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1166" w14:textId="08A1B1B1" w:rsidR="007B5900" w:rsidRPr="001B5399" w:rsidRDefault="00D21E10" w:rsidP="00D21E10">
      <w:pPr>
        <w:jc w:val="center"/>
        <w:rPr>
          <w:b/>
          <w:bCs/>
          <w:sz w:val="32"/>
          <w:szCs w:val="32"/>
          <w:u w:val="single"/>
          <w:lang w:val="en-US"/>
        </w:rPr>
      </w:pPr>
      <w:r w:rsidRPr="001B5399">
        <w:rPr>
          <w:b/>
          <w:bCs/>
          <w:sz w:val="32"/>
          <w:szCs w:val="32"/>
          <w:u w:val="single"/>
          <w:lang w:val="en-US"/>
        </w:rPr>
        <w:t>Soutenance de stage</w:t>
      </w:r>
    </w:p>
    <w:p w14:paraId="3E2A75FE" w14:textId="09A63348" w:rsidR="00D21E10" w:rsidRPr="00535FC7" w:rsidRDefault="00D21E10" w:rsidP="00D21E10">
      <w:pPr>
        <w:rPr>
          <w:b/>
          <w:bCs/>
          <w:sz w:val="24"/>
          <w:szCs w:val="24"/>
          <w:u w:val="single"/>
          <w:lang w:val="en-US"/>
        </w:rPr>
      </w:pPr>
      <w:r w:rsidRPr="00535FC7">
        <w:rPr>
          <w:b/>
          <w:bCs/>
          <w:sz w:val="24"/>
          <w:szCs w:val="24"/>
          <w:u w:val="single"/>
          <w:lang w:val="en-US"/>
        </w:rPr>
        <w:t>Introduction</w:t>
      </w:r>
    </w:p>
    <w:p w14:paraId="480A144B" w14:textId="6504178E" w:rsidR="00822EB4" w:rsidRPr="00535FC7" w:rsidRDefault="00822EB4" w:rsidP="00D21E10">
      <w:pPr>
        <w:rPr>
          <w:sz w:val="24"/>
          <w:szCs w:val="24"/>
          <w:lang w:val="en-US"/>
        </w:rPr>
      </w:pPr>
      <w:r w:rsidRPr="00535FC7">
        <w:rPr>
          <w:sz w:val="24"/>
          <w:szCs w:val="24"/>
          <w:lang w:val="en-US"/>
        </w:rPr>
        <w:t xml:space="preserve">As part of my engineer formation at Polytech-Sorbonne, I was brought to fulfill an end-of-studies engineering internship which happened </w:t>
      </w:r>
      <w:r w:rsidR="0072780C" w:rsidRPr="00535FC7">
        <w:rPr>
          <w:sz w:val="24"/>
          <w:szCs w:val="24"/>
          <w:lang w:val="en-US"/>
        </w:rPr>
        <w:t>to the</w:t>
      </w:r>
      <w:r w:rsidRPr="00535FC7">
        <w:rPr>
          <w:sz w:val="24"/>
          <w:szCs w:val="24"/>
          <w:lang w:val="en-US"/>
        </w:rPr>
        <w:t xml:space="preserve"> team of Computational Neurosciences (</w:t>
      </w:r>
      <w:proofErr w:type="spellStart"/>
      <w:r w:rsidR="0066349D" w:rsidRPr="00535FC7">
        <w:rPr>
          <w:sz w:val="24"/>
          <w:szCs w:val="24"/>
          <w:lang w:val="en-US"/>
        </w:rPr>
        <w:t>D</w:t>
      </w:r>
      <w:r w:rsidRPr="00535FC7">
        <w:rPr>
          <w:sz w:val="24"/>
          <w:szCs w:val="24"/>
          <w:lang w:val="en-US"/>
        </w:rPr>
        <w:t>estexhe</w:t>
      </w:r>
      <w:proofErr w:type="spellEnd"/>
      <w:r w:rsidRPr="00535FC7">
        <w:rPr>
          <w:sz w:val="24"/>
          <w:szCs w:val="24"/>
          <w:lang w:val="en-US"/>
        </w:rPr>
        <w:t xml:space="preserve">, </w:t>
      </w:r>
      <w:proofErr w:type="spellStart"/>
      <w:r w:rsidR="0066349D" w:rsidRPr="00535FC7">
        <w:rPr>
          <w:sz w:val="24"/>
          <w:szCs w:val="24"/>
          <w:lang w:val="en-US"/>
        </w:rPr>
        <w:t>C</w:t>
      </w:r>
      <w:r w:rsidRPr="00535FC7">
        <w:rPr>
          <w:sz w:val="24"/>
          <w:szCs w:val="24"/>
          <w:lang w:val="en-US"/>
        </w:rPr>
        <w:t>arlu</w:t>
      </w:r>
      <w:proofErr w:type="spellEnd"/>
      <w:r w:rsidRPr="00535FC7">
        <w:rPr>
          <w:sz w:val="24"/>
          <w:szCs w:val="24"/>
          <w:lang w:val="en-US"/>
        </w:rPr>
        <w:t xml:space="preserve"> and Damien)</w:t>
      </w:r>
      <w:r w:rsidR="0066349D" w:rsidRPr="00535FC7">
        <w:rPr>
          <w:sz w:val="24"/>
          <w:szCs w:val="24"/>
          <w:lang w:val="en-US"/>
        </w:rPr>
        <w:t xml:space="preserve"> </w:t>
      </w:r>
      <w:r w:rsidRPr="00535FC7">
        <w:rPr>
          <w:sz w:val="24"/>
          <w:szCs w:val="24"/>
          <w:lang w:val="en-US"/>
        </w:rPr>
        <w:t>UNIC-CNRS.</w:t>
      </w:r>
    </w:p>
    <w:p w14:paraId="031F20DE" w14:textId="369A6286" w:rsidR="00DF4937" w:rsidRDefault="006534E1" w:rsidP="009D1C3E">
      <w:pPr>
        <w:rPr>
          <w:sz w:val="24"/>
          <w:szCs w:val="24"/>
          <w:lang w:val="en-US"/>
        </w:rPr>
      </w:pPr>
      <w:r w:rsidRPr="00964FE4">
        <w:rPr>
          <w:sz w:val="24"/>
          <w:szCs w:val="24"/>
          <w:lang w:val="en-US"/>
        </w:rPr>
        <w:t>Computational neuroscience is such a timely topic because, with the amount of data being recorded continually increasing, along with its complexity, we really need theory and analysis tools to handle it al</w:t>
      </w:r>
      <w:r w:rsidR="00DF4937">
        <w:rPr>
          <w:sz w:val="24"/>
          <w:szCs w:val="24"/>
          <w:lang w:val="en-US"/>
        </w:rPr>
        <w:t>.</w:t>
      </w:r>
      <w:r w:rsidR="00DA3678">
        <w:rPr>
          <w:sz w:val="24"/>
          <w:szCs w:val="24"/>
          <w:lang w:val="en-US"/>
        </w:rPr>
        <w:t xml:space="preserve"> </w:t>
      </w:r>
      <w:r w:rsidR="00E0588E" w:rsidRPr="00535FC7">
        <w:rPr>
          <w:sz w:val="24"/>
          <w:szCs w:val="24"/>
          <w:lang w:val="en-US"/>
        </w:rPr>
        <w:t>T</w:t>
      </w:r>
      <w:r w:rsidR="009D1C3E" w:rsidRPr="00535FC7">
        <w:rPr>
          <w:sz w:val="24"/>
          <w:szCs w:val="24"/>
          <w:lang w:val="en-US"/>
        </w:rPr>
        <w:t xml:space="preserve">he field </w:t>
      </w:r>
      <w:r w:rsidR="00E0588E" w:rsidRPr="00535FC7">
        <w:rPr>
          <w:sz w:val="24"/>
          <w:szCs w:val="24"/>
          <w:lang w:val="en-US"/>
        </w:rPr>
        <w:t>tends to go towards</w:t>
      </w:r>
      <w:r w:rsidR="009D1C3E" w:rsidRPr="00535FC7">
        <w:rPr>
          <w:sz w:val="24"/>
          <w:szCs w:val="24"/>
          <w:lang w:val="en-US"/>
        </w:rPr>
        <w:t xml:space="preserve"> using data to fit neural networks, which then serve as a computational tool to extract meaning</w:t>
      </w:r>
      <w:r w:rsidR="00DF4937">
        <w:rPr>
          <w:sz w:val="24"/>
          <w:szCs w:val="24"/>
          <w:lang w:val="en-US"/>
        </w:rPr>
        <w:t xml:space="preserve"> </w:t>
      </w:r>
      <w:r w:rsidR="00567BD2" w:rsidRPr="00535FC7">
        <w:rPr>
          <w:sz w:val="24"/>
          <w:szCs w:val="24"/>
          <w:lang w:val="en-US"/>
        </w:rPr>
        <w:t xml:space="preserve">where it is </w:t>
      </w:r>
      <w:r w:rsidR="001B5399" w:rsidRPr="00535FC7">
        <w:rPr>
          <w:sz w:val="24"/>
          <w:szCs w:val="24"/>
          <w:lang w:val="en-US"/>
        </w:rPr>
        <w:t>necessary</w:t>
      </w:r>
      <w:r w:rsidR="001B5399">
        <w:rPr>
          <w:sz w:val="24"/>
          <w:szCs w:val="24"/>
          <w:lang w:val="en-US"/>
        </w:rPr>
        <w:t xml:space="preserve"> </w:t>
      </w:r>
      <w:r w:rsidR="001B5399" w:rsidRPr="00535FC7">
        <w:rPr>
          <w:sz w:val="24"/>
          <w:szCs w:val="24"/>
          <w:lang w:val="en-US"/>
        </w:rPr>
        <w:t>to</w:t>
      </w:r>
      <w:r w:rsidR="00567BD2" w:rsidRPr="00535FC7">
        <w:rPr>
          <w:sz w:val="24"/>
          <w:szCs w:val="24"/>
          <w:lang w:val="en-US"/>
        </w:rPr>
        <w:t xml:space="preserve"> link micro and mesoscopic levels and that is exactly what</w:t>
      </w:r>
      <w:r w:rsidR="00DA3678">
        <w:rPr>
          <w:sz w:val="24"/>
          <w:szCs w:val="24"/>
          <w:lang w:val="en-US"/>
        </w:rPr>
        <w:t xml:space="preserve"> models under study</w:t>
      </w:r>
      <w:r w:rsidR="00567BD2" w:rsidRPr="00535FC7">
        <w:rPr>
          <w:sz w:val="24"/>
          <w:szCs w:val="24"/>
          <w:lang w:val="en-US"/>
        </w:rPr>
        <w:t xml:space="preserve"> aim to do.</w:t>
      </w:r>
    </w:p>
    <w:p w14:paraId="4BD18556" w14:textId="2271B125" w:rsidR="00713CCC" w:rsidRPr="00535FC7" w:rsidRDefault="007A25BD" w:rsidP="009D1C3E">
      <w:pPr>
        <w:rPr>
          <w:b/>
          <w:bCs/>
          <w:sz w:val="24"/>
          <w:szCs w:val="24"/>
          <w:u w:val="single"/>
          <w:lang w:val="en-US"/>
        </w:rPr>
      </w:pPr>
      <w:r w:rsidRPr="00964FE4">
        <w:rPr>
          <w:b/>
          <w:bCs/>
          <w:sz w:val="24"/>
          <w:szCs w:val="24"/>
          <w:u w:val="single"/>
          <w:lang w:val="en-US"/>
        </w:rPr>
        <w:t>Fundamentals:</w:t>
      </w:r>
    </w:p>
    <w:p w14:paraId="30751CE3" w14:textId="65DB95A4" w:rsidR="00F85244" w:rsidRPr="00535FC7" w:rsidRDefault="00E43D5C" w:rsidP="00E43D5C">
      <w:pPr>
        <w:rPr>
          <w:sz w:val="24"/>
          <w:szCs w:val="24"/>
          <w:lang w:val="en-US"/>
        </w:rPr>
      </w:pPr>
      <w:r w:rsidRPr="00535FC7">
        <w:rPr>
          <w:sz w:val="24"/>
          <w:szCs w:val="24"/>
          <w:lang w:val="en-US"/>
        </w:rPr>
        <w:t>A neuron will generate a spike</w:t>
      </w:r>
      <w:r w:rsidR="00F85244" w:rsidRPr="00535FC7">
        <w:rPr>
          <w:sz w:val="24"/>
          <w:szCs w:val="24"/>
          <w:lang w:val="en-US"/>
        </w:rPr>
        <w:t xml:space="preserve"> </w:t>
      </w:r>
      <w:r w:rsidR="00667C30" w:rsidRPr="00535FC7">
        <w:rPr>
          <w:sz w:val="24"/>
          <w:szCs w:val="24"/>
          <w:lang w:val="en-US"/>
        </w:rPr>
        <w:t>at a frequency called the firing rate,</w:t>
      </w:r>
      <w:r w:rsidRPr="00535FC7">
        <w:rPr>
          <w:sz w:val="24"/>
          <w:szCs w:val="24"/>
          <w:lang w:val="en-US"/>
        </w:rPr>
        <w:t xml:space="preserve"> when </w:t>
      </w:r>
      <w:r w:rsidR="00667C30" w:rsidRPr="00535FC7">
        <w:rPr>
          <w:sz w:val="24"/>
          <w:szCs w:val="24"/>
          <w:lang w:val="en-US"/>
        </w:rPr>
        <w:t xml:space="preserve">the </w:t>
      </w:r>
      <w:r w:rsidRPr="00535FC7">
        <w:rPr>
          <w:sz w:val="24"/>
          <w:szCs w:val="24"/>
          <w:lang w:val="en-US"/>
        </w:rPr>
        <w:t>threshold</w:t>
      </w:r>
      <w:r w:rsidR="00667C30" w:rsidRPr="00C13B94">
        <w:rPr>
          <w:sz w:val="24"/>
          <w:szCs w:val="24"/>
          <w:highlight w:val="blue"/>
          <w:lang w:val="en-US"/>
        </w:rPr>
        <w:t>,</w:t>
      </w:r>
      <w:r w:rsidRPr="00C13B94">
        <w:rPr>
          <w:sz w:val="24"/>
          <w:szCs w:val="24"/>
          <w:highlight w:val="blue"/>
          <w:lang w:val="en-US"/>
        </w:rPr>
        <w:t xml:space="preserve"> the value of the membrane potential required to activate voltage-dependent positive ion channels</w:t>
      </w:r>
      <w:r w:rsidR="00667C30" w:rsidRPr="00535FC7">
        <w:rPr>
          <w:sz w:val="24"/>
          <w:szCs w:val="24"/>
          <w:lang w:val="en-US"/>
        </w:rPr>
        <w:t xml:space="preserve"> is reached.</w:t>
      </w:r>
      <w:r w:rsidR="00F85244" w:rsidRPr="00535FC7">
        <w:rPr>
          <w:sz w:val="24"/>
          <w:szCs w:val="24"/>
          <w:lang w:val="en-US"/>
        </w:rPr>
        <w:t xml:space="preserve"> The spike propagates along the axon and eventually arrives at the synapses, contact points between two neurons</w:t>
      </w:r>
      <w:r w:rsidR="009939A4">
        <w:rPr>
          <w:sz w:val="24"/>
          <w:szCs w:val="24"/>
          <w:lang w:val="en-US"/>
        </w:rPr>
        <w:t xml:space="preserve"> (syn and dendrites)</w:t>
      </w:r>
      <w:r w:rsidR="00F85244" w:rsidRPr="00535FC7">
        <w:rPr>
          <w:sz w:val="24"/>
          <w:szCs w:val="24"/>
          <w:lang w:val="en-US"/>
        </w:rPr>
        <w:t>. Thanks to neurotransmitter releases</w:t>
      </w:r>
      <w:r w:rsidR="009D1636">
        <w:rPr>
          <w:sz w:val="24"/>
          <w:szCs w:val="24"/>
          <w:lang w:val="en-US"/>
        </w:rPr>
        <w:t xml:space="preserve"> which determine either </w:t>
      </w:r>
      <w:proofErr w:type="spellStart"/>
      <w:r w:rsidR="009D1636">
        <w:rPr>
          <w:sz w:val="24"/>
          <w:szCs w:val="24"/>
          <w:lang w:val="en-US"/>
        </w:rPr>
        <w:t>rs</w:t>
      </w:r>
      <w:proofErr w:type="spellEnd"/>
      <w:r w:rsidR="009D1636">
        <w:rPr>
          <w:sz w:val="24"/>
          <w:szCs w:val="24"/>
          <w:lang w:val="en-US"/>
        </w:rPr>
        <w:t xml:space="preserve"> or fs</w:t>
      </w:r>
      <w:r w:rsidR="00F85244" w:rsidRPr="00535FC7">
        <w:rPr>
          <w:sz w:val="24"/>
          <w:szCs w:val="24"/>
          <w:lang w:val="en-US"/>
        </w:rPr>
        <w:t>, the membrane voltage changes and the spike is sent towards the other neuron with the transmission delay.</w:t>
      </w:r>
    </w:p>
    <w:p w14:paraId="63CB1988" w14:textId="14E842ED" w:rsidR="004E7821" w:rsidRDefault="00E05E76" w:rsidP="009D1C3E">
      <w:pPr>
        <w:rPr>
          <w:sz w:val="24"/>
          <w:szCs w:val="24"/>
          <w:lang w:val="en-US"/>
        </w:rPr>
      </w:pPr>
      <w:r w:rsidRPr="00535FC7">
        <w:rPr>
          <w:sz w:val="24"/>
          <w:szCs w:val="24"/>
          <w:lang w:val="en-US"/>
        </w:rPr>
        <w:t>In the cortex, the neurons will form groups and will connect with each other group in a</w:t>
      </w:r>
      <w:r w:rsidR="0005503A" w:rsidRPr="00535FC7">
        <w:rPr>
          <w:sz w:val="24"/>
          <w:szCs w:val="24"/>
          <w:lang w:val="en-US"/>
        </w:rPr>
        <w:t xml:space="preserve"> perpendicular cylindric-like shape</w:t>
      </w:r>
      <w:r w:rsidRPr="00535FC7">
        <w:rPr>
          <w:sz w:val="24"/>
          <w:szCs w:val="24"/>
          <w:lang w:val="en-US"/>
        </w:rPr>
        <w:t xml:space="preserve"> referred as the cortical column.</w:t>
      </w:r>
      <w:r w:rsidR="004B6C60" w:rsidRPr="00535FC7">
        <w:rPr>
          <w:sz w:val="24"/>
          <w:szCs w:val="24"/>
          <w:lang w:val="en-US"/>
        </w:rPr>
        <w:t xml:space="preserve"> The cortex displays asynchronous irregular (AI) states during wakefulness that could be described as de-synchronized states without specific patterns and synchronized brain states consisting of the alternation between periods of tonic firing (UP states) and periods of quiescence (DOWN states) which are taking place during slow-wave-sleep</w:t>
      </w:r>
      <w:r w:rsidR="00F71E22" w:rsidRPr="00535FC7">
        <w:rPr>
          <w:sz w:val="24"/>
          <w:szCs w:val="24"/>
          <w:lang w:val="en-US"/>
        </w:rPr>
        <w:t>.</w:t>
      </w:r>
    </w:p>
    <w:p w14:paraId="240A2019" w14:textId="77777777" w:rsidR="00382A98" w:rsidRPr="00535FC7" w:rsidRDefault="00382A98" w:rsidP="00382A98">
      <w:pPr>
        <w:rPr>
          <w:b/>
          <w:bCs/>
          <w:sz w:val="24"/>
          <w:szCs w:val="24"/>
          <w:u w:val="single"/>
          <w:lang w:val="en-US"/>
        </w:rPr>
      </w:pPr>
      <w:r w:rsidRPr="00535FC7">
        <w:rPr>
          <w:b/>
          <w:bCs/>
          <w:sz w:val="24"/>
          <w:szCs w:val="24"/>
          <w:u w:val="single"/>
          <w:lang w:val="en-US"/>
        </w:rPr>
        <w:t>Project outline</w:t>
      </w:r>
    </w:p>
    <w:p w14:paraId="337E260A" w14:textId="77777777" w:rsidR="00382A98" w:rsidRPr="00535FC7" w:rsidRDefault="00382A98" w:rsidP="00382A98">
      <w:pPr>
        <w:rPr>
          <w:sz w:val="24"/>
          <w:szCs w:val="24"/>
          <w:lang w:val="en-US"/>
        </w:rPr>
      </w:pPr>
      <w:r w:rsidRPr="00535FC7">
        <w:rPr>
          <w:sz w:val="24"/>
          <w:szCs w:val="24"/>
          <w:lang w:val="en-US"/>
        </w:rPr>
        <w:t xml:space="preserve">First and foremost, at the low mesoscopic level, </w:t>
      </w:r>
      <w:r>
        <w:rPr>
          <w:sz w:val="24"/>
          <w:szCs w:val="24"/>
          <w:lang w:val="en-US"/>
        </w:rPr>
        <w:t xml:space="preserve">I simulated </w:t>
      </w:r>
      <w:r w:rsidRPr="00535FC7">
        <w:rPr>
          <w:sz w:val="24"/>
          <w:szCs w:val="24"/>
          <w:lang w:val="en-US"/>
        </w:rPr>
        <w:t xml:space="preserve">a simple column composed of two populations, in order to determine how this column system behaves and what are the critical parameters involved. Subsequently, </w:t>
      </w:r>
      <w:r>
        <w:rPr>
          <w:sz w:val="24"/>
          <w:szCs w:val="24"/>
          <w:lang w:val="en-US"/>
        </w:rPr>
        <w:t xml:space="preserve">I </w:t>
      </w:r>
      <w:r w:rsidRPr="00535FC7">
        <w:rPr>
          <w:sz w:val="24"/>
          <w:szCs w:val="24"/>
          <w:lang w:val="en-US"/>
        </w:rPr>
        <w:t>consider</w:t>
      </w:r>
      <w:r>
        <w:rPr>
          <w:sz w:val="24"/>
          <w:szCs w:val="24"/>
          <w:lang w:val="en-US"/>
        </w:rPr>
        <w:t>ed</w:t>
      </w:r>
      <w:r w:rsidRPr="00535FC7">
        <w:rPr>
          <w:sz w:val="24"/>
          <w:szCs w:val="24"/>
          <w:lang w:val="en-US"/>
        </w:rPr>
        <w:t xml:space="preserve"> the corresponding mean-field model and see if it display</w:t>
      </w:r>
      <w:r>
        <w:rPr>
          <w:sz w:val="24"/>
          <w:szCs w:val="24"/>
          <w:lang w:val="en-US"/>
        </w:rPr>
        <w:t>ed</w:t>
      </w:r>
      <w:r w:rsidRPr="00535FC7">
        <w:rPr>
          <w:sz w:val="24"/>
          <w:szCs w:val="24"/>
          <w:lang w:val="en-US"/>
        </w:rPr>
        <w:t xml:space="preserve"> the same dynamics. </w:t>
      </w:r>
    </w:p>
    <w:p w14:paraId="09862800" w14:textId="77777777" w:rsidR="00382A98" w:rsidRPr="00535FC7" w:rsidRDefault="00382A98" w:rsidP="00382A98">
      <w:pPr>
        <w:rPr>
          <w:sz w:val="24"/>
          <w:szCs w:val="24"/>
          <w:lang w:val="en-US"/>
        </w:rPr>
      </w:pPr>
      <w:r w:rsidRPr="00535FC7">
        <w:rPr>
          <w:sz w:val="24"/>
          <w:szCs w:val="24"/>
          <w:lang w:val="en-US"/>
        </w:rPr>
        <w:t xml:space="preserve">Eventually, inspired by the Virtual Brain approach, </w:t>
      </w:r>
      <w:r>
        <w:rPr>
          <w:sz w:val="24"/>
          <w:szCs w:val="24"/>
          <w:lang w:val="en-US"/>
        </w:rPr>
        <w:t xml:space="preserve">I scaled up the approach </w:t>
      </w:r>
      <w:r w:rsidRPr="00535FC7">
        <w:rPr>
          <w:sz w:val="24"/>
          <w:szCs w:val="24"/>
          <w:lang w:val="en-US"/>
        </w:rPr>
        <w:t>where two columns interact, connecting therefore four populations (two FS and two RS neural groups) which help</w:t>
      </w:r>
      <w:r>
        <w:rPr>
          <w:sz w:val="24"/>
          <w:szCs w:val="24"/>
          <w:lang w:val="en-US"/>
        </w:rPr>
        <w:t>ed</w:t>
      </w:r>
      <w:r w:rsidRPr="00535FC7">
        <w:rPr>
          <w:sz w:val="24"/>
          <w:szCs w:val="24"/>
          <w:lang w:val="en-US"/>
        </w:rPr>
        <w:t xml:space="preserve"> ascertaining the bifurcation states map for a better understanding of the interactions of time-varying parameters with the dynamics of large</w:t>
      </w:r>
      <w:r>
        <w:rPr>
          <w:sz w:val="24"/>
          <w:szCs w:val="24"/>
          <w:lang w:val="en-US"/>
        </w:rPr>
        <w:t>r</w:t>
      </w:r>
      <w:r w:rsidRPr="00535FC7">
        <w:rPr>
          <w:sz w:val="24"/>
          <w:szCs w:val="24"/>
          <w:lang w:val="en-US"/>
        </w:rPr>
        <w:t xml:space="preserve"> neural populations. </w:t>
      </w:r>
    </w:p>
    <w:p w14:paraId="7AB93DB8" w14:textId="77777777" w:rsidR="00382A98" w:rsidRPr="00535FC7" w:rsidRDefault="00382A98" w:rsidP="00382A98">
      <w:pPr>
        <w:rPr>
          <w:sz w:val="24"/>
          <w:szCs w:val="24"/>
          <w:lang w:val="en-US"/>
        </w:rPr>
      </w:pPr>
    </w:p>
    <w:p w14:paraId="2D5C309A" w14:textId="44C147C1" w:rsidR="009362E1" w:rsidRDefault="009362E1" w:rsidP="009D1C3E">
      <w:pPr>
        <w:rPr>
          <w:sz w:val="24"/>
          <w:szCs w:val="24"/>
          <w:lang w:val="en-US"/>
        </w:rPr>
      </w:pPr>
    </w:p>
    <w:p w14:paraId="45EA9FB7" w14:textId="54FDF8D6" w:rsidR="009362E1" w:rsidRDefault="009362E1" w:rsidP="009D1C3E">
      <w:pPr>
        <w:rPr>
          <w:sz w:val="24"/>
          <w:szCs w:val="24"/>
          <w:lang w:val="en-US"/>
        </w:rPr>
      </w:pPr>
    </w:p>
    <w:p w14:paraId="2E3FFCEA" w14:textId="77777777" w:rsidR="009362E1" w:rsidRDefault="009362E1" w:rsidP="009D1C3E">
      <w:pPr>
        <w:rPr>
          <w:sz w:val="24"/>
          <w:szCs w:val="24"/>
          <w:lang w:val="en-US"/>
        </w:rPr>
      </w:pPr>
    </w:p>
    <w:p w14:paraId="2A787A85" w14:textId="5C988FA2" w:rsidR="00F71E22" w:rsidRPr="004E7821" w:rsidRDefault="00F71E22" w:rsidP="009D1C3E">
      <w:pPr>
        <w:rPr>
          <w:sz w:val="24"/>
          <w:szCs w:val="24"/>
          <w:lang w:val="en-US"/>
        </w:rPr>
      </w:pPr>
      <w:proofErr w:type="spellStart"/>
      <w:r w:rsidRPr="0000778A">
        <w:rPr>
          <w:b/>
          <w:bCs/>
          <w:sz w:val="24"/>
          <w:szCs w:val="24"/>
          <w:u w:val="single"/>
          <w:lang w:val="en-US"/>
        </w:rPr>
        <w:lastRenderedPageBreak/>
        <w:t>AdEx</w:t>
      </w:r>
      <w:proofErr w:type="spellEnd"/>
    </w:p>
    <w:p w14:paraId="6A117760" w14:textId="0339101D" w:rsidR="0074218E" w:rsidRPr="00535FC7" w:rsidRDefault="00F71E22" w:rsidP="009D1C3E">
      <w:pPr>
        <w:rPr>
          <w:sz w:val="24"/>
          <w:szCs w:val="24"/>
          <w:lang w:val="en-US"/>
        </w:rPr>
      </w:pPr>
      <w:r w:rsidRPr="00535FC7">
        <w:rPr>
          <w:sz w:val="24"/>
          <w:szCs w:val="24"/>
          <w:lang w:val="en-US"/>
        </w:rPr>
        <w:t>Adaptive exponential integrate-and-fire model is simply a two-dimensional</w:t>
      </w:r>
      <w:r w:rsidR="007642F7">
        <w:rPr>
          <w:sz w:val="24"/>
          <w:szCs w:val="24"/>
          <w:lang w:val="en-US"/>
        </w:rPr>
        <w:t xml:space="preserve"> improved</w:t>
      </w:r>
      <w:r w:rsidRPr="00535FC7">
        <w:rPr>
          <w:sz w:val="24"/>
          <w:szCs w:val="24"/>
          <w:lang w:val="en-US"/>
        </w:rPr>
        <w:t xml:space="preserve"> integrate-and fire model </w:t>
      </w:r>
      <w:r w:rsidR="00E3552B" w:rsidRPr="00535FC7">
        <w:rPr>
          <w:sz w:val="24"/>
          <w:szCs w:val="24"/>
          <w:lang w:val="en-US"/>
        </w:rPr>
        <w:t>(where the neuron is described by a passive membrane with a threshold, a close analogy to the electrical circuit R-C</w:t>
      </w:r>
      <w:r w:rsidR="005026A8" w:rsidRPr="00535FC7">
        <w:rPr>
          <w:sz w:val="24"/>
          <w:szCs w:val="24"/>
          <w:lang w:val="en-US"/>
        </w:rPr>
        <w:t xml:space="preserve">) </w:t>
      </w:r>
      <w:r w:rsidR="005026A8">
        <w:rPr>
          <w:sz w:val="24"/>
          <w:szCs w:val="24"/>
          <w:lang w:val="en-US"/>
        </w:rPr>
        <w:t xml:space="preserve">with </w:t>
      </w:r>
      <w:r w:rsidRPr="00535FC7">
        <w:rPr>
          <w:sz w:val="24"/>
          <w:szCs w:val="24"/>
          <w:lang w:val="en-US"/>
        </w:rPr>
        <w:t>the</w:t>
      </w:r>
      <w:r w:rsidR="007642F7">
        <w:rPr>
          <w:sz w:val="24"/>
          <w:szCs w:val="24"/>
          <w:lang w:val="en-US"/>
        </w:rPr>
        <w:t xml:space="preserve"> addition of </w:t>
      </w:r>
      <w:r w:rsidR="008771B1" w:rsidRPr="00535FC7">
        <w:rPr>
          <w:rFonts w:cstheme="minorHAnsi"/>
          <w:color w:val="202122"/>
          <w:sz w:val="24"/>
          <w:szCs w:val="24"/>
          <w:shd w:val="clear" w:color="auto" w:fill="FFFFFF"/>
          <w:lang w:val="en-US"/>
        </w:rPr>
        <w:t xml:space="preserve">the adaptation variable w </w:t>
      </w:r>
      <w:r w:rsidR="007642F7">
        <w:rPr>
          <w:rFonts w:cstheme="minorHAnsi"/>
          <w:color w:val="202122"/>
          <w:sz w:val="24"/>
          <w:szCs w:val="24"/>
          <w:shd w:val="clear" w:color="auto" w:fill="FFFFFF"/>
          <w:lang w:val="en-US"/>
        </w:rPr>
        <w:t xml:space="preserve">and </w:t>
      </w:r>
      <w:r w:rsidR="0040680B" w:rsidRPr="00535FC7">
        <w:rPr>
          <w:sz w:val="24"/>
          <w:szCs w:val="24"/>
          <w:lang w:val="en-US"/>
        </w:rPr>
        <w:t>the spike generation</w:t>
      </w:r>
      <w:r w:rsidR="005026A8">
        <w:rPr>
          <w:sz w:val="24"/>
          <w:szCs w:val="24"/>
          <w:lang w:val="en-US"/>
        </w:rPr>
        <w:t xml:space="preserve"> </w:t>
      </w:r>
      <w:r w:rsidR="007642F7">
        <w:rPr>
          <w:sz w:val="24"/>
          <w:szCs w:val="24"/>
          <w:lang w:val="en-US"/>
        </w:rPr>
        <w:t>being</w:t>
      </w:r>
      <w:r w:rsidR="009A5FCD" w:rsidRPr="00535FC7">
        <w:rPr>
          <w:sz w:val="24"/>
          <w:szCs w:val="24"/>
          <w:lang w:val="en-US"/>
        </w:rPr>
        <w:t xml:space="preserve"> exponential</w:t>
      </w:r>
      <w:r w:rsidR="0040680B" w:rsidRPr="00535FC7">
        <w:rPr>
          <w:sz w:val="24"/>
          <w:szCs w:val="24"/>
          <w:lang w:val="en-US"/>
        </w:rPr>
        <w:t>.</w:t>
      </w:r>
      <w:r w:rsidR="009A5FCD" w:rsidRPr="00535FC7">
        <w:rPr>
          <w:sz w:val="24"/>
          <w:szCs w:val="24"/>
          <w:lang w:val="en-US"/>
        </w:rPr>
        <w:t xml:space="preserve"> This is by far, </w:t>
      </w:r>
      <w:r w:rsidR="005026A8">
        <w:rPr>
          <w:sz w:val="24"/>
          <w:szCs w:val="24"/>
          <w:lang w:val="en-US"/>
        </w:rPr>
        <w:t>one of</w:t>
      </w:r>
      <w:r w:rsidR="007642F7">
        <w:rPr>
          <w:sz w:val="24"/>
          <w:szCs w:val="24"/>
          <w:lang w:val="en-US"/>
        </w:rPr>
        <w:t xml:space="preserve"> </w:t>
      </w:r>
      <w:r w:rsidR="005026A8">
        <w:rPr>
          <w:sz w:val="24"/>
          <w:szCs w:val="24"/>
          <w:lang w:val="en-US"/>
        </w:rPr>
        <w:t xml:space="preserve">the </w:t>
      </w:r>
      <w:r w:rsidR="009A5FCD" w:rsidRPr="00535FC7">
        <w:rPr>
          <w:sz w:val="24"/>
          <w:szCs w:val="24"/>
          <w:lang w:val="en-US"/>
        </w:rPr>
        <w:t xml:space="preserve">most realistic model of neurons intrinsic properties </w:t>
      </w:r>
      <w:r w:rsidR="009A5FCD" w:rsidRPr="00D4178B">
        <w:rPr>
          <w:sz w:val="24"/>
          <w:szCs w:val="24"/>
          <w:highlight w:val="blue"/>
          <w:lang w:val="en-US"/>
        </w:rPr>
        <w:t xml:space="preserve">such as the higher excitability of </w:t>
      </w:r>
      <w:r w:rsidR="008B39A7" w:rsidRPr="00D4178B">
        <w:rPr>
          <w:sz w:val="24"/>
          <w:szCs w:val="24"/>
          <w:highlight w:val="blue"/>
          <w:lang w:val="en-US"/>
        </w:rPr>
        <w:t>F</w:t>
      </w:r>
      <w:r w:rsidR="009A5FCD" w:rsidRPr="00D4178B">
        <w:rPr>
          <w:sz w:val="24"/>
          <w:szCs w:val="24"/>
          <w:highlight w:val="blue"/>
          <w:lang w:val="en-US"/>
        </w:rPr>
        <w:t>S cells which has potentially important consequences at the large-scale level</w:t>
      </w:r>
      <w:r w:rsidR="009A5FCD" w:rsidRPr="00535FC7">
        <w:rPr>
          <w:sz w:val="24"/>
          <w:szCs w:val="24"/>
          <w:lang w:val="en-US"/>
        </w:rPr>
        <w:t>.</w:t>
      </w:r>
      <w:r w:rsidR="004B644D" w:rsidRPr="00535FC7">
        <w:rPr>
          <w:sz w:val="24"/>
          <w:szCs w:val="24"/>
          <w:lang w:val="en-US"/>
        </w:rPr>
        <w:t xml:space="preserve"> For this model, each neuron connects with its surrounding neurons (one by one), the </w:t>
      </w:r>
      <w:r w:rsidR="001511B3" w:rsidRPr="00535FC7">
        <w:rPr>
          <w:sz w:val="24"/>
          <w:szCs w:val="24"/>
          <w:lang w:val="en-US"/>
        </w:rPr>
        <w:t xml:space="preserve">2 </w:t>
      </w:r>
      <w:proofErr w:type="spellStart"/>
      <w:r w:rsidR="005026A8">
        <w:rPr>
          <w:sz w:val="24"/>
          <w:szCs w:val="24"/>
          <w:lang w:val="en-US"/>
        </w:rPr>
        <w:t>sde</w:t>
      </w:r>
      <w:proofErr w:type="spellEnd"/>
      <w:r w:rsidR="005026A8">
        <w:rPr>
          <w:sz w:val="24"/>
          <w:szCs w:val="24"/>
          <w:lang w:val="en-US"/>
        </w:rPr>
        <w:t xml:space="preserve"> </w:t>
      </w:r>
      <w:r w:rsidR="005026A8" w:rsidRPr="00535FC7">
        <w:rPr>
          <w:sz w:val="24"/>
          <w:szCs w:val="24"/>
          <w:lang w:val="en-US"/>
        </w:rPr>
        <w:t>integrated</w:t>
      </w:r>
      <w:r w:rsidR="004B644D" w:rsidRPr="00535FC7">
        <w:rPr>
          <w:sz w:val="24"/>
          <w:szCs w:val="24"/>
          <w:lang w:val="en-US"/>
        </w:rPr>
        <w:t xml:space="preserve"> for each </w:t>
      </w:r>
      <w:r w:rsidR="00E81207" w:rsidRPr="00535FC7">
        <w:rPr>
          <w:sz w:val="24"/>
          <w:szCs w:val="24"/>
          <w:lang w:val="en-US"/>
        </w:rPr>
        <w:t>neuron</w:t>
      </w:r>
      <w:r w:rsidR="004B644D" w:rsidRPr="00535FC7">
        <w:rPr>
          <w:sz w:val="24"/>
          <w:szCs w:val="24"/>
          <w:lang w:val="en-US"/>
        </w:rPr>
        <w:t xml:space="preserve"> </w:t>
      </w:r>
      <w:r w:rsidR="004B644D" w:rsidRPr="00F056F1">
        <w:rPr>
          <w:sz w:val="24"/>
          <w:szCs w:val="24"/>
          <w:lang w:val="en-US"/>
        </w:rPr>
        <w:t>within the model</w:t>
      </w:r>
      <w:r w:rsidR="001511B3" w:rsidRPr="00F056F1">
        <w:rPr>
          <w:sz w:val="24"/>
          <w:szCs w:val="24"/>
          <w:lang w:val="en-US"/>
        </w:rPr>
        <w:t xml:space="preserve">, </w:t>
      </w:r>
      <w:r w:rsidR="00E81207" w:rsidRPr="00F056F1">
        <w:rPr>
          <w:sz w:val="24"/>
          <w:szCs w:val="24"/>
          <w:lang w:val="en-US"/>
        </w:rPr>
        <w:t>e.g.,</w:t>
      </w:r>
      <w:r w:rsidR="001511B3" w:rsidRPr="00F056F1">
        <w:rPr>
          <w:sz w:val="24"/>
          <w:szCs w:val="24"/>
          <w:lang w:val="en-US"/>
        </w:rPr>
        <w:t xml:space="preserve"> 40 000 equations have to be integrated for a </w:t>
      </w:r>
      <w:r w:rsidR="00DF4937" w:rsidRPr="00F056F1">
        <w:rPr>
          <w:sz w:val="24"/>
          <w:szCs w:val="24"/>
          <w:lang w:val="en-US"/>
        </w:rPr>
        <w:t>two-column</w:t>
      </w:r>
      <w:r w:rsidR="001511B3" w:rsidRPr="00F056F1">
        <w:rPr>
          <w:sz w:val="24"/>
          <w:szCs w:val="24"/>
          <w:lang w:val="en-US"/>
        </w:rPr>
        <w:t xml:space="preserve"> model with 10 000 neurons for each column (2*2*10 000)</w:t>
      </w:r>
      <w:r w:rsidR="004B644D" w:rsidRPr="00F056F1">
        <w:rPr>
          <w:sz w:val="24"/>
          <w:szCs w:val="24"/>
          <w:lang w:val="en-US"/>
        </w:rPr>
        <w:t>.</w:t>
      </w:r>
      <w:r w:rsidR="00DF4937">
        <w:rPr>
          <w:sz w:val="24"/>
          <w:szCs w:val="24"/>
          <w:lang w:val="en-US"/>
        </w:rPr>
        <w:t xml:space="preserve"> Time </w:t>
      </w:r>
      <w:r w:rsidR="00923A4D">
        <w:rPr>
          <w:sz w:val="24"/>
          <w:szCs w:val="24"/>
          <w:lang w:val="en-US"/>
        </w:rPr>
        <w:t>consuming</w:t>
      </w:r>
    </w:p>
    <w:p w14:paraId="1B2A8FB4" w14:textId="1ACC01FC" w:rsidR="001511B3" w:rsidRDefault="00713CCC" w:rsidP="00452440">
      <w:pPr>
        <w:rPr>
          <w:b/>
          <w:bCs/>
          <w:sz w:val="24"/>
          <w:szCs w:val="24"/>
          <w:u w:val="single"/>
          <w:lang w:val="en-US"/>
        </w:rPr>
      </w:pPr>
      <w:r w:rsidRPr="0000778A">
        <w:rPr>
          <w:b/>
          <w:bCs/>
          <w:sz w:val="24"/>
          <w:szCs w:val="24"/>
          <w:u w:val="single"/>
          <w:lang w:val="en-US"/>
        </w:rPr>
        <w:t>MF</w:t>
      </w:r>
    </w:p>
    <w:p w14:paraId="2B35B2C6" w14:textId="77777777" w:rsidR="00037E36" w:rsidRDefault="00767090" w:rsidP="00452440">
      <w:pPr>
        <w:rPr>
          <w:sz w:val="24"/>
          <w:szCs w:val="24"/>
          <w:lang w:val="en-US"/>
        </w:rPr>
      </w:pPr>
      <w:r w:rsidRPr="00767090">
        <w:rPr>
          <w:sz w:val="24"/>
          <w:szCs w:val="24"/>
          <w:lang w:val="en-US"/>
        </w:rPr>
        <w:t>The dynamic mean field model was developed according to the following two steps:</w:t>
      </w:r>
    </w:p>
    <w:p w14:paraId="41E66105" w14:textId="1E451A00" w:rsidR="00037E36" w:rsidRDefault="00767090" w:rsidP="00037E36">
      <w:pPr>
        <w:pStyle w:val="Paragraphedeliste"/>
        <w:numPr>
          <w:ilvl w:val="0"/>
          <w:numId w:val="8"/>
        </w:numPr>
        <w:rPr>
          <w:sz w:val="24"/>
          <w:szCs w:val="24"/>
          <w:lang w:val="en-US"/>
        </w:rPr>
      </w:pPr>
      <w:r w:rsidRPr="00037E36">
        <w:rPr>
          <w:sz w:val="24"/>
          <w:szCs w:val="24"/>
          <w:lang w:val="en-US"/>
        </w:rPr>
        <w:t>In the first step, a microscopic mean field model is derived from the</w:t>
      </w:r>
      <w:r w:rsidR="00037E36">
        <w:rPr>
          <w:sz w:val="24"/>
          <w:szCs w:val="24"/>
          <w:lang w:val="en-US"/>
        </w:rPr>
        <w:t xml:space="preserve"> high dimensional</w:t>
      </w:r>
      <w:r w:rsidRPr="00037E36">
        <w:rPr>
          <w:sz w:val="24"/>
          <w:szCs w:val="24"/>
          <w:lang w:val="en-US"/>
        </w:rPr>
        <w:t xml:space="preserve"> stochastic model </w:t>
      </w:r>
      <w:r w:rsidR="00037E36">
        <w:rPr>
          <w:sz w:val="24"/>
          <w:szCs w:val="24"/>
          <w:lang w:val="en-US"/>
        </w:rPr>
        <w:t>(</w:t>
      </w:r>
      <w:proofErr w:type="spellStart"/>
      <w:r w:rsidR="00037E36">
        <w:rPr>
          <w:sz w:val="24"/>
          <w:szCs w:val="24"/>
          <w:lang w:val="en-US"/>
        </w:rPr>
        <w:t>AdeX</w:t>
      </w:r>
      <w:proofErr w:type="spellEnd"/>
      <w:r w:rsidR="00037E36">
        <w:rPr>
          <w:sz w:val="24"/>
          <w:szCs w:val="24"/>
          <w:lang w:val="en-US"/>
        </w:rPr>
        <w:t xml:space="preserve">) </w:t>
      </w:r>
      <w:r w:rsidRPr="00037E36">
        <w:rPr>
          <w:sz w:val="24"/>
          <w:szCs w:val="24"/>
          <w:lang w:val="en-US"/>
        </w:rPr>
        <w:t>by taking the expectation (noise average)</w:t>
      </w:r>
      <w:r w:rsidR="00037E36">
        <w:rPr>
          <w:sz w:val="24"/>
          <w:szCs w:val="24"/>
          <w:lang w:val="en-US"/>
        </w:rPr>
        <w:t xml:space="preserve"> </w:t>
      </w:r>
    </w:p>
    <w:p w14:paraId="180FD859" w14:textId="4ACE7DA0" w:rsidR="0016682C" w:rsidRDefault="00767090" w:rsidP="0016682C">
      <w:pPr>
        <w:pStyle w:val="Paragraphedeliste"/>
        <w:numPr>
          <w:ilvl w:val="0"/>
          <w:numId w:val="8"/>
        </w:numPr>
        <w:rPr>
          <w:sz w:val="24"/>
          <w:szCs w:val="24"/>
          <w:lang w:val="en-US"/>
        </w:rPr>
      </w:pPr>
      <w:r w:rsidRPr="00037E36">
        <w:rPr>
          <w:sz w:val="24"/>
          <w:szCs w:val="24"/>
          <w:lang w:val="en-US"/>
        </w:rPr>
        <w:t>In the second step, a macroscopic mean field model is derived from the microscopic model by taking the average over the population</w:t>
      </w:r>
      <w:r w:rsidR="00037E36">
        <w:rPr>
          <w:sz w:val="24"/>
          <w:szCs w:val="24"/>
          <w:lang w:val="en-US"/>
        </w:rPr>
        <w:t xml:space="preserve"> </w:t>
      </w:r>
      <w:r w:rsidR="0016682C">
        <w:rPr>
          <w:sz w:val="24"/>
          <w:szCs w:val="24"/>
          <w:lang w:val="en-US"/>
        </w:rPr>
        <w:t xml:space="preserve">=&gt; </w:t>
      </w:r>
      <w:r w:rsidR="0016682C" w:rsidRPr="00535FC7">
        <w:rPr>
          <w:sz w:val="24"/>
          <w:szCs w:val="24"/>
          <w:lang w:val="en-US"/>
        </w:rPr>
        <w:t xml:space="preserve">only </w:t>
      </w:r>
      <w:r w:rsidR="0016682C">
        <w:rPr>
          <w:sz w:val="24"/>
          <w:szCs w:val="24"/>
          <w:lang w:val="en-US"/>
        </w:rPr>
        <w:t>2</w:t>
      </w:r>
      <w:r w:rsidR="0016682C" w:rsidRPr="00535FC7">
        <w:rPr>
          <w:sz w:val="24"/>
          <w:szCs w:val="24"/>
          <w:lang w:val="en-US"/>
        </w:rPr>
        <w:t xml:space="preserve"> </w:t>
      </w:r>
      <w:r w:rsidR="00D46F9C">
        <w:rPr>
          <w:sz w:val="24"/>
          <w:szCs w:val="24"/>
          <w:lang w:val="en-US"/>
        </w:rPr>
        <w:t>O</w:t>
      </w:r>
      <w:r w:rsidR="0016682C" w:rsidRPr="00535FC7">
        <w:rPr>
          <w:sz w:val="24"/>
          <w:szCs w:val="24"/>
          <w:lang w:val="en-US"/>
        </w:rPr>
        <w:t>DES</w:t>
      </w:r>
      <w:r w:rsidR="0016682C">
        <w:rPr>
          <w:sz w:val="24"/>
          <w:szCs w:val="24"/>
          <w:lang w:val="en-US"/>
        </w:rPr>
        <w:t xml:space="preserve"> or 1</w:t>
      </w:r>
      <w:r w:rsidR="0016682C" w:rsidRPr="00535FC7">
        <w:rPr>
          <w:sz w:val="24"/>
          <w:szCs w:val="24"/>
          <w:lang w:val="en-US"/>
        </w:rPr>
        <w:t xml:space="preserve"> for each population under consideration</w:t>
      </w:r>
    </w:p>
    <w:p w14:paraId="6EB63B77" w14:textId="23A728CF" w:rsidR="00D46F9C" w:rsidRPr="00D46F9C" w:rsidRDefault="00D46F9C" w:rsidP="00D46F9C">
      <w:pPr>
        <w:pStyle w:val="Paragraphedeliste"/>
        <w:ind w:left="770"/>
        <w:rPr>
          <w:sz w:val="24"/>
          <w:szCs w:val="24"/>
          <w:lang w:val="en-US"/>
        </w:rPr>
      </w:pPr>
      <w:r w:rsidRPr="00242651">
        <w:rPr>
          <w:sz w:val="24"/>
          <w:szCs w:val="24"/>
          <w:highlight w:val="yellow"/>
          <w:lang w:val="en-US"/>
        </w:rPr>
        <w:t>writing down ordinary differential equations for the statistical moments of the probability distribution function</w:t>
      </w:r>
    </w:p>
    <w:p w14:paraId="1F74CF28" w14:textId="32EB7FDC" w:rsidR="00767090" w:rsidRPr="00037E36" w:rsidRDefault="00767090" w:rsidP="0016682C">
      <w:pPr>
        <w:pStyle w:val="Paragraphedeliste"/>
        <w:ind w:left="770"/>
        <w:rPr>
          <w:sz w:val="24"/>
          <w:szCs w:val="24"/>
          <w:lang w:val="en-US"/>
        </w:rPr>
      </w:pPr>
    </w:p>
    <w:p w14:paraId="31313C4E" w14:textId="32DD4D17" w:rsidR="00713CCC" w:rsidRDefault="00DA3678" w:rsidP="00010C59">
      <w:pPr>
        <w:rPr>
          <w:sz w:val="24"/>
          <w:szCs w:val="24"/>
          <w:lang w:val="en-US"/>
        </w:rPr>
      </w:pPr>
      <w:r>
        <w:rPr>
          <w:sz w:val="24"/>
          <w:szCs w:val="24"/>
          <w:lang w:val="en-US"/>
        </w:rPr>
        <w:t>W</w:t>
      </w:r>
      <w:r w:rsidR="00713CCC" w:rsidRPr="00535FC7">
        <w:rPr>
          <w:sz w:val="24"/>
          <w:szCs w:val="24"/>
          <w:lang w:val="en-US"/>
        </w:rPr>
        <w:t xml:space="preserve">e consider a </w:t>
      </w:r>
      <w:r w:rsidR="007922B4" w:rsidRPr="00535FC7">
        <w:rPr>
          <w:sz w:val="24"/>
          <w:szCs w:val="24"/>
          <w:lang w:val="en-US"/>
        </w:rPr>
        <w:t>Markov dynamic</w:t>
      </w:r>
      <w:r>
        <w:rPr>
          <w:sz w:val="24"/>
          <w:szCs w:val="24"/>
          <w:lang w:val="en-US"/>
        </w:rPr>
        <w:t xml:space="preserve">, the </w:t>
      </w:r>
      <w:r w:rsidR="00B40CD0" w:rsidRPr="00535FC7">
        <w:rPr>
          <w:sz w:val="24"/>
          <w:szCs w:val="24"/>
          <w:lang w:val="en-US"/>
        </w:rPr>
        <w:t>probability of spiking during T, generate a fixed set of connections through a Bernoulli process</w:t>
      </w:r>
      <w:r w:rsidR="009A27C8" w:rsidRPr="00535FC7">
        <w:rPr>
          <w:sz w:val="24"/>
          <w:szCs w:val="24"/>
          <w:lang w:val="en-US"/>
        </w:rPr>
        <w:t xml:space="preserve"> (</w:t>
      </w:r>
      <w:proofErr w:type="spellStart"/>
      <w:r w:rsidR="009A27C8" w:rsidRPr="00535FC7">
        <w:rPr>
          <w:sz w:val="24"/>
          <w:szCs w:val="24"/>
          <w:lang w:val="en-US"/>
        </w:rPr>
        <w:t>exemple</w:t>
      </w:r>
      <w:proofErr w:type="spellEnd"/>
      <w:r w:rsidR="009A27C8" w:rsidRPr="00535FC7">
        <w:rPr>
          <w:sz w:val="24"/>
          <w:szCs w:val="24"/>
          <w:lang w:val="en-US"/>
        </w:rPr>
        <w:t xml:space="preserve"> simple de </w:t>
      </w:r>
      <w:proofErr w:type="spellStart"/>
      <w:r w:rsidR="009A27C8" w:rsidRPr="00535FC7">
        <w:rPr>
          <w:sz w:val="24"/>
          <w:szCs w:val="24"/>
          <w:lang w:val="en-US"/>
        </w:rPr>
        <w:t>chaine</w:t>
      </w:r>
      <w:proofErr w:type="spellEnd"/>
      <w:r w:rsidR="009A27C8" w:rsidRPr="00535FC7">
        <w:rPr>
          <w:sz w:val="24"/>
          <w:szCs w:val="24"/>
          <w:lang w:val="en-US"/>
        </w:rPr>
        <w:t xml:space="preserve"> de Markov)</w:t>
      </w:r>
      <w:r w:rsidR="00713CCC" w:rsidRPr="00535FC7">
        <w:rPr>
          <w:sz w:val="24"/>
          <w:szCs w:val="24"/>
          <w:lang w:val="en-US"/>
        </w:rPr>
        <w:t>.</w:t>
      </w:r>
      <w:r w:rsidR="00C720C2" w:rsidRPr="00535FC7">
        <w:rPr>
          <w:sz w:val="24"/>
          <w:szCs w:val="24"/>
          <w:lang w:val="en-US"/>
        </w:rPr>
        <w:t xml:space="preserve"> </w:t>
      </w:r>
      <w:r w:rsidR="00DA436A">
        <w:rPr>
          <w:sz w:val="24"/>
          <w:szCs w:val="24"/>
          <w:lang w:val="en-US"/>
        </w:rPr>
        <w:t xml:space="preserve"> </w:t>
      </w:r>
      <w:r w:rsidR="00DA436A" w:rsidRPr="00DA436A">
        <w:rPr>
          <w:sz w:val="24"/>
          <w:szCs w:val="24"/>
          <w:lang w:val="en-US"/>
        </w:rPr>
        <w:t xml:space="preserve">We can benefit from the </w:t>
      </w:r>
      <w:r w:rsidR="00DA436A">
        <w:rPr>
          <w:sz w:val="24"/>
          <w:szCs w:val="24"/>
          <w:lang w:val="en-US"/>
        </w:rPr>
        <w:t>Fokker-</w:t>
      </w:r>
      <w:r w:rsidR="00DD6405">
        <w:rPr>
          <w:sz w:val="24"/>
          <w:szCs w:val="24"/>
          <w:lang w:val="en-US"/>
        </w:rPr>
        <w:t>plank</w:t>
      </w:r>
      <w:r w:rsidR="00DA436A">
        <w:rPr>
          <w:sz w:val="24"/>
          <w:szCs w:val="24"/>
          <w:lang w:val="en-US"/>
        </w:rPr>
        <w:t xml:space="preserve"> approach </w:t>
      </w:r>
      <w:r w:rsidR="00DA436A" w:rsidRPr="00DA436A">
        <w:rPr>
          <w:sz w:val="24"/>
          <w:szCs w:val="24"/>
          <w:lang w:val="en-US"/>
        </w:rPr>
        <w:t xml:space="preserve">to compute different transfer functions for our </w:t>
      </w:r>
      <w:r w:rsidR="00DA436A">
        <w:rPr>
          <w:sz w:val="24"/>
          <w:szCs w:val="24"/>
          <w:lang w:val="en-US"/>
        </w:rPr>
        <w:t xml:space="preserve">neurons </w:t>
      </w:r>
      <w:r w:rsidR="00DA436A" w:rsidRPr="00DA436A">
        <w:rPr>
          <w:sz w:val="24"/>
          <w:szCs w:val="24"/>
          <w:lang w:val="en-US"/>
        </w:rPr>
        <w:t>thanks to the transition operator W(\nu|\nu')</w:t>
      </w:r>
      <w:r w:rsidR="00DA436A">
        <w:rPr>
          <w:sz w:val="24"/>
          <w:szCs w:val="24"/>
          <w:lang w:val="en-US"/>
        </w:rPr>
        <w:t xml:space="preserve">, </w:t>
      </w:r>
      <w:r w:rsidR="00DA436A" w:rsidRPr="00DA436A">
        <w:rPr>
          <w:sz w:val="24"/>
          <w:szCs w:val="24"/>
          <w:lang w:val="en-US"/>
        </w:rPr>
        <w:t>using the conditional probability density</w:t>
      </w:r>
      <w:r w:rsidR="00DA436A">
        <w:rPr>
          <w:sz w:val="24"/>
          <w:szCs w:val="24"/>
          <w:lang w:val="en-US"/>
        </w:rPr>
        <w:t xml:space="preserve"> P_\alpha(\nu)</w:t>
      </w:r>
      <w:r w:rsidR="0000778A" w:rsidRPr="0074218E">
        <w:rPr>
          <w:sz w:val="24"/>
          <w:szCs w:val="24"/>
          <w:lang w:val="en-US"/>
        </w:rPr>
        <w:t>. This</w:t>
      </w:r>
      <w:r w:rsidR="00CB281C">
        <w:rPr>
          <w:sz w:val="24"/>
          <w:szCs w:val="24"/>
          <w:lang w:val="en-US"/>
        </w:rPr>
        <w:t xml:space="preserve"> fundamental</w:t>
      </w:r>
      <w:r w:rsidR="0074218E" w:rsidRPr="0074218E">
        <w:rPr>
          <w:sz w:val="24"/>
          <w:szCs w:val="24"/>
          <w:lang w:val="en-US"/>
        </w:rPr>
        <w:t xml:space="preserve"> condition requires</w:t>
      </w:r>
      <w:r w:rsidR="0074218E">
        <w:rPr>
          <w:sz w:val="24"/>
          <w:szCs w:val="24"/>
          <w:lang w:val="en-US"/>
        </w:rPr>
        <w:t xml:space="preserve"> </w:t>
      </w:r>
      <w:r w:rsidR="0074218E" w:rsidRPr="0074218E">
        <w:rPr>
          <w:sz w:val="24"/>
          <w:szCs w:val="24"/>
          <w:lang w:val="en-US"/>
        </w:rPr>
        <w:t>one \</w:t>
      </w:r>
      <w:proofErr w:type="spellStart"/>
      <w:r w:rsidR="0074218E" w:rsidRPr="0074218E">
        <w:rPr>
          <w:sz w:val="24"/>
          <w:szCs w:val="24"/>
          <w:lang w:val="en-US"/>
        </w:rPr>
        <w:t>gls</w:t>
      </w:r>
      <w:proofErr w:type="spellEnd"/>
      <w:r w:rsidR="0074218E" w:rsidRPr="0074218E">
        <w:rPr>
          <w:sz w:val="24"/>
          <w:szCs w:val="24"/>
          <w:lang w:val="en-US"/>
        </w:rPr>
        <w:t>{neuron}</w:t>
      </w:r>
      <w:r w:rsidR="0074218E">
        <w:rPr>
          <w:sz w:val="24"/>
          <w:szCs w:val="24"/>
          <w:lang w:val="en-US"/>
        </w:rPr>
        <w:t xml:space="preserve"> </w:t>
      </w:r>
      <w:r w:rsidR="0074218E" w:rsidRPr="0074218E">
        <w:rPr>
          <w:sz w:val="24"/>
          <w:szCs w:val="24"/>
          <w:lang w:val="en-US"/>
        </w:rPr>
        <w:t>to spike only once during the period of time T</w:t>
      </w:r>
      <w:r w:rsidR="00DA436A" w:rsidRPr="00DA436A">
        <w:rPr>
          <w:sz w:val="24"/>
          <w:szCs w:val="24"/>
          <w:lang w:val="en-US"/>
        </w:rPr>
        <w:t xml:space="preserve">. </w:t>
      </w:r>
      <w:r w:rsidR="0074218E">
        <w:rPr>
          <w:sz w:val="24"/>
          <w:szCs w:val="24"/>
          <w:lang w:val="en-US"/>
        </w:rPr>
        <w:t xml:space="preserve"> T</w:t>
      </w:r>
      <w:r w:rsidR="0074218E" w:rsidRPr="0074218E">
        <w:rPr>
          <w:sz w:val="24"/>
          <w:szCs w:val="24"/>
          <w:lang w:val="en-US"/>
        </w:rPr>
        <w:t xml:space="preserve">his formalism </w:t>
      </w:r>
      <w:r w:rsidR="0000778A" w:rsidRPr="0074218E">
        <w:rPr>
          <w:sz w:val="24"/>
          <w:szCs w:val="24"/>
          <w:lang w:val="en-US"/>
        </w:rPr>
        <w:t>yields</w:t>
      </w:r>
      <w:r w:rsidR="0074218E" w:rsidRPr="0074218E">
        <w:rPr>
          <w:sz w:val="24"/>
          <w:szCs w:val="24"/>
          <w:lang w:val="en-US"/>
        </w:rPr>
        <w:t xml:space="preserve"> a population scale description of the continuous master equation</w:t>
      </w:r>
      <w:r w:rsidR="0074218E">
        <w:rPr>
          <w:sz w:val="24"/>
          <w:szCs w:val="24"/>
          <w:lang w:val="en-US"/>
        </w:rPr>
        <w:t>.</w:t>
      </w:r>
    </w:p>
    <w:p w14:paraId="6B774104" w14:textId="77777777" w:rsidR="00DD6405" w:rsidRPr="00535FC7" w:rsidRDefault="00DD6405" w:rsidP="00010C59">
      <w:pPr>
        <w:rPr>
          <w:sz w:val="24"/>
          <w:szCs w:val="24"/>
          <w:lang w:val="en-US"/>
        </w:rPr>
      </w:pPr>
    </w:p>
    <w:p w14:paraId="448B8B1D" w14:textId="0996EF8E" w:rsidR="007642F7" w:rsidRPr="00760D59" w:rsidRDefault="007642F7" w:rsidP="00713CCC">
      <w:pPr>
        <w:rPr>
          <w:b/>
          <w:bCs/>
          <w:sz w:val="24"/>
          <w:szCs w:val="24"/>
          <w:highlight w:val="blue"/>
          <w:u w:val="single"/>
          <w:lang w:val="en-US"/>
        </w:rPr>
      </w:pPr>
      <w:r w:rsidRPr="00760D59">
        <w:rPr>
          <w:b/>
          <w:bCs/>
          <w:sz w:val="24"/>
          <w:szCs w:val="24"/>
          <w:highlight w:val="blue"/>
          <w:u w:val="single"/>
          <w:lang w:val="en-US"/>
        </w:rPr>
        <w:t xml:space="preserve">Code </w:t>
      </w:r>
      <w:proofErr w:type="spellStart"/>
      <w:r w:rsidRPr="00760D59">
        <w:rPr>
          <w:b/>
          <w:bCs/>
          <w:sz w:val="24"/>
          <w:szCs w:val="24"/>
          <w:highlight w:val="blue"/>
          <w:u w:val="single"/>
          <w:lang w:val="en-US"/>
        </w:rPr>
        <w:t>adex</w:t>
      </w:r>
      <w:proofErr w:type="spellEnd"/>
      <w:r w:rsidRPr="00760D59">
        <w:rPr>
          <w:b/>
          <w:bCs/>
          <w:sz w:val="24"/>
          <w:szCs w:val="24"/>
          <w:highlight w:val="blue"/>
          <w:u w:val="single"/>
          <w:lang w:val="en-US"/>
        </w:rPr>
        <w:t xml:space="preserve"> </w:t>
      </w:r>
      <w:proofErr w:type="spellStart"/>
      <w:proofErr w:type="gramStart"/>
      <w:r w:rsidRPr="00760D59">
        <w:rPr>
          <w:b/>
          <w:bCs/>
          <w:sz w:val="24"/>
          <w:szCs w:val="24"/>
          <w:highlight w:val="blue"/>
          <w:u w:val="single"/>
          <w:lang w:val="en-US"/>
        </w:rPr>
        <w:t>brian</w:t>
      </w:r>
      <w:proofErr w:type="spellEnd"/>
      <w:r w:rsidRPr="00760D59">
        <w:rPr>
          <w:b/>
          <w:bCs/>
          <w:sz w:val="24"/>
          <w:szCs w:val="24"/>
          <w:highlight w:val="blue"/>
          <w:u w:val="single"/>
          <w:lang w:val="en-US"/>
        </w:rPr>
        <w:t xml:space="preserve"> :</w:t>
      </w:r>
      <w:proofErr w:type="gramEnd"/>
    </w:p>
    <w:p w14:paraId="7E70CB70" w14:textId="54A565FC" w:rsidR="007642F7" w:rsidRPr="00760D59" w:rsidRDefault="007642F7" w:rsidP="007642F7">
      <w:pPr>
        <w:pStyle w:val="Paragraphedeliste"/>
        <w:numPr>
          <w:ilvl w:val="0"/>
          <w:numId w:val="7"/>
        </w:numPr>
        <w:rPr>
          <w:sz w:val="24"/>
          <w:szCs w:val="24"/>
          <w:highlight w:val="blue"/>
          <w:lang w:val="en-US"/>
        </w:rPr>
      </w:pPr>
      <w:r w:rsidRPr="00760D59">
        <w:rPr>
          <w:sz w:val="24"/>
          <w:szCs w:val="24"/>
          <w:highlight w:val="blue"/>
          <w:lang w:val="en-US"/>
        </w:rPr>
        <w:t xml:space="preserve">After creating </w:t>
      </w:r>
      <w:proofErr w:type="spellStart"/>
      <w:r w:rsidRPr="00760D59">
        <w:rPr>
          <w:sz w:val="24"/>
          <w:szCs w:val="24"/>
          <w:highlight w:val="blue"/>
          <w:lang w:val="en-US"/>
        </w:rPr>
        <w:t>neurongroup</w:t>
      </w:r>
      <w:proofErr w:type="spellEnd"/>
      <w:r w:rsidRPr="00760D59">
        <w:rPr>
          <w:sz w:val="24"/>
          <w:szCs w:val="24"/>
          <w:highlight w:val="blue"/>
          <w:lang w:val="en-US"/>
        </w:rPr>
        <w:t xml:space="preserve"> and connecting corresponding synapses, </w:t>
      </w:r>
      <w:r w:rsidR="009667B2" w:rsidRPr="00760D59">
        <w:rPr>
          <w:sz w:val="24"/>
          <w:szCs w:val="24"/>
          <w:highlight w:val="blue"/>
          <w:lang w:val="en-US"/>
        </w:rPr>
        <w:t>for generating spike according to a Poisson point process (By definition, a Poisson point process has the property that the number of points in a bounded region of the process's underlying space is a Poisson-distributed random variable</w:t>
      </w:r>
      <w:r w:rsidR="00743B0B" w:rsidRPr="00760D59">
        <w:rPr>
          <w:sz w:val="24"/>
          <w:szCs w:val="24"/>
          <w:highlight w:val="blue"/>
          <w:lang w:val="en-US"/>
        </w:rPr>
        <w:t xml:space="preserve"> =</w:t>
      </w:r>
      <w:r w:rsidR="007611E8" w:rsidRPr="00760D59">
        <w:rPr>
          <w:sz w:val="24"/>
          <w:szCs w:val="24"/>
          <w:highlight w:val="blue"/>
          <w:lang w:val="en-US"/>
        </w:rPr>
        <w:t>&gt; independence</w:t>
      </w:r>
      <w:r w:rsidR="00743B0B" w:rsidRPr="00760D59">
        <w:rPr>
          <w:sz w:val="24"/>
          <w:szCs w:val="24"/>
          <w:highlight w:val="blue"/>
          <w:lang w:val="en-US"/>
        </w:rPr>
        <w:t xml:space="preserve"> implies the Poisson distribution of point counts, but not the converse</w:t>
      </w:r>
      <w:r w:rsidR="009667B2" w:rsidRPr="00760D59">
        <w:rPr>
          <w:sz w:val="24"/>
          <w:szCs w:val="24"/>
          <w:highlight w:val="blue"/>
          <w:lang w:val="en-US"/>
        </w:rPr>
        <w:t xml:space="preserve">), </w:t>
      </w:r>
      <w:proofErr w:type="spellStart"/>
      <w:r w:rsidR="009667B2" w:rsidRPr="00760D59">
        <w:rPr>
          <w:sz w:val="24"/>
          <w:szCs w:val="24"/>
          <w:highlight w:val="blue"/>
          <w:lang w:val="en-US"/>
        </w:rPr>
        <w:t>PoissonGroup</w:t>
      </w:r>
      <w:proofErr w:type="spellEnd"/>
      <w:r w:rsidR="009667B2" w:rsidRPr="00760D59">
        <w:rPr>
          <w:sz w:val="24"/>
          <w:szCs w:val="24"/>
          <w:highlight w:val="blue"/>
          <w:lang w:val="en-US"/>
        </w:rPr>
        <w:t xml:space="preserve"> can be used (is connected with </w:t>
      </w:r>
      <w:proofErr w:type="spellStart"/>
      <w:r w:rsidR="009667B2" w:rsidRPr="00760D59">
        <w:rPr>
          <w:sz w:val="24"/>
          <w:szCs w:val="24"/>
          <w:highlight w:val="blue"/>
          <w:lang w:val="en-US"/>
        </w:rPr>
        <w:t>Synapsesgp</w:t>
      </w:r>
      <w:proofErr w:type="spellEnd"/>
      <w:r w:rsidR="009667B2" w:rsidRPr="00760D59">
        <w:rPr>
          <w:sz w:val="24"/>
          <w:szCs w:val="24"/>
          <w:highlight w:val="blue"/>
          <w:lang w:val="en-US"/>
        </w:rPr>
        <w:t xml:space="preserve"> to a </w:t>
      </w:r>
      <w:proofErr w:type="spellStart"/>
      <w:r w:rsidR="009667B2" w:rsidRPr="00760D59">
        <w:rPr>
          <w:sz w:val="24"/>
          <w:szCs w:val="24"/>
          <w:highlight w:val="blue"/>
          <w:lang w:val="en-US"/>
        </w:rPr>
        <w:t>Neurongp</w:t>
      </w:r>
      <w:proofErr w:type="spellEnd"/>
      <w:r w:rsidR="009667B2" w:rsidRPr="00760D59">
        <w:rPr>
          <w:sz w:val="24"/>
          <w:szCs w:val="24"/>
          <w:highlight w:val="blue"/>
          <w:lang w:val="en-US"/>
        </w:rPr>
        <w:t xml:space="preserve">). Indeed, this is only a source of input to a </w:t>
      </w:r>
      <w:r w:rsidR="00743B0B" w:rsidRPr="00760D59">
        <w:rPr>
          <w:sz w:val="24"/>
          <w:szCs w:val="24"/>
          <w:highlight w:val="blue"/>
          <w:lang w:val="en-US"/>
        </w:rPr>
        <w:t>neuron (</w:t>
      </w:r>
      <w:r w:rsidR="009667B2" w:rsidRPr="00760D59">
        <w:rPr>
          <w:sz w:val="24"/>
          <w:szCs w:val="24"/>
          <w:highlight w:val="blue"/>
          <w:lang w:val="en-US"/>
        </w:rPr>
        <w:t>i.e., the individually generated spikes are not important, just overall impact on the target cell is). In the code, we create two groups of 8000 independent spikes and both groups fire at 0.8 Hz.</w:t>
      </w:r>
    </w:p>
    <w:p w14:paraId="0488A344" w14:textId="225D1A48" w:rsidR="00743B0B" w:rsidRPr="00760D59" w:rsidRDefault="00743B0B" w:rsidP="007642F7">
      <w:pPr>
        <w:pStyle w:val="Paragraphedeliste"/>
        <w:numPr>
          <w:ilvl w:val="0"/>
          <w:numId w:val="7"/>
        </w:numPr>
        <w:rPr>
          <w:sz w:val="24"/>
          <w:szCs w:val="24"/>
          <w:highlight w:val="blue"/>
          <w:lang w:val="en-US"/>
        </w:rPr>
      </w:pPr>
      <w:r w:rsidRPr="00760D59">
        <w:rPr>
          <w:sz w:val="24"/>
          <w:szCs w:val="24"/>
          <w:highlight w:val="blue"/>
          <w:lang w:val="en-US"/>
        </w:rPr>
        <w:t xml:space="preserve">Recording spike of </w:t>
      </w:r>
      <w:proofErr w:type="spellStart"/>
      <w:r w:rsidRPr="00760D59">
        <w:rPr>
          <w:sz w:val="24"/>
          <w:szCs w:val="24"/>
          <w:highlight w:val="blue"/>
          <w:lang w:val="en-US"/>
        </w:rPr>
        <w:t>Neurongp</w:t>
      </w:r>
      <w:proofErr w:type="spellEnd"/>
      <w:r w:rsidRPr="00760D59">
        <w:rPr>
          <w:sz w:val="24"/>
          <w:szCs w:val="24"/>
          <w:highlight w:val="blue"/>
          <w:lang w:val="en-US"/>
        </w:rPr>
        <w:t xml:space="preserve"> and </w:t>
      </w:r>
      <w:r w:rsidR="00D3709C" w:rsidRPr="00760D59">
        <w:rPr>
          <w:sz w:val="24"/>
          <w:szCs w:val="24"/>
          <w:highlight w:val="blue"/>
          <w:lang w:val="en-US"/>
        </w:rPr>
        <w:t xml:space="preserve">the </w:t>
      </w:r>
      <w:proofErr w:type="spellStart"/>
      <w:r w:rsidR="00D3709C" w:rsidRPr="00760D59">
        <w:rPr>
          <w:sz w:val="24"/>
          <w:szCs w:val="24"/>
          <w:highlight w:val="blue"/>
          <w:lang w:val="en-US"/>
        </w:rPr>
        <w:t>fr</w:t>
      </w:r>
      <w:proofErr w:type="spellEnd"/>
      <w:r w:rsidR="00D3709C" w:rsidRPr="00760D59">
        <w:rPr>
          <w:sz w:val="24"/>
          <w:szCs w:val="24"/>
          <w:highlight w:val="blue"/>
          <w:lang w:val="en-US"/>
        </w:rPr>
        <w:t xml:space="preserve"> of the population (</w:t>
      </w:r>
      <w:proofErr w:type="spellStart"/>
      <w:r w:rsidR="00D3709C" w:rsidRPr="00760D59">
        <w:rPr>
          <w:sz w:val="24"/>
          <w:szCs w:val="24"/>
          <w:highlight w:val="blue"/>
          <w:lang w:val="en-US"/>
        </w:rPr>
        <w:t>PopulationRateMonitor</w:t>
      </w:r>
      <w:proofErr w:type="spellEnd"/>
      <w:r w:rsidR="00D3709C" w:rsidRPr="00760D59">
        <w:rPr>
          <w:sz w:val="24"/>
          <w:szCs w:val="24"/>
          <w:highlight w:val="blue"/>
          <w:lang w:val="en-US"/>
        </w:rPr>
        <w:t>) =&gt; only the time of the spike and the index of the neuron that spiked</w:t>
      </w:r>
    </w:p>
    <w:p w14:paraId="68C61279" w14:textId="7F1E93BD" w:rsidR="007611E8" w:rsidRPr="00760D59" w:rsidRDefault="007611E8" w:rsidP="007642F7">
      <w:pPr>
        <w:pStyle w:val="Paragraphedeliste"/>
        <w:numPr>
          <w:ilvl w:val="0"/>
          <w:numId w:val="7"/>
        </w:numPr>
        <w:rPr>
          <w:sz w:val="24"/>
          <w:szCs w:val="24"/>
          <w:highlight w:val="blue"/>
          <w:lang w:val="en-US"/>
        </w:rPr>
      </w:pPr>
      <w:r w:rsidRPr="00760D59">
        <w:rPr>
          <w:sz w:val="24"/>
          <w:szCs w:val="24"/>
          <w:highlight w:val="blue"/>
          <w:lang w:val="en-US"/>
        </w:rPr>
        <w:lastRenderedPageBreak/>
        <w:t xml:space="preserve">The bin\_array function, takes the time\_array of size 10^5 and reshape the 1D array passed, the first argument, as a 2D array with N0=50 columns and N1=1999 rows. The final binned array will be the means of each column with the last 50 elements removed. That is how we obtain the population firing rate, the mean of all the neurons' firing rates within the </w:t>
      </w:r>
      <w:proofErr w:type="spellStart"/>
      <w:r w:rsidRPr="00760D59">
        <w:rPr>
          <w:sz w:val="24"/>
          <w:szCs w:val="24"/>
          <w:highlight w:val="blue"/>
          <w:lang w:val="en-US"/>
        </w:rPr>
        <w:t>Neurongp</w:t>
      </w:r>
      <w:proofErr w:type="spellEnd"/>
    </w:p>
    <w:p w14:paraId="3239DE01" w14:textId="77777777" w:rsidR="0000778A" w:rsidRPr="00432176" w:rsidRDefault="0000778A" w:rsidP="00713CCC">
      <w:pPr>
        <w:rPr>
          <w:sz w:val="24"/>
          <w:szCs w:val="24"/>
          <w:lang w:val="en-US"/>
        </w:rPr>
      </w:pPr>
    </w:p>
    <w:p w14:paraId="19DAFCBC" w14:textId="3D734E90" w:rsidR="00A70E0B" w:rsidRPr="001434BD" w:rsidRDefault="00A70E0B" w:rsidP="00713CCC">
      <w:pPr>
        <w:rPr>
          <w:b/>
          <w:bCs/>
          <w:sz w:val="24"/>
          <w:szCs w:val="24"/>
          <w:highlight w:val="blue"/>
          <w:u w:val="single"/>
          <w:lang w:val="en-US"/>
        </w:rPr>
      </w:pPr>
      <w:r w:rsidRPr="001434BD">
        <w:rPr>
          <w:b/>
          <w:bCs/>
          <w:sz w:val="24"/>
          <w:szCs w:val="24"/>
          <w:highlight w:val="blue"/>
          <w:u w:val="single"/>
          <w:lang w:val="en-US"/>
        </w:rPr>
        <w:t>Architecture of MF in code:</w:t>
      </w:r>
    </w:p>
    <w:p w14:paraId="6CCBA77A" w14:textId="231DD8DD" w:rsidR="00A70E0B" w:rsidRPr="001434BD" w:rsidRDefault="00A70E0B" w:rsidP="00A70E0B">
      <w:pPr>
        <w:pStyle w:val="Paragraphedeliste"/>
        <w:numPr>
          <w:ilvl w:val="0"/>
          <w:numId w:val="6"/>
        </w:numPr>
        <w:rPr>
          <w:sz w:val="24"/>
          <w:szCs w:val="24"/>
          <w:highlight w:val="blue"/>
          <w:lang w:val="en-US"/>
        </w:rPr>
      </w:pPr>
      <w:r w:rsidRPr="001434BD">
        <w:rPr>
          <w:sz w:val="24"/>
          <w:szCs w:val="24"/>
          <w:highlight w:val="blue"/>
          <w:lang w:val="en-US"/>
        </w:rPr>
        <w:t>From cell and synapses library, we take the configuration o</w:t>
      </w:r>
      <w:r w:rsidR="0000778A" w:rsidRPr="001434BD">
        <w:rPr>
          <w:sz w:val="24"/>
          <w:szCs w:val="24"/>
          <w:highlight w:val="blue"/>
          <w:lang w:val="en-US"/>
        </w:rPr>
        <w:t>f</w:t>
      </w:r>
      <w:r w:rsidRPr="001434BD">
        <w:rPr>
          <w:sz w:val="24"/>
          <w:szCs w:val="24"/>
          <w:highlight w:val="blue"/>
          <w:lang w:val="en-US"/>
        </w:rPr>
        <w:t xml:space="preserve"> synapses connectivity and parameters for RS/FS cells that we want as a template for the model</w:t>
      </w:r>
    </w:p>
    <w:p w14:paraId="0B99B5B2" w14:textId="55637E61" w:rsidR="00A70E0B" w:rsidRPr="001434BD" w:rsidRDefault="00A70E0B" w:rsidP="00A70E0B">
      <w:pPr>
        <w:pStyle w:val="Paragraphedeliste"/>
        <w:numPr>
          <w:ilvl w:val="0"/>
          <w:numId w:val="6"/>
        </w:numPr>
        <w:rPr>
          <w:sz w:val="24"/>
          <w:szCs w:val="24"/>
          <w:highlight w:val="blue"/>
          <w:lang w:val="en-US"/>
        </w:rPr>
      </w:pPr>
      <w:r w:rsidRPr="001434BD">
        <w:rPr>
          <w:sz w:val="24"/>
          <w:szCs w:val="24"/>
          <w:highlight w:val="blue"/>
          <w:lang w:val="en-US"/>
        </w:rPr>
        <w:t xml:space="preserve">With these parameters, the construct files we </w:t>
      </w:r>
      <w:r w:rsidR="008B2873" w:rsidRPr="001434BD">
        <w:rPr>
          <w:sz w:val="24"/>
          <w:szCs w:val="24"/>
          <w:highlight w:val="blue"/>
          <w:lang w:val="en-US"/>
        </w:rPr>
        <w:t>build</w:t>
      </w:r>
      <w:r w:rsidRPr="001434BD">
        <w:rPr>
          <w:sz w:val="24"/>
          <w:szCs w:val="24"/>
          <w:highlight w:val="blue"/>
          <w:lang w:val="en-US"/>
        </w:rPr>
        <w:t xml:space="preserve"> the (for cells the </w:t>
      </w:r>
      <w:r w:rsidR="008B2873" w:rsidRPr="001434BD">
        <w:rPr>
          <w:sz w:val="24"/>
          <w:szCs w:val="24"/>
          <w:highlight w:val="blue"/>
          <w:lang w:val="en-US"/>
        </w:rPr>
        <w:t>membrane</w:t>
      </w:r>
      <w:r w:rsidRPr="001434BD">
        <w:rPr>
          <w:sz w:val="24"/>
          <w:szCs w:val="24"/>
          <w:highlight w:val="blue"/>
          <w:lang w:val="en-US"/>
        </w:rPr>
        <w:t xml:space="preserve"> equation and </w:t>
      </w:r>
      <w:r w:rsidR="008B2873" w:rsidRPr="001434BD">
        <w:rPr>
          <w:sz w:val="24"/>
          <w:szCs w:val="24"/>
          <w:highlight w:val="blue"/>
          <w:lang w:val="en-US"/>
        </w:rPr>
        <w:t>synapses</w:t>
      </w:r>
      <w:r w:rsidRPr="001434BD">
        <w:rPr>
          <w:sz w:val="24"/>
          <w:szCs w:val="24"/>
          <w:highlight w:val="blue"/>
          <w:lang w:val="en-US"/>
        </w:rPr>
        <w:t xml:space="preserve"> ones with brian2) and for the synapses </w:t>
      </w:r>
      <w:r w:rsidR="008B2873" w:rsidRPr="001434BD">
        <w:rPr>
          <w:sz w:val="24"/>
          <w:szCs w:val="24"/>
          <w:highlight w:val="blue"/>
          <w:lang w:val="en-US"/>
        </w:rPr>
        <w:t>the connections when you specify the indexes (receiving and sending)</w:t>
      </w:r>
    </w:p>
    <w:p w14:paraId="331B7D52" w14:textId="403D3A64" w:rsidR="008B2873" w:rsidRPr="001434BD" w:rsidRDefault="008B2873" w:rsidP="00A70E0B">
      <w:pPr>
        <w:pStyle w:val="Paragraphedeliste"/>
        <w:numPr>
          <w:ilvl w:val="0"/>
          <w:numId w:val="6"/>
        </w:numPr>
        <w:rPr>
          <w:sz w:val="24"/>
          <w:szCs w:val="24"/>
          <w:highlight w:val="blue"/>
          <w:lang w:val="en-US"/>
        </w:rPr>
      </w:pPr>
      <w:r w:rsidRPr="001434BD">
        <w:rPr>
          <w:sz w:val="24"/>
          <w:szCs w:val="24"/>
          <w:highlight w:val="blue"/>
          <w:lang w:val="en-US"/>
        </w:rPr>
        <w:t xml:space="preserve">Afterwards, the </w:t>
      </w:r>
      <w:r w:rsidR="00C902A8" w:rsidRPr="001434BD">
        <w:rPr>
          <w:sz w:val="24"/>
          <w:szCs w:val="24"/>
          <w:highlight w:val="blue"/>
          <w:lang w:val="en-US"/>
        </w:rPr>
        <w:t xml:space="preserve">semi-analytical (phenological) </w:t>
      </w:r>
      <w:r w:rsidRPr="001434BD">
        <w:rPr>
          <w:sz w:val="24"/>
          <w:szCs w:val="24"/>
          <w:highlight w:val="blue"/>
          <w:lang w:val="en-US"/>
        </w:rPr>
        <w:t>TF will be computed based on</w:t>
      </w:r>
      <w:r w:rsidR="00EB7CC6" w:rsidRPr="001434BD">
        <w:rPr>
          <w:sz w:val="24"/>
          <w:szCs w:val="24"/>
          <w:highlight w:val="blue"/>
          <w:lang w:val="en-US"/>
        </w:rPr>
        <w:t xml:space="preserve"> subthreshold moments</w:t>
      </w:r>
      <w:r w:rsidRPr="001434BD">
        <w:rPr>
          <w:sz w:val="24"/>
          <w:szCs w:val="24"/>
          <w:highlight w:val="blue"/>
          <w:lang w:val="en-US"/>
        </w:rPr>
        <w:t xml:space="preserve"> (display eq </w:t>
      </w:r>
      <w:proofErr w:type="spellStart"/>
      <w:r w:rsidRPr="001434BD">
        <w:rPr>
          <w:sz w:val="24"/>
          <w:szCs w:val="24"/>
          <w:highlight w:val="blue"/>
          <w:lang w:val="en-US"/>
        </w:rPr>
        <w:t>zerlaut</w:t>
      </w:r>
      <w:proofErr w:type="spellEnd"/>
      <w:r w:rsidRPr="001434BD">
        <w:rPr>
          <w:sz w:val="24"/>
          <w:szCs w:val="24"/>
          <w:highlight w:val="blue"/>
          <w:lang w:val="en-US"/>
        </w:rPr>
        <w:t>) and used as the final template</w:t>
      </w:r>
    </w:p>
    <w:p w14:paraId="08610DDD" w14:textId="16C120FB" w:rsidR="00A70E0B" w:rsidRPr="001434BD" w:rsidRDefault="008B2873" w:rsidP="00713CCC">
      <w:pPr>
        <w:pStyle w:val="Paragraphedeliste"/>
        <w:numPr>
          <w:ilvl w:val="0"/>
          <w:numId w:val="6"/>
        </w:numPr>
        <w:rPr>
          <w:sz w:val="24"/>
          <w:szCs w:val="24"/>
          <w:highlight w:val="blue"/>
          <w:lang w:val="en-US"/>
        </w:rPr>
      </w:pPr>
      <w:r w:rsidRPr="001434BD">
        <w:rPr>
          <w:sz w:val="24"/>
          <w:szCs w:val="24"/>
          <w:highlight w:val="blue"/>
          <w:lang w:val="en-US"/>
        </w:rPr>
        <w:t xml:space="preserve">The function </w:t>
      </w:r>
      <w:proofErr w:type="spellStart"/>
      <w:r w:rsidRPr="001434BD">
        <w:rPr>
          <w:sz w:val="24"/>
          <w:szCs w:val="24"/>
          <w:highlight w:val="blue"/>
          <w:lang w:val="en-US"/>
        </w:rPr>
        <w:t>load_config</w:t>
      </w:r>
      <w:proofErr w:type="spellEnd"/>
      <w:r w:rsidRPr="001434BD">
        <w:rPr>
          <w:sz w:val="24"/>
          <w:szCs w:val="24"/>
          <w:highlight w:val="blue"/>
          <w:lang w:val="en-US"/>
        </w:rPr>
        <w:t xml:space="preserve"> will load the two TF (for two pop) to use it as a parameter for the </w:t>
      </w:r>
      <w:proofErr w:type="spellStart"/>
      <w:r w:rsidRPr="001434BD">
        <w:rPr>
          <w:sz w:val="24"/>
          <w:szCs w:val="24"/>
          <w:highlight w:val="blue"/>
          <w:lang w:val="en-US"/>
        </w:rPr>
        <w:t>MF_functtion</w:t>
      </w:r>
      <w:proofErr w:type="spellEnd"/>
      <w:r w:rsidRPr="001434BD">
        <w:rPr>
          <w:sz w:val="24"/>
          <w:szCs w:val="24"/>
          <w:highlight w:val="blue"/>
          <w:lang w:val="en-US"/>
        </w:rPr>
        <w:t xml:space="preserve"> computing the master equation which will be the on integrated</w:t>
      </w:r>
    </w:p>
    <w:p w14:paraId="139183E2" w14:textId="6A980B04" w:rsidR="00713CCC" w:rsidRPr="00535FC7" w:rsidRDefault="00E24156" w:rsidP="00713CCC">
      <w:pPr>
        <w:rPr>
          <w:b/>
          <w:bCs/>
          <w:sz w:val="24"/>
          <w:szCs w:val="24"/>
          <w:u w:val="single"/>
          <w:lang w:val="en-US"/>
        </w:rPr>
      </w:pPr>
      <w:r w:rsidRPr="00E81207">
        <w:rPr>
          <w:b/>
          <w:bCs/>
          <w:sz w:val="24"/>
          <w:szCs w:val="24"/>
          <w:u w:val="single"/>
          <w:lang w:val="en-US"/>
        </w:rPr>
        <w:t>Numerical Integration:</w:t>
      </w:r>
      <w:r w:rsidR="004765E3">
        <w:rPr>
          <w:b/>
          <w:bCs/>
          <w:sz w:val="24"/>
          <w:szCs w:val="24"/>
          <w:u w:val="single"/>
          <w:lang w:val="en-US"/>
        </w:rPr>
        <w:t xml:space="preserve"> Only evaluate the trend at a given point</w:t>
      </w:r>
    </w:p>
    <w:p w14:paraId="761FE2B6" w14:textId="3CE86619" w:rsidR="001434BD" w:rsidRDefault="001434BD" w:rsidP="00713CCC">
      <w:pPr>
        <w:pStyle w:val="Paragraphedeliste"/>
        <w:numPr>
          <w:ilvl w:val="0"/>
          <w:numId w:val="5"/>
        </w:numPr>
        <w:rPr>
          <w:sz w:val="24"/>
          <w:szCs w:val="24"/>
          <w:lang w:val="en-US"/>
        </w:rPr>
      </w:pPr>
      <w:r>
        <w:rPr>
          <w:sz w:val="24"/>
          <w:szCs w:val="24"/>
          <w:lang w:val="en-US"/>
        </w:rPr>
        <w:t xml:space="preserve">Load TF template computed by </w:t>
      </w:r>
      <w:proofErr w:type="spellStart"/>
      <w:r w:rsidR="00E07377">
        <w:rPr>
          <w:sz w:val="24"/>
          <w:szCs w:val="24"/>
          <w:lang w:val="en-US"/>
        </w:rPr>
        <w:t>A</w:t>
      </w:r>
      <w:r>
        <w:rPr>
          <w:sz w:val="24"/>
          <w:szCs w:val="24"/>
          <w:lang w:val="en-US"/>
        </w:rPr>
        <w:t>d</w:t>
      </w:r>
      <w:r w:rsidR="00E07377">
        <w:rPr>
          <w:sz w:val="24"/>
          <w:szCs w:val="24"/>
          <w:lang w:val="en-US"/>
        </w:rPr>
        <w:t>E</w:t>
      </w:r>
      <w:r>
        <w:rPr>
          <w:sz w:val="24"/>
          <w:szCs w:val="24"/>
          <w:lang w:val="en-US"/>
        </w:rPr>
        <w:t>x</w:t>
      </w:r>
      <w:proofErr w:type="spellEnd"/>
      <w:r>
        <w:rPr>
          <w:sz w:val="24"/>
          <w:szCs w:val="24"/>
          <w:lang w:val="en-US"/>
        </w:rPr>
        <w:t xml:space="preserve"> sim and subthreshold moments </w:t>
      </w:r>
    </w:p>
    <w:p w14:paraId="088397AA" w14:textId="00812973" w:rsidR="009F2C70" w:rsidRPr="00535FC7" w:rsidRDefault="009F2C70" w:rsidP="00713CCC">
      <w:pPr>
        <w:pStyle w:val="Paragraphedeliste"/>
        <w:numPr>
          <w:ilvl w:val="0"/>
          <w:numId w:val="5"/>
        </w:numPr>
        <w:rPr>
          <w:sz w:val="24"/>
          <w:szCs w:val="24"/>
          <w:lang w:val="en-US"/>
        </w:rPr>
      </w:pPr>
      <w:r w:rsidRPr="00535FC7">
        <w:rPr>
          <w:sz w:val="24"/>
          <w:szCs w:val="24"/>
          <w:lang w:val="en-US"/>
        </w:rPr>
        <w:t>Collect the inhibitory and excitatory contributions (including the Poisson drive</w:t>
      </w:r>
      <w:r w:rsidR="007840D4" w:rsidRPr="00535FC7">
        <w:rPr>
          <w:sz w:val="24"/>
          <w:szCs w:val="24"/>
          <w:lang w:val="en-US"/>
        </w:rPr>
        <w:t>):</w:t>
      </w:r>
      <w:r w:rsidRPr="00535FC7">
        <w:rPr>
          <w:sz w:val="24"/>
          <w:szCs w:val="24"/>
          <w:lang w:val="en-US"/>
        </w:rPr>
        <w:t xml:space="preserve"> using </w:t>
      </w:r>
      <w:r w:rsidR="001D092F" w:rsidRPr="00535FC7">
        <w:rPr>
          <w:sz w:val="24"/>
          <w:szCs w:val="24"/>
          <w:lang w:val="en-US"/>
        </w:rPr>
        <w:t>an array to</w:t>
      </w:r>
      <w:r w:rsidRPr="00535FC7">
        <w:rPr>
          <w:sz w:val="24"/>
          <w:szCs w:val="24"/>
          <w:lang w:val="en-US"/>
        </w:rPr>
        <w:t xml:space="preserve"> pass all the </w:t>
      </w:r>
      <w:r w:rsidR="00FF4440">
        <w:rPr>
          <w:sz w:val="24"/>
          <w:szCs w:val="24"/>
          <w:lang w:val="en-US"/>
        </w:rPr>
        <w:t xml:space="preserve">input </w:t>
      </w:r>
      <w:r w:rsidR="007840D4" w:rsidRPr="00535FC7">
        <w:rPr>
          <w:sz w:val="24"/>
          <w:szCs w:val="24"/>
          <w:lang w:val="en-US"/>
        </w:rPr>
        <w:t>arguments</w:t>
      </w:r>
      <w:r w:rsidR="00FF4440">
        <w:rPr>
          <w:sz w:val="24"/>
          <w:szCs w:val="24"/>
          <w:lang w:val="en-US"/>
        </w:rPr>
        <w:t xml:space="preserve"> which </w:t>
      </w:r>
      <w:r w:rsidR="007840D4" w:rsidRPr="00535FC7">
        <w:rPr>
          <w:sz w:val="24"/>
          <w:szCs w:val="24"/>
          <w:lang w:val="en-US"/>
        </w:rPr>
        <w:t>are weighted</w:t>
      </w:r>
      <w:r w:rsidRPr="00535FC7">
        <w:rPr>
          <w:sz w:val="24"/>
          <w:szCs w:val="24"/>
          <w:lang w:val="en-US"/>
        </w:rPr>
        <w:t xml:space="preserve"> averages</w:t>
      </w:r>
      <w:r w:rsidR="001D092F" w:rsidRPr="00535FC7">
        <w:rPr>
          <w:sz w:val="24"/>
          <w:szCs w:val="24"/>
          <w:lang w:val="en-US"/>
        </w:rPr>
        <w:t xml:space="preserve"> and </w:t>
      </w:r>
      <w:r w:rsidR="001D092F" w:rsidRPr="00D4178B">
        <w:rPr>
          <w:sz w:val="24"/>
          <w:szCs w:val="24"/>
          <w:highlight w:val="blue"/>
          <w:lang w:val="en-US"/>
        </w:rPr>
        <w:t xml:space="preserve">the </w:t>
      </w:r>
      <w:r w:rsidR="00BC5955" w:rsidRPr="00D4178B">
        <w:rPr>
          <w:sz w:val="24"/>
          <w:szCs w:val="24"/>
          <w:highlight w:val="blue"/>
          <w:lang w:val="en-US"/>
        </w:rPr>
        <w:t>delay added as</w:t>
      </w:r>
      <w:r w:rsidR="001D092F" w:rsidRPr="00D4178B">
        <w:rPr>
          <w:sz w:val="24"/>
          <w:szCs w:val="24"/>
          <w:highlight w:val="blue"/>
          <w:lang w:val="en-US"/>
        </w:rPr>
        <w:t xml:space="preserve"> </w:t>
      </w:r>
      <w:r w:rsidR="00BC5955" w:rsidRPr="00D4178B">
        <w:rPr>
          <w:sz w:val="24"/>
          <w:szCs w:val="24"/>
          <w:highlight w:val="blue"/>
          <w:lang w:val="en-US"/>
        </w:rPr>
        <w:t>a</w:t>
      </w:r>
      <w:r w:rsidR="001D092F" w:rsidRPr="00D4178B">
        <w:rPr>
          <w:sz w:val="24"/>
          <w:szCs w:val="24"/>
          <w:highlight w:val="blue"/>
          <w:lang w:val="en-US"/>
        </w:rPr>
        <w:t>n</w:t>
      </w:r>
      <w:r w:rsidR="00BC5955" w:rsidRPr="00D4178B">
        <w:rPr>
          <w:sz w:val="24"/>
          <w:szCs w:val="24"/>
          <w:highlight w:val="blue"/>
          <w:lang w:val="en-US"/>
        </w:rPr>
        <w:t xml:space="preserve"> index of arguments for localization over the time through the delay line</w:t>
      </w:r>
    </w:p>
    <w:p w14:paraId="7A2370EF" w14:textId="63790057" w:rsidR="00E24156" w:rsidRPr="00535FC7" w:rsidRDefault="009F2C70" w:rsidP="00713CCC">
      <w:pPr>
        <w:pStyle w:val="Paragraphedeliste"/>
        <w:numPr>
          <w:ilvl w:val="0"/>
          <w:numId w:val="5"/>
        </w:numPr>
        <w:rPr>
          <w:sz w:val="24"/>
          <w:szCs w:val="24"/>
          <w:lang w:val="en-US"/>
        </w:rPr>
      </w:pPr>
      <w:r w:rsidRPr="00535FC7">
        <w:rPr>
          <w:sz w:val="24"/>
          <w:szCs w:val="24"/>
          <w:lang w:val="en-US"/>
        </w:rPr>
        <w:t xml:space="preserve">Thanks to </w:t>
      </w:r>
      <w:r w:rsidR="00FF4440">
        <w:rPr>
          <w:sz w:val="24"/>
          <w:szCs w:val="24"/>
          <w:lang w:val="en-US"/>
        </w:rPr>
        <w:t>a</w:t>
      </w:r>
      <w:r w:rsidRPr="00535FC7">
        <w:rPr>
          <w:sz w:val="24"/>
          <w:szCs w:val="24"/>
          <w:lang w:val="en-US"/>
        </w:rPr>
        <w:t xml:space="preserve"> pointer </w:t>
      </w:r>
      <w:r w:rsidR="001D092F" w:rsidRPr="00535FC7">
        <w:rPr>
          <w:sz w:val="24"/>
          <w:szCs w:val="24"/>
          <w:lang w:val="en-US"/>
        </w:rPr>
        <w:t xml:space="preserve">on this array </w:t>
      </w:r>
      <w:r w:rsidR="00C30013" w:rsidRPr="00535FC7">
        <w:rPr>
          <w:sz w:val="24"/>
          <w:szCs w:val="24"/>
          <w:lang w:val="en-US"/>
        </w:rPr>
        <w:t>passed through</w:t>
      </w:r>
      <w:r w:rsidR="001D4547">
        <w:rPr>
          <w:sz w:val="24"/>
          <w:szCs w:val="24"/>
          <w:lang w:val="en-US"/>
        </w:rPr>
        <w:t xml:space="preserve"> the template we got for</w:t>
      </w:r>
      <w:r w:rsidR="00C30013" w:rsidRPr="00535FC7">
        <w:rPr>
          <w:sz w:val="24"/>
          <w:szCs w:val="24"/>
          <w:lang w:val="en-US"/>
        </w:rPr>
        <w:t xml:space="preserve"> TF, </w:t>
      </w:r>
      <w:r w:rsidRPr="00535FC7">
        <w:rPr>
          <w:sz w:val="24"/>
          <w:szCs w:val="24"/>
          <w:lang w:val="en-US"/>
        </w:rPr>
        <w:t>we can map every argument and compute their partial derivatives of transfer function</w:t>
      </w:r>
    </w:p>
    <w:p w14:paraId="333020FA" w14:textId="6D0CEE9A" w:rsidR="00713CCC" w:rsidRDefault="008D61C2" w:rsidP="009D1C3E">
      <w:pPr>
        <w:pStyle w:val="Paragraphedeliste"/>
        <w:numPr>
          <w:ilvl w:val="0"/>
          <w:numId w:val="5"/>
        </w:numPr>
        <w:rPr>
          <w:sz w:val="24"/>
          <w:szCs w:val="24"/>
          <w:lang w:val="en-US"/>
        </w:rPr>
      </w:pPr>
      <w:r w:rsidRPr="00535FC7">
        <w:rPr>
          <w:sz w:val="24"/>
          <w:szCs w:val="24"/>
          <w:lang w:val="en-US"/>
        </w:rPr>
        <w:t xml:space="preserve">Inject these in the formula of the temporal ones </w:t>
      </w:r>
      <w:r w:rsidR="00C4093A" w:rsidRPr="00535FC7">
        <w:rPr>
          <w:sz w:val="24"/>
          <w:szCs w:val="24"/>
          <w:lang w:val="en-US"/>
        </w:rPr>
        <w:t xml:space="preserve">to </w:t>
      </w:r>
      <w:r w:rsidR="00C4093A">
        <w:rPr>
          <w:sz w:val="24"/>
          <w:szCs w:val="24"/>
          <w:lang w:val="en-US"/>
        </w:rPr>
        <w:t>integrate</w:t>
      </w:r>
      <w:r w:rsidR="001D4547">
        <w:rPr>
          <w:sz w:val="24"/>
          <w:szCs w:val="24"/>
          <w:lang w:val="en-US"/>
        </w:rPr>
        <w:t xml:space="preserve"> </w:t>
      </w:r>
      <w:r w:rsidRPr="00535FC7">
        <w:rPr>
          <w:sz w:val="24"/>
          <w:szCs w:val="24"/>
          <w:lang w:val="en-US"/>
        </w:rPr>
        <w:t>th</w:t>
      </w:r>
      <w:r w:rsidR="001D4547">
        <w:rPr>
          <w:sz w:val="24"/>
          <w:szCs w:val="24"/>
          <w:lang w:val="en-US"/>
        </w:rPr>
        <w:t>em and evaluate the TF</w:t>
      </w:r>
    </w:p>
    <w:p w14:paraId="133DAF79" w14:textId="2BAFB60B" w:rsidR="00C30013" w:rsidRDefault="00C30013" w:rsidP="009D1C3E">
      <w:pPr>
        <w:pStyle w:val="Paragraphedeliste"/>
        <w:numPr>
          <w:ilvl w:val="0"/>
          <w:numId w:val="5"/>
        </w:numPr>
        <w:rPr>
          <w:sz w:val="24"/>
          <w:szCs w:val="24"/>
          <w:lang w:val="en-US"/>
        </w:rPr>
      </w:pPr>
      <w:r w:rsidRPr="00535FC7">
        <w:rPr>
          <w:sz w:val="24"/>
          <w:szCs w:val="24"/>
          <w:lang w:val="en-US"/>
        </w:rPr>
        <w:t xml:space="preserve">Output mean-firing rate and adaptation (e1 et e2 only) for each pop as well as their correlation terms =&gt; second order </w:t>
      </w:r>
      <w:r w:rsidR="002A220A" w:rsidRPr="00535FC7">
        <w:rPr>
          <w:sz w:val="24"/>
          <w:szCs w:val="24"/>
          <w:lang w:val="en-US"/>
        </w:rPr>
        <w:t>RK4</w:t>
      </w:r>
    </w:p>
    <w:p w14:paraId="173130BF" w14:textId="73C53C86" w:rsidR="00713CCC" w:rsidRPr="00535FC7" w:rsidRDefault="00713CCC" w:rsidP="009D1C3E">
      <w:pPr>
        <w:rPr>
          <w:b/>
          <w:bCs/>
          <w:sz w:val="24"/>
          <w:szCs w:val="24"/>
          <w:u w:val="single"/>
          <w:lang w:val="en-US"/>
        </w:rPr>
      </w:pPr>
      <w:r w:rsidRPr="00535FC7">
        <w:rPr>
          <w:b/>
          <w:bCs/>
          <w:sz w:val="24"/>
          <w:szCs w:val="24"/>
          <w:u w:val="single"/>
          <w:lang w:val="en-US"/>
        </w:rPr>
        <w:t>Results</w:t>
      </w:r>
      <w:r w:rsidR="00B47865" w:rsidRPr="00535FC7">
        <w:rPr>
          <w:b/>
          <w:bCs/>
          <w:sz w:val="24"/>
          <w:szCs w:val="24"/>
          <w:u w:val="single"/>
          <w:lang w:val="en-US"/>
        </w:rPr>
        <w:t xml:space="preserve"> interconnected</w:t>
      </w:r>
      <w:r w:rsidRPr="00535FC7">
        <w:rPr>
          <w:b/>
          <w:bCs/>
          <w:sz w:val="24"/>
          <w:szCs w:val="24"/>
          <w:u w:val="single"/>
          <w:lang w:val="en-US"/>
        </w:rPr>
        <w:t xml:space="preserve"> MF:</w:t>
      </w:r>
    </w:p>
    <w:p w14:paraId="4652B207" w14:textId="13B44B42" w:rsidR="00623295" w:rsidRPr="00535FC7" w:rsidRDefault="00B47865" w:rsidP="00623295">
      <w:pPr>
        <w:pStyle w:val="Paragraphedeliste"/>
        <w:numPr>
          <w:ilvl w:val="0"/>
          <w:numId w:val="3"/>
        </w:numPr>
        <w:rPr>
          <w:b/>
          <w:bCs/>
          <w:sz w:val="24"/>
          <w:szCs w:val="24"/>
          <w:u w:val="single"/>
          <w:lang w:val="en-US"/>
        </w:rPr>
      </w:pPr>
      <w:r w:rsidRPr="00535FC7">
        <w:rPr>
          <w:b/>
          <w:bCs/>
          <w:sz w:val="24"/>
          <w:szCs w:val="24"/>
          <w:u w:val="single"/>
          <w:lang w:val="en-US"/>
        </w:rPr>
        <w:t>S</w:t>
      </w:r>
      <w:r w:rsidR="00E81132">
        <w:rPr>
          <w:b/>
          <w:bCs/>
          <w:sz w:val="24"/>
          <w:szCs w:val="24"/>
          <w:u w:val="single"/>
          <w:lang w:val="en-US"/>
        </w:rPr>
        <w:t>imulation et structure</w:t>
      </w:r>
    </w:p>
    <w:p w14:paraId="77CFD5F2" w14:textId="2640A3A9" w:rsidR="00623295" w:rsidRPr="00535FC7" w:rsidRDefault="00623295" w:rsidP="00065C49">
      <w:pPr>
        <w:pStyle w:val="Paragraphedeliste"/>
        <w:rPr>
          <w:sz w:val="24"/>
          <w:szCs w:val="24"/>
          <w:lang w:val="en-US"/>
        </w:rPr>
      </w:pPr>
      <w:r w:rsidRPr="00535FC7">
        <w:rPr>
          <w:sz w:val="24"/>
          <w:szCs w:val="24"/>
          <w:lang w:val="en-US"/>
        </w:rPr>
        <w:t>In order to simplify the problem, given neuron receives “local” connections from its own network (excitatory and inhibitory</w:t>
      </w:r>
      <w:r w:rsidR="00065C49">
        <w:rPr>
          <w:sz w:val="24"/>
          <w:szCs w:val="24"/>
          <w:lang w:val="en-US"/>
        </w:rPr>
        <w:t xml:space="preserve"> with fixed parameters</w:t>
      </w:r>
      <w:r w:rsidRPr="00535FC7">
        <w:rPr>
          <w:sz w:val="24"/>
          <w:szCs w:val="24"/>
          <w:lang w:val="en-US"/>
        </w:rPr>
        <w:t xml:space="preserve">) and external excitatory connections only, from the other </w:t>
      </w:r>
      <w:r w:rsidR="00B12C2A" w:rsidRPr="00535FC7">
        <w:rPr>
          <w:sz w:val="24"/>
          <w:szCs w:val="24"/>
          <w:lang w:val="en-US"/>
        </w:rPr>
        <w:t>MF</w:t>
      </w:r>
      <w:r w:rsidR="00065C49">
        <w:rPr>
          <w:sz w:val="24"/>
          <w:szCs w:val="24"/>
          <w:lang w:val="en-US"/>
        </w:rPr>
        <w:t>, with varying delay</w:t>
      </w:r>
      <w:r w:rsidR="00E81132">
        <w:rPr>
          <w:sz w:val="24"/>
          <w:szCs w:val="24"/>
          <w:lang w:val="en-US"/>
        </w:rPr>
        <w:t xml:space="preserve"> </w:t>
      </w:r>
      <w:proofErr w:type="spellStart"/>
      <w:r w:rsidR="00E81132" w:rsidRPr="00535FC7">
        <w:rPr>
          <w:sz w:val="24"/>
          <w:szCs w:val="24"/>
          <w:lang w:val="en-US"/>
        </w:rPr>
        <w:t>delay</w:t>
      </w:r>
      <w:proofErr w:type="spellEnd"/>
      <w:r w:rsidR="00E81132" w:rsidRPr="00535FC7">
        <w:rPr>
          <w:sz w:val="24"/>
          <w:szCs w:val="24"/>
          <w:lang w:val="en-US"/>
        </w:rPr>
        <w:t xml:space="preserve"> </w:t>
      </w:r>
      <w:r w:rsidR="00E81132" w:rsidRPr="00242651">
        <w:rPr>
          <w:sz w:val="24"/>
          <w:szCs w:val="24"/>
          <w:highlight w:val="blue"/>
          <w:lang w:val="en-US"/>
        </w:rPr>
        <w:t>(from 1ms, close columns, to 5ms, the most distant column)</w:t>
      </w:r>
      <w:r w:rsidR="00065C49">
        <w:rPr>
          <w:sz w:val="24"/>
          <w:szCs w:val="24"/>
          <w:lang w:val="en-US"/>
        </w:rPr>
        <w:t xml:space="preserve"> and </w:t>
      </w:r>
      <w:proofErr w:type="spellStart"/>
      <w:r w:rsidR="00065C49">
        <w:rPr>
          <w:sz w:val="24"/>
          <w:szCs w:val="24"/>
          <w:lang w:val="en-US"/>
        </w:rPr>
        <w:t>qe</w:t>
      </w:r>
      <w:proofErr w:type="spellEnd"/>
      <w:r w:rsidRPr="00535FC7">
        <w:rPr>
          <w:sz w:val="24"/>
          <w:szCs w:val="24"/>
          <w:lang w:val="en-US"/>
        </w:rPr>
        <w:t xml:space="preserve">. </w:t>
      </w:r>
    </w:p>
    <w:p w14:paraId="6FC072FA" w14:textId="3DAA5932" w:rsidR="0000778A" w:rsidRPr="00E81132" w:rsidRDefault="00623295" w:rsidP="00E81132">
      <w:pPr>
        <w:pStyle w:val="Paragraphedeliste"/>
        <w:rPr>
          <w:sz w:val="24"/>
          <w:szCs w:val="24"/>
          <w:lang w:val="en-US"/>
        </w:rPr>
      </w:pPr>
      <w:r w:rsidRPr="00535FC7">
        <w:rPr>
          <w:sz w:val="24"/>
          <w:szCs w:val="24"/>
          <w:lang w:val="en-US"/>
        </w:rPr>
        <w:t xml:space="preserve">small </w:t>
      </w:r>
      <w:r w:rsidR="00B12C2A" w:rsidRPr="00535FC7">
        <w:rPr>
          <w:sz w:val="24"/>
          <w:szCs w:val="24"/>
          <w:lang w:val="en-US"/>
        </w:rPr>
        <w:t>value of</w:t>
      </w:r>
      <w:r w:rsidRPr="00535FC7">
        <w:rPr>
          <w:sz w:val="24"/>
          <w:szCs w:val="24"/>
          <w:lang w:val="en-US"/>
        </w:rPr>
        <w:t xml:space="preserve"> the adaptation b, which corresponds to the state of an attentive, fully awake brain.</w:t>
      </w:r>
    </w:p>
    <w:p w14:paraId="5A4D9521" w14:textId="4AB64E9D" w:rsidR="0000778A" w:rsidRDefault="0000778A" w:rsidP="00E81207">
      <w:pPr>
        <w:pStyle w:val="Paragraphedeliste"/>
        <w:rPr>
          <w:sz w:val="24"/>
          <w:szCs w:val="24"/>
          <w:lang w:val="en-US"/>
        </w:rPr>
      </w:pPr>
    </w:p>
    <w:p w14:paraId="4EF2B620" w14:textId="5041C257" w:rsidR="00E35439" w:rsidRDefault="00E35439" w:rsidP="00E81207">
      <w:pPr>
        <w:pStyle w:val="Paragraphedeliste"/>
        <w:rPr>
          <w:sz w:val="24"/>
          <w:szCs w:val="24"/>
          <w:lang w:val="en-US"/>
        </w:rPr>
      </w:pPr>
    </w:p>
    <w:p w14:paraId="05C95FD9" w14:textId="54A85429" w:rsidR="00E35439" w:rsidRDefault="00E35439" w:rsidP="00E81207">
      <w:pPr>
        <w:pStyle w:val="Paragraphedeliste"/>
        <w:rPr>
          <w:sz w:val="24"/>
          <w:szCs w:val="24"/>
          <w:lang w:val="en-US"/>
        </w:rPr>
      </w:pPr>
    </w:p>
    <w:p w14:paraId="58B19564" w14:textId="2FBCF7C5" w:rsidR="00551F1D" w:rsidRDefault="00551F1D" w:rsidP="00E81207">
      <w:pPr>
        <w:pStyle w:val="Paragraphedeliste"/>
        <w:rPr>
          <w:sz w:val="24"/>
          <w:szCs w:val="24"/>
          <w:lang w:val="en-US"/>
        </w:rPr>
      </w:pPr>
    </w:p>
    <w:p w14:paraId="7F79FD41" w14:textId="77777777" w:rsidR="00551F1D" w:rsidRDefault="00551F1D" w:rsidP="00E81207">
      <w:pPr>
        <w:pStyle w:val="Paragraphedeliste"/>
        <w:rPr>
          <w:sz w:val="24"/>
          <w:szCs w:val="24"/>
          <w:lang w:val="en-US"/>
        </w:rPr>
      </w:pPr>
    </w:p>
    <w:p w14:paraId="45C751E2" w14:textId="4B2CA9B5" w:rsidR="00E35439" w:rsidRDefault="00E35439" w:rsidP="00E81207">
      <w:pPr>
        <w:pStyle w:val="Paragraphedeliste"/>
        <w:rPr>
          <w:sz w:val="24"/>
          <w:szCs w:val="24"/>
          <w:lang w:val="en-US"/>
        </w:rPr>
      </w:pPr>
    </w:p>
    <w:p w14:paraId="0B7756BB" w14:textId="77777777" w:rsidR="00F403E9" w:rsidRDefault="00F403E9" w:rsidP="00E81207">
      <w:pPr>
        <w:pStyle w:val="Paragraphedeliste"/>
        <w:rPr>
          <w:sz w:val="24"/>
          <w:szCs w:val="24"/>
          <w:lang w:val="en-US"/>
        </w:rPr>
      </w:pPr>
    </w:p>
    <w:p w14:paraId="209BD548" w14:textId="4BB71084" w:rsidR="00852F2B" w:rsidRPr="00535FC7" w:rsidRDefault="00623295" w:rsidP="00E81207">
      <w:pPr>
        <w:pStyle w:val="Paragraphedeliste"/>
        <w:rPr>
          <w:b/>
          <w:bCs/>
          <w:sz w:val="24"/>
          <w:szCs w:val="24"/>
          <w:u w:val="single"/>
          <w:lang w:val="en-US"/>
        </w:rPr>
      </w:pPr>
      <w:r w:rsidRPr="00535FC7">
        <w:rPr>
          <w:b/>
          <w:bCs/>
          <w:sz w:val="24"/>
          <w:szCs w:val="24"/>
          <w:u w:val="single"/>
          <w:lang w:val="en-US"/>
        </w:rPr>
        <w:t>Results</w:t>
      </w:r>
    </w:p>
    <w:p w14:paraId="617E3B8F" w14:textId="7040E5EF" w:rsidR="000A0FBC" w:rsidRDefault="00852F2B" w:rsidP="00852F2B">
      <w:pPr>
        <w:pStyle w:val="Paragraphedeliste"/>
        <w:rPr>
          <w:sz w:val="24"/>
          <w:szCs w:val="24"/>
          <w:lang w:val="en-US"/>
        </w:rPr>
      </w:pPr>
      <w:r w:rsidRPr="00535FC7">
        <w:rPr>
          <w:sz w:val="24"/>
          <w:szCs w:val="24"/>
          <w:lang w:val="en-US"/>
        </w:rPr>
        <w:t xml:space="preserve">By gradually changing the delay and </w:t>
      </w:r>
      <w:proofErr w:type="spellStart"/>
      <w:r w:rsidRPr="00535FC7">
        <w:rPr>
          <w:sz w:val="24"/>
          <w:szCs w:val="24"/>
          <w:lang w:val="en-US"/>
        </w:rPr>
        <w:t>qe</w:t>
      </w:r>
      <w:proofErr w:type="spellEnd"/>
      <w:r w:rsidRPr="00535FC7">
        <w:rPr>
          <w:sz w:val="24"/>
          <w:szCs w:val="24"/>
          <w:lang w:val="en-US"/>
        </w:rPr>
        <w:t xml:space="preserve">, we map out the state space of the system, depicted in the bifurcation diagrams (fig). </w:t>
      </w:r>
    </w:p>
    <w:p w14:paraId="171FAD38" w14:textId="4B5FBE9C" w:rsidR="00713CCC" w:rsidRDefault="00852F2B" w:rsidP="00852F2B">
      <w:pPr>
        <w:pStyle w:val="Paragraphedeliste"/>
        <w:rPr>
          <w:sz w:val="24"/>
          <w:szCs w:val="24"/>
          <w:lang w:val="en-US"/>
        </w:rPr>
      </w:pPr>
      <w:r w:rsidRPr="00535FC7">
        <w:rPr>
          <w:sz w:val="24"/>
          <w:szCs w:val="24"/>
          <w:lang w:val="en-US"/>
        </w:rPr>
        <w:t>The two excitatory populations and inhibitory ones almost have the same dynamics except for a few areas which will be discussed further:</w:t>
      </w:r>
    </w:p>
    <w:p w14:paraId="33205558" w14:textId="77777777" w:rsidR="00C4093A" w:rsidRPr="00535FC7" w:rsidRDefault="00C4093A" w:rsidP="00852F2B">
      <w:pPr>
        <w:pStyle w:val="Paragraphedeliste"/>
        <w:rPr>
          <w:sz w:val="24"/>
          <w:szCs w:val="24"/>
          <w:lang w:val="en-US"/>
        </w:rPr>
      </w:pPr>
    </w:p>
    <w:p w14:paraId="3CBA4CB9" w14:textId="55B0AC0D" w:rsidR="00C4093A" w:rsidRDefault="00852F2B" w:rsidP="00C4093A">
      <w:pPr>
        <w:pStyle w:val="Paragraphedeliste"/>
        <w:numPr>
          <w:ilvl w:val="0"/>
          <w:numId w:val="4"/>
        </w:numPr>
        <w:rPr>
          <w:sz w:val="24"/>
          <w:szCs w:val="24"/>
          <w:lang w:val="en-US"/>
        </w:rPr>
      </w:pPr>
      <w:r w:rsidRPr="00535FC7">
        <w:rPr>
          <w:sz w:val="24"/>
          <w:szCs w:val="24"/>
          <w:lang w:val="en-US"/>
        </w:rPr>
        <w:t>Slow excitation-adaptation limit cycles: Synchronous regular waves</w:t>
      </w:r>
      <w:r w:rsidR="00E35439">
        <w:rPr>
          <w:sz w:val="24"/>
          <w:szCs w:val="24"/>
          <w:lang w:val="en-US"/>
        </w:rPr>
        <w:t xml:space="preserve">, </w:t>
      </w:r>
      <w:r w:rsidRPr="00535FC7">
        <w:rPr>
          <w:sz w:val="24"/>
          <w:szCs w:val="24"/>
          <w:lang w:val="en-US"/>
        </w:rPr>
        <w:t xml:space="preserve">almost remain at the same frequency and amplitude but their minimum reach 0 or almost 0 Hz in the Figures </w:t>
      </w:r>
      <w:r w:rsidR="00E211EB">
        <w:rPr>
          <w:sz w:val="24"/>
          <w:szCs w:val="24"/>
          <w:lang w:val="en-US"/>
        </w:rPr>
        <w:t>(time traces)</w:t>
      </w:r>
      <w:r w:rsidRPr="00535FC7">
        <w:rPr>
          <w:sz w:val="24"/>
          <w:szCs w:val="24"/>
          <w:lang w:val="en-US"/>
        </w:rPr>
        <w:t xml:space="preserve">. they seem to appear for rather low excitatory synaptic weight and need a higher delay to emerge </w:t>
      </w:r>
      <w:r w:rsidR="00701CC8" w:rsidRPr="00535FC7">
        <w:rPr>
          <w:sz w:val="24"/>
          <w:szCs w:val="24"/>
          <w:lang w:val="en-US"/>
        </w:rPr>
        <w:t>at higher</w:t>
      </w:r>
      <w:r w:rsidRPr="00535FC7">
        <w:rPr>
          <w:sz w:val="24"/>
          <w:szCs w:val="24"/>
          <w:lang w:val="en-US"/>
        </w:rPr>
        <w:t xml:space="preserve"> values</w:t>
      </w:r>
      <w:r w:rsidR="00701CC8" w:rsidRPr="00535FC7">
        <w:rPr>
          <w:sz w:val="24"/>
          <w:szCs w:val="24"/>
          <w:lang w:val="en-US"/>
        </w:rPr>
        <w:t xml:space="preserve"> QE</w:t>
      </w:r>
    </w:p>
    <w:p w14:paraId="675F3ACD" w14:textId="77777777" w:rsidR="00C4093A" w:rsidRDefault="00C4093A" w:rsidP="00C4093A">
      <w:pPr>
        <w:pStyle w:val="Paragraphedeliste"/>
        <w:ind w:left="1776"/>
        <w:rPr>
          <w:sz w:val="24"/>
          <w:szCs w:val="24"/>
          <w:lang w:val="en-US"/>
        </w:rPr>
      </w:pPr>
    </w:p>
    <w:p w14:paraId="25FCF7F4" w14:textId="50BEA484" w:rsidR="00701CC8" w:rsidRPr="00C4093A" w:rsidRDefault="00964FE4" w:rsidP="00C4093A">
      <w:pPr>
        <w:pStyle w:val="Paragraphedeliste"/>
        <w:numPr>
          <w:ilvl w:val="0"/>
          <w:numId w:val="4"/>
        </w:numPr>
        <w:rPr>
          <w:sz w:val="24"/>
          <w:szCs w:val="24"/>
          <w:lang w:val="en-US"/>
        </w:rPr>
      </w:pPr>
      <w:r w:rsidRPr="00C4093A">
        <w:rPr>
          <w:sz w:val="24"/>
          <w:szCs w:val="24"/>
          <w:lang w:val="en-US"/>
        </w:rPr>
        <w:t>Metastable</w:t>
      </w:r>
      <w:r w:rsidR="00701CC8" w:rsidRPr="00C4093A">
        <w:rPr>
          <w:sz w:val="24"/>
          <w:szCs w:val="24"/>
          <w:lang w:val="en-US"/>
        </w:rPr>
        <w:t>: Synchronous irregular waves are bursting afterwards as shown in Figures</w:t>
      </w:r>
      <w:r w:rsidR="00760D59" w:rsidRPr="00C4093A">
        <w:rPr>
          <w:sz w:val="24"/>
          <w:szCs w:val="24"/>
          <w:lang w:val="en-US"/>
        </w:rPr>
        <w:t xml:space="preserve">. </w:t>
      </w:r>
      <w:r w:rsidR="00701CC8" w:rsidRPr="00C4093A">
        <w:rPr>
          <w:sz w:val="24"/>
          <w:szCs w:val="24"/>
          <w:lang w:val="en-US"/>
        </w:rPr>
        <w:t xml:space="preserve">The phase delay peaks </w:t>
      </w:r>
      <w:r w:rsidR="007534F8" w:rsidRPr="00C4093A">
        <w:rPr>
          <w:sz w:val="24"/>
          <w:szCs w:val="24"/>
          <w:lang w:val="en-US"/>
        </w:rPr>
        <w:t>correspond</w:t>
      </w:r>
      <w:r w:rsidR="00701CC8" w:rsidRPr="00C4093A">
        <w:rPr>
          <w:sz w:val="24"/>
          <w:szCs w:val="24"/>
          <w:lang w:val="en-US"/>
        </w:rPr>
        <w:t xml:space="preserve"> to the unstable equilibrium point that threads the cortex's limit cycles (we will see afterwards).</w:t>
      </w:r>
    </w:p>
    <w:p w14:paraId="703BCF42" w14:textId="77777777" w:rsidR="00FF72A2" w:rsidRPr="00535FC7" w:rsidRDefault="00FF72A2" w:rsidP="00FF72A2">
      <w:pPr>
        <w:pStyle w:val="Paragraphedeliste"/>
        <w:rPr>
          <w:sz w:val="24"/>
          <w:szCs w:val="24"/>
          <w:lang w:val="en-US"/>
        </w:rPr>
      </w:pPr>
    </w:p>
    <w:p w14:paraId="1DB2D255" w14:textId="1D60C583" w:rsidR="00FF72A2" w:rsidRPr="00535FC7" w:rsidRDefault="00FF72A2" w:rsidP="00FF72A2">
      <w:pPr>
        <w:pStyle w:val="Paragraphedeliste"/>
        <w:numPr>
          <w:ilvl w:val="0"/>
          <w:numId w:val="4"/>
        </w:numPr>
        <w:rPr>
          <w:sz w:val="24"/>
          <w:szCs w:val="24"/>
          <w:lang w:val="en-US"/>
        </w:rPr>
      </w:pPr>
      <w:r w:rsidRPr="00535FC7">
        <w:rPr>
          <w:sz w:val="24"/>
          <w:szCs w:val="24"/>
          <w:lang w:val="en-US"/>
        </w:rPr>
        <w:t xml:space="preserve">Fast excitation-inhibition limit cycle: LC_{EI} with an alternating activity between the two populations. In this case, the two limit cycles will keep periodically oscillating with long-term behavior (cf. </w:t>
      </w:r>
      <w:r w:rsidR="00760D59">
        <w:rPr>
          <w:sz w:val="24"/>
          <w:szCs w:val="24"/>
          <w:lang w:val="en-US"/>
        </w:rPr>
        <w:t xml:space="preserve">time traces). </w:t>
      </w:r>
      <w:r w:rsidR="00760D59" w:rsidRPr="00760D59">
        <w:rPr>
          <w:sz w:val="24"/>
          <w:szCs w:val="24"/>
          <w:lang w:val="en-US"/>
        </w:rPr>
        <w:t xml:space="preserve">As the value of synaptic weight increases, the system dynamics vary a two </w:t>
      </w:r>
      <w:r w:rsidR="00760D59">
        <w:rPr>
          <w:sz w:val="24"/>
          <w:szCs w:val="24"/>
          <w:lang w:val="en-US"/>
        </w:rPr>
        <w:t xml:space="preserve">limit cycles </w:t>
      </w:r>
      <w:r w:rsidR="00760D59" w:rsidRPr="00760D59">
        <w:rPr>
          <w:sz w:val="24"/>
          <w:szCs w:val="24"/>
          <w:lang w:val="en-US"/>
        </w:rPr>
        <w:t>cohabitation</w:t>
      </w:r>
      <w:r w:rsidR="00760D59">
        <w:rPr>
          <w:sz w:val="24"/>
          <w:szCs w:val="24"/>
          <w:lang w:val="en-US"/>
        </w:rPr>
        <w:t xml:space="preserve"> (phase planes).</w:t>
      </w:r>
    </w:p>
    <w:p w14:paraId="02CDE79E" w14:textId="77777777" w:rsidR="007534F8" w:rsidRPr="00535FC7" w:rsidRDefault="007534F8" w:rsidP="007534F8">
      <w:pPr>
        <w:pStyle w:val="Paragraphedeliste"/>
        <w:rPr>
          <w:sz w:val="24"/>
          <w:szCs w:val="24"/>
          <w:lang w:val="en-US"/>
        </w:rPr>
      </w:pPr>
    </w:p>
    <w:p w14:paraId="5989494D" w14:textId="4CE84CE4" w:rsidR="007534F8" w:rsidRPr="00535FC7" w:rsidRDefault="007534F8" w:rsidP="004A259E">
      <w:pPr>
        <w:pStyle w:val="Paragraphedeliste"/>
        <w:numPr>
          <w:ilvl w:val="0"/>
          <w:numId w:val="4"/>
        </w:numPr>
        <w:rPr>
          <w:sz w:val="24"/>
          <w:szCs w:val="24"/>
          <w:lang w:val="en-US"/>
        </w:rPr>
      </w:pPr>
      <w:r w:rsidRPr="00535FC7">
        <w:rPr>
          <w:sz w:val="24"/>
          <w:szCs w:val="24"/>
          <w:lang w:val="en-US"/>
        </w:rPr>
        <w:t xml:space="preserve">Chaotic-like states or Period doubling cascade: At 4 </w:t>
      </w:r>
      <w:proofErr w:type="spellStart"/>
      <w:r w:rsidRPr="00535FC7">
        <w:rPr>
          <w:sz w:val="24"/>
          <w:szCs w:val="24"/>
          <w:lang w:val="en-US"/>
        </w:rPr>
        <w:t>ms</w:t>
      </w:r>
      <w:proofErr w:type="spellEnd"/>
      <w:r w:rsidRPr="00535FC7">
        <w:rPr>
          <w:sz w:val="24"/>
          <w:szCs w:val="24"/>
          <w:lang w:val="en-US"/>
        </w:rPr>
        <w:t xml:space="preserve"> of delay, the dynamics of the simulations exhibit period-doubling cascade. When the excitatory synaptic value increases to the range maximum</w:t>
      </w:r>
      <w:r w:rsidR="004A259E" w:rsidRPr="00535FC7">
        <w:rPr>
          <w:sz w:val="24"/>
          <w:szCs w:val="24"/>
          <w:lang w:val="en-US"/>
        </w:rPr>
        <w:t xml:space="preserve"> value</w:t>
      </w:r>
      <w:r w:rsidRPr="00535FC7">
        <w:rPr>
          <w:sz w:val="24"/>
          <w:szCs w:val="24"/>
          <w:lang w:val="en-US"/>
        </w:rPr>
        <w:t xml:space="preserve">, the period increases by </w:t>
      </w:r>
      <w:r w:rsidR="00DB4BB2" w:rsidRPr="00535FC7">
        <w:rPr>
          <w:sz w:val="24"/>
          <w:szCs w:val="24"/>
          <w:lang w:val="en-US"/>
        </w:rPr>
        <w:t xml:space="preserve">Two to the power of </w:t>
      </w:r>
      <w:r w:rsidR="002C57F1" w:rsidRPr="00535FC7">
        <w:rPr>
          <w:sz w:val="24"/>
          <w:szCs w:val="24"/>
          <w:lang w:val="en-US"/>
        </w:rPr>
        <w:t>n, with</w:t>
      </w:r>
      <w:r w:rsidRPr="00535FC7">
        <w:rPr>
          <w:sz w:val="24"/>
          <w:szCs w:val="24"/>
          <w:lang w:val="en-US"/>
        </w:rPr>
        <w:t xml:space="preserve"> n the number of previous limit cycles. In the phase p</w:t>
      </w:r>
      <w:r w:rsidR="00556831">
        <w:rPr>
          <w:sz w:val="24"/>
          <w:szCs w:val="24"/>
          <w:lang w:val="en-US"/>
        </w:rPr>
        <w:t>lanes</w:t>
      </w:r>
      <w:r w:rsidRPr="00535FC7">
        <w:rPr>
          <w:sz w:val="24"/>
          <w:szCs w:val="24"/>
          <w:lang w:val="en-US"/>
        </w:rPr>
        <w:t xml:space="preserve">, </w:t>
      </w:r>
      <w:r w:rsidR="002C57F1" w:rsidRPr="00535FC7">
        <w:rPr>
          <w:sz w:val="24"/>
          <w:szCs w:val="24"/>
          <w:lang w:val="en-US"/>
        </w:rPr>
        <w:t>it</w:t>
      </w:r>
      <w:r w:rsidRPr="00535FC7">
        <w:rPr>
          <w:sz w:val="24"/>
          <w:szCs w:val="24"/>
          <w:lang w:val="en-US"/>
        </w:rPr>
        <w:t xml:space="preserve"> represent</w:t>
      </w:r>
      <w:r w:rsidR="002C57F1" w:rsidRPr="00535FC7">
        <w:rPr>
          <w:sz w:val="24"/>
          <w:szCs w:val="24"/>
          <w:lang w:val="en-US"/>
        </w:rPr>
        <w:t>s</w:t>
      </w:r>
      <w:r w:rsidRPr="00535FC7">
        <w:rPr>
          <w:sz w:val="24"/>
          <w:szCs w:val="24"/>
          <w:lang w:val="en-US"/>
        </w:rPr>
        <w:t xml:space="preserve"> 16 </w:t>
      </w:r>
      <w:r w:rsidR="00302F3A" w:rsidRPr="00535FC7">
        <w:rPr>
          <w:sz w:val="24"/>
          <w:szCs w:val="24"/>
          <w:lang w:val="en-US"/>
        </w:rPr>
        <w:t xml:space="preserve">limit </w:t>
      </w:r>
      <w:r w:rsidRPr="00535FC7">
        <w:rPr>
          <w:sz w:val="24"/>
          <w:szCs w:val="24"/>
          <w:lang w:val="en-US"/>
        </w:rPr>
        <w:t>cycles</w:t>
      </w:r>
      <w:r w:rsidR="00882F27" w:rsidRPr="00535FC7">
        <w:rPr>
          <w:sz w:val="24"/>
          <w:szCs w:val="24"/>
          <w:lang w:val="en-US"/>
        </w:rPr>
        <w:t xml:space="preserve">. </w:t>
      </w:r>
      <w:r w:rsidRPr="00535FC7">
        <w:rPr>
          <w:sz w:val="24"/>
          <w:szCs w:val="24"/>
          <w:lang w:val="en-US"/>
        </w:rPr>
        <w:t xml:space="preserve">As a result, </w:t>
      </w:r>
      <w:r w:rsidR="00302F3A" w:rsidRPr="00535FC7">
        <w:rPr>
          <w:sz w:val="24"/>
          <w:szCs w:val="24"/>
          <w:lang w:val="en-US"/>
        </w:rPr>
        <w:t xml:space="preserve">the occurrence of complex periodic behaviors and chaotic dynamics </w:t>
      </w:r>
      <w:r w:rsidRPr="00535FC7">
        <w:rPr>
          <w:sz w:val="24"/>
          <w:szCs w:val="24"/>
          <w:lang w:val="en-US"/>
        </w:rPr>
        <w:t xml:space="preserve">are </w:t>
      </w:r>
      <w:r w:rsidR="00302F3A" w:rsidRPr="00535FC7">
        <w:rPr>
          <w:sz w:val="24"/>
          <w:szCs w:val="24"/>
          <w:lang w:val="en-US"/>
        </w:rPr>
        <w:t xml:space="preserve">pinpointed </w:t>
      </w:r>
      <w:r w:rsidRPr="00535FC7">
        <w:rPr>
          <w:sz w:val="24"/>
          <w:szCs w:val="24"/>
          <w:lang w:val="en-US"/>
        </w:rPr>
        <w:t>in the time traces at 1.</w:t>
      </w:r>
      <w:r w:rsidR="00882F27" w:rsidRPr="00535FC7">
        <w:rPr>
          <w:sz w:val="24"/>
          <w:szCs w:val="24"/>
          <w:lang w:val="en-US"/>
        </w:rPr>
        <w:t>92</w:t>
      </w:r>
      <w:r w:rsidRPr="00535FC7">
        <w:rPr>
          <w:sz w:val="24"/>
          <w:szCs w:val="24"/>
          <w:lang w:val="en-US"/>
        </w:rPr>
        <w:t xml:space="preserve"> </w:t>
      </w:r>
      <w:proofErr w:type="spellStart"/>
      <w:r w:rsidRPr="00535FC7">
        <w:rPr>
          <w:sz w:val="24"/>
          <w:szCs w:val="24"/>
          <w:lang w:val="en-US"/>
        </w:rPr>
        <w:t>nS</w:t>
      </w:r>
      <w:proofErr w:type="spellEnd"/>
      <w:r w:rsidRPr="00535FC7">
        <w:rPr>
          <w:sz w:val="24"/>
          <w:szCs w:val="24"/>
          <w:lang w:val="en-US"/>
        </w:rPr>
        <w:t xml:space="preserve"> and 1.</w:t>
      </w:r>
      <w:r w:rsidR="00882F27" w:rsidRPr="00535FC7">
        <w:rPr>
          <w:sz w:val="24"/>
          <w:szCs w:val="24"/>
          <w:lang w:val="en-US"/>
        </w:rPr>
        <w:t>85</w:t>
      </w:r>
      <w:r w:rsidRPr="00535FC7">
        <w:rPr>
          <w:sz w:val="24"/>
          <w:szCs w:val="24"/>
          <w:lang w:val="en-US"/>
        </w:rPr>
        <w:t xml:space="preserve"> </w:t>
      </w:r>
      <w:proofErr w:type="spellStart"/>
      <w:r w:rsidRPr="00535FC7">
        <w:rPr>
          <w:sz w:val="24"/>
          <w:szCs w:val="24"/>
          <w:lang w:val="en-US"/>
        </w:rPr>
        <w:t>nS</w:t>
      </w:r>
      <w:proofErr w:type="spellEnd"/>
      <w:r w:rsidRPr="00535FC7">
        <w:rPr>
          <w:sz w:val="24"/>
          <w:szCs w:val="24"/>
          <w:lang w:val="en-US"/>
        </w:rPr>
        <w:t>.</w:t>
      </w:r>
    </w:p>
    <w:p w14:paraId="3A2A6825" w14:textId="77777777" w:rsidR="00302F3A" w:rsidRPr="00535FC7" w:rsidRDefault="00302F3A" w:rsidP="00302F3A">
      <w:pPr>
        <w:pStyle w:val="Paragraphedeliste"/>
        <w:rPr>
          <w:sz w:val="24"/>
          <w:szCs w:val="24"/>
          <w:lang w:val="en-US"/>
        </w:rPr>
      </w:pPr>
    </w:p>
    <w:p w14:paraId="10FAE1E0" w14:textId="77777777" w:rsidR="00801C63" w:rsidRDefault="00525639" w:rsidP="00801C63">
      <w:pPr>
        <w:pStyle w:val="Paragraphedeliste"/>
        <w:numPr>
          <w:ilvl w:val="0"/>
          <w:numId w:val="4"/>
        </w:numPr>
        <w:rPr>
          <w:sz w:val="24"/>
          <w:szCs w:val="24"/>
          <w:lang w:val="en-US"/>
        </w:rPr>
      </w:pPr>
      <w:r w:rsidRPr="00535FC7">
        <w:rPr>
          <w:sz w:val="24"/>
          <w:szCs w:val="24"/>
          <w:lang w:val="en-US"/>
        </w:rPr>
        <w:t>Pop E1 =</w:t>
      </w:r>
      <w:r w:rsidR="0041416D" w:rsidRPr="00535FC7">
        <w:rPr>
          <w:sz w:val="24"/>
          <w:szCs w:val="24"/>
          <w:lang w:val="en-US"/>
        </w:rPr>
        <w:t>&gt;</w:t>
      </w:r>
      <w:r w:rsidR="00882F27" w:rsidRPr="00535FC7">
        <w:rPr>
          <w:sz w:val="24"/>
          <w:szCs w:val="24"/>
          <w:lang w:val="en-US"/>
        </w:rPr>
        <w:t xml:space="preserve"> We observe in the phase space </w:t>
      </w:r>
      <w:r w:rsidR="0033070A" w:rsidRPr="00535FC7">
        <w:rPr>
          <w:sz w:val="24"/>
          <w:szCs w:val="24"/>
          <w:lang w:val="en-US"/>
        </w:rPr>
        <w:t xml:space="preserve">a </w:t>
      </w:r>
      <w:r w:rsidR="00882F27" w:rsidRPr="00535FC7">
        <w:rPr>
          <w:sz w:val="24"/>
          <w:szCs w:val="24"/>
          <w:lang w:val="en-US"/>
        </w:rPr>
        <w:t xml:space="preserve">chaotic spiral. Indeed, our spiral follows a period-doubling cascade here, due to two </w:t>
      </w:r>
      <w:r w:rsidR="0033070A" w:rsidRPr="00535FC7">
        <w:rPr>
          <w:sz w:val="24"/>
          <w:szCs w:val="24"/>
          <w:lang w:val="en-US"/>
        </w:rPr>
        <w:t>unstable</w:t>
      </w:r>
      <w:r w:rsidR="00882F27" w:rsidRPr="00535FC7">
        <w:rPr>
          <w:sz w:val="24"/>
          <w:szCs w:val="24"/>
          <w:lang w:val="en-US"/>
        </w:rPr>
        <w:t xml:space="preserve"> limit cycles which start and finish at the same attractor inside each other cycles.</w:t>
      </w:r>
      <w:r w:rsidR="00BC526D">
        <w:rPr>
          <w:sz w:val="24"/>
          <w:szCs w:val="24"/>
          <w:lang w:val="en-US"/>
        </w:rPr>
        <w:t xml:space="preserve"> P</w:t>
      </w:r>
      <w:r w:rsidR="00882F27" w:rsidRPr="00535FC7">
        <w:rPr>
          <w:sz w:val="24"/>
          <w:szCs w:val="24"/>
          <w:lang w:val="en-US"/>
        </w:rPr>
        <w:t>ossibly chaotic dynamics as witnessed in Figure</w:t>
      </w:r>
      <w:r w:rsidR="0033070A" w:rsidRPr="00535FC7">
        <w:rPr>
          <w:sz w:val="24"/>
          <w:szCs w:val="24"/>
          <w:lang w:val="en-US"/>
        </w:rPr>
        <w:t>.</w:t>
      </w:r>
    </w:p>
    <w:p w14:paraId="03B80C6B" w14:textId="77777777" w:rsidR="00801C63" w:rsidRPr="00801C63" w:rsidRDefault="00801C63" w:rsidP="00801C63">
      <w:pPr>
        <w:pStyle w:val="Paragraphedeliste"/>
        <w:rPr>
          <w:sz w:val="24"/>
          <w:szCs w:val="24"/>
          <w:lang w:val="en-US"/>
        </w:rPr>
      </w:pPr>
    </w:p>
    <w:p w14:paraId="0374C7BF" w14:textId="57B9E108" w:rsidR="0033070A" w:rsidRPr="00801C63" w:rsidRDefault="001B562B" w:rsidP="00801C63">
      <w:pPr>
        <w:pStyle w:val="Paragraphedeliste"/>
        <w:numPr>
          <w:ilvl w:val="0"/>
          <w:numId w:val="4"/>
        </w:numPr>
        <w:rPr>
          <w:sz w:val="24"/>
          <w:szCs w:val="24"/>
          <w:lang w:val="en-US"/>
        </w:rPr>
      </w:pPr>
      <w:r w:rsidRPr="00801C63">
        <w:rPr>
          <w:sz w:val="24"/>
          <w:szCs w:val="24"/>
          <w:lang w:val="en-US"/>
        </w:rPr>
        <w:t>Pop E2 =</w:t>
      </w:r>
      <w:r w:rsidR="006E3AB1" w:rsidRPr="00801C63">
        <w:rPr>
          <w:sz w:val="24"/>
          <w:szCs w:val="24"/>
          <w:lang w:val="en-US"/>
        </w:rPr>
        <w:t>&gt; In Figure we detect so-called canard cycles consisting of a fast orbit, turning around the Möbius strip. there are mixed mode oscillations corresponding to switches between small amplitude oscillations and relaxation oscillations</w:t>
      </w:r>
      <w:r w:rsidR="004C41E9" w:rsidRPr="00801C63">
        <w:rPr>
          <w:sz w:val="24"/>
          <w:szCs w:val="24"/>
          <w:lang w:val="en-US"/>
        </w:rPr>
        <w:t xml:space="preserve"> owing to slow passage through a delayed Hopf bifurcation</w:t>
      </w:r>
      <w:r w:rsidR="006E3AB1" w:rsidRPr="00801C63">
        <w:rPr>
          <w:sz w:val="24"/>
          <w:szCs w:val="24"/>
          <w:lang w:val="en-US"/>
        </w:rPr>
        <w:t>. This transition, also called canard explosio</w:t>
      </w:r>
      <w:r w:rsidR="00534412" w:rsidRPr="00801C63">
        <w:rPr>
          <w:sz w:val="24"/>
          <w:szCs w:val="24"/>
          <w:lang w:val="en-US"/>
        </w:rPr>
        <w:t>n</w:t>
      </w:r>
      <w:r w:rsidR="006E3AB1" w:rsidRPr="00801C63">
        <w:rPr>
          <w:sz w:val="24"/>
          <w:szCs w:val="24"/>
          <w:lang w:val="en-US"/>
        </w:rPr>
        <w:t xml:space="preserve">, </w:t>
      </w:r>
      <w:r w:rsidR="006E3AB1" w:rsidRPr="00D4178B">
        <w:rPr>
          <w:sz w:val="24"/>
          <w:szCs w:val="24"/>
          <w:highlight w:val="blue"/>
          <w:lang w:val="en-US"/>
        </w:rPr>
        <w:t xml:space="preserve">but they are hard </w:t>
      </w:r>
      <w:r w:rsidR="006E3AB1" w:rsidRPr="00D4178B">
        <w:rPr>
          <w:sz w:val="24"/>
          <w:szCs w:val="24"/>
          <w:highlight w:val="blue"/>
          <w:lang w:val="en-US"/>
        </w:rPr>
        <w:lastRenderedPageBreak/>
        <w:t>to observe in an experiment or simulation because of sensitivity to the control of parameters and also because of sensitivity to noise.</w:t>
      </w:r>
    </w:p>
    <w:p w14:paraId="1EE85338" w14:textId="77777777" w:rsidR="004C41E9" w:rsidRPr="00535FC7" w:rsidRDefault="004C41E9" w:rsidP="004C41E9">
      <w:pPr>
        <w:pStyle w:val="Paragraphedeliste"/>
        <w:rPr>
          <w:sz w:val="24"/>
          <w:szCs w:val="24"/>
          <w:lang w:val="en-US"/>
        </w:rPr>
      </w:pPr>
    </w:p>
    <w:p w14:paraId="5150AC21" w14:textId="58BF3754" w:rsidR="004C41E9" w:rsidRPr="00535FC7" w:rsidRDefault="00C521BE" w:rsidP="007E1FAC">
      <w:pPr>
        <w:pStyle w:val="Paragraphedeliste"/>
        <w:numPr>
          <w:ilvl w:val="0"/>
          <w:numId w:val="4"/>
        </w:numPr>
        <w:rPr>
          <w:sz w:val="24"/>
          <w:szCs w:val="24"/>
          <w:lang w:val="en-US"/>
        </w:rPr>
      </w:pPr>
      <w:r w:rsidRPr="00535FC7">
        <w:rPr>
          <w:sz w:val="24"/>
          <w:szCs w:val="24"/>
          <w:lang w:val="en-US"/>
        </w:rPr>
        <w:t xml:space="preserve">Auto resonance:  neurons fire for delayed connections at 2 </w:t>
      </w:r>
      <w:proofErr w:type="spellStart"/>
      <w:r w:rsidRPr="00535FC7">
        <w:rPr>
          <w:sz w:val="24"/>
          <w:szCs w:val="24"/>
          <w:lang w:val="en-US"/>
        </w:rPr>
        <w:t>ms</w:t>
      </w:r>
      <w:proofErr w:type="spellEnd"/>
      <w:r w:rsidRPr="00535FC7">
        <w:rPr>
          <w:sz w:val="24"/>
          <w:szCs w:val="24"/>
          <w:lang w:val="en-US"/>
        </w:rPr>
        <w:t xml:space="preserve">, </w:t>
      </w:r>
      <w:r w:rsidRPr="00EC38AD">
        <w:rPr>
          <w:sz w:val="24"/>
          <w:szCs w:val="24"/>
          <w:highlight w:val="blue"/>
          <w:lang w:val="en-US"/>
        </w:rPr>
        <w:t>strengthen outward connections while weakening inputs for the population E2.</w:t>
      </w:r>
      <w:r w:rsidRPr="00535FC7">
        <w:rPr>
          <w:sz w:val="24"/>
          <w:szCs w:val="24"/>
          <w:lang w:val="en-US"/>
        </w:rPr>
        <w:t xml:space="preserve"> Neurons given lower external inputs, like in the population E1, do the opposite</w:t>
      </w:r>
      <w:r w:rsidRPr="00EC38AD">
        <w:rPr>
          <w:sz w:val="24"/>
          <w:szCs w:val="24"/>
          <w:lang w:val="en-US"/>
        </w:rPr>
        <w:t>, strengthening inputs and weakening outputs</w:t>
      </w:r>
      <w:r w:rsidRPr="0018660F">
        <w:rPr>
          <w:sz w:val="24"/>
          <w:szCs w:val="24"/>
          <w:highlight w:val="blue"/>
          <w:lang w:val="en-US"/>
        </w:rPr>
        <w:t>.</w:t>
      </w:r>
      <w:r w:rsidR="007E1FAC" w:rsidRPr="00535FC7">
        <w:rPr>
          <w:sz w:val="24"/>
          <w:szCs w:val="24"/>
          <w:lang w:val="en-US"/>
        </w:rPr>
        <w:t xml:space="preserve"> </w:t>
      </w:r>
    </w:p>
    <w:p w14:paraId="146EE84E" w14:textId="77777777" w:rsidR="0060610A" w:rsidRPr="00535FC7" w:rsidRDefault="0060610A" w:rsidP="0060610A">
      <w:pPr>
        <w:pStyle w:val="Paragraphedeliste"/>
        <w:rPr>
          <w:sz w:val="24"/>
          <w:szCs w:val="24"/>
          <w:lang w:val="en-US"/>
        </w:rPr>
      </w:pPr>
    </w:p>
    <w:p w14:paraId="29C20CB9" w14:textId="0D91D5A2" w:rsidR="0060610A" w:rsidRPr="00535FC7" w:rsidRDefault="00291783" w:rsidP="00291783">
      <w:pPr>
        <w:pStyle w:val="Paragraphedeliste"/>
        <w:numPr>
          <w:ilvl w:val="0"/>
          <w:numId w:val="4"/>
        </w:numPr>
        <w:rPr>
          <w:sz w:val="24"/>
          <w:szCs w:val="24"/>
          <w:lang w:val="en-US"/>
        </w:rPr>
      </w:pPr>
      <w:r w:rsidRPr="00535FC7">
        <w:rPr>
          <w:sz w:val="24"/>
          <w:szCs w:val="24"/>
          <w:lang w:val="en-US"/>
        </w:rPr>
        <w:t xml:space="preserve">AI </w:t>
      </w:r>
      <w:r w:rsidR="00764D83" w:rsidRPr="00535FC7">
        <w:rPr>
          <w:sz w:val="24"/>
          <w:szCs w:val="24"/>
          <w:lang w:val="en-US"/>
        </w:rPr>
        <w:t>States:</w:t>
      </w:r>
      <w:r w:rsidRPr="00535FC7">
        <w:rPr>
          <w:sz w:val="24"/>
          <w:szCs w:val="24"/>
          <w:lang w:val="en-US"/>
        </w:rPr>
        <w:t xml:space="preserve"> </w:t>
      </w:r>
      <w:r w:rsidRPr="002E76DC">
        <w:rPr>
          <w:sz w:val="24"/>
          <w:szCs w:val="24"/>
          <w:highlight w:val="blue"/>
          <w:lang w:val="en-US"/>
        </w:rPr>
        <w:t xml:space="preserve">For </w:t>
      </w:r>
      <w:r w:rsidR="002577AE" w:rsidRPr="002E76DC">
        <w:rPr>
          <w:sz w:val="24"/>
          <w:szCs w:val="24"/>
          <w:highlight w:val="blue"/>
          <w:lang w:val="en-US"/>
        </w:rPr>
        <w:t>both</w:t>
      </w:r>
      <w:r w:rsidRPr="002E76DC">
        <w:rPr>
          <w:sz w:val="24"/>
          <w:szCs w:val="24"/>
          <w:highlight w:val="blue"/>
          <w:lang w:val="en-US"/>
        </w:rPr>
        <w:t xml:space="preserve"> </w:t>
      </w:r>
      <w:r w:rsidR="00764D83" w:rsidRPr="002E76DC">
        <w:rPr>
          <w:sz w:val="24"/>
          <w:szCs w:val="24"/>
          <w:highlight w:val="blue"/>
          <w:lang w:val="en-US"/>
        </w:rPr>
        <w:t>populations</w:t>
      </w:r>
      <w:r w:rsidRPr="002E76DC">
        <w:rPr>
          <w:sz w:val="24"/>
          <w:szCs w:val="24"/>
          <w:highlight w:val="blue"/>
          <w:lang w:val="en-US"/>
        </w:rPr>
        <w:t>, we can easily notice, the constant range of spiking over the time with asynchronous pattern</w:t>
      </w:r>
      <w:r w:rsidR="002577AE" w:rsidRPr="002E76DC">
        <w:rPr>
          <w:sz w:val="24"/>
          <w:szCs w:val="24"/>
          <w:highlight w:val="blue"/>
          <w:lang w:val="en-US"/>
        </w:rPr>
        <w:t>s</w:t>
      </w:r>
      <w:r w:rsidRPr="00535FC7">
        <w:rPr>
          <w:sz w:val="24"/>
          <w:szCs w:val="24"/>
          <w:lang w:val="en-US"/>
        </w:rPr>
        <w:t xml:space="preserve">. We </w:t>
      </w:r>
      <w:r w:rsidR="002577AE" w:rsidRPr="00535FC7">
        <w:rPr>
          <w:sz w:val="24"/>
          <w:szCs w:val="24"/>
          <w:lang w:val="en-US"/>
        </w:rPr>
        <w:t xml:space="preserve">have </w:t>
      </w:r>
      <w:r w:rsidRPr="00535FC7">
        <w:rPr>
          <w:sz w:val="24"/>
          <w:szCs w:val="24"/>
          <w:lang w:val="en-US"/>
        </w:rPr>
        <w:t>determined them thanks to the standard deviation for each population, if it equals 0, we are in asynchronous irregular state.</w:t>
      </w:r>
    </w:p>
    <w:p w14:paraId="779699D9" w14:textId="77777777" w:rsidR="00191B4B" w:rsidRPr="00535FC7" w:rsidRDefault="00191B4B" w:rsidP="00191B4B">
      <w:pPr>
        <w:pStyle w:val="Paragraphedeliste"/>
        <w:rPr>
          <w:sz w:val="24"/>
          <w:szCs w:val="24"/>
          <w:lang w:val="en-US"/>
        </w:rPr>
      </w:pPr>
    </w:p>
    <w:p w14:paraId="358EE5B4" w14:textId="25D97301" w:rsidR="00191B4B" w:rsidRPr="00535FC7" w:rsidRDefault="00191B4B" w:rsidP="00191B4B">
      <w:pPr>
        <w:rPr>
          <w:sz w:val="24"/>
          <w:szCs w:val="24"/>
          <w:lang w:val="en-US"/>
        </w:rPr>
      </w:pPr>
      <w:r w:rsidRPr="00535FC7">
        <w:rPr>
          <w:sz w:val="24"/>
          <w:szCs w:val="24"/>
          <w:lang w:val="en-US"/>
        </w:rPr>
        <w:t xml:space="preserve">Inhibitory populations follow approximately the same states and their position according to the delays and </w:t>
      </w:r>
      <w:proofErr w:type="spellStart"/>
      <w:r w:rsidRPr="00535FC7">
        <w:rPr>
          <w:sz w:val="24"/>
          <w:szCs w:val="24"/>
          <w:lang w:val="en-US"/>
        </w:rPr>
        <w:t>Qe</w:t>
      </w:r>
      <w:proofErr w:type="spellEnd"/>
      <w:r w:rsidRPr="00535FC7">
        <w:rPr>
          <w:sz w:val="24"/>
          <w:szCs w:val="24"/>
          <w:lang w:val="en-US"/>
        </w:rPr>
        <w:t xml:space="preserve">. </w:t>
      </w:r>
      <w:r w:rsidR="00F66E21" w:rsidRPr="00535FC7">
        <w:rPr>
          <w:sz w:val="24"/>
          <w:szCs w:val="24"/>
          <w:lang w:val="en-US"/>
        </w:rPr>
        <w:t>However,</w:t>
      </w:r>
      <w:r w:rsidRPr="00535FC7">
        <w:rPr>
          <w:sz w:val="24"/>
          <w:szCs w:val="24"/>
          <w:lang w:val="en-US"/>
        </w:rPr>
        <w:t xml:space="preserve"> we perceive that $LC_{EA}$ are absent from the simulations, which could be explained by the fact that adaptation does not produce such slow limit cycle while being coupled with inhibition.</w:t>
      </w:r>
    </w:p>
    <w:p w14:paraId="245F319A" w14:textId="116604F0" w:rsidR="00B458A3" w:rsidRPr="009D5BD8" w:rsidRDefault="00191B4B" w:rsidP="00191B4B">
      <w:pPr>
        <w:rPr>
          <w:sz w:val="24"/>
          <w:szCs w:val="24"/>
          <w:lang w:val="en-US"/>
        </w:rPr>
      </w:pPr>
      <w:r w:rsidRPr="0018660F">
        <w:rPr>
          <w:sz w:val="24"/>
          <w:szCs w:val="24"/>
          <w:highlight w:val="blue"/>
          <w:lang w:val="en-US"/>
        </w:rPr>
        <w:t>Moreover, we are catching the sight of a strange phenomenon at the highest excitatory synaptic weight value for the population I2, there is a drop of the mean firing rate from the gamma</w:t>
      </w:r>
      <w:r w:rsidR="004214C7" w:rsidRPr="0018660F">
        <w:rPr>
          <w:sz w:val="24"/>
          <w:szCs w:val="24"/>
          <w:highlight w:val="blue"/>
          <w:lang w:val="en-US"/>
        </w:rPr>
        <w:t xml:space="preserve"> </w:t>
      </w:r>
      <w:r w:rsidRPr="0018660F">
        <w:rPr>
          <w:sz w:val="24"/>
          <w:szCs w:val="24"/>
          <w:highlight w:val="blue"/>
          <w:lang w:val="en-US"/>
        </w:rPr>
        <w:t>frequencies range to the beta one.</w:t>
      </w:r>
    </w:p>
    <w:p w14:paraId="081F6E85" w14:textId="77777777" w:rsidR="00A939AC" w:rsidRPr="00884857" w:rsidRDefault="00A939AC" w:rsidP="00191B4B">
      <w:pPr>
        <w:rPr>
          <w:b/>
          <w:bCs/>
          <w:u w:val="single"/>
          <w:lang w:val="en-US"/>
        </w:rPr>
      </w:pPr>
    </w:p>
    <w:p w14:paraId="42E79ED9" w14:textId="225C825E" w:rsidR="009E5328" w:rsidRPr="00535FC7" w:rsidRDefault="00884857" w:rsidP="00191B4B">
      <w:pPr>
        <w:rPr>
          <w:b/>
          <w:bCs/>
          <w:sz w:val="24"/>
          <w:szCs w:val="24"/>
          <w:u w:val="single"/>
          <w:lang w:val="en-US"/>
        </w:rPr>
      </w:pPr>
      <w:r w:rsidRPr="00535FC7">
        <w:rPr>
          <w:b/>
          <w:bCs/>
          <w:sz w:val="24"/>
          <w:szCs w:val="24"/>
          <w:u w:val="single"/>
          <w:lang w:val="en-US"/>
        </w:rPr>
        <w:t>Results outcomes:</w:t>
      </w:r>
    </w:p>
    <w:p w14:paraId="23149539" w14:textId="0B6D74E1" w:rsidR="00806C70" w:rsidRDefault="00806C70" w:rsidP="006A2FA6">
      <w:pPr>
        <w:pStyle w:val="Paragraphedeliste"/>
        <w:numPr>
          <w:ilvl w:val="0"/>
          <w:numId w:val="9"/>
        </w:numPr>
        <w:rPr>
          <w:sz w:val="24"/>
          <w:szCs w:val="24"/>
          <w:lang w:val="en-US"/>
        </w:rPr>
      </w:pPr>
      <w:r w:rsidRPr="008C533A">
        <w:rPr>
          <w:b/>
          <w:bCs/>
          <w:sz w:val="24"/>
          <w:szCs w:val="24"/>
          <w:lang w:val="en-US"/>
        </w:rPr>
        <w:t>Mean field models seem to simulate asynchronous irregular states very well</w:t>
      </w:r>
      <w:r w:rsidRPr="006A2FA6">
        <w:rPr>
          <w:sz w:val="24"/>
          <w:szCs w:val="24"/>
          <w:lang w:val="en-US"/>
        </w:rPr>
        <w:t xml:space="preserve">, which is not surprising since MF were invented to specifically model these states (states considered to be the most representative of the cortical main activity). </w:t>
      </w:r>
    </w:p>
    <w:p w14:paraId="012999EF" w14:textId="7788453B" w:rsidR="006A2FA6" w:rsidRPr="008C533A" w:rsidRDefault="006A2FA6" w:rsidP="006A2FA6">
      <w:pPr>
        <w:pStyle w:val="Paragraphedeliste"/>
        <w:numPr>
          <w:ilvl w:val="0"/>
          <w:numId w:val="9"/>
        </w:numPr>
        <w:spacing w:after="0"/>
        <w:rPr>
          <w:b/>
          <w:bCs/>
          <w:sz w:val="24"/>
          <w:szCs w:val="24"/>
          <w:lang w:val="en-US"/>
        </w:rPr>
      </w:pPr>
      <w:r w:rsidRPr="006A2FA6">
        <w:rPr>
          <w:sz w:val="24"/>
          <w:szCs w:val="24"/>
          <w:lang w:val="en-US"/>
        </w:rPr>
        <w:t xml:space="preserve">Here, chaotic-like phenomena (around 3 and 4 </w:t>
      </w:r>
      <w:proofErr w:type="spellStart"/>
      <w:r w:rsidRPr="006A2FA6">
        <w:rPr>
          <w:sz w:val="24"/>
          <w:szCs w:val="24"/>
          <w:lang w:val="en-US"/>
        </w:rPr>
        <w:t>ms</w:t>
      </w:r>
      <w:proofErr w:type="spellEnd"/>
      <w:r w:rsidRPr="006A2FA6">
        <w:rPr>
          <w:sz w:val="24"/>
          <w:szCs w:val="24"/>
          <w:lang w:val="en-US"/>
        </w:rPr>
        <w:t xml:space="preserve"> of delay), probably displaying the </w:t>
      </w:r>
      <w:proofErr w:type="spellStart"/>
      <w:r w:rsidRPr="006A2FA6">
        <w:rPr>
          <w:sz w:val="24"/>
          <w:szCs w:val="24"/>
          <w:lang w:val="en-US"/>
        </w:rPr>
        <w:t>the</w:t>
      </w:r>
      <w:proofErr w:type="spellEnd"/>
      <w:r w:rsidRPr="006A2FA6">
        <w:rPr>
          <w:sz w:val="24"/>
          <w:szCs w:val="24"/>
          <w:lang w:val="en-US"/>
        </w:rPr>
        <w:t xml:space="preserve"> </w:t>
      </w:r>
      <w:r w:rsidR="008C533A">
        <w:rPr>
          <w:sz w:val="24"/>
          <w:szCs w:val="24"/>
          <w:lang w:val="en-US"/>
        </w:rPr>
        <w:t xml:space="preserve">MF </w:t>
      </w:r>
      <w:r w:rsidRPr="006A2FA6">
        <w:rPr>
          <w:sz w:val="24"/>
          <w:szCs w:val="24"/>
          <w:lang w:val="en-US"/>
        </w:rPr>
        <w:t>limit</w:t>
      </w:r>
      <w:r w:rsidRPr="008C533A">
        <w:rPr>
          <w:b/>
          <w:bCs/>
          <w:sz w:val="24"/>
          <w:szCs w:val="24"/>
          <w:lang w:val="en-US"/>
        </w:rPr>
        <w:t xml:space="preserve">. Then, appears to be a relationship between the delay and the stabilization of the system, the higher the delay is the more rapidly there is transition from chaos to LCEI for lower </w:t>
      </w:r>
      <w:proofErr w:type="spellStart"/>
      <w:r w:rsidRPr="008C533A">
        <w:rPr>
          <w:b/>
          <w:bCs/>
          <w:sz w:val="24"/>
          <w:szCs w:val="24"/>
          <w:lang w:val="en-US"/>
        </w:rPr>
        <w:t>Q</w:t>
      </w:r>
      <w:r w:rsidRPr="008C533A">
        <w:rPr>
          <w:rFonts w:ascii="Malgun Gothic" w:eastAsia="Malgun Gothic" w:hAnsi="Malgun Gothic" w:cs="Malgun Gothic" w:hint="eastAsia"/>
          <w:b/>
          <w:bCs/>
          <w:sz w:val="24"/>
          <w:szCs w:val="24"/>
          <w:lang w:val="en-US"/>
        </w:rPr>
        <w:t>e</w:t>
      </w:r>
      <w:proofErr w:type="spellEnd"/>
      <w:r w:rsidRPr="008C533A">
        <w:rPr>
          <w:b/>
          <w:bCs/>
          <w:sz w:val="24"/>
          <w:szCs w:val="24"/>
          <w:lang w:val="en-US"/>
        </w:rPr>
        <w:t xml:space="preserve"> values.</w:t>
      </w:r>
    </w:p>
    <w:p w14:paraId="7F7DF620" w14:textId="57BCD8E3" w:rsidR="006A2FA6" w:rsidRPr="00551F1D" w:rsidRDefault="006A2FA6" w:rsidP="003A43F2">
      <w:pPr>
        <w:pStyle w:val="Paragraphedeliste"/>
        <w:numPr>
          <w:ilvl w:val="0"/>
          <w:numId w:val="9"/>
        </w:numPr>
        <w:rPr>
          <w:rFonts w:cstheme="minorHAnsi"/>
          <w:b/>
          <w:bCs/>
          <w:sz w:val="24"/>
          <w:szCs w:val="24"/>
          <w:lang w:val="en-US"/>
        </w:rPr>
      </w:pPr>
      <w:r w:rsidRPr="008C533A">
        <w:rPr>
          <w:rFonts w:cstheme="minorHAnsi"/>
          <w:sz w:val="24"/>
          <w:szCs w:val="24"/>
          <w:lang w:val="en-US"/>
        </w:rPr>
        <w:t xml:space="preserve">The new relation between delay and </w:t>
      </w:r>
      <w:proofErr w:type="spellStart"/>
      <w:r w:rsidRPr="008C533A">
        <w:rPr>
          <w:rFonts w:cstheme="minorHAnsi"/>
          <w:sz w:val="24"/>
          <w:szCs w:val="24"/>
          <w:lang w:val="en-US"/>
        </w:rPr>
        <w:t>Q</w:t>
      </w:r>
      <w:r w:rsidRPr="008C533A">
        <w:rPr>
          <w:rFonts w:eastAsia="Malgun Gothic" w:cstheme="minorHAnsi"/>
          <w:sz w:val="24"/>
          <w:szCs w:val="24"/>
          <w:lang w:val="en-US"/>
        </w:rPr>
        <w:t>e</w:t>
      </w:r>
      <w:proofErr w:type="spellEnd"/>
      <w:r w:rsidRPr="008C533A">
        <w:rPr>
          <w:rFonts w:cstheme="minorHAnsi"/>
          <w:sz w:val="24"/>
          <w:szCs w:val="24"/>
          <w:lang w:val="en-US"/>
        </w:rPr>
        <w:t xml:space="preserve"> synaptic has been </w:t>
      </w:r>
      <w:r w:rsidR="003A43F2" w:rsidRPr="008C533A">
        <w:rPr>
          <w:rFonts w:cstheme="minorHAnsi"/>
          <w:sz w:val="24"/>
          <w:szCs w:val="24"/>
          <w:lang w:val="en-US"/>
        </w:rPr>
        <w:t>discovered:</w:t>
      </w:r>
      <w:r w:rsidRPr="008C533A">
        <w:rPr>
          <w:rFonts w:cstheme="minorHAnsi"/>
          <w:sz w:val="24"/>
          <w:szCs w:val="24"/>
          <w:lang w:val="en-US"/>
        </w:rPr>
        <w:t xml:space="preserve"> </w:t>
      </w:r>
      <w:r w:rsidRPr="00DA1FB1">
        <w:rPr>
          <w:rFonts w:cstheme="minorHAnsi"/>
          <w:b/>
          <w:bCs/>
          <w:sz w:val="24"/>
          <w:szCs w:val="24"/>
          <w:lang w:val="en-US"/>
        </w:rPr>
        <w:t>The dominant inhibition state transition, determined by</w:t>
      </w:r>
      <w:r w:rsidR="00C2414E">
        <w:rPr>
          <w:rFonts w:cstheme="minorHAnsi"/>
          <w:b/>
          <w:bCs/>
          <w:sz w:val="24"/>
          <w:szCs w:val="24"/>
          <w:lang w:val="en-US"/>
        </w:rPr>
        <w:t xml:space="preserve"> g</w:t>
      </w:r>
      <w:r w:rsidR="00B22F6D" w:rsidRPr="00DA1FB1">
        <w:rPr>
          <w:rFonts w:cstheme="minorHAnsi"/>
          <w:b/>
          <w:bCs/>
          <w:sz w:val="24"/>
          <w:szCs w:val="24"/>
          <w:lang w:val="en-US"/>
        </w:rPr>
        <w:t xml:space="preserve"> ratios</w:t>
      </w:r>
      <w:r w:rsidRPr="00DA1FB1">
        <w:rPr>
          <w:rFonts w:cstheme="minorHAnsi"/>
          <w:b/>
          <w:bCs/>
          <w:sz w:val="24"/>
          <w:szCs w:val="24"/>
          <w:lang w:val="en-US"/>
        </w:rPr>
        <w:t xml:space="preserve">, seems delay dependent when delay ≥ 5 </w:t>
      </w:r>
      <w:proofErr w:type="spellStart"/>
      <w:r w:rsidRPr="00DA1FB1">
        <w:rPr>
          <w:rFonts w:cstheme="minorHAnsi"/>
          <w:b/>
          <w:bCs/>
          <w:sz w:val="24"/>
          <w:szCs w:val="24"/>
          <w:lang w:val="en-US"/>
        </w:rPr>
        <w:t>ms.</w:t>
      </w:r>
      <w:proofErr w:type="spellEnd"/>
      <w:r w:rsidRPr="008C533A">
        <w:rPr>
          <w:rFonts w:cstheme="minorHAnsi"/>
          <w:sz w:val="24"/>
          <w:szCs w:val="24"/>
          <w:lang w:val="en-US"/>
        </w:rPr>
        <w:t xml:space="preserve"> The </w:t>
      </w:r>
      <w:r w:rsidR="00B22F6D">
        <w:rPr>
          <w:rFonts w:cstheme="minorHAnsi"/>
          <w:sz w:val="24"/>
          <w:szCs w:val="24"/>
          <w:lang w:val="en-US"/>
        </w:rPr>
        <w:t xml:space="preserve">higher mean input =&gt; dominant inhibition. </w:t>
      </w:r>
      <w:r w:rsidRPr="00551F1D">
        <w:rPr>
          <w:rFonts w:cstheme="minorHAnsi"/>
          <w:b/>
          <w:bCs/>
          <w:sz w:val="24"/>
          <w:szCs w:val="24"/>
          <w:lang w:val="en-US"/>
        </w:rPr>
        <w:t>Hence, a long delay could hypothetically switch the dominant population thus the transition between states</w:t>
      </w:r>
    </w:p>
    <w:p w14:paraId="3448FB9A" w14:textId="62AC8ADD" w:rsidR="00551F1D" w:rsidRDefault="00366848" w:rsidP="00191B4B">
      <w:pPr>
        <w:pStyle w:val="Paragraphedeliste"/>
        <w:numPr>
          <w:ilvl w:val="0"/>
          <w:numId w:val="9"/>
        </w:numPr>
        <w:spacing w:line="240" w:lineRule="auto"/>
        <w:ind w:left="714" w:hanging="357"/>
        <w:rPr>
          <w:rFonts w:cstheme="minorHAnsi"/>
          <w:b/>
          <w:bCs/>
          <w:sz w:val="24"/>
          <w:szCs w:val="24"/>
          <w:lang w:val="en-US"/>
        </w:rPr>
      </w:pPr>
      <w:r w:rsidRPr="008C533A">
        <w:rPr>
          <w:rFonts w:cstheme="minorHAnsi"/>
          <w:sz w:val="24"/>
          <w:szCs w:val="24"/>
          <w:lang w:val="en-US"/>
        </w:rPr>
        <w:t xml:space="preserve">At 2 </w:t>
      </w:r>
      <w:proofErr w:type="spellStart"/>
      <w:r w:rsidRPr="008C533A">
        <w:rPr>
          <w:rFonts w:cstheme="minorHAnsi"/>
          <w:sz w:val="24"/>
          <w:szCs w:val="24"/>
          <w:lang w:val="en-US"/>
        </w:rPr>
        <w:t>ms</w:t>
      </w:r>
      <w:proofErr w:type="spellEnd"/>
      <w:r w:rsidRPr="008C533A">
        <w:rPr>
          <w:rFonts w:cstheme="minorHAnsi"/>
          <w:sz w:val="24"/>
          <w:szCs w:val="24"/>
          <w:lang w:val="en-US"/>
        </w:rPr>
        <w:t xml:space="preserve"> an interesting phenomenon is observed for fairly low to high </w:t>
      </w:r>
      <w:proofErr w:type="spellStart"/>
      <w:r w:rsidRPr="008C533A">
        <w:rPr>
          <w:rFonts w:cstheme="minorHAnsi"/>
          <w:sz w:val="24"/>
          <w:szCs w:val="24"/>
          <w:lang w:val="en-US"/>
        </w:rPr>
        <w:t>Q</w:t>
      </w:r>
      <w:r w:rsidRPr="008C533A">
        <w:rPr>
          <w:rFonts w:eastAsia="Malgun Gothic" w:cstheme="minorHAnsi"/>
          <w:sz w:val="24"/>
          <w:szCs w:val="24"/>
          <w:lang w:val="en-US"/>
        </w:rPr>
        <w:t>e</w:t>
      </w:r>
      <w:proofErr w:type="spellEnd"/>
      <w:r w:rsidRPr="008C533A">
        <w:rPr>
          <w:rFonts w:cstheme="minorHAnsi"/>
          <w:sz w:val="24"/>
          <w:szCs w:val="24"/>
          <w:lang w:val="en-US"/>
        </w:rPr>
        <w:t xml:space="preserve"> values called the </w:t>
      </w:r>
      <w:r w:rsidRPr="008C533A">
        <w:rPr>
          <w:rFonts w:cstheme="minorHAnsi"/>
          <w:sz w:val="24"/>
          <w:szCs w:val="24"/>
        </w:rPr>
        <w:t>θ</w:t>
      </w:r>
      <w:r w:rsidRPr="008C533A">
        <w:rPr>
          <w:rFonts w:cstheme="minorHAnsi"/>
          <w:sz w:val="24"/>
          <w:szCs w:val="24"/>
          <w:lang w:val="en-US"/>
        </w:rPr>
        <w:t>-auto-resonance</w:t>
      </w:r>
      <w:r w:rsidR="00F86385">
        <w:rPr>
          <w:rFonts w:cstheme="minorHAnsi"/>
          <w:sz w:val="24"/>
          <w:szCs w:val="24"/>
          <w:lang w:val="en-US"/>
        </w:rPr>
        <w:t xml:space="preserve"> takes place in learning process</w:t>
      </w:r>
      <w:r w:rsidRPr="00551F1D">
        <w:rPr>
          <w:rFonts w:cstheme="minorHAnsi"/>
          <w:sz w:val="24"/>
          <w:szCs w:val="24"/>
          <w:highlight w:val="blue"/>
          <w:lang w:val="en-US"/>
        </w:rPr>
        <w:t>. Sequences of place cells activation are replay events that can occur in either the forward (being more prevalent during sleep) or reverse (the network is reactivated by oscillating input) direction within the hippocampus, an elaboration of the edges of the cerebral cortex, which encode spatial and contextual information</w:t>
      </w:r>
      <w:r w:rsidRPr="008C533A">
        <w:rPr>
          <w:rFonts w:cstheme="minorHAnsi"/>
          <w:sz w:val="24"/>
          <w:szCs w:val="24"/>
          <w:lang w:val="en-US"/>
        </w:rPr>
        <w:t xml:space="preserve">. </w:t>
      </w:r>
      <w:r w:rsidRPr="00366848">
        <w:rPr>
          <w:rFonts w:cstheme="minorHAnsi"/>
          <w:b/>
          <w:bCs/>
          <w:sz w:val="24"/>
          <w:szCs w:val="24"/>
          <w:lang w:val="en-US"/>
        </w:rPr>
        <w:t xml:space="preserve">Eventually, we could </w:t>
      </w:r>
      <w:r w:rsidRPr="00366848">
        <w:rPr>
          <w:rFonts w:cstheme="minorHAnsi"/>
          <w:b/>
          <w:bCs/>
          <w:sz w:val="24"/>
          <w:szCs w:val="24"/>
          <w:lang w:val="en-US"/>
        </w:rPr>
        <w:lastRenderedPageBreak/>
        <w:t>hypothetically state that the population could correspond to two cortical column parts in different learning processes.</w:t>
      </w:r>
    </w:p>
    <w:p w14:paraId="1EFC11D4" w14:textId="55B4B68C" w:rsidR="00DA1FB1" w:rsidRDefault="00DA1FB1" w:rsidP="00DA1FB1">
      <w:pPr>
        <w:pStyle w:val="Paragraphedeliste"/>
        <w:spacing w:line="240" w:lineRule="auto"/>
        <w:ind w:left="714"/>
        <w:rPr>
          <w:rFonts w:cstheme="minorHAnsi"/>
          <w:b/>
          <w:bCs/>
          <w:sz w:val="24"/>
          <w:szCs w:val="24"/>
          <w:lang w:val="en-US"/>
        </w:rPr>
      </w:pPr>
    </w:p>
    <w:p w14:paraId="10CBF4E0" w14:textId="2A761116" w:rsidR="00632ADF" w:rsidRDefault="00632ADF" w:rsidP="00DA1FB1">
      <w:pPr>
        <w:pStyle w:val="Paragraphedeliste"/>
        <w:spacing w:line="240" w:lineRule="auto"/>
        <w:ind w:left="714"/>
        <w:rPr>
          <w:rFonts w:cstheme="minorHAnsi"/>
          <w:b/>
          <w:bCs/>
          <w:sz w:val="24"/>
          <w:szCs w:val="24"/>
          <w:lang w:val="en-US"/>
        </w:rPr>
      </w:pPr>
    </w:p>
    <w:p w14:paraId="0E7A3B28" w14:textId="77777777" w:rsidR="00B57DAD" w:rsidRPr="00551F1D" w:rsidRDefault="00B57DAD" w:rsidP="00DA1FB1">
      <w:pPr>
        <w:pStyle w:val="Paragraphedeliste"/>
        <w:spacing w:line="240" w:lineRule="auto"/>
        <w:ind w:left="714"/>
        <w:rPr>
          <w:rFonts w:cstheme="minorHAnsi"/>
          <w:b/>
          <w:bCs/>
          <w:sz w:val="24"/>
          <w:szCs w:val="24"/>
          <w:lang w:val="en-US"/>
        </w:rPr>
      </w:pPr>
    </w:p>
    <w:p w14:paraId="257A98FB" w14:textId="428E3EC2" w:rsidR="00857462" w:rsidRDefault="00857462" w:rsidP="00191B4B">
      <w:pPr>
        <w:rPr>
          <w:b/>
          <w:bCs/>
          <w:u w:val="single"/>
          <w:lang w:val="en-US"/>
        </w:rPr>
      </w:pPr>
      <w:r w:rsidRPr="002E3E0B">
        <w:rPr>
          <w:b/>
          <w:bCs/>
          <w:u w:val="single"/>
          <w:lang w:val="en-US"/>
        </w:rPr>
        <w:t>Limits</w:t>
      </w:r>
    </w:p>
    <w:p w14:paraId="31B384D5" w14:textId="6DD547C2" w:rsidR="000A21AB" w:rsidRPr="00EC20BA" w:rsidRDefault="000A21AB" w:rsidP="000A21AB">
      <w:pPr>
        <w:pStyle w:val="Paragraphedeliste"/>
        <w:numPr>
          <w:ilvl w:val="0"/>
          <w:numId w:val="10"/>
        </w:numPr>
        <w:rPr>
          <w:b/>
          <w:bCs/>
          <w:sz w:val="24"/>
          <w:szCs w:val="24"/>
          <w:u w:val="single"/>
          <w:lang w:val="en-US"/>
        </w:rPr>
      </w:pPr>
      <w:r w:rsidRPr="00EC20BA">
        <w:rPr>
          <w:sz w:val="24"/>
          <w:szCs w:val="24"/>
          <w:lang w:val="en-US"/>
        </w:rPr>
        <w:t xml:space="preserve">For a small adaptation value, </w:t>
      </w:r>
      <w:r w:rsidR="00A1746F">
        <w:rPr>
          <w:sz w:val="24"/>
          <w:szCs w:val="24"/>
          <w:lang w:val="en-US"/>
        </w:rPr>
        <w:t xml:space="preserve">we </w:t>
      </w:r>
      <w:r w:rsidRPr="00EC20BA">
        <w:rPr>
          <w:sz w:val="24"/>
          <w:szCs w:val="24"/>
          <w:lang w:val="en-US"/>
        </w:rPr>
        <w:t xml:space="preserve">could suspect that the oscillatory states are where the steady-state approximations that are used to construct the mean-field model break down due to the fast temporal dynamics in this state. </w:t>
      </w:r>
    </w:p>
    <w:p w14:paraId="01EF9D66" w14:textId="51469A2A" w:rsidR="00BE5D02" w:rsidRPr="00EC20BA" w:rsidRDefault="003067B7" w:rsidP="000A21AB">
      <w:pPr>
        <w:pStyle w:val="Paragraphedeliste"/>
        <w:numPr>
          <w:ilvl w:val="0"/>
          <w:numId w:val="10"/>
        </w:numPr>
        <w:rPr>
          <w:b/>
          <w:bCs/>
          <w:sz w:val="24"/>
          <w:szCs w:val="24"/>
          <w:u w:val="single"/>
          <w:lang w:val="en-US"/>
        </w:rPr>
      </w:pPr>
      <w:r w:rsidRPr="00EC20BA">
        <w:rPr>
          <w:sz w:val="24"/>
          <w:szCs w:val="24"/>
          <w:lang w:val="en-US"/>
        </w:rPr>
        <w:t>No model is able to describe the dynamics of second-order statistics at the network level. In this case, the discrepancies</w:t>
      </w:r>
      <w:r w:rsidR="008273D9">
        <w:rPr>
          <w:sz w:val="24"/>
          <w:szCs w:val="24"/>
          <w:lang w:val="en-US"/>
        </w:rPr>
        <w:t xml:space="preserve"> </w:t>
      </w:r>
      <w:r w:rsidR="00632ADF" w:rsidRPr="00EC20BA">
        <w:rPr>
          <w:sz w:val="24"/>
          <w:szCs w:val="24"/>
          <w:lang w:val="en-US"/>
        </w:rPr>
        <w:t>observed are</w:t>
      </w:r>
      <w:r w:rsidRPr="00EC20BA">
        <w:rPr>
          <w:sz w:val="24"/>
          <w:szCs w:val="24"/>
          <w:lang w:val="en-US"/>
        </w:rPr>
        <w:t xml:space="preserve"> likely due to residual correlations caused by finite size effects and the phenomenological (semi-analytical) transfer function</w:t>
      </w:r>
      <w:r w:rsidR="006F2D44">
        <w:rPr>
          <w:sz w:val="24"/>
          <w:szCs w:val="24"/>
          <w:lang w:val="en-US"/>
        </w:rPr>
        <w:t xml:space="preserve"> (moments statistics)</w:t>
      </w:r>
      <w:r w:rsidRPr="00EC20BA">
        <w:rPr>
          <w:sz w:val="24"/>
          <w:szCs w:val="24"/>
          <w:lang w:val="en-US"/>
        </w:rPr>
        <w:t xml:space="preserve">. </w:t>
      </w:r>
    </w:p>
    <w:p w14:paraId="1C8FC241" w14:textId="2C24B481" w:rsidR="008273D9" w:rsidRPr="00EC20BA" w:rsidRDefault="003067B7" w:rsidP="008273D9">
      <w:pPr>
        <w:pStyle w:val="Paragraphedeliste"/>
        <w:numPr>
          <w:ilvl w:val="0"/>
          <w:numId w:val="10"/>
        </w:numPr>
        <w:rPr>
          <w:b/>
          <w:bCs/>
          <w:sz w:val="24"/>
          <w:szCs w:val="24"/>
          <w:u w:val="single"/>
          <w:lang w:val="en-US"/>
        </w:rPr>
      </w:pPr>
      <w:r w:rsidRPr="00223EF6">
        <w:rPr>
          <w:sz w:val="24"/>
          <w:szCs w:val="24"/>
          <w:lang w:val="en-US"/>
        </w:rPr>
        <w:t xml:space="preserve">Moreover, the use of so called "tricks" in the </w:t>
      </w:r>
      <w:r w:rsidR="00BE5D02" w:rsidRPr="00223EF6">
        <w:rPr>
          <w:sz w:val="24"/>
          <w:szCs w:val="24"/>
          <w:lang w:val="en-US"/>
        </w:rPr>
        <w:t xml:space="preserve">MF </w:t>
      </w:r>
      <w:r w:rsidRPr="00223EF6">
        <w:rPr>
          <w:sz w:val="24"/>
          <w:szCs w:val="24"/>
          <w:lang w:val="en-US"/>
        </w:rPr>
        <w:t xml:space="preserve">model in order to produce </w:t>
      </w:r>
      <w:proofErr w:type="spellStart"/>
      <w:r w:rsidRPr="00223EF6">
        <w:rPr>
          <w:sz w:val="24"/>
          <w:szCs w:val="24"/>
          <w:lang w:val="en-US"/>
        </w:rPr>
        <w:t>AdEx</w:t>
      </w:r>
      <w:proofErr w:type="spellEnd"/>
      <w:r w:rsidRPr="00223EF6">
        <w:rPr>
          <w:sz w:val="24"/>
          <w:szCs w:val="24"/>
          <w:lang w:val="en-US"/>
        </w:rPr>
        <w:t xml:space="preserve"> results are commonly used for forcing the system to be asymmetrical or correcting abnormal values obtained by the integration methods. These values or the symmetry we have exceeded the validity scope of the </w:t>
      </w:r>
      <w:r w:rsidR="00BE5D02" w:rsidRPr="00223EF6">
        <w:rPr>
          <w:sz w:val="24"/>
          <w:szCs w:val="24"/>
          <w:lang w:val="en-US"/>
        </w:rPr>
        <w:t xml:space="preserve">MF </w:t>
      </w:r>
      <w:r w:rsidRPr="00223EF6">
        <w:rPr>
          <w:sz w:val="24"/>
          <w:szCs w:val="24"/>
          <w:lang w:val="en-US"/>
        </w:rPr>
        <w:t>models, whose boundaries are still unknown</w:t>
      </w:r>
      <w:r w:rsidR="008273D9">
        <w:rPr>
          <w:sz w:val="24"/>
          <w:szCs w:val="24"/>
          <w:lang w:val="en-US"/>
        </w:rPr>
        <w:t xml:space="preserve">, </w:t>
      </w:r>
      <w:r w:rsidR="008273D9" w:rsidRPr="00EC20BA">
        <w:rPr>
          <w:sz w:val="24"/>
          <w:szCs w:val="24"/>
          <w:lang w:val="en-US"/>
        </w:rPr>
        <w:t>which suggests that models such as the connectome of the Virtual brain may induce errors in simulations of the cerebral cortex’s states (with serious consequences if used for diagnostic purposes as it is intended to).</w:t>
      </w:r>
    </w:p>
    <w:p w14:paraId="6412CEE5" w14:textId="521C0670" w:rsidR="00223EF6" w:rsidRPr="00223EF6" w:rsidRDefault="00223EF6" w:rsidP="008273D9">
      <w:pPr>
        <w:pStyle w:val="Paragraphedeliste"/>
        <w:rPr>
          <w:b/>
          <w:bCs/>
          <w:sz w:val="24"/>
          <w:szCs w:val="24"/>
          <w:u w:val="single"/>
          <w:lang w:val="en-US"/>
        </w:rPr>
      </w:pPr>
    </w:p>
    <w:p w14:paraId="22A5DEFE" w14:textId="77777777" w:rsidR="00223EF6" w:rsidRDefault="00223EF6" w:rsidP="00223EF6">
      <w:pPr>
        <w:pStyle w:val="Paragraphedeliste"/>
        <w:rPr>
          <w:sz w:val="24"/>
          <w:szCs w:val="24"/>
          <w:lang w:val="en-US"/>
        </w:rPr>
      </w:pPr>
    </w:p>
    <w:p w14:paraId="28D4BCAE" w14:textId="40980287" w:rsidR="009E5328" w:rsidRPr="00223EF6" w:rsidRDefault="00452BC0" w:rsidP="00223EF6">
      <w:pPr>
        <w:pStyle w:val="Paragraphedeliste"/>
        <w:rPr>
          <w:b/>
          <w:bCs/>
          <w:sz w:val="24"/>
          <w:szCs w:val="24"/>
          <w:u w:val="single"/>
          <w:lang w:val="en-US"/>
        </w:rPr>
      </w:pPr>
      <w:r w:rsidRPr="00223EF6">
        <w:rPr>
          <w:b/>
          <w:bCs/>
          <w:sz w:val="24"/>
          <w:szCs w:val="24"/>
          <w:u w:val="single"/>
          <w:lang w:val="en-US"/>
        </w:rPr>
        <w:t>Improv</w:t>
      </w:r>
    </w:p>
    <w:p w14:paraId="43AEF354" w14:textId="4D179F0B" w:rsidR="00452BC0" w:rsidRPr="00054B97" w:rsidRDefault="00452BC0" w:rsidP="00452BC0">
      <w:pPr>
        <w:pStyle w:val="Paragraphedeliste"/>
        <w:numPr>
          <w:ilvl w:val="0"/>
          <w:numId w:val="11"/>
        </w:numPr>
        <w:rPr>
          <w:sz w:val="24"/>
          <w:szCs w:val="24"/>
          <w:lang w:val="en-US"/>
        </w:rPr>
      </w:pPr>
      <w:proofErr w:type="spellStart"/>
      <w:r w:rsidRPr="00054B97">
        <w:rPr>
          <w:sz w:val="24"/>
          <w:szCs w:val="24"/>
          <w:lang w:val="en-US"/>
        </w:rPr>
        <w:t>Interconn</w:t>
      </w:r>
      <w:proofErr w:type="spellEnd"/>
      <w:r w:rsidRPr="00054B97">
        <w:rPr>
          <w:sz w:val="24"/>
          <w:szCs w:val="24"/>
          <w:lang w:val="en-US"/>
        </w:rPr>
        <w:t xml:space="preserve"> </w:t>
      </w:r>
      <w:proofErr w:type="spellStart"/>
      <w:r w:rsidR="00E07377" w:rsidRPr="00054B97">
        <w:rPr>
          <w:sz w:val="24"/>
          <w:szCs w:val="24"/>
          <w:lang w:val="en-US"/>
        </w:rPr>
        <w:t>Adex</w:t>
      </w:r>
      <w:proofErr w:type="spellEnd"/>
      <w:r w:rsidR="00E07377" w:rsidRPr="00054B97">
        <w:rPr>
          <w:sz w:val="24"/>
          <w:szCs w:val="24"/>
          <w:lang w:val="en-US"/>
        </w:rPr>
        <w:t>:</w:t>
      </w:r>
      <w:r w:rsidRPr="00054B97">
        <w:rPr>
          <w:sz w:val="24"/>
          <w:szCs w:val="24"/>
          <w:lang w:val="en-US"/>
        </w:rPr>
        <w:t xml:space="preserve"> compare and check results</w:t>
      </w:r>
    </w:p>
    <w:p w14:paraId="6C8BE549" w14:textId="1E336E6E" w:rsidR="00452BC0" w:rsidRPr="00054B97" w:rsidRDefault="00B849EA" w:rsidP="00452BC0">
      <w:pPr>
        <w:pStyle w:val="Paragraphedeliste"/>
        <w:numPr>
          <w:ilvl w:val="0"/>
          <w:numId w:val="11"/>
        </w:numPr>
        <w:spacing w:line="240" w:lineRule="auto"/>
        <w:rPr>
          <w:rFonts w:cstheme="minorHAnsi"/>
          <w:sz w:val="24"/>
          <w:szCs w:val="24"/>
          <w:lang w:val="en-US"/>
        </w:rPr>
      </w:pPr>
      <w:r w:rsidRPr="00B849EA">
        <w:rPr>
          <w:sz w:val="24"/>
          <w:szCs w:val="24"/>
          <w:lang w:val="en-US"/>
        </w:rPr>
        <w:t xml:space="preserve">Due to small adaptation limit, we have </w:t>
      </w:r>
      <w:proofErr w:type="spellStart"/>
      <w:r w:rsidRPr="00B849EA">
        <w:rPr>
          <w:sz w:val="24"/>
          <w:szCs w:val="24"/>
          <w:lang w:val="en-US"/>
        </w:rPr>
        <w:t>fr</w:t>
      </w:r>
      <w:proofErr w:type="spellEnd"/>
      <w:r w:rsidRPr="00B849EA">
        <w:rPr>
          <w:sz w:val="24"/>
          <w:szCs w:val="24"/>
          <w:lang w:val="en-US"/>
        </w:rPr>
        <w:t xml:space="preserve"> fluctuation </w:t>
      </w:r>
      <w:r w:rsidRPr="000A7456">
        <w:rPr>
          <w:sz w:val="24"/>
          <w:szCs w:val="24"/>
          <w:highlight w:val="blue"/>
          <w:lang w:val="en-US"/>
        </w:rPr>
        <w:t>increase</w:t>
      </w:r>
      <w:r w:rsidR="00B57DAD" w:rsidRPr="000A7456">
        <w:rPr>
          <w:sz w:val="24"/>
          <w:szCs w:val="24"/>
          <w:highlight w:val="blue"/>
          <w:lang w:val="en-US"/>
        </w:rPr>
        <w:t>d</w:t>
      </w:r>
      <w:r w:rsidRPr="000A7456">
        <w:rPr>
          <w:sz w:val="24"/>
          <w:szCs w:val="24"/>
          <w:highlight w:val="blue"/>
          <w:lang w:val="en-US"/>
        </w:rPr>
        <w:t xml:space="preserve"> for small </w:t>
      </w:r>
      <w:proofErr w:type="spellStart"/>
      <w:r w:rsidRPr="000A7456">
        <w:rPr>
          <w:sz w:val="24"/>
          <w:szCs w:val="24"/>
          <w:highlight w:val="blue"/>
          <w:lang w:val="en-US"/>
        </w:rPr>
        <w:t>tau_w</w:t>
      </w:r>
      <w:proofErr w:type="spellEnd"/>
      <w:r>
        <w:rPr>
          <w:lang w:val="en-US"/>
        </w:rPr>
        <w:t xml:space="preserve">. </w:t>
      </w:r>
      <w:r w:rsidR="00452BC0" w:rsidRPr="00054B97">
        <w:rPr>
          <w:rFonts w:cstheme="minorHAnsi"/>
          <w:sz w:val="24"/>
          <w:szCs w:val="24"/>
          <w:lang w:val="en-US"/>
        </w:rPr>
        <w:t xml:space="preserve">it would be </w:t>
      </w:r>
      <w:r w:rsidRPr="00054B97">
        <w:rPr>
          <w:rFonts w:cstheme="minorHAnsi"/>
          <w:sz w:val="24"/>
          <w:szCs w:val="24"/>
          <w:lang w:val="en-US"/>
        </w:rPr>
        <w:t>interesting deriving</w:t>
      </w:r>
      <w:r w:rsidR="00452BC0" w:rsidRPr="00054B97">
        <w:rPr>
          <w:rFonts w:cstheme="minorHAnsi"/>
          <w:sz w:val="24"/>
          <w:szCs w:val="24"/>
          <w:lang w:val="en-US"/>
        </w:rPr>
        <w:t xml:space="preserve"> a second order mean field also in the variable of adaptation w.</w:t>
      </w:r>
    </w:p>
    <w:p w14:paraId="4E8B893C" w14:textId="2C68B3FD" w:rsidR="005C6BBC" w:rsidRPr="00054B97" w:rsidRDefault="005C6BBC" w:rsidP="00452BC0">
      <w:pPr>
        <w:pStyle w:val="Paragraphedeliste"/>
        <w:numPr>
          <w:ilvl w:val="0"/>
          <w:numId w:val="11"/>
        </w:numPr>
        <w:spacing w:line="240" w:lineRule="auto"/>
        <w:rPr>
          <w:rFonts w:cstheme="minorHAnsi"/>
          <w:sz w:val="24"/>
          <w:szCs w:val="24"/>
          <w:lang w:val="en-US"/>
        </w:rPr>
      </w:pPr>
      <w:r w:rsidRPr="00054B97">
        <w:rPr>
          <w:sz w:val="24"/>
          <w:szCs w:val="24"/>
          <w:lang w:val="en-US"/>
        </w:rPr>
        <w:t xml:space="preserve">For now, on, no real comparison between the two models under focus has been made on a </w:t>
      </w:r>
      <w:r w:rsidR="00FB4D41">
        <w:rPr>
          <w:sz w:val="24"/>
          <w:szCs w:val="24"/>
          <w:lang w:val="en-US"/>
        </w:rPr>
        <w:t>macroscopic</w:t>
      </w:r>
      <w:r w:rsidR="001449F6">
        <w:rPr>
          <w:sz w:val="24"/>
          <w:szCs w:val="24"/>
          <w:lang w:val="en-US"/>
        </w:rPr>
        <w:t xml:space="preserve"> </w:t>
      </w:r>
      <w:r w:rsidRPr="00054B97">
        <w:rPr>
          <w:sz w:val="24"/>
          <w:szCs w:val="24"/>
          <w:lang w:val="en-US"/>
        </w:rPr>
        <w:t>scale (e.g.</w:t>
      </w:r>
      <w:r w:rsidR="00054B97" w:rsidRPr="00054B97">
        <w:rPr>
          <w:sz w:val="24"/>
          <w:szCs w:val="24"/>
          <w:lang w:val="en-US"/>
        </w:rPr>
        <w:t>,</w:t>
      </w:r>
      <w:r w:rsidRPr="00054B97">
        <w:rPr>
          <w:sz w:val="24"/>
          <w:szCs w:val="24"/>
          <w:lang w:val="en-US"/>
        </w:rPr>
        <w:t xml:space="preserve"> </w:t>
      </w:r>
      <w:proofErr w:type="spellStart"/>
      <w:r w:rsidRPr="00054B97">
        <w:rPr>
          <w:sz w:val="24"/>
          <w:szCs w:val="24"/>
          <w:lang w:val="en-US"/>
        </w:rPr>
        <w:t>SpiNNaker</w:t>
      </w:r>
      <w:proofErr w:type="spellEnd"/>
      <w:r w:rsidRPr="00054B97">
        <w:rPr>
          <w:sz w:val="24"/>
          <w:szCs w:val="24"/>
          <w:lang w:val="en-US"/>
        </w:rPr>
        <w:t xml:space="preserve"> is large-scale neuromorphic machines composed of millions of connected cortical columns modeled by </w:t>
      </w:r>
      <w:proofErr w:type="spellStart"/>
      <w:r w:rsidRPr="00054B97">
        <w:rPr>
          <w:sz w:val="24"/>
          <w:szCs w:val="24"/>
          <w:lang w:val="en-US"/>
        </w:rPr>
        <w:t>AdEx</w:t>
      </w:r>
      <w:proofErr w:type="spellEnd"/>
      <w:r w:rsidRPr="00054B97">
        <w:rPr>
          <w:sz w:val="24"/>
          <w:szCs w:val="24"/>
          <w:lang w:val="en-US"/>
        </w:rPr>
        <w:t xml:space="preserve">). </w:t>
      </w:r>
      <w:r w:rsidRPr="00D4178B">
        <w:rPr>
          <w:sz w:val="24"/>
          <w:szCs w:val="24"/>
          <w:highlight w:val="blue"/>
          <w:lang w:val="en-US"/>
        </w:rPr>
        <w:t>However, the simulations cannot access the vastly different timescales</w:t>
      </w:r>
      <w:r w:rsidR="00E65263" w:rsidRPr="00D4178B">
        <w:rPr>
          <w:sz w:val="24"/>
          <w:szCs w:val="24"/>
          <w:highlight w:val="blue"/>
          <w:lang w:val="en-US"/>
        </w:rPr>
        <w:t>.</w:t>
      </w:r>
      <w:r w:rsidR="00E65263">
        <w:rPr>
          <w:sz w:val="24"/>
          <w:szCs w:val="24"/>
          <w:lang w:val="en-US"/>
        </w:rPr>
        <w:t xml:space="preserve"> </w:t>
      </w:r>
      <w:r w:rsidRPr="00054B97">
        <w:rPr>
          <w:sz w:val="24"/>
          <w:szCs w:val="24"/>
          <w:lang w:val="en-US"/>
        </w:rPr>
        <w:t>Moreover, the implementation of the MF version is still in process but would be an important tool to check the MF validity scope on the brain scale.</w:t>
      </w:r>
    </w:p>
    <w:p w14:paraId="1F740D92" w14:textId="77D382C0" w:rsidR="009E5328" w:rsidRPr="00E03D18" w:rsidRDefault="00D05BA7" w:rsidP="003F692B">
      <w:pPr>
        <w:pStyle w:val="Paragraphedeliste"/>
        <w:numPr>
          <w:ilvl w:val="0"/>
          <w:numId w:val="11"/>
        </w:numPr>
        <w:spacing w:line="240" w:lineRule="auto"/>
        <w:rPr>
          <w:rFonts w:cstheme="minorHAnsi"/>
          <w:sz w:val="24"/>
          <w:szCs w:val="24"/>
          <w:highlight w:val="blue"/>
          <w:lang w:val="en-US"/>
        </w:rPr>
      </w:pPr>
      <w:r w:rsidRPr="00E03D18">
        <w:rPr>
          <w:rFonts w:cstheme="minorHAnsi"/>
          <w:sz w:val="24"/>
          <w:szCs w:val="24"/>
          <w:highlight w:val="blue"/>
          <w:lang w:val="en-US"/>
        </w:rPr>
        <w:t xml:space="preserve">We witnessed a phenomenon close to learning =&gt; is the simulation </w:t>
      </w:r>
      <w:r w:rsidR="00E07377" w:rsidRPr="00E03D18">
        <w:rPr>
          <w:rFonts w:cstheme="minorHAnsi"/>
          <w:sz w:val="24"/>
          <w:szCs w:val="24"/>
          <w:highlight w:val="blue"/>
          <w:lang w:val="en-US"/>
        </w:rPr>
        <w:t>conscious</w:t>
      </w:r>
      <w:r w:rsidR="00FC4AF4" w:rsidRPr="00E03D18">
        <w:rPr>
          <w:rFonts w:cstheme="minorHAnsi"/>
          <w:sz w:val="24"/>
          <w:szCs w:val="24"/>
          <w:highlight w:val="blue"/>
          <w:lang w:val="en-US"/>
        </w:rPr>
        <w:t xml:space="preserve"> (phenomenological consciousness)</w:t>
      </w:r>
      <w:r w:rsidR="00E07377" w:rsidRPr="00E03D18">
        <w:rPr>
          <w:rFonts w:cstheme="minorHAnsi"/>
          <w:sz w:val="24"/>
          <w:szCs w:val="24"/>
          <w:highlight w:val="blue"/>
          <w:lang w:val="en-US"/>
        </w:rPr>
        <w:t>?</w:t>
      </w:r>
      <w:r w:rsidRPr="00E03D18">
        <w:rPr>
          <w:rFonts w:cstheme="minorHAnsi"/>
          <w:sz w:val="24"/>
          <w:szCs w:val="24"/>
          <w:highlight w:val="blue"/>
          <w:lang w:val="en-US"/>
        </w:rPr>
        <w:t xml:space="preserve"> applying protecting rules</w:t>
      </w:r>
      <w:r w:rsidR="00FC4AF4" w:rsidRPr="00E03D18">
        <w:rPr>
          <w:rFonts w:cstheme="minorHAnsi"/>
          <w:sz w:val="24"/>
          <w:szCs w:val="24"/>
          <w:highlight w:val="blue"/>
          <w:lang w:val="en-US"/>
        </w:rPr>
        <w:t xml:space="preserve">. Manipulating society and integrating in an environment </w:t>
      </w:r>
      <w:r w:rsidRPr="00E03D18">
        <w:rPr>
          <w:rFonts w:cstheme="minorHAnsi"/>
          <w:sz w:val="24"/>
          <w:szCs w:val="24"/>
          <w:highlight w:val="blue"/>
          <w:lang w:val="en-US"/>
        </w:rPr>
        <w:t xml:space="preserve"> </w:t>
      </w:r>
    </w:p>
    <w:sectPr w:rsidR="009E5328" w:rsidRPr="00E03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3C63"/>
    <w:multiLevelType w:val="hybridMultilevel"/>
    <w:tmpl w:val="BD669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D212A"/>
    <w:multiLevelType w:val="hybridMultilevel"/>
    <w:tmpl w:val="E1D8C034"/>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 w15:restartNumberingAfterBreak="0">
    <w:nsid w:val="1AA60C65"/>
    <w:multiLevelType w:val="hybridMultilevel"/>
    <w:tmpl w:val="6EC02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D5DBF"/>
    <w:multiLevelType w:val="hybridMultilevel"/>
    <w:tmpl w:val="E1D8C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9545F"/>
    <w:multiLevelType w:val="hybridMultilevel"/>
    <w:tmpl w:val="00367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E62B2F"/>
    <w:multiLevelType w:val="hybridMultilevel"/>
    <w:tmpl w:val="B2D6625E"/>
    <w:lvl w:ilvl="0" w:tplc="14CC3C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E74F1A"/>
    <w:multiLevelType w:val="hybridMultilevel"/>
    <w:tmpl w:val="A38A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172624"/>
    <w:multiLevelType w:val="hybridMultilevel"/>
    <w:tmpl w:val="C5B406D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8" w15:restartNumberingAfterBreak="0">
    <w:nsid w:val="5AC0471F"/>
    <w:multiLevelType w:val="hybridMultilevel"/>
    <w:tmpl w:val="7BFAC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CD2E85"/>
    <w:multiLevelType w:val="hybridMultilevel"/>
    <w:tmpl w:val="DB86500C"/>
    <w:lvl w:ilvl="0" w:tplc="E7949B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BA2C22"/>
    <w:multiLevelType w:val="hybridMultilevel"/>
    <w:tmpl w:val="93D02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
  </w:num>
  <w:num w:numId="5">
    <w:abstractNumId w:val="10"/>
  </w:num>
  <w:num w:numId="6">
    <w:abstractNumId w:val="5"/>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10"/>
    <w:rsid w:val="0000778A"/>
    <w:rsid w:val="00010C59"/>
    <w:rsid w:val="00034235"/>
    <w:rsid w:val="00037E36"/>
    <w:rsid w:val="00054B97"/>
    <w:rsid w:val="00054EF9"/>
    <w:rsid w:val="0005503A"/>
    <w:rsid w:val="00060075"/>
    <w:rsid w:val="0006248B"/>
    <w:rsid w:val="00065C49"/>
    <w:rsid w:val="000661B3"/>
    <w:rsid w:val="00066D1C"/>
    <w:rsid w:val="000A0FBC"/>
    <w:rsid w:val="000A21AB"/>
    <w:rsid w:val="000A7456"/>
    <w:rsid w:val="000C3C43"/>
    <w:rsid w:val="0010042F"/>
    <w:rsid w:val="00101900"/>
    <w:rsid w:val="00134C52"/>
    <w:rsid w:val="00141466"/>
    <w:rsid w:val="001434BD"/>
    <w:rsid w:val="001449F6"/>
    <w:rsid w:val="001511B3"/>
    <w:rsid w:val="00152782"/>
    <w:rsid w:val="0016682C"/>
    <w:rsid w:val="0018660F"/>
    <w:rsid w:val="00191B4B"/>
    <w:rsid w:val="001B5399"/>
    <w:rsid w:val="001B562B"/>
    <w:rsid w:val="001D092F"/>
    <w:rsid w:val="001D4547"/>
    <w:rsid w:val="001E1B10"/>
    <w:rsid w:val="00223EF6"/>
    <w:rsid w:val="00242651"/>
    <w:rsid w:val="0025712B"/>
    <w:rsid w:val="002577AE"/>
    <w:rsid w:val="00291783"/>
    <w:rsid w:val="002A220A"/>
    <w:rsid w:val="002C57F1"/>
    <w:rsid w:val="002E3E0B"/>
    <w:rsid w:val="002E51F2"/>
    <w:rsid w:val="002E5EF9"/>
    <w:rsid w:val="002E76DC"/>
    <w:rsid w:val="002F3406"/>
    <w:rsid w:val="002F639B"/>
    <w:rsid w:val="00302F3A"/>
    <w:rsid w:val="003067B7"/>
    <w:rsid w:val="003122DC"/>
    <w:rsid w:val="0033070A"/>
    <w:rsid w:val="00334EE7"/>
    <w:rsid w:val="0035545A"/>
    <w:rsid w:val="003615C7"/>
    <w:rsid w:val="00366848"/>
    <w:rsid w:val="00380B01"/>
    <w:rsid w:val="00382A98"/>
    <w:rsid w:val="003A3645"/>
    <w:rsid w:val="003A43F2"/>
    <w:rsid w:val="003A5BD7"/>
    <w:rsid w:val="003B2BF6"/>
    <w:rsid w:val="003B3EA2"/>
    <w:rsid w:val="003C1CA3"/>
    <w:rsid w:val="003F692B"/>
    <w:rsid w:val="0040680B"/>
    <w:rsid w:val="0041416D"/>
    <w:rsid w:val="004214C7"/>
    <w:rsid w:val="0042484F"/>
    <w:rsid w:val="004274EA"/>
    <w:rsid w:val="00432176"/>
    <w:rsid w:val="0044411D"/>
    <w:rsid w:val="00452440"/>
    <w:rsid w:val="00452BC0"/>
    <w:rsid w:val="0045710A"/>
    <w:rsid w:val="00461CC8"/>
    <w:rsid w:val="00462D30"/>
    <w:rsid w:val="004765E3"/>
    <w:rsid w:val="00483E12"/>
    <w:rsid w:val="00497B2F"/>
    <w:rsid w:val="004A259E"/>
    <w:rsid w:val="004B1A48"/>
    <w:rsid w:val="004B1A5B"/>
    <w:rsid w:val="004B644D"/>
    <w:rsid w:val="004B6C60"/>
    <w:rsid w:val="004C41E9"/>
    <w:rsid w:val="004E1CC5"/>
    <w:rsid w:val="004E7821"/>
    <w:rsid w:val="004F172A"/>
    <w:rsid w:val="005026A8"/>
    <w:rsid w:val="005039CA"/>
    <w:rsid w:val="005135B1"/>
    <w:rsid w:val="005142BF"/>
    <w:rsid w:val="005161D2"/>
    <w:rsid w:val="00516DAF"/>
    <w:rsid w:val="00523504"/>
    <w:rsid w:val="0052446B"/>
    <w:rsid w:val="00525639"/>
    <w:rsid w:val="00534412"/>
    <w:rsid w:val="00535FC7"/>
    <w:rsid w:val="0054600B"/>
    <w:rsid w:val="00551F1D"/>
    <w:rsid w:val="00556831"/>
    <w:rsid w:val="00566799"/>
    <w:rsid w:val="00567BD2"/>
    <w:rsid w:val="00575C20"/>
    <w:rsid w:val="00583EAB"/>
    <w:rsid w:val="005A5F2E"/>
    <w:rsid w:val="005C6BBC"/>
    <w:rsid w:val="005F124C"/>
    <w:rsid w:val="0060610A"/>
    <w:rsid w:val="00613D0F"/>
    <w:rsid w:val="00622D4B"/>
    <w:rsid w:val="00623295"/>
    <w:rsid w:val="00624154"/>
    <w:rsid w:val="00631D47"/>
    <w:rsid w:val="00632ADF"/>
    <w:rsid w:val="00636F0E"/>
    <w:rsid w:val="006377BF"/>
    <w:rsid w:val="00645A44"/>
    <w:rsid w:val="006534E1"/>
    <w:rsid w:val="00654F2D"/>
    <w:rsid w:val="0066349D"/>
    <w:rsid w:val="00667C30"/>
    <w:rsid w:val="00672E43"/>
    <w:rsid w:val="0067423E"/>
    <w:rsid w:val="00675E87"/>
    <w:rsid w:val="00684CC0"/>
    <w:rsid w:val="00693F1D"/>
    <w:rsid w:val="006963C2"/>
    <w:rsid w:val="006A208A"/>
    <w:rsid w:val="006A2FA6"/>
    <w:rsid w:val="006A43B7"/>
    <w:rsid w:val="006E3AB1"/>
    <w:rsid w:val="006F2D44"/>
    <w:rsid w:val="006F61FE"/>
    <w:rsid w:val="00701CC8"/>
    <w:rsid w:val="007045F2"/>
    <w:rsid w:val="007123D6"/>
    <w:rsid w:val="00712469"/>
    <w:rsid w:val="00712BFB"/>
    <w:rsid w:val="00713583"/>
    <w:rsid w:val="00713CCC"/>
    <w:rsid w:val="0072780C"/>
    <w:rsid w:val="00732B7F"/>
    <w:rsid w:val="0074218E"/>
    <w:rsid w:val="00743B0B"/>
    <w:rsid w:val="00746940"/>
    <w:rsid w:val="007534F8"/>
    <w:rsid w:val="00760D59"/>
    <w:rsid w:val="007611E8"/>
    <w:rsid w:val="007642F7"/>
    <w:rsid w:val="00764D83"/>
    <w:rsid w:val="00767090"/>
    <w:rsid w:val="007840D4"/>
    <w:rsid w:val="007922B4"/>
    <w:rsid w:val="007966EB"/>
    <w:rsid w:val="007A25BD"/>
    <w:rsid w:val="007B5900"/>
    <w:rsid w:val="007E1FAC"/>
    <w:rsid w:val="007E25E9"/>
    <w:rsid w:val="007F33D8"/>
    <w:rsid w:val="00801C63"/>
    <w:rsid w:val="00806C70"/>
    <w:rsid w:val="00815F84"/>
    <w:rsid w:val="00822C8A"/>
    <w:rsid w:val="00822EB4"/>
    <w:rsid w:val="0082358F"/>
    <w:rsid w:val="0082621C"/>
    <w:rsid w:val="008273D9"/>
    <w:rsid w:val="008317CE"/>
    <w:rsid w:val="00831F1A"/>
    <w:rsid w:val="008434AA"/>
    <w:rsid w:val="00845435"/>
    <w:rsid w:val="00852F2B"/>
    <w:rsid w:val="00857462"/>
    <w:rsid w:val="008701A9"/>
    <w:rsid w:val="008771B1"/>
    <w:rsid w:val="00882F27"/>
    <w:rsid w:val="00884857"/>
    <w:rsid w:val="008A3C05"/>
    <w:rsid w:val="008B2873"/>
    <w:rsid w:val="008B39A7"/>
    <w:rsid w:val="008C533A"/>
    <w:rsid w:val="008C739A"/>
    <w:rsid w:val="008D56EB"/>
    <w:rsid w:val="008D61C2"/>
    <w:rsid w:val="008F2CCA"/>
    <w:rsid w:val="00916167"/>
    <w:rsid w:val="00923A4D"/>
    <w:rsid w:val="00932C01"/>
    <w:rsid w:val="009362E1"/>
    <w:rsid w:val="0094263D"/>
    <w:rsid w:val="00955284"/>
    <w:rsid w:val="009556B8"/>
    <w:rsid w:val="00957BAE"/>
    <w:rsid w:val="00964FE4"/>
    <w:rsid w:val="009667B2"/>
    <w:rsid w:val="00967D93"/>
    <w:rsid w:val="00983809"/>
    <w:rsid w:val="00993777"/>
    <w:rsid w:val="009939A4"/>
    <w:rsid w:val="009A27C8"/>
    <w:rsid w:val="009A49BE"/>
    <w:rsid w:val="009A5FCD"/>
    <w:rsid w:val="009C588C"/>
    <w:rsid w:val="009D1636"/>
    <w:rsid w:val="009D1C3E"/>
    <w:rsid w:val="009D4F2A"/>
    <w:rsid w:val="009D5BD8"/>
    <w:rsid w:val="009E5328"/>
    <w:rsid w:val="009E61E0"/>
    <w:rsid w:val="009F0F8B"/>
    <w:rsid w:val="009F2C70"/>
    <w:rsid w:val="009F5B79"/>
    <w:rsid w:val="00A10618"/>
    <w:rsid w:val="00A1746F"/>
    <w:rsid w:val="00A70E0B"/>
    <w:rsid w:val="00A939AC"/>
    <w:rsid w:val="00AA4B5B"/>
    <w:rsid w:val="00AA5233"/>
    <w:rsid w:val="00AA6A72"/>
    <w:rsid w:val="00AC0A2E"/>
    <w:rsid w:val="00AC6AC7"/>
    <w:rsid w:val="00B12C2A"/>
    <w:rsid w:val="00B22F6D"/>
    <w:rsid w:val="00B3190B"/>
    <w:rsid w:val="00B370A2"/>
    <w:rsid w:val="00B40CD0"/>
    <w:rsid w:val="00B458A3"/>
    <w:rsid w:val="00B47865"/>
    <w:rsid w:val="00B541C3"/>
    <w:rsid w:val="00B57DAD"/>
    <w:rsid w:val="00B849EA"/>
    <w:rsid w:val="00B87A6D"/>
    <w:rsid w:val="00BA74E2"/>
    <w:rsid w:val="00BB3A3B"/>
    <w:rsid w:val="00BC526D"/>
    <w:rsid w:val="00BC5955"/>
    <w:rsid w:val="00BE5D02"/>
    <w:rsid w:val="00BF1B82"/>
    <w:rsid w:val="00C13B94"/>
    <w:rsid w:val="00C2289B"/>
    <w:rsid w:val="00C2414E"/>
    <w:rsid w:val="00C30013"/>
    <w:rsid w:val="00C36912"/>
    <w:rsid w:val="00C4093A"/>
    <w:rsid w:val="00C45344"/>
    <w:rsid w:val="00C45E67"/>
    <w:rsid w:val="00C521BE"/>
    <w:rsid w:val="00C523C8"/>
    <w:rsid w:val="00C720C2"/>
    <w:rsid w:val="00C85C39"/>
    <w:rsid w:val="00C902A8"/>
    <w:rsid w:val="00CA6774"/>
    <w:rsid w:val="00CB281C"/>
    <w:rsid w:val="00CD5983"/>
    <w:rsid w:val="00CF6DC2"/>
    <w:rsid w:val="00D05BA7"/>
    <w:rsid w:val="00D21E10"/>
    <w:rsid w:val="00D23674"/>
    <w:rsid w:val="00D307B9"/>
    <w:rsid w:val="00D357E6"/>
    <w:rsid w:val="00D3709C"/>
    <w:rsid w:val="00D4178B"/>
    <w:rsid w:val="00D46F9C"/>
    <w:rsid w:val="00D60F56"/>
    <w:rsid w:val="00DA1FB1"/>
    <w:rsid w:val="00DA3678"/>
    <w:rsid w:val="00DA436A"/>
    <w:rsid w:val="00DB4BB2"/>
    <w:rsid w:val="00DD6405"/>
    <w:rsid w:val="00DF2298"/>
    <w:rsid w:val="00DF4937"/>
    <w:rsid w:val="00E03C24"/>
    <w:rsid w:val="00E03D18"/>
    <w:rsid w:val="00E0588E"/>
    <w:rsid w:val="00E05E76"/>
    <w:rsid w:val="00E07377"/>
    <w:rsid w:val="00E211EB"/>
    <w:rsid w:val="00E22491"/>
    <w:rsid w:val="00E24156"/>
    <w:rsid w:val="00E26927"/>
    <w:rsid w:val="00E35439"/>
    <w:rsid w:val="00E3552B"/>
    <w:rsid w:val="00E36C8F"/>
    <w:rsid w:val="00E409CB"/>
    <w:rsid w:val="00E43D5C"/>
    <w:rsid w:val="00E65263"/>
    <w:rsid w:val="00E74831"/>
    <w:rsid w:val="00E749D1"/>
    <w:rsid w:val="00E805F8"/>
    <w:rsid w:val="00E81132"/>
    <w:rsid w:val="00E81207"/>
    <w:rsid w:val="00EB0F04"/>
    <w:rsid w:val="00EB3BC9"/>
    <w:rsid w:val="00EB5F1D"/>
    <w:rsid w:val="00EB7CC6"/>
    <w:rsid w:val="00EC20BA"/>
    <w:rsid w:val="00EC38AD"/>
    <w:rsid w:val="00EF7D8B"/>
    <w:rsid w:val="00F03B29"/>
    <w:rsid w:val="00F056F1"/>
    <w:rsid w:val="00F2433E"/>
    <w:rsid w:val="00F254A5"/>
    <w:rsid w:val="00F339F6"/>
    <w:rsid w:val="00F403E9"/>
    <w:rsid w:val="00F43ED7"/>
    <w:rsid w:val="00F578CA"/>
    <w:rsid w:val="00F66E21"/>
    <w:rsid w:val="00F71E22"/>
    <w:rsid w:val="00F77FC4"/>
    <w:rsid w:val="00F82058"/>
    <w:rsid w:val="00F85244"/>
    <w:rsid w:val="00F86385"/>
    <w:rsid w:val="00F9021F"/>
    <w:rsid w:val="00FB4D41"/>
    <w:rsid w:val="00FC4AF4"/>
    <w:rsid w:val="00FC65A4"/>
    <w:rsid w:val="00FD53CD"/>
    <w:rsid w:val="00FF4440"/>
    <w:rsid w:val="00FF7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973"/>
  <w15:chartTrackingRefBased/>
  <w15:docId w15:val="{5A31AD89-3B34-4639-B76F-ABAEF05D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53CD"/>
    <w:pPr>
      <w:ind w:left="720"/>
      <w:contextualSpacing/>
    </w:pPr>
  </w:style>
  <w:style w:type="character" w:styleId="Lienhypertexte">
    <w:name w:val="Hyperlink"/>
    <w:basedOn w:val="Policepardfaut"/>
    <w:uiPriority w:val="99"/>
    <w:unhideWhenUsed/>
    <w:rsid w:val="00E26927"/>
    <w:rPr>
      <w:color w:val="0563C1" w:themeColor="hyperlink"/>
      <w:u w:val="single"/>
    </w:rPr>
  </w:style>
  <w:style w:type="character" w:styleId="Mentionnonrsolue">
    <w:name w:val="Unresolved Mention"/>
    <w:basedOn w:val="Policepardfaut"/>
    <w:uiPriority w:val="99"/>
    <w:semiHidden/>
    <w:unhideWhenUsed/>
    <w:rsid w:val="00E26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6</Pages>
  <Words>2206</Words>
  <Characters>12134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 moursli</dc:creator>
  <cp:keywords/>
  <dc:description/>
  <cp:lastModifiedBy>najwa moursli</cp:lastModifiedBy>
  <cp:revision>249</cp:revision>
  <dcterms:created xsi:type="dcterms:W3CDTF">2021-11-05T13:18:00Z</dcterms:created>
  <dcterms:modified xsi:type="dcterms:W3CDTF">2021-12-04T14:17:00Z</dcterms:modified>
</cp:coreProperties>
</file>