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C8F" w:rsidRPr="00D45C8F" w:rsidRDefault="00C97BE9" w:rsidP="00D45C8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D45C8F" w:rsidRPr="00C97BE9" w:rsidRDefault="00C97BE9" w:rsidP="00D45C8F">
      <w:pPr>
        <w:spacing w:after="0" w:line="9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PENDAHULUAN</w:t>
      </w:r>
    </w:p>
    <w:p w:rsidR="00D45C8F" w:rsidRPr="00C97BE9" w:rsidRDefault="00C97BE9" w:rsidP="00C97BE9">
      <w:pPr>
        <w:spacing w:after="0" w:line="72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1.1</w:t>
      </w:r>
      <w:r>
        <w:rPr>
          <w:rFonts w:ascii="Times New Roman" w:hAnsi="Times New Roman" w:cs="Times New Roman"/>
          <w:b/>
          <w:sz w:val="24"/>
          <w:szCs w:val="24"/>
          <w:lang w:val="en-US"/>
        </w:rPr>
        <w:tab/>
        <w:t>Latar Belakang</w:t>
      </w:r>
    </w:p>
    <w:p w:rsidR="00562330" w:rsidRDefault="00D45C8F" w:rsidP="00562330">
      <w:pPr>
        <w:pStyle w:val="Default"/>
        <w:spacing w:line="480" w:lineRule="auto"/>
        <w:jc w:val="both"/>
        <w:rPr>
          <w:sz w:val="23"/>
          <w:szCs w:val="23"/>
          <w:lang w:val="en-US"/>
        </w:rPr>
      </w:pPr>
      <w:r>
        <w:rPr>
          <w:b/>
        </w:rPr>
        <w:tab/>
      </w:r>
      <w:r w:rsidR="006368BC">
        <w:rPr>
          <w:sz w:val="23"/>
          <w:szCs w:val="23"/>
        </w:rPr>
        <w:t>P</w:t>
      </w:r>
      <w:r w:rsidR="006368BC" w:rsidRPr="006368BC">
        <w:rPr>
          <w:sz w:val="23"/>
          <w:szCs w:val="23"/>
        </w:rPr>
        <w:t>engadaan Baran</w:t>
      </w:r>
      <w:r w:rsidR="00150ACC" w:rsidRPr="00150ACC">
        <w:rPr>
          <w:sz w:val="23"/>
          <w:szCs w:val="23"/>
        </w:rPr>
        <w:t>g</w:t>
      </w:r>
      <w:r w:rsidR="006368BC" w:rsidRPr="006368BC">
        <w:rPr>
          <w:sz w:val="23"/>
          <w:szCs w:val="23"/>
        </w:rPr>
        <w:t xml:space="preserve"> dan Jasa</w:t>
      </w:r>
      <w:r w:rsidR="00150ACC" w:rsidRPr="00150ACC">
        <w:rPr>
          <w:sz w:val="23"/>
          <w:szCs w:val="23"/>
        </w:rPr>
        <w:t xml:space="preserve"> </w:t>
      </w:r>
      <w:r w:rsidR="006368BC" w:rsidRPr="006368BC">
        <w:rPr>
          <w:sz w:val="23"/>
          <w:szCs w:val="23"/>
        </w:rPr>
        <w:t xml:space="preserve"> merupakan</w:t>
      </w:r>
      <w:r w:rsidR="00150ACC" w:rsidRPr="00150ACC">
        <w:rPr>
          <w:sz w:val="23"/>
          <w:szCs w:val="23"/>
        </w:rPr>
        <w:t xml:space="preserve"> suatu </w:t>
      </w:r>
      <w:r w:rsidR="006368BC" w:rsidRPr="006368BC">
        <w:rPr>
          <w:sz w:val="23"/>
          <w:szCs w:val="23"/>
        </w:rPr>
        <w:t xml:space="preserve"> kegiatan untuk memperoleh </w:t>
      </w:r>
      <w:r w:rsidR="00150ACC">
        <w:rPr>
          <w:sz w:val="23"/>
          <w:szCs w:val="23"/>
        </w:rPr>
        <w:t>barang dan</w:t>
      </w:r>
      <w:r w:rsidR="00150ACC" w:rsidRPr="00150ACC">
        <w:rPr>
          <w:sz w:val="23"/>
          <w:szCs w:val="23"/>
        </w:rPr>
        <w:t xml:space="preserve"> jasa yang prosesnya dimulai dari perencanaan kebutuhan sampai diselesaikannya seluruh kegiatan untuk memperoleh barang dan jasa. </w:t>
      </w:r>
      <w:r w:rsidR="00150ACC">
        <w:rPr>
          <w:sz w:val="23"/>
          <w:szCs w:val="23"/>
          <w:lang w:val="en-US"/>
        </w:rPr>
        <w:t>Pengadaan barang dan jasa sendiri dapat dibedakan menjadi dua</w:t>
      </w:r>
      <w:r w:rsidR="00674CAF">
        <w:rPr>
          <w:sz w:val="23"/>
          <w:szCs w:val="23"/>
          <w:lang w:val="en-US"/>
        </w:rPr>
        <w:t xml:space="preserve"> : </w:t>
      </w:r>
      <w:r w:rsidR="00150ACC">
        <w:rPr>
          <w:sz w:val="23"/>
          <w:szCs w:val="23"/>
          <w:lang w:val="en-US"/>
        </w:rPr>
        <w:t xml:space="preserve"> pengadaan barang dan jasa pada sektor pemerintah dan pengadaan barang dan jasa pada sektor non pemerintah</w:t>
      </w:r>
      <w:r w:rsidR="00674CAF">
        <w:rPr>
          <w:sz w:val="23"/>
          <w:szCs w:val="23"/>
          <w:lang w:val="en-US"/>
        </w:rPr>
        <w:t xml:space="preserve">. </w:t>
      </w:r>
      <w:r w:rsidR="00150ACC">
        <w:rPr>
          <w:sz w:val="23"/>
          <w:szCs w:val="23"/>
          <w:lang w:val="en-US"/>
        </w:rPr>
        <w:t>Proses pengadaan barang dan jasa ada sektor pemerintah harus</w:t>
      </w:r>
      <w:r w:rsidR="00674CAF">
        <w:rPr>
          <w:sz w:val="23"/>
          <w:szCs w:val="23"/>
          <w:lang w:val="en-US"/>
        </w:rPr>
        <w:t xml:space="preserve"> berlangsung berdasarkan aturan, tahapan </w:t>
      </w:r>
      <w:r w:rsidR="00150ACC">
        <w:rPr>
          <w:sz w:val="23"/>
          <w:szCs w:val="23"/>
          <w:lang w:val="en-US"/>
        </w:rPr>
        <w:t>dan undang undang</w:t>
      </w:r>
      <w:r w:rsidR="00674CAF">
        <w:rPr>
          <w:sz w:val="23"/>
          <w:szCs w:val="23"/>
          <w:lang w:val="en-US"/>
        </w:rPr>
        <w:t xml:space="preserve"> yang telah ditetapkan. Dalam pelaksanaan proses pengadaan harus menganut  nilai / prinsip sebagai pedoman dalam pelaksanaan kegiatan pengadaan agar terlaksana dengan sebaik mungkin. Prinsip – prinsip pengadaan tersebut adalah : Efisien, efektif, Transparan, terbuka, bersang, akuntabel, adil dan tidak diskriminatif.</w:t>
      </w:r>
    </w:p>
    <w:p w:rsidR="00590C7C" w:rsidRDefault="006368BC" w:rsidP="00590C7C">
      <w:pPr>
        <w:pStyle w:val="Default"/>
        <w:spacing w:line="480" w:lineRule="auto"/>
        <w:ind w:firstLine="720"/>
        <w:jc w:val="both"/>
        <w:rPr>
          <w:sz w:val="23"/>
          <w:szCs w:val="23"/>
          <w:lang w:val="en-US"/>
        </w:rPr>
      </w:pPr>
      <w:r w:rsidRPr="006368BC">
        <w:rPr>
          <w:sz w:val="23"/>
          <w:szCs w:val="23"/>
        </w:rPr>
        <w:t xml:space="preserve">Secara umum alur </w:t>
      </w:r>
      <w:r w:rsidR="00562330">
        <w:rPr>
          <w:sz w:val="23"/>
          <w:szCs w:val="23"/>
          <w:lang w:val="en-US"/>
        </w:rPr>
        <w:t xml:space="preserve">dalam proses </w:t>
      </w:r>
      <w:r w:rsidRPr="006368BC">
        <w:rPr>
          <w:sz w:val="23"/>
          <w:szCs w:val="23"/>
        </w:rPr>
        <w:t>pengadaan barang dan jasa</w:t>
      </w:r>
      <w:r w:rsidR="00562330">
        <w:rPr>
          <w:sz w:val="23"/>
          <w:szCs w:val="23"/>
          <w:lang w:val="en-US"/>
        </w:rPr>
        <w:t xml:space="preserve"> pemerintah</w:t>
      </w:r>
      <w:r w:rsidRPr="006368BC">
        <w:rPr>
          <w:sz w:val="23"/>
          <w:szCs w:val="23"/>
        </w:rPr>
        <w:t xml:space="preserve"> dibagi dalam 3 tahap yaitu : Perencanaan, Pelaksanaan</w:t>
      </w:r>
      <w:r>
        <w:rPr>
          <w:sz w:val="23"/>
          <w:szCs w:val="23"/>
        </w:rPr>
        <w:t xml:space="preserve"> </w:t>
      </w:r>
      <w:r>
        <w:rPr>
          <w:sz w:val="23"/>
          <w:szCs w:val="23"/>
          <w:lang w:val="en-US"/>
        </w:rPr>
        <w:t>Pemilihan Penyedia</w:t>
      </w:r>
      <w:r w:rsidRPr="006368BC">
        <w:rPr>
          <w:sz w:val="23"/>
          <w:szCs w:val="23"/>
        </w:rPr>
        <w:t xml:space="preserve">  dan Pelaksana Kontrak.</w:t>
      </w:r>
      <w:r w:rsidR="007B19BD">
        <w:rPr>
          <w:sz w:val="23"/>
          <w:szCs w:val="23"/>
          <w:lang w:val="en-US"/>
        </w:rPr>
        <w:t xml:space="preserve"> </w:t>
      </w:r>
      <w:r w:rsidR="00150ACC">
        <w:rPr>
          <w:sz w:val="23"/>
          <w:szCs w:val="23"/>
          <w:lang w:val="en-US"/>
        </w:rPr>
        <w:t>D</w:t>
      </w:r>
      <w:r w:rsidR="00A26467">
        <w:rPr>
          <w:sz w:val="23"/>
          <w:szCs w:val="23"/>
          <w:lang w:val="en-US"/>
        </w:rPr>
        <w:t>alam</w:t>
      </w:r>
      <w:r w:rsidR="00562330">
        <w:rPr>
          <w:sz w:val="23"/>
          <w:szCs w:val="23"/>
          <w:lang w:val="en-US"/>
        </w:rPr>
        <w:t xml:space="preserve"> proses </w:t>
      </w:r>
      <w:r w:rsidR="002022E8">
        <w:rPr>
          <w:sz w:val="23"/>
          <w:szCs w:val="23"/>
          <w:lang w:val="en-US"/>
        </w:rPr>
        <w:t>dan  t</w:t>
      </w:r>
      <w:r w:rsidR="00150ACC">
        <w:rPr>
          <w:sz w:val="23"/>
          <w:szCs w:val="23"/>
          <w:lang w:val="en-US"/>
        </w:rPr>
        <w:t>ahapan pelaksanaa</w:t>
      </w:r>
      <w:r w:rsidR="002022E8">
        <w:rPr>
          <w:sz w:val="23"/>
          <w:szCs w:val="23"/>
          <w:lang w:val="en-US"/>
        </w:rPr>
        <w:t>n pengadaan barang tersebut akan ada pihak pihak yang terlibat yang memiliki kewenangannya masing masing  telah diatur oleh undang undang</w:t>
      </w:r>
      <w:r w:rsidR="00562330">
        <w:rPr>
          <w:sz w:val="23"/>
          <w:szCs w:val="23"/>
          <w:lang w:val="en-US"/>
        </w:rPr>
        <w:t xml:space="preserve">. </w:t>
      </w:r>
      <w:r w:rsidR="002022E8">
        <w:rPr>
          <w:sz w:val="23"/>
          <w:szCs w:val="23"/>
          <w:lang w:val="en-US"/>
        </w:rPr>
        <w:t>Dijelaskan dalam</w:t>
      </w:r>
      <w:r w:rsidR="00562330">
        <w:rPr>
          <w:sz w:val="23"/>
          <w:szCs w:val="23"/>
          <w:lang w:val="en-US"/>
        </w:rPr>
        <w:t xml:space="preserve"> peraturan presiden nomor 54 tahun 2010 pasal 7 bahwa   Para pihak dalam pengadaan barang dan jasa</w:t>
      </w:r>
      <w:r w:rsidR="008C675B">
        <w:rPr>
          <w:sz w:val="23"/>
          <w:szCs w:val="23"/>
          <w:lang w:val="en-US"/>
        </w:rPr>
        <w:t xml:space="preserve"> melalui penyedia adalah</w:t>
      </w:r>
      <w:r w:rsidR="002022E8">
        <w:rPr>
          <w:sz w:val="23"/>
          <w:szCs w:val="23"/>
          <w:lang w:val="en-US"/>
        </w:rPr>
        <w:t xml:space="preserve">  </w:t>
      </w:r>
      <w:r w:rsidR="00D60319">
        <w:rPr>
          <w:sz w:val="23"/>
          <w:szCs w:val="23"/>
          <w:lang w:val="en-US"/>
        </w:rPr>
        <w:t xml:space="preserve">Kuasa  </w:t>
      </w:r>
      <w:r w:rsidR="002022E8">
        <w:rPr>
          <w:sz w:val="23"/>
          <w:szCs w:val="23"/>
          <w:lang w:val="en-US"/>
        </w:rPr>
        <w:t>Pengguna Anggaran (PA</w:t>
      </w:r>
      <w:r w:rsidR="00D60319">
        <w:rPr>
          <w:sz w:val="23"/>
          <w:szCs w:val="23"/>
          <w:lang w:val="en-US"/>
        </w:rPr>
        <w:t>/KPA</w:t>
      </w:r>
      <w:r w:rsidR="002022E8">
        <w:rPr>
          <w:sz w:val="23"/>
          <w:szCs w:val="23"/>
          <w:lang w:val="en-US"/>
        </w:rPr>
        <w:t>)</w:t>
      </w:r>
      <w:r w:rsidR="00D60319">
        <w:rPr>
          <w:sz w:val="23"/>
          <w:szCs w:val="23"/>
          <w:lang w:val="en-US"/>
        </w:rPr>
        <w:t xml:space="preserve"> yang mengatur perencanaan pengadaan barang dan jasa </w:t>
      </w:r>
      <w:r w:rsidR="002022E8">
        <w:rPr>
          <w:sz w:val="23"/>
          <w:szCs w:val="23"/>
          <w:lang w:val="en-US"/>
        </w:rPr>
        <w:t>,</w:t>
      </w:r>
      <w:r w:rsidR="00D60319">
        <w:rPr>
          <w:sz w:val="23"/>
          <w:szCs w:val="23"/>
          <w:lang w:val="en-US"/>
        </w:rPr>
        <w:t xml:space="preserve"> Pejabat Pembuat Komitmen (PPK) yang membuat spesifikasi  barang  dan jasa yang sudah direncanakan</w:t>
      </w:r>
      <w:r w:rsidR="00590C7C">
        <w:rPr>
          <w:sz w:val="23"/>
          <w:szCs w:val="23"/>
          <w:lang w:val="en-US"/>
        </w:rPr>
        <w:t xml:space="preserve"> serta pelaksanaan kontrak dengan penyedia</w:t>
      </w:r>
      <w:r w:rsidR="00D60319">
        <w:rPr>
          <w:sz w:val="23"/>
          <w:szCs w:val="23"/>
          <w:lang w:val="en-US"/>
        </w:rPr>
        <w:t>, Unit Layanan Pengadaan(ULP) dan Pejabat Pengadaan (PP)</w:t>
      </w:r>
      <w:r w:rsidR="00590C7C">
        <w:rPr>
          <w:sz w:val="23"/>
          <w:szCs w:val="23"/>
          <w:lang w:val="en-US"/>
        </w:rPr>
        <w:t xml:space="preserve"> yang melaksanakan proses pemilihan </w:t>
      </w:r>
      <w:r w:rsidR="00590C7C">
        <w:rPr>
          <w:sz w:val="23"/>
          <w:szCs w:val="23"/>
          <w:lang w:val="en-US"/>
        </w:rPr>
        <w:lastRenderedPageBreak/>
        <w:t>penyedia</w:t>
      </w:r>
      <w:r w:rsidR="00D60319">
        <w:rPr>
          <w:sz w:val="23"/>
          <w:szCs w:val="23"/>
          <w:lang w:val="en-US"/>
        </w:rPr>
        <w:t>, dan Pejabat Penenrima Hasil Pekerjaan (PPHP)</w:t>
      </w:r>
      <w:r w:rsidR="00590C7C">
        <w:rPr>
          <w:sz w:val="23"/>
          <w:szCs w:val="23"/>
          <w:lang w:val="en-US"/>
        </w:rPr>
        <w:t xml:space="preserve"> yang melaksanakan laporan serah terima pekerjaan</w:t>
      </w:r>
      <w:r w:rsidR="00D60319">
        <w:rPr>
          <w:sz w:val="23"/>
          <w:szCs w:val="23"/>
          <w:lang w:val="en-US"/>
        </w:rPr>
        <w:t>.</w:t>
      </w:r>
    </w:p>
    <w:p w:rsidR="00E34A5B" w:rsidRDefault="001C7119" w:rsidP="002D69A8">
      <w:pPr>
        <w:pStyle w:val="Default"/>
        <w:spacing w:line="480" w:lineRule="auto"/>
        <w:ind w:firstLine="720"/>
        <w:jc w:val="both"/>
        <w:rPr>
          <w:sz w:val="23"/>
          <w:szCs w:val="23"/>
          <w:lang w:val="en-US"/>
        </w:rPr>
      </w:pPr>
      <w:r>
        <w:rPr>
          <w:sz w:val="23"/>
          <w:szCs w:val="23"/>
          <w:lang w:val="en-US"/>
        </w:rPr>
        <w:t xml:space="preserve">Pada perpress no.54 tahun 2010 pasal 14 dijelaskan bahwa setiap </w:t>
      </w:r>
      <w:r w:rsidR="00F30006">
        <w:rPr>
          <w:sz w:val="23"/>
          <w:szCs w:val="23"/>
          <w:lang w:val="en-US"/>
        </w:rPr>
        <w:t xml:space="preserve">Kementrian/ Lembaga/ Satuan Peerangkat Daerah/ Institusi lainnya (K/L/D/I) </w:t>
      </w:r>
      <w:r>
        <w:rPr>
          <w:sz w:val="23"/>
          <w:szCs w:val="23"/>
          <w:lang w:val="en-US"/>
        </w:rPr>
        <w:t>diwajibkan mempunyai unit layanan pengadaan (ULP). ULP</w:t>
      </w:r>
      <w:r w:rsidR="00F30006">
        <w:rPr>
          <w:sz w:val="23"/>
          <w:szCs w:val="23"/>
          <w:lang w:val="en-US"/>
        </w:rPr>
        <w:t xml:space="preserve"> merupakan unit organisasi pemerintah berfungsi melaksanakan pengaadaan  barang/jasa pemerintah yang bersifat permanen,</w:t>
      </w:r>
      <w:r>
        <w:rPr>
          <w:sz w:val="23"/>
          <w:szCs w:val="23"/>
          <w:lang w:val="en-US"/>
        </w:rPr>
        <w:t xml:space="preserve"> dapat sendiri </w:t>
      </w:r>
      <w:r w:rsidR="00F30006">
        <w:rPr>
          <w:sz w:val="23"/>
          <w:szCs w:val="23"/>
          <w:lang w:val="en-US"/>
        </w:rPr>
        <w:t xml:space="preserve">berdiri (mempunyai tugas pokok tersendiri)  </w:t>
      </w:r>
      <w:r>
        <w:rPr>
          <w:sz w:val="23"/>
          <w:szCs w:val="23"/>
          <w:lang w:val="en-US"/>
        </w:rPr>
        <w:t>atau melekat</w:t>
      </w:r>
      <w:r w:rsidR="00860B7B">
        <w:rPr>
          <w:sz w:val="23"/>
          <w:szCs w:val="23"/>
          <w:lang w:val="en-US"/>
        </w:rPr>
        <w:t xml:space="preserve"> </w:t>
      </w:r>
      <w:r>
        <w:rPr>
          <w:sz w:val="23"/>
          <w:szCs w:val="23"/>
          <w:lang w:val="en-US"/>
        </w:rPr>
        <w:t xml:space="preserve"> </w:t>
      </w:r>
      <w:r w:rsidR="008F1B78">
        <w:rPr>
          <w:sz w:val="23"/>
          <w:szCs w:val="23"/>
          <w:lang w:val="en-US"/>
        </w:rPr>
        <w:t>pada unit yang sudah ada. Dalam instansi Badan Pusat Statistik (BPS), ULP merupakan subbagian yang berada dibawah biro umum.</w:t>
      </w:r>
      <w:r>
        <w:rPr>
          <w:sz w:val="23"/>
          <w:szCs w:val="23"/>
          <w:lang w:val="en-US"/>
        </w:rPr>
        <w:t xml:space="preserve"> </w:t>
      </w:r>
      <w:r w:rsidR="00066DD2" w:rsidRPr="00066DD2">
        <w:rPr>
          <w:sz w:val="23"/>
          <w:szCs w:val="23"/>
          <w:lang w:val="en-US"/>
        </w:rPr>
        <w:t>Perangkat organisasi ULP ditetapkan sesuai kebutuhan</w:t>
      </w:r>
      <w:r w:rsidR="00066DD2">
        <w:rPr>
          <w:sz w:val="23"/>
          <w:szCs w:val="23"/>
          <w:lang w:val="en-US"/>
        </w:rPr>
        <w:t xml:space="preserve">. </w:t>
      </w:r>
      <w:r w:rsidR="008F1B78">
        <w:rPr>
          <w:sz w:val="23"/>
          <w:szCs w:val="23"/>
          <w:lang w:val="en-US"/>
        </w:rPr>
        <w:t>Perangkat organisasi</w:t>
      </w:r>
      <w:r w:rsidR="0016206C">
        <w:rPr>
          <w:sz w:val="23"/>
          <w:szCs w:val="23"/>
          <w:lang w:val="en-US"/>
        </w:rPr>
        <w:t xml:space="preserve"> ULP pada instansi BPS terdiri dari kepala, sekretariat, kelompok kerja pengadaan dan petugas pemberkasan.</w:t>
      </w:r>
      <w:r w:rsidR="00F30006">
        <w:rPr>
          <w:sz w:val="23"/>
          <w:szCs w:val="23"/>
          <w:lang w:val="en-US"/>
        </w:rPr>
        <w:t>Unit inilah yang melaksanakan proses pengadaan mulai dari menyusun rencana pemilihan penyedia barang dan jasa</w:t>
      </w:r>
      <w:r w:rsidR="00200078">
        <w:rPr>
          <w:sz w:val="23"/>
          <w:szCs w:val="23"/>
          <w:lang w:val="en-US"/>
        </w:rPr>
        <w:t xml:space="preserve">, pemberkasan </w:t>
      </w:r>
      <w:r w:rsidR="00F30006">
        <w:rPr>
          <w:sz w:val="23"/>
          <w:szCs w:val="23"/>
          <w:lang w:val="en-US"/>
        </w:rPr>
        <w:t xml:space="preserve"> hingga evaluasi administrasi, teknis dan harga terhadap penawaran yang masuk.</w:t>
      </w:r>
      <w:r w:rsidR="00325D9A">
        <w:rPr>
          <w:sz w:val="23"/>
          <w:szCs w:val="23"/>
          <w:lang w:val="en-US"/>
        </w:rPr>
        <w:t xml:space="preserve"> </w:t>
      </w:r>
    </w:p>
    <w:p w:rsidR="00E12A68" w:rsidRPr="003B7ED6" w:rsidRDefault="00E05B33" w:rsidP="00EF49CD">
      <w:pPr>
        <w:pStyle w:val="Default"/>
        <w:spacing w:line="480" w:lineRule="auto"/>
        <w:jc w:val="both"/>
        <w:rPr>
          <w:sz w:val="23"/>
          <w:szCs w:val="23"/>
        </w:rPr>
      </w:pPr>
      <w:r>
        <w:rPr>
          <w:sz w:val="23"/>
          <w:szCs w:val="23"/>
          <w:lang w:val="en-US"/>
        </w:rPr>
        <w:tab/>
        <w:t>Salah satu tanggung jawab Pejabat Pengadaan bersama dengan ULP adalah mengelola pengadaan langsung.</w:t>
      </w:r>
      <w:r w:rsidRPr="00E05B33">
        <w:rPr>
          <w:sz w:val="23"/>
          <w:szCs w:val="23"/>
          <w:lang w:val="en-US"/>
        </w:rPr>
        <w:t xml:space="preserve"> </w:t>
      </w:r>
      <w:r>
        <w:rPr>
          <w:sz w:val="23"/>
          <w:szCs w:val="23"/>
          <w:lang w:val="en-US"/>
        </w:rPr>
        <w:t xml:space="preserve">Dijelaskan  pada Perpres no.70 tahun 2013 bahwa </w:t>
      </w:r>
      <w:r w:rsidRPr="00F54CF0">
        <w:rPr>
          <w:sz w:val="23"/>
          <w:szCs w:val="23"/>
          <w:lang w:val="en-US"/>
        </w:rPr>
        <w:t xml:space="preserve">Pengadaan Langsung dilaksanakan oleh 1 </w:t>
      </w:r>
      <w:r>
        <w:rPr>
          <w:sz w:val="23"/>
          <w:szCs w:val="23"/>
          <w:lang w:val="en-US"/>
        </w:rPr>
        <w:t>(satu) orang Pejabat Pengadaan.</w:t>
      </w:r>
      <w:r w:rsidR="00E12A68">
        <w:rPr>
          <w:sz w:val="23"/>
          <w:szCs w:val="23"/>
          <w:lang w:val="en-US"/>
        </w:rPr>
        <w:t xml:space="preserve"> </w:t>
      </w:r>
      <w:r w:rsidR="00E12A68" w:rsidRPr="00E12A68">
        <w:rPr>
          <w:sz w:val="23"/>
          <w:szCs w:val="23"/>
          <w:lang w:val="en-US"/>
        </w:rPr>
        <w:t xml:space="preserve">Paket Pengadaan Barang/Jasa Lainnya yang bernilai paling tinggi </w:t>
      </w:r>
      <w:r w:rsidR="002D69A8" w:rsidRPr="00E12A68">
        <w:rPr>
          <w:sz w:val="23"/>
          <w:szCs w:val="23"/>
          <w:lang w:val="en-US"/>
        </w:rPr>
        <w:t>Rp</w:t>
      </w:r>
      <w:r w:rsidR="002D69A8">
        <w:rPr>
          <w:sz w:val="23"/>
          <w:szCs w:val="23"/>
          <w:lang w:val="en-US"/>
        </w:rPr>
        <w:t>5</w:t>
      </w:r>
      <w:r w:rsidR="002D69A8" w:rsidRPr="00E12A68">
        <w:rPr>
          <w:sz w:val="23"/>
          <w:szCs w:val="23"/>
          <w:lang w:val="en-US"/>
        </w:rPr>
        <w:t xml:space="preserve">0.000.000,00 </w:t>
      </w:r>
      <w:r w:rsidR="00EF49CD">
        <w:rPr>
          <w:sz w:val="23"/>
          <w:szCs w:val="23"/>
          <w:lang w:val="en-US"/>
        </w:rPr>
        <w:t xml:space="preserve">atau </w:t>
      </w:r>
      <w:r w:rsidR="00E12A68" w:rsidRPr="00E12A68">
        <w:rPr>
          <w:sz w:val="23"/>
          <w:szCs w:val="23"/>
          <w:lang w:val="en-US"/>
        </w:rPr>
        <w:t>Rp200.000.000,00 dapat dilaksanakan oleh ULP atau Pejabat Pengadaan.</w:t>
      </w:r>
      <w:r w:rsidR="006344CC" w:rsidRPr="006344CC">
        <w:t xml:space="preserve"> </w:t>
      </w:r>
      <w:r w:rsidR="00EF49CD" w:rsidRPr="003B7ED6">
        <w:t>S</w:t>
      </w:r>
      <w:r w:rsidR="006344CC" w:rsidRPr="003B7ED6">
        <w:rPr>
          <w:sz w:val="23"/>
          <w:szCs w:val="23"/>
        </w:rPr>
        <w:t>etiap satuan kerja</w:t>
      </w:r>
      <w:r w:rsidR="00EF49CD" w:rsidRPr="003B7ED6">
        <w:rPr>
          <w:sz w:val="23"/>
          <w:szCs w:val="23"/>
        </w:rPr>
        <w:t xml:space="preserve"> di BPS </w:t>
      </w:r>
      <w:r w:rsidR="006344CC" w:rsidRPr="003B7ED6">
        <w:rPr>
          <w:sz w:val="23"/>
          <w:szCs w:val="23"/>
        </w:rPr>
        <w:t xml:space="preserve"> mempunyai pejabat pengadaan.</w:t>
      </w:r>
      <w:r w:rsidR="00E12A68" w:rsidRPr="003B7ED6">
        <w:rPr>
          <w:sz w:val="23"/>
          <w:szCs w:val="23"/>
        </w:rPr>
        <w:t xml:space="preserve"> </w:t>
      </w:r>
      <w:r w:rsidR="002D69A8" w:rsidRPr="003B7ED6">
        <w:rPr>
          <w:sz w:val="23"/>
          <w:szCs w:val="23"/>
        </w:rPr>
        <w:t xml:space="preserve">Karena urgensi yang tinggi maka pejabat pengadaan yang harus diangkat harus memenuhi persyaratan seperti memahami pekerjaan yang akan diadakan, memahami isi dokumen dan prosedur pengadaan yang bersangkutan, memahami tugas tertentu yang menjadi tugas ULP/Pejabat Pengadaan yang bersangkutan. </w:t>
      </w:r>
    </w:p>
    <w:p w:rsidR="002D69A8" w:rsidRDefault="002D69A8" w:rsidP="00DC00BF">
      <w:pPr>
        <w:pStyle w:val="Default"/>
        <w:spacing w:line="480" w:lineRule="auto"/>
        <w:jc w:val="both"/>
        <w:rPr>
          <w:sz w:val="23"/>
          <w:szCs w:val="23"/>
          <w:lang w:val="en-US"/>
        </w:rPr>
      </w:pPr>
      <w:r w:rsidRPr="003B7ED6">
        <w:rPr>
          <w:sz w:val="23"/>
          <w:szCs w:val="23"/>
        </w:rPr>
        <w:lastRenderedPageBreak/>
        <w:tab/>
      </w:r>
      <w:r>
        <w:rPr>
          <w:sz w:val="23"/>
          <w:szCs w:val="23"/>
          <w:lang w:val="en-US"/>
        </w:rPr>
        <w:t>Akan tetapi pada kenyataannya Pejabat Pengadaan di BPS masih minim terhadap kompetensi dan pengetahuan terkait pengadaan barang dan jasa.</w:t>
      </w:r>
      <w:r w:rsidR="006344CC">
        <w:rPr>
          <w:sz w:val="23"/>
          <w:szCs w:val="23"/>
          <w:lang w:val="en-US"/>
        </w:rPr>
        <w:t xml:space="preserve"> Besarnya beban kerja PP yang merupakan pejabat struktral di BPS  ditambah dengan </w:t>
      </w:r>
      <w:r w:rsidR="007D1419">
        <w:rPr>
          <w:sz w:val="23"/>
          <w:szCs w:val="23"/>
          <w:lang w:val="en-US"/>
        </w:rPr>
        <w:t>banyak</w:t>
      </w:r>
      <w:r w:rsidR="006344CC">
        <w:rPr>
          <w:sz w:val="23"/>
          <w:szCs w:val="23"/>
          <w:lang w:val="en-US"/>
        </w:rPr>
        <w:t>nya</w:t>
      </w:r>
      <w:r w:rsidR="007D1419">
        <w:rPr>
          <w:sz w:val="23"/>
          <w:szCs w:val="23"/>
          <w:lang w:val="en-US"/>
        </w:rPr>
        <w:t xml:space="preserve"> permintaan/ pengadaan yang dilaksanakan dengan nilai (nominal) yang relatif kecil </w:t>
      </w:r>
      <w:r w:rsidR="006344CC">
        <w:rPr>
          <w:sz w:val="23"/>
          <w:szCs w:val="23"/>
          <w:lang w:val="en-US"/>
        </w:rPr>
        <w:t>yang</w:t>
      </w:r>
      <w:r w:rsidR="007D1419">
        <w:rPr>
          <w:sz w:val="23"/>
          <w:szCs w:val="23"/>
          <w:lang w:val="en-US"/>
        </w:rPr>
        <w:t xml:space="preserve"> </w:t>
      </w:r>
      <w:r w:rsidR="00EF49CD">
        <w:rPr>
          <w:sz w:val="23"/>
          <w:szCs w:val="23"/>
          <w:lang w:val="en-US"/>
        </w:rPr>
        <w:t xml:space="preserve">penyedianya ditetapkan secara langssung  menyebabkan </w:t>
      </w:r>
      <w:r w:rsidR="00DC00BF">
        <w:rPr>
          <w:sz w:val="23"/>
          <w:szCs w:val="23"/>
          <w:lang w:val="en-US"/>
        </w:rPr>
        <w:t>kerja PP jadi kurang optimal. B</w:t>
      </w:r>
      <w:r w:rsidR="00EF49CD">
        <w:rPr>
          <w:sz w:val="23"/>
          <w:szCs w:val="23"/>
          <w:lang w:val="en-US"/>
        </w:rPr>
        <w:t>iasanya</w:t>
      </w:r>
      <w:r w:rsidR="00DC00BF">
        <w:rPr>
          <w:sz w:val="23"/>
          <w:szCs w:val="23"/>
          <w:lang w:val="en-US"/>
        </w:rPr>
        <w:t xml:space="preserve"> pelaksaan pengadaan berpotensi </w:t>
      </w:r>
      <w:r w:rsidR="00EF49CD">
        <w:rPr>
          <w:sz w:val="23"/>
          <w:szCs w:val="23"/>
          <w:lang w:val="en-US"/>
        </w:rPr>
        <w:t xml:space="preserve"> tidak sesuai dengan prosedur dan aturan yang berlaku.</w:t>
      </w:r>
      <w:r w:rsidR="006344CC">
        <w:rPr>
          <w:sz w:val="23"/>
          <w:szCs w:val="23"/>
          <w:lang w:val="en-US"/>
        </w:rPr>
        <w:t xml:space="preserve"> </w:t>
      </w:r>
    </w:p>
    <w:p w:rsidR="00EF49CD" w:rsidRDefault="00EF49CD" w:rsidP="00DC00BF">
      <w:pPr>
        <w:pStyle w:val="Default"/>
        <w:spacing w:line="480" w:lineRule="auto"/>
        <w:jc w:val="both"/>
        <w:rPr>
          <w:sz w:val="23"/>
          <w:szCs w:val="23"/>
          <w:lang w:val="en-US"/>
        </w:rPr>
      </w:pPr>
      <w:r>
        <w:rPr>
          <w:sz w:val="23"/>
          <w:szCs w:val="23"/>
          <w:lang w:val="en-US"/>
        </w:rPr>
        <w:tab/>
        <w:t>Setiap permintaan/ pengadaan yang diaj</w:t>
      </w:r>
      <w:r w:rsidR="00DC00BF">
        <w:rPr>
          <w:sz w:val="23"/>
          <w:szCs w:val="23"/>
          <w:lang w:val="en-US"/>
        </w:rPr>
        <w:t>ukan</w:t>
      </w:r>
      <w:r w:rsidR="00E9432A">
        <w:rPr>
          <w:sz w:val="23"/>
          <w:szCs w:val="23"/>
          <w:lang w:val="en-US"/>
        </w:rPr>
        <w:t xml:space="preserve"> oleh setiap unit kerja/</w:t>
      </w:r>
      <w:r w:rsidR="00E9432A" w:rsidRPr="00EF49CD">
        <w:rPr>
          <w:i/>
          <w:iCs/>
          <w:sz w:val="23"/>
          <w:szCs w:val="23"/>
          <w:lang w:val="en-US"/>
        </w:rPr>
        <w:t>subject matter</w:t>
      </w:r>
      <w:r w:rsidR="00E9432A">
        <w:rPr>
          <w:i/>
          <w:iCs/>
          <w:sz w:val="23"/>
          <w:szCs w:val="23"/>
          <w:lang w:val="en-US"/>
        </w:rPr>
        <w:t xml:space="preserve"> </w:t>
      </w:r>
      <w:r w:rsidR="00E9432A">
        <w:rPr>
          <w:sz w:val="23"/>
          <w:szCs w:val="23"/>
          <w:lang w:val="en-US"/>
        </w:rPr>
        <w:t>di BPS dikelola oleh ULP. PP/ULP dan PPK menerima form</w:t>
      </w:r>
      <w:r w:rsidR="00DC00BF">
        <w:rPr>
          <w:sz w:val="23"/>
          <w:szCs w:val="23"/>
          <w:lang w:val="en-US"/>
        </w:rPr>
        <w:t>ulir permintaan</w:t>
      </w:r>
      <w:r w:rsidR="00E9432A">
        <w:rPr>
          <w:sz w:val="23"/>
          <w:szCs w:val="23"/>
          <w:lang w:val="en-US"/>
        </w:rPr>
        <w:t xml:space="preserve"> dan kerangka acuan kerja dari </w:t>
      </w:r>
      <w:r w:rsidR="00E9432A" w:rsidRPr="00DC00BF">
        <w:rPr>
          <w:i/>
          <w:iCs/>
          <w:sz w:val="23"/>
          <w:szCs w:val="23"/>
          <w:lang w:val="en-US"/>
        </w:rPr>
        <w:t>subject matter</w:t>
      </w:r>
      <w:r w:rsidR="00DC00BF">
        <w:rPr>
          <w:sz w:val="23"/>
          <w:szCs w:val="23"/>
          <w:lang w:val="en-US"/>
        </w:rPr>
        <w:t xml:space="preserve"> untuk diverifikasi. Staf ULP bertugas untuk mencatat dokumen tersebut untuk  dilakukan pemberkasan. Proses pemberkasan atau pembuatan berkas berkas pengadaan dilakukan oleh masing masing staf yang telah di disposisikan dan beban kerjanya sudah dibagi oleh kepala ULP.</w:t>
      </w:r>
    </w:p>
    <w:p w:rsidR="00DC00BF" w:rsidRDefault="00B13E4A" w:rsidP="00B13E4A">
      <w:pPr>
        <w:pStyle w:val="Default"/>
        <w:spacing w:line="480" w:lineRule="auto"/>
        <w:jc w:val="both"/>
        <w:rPr>
          <w:sz w:val="23"/>
          <w:szCs w:val="23"/>
          <w:lang w:val="en-US"/>
        </w:rPr>
      </w:pPr>
      <w:r>
        <w:rPr>
          <w:sz w:val="23"/>
          <w:szCs w:val="23"/>
          <w:lang w:val="en-US"/>
        </w:rPr>
        <w:tab/>
        <w:t xml:space="preserve">Setiap permintaan yang masuk kepada ULP harus direkapitulasi sebelum diserahkan kepada kepala ULP. Artinya kepala ULP tidak dapat membagi tugas / disposis secara langsung tetapi harus menunggu direkapitulasi dahulu. </w:t>
      </w:r>
      <w:r w:rsidR="00DC00BF">
        <w:rPr>
          <w:sz w:val="23"/>
          <w:szCs w:val="23"/>
          <w:lang w:val="en-US"/>
        </w:rPr>
        <w:t xml:space="preserve">Dikarenakan beban atau jumlah </w:t>
      </w:r>
      <w:r>
        <w:rPr>
          <w:sz w:val="23"/>
          <w:szCs w:val="23"/>
          <w:lang w:val="en-US"/>
        </w:rPr>
        <w:t xml:space="preserve">permintaan yang jumlahnya banyak, sangat sulit bagi kepala ULP untuk membagi beban kerja yang sesuai kepada masing masing staf di ULP. </w:t>
      </w:r>
    </w:p>
    <w:p w:rsidR="00B13E4A" w:rsidRDefault="00B13E4A" w:rsidP="00A917C7">
      <w:pPr>
        <w:pStyle w:val="Default"/>
        <w:spacing w:line="480" w:lineRule="auto"/>
        <w:jc w:val="both"/>
        <w:rPr>
          <w:sz w:val="23"/>
          <w:szCs w:val="23"/>
          <w:lang w:val="en-US"/>
        </w:rPr>
      </w:pPr>
      <w:r>
        <w:rPr>
          <w:sz w:val="23"/>
          <w:szCs w:val="23"/>
          <w:lang w:val="en-US"/>
        </w:rPr>
        <w:tab/>
        <w:t>Proses pemberkasan</w:t>
      </w:r>
      <w:r w:rsidR="00BA3544">
        <w:rPr>
          <w:sz w:val="23"/>
          <w:szCs w:val="23"/>
          <w:lang w:val="en-US"/>
        </w:rPr>
        <w:t xml:space="preserve"> atau pembuatan berkas yang dilakukan oleh masing masing staf  dengan menggunakan aplikasi </w:t>
      </w:r>
      <w:r w:rsidR="00BA3544" w:rsidRPr="00BA3544">
        <w:rPr>
          <w:i/>
          <w:iCs/>
          <w:sz w:val="23"/>
          <w:szCs w:val="23"/>
          <w:lang w:val="en-US"/>
        </w:rPr>
        <w:t>office</w:t>
      </w:r>
      <w:r w:rsidR="00BA3544">
        <w:rPr>
          <w:sz w:val="23"/>
          <w:szCs w:val="23"/>
          <w:lang w:val="en-US"/>
        </w:rPr>
        <w:t>.</w:t>
      </w:r>
      <w:r w:rsidR="00A917C7">
        <w:rPr>
          <w:sz w:val="23"/>
          <w:szCs w:val="23"/>
          <w:lang w:val="en-US"/>
        </w:rPr>
        <w:t xml:space="preserve"> Dalam setiap pemberkasan dilakukan pencatatan nomor surat/ berkas  dan judul pengadaan sesuai dengan jenis PPK. Buku ini  ada satu untuk masing masing jenis PPK dan digunakan oleh setiap staf untuk pencatatan. </w:t>
      </w:r>
      <w:r w:rsidR="00E200F1">
        <w:rPr>
          <w:sz w:val="23"/>
          <w:szCs w:val="23"/>
          <w:lang w:val="en-US"/>
        </w:rPr>
        <w:t xml:space="preserve">Oleh karena itu terkadang suasana kerja bias </w:t>
      </w:r>
      <w:r w:rsidR="00987F69">
        <w:rPr>
          <w:sz w:val="23"/>
          <w:szCs w:val="23"/>
          <w:lang w:val="en-US"/>
        </w:rPr>
        <w:t xml:space="preserve">menjadi </w:t>
      </w:r>
      <w:r w:rsidR="00987F69" w:rsidRPr="00F20809">
        <w:rPr>
          <w:i/>
          <w:iCs/>
          <w:sz w:val="23"/>
          <w:szCs w:val="23"/>
          <w:lang w:val="en-US"/>
        </w:rPr>
        <w:t>crowded</w:t>
      </w:r>
      <w:r w:rsidR="00987F69">
        <w:rPr>
          <w:sz w:val="23"/>
          <w:szCs w:val="23"/>
          <w:lang w:val="en-US"/>
        </w:rPr>
        <w:t xml:space="preserve"> karena rebutan buku tersebut </w:t>
      </w:r>
      <w:r w:rsidR="00E200F1">
        <w:rPr>
          <w:sz w:val="23"/>
          <w:szCs w:val="23"/>
          <w:lang w:val="en-US"/>
        </w:rPr>
        <w:t xml:space="preserve"> </w:t>
      </w:r>
      <w:r w:rsidR="00987F69">
        <w:rPr>
          <w:sz w:val="23"/>
          <w:szCs w:val="23"/>
          <w:lang w:val="en-US"/>
        </w:rPr>
        <w:t>atau menunggu staf staf yang lain selesai dengan tugasnya.</w:t>
      </w:r>
    </w:p>
    <w:p w:rsidR="00987F69" w:rsidRDefault="00987F69" w:rsidP="005549FF">
      <w:pPr>
        <w:pStyle w:val="Default"/>
        <w:spacing w:line="480" w:lineRule="auto"/>
        <w:jc w:val="both"/>
        <w:rPr>
          <w:sz w:val="23"/>
          <w:szCs w:val="23"/>
          <w:lang w:val="en-US"/>
        </w:rPr>
      </w:pPr>
      <w:r>
        <w:rPr>
          <w:sz w:val="23"/>
          <w:szCs w:val="23"/>
          <w:lang w:val="en-US"/>
        </w:rPr>
        <w:lastRenderedPageBreak/>
        <w:tab/>
        <w:t xml:space="preserve">Setiap file berkas berkas pengadaan yang yang berupa </w:t>
      </w:r>
      <w:r w:rsidRPr="00F54CF0">
        <w:rPr>
          <w:i/>
          <w:iCs/>
          <w:sz w:val="23"/>
          <w:szCs w:val="23"/>
          <w:lang w:val="en-US"/>
        </w:rPr>
        <w:t>hardcopy</w:t>
      </w:r>
      <w:r>
        <w:rPr>
          <w:sz w:val="23"/>
          <w:szCs w:val="23"/>
          <w:lang w:val="en-US"/>
        </w:rPr>
        <w:t xml:space="preserve"> dan </w:t>
      </w:r>
      <w:r w:rsidRPr="00F54CF0">
        <w:rPr>
          <w:i/>
          <w:iCs/>
          <w:sz w:val="23"/>
          <w:szCs w:val="23"/>
          <w:lang w:val="en-US"/>
        </w:rPr>
        <w:t>softcopy</w:t>
      </w:r>
      <w:r>
        <w:rPr>
          <w:sz w:val="23"/>
          <w:szCs w:val="23"/>
          <w:lang w:val="en-US"/>
        </w:rPr>
        <w:t xml:space="preserve">  disimpan pada masing masing staf yang mengerjakannya. Banyaknya permintaan/pengadaan yang diajukan setiap waktunya membuat kepala ULP dan P</w:t>
      </w:r>
      <w:r w:rsidR="00112511">
        <w:rPr>
          <w:sz w:val="23"/>
          <w:szCs w:val="23"/>
          <w:lang w:val="en-US"/>
        </w:rPr>
        <w:t>P sulit</w:t>
      </w:r>
      <w:r>
        <w:rPr>
          <w:sz w:val="23"/>
          <w:szCs w:val="23"/>
          <w:lang w:val="en-US"/>
        </w:rPr>
        <w:t xml:space="preserve"> untuk memantau dan memonitor proses pemberkasan yang </w:t>
      </w:r>
      <w:r w:rsidR="00D57716">
        <w:rPr>
          <w:sz w:val="23"/>
          <w:szCs w:val="23"/>
          <w:lang w:val="en-US"/>
        </w:rPr>
        <w:t>dilakukan.</w:t>
      </w:r>
      <w:r w:rsidR="00112511">
        <w:rPr>
          <w:sz w:val="23"/>
          <w:szCs w:val="23"/>
          <w:lang w:val="en-US"/>
        </w:rPr>
        <w:t xml:space="preserve"> Terkadang  pembayaran kepada pihak penyedia barang/jasa menjadi terlambat dan bahkan tidak dapat terbayarkan. Berkas pengadaan yang tersebar ini juga sulit untuk direkapitulasi </w:t>
      </w:r>
      <w:r w:rsidR="005549FF">
        <w:rPr>
          <w:sz w:val="23"/>
          <w:szCs w:val="23"/>
          <w:lang w:val="en-US"/>
        </w:rPr>
        <w:t>karena banyaknya jenis berkas, penyedia dan jenis pengadaannya. Hal ini juga menyebabkan berkas berkas</w:t>
      </w:r>
      <w:r w:rsidR="00112511">
        <w:rPr>
          <w:sz w:val="23"/>
          <w:szCs w:val="23"/>
          <w:lang w:val="en-US"/>
        </w:rPr>
        <w:t xml:space="preserve"> </w:t>
      </w:r>
      <w:r w:rsidR="005549FF">
        <w:rPr>
          <w:sz w:val="23"/>
          <w:szCs w:val="23"/>
          <w:lang w:val="en-US"/>
        </w:rPr>
        <w:t xml:space="preserve">tersebut </w:t>
      </w:r>
      <w:r w:rsidR="00112511">
        <w:rPr>
          <w:sz w:val="23"/>
          <w:szCs w:val="23"/>
          <w:lang w:val="en-US"/>
        </w:rPr>
        <w:t>sulit untuk dicari kembali</w:t>
      </w:r>
      <w:r w:rsidR="005549FF">
        <w:rPr>
          <w:sz w:val="23"/>
          <w:szCs w:val="23"/>
          <w:lang w:val="en-US"/>
        </w:rPr>
        <w:t xml:space="preserve"> bila ada evaluasi dan pemeriksaan.  Apalagi yang sudah tidak dikerjakan lagi dalam waktu yang cukup lama</w:t>
      </w:r>
      <w:r w:rsidR="0097678F">
        <w:rPr>
          <w:sz w:val="23"/>
          <w:szCs w:val="23"/>
          <w:lang w:val="en-US"/>
        </w:rPr>
        <w:t xml:space="preserve"> </w:t>
      </w:r>
      <w:r w:rsidR="00112511">
        <w:rPr>
          <w:sz w:val="23"/>
          <w:szCs w:val="23"/>
          <w:lang w:val="en-US"/>
        </w:rPr>
        <w:t xml:space="preserve"> </w:t>
      </w:r>
      <w:r w:rsidR="005549FF">
        <w:rPr>
          <w:sz w:val="23"/>
          <w:szCs w:val="23"/>
          <w:lang w:val="en-US"/>
        </w:rPr>
        <w:t>sehingga tidak tahu siapa yang mengerjakan berkas tersebut.</w:t>
      </w:r>
    </w:p>
    <w:p w:rsidR="009D6730" w:rsidRDefault="009D6730" w:rsidP="009D6730">
      <w:pPr>
        <w:pStyle w:val="Default"/>
        <w:spacing w:line="480" w:lineRule="auto"/>
        <w:jc w:val="both"/>
        <w:rPr>
          <w:sz w:val="23"/>
          <w:szCs w:val="23"/>
          <w:lang w:val="en-US"/>
        </w:rPr>
      </w:pPr>
      <w:r>
        <w:rPr>
          <w:sz w:val="23"/>
          <w:szCs w:val="23"/>
          <w:lang w:val="en-US"/>
        </w:rPr>
        <w:tab/>
        <w:t>Pemaparan diatas  menunjukkan bahwa sistem untuk melakukan pengadaan langsung sekarang ini perlu untuk diperbarui kembali sehingga pekerjaan dapat dilakukan sesuai dengan prosedur dan dapat meningkatkan efisiensi pekerjaan . Pembangunan sistem ini juga diharapkan mampu  mengatasi permasalahan permasalahan lainnya dalam proses pelaksanaan pengadaan tersebut.</w:t>
      </w:r>
    </w:p>
    <w:p w:rsidR="0097678F" w:rsidRDefault="0097678F" w:rsidP="00112511">
      <w:pPr>
        <w:pStyle w:val="Default"/>
        <w:spacing w:line="480" w:lineRule="auto"/>
        <w:jc w:val="both"/>
        <w:rPr>
          <w:sz w:val="23"/>
          <w:szCs w:val="23"/>
          <w:lang w:val="en-US"/>
        </w:rPr>
      </w:pPr>
      <w:r>
        <w:rPr>
          <w:sz w:val="23"/>
          <w:szCs w:val="23"/>
          <w:lang w:val="en-US"/>
        </w:rPr>
        <w:tab/>
      </w:r>
    </w:p>
    <w:p w:rsidR="00744E9C" w:rsidRDefault="00744E9C" w:rsidP="00D337B2">
      <w:pPr>
        <w:pStyle w:val="Default"/>
        <w:spacing w:line="480" w:lineRule="auto"/>
        <w:jc w:val="both"/>
        <w:rPr>
          <w:sz w:val="23"/>
          <w:szCs w:val="23"/>
          <w:lang w:val="en-US"/>
        </w:rPr>
      </w:pPr>
    </w:p>
    <w:p w:rsidR="00744E9C" w:rsidRDefault="0028064F" w:rsidP="00744E9C">
      <w:pPr>
        <w:spacing w:after="0" w:line="72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1.2</w:t>
      </w:r>
      <w:r w:rsidR="00744E9C">
        <w:rPr>
          <w:rFonts w:ascii="Times New Roman" w:hAnsi="Times New Roman" w:cs="Times New Roman"/>
          <w:b/>
          <w:sz w:val="24"/>
          <w:szCs w:val="24"/>
          <w:lang w:val="en-US"/>
        </w:rPr>
        <w:tab/>
        <w:t>Iden</w:t>
      </w:r>
      <w:r>
        <w:rPr>
          <w:rFonts w:ascii="Times New Roman" w:hAnsi="Times New Roman" w:cs="Times New Roman"/>
          <w:b/>
          <w:sz w:val="24"/>
          <w:szCs w:val="24"/>
          <w:lang w:val="en-US"/>
        </w:rPr>
        <w:t>tifikasi Masalah</w:t>
      </w:r>
    </w:p>
    <w:p w:rsidR="00D60FDF" w:rsidRPr="00D60FDF" w:rsidRDefault="00D60FDF" w:rsidP="00D60FDF">
      <w:pPr>
        <w:pStyle w:val="Default"/>
        <w:spacing w:line="480" w:lineRule="auto"/>
        <w:ind w:firstLine="720"/>
        <w:rPr>
          <w:sz w:val="23"/>
          <w:szCs w:val="23"/>
          <w:lang w:val="en-US"/>
        </w:rPr>
      </w:pPr>
      <w:r w:rsidRPr="00D60FDF">
        <w:rPr>
          <w:sz w:val="23"/>
          <w:szCs w:val="23"/>
          <w:lang w:val="en-US"/>
        </w:rPr>
        <w:t>Berdasarkan latar belakang yang telah dipaparkan sebelumnya, ditemukan beberapa masalah berkaitan dengan proses pelaksanaan pengadaan barang/jasa pada Unit Layanan Pengadaan (ULP) di BPS, antara lain:</w:t>
      </w:r>
    </w:p>
    <w:p w:rsidR="00D60FDF" w:rsidRDefault="00D60FDF" w:rsidP="00D60FDF">
      <w:pPr>
        <w:pStyle w:val="Default"/>
        <w:numPr>
          <w:ilvl w:val="0"/>
          <w:numId w:val="17"/>
        </w:numPr>
        <w:spacing w:line="480" w:lineRule="auto"/>
        <w:jc w:val="both"/>
        <w:rPr>
          <w:sz w:val="23"/>
          <w:szCs w:val="23"/>
          <w:lang w:val="en-US"/>
        </w:rPr>
      </w:pPr>
      <w:r w:rsidRPr="00D60FDF">
        <w:rPr>
          <w:sz w:val="23"/>
          <w:szCs w:val="23"/>
          <w:lang w:val="en-US"/>
        </w:rPr>
        <w:t>Pejaba</w:t>
      </w:r>
      <w:r>
        <w:rPr>
          <w:sz w:val="23"/>
          <w:szCs w:val="23"/>
          <w:lang w:val="en-US"/>
        </w:rPr>
        <w:t xml:space="preserve">t Pengadaan (PP) </w:t>
      </w:r>
      <w:r w:rsidRPr="00D60FDF">
        <w:rPr>
          <w:sz w:val="23"/>
          <w:szCs w:val="23"/>
          <w:lang w:val="en-US"/>
        </w:rPr>
        <w:t xml:space="preserve"> </w:t>
      </w:r>
      <w:r>
        <w:rPr>
          <w:sz w:val="23"/>
          <w:szCs w:val="23"/>
          <w:lang w:val="en-US"/>
        </w:rPr>
        <w:t>masih minim terhadap kompetensi dan pengetahuan terkait pengadaan barang dan jasa dan besarnya beban kerja pejabat struktural dan proses pengadaan langsung membuat PP tidak bekerja dengan optimal dan pelaksaan pengadaan  berpotensi dilakukan tidak sesuai dengan prosedur.</w:t>
      </w:r>
    </w:p>
    <w:p w:rsidR="00D60FDF" w:rsidRDefault="00D60FDF" w:rsidP="00D60FDF">
      <w:pPr>
        <w:pStyle w:val="Default"/>
        <w:numPr>
          <w:ilvl w:val="0"/>
          <w:numId w:val="17"/>
        </w:numPr>
        <w:spacing w:line="480" w:lineRule="auto"/>
        <w:jc w:val="both"/>
        <w:rPr>
          <w:sz w:val="23"/>
          <w:szCs w:val="23"/>
          <w:lang w:val="en-US"/>
        </w:rPr>
      </w:pPr>
      <w:r>
        <w:rPr>
          <w:sz w:val="23"/>
          <w:szCs w:val="23"/>
          <w:lang w:val="en-US"/>
        </w:rPr>
        <w:lastRenderedPageBreak/>
        <w:t>Proses disposisi belum dikelola secara maksimal sehingga membutuhkan waktu yang lama dan pembagian kerja yang tidak sesuai porsinya.</w:t>
      </w:r>
    </w:p>
    <w:p w:rsidR="00D60FDF" w:rsidRDefault="00D60FDF" w:rsidP="00D60FDF">
      <w:pPr>
        <w:pStyle w:val="Default"/>
        <w:numPr>
          <w:ilvl w:val="0"/>
          <w:numId w:val="17"/>
        </w:numPr>
        <w:spacing w:line="480" w:lineRule="auto"/>
        <w:jc w:val="both"/>
        <w:rPr>
          <w:sz w:val="23"/>
          <w:szCs w:val="23"/>
          <w:lang w:val="en-US"/>
        </w:rPr>
      </w:pPr>
      <w:r>
        <w:rPr>
          <w:sz w:val="23"/>
          <w:szCs w:val="23"/>
          <w:lang w:val="en-US"/>
        </w:rPr>
        <w:t>Proses pembuatan berkas pengadaan masih dilakukan dengan entri sendiri menggunakan</w:t>
      </w:r>
      <w:r w:rsidR="00B83E3F">
        <w:rPr>
          <w:sz w:val="23"/>
          <w:szCs w:val="23"/>
          <w:lang w:val="en-US"/>
        </w:rPr>
        <w:t xml:space="preserve"> aplikas</w:t>
      </w:r>
      <w:r w:rsidR="00065C24">
        <w:rPr>
          <w:sz w:val="23"/>
          <w:szCs w:val="23"/>
          <w:lang w:val="en-US"/>
        </w:rPr>
        <w:t>i office dan file file pengadaan tersebar di</w:t>
      </w:r>
      <w:r w:rsidR="007F0603">
        <w:rPr>
          <w:sz w:val="23"/>
          <w:szCs w:val="23"/>
          <w:lang w:val="en-US"/>
        </w:rPr>
        <w:t>m</w:t>
      </w:r>
      <w:r w:rsidR="00065C24">
        <w:rPr>
          <w:sz w:val="23"/>
          <w:szCs w:val="23"/>
          <w:lang w:val="en-US"/>
        </w:rPr>
        <w:t xml:space="preserve">asing </w:t>
      </w:r>
      <w:r w:rsidR="007F0603">
        <w:rPr>
          <w:sz w:val="23"/>
          <w:szCs w:val="23"/>
          <w:lang w:val="en-US"/>
        </w:rPr>
        <w:t xml:space="preserve"> </w:t>
      </w:r>
      <w:r w:rsidR="00065C24">
        <w:rPr>
          <w:sz w:val="23"/>
          <w:szCs w:val="23"/>
          <w:lang w:val="en-US"/>
        </w:rPr>
        <w:t>masing staff menyebabkan berkas sulit dikelola dan</w:t>
      </w:r>
      <w:r w:rsidR="00B912B9">
        <w:rPr>
          <w:sz w:val="23"/>
          <w:szCs w:val="23"/>
          <w:lang w:val="en-US"/>
        </w:rPr>
        <w:t xml:space="preserve"> direkapitulasi serta sulit untuk ditemukan apabila ada keperluan seperti pemeriksaan dan evaluasi.</w:t>
      </w:r>
    </w:p>
    <w:p w:rsidR="00B912B9" w:rsidRDefault="00B912B9" w:rsidP="00D60FDF">
      <w:pPr>
        <w:pStyle w:val="Default"/>
        <w:numPr>
          <w:ilvl w:val="0"/>
          <w:numId w:val="17"/>
        </w:numPr>
        <w:spacing w:line="480" w:lineRule="auto"/>
        <w:jc w:val="both"/>
        <w:rPr>
          <w:sz w:val="23"/>
          <w:szCs w:val="23"/>
          <w:lang w:val="en-US"/>
        </w:rPr>
      </w:pPr>
      <w:r>
        <w:rPr>
          <w:sz w:val="23"/>
          <w:szCs w:val="23"/>
          <w:lang w:val="en-US"/>
        </w:rPr>
        <w:t>Banyaknya permintaan/pengadaan yang diajukan setiap waktunya membuat kepala ULP dan PP sulit untuk memantau dan memonitor proses pemberkasan yang dilakukan dan berpotensi pada pembayaran kepada pihak penyedia barang/jasa menjadi terlambat dan bahkan tidak dapat terbayarkan.</w:t>
      </w:r>
    </w:p>
    <w:p w:rsidR="00B912B9" w:rsidRPr="00B912B9" w:rsidRDefault="00B912B9" w:rsidP="00F20809">
      <w:pPr>
        <w:pStyle w:val="Default"/>
        <w:numPr>
          <w:ilvl w:val="0"/>
          <w:numId w:val="17"/>
        </w:numPr>
        <w:spacing w:line="480" w:lineRule="auto"/>
        <w:jc w:val="both"/>
        <w:rPr>
          <w:sz w:val="23"/>
          <w:szCs w:val="23"/>
          <w:lang w:val="en-US"/>
        </w:rPr>
      </w:pPr>
      <w:r w:rsidRPr="00B912B9">
        <w:rPr>
          <w:sz w:val="23"/>
          <w:szCs w:val="23"/>
          <w:lang w:val="en-US"/>
        </w:rPr>
        <w:t>Tahapan perencanaan pengadaan</w:t>
      </w:r>
      <w:r>
        <w:rPr>
          <w:sz w:val="23"/>
          <w:szCs w:val="23"/>
          <w:lang w:val="en-US"/>
        </w:rPr>
        <w:t xml:space="preserve"> </w:t>
      </w:r>
      <w:r w:rsidRPr="00B912B9">
        <w:rPr>
          <w:sz w:val="23"/>
          <w:szCs w:val="23"/>
          <w:lang w:val="en-US"/>
        </w:rPr>
        <w:t>hingga persiapan pemilihan masih</w:t>
      </w:r>
      <w:r>
        <w:rPr>
          <w:sz w:val="23"/>
          <w:szCs w:val="23"/>
          <w:lang w:val="en-US"/>
        </w:rPr>
        <w:t xml:space="preserve"> </w:t>
      </w:r>
      <w:r w:rsidRPr="00B912B9">
        <w:rPr>
          <w:sz w:val="23"/>
          <w:szCs w:val="23"/>
          <w:lang w:val="en-US"/>
        </w:rPr>
        <w:t xml:space="preserve">dilakukan secara </w:t>
      </w:r>
      <w:r w:rsidR="00F20809">
        <w:rPr>
          <w:sz w:val="23"/>
          <w:szCs w:val="23"/>
        </w:rPr>
        <w:t xml:space="preserve">mandiri tanpa adanya </w:t>
      </w:r>
      <w:r w:rsidR="00F20809">
        <w:rPr>
          <w:sz w:val="23"/>
          <w:szCs w:val="23"/>
          <w:lang w:val="en-US"/>
        </w:rPr>
        <w:t>o</w:t>
      </w:r>
      <w:r w:rsidR="002A019E">
        <w:rPr>
          <w:sz w:val="23"/>
          <w:szCs w:val="23"/>
        </w:rPr>
        <w:t>tomasi pada proses yang berulang</w:t>
      </w:r>
      <w:r w:rsidRPr="00B912B9">
        <w:rPr>
          <w:sz w:val="23"/>
          <w:szCs w:val="23"/>
          <w:lang w:val="en-US"/>
        </w:rPr>
        <w:t xml:space="preserve"> sehingga </w:t>
      </w:r>
      <w:r w:rsidR="00F20809">
        <w:rPr>
          <w:sz w:val="23"/>
          <w:szCs w:val="23"/>
          <w:lang w:val="en-US"/>
        </w:rPr>
        <w:t xml:space="preserve">berpotensi </w:t>
      </w:r>
      <w:r w:rsidRPr="00B912B9">
        <w:rPr>
          <w:sz w:val="23"/>
          <w:szCs w:val="23"/>
          <w:lang w:val="en-US"/>
        </w:rPr>
        <w:t>ada</w:t>
      </w:r>
      <w:r>
        <w:rPr>
          <w:sz w:val="23"/>
          <w:szCs w:val="23"/>
          <w:lang w:val="en-US"/>
        </w:rPr>
        <w:t xml:space="preserve"> </w:t>
      </w:r>
      <w:r w:rsidR="00F20809">
        <w:rPr>
          <w:sz w:val="23"/>
          <w:szCs w:val="23"/>
          <w:lang w:val="en-US"/>
        </w:rPr>
        <w:t>ketidakseragaman antara</w:t>
      </w:r>
      <w:r w:rsidRPr="00B912B9">
        <w:rPr>
          <w:sz w:val="23"/>
          <w:szCs w:val="23"/>
          <w:lang w:val="en-US"/>
        </w:rPr>
        <w:t xml:space="preserve"> berkas</w:t>
      </w:r>
      <w:r>
        <w:rPr>
          <w:sz w:val="23"/>
          <w:szCs w:val="23"/>
          <w:lang w:val="en-US"/>
        </w:rPr>
        <w:t xml:space="preserve"> </w:t>
      </w:r>
      <w:r w:rsidR="00F20809">
        <w:rPr>
          <w:sz w:val="23"/>
          <w:szCs w:val="23"/>
          <w:lang w:val="en-US"/>
        </w:rPr>
        <w:t>dan</w:t>
      </w:r>
      <w:r w:rsidRPr="00B912B9">
        <w:rPr>
          <w:sz w:val="23"/>
          <w:szCs w:val="23"/>
          <w:lang w:val="en-US"/>
        </w:rPr>
        <w:t xml:space="preserve"> prosedur</w:t>
      </w:r>
    </w:p>
    <w:p w:rsidR="00D60FDF" w:rsidRDefault="00D60FDF" w:rsidP="00744E9C">
      <w:pPr>
        <w:spacing w:after="0" w:line="720" w:lineRule="auto"/>
        <w:jc w:val="both"/>
        <w:rPr>
          <w:rFonts w:ascii="Times New Roman" w:hAnsi="Times New Roman" w:cs="Times New Roman"/>
          <w:b/>
          <w:sz w:val="24"/>
          <w:szCs w:val="24"/>
          <w:lang w:val="en-US"/>
        </w:rPr>
      </w:pPr>
    </w:p>
    <w:p w:rsidR="001A5595" w:rsidRDefault="001A5595" w:rsidP="001A5595">
      <w:pPr>
        <w:spacing w:after="0" w:line="72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1.3</w:t>
      </w:r>
      <w:r>
        <w:rPr>
          <w:rFonts w:ascii="Times New Roman" w:hAnsi="Times New Roman" w:cs="Times New Roman"/>
          <w:b/>
          <w:sz w:val="24"/>
          <w:szCs w:val="24"/>
          <w:lang w:val="en-US"/>
        </w:rPr>
        <w:tab/>
        <w:t>Tujuan Penelitian</w:t>
      </w:r>
    </w:p>
    <w:p w:rsidR="003B7ED6" w:rsidRDefault="003B7ED6" w:rsidP="003B7ED6">
      <w:pPr>
        <w:spacing w:after="0" w:line="720" w:lineRule="auto"/>
        <w:jc w:val="both"/>
        <w:rPr>
          <w:rFonts w:ascii="Times New Roman" w:hAnsi="Times New Roman" w:cs="Times New Roman"/>
          <w:bCs/>
          <w:sz w:val="24"/>
          <w:szCs w:val="24"/>
        </w:rPr>
      </w:pPr>
      <w:r>
        <w:rPr>
          <w:rFonts w:ascii="Times New Roman" w:hAnsi="Times New Roman" w:cs="Times New Roman"/>
          <w:b/>
          <w:sz w:val="24"/>
          <w:szCs w:val="24"/>
          <w:lang w:val="en-US"/>
        </w:rPr>
        <w:tab/>
      </w:r>
      <w:r>
        <w:rPr>
          <w:rFonts w:ascii="Times New Roman" w:hAnsi="Times New Roman" w:cs="Times New Roman"/>
          <w:bCs/>
          <w:sz w:val="24"/>
          <w:szCs w:val="24"/>
        </w:rPr>
        <w:t>Tujuan umum penelitian ini adalah untuk membangun sistem informasi pengelola pengadaan dan data penyedia yang mampu memenuhi kebutuhan untuk pelaksanaan pengadaan pada Unit Layanan Pengadaan di BPS</w:t>
      </w:r>
    </w:p>
    <w:p w:rsidR="003B7ED6" w:rsidRDefault="003B7ED6" w:rsidP="001A5595">
      <w:pPr>
        <w:spacing w:after="0" w:line="720" w:lineRule="auto"/>
        <w:jc w:val="both"/>
        <w:rPr>
          <w:rFonts w:ascii="Times New Roman" w:hAnsi="Times New Roman" w:cs="Times New Roman"/>
          <w:bCs/>
          <w:sz w:val="24"/>
          <w:szCs w:val="24"/>
        </w:rPr>
      </w:pPr>
      <w:r>
        <w:rPr>
          <w:rFonts w:ascii="Times New Roman" w:hAnsi="Times New Roman" w:cs="Times New Roman"/>
          <w:bCs/>
          <w:sz w:val="24"/>
          <w:szCs w:val="24"/>
        </w:rPr>
        <w:tab/>
        <w:t>Adapun tujuan khusus dari penelitian ini adalah :</w:t>
      </w:r>
    </w:p>
    <w:p w:rsidR="003B7ED6" w:rsidRDefault="003B7ED6" w:rsidP="003B7ED6">
      <w:pPr>
        <w:spacing w:after="0" w:line="72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1.</w:t>
      </w:r>
      <w:r>
        <w:rPr>
          <w:rFonts w:ascii="Times New Roman" w:hAnsi="Times New Roman" w:cs="Times New Roman"/>
          <w:bCs/>
          <w:sz w:val="24"/>
          <w:szCs w:val="24"/>
        </w:rPr>
        <w:tab/>
        <w:t>Melakukan analisis permasalahan pada pelaksanaan kegiatan pengadaan pada Unit Layanan Pengadaan di BPS.</w:t>
      </w:r>
    </w:p>
    <w:p w:rsidR="003B7ED6" w:rsidRDefault="003B7ED6" w:rsidP="00222766">
      <w:pPr>
        <w:spacing w:after="0" w:line="720" w:lineRule="auto"/>
        <w:ind w:left="720" w:hanging="720"/>
        <w:jc w:val="both"/>
        <w:rPr>
          <w:rFonts w:ascii="Times New Roman" w:hAnsi="Times New Roman" w:cs="Times New Roman"/>
          <w:bCs/>
          <w:sz w:val="24"/>
          <w:szCs w:val="24"/>
          <w:lang w:val="en-US"/>
        </w:rPr>
      </w:pPr>
      <w:r>
        <w:rPr>
          <w:rFonts w:ascii="Times New Roman" w:hAnsi="Times New Roman" w:cs="Times New Roman"/>
          <w:bCs/>
          <w:sz w:val="24"/>
          <w:szCs w:val="24"/>
        </w:rPr>
        <w:lastRenderedPageBreak/>
        <w:t>2.</w:t>
      </w:r>
      <w:r>
        <w:rPr>
          <w:rFonts w:ascii="Times New Roman" w:hAnsi="Times New Roman" w:cs="Times New Roman"/>
          <w:bCs/>
          <w:sz w:val="24"/>
          <w:szCs w:val="24"/>
        </w:rPr>
        <w:tab/>
        <w:t>Membangun sistem informasi pengelolaan pengadaan</w:t>
      </w:r>
      <w:r w:rsidR="002A019E">
        <w:rPr>
          <w:rFonts w:ascii="Times New Roman" w:hAnsi="Times New Roman" w:cs="Times New Roman"/>
          <w:bCs/>
          <w:sz w:val="24"/>
          <w:szCs w:val="24"/>
        </w:rPr>
        <w:t xml:space="preserve"> berbasis web untuk mempermudah </w:t>
      </w:r>
      <w:r w:rsidR="00222766">
        <w:rPr>
          <w:rFonts w:ascii="Times New Roman" w:hAnsi="Times New Roman" w:cs="Times New Roman"/>
          <w:bCs/>
          <w:sz w:val="24"/>
          <w:szCs w:val="24"/>
          <w:lang w:val="en-US"/>
        </w:rPr>
        <w:t>pelaksanaan, manajemen dan monitoring kegiatan pengadaan.</w:t>
      </w:r>
    </w:p>
    <w:p w:rsidR="00222766" w:rsidRDefault="00222766" w:rsidP="00222766">
      <w:pPr>
        <w:spacing w:after="0" w:line="720" w:lineRule="auto"/>
        <w:ind w:left="720" w:hanging="720"/>
        <w:jc w:val="both"/>
        <w:rPr>
          <w:rFonts w:ascii="Times New Roman" w:hAnsi="Times New Roman" w:cs="Times New Roman"/>
          <w:bCs/>
          <w:sz w:val="24"/>
          <w:szCs w:val="24"/>
          <w:lang w:val="en-US"/>
        </w:rPr>
      </w:pPr>
      <w:r>
        <w:rPr>
          <w:rFonts w:ascii="Times New Roman" w:hAnsi="Times New Roman" w:cs="Times New Roman"/>
          <w:bCs/>
          <w:sz w:val="24"/>
          <w:szCs w:val="24"/>
          <w:lang w:val="en-US"/>
        </w:rPr>
        <w:t>3.</w:t>
      </w:r>
      <w:r>
        <w:rPr>
          <w:rFonts w:ascii="Times New Roman" w:hAnsi="Times New Roman" w:cs="Times New Roman"/>
          <w:bCs/>
          <w:sz w:val="24"/>
          <w:szCs w:val="24"/>
          <w:lang w:val="en-US"/>
        </w:rPr>
        <w:tab/>
        <w:t>Melakukan implementasi terhadap rancangan system yang telah dibuat</w:t>
      </w:r>
    </w:p>
    <w:p w:rsidR="00222766" w:rsidRDefault="00222766" w:rsidP="00222766">
      <w:pPr>
        <w:spacing w:after="0" w:line="720" w:lineRule="auto"/>
        <w:ind w:left="720" w:hanging="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4. </w:t>
      </w:r>
      <w:r>
        <w:rPr>
          <w:rFonts w:ascii="Times New Roman" w:hAnsi="Times New Roman" w:cs="Times New Roman"/>
          <w:bCs/>
          <w:sz w:val="24"/>
          <w:szCs w:val="24"/>
          <w:lang w:val="en-US"/>
        </w:rPr>
        <w:tab/>
        <w:t>Melakukan evaluasi dan uji coba system usulan.</w:t>
      </w:r>
    </w:p>
    <w:p w:rsidR="00222766" w:rsidRDefault="00222766" w:rsidP="00222766">
      <w:pPr>
        <w:spacing w:after="0" w:line="720" w:lineRule="auto"/>
        <w:ind w:left="720" w:hanging="720"/>
        <w:jc w:val="both"/>
        <w:rPr>
          <w:rFonts w:ascii="Times New Roman" w:hAnsi="Times New Roman" w:cs="Times New Roman"/>
          <w:bCs/>
          <w:sz w:val="24"/>
          <w:szCs w:val="24"/>
          <w:lang w:val="en-US"/>
        </w:rPr>
      </w:pPr>
    </w:p>
    <w:p w:rsidR="00222766" w:rsidRDefault="00222766" w:rsidP="00222766">
      <w:pPr>
        <w:spacing w:after="0" w:line="72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1.4</w:t>
      </w:r>
      <w:r>
        <w:rPr>
          <w:rFonts w:ascii="Times New Roman" w:hAnsi="Times New Roman" w:cs="Times New Roman"/>
          <w:b/>
          <w:sz w:val="24"/>
          <w:szCs w:val="24"/>
          <w:lang w:val="en-US"/>
        </w:rPr>
        <w:tab/>
        <w:t>Batasan</w:t>
      </w:r>
      <w:r>
        <w:rPr>
          <w:rFonts w:ascii="Times New Roman" w:hAnsi="Times New Roman" w:cs="Times New Roman"/>
          <w:b/>
          <w:sz w:val="24"/>
          <w:szCs w:val="24"/>
          <w:lang w:val="en-US"/>
        </w:rPr>
        <w:t xml:space="preserve"> Penelitian</w:t>
      </w:r>
    </w:p>
    <w:p w:rsidR="00222766" w:rsidRDefault="00222766" w:rsidP="00222766">
      <w:pPr>
        <w:spacing w:after="0" w:line="72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ab/>
      </w:r>
      <w:r>
        <w:rPr>
          <w:rFonts w:ascii="Times New Roman" w:hAnsi="Times New Roman" w:cs="Times New Roman"/>
          <w:bCs/>
          <w:sz w:val="24"/>
          <w:szCs w:val="24"/>
          <w:lang w:val="en-US"/>
        </w:rPr>
        <w:t>Adapun batasan masalah dalam penelitian ini antara lain:</w:t>
      </w:r>
    </w:p>
    <w:p w:rsidR="00222766" w:rsidRDefault="00222766" w:rsidP="006D646C">
      <w:pPr>
        <w:pStyle w:val="ListParagraph"/>
        <w:numPr>
          <w:ilvl w:val="0"/>
          <w:numId w:val="18"/>
        </w:numPr>
        <w:spacing w:after="0" w:line="720" w:lineRule="auto"/>
        <w:jc w:val="both"/>
        <w:rPr>
          <w:rFonts w:ascii="Times New Roman" w:hAnsi="Times New Roman" w:cs="Times New Roman"/>
          <w:bCs/>
          <w:sz w:val="24"/>
          <w:szCs w:val="24"/>
          <w:lang w:val="en-US"/>
        </w:rPr>
      </w:pPr>
      <w:r w:rsidRPr="006D646C">
        <w:rPr>
          <w:rFonts w:ascii="Times New Roman" w:hAnsi="Times New Roman" w:cs="Times New Roman"/>
          <w:bCs/>
          <w:sz w:val="24"/>
          <w:szCs w:val="24"/>
          <w:lang w:val="en-US"/>
        </w:rPr>
        <w:t xml:space="preserve">Sistem pengelolaan pengadaan yang dibangun </w:t>
      </w:r>
      <w:r w:rsidR="006D646C">
        <w:rPr>
          <w:rFonts w:ascii="Times New Roman" w:hAnsi="Times New Roman" w:cs="Times New Roman"/>
          <w:bCs/>
          <w:sz w:val="24"/>
          <w:szCs w:val="24"/>
          <w:lang w:val="en-US"/>
        </w:rPr>
        <w:t>merupakan</w:t>
      </w:r>
      <w:r w:rsidR="006D646C" w:rsidRPr="006D646C">
        <w:rPr>
          <w:rFonts w:ascii="Times New Roman" w:hAnsi="Times New Roman" w:cs="Times New Roman"/>
          <w:bCs/>
          <w:sz w:val="24"/>
          <w:szCs w:val="24"/>
          <w:lang w:val="en-US"/>
        </w:rPr>
        <w:t xml:space="preserve"> sistem informasi berbasis web</w:t>
      </w:r>
      <w:r w:rsidR="006D646C">
        <w:rPr>
          <w:rFonts w:ascii="Times New Roman" w:hAnsi="Times New Roman" w:cs="Times New Roman"/>
          <w:bCs/>
          <w:sz w:val="24"/>
          <w:szCs w:val="24"/>
          <w:lang w:val="en-US"/>
        </w:rPr>
        <w:t>.</w:t>
      </w:r>
    </w:p>
    <w:p w:rsidR="006D646C" w:rsidRPr="00C30A69" w:rsidRDefault="00C30A69" w:rsidP="00C30A69">
      <w:pPr>
        <w:pStyle w:val="ListParagraph"/>
        <w:numPr>
          <w:ilvl w:val="0"/>
          <w:numId w:val="18"/>
        </w:numPr>
        <w:spacing w:after="0" w:line="72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Ruang lingkup penelitian ini dibatasi dengan studi kasus dan permasalahan pada pelaksanaan pengadaan pada Unil Layanan Pengadaan di BPS Pusat dan dikhususkan untuk pengadaan langsung. Sehingga struktur, berkas – berkas formulir yang ada dalam sistem ini mengacu pada unit tersebut.</w:t>
      </w:r>
    </w:p>
    <w:p w:rsidR="00222766" w:rsidRDefault="00222766" w:rsidP="00222766">
      <w:pPr>
        <w:spacing w:after="0" w:line="720" w:lineRule="auto"/>
        <w:jc w:val="both"/>
        <w:rPr>
          <w:rFonts w:ascii="Times New Roman" w:hAnsi="Times New Roman" w:cs="Times New Roman"/>
          <w:bCs/>
          <w:sz w:val="24"/>
          <w:szCs w:val="24"/>
          <w:lang w:val="en-US"/>
        </w:rPr>
      </w:pPr>
    </w:p>
    <w:p w:rsidR="00C30A69" w:rsidRDefault="00C30A69" w:rsidP="00222766">
      <w:pPr>
        <w:spacing w:after="0" w:line="720" w:lineRule="auto"/>
        <w:jc w:val="both"/>
        <w:rPr>
          <w:rFonts w:ascii="Times New Roman" w:hAnsi="Times New Roman" w:cs="Times New Roman"/>
          <w:bCs/>
          <w:sz w:val="24"/>
          <w:szCs w:val="24"/>
          <w:lang w:val="en-US"/>
        </w:rPr>
      </w:pPr>
    </w:p>
    <w:p w:rsidR="00C000DF" w:rsidRDefault="00C000DF" w:rsidP="00C000DF">
      <w:pPr>
        <w:spacing w:after="0" w:line="72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w:t>
      </w:r>
      <w:r>
        <w:rPr>
          <w:rFonts w:ascii="Times New Roman" w:hAnsi="Times New Roman" w:cs="Times New Roman"/>
          <w:b/>
          <w:sz w:val="24"/>
          <w:szCs w:val="24"/>
          <w:lang w:val="en-US"/>
        </w:rPr>
        <w:t>5</w:t>
      </w:r>
      <w:r>
        <w:rPr>
          <w:rFonts w:ascii="Times New Roman" w:hAnsi="Times New Roman" w:cs="Times New Roman"/>
          <w:b/>
          <w:sz w:val="24"/>
          <w:szCs w:val="24"/>
          <w:lang w:val="en-US"/>
        </w:rPr>
        <w:tab/>
      </w:r>
      <w:r>
        <w:rPr>
          <w:rFonts w:ascii="Times New Roman" w:hAnsi="Times New Roman" w:cs="Times New Roman"/>
          <w:b/>
          <w:sz w:val="24"/>
          <w:szCs w:val="24"/>
          <w:lang w:val="en-US"/>
        </w:rPr>
        <w:t>Sistematik Penelitian</w:t>
      </w:r>
    </w:p>
    <w:p w:rsidR="00C000DF" w:rsidRDefault="00C000DF" w:rsidP="00C000DF">
      <w:pPr>
        <w:spacing w:after="0" w:line="72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ab/>
      </w:r>
      <w:r>
        <w:rPr>
          <w:rFonts w:ascii="Times New Roman" w:hAnsi="Times New Roman" w:cs="Times New Roman"/>
          <w:bCs/>
          <w:sz w:val="24"/>
          <w:szCs w:val="24"/>
          <w:lang w:val="en-US"/>
        </w:rPr>
        <w:t>Penyusunan skripsi ini dibagi menjadi lima bab dan rincian masing – maing bab adalah sebagai berikut:</w:t>
      </w:r>
    </w:p>
    <w:p w:rsidR="00C000DF" w:rsidRDefault="00C000DF" w:rsidP="00C000DF">
      <w:pPr>
        <w:spacing w:after="0" w:line="72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BAB I</w:t>
      </w:r>
      <w:r>
        <w:rPr>
          <w:rFonts w:ascii="Times New Roman" w:hAnsi="Times New Roman" w:cs="Times New Roman"/>
          <w:bCs/>
          <w:sz w:val="24"/>
          <w:szCs w:val="24"/>
          <w:lang w:val="en-US"/>
        </w:rPr>
        <w:tab/>
      </w:r>
      <w:r>
        <w:rPr>
          <w:rFonts w:ascii="Times New Roman" w:hAnsi="Times New Roman" w:cs="Times New Roman"/>
          <w:bCs/>
          <w:sz w:val="24"/>
          <w:szCs w:val="24"/>
          <w:lang w:val="en-US"/>
        </w:rPr>
        <w:tab/>
        <w:t xml:space="preserve"> PENDAHULUAN</w:t>
      </w:r>
    </w:p>
    <w:p w:rsidR="00C000DF" w:rsidRDefault="00C000DF" w:rsidP="00C000DF">
      <w:pPr>
        <w:spacing w:after="0" w:line="720" w:lineRule="auto"/>
        <w:ind w:left="1440"/>
        <w:jc w:val="both"/>
        <w:rPr>
          <w:rFonts w:ascii="Times New Roman" w:hAnsi="Times New Roman" w:cs="Times New Roman"/>
          <w:bCs/>
          <w:sz w:val="24"/>
          <w:szCs w:val="24"/>
          <w:lang w:val="en-US"/>
        </w:rPr>
      </w:pPr>
      <w:r>
        <w:rPr>
          <w:rFonts w:ascii="Times New Roman" w:hAnsi="Times New Roman" w:cs="Times New Roman"/>
          <w:bCs/>
          <w:sz w:val="24"/>
          <w:szCs w:val="24"/>
          <w:lang w:val="en-US"/>
        </w:rPr>
        <w:t>Bab ini berisi latar belakang, perumusan masalah, tujuan penelitian, manfaat penelitian, batasan penelitian dan sistematika penulisan.</w:t>
      </w:r>
    </w:p>
    <w:p w:rsidR="00C000DF" w:rsidRDefault="00C000DF" w:rsidP="00C000DF">
      <w:pPr>
        <w:spacing w:after="0" w:line="72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BAB I</w:t>
      </w:r>
      <w:r>
        <w:rPr>
          <w:rFonts w:ascii="Times New Roman" w:hAnsi="Times New Roman" w:cs="Times New Roman"/>
          <w:bCs/>
          <w:sz w:val="24"/>
          <w:szCs w:val="24"/>
          <w:lang w:val="en-US"/>
        </w:rPr>
        <w:t>I</w:t>
      </w:r>
      <w:r>
        <w:rPr>
          <w:rFonts w:ascii="Times New Roman" w:hAnsi="Times New Roman" w:cs="Times New Roman"/>
          <w:bCs/>
          <w:sz w:val="24"/>
          <w:szCs w:val="24"/>
          <w:lang w:val="en-US"/>
        </w:rPr>
        <w:tab/>
      </w:r>
      <w:r>
        <w:rPr>
          <w:rFonts w:ascii="Times New Roman" w:hAnsi="Times New Roman" w:cs="Times New Roman"/>
          <w:bCs/>
          <w:sz w:val="24"/>
          <w:szCs w:val="24"/>
          <w:lang w:val="en-US"/>
        </w:rPr>
        <w:tab/>
        <w:t xml:space="preserve"> </w:t>
      </w:r>
      <w:r>
        <w:rPr>
          <w:rFonts w:ascii="Times New Roman" w:hAnsi="Times New Roman" w:cs="Times New Roman"/>
          <w:bCs/>
          <w:sz w:val="24"/>
          <w:szCs w:val="24"/>
          <w:lang w:val="en-US"/>
        </w:rPr>
        <w:t>KAJIAN PUSTAKA DAN KERANGKA PIKIR</w:t>
      </w:r>
    </w:p>
    <w:p w:rsidR="00C000DF" w:rsidRDefault="00C000DF" w:rsidP="00C000DF">
      <w:pPr>
        <w:spacing w:after="0" w:line="720" w:lineRule="auto"/>
        <w:ind w:left="1440"/>
        <w:jc w:val="both"/>
        <w:rPr>
          <w:rFonts w:ascii="Times New Roman" w:hAnsi="Times New Roman" w:cs="Times New Roman"/>
          <w:bCs/>
          <w:sz w:val="24"/>
          <w:szCs w:val="24"/>
          <w:lang w:val="en-US"/>
        </w:rPr>
      </w:pPr>
      <w:r>
        <w:rPr>
          <w:rFonts w:ascii="Times New Roman" w:hAnsi="Times New Roman" w:cs="Times New Roman"/>
          <w:bCs/>
          <w:sz w:val="24"/>
          <w:szCs w:val="24"/>
          <w:lang w:val="en-US"/>
        </w:rPr>
        <w:t>Pada bab ini akan dijelaskan mengenai konsep dan definisi yang berkaitan dengan sistemyang akan dibangun, kerangka piker dalam penelitian ini dan studi mengenai penelitian terkait.</w:t>
      </w:r>
    </w:p>
    <w:p w:rsidR="00C000DF" w:rsidRDefault="00C000DF" w:rsidP="00C000DF">
      <w:pPr>
        <w:spacing w:after="0" w:line="72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BAB I</w:t>
      </w:r>
      <w:r>
        <w:rPr>
          <w:rFonts w:ascii="Times New Roman" w:hAnsi="Times New Roman" w:cs="Times New Roman"/>
          <w:bCs/>
          <w:sz w:val="24"/>
          <w:szCs w:val="24"/>
          <w:lang w:val="en-US"/>
        </w:rPr>
        <w:t>II</w:t>
      </w:r>
      <w:r>
        <w:rPr>
          <w:rFonts w:ascii="Times New Roman" w:hAnsi="Times New Roman" w:cs="Times New Roman"/>
          <w:bCs/>
          <w:sz w:val="24"/>
          <w:szCs w:val="24"/>
          <w:lang w:val="en-US"/>
        </w:rPr>
        <w:tab/>
        <w:t>KAJIAN PUSTAKA DAN KERANGKA PIKIR</w:t>
      </w:r>
    </w:p>
    <w:p w:rsidR="00C000DF" w:rsidRDefault="00C000DF" w:rsidP="00C000DF">
      <w:pPr>
        <w:spacing w:after="0" w:line="720" w:lineRule="auto"/>
        <w:ind w:left="1440"/>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bCs/>
          <w:sz w:val="24"/>
          <w:szCs w:val="24"/>
          <w:lang w:val="en-US"/>
        </w:rPr>
        <w:t xml:space="preserve">ab </w:t>
      </w:r>
      <w:r>
        <w:rPr>
          <w:rFonts w:ascii="Times New Roman" w:hAnsi="Times New Roman" w:cs="Times New Roman"/>
          <w:bCs/>
          <w:sz w:val="24"/>
          <w:szCs w:val="24"/>
          <w:lang w:val="en-US"/>
        </w:rPr>
        <w:t>ini berisi  penjelasan terkait analisis system berjalan, proses bisnis, analisis permasalahan, analisis kebutuhan, dan rancangan sistem usulan.</w:t>
      </w:r>
    </w:p>
    <w:p w:rsidR="00C000DF" w:rsidRDefault="00C000DF" w:rsidP="00C000DF">
      <w:pPr>
        <w:spacing w:after="0" w:line="72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BAB I</w:t>
      </w:r>
      <w:r>
        <w:rPr>
          <w:rFonts w:ascii="Times New Roman" w:hAnsi="Times New Roman" w:cs="Times New Roman"/>
          <w:bCs/>
          <w:sz w:val="24"/>
          <w:szCs w:val="24"/>
          <w:lang w:val="en-US"/>
        </w:rPr>
        <w:t>V</w:t>
      </w:r>
      <w:r>
        <w:rPr>
          <w:rFonts w:ascii="Times New Roman" w:hAnsi="Times New Roman" w:cs="Times New Roman"/>
          <w:bCs/>
          <w:sz w:val="24"/>
          <w:szCs w:val="24"/>
          <w:lang w:val="en-US"/>
        </w:rPr>
        <w:tab/>
      </w:r>
      <w:r w:rsidR="00F20809">
        <w:rPr>
          <w:rFonts w:ascii="Times New Roman" w:hAnsi="Times New Roman" w:cs="Times New Roman"/>
          <w:bCs/>
          <w:sz w:val="24"/>
          <w:szCs w:val="24"/>
          <w:lang w:val="en-US"/>
        </w:rPr>
        <w:t>HASIL DAN PEMBAHAS</w:t>
      </w:r>
      <w:r>
        <w:rPr>
          <w:rFonts w:ascii="Times New Roman" w:hAnsi="Times New Roman" w:cs="Times New Roman"/>
          <w:bCs/>
          <w:sz w:val="24"/>
          <w:szCs w:val="24"/>
          <w:lang w:val="en-US"/>
        </w:rPr>
        <w:t>AN</w:t>
      </w:r>
    </w:p>
    <w:p w:rsidR="00C000DF" w:rsidRDefault="00C000DF" w:rsidP="00C000DF">
      <w:pPr>
        <w:spacing w:after="0" w:line="720" w:lineRule="auto"/>
        <w:ind w:left="1440"/>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Bab ini </w:t>
      </w:r>
      <w:r>
        <w:rPr>
          <w:rFonts w:ascii="Times New Roman" w:hAnsi="Times New Roman" w:cs="Times New Roman"/>
          <w:bCs/>
          <w:sz w:val="24"/>
          <w:szCs w:val="24"/>
          <w:lang w:val="en-US"/>
        </w:rPr>
        <w:t>menjelaskan implementasi dari rancangan system usulan berupa implementasi proses bisnis, basis data, antarmuka tampilan, serta hasil pengujian.</w:t>
      </w:r>
    </w:p>
    <w:p w:rsidR="00C000DF" w:rsidRDefault="00F20809" w:rsidP="00F20809">
      <w:pPr>
        <w:spacing w:after="0" w:line="72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BAB </w:t>
      </w:r>
      <w:r w:rsidR="00C000DF">
        <w:rPr>
          <w:rFonts w:ascii="Times New Roman" w:hAnsi="Times New Roman" w:cs="Times New Roman"/>
          <w:bCs/>
          <w:sz w:val="24"/>
          <w:szCs w:val="24"/>
          <w:lang w:val="en-US"/>
        </w:rPr>
        <w:t>V</w:t>
      </w:r>
      <w:r w:rsidR="00C000DF">
        <w:rPr>
          <w:rFonts w:ascii="Times New Roman" w:hAnsi="Times New Roman" w:cs="Times New Roman"/>
          <w:bCs/>
          <w:sz w:val="24"/>
          <w:szCs w:val="24"/>
          <w:lang w:val="en-US"/>
        </w:rPr>
        <w:tab/>
      </w:r>
      <w:r>
        <w:rPr>
          <w:rFonts w:ascii="Times New Roman" w:hAnsi="Times New Roman" w:cs="Times New Roman"/>
          <w:bCs/>
          <w:sz w:val="24"/>
          <w:szCs w:val="24"/>
          <w:lang w:val="en-US"/>
        </w:rPr>
        <w:t>KESIMPULAN DAN SARAN</w:t>
      </w:r>
      <w:bookmarkStart w:id="0" w:name="_GoBack"/>
      <w:bookmarkEnd w:id="0"/>
    </w:p>
    <w:p w:rsidR="00C000DF" w:rsidRDefault="00C000DF" w:rsidP="00C000DF">
      <w:pPr>
        <w:spacing w:after="0" w:line="720" w:lineRule="auto"/>
        <w:ind w:left="144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Bab ini </w:t>
      </w:r>
      <w:r>
        <w:rPr>
          <w:rFonts w:ascii="Times New Roman" w:hAnsi="Times New Roman" w:cs="Times New Roman"/>
          <w:bCs/>
          <w:sz w:val="24"/>
          <w:szCs w:val="24"/>
          <w:lang w:val="en-US"/>
        </w:rPr>
        <w:t>menjabarkan kesimpulan dari penelitian  serta saran saran yang dapat dijadikan bahab pengembangan system selanjutnya.</w:t>
      </w:r>
    </w:p>
    <w:p w:rsidR="00C000DF" w:rsidRDefault="00C000DF" w:rsidP="00C000DF">
      <w:pPr>
        <w:spacing w:after="0" w:line="720" w:lineRule="auto"/>
        <w:ind w:left="1440"/>
        <w:jc w:val="both"/>
        <w:rPr>
          <w:rFonts w:ascii="Times New Roman" w:hAnsi="Times New Roman" w:cs="Times New Roman"/>
          <w:bCs/>
          <w:sz w:val="24"/>
          <w:szCs w:val="24"/>
          <w:lang w:val="en-US"/>
        </w:rPr>
      </w:pPr>
    </w:p>
    <w:p w:rsidR="00C000DF" w:rsidRDefault="00C000DF" w:rsidP="00C000DF">
      <w:pPr>
        <w:spacing w:after="0" w:line="720" w:lineRule="auto"/>
        <w:ind w:left="1440"/>
        <w:jc w:val="both"/>
        <w:rPr>
          <w:rFonts w:ascii="Times New Roman" w:hAnsi="Times New Roman" w:cs="Times New Roman"/>
          <w:bCs/>
          <w:sz w:val="24"/>
          <w:szCs w:val="24"/>
          <w:lang w:val="en-US"/>
        </w:rPr>
      </w:pPr>
    </w:p>
    <w:p w:rsidR="00C000DF" w:rsidRDefault="00C000DF" w:rsidP="00C000DF">
      <w:pPr>
        <w:spacing w:after="0" w:line="720" w:lineRule="auto"/>
        <w:ind w:left="1440"/>
        <w:jc w:val="both"/>
        <w:rPr>
          <w:rFonts w:ascii="Times New Roman" w:hAnsi="Times New Roman" w:cs="Times New Roman"/>
          <w:bCs/>
          <w:sz w:val="24"/>
          <w:szCs w:val="24"/>
          <w:lang w:val="en-US"/>
        </w:rPr>
      </w:pPr>
    </w:p>
    <w:p w:rsidR="00C000DF" w:rsidRDefault="00C000DF" w:rsidP="00C000DF">
      <w:pPr>
        <w:spacing w:after="0" w:line="720" w:lineRule="auto"/>
        <w:jc w:val="both"/>
        <w:rPr>
          <w:rFonts w:ascii="Times New Roman" w:hAnsi="Times New Roman" w:cs="Times New Roman"/>
          <w:bCs/>
          <w:sz w:val="24"/>
          <w:szCs w:val="24"/>
          <w:lang w:val="en-US"/>
        </w:rPr>
      </w:pPr>
    </w:p>
    <w:p w:rsidR="00C000DF" w:rsidRDefault="00C000DF" w:rsidP="00C000DF">
      <w:pPr>
        <w:spacing w:after="0" w:line="720" w:lineRule="auto"/>
        <w:ind w:left="1440"/>
        <w:jc w:val="both"/>
        <w:rPr>
          <w:rFonts w:ascii="Times New Roman" w:hAnsi="Times New Roman" w:cs="Times New Roman"/>
          <w:bCs/>
          <w:sz w:val="24"/>
          <w:szCs w:val="24"/>
          <w:lang w:val="en-US"/>
        </w:rPr>
      </w:pPr>
    </w:p>
    <w:p w:rsidR="00C000DF" w:rsidRDefault="00C000DF" w:rsidP="00C000DF">
      <w:pPr>
        <w:spacing w:after="0" w:line="720" w:lineRule="auto"/>
        <w:ind w:left="1440"/>
        <w:jc w:val="both"/>
        <w:rPr>
          <w:rFonts w:ascii="Times New Roman" w:hAnsi="Times New Roman" w:cs="Times New Roman"/>
          <w:bCs/>
          <w:sz w:val="24"/>
          <w:szCs w:val="24"/>
          <w:lang w:val="en-US"/>
        </w:rPr>
      </w:pPr>
    </w:p>
    <w:p w:rsidR="00C000DF" w:rsidRDefault="00C000DF" w:rsidP="00C000DF">
      <w:pPr>
        <w:spacing w:after="0" w:line="720" w:lineRule="auto"/>
        <w:ind w:left="1440"/>
        <w:jc w:val="both"/>
        <w:rPr>
          <w:rFonts w:ascii="Times New Roman" w:hAnsi="Times New Roman" w:cs="Times New Roman"/>
          <w:bCs/>
          <w:sz w:val="24"/>
          <w:szCs w:val="24"/>
          <w:lang w:val="en-US"/>
        </w:rPr>
      </w:pPr>
    </w:p>
    <w:p w:rsidR="00C000DF" w:rsidRDefault="00C000DF" w:rsidP="00C000DF">
      <w:pPr>
        <w:spacing w:after="0" w:line="720" w:lineRule="auto"/>
        <w:ind w:left="1440"/>
        <w:jc w:val="both"/>
        <w:rPr>
          <w:rFonts w:ascii="Times New Roman" w:hAnsi="Times New Roman" w:cs="Times New Roman"/>
          <w:bCs/>
          <w:sz w:val="24"/>
          <w:szCs w:val="24"/>
          <w:lang w:val="en-US"/>
        </w:rPr>
      </w:pPr>
    </w:p>
    <w:p w:rsidR="00C000DF" w:rsidRDefault="00C000DF" w:rsidP="00C000DF">
      <w:pPr>
        <w:spacing w:after="0" w:line="72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p>
    <w:p w:rsidR="00C000DF" w:rsidRPr="00C000DF" w:rsidRDefault="00C000DF" w:rsidP="00C000DF">
      <w:pPr>
        <w:spacing w:after="0" w:line="720" w:lineRule="auto"/>
        <w:jc w:val="both"/>
        <w:rPr>
          <w:rFonts w:ascii="Times New Roman" w:hAnsi="Times New Roman" w:cs="Times New Roman"/>
          <w:bCs/>
          <w:sz w:val="24"/>
          <w:szCs w:val="24"/>
          <w:lang w:val="en-US"/>
        </w:rPr>
      </w:pPr>
    </w:p>
    <w:p w:rsidR="00C000DF" w:rsidRPr="00222766" w:rsidRDefault="00C000DF" w:rsidP="00222766">
      <w:pPr>
        <w:spacing w:after="0" w:line="720" w:lineRule="auto"/>
        <w:jc w:val="both"/>
        <w:rPr>
          <w:rFonts w:ascii="Times New Roman" w:hAnsi="Times New Roman" w:cs="Times New Roman"/>
          <w:bCs/>
          <w:sz w:val="24"/>
          <w:szCs w:val="24"/>
          <w:lang w:val="en-US"/>
        </w:rPr>
      </w:pPr>
    </w:p>
    <w:p w:rsidR="00814D22" w:rsidRPr="00D60FDF" w:rsidRDefault="006F1ABE" w:rsidP="00D60FDF">
      <w:pPr>
        <w:spacing w:after="0" w:line="72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ab/>
      </w:r>
    </w:p>
    <w:p w:rsidR="0028064F" w:rsidRPr="00C97BE9" w:rsidRDefault="0028064F" w:rsidP="00744E9C">
      <w:pPr>
        <w:spacing w:after="0" w:line="720" w:lineRule="auto"/>
        <w:jc w:val="both"/>
        <w:rPr>
          <w:rFonts w:ascii="Times New Roman" w:hAnsi="Times New Roman" w:cs="Times New Roman"/>
          <w:b/>
          <w:sz w:val="24"/>
          <w:szCs w:val="24"/>
          <w:lang w:val="en-US"/>
        </w:rPr>
      </w:pPr>
    </w:p>
    <w:p w:rsidR="00744E9C" w:rsidRDefault="00744E9C" w:rsidP="00D337B2">
      <w:pPr>
        <w:pStyle w:val="Default"/>
        <w:spacing w:line="480" w:lineRule="auto"/>
        <w:jc w:val="both"/>
        <w:rPr>
          <w:sz w:val="23"/>
          <w:szCs w:val="23"/>
          <w:lang w:val="en-US"/>
        </w:rPr>
      </w:pPr>
    </w:p>
    <w:p w:rsidR="00C46576" w:rsidRPr="00C46576" w:rsidRDefault="00F9716F" w:rsidP="00F9716F">
      <w:pPr>
        <w:pStyle w:val="Default"/>
        <w:spacing w:line="480" w:lineRule="auto"/>
        <w:jc w:val="both"/>
      </w:pPr>
      <w:r>
        <w:rPr>
          <w:sz w:val="23"/>
          <w:szCs w:val="23"/>
          <w:lang w:val="en-US"/>
        </w:rPr>
        <w:tab/>
      </w:r>
    </w:p>
    <w:p w:rsidR="000C2DD7" w:rsidRPr="000C2DD7" w:rsidRDefault="000C2DD7" w:rsidP="006A0976">
      <w:pPr>
        <w:spacing w:after="0" w:line="276" w:lineRule="auto"/>
        <w:jc w:val="both"/>
        <w:rPr>
          <w:rFonts w:ascii="Times New Roman" w:hAnsi="Times New Roman" w:cs="Times New Roman"/>
          <w:b/>
          <w:sz w:val="24"/>
          <w:szCs w:val="24"/>
        </w:rPr>
      </w:pPr>
    </w:p>
    <w:sectPr w:rsidR="000C2DD7" w:rsidRPr="000C2DD7" w:rsidSect="00565C3B">
      <w:footerReference w:type="even" r:id="rId7"/>
      <w:footerReference w:type="default" r:id="rId8"/>
      <w:pgSz w:w="11906" w:h="16838" w:code="9"/>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12E" w:rsidRDefault="00A1512E" w:rsidP="006C2705">
      <w:pPr>
        <w:spacing w:after="0" w:line="240" w:lineRule="auto"/>
      </w:pPr>
      <w:r>
        <w:separator/>
      </w:r>
    </w:p>
  </w:endnote>
  <w:endnote w:type="continuationSeparator" w:id="0">
    <w:p w:rsidR="00A1512E" w:rsidRDefault="00A1512E" w:rsidP="006C2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671069"/>
      <w:docPartObj>
        <w:docPartGallery w:val="Page Numbers (Bottom of Page)"/>
        <w:docPartUnique/>
      </w:docPartObj>
    </w:sdtPr>
    <w:sdtEndPr>
      <w:rPr>
        <w:noProof/>
      </w:rPr>
    </w:sdtEndPr>
    <w:sdtContent>
      <w:p w:rsidR="002A019E" w:rsidRDefault="002A019E">
        <w:pPr>
          <w:pStyle w:val="Footer"/>
        </w:pPr>
        <w:r>
          <w:fldChar w:fldCharType="begin"/>
        </w:r>
        <w:r>
          <w:instrText xml:space="preserve"> PAGE   \* MERGEFORMAT </w:instrText>
        </w:r>
        <w:r>
          <w:fldChar w:fldCharType="separate"/>
        </w:r>
        <w:r>
          <w:rPr>
            <w:noProof/>
          </w:rPr>
          <w:t>10</w:t>
        </w:r>
        <w:r>
          <w:rPr>
            <w:noProof/>
          </w:rPr>
          <w:fldChar w:fldCharType="end"/>
        </w:r>
      </w:p>
    </w:sdtContent>
  </w:sdt>
  <w:p w:rsidR="002A019E" w:rsidRDefault="002A01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722398"/>
      <w:docPartObj>
        <w:docPartGallery w:val="Page Numbers (Bottom of Page)"/>
        <w:docPartUnique/>
      </w:docPartObj>
    </w:sdtPr>
    <w:sdtEndPr>
      <w:rPr>
        <w:rFonts w:ascii="Times New Roman" w:hAnsi="Times New Roman" w:cs="Times New Roman"/>
        <w:noProof/>
        <w:sz w:val="24"/>
      </w:rPr>
    </w:sdtEndPr>
    <w:sdtContent>
      <w:p w:rsidR="002A019E" w:rsidRPr="00C15F96" w:rsidRDefault="002A019E">
        <w:pPr>
          <w:pStyle w:val="Footer"/>
          <w:jc w:val="right"/>
          <w:rPr>
            <w:rFonts w:ascii="Times New Roman" w:hAnsi="Times New Roman" w:cs="Times New Roman"/>
            <w:sz w:val="24"/>
          </w:rPr>
        </w:pPr>
        <w:r w:rsidRPr="00C15F96">
          <w:rPr>
            <w:rFonts w:ascii="Times New Roman" w:hAnsi="Times New Roman" w:cs="Times New Roman"/>
            <w:sz w:val="24"/>
          </w:rPr>
          <w:fldChar w:fldCharType="begin"/>
        </w:r>
        <w:r w:rsidRPr="00C15F96">
          <w:rPr>
            <w:rFonts w:ascii="Times New Roman" w:hAnsi="Times New Roman" w:cs="Times New Roman"/>
            <w:sz w:val="24"/>
          </w:rPr>
          <w:instrText xml:space="preserve"> PAGE   \* MERGEFORMAT </w:instrText>
        </w:r>
        <w:r w:rsidRPr="00C15F96">
          <w:rPr>
            <w:rFonts w:ascii="Times New Roman" w:hAnsi="Times New Roman" w:cs="Times New Roman"/>
            <w:sz w:val="24"/>
          </w:rPr>
          <w:fldChar w:fldCharType="separate"/>
        </w:r>
        <w:r w:rsidR="00F20809">
          <w:rPr>
            <w:rFonts w:ascii="Times New Roman" w:hAnsi="Times New Roman" w:cs="Times New Roman"/>
            <w:noProof/>
            <w:sz w:val="24"/>
          </w:rPr>
          <w:t>9</w:t>
        </w:r>
        <w:r w:rsidRPr="00C15F96">
          <w:rPr>
            <w:rFonts w:ascii="Times New Roman" w:hAnsi="Times New Roman" w:cs="Times New Roman"/>
            <w:noProof/>
            <w:sz w:val="24"/>
          </w:rPr>
          <w:fldChar w:fldCharType="end"/>
        </w:r>
      </w:p>
    </w:sdtContent>
  </w:sdt>
  <w:p w:rsidR="002A019E" w:rsidRPr="006E1031" w:rsidRDefault="002A019E" w:rsidP="00614478">
    <w:pPr>
      <w:pStyle w:val="Footer"/>
      <w:tabs>
        <w:tab w:val="clear" w:pos="4513"/>
        <w:tab w:val="clear" w:pos="9026"/>
        <w:tab w:val="left" w:pos="6994"/>
      </w:tabs>
      <w:rPr>
        <w:rFonts w:ascii="Times New Roman" w:hAnsi="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12E" w:rsidRDefault="00A1512E" w:rsidP="006C2705">
      <w:pPr>
        <w:spacing w:after="0" w:line="240" w:lineRule="auto"/>
      </w:pPr>
      <w:r>
        <w:separator/>
      </w:r>
    </w:p>
  </w:footnote>
  <w:footnote w:type="continuationSeparator" w:id="0">
    <w:p w:rsidR="00A1512E" w:rsidRDefault="00A1512E" w:rsidP="006C27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3984"/>
    <w:multiLevelType w:val="hybridMultilevel"/>
    <w:tmpl w:val="A5ECEEDC"/>
    <w:lvl w:ilvl="0" w:tplc="F6FCAAB0">
      <w:numFmt w:val="bullet"/>
      <w:lvlText w:val="-"/>
      <w:lvlJc w:val="left"/>
      <w:pPr>
        <w:ind w:left="360" w:hanging="360"/>
      </w:pPr>
      <w:rPr>
        <w:rFonts w:ascii="Calibri" w:eastAsiaTheme="minorHAnsi" w:hAnsi="Calibri" w:cstheme="minorBid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15:restartNumberingAfterBreak="0">
    <w:nsid w:val="0D8A1E53"/>
    <w:multiLevelType w:val="hybridMultilevel"/>
    <w:tmpl w:val="BEC40406"/>
    <w:lvl w:ilvl="0" w:tplc="5F34A38C">
      <w:start w:val="1"/>
      <w:numFmt w:val="bullet"/>
      <w:lvlText w:val="-"/>
      <w:lvlJc w:val="left"/>
      <w:pPr>
        <w:ind w:left="360" w:hanging="360"/>
      </w:pPr>
      <w:rPr>
        <w:rFonts w:ascii="Calibri" w:eastAsiaTheme="minorHAnsi" w:hAnsi="Calibri" w:cstheme="minorBid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15:restartNumberingAfterBreak="0">
    <w:nsid w:val="11F64DD8"/>
    <w:multiLevelType w:val="hybridMultilevel"/>
    <w:tmpl w:val="9F5E6A4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46466D3"/>
    <w:multiLevelType w:val="hybridMultilevel"/>
    <w:tmpl w:val="367A372C"/>
    <w:lvl w:ilvl="0" w:tplc="0421000F">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290E408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1C30DD"/>
    <w:multiLevelType w:val="hybridMultilevel"/>
    <w:tmpl w:val="B43AA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D73BA"/>
    <w:multiLevelType w:val="hybridMultilevel"/>
    <w:tmpl w:val="827A21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C275E3A"/>
    <w:multiLevelType w:val="hybridMultilevel"/>
    <w:tmpl w:val="82E8924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44412EE4"/>
    <w:multiLevelType w:val="hybridMultilevel"/>
    <w:tmpl w:val="82E89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9927806"/>
    <w:multiLevelType w:val="multilevel"/>
    <w:tmpl w:val="7D082D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C462AD4"/>
    <w:multiLevelType w:val="multilevel"/>
    <w:tmpl w:val="7BB652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5F5053AA"/>
    <w:multiLevelType w:val="hybridMultilevel"/>
    <w:tmpl w:val="30267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1076B"/>
    <w:multiLevelType w:val="hybridMultilevel"/>
    <w:tmpl w:val="4A620D6E"/>
    <w:lvl w:ilvl="0" w:tplc="58BEFF1A">
      <w:numFmt w:val="bullet"/>
      <w:lvlText w:val="-"/>
      <w:lvlJc w:val="left"/>
      <w:pPr>
        <w:ind w:left="502" w:hanging="360"/>
      </w:pPr>
      <w:rPr>
        <w:rFonts w:ascii="Calibri" w:eastAsiaTheme="minorHAnsi" w:hAnsi="Calibri" w:cstheme="minorBidi" w:hint="default"/>
      </w:rPr>
    </w:lvl>
    <w:lvl w:ilvl="1" w:tplc="04210003" w:tentative="1">
      <w:start w:val="1"/>
      <w:numFmt w:val="bullet"/>
      <w:lvlText w:val="o"/>
      <w:lvlJc w:val="left"/>
      <w:pPr>
        <w:ind w:left="1222" w:hanging="360"/>
      </w:pPr>
      <w:rPr>
        <w:rFonts w:ascii="Courier New" w:hAnsi="Courier New" w:cs="Courier New" w:hint="default"/>
      </w:rPr>
    </w:lvl>
    <w:lvl w:ilvl="2" w:tplc="04210005" w:tentative="1">
      <w:start w:val="1"/>
      <w:numFmt w:val="bullet"/>
      <w:lvlText w:val=""/>
      <w:lvlJc w:val="left"/>
      <w:pPr>
        <w:ind w:left="1942" w:hanging="360"/>
      </w:pPr>
      <w:rPr>
        <w:rFonts w:ascii="Wingdings" w:hAnsi="Wingdings" w:hint="default"/>
      </w:rPr>
    </w:lvl>
    <w:lvl w:ilvl="3" w:tplc="04210001" w:tentative="1">
      <w:start w:val="1"/>
      <w:numFmt w:val="bullet"/>
      <w:lvlText w:val=""/>
      <w:lvlJc w:val="left"/>
      <w:pPr>
        <w:ind w:left="2662" w:hanging="360"/>
      </w:pPr>
      <w:rPr>
        <w:rFonts w:ascii="Symbol" w:hAnsi="Symbol" w:hint="default"/>
      </w:rPr>
    </w:lvl>
    <w:lvl w:ilvl="4" w:tplc="04210003" w:tentative="1">
      <w:start w:val="1"/>
      <w:numFmt w:val="bullet"/>
      <w:lvlText w:val="o"/>
      <w:lvlJc w:val="left"/>
      <w:pPr>
        <w:ind w:left="3382" w:hanging="360"/>
      </w:pPr>
      <w:rPr>
        <w:rFonts w:ascii="Courier New" w:hAnsi="Courier New" w:cs="Courier New" w:hint="default"/>
      </w:rPr>
    </w:lvl>
    <w:lvl w:ilvl="5" w:tplc="04210005" w:tentative="1">
      <w:start w:val="1"/>
      <w:numFmt w:val="bullet"/>
      <w:lvlText w:val=""/>
      <w:lvlJc w:val="left"/>
      <w:pPr>
        <w:ind w:left="4102" w:hanging="360"/>
      </w:pPr>
      <w:rPr>
        <w:rFonts w:ascii="Wingdings" w:hAnsi="Wingdings" w:hint="default"/>
      </w:rPr>
    </w:lvl>
    <w:lvl w:ilvl="6" w:tplc="04210001" w:tentative="1">
      <w:start w:val="1"/>
      <w:numFmt w:val="bullet"/>
      <w:lvlText w:val=""/>
      <w:lvlJc w:val="left"/>
      <w:pPr>
        <w:ind w:left="4822" w:hanging="360"/>
      </w:pPr>
      <w:rPr>
        <w:rFonts w:ascii="Symbol" w:hAnsi="Symbol" w:hint="default"/>
      </w:rPr>
    </w:lvl>
    <w:lvl w:ilvl="7" w:tplc="04210003" w:tentative="1">
      <w:start w:val="1"/>
      <w:numFmt w:val="bullet"/>
      <w:lvlText w:val="o"/>
      <w:lvlJc w:val="left"/>
      <w:pPr>
        <w:ind w:left="5542" w:hanging="360"/>
      </w:pPr>
      <w:rPr>
        <w:rFonts w:ascii="Courier New" w:hAnsi="Courier New" w:cs="Courier New" w:hint="default"/>
      </w:rPr>
    </w:lvl>
    <w:lvl w:ilvl="8" w:tplc="04210005" w:tentative="1">
      <w:start w:val="1"/>
      <w:numFmt w:val="bullet"/>
      <w:lvlText w:val=""/>
      <w:lvlJc w:val="left"/>
      <w:pPr>
        <w:ind w:left="6262" w:hanging="360"/>
      </w:pPr>
      <w:rPr>
        <w:rFonts w:ascii="Wingdings" w:hAnsi="Wingdings" w:hint="default"/>
      </w:rPr>
    </w:lvl>
  </w:abstractNum>
  <w:abstractNum w:abstractNumId="13" w15:restartNumberingAfterBreak="0">
    <w:nsid w:val="646B1D2C"/>
    <w:multiLevelType w:val="hybridMultilevel"/>
    <w:tmpl w:val="AB02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AA5E7E"/>
    <w:multiLevelType w:val="hybridMultilevel"/>
    <w:tmpl w:val="81EEFDEA"/>
    <w:lvl w:ilvl="0" w:tplc="C4CA00FE">
      <w:start w:val="1"/>
      <w:numFmt w:val="bullet"/>
      <w:lvlText w:val="-"/>
      <w:lvlJc w:val="left"/>
      <w:pPr>
        <w:ind w:left="360" w:hanging="360"/>
      </w:pPr>
      <w:rPr>
        <w:rFonts w:ascii="Calibri" w:eastAsiaTheme="minorHAnsi" w:hAnsi="Calibri" w:cstheme="minorBid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15:restartNumberingAfterBreak="0">
    <w:nsid w:val="7A5D27BE"/>
    <w:multiLevelType w:val="multilevel"/>
    <w:tmpl w:val="9E8859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B0D77A9"/>
    <w:multiLevelType w:val="hybridMultilevel"/>
    <w:tmpl w:val="A48AB75E"/>
    <w:lvl w:ilvl="0" w:tplc="A37C7B32">
      <w:numFmt w:val="bullet"/>
      <w:lvlText w:val="-"/>
      <w:lvlJc w:val="left"/>
      <w:pPr>
        <w:ind w:left="644" w:hanging="360"/>
      </w:pPr>
      <w:rPr>
        <w:rFonts w:ascii="Calibri" w:eastAsiaTheme="minorHAnsi" w:hAnsi="Calibri" w:cstheme="minorBidi"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17" w15:restartNumberingAfterBreak="0">
    <w:nsid w:val="7FEC63AC"/>
    <w:multiLevelType w:val="hybridMultilevel"/>
    <w:tmpl w:val="33A470F6"/>
    <w:lvl w:ilvl="0" w:tplc="430EDCD4">
      <w:start w:val="1"/>
      <w:numFmt w:val="bullet"/>
      <w:lvlText w:val="-"/>
      <w:lvlJc w:val="left"/>
      <w:pPr>
        <w:ind w:left="360" w:hanging="360"/>
      </w:pPr>
      <w:rPr>
        <w:rFonts w:ascii="Calibri" w:eastAsiaTheme="minorHAnsi" w:hAnsi="Calibri" w:cstheme="minorBid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2"/>
  </w:num>
  <w:num w:numId="4">
    <w:abstractNumId w:val="3"/>
  </w:num>
  <w:num w:numId="5">
    <w:abstractNumId w:val="14"/>
  </w:num>
  <w:num w:numId="6">
    <w:abstractNumId w:val="10"/>
  </w:num>
  <w:num w:numId="7">
    <w:abstractNumId w:val="17"/>
  </w:num>
  <w:num w:numId="8">
    <w:abstractNumId w:val="1"/>
  </w:num>
  <w:num w:numId="9">
    <w:abstractNumId w:val="16"/>
  </w:num>
  <w:num w:numId="10">
    <w:abstractNumId w:val="0"/>
  </w:num>
  <w:num w:numId="11">
    <w:abstractNumId w:val="12"/>
  </w:num>
  <w:num w:numId="12">
    <w:abstractNumId w:val="15"/>
  </w:num>
  <w:num w:numId="13">
    <w:abstractNumId w:val="7"/>
  </w:num>
  <w:num w:numId="14">
    <w:abstractNumId w:val="8"/>
  </w:num>
  <w:num w:numId="15">
    <w:abstractNumId w:val="6"/>
  </w:num>
  <w:num w:numId="16">
    <w:abstractNumId w:val="13"/>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C8F"/>
    <w:rsid w:val="00033B41"/>
    <w:rsid w:val="00065C24"/>
    <w:rsid w:val="00066DD2"/>
    <w:rsid w:val="00074F3A"/>
    <w:rsid w:val="000A3245"/>
    <w:rsid w:val="000A5F71"/>
    <w:rsid w:val="000A6DD8"/>
    <w:rsid w:val="000C278D"/>
    <w:rsid w:val="000C2DD7"/>
    <w:rsid w:val="000D3292"/>
    <w:rsid w:val="000F3B55"/>
    <w:rsid w:val="00107FDC"/>
    <w:rsid w:val="00112214"/>
    <w:rsid w:val="00112511"/>
    <w:rsid w:val="00142573"/>
    <w:rsid w:val="00150ACC"/>
    <w:rsid w:val="001601FA"/>
    <w:rsid w:val="0016206C"/>
    <w:rsid w:val="001827ED"/>
    <w:rsid w:val="00192D5A"/>
    <w:rsid w:val="001A5595"/>
    <w:rsid w:val="001C397F"/>
    <w:rsid w:val="001C7119"/>
    <w:rsid w:val="00200078"/>
    <w:rsid w:val="002022E8"/>
    <w:rsid w:val="00222766"/>
    <w:rsid w:val="00242C23"/>
    <w:rsid w:val="00243180"/>
    <w:rsid w:val="00276443"/>
    <w:rsid w:val="0028064F"/>
    <w:rsid w:val="002A019E"/>
    <w:rsid w:val="002C5E95"/>
    <w:rsid w:val="002C623A"/>
    <w:rsid w:val="002D69A8"/>
    <w:rsid w:val="002E2C3A"/>
    <w:rsid w:val="002F23A6"/>
    <w:rsid w:val="00305759"/>
    <w:rsid w:val="00325CD7"/>
    <w:rsid w:val="00325D9A"/>
    <w:rsid w:val="00347C05"/>
    <w:rsid w:val="00373779"/>
    <w:rsid w:val="00394ECB"/>
    <w:rsid w:val="0039549E"/>
    <w:rsid w:val="003A36B6"/>
    <w:rsid w:val="003B7ED6"/>
    <w:rsid w:val="003E6C4B"/>
    <w:rsid w:val="004131ED"/>
    <w:rsid w:val="004333AE"/>
    <w:rsid w:val="00433945"/>
    <w:rsid w:val="0045080F"/>
    <w:rsid w:val="004553B9"/>
    <w:rsid w:val="004D475E"/>
    <w:rsid w:val="0051757C"/>
    <w:rsid w:val="0052198A"/>
    <w:rsid w:val="005549FF"/>
    <w:rsid w:val="00562330"/>
    <w:rsid w:val="00565C3B"/>
    <w:rsid w:val="00566F40"/>
    <w:rsid w:val="00590C7C"/>
    <w:rsid w:val="005B47CA"/>
    <w:rsid w:val="005C40D8"/>
    <w:rsid w:val="006055CD"/>
    <w:rsid w:val="00605F53"/>
    <w:rsid w:val="00606D47"/>
    <w:rsid w:val="00613146"/>
    <w:rsid w:val="00614478"/>
    <w:rsid w:val="006204A6"/>
    <w:rsid w:val="006344CC"/>
    <w:rsid w:val="006368BC"/>
    <w:rsid w:val="00674CAF"/>
    <w:rsid w:val="00677B6B"/>
    <w:rsid w:val="00684701"/>
    <w:rsid w:val="0068498A"/>
    <w:rsid w:val="00691B6D"/>
    <w:rsid w:val="006A0976"/>
    <w:rsid w:val="006A67BA"/>
    <w:rsid w:val="006B6304"/>
    <w:rsid w:val="006B65E9"/>
    <w:rsid w:val="006C2705"/>
    <w:rsid w:val="006C4F7B"/>
    <w:rsid w:val="006D646C"/>
    <w:rsid w:val="006E08BE"/>
    <w:rsid w:val="006E1031"/>
    <w:rsid w:val="006E500C"/>
    <w:rsid w:val="006F1ABE"/>
    <w:rsid w:val="00734D43"/>
    <w:rsid w:val="00744E9C"/>
    <w:rsid w:val="0076279E"/>
    <w:rsid w:val="007A14A2"/>
    <w:rsid w:val="007B19BD"/>
    <w:rsid w:val="007B2CD6"/>
    <w:rsid w:val="007C264E"/>
    <w:rsid w:val="007C6F16"/>
    <w:rsid w:val="007D1419"/>
    <w:rsid w:val="007F0603"/>
    <w:rsid w:val="00814D22"/>
    <w:rsid w:val="0082583C"/>
    <w:rsid w:val="00847988"/>
    <w:rsid w:val="00857083"/>
    <w:rsid w:val="00860B7B"/>
    <w:rsid w:val="00883A82"/>
    <w:rsid w:val="00885005"/>
    <w:rsid w:val="008C675B"/>
    <w:rsid w:val="008F1B78"/>
    <w:rsid w:val="00932BA6"/>
    <w:rsid w:val="00936FA1"/>
    <w:rsid w:val="009556BD"/>
    <w:rsid w:val="0097678F"/>
    <w:rsid w:val="00987F69"/>
    <w:rsid w:val="009D2659"/>
    <w:rsid w:val="009D2FF7"/>
    <w:rsid w:val="009D6730"/>
    <w:rsid w:val="009E5F31"/>
    <w:rsid w:val="009F44DC"/>
    <w:rsid w:val="00A07CFD"/>
    <w:rsid w:val="00A1512E"/>
    <w:rsid w:val="00A23880"/>
    <w:rsid w:val="00A26467"/>
    <w:rsid w:val="00A331F1"/>
    <w:rsid w:val="00A34EC9"/>
    <w:rsid w:val="00A54195"/>
    <w:rsid w:val="00A5637F"/>
    <w:rsid w:val="00A84905"/>
    <w:rsid w:val="00A917C7"/>
    <w:rsid w:val="00AB4284"/>
    <w:rsid w:val="00B13389"/>
    <w:rsid w:val="00B13E4A"/>
    <w:rsid w:val="00B15959"/>
    <w:rsid w:val="00B1750C"/>
    <w:rsid w:val="00B21B74"/>
    <w:rsid w:val="00B33D2C"/>
    <w:rsid w:val="00B60522"/>
    <w:rsid w:val="00B76560"/>
    <w:rsid w:val="00B768F3"/>
    <w:rsid w:val="00B77165"/>
    <w:rsid w:val="00B83E3F"/>
    <w:rsid w:val="00B8545E"/>
    <w:rsid w:val="00B912B9"/>
    <w:rsid w:val="00B94F12"/>
    <w:rsid w:val="00BA3544"/>
    <w:rsid w:val="00BA4B8D"/>
    <w:rsid w:val="00BE142A"/>
    <w:rsid w:val="00BE542B"/>
    <w:rsid w:val="00C000DF"/>
    <w:rsid w:val="00C010F6"/>
    <w:rsid w:val="00C01F3B"/>
    <w:rsid w:val="00C12D18"/>
    <w:rsid w:val="00C15F96"/>
    <w:rsid w:val="00C30A69"/>
    <w:rsid w:val="00C30AC8"/>
    <w:rsid w:val="00C33F02"/>
    <w:rsid w:val="00C46576"/>
    <w:rsid w:val="00C90939"/>
    <w:rsid w:val="00C97BE9"/>
    <w:rsid w:val="00CA2E3F"/>
    <w:rsid w:val="00CB52DF"/>
    <w:rsid w:val="00CB777E"/>
    <w:rsid w:val="00CC1FCE"/>
    <w:rsid w:val="00CC2EC8"/>
    <w:rsid w:val="00CE0EFF"/>
    <w:rsid w:val="00CE503E"/>
    <w:rsid w:val="00D337B2"/>
    <w:rsid w:val="00D347EC"/>
    <w:rsid w:val="00D45C8F"/>
    <w:rsid w:val="00D57716"/>
    <w:rsid w:val="00D60319"/>
    <w:rsid w:val="00D60FDF"/>
    <w:rsid w:val="00D9472E"/>
    <w:rsid w:val="00DC00BF"/>
    <w:rsid w:val="00E05B33"/>
    <w:rsid w:val="00E12A68"/>
    <w:rsid w:val="00E200F1"/>
    <w:rsid w:val="00E33C69"/>
    <w:rsid w:val="00E342CE"/>
    <w:rsid w:val="00E34A5B"/>
    <w:rsid w:val="00E5407E"/>
    <w:rsid w:val="00E82C75"/>
    <w:rsid w:val="00E82E97"/>
    <w:rsid w:val="00E9432A"/>
    <w:rsid w:val="00E94403"/>
    <w:rsid w:val="00E97A22"/>
    <w:rsid w:val="00ED7698"/>
    <w:rsid w:val="00EF49CD"/>
    <w:rsid w:val="00F20809"/>
    <w:rsid w:val="00F30006"/>
    <w:rsid w:val="00F316D9"/>
    <w:rsid w:val="00F54CF0"/>
    <w:rsid w:val="00F71E20"/>
    <w:rsid w:val="00F9716F"/>
    <w:rsid w:val="00FB027A"/>
    <w:rsid w:val="00FB0B26"/>
    <w:rsid w:val="00FB299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4F23BB-45CA-44D6-81FD-90D12FD3F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E9C"/>
  </w:style>
  <w:style w:type="paragraph" w:styleId="Heading1">
    <w:name w:val="heading 1"/>
    <w:basedOn w:val="Normal"/>
    <w:next w:val="Normal"/>
    <w:link w:val="Heading1Char"/>
    <w:uiPriority w:val="9"/>
    <w:qFormat/>
    <w:rsid w:val="007C6F16"/>
    <w:pPr>
      <w:keepNext/>
      <w:numPr>
        <w:numId w:val="6"/>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7C6F16"/>
    <w:pPr>
      <w:keepNext/>
      <w:numPr>
        <w:ilvl w:val="1"/>
        <w:numId w:val="6"/>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7C6F16"/>
    <w:pPr>
      <w:keepNext/>
      <w:numPr>
        <w:ilvl w:val="2"/>
        <w:numId w:val="6"/>
      </w:numPr>
      <w:spacing w:before="240" w:after="6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7C6F16"/>
    <w:pPr>
      <w:keepNext/>
      <w:numPr>
        <w:ilvl w:val="3"/>
        <w:numId w:val="6"/>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7C6F16"/>
    <w:pPr>
      <w:numPr>
        <w:ilvl w:val="4"/>
        <w:numId w:val="6"/>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7C6F16"/>
    <w:pPr>
      <w:numPr>
        <w:ilvl w:val="5"/>
        <w:numId w:val="6"/>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7C6F16"/>
    <w:pPr>
      <w:numPr>
        <w:ilvl w:val="6"/>
        <w:numId w:val="6"/>
      </w:numPr>
      <w:spacing w:before="240" w:after="6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7C6F16"/>
    <w:pPr>
      <w:numPr>
        <w:ilvl w:val="7"/>
        <w:numId w:val="6"/>
      </w:numPr>
      <w:spacing w:before="240" w:after="6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7C6F16"/>
    <w:pPr>
      <w:numPr>
        <w:ilvl w:val="8"/>
        <w:numId w:val="6"/>
      </w:numPr>
      <w:spacing w:before="240" w:after="6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C8F"/>
    <w:pPr>
      <w:ind w:left="720"/>
      <w:contextualSpacing/>
    </w:pPr>
  </w:style>
  <w:style w:type="paragraph" w:customStyle="1" w:styleId="Default">
    <w:name w:val="Default"/>
    <w:rsid w:val="00D45C8F"/>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142573"/>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7C6F16"/>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7C6F16"/>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7C6F16"/>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7C6F16"/>
    <w:rPr>
      <w:rFonts w:eastAsiaTheme="minorEastAsia"/>
      <w:b/>
      <w:bCs/>
      <w:sz w:val="28"/>
      <w:szCs w:val="28"/>
      <w:lang w:val="en-US"/>
    </w:rPr>
  </w:style>
  <w:style w:type="character" w:customStyle="1" w:styleId="Heading5Char">
    <w:name w:val="Heading 5 Char"/>
    <w:basedOn w:val="DefaultParagraphFont"/>
    <w:link w:val="Heading5"/>
    <w:uiPriority w:val="9"/>
    <w:semiHidden/>
    <w:rsid w:val="007C6F16"/>
    <w:rPr>
      <w:rFonts w:eastAsiaTheme="minorEastAsia"/>
      <w:b/>
      <w:bCs/>
      <w:i/>
      <w:iCs/>
      <w:sz w:val="26"/>
      <w:szCs w:val="26"/>
      <w:lang w:val="en-US"/>
    </w:rPr>
  </w:style>
  <w:style w:type="character" w:customStyle="1" w:styleId="Heading6Char">
    <w:name w:val="Heading 6 Char"/>
    <w:basedOn w:val="DefaultParagraphFont"/>
    <w:link w:val="Heading6"/>
    <w:rsid w:val="007C6F16"/>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7C6F16"/>
    <w:rPr>
      <w:rFonts w:eastAsiaTheme="minorEastAsia"/>
      <w:sz w:val="24"/>
      <w:szCs w:val="24"/>
      <w:lang w:val="en-US"/>
    </w:rPr>
  </w:style>
  <w:style w:type="character" w:customStyle="1" w:styleId="Heading8Char">
    <w:name w:val="Heading 8 Char"/>
    <w:basedOn w:val="DefaultParagraphFont"/>
    <w:link w:val="Heading8"/>
    <w:uiPriority w:val="9"/>
    <w:semiHidden/>
    <w:rsid w:val="007C6F16"/>
    <w:rPr>
      <w:rFonts w:eastAsiaTheme="minorEastAsia"/>
      <w:i/>
      <w:iCs/>
      <w:sz w:val="24"/>
      <w:szCs w:val="24"/>
      <w:lang w:val="en-US"/>
    </w:rPr>
  </w:style>
  <w:style w:type="character" w:customStyle="1" w:styleId="Heading9Char">
    <w:name w:val="Heading 9 Char"/>
    <w:basedOn w:val="DefaultParagraphFont"/>
    <w:link w:val="Heading9"/>
    <w:uiPriority w:val="9"/>
    <w:semiHidden/>
    <w:rsid w:val="007C6F16"/>
    <w:rPr>
      <w:rFonts w:asciiTheme="majorHAnsi" w:eastAsiaTheme="majorEastAsia" w:hAnsiTheme="majorHAnsi" w:cstheme="majorBidi"/>
      <w:lang w:val="en-US"/>
    </w:rPr>
  </w:style>
  <w:style w:type="paragraph" w:styleId="Header">
    <w:name w:val="header"/>
    <w:basedOn w:val="Normal"/>
    <w:link w:val="HeaderChar"/>
    <w:uiPriority w:val="99"/>
    <w:unhideWhenUsed/>
    <w:rsid w:val="006C2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705"/>
  </w:style>
  <w:style w:type="paragraph" w:styleId="Footer">
    <w:name w:val="footer"/>
    <w:basedOn w:val="Normal"/>
    <w:link w:val="FooterChar"/>
    <w:uiPriority w:val="99"/>
    <w:unhideWhenUsed/>
    <w:rsid w:val="006C2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705"/>
  </w:style>
  <w:style w:type="paragraph" w:customStyle="1" w:styleId="IsiPanduanSkripsi">
    <w:name w:val="Isi Panduan Skripsi"/>
    <w:basedOn w:val="Normal"/>
    <w:rsid w:val="00847988"/>
    <w:pPr>
      <w:suppressAutoHyphens/>
      <w:spacing w:after="0" w:line="480" w:lineRule="auto"/>
      <w:ind w:firstLine="720"/>
      <w:jc w:val="both"/>
    </w:pPr>
    <w:rPr>
      <w:rFonts w:ascii="Times New Roman" w:eastAsia="Times New Roman" w:hAnsi="Times New Roman" w:cs="Times New Roman"/>
      <w:sz w:val="24"/>
      <w:szCs w:val="24"/>
      <w:lang w:val="en-US" w:eastAsia="ar-SA"/>
    </w:rPr>
  </w:style>
  <w:style w:type="character" w:styleId="Hyperlink">
    <w:name w:val="Hyperlink"/>
    <w:basedOn w:val="DefaultParagraphFont"/>
    <w:rsid w:val="00847988"/>
    <w:rPr>
      <w:color w:val="0000FF"/>
      <w:u w:val="single"/>
    </w:rPr>
  </w:style>
  <w:style w:type="character" w:styleId="PlaceholderText">
    <w:name w:val="Placeholder Text"/>
    <w:basedOn w:val="DefaultParagraphFont"/>
    <w:uiPriority w:val="99"/>
    <w:semiHidden/>
    <w:rsid w:val="006055CD"/>
    <w:rPr>
      <w:color w:val="808080"/>
    </w:rPr>
  </w:style>
  <w:style w:type="table" w:styleId="TableGrid">
    <w:name w:val="Table Grid"/>
    <w:basedOn w:val="TableNormal"/>
    <w:uiPriority w:val="59"/>
    <w:rsid w:val="007A14A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1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0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691717">
      <w:bodyDiv w:val="1"/>
      <w:marLeft w:val="0"/>
      <w:marRight w:val="0"/>
      <w:marTop w:val="0"/>
      <w:marBottom w:val="0"/>
      <w:divBdr>
        <w:top w:val="none" w:sz="0" w:space="0" w:color="auto"/>
        <w:left w:val="none" w:sz="0" w:space="0" w:color="auto"/>
        <w:bottom w:val="none" w:sz="0" w:space="0" w:color="auto"/>
        <w:right w:val="none" w:sz="0" w:space="0" w:color="auto"/>
      </w:divBdr>
      <w:divsChild>
        <w:div w:id="1282490515">
          <w:marLeft w:val="0"/>
          <w:marRight w:val="0"/>
          <w:marTop w:val="0"/>
          <w:marBottom w:val="0"/>
          <w:divBdr>
            <w:top w:val="none" w:sz="0" w:space="0" w:color="auto"/>
            <w:left w:val="none" w:sz="0" w:space="0" w:color="auto"/>
            <w:bottom w:val="none" w:sz="0" w:space="0" w:color="auto"/>
            <w:right w:val="none" w:sz="0" w:space="0" w:color="auto"/>
          </w:divBdr>
        </w:div>
        <w:div w:id="1666783340">
          <w:marLeft w:val="0"/>
          <w:marRight w:val="0"/>
          <w:marTop w:val="0"/>
          <w:marBottom w:val="0"/>
          <w:divBdr>
            <w:top w:val="none" w:sz="0" w:space="0" w:color="auto"/>
            <w:left w:val="none" w:sz="0" w:space="0" w:color="auto"/>
            <w:bottom w:val="none" w:sz="0" w:space="0" w:color="auto"/>
            <w:right w:val="none" w:sz="0" w:space="0" w:color="auto"/>
          </w:divBdr>
        </w:div>
        <w:div w:id="1911384045">
          <w:marLeft w:val="0"/>
          <w:marRight w:val="0"/>
          <w:marTop w:val="0"/>
          <w:marBottom w:val="0"/>
          <w:divBdr>
            <w:top w:val="none" w:sz="0" w:space="0" w:color="auto"/>
            <w:left w:val="none" w:sz="0" w:space="0" w:color="auto"/>
            <w:bottom w:val="none" w:sz="0" w:space="0" w:color="auto"/>
            <w:right w:val="none" w:sz="0" w:space="0" w:color="auto"/>
          </w:divBdr>
        </w:div>
        <w:div w:id="502822655">
          <w:marLeft w:val="0"/>
          <w:marRight w:val="0"/>
          <w:marTop w:val="0"/>
          <w:marBottom w:val="0"/>
          <w:divBdr>
            <w:top w:val="none" w:sz="0" w:space="0" w:color="auto"/>
            <w:left w:val="none" w:sz="0" w:space="0" w:color="auto"/>
            <w:bottom w:val="none" w:sz="0" w:space="0" w:color="auto"/>
            <w:right w:val="none" w:sz="0" w:space="0" w:color="auto"/>
          </w:divBdr>
        </w:div>
        <w:div w:id="1330715621">
          <w:marLeft w:val="0"/>
          <w:marRight w:val="0"/>
          <w:marTop w:val="0"/>
          <w:marBottom w:val="0"/>
          <w:divBdr>
            <w:top w:val="none" w:sz="0" w:space="0" w:color="auto"/>
            <w:left w:val="none" w:sz="0" w:space="0" w:color="auto"/>
            <w:bottom w:val="none" w:sz="0" w:space="0" w:color="auto"/>
            <w:right w:val="none" w:sz="0" w:space="0" w:color="auto"/>
          </w:divBdr>
        </w:div>
        <w:div w:id="878476249">
          <w:marLeft w:val="0"/>
          <w:marRight w:val="0"/>
          <w:marTop w:val="0"/>
          <w:marBottom w:val="0"/>
          <w:divBdr>
            <w:top w:val="none" w:sz="0" w:space="0" w:color="auto"/>
            <w:left w:val="none" w:sz="0" w:space="0" w:color="auto"/>
            <w:bottom w:val="none" w:sz="0" w:space="0" w:color="auto"/>
            <w:right w:val="none" w:sz="0" w:space="0" w:color="auto"/>
          </w:divBdr>
        </w:div>
        <w:div w:id="1407218674">
          <w:marLeft w:val="0"/>
          <w:marRight w:val="0"/>
          <w:marTop w:val="0"/>
          <w:marBottom w:val="0"/>
          <w:divBdr>
            <w:top w:val="none" w:sz="0" w:space="0" w:color="auto"/>
            <w:left w:val="none" w:sz="0" w:space="0" w:color="auto"/>
            <w:bottom w:val="none" w:sz="0" w:space="0" w:color="auto"/>
            <w:right w:val="none" w:sz="0" w:space="0" w:color="auto"/>
          </w:divBdr>
        </w:div>
        <w:div w:id="1089157214">
          <w:marLeft w:val="0"/>
          <w:marRight w:val="0"/>
          <w:marTop w:val="0"/>
          <w:marBottom w:val="0"/>
          <w:divBdr>
            <w:top w:val="none" w:sz="0" w:space="0" w:color="auto"/>
            <w:left w:val="none" w:sz="0" w:space="0" w:color="auto"/>
            <w:bottom w:val="none" w:sz="0" w:space="0" w:color="auto"/>
            <w:right w:val="none" w:sz="0" w:space="0" w:color="auto"/>
          </w:divBdr>
        </w:div>
        <w:div w:id="2085225949">
          <w:marLeft w:val="0"/>
          <w:marRight w:val="0"/>
          <w:marTop w:val="0"/>
          <w:marBottom w:val="0"/>
          <w:divBdr>
            <w:top w:val="none" w:sz="0" w:space="0" w:color="auto"/>
            <w:left w:val="none" w:sz="0" w:space="0" w:color="auto"/>
            <w:bottom w:val="none" w:sz="0" w:space="0" w:color="auto"/>
            <w:right w:val="none" w:sz="0" w:space="0" w:color="auto"/>
          </w:divBdr>
        </w:div>
        <w:div w:id="1945117147">
          <w:marLeft w:val="0"/>
          <w:marRight w:val="0"/>
          <w:marTop w:val="0"/>
          <w:marBottom w:val="0"/>
          <w:divBdr>
            <w:top w:val="none" w:sz="0" w:space="0" w:color="auto"/>
            <w:left w:val="none" w:sz="0" w:space="0" w:color="auto"/>
            <w:bottom w:val="none" w:sz="0" w:space="0" w:color="auto"/>
            <w:right w:val="none" w:sz="0" w:space="0" w:color="auto"/>
          </w:divBdr>
        </w:div>
        <w:div w:id="1419714572">
          <w:marLeft w:val="0"/>
          <w:marRight w:val="0"/>
          <w:marTop w:val="0"/>
          <w:marBottom w:val="0"/>
          <w:divBdr>
            <w:top w:val="none" w:sz="0" w:space="0" w:color="auto"/>
            <w:left w:val="none" w:sz="0" w:space="0" w:color="auto"/>
            <w:bottom w:val="none" w:sz="0" w:space="0" w:color="auto"/>
            <w:right w:val="none" w:sz="0" w:space="0" w:color="auto"/>
          </w:divBdr>
        </w:div>
        <w:div w:id="1853836369">
          <w:marLeft w:val="0"/>
          <w:marRight w:val="0"/>
          <w:marTop w:val="0"/>
          <w:marBottom w:val="0"/>
          <w:divBdr>
            <w:top w:val="none" w:sz="0" w:space="0" w:color="auto"/>
            <w:left w:val="none" w:sz="0" w:space="0" w:color="auto"/>
            <w:bottom w:val="none" w:sz="0" w:space="0" w:color="auto"/>
            <w:right w:val="none" w:sz="0" w:space="0" w:color="auto"/>
          </w:divBdr>
        </w:div>
        <w:div w:id="1814330125">
          <w:marLeft w:val="0"/>
          <w:marRight w:val="0"/>
          <w:marTop w:val="0"/>
          <w:marBottom w:val="0"/>
          <w:divBdr>
            <w:top w:val="none" w:sz="0" w:space="0" w:color="auto"/>
            <w:left w:val="none" w:sz="0" w:space="0" w:color="auto"/>
            <w:bottom w:val="none" w:sz="0" w:space="0" w:color="auto"/>
            <w:right w:val="none" w:sz="0" w:space="0" w:color="auto"/>
          </w:divBdr>
        </w:div>
      </w:divsChild>
    </w:div>
    <w:div w:id="1521549375">
      <w:bodyDiv w:val="1"/>
      <w:marLeft w:val="0"/>
      <w:marRight w:val="0"/>
      <w:marTop w:val="0"/>
      <w:marBottom w:val="0"/>
      <w:divBdr>
        <w:top w:val="none" w:sz="0" w:space="0" w:color="auto"/>
        <w:left w:val="none" w:sz="0" w:space="0" w:color="auto"/>
        <w:bottom w:val="none" w:sz="0" w:space="0" w:color="auto"/>
        <w:right w:val="none" w:sz="0" w:space="0" w:color="auto"/>
      </w:divBdr>
    </w:div>
    <w:div w:id="1873221315">
      <w:bodyDiv w:val="1"/>
      <w:marLeft w:val="0"/>
      <w:marRight w:val="0"/>
      <w:marTop w:val="0"/>
      <w:marBottom w:val="0"/>
      <w:divBdr>
        <w:top w:val="none" w:sz="0" w:space="0" w:color="auto"/>
        <w:left w:val="none" w:sz="0" w:space="0" w:color="auto"/>
        <w:bottom w:val="none" w:sz="0" w:space="0" w:color="auto"/>
        <w:right w:val="none" w:sz="0" w:space="0" w:color="auto"/>
      </w:divBdr>
    </w:div>
    <w:div w:id="2007242421">
      <w:bodyDiv w:val="1"/>
      <w:marLeft w:val="0"/>
      <w:marRight w:val="0"/>
      <w:marTop w:val="0"/>
      <w:marBottom w:val="0"/>
      <w:divBdr>
        <w:top w:val="none" w:sz="0" w:space="0" w:color="auto"/>
        <w:left w:val="none" w:sz="0" w:space="0" w:color="auto"/>
        <w:bottom w:val="none" w:sz="0" w:space="0" w:color="auto"/>
        <w:right w:val="none" w:sz="0" w:space="0" w:color="auto"/>
      </w:divBdr>
      <w:divsChild>
        <w:div w:id="17959806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9</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Christiana Anggraeni Putri</dc:creator>
  <cp:keywords/>
  <dc:description/>
  <cp:lastModifiedBy>Najwan Yusnianda</cp:lastModifiedBy>
  <cp:revision>16</cp:revision>
  <cp:lastPrinted>2017-08-15T01:08:00Z</cp:lastPrinted>
  <dcterms:created xsi:type="dcterms:W3CDTF">2018-11-29T04:01:00Z</dcterms:created>
  <dcterms:modified xsi:type="dcterms:W3CDTF">2018-11-30T01:40:00Z</dcterms:modified>
</cp:coreProperties>
</file>