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7CC7B" w14:textId="0C44A817" w:rsidR="005819A6" w:rsidRDefault="00026753" w:rsidP="0018359C">
      <w:pPr>
        <w:widowControl/>
        <w:spacing w:line="480" w:lineRule="auto"/>
        <w:rPr>
          <w:rFonts w:eastAsiaTheme="minorEastAsia" w:hint="eastAsia"/>
          <w:sz w:val="20"/>
          <w:szCs w:val="20"/>
          <w:lang w:eastAsia="ja-JP"/>
        </w:rPr>
      </w:pPr>
      <w:r w:rsidRPr="00026753">
        <w:rPr>
          <w:rFonts w:eastAsiaTheme="minorEastAsia"/>
          <w:noProof/>
          <w:sz w:val="20"/>
          <w:szCs w:val="20"/>
          <w:lang w:eastAsia="ja-JP"/>
        </w:rPr>
        <w:drawing>
          <wp:anchor distT="0" distB="0" distL="114300" distR="114300" simplePos="0" relativeHeight="251718656" behindDoc="0" locked="0" layoutInCell="1" allowOverlap="1" wp14:anchorId="15EA1A1D" wp14:editId="57039440">
            <wp:simplePos x="0" y="0"/>
            <wp:positionH relativeFrom="column">
              <wp:posOffset>881349</wp:posOffset>
            </wp:positionH>
            <wp:positionV relativeFrom="paragraph">
              <wp:posOffset>12065</wp:posOffset>
            </wp:positionV>
            <wp:extent cx="3702798" cy="3376670"/>
            <wp:effectExtent l="0" t="0" r="0" b="0"/>
            <wp:wrapSquare wrapText="bothSides"/>
            <wp:docPr id="1117358877" name="図 1" descr="グラフィカル ユーザー インターフェイス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58877" name="図 1" descr="グラフィカル ユーザー インターフェイス&#10;&#10;AI によって生成されたコンテンツは間違っている可能性があります。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798" cy="337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9FC72" w14:textId="77777777" w:rsidR="005819A6" w:rsidRDefault="005819A6" w:rsidP="0018359C">
      <w:pPr>
        <w:widowControl/>
        <w:spacing w:line="480" w:lineRule="auto"/>
        <w:rPr>
          <w:rFonts w:eastAsiaTheme="minorEastAsia"/>
          <w:sz w:val="20"/>
          <w:szCs w:val="20"/>
          <w:lang w:eastAsia="ja-JP"/>
        </w:rPr>
      </w:pPr>
    </w:p>
    <w:p w14:paraId="0F3A2E9A" w14:textId="77777777" w:rsidR="005819A6" w:rsidRDefault="005819A6" w:rsidP="0018359C">
      <w:pPr>
        <w:widowControl/>
        <w:spacing w:line="480" w:lineRule="auto"/>
        <w:rPr>
          <w:rFonts w:eastAsiaTheme="minorEastAsia"/>
          <w:sz w:val="20"/>
          <w:szCs w:val="20"/>
          <w:lang w:eastAsia="ja-JP"/>
        </w:rPr>
      </w:pPr>
    </w:p>
    <w:p w14:paraId="26FE3797" w14:textId="77777777" w:rsidR="005819A6" w:rsidRDefault="005819A6" w:rsidP="0018359C">
      <w:pPr>
        <w:widowControl/>
        <w:spacing w:line="480" w:lineRule="auto"/>
        <w:rPr>
          <w:rFonts w:eastAsiaTheme="minorEastAsia"/>
          <w:sz w:val="20"/>
          <w:szCs w:val="20"/>
          <w:lang w:eastAsia="ja-JP"/>
        </w:rPr>
      </w:pPr>
    </w:p>
    <w:p w14:paraId="104C9FFC" w14:textId="77777777" w:rsidR="005819A6" w:rsidRDefault="005819A6" w:rsidP="0018359C">
      <w:pPr>
        <w:widowControl/>
        <w:spacing w:line="480" w:lineRule="auto"/>
        <w:rPr>
          <w:rFonts w:eastAsiaTheme="minorEastAsia"/>
          <w:sz w:val="20"/>
          <w:szCs w:val="20"/>
          <w:lang w:eastAsia="ja-JP"/>
        </w:rPr>
      </w:pPr>
    </w:p>
    <w:p w14:paraId="7B9E1290" w14:textId="77777777" w:rsidR="005819A6" w:rsidRDefault="005819A6" w:rsidP="0018359C">
      <w:pPr>
        <w:widowControl/>
        <w:spacing w:line="480" w:lineRule="auto"/>
        <w:rPr>
          <w:rFonts w:eastAsiaTheme="minorEastAsia"/>
          <w:sz w:val="20"/>
          <w:szCs w:val="20"/>
          <w:lang w:eastAsia="ja-JP"/>
        </w:rPr>
      </w:pPr>
    </w:p>
    <w:p w14:paraId="4385CB01" w14:textId="77777777" w:rsidR="00F52BEE" w:rsidRDefault="00F52BEE" w:rsidP="0018359C">
      <w:pPr>
        <w:widowControl/>
        <w:spacing w:line="480" w:lineRule="auto"/>
        <w:rPr>
          <w:rFonts w:eastAsiaTheme="minorEastAsia"/>
          <w:sz w:val="20"/>
          <w:szCs w:val="20"/>
          <w:lang w:eastAsia="ja-JP"/>
        </w:rPr>
      </w:pPr>
    </w:p>
    <w:p w14:paraId="557A9384" w14:textId="77777777" w:rsidR="005819A6" w:rsidRDefault="005819A6" w:rsidP="0018359C">
      <w:pPr>
        <w:widowControl/>
        <w:spacing w:line="480" w:lineRule="auto"/>
        <w:rPr>
          <w:rFonts w:eastAsiaTheme="minorEastAsia"/>
          <w:sz w:val="20"/>
          <w:szCs w:val="20"/>
          <w:lang w:eastAsia="ja-JP"/>
        </w:rPr>
      </w:pPr>
    </w:p>
    <w:p w14:paraId="34870E46" w14:textId="44DE6963" w:rsidR="005819A6" w:rsidRPr="00454051" w:rsidRDefault="005819A6" w:rsidP="005819A6">
      <w:pPr>
        <w:adjustRightInd w:val="0"/>
        <w:snapToGrid w:val="0"/>
        <w:spacing w:line="480" w:lineRule="auto"/>
        <w:rPr>
          <w:rFonts w:eastAsiaTheme="minorEastAsia"/>
          <w:lang w:eastAsia="ja-JP"/>
        </w:rPr>
      </w:pPr>
      <w:r w:rsidRPr="00454051">
        <w:rPr>
          <w:rFonts w:eastAsiaTheme="minorEastAsia"/>
          <w:color w:val="000000"/>
          <w:lang w:eastAsia="ja-JP"/>
        </w:rPr>
        <w:t xml:space="preserve">Supplementary </w:t>
      </w:r>
      <w:r w:rsidRPr="00454051">
        <w:rPr>
          <w:rFonts w:eastAsiaTheme="minorEastAsia"/>
          <w:b/>
          <w:bCs/>
          <w:lang w:eastAsia="ja-JP"/>
        </w:rPr>
        <w:t xml:space="preserve">Figure </w:t>
      </w:r>
      <w:r w:rsidRPr="00454051">
        <w:rPr>
          <w:b/>
          <w:bCs/>
          <w:lang w:eastAsia="ja-JP"/>
        </w:rPr>
        <w:t>1</w:t>
      </w:r>
      <w:r w:rsidRPr="00454051">
        <w:rPr>
          <w:lang w:eastAsia="ja-JP"/>
        </w:rPr>
        <w:t xml:space="preserve"> Linear regression with </w:t>
      </w:r>
      <w:r w:rsidRPr="00454051">
        <w:rPr>
          <w:rFonts w:eastAsiaTheme="minorEastAsia"/>
          <w:lang w:eastAsia="ja-JP"/>
        </w:rPr>
        <w:t>the half-maximal inhibitory concentration (</w:t>
      </w:r>
      <w:r w:rsidRPr="00454051">
        <w:rPr>
          <w:lang w:eastAsia="ja-JP"/>
        </w:rPr>
        <w:t>IC</w:t>
      </w:r>
      <w:r w:rsidRPr="00454051">
        <w:rPr>
          <w:vertAlign w:val="subscript"/>
          <w:lang w:eastAsia="ja-JP"/>
        </w:rPr>
        <w:t>50</w:t>
      </w:r>
      <w:r w:rsidRPr="00454051">
        <w:rPr>
          <w:lang w:eastAsia="ja-JP"/>
        </w:rPr>
        <w:t xml:space="preserve">) as the explanatory variable and </w:t>
      </w:r>
      <w:r w:rsidRPr="00454051">
        <w:rPr>
          <w:rFonts w:eastAsiaTheme="minorEastAsia"/>
          <w:lang w:eastAsia="ja-JP"/>
        </w:rPr>
        <w:t xml:space="preserve">lopinavir </w:t>
      </w:r>
      <w:r w:rsidRPr="00454051">
        <w:rPr>
          <w:lang w:eastAsia="ja-JP"/>
        </w:rPr>
        <w:t>clearance (CL/F) as the dependent variable</w:t>
      </w:r>
      <w:r w:rsidRPr="00454051">
        <w:rPr>
          <w:rFonts w:eastAsiaTheme="minorEastAsia"/>
          <w:lang w:eastAsia="ja-JP"/>
        </w:rPr>
        <w:t xml:space="preserve"> Estimation of the IC</w:t>
      </w:r>
      <w:r w:rsidRPr="00454051">
        <w:rPr>
          <w:rFonts w:eastAsiaTheme="minorEastAsia"/>
          <w:vertAlign w:val="subscript"/>
          <w:lang w:eastAsia="ja-JP"/>
        </w:rPr>
        <w:t>50</w:t>
      </w:r>
      <w:r w:rsidRPr="00454051">
        <w:rPr>
          <w:rFonts w:eastAsiaTheme="minorEastAsia"/>
          <w:lang w:eastAsia="ja-JP"/>
        </w:rPr>
        <w:t xml:space="preserve"> of lopinavir and ritonavir in patients with COVID-19. Correlation between the IC</w:t>
      </w:r>
      <w:r w:rsidRPr="00454051">
        <w:rPr>
          <w:rFonts w:eastAsiaTheme="minorEastAsia"/>
          <w:vertAlign w:val="subscript"/>
          <w:lang w:eastAsia="ja-JP"/>
        </w:rPr>
        <w:t>50</w:t>
      </w:r>
      <w:r w:rsidRPr="00454051">
        <w:rPr>
          <w:rFonts w:eastAsiaTheme="minorEastAsia"/>
          <w:lang w:eastAsia="ja-JP"/>
        </w:rPr>
        <w:t xml:space="preserve"> and CL/F in healthy volunteers and patients with HIV infection </w:t>
      </w:r>
    </w:p>
    <w:p w14:paraId="5608D6F4" w14:textId="77777777" w:rsidR="005819A6" w:rsidRPr="005819A6" w:rsidRDefault="005819A6" w:rsidP="0018359C">
      <w:pPr>
        <w:widowControl/>
        <w:spacing w:line="480" w:lineRule="auto"/>
        <w:rPr>
          <w:rFonts w:eastAsiaTheme="minorEastAsia"/>
          <w:sz w:val="20"/>
          <w:szCs w:val="20"/>
          <w:lang w:eastAsia="ja-JP"/>
        </w:rPr>
      </w:pPr>
    </w:p>
    <w:sectPr w:rsidR="005819A6" w:rsidRPr="005819A6">
      <w:foot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73096" w14:textId="77777777" w:rsidR="006A525C" w:rsidRDefault="006A525C">
      <w:r>
        <w:separator/>
      </w:r>
    </w:p>
  </w:endnote>
  <w:endnote w:type="continuationSeparator" w:id="0">
    <w:p w14:paraId="5F12FBC1" w14:textId="77777777" w:rsidR="006A525C" w:rsidRDefault="006A5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5400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FD2C8" w14:textId="253AE142" w:rsidR="00F03035" w:rsidRDefault="00026753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472EA9" w14:textId="77777777" w:rsidR="00F03035" w:rsidRDefault="00F0303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24F2F" w14:textId="77777777" w:rsidR="006A525C" w:rsidRDefault="006A525C">
      <w:r>
        <w:separator/>
      </w:r>
    </w:p>
  </w:footnote>
  <w:footnote w:type="continuationSeparator" w:id="0">
    <w:p w14:paraId="0928A0B7" w14:textId="77777777" w:rsidR="006A525C" w:rsidRDefault="006A5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B78A4"/>
    <w:multiLevelType w:val="hybridMultilevel"/>
    <w:tmpl w:val="9F0E7FC8"/>
    <w:lvl w:ilvl="0" w:tplc="84A65BC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A116582C" w:tentative="1">
      <w:start w:val="1"/>
      <w:numFmt w:val="aiueoFullWidth"/>
      <w:lvlText w:val="(%2)"/>
      <w:lvlJc w:val="left"/>
      <w:pPr>
        <w:ind w:left="880" w:hanging="440"/>
      </w:pPr>
    </w:lvl>
    <w:lvl w:ilvl="2" w:tplc="FA36774C" w:tentative="1">
      <w:start w:val="1"/>
      <w:numFmt w:val="decimalEnclosedCircle"/>
      <w:lvlText w:val="%3"/>
      <w:lvlJc w:val="left"/>
      <w:pPr>
        <w:ind w:left="1320" w:hanging="440"/>
      </w:pPr>
    </w:lvl>
    <w:lvl w:ilvl="3" w:tplc="1BD2BF0E" w:tentative="1">
      <w:start w:val="1"/>
      <w:numFmt w:val="decimal"/>
      <w:lvlText w:val="%4."/>
      <w:lvlJc w:val="left"/>
      <w:pPr>
        <w:ind w:left="1760" w:hanging="440"/>
      </w:pPr>
    </w:lvl>
    <w:lvl w:ilvl="4" w:tplc="F5683ECE" w:tentative="1">
      <w:start w:val="1"/>
      <w:numFmt w:val="aiueoFullWidth"/>
      <w:lvlText w:val="(%5)"/>
      <w:lvlJc w:val="left"/>
      <w:pPr>
        <w:ind w:left="2200" w:hanging="440"/>
      </w:pPr>
    </w:lvl>
    <w:lvl w:ilvl="5" w:tplc="EE4694E2" w:tentative="1">
      <w:start w:val="1"/>
      <w:numFmt w:val="decimalEnclosedCircle"/>
      <w:lvlText w:val="%6"/>
      <w:lvlJc w:val="left"/>
      <w:pPr>
        <w:ind w:left="2640" w:hanging="440"/>
      </w:pPr>
    </w:lvl>
    <w:lvl w:ilvl="6" w:tplc="388CA918" w:tentative="1">
      <w:start w:val="1"/>
      <w:numFmt w:val="decimal"/>
      <w:lvlText w:val="%7."/>
      <w:lvlJc w:val="left"/>
      <w:pPr>
        <w:ind w:left="3080" w:hanging="440"/>
      </w:pPr>
    </w:lvl>
    <w:lvl w:ilvl="7" w:tplc="7A126BA4" w:tentative="1">
      <w:start w:val="1"/>
      <w:numFmt w:val="aiueoFullWidth"/>
      <w:lvlText w:val="(%8)"/>
      <w:lvlJc w:val="left"/>
      <w:pPr>
        <w:ind w:left="3520" w:hanging="440"/>
      </w:pPr>
    </w:lvl>
    <w:lvl w:ilvl="8" w:tplc="FDE02D6C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D5C5B3E"/>
    <w:multiLevelType w:val="hybridMultilevel"/>
    <w:tmpl w:val="279013FC"/>
    <w:lvl w:ilvl="0" w:tplc="D79AC2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B2C2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CE882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46D27A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2420C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D5E0B4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F662C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152ED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04822E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4AA27669"/>
    <w:multiLevelType w:val="multilevel"/>
    <w:tmpl w:val="C956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D5ABB"/>
    <w:multiLevelType w:val="multilevel"/>
    <w:tmpl w:val="F9D8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2441C"/>
    <w:multiLevelType w:val="multilevel"/>
    <w:tmpl w:val="5D6A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40606"/>
    <w:multiLevelType w:val="multilevel"/>
    <w:tmpl w:val="A7B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B0E61"/>
    <w:multiLevelType w:val="multilevel"/>
    <w:tmpl w:val="A236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985897"/>
    <w:multiLevelType w:val="multilevel"/>
    <w:tmpl w:val="A636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52F0A"/>
    <w:multiLevelType w:val="multilevel"/>
    <w:tmpl w:val="8486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35B8E"/>
    <w:multiLevelType w:val="multilevel"/>
    <w:tmpl w:val="390A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04A7E"/>
    <w:multiLevelType w:val="multilevel"/>
    <w:tmpl w:val="FCD4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6246C"/>
    <w:multiLevelType w:val="multilevel"/>
    <w:tmpl w:val="EAD6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C245E"/>
    <w:multiLevelType w:val="hybridMultilevel"/>
    <w:tmpl w:val="2CCE5E72"/>
    <w:lvl w:ilvl="0" w:tplc="FE16446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2B70D56C" w:tentative="1">
      <w:start w:val="1"/>
      <w:numFmt w:val="aiueoFullWidth"/>
      <w:lvlText w:val="(%2)"/>
      <w:lvlJc w:val="left"/>
      <w:pPr>
        <w:ind w:left="880" w:hanging="440"/>
      </w:pPr>
    </w:lvl>
    <w:lvl w:ilvl="2" w:tplc="3154D48E" w:tentative="1">
      <w:start w:val="1"/>
      <w:numFmt w:val="decimalEnclosedCircle"/>
      <w:lvlText w:val="%3"/>
      <w:lvlJc w:val="left"/>
      <w:pPr>
        <w:ind w:left="1320" w:hanging="440"/>
      </w:pPr>
    </w:lvl>
    <w:lvl w:ilvl="3" w:tplc="E3F606A0" w:tentative="1">
      <w:start w:val="1"/>
      <w:numFmt w:val="decimal"/>
      <w:lvlText w:val="%4."/>
      <w:lvlJc w:val="left"/>
      <w:pPr>
        <w:ind w:left="1760" w:hanging="440"/>
      </w:pPr>
    </w:lvl>
    <w:lvl w:ilvl="4" w:tplc="99AA756E" w:tentative="1">
      <w:start w:val="1"/>
      <w:numFmt w:val="aiueoFullWidth"/>
      <w:lvlText w:val="(%5)"/>
      <w:lvlJc w:val="left"/>
      <w:pPr>
        <w:ind w:left="2200" w:hanging="440"/>
      </w:pPr>
    </w:lvl>
    <w:lvl w:ilvl="5" w:tplc="8B1E73FA" w:tentative="1">
      <w:start w:val="1"/>
      <w:numFmt w:val="decimalEnclosedCircle"/>
      <w:lvlText w:val="%6"/>
      <w:lvlJc w:val="left"/>
      <w:pPr>
        <w:ind w:left="2640" w:hanging="440"/>
      </w:pPr>
    </w:lvl>
    <w:lvl w:ilvl="6" w:tplc="B58A1552" w:tentative="1">
      <w:start w:val="1"/>
      <w:numFmt w:val="decimal"/>
      <w:lvlText w:val="%7."/>
      <w:lvlJc w:val="left"/>
      <w:pPr>
        <w:ind w:left="3080" w:hanging="440"/>
      </w:pPr>
    </w:lvl>
    <w:lvl w:ilvl="7" w:tplc="4D844416" w:tentative="1">
      <w:start w:val="1"/>
      <w:numFmt w:val="aiueoFullWidth"/>
      <w:lvlText w:val="(%8)"/>
      <w:lvlJc w:val="left"/>
      <w:pPr>
        <w:ind w:left="3520" w:hanging="440"/>
      </w:pPr>
    </w:lvl>
    <w:lvl w:ilvl="8" w:tplc="78D036E4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44280354">
    <w:abstractNumId w:val="0"/>
  </w:num>
  <w:num w:numId="2" w16cid:durableId="839277145">
    <w:abstractNumId w:val="12"/>
  </w:num>
  <w:num w:numId="3" w16cid:durableId="1745184855">
    <w:abstractNumId w:val="1"/>
  </w:num>
  <w:num w:numId="4" w16cid:durableId="108352531">
    <w:abstractNumId w:val="5"/>
  </w:num>
  <w:num w:numId="5" w16cid:durableId="1100180305">
    <w:abstractNumId w:val="7"/>
  </w:num>
  <w:num w:numId="6" w16cid:durableId="1620990505">
    <w:abstractNumId w:val="3"/>
  </w:num>
  <w:num w:numId="7" w16cid:durableId="1815414636">
    <w:abstractNumId w:val="8"/>
  </w:num>
  <w:num w:numId="8" w16cid:durableId="1418211913">
    <w:abstractNumId w:val="9"/>
  </w:num>
  <w:num w:numId="9" w16cid:durableId="670564980">
    <w:abstractNumId w:val="11"/>
  </w:num>
  <w:num w:numId="10" w16cid:durableId="377822605">
    <w:abstractNumId w:val="10"/>
  </w:num>
  <w:num w:numId="11" w16cid:durableId="1372026439">
    <w:abstractNumId w:val="4"/>
  </w:num>
  <w:num w:numId="12" w16cid:durableId="712312062">
    <w:abstractNumId w:val="6"/>
  </w:num>
  <w:num w:numId="13" w16cid:durableId="542061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trackRevisions/>
  <w:defaultTabStop w:val="83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29"/>
    <w:rsid w:val="0000237B"/>
    <w:rsid w:val="000052A6"/>
    <w:rsid w:val="00010682"/>
    <w:rsid w:val="00023F4A"/>
    <w:rsid w:val="00026753"/>
    <w:rsid w:val="0003047D"/>
    <w:rsid w:val="00031F4A"/>
    <w:rsid w:val="000334BB"/>
    <w:rsid w:val="00041FAC"/>
    <w:rsid w:val="0004248A"/>
    <w:rsid w:val="00057B40"/>
    <w:rsid w:val="00064D12"/>
    <w:rsid w:val="00064D8A"/>
    <w:rsid w:val="00066234"/>
    <w:rsid w:val="00067F28"/>
    <w:rsid w:val="00071203"/>
    <w:rsid w:val="00071832"/>
    <w:rsid w:val="0007211F"/>
    <w:rsid w:val="00076648"/>
    <w:rsid w:val="00077B39"/>
    <w:rsid w:val="00084602"/>
    <w:rsid w:val="000C26DA"/>
    <w:rsid w:val="000D63B9"/>
    <w:rsid w:val="000E1CE1"/>
    <w:rsid w:val="000E4032"/>
    <w:rsid w:val="000F1BAE"/>
    <w:rsid w:val="000F3D47"/>
    <w:rsid w:val="0010027D"/>
    <w:rsid w:val="0010079B"/>
    <w:rsid w:val="0011449E"/>
    <w:rsid w:val="001149B9"/>
    <w:rsid w:val="00115BCC"/>
    <w:rsid w:val="00116F78"/>
    <w:rsid w:val="00130CC7"/>
    <w:rsid w:val="00133AAF"/>
    <w:rsid w:val="00134815"/>
    <w:rsid w:val="00142F61"/>
    <w:rsid w:val="001450DE"/>
    <w:rsid w:val="00151358"/>
    <w:rsid w:val="00155978"/>
    <w:rsid w:val="00156E05"/>
    <w:rsid w:val="00157EE7"/>
    <w:rsid w:val="00161B6C"/>
    <w:rsid w:val="00161D3F"/>
    <w:rsid w:val="0016449A"/>
    <w:rsid w:val="0016479E"/>
    <w:rsid w:val="0016526B"/>
    <w:rsid w:val="001662E2"/>
    <w:rsid w:val="001739E8"/>
    <w:rsid w:val="001749D5"/>
    <w:rsid w:val="0017524D"/>
    <w:rsid w:val="00177129"/>
    <w:rsid w:val="0018205A"/>
    <w:rsid w:val="0018359C"/>
    <w:rsid w:val="00184DDB"/>
    <w:rsid w:val="00186FC8"/>
    <w:rsid w:val="00192FFA"/>
    <w:rsid w:val="00193D9B"/>
    <w:rsid w:val="0019691D"/>
    <w:rsid w:val="001A4C89"/>
    <w:rsid w:val="001A6234"/>
    <w:rsid w:val="001B65D0"/>
    <w:rsid w:val="001B774C"/>
    <w:rsid w:val="001C283D"/>
    <w:rsid w:val="001E10F0"/>
    <w:rsid w:val="001E1D96"/>
    <w:rsid w:val="001E210B"/>
    <w:rsid w:val="001E2D5B"/>
    <w:rsid w:val="001F5D6D"/>
    <w:rsid w:val="00200439"/>
    <w:rsid w:val="00201FD8"/>
    <w:rsid w:val="002074F3"/>
    <w:rsid w:val="00211E60"/>
    <w:rsid w:val="00225149"/>
    <w:rsid w:val="00227BB2"/>
    <w:rsid w:val="00234B69"/>
    <w:rsid w:val="00236C84"/>
    <w:rsid w:val="002377BD"/>
    <w:rsid w:val="00240A49"/>
    <w:rsid w:val="002458A5"/>
    <w:rsid w:val="00256DA3"/>
    <w:rsid w:val="00257E06"/>
    <w:rsid w:val="00263AA2"/>
    <w:rsid w:val="0027215D"/>
    <w:rsid w:val="00273C10"/>
    <w:rsid w:val="00275732"/>
    <w:rsid w:val="002767E7"/>
    <w:rsid w:val="00282984"/>
    <w:rsid w:val="0028403B"/>
    <w:rsid w:val="00285161"/>
    <w:rsid w:val="002869CD"/>
    <w:rsid w:val="002909D7"/>
    <w:rsid w:val="00294AAB"/>
    <w:rsid w:val="00295BFE"/>
    <w:rsid w:val="00296551"/>
    <w:rsid w:val="002A0D1F"/>
    <w:rsid w:val="002B2248"/>
    <w:rsid w:val="002C4C04"/>
    <w:rsid w:val="002D6C25"/>
    <w:rsid w:val="002D73B1"/>
    <w:rsid w:val="002E2865"/>
    <w:rsid w:val="002E6C40"/>
    <w:rsid w:val="002E6DD5"/>
    <w:rsid w:val="002E7B7F"/>
    <w:rsid w:val="00301644"/>
    <w:rsid w:val="00304152"/>
    <w:rsid w:val="00304EB3"/>
    <w:rsid w:val="00316735"/>
    <w:rsid w:val="00321A15"/>
    <w:rsid w:val="00323651"/>
    <w:rsid w:val="0032471F"/>
    <w:rsid w:val="0032484F"/>
    <w:rsid w:val="00330C9B"/>
    <w:rsid w:val="0033274B"/>
    <w:rsid w:val="00334383"/>
    <w:rsid w:val="00340C15"/>
    <w:rsid w:val="00341529"/>
    <w:rsid w:val="00342A29"/>
    <w:rsid w:val="00345675"/>
    <w:rsid w:val="00347B2D"/>
    <w:rsid w:val="0035102F"/>
    <w:rsid w:val="00355576"/>
    <w:rsid w:val="003565E8"/>
    <w:rsid w:val="003620EE"/>
    <w:rsid w:val="0037107F"/>
    <w:rsid w:val="0037270D"/>
    <w:rsid w:val="00377DC4"/>
    <w:rsid w:val="00377F68"/>
    <w:rsid w:val="00381D40"/>
    <w:rsid w:val="0038223F"/>
    <w:rsid w:val="003845AD"/>
    <w:rsid w:val="00392F4A"/>
    <w:rsid w:val="003D15A0"/>
    <w:rsid w:val="003D2CB1"/>
    <w:rsid w:val="003D37DA"/>
    <w:rsid w:val="003D3CB1"/>
    <w:rsid w:val="003D70EB"/>
    <w:rsid w:val="003E129E"/>
    <w:rsid w:val="003E47B3"/>
    <w:rsid w:val="003E5CE4"/>
    <w:rsid w:val="003E5F52"/>
    <w:rsid w:val="003F56EB"/>
    <w:rsid w:val="00401658"/>
    <w:rsid w:val="00402078"/>
    <w:rsid w:val="004038D3"/>
    <w:rsid w:val="00410D26"/>
    <w:rsid w:val="00413EC4"/>
    <w:rsid w:val="00416F30"/>
    <w:rsid w:val="004244E9"/>
    <w:rsid w:val="004254CE"/>
    <w:rsid w:val="004329F9"/>
    <w:rsid w:val="00440575"/>
    <w:rsid w:val="004472E7"/>
    <w:rsid w:val="00451101"/>
    <w:rsid w:val="00451D30"/>
    <w:rsid w:val="00454051"/>
    <w:rsid w:val="00455244"/>
    <w:rsid w:val="00456607"/>
    <w:rsid w:val="004625F0"/>
    <w:rsid w:val="0047082A"/>
    <w:rsid w:val="0048662D"/>
    <w:rsid w:val="00486982"/>
    <w:rsid w:val="00492158"/>
    <w:rsid w:val="004A02C5"/>
    <w:rsid w:val="004A224E"/>
    <w:rsid w:val="004A3F51"/>
    <w:rsid w:val="004B5587"/>
    <w:rsid w:val="004B7144"/>
    <w:rsid w:val="004C1062"/>
    <w:rsid w:val="004C2C55"/>
    <w:rsid w:val="004C5F75"/>
    <w:rsid w:val="004C6BB1"/>
    <w:rsid w:val="004D4166"/>
    <w:rsid w:val="004D47B5"/>
    <w:rsid w:val="004D76F1"/>
    <w:rsid w:val="004E4BAA"/>
    <w:rsid w:val="004E5130"/>
    <w:rsid w:val="004E5968"/>
    <w:rsid w:val="004E5D15"/>
    <w:rsid w:val="004E776F"/>
    <w:rsid w:val="004F41DA"/>
    <w:rsid w:val="0050165E"/>
    <w:rsid w:val="00501C1F"/>
    <w:rsid w:val="005060B1"/>
    <w:rsid w:val="00507797"/>
    <w:rsid w:val="00513E93"/>
    <w:rsid w:val="00516771"/>
    <w:rsid w:val="00534091"/>
    <w:rsid w:val="00535200"/>
    <w:rsid w:val="00535AAB"/>
    <w:rsid w:val="0053695B"/>
    <w:rsid w:val="00544E10"/>
    <w:rsid w:val="00546C9E"/>
    <w:rsid w:val="005578EB"/>
    <w:rsid w:val="005600F4"/>
    <w:rsid w:val="005606C3"/>
    <w:rsid w:val="0056275A"/>
    <w:rsid w:val="005642B5"/>
    <w:rsid w:val="005674C1"/>
    <w:rsid w:val="005819A6"/>
    <w:rsid w:val="00582A4D"/>
    <w:rsid w:val="00592551"/>
    <w:rsid w:val="005A773F"/>
    <w:rsid w:val="005B0C0F"/>
    <w:rsid w:val="005B1551"/>
    <w:rsid w:val="005B46CE"/>
    <w:rsid w:val="005B70D5"/>
    <w:rsid w:val="005C4C3B"/>
    <w:rsid w:val="005C7B3F"/>
    <w:rsid w:val="005C7CB6"/>
    <w:rsid w:val="005D0F5B"/>
    <w:rsid w:val="005D58D1"/>
    <w:rsid w:val="005D68ED"/>
    <w:rsid w:val="005D75E1"/>
    <w:rsid w:val="005E4321"/>
    <w:rsid w:val="005E460A"/>
    <w:rsid w:val="005E55A6"/>
    <w:rsid w:val="005E7F90"/>
    <w:rsid w:val="005F4C05"/>
    <w:rsid w:val="0060201C"/>
    <w:rsid w:val="00604DE1"/>
    <w:rsid w:val="006075CA"/>
    <w:rsid w:val="00607D38"/>
    <w:rsid w:val="00610067"/>
    <w:rsid w:val="00615A98"/>
    <w:rsid w:val="0062522F"/>
    <w:rsid w:val="0062683D"/>
    <w:rsid w:val="00634438"/>
    <w:rsid w:val="006345DD"/>
    <w:rsid w:val="006368B1"/>
    <w:rsid w:val="00643AB2"/>
    <w:rsid w:val="00646613"/>
    <w:rsid w:val="00646B22"/>
    <w:rsid w:val="0065018A"/>
    <w:rsid w:val="00651308"/>
    <w:rsid w:val="00656FAB"/>
    <w:rsid w:val="00672D72"/>
    <w:rsid w:val="00674EA1"/>
    <w:rsid w:val="00675449"/>
    <w:rsid w:val="00686442"/>
    <w:rsid w:val="006958C1"/>
    <w:rsid w:val="006A20FA"/>
    <w:rsid w:val="006A525C"/>
    <w:rsid w:val="006B36C6"/>
    <w:rsid w:val="006B6C34"/>
    <w:rsid w:val="006B6F54"/>
    <w:rsid w:val="006C2BFD"/>
    <w:rsid w:val="006C4D93"/>
    <w:rsid w:val="006C5512"/>
    <w:rsid w:val="006D0700"/>
    <w:rsid w:val="006D5540"/>
    <w:rsid w:val="006E1DD8"/>
    <w:rsid w:val="006E468F"/>
    <w:rsid w:val="006E7314"/>
    <w:rsid w:val="006E7B96"/>
    <w:rsid w:val="006F187C"/>
    <w:rsid w:val="006F2A9F"/>
    <w:rsid w:val="006F3308"/>
    <w:rsid w:val="006F40D0"/>
    <w:rsid w:val="007030FA"/>
    <w:rsid w:val="00704108"/>
    <w:rsid w:val="007065D1"/>
    <w:rsid w:val="007072B2"/>
    <w:rsid w:val="007104EA"/>
    <w:rsid w:val="00711B80"/>
    <w:rsid w:val="00711CBA"/>
    <w:rsid w:val="0071353A"/>
    <w:rsid w:val="00713B24"/>
    <w:rsid w:val="00716073"/>
    <w:rsid w:val="00730E04"/>
    <w:rsid w:val="00740096"/>
    <w:rsid w:val="00741151"/>
    <w:rsid w:val="00744AFF"/>
    <w:rsid w:val="0074716A"/>
    <w:rsid w:val="007506ED"/>
    <w:rsid w:val="00750EC1"/>
    <w:rsid w:val="00761DFD"/>
    <w:rsid w:val="007633C9"/>
    <w:rsid w:val="00765940"/>
    <w:rsid w:val="0077057D"/>
    <w:rsid w:val="00781ED2"/>
    <w:rsid w:val="00783F78"/>
    <w:rsid w:val="00787E90"/>
    <w:rsid w:val="007924C3"/>
    <w:rsid w:val="00792997"/>
    <w:rsid w:val="007A1BA1"/>
    <w:rsid w:val="007A429C"/>
    <w:rsid w:val="007A7CB7"/>
    <w:rsid w:val="007B301C"/>
    <w:rsid w:val="007B310A"/>
    <w:rsid w:val="007B551C"/>
    <w:rsid w:val="007B5CA4"/>
    <w:rsid w:val="007B6457"/>
    <w:rsid w:val="007C44A2"/>
    <w:rsid w:val="007C6107"/>
    <w:rsid w:val="007C79AF"/>
    <w:rsid w:val="007D0101"/>
    <w:rsid w:val="007D24DC"/>
    <w:rsid w:val="007D2904"/>
    <w:rsid w:val="007E3F7D"/>
    <w:rsid w:val="007E55F5"/>
    <w:rsid w:val="007F299E"/>
    <w:rsid w:val="007F402C"/>
    <w:rsid w:val="007F5C8F"/>
    <w:rsid w:val="007F6C69"/>
    <w:rsid w:val="00800069"/>
    <w:rsid w:val="0080269B"/>
    <w:rsid w:val="008121BF"/>
    <w:rsid w:val="00817429"/>
    <w:rsid w:val="00822521"/>
    <w:rsid w:val="00822B17"/>
    <w:rsid w:val="00824F45"/>
    <w:rsid w:val="0082790A"/>
    <w:rsid w:val="008302C8"/>
    <w:rsid w:val="00833B0D"/>
    <w:rsid w:val="0083403D"/>
    <w:rsid w:val="008341A9"/>
    <w:rsid w:val="00844205"/>
    <w:rsid w:val="008459A6"/>
    <w:rsid w:val="008521CE"/>
    <w:rsid w:val="008534C6"/>
    <w:rsid w:val="008540AB"/>
    <w:rsid w:val="00855F4E"/>
    <w:rsid w:val="00865183"/>
    <w:rsid w:val="00866B19"/>
    <w:rsid w:val="00872431"/>
    <w:rsid w:val="00875B20"/>
    <w:rsid w:val="00882E8B"/>
    <w:rsid w:val="00886D29"/>
    <w:rsid w:val="00891BFC"/>
    <w:rsid w:val="0089334F"/>
    <w:rsid w:val="008941EA"/>
    <w:rsid w:val="008A1EAE"/>
    <w:rsid w:val="008A7230"/>
    <w:rsid w:val="008B6649"/>
    <w:rsid w:val="008B6ACB"/>
    <w:rsid w:val="008B7FF7"/>
    <w:rsid w:val="008E14E1"/>
    <w:rsid w:val="008E5907"/>
    <w:rsid w:val="00903B83"/>
    <w:rsid w:val="0090526F"/>
    <w:rsid w:val="0090533D"/>
    <w:rsid w:val="00910F43"/>
    <w:rsid w:val="00911D4D"/>
    <w:rsid w:val="00913E4E"/>
    <w:rsid w:val="0091425E"/>
    <w:rsid w:val="00921921"/>
    <w:rsid w:val="00922B62"/>
    <w:rsid w:val="0092778C"/>
    <w:rsid w:val="0093134D"/>
    <w:rsid w:val="00937D53"/>
    <w:rsid w:val="009407A3"/>
    <w:rsid w:val="0095305E"/>
    <w:rsid w:val="00956151"/>
    <w:rsid w:val="00956868"/>
    <w:rsid w:val="00966F72"/>
    <w:rsid w:val="00973378"/>
    <w:rsid w:val="00974366"/>
    <w:rsid w:val="009748D7"/>
    <w:rsid w:val="00976B1F"/>
    <w:rsid w:val="009772FD"/>
    <w:rsid w:val="00986857"/>
    <w:rsid w:val="00993D3B"/>
    <w:rsid w:val="009A0C0F"/>
    <w:rsid w:val="009A3A67"/>
    <w:rsid w:val="009A54AD"/>
    <w:rsid w:val="009A56CB"/>
    <w:rsid w:val="009A7DEE"/>
    <w:rsid w:val="009B04CE"/>
    <w:rsid w:val="009B780C"/>
    <w:rsid w:val="009D1A11"/>
    <w:rsid w:val="009D2E27"/>
    <w:rsid w:val="009D70FE"/>
    <w:rsid w:val="009E28FE"/>
    <w:rsid w:val="009E2CBF"/>
    <w:rsid w:val="009F7AB8"/>
    <w:rsid w:val="00A01EC9"/>
    <w:rsid w:val="00A02EBC"/>
    <w:rsid w:val="00A07E94"/>
    <w:rsid w:val="00A10F45"/>
    <w:rsid w:val="00A124BC"/>
    <w:rsid w:val="00A138DD"/>
    <w:rsid w:val="00A151F1"/>
    <w:rsid w:val="00A163E2"/>
    <w:rsid w:val="00A17281"/>
    <w:rsid w:val="00A2561E"/>
    <w:rsid w:val="00A34F5E"/>
    <w:rsid w:val="00A36554"/>
    <w:rsid w:val="00A51F7F"/>
    <w:rsid w:val="00A549A9"/>
    <w:rsid w:val="00A625DE"/>
    <w:rsid w:val="00A63DFF"/>
    <w:rsid w:val="00A6454F"/>
    <w:rsid w:val="00A66C8B"/>
    <w:rsid w:val="00A70052"/>
    <w:rsid w:val="00A73566"/>
    <w:rsid w:val="00A75B6A"/>
    <w:rsid w:val="00A76FEC"/>
    <w:rsid w:val="00A77AB2"/>
    <w:rsid w:val="00A802C9"/>
    <w:rsid w:val="00A81BC1"/>
    <w:rsid w:val="00A833D8"/>
    <w:rsid w:val="00AA071D"/>
    <w:rsid w:val="00AA2335"/>
    <w:rsid w:val="00AA34E5"/>
    <w:rsid w:val="00AA4C77"/>
    <w:rsid w:val="00AA4EA4"/>
    <w:rsid w:val="00AB4AEA"/>
    <w:rsid w:val="00AB7F11"/>
    <w:rsid w:val="00AC1940"/>
    <w:rsid w:val="00AD1E9E"/>
    <w:rsid w:val="00AD4418"/>
    <w:rsid w:val="00AE1926"/>
    <w:rsid w:val="00AE2217"/>
    <w:rsid w:val="00AE7D3B"/>
    <w:rsid w:val="00AF00DE"/>
    <w:rsid w:val="00AF3832"/>
    <w:rsid w:val="00AF6320"/>
    <w:rsid w:val="00B027A9"/>
    <w:rsid w:val="00B11847"/>
    <w:rsid w:val="00B145A3"/>
    <w:rsid w:val="00B15062"/>
    <w:rsid w:val="00B17ECE"/>
    <w:rsid w:val="00B27B1E"/>
    <w:rsid w:val="00B305DD"/>
    <w:rsid w:val="00B3225E"/>
    <w:rsid w:val="00B324EA"/>
    <w:rsid w:val="00B36918"/>
    <w:rsid w:val="00B42D86"/>
    <w:rsid w:val="00B42EBC"/>
    <w:rsid w:val="00B51A37"/>
    <w:rsid w:val="00B603B0"/>
    <w:rsid w:val="00B66815"/>
    <w:rsid w:val="00B72038"/>
    <w:rsid w:val="00B75BFB"/>
    <w:rsid w:val="00B776B6"/>
    <w:rsid w:val="00B826B9"/>
    <w:rsid w:val="00B90D6E"/>
    <w:rsid w:val="00B94579"/>
    <w:rsid w:val="00BA0E42"/>
    <w:rsid w:val="00BA1962"/>
    <w:rsid w:val="00BA2D7F"/>
    <w:rsid w:val="00BA458D"/>
    <w:rsid w:val="00BA5835"/>
    <w:rsid w:val="00BA6DB2"/>
    <w:rsid w:val="00BB0542"/>
    <w:rsid w:val="00BB14A7"/>
    <w:rsid w:val="00BC6884"/>
    <w:rsid w:val="00BD07FB"/>
    <w:rsid w:val="00BD0976"/>
    <w:rsid w:val="00BD0F8B"/>
    <w:rsid w:val="00BD1A90"/>
    <w:rsid w:val="00BE2B94"/>
    <w:rsid w:val="00BE6EBD"/>
    <w:rsid w:val="00BF0481"/>
    <w:rsid w:val="00BF5BC1"/>
    <w:rsid w:val="00BF67BB"/>
    <w:rsid w:val="00C00E21"/>
    <w:rsid w:val="00C01F9C"/>
    <w:rsid w:val="00C03715"/>
    <w:rsid w:val="00C04392"/>
    <w:rsid w:val="00C07D7C"/>
    <w:rsid w:val="00C16800"/>
    <w:rsid w:val="00C20953"/>
    <w:rsid w:val="00C2561A"/>
    <w:rsid w:val="00C34F08"/>
    <w:rsid w:val="00C4044F"/>
    <w:rsid w:val="00C44E24"/>
    <w:rsid w:val="00C54C39"/>
    <w:rsid w:val="00C572ED"/>
    <w:rsid w:val="00C66D66"/>
    <w:rsid w:val="00C70371"/>
    <w:rsid w:val="00C734A1"/>
    <w:rsid w:val="00C80505"/>
    <w:rsid w:val="00C87287"/>
    <w:rsid w:val="00C90B87"/>
    <w:rsid w:val="00C922B4"/>
    <w:rsid w:val="00CA1F34"/>
    <w:rsid w:val="00CB0DE3"/>
    <w:rsid w:val="00CB270C"/>
    <w:rsid w:val="00CC0A8B"/>
    <w:rsid w:val="00CC213B"/>
    <w:rsid w:val="00CD1EAB"/>
    <w:rsid w:val="00CD3DD0"/>
    <w:rsid w:val="00CD792A"/>
    <w:rsid w:val="00CE46D9"/>
    <w:rsid w:val="00CE54D9"/>
    <w:rsid w:val="00CE63A7"/>
    <w:rsid w:val="00CE723E"/>
    <w:rsid w:val="00CE7782"/>
    <w:rsid w:val="00CE7A4F"/>
    <w:rsid w:val="00CF10DE"/>
    <w:rsid w:val="00CF597C"/>
    <w:rsid w:val="00CF6360"/>
    <w:rsid w:val="00D01D59"/>
    <w:rsid w:val="00D0612B"/>
    <w:rsid w:val="00D06856"/>
    <w:rsid w:val="00D133FB"/>
    <w:rsid w:val="00D14064"/>
    <w:rsid w:val="00D1450C"/>
    <w:rsid w:val="00D15AE1"/>
    <w:rsid w:val="00D17F53"/>
    <w:rsid w:val="00D20E4E"/>
    <w:rsid w:val="00D2469C"/>
    <w:rsid w:val="00D2606D"/>
    <w:rsid w:val="00D36763"/>
    <w:rsid w:val="00D373C2"/>
    <w:rsid w:val="00D43412"/>
    <w:rsid w:val="00D44B09"/>
    <w:rsid w:val="00D44E61"/>
    <w:rsid w:val="00D45BD6"/>
    <w:rsid w:val="00D63A9D"/>
    <w:rsid w:val="00D71E14"/>
    <w:rsid w:val="00D72FBC"/>
    <w:rsid w:val="00D7350E"/>
    <w:rsid w:val="00D74F4C"/>
    <w:rsid w:val="00D8177E"/>
    <w:rsid w:val="00D84546"/>
    <w:rsid w:val="00DA3EAD"/>
    <w:rsid w:val="00DA4B0F"/>
    <w:rsid w:val="00DC674C"/>
    <w:rsid w:val="00DC6E6A"/>
    <w:rsid w:val="00DC7847"/>
    <w:rsid w:val="00DC7AE6"/>
    <w:rsid w:val="00DD2591"/>
    <w:rsid w:val="00DD3D76"/>
    <w:rsid w:val="00DD5F50"/>
    <w:rsid w:val="00DE34E9"/>
    <w:rsid w:val="00DF071C"/>
    <w:rsid w:val="00DF2D66"/>
    <w:rsid w:val="00E022C5"/>
    <w:rsid w:val="00E050C1"/>
    <w:rsid w:val="00E0607A"/>
    <w:rsid w:val="00E063F0"/>
    <w:rsid w:val="00E1173F"/>
    <w:rsid w:val="00E126CF"/>
    <w:rsid w:val="00E22159"/>
    <w:rsid w:val="00E227B3"/>
    <w:rsid w:val="00E22BF6"/>
    <w:rsid w:val="00E253DD"/>
    <w:rsid w:val="00E25A08"/>
    <w:rsid w:val="00E31006"/>
    <w:rsid w:val="00E3132C"/>
    <w:rsid w:val="00E34060"/>
    <w:rsid w:val="00E4005F"/>
    <w:rsid w:val="00E4420C"/>
    <w:rsid w:val="00E503CC"/>
    <w:rsid w:val="00E50FC8"/>
    <w:rsid w:val="00E51B19"/>
    <w:rsid w:val="00E5390A"/>
    <w:rsid w:val="00E53FEA"/>
    <w:rsid w:val="00E55F4D"/>
    <w:rsid w:val="00E56135"/>
    <w:rsid w:val="00E568DE"/>
    <w:rsid w:val="00E56AF7"/>
    <w:rsid w:val="00E60E88"/>
    <w:rsid w:val="00E61B34"/>
    <w:rsid w:val="00E65C0B"/>
    <w:rsid w:val="00E67F61"/>
    <w:rsid w:val="00E74800"/>
    <w:rsid w:val="00E74925"/>
    <w:rsid w:val="00E80F71"/>
    <w:rsid w:val="00E91F32"/>
    <w:rsid w:val="00E9484E"/>
    <w:rsid w:val="00E94B6D"/>
    <w:rsid w:val="00EA3D61"/>
    <w:rsid w:val="00EA4241"/>
    <w:rsid w:val="00EA55C0"/>
    <w:rsid w:val="00EB0E28"/>
    <w:rsid w:val="00EB0F59"/>
    <w:rsid w:val="00EB1201"/>
    <w:rsid w:val="00EC0D10"/>
    <w:rsid w:val="00EC2C9B"/>
    <w:rsid w:val="00EC3DC9"/>
    <w:rsid w:val="00ED3D80"/>
    <w:rsid w:val="00ED557A"/>
    <w:rsid w:val="00EE1180"/>
    <w:rsid w:val="00EE1BC5"/>
    <w:rsid w:val="00EE368E"/>
    <w:rsid w:val="00EE3E43"/>
    <w:rsid w:val="00EE5EBD"/>
    <w:rsid w:val="00EE7E7D"/>
    <w:rsid w:val="00EF3EC1"/>
    <w:rsid w:val="00F026D7"/>
    <w:rsid w:val="00F03035"/>
    <w:rsid w:val="00F04FB0"/>
    <w:rsid w:val="00F145D3"/>
    <w:rsid w:val="00F14DAC"/>
    <w:rsid w:val="00F15121"/>
    <w:rsid w:val="00F155B8"/>
    <w:rsid w:val="00F15DDF"/>
    <w:rsid w:val="00F20F6C"/>
    <w:rsid w:val="00F20F76"/>
    <w:rsid w:val="00F21691"/>
    <w:rsid w:val="00F242CB"/>
    <w:rsid w:val="00F26A88"/>
    <w:rsid w:val="00F3048F"/>
    <w:rsid w:val="00F3208E"/>
    <w:rsid w:val="00F42D55"/>
    <w:rsid w:val="00F50255"/>
    <w:rsid w:val="00F5120D"/>
    <w:rsid w:val="00F51C55"/>
    <w:rsid w:val="00F52BEE"/>
    <w:rsid w:val="00F53534"/>
    <w:rsid w:val="00F56E69"/>
    <w:rsid w:val="00F6235D"/>
    <w:rsid w:val="00F65EC4"/>
    <w:rsid w:val="00F73447"/>
    <w:rsid w:val="00F77467"/>
    <w:rsid w:val="00F847D5"/>
    <w:rsid w:val="00F85064"/>
    <w:rsid w:val="00F86CEA"/>
    <w:rsid w:val="00F87A0C"/>
    <w:rsid w:val="00F91D1E"/>
    <w:rsid w:val="00F93B4D"/>
    <w:rsid w:val="00F963EE"/>
    <w:rsid w:val="00FA3A48"/>
    <w:rsid w:val="00FA43C9"/>
    <w:rsid w:val="00FB01A1"/>
    <w:rsid w:val="00FB4804"/>
    <w:rsid w:val="00FB4FB0"/>
    <w:rsid w:val="00FB5C1E"/>
    <w:rsid w:val="00FC24F2"/>
    <w:rsid w:val="00FC3767"/>
    <w:rsid w:val="00FC5420"/>
    <w:rsid w:val="00FC5AF1"/>
    <w:rsid w:val="00FD196D"/>
    <w:rsid w:val="00FD50B0"/>
    <w:rsid w:val="00FE6266"/>
    <w:rsid w:val="00FF2EE8"/>
    <w:rsid w:val="00FF3EC6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3B085A"/>
  <w15:chartTrackingRefBased/>
  <w15:docId w15:val="{9A4194A2-8473-D544-BD37-28307875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129"/>
    <w:pPr>
      <w:widowControl w:val="0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1">
    <w:name w:val="heading 1"/>
    <w:basedOn w:val="a"/>
    <w:link w:val="10"/>
    <w:qFormat/>
    <w:rsid w:val="00304EB3"/>
    <w:pPr>
      <w:tabs>
        <w:tab w:val="left" w:pos="478"/>
        <w:tab w:val="left" w:pos="479"/>
      </w:tabs>
      <w:spacing w:line="502" w:lineRule="auto"/>
      <w:jc w:val="both"/>
      <w:outlineLvl w:val="0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0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77129"/>
    <w:rPr>
      <w:sz w:val="24"/>
    </w:rPr>
  </w:style>
  <w:style w:type="character" w:customStyle="1" w:styleId="a4">
    <w:name w:val="本文 (文字)"/>
    <w:basedOn w:val="a0"/>
    <w:link w:val="a3"/>
    <w:rsid w:val="00177129"/>
    <w:rPr>
      <w:rFonts w:ascii="Times New Roman" w:eastAsia="Times New Roman" w:hAnsi="Times New Roman" w:cs="Times New Roman"/>
      <w:kern w:val="0"/>
      <w:sz w:val="24"/>
      <w:lang w:val="" w:eastAsia="en-US"/>
    </w:rPr>
  </w:style>
  <w:style w:type="character" w:customStyle="1" w:styleId="normaltextrun">
    <w:name w:val="normaltextrun"/>
    <w:basedOn w:val="a0"/>
    <w:qFormat/>
    <w:rsid w:val="00177129"/>
  </w:style>
  <w:style w:type="character" w:styleId="a5">
    <w:name w:val="annotation reference"/>
    <w:basedOn w:val="a0"/>
    <w:uiPriority w:val="99"/>
    <w:semiHidden/>
    <w:unhideWhenUsed/>
    <w:rsid w:val="00177129"/>
    <w:rPr>
      <w:sz w:val="16"/>
      <w:szCs w:val="16"/>
    </w:rPr>
  </w:style>
  <w:style w:type="paragraph" w:styleId="a6">
    <w:name w:val="annotation text"/>
    <w:aliases w:val=" Char11,Char11,Char11 Char Char,字元"/>
    <w:basedOn w:val="a"/>
    <w:link w:val="a7"/>
    <w:autoRedefine/>
    <w:uiPriority w:val="99"/>
    <w:unhideWhenUsed/>
    <w:qFormat/>
    <w:rsid w:val="00A17281"/>
    <w:rPr>
      <w:sz w:val="20"/>
      <w:szCs w:val="20"/>
    </w:rPr>
  </w:style>
  <w:style w:type="character" w:customStyle="1" w:styleId="a7">
    <w:name w:val="コメント文字列 (文字)"/>
    <w:aliases w:val=" Char11 (文字),Char11 (文字),Char11 Char Char (文字),字元 (文字)"/>
    <w:basedOn w:val="a0"/>
    <w:link w:val="a6"/>
    <w:uiPriority w:val="99"/>
    <w:qFormat/>
    <w:rsid w:val="00A17281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notion-enable-hover">
    <w:name w:val="notion-enable-hover"/>
    <w:basedOn w:val="a0"/>
    <w:rsid w:val="00177129"/>
  </w:style>
  <w:style w:type="character" w:customStyle="1" w:styleId="10">
    <w:name w:val="見出し 1 (文字)"/>
    <w:basedOn w:val="a0"/>
    <w:link w:val="1"/>
    <w:rsid w:val="00304EB3"/>
    <w:rPr>
      <w:rFonts w:ascii="Times New Roman" w:eastAsia="Times New Roman" w:hAnsi="Times New Roman" w:cs="Times New Roman"/>
      <w:b/>
      <w:kern w:val="0"/>
      <w:sz w:val="32"/>
      <w:lang w:val="" w:eastAsia="en-US"/>
    </w:rPr>
  </w:style>
  <w:style w:type="character" w:styleId="a8">
    <w:name w:val="Hyperlink"/>
    <w:basedOn w:val="a0"/>
    <w:uiPriority w:val="99"/>
    <w:unhideWhenUsed/>
    <w:rsid w:val="0084420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44205"/>
    <w:rPr>
      <w:color w:val="605E5C"/>
      <w:shd w:val="clear" w:color="auto" w:fill="E1DFDD"/>
    </w:rPr>
  </w:style>
  <w:style w:type="paragraph" w:styleId="aa">
    <w:name w:val="List Paragraph"/>
    <w:basedOn w:val="a"/>
    <w:rsid w:val="00CB0DE3"/>
    <w:pPr>
      <w:spacing w:before="190"/>
      <w:ind w:left="535" w:right="118" w:hanging="296"/>
    </w:pPr>
  </w:style>
  <w:style w:type="character" w:styleId="ab">
    <w:name w:val="FollowedHyperlink"/>
    <w:basedOn w:val="a0"/>
    <w:uiPriority w:val="99"/>
    <w:semiHidden/>
    <w:unhideWhenUsed/>
    <w:rsid w:val="00A151F1"/>
    <w:rPr>
      <w:color w:val="954F72" w:themeColor="followedHyperlink"/>
      <w:u w:val="single"/>
    </w:rPr>
  </w:style>
  <w:style w:type="paragraph" w:styleId="ac">
    <w:name w:val="annotation subject"/>
    <w:basedOn w:val="a6"/>
    <w:next w:val="a6"/>
    <w:link w:val="ad"/>
    <w:uiPriority w:val="99"/>
    <w:semiHidden/>
    <w:unhideWhenUsed/>
    <w:rsid w:val="00BC6884"/>
    <w:rPr>
      <w:b/>
      <w:bCs/>
      <w:sz w:val="22"/>
      <w:szCs w:val="22"/>
      <w:lang w:val=""/>
    </w:rPr>
  </w:style>
  <w:style w:type="character" w:customStyle="1" w:styleId="ad">
    <w:name w:val="コメント内容 (文字)"/>
    <w:basedOn w:val="a7"/>
    <w:link w:val="ac"/>
    <w:uiPriority w:val="99"/>
    <w:semiHidden/>
    <w:rsid w:val="00BC6884"/>
    <w:rPr>
      <w:rFonts w:ascii="Times New Roman" w:eastAsia="Times New Roman" w:hAnsi="Times New Roman" w:cs="Times New Roman"/>
      <w:b/>
      <w:bCs/>
      <w:kern w:val="0"/>
      <w:sz w:val="22"/>
      <w:szCs w:val="20"/>
      <w:lang w:val="" w:eastAsia="en-US"/>
    </w:rPr>
  </w:style>
  <w:style w:type="character" w:styleId="ae">
    <w:name w:val="Mention"/>
    <w:basedOn w:val="a0"/>
    <w:uiPriority w:val="99"/>
    <w:unhideWhenUsed/>
    <w:rsid w:val="00BC6884"/>
    <w:rPr>
      <w:color w:val="2B579A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802C9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A802C9"/>
    <w:rPr>
      <w:rFonts w:ascii="Times New Roman" w:eastAsia="Times New Roman" w:hAnsi="Times New Roman" w:cs="Times New Roman"/>
      <w:kern w:val="0"/>
      <w:sz w:val="22"/>
      <w:lang w:val="" w:eastAsia="en-US"/>
    </w:rPr>
  </w:style>
  <w:style w:type="paragraph" w:styleId="af1">
    <w:name w:val="footer"/>
    <w:basedOn w:val="a"/>
    <w:link w:val="af2"/>
    <w:uiPriority w:val="99"/>
    <w:unhideWhenUsed/>
    <w:rsid w:val="00A802C9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A802C9"/>
    <w:rPr>
      <w:rFonts w:ascii="Times New Roman" w:eastAsia="Times New Roman" w:hAnsi="Times New Roman" w:cs="Times New Roman"/>
      <w:kern w:val="0"/>
      <w:sz w:val="22"/>
      <w:lang w:val="" w:eastAsia="en-US"/>
    </w:rPr>
  </w:style>
  <w:style w:type="paragraph" w:styleId="af3">
    <w:name w:val="Revision"/>
    <w:hidden/>
    <w:uiPriority w:val="99"/>
    <w:semiHidden/>
    <w:rsid w:val="004244E9"/>
    <w:rPr>
      <w:rFonts w:ascii="Times New Roman" w:eastAsia="Times New Roman" w:hAnsi="Times New Roman" w:cs="Times New Roman"/>
      <w:kern w:val="0"/>
      <w:sz w:val="22"/>
      <w:lang w:val="" w:eastAsia="en-US"/>
    </w:rPr>
  </w:style>
  <w:style w:type="character" w:styleId="af4">
    <w:name w:val="Placeholder Text"/>
    <w:basedOn w:val="a0"/>
    <w:uiPriority w:val="99"/>
    <w:semiHidden/>
    <w:rsid w:val="00F56E69"/>
    <w:rPr>
      <w:color w:val="666666"/>
    </w:rPr>
  </w:style>
  <w:style w:type="paragraph" w:styleId="Web">
    <w:name w:val="Normal (Web)"/>
    <w:basedOn w:val="a"/>
    <w:uiPriority w:val="99"/>
    <w:semiHidden/>
    <w:unhideWhenUsed/>
    <w:rsid w:val="003D3CB1"/>
    <w:rPr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0303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lang w:eastAsia="en-US"/>
    </w:rPr>
  </w:style>
  <w:style w:type="table" w:styleId="af5">
    <w:name w:val="Table Grid"/>
    <w:basedOn w:val="a1"/>
    <w:uiPriority w:val="39"/>
    <w:rsid w:val="00A6454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7FE738-AAA5-BD4E-A948-774D0D92182C}">
  <we:reference id="wa200001361" version="2.129.3.0" store="en-GB" storeType="omex"/>
  <we:alternateReferences>
    <we:reference id="wa200001361" version="2.129.3.0" store="" storeType="omex"/>
  </we:alternateReferences>
  <we:properties>
    <we:property name="paperpal-document-id" value="&quot;0f113ebb-3335-49f7-8728-a6d3a14afbf1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98ef52-ffc8-44c2-93f7-79dbf2ec5417" xsi:nil="true"/>
    <lcf76f155ced4ddcb4097134ff3c332f xmlns="b4203132-40ee-43da-a324-ce6a603ba8c6">
      <Terms xmlns="http://schemas.microsoft.com/office/infopath/2007/PartnerControls"/>
    </lcf76f155ced4ddcb4097134ff3c332f>
  </documentManagement>
</p:properties>
</file>

<file path=customXml/item2.xml>��< ? x m l   v e r s i o n = " 1 . 0 "   e n c o d i n g = " u t f - 1 6 " ? > < S i m c y p D a t a V 2 1   x m l n s = " h t t p : / / w w w . c e r t a r a . c o m / " >  
     < I n p u t T a b l e s / >  
     < F o r e s t P l o t s / >  
     < P i e C h a r t s / >  
     < M u l t i p l e S t u d i e s / >  
     < P r o f i l e C h a r t s / >  
     < P r e d i c t e d P o p u l a t i o n P a r a m e t e r s / >  
     < M u l t i p l e P l o t F i g u r e s / >  
     < S i m c y p M o d e l D e s c r i p t i o n s / >  
     < S t a t i s t i c s C h a r t s / >  
     < S t a t i s t i c s P a r a m e t e r s / >  
     < R e s u l t s T a b l e s / >  
     < T r i a l D e s i g n T a b l e s / >  
     < D o s i n g R e g i m e n T a b l e s / >  
     < S i m u l a t e d V s O b s e r v e d S t a t s T a b l e s / >  
     < R e g i o n a l F r a c t i o n C h a r t s / >  
 < / S i m c y p D a t a V 2 1 > 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E908BBC447BB94CACBD68C1A472AE72" ma:contentTypeVersion="18" ma:contentTypeDescription="新しいドキュメントを作成します。" ma:contentTypeScope="" ma:versionID="3f3caad065fed8c3377dc811a0a10130">
  <xsd:schema xmlns:xsd="http://www.w3.org/2001/XMLSchema" xmlns:xs="http://www.w3.org/2001/XMLSchema" xmlns:p="http://schemas.microsoft.com/office/2006/metadata/properties" xmlns:ns2="b4203132-40ee-43da-a324-ce6a603ba8c6" xmlns:ns3="f798ef52-ffc8-44c2-93f7-79dbf2ec5417" targetNamespace="http://schemas.microsoft.com/office/2006/metadata/properties" ma:root="true" ma:fieldsID="737051439d3969f2962767afffc616ee" ns2:_="" ns3:_="">
    <xsd:import namespace="b4203132-40ee-43da-a324-ce6a603ba8c6"/>
    <xsd:import namespace="f798ef52-ffc8-44c2-93f7-79dbf2ec54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03132-40ee-43da-a324-ce6a603ba8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画像タグ" ma:readOnly="false" ma:fieldId="{5cf76f15-5ced-4ddc-b409-7134ff3c332f}" ma:taxonomyMulti="true" ma:sspId="3d41d36e-620d-4ec1-bd18-92d0343262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8ef52-ffc8-44c2-93f7-79dbf2ec541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7a5b680-b5ea-4d98-9880-a9389bc4b58d}" ma:internalName="TaxCatchAll" ma:showField="CatchAllData" ma:web="f798ef52-ffc8-44c2-93f7-79dbf2ec54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7FDC88-661D-4F9E-9927-59B0BADAC765}">
  <ds:schemaRefs>
    <ds:schemaRef ds:uri="http://schemas.microsoft.com/office/2006/metadata/properties"/>
    <ds:schemaRef ds:uri="http://schemas.microsoft.com/office/infopath/2007/PartnerControls"/>
    <ds:schemaRef ds:uri="f798ef52-ffc8-44c2-93f7-79dbf2ec5417"/>
    <ds:schemaRef ds:uri="b4203132-40ee-43da-a324-ce6a603ba8c6"/>
  </ds:schemaRefs>
</ds:datastoreItem>
</file>

<file path=customXml/itemProps2.xml><?xml version="1.0" encoding="utf-8"?>
<ds:datastoreItem xmlns:ds="http://schemas.openxmlformats.org/officeDocument/2006/customXml" ds:itemID="{F1ED6BEE-B428-4652-93F0-5853D9619F9B}">
  <ds:schemaRefs>
    <ds:schemaRef ds:uri="http://www.certara.com/"/>
  </ds:schemaRefs>
</ds:datastoreItem>
</file>

<file path=customXml/itemProps3.xml><?xml version="1.0" encoding="utf-8"?>
<ds:datastoreItem xmlns:ds="http://schemas.openxmlformats.org/officeDocument/2006/customXml" ds:itemID="{7B4E9BEB-4203-4FAE-A523-30F37F22A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03132-40ee-43da-a324-ce6a603ba8c6"/>
    <ds:schemaRef ds:uri="f798ef52-ffc8-44c2-93f7-79dbf2ec5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8903AF-0E5B-4ABA-9BD1-F5EC23C98D6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B0A611D-B64C-4717-95C7-DA29B0B9C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nakamaru.yuta.72k@st.kyoto-u.ac.jp</dc:creator>
  <cp:lastModifiedBy>nakamaru.yuta.72k@st.kyoto-u.ac.jp</cp:lastModifiedBy>
  <cp:revision>3</cp:revision>
  <cp:lastPrinted>2025-02-18T03:16:00Z</cp:lastPrinted>
  <dcterms:created xsi:type="dcterms:W3CDTF">2025-03-21T02:12:00Z</dcterms:created>
  <dcterms:modified xsi:type="dcterms:W3CDTF">2025-03-21T02:12:00Z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0x0101001E908BBC447BB94CACBD68C1A472AE72</vt:lpwstr>
  </property>
  <property fmtid="{D5CDD505-2E9C-101B-9397-08002B2CF9AE}" pid="3" name="MediaServiceImageTags">
    <vt:lpwstr/>
  </property>
</Properties>
</file>