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055" w:rsidRDefault="00D16055" w:rsidP="00C611A4">
      <w:pPr>
        <w:pStyle w:val="1"/>
        <w:jc w:val="center"/>
        <w:rPr>
          <w:rFonts w:hint="eastAsia"/>
        </w:rPr>
      </w:pPr>
      <w:r>
        <w:t>USBF</w:t>
      </w:r>
      <w:r>
        <w:rPr>
          <w:rFonts w:hint="eastAsia"/>
        </w:rPr>
        <w:t>actory</w:t>
      </w:r>
      <w:r>
        <w:t xml:space="preserve"> T</w:t>
      </w:r>
      <w:r>
        <w:rPr>
          <w:rFonts w:hint="eastAsia"/>
        </w:rPr>
        <w:t>ool</w:t>
      </w:r>
      <w:r>
        <w:t xml:space="preserve"> </w:t>
      </w:r>
      <w:r>
        <w:rPr>
          <w:rFonts w:hint="eastAsia"/>
        </w:rPr>
        <w:t>使用说明</w:t>
      </w:r>
    </w:p>
    <w:p w:rsidR="00B059C8" w:rsidRDefault="00B059C8" w:rsidP="00D16055">
      <w:pPr>
        <w:pStyle w:val="2"/>
        <w:numPr>
          <w:ilvl w:val="0"/>
          <w:numId w:val="1"/>
        </w:numPr>
      </w:pPr>
      <w:r>
        <w:t>B</w:t>
      </w:r>
      <w:r>
        <w:rPr>
          <w:rFonts w:hint="eastAsia"/>
        </w:rPr>
        <w:t>in</w:t>
      </w:r>
      <w:r>
        <w:rPr>
          <w:rFonts w:hint="eastAsia"/>
        </w:rPr>
        <w:t>档生成</w:t>
      </w:r>
    </w:p>
    <w:p w:rsidR="00B059C8" w:rsidRPr="00B059C8" w:rsidRDefault="00B059C8" w:rsidP="00B059C8">
      <w:pPr>
        <w:pStyle w:val="a7"/>
        <w:numPr>
          <w:ilvl w:val="0"/>
          <w:numId w:val="3"/>
        </w:numPr>
        <w:ind w:firstLineChars="0"/>
        <w:rPr>
          <w:rFonts w:ascii="Segoe UI" w:hAnsi="Segoe UI" w:cs="Segoe UI"/>
          <w:color w:val="172B4D"/>
          <w:sz w:val="18"/>
          <w:szCs w:val="18"/>
          <w:shd w:val="clear" w:color="auto" w:fill="FFFFFF"/>
        </w:rPr>
      </w:pPr>
      <w:r w:rsidRPr="00B059C8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先正常编译生成</w:t>
      </w:r>
      <w:r w:rsidRPr="00B059C8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image,</w:t>
      </w:r>
      <w:r w:rsidRPr="00B059C8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在</w:t>
      </w:r>
      <w:r w:rsidRPr="00B059C8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project</w:t>
      </w:r>
      <w:r w:rsidRPr="00B059C8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目录下</w:t>
      </w:r>
      <w:r w:rsidRPr="00B059C8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make image -j32</w:t>
      </w:r>
    </w:p>
    <w:p w:rsidR="00B059C8" w:rsidRPr="00B059C8" w:rsidRDefault="00B059C8" w:rsidP="00B059C8">
      <w:pPr>
        <w:pStyle w:val="a7"/>
        <w:numPr>
          <w:ilvl w:val="0"/>
          <w:numId w:val="3"/>
        </w:numPr>
        <w:ind w:firstLineChars="0"/>
        <w:rPr>
          <w:rFonts w:ascii="Segoe UI" w:hAnsi="Segoe UI" w:cs="Segoe UI"/>
          <w:color w:val="172B4D"/>
          <w:sz w:val="18"/>
          <w:szCs w:val="18"/>
          <w:shd w:val="clear" w:color="auto" w:fill="FFFFFF"/>
        </w:rPr>
      </w:pPr>
      <w:r w:rsidRPr="00B059C8">
        <w:rPr>
          <w:rFonts w:ascii="Segoe UI" w:hAnsi="Segoe UI" w:cs="Segoe UI" w:hint="eastAsia"/>
          <w:color w:val="172B4D"/>
          <w:sz w:val="18"/>
          <w:szCs w:val="18"/>
          <w:shd w:val="clear" w:color="auto" w:fill="FFFFFF"/>
        </w:rPr>
        <w:t>在</w:t>
      </w:r>
      <w:r w:rsidRPr="00B059C8">
        <w:rPr>
          <w:rFonts w:ascii="Segoe UI" w:hAnsi="Segoe UI" w:cs="Segoe UI" w:hint="eastAsia"/>
          <w:color w:val="172B4D"/>
          <w:sz w:val="18"/>
          <w:szCs w:val="18"/>
          <w:shd w:val="clear" w:color="auto" w:fill="FFFFFF"/>
        </w:rPr>
        <w:t>project</w:t>
      </w:r>
      <w:r w:rsidRPr="00B059C8">
        <w:rPr>
          <w:rFonts w:ascii="Segoe UI" w:hAnsi="Segoe UI" w:cs="Segoe UI" w:hint="eastAsia"/>
          <w:color w:val="172B4D"/>
          <w:sz w:val="18"/>
          <w:szCs w:val="18"/>
          <w:shd w:val="clear" w:color="auto" w:fill="FFFFFF"/>
        </w:rPr>
        <w:t>下执行</w:t>
      </w:r>
    </w:p>
    <w:p w:rsidR="00DD0824" w:rsidRDefault="00B059C8" w:rsidP="00DD0824">
      <w:pPr>
        <w:pStyle w:val="a7"/>
        <w:ind w:left="420" w:firstLineChars="0" w:firstLine="0"/>
        <w:rPr>
          <w:rFonts w:ascii="Segoe UI" w:hAnsi="Segoe UI" w:cs="Segoe UI"/>
          <w:color w:val="172B4D"/>
          <w:sz w:val="18"/>
          <w:szCs w:val="18"/>
          <w:shd w:val="clear" w:color="auto" w:fill="FFFFFF"/>
        </w:rPr>
      </w:pPr>
      <w:r w:rsidRPr="00B059C8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 ./image/makefiletools/script/make_usb_factory_sigmastar.sh  -i IPL  -u UBOOT </w:t>
      </w:r>
    </w:p>
    <w:p w:rsidR="00B059C8" w:rsidRPr="00B059C8" w:rsidRDefault="00DD0824" w:rsidP="00DD0824">
      <w:pPr>
        <w:pStyle w:val="a7"/>
        <w:ind w:left="420" w:firstLineChars="0" w:firstLine="0"/>
        <w:rPr>
          <w:rFonts w:ascii="Segoe UI" w:hAnsi="Segoe UI" w:cs="Segoe UI"/>
          <w:color w:val="172B4D"/>
          <w:sz w:val="18"/>
          <w:szCs w:val="18"/>
          <w:shd w:val="clear" w:color="auto" w:fill="FFFFFF"/>
        </w:rPr>
      </w:pPr>
      <w:r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 </w:t>
      </w:r>
      <w:r w:rsidR="00B059C8" w:rsidRPr="00B059C8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这个脚本是从</w:t>
      </w:r>
      <w:r w:rsidR="00B059C8" w:rsidRPr="00B059C8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project/board/i6f/boot/usb/upgrade</w:t>
      </w:r>
      <w:r w:rsidR="00B059C8" w:rsidRPr="00B059C8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取的</w:t>
      </w:r>
      <w:r w:rsidR="00B059C8" w:rsidRPr="00B059C8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 xml:space="preserve">bin,  </w:t>
      </w:r>
      <w:r w:rsidR="00B059C8" w:rsidRPr="00B059C8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其中</w:t>
      </w:r>
      <w:r w:rsidR="00B059C8" w:rsidRPr="00B059C8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IPL</w:t>
      </w:r>
      <w:r w:rsidR="00B059C8" w:rsidRPr="00B059C8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和</w:t>
      </w:r>
      <w:r w:rsidR="00B059C8" w:rsidRPr="00B059C8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TF-A</w:t>
      </w:r>
      <w:r w:rsidR="00B059C8" w:rsidRPr="00B059C8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会</w:t>
      </w:r>
      <w:r w:rsidR="00B059C8" w:rsidRPr="00B059C8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release</w:t>
      </w:r>
      <w:r w:rsidR="00B059C8" w:rsidRPr="00B059C8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过来</w:t>
      </w:r>
      <w:r w:rsidR="00B059C8" w:rsidRPr="00B059C8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, uboot</w:t>
      </w:r>
      <w:r w:rsidR="00B059C8" w:rsidRPr="00B059C8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没有自动</w:t>
      </w:r>
      <w:r w:rsidR="00B059C8" w:rsidRPr="00B059C8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 xml:space="preserve">release, </w:t>
      </w:r>
      <w:r w:rsidR="00B059C8" w:rsidRPr="00B059C8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如果这里面没有需要手动编弄</w:t>
      </w:r>
      <w:r w:rsidR="00B059C8" w:rsidRPr="00B059C8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copy</w:t>
      </w:r>
      <w:r w:rsidR="00B059C8" w:rsidRPr="00B059C8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到这个目录可以先执行</w:t>
      </w:r>
      <w:r w:rsidR="00B059C8" w:rsidRPr="00B059C8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./image/makefiletools/script/make_usb_factory_sigmastar.sh</w:t>
      </w:r>
      <w:r w:rsidR="00B059C8" w:rsidRPr="00B059C8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，</w:t>
      </w:r>
      <w:r w:rsidR="00B059C8" w:rsidRPr="00B059C8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 xml:space="preserve"> </w:t>
      </w:r>
      <w:r w:rsidR="00B059C8" w:rsidRPr="00B059C8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会有</w:t>
      </w:r>
      <w:r w:rsidR="00B059C8" w:rsidRPr="00B059C8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usage</w:t>
      </w:r>
      <w:r w:rsidR="00B059C8" w:rsidRPr="00B059C8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显示，目录上已经有的</w:t>
      </w:r>
      <w:r w:rsidR="00B059C8" w:rsidRPr="00B059C8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bin</w:t>
      </w:r>
      <w:r w:rsidR="00B059C8" w:rsidRPr="00B059C8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drawing>
          <wp:inline distT="0" distB="0" distL="0" distR="0" wp14:anchorId="5D4207EF" wp14:editId="493740FA">
            <wp:extent cx="5274310" cy="9804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9C8" w:rsidRPr="00B059C8" w:rsidRDefault="00B059C8" w:rsidP="00B059C8">
      <w:pPr>
        <w:pStyle w:val="a8"/>
        <w:shd w:val="clear" w:color="auto" w:fill="FFFFFF"/>
        <w:spacing w:before="150" w:beforeAutospacing="0" w:after="0" w:afterAutospacing="0"/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</w:pPr>
      <w:r w:rsidRPr="00B059C8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  3</w:t>
      </w:r>
      <w:r w:rsidRPr="00B059C8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）</w:t>
      </w:r>
      <w:r w:rsidRPr="00B059C8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 </w:t>
      </w:r>
      <w:r w:rsidRPr="00B059C8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根据</w:t>
      </w:r>
      <w:r w:rsidRPr="00B059C8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2</w:t>
      </w:r>
      <w:r w:rsidRPr="00B059C8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）的方法，执行脚本开始，需要手动输入选择是</w:t>
      </w:r>
      <w:r w:rsidRPr="00B059C8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Full or Optional Upgrade? </w:t>
      </w:r>
      <w:r w:rsidRPr="00B059C8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如果输入</w:t>
      </w:r>
      <w:r w:rsidRPr="00B059C8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Y</w:t>
      </w:r>
      <w:r w:rsidRPr="00B059C8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或者回车，就表示需要升级</w:t>
      </w:r>
      <w:r w:rsidRPr="00B059C8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auto_update.txt</w:t>
      </w:r>
      <w:r w:rsidRPr="00B059C8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里面的全部</w:t>
      </w:r>
      <w:r w:rsidRPr="00B059C8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 xml:space="preserve">es, </w:t>
      </w:r>
      <w:r w:rsidRPr="00B059C8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生成对应的</w:t>
      </w:r>
      <w:r w:rsidRPr="00B059C8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 xml:space="preserve">bin </w:t>
      </w:r>
      <w:r w:rsidR="00DD0824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如下图</w:t>
      </w:r>
      <w:r w:rsidR="00DD0824" w:rsidRPr="00B059C8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 xml:space="preserve"> </w:t>
      </w:r>
    </w:p>
    <w:p w:rsidR="00B059C8" w:rsidRPr="00B059C8" w:rsidRDefault="00B059C8" w:rsidP="00DD0824">
      <w:pPr>
        <w:pStyle w:val="a8"/>
        <w:shd w:val="clear" w:color="auto" w:fill="FFFFFF"/>
        <w:spacing w:before="150" w:beforeAutospacing="0" w:after="0" w:afterAutospacing="0"/>
        <w:ind w:leftChars="200" w:left="420"/>
        <w:rPr>
          <w:rFonts w:ascii="Segoe UI" w:eastAsiaTheme="minorEastAsia" w:hAnsi="Segoe UI" w:cs="Segoe UI" w:hint="eastAsia"/>
          <w:color w:val="172B4D"/>
          <w:kern w:val="2"/>
          <w:sz w:val="18"/>
          <w:szCs w:val="18"/>
          <w:shd w:val="clear" w:color="auto" w:fill="FFFFFF"/>
        </w:rPr>
      </w:pPr>
      <w:r w:rsidRPr="00B059C8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drawing>
          <wp:inline distT="0" distB="0" distL="0" distR="0" wp14:anchorId="67C498E6" wp14:editId="7C2AA6D6">
            <wp:extent cx="5274310" cy="565785"/>
            <wp:effectExtent l="0" t="0" r="254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9C8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 </w:t>
      </w:r>
      <w:r w:rsidRPr="00B059C8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如果输入</w:t>
      </w:r>
      <w:r w:rsidRPr="00B059C8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 xml:space="preserve">N,  </w:t>
      </w:r>
      <w:r w:rsidRPr="00B059C8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接下来需要手动输入选择对应的</w:t>
      </w:r>
      <w:r w:rsidRPr="00B059C8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es</w:t>
      </w:r>
      <w:r w:rsidRPr="00B059C8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，这些</w:t>
      </w:r>
      <w:r w:rsidRPr="00B059C8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es</w:t>
      </w:r>
      <w:r w:rsidRPr="00B059C8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是解析</w:t>
      </w:r>
      <w:r w:rsidRPr="00B059C8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auto_update.txt</w:t>
      </w:r>
      <w:r w:rsidRPr="00B059C8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得到的，全部结束后，生成对应的</w:t>
      </w:r>
      <w:r w:rsidRPr="00B059C8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bin</w:t>
      </w:r>
      <w:r w:rsidRPr="00B059C8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drawing>
          <wp:inline distT="0" distB="0" distL="0" distR="0" wp14:anchorId="0B4F668B" wp14:editId="001D8D49">
            <wp:extent cx="5274310" cy="1002665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9C8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执行结束后，会有相应的提示，在升级工具里选择生成的</w:t>
      </w:r>
      <w:r w:rsidRPr="00B059C8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SstarUsbImage_xxxx.bin</w:t>
      </w:r>
      <w:r w:rsidRPr="00B059C8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就可以开始升级。</w:t>
      </w:r>
    </w:p>
    <w:p w:rsidR="00D16055" w:rsidRDefault="00D16055" w:rsidP="00D16055">
      <w:pPr>
        <w:pStyle w:val="2"/>
        <w:numPr>
          <w:ilvl w:val="0"/>
          <w:numId w:val="1"/>
        </w:numPr>
      </w:pPr>
      <w:r>
        <w:lastRenderedPageBreak/>
        <w:t xml:space="preserve">USB </w:t>
      </w:r>
      <w:r>
        <w:rPr>
          <w:rFonts w:hint="eastAsia"/>
        </w:rPr>
        <w:t>升级</w:t>
      </w:r>
    </w:p>
    <w:p w:rsidR="00415EC1" w:rsidRDefault="00B059C8" w:rsidP="00D16055">
      <w:r>
        <w:rPr>
          <w:noProof/>
        </w:rPr>
        <w:drawing>
          <wp:inline distT="0" distB="0" distL="0" distR="0" wp14:anchorId="4E870533" wp14:editId="2A1083BD">
            <wp:extent cx="4094703" cy="2490049"/>
            <wp:effectExtent l="0" t="0" r="127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4917" cy="249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1A4" w:rsidRDefault="00DD0824" w:rsidP="00B059C8">
      <w:pPr>
        <w:pStyle w:val="a8"/>
        <w:shd w:val="clear" w:color="auto" w:fill="FFFFFF"/>
        <w:spacing w:before="150" w:beforeAutospacing="0" w:after="0" w:afterAutospacing="0"/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</w:pPr>
      <w:r>
        <w:rPr>
          <w:rFonts w:ascii="Segoe UI" w:hAnsi="Segoe UI" w:cs="Segoe UI" w:hint="eastAsia"/>
          <w:color w:val="172B4D"/>
          <w:sz w:val="21"/>
          <w:szCs w:val="21"/>
        </w:rPr>
        <w:t>tool</w:t>
      </w:r>
      <w:r w:rsidR="00B059C8">
        <w:rPr>
          <w:rFonts w:ascii="Segoe UI" w:hAnsi="Segoe UI" w:cs="Segoe UI"/>
          <w:color w:val="172B4D"/>
          <w:sz w:val="21"/>
          <w:szCs w:val="21"/>
        </w:rPr>
        <w:t>支</w:t>
      </w:r>
      <w:r w:rsidR="00B059C8" w:rsidRPr="00DD0824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持</w:t>
      </w:r>
      <w:r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A</w:t>
      </w:r>
      <w:r w:rsidR="00B059C8" w:rsidRPr="00DD0824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uto</w:t>
      </w:r>
      <w:r w:rsidR="00B059C8" w:rsidRPr="00DD0824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升级和</w:t>
      </w:r>
      <w:r w:rsidR="00B059C8" w:rsidRPr="00DD0824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manual</w:t>
      </w:r>
      <w:r w:rsidR="00B059C8" w:rsidRPr="00DD0824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升级两种</w:t>
      </w:r>
      <w:r w:rsidR="00C611A4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mode,</w:t>
      </w:r>
    </w:p>
    <w:p w:rsidR="00DD0824" w:rsidRDefault="00DD0824" w:rsidP="00B059C8">
      <w:pPr>
        <w:pStyle w:val="a8"/>
        <w:shd w:val="clear" w:color="auto" w:fill="FFFFFF"/>
        <w:spacing w:before="150" w:beforeAutospacing="0" w:after="0" w:afterAutospacing="0"/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</w:pPr>
      <w:r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1) auto</w:t>
      </w:r>
      <w:r>
        <w:rPr>
          <w:rFonts w:ascii="Segoe UI" w:eastAsiaTheme="minorEastAsia" w:hAnsi="Segoe UI" w:cs="Segoe UI" w:hint="eastAsia"/>
          <w:color w:val="172B4D"/>
          <w:kern w:val="2"/>
          <w:sz w:val="18"/>
          <w:szCs w:val="18"/>
          <w:shd w:val="clear" w:color="auto" w:fill="FFFFFF"/>
        </w:rPr>
        <w:t>模式</w:t>
      </w:r>
    </w:p>
    <w:p w:rsidR="00C611A4" w:rsidRDefault="00DD0824" w:rsidP="00C611A4">
      <w:pPr>
        <w:pStyle w:val="a8"/>
        <w:shd w:val="clear" w:color="auto" w:fill="FFFFFF"/>
        <w:spacing w:before="150" w:beforeAutospacing="0" w:after="0" w:afterAutospacing="0"/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</w:pPr>
      <w:r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 xml:space="preserve">   </w:t>
      </w:r>
      <w:r w:rsidR="00B059C8" w:rsidRPr="00DD0824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一般来说</w:t>
      </w:r>
      <w:r w:rsidR="00B059C8" w:rsidRPr="00DD0824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auto</w:t>
      </w:r>
      <w:r w:rsidR="00C611A4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用于产线，可以自动监测设备插入，自动升级</w:t>
      </w:r>
      <w:r w:rsidR="00C611A4">
        <w:rPr>
          <w:rFonts w:ascii="Segoe UI" w:eastAsiaTheme="minorEastAsia" w:hAnsi="Segoe UI" w:cs="Segoe UI" w:hint="eastAsia"/>
          <w:color w:val="172B4D"/>
          <w:kern w:val="2"/>
          <w:sz w:val="18"/>
          <w:szCs w:val="18"/>
          <w:shd w:val="clear" w:color="auto" w:fill="FFFFFF"/>
        </w:rPr>
        <w:t>。</w:t>
      </w:r>
      <w:r w:rsidR="00C611A4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 xml:space="preserve"> </w:t>
      </w:r>
    </w:p>
    <w:p w:rsidR="00C611A4" w:rsidRDefault="00B059C8" w:rsidP="00C611A4">
      <w:pPr>
        <w:pStyle w:val="a8"/>
        <w:numPr>
          <w:ilvl w:val="0"/>
          <w:numId w:val="4"/>
        </w:numPr>
        <w:shd w:val="clear" w:color="auto" w:fill="FFFFFF"/>
        <w:spacing w:before="150" w:beforeAutospacing="0" w:after="0" w:afterAutospacing="0"/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</w:pPr>
      <w:r w:rsidRPr="00DD0824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选择固件</w:t>
      </w:r>
      <w:r w:rsidRPr="00DD0824">
        <w:rPr>
          <w:rFonts w:ascii="Segoe UI" w:eastAsiaTheme="minorEastAsia" w:hAnsi="Segoe UI" w:cs="Segoe UI"/>
          <w:color w:val="172B4D"/>
          <w:kern w:val="2"/>
          <w:sz w:val="18"/>
          <w:szCs w:val="18"/>
          <w:shd w:val="clear" w:color="auto" w:fill="FFFFFF"/>
        </w:rPr>
        <w:t> </w:t>
      </w:r>
    </w:p>
    <w:p w:rsidR="00B059C8" w:rsidRPr="00C611A4" w:rsidRDefault="00C611A4" w:rsidP="00C611A4">
      <w:pPr>
        <w:pStyle w:val="a7"/>
        <w:numPr>
          <w:ilvl w:val="0"/>
          <w:numId w:val="4"/>
        </w:numPr>
        <w:ind w:firstLineChars="0"/>
        <w:rPr>
          <w:rFonts w:ascii="Segoe UI" w:hAnsi="Segoe UI" w:cs="Segoe UI"/>
          <w:color w:val="172B4D"/>
          <w:sz w:val="18"/>
          <w:szCs w:val="18"/>
          <w:shd w:val="clear" w:color="auto" w:fill="FFFFFF"/>
        </w:rPr>
      </w:pPr>
      <w:r>
        <w:rPr>
          <w:rFonts w:ascii="Segoe UI" w:hAnsi="Segoe UI" w:cs="Segoe UI" w:hint="eastAsia"/>
          <w:color w:val="172B4D"/>
          <w:sz w:val="18"/>
          <w:szCs w:val="18"/>
          <w:shd w:val="clear" w:color="auto" w:fill="FFFFFF"/>
        </w:rPr>
        <w:t>点击开始升级按钮</w:t>
      </w:r>
      <w:r>
        <w:rPr>
          <w:rFonts w:ascii="Segoe UI" w:hAnsi="Segoe UI" w:cs="Segoe UI" w:hint="eastAsia"/>
          <w:color w:val="172B4D"/>
          <w:sz w:val="18"/>
          <w:szCs w:val="18"/>
          <w:shd w:val="clear" w:color="auto" w:fill="FFFFFF"/>
        </w:rPr>
        <w:t>，</w:t>
      </w:r>
      <w:r w:rsidR="00B059C8" w:rsidRPr="00C611A4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之后就可以插入设备，会自动开始升级</w:t>
      </w:r>
      <w:r w:rsidR="00B059C8" w:rsidRPr="00C611A4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,</w:t>
      </w:r>
      <w:r w:rsidR="00DD0824" w:rsidRPr="00C611A4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升级过程分为两个阶段</w:t>
      </w:r>
      <w:r w:rsidR="00DD0824" w:rsidRPr="00C611A4">
        <w:rPr>
          <w:rFonts w:ascii="Segoe UI" w:hAnsi="Segoe UI" w:cs="Segoe UI" w:hint="eastAsia"/>
          <w:color w:val="172B4D"/>
          <w:sz w:val="18"/>
          <w:szCs w:val="18"/>
          <w:shd w:val="clear" w:color="auto" w:fill="FFFFFF"/>
        </w:rPr>
        <w:t>,</w:t>
      </w:r>
      <w:r w:rsidR="00DD0824" w:rsidRPr="00C611A4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 xml:space="preserve"> </w:t>
      </w:r>
      <w:r w:rsidR="00B059C8" w:rsidRPr="00C611A4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准备阶段和升级阶段。只有升级阶段成功的设备才表示升级成功</w:t>
      </w:r>
    </w:p>
    <w:p w:rsidR="00415EC1" w:rsidRPr="00DD0824" w:rsidRDefault="00DD0824" w:rsidP="00D16055">
      <w:pPr>
        <w:rPr>
          <w:rFonts w:ascii="Segoe UI" w:hAnsi="Segoe UI" w:cs="Segoe UI"/>
          <w:color w:val="172B4D"/>
          <w:sz w:val="18"/>
          <w:szCs w:val="18"/>
          <w:shd w:val="clear" w:color="auto" w:fill="FFFFFF"/>
        </w:rPr>
      </w:pPr>
      <w:r>
        <w:rPr>
          <w:rFonts w:ascii="Segoe UI" w:hAnsi="Segoe UI" w:cs="Segoe UI" w:hint="eastAsia"/>
          <w:color w:val="172B4D"/>
          <w:sz w:val="18"/>
          <w:szCs w:val="18"/>
          <w:shd w:val="clear" w:color="auto" w:fill="FFFFFF"/>
        </w:rPr>
        <w:t>2</w:t>
      </w:r>
      <w:r>
        <w:rPr>
          <w:rFonts w:ascii="Segoe UI" w:hAnsi="Segoe UI" w:cs="Segoe UI" w:hint="eastAsia"/>
          <w:color w:val="172B4D"/>
          <w:sz w:val="18"/>
          <w:szCs w:val="18"/>
          <w:shd w:val="clear" w:color="auto" w:fill="FFFFFF"/>
        </w:rPr>
        <w:t>）</w:t>
      </w:r>
      <w:r>
        <w:rPr>
          <w:rFonts w:ascii="Segoe UI" w:hAnsi="Segoe UI" w:cs="Segoe UI" w:hint="eastAsia"/>
          <w:color w:val="172B4D"/>
          <w:sz w:val="18"/>
          <w:szCs w:val="18"/>
          <w:shd w:val="clear" w:color="auto" w:fill="FFFFFF"/>
        </w:rPr>
        <w:t xml:space="preserve"> </w:t>
      </w:r>
      <w:r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M</w:t>
      </w:r>
      <w:r>
        <w:rPr>
          <w:rFonts w:ascii="Segoe UI" w:hAnsi="Segoe UI" w:cs="Segoe UI" w:hint="eastAsia"/>
          <w:color w:val="172B4D"/>
          <w:sz w:val="18"/>
          <w:szCs w:val="18"/>
          <w:shd w:val="clear" w:color="auto" w:fill="FFFFFF"/>
        </w:rPr>
        <w:t>anu</w:t>
      </w:r>
      <w:r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al</w:t>
      </w:r>
      <w:r>
        <w:rPr>
          <w:rFonts w:ascii="Segoe UI" w:hAnsi="Segoe UI" w:cs="Segoe UI" w:hint="eastAsia"/>
          <w:color w:val="172B4D"/>
          <w:sz w:val="18"/>
          <w:szCs w:val="18"/>
          <w:shd w:val="clear" w:color="auto" w:fill="FFFFFF"/>
        </w:rPr>
        <w:t>模式</w:t>
      </w:r>
    </w:p>
    <w:p w:rsidR="00B059C8" w:rsidRDefault="00B059C8" w:rsidP="00DD0824">
      <w:pPr>
        <w:ind w:firstLineChars="200" w:firstLine="360"/>
        <w:rPr>
          <w:rFonts w:ascii="Segoe UI" w:hAnsi="Segoe UI" w:cs="Segoe UI"/>
          <w:color w:val="172B4D"/>
          <w:sz w:val="18"/>
          <w:szCs w:val="18"/>
          <w:shd w:val="clear" w:color="auto" w:fill="FFFFFF"/>
        </w:rPr>
      </w:pPr>
      <w:r w:rsidRPr="00DD0824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Manual</w:t>
      </w:r>
      <w:r w:rsidR="00DD0824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模式一般来说用于开发，需要选择某台设备进行升级</w:t>
      </w:r>
      <w:r w:rsidR="00DD0824">
        <w:rPr>
          <w:rFonts w:ascii="Segoe UI" w:hAnsi="Segoe UI" w:cs="Segoe UI" w:hint="eastAsia"/>
          <w:color w:val="172B4D"/>
          <w:sz w:val="18"/>
          <w:szCs w:val="18"/>
          <w:shd w:val="clear" w:color="auto" w:fill="FFFFFF"/>
        </w:rPr>
        <w:t>，</w:t>
      </w:r>
      <w:r w:rsidRPr="00DD0824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如下图所示，需要手动选择升级设备</w:t>
      </w:r>
      <w:r w:rsidRPr="00DD0824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(USB</w:t>
      </w:r>
      <w:r w:rsidRPr="00DD0824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大容量存储设备</w:t>
      </w:r>
      <w:r w:rsidRPr="00DD0824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)</w:t>
      </w:r>
      <w:r w:rsidRPr="00DD0824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，</w:t>
      </w:r>
      <w:r w:rsidRPr="00DD0824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 xml:space="preserve"> </w:t>
      </w:r>
      <w:r w:rsidR="00C611A4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再</w:t>
      </w:r>
      <w:r w:rsidRPr="00DD0824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点击升级按钮</w:t>
      </w:r>
      <w:r w:rsidR="00C611A4"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>。</w:t>
      </w:r>
    </w:p>
    <w:p w:rsidR="00C611A4" w:rsidRPr="00C611A4" w:rsidRDefault="00C611A4" w:rsidP="00C611A4">
      <w:pPr>
        <w:pStyle w:val="a7"/>
        <w:numPr>
          <w:ilvl w:val="0"/>
          <w:numId w:val="6"/>
        </w:numPr>
        <w:ind w:firstLineChars="0"/>
        <w:rPr>
          <w:rFonts w:ascii="Segoe UI" w:hAnsi="Segoe UI" w:cs="Segoe UI" w:hint="eastAsia"/>
          <w:color w:val="172B4D"/>
          <w:sz w:val="18"/>
          <w:szCs w:val="18"/>
          <w:shd w:val="clear" w:color="auto" w:fill="FFFFFF"/>
        </w:rPr>
      </w:pPr>
      <w:r>
        <w:rPr>
          <w:rFonts w:ascii="Segoe UI" w:hAnsi="Segoe UI" w:cs="Segoe UI" w:hint="eastAsia"/>
          <w:color w:val="172B4D"/>
          <w:sz w:val="18"/>
          <w:szCs w:val="18"/>
          <w:shd w:val="clear" w:color="auto" w:fill="FFFFFF"/>
        </w:rPr>
        <w:t>选择脚本打包好的固件</w:t>
      </w:r>
    </w:p>
    <w:p w:rsidR="00C611A4" w:rsidRDefault="00C611A4" w:rsidP="00C611A4">
      <w:pPr>
        <w:pStyle w:val="a7"/>
        <w:numPr>
          <w:ilvl w:val="0"/>
          <w:numId w:val="6"/>
        </w:numPr>
        <w:ind w:firstLineChars="0"/>
        <w:rPr>
          <w:rFonts w:ascii="Segoe UI" w:hAnsi="Segoe UI" w:cs="Segoe UI"/>
          <w:color w:val="172B4D"/>
          <w:sz w:val="18"/>
          <w:szCs w:val="18"/>
          <w:shd w:val="clear" w:color="auto" w:fill="FFFFFF"/>
        </w:rPr>
      </w:pPr>
      <w:r w:rsidRPr="00C611A4">
        <w:rPr>
          <w:rFonts w:ascii="Segoe UI" w:hAnsi="Segoe UI" w:cs="Segoe UI" w:hint="eastAsia"/>
          <w:color w:val="172B4D"/>
          <w:sz w:val="18"/>
          <w:szCs w:val="18"/>
          <w:shd w:val="clear" w:color="auto" w:fill="FFFFFF"/>
        </w:rPr>
        <w:t>在设备树里点击接入的设备</w:t>
      </w:r>
    </w:p>
    <w:p w:rsidR="00C611A4" w:rsidRPr="00C611A4" w:rsidRDefault="00C611A4" w:rsidP="00C611A4">
      <w:pPr>
        <w:pStyle w:val="a7"/>
        <w:numPr>
          <w:ilvl w:val="0"/>
          <w:numId w:val="6"/>
        </w:numPr>
        <w:ind w:firstLineChars="0"/>
        <w:rPr>
          <w:rFonts w:ascii="Segoe UI" w:hAnsi="Segoe UI" w:cs="Segoe UI"/>
          <w:color w:val="172B4D"/>
          <w:sz w:val="18"/>
          <w:szCs w:val="18"/>
          <w:shd w:val="clear" w:color="auto" w:fill="FFFFFF"/>
        </w:rPr>
      </w:pPr>
      <w:r>
        <w:rPr>
          <w:rFonts w:ascii="Segoe UI" w:hAnsi="Segoe UI" w:cs="Segoe UI" w:hint="eastAsia"/>
          <w:color w:val="172B4D"/>
          <w:sz w:val="18"/>
          <w:szCs w:val="18"/>
          <w:shd w:val="clear" w:color="auto" w:fill="FFFFFF"/>
        </w:rPr>
        <w:t>点击开始升级按钮</w:t>
      </w:r>
    </w:p>
    <w:p w:rsidR="00C611A4" w:rsidRPr="00C611A4" w:rsidRDefault="00C611A4" w:rsidP="00DD0824">
      <w:pPr>
        <w:ind w:firstLineChars="200" w:firstLine="360"/>
        <w:rPr>
          <w:rFonts w:ascii="Segoe UI" w:hAnsi="Segoe UI" w:cs="Segoe UI" w:hint="eastAsia"/>
          <w:color w:val="172B4D"/>
          <w:sz w:val="18"/>
          <w:szCs w:val="18"/>
          <w:shd w:val="clear" w:color="auto" w:fill="FFFFFF"/>
        </w:rPr>
      </w:pPr>
      <w:r>
        <w:rPr>
          <w:rFonts w:ascii="Segoe UI" w:hAnsi="Segoe UI" w:cs="Segoe UI"/>
          <w:color w:val="172B4D"/>
          <w:sz w:val="18"/>
          <w:szCs w:val="18"/>
          <w:shd w:val="clear" w:color="auto" w:fill="FFFFFF"/>
        </w:rPr>
        <w:t xml:space="preserve"> </w:t>
      </w:r>
    </w:p>
    <w:p w:rsidR="00DD0824" w:rsidRPr="00DD0824" w:rsidRDefault="00DD0824" w:rsidP="00DD0824">
      <w:pPr>
        <w:ind w:firstLineChars="200" w:firstLine="420"/>
        <w:rPr>
          <w:rFonts w:ascii="Segoe UI" w:hAnsi="Segoe UI" w:cs="Segoe UI" w:hint="eastAsia"/>
          <w:color w:val="172B4D"/>
          <w:sz w:val="18"/>
          <w:szCs w:val="18"/>
          <w:shd w:val="clear" w:color="auto" w:fill="FFFFFF"/>
        </w:rPr>
      </w:pPr>
      <w:r>
        <w:rPr>
          <w:noProof/>
        </w:rPr>
        <w:drawing>
          <wp:inline distT="0" distB="0" distL="0" distR="0" wp14:anchorId="0A3607F0" wp14:editId="5257FDF7">
            <wp:extent cx="4119825" cy="24066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7820" cy="241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96B" w:rsidRDefault="006E696B" w:rsidP="00C611A4">
      <w:pPr>
        <w:rPr>
          <w:rFonts w:hint="eastAsia"/>
        </w:rPr>
      </w:pPr>
      <w:bookmarkStart w:id="0" w:name="_GoBack"/>
      <w:bookmarkEnd w:id="0"/>
    </w:p>
    <w:sectPr w:rsidR="006E69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4006" w:rsidRDefault="009C4006" w:rsidP="00D16055">
      <w:r>
        <w:separator/>
      </w:r>
    </w:p>
  </w:endnote>
  <w:endnote w:type="continuationSeparator" w:id="0">
    <w:p w:rsidR="009C4006" w:rsidRDefault="009C4006" w:rsidP="00D16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4006" w:rsidRDefault="009C4006" w:rsidP="00D16055">
      <w:r>
        <w:separator/>
      </w:r>
    </w:p>
  </w:footnote>
  <w:footnote w:type="continuationSeparator" w:id="0">
    <w:p w:rsidR="009C4006" w:rsidRDefault="009C4006" w:rsidP="00D160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510C5"/>
    <w:multiLevelType w:val="hybridMultilevel"/>
    <w:tmpl w:val="12A4660C"/>
    <w:lvl w:ilvl="0" w:tplc="04090001">
      <w:start w:val="1"/>
      <w:numFmt w:val="bullet"/>
      <w:lvlText w:val=""/>
      <w:lvlJc w:val="left"/>
      <w:pPr>
        <w:ind w:left="87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1" w:hanging="420"/>
      </w:pPr>
      <w:rPr>
        <w:rFonts w:ascii="Wingdings" w:hAnsi="Wingdings" w:hint="default"/>
      </w:rPr>
    </w:lvl>
  </w:abstractNum>
  <w:abstractNum w:abstractNumId="1" w15:restartNumberingAfterBreak="0">
    <w:nsid w:val="202A1093"/>
    <w:multiLevelType w:val="hybridMultilevel"/>
    <w:tmpl w:val="ED463B86"/>
    <w:lvl w:ilvl="0" w:tplc="B734F6DC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2" w15:restartNumberingAfterBreak="0">
    <w:nsid w:val="40CE6DE0"/>
    <w:multiLevelType w:val="hybridMultilevel"/>
    <w:tmpl w:val="FE2A29C6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" w15:restartNumberingAfterBreak="0">
    <w:nsid w:val="510028E9"/>
    <w:multiLevelType w:val="hybridMultilevel"/>
    <w:tmpl w:val="C7D263F4"/>
    <w:lvl w:ilvl="0" w:tplc="0EE0F74A">
      <w:start w:val="1"/>
      <w:numFmt w:val="japaneseCounting"/>
      <w:lvlText w:val="%1、"/>
      <w:lvlJc w:val="left"/>
      <w:pPr>
        <w:ind w:left="660" w:hanging="6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1D53BEB"/>
    <w:multiLevelType w:val="hybridMultilevel"/>
    <w:tmpl w:val="CDEC87E0"/>
    <w:lvl w:ilvl="0" w:tplc="04090001">
      <w:start w:val="1"/>
      <w:numFmt w:val="bullet"/>
      <w:lvlText w:val=""/>
      <w:lvlJc w:val="left"/>
      <w:pPr>
        <w:ind w:left="78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4" w:hanging="420"/>
      </w:pPr>
      <w:rPr>
        <w:rFonts w:ascii="Wingdings" w:hAnsi="Wingdings" w:hint="default"/>
      </w:rPr>
    </w:lvl>
  </w:abstractNum>
  <w:abstractNum w:abstractNumId="5" w15:restartNumberingAfterBreak="0">
    <w:nsid w:val="7551038D"/>
    <w:multiLevelType w:val="hybridMultilevel"/>
    <w:tmpl w:val="D5325676"/>
    <w:lvl w:ilvl="0" w:tplc="3AD095A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E35"/>
    <w:rsid w:val="00252E35"/>
    <w:rsid w:val="003A500D"/>
    <w:rsid w:val="00415EC1"/>
    <w:rsid w:val="00473285"/>
    <w:rsid w:val="006E696B"/>
    <w:rsid w:val="007231E4"/>
    <w:rsid w:val="00965B02"/>
    <w:rsid w:val="009C4006"/>
    <w:rsid w:val="00B059C8"/>
    <w:rsid w:val="00C611A4"/>
    <w:rsid w:val="00C6303B"/>
    <w:rsid w:val="00C87798"/>
    <w:rsid w:val="00D00020"/>
    <w:rsid w:val="00D16055"/>
    <w:rsid w:val="00DD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3A93273"/>
  <w15:chartTrackingRefBased/>
  <w15:docId w15:val="{0EBD866A-B9EC-46CB-B676-F568ABC2C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605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1605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60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1605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160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1605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1605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1605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7231E4"/>
    <w:pPr>
      <w:ind w:firstLineChars="200" w:firstLine="420"/>
    </w:pPr>
  </w:style>
  <w:style w:type="paragraph" w:styleId="a8">
    <w:name w:val="Normal (Web)"/>
    <w:basedOn w:val="a"/>
    <w:uiPriority w:val="99"/>
    <w:unhideWhenUsed/>
    <w:rsid w:val="00B059C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4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mingjian.liao (廖明建)</dc:creator>
  <cp:keywords/>
  <dc:description/>
  <cp:lastModifiedBy>zhenggui.chen (陈政贵)</cp:lastModifiedBy>
  <cp:revision>8</cp:revision>
  <dcterms:created xsi:type="dcterms:W3CDTF">2021-11-15T09:11:00Z</dcterms:created>
  <dcterms:modified xsi:type="dcterms:W3CDTF">2023-08-15T11:19:00Z</dcterms:modified>
</cp:coreProperties>
</file>