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Sara Al Sowaimel, Haorui Chen, Yihao Shen</w:t>
      </w:r>
    </w:p>
    <w:p w:rsidR="00000000" w:rsidDel="00000000" w:rsidP="00000000" w:rsidRDefault="00000000" w:rsidRPr="00000000" w14:paraId="00000002">
      <w:pPr>
        <w:rPr>
          <w:sz w:val="24"/>
          <w:szCs w:val="24"/>
        </w:rPr>
      </w:pPr>
      <w:hyperlink r:id="rId6">
        <w:r w:rsidDel="00000000" w:rsidR="00000000" w:rsidRPr="00000000">
          <w:rPr>
            <w:color w:val="1155cc"/>
            <w:sz w:val="24"/>
            <w:szCs w:val="24"/>
            <w:u w:val="single"/>
            <w:rtl w:val="0"/>
          </w:rPr>
          <w:t xml:space="preserve">salowa@bu.edu</w:t>
        </w:r>
      </w:hyperlink>
      <w:r w:rsidDel="00000000" w:rsidR="00000000" w:rsidRPr="00000000">
        <w:rPr>
          <w:sz w:val="24"/>
          <w:szCs w:val="24"/>
          <w:rtl w:val="0"/>
        </w:rPr>
        <w:t xml:space="preserve">, </w:t>
      </w:r>
      <w:hyperlink r:id="rId7">
        <w:r w:rsidDel="00000000" w:rsidR="00000000" w:rsidRPr="00000000">
          <w:rPr>
            <w:color w:val="1155cc"/>
            <w:sz w:val="24"/>
            <w:szCs w:val="24"/>
            <w:u w:val="single"/>
            <w:rtl w:val="0"/>
          </w:rPr>
          <w:t xml:space="preserve">chenhr@bu.edu</w:t>
        </w:r>
      </w:hyperlink>
      <w:r w:rsidDel="00000000" w:rsidR="00000000" w:rsidRPr="00000000">
        <w:rPr>
          <w:sz w:val="24"/>
          <w:szCs w:val="24"/>
          <w:rtl w:val="0"/>
        </w:rPr>
        <w:t xml:space="preserve">, </w:t>
      </w:r>
      <w:hyperlink r:id="rId8">
        <w:r w:rsidDel="00000000" w:rsidR="00000000" w:rsidRPr="00000000">
          <w:rPr>
            <w:color w:val="1155cc"/>
            <w:sz w:val="24"/>
            <w:szCs w:val="24"/>
            <w:u w:val="single"/>
            <w:rtl w:val="0"/>
          </w:rPr>
          <w:t xml:space="preserve">yis19005@bu.edu</w:t>
        </w:r>
      </w:hyperlink>
      <w:r w:rsidDel="00000000" w:rsidR="00000000" w:rsidRPr="00000000">
        <w:rPr>
          <w:rFonts w:ascii="Roboto" w:cs="Roboto" w:eastAsia="Roboto" w:hAnsi="Roboto"/>
          <w:color w:val="444746"/>
          <w:sz w:val="18"/>
          <w:szCs w:val="18"/>
          <w:rtl w:val="0"/>
        </w:rPr>
        <w:t xml:space="preserve">, </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9/23/2024</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Sprint 1</w:t>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Requirements</w:t>
      </w:r>
      <w:r w:rsidDel="00000000" w:rsidR="00000000" w:rsidRPr="00000000">
        <w:rPr>
          <w:sz w:val="24"/>
          <w:szCs w:val="24"/>
          <w:rtl w:val="0"/>
        </w:rPr>
        <w:t xml:space="preserve"> </w:t>
      </w:r>
    </w:p>
    <w:p w:rsidR="00000000" w:rsidDel="00000000" w:rsidP="00000000" w:rsidRDefault="00000000" w:rsidRPr="00000000" w14:paraId="00000007">
      <w:pPr>
        <w:widowControl w:val="0"/>
        <w:numPr>
          <w:ilvl w:val="0"/>
          <w:numId w:val="1"/>
        </w:numPr>
        <w:spacing w:after="240" w:lineRule="auto"/>
        <w:ind w:left="720" w:hanging="360"/>
        <w:rPr>
          <w:b w:val="1"/>
          <w:color w:val="595959"/>
          <w:sz w:val="24"/>
          <w:szCs w:val="24"/>
        </w:rPr>
      </w:pPr>
      <w:r w:rsidDel="00000000" w:rsidR="00000000" w:rsidRPr="00000000">
        <w:rPr>
          <w:b w:val="1"/>
          <w:color w:val="595959"/>
          <w:sz w:val="24"/>
          <w:szCs w:val="24"/>
          <w:rtl w:val="0"/>
        </w:rPr>
        <w:t xml:space="preserve">Define your project </w:t>
      </w:r>
    </w:p>
    <w:p w:rsidR="00000000" w:rsidDel="00000000" w:rsidP="00000000" w:rsidRDefault="00000000" w:rsidRPr="00000000" w14:paraId="00000008">
      <w:pPr>
        <w:widowControl w:val="0"/>
        <w:spacing w:after="240" w:lineRule="auto"/>
        <w:ind w:firstLine="720"/>
        <w:jc w:val="both"/>
        <w:rPr>
          <w:color w:val="595959"/>
          <w:sz w:val="24"/>
          <w:szCs w:val="24"/>
        </w:rPr>
      </w:pPr>
      <w:r w:rsidDel="00000000" w:rsidR="00000000" w:rsidRPr="00000000">
        <w:rPr>
          <w:color w:val="595959"/>
          <w:sz w:val="24"/>
          <w:szCs w:val="24"/>
          <w:rtl w:val="0"/>
        </w:rPr>
        <w:t xml:space="preserve">Our product is a bio-medical Artificial Intelligence that could analysis one’s health condition, explain some of the symptoms, and provide personalized health and fitness plan base on data that are collected from wearable sensors (i.e. Apple Watch, Oura Ring, Omnipods) and other health monitoring devices (i.e. OPPO OHealth H1). This AI will also be able to record such data and share it with hospital or medical professionals to help generate personalized curing plans if the user is sick. </w:t>
      </w:r>
      <w:r w:rsidDel="00000000" w:rsidR="00000000" w:rsidRPr="00000000">
        <w:rPr>
          <w:rtl w:val="0"/>
        </w:rPr>
      </w:r>
    </w:p>
    <w:p w:rsidR="00000000" w:rsidDel="00000000" w:rsidP="00000000" w:rsidRDefault="00000000" w:rsidRPr="00000000" w14:paraId="00000009">
      <w:pPr>
        <w:widowControl w:val="0"/>
        <w:numPr>
          <w:ilvl w:val="0"/>
          <w:numId w:val="1"/>
        </w:numPr>
        <w:spacing w:after="240" w:lineRule="auto"/>
        <w:ind w:left="720" w:hanging="360"/>
        <w:rPr>
          <w:b w:val="1"/>
          <w:color w:val="595959"/>
          <w:sz w:val="24"/>
          <w:szCs w:val="24"/>
        </w:rPr>
      </w:pPr>
      <w:r w:rsidDel="00000000" w:rsidR="00000000" w:rsidRPr="00000000">
        <w:rPr>
          <w:b w:val="1"/>
          <w:color w:val="595959"/>
          <w:sz w:val="24"/>
          <w:szCs w:val="24"/>
          <w:rtl w:val="0"/>
        </w:rPr>
        <w:t xml:space="preserve">Define your target users</w:t>
      </w:r>
    </w:p>
    <w:p w:rsidR="00000000" w:rsidDel="00000000" w:rsidP="00000000" w:rsidRDefault="00000000" w:rsidRPr="00000000" w14:paraId="0000000A">
      <w:pPr>
        <w:widowControl w:val="0"/>
        <w:spacing w:after="240" w:lineRule="auto"/>
        <w:ind w:left="0" w:firstLine="0"/>
        <w:jc w:val="both"/>
        <w:rPr>
          <w:color w:val="595959"/>
          <w:sz w:val="24"/>
          <w:szCs w:val="24"/>
        </w:rPr>
      </w:pPr>
      <w:r w:rsidDel="00000000" w:rsidR="00000000" w:rsidRPr="00000000">
        <w:rPr>
          <w:color w:val="595959"/>
          <w:sz w:val="24"/>
          <w:szCs w:val="24"/>
          <w:rtl w:val="0"/>
        </w:rPr>
        <w:tab/>
        <w:t xml:space="preserve">The target users of our products are general public, more likely to be ordinary people  </w:t>
      </w:r>
      <w:r w:rsidDel="00000000" w:rsidR="00000000" w:rsidRPr="00000000">
        <w:rPr>
          <w:rtl w:val="0"/>
        </w:rPr>
      </w:r>
    </w:p>
    <w:p w:rsidR="00000000" w:rsidDel="00000000" w:rsidP="00000000" w:rsidRDefault="00000000" w:rsidRPr="00000000" w14:paraId="0000000B">
      <w:pPr>
        <w:widowControl w:val="0"/>
        <w:numPr>
          <w:ilvl w:val="0"/>
          <w:numId w:val="1"/>
        </w:numPr>
        <w:spacing w:after="240" w:lineRule="auto"/>
        <w:ind w:left="720" w:hanging="360"/>
        <w:rPr>
          <w:b w:val="1"/>
          <w:color w:val="595959"/>
          <w:sz w:val="24"/>
          <w:szCs w:val="24"/>
        </w:rPr>
      </w:pPr>
      <w:r w:rsidDel="00000000" w:rsidR="00000000" w:rsidRPr="00000000">
        <w:rPr>
          <w:b w:val="1"/>
          <w:color w:val="595959"/>
          <w:sz w:val="24"/>
          <w:szCs w:val="24"/>
          <w:rtl w:val="0"/>
        </w:rPr>
        <w:t xml:space="preserve">Define user stories</w:t>
      </w:r>
      <w:r w:rsidDel="00000000" w:rsidR="00000000" w:rsidRPr="00000000">
        <w:rPr>
          <w:rtl w:val="0"/>
        </w:rPr>
      </w:r>
    </w:p>
    <w:p w:rsidR="00000000" w:rsidDel="00000000" w:rsidP="00000000" w:rsidRDefault="00000000" w:rsidRPr="00000000" w14:paraId="0000000C">
      <w:pPr>
        <w:widowControl w:val="0"/>
        <w:spacing w:after="240" w:before="240" w:lineRule="auto"/>
        <w:ind w:firstLine="720"/>
        <w:jc w:val="both"/>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Our product is a next-generation AI-driven application that could give access for all people who do not have any medication background to learn and understand their health conditions, and could be provided with personalized health and fitness plans.</w:t>
      </w:r>
    </w:p>
    <w:p w:rsidR="00000000" w:rsidDel="00000000" w:rsidP="00000000" w:rsidRDefault="00000000" w:rsidRPr="00000000" w14:paraId="0000000D">
      <w:pPr>
        <w:widowControl w:val="0"/>
        <w:spacing w:after="240" w:before="240" w:lineRule="auto"/>
        <w:ind w:firstLine="720"/>
        <w:jc w:val="both"/>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There is a social problem that always stays in our mind, the uneven distribution of medical resources. In some great cities, hospital and medical professionals would face thousands of patients daily, but the number of patients who visit hospitals in some rural areas or outside of the city would dramatically drop to less than a hundred per week. This leads to a huge uneven medical diagnosis experience between cities and rural areas, which would significantly increase the mis-diagnosis of some symptoms. There was a lot of tragedy about people who were mis-diagnosed to some light illness but in fact they have got cancer. They wouldn’t know until the cancer has gone to the late phase.</w:t>
      </w:r>
    </w:p>
    <w:p w:rsidR="00000000" w:rsidDel="00000000" w:rsidP="00000000" w:rsidRDefault="00000000" w:rsidRPr="00000000" w14:paraId="0000000E">
      <w:pPr>
        <w:widowControl w:val="0"/>
        <w:spacing w:after="240" w:before="240" w:lineRule="auto"/>
        <w:jc w:val="both"/>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Moreover, there are some diseases that are not lethal, but really painful. Gout, for example, is one of them. It is a disease caused by an increase in the level of uric acid in the blood. It is not lethal, but it is really painful at the time when it attacks. But people wouldn’t know when it would attack, they could only prevent it based on some well-known causes such as eating too much meat, drunk too much beer. With some products, like </w:t>
      </w:r>
      <w:r w:rsidDel="00000000" w:rsidR="00000000" w:rsidRPr="00000000">
        <w:rPr>
          <w:rFonts w:ascii="Times New Roman" w:cs="Times New Roman" w:eastAsia="Times New Roman" w:hAnsi="Times New Roman"/>
          <w:b w:val="1"/>
          <w:color w:val="595959"/>
          <w:sz w:val="24"/>
          <w:szCs w:val="24"/>
          <w:highlight w:val="yellow"/>
          <w:rtl w:val="0"/>
        </w:rPr>
        <w:t xml:space="preserve">???</w:t>
      </w:r>
      <w:r w:rsidDel="00000000" w:rsidR="00000000" w:rsidRPr="00000000">
        <w:rPr>
          <w:rFonts w:ascii="Times New Roman" w:cs="Times New Roman" w:eastAsia="Times New Roman" w:hAnsi="Times New Roman"/>
          <w:color w:val="595959"/>
          <w:sz w:val="24"/>
          <w:szCs w:val="24"/>
          <w:rtl w:val="0"/>
        </w:rPr>
        <w:t xml:space="preserve">, that could report the percentage concentration of uric acid in the blood and warn them, gout could be effectively prevented.</w:t>
      </w:r>
    </w:p>
    <w:p w:rsidR="00000000" w:rsidDel="00000000" w:rsidP="00000000" w:rsidRDefault="00000000" w:rsidRPr="00000000" w14:paraId="0000000F">
      <w:pPr>
        <w:widowControl w:val="0"/>
        <w:spacing w:after="240" w:before="240" w:lineRule="auto"/>
        <w:jc w:val="both"/>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Last but not least, there have been a lot of rumors about medical knowledge. It is an internet era, apps like YouTube, TikTok, and other mainstream social media platforms may or may not spread some medical information that would misguide the viewers about some symptoms that are happening to them. With products such as </w:t>
      </w:r>
      <w:r w:rsidDel="00000000" w:rsidR="00000000" w:rsidRPr="00000000">
        <w:rPr>
          <w:rFonts w:ascii="Times New Roman" w:cs="Times New Roman" w:eastAsia="Times New Roman" w:hAnsi="Times New Roman"/>
          <w:b w:val="1"/>
          <w:color w:val="595959"/>
          <w:sz w:val="24"/>
          <w:szCs w:val="24"/>
          <w:highlight w:val="yellow"/>
          <w:rtl w:val="0"/>
        </w:rPr>
        <w:t xml:space="preserve">???</w:t>
      </w:r>
      <w:r w:rsidDel="00000000" w:rsidR="00000000" w:rsidRPr="00000000">
        <w:rPr>
          <w:rFonts w:ascii="Times New Roman" w:cs="Times New Roman" w:eastAsia="Times New Roman" w:hAnsi="Times New Roman"/>
          <w:color w:val="595959"/>
          <w:sz w:val="24"/>
          <w:szCs w:val="24"/>
          <w:rtl w:val="0"/>
        </w:rPr>
        <w:t xml:space="preserve">, it could, to some extent, help the patient to know and understand some of the symptoms that they have, and stop the spread of medical rumors.</w:t>
      </w:r>
    </w:p>
    <w:p w:rsidR="00000000" w:rsidDel="00000000" w:rsidP="00000000" w:rsidRDefault="00000000" w:rsidRPr="00000000" w14:paraId="00000010">
      <w:pPr>
        <w:widowControl w:val="0"/>
        <w:numPr>
          <w:ilvl w:val="0"/>
          <w:numId w:val="1"/>
        </w:numPr>
        <w:spacing w:after="240" w:lineRule="auto"/>
        <w:ind w:left="720" w:hanging="360"/>
        <w:rPr>
          <w:b w:val="1"/>
          <w:color w:val="595959"/>
          <w:sz w:val="24"/>
          <w:szCs w:val="24"/>
        </w:rPr>
      </w:pPr>
      <w:r w:rsidDel="00000000" w:rsidR="00000000" w:rsidRPr="00000000">
        <w:rPr>
          <w:b w:val="1"/>
          <w:color w:val="595959"/>
          <w:sz w:val="24"/>
          <w:szCs w:val="24"/>
          <w:rtl w:val="0"/>
        </w:rPr>
        <w:t xml:space="preserve">Define MVP</w:t>
      </w:r>
    </w:p>
    <w:p w:rsidR="00000000" w:rsidDel="00000000" w:rsidP="00000000" w:rsidRDefault="00000000" w:rsidRPr="00000000" w14:paraId="00000011">
      <w:pPr>
        <w:widowControl w:val="0"/>
        <w:spacing w:after="240" w:lineRule="auto"/>
        <w:ind w:left="0" w:firstLine="0"/>
        <w:rPr>
          <w:color w:val="595959"/>
          <w:sz w:val="24"/>
          <w:szCs w:val="24"/>
        </w:rPr>
      </w:pPr>
      <w:r w:rsidDel="00000000" w:rsidR="00000000" w:rsidRPr="00000000">
        <w:rPr>
          <w:color w:val="595959"/>
          <w:sz w:val="24"/>
          <w:szCs w:val="24"/>
          <w:rtl w:val="0"/>
        </w:rPr>
        <w:t xml:space="preserve">- The database we are trying to build, to diagnose diseases </w:t>
      </w:r>
    </w:p>
    <w:p w:rsidR="00000000" w:rsidDel="00000000" w:rsidP="00000000" w:rsidRDefault="00000000" w:rsidRPr="00000000" w14:paraId="00000012">
      <w:pPr>
        <w:widowControl w:val="0"/>
        <w:spacing w:after="240" w:lineRule="auto"/>
        <w:ind w:left="0" w:firstLine="0"/>
        <w:rPr>
          <w:color w:val="595959"/>
          <w:sz w:val="24"/>
          <w:szCs w:val="24"/>
        </w:rPr>
      </w:pPr>
      <w:r w:rsidDel="00000000" w:rsidR="00000000" w:rsidRPr="00000000">
        <w:rPr>
          <w:color w:val="595959"/>
          <w:sz w:val="24"/>
          <w:szCs w:val="24"/>
          <w:rtl w:val="0"/>
        </w:rPr>
        <w:t xml:space="preserve">-interactive software that could record and analysis customers health history data</w:t>
      </w:r>
    </w:p>
    <w:p w:rsidR="00000000" w:rsidDel="00000000" w:rsidP="00000000" w:rsidRDefault="00000000" w:rsidRPr="00000000" w14:paraId="00000013">
      <w:pPr>
        <w:widowControl w:val="0"/>
        <w:spacing w:after="240" w:lineRule="auto"/>
        <w:ind w:left="0" w:firstLine="0"/>
        <w:rPr>
          <w:color w:val="595959"/>
          <w:sz w:val="24"/>
          <w:szCs w:val="24"/>
        </w:rPr>
      </w:pPr>
      <w:r w:rsidDel="00000000" w:rsidR="00000000" w:rsidRPr="00000000">
        <w:rPr>
          <w:color w:val="595959"/>
          <w:sz w:val="24"/>
          <w:szCs w:val="24"/>
          <w:rtl w:val="0"/>
        </w:rPr>
        <w:t xml:space="preserve">-formulating personalized health database, comparing with database-healthy, formulating healthy tips that could help customers become more healthy.</w:t>
      </w:r>
    </w:p>
    <w:p w:rsidR="00000000" w:rsidDel="00000000" w:rsidP="00000000" w:rsidRDefault="00000000" w:rsidRPr="00000000" w14:paraId="00000014">
      <w:pPr>
        <w:widowControl w:val="0"/>
        <w:spacing w:after="240" w:lineRule="auto"/>
        <w:ind w:left="0" w:firstLine="0"/>
        <w:rPr>
          <w:color w:val="595959"/>
          <w:sz w:val="24"/>
          <w:szCs w:val="24"/>
        </w:rPr>
      </w:pPr>
      <w:r w:rsidDel="00000000" w:rsidR="00000000" w:rsidRPr="00000000">
        <w:rPr>
          <w:color w:val="595959"/>
          <w:sz w:val="24"/>
          <w:szCs w:val="24"/>
          <w:rtl w:val="0"/>
        </w:rPr>
        <w:t xml:space="preserve">-for future, analysis potential illness, provide necessary data for medical professionals to assist diagnose symptoms</w:t>
      </w:r>
    </w:p>
    <w:p w:rsidR="00000000" w:rsidDel="00000000" w:rsidP="00000000" w:rsidRDefault="00000000" w:rsidRPr="00000000" w14:paraId="00000015">
      <w:pPr>
        <w:widowControl w:val="0"/>
        <w:spacing w:after="240" w:lineRule="auto"/>
        <w:ind w:left="0" w:firstLine="0"/>
        <w:jc w:val="both"/>
        <w:rPr>
          <w:color w:val="595959"/>
          <w:sz w:val="24"/>
          <w:szCs w:val="24"/>
        </w:rPr>
      </w:pPr>
      <w:r w:rsidDel="00000000" w:rsidR="00000000" w:rsidRPr="00000000">
        <w:rPr>
          <w:color w:val="595959"/>
          <w:sz w:val="24"/>
          <w:szCs w:val="24"/>
          <w:rtl w:val="0"/>
        </w:rPr>
        <w:tab/>
        <w:t xml:space="preserve">Our MVP would be a phone and/or tablet subscription-based application that could interact with health monitoring devices, collecting and analyzing data such as heart rate, blood pressure, blood oxygen saturation level, and sleeping data, to inform users with their health conditions, and generate personalized health and fitness plans based on collected data.</w:t>
      </w:r>
      <w:r w:rsidDel="00000000" w:rsidR="00000000" w:rsidRPr="00000000">
        <w:rPr>
          <w:rtl w:val="0"/>
        </w:rPr>
      </w:r>
    </w:p>
    <w:p w:rsidR="00000000" w:rsidDel="00000000" w:rsidP="00000000" w:rsidRDefault="00000000" w:rsidRPr="00000000" w14:paraId="00000016">
      <w:pPr>
        <w:widowControl w:val="0"/>
        <w:spacing w:after="240" w:lineRule="auto"/>
        <w:rPr>
          <w:color w:val="595959"/>
          <w:sz w:val="24"/>
          <w:szCs w:val="24"/>
        </w:rPr>
      </w:pPr>
      <w:r w:rsidDel="00000000" w:rsidR="00000000" w:rsidRPr="00000000">
        <w:rPr>
          <w:rtl w:val="0"/>
        </w:rPr>
      </w:r>
    </w:p>
    <w:p w:rsidR="00000000" w:rsidDel="00000000" w:rsidP="00000000" w:rsidRDefault="00000000" w:rsidRPr="00000000" w14:paraId="00000017">
      <w:pPr>
        <w:widowControl w:val="0"/>
        <w:spacing w:after="240" w:lineRule="auto"/>
        <w:rPr>
          <w:color w:val="595959"/>
          <w:sz w:val="24"/>
          <w:szCs w:val="24"/>
        </w:rPr>
      </w:pPr>
      <w:r w:rsidDel="00000000" w:rsidR="00000000" w:rsidRPr="00000000">
        <w:rPr>
          <w:rtl w:val="0"/>
        </w:rPr>
      </w:r>
    </w:p>
    <w:p w:rsidR="00000000" w:rsidDel="00000000" w:rsidP="00000000" w:rsidRDefault="00000000" w:rsidRPr="00000000" w14:paraId="00000018">
      <w:pPr>
        <w:widowControl w:val="0"/>
        <w:spacing w:after="240" w:lineRule="auto"/>
        <w:rPr>
          <w:color w:val="595959"/>
          <w:sz w:val="24"/>
          <w:szCs w:val="24"/>
        </w:rPr>
      </w:pPr>
      <w:r w:rsidDel="00000000" w:rsidR="00000000" w:rsidRPr="00000000">
        <w:rPr>
          <w:rtl w:val="0"/>
        </w:rPr>
      </w:r>
    </w:p>
    <w:p w:rsidR="00000000" w:rsidDel="00000000" w:rsidP="00000000" w:rsidRDefault="00000000" w:rsidRPr="00000000" w14:paraId="00000019">
      <w:pPr>
        <w:widowControl w:val="0"/>
        <w:spacing w:after="240" w:lineRule="auto"/>
        <w:rPr>
          <w:color w:val="595959"/>
          <w:sz w:val="24"/>
          <w:szCs w:val="24"/>
        </w:rPr>
      </w:pPr>
      <w:r w:rsidDel="00000000" w:rsidR="00000000" w:rsidRPr="00000000">
        <w:rPr>
          <w:rtl w:val="0"/>
        </w:rPr>
      </w:r>
    </w:p>
    <w:p w:rsidR="00000000" w:rsidDel="00000000" w:rsidP="00000000" w:rsidRDefault="00000000" w:rsidRPr="00000000" w14:paraId="0000001A">
      <w:pPr>
        <w:widowControl w:val="0"/>
        <w:spacing w:after="240" w:lineRule="auto"/>
        <w:rPr>
          <w:color w:val="595959"/>
          <w:sz w:val="24"/>
          <w:szCs w:val="24"/>
        </w:rPr>
      </w:pPr>
      <w:r w:rsidDel="00000000" w:rsidR="00000000" w:rsidRPr="00000000">
        <w:rPr>
          <w:rtl w:val="0"/>
        </w:rPr>
      </w:r>
    </w:p>
    <w:p w:rsidR="00000000" w:rsidDel="00000000" w:rsidP="00000000" w:rsidRDefault="00000000" w:rsidRPr="00000000" w14:paraId="0000001B">
      <w:pPr>
        <w:widowControl w:val="0"/>
        <w:spacing w:after="240" w:lineRule="auto"/>
        <w:rPr>
          <w:color w:val="595959"/>
          <w:sz w:val="24"/>
          <w:szCs w:val="24"/>
        </w:rPr>
      </w:pPr>
      <w:r w:rsidDel="00000000" w:rsidR="00000000" w:rsidRPr="00000000">
        <w:rPr>
          <w:rtl w:val="0"/>
        </w:rPr>
      </w:r>
    </w:p>
    <w:p w:rsidR="00000000" w:rsidDel="00000000" w:rsidP="00000000" w:rsidRDefault="00000000" w:rsidRPr="00000000" w14:paraId="0000001C">
      <w:pPr>
        <w:widowControl w:val="0"/>
        <w:spacing w:after="240" w:lineRule="auto"/>
        <w:rPr>
          <w:color w:val="595959"/>
          <w:sz w:val="24"/>
          <w:szCs w:val="24"/>
        </w:rPr>
      </w:pPr>
      <w:r w:rsidDel="00000000" w:rsidR="00000000" w:rsidRPr="00000000">
        <w:rPr>
          <w:rtl w:val="0"/>
        </w:rPr>
      </w:r>
    </w:p>
    <w:p w:rsidR="00000000" w:rsidDel="00000000" w:rsidP="00000000" w:rsidRDefault="00000000" w:rsidRPr="00000000" w14:paraId="0000001D">
      <w:pPr>
        <w:widowControl w:val="0"/>
        <w:spacing w:after="240" w:lineRule="auto"/>
        <w:rPr>
          <w:color w:val="595959"/>
          <w:sz w:val="24"/>
          <w:szCs w:val="24"/>
        </w:rPr>
      </w:pPr>
      <w:r w:rsidDel="00000000" w:rsidR="00000000" w:rsidRPr="00000000">
        <w:rPr>
          <w:rtl w:val="0"/>
        </w:rPr>
      </w:r>
    </w:p>
    <w:p w:rsidR="00000000" w:rsidDel="00000000" w:rsidP="00000000" w:rsidRDefault="00000000" w:rsidRPr="00000000" w14:paraId="0000001E">
      <w:pPr>
        <w:widowControl w:val="0"/>
        <w:spacing w:after="240" w:lineRule="auto"/>
        <w:rPr>
          <w:color w:val="595959"/>
          <w:sz w:val="24"/>
          <w:szCs w:val="24"/>
        </w:rPr>
      </w:pPr>
      <w:r w:rsidDel="00000000" w:rsidR="00000000" w:rsidRPr="00000000">
        <w:rPr>
          <w:rtl w:val="0"/>
        </w:rPr>
      </w:r>
    </w:p>
    <w:p w:rsidR="00000000" w:rsidDel="00000000" w:rsidP="00000000" w:rsidRDefault="00000000" w:rsidRPr="00000000" w14:paraId="0000001F">
      <w:pPr>
        <w:widowControl w:val="0"/>
        <w:spacing w:after="240" w:lineRule="auto"/>
        <w:rPr>
          <w:color w:val="595959"/>
          <w:sz w:val="24"/>
          <w:szCs w:val="24"/>
        </w:rPr>
      </w:pPr>
      <w:r w:rsidDel="00000000" w:rsidR="00000000" w:rsidRPr="00000000">
        <w:rPr>
          <w:rtl w:val="0"/>
        </w:rPr>
      </w:r>
    </w:p>
    <w:p w:rsidR="00000000" w:rsidDel="00000000" w:rsidP="00000000" w:rsidRDefault="00000000" w:rsidRPr="00000000" w14:paraId="00000020">
      <w:pPr>
        <w:widowControl w:val="0"/>
        <w:spacing w:after="240" w:lineRule="auto"/>
        <w:rPr>
          <w:b w:val="1"/>
          <w:color w:val="595959"/>
          <w:sz w:val="24"/>
          <w:szCs w:val="24"/>
        </w:rPr>
      </w:pPr>
      <w:r w:rsidDel="00000000" w:rsidR="00000000" w:rsidRPr="00000000">
        <w:rPr>
          <w:b w:val="1"/>
          <w:color w:val="595959"/>
          <w:sz w:val="24"/>
          <w:szCs w:val="24"/>
          <w:rtl w:val="0"/>
        </w:rPr>
        <w:t xml:space="preserve">Sprint 2</w:t>
      </w:r>
    </w:p>
    <w:p w:rsidR="00000000" w:rsidDel="00000000" w:rsidP="00000000" w:rsidRDefault="00000000" w:rsidRPr="00000000" w14:paraId="00000021">
      <w:pPr>
        <w:widowControl w:val="0"/>
        <w:spacing w:after="240" w:lineRule="auto"/>
        <w:ind w:left="0" w:firstLine="0"/>
        <w:rPr>
          <w:color w:val="595959"/>
          <w:sz w:val="24"/>
          <w:szCs w:val="24"/>
        </w:rPr>
      </w:pPr>
      <w:r w:rsidDel="00000000" w:rsidR="00000000" w:rsidRPr="00000000">
        <w:rPr>
          <w:color w:val="595959"/>
          <w:sz w:val="24"/>
          <w:szCs w:val="24"/>
          <w:rtl w:val="0"/>
        </w:rPr>
        <w:t xml:space="preserve">1- Formulating database to get to know the data we’re supposed to collect </w:t>
      </w:r>
    </w:p>
    <w:p w:rsidR="00000000" w:rsidDel="00000000" w:rsidP="00000000" w:rsidRDefault="00000000" w:rsidRPr="00000000" w14:paraId="00000022">
      <w:pPr>
        <w:widowControl w:val="0"/>
        <w:spacing w:after="240" w:lineRule="auto"/>
        <w:ind w:left="0" w:firstLine="0"/>
        <w:rPr>
          <w:color w:val="595959"/>
          <w:sz w:val="24"/>
          <w:szCs w:val="24"/>
        </w:rPr>
      </w:pPr>
      <w:r w:rsidDel="00000000" w:rsidR="00000000" w:rsidRPr="00000000">
        <w:rPr>
          <w:color w:val="595959"/>
          <w:sz w:val="24"/>
          <w:szCs w:val="24"/>
          <w:rtl w:val="0"/>
        </w:rPr>
        <w:t xml:space="preserve">2- What is not completed: programming side </w:t>
      </w:r>
    </w:p>
    <w:p w:rsidR="00000000" w:rsidDel="00000000" w:rsidP="00000000" w:rsidRDefault="00000000" w:rsidRPr="00000000" w14:paraId="00000023">
      <w:pPr>
        <w:widowControl w:val="0"/>
        <w:spacing w:after="240" w:lineRule="auto"/>
        <w:ind w:left="0" w:firstLine="0"/>
        <w:rPr>
          <w:color w:val="595959"/>
          <w:sz w:val="24"/>
          <w:szCs w:val="24"/>
        </w:rPr>
      </w:pPr>
      <w:r w:rsidDel="00000000" w:rsidR="00000000" w:rsidRPr="00000000">
        <w:rPr>
          <w:color w:val="595959"/>
          <w:sz w:val="24"/>
          <w:szCs w:val="24"/>
          <w:rtl w:val="0"/>
        </w:rPr>
        <w:t xml:space="preserve">3- Challenges: programming, finding in depth information</w:t>
      </w:r>
    </w:p>
    <w:p w:rsidR="00000000" w:rsidDel="00000000" w:rsidP="00000000" w:rsidRDefault="00000000" w:rsidRPr="00000000" w14:paraId="00000024">
      <w:pPr>
        <w:widowControl w:val="0"/>
        <w:spacing w:after="240" w:lineRule="auto"/>
        <w:ind w:left="0" w:firstLine="0"/>
        <w:rPr>
          <w:color w:val="595959"/>
          <w:sz w:val="24"/>
          <w:szCs w:val="24"/>
        </w:rPr>
      </w:pPr>
      <w:r w:rsidDel="00000000" w:rsidR="00000000" w:rsidRPr="00000000">
        <w:rPr>
          <w:color w:val="595959"/>
          <w:sz w:val="24"/>
          <w:szCs w:val="24"/>
          <w:rtl w:val="0"/>
        </w:rPr>
        <w:t xml:space="preserve">4- Start implementation</w:t>
      </w:r>
    </w:p>
    <w:p w:rsidR="00000000" w:rsidDel="00000000" w:rsidP="00000000" w:rsidRDefault="00000000" w:rsidRPr="00000000" w14:paraId="00000025">
      <w:pPr>
        <w:widowControl w:val="0"/>
        <w:spacing w:after="240" w:lineRule="auto"/>
        <w:rPr>
          <w:color w:val="595959"/>
          <w:sz w:val="24"/>
          <w:szCs w:val="24"/>
        </w:rPr>
      </w:pPr>
      <w:r w:rsidDel="00000000" w:rsidR="00000000" w:rsidRPr="00000000">
        <w:rPr>
          <w:rtl w:val="0"/>
        </w:rPr>
      </w:r>
    </w:p>
    <w:p w:rsidR="00000000" w:rsidDel="00000000" w:rsidP="00000000" w:rsidRDefault="00000000" w:rsidRPr="00000000" w14:paraId="00000026">
      <w:pPr>
        <w:widowControl w:val="0"/>
        <w:spacing w:after="240" w:lineRule="auto"/>
        <w:rPr>
          <w:color w:val="595959"/>
          <w:sz w:val="24"/>
          <w:szCs w:val="24"/>
        </w:rPr>
      </w:pPr>
      <w:r w:rsidDel="00000000" w:rsidR="00000000" w:rsidRPr="00000000">
        <w:rPr>
          <w:rtl w:val="0"/>
        </w:rPr>
      </w:r>
    </w:p>
    <w:p w:rsidR="00000000" w:rsidDel="00000000" w:rsidP="00000000" w:rsidRDefault="00000000" w:rsidRPr="00000000" w14:paraId="00000027">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alowa@bu.edu" TargetMode="External"/><Relationship Id="rId7" Type="http://schemas.openxmlformats.org/officeDocument/2006/relationships/hyperlink" Target="mailto:chenhr@bu.edu" TargetMode="External"/><Relationship Id="rId8" Type="http://schemas.openxmlformats.org/officeDocument/2006/relationships/hyperlink" Target="mailto:yis19005@b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