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0370F7" w14:textId="5A39EEEE" w:rsidR="00981168" w:rsidRPr="00AF155B" w:rsidRDefault="00981168" w:rsidP="00981168">
      <w:pPr>
        <w:jc w:val="center"/>
        <w:rPr>
          <w:b/>
          <w:bCs/>
          <w:sz w:val="24"/>
          <w:szCs w:val="24"/>
          <w:u w:val="single"/>
        </w:rPr>
      </w:pPr>
      <w:r w:rsidRPr="008E449C">
        <w:rPr>
          <w:b/>
          <w:bCs/>
          <w:sz w:val="24"/>
          <w:szCs w:val="24"/>
          <w:u w:val="single"/>
          <w:lang w:val="bg-BG"/>
        </w:rPr>
        <w:t xml:space="preserve">Упражнение </w:t>
      </w:r>
      <w:r w:rsidR="00AF155B">
        <w:rPr>
          <w:b/>
          <w:bCs/>
          <w:sz w:val="24"/>
          <w:szCs w:val="24"/>
          <w:u w:val="single"/>
        </w:rPr>
        <w:t>3</w:t>
      </w:r>
    </w:p>
    <w:p w14:paraId="4BBE35E6" w14:textId="5E6319E4" w:rsidR="00480020" w:rsidRPr="00AF155B" w:rsidRDefault="00AF155B" w:rsidP="00AF155B">
      <w:pPr>
        <w:pStyle w:val="a3"/>
        <w:jc w:val="center"/>
        <w:rPr>
          <w:b/>
          <w:bCs/>
          <w:sz w:val="24"/>
          <w:szCs w:val="24"/>
          <w:u w:val="single"/>
          <w:lang w:val="bg-BG"/>
        </w:rPr>
      </w:pPr>
      <w:r w:rsidRPr="00AF155B">
        <w:rPr>
          <w:b/>
          <w:bCs/>
          <w:sz w:val="24"/>
          <w:szCs w:val="24"/>
          <w:u w:val="single"/>
          <w:lang w:val="bg-BG"/>
        </w:rPr>
        <w:t>Разделяне и трансформация на данни</w:t>
      </w:r>
    </w:p>
    <w:p w14:paraId="470BFB57" w14:textId="605F2CAA" w:rsidR="00BA57F2" w:rsidRPr="000772D7" w:rsidRDefault="00BA57F2" w:rsidP="0064124E">
      <w:pPr>
        <w:pStyle w:val="a3"/>
        <w:rPr>
          <w:sz w:val="24"/>
          <w:szCs w:val="24"/>
          <w:lang w:val="bg-BG"/>
        </w:rPr>
      </w:pPr>
    </w:p>
    <w:p w14:paraId="22EC82D9" w14:textId="4940641E" w:rsidR="00981168" w:rsidRDefault="00AF155B" w:rsidP="00AF155B">
      <w:pPr>
        <w:pStyle w:val="a3"/>
        <w:numPr>
          <w:ilvl w:val="0"/>
          <w:numId w:val="6"/>
        </w:numPr>
        <w:rPr>
          <w:sz w:val="24"/>
          <w:szCs w:val="24"/>
          <w:lang w:val="bg-BG"/>
        </w:rPr>
      </w:pPr>
      <w:r>
        <w:rPr>
          <w:sz w:val="24"/>
          <w:szCs w:val="24"/>
          <w:lang w:val="bg-BG"/>
        </w:rPr>
        <w:t>Създайте нов скрипт, тъй като няма да имаме нужда от нищо друго от скрипта от упражнение 2, освен записания файл. Чрез създаването на нов скрипт, получаваме добро разпределяне на кода. Така ще имаме отделни модули, които лесно могат да се преправят, и лесно ще намираме това, което ни трябва.</w:t>
      </w:r>
    </w:p>
    <w:p w14:paraId="464DAB17" w14:textId="77777777" w:rsidR="00AF155B" w:rsidRDefault="00AF155B" w:rsidP="00AF155B">
      <w:pPr>
        <w:pStyle w:val="a3"/>
        <w:ind w:left="1140"/>
        <w:rPr>
          <w:sz w:val="24"/>
          <w:szCs w:val="24"/>
          <w:lang w:val="bg-BG"/>
        </w:rPr>
      </w:pPr>
    </w:p>
    <w:p w14:paraId="5D7926C7" w14:textId="5D9955BD" w:rsidR="00CE0D37" w:rsidRDefault="004F3AFE" w:rsidP="004F3AFE">
      <w:pPr>
        <w:pStyle w:val="a3"/>
        <w:numPr>
          <w:ilvl w:val="0"/>
          <w:numId w:val="6"/>
        </w:numPr>
        <w:rPr>
          <w:sz w:val="24"/>
          <w:szCs w:val="24"/>
          <w:lang w:val="bg-BG"/>
        </w:rPr>
      </w:pPr>
      <w:r>
        <w:rPr>
          <w:sz w:val="24"/>
          <w:szCs w:val="24"/>
          <w:lang w:val="bg-BG"/>
        </w:rPr>
        <w:t xml:space="preserve">Засега добавете само </w:t>
      </w:r>
      <w:r>
        <w:rPr>
          <w:sz w:val="24"/>
          <w:szCs w:val="24"/>
        </w:rPr>
        <w:t>pandas</w:t>
      </w:r>
      <w:r w:rsidRPr="004F3AFE">
        <w:rPr>
          <w:sz w:val="24"/>
          <w:szCs w:val="24"/>
          <w:lang w:val="bg-BG"/>
        </w:rPr>
        <w:t xml:space="preserve"> </w:t>
      </w:r>
      <w:r>
        <w:rPr>
          <w:sz w:val="24"/>
          <w:szCs w:val="24"/>
          <w:lang w:val="bg-BG"/>
        </w:rPr>
        <w:t>като библиотека.</w:t>
      </w:r>
    </w:p>
    <w:p w14:paraId="32F82B35" w14:textId="77777777" w:rsidR="004F3AFE" w:rsidRPr="004F3AFE" w:rsidRDefault="004F3AFE" w:rsidP="004F3AFE">
      <w:pPr>
        <w:pStyle w:val="a3"/>
        <w:rPr>
          <w:sz w:val="24"/>
          <w:szCs w:val="24"/>
          <w:lang w:val="bg-BG"/>
        </w:rPr>
      </w:pPr>
    </w:p>
    <w:p w14:paraId="5E7B1597" w14:textId="6F776BAB" w:rsidR="004F3AFE" w:rsidRDefault="004F3AFE" w:rsidP="004F3AFE">
      <w:pPr>
        <w:pStyle w:val="a3"/>
        <w:numPr>
          <w:ilvl w:val="0"/>
          <w:numId w:val="6"/>
        </w:numPr>
        <w:rPr>
          <w:sz w:val="24"/>
          <w:szCs w:val="24"/>
          <w:lang w:val="bg-BG"/>
        </w:rPr>
      </w:pPr>
      <w:r>
        <w:rPr>
          <w:sz w:val="24"/>
          <w:szCs w:val="24"/>
          <w:lang w:val="bg-BG"/>
        </w:rPr>
        <w:t xml:space="preserve">Прочетете записания файл от упражнение 2 чрез функцията на </w:t>
      </w:r>
      <w:r>
        <w:rPr>
          <w:sz w:val="24"/>
          <w:szCs w:val="24"/>
        </w:rPr>
        <w:t>pandas</w:t>
      </w:r>
      <w:r w:rsidRPr="004F3AFE">
        <w:rPr>
          <w:sz w:val="24"/>
          <w:szCs w:val="24"/>
          <w:lang w:val="bg-BG"/>
        </w:rPr>
        <w:t xml:space="preserve"> read_csv</w:t>
      </w:r>
      <w:r w:rsidR="00415287">
        <w:rPr>
          <w:sz w:val="24"/>
          <w:szCs w:val="24"/>
          <w:lang w:val="bg-BG"/>
        </w:rPr>
        <w:t xml:space="preserve"> в променлива</w:t>
      </w:r>
      <w:r w:rsidRPr="004F3AFE">
        <w:rPr>
          <w:sz w:val="24"/>
          <w:szCs w:val="24"/>
          <w:lang w:val="bg-BG"/>
        </w:rPr>
        <w:t xml:space="preserve">. </w:t>
      </w:r>
      <w:r>
        <w:rPr>
          <w:sz w:val="24"/>
          <w:szCs w:val="24"/>
          <w:lang w:val="bg-BG"/>
        </w:rPr>
        <w:t xml:space="preserve">Като </w:t>
      </w:r>
      <w:r w:rsidR="00BF5C37">
        <w:rPr>
          <w:sz w:val="24"/>
          <w:szCs w:val="24"/>
          <w:lang w:val="bg-BG"/>
        </w:rPr>
        <w:t>аргумент</w:t>
      </w:r>
      <w:r>
        <w:rPr>
          <w:sz w:val="24"/>
          <w:szCs w:val="24"/>
          <w:lang w:val="bg-BG"/>
        </w:rPr>
        <w:t xml:space="preserve"> подайте </w:t>
      </w:r>
      <w:r w:rsidR="00BF5C37">
        <w:rPr>
          <w:sz w:val="24"/>
          <w:szCs w:val="24"/>
          <w:lang w:val="bg-BG"/>
        </w:rPr>
        <w:t>само пътя към файла (ако е в директорията на скрипта, само името на файла).</w:t>
      </w:r>
    </w:p>
    <w:p w14:paraId="44D3B64B" w14:textId="77777777" w:rsidR="00BF5C37" w:rsidRPr="00BF5C37" w:rsidRDefault="00BF5C37" w:rsidP="00BF5C37">
      <w:pPr>
        <w:pStyle w:val="a3"/>
        <w:rPr>
          <w:sz w:val="24"/>
          <w:szCs w:val="24"/>
          <w:lang w:val="bg-BG"/>
        </w:rPr>
      </w:pPr>
    </w:p>
    <w:p w14:paraId="25F1B5AF" w14:textId="718FED8B" w:rsidR="00BF5C37" w:rsidRDefault="00570062" w:rsidP="004F3AFE">
      <w:pPr>
        <w:pStyle w:val="a3"/>
        <w:numPr>
          <w:ilvl w:val="0"/>
          <w:numId w:val="6"/>
        </w:numPr>
        <w:rPr>
          <w:sz w:val="24"/>
          <w:szCs w:val="24"/>
          <w:lang w:val="bg-BG"/>
        </w:rPr>
      </w:pPr>
      <w:r>
        <w:rPr>
          <w:sz w:val="24"/>
          <w:szCs w:val="24"/>
          <w:lang w:val="bg-BG"/>
        </w:rPr>
        <w:t>Сега трябва да разграничим данните – кое ще предсказваме, и на база на кое ще го предсказваме. Това става като от прочетения файл вземем съответните колони (свойства) и ги запишем в нова променлива.</w:t>
      </w:r>
      <w:r w:rsidR="006542CE">
        <w:rPr>
          <w:sz w:val="24"/>
          <w:szCs w:val="24"/>
          <w:lang w:val="bg-BG"/>
        </w:rPr>
        <w:t xml:space="preserve"> </w:t>
      </w:r>
    </w:p>
    <w:p w14:paraId="3AA76091" w14:textId="77777777" w:rsidR="006542CE" w:rsidRPr="006542CE" w:rsidRDefault="006542CE" w:rsidP="006542CE">
      <w:pPr>
        <w:pStyle w:val="a3"/>
        <w:rPr>
          <w:sz w:val="24"/>
          <w:szCs w:val="24"/>
          <w:lang w:val="bg-BG"/>
        </w:rPr>
      </w:pPr>
    </w:p>
    <w:p w14:paraId="3998EC20" w14:textId="7D0CE1B3" w:rsidR="006542CE" w:rsidRDefault="006542CE" w:rsidP="006542CE">
      <w:pPr>
        <w:pStyle w:val="a3"/>
        <w:ind w:left="1140"/>
        <w:rPr>
          <w:sz w:val="24"/>
          <w:szCs w:val="24"/>
          <w:lang w:val="bg-BG"/>
        </w:rPr>
      </w:pPr>
      <w:r>
        <w:rPr>
          <w:sz w:val="24"/>
          <w:szCs w:val="24"/>
          <w:lang w:val="bg-BG"/>
        </w:rPr>
        <w:t>В нашия случай ще предсказваме</w:t>
      </w:r>
      <w:r w:rsidRPr="006542CE">
        <w:rPr>
          <w:sz w:val="24"/>
          <w:szCs w:val="24"/>
          <w:lang w:val="bg-BG"/>
        </w:rPr>
        <w:t xml:space="preserve"> </w:t>
      </w:r>
      <w:r>
        <w:rPr>
          <w:sz w:val="24"/>
          <w:szCs w:val="24"/>
          <w:lang w:val="bg-BG"/>
        </w:rPr>
        <w:t xml:space="preserve">свойствата </w:t>
      </w:r>
      <w:r w:rsidRPr="006542CE">
        <w:rPr>
          <w:sz w:val="24"/>
          <w:szCs w:val="24"/>
          <w:lang w:val="bg-BG"/>
        </w:rPr>
        <w:t>NO,</w:t>
      </w:r>
      <w:r w:rsidR="001C7189">
        <w:rPr>
          <w:sz w:val="24"/>
          <w:szCs w:val="24"/>
          <w:lang w:val="bg-BG"/>
        </w:rPr>
        <w:t xml:space="preserve"> </w:t>
      </w:r>
      <w:r w:rsidRPr="006542CE">
        <w:rPr>
          <w:sz w:val="24"/>
          <w:szCs w:val="24"/>
          <w:lang w:val="bg-BG"/>
        </w:rPr>
        <w:t>NO2,</w:t>
      </w:r>
      <w:r w:rsidR="001C7189">
        <w:rPr>
          <w:sz w:val="24"/>
          <w:szCs w:val="24"/>
          <w:lang w:val="bg-BG"/>
        </w:rPr>
        <w:t xml:space="preserve"> </w:t>
      </w:r>
      <w:r w:rsidRPr="006542CE">
        <w:rPr>
          <w:sz w:val="24"/>
          <w:szCs w:val="24"/>
          <w:lang w:val="bg-BG"/>
        </w:rPr>
        <w:t>O3,</w:t>
      </w:r>
      <w:r w:rsidR="001C7189">
        <w:rPr>
          <w:sz w:val="24"/>
          <w:szCs w:val="24"/>
          <w:lang w:val="bg-BG"/>
        </w:rPr>
        <w:t xml:space="preserve"> </w:t>
      </w:r>
      <w:r w:rsidRPr="006542CE">
        <w:rPr>
          <w:sz w:val="24"/>
          <w:szCs w:val="24"/>
          <w:lang w:val="bg-BG"/>
        </w:rPr>
        <w:t>PM10</w:t>
      </w:r>
      <w:r>
        <w:rPr>
          <w:sz w:val="24"/>
          <w:szCs w:val="24"/>
          <w:lang w:val="bg-BG"/>
        </w:rPr>
        <w:t xml:space="preserve"> на база на </w:t>
      </w:r>
      <w:r w:rsidR="003237C7" w:rsidRPr="003237C7">
        <w:rPr>
          <w:sz w:val="24"/>
          <w:szCs w:val="24"/>
          <w:lang w:val="bg-BG"/>
        </w:rPr>
        <w:t>AirTemp,</w:t>
      </w:r>
      <w:r w:rsidR="001C7189">
        <w:rPr>
          <w:sz w:val="24"/>
          <w:szCs w:val="24"/>
          <w:lang w:val="bg-BG"/>
        </w:rPr>
        <w:t xml:space="preserve"> </w:t>
      </w:r>
      <w:r w:rsidR="003237C7" w:rsidRPr="003237C7">
        <w:rPr>
          <w:sz w:val="24"/>
          <w:szCs w:val="24"/>
          <w:lang w:val="bg-BG"/>
        </w:rPr>
        <w:t>Press,</w:t>
      </w:r>
      <w:r w:rsidR="001C7189">
        <w:rPr>
          <w:sz w:val="24"/>
          <w:szCs w:val="24"/>
          <w:lang w:val="bg-BG"/>
        </w:rPr>
        <w:t xml:space="preserve"> </w:t>
      </w:r>
      <w:r w:rsidR="003237C7" w:rsidRPr="003237C7">
        <w:rPr>
          <w:sz w:val="24"/>
          <w:szCs w:val="24"/>
          <w:lang w:val="bg-BG"/>
        </w:rPr>
        <w:t>UMR.</w:t>
      </w:r>
    </w:p>
    <w:p w14:paraId="7B3B9609" w14:textId="37F7C9C3" w:rsidR="00D21386" w:rsidRDefault="00D21386" w:rsidP="006542CE">
      <w:pPr>
        <w:pStyle w:val="a3"/>
        <w:ind w:left="1140"/>
        <w:rPr>
          <w:sz w:val="24"/>
          <w:szCs w:val="24"/>
          <w:lang w:val="bg-BG"/>
        </w:rPr>
      </w:pPr>
    </w:p>
    <w:p w14:paraId="073779C8" w14:textId="7AE2BF51" w:rsidR="00EF0F8B" w:rsidRDefault="00D8702B" w:rsidP="006542CE">
      <w:pPr>
        <w:pStyle w:val="a3"/>
        <w:ind w:left="1140"/>
        <w:rPr>
          <w:sz w:val="24"/>
          <w:szCs w:val="24"/>
          <w:lang w:val="bg-BG"/>
        </w:rPr>
      </w:pPr>
      <w:r>
        <w:rPr>
          <w:sz w:val="24"/>
          <w:szCs w:val="24"/>
          <w:lang w:val="bg-BG"/>
        </w:rPr>
        <w:t xml:space="preserve">За да </w:t>
      </w:r>
      <w:r w:rsidR="00415287">
        <w:rPr>
          <w:sz w:val="24"/>
          <w:szCs w:val="24"/>
          <w:lang w:val="bg-BG"/>
        </w:rPr>
        <w:t>вземем съответните колони</w:t>
      </w:r>
      <w:r w:rsidR="00EF0F8B">
        <w:rPr>
          <w:sz w:val="24"/>
          <w:szCs w:val="24"/>
          <w:lang w:val="bg-BG"/>
        </w:rPr>
        <w:t>,</w:t>
      </w:r>
      <w:r w:rsidR="00415287">
        <w:rPr>
          <w:sz w:val="24"/>
          <w:szCs w:val="24"/>
          <w:lang w:val="bg-BG"/>
        </w:rPr>
        <w:t xml:space="preserve"> използваме индексиране </w:t>
      </w:r>
      <w:r w:rsidR="00EF0F8B">
        <w:rPr>
          <w:sz w:val="24"/>
          <w:szCs w:val="24"/>
          <w:lang w:val="bg-BG"/>
        </w:rPr>
        <w:t xml:space="preserve">на променливата от точка 2, в която сме прочели файла. Например, ако сме кръстили променливата от т.2 </w:t>
      </w:r>
      <w:r w:rsidR="00EF0F8B">
        <w:rPr>
          <w:sz w:val="24"/>
          <w:szCs w:val="24"/>
        </w:rPr>
        <w:t>csv</w:t>
      </w:r>
      <w:r w:rsidR="00EF0F8B" w:rsidRPr="00EF0F8B">
        <w:rPr>
          <w:sz w:val="24"/>
          <w:szCs w:val="24"/>
          <w:lang w:val="bg-BG"/>
        </w:rPr>
        <w:t xml:space="preserve">, </w:t>
      </w:r>
      <w:r w:rsidR="00EF0F8B">
        <w:rPr>
          <w:sz w:val="24"/>
          <w:szCs w:val="24"/>
          <w:lang w:val="bg-BG"/>
        </w:rPr>
        <w:t>за да вземем определ</w:t>
      </w:r>
      <w:r w:rsidR="007021C8">
        <w:rPr>
          <w:sz w:val="24"/>
          <w:szCs w:val="24"/>
          <w:lang w:val="bg-BG"/>
        </w:rPr>
        <w:t>ен</w:t>
      </w:r>
      <w:r w:rsidR="00EF0F8B">
        <w:rPr>
          <w:sz w:val="24"/>
          <w:szCs w:val="24"/>
          <w:lang w:val="bg-BG"/>
        </w:rPr>
        <w:t>и колони от файла, ги изброяваме така:</w:t>
      </w:r>
    </w:p>
    <w:p w14:paraId="117546D1" w14:textId="5B2A7A98" w:rsidR="00EF0F8B" w:rsidRDefault="00EF0F8B" w:rsidP="006542CE">
      <w:pPr>
        <w:pStyle w:val="a3"/>
        <w:ind w:left="1140"/>
        <w:rPr>
          <w:sz w:val="24"/>
          <w:szCs w:val="24"/>
          <w:lang w:val="bg-BG"/>
        </w:rPr>
      </w:pPr>
    </w:p>
    <w:p w14:paraId="07ADFBAE" w14:textId="75FFE517" w:rsidR="00EF0F8B" w:rsidRDefault="00EF0F8B" w:rsidP="00EF0F8B">
      <w:pPr>
        <w:pStyle w:val="a3"/>
        <w:ind w:left="1140"/>
        <w:rPr>
          <w:sz w:val="24"/>
          <w:szCs w:val="24"/>
          <w:lang w:val="bg-BG"/>
        </w:rPr>
      </w:pPr>
      <w:r w:rsidRPr="00EF0F8B">
        <w:rPr>
          <w:sz w:val="24"/>
          <w:szCs w:val="24"/>
        </w:rPr>
        <w:t>csv</w:t>
      </w:r>
      <w:r w:rsidRPr="00EF0F8B">
        <w:rPr>
          <w:sz w:val="24"/>
          <w:szCs w:val="24"/>
          <w:lang w:val="bg-BG"/>
        </w:rPr>
        <w:t>[[</w:t>
      </w:r>
      <w:r>
        <w:rPr>
          <w:sz w:val="24"/>
          <w:szCs w:val="24"/>
          <w:lang w:val="bg-BG"/>
        </w:rPr>
        <w:t>име_на_колона1</w:t>
      </w:r>
      <w:r w:rsidRPr="00EF0F8B">
        <w:rPr>
          <w:sz w:val="24"/>
          <w:szCs w:val="24"/>
          <w:lang w:val="bg-BG"/>
        </w:rPr>
        <w:t xml:space="preserve">, </w:t>
      </w:r>
      <w:r>
        <w:rPr>
          <w:sz w:val="24"/>
          <w:szCs w:val="24"/>
          <w:lang w:val="bg-BG"/>
        </w:rPr>
        <w:t>име_на_колона2</w:t>
      </w:r>
      <w:r w:rsidRPr="00EF0F8B">
        <w:rPr>
          <w:sz w:val="24"/>
          <w:szCs w:val="24"/>
          <w:lang w:val="bg-BG"/>
        </w:rPr>
        <w:t>,</w:t>
      </w:r>
      <w:r>
        <w:rPr>
          <w:sz w:val="24"/>
          <w:szCs w:val="24"/>
          <w:lang w:val="bg-BG"/>
        </w:rPr>
        <w:t>….</w:t>
      </w:r>
      <w:r w:rsidRPr="00EF0F8B">
        <w:rPr>
          <w:sz w:val="24"/>
          <w:szCs w:val="24"/>
          <w:lang w:val="bg-BG"/>
        </w:rPr>
        <w:t xml:space="preserve"> </w:t>
      </w:r>
      <w:r>
        <w:rPr>
          <w:sz w:val="24"/>
          <w:szCs w:val="24"/>
          <w:lang w:val="bg-BG"/>
        </w:rPr>
        <w:t>име_на_колона3</w:t>
      </w:r>
      <w:r w:rsidRPr="00EF0F8B">
        <w:rPr>
          <w:sz w:val="24"/>
          <w:szCs w:val="24"/>
          <w:lang w:val="bg-BG"/>
        </w:rPr>
        <w:t>]]</w:t>
      </w:r>
    </w:p>
    <w:p w14:paraId="75049013" w14:textId="4B181852" w:rsidR="001C7189" w:rsidRDefault="001C7189" w:rsidP="00EF0F8B">
      <w:pPr>
        <w:pStyle w:val="a3"/>
        <w:ind w:left="1140"/>
        <w:rPr>
          <w:sz w:val="24"/>
          <w:szCs w:val="24"/>
          <w:lang w:val="bg-BG"/>
        </w:rPr>
      </w:pPr>
    </w:p>
    <w:p w14:paraId="7669DF85" w14:textId="66759842" w:rsidR="001C7189" w:rsidRDefault="001C7189" w:rsidP="00EF0F8B">
      <w:pPr>
        <w:pStyle w:val="a3"/>
        <w:ind w:left="1140"/>
        <w:rPr>
          <w:sz w:val="24"/>
          <w:szCs w:val="24"/>
          <w:lang w:val="bg-BG"/>
        </w:rPr>
      </w:pPr>
      <w:r>
        <w:rPr>
          <w:sz w:val="24"/>
          <w:szCs w:val="24"/>
          <w:lang w:val="bg-BG"/>
        </w:rPr>
        <w:t>Хубаво е да използвате</w:t>
      </w:r>
      <w:r w:rsidR="00DA6486" w:rsidRPr="00DA6486">
        <w:rPr>
          <w:sz w:val="24"/>
          <w:szCs w:val="24"/>
          <w:lang w:val="bg-BG"/>
        </w:rPr>
        <w:t xml:space="preserve"> “</w:t>
      </w:r>
      <w:r w:rsidR="00DA6486">
        <w:rPr>
          <w:sz w:val="24"/>
          <w:szCs w:val="24"/>
        </w:rPr>
        <w:t>x</w:t>
      </w:r>
      <w:r w:rsidR="00DA6486" w:rsidRPr="00DA6486">
        <w:rPr>
          <w:sz w:val="24"/>
          <w:szCs w:val="24"/>
          <w:lang w:val="bg-BG"/>
        </w:rPr>
        <w:t>”</w:t>
      </w:r>
      <w:r>
        <w:rPr>
          <w:sz w:val="24"/>
          <w:szCs w:val="24"/>
          <w:lang w:val="bg-BG"/>
        </w:rPr>
        <w:t xml:space="preserve"> като име на променливата, в която са запазени свойствата, на база на които ще предсказваме (</w:t>
      </w:r>
      <w:r w:rsidR="00DA6486" w:rsidRPr="00DA6486">
        <w:rPr>
          <w:sz w:val="24"/>
          <w:szCs w:val="24"/>
          <w:lang w:val="bg-BG"/>
        </w:rPr>
        <w:t>AirTemp, Press, UMR</w:t>
      </w:r>
      <w:r>
        <w:rPr>
          <w:sz w:val="24"/>
          <w:szCs w:val="24"/>
          <w:lang w:val="bg-BG"/>
        </w:rPr>
        <w:t>)</w:t>
      </w:r>
      <w:r w:rsidR="00DA6486">
        <w:rPr>
          <w:sz w:val="24"/>
          <w:szCs w:val="24"/>
          <w:lang w:val="bg-BG"/>
        </w:rPr>
        <w:t xml:space="preserve">, а съответно </w:t>
      </w:r>
      <w:r w:rsidR="00801413" w:rsidRPr="00801413">
        <w:rPr>
          <w:sz w:val="24"/>
          <w:szCs w:val="24"/>
          <w:lang w:val="bg-BG"/>
        </w:rPr>
        <w:t>“</w:t>
      </w:r>
      <w:r w:rsidR="00DA6486">
        <w:rPr>
          <w:sz w:val="24"/>
          <w:szCs w:val="24"/>
        </w:rPr>
        <w:t>y</w:t>
      </w:r>
      <w:r w:rsidR="00801413" w:rsidRPr="00801413">
        <w:rPr>
          <w:sz w:val="24"/>
          <w:szCs w:val="24"/>
          <w:lang w:val="bg-BG"/>
        </w:rPr>
        <w:t>”</w:t>
      </w:r>
      <w:r w:rsidR="00DA6486">
        <w:rPr>
          <w:sz w:val="24"/>
          <w:szCs w:val="24"/>
          <w:lang w:val="bg-BG"/>
        </w:rPr>
        <w:t xml:space="preserve"> като име на променливата, в която запазвате предсказваните свойства. Това е като неписано правило.</w:t>
      </w:r>
    </w:p>
    <w:p w14:paraId="38D22C02" w14:textId="71EF27E2" w:rsidR="00DA6486" w:rsidRDefault="00DA6486" w:rsidP="00EF0F8B">
      <w:pPr>
        <w:pStyle w:val="a3"/>
        <w:ind w:left="1140"/>
        <w:rPr>
          <w:sz w:val="24"/>
          <w:szCs w:val="24"/>
          <w:lang w:val="bg-BG"/>
        </w:rPr>
      </w:pPr>
    </w:p>
    <w:p w14:paraId="23A7DB6D" w14:textId="14C70E32" w:rsidR="00A90510" w:rsidRPr="00A90510" w:rsidRDefault="0040367D" w:rsidP="00195EE4">
      <w:pPr>
        <w:pStyle w:val="a3"/>
        <w:numPr>
          <w:ilvl w:val="0"/>
          <w:numId w:val="6"/>
        </w:numPr>
        <w:rPr>
          <w:sz w:val="24"/>
          <w:szCs w:val="24"/>
          <w:lang w:val="bg-BG"/>
        </w:rPr>
      </w:pPr>
      <w:r>
        <w:rPr>
          <w:sz w:val="24"/>
          <w:szCs w:val="24"/>
          <w:lang w:val="bg-BG"/>
        </w:rPr>
        <w:t xml:space="preserve">Сега трябва да разделим данните. Ще ги разделим само на такива за валидация, и такива за обучение. За тази цел ще използваме </w:t>
      </w:r>
      <w:r w:rsidR="00195EE4" w:rsidRPr="00195EE4">
        <w:rPr>
          <w:sz w:val="24"/>
          <w:szCs w:val="24"/>
          <w:lang w:val="bg-BG"/>
        </w:rPr>
        <w:t xml:space="preserve">train_test_split </w:t>
      </w:r>
      <w:r w:rsidR="00195EE4">
        <w:rPr>
          <w:sz w:val="24"/>
          <w:szCs w:val="24"/>
          <w:lang w:val="bg-BG"/>
        </w:rPr>
        <w:t xml:space="preserve">функцията на </w:t>
      </w:r>
      <w:r w:rsidR="00195EE4">
        <w:rPr>
          <w:sz w:val="24"/>
          <w:szCs w:val="24"/>
        </w:rPr>
        <w:t>pandas</w:t>
      </w:r>
      <w:r w:rsidR="00A90510">
        <w:rPr>
          <w:sz w:val="24"/>
          <w:szCs w:val="24"/>
          <w:lang w:val="bg-BG"/>
        </w:rPr>
        <w:t>: (повече информация за нея на следния линк)</w:t>
      </w:r>
    </w:p>
    <w:p w14:paraId="38E4C109" w14:textId="7356F989" w:rsidR="00195EE4" w:rsidRDefault="00F5745D" w:rsidP="00A90510">
      <w:pPr>
        <w:pStyle w:val="a3"/>
        <w:ind w:left="1140"/>
        <w:rPr>
          <w:sz w:val="24"/>
          <w:szCs w:val="24"/>
          <w:lang w:val="bg-BG"/>
        </w:rPr>
      </w:pPr>
      <w:hyperlink r:id="rId5" w:history="1">
        <w:r w:rsidR="00A90510" w:rsidRPr="00EA28EB">
          <w:rPr>
            <w:rStyle w:val="a5"/>
            <w:sz w:val="24"/>
            <w:szCs w:val="24"/>
            <w:lang w:val="bg-BG"/>
          </w:rPr>
          <w:t>https://scikit-learn.org/stable/modules/generated/sklearn.model_selection.train_test_split.html</w:t>
        </w:r>
      </w:hyperlink>
      <w:r w:rsidR="00A90510">
        <w:rPr>
          <w:sz w:val="24"/>
          <w:szCs w:val="24"/>
          <w:lang w:val="bg-BG"/>
        </w:rPr>
        <w:t xml:space="preserve"> </w:t>
      </w:r>
      <w:r w:rsidR="00195EE4">
        <w:rPr>
          <w:sz w:val="24"/>
          <w:szCs w:val="24"/>
          <w:lang w:val="bg-BG"/>
        </w:rPr>
        <w:lastRenderedPageBreak/>
        <w:t>Преди обаче да можем да я използваме трябва да добавим библиотеката. Това става така:</w:t>
      </w:r>
    </w:p>
    <w:p w14:paraId="29726E95" w14:textId="77777777" w:rsidR="00195EE4" w:rsidRDefault="00195EE4" w:rsidP="00195EE4">
      <w:pPr>
        <w:pStyle w:val="a3"/>
        <w:ind w:left="1140"/>
        <w:rPr>
          <w:sz w:val="24"/>
          <w:szCs w:val="24"/>
          <w:lang w:val="bg-BG"/>
        </w:rPr>
      </w:pPr>
    </w:p>
    <w:p w14:paraId="25CC4B7B" w14:textId="37962C13" w:rsidR="00195EE4" w:rsidRDefault="00195EE4" w:rsidP="00195EE4">
      <w:pPr>
        <w:pStyle w:val="a3"/>
        <w:ind w:left="1140"/>
        <w:rPr>
          <w:sz w:val="24"/>
          <w:szCs w:val="24"/>
        </w:rPr>
      </w:pPr>
      <w:r w:rsidRPr="00195EE4">
        <w:rPr>
          <w:sz w:val="24"/>
          <w:szCs w:val="24"/>
        </w:rPr>
        <w:t>from sklearn.model_selection import train_test_split</w:t>
      </w:r>
    </w:p>
    <w:p w14:paraId="1725B14B" w14:textId="77777777" w:rsidR="00F43A92" w:rsidRDefault="00F43A92" w:rsidP="00195EE4">
      <w:pPr>
        <w:pStyle w:val="a3"/>
        <w:ind w:left="1140"/>
        <w:rPr>
          <w:sz w:val="24"/>
          <w:szCs w:val="24"/>
        </w:rPr>
      </w:pPr>
    </w:p>
    <w:p w14:paraId="18EB6F12" w14:textId="3E9B6ED0" w:rsidR="00195EE4" w:rsidRDefault="00195EE4" w:rsidP="00195EE4">
      <w:pPr>
        <w:pStyle w:val="a3"/>
        <w:ind w:left="1140"/>
        <w:rPr>
          <w:sz w:val="24"/>
          <w:szCs w:val="24"/>
          <w:lang w:val="bg-BG"/>
        </w:rPr>
      </w:pPr>
      <w:r>
        <w:rPr>
          <w:sz w:val="24"/>
          <w:szCs w:val="24"/>
          <w:lang w:val="bg-BG"/>
        </w:rPr>
        <w:t>Важните параметри на функцията за нас са:</w:t>
      </w:r>
    </w:p>
    <w:p w14:paraId="6BF6E43F" w14:textId="6E90490D" w:rsidR="00D56E72" w:rsidRDefault="00D56E72" w:rsidP="00E077B5">
      <w:pPr>
        <w:pStyle w:val="a3"/>
        <w:numPr>
          <w:ilvl w:val="0"/>
          <w:numId w:val="8"/>
        </w:numPr>
        <w:rPr>
          <w:sz w:val="24"/>
          <w:szCs w:val="24"/>
          <w:lang w:val="bg-BG"/>
        </w:rPr>
      </w:pPr>
      <w:r w:rsidRPr="00D56E72">
        <w:rPr>
          <w:sz w:val="24"/>
          <w:szCs w:val="24"/>
          <w:lang w:val="bg-BG"/>
        </w:rPr>
        <w:t>*arrays</w:t>
      </w:r>
      <w:r>
        <w:rPr>
          <w:sz w:val="24"/>
          <w:szCs w:val="24"/>
          <w:lang w:val="bg-BG"/>
        </w:rPr>
        <w:t xml:space="preserve"> – тук се изброяват входните матрици (в нашия случай х и у)</w:t>
      </w:r>
      <w:r w:rsidR="00BD71EB" w:rsidRPr="00BD71EB">
        <w:rPr>
          <w:sz w:val="24"/>
          <w:szCs w:val="24"/>
          <w:lang w:val="bg-BG"/>
        </w:rPr>
        <w:t xml:space="preserve"> </w:t>
      </w:r>
      <w:r w:rsidR="00BD71EB">
        <w:rPr>
          <w:sz w:val="24"/>
          <w:szCs w:val="24"/>
          <w:lang w:val="bg-BG"/>
        </w:rPr>
        <w:t>–</w:t>
      </w:r>
      <w:r w:rsidR="00BD71EB" w:rsidRPr="00BD71EB">
        <w:rPr>
          <w:sz w:val="24"/>
          <w:szCs w:val="24"/>
          <w:lang w:val="bg-BG"/>
        </w:rPr>
        <w:t xml:space="preserve"> </w:t>
      </w:r>
      <w:r w:rsidR="00BD71EB">
        <w:rPr>
          <w:sz w:val="24"/>
          <w:szCs w:val="24"/>
          <w:lang w:val="bg-BG"/>
        </w:rPr>
        <w:t xml:space="preserve">например - </w:t>
      </w:r>
      <w:r w:rsidR="00BD71EB" w:rsidRPr="00195EE4">
        <w:rPr>
          <w:sz w:val="24"/>
          <w:szCs w:val="24"/>
        </w:rPr>
        <w:t>train</w:t>
      </w:r>
      <w:r w:rsidR="00BD71EB" w:rsidRPr="00BD71EB">
        <w:rPr>
          <w:sz w:val="24"/>
          <w:szCs w:val="24"/>
          <w:lang w:val="bg-BG"/>
        </w:rPr>
        <w:t>_</w:t>
      </w:r>
      <w:r w:rsidR="00BD71EB" w:rsidRPr="00195EE4">
        <w:rPr>
          <w:sz w:val="24"/>
          <w:szCs w:val="24"/>
        </w:rPr>
        <w:t>test</w:t>
      </w:r>
      <w:r w:rsidR="00BD71EB" w:rsidRPr="00BD71EB">
        <w:rPr>
          <w:sz w:val="24"/>
          <w:szCs w:val="24"/>
          <w:lang w:val="bg-BG"/>
        </w:rPr>
        <w:t>_</w:t>
      </w:r>
      <w:r w:rsidR="00BD71EB" w:rsidRPr="00195EE4">
        <w:rPr>
          <w:sz w:val="24"/>
          <w:szCs w:val="24"/>
        </w:rPr>
        <w:t>split</w:t>
      </w:r>
      <w:r w:rsidR="00BD71EB">
        <w:rPr>
          <w:sz w:val="24"/>
          <w:szCs w:val="24"/>
          <w:lang w:val="bg-BG"/>
        </w:rPr>
        <w:t>(х, у</w:t>
      </w:r>
      <w:r w:rsidR="00C279CB">
        <w:rPr>
          <w:sz w:val="24"/>
          <w:szCs w:val="24"/>
          <w:lang w:val="bg-BG"/>
        </w:rPr>
        <w:t>,…..други_аргументи….</w:t>
      </w:r>
      <w:r w:rsidR="00BD71EB" w:rsidRPr="00BD71EB">
        <w:rPr>
          <w:sz w:val="24"/>
          <w:szCs w:val="24"/>
          <w:lang w:val="bg-BG"/>
        </w:rPr>
        <w:t>)</w:t>
      </w:r>
      <w:r w:rsidR="00C279CB">
        <w:rPr>
          <w:sz w:val="24"/>
          <w:szCs w:val="24"/>
          <w:lang w:val="bg-BG"/>
        </w:rPr>
        <w:t>.</w:t>
      </w:r>
    </w:p>
    <w:p w14:paraId="0F891657" w14:textId="2340B2D4" w:rsidR="00F43A92" w:rsidRPr="004D3A2E" w:rsidRDefault="00F43A92" w:rsidP="00AB3E43">
      <w:pPr>
        <w:pStyle w:val="a3"/>
        <w:numPr>
          <w:ilvl w:val="0"/>
          <w:numId w:val="7"/>
        </w:numPr>
        <w:rPr>
          <w:rStyle w:val="a7"/>
          <w:b w:val="0"/>
          <w:bCs w:val="0"/>
          <w:sz w:val="24"/>
          <w:szCs w:val="24"/>
          <w:lang w:val="bg-BG"/>
        </w:rPr>
      </w:pPr>
      <w:r w:rsidRPr="00576432">
        <w:rPr>
          <w:rStyle w:val="a7"/>
          <w:b w:val="0"/>
          <w:bCs w:val="0"/>
          <w:sz w:val="24"/>
          <w:szCs w:val="24"/>
        </w:rPr>
        <w:t>test</w:t>
      </w:r>
      <w:r w:rsidRPr="00576432">
        <w:rPr>
          <w:rStyle w:val="a7"/>
          <w:b w:val="0"/>
          <w:bCs w:val="0"/>
          <w:sz w:val="24"/>
          <w:szCs w:val="24"/>
          <w:lang w:val="bg-BG"/>
        </w:rPr>
        <w:t>_</w:t>
      </w:r>
      <w:r w:rsidRPr="00576432">
        <w:rPr>
          <w:rStyle w:val="a7"/>
          <w:b w:val="0"/>
          <w:bCs w:val="0"/>
          <w:sz w:val="24"/>
          <w:szCs w:val="24"/>
        </w:rPr>
        <w:t>size</w:t>
      </w:r>
      <w:r w:rsidR="00576432">
        <w:rPr>
          <w:rStyle w:val="a7"/>
          <w:b w:val="0"/>
          <w:bCs w:val="0"/>
          <w:sz w:val="24"/>
          <w:szCs w:val="24"/>
          <w:lang w:val="bg-BG"/>
        </w:rPr>
        <w:t xml:space="preserve"> – определя броя на данните, които ще са за тест. Ако се подаде </w:t>
      </w:r>
      <w:r w:rsidR="004D3A2E">
        <w:rPr>
          <w:rStyle w:val="a7"/>
          <w:b w:val="0"/>
          <w:bCs w:val="0"/>
          <w:sz w:val="24"/>
          <w:szCs w:val="24"/>
          <w:lang w:val="bg-BG"/>
        </w:rPr>
        <w:t xml:space="preserve">число от тип </w:t>
      </w:r>
      <w:r w:rsidR="004D3A2E">
        <w:rPr>
          <w:rStyle w:val="a7"/>
          <w:b w:val="0"/>
          <w:bCs w:val="0"/>
          <w:sz w:val="24"/>
          <w:szCs w:val="24"/>
        </w:rPr>
        <w:t>float</w:t>
      </w:r>
      <w:r w:rsidR="004D3A2E" w:rsidRPr="004D3A2E">
        <w:rPr>
          <w:rStyle w:val="a7"/>
          <w:b w:val="0"/>
          <w:bCs w:val="0"/>
          <w:sz w:val="24"/>
          <w:szCs w:val="24"/>
          <w:lang w:val="bg-BG"/>
        </w:rPr>
        <w:t xml:space="preserve"> </w:t>
      </w:r>
      <w:r w:rsidR="004D3A2E">
        <w:rPr>
          <w:rStyle w:val="a7"/>
          <w:b w:val="0"/>
          <w:bCs w:val="0"/>
          <w:sz w:val="24"/>
          <w:szCs w:val="24"/>
          <w:lang w:val="bg-BG"/>
        </w:rPr>
        <w:t xml:space="preserve">между 0.0 и 1.0, това показва колко процента от всички данни да са за тест (съответно 0% и 100%). Ако е цяло число, се </w:t>
      </w:r>
      <w:r w:rsidR="00AB3E43">
        <w:rPr>
          <w:rStyle w:val="a7"/>
          <w:b w:val="0"/>
          <w:bCs w:val="0"/>
          <w:sz w:val="24"/>
          <w:szCs w:val="24"/>
          <w:lang w:val="bg-BG"/>
        </w:rPr>
        <w:t>показва колко на брой да са данните за тест.</w:t>
      </w:r>
    </w:p>
    <w:p w14:paraId="3591D860" w14:textId="43530CDB" w:rsidR="00F43A92" w:rsidRPr="00AB3E43" w:rsidRDefault="00576432" w:rsidP="00AB3E43">
      <w:pPr>
        <w:pStyle w:val="a3"/>
        <w:numPr>
          <w:ilvl w:val="0"/>
          <w:numId w:val="7"/>
        </w:numPr>
        <w:rPr>
          <w:rStyle w:val="a7"/>
          <w:b w:val="0"/>
          <w:bCs w:val="0"/>
          <w:sz w:val="24"/>
          <w:szCs w:val="24"/>
          <w:lang w:val="bg-BG"/>
        </w:rPr>
      </w:pPr>
      <w:r w:rsidRPr="00576432">
        <w:rPr>
          <w:rStyle w:val="a7"/>
          <w:b w:val="0"/>
          <w:bCs w:val="0"/>
          <w:sz w:val="24"/>
          <w:szCs w:val="24"/>
        </w:rPr>
        <w:t>train</w:t>
      </w:r>
      <w:r w:rsidRPr="004D3A2E">
        <w:rPr>
          <w:rStyle w:val="a7"/>
          <w:b w:val="0"/>
          <w:bCs w:val="0"/>
          <w:sz w:val="24"/>
          <w:szCs w:val="24"/>
          <w:lang w:val="bg-BG"/>
        </w:rPr>
        <w:t>_</w:t>
      </w:r>
      <w:r w:rsidRPr="00576432">
        <w:rPr>
          <w:rStyle w:val="a7"/>
          <w:b w:val="0"/>
          <w:bCs w:val="0"/>
          <w:sz w:val="24"/>
          <w:szCs w:val="24"/>
        </w:rPr>
        <w:t>size</w:t>
      </w:r>
      <w:r w:rsidR="00AB3E43">
        <w:rPr>
          <w:rStyle w:val="a7"/>
          <w:b w:val="0"/>
          <w:bCs w:val="0"/>
          <w:sz w:val="24"/>
          <w:szCs w:val="24"/>
          <w:lang w:val="bg-BG"/>
        </w:rPr>
        <w:t xml:space="preserve"> – същото важи тук, както при </w:t>
      </w:r>
      <w:r w:rsidR="00AB3E43">
        <w:rPr>
          <w:rStyle w:val="a7"/>
          <w:b w:val="0"/>
          <w:bCs w:val="0"/>
          <w:sz w:val="24"/>
          <w:szCs w:val="24"/>
        </w:rPr>
        <w:t>test</w:t>
      </w:r>
      <w:r w:rsidR="00AB3E43" w:rsidRPr="00AB3E43">
        <w:rPr>
          <w:rStyle w:val="a7"/>
          <w:b w:val="0"/>
          <w:bCs w:val="0"/>
          <w:sz w:val="24"/>
          <w:szCs w:val="24"/>
          <w:lang w:val="bg-BG"/>
        </w:rPr>
        <w:t>_</w:t>
      </w:r>
      <w:r w:rsidR="00AB3E43">
        <w:rPr>
          <w:rStyle w:val="a7"/>
          <w:b w:val="0"/>
          <w:bCs w:val="0"/>
          <w:sz w:val="24"/>
          <w:szCs w:val="24"/>
        </w:rPr>
        <w:t>size</w:t>
      </w:r>
      <w:r w:rsidR="00AB3E43" w:rsidRPr="00AB3E43">
        <w:rPr>
          <w:rStyle w:val="a7"/>
          <w:b w:val="0"/>
          <w:bCs w:val="0"/>
          <w:sz w:val="24"/>
          <w:szCs w:val="24"/>
          <w:lang w:val="bg-BG"/>
        </w:rPr>
        <w:t xml:space="preserve"> </w:t>
      </w:r>
      <w:r w:rsidR="00AB3E43">
        <w:rPr>
          <w:rStyle w:val="a7"/>
          <w:b w:val="0"/>
          <w:bCs w:val="0"/>
          <w:sz w:val="24"/>
          <w:szCs w:val="24"/>
          <w:lang w:val="bg-BG"/>
        </w:rPr>
        <w:t>параметъра</w:t>
      </w:r>
    </w:p>
    <w:p w14:paraId="01C3C358" w14:textId="45026873" w:rsidR="00AB3E43" w:rsidRPr="00AB3E43" w:rsidRDefault="00576432" w:rsidP="00AB3E43">
      <w:pPr>
        <w:pStyle w:val="a3"/>
        <w:numPr>
          <w:ilvl w:val="0"/>
          <w:numId w:val="7"/>
        </w:numPr>
        <w:rPr>
          <w:rStyle w:val="a7"/>
          <w:sz w:val="28"/>
          <w:szCs w:val="28"/>
          <w:lang w:val="bg-BG"/>
        </w:rPr>
      </w:pPr>
      <w:r w:rsidRPr="00576432">
        <w:rPr>
          <w:rStyle w:val="a7"/>
          <w:b w:val="0"/>
          <w:bCs w:val="0"/>
          <w:sz w:val="24"/>
          <w:szCs w:val="24"/>
        </w:rPr>
        <w:t>random</w:t>
      </w:r>
      <w:r w:rsidRPr="00AB3E43">
        <w:rPr>
          <w:rStyle w:val="a7"/>
          <w:b w:val="0"/>
          <w:bCs w:val="0"/>
          <w:sz w:val="24"/>
          <w:szCs w:val="24"/>
          <w:lang w:val="bg-BG"/>
        </w:rPr>
        <w:t>_</w:t>
      </w:r>
      <w:r w:rsidRPr="00576432">
        <w:rPr>
          <w:rStyle w:val="a7"/>
          <w:b w:val="0"/>
          <w:bCs w:val="0"/>
          <w:sz w:val="24"/>
          <w:szCs w:val="24"/>
        </w:rPr>
        <w:t>state</w:t>
      </w:r>
      <w:r w:rsidR="00AB3E43">
        <w:rPr>
          <w:rStyle w:val="a7"/>
          <w:b w:val="0"/>
          <w:bCs w:val="0"/>
          <w:sz w:val="24"/>
          <w:szCs w:val="24"/>
          <w:lang w:val="bg-BG"/>
        </w:rPr>
        <w:t xml:space="preserve"> – този параметър приема цели числа, като ако подадем стойност за този параметър, след всяко изпълнение на тази функция (</w:t>
      </w:r>
      <w:r w:rsidR="00AB3E43" w:rsidRPr="00195EE4">
        <w:rPr>
          <w:sz w:val="24"/>
          <w:szCs w:val="24"/>
        </w:rPr>
        <w:t>train</w:t>
      </w:r>
      <w:r w:rsidR="00AB3E43" w:rsidRPr="00AB3E43">
        <w:rPr>
          <w:sz w:val="24"/>
          <w:szCs w:val="24"/>
          <w:lang w:val="bg-BG"/>
        </w:rPr>
        <w:t>_</w:t>
      </w:r>
      <w:r w:rsidR="00AB3E43" w:rsidRPr="00195EE4">
        <w:rPr>
          <w:sz w:val="24"/>
          <w:szCs w:val="24"/>
        </w:rPr>
        <w:t>test</w:t>
      </w:r>
      <w:r w:rsidR="00AB3E43" w:rsidRPr="00AB3E43">
        <w:rPr>
          <w:sz w:val="24"/>
          <w:szCs w:val="24"/>
          <w:lang w:val="bg-BG"/>
        </w:rPr>
        <w:t>_</w:t>
      </w:r>
      <w:r w:rsidR="00AB3E43" w:rsidRPr="00195EE4">
        <w:rPr>
          <w:sz w:val="24"/>
          <w:szCs w:val="24"/>
        </w:rPr>
        <w:t>split</w:t>
      </w:r>
      <w:r w:rsidR="00AB3E43">
        <w:rPr>
          <w:rStyle w:val="a7"/>
          <w:b w:val="0"/>
          <w:bCs w:val="0"/>
          <w:sz w:val="24"/>
          <w:szCs w:val="24"/>
          <w:lang w:val="bg-BG"/>
        </w:rPr>
        <w:t>) за разделяне на данните, ще получаваме едно и също разделяне на данните. Това помага да избегнем случайния фактор, и така да можем да обучаваме, и тестваме с едни и същи данни, което пък позволява да следим как се движи моделът ни при промени.</w:t>
      </w:r>
    </w:p>
    <w:p w14:paraId="35023079" w14:textId="1760EA9E" w:rsidR="00AB3E43" w:rsidRPr="00AB3E43" w:rsidRDefault="00AB3E43" w:rsidP="00AB3E43">
      <w:pPr>
        <w:pStyle w:val="a3"/>
        <w:ind w:left="1440"/>
        <w:rPr>
          <w:b/>
          <w:bCs/>
          <w:sz w:val="28"/>
          <w:szCs w:val="28"/>
          <w:lang w:val="bg-BG"/>
        </w:rPr>
      </w:pPr>
    </w:p>
    <w:p w14:paraId="4FA9F20E" w14:textId="76F8DECC" w:rsidR="00195EE4" w:rsidRDefault="00AB3E43" w:rsidP="00195EE4">
      <w:pPr>
        <w:pStyle w:val="a3"/>
        <w:ind w:left="1140"/>
        <w:rPr>
          <w:sz w:val="24"/>
          <w:szCs w:val="24"/>
          <w:lang w:val="bg-BG"/>
        </w:rPr>
      </w:pPr>
      <w:r>
        <w:rPr>
          <w:sz w:val="24"/>
          <w:szCs w:val="24"/>
          <w:lang w:val="bg-BG"/>
        </w:rPr>
        <w:t>За да подадете стойност на параметъра</w:t>
      </w:r>
      <w:r w:rsidR="00D56E72">
        <w:rPr>
          <w:sz w:val="24"/>
          <w:szCs w:val="24"/>
          <w:lang w:val="bg-BG"/>
        </w:rPr>
        <w:t xml:space="preserve"> (на всеки един без </w:t>
      </w:r>
      <w:r w:rsidR="00D56E72" w:rsidRPr="00D56E72">
        <w:rPr>
          <w:sz w:val="24"/>
          <w:szCs w:val="24"/>
          <w:lang w:val="bg-BG"/>
        </w:rPr>
        <w:t>*</w:t>
      </w:r>
      <w:r w:rsidR="00D56E72">
        <w:rPr>
          <w:sz w:val="24"/>
          <w:szCs w:val="24"/>
        </w:rPr>
        <w:t>arrays</w:t>
      </w:r>
      <w:r w:rsidR="00D56E72" w:rsidRPr="00D56E72">
        <w:rPr>
          <w:sz w:val="24"/>
          <w:szCs w:val="24"/>
          <w:lang w:val="bg-BG"/>
        </w:rPr>
        <w:t>)</w:t>
      </w:r>
      <w:r>
        <w:rPr>
          <w:sz w:val="24"/>
          <w:szCs w:val="24"/>
          <w:lang w:val="bg-BG"/>
        </w:rPr>
        <w:t>, просто я присвоете – например</w:t>
      </w:r>
      <w:r w:rsidR="00AC3D55">
        <w:rPr>
          <w:sz w:val="24"/>
          <w:szCs w:val="24"/>
          <w:lang w:val="bg-BG"/>
        </w:rPr>
        <w:t>:</w:t>
      </w:r>
    </w:p>
    <w:p w14:paraId="447C3E22" w14:textId="6D6865FB" w:rsidR="00AC3D55" w:rsidRDefault="00AC3D55" w:rsidP="00195EE4">
      <w:pPr>
        <w:pStyle w:val="a3"/>
        <w:ind w:left="1140"/>
        <w:rPr>
          <w:sz w:val="24"/>
          <w:szCs w:val="24"/>
          <w:lang w:val="bg-BG"/>
        </w:rPr>
      </w:pPr>
    </w:p>
    <w:p w14:paraId="47A9F318" w14:textId="1576D53C" w:rsidR="00AC3D55" w:rsidRDefault="00AC3D55" w:rsidP="00195EE4">
      <w:pPr>
        <w:pStyle w:val="a3"/>
        <w:ind w:left="1140"/>
        <w:rPr>
          <w:sz w:val="24"/>
          <w:szCs w:val="24"/>
        </w:rPr>
      </w:pPr>
      <w:r w:rsidRPr="00195EE4">
        <w:rPr>
          <w:sz w:val="24"/>
          <w:szCs w:val="24"/>
        </w:rPr>
        <w:t>train_test_split</w:t>
      </w:r>
      <w:r>
        <w:rPr>
          <w:sz w:val="24"/>
          <w:szCs w:val="24"/>
          <w:lang w:val="bg-BG"/>
        </w:rPr>
        <w:t>(</w:t>
      </w:r>
      <w:r>
        <w:rPr>
          <w:sz w:val="24"/>
          <w:szCs w:val="24"/>
        </w:rPr>
        <w:t>random</w:t>
      </w:r>
      <w:r>
        <w:rPr>
          <w:sz w:val="24"/>
          <w:szCs w:val="24"/>
          <w:lang w:val="bg-BG"/>
        </w:rPr>
        <w:t>_</w:t>
      </w:r>
      <w:r>
        <w:rPr>
          <w:sz w:val="24"/>
          <w:szCs w:val="24"/>
        </w:rPr>
        <w:t>state=0)</w:t>
      </w:r>
    </w:p>
    <w:p w14:paraId="0ADF187F" w14:textId="2BBB6E5E" w:rsidR="00AC3D55" w:rsidRDefault="00AC3D55" w:rsidP="00195EE4">
      <w:pPr>
        <w:pStyle w:val="a3"/>
        <w:ind w:left="1140"/>
        <w:rPr>
          <w:sz w:val="24"/>
          <w:szCs w:val="24"/>
        </w:rPr>
      </w:pPr>
    </w:p>
    <w:p w14:paraId="3E8B33DD" w14:textId="464C74B7" w:rsidR="00B60C02" w:rsidRDefault="00EA0982" w:rsidP="00195EE4">
      <w:pPr>
        <w:pStyle w:val="a3"/>
        <w:ind w:left="1140"/>
        <w:rPr>
          <w:sz w:val="24"/>
          <w:szCs w:val="24"/>
          <w:lang w:val="bg-BG"/>
        </w:rPr>
      </w:pPr>
      <w:r>
        <w:rPr>
          <w:sz w:val="24"/>
          <w:szCs w:val="24"/>
          <w:lang w:val="bg-BG"/>
        </w:rPr>
        <w:t xml:space="preserve">Функцията </w:t>
      </w:r>
      <w:r w:rsidR="00B60C02">
        <w:rPr>
          <w:sz w:val="24"/>
          <w:szCs w:val="24"/>
          <w:lang w:val="bg-BG"/>
        </w:rPr>
        <w:t>ще върне</w:t>
      </w:r>
      <w:r w:rsidR="00CB4390">
        <w:rPr>
          <w:sz w:val="24"/>
          <w:szCs w:val="24"/>
          <w:lang w:val="bg-BG"/>
        </w:rPr>
        <w:t xml:space="preserve"> списък от</w:t>
      </w:r>
      <w:r w:rsidR="00B60C02">
        <w:rPr>
          <w:sz w:val="24"/>
          <w:szCs w:val="24"/>
          <w:lang w:val="bg-BG"/>
        </w:rPr>
        <w:t xml:space="preserve"> 4 матрици (понеже имаме </w:t>
      </w:r>
      <w:r w:rsidR="00117DE5">
        <w:rPr>
          <w:sz w:val="24"/>
          <w:szCs w:val="24"/>
          <w:lang w:val="bg-BG"/>
        </w:rPr>
        <w:t>две входни матрици</w:t>
      </w:r>
      <w:r w:rsidR="00B60C02">
        <w:rPr>
          <w:sz w:val="24"/>
          <w:szCs w:val="24"/>
          <w:lang w:val="bg-BG"/>
        </w:rPr>
        <w:t xml:space="preserve"> (</w:t>
      </w:r>
      <w:r w:rsidR="00B60C02">
        <w:rPr>
          <w:sz w:val="24"/>
          <w:szCs w:val="24"/>
        </w:rPr>
        <w:t xml:space="preserve">x </w:t>
      </w:r>
      <w:r w:rsidR="00B60C02">
        <w:rPr>
          <w:sz w:val="24"/>
          <w:szCs w:val="24"/>
          <w:lang w:val="bg-BG"/>
        </w:rPr>
        <w:t xml:space="preserve">и </w:t>
      </w:r>
      <w:r w:rsidR="00B60C02">
        <w:rPr>
          <w:sz w:val="24"/>
          <w:szCs w:val="24"/>
        </w:rPr>
        <w:t xml:space="preserve">y)). </w:t>
      </w:r>
      <w:r w:rsidR="00B60C02">
        <w:rPr>
          <w:sz w:val="24"/>
          <w:szCs w:val="24"/>
          <w:lang w:val="bg-BG"/>
        </w:rPr>
        <w:t>За да ги запишете, просто избройте 4 имена на променливи, в които да се запишат матриците. Тези 4 матрици са точно определени</w:t>
      </w:r>
      <w:r w:rsidR="00CB4390">
        <w:rPr>
          <w:sz w:val="24"/>
          <w:szCs w:val="24"/>
          <w:lang w:val="bg-BG"/>
        </w:rPr>
        <w:t xml:space="preserve"> както следва:</w:t>
      </w:r>
    </w:p>
    <w:p w14:paraId="202911CE" w14:textId="1D21B5A2" w:rsidR="00CB4390" w:rsidRDefault="00CB4390" w:rsidP="00195EE4">
      <w:pPr>
        <w:pStyle w:val="a3"/>
        <w:ind w:left="1140"/>
        <w:rPr>
          <w:sz w:val="24"/>
          <w:szCs w:val="24"/>
          <w:lang w:val="bg-BG"/>
        </w:rPr>
      </w:pPr>
    </w:p>
    <w:p w14:paraId="3141D5B4" w14:textId="05DB6DD0" w:rsidR="00CB4390" w:rsidRDefault="00CB4390" w:rsidP="00195EE4">
      <w:pPr>
        <w:pStyle w:val="a3"/>
        <w:ind w:left="1140"/>
        <w:rPr>
          <w:sz w:val="24"/>
          <w:szCs w:val="24"/>
          <w:lang w:val="bg-BG"/>
        </w:rPr>
      </w:pPr>
      <w:r>
        <w:rPr>
          <w:sz w:val="24"/>
          <w:szCs w:val="24"/>
        </w:rPr>
        <w:t>x</w:t>
      </w:r>
      <w:r>
        <w:rPr>
          <w:sz w:val="24"/>
          <w:szCs w:val="24"/>
          <w:lang w:val="bg-BG"/>
        </w:rPr>
        <w:t xml:space="preserve">_за_обучение, х_за_тест, у_за_обучение, у_за_тест = </w:t>
      </w:r>
      <w:r w:rsidR="00DC4644" w:rsidRPr="00195EE4">
        <w:rPr>
          <w:sz w:val="24"/>
          <w:szCs w:val="24"/>
        </w:rPr>
        <w:t>train</w:t>
      </w:r>
      <w:r w:rsidR="00DC4644" w:rsidRPr="00DC4644">
        <w:rPr>
          <w:sz w:val="24"/>
          <w:szCs w:val="24"/>
          <w:lang w:val="bg-BG"/>
        </w:rPr>
        <w:t>_</w:t>
      </w:r>
      <w:r w:rsidR="00DC4644" w:rsidRPr="00195EE4">
        <w:rPr>
          <w:sz w:val="24"/>
          <w:szCs w:val="24"/>
        </w:rPr>
        <w:t>test</w:t>
      </w:r>
      <w:r w:rsidR="00DC4644" w:rsidRPr="00DC4644">
        <w:rPr>
          <w:sz w:val="24"/>
          <w:szCs w:val="24"/>
          <w:lang w:val="bg-BG"/>
        </w:rPr>
        <w:t>_</w:t>
      </w:r>
      <w:r w:rsidR="00DC4644" w:rsidRPr="00195EE4">
        <w:rPr>
          <w:sz w:val="24"/>
          <w:szCs w:val="24"/>
        </w:rPr>
        <w:t>split</w:t>
      </w:r>
      <w:r w:rsidR="00DC4644" w:rsidRPr="00DC4644">
        <w:rPr>
          <w:sz w:val="24"/>
          <w:szCs w:val="24"/>
          <w:lang w:val="bg-BG"/>
        </w:rPr>
        <w:t>(..</w:t>
      </w:r>
      <w:r w:rsidR="00DC4644" w:rsidRPr="00287436">
        <w:rPr>
          <w:sz w:val="24"/>
          <w:szCs w:val="24"/>
          <w:lang w:val="bg-BG"/>
        </w:rPr>
        <w:t>.</w:t>
      </w:r>
      <w:r w:rsidR="00DC4644" w:rsidRPr="00DC4644">
        <w:rPr>
          <w:sz w:val="24"/>
          <w:szCs w:val="24"/>
          <w:lang w:val="bg-BG"/>
        </w:rPr>
        <w:t>)</w:t>
      </w:r>
    </w:p>
    <w:p w14:paraId="4E107989" w14:textId="691366B7" w:rsidR="00287436" w:rsidRDefault="00287436" w:rsidP="00195EE4">
      <w:pPr>
        <w:pStyle w:val="a3"/>
        <w:ind w:left="1140"/>
        <w:rPr>
          <w:sz w:val="24"/>
          <w:szCs w:val="24"/>
          <w:lang w:val="bg-BG"/>
        </w:rPr>
      </w:pPr>
    </w:p>
    <w:p w14:paraId="2858748A" w14:textId="68DE0389" w:rsidR="00287436" w:rsidRDefault="00287436" w:rsidP="00195EE4">
      <w:pPr>
        <w:pStyle w:val="a3"/>
        <w:ind w:left="1140"/>
        <w:rPr>
          <w:sz w:val="24"/>
          <w:szCs w:val="24"/>
          <w:lang w:val="bg-BG"/>
        </w:rPr>
      </w:pPr>
      <w:r>
        <w:rPr>
          <w:sz w:val="24"/>
          <w:szCs w:val="24"/>
          <w:lang w:val="bg-BG"/>
        </w:rPr>
        <w:t xml:space="preserve">Получаваме </w:t>
      </w:r>
      <w:r w:rsidR="00FC3098">
        <w:rPr>
          <w:sz w:val="24"/>
          <w:szCs w:val="24"/>
          <w:lang w:val="bg-BG"/>
        </w:rPr>
        <w:t xml:space="preserve">4 части от нашите данни. Съответно </w:t>
      </w:r>
      <w:r w:rsidR="00117DE5">
        <w:rPr>
          <w:sz w:val="24"/>
          <w:szCs w:val="24"/>
          <w:lang w:val="bg-BG"/>
        </w:rPr>
        <w:t>две части за х (едните за обучение, другите за тест, и две части за у (пак за обучение, и тест)). В случая х_за_обучение стойностите съответстват на у_за_обучение</w:t>
      </w:r>
      <w:r w:rsidR="00C76E31">
        <w:rPr>
          <w:sz w:val="24"/>
          <w:szCs w:val="24"/>
          <w:lang w:val="bg-BG"/>
        </w:rPr>
        <w:t xml:space="preserve"> от файла в т.2</w:t>
      </w:r>
      <w:r w:rsidR="00117DE5">
        <w:rPr>
          <w:sz w:val="24"/>
          <w:szCs w:val="24"/>
          <w:lang w:val="bg-BG"/>
        </w:rPr>
        <w:t xml:space="preserve"> (т.е. ако залепим едни до други х_за_обучение и у_за_обучение ще получим част от данните от файла, прочетен в т.2).</w:t>
      </w:r>
      <w:r w:rsidR="00C76E31">
        <w:rPr>
          <w:sz w:val="24"/>
          <w:szCs w:val="24"/>
          <w:lang w:val="bg-BG"/>
        </w:rPr>
        <w:t xml:space="preserve"> Същото важи и за х_за_тест и у_за_тест. Така </w:t>
      </w:r>
      <w:r w:rsidR="00463ECC">
        <w:rPr>
          <w:sz w:val="24"/>
          <w:szCs w:val="24"/>
          <w:lang w:val="bg-BG"/>
        </w:rPr>
        <w:t>не сме нарушили реално подредеността във файла (стойностите за всяка колона на даден ред са си същите). Нямаме разбъркване на данните.</w:t>
      </w:r>
    </w:p>
    <w:p w14:paraId="283A82BA" w14:textId="263BDC6A" w:rsidR="00463ECC" w:rsidRDefault="00463ECC" w:rsidP="00195EE4">
      <w:pPr>
        <w:pStyle w:val="a3"/>
        <w:ind w:left="1140"/>
        <w:rPr>
          <w:sz w:val="24"/>
          <w:szCs w:val="24"/>
          <w:lang w:val="bg-BG"/>
        </w:rPr>
      </w:pPr>
    </w:p>
    <w:p w14:paraId="418EC15F" w14:textId="1663FF91" w:rsidR="00F45607" w:rsidRDefault="00F43102" w:rsidP="00195EE4">
      <w:pPr>
        <w:pStyle w:val="a3"/>
        <w:ind w:left="1140"/>
        <w:rPr>
          <w:sz w:val="24"/>
          <w:szCs w:val="24"/>
          <w:lang w:val="bg-BG"/>
        </w:rPr>
      </w:pPr>
      <w:r>
        <w:rPr>
          <w:sz w:val="24"/>
          <w:szCs w:val="24"/>
          <w:lang w:val="bg-BG"/>
        </w:rPr>
        <w:lastRenderedPageBreak/>
        <w:t xml:space="preserve">Подайте на функцията двете си матрици от т.2 като за </w:t>
      </w:r>
      <w:r>
        <w:rPr>
          <w:sz w:val="24"/>
          <w:szCs w:val="24"/>
        </w:rPr>
        <w:t>test</w:t>
      </w:r>
      <w:r w:rsidRPr="00F43102">
        <w:rPr>
          <w:sz w:val="24"/>
          <w:szCs w:val="24"/>
          <w:lang w:val="bg-BG"/>
        </w:rPr>
        <w:t>_</w:t>
      </w:r>
      <w:r>
        <w:rPr>
          <w:sz w:val="24"/>
          <w:szCs w:val="24"/>
        </w:rPr>
        <w:t>size</w:t>
      </w:r>
      <w:r w:rsidRPr="00F43102">
        <w:rPr>
          <w:sz w:val="24"/>
          <w:szCs w:val="24"/>
          <w:lang w:val="bg-BG"/>
        </w:rPr>
        <w:t xml:space="preserve"> </w:t>
      </w:r>
      <w:r>
        <w:rPr>
          <w:sz w:val="24"/>
          <w:szCs w:val="24"/>
          <w:lang w:val="bg-BG"/>
        </w:rPr>
        <w:t>определите 30%.</w:t>
      </w:r>
    </w:p>
    <w:p w14:paraId="15501CD8" w14:textId="77777777" w:rsidR="00F43102" w:rsidRPr="00F43102" w:rsidRDefault="00F43102" w:rsidP="00195EE4">
      <w:pPr>
        <w:pStyle w:val="a3"/>
        <w:ind w:left="1140"/>
        <w:rPr>
          <w:sz w:val="24"/>
          <w:szCs w:val="24"/>
          <w:lang w:val="bg-BG"/>
        </w:rPr>
      </w:pPr>
    </w:p>
    <w:p w14:paraId="464E4299" w14:textId="2B0A7880" w:rsidR="00463ECC" w:rsidRDefault="00F45607" w:rsidP="00195EE4">
      <w:pPr>
        <w:pStyle w:val="a3"/>
        <w:ind w:left="1140"/>
        <w:rPr>
          <w:sz w:val="24"/>
          <w:szCs w:val="24"/>
          <w:lang w:val="bg-BG"/>
        </w:rPr>
      </w:pPr>
      <w:r>
        <w:rPr>
          <w:sz w:val="24"/>
          <w:szCs w:val="24"/>
          <w:lang w:val="bg-BG"/>
        </w:rPr>
        <w:t xml:space="preserve">Проверете разликата при подаване на цяло число, или тип </w:t>
      </w:r>
      <w:r>
        <w:rPr>
          <w:sz w:val="24"/>
          <w:szCs w:val="24"/>
        </w:rPr>
        <w:t>float</w:t>
      </w:r>
      <w:r>
        <w:rPr>
          <w:sz w:val="24"/>
          <w:szCs w:val="24"/>
          <w:lang w:val="bg-BG"/>
        </w:rPr>
        <w:t xml:space="preserve">, за параметрите </w:t>
      </w:r>
      <w:r>
        <w:rPr>
          <w:sz w:val="24"/>
          <w:szCs w:val="24"/>
        </w:rPr>
        <w:t>train</w:t>
      </w:r>
      <w:r w:rsidRPr="00F45607">
        <w:rPr>
          <w:sz w:val="24"/>
          <w:szCs w:val="24"/>
          <w:lang w:val="bg-BG"/>
        </w:rPr>
        <w:t>_</w:t>
      </w:r>
      <w:r>
        <w:rPr>
          <w:sz w:val="24"/>
          <w:szCs w:val="24"/>
        </w:rPr>
        <w:t>size</w:t>
      </w:r>
      <w:r w:rsidRPr="00F45607">
        <w:rPr>
          <w:sz w:val="24"/>
          <w:szCs w:val="24"/>
          <w:lang w:val="bg-BG"/>
        </w:rPr>
        <w:t xml:space="preserve"> </w:t>
      </w:r>
      <w:r>
        <w:rPr>
          <w:sz w:val="24"/>
          <w:szCs w:val="24"/>
          <w:lang w:val="bg-BG"/>
        </w:rPr>
        <w:t xml:space="preserve">и </w:t>
      </w:r>
      <w:r>
        <w:rPr>
          <w:sz w:val="24"/>
          <w:szCs w:val="24"/>
        </w:rPr>
        <w:t>test</w:t>
      </w:r>
      <w:r w:rsidRPr="00F45607">
        <w:rPr>
          <w:sz w:val="24"/>
          <w:szCs w:val="24"/>
          <w:lang w:val="bg-BG"/>
        </w:rPr>
        <w:t>_</w:t>
      </w:r>
      <w:r>
        <w:rPr>
          <w:sz w:val="24"/>
          <w:szCs w:val="24"/>
        </w:rPr>
        <w:t>size</w:t>
      </w:r>
      <w:r w:rsidRPr="00F45607">
        <w:rPr>
          <w:sz w:val="24"/>
          <w:szCs w:val="24"/>
          <w:lang w:val="bg-BG"/>
        </w:rPr>
        <w:t>.</w:t>
      </w:r>
    </w:p>
    <w:p w14:paraId="4BBD9A7F" w14:textId="43DCC55D" w:rsidR="00F45607" w:rsidRDefault="00F45607" w:rsidP="00195EE4">
      <w:pPr>
        <w:pStyle w:val="a3"/>
        <w:ind w:left="1140"/>
        <w:rPr>
          <w:sz w:val="24"/>
          <w:szCs w:val="24"/>
          <w:lang w:val="bg-BG"/>
        </w:rPr>
      </w:pPr>
    </w:p>
    <w:p w14:paraId="078C68B7" w14:textId="5431083F" w:rsidR="00F45607" w:rsidRPr="001B73F8" w:rsidRDefault="00F45607" w:rsidP="00195EE4">
      <w:pPr>
        <w:pStyle w:val="a3"/>
        <w:ind w:left="1140"/>
        <w:rPr>
          <w:sz w:val="24"/>
          <w:szCs w:val="24"/>
          <w:lang w:val="bg-BG"/>
        </w:rPr>
      </w:pPr>
      <w:r>
        <w:rPr>
          <w:sz w:val="24"/>
          <w:szCs w:val="24"/>
          <w:lang w:val="bg-BG"/>
        </w:rPr>
        <w:t xml:space="preserve">За </w:t>
      </w:r>
      <w:r>
        <w:rPr>
          <w:sz w:val="24"/>
          <w:szCs w:val="24"/>
        </w:rPr>
        <w:t>random</w:t>
      </w:r>
      <w:r w:rsidRPr="00F45607">
        <w:rPr>
          <w:sz w:val="24"/>
          <w:szCs w:val="24"/>
          <w:lang w:val="bg-BG"/>
        </w:rPr>
        <w:t>_</w:t>
      </w:r>
      <w:r>
        <w:rPr>
          <w:sz w:val="24"/>
          <w:szCs w:val="24"/>
        </w:rPr>
        <w:t>state</w:t>
      </w:r>
      <w:r w:rsidRPr="00F45607">
        <w:rPr>
          <w:sz w:val="24"/>
          <w:szCs w:val="24"/>
          <w:lang w:val="bg-BG"/>
        </w:rPr>
        <w:t xml:space="preserve"> </w:t>
      </w:r>
      <w:r>
        <w:rPr>
          <w:sz w:val="24"/>
          <w:szCs w:val="24"/>
          <w:lang w:val="bg-BG"/>
        </w:rPr>
        <w:t>първо не подавайте нищо (пропуснете го). Проверете резултата за някоя от четирите матрици</w:t>
      </w:r>
      <w:r w:rsidR="001B73F8">
        <w:rPr>
          <w:sz w:val="24"/>
          <w:szCs w:val="24"/>
          <w:lang w:val="bg-BG"/>
        </w:rPr>
        <w:t xml:space="preserve">, изпълнете след това скрипта отново, и </w:t>
      </w:r>
      <w:r w:rsidR="00E74C7B">
        <w:rPr>
          <w:sz w:val="24"/>
          <w:szCs w:val="24"/>
          <w:lang w:val="bg-BG"/>
        </w:rPr>
        <w:t xml:space="preserve">след повторна проверка за същата матрица </w:t>
      </w:r>
      <w:r w:rsidR="001B73F8">
        <w:rPr>
          <w:sz w:val="24"/>
          <w:szCs w:val="24"/>
          <w:lang w:val="bg-BG"/>
        </w:rPr>
        <w:t xml:space="preserve">ще забележите, че резултатът за </w:t>
      </w:r>
      <w:r w:rsidR="00E74C7B">
        <w:rPr>
          <w:sz w:val="24"/>
          <w:szCs w:val="24"/>
          <w:lang w:val="bg-BG"/>
        </w:rPr>
        <w:t>нея</w:t>
      </w:r>
      <w:r w:rsidR="001B73F8">
        <w:rPr>
          <w:sz w:val="24"/>
          <w:szCs w:val="24"/>
          <w:lang w:val="bg-BG"/>
        </w:rPr>
        <w:t xml:space="preserve"> е различен.</w:t>
      </w:r>
    </w:p>
    <w:p w14:paraId="0CCA0302" w14:textId="3CE2199A" w:rsidR="00F45607" w:rsidRDefault="00F45607" w:rsidP="00195EE4">
      <w:pPr>
        <w:pStyle w:val="a3"/>
        <w:ind w:left="1140"/>
        <w:rPr>
          <w:sz w:val="24"/>
          <w:szCs w:val="24"/>
          <w:lang w:val="bg-BG"/>
        </w:rPr>
      </w:pPr>
    </w:p>
    <w:p w14:paraId="48FCF36C" w14:textId="4408B62B" w:rsidR="00F45607" w:rsidRPr="007021C8" w:rsidRDefault="00F45607" w:rsidP="00195EE4">
      <w:pPr>
        <w:pStyle w:val="a3"/>
        <w:ind w:left="1140"/>
        <w:rPr>
          <w:sz w:val="24"/>
          <w:szCs w:val="24"/>
          <w:lang w:val="bg-BG"/>
        </w:rPr>
      </w:pPr>
      <w:r>
        <w:rPr>
          <w:sz w:val="24"/>
          <w:szCs w:val="24"/>
          <w:lang w:val="bg-BG"/>
        </w:rPr>
        <w:t xml:space="preserve">Сега задайте някаква стойност за </w:t>
      </w:r>
      <w:r>
        <w:rPr>
          <w:sz w:val="24"/>
          <w:szCs w:val="24"/>
        </w:rPr>
        <w:t>random</w:t>
      </w:r>
      <w:r w:rsidRPr="00F45607">
        <w:rPr>
          <w:sz w:val="24"/>
          <w:szCs w:val="24"/>
          <w:lang w:val="bg-BG"/>
        </w:rPr>
        <w:t>_</w:t>
      </w:r>
      <w:r>
        <w:rPr>
          <w:sz w:val="24"/>
          <w:szCs w:val="24"/>
        </w:rPr>
        <w:t>state</w:t>
      </w:r>
      <w:r>
        <w:rPr>
          <w:sz w:val="24"/>
          <w:szCs w:val="24"/>
          <w:lang w:val="bg-BG"/>
        </w:rPr>
        <w:t xml:space="preserve">. Проверете резултата за дадена матрица, изпълнете след това скрипта отново, </w:t>
      </w:r>
      <w:r w:rsidR="001253E5">
        <w:rPr>
          <w:sz w:val="24"/>
          <w:szCs w:val="24"/>
          <w:lang w:val="bg-BG"/>
        </w:rPr>
        <w:t xml:space="preserve">проверете я отново, </w:t>
      </w:r>
      <w:r>
        <w:rPr>
          <w:sz w:val="24"/>
          <w:szCs w:val="24"/>
          <w:lang w:val="bg-BG"/>
        </w:rPr>
        <w:t xml:space="preserve">и </w:t>
      </w:r>
      <w:r w:rsidR="001B73F8">
        <w:rPr>
          <w:sz w:val="24"/>
          <w:szCs w:val="24"/>
          <w:lang w:val="bg-BG"/>
        </w:rPr>
        <w:t>ще видите</w:t>
      </w:r>
      <w:r>
        <w:rPr>
          <w:sz w:val="24"/>
          <w:szCs w:val="24"/>
          <w:lang w:val="bg-BG"/>
        </w:rPr>
        <w:t xml:space="preserve">, че резултатът за </w:t>
      </w:r>
      <w:r w:rsidR="001253E5">
        <w:rPr>
          <w:sz w:val="24"/>
          <w:szCs w:val="24"/>
          <w:lang w:val="bg-BG"/>
        </w:rPr>
        <w:t>нея</w:t>
      </w:r>
      <w:r>
        <w:rPr>
          <w:sz w:val="24"/>
          <w:szCs w:val="24"/>
          <w:lang w:val="bg-BG"/>
        </w:rPr>
        <w:t xml:space="preserve"> е същият.</w:t>
      </w:r>
    </w:p>
    <w:p w14:paraId="74F97C99" w14:textId="222DFFC8" w:rsidR="009D17BB" w:rsidRPr="007021C8" w:rsidRDefault="009D17BB" w:rsidP="00195EE4">
      <w:pPr>
        <w:pStyle w:val="a3"/>
        <w:ind w:left="1140"/>
        <w:rPr>
          <w:sz w:val="24"/>
          <w:szCs w:val="24"/>
          <w:lang w:val="bg-BG"/>
        </w:rPr>
      </w:pPr>
    </w:p>
    <w:p w14:paraId="59BA5B6B" w14:textId="6D6403CB" w:rsidR="009D17BB" w:rsidRDefault="009D17BB" w:rsidP="009D17BB">
      <w:pPr>
        <w:pStyle w:val="a3"/>
        <w:numPr>
          <w:ilvl w:val="0"/>
          <w:numId w:val="6"/>
        </w:numPr>
        <w:rPr>
          <w:sz w:val="24"/>
          <w:szCs w:val="24"/>
          <w:lang w:val="bg-BG"/>
        </w:rPr>
      </w:pPr>
      <w:r>
        <w:rPr>
          <w:sz w:val="24"/>
          <w:szCs w:val="24"/>
          <w:lang w:val="bg-BG"/>
        </w:rPr>
        <w:t xml:space="preserve">Сега е време да създадем трансформатор (той ще трансформира стойностите на нашите данни). Ще използваме </w:t>
      </w:r>
      <w:r w:rsidRPr="009D17BB">
        <w:rPr>
          <w:sz w:val="24"/>
          <w:szCs w:val="24"/>
          <w:lang w:val="bg-BG"/>
        </w:rPr>
        <w:t>RobustScaler</w:t>
      </w:r>
      <w:r w:rsidRPr="003B72EA">
        <w:rPr>
          <w:sz w:val="24"/>
          <w:szCs w:val="24"/>
          <w:lang w:val="bg-BG"/>
        </w:rPr>
        <w:t xml:space="preserve"> </w:t>
      </w:r>
      <w:r>
        <w:rPr>
          <w:sz w:val="24"/>
          <w:szCs w:val="24"/>
          <w:lang w:val="bg-BG"/>
        </w:rPr>
        <w:t xml:space="preserve">обекта. Той </w:t>
      </w:r>
      <w:r w:rsidR="003B72EA">
        <w:rPr>
          <w:sz w:val="24"/>
          <w:szCs w:val="24"/>
          <w:lang w:val="bg-BG"/>
        </w:rPr>
        <w:t>е много устойчив на данни, при които има много далечни стойности (аномалии) от средната стойност.</w:t>
      </w:r>
    </w:p>
    <w:p w14:paraId="30F26A99" w14:textId="5EF04021" w:rsidR="00F83094" w:rsidRDefault="00F83094" w:rsidP="00F83094">
      <w:pPr>
        <w:pStyle w:val="a3"/>
        <w:ind w:left="1140"/>
        <w:rPr>
          <w:sz w:val="24"/>
          <w:szCs w:val="24"/>
          <w:lang w:val="bg-BG"/>
        </w:rPr>
      </w:pPr>
    </w:p>
    <w:p w14:paraId="41D915F1" w14:textId="3FECA39A" w:rsidR="00F83094" w:rsidRDefault="00A27999" w:rsidP="00F83094">
      <w:pPr>
        <w:pStyle w:val="a3"/>
        <w:ind w:left="1140"/>
        <w:rPr>
          <w:sz w:val="24"/>
          <w:szCs w:val="24"/>
          <w:lang w:val="bg-BG"/>
        </w:rPr>
      </w:pPr>
      <w:r>
        <w:rPr>
          <w:sz w:val="24"/>
          <w:szCs w:val="24"/>
          <w:lang w:val="bg-BG"/>
        </w:rPr>
        <w:t>Създайте такъв обект като просто му извикате конструктора (без аргументи), и го запишете в нова променлива.</w:t>
      </w:r>
    </w:p>
    <w:p w14:paraId="1198FE37" w14:textId="355D3429" w:rsidR="00A27999" w:rsidRDefault="00A27999" w:rsidP="00F83094">
      <w:pPr>
        <w:pStyle w:val="a3"/>
        <w:ind w:left="1140"/>
        <w:rPr>
          <w:sz w:val="24"/>
          <w:szCs w:val="24"/>
          <w:lang w:val="bg-BG"/>
        </w:rPr>
      </w:pPr>
    </w:p>
    <w:p w14:paraId="018D8D77" w14:textId="4FC933BB" w:rsidR="004D5B6D" w:rsidRDefault="009C17AF" w:rsidP="00F83094">
      <w:pPr>
        <w:pStyle w:val="a3"/>
        <w:ind w:left="1140"/>
        <w:rPr>
          <w:sz w:val="24"/>
          <w:szCs w:val="24"/>
          <w:lang w:val="bg-BG"/>
        </w:rPr>
      </w:pPr>
      <w:r>
        <w:rPr>
          <w:sz w:val="24"/>
          <w:szCs w:val="24"/>
          <w:lang w:val="bg-BG"/>
        </w:rPr>
        <w:t xml:space="preserve">Използвайте методът </w:t>
      </w:r>
      <w:r>
        <w:rPr>
          <w:sz w:val="24"/>
          <w:szCs w:val="24"/>
        </w:rPr>
        <w:t>fit</w:t>
      </w:r>
      <w:r w:rsidRPr="009C17AF">
        <w:rPr>
          <w:sz w:val="24"/>
          <w:szCs w:val="24"/>
          <w:lang w:val="bg-BG"/>
        </w:rPr>
        <w:t xml:space="preserve"> </w:t>
      </w:r>
      <w:r>
        <w:rPr>
          <w:sz w:val="24"/>
          <w:szCs w:val="24"/>
          <w:lang w:val="bg-BG"/>
        </w:rPr>
        <w:t>на обектната променлива като за аргумент подадете матрицата за обучение от свойства на база на които ще предсказвате</w:t>
      </w:r>
      <w:r w:rsidR="00F5745D" w:rsidRPr="00F5745D">
        <w:rPr>
          <w:sz w:val="24"/>
          <w:szCs w:val="24"/>
          <w:lang w:val="bg-BG"/>
        </w:rPr>
        <w:t xml:space="preserve"> (</w:t>
      </w:r>
      <w:r w:rsidR="00F5745D">
        <w:rPr>
          <w:sz w:val="24"/>
          <w:szCs w:val="24"/>
        </w:rPr>
        <w:t>x</w:t>
      </w:r>
      <w:r w:rsidR="00F5745D">
        <w:rPr>
          <w:sz w:val="24"/>
          <w:szCs w:val="24"/>
          <w:lang w:val="bg-BG"/>
        </w:rPr>
        <w:t>_за_обучение</w:t>
      </w:r>
      <w:r w:rsidR="00F5745D" w:rsidRPr="00F5745D">
        <w:rPr>
          <w:sz w:val="24"/>
          <w:szCs w:val="24"/>
          <w:lang w:val="bg-BG"/>
        </w:rPr>
        <w:t>)</w:t>
      </w:r>
      <w:r>
        <w:rPr>
          <w:sz w:val="24"/>
          <w:szCs w:val="24"/>
          <w:lang w:val="bg-BG"/>
        </w:rPr>
        <w:t>.</w:t>
      </w:r>
    </w:p>
    <w:p w14:paraId="53A6DADD" w14:textId="3C5963CD" w:rsidR="00A27999" w:rsidRDefault="009C17AF" w:rsidP="00F83094">
      <w:pPr>
        <w:pStyle w:val="a3"/>
        <w:ind w:left="1140"/>
        <w:rPr>
          <w:sz w:val="24"/>
          <w:szCs w:val="24"/>
          <w:lang w:val="bg-BG"/>
        </w:rPr>
      </w:pPr>
      <w:r>
        <w:rPr>
          <w:b/>
          <w:bCs/>
          <w:sz w:val="24"/>
          <w:szCs w:val="24"/>
          <w:u w:val="single"/>
          <w:lang w:val="bg-BG"/>
        </w:rPr>
        <w:t xml:space="preserve">Важно – </w:t>
      </w:r>
      <w:r>
        <w:rPr>
          <w:sz w:val="24"/>
          <w:szCs w:val="24"/>
          <w:lang w:val="bg-BG"/>
        </w:rPr>
        <w:t>Тук е изключително важно да се обърне внимание на особеността, че за аргумент се подават сам</w:t>
      </w:r>
      <w:r w:rsidR="004D5B6D">
        <w:rPr>
          <w:sz w:val="24"/>
          <w:szCs w:val="24"/>
          <w:lang w:val="bg-BG"/>
        </w:rPr>
        <w:t>о данните за обучение. Никога не подавайте и данни, върху които ще тествате модела, тъй като трансформаторът ще получи информация за данни, които моделът не трябва да знае. Ако в данните, които се подават на трансформатора има и данни, които ще присъстват в теста на модела, то трансформаторът ще ги трансформира (скалира в случая) по друг начин, който ще помогне на модела да се обучи и за тестовите данни.</w:t>
      </w:r>
    </w:p>
    <w:p w14:paraId="4C567A1A" w14:textId="2C970DFD" w:rsidR="004D5B6D" w:rsidRDefault="004D5B6D" w:rsidP="00F83094">
      <w:pPr>
        <w:pStyle w:val="a3"/>
        <w:ind w:left="1140"/>
        <w:rPr>
          <w:sz w:val="24"/>
          <w:szCs w:val="24"/>
          <w:lang w:val="bg-BG"/>
        </w:rPr>
      </w:pPr>
    </w:p>
    <w:p w14:paraId="3A0074E2" w14:textId="2631D166" w:rsidR="004D5B6D" w:rsidRDefault="004D5B6D" w:rsidP="00F83094">
      <w:pPr>
        <w:pStyle w:val="a3"/>
        <w:ind w:left="1140"/>
        <w:rPr>
          <w:sz w:val="24"/>
          <w:szCs w:val="24"/>
          <w:lang w:val="bg-BG"/>
        </w:rPr>
      </w:pPr>
      <w:r>
        <w:rPr>
          <w:sz w:val="24"/>
          <w:szCs w:val="24"/>
          <w:lang w:val="bg-BG"/>
        </w:rPr>
        <w:t xml:space="preserve">Методът </w:t>
      </w:r>
      <w:r>
        <w:rPr>
          <w:sz w:val="24"/>
          <w:szCs w:val="24"/>
        </w:rPr>
        <w:t>fit</w:t>
      </w:r>
      <w:r w:rsidRPr="00A45340">
        <w:rPr>
          <w:sz w:val="24"/>
          <w:szCs w:val="24"/>
          <w:lang w:val="bg-BG"/>
        </w:rPr>
        <w:t xml:space="preserve"> </w:t>
      </w:r>
      <w:r>
        <w:rPr>
          <w:sz w:val="24"/>
          <w:szCs w:val="24"/>
          <w:lang w:val="bg-BG"/>
        </w:rPr>
        <w:t xml:space="preserve">извършва </w:t>
      </w:r>
      <w:r w:rsidR="00A45340">
        <w:rPr>
          <w:sz w:val="24"/>
          <w:szCs w:val="24"/>
          <w:lang w:val="bg-BG"/>
        </w:rPr>
        <w:t>статистически изчисления, които след това може да използва за трансформиране на данните. Без да е викнат този метод</w:t>
      </w:r>
      <w:r w:rsidR="009961A6" w:rsidRPr="009961A6">
        <w:rPr>
          <w:sz w:val="24"/>
          <w:szCs w:val="24"/>
          <w:lang w:val="bg-BG"/>
        </w:rPr>
        <w:t xml:space="preserve"> </w:t>
      </w:r>
      <w:r w:rsidR="009961A6">
        <w:rPr>
          <w:sz w:val="24"/>
          <w:szCs w:val="24"/>
          <w:lang w:val="bg-BG"/>
        </w:rPr>
        <w:t>не може да се извърши скалиране (трансформиране).</w:t>
      </w:r>
    </w:p>
    <w:p w14:paraId="603AF990" w14:textId="5184FC67" w:rsidR="009961A6" w:rsidRDefault="009961A6" w:rsidP="00F83094">
      <w:pPr>
        <w:pStyle w:val="a3"/>
        <w:ind w:left="1140"/>
        <w:rPr>
          <w:sz w:val="24"/>
          <w:szCs w:val="24"/>
          <w:lang w:val="bg-BG"/>
        </w:rPr>
      </w:pPr>
    </w:p>
    <w:p w14:paraId="75D3D541" w14:textId="737D8B1F" w:rsidR="009961A6" w:rsidRPr="009C5402" w:rsidRDefault="005662DF" w:rsidP="00F83094">
      <w:pPr>
        <w:pStyle w:val="a3"/>
        <w:ind w:left="1140"/>
        <w:rPr>
          <w:sz w:val="24"/>
          <w:szCs w:val="24"/>
          <w:lang w:val="bg-BG"/>
        </w:rPr>
      </w:pPr>
      <w:r>
        <w:rPr>
          <w:sz w:val="24"/>
          <w:szCs w:val="24"/>
          <w:lang w:val="bg-BG"/>
        </w:rPr>
        <w:t>Можете да скалирате и данните, които ще предсказвате. В нашите упражнения ще използваме модел, който се нуждае за скалиране само на данните, на база на които ще се предсказва, затова не е извършвано такова скалиране.</w:t>
      </w:r>
      <w:r w:rsidR="009C5402" w:rsidRPr="009C5402">
        <w:rPr>
          <w:sz w:val="24"/>
          <w:szCs w:val="24"/>
          <w:lang w:val="bg-BG"/>
        </w:rPr>
        <w:t xml:space="preserve"> </w:t>
      </w:r>
      <w:r w:rsidR="009C5402">
        <w:rPr>
          <w:sz w:val="24"/>
          <w:szCs w:val="24"/>
          <w:lang w:val="bg-BG"/>
        </w:rPr>
        <w:t xml:space="preserve">За да </w:t>
      </w:r>
      <w:r w:rsidR="009C5402">
        <w:rPr>
          <w:sz w:val="24"/>
          <w:szCs w:val="24"/>
          <w:lang w:val="bg-BG"/>
        </w:rPr>
        <w:lastRenderedPageBreak/>
        <w:t>скалирате данните, които ще предсказвате трябва да създадете нов обект от същия тип и да повторите процедурата.</w:t>
      </w:r>
    </w:p>
    <w:p w14:paraId="73D0C6E7" w14:textId="76A0BCE6" w:rsidR="005662DF" w:rsidRDefault="005662DF" w:rsidP="00F83094">
      <w:pPr>
        <w:pStyle w:val="a3"/>
        <w:ind w:left="1140"/>
        <w:rPr>
          <w:sz w:val="24"/>
          <w:szCs w:val="24"/>
          <w:lang w:val="bg-BG"/>
        </w:rPr>
      </w:pPr>
    </w:p>
    <w:p w14:paraId="0F7BAA96" w14:textId="5BB16046" w:rsidR="001B626B" w:rsidRDefault="00F93530" w:rsidP="00F93530">
      <w:pPr>
        <w:pStyle w:val="a3"/>
        <w:numPr>
          <w:ilvl w:val="0"/>
          <w:numId w:val="6"/>
        </w:numPr>
        <w:rPr>
          <w:sz w:val="24"/>
          <w:szCs w:val="24"/>
          <w:lang w:val="bg-BG"/>
        </w:rPr>
      </w:pPr>
      <w:r>
        <w:rPr>
          <w:sz w:val="24"/>
          <w:szCs w:val="24"/>
          <w:lang w:val="bg-BG"/>
        </w:rPr>
        <w:t xml:space="preserve">Използвате функцията на трансформатора </w:t>
      </w:r>
      <w:r>
        <w:rPr>
          <w:sz w:val="24"/>
          <w:szCs w:val="24"/>
        </w:rPr>
        <w:t>transform</w:t>
      </w:r>
      <w:r>
        <w:rPr>
          <w:sz w:val="24"/>
          <w:szCs w:val="24"/>
          <w:lang w:val="bg-BG"/>
        </w:rPr>
        <w:t xml:space="preserve"> веднъж като подадете за аргумент матрицата с данни на база на които ще предсказваме, за обучение</w:t>
      </w:r>
      <w:r w:rsidR="00F8525D" w:rsidRPr="00F8525D">
        <w:rPr>
          <w:sz w:val="24"/>
          <w:szCs w:val="24"/>
          <w:lang w:val="bg-BG"/>
        </w:rPr>
        <w:t xml:space="preserve"> (</w:t>
      </w:r>
      <w:r w:rsidR="00F8525D">
        <w:rPr>
          <w:sz w:val="24"/>
          <w:szCs w:val="24"/>
        </w:rPr>
        <w:t>x</w:t>
      </w:r>
      <w:r w:rsidR="00F8525D">
        <w:rPr>
          <w:sz w:val="24"/>
          <w:szCs w:val="24"/>
          <w:lang w:val="bg-BG"/>
        </w:rPr>
        <w:t>_за_обучение</w:t>
      </w:r>
      <w:r w:rsidR="00F8525D" w:rsidRPr="00F8525D">
        <w:rPr>
          <w:sz w:val="24"/>
          <w:szCs w:val="24"/>
          <w:lang w:val="bg-BG"/>
        </w:rPr>
        <w:t>)</w:t>
      </w:r>
      <w:r>
        <w:rPr>
          <w:sz w:val="24"/>
          <w:szCs w:val="24"/>
          <w:lang w:val="bg-BG"/>
        </w:rPr>
        <w:t>, и веднъж като подадете за аргумент матрицата с данни на база на които ще предсказваме, за тест</w:t>
      </w:r>
      <w:r w:rsidR="00F8525D" w:rsidRPr="00F8525D">
        <w:rPr>
          <w:sz w:val="24"/>
          <w:szCs w:val="24"/>
          <w:lang w:val="bg-BG"/>
        </w:rPr>
        <w:t xml:space="preserve"> (</w:t>
      </w:r>
      <w:r w:rsidR="00F8525D">
        <w:rPr>
          <w:sz w:val="24"/>
          <w:szCs w:val="24"/>
        </w:rPr>
        <w:t>x</w:t>
      </w:r>
      <w:r w:rsidR="00F8525D">
        <w:rPr>
          <w:sz w:val="24"/>
          <w:szCs w:val="24"/>
          <w:lang w:val="bg-BG"/>
        </w:rPr>
        <w:t>_за_</w:t>
      </w:r>
      <w:r w:rsidR="00F8525D">
        <w:rPr>
          <w:sz w:val="24"/>
          <w:szCs w:val="24"/>
          <w:lang w:val="bg-BG"/>
        </w:rPr>
        <w:t>тест</w:t>
      </w:r>
      <w:r w:rsidR="00F8525D" w:rsidRPr="00F8525D">
        <w:rPr>
          <w:sz w:val="24"/>
          <w:szCs w:val="24"/>
          <w:lang w:val="bg-BG"/>
        </w:rPr>
        <w:t>)</w:t>
      </w:r>
      <w:r>
        <w:rPr>
          <w:sz w:val="24"/>
          <w:szCs w:val="24"/>
          <w:lang w:val="bg-BG"/>
        </w:rPr>
        <w:t>. При двете извиквания запишете всяко едно в отделна променлива. Така ще получите двете матрици в трансформиран (скалиран) вид.</w:t>
      </w:r>
    </w:p>
    <w:p w14:paraId="49538630" w14:textId="77777777" w:rsidR="00E545C0" w:rsidRDefault="00E545C0" w:rsidP="00E545C0">
      <w:pPr>
        <w:pStyle w:val="a3"/>
        <w:ind w:left="1140"/>
        <w:rPr>
          <w:sz w:val="24"/>
          <w:szCs w:val="24"/>
          <w:lang w:val="bg-BG"/>
        </w:rPr>
      </w:pPr>
    </w:p>
    <w:p w14:paraId="2D085E46" w14:textId="16F191C7" w:rsidR="00F93530" w:rsidRDefault="00F93530" w:rsidP="00F93530">
      <w:pPr>
        <w:pStyle w:val="a3"/>
        <w:numPr>
          <w:ilvl w:val="0"/>
          <w:numId w:val="6"/>
        </w:numPr>
        <w:rPr>
          <w:sz w:val="24"/>
          <w:szCs w:val="24"/>
          <w:lang w:val="bg-BG"/>
        </w:rPr>
      </w:pPr>
      <w:r>
        <w:rPr>
          <w:sz w:val="24"/>
          <w:szCs w:val="24"/>
          <w:lang w:val="bg-BG"/>
        </w:rPr>
        <w:t>Вече имаме трансформирани (скалирани) данните, на база на които ще предсказваме. Така те са готови да бъдат подадени на модела.</w:t>
      </w:r>
    </w:p>
    <w:p w14:paraId="4C724A72" w14:textId="687BCF71" w:rsidR="00F93530" w:rsidRDefault="00F93530" w:rsidP="00F93530">
      <w:pPr>
        <w:pStyle w:val="a3"/>
        <w:ind w:left="1140"/>
        <w:rPr>
          <w:sz w:val="24"/>
          <w:szCs w:val="24"/>
          <w:lang w:val="bg-BG"/>
        </w:rPr>
      </w:pPr>
      <w:r>
        <w:rPr>
          <w:sz w:val="24"/>
          <w:szCs w:val="24"/>
          <w:lang w:val="bg-BG"/>
        </w:rPr>
        <w:t>Чрез това трансформиране ние „свихме“ границите на стойностите, така че ако е имало аномалии, те сега са много по-близки до останалите стойности.</w:t>
      </w:r>
      <w:r w:rsidR="00AB2653">
        <w:rPr>
          <w:sz w:val="24"/>
          <w:szCs w:val="24"/>
          <w:lang w:val="bg-BG"/>
        </w:rPr>
        <w:t xml:space="preserve"> Освен това имаме близко до стандартното нормално разпределение, което </w:t>
      </w:r>
      <w:r w:rsidR="00125DE1">
        <w:rPr>
          <w:sz w:val="24"/>
          <w:szCs w:val="24"/>
          <w:lang w:val="bg-BG"/>
        </w:rPr>
        <w:t>носи много ползи както и в математиката.</w:t>
      </w:r>
    </w:p>
    <w:p w14:paraId="70D2046E" w14:textId="77777777" w:rsidR="008D4A25" w:rsidRDefault="008D4A25" w:rsidP="00F93530">
      <w:pPr>
        <w:pStyle w:val="a3"/>
        <w:ind w:left="1140"/>
        <w:rPr>
          <w:sz w:val="24"/>
          <w:szCs w:val="24"/>
          <w:lang w:val="bg-BG"/>
        </w:rPr>
      </w:pPr>
    </w:p>
    <w:p w14:paraId="47F85801" w14:textId="5119DE8E" w:rsidR="008D4A25" w:rsidRPr="001C6B70" w:rsidRDefault="008D4A25" w:rsidP="008D4A25">
      <w:pPr>
        <w:pStyle w:val="a3"/>
        <w:numPr>
          <w:ilvl w:val="0"/>
          <w:numId w:val="6"/>
        </w:numPr>
        <w:rPr>
          <w:sz w:val="24"/>
          <w:szCs w:val="24"/>
          <w:lang w:val="bg-BG"/>
        </w:rPr>
      </w:pPr>
      <w:r>
        <w:rPr>
          <w:sz w:val="24"/>
          <w:szCs w:val="24"/>
          <w:lang w:val="bg-BG"/>
        </w:rPr>
        <w:t xml:space="preserve">Качете скрипта към упражнение 3 в </w:t>
      </w:r>
      <w:r>
        <w:rPr>
          <w:sz w:val="24"/>
          <w:szCs w:val="24"/>
        </w:rPr>
        <w:t>Moodle</w:t>
      </w:r>
      <w:r w:rsidRPr="001C6B70">
        <w:rPr>
          <w:sz w:val="24"/>
          <w:szCs w:val="24"/>
          <w:lang w:val="bg-BG"/>
        </w:rPr>
        <w:t>.</w:t>
      </w:r>
    </w:p>
    <w:p w14:paraId="691D6026" w14:textId="1737850F" w:rsidR="00811683" w:rsidRPr="00125DE1" w:rsidRDefault="00811683" w:rsidP="008D4A25">
      <w:pPr>
        <w:pStyle w:val="a3"/>
        <w:ind w:left="1140"/>
        <w:rPr>
          <w:sz w:val="24"/>
          <w:szCs w:val="24"/>
          <w:lang w:val="bg-BG"/>
        </w:rPr>
      </w:pPr>
    </w:p>
    <w:p w14:paraId="4CECD10E" w14:textId="77777777" w:rsidR="003B72EA" w:rsidRPr="00A27999" w:rsidRDefault="003B72EA" w:rsidP="003B72EA">
      <w:pPr>
        <w:rPr>
          <w:sz w:val="24"/>
          <w:szCs w:val="24"/>
          <w:lang w:val="bg-BG"/>
        </w:rPr>
      </w:pPr>
    </w:p>
    <w:sectPr w:rsidR="003B72EA" w:rsidRPr="00A27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945A96"/>
    <w:multiLevelType w:val="hybridMultilevel"/>
    <w:tmpl w:val="CF50E5C2"/>
    <w:lvl w:ilvl="0" w:tplc="04020001">
      <w:start w:val="1"/>
      <w:numFmt w:val="bullet"/>
      <w:lvlText w:val=""/>
      <w:lvlJc w:val="left"/>
      <w:pPr>
        <w:ind w:left="1860" w:hanging="360"/>
      </w:pPr>
      <w:rPr>
        <w:rFonts w:ascii="Symbol" w:hAnsi="Symbol" w:hint="default"/>
      </w:rPr>
    </w:lvl>
    <w:lvl w:ilvl="1" w:tplc="04020003" w:tentative="1">
      <w:start w:val="1"/>
      <w:numFmt w:val="bullet"/>
      <w:lvlText w:val="o"/>
      <w:lvlJc w:val="left"/>
      <w:pPr>
        <w:ind w:left="2580" w:hanging="360"/>
      </w:pPr>
      <w:rPr>
        <w:rFonts w:ascii="Courier New" w:hAnsi="Courier New" w:cs="Courier New" w:hint="default"/>
      </w:rPr>
    </w:lvl>
    <w:lvl w:ilvl="2" w:tplc="04020005" w:tentative="1">
      <w:start w:val="1"/>
      <w:numFmt w:val="bullet"/>
      <w:lvlText w:val=""/>
      <w:lvlJc w:val="left"/>
      <w:pPr>
        <w:ind w:left="3300" w:hanging="360"/>
      </w:pPr>
      <w:rPr>
        <w:rFonts w:ascii="Wingdings" w:hAnsi="Wingdings" w:hint="default"/>
      </w:rPr>
    </w:lvl>
    <w:lvl w:ilvl="3" w:tplc="04020001" w:tentative="1">
      <w:start w:val="1"/>
      <w:numFmt w:val="bullet"/>
      <w:lvlText w:val=""/>
      <w:lvlJc w:val="left"/>
      <w:pPr>
        <w:ind w:left="4020" w:hanging="360"/>
      </w:pPr>
      <w:rPr>
        <w:rFonts w:ascii="Symbol" w:hAnsi="Symbol" w:hint="default"/>
      </w:rPr>
    </w:lvl>
    <w:lvl w:ilvl="4" w:tplc="04020003" w:tentative="1">
      <w:start w:val="1"/>
      <w:numFmt w:val="bullet"/>
      <w:lvlText w:val="o"/>
      <w:lvlJc w:val="left"/>
      <w:pPr>
        <w:ind w:left="4740" w:hanging="360"/>
      </w:pPr>
      <w:rPr>
        <w:rFonts w:ascii="Courier New" w:hAnsi="Courier New" w:cs="Courier New" w:hint="default"/>
      </w:rPr>
    </w:lvl>
    <w:lvl w:ilvl="5" w:tplc="04020005" w:tentative="1">
      <w:start w:val="1"/>
      <w:numFmt w:val="bullet"/>
      <w:lvlText w:val=""/>
      <w:lvlJc w:val="left"/>
      <w:pPr>
        <w:ind w:left="5460" w:hanging="360"/>
      </w:pPr>
      <w:rPr>
        <w:rFonts w:ascii="Wingdings" w:hAnsi="Wingdings" w:hint="default"/>
      </w:rPr>
    </w:lvl>
    <w:lvl w:ilvl="6" w:tplc="04020001" w:tentative="1">
      <w:start w:val="1"/>
      <w:numFmt w:val="bullet"/>
      <w:lvlText w:val=""/>
      <w:lvlJc w:val="left"/>
      <w:pPr>
        <w:ind w:left="6180" w:hanging="360"/>
      </w:pPr>
      <w:rPr>
        <w:rFonts w:ascii="Symbol" w:hAnsi="Symbol" w:hint="default"/>
      </w:rPr>
    </w:lvl>
    <w:lvl w:ilvl="7" w:tplc="04020003" w:tentative="1">
      <w:start w:val="1"/>
      <w:numFmt w:val="bullet"/>
      <w:lvlText w:val="o"/>
      <w:lvlJc w:val="left"/>
      <w:pPr>
        <w:ind w:left="6900" w:hanging="360"/>
      </w:pPr>
      <w:rPr>
        <w:rFonts w:ascii="Courier New" w:hAnsi="Courier New" w:cs="Courier New" w:hint="default"/>
      </w:rPr>
    </w:lvl>
    <w:lvl w:ilvl="8" w:tplc="04020005" w:tentative="1">
      <w:start w:val="1"/>
      <w:numFmt w:val="bullet"/>
      <w:lvlText w:val=""/>
      <w:lvlJc w:val="left"/>
      <w:pPr>
        <w:ind w:left="7620" w:hanging="360"/>
      </w:pPr>
      <w:rPr>
        <w:rFonts w:ascii="Wingdings" w:hAnsi="Wingdings" w:hint="default"/>
      </w:rPr>
    </w:lvl>
  </w:abstractNum>
  <w:abstractNum w:abstractNumId="1" w15:restartNumberingAfterBreak="0">
    <w:nsid w:val="1A643401"/>
    <w:multiLevelType w:val="hybridMultilevel"/>
    <w:tmpl w:val="79089882"/>
    <w:lvl w:ilvl="0" w:tplc="0402000B">
      <w:start w:val="1"/>
      <w:numFmt w:val="bullet"/>
      <w:lvlText w:val=""/>
      <w:lvlJc w:val="left"/>
      <w:pPr>
        <w:ind w:left="1440" w:hanging="360"/>
      </w:pPr>
      <w:rPr>
        <w:rFonts w:ascii="Wingdings" w:hAnsi="Wingdings"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cs="Wingdings" w:hint="default"/>
      </w:rPr>
    </w:lvl>
    <w:lvl w:ilvl="3" w:tplc="04020001" w:tentative="1">
      <w:start w:val="1"/>
      <w:numFmt w:val="bullet"/>
      <w:lvlText w:val=""/>
      <w:lvlJc w:val="left"/>
      <w:pPr>
        <w:ind w:left="3600" w:hanging="360"/>
      </w:pPr>
      <w:rPr>
        <w:rFonts w:ascii="Symbol" w:hAnsi="Symbol" w:cs="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cs="Wingdings" w:hint="default"/>
      </w:rPr>
    </w:lvl>
    <w:lvl w:ilvl="6" w:tplc="04020001" w:tentative="1">
      <w:start w:val="1"/>
      <w:numFmt w:val="bullet"/>
      <w:lvlText w:val=""/>
      <w:lvlJc w:val="left"/>
      <w:pPr>
        <w:ind w:left="5760" w:hanging="360"/>
      </w:pPr>
      <w:rPr>
        <w:rFonts w:ascii="Symbol" w:hAnsi="Symbol" w:cs="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cs="Wingdings" w:hint="default"/>
      </w:rPr>
    </w:lvl>
  </w:abstractNum>
  <w:abstractNum w:abstractNumId="2" w15:restartNumberingAfterBreak="0">
    <w:nsid w:val="29625887"/>
    <w:multiLevelType w:val="hybridMultilevel"/>
    <w:tmpl w:val="DE88955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 w15:restartNumberingAfterBreak="0">
    <w:nsid w:val="2AD746D6"/>
    <w:multiLevelType w:val="hybridMultilevel"/>
    <w:tmpl w:val="45A08F96"/>
    <w:lvl w:ilvl="0" w:tplc="04020001">
      <w:start w:val="1"/>
      <w:numFmt w:val="bullet"/>
      <w:lvlText w:val=""/>
      <w:lvlJc w:val="left"/>
      <w:pPr>
        <w:ind w:left="1860" w:hanging="360"/>
      </w:pPr>
      <w:rPr>
        <w:rFonts w:ascii="Symbol" w:hAnsi="Symbol" w:hint="default"/>
      </w:rPr>
    </w:lvl>
    <w:lvl w:ilvl="1" w:tplc="04020003">
      <w:start w:val="1"/>
      <w:numFmt w:val="bullet"/>
      <w:lvlText w:val="o"/>
      <w:lvlJc w:val="left"/>
      <w:pPr>
        <w:ind w:left="2580" w:hanging="360"/>
      </w:pPr>
      <w:rPr>
        <w:rFonts w:ascii="Courier New" w:hAnsi="Courier New" w:cs="Courier New" w:hint="default"/>
      </w:rPr>
    </w:lvl>
    <w:lvl w:ilvl="2" w:tplc="04020005">
      <w:start w:val="1"/>
      <w:numFmt w:val="bullet"/>
      <w:lvlText w:val=""/>
      <w:lvlJc w:val="left"/>
      <w:pPr>
        <w:ind w:left="3300" w:hanging="360"/>
      </w:pPr>
      <w:rPr>
        <w:rFonts w:ascii="Wingdings" w:hAnsi="Wingdings" w:hint="default"/>
      </w:rPr>
    </w:lvl>
    <w:lvl w:ilvl="3" w:tplc="04020001">
      <w:start w:val="1"/>
      <w:numFmt w:val="bullet"/>
      <w:lvlText w:val=""/>
      <w:lvlJc w:val="left"/>
      <w:pPr>
        <w:ind w:left="4020" w:hanging="360"/>
      </w:pPr>
      <w:rPr>
        <w:rFonts w:ascii="Symbol" w:hAnsi="Symbol" w:hint="default"/>
      </w:rPr>
    </w:lvl>
    <w:lvl w:ilvl="4" w:tplc="04020003">
      <w:start w:val="1"/>
      <w:numFmt w:val="bullet"/>
      <w:lvlText w:val="o"/>
      <w:lvlJc w:val="left"/>
      <w:pPr>
        <w:ind w:left="4740" w:hanging="360"/>
      </w:pPr>
      <w:rPr>
        <w:rFonts w:ascii="Courier New" w:hAnsi="Courier New" w:cs="Courier New" w:hint="default"/>
      </w:rPr>
    </w:lvl>
    <w:lvl w:ilvl="5" w:tplc="04020005" w:tentative="1">
      <w:start w:val="1"/>
      <w:numFmt w:val="bullet"/>
      <w:lvlText w:val=""/>
      <w:lvlJc w:val="left"/>
      <w:pPr>
        <w:ind w:left="5460" w:hanging="360"/>
      </w:pPr>
      <w:rPr>
        <w:rFonts w:ascii="Wingdings" w:hAnsi="Wingdings" w:hint="default"/>
      </w:rPr>
    </w:lvl>
    <w:lvl w:ilvl="6" w:tplc="04020001" w:tentative="1">
      <w:start w:val="1"/>
      <w:numFmt w:val="bullet"/>
      <w:lvlText w:val=""/>
      <w:lvlJc w:val="left"/>
      <w:pPr>
        <w:ind w:left="6180" w:hanging="360"/>
      </w:pPr>
      <w:rPr>
        <w:rFonts w:ascii="Symbol" w:hAnsi="Symbol" w:hint="default"/>
      </w:rPr>
    </w:lvl>
    <w:lvl w:ilvl="7" w:tplc="04020003" w:tentative="1">
      <w:start w:val="1"/>
      <w:numFmt w:val="bullet"/>
      <w:lvlText w:val="o"/>
      <w:lvlJc w:val="left"/>
      <w:pPr>
        <w:ind w:left="6900" w:hanging="360"/>
      </w:pPr>
      <w:rPr>
        <w:rFonts w:ascii="Courier New" w:hAnsi="Courier New" w:cs="Courier New" w:hint="default"/>
      </w:rPr>
    </w:lvl>
    <w:lvl w:ilvl="8" w:tplc="04020005" w:tentative="1">
      <w:start w:val="1"/>
      <w:numFmt w:val="bullet"/>
      <w:lvlText w:val=""/>
      <w:lvlJc w:val="left"/>
      <w:pPr>
        <w:ind w:left="7620" w:hanging="360"/>
      </w:pPr>
      <w:rPr>
        <w:rFonts w:ascii="Wingdings" w:hAnsi="Wingdings" w:hint="default"/>
      </w:rPr>
    </w:lvl>
  </w:abstractNum>
  <w:abstractNum w:abstractNumId="4" w15:restartNumberingAfterBreak="0">
    <w:nsid w:val="2E3F610A"/>
    <w:multiLevelType w:val="hybridMultilevel"/>
    <w:tmpl w:val="3576688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4582436A"/>
    <w:multiLevelType w:val="hybridMultilevel"/>
    <w:tmpl w:val="0422D664"/>
    <w:lvl w:ilvl="0" w:tplc="86DE5E3E">
      <w:start w:val="1"/>
      <w:numFmt w:val="decimal"/>
      <w:lvlText w:val="%1."/>
      <w:lvlJc w:val="left"/>
      <w:pPr>
        <w:ind w:left="1140" w:hanging="360"/>
      </w:pPr>
      <w:rPr>
        <w:rFonts w:hint="default"/>
      </w:rPr>
    </w:lvl>
    <w:lvl w:ilvl="1" w:tplc="04020019" w:tentative="1">
      <w:start w:val="1"/>
      <w:numFmt w:val="lowerLetter"/>
      <w:lvlText w:val="%2."/>
      <w:lvlJc w:val="left"/>
      <w:pPr>
        <w:ind w:left="1860" w:hanging="360"/>
      </w:pPr>
    </w:lvl>
    <w:lvl w:ilvl="2" w:tplc="0402001B" w:tentative="1">
      <w:start w:val="1"/>
      <w:numFmt w:val="lowerRoman"/>
      <w:lvlText w:val="%3."/>
      <w:lvlJc w:val="right"/>
      <w:pPr>
        <w:ind w:left="2580" w:hanging="180"/>
      </w:pPr>
    </w:lvl>
    <w:lvl w:ilvl="3" w:tplc="0402000F" w:tentative="1">
      <w:start w:val="1"/>
      <w:numFmt w:val="decimal"/>
      <w:lvlText w:val="%4."/>
      <w:lvlJc w:val="left"/>
      <w:pPr>
        <w:ind w:left="3300" w:hanging="360"/>
      </w:pPr>
    </w:lvl>
    <w:lvl w:ilvl="4" w:tplc="04020019" w:tentative="1">
      <w:start w:val="1"/>
      <w:numFmt w:val="lowerLetter"/>
      <w:lvlText w:val="%5."/>
      <w:lvlJc w:val="left"/>
      <w:pPr>
        <w:ind w:left="4020" w:hanging="360"/>
      </w:pPr>
    </w:lvl>
    <w:lvl w:ilvl="5" w:tplc="0402001B" w:tentative="1">
      <w:start w:val="1"/>
      <w:numFmt w:val="lowerRoman"/>
      <w:lvlText w:val="%6."/>
      <w:lvlJc w:val="right"/>
      <w:pPr>
        <w:ind w:left="4740" w:hanging="180"/>
      </w:pPr>
    </w:lvl>
    <w:lvl w:ilvl="6" w:tplc="0402000F" w:tentative="1">
      <w:start w:val="1"/>
      <w:numFmt w:val="decimal"/>
      <w:lvlText w:val="%7."/>
      <w:lvlJc w:val="left"/>
      <w:pPr>
        <w:ind w:left="5460" w:hanging="360"/>
      </w:pPr>
    </w:lvl>
    <w:lvl w:ilvl="7" w:tplc="04020019" w:tentative="1">
      <w:start w:val="1"/>
      <w:numFmt w:val="lowerLetter"/>
      <w:lvlText w:val="%8."/>
      <w:lvlJc w:val="left"/>
      <w:pPr>
        <w:ind w:left="6180" w:hanging="360"/>
      </w:pPr>
    </w:lvl>
    <w:lvl w:ilvl="8" w:tplc="0402001B" w:tentative="1">
      <w:start w:val="1"/>
      <w:numFmt w:val="lowerRoman"/>
      <w:lvlText w:val="%9."/>
      <w:lvlJc w:val="right"/>
      <w:pPr>
        <w:ind w:left="6900" w:hanging="180"/>
      </w:pPr>
    </w:lvl>
  </w:abstractNum>
  <w:abstractNum w:abstractNumId="6" w15:restartNumberingAfterBreak="0">
    <w:nsid w:val="57964C84"/>
    <w:multiLevelType w:val="hybridMultilevel"/>
    <w:tmpl w:val="72B294AA"/>
    <w:lvl w:ilvl="0" w:tplc="0402000B">
      <w:start w:val="1"/>
      <w:numFmt w:val="bullet"/>
      <w:lvlText w:val=""/>
      <w:lvlJc w:val="left"/>
      <w:pPr>
        <w:ind w:left="1440" w:hanging="360"/>
      </w:pPr>
      <w:rPr>
        <w:rFonts w:ascii="Wingdings" w:hAnsi="Wingdings"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cs="Wingdings" w:hint="default"/>
      </w:rPr>
    </w:lvl>
    <w:lvl w:ilvl="3" w:tplc="04020001" w:tentative="1">
      <w:start w:val="1"/>
      <w:numFmt w:val="bullet"/>
      <w:lvlText w:val=""/>
      <w:lvlJc w:val="left"/>
      <w:pPr>
        <w:ind w:left="3600" w:hanging="360"/>
      </w:pPr>
      <w:rPr>
        <w:rFonts w:ascii="Symbol" w:hAnsi="Symbol" w:cs="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cs="Wingdings" w:hint="default"/>
      </w:rPr>
    </w:lvl>
    <w:lvl w:ilvl="6" w:tplc="04020001" w:tentative="1">
      <w:start w:val="1"/>
      <w:numFmt w:val="bullet"/>
      <w:lvlText w:val=""/>
      <w:lvlJc w:val="left"/>
      <w:pPr>
        <w:ind w:left="5760" w:hanging="360"/>
      </w:pPr>
      <w:rPr>
        <w:rFonts w:ascii="Symbol" w:hAnsi="Symbol" w:cs="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cs="Wingdings" w:hint="default"/>
      </w:rPr>
    </w:lvl>
  </w:abstractNum>
  <w:abstractNum w:abstractNumId="7" w15:restartNumberingAfterBreak="0">
    <w:nsid w:val="6C595465"/>
    <w:multiLevelType w:val="hybridMultilevel"/>
    <w:tmpl w:val="D2EC49C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abstractNumId w:val="7"/>
  </w:num>
  <w:num w:numId="2">
    <w:abstractNumId w:val="6"/>
  </w:num>
  <w:num w:numId="3">
    <w:abstractNumId w:val="1"/>
  </w:num>
  <w:num w:numId="4">
    <w:abstractNumId w:val="2"/>
  </w:num>
  <w:num w:numId="5">
    <w:abstractNumId w:val="4"/>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2CA"/>
    <w:rsid w:val="00047C83"/>
    <w:rsid w:val="00061A94"/>
    <w:rsid w:val="000772D7"/>
    <w:rsid w:val="000925D1"/>
    <w:rsid w:val="000B51B6"/>
    <w:rsid w:val="000B5372"/>
    <w:rsid w:val="000C5E78"/>
    <w:rsid w:val="000D105E"/>
    <w:rsid w:val="000F09CD"/>
    <w:rsid w:val="00112BA4"/>
    <w:rsid w:val="00117DE5"/>
    <w:rsid w:val="001253E5"/>
    <w:rsid w:val="00125DE1"/>
    <w:rsid w:val="00126A74"/>
    <w:rsid w:val="00147CFD"/>
    <w:rsid w:val="00195EE4"/>
    <w:rsid w:val="001A36D0"/>
    <w:rsid w:val="001B626B"/>
    <w:rsid w:val="001B73F8"/>
    <w:rsid w:val="001C1989"/>
    <w:rsid w:val="001C32F0"/>
    <w:rsid w:val="001C6962"/>
    <w:rsid w:val="001C6B70"/>
    <w:rsid w:val="001C7189"/>
    <w:rsid w:val="001D0D7B"/>
    <w:rsid w:val="001D152F"/>
    <w:rsid w:val="002160DD"/>
    <w:rsid w:val="0023053A"/>
    <w:rsid w:val="0023744B"/>
    <w:rsid w:val="0024009A"/>
    <w:rsid w:val="0026589A"/>
    <w:rsid w:val="00287436"/>
    <w:rsid w:val="00312EF1"/>
    <w:rsid w:val="00314D58"/>
    <w:rsid w:val="003237C7"/>
    <w:rsid w:val="0034193B"/>
    <w:rsid w:val="00394498"/>
    <w:rsid w:val="003B72EA"/>
    <w:rsid w:val="003E151D"/>
    <w:rsid w:val="0040367D"/>
    <w:rsid w:val="00410E27"/>
    <w:rsid w:val="00411A17"/>
    <w:rsid w:val="00415287"/>
    <w:rsid w:val="004260AC"/>
    <w:rsid w:val="00463ECC"/>
    <w:rsid w:val="00480020"/>
    <w:rsid w:val="004A042A"/>
    <w:rsid w:val="004C4FB7"/>
    <w:rsid w:val="004D1033"/>
    <w:rsid w:val="004D3A2E"/>
    <w:rsid w:val="004D5B6D"/>
    <w:rsid w:val="004F26F7"/>
    <w:rsid w:val="004F3AFE"/>
    <w:rsid w:val="00517533"/>
    <w:rsid w:val="00520976"/>
    <w:rsid w:val="00525665"/>
    <w:rsid w:val="00534A9E"/>
    <w:rsid w:val="005535CA"/>
    <w:rsid w:val="005662DF"/>
    <w:rsid w:val="00570062"/>
    <w:rsid w:val="00575092"/>
    <w:rsid w:val="00576432"/>
    <w:rsid w:val="00577CCD"/>
    <w:rsid w:val="005B5869"/>
    <w:rsid w:val="005C47F7"/>
    <w:rsid w:val="0064124E"/>
    <w:rsid w:val="006542CE"/>
    <w:rsid w:val="0067247D"/>
    <w:rsid w:val="006777F4"/>
    <w:rsid w:val="006C0B8E"/>
    <w:rsid w:val="006C1A37"/>
    <w:rsid w:val="006F57D9"/>
    <w:rsid w:val="007021C8"/>
    <w:rsid w:val="00725410"/>
    <w:rsid w:val="00735DD9"/>
    <w:rsid w:val="00743691"/>
    <w:rsid w:val="007511F6"/>
    <w:rsid w:val="00756E00"/>
    <w:rsid w:val="00780D61"/>
    <w:rsid w:val="00801413"/>
    <w:rsid w:val="00811683"/>
    <w:rsid w:val="00812E56"/>
    <w:rsid w:val="008478CB"/>
    <w:rsid w:val="00866E4D"/>
    <w:rsid w:val="008841EF"/>
    <w:rsid w:val="008851DA"/>
    <w:rsid w:val="008A14D9"/>
    <w:rsid w:val="008A6992"/>
    <w:rsid w:val="008D4A25"/>
    <w:rsid w:val="008E449C"/>
    <w:rsid w:val="009116CB"/>
    <w:rsid w:val="00955CB8"/>
    <w:rsid w:val="00962E88"/>
    <w:rsid w:val="00981168"/>
    <w:rsid w:val="00981C18"/>
    <w:rsid w:val="009961A6"/>
    <w:rsid w:val="009B2BAF"/>
    <w:rsid w:val="009B525C"/>
    <w:rsid w:val="009C17AF"/>
    <w:rsid w:val="009C5402"/>
    <w:rsid w:val="009D17BB"/>
    <w:rsid w:val="00A00CAB"/>
    <w:rsid w:val="00A174BF"/>
    <w:rsid w:val="00A27999"/>
    <w:rsid w:val="00A45340"/>
    <w:rsid w:val="00A63F97"/>
    <w:rsid w:val="00A701CE"/>
    <w:rsid w:val="00A90510"/>
    <w:rsid w:val="00A933C1"/>
    <w:rsid w:val="00A956EF"/>
    <w:rsid w:val="00AB2653"/>
    <w:rsid w:val="00AB3E43"/>
    <w:rsid w:val="00AC3D55"/>
    <w:rsid w:val="00AF155B"/>
    <w:rsid w:val="00B138E2"/>
    <w:rsid w:val="00B20540"/>
    <w:rsid w:val="00B50D52"/>
    <w:rsid w:val="00B60C02"/>
    <w:rsid w:val="00BA57F2"/>
    <w:rsid w:val="00BA62B7"/>
    <w:rsid w:val="00BD71EB"/>
    <w:rsid w:val="00BF5C37"/>
    <w:rsid w:val="00C02B8D"/>
    <w:rsid w:val="00C073DE"/>
    <w:rsid w:val="00C279CB"/>
    <w:rsid w:val="00C658EC"/>
    <w:rsid w:val="00C76E31"/>
    <w:rsid w:val="00C927FB"/>
    <w:rsid w:val="00CB4390"/>
    <w:rsid w:val="00CC4A17"/>
    <w:rsid w:val="00CE0D37"/>
    <w:rsid w:val="00CE4D1C"/>
    <w:rsid w:val="00CE7FDE"/>
    <w:rsid w:val="00D00582"/>
    <w:rsid w:val="00D17549"/>
    <w:rsid w:val="00D21386"/>
    <w:rsid w:val="00D56E72"/>
    <w:rsid w:val="00D65D4D"/>
    <w:rsid w:val="00D8702B"/>
    <w:rsid w:val="00D948FE"/>
    <w:rsid w:val="00DA6486"/>
    <w:rsid w:val="00DC4644"/>
    <w:rsid w:val="00DC628B"/>
    <w:rsid w:val="00DD07DA"/>
    <w:rsid w:val="00DE72CD"/>
    <w:rsid w:val="00E007EA"/>
    <w:rsid w:val="00E077B5"/>
    <w:rsid w:val="00E2191C"/>
    <w:rsid w:val="00E226FB"/>
    <w:rsid w:val="00E545C0"/>
    <w:rsid w:val="00E54F4B"/>
    <w:rsid w:val="00E55EE9"/>
    <w:rsid w:val="00E662CA"/>
    <w:rsid w:val="00E74C7B"/>
    <w:rsid w:val="00E95BE7"/>
    <w:rsid w:val="00EA0982"/>
    <w:rsid w:val="00EC75CA"/>
    <w:rsid w:val="00ED37DD"/>
    <w:rsid w:val="00EF0E38"/>
    <w:rsid w:val="00EF0F8B"/>
    <w:rsid w:val="00EF531F"/>
    <w:rsid w:val="00F12303"/>
    <w:rsid w:val="00F204DE"/>
    <w:rsid w:val="00F43102"/>
    <w:rsid w:val="00F43A92"/>
    <w:rsid w:val="00F45607"/>
    <w:rsid w:val="00F5745D"/>
    <w:rsid w:val="00F70830"/>
    <w:rsid w:val="00F83094"/>
    <w:rsid w:val="00F8525D"/>
    <w:rsid w:val="00F91A0B"/>
    <w:rsid w:val="00F93530"/>
    <w:rsid w:val="00FB457A"/>
    <w:rsid w:val="00FC3098"/>
    <w:rsid w:val="00FE0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4CFEA"/>
  <w15:chartTrackingRefBased/>
  <w15:docId w15:val="{5E43FFE0-72FA-4C30-A733-3312A4417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1168"/>
    <w:pPr>
      <w:ind w:left="720"/>
      <w:contextualSpacing/>
    </w:pPr>
  </w:style>
  <w:style w:type="paragraph" w:styleId="a4">
    <w:name w:val="caption"/>
    <w:basedOn w:val="a"/>
    <w:next w:val="a"/>
    <w:uiPriority w:val="35"/>
    <w:unhideWhenUsed/>
    <w:qFormat/>
    <w:rsid w:val="00112BA4"/>
    <w:pPr>
      <w:spacing w:after="200" w:line="240" w:lineRule="auto"/>
    </w:pPr>
    <w:rPr>
      <w:i/>
      <w:iCs/>
      <w:color w:val="44546A" w:themeColor="text2"/>
      <w:sz w:val="18"/>
      <w:szCs w:val="18"/>
    </w:rPr>
  </w:style>
  <w:style w:type="character" w:styleId="a5">
    <w:name w:val="Hyperlink"/>
    <w:basedOn w:val="a0"/>
    <w:uiPriority w:val="99"/>
    <w:unhideWhenUsed/>
    <w:rsid w:val="00A90510"/>
    <w:rPr>
      <w:color w:val="0563C1" w:themeColor="hyperlink"/>
      <w:u w:val="single"/>
    </w:rPr>
  </w:style>
  <w:style w:type="character" w:styleId="a6">
    <w:name w:val="Unresolved Mention"/>
    <w:basedOn w:val="a0"/>
    <w:uiPriority w:val="99"/>
    <w:semiHidden/>
    <w:unhideWhenUsed/>
    <w:rsid w:val="00A90510"/>
    <w:rPr>
      <w:color w:val="605E5C"/>
      <w:shd w:val="clear" w:color="auto" w:fill="E1DFDD"/>
    </w:rPr>
  </w:style>
  <w:style w:type="character" w:styleId="a7">
    <w:name w:val="Strong"/>
    <w:basedOn w:val="a0"/>
    <w:uiPriority w:val="22"/>
    <w:qFormat/>
    <w:rsid w:val="00F43A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ikit-learn.org/stable/modules/generated/sklearn.model_selection.train_test_spli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4</Pages>
  <Words>1008</Words>
  <Characters>5751</Characters>
  <Application>Microsoft Office Word</Application>
  <DocSecurity>0</DocSecurity>
  <Lines>47</Lines>
  <Paragraphs>13</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Elenkov</dc:creator>
  <cp:keywords/>
  <dc:description/>
  <cp:lastModifiedBy>Angel Elenkov</cp:lastModifiedBy>
  <cp:revision>202</cp:revision>
  <dcterms:created xsi:type="dcterms:W3CDTF">2020-04-12T07:52:00Z</dcterms:created>
  <dcterms:modified xsi:type="dcterms:W3CDTF">2020-05-03T06:09:00Z</dcterms:modified>
</cp:coreProperties>
</file>