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8072" w14:textId="03BE9EC9" w:rsidR="00904A85" w:rsidRDefault="00A12C93">
      <w:pPr>
        <w:contextualSpacing/>
      </w:pPr>
      <w:r>
        <w:rPr>
          <w:rFonts w:hint="eastAsia"/>
        </w:rPr>
        <w:t>Ah yes, can it run Crysis!</w:t>
      </w:r>
    </w:p>
    <w:p w14:paraId="42DE3F04" w14:textId="77777777" w:rsidR="00EB2810" w:rsidRDefault="00EB2810">
      <w:pPr>
        <w:contextualSpacing/>
      </w:pPr>
    </w:p>
    <w:p w14:paraId="1884B87D" w14:textId="6D4CA783" w:rsidR="00EB2810" w:rsidRDefault="00A12C93" w:rsidP="00EB2810">
      <w:pPr>
        <w:contextualSpacing/>
      </w:pPr>
      <w:r>
        <w:rPr>
          <w:rFonts w:hint="eastAsia"/>
        </w:rPr>
        <w:t>T</w:t>
      </w:r>
      <w:r>
        <w:t xml:space="preserve">his is a fun thought </w:t>
      </w:r>
      <w:proofErr w:type="gramStart"/>
      <w:r>
        <w:t>experiment actually</w:t>
      </w:r>
      <w:proofErr w:type="gramEnd"/>
      <w:r>
        <w:t xml:space="preserve">. The minimum CPU spec for Crysis is a Pentium 4 @ 2.8GHz. This </w:t>
      </w:r>
      <w:proofErr w:type="gramStart"/>
      <w:r>
        <w:t>actually makes</w:t>
      </w:r>
      <w:proofErr w:type="gramEnd"/>
      <w:r>
        <w:t xml:space="preserve"> figuring stuff out a little easier since the P4 is a single core CPU. We do have to make a few guesses here. Crysis is power hungry, so </w:t>
      </w:r>
      <w:r w:rsidR="00EB2810">
        <w:t>let’s</w:t>
      </w:r>
      <w:r>
        <w:t xml:space="preserve"> assume that on a P4, CPU usage will average 90%. That means that Crysis is performing </w:t>
      </w:r>
      <w:r w:rsidR="00EB2810">
        <w:t>around 2.5 billion calculations per second. That should yield around 30 FPS, which is about 83 million calculations per frame. With a resolution of 1920 x 1080, that’s 2,073,600 pixels. That means it’s roughly 40 calculations per pixel.</w:t>
      </w:r>
    </w:p>
    <w:p w14:paraId="30C333FE" w14:textId="4BAE6439" w:rsidR="00EB2810" w:rsidRDefault="00EB2810" w:rsidP="00EB2810">
      <w:pPr>
        <w:contextualSpacing/>
      </w:pPr>
    </w:p>
    <w:p w14:paraId="7C47CD73" w14:textId="463834B5" w:rsidR="00EB2810" w:rsidRDefault="00EB2810" w:rsidP="00EB2810">
      <w:pPr>
        <w:contextualSpacing/>
      </w:pPr>
      <w:proofErr w:type="gramStart"/>
      <w:r>
        <w:rPr>
          <w:rFonts w:hint="eastAsia"/>
        </w:rPr>
        <w:t>B</w:t>
      </w:r>
      <w:r>
        <w:t>ut,</w:t>
      </w:r>
      <w:proofErr w:type="gramEnd"/>
      <w:r>
        <w:t xml:space="preserve"> now we have to think about bus widths. If we boil a single calculation down to just moving </w:t>
      </w:r>
      <w:r w:rsidR="008A6295">
        <w:t xml:space="preserve">a 32-bit value from one location to another, the P4 can do that in a single shot because it has a 32-bit wide bus. The UE14500 only has a 1-bit wide bus, so that same operation takes 32 distinct operations on the UE14500. Which means that the UE14500 needs to do roughly 1,280 calculations per pixel. </w:t>
      </w:r>
    </w:p>
    <w:p w14:paraId="754AE708" w14:textId="558E1198" w:rsidR="008A6295" w:rsidRDefault="008A6295" w:rsidP="00EB2810">
      <w:pPr>
        <w:contextualSpacing/>
      </w:pPr>
    </w:p>
    <w:p w14:paraId="4645DF71" w14:textId="5357C324" w:rsidR="008A6295" w:rsidRDefault="008A6295" w:rsidP="00EB2810">
      <w:pPr>
        <w:contextualSpacing/>
      </w:pPr>
      <w:r>
        <w:rPr>
          <w:rFonts w:hint="eastAsia"/>
        </w:rPr>
        <w:t>A</w:t>
      </w:r>
      <w:r>
        <w:t>nd now we’re up to speed. I don’t know for sure at this point, but I think it’s possible to push the UE14500 to 100Hz. That means it’ll take 12.8 seconds to calculate one pixel. Working out from there, that’s 26,542,080 seconds to calculate a full frame</w:t>
      </w:r>
      <w:r w:rsidR="00CD193E">
        <w:t xml:space="preserve">. That’s 442,368 minutes, or 7,372 hours, or </w:t>
      </w:r>
      <w:r w:rsidR="00CD193E">
        <w:rPr>
          <w:rFonts w:hint="eastAsia"/>
        </w:rPr>
        <w:t>307</w:t>
      </w:r>
      <w:r w:rsidR="00CD193E">
        <w:t xml:space="preserve"> days.</w:t>
      </w:r>
    </w:p>
    <w:p w14:paraId="68E611F2" w14:textId="5D4B50E5" w:rsidR="00CD193E" w:rsidRDefault="00CD193E" w:rsidP="00EB2810">
      <w:pPr>
        <w:contextualSpacing/>
      </w:pPr>
    </w:p>
    <w:p w14:paraId="2D6B552F" w14:textId="0AB8D60E" w:rsidR="00CD193E" w:rsidRDefault="00CD193E" w:rsidP="00EB2810">
      <w:pPr>
        <w:contextualSpacing/>
        <w:rPr>
          <w:rFonts w:hint="eastAsia"/>
        </w:rPr>
      </w:pPr>
      <w:r>
        <w:rPr>
          <w:rFonts w:hint="eastAsia"/>
        </w:rPr>
        <w:t>S</w:t>
      </w:r>
      <w:r>
        <w:t>o, sure, it could run Crysis, but only at a blistering frame rate of 1.2 frames per year!</w:t>
      </w:r>
    </w:p>
    <w:sectPr w:rsidR="00CD1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93"/>
    <w:rsid w:val="008A6295"/>
    <w:rsid w:val="00904A85"/>
    <w:rsid w:val="00A12C93"/>
    <w:rsid w:val="00CD193E"/>
    <w:rsid w:val="00EB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3D5BBF"/>
  <w15:chartTrackingRefBased/>
  <w15:docId w15:val="{DBDA0103-2F10-42C8-ADEB-465033E9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Lovett</dc:creator>
  <cp:keywords/>
  <dc:description/>
  <cp:lastModifiedBy>David Lovett</cp:lastModifiedBy>
  <cp:revision>1</cp:revision>
  <dcterms:created xsi:type="dcterms:W3CDTF">2021-12-31T04:13:00Z</dcterms:created>
  <dcterms:modified xsi:type="dcterms:W3CDTF">2021-12-31T04:30:00Z</dcterms:modified>
</cp:coreProperties>
</file>