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Garden Side Salad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salads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Salads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6 cups</w:t>
            </w:r>
          </w:p>
        </w:tc>
        <w:tc>
          <w:tcPr>
            <w:tcW w:type="dxa" w:w="2880"/>
          </w:tcPr>
          <w:p>
            <w:r>
              <w:t>Mixed greens</w:t>
            </w:r>
          </w:p>
        </w:tc>
        <w:tc>
          <w:tcPr>
            <w:tcW w:type="dxa" w:w="2880"/>
          </w:tcPr>
          <w:p>
            <w:r>
              <w:t>Washed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Cherry tomatoes</w:t>
            </w:r>
          </w:p>
        </w:tc>
        <w:tc>
          <w:tcPr>
            <w:tcW w:type="dxa" w:w="2880"/>
          </w:tcPr>
          <w:p>
            <w:r>
              <w:t>Halved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Cucumber</w:t>
            </w:r>
          </w:p>
        </w:tc>
        <w:tc>
          <w:tcPr>
            <w:tcW w:type="dxa" w:w="2880"/>
          </w:tcPr>
          <w:p>
            <w:r>
              <w:t>Sliced</w:t>
            </w:r>
          </w:p>
        </w:tc>
      </w:tr>
      <w:tr>
        <w:tc>
          <w:tcPr>
            <w:tcW w:type="dxa" w:w="2880"/>
          </w:tcPr>
          <w:p>
            <w:r>
              <w:t>1/2</w:t>
            </w:r>
          </w:p>
        </w:tc>
        <w:tc>
          <w:tcPr>
            <w:tcW w:type="dxa" w:w="2880"/>
          </w:tcPr>
          <w:p>
            <w:r>
              <w:t>Red onion</w:t>
            </w:r>
          </w:p>
        </w:tc>
        <w:tc>
          <w:tcPr>
            <w:tcW w:type="dxa" w:w="2880"/>
          </w:tcPr>
          <w:p>
            <w:r>
              <w:t>Thinly sliced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Croutons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cups (2 oz each)</w:t>
            </w:r>
          </w:p>
        </w:tc>
        <w:tc>
          <w:tcPr>
            <w:tcW w:type="dxa" w:w="2880"/>
          </w:tcPr>
          <w:p>
            <w:r>
              <w:t>Ranch dressing</w:t>
            </w:r>
          </w:p>
        </w:tc>
        <w:tc>
          <w:tcPr>
            <w:tcW w:type="dxa" w:w="2880"/>
          </w:tcPr>
          <w:p>
            <w:r>
              <w:t>In sealed cups</w:t>
            </w:r>
          </w:p>
        </w:tc>
      </w:tr>
    </w:tbl>
    <w:p>
      <w:pPr>
        <w:pStyle w:val="Heading3"/>
      </w:pPr>
      <w:r>
        <w:t>Method</w:t>
      </w:r>
    </w:p>
    <w:p>
      <w:r>
        <w:t>1. Portion mixed greens into grab-and-go containers (~1 cup each).</w:t>
      </w:r>
    </w:p>
    <w:p>
      <w:r>
        <w:t>2. Top each with cherry tomatoes, cucumber slices, and red onion.</w:t>
      </w:r>
    </w:p>
    <w:p>
      <w:r>
        <w:t>3. Place croutons in separate small bag to keep crisp.</w:t>
      </w:r>
    </w:p>
    <w:p>
      <w:r>
        <w:t>4. Include a sealed 2 oz ranch cup with each salad.</w:t>
      </w:r>
    </w:p>
    <w:p>
      <w:r>
        <w:t>5. Seal containers.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Keep dressing and croutons separate until service.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 (croutons), Milk (dressing, croutons).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