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5F86B" w14:textId="77777777" w:rsidR="000E1169" w:rsidRDefault="000E1169" w:rsidP="001266FE">
      <w:pPr>
        <w:spacing w:before="100" w:beforeAutospacing="1" w:after="100" w:afterAutospacing="1" w:line="240" w:lineRule="auto"/>
        <w:jc w:val="center"/>
        <w:outlineLvl w:val="2"/>
        <w:rPr>
          <w:rFonts w:eastAsia="Times New Roman" w:cs="Times New Roman"/>
          <w:b/>
          <w:bCs/>
          <w:kern w:val="0"/>
          <w:sz w:val="27"/>
          <w:szCs w:val="27"/>
          <w:lang w:val="en-UG" w:eastAsia="en-UG"/>
          <w14:ligatures w14:val="none"/>
        </w:rPr>
      </w:pPr>
      <w:r w:rsidRPr="000E1169">
        <w:rPr>
          <w:rFonts w:eastAsia="Times New Roman" w:cs="Times New Roman"/>
          <w:b/>
          <w:bCs/>
          <w:kern w:val="0"/>
          <w:sz w:val="27"/>
          <w:szCs w:val="27"/>
          <w:lang w:val="en-UG" w:eastAsia="en-UG"/>
          <w14:ligatures w14:val="none"/>
        </w:rPr>
        <w:t>Fictional Microcontroller: EduChip-1</w:t>
      </w:r>
    </w:p>
    <w:p w14:paraId="4F169DD2" w14:textId="77777777" w:rsidR="001266FE" w:rsidRPr="001266FE" w:rsidRDefault="001266FE" w:rsidP="001266FE">
      <w:p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kern w:val="0"/>
          <w:szCs w:val="24"/>
          <w:lang w:val="en-UG" w:eastAsia="en-UG"/>
          <w14:ligatures w14:val="none"/>
        </w:rPr>
        <w:t>An Instruction Set Simulator (ISS) is a software tool used to simulate the execution of instructions of a specific computer architecture or processor. It typically provides a virtual environment where you can execute programs written in the assembly language or machine code of the target architecture. Here's a general outline of how you might approach building an ISS:</w:t>
      </w:r>
    </w:p>
    <w:p w14:paraId="31B16ADD" w14:textId="77777777" w:rsidR="001266FE" w:rsidRPr="001266FE" w:rsidRDefault="001266FE" w:rsidP="001266FE">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Instruction Set Definition</w:t>
      </w:r>
      <w:r w:rsidRPr="001266FE">
        <w:rPr>
          <w:rFonts w:eastAsia="Times New Roman" w:cs="Times New Roman"/>
          <w:kern w:val="0"/>
          <w:szCs w:val="24"/>
          <w:lang w:val="en-UG" w:eastAsia="en-UG"/>
          <w14:ligatures w14:val="none"/>
        </w:rPr>
        <w:t>: Understand the instruction set architecture (ISA) of the processor you want to simulate. This includes the list of instructions, their formats (operands, opcode), and how they affect the processor's state (registers, memory).</w:t>
      </w:r>
    </w:p>
    <w:p w14:paraId="7E5D7780" w14:textId="77777777" w:rsidR="001266FE" w:rsidRPr="001266FE" w:rsidRDefault="001266FE" w:rsidP="001266FE">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Simulation Environment</w:t>
      </w:r>
      <w:r w:rsidRPr="001266FE">
        <w:rPr>
          <w:rFonts w:eastAsia="Times New Roman" w:cs="Times New Roman"/>
          <w:kern w:val="0"/>
          <w:szCs w:val="24"/>
          <w:lang w:val="en-UG" w:eastAsia="en-UG"/>
          <w14:ligatures w14:val="none"/>
        </w:rPr>
        <w:t>: Create a virtual environment where you can simulate the processor's state, including registers, memory, and other components like flags or condition codes.</w:t>
      </w:r>
    </w:p>
    <w:p w14:paraId="62BE53D2" w14:textId="77777777" w:rsidR="001266FE" w:rsidRPr="001266FE" w:rsidRDefault="001266FE" w:rsidP="001266FE">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Fetch-Decode-Execute Cycle</w:t>
      </w:r>
      <w:r w:rsidRPr="001266FE">
        <w:rPr>
          <w:rFonts w:eastAsia="Times New Roman" w:cs="Times New Roman"/>
          <w:kern w:val="0"/>
          <w:szCs w:val="24"/>
          <w:lang w:val="en-UG" w:eastAsia="en-UG"/>
          <w14:ligatures w14:val="none"/>
        </w:rPr>
        <w:t>: Implement the core loop of the simulator:</w:t>
      </w:r>
    </w:p>
    <w:p w14:paraId="3AA295E7" w14:textId="77777777" w:rsidR="001266FE" w:rsidRPr="001266FE" w:rsidRDefault="001266FE" w:rsidP="001266FE">
      <w:pPr>
        <w:numPr>
          <w:ilvl w:val="1"/>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Fetch</w:t>
      </w:r>
      <w:r w:rsidRPr="001266FE">
        <w:rPr>
          <w:rFonts w:eastAsia="Times New Roman" w:cs="Times New Roman"/>
          <w:kern w:val="0"/>
          <w:szCs w:val="24"/>
          <w:lang w:val="en-UG" w:eastAsia="en-UG"/>
          <w14:ligatures w14:val="none"/>
        </w:rPr>
        <w:t>: Retrieve the next instruction from memory.</w:t>
      </w:r>
    </w:p>
    <w:p w14:paraId="0A5D8701" w14:textId="77777777" w:rsidR="001266FE" w:rsidRPr="001266FE" w:rsidRDefault="001266FE" w:rsidP="001266FE">
      <w:pPr>
        <w:numPr>
          <w:ilvl w:val="1"/>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Decode</w:t>
      </w:r>
      <w:r w:rsidRPr="001266FE">
        <w:rPr>
          <w:rFonts w:eastAsia="Times New Roman" w:cs="Times New Roman"/>
          <w:kern w:val="0"/>
          <w:szCs w:val="24"/>
          <w:lang w:val="en-UG" w:eastAsia="en-UG"/>
          <w14:ligatures w14:val="none"/>
        </w:rPr>
        <w:t>: Interpret the instruction opcode and operands.</w:t>
      </w:r>
    </w:p>
    <w:p w14:paraId="4110DACD" w14:textId="77777777" w:rsidR="001266FE" w:rsidRPr="001266FE" w:rsidRDefault="001266FE" w:rsidP="001266FE">
      <w:pPr>
        <w:numPr>
          <w:ilvl w:val="1"/>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Execute</w:t>
      </w:r>
      <w:r w:rsidRPr="001266FE">
        <w:rPr>
          <w:rFonts w:eastAsia="Times New Roman" w:cs="Times New Roman"/>
          <w:kern w:val="0"/>
          <w:szCs w:val="24"/>
          <w:lang w:val="en-UG" w:eastAsia="en-UG"/>
          <w14:ligatures w14:val="none"/>
        </w:rPr>
        <w:t>: Perform the operation specified by the instruction, modifying the processor's state (registers, memory, flags).</w:t>
      </w:r>
    </w:p>
    <w:p w14:paraId="3EA6AF1B" w14:textId="77777777" w:rsidR="001266FE" w:rsidRPr="001266FE" w:rsidRDefault="001266FE" w:rsidP="001266FE">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Memory and Register Management</w:t>
      </w:r>
      <w:r w:rsidRPr="001266FE">
        <w:rPr>
          <w:rFonts w:eastAsia="Times New Roman" w:cs="Times New Roman"/>
          <w:kern w:val="0"/>
          <w:szCs w:val="24"/>
          <w:lang w:val="en-UG" w:eastAsia="en-UG"/>
          <w14:ligatures w14:val="none"/>
        </w:rPr>
        <w:t>: Implement mechanisms to handle memory accesses (load/store operations) and manage register state changes during execution.</w:t>
      </w:r>
    </w:p>
    <w:p w14:paraId="1B988756" w14:textId="77777777" w:rsidR="001266FE" w:rsidRPr="001266FE" w:rsidRDefault="001266FE" w:rsidP="001266FE">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Debugger and Tracing</w:t>
      </w:r>
      <w:r w:rsidRPr="001266FE">
        <w:rPr>
          <w:rFonts w:eastAsia="Times New Roman" w:cs="Times New Roman"/>
          <w:kern w:val="0"/>
          <w:szCs w:val="24"/>
          <w:lang w:val="en-UG" w:eastAsia="en-UG"/>
          <w14:ligatures w14:val="none"/>
        </w:rPr>
        <w:t>: Include debugging features like breakpoints, step-by-step execution, and tracing of instructions to aid in program analysis and debugging.</w:t>
      </w:r>
    </w:p>
    <w:p w14:paraId="458CB0A1" w14:textId="77777777" w:rsidR="001266FE" w:rsidRPr="001266FE" w:rsidRDefault="001266FE" w:rsidP="001266FE">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Instruction Set Extensions</w:t>
      </w:r>
      <w:r w:rsidRPr="001266FE">
        <w:rPr>
          <w:rFonts w:eastAsia="Times New Roman" w:cs="Times New Roman"/>
          <w:kern w:val="0"/>
          <w:szCs w:val="24"/>
          <w:lang w:val="en-UG" w:eastAsia="en-UG"/>
          <w14:ligatures w14:val="none"/>
        </w:rPr>
        <w:t>: Optionally, support for ISA extensions or custom instructions, if applicable.</w:t>
      </w:r>
    </w:p>
    <w:p w14:paraId="4160E7C8" w14:textId="77777777" w:rsidR="001266FE" w:rsidRPr="001266FE" w:rsidRDefault="001266FE" w:rsidP="001266FE">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User Interface (UI)</w:t>
      </w:r>
      <w:r w:rsidRPr="001266FE">
        <w:rPr>
          <w:rFonts w:eastAsia="Times New Roman" w:cs="Times New Roman"/>
          <w:kern w:val="0"/>
          <w:szCs w:val="24"/>
          <w:lang w:val="en-UG" w:eastAsia="en-UG"/>
          <w14:ligatures w14:val="none"/>
        </w:rPr>
        <w:t>: Develop a UI if needed to interact with the simulator, such as displaying register/memory contents, executing programs, and viewing simulation outputs.</w:t>
      </w:r>
    </w:p>
    <w:p w14:paraId="3DA8AE96" w14:textId="77777777" w:rsidR="001266FE" w:rsidRPr="001266FE" w:rsidRDefault="001266FE" w:rsidP="001266FE">
      <w:pPr>
        <w:numPr>
          <w:ilvl w:val="0"/>
          <w:numId w:val="29"/>
        </w:num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b/>
          <w:bCs/>
          <w:kern w:val="0"/>
          <w:szCs w:val="24"/>
          <w:lang w:val="en-UG" w:eastAsia="en-UG"/>
          <w14:ligatures w14:val="none"/>
        </w:rPr>
        <w:t>Testing and Validation</w:t>
      </w:r>
      <w:r w:rsidRPr="001266FE">
        <w:rPr>
          <w:rFonts w:eastAsia="Times New Roman" w:cs="Times New Roman"/>
          <w:kern w:val="0"/>
          <w:szCs w:val="24"/>
          <w:lang w:val="en-UG" w:eastAsia="en-UG"/>
          <w14:ligatures w14:val="none"/>
        </w:rPr>
        <w:t>: Test the simulator extensively with programs written in the target assembly language to ensure correctness and accuracy of simulation.</w:t>
      </w:r>
    </w:p>
    <w:p w14:paraId="0B3E7C8C" w14:textId="77777777" w:rsidR="001266FE" w:rsidRPr="001266FE" w:rsidRDefault="001266FE" w:rsidP="001266FE">
      <w:pPr>
        <w:spacing w:before="100" w:beforeAutospacing="1" w:after="100" w:afterAutospacing="1" w:line="240" w:lineRule="auto"/>
        <w:rPr>
          <w:rFonts w:eastAsia="Times New Roman" w:cs="Times New Roman"/>
          <w:kern w:val="0"/>
          <w:szCs w:val="24"/>
          <w:lang w:val="en-UG" w:eastAsia="en-UG"/>
          <w14:ligatures w14:val="none"/>
        </w:rPr>
      </w:pPr>
      <w:r w:rsidRPr="001266FE">
        <w:rPr>
          <w:rFonts w:eastAsia="Times New Roman" w:cs="Times New Roman"/>
          <w:kern w:val="0"/>
          <w:szCs w:val="24"/>
          <w:lang w:val="en-UG" w:eastAsia="en-UG"/>
          <w14:ligatures w14:val="none"/>
        </w:rPr>
        <w:t>Depending on your goals and the complexity of the architecture you're simulating, building an ISS can range from a straightforward project to a highly complex endeavor requiring deep knowledge of computer architecture and simulation techniques.</w:t>
      </w:r>
    </w:p>
    <w:p w14:paraId="3D59965C" w14:textId="63BBE550" w:rsidR="001266FE" w:rsidRPr="000E1169" w:rsidRDefault="002B5DFC" w:rsidP="001266FE">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Pr>
          <w:rFonts w:eastAsia="Times New Roman" w:cs="Times New Roman"/>
          <w:b/>
          <w:bCs/>
          <w:kern w:val="0"/>
          <w:sz w:val="27"/>
          <w:szCs w:val="27"/>
          <w:lang w:val="en-UG" w:eastAsia="en-UG"/>
          <w14:ligatures w14:val="none"/>
        </w:rPr>
        <w:t>textual</w:t>
      </w:r>
    </w:p>
    <w:p w14:paraId="51981D1A"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Architecture:</w:t>
      </w:r>
    </w:p>
    <w:p w14:paraId="53A14E94" w14:textId="77777777" w:rsidR="000E1169" w:rsidRPr="000E1169" w:rsidRDefault="000E1169" w:rsidP="000E1169">
      <w:pPr>
        <w:numPr>
          <w:ilvl w:val="0"/>
          <w:numId w:val="1"/>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8-bit RISC Architecture</w:t>
      </w:r>
      <w:r w:rsidRPr="000E1169">
        <w:rPr>
          <w:rFonts w:eastAsia="Times New Roman" w:cs="Times New Roman"/>
          <w:kern w:val="0"/>
          <w:szCs w:val="24"/>
          <w:lang w:val="en-UG" w:eastAsia="en-UG"/>
          <w14:ligatures w14:val="none"/>
        </w:rPr>
        <w:t>: Simplifies instruction set and programming complexity.</w:t>
      </w:r>
    </w:p>
    <w:p w14:paraId="6E505F53" w14:textId="77777777" w:rsidR="000E1169" w:rsidRPr="000E1169" w:rsidRDefault="000E1169" w:rsidP="000E1169">
      <w:pPr>
        <w:numPr>
          <w:ilvl w:val="0"/>
          <w:numId w:val="1"/>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Single Accumulator Architecture</w:t>
      </w:r>
      <w:r w:rsidRPr="000E1169">
        <w:rPr>
          <w:rFonts w:eastAsia="Times New Roman" w:cs="Times New Roman"/>
          <w:kern w:val="0"/>
          <w:szCs w:val="24"/>
          <w:lang w:val="en-UG" w:eastAsia="en-UG"/>
          <w14:ligatures w14:val="none"/>
        </w:rPr>
        <w:t>: Central accumulator for arithmetic and logical operations.</w:t>
      </w:r>
    </w:p>
    <w:p w14:paraId="1C65F202"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Key Features:</w:t>
      </w:r>
    </w:p>
    <w:p w14:paraId="0E01FE23" w14:textId="77777777" w:rsidR="000E1169" w:rsidRPr="000E1169" w:rsidRDefault="000E1169" w:rsidP="000E1169">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Memory:</w:t>
      </w:r>
    </w:p>
    <w:p w14:paraId="7D7F3C29"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8 KB Flash Memory</w:t>
      </w:r>
      <w:r w:rsidRPr="000E1169">
        <w:rPr>
          <w:rFonts w:eastAsia="Times New Roman" w:cs="Times New Roman"/>
          <w:kern w:val="0"/>
          <w:szCs w:val="24"/>
          <w:lang w:val="en-UG" w:eastAsia="en-UG"/>
          <w14:ligatures w14:val="none"/>
        </w:rPr>
        <w:t>: For program storage.</w:t>
      </w:r>
    </w:p>
    <w:p w14:paraId="1533DA9F"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1 KB SRAM</w:t>
      </w:r>
      <w:r w:rsidRPr="000E1169">
        <w:rPr>
          <w:rFonts w:eastAsia="Times New Roman" w:cs="Times New Roman"/>
          <w:kern w:val="0"/>
          <w:szCs w:val="24"/>
          <w:lang w:val="en-UG" w:eastAsia="en-UG"/>
          <w14:ligatures w14:val="none"/>
        </w:rPr>
        <w:t>: For data storage.</w:t>
      </w:r>
    </w:p>
    <w:p w14:paraId="0156C4A1"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EEPROM</w:t>
      </w:r>
      <w:r w:rsidRPr="000E1169">
        <w:rPr>
          <w:rFonts w:eastAsia="Times New Roman" w:cs="Times New Roman"/>
          <w:kern w:val="0"/>
          <w:szCs w:val="24"/>
          <w:lang w:val="en-UG" w:eastAsia="en-UG"/>
          <w14:ligatures w14:val="none"/>
        </w:rPr>
        <w:t>: 256 bytes for non-volatile storage.</w:t>
      </w:r>
    </w:p>
    <w:p w14:paraId="78C2172C" w14:textId="77777777" w:rsidR="000E1169" w:rsidRPr="000E1169" w:rsidRDefault="000E1169" w:rsidP="000E1169">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CPU:</w:t>
      </w:r>
    </w:p>
    <w:p w14:paraId="48FFE626"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lastRenderedPageBreak/>
        <w:t>Clock Speed</w:t>
      </w:r>
      <w:r w:rsidRPr="000E1169">
        <w:rPr>
          <w:rFonts w:eastAsia="Times New Roman" w:cs="Times New Roman"/>
          <w:kern w:val="0"/>
          <w:szCs w:val="24"/>
          <w:lang w:val="en-UG" w:eastAsia="en-UG"/>
          <w14:ligatures w14:val="none"/>
        </w:rPr>
        <w:t>: 16 MHz.</w:t>
      </w:r>
    </w:p>
    <w:p w14:paraId="1C2D2C3A"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Instruction Set</w:t>
      </w:r>
      <w:r w:rsidRPr="000E1169">
        <w:rPr>
          <w:rFonts w:eastAsia="Times New Roman" w:cs="Times New Roman"/>
          <w:kern w:val="0"/>
          <w:szCs w:val="24"/>
          <w:lang w:val="en-UG" w:eastAsia="en-UG"/>
          <w14:ligatures w14:val="none"/>
        </w:rPr>
        <w:t>: Simple, with basic arithmetic, logical, and branching instructions.</w:t>
      </w:r>
    </w:p>
    <w:p w14:paraId="0C06808B" w14:textId="77777777" w:rsidR="000E1169" w:rsidRPr="000E1169" w:rsidRDefault="000E1169" w:rsidP="000E1169">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Peripherals:</w:t>
      </w:r>
    </w:p>
    <w:p w14:paraId="707E154E"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UART (Universal Asynchronous Receiver-Transmitter)</w:t>
      </w:r>
      <w:r w:rsidRPr="000E1169">
        <w:rPr>
          <w:rFonts w:eastAsia="Times New Roman" w:cs="Times New Roman"/>
          <w:kern w:val="0"/>
          <w:szCs w:val="24"/>
          <w:lang w:val="en-UG" w:eastAsia="en-UG"/>
          <w14:ligatures w14:val="none"/>
        </w:rPr>
        <w:t>: For serial communication.</w:t>
      </w:r>
    </w:p>
    <w:p w14:paraId="3004561C"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SPI (Serial Peripheral Interface)</w:t>
      </w:r>
      <w:r w:rsidRPr="000E1169">
        <w:rPr>
          <w:rFonts w:eastAsia="Times New Roman" w:cs="Times New Roman"/>
          <w:kern w:val="0"/>
          <w:szCs w:val="24"/>
          <w:lang w:val="en-UG" w:eastAsia="en-UG"/>
          <w14:ligatures w14:val="none"/>
        </w:rPr>
        <w:t>: For interfacing with peripherals like sensors and external memory.</w:t>
      </w:r>
    </w:p>
    <w:p w14:paraId="316844EB"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I2C (Inter-Integrated Circuit)</w:t>
      </w:r>
      <w:r w:rsidRPr="000E1169">
        <w:rPr>
          <w:rFonts w:eastAsia="Times New Roman" w:cs="Times New Roman"/>
          <w:kern w:val="0"/>
          <w:szCs w:val="24"/>
          <w:lang w:val="en-UG" w:eastAsia="en-UG"/>
          <w14:ligatures w14:val="none"/>
        </w:rPr>
        <w:t>: For communication with peripherals and sensors.</w:t>
      </w:r>
    </w:p>
    <w:p w14:paraId="0828AF8F"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ADC (Analog-to-Digital Converter)</w:t>
      </w:r>
      <w:r w:rsidRPr="000E1169">
        <w:rPr>
          <w:rFonts w:eastAsia="Times New Roman" w:cs="Times New Roman"/>
          <w:kern w:val="0"/>
          <w:szCs w:val="24"/>
          <w:lang w:val="en-UG" w:eastAsia="en-UG"/>
          <w14:ligatures w14:val="none"/>
        </w:rPr>
        <w:t>: 8 channels, 10-bit resolution.</w:t>
      </w:r>
    </w:p>
    <w:p w14:paraId="1BE3BFAB"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PWM (Pulse Width Modulation)</w:t>
      </w:r>
      <w:r w:rsidRPr="000E1169">
        <w:rPr>
          <w:rFonts w:eastAsia="Times New Roman" w:cs="Times New Roman"/>
          <w:kern w:val="0"/>
          <w:szCs w:val="24"/>
          <w:lang w:val="en-UG" w:eastAsia="en-UG"/>
          <w14:ligatures w14:val="none"/>
        </w:rPr>
        <w:t>: For motor control and analog output.</w:t>
      </w:r>
    </w:p>
    <w:p w14:paraId="0B3CB7E0"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Timers and Counters</w:t>
      </w:r>
      <w:r w:rsidRPr="000E1169">
        <w:rPr>
          <w:rFonts w:eastAsia="Times New Roman" w:cs="Times New Roman"/>
          <w:kern w:val="0"/>
          <w:szCs w:val="24"/>
          <w:lang w:val="en-UG" w:eastAsia="en-UG"/>
          <w14:ligatures w14:val="none"/>
        </w:rPr>
        <w:t>: Multiple timers for precise timing and event counting.</w:t>
      </w:r>
    </w:p>
    <w:p w14:paraId="3366BB0E"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Interrupt Controller</w:t>
      </w:r>
      <w:r w:rsidRPr="000E1169">
        <w:rPr>
          <w:rFonts w:eastAsia="Times New Roman" w:cs="Times New Roman"/>
          <w:kern w:val="0"/>
          <w:szCs w:val="24"/>
          <w:lang w:val="en-UG" w:eastAsia="en-UG"/>
          <w14:ligatures w14:val="none"/>
        </w:rPr>
        <w:t>: Supports multiple sources for handling asynchronous events.</w:t>
      </w:r>
    </w:p>
    <w:p w14:paraId="0722E826" w14:textId="77777777" w:rsidR="000E1169" w:rsidRPr="000E1169" w:rsidRDefault="000E1169" w:rsidP="000E1169">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GPIO (General Purpose Input/Output):</w:t>
      </w:r>
    </w:p>
    <w:p w14:paraId="6130A809"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20 Pins</w:t>
      </w:r>
      <w:r w:rsidRPr="000E1169">
        <w:rPr>
          <w:rFonts w:eastAsia="Times New Roman" w:cs="Times New Roman"/>
          <w:kern w:val="0"/>
          <w:szCs w:val="24"/>
          <w:lang w:val="en-UG" w:eastAsia="en-UG"/>
          <w14:ligatures w14:val="none"/>
        </w:rPr>
        <w:t>: Configurable as digital inputs or outputs.</w:t>
      </w:r>
    </w:p>
    <w:p w14:paraId="22AB3DE2"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Analog Inputs</w:t>
      </w:r>
      <w:r w:rsidRPr="000E1169">
        <w:rPr>
          <w:rFonts w:eastAsia="Times New Roman" w:cs="Times New Roman"/>
          <w:kern w:val="0"/>
          <w:szCs w:val="24"/>
          <w:lang w:val="en-UG" w:eastAsia="en-UG"/>
          <w14:ligatures w14:val="none"/>
        </w:rPr>
        <w:t>: Dedicated pins for analog sensors.</w:t>
      </w:r>
    </w:p>
    <w:p w14:paraId="1E71CE10" w14:textId="77777777" w:rsidR="000E1169" w:rsidRPr="000E1169" w:rsidRDefault="000E1169" w:rsidP="000E1169">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Power Management:</w:t>
      </w:r>
    </w:p>
    <w:p w14:paraId="0EFAEFD1"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Low Power Modes</w:t>
      </w:r>
      <w:r w:rsidRPr="000E1169">
        <w:rPr>
          <w:rFonts w:eastAsia="Times New Roman" w:cs="Times New Roman"/>
          <w:kern w:val="0"/>
          <w:szCs w:val="24"/>
          <w:lang w:val="en-UG" w:eastAsia="en-UG"/>
          <w14:ligatures w14:val="none"/>
        </w:rPr>
        <w:t>: Sleep and power-down modes for energy efficiency.</w:t>
      </w:r>
    </w:p>
    <w:p w14:paraId="4BCEDAA6" w14:textId="77777777" w:rsidR="000E1169" w:rsidRPr="000E1169" w:rsidRDefault="000E1169" w:rsidP="000E1169">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Development Support:</w:t>
      </w:r>
    </w:p>
    <w:p w14:paraId="59A6F535"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Integrated Development Environment (IDE)</w:t>
      </w:r>
      <w:r w:rsidRPr="000E1169">
        <w:rPr>
          <w:rFonts w:eastAsia="Times New Roman" w:cs="Times New Roman"/>
          <w:kern w:val="0"/>
          <w:szCs w:val="24"/>
          <w:lang w:val="en-UG" w:eastAsia="en-UG"/>
          <w14:ligatures w14:val="none"/>
        </w:rPr>
        <w:t>: User-friendly IDE with debugging capabilities.</w:t>
      </w:r>
    </w:p>
    <w:p w14:paraId="7519E976"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Programming Languages</w:t>
      </w:r>
      <w:r w:rsidRPr="000E1169">
        <w:rPr>
          <w:rFonts w:eastAsia="Times New Roman" w:cs="Times New Roman"/>
          <w:kern w:val="0"/>
          <w:szCs w:val="24"/>
          <w:lang w:val="en-UG" w:eastAsia="en-UG"/>
          <w14:ligatures w14:val="none"/>
        </w:rPr>
        <w:t>: Supports assembly language and C/C++ for programming.</w:t>
      </w:r>
    </w:p>
    <w:p w14:paraId="7E1E53B1" w14:textId="77777777" w:rsidR="000E1169" w:rsidRPr="000E1169" w:rsidRDefault="000E1169" w:rsidP="000E1169">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Package Options:</w:t>
      </w:r>
    </w:p>
    <w:p w14:paraId="6C7DA901"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DIP (Dual In-line Package)</w:t>
      </w:r>
      <w:r w:rsidRPr="000E1169">
        <w:rPr>
          <w:rFonts w:eastAsia="Times New Roman" w:cs="Times New Roman"/>
          <w:kern w:val="0"/>
          <w:szCs w:val="24"/>
          <w:lang w:val="en-UG" w:eastAsia="en-UG"/>
          <w14:ligatures w14:val="none"/>
        </w:rPr>
        <w:t>: Easy prototyping with breadboards.</w:t>
      </w:r>
    </w:p>
    <w:p w14:paraId="2BC9875F"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QFP (Quad Flat Package)</w:t>
      </w:r>
      <w:r w:rsidRPr="000E1169">
        <w:rPr>
          <w:rFonts w:eastAsia="Times New Roman" w:cs="Times New Roman"/>
          <w:kern w:val="0"/>
          <w:szCs w:val="24"/>
          <w:lang w:val="en-UG" w:eastAsia="en-UG"/>
          <w14:ligatures w14:val="none"/>
        </w:rPr>
        <w:t>: Compact footprint for production.</w:t>
      </w:r>
    </w:p>
    <w:p w14:paraId="6D5B12AA" w14:textId="77777777" w:rsidR="000E1169" w:rsidRPr="000E1169" w:rsidRDefault="000E1169" w:rsidP="000E1169">
      <w:pPr>
        <w:numPr>
          <w:ilvl w:val="0"/>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Security:</w:t>
      </w:r>
    </w:p>
    <w:p w14:paraId="59E7E4B7" w14:textId="77777777" w:rsidR="000E1169" w:rsidRPr="000E1169" w:rsidRDefault="000E1169" w:rsidP="000E1169">
      <w:pPr>
        <w:numPr>
          <w:ilvl w:val="1"/>
          <w:numId w:val="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Hardware Encryption Engine</w:t>
      </w:r>
      <w:r w:rsidRPr="000E1169">
        <w:rPr>
          <w:rFonts w:eastAsia="Times New Roman" w:cs="Times New Roman"/>
          <w:kern w:val="0"/>
          <w:szCs w:val="24"/>
          <w:lang w:val="en-UG" w:eastAsia="en-UG"/>
          <w14:ligatures w14:val="none"/>
        </w:rPr>
        <w:t>: For secure communication and data storage.</w:t>
      </w:r>
    </w:p>
    <w:p w14:paraId="303E1C1E"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Educational Use:</w:t>
      </w:r>
    </w:p>
    <w:p w14:paraId="59C98A5B" w14:textId="77777777" w:rsidR="000E1169" w:rsidRPr="000E1169" w:rsidRDefault="000E1169" w:rsidP="000E1169">
      <w:pPr>
        <w:numPr>
          <w:ilvl w:val="0"/>
          <w:numId w:val="3"/>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Ideal for teaching basic to intermediate microcontroller programming.</w:t>
      </w:r>
    </w:p>
    <w:p w14:paraId="23CDAEA2" w14:textId="77777777" w:rsidR="000E1169" w:rsidRPr="000E1169" w:rsidRDefault="000E1169" w:rsidP="000E1169">
      <w:pPr>
        <w:numPr>
          <w:ilvl w:val="0"/>
          <w:numId w:val="3"/>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Suitable for projects ranging from simple LED blinking to sensor interfacing and motor control.</w:t>
      </w:r>
    </w:p>
    <w:p w14:paraId="24B15412" w14:textId="77777777" w:rsidR="000E1169" w:rsidRPr="000E1169" w:rsidRDefault="000E1169" w:rsidP="000E1169">
      <w:pPr>
        <w:numPr>
          <w:ilvl w:val="0"/>
          <w:numId w:val="3"/>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Comprehensive documentation and tutorials to support learning and experimentation.</w:t>
      </w:r>
    </w:p>
    <w:p w14:paraId="41F2FA80"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Creating a fictional microcontroller allows you to tailor features to specific educational goals while balancing complexity and learning potential. This fictional EduChip-1 aims to provide a versatile platform for learning embedded systems and microcontroller programming.</w:t>
      </w:r>
    </w:p>
    <w:p w14:paraId="4DB2F66F" w14:textId="77777777" w:rsidR="00343388" w:rsidRDefault="00343388"/>
    <w:p w14:paraId="19B24E69" w14:textId="77777777" w:rsidR="000E1169" w:rsidRDefault="000E1169"/>
    <w:p w14:paraId="32373787" w14:textId="77777777" w:rsidR="000E1169" w:rsidRDefault="000E1169"/>
    <w:p w14:paraId="152F302B" w14:textId="77777777" w:rsidR="000E1169" w:rsidRDefault="000E1169"/>
    <w:p w14:paraId="14FC23D9" w14:textId="77777777" w:rsidR="000E1169" w:rsidRDefault="000E1169"/>
    <w:p w14:paraId="6CCCE511" w14:textId="77777777" w:rsidR="000E1169" w:rsidRDefault="000E1169"/>
    <w:p w14:paraId="4BBC2116" w14:textId="77777777" w:rsidR="000E1169" w:rsidRDefault="000E1169"/>
    <w:p w14:paraId="4EEBBEF0" w14:textId="77777777" w:rsidR="000E1169" w:rsidRDefault="000E1169"/>
    <w:p w14:paraId="024A3565" w14:textId="77777777" w:rsidR="000E1169" w:rsidRDefault="000E1169"/>
    <w:p w14:paraId="37AEAEE8" w14:textId="77777777" w:rsidR="000E1169" w:rsidRDefault="000E1169"/>
    <w:p w14:paraId="0C4F07DF" w14:textId="77777777" w:rsidR="000E1169" w:rsidRDefault="000E1169"/>
    <w:p w14:paraId="0CFF43EF" w14:textId="77777777" w:rsidR="000E1169" w:rsidRDefault="000E1169"/>
    <w:p w14:paraId="541EF70F" w14:textId="77777777" w:rsidR="000E1169" w:rsidRDefault="000E1169"/>
    <w:p w14:paraId="60AF98A3" w14:textId="77777777" w:rsidR="000E1169" w:rsidRDefault="000E1169"/>
    <w:p w14:paraId="77C97045" w14:textId="77777777" w:rsidR="000E1169" w:rsidRDefault="000E1169"/>
    <w:p w14:paraId="3B6F152E" w14:textId="77777777" w:rsidR="000E1169" w:rsidRDefault="000E1169"/>
    <w:p w14:paraId="3690DD87" w14:textId="77777777" w:rsidR="000E1169" w:rsidRDefault="000E1169"/>
    <w:p w14:paraId="0931C565" w14:textId="77777777" w:rsidR="000E1169" w:rsidRDefault="000E1169"/>
    <w:p w14:paraId="07C36AEF" w14:textId="77777777" w:rsidR="000E1169" w:rsidRDefault="000E1169"/>
    <w:p w14:paraId="241FFCB7" w14:textId="77777777" w:rsidR="000E1169" w:rsidRDefault="000E1169"/>
    <w:p w14:paraId="6CF7971F" w14:textId="77777777" w:rsidR="000E1169" w:rsidRDefault="000E1169"/>
    <w:p w14:paraId="0C8AD929" w14:textId="77777777" w:rsidR="000E1169" w:rsidRDefault="000E1169"/>
    <w:p w14:paraId="7E627102" w14:textId="77777777" w:rsidR="000E1169" w:rsidRDefault="000E1169"/>
    <w:p w14:paraId="20E5071F" w14:textId="77777777" w:rsidR="000E1169" w:rsidRDefault="000E1169"/>
    <w:p w14:paraId="2B0FC6F5" w14:textId="77777777" w:rsidR="000E1169" w:rsidRDefault="000E1169"/>
    <w:p w14:paraId="306F3924" w14:textId="77777777" w:rsidR="000E1169" w:rsidRDefault="000E1169"/>
    <w:p w14:paraId="29946BDB"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Let's outline a simplified instruction set architecture (ISA) for our fictional microcontroller, EduChip-1. This ISA will include basic operations and control flow instructions typical of an 8-bit RISC architecture.</w:t>
      </w:r>
    </w:p>
    <w:p w14:paraId="3DFA78F1" w14:textId="77777777" w:rsidR="000E1169" w:rsidRPr="000E1169" w:rsidRDefault="000E1169" w:rsidP="000E1169">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0E1169">
        <w:rPr>
          <w:rFonts w:eastAsia="Times New Roman" w:cs="Times New Roman"/>
          <w:b/>
          <w:bCs/>
          <w:kern w:val="0"/>
          <w:sz w:val="27"/>
          <w:szCs w:val="27"/>
          <w:lang w:val="en-UG" w:eastAsia="en-UG"/>
          <w14:ligatures w14:val="none"/>
        </w:rPr>
        <w:t>Instruction Set Architecture (ISA) for EduChip-1</w:t>
      </w:r>
    </w:p>
    <w:p w14:paraId="4CFE7ADC"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1. Data Movement Instructions:</w:t>
      </w:r>
    </w:p>
    <w:p w14:paraId="59BC246F" w14:textId="77777777" w:rsidR="000E1169" w:rsidRPr="000E1169" w:rsidRDefault="000E1169" w:rsidP="000E1169">
      <w:pPr>
        <w:numPr>
          <w:ilvl w:val="0"/>
          <w:numId w:val="4"/>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MOV A, B</w:t>
      </w:r>
      <w:r w:rsidRPr="000E1169">
        <w:rPr>
          <w:rFonts w:eastAsia="Times New Roman" w:cs="Times New Roman"/>
          <w:kern w:val="0"/>
          <w:szCs w:val="24"/>
          <w:lang w:val="en-UG" w:eastAsia="en-UG"/>
          <w14:ligatures w14:val="none"/>
        </w:rPr>
        <w:t>: Move data from register B to register A.</w:t>
      </w:r>
    </w:p>
    <w:p w14:paraId="21CEA05A" w14:textId="77777777" w:rsidR="000E1169" w:rsidRPr="000E1169" w:rsidRDefault="000E1169" w:rsidP="000E1169">
      <w:pPr>
        <w:numPr>
          <w:ilvl w:val="0"/>
          <w:numId w:val="4"/>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MOV A, immediate</w:t>
      </w:r>
      <w:r w:rsidRPr="000E1169">
        <w:rPr>
          <w:rFonts w:eastAsia="Times New Roman" w:cs="Times New Roman"/>
          <w:kern w:val="0"/>
          <w:szCs w:val="24"/>
          <w:lang w:val="en-UG" w:eastAsia="en-UG"/>
          <w14:ligatures w14:val="none"/>
        </w:rPr>
        <w:t>: Load an immediate value into register A.</w:t>
      </w:r>
    </w:p>
    <w:p w14:paraId="0EEA5100" w14:textId="77777777" w:rsidR="000E1169" w:rsidRPr="000E1169" w:rsidRDefault="000E1169" w:rsidP="000E1169">
      <w:pPr>
        <w:numPr>
          <w:ilvl w:val="0"/>
          <w:numId w:val="4"/>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MOV mem, A</w:t>
      </w:r>
      <w:r w:rsidRPr="000E1169">
        <w:rPr>
          <w:rFonts w:eastAsia="Times New Roman" w:cs="Times New Roman"/>
          <w:kern w:val="0"/>
          <w:szCs w:val="24"/>
          <w:lang w:val="en-UG" w:eastAsia="en-UG"/>
          <w14:ligatures w14:val="none"/>
        </w:rPr>
        <w:t>: Store data from register A to memory.</w:t>
      </w:r>
    </w:p>
    <w:p w14:paraId="4E32183C" w14:textId="77777777" w:rsidR="000E1169" w:rsidRPr="000E1169" w:rsidRDefault="000E1169" w:rsidP="000E1169">
      <w:pPr>
        <w:numPr>
          <w:ilvl w:val="0"/>
          <w:numId w:val="4"/>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MOV A, mem</w:t>
      </w:r>
      <w:r w:rsidRPr="000E1169">
        <w:rPr>
          <w:rFonts w:eastAsia="Times New Roman" w:cs="Times New Roman"/>
          <w:kern w:val="0"/>
          <w:szCs w:val="24"/>
          <w:lang w:val="en-UG" w:eastAsia="en-UG"/>
          <w14:ligatures w14:val="none"/>
        </w:rPr>
        <w:t>: Load data from memory into register A.</w:t>
      </w:r>
    </w:p>
    <w:p w14:paraId="72D88837"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2. Arithmetic and Logical Instructions:</w:t>
      </w:r>
    </w:p>
    <w:p w14:paraId="77EE9EB0" w14:textId="77777777" w:rsidR="000E1169" w:rsidRPr="000E1169" w:rsidRDefault="000E1169" w:rsidP="000E1169">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lastRenderedPageBreak/>
        <w:t>ADD A, B</w:t>
      </w:r>
      <w:r w:rsidRPr="000E1169">
        <w:rPr>
          <w:rFonts w:eastAsia="Times New Roman" w:cs="Times New Roman"/>
          <w:kern w:val="0"/>
          <w:szCs w:val="24"/>
          <w:lang w:val="en-UG" w:eastAsia="en-UG"/>
          <w14:ligatures w14:val="none"/>
        </w:rPr>
        <w:t>: Add register B to register A.</w:t>
      </w:r>
    </w:p>
    <w:p w14:paraId="184AB7C2" w14:textId="77777777" w:rsidR="000E1169" w:rsidRPr="000E1169" w:rsidRDefault="000E1169" w:rsidP="000E1169">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SUB A, B</w:t>
      </w:r>
      <w:r w:rsidRPr="000E1169">
        <w:rPr>
          <w:rFonts w:eastAsia="Times New Roman" w:cs="Times New Roman"/>
          <w:kern w:val="0"/>
          <w:szCs w:val="24"/>
          <w:lang w:val="en-UG" w:eastAsia="en-UG"/>
          <w14:ligatures w14:val="none"/>
        </w:rPr>
        <w:t>: Subtract register B from register A.</w:t>
      </w:r>
    </w:p>
    <w:p w14:paraId="05783DA9" w14:textId="77777777" w:rsidR="000E1169" w:rsidRPr="000E1169" w:rsidRDefault="000E1169" w:rsidP="000E1169">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AND A, B</w:t>
      </w:r>
      <w:r w:rsidRPr="000E1169">
        <w:rPr>
          <w:rFonts w:eastAsia="Times New Roman" w:cs="Times New Roman"/>
          <w:kern w:val="0"/>
          <w:szCs w:val="24"/>
          <w:lang w:val="en-UG" w:eastAsia="en-UG"/>
          <w14:ligatures w14:val="none"/>
        </w:rPr>
        <w:t>: Bitwise AND between register A and register B.</w:t>
      </w:r>
    </w:p>
    <w:p w14:paraId="70E22800" w14:textId="77777777" w:rsidR="000E1169" w:rsidRPr="000E1169" w:rsidRDefault="000E1169" w:rsidP="000E1169">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OR A, B</w:t>
      </w:r>
      <w:r w:rsidRPr="000E1169">
        <w:rPr>
          <w:rFonts w:eastAsia="Times New Roman" w:cs="Times New Roman"/>
          <w:kern w:val="0"/>
          <w:szCs w:val="24"/>
          <w:lang w:val="en-UG" w:eastAsia="en-UG"/>
          <w14:ligatures w14:val="none"/>
        </w:rPr>
        <w:t>: Bitwise OR between register A and register B.</w:t>
      </w:r>
    </w:p>
    <w:p w14:paraId="2F257D44" w14:textId="77777777" w:rsidR="000E1169" w:rsidRPr="000E1169" w:rsidRDefault="000E1169" w:rsidP="000E1169">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XOR A, B</w:t>
      </w:r>
      <w:r w:rsidRPr="000E1169">
        <w:rPr>
          <w:rFonts w:eastAsia="Times New Roman" w:cs="Times New Roman"/>
          <w:kern w:val="0"/>
          <w:szCs w:val="24"/>
          <w:lang w:val="en-UG" w:eastAsia="en-UG"/>
          <w14:ligatures w14:val="none"/>
        </w:rPr>
        <w:t>: Bitwise XOR between register A and register B.</w:t>
      </w:r>
    </w:p>
    <w:p w14:paraId="4C435785" w14:textId="77777777" w:rsidR="000E1169" w:rsidRPr="000E1169" w:rsidRDefault="000E1169" w:rsidP="000E1169">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INC A</w:t>
      </w:r>
      <w:r w:rsidRPr="000E1169">
        <w:rPr>
          <w:rFonts w:eastAsia="Times New Roman" w:cs="Times New Roman"/>
          <w:kern w:val="0"/>
          <w:szCs w:val="24"/>
          <w:lang w:val="en-UG" w:eastAsia="en-UG"/>
          <w14:ligatures w14:val="none"/>
        </w:rPr>
        <w:t>: Increment register A.</w:t>
      </w:r>
    </w:p>
    <w:p w14:paraId="4E815D89" w14:textId="77777777" w:rsidR="000E1169" w:rsidRPr="000E1169" w:rsidRDefault="000E1169" w:rsidP="000E1169">
      <w:pPr>
        <w:numPr>
          <w:ilvl w:val="0"/>
          <w:numId w:val="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DEC A</w:t>
      </w:r>
      <w:r w:rsidRPr="000E1169">
        <w:rPr>
          <w:rFonts w:eastAsia="Times New Roman" w:cs="Times New Roman"/>
          <w:kern w:val="0"/>
          <w:szCs w:val="24"/>
          <w:lang w:val="en-UG" w:eastAsia="en-UG"/>
          <w14:ligatures w14:val="none"/>
        </w:rPr>
        <w:t>: Decrement register A.</w:t>
      </w:r>
    </w:p>
    <w:p w14:paraId="53EE30E7"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3. Control Flow Instructions:</w:t>
      </w:r>
    </w:p>
    <w:p w14:paraId="73D6E97A" w14:textId="77777777" w:rsidR="000E1169" w:rsidRPr="000E1169" w:rsidRDefault="000E1169" w:rsidP="000E1169">
      <w:pPr>
        <w:numPr>
          <w:ilvl w:val="0"/>
          <w:numId w:val="6"/>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JMP address</w:t>
      </w:r>
      <w:r w:rsidRPr="000E1169">
        <w:rPr>
          <w:rFonts w:eastAsia="Times New Roman" w:cs="Times New Roman"/>
          <w:kern w:val="0"/>
          <w:szCs w:val="24"/>
          <w:lang w:val="en-UG" w:eastAsia="en-UG"/>
          <w14:ligatures w14:val="none"/>
        </w:rPr>
        <w:t>: Unconditional jump to the specified address.</w:t>
      </w:r>
    </w:p>
    <w:p w14:paraId="16C7EC2D" w14:textId="77777777" w:rsidR="000E1169" w:rsidRPr="000E1169" w:rsidRDefault="000E1169" w:rsidP="000E1169">
      <w:pPr>
        <w:numPr>
          <w:ilvl w:val="0"/>
          <w:numId w:val="6"/>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JZ address</w:t>
      </w:r>
      <w:r w:rsidRPr="000E1169">
        <w:rPr>
          <w:rFonts w:eastAsia="Times New Roman" w:cs="Times New Roman"/>
          <w:kern w:val="0"/>
          <w:szCs w:val="24"/>
          <w:lang w:val="en-UG" w:eastAsia="en-UG"/>
          <w14:ligatures w14:val="none"/>
        </w:rPr>
        <w:t>: Jump to the specified address if the Zero flag is set.</w:t>
      </w:r>
    </w:p>
    <w:p w14:paraId="0EBC41C2" w14:textId="77777777" w:rsidR="000E1169" w:rsidRPr="000E1169" w:rsidRDefault="000E1169" w:rsidP="000E1169">
      <w:pPr>
        <w:numPr>
          <w:ilvl w:val="0"/>
          <w:numId w:val="6"/>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JNZ address</w:t>
      </w:r>
      <w:r w:rsidRPr="000E1169">
        <w:rPr>
          <w:rFonts w:eastAsia="Times New Roman" w:cs="Times New Roman"/>
          <w:kern w:val="0"/>
          <w:szCs w:val="24"/>
          <w:lang w:val="en-UG" w:eastAsia="en-UG"/>
          <w14:ligatures w14:val="none"/>
        </w:rPr>
        <w:t>: Jump to the specified address if the Zero flag is not set.</w:t>
      </w:r>
    </w:p>
    <w:p w14:paraId="673366EC" w14:textId="77777777" w:rsidR="000E1169" w:rsidRPr="000E1169" w:rsidRDefault="000E1169" w:rsidP="000E1169">
      <w:pPr>
        <w:numPr>
          <w:ilvl w:val="0"/>
          <w:numId w:val="6"/>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JC address</w:t>
      </w:r>
      <w:r w:rsidRPr="000E1169">
        <w:rPr>
          <w:rFonts w:eastAsia="Times New Roman" w:cs="Times New Roman"/>
          <w:kern w:val="0"/>
          <w:szCs w:val="24"/>
          <w:lang w:val="en-UG" w:eastAsia="en-UG"/>
          <w14:ligatures w14:val="none"/>
        </w:rPr>
        <w:t>: Jump to the specified address if the Carry flag is set.</w:t>
      </w:r>
    </w:p>
    <w:p w14:paraId="3A005575" w14:textId="77777777" w:rsidR="000E1169" w:rsidRPr="000E1169" w:rsidRDefault="000E1169" w:rsidP="000E1169">
      <w:pPr>
        <w:numPr>
          <w:ilvl w:val="0"/>
          <w:numId w:val="6"/>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JNC address</w:t>
      </w:r>
      <w:r w:rsidRPr="000E1169">
        <w:rPr>
          <w:rFonts w:eastAsia="Times New Roman" w:cs="Times New Roman"/>
          <w:kern w:val="0"/>
          <w:szCs w:val="24"/>
          <w:lang w:val="en-UG" w:eastAsia="en-UG"/>
          <w14:ligatures w14:val="none"/>
        </w:rPr>
        <w:t>: Jump to the specified address if the Carry flag is not set.</w:t>
      </w:r>
    </w:p>
    <w:p w14:paraId="39DB4EA8"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4. Input/Output Instructions:</w:t>
      </w:r>
    </w:p>
    <w:p w14:paraId="2D65651D" w14:textId="77777777" w:rsidR="000E1169" w:rsidRPr="000E1169" w:rsidRDefault="000E1169" w:rsidP="000E1169">
      <w:pPr>
        <w:numPr>
          <w:ilvl w:val="0"/>
          <w:numId w:val="7"/>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IN A, port</w:t>
      </w:r>
      <w:r w:rsidRPr="000E1169">
        <w:rPr>
          <w:rFonts w:eastAsia="Times New Roman" w:cs="Times New Roman"/>
          <w:kern w:val="0"/>
          <w:szCs w:val="24"/>
          <w:lang w:val="en-UG" w:eastAsia="en-UG"/>
          <w14:ligatures w14:val="none"/>
        </w:rPr>
        <w:t>: Read data from the specified I/O port into register A.</w:t>
      </w:r>
    </w:p>
    <w:p w14:paraId="25E4DA76" w14:textId="77777777" w:rsidR="000E1169" w:rsidRPr="000E1169" w:rsidRDefault="000E1169" w:rsidP="000E1169">
      <w:pPr>
        <w:numPr>
          <w:ilvl w:val="0"/>
          <w:numId w:val="7"/>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OUT port, A</w:t>
      </w:r>
      <w:r w:rsidRPr="000E1169">
        <w:rPr>
          <w:rFonts w:eastAsia="Times New Roman" w:cs="Times New Roman"/>
          <w:kern w:val="0"/>
          <w:szCs w:val="24"/>
          <w:lang w:val="en-UG" w:eastAsia="en-UG"/>
          <w14:ligatures w14:val="none"/>
        </w:rPr>
        <w:t>: Write data from register A to the specified I/O port.</w:t>
      </w:r>
    </w:p>
    <w:p w14:paraId="579D9AEF"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5. Special Instructions:</w:t>
      </w:r>
    </w:p>
    <w:p w14:paraId="544DBA42" w14:textId="77777777" w:rsidR="000E1169" w:rsidRPr="000E1169" w:rsidRDefault="000E1169" w:rsidP="000E1169">
      <w:pPr>
        <w:numPr>
          <w:ilvl w:val="0"/>
          <w:numId w:val="8"/>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NOP</w:t>
      </w:r>
      <w:r w:rsidRPr="000E1169">
        <w:rPr>
          <w:rFonts w:eastAsia="Times New Roman" w:cs="Times New Roman"/>
          <w:kern w:val="0"/>
          <w:szCs w:val="24"/>
          <w:lang w:val="en-UG" w:eastAsia="en-UG"/>
          <w14:ligatures w14:val="none"/>
        </w:rPr>
        <w:t>: No operation (useful for padding or delays).</w:t>
      </w:r>
    </w:p>
    <w:p w14:paraId="44EF6459" w14:textId="77777777" w:rsidR="000E1169" w:rsidRPr="000E1169" w:rsidRDefault="000E1169" w:rsidP="000E1169">
      <w:pPr>
        <w:numPr>
          <w:ilvl w:val="0"/>
          <w:numId w:val="8"/>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HLT</w:t>
      </w:r>
      <w:r w:rsidRPr="000E1169">
        <w:rPr>
          <w:rFonts w:eastAsia="Times New Roman" w:cs="Times New Roman"/>
          <w:kern w:val="0"/>
          <w:szCs w:val="24"/>
          <w:lang w:val="en-UG" w:eastAsia="en-UG"/>
          <w14:ligatures w14:val="none"/>
        </w:rPr>
        <w:t>: Halt execution.</w:t>
      </w:r>
    </w:p>
    <w:p w14:paraId="2EE9732A"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6. Data Manipulation Instructions:</w:t>
      </w:r>
    </w:p>
    <w:p w14:paraId="4CF3DB03" w14:textId="77777777" w:rsidR="000E1169" w:rsidRPr="000E1169" w:rsidRDefault="000E1169" w:rsidP="000E1169">
      <w:pPr>
        <w:numPr>
          <w:ilvl w:val="0"/>
          <w:numId w:val="9"/>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CLC</w:t>
      </w:r>
      <w:r w:rsidRPr="000E1169">
        <w:rPr>
          <w:rFonts w:eastAsia="Times New Roman" w:cs="Times New Roman"/>
          <w:kern w:val="0"/>
          <w:szCs w:val="24"/>
          <w:lang w:val="en-UG" w:eastAsia="en-UG"/>
          <w14:ligatures w14:val="none"/>
        </w:rPr>
        <w:t>: Clear the Carry flag.</w:t>
      </w:r>
    </w:p>
    <w:p w14:paraId="4225EA3E" w14:textId="77777777" w:rsidR="000E1169" w:rsidRPr="000E1169" w:rsidRDefault="000E1169" w:rsidP="000E1169">
      <w:pPr>
        <w:numPr>
          <w:ilvl w:val="0"/>
          <w:numId w:val="9"/>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STC</w:t>
      </w:r>
      <w:r w:rsidRPr="000E1169">
        <w:rPr>
          <w:rFonts w:eastAsia="Times New Roman" w:cs="Times New Roman"/>
          <w:kern w:val="0"/>
          <w:szCs w:val="24"/>
          <w:lang w:val="en-UG" w:eastAsia="en-UG"/>
          <w14:ligatures w14:val="none"/>
        </w:rPr>
        <w:t>: Set the Carry flag.</w:t>
      </w:r>
    </w:p>
    <w:p w14:paraId="4398126F" w14:textId="77777777" w:rsidR="000E1169" w:rsidRPr="000E1169" w:rsidRDefault="000E1169" w:rsidP="000E1169">
      <w:pPr>
        <w:numPr>
          <w:ilvl w:val="0"/>
          <w:numId w:val="9"/>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CLZ</w:t>
      </w:r>
      <w:r w:rsidRPr="000E1169">
        <w:rPr>
          <w:rFonts w:eastAsia="Times New Roman" w:cs="Times New Roman"/>
          <w:kern w:val="0"/>
          <w:szCs w:val="24"/>
          <w:lang w:val="en-UG" w:eastAsia="en-UG"/>
          <w14:ligatures w14:val="none"/>
        </w:rPr>
        <w:t>: Clear the Zero flag.</w:t>
      </w:r>
    </w:p>
    <w:p w14:paraId="3C07F1DC" w14:textId="77777777" w:rsidR="000E1169" w:rsidRPr="000E1169" w:rsidRDefault="000E1169" w:rsidP="000E1169">
      <w:pPr>
        <w:numPr>
          <w:ilvl w:val="0"/>
          <w:numId w:val="9"/>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STZ</w:t>
      </w:r>
      <w:r w:rsidRPr="000E1169">
        <w:rPr>
          <w:rFonts w:eastAsia="Times New Roman" w:cs="Times New Roman"/>
          <w:kern w:val="0"/>
          <w:szCs w:val="24"/>
          <w:lang w:val="en-UG" w:eastAsia="en-UG"/>
          <w14:ligatures w14:val="none"/>
        </w:rPr>
        <w:t>: Set the Zero flag.</w:t>
      </w:r>
    </w:p>
    <w:p w14:paraId="17D64DFB"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7. Stack Instructions (if supported):</w:t>
      </w:r>
    </w:p>
    <w:p w14:paraId="137A4D7C" w14:textId="77777777" w:rsidR="000E1169" w:rsidRPr="000E1169" w:rsidRDefault="000E1169" w:rsidP="000E1169">
      <w:pPr>
        <w:numPr>
          <w:ilvl w:val="0"/>
          <w:numId w:val="10"/>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PUSH A</w:t>
      </w:r>
      <w:r w:rsidRPr="000E1169">
        <w:rPr>
          <w:rFonts w:eastAsia="Times New Roman" w:cs="Times New Roman"/>
          <w:kern w:val="0"/>
          <w:szCs w:val="24"/>
          <w:lang w:val="en-UG" w:eastAsia="en-UG"/>
          <w14:ligatures w14:val="none"/>
        </w:rPr>
        <w:t>: Push register A onto the stack.</w:t>
      </w:r>
    </w:p>
    <w:p w14:paraId="55FB4378" w14:textId="77777777" w:rsidR="000E1169" w:rsidRPr="000E1169" w:rsidRDefault="000E1169" w:rsidP="000E1169">
      <w:pPr>
        <w:numPr>
          <w:ilvl w:val="0"/>
          <w:numId w:val="10"/>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POP A</w:t>
      </w:r>
      <w:r w:rsidRPr="000E1169">
        <w:rPr>
          <w:rFonts w:eastAsia="Times New Roman" w:cs="Times New Roman"/>
          <w:kern w:val="0"/>
          <w:szCs w:val="24"/>
          <w:lang w:val="en-UG" w:eastAsia="en-UG"/>
          <w14:ligatures w14:val="none"/>
        </w:rPr>
        <w:t>: Pop the top of the stack into register A.</w:t>
      </w:r>
    </w:p>
    <w:p w14:paraId="23583FFE" w14:textId="77777777" w:rsidR="000E1169" w:rsidRPr="000E1169" w:rsidRDefault="000E1169" w:rsidP="000E1169">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0E1169">
        <w:rPr>
          <w:rFonts w:eastAsia="Times New Roman" w:cs="Times New Roman"/>
          <w:b/>
          <w:bCs/>
          <w:kern w:val="0"/>
          <w:sz w:val="27"/>
          <w:szCs w:val="27"/>
          <w:lang w:val="en-UG" w:eastAsia="en-UG"/>
          <w14:ligatures w14:val="none"/>
        </w:rPr>
        <w:t>Example Usage:</w:t>
      </w:r>
    </w:p>
    <w:p w14:paraId="0B9BAE3F"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assembly</w:t>
      </w:r>
    </w:p>
    <w:p w14:paraId="6E78587D"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Copy code</w:t>
      </w:r>
    </w:p>
    <w:p w14:paraId="19E796B1"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 Example program to add two numbers</w:t>
      </w:r>
    </w:p>
    <w:p w14:paraId="648CD1B3"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p>
    <w:p w14:paraId="0955B239"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MOV A, 5        ; Load immediate value 5 into register A</w:t>
      </w:r>
    </w:p>
    <w:p w14:paraId="37A2E14A"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MOV B, 3        ; Load immediate value 3 into register B</w:t>
      </w:r>
    </w:p>
    <w:p w14:paraId="7EA9B0A4"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ADD A, B        ; A = A + B</w:t>
      </w:r>
    </w:p>
    <w:p w14:paraId="4EEA7ED6"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p>
    <w:p w14:paraId="1510A9F1"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MOV mem_addr, A ; Store the result in memory location mem_addr</w:t>
      </w:r>
    </w:p>
    <w:p w14:paraId="3B543FFE"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p>
    <w:p w14:paraId="2A27CB04"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HLT             ; Halt execution</w:t>
      </w:r>
    </w:p>
    <w:p w14:paraId="53A426D4"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lastRenderedPageBreak/>
        <w:t>This simplified instruction set provides basic operations for data manipulation, arithmetic, logical operations, control flow, and simple input/output operations. It is designed to be straightforward yet capable enough to support a variety of educational projects and exercises.</w:t>
      </w:r>
    </w:p>
    <w:p w14:paraId="5B726CB4" w14:textId="77777777" w:rsidR="000E1169" w:rsidRPr="000E1169" w:rsidRDefault="000E1169" w:rsidP="000E1169">
      <w:pPr>
        <w:spacing w:after="0"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3.5</w:t>
      </w:r>
    </w:p>
    <w:p w14:paraId="4FC11F7D" w14:textId="77777777" w:rsidR="000E1169" w:rsidRPr="000E1169" w:rsidRDefault="000E1169" w:rsidP="000E1169">
      <w:pPr>
        <w:spacing w:before="100" w:beforeAutospacing="1" w:after="100" w:afterAutospacing="1" w:line="240" w:lineRule="auto"/>
        <w:outlineLvl w:val="4"/>
        <w:rPr>
          <w:rFonts w:eastAsia="Times New Roman" w:cs="Times New Roman"/>
          <w:b/>
          <w:bCs/>
          <w:kern w:val="0"/>
          <w:sz w:val="20"/>
          <w:szCs w:val="20"/>
          <w:lang w:val="en-UG" w:eastAsia="en-UG"/>
          <w14:ligatures w14:val="none"/>
        </w:rPr>
      </w:pPr>
      <w:r w:rsidRPr="000E1169">
        <w:rPr>
          <w:rFonts w:eastAsia="Times New Roman" w:cs="Times New Roman"/>
          <w:b/>
          <w:bCs/>
          <w:kern w:val="0"/>
          <w:sz w:val="20"/>
          <w:szCs w:val="20"/>
          <w:lang w:val="en-UG" w:eastAsia="en-UG"/>
          <w14:ligatures w14:val="none"/>
        </w:rPr>
        <w:t>You said:</w:t>
      </w:r>
    </w:p>
    <w:p w14:paraId="23A3B035"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In the context of the fictional microcontroller EduChip-1, opcodes refer to the binary representations of the instructions in its instruction set architecture (ISA). Each instruction in the ISA corresponds to a specific opcode, which the microcontroller's hardware recognizes and executes.</w:t>
      </w:r>
    </w:p>
    <w:p w14:paraId="59AB94F4"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Let's break down how opcodes work in relation to EduChip-1:</w:t>
      </w:r>
    </w:p>
    <w:p w14:paraId="267E3B38" w14:textId="77777777" w:rsidR="000E1169" w:rsidRPr="000E1169" w:rsidRDefault="000E1169" w:rsidP="000E1169">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0E1169">
        <w:rPr>
          <w:rFonts w:eastAsia="Times New Roman" w:cs="Times New Roman"/>
          <w:b/>
          <w:bCs/>
          <w:kern w:val="0"/>
          <w:sz w:val="27"/>
          <w:szCs w:val="27"/>
          <w:lang w:val="en-UG" w:eastAsia="en-UG"/>
          <w14:ligatures w14:val="none"/>
        </w:rPr>
        <w:t>EduChip-1 Instruction Set Example:</w:t>
      </w:r>
    </w:p>
    <w:p w14:paraId="53B2A05F" w14:textId="77777777" w:rsidR="000E1169" w:rsidRPr="000E1169" w:rsidRDefault="000E1169" w:rsidP="000E1169">
      <w:pPr>
        <w:numPr>
          <w:ilvl w:val="0"/>
          <w:numId w:val="11"/>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MOV A, B</w:t>
      </w:r>
      <w:r w:rsidRPr="000E1169">
        <w:rPr>
          <w:rFonts w:eastAsia="Times New Roman" w:cs="Times New Roman"/>
          <w:kern w:val="0"/>
          <w:szCs w:val="24"/>
          <w:lang w:val="en-UG" w:eastAsia="en-UG"/>
          <w14:ligatures w14:val="none"/>
        </w:rPr>
        <w:t>: Moves the contents of register B into register A.</w:t>
      </w:r>
    </w:p>
    <w:p w14:paraId="06BF2BDD" w14:textId="77777777" w:rsidR="000E1169" w:rsidRPr="000E1169" w:rsidRDefault="000E1169" w:rsidP="000E1169">
      <w:pPr>
        <w:numPr>
          <w:ilvl w:val="1"/>
          <w:numId w:val="11"/>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Opcode Example:</w:t>
      </w:r>
      <w:r w:rsidRPr="000E1169">
        <w:rPr>
          <w:rFonts w:eastAsia="Times New Roman" w:cs="Times New Roman"/>
          <w:kern w:val="0"/>
          <w:szCs w:val="24"/>
          <w:lang w:val="en-UG" w:eastAsia="en-UG"/>
          <w14:ligatures w14:val="none"/>
        </w:rPr>
        <w:t xml:space="preserve"> </w:t>
      </w:r>
      <w:r w:rsidRPr="000E1169">
        <w:rPr>
          <w:rFonts w:ascii="Courier New" w:eastAsia="Times New Roman" w:hAnsi="Courier New" w:cs="Courier New"/>
          <w:kern w:val="0"/>
          <w:sz w:val="20"/>
          <w:szCs w:val="20"/>
          <w:lang w:val="en-UG" w:eastAsia="en-UG"/>
          <w14:ligatures w14:val="none"/>
        </w:rPr>
        <w:t>0001</w:t>
      </w:r>
      <w:r w:rsidRPr="000E1169">
        <w:rPr>
          <w:rFonts w:eastAsia="Times New Roman" w:cs="Times New Roman"/>
          <w:kern w:val="0"/>
          <w:szCs w:val="24"/>
          <w:lang w:val="en-UG" w:eastAsia="en-UG"/>
          <w14:ligatures w14:val="none"/>
        </w:rPr>
        <w:t xml:space="preserve"> (hypothetical binary representation)</w:t>
      </w:r>
    </w:p>
    <w:p w14:paraId="6F027E78" w14:textId="77777777" w:rsidR="000E1169" w:rsidRPr="000E1169" w:rsidRDefault="000E1169" w:rsidP="000E1169">
      <w:pPr>
        <w:numPr>
          <w:ilvl w:val="0"/>
          <w:numId w:val="11"/>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ADD A, B</w:t>
      </w:r>
      <w:r w:rsidRPr="000E1169">
        <w:rPr>
          <w:rFonts w:eastAsia="Times New Roman" w:cs="Times New Roman"/>
          <w:kern w:val="0"/>
          <w:szCs w:val="24"/>
          <w:lang w:val="en-UG" w:eastAsia="en-UG"/>
          <w14:ligatures w14:val="none"/>
        </w:rPr>
        <w:t>: Adds the contents of register B to register A.</w:t>
      </w:r>
    </w:p>
    <w:p w14:paraId="4DBAC2D8" w14:textId="77777777" w:rsidR="000E1169" w:rsidRPr="000E1169" w:rsidRDefault="000E1169" w:rsidP="000E1169">
      <w:pPr>
        <w:numPr>
          <w:ilvl w:val="1"/>
          <w:numId w:val="11"/>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Opcode Example:</w:t>
      </w:r>
      <w:r w:rsidRPr="000E1169">
        <w:rPr>
          <w:rFonts w:eastAsia="Times New Roman" w:cs="Times New Roman"/>
          <w:kern w:val="0"/>
          <w:szCs w:val="24"/>
          <w:lang w:val="en-UG" w:eastAsia="en-UG"/>
          <w14:ligatures w14:val="none"/>
        </w:rPr>
        <w:t xml:space="preserve"> </w:t>
      </w:r>
      <w:r w:rsidRPr="000E1169">
        <w:rPr>
          <w:rFonts w:ascii="Courier New" w:eastAsia="Times New Roman" w:hAnsi="Courier New" w:cs="Courier New"/>
          <w:kern w:val="0"/>
          <w:sz w:val="20"/>
          <w:szCs w:val="20"/>
          <w:lang w:val="en-UG" w:eastAsia="en-UG"/>
          <w14:ligatures w14:val="none"/>
        </w:rPr>
        <w:t>0010</w:t>
      </w:r>
    </w:p>
    <w:p w14:paraId="10D1BF0C" w14:textId="77777777" w:rsidR="000E1169" w:rsidRPr="000E1169" w:rsidRDefault="000E1169" w:rsidP="000E1169">
      <w:pPr>
        <w:numPr>
          <w:ilvl w:val="0"/>
          <w:numId w:val="11"/>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JMP address</w:t>
      </w:r>
      <w:r w:rsidRPr="000E1169">
        <w:rPr>
          <w:rFonts w:eastAsia="Times New Roman" w:cs="Times New Roman"/>
          <w:kern w:val="0"/>
          <w:szCs w:val="24"/>
          <w:lang w:val="en-UG" w:eastAsia="en-UG"/>
          <w14:ligatures w14:val="none"/>
        </w:rPr>
        <w:t>: Unconditionally jumps to the specified address.</w:t>
      </w:r>
    </w:p>
    <w:p w14:paraId="599AFC62" w14:textId="77777777" w:rsidR="000E1169" w:rsidRPr="000E1169" w:rsidRDefault="000E1169" w:rsidP="000E1169">
      <w:pPr>
        <w:numPr>
          <w:ilvl w:val="1"/>
          <w:numId w:val="11"/>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Opcode Example:</w:t>
      </w:r>
      <w:r w:rsidRPr="000E1169">
        <w:rPr>
          <w:rFonts w:eastAsia="Times New Roman" w:cs="Times New Roman"/>
          <w:kern w:val="0"/>
          <w:szCs w:val="24"/>
          <w:lang w:val="en-UG" w:eastAsia="en-UG"/>
          <w14:ligatures w14:val="none"/>
        </w:rPr>
        <w:t xml:space="preserve"> </w:t>
      </w:r>
      <w:r w:rsidRPr="000E1169">
        <w:rPr>
          <w:rFonts w:ascii="Courier New" w:eastAsia="Times New Roman" w:hAnsi="Courier New" w:cs="Courier New"/>
          <w:kern w:val="0"/>
          <w:sz w:val="20"/>
          <w:szCs w:val="20"/>
          <w:lang w:val="en-UG" w:eastAsia="en-UG"/>
          <w14:ligatures w14:val="none"/>
        </w:rPr>
        <w:t>0101</w:t>
      </w:r>
    </w:p>
    <w:p w14:paraId="29D13151" w14:textId="77777777" w:rsidR="000E1169" w:rsidRPr="000E1169" w:rsidRDefault="000E1169" w:rsidP="000E1169">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0E1169">
        <w:rPr>
          <w:rFonts w:eastAsia="Times New Roman" w:cs="Times New Roman"/>
          <w:b/>
          <w:bCs/>
          <w:kern w:val="0"/>
          <w:sz w:val="27"/>
          <w:szCs w:val="27"/>
          <w:lang w:val="en-UG" w:eastAsia="en-UG"/>
          <w14:ligatures w14:val="none"/>
        </w:rPr>
        <w:t>Understanding Opcodes:</w:t>
      </w:r>
    </w:p>
    <w:p w14:paraId="595DB19D" w14:textId="77777777" w:rsidR="000E1169" w:rsidRPr="000E1169" w:rsidRDefault="000E1169" w:rsidP="000E1169">
      <w:pPr>
        <w:numPr>
          <w:ilvl w:val="0"/>
          <w:numId w:val="1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Binary Representation</w:t>
      </w:r>
      <w:r w:rsidRPr="000E1169">
        <w:rPr>
          <w:rFonts w:eastAsia="Times New Roman" w:cs="Times New Roman"/>
          <w:kern w:val="0"/>
          <w:szCs w:val="24"/>
          <w:lang w:val="en-UG" w:eastAsia="en-UG"/>
          <w14:ligatures w14:val="none"/>
        </w:rPr>
        <w:t xml:space="preserve">: Each instruction has a unique binary opcode assigned to it. For example, </w:t>
      </w:r>
      <w:r w:rsidRPr="000E1169">
        <w:rPr>
          <w:rFonts w:ascii="Courier New" w:eastAsia="Times New Roman" w:hAnsi="Courier New" w:cs="Courier New"/>
          <w:kern w:val="0"/>
          <w:sz w:val="20"/>
          <w:szCs w:val="20"/>
          <w:lang w:val="en-UG" w:eastAsia="en-UG"/>
          <w14:ligatures w14:val="none"/>
        </w:rPr>
        <w:t>MOV A, B</w:t>
      </w:r>
      <w:r w:rsidRPr="000E1169">
        <w:rPr>
          <w:rFonts w:eastAsia="Times New Roman" w:cs="Times New Roman"/>
          <w:kern w:val="0"/>
          <w:szCs w:val="24"/>
          <w:lang w:val="en-UG" w:eastAsia="en-UG"/>
          <w14:ligatures w14:val="none"/>
        </w:rPr>
        <w:t xml:space="preserve"> might be represented by </w:t>
      </w:r>
      <w:r w:rsidRPr="000E1169">
        <w:rPr>
          <w:rFonts w:ascii="Courier New" w:eastAsia="Times New Roman" w:hAnsi="Courier New" w:cs="Courier New"/>
          <w:kern w:val="0"/>
          <w:sz w:val="20"/>
          <w:szCs w:val="20"/>
          <w:lang w:val="en-UG" w:eastAsia="en-UG"/>
          <w14:ligatures w14:val="none"/>
        </w:rPr>
        <w:t>0001</w:t>
      </w:r>
      <w:r w:rsidRPr="000E1169">
        <w:rPr>
          <w:rFonts w:eastAsia="Times New Roman" w:cs="Times New Roman"/>
          <w:kern w:val="0"/>
          <w:szCs w:val="24"/>
          <w:lang w:val="en-UG" w:eastAsia="en-UG"/>
          <w14:ligatures w14:val="none"/>
        </w:rPr>
        <w:t xml:space="preserve"> in binary.</w:t>
      </w:r>
    </w:p>
    <w:p w14:paraId="7A73AEEC" w14:textId="77777777" w:rsidR="000E1169" w:rsidRPr="000E1169" w:rsidRDefault="000E1169" w:rsidP="000E1169">
      <w:pPr>
        <w:numPr>
          <w:ilvl w:val="0"/>
          <w:numId w:val="1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Fixed Length</w:t>
      </w:r>
      <w:r w:rsidRPr="000E1169">
        <w:rPr>
          <w:rFonts w:eastAsia="Times New Roman" w:cs="Times New Roman"/>
          <w:kern w:val="0"/>
          <w:szCs w:val="24"/>
          <w:lang w:val="en-UG" w:eastAsia="en-UG"/>
          <w14:ligatures w14:val="none"/>
        </w:rPr>
        <w:t>: Opcodes typically have a fixed length (e.g., 4 bits, 8 bits) depending on the microcontroller's design.</w:t>
      </w:r>
    </w:p>
    <w:p w14:paraId="430A7A3D" w14:textId="77777777" w:rsidR="000E1169" w:rsidRPr="000E1169" w:rsidRDefault="000E1169" w:rsidP="000E1169">
      <w:pPr>
        <w:numPr>
          <w:ilvl w:val="0"/>
          <w:numId w:val="1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Instruction Decoding</w:t>
      </w:r>
      <w:r w:rsidRPr="000E1169">
        <w:rPr>
          <w:rFonts w:eastAsia="Times New Roman" w:cs="Times New Roman"/>
          <w:kern w:val="0"/>
          <w:szCs w:val="24"/>
          <w:lang w:val="en-UG" w:eastAsia="en-UG"/>
          <w14:ligatures w14:val="none"/>
        </w:rPr>
        <w:t>: The microcontroller's hardware uses the opcode to decode which instruction to execute and how to manipulate data and control flow accordingly.</w:t>
      </w:r>
    </w:p>
    <w:p w14:paraId="04003C39" w14:textId="77777777" w:rsidR="000E1169" w:rsidRPr="000E1169" w:rsidRDefault="000E1169" w:rsidP="000E1169">
      <w:pPr>
        <w:numPr>
          <w:ilvl w:val="0"/>
          <w:numId w:val="12"/>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Assembler and Machine Code</w:t>
      </w:r>
      <w:r w:rsidRPr="000E1169">
        <w:rPr>
          <w:rFonts w:eastAsia="Times New Roman" w:cs="Times New Roman"/>
          <w:kern w:val="0"/>
          <w:szCs w:val="24"/>
          <w:lang w:val="en-UG" w:eastAsia="en-UG"/>
          <w14:ligatures w14:val="none"/>
        </w:rPr>
        <w:t xml:space="preserve">: Assemblers translate assembly language mnemonics (e.g., </w:t>
      </w:r>
      <w:r w:rsidRPr="000E1169">
        <w:rPr>
          <w:rFonts w:ascii="Courier New" w:eastAsia="Times New Roman" w:hAnsi="Courier New" w:cs="Courier New"/>
          <w:kern w:val="0"/>
          <w:sz w:val="20"/>
          <w:szCs w:val="20"/>
          <w:lang w:val="en-UG" w:eastAsia="en-UG"/>
          <w14:ligatures w14:val="none"/>
        </w:rPr>
        <w:t>MOV A, B</w:t>
      </w:r>
      <w:r w:rsidRPr="000E1169">
        <w:rPr>
          <w:rFonts w:eastAsia="Times New Roman" w:cs="Times New Roman"/>
          <w:kern w:val="0"/>
          <w:szCs w:val="24"/>
          <w:lang w:val="en-UG" w:eastAsia="en-UG"/>
          <w14:ligatures w14:val="none"/>
        </w:rPr>
        <w:t xml:space="preserve">) into their corresponding opcodes (e.g., </w:t>
      </w:r>
      <w:r w:rsidRPr="000E1169">
        <w:rPr>
          <w:rFonts w:ascii="Courier New" w:eastAsia="Times New Roman" w:hAnsi="Courier New" w:cs="Courier New"/>
          <w:kern w:val="0"/>
          <w:sz w:val="20"/>
          <w:szCs w:val="20"/>
          <w:lang w:val="en-UG" w:eastAsia="en-UG"/>
          <w14:ligatures w14:val="none"/>
        </w:rPr>
        <w:t>0001</w:t>
      </w:r>
      <w:r w:rsidRPr="000E1169">
        <w:rPr>
          <w:rFonts w:eastAsia="Times New Roman" w:cs="Times New Roman"/>
          <w:kern w:val="0"/>
          <w:szCs w:val="24"/>
          <w:lang w:val="en-UG" w:eastAsia="en-UG"/>
          <w14:ligatures w14:val="none"/>
        </w:rPr>
        <w:t>) to generate machine code that the microcontroller can execute.</w:t>
      </w:r>
    </w:p>
    <w:p w14:paraId="181303D1" w14:textId="77777777" w:rsidR="000E1169" w:rsidRPr="000E1169" w:rsidRDefault="000E1169" w:rsidP="000E1169">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0E1169">
        <w:rPr>
          <w:rFonts w:eastAsia="Times New Roman" w:cs="Times New Roman"/>
          <w:b/>
          <w:bCs/>
          <w:kern w:val="0"/>
          <w:sz w:val="27"/>
          <w:szCs w:val="27"/>
          <w:lang w:val="en-UG" w:eastAsia="en-UG"/>
          <w14:ligatures w14:val="none"/>
        </w:rPr>
        <w:t>Example of Opcodes in Use:</w:t>
      </w:r>
    </w:p>
    <w:p w14:paraId="2C8629BE"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Assuming the following assembly code for EduChip-1:</w:t>
      </w:r>
    </w:p>
    <w:p w14:paraId="31FC1612"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assembly</w:t>
      </w:r>
    </w:p>
    <w:p w14:paraId="2EE78549"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Copy code</w:t>
      </w:r>
    </w:p>
    <w:p w14:paraId="02F105B5"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MOV A, 5        ; Binary opcode might be 0001</w:t>
      </w:r>
    </w:p>
    <w:p w14:paraId="7374AF77"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MOV B, 3        ; Binary opcode might be 0010</w:t>
      </w:r>
    </w:p>
    <w:p w14:paraId="5E7C69B5"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ADD A, B        ; Binary opcode might be 0011</w:t>
      </w:r>
    </w:p>
    <w:p w14:paraId="65F030E0" w14:textId="77777777" w:rsidR="000E1169" w:rsidRPr="000E1169" w:rsidRDefault="000E1169" w:rsidP="000E1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G" w:eastAsia="en-UG"/>
          <w14:ligatures w14:val="none"/>
        </w:rPr>
      </w:pPr>
      <w:r w:rsidRPr="000E1169">
        <w:rPr>
          <w:rFonts w:ascii="Courier New" w:eastAsia="Times New Roman" w:hAnsi="Courier New" w:cs="Courier New"/>
          <w:kern w:val="0"/>
          <w:sz w:val="20"/>
          <w:szCs w:val="20"/>
          <w:lang w:val="en-UG" w:eastAsia="en-UG"/>
          <w14:ligatures w14:val="none"/>
        </w:rPr>
        <w:t>JMP address     ; Binary opcode might be 0101</w:t>
      </w:r>
    </w:p>
    <w:p w14:paraId="4A8FDF56"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In this example, each instruction (</w:t>
      </w:r>
      <w:r w:rsidRPr="000E1169">
        <w:rPr>
          <w:rFonts w:ascii="Courier New" w:eastAsia="Times New Roman" w:hAnsi="Courier New" w:cs="Courier New"/>
          <w:kern w:val="0"/>
          <w:sz w:val="20"/>
          <w:szCs w:val="20"/>
          <w:lang w:val="en-UG" w:eastAsia="en-UG"/>
          <w14:ligatures w14:val="none"/>
        </w:rPr>
        <w:t>MOV</w:t>
      </w:r>
      <w:r w:rsidRPr="000E1169">
        <w:rPr>
          <w:rFonts w:eastAsia="Times New Roman" w:cs="Times New Roman"/>
          <w:kern w:val="0"/>
          <w:szCs w:val="24"/>
          <w:lang w:val="en-UG" w:eastAsia="en-UG"/>
          <w14:ligatures w14:val="none"/>
        </w:rPr>
        <w:t xml:space="preserve">, </w:t>
      </w:r>
      <w:r w:rsidRPr="000E1169">
        <w:rPr>
          <w:rFonts w:ascii="Courier New" w:eastAsia="Times New Roman" w:hAnsi="Courier New" w:cs="Courier New"/>
          <w:kern w:val="0"/>
          <w:sz w:val="20"/>
          <w:szCs w:val="20"/>
          <w:lang w:val="en-UG" w:eastAsia="en-UG"/>
          <w14:ligatures w14:val="none"/>
        </w:rPr>
        <w:t>ADD</w:t>
      </w:r>
      <w:r w:rsidRPr="000E1169">
        <w:rPr>
          <w:rFonts w:eastAsia="Times New Roman" w:cs="Times New Roman"/>
          <w:kern w:val="0"/>
          <w:szCs w:val="24"/>
          <w:lang w:val="en-UG" w:eastAsia="en-UG"/>
          <w14:ligatures w14:val="none"/>
        </w:rPr>
        <w:t xml:space="preserve">, </w:t>
      </w:r>
      <w:r w:rsidRPr="000E1169">
        <w:rPr>
          <w:rFonts w:ascii="Courier New" w:eastAsia="Times New Roman" w:hAnsi="Courier New" w:cs="Courier New"/>
          <w:kern w:val="0"/>
          <w:sz w:val="20"/>
          <w:szCs w:val="20"/>
          <w:lang w:val="en-UG" w:eastAsia="en-UG"/>
          <w14:ligatures w14:val="none"/>
        </w:rPr>
        <w:t>JMP</w:t>
      </w:r>
      <w:r w:rsidRPr="000E1169">
        <w:rPr>
          <w:rFonts w:eastAsia="Times New Roman" w:cs="Times New Roman"/>
          <w:kern w:val="0"/>
          <w:szCs w:val="24"/>
          <w:lang w:val="en-UG" w:eastAsia="en-UG"/>
          <w14:ligatures w14:val="none"/>
        </w:rPr>
        <w:t>) has its own unique binary representation (opcode) that the microcontroller interprets and executes sequentially.</w:t>
      </w:r>
    </w:p>
    <w:p w14:paraId="4E3FD4A4" w14:textId="77777777" w:rsidR="000E1169" w:rsidRDefault="000E1169"/>
    <w:p w14:paraId="65568172" w14:textId="77777777" w:rsidR="000E1169" w:rsidRDefault="000E1169"/>
    <w:p w14:paraId="18F0EDBB" w14:textId="77777777" w:rsidR="000E1169" w:rsidRDefault="000E1169"/>
    <w:p w14:paraId="4AAC2163" w14:textId="77777777" w:rsidR="000E1169" w:rsidRDefault="000E1169"/>
    <w:p w14:paraId="645B30A5" w14:textId="77777777" w:rsidR="000E1169" w:rsidRDefault="000E1169"/>
    <w:p w14:paraId="7C1E8522" w14:textId="77777777" w:rsidR="000E1169" w:rsidRDefault="000E1169"/>
    <w:p w14:paraId="54F3DAC9" w14:textId="77777777" w:rsidR="000E1169" w:rsidRDefault="000E1169"/>
    <w:p w14:paraId="3ADFB8A8" w14:textId="77777777" w:rsidR="000E1169" w:rsidRDefault="000E1169"/>
    <w:p w14:paraId="48734D6B" w14:textId="77777777" w:rsidR="000E1169" w:rsidRDefault="000E1169"/>
    <w:p w14:paraId="3305CD21" w14:textId="77777777" w:rsidR="000E1169" w:rsidRDefault="000E1169"/>
    <w:p w14:paraId="5B5F5C38" w14:textId="77777777" w:rsidR="000E1169" w:rsidRDefault="000E1169"/>
    <w:p w14:paraId="628B418B" w14:textId="77777777" w:rsidR="000E1169" w:rsidRDefault="000E1169"/>
    <w:p w14:paraId="26DB4D1E" w14:textId="77777777" w:rsidR="000E1169" w:rsidRDefault="000E1169"/>
    <w:p w14:paraId="5F2FE11C" w14:textId="77777777" w:rsidR="000E1169" w:rsidRDefault="000E1169"/>
    <w:p w14:paraId="6D45438D" w14:textId="77777777" w:rsidR="000E1169" w:rsidRDefault="000E1169"/>
    <w:p w14:paraId="714A8A77" w14:textId="77777777" w:rsidR="000E1169" w:rsidRDefault="000E1169"/>
    <w:p w14:paraId="76F0362E" w14:textId="77777777" w:rsidR="000E1169" w:rsidRDefault="000E1169"/>
    <w:p w14:paraId="6710DB7A" w14:textId="77777777" w:rsidR="000E1169" w:rsidRDefault="000E1169"/>
    <w:p w14:paraId="5C050DC4" w14:textId="77777777" w:rsidR="000E1169" w:rsidRDefault="000E1169"/>
    <w:p w14:paraId="6D260DC0" w14:textId="77777777" w:rsidR="000E1169" w:rsidRDefault="000E1169"/>
    <w:p w14:paraId="10568F8B"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In the context of microcontrollers and assembly language programming:</w:t>
      </w:r>
    </w:p>
    <w:p w14:paraId="63CD859C" w14:textId="77777777" w:rsidR="000E1169" w:rsidRPr="000E1169" w:rsidRDefault="000E1169" w:rsidP="000E1169">
      <w:pPr>
        <w:numPr>
          <w:ilvl w:val="0"/>
          <w:numId w:val="13"/>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Opcode</w:t>
      </w:r>
      <w:r w:rsidRPr="000E1169">
        <w:rPr>
          <w:rFonts w:eastAsia="Times New Roman" w:cs="Times New Roman"/>
          <w:kern w:val="0"/>
          <w:szCs w:val="24"/>
          <w:lang w:val="en-UG" w:eastAsia="en-UG"/>
          <w14:ligatures w14:val="none"/>
        </w:rPr>
        <w:t>: Represents the machine code instruction that the microcontroller executes.</w:t>
      </w:r>
    </w:p>
    <w:p w14:paraId="5E8BA1C3" w14:textId="77777777" w:rsidR="000E1169" w:rsidRPr="000E1169" w:rsidRDefault="000E1169" w:rsidP="000E1169">
      <w:pPr>
        <w:numPr>
          <w:ilvl w:val="0"/>
          <w:numId w:val="13"/>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Binary Representation</w:t>
      </w:r>
      <w:r w:rsidRPr="000E1169">
        <w:rPr>
          <w:rFonts w:eastAsia="Times New Roman" w:cs="Times New Roman"/>
          <w:kern w:val="0"/>
          <w:szCs w:val="24"/>
          <w:lang w:val="en-UG" w:eastAsia="en-UG"/>
          <w14:ligatures w14:val="none"/>
        </w:rPr>
        <w:t>: Refers to the specific sequence of bits that corresponds to each opcode.</w:t>
      </w:r>
    </w:p>
    <w:p w14:paraId="2DC9ABDA"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Let's clarify how opcodes work with an example:</w:t>
      </w:r>
    </w:p>
    <w:p w14:paraId="2CD2A742" w14:textId="77777777" w:rsidR="000E1169" w:rsidRPr="000E1169" w:rsidRDefault="000E1169" w:rsidP="000E1169">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0E1169">
        <w:rPr>
          <w:rFonts w:eastAsia="Times New Roman" w:cs="Times New Roman"/>
          <w:b/>
          <w:bCs/>
          <w:kern w:val="0"/>
          <w:sz w:val="27"/>
          <w:szCs w:val="27"/>
          <w:lang w:val="en-UG" w:eastAsia="en-UG"/>
          <w14:ligatures w14:val="none"/>
        </w:rPr>
        <w:t>Example: MOV A, 5</w:t>
      </w:r>
    </w:p>
    <w:p w14:paraId="28675962"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 xml:space="preserve">In the instruction </w:t>
      </w:r>
      <w:r w:rsidRPr="000E1169">
        <w:rPr>
          <w:rFonts w:ascii="Courier New" w:eastAsia="Times New Roman" w:hAnsi="Courier New" w:cs="Courier New"/>
          <w:kern w:val="0"/>
          <w:sz w:val="20"/>
          <w:szCs w:val="20"/>
          <w:lang w:val="en-UG" w:eastAsia="en-UG"/>
          <w14:ligatures w14:val="none"/>
        </w:rPr>
        <w:t>MOV A, 5</w:t>
      </w:r>
      <w:r w:rsidRPr="000E1169">
        <w:rPr>
          <w:rFonts w:eastAsia="Times New Roman" w:cs="Times New Roman"/>
          <w:kern w:val="0"/>
          <w:szCs w:val="24"/>
          <w:lang w:val="en-UG" w:eastAsia="en-UG"/>
          <w14:ligatures w14:val="none"/>
        </w:rPr>
        <w:t>, the opcode represents both the operation (MOV) and the operands (A and 5). Here's how it breaks down:</w:t>
      </w:r>
    </w:p>
    <w:p w14:paraId="1FDCC63E" w14:textId="77777777" w:rsidR="000E1169" w:rsidRPr="000E1169" w:rsidRDefault="000E1169" w:rsidP="000E1169">
      <w:pPr>
        <w:numPr>
          <w:ilvl w:val="0"/>
          <w:numId w:val="14"/>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Opcode for MOV A, 5</w:t>
      </w:r>
      <w:r w:rsidRPr="000E1169">
        <w:rPr>
          <w:rFonts w:eastAsia="Times New Roman" w:cs="Times New Roman"/>
          <w:kern w:val="0"/>
          <w:szCs w:val="24"/>
          <w:lang w:val="en-UG" w:eastAsia="en-UG"/>
          <w14:ligatures w14:val="none"/>
        </w:rPr>
        <w:t>: This would typically be a combination of bits that the microcontroller recognizes as the MOV instruction with the specific addressing mode and operands.</w:t>
      </w:r>
    </w:p>
    <w:p w14:paraId="73ADF07E"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lastRenderedPageBreak/>
        <w:t>In a simplistic example for EduChip-1:</w:t>
      </w:r>
    </w:p>
    <w:p w14:paraId="72F005E9" w14:textId="77777777" w:rsidR="000E1169" w:rsidRPr="000E1169" w:rsidRDefault="000E1169" w:rsidP="000E1169">
      <w:pPr>
        <w:numPr>
          <w:ilvl w:val="0"/>
          <w:numId w:val="1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 xml:space="preserve">Suppose </w:t>
      </w:r>
      <w:r w:rsidRPr="000E1169">
        <w:rPr>
          <w:rFonts w:ascii="Courier New" w:eastAsia="Times New Roman" w:hAnsi="Courier New" w:cs="Courier New"/>
          <w:kern w:val="0"/>
          <w:sz w:val="20"/>
          <w:szCs w:val="20"/>
          <w:lang w:val="en-UG" w:eastAsia="en-UG"/>
          <w14:ligatures w14:val="none"/>
        </w:rPr>
        <w:t>MOV A, 5</w:t>
      </w:r>
      <w:r w:rsidRPr="000E1169">
        <w:rPr>
          <w:rFonts w:eastAsia="Times New Roman" w:cs="Times New Roman"/>
          <w:kern w:val="0"/>
          <w:szCs w:val="24"/>
          <w:lang w:val="en-UG" w:eastAsia="en-UG"/>
          <w14:ligatures w14:val="none"/>
        </w:rPr>
        <w:t xml:space="preserve"> is represented by the binary opcode </w:t>
      </w:r>
      <w:r w:rsidRPr="000E1169">
        <w:rPr>
          <w:rFonts w:ascii="Courier New" w:eastAsia="Times New Roman" w:hAnsi="Courier New" w:cs="Courier New"/>
          <w:kern w:val="0"/>
          <w:sz w:val="20"/>
          <w:szCs w:val="20"/>
          <w:lang w:val="en-UG" w:eastAsia="en-UG"/>
          <w14:ligatures w14:val="none"/>
        </w:rPr>
        <w:t>0001</w:t>
      </w:r>
      <w:r w:rsidRPr="000E1169">
        <w:rPr>
          <w:rFonts w:eastAsia="Times New Roman" w:cs="Times New Roman"/>
          <w:kern w:val="0"/>
          <w:szCs w:val="24"/>
          <w:lang w:val="en-UG" w:eastAsia="en-UG"/>
          <w14:ligatures w14:val="none"/>
        </w:rPr>
        <w:t>.</w:t>
      </w:r>
    </w:p>
    <w:p w14:paraId="7D1FAA76" w14:textId="77777777" w:rsidR="000E1169" w:rsidRPr="000E1169" w:rsidRDefault="000E1169" w:rsidP="000E1169">
      <w:pPr>
        <w:numPr>
          <w:ilvl w:val="0"/>
          <w:numId w:val="1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 xml:space="preserve">This binary sequence </w:t>
      </w:r>
      <w:r w:rsidRPr="000E1169">
        <w:rPr>
          <w:rFonts w:ascii="Courier New" w:eastAsia="Times New Roman" w:hAnsi="Courier New" w:cs="Courier New"/>
          <w:kern w:val="0"/>
          <w:sz w:val="20"/>
          <w:szCs w:val="20"/>
          <w:lang w:val="en-UG" w:eastAsia="en-UG"/>
          <w14:ligatures w14:val="none"/>
        </w:rPr>
        <w:t>0001</w:t>
      </w:r>
      <w:r w:rsidRPr="000E1169">
        <w:rPr>
          <w:rFonts w:eastAsia="Times New Roman" w:cs="Times New Roman"/>
          <w:kern w:val="0"/>
          <w:szCs w:val="24"/>
          <w:lang w:val="en-UG" w:eastAsia="en-UG"/>
          <w14:ligatures w14:val="none"/>
        </w:rPr>
        <w:t xml:space="preserve"> tells the microcontroller:</w:t>
      </w:r>
    </w:p>
    <w:p w14:paraId="42DB6395" w14:textId="77777777" w:rsidR="000E1169" w:rsidRPr="000E1169" w:rsidRDefault="000E1169" w:rsidP="000E1169">
      <w:pPr>
        <w:numPr>
          <w:ilvl w:val="1"/>
          <w:numId w:val="1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Operation</w:t>
      </w:r>
      <w:r w:rsidRPr="000E1169">
        <w:rPr>
          <w:rFonts w:eastAsia="Times New Roman" w:cs="Times New Roman"/>
          <w:kern w:val="0"/>
          <w:szCs w:val="24"/>
          <w:lang w:val="en-UG" w:eastAsia="en-UG"/>
          <w14:ligatures w14:val="none"/>
        </w:rPr>
        <w:t>: Move (MOV)</w:t>
      </w:r>
    </w:p>
    <w:p w14:paraId="75882890" w14:textId="77777777" w:rsidR="000E1169" w:rsidRPr="000E1169" w:rsidRDefault="000E1169" w:rsidP="000E1169">
      <w:pPr>
        <w:numPr>
          <w:ilvl w:val="1"/>
          <w:numId w:val="1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Destination</w:t>
      </w:r>
      <w:r w:rsidRPr="000E1169">
        <w:rPr>
          <w:rFonts w:eastAsia="Times New Roman" w:cs="Times New Roman"/>
          <w:kern w:val="0"/>
          <w:szCs w:val="24"/>
          <w:lang w:val="en-UG" w:eastAsia="en-UG"/>
          <w14:ligatures w14:val="none"/>
        </w:rPr>
        <w:t>: Register A</w:t>
      </w:r>
    </w:p>
    <w:p w14:paraId="03890990" w14:textId="77777777" w:rsidR="000E1169" w:rsidRPr="000E1169" w:rsidRDefault="000E1169" w:rsidP="000E1169">
      <w:pPr>
        <w:numPr>
          <w:ilvl w:val="1"/>
          <w:numId w:val="15"/>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b/>
          <w:bCs/>
          <w:kern w:val="0"/>
          <w:szCs w:val="24"/>
          <w:lang w:val="en-UG" w:eastAsia="en-UG"/>
          <w14:ligatures w14:val="none"/>
        </w:rPr>
        <w:t>Source</w:t>
      </w:r>
      <w:r w:rsidRPr="000E1169">
        <w:rPr>
          <w:rFonts w:eastAsia="Times New Roman" w:cs="Times New Roman"/>
          <w:kern w:val="0"/>
          <w:szCs w:val="24"/>
          <w:lang w:val="en-UG" w:eastAsia="en-UG"/>
          <w14:ligatures w14:val="none"/>
        </w:rPr>
        <w:t>: Immediate value (in this case, the number 5)</w:t>
      </w:r>
    </w:p>
    <w:p w14:paraId="3B40867F"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So, in this scenario:</w:t>
      </w:r>
    </w:p>
    <w:p w14:paraId="35747DEB" w14:textId="77777777" w:rsidR="000E1169" w:rsidRPr="000E1169" w:rsidRDefault="000E1169" w:rsidP="000E1169">
      <w:pPr>
        <w:numPr>
          <w:ilvl w:val="0"/>
          <w:numId w:val="16"/>
        </w:numPr>
        <w:spacing w:before="100" w:beforeAutospacing="1" w:after="100" w:afterAutospacing="1" w:line="240" w:lineRule="auto"/>
        <w:rPr>
          <w:rFonts w:eastAsia="Times New Roman" w:cs="Times New Roman"/>
          <w:kern w:val="0"/>
          <w:szCs w:val="24"/>
          <w:lang w:val="en-UG" w:eastAsia="en-UG"/>
          <w14:ligatures w14:val="none"/>
        </w:rPr>
      </w:pPr>
      <w:r w:rsidRPr="000E1169">
        <w:rPr>
          <w:rFonts w:ascii="Courier New" w:eastAsia="Times New Roman" w:hAnsi="Courier New" w:cs="Courier New"/>
          <w:kern w:val="0"/>
          <w:sz w:val="20"/>
          <w:szCs w:val="20"/>
          <w:lang w:val="en-UG" w:eastAsia="en-UG"/>
          <w14:ligatures w14:val="none"/>
        </w:rPr>
        <w:t>0001</w:t>
      </w:r>
      <w:r w:rsidRPr="000E1169">
        <w:rPr>
          <w:rFonts w:eastAsia="Times New Roman" w:cs="Times New Roman"/>
          <w:kern w:val="0"/>
          <w:szCs w:val="24"/>
          <w:lang w:val="en-UG" w:eastAsia="en-UG"/>
          <w14:ligatures w14:val="none"/>
        </w:rPr>
        <w:t xml:space="preserve"> would be the binary representation (opcode) that tells the microcontroller to execute a move operation (</w:t>
      </w:r>
      <w:r w:rsidRPr="000E1169">
        <w:rPr>
          <w:rFonts w:ascii="Courier New" w:eastAsia="Times New Roman" w:hAnsi="Courier New" w:cs="Courier New"/>
          <w:kern w:val="0"/>
          <w:sz w:val="20"/>
          <w:szCs w:val="20"/>
          <w:lang w:val="en-UG" w:eastAsia="en-UG"/>
          <w14:ligatures w14:val="none"/>
        </w:rPr>
        <w:t>MOV</w:t>
      </w:r>
      <w:r w:rsidRPr="000E1169">
        <w:rPr>
          <w:rFonts w:eastAsia="Times New Roman" w:cs="Times New Roman"/>
          <w:kern w:val="0"/>
          <w:szCs w:val="24"/>
          <w:lang w:val="en-UG" w:eastAsia="en-UG"/>
          <w14:ligatures w14:val="none"/>
        </w:rPr>
        <w:t>).</w:t>
      </w:r>
    </w:p>
    <w:p w14:paraId="510F7AA9" w14:textId="77777777" w:rsidR="000E1169" w:rsidRPr="000E1169" w:rsidRDefault="000E1169" w:rsidP="000E1169">
      <w:pPr>
        <w:numPr>
          <w:ilvl w:val="0"/>
          <w:numId w:val="16"/>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 xml:space="preserve">The microcontroller understands from the binary opcode </w:t>
      </w:r>
      <w:r w:rsidRPr="000E1169">
        <w:rPr>
          <w:rFonts w:ascii="Courier New" w:eastAsia="Times New Roman" w:hAnsi="Courier New" w:cs="Courier New"/>
          <w:kern w:val="0"/>
          <w:sz w:val="20"/>
          <w:szCs w:val="20"/>
          <w:lang w:val="en-UG" w:eastAsia="en-UG"/>
          <w14:ligatures w14:val="none"/>
        </w:rPr>
        <w:t>0001</w:t>
      </w:r>
      <w:r w:rsidRPr="000E1169">
        <w:rPr>
          <w:rFonts w:eastAsia="Times New Roman" w:cs="Times New Roman"/>
          <w:kern w:val="0"/>
          <w:szCs w:val="24"/>
          <w:lang w:val="en-UG" w:eastAsia="en-UG"/>
          <w14:ligatures w14:val="none"/>
        </w:rPr>
        <w:t xml:space="preserve"> that it needs to move the immediate value </w:t>
      </w:r>
      <w:r w:rsidRPr="000E1169">
        <w:rPr>
          <w:rFonts w:ascii="Courier New" w:eastAsia="Times New Roman" w:hAnsi="Courier New" w:cs="Courier New"/>
          <w:kern w:val="0"/>
          <w:sz w:val="20"/>
          <w:szCs w:val="20"/>
          <w:lang w:val="en-UG" w:eastAsia="en-UG"/>
          <w14:ligatures w14:val="none"/>
        </w:rPr>
        <w:t>5</w:t>
      </w:r>
      <w:r w:rsidRPr="000E1169">
        <w:rPr>
          <w:rFonts w:eastAsia="Times New Roman" w:cs="Times New Roman"/>
          <w:kern w:val="0"/>
          <w:szCs w:val="24"/>
          <w:lang w:val="en-UG" w:eastAsia="en-UG"/>
          <w14:ligatures w14:val="none"/>
        </w:rPr>
        <w:t xml:space="preserve"> into register </w:t>
      </w:r>
      <w:r w:rsidRPr="000E1169">
        <w:rPr>
          <w:rFonts w:ascii="Courier New" w:eastAsia="Times New Roman" w:hAnsi="Courier New" w:cs="Courier New"/>
          <w:kern w:val="0"/>
          <w:sz w:val="20"/>
          <w:szCs w:val="20"/>
          <w:lang w:val="en-UG" w:eastAsia="en-UG"/>
          <w14:ligatures w14:val="none"/>
        </w:rPr>
        <w:t>A</w:t>
      </w:r>
      <w:r w:rsidRPr="000E1169">
        <w:rPr>
          <w:rFonts w:eastAsia="Times New Roman" w:cs="Times New Roman"/>
          <w:kern w:val="0"/>
          <w:szCs w:val="24"/>
          <w:lang w:val="en-UG" w:eastAsia="en-UG"/>
          <w14:ligatures w14:val="none"/>
        </w:rPr>
        <w:t>.</w:t>
      </w:r>
    </w:p>
    <w:p w14:paraId="59E17A83" w14:textId="77777777" w:rsidR="000E1169" w:rsidRPr="000E1169" w:rsidRDefault="000E1169" w:rsidP="000E1169">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0E1169">
        <w:rPr>
          <w:rFonts w:eastAsia="Times New Roman" w:cs="Times New Roman"/>
          <w:b/>
          <w:bCs/>
          <w:kern w:val="0"/>
          <w:sz w:val="27"/>
          <w:szCs w:val="27"/>
          <w:lang w:val="en-UG" w:eastAsia="en-UG"/>
          <w14:ligatures w14:val="none"/>
        </w:rPr>
        <w:t>Binary Representation Clarity:</w:t>
      </w:r>
    </w:p>
    <w:p w14:paraId="3A25DA9E" w14:textId="77777777" w:rsidR="000E1169" w:rsidRPr="000E1169" w:rsidRDefault="000E1169" w:rsidP="000E1169">
      <w:pPr>
        <w:numPr>
          <w:ilvl w:val="0"/>
          <w:numId w:val="17"/>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The binary opcode (</w:t>
      </w:r>
      <w:r w:rsidRPr="000E1169">
        <w:rPr>
          <w:rFonts w:ascii="Courier New" w:eastAsia="Times New Roman" w:hAnsi="Courier New" w:cs="Courier New"/>
          <w:kern w:val="0"/>
          <w:sz w:val="20"/>
          <w:szCs w:val="20"/>
          <w:lang w:val="en-UG" w:eastAsia="en-UG"/>
          <w14:ligatures w14:val="none"/>
        </w:rPr>
        <w:t>0001</w:t>
      </w:r>
      <w:r w:rsidRPr="000E1169">
        <w:rPr>
          <w:rFonts w:eastAsia="Times New Roman" w:cs="Times New Roman"/>
          <w:kern w:val="0"/>
          <w:szCs w:val="24"/>
          <w:lang w:val="en-UG" w:eastAsia="en-UG"/>
          <w14:ligatures w14:val="none"/>
        </w:rPr>
        <w:t xml:space="preserve"> in this case) uniquely identifies the instruction </w:t>
      </w:r>
      <w:r w:rsidRPr="000E1169">
        <w:rPr>
          <w:rFonts w:ascii="Courier New" w:eastAsia="Times New Roman" w:hAnsi="Courier New" w:cs="Courier New"/>
          <w:kern w:val="0"/>
          <w:sz w:val="20"/>
          <w:szCs w:val="20"/>
          <w:lang w:val="en-UG" w:eastAsia="en-UG"/>
          <w14:ligatures w14:val="none"/>
        </w:rPr>
        <w:t>MOV A, 5</w:t>
      </w:r>
      <w:r w:rsidRPr="000E1169">
        <w:rPr>
          <w:rFonts w:eastAsia="Times New Roman" w:cs="Times New Roman"/>
          <w:kern w:val="0"/>
          <w:szCs w:val="24"/>
          <w:lang w:val="en-UG" w:eastAsia="en-UG"/>
          <w14:ligatures w14:val="none"/>
        </w:rPr>
        <w:t xml:space="preserve"> to the microcontroller.</w:t>
      </w:r>
    </w:p>
    <w:p w14:paraId="5940AFDF" w14:textId="77777777" w:rsidR="000E1169" w:rsidRPr="000E1169" w:rsidRDefault="000E1169" w:rsidP="000E1169">
      <w:pPr>
        <w:numPr>
          <w:ilvl w:val="0"/>
          <w:numId w:val="17"/>
        </w:num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 xml:space="preserve">It does not directly represent either </w:t>
      </w:r>
      <w:r w:rsidRPr="000E1169">
        <w:rPr>
          <w:rFonts w:ascii="Courier New" w:eastAsia="Times New Roman" w:hAnsi="Courier New" w:cs="Courier New"/>
          <w:kern w:val="0"/>
          <w:sz w:val="20"/>
          <w:szCs w:val="20"/>
          <w:lang w:val="en-UG" w:eastAsia="en-UG"/>
          <w14:ligatures w14:val="none"/>
        </w:rPr>
        <w:t>A</w:t>
      </w:r>
      <w:r w:rsidRPr="000E1169">
        <w:rPr>
          <w:rFonts w:eastAsia="Times New Roman" w:cs="Times New Roman"/>
          <w:kern w:val="0"/>
          <w:szCs w:val="24"/>
          <w:lang w:val="en-UG" w:eastAsia="en-UG"/>
          <w14:ligatures w14:val="none"/>
        </w:rPr>
        <w:t xml:space="preserve"> or </w:t>
      </w:r>
      <w:r w:rsidRPr="000E1169">
        <w:rPr>
          <w:rFonts w:ascii="Courier New" w:eastAsia="Times New Roman" w:hAnsi="Courier New" w:cs="Courier New"/>
          <w:kern w:val="0"/>
          <w:sz w:val="20"/>
          <w:szCs w:val="20"/>
          <w:lang w:val="en-UG" w:eastAsia="en-UG"/>
          <w14:ligatures w14:val="none"/>
        </w:rPr>
        <w:t>5</w:t>
      </w:r>
      <w:r w:rsidRPr="000E1169">
        <w:rPr>
          <w:rFonts w:eastAsia="Times New Roman" w:cs="Times New Roman"/>
          <w:kern w:val="0"/>
          <w:szCs w:val="24"/>
          <w:lang w:val="en-UG" w:eastAsia="en-UG"/>
          <w14:ligatures w14:val="none"/>
        </w:rPr>
        <w:t xml:space="preserve"> individually in the opcode itself; rather, it represents the entire instruction </w:t>
      </w:r>
      <w:r w:rsidRPr="000E1169">
        <w:rPr>
          <w:rFonts w:ascii="Courier New" w:eastAsia="Times New Roman" w:hAnsi="Courier New" w:cs="Courier New"/>
          <w:kern w:val="0"/>
          <w:sz w:val="20"/>
          <w:szCs w:val="20"/>
          <w:lang w:val="en-UG" w:eastAsia="en-UG"/>
          <w14:ligatures w14:val="none"/>
        </w:rPr>
        <w:t>MOV A, 5</w:t>
      </w:r>
      <w:r w:rsidRPr="000E1169">
        <w:rPr>
          <w:rFonts w:eastAsia="Times New Roman" w:cs="Times New Roman"/>
          <w:kern w:val="0"/>
          <w:szCs w:val="24"/>
          <w:lang w:val="en-UG" w:eastAsia="en-UG"/>
          <w14:ligatures w14:val="none"/>
        </w:rPr>
        <w:t>.</w:t>
      </w:r>
    </w:p>
    <w:p w14:paraId="21A7DB00" w14:textId="77777777" w:rsidR="000E1169" w:rsidRPr="000E1169" w:rsidRDefault="000E1169" w:rsidP="000E1169">
      <w:pPr>
        <w:spacing w:before="100" w:beforeAutospacing="1" w:after="100" w:afterAutospacing="1" w:line="240" w:lineRule="auto"/>
        <w:rPr>
          <w:rFonts w:eastAsia="Times New Roman" w:cs="Times New Roman"/>
          <w:kern w:val="0"/>
          <w:szCs w:val="24"/>
          <w:lang w:val="en-UG" w:eastAsia="en-UG"/>
          <w14:ligatures w14:val="none"/>
        </w:rPr>
      </w:pPr>
      <w:r w:rsidRPr="000E1169">
        <w:rPr>
          <w:rFonts w:eastAsia="Times New Roman" w:cs="Times New Roman"/>
          <w:kern w:val="0"/>
          <w:szCs w:val="24"/>
          <w:lang w:val="en-UG" w:eastAsia="en-UG"/>
          <w14:ligatures w14:val="none"/>
        </w:rPr>
        <w:t xml:space="preserve">Therefore, when we talk about the binary representation (opcode) of an instruction like </w:t>
      </w:r>
      <w:r w:rsidRPr="000E1169">
        <w:rPr>
          <w:rFonts w:ascii="Courier New" w:eastAsia="Times New Roman" w:hAnsi="Courier New" w:cs="Courier New"/>
          <w:kern w:val="0"/>
          <w:sz w:val="20"/>
          <w:szCs w:val="20"/>
          <w:lang w:val="en-UG" w:eastAsia="en-UG"/>
          <w14:ligatures w14:val="none"/>
        </w:rPr>
        <w:t>MOV A, 5</w:t>
      </w:r>
      <w:r w:rsidRPr="000E1169">
        <w:rPr>
          <w:rFonts w:eastAsia="Times New Roman" w:cs="Times New Roman"/>
          <w:kern w:val="0"/>
          <w:szCs w:val="24"/>
          <w:lang w:val="en-UG" w:eastAsia="en-UG"/>
          <w14:ligatures w14:val="none"/>
        </w:rPr>
        <w:t>, it encapsulates the entire instruction, specifying both the operation (MOV) and the operands (A and 5) in a compact binary form that the microcontroller's hardware can interpret and execute correctly.</w:t>
      </w:r>
    </w:p>
    <w:p w14:paraId="26E4CD1E" w14:textId="77777777" w:rsidR="000E1169" w:rsidRDefault="000E1169"/>
    <w:p w14:paraId="4DE22B52" w14:textId="77777777" w:rsidR="000026BF" w:rsidRDefault="000026BF"/>
    <w:p w14:paraId="12411EED" w14:textId="77777777" w:rsidR="000026BF" w:rsidRDefault="000026BF"/>
    <w:p w14:paraId="72646180" w14:textId="77777777" w:rsidR="000026BF" w:rsidRPr="000026BF" w:rsidRDefault="000026BF" w:rsidP="000026BF">
      <w:p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kern w:val="0"/>
          <w:szCs w:val="24"/>
          <w:lang w:val="en-UG" w:eastAsia="en-UG"/>
          <w14:ligatures w14:val="none"/>
        </w:rPr>
        <w:t>Here's the Instruction Set Architecture (ISA) for EduChip-1 with hypothetical opcodes alongside each instruction:</w:t>
      </w:r>
    </w:p>
    <w:p w14:paraId="0FFD65DC" w14:textId="77777777" w:rsidR="000026BF" w:rsidRPr="000026BF" w:rsidRDefault="000026BF" w:rsidP="000026BF">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0026BF">
        <w:rPr>
          <w:rFonts w:eastAsia="Times New Roman" w:cs="Times New Roman"/>
          <w:b/>
          <w:bCs/>
          <w:kern w:val="0"/>
          <w:sz w:val="27"/>
          <w:szCs w:val="27"/>
          <w:lang w:val="en-UG" w:eastAsia="en-UG"/>
          <w14:ligatures w14:val="none"/>
        </w:rPr>
        <w:t>Instruction Set Architecture (ISA) for EduChip-1</w:t>
      </w:r>
    </w:p>
    <w:p w14:paraId="0739743B" w14:textId="77777777" w:rsidR="000026BF" w:rsidRPr="000026BF" w:rsidRDefault="000026BF" w:rsidP="000026BF">
      <w:p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1. Data Movement Instructions:</w:t>
      </w:r>
    </w:p>
    <w:p w14:paraId="422C9D9A" w14:textId="77777777" w:rsidR="000026BF" w:rsidRPr="000026BF" w:rsidRDefault="000026BF" w:rsidP="000026BF">
      <w:pPr>
        <w:numPr>
          <w:ilvl w:val="0"/>
          <w:numId w:val="18"/>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MOV A, B</w:t>
      </w:r>
      <w:r w:rsidRPr="000026BF">
        <w:rPr>
          <w:rFonts w:eastAsia="Times New Roman" w:cs="Times New Roman"/>
          <w:kern w:val="0"/>
          <w:szCs w:val="24"/>
          <w:lang w:val="en-UG" w:eastAsia="en-UG"/>
          <w14:ligatures w14:val="none"/>
        </w:rPr>
        <w:t>: Move data from register B to register A.</w:t>
      </w:r>
    </w:p>
    <w:p w14:paraId="44A6F031" w14:textId="77777777" w:rsidR="000026BF" w:rsidRPr="000026BF" w:rsidRDefault="000026BF" w:rsidP="000026BF">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0001</w:t>
      </w:r>
    </w:p>
    <w:p w14:paraId="53595A12" w14:textId="77777777" w:rsidR="000026BF" w:rsidRPr="000026BF" w:rsidRDefault="000026BF" w:rsidP="000026BF">
      <w:pPr>
        <w:numPr>
          <w:ilvl w:val="0"/>
          <w:numId w:val="18"/>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MOV A, immediate</w:t>
      </w:r>
      <w:r w:rsidRPr="000026BF">
        <w:rPr>
          <w:rFonts w:eastAsia="Times New Roman" w:cs="Times New Roman"/>
          <w:kern w:val="0"/>
          <w:szCs w:val="24"/>
          <w:lang w:val="en-UG" w:eastAsia="en-UG"/>
          <w14:ligatures w14:val="none"/>
        </w:rPr>
        <w:t>: Load an immediate value into register A.</w:t>
      </w:r>
    </w:p>
    <w:p w14:paraId="25E14F50" w14:textId="77777777" w:rsidR="000026BF" w:rsidRPr="000026BF" w:rsidRDefault="000026BF" w:rsidP="000026BF">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0010</w:t>
      </w:r>
    </w:p>
    <w:p w14:paraId="4FAC83AF" w14:textId="77777777" w:rsidR="000026BF" w:rsidRPr="000026BF" w:rsidRDefault="000026BF" w:rsidP="000026BF">
      <w:pPr>
        <w:numPr>
          <w:ilvl w:val="0"/>
          <w:numId w:val="18"/>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MOV mem, A</w:t>
      </w:r>
      <w:r w:rsidRPr="000026BF">
        <w:rPr>
          <w:rFonts w:eastAsia="Times New Roman" w:cs="Times New Roman"/>
          <w:kern w:val="0"/>
          <w:szCs w:val="24"/>
          <w:lang w:val="en-UG" w:eastAsia="en-UG"/>
          <w14:ligatures w14:val="none"/>
        </w:rPr>
        <w:t>: Store data from register A to memory.</w:t>
      </w:r>
    </w:p>
    <w:p w14:paraId="28449F53" w14:textId="77777777" w:rsidR="000026BF" w:rsidRPr="000026BF" w:rsidRDefault="000026BF" w:rsidP="000026BF">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0011</w:t>
      </w:r>
    </w:p>
    <w:p w14:paraId="6BA10951" w14:textId="77777777" w:rsidR="000026BF" w:rsidRPr="000026BF" w:rsidRDefault="000026BF" w:rsidP="000026BF">
      <w:pPr>
        <w:numPr>
          <w:ilvl w:val="0"/>
          <w:numId w:val="18"/>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MOV A, mem</w:t>
      </w:r>
      <w:r w:rsidRPr="000026BF">
        <w:rPr>
          <w:rFonts w:eastAsia="Times New Roman" w:cs="Times New Roman"/>
          <w:kern w:val="0"/>
          <w:szCs w:val="24"/>
          <w:lang w:val="en-UG" w:eastAsia="en-UG"/>
          <w14:ligatures w14:val="none"/>
        </w:rPr>
        <w:t>: Load data from memory into register A.</w:t>
      </w:r>
    </w:p>
    <w:p w14:paraId="1BEF6449" w14:textId="77777777" w:rsidR="000026BF" w:rsidRPr="000026BF" w:rsidRDefault="000026BF" w:rsidP="000026BF">
      <w:pPr>
        <w:numPr>
          <w:ilvl w:val="1"/>
          <w:numId w:val="18"/>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0100</w:t>
      </w:r>
    </w:p>
    <w:p w14:paraId="49E701BC" w14:textId="77777777" w:rsidR="000026BF" w:rsidRPr="000026BF" w:rsidRDefault="000026BF" w:rsidP="000026BF">
      <w:p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2. Arithmetic and Logical Instructions:</w:t>
      </w:r>
    </w:p>
    <w:p w14:paraId="3E3A727F" w14:textId="77777777" w:rsidR="000026BF" w:rsidRPr="000026BF" w:rsidRDefault="000026BF" w:rsidP="000026BF">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lastRenderedPageBreak/>
        <w:t>ADD A, B</w:t>
      </w:r>
      <w:r w:rsidRPr="000026BF">
        <w:rPr>
          <w:rFonts w:eastAsia="Times New Roman" w:cs="Times New Roman"/>
          <w:kern w:val="0"/>
          <w:szCs w:val="24"/>
          <w:lang w:val="en-UG" w:eastAsia="en-UG"/>
          <w14:ligatures w14:val="none"/>
        </w:rPr>
        <w:t>: Add register B to register A.</w:t>
      </w:r>
    </w:p>
    <w:p w14:paraId="63474CE0" w14:textId="77777777" w:rsidR="000026BF" w:rsidRPr="000026BF" w:rsidRDefault="000026BF" w:rsidP="000026BF">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0101</w:t>
      </w:r>
    </w:p>
    <w:p w14:paraId="415D05F1" w14:textId="77777777" w:rsidR="000026BF" w:rsidRPr="000026BF" w:rsidRDefault="000026BF" w:rsidP="000026BF">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SUB A, B</w:t>
      </w:r>
      <w:r w:rsidRPr="000026BF">
        <w:rPr>
          <w:rFonts w:eastAsia="Times New Roman" w:cs="Times New Roman"/>
          <w:kern w:val="0"/>
          <w:szCs w:val="24"/>
          <w:lang w:val="en-UG" w:eastAsia="en-UG"/>
          <w14:ligatures w14:val="none"/>
        </w:rPr>
        <w:t>: Subtract register B from register A.</w:t>
      </w:r>
    </w:p>
    <w:p w14:paraId="28B9BCDA" w14:textId="77777777" w:rsidR="000026BF" w:rsidRPr="000026BF" w:rsidRDefault="000026BF" w:rsidP="000026BF">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0110</w:t>
      </w:r>
    </w:p>
    <w:p w14:paraId="788EC9EA" w14:textId="77777777" w:rsidR="000026BF" w:rsidRPr="000026BF" w:rsidRDefault="000026BF" w:rsidP="000026BF">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AND A, B</w:t>
      </w:r>
      <w:r w:rsidRPr="000026BF">
        <w:rPr>
          <w:rFonts w:eastAsia="Times New Roman" w:cs="Times New Roman"/>
          <w:kern w:val="0"/>
          <w:szCs w:val="24"/>
          <w:lang w:val="en-UG" w:eastAsia="en-UG"/>
          <w14:ligatures w14:val="none"/>
        </w:rPr>
        <w:t>: Bitwise AND between register A and register B.</w:t>
      </w:r>
    </w:p>
    <w:p w14:paraId="18E5043B" w14:textId="77777777" w:rsidR="000026BF" w:rsidRPr="000026BF" w:rsidRDefault="000026BF" w:rsidP="000026BF">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0111</w:t>
      </w:r>
    </w:p>
    <w:p w14:paraId="24E00667" w14:textId="77777777" w:rsidR="000026BF" w:rsidRPr="000026BF" w:rsidRDefault="000026BF" w:rsidP="000026BF">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OR A, B</w:t>
      </w:r>
      <w:r w:rsidRPr="000026BF">
        <w:rPr>
          <w:rFonts w:eastAsia="Times New Roman" w:cs="Times New Roman"/>
          <w:kern w:val="0"/>
          <w:szCs w:val="24"/>
          <w:lang w:val="en-UG" w:eastAsia="en-UG"/>
          <w14:ligatures w14:val="none"/>
        </w:rPr>
        <w:t>: Bitwise OR between register A and register B.</w:t>
      </w:r>
    </w:p>
    <w:p w14:paraId="41627562" w14:textId="77777777" w:rsidR="000026BF" w:rsidRPr="000026BF" w:rsidRDefault="000026BF" w:rsidP="000026BF">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1000</w:t>
      </w:r>
    </w:p>
    <w:p w14:paraId="793E13E1" w14:textId="77777777" w:rsidR="000026BF" w:rsidRPr="000026BF" w:rsidRDefault="000026BF" w:rsidP="000026BF">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XOR A, B</w:t>
      </w:r>
      <w:r w:rsidRPr="000026BF">
        <w:rPr>
          <w:rFonts w:eastAsia="Times New Roman" w:cs="Times New Roman"/>
          <w:kern w:val="0"/>
          <w:szCs w:val="24"/>
          <w:lang w:val="en-UG" w:eastAsia="en-UG"/>
          <w14:ligatures w14:val="none"/>
        </w:rPr>
        <w:t>: Bitwise XOR between register A and register B.</w:t>
      </w:r>
    </w:p>
    <w:p w14:paraId="5D8D926D" w14:textId="77777777" w:rsidR="000026BF" w:rsidRPr="000026BF" w:rsidRDefault="000026BF" w:rsidP="000026BF">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1001</w:t>
      </w:r>
    </w:p>
    <w:p w14:paraId="1B374AD3" w14:textId="77777777" w:rsidR="000026BF" w:rsidRPr="000026BF" w:rsidRDefault="000026BF" w:rsidP="000026BF">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INC A</w:t>
      </w:r>
      <w:r w:rsidRPr="000026BF">
        <w:rPr>
          <w:rFonts w:eastAsia="Times New Roman" w:cs="Times New Roman"/>
          <w:kern w:val="0"/>
          <w:szCs w:val="24"/>
          <w:lang w:val="en-UG" w:eastAsia="en-UG"/>
          <w14:ligatures w14:val="none"/>
        </w:rPr>
        <w:t>: Increment register A.</w:t>
      </w:r>
    </w:p>
    <w:p w14:paraId="333E315B" w14:textId="77777777" w:rsidR="000026BF" w:rsidRPr="000026BF" w:rsidRDefault="000026BF" w:rsidP="000026BF">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1010</w:t>
      </w:r>
    </w:p>
    <w:p w14:paraId="73F84C71" w14:textId="77777777" w:rsidR="000026BF" w:rsidRPr="000026BF" w:rsidRDefault="000026BF" w:rsidP="000026BF">
      <w:pPr>
        <w:numPr>
          <w:ilvl w:val="0"/>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DEC A</w:t>
      </w:r>
      <w:r w:rsidRPr="000026BF">
        <w:rPr>
          <w:rFonts w:eastAsia="Times New Roman" w:cs="Times New Roman"/>
          <w:kern w:val="0"/>
          <w:szCs w:val="24"/>
          <w:lang w:val="en-UG" w:eastAsia="en-UG"/>
          <w14:ligatures w14:val="none"/>
        </w:rPr>
        <w:t>: Decrement register A.</w:t>
      </w:r>
    </w:p>
    <w:p w14:paraId="179989D5" w14:textId="77777777" w:rsidR="000026BF" w:rsidRPr="000026BF" w:rsidRDefault="000026BF" w:rsidP="000026BF">
      <w:pPr>
        <w:numPr>
          <w:ilvl w:val="1"/>
          <w:numId w:val="19"/>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1011</w:t>
      </w:r>
    </w:p>
    <w:p w14:paraId="784970BD" w14:textId="77777777" w:rsidR="000026BF" w:rsidRPr="000026BF" w:rsidRDefault="000026BF" w:rsidP="000026BF">
      <w:p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3. Control Flow Instructions:</w:t>
      </w:r>
    </w:p>
    <w:p w14:paraId="347703FD" w14:textId="77777777" w:rsidR="000026BF" w:rsidRPr="000026BF" w:rsidRDefault="000026BF" w:rsidP="000026BF">
      <w:pPr>
        <w:numPr>
          <w:ilvl w:val="0"/>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JMP address</w:t>
      </w:r>
      <w:r w:rsidRPr="000026BF">
        <w:rPr>
          <w:rFonts w:eastAsia="Times New Roman" w:cs="Times New Roman"/>
          <w:kern w:val="0"/>
          <w:szCs w:val="24"/>
          <w:lang w:val="en-UG" w:eastAsia="en-UG"/>
          <w14:ligatures w14:val="none"/>
        </w:rPr>
        <w:t>: Unconditional jump to the specified address.</w:t>
      </w:r>
    </w:p>
    <w:p w14:paraId="54E0C82A" w14:textId="77777777" w:rsidR="000026BF" w:rsidRPr="000026BF" w:rsidRDefault="000026BF" w:rsidP="000026BF">
      <w:pPr>
        <w:numPr>
          <w:ilvl w:val="1"/>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1100</w:t>
      </w:r>
    </w:p>
    <w:p w14:paraId="4E6BE97E" w14:textId="77777777" w:rsidR="000026BF" w:rsidRPr="000026BF" w:rsidRDefault="000026BF" w:rsidP="000026BF">
      <w:pPr>
        <w:numPr>
          <w:ilvl w:val="0"/>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JZ address</w:t>
      </w:r>
      <w:r w:rsidRPr="000026BF">
        <w:rPr>
          <w:rFonts w:eastAsia="Times New Roman" w:cs="Times New Roman"/>
          <w:kern w:val="0"/>
          <w:szCs w:val="24"/>
          <w:lang w:val="en-UG" w:eastAsia="en-UG"/>
          <w14:ligatures w14:val="none"/>
        </w:rPr>
        <w:t>: Jump to the specified address if the Zero flag is set.</w:t>
      </w:r>
    </w:p>
    <w:p w14:paraId="1CE978BE" w14:textId="77777777" w:rsidR="000026BF" w:rsidRPr="000026BF" w:rsidRDefault="000026BF" w:rsidP="000026BF">
      <w:pPr>
        <w:numPr>
          <w:ilvl w:val="1"/>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1101</w:t>
      </w:r>
    </w:p>
    <w:p w14:paraId="43C9CF10" w14:textId="77777777" w:rsidR="000026BF" w:rsidRPr="000026BF" w:rsidRDefault="000026BF" w:rsidP="000026BF">
      <w:pPr>
        <w:numPr>
          <w:ilvl w:val="0"/>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JNZ address</w:t>
      </w:r>
      <w:r w:rsidRPr="000026BF">
        <w:rPr>
          <w:rFonts w:eastAsia="Times New Roman" w:cs="Times New Roman"/>
          <w:kern w:val="0"/>
          <w:szCs w:val="24"/>
          <w:lang w:val="en-UG" w:eastAsia="en-UG"/>
          <w14:ligatures w14:val="none"/>
        </w:rPr>
        <w:t>: Jump to the specified address if the Zero flag is not set.</w:t>
      </w:r>
    </w:p>
    <w:p w14:paraId="301981F0" w14:textId="77777777" w:rsidR="000026BF" w:rsidRPr="000026BF" w:rsidRDefault="000026BF" w:rsidP="000026BF">
      <w:pPr>
        <w:numPr>
          <w:ilvl w:val="1"/>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1110</w:t>
      </w:r>
    </w:p>
    <w:p w14:paraId="5D9AA7F5" w14:textId="77777777" w:rsidR="000026BF" w:rsidRPr="000026BF" w:rsidRDefault="000026BF" w:rsidP="000026BF">
      <w:pPr>
        <w:numPr>
          <w:ilvl w:val="0"/>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JC address</w:t>
      </w:r>
      <w:r w:rsidRPr="000026BF">
        <w:rPr>
          <w:rFonts w:eastAsia="Times New Roman" w:cs="Times New Roman"/>
          <w:kern w:val="0"/>
          <w:szCs w:val="24"/>
          <w:lang w:val="en-UG" w:eastAsia="en-UG"/>
          <w14:ligatures w14:val="none"/>
        </w:rPr>
        <w:t>: Jump to the specified address if the Carry flag is set.</w:t>
      </w:r>
    </w:p>
    <w:p w14:paraId="112A3EB2" w14:textId="77777777" w:rsidR="000026BF" w:rsidRPr="000026BF" w:rsidRDefault="000026BF" w:rsidP="000026BF">
      <w:pPr>
        <w:numPr>
          <w:ilvl w:val="1"/>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1111</w:t>
      </w:r>
    </w:p>
    <w:p w14:paraId="1CB3DA3B" w14:textId="77777777" w:rsidR="000026BF" w:rsidRPr="000026BF" w:rsidRDefault="000026BF" w:rsidP="000026BF">
      <w:pPr>
        <w:numPr>
          <w:ilvl w:val="0"/>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JNC address</w:t>
      </w:r>
      <w:r w:rsidRPr="000026BF">
        <w:rPr>
          <w:rFonts w:eastAsia="Times New Roman" w:cs="Times New Roman"/>
          <w:kern w:val="0"/>
          <w:szCs w:val="24"/>
          <w:lang w:val="en-UG" w:eastAsia="en-UG"/>
          <w14:ligatures w14:val="none"/>
        </w:rPr>
        <w:t>: Jump to the specified address if the Carry flag is not set.</w:t>
      </w:r>
    </w:p>
    <w:p w14:paraId="3AC7B950" w14:textId="77777777" w:rsidR="000026BF" w:rsidRPr="000026BF" w:rsidRDefault="000026BF" w:rsidP="000026BF">
      <w:pPr>
        <w:numPr>
          <w:ilvl w:val="1"/>
          <w:numId w:val="20"/>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0000</w:t>
      </w:r>
      <w:r w:rsidRPr="000026BF">
        <w:rPr>
          <w:rFonts w:eastAsia="Times New Roman" w:cs="Times New Roman"/>
          <w:kern w:val="0"/>
          <w:szCs w:val="24"/>
          <w:lang w:val="en-UG" w:eastAsia="en-UG"/>
          <w14:ligatures w14:val="none"/>
        </w:rPr>
        <w:t xml:space="preserve"> (hypothetical continuation for completeness)</w:t>
      </w:r>
    </w:p>
    <w:p w14:paraId="1B1D0E87" w14:textId="77777777" w:rsidR="000026BF" w:rsidRPr="000026BF" w:rsidRDefault="000026BF" w:rsidP="000026BF">
      <w:p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4. Input/Output Instructions:</w:t>
      </w:r>
    </w:p>
    <w:p w14:paraId="44C30A10" w14:textId="77777777" w:rsidR="000026BF" w:rsidRPr="000026BF" w:rsidRDefault="000026BF" w:rsidP="000026BF">
      <w:pPr>
        <w:numPr>
          <w:ilvl w:val="0"/>
          <w:numId w:val="21"/>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IN A, port</w:t>
      </w:r>
      <w:r w:rsidRPr="000026BF">
        <w:rPr>
          <w:rFonts w:eastAsia="Times New Roman" w:cs="Times New Roman"/>
          <w:kern w:val="0"/>
          <w:szCs w:val="24"/>
          <w:lang w:val="en-UG" w:eastAsia="en-UG"/>
          <w14:ligatures w14:val="none"/>
        </w:rPr>
        <w:t>: Read data from the specified I/O port into register A.</w:t>
      </w:r>
    </w:p>
    <w:p w14:paraId="0965EA6C" w14:textId="77777777" w:rsidR="000026BF" w:rsidRPr="000026BF" w:rsidRDefault="000026BF" w:rsidP="000026BF">
      <w:pPr>
        <w:numPr>
          <w:ilvl w:val="1"/>
          <w:numId w:val="21"/>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0001</w:t>
      </w:r>
      <w:r w:rsidRPr="000026BF">
        <w:rPr>
          <w:rFonts w:eastAsia="Times New Roman" w:cs="Times New Roman"/>
          <w:kern w:val="0"/>
          <w:szCs w:val="24"/>
          <w:lang w:val="en-UG" w:eastAsia="en-UG"/>
          <w14:ligatures w14:val="none"/>
        </w:rPr>
        <w:t xml:space="preserve"> (hypothetical example)</w:t>
      </w:r>
    </w:p>
    <w:p w14:paraId="25DEE636" w14:textId="77777777" w:rsidR="000026BF" w:rsidRPr="000026BF" w:rsidRDefault="000026BF" w:rsidP="000026BF">
      <w:pPr>
        <w:numPr>
          <w:ilvl w:val="0"/>
          <w:numId w:val="21"/>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OUT port, A</w:t>
      </w:r>
      <w:r w:rsidRPr="000026BF">
        <w:rPr>
          <w:rFonts w:eastAsia="Times New Roman" w:cs="Times New Roman"/>
          <w:kern w:val="0"/>
          <w:szCs w:val="24"/>
          <w:lang w:val="en-UG" w:eastAsia="en-UG"/>
          <w14:ligatures w14:val="none"/>
        </w:rPr>
        <w:t>: Write data from register A to the specified I/O port.</w:t>
      </w:r>
    </w:p>
    <w:p w14:paraId="73326933" w14:textId="77777777" w:rsidR="000026BF" w:rsidRPr="000026BF" w:rsidRDefault="000026BF" w:rsidP="000026BF">
      <w:pPr>
        <w:numPr>
          <w:ilvl w:val="1"/>
          <w:numId w:val="21"/>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0010</w:t>
      </w:r>
      <w:r w:rsidRPr="000026BF">
        <w:rPr>
          <w:rFonts w:eastAsia="Times New Roman" w:cs="Times New Roman"/>
          <w:kern w:val="0"/>
          <w:szCs w:val="24"/>
          <w:lang w:val="en-UG" w:eastAsia="en-UG"/>
          <w14:ligatures w14:val="none"/>
        </w:rPr>
        <w:t xml:space="preserve"> (hypothetical example)</w:t>
      </w:r>
    </w:p>
    <w:p w14:paraId="6FFAC395" w14:textId="77777777" w:rsidR="000026BF" w:rsidRPr="000026BF" w:rsidRDefault="000026BF" w:rsidP="000026BF">
      <w:p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5. Special Instructions:</w:t>
      </w:r>
    </w:p>
    <w:p w14:paraId="022E274A" w14:textId="77777777" w:rsidR="000026BF" w:rsidRPr="000026BF" w:rsidRDefault="000026BF" w:rsidP="000026BF">
      <w:pPr>
        <w:numPr>
          <w:ilvl w:val="0"/>
          <w:numId w:val="22"/>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NOP</w:t>
      </w:r>
      <w:r w:rsidRPr="000026BF">
        <w:rPr>
          <w:rFonts w:eastAsia="Times New Roman" w:cs="Times New Roman"/>
          <w:kern w:val="0"/>
          <w:szCs w:val="24"/>
          <w:lang w:val="en-UG" w:eastAsia="en-UG"/>
          <w14:ligatures w14:val="none"/>
        </w:rPr>
        <w:t>: No operation (useful for padding or delays).</w:t>
      </w:r>
    </w:p>
    <w:p w14:paraId="3FA5F49C" w14:textId="77777777" w:rsidR="000026BF" w:rsidRPr="000026BF" w:rsidRDefault="000026BF" w:rsidP="000026BF">
      <w:pPr>
        <w:numPr>
          <w:ilvl w:val="1"/>
          <w:numId w:val="22"/>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0011</w:t>
      </w:r>
      <w:r w:rsidRPr="000026BF">
        <w:rPr>
          <w:rFonts w:eastAsia="Times New Roman" w:cs="Times New Roman"/>
          <w:kern w:val="0"/>
          <w:szCs w:val="24"/>
          <w:lang w:val="en-UG" w:eastAsia="en-UG"/>
          <w14:ligatures w14:val="none"/>
        </w:rPr>
        <w:t xml:space="preserve"> (hypothetical example)</w:t>
      </w:r>
    </w:p>
    <w:p w14:paraId="5CA5DD63" w14:textId="77777777" w:rsidR="000026BF" w:rsidRPr="000026BF" w:rsidRDefault="000026BF" w:rsidP="000026BF">
      <w:pPr>
        <w:numPr>
          <w:ilvl w:val="0"/>
          <w:numId w:val="22"/>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HLT</w:t>
      </w:r>
      <w:r w:rsidRPr="000026BF">
        <w:rPr>
          <w:rFonts w:eastAsia="Times New Roman" w:cs="Times New Roman"/>
          <w:kern w:val="0"/>
          <w:szCs w:val="24"/>
          <w:lang w:val="en-UG" w:eastAsia="en-UG"/>
          <w14:ligatures w14:val="none"/>
        </w:rPr>
        <w:t>: Halt execution.</w:t>
      </w:r>
    </w:p>
    <w:p w14:paraId="622B1234" w14:textId="77777777" w:rsidR="000026BF" w:rsidRPr="000026BF" w:rsidRDefault="000026BF" w:rsidP="000026BF">
      <w:pPr>
        <w:numPr>
          <w:ilvl w:val="1"/>
          <w:numId w:val="22"/>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0100</w:t>
      </w:r>
      <w:r w:rsidRPr="000026BF">
        <w:rPr>
          <w:rFonts w:eastAsia="Times New Roman" w:cs="Times New Roman"/>
          <w:kern w:val="0"/>
          <w:szCs w:val="24"/>
          <w:lang w:val="en-UG" w:eastAsia="en-UG"/>
          <w14:ligatures w14:val="none"/>
        </w:rPr>
        <w:t xml:space="preserve"> (hypothetical example)</w:t>
      </w:r>
    </w:p>
    <w:p w14:paraId="29663CAB" w14:textId="77777777" w:rsidR="000026BF" w:rsidRPr="000026BF" w:rsidRDefault="000026BF" w:rsidP="000026BF">
      <w:p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6. Data Manipulation Instructions:</w:t>
      </w:r>
    </w:p>
    <w:p w14:paraId="5232358D" w14:textId="77777777" w:rsidR="000026BF" w:rsidRPr="000026BF" w:rsidRDefault="000026BF" w:rsidP="000026BF">
      <w:pPr>
        <w:numPr>
          <w:ilvl w:val="0"/>
          <w:numId w:val="23"/>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CLC</w:t>
      </w:r>
      <w:r w:rsidRPr="000026BF">
        <w:rPr>
          <w:rFonts w:eastAsia="Times New Roman" w:cs="Times New Roman"/>
          <w:kern w:val="0"/>
          <w:szCs w:val="24"/>
          <w:lang w:val="en-UG" w:eastAsia="en-UG"/>
          <w14:ligatures w14:val="none"/>
        </w:rPr>
        <w:t>: Clear the Carry flag.</w:t>
      </w:r>
    </w:p>
    <w:p w14:paraId="6B3D3C5C" w14:textId="77777777" w:rsidR="000026BF" w:rsidRPr="000026BF" w:rsidRDefault="000026BF" w:rsidP="000026BF">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0101</w:t>
      </w:r>
      <w:r w:rsidRPr="000026BF">
        <w:rPr>
          <w:rFonts w:eastAsia="Times New Roman" w:cs="Times New Roman"/>
          <w:kern w:val="0"/>
          <w:szCs w:val="24"/>
          <w:lang w:val="en-UG" w:eastAsia="en-UG"/>
          <w14:ligatures w14:val="none"/>
        </w:rPr>
        <w:t xml:space="preserve"> (hypothetical example)</w:t>
      </w:r>
    </w:p>
    <w:p w14:paraId="274182F8" w14:textId="77777777" w:rsidR="000026BF" w:rsidRPr="000026BF" w:rsidRDefault="000026BF" w:rsidP="000026BF">
      <w:pPr>
        <w:numPr>
          <w:ilvl w:val="0"/>
          <w:numId w:val="23"/>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STC</w:t>
      </w:r>
      <w:r w:rsidRPr="000026BF">
        <w:rPr>
          <w:rFonts w:eastAsia="Times New Roman" w:cs="Times New Roman"/>
          <w:kern w:val="0"/>
          <w:szCs w:val="24"/>
          <w:lang w:val="en-UG" w:eastAsia="en-UG"/>
          <w14:ligatures w14:val="none"/>
        </w:rPr>
        <w:t>: Set the Carry flag.</w:t>
      </w:r>
    </w:p>
    <w:p w14:paraId="174A2D27" w14:textId="77777777" w:rsidR="000026BF" w:rsidRPr="000026BF" w:rsidRDefault="000026BF" w:rsidP="000026BF">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0110</w:t>
      </w:r>
      <w:r w:rsidRPr="000026BF">
        <w:rPr>
          <w:rFonts w:eastAsia="Times New Roman" w:cs="Times New Roman"/>
          <w:kern w:val="0"/>
          <w:szCs w:val="24"/>
          <w:lang w:val="en-UG" w:eastAsia="en-UG"/>
          <w14:ligatures w14:val="none"/>
        </w:rPr>
        <w:t xml:space="preserve"> (hypothetical example)</w:t>
      </w:r>
    </w:p>
    <w:p w14:paraId="13B2E878" w14:textId="77777777" w:rsidR="000026BF" w:rsidRPr="000026BF" w:rsidRDefault="000026BF" w:rsidP="000026BF">
      <w:pPr>
        <w:numPr>
          <w:ilvl w:val="0"/>
          <w:numId w:val="23"/>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CLZ</w:t>
      </w:r>
      <w:r w:rsidRPr="000026BF">
        <w:rPr>
          <w:rFonts w:eastAsia="Times New Roman" w:cs="Times New Roman"/>
          <w:kern w:val="0"/>
          <w:szCs w:val="24"/>
          <w:lang w:val="en-UG" w:eastAsia="en-UG"/>
          <w14:ligatures w14:val="none"/>
        </w:rPr>
        <w:t>: Clear the Zero flag.</w:t>
      </w:r>
    </w:p>
    <w:p w14:paraId="518CF904" w14:textId="77777777" w:rsidR="000026BF" w:rsidRPr="000026BF" w:rsidRDefault="000026BF" w:rsidP="000026BF">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lastRenderedPageBreak/>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0111</w:t>
      </w:r>
      <w:r w:rsidRPr="000026BF">
        <w:rPr>
          <w:rFonts w:eastAsia="Times New Roman" w:cs="Times New Roman"/>
          <w:kern w:val="0"/>
          <w:szCs w:val="24"/>
          <w:lang w:val="en-UG" w:eastAsia="en-UG"/>
          <w14:ligatures w14:val="none"/>
        </w:rPr>
        <w:t xml:space="preserve"> (hypothetical example)</w:t>
      </w:r>
    </w:p>
    <w:p w14:paraId="2839FBDA" w14:textId="77777777" w:rsidR="000026BF" w:rsidRPr="000026BF" w:rsidRDefault="000026BF" w:rsidP="000026BF">
      <w:pPr>
        <w:numPr>
          <w:ilvl w:val="0"/>
          <w:numId w:val="23"/>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STZ</w:t>
      </w:r>
      <w:r w:rsidRPr="000026BF">
        <w:rPr>
          <w:rFonts w:eastAsia="Times New Roman" w:cs="Times New Roman"/>
          <w:kern w:val="0"/>
          <w:szCs w:val="24"/>
          <w:lang w:val="en-UG" w:eastAsia="en-UG"/>
          <w14:ligatures w14:val="none"/>
        </w:rPr>
        <w:t>: Set the Zero flag.</w:t>
      </w:r>
    </w:p>
    <w:p w14:paraId="537F952A" w14:textId="77777777" w:rsidR="000026BF" w:rsidRPr="000026BF" w:rsidRDefault="000026BF" w:rsidP="000026BF">
      <w:pPr>
        <w:numPr>
          <w:ilvl w:val="1"/>
          <w:numId w:val="23"/>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1000</w:t>
      </w:r>
      <w:r w:rsidRPr="000026BF">
        <w:rPr>
          <w:rFonts w:eastAsia="Times New Roman" w:cs="Times New Roman"/>
          <w:kern w:val="0"/>
          <w:szCs w:val="24"/>
          <w:lang w:val="en-UG" w:eastAsia="en-UG"/>
          <w14:ligatures w14:val="none"/>
        </w:rPr>
        <w:t xml:space="preserve"> (hypothetical example)</w:t>
      </w:r>
    </w:p>
    <w:p w14:paraId="608A4439" w14:textId="77777777" w:rsidR="000026BF" w:rsidRPr="000026BF" w:rsidRDefault="000026BF" w:rsidP="000026BF">
      <w:p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7. Stack Instructions (if supported):</w:t>
      </w:r>
    </w:p>
    <w:p w14:paraId="336821FD" w14:textId="77777777" w:rsidR="000026BF" w:rsidRPr="000026BF" w:rsidRDefault="000026BF" w:rsidP="000026BF">
      <w:pPr>
        <w:numPr>
          <w:ilvl w:val="0"/>
          <w:numId w:val="24"/>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PUSH A</w:t>
      </w:r>
      <w:r w:rsidRPr="000026BF">
        <w:rPr>
          <w:rFonts w:eastAsia="Times New Roman" w:cs="Times New Roman"/>
          <w:kern w:val="0"/>
          <w:szCs w:val="24"/>
          <w:lang w:val="en-UG" w:eastAsia="en-UG"/>
          <w14:ligatures w14:val="none"/>
        </w:rPr>
        <w:t>: Push register A onto the stack.</w:t>
      </w:r>
    </w:p>
    <w:p w14:paraId="3CECB43D" w14:textId="77777777" w:rsidR="000026BF" w:rsidRPr="000026BF" w:rsidRDefault="000026BF" w:rsidP="000026BF">
      <w:pPr>
        <w:numPr>
          <w:ilvl w:val="1"/>
          <w:numId w:val="24"/>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1001</w:t>
      </w:r>
      <w:r w:rsidRPr="000026BF">
        <w:rPr>
          <w:rFonts w:eastAsia="Times New Roman" w:cs="Times New Roman"/>
          <w:kern w:val="0"/>
          <w:szCs w:val="24"/>
          <w:lang w:val="en-UG" w:eastAsia="en-UG"/>
          <w14:ligatures w14:val="none"/>
        </w:rPr>
        <w:t xml:space="preserve"> (hypothetical example)</w:t>
      </w:r>
    </w:p>
    <w:p w14:paraId="5FCB4D05" w14:textId="77777777" w:rsidR="000026BF" w:rsidRPr="000026BF" w:rsidRDefault="000026BF" w:rsidP="000026BF">
      <w:pPr>
        <w:numPr>
          <w:ilvl w:val="0"/>
          <w:numId w:val="24"/>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POP A</w:t>
      </w:r>
      <w:r w:rsidRPr="000026BF">
        <w:rPr>
          <w:rFonts w:eastAsia="Times New Roman" w:cs="Times New Roman"/>
          <w:kern w:val="0"/>
          <w:szCs w:val="24"/>
          <w:lang w:val="en-UG" w:eastAsia="en-UG"/>
          <w14:ligatures w14:val="none"/>
        </w:rPr>
        <w:t>: Pop the top of the stack into register A.</w:t>
      </w:r>
    </w:p>
    <w:p w14:paraId="15568FE3" w14:textId="77777777" w:rsidR="000026BF" w:rsidRPr="000026BF" w:rsidRDefault="000026BF" w:rsidP="000026BF">
      <w:pPr>
        <w:numPr>
          <w:ilvl w:val="1"/>
          <w:numId w:val="24"/>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b/>
          <w:bCs/>
          <w:kern w:val="0"/>
          <w:szCs w:val="24"/>
          <w:lang w:val="en-UG" w:eastAsia="en-UG"/>
          <w14:ligatures w14:val="none"/>
        </w:rPr>
        <w:t>Opcode:</w:t>
      </w:r>
      <w:r w:rsidRPr="000026BF">
        <w:rPr>
          <w:rFonts w:eastAsia="Times New Roman" w:cs="Times New Roman"/>
          <w:kern w:val="0"/>
          <w:szCs w:val="24"/>
          <w:lang w:val="en-UG" w:eastAsia="en-UG"/>
          <w14:ligatures w14:val="none"/>
        </w:rPr>
        <w:t xml:space="preserve"> </w:t>
      </w:r>
      <w:r w:rsidRPr="000026BF">
        <w:rPr>
          <w:rFonts w:ascii="Courier New" w:eastAsia="Times New Roman" w:hAnsi="Courier New" w:cs="Courier New"/>
          <w:kern w:val="0"/>
          <w:sz w:val="20"/>
          <w:szCs w:val="20"/>
          <w:lang w:val="en-UG" w:eastAsia="en-UG"/>
          <w14:ligatures w14:val="none"/>
        </w:rPr>
        <w:t>1010</w:t>
      </w:r>
      <w:r w:rsidRPr="000026BF">
        <w:rPr>
          <w:rFonts w:eastAsia="Times New Roman" w:cs="Times New Roman"/>
          <w:kern w:val="0"/>
          <w:szCs w:val="24"/>
          <w:lang w:val="en-UG" w:eastAsia="en-UG"/>
          <w14:ligatures w14:val="none"/>
        </w:rPr>
        <w:t xml:space="preserve"> (hypothetical example)</w:t>
      </w:r>
    </w:p>
    <w:p w14:paraId="34DAAD7D" w14:textId="77777777" w:rsidR="000026BF" w:rsidRPr="000026BF" w:rsidRDefault="000026BF" w:rsidP="000026BF">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0026BF">
        <w:rPr>
          <w:rFonts w:eastAsia="Times New Roman" w:cs="Times New Roman"/>
          <w:b/>
          <w:bCs/>
          <w:kern w:val="0"/>
          <w:sz w:val="27"/>
          <w:szCs w:val="27"/>
          <w:lang w:val="en-UG" w:eastAsia="en-UG"/>
          <w14:ligatures w14:val="none"/>
        </w:rPr>
        <w:t>Note:</w:t>
      </w:r>
    </w:p>
    <w:p w14:paraId="443E6CD3" w14:textId="77777777" w:rsidR="000026BF" w:rsidRPr="000026BF" w:rsidRDefault="000026BF" w:rsidP="000026BF">
      <w:pPr>
        <w:numPr>
          <w:ilvl w:val="0"/>
          <w:numId w:val="25"/>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kern w:val="0"/>
          <w:szCs w:val="24"/>
          <w:lang w:val="en-UG" w:eastAsia="en-UG"/>
          <w14:ligatures w14:val="none"/>
        </w:rPr>
        <w:t>These opcodes (</w:t>
      </w:r>
      <w:r w:rsidRPr="000026BF">
        <w:rPr>
          <w:rFonts w:ascii="Courier New" w:eastAsia="Times New Roman" w:hAnsi="Courier New" w:cs="Courier New"/>
          <w:kern w:val="0"/>
          <w:sz w:val="20"/>
          <w:szCs w:val="20"/>
          <w:lang w:val="en-UG" w:eastAsia="en-UG"/>
          <w14:ligatures w14:val="none"/>
        </w:rPr>
        <w:t>0000</w:t>
      </w:r>
      <w:r w:rsidRPr="000026BF">
        <w:rPr>
          <w:rFonts w:eastAsia="Times New Roman" w:cs="Times New Roman"/>
          <w:kern w:val="0"/>
          <w:szCs w:val="24"/>
          <w:lang w:val="en-UG" w:eastAsia="en-UG"/>
          <w14:ligatures w14:val="none"/>
        </w:rPr>
        <w:t xml:space="preserve"> to </w:t>
      </w:r>
      <w:r w:rsidRPr="000026BF">
        <w:rPr>
          <w:rFonts w:ascii="Courier New" w:eastAsia="Times New Roman" w:hAnsi="Courier New" w:cs="Courier New"/>
          <w:kern w:val="0"/>
          <w:sz w:val="20"/>
          <w:szCs w:val="20"/>
          <w:lang w:val="en-UG" w:eastAsia="en-UG"/>
          <w14:ligatures w14:val="none"/>
        </w:rPr>
        <w:t>1111</w:t>
      </w:r>
      <w:r w:rsidRPr="000026BF">
        <w:rPr>
          <w:rFonts w:eastAsia="Times New Roman" w:cs="Times New Roman"/>
          <w:kern w:val="0"/>
          <w:szCs w:val="24"/>
          <w:lang w:val="en-UG" w:eastAsia="en-UG"/>
          <w14:ligatures w14:val="none"/>
        </w:rPr>
        <w:t>) are hypothetical and simplified for illustration purposes. Real-world microcontrollers may use more complex opcode formats and encoding schemes depending on their architecture and design.</w:t>
      </w:r>
    </w:p>
    <w:p w14:paraId="29E1C161" w14:textId="77777777" w:rsidR="000026BF" w:rsidRPr="000026BF" w:rsidRDefault="000026BF" w:rsidP="000026BF">
      <w:pPr>
        <w:numPr>
          <w:ilvl w:val="0"/>
          <w:numId w:val="25"/>
        </w:numPr>
        <w:spacing w:before="100" w:beforeAutospacing="1" w:after="100" w:afterAutospacing="1" w:line="240" w:lineRule="auto"/>
        <w:rPr>
          <w:rFonts w:eastAsia="Times New Roman" w:cs="Times New Roman"/>
          <w:kern w:val="0"/>
          <w:szCs w:val="24"/>
          <w:lang w:val="en-UG" w:eastAsia="en-UG"/>
          <w14:ligatures w14:val="none"/>
        </w:rPr>
      </w:pPr>
      <w:r w:rsidRPr="000026BF">
        <w:rPr>
          <w:rFonts w:eastAsia="Times New Roman" w:cs="Times New Roman"/>
          <w:kern w:val="0"/>
          <w:szCs w:val="24"/>
          <w:lang w:val="en-UG" w:eastAsia="en-UG"/>
          <w14:ligatures w14:val="none"/>
        </w:rPr>
        <w:t>Opcodes are designed to be uniquely identifiable by the microcontroller's hardware to execute the corresponding instruction correctly, based on the binary pattern provided.</w:t>
      </w:r>
    </w:p>
    <w:p w14:paraId="4C99AAF3" w14:textId="77777777" w:rsidR="00EB5C6B" w:rsidRPr="00EB5C6B" w:rsidRDefault="00EB5C6B" w:rsidP="00EB5C6B">
      <w:p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Creating a virtual processor simulation environment using HTML, CSS, and JavaScript is a great idea! Here’s how you can approach it:</w:t>
      </w:r>
    </w:p>
    <w:p w14:paraId="3E40133B" w14:textId="77777777" w:rsidR="00EB5C6B" w:rsidRPr="00EB5C6B" w:rsidRDefault="00EB5C6B" w:rsidP="00EB5C6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EB5C6B">
        <w:rPr>
          <w:rFonts w:eastAsia="Times New Roman" w:cs="Times New Roman"/>
          <w:b/>
          <w:bCs/>
          <w:kern w:val="0"/>
          <w:sz w:val="27"/>
          <w:szCs w:val="27"/>
          <w:lang w:val="en-UG" w:eastAsia="en-UG"/>
          <w14:ligatures w14:val="none"/>
        </w:rPr>
        <w:t>Simulation Environment Components:</w:t>
      </w:r>
    </w:p>
    <w:p w14:paraId="3B2E87F0" w14:textId="77777777" w:rsidR="00EB5C6B" w:rsidRPr="00EB5C6B" w:rsidRDefault="00EB5C6B" w:rsidP="00EB5C6B">
      <w:pPr>
        <w:numPr>
          <w:ilvl w:val="0"/>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Registers Display:</w:t>
      </w:r>
    </w:p>
    <w:p w14:paraId="0321E34C" w14:textId="77777777" w:rsidR="00EB5C6B" w:rsidRPr="00EB5C6B" w:rsidRDefault="00EB5C6B" w:rsidP="00EB5C6B">
      <w:pPr>
        <w:numPr>
          <w:ilvl w:val="1"/>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Visual representation of registers (e.g., A, B, C) and their current values.</w:t>
      </w:r>
    </w:p>
    <w:p w14:paraId="46199DAC" w14:textId="77777777" w:rsidR="00EB5C6B" w:rsidRPr="00EB5C6B" w:rsidRDefault="00EB5C6B" w:rsidP="00EB5C6B">
      <w:pPr>
        <w:numPr>
          <w:ilvl w:val="0"/>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Memory Visualization:</w:t>
      </w:r>
    </w:p>
    <w:p w14:paraId="5FC298C4" w14:textId="77777777" w:rsidR="00EB5C6B" w:rsidRPr="00EB5C6B" w:rsidRDefault="00EB5C6B" w:rsidP="00EB5C6B">
      <w:pPr>
        <w:numPr>
          <w:ilvl w:val="1"/>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Display of memory cells with their addresses and contents.</w:t>
      </w:r>
    </w:p>
    <w:p w14:paraId="476B7A68" w14:textId="77777777" w:rsidR="00EB5C6B" w:rsidRPr="00EB5C6B" w:rsidRDefault="00EB5C6B" w:rsidP="00EB5C6B">
      <w:pPr>
        <w:numPr>
          <w:ilvl w:val="0"/>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Flags or Condition Codes:</w:t>
      </w:r>
    </w:p>
    <w:p w14:paraId="0143D482" w14:textId="77777777" w:rsidR="00EB5C6B" w:rsidRPr="00EB5C6B" w:rsidRDefault="00EB5C6B" w:rsidP="00EB5C6B">
      <w:pPr>
        <w:numPr>
          <w:ilvl w:val="1"/>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Indicators for flags such as Zero (Z), Carry (C), etc., depending on your processor design.</w:t>
      </w:r>
    </w:p>
    <w:p w14:paraId="223C21D8" w14:textId="77777777" w:rsidR="00EB5C6B" w:rsidRPr="00EB5C6B" w:rsidRDefault="00EB5C6B" w:rsidP="00EB5C6B">
      <w:pPr>
        <w:numPr>
          <w:ilvl w:val="0"/>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Instruction Editor:</w:t>
      </w:r>
    </w:p>
    <w:p w14:paraId="77EB3229" w14:textId="77777777" w:rsidR="00EB5C6B" w:rsidRPr="00EB5C6B" w:rsidRDefault="00EB5C6B" w:rsidP="00EB5C6B">
      <w:pPr>
        <w:numPr>
          <w:ilvl w:val="1"/>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Text area or editor where you can type assembly instructions.</w:t>
      </w:r>
    </w:p>
    <w:p w14:paraId="14F03A4F" w14:textId="77777777" w:rsidR="00EB5C6B" w:rsidRPr="00EB5C6B" w:rsidRDefault="00EB5C6B" w:rsidP="00EB5C6B">
      <w:pPr>
        <w:numPr>
          <w:ilvl w:val="0"/>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Control Buttons:</w:t>
      </w:r>
    </w:p>
    <w:p w14:paraId="5EF997AD" w14:textId="77777777" w:rsidR="00EB5C6B" w:rsidRPr="00EB5C6B" w:rsidRDefault="00EB5C6B" w:rsidP="00EB5C6B">
      <w:pPr>
        <w:numPr>
          <w:ilvl w:val="1"/>
          <w:numId w:val="26"/>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Buttons like "Run", "Step", "Reset" to control simulation execution.</w:t>
      </w:r>
    </w:p>
    <w:p w14:paraId="283CC3C8" w14:textId="77777777" w:rsidR="00EB5C6B" w:rsidRPr="00EB5C6B" w:rsidRDefault="00EB5C6B" w:rsidP="00EB5C6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EB5C6B">
        <w:rPr>
          <w:rFonts w:eastAsia="Times New Roman" w:cs="Times New Roman"/>
          <w:b/>
          <w:bCs/>
          <w:kern w:val="0"/>
          <w:sz w:val="27"/>
          <w:szCs w:val="27"/>
          <w:lang w:val="en-UG" w:eastAsia="en-UG"/>
          <w14:ligatures w14:val="none"/>
        </w:rPr>
        <w:t>Fetch-Decode-Execute Cycle Implementation:</w:t>
      </w:r>
    </w:p>
    <w:p w14:paraId="3E2F93C4" w14:textId="77777777" w:rsidR="00EB5C6B" w:rsidRPr="00EB5C6B" w:rsidRDefault="00EB5C6B" w:rsidP="00EB5C6B">
      <w:p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Implement the core loop of the simulator:</w:t>
      </w:r>
    </w:p>
    <w:p w14:paraId="4244A450" w14:textId="77777777" w:rsidR="00EB5C6B" w:rsidRPr="00EB5C6B" w:rsidRDefault="00EB5C6B" w:rsidP="00EB5C6B">
      <w:pPr>
        <w:numPr>
          <w:ilvl w:val="0"/>
          <w:numId w:val="27"/>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Fetch:</w:t>
      </w:r>
      <w:r w:rsidRPr="00EB5C6B">
        <w:rPr>
          <w:rFonts w:eastAsia="Times New Roman" w:cs="Times New Roman"/>
          <w:kern w:val="0"/>
          <w:szCs w:val="24"/>
          <w:lang w:val="en-UG" w:eastAsia="en-UG"/>
          <w14:ligatures w14:val="none"/>
        </w:rPr>
        <w:t xml:space="preserve"> Retrieve the next instruction from a predefined memory location.</w:t>
      </w:r>
    </w:p>
    <w:p w14:paraId="5E60704B" w14:textId="77777777" w:rsidR="00EB5C6B" w:rsidRPr="00EB5C6B" w:rsidRDefault="00EB5C6B" w:rsidP="00EB5C6B">
      <w:pPr>
        <w:numPr>
          <w:ilvl w:val="0"/>
          <w:numId w:val="27"/>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Decode:</w:t>
      </w:r>
      <w:r w:rsidRPr="00EB5C6B">
        <w:rPr>
          <w:rFonts w:eastAsia="Times New Roman" w:cs="Times New Roman"/>
          <w:kern w:val="0"/>
          <w:szCs w:val="24"/>
          <w:lang w:val="en-UG" w:eastAsia="en-UG"/>
          <w14:ligatures w14:val="none"/>
        </w:rPr>
        <w:t xml:space="preserve"> Interpret the instruction opcode and operands.</w:t>
      </w:r>
    </w:p>
    <w:p w14:paraId="34C0E848" w14:textId="77777777" w:rsidR="00EB5C6B" w:rsidRPr="00EB5C6B" w:rsidRDefault="00EB5C6B" w:rsidP="00EB5C6B">
      <w:pPr>
        <w:numPr>
          <w:ilvl w:val="0"/>
          <w:numId w:val="27"/>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Execute:</w:t>
      </w:r>
      <w:r w:rsidRPr="00EB5C6B">
        <w:rPr>
          <w:rFonts w:eastAsia="Times New Roman" w:cs="Times New Roman"/>
          <w:kern w:val="0"/>
          <w:szCs w:val="24"/>
          <w:lang w:val="en-UG" w:eastAsia="en-UG"/>
          <w14:ligatures w14:val="none"/>
        </w:rPr>
        <w:t xml:space="preserve"> Perform the operation specified by the instruction, updating registers, memory, and flags accordingly.</w:t>
      </w:r>
    </w:p>
    <w:p w14:paraId="679BCF5F" w14:textId="77777777" w:rsidR="00EB5C6B" w:rsidRPr="00EB5C6B" w:rsidRDefault="00EB5C6B" w:rsidP="00EB5C6B">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EB5C6B">
        <w:rPr>
          <w:rFonts w:eastAsia="Times New Roman" w:cs="Times New Roman"/>
          <w:b/>
          <w:bCs/>
          <w:kern w:val="0"/>
          <w:sz w:val="27"/>
          <w:szCs w:val="27"/>
          <w:lang w:val="en-UG" w:eastAsia="en-UG"/>
          <w14:ligatures w14:val="none"/>
        </w:rPr>
        <w:t>User Interface (UI) Development:</w:t>
      </w:r>
    </w:p>
    <w:p w14:paraId="5F6F58B6" w14:textId="77777777" w:rsidR="00EB5C6B" w:rsidRPr="00EB5C6B" w:rsidRDefault="00EB5C6B" w:rsidP="00EB5C6B">
      <w:pPr>
        <w:numPr>
          <w:ilvl w:val="0"/>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HTML Structure:</w:t>
      </w:r>
    </w:p>
    <w:p w14:paraId="4DAB18DB" w14:textId="77777777" w:rsidR="00EB5C6B" w:rsidRPr="00EB5C6B" w:rsidRDefault="00EB5C6B" w:rsidP="00EB5C6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lastRenderedPageBreak/>
        <w:t xml:space="preserve">Use </w:t>
      </w:r>
      <w:r w:rsidRPr="00EB5C6B">
        <w:rPr>
          <w:rFonts w:ascii="Courier New" w:eastAsia="Times New Roman" w:hAnsi="Courier New" w:cs="Courier New"/>
          <w:kern w:val="0"/>
          <w:sz w:val="20"/>
          <w:szCs w:val="20"/>
          <w:lang w:val="en-UG" w:eastAsia="en-UG"/>
          <w14:ligatures w14:val="none"/>
        </w:rPr>
        <w:t>&lt;div&gt;</w:t>
      </w:r>
      <w:r w:rsidRPr="00EB5C6B">
        <w:rPr>
          <w:rFonts w:eastAsia="Times New Roman" w:cs="Times New Roman"/>
          <w:kern w:val="0"/>
          <w:szCs w:val="24"/>
          <w:lang w:val="en-UG" w:eastAsia="en-UG"/>
          <w14:ligatures w14:val="none"/>
        </w:rPr>
        <w:t xml:space="preserve"> elements for registers, memory cells, flags display, and control buttons.</w:t>
      </w:r>
    </w:p>
    <w:p w14:paraId="37E56220" w14:textId="77777777" w:rsidR="00EB5C6B" w:rsidRPr="00EB5C6B" w:rsidRDefault="00EB5C6B" w:rsidP="00EB5C6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 xml:space="preserve">Implement an </w:t>
      </w:r>
      <w:r w:rsidRPr="00EB5C6B">
        <w:rPr>
          <w:rFonts w:ascii="Courier New" w:eastAsia="Times New Roman" w:hAnsi="Courier New" w:cs="Courier New"/>
          <w:kern w:val="0"/>
          <w:sz w:val="20"/>
          <w:szCs w:val="20"/>
          <w:lang w:val="en-UG" w:eastAsia="en-UG"/>
          <w14:ligatures w14:val="none"/>
        </w:rPr>
        <w:t>&lt;textarea&gt;</w:t>
      </w:r>
      <w:r w:rsidRPr="00EB5C6B">
        <w:rPr>
          <w:rFonts w:eastAsia="Times New Roman" w:cs="Times New Roman"/>
          <w:kern w:val="0"/>
          <w:szCs w:val="24"/>
          <w:lang w:val="en-UG" w:eastAsia="en-UG"/>
          <w14:ligatures w14:val="none"/>
        </w:rPr>
        <w:t xml:space="preserve"> or </w:t>
      </w:r>
      <w:r w:rsidRPr="00EB5C6B">
        <w:rPr>
          <w:rFonts w:ascii="Courier New" w:eastAsia="Times New Roman" w:hAnsi="Courier New" w:cs="Courier New"/>
          <w:kern w:val="0"/>
          <w:sz w:val="20"/>
          <w:szCs w:val="20"/>
          <w:lang w:val="en-UG" w:eastAsia="en-UG"/>
          <w14:ligatures w14:val="none"/>
        </w:rPr>
        <w:t>&lt;input&gt;</w:t>
      </w:r>
      <w:r w:rsidRPr="00EB5C6B">
        <w:rPr>
          <w:rFonts w:eastAsia="Times New Roman" w:cs="Times New Roman"/>
          <w:kern w:val="0"/>
          <w:szCs w:val="24"/>
          <w:lang w:val="en-UG" w:eastAsia="en-UG"/>
          <w14:ligatures w14:val="none"/>
        </w:rPr>
        <w:t xml:space="preserve"> for typing assembly instructions.</w:t>
      </w:r>
    </w:p>
    <w:p w14:paraId="75F233EC" w14:textId="77777777" w:rsidR="00EB5C6B" w:rsidRPr="00EB5C6B" w:rsidRDefault="00EB5C6B" w:rsidP="00EB5C6B">
      <w:pPr>
        <w:numPr>
          <w:ilvl w:val="0"/>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CSS Styling:</w:t>
      </w:r>
    </w:p>
    <w:p w14:paraId="67BEDDD1" w14:textId="77777777" w:rsidR="00EB5C6B" w:rsidRPr="00EB5C6B" w:rsidRDefault="00EB5C6B" w:rsidP="00EB5C6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Style elements to visually represent registers, memory cells, and flags.</w:t>
      </w:r>
    </w:p>
    <w:p w14:paraId="20508926" w14:textId="77777777" w:rsidR="00EB5C6B" w:rsidRPr="00EB5C6B" w:rsidRDefault="00EB5C6B" w:rsidP="00EB5C6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Ensure the UI is user-friendly and intuitive.</w:t>
      </w:r>
    </w:p>
    <w:p w14:paraId="4CAA31B3" w14:textId="77777777" w:rsidR="00EB5C6B" w:rsidRPr="00EB5C6B" w:rsidRDefault="00EB5C6B" w:rsidP="00EB5C6B">
      <w:pPr>
        <w:numPr>
          <w:ilvl w:val="0"/>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JavaScript Functionality:</w:t>
      </w:r>
    </w:p>
    <w:p w14:paraId="38417107" w14:textId="77777777" w:rsidR="00EB5C6B" w:rsidRPr="00EB5C6B" w:rsidRDefault="00EB5C6B" w:rsidP="00EB5C6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Write JavaScript functions to:</w:t>
      </w:r>
    </w:p>
    <w:p w14:paraId="4199DA95" w14:textId="77777777" w:rsidR="00EB5C6B" w:rsidRPr="00EB5C6B" w:rsidRDefault="00EB5C6B" w:rsidP="00EB5C6B">
      <w:pPr>
        <w:numPr>
          <w:ilvl w:val="2"/>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Fetch instructions from memory.</w:t>
      </w:r>
    </w:p>
    <w:p w14:paraId="46635315" w14:textId="77777777" w:rsidR="00EB5C6B" w:rsidRPr="00EB5C6B" w:rsidRDefault="00EB5C6B" w:rsidP="00EB5C6B">
      <w:pPr>
        <w:numPr>
          <w:ilvl w:val="2"/>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Decode instructions to determine the operation and operands.</w:t>
      </w:r>
    </w:p>
    <w:p w14:paraId="6B771502" w14:textId="77777777" w:rsidR="00EB5C6B" w:rsidRPr="00EB5C6B" w:rsidRDefault="00EB5C6B" w:rsidP="00EB5C6B">
      <w:pPr>
        <w:numPr>
          <w:ilvl w:val="2"/>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Execute instructions, updating registers, memory, and flags.</w:t>
      </w:r>
    </w:p>
    <w:p w14:paraId="526DD966" w14:textId="77777777" w:rsidR="00EB5C6B" w:rsidRPr="00EB5C6B" w:rsidRDefault="00EB5C6B" w:rsidP="00EB5C6B">
      <w:pPr>
        <w:numPr>
          <w:ilvl w:val="2"/>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Update the UI to reflect changes after each instruction execution.</w:t>
      </w:r>
    </w:p>
    <w:p w14:paraId="5B39F8A4" w14:textId="77777777" w:rsidR="00EB5C6B" w:rsidRPr="00EB5C6B" w:rsidRDefault="00EB5C6B" w:rsidP="00EB5C6B">
      <w:pPr>
        <w:numPr>
          <w:ilvl w:val="0"/>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b/>
          <w:bCs/>
          <w:kern w:val="0"/>
          <w:szCs w:val="24"/>
          <w:lang w:val="en-UG" w:eastAsia="en-UG"/>
          <w14:ligatures w14:val="none"/>
        </w:rPr>
        <w:t>Event Handling:</w:t>
      </w:r>
    </w:p>
    <w:p w14:paraId="5A049C92" w14:textId="77777777" w:rsidR="00EB5C6B" w:rsidRPr="00EB5C6B" w:rsidRDefault="00EB5C6B" w:rsidP="00EB5C6B">
      <w:pPr>
        <w:numPr>
          <w:ilvl w:val="1"/>
          <w:numId w:val="28"/>
        </w:numPr>
        <w:spacing w:before="100" w:beforeAutospacing="1" w:after="100" w:afterAutospacing="1" w:line="240" w:lineRule="auto"/>
        <w:rPr>
          <w:rFonts w:eastAsia="Times New Roman" w:cs="Times New Roman"/>
          <w:kern w:val="0"/>
          <w:szCs w:val="24"/>
          <w:lang w:val="en-UG" w:eastAsia="en-UG"/>
          <w14:ligatures w14:val="none"/>
        </w:rPr>
      </w:pPr>
      <w:r w:rsidRPr="00EB5C6B">
        <w:rPr>
          <w:rFonts w:eastAsia="Times New Roman" w:cs="Times New Roman"/>
          <w:kern w:val="0"/>
          <w:szCs w:val="24"/>
          <w:lang w:val="en-UG" w:eastAsia="en-UG"/>
          <w14:ligatures w14:val="none"/>
        </w:rPr>
        <w:t>Attach event listeners to control buttons (e.g., "Run", "Step") to initiate simulation actions.</w:t>
      </w:r>
    </w:p>
    <w:p w14:paraId="6CE0F00A" w14:textId="77777777" w:rsidR="000026BF" w:rsidRDefault="000026BF"/>
    <w:sectPr w:rsidR="000026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5CAA"/>
    <w:multiLevelType w:val="multilevel"/>
    <w:tmpl w:val="8050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39F5"/>
    <w:multiLevelType w:val="multilevel"/>
    <w:tmpl w:val="7BF49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97F6D"/>
    <w:multiLevelType w:val="multilevel"/>
    <w:tmpl w:val="B7CC7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7B2C"/>
    <w:multiLevelType w:val="multilevel"/>
    <w:tmpl w:val="1C9CE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00ECE"/>
    <w:multiLevelType w:val="multilevel"/>
    <w:tmpl w:val="58728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36E48"/>
    <w:multiLevelType w:val="multilevel"/>
    <w:tmpl w:val="10E0E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96CA7"/>
    <w:multiLevelType w:val="multilevel"/>
    <w:tmpl w:val="1BC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65EC1"/>
    <w:multiLevelType w:val="multilevel"/>
    <w:tmpl w:val="A2123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036BE"/>
    <w:multiLevelType w:val="multilevel"/>
    <w:tmpl w:val="A532F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91985"/>
    <w:multiLevelType w:val="multilevel"/>
    <w:tmpl w:val="66A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C3812"/>
    <w:multiLevelType w:val="multilevel"/>
    <w:tmpl w:val="70807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739B4"/>
    <w:multiLevelType w:val="multilevel"/>
    <w:tmpl w:val="F60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96481"/>
    <w:multiLevelType w:val="multilevel"/>
    <w:tmpl w:val="E3B8C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92B1A"/>
    <w:multiLevelType w:val="multilevel"/>
    <w:tmpl w:val="875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D2C59"/>
    <w:multiLevelType w:val="multilevel"/>
    <w:tmpl w:val="33CC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351D7"/>
    <w:multiLevelType w:val="multilevel"/>
    <w:tmpl w:val="D56A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200C8"/>
    <w:multiLevelType w:val="multilevel"/>
    <w:tmpl w:val="3BF8F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16050"/>
    <w:multiLevelType w:val="multilevel"/>
    <w:tmpl w:val="578C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014FE"/>
    <w:multiLevelType w:val="multilevel"/>
    <w:tmpl w:val="EB66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766E2"/>
    <w:multiLevelType w:val="multilevel"/>
    <w:tmpl w:val="7E9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33D31"/>
    <w:multiLevelType w:val="multilevel"/>
    <w:tmpl w:val="7520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02545"/>
    <w:multiLevelType w:val="multilevel"/>
    <w:tmpl w:val="0B6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214C1"/>
    <w:multiLevelType w:val="multilevel"/>
    <w:tmpl w:val="EDC2C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21D70"/>
    <w:multiLevelType w:val="multilevel"/>
    <w:tmpl w:val="33E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62D0D"/>
    <w:multiLevelType w:val="multilevel"/>
    <w:tmpl w:val="FE90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E7BBE"/>
    <w:multiLevelType w:val="multilevel"/>
    <w:tmpl w:val="FF62F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1B51AF"/>
    <w:multiLevelType w:val="multilevel"/>
    <w:tmpl w:val="C5A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D67EE"/>
    <w:multiLevelType w:val="multilevel"/>
    <w:tmpl w:val="E4E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8211F"/>
    <w:multiLevelType w:val="multilevel"/>
    <w:tmpl w:val="D2B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09777">
    <w:abstractNumId w:val="21"/>
  </w:num>
  <w:num w:numId="2" w16cid:durableId="715545194">
    <w:abstractNumId w:val="16"/>
  </w:num>
  <w:num w:numId="3" w16cid:durableId="1523126169">
    <w:abstractNumId w:val="23"/>
  </w:num>
  <w:num w:numId="4" w16cid:durableId="44528864">
    <w:abstractNumId w:val="26"/>
  </w:num>
  <w:num w:numId="5" w16cid:durableId="1891108653">
    <w:abstractNumId w:val="6"/>
  </w:num>
  <w:num w:numId="6" w16cid:durableId="2084333570">
    <w:abstractNumId w:val="28"/>
  </w:num>
  <w:num w:numId="7" w16cid:durableId="1198007563">
    <w:abstractNumId w:val="24"/>
  </w:num>
  <w:num w:numId="8" w16cid:durableId="1134906167">
    <w:abstractNumId w:val="17"/>
  </w:num>
  <w:num w:numId="9" w16cid:durableId="1427077439">
    <w:abstractNumId w:val="20"/>
  </w:num>
  <w:num w:numId="10" w16cid:durableId="1762142152">
    <w:abstractNumId w:val="14"/>
  </w:num>
  <w:num w:numId="11" w16cid:durableId="483393840">
    <w:abstractNumId w:val="25"/>
  </w:num>
  <w:num w:numId="12" w16cid:durableId="998650799">
    <w:abstractNumId w:val="13"/>
  </w:num>
  <w:num w:numId="13" w16cid:durableId="376928003">
    <w:abstractNumId w:val="11"/>
  </w:num>
  <w:num w:numId="14" w16cid:durableId="1141848396">
    <w:abstractNumId w:val="27"/>
  </w:num>
  <w:num w:numId="15" w16cid:durableId="1659655254">
    <w:abstractNumId w:val="22"/>
  </w:num>
  <w:num w:numId="16" w16cid:durableId="1110662665">
    <w:abstractNumId w:val="9"/>
  </w:num>
  <w:num w:numId="17" w16cid:durableId="350379519">
    <w:abstractNumId w:val="18"/>
  </w:num>
  <w:num w:numId="18" w16cid:durableId="99491275">
    <w:abstractNumId w:val="7"/>
  </w:num>
  <w:num w:numId="19" w16cid:durableId="102310513">
    <w:abstractNumId w:val="8"/>
  </w:num>
  <w:num w:numId="20" w16cid:durableId="311830543">
    <w:abstractNumId w:val="3"/>
  </w:num>
  <w:num w:numId="21" w16cid:durableId="1238201121">
    <w:abstractNumId w:val="0"/>
  </w:num>
  <w:num w:numId="22" w16cid:durableId="1356229559">
    <w:abstractNumId w:val="1"/>
  </w:num>
  <w:num w:numId="23" w16cid:durableId="375735808">
    <w:abstractNumId w:val="2"/>
  </w:num>
  <w:num w:numId="24" w16cid:durableId="931401273">
    <w:abstractNumId w:val="10"/>
  </w:num>
  <w:num w:numId="25" w16cid:durableId="480731356">
    <w:abstractNumId w:val="15"/>
  </w:num>
  <w:num w:numId="26" w16cid:durableId="1643342633">
    <w:abstractNumId w:val="12"/>
  </w:num>
  <w:num w:numId="27" w16cid:durableId="391078234">
    <w:abstractNumId w:val="19"/>
  </w:num>
  <w:num w:numId="28" w16cid:durableId="752973455">
    <w:abstractNumId w:val="4"/>
  </w:num>
  <w:num w:numId="29" w16cid:durableId="1883470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85"/>
    <w:rsid w:val="000026BF"/>
    <w:rsid w:val="000E1169"/>
    <w:rsid w:val="001266FE"/>
    <w:rsid w:val="002405EF"/>
    <w:rsid w:val="002B5DFC"/>
    <w:rsid w:val="00343388"/>
    <w:rsid w:val="005B0E8E"/>
    <w:rsid w:val="00A40385"/>
    <w:rsid w:val="00E7146F"/>
    <w:rsid w:val="00EB5C6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9140"/>
  <w15:chartTrackingRefBased/>
  <w15:docId w15:val="{DE5A258D-8D23-4E97-8FBC-6D005F204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388"/>
    <w:rPr>
      <w:rFonts w:ascii="Times New Roman" w:hAnsi="Times New Roman"/>
      <w:sz w:val="24"/>
    </w:rPr>
  </w:style>
  <w:style w:type="paragraph" w:styleId="Heading1">
    <w:name w:val="heading 1"/>
    <w:basedOn w:val="Normal"/>
    <w:next w:val="Normal"/>
    <w:link w:val="Heading1Char"/>
    <w:autoRedefine/>
    <w:uiPriority w:val="9"/>
    <w:qFormat/>
    <w:rsid w:val="00343388"/>
    <w:pPr>
      <w:keepNext/>
      <w:keepLines/>
      <w:spacing w:before="240" w:after="0" w:line="240" w:lineRule="auto"/>
      <w:jc w:val="center"/>
      <w:outlineLvl w:val="0"/>
    </w:pPr>
    <w:rPr>
      <w:rFonts w:asciiTheme="majorHAnsi" w:eastAsiaTheme="majorEastAsia" w:hAnsiTheme="majorHAnsi" w:cstheme="majorBidi"/>
      <w:b/>
      <w:color w:val="000000" w:themeColor="text1"/>
      <w:sz w:val="40"/>
      <w:szCs w:val="32"/>
    </w:rPr>
  </w:style>
  <w:style w:type="paragraph" w:styleId="Heading2">
    <w:name w:val="heading 2"/>
    <w:basedOn w:val="Normal"/>
    <w:next w:val="Normal"/>
    <w:link w:val="Heading2Char"/>
    <w:autoRedefine/>
    <w:uiPriority w:val="9"/>
    <w:unhideWhenUsed/>
    <w:qFormat/>
    <w:rsid w:val="00343388"/>
    <w:pPr>
      <w:keepNext/>
      <w:keepLines/>
      <w:spacing w:before="40" w:after="0"/>
      <w:outlineLvl w:val="1"/>
    </w:pPr>
    <w:rPr>
      <w:rFonts w:eastAsiaTheme="majorEastAsia" w:cstheme="majorBidi"/>
      <w:b/>
      <w:color w:val="000000" w:themeColor="text1"/>
      <w:sz w:val="32"/>
      <w:szCs w:val="26"/>
    </w:rPr>
  </w:style>
  <w:style w:type="paragraph" w:styleId="Heading3">
    <w:name w:val="heading 3"/>
    <w:basedOn w:val="Normal"/>
    <w:link w:val="Heading3Char"/>
    <w:autoRedefine/>
    <w:uiPriority w:val="9"/>
    <w:qFormat/>
    <w:rsid w:val="00343388"/>
    <w:pPr>
      <w:spacing w:before="100" w:beforeAutospacing="1" w:after="100" w:afterAutospacing="1" w:line="240" w:lineRule="auto"/>
      <w:ind w:left="720"/>
      <w:outlineLvl w:val="2"/>
    </w:pPr>
    <w:rPr>
      <w:rFonts w:eastAsia="Times New Roman" w:cs="Times New Roman"/>
      <w:b/>
      <w:bCs/>
      <w:kern w:val="0"/>
      <w:sz w:val="28"/>
      <w:szCs w:val="27"/>
      <w:lang w:eastAsia="en-U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388"/>
    <w:rPr>
      <w:rFonts w:asciiTheme="majorHAnsi" w:eastAsiaTheme="majorEastAsia" w:hAnsiTheme="majorHAnsi" w:cstheme="majorBidi"/>
      <w:b/>
      <w:color w:val="000000" w:themeColor="text1"/>
      <w:sz w:val="40"/>
      <w:szCs w:val="32"/>
    </w:rPr>
  </w:style>
  <w:style w:type="character" w:customStyle="1" w:styleId="Heading2Char">
    <w:name w:val="Heading 2 Char"/>
    <w:basedOn w:val="DefaultParagraphFont"/>
    <w:link w:val="Heading2"/>
    <w:uiPriority w:val="9"/>
    <w:rsid w:val="00343388"/>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343388"/>
    <w:rPr>
      <w:rFonts w:ascii="Times New Roman" w:eastAsia="Times New Roman" w:hAnsi="Times New Roman" w:cs="Times New Roman"/>
      <w:b/>
      <w:bCs/>
      <w:kern w:val="0"/>
      <w:sz w:val="28"/>
      <w:szCs w:val="27"/>
      <w:lang w:eastAsia="en-U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103105">
      <w:bodyDiv w:val="1"/>
      <w:marLeft w:val="0"/>
      <w:marRight w:val="0"/>
      <w:marTop w:val="0"/>
      <w:marBottom w:val="0"/>
      <w:divBdr>
        <w:top w:val="none" w:sz="0" w:space="0" w:color="auto"/>
        <w:left w:val="none" w:sz="0" w:space="0" w:color="auto"/>
        <w:bottom w:val="none" w:sz="0" w:space="0" w:color="auto"/>
        <w:right w:val="none" w:sz="0" w:space="0" w:color="auto"/>
      </w:divBdr>
      <w:divsChild>
        <w:div w:id="1366101563">
          <w:marLeft w:val="0"/>
          <w:marRight w:val="0"/>
          <w:marTop w:val="0"/>
          <w:marBottom w:val="0"/>
          <w:divBdr>
            <w:top w:val="none" w:sz="0" w:space="0" w:color="auto"/>
            <w:left w:val="none" w:sz="0" w:space="0" w:color="auto"/>
            <w:bottom w:val="none" w:sz="0" w:space="0" w:color="auto"/>
            <w:right w:val="none" w:sz="0" w:space="0" w:color="auto"/>
          </w:divBdr>
          <w:divsChild>
            <w:div w:id="270090909">
              <w:marLeft w:val="0"/>
              <w:marRight w:val="0"/>
              <w:marTop w:val="0"/>
              <w:marBottom w:val="0"/>
              <w:divBdr>
                <w:top w:val="none" w:sz="0" w:space="0" w:color="auto"/>
                <w:left w:val="none" w:sz="0" w:space="0" w:color="auto"/>
                <w:bottom w:val="none" w:sz="0" w:space="0" w:color="auto"/>
                <w:right w:val="none" w:sz="0" w:space="0" w:color="auto"/>
              </w:divBdr>
            </w:div>
            <w:div w:id="415788497">
              <w:marLeft w:val="0"/>
              <w:marRight w:val="0"/>
              <w:marTop w:val="0"/>
              <w:marBottom w:val="0"/>
              <w:divBdr>
                <w:top w:val="none" w:sz="0" w:space="0" w:color="auto"/>
                <w:left w:val="none" w:sz="0" w:space="0" w:color="auto"/>
                <w:bottom w:val="none" w:sz="0" w:space="0" w:color="auto"/>
                <w:right w:val="none" w:sz="0" w:space="0" w:color="auto"/>
              </w:divBdr>
              <w:divsChild>
                <w:div w:id="972055162">
                  <w:marLeft w:val="0"/>
                  <w:marRight w:val="0"/>
                  <w:marTop w:val="0"/>
                  <w:marBottom w:val="0"/>
                  <w:divBdr>
                    <w:top w:val="none" w:sz="0" w:space="0" w:color="auto"/>
                    <w:left w:val="none" w:sz="0" w:space="0" w:color="auto"/>
                    <w:bottom w:val="none" w:sz="0" w:space="0" w:color="auto"/>
                    <w:right w:val="none" w:sz="0" w:space="0" w:color="auto"/>
                  </w:divBdr>
                  <w:divsChild>
                    <w:div w:id="4495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37147">
      <w:bodyDiv w:val="1"/>
      <w:marLeft w:val="0"/>
      <w:marRight w:val="0"/>
      <w:marTop w:val="0"/>
      <w:marBottom w:val="0"/>
      <w:divBdr>
        <w:top w:val="none" w:sz="0" w:space="0" w:color="auto"/>
        <w:left w:val="none" w:sz="0" w:space="0" w:color="auto"/>
        <w:bottom w:val="none" w:sz="0" w:space="0" w:color="auto"/>
        <w:right w:val="none" w:sz="0" w:space="0" w:color="auto"/>
      </w:divBdr>
    </w:div>
    <w:div w:id="665326469">
      <w:bodyDiv w:val="1"/>
      <w:marLeft w:val="0"/>
      <w:marRight w:val="0"/>
      <w:marTop w:val="0"/>
      <w:marBottom w:val="0"/>
      <w:divBdr>
        <w:top w:val="none" w:sz="0" w:space="0" w:color="auto"/>
        <w:left w:val="none" w:sz="0" w:space="0" w:color="auto"/>
        <w:bottom w:val="none" w:sz="0" w:space="0" w:color="auto"/>
        <w:right w:val="none" w:sz="0" w:space="0" w:color="auto"/>
      </w:divBdr>
    </w:div>
    <w:div w:id="764156192">
      <w:bodyDiv w:val="1"/>
      <w:marLeft w:val="0"/>
      <w:marRight w:val="0"/>
      <w:marTop w:val="0"/>
      <w:marBottom w:val="0"/>
      <w:divBdr>
        <w:top w:val="none" w:sz="0" w:space="0" w:color="auto"/>
        <w:left w:val="none" w:sz="0" w:space="0" w:color="auto"/>
        <w:bottom w:val="none" w:sz="0" w:space="0" w:color="auto"/>
        <w:right w:val="none" w:sz="0" w:space="0" w:color="auto"/>
      </w:divBdr>
    </w:div>
    <w:div w:id="870344334">
      <w:bodyDiv w:val="1"/>
      <w:marLeft w:val="0"/>
      <w:marRight w:val="0"/>
      <w:marTop w:val="0"/>
      <w:marBottom w:val="0"/>
      <w:divBdr>
        <w:top w:val="none" w:sz="0" w:space="0" w:color="auto"/>
        <w:left w:val="none" w:sz="0" w:space="0" w:color="auto"/>
        <w:bottom w:val="none" w:sz="0" w:space="0" w:color="auto"/>
        <w:right w:val="none" w:sz="0" w:space="0" w:color="auto"/>
      </w:divBdr>
      <w:divsChild>
        <w:div w:id="751126077">
          <w:marLeft w:val="0"/>
          <w:marRight w:val="0"/>
          <w:marTop w:val="0"/>
          <w:marBottom w:val="0"/>
          <w:divBdr>
            <w:top w:val="none" w:sz="0" w:space="0" w:color="auto"/>
            <w:left w:val="none" w:sz="0" w:space="0" w:color="auto"/>
            <w:bottom w:val="none" w:sz="0" w:space="0" w:color="auto"/>
            <w:right w:val="none" w:sz="0" w:space="0" w:color="auto"/>
          </w:divBdr>
          <w:divsChild>
            <w:div w:id="86391483">
              <w:marLeft w:val="0"/>
              <w:marRight w:val="0"/>
              <w:marTop w:val="0"/>
              <w:marBottom w:val="0"/>
              <w:divBdr>
                <w:top w:val="none" w:sz="0" w:space="0" w:color="auto"/>
                <w:left w:val="none" w:sz="0" w:space="0" w:color="auto"/>
                <w:bottom w:val="none" w:sz="0" w:space="0" w:color="auto"/>
                <w:right w:val="none" w:sz="0" w:space="0" w:color="auto"/>
              </w:divBdr>
              <w:divsChild>
                <w:div w:id="373231784">
                  <w:marLeft w:val="0"/>
                  <w:marRight w:val="0"/>
                  <w:marTop w:val="0"/>
                  <w:marBottom w:val="0"/>
                  <w:divBdr>
                    <w:top w:val="none" w:sz="0" w:space="0" w:color="auto"/>
                    <w:left w:val="none" w:sz="0" w:space="0" w:color="auto"/>
                    <w:bottom w:val="none" w:sz="0" w:space="0" w:color="auto"/>
                    <w:right w:val="none" w:sz="0" w:space="0" w:color="auto"/>
                  </w:divBdr>
                  <w:divsChild>
                    <w:div w:id="1782456826">
                      <w:marLeft w:val="0"/>
                      <w:marRight w:val="0"/>
                      <w:marTop w:val="0"/>
                      <w:marBottom w:val="0"/>
                      <w:divBdr>
                        <w:top w:val="none" w:sz="0" w:space="0" w:color="auto"/>
                        <w:left w:val="none" w:sz="0" w:space="0" w:color="auto"/>
                        <w:bottom w:val="none" w:sz="0" w:space="0" w:color="auto"/>
                        <w:right w:val="none" w:sz="0" w:space="0" w:color="auto"/>
                      </w:divBdr>
                      <w:divsChild>
                        <w:div w:id="1532450033">
                          <w:marLeft w:val="0"/>
                          <w:marRight w:val="0"/>
                          <w:marTop w:val="0"/>
                          <w:marBottom w:val="0"/>
                          <w:divBdr>
                            <w:top w:val="none" w:sz="0" w:space="0" w:color="auto"/>
                            <w:left w:val="none" w:sz="0" w:space="0" w:color="auto"/>
                            <w:bottom w:val="none" w:sz="0" w:space="0" w:color="auto"/>
                            <w:right w:val="none" w:sz="0" w:space="0" w:color="auto"/>
                          </w:divBdr>
                          <w:divsChild>
                            <w:div w:id="1731002921">
                              <w:marLeft w:val="0"/>
                              <w:marRight w:val="0"/>
                              <w:marTop w:val="0"/>
                              <w:marBottom w:val="0"/>
                              <w:divBdr>
                                <w:top w:val="none" w:sz="0" w:space="0" w:color="auto"/>
                                <w:left w:val="none" w:sz="0" w:space="0" w:color="auto"/>
                                <w:bottom w:val="none" w:sz="0" w:space="0" w:color="auto"/>
                                <w:right w:val="none" w:sz="0" w:space="0" w:color="auto"/>
                              </w:divBdr>
                              <w:divsChild>
                                <w:div w:id="275186220">
                                  <w:marLeft w:val="0"/>
                                  <w:marRight w:val="0"/>
                                  <w:marTop w:val="0"/>
                                  <w:marBottom w:val="0"/>
                                  <w:divBdr>
                                    <w:top w:val="none" w:sz="0" w:space="0" w:color="auto"/>
                                    <w:left w:val="none" w:sz="0" w:space="0" w:color="auto"/>
                                    <w:bottom w:val="none" w:sz="0" w:space="0" w:color="auto"/>
                                    <w:right w:val="none" w:sz="0" w:space="0" w:color="auto"/>
                                  </w:divBdr>
                                  <w:divsChild>
                                    <w:div w:id="161744013">
                                      <w:marLeft w:val="0"/>
                                      <w:marRight w:val="0"/>
                                      <w:marTop w:val="0"/>
                                      <w:marBottom w:val="0"/>
                                      <w:divBdr>
                                        <w:top w:val="none" w:sz="0" w:space="0" w:color="auto"/>
                                        <w:left w:val="none" w:sz="0" w:space="0" w:color="auto"/>
                                        <w:bottom w:val="none" w:sz="0" w:space="0" w:color="auto"/>
                                        <w:right w:val="none" w:sz="0" w:space="0" w:color="auto"/>
                                      </w:divBdr>
                                      <w:divsChild>
                                        <w:div w:id="1666741233">
                                          <w:marLeft w:val="0"/>
                                          <w:marRight w:val="0"/>
                                          <w:marTop w:val="0"/>
                                          <w:marBottom w:val="0"/>
                                          <w:divBdr>
                                            <w:top w:val="none" w:sz="0" w:space="0" w:color="auto"/>
                                            <w:left w:val="none" w:sz="0" w:space="0" w:color="auto"/>
                                            <w:bottom w:val="none" w:sz="0" w:space="0" w:color="auto"/>
                                            <w:right w:val="none" w:sz="0" w:space="0" w:color="auto"/>
                                          </w:divBdr>
                                          <w:divsChild>
                                            <w:div w:id="1271666653">
                                              <w:marLeft w:val="0"/>
                                              <w:marRight w:val="0"/>
                                              <w:marTop w:val="0"/>
                                              <w:marBottom w:val="0"/>
                                              <w:divBdr>
                                                <w:top w:val="none" w:sz="0" w:space="0" w:color="auto"/>
                                                <w:left w:val="none" w:sz="0" w:space="0" w:color="auto"/>
                                                <w:bottom w:val="none" w:sz="0" w:space="0" w:color="auto"/>
                                                <w:right w:val="none" w:sz="0" w:space="0" w:color="auto"/>
                                              </w:divBdr>
                                            </w:div>
                                            <w:div w:id="1603107618">
                                              <w:marLeft w:val="0"/>
                                              <w:marRight w:val="0"/>
                                              <w:marTop w:val="0"/>
                                              <w:marBottom w:val="0"/>
                                              <w:divBdr>
                                                <w:top w:val="none" w:sz="0" w:space="0" w:color="auto"/>
                                                <w:left w:val="none" w:sz="0" w:space="0" w:color="auto"/>
                                                <w:bottom w:val="none" w:sz="0" w:space="0" w:color="auto"/>
                                                <w:right w:val="none" w:sz="0" w:space="0" w:color="auto"/>
                                              </w:divBdr>
                                              <w:divsChild>
                                                <w:div w:id="573508214">
                                                  <w:marLeft w:val="0"/>
                                                  <w:marRight w:val="0"/>
                                                  <w:marTop w:val="0"/>
                                                  <w:marBottom w:val="0"/>
                                                  <w:divBdr>
                                                    <w:top w:val="none" w:sz="0" w:space="0" w:color="auto"/>
                                                    <w:left w:val="none" w:sz="0" w:space="0" w:color="auto"/>
                                                    <w:bottom w:val="none" w:sz="0" w:space="0" w:color="auto"/>
                                                    <w:right w:val="none" w:sz="0" w:space="0" w:color="auto"/>
                                                  </w:divBdr>
                                                  <w:divsChild>
                                                    <w:div w:id="19811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389149">
                          <w:marLeft w:val="0"/>
                          <w:marRight w:val="0"/>
                          <w:marTop w:val="0"/>
                          <w:marBottom w:val="0"/>
                          <w:divBdr>
                            <w:top w:val="none" w:sz="0" w:space="0" w:color="auto"/>
                            <w:left w:val="none" w:sz="0" w:space="0" w:color="auto"/>
                            <w:bottom w:val="none" w:sz="0" w:space="0" w:color="auto"/>
                            <w:right w:val="none" w:sz="0" w:space="0" w:color="auto"/>
                          </w:divBdr>
                          <w:divsChild>
                            <w:div w:id="862400573">
                              <w:marLeft w:val="0"/>
                              <w:marRight w:val="0"/>
                              <w:marTop w:val="0"/>
                              <w:marBottom w:val="0"/>
                              <w:divBdr>
                                <w:top w:val="none" w:sz="0" w:space="0" w:color="auto"/>
                                <w:left w:val="none" w:sz="0" w:space="0" w:color="auto"/>
                                <w:bottom w:val="none" w:sz="0" w:space="0" w:color="auto"/>
                                <w:right w:val="none" w:sz="0" w:space="0" w:color="auto"/>
                              </w:divBdr>
                              <w:divsChild>
                                <w:div w:id="1099443668">
                                  <w:marLeft w:val="0"/>
                                  <w:marRight w:val="0"/>
                                  <w:marTop w:val="0"/>
                                  <w:marBottom w:val="0"/>
                                  <w:divBdr>
                                    <w:top w:val="none" w:sz="0" w:space="0" w:color="auto"/>
                                    <w:left w:val="none" w:sz="0" w:space="0" w:color="auto"/>
                                    <w:bottom w:val="none" w:sz="0" w:space="0" w:color="auto"/>
                                    <w:right w:val="none" w:sz="0" w:space="0" w:color="auto"/>
                                  </w:divBdr>
                                  <w:divsChild>
                                    <w:div w:id="10415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172980">
      <w:bodyDiv w:val="1"/>
      <w:marLeft w:val="0"/>
      <w:marRight w:val="0"/>
      <w:marTop w:val="0"/>
      <w:marBottom w:val="0"/>
      <w:divBdr>
        <w:top w:val="none" w:sz="0" w:space="0" w:color="auto"/>
        <w:left w:val="none" w:sz="0" w:space="0" w:color="auto"/>
        <w:bottom w:val="none" w:sz="0" w:space="0" w:color="auto"/>
        <w:right w:val="none" w:sz="0" w:space="0" w:color="auto"/>
      </w:divBdr>
    </w:div>
    <w:div w:id="206329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1244</TotalTime>
  <Pages>1</Pages>
  <Words>2167</Words>
  <Characters>12353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Nakibinge Stephen</dc:creator>
  <cp:keywords/>
  <dc:description/>
  <cp:lastModifiedBy>Nakibinge Stephen</cp:lastModifiedBy>
  <cp:revision>8</cp:revision>
  <dcterms:created xsi:type="dcterms:W3CDTF">2024-10-31T23:41:00Z</dcterms:created>
  <dcterms:modified xsi:type="dcterms:W3CDTF">2024-11-01T20:26:00Z</dcterms:modified>
</cp:coreProperties>
</file>