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F89" w:rsidRDefault="00536EAF" w:rsidP="00536EAF">
      <w:r>
        <w:t>1.Projektbezeichnung</w:t>
      </w:r>
    </w:p>
    <w:p w:rsidR="00536EAF" w:rsidRDefault="00536EAF" w:rsidP="00536EAF">
      <w:r>
        <w:t xml:space="preserve">Visualisierung des Datenpakets „Europawahl 2019 in Berlin nach </w:t>
      </w:r>
      <w:proofErr w:type="spellStart"/>
      <w:r>
        <w:t>Wahlbezierken</w:t>
      </w:r>
      <w:proofErr w:type="spellEnd"/>
      <w:r>
        <w:t>“</w:t>
      </w:r>
    </w:p>
    <w:p w:rsidR="00482EA4" w:rsidRDefault="00482EA4" w:rsidP="00536EAF"/>
    <w:p w:rsidR="00536EAF" w:rsidRDefault="00536EAF" w:rsidP="00536EAF">
      <w:r>
        <w:t>2.Kurzform der Aufgabenstellung</w:t>
      </w:r>
    </w:p>
    <w:p w:rsidR="00536EAF" w:rsidRDefault="00536EAF" w:rsidP="00536EAF">
      <w:r>
        <w:t xml:space="preserve">Es sollen die </w:t>
      </w:r>
      <w:proofErr w:type="gramStart"/>
      <w:r>
        <w:t>Daten</w:t>
      </w:r>
      <w:proofErr w:type="gramEnd"/>
      <w:r>
        <w:t xml:space="preserve"> welche in einer CSV-Datei abgelegt sind Visuell aufbereitet werden. Mit verschiedenen Filtermöglichkeiten soll man sich die für den Anwender interessanten Informationen kompakt </w:t>
      </w:r>
      <w:proofErr w:type="spellStart"/>
      <w:r>
        <w:t>Darstellen</w:t>
      </w:r>
      <w:proofErr w:type="spellEnd"/>
      <w:r>
        <w:t xml:space="preserve"> können</w:t>
      </w:r>
    </w:p>
    <w:p w:rsidR="00482EA4" w:rsidRDefault="00482EA4" w:rsidP="00536EAF"/>
    <w:p w:rsidR="00536EAF" w:rsidRDefault="00536EAF" w:rsidP="00536EAF">
      <w:r>
        <w:t>3.Zielsetzung entwickeln – Was soll am Ende des Proje</w:t>
      </w:r>
      <w:bookmarkStart w:id="0" w:name="_GoBack"/>
      <w:bookmarkEnd w:id="0"/>
      <w:r>
        <w:t>ktes erreicht werden?</w:t>
      </w:r>
    </w:p>
    <w:p w:rsidR="00536EAF" w:rsidRDefault="00536EAF" w:rsidP="00536EAF">
      <w:r>
        <w:t xml:space="preserve">Es soll eine </w:t>
      </w:r>
      <w:proofErr w:type="spellStart"/>
      <w:r>
        <w:t>WinForms</w:t>
      </w:r>
      <w:proofErr w:type="spellEnd"/>
      <w:r>
        <w:t xml:space="preserve"> Anwendung erstellt werden. In dieser stehen verschiedene Filter Möglichkeiten zur </w:t>
      </w:r>
      <w:proofErr w:type="gramStart"/>
      <w:r>
        <w:t>Verfügung</w:t>
      </w:r>
      <w:proofErr w:type="gramEnd"/>
      <w:r>
        <w:t xml:space="preserve"> um sich die Daten anzeigen zu lassen. </w:t>
      </w:r>
      <w:r w:rsidR="00662C55">
        <w:t xml:space="preserve">Man soll nach Partei filtern können und sich die Ergebnisse in den einzelnen Wahlbezirken anzeigen lassen können. Oder nach Wahlbezirk filtern und sich dort die Ergebnisse der Gewünschten Parteien anzeigen lassen. Da es bei der Europawahl keine 5% Hürde gibt ist diese auch für die „kleinen“ Parteien interessant. Es soll möglich sein sich zu den Verschiedenen Wahlbezirken anzeigen zu können wieviel stimmen man dort mehr gebraucht hätte um auf x% zu kommen. </w:t>
      </w:r>
    </w:p>
    <w:p w:rsidR="00482EA4" w:rsidRDefault="00482EA4" w:rsidP="00536EAF"/>
    <w:p w:rsidR="00AD72C7" w:rsidRDefault="00662C55" w:rsidP="00536EAF">
      <w:r>
        <w:t>4.Projektstrukturplan entwickeln</w:t>
      </w:r>
    </w:p>
    <w:p w:rsidR="00482EA4" w:rsidRDefault="00482EA4" w:rsidP="00536EAF"/>
    <w:p w:rsidR="00662C55" w:rsidRDefault="00662C55" w:rsidP="00536EAF">
      <w:r>
        <w:t>4.1Hauptaufgaben auflisten</w:t>
      </w:r>
    </w:p>
    <w:p w:rsidR="00AD72C7" w:rsidRDefault="00AD72C7" w:rsidP="00536EAF">
      <w:r>
        <w:t>Analyse der Anforderungen</w:t>
      </w:r>
    </w:p>
    <w:p w:rsidR="00AD72C7" w:rsidRDefault="00AD72C7" w:rsidP="00536EAF">
      <w:r>
        <w:t>Einlesen der Daten</w:t>
      </w:r>
    </w:p>
    <w:p w:rsidR="00AD72C7" w:rsidRDefault="00AD72C7" w:rsidP="00536EAF">
      <w:r>
        <w:t>Verarbeitung der Daten</w:t>
      </w:r>
    </w:p>
    <w:p w:rsidR="00AD72C7" w:rsidRDefault="00AD72C7" w:rsidP="00536EAF">
      <w:r>
        <w:t>Ausgabe über GUI</w:t>
      </w:r>
    </w:p>
    <w:p w:rsidR="00482EA4" w:rsidRDefault="00482EA4" w:rsidP="00536EAF"/>
    <w:p w:rsidR="00AD72C7" w:rsidRDefault="00AD72C7" w:rsidP="00536EAF">
      <w:r>
        <w:t>4.2 Teilaufgaben (mit Zeitrahmen) auflisten</w:t>
      </w:r>
    </w:p>
    <w:tbl>
      <w:tblPr>
        <w:tblW w:w="6300" w:type="dxa"/>
        <w:tblCellMar>
          <w:left w:w="70" w:type="dxa"/>
          <w:right w:w="70" w:type="dxa"/>
        </w:tblCellMar>
        <w:tblLook w:val="04A0" w:firstRow="1" w:lastRow="0" w:firstColumn="1" w:lastColumn="0" w:noHBand="0" w:noVBand="1"/>
      </w:tblPr>
      <w:tblGrid>
        <w:gridCol w:w="5060"/>
        <w:gridCol w:w="1240"/>
      </w:tblGrid>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r w:rsidRPr="00482EA4">
              <w:rPr>
                <w:rFonts w:ascii="Calibri" w:eastAsia="Times New Roman" w:hAnsi="Calibri" w:cs="Calibri"/>
                <w:b/>
                <w:bCs/>
                <w:color w:val="000000"/>
                <w:lang w:eastAsia="de-DE"/>
              </w:rPr>
              <w:t>Analyse</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Stunden</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IST-Analyse</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1</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Datensichtung</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1</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Task-Priorisierung</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1</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Times New Roman" w:eastAsia="Times New Roman" w:hAnsi="Times New Roman" w:cs="Times New Roman"/>
                <w:sz w:val="20"/>
                <w:szCs w:val="2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r w:rsidRPr="00482EA4">
              <w:rPr>
                <w:rFonts w:ascii="Calibri" w:eastAsia="Times New Roman" w:hAnsi="Calibri" w:cs="Calibri"/>
                <w:b/>
                <w:bCs/>
                <w:color w:val="000000"/>
                <w:lang w:eastAsia="de-DE"/>
              </w:rPr>
              <w:t>Entwurf</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Planung der Logik</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3</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Entwurf des Klassenmodels</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2</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proofErr w:type="spellStart"/>
            <w:r w:rsidRPr="00482EA4">
              <w:rPr>
                <w:rFonts w:ascii="Calibri" w:eastAsia="Times New Roman" w:hAnsi="Calibri" w:cs="Calibri"/>
                <w:color w:val="000000"/>
                <w:lang w:eastAsia="de-DE"/>
              </w:rPr>
              <w:t>Entwurd</w:t>
            </w:r>
            <w:proofErr w:type="spellEnd"/>
            <w:r w:rsidRPr="00482EA4">
              <w:rPr>
                <w:rFonts w:ascii="Calibri" w:eastAsia="Times New Roman" w:hAnsi="Calibri" w:cs="Calibri"/>
                <w:color w:val="000000"/>
                <w:lang w:eastAsia="de-DE"/>
              </w:rPr>
              <w:t xml:space="preserve"> der Oberfläche</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3</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Times New Roman" w:eastAsia="Times New Roman" w:hAnsi="Times New Roman" w:cs="Times New Roman"/>
                <w:sz w:val="20"/>
                <w:szCs w:val="2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r w:rsidRPr="00482EA4">
              <w:rPr>
                <w:rFonts w:ascii="Calibri" w:eastAsia="Times New Roman" w:hAnsi="Calibri" w:cs="Calibri"/>
                <w:b/>
                <w:bCs/>
                <w:color w:val="000000"/>
                <w:lang w:eastAsia="de-DE"/>
              </w:rPr>
              <w:t>Implementierung</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Implementierung der CSV Schnittstellen</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2</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Implementieren der GUI</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3</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lastRenderedPageBreak/>
              <w:t>Einlesen der Daten</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2</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Mappen der Daten auf Objekte</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3</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 xml:space="preserve">Logik der </w:t>
            </w:r>
            <w:proofErr w:type="spellStart"/>
            <w:r w:rsidRPr="00482EA4">
              <w:rPr>
                <w:rFonts w:ascii="Calibri" w:eastAsia="Times New Roman" w:hAnsi="Calibri" w:cs="Calibri"/>
                <w:color w:val="000000"/>
                <w:lang w:eastAsia="de-DE"/>
              </w:rPr>
              <w:t>verscheidenen</w:t>
            </w:r>
            <w:proofErr w:type="spellEnd"/>
            <w:r w:rsidRPr="00482EA4">
              <w:rPr>
                <w:rFonts w:ascii="Calibri" w:eastAsia="Times New Roman" w:hAnsi="Calibri" w:cs="Calibri"/>
                <w:color w:val="000000"/>
                <w:lang w:eastAsia="de-DE"/>
              </w:rPr>
              <w:t xml:space="preserve"> Filter entwickeln</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6</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Times New Roman" w:eastAsia="Times New Roman" w:hAnsi="Times New Roman" w:cs="Times New Roman"/>
                <w:sz w:val="20"/>
                <w:szCs w:val="2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r w:rsidRPr="00482EA4">
              <w:rPr>
                <w:rFonts w:ascii="Calibri" w:eastAsia="Times New Roman" w:hAnsi="Calibri" w:cs="Calibri"/>
                <w:b/>
                <w:bCs/>
                <w:color w:val="000000"/>
                <w:lang w:eastAsia="de-DE"/>
              </w:rPr>
              <w:t>Tests</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User Tests</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2</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Times New Roman" w:eastAsia="Times New Roman" w:hAnsi="Times New Roman" w:cs="Times New Roman"/>
                <w:sz w:val="20"/>
                <w:szCs w:val="2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r w:rsidRPr="00482EA4">
              <w:rPr>
                <w:rFonts w:ascii="Calibri" w:eastAsia="Times New Roman" w:hAnsi="Calibri" w:cs="Calibri"/>
                <w:b/>
                <w:bCs/>
                <w:color w:val="000000"/>
                <w:lang w:eastAsia="de-DE"/>
              </w:rPr>
              <w:t>Dokumentation</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b/>
                <w:bCs/>
                <w:color w:val="000000"/>
                <w:lang w:eastAsia="de-DE"/>
              </w:rPr>
            </w:pP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rPr>
                <w:rFonts w:ascii="Calibri" w:eastAsia="Times New Roman" w:hAnsi="Calibri" w:cs="Calibri"/>
                <w:color w:val="000000"/>
                <w:lang w:eastAsia="de-DE"/>
              </w:rPr>
            </w:pPr>
            <w:r w:rsidRPr="00482EA4">
              <w:rPr>
                <w:rFonts w:ascii="Calibri" w:eastAsia="Times New Roman" w:hAnsi="Calibri" w:cs="Calibri"/>
                <w:color w:val="000000"/>
                <w:lang w:eastAsia="de-DE"/>
              </w:rPr>
              <w:t>Erstellung der Projektpräsentation</w:t>
            </w:r>
          </w:p>
        </w:tc>
        <w:tc>
          <w:tcPr>
            <w:tcW w:w="124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r w:rsidRPr="00482EA4">
              <w:rPr>
                <w:rFonts w:ascii="Calibri" w:eastAsia="Times New Roman" w:hAnsi="Calibri" w:cs="Calibri"/>
                <w:color w:val="000000"/>
                <w:lang w:eastAsia="de-DE"/>
              </w:rPr>
              <w:t>1</w:t>
            </w:r>
          </w:p>
        </w:tc>
      </w:tr>
      <w:tr w:rsidR="00482EA4" w:rsidRPr="00482EA4" w:rsidTr="00482EA4">
        <w:trPr>
          <w:trHeight w:val="288"/>
        </w:trPr>
        <w:tc>
          <w:tcPr>
            <w:tcW w:w="5060" w:type="dxa"/>
            <w:tcBorders>
              <w:top w:val="nil"/>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color w:val="000000"/>
                <w:lang w:eastAsia="de-DE"/>
              </w:rPr>
            </w:pPr>
          </w:p>
        </w:tc>
        <w:tc>
          <w:tcPr>
            <w:tcW w:w="1240" w:type="dxa"/>
            <w:tcBorders>
              <w:top w:val="single" w:sz="4" w:space="0" w:color="auto"/>
              <w:left w:val="nil"/>
              <w:bottom w:val="nil"/>
              <w:right w:val="nil"/>
            </w:tcBorders>
            <w:shd w:val="clear" w:color="auto" w:fill="auto"/>
            <w:noWrap/>
            <w:vAlign w:val="bottom"/>
            <w:hideMark/>
          </w:tcPr>
          <w:p w:rsidR="00482EA4" w:rsidRPr="00482EA4" w:rsidRDefault="00482EA4" w:rsidP="00482EA4">
            <w:pPr>
              <w:spacing w:after="0" w:line="240" w:lineRule="auto"/>
              <w:jc w:val="right"/>
              <w:rPr>
                <w:rFonts w:ascii="Calibri" w:eastAsia="Times New Roman" w:hAnsi="Calibri" w:cs="Calibri"/>
                <w:b/>
                <w:bCs/>
                <w:color w:val="000000"/>
                <w:lang w:eastAsia="de-DE"/>
              </w:rPr>
            </w:pPr>
            <w:r w:rsidRPr="00482EA4">
              <w:rPr>
                <w:rFonts w:ascii="Calibri" w:eastAsia="Times New Roman" w:hAnsi="Calibri" w:cs="Calibri"/>
                <w:b/>
                <w:bCs/>
                <w:color w:val="000000"/>
                <w:lang w:eastAsia="de-DE"/>
              </w:rPr>
              <w:t>30</w:t>
            </w:r>
          </w:p>
        </w:tc>
      </w:tr>
    </w:tbl>
    <w:p w:rsidR="00482EA4" w:rsidRDefault="00482EA4" w:rsidP="00536EAF"/>
    <w:p w:rsidR="00AD72C7" w:rsidRDefault="00AD72C7" w:rsidP="00536EAF"/>
    <w:p w:rsidR="00662C55" w:rsidRDefault="00662C55" w:rsidP="00536EAF"/>
    <w:sectPr w:rsidR="00662C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1E70"/>
    <w:multiLevelType w:val="hybridMultilevel"/>
    <w:tmpl w:val="7E144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AF"/>
    <w:rsid w:val="000E6F89"/>
    <w:rsid w:val="00482EA4"/>
    <w:rsid w:val="00536EAF"/>
    <w:rsid w:val="00662C55"/>
    <w:rsid w:val="00AD7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5AF5"/>
  <w15:chartTrackingRefBased/>
  <w15:docId w15:val="{C1CABAB8-FA0A-48BC-A24D-308271D4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8431">
      <w:bodyDiv w:val="1"/>
      <w:marLeft w:val="0"/>
      <w:marRight w:val="0"/>
      <w:marTop w:val="0"/>
      <w:marBottom w:val="0"/>
      <w:divBdr>
        <w:top w:val="none" w:sz="0" w:space="0" w:color="auto"/>
        <w:left w:val="none" w:sz="0" w:space="0" w:color="auto"/>
        <w:bottom w:val="none" w:sz="0" w:space="0" w:color="auto"/>
        <w:right w:val="none" w:sz="0" w:space="0" w:color="auto"/>
      </w:divBdr>
    </w:div>
    <w:div w:id="135141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1438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Schmitt</dc:creator>
  <cp:keywords/>
  <dc:description/>
  <cp:lastModifiedBy>Bernhard Schmitt</cp:lastModifiedBy>
  <cp:revision>2</cp:revision>
  <dcterms:created xsi:type="dcterms:W3CDTF">2020-05-17T11:01:00Z</dcterms:created>
  <dcterms:modified xsi:type="dcterms:W3CDTF">2020-05-18T08:32:00Z</dcterms:modified>
</cp:coreProperties>
</file>