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A3" w:rsidRPr="00312881" w:rsidRDefault="00A94661" w:rsidP="00312881">
      <w:pPr>
        <w:pStyle w:val="Citationintense"/>
        <w:rPr>
          <w:sz w:val="28"/>
          <w:szCs w:val="28"/>
        </w:rPr>
      </w:pPr>
      <w:r>
        <w:rPr>
          <w:sz w:val="28"/>
          <w:szCs w:val="28"/>
        </w:rPr>
        <w:t>Solution à mettre en œuvre</w:t>
      </w:r>
    </w:p>
    <w:p w:rsidR="00830EB9" w:rsidRDefault="000C535B" w:rsidP="00312881">
      <w:pPr>
        <w:jc w:val="both"/>
      </w:pPr>
      <w:r w:rsidRPr="00312881">
        <w:rPr>
          <w:b/>
        </w:rPr>
        <w:t>Objectif :</w:t>
      </w:r>
      <w:r>
        <w:t xml:space="preserve"> Créer une application permettant de générer des fichiers </w:t>
      </w:r>
      <w:proofErr w:type="spellStart"/>
      <w:r w:rsidR="008909C5">
        <w:t>w</w:t>
      </w:r>
      <w:r>
        <w:t>ave</w:t>
      </w:r>
      <w:proofErr w:type="spellEnd"/>
      <w:r>
        <w:t xml:space="preserve"> contena</w:t>
      </w:r>
      <w:r w:rsidR="00312881">
        <w:t>nt des signaux simples (sinus, c</w:t>
      </w:r>
      <w:r>
        <w:t xml:space="preserve">osinus, carré, </w:t>
      </w:r>
      <w:r w:rsidR="00312881">
        <w:t>t</w:t>
      </w:r>
      <w:r>
        <w:t>riangle)</w:t>
      </w:r>
    </w:p>
    <w:p w:rsidR="00312881" w:rsidRDefault="00A94661" w:rsidP="00312881">
      <w:pPr>
        <w:pStyle w:val="Titre2"/>
        <w:jc w:val="both"/>
      </w:pPr>
      <w:r>
        <w:t>Interface homme machine</w:t>
      </w:r>
    </w:p>
    <w:p w:rsidR="00A94661" w:rsidRDefault="00A94661" w:rsidP="00A94661">
      <w:pPr>
        <w:pStyle w:val="Titre3"/>
      </w:pPr>
      <w:r>
        <w:t>L’interface homme machine</w:t>
      </w:r>
    </w:p>
    <w:p w:rsidR="00071B8B" w:rsidRPr="00071B8B" w:rsidRDefault="00071B8B" w:rsidP="00071B8B">
      <w:r>
        <w:rPr>
          <w:noProof/>
          <w:lang w:eastAsia="fr-FR"/>
        </w:rPr>
        <w:drawing>
          <wp:inline distT="0" distB="0" distL="0" distR="0" wp14:anchorId="0C0C034C" wp14:editId="360A70D0">
            <wp:extent cx="4600575" cy="257762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778" t="15805" r="19597" b="23777"/>
                    <a:stretch/>
                  </pic:blipFill>
                  <pic:spPr bwMode="auto">
                    <a:xfrm>
                      <a:off x="0" y="0"/>
                      <a:ext cx="4611959" cy="258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661" w:rsidRPr="00A94661" w:rsidRDefault="00A94661" w:rsidP="00A94661">
      <w:pPr>
        <w:pStyle w:val="Titre3"/>
      </w:pPr>
      <w:r>
        <w:t>Explications des relations de l’IHM</w:t>
      </w:r>
    </w:p>
    <w:p w:rsidR="00A94661" w:rsidRDefault="00A94661" w:rsidP="00A94661">
      <w:pPr>
        <w:pStyle w:val="Titre2"/>
        <w:jc w:val="both"/>
      </w:pPr>
      <w:r>
        <w:t>Explication mathématique des signaux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Généralité sur les signaux</w:t>
      </w:r>
    </w:p>
    <w:p w:rsidR="00071B8B" w:rsidRDefault="00071B8B" w:rsidP="00071B8B">
      <w:r>
        <w:t>Dans le projet, cinq classes ont été développées pour la partie « création des signaux ». La classe « </w:t>
      </w:r>
      <w:proofErr w:type="spellStart"/>
      <w:r>
        <w:t>GBF_Signal</w:t>
      </w:r>
      <w:proofErr w:type="spellEnd"/>
      <w:r>
        <w:t xml:space="preserve"> » est la classe mère. Elle contient tous les attributs et </w:t>
      </w:r>
      <w:r w:rsidR="00832A87">
        <w:t>les méthodes liées</w:t>
      </w:r>
      <w:r>
        <w:t xml:space="preserve"> à la création des signaux. Les attributs de cette classe sont les suivants :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proofErr w:type="spellStart"/>
      <w:r>
        <w:t>M_Frequency</w:t>
      </w:r>
      <w:proofErr w:type="spellEnd"/>
      <w:r>
        <w:t xml:space="preserve"> : </w:t>
      </w:r>
      <w:proofErr w:type="spellStart"/>
      <w:r>
        <w:t>Frequence</w:t>
      </w:r>
      <w:proofErr w:type="spellEnd"/>
      <w:r>
        <w:t xml:space="preserve"> en Hz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proofErr w:type="spellStart"/>
      <w:r>
        <w:t>M_Offset</w:t>
      </w:r>
      <w:proofErr w:type="spellEnd"/>
      <w:r>
        <w:t> : Composante continue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proofErr w:type="spellStart"/>
      <w:r>
        <w:t>M_Amplitude</w:t>
      </w:r>
      <w:proofErr w:type="spellEnd"/>
      <w:r>
        <w:t xml:space="preserve"> : Amplitude </w:t>
      </w:r>
      <w:proofErr w:type="spellStart"/>
      <w:r>
        <w:t>crete</w:t>
      </w:r>
      <w:proofErr w:type="spellEnd"/>
      <w:r>
        <w:t xml:space="preserve"> à </w:t>
      </w:r>
      <w:proofErr w:type="spellStart"/>
      <w:r>
        <w:t>crete</w:t>
      </w:r>
      <w:proofErr w:type="spellEnd"/>
      <w:r>
        <w:t xml:space="preserve">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proofErr w:type="spellStart"/>
      <w:r>
        <w:t>M_Waveform</w:t>
      </w:r>
      <w:proofErr w:type="spellEnd"/>
      <w:r>
        <w:t> : Contient les points calculés du signal</w:t>
      </w:r>
      <w:r w:rsidR="00832A87">
        <w:t> </w:t>
      </w:r>
    </w:p>
    <w:p w:rsidR="00832A87" w:rsidRDefault="00832A87" w:rsidP="00071B8B">
      <w:pPr>
        <w:pStyle w:val="Paragraphedeliste"/>
        <w:numPr>
          <w:ilvl w:val="0"/>
          <w:numId w:val="19"/>
        </w:numPr>
      </w:pPr>
      <w:proofErr w:type="spellStart"/>
      <w:r>
        <w:t>M_Type</w:t>
      </w:r>
      <w:proofErr w:type="spellEnd"/>
      <w:r>
        <w:t xml:space="preserve"> : Contient un </w:t>
      </w:r>
      <w:proofErr w:type="spellStart"/>
      <w:r>
        <w:t>enum</w:t>
      </w:r>
      <w:proofErr w:type="spellEnd"/>
      <w:r>
        <w:t xml:space="preserve"> relatif au type de signal (1 : Carré, 2 : </w:t>
      </w:r>
      <w:bookmarkStart w:id="0" w:name="_GoBack"/>
      <w:bookmarkEnd w:id="0"/>
      <w:proofErr w:type="gramStart"/>
      <w:r>
        <w:t>Sinus ,</w:t>
      </w:r>
      <w:proofErr w:type="gramEnd"/>
      <w:r>
        <w:t xml:space="preserve"> 3 : Cosinus, 4 : triangle)</w:t>
      </w:r>
    </w:p>
    <w:p w:rsidR="00832A87" w:rsidRPr="00071B8B" w:rsidRDefault="00832A87" w:rsidP="00832A87">
      <w:r>
        <w:t xml:space="preserve">Des classes filles héritent des propriétés et des méthodes de la classe mère. Seule la classe carrée dispose d’un attribut supplémentaire </w:t>
      </w:r>
      <w:proofErr w:type="spellStart"/>
      <w:r>
        <w:t>M_DutyCycle</w:t>
      </w:r>
      <w:proofErr w:type="spellEnd"/>
      <w:r>
        <w:t xml:space="preserve"> de façon à  agir sur le rapport cyclique de ce signal en particulier.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Le signal triangle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Le signal carré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Le signal sinus et cosinus</w:t>
      </w:r>
    </w:p>
    <w:p w:rsidR="00A94661" w:rsidRPr="00A94661" w:rsidRDefault="00A94661" w:rsidP="00A94661"/>
    <w:p w:rsidR="00A94661" w:rsidRDefault="00A94661" w:rsidP="00A94661">
      <w:pPr>
        <w:pStyle w:val="Titre2"/>
        <w:jc w:val="both"/>
      </w:pPr>
      <w:r>
        <w:lastRenderedPageBreak/>
        <w:t>L’exportation du signal généré en fichier WAV</w:t>
      </w:r>
    </w:p>
    <w:p w:rsidR="00A94661" w:rsidRDefault="00A94661" w:rsidP="00A94661">
      <w:pPr>
        <w:pStyle w:val="Titre3"/>
        <w:numPr>
          <w:ilvl w:val="0"/>
          <w:numId w:val="18"/>
        </w:numPr>
      </w:pPr>
      <w:r>
        <w:t xml:space="preserve">La trame à mettre en </w:t>
      </w:r>
      <w:proofErr w:type="spellStart"/>
      <w:r>
        <w:t>oeuvre</w:t>
      </w:r>
      <w:proofErr w:type="spellEnd"/>
    </w:p>
    <w:p w:rsidR="00A94661" w:rsidRDefault="00A94661" w:rsidP="00A94661">
      <w:pPr>
        <w:pStyle w:val="Titre3"/>
        <w:numPr>
          <w:ilvl w:val="0"/>
          <w:numId w:val="17"/>
        </w:numPr>
      </w:pPr>
      <w:r>
        <w:t>La solution choisie</w:t>
      </w:r>
    </w:p>
    <w:p w:rsidR="00A94661" w:rsidRPr="00A94661" w:rsidRDefault="00A94661" w:rsidP="00A94661"/>
    <w:p w:rsidR="00A94661" w:rsidRPr="00A94661" w:rsidRDefault="00A94661" w:rsidP="00A94661"/>
    <w:p w:rsidR="00A94661" w:rsidRPr="00A94661" w:rsidRDefault="00A94661" w:rsidP="00A94661"/>
    <w:sectPr w:rsidR="00A94661" w:rsidRPr="00A94661" w:rsidSect="005E28D0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A0C" w:rsidRDefault="00974A0C" w:rsidP="00312881">
      <w:pPr>
        <w:spacing w:after="0" w:line="240" w:lineRule="auto"/>
      </w:pPr>
      <w:r>
        <w:separator/>
      </w:r>
    </w:p>
  </w:endnote>
  <w:endnote w:type="continuationSeparator" w:id="0">
    <w:p w:rsidR="00974A0C" w:rsidRDefault="00974A0C" w:rsidP="0031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752358"/>
      <w:docPartObj>
        <w:docPartGallery w:val="Page Numbers (Bottom of Page)"/>
        <w:docPartUnique/>
      </w:docPartObj>
    </w:sdtPr>
    <w:sdtEndPr/>
    <w:sdtContent>
      <w:p w:rsidR="00EB5731" w:rsidRDefault="00974A0C">
        <w:pPr>
          <w:pStyle w:val="Pieddepage"/>
        </w:pPr>
        <w:r>
          <w:rPr>
            <w:noProof/>
            <w:lang w:eastAsia="fr-FR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" o:spid="_x0000_s2049" type="#_x0000_t5" style="position:absolute;margin-left:1356.6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lZP0PmQIAADgFAAAOAAAAAAAAAAAAAAAAAC4CAABkcnMvZTJvRG9j&#10;LnhtbFBLAQItABQABgAIAAAAIQBZJNEH3AAAAAUBAAAPAAAAAAAAAAAAAAAAAPMEAABkcnMvZG93&#10;bnJldi54bWxQSwUGAAAAAAQABADzAAAA/AUAAAAA&#10;" adj="21600" fillcolor="#d2eaf1" stroked="f">
              <v:textbox style="mso-next-textbox:#AutoShape 1">
                <w:txbxContent>
                  <w:p w:rsidR="00EB5731" w:rsidRDefault="003D018D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 w:rsidR="00EB5731">
                      <w:instrText>PAGE    \* MERGEFORMAT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832A87" w:rsidRPr="00832A87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A0C" w:rsidRDefault="00974A0C" w:rsidP="00312881">
      <w:pPr>
        <w:spacing w:after="0" w:line="240" w:lineRule="auto"/>
      </w:pPr>
      <w:r>
        <w:separator/>
      </w:r>
    </w:p>
  </w:footnote>
  <w:footnote w:type="continuationSeparator" w:id="0">
    <w:p w:rsidR="00974A0C" w:rsidRDefault="00974A0C" w:rsidP="0031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731" w:rsidRPr="00FC4175" w:rsidRDefault="00EB5731" w:rsidP="005E28D0">
    <w:pPr>
      <w:pStyle w:val="En-tte"/>
      <w:jc w:val="center"/>
      <w:rPr>
        <w:b/>
        <w:i/>
        <w:sz w:val="18"/>
        <w:szCs w:val="18"/>
      </w:rPr>
    </w:pPr>
    <w:r w:rsidRPr="00FC4175">
      <w:rPr>
        <w:b/>
        <w:i/>
        <w:sz w:val="18"/>
        <w:szCs w:val="18"/>
      </w:rPr>
      <w:t>Groupe C</w:t>
    </w:r>
    <w:r>
      <w:rPr>
        <w:b/>
        <w:i/>
        <w:sz w:val="18"/>
        <w:szCs w:val="18"/>
      </w:rPr>
      <w:tab/>
    </w:r>
    <w:r w:rsidRPr="00FC4175">
      <w:rPr>
        <w:b/>
        <w:i/>
        <w:sz w:val="18"/>
        <w:szCs w:val="18"/>
      </w:rPr>
      <w:t>Projet GBF : réalisation d’un générateur de signal</w:t>
    </w:r>
    <w:r w:rsidRPr="00FC4175">
      <w:rPr>
        <w:b/>
        <w:i/>
        <w:sz w:val="18"/>
        <w:szCs w:val="18"/>
      </w:rPr>
      <w:ptab w:relativeTo="margin" w:alignment="right" w:leader="none"/>
    </w:r>
    <w:r w:rsidRPr="00FC4175">
      <w:rPr>
        <w:b/>
        <w:i/>
        <w:sz w:val="18"/>
        <w:szCs w:val="18"/>
      </w:rPr>
      <w:t>IF2</w:t>
    </w:r>
  </w:p>
  <w:p w:rsidR="00EB5731" w:rsidRPr="00312881" w:rsidRDefault="00EB5731" w:rsidP="00FC4175">
    <w:pPr>
      <w:pStyle w:val="En-tte"/>
      <w:rPr>
        <w:i/>
        <w:sz w:val="18"/>
        <w:szCs w:val="18"/>
      </w:rPr>
    </w:pPr>
  </w:p>
  <w:p w:rsidR="00EB5731" w:rsidRPr="00312881" w:rsidRDefault="00EB5731">
    <w:pPr>
      <w:pStyle w:val="En-tte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56FC0"/>
    <w:multiLevelType w:val="hybridMultilevel"/>
    <w:tmpl w:val="E9529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F3181"/>
    <w:multiLevelType w:val="hybridMultilevel"/>
    <w:tmpl w:val="9F4C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D438A"/>
    <w:multiLevelType w:val="hybridMultilevel"/>
    <w:tmpl w:val="89946F30"/>
    <w:lvl w:ilvl="0" w:tplc="5DE0E742">
      <w:start w:val="1"/>
      <w:numFmt w:val="bullet"/>
      <w:pStyle w:val="Titr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636C7"/>
    <w:multiLevelType w:val="hybridMultilevel"/>
    <w:tmpl w:val="A61E4F12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31116"/>
    <w:multiLevelType w:val="hybridMultilevel"/>
    <w:tmpl w:val="442A7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D61AE"/>
    <w:multiLevelType w:val="hybridMultilevel"/>
    <w:tmpl w:val="4A004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42A15"/>
    <w:multiLevelType w:val="hybridMultilevel"/>
    <w:tmpl w:val="F95CCD08"/>
    <w:lvl w:ilvl="0" w:tplc="7DEC5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AC5012"/>
    <w:multiLevelType w:val="hybridMultilevel"/>
    <w:tmpl w:val="6704A2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DF76F8"/>
    <w:multiLevelType w:val="hybridMultilevel"/>
    <w:tmpl w:val="9C60796A"/>
    <w:lvl w:ilvl="0" w:tplc="B8CC20D6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2"/>
  </w:num>
  <w:num w:numId="6">
    <w:abstractNumId w:val="6"/>
  </w:num>
  <w:num w:numId="7">
    <w:abstractNumId w:val="4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35B"/>
    <w:rsid w:val="00001916"/>
    <w:rsid w:val="00001E69"/>
    <w:rsid w:val="00002D24"/>
    <w:rsid w:val="00064388"/>
    <w:rsid w:val="00071B8B"/>
    <w:rsid w:val="000728F9"/>
    <w:rsid w:val="00074047"/>
    <w:rsid w:val="000C535B"/>
    <w:rsid w:val="000E4C54"/>
    <w:rsid w:val="0010747C"/>
    <w:rsid w:val="001113C3"/>
    <w:rsid w:val="00194848"/>
    <w:rsid w:val="001D75E6"/>
    <w:rsid w:val="001E03DD"/>
    <w:rsid w:val="001E70D4"/>
    <w:rsid w:val="001F2CB7"/>
    <w:rsid w:val="00243EDF"/>
    <w:rsid w:val="002C2570"/>
    <w:rsid w:val="002C6D8B"/>
    <w:rsid w:val="002F3663"/>
    <w:rsid w:val="0030556E"/>
    <w:rsid w:val="00306FD3"/>
    <w:rsid w:val="00312881"/>
    <w:rsid w:val="0036489B"/>
    <w:rsid w:val="00393D32"/>
    <w:rsid w:val="003B3C25"/>
    <w:rsid w:val="003B51D5"/>
    <w:rsid w:val="003C2B87"/>
    <w:rsid w:val="003D018D"/>
    <w:rsid w:val="00426B08"/>
    <w:rsid w:val="004B1140"/>
    <w:rsid w:val="004B7191"/>
    <w:rsid w:val="00523074"/>
    <w:rsid w:val="00561B5B"/>
    <w:rsid w:val="005854E6"/>
    <w:rsid w:val="005D1ED2"/>
    <w:rsid w:val="005E28D0"/>
    <w:rsid w:val="00600B97"/>
    <w:rsid w:val="00606469"/>
    <w:rsid w:val="006A720F"/>
    <w:rsid w:val="00713483"/>
    <w:rsid w:val="0072202B"/>
    <w:rsid w:val="0073579B"/>
    <w:rsid w:val="0075746D"/>
    <w:rsid w:val="00794CB9"/>
    <w:rsid w:val="007B3CDD"/>
    <w:rsid w:val="007C7BA3"/>
    <w:rsid w:val="00822807"/>
    <w:rsid w:val="00830EB9"/>
    <w:rsid w:val="00832A87"/>
    <w:rsid w:val="008441D4"/>
    <w:rsid w:val="008909C5"/>
    <w:rsid w:val="00974A0C"/>
    <w:rsid w:val="009960D8"/>
    <w:rsid w:val="0099653D"/>
    <w:rsid w:val="009C2C9F"/>
    <w:rsid w:val="009D00A6"/>
    <w:rsid w:val="00A16C37"/>
    <w:rsid w:val="00A218A3"/>
    <w:rsid w:val="00A53D3F"/>
    <w:rsid w:val="00A94661"/>
    <w:rsid w:val="00BA20FE"/>
    <w:rsid w:val="00BB32AA"/>
    <w:rsid w:val="00CD2536"/>
    <w:rsid w:val="00CF01F7"/>
    <w:rsid w:val="00D422CC"/>
    <w:rsid w:val="00E163A8"/>
    <w:rsid w:val="00EA2B50"/>
    <w:rsid w:val="00EB5731"/>
    <w:rsid w:val="00EF2A5D"/>
    <w:rsid w:val="00F03B88"/>
    <w:rsid w:val="00F34052"/>
    <w:rsid w:val="00F570A7"/>
    <w:rsid w:val="00F7434D"/>
    <w:rsid w:val="00FC4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5FB1892-60E2-4151-A6F1-9638F6D0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BA3"/>
  </w:style>
  <w:style w:type="paragraph" w:styleId="Titre1">
    <w:name w:val="heading 1"/>
    <w:basedOn w:val="Normal"/>
    <w:next w:val="Normal"/>
    <w:link w:val="Titre1Car"/>
    <w:uiPriority w:val="9"/>
    <w:qFormat/>
    <w:rsid w:val="00312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881"/>
    <w:pPr>
      <w:keepNext/>
      <w:keepLines/>
      <w:numPr>
        <w:numId w:val="4"/>
      </w:numPr>
      <w:spacing w:before="24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4661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3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570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4175"/>
    <w:pPr>
      <w:pBdr>
        <w:top w:val="single" w:sz="4" w:space="10" w:color="4F81BD" w:themeColor="accent1"/>
        <w:bottom w:val="single" w:sz="4" w:space="10" w:color="4F81BD" w:themeColor="accent1"/>
      </w:pBdr>
      <w:spacing w:after="360"/>
      <w:ind w:left="862" w:right="862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417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881"/>
  </w:style>
  <w:style w:type="paragraph" w:styleId="Pieddepage">
    <w:name w:val="footer"/>
    <w:basedOn w:val="Normal"/>
    <w:link w:val="Pieddepag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881"/>
  </w:style>
  <w:style w:type="table" w:styleId="Grilledutableau">
    <w:name w:val="Table Grid"/>
    <w:basedOn w:val="TableauNormal"/>
    <w:uiPriority w:val="59"/>
    <w:rsid w:val="003B5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7Couleur-Accentuation11">
    <w:name w:val="Tableau Grille 7 Couleur - Accentuation 11"/>
    <w:basedOn w:val="TableauNormal"/>
    <w:uiPriority w:val="52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ansinterligne">
    <w:name w:val="No Spacing"/>
    <w:uiPriority w:val="1"/>
    <w:qFormat/>
    <w:rsid w:val="001E70D4"/>
    <w:pPr>
      <w:spacing w:after="0" w:line="240" w:lineRule="auto"/>
    </w:pPr>
  </w:style>
  <w:style w:type="table" w:styleId="Trameclaire-Accent1">
    <w:name w:val="Light Shading Accent 1"/>
    <w:basedOn w:val="TableauNormal"/>
    <w:uiPriority w:val="60"/>
    <w:rsid w:val="00393D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1">
    <w:name w:val="Medium Grid 3 Accent 1"/>
    <w:basedOn w:val="TableauNormal"/>
    <w:uiPriority w:val="69"/>
    <w:rsid w:val="005D1E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3Car">
    <w:name w:val="Titre 3 Car"/>
    <w:basedOn w:val="Policepardfaut"/>
    <w:link w:val="Titre3"/>
    <w:uiPriority w:val="9"/>
    <w:rsid w:val="00A946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Tef</cp:lastModifiedBy>
  <cp:revision>34</cp:revision>
  <dcterms:created xsi:type="dcterms:W3CDTF">2015-10-03T12:25:00Z</dcterms:created>
  <dcterms:modified xsi:type="dcterms:W3CDTF">2015-11-24T20:21:00Z</dcterms:modified>
</cp:coreProperties>
</file>