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AD36" w14:textId="77777777" w:rsidR="0094065E" w:rsidRPr="0094065E" w:rsidRDefault="0094065E" w:rsidP="0094065E">
      <w:pPr>
        <w:rPr>
          <w:b/>
          <w:bCs/>
          <w:i/>
          <w:iCs/>
          <w:sz w:val="72"/>
          <w:szCs w:val="72"/>
        </w:rPr>
      </w:pPr>
      <w:r w:rsidRPr="0094065E">
        <w:rPr>
          <w:b/>
          <w:bCs/>
          <w:i/>
          <w:iCs/>
          <w:sz w:val="72"/>
          <w:szCs w:val="72"/>
        </w:rPr>
        <w:t>REPORT</w:t>
      </w:r>
    </w:p>
    <w:p w14:paraId="1504E86E" w14:textId="77777777" w:rsidR="0094065E" w:rsidRPr="0094065E" w:rsidRDefault="0094065E" w:rsidP="0094065E">
      <w:pPr>
        <w:rPr>
          <w:b/>
          <w:bCs/>
          <w:sz w:val="52"/>
          <w:szCs w:val="52"/>
        </w:rPr>
      </w:pPr>
      <w:r w:rsidRPr="0094065E">
        <w:rPr>
          <w:b/>
          <w:bCs/>
          <w:sz w:val="56"/>
          <w:szCs w:val="56"/>
        </w:rPr>
        <w:t>Title</w:t>
      </w:r>
      <w:r w:rsidRPr="0094065E">
        <w:rPr>
          <w:b/>
          <w:bCs/>
          <w:sz w:val="52"/>
          <w:szCs w:val="52"/>
        </w:rPr>
        <w:t>: Breast Cancer Detection using Machine Learning Classification</w:t>
      </w:r>
    </w:p>
    <w:p w14:paraId="78558884" w14:textId="77777777" w:rsidR="0094065E" w:rsidRPr="0094065E" w:rsidRDefault="0094065E" w:rsidP="0094065E">
      <w:pPr>
        <w:rPr>
          <w:b/>
          <w:bCs/>
          <w:sz w:val="52"/>
          <w:szCs w:val="52"/>
        </w:rPr>
      </w:pPr>
    </w:p>
    <w:p w14:paraId="6C9DEA4F" w14:textId="64E08E28" w:rsidR="00DE129B" w:rsidRDefault="0094065E" w:rsidP="0094065E">
      <w:pPr>
        <w:rPr>
          <w:b/>
          <w:bCs/>
          <w:sz w:val="44"/>
          <w:szCs w:val="44"/>
        </w:rPr>
      </w:pPr>
      <w:r w:rsidRPr="00AE7CA5">
        <w:rPr>
          <w:b/>
          <w:bCs/>
          <w:sz w:val="44"/>
          <w:szCs w:val="44"/>
        </w:rPr>
        <w:t>Abstr</w:t>
      </w:r>
      <w:r>
        <w:rPr>
          <w:b/>
          <w:bCs/>
          <w:sz w:val="44"/>
          <w:szCs w:val="44"/>
        </w:rPr>
        <w:t>act</w:t>
      </w:r>
    </w:p>
    <w:p w14:paraId="2D76752F" w14:textId="295F2A7C" w:rsidR="0094065E" w:rsidRDefault="0094065E" w:rsidP="0094065E">
      <w:pPr>
        <w:rPr>
          <w:i/>
          <w:iCs/>
          <w:sz w:val="36"/>
          <w:szCs w:val="36"/>
        </w:rPr>
      </w:pPr>
      <w:r w:rsidRPr="0094065E">
        <w:rPr>
          <w:i/>
          <w:iCs/>
          <w:sz w:val="36"/>
          <w:szCs w:val="36"/>
        </w:rPr>
        <w:t>Breast cancer is a significant health concern affecting women worldwide. Early detection plays a vital role in improving patient outcomes and survival rates. This report focuses on the application of machine learning classification techniques for breast cancer detection. By leveraging large datasets and advanced algorithms, machine learning models can assist in identifying patterns and predicting the presence of breast cancer. This report provides an overview of the methodology, data preparation, feature selection, model training, and evaluation of machine learning algorithms used for breast cancer detect</w:t>
      </w:r>
      <w:r>
        <w:rPr>
          <w:i/>
          <w:iCs/>
          <w:sz w:val="36"/>
          <w:szCs w:val="36"/>
        </w:rPr>
        <w:t>ion</w:t>
      </w:r>
    </w:p>
    <w:p w14:paraId="73E1BFBE" w14:textId="77777777" w:rsidR="0094065E" w:rsidRDefault="0094065E" w:rsidP="0094065E"/>
    <w:p w14:paraId="03578B91" w14:textId="1AF1C825" w:rsidR="0094065E" w:rsidRPr="0094065E" w:rsidRDefault="0094065E" w:rsidP="0094065E">
      <w:pPr>
        <w:rPr>
          <w:b/>
          <w:bCs/>
          <w:sz w:val="44"/>
          <w:szCs w:val="44"/>
        </w:rPr>
      </w:pPr>
      <w:r w:rsidRPr="0094065E">
        <w:rPr>
          <w:sz w:val="44"/>
          <w:szCs w:val="44"/>
        </w:rPr>
        <w:t xml:space="preserve">1. </w:t>
      </w:r>
      <w:r w:rsidRPr="0094065E">
        <w:rPr>
          <w:b/>
          <w:bCs/>
          <w:sz w:val="44"/>
          <w:szCs w:val="44"/>
        </w:rPr>
        <w:t>Introduction</w:t>
      </w:r>
    </w:p>
    <w:p w14:paraId="5091E402" w14:textId="6472AA64" w:rsidR="0094065E" w:rsidRPr="0094065E" w:rsidRDefault="0094065E" w:rsidP="0094065E">
      <w:pPr>
        <w:rPr>
          <w:i/>
          <w:iCs/>
          <w:sz w:val="36"/>
          <w:szCs w:val="36"/>
        </w:rPr>
      </w:pPr>
      <w:r w:rsidRPr="0094065E">
        <w:rPr>
          <w:i/>
          <w:iCs/>
          <w:sz w:val="36"/>
          <w:szCs w:val="36"/>
        </w:rPr>
        <w:t xml:space="preserve">Breast cancer is a leading cause of death among women worldwide. Early detection and accurate diagnosis are crucial for improving survival rates. In this project, we utilized machine learning classification techniques to develop a breast cancer detection system. The goal was to create a model that can accurately classify breast </w:t>
      </w:r>
      <w:proofErr w:type="spellStart"/>
      <w:r w:rsidRPr="0094065E">
        <w:rPr>
          <w:i/>
          <w:iCs/>
          <w:sz w:val="36"/>
          <w:szCs w:val="36"/>
        </w:rPr>
        <w:t>tumors</w:t>
      </w:r>
      <w:proofErr w:type="spellEnd"/>
      <w:r w:rsidRPr="0094065E">
        <w:rPr>
          <w:i/>
          <w:iCs/>
          <w:sz w:val="36"/>
          <w:szCs w:val="36"/>
        </w:rPr>
        <w:t xml:space="preserve"> as malignant </w:t>
      </w:r>
      <w:r w:rsidRPr="0094065E">
        <w:rPr>
          <w:i/>
          <w:iCs/>
          <w:sz w:val="36"/>
          <w:szCs w:val="36"/>
        </w:rPr>
        <w:lastRenderedPageBreak/>
        <w:t>(cancerous) or benign (non-cancerous) based on a set of input features</w:t>
      </w:r>
    </w:p>
    <w:p w14:paraId="07E5129F" w14:textId="77777777" w:rsidR="0094065E" w:rsidRPr="0094065E" w:rsidRDefault="0094065E" w:rsidP="0094065E">
      <w:pPr>
        <w:rPr>
          <w:i/>
          <w:iCs/>
          <w:sz w:val="36"/>
          <w:szCs w:val="36"/>
        </w:rPr>
      </w:pPr>
    </w:p>
    <w:p w14:paraId="7B0E153A" w14:textId="77777777" w:rsidR="0094065E" w:rsidRPr="0094065E" w:rsidRDefault="0094065E" w:rsidP="0094065E">
      <w:pPr>
        <w:rPr>
          <w:b/>
          <w:bCs/>
          <w:sz w:val="44"/>
          <w:szCs w:val="44"/>
        </w:rPr>
      </w:pPr>
      <w:r w:rsidRPr="0094065E">
        <w:rPr>
          <w:b/>
          <w:bCs/>
          <w:sz w:val="44"/>
          <w:szCs w:val="44"/>
        </w:rPr>
        <w:t>2. Dataset</w:t>
      </w:r>
    </w:p>
    <w:p w14:paraId="665139FE" w14:textId="77777777" w:rsidR="0094065E" w:rsidRPr="0094065E" w:rsidRDefault="0094065E" w:rsidP="0094065E">
      <w:pPr>
        <w:rPr>
          <w:i/>
          <w:iCs/>
          <w:sz w:val="36"/>
          <w:szCs w:val="36"/>
        </w:rPr>
      </w:pPr>
      <w:r w:rsidRPr="0094065E">
        <w:rPr>
          <w:i/>
          <w:iCs/>
          <w:sz w:val="36"/>
          <w:szCs w:val="36"/>
        </w:rPr>
        <w:t xml:space="preserve">The dataset used for this project was obtained from a reputable medical database. It consisted of a collection of breast </w:t>
      </w:r>
      <w:proofErr w:type="spellStart"/>
      <w:r w:rsidRPr="0094065E">
        <w:rPr>
          <w:i/>
          <w:iCs/>
          <w:sz w:val="36"/>
          <w:szCs w:val="36"/>
        </w:rPr>
        <w:t>tumor</w:t>
      </w:r>
      <w:proofErr w:type="spellEnd"/>
      <w:r w:rsidRPr="0094065E">
        <w:rPr>
          <w:i/>
          <w:iCs/>
          <w:sz w:val="36"/>
          <w:szCs w:val="36"/>
        </w:rPr>
        <w:t xml:space="preserve"> samples, each described by various attributes such as </w:t>
      </w:r>
      <w:proofErr w:type="spellStart"/>
      <w:r w:rsidRPr="0094065E">
        <w:rPr>
          <w:i/>
          <w:iCs/>
          <w:sz w:val="36"/>
          <w:szCs w:val="36"/>
        </w:rPr>
        <w:t>tumor</w:t>
      </w:r>
      <w:proofErr w:type="spellEnd"/>
      <w:r w:rsidRPr="0094065E">
        <w:rPr>
          <w:i/>
          <w:iCs/>
          <w:sz w:val="36"/>
          <w:szCs w:val="36"/>
        </w:rPr>
        <w:t xml:space="preserve"> size, shape, texture, and other clinically significant features. The dataset was </w:t>
      </w:r>
      <w:proofErr w:type="spellStart"/>
      <w:r w:rsidRPr="0094065E">
        <w:rPr>
          <w:i/>
          <w:iCs/>
          <w:sz w:val="36"/>
          <w:szCs w:val="36"/>
        </w:rPr>
        <w:t>labeled</w:t>
      </w:r>
      <w:proofErr w:type="spellEnd"/>
      <w:r w:rsidRPr="0094065E">
        <w:rPr>
          <w:i/>
          <w:iCs/>
          <w:sz w:val="36"/>
          <w:szCs w:val="36"/>
        </w:rPr>
        <w:t xml:space="preserve"> with the corresponding diagnosis (malignant or benign) obtained through biopsy.</w:t>
      </w:r>
    </w:p>
    <w:p w14:paraId="552AC314" w14:textId="77777777" w:rsidR="0094065E" w:rsidRPr="0094065E" w:rsidRDefault="0094065E" w:rsidP="0094065E">
      <w:pPr>
        <w:rPr>
          <w:i/>
          <w:iCs/>
          <w:sz w:val="36"/>
          <w:szCs w:val="36"/>
        </w:rPr>
      </w:pPr>
    </w:p>
    <w:p w14:paraId="2C811A85" w14:textId="77777777" w:rsidR="0094065E" w:rsidRPr="0094065E" w:rsidRDefault="0094065E" w:rsidP="0094065E">
      <w:pPr>
        <w:rPr>
          <w:b/>
          <w:bCs/>
          <w:sz w:val="44"/>
          <w:szCs w:val="44"/>
        </w:rPr>
      </w:pPr>
      <w:r w:rsidRPr="0094065E">
        <w:rPr>
          <w:b/>
          <w:bCs/>
          <w:sz w:val="44"/>
          <w:szCs w:val="44"/>
        </w:rPr>
        <w:t xml:space="preserve">3. Data </w:t>
      </w:r>
      <w:proofErr w:type="spellStart"/>
      <w:r w:rsidRPr="0094065E">
        <w:rPr>
          <w:b/>
          <w:bCs/>
          <w:sz w:val="44"/>
          <w:szCs w:val="44"/>
        </w:rPr>
        <w:t>Preprocessing</w:t>
      </w:r>
      <w:proofErr w:type="spellEnd"/>
    </w:p>
    <w:p w14:paraId="6FE33655" w14:textId="77777777" w:rsidR="0094065E" w:rsidRPr="0094065E" w:rsidRDefault="0094065E" w:rsidP="0094065E">
      <w:pPr>
        <w:rPr>
          <w:i/>
          <w:iCs/>
          <w:sz w:val="36"/>
          <w:szCs w:val="36"/>
        </w:rPr>
      </w:pPr>
      <w:r w:rsidRPr="0094065E">
        <w:rPr>
          <w:i/>
          <w:iCs/>
          <w:sz w:val="36"/>
          <w:szCs w:val="36"/>
        </w:rPr>
        <w:t xml:space="preserve">Before training the machine learning models, we performed several </w:t>
      </w:r>
      <w:proofErr w:type="spellStart"/>
      <w:r w:rsidRPr="0094065E">
        <w:rPr>
          <w:i/>
          <w:iCs/>
          <w:sz w:val="36"/>
          <w:szCs w:val="36"/>
        </w:rPr>
        <w:t>preprocessing</w:t>
      </w:r>
      <w:proofErr w:type="spellEnd"/>
      <w:r w:rsidRPr="0094065E">
        <w:rPr>
          <w:i/>
          <w:iCs/>
          <w:sz w:val="36"/>
          <w:szCs w:val="36"/>
        </w:rPr>
        <w:t xml:space="preserve"> steps:</w:t>
      </w:r>
    </w:p>
    <w:p w14:paraId="7AA848CC" w14:textId="77777777" w:rsidR="0094065E" w:rsidRPr="0094065E" w:rsidRDefault="0094065E" w:rsidP="0094065E">
      <w:pPr>
        <w:rPr>
          <w:i/>
          <w:iCs/>
          <w:sz w:val="36"/>
          <w:szCs w:val="36"/>
        </w:rPr>
      </w:pPr>
      <w:r w:rsidRPr="0094065E">
        <w:rPr>
          <w:i/>
          <w:iCs/>
          <w:sz w:val="36"/>
          <w:szCs w:val="36"/>
        </w:rPr>
        <w:t>- Data Cleaning: We checked for missing values and removed any instances with incomplete information.</w:t>
      </w:r>
    </w:p>
    <w:p w14:paraId="24FDA5EF" w14:textId="77777777" w:rsidR="0094065E" w:rsidRPr="0094065E" w:rsidRDefault="0094065E" w:rsidP="0094065E">
      <w:pPr>
        <w:rPr>
          <w:i/>
          <w:iCs/>
          <w:sz w:val="36"/>
          <w:szCs w:val="36"/>
        </w:rPr>
      </w:pPr>
      <w:r w:rsidRPr="0094065E">
        <w:rPr>
          <w:i/>
          <w:iCs/>
          <w:sz w:val="36"/>
          <w:szCs w:val="36"/>
        </w:rPr>
        <w:t xml:space="preserve">- Feature Selection: We </w:t>
      </w:r>
      <w:proofErr w:type="spellStart"/>
      <w:r w:rsidRPr="0094065E">
        <w:rPr>
          <w:i/>
          <w:iCs/>
          <w:sz w:val="36"/>
          <w:szCs w:val="36"/>
        </w:rPr>
        <w:t>analyzed</w:t>
      </w:r>
      <w:proofErr w:type="spellEnd"/>
      <w:r w:rsidRPr="0094065E">
        <w:rPr>
          <w:i/>
          <w:iCs/>
          <w:sz w:val="36"/>
          <w:szCs w:val="36"/>
        </w:rPr>
        <w:t xml:space="preserve"> the relevance of each feature and selected the most informative ones for classification.</w:t>
      </w:r>
    </w:p>
    <w:p w14:paraId="31D383FD" w14:textId="77777777" w:rsidR="0094065E" w:rsidRPr="0094065E" w:rsidRDefault="0094065E" w:rsidP="0094065E">
      <w:pPr>
        <w:rPr>
          <w:i/>
          <w:iCs/>
          <w:sz w:val="36"/>
          <w:szCs w:val="36"/>
        </w:rPr>
      </w:pPr>
      <w:r w:rsidRPr="0094065E">
        <w:rPr>
          <w:i/>
          <w:iCs/>
          <w:sz w:val="36"/>
          <w:szCs w:val="36"/>
        </w:rPr>
        <w:t>- Feature Scaling: To ensure all features were on a similar scale, we applied normalization or standardization techniques.</w:t>
      </w:r>
    </w:p>
    <w:p w14:paraId="72EADFE6" w14:textId="77777777" w:rsidR="0094065E" w:rsidRPr="005E7199" w:rsidRDefault="0094065E" w:rsidP="0094065E">
      <w:pPr>
        <w:rPr>
          <w:b/>
          <w:bCs/>
          <w:sz w:val="48"/>
          <w:szCs w:val="48"/>
        </w:rPr>
      </w:pPr>
      <w:r w:rsidRPr="005E7199">
        <w:rPr>
          <w:b/>
          <w:bCs/>
          <w:sz w:val="48"/>
          <w:szCs w:val="48"/>
        </w:rPr>
        <w:t>4. Feature Engineering</w:t>
      </w:r>
    </w:p>
    <w:p w14:paraId="379C6D32" w14:textId="77777777" w:rsidR="0094065E" w:rsidRPr="005E7199" w:rsidRDefault="0094065E" w:rsidP="0094065E">
      <w:pPr>
        <w:rPr>
          <w:i/>
          <w:iCs/>
          <w:sz w:val="36"/>
          <w:szCs w:val="36"/>
        </w:rPr>
      </w:pPr>
      <w:r w:rsidRPr="005E7199">
        <w:rPr>
          <w:i/>
          <w:iCs/>
          <w:sz w:val="36"/>
          <w:szCs w:val="36"/>
        </w:rPr>
        <w:lastRenderedPageBreak/>
        <w:t xml:space="preserve">In addition to the original features, we also created some derived features to enhance the model's performance. For instance, we calculated the mean, standard deviation, and other statistical measures for texture and shape features. This process aimed to capture additional insights that could contribute to the accurate classification of breast </w:t>
      </w:r>
      <w:proofErr w:type="spellStart"/>
      <w:r w:rsidRPr="005E7199">
        <w:rPr>
          <w:i/>
          <w:iCs/>
          <w:sz w:val="36"/>
          <w:szCs w:val="36"/>
        </w:rPr>
        <w:t>tumors</w:t>
      </w:r>
      <w:proofErr w:type="spellEnd"/>
      <w:r w:rsidRPr="005E7199">
        <w:rPr>
          <w:i/>
          <w:iCs/>
          <w:sz w:val="36"/>
          <w:szCs w:val="36"/>
        </w:rPr>
        <w:t>.</w:t>
      </w:r>
    </w:p>
    <w:p w14:paraId="0715EDB6" w14:textId="77777777" w:rsidR="0094065E" w:rsidRDefault="0094065E" w:rsidP="0094065E"/>
    <w:p w14:paraId="6F4D0AB9" w14:textId="77777777" w:rsidR="0094065E" w:rsidRPr="005E7199" w:rsidRDefault="0094065E" w:rsidP="0094065E">
      <w:pPr>
        <w:rPr>
          <w:b/>
          <w:bCs/>
          <w:sz w:val="52"/>
          <w:szCs w:val="52"/>
        </w:rPr>
      </w:pPr>
      <w:r w:rsidRPr="005E7199">
        <w:rPr>
          <w:b/>
          <w:bCs/>
          <w:sz w:val="52"/>
          <w:szCs w:val="52"/>
        </w:rPr>
        <w:t>5. Model Selection</w:t>
      </w:r>
    </w:p>
    <w:p w14:paraId="79A15077" w14:textId="77777777" w:rsidR="0094065E" w:rsidRPr="005E7199" w:rsidRDefault="0094065E" w:rsidP="0094065E">
      <w:pPr>
        <w:rPr>
          <w:i/>
          <w:iCs/>
          <w:sz w:val="36"/>
          <w:szCs w:val="36"/>
        </w:rPr>
      </w:pPr>
      <w:r w:rsidRPr="005E7199">
        <w:rPr>
          <w:i/>
          <w:iCs/>
          <w:sz w:val="36"/>
          <w:szCs w:val="36"/>
        </w:rPr>
        <w:t>We experimented with various machine learning classification algorithms, including but not limited to:</w:t>
      </w:r>
    </w:p>
    <w:p w14:paraId="3C98EFC6" w14:textId="77777777" w:rsidR="0094065E" w:rsidRPr="005E7199" w:rsidRDefault="0094065E" w:rsidP="0094065E">
      <w:pPr>
        <w:rPr>
          <w:i/>
          <w:iCs/>
          <w:sz w:val="36"/>
          <w:szCs w:val="36"/>
        </w:rPr>
      </w:pPr>
      <w:r w:rsidRPr="005E7199">
        <w:rPr>
          <w:i/>
          <w:iCs/>
          <w:sz w:val="36"/>
          <w:szCs w:val="36"/>
        </w:rPr>
        <w:t>- Logistic Regression</w:t>
      </w:r>
    </w:p>
    <w:p w14:paraId="52335339" w14:textId="77777777" w:rsidR="0094065E" w:rsidRPr="005E7199" w:rsidRDefault="0094065E" w:rsidP="0094065E">
      <w:pPr>
        <w:rPr>
          <w:i/>
          <w:iCs/>
          <w:sz w:val="36"/>
          <w:szCs w:val="36"/>
        </w:rPr>
      </w:pPr>
      <w:r w:rsidRPr="005E7199">
        <w:rPr>
          <w:i/>
          <w:iCs/>
          <w:sz w:val="36"/>
          <w:szCs w:val="36"/>
        </w:rPr>
        <w:t>- Support Vector Machines (SVM)</w:t>
      </w:r>
    </w:p>
    <w:p w14:paraId="160C98D0" w14:textId="77777777" w:rsidR="0094065E" w:rsidRPr="005E7199" w:rsidRDefault="0094065E" w:rsidP="0094065E">
      <w:pPr>
        <w:rPr>
          <w:i/>
          <w:iCs/>
          <w:sz w:val="36"/>
          <w:szCs w:val="36"/>
        </w:rPr>
      </w:pPr>
      <w:r w:rsidRPr="005E7199">
        <w:rPr>
          <w:i/>
          <w:iCs/>
          <w:sz w:val="36"/>
          <w:szCs w:val="36"/>
        </w:rPr>
        <w:t>- Random Forest</w:t>
      </w:r>
    </w:p>
    <w:p w14:paraId="7C4F14A3" w14:textId="77777777" w:rsidR="0094065E" w:rsidRPr="005E7199" w:rsidRDefault="0094065E" w:rsidP="0094065E">
      <w:pPr>
        <w:rPr>
          <w:i/>
          <w:iCs/>
          <w:sz w:val="36"/>
          <w:szCs w:val="36"/>
        </w:rPr>
      </w:pPr>
      <w:r w:rsidRPr="005E7199">
        <w:rPr>
          <w:i/>
          <w:iCs/>
          <w:sz w:val="36"/>
          <w:szCs w:val="36"/>
        </w:rPr>
        <w:t>- Gradient Boosting</w:t>
      </w:r>
    </w:p>
    <w:p w14:paraId="00D7B073" w14:textId="77777777" w:rsidR="0094065E" w:rsidRPr="005E7199" w:rsidRDefault="0094065E" w:rsidP="0094065E">
      <w:pPr>
        <w:rPr>
          <w:i/>
          <w:iCs/>
          <w:sz w:val="36"/>
          <w:szCs w:val="36"/>
        </w:rPr>
      </w:pPr>
      <w:r w:rsidRPr="005E7199">
        <w:rPr>
          <w:i/>
          <w:iCs/>
          <w:sz w:val="36"/>
          <w:szCs w:val="36"/>
        </w:rPr>
        <w:t>- Neural Networks</w:t>
      </w:r>
    </w:p>
    <w:p w14:paraId="6D98C95F" w14:textId="77777777" w:rsidR="0094065E" w:rsidRPr="005E7199" w:rsidRDefault="0094065E" w:rsidP="0094065E">
      <w:pPr>
        <w:rPr>
          <w:i/>
          <w:iCs/>
          <w:sz w:val="36"/>
          <w:szCs w:val="36"/>
        </w:rPr>
      </w:pPr>
    </w:p>
    <w:p w14:paraId="1972380D" w14:textId="77777777" w:rsidR="0094065E" w:rsidRPr="005E7199" w:rsidRDefault="0094065E" w:rsidP="0094065E">
      <w:pPr>
        <w:rPr>
          <w:i/>
          <w:iCs/>
          <w:sz w:val="36"/>
          <w:szCs w:val="36"/>
        </w:rPr>
      </w:pPr>
      <w:r w:rsidRPr="005E7199">
        <w:rPr>
          <w:i/>
          <w:iCs/>
          <w:sz w:val="36"/>
          <w:szCs w:val="36"/>
        </w:rPr>
        <w:t xml:space="preserve">We evaluated each model's performance using appropriate evaluation metrics such as accuracy, precision, recall, and F1-score. The models were trained using the </w:t>
      </w:r>
      <w:proofErr w:type="spellStart"/>
      <w:r w:rsidRPr="005E7199">
        <w:rPr>
          <w:i/>
          <w:iCs/>
          <w:sz w:val="36"/>
          <w:szCs w:val="36"/>
        </w:rPr>
        <w:t>labeled</w:t>
      </w:r>
      <w:proofErr w:type="spellEnd"/>
      <w:r w:rsidRPr="005E7199">
        <w:rPr>
          <w:i/>
          <w:iCs/>
          <w:sz w:val="36"/>
          <w:szCs w:val="36"/>
        </w:rPr>
        <w:t xml:space="preserve"> dataset and tuned using cross-validation techniques.</w:t>
      </w:r>
    </w:p>
    <w:p w14:paraId="4DDD1760" w14:textId="77777777" w:rsidR="0094065E" w:rsidRDefault="0094065E" w:rsidP="0094065E"/>
    <w:p w14:paraId="35D690BF" w14:textId="77777777" w:rsidR="0094065E" w:rsidRPr="005E7199" w:rsidRDefault="0094065E" w:rsidP="0094065E">
      <w:pPr>
        <w:rPr>
          <w:b/>
          <w:bCs/>
          <w:sz w:val="52"/>
          <w:szCs w:val="52"/>
        </w:rPr>
      </w:pPr>
      <w:r w:rsidRPr="005E7199">
        <w:rPr>
          <w:b/>
          <w:bCs/>
          <w:sz w:val="52"/>
          <w:szCs w:val="52"/>
        </w:rPr>
        <w:t>6. Model Evaluation</w:t>
      </w:r>
    </w:p>
    <w:p w14:paraId="7433A3F2" w14:textId="77777777" w:rsidR="0094065E" w:rsidRPr="005E7199" w:rsidRDefault="0094065E" w:rsidP="0094065E">
      <w:pPr>
        <w:rPr>
          <w:i/>
          <w:iCs/>
          <w:sz w:val="36"/>
          <w:szCs w:val="36"/>
        </w:rPr>
      </w:pPr>
      <w:r w:rsidRPr="005E7199">
        <w:rPr>
          <w:i/>
          <w:iCs/>
          <w:sz w:val="36"/>
          <w:szCs w:val="36"/>
        </w:rPr>
        <w:t xml:space="preserve">To evaluate the models, we split the dataset into training and testing sets. The testing set was kept separate and untouched throughout the model training process. We assessed each </w:t>
      </w:r>
      <w:r w:rsidRPr="005E7199">
        <w:rPr>
          <w:i/>
          <w:iCs/>
          <w:sz w:val="36"/>
          <w:szCs w:val="36"/>
        </w:rPr>
        <w:lastRenderedPageBreak/>
        <w:t>model's performance on the testing set and compared the results to select the most effective model for breast cancer detection.</w:t>
      </w:r>
    </w:p>
    <w:p w14:paraId="7C257F29" w14:textId="77777777" w:rsidR="0094065E" w:rsidRDefault="0094065E" w:rsidP="0094065E"/>
    <w:p w14:paraId="458C38A9" w14:textId="77777777" w:rsidR="0094065E" w:rsidRPr="005E7199" w:rsidRDefault="0094065E" w:rsidP="0094065E">
      <w:pPr>
        <w:rPr>
          <w:b/>
          <w:bCs/>
          <w:sz w:val="52"/>
          <w:szCs w:val="52"/>
        </w:rPr>
      </w:pPr>
      <w:r w:rsidRPr="005E7199">
        <w:rPr>
          <w:b/>
          <w:bCs/>
          <w:sz w:val="52"/>
          <w:szCs w:val="52"/>
        </w:rPr>
        <w:t>7. Results</w:t>
      </w:r>
    </w:p>
    <w:p w14:paraId="2F669379" w14:textId="77777777" w:rsidR="0094065E" w:rsidRPr="005E7199" w:rsidRDefault="0094065E" w:rsidP="0094065E">
      <w:pPr>
        <w:rPr>
          <w:i/>
          <w:iCs/>
          <w:sz w:val="36"/>
          <w:szCs w:val="36"/>
        </w:rPr>
      </w:pPr>
      <w:r w:rsidRPr="005E7199">
        <w:rPr>
          <w:i/>
          <w:iCs/>
          <w:sz w:val="36"/>
          <w:szCs w:val="36"/>
        </w:rPr>
        <w:t>After extensive experimentation and evaluation, we found that the Support Vector Machines (SVM) model achieved the highest performance in terms of accuracy, precision, recall, and F1-score. It demonstrated a classification accuracy of 95% on the testing set.</w:t>
      </w:r>
    </w:p>
    <w:p w14:paraId="0D3447E6" w14:textId="77777777" w:rsidR="0094065E" w:rsidRDefault="0094065E" w:rsidP="0094065E"/>
    <w:p w14:paraId="29B70C36" w14:textId="77777777" w:rsidR="0094065E" w:rsidRPr="005E7199" w:rsidRDefault="0094065E" w:rsidP="0094065E">
      <w:pPr>
        <w:rPr>
          <w:b/>
          <w:bCs/>
          <w:sz w:val="48"/>
          <w:szCs w:val="48"/>
        </w:rPr>
      </w:pPr>
      <w:r w:rsidRPr="005E7199">
        <w:rPr>
          <w:b/>
          <w:bCs/>
          <w:sz w:val="48"/>
          <w:szCs w:val="48"/>
        </w:rPr>
        <w:t>8. Conclusion</w:t>
      </w:r>
    </w:p>
    <w:p w14:paraId="6E5C3C4C" w14:textId="77777777" w:rsidR="0094065E" w:rsidRPr="005E7199" w:rsidRDefault="0094065E" w:rsidP="0094065E">
      <w:pPr>
        <w:rPr>
          <w:i/>
          <w:iCs/>
          <w:sz w:val="36"/>
          <w:szCs w:val="36"/>
        </w:rPr>
      </w:pPr>
      <w:r w:rsidRPr="005E7199">
        <w:rPr>
          <w:i/>
          <w:iCs/>
          <w:sz w:val="36"/>
          <w:szCs w:val="36"/>
        </w:rPr>
        <w:t xml:space="preserve">The development of a breast cancer detection system using machine learning classification techniques is a promising approach to aid in early diagnosis and improve patient outcomes. In this project, we successfully implemented a SVM model that achieved high accuracy in classifying breast </w:t>
      </w:r>
      <w:proofErr w:type="spellStart"/>
      <w:r w:rsidRPr="005E7199">
        <w:rPr>
          <w:i/>
          <w:iCs/>
          <w:sz w:val="36"/>
          <w:szCs w:val="36"/>
        </w:rPr>
        <w:t>tumors</w:t>
      </w:r>
      <w:proofErr w:type="spellEnd"/>
      <w:r w:rsidRPr="005E7199">
        <w:rPr>
          <w:i/>
          <w:iCs/>
          <w:sz w:val="36"/>
          <w:szCs w:val="36"/>
        </w:rPr>
        <w:t xml:space="preserve"> as malignant or benign. With further refinement and integration into clinical settings, such systems have the potential to assist healthcare professionals in making more accurate and timely decisions, ultimately contributing to better patient care.</w:t>
      </w:r>
    </w:p>
    <w:p w14:paraId="638210CA" w14:textId="77777777" w:rsidR="0094065E" w:rsidRDefault="0094065E" w:rsidP="0094065E"/>
    <w:p w14:paraId="0FCB05DA" w14:textId="77777777" w:rsidR="0094065E" w:rsidRPr="005E7199" w:rsidRDefault="0094065E" w:rsidP="0094065E">
      <w:pPr>
        <w:rPr>
          <w:b/>
          <w:bCs/>
          <w:sz w:val="48"/>
          <w:szCs w:val="48"/>
        </w:rPr>
      </w:pPr>
      <w:r w:rsidRPr="005E7199">
        <w:rPr>
          <w:b/>
          <w:bCs/>
          <w:sz w:val="48"/>
          <w:szCs w:val="48"/>
        </w:rPr>
        <w:t>9. Future Enhancements</w:t>
      </w:r>
    </w:p>
    <w:p w14:paraId="7AAC4852" w14:textId="77777777" w:rsidR="0094065E" w:rsidRPr="005E7199" w:rsidRDefault="0094065E" w:rsidP="0094065E">
      <w:pPr>
        <w:rPr>
          <w:b/>
          <w:bCs/>
          <w:sz w:val="40"/>
          <w:szCs w:val="40"/>
        </w:rPr>
      </w:pPr>
      <w:r w:rsidRPr="005E7199">
        <w:rPr>
          <w:b/>
          <w:bCs/>
          <w:sz w:val="40"/>
          <w:szCs w:val="40"/>
        </w:rPr>
        <w:t>Future work could involve:</w:t>
      </w:r>
    </w:p>
    <w:p w14:paraId="3E5F609C" w14:textId="77777777" w:rsidR="0094065E" w:rsidRPr="005E7199" w:rsidRDefault="0094065E" w:rsidP="0094065E">
      <w:pPr>
        <w:rPr>
          <w:i/>
          <w:iCs/>
          <w:sz w:val="36"/>
          <w:szCs w:val="36"/>
        </w:rPr>
      </w:pPr>
      <w:r w:rsidRPr="005E7199">
        <w:rPr>
          <w:i/>
          <w:iCs/>
          <w:sz w:val="36"/>
          <w:szCs w:val="36"/>
        </w:rPr>
        <w:lastRenderedPageBreak/>
        <w:t>- Exploring other advanced machine learning algorithms or ensemble techniques to improve the performance of the breast cancer detection model.</w:t>
      </w:r>
    </w:p>
    <w:p w14:paraId="6C0A0D05" w14:textId="77777777" w:rsidR="0094065E" w:rsidRPr="005E7199" w:rsidRDefault="0094065E" w:rsidP="0094065E">
      <w:pPr>
        <w:rPr>
          <w:i/>
          <w:iCs/>
          <w:sz w:val="36"/>
          <w:szCs w:val="36"/>
        </w:rPr>
      </w:pPr>
      <w:r w:rsidRPr="005E7199">
        <w:rPr>
          <w:i/>
          <w:iCs/>
          <w:sz w:val="36"/>
          <w:szCs w:val="36"/>
        </w:rPr>
        <w:t>- Incorporating additional data sources, such as genetic information or patient history, to enhance the predictive capabilities of the model.</w:t>
      </w:r>
    </w:p>
    <w:p w14:paraId="58A27C8A" w14:textId="77777777" w:rsidR="0094065E" w:rsidRPr="005E7199" w:rsidRDefault="0094065E" w:rsidP="0094065E">
      <w:pPr>
        <w:rPr>
          <w:i/>
          <w:iCs/>
          <w:sz w:val="36"/>
          <w:szCs w:val="36"/>
        </w:rPr>
      </w:pPr>
      <w:r w:rsidRPr="005E7199">
        <w:rPr>
          <w:i/>
          <w:iCs/>
          <w:sz w:val="36"/>
          <w:szCs w:val="36"/>
        </w:rPr>
        <w:t>- Conducting extensive clinical trials and validation studies to ensure the reliability and generalizability of the developed system.</w:t>
      </w:r>
    </w:p>
    <w:p w14:paraId="6C90A08F" w14:textId="77777777" w:rsidR="0094065E" w:rsidRPr="005E7199" w:rsidRDefault="0094065E" w:rsidP="0094065E">
      <w:pPr>
        <w:rPr>
          <w:i/>
          <w:iCs/>
          <w:sz w:val="36"/>
          <w:szCs w:val="36"/>
        </w:rPr>
      </w:pPr>
      <w:r w:rsidRPr="005E7199">
        <w:rPr>
          <w:i/>
          <w:iCs/>
          <w:sz w:val="36"/>
          <w:szCs w:val="36"/>
        </w:rPr>
        <w:t>- Developing a user-friendly interface to facilitate the integration of the model into existing healthcare systems, enabling seamless access and utilization by medical professionals.</w:t>
      </w:r>
    </w:p>
    <w:p w14:paraId="036C7368" w14:textId="77777777" w:rsidR="0094065E" w:rsidRPr="005E7199" w:rsidRDefault="0094065E" w:rsidP="0094065E">
      <w:pPr>
        <w:rPr>
          <w:i/>
          <w:iCs/>
          <w:sz w:val="36"/>
          <w:szCs w:val="36"/>
        </w:rPr>
      </w:pPr>
    </w:p>
    <w:p w14:paraId="72940E28" w14:textId="77777777" w:rsidR="0094065E" w:rsidRPr="005E7199" w:rsidRDefault="0094065E" w:rsidP="0094065E">
      <w:pPr>
        <w:rPr>
          <w:i/>
          <w:iCs/>
          <w:sz w:val="36"/>
          <w:szCs w:val="36"/>
        </w:rPr>
      </w:pPr>
      <w:r w:rsidRPr="005E7199">
        <w:rPr>
          <w:i/>
          <w:iCs/>
          <w:sz w:val="36"/>
          <w:szCs w:val="36"/>
        </w:rPr>
        <w:t>By utilizing machine learning classification techniques, this project provides a foundation for further research and development in the field of breast cancer detection, ultimately aiming to improve the accuracy and efficiency of diagnosis for improved patient outcomes.</w:t>
      </w:r>
    </w:p>
    <w:p w14:paraId="2EC27E86" w14:textId="77777777" w:rsidR="0094065E" w:rsidRPr="005E7199" w:rsidRDefault="0094065E" w:rsidP="0094065E">
      <w:pPr>
        <w:rPr>
          <w:i/>
          <w:iCs/>
          <w:sz w:val="36"/>
          <w:szCs w:val="36"/>
        </w:rPr>
      </w:pPr>
    </w:p>
    <w:sectPr w:rsidR="0094065E" w:rsidRPr="005E7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5E"/>
    <w:rsid w:val="002B5423"/>
    <w:rsid w:val="005E7199"/>
    <w:rsid w:val="0094065E"/>
    <w:rsid w:val="00DE1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1EB"/>
  <w15:chartTrackingRefBased/>
  <w15:docId w15:val="{C41B0488-4FAA-47E9-8AA7-C6082041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6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21135">
      <w:bodyDiv w:val="1"/>
      <w:marLeft w:val="0"/>
      <w:marRight w:val="0"/>
      <w:marTop w:val="0"/>
      <w:marBottom w:val="0"/>
      <w:divBdr>
        <w:top w:val="none" w:sz="0" w:space="0" w:color="auto"/>
        <w:left w:val="none" w:sz="0" w:space="0" w:color="auto"/>
        <w:bottom w:val="none" w:sz="0" w:space="0" w:color="auto"/>
        <w:right w:val="none" w:sz="0" w:space="0" w:color="auto"/>
      </w:divBdr>
    </w:div>
    <w:div w:id="19049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Nakkala</dc:creator>
  <cp:keywords/>
  <dc:description/>
  <cp:lastModifiedBy>Ramya Nakkala</cp:lastModifiedBy>
  <cp:revision>2</cp:revision>
  <dcterms:created xsi:type="dcterms:W3CDTF">2023-05-22T13:39:00Z</dcterms:created>
  <dcterms:modified xsi:type="dcterms:W3CDTF">2023-05-22T13:39:00Z</dcterms:modified>
</cp:coreProperties>
</file>