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F22" w:rsidRPr="00AE7F22" w:rsidRDefault="00AE7F22" w:rsidP="00AE7F22">
      <w:pPr>
        <w:spacing w:after="0" w:line="240" w:lineRule="auto"/>
        <w:jc w:val="center"/>
        <w:rPr>
          <w:rFonts w:ascii="Times New Roman" w:hAnsi="Times New Roman" w:cs="Times New Roman"/>
          <w:lang w:val="ru-RU"/>
        </w:rPr>
      </w:pPr>
      <w:r w:rsidRPr="00AE7F22">
        <w:rPr>
          <w:rFonts w:ascii="Times New Roman" w:hAnsi="Times New Roman" w:cs="Times New Roman"/>
          <w:lang w:val="ru-RU"/>
        </w:rPr>
        <w:t xml:space="preserve">ФЕДЕРАЛЬНОЕ АГЕНТСТВО СВЯЗИ </w:t>
      </w:r>
    </w:p>
    <w:p w:rsidR="00AE7F22" w:rsidRPr="00AE7F22" w:rsidRDefault="00AE7F22" w:rsidP="00AE7F22">
      <w:pPr>
        <w:spacing w:after="0" w:line="240" w:lineRule="auto"/>
        <w:jc w:val="center"/>
        <w:rPr>
          <w:rFonts w:ascii="Times New Roman" w:hAnsi="Times New Roman" w:cs="Times New Roman"/>
          <w:lang w:val="ru-RU"/>
        </w:rPr>
      </w:pPr>
      <w:r w:rsidRPr="00AE7F22">
        <w:rPr>
          <w:rFonts w:ascii="Times New Roman" w:hAnsi="Times New Roman" w:cs="Times New Roman"/>
          <w:lang w:val="ru-RU"/>
        </w:rPr>
        <w:t xml:space="preserve">ОРДЕНА ТРУДОВОГО КРАСНОГО ЗНАМЕНИ </w:t>
      </w:r>
    </w:p>
    <w:p w:rsidR="00AE7F22" w:rsidRPr="00AE7F22" w:rsidRDefault="00AE7F22" w:rsidP="00AE7F22">
      <w:pPr>
        <w:spacing w:after="0" w:line="240" w:lineRule="auto"/>
        <w:jc w:val="center"/>
        <w:rPr>
          <w:rFonts w:ascii="Times New Roman" w:hAnsi="Times New Roman" w:cs="Times New Roman"/>
          <w:lang w:val="ru-RU"/>
        </w:rPr>
      </w:pPr>
      <w:r w:rsidRPr="00AE7F22">
        <w:rPr>
          <w:rFonts w:ascii="Times New Roman" w:hAnsi="Times New Roman" w:cs="Times New Roman"/>
          <w:lang w:val="ru-RU"/>
        </w:rPr>
        <w:t xml:space="preserve">ФЕДЕРАЛЬНОЕ ГОСУДАРСТВЕННОЕ БЮДЖЕТНОЕ ОБРАЗОВАТЕЛЬНОЕ УЧРЕЖДЕНИЕ ВЫСШЕГО ОБРАЗОВАНИЯ </w:t>
      </w:r>
    </w:p>
    <w:p w:rsidR="00C21A4B" w:rsidRDefault="00AE7F22" w:rsidP="000809DB">
      <w:pPr>
        <w:spacing w:line="240" w:lineRule="auto"/>
        <w:jc w:val="center"/>
        <w:rPr>
          <w:rFonts w:ascii="Times New Roman" w:hAnsi="Times New Roman" w:cs="Times New Roman"/>
          <w:b/>
          <w:sz w:val="36"/>
          <w:szCs w:val="36"/>
          <w:lang w:val="ru-RU"/>
        </w:rPr>
      </w:pPr>
      <w:r>
        <w:rPr>
          <w:b/>
          <w:i/>
          <w:noProof/>
          <w:sz w:val="28"/>
          <w:szCs w:val="28"/>
          <w:lang w:val="ru-RU" w:eastAsia="ru-RU"/>
        </w:rPr>
        <w:drawing>
          <wp:anchor distT="0" distB="0" distL="114300" distR="114300" simplePos="0" relativeHeight="251658240" behindDoc="0" locked="0" layoutInCell="1" allowOverlap="1" wp14:anchorId="3051F0CB" wp14:editId="528F62DA">
            <wp:simplePos x="0" y="0"/>
            <wp:positionH relativeFrom="column">
              <wp:posOffset>2331720</wp:posOffset>
            </wp:positionH>
            <wp:positionV relativeFrom="paragraph">
              <wp:posOffset>751840</wp:posOffset>
            </wp:positionV>
            <wp:extent cx="1198880" cy="11582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4e8fea5769c75c4a7a1112f38e6c02-e150393309231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8880" cy="1158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6"/>
          <w:szCs w:val="36"/>
          <w:lang w:val="ru-RU"/>
        </w:rPr>
        <w:t>«</w:t>
      </w:r>
      <w:r w:rsidR="000809DB" w:rsidRPr="000809DB">
        <w:rPr>
          <w:rFonts w:ascii="Times New Roman" w:hAnsi="Times New Roman" w:cs="Times New Roman"/>
          <w:b/>
          <w:sz w:val="36"/>
          <w:szCs w:val="36"/>
          <w:lang w:val="ru-RU"/>
        </w:rPr>
        <w:t xml:space="preserve">Московский технический </w:t>
      </w:r>
      <w:r>
        <w:rPr>
          <w:rFonts w:ascii="Times New Roman" w:hAnsi="Times New Roman" w:cs="Times New Roman"/>
          <w:b/>
          <w:sz w:val="36"/>
          <w:szCs w:val="36"/>
          <w:lang w:val="ru-RU"/>
        </w:rPr>
        <w:t>университет связи и информатики»</w:t>
      </w:r>
    </w:p>
    <w:p w:rsidR="00B973AC" w:rsidRDefault="00B973AC" w:rsidP="000809DB">
      <w:pPr>
        <w:spacing w:line="240" w:lineRule="auto"/>
        <w:jc w:val="center"/>
        <w:rPr>
          <w:rFonts w:ascii="Times New Roman" w:hAnsi="Times New Roman" w:cs="Times New Roman"/>
          <w:b/>
          <w:sz w:val="36"/>
          <w:szCs w:val="36"/>
          <w:lang w:val="ru-RU"/>
        </w:rPr>
      </w:pPr>
    </w:p>
    <w:p w:rsidR="00B973AC" w:rsidRPr="00B973AC" w:rsidRDefault="00B973AC" w:rsidP="000809DB">
      <w:pPr>
        <w:spacing w:line="240" w:lineRule="auto"/>
        <w:jc w:val="center"/>
        <w:rPr>
          <w:rFonts w:ascii="Times New Roman" w:hAnsi="Times New Roman" w:cs="Times New Roman"/>
          <w:sz w:val="36"/>
          <w:szCs w:val="36"/>
          <w:lang w:val="ru-RU"/>
        </w:rPr>
      </w:pPr>
      <w:r w:rsidRPr="00AE7F22">
        <w:rPr>
          <w:rFonts w:ascii="Times New Roman" w:hAnsi="Times New Roman" w:cs="Times New Roman"/>
          <w:sz w:val="28"/>
          <w:szCs w:val="36"/>
          <w:lang w:val="ru-RU"/>
        </w:rPr>
        <w:t>Кафедра</w:t>
      </w:r>
      <w:r w:rsidRPr="00B973AC">
        <w:rPr>
          <w:rFonts w:ascii="Times New Roman" w:hAnsi="Times New Roman" w:cs="Times New Roman"/>
          <w:sz w:val="36"/>
          <w:szCs w:val="36"/>
          <w:lang w:val="ru-RU"/>
        </w:rPr>
        <w:t xml:space="preserve"> </w:t>
      </w:r>
      <w:r w:rsidRPr="00AE7F22">
        <w:rPr>
          <w:rFonts w:ascii="Times New Roman" w:hAnsi="Times New Roman" w:cs="Times New Roman"/>
          <w:sz w:val="28"/>
          <w:szCs w:val="36"/>
          <w:lang w:val="ru-RU"/>
        </w:rPr>
        <w:t>информатики</w:t>
      </w:r>
    </w:p>
    <w:p w:rsidR="00C21A4B" w:rsidRDefault="00C21A4B" w:rsidP="00C21A4B">
      <w:pPr>
        <w:spacing w:line="240" w:lineRule="auto"/>
      </w:pPr>
    </w:p>
    <w:p w:rsidR="000809DB" w:rsidRPr="00AE7F22" w:rsidRDefault="00B973AC" w:rsidP="00B973AC">
      <w:pPr>
        <w:tabs>
          <w:tab w:val="left" w:pos="4500"/>
        </w:tabs>
        <w:rPr>
          <w:rFonts w:ascii="Times New Roman" w:hAnsi="Times New Roman" w:cs="Times New Roman"/>
          <w:b/>
          <w:sz w:val="24"/>
          <w:lang w:val="ru-RU"/>
        </w:rPr>
      </w:pPr>
      <w:r w:rsidRPr="00AE7F22">
        <w:rPr>
          <w:sz w:val="20"/>
          <w:lang w:val="ru-RU"/>
        </w:rPr>
        <w:t xml:space="preserve">                                                           </w:t>
      </w:r>
      <w:r w:rsidR="00AE7F22">
        <w:rPr>
          <w:sz w:val="20"/>
          <w:lang w:val="ru-RU"/>
        </w:rPr>
        <w:t xml:space="preserve">        </w:t>
      </w:r>
      <w:r w:rsidR="00ED5ABC">
        <w:rPr>
          <w:sz w:val="20"/>
          <w:lang w:val="ru-RU"/>
        </w:rPr>
        <w:t xml:space="preserve"> </w:t>
      </w:r>
      <w:r w:rsidRPr="00AE7F22">
        <w:rPr>
          <w:rFonts w:ascii="Times New Roman" w:hAnsi="Times New Roman" w:cs="Times New Roman"/>
          <w:b/>
          <w:sz w:val="40"/>
          <w:lang w:val="ru-RU"/>
        </w:rPr>
        <w:t>Курсовой проект</w:t>
      </w:r>
    </w:p>
    <w:p w:rsidR="000809DB" w:rsidRPr="00B973AC" w:rsidRDefault="00AE7F22" w:rsidP="000809DB">
      <w:pPr>
        <w:spacing w:line="360" w:lineRule="auto"/>
        <w:jc w:val="center"/>
        <w:rPr>
          <w:rFonts w:ascii="Times New Roman" w:hAnsi="Times New Roman" w:cs="Times New Roman"/>
          <w:sz w:val="28"/>
          <w:szCs w:val="28"/>
          <w:lang w:val="ru-RU"/>
        </w:rPr>
      </w:pPr>
      <w:r>
        <w:rPr>
          <w:rFonts w:ascii="Times New Roman" w:hAnsi="Times New Roman" w:cs="Times New Roman"/>
          <w:sz w:val="30"/>
          <w:szCs w:val="30"/>
          <w:lang w:val="ru-RU"/>
        </w:rPr>
        <w:t>на тему:</w:t>
      </w:r>
      <w:r w:rsidR="00B973AC" w:rsidRPr="00B973AC">
        <w:rPr>
          <w:rFonts w:ascii="Times New Roman" w:hAnsi="Times New Roman" w:cs="Times New Roman"/>
          <w:sz w:val="30"/>
          <w:szCs w:val="30"/>
          <w:lang w:val="ru-RU"/>
        </w:rPr>
        <w:t xml:space="preserve"> «</w:t>
      </w:r>
      <w:r w:rsidR="009B3D7E">
        <w:rPr>
          <w:rFonts w:ascii="Times New Roman" w:hAnsi="Times New Roman" w:cs="Times New Roman"/>
          <w:sz w:val="30"/>
          <w:szCs w:val="30"/>
          <w:lang w:val="ru-RU"/>
        </w:rPr>
        <w:t>Вставка символа</w:t>
      </w:r>
      <w:bookmarkStart w:id="0" w:name="_GoBack"/>
      <w:bookmarkEnd w:id="0"/>
      <w:r w:rsidR="00B973AC" w:rsidRPr="00B973AC">
        <w:rPr>
          <w:rFonts w:ascii="Times New Roman" w:hAnsi="Times New Roman" w:cs="Times New Roman"/>
          <w:sz w:val="30"/>
          <w:szCs w:val="30"/>
          <w:lang w:val="ru-RU"/>
        </w:rPr>
        <w:t>»</w:t>
      </w:r>
    </w:p>
    <w:p w:rsidR="00C21A4B" w:rsidRDefault="007326C1" w:rsidP="007326C1">
      <w:pPr>
        <w:tabs>
          <w:tab w:val="left" w:pos="7020"/>
          <w:tab w:val="left" w:pos="8060"/>
        </w:tabs>
        <w:spacing w:line="240" w:lineRule="auto"/>
        <w:rPr>
          <w:lang w:val="ru-RU"/>
        </w:rPr>
      </w:pPr>
      <w:r>
        <w:rPr>
          <w:lang w:val="ru-RU"/>
        </w:rPr>
        <w:tab/>
      </w:r>
    </w:p>
    <w:p w:rsidR="007326C1" w:rsidRDefault="009B3D7E" w:rsidP="007326C1">
      <w:pPr>
        <w:tabs>
          <w:tab w:val="left" w:pos="7540"/>
        </w:tabs>
        <w:spacing w:line="240" w:lineRule="auto"/>
        <w:rPr>
          <w:lang w:val="ru-RU"/>
        </w:rPr>
      </w:pPr>
      <w:r>
        <w:rPr>
          <w:noProof/>
          <w:lang w:val="fr-FR" w:eastAsia="fr-FR"/>
        </w:rPr>
        <w:pict>
          <v:shapetype id="_x0000_t202" coordsize="21600,21600" o:spt="202" path="m,l,21600r21600,l21600,xe">
            <v:stroke joinstyle="miter"/>
            <v:path gradientshapeok="t" o:connecttype="rect"/>
          </v:shapetype>
          <v:shape id="Zone de texte 4" o:spid="_x0000_s1026" type="#_x0000_t202" style="position:absolute;margin-left:260.35pt;margin-top:4.2pt;width:259.35pt;height:128.8pt;z-index:251660288;visibility:visible;mso-wrap-distance-left:9pt;mso-wrap-distance-top:0;mso-wrap-distance-right:9pt;mso-wrap-distance-bottom:0;mso-position-horizontal-relative:text;mso-position-vertical-relative:text;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" filled="f" stroked="f">
            <v:textbox style="mso-next-textbox:#Zone de texte 4">
              <w:txbxContent>
                <w:p w:rsidR="00AE7F22" w:rsidRDefault="009B3D7E" w:rsidP="00AE7F22">
                  <w:pPr>
                    <w:rPr>
                      <w:rFonts w:ascii="Times New Roman" w:hAnsi="Times New Roman" w:cs="Times New Roman"/>
                      <w:sz w:val="28"/>
                      <w:szCs w:val="24"/>
                      <w:lang w:val="ru-RU"/>
                    </w:rPr>
                  </w:pPr>
                  <w:r>
                    <w:rPr>
                      <w:rFonts w:ascii="Times New Roman" w:hAnsi="Times New Roman" w:cs="Times New Roman"/>
                      <w:sz w:val="28"/>
                      <w:szCs w:val="24"/>
                      <w:lang w:val="ru-RU"/>
                    </w:rPr>
                    <w:t>Выполнил</w:t>
                  </w:r>
                  <w:r w:rsidR="00B973AC" w:rsidRPr="00B973AC">
                    <w:rPr>
                      <w:rFonts w:ascii="Times New Roman" w:hAnsi="Times New Roman" w:cs="Times New Roman"/>
                      <w:sz w:val="28"/>
                      <w:szCs w:val="24"/>
                      <w:lang w:val="ru-RU"/>
                    </w:rPr>
                    <w:t xml:space="preserve"> студен</w:t>
                  </w:r>
                  <w:r w:rsidR="00AE7F22">
                    <w:rPr>
                      <w:rFonts w:ascii="Times New Roman" w:hAnsi="Times New Roman" w:cs="Times New Roman"/>
                      <w:sz w:val="28"/>
                      <w:szCs w:val="24"/>
                      <w:lang w:val="ru-RU"/>
                    </w:rPr>
                    <w:t>т</w:t>
                  </w:r>
                  <w:r w:rsidR="00B973AC" w:rsidRPr="00B973AC">
                    <w:rPr>
                      <w:rFonts w:ascii="Times New Roman" w:hAnsi="Times New Roman" w:cs="Times New Roman"/>
                      <w:sz w:val="28"/>
                      <w:szCs w:val="24"/>
                      <w:lang w:val="ru-RU"/>
                    </w:rPr>
                    <w:t xml:space="preserve"> группы БСТ1803 </w:t>
                  </w:r>
                  <w:r w:rsidR="009A517C" w:rsidRPr="00B973AC">
                    <w:rPr>
                      <w:rFonts w:ascii="Times New Roman" w:hAnsi="Times New Roman" w:cs="Times New Roman"/>
                      <w:sz w:val="28"/>
                      <w:szCs w:val="24"/>
                      <w:lang w:val="ru-RU"/>
                    </w:rPr>
                    <w:br/>
                  </w:r>
                  <w:r>
                    <w:rPr>
                      <w:rFonts w:ascii="Times New Roman" w:hAnsi="Times New Roman" w:cs="Times New Roman"/>
                      <w:sz w:val="28"/>
                      <w:szCs w:val="24"/>
                      <w:lang w:val="ru-RU"/>
                    </w:rPr>
                    <w:t>Григорьев Юрий</w:t>
                  </w:r>
                  <w:r w:rsidR="009A517C" w:rsidRPr="00B973AC">
                    <w:rPr>
                      <w:rFonts w:ascii="Times New Roman" w:hAnsi="Times New Roman" w:cs="Times New Roman"/>
                      <w:sz w:val="28"/>
                      <w:szCs w:val="24"/>
                      <w:lang w:val="ru-RU"/>
                    </w:rPr>
                    <w:br/>
                  </w:r>
                  <w:r w:rsidR="00AE7F22">
                    <w:rPr>
                      <w:rFonts w:ascii="Times New Roman" w:hAnsi="Times New Roman" w:cs="Times New Roman"/>
                      <w:sz w:val="28"/>
                      <w:szCs w:val="24"/>
                      <w:lang w:val="ru-RU"/>
                    </w:rPr>
                    <w:t>Вариант</w:t>
                  </w:r>
                  <w:r>
                    <w:rPr>
                      <w:rFonts w:ascii="Times New Roman" w:hAnsi="Times New Roman" w:cs="Times New Roman"/>
                      <w:sz w:val="28"/>
                      <w:szCs w:val="24"/>
                      <w:lang w:val="ru-RU"/>
                    </w:rPr>
                    <w:t xml:space="preserve"> 2</w:t>
                  </w:r>
                </w:p>
                <w:p w:rsidR="00AE7F22" w:rsidRPr="00AE7F22" w:rsidRDefault="00AE7F22" w:rsidP="00AE7F22">
                  <w:pPr>
                    <w:tabs>
                      <w:tab w:val="left" w:pos="4859"/>
                    </w:tabs>
                    <w:spacing w:after="0"/>
                    <w:rPr>
                      <w:rFonts w:ascii="Times New Roman" w:hAnsi="Times New Roman" w:cs="Times New Roman"/>
                      <w:sz w:val="28"/>
                      <w:lang w:val="ru-RU"/>
                    </w:rPr>
                  </w:pPr>
                  <w:r w:rsidRPr="00AE7F22">
                    <w:rPr>
                      <w:rFonts w:ascii="Times New Roman" w:hAnsi="Times New Roman" w:cs="Times New Roman"/>
                      <w:sz w:val="28"/>
                      <w:lang w:val="ru-RU"/>
                    </w:rPr>
                    <w:t>Руководитель проекта доц., к</w:t>
                  </w:r>
                  <w:proofErr w:type="gramStart"/>
                  <w:r w:rsidRPr="00AE7F22">
                    <w:rPr>
                      <w:rFonts w:ascii="Times New Roman" w:hAnsi="Times New Roman" w:cs="Times New Roman"/>
                      <w:sz w:val="28"/>
                      <w:lang w:val="ru-RU"/>
                    </w:rPr>
                    <w:t>.ф</w:t>
                  </w:r>
                  <w:proofErr w:type="gramEnd"/>
                  <w:r w:rsidRPr="00AE7F22">
                    <w:rPr>
                      <w:rFonts w:ascii="Times New Roman" w:hAnsi="Times New Roman" w:cs="Times New Roman"/>
                      <w:sz w:val="28"/>
                      <w:lang w:val="ru-RU"/>
                    </w:rPr>
                    <w:t>-м.н.</w:t>
                  </w:r>
                </w:p>
                <w:p w:rsidR="00AE7F22" w:rsidRPr="00AE7F22" w:rsidRDefault="00AE7F22" w:rsidP="00AE7F22">
                  <w:pPr>
                    <w:tabs>
                      <w:tab w:val="left" w:pos="4859"/>
                    </w:tabs>
                    <w:spacing w:after="0"/>
                    <w:rPr>
                      <w:rFonts w:ascii="Times New Roman" w:hAnsi="Times New Roman" w:cs="Times New Roman"/>
                      <w:sz w:val="28"/>
                      <w:lang w:val="ru-RU"/>
                    </w:rPr>
                  </w:pPr>
                  <w:r w:rsidRPr="00AE7F22">
                    <w:rPr>
                      <w:rFonts w:ascii="Times New Roman" w:hAnsi="Times New Roman" w:cs="Times New Roman"/>
                      <w:sz w:val="28"/>
                      <w:lang w:val="ru-RU"/>
                    </w:rPr>
                    <w:t>А.А. Поморцев</w:t>
                  </w:r>
                </w:p>
                <w:p w:rsidR="00AE7F22" w:rsidRDefault="00AE7F22" w:rsidP="00AE7F22">
                  <w:pPr>
                    <w:rPr>
                      <w:rFonts w:ascii="Times New Roman" w:hAnsi="Times New Roman" w:cs="Times New Roman"/>
                      <w:sz w:val="28"/>
                      <w:szCs w:val="24"/>
                      <w:lang w:val="ru-RU"/>
                    </w:rPr>
                  </w:pPr>
                </w:p>
                <w:p w:rsidR="00AE7F22" w:rsidRDefault="00AE7F22" w:rsidP="00AE7F22">
                  <w:pPr>
                    <w:rPr>
                      <w:rFonts w:ascii="Times New Roman" w:hAnsi="Times New Roman" w:cs="Times New Roman"/>
                      <w:sz w:val="28"/>
                      <w:szCs w:val="24"/>
                      <w:lang w:val="ru-RU"/>
                    </w:rPr>
                  </w:pPr>
                </w:p>
                <w:p w:rsidR="00C21A4B" w:rsidRPr="00B973AC" w:rsidRDefault="00C21A4B" w:rsidP="00AE7F22">
                  <w:pPr>
                    <w:rPr>
                      <w:rFonts w:ascii="Times New Roman" w:hAnsi="Times New Roman" w:cs="Times New Roman"/>
                      <w:sz w:val="24"/>
                      <w:szCs w:val="24"/>
                      <w:lang w:val="ru-RU"/>
                    </w:rPr>
                  </w:pPr>
                  <w:r w:rsidRPr="00B973AC">
                    <w:rPr>
                      <w:rFonts w:ascii="Times New Roman" w:hAnsi="Times New Roman" w:cs="Times New Roman"/>
                      <w:sz w:val="24"/>
                      <w:szCs w:val="24"/>
                      <w:lang w:val="ru-RU"/>
                    </w:rPr>
                    <w:br/>
                  </w:r>
                </w:p>
              </w:txbxContent>
            </v:textbox>
            <w10:wrap type="square"/>
          </v:shape>
        </w:pict>
      </w:r>
      <w:r w:rsidR="007326C1">
        <w:rPr>
          <w:lang w:val="ru-RU"/>
        </w:rPr>
        <w:tab/>
      </w:r>
    </w:p>
    <w:p w:rsidR="00C21A4B" w:rsidRDefault="00C21A4B" w:rsidP="007326C1">
      <w:pPr>
        <w:tabs>
          <w:tab w:val="left" w:pos="7720"/>
        </w:tabs>
        <w:spacing w:line="240" w:lineRule="auto"/>
        <w:rPr>
          <w:lang w:val="ru-RU"/>
        </w:rPr>
      </w:pPr>
    </w:p>
    <w:p w:rsidR="00C21A4B" w:rsidRDefault="00C21A4B" w:rsidP="00C21A4B">
      <w:pPr>
        <w:spacing w:line="240" w:lineRule="auto"/>
        <w:rPr>
          <w:lang w:val="ru-RU"/>
        </w:rPr>
      </w:pPr>
    </w:p>
    <w:p w:rsidR="00C21A4B" w:rsidRDefault="00C21A4B" w:rsidP="00C21A4B">
      <w:pPr>
        <w:spacing w:line="240" w:lineRule="auto"/>
        <w:rPr>
          <w:lang w:val="ru-RU"/>
        </w:rPr>
      </w:pPr>
    </w:p>
    <w:p w:rsidR="00C21A4B" w:rsidRDefault="00C21A4B" w:rsidP="00C21A4B">
      <w:pPr>
        <w:spacing w:line="240" w:lineRule="auto"/>
        <w:rPr>
          <w:lang w:val="ru-RU"/>
        </w:rPr>
      </w:pPr>
    </w:p>
    <w:p w:rsidR="00C21A4B" w:rsidRDefault="00C21A4B" w:rsidP="00C21A4B">
      <w:pPr>
        <w:spacing w:line="240" w:lineRule="auto"/>
        <w:rPr>
          <w:lang w:val="ru-RU"/>
        </w:rPr>
      </w:pPr>
    </w:p>
    <w:p w:rsidR="007326C1" w:rsidRDefault="007326C1" w:rsidP="00C21A4B">
      <w:pPr>
        <w:spacing w:line="240" w:lineRule="auto"/>
        <w:rPr>
          <w:lang w:val="ru-RU"/>
        </w:rPr>
      </w:pPr>
    </w:p>
    <w:p w:rsidR="00B973AC" w:rsidRDefault="00B973AC" w:rsidP="00C21A4B">
      <w:pPr>
        <w:spacing w:line="240" w:lineRule="auto"/>
        <w:rPr>
          <w:lang w:val="ru-RU"/>
        </w:rPr>
      </w:pPr>
    </w:p>
    <w:p w:rsidR="00B973AC" w:rsidRDefault="00B973AC" w:rsidP="00C21A4B">
      <w:pPr>
        <w:spacing w:line="240" w:lineRule="auto"/>
        <w:rPr>
          <w:lang w:val="ru-RU"/>
        </w:rPr>
      </w:pPr>
    </w:p>
    <w:p w:rsidR="00AE7F22" w:rsidRDefault="00AE7F22" w:rsidP="00C21A4B">
      <w:pPr>
        <w:spacing w:line="240" w:lineRule="auto"/>
        <w:rPr>
          <w:lang w:val="ru-RU"/>
        </w:rPr>
      </w:pPr>
    </w:p>
    <w:p w:rsidR="00C21A4B" w:rsidRPr="00B973AC" w:rsidRDefault="006743DF" w:rsidP="009A517C">
      <w:pPr>
        <w:spacing w:line="240" w:lineRule="auto"/>
        <w:ind w:left="720" w:hanging="720"/>
        <w:jc w:val="center"/>
        <w:rPr>
          <w:rFonts w:ascii="Times New Roman" w:hAnsi="Times New Roman" w:cs="Times New Roman"/>
          <w:sz w:val="28"/>
          <w:szCs w:val="24"/>
          <w:lang w:val="ru-RU"/>
        </w:rPr>
      </w:pPr>
      <w:r>
        <w:rPr>
          <w:rFonts w:ascii="Times New Roman" w:hAnsi="Times New Roman" w:cs="Times New Roman"/>
          <w:sz w:val="28"/>
          <w:szCs w:val="24"/>
          <w:lang w:val="ru-RU"/>
        </w:rPr>
        <w:t xml:space="preserve">Москва, </w:t>
      </w:r>
      <w:r w:rsidRPr="00B973AC">
        <w:rPr>
          <w:rFonts w:ascii="Times New Roman" w:hAnsi="Times New Roman" w:cs="Times New Roman"/>
          <w:sz w:val="28"/>
          <w:szCs w:val="24"/>
          <w:lang w:val="ru-RU"/>
        </w:rPr>
        <w:t>2019</w:t>
      </w:r>
    </w:p>
    <w:sectPr w:rsidR="00C21A4B" w:rsidRPr="00B973AC" w:rsidSect="00AE4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26CF4"/>
    <w:multiLevelType w:val="hybridMultilevel"/>
    <w:tmpl w:val="B1967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B085E"/>
    <w:multiLevelType w:val="hybridMultilevel"/>
    <w:tmpl w:val="97308674"/>
    <w:lvl w:ilvl="0" w:tplc="71AAFAE6">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
    <w:nsid w:val="385D7A73"/>
    <w:multiLevelType w:val="hybridMultilevel"/>
    <w:tmpl w:val="A3683C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5B4F36F9"/>
    <w:multiLevelType w:val="hybridMultilevel"/>
    <w:tmpl w:val="BC489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C43394"/>
    <w:multiLevelType w:val="hybridMultilevel"/>
    <w:tmpl w:val="96301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D723C3"/>
    <w:multiLevelType w:val="hybridMultilevel"/>
    <w:tmpl w:val="5EAAFA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2"/>
  </w:compat>
  <w:rsids>
    <w:rsidRoot w:val="00C21A4B"/>
    <w:rsid w:val="00057A48"/>
    <w:rsid w:val="000809DB"/>
    <w:rsid w:val="00115F79"/>
    <w:rsid w:val="001554F0"/>
    <w:rsid w:val="002769A0"/>
    <w:rsid w:val="00455923"/>
    <w:rsid w:val="005235EF"/>
    <w:rsid w:val="006743DF"/>
    <w:rsid w:val="007326C1"/>
    <w:rsid w:val="009A517C"/>
    <w:rsid w:val="009B3D7E"/>
    <w:rsid w:val="00A826D4"/>
    <w:rsid w:val="00AE4E61"/>
    <w:rsid w:val="00AE7F22"/>
    <w:rsid w:val="00B53DDF"/>
    <w:rsid w:val="00B973AC"/>
    <w:rsid w:val="00C21A4B"/>
    <w:rsid w:val="00ED5A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E61"/>
  </w:style>
  <w:style w:type="paragraph" w:styleId="1">
    <w:name w:val="heading 1"/>
    <w:basedOn w:val="a"/>
    <w:next w:val="a"/>
    <w:link w:val="10"/>
    <w:uiPriority w:val="9"/>
    <w:qFormat/>
    <w:rsid w:val="00C21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semiHidden/>
    <w:unhideWhenUsed/>
    <w:qFormat/>
    <w:rsid w:val="00C21A4B"/>
    <w:pPr>
      <w:keepNext/>
      <w:spacing w:before="240" w:after="60" w:line="240" w:lineRule="auto"/>
      <w:outlineLvl w:val="1"/>
    </w:pPr>
    <w:rPr>
      <w:rFonts w:ascii="Cambria" w:eastAsia="Times New Roman" w:hAnsi="Cambria" w:cs="Cambria"/>
      <w:b/>
      <w:bCs/>
      <w:i/>
      <w:iCs/>
      <w:sz w:val="28"/>
      <w:szCs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21A4B"/>
    <w:pPr>
      <w:spacing w:after="0" w:line="240" w:lineRule="auto"/>
    </w:p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semiHidden/>
    <w:rsid w:val="00C21A4B"/>
    <w:rPr>
      <w:rFonts w:ascii="Cambria" w:eastAsia="Times New Roman" w:hAnsi="Cambria" w:cs="Cambria"/>
      <w:b/>
      <w:bCs/>
      <w:i/>
      <w:iCs/>
      <w:sz w:val="28"/>
      <w:szCs w:val="28"/>
      <w:lang w:val="ru-RU"/>
    </w:rPr>
  </w:style>
  <w:style w:type="paragraph" w:styleId="a4">
    <w:name w:val="Balloon Text"/>
    <w:basedOn w:val="a"/>
    <w:link w:val="a5"/>
    <w:uiPriority w:val="99"/>
    <w:semiHidden/>
    <w:unhideWhenUsed/>
    <w:rsid w:val="00C21A4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21A4B"/>
    <w:rPr>
      <w:rFonts w:ascii="Tahoma" w:hAnsi="Tahoma" w:cs="Tahoma"/>
      <w:sz w:val="16"/>
      <w:szCs w:val="16"/>
    </w:rPr>
  </w:style>
  <w:style w:type="paragraph" w:styleId="a6">
    <w:name w:val="List Paragraph"/>
    <w:basedOn w:val="a"/>
    <w:uiPriority w:val="34"/>
    <w:qFormat/>
    <w:rsid w:val="00C21A4B"/>
    <w:pPr>
      <w:ind w:left="720"/>
      <w:contextualSpacing/>
    </w:pPr>
  </w:style>
  <w:style w:type="character" w:customStyle="1" w:styleId="21">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7"/>
    <w:uiPriority w:val="99"/>
    <w:locked/>
    <w:rsid w:val="00C21A4B"/>
    <w:rPr>
      <w:rFonts w:ascii="Times New Roman" w:hAnsi="Times New Roman" w:cs="Times New Roman"/>
      <w:sz w:val="24"/>
      <w:szCs w:val="24"/>
      <w:lang w:val="ru-RU"/>
    </w:rPr>
  </w:style>
  <w:style w:type="paragraph" w:styleId="a7">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
    <w:link w:val="21"/>
    <w:autoRedefine/>
    <w:uiPriority w:val="99"/>
    <w:unhideWhenUsed/>
    <w:qFormat/>
    <w:rsid w:val="00C21A4B"/>
    <w:pPr>
      <w:keepLines w:val="0"/>
      <w:tabs>
        <w:tab w:val="left" w:pos="993"/>
      </w:tabs>
      <w:spacing w:before="0" w:line="240" w:lineRule="auto"/>
      <w:outlineLvl w:val="9"/>
    </w:pPr>
    <w:rPr>
      <w:rFonts w:ascii="Times New Roman" w:eastAsiaTheme="minorHAnsi" w:hAnsi="Times New Roman" w:cs="Times New Roman"/>
      <w:b w:val="0"/>
      <w:bCs w:val="0"/>
      <w:color w:val="auto"/>
      <w:sz w:val="24"/>
      <w:szCs w:val="24"/>
      <w:lang w:val="ru-RU"/>
    </w:rPr>
  </w:style>
  <w:style w:type="character" w:customStyle="1" w:styleId="10">
    <w:name w:val="Заголовок 1 Знак"/>
    <w:basedOn w:val="a0"/>
    <w:link w:val="1"/>
    <w:uiPriority w:val="9"/>
    <w:rsid w:val="00C21A4B"/>
    <w:rPr>
      <w:rFonts w:asciiTheme="majorHAnsi" w:eastAsiaTheme="majorEastAsia" w:hAnsiTheme="majorHAnsi" w:cstheme="majorBidi"/>
      <w:b/>
      <w:bCs/>
      <w:color w:val="365F91" w:themeColor="accent1" w:themeShade="BF"/>
      <w:sz w:val="28"/>
      <w:szCs w:val="28"/>
    </w:rPr>
  </w:style>
  <w:style w:type="character" w:styleId="a8">
    <w:name w:val="annotation reference"/>
    <w:basedOn w:val="a0"/>
    <w:uiPriority w:val="99"/>
    <w:semiHidden/>
    <w:unhideWhenUsed/>
    <w:rsid w:val="007326C1"/>
    <w:rPr>
      <w:sz w:val="18"/>
      <w:szCs w:val="18"/>
    </w:rPr>
  </w:style>
  <w:style w:type="paragraph" w:styleId="a9">
    <w:name w:val="annotation text"/>
    <w:basedOn w:val="a"/>
    <w:link w:val="aa"/>
    <w:uiPriority w:val="99"/>
    <w:semiHidden/>
    <w:unhideWhenUsed/>
    <w:rsid w:val="007326C1"/>
    <w:pPr>
      <w:spacing w:line="240" w:lineRule="auto"/>
    </w:pPr>
    <w:rPr>
      <w:sz w:val="24"/>
      <w:szCs w:val="24"/>
    </w:rPr>
  </w:style>
  <w:style w:type="character" w:customStyle="1" w:styleId="aa">
    <w:name w:val="Текст примечания Знак"/>
    <w:basedOn w:val="a0"/>
    <w:link w:val="a9"/>
    <w:uiPriority w:val="99"/>
    <w:semiHidden/>
    <w:rsid w:val="007326C1"/>
    <w:rPr>
      <w:sz w:val="24"/>
      <w:szCs w:val="24"/>
    </w:rPr>
  </w:style>
  <w:style w:type="paragraph" w:styleId="ab">
    <w:name w:val="annotation subject"/>
    <w:basedOn w:val="a9"/>
    <w:next w:val="a9"/>
    <w:link w:val="ac"/>
    <w:uiPriority w:val="99"/>
    <w:semiHidden/>
    <w:unhideWhenUsed/>
    <w:rsid w:val="007326C1"/>
    <w:rPr>
      <w:b/>
      <w:bCs/>
      <w:sz w:val="20"/>
      <w:szCs w:val="20"/>
    </w:rPr>
  </w:style>
  <w:style w:type="character" w:customStyle="1" w:styleId="ac">
    <w:name w:val="Тема примечания Знак"/>
    <w:basedOn w:val="aa"/>
    <w:link w:val="ab"/>
    <w:uiPriority w:val="99"/>
    <w:semiHidden/>
    <w:rsid w:val="007326C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557D7-B1BC-428B-937E-A9B74A142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54</Words>
  <Characters>314</Characters>
  <Application>Microsoft Office Word</Application>
  <DocSecurity>0</DocSecurity>
  <Lines>2</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Григорьев Юрий</cp:lastModifiedBy>
  <cp:revision>10</cp:revision>
  <cp:lastPrinted>2019-03-15T06:43:00Z</cp:lastPrinted>
  <dcterms:created xsi:type="dcterms:W3CDTF">2019-05-07T19:14:00Z</dcterms:created>
  <dcterms:modified xsi:type="dcterms:W3CDTF">2019-06-05T17:30:00Z</dcterms:modified>
</cp:coreProperties>
</file>