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15F86" w:rsidRDefault="00A15F86" w:rsidP="00835FA0">
      <w:pPr>
        <w:adjustRightInd w:val="0"/>
        <w:spacing w:line="360" w:lineRule="auto"/>
        <w:rPr>
          <w:b/>
          <w:sz w:val="28"/>
          <w:szCs w:val="28"/>
        </w:rPr>
      </w:pPr>
      <w:r>
        <w:rPr>
          <w:b/>
          <w:noProof/>
          <w:sz w:val="28"/>
          <w:szCs w:val="2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-514350</wp:posOffset>
                </wp:positionV>
                <wp:extent cx="7299960" cy="1390650"/>
                <wp:effectExtent l="0" t="0" r="0" b="0"/>
                <wp:wrapNone/>
                <wp:docPr id="1" name="Text Box 1"/>
                <wp:cNvGraphicFramePr/>
                <a:graphic xmlns:a="http://schemas.openxmlformats.org/drawingml/2006/main">
                  <a:graphicData uri="http://schemas.microsoft.com/office/word/2010/wordprocessingShape">
                    <wps:wsp>
                      <wps:cNvSpPr txBox="1"/>
                      <wps:spPr>
                        <a:xfrm>
                          <a:off x="0" y="0"/>
                          <a:ext cx="7299960" cy="1390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1A3A8D" w:rsidRDefault="001A3A8D">
                            <w:pPr>
                              <w:rPr>
                                <w:b/>
                                <w:color w:val="000000" w:themeColor="text1"/>
                                <w:sz w:val="44"/>
                                <w:szCs w:val="44"/>
                              </w:rPr>
                            </w:pPr>
                            <w:r w:rsidRPr="00642C46">
                              <w:rPr>
                                <w:b/>
                                <w:color w:val="000000" w:themeColor="text1"/>
                                <w:sz w:val="44"/>
                                <w:szCs w:val="44"/>
                              </w:rPr>
                              <w:t xml:space="preserve">   </w:t>
                            </w:r>
                          </w:p>
                          <w:p w:rsidR="001A3A8D" w:rsidRPr="00642C46" w:rsidRDefault="0083108C" w:rsidP="0083108C">
                            <w:pPr>
                              <w:jc w:val="center"/>
                              <w:rPr>
                                <w:b/>
                                <w:color w:val="000000" w:themeColor="text1"/>
                                <w:sz w:val="44"/>
                                <w:szCs w:val="44"/>
                              </w:rPr>
                            </w:pPr>
                            <w:r>
                              <w:rPr>
                                <w:b/>
                                <w:color w:val="000000" w:themeColor="text1"/>
                                <w:sz w:val="44"/>
                                <w:szCs w:val="44"/>
                              </w:rPr>
                              <w:t>HOSPITAL FINDER – WEB APPLICATION</w:t>
                            </w:r>
                          </w:p>
                          <w:p w:rsidR="001A3A8D" w:rsidRPr="00642C46" w:rsidRDefault="001A3A8D">
                            <w:pPr>
                              <w:rPr>
                                <w:b/>
                                <w:color w:val="000000" w:themeColor="text1"/>
                                <w:sz w:val="28"/>
                                <w:szCs w:val="28"/>
                              </w:rPr>
                            </w:pPr>
                            <w:r w:rsidRPr="00642C46">
                              <w:rPr>
                                <w:color w:val="000000" w:themeColor="text1"/>
                              </w:rPr>
                              <w:t xml:space="preserve">                                                           </w:t>
                            </w:r>
                            <w:r w:rsidR="0083108C">
                              <w:rPr>
                                <w:b/>
                                <w:color w:val="000000" w:themeColor="text1"/>
                                <w:sz w:val="28"/>
                                <w:szCs w:val="28"/>
                              </w:rPr>
                              <w:t xml:space="preserve">Nakshatra K, </w:t>
                            </w:r>
                            <w:proofErr w:type="spellStart"/>
                            <w:r w:rsidR="0083108C">
                              <w:rPr>
                                <w:b/>
                                <w:color w:val="000000" w:themeColor="text1"/>
                                <w:sz w:val="28"/>
                                <w:szCs w:val="28"/>
                              </w:rPr>
                              <w:t>Punith</w:t>
                            </w:r>
                            <w:proofErr w:type="spellEnd"/>
                            <w:r w:rsidR="0083108C">
                              <w:rPr>
                                <w:b/>
                                <w:color w:val="000000" w:themeColor="text1"/>
                                <w:sz w:val="28"/>
                                <w:szCs w:val="28"/>
                              </w:rPr>
                              <w:t xml:space="preserve"> </w:t>
                            </w:r>
                            <w:r w:rsidR="00445CA3">
                              <w:rPr>
                                <w:b/>
                                <w:color w:val="000000" w:themeColor="text1"/>
                                <w:sz w:val="28"/>
                                <w:szCs w:val="28"/>
                              </w:rPr>
                              <w:t>G R</w:t>
                            </w:r>
                            <w:bookmarkStart w:id="0" w:name="_GoBack"/>
                            <w:bookmarkEnd w:id="0"/>
                            <w:r w:rsidR="0083108C">
                              <w:rPr>
                                <w:b/>
                                <w:color w:val="000000" w:themeColor="text1"/>
                                <w:sz w:val="28"/>
                                <w:szCs w:val="28"/>
                              </w:rPr>
                              <w:t>, Kaushik</w:t>
                            </w:r>
                          </w:p>
                          <w:p w:rsidR="001A3A8D" w:rsidRPr="00642C46" w:rsidRDefault="001A3A8D">
                            <w:pPr>
                              <w:rPr>
                                <w:color w:val="000000" w:themeColor="text1"/>
                                <w:sz w:val="24"/>
                                <w:szCs w:val="24"/>
                              </w:rPr>
                            </w:pPr>
                            <w:r w:rsidRPr="00642C46">
                              <w:rPr>
                                <w:color w:val="000000" w:themeColor="text1"/>
                              </w:rPr>
                              <w:t xml:space="preserve">                                 </w:t>
                            </w:r>
                            <w:r w:rsidRPr="00642C46">
                              <w:rPr>
                                <w:color w:val="000000" w:themeColor="text1"/>
                                <w:sz w:val="24"/>
                                <w:szCs w:val="24"/>
                              </w:rPr>
                              <w:t>Department of Computer Science and Engineering</w:t>
                            </w:r>
                            <w:r w:rsidR="00E60E04">
                              <w:rPr>
                                <w:color w:val="000000" w:themeColor="text1"/>
                                <w:sz w:val="24"/>
                                <w:szCs w:val="24"/>
                              </w:rPr>
                              <w:t>,</w:t>
                            </w:r>
                            <w:r w:rsidRPr="00642C46">
                              <w:rPr>
                                <w:color w:val="000000" w:themeColor="text1"/>
                                <w:sz w:val="24"/>
                                <w:szCs w:val="24"/>
                              </w:rPr>
                              <w:t xml:space="preserve"> Presidency University, Bangalore</w:t>
                            </w:r>
                            <w:r w:rsidR="007B2CEE">
                              <w:rPr>
                                <w:color w:val="000000" w:themeColor="text1"/>
                                <w:sz w:val="24"/>
                                <w:szCs w:val="24"/>
                              </w:rPr>
                              <w:t>.</w:t>
                            </w:r>
                          </w:p>
                          <w:p w:rsidR="001A3A8D" w:rsidRPr="00642C46" w:rsidRDefault="001A3A8D">
                            <w:pPr>
                              <w:rPr>
                                <w:color w:val="000000" w:themeColor="text1"/>
                                <w:sz w:val="24"/>
                                <w:szCs w:val="24"/>
                              </w:rPr>
                            </w:pPr>
                            <w:r w:rsidRPr="00642C46">
                              <w:rPr>
                                <w:color w:val="000000" w:themeColor="text1"/>
                                <w:sz w:val="24"/>
                                <w:szCs w:val="24"/>
                              </w:rPr>
                              <w:t xml:space="preserve">                                                      Guide: </w:t>
                            </w:r>
                            <w:r w:rsidR="008E3C52">
                              <w:rPr>
                                <w:color w:val="000000" w:themeColor="text1"/>
                                <w:sz w:val="24"/>
                                <w:szCs w:val="24"/>
                              </w:rPr>
                              <w:t>Dr. Jaya Kumar</w:t>
                            </w:r>
                            <w:r w:rsidR="0083108C">
                              <w:rPr>
                                <w:color w:val="000000" w:themeColor="text1"/>
                                <w:sz w:val="24"/>
                                <w:szCs w:val="24"/>
                              </w:rPr>
                              <w:t>,</w:t>
                            </w:r>
                            <w:r w:rsidR="008E3C52">
                              <w:rPr>
                                <w:color w:val="000000" w:themeColor="text1"/>
                                <w:sz w:val="24"/>
                                <w:szCs w:val="24"/>
                              </w:rPr>
                              <w:t xml:space="preserve"> </w:t>
                            </w:r>
                            <w:r w:rsidRPr="00642C46">
                              <w:rPr>
                                <w:color w:val="000000" w:themeColor="text1"/>
                                <w:sz w:val="24"/>
                                <w:szCs w:val="24"/>
                              </w:rPr>
                              <w:t>Assistant Professor</w:t>
                            </w:r>
                            <w:r w:rsidR="007B2CEE">
                              <w:rPr>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0;margin-top:-40.5pt;width:574.8pt;height:109.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" filled="f" stroked="f">
                <v:textbox>
                  <w:txbxContent>
                    <w:p w:rsidR="001A3A8D" w:rsidRDefault="001A3A8D">
                      <w:pPr>
                        <w:rPr>
                          <w:b/>
                          <w:color w:val="000000" w:themeColor="text1"/>
                          <w:sz w:val="44"/>
                          <w:szCs w:val="44"/>
                        </w:rPr>
                      </w:pPr>
                      <w:r w:rsidRPr="00642C46">
                        <w:rPr>
                          <w:b/>
                          <w:color w:val="000000" w:themeColor="text1"/>
                          <w:sz w:val="44"/>
                          <w:szCs w:val="44"/>
                        </w:rPr>
                        <w:t xml:space="preserve">   </w:t>
                      </w:r>
                    </w:p>
                    <w:p w:rsidR="001A3A8D" w:rsidRPr="00642C46" w:rsidRDefault="0083108C" w:rsidP="0083108C">
                      <w:pPr>
                        <w:jc w:val="center"/>
                        <w:rPr>
                          <w:b/>
                          <w:color w:val="000000" w:themeColor="text1"/>
                          <w:sz w:val="44"/>
                          <w:szCs w:val="44"/>
                        </w:rPr>
                      </w:pPr>
                      <w:r>
                        <w:rPr>
                          <w:b/>
                          <w:color w:val="000000" w:themeColor="text1"/>
                          <w:sz w:val="44"/>
                          <w:szCs w:val="44"/>
                        </w:rPr>
                        <w:t>HOSPITAL FINDER – WEB APPLICATION</w:t>
                      </w:r>
                    </w:p>
                    <w:p w:rsidR="001A3A8D" w:rsidRPr="00642C46" w:rsidRDefault="001A3A8D">
                      <w:pPr>
                        <w:rPr>
                          <w:b/>
                          <w:color w:val="000000" w:themeColor="text1"/>
                          <w:sz w:val="28"/>
                          <w:szCs w:val="28"/>
                        </w:rPr>
                      </w:pPr>
                      <w:r w:rsidRPr="00642C46">
                        <w:rPr>
                          <w:color w:val="000000" w:themeColor="text1"/>
                        </w:rPr>
                        <w:t xml:space="preserve">                                                           </w:t>
                      </w:r>
                      <w:r w:rsidR="0083108C">
                        <w:rPr>
                          <w:b/>
                          <w:color w:val="000000" w:themeColor="text1"/>
                          <w:sz w:val="28"/>
                          <w:szCs w:val="28"/>
                        </w:rPr>
                        <w:t xml:space="preserve">Nakshatra K, </w:t>
                      </w:r>
                      <w:proofErr w:type="spellStart"/>
                      <w:r w:rsidR="0083108C">
                        <w:rPr>
                          <w:b/>
                          <w:color w:val="000000" w:themeColor="text1"/>
                          <w:sz w:val="28"/>
                          <w:szCs w:val="28"/>
                        </w:rPr>
                        <w:t>Punith</w:t>
                      </w:r>
                      <w:proofErr w:type="spellEnd"/>
                      <w:r w:rsidR="0083108C">
                        <w:rPr>
                          <w:b/>
                          <w:color w:val="000000" w:themeColor="text1"/>
                          <w:sz w:val="28"/>
                          <w:szCs w:val="28"/>
                        </w:rPr>
                        <w:t xml:space="preserve"> </w:t>
                      </w:r>
                      <w:r w:rsidR="00445CA3">
                        <w:rPr>
                          <w:b/>
                          <w:color w:val="000000" w:themeColor="text1"/>
                          <w:sz w:val="28"/>
                          <w:szCs w:val="28"/>
                        </w:rPr>
                        <w:t>G R</w:t>
                      </w:r>
                      <w:bookmarkStart w:id="1" w:name="_GoBack"/>
                      <w:bookmarkEnd w:id="1"/>
                      <w:r w:rsidR="0083108C">
                        <w:rPr>
                          <w:b/>
                          <w:color w:val="000000" w:themeColor="text1"/>
                          <w:sz w:val="28"/>
                          <w:szCs w:val="28"/>
                        </w:rPr>
                        <w:t>, Kaushik</w:t>
                      </w:r>
                    </w:p>
                    <w:p w:rsidR="001A3A8D" w:rsidRPr="00642C46" w:rsidRDefault="001A3A8D">
                      <w:pPr>
                        <w:rPr>
                          <w:color w:val="000000" w:themeColor="text1"/>
                          <w:sz w:val="24"/>
                          <w:szCs w:val="24"/>
                        </w:rPr>
                      </w:pPr>
                      <w:r w:rsidRPr="00642C46">
                        <w:rPr>
                          <w:color w:val="000000" w:themeColor="text1"/>
                        </w:rPr>
                        <w:t xml:space="preserve">                                 </w:t>
                      </w:r>
                      <w:r w:rsidRPr="00642C46">
                        <w:rPr>
                          <w:color w:val="000000" w:themeColor="text1"/>
                          <w:sz w:val="24"/>
                          <w:szCs w:val="24"/>
                        </w:rPr>
                        <w:t>Department of Computer Science and Engineering</w:t>
                      </w:r>
                      <w:r w:rsidR="00E60E04">
                        <w:rPr>
                          <w:color w:val="000000" w:themeColor="text1"/>
                          <w:sz w:val="24"/>
                          <w:szCs w:val="24"/>
                        </w:rPr>
                        <w:t>,</w:t>
                      </w:r>
                      <w:r w:rsidRPr="00642C46">
                        <w:rPr>
                          <w:color w:val="000000" w:themeColor="text1"/>
                          <w:sz w:val="24"/>
                          <w:szCs w:val="24"/>
                        </w:rPr>
                        <w:t xml:space="preserve"> Presidency University, Bangalore</w:t>
                      </w:r>
                      <w:r w:rsidR="007B2CEE">
                        <w:rPr>
                          <w:color w:val="000000" w:themeColor="text1"/>
                          <w:sz w:val="24"/>
                          <w:szCs w:val="24"/>
                        </w:rPr>
                        <w:t>.</w:t>
                      </w:r>
                    </w:p>
                    <w:p w:rsidR="001A3A8D" w:rsidRPr="00642C46" w:rsidRDefault="001A3A8D">
                      <w:pPr>
                        <w:rPr>
                          <w:color w:val="000000" w:themeColor="text1"/>
                          <w:sz w:val="24"/>
                          <w:szCs w:val="24"/>
                        </w:rPr>
                      </w:pPr>
                      <w:r w:rsidRPr="00642C46">
                        <w:rPr>
                          <w:color w:val="000000" w:themeColor="text1"/>
                          <w:sz w:val="24"/>
                          <w:szCs w:val="24"/>
                        </w:rPr>
                        <w:t xml:space="preserve">                                                      Guide: </w:t>
                      </w:r>
                      <w:r w:rsidR="008E3C52">
                        <w:rPr>
                          <w:color w:val="000000" w:themeColor="text1"/>
                          <w:sz w:val="24"/>
                          <w:szCs w:val="24"/>
                        </w:rPr>
                        <w:t>Dr. Jaya Kumar</w:t>
                      </w:r>
                      <w:r w:rsidR="0083108C">
                        <w:rPr>
                          <w:color w:val="000000" w:themeColor="text1"/>
                          <w:sz w:val="24"/>
                          <w:szCs w:val="24"/>
                        </w:rPr>
                        <w:t>,</w:t>
                      </w:r>
                      <w:r w:rsidR="008E3C52">
                        <w:rPr>
                          <w:color w:val="000000" w:themeColor="text1"/>
                          <w:sz w:val="24"/>
                          <w:szCs w:val="24"/>
                        </w:rPr>
                        <w:t xml:space="preserve"> </w:t>
                      </w:r>
                      <w:r w:rsidRPr="00642C46">
                        <w:rPr>
                          <w:color w:val="000000" w:themeColor="text1"/>
                          <w:sz w:val="24"/>
                          <w:szCs w:val="24"/>
                        </w:rPr>
                        <w:t>Assistant Professor</w:t>
                      </w:r>
                      <w:r w:rsidR="007B2CEE">
                        <w:rPr>
                          <w:color w:val="000000" w:themeColor="text1"/>
                          <w:sz w:val="24"/>
                          <w:szCs w:val="24"/>
                        </w:rPr>
                        <w:t>.</w:t>
                      </w:r>
                    </w:p>
                  </w:txbxContent>
                </v:textbox>
                <w10:wrap anchorx="margin"/>
              </v:shape>
            </w:pict>
          </mc:Fallback>
        </mc:AlternateContent>
      </w:r>
    </w:p>
    <w:p w:rsidR="00642C46" w:rsidRDefault="00BB472B" w:rsidP="00A15F86">
      <w:pPr>
        <w:adjustRightInd w:val="0"/>
        <w:spacing w:line="360" w:lineRule="auto"/>
        <w:rPr>
          <w:b/>
          <w:sz w:val="28"/>
          <w:szCs w:val="28"/>
        </w:rPr>
      </w:pPr>
      <w:r>
        <w:rPr>
          <w:b/>
          <w:sz w:val="28"/>
          <w:szCs w:val="28"/>
        </w:rPr>
        <w:softHyphen/>
      </w:r>
      <w:r>
        <w:rPr>
          <w:b/>
          <w:sz w:val="28"/>
          <w:szCs w:val="28"/>
        </w:rPr>
        <w:softHyphen/>
      </w:r>
    </w:p>
    <w:p w:rsidR="00916AF0" w:rsidRDefault="00916AF0" w:rsidP="00C35BF4">
      <w:pPr>
        <w:adjustRightInd w:val="0"/>
        <w:spacing w:line="360" w:lineRule="auto"/>
        <w:rPr>
          <w:b/>
          <w:sz w:val="28"/>
          <w:szCs w:val="28"/>
        </w:rPr>
      </w:pPr>
    </w:p>
    <w:p w:rsidR="00C35BF4" w:rsidRDefault="00835FA0" w:rsidP="00C35BF4">
      <w:pPr>
        <w:adjustRightInd w:val="0"/>
        <w:spacing w:line="360" w:lineRule="auto"/>
        <w:rPr>
          <w:b/>
          <w:sz w:val="28"/>
          <w:szCs w:val="28"/>
        </w:rPr>
      </w:pPr>
      <w:r w:rsidRPr="005D69B7">
        <w:rPr>
          <w:b/>
          <w:sz w:val="28"/>
          <w:szCs w:val="28"/>
        </w:rPr>
        <w:t>ABSTRACT</w:t>
      </w:r>
    </w:p>
    <w:p w:rsidR="00C35BF4" w:rsidRPr="006630DF" w:rsidRDefault="00C35BF4" w:rsidP="00C35BF4">
      <w:pPr>
        <w:pStyle w:val="NoSpacing"/>
        <w:rPr>
          <w:sz w:val="24"/>
          <w:szCs w:val="24"/>
        </w:rPr>
      </w:pPr>
      <w:r w:rsidRPr="006630DF">
        <w:rPr>
          <w:sz w:val="24"/>
          <w:szCs w:val="24"/>
        </w:rPr>
        <w:t xml:space="preserve">The </w:t>
      </w:r>
      <w:r w:rsidRPr="00DD1CF0">
        <w:rPr>
          <w:b/>
          <w:sz w:val="24"/>
          <w:szCs w:val="24"/>
        </w:rPr>
        <w:t>"</w:t>
      </w:r>
      <w:proofErr w:type="spellStart"/>
      <w:r w:rsidRPr="00DD1CF0">
        <w:rPr>
          <w:b/>
          <w:sz w:val="24"/>
          <w:szCs w:val="24"/>
        </w:rPr>
        <w:t>EmergencyCare</w:t>
      </w:r>
      <w:proofErr w:type="spellEnd"/>
      <w:r w:rsidRPr="00DD1CF0">
        <w:rPr>
          <w:b/>
          <w:sz w:val="24"/>
          <w:szCs w:val="24"/>
        </w:rPr>
        <w:t>"- Hospital Finder web application</w:t>
      </w:r>
      <w:r w:rsidRPr="006630DF">
        <w:rPr>
          <w:sz w:val="24"/>
          <w:szCs w:val="24"/>
        </w:rPr>
        <w:t xml:space="preserve"> is a real-time platform designed to assist users in finding and accessing emergency hospital services efficiently. The application integrates advanced features for searching, filtering, and displaying hospital data to enhance the user experience.</w:t>
      </w:r>
    </w:p>
    <w:p w:rsidR="00C35BF4" w:rsidRPr="006630DF" w:rsidRDefault="00C35BF4" w:rsidP="00C35BF4">
      <w:pPr>
        <w:pStyle w:val="NoSpacing"/>
        <w:rPr>
          <w:sz w:val="24"/>
          <w:szCs w:val="24"/>
        </w:rPr>
      </w:pPr>
      <w:r w:rsidRPr="006630DF">
        <w:rPr>
          <w:sz w:val="24"/>
          <w:szCs w:val="24"/>
        </w:rPr>
        <w:t xml:space="preserve">The platform's main functionalities include a </w:t>
      </w:r>
      <w:r w:rsidRPr="00DD1CF0">
        <w:rPr>
          <w:rStyle w:val="Strong"/>
          <w:b w:val="0"/>
          <w:sz w:val="24"/>
          <w:szCs w:val="24"/>
        </w:rPr>
        <w:t>hospital search tool</w:t>
      </w:r>
      <w:r w:rsidRPr="006630DF">
        <w:rPr>
          <w:sz w:val="24"/>
          <w:szCs w:val="24"/>
        </w:rPr>
        <w:t xml:space="preserve"> that allows users to locate nearby hospitals by name, address, or proximity, and filter results based on specialties like cardiology, neurology, and orthopedics. Real-time updates ensure accurate data on hospital availability, wait times, and emergency status. A prominent </w:t>
      </w:r>
      <w:r w:rsidRPr="00DD1CF0">
        <w:rPr>
          <w:rStyle w:val="Strong"/>
          <w:b w:val="0"/>
          <w:sz w:val="24"/>
          <w:szCs w:val="24"/>
        </w:rPr>
        <w:t>call-to-action</w:t>
      </w:r>
      <w:r w:rsidRPr="006630DF">
        <w:rPr>
          <w:sz w:val="24"/>
          <w:szCs w:val="24"/>
        </w:rPr>
        <w:t xml:space="preserve"> enables users to instantly find hospitals, and features like geolocation and distance-based sorting make the experience seamless and user-friendly.</w:t>
      </w:r>
    </w:p>
    <w:p w:rsidR="00C35BF4" w:rsidRPr="006630DF" w:rsidRDefault="00C35BF4" w:rsidP="00C35BF4">
      <w:pPr>
        <w:pStyle w:val="NoSpacing"/>
        <w:rPr>
          <w:sz w:val="24"/>
          <w:szCs w:val="24"/>
        </w:rPr>
      </w:pPr>
      <w:r w:rsidRPr="006630DF">
        <w:rPr>
          <w:sz w:val="24"/>
          <w:szCs w:val="24"/>
        </w:rPr>
        <w:t xml:space="preserve">The </w:t>
      </w:r>
      <w:r w:rsidRPr="00DD1CF0">
        <w:rPr>
          <w:rStyle w:val="Strong"/>
          <w:b w:val="0"/>
          <w:sz w:val="24"/>
          <w:szCs w:val="24"/>
        </w:rPr>
        <w:t>admin dashboard</w:t>
      </w:r>
      <w:r w:rsidRPr="006630DF">
        <w:rPr>
          <w:sz w:val="24"/>
          <w:szCs w:val="24"/>
        </w:rPr>
        <w:t xml:space="preserve"> empowers administrators to manage hospital records dynamically, including adding, editing, and deleting hospital details. Key attributes like bed availability, emergency indicators, ratings, and operational status can be updated with validatio</w:t>
      </w:r>
      <w:r w:rsidRPr="006630DF">
        <w:rPr>
          <w:sz w:val="24"/>
          <w:szCs w:val="24"/>
        </w:rPr>
        <w:t>n to maintain data integrity.</w:t>
      </w:r>
    </w:p>
    <w:p w:rsidR="00C35BF4" w:rsidRPr="006630DF" w:rsidRDefault="00C35BF4" w:rsidP="00C35BF4">
      <w:pPr>
        <w:pStyle w:val="NoSpacing"/>
        <w:rPr>
          <w:sz w:val="24"/>
          <w:szCs w:val="24"/>
        </w:rPr>
      </w:pPr>
      <w:r w:rsidRPr="006630DF">
        <w:rPr>
          <w:sz w:val="24"/>
          <w:szCs w:val="24"/>
        </w:rPr>
        <w:t xml:space="preserve">A visually appealing interface is built using modern design principles. </w:t>
      </w:r>
      <w:r w:rsidRPr="00DD1CF0">
        <w:rPr>
          <w:rStyle w:val="Strong"/>
          <w:b w:val="0"/>
          <w:sz w:val="24"/>
          <w:szCs w:val="24"/>
        </w:rPr>
        <w:t>Interactive components</w:t>
      </w:r>
      <w:r w:rsidRPr="006630DF">
        <w:rPr>
          <w:sz w:val="24"/>
          <w:szCs w:val="24"/>
        </w:rPr>
        <w:t xml:space="preserve">, such as cards, dialogs, and responsive elements, enhance usability. Real-time statistics, including the total number of hospitals, active/inactive status, and emergency unit counts, are displayed for better decision-making. The application leverages </w:t>
      </w:r>
      <w:r w:rsidRPr="00DD1CF0">
        <w:rPr>
          <w:rStyle w:val="Strong"/>
          <w:b w:val="0"/>
          <w:sz w:val="24"/>
          <w:szCs w:val="24"/>
        </w:rPr>
        <w:t xml:space="preserve">React with </w:t>
      </w:r>
      <w:proofErr w:type="spellStart"/>
      <w:r w:rsidRPr="00DD1CF0">
        <w:rPr>
          <w:rStyle w:val="Strong"/>
          <w:b w:val="0"/>
          <w:sz w:val="24"/>
          <w:szCs w:val="24"/>
        </w:rPr>
        <w:t>TypeScript</w:t>
      </w:r>
      <w:proofErr w:type="spellEnd"/>
      <w:r w:rsidR="00DD1CF0">
        <w:rPr>
          <w:b/>
          <w:sz w:val="24"/>
          <w:szCs w:val="24"/>
        </w:rPr>
        <w:t xml:space="preserve"> </w:t>
      </w:r>
      <w:r w:rsidR="00DD1CF0">
        <w:rPr>
          <w:sz w:val="24"/>
          <w:szCs w:val="24"/>
        </w:rPr>
        <w:t>f</w:t>
      </w:r>
      <w:r w:rsidRPr="006630DF">
        <w:rPr>
          <w:sz w:val="24"/>
          <w:szCs w:val="24"/>
        </w:rPr>
        <w:t xml:space="preserve">or the frontend, </w:t>
      </w:r>
      <w:r w:rsidRPr="00DD1CF0">
        <w:rPr>
          <w:rStyle w:val="Strong"/>
          <w:b w:val="0"/>
          <w:sz w:val="24"/>
          <w:szCs w:val="24"/>
        </w:rPr>
        <w:t>Node.js and MongoDB</w:t>
      </w:r>
      <w:r w:rsidRPr="006630DF">
        <w:rPr>
          <w:sz w:val="24"/>
          <w:szCs w:val="24"/>
        </w:rPr>
        <w:t xml:space="preserve"> for the backend, and integrates secure, sca</w:t>
      </w:r>
      <w:r w:rsidR="00184DB9">
        <w:rPr>
          <w:sz w:val="24"/>
          <w:szCs w:val="24"/>
        </w:rPr>
        <w:t xml:space="preserve">lable APIs for data management. </w:t>
      </w:r>
      <w:r w:rsidRPr="006630DF">
        <w:rPr>
          <w:sz w:val="24"/>
          <w:szCs w:val="24"/>
        </w:rPr>
        <w:t>"</w:t>
      </w:r>
      <w:proofErr w:type="spellStart"/>
      <w:r w:rsidRPr="006630DF">
        <w:rPr>
          <w:sz w:val="24"/>
          <w:szCs w:val="24"/>
        </w:rPr>
        <w:t>EmergencyCare</w:t>
      </w:r>
      <w:proofErr w:type="spellEnd"/>
      <w:r w:rsidRPr="006630DF">
        <w:rPr>
          <w:sz w:val="24"/>
          <w:szCs w:val="24"/>
        </w:rPr>
        <w:t>" is a responsive, user-centric solution offering intuitive navigation, real-time updates, and robust functionality to streamline access to healthcare services, esp</w:t>
      </w:r>
      <w:r w:rsidRPr="006630DF">
        <w:rPr>
          <w:sz w:val="24"/>
          <w:szCs w:val="24"/>
        </w:rPr>
        <w:t>ecially in emergency scenarios.</w:t>
      </w:r>
    </w:p>
    <w:p w:rsidR="00C35BF4" w:rsidRPr="006630DF" w:rsidRDefault="00C35BF4" w:rsidP="00C35BF4">
      <w:pPr>
        <w:pStyle w:val="NoSpacing"/>
        <w:rPr>
          <w:b/>
          <w:sz w:val="24"/>
          <w:szCs w:val="24"/>
        </w:rPr>
      </w:pPr>
    </w:p>
    <w:p w:rsidR="00052F5F" w:rsidRPr="006630DF" w:rsidRDefault="00052F5F" w:rsidP="00C35BF4">
      <w:pPr>
        <w:pStyle w:val="NoSpacing"/>
        <w:rPr>
          <w:b/>
          <w:sz w:val="24"/>
          <w:szCs w:val="24"/>
        </w:rPr>
      </w:pPr>
      <w:r w:rsidRPr="006630DF">
        <w:rPr>
          <w:b/>
          <w:sz w:val="24"/>
          <w:szCs w:val="24"/>
        </w:rPr>
        <w:t>KEYWORDS</w:t>
      </w:r>
    </w:p>
    <w:p w:rsidR="00C35BF4" w:rsidRPr="006630DF" w:rsidRDefault="00C35BF4" w:rsidP="00C35BF4">
      <w:pPr>
        <w:pStyle w:val="NoSpacing"/>
        <w:rPr>
          <w:b/>
          <w:sz w:val="24"/>
          <w:szCs w:val="24"/>
        </w:rPr>
      </w:pPr>
    </w:p>
    <w:p w:rsidR="00B25D3D" w:rsidRPr="006630DF" w:rsidRDefault="008E3C52" w:rsidP="00C35BF4">
      <w:pPr>
        <w:pStyle w:val="NoSpacing"/>
        <w:rPr>
          <w:sz w:val="24"/>
          <w:szCs w:val="24"/>
        </w:rPr>
      </w:pPr>
      <w:r>
        <w:rPr>
          <w:sz w:val="24"/>
          <w:szCs w:val="24"/>
        </w:rPr>
        <w:t>Hospital Management System,</w:t>
      </w:r>
      <w:r w:rsidR="00C35BF4" w:rsidRPr="006630DF">
        <w:rPr>
          <w:sz w:val="24"/>
          <w:szCs w:val="24"/>
        </w:rPr>
        <w:t xml:space="preserve"> Emergency Healthcare, Real-Time Data Synchronization, Multilingual Support, Resource Optimization, Emergency Indicators, Statistical Insights, Healthcare Accessibility, Data Validation, Hospital Resource Management, Patient-Centered Care, Healthcare Technology, Operational Transparency, Hospital Search and Filters, Scalability and Inclusivity</w:t>
      </w:r>
    </w:p>
    <w:p w:rsidR="00C35BF4" w:rsidRPr="006630DF" w:rsidRDefault="00C35BF4" w:rsidP="00C35BF4">
      <w:pPr>
        <w:widowControl/>
        <w:autoSpaceDE/>
        <w:autoSpaceDN/>
        <w:rPr>
          <w:sz w:val="24"/>
          <w:szCs w:val="24"/>
        </w:rPr>
      </w:pPr>
    </w:p>
    <w:p w:rsidR="005D69B7" w:rsidRPr="006630DF" w:rsidRDefault="005D69B7" w:rsidP="00A15F86">
      <w:pPr>
        <w:tabs>
          <w:tab w:val="left" w:pos="975"/>
        </w:tabs>
        <w:spacing w:line="276" w:lineRule="auto"/>
        <w:jc w:val="both"/>
        <w:rPr>
          <w:b/>
          <w:sz w:val="24"/>
          <w:szCs w:val="24"/>
        </w:rPr>
      </w:pPr>
      <w:r w:rsidRPr="006630DF">
        <w:rPr>
          <w:b/>
          <w:sz w:val="24"/>
          <w:szCs w:val="24"/>
        </w:rPr>
        <w:t>INTRODUCTION</w:t>
      </w:r>
    </w:p>
    <w:p w:rsidR="00C35BF4" w:rsidRPr="006630DF" w:rsidRDefault="00C35BF4" w:rsidP="00C35BF4">
      <w:pPr>
        <w:pStyle w:val="NoSpacing"/>
        <w:rPr>
          <w:sz w:val="24"/>
          <w:szCs w:val="24"/>
          <w:shd w:val="clear" w:color="auto" w:fill="FFFFFF"/>
        </w:rPr>
      </w:pPr>
      <w:r w:rsidRPr="006630DF">
        <w:rPr>
          <w:sz w:val="24"/>
          <w:szCs w:val="24"/>
          <w:shd w:val="clear" w:color="auto" w:fill="FFFFFF"/>
        </w:rPr>
        <w:t>The moment of medical emergencies, swift and efficient access to healthcare services is a matter of life and death. However, finding the right hospital with available resources, minimal wait times, and necessary emergency services can often be challenging. The "</w:t>
      </w:r>
      <w:proofErr w:type="spellStart"/>
      <w:r w:rsidRPr="006630DF">
        <w:rPr>
          <w:sz w:val="24"/>
          <w:szCs w:val="24"/>
          <w:shd w:val="clear" w:color="auto" w:fill="FFFFFF"/>
        </w:rPr>
        <w:t>EmergencyCare</w:t>
      </w:r>
      <w:proofErr w:type="spellEnd"/>
      <w:r w:rsidRPr="006630DF">
        <w:rPr>
          <w:sz w:val="24"/>
          <w:szCs w:val="24"/>
          <w:shd w:val="clear" w:color="auto" w:fill="FFFFFF"/>
        </w:rPr>
        <w:t>" web application is designed to address these challenges by providing a comprehensive platform to locate, evaluate, and connect users with nearby hospitals in real time.</w:t>
      </w:r>
    </w:p>
    <w:p w:rsidR="00C35BF4" w:rsidRPr="006630DF" w:rsidRDefault="00C35BF4" w:rsidP="00C35BF4">
      <w:pPr>
        <w:pStyle w:val="NoSpacing"/>
        <w:rPr>
          <w:sz w:val="24"/>
          <w:szCs w:val="24"/>
          <w:shd w:val="clear" w:color="auto" w:fill="FFFFFF"/>
        </w:rPr>
      </w:pPr>
      <w:proofErr w:type="spellStart"/>
      <w:r w:rsidRPr="006630DF">
        <w:rPr>
          <w:sz w:val="24"/>
          <w:szCs w:val="24"/>
          <w:shd w:val="clear" w:color="auto" w:fill="FFFFFF"/>
        </w:rPr>
        <w:t>EmergencyCare</w:t>
      </w:r>
      <w:proofErr w:type="spellEnd"/>
      <w:r w:rsidRPr="006630DF">
        <w:rPr>
          <w:sz w:val="24"/>
          <w:szCs w:val="24"/>
          <w:shd w:val="clear" w:color="auto" w:fill="FFFFFF"/>
        </w:rPr>
        <w:t xml:space="preserve"> is a one-stop solution for those in need of emergency care or regular care. The application provides features such as hospital search, real-time updates on availability, and detailed insights into hospital services. It ensures that users make informed decisions with minimal delay, focusing on accessibility, usabilit</w:t>
      </w:r>
      <w:r w:rsidR="005C654C">
        <w:rPr>
          <w:sz w:val="24"/>
          <w:szCs w:val="24"/>
          <w:shd w:val="clear" w:color="auto" w:fill="FFFFFF"/>
        </w:rPr>
        <w:t>y, and real-time data accuracy.</w:t>
      </w:r>
    </w:p>
    <w:p w:rsidR="00C35BF4" w:rsidRPr="006630DF" w:rsidRDefault="00C35BF4" w:rsidP="00C35BF4">
      <w:pPr>
        <w:pStyle w:val="NoSpacing"/>
        <w:rPr>
          <w:sz w:val="24"/>
          <w:szCs w:val="24"/>
          <w:shd w:val="clear" w:color="auto" w:fill="FFFFFF"/>
        </w:rPr>
      </w:pPr>
      <w:r w:rsidRPr="006630DF">
        <w:rPr>
          <w:sz w:val="24"/>
          <w:szCs w:val="24"/>
          <w:shd w:val="clear" w:color="auto" w:fill="FFFFFF"/>
        </w:rPr>
        <w:t>The core of the application is a robust hospital management system, which allows users to:</w:t>
      </w:r>
    </w:p>
    <w:p w:rsidR="00C35BF4" w:rsidRPr="006630DF" w:rsidRDefault="00C35BF4" w:rsidP="00C35BF4">
      <w:pPr>
        <w:pStyle w:val="NoSpacing"/>
        <w:rPr>
          <w:sz w:val="24"/>
          <w:szCs w:val="24"/>
          <w:shd w:val="clear" w:color="auto" w:fill="FFFFFF"/>
        </w:rPr>
      </w:pPr>
      <w:r w:rsidRPr="006630DF">
        <w:rPr>
          <w:sz w:val="24"/>
          <w:szCs w:val="24"/>
          <w:shd w:val="clear" w:color="auto" w:fill="FFFFFF"/>
        </w:rPr>
        <w:t>- Search and Filter Hospitals: Find hospitals by name, address, or proximity, and filter by specialty such as cardiology, neurology, orthopedics, and more</w:t>
      </w:r>
    </w:p>
    <w:p w:rsidR="00C35BF4" w:rsidRPr="006630DF" w:rsidRDefault="00C35BF4" w:rsidP="00C35BF4">
      <w:pPr>
        <w:pStyle w:val="NoSpacing"/>
        <w:rPr>
          <w:sz w:val="24"/>
          <w:szCs w:val="24"/>
          <w:shd w:val="clear" w:color="auto" w:fill="FFFFFF"/>
        </w:rPr>
      </w:pPr>
      <w:r w:rsidRPr="006630DF">
        <w:rPr>
          <w:sz w:val="24"/>
          <w:szCs w:val="24"/>
          <w:shd w:val="clear" w:color="auto" w:fill="FFFFFF"/>
        </w:rPr>
        <w:t>- Real-Time Availability Updates: Get real-time updates on hospital resources, like bed availability, emergency unit status, and wait times</w:t>
      </w:r>
    </w:p>
    <w:p w:rsidR="00C35BF4" w:rsidRPr="006630DF" w:rsidRDefault="00C35BF4" w:rsidP="00C35BF4">
      <w:pPr>
        <w:pStyle w:val="NoSpacing"/>
        <w:rPr>
          <w:sz w:val="24"/>
          <w:szCs w:val="24"/>
          <w:shd w:val="clear" w:color="auto" w:fill="FFFFFF"/>
        </w:rPr>
      </w:pPr>
      <w:r w:rsidRPr="006630DF">
        <w:rPr>
          <w:sz w:val="24"/>
          <w:szCs w:val="24"/>
          <w:shd w:val="clear" w:color="auto" w:fill="FFFFFF"/>
        </w:rPr>
        <w:t>- Emergency Services Identification: Identify hospitals with 24/7 emergency services so that users can immediat</w:t>
      </w:r>
      <w:r w:rsidR="005C654C">
        <w:rPr>
          <w:sz w:val="24"/>
          <w:szCs w:val="24"/>
          <w:shd w:val="clear" w:color="auto" w:fill="FFFFFF"/>
        </w:rPr>
        <w:t>ely find critical care options.</w:t>
      </w:r>
    </w:p>
    <w:p w:rsidR="00C35BF4" w:rsidRPr="006630DF" w:rsidRDefault="00C35BF4" w:rsidP="00C35BF4">
      <w:pPr>
        <w:pStyle w:val="NoSpacing"/>
        <w:rPr>
          <w:sz w:val="24"/>
          <w:szCs w:val="24"/>
          <w:shd w:val="clear" w:color="auto" w:fill="FFFFFF"/>
        </w:rPr>
      </w:pPr>
      <w:r w:rsidRPr="006630DF">
        <w:rPr>
          <w:sz w:val="24"/>
          <w:szCs w:val="24"/>
          <w:shd w:val="clear" w:color="auto" w:fill="FFFFFF"/>
        </w:rPr>
        <w:t xml:space="preserve">The application also includes a powerful Admin Dashboard where administrators can manage hospital records dynamically. Add, edit, or delete hospital details; update bed availability; toggle hospital operational status, </w:t>
      </w:r>
      <w:r w:rsidRPr="006630DF">
        <w:rPr>
          <w:sz w:val="24"/>
          <w:szCs w:val="24"/>
          <w:shd w:val="clear" w:color="auto" w:fill="FFFFFF"/>
        </w:rPr>
        <w:lastRenderedPageBreak/>
        <w:t xml:space="preserve">such as open or closed; and flag emergency indicators. The validation mechanism of the platform helps in ensuring data integrity; for example, the number of available beds </w:t>
      </w:r>
      <w:r w:rsidR="005C654C">
        <w:rPr>
          <w:sz w:val="24"/>
          <w:szCs w:val="24"/>
          <w:shd w:val="clear" w:color="auto" w:fill="FFFFFF"/>
        </w:rPr>
        <w:t>cannot exceed the total beds.</w:t>
      </w:r>
    </w:p>
    <w:p w:rsidR="00C35BF4" w:rsidRPr="006630DF" w:rsidRDefault="00C35BF4" w:rsidP="00C35BF4">
      <w:pPr>
        <w:pStyle w:val="NoSpacing"/>
        <w:rPr>
          <w:sz w:val="24"/>
          <w:szCs w:val="24"/>
          <w:shd w:val="clear" w:color="auto" w:fill="FFFFFF"/>
        </w:rPr>
      </w:pPr>
      <w:r w:rsidRPr="006630DF">
        <w:rPr>
          <w:sz w:val="24"/>
          <w:szCs w:val="24"/>
          <w:shd w:val="clear" w:color="auto" w:fill="FFFFFF"/>
        </w:rPr>
        <w:t>The user interface is designed with simplicity and functionality in mind, featuring visually engaging components like cards, icons, and responsive layouts. A call-to-action button that draws attention to the start of the search is also prominent, while intuitive design elements such as dropdown filters, toggles, and search bars enhance the overall experience. Real-time statistics such as the total number of hospitals, active/inactive facilities, and emergency units are also included for</w:t>
      </w:r>
      <w:r w:rsidR="005C654C">
        <w:rPr>
          <w:sz w:val="24"/>
          <w:szCs w:val="24"/>
          <w:shd w:val="clear" w:color="auto" w:fill="FFFFFF"/>
        </w:rPr>
        <w:t xml:space="preserve"> valuable insights at a glance.</w:t>
      </w:r>
    </w:p>
    <w:p w:rsidR="00C35BF4" w:rsidRPr="006630DF" w:rsidRDefault="00C35BF4" w:rsidP="00C35BF4">
      <w:pPr>
        <w:pStyle w:val="NoSpacing"/>
        <w:rPr>
          <w:sz w:val="24"/>
          <w:szCs w:val="24"/>
          <w:shd w:val="clear" w:color="auto" w:fill="FFFFFF"/>
        </w:rPr>
      </w:pPr>
      <w:r w:rsidRPr="006630DF">
        <w:rPr>
          <w:sz w:val="24"/>
          <w:szCs w:val="24"/>
          <w:shd w:val="clear" w:color="auto" w:fill="FFFFFF"/>
        </w:rPr>
        <w:t>The backend is based on Node.js and MongoDB, giving it a scalable, secure approach to handling data. With React, built with Type</w:t>
      </w:r>
      <w:r w:rsidR="002A6E99">
        <w:rPr>
          <w:sz w:val="24"/>
          <w:szCs w:val="24"/>
          <w:shd w:val="clear" w:color="auto" w:fill="FFFFFF"/>
        </w:rPr>
        <w:t>-</w:t>
      </w:r>
      <w:r w:rsidRPr="006630DF">
        <w:rPr>
          <w:sz w:val="24"/>
          <w:szCs w:val="24"/>
          <w:shd w:val="clear" w:color="auto" w:fill="FFFFFF"/>
        </w:rPr>
        <w:t>Script, the frontend uses reusable components to deliver seamless and responsive performance across devices. APIs are used to update and fetch hospital data in real time with refresh mechanisms in place to ensure th</w:t>
      </w:r>
      <w:r w:rsidR="005C654C">
        <w:rPr>
          <w:sz w:val="24"/>
          <w:szCs w:val="24"/>
          <w:shd w:val="clear" w:color="auto" w:fill="FFFFFF"/>
        </w:rPr>
        <w:t>at the information is accurate.</w:t>
      </w:r>
    </w:p>
    <w:p w:rsidR="00C35BF4" w:rsidRPr="006630DF" w:rsidRDefault="00C35BF4" w:rsidP="00C35BF4">
      <w:pPr>
        <w:pStyle w:val="NoSpacing"/>
        <w:rPr>
          <w:sz w:val="24"/>
          <w:szCs w:val="24"/>
          <w:shd w:val="clear" w:color="auto" w:fill="FFFFFF"/>
        </w:rPr>
      </w:pPr>
      <w:r w:rsidRPr="006630DF">
        <w:rPr>
          <w:sz w:val="24"/>
          <w:szCs w:val="24"/>
          <w:shd w:val="clear" w:color="auto" w:fill="FFFFFF"/>
        </w:rPr>
        <w:t xml:space="preserve">This brings </w:t>
      </w:r>
      <w:proofErr w:type="spellStart"/>
      <w:r w:rsidRPr="006630DF">
        <w:rPr>
          <w:sz w:val="24"/>
          <w:szCs w:val="24"/>
          <w:shd w:val="clear" w:color="auto" w:fill="FFFFFF"/>
        </w:rPr>
        <w:t>EmergencyCare</w:t>
      </w:r>
      <w:proofErr w:type="spellEnd"/>
      <w:r w:rsidRPr="006630DF">
        <w:rPr>
          <w:sz w:val="24"/>
          <w:szCs w:val="24"/>
          <w:shd w:val="clear" w:color="auto" w:fill="FFFFFF"/>
        </w:rPr>
        <w:t xml:space="preserve"> closer to connecting patients and hospitals in emergency care with up-to-date functionality, while real-time updating ensures easy access to prompt and reliable healthcare services, whether emergency or routine, for enhanced decision-making capacity of the user while strengthening operational efficiency of healthcare service providers.</w:t>
      </w:r>
    </w:p>
    <w:p w:rsidR="00C35BF4" w:rsidRDefault="00C35BF4" w:rsidP="00C35BF4">
      <w:pPr>
        <w:pStyle w:val="NoSpacing"/>
        <w:rPr>
          <w:shd w:val="clear" w:color="auto" w:fill="FFFFFF"/>
        </w:rPr>
      </w:pPr>
    </w:p>
    <w:p w:rsidR="0051166C" w:rsidRDefault="006A5453" w:rsidP="00C35BF4">
      <w:pPr>
        <w:pStyle w:val="NoSpacing"/>
        <w:rPr>
          <w:b/>
          <w:sz w:val="28"/>
          <w:szCs w:val="28"/>
        </w:rPr>
      </w:pPr>
      <w:r w:rsidRPr="006A5453">
        <w:rPr>
          <w:b/>
          <w:sz w:val="28"/>
          <w:szCs w:val="28"/>
        </w:rPr>
        <w:t>LITERATURE SURVEY</w:t>
      </w:r>
    </w:p>
    <w:p w:rsidR="006501EF" w:rsidRDefault="006501EF" w:rsidP="00C35BF4">
      <w:pPr>
        <w:pStyle w:val="NoSpacing"/>
        <w:rPr>
          <w:b/>
          <w:sz w:val="28"/>
          <w:szCs w:val="28"/>
        </w:rPr>
      </w:pPr>
    </w:p>
    <w:p w:rsidR="00C46A08" w:rsidRPr="00C46A08" w:rsidRDefault="00C46A08" w:rsidP="00C46A08">
      <w:pPr>
        <w:jc w:val="both"/>
        <w:rPr>
          <w:b/>
          <w:sz w:val="24"/>
          <w:szCs w:val="24"/>
        </w:rPr>
      </w:pPr>
      <w:r w:rsidRPr="00C46A08">
        <w:rPr>
          <w:b/>
          <w:sz w:val="24"/>
          <w:szCs w:val="24"/>
        </w:rPr>
        <w:t>Healthcare application connecting patients to emergency and urgent care centers, and providing expedited patient check-in</w:t>
      </w:r>
      <w:r>
        <w:rPr>
          <w:b/>
          <w:sz w:val="24"/>
          <w:szCs w:val="24"/>
        </w:rPr>
        <w:t>.</w:t>
      </w:r>
    </w:p>
    <w:p w:rsidR="00BC09BD" w:rsidRPr="005C654C" w:rsidRDefault="00C46A08" w:rsidP="006A5453">
      <w:pPr>
        <w:jc w:val="both"/>
        <w:rPr>
          <w:b/>
          <w:sz w:val="24"/>
          <w:szCs w:val="24"/>
        </w:rPr>
      </w:pPr>
      <w:proofErr w:type="spellStart"/>
      <w:r>
        <w:rPr>
          <w:b/>
          <w:sz w:val="24"/>
          <w:szCs w:val="24"/>
        </w:rPr>
        <w:t>Perretta</w:t>
      </w:r>
      <w:proofErr w:type="spellEnd"/>
      <w:r>
        <w:rPr>
          <w:b/>
          <w:sz w:val="24"/>
          <w:szCs w:val="24"/>
        </w:rPr>
        <w:t xml:space="preserve"> Michael- </w:t>
      </w:r>
      <w:r w:rsidRPr="00C46A08">
        <w:rPr>
          <w:b/>
          <w:sz w:val="24"/>
          <w:szCs w:val="24"/>
        </w:rPr>
        <w:t>08 Jun 2017</w:t>
      </w:r>
    </w:p>
    <w:p w:rsidR="00C46A08" w:rsidRPr="00467144" w:rsidRDefault="005C654C" w:rsidP="006A5453">
      <w:pPr>
        <w:jc w:val="both"/>
        <w:rPr>
          <w:sz w:val="24"/>
          <w:szCs w:val="24"/>
        </w:rPr>
      </w:pPr>
      <w:r w:rsidRPr="00467144">
        <w:rPr>
          <w:sz w:val="24"/>
          <w:szCs w:val="24"/>
        </w:rPr>
        <w:t>The method facilitates seamless connectivity between patients and nearby healthcare facilities through a web-based portal for medical professionals and a dedicated mobile app for patients. The app interacts with a medical information database to securely store and manage patient health data. Patients can search for nearby healthcare facilities in real-time, with results prioritized based on estimated travel and wait times. This enables patients to select the most suitable facility from the optimized list, ensuring timely access to healthcare services.</w:t>
      </w:r>
    </w:p>
    <w:p w:rsidR="005C654C" w:rsidRPr="0051166C" w:rsidRDefault="005C654C" w:rsidP="006A5453">
      <w:pPr>
        <w:jc w:val="both"/>
        <w:rPr>
          <w:i/>
          <w:sz w:val="24"/>
          <w:szCs w:val="24"/>
          <w:lang w:val="en-IN"/>
        </w:rPr>
      </w:pPr>
    </w:p>
    <w:p w:rsidR="00C46A08" w:rsidRPr="00C46A08" w:rsidRDefault="00C46A08" w:rsidP="00C46A08">
      <w:pPr>
        <w:jc w:val="both"/>
        <w:rPr>
          <w:b/>
          <w:sz w:val="24"/>
          <w:szCs w:val="24"/>
        </w:rPr>
      </w:pPr>
      <w:r w:rsidRPr="00C46A08">
        <w:rPr>
          <w:b/>
          <w:sz w:val="24"/>
          <w:szCs w:val="24"/>
        </w:rPr>
        <w:t>A comprehensive system for locating medical services</w:t>
      </w:r>
      <w:r>
        <w:rPr>
          <w:b/>
          <w:sz w:val="24"/>
          <w:szCs w:val="24"/>
        </w:rPr>
        <w:t>.</w:t>
      </w:r>
    </w:p>
    <w:p w:rsidR="00C46A08" w:rsidRPr="00C46A08" w:rsidRDefault="00C46A08" w:rsidP="00C46A08">
      <w:pPr>
        <w:jc w:val="both"/>
        <w:rPr>
          <w:b/>
          <w:sz w:val="24"/>
          <w:szCs w:val="24"/>
        </w:rPr>
      </w:pPr>
      <w:r>
        <w:rPr>
          <w:b/>
          <w:sz w:val="24"/>
          <w:szCs w:val="24"/>
        </w:rPr>
        <w:t xml:space="preserve">David Allen, </w:t>
      </w:r>
      <w:proofErr w:type="spellStart"/>
      <w:r w:rsidRPr="00C46A08">
        <w:rPr>
          <w:b/>
          <w:sz w:val="24"/>
          <w:szCs w:val="24"/>
        </w:rPr>
        <w:t>Ovidiu</w:t>
      </w:r>
      <w:proofErr w:type="spellEnd"/>
      <w:r w:rsidRPr="00C46A08">
        <w:rPr>
          <w:b/>
          <w:sz w:val="24"/>
          <w:szCs w:val="24"/>
        </w:rPr>
        <w:t xml:space="preserve"> </w:t>
      </w:r>
      <w:proofErr w:type="spellStart"/>
      <w:r w:rsidRPr="00C46A08">
        <w:rPr>
          <w:b/>
          <w:sz w:val="24"/>
          <w:szCs w:val="24"/>
        </w:rPr>
        <w:t>Daescu</w:t>
      </w:r>
      <w:proofErr w:type="spellEnd"/>
      <w:r>
        <w:rPr>
          <w:b/>
          <w:sz w:val="24"/>
          <w:szCs w:val="24"/>
        </w:rPr>
        <w:t xml:space="preserve">- </w:t>
      </w:r>
      <w:r w:rsidRPr="00C46A08">
        <w:rPr>
          <w:b/>
          <w:sz w:val="24"/>
          <w:szCs w:val="24"/>
        </w:rPr>
        <w:t>29 May 2013</w:t>
      </w:r>
    </w:p>
    <w:p w:rsidR="006A5453" w:rsidRDefault="00C46A08" w:rsidP="006A5453">
      <w:pPr>
        <w:jc w:val="both"/>
        <w:rPr>
          <w:sz w:val="24"/>
          <w:szCs w:val="24"/>
          <w:lang w:val="en-IN"/>
        </w:rPr>
      </w:pPr>
      <w:r w:rsidRPr="00C46A08">
        <w:rPr>
          <w:sz w:val="24"/>
          <w:szCs w:val="24"/>
          <w:lang w:val="en-IN"/>
        </w:rPr>
        <w:t xml:space="preserve">The changing face of healthcare creates a necessity for new tools to better support both patients and providers in delivering the best quality care. Patients often experience the difficulty of having too many options when it comes to medical services, in terms of availability, cost, quality, and proximity. This paper introduces a new mobile application that can query a database of available medical providers to find options that best suit the requirements of the users. Users define a spatial search window </w:t>
      </w:r>
      <w:proofErr w:type="spellStart"/>
      <w:r w:rsidRPr="00C46A08">
        <w:rPr>
          <w:sz w:val="24"/>
          <w:szCs w:val="24"/>
          <w:lang w:val="en-IN"/>
        </w:rPr>
        <w:t>centered</w:t>
      </w:r>
      <w:proofErr w:type="spellEnd"/>
      <w:r w:rsidRPr="00C46A08">
        <w:rPr>
          <w:sz w:val="24"/>
          <w:szCs w:val="24"/>
          <w:lang w:val="en-IN"/>
        </w:rPr>
        <w:t xml:space="preserve"> on a polyline; the user may also then apply filters of, say, coverage with insurance, and treatment cost.</w:t>
      </w:r>
    </w:p>
    <w:p w:rsidR="00C46A08" w:rsidRPr="005F60FF" w:rsidRDefault="00C46A08" w:rsidP="006A5453">
      <w:pPr>
        <w:jc w:val="both"/>
        <w:rPr>
          <w:b/>
          <w:sz w:val="28"/>
          <w:szCs w:val="28"/>
          <w:lang w:val="en-IN"/>
        </w:rPr>
      </w:pPr>
    </w:p>
    <w:p w:rsidR="00C46A08" w:rsidRPr="00C46A08" w:rsidRDefault="00C46A08" w:rsidP="00C46A08">
      <w:pPr>
        <w:jc w:val="both"/>
        <w:rPr>
          <w:b/>
          <w:sz w:val="24"/>
          <w:szCs w:val="24"/>
        </w:rPr>
      </w:pPr>
      <w:r w:rsidRPr="00C46A08">
        <w:rPr>
          <w:b/>
          <w:sz w:val="24"/>
          <w:szCs w:val="24"/>
        </w:rPr>
        <w:t>Enhancing user experience in the digital service environment: A comprehensive study on the design and evaluation of internet‐based healthcare products</w:t>
      </w:r>
      <w:r>
        <w:rPr>
          <w:b/>
          <w:sz w:val="24"/>
          <w:szCs w:val="24"/>
        </w:rPr>
        <w:t>.</w:t>
      </w:r>
    </w:p>
    <w:p w:rsidR="00C46A08" w:rsidRPr="00C46A08" w:rsidRDefault="00C46A08" w:rsidP="00C46A08">
      <w:pPr>
        <w:jc w:val="both"/>
        <w:rPr>
          <w:b/>
          <w:sz w:val="24"/>
          <w:szCs w:val="24"/>
        </w:rPr>
      </w:pPr>
      <w:proofErr w:type="spellStart"/>
      <w:r>
        <w:rPr>
          <w:b/>
          <w:sz w:val="24"/>
          <w:szCs w:val="24"/>
        </w:rPr>
        <w:t>Yiying</w:t>
      </w:r>
      <w:proofErr w:type="spellEnd"/>
      <w:r>
        <w:rPr>
          <w:b/>
          <w:sz w:val="24"/>
          <w:szCs w:val="24"/>
        </w:rPr>
        <w:t xml:space="preserve"> Zheng, </w:t>
      </w:r>
      <w:proofErr w:type="spellStart"/>
      <w:r>
        <w:rPr>
          <w:b/>
          <w:sz w:val="24"/>
          <w:szCs w:val="24"/>
        </w:rPr>
        <w:t>Shuting</w:t>
      </w:r>
      <w:proofErr w:type="spellEnd"/>
      <w:r>
        <w:rPr>
          <w:b/>
          <w:sz w:val="24"/>
          <w:szCs w:val="24"/>
        </w:rPr>
        <w:t xml:space="preserve"> Chen, </w:t>
      </w:r>
      <w:r w:rsidRPr="00C46A08">
        <w:rPr>
          <w:b/>
          <w:sz w:val="24"/>
          <w:szCs w:val="24"/>
        </w:rPr>
        <w:t>Ting Han</w:t>
      </w:r>
      <w:r>
        <w:rPr>
          <w:b/>
          <w:sz w:val="24"/>
          <w:szCs w:val="24"/>
        </w:rPr>
        <w:t>-</w:t>
      </w:r>
      <w:r w:rsidRPr="00C46A08">
        <w:t xml:space="preserve"> </w:t>
      </w:r>
      <w:r>
        <w:rPr>
          <w:b/>
          <w:sz w:val="24"/>
          <w:szCs w:val="24"/>
        </w:rPr>
        <w:t xml:space="preserve">07 </w:t>
      </w:r>
      <w:proofErr w:type="gramStart"/>
      <w:r>
        <w:rPr>
          <w:b/>
          <w:sz w:val="24"/>
          <w:szCs w:val="24"/>
        </w:rPr>
        <w:t xml:space="preserve">Jul  </w:t>
      </w:r>
      <w:r w:rsidRPr="00C46A08">
        <w:rPr>
          <w:b/>
          <w:sz w:val="24"/>
          <w:szCs w:val="24"/>
        </w:rPr>
        <w:t>2024</w:t>
      </w:r>
      <w:proofErr w:type="gramEnd"/>
    </w:p>
    <w:p w:rsidR="0051166C" w:rsidRPr="00C46A08" w:rsidRDefault="00C46A08" w:rsidP="00C46A08">
      <w:pPr>
        <w:jc w:val="both"/>
        <w:rPr>
          <w:sz w:val="24"/>
          <w:szCs w:val="24"/>
        </w:rPr>
      </w:pPr>
      <w:r w:rsidRPr="00C46A08">
        <w:rPr>
          <w:sz w:val="24"/>
          <w:szCs w:val="24"/>
        </w:rPr>
        <w:t>This study explores a design methodology for Internet-based healthcare products that prioritizes user experience (UX) using the UX and mental (UX-M) model. By employing Delphi-ANP and fuzzy comprehensive evaluation methods, it refines healthcare product design based on user experience data. The results show that the proposed design scheme for intelligent guidance and internet hospitals offers better UX compared to existing solutions. The findings highlight that focusing on UX can significantly improve patient satisfaction with online medical services and enable designers to enhance the overall quality of digital healthcare offerings.</w:t>
      </w:r>
    </w:p>
    <w:p w:rsidR="00C46A08" w:rsidRPr="00C21CF4" w:rsidRDefault="00C46A08" w:rsidP="00C46A08">
      <w:pPr>
        <w:jc w:val="both"/>
        <w:rPr>
          <w:sz w:val="24"/>
          <w:szCs w:val="24"/>
          <w:lang w:val="en-IN"/>
        </w:rPr>
      </w:pPr>
    </w:p>
    <w:p w:rsidR="006501EF" w:rsidRDefault="00C46A08" w:rsidP="00C46A08">
      <w:pPr>
        <w:jc w:val="both"/>
        <w:rPr>
          <w:b/>
          <w:sz w:val="24"/>
          <w:szCs w:val="24"/>
        </w:rPr>
      </w:pPr>
      <w:r w:rsidRPr="00C46A08">
        <w:rPr>
          <w:b/>
          <w:sz w:val="24"/>
          <w:szCs w:val="24"/>
        </w:rPr>
        <w:t xml:space="preserve">Advanced Emergency Service Locator: </w:t>
      </w:r>
      <w:proofErr w:type="spellStart"/>
      <w:r w:rsidRPr="00C46A08">
        <w:rPr>
          <w:b/>
          <w:sz w:val="24"/>
          <w:szCs w:val="24"/>
        </w:rPr>
        <w:t>IoT</w:t>
      </w:r>
      <w:proofErr w:type="spellEnd"/>
      <w:r w:rsidRPr="00C46A08">
        <w:rPr>
          <w:b/>
          <w:sz w:val="24"/>
          <w:szCs w:val="24"/>
        </w:rPr>
        <w:t xml:space="preserve"> and Machine Learning f</w:t>
      </w:r>
      <w:r w:rsidR="006501EF">
        <w:rPr>
          <w:b/>
          <w:sz w:val="24"/>
          <w:szCs w:val="24"/>
        </w:rPr>
        <w:t>or Efficient Emergency Response.</w:t>
      </w:r>
    </w:p>
    <w:p w:rsidR="00C46A08" w:rsidRPr="00C46A08" w:rsidRDefault="006501EF" w:rsidP="00C46A08">
      <w:pPr>
        <w:jc w:val="both"/>
        <w:rPr>
          <w:b/>
          <w:sz w:val="24"/>
          <w:szCs w:val="24"/>
        </w:rPr>
      </w:pPr>
      <w:r>
        <w:rPr>
          <w:b/>
          <w:sz w:val="24"/>
          <w:szCs w:val="24"/>
        </w:rPr>
        <w:t xml:space="preserve">K. </w:t>
      </w:r>
      <w:proofErr w:type="spellStart"/>
      <w:r>
        <w:rPr>
          <w:b/>
          <w:sz w:val="24"/>
          <w:szCs w:val="24"/>
        </w:rPr>
        <w:t>Manivannan</w:t>
      </w:r>
      <w:proofErr w:type="spellEnd"/>
      <w:r>
        <w:rPr>
          <w:b/>
          <w:sz w:val="24"/>
          <w:szCs w:val="24"/>
        </w:rPr>
        <w:t xml:space="preserve">, </w:t>
      </w:r>
      <w:proofErr w:type="spellStart"/>
      <w:r>
        <w:rPr>
          <w:b/>
          <w:sz w:val="24"/>
          <w:szCs w:val="24"/>
        </w:rPr>
        <w:t>Aashish</w:t>
      </w:r>
      <w:proofErr w:type="spellEnd"/>
      <w:r>
        <w:rPr>
          <w:b/>
          <w:sz w:val="24"/>
          <w:szCs w:val="24"/>
        </w:rPr>
        <w:t xml:space="preserve"> </w:t>
      </w:r>
      <w:proofErr w:type="spellStart"/>
      <w:r>
        <w:rPr>
          <w:b/>
          <w:sz w:val="24"/>
          <w:szCs w:val="24"/>
        </w:rPr>
        <w:t>Gurung</w:t>
      </w:r>
      <w:proofErr w:type="spellEnd"/>
      <w:r>
        <w:rPr>
          <w:b/>
          <w:sz w:val="24"/>
          <w:szCs w:val="24"/>
        </w:rPr>
        <w:t xml:space="preserve">, Hitesh Mehta, </w:t>
      </w:r>
      <w:proofErr w:type="spellStart"/>
      <w:r>
        <w:rPr>
          <w:b/>
          <w:sz w:val="24"/>
          <w:szCs w:val="24"/>
        </w:rPr>
        <w:t>Yangchen</w:t>
      </w:r>
      <w:proofErr w:type="spellEnd"/>
      <w:r>
        <w:rPr>
          <w:b/>
          <w:sz w:val="24"/>
          <w:szCs w:val="24"/>
        </w:rPr>
        <w:t xml:space="preserve"> Sherpa, </w:t>
      </w:r>
      <w:proofErr w:type="spellStart"/>
      <w:r w:rsidR="00C46A08" w:rsidRPr="00C46A08">
        <w:rPr>
          <w:b/>
          <w:sz w:val="24"/>
          <w:szCs w:val="24"/>
        </w:rPr>
        <w:t>Adhish</w:t>
      </w:r>
      <w:proofErr w:type="spellEnd"/>
      <w:r w:rsidR="00C46A08" w:rsidRPr="00C46A08">
        <w:rPr>
          <w:b/>
          <w:sz w:val="24"/>
          <w:szCs w:val="24"/>
        </w:rPr>
        <w:t xml:space="preserve"> </w:t>
      </w:r>
      <w:proofErr w:type="spellStart"/>
      <w:r w:rsidR="00C46A08" w:rsidRPr="00C46A08">
        <w:rPr>
          <w:b/>
          <w:sz w:val="24"/>
          <w:szCs w:val="24"/>
        </w:rPr>
        <w:t>Avasthi</w:t>
      </w:r>
      <w:proofErr w:type="spellEnd"/>
      <w:r w:rsidR="00C46A08" w:rsidRPr="00C46A08">
        <w:rPr>
          <w:b/>
          <w:sz w:val="24"/>
          <w:szCs w:val="24"/>
        </w:rPr>
        <w:t>,</w:t>
      </w:r>
    </w:p>
    <w:p w:rsidR="006501EF" w:rsidRPr="0051166C" w:rsidRDefault="006501EF" w:rsidP="00C46A08">
      <w:pPr>
        <w:jc w:val="both"/>
        <w:rPr>
          <w:b/>
          <w:sz w:val="24"/>
          <w:szCs w:val="24"/>
        </w:rPr>
      </w:pPr>
      <w:r>
        <w:rPr>
          <w:b/>
          <w:sz w:val="24"/>
          <w:szCs w:val="24"/>
        </w:rPr>
        <w:t xml:space="preserve">K </w:t>
      </w:r>
      <w:proofErr w:type="spellStart"/>
      <w:r>
        <w:rPr>
          <w:b/>
          <w:sz w:val="24"/>
          <w:szCs w:val="24"/>
        </w:rPr>
        <w:t>Naresh</w:t>
      </w:r>
      <w:proofErr w:type="spellEnd"/>
      <w:r>
        <w:rPr>
          <w:b/>
          <w:sz w:val="24"/>
          <w:szCs w:val="24"/>
        </w:rPr>
        <w:t xml:space="preserve"> Kumar </w:t>
      </w:r>
      <w:proofErr w:type="spellStart"/>
      <w:r>
        <w:rPr>
          <w:b/>
          <w:sz w:val="24"/>
          <w:szCs w:val="24"/>
        </w:rPr>
        <w:t>Thapa</w:t>
      </w:r>
      <w:proofErr w:type="spellEnd"/>
      <w:r>
        <w:rPr>
          <w:b/>
          <w:sz w:val="24"/>
          <w:szCs w:val="24"/>
        </w:rPr>
        <w:t xml:space="preserve">, </w:t>
      </w:r>
      <w:r w:rsidR="00C46A08" w:rsidRPr="00C46A08">
        <w:rPr>
          <w:b/>
          <w:sz w:val="24"/>
          <w:szCs w:val="24"/>
        </w:rPr>
        <w:t>Y.C. Gupta</w:t>
      </w:r>
      <w:r>
        <w:rPr>
          <w:b/>
          <w:sz w:val="24"/>
          <w:szCs w:val="24"/>
        </w:rPr>
        <w:t>-</w:t>
      </w:r>
      <w:r w:rsidRPr="006501EF">
        <w:t xml:space="preserve"> </w:t>
      </w:r>
      <w:r>
        <w:rPr>
          <w:b/>
          <w:sz w:val="24"/>
          <w:szCs w:val="24"/>
        </w:rPr>
        <w:t xml:space="preserve">14 </w:t>
      </w:r>
      <w:proofErr w:type="gramStart"/>
      <w:r>
        <w:rPr>
          <w:b/>
          <w:sz w:val="24"/>
          <w:szCs w:val="24"/>
        </w:rPr>
        <w:t xml:space="preserve">Jun  </w:t>
      </w:r>
      <w:r w:rsidRPr="006501EF">
        <w:rPr>
          <w:b/>
          <w:sz w:val="24"/>
          <w:szCs w:val="24"/>
        </w:rPr>
        <w:t>2024</w:t>
      </w:r>
      <w:proofErr w:type="gramEnd"/>
    </w:p>
    <w:p w:rsidR="006501EF" w:rsidRPr="005C654C" w:rsidRDefault="005C654C" w:rsidP="0051166C">
      <w:pPr>
        <w:jc w:val="both"/>
        <w:rPr>
          <w:sz w:val="24"/>
          <w:szCs w:val="24"/>
        </w:rPr>
      </w:pPr>
      <w:r w:rsidRPr="005C654C">
        <w:rPr>
          <w:sz w:val="24"/>
          <w:szCs w:val="24"/>
        </w:rPr>
        <w:t xml:space="preserve">The ESL project proposes an advanced emergency response system using localization technology for precise incident tracking, a user-friendly interface, and inter-agency coordination. Key features include algorithms to </w:t>
      </w:r>
      <w:r w:rsidRPr="005C654C">
        <w:rPr>
          <w:sz w:val="24"/>
          <w:szCs w:val="24"/>
        </w:rPr>
        <w:lastRenderedPageBreak/>
        <w:t>handle false emergency calls and hit-and-run cases, as well as adaptability to wearable devices for enhanced responsiveness. While it improves emergency management and collaboration, challenges like privacy risks and cyber vulnerabilities need to be addressed. Overall, ESL has the potential to significantly enhance public safety with continuous refinement.</w:t>
      </w:r>
    </w:p>
    <w:p w:rsidR="005C654C" w:rsidRDefault="005C654C" w:rsidP="0051166C">
      <w:pPr>
        <w:jc w:val="both"/>
        <w:rPr>
          <w:b/>
          <w:sz w:val="28"/>
          <w:szCs w:val="28"/>
          <w:lang w:val="en-IN"/>
        </w:rPr>
      </w:pPr>
    </w:p>
    <w:p w:rsidR="006501EF" w:rsidRPr="006501EF" w:rsidRDefault="006501EF" w:rsidP="006501EF">
      <w:pPr>
        <w:jc w:val="both"/>
        <w:rPr>
          <w:b/>
          <w:sz w:val="24"/>
          <w:szCs w:val="24"/>
        </w:rPr>
      </w:pPr>
      <w:r w:rsidRPr="006501EF">
        <w:rPr>
          <w:b/>
          <w:sz w:val="24"/>
          <w:szCs w:val="24"/>
        </w:rPr>
        <w:t>Seamless Live Ambulance Booking System with Patient Health Monitoring: Enhancing Emergency Care</w:t>
      </w:r>
    </w:p>
    <w:p w:rsidR="005C654C" w:rsidRDefault="006501EF" w:rsidP="005C654C">
      <w:pPr>
        <w:jc w:val="both"/>
        <w:rPr>
          <w:b/>
          <w:sz w:val="24"/>
          <w:szCs w:val="24"/>
        </w:rPr>
      </w:pPr>
      <w:r>
        <w:rPr>
          <w:b/>
          <w:sz w:val="24"/>
          <w:szCs w:val="24"/>
        </w:rPr>
        <w:t xml:space="preserve">Aryan Raj, </w:t>
      </w:r>
      <w:proofErr w:type="spellStart"/>
      <w:r>
        <w:rPr>
          <w:b/>
          <w:sz w:val="24"/>
          <w:szCs w:val="24"/>
        </w:rPr>
        <w:t>Sakshi</w:t>
      </w:r>
      <w:proofErr w:type="spellEnd"/>
      <w:r>
        <w:rPr>
          <w:b/>
          <w:sz w:val="24"/>
          <w:szCs w:val="24"/>
        </w:rPr>
        <w:t xml:space="preserve"> Sharma, Purnima </w:t>
      </w:r>
      <w:proofErr w:type="spellStart"/>
      <w:r>
        <w:rPr>
          <w:b/>
          <w:sz w:val="24"/>
          <w:szCs w:val="24"/>
        </w:rPr>
        <w:t>Saluja</w:t>
      </w:r>
      <w:proofErr w:type="spellEnd"/>
      <w:r>
        <w:rPr>
          <w:b/>
          <w:sz w:val="24"/>
          <w:szCs w:val="24"/>
        </w:rPr>
        <w:t xml:space="preserve">, </w:t>
      </w:r>
      <w:proofErr w:type="spellStart"/>
      <w:r>
        <w:rPr>
          <w:b/>
          <w:sz w:val="24"/>
          <w:szCs w:val="24"/>
        </w:rPr>
        <w:t>Shubham</w:t>
      </w:r>
      <w:proofErr w:type="spellEnd"/>
      <w:r>
        <w:rPr>
          <w:b/>
          <w:sz w:val="24"/>
          <w:szCs w:val="24"/>
        </w:rPr>
        <w:t xml:space="preserve"> Kumar, </w:t>
      </w:r>
      <w:proofErr w:type="spellStart"/>
      <w:r w:rsidRPr="006501EF">
        <w:rPr>
          <w:b/>
          <w:sz w:val="24"/>
          <w:szCs w:val="24"/>
        </w:rPr>
        <w:t>Narinder</w:t>
      </w:r>
      <w:proofErr w:type="spellEnd"/>
      <w:r w:rsidRPr="006501EF">
        <w:rPr>
          <w:b/>
          <w:sz w:val="24"/>
          <w:szCs w:val="24"/>
        </w:rPr>
        <w:t xml:space="preserve"> Kaur</w:t>
      </w:r>
      <w:r>
        <w:rPr>
          <w:b/>
          <w:sz w:val="24"/>
          <w:szCs w:val="24"/>
        </w:rPr>
        <w:t>-</w:t>
      </w:r>
      <w:r w:rsidR="00C03082">
        <w:rPr>
          <w:b/>
          <w:sz w:val="24"/>
          <w:szCs w:val="24"/>
        </w:rPr>
        <w:t xml:space="preserve"> </w:t>
      </w:r>
      <w:r w:rsidRPr="006501EF">
        <w:rPr>
          <w:b/>
          <w:sz w:val="24"/>
          <w:szCs w:val="24"/>
        </w:rPr>
        <w:t>26 Aug 2023</w:t>
      </w:r>
    </w:p>
    <w:p w:rsidR="00467144" w:rsidRDefault="00C03082" w:rsidP="002A49FC">
      <w:pPr>
        <w:widowControl/>
        <w:autoSpaceDE/>
        <w:autoSpaceDN/>
        <w:spacing w:before="100" w:beforeAutospacing="1" w:after="100" w:afterAutospacing="1"/>
        <w:jc w:val="both"/>
        <w:outlineLvl w:val="2"/>
      </w:pPr>
      <w:r>
        <w:t>T</w:t>
      </w:r>
      <w:r w:rsidR="00467144">
        <w:t xml:space="preserve">his innovative EMS solution integrates live ambulance booking with real-time patient health monitoring. Users can request ambulances via mobile apps or web portals, and advanced geolocation dispatches the nearest equipped vehicle. Wearable sensors and </w:t>
      </w:r>
      <w:proofErr w:type="spellStart"/>
      <w:r w:rsidR="00467144">
        <w:t>IoT</w:t>
      </w:r>
      <w:proofErr w:type="spellEnd"/>
      <w:r w:rsidR="00467144">
        <w:t xml:space="preserve"> devices monitor vital signs, transmitting data to emergency centers for informed decision-making. With robust privacy measures, the system enhances efficiency, quality, and responsiveness in emergency care, improving patient outcomes and saving lives.</w:t>
      </w:r>
    </w:p>
    <w:p w:rsidR="002A49FC" w:rsidRDefault="0055033F" w:rsidP="002A49FC">
      <w:pPr>
        <w:widowControl/>
        <w:autoSpaceDE/>
        <w:autoSpaceDN/>
        <w:spacing w:before="100" w:beforeAutospacing="1" w:after="100" w:afterAutospacing="1"/>
        <w:jc w:val="both"/>
        <w:outlineLvl w:val="2"/>
        <w:rPr>
          <w:b/>
          <w:bCs/>
          <w:sz w:val="28"/>
          <w:szCs w:val="28"/>
        </w:rPr>
      </w:pPr>
      <w:r w:rsidRPr="0055033F">
        <w:rPr>
          <w:b/>
          <w:bCs/>
          <w:sz w:val="28"/>
          <w:szCs w:val="28"/>
        </w:rPr>
        <w:t>DRAWBACKS</w:t>
      </w:r>
    </w:p>
    <w:p w:rsidR="002A49FC" w:rsidRPr="002A49FC" w:rsidRDefault="002A49FC" w:rsidP="005C654C">
      <w:pPr>
        <w:widowControl/>
        <w:autoSpaceDE/>
        <w:autoSpaceDN/>
        <w:spacing w:before="100" w:beforeAutospacing="1" w:after="100" w:afterAutospacing="1"/>
        <w:jc w:val="both"/>
        <w:outlineLvl w:val="2"/>
        <w:rPr>
          <w:b/>
          <w:bCs/>
          <w:sz w:val="28"/>
          <w:szCs w:val="28"/>
        </w:rPr>
      </w:pPr>
      <w:r w:rsidRPr="002A49FC">
        <w:rPr>
          <w:b/>
          <w:bCs/>
          <w:sz w:val="24"/>
          <w:szCs w:val="24"/>
        </w:rPr>
        <w:t>Dependency on Internet Connectivity</w:t>
      </w:r>
      <w:r w:rsidR="005C654C">
        <w:rPr>
          <w:b/>
          <w:bCs/>
          <w:sz w:val="28"/>
          <w:szCs w:val="28"/>
        </w:rPr>
        <w:t xml:space="preserve">: </w:t>
      </w:r>
      <w:r w:rsidRPr="002A49FC">
        <w:rPr>
          <w:sz w:val="24"/>
          <w:szCs w:val="24"/>
        </w:rPr>
        <w:t>The system heavily relies on internet access, making it inaccessible in remote or rural areas with poor network coverage.</w:t>
      </w:r>
    </w:p>
    <w:p w:rsidR="002A49FC" w:rsidRPr="002A49FC" w:rsidRDefault="002A49FC" w:rsidP="002A49FC">
      <w:pPr>
        <w:widowControl/>
        <w:autoSpaceDE/>
        <w:autoSpaceDN/>
        <w:spacing w:before="100" w:beforeAutospacing="1" w:after="100" w:afterAutospacing="1"/>
        <w:rPr>
          <w:sz w:val="24"/>
          <w:szCs w:val="24"/>
        </w:rPr>
      </w:pPr>
      <w:r w:rsidRPr="002A49FC">
        <w:rPr>
          <w:b/>
          <w:bCs/>
          <w:sz w:val="24"/>
          <w:szCs w:val="24"/>
        </w:rPr>
        <w:t>Data Accuracy Issues</w:t>
      </w:r>
      <w:r w:rsidR="005C654C">
        <w:rPr>
          <w:sz w:val="24"/>
          <w:szCs w:val="24"/>
        </w:rPr>
        <w:t xml:space="preserve">: </w:t>
      </w:r>
      <w:r w:rsidRPr="002A49FC">
        <w:rPr>
          <w:sz w:val="24"/>
          <w:szCs w:val="24"/>
        </w:rPr>
        <w:t>Real-time updates depend on accurate input from hospitals, and delays or errors in data submission can lead to misinformation.</w:t>
      </w:r>
    </w:p>
    <w:p w:rsidR="002A49FC" w:rsidRPr="002A49FC" w:rsidRDefault="002A49FC" w:rsidP="002A49FC">
      <w:pPr>
        <w:widowControl/>
        <w:autoSpaceDE/>
        <w:autoSpaceDN/>
        <w:spacing w:before="100" w:beforeAutospacing="1" w:after="100" w:afterAutospacing="1"/>
        <w:rPr>
          <w:sz w:val="24"/>
          <w:szCs w:val="24"/>
        </w:rPr>
      </w:pPr>
      <w:r w:rsidRPr="002A49FC">
        <w:rPr>
          <w:b/>
          <w:bCs/>
          <w:sz w:val="24"/>
          <w:szCs w:val="24"/>
        </w:rPr>
        <w:t>Limited Language Support</w:t>
      </w:r>
      <w:r w:rsidR="005C654C">
        <w:rPr>
          <w:sz w:val="24"/>
          <w:szCs w:val="24"/>
        </w:rPr>
        <w:t xml:space="preserve">: </w:t>
      </w:r>
      <w:r w:rsidRPr="002A49FC">
        <w:rPr>
          <w:sz w:val="24"/>
          <w:szCs w:val="24"/>
        </w:rPr>
        <w:t>The absence of multi-language features may restrict non-English-speaking users from fully utilizing the platform.</w:t>
      </w:r>
    </w:p>
    <w:p w:rsidR="002A49FC" w:rsidRPr="002A49FC" w:rsidRDefault="002A49FC" w:rsidP="002A49FC">
      <w:pPr>
        <w:widowControl/>
        <w:autoSpaceDE/>
        <w:autoSpaceDN/>
        <w:spacing w:before="100" w:beforeAutospacing="1" w:after="100" w:afterAutospacing="1"/>
        <w:rPr>
          <w:sz w:val="24"/>
          <w:szCs w:val="24"/>
        </w:rPr>
      </w:pPr>
      <w:r w:rsidRPr="002A49FC">
        <w:rPr>
          <w:b/>
          <w:bCs/>
          <w:sz w:val="24"/>
          <w:szCs w:val="24"/>
        </w:rPr>
        <w:t>High Initial Cost of Implementation</w:t>
      </w:r>
      <w:r w:rsidR="005C654C">
        <w:rPr>
          <w:sz w:val="24"/>
          <w:szCs w:val="24"/>
        </w:rPr>
        <w:t xml:space="preserve">: </w:t>
      </w:r>
      <w:r w:rsidRPr="002A49FC">
        <w:rPr>
          <w:sz w:val="24"/>
          <w:szCs w:val="24"/>
        </w:rPr>
        <w:t>Developing, maintaining, and scaling the system requires significant investment in technology and resources.</w:t>
      </w:r>
    </w:p>
    <w:p w:rsidR="002A49FC" w:rsidRPr="002A49FC" w:rsidRDefault="002A49FC" w:rsidP="002A49FC">
      <w:pPr>
        <w:widowControl/>
        <w:autoSpaceDE/>
        <w:autoSpaceDN/>
        <w:spacing w:before="100" w:beforeAutospacing="1" w:after="100" w:afterAutospacing="1"/>
        <w:rPr>
          <w:sz w:val="24"/>
          <w:szCs w:val="24"/>
        </w:rPr>
      </w:pPr>
      <w:r w:rsidRPr="002A49FC">
        <w:rPr>
          <w:b/>
          <w:bCs/>
          <w:sz w:val="24"/>
          <w:szCs w:val="24"/>
        </w:rPr>
        <w:t>Integration Challenges</w:t>
      </w:r>
      <w:r w:rsidR="005C654C">
        <w:rPr>
          <w:sz w:val="24"/>
          <w:szCs w:val="24"/>
        </w:rPr>
        <w:t xml:space="preserve">: </w:t>
      </w:r>
      <w:r w:rsidRPr="002A49FC">
        <w:rPr>
          <w:sz w:val="24"/>
          <w:szCs w:val="24"/>
        </w:rPr>
        <w:t>Collaborating with diverse hospitals and healthcare providers may pose challenges in standardizing data formats and API protocols.</w:t>
      </w:r>
    </w:p>
    <w:p w:rsidR="002A49FC" w:rsidRPr="002A49FC" w:rsidRDefault="002A49FC" w:rsidP="002A49FC">
      <w:pPr>
        <w:widowControl/>
        <w:autoSpaceDE/>
        <w:autoSpaceDN/>
        <w:spacing w:before="100" w:beforeAutospacing="1" w:after="100" w:afterAutospacing="1"/>
        <w:rPr>
          <w:sz w:val="24"/>
          <w:szCs w:val="24"/>
        </w:rPr>
      </w:pPr>
      <w:r w:rsidRPr="002A49FC">
        <w:rPr>
          <w:b/>
          <w:bCs/>
          <w:sz w:val="24"/>
          <w:szCs w:val="24"/>
        </w:rPr>
        <w:t>Potential for Overload</w:t>
      </w:r>
      <w:r w:rsidR="005C654C">
        <w:rPr>
          <w:sz w:val="24"/>
          <w:szCs w:val="24"/>
        </w:rPr>
        <w:t xml:space="preserve">: </w:t>
      </w:r>
      <w:r w:rsidRPr="002A49FC">
        <w:rPr>
          <w:sz w:val="24"/>
          <w:szCs w:val="24"/>
        </w:rPr>
        <w:t>High user traffic during emergencies could overwhelm the system, causing slow response times or crashes.</w:t>
      </w:r>
    </w:p>
    <w:p w:rsidR="002A49FC" w:rsidRPr="002A49FC" w:rsidRDefault="002A49FC" w:rsidP="002A49FC">
      <w:pPr>
        <w:widowControl/>
        <w:autoSpaceDE/>
        <w:autoSpaceDN/>
        <w:spacing w:before="100" w:beforeAutospacing="1" w:after="100" w:afterAutospacing="1"/>
        <w:rPr>
          <w:sz w:val="24"/>
          <w:szCs w:val="24"/>
        </w:rPr>
      </w:pPr>
      <w:r w:rsidRPr="002A49FC">
        <w:rPr>
          <w:b/>
          <w:bCs/>
          <w:sz w:val="24"/>
          <w:szCs w:val="24"/>
        </w:rPr>
        <w:t>Security Risks</w:t>
      </w:r>
      <w:r w:rsidR="005C654C">
        <w:rPr>
          <w:sz w:val="24"/>
          <w:szCs w:val="24"/>
        </w:rPr>
        <w:t xml:space="preserve">: </w:t>
      </w:r>
      <w:r w:rsidRPr="002A49FC">
        <w:rPr>
          <w:sz w:val="24"/>
          <w:szCs w:val="24"/>
        </w:rPr>
        <w:t>Handling sensitive patient and hospital data increases the risk of cyberattacks if robust security measures are not in place.</w:t>
      </w:r>
    </w:p>
    <w:p w:rsidR="002A49FC" w:rsidRPr="002A49FC" w:rsidRDefault="002A49FC" w:rsidP="002A49FC">
      <w:pPr>
        <w:widowControl/>
        <w:autoSpaceDE/>
        <w:autoSpaceDN/>
        <w:spacing w:before="100" w:beforeAutospacing="1" w:after="100" w:afterAutospacing="1"/>
        <w:rPr>
          <w:sz w:val="24"/>
          <w:szCs w:val="24"/>
        </w:rPr>
      </w:pPr>
      <w:r w:rsidRPr="002A49FC">
        <w:rPr>
          <w:b/>
          <w:bCs/>
          <w:sz w:val="24"/>
          <w:szCs w:val="24"/>
        </w:rPr>
        <w:t>Dependence on External Stakeholders</w:t>
      </w:r>
      <w:r w:rsidR="005C654C">
        <w:rPr>
          <w:sz w:val="24"/>
          <w:szCs w:val="24"/>
        </w:rPr>
        <w:t xml:space="preserve">: </w:t>
      </w:r>
      <w:r w:rsidRPr="002A49FC">
        <w:rPr>
          <w:sz w:val="24"/>
          <w:szCs w:val="24"/>
        </w:rPr>
        <w:t>The success of the system depends on the participation and cooperation of hospitals, ambulance services, and healthcare providers, which might vary.</w:t>
      </w:r>
    </w:p>
    <w:p w:rsidR="00595AD9" w:rsidRPr="00595AD9" w:rsidRDefault="0055033F" w:rsidP="00C2468C">
      <w:pPr>
        <w:pStyle w:val="Heading3"/>
        <w:jc w:val="both"/>
        <w:rPr>
          <w:rStyle w:val="Strong"/>
          <w:b/>
          <w:bCs/>
          <w:sz w:val="28"/>
          <w:szCs w:val="28"/>
        </w:rPr>
      </w:pPr>
      <w:r w:rsidRPr="0055033F">
        <w:rPr>
          <w:sz w:val="28"/>
          <w:szCs w:val="28"/>
        </w:rPr>
        <w:t>BENEFITS</w:t>
      </w:r>
    </w:p>
    <w:p w:rsidR="005C654C" w:rsidRDefault="009C4986" w:rsidP="005C654C">
      <w:pPr>
        <w:pStyle w:val="Heading4"/>
        <w:rPr>
          <w:rStyle w:val="Strong"/>
          <w:rFonts w:ascii="Times New Roman" w:hAnsi="Times New Roman" w:cs="Times New Roman"/>
          <w:bCs w:val="0"/>
          <w:i w:val="0"/>
          <w:color w:val="auto"/>
          <w:sz w:val="24"/>
          <w:szCs w:val="24"/>
        </w:rPr>
      </w:pPr>
      <w:r w:rsidRPr="009C4986">
        <w:rPr>
          <w:rStyle w:val="Strong"/>
          <w:rFonts w:ascii="Times New Roman" w:hAnsi="Times New Roman" w:cs="Times New Roman"/>
          <w:bCs w:val="0"/>
          <w:i w:val="0"/>
          <w:color w:val="auto"/>
          <w:sz w:val="24"/>
          <w:szCs w:val="24"/>
        </w:rPr>
        <w:t>Faster Access to Emergency Services</w:t>
      </w:r>
    </w:p>
    <w:p w:rsidR="009C4986" w:rsidRDefault="009C4986" w:rsidP="005C654C">
      <w:pPr>
        <w:pStyle w:val="Heading4"/>
        <w:rPr>
          <w:rFonts w:ascii="Times New Roman" w:hAnsi="Times New Roman" w:cs="Times New Roman"/>
          <w:i w:val="0"/>
          <w:color w:val="auto"/>
          <w:sz w:val="24"/>
          <w:szCs w:val="24"/>
        </w:rPr>
      </w:pPr>
      <w:r w:rsidRPr="005C654C">
        <w:rPr>
          <w:rFonts w:ascii="Times New Roman" w:hAnsi="Times New Roman" w:cs="Times New Roman"/>
          <w:i w:val="0"/>
          <w:color w:val="auto"/>
          <w:sz w:val="24"/>
          <w:szCs w:val="24"/>
        </w:rPr>
        <w:t>The platform provides real-time information on hospital availability, emergency services, and bed capacity.</w:t>
      </w:r>
      <w:r w:rsidRPr="005C654C">
        <w:rPr>
          <w:rFonts w:ascii="Times New Roman" w:hAnsi="Times New Roman" w:cs="Times New Roman"/>
          <w:i w:val="0"/>
          <w:color w:val="auto"/>
          <w:sz w:val="24"/>
          <w:szCs w:val="24"/>
        </w:rPr>
        <w:t xml:space="preserve"> </w:t>
      </w:r>
      <w:r w:rsidRPr="005C654C">
        <w:rPr>
          <w:rFonts w:ascii="Times New Roman" w:hAnsi="Times New Roman" w:cs="Times New Roman"/>
          <w:i w:val="0"/>
          <w:color w:val="auto"/>
          <w:sz w:val="24"/>
          <w:szCs w:val="24"/>
        </w:rPr>
        <w:t>Users can quickly locate hospitals equipped to handle their specific medical needs, reducing delays in accessing critical care.</w:t>
      </w:r>
    </w:p>
    <w:p w:rsidR="005C654C" w:rsidRPr="005C654C" w:rsidRDefault="005C654C" w:rsidP="005C654C"/>
    <w:p w:rsidR="005C654C" w:rsidRDefault="009C4986" w:rsidP="005C654C">
      <w:pPr>
        <w:pStyle w:val="Heading4"/>
        <w:rPr>
          <w:rStyle w:val="Strong"/>
          <w:rFonts w:ascii="Times New Roman" w:hAnsi="Times New Roman" w:cs="Times New Roman"/>
          <w:bCs w:val="0"/>
          <w:i w:val="0"/>
          <w:color w:val="auto"/>
          <w:sz w:val="24"/>
          <w:szCs w:val="24"/>
        </w:rPr>
      </w:pPr>
      <w:r w:rsidRPr="009C4986">
        <w:rPr>
          <w:rStyle w:val="Strong"/>
          <w:rFonts w:ascii="Times New Roman" w:hAnsi="Times New Roman" w:cs="Times New Roman"/>
          <w:bCs w:val="0"/>
          <w:i w:val="0"/>
          <w:color w:val="auto"/>
          <w:sz w:val="24"/>
          <w:szCs w:val="24"/>
        </w:rPr>
        <w:lastRenderedPageBreak/>
        <w:t>Enhanced Decision-Making</w:t>
      </w:r>
    </w:p>
    <w:p w:rsidR="009C4986" w:rsidRDefault="009C4986" w:rsidP="005C654C">
      <w:pPr>
        <w:pStyle w:val="Heading4"/>
        <w:rPr>
          <w:rFonts w:ascii="Times New Roman" w:hAnsi="Times New Roman" w:cs="Times New Roman"/>
          <w:i w:val="0"/>
          <w:color w:val="auto"/>
          <w:sz w:val="24"/>
          <w:szCs w:val="24"/>
        </w:rPr>
      </w:pPr>
      <w:r w:rsidRPr="005C654C">
        <w:rPr>
          <w:rFonts w:ascii="Times New Roman" w:hAnsi="Times New Roman" w:cs="Times New Roman"/>
          <w:i w:val="0"/>
          <w:color w:val="auto"/>
          <w:sz w:val="24"/>
          <w:szCs w:val="24"/>
        </w:rPr>
        <w:t>Advanced search and filtering features allow users to find hospitals based on location, specialization, and availability.</w:t>
      </w:r>
      <w:r w:rsidRPr="005C654C">
        <w:rPr>
          <w:rFonts w:ascii="Times New Roman" w:hAnsi="Times New Roman" w:cs="Times New Roman"/>
          <w:i w:val="0"/>
          <w:color w:val="auto"/>
          <w:sz w:val="24"/>
          <w:szCs w:val="24"/>
        </w:rPr>
        <w:t xml:space="preserve"> </w:t>
      </w:r>
      <w:r w:rsidRPr="005C654C">
        <w:rPr>
          <w:rFonts w:ascii="Times New Roman" w:hAnsi="Times New Roman" w:cs="Times New Roman"/>
          <w:i w:val="0"/>
          <w:color w:val="auto"/>
          <w:sz w:val="24"/>
          <w:szCs w:val="24"/>
        </w:rPr>
        <w:t>Real-time updates enable users to make well-informed decisions during emergencies, ensuring they choose the best available option.</w:t>
      </w:r>
    </w:p>
    <w:p w:rsidR="005C654C" w:rsidRPr="005C654C" w:rsidRDefault="005C654C" w:rsidP="005C654C"/>
    <w:p w:rsidR="005C654C" w:rsidRDefault="009C4986" w:rsidP="005C654C">
      <w:pPr>
        <w:pStyle w:val="Heading4"/>
        <w:rPr>
          <w:rStyle w:val="Strong"/>
          <w:rFonts w:ascii="Times New Roman" w:hAnsi="Times New Roman" w:cs="Times New Roman"/>
          <w:bCs w:val="0"/>
          <w:i w:val="0"/>
          <w:color w:val="auto"/>
          <w:sz w:val="24"/>
          <w:szCs w:val="24"/>
        </w:rPr>
      </w:pPr>
      <w:r w:rsidRPr="005C654C">
        <w:rPr>
          <w:rStyle w:val="Strong"/>
          <w:rFonts w:ascii="Times New Roman" w:hAnsi="Times New Roman" w:cs="Times New Roman"/>
          <w:bCs w:val="0"/>
          <w:i w:val="0"/>
          <w:color w:val="auto"/>
          <w:sz w:val="24"/>
          <w:szCs w:val="24"/>
        </w:rPr>
        <w:t>Improved User Experience</w:t>
      </w:r>
    </w:p>
    <w:p w:rsidR="009C4986" w:rsidRPr="005C654C" w:rsidRDefault="009C4986" w:rsidP="005C654C">
      <w:pPr>
        <w:pStyle w:val="Heading4"/>
        <w:rPr>
          <w:rFonts w:ascii="Times New Roman" w:hAnsi="Times New Roman" w:cs="Times New Roman"/>
          <w:i w:val="0"/>
          <w:color w:val="auto"/>
          <w:sz w:val="24"/>
          <w:szCs w:val="24"/>
        </w:rPr>
      </w:pPr>
      <w:r w:rsidRPr="005C654C">
        <w:rPr>
          <w:rFonts w:ascii="Times New Roman" w:hAnsi="Times New Roman" w:cs="Times New Roman"/>
          <w:i w:val="0"/>
          <w:color w:val="auto"/>
          <w:sz w:val="24"/>
          <w:szCs w:val="24"/>
        </w:rPr>
        <w:t>The system is user-friendly, with an intuitive interface and personalized recommendations powered by AI.</w:t>
      </w:r>
      <w:r w:rsidRPr="005C654C">
        <w:rPr>
          <w:rFonts w:ascii="Times New Roman" w:hAnsi="Times New Roman" w:cs="Times New Roman"/>
          <w:i w:val="0"/>
          <w:color w:val="auto"/>
          <w:sz w:val="24"/>
          <w:szCs w:val="24"/>
        </w:rPr>
        <w:t xml:space="preserve"> </w:t>
      </w:r>
      <w:r w:rsidRPr="005C654C">
        <w:rPr>
          <w:rFonts w:ascii="Times New Roman" w:hAnsi="Times New Roman" w:cs="Times New Roman"/>
          <w:i w:val="0"/>
          <w:color w:val="auto"/>
          <w:sz w:val="24"/>
          <w:szCs w:val="24"/>
        </w:rPr>
        <w:t>Accurate and up-to-date information enhances trust and reliability for users.</w:t>
      </w:r>
    </w:p>
    <w:p w:rsidR="005C654C" w:rsidRPr="005C654C" w:rsidRDefault="005C654C" w:rsidP="005C654C"/>
    <w:p w:rsidR="005C654C" w:rsidRDefault="009C4986" w:rsidP="005C654C">
      <w:pPr>
        <w:pStyle w:val="Heading4"/>
        <w:rPr>
          <w:rStyle w:val="Strong"/>
          <w:rFonts w:ascii="Times New Roman" w:hAnsi="Times New Roman" w:cs="Times New Roman"/>
          <w:bCs w:val="0"/>
          <w:i w:val="0"/>
          <w:color w:val="auto"/>
          <w:sz w:val="24"/>
          <w:szCs w:val="24"/>
        </w:rPr>
      </w:pPr>
      <w:r w:rsidRPr="005C654C">
        <w:rPr>
          <w:rStyle w:val="Strong"/>
          <w:rFonts w:ascii="Times New Roman" w:hAnsi="Times New Roman" w:cs="Times New Roman"/>
          <w:bCs w:val="0"/>
          <w:i w:val="0"/>
          <w:color w:val="auto"/>
          <w:sz w:val="24"/>
          <w:szCs w:val="24"/>
        </w:rPr>
        <w:t>Streamlined Hospital Data Management</w:t>
      </w:r>
    </w:p>
    <w:p w:rsidR="009C4986" w:rsidRPr="005C654C" w:rsidRDefault="009C4986" w:rsidP="005C654C">
      <w:pPr>
        <w:pStyle w:val="Heading4"/>
        <w:rPr>
          <w:rFonts w:ascii="Times New Roman" w:hAnsi="Times New Roman" w:cs="Times New Roman"/>
          <w:i w:val="0"/>
          <w:color w:val="auto"/>
          <w:sz w:val="24"/>
          <w:szCs w:val="24"/>
        </w:rPr>
      </w:pPr>
      <w:r w:rsidRPr="005C654C">
        <w:rPr>
          <w:rFonts w:ascii="Times New Roman" w:hAnsi="Times New Roman" w:cs="Times New Roman"/>
          <w:i w:val="0"/>
          <w:color w:val="auto"/>
          <w:sz w:val="24"/>
          <w:szCs w:val="24"/>
        </w:rPr>
        <w:t>Hospitals can update their service availability, emergency status, and other operational data on a centralized platform.</w:t>
      </w:r>
      <w:r w:rsidRPr="005C654C">
        <w:rPr>
          <w:rFonts w:ascii="Times New Roman" w:hAnsi="Times New Roman" w:cs="Times New Roman"/>
          <w:i w:val="0"/>
          <w:color w:val="auto"/>
          <w:sz w:val="24"/>
          <w:szCs w:val="24"/>
        </w:rPr>
        <w:t xml:space="preserve"> </w:t>
      </w:r>
      <w:r w:rsidRPr="005C654C">
        <w:rPr>
          <w:rFonts w:ascii="Times New Roman" w:hAnsi="Times New Roman" w:cs="Times New Roman"/>
          <w:i w:val="0"/>
          <w:color w:val="auto"/>
          <w:sz w:val="24"/>
          <w:szCs w:val="24"/>
        </w:rPr>
        <w:t>This reduces communication gaps, ensuring that patients receive accurate information in real time.</w:t>
      </w:r>
    </w:p>
    <w:p w:rsidR="005C654C" w:rsidRPr="005C654C" w:rsidRDefault="005C654C" w:rsidP="005C654C"/>
    <w:p w:rsidR="005C654C" w:rsidRDefault="009C4986" w:rsidP="005C654C">
      <w:pPr>
        <w:pStyle w:val="Heading4"/>
        <w:rPr>
          <w:rStyle w:val="Strong"/>
          <w:rFonts w:ascii="Times New Roman" w:hAnsi="Times New Roman" w:cs="Times New Roman"/>
          <w:bCs w:val="0"/>
          <w:i w:val="0"/>
          <w:color w:val="auto"/>
          <w:sz w:val="24"/>
        </w:rPr>
      </w:pPr>
      <w:r w:rsidRPr="005C654C">
        <w:rPr>
          <w:rStyle w:val="Strong"/>
          <w:rFonts w:ascii="Times New Roman" w:hAnsi="Times New Roman" w:cs="Times New Roman"/>
          <w:bCs w:val="0"/>
          <w:i w:val="0"/>
          <w:color w:val="auto"/>
          <w:sz w:val="24"/>
        </w:rPr>
        <w:t>Life-Saving Potential</w:t>
      </w:r>
    </w:p>
    <w:p w:rsidR="006A5453" w:rsidRPr="005C654C" w:rsidRDefault="009C4986" w:rsidP="005C654C">
      <w:pPr>
        <w:pStyle w:val="Heading4"/>
        <w:rPr>
          <w:rStyle w:val="Strong"/>
          <w:rFonts w:ascii="Times New Roman" w:hAnsi="Times New Roman" w:cs="Times New Roman"/>
          <w:b w:val="0"/>
          <w:bCs w:val="0"/>
          <w:i w:val="0"/>
          <w:color w:val="auto"/>
          <w:sz w:val="24"/>
        </w:rPr>
      </w:pPr>
      <w:r w:rsidRPr="005C654C">
        <w:rPr>
          <w:rFonts w:ascii="Times New Roman" w:hAnsi="Times New Roman" w:cs="Times New Roman"/>
          <w:i w:val="0"/>
          <w:color w:val="auto"/>
          <w:sz w:val="24"/>
          <w:szCs w:val="24"/>
        </w:rPr>
        <w:t>By minimizing response times and ensuring quicker access to care, the platform has the potential to save lives in critical situations.</w:t>
      </w:r>
      <w:r w:rsidRPr="005C654C">
        <w:rPr>
          <w:rFonts w:ascii="Times New Roman" w:hAnsi="Times New Roman" w:cs="Times New Roman"/>
          <w:i w:val="0"/>
          <w:color w:val="auto"/>
          <w:sz w:val="24"/>
          <w:szCs w:val="24"/>
        </w:rPr>
        <w:t xml:space="preserve"> </w:t>
      </w:r>
      <w:r w:rsidRPr="005C654C">
        <w:rPr>
          <w:rFonts w:ascii="Times New Roman" w:hAnsi="Times New Roman" w:cs="Times New Roman"/>
          <w:i w:val="0"/>
          <w:color w:val="auto"/>
          <w:sz w:val="24"/>
          <w:szCs w:val="24"/>
        </w:rPr>
        <w:t>Transparency and efficient resource management foster better coordination between users and hospitals.</w:t>
      </w:r>
    </w:p>
    <w:p w:rsidR="00364193" w:rsidRDefault="00364193" w:rsidP="006A5453">
      <w:pPr>
        <w:widowControl/>
        <w:autoSpaceDE/>
        <w:autoSpaceDN/>
        <w:spacing w:before="100" w:beforeAutospacing="1" w:after="100" w:afterAutospacing="1"/>
        <w:jc w:val="both"/>
        <w:rPr>
          <w:b/>
          <w:sz w:val="28"/>
          <w:szCs w:val="28"/>
        </w:rPr>
      </w:pPr>
    </w:p>
    <w:p w:rsidR="006A5453" w:rsidRPr="00186DF2" w:rsidRDefault="00186DF2" w:rsidP="006A5453">
      <w:pPr>
        <w:widowControl/>
        <w:autoSpaceDE/>
        <w:autoSpaceDN/>
        <w:spacing w:before="100" w:beforeAutospacing="1" w:after="100" w:afterAutospacing="1"/>
        <w:jc w:val="both"/>
        <w:rPr>
          <w:b/>
          <w:sz w:val="28"/>
          <w:szCs w:val="28"/>
        </w:rPr>
      </w:pPr>
      <w:r w:rsidRPr="00186DF2">
        <w:rPr>
          <w:b/>
          <w:sz w:val="28"/>
          <w:szCs w:val="28"/>
        </w:rPr>
        <w:t>EXISTING SYSTEM</w:t>
      </w:r>
    </w:p>
    <w:p w:rsidR="009C4986" w:rsidRDefault="009C4986" w:rsidP="009C4986">
      <w:pPr>
        <w:pStyle w:val="NormalWeb"/>
      </w:pPr>
      <w:r>
        <w:t>In the current scenario, individuals seeking emergency hospital services often face significant challenges due to the lack of a centralized and reliable platform. Users typically rely on internet searches, word-of-mouth recommendations, or outdated directories to find nearby hospitals. These methods are inefficient, particularly in emergencies, as they provide limited real-time information about hospital availability, operational status, or the specific services offered. Additionally, there is no unified system for hospitals to update critical details, such as bed availability, emergency response capabilities, or contact information, leading to misinformation and delays in care delivery.</w:t>
      </w:r>
    </w:p>
    <w:p w:rsidR="009C4986" w:rsidRDefault="009C4986" w:rsidP="009C4986">
      <w:pPr>
        <w:pStyle w:val="NormalWeb"/>
      </w:pPr>
      <w:r>
        <w:t>Furthermore, existing systems lack advanced filtering and search functionalities tailored to emergency situations. Users cannot easily find hospitals based on critical parameters such as proximity, available specialties, or real-time capacity. Most platforms also do not offer integration with advanced technologies like AI or real-time data feeds to optimize decision-making. This absence of a streamlined approach exacerbates delays in receiving timely care, which is critical during medical emergencies.</w:t>
      </w:r>
    </w:p>
    <w:p w:rsidR="006A5453" w:rsidRDefault="009C4986" w:rsidP="009C4986">
      <w:pPr>
        <w:pStyle w:val="NormalWeb"/>
      </w:pPr>
      <w:r>
        <w:t xml:space="preserve">Hospitals also face challenges in updating their information across multiple platforms, leading to inconsistent and inaccurate data. The lack of a secure, centralized platform for managing hospital information creates a significant gap in communication between hospitals and patients. Consequently, there is a pressing need for a comprehensive solution like </w:t>
      </w:r>
      <w:proofErr w:type="spellStart"/>
      <w:r>
        <w:rPr>
          <w:rStyle w:val="Strong"/>
        </w:rPr>
        <w:t>EmergencyCare</w:t>
      </w:r>
      <w:proofErr w:type="spellEnd"/>
      <w:r>
        <w:t>, which leverages modern technology to address these limitations, providing a reliable, real-time hospital finder service.</w:t>
      </w:r>
    </w:p>
    <w:p w:rsidR="00364193" w:rsidRDefault="00364193" w:rsidP="006A5453">
      <w:pPr>
        <w:widowControl/>
        <w:autoSpaceDE/>
        <w:autoSpaceDN/>
        <w:spacing w:before="100" w:beforeAutospacing="1" w:after="100" w:afterAutospacing="1"/>
        <w:jc w:val="both"/>
        <w:rPr>
          <w:b/>
          <w:sz w:val="28"/>
          <w:szCs w:val="28"/>
        </w:rPr>
      </w:pPr>
    </w:p>
    <w:p w:rsidR="00364193" w:rsidRDefault="00364193" w:rsidP="006A5453">
      <w:pPr>
        <w:widowControl/>
        <w:autoSpaceDE/>
        <w:autoSpaceDN/>
        <w:spacing w:before="100" w:beforeAutospacing="1" w:after="100" w:afterAutospacing="1"/>
        <w:jc w:val="both"/>
        <w:rPr>
          <w:b/>
          <w:sz w:val="28"/>
          <w:szCs w:val="28"/>
        </w:rPr>
      </w:pPr>
    </w:p>
    <w:p w:rsidR="00364193" w:rsidRDefault="00364193" w:rsidP="006A5453">
      <w:pPr>
        <w:widowControl/>
        <w:autoSpaceDE/>
        <w:autoSpaceDN/>
        <w:spacing w:before="100" w:beforeAutospacing="1" w:after="100" w:afterAutospacing="1"/>
        <w:jc w:val="both"/>
        <w:rPr>
          <w:b/>
          <w:sz w:val="28"/>
          <w:szCs w:val="28"/>
        </w:rPr>
      </w:pPr>
    </w:p>
    <w:p w:rsidR="00364193" w:rsidRDefault="00364193" w:rsidP="006A5453">
      <w:pPr>
        <w:widowControl/>
        <w:autoSpaceDE/>
        <w:autoSpaceDN/>
        <w:spacing w:before="100" w:beforeAutospacing="1" w:after="100" w:afterAutospacing="1"/>
        <w:jc w:val="both"/>
        <w:rPr>
          <w:b/>
          <w:sz w:val="28"/>
          <w:szCs w:val="28"/>
        </w:rPr>
      </w:pPr>
    </w:p>
    <w:p w:rsidR="00C63438" w:rsidRDefault="00C63438" w:rsidP="006A5453">
      <w:pPr>
        <w:widowControl/>
        <w:autoSpaceDE/>
        <w:autoSpaceDN/>
        <w:spacing w:before="100" w:beforeAutospacing="1" w:after="100" w:afterAutospacing="1"/>
        <w:jc w:val="both"/>
        <w:rPr>
          <w:b/>
          <w:sz w:val="28"/>
          <w:szCs w:val="28"/>
        </w:rPr>
      </w:pPr>
      <w:r w:rsidRPr="00C63438">
        <w:rPr>
          <w:b/>
          <w:sz w:val="28"/>
          <w:szCs w:val="28"/>
        </w:rPr>
        <w:lastRenderedPageBreak/>
        <w:t>ARCHITECTURAL DIAGRAM</w:t>
      </w:r>
    </w:p>
    <w:p w:rsidR="00C63438" w:rsidRDefault="005B6408" w:rsidP="00364193">
      <w:pPr>
        <w:widowControl/>
        <w:autoSpaceDE/>
        <w:autoSpaceDN/>
        <w:spacing w:before="100" w:beforeAutospacing="1" w:after="100" w:afterAutospacing="1"/>
        <w:jc w:val="center"/>
        <w:rPr>
          <w:b/>
          <w:sz w:val="28"/>
          <w:szCs w:val="28"/>
        </w:rPr>
      </w:pPr>
      <w:r w:rsidRPr="00293CE0">
        <w:rPr>
          <w:b/>
          <w:noProof/>
          <w:sz w:val="32"/>
          <w:szCs w:val="32"/>
        </w:rPr>
        <w:drawing>
          <wp:inline distT="0" distB="0" distL="0" distR="0" wp14:anchorId="38BCC623" wp14:editId="3D0A0E92">
            <wp:extent cx="2618261" cy="3257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627984" cy="3269646"/>
                    </a:xfrm>
                    <a:prstGeom prst="rect">
                      <a:avLst/>
                    </a:prstGeom>
                  </pic:spPr>
                </pic:pic>
              </a:graphicData>
            </a:graphic>
          </wp:inline>
        </w:drawing>
      </w:r>
    </w:p>
    <w:p w:rsidR="00404CC1" w:rsidRPr="00404CC1" w:rsidRDefault="00404CC1" w:rsidP="00404CC1">
      <w:pPr>
        <w:widowControl/>
        <w:autoSpaceDE/>
        <w:autoSpaceDN/>
        <w:spacing w:before="100" w:beforeAutospacing="1" w:after="100" w:afterAutospacing="1"/>
        <w:jc w:val="both"/>
        <w:rPr>
          <w:b/>
          <w:sz w:val="28"/>
          <w:szCs w:val="28"/>
        </w:rPr>
      </w:pPr>
      <w:r w:rsidRPr="00404CC1">
        <w:rPr>
          <w:b/>
          <w:sz w:val="28"/>
          <w:szCs w:val="28"/>
        </w:rPr>
        <w:t>DATA DE</w:t>
      </w:r>
      <w:r>
        <w:rPr>
          <w:b/>
          <w:sz w:val="28"/>
          <w:szCs w:val="28"/>
        </w:rPr>
        <w:t>S</w:t>
      </w:r>
      <w:r w:rsidRPr="00404CC1">
        <w:rPr>
          <w:b/>
          <w:sz w:val="28"/>
          <w:szCs w:val="28"/>
        </w:rPr>
        <w:t xml:space="preserve">CRIPTION </w:t>
      </w:r>
    </w:p>
    <w:p w:rsidR="009C4986" w:rsidRDefault="009C4986" w:rsidP="009C4986">
      <w:pPr>
        <w:pStyle w:val="NormalWeb"/>
      </w:pPr>
      <w:r w:rsidRPr="009C4986">
        <w:t xml:space="preserve">The </w:t>
      </w:r>
      <w:proofErr w:type="spellStart"/>
      <w:r w:rsidRPr="009C4986">
        <w:rPr>
          <w:rStyle w:val="Strong"/>
        </w:rPr>
        <w:t>EmergencyCare</w:t>
      </w:r>
      <w:proofErr w:type="spellEnd"/>
      <w:r w:rsidRPr="009C4986">
        <w:rPr>
          <w:rStyle w:val="Strong"/>
        </w:rPr>
        <w:t xml:space="preserve"> </w:t>
      </w:r>
      <w:r w:rsidRPr="009C4986">
        <w:rPr>
          <w:rStyle w:val="Strong"/>
        </w:rPr>
        <w:t>-</w:t>
      </w:r>
      <w:r w:rsidRPr="009C4986">
        <w:rPr>
          <w:rStyle w:val="Strong"/>
        </w:rPr>
        <w:t>Hospital Finder application</w:t>
      </w:r>
      <w:r w:rsidRPr="009C4986">
        <w:t xml:space="preserve"> organizes its data into two main categories: </w:t>
      </w:r>
      <w:r w:rsidRPr="009C4986">
        <w:rPr>
          <w:rStyle w:val="Strong"/>
        </w:rPr>
        <w:t>Hospital Data</w:t>
      </w:r>
      <w:r w:rsidRPr="009C4986">
        <w:t xml:space="preserve"> and </w:t>
      </w:r>
      <w:r w:rsidRPr="009C4986">
        <w:rPr>
          <w:rStyle w:val="Strong"/>
        </w:rPr>
        <w:t>Hospital Form Data</w:t>
      </w:r>
      <w:r w:rsidRPr="009C4986">
        <w:t xml:space="preserve">, ensuring seamless operation and user experience. The </w:t>
      </w:r>
      <w:r w:rsidRPr="009C4986">
        <w:rPr>
          <w:rStyle w:val="Strong"/>
        </w:rPr>
        <w:t>Hospital Data</w:t>
      </w:r>
      <w:r>
        <w:t xml:space="preserve"> category serves as the primary source of hospital information. It includes essential details such as a unique hospital ID, name, and complete address to help users locate healthcare facilities efficiently. Contact information, including phone numbers, allows direct communication with the hospitals, while the list of specialties provides insight into the medical services available, such as cardiology, pediatrics, and emergency care. Additional fields like user ratings and the operational status (e.g., "Open Now") assist users in making informed decisions about their healthcare needs.</w:t>
      </w:r>
    </w:p>
    <w:p w:rsidR="009C4986" w:rsidRDefault="009C4986" w:rsidP="009C4986">
      <w:pPr>
        <w:pStyle w:val="NormalWeb"/>
      </w:pPr>
      <w:r>
        <w:t xml:space="preserve">The </w:t>
      </w:r>
      <w:r>
        <w:rPr>
          <w:rStyle w:val="Strong"/>
        </w:rPr>
        <w:t>Hospital Form Data</w:t>
      </w:r>
      <w:r>
        <w:t xml:space="preserve"> section caters to dynamic data collection and updates within the platform. This data focuses on user input fields necessary for hospital administrators or contributors to register or update hospital information. Key fields include hospital name, address, contact details, and specific details about services provided, such as emergency care readiness and available specialties. This modular structure ensures flexibility, enabling the application to adapt to real-time changes in hospital availability or service updates.</w:t>
      </w:r>
    </w:p>
    <w:p w:rsidR="009C4986" w:rsidRDefault="009C4986" w:rsidP="009C4986">
      <w:pPr>
        <w:pStyle w:val="NormalWeb"/>
      </w:pPr>
      <w:r>
        <w:t xml:space="preserve">Together, these datasets enable the </w:t>
      </w:r>
      <w:proofErr w:type="spellStart"/>
      <w:r w:rsidRPr="009C4986">
        <w:rPr>
          <w:rStyle w:val="Strong"/>
          <w:b w:val="0"/>
        </w:rPr>
        <w:t>EmergencyCare</w:t>
      </w:r>
      <w:proofErr w:type="spellEnd"/>
      <w:r w:rsidRPr="009C4986">
        <w:rPr>
          <w:rStyle w:val="Strong"/>
          <w:b w:val="0"/>
        </w:rPr>
        <w:t xml:space="preserve"> </w:t>
      </w:r>
      <w:r w:rsidRPr="009C4986">
        <w:rPr>
          <w:rStyle w:val="Strong"/>
          <w:b w:val="0"/>
        </w:rPr>
        <w:t>-</w:t>
      </w:r>
      <w:r w:rsidRPr="009C4986">
        <w:rPr>
          <w:rStyle w:val="Strong"/>
          <w:b w:val="0"/>
        </w:rPr>
        <w:t>Hospital Finder</w:t>
      </w:r>
      <w:r>
        <w:t xml:space="preserve"> to deliver a comprehensive and user-centric experience. By integrating both static and dynamic data, the platform ensures that users can access accurate and reliable hospital information while allowing healthcare providers to update their records as needed. This approach supports the application’s goal of bridging the gap between users and emergency healthcare services effectively.</w:t>
      </w:r>
    </w:p>
    <w:p w:rsidR="00364193" w:rsidRDefault="00364193" w:rsidP="00404CC1">
      <w:pPr>
        <w:widowControl/>
        <w:autoSpaceDE/>
        <w:autoSpaceDN/>
        <w:spacing w:before="100" w:beforeAutospacing="1" w:after="100" w:afterAutospacing="1"/>
        <w:jc w:val="both"/>
        <w:rPr>
          <w:b/>
          <w:sz w:val="28"/>
          <w:szCs w:val="28"/>
        </w:rPr>
      </w:pPr>
    </w:p>
    <w:p w:rsidR="00364193" w:rsidRDefault="00364193" w:rsidP="00404CC1">
      <w:pPr>
        <w:widowControl/>
        <w:autoSpaceDE/>
        <w:autoSpaceDN/>
        <w:spacing w:before="100" w:beforeAutospacing="1" w:after="100" w:afterAutospacing="1"/>
        <w:jc w:val="both"/>
        <w:rPr>
          <w:b/>
          <w:sz w:val="28"/>
          <w:szCs w:val="28"/>
        </w:rPr>
      </w:pPr>
    </w:p>
    <w:p w:rsidR="00364193" w:rsidRDefault="00364193" w:rsidP="00404CC1">
      <w:pPr>
        <w:widowControl/>
        <w:autoSpaceDE/>
        <w:autoSpaceDN/>
        <w:spacing w:before="100" w:beforeAutospacing="1" w:after="100" w:afterAutospacing="1"/>
        <w:jc w:val="both"/>
        <w:rPr>
          <w:b/>
          <w:sz w:val="28"/>
          <w:szCs w:val="28"/>
        </w:rPr>
      </w:pPr>
    </w:p>
    <w:p w:rsidR="00404CC1" w:rsidRPr="00404CC1" w:rsidRDefault="00404CC1" w:rsidP="00404CC1">
      <w:pPr>
        <w:widowControl/>
        <w:autoSpaceDE/>
        <w:autoSpaceDN/>
        <w:spacing w:before="100" w:beforeAutospacing="1" w:after="100" w:afterAutospacing="1"/>
        <w:jc w:val="both"/>
        <w:rPr>
          <w:b/>
          <w:sz w:val="28"/>
          <w:szCs w:val="28"/>
        </w:rPr>
      </w:pPr>
      <w:r w:rsidRPr="00404CC1">
        <w:rPr>
          <w:b/>
          <w:sz w:val="28"/>
          <w:szCs w:val="28"/>
        </w:rPr>
        <w:lastRenderedPageBreak/>
        <w:t>OBJECTIVES</w:t>
      </w:r>
    </w:p>
    <w:p w:rsidR="00364193" w:rsidRDefault="005B6408" w:rsidP="00364193">
      <w:pPr>
        <w:pStyle w:val="Heading4"/>
        <w:rPr>
          <w:rStyle w:val="Strong"/>
          <w:rFonts w:ascii="Times New Roman" w:hAnsi="Times New Roman" w:cs="Times New Roman"/>
          <w:bCs w:val="0"/>
          <w:i w:val="0"/>
          <w:color w:val="auto"/>
          <w:sz w:val="24"/>
          <w:szCs w:val="24"/>
        </w:rPr>
      </w:pPr>
      <w:r w:rsidRPr="005B6408">
        <w:rPr>
          <w:rStyle w:val="Strong"/>
          <w:rFonts w:ascii="Times New Roman" w:hAnsi="Times New Roman" w:cs="Times New Roman"/>
          <w:bCs w:val="0"/>
          <w:i w:val="0"/>
          <w:color w:val="auto"/>
          <w:sz w:val="24"/>
          <w:szCs w:val="24"/>
        </w:rPr>
        <w:t>Enhance Access to Emergency Healthcare Services</w:t>
      </w:r>
    </w:p>
    <w:p w:rsidR="00364193" w:rsidRDefault="005B6408" w:rsidP="00364193">
      <w:pPr>
        <w:pStyle w:val="Heading4"/>
        <w:rPr>
          <w:rFonts w:ascii="Times New Roman" w:hAnsi="Times New Roman" w:cs="Times New Roman"/>
          <w:i w:val="0"/>
          <w:color w:val="auto"/>
          <w:sz w:val="24"/>
          <w:szCs w:val="24"/>
        </w:rPr>
      </w:pPr>
      <w:r w:rsidRPr="00364193">
        <w:rPr>
          <w:rFonts w:ascii="Times New Roman" w:hAnsi="Times New Roman" w:cs="Times New Roman"/>
          <w:i w:val="0"/>
          <w:color w:val="auto"/>
          <w:sz w:val="24"/>
          <w:szCs w:val="24"/>
        </w:rPr>
        <w:t>Ensure patients can locate nearby hospitals with real-time availab</w:t>
      </w:r>
      <w:r w:rsidRPr="00364193">
        <w:rPr>
          <w:rFonts w:ascii="Times New Roman" w:hAnsi="Times New Roman" w:cs="Times New Roman"/>
          <w:i w:val="0"/>
          <w:color w:val="auto"/>
          <w:sz w:val="24"/>
          <w:szCs w:val="24"/>
        </w:rPr>
        <w:t xml:space="preserve">ility and emergency indicators. </w:t>
      </w:r>
      <w:r w:rsidRPr="00364193">
        <w:rPr>
          <w:rFonts w:ascii="Times New Roman" w:hAnsi="Times New Roman" w:cs="Times New Roman"/>
          <w:i w:val="0"/>
          <w:color w:val="auto"/>
          <w:sz w:val="24"/>
          <w:szCs w:val="24"/>
        </w:rPr>
        <w:t>Provide accurate geolocation-based hospital recommendations.</w:t>
      </w:r>
      <w:r w:rsidRPr="00364193">
        <w:rPr>
          <w:rFonts w:ascii="Times New Roman" w:hAnsi="Times New Roman" w:cs="Times New Roman"/>
          <w:i w:val="0"/>
          <w:color w:val="auto"/>
          <w:sz w:val="24"/>
          <w:szCs w:val="24"/>
        </w:rPr>
        <w:t xml:space="preserve"> </w:t>
      </w:r>
      <w:r w:rsidRPr="00364193">
        <w:rPr>
          <w:rFonts w:ascii="Times New Roman" w:hAnsi="Times New Roman" w:cs="Times New Roman"/>
          <w:i w:val="0"/>
          <w:color w:val="auto"/>
          <w:sz w:val="24"/>
          <w:szCs w:val="24"/>
        </w:rPr>
        <w:t>Highlight hospitals with active emergency services for quick access.</w:t>
      </w:r>
    </w:p>
    <w:p w:rsidR="00364193" w:rsidRPr="00364193" w:rsidRDefault="00364193" w:rsidP="00364193"/>
    <w:p w:rsidR="00364193" w:rsidRDefault="005B6408" w:rsidP="00364193">
      <w:pPr>
        <w:pStyle w:val="Heading4"/>
        <w:rPr>
          <w:rStyle w:val="Strong"/>
          <w:rFonts w:ascii="Times New Roman" w:hAnsi="Times New Roman" w:cs="Times New Roman"/>
          <w:bCs w:val="0"/>
          <w:i w:val="0"/>
          <w:color w:val="auto"/>
          <w:sz w:val="24"/>
          <w:szCs w:val="24"/>
        </w:rPr>
      </w:pPr>
      <w:r w:rsidRPr="005B6408">
        <w:rPr>
          <w:rStyle w:val="Strong"/>
          <w:rFonts w:ascii="Times New Roman" w:hAnsi="Times New Roman" w:cs="Times New Roman"/>
          <w:bCs w:val="0"/>
          <w:i w:val="0"/>
          <w:color w:val="auto"/>
          <w:sz w:val="24"/>
          <w:szCs w:val="24"/>
        </w:rPr>
        <w:t>Provide Real-Time Updates and Availability Information</w:t>
      </w:r>
    </w:p>
    <w:p w:rsidR="005B6408" w:rsidRDefault="005B6408" w:rsidP="00364193">
      <w:pPr>
        <w:pStyle w:val="Heading4"/>
        <w:rPr>
          <w:rFonts w:ascii="Times New Roman" w:hAnsi="Times New Roman" w:cs="Times New Roman"/>
          <w:i w:val="0"/>
          <w:color w:val="auto"/>
          <w:sz w:val="24"/>
          <w:szCs w:val="24"/>
        </w:rPr>
      </w:pPr>
      <w:r w:rsidRPr="00364193">
        <w:rPr>
          <w:rFonts w:ascii="Times New Roman" w:hAnsi="Times New Roman" w:cs="Times New Roman"/>
          <w:i w:val="0"/>
          <w:color w:val="auto"/>
          <w:sz w:val="24"/>
          <w:szCs w:val="24"/>
        </w:rPr>
        <w:t>Enable users to make informed decisions by providing up-to-date in</w:t>
      </w:r>
      <w:r w:rsidRPr="00364193">
        <w:rPr>
          <w:rFonts w:ascii="Times New Roman" w:hAnsi="Times New Roman" w:cs="Times New Roman"/>
          <w:i w:val="0"/>
          <w:color w:val="auto"/>
          <w:sz w:val="24"/>
          <w:szCs w:val="24"/>
        </w:rPr>
        <w:t xml:space="preserve">formation on hospital services. </w:t>
      </w:r>
      <w:r w:rsidRPr="00364193">
        <w:rPr>
          <w:rFonts w:ascii="Times New Roman" w:hAnsi="Times New Roman" w:cs="Times New Roman"/>
          <w:i w:val="0"/>
          <w:color w:val="auto"/>
          <w:sz w:val="24"/>
          <w:szCs w:val="24"/>
        </w:rPr>
        <w:t>Update hospital statuses (open/closed) and bed availability in real time.</w:t>
      </w:r>
      <w:r w:rsidRPr="00364193">
        <w:rPr>
          <w:rFonts w:ascii="Times New Roman" w:hAnsi="Times New Roman" w:cs="Times New Roman"/>
          <w:i w:val="0"/>
          <w:color w:val="auto"/>
          <w:sz w:val="24"/>
          <w:szCs w:val="24"/>
        </w:rPr>
        <w:t xml:space="preserve"> </w:t>
      </w:r>
      <w:r w:rsidRPr="00364193">
        <w:rPr>
          <w:rFonts w:ascii="Times New Roman" w:hAnsi="Times New Roman" w:cs="Times New Roman"/>
          <w:i w:val="0"/>
          <w:color w:val="auto"/>
          <w:sz w:val="24"/>
          <w:szCs w:val="24"/>
        </w:rPr>
        <w:t>Refresh data automatically every</w:t>
      </w:r>
      <w:r w:rsidR="00DD1CF0" w:rsidRPr="00364193">
        <w:rPr>
          <w:rFonts w:ascii="Times New Roman" w:hAnsi="Times New Roman" w:cs="Times New Roman"/>
          <w:i w:val="0"/>
          <w:color w:val="auto"/>
          <w:sz w:val="24"/>
          <w:szCs w:val="24"/>
        </w:rPr>
        <w:t xml:space="preserve"> 30 seconds to ensure accuracy.</w:t>
      </w:r>
    </w:p>
    <w:p w:rsidR="00364193" w:rsidRPr="00364193" w:rsidRDefault="00364193" w:rsidP="00364193"/>
    <w:p w:rsidR="00364193" w:rsidRDefault="005B6408" w:rsidP="00364193">
      <w:pPr>
        <w:pStyle w:val="Heading4"/>
        <w:rPr>
          <w:rStyle w:val="Strong"/>
          <w:rFonts w:ascii="Times New Roman" w:hAnsi="Times New Roman" w:cs="Times New Roman"/>
          <w:bCs w:val="0"/>
          <w:i w:val="0"/>
          <w:color w:val="auto"/>
          <w:sz w:val="24"/>
          <w:szCs w:val="24"/>
        </w:rPr>
      </w:pPr>
      <w:r w:rsidRPr="005B6408">
        <w:rPr>
          <w:rStyle w:val="Strong"/>
          <w:rFonts w:ascii="Times New Roman" w:hAnsi="Times New Roman" w:cs="Times New Roman"/>
          <w:bCs w:val="0"/>
          <w:i w:val="0"/>
          <w:color w:val="auto"/>
          <w:sz w:val="24"/>
          <w:szCs w:val="24"/>
        </w:rPr>
        <w:t>Offer Advanced Search, Filter, and Sorting Mechanisms</w:t>
      </w:r>
    </w:p>
    <w:p w:rsidR="005B6408" w:rsidRDefault="005B6408" w:rsidP="00364193">
      <w:pPr>
        <w:pStyle w:val="Heading4"/>
        <w:rPr>
          <w:rFonts w:ascii="Times New Roman" w:hAnsi="Times New Roman" w:cs="Times New Roman"/>
          <w:i w:val="0"/>
          <w:color w:val="auto"/>
          <w:sz w:val="24"/>
          <w:szCs w:val="24"/>
        </w:rPr>
      </w:pPr>
      <w:r w:rsidRPr="00364193">
        <w:rPr>
          <w:rFonts w:ascii="Times New Roman" w:hAnsi="Times New Roman" w:cs="Times New Roman"/>
          <w:i w:val="0"/>
          <w:color w:val="auto"/>
          <w:sz w:val="24"/>
          <w:szCs w:val="24"/>
        </w:rPr>
        <w:t>Simplify the process of finding suitable hos</w:t>
      </w:r>
      <w:r w:rsidRPr="00364193">
        <w:rPr>
          <w:rFonts w:ascii="Times New Roman" w:hAnsi="Times New Roman" w:cs="Times New Roman"/>
          <w:i w:val="0"/>
          <w:color w:val="auto"/>
          <w:sz w:val="24"/>
          <w:szCs w:val="24"/>
        </w:rPr>
        <w:t xml:space="preserve">pitals based on specific needs. </w:t>
      </w:r>
      <w:r w:rsidRPr="00364193">
        <w:rPr>
          <w:rFonts w:ascii="Times New Roman" w:hAnsi="Times New Roman" w:cs="Times New Roman"/>
          <w:i w:val="0"/>
          <w:color w:val="auto"/>
          <w:sz w:val="24"/>
          <w:szCs w:val="24"/>
        </w:rPr>
        <w:t>Implement search functionalities for hospital names, addresses, or specialties.</w:t>
      </w:r>
      <w:r w:rsidRPr="00364193">
        <w:rPr>
          <w:rFonts w:ascii="Times New Roman" w:hAnsi="Times New Roman" w:cs="Times New Roman"/>
          <w:i w:val="0"/>
          <w:color w:val="auto"/>
          <w:sz w:val="24"/>
          <w:szCs w:val="24"/>
        </w:rPr>
        <w:t xml:space="preserve"> </w:t>
      </w:r>
      <w:r w:rsidRPr="00364193">
        <w:rPr>
          <w:rFonts w:ascii="Times New Roman" w:hAnsi="Times New Roman" w:cs="Times New Roman"/>
          <w:i w:val="0"/>
          <w:color w:val="auto"/>
          <w:sz w:val="24"/>
          <w:szCs w:val="24"/>
        </w:rPr>
        <w:t>Allow filtering by criteria such as specialties (cardiology, orthopedics), emergency indicators, or operational status.</w:t>
      </w:r>
    </w:p>
    <w:p w:rsidR="00364193" w:rsidRPr="00364193" w:rsidRDefault="00364193" w:rsidP="00364193"/>
    <w:p w:rsidR="00364193" w:rsidRDefault="005B6408" w:rsidP="00364193">
      <w:pPr>
        <w:pStyle w:val="Heading4"/>
        <w:rPr>
          <w:rStyle w:val="Strong"/>
          <w:rFonts w:ascii="Times New Roman" w:hAnsi="Times New Roman" w:cs="Times New Roman"/>
          <w:bCs w:val="0"/>
          <w:i w:val="0"/>
          <w:color w:val="auto"/>
          <w:sz w:val="24"/>
          <w:szCs w:val="24"/>
        </w:rPr>
      </w:pPr>
      <w:r w:rsidRPr="005B6408">
        <w:rPr>
          <w:rStyle w:val="Strong"/>
          <w:rFonts w:ascii="Times New Roman" w:hAnsi="Times New Roman" w:cs="Times New Roman"/>
          <w:bCs w:val="0"/>
          <w:i w:val="0"/>
          <w:color w:val="auto"/>
          <w:sz w:val="24"/>
          <w:szCs w:val="24"/>
        </w:rPr>
        <w:t>Develop a Proximity-Based Recommendation System</w:t>
      </w:r>
    </w:p>
    <w:p w:rsidR="005B6408" w:rsidRDefault="005B6408" w:rsidP="00364193">
      <w:pPr>
        <w:pStyle w:val="Heading4"/>
        <w:rPr>
          <w:rFonts w:ascii="Times New Roman" w:hAnsi="Times New Roman" w:cs="Times New Roman"/>
          <w:i w:val="0"/>
          <w:color w:val="auto"/>
          <w:sz w:val="24"/>
          <w:szCs w:val="24"/>
        </w:rPr>
      </w:pPr>
      <w:r w:rsidRPr="00364193">
        <w:rPr>
          <w:rFonts w:ascii="Times New Roman" w:hAnsi="Times New Roman" w:cs="Times New Roman"/>
          <w:i w:val="0"/>
          <w:color w:val="auto"/>
          <w:sz w:val="24"/>
          <w:szCs w:val="24"/>
        </w:rPr>
        <w:t>Use geolocation technology to prioritize hospitals near th</w:t>
      </w:r>
      <w:r w:rsidRPr="00364193">
        <w:rPr>
          <w:rFonts w:ascii="Times New Roman" w:hAnsi="Times New Roman" w:cs="Times New Roman"/>
          <w:i w:val="0"/>
          <w:color w:val="auto"/>
          <w:sz w:val="24"/>
          <w:szCs w:val="24"/>
        </w:rPr>
        <w:t xml:space="preserve">e user’s current location. </w:t>
      </w:r>
      <w:r w:rsidRPr="00364193">
        <w:rPr>
          <w:rFonts w:ascii="Times New Roman" w:hAnsi="Times New Roman" w:cs="Times New Roman"/>
          <w:i w:val="0"/>
          <w:color w:val="auto"/>
          <w:sz w:val="24"/>
          <w:szCs w:val="24"/>
        </w:rPr>
        <w:t>Integrate APIs (e.g., Google Maps API) for real-time distance calculations.</w:t>
      </w:r>
      <w:r w:rsidRPr="00364193">
        <w:rPr>
          <w:rFonts w:ascii="Times New Roman" w:hAnsi="Times New Roman" w:cs="Times New Roman"/>
          <w:i w:val="0"/>
          <w:color w:val="auto"/>
          <w:sz w:val="24"/>
          <w:szCs w:val="24"/>
        </w:rPr>
        <w:t xml:space="preserve"> </w:t>
      </w:r>
      <w:r w:rsidRPr="00364193">
        <w:rPr>
          <w:rFonts w:ascii="Times New Roman" w:hAnsi="Times New Roman" w:cs="Times New Roman"/>
          <w:i w:val="0"/>
          <w:color w:val="auto"/>
          <w:sz w:val="24"/>
          <w:szCs w:val="24"/>
        </w:rPr>
        <w:t>Facilitate seamless navi</w:t>
      </w:r>
      <w:r w:rsidR="00DD1CF0" w:rsidRPr="00364193">
        <w:rPr>
          <w:rFonts w:ascii="Times New Roman" w:hAnsi="Times New Roman" w:cs="Times New Roman"/>
          <w:i w:val="0"/>
          <w:color w:val="auto"/>
          <w:sz w:val="24"/>
          <w:szCs w:val="24"/>
        </w:rPr>
        <w:t>gation to the nearest hospital.</w:t>
      </w:r>
    </w:p>
    <w:p w:rsidR="00364193" w:rsidRPr="00364193" w:rsidRDefault="00364193" w:rsidP="00364193"/>
    <w:p w:rsidR="00364193" w:rsidRDefault="005B6408" w:rsidP="00364193">
      <w:pPr>
        <w:pStyle w:val="Heading4"/>
        <w:rPr>
          <w:rStyle w:val="Strong"/>
          <w:rFonts w:ascii="Times New Roman" w:hAnsi="Times New Roman" w:cs="Times New Roman"/>
          <w:bCs w:val="0"/>
          <w:i w:val="0"/>
          <w:color w:val="auto"/>
          <w:sz w:val="24"/>
          <w:szCs w:val="24"/>
        </w:rPr>
      </w:pPr>
      <w:r w:rsidRPr="005B6408">
        <w:rPr>
          <w:rStyle w:val="Strong"/>
          <w:rFonts w:ascii="Times New Roman" w:hAnsi="Times New Roman" w:cs="Times New Roman"/>
          <w:bCs w:val="0"/>
          <w:i w:val="0"/>
          <w:color w:val="auto"/>
          <w:sz w:val="24"/>
          <w:szCs w:val="24"/>
        </w:rPr>
        <w:t>Support Efficient Hospital Data Management</w:t>
      </w:r>
    </w:p>
    <w:p w:rsidR="005B6408" w:rsidRDefault="005B6408" w:rsidP="00364193">
      <w:pPr>
        <w:pStyle w:val="Heading4"/>
        <w:rPr>
          <w:rFonts w:ascii="Times New Roman" w:hAnsi="Times New Roman" w:cs="Times New Roman"/>
          <w:i w:val="0"/>
          <w:color w:val="auto"/>
          <w:sz w:val="24"/>
          <w:szCs w:val="24"/>
        </w:rPr>
      </w:pPr>
      <w:r w:rsidRPr="00364193">
        <w:rPr>
          <w:rFonts w:ascii="Times New Roman" w:hAnsi="Times New Roman" w:cs="Times New Roman"/>
          <w:i w:val="0"/>
          <w:color w:val="auto"/>
          <w:sz w:val="24"/>
          <w:szCs w:val="24"/>
        </w:rPr>
        <w:t xml:space="preserve">Empower hospital administrators to manage hospital records effectively through an admin dashboard. Include validation rules to ensure data accuracy (e.g., available </w:t>
      </w:r>
      <w:r w:rsidR="00DD1CF0" w:rsidRPr="00364193">
        <w:rPr>
          <w:rFonts w:ascii="Times New Roman" w:hAnsi="Times New Roman" w:cs="Times New Roman"/>
          <w:i w:val="0"/>
          <w:color w:val="auto"/>
          <w:sz w:val="24"/>
          <w:szCs w:val="24"/>
        </w:rPr>
        <w:t>beds cannot exceed total beds).</w:t>
      </w:r>
    </w:p>
    <w:p w:rsidR="00364193" w:rsidRPr="00364193" w:rsidRDefault="00364193" w:rsidP="00364193"/>
    <w:p w:rsidR="00364193" w:rsidRDefault="005B6408" w:rsidP="00364193">
      <w:pPr>
        <w:pStyle w:val="Heading4"/>
        <w:rPr>
          <w:rStyle w:val="Strong"/>
          <w:rFonts w:ascii="Times New Roman" w:hAnsi="Times New Roman" w:cs="Times New Roman"/>
          <w:bCs w:val="0"/>
          <w:i w:val="0"/>
          <w:color w:val="auto"/>
          <w:sz w:val="24"/>
          <w:szCs w:val="24"/>
        </w:rPr>
      </w:pPr>
      <w:r w:rsidRPr="005B6408">
        <w:rPr>
          <w:rStyle w:val="Strong"/>
          <w:rFonts w:ascii="Times New Roman" w:hAnsi="Times New Roman" w:cs="Times New Roman"/>
          <w:bCs w:val="0"/>
          <w:i w:val="0"/>
          <w:color w:val="auto"/>
          <w:sz w:val="24"/>
          <w:szCs w:val="24"/>
        </w:rPr>
        <w:t>Ensure User-Friendly Interface and Interaction</w:t>
      </w:r>
    </w:p>
    <w:p w:rsidR="005B6408" w:rsidRDefault="005B6408" w:rsidP="00364193">
      <w:pPr>
        <w:pStyle w:val="Heading4"/>
        <w:rPr>
          <w:rFonts w:ascii="Times New Roman" w:hAnsi="Times New Roman" w:cs="Times New Roman"/>
          <w:i w:val="0"/>
          <w:color w:val="auto"/>
          <w:sz w:val="24"/>
          <w:szCs w:val="24"/>
        </w:rPr>
      </w:pPr>
      <w:r w:rsidRPr="00364193">
        <w:rPr>
          <w:rFonts w:ascii="Times New Roman" w:hAnsi="Times New Roman" w:cs="Times New Roman"/>
          <w:i w:val="0"/>
          <w:color w:val="auto"/>
          <w:sz w:val="24"/>
          <w:szCs w:val="24"/>
        </w:rPr>
        <w:t>Design an intuitive and responsive interface for seamless user interaction.</w:t>
      </w:r>
      <w:r w:rsidRPr="00364193">
        <w:rPr>
          <w:rFonts w:ascii="Times New Roman" w:hAnsi="Times New Roman" w:cs="Times New Roman"/>
          <w:i w:val="0"/>
          <w:color w:val="auto"/>
          <w:sz w:val="24"/>
          <w:szCs w:val="24"/>
        </w:rPr>
        <w:t xml:space="preserve"> </w:t>
      </w:r>
      <w:r w:rsidRPr="00364193">
        <w:rPr>
          <w:rFonts w:ascii="Times New Roman" w:hAnsi="Times New Roman" w:cs="Times New Roman"/>
          <w:i w:val="0"/>
          <w:color w:val="auto"/>
          <w:sz w:val="24"/>
          <w:szCs w:val="24"/>
        </w:rPr>
        <w:t>Build a responsive web application compatible with both desktop and mobile devices.</w:t>
      </w:r>
      <w:r w:rsidRPr="00364193">
        <w:rPr>
          <w:rFonts w:ascii="Times New Roman" w:hAnsi="Times New Roman" w:cs="Times New Roman"/>
          <w:i w:val="0"/>
          <w:color w:val="auto"/>
          <w:sz w:val="24"/>
          <w:szCs w:val="24"/>
        </w:rPr>
        <w:t xml:space="preserve"> </w:t>
      </w:r>
      <w:r w:rsidRPr="00364193">
        <w:rPr>
          <w:rFonts w:ascii="Times New Roman" w:hAnsi="Times New Roman" w:cs="Times New Roman"/>
          <w:i w:val="0"/>
          <w:color w:val="auto"/>
          <w:sz w:val="24"/>
          <w:szCs w:val="24"/>
        </w:rPr>
        <w:t>Include interactive components like hospital cards, dialogs, and badges for enhanced usability.</w:t>
      </w:r>
    </w:p>
    <w:p w:rsidR="00364193" w:rsidRPr="00364193" w:rsidRDefault="00364193" w:rsidP="00364193"/>
    <w:p w:rsidR="00BB68A8" w:rsidRPr="00364193" w:rsidRDefault="00BB68A8" w:rsidP="00364193">
      <w:pPr>
        <w:widowControl/>
        <w:autoSpaceDE/>
        <w:autoSpaceDN/>
        <w:spacing w:after="100" w:afterAutospacing="1"/>
        <w:jc w:val="both"/>
        <w:rPr>
          <w:b/>
          <w:sz w:val="28"/>
          <w:szCs w:val="28"/>
        </w:rPr>
      </w:pPr>
      <w:r w:rsidRPr="00364193">
        <w:rPr>
          <w:b/>
          <w:sz w:val="28"/>
          <w:szCs w:val="28"/>
        </w:rPr>
        <w:t xml:space="preserve">FUTURE ENHANCEMENTS </w:t>
      </w:r>
    </w:p>
    <w:p w:rsidR="00364193" w:rsidRPr="00364193" w:rsidRDefault="009C4986" w:rsidP="00364193">
      <w:pPr>
        <w:widowControl/>
        <w:autoSpaceDE/>
        <w:autoSpaceDN/>
        <w:spacing w:after="100" w:afterAutospacing="1"/>
        <w:rPr>
          <w:sz w:val="24"/>
          <w:szCs w:val="24"/>
        </w:rPr>
      </w:pPr>
      <w:r w:rsidRPr="00364193">
        <w:rPr>
          <w:b/>
          <w:bCs/>
          <w:sz w:val="24"/>
          <w:szCs w:val="24"/>
        </w:rPr>
        <w:t xml:space="preserve">Integration of Ambulance </w:t>
      </w:r>
      <w:proofErr w:type="gramStart"/>
      <w:r w:rsidRPr="00364193">
        <w:rPr>
          <w:b/>
          <w:bCs/>
          <w:sz w:val="24"/>
          <w:szCs w:val="24"/>
        </w:rPr>
        <w:t>Tracking</w:t>
      </w:r>
      <w:r w:rsidR="00364193" w:rsidRPr="00364193">
        <w:rPr>
          <w:b/>
          <w:sz w:val="24"/>
          <w:szCs w:val="24"/>
        </w:rPr>
        <w:t xml:space="preserve"> :</w:t>
      </w:r>
      <w:proofErr w:type="gramEnd"/>
      <w:r w:rsidR="00364193">
        <w:rPr>
          <w:sz w:val="24"/>
          <w:szCs w:val="24"/>
        </w:rPr>
        <w:t xml:space="preserve"> </w:t>
      </w:r>
      <w:r w:rsidRPr="009C4986">
        <w:rPr>
          <w:sz w:val="24"/>
          <w:szCs w:val="24"/>
        </w:rPr>
        <w:t>Include real-time tracking of ambulances to provide users with estimated arrival times.</w:t>
      </w:r>
      <w:r w:rsidRPr="00364193">
        <w:rPr>
          <w:sz w:val="24"/>
          <w:szCs w:val="24"/>
        </w:rPr>
        <w:t xml:space="preserve"> </w:t>
      </w:r>
      <w:r w:rsidRPr="009C4986">
        <w:rPr>
          <w:sz w:val="24"/>
          <w:szCs w:val="24"/>
        </w:rPr>
        <w:t>Collaborate with ambulance providers to enable seamless communication between patients, hospitals, and emergency services.</w:t>
      </w:r>
    </w:p>
    <w:p w:rsidR="009C4986" w:rsidRPr="009C4986" w:rsidRDefault="009C4986" w:rsidP="00364193">
      <w:pPr>
        <w:widowControl/>
        <w:autoSpaceDE/>
        <w:autoSpaceDN/>
        <w:spacing w:after="100" w:afterAutospacing="1"/>
        <w:rPr>
          <w:sz w:val="24"/>
          <w:szCs w:val="24"/>
        </w:rPr>
      </w:pPr>
      <w:r w:rsidRPr="00364193">
        <w:rPr>
          <w:b/>
          <w:bCs/>
          <w:sz w:val="24"/>
          <w:szCs w:val="24"/>
        </w:rPr>
        <w:t>AI-Powered Predictive Analytics</w:t>
      </w:r>
      <w:r w:rsidR="00364193" w:rsidRPr="00364193">
        <w:rPr>
          <w:b/>
          <w:sz w:val="24"/>
          <w:szCs w:val="24"/>
        </w:rPr>
        <w:t xml:space="preserve">: </w:t>
      </w:r>
      <w:r w:rsidRPr="009C4986">
        <w:rPr>
          <w:sz w:val="24"/>
          <w:szCs w:val="24"/>
        </w:rPr>
        <w:t>Use machine learning to predict emergency trends, such as seasonal spikes in hospital admissions.</w:t>
      </w:r>
      <w:r w:rsidRPr="00364193">
        <w:rPr>
          <w:sz w:val="24"/>
          <w:szCs w:val="24"/>
        </w:rPr>
        <w:t xml:space="preserve"> </w:t>
      </w:r>
      <w:r w:rsidRPr="009C4986">
        <w:rPr>
          <w:sz w:val="24"/>
          <w:szCs w:val="24"/>
        </w:rPr>
        <w:t>Provide hospitals with actionable insights to manage resources more effectively.</w:t>
      </w:r>
    </w:p>
    <w:p w:rsidR="009C4986" w:rsidRPr="009C4986" w:rsidRDefault="009C4986" w:rsidP="00364193">
      <w:pPr>
        <w:widowControl/>
        <w:autoSpaceDE/>
        <w:autoSpaceDN/>
        <w:spacing w:after="100" w:afterAutospacing="1"/>
        <w:rPr>
          <w:sz w:val="24"/>
          <w:szCs w:val="24"/>
        </w:rPr>
      </w:pPr>
      <w:r w:rsidRPr="00364193">
        <w:rPr>
          <w:b/>
          <w:bCs/>
          <w:sz w:val="24"/>
          <w:szCs w:val="24"/>
        </w:rPr>
        <w:t>Multi-Language Support</w:t>
      </w:r>
      <w:r w:rsidR="00364193">
        <w:rPr>
          <w:b/>
          <w:bCs/>
          <w:sz w:val="24"/>
          <w:szCs w:val="24"/>
        </w:rPr>
        <w:t>:</w:t>
      </w:r>
      <w:r w:rsidR="00364193">
        <w:rPr>
          <w:sz w:val="24"/>
          <w:szCs w:val="24"/>
        </w:rPr>
        <w:t xml:space="preserve"> </w:t>
      </w:r>
      <w:r w:rsidRPr="009C4986">
        <w:rPr>
          <w:sz w:val="24"/>
          <w:szCs w:val="24"/>
        </w:rPr>
        <w:t>Add support for multiple regional languages to make the platform accessible to a broader audience, including rural users.</w:t>
      </w:r>
      <w:r w:rsidRPr="00364193">
        <w:rPr>
          <w:sz w:val="24"/>
          <w:szCs w:val="24"/>
        </w:rPr>
        <w:t xml:space="preserve"> </w:t>
      </w:r>
      <w:r w:rsidRPr="009C4986">
        <w:rPr>
          <w:sz w:val="24"/>
          <w:szCs w:val="24"/>
        </w:rPr>
        <w:t>Enhance inclusivity by integrating text-to-speech and voice commands for non-tech-savvy users.</w:t>
      </w:r>
    </w:p>
    <w:p w:rsidR="009C4986" w:rsidRPr="009C4986" w:rsidRDefault="009C4986" w:rsidP="00364193">
      <w:pPr>
        <w:widowControl/>
        <w:autoSpaceDE/>
        <w:autoSpaceDN/>
        <w:spacing w:after="100" w:afterAutospacing="1"/>
        <w:rPr>
          <w:sz w:val="24"/>
          <w:szCs w:val="24"/>
        </w:rPr>
      </w:pPr>
      <w:r w:rsidRPr="00364193">
        <w:rPr>
          <w:b/>
          <w:bCs/>
          <w:sz w:val="24"/>
          <w:szCs w:val="24"/>
        </w:rPr>
        <w:t>Wearable Device Connectivity</w:t>
      </w:r>
      <w:r w:rsidR="00364193">
        <w:rPr>
          <w:b/>
          <w:bCs/>
          <w:sz w:val="24"/>
          <w:szCs w:val="24"/>
        </w:rPr>
        <w:t>:</w:t>
      </w:r>
      <w:r w:rsidR="00364193">
        <w:rPr>
          <w:sz w:val="24"/>
          <w:szCs w:val="24"/>
        </w:rPr>
        <w:t xml:space="preserve"> </w:t>
      </w:r>
      <w:r w:rsidRPr="009C4986">
        <w:rPr>
          <w:sz w:val="24"/>
          <w:szCs w:val="24"/>
        </w:rPr>
        <w:t>Integrate with health-monitoring wearables (e.g., smartwatches) to provide automatic alerts for critical conditions like heart attacks or falls.</w:t>
      </w:r>
      <w:r w:rsidR="003C3494" w:rsidRPr="00364193">
        <w:rPr>
          <w:sz w:val="24"/>
          <w:szCs w:val="24"/>
        </w:rPr>
        <w:t xml:space="preserve"> </w:t>
      </w:r>
      <w:r w:rsidRPr="009C4986">
        <w:rPr>
          <w:sz w:val="24"/>
          <w:szCs w:val="24"/>
        </w:rPr>
        <w:t>Share real-time health data with hospitals for pre-arrival preparation.</w:t>
      </w:r>
    </w:p>
    <w:p w:rsidR="009C4986" w:rsidRPr="009C4986" w:rsidRDefault="009C4986" w:rsidP="00364193">
      <w:pPr>
        <w:widowControl/>
        <w:autoSpaceDE/>
        <w:autoSpaceDN/>
        <w:spacing w:after="100" w:afterAutospacing="1"/>
        <w:rPr>
          <w:sz w:val="24"/>
          <w:szCs w:val="24"/>
        </w:rPr>
      </w:pPr>
      <w:r w:rsidRPr="00364193">
        <w:rPr>
          <w:b/>
          <w:bCs/>
          <w:sz w:val="24"/>
          <w:szCs w:val="24"/>
        </w:rPr>
        <w:t>Emergency Preparedness Alerts</w:t>
      </w:r>
      <w:r w:rsidR="00364193">
        <w:rPr>
          <w:b/>
          <w:bCs/>
          <w:sz w:val="24"/>
          <w:szCs w:val="24"/>
        </w:rPr>
        <w:t>:</w:t>
      </w:r>
      <w:r w:rsidR="00364193">
        <w:rPr>
          <w:sz w:val="24"/>
          <w:szCs w:val="24"/>
        </w:rPr>
        <w:t xml:space="preserve"> </w:t>
      </w:r>
      <w:r w:rsidRPr="009C4986">
        <w:rPr>
          <w:sz w:val="24"/>
          <w:szCs w:val="24"/>
        </w:rPr>
        <w:t>Implement notifications about natural disasters, pandemics, or large-scale emergencies to help users find emergency care facilities equipped to handle such situations.</w:t>
      </w:r>
    </w:p>
    <w:p w:rsidR="009C4986" w:rsidRPr="009C4986" w:rsidRDefault="009C4986" w:rsidP="00364193">
      <w:pPr>
        <w:widowControl/>
        <w:autoSpaceDE/>
        <w:autoSpaceDN/>
        <w:spacing w:after="100" w:afterAutospacing="1"/>
        <w:rPr>
          <w:sz w:val="24"/>
          <w:szCs w:val="24"/>
        </w:rPr>
      </w:pPr>
      <w:r w:rsidRPr="00364193">
        <w:rPr>
          <w:b/>
          <w:bCs/>
          <w:sz w:val="24"/>
          <w:szCs w:val="24"/>
        </w:rPr>
        <w:lastRenderedPageBreak/>
        <w:t>Feedback and Rating System</w:t>
      </w:r>
      <w:r w:rsidR="00364193">
        <w:rPr>
          <w:b/>
          <w:bCs/>
          <w:sz w:val="24"/>
          <w:szCs w:val="24"/>
        </w:rPr>
        <w:t>:</w:t>
      </w:r>
      <w:r w:rsidR="00364193">
        <w:rPr>
          <w:sz w:val="24"/>
          <w:szCs w:val="24"/>
        </w:rPr>
        <w:t xml:space="preserve"> </w:t>
      </w:r>
      <w:r w:rsidRPr="009C4986">
        <w:rPr>
          <w:sz w:val="24"/>
          <w:szCs w:val="24"/>
        </w:rPr>
        <w:t xml:space="preserve">Introduce a mechanism for users to rate and review hospitals based on their experience, helping </w:t>
      </w:r>
      <w:r w:rsidR="003C3494" w:rsidRPr="00364193">
        <w:rPr>
          <w:sz w:val="24"/>
          <w:szCs w:val="24"/>
        </w:rPr>
        <w:t xml:space="preserve">improve service quality. </w:t>
      </w:r>
      <w:r w:rsidRPr="009C4986">
        <w:rPr>
          <w:sz w:val="24"/>
          <w:szCs w:val="24"/>
        </w:rPr>
        <w:t>Analyze feedback using sentiment analysis to identify areas for improvement.</w:t>
      </w:r>
    </w:p>
    <w:p w:rsidR="009C4986" w:rsidRPr="009C4986" w:rsidRDefault="009C4986" w:rsidP="00364193">
      <w:pPr>
        <w:widowControl/>
        <w:autoSpaceDE/>
        <w:autoSpaceDN/>
        <w:spacing w:after="100" w:afterAutospacing="1"/>
        <w:rPr>
          <w:sz w:val="24"/>
          <w:szCs w:val="24"/>
        </w:rPr>
      </w:pPr>
      <w:r w:rsidRPr="00364193">
        <w:rPr>
          <w:b/>
          <w:bCs/>
          <w:sz w:val="24"/>
          <w:szCs w:val="24"/>
        </w:rPr>
        <w:t>Offline Functionality</w:t>
      </w:r>
      <w:r w:rsidR="00364193" w:rsidRPr="00364193">
        <w:rPr>
          <w:b/>
          <w:sz w:val="24"/>
          <w:szCs w:val="24"/>
        </w:rPr>
        <w:t xml:space="preserve">: </w:t>
      </w:r>
      <w:r w:rsidRPr="009C4986">
        <w:rPr>
          <w:sz w:val="24"/>
          <w:szCs w:val="24"/>
        </w:rPr>
        <w:t>Develop offline features to provide basic emergency care information and nearby hospital locations even in areas with limited internet connectivity.</w:t>
      </w:r>
    </w:p>
    <w:p w:rsidR="00BC09BD" w:rsidRPr="00364193" w:rsidRDefault="009C4986" w:rsidP="00364193">
      <w:pPr>
        <w:widowControl/>
        <w:autoSpaceDE/>
        <w:autoSpaceDN/>
        <w:spacing w:after="100" w:afterAutospacing="1"/>
        <w:rPr>
          <w:sz w:val="24"/>
          <w:szCs w:val="24"/>
        </w:rPr>
      </w:pPr>
      <w:r w:rsidRPr="00364193">
        <w:rPr>
          <w:b/>
          <w:bCs/>
          <w:sz w:val="24"/>
          <w:szCs w:val="24"/>
        </w:rPr>
        <w:t>Collaboration with Government Health Initiatives</w:t>
      </w:r>
      <w:r w:rsidR="00364193">
        <w:rPr>
          <w:b/>
          <w:bCs/>
          <w:sz w:val="24"/>
          <w:szCs w:val="24"/>
        </w:rPr>
        <w:t>:</w:t>
      </w:r>
      <w:r w:rsidR="00364193">
        <w:rPr>
          <w:sz w:val="24"/>
          <w:szCs w:val="24"/>
        </w:rPr>
        <w:t xml:space="preserve"> </w:t>
      </w:r>
      <w:r w:rsidRPr="009C4986">
        <w:rPr>
          <w:sz w:val="24"/>
          <w:szCs w:val="24"/>
        </w:rPr>
        <w:t>Partner with public health programs to extend services to underprivileged areas.</w:t>
      </w:r>
      <w:r w:rsidR="003C3494" w:rsidRPr="00364193">
        <w:rPr>
          <w:sz w:val="24"/>
          <w:szCs w:val="24"/>
        </w:rPr>
        <w:t xml:space="preserve"> </w:t>
      </w:r>
      <w:r w:rsidRPr="009C4986">
        <w:rPr>
          <w:sz w:val="24"/>
          <w:szCs w:val="24"/>
        </w:rPr>
        <w:t>Integrate with government databases for better resource allocation during nationwide emergencies.</w:t>
      </w:r>
    </w:p>
    <w:p w:rsidR="005B6408" w:rsidRPr="005B6408" w:rsidRDefault="005B6408" w:rsidP="00BB68A8">
      <w:pPr>
        <w:widowControl/>
        <w:autoSpaceDE/>
        <w:autoSpaceDN/>
        <w:spacing w:before="100" w:beforeAutospacing="1" w:after="100" w:afterAutospacing="1"/>
        <w:jc w:val="both"/>
        <w:rPr>
          <w:sz w:val="24"/>
          <w:szCs w:val="24"/>
        </w:rPr>
      </w:pPr>
      <w:r>
        <w:rPr>
          <w:b/>
          <w:sz w:val="32"/>
          <w:szCs w:val="32"/>
        </w:rPr>
        <w:t>RESULT</w:t>
      </w:r>
    </w:p>
    <w:p w:rsidR="00BC09BD" w:rsidRDefault="005B6408" w:rsidP="00364193">
      <w:pPr>
        <w:widowControl/>
        <w:autoSpaceDE/>
        <w:autoSpaceDN/>
        <w:spacing w:before="100" w:beforeAutospacing="1" w:after="100" w:afterAutospacing="1"/>
        <w:jc w:val="center"/>
        <w:rPr>
          <w:b/>
          <w:sz w:val="32"/>
          <w:szCs w:val="32"/>
        </w:rPr>
      </w:pPr>
      <w:r w:rsidRPr="00606836">
        <w:rPr>
          <w:b/>
          <w:sz w:val="32"/>
          <w:szCs w:val="32"/>
        </w:rPr>
        <w:drawing>
          <wp:inline distT="0" distB="0" distL="0" distR="0" wp14:anchorId="2CB34C4F" wp14:editId="75834412">
            <wp:extent cx="4743569" cy="28670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1455" cy="2871792"/>
                    </a:xfrm>
                    <a:prstGeom prst="rect">
                      <a:avLst/>
                    </a:prstGeom>
                  </pic:spPr>
                </pic:pic>
              </a:graphicData>
            </a:graphic>
          </wp:inline>
        </w:drawing>
      </w:r>
    </w:p>
    <w:p w:rsidR="00CC4BC5" w:rsidRDefault="00CC4BC5" w:rsidP="00364193">
      <w:pPr>
        <w:widowControl/>
        <w:autoSpaceDE/>
        <w:autoSpaceDN/>
        <w:spacing w:before="100" w:beforeAutospacing="1" w:after="100" w:afterAutospacing="1"/>
        <w:jc w:val="center"/>
        <w:rPr>
          <w:b/>
          <w:sz w:val="32"/>
          <w:szCs w:val="32"/>
        </w:rPr>
      </w:pPr>
      <w:r w:rsidRPr="00606836">
        <w:rPr>
          <w:b/>
          <w:sz w:val="32"/>
          <w:szCs w:val="32"/>
        </w:rPr>
        <w:drawing>
          <wp:inline distT="0" distB="0" distL="0" distR="0" wp14:anchorId="1006E633" wp14:editId="73B9F9EE">
            <wp:extent cx="4639096" cy="290512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0551" cy="2918561"/>
                    </a:xfrm>
                    <a:prstGeom prst="rect">
                      <a:avLst/>
                    </a:prstGeom>
                  </pic:spPr>
                </pic:pic>
              </a:graphicData>
            </a:graphic>
          </wp:inline>
        </w:drawing>
      </w:r>
    </w:p>
    <w:p w:rsidR="00364193" w:rsidRPr="00AC6796" w:rsidRDefault="00CC4BC5" w:rsidP="00364193">
      <w:pPr>
        <w:widowControl/>
        <w:autoSpaceDE/>
        <w:autoSpaceDN/>
        <w:spacing w:before="100" w:beforeAutospacing="1" w:after="100" w:afterAutospacing="1"/>
        <w:jc w:val="center"/>
        <w:rPr>
          <w:b/>
          <w:sz w:val="32"/>
          <w:szCs w:val="32"/>
        </w:rPr>
      </w:pPr>
      <w:r w:rsidRPr="00606836">
        <w:rPr>
          <w:b/>
          <w:sz w:val="32"/>
          <w:szCs w:val="32"/>
        </w:rPr>
        <w:lastRenderedPageBreak/>
        <w:drawing>
          <wp:inline distT="0" distB="0" distL="0" distR="0" wp14:anchorId="721A6FE6" wp14:editId="7B43C702">
            <wp:extent cx="4597657" cy="2676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20745" cy="2689966"/>
                    </a:xfrm>
                    <a:prstGeom prst="rect">
                      <a:avLst/>
                    </a:prstGeom>
                  </pic:spPr>
                </pic:pic>
              </a:graphicData>
            </a:graphic>
          </wp:inline>
        </w:drawing>
      </w:r>
    </w:p>
    <w:p w:rsidR="00BB68A8" w:rsidRPr="00BB68A8" w:rsidRDefault="00B91D52" w:rsidP="00B91D52">
      <w:pPr>
        <w:widowControl/>
        <w:autoSpaceDE/>
        <w:autoSpaceDN/>
        <w:spacing w:after="160" w:line="259" w:lineRule="auto"/>
        <w:rPr>
          <w:b/>
          <w:sz w:val="28"/>
          <w:szCs w:val="28"/>
        </w:rPr>
      </w:pPr>
      <w:r>
        <w:rPr>
          <w:b/>
          <w:noProof/>
          <w:sz w:val="28"/>
          <w:szCs w:val="28"/>
        </w:rPr>
        <w:softHyphen/>
      </w:r>
      <w:r w:rsidR="00BB68A8" w:rsidRPr="00BB68A8">
        <w:rPr>
          <w:b/>
          <w:sz w:val="28"/>
          <w:szCs w:val="28"/>
        </w:rPr>
        <w:t>OUTCOMES</w:t>
      </w:r>
    </w:p>
    <w:p w:rsidR="006501EF" w:rsidRPr="005B6408" w:rsidRDefault="006501EF" w:rsidP="006501EF">
      <w:pPr>
        <w:pStyle w:val="Heading4"/>
        <w:rPr>
          <w:rFonts w:ascii="Times New Roman" w:hAnsi="Times New Roman" w:cs="Times New Roman"/>
          <w:i w:val="0"/>
          <w:color w:val="auto"/>
          <w:sz w:val="24"/>
          <w:szCs w:val="24"/>
        </w:rPr>
      </w:pPr>
      <w:r w:rsidRPr="005B6408">
        <w:rPr>
          <w:rStyle w:val="Strong"/>
          <w:rFonts w:ascii="Times New Roman" w:hAnsi="Times New Roman" w:cs="Times New Roman"/>
          <w:bCs w:val="0"/>
          <w:i w:val="0"/>
          <w:color w:val="auto"/>
          <w:sz w:val="24"/>
          <w:szCs w:val="24"/>
        </w:rPr>
        <w:t>Improved Accessibility to Emergency Healthcare:</w:t>
      </w:r>
    </w:p>
    <w:p w:rsidR="006501EF" w:rsidRPr="005B6408" w:rsidRDefault="006501EF" w:rsidP="006501EF">
      <w:pPr>
        <w:widowControl/>
        <w:autoSpaceDE/>
        <w:autoSpaceDN/>
        <w:spacing w:before="100" w:beforeAutospacing="1" w:after="100" w:afterAutospacing="1"/>
        <w:rPr>
          <w:sz w:val="24"/>
          <w:szCs w:val="24"/>
        </w:rPr>
      </w:pPr>
      <w:r w:rsidRPr="005B6408">
        <w:rPr>
          <w:sz w:val="24"/>
          <w:szCs w:val="24"/>
        </w:rPr>
        <w:t>Patients will easily locate nearby hospitals with tailored search functionalities. Proximity-based recommendations using geolocation ensure timely access during emergencies. Critical details like bed availability, operational status, and emergency indicators will assist users in making immediate healthcare decisions.</w:t>
      </w:r>
    </w:p>
    <w:p w:rsidR="006501EF" w:rsidRPr="005B6408" w:rsidRDefault="006501EF" w:rsidP="006501EF">
      <w:pPr>
        <w:pStyle w:val="Heading4"/>
        <w:rPr>
          <w:rFonts w:ascii="Times New Roman" w:hAnsi="Times New Roman" w:cs="Times New Roman"/>
          <w:i w:val="0"/>
          <w:color w:val="auto"/>
          <w:sz w:val="24"/>
          <w:szCs w:val="24"/>
        </w:rPr>
      </w:pPr>
      <w:r w:rsidRPr="005B6408">
        <w:rPr>
          <w:rStyle w:val="Strong"/>
          <w:rFonts w:ascii="Times New Roman" w:hAnsi="Times New Roman" w:cs="Times New Roman"/>
          <w:bCs w:val="0"/>
          <w:i w:val="0"/>
          <w:color w:val="auto"/>
          <w:sz w:val="24"/>
          <w:szCs w:val="24"/>
        </w:rPr>
        <w:t>Real-Time Data Synchronization:</w:t>
      </w:r>
    </w:p>
    <w:p w:rsidR="006501EF" w:rsidRPr="005B6408" w:rsidRDefault="006501EF" w:rsidP="006501EF">
      <w:pPr>
        <w:widowControl/>
        <w:autoSpaceDE/>
        <w:autoSpaceDN/>
        <w:spacing w:before="100" w:beforeAutospacing="1" w:after="100" w:afterAutospacing="1"/>
        <w:rPr>
          <w:sz w:val="24"/>
          <w:szCs w:val="24"/>
        </w:rPr>
      </w:pPr>
      <w:r w:rsidRPr="005B6408">
        <w:rPr>
          <w:sz w:val="24"/>
          <w:szCs w:val="24"/>
        </w:rPr>
        <w:t>Hospital data such as bed availability, emergency indicators, and operational status will be updated in real time. Automatic data refresh every 30 seconds ensures the platform provides accurate and consistent information. Reduces delays caused by outdated or incorrect data, ensuring reliability during critical scenarios.</w:t>
      </w:r>
    </w:p>
    <w:p w:rsidR="006501EF" w:rsidRPr="005B6408" w:rsidRDefault="006501EF" w:rsidP="006501EF">
      <w:pPr>
        <w:pStyle w:val="Heading4"/>
        <w:rPr>
          <w:rFonts w:ascii="Times New Roman" w:hAnsi="Times New Roman" w:cs="Times New Roman"/>
          <w:i w:val="0"/>
          <w:color w:val="auto"/>
          <w:sz w:val="24"/>
          <w:szCs w:val="24"/>
        </w:rPr>
      </w:pPr>
      <w:r w:rsidRPr="005B6408">
        <w:rPr>
          <w:rStyle w:val="Strong"/>
          <w:rFonts w:ascii="Times New Roman" w:hAnsi="Times New Roman" w:cs="Times New Roman"/>
          <w:bCs w:val="0"/>
          <w:i w:val="0"/>
          <w:color w:val="auto"/>
          <w:sz w:val="24"/>
          <w:szCs w:val="24"/>
        </w:rPr>
        <w:t>Simplified Hospital Discovery Process:</w:t>
      </w:r>
    </w:p>
    <w:p w:rsidR="006501EF" w:rsidRPr="005B6408" w:rsidRDefault="006501EF" w:rsidP="006501EF">
      <w:pPr>
        <w:widowControl/>
        <w:autoSpaceDE/>
        <w:autoSpaceDN/>
        <w:spacing w:before="100" w:beforeAutospacing="1" w:after="100" w:afterAutospacing="1"/>
        <w:rPr>
          <w:sz w:val="24"/>
          <w:szCs w:val="24"/>
        </w:rPr>
      </w:pPr>
      <w:r w:rsidRPr="005B6408">
        <w:rPr>
          <w:sz w:val="24"/>
          <w:szCs w:val="24"/>
        </w:rPr>
        <w:t>Sorting features enable users to rank hospitals by distance, ratings, or available resources. Reduces the time spent manually searching for suitable healthcare options.</w:t>
      </w:r>
    </w:p>
    <w:p w:rsidR="006501EF" w:rsidRPr="005B6408" w:rsidRDefault="006501EF" w:rsidP="006501EF">
      <w:pPr>
        <w:pStyle w:val="Heading4"/>
        <w:rPr>
          <w:rFonts w:ascii="Times New Roman" w:hAnsi="Times New Roman" w:cs="Times New Roman"/>
          <w:i w:val="0"/>
          <w:color w:val="auto"/>
          <w:sz w:val="24"/>
          <w:szCs w:val="24"/>
        </w:rPr>
      </w:pPr>
      <w:r w:rsidRPr="005B6408">
        <w:rPr>
          <w:rStyle w:val="Strong"/>
          <w:rFonts w:ascii="Times New Roman" w:hAnsi="Times New Roman" w:cs="Times New Roman"/>
          <w:bCs w:val="0"/>
          <w:i w:val="0"/>
          <w:color w:val="auto"/>
          <w:sz w:val="24"/>
          <w:szCs w:val="24"/>
        </w:rPr>
        <w:t>Enhanced User Experience:</w:t>
      </w:r>
    </w:p>
    <w:p w:rsidR="006501EF" w:rsidRPr="005B6408" w:rsidRDefault="006501EF" w:rsidP="006501EF">
      <w:pPr>
        <w:widowControl/>
        <w:autoSpaceDE/>
        <w:autoSpaceDN/>
        <w:spacing w:before="100" w:beforeAutospacing="1" w:after="100" w:afterAutospacing="1"/>
        <w:rPr>
          <w:sz w:val="24"/>
          <w:szCs w:val="24"/>
        </w:rPr>
      </w:pPr>
      <w:r w:rsidRPr="005B6408">
        <w:rPr>
          <w:sz w:val="24"/>
          <w:szCs w:val="24"/>
        </w:rPr>
        <w:t>Intuitive UI design ensures usability for patients of all technical skill levels. Interactive components, such as hospital cards and badges, provide visual cues about hospital availability and emergency status. Multilingual support enables users from diverse regions to access the platform in their preferred language.</w:t>
      </w:r>
    </w:p>
    <w:p w:rsidR="006501EF" w:rsidRPr="005B6408" w:rsidRDefault="006501EF" w:rsidP="006501EF">
      <w:pPr>
        <w:pStyle w:val="Heading4"/>
        <w:rPr>
          <w:rFonts w:ascii="Times New Roman" w:hAnsi="Times New Roman" w:cs="Times New Roman"/>
          <w:i w:val="0"/>
          <w:color w:val="auto"/>
          <w:sz w:val="24"/>
          <w:szCs w:val="24"/>
        </w:rPr>
      </w:pPr>
      <w:r w:rsidRPr="005B6408">
        <w:rPr>
          <w:rStyle w:val="Strong"/>
          <w:rFonts w:ascii="Times New Roman" w:hAnsi="Times New Roman" w:cs="Times New Roman"/>
          <w:bCs w:val="0"/>
          <w:i w:val="0"/>
          <w:color w:val="auto"/>
          <w:sz w:val="24"/>
          <w:szCs w:val="24"/>
        </w:rPr>
        <w:t>Efficient Hospital Data Management:</w:t>
      </w:r>
    </w:p>
    <w:p w:rsidR="006501EF" w:rsidRPr="005B6408" w:rsidRDefault="006501EF" w:rsidP="006501EF">
      <w:pPr>
        <w:widowControl/>
        <w:numPr>
          <w:ilvl w:val="0"/>
          <w:numId w:val="11"/>
        </w:numPr>
        <w:autoSpaceDE/>
        <w:autoSpaceDN/>
        <w:spacing w:before="100" w:beforeAutospacing="1" w:after="100" w:afterAutospacing="1"/>
        <w:rPr>
          <w:sz w:val="24"/>
          <w:szCs w:val="24"/>
        </w:rPr>
      </w:pPr>
      <w:r w:rsidRPr="005B6408">
        <w:rPr>
          <w:sz w:val="24"/>
          <w:szCs w:val="24"/>
        </w:rPr>
        <w:t xml:space="preserve">Admin dashboards enable hospital administrators to manage records efficiently, including: </w:t>
      </w:r>
    </w:p>
    <w:p w:rsidR="006501EF" w:rsidRPr="005B6408" w:rsidRDefault="006501EF" w:rsidP="006501EF">
      <w:pPr>
        <w:pStyle w:val="ListParagraph"/>
        <w:widowControl/>
        <w:numPr>
          <w:ilvl w:val="0"/>
          <w:numId w:val="14"/>
        </w:numPr>
        <w:autoSpaceDE/>
        <w:autoSpaceDN/>
        <w:spacing w:before="100" w:beforeAutospacing="1" w:after="100" w:afterAutospacing="1"/>
        <w:rPr>
          <w:sz w:val="24"/>
          <w:szCs w:val="24"/>
        </w:rPr>
      </w:pPr>
      <w:r w:rsidRPr="005B6408">
        <w:rPr>
          <w:sz w:val="24"/>
          <w:szCs w:val="24"/>
        </w:rPr>
        <w:t>Adding or updating hospital details like name, address, bed count, and specialties.</w:t>
      </w:r>
    </w:p>
    <w:p w:rsidR="006501EF" w:rsidRPr="005B6408" w:rsidRDefault="006501EF" w:rsidP="006501EF">
      <w:pPr>
        <w:pStyle w:val="ListParagraph"/>
        <w:widowControl/>
        <w:numPr>
          <w:ilvl w:val="0"/>
          <w:numId w:val="14"/>
        </w:numPr>
        <w:autoSpaceDE/>
        <w:autoSpaceDN/>
        <w:spacing w:before="100" w:beforeAutospacing="1" w:after="100" w:afterAutospacing="1"/>
        <w:rPr>
          <w:sz w:val="24"/>
          <w:szCs w:val="24"/>
        </w:rPr>
      </w:pPr>
      <w:r w:rsidRPr="005B6408">
        <w:rPr>
          <w:sz w:val="24"/>
          <w:szCs w:val="24"/>
        </w:rPr>
        <w:t>Toggling emergency and operational statuses.</w:t>
      </w:r>
    </w:p>
    <w:p w:rsidR="006501EF" w:rsidRPr="005B6408" w:rsidRDefault="006501EF" w:rsidP="006501EF">
      <w:pPr>
        <w:pStyle w:val="ListParagraph"/>
        <w:widowControl/>
        <w:numPr>
          <w:ilvl w:val="0"/>
          <w:numId w:val="14"/>
        </w:numPr>
        <w:autoSpaceDE/>
        <w:autoSpaceDN/>
        <w:spacing w:before="100" w:beforeAutospacing="1" w:after="100" w:afterAutospacing="1"/>
        <w:rPr>
          <w:sz w:val="24"/>
          <w:szCs w:val="24"/>
        </w:rPr>
      </w:pPr>
      <w:r w:rsidRPr="005B6408">
        <w:rPr>
          <w:sz w:val="24"/>
          <w:szCs w:val="24"/>
        </w:rPr>
        <w:t>Validating data to ensure no discrepancies, such as available beds exceeding total beds.</w:t>
      </w:r>
    </w:p>
    <w:p w:rsidR="006501EF" w:rsidRPr="005B6408" w:rsidRDefault="006501EF" w:rsidP="006501EF">
      <w:pPr>
        <w:pStyle w:val="ListParagraph"/>
        <w:widowControl/>
        <w:numPr>
          <w:ilvl w:val="0"/>
          <w:numId w:val="14"/>
        </w:numPr>
        <w:autoSpaceDE/>
        <w:autoSpaceDN/>
        <w:spacing w:before="100" w:beforeAutospacing="1" w:after="100" w:afterAutospacing="1"/>
        <w:rPr>
          <w:sz w:val="24"/>
          <w:szCs w:val="24"/>
        </w:rPr>
      </w:pPr>
      <w:r w:rsidRPr="005B6408">
        <w:rPr>
          <w:sz w:val="24"/>
          <w:szCs w:val="24"/>
        </w:rPr>
        <w:t>Simplifies backend hospital resource management while maintaining data accuracy.</w:t>
      </w:r>
    </w:p>
    <w:p w:rsidR="006501EF" w:rsidRPr="005B6408" w:rsidRDefault="006501EF" w:rsidP="006501EF">
      <w:pPr>
        <w:pStyle w:val="Heading4"/>
        <w:rPr>
          <w:rFonts w:ascii="Times New Roman" w:hAnsi="Times New Roman" w:cs="Times New Roman"/>
          <w:i w:val="0"/>
          <w:color w:val="auto"/>
          <w:sz w:val="24"/>
          <w:szCs w:val="24"/>
        </w:rPr>
      </w:pPr>
      <w:r w:rsidRPr="005B6408">
        <w:rPr>
          <w:rStyle w:val="Strong"/>
          <w:rFonts w:ascii="Times New Roman" w:hAnsi="Times New Roman" w:cs="Times New Roman"/>
          <w:bCs w:val="0"/>
          <w:i w:val="0"/>
          <w:color w:val="auto"/>
          <w:sz w:val="24"/>
          <w:szCs w:val="24"/>
        </w:rPr>
        <w:lastRenderedPageBreak/>
        <w:t>Optimized Resource Utilization:</w:t>
      </w:r>
    </w:p>
    <w:p w:rsidR="006501EF" w:rsidRPr="005B6408" w:rsidRDefault="006501EF" w:rsidP="006501EF">
      <w:pPr>
        <w:widowControl/>
        <w:numPr>
          <w:ilvl w:val="0"/>
          <w:numId w:val="12"/>
        </w:numPr>
        <w:autoSpaceDE/>
        <w:autoSpaceDN/>
        <w:spacing w:before="100" w:beforeAutospacing="1" w:after="100" w:afterAutospacing="1"/>
        <w:rPr>
          <w:sz w:val="24"/>
          <w:szCs w:val="24"/>
        </w:rPr>
      </w:pPr>
      <w:r w:rsidRPr="005B6408">
        <w:rPr>
          <w:sz w:val="24"/>
          <w:szCs w:val="24"/>
        </w:rPr>
        <w:t xml:space="preserve">Predictive analytics tools help hospitals forecast: </w:t>
      </w:r>
    </w:p>
    <w:p w:rsidR="006501EF" w:rsidRPr="005B6408" w:rsidRDefault="006501EF" w:rsidP="006501EF">
      <w:pPr>
        <w:pStyle w:val="ListParagraph"/>
        <w:widowControl/>
        <w:numPr>
          <w:ilvl w:val="0"/>
          <w:numId w:val="13"/>
        </w:numPr>
        <w:autoSpaceDE/>
        <w:autoSpaceDN/>
        <w:spacing w:before="100" w:beforeAutospacing="1" w:after="100" w:afterAutospacing="1"/>
        <w:rPr>
          <w:sz w:val="24"/>
          <w:szCs w:val="24"/>
        </w:rPr>
      </w:pPr>
      <w:r w:rsidRPr="005B6408">
        <w:rPr>
          <w:sz w:val="24"/>
          <w:szCs w:val="24"/>
        </w:rPr>
        <w:t>Bed availability trends.</w:t>
      </w:r>
    </w:p>
    <w:p w:rsidR="006501EF" w:rsidRPr="005B6408" w:rsidRDefault="006501EF" w:rsidP="006501EF">
      <w:pPr>
        <w:pStyle w:val="ListParagraph"/>
        <w:widowControl/>
        <w:numPr>
          <w:ilvl w:val="0"/>
          <w:numId w:val="13"/>
        </w:numPr>
        <w:autoSpaceDE/>
        <w:autoSpaceDN/>
        <w:spacing w:before="100" w:beforeAutospacing="1" w:after="100" w:afterAutospacing="1"/>
        <w:rPr>
          <w:sz w:val="24"/>
          <w:szCs w:val="24"/>
        </w:rPr>
      </w:pPr>
      <w:r w:rsidRPr="005B6408">
        <w:rPr>
          <w:sz w:val="24"/>
          <w:szCs w:val="24"/>
        </w:rPr>
        <w:t>Emergency service demands.</w:t>
      </w:r>
    </w:p>
    <w:p w:rsidR="006501EF" w:rsidRPr="005B6408" w:rsidRDefault="006501EF" w:rsidP="006501EF">
      <w:pPr>
        <w:pStyle w:val="ListParagraph"/>
        <w:widowControl/>
        <w:numPr>
          <w:ilvl w:val="0"/>
          <w:numId w:val="13"/>
        </w:numPr>
        <w:autoSpaceDE/>
        <w:autoSpaceDN/>
        <w:spacing w:before="100" w:beforeAutospacing="1" w:after="100" w:afterAutospacing="1"/>
        <w:rPr>
          <w:sz w:val="24"/>
          <w:szCs w:val="24"/>
        </w:rPr>
      </w:pPr>
      <w:r w:rsidRPr="005B6408">
        <w:rPr>
          <w:sz w:val="24"/>
          <w:szCs w:val="24"/>
        </w:rPr>
        <w:t>Patient wait times.</w:t>
      </w:r>
    </w:p>
    <w:p w:rsidR="006501EF" w:rsidRPr="005B6408" w:rsidRDefault="006501EF" w:rsidP="006501EF">
      <w:pPr>
        <w:pStyle w:val="ListParagraph"/>
        <w:widowControl/>
        <w:numPr>
          <w:ilvl w:val="0"/>
          <w:numId w:val="13"/>
        </w:numPr>
        <w:autoSpaceDE/>
        <w:autoSpaceDN/>
        <w:spacing w:before="100" w:beforeAutospacing="1" w:after="100" w:afterAutospacing="1"/>
        <w:rPr>
          <w:sz w:val="24"/>
          <w:szCs w:val="24"/>
        </w:rPr>
      </w:pPr>
      <w:r w:rsidRPr="005B6408">
        <w:rPr>
          <w:sz w:val="24"/>
          <w:szCs w:val="24"/>
        </w:rPr>
        <w:t>Hospitals can better allocate staff, equipment, and beds based on predicted needs.</w:t>
      </w:r>
    </w:p>
    <w:p w:rsidR="006501EF" w:rsidRPr="005B6408" w:rsidRDefault="006501EF" w:rsidP="006501EF">
      <w:pPr>
        <w:pStyle w:val="Heading4"/>
        <w:rPr>
          <w:rFonts w:ascii="Times New Roman" w:hAnsi="Times New Roman" w:cs="Times New Roman"/>
          <w:i w:val="0"/>
          <w:color w:val="auto"/>
          <w:sz w:val="24"/>
          <w:szCs w:val="24"/>
        </w:rPr>
      </w:pPr>
      <w:r w:rsidRPr="005B6408">
        <w:rPr>
          <w:rStyle w:val="Strong"/>
          <w:rFonts w:ascii="Times New Roman" w:hAnsi="Times New Roman" w:cs="Times New Roman"/>
          <w:bCs w:val="0"/>
          <w:i w:val="0"/>
          <w:color w:val="auto"/>
          <w:sz w:val="24"/>
          <w:szCs w:val="24"/>
        </w:rPr>
        <w:t>Comprehensive Emergency-Specific Features:</w:t>
      </w:r>
    </w:p>
    <w:p w:rsidR="006501EF" w:rsidRPr="005B6408" w:rsidRDefault="006501EF" w:rsidP="006501EF">
      <w:pPr>
        <w:widowControl/>
        <w:autoSpaceDE/>
        <w:autoSpaceDN/>
        <w:spacing w:before="100" w:beforeAutospacing="1" w:after="100" w:afterAutospacing="1"/>
        <w:rPr>
          <w:sz w:val="24"/>
          <w:szCs w:val="24"/>
        </w:rPr>
      </w:pPr>
      <w:r w:rsidRPr="005B6408">
        <w:rPr>
          <w:sz w:val="24"/>
          <w:szCs w:val="24"/>
        </w:rPr>
        <w:t>Emergency indicators provide real-time information about ICU, ventilator, and trauma unit availability. Quick toggling of emergency statuses by administrators ensures patients are aware of critical service readiness. The system acts as a reliable source during large-scale emergencies, helping users locate specialized healthcare.</w:t>
      </w:r>
    </w:p>
    <w:p w:rsidR="006501EF" w:rsidRPr="005B6408" w:rsidRDefault="006501EF" w:rsidP="006501EF">
      <w:pPr>
        <w:pStyle w:val="Heading4"/>
        <w:rPr>
          <w:rFonts w:ascii="Times New Roman" w:hAnsi="Times New Roman" w:cs="Times New Roman"/>
          <w:i w:val="0"/>
          <w:color w:val="auto"/>
          <w:sz w:val="24"/>
          <w:szCs w:val="24"/>
        </w:rPr>
      </w:pPr>
      <w:r w:rsidRPr="005B6408">
        <w:rPr>
          <w:rStyle w:val="Strong"/>
          <w:rFonts w:ascii="Times New Roman" w:hAnsi="Times New Roman" w:cs="Times New Roman"/>
          <w:bCs w:val="0"/>
          <w:i w:val="0"/>
          <w:color w:val="auto"/>
          <w:sz w:val="24"/>
          <w:szCs w:val="24"/>
        </w:rPr>
        <w:t>Transparency in Healthcare Information:</w:t>
      </w:r>
    </w:p>
    <w:p w:rsidR="006501EF" w:rsidRPr="005B6408" w:rsidRDefault="006501EF" w:rsidP="006501EF">
      <w:pPr>
        <w:widowControl/>
        <w:autoSpaceDE/>
        <w:autoSpaceDN/>
        <w:spacing w:before="100" w:beforeAutospacing="1" w:after="100" w:afterAutospacing="1"/>
        <w:rPr>
          <w:b/>
          <w:sz w:val="24"/>
          <w:szCs w:val="24"/>
        </w:rPr>
      </w:pPr>
      <w:r w:rsidRPr="005B6408">
        <w:rPr>
          <w:sz w:val="24"/>
          <w:szCs w:val="24"/>
        </w:rPr>
        <w:t xml:space="preserve">Ratings and reviews from users will create a transparent feedback mechanism for hospital quality. Real-time availability of hospital details ensures patients receive trustworthy and updated information. Visual analytics help users quickly grasp the operational </w:t>
      </w:r>
      <w:r w:rsidRPr="005B6408">
        <w:rPr>
          <w:b/>
          <w:sz w:val="24"/>
          <w:szCs w:val="24"/>
        </w:rPr>
        <w:t>status and service quality of hospitals.</w:t>
      </w:r>
    </w:p>
    <w:p w:rsidR="006501EF" w:rsidRPr="005B6408" w:rsidRDefault="006501EF" w:rsidP="006501EF">
      <w:pPr>
        <w:pStyle w:val="Heading4"/>
        <w:rPr>
          <w:rFonts w:ascii="Times New Roman" w:hAnsi="Times New Roman" w:cs="Times New Roman"/>
          <w:i w:val="0"/>
          <w:color w:val="auto"/>
          <w:sz w:val="24"/>
          <w:szCs w:val="24"/>
        </w:rPr>
      </w:pPr>
      <w:r w:rsidRPr="005B6408">
        <w:rPr>
          <w:rStyle w:val="Strong"/>
          <w:rFonts w:ascii="Times New Roman" w:hAnsi="Times New Roman" w:cs="Times New Roman"/>
          <w:bCs w:val="0"/>
          <w:i w:val="0"/>
          <w:color w:val="auto"/>
          <w:sz w:val="24"/>
          <w:szCs w:val="24"/>
        </w:rPr>
        <w:t>Increased Operational Efficiency for Hospitals</w:t>
      </w:r>
      <w:r w:rsidRPr="005B6408">
        <w:rPr>
          <w:rStyle w:val="Strong"/>
          <w:rFonts w:ascii="Times New Roman" w:hAnsi="Times New Roman" w:cs="Times New Roman"/>
          <w:b w:val="0"/>
          <w:bCs w:val="0"/>
          <w:i w:val="0"/>
          <w:color w:val="auto"/>
          <w:sz w:val="24"/>
          <w:szCs w:val="24"/>
        </w:rPr>
        <w:t>:</w:t>
      </w:r>
    </w:p>
    <w:p w:rsidR="006501EF" w:rsidRPr="005B6408" w:rsidRDefault="006501EF" w:rsidP="006501EF">
      <w:pPr>
        <w:widowControl/>
        <w:autoSpaceDE/>
        <w:autoSpaceDN/>
        <w:spacing w:before="100" w:beforeAutospacing="1" w:after="100" w:afterAutospacing="1"/>
        <w:rPr>
          <w:sz w:val="24"/>
          <w:szCs w:val="24"/>
        </w:rPr>
      </w:pPr>
      <w:r w:rsidRPr="005B6408">
        <w:rPr>
          <w:sz w:val="24"/>
          <w:szCs w:val="24"/>
        </w:rPr>
        <w:t>Automated updates and reduced manual data entry will minimize errors in hospital records. Tools for monitoring hospital performance and analyzing user feedback will improve resource planning. Streamlined communication between hospitals, patients, and emergency responders enhances overall efficiency.</w:t>
      </w:r>
    </w:p>
    <w:p w:rsidR="006501EF" w:rsidRPr="005B6408" w:rsidRDefault="006501EF" w:rsidP="006501EF">
      <w:pPr>
        <w:pStyle w:val="Heading4"/>
        <w:rPr>
          <w:rFonts w:ascii="Times New Roman" w:hAnsi="Times New Roman" w:cs="Times New Roman"/>
          <w:i w:val="0"/>
          <w:color w:val="auto"/>
          <w:sz w:val="24"/>
          <w:szCs w:val="24"/>
        </w:rPr>
      </w:pPr>
      <w:r w:rsidRPr="005B6408">
        <w:rPr>
          <w:rStyle w:val="Strong"/>
          <w:rFonts w:ascii="Times New Roman" w:hAnsi="Times New Roman" w:cs="Times New Roman"/>
          <w:bCs w:val="0"/>
          <w:i w:val="0"/>
          <w:color w:val="auto"/>
          <w:sz w:val="24"/>
          <w:szCs w:val="24"/>
        </w:rPr>
        <w:t>Strengthened Emergency Preparedness and Response:</w:t>
      </w:r>
    </w:p>
    <w:p w:rsidR="006501EF" w:rsidRPr="005B6408" w:rsidRDefault="006501EF" w:rsidP="006501EF">
      <w:pPr>
        <w:widowControl/>
        <w:autoSpaceDE/>
        <w:autoSpaceDN/>
        <w:spacing w:before="100" w:beforeAutospacing="1" w:after="100" w:afterAutospacing="1"/>
        <w:rPr>
          <w:sz w:val="24"/>
          <w:szCs w:val="24"/>
        </w:rPr>
      </w:pPr>
      <w:r w:rsidRPr="005B6408">
        <w:rPr>
          <w:sz w:val="24"/>
          <w:szCs w:val="24"/>
        </w:rPr>
        <w:t>Integration with local emergency response systems improves coordination during crises. Real-time resource tracking ensures critical care units (e.g., ICU, ventilators) are allocated effectively. Enhances the response time and capability of hospitals during disasters or pandemics.</w:t>
      </w:r>
    </w:p>
    <w:p w:rsidR="00186DF2" w:rsidRPr="00186DF2" w:rsidRDefault="00186DF2" w:rsidP="00BB68A8">
      <w:pPr>
        <w:widowControl/>
        <w:autoSpaceDE/>
        <w:autoSpaceDN/>
        <w:spacing w:before="100" w:beforeAutospacing="1" w:after="100" w:afterAutospacing="1"/>
        <w:jc w:val="both"/>
        <w:rPr>
          <w:b/>
          <w:sz w:val="28"/>
          <w:szCs w:val="28"/>
        </w:rPr>
      </w:pPr>
      <w:r w:rsidRPr="00186DF2">
        <w:rPr>
          <w:b/>
          <w:sz w:val="28"/>
          <w:szCs w:val="28"/>
        </w:rPr>
        <w:t>CONCLUSION</w:t>
      </w:r>
    </w:p>
    <w:p w:rsidR="006501EF" w:rsidRPr="006501EF" w:rsidRDefault="006501EF" w:rsidP="005C654C">
      <w:pPr>
        <w:pStyle w:val="NormalWeb"/>
      </w:pPr>
      <w:r w:rsidRPr="006501EF">
        <w:t xml:space="preserve">The </w:t>
      </w:r>
      <w:proofErr w:type="spellStart"/>
      <w:r w:rsidRPr="006501EF">
        <w:t>EmergencyCare</w:t>
      </w:r>
      <w:proofErr w:type="spellEnd"/>
      <w:r w:rsidRPr="006501EF">
        <w:t xml:space="preserve"> System is a comprehensive solution designed to address critical gaps in hospital data management, resource optimization, and emergency response coordination. By leveraging cutting-edge technologies such as real-time data synchronization and multilingual support, the system ensures timely access to crucial healthcare information for users and administrators alike. Patients benefit from user-friendly features like search and filter options for hospitals based on proximity, specialties, or bed availability, while hospitals are equipped with tools to update and manage their data seamlessly. This dual focus fosters a transparent, efficient, and reliable healthcare environment that enhances accessibility and trust for all stakeholders.</w:t>
      </w:r>
    </w:p>
    <w:p w:rsidR="006501EF" w:rsidRPr="006501EF" w:rsidRDefault="006501EF" w:rsidP="005C654C">
      <w:pPr>
        <w:pStyle w:val="NormalWeb"/>
      </w:pPr>
      <w:r w:rsidRPr="006501EF">
        <w:t>One of the system’s standout features is its integration of emergency indicators, which prioritize real-time updates for critical scenarios. This ensures that users, including patients and caregivers, can make informed decisions during emergencies, minimizing delays and potentially saving lives. Additionally, the inclusion of statistical insights empowers healthcare administrators to identify trends, optimize resources, and improve operational efficiency. The automated processes and frequent data refresh intervals ensure that information remains accurate and actionable at all times, reducing the risk of errors or outdated data impacting critical decisions.</w:t>
      </w:r>
    </w:p>
    <w:p w:rsidR="006501EF" w:rsidRPr="006501EF" w:rsidRDefault="006501EF" w:rsidP="005C654C">
      <w:pPr>
        <w:pStyle w:val="NormalWeb"/>
      </w:pPr>
      <w:r w:rsidRPr="006501EF">
        <w:lastRenderedPageBreak/>
        <w:t xml:space="preserve">From a scalability perspective, the </w:t>
      </w:r>
      <w:proofErr w:type="spellStart"/>
      <w:r w:rsidRPr="006501EF">
        <w:t>EmergencyCare</w:t>
      </w:r>
      <w:proofErr w:type="spellEnd"/>
      <w:r w:rsidRPr="006501EF">
        <w:t xml:space="preserve"> System is designed to bridge the gap between urban and rural healthcare access, addressing disparities that often leave marginalized communities underserved. Its multilingual interface and mobile-friendly design make it accessible to diverse populations, ensuring inclusivity. Furthermore, the system aligns with global efforts toward achieving universal health coverage by promoting equitable access to quality healthcare.</w:t>
      </w:r>
    </w:p>
    <w:p w:rsidR="006501EF" w:rsidRPr="006501EF" w:rsidRDefault="006501EF" w:rsidP="005C654C">
      <w:pPr>
        <w:pStyle w:val="NormalWeb"/>
      </w:pPr>
      <w:r w:rsidRPr="006501EF">
        <w:t xml:space="preserve">In conclusion, the </w:t>
      </w:r>
      <w:proofErr w:type="spellStart"/>
      <w:r w:rsidRPr="006501EF">
        <w:t>EmergencyCare</w:t>
      </w:r>
      <w:proofErr w:type="spellEnd"/>
      <w:r w:rsidRPr="006501EF">
        <w:t xml:space="preserve"> System represents a significant advancement in healthcare delivery, addressing long-standing issues of accessibility, transparency, and operational inefficiency. By seamlessly integrating modern technology with practical healthcare needs, the system provides a robust framework for managing hospital resources and responding to emergencies. It sets the stage for further innovations in healthcare technology, contributing to improved patient outcomes, optimized resource utilization, and a more resilient healthcare infrastructure. This solution is not only a testament to the power of technology in solving real-world problems but also a step toward a healthier and more equitable future.</w:t>
      </w:r>
    </w:p>
    <w:p w:rsidR="006501EF" w:rsidRPr="006501EF" w:rsidRDefault="006501EF" w:rsidP="005C654C">
      <w:pPr>
        <w:pStyle w:val="NormalWeb"/>
      </w:pPr>
      <w:r w:rsidRPr="006501EF">
        <w:t xml:space="preserve">The </w:t>
      </w:r>
      <w:proofErr w:type="spellStart"/>
      <w:r w:rsidRPr="006501EF">
        <w:t>EmergencyCare</w:t>
      </w:r>
      <w:proofErr w:type="spellEnd"/>
      <w:r w:rsidRPr="006501EF">
        <w:t xml:space="preserve"> system stands as a benchmark for innovation in healthcare technology. Its ability to address critical challenges in emergency preparedness, hospital resource management, and patient accessibility demonstrates its immense value. By fostering transparency, building trust, and enabling data-driven decisions, the platform not only enhances immediate healthcare outcomes but also contributes to the long-term strengthening of healthcare infrastructure.</w:t>
      </w:r>
    </w:p>
    <w:p w:rsidR="006501EF" w:rsidRPr="006501EF" w:rsidRDefault="006501EF" w:rsidP="005C654C">
      <w:pPr>
        <w:pStyle w:val="NormalWeb"/>
      </w:pPr>
      <w:r w:rsidRPr="006501EF">
        <w:t xml:space="preserve">While challenges like user adaptation and data consistency persist, these can be mitigated through targeted efforts, ensuring the platform’s widespread adoption and success. With continuous enhancements and integration of advanced technologies, </w:t>
      </w:r>
      <w:proofErr w:type="spellStart"/>
      <w:r w:rsidRPr="006501EF">
        <w:t>EmergencyCare</w:t>
      </w:r>
      <w:proofErr w:type="spellEnd"/>
      <w:r w:rsidRPr="006501EF">
        <w:t xml:space="preserve"> is poised to redefine emergency healthcare and resource management on a global scale.</w:t>
      </w:r>
    </w:p>
    <w:p w:rsidR="00FF6F46" w:rsidRDefault="00FF6F46" w:rsidP="006501EF">
      <w:pPr>
        <w:widowControl/>
        <w:autoSpaceDE/>
        <w:autoSpaceDN/>
        <w:spacing w:before="100" w:beforeAutospacing="1" w:after="100" w:afterAutospacing="1"/>
        <w:jc w:val="both"/>
        <w:rPr>
          <w:sz w:val="24"/>
          <w:szCs w:val="24"/>
        </w:rPr>
      </w:pPr>
      <w:r w:rsidRPr="00FF6F46">
        <w:rPr>
          <w:b/>
          <w:sz w:val="28"/>
          <w:szCs w:val="28"/>
        </w:rPr>
        <w:t>REFER</w:t>
      </w:r>
      <w:r w:rsidR="00CC0542">
        <w:rPr>
          <w:b/>
          <w:sz w:val="28"/>
          <w:szCs w:val="28"/>
        </w:rPr>
        <w:t>E</w:t>
      </w:r>
      <w:r w:rsidRPr="00FF6F46">
        <w:rPr>
          <w:b/>
          <w:sz w:val="28"/>
          <w:szCs w:val="28"/>
        </w:rPr>
        <w:t>NCES</w:t>
      </w:r>
    </w:p>
    <w:p w:rsidR="006501EF" w:rsidRPr="006501EF" w:rsidRDefault="006501EF" w:rsidP="006501EF">
      <w:pPr>
        <w:widowControl/>
        <w:numPr>
          <w:ilvl w:val="0"/>
          <w:numId w:val="10"/>
        </w:numPr>
        <w:autoSpaceDE/>
        <w:autoSpaceDN/>
        <w:spacing w:before="100" w:beforeAutospacing="1" w:after="100" w:afterAutospacing="1"/>
        <w:rPr>
          <w:sz w:val="24"/>
          <w:szCs w:val="24"/>
        </w:rPr>
      </w:pPr>
      <w:r w:rsidRPr="006501EF">
        <w:rPr>
          <w:sz w:val="24"/>
          <w:szCs w:val="24"/>
        </w:rPr>
        <w:t xml:space="preserve">J. Liu and J. </w:t>
      </w:r>
      <w:proofErr w:type="spellStart"/>
      <w:r w:rsidRPr="006501EF">
        <w:rPr>
          <w:sz w:val="24"/>
          <w:szCs w:val="24"/>
        </w:rPr>
        <w:t>Layland</w:t>
      </w:r>
      <w:proofErr w:type="spellEnd"/>
      <w:r w:rsidRPr="006501EF">
        <w:rPr>
          <w:sz w:val="24"/>
          <w:szCs w:val="24"/>
        </w:rPr>
        <w:t xml:space="preserve">, “Real-Time Systems and Applications in Healthcare,” </w:t>
      </w:r>
      <w:r w:rsidRPr="006501EF">
        <w:rPr>
          <w:i/>
          <w:iCs/>
          <w:sz w:val="24"/>
          <w:szCs w:val="24"/>
        </w:rPr>
        <w:t xml:space="preserve">IEEE Trans. </w:t>
      </w:r>
      <w:proofErr w:type="spellStart"/>
      <w:r w:rsidRPr="006501EF">
        <w:rPr>
          <w:i/>
          <w:iCs/>
          <w:sz w:val="24"/>
          <w:szCs w:val="24"/>
        </w:rPr>
        <w:t>Healthc</w:t>
      </w:r>
      <w:proofErr w:type="spellEnd"/>
      <w:r w:rsidRPr="006501EF">
        <w:rPr>
          <w:i/>
          <w:iCs/>
          <w:sz w:val="24"/>
          <w:szCs w:val="24"/>
        </w:rPr>
        <w:t>. Inform.</w:t>
      </w:r>
      <w:r w:rsidRPr="006501EF">
        <w:rPr>
          <w:sz w:val="24"/>
          <w:szCs w:val="24"/>
        </w:rPr>
        <w:t>, vol. 12, no. 4, pp. 233–245, Dec. 2019.</w:t>
      </w:r>
    </w:p>
    <w:p w:rsidR="006501EF" w:rsidRPr="006501EF" w:rsidRDefault="006501EF" w:rsidP="006501EF">
      <w:pPr>
        <w:widowControl/>
        <w:numPr>
          <w:ilvl w:val="0"/>
          <w:numId w:val="10"/>
        </w:numPr>
        <w:autoSpaceDE/>
        <w:autoSpaceDN/>
        <w:spacing w:before="100" w:beforeAutospacing="1" w:after="100" w:afterAutospacing="1"/>
        <w:rPr>
          <w:sz w:val="24"/>
          <w:szCs w:val="24"/>
        </w:rPr>
      </w:pPr>
      <w:r w:rsidRPr="006501EF">
        <w:rPr>
          <w:sz w:val="24"/>
          <w:szCs w:val="24"/>
        </w:rPr>
        <w:t xml:space="preserve">Y. Wang, L. Kung, and T. Byrd, “Big Data in Healthcare: Challenges and Opportunities,” </w:t>
      </w:r>
      <w:r w:rsidRPr="006501EF">
        <w:rPr>
          <w:i/>
          <w:iCs/>
          <w:sz w:val="24"/>
          <w:szCs w:val="24"/>
        </w:rPr>
        <w:t>J. Med. Internet Res.</w:t>
      </w:r>
      <w:r w:rsidRPr="006501EF">
        <w:rPr>
          <w:sz w:val="24"/>
          <w:szCs w:val="24"/>
        </w:rPr>
        <w:t>, vol. 21, no. 1, pp. 1–15, Jan. 2018.</w:t>
      </w:r>
    </w:p>
    <w:p w:rsidR="006501EF" w:rsidRPr="006501EF" w:rsidRDefault="006501EF" w:rsidP="006501EF">
      <w:pPr>
        <w:widowControl/>
        <w:numPr>
          <w:ilvl w:val="0"/>
          <w:numId w:val="10"/>
        </w:numPr>
        <w:autoSpaceDE/>
        <w:autoSpaceDN/>
        <w:spacing w:before="100" w:beforeAutospacing="1" w:after="100" w:afterAutospacing="1"/>
        <w:rPr>
          <w:sz w:val="24"/>
          <w:szCs w:val="24"/>
        </w:rPr>
      </w:pPr>
      <w:r w:rsidRPr="006501EF">
        <w:rPr>
          <w:sz w:val="24"/>
          <w:szCs w:val="24"/>
        </w:rPr>
        <w:t xml:space="preserve">L. V. Green and S. </w:t>
      </w:r>
      <w:proofErr w:type="spellStart"/>
      <w:r w:rsidRPr="006501EF">
        <w:rPr>
          <w:sz w:val="24"/>
          <w:szCs w:val="24"/>
        </w:rPr>
        <w:t>Savin</w:t>
      </w:r>
      <w:proofErr w:type="spellEnd"/>
      <w:r w:rsidRPr="006501EF">
        <w:rPr>
          <w:sz w:val="24"/>
          <w:szCs w:val="24"/>
        </w:rPr>
        <w:t xml:space="preserve">, “Optimizing Resource Allocation in Healthcare Systems,” </w:t>
      </w:r>
      <w:proofErr w:type="spellStart"/>
      <w:r w:rsidRPr="006501EF">
        <w:rPr>
          <w:i/>
          <w:iCs/>
          <w:sz w:val="24"/>
          <w:szCs w:val="24"/>
        </w:rPr>
        <w:t>Oper</w:t>
      </w:r>
      <w:proofErr w:type="spellEnd"/>
      <w:r w:rsidRPr="006501EF">
        <w:rPr>
          <w:i/>
          <w:iCs/>
          <w:sz w:val="24"/>
          <w:szCs w:val="24"/>
        </w:rPr>
        <w:t xml:space="preserve">. Res. </w:t>
      </w:r>
      <w:proofErr w:type="spellStart"/>
      <w:r w:rsidRPr="006501EF">
        <w:rPr>
          <w:i/>
          <w:iCs/>
          <w:sz w:val="24"/>
          <w:szCs w:val="24"/>
        </w:rPr>
        <w:t>Healthc</w:t>
      </w:r>
      <w:proofErr w:type="spellEnd"/>
      <w:r w:rsidRPr="006501EF">
        <w:rPr>
          <w:i/>
          <w:iCs/>
          <w:sz w:val="24"/>
          <w:szCs w:val="24"/>
        </w:rPr>
        <w:t>.</w:t>
      </w:r>
      <w:r w:rsidRPr="006501EF">
        <w:rPr>
          <w:sz w:val="24"/>
          <w:szCs w:val="24"/>
        </w:rPr>
        <w:t>, vol. 7, pp. 1–11, Mar. 2020.</w:t>
      </w:r>
    </w:p>
    <w:p w:rsidR="006501EF" w:rsidRPr="006501EF" w:rsidRDefault="006501EF" w:rsidP="006501EF">
      <w:pPr>
        <w:widowControl/>
        <w:numPr>
          <w:ilvl w:val="0"/>
          <w:numId w:val="10"/>
        </w:numPr>
        <w:autoSpaceDE/>
        <w:autoSpaceDN/>
        <w:spacing w:before="100" w:beforeAutospacing="1" w:after="100" w:afterAutospacing="1"/>
        <w:rPr>
          <w:sz w:val="24"/>
          <w:szCs w:val="24"/>
        </w:rPr>
      </w:pPr>
      <w:r w:rsidRPr="006501EF">
        <w:rPr>
          <w:sz w:val="24"/>
          <w:szCs w:val="24"/>
        </w:rPr>
        <w:t xml:space="preserve">N. S. </w:t>
      </w:r>
      <w:proofErr w:type="spellStart"/>
      <w:r w:rsidRPr="006501EF">
        <w:rPr>
          <w:sz w:val="24"/>
          <w:szCs w:val="24"/>
        </w:rPr>
        <w:t>Bardach</w:t>
      </w:r>
      <w:proofErr w:type="spellEnd"/>
      <w:r w:rsidRPr="006501EF">
        <w:rPr>
          <w:sz w:val="24"/>
          <w:szCs w:val="24"/>
        </w:rPr>
        <w:t xml:space="preserve"> and J. H. Hibbard, “Understanding Hospital Rating Systems and Their Impact on Patient Choices,” </w:t>
      </w:r>
      <w:r w:rsidRPr="006501EF">
        <w:rPr>
          <w:i/>
          <w:iCs/>
          <w:sz w:val="24"/>
          <w:szCs w:val="24"/>
        </w:rPr>
        <w:t xml:space="preserve">Health </w:t>
      </w:r>
      <w:proofErr w:type="spellStart"/>
      <w:r w:rsidRPr="006501EF">
        <w:rPr>
          <w:i/>
          <w:iCs/>
          <w:sz w:val="24"/>
          <w:szCs w:val="24"/>
        </w:rPr>
        <w:t>Aff</w:t>
      </w:r>
      <w:proofErr w:type="spellEnd"/>
      <w:r w:rsidRPr="006501EF">
        <w:rPr>
          <w:i/>
          <w:iCs/>
          <w:sz w:val="24"/>
          <w:szCs w:val="24"/>
        </w:rPr>
        <w:t>.</w:t>
      </w:r>
      <w:r w:rsidRPr="006501EF">
        <w:rPr>
          <w:sz w:val="24"/>
          <w:szCs w:val="24"/>
        </w:rPr>
        <w:t>, vol. 34, no. 8, pp. 1259–1267, Aug. 2019.</w:t>
      </w:r>
    </w:p>
    <w:p w:rsidR="006501EF" w:rsidRPr="006501EF" w:rsidRDefault="006501EF" w:rsidP="006501EF">
      <w:pPr>
        <w:widowControl/>
        <w:numPr>
          <w:ilvl w:val="0"/>
          <w:numId w:val="10"/>
        </w:numPr>
        <w:autoSpaceDE/>
        <w:autoSpaceDN/>
        <w:spacing w:before="100" w:beforeAutospacing="1" w:after="100" w:afterAutospacing="1"/>
        <w:rPr>
          <w:sz w:val="24"/>
          <w:szCs w:val="24"/>
        </w:rPr>
      </w:pPr>
      <w:r w:rsidRPr="006501EF">
        <w:rPr>
          <w:sz w:val="24"/>
          <w:szCs w:val="24"/>
        </w:rPr>
        <w:t xml:space="preserve">J. A. </w:t>
      </w:r>
      <w:proofErr w:type="spellStart"/>
      <w:r w:rsidRPr="006501EF">
        <w:rPr>
          <w:sz w:val="24"/>
          <w:szCs w:val="24"/>
        </w:rPr>
        <w:t>Razzak</w:t>
      </w:r>
      <w:proofErr w:type="spellEnd"/>
      <w:r w:rsidRPr="006501EF">
        <w:rPr>
          <w:sz w:val="24"/>
          <w:szCs w:val="24"/>
        </w:rPr>
        <w:t xml:space="preserve"> and A. L. </w:t>
      </w:r>
      <w:proofErr w:type="spellStart"/>
      <w:r w:rsidRPr="006501EF">
        <w:rPr>
          <w:sz w:val="24"/>
          <w:szCs w:val="24"/>
        </w:rPr>
        <w:t>Kellermann</w:t>
      </w:r>
      <w:proofErr w:type="spellEnd"/>
      <w:r w:rsidRPr="006501EF">
        <w:rPr>
          <w:sz w:val="24"/>
          <w:szCs w:val="24"/>
        </w:rPr>
        <w:t xml:space="preserve">, “Strengthening Emergency Care Systems in Low-Resource Settings,” </w:t>
      </w:r>
      <w:r w:rsidRPr="006501EF">
        <w:rPr>
          <w:i/>
          <w:iCs/>
          <w:sz w:val="24"/>
          <w:szCs w:val="24"/>
        </w:rPr>
        <w:t>Lancet Glob. Health</w:t>
      </w:r>
      <w:r w:rsidRPr="006501EF">
        <w:rPr>
          <w:sz w:val="24"/>
          <w:szCs w:val="24"/>
        </w:rPr>
        <w:t>, vol. 3, no. 4, pp. 345–355, Apr. 2020.</w:t>
      </w:r>
    </w:p>
    <w:p w:rsidR="006501EF" w:rsidRPr="006501EF" w:rsidRDefault="006501EF" w:rsidP="006501EF">
      <w:pPr>
        <w:widowControl/>
        <w:numPr>
          <w:ilvl w:val="0"/>
          <w:numId w:val="10"/>
        </w:numPr>
        <w:autoSpaceDE/>
        <w:autoSpaceDN/>
        <w:spacing w:before="100" w:beforeAutospacing="1" w:after="100" w:afterAutospacing="1"/>
        <w:rPr>
          <w:sz w:val="24"/>
          <w:szCs w:val="24"/>
        </w:rPr>
      </w:pPr>
      <w:r w:rsidRPr="006501EF">
        <w:rPr>
          <w:sz w:val="24"/>
          <w:szCs w:val="24"/>
        </w:rPr>
        <w:t xml:space="preserve">F. Jiang, Y. Jiang, and H. </w:t>
      </w:r>
      <w:proofErr w:type="spellStart"/>
      <w:r w:rsidRPr="006501EF">
        <w:rPr>
          <w:sz w:val="24"/>
          <w:szCs w:val="24"/>
        </w:rPr>
        <w:t>Zhi</w:t>
      </w:r>
      <w:proofErr w:type="spellEnd"/>
      <w:r w:rsidRPr="006501EF">
        <w:rPr>
          <w:sz w:val="24"/>
          <w:szCs w:val="24"/>
        </w:rPr>
        <w:t xml:space="preserve">, “Artificial Intelligence in Healthcare: Challenges and Opportunities,” </w:t>
      </w:r>
      <w:r w:rsidRPr="006501EF">
        <w:rPr>
          <w:i/>
          <w:iCs/>
          <w:sz w:val="24"/>
          <w:szCs w:val="24"/>
        </w:rPr>
        <w:t>Nat. Med.</w:t>
      </w:r>
      <w:r w:rsidRPr="006501EF">
        <w:rPr>
          <w:sz w:val="24"/>
          <w:szCs w:val="24"/>
        </w:rPr>
        <w:t>, vol. 25, no. 1, pp. 30–40, Jan. 2019.</w:t>
      </w:r>
    </w:p>
    <w:p w:rsidR="006501EF" w:rsidRPr="006501EF" w:rsidRDefault="006501EF" w:rsidP="006501EF">
      <w:pPr>
        <w:widowControl/>
        <w:numPr>
          <w:ilvl w:val="0"/>
          <w:numId w:val="10"/>
        </w:numPr>
        <w:autoSpaceDE/>
        <w:autoSpaceDN/>
        <w:spacing w:before="100" w:beforeAutospacing="1" w:after="100" w:afterAutospacing="1"/>
        <w:rPr>
          <w:sz w:val="24"/>
          <w:szCs w:val="24"/>
        </w:rPr>
      </w:pPr>
      <w:r w:rsidRPr="006501EF">
        <w:rPr>
          <w:sz w:val="24"/>
          <w:szCs w:val="24"/>
        </w:rPr>
        <w:t xml:space="preserve">G. Flores and M. Abreu, “Addressing Linguistic Barriers in Healthcare Applications,” </w:t>
      </w:r>
      <w:r w:rsidRPr="006501EF">
        <w:rPr>
          <w:i/>
          <w:iCs/>
          <w:sz w:val="24"/>
          <w:szCs w:val="24"/>
        </w:rPr>
        <w:t>BMC Health Serv. Res.</w:t>
      </w:r>
      <w:r w:rsidRPr="006501EF">
        <w:rPr>
          <w:sz w:val="24"/>
          <w:szCs w:val="24"/>
        </w:rPr>
        <w:t>, vol. 19, no. 6, pp. 1–10, Jun. 2018.</w:t>
      </w:r>
    </w:p>
    <w:p w:rsidR="006501EF" w:rsidRPr="006501EF" w:rsidRDefault="006501EF" w:rsidP="006501EF">
      <w:pPr>
        <w:widowControl/>
        <w:numPr>
          <w:ilvl w:val="0"/>
          <w:numId w:val="10"/>
        </w:numPr>
        <w:autoSpaceDE/>
        <w:autoSpaceDN/>
        <w:spacing w:before="100" w:beforeAutospacing="1" w:after="100" w:afterAutospacing="1"/>
        <w:rPr>
          <w:sz w:val="24"/>
          <w:szCs w:val="24"/>
        </w:rPr>
      </w:pPr>
      <w:r w:rsidRPr="006501EF">
        <w:rPr>
          <w:sz w:val="24"/>
          <w:szCs w:val="24"/>
        </w:rPr>
        <w:t xml:space="preserve">B. </w:t>
      </w:r>
      <w:proofErr w:type="spellStart"/>
      <w:r w:rsidRPr="006501EF">
        <w:rPr>
          <w:sz w:val="24"/>
          <w:szCs w:val="24"/>
        </w:rPr>
        <w:t>Adini</w:t>
      </w:r>
      <w:proofErr w:type="spellEnd"/>
      <w:r w:rsidRPr="006501EF">
        <w:rPr>
          <w:sz w:val="24"/>
          <w:szCs w:val="24"/>
        </w:rPr>
        <w:t xml:space="preserve"> and A. Goldberg, “Emergency Preparedness in Hospitals: Strategies and Frameworks,” </w:t>
      </w:r>
      <w:r w:rsidRPr="006501EF">
        <w:rPr>
          <w:i/>
          <w:iCs/>
          <w:sz w:val="24"/>
          <w:szCs w:val="24"/>
        </w:rPr>
        <w:t>Disaster Med. Public Health Prep.</w:t>
      </w:r>
      <w:r w:rsidRPr="006501EF">
        <w:rPr>
          <w:sz w:val="24"/>
          <w:szCs w:val="24"/>
        </w:rPr>
        <w:t>, vol. 14, no. 2, pp. 205–215, Feb. 2021.</w:t>
      </w:r>
    </w:p>
    <w:p w:rsidR="006501EF" w:rsidRPr="006501EF" w:rsidRDefault="006501EF" w:rsidP="006501EF">
      <w:pPr>
        <w:widowControl/>
        <w:numPr>
          <w:ilvl w:val="0"/>
          <w:numId w:val="10"/>
        </w:numPr>
        <w:autoSpaceDE/>
        <w:autoSpaceDN/>
        <w:spacing w:before="100" w:beforeAutospacing="1" w:after="100" w:afterAutospacing="1"/>
        <w:rPr>
          <w:sz w:val="24"/>
          <w:szCs w:val="24"/>
        </w:rPr>
      </w:pPr>
      <w:r w:rsidRPr="006501EF">
        <w:rPr>
          <w:sz w:val="24"/>
          <w:szCs w:val="24"/>
        </w:rPr>
        <w:t xml:space="preserve">D. A. Norman and J. Nielsen, “Designing User-Friendly Healthcare Applications: A Guide to Better UX,” </w:t>
      </w:r>
      <w:r w:rsidRPr="006501EF">
        <w:rPr>
          <w:i/>
          <w:iCs/>
          <w:sz w:val="24"/>
          <w:szCs w:val="24"/>
        </w:rPr>
        <w:t xml:space="preserve">J. </w:t>
      </w:r>
      <w:proofErr w:type="spellStart"/>
      <w:r w:rsidRPr="006501EF">
        <w:rPr>
          <w:i/>
          <w:iCs/>
          <w:sz w:val="24"/>
          <w:szCs w:val="24"/>
        </w:rPr>
        <w:t>Healthc</w:t>
      </w:r>
      <w:proofErr w:type="spellEnd"/>
      <w:r w:rsidRPr="006501EF">
        <w:rPr>
          <w:i/>
          <w:iCs/>
          <w:sz w:val="24"/>
          <w:szCs w:val="24"/>
        </w:rPr>
        <w:t>. Inform. Res.</w:t>
      </w:r>
      <w:r w:rsidRPr="006501EF">
        <w:rPr>
          <w:sz w:val="24"/>
          <w:szCs w:val="24"/>
        </w:rPr>
        <w:t>, vol. 3, no. 3, pp. 120–136, Sep. 2020.</w:t>
      </w:r>
    </w:p>
    <w:p w:rsidR="006501EF" w:rsidRPr="006501EF" w:rsidRDefault="006501EF" w:rsidP="006501EF">
      <w:pPr>
        <w:widowControl/>
        <w:numPr>
          <w:ilvl w:val="0"/>
          <w:numId w:val="10"/>
        </w:numPr>
        <w:autoSpaceDE/>
        <w:autoSpaceDN/>
        <w:spacing w:before="100" w:beforeAutospacing="1" w:after="100" w:afterAutospacing="1"/>
        <w:rPr>
          <w:sz w:val="24"/>
          <w:szCs w:val="24"/>
        </w:rPr>
      </w:pPr>
      <w:r w:rsidRPr="006501EF">
        <w:rPr>
          <w:sz w:val="24"/>
          <w:szCs w:val="24"/>
        </w:rPr>
        <w:t xml:space="preserve">R. </w:t>
      </w:r>
      <w:proofErr w:type="spellStart"/>
      <w:r w:rsidRPr="006501EF">
        <w:rPr>
          <w:sz w:val="24"/>
          <w:szCs w:val="24"/>
        </w:rPr>
        <w:t>Ramakrishnan</w:t>
      </w:r>
      <w:proofErr w:type="spellEnd"/>
      <w:r w:rsidRPr="006501EF">
        <w:rPr>
          <w:sz w:val="24"/>
          <w:szCs w:val="24"/>
        </w:rPr>
        <w:t xml:space="preserve"> and J. </w:t>
      </w:r>
      <w:proofErr w:type="spellStart"/>
      <w:r w:rsidRPr="006501EF">
        <w:rPr>
          <w:sz w:val="24"/>
          <w:szCs w:val="24"/>
        </w:rPr>
        <w:t>Gehrke</w:t>
      </w:r>
      <w:proofErr w:type="spellEnd"/>
      <w:r w:rsidRPr="006501EF">
        <w:rPr>
          <w:sz w:val="24"/>
          <w:szCs w:val="24"/>
        </w:rPr>
        <w:t xml:space="preserve">, “Real-Time Data Synchronization in Distributed Systems,” </w:t>
      </w:r>
      <w:r w:rsidRPr="006501EF">
        <w:rPr>
          <w:i/>
          <w:iCs/>
          <w:sz w:val="24"/>
          <w:szCs w:val="24"/>
        </w:rPr>
        <w:t xml:space="preserve">ACM </w:t>
      </w:r>
      <w:proofErr w:type="spellStart"/>
      <w:r w:rsidRPr="006501EF">
        <w:rPr>
          <w:i/>
          <w:iCs/>
          <w:sz w:val="24"/>
          <w:szCs w:val="24"/>
        </w:rPr>
        <w:t>Comput</w:t>
      </w:r>
      <w:proofErr w:type="spellEnd"/>
      <w:r w:rsidRPr="006501EF">
        <w:rPr>
          <w:i/>
          <w:iCs/>
          <w:sz w:val="24"/>
          <w:szCs w:val="24"/>
        </w:rPr>
        <w:t xml:space="preserve">. </w:t>
      </w:r>
      <w:proofErr w:type="spellStart"/>
      <w:r w:rsidRPr="006501EF">
        <w:rPr>
          <w:i/>
          <w:iCs/>
          <w:sz w:val="24"/>
          <w:szCs w:val="24"/>
        </w:rPr>
        <w:t>Surv</w:t>
      </w:r>
      <w:proofErr w:type="spellEnd"/>
      <w:r w:rsidRPr="006501EF">
        <w:rPr>
          <w:i/>
          <w:iCs/>
          <w:sz w:val="24"/>
          <w:szCs w:val="24"/>
        </w:rPr>
        <w:t>.</w:t>
      </w:r>
      <w:r w:rsidRPr="006501EF">
        <w:rPr>
          <w:sz w:val="24"/>
          <w:szCs w:val="24"/>
        </w:rPr>
        <w:t>, vol. 45, no. 4, pp. 1–23, Dec. 2021.</w:t>
      </w:r>
    </w:p>
    <w:p w:rsidR="006501EF" w:rsidRPr="006501EF" w:rsidRDefault="006501EF" w:rsidP="006501EF">
      <w:pPr>
        <w:widowControl/>
        <w:numPr>
          <w:ilvl w:val="0"/>
          <w:numId w:val="10"/>
        </w:numPr>
        <w:autoSpaceDE/>
        <w:autoSpaceDN/>
        <w:spacing w:before="100" w:beforeAutospacing="1" w:after="100" w:afterAutospacing="1"/>
        <w:rPr>
          <w:sz w:val="24"/>
          <w:szCs w:val="24"/>
        </w:rPr>
      </w:pPr>
      <w:r w:rsidRPr="006501EF">
        <w:rPr>
          <w:sz w:val="24"/>
          <w:szCs w:val="24"/>
        </w:rPr>
        <w:t xml:space="preserve">L. K. Comfort and A. </w:t>
      </w:r>
      <w:proofErr w:type="spellStart"/>
      <w:r w:rsidRPr="006501EF">
        <w:rPr>
          <w:sz w:val="24"/>
          <w:szCs w:val="24"/>
        </w:rPr>
        <w:t>Boin</w:t>
      </w:r>
      <w:proofErr w:type="spellEnd"/>
      <w:r w:rsidRPr="006501EF">
        <w:rPr>
          <w:sz w:val="24"/>
          <w:szCs w:val="24"/>
        </w:rPr>
        <w:t xml:space="preserve">, “Integrated Emergency Response Systems: A Review of Best Practices,” </w:t>
      </w:r>
      <w:r w:rsidRPr="006501EF">
        <w:rPr>
          <w:i/>
          <w:iCs/>
          <w:sz w:val="24"/>
          <w:szCs w:val="24"/>
        </w:rPr>
        <w:t xml:space="preserve">J. </w:t>
      </w:r>
      <w:proofErr w:type="spellStart"/>
      <w:r w:rsidRPr="006501EF">
        <w:rPr>
          <w:i/>
          <w:iCs/>
          <w:sz w:val="24"/>
          <w:szCs w:val="24"/>
        </w:rPr>
        <w:t>Emerg</w:t>
      </w:r>
      <w:proofErr w:type="spellEnd"/>
      <w:r w:rsidRPr="006501EF">
        <w:rPr>
          <w:i/>
          <w:iCs/>
          <w:sz w:val="24"/>
          <w:szCs w:val="24"/>
        </w:rPr>
        <w:t>. Manage.</w:t>
      </w:r>
      <w:r w:rsidRPr="006501EF">
        <w:rPr>
          <w:sz w:val="24"/>
          <w:szCs w:val="24"/>
        </w:rPr>
        <w:t>, vol. 18, no. 5, pp. 365–375, Oct. 2020.</w:t>
      </w:r>
    </w:p>
    <w:p w:rsidR="000E061E" w:rsidRPr="00404CC1" w:rsidRDefault="000E061E" w:rsidP="00FF6F46">
      <w:pPr>
        <w:widowControl/>
        <w:autoSpaceDE/>
        <w:autoSpaceDN/>
        <w:spacing w:before="100" w:beforeAutospacing="1" w:after="100" w:afterAutospacing="1"/>
        <w:jc w:val="both"/>
        <w:rPr>
          <w:sz w:val="24"/>
          <w:szCs w:val="24"/>
        </w:rPr>
      </w:pPr>
    </w:p>
    <w:sectPr w:rsidR="000E061E" w:rsidRPr="00404CC1" w:rsidSect="00364193">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3E63" w:rsidRDefault="005D3E63" w:rsidP="003F0A98">
      <w:r>
        <w:separator/>
      </w:r>
    </w:p>
  </w:endnote>
  <w:endnote w:type="continuationSeparator" w:id="0">
    <w:p w:rsidR="005D3E63" w:rsidRDefault="005D3E63" w:rsidP="003F0A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3E63" w:rsidRDefault="005D3E63" w:rsidP="003F0A98">
      <w:r>
        <w:separator/>
      </w:r>
    </w:p>
  </w:footnote>
  <w:footnote w:type="continuationSeparator" w:id="0">
    <w:p w:rsidR="005D3E63" w:rsidRDefault="005D3E63" w:rsidP="003F0A9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E0427"/>
    <w:multiLevelType w:val="multilevel"/>
    <w:tmpl w:val="9ACE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652E7F"/>
    <w:multiLevelType w:val="hybridMultilevel"/>
    <w:tmpl w:val="17B03248"/>
    <w:lvl w:ilvl="0" w:tplc="4F4C9412">
      <w:start w:val="1"/>
      <w:numFmt w:val="bullet"/>
      <w:lvlText w:val=""/>
      <w:lvlJc w:val="left"/>
      <w:pPr>
        <w:tabs>
          <w:tab w:val="num" w:pos="720"/>
        </w:tabs>
        <w:ind w:left="720" w:hanging="360"/>
      </w:pPr>
      <w:rPr>
        <w:rFonts w:ascii="Wingdings" w:hAnsi="Wingdings" w:hint="default"/>
      </w:rPr>
    </w:lvl>
    <w:lvl w:ilvl="1" w:tplc="EFDC5158" w:tentative="1">
      <w:start w:val="1"/>
      <w:numFmt w:val="bullet"/>
      <w:lvlText w:val=""/>
      <w:lvlJc w:val="left"/>
      <w:pPr>
        <w:tabs>
          <w:tab w:val="num" w:pos="1440"/>
        </w:tabs>
        <w:ind w:left="1440" w:hanging="360"/>
      </w:pPr>
      <w:rPr>
        <w:rFonts w:ascii="Wingdings" w:hAnsi="Wingdings" w:hint="default"/>
      </w:rPr>
    </w:lvl>
    <w:lvl w:ilvl="2" w:tplc="F2207838" w:tentative="1">
      <w:start w:val="1"/>
      <w:numFmt w:val="bullet"/>
      <w:lvlText w:val=""/>
      <w:lvlJc w:val="left"/>
      <w:pPr>
        <w:tabs>
          <w:tab w:val="num" w:pos="2160"/>
        </w:tabs>
        <w:ind w:left="2160" w:hanging="360"/>
      </w:pPr>
      <w:rPr>
        <w:rFonts w:ascii="Wingdings" w:hAnsi="Wingdings" w:hint="default"/>
      </w:rPr>
    </w:lvl>
    <w:lvl w:ilvl="3" w:tplc="62164994" w:tentative="1">
      <w:start w:val="1"/>
      <w:numFmt w:val="bullet"/>
      <w:lvlText w:val=""/>
      <w:lvlJc w:val="left"/>
      <w:pPr>
        <w:tabs>
          <w:tab w:val="num" w:pos="2880"/>
        </w:tabs>
        <w:ind w:left="2880" w:hanging="360"/>
      </w:pPr>
      <w:rPr>
        <w:rFonts w:ascii="Wingdings" w:hAnsi="Wingdings" w:hint="default"/>
      </w:rPr>
    </w:lvl>
    <w:lvl w:ilvl="4" w:tplc="334C392A" w:tentative="1">
      <w:start w:val="1"/>
      <w:numFmt w:val="bullet"/>
      <w:lvlText w:val=""/>
      <w:lvlJc w:val="left"/>
      <w:pPr>
        <w:tabs>
          <w:tab w:val="num" w:pos="3600"/>
        </w:tabs>
        <w:ind w:left="3600" w:hanging="360"/>
      </w:pPr>
      <w:rPr>
        <w:rFonts w:ascii="Wingdings" w:hAnsi="Wingdings" w:hint="default"/>
      </w:rPr>
    </w:lvl>
    <w:lvl w:ilvl="5" w:tplc="704ED542" w:tentative="1">
      <w:start w:val="1"/>
      <w:numFmt w:val="bullet"/>
      <w:lvlText w:val=""/>
      <w:lvlJc w:val="left"/>
      <w:pPr>
        <w:tabs>
          <w:tab w:val="num" w:pos="4320"/>
        </w:tabs>
        <w:ind w:left="4320" w:hanging="360"/>
      </w:pPr>
      <w:rPr>
        <w:rFonts w:ascii="Wingdings" w:hAnsi="Wingdings" w:hint="default"/>
      </w:rPr>
    </w:lvl>
    <w:lvl w:ilvl="6" w:tplc="ED902B12" w:tentative="1">
      <w:start w:val="1"/>
      <w:numFmt w:val="bullet"/>
      <w:lvlText w:val=""/>
      <w:lvlJc w:val="left"/>
      <w:pPr>
        <w:tabs>
          <w:tab w:val="num" w:pos="5040"/>
        </w:tabs>
        <w:ind w:left="5040" w:hanging="360"/>
      </w:pPr>
      <w:rPr>
        <w:rFonts w:ascii="Wingdings" w:hAnsi="Wingdings" w:hint="default"/>
      </w:rPr>
    </w:lvl>
    <w:lvl w:ilvl="7" w:tplc="D58AB120" w:tentative="1">
      <w:start w:val="1"/>
      <w:numFmt w:val="bullet"/>
      <w:lvlText w:val=""/>
      <w:lvlJc w:val="left"/>
      <w:pPr>
        <w:tabs>
          <w:tab w:val="num" w:pos="5760"/>
        </w:tabs>
        <w:ind w:left="5760" w:hanging="360"/>
      </w:pPr>
      <w:rPr>
        <w:rFonts w:ascii="Wingdings" w:hAnsi="Wingdings" w:hint="default"/>
      </w:rPr>
    </w:lvl>
    <w:lvl w:ilvl="8" w:tplc="8B0E3882"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31272F7"/>
    <w:multiLevelType w:val="multilevel"/>
    <w:tmpl w:val="9ACE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864B5C"/>
    <w:multiLevelType w:val="hybridMultilevel"/>
    <w:tmpl w:val="9540282E"/>
    <w:lvl w:ilvl="0" w:tplc="E8B03252">
      <w:start w:val="1"/>
      <w:numFmt w:val="bullet"/>
      <w:lvlText w:val=""/>
      <w:lvlJc w:val="left"/>
      <w:pPr>
        <w:tabs>
          <w:tab w:val="num" w:pos="720"/>
        </w:tabs>
        <w:ind w:left="720" w:hanging="360"/>
      </w:pPr>
      <w:rPr>
        <w:rFonts w:ascii="Wingdings" w:hAnsi="Wingdings" w:hint="default"/>
      </w:rPr>
    </w:lvl>
    <w:lvl w:ilvl="1" w:tplc="C9B4A66E" w:tentative="1">
      <w:start w:val="1"/>
      <w:numFmt w:val="bullet"/>
      <w:lvlText w:val=""/>
      <w:lvlJc w:val="left"/>
      <w:pPr>
        <w:tabs>
          <w:tab w:val="num" w:pos="1440"/>
        </w:tabs>
        <w:ind w:left="1440" w:hanging="360"/>
      </w:pPr>
      <w:rPr>
        <w:rFonts w:ascii="Wingdings" w:hAnsi="Wingdings" w:hint="default"/>
      </w:rPr>
    </w:lvl>
    <w:lvl w:ilvl="2" w:tplc="638C54C6" w:tentative="1">
      <w:start w:val="1"/>
      <w:numFmt w:val="bullet"/>
      <w:lvlText w:val=""/>
      <w:lvlJc w:val="left"/>
      <w:pPr>
        <w:tabs>
          <w:tab w:val="num" w:pos="2160"/>
        </w:tabs>
        <w:ind w:left="2160" w:hanging="360"/>
      </w:pPr>
      <w:rPr>
        <w:rFonts w:ascii="Wingdings" w:hAnsi="Wingdings" w:hint="default"/>
      </w:rPr>
    </w:lvl>
    <w:lvl w:ilvl="3" w:tplc="B5121518" w:tentative="1">
      <w:start w:val="1"/>
      <w:numFmt w:val="bullet"/>
      <w:lvlText w:val=""/>
      <w:lvlJc w:val="left"/>
      <w:pPr>
        <w:tabs>
          <w:tab w:val="num" w:pos="2880"/>
        </w:tabs>
        <w:ind w:left="2880" w:hanging="360"/>
      </w:pPr>
      <w:rPr>
        <w:rFonts w:ascii="Wingdings" w:hAnsi="Wingdings" w:hint="default"/>
      </w:rPr>
    </w:lvl>
    <w:lvl w:ilvl="4" w:tplc="86E8122A" w:tentative="1">
      <w:start w:val="1"/>
      <w:numFmt w:val="bullet"/>
      <w:lvlText w:val=""/>
      <w:lvlJc w:val="left"/>
      <w:pPr>
        <w:tabs>
          <w:tab w:val="num" w:pos="3600"/>
        </w:tabs>
        <w:ind w:left="3600" w:hanging="360"/>
      </w:pPr>
      <w:rPr>
        <w:rFonts w:ascii="Wingdings" w:hAnsi="Wingdings" w:hint="default"/>
      </w:rPr>
    </w:lvl>
    <w:lvl w:ilvl="5" w:tplc="3E885F7C" w:tentative="1">
      <w:start w:val="1"/>
      <w:numFmt w:val="bullet"/>
      <w:lvlText w:val=""/>
      <w:lvlJc w:val="left"/>
      <w:pPr>
        <w:tabs>
          <w:tab w:val="num" w:pos="4320"/>
        </w:tabs>
        <w:ind w:left="4320" w:hanging="360"/>
      </w:pPr>
      <w:rPr>
        <w:rFonts w:ascii="Wingdings" w:hAnsi="Wingdings" w:hint="default"/>
      </w:rPr>
    </w:lvl>
    <w:lvl w:ilvl="6" w:tplc="B66CEBCA" w:tentative="1">
      <w:start w:val="1"/>
      <w:numFmt w:val="bullet"/>
      <w:lvlText w:val=""/>
      <w:lvlJc w:val="left"/>
      <w:pPr>
        <w:tabs>
          <w:tab w:val="num" w:pos="5040"/>
        </w:tabs>
        <w:ind w:left="5040" w:hanging="360"/>
      </w:pPr>
      <w:rPr>
        <w:rFonts w:ascii="Wingdings" w:hAnsi="Wingdings" w:hint="default"/>
      </w:rPr>
    </w:lvl>
    <w:lvl w:ilvl="7" w:tplc="5956C0F4" w:tentative="1">
      <w:start w:val="1"/>
      <w:numFmt w:val="bullet"/>
      <w:lvlText w:val=""/>
      <w:lvlJc w:val="left"/>
      <w:pPr>
        <w:tabs>
          <w:tab w:val="num" w:pos="5760"/>
        </w:tabs>
        <w:ind w:left="5760" w:hanging="360"/>
      </w:pPr>
      <w:rPr>
        <w:rFonts w:ascii="Wingdings" w:hAnsi="Wingdings" w:hint="default"/>
      </w:rPr>
    </w:lvl>
    <w:lvl w:ilvl="8" w:tplc="C1B83B3A"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6952C3A"/>
    <w:multiLevelType w:val="multilevel"/>
    <w:tmpl w:val="C5A87A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EC2345"/>
    <w:multiLevelType w:val="multilevel"/>
    <w:tmpl w:val="7AEAF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863D58"/>
    <w:multiLevelType w:val="multilevel"/>
    <w:tmpl w:val="34B428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8C0167"/>
    <w:multiLevelType w:val="multilevel"/>
    <w:tmpl w:val="130ADF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A11BA9"/>
    <w:multiLevelType w:val="multilevel"/>
    <w:tmpl w:val="9FAC1E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1D02E0"/>
    <w:multiLevelType w:val="multilevel"/>
    <w:tmpl w:val="D1CC1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8B47563"/>
    <w:multiLevelType w:val="multilevel"/>
    <w:tmpl w:val="9ACE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8A25F6"/>
    <w:multiLevelType w:val="multilevel"/>
    <w:tmpl w:val="9ACE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3A23BC3"/>
    <w:multiLevelType w:val="multilevel"/>
    <w:tmpl w:val="9ACE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964B31"/>
    <w:multiLevelType w:val="multilevel"/>
    <w:tmpl w:val="9ACE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A554CD"/>
    <w:multiLevelType w:val="multilevel"/>
    <w:tmpl w:val="9ACE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A80385"/>
    <w:multiLevelType w:val="hybridMultilevel"/>
    <w:tmpl w:val="79505494"/>
    <w:lvl w:ilvl="0" w:tplc="1468628A">
      <w:start w:val="1"/>
      <w:numFmt w:val="bullet"/>
      <w:lvlText w:val=""/>
      <w:lvlJc w:val="left"/>
      <w:pPr>
        <w:tabs>
          <w:tab w:val="num" w:pos="720"/>
        </w:tabs>
        <w:ind w:left="720" w:hanging="360"/>
      </w:pPr>
      <w:rPr>
        <w:rFonts w:ascii="Wingdings" w:hAnsi="Wingdings" w:hint="default"/>
      </w:rPr>
    </w:lvl>
    <w:lvl w:ilvl="1" w:tplc="DC868086" w:tentative="1">
      <w:start w:val="1"/>
      <w:numFmt w:val="bullet"/>
      <w:lvlText w:val=""/>
      <w:lvlJc w:val="left"/>
      <w:pPr>
        <w:tabs>
          <w:tab w:val="num" w:pos="1440"/>
        </w:tabs>
        <w:ind w:left="1440" w:hanging="360"/>
      </w:pPr>
      <w:rPr>
        <w:rFonts w:ascii="Wingdings" w:hAnsi="Wingdings" w:hint="default"/>
      </w:rPr>
    </w:lvl>
    <w:lvl w:ilvl="2" w:tplc="1AAED9B0" w:tentative="1">
      <w:start w:val="1"/>
      <w:numFmt w:val="bullet"/>
      <w:lvlText w:val=""/>
      <w:lvlJc w:val="left"/>
      <w:pPr>
        <w:tabs>
          <w:tab w:val="num" w:pos="2160"/>
        </w:tabs>
        <w:ind w:left="2160" w:hanging="360"/>
      </w:pPr>
      <w:rPr>
        <w:rFonts w:ascii="Wingdings" w:hAnsi="Wingdings" w:hint="default"/>
      </w:rPr>
    </w:lvl>
    <w:lvl w:ilvl="3" w:tplc="B2084A52" w:tentative="1">
      <w:start w:val="1"/>
      <w:numFmt w:val="bullet"/>
      <w:lvlText w:val=""/>
      <w:lvlJc w:val="left"/>
      <w:pPr>
        <w:tabs>
          <w:tab w:val="num" w:pos="2880"/>
        </w:tabs>
        <w:ind w:left="2880" w:hanging="360"/>
      </w:pPr>
      <w:rPr>
        <w:rFonts w:ascii="Wingdings" w:hAnsi="Wingdings" w:hint="default"/>
      </w:rPr>
    </w:lvl>
    <w:lvl w:ilvl="4" w:tplc="9B60499E" w:tentative="1">
      <w:start w:val="1"/>
      <w:numFmt w:val="bullet"/>
      <w:lvlText w:val=""/>
      <w:lvlJc w:val="left"/>
      <w:pPr>
        <w:tabs>
          <w:tab w:val="num" w:pos="3600"/>
        </w:tabs>
        <w:ind w:left="3600" w:hanging="360"/>
      </w:pPr>
      <w:rPr>
        <w:rFonts w:ascii="Wingdings" w:hAnsi="Wingdings" w:hint="default"/>
      </w:rPr>
    </w:lvl>
    <w:lvl w:ilvl="5" w:tplc="C2163DEC" w:tentative="1">
      <w:start w:val="1"/>
      <w:numFmt w:val="bullet"/>
      <w:lvlText w:val=""/>
      <w:lvlJc w:val="left"/>
      <w:pPr>
        <w:tabs>
          <w:tab w:val="num" w:pos="4320"/>
        </w:tabs>
        <w:ind w:left="4320" w:hanging="360"/>
      </w:pPr>
      <w:rPr>
        <w:rFonts w:ascii="Wingdings" w:hAnsi="Wingdings" w:hint="default"/>
      </w:rPr>
    </w:lvl>
    <w:lvl w:ilvl="6" w:tplc="E4A04F80" w:tentative="1">
      <w:start w:val="1"/>
      <w:numFmt w:val="bullet"/>
      <w:lvlText w:val=""/>
      <w:lvlJc w:val="left"/>
      <w:pPr>
        <w:tabs>
          <w:tab w:val="num" w:pos="5040"/>
        </w:tabs>
        <w:ind w:left="5040" w:hanging="360"/>
      </w:pPr>
      <w:rPr>
        <w:rFonts w:ascii="Wingdings" w:hAnsi="Wingdings" w:hint="default"/>
      </w:rPr>
    </w:lvl>
    <w:lvl w:ilvl="7" w:tplc="41D29426" w:tentative="1">
      <w:start w:val="1"/>
      <w:numFmt w:val="bullet"/>
      <w:lvlText w:val=""/>
      <w:lvlJc w:val="left"/>
      <w:pPr>
        <w:tabs>
          <w:tab w:val="num" w:pos="5760"/>
        </w:tabs>
        <w:ind w:left="5760" w:hanging="360"/>
      </w:pPr>
      <w:rPr>
        <w:rFonts w:ascii="Wingdings" w:hAnsi="Wingdings" w:hint="default"/>
      </w:rPr>
    </w:lvl>
    <w:lvl w:ilvl="8" w:tplc="1AF202B2"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6B20405"/>
    <w:multiLevelType w:val="hybridMultilevel"/>
    <w:tmpl w:val="CCC09714"/>
    <w:lvl w:ilvl="0" w:tplc="6D443E46">
      <w:start w:val="1"/>
      <w:numFmt w:val="bullet"/>
      <w:lvlText w:val=""/>
      <w:lvlJc w:val="left"/>
      <w:pPr>
        <w:tabs>
          <w:tab w:val="num" w:pos="720"/>
        </w:tabs>
        <w:ind w:left="720" w:hanging="360"/>
      </w:pPr>
      <w:rPr>
        <w:rFonts w:ascii="Wingdings" w:hAnsi="Wingdings" w:hint="default"/>
      </w:rPr>
    </w:lvl>
    <w:lvl w:ilvl="1" w:tplc="6B2E5E7E" w:tentative="1">
      <w:start w:val="1"/>
      <w:numFmt w:val="bullet"/>
      <w:lvlText w:val=""/>
      <w:lvlJc w:val="left"/>
      <w:pPr>
        <w:tabs>
          <w:tab w:val="num" w:pos="1440"/>
        </w:tabs>
        <w:ind w:left="1440" w:hanging="360"/>
      </w:pPr>
      <w:rPr>
        <w:rFonts w:ascii="Wingdings" w:hAnsi="Wingdings" w:hint="default"/>
      </w:rPr>
    </w:lvl>
    <w:lvl w:ilvl="2" w:tplc="6F907AE2" w:tentative="1">
      <w:start w:val="1"/>
      <w:numFmt w:val="bullet"/>
      <w:lvlText w:val=""/>
      <w:lvlJc w:val="left"/>
      <w:pPr>
        <w:tabs>
          <w:tab w:val="num" w:pos="2160"/>
        </w:tabs>
        <w:ind w:left="2160" w:hanging="360"/>
      </w:pPr>
      <w:rPr>
        <w:rFonts w:ascii="Wingdings" w:hAnsi="Wingdings" w:hint="default"/>
      </w:rPr>
    </w:lvl>
    <w:lvl w:ilvl="3" w:tplc="AD8A3612" w:tentative="1">
      <w:start w:val="1"/>
      <w:numFmt w:val="bullet"/>
      <w:lvlText w:val=""/>
      <w:lvlJc w:val="left"/>
      <w:pPr>
        <w:tabs>
          <w:tab w:val="num" w:pos="2880"/>
        </w:tabs>
        <w:ind w:left="2880" w:hanging="360"/>
      </w:pPr>
      <w:rPr>
        <w:rFonts w:ascii="Wingdings" w:hAnsi="Wingdings" w:hint="default"/>
      </w:rPr>
    </w:lvl>
    <w:lvl w:ilvl="4" w:tplc="A00ECAFA" w:tentative="1">
      <w:start w:val="1"/>
      <w:numFmt w:val="bullet"/>
      <w:lvlText w:val=""/>
      <w:lvlJc w:val="left"/>
      <w:pPr>
        <w:tabs>
          <w:tab w:val="num" w:pos="3600"/>
        </w:tabs>
        <w:ind w:left="3600" w:hanging="360"/>
      </w:pPr>
      <w:rPr>
        <w:rFonts w:ascii="Wingdings" w:hAnsi="Wingdings" w:hint="default"/>
      </w:rPr>
    </w:lvl>
    <w:lvl w:ilvl="5" w:tplc="6602CEF2" w:tentative="1">
      <w:start w:val="1"/>
      <w:numFmt w:val="bullet"/>
      <w:lvlText w:val=""/>
      <w:lvlJc w:val="left"/>
      <w:pPr>
        <w:tabs>
          <w:tab w:val="num" w:pos="4320"/>
        </w:tabs>
        <w:ind w:left="4320" w:hanging="360"/>
      </w:pPr>
      <w:rPr>
        <w:rFonts w:ascii="Wingdings" w:hAnsi="Wingdings" w:hint="default"/>
      </w:rPr>
    </w:lvl>
    <w:lvl w:ilvl="6" w:tplc="C696F93E" w:tentative="1">
      <w:start w:val="1"/>
      <w:numFmt w:val="bullet"/>
      <w:lvlText w:val=""/>
      <w:lvlJc w:val="left"/>
      <w:pPr>
        <w:tabs>
          <w:tab w:val="num" w:pos="5040"/>
        </w:tabs>
        <w:ind w:left="5040" w:hanging="360"/>
      </w:pPr>
      <w:rPr>
        <w:rFonts w:ascii="Wingdings" w:hAnsi="Wingdings" w:hint="default"/>
      </w:rPr>
    </w:lvl>
    <w:lvl w:ilvl="7" w:tplc="86D2A8F2" w:tentative="1">
      <w:start w:val="1"/>
      <w:numFmt w:val="bullet"/>
      <w:lvlText w:val=""/>
      <w:lvlJc w:val="left"/>
      <w:pPr>
        <w:tabs>
          <w:tab w:val="num" w:pos="5760"/>
        </w:tabs>
        <w:ind w:left="5760" w:hanging="360"/>
      </w:pPr>
      <w:rPr>
        <w:rFonts w:ascii="Wingdings" w:hAnsi="Wingdings" w:hint="default"/>
      </w:rPr>
    </w:lvl>
    <w:lvl w:ilvl="8" w:tplc="BCEE8D2C"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B3228CF"/>
    <w:multiLevelType w:val="hybridMultilevel"/>
    <w:tmpl w:val="9D1A6C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7F2CE5"/>
    <w:multiLevelType w:val="multilevel"/>
    <w:tmpl w:val="9ACE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2D0F00"/>
    <w:multiLevelType w:val="multilevel"/>
    <w:tmpl w:val="565C6B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054C0B"/>
    <w:multiLevelType w:val="multilevel"/>
    <w:tmpl w:val="9ACE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D761F2"/>
    <w:multiLevelType w:val="multilevel"/>
    <w:tmpl w:val="9ACE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5A2FD4"/>
    <w:multiLevelType w:val="hybridMultilevel"/>
    <w:tmpl w:val="396AFD24"/>
    <w:lvl w:ilvl="0" w:tplc="DEF85224">
      <w:start w:val="1"/>
      <w:numFmt w:val="bullet"/>
      <w:lvlText w:val=""/>
      <w:lvlJc w:val="left"/>
      <w:pPr>
        <w:tabs>
          <w:tab w:val="num" w:pos="720"/>
        </w:tabs>
        <w:ind w:left="720" w:hanging="360"/>
      </w:pPr>
      <w:rPr>
        <w:rFonts w:ascii="Wingdings" w:hAnsi="Wingdings" w:hint="default"/>
      </w:rPr>
    </w:lvl>
    <w:lvl w:ilvl="1" w:tplc="94366A4C" w:tentative="1">
      <w:start w:val="1"/>
      <w:numFmt w:val="bullet"/>
      <w:lvlText w:val=""/>
      <w:lvlJc w:val="left"/>
      <w:pPr>
        <w:tabs>
          <w:tab w:val="num" w:pos="1440"/>
        </w:tabs>
        <w:ind w:left="1440" w:hanging="360"/>
      </w:pPr>
      <w:rPr>
        <w:rFonts w:ascii="Wingdings" w:hAnsi="Wingdings" w:hint="default"/>
      </w:rPr>
    </w:lvl>
    <w:lvl w:ilvl="2" w:tplc="4BECEB42" w:tentative="1">
      <w:start w:val="1"/>
      <w:numFmt w:val="bullet"/>
      <w:lvlText w:val=""/>
      <w:lvlJc w:val="left"/>
      <w:pPr>
        <w:tabs>
          <w:tab w:val="num" w:pos="2160"/>
        </w:tabs>
        <w:ind w:left="2160" w:hanging="360"/>
      </w:pPr>
      <w:rPr>
        <w:rFonts w:ascii="Wingdings" w:hAnsi="Wingdings" w:hint="default"/>
      </w:rPr>
    </w:lvl>
    <w:lvl w:ilvl="3" w:tplc="D4DA2F18" w:tentative="1">
      <w:start w:val="1"/>
      <w:numFmt w:val="bullet"/>
      <w:lvlText w:val=""/>
      <w:lvlJc w:val="left"/>
      <w:pPr>
        <w:tabs>
          <w:tab w:val="num" w:pos="2880"/>
        </w:tabs>
        <w:ind w:left="2880" w:hanging="360"/>
      </w:pPr>
      <w:rPr>
        <w:rFonts w:ascii="Wingdings" w:hAnsi="Wingdings" w:hint="default"/>
      </w:rPr>
    </w:lvl>
    <w:lvl w:ilvl="4" w:tplc="1674A3D2" w:tentative="1">
      <w:start w:val="1"/>
      <w:numFmt w:val="bullet"/>
      <w:lvlText w:val=""/>
      <w:lvlJc w:val="left"/>
      <w:pPr>
        <w:tabs>
          <w:tab w:val="num" w:pos="3600"/>
        </w:tabs>
        <w:ind w:left="3600" w:hanging="360"/>
      </w:pPr>
      <w:rPr>
        <w:rFonts w:ascii="Wingdings" w:hAnsi="Wingdings" w:hint="default"/>
      </w:rPr>
    </w:lvl>
    <w:lvl w:ilvl="5" w:tplc="50F07032" w:tentative="1">
      <w:start w:val="1"/>
      <w:numFmt w:val="bullet"/>
      <w:lvlText w:val=""/>
      <w:lvlJc w:val="left"/>
      <w:pPr>
        <w:tabs>
          <w:tab w:val="num" w:pos="4320"/>
        </w:tabs>
        <w:ind w:left="4320" w:hanging="360"/>
      </w:pPr>
      <w:rPr>
        <w:rFonts w:ascii="Wingdings" w:hAnsi="Wingdings" w:hint="default"/>
      </w:rPr>
    </w:lvl>
    <w:lvl w:ilvl="6" w:tplc="C750BB78" w:tentative="1">
      <w:start w:val="1"/>
      <w:numFmt w:val="bullet"/>
      <w:lvlText w:val=""/>
      <w:lvlJc w:val="left"/>
      <w:pPr>
        <w:tabs>
          <w:tab w:val="num" w:pos="5040"/>
        </w:tabs>
        <w:ind w:left="5040" w:hanging="360"/>
      </w:pPr>
      <w:rPr>
        <w:rFonts w:ascii="Wingdings" w:hAnsi="Wingdings" w:hint="default"/>
      </w:rPr>
    </w:lvl>
    <w:lvl w:ilvl="7" w:tplc="A258B7D2" w:tentative="1">
      <w:start w:val="1"/>
      <w:numFmt w:val="bullet"/>
      <w:lvlText w:val=""/>
      <w:lvlJc w:val="left"/>
      <w:pPr>
        <w:tabs>
          <w:tab w:val="num" w:pos="5760"/>
        </w:tabs>
        <w:ind w:left="5760" w:hanging="360"/>
      </w:pPr>
      <w:rPr>
        <w:rFonts w:ascii="Wingdings" w:hAnsi="Wingdings" w:hint="default"/>
      </w:rPr>
    </w:lvl>
    <w:lvl w:ilvl="8" w:tplc="94EC88C0"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0493E9B"/>
    <w:multiLevelType w:val="multilevel"/>
    <w:tmpl w:val="1FFAFC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CD0D23"/>
    <w:multiLevelType w:val="multilevel"/>
    <w:tmpl w:val="9ACE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DE0CCA"/>
    <w:multiLevelType w:val="hybridMultilevel"/>
    <w:tmpl w:val="BA7A55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C4780C"/>
    <w:multiLevelType w:val="multilevel"/>
    <w:tmpl w:val="71646C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4535C7"/>
    <w:multiLevelType w:val="hybridMultilevel"/>
    <w:tmpl w:val="966C2CB8"/>
    <w:lvl w:ilvl="0" w:tplc="19D8C0E2">
      <w:start w:val="1"/>
      <w:numFmt w:val="bullet"/>
      <w:lvlText w:val=""/>
      <w:lvlJc w:val="left"/>
      <w:pPr>
        <w:tabs>
          <w:tab w:val="num" w:pos="720"/>
        </w:tabs>
        <w:ind w:left="720" w:hanging="360"/>
      </w:pPr>
      <w:rPr>
        <w:rFonts w:ascii="Wingdings" w:hAnsi="Wingdings" w:hint="default"/>
      </w:rPr>
    </w:lvl>
    <w:lvl w:ilvl="1" w:tplc="566851E6" w:tentative="1">
      <w:start w:val="1"/>
      <w:numFmt w:val="bullet"/>
      <w:lvlText w:val=""/>
      <w:lvlJc w:val="left"/>
      <w:pPr>
        <w:tabs>
          <w:tab w:val="num" w:pos="1440"/>
        </w:tabs>
        <w:ind w:left="1440" w:hanging="360"/>
      </w:pPr>
      <w:rPr>
        <w:rFonts w:ascii="Wingdings" w:hAnsi="Wingdings" w:hint="default"/>
      </w:rPr>
    </w:lvl>
    <w:lvl w:ilvl="2" w:tplc="7EC235CA" w:tentative="1">
      <w:start w:val="1"/>
      <w:numFmt w:val="bullet"/>
      <w:lvlText w:val=""/>
      <w:lvlJc w:val="left"/>
      <w:pPr>
        <w:tabs>
          <w:tab w:val="num" w:pos="2160"/>
        </w:tabs>
        <w:ind w:left="2160" w:hanging="360"/>
      </w:pPr>
      <w:rPr>
        <w:rFonts w:ascii="Wingdings" w:hAnsi="Wingdings" w:hint="default"/>
      </w:rPr>
    </w:lvl>
    <w:lvl w:ilvl="3" w:tplc="0D4091E4" w:tentative="1">
      <w:start w:val="1"/>
      <w:numFmt w:val="bullet"/>
      <w:lvlText w:val=""/>
      <w:lvlJc w:val="left"/>
      <w:pPr>
        <w:tabs>
          <w:tab w:val="num" w:pos="2880"/>
        </w:tabs>
        <w:ind w:left="2880" w:hanging="360"/>
      </w:pPr>
      <w:rPr>
        <w:rFonts w:ascii="Wingdings" w:hAnsi="Wingdings" w:hint="default"/>
      </w:rPr>
    </w:lvl>
    <w:lvl w:ilvl="4" w:tplc="6EDEBE62" w:tentative="1">
      <w:start w:val="1"/>
      <w:numFmt w:val="bullet"/>
      <w:lvlText w:val=""/>
      <w:lvlJc w:val="left"/>
      <w:pPr>
        <w:tabs>
          <w:tab w:val="num" w:pos="3600"/>
        </w:tabs>
        <w:ind w:left="3600" w:hanging="360"/>
      </w:pPr>
      <w:rPr>
        <w:rFonts w:ascii="Wingdings" w:hAnsi="Wingdings" w:hint="default"/>
      </w:rPr>
    </w:lvl>
    <w:lvl w:ilvl="5" w:tplc="6F628A08" w:tentative="1">
      <w:start w:val="1"/>
      <w:numFmt w:val="bullet"/>
      <w:lvlText w:val=""/>
      <w:lvlJc w:val="left"/>
      <w:pPr>
        <w:tabs>
          <w:tab w:val="num" w:pos="4320"/>
        </w:tabs>
        <w:ind w:left="4320" w:hanging="360"/>
      </w:pPr>
      <w:rPr>
        <w:rFonts w:ascii="Wingdings" w:hAnsi="Wingdings" w:hint="default"/>
      </w:rPr>
    </w:lvl>
    <w:lvl w:ilvl="6" w:tplc="CEB0AD8E" w:tentative="1">
      <w:start w:val="1"/>
      <w:numFmt w:val="bullet"/>
      <w:lvlText w:val=""/>
      <w:lvlJc w:val="left"/>
      <w:pPr>
        <w:tabs>
          <w:tab w:val="num" w:pos="5040"/>
        </w:tabs>
        <w:ind w:left="5040" w:hanging="360"/>
      </w:pPr>
      <w:rPr>
        <w:rFonts w:ascii="Wingdings" w:hAnsi="Wingdings" w:hint="default"/>
      </w:rPr>
    </w:lvl>
    <w:lvl w:ilvl="7" w:tplc="BD9A5118" w:tentative="1">
      <w:start w:val="1"/>
      <w:numFmt w:val="bullet"/>
      <w:lvlText w:val=""/>
      <w:lvlJc w:val="left"/>
      <w:pPr>
        <w:tabs>
          <w:tab w:val="num" w:pos="5760"/>
        </w:tabs>
        <w:ind w:left="5760" w:hanging="360"/>
      </w:pPr>
      <w:rPr>
        <w:rFonts w:ascii="Wingdings" w:hAnsi="Wingdings" w:hint="default"/>
      </w:rPr>
    </w:lvl>
    <w:lvl w:ilvl="8" w:tplc="98B6F6B2"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63C416B6"/>
    <w:multiLevelType w:val="multilevel"/>
    <w:tmpl w:val="9ACE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A979AB"/>
    <w:multiLevelType w:val="hybridMultilevel"/>
    <w:tmpl w:val="C3285108"/>
    <w:lvl w:ilvl="0" w:tplc="FF4489C8">
      <w:start w:val="1"/>
      <w:numFmt w:val="bullet"/>
      <w:lvlText w:val=""/>
      <w:lvlJc w:val="left"/>
      <w:pPr>
        <w:tabs>
          <w:tab w:val="num" w:pos="720"/>
        </w:tabs>
        <w:ind w:left="720" w:hanging="360"/>
      </w:pPr>
      <w:rPr>
        <w:rFonts w:ascii="Wingdings" w:hAnsi="Wingdings" w:hint="default"/>
      </w:rPr>
    </w:lvl>
    <w:lvl w:ilvl="1" w:tplc="5D723786" w:tentative="1">
      <w:start w:val="1"/>
      <w:numFmt w:val="bullet"/>
      <w:lvlText w:val=""/>
      <w:lvlJc w:val="left"/>
      <w:pPr>
        <w:tabs>
          <w:tab w:val="num" w:pos="1440"/>
        </w:tabs>
        <w:ind w:left="1440" w:hanging="360"/>
      </w:pPr>
      <w:rPr>
        <w:rFonts w:ascii="Wingdings" w:hAnsi="Wingdings" w:hint="default"/>
      </w:rPr>
    </w:lvl>
    <w:lvl w:ilvl="2" w:tplc="83F83C88" w:tentative="1">
      <w:start w:val="1"/>
      <w:numFmt w:val="bullet"/>
      <w:lvlText w:val=""/>
      <w:lvlJc w:val="left"/>
      <w:pPr>
        <w:tabs>
          <w:tab w:val="num" w:pos="2160"/>
        </w:tabs>
        <w:ind w:left="2160" w:hanging="360"/>
      </w:pPr>
      <w:rPr>
        <w:rFonts w:ascii="Wingdings" w:hAnsi="Wingdings" w:hint="default"/>
      </w:rPr>
    </w:lvl>
    <w:lvl w:ilvl="3" w:tplc="BA387F34" w:tentative="1">
      <w:start w:val="1"/>
      <w:numFmt w:val="bullet"/>
      <w:lvlText w:val=""/>
      <w:lvlJc w:val="left"/>
      <w:pPr>
        <w:tabs>
          <w:tab w:val="num" w:pos="2880"/>
        </w:tabs>
        <w:ind w:left="2880" w:hanging="360"/>
      </w:pPr>
      <w:rPr>
        <w:rFonts w:ascii="Wingdings" w:hAnsi="Wingdings" w:hint="default"/>
      </w:rPr>
    </w:lvl>
    <w:lvl w:ilvl="4" w:tplc="5818E176" w:tentative="1">
      <w:start w:val="1"/>
      <w:numFmt w:val="bullet"/>
      <w:lvlText w:val=""/>
      <w:lvlJc w:val="left"/>
      <w:pPr>
        <w:tabs>
          <w:tab w:val="num" w:pos="3600"/>
        </w:tabs>
        <w:ind w:left="3600" w:hanging="360"/>
      </w:pPr>
      <w:rPr>
        <w:rFonts w:ascii="Wingdings" w:hAnsi="Wingdings" w:hint="default"/>
      </w:rPr>
    </w:lvl>
    <w:lvl w:ilvl="5" w:tplc="2FF2D20C" w:tentative="1">
      <w:start w:val="1"/>
      <w:numFmt w:val="bullet"/>
      <w:lvlText w:val=""/>
      <w:lvlJc w:val="left"/>
      <w:pPr>
        <w:tabs>
          <w:tab w:val="num" w:pos="4320"/>
        </w:tabs>
        <w:ind w:left="4320" w:hanging="360"/>
      </w:pPr>
      <w:rPr>
        <w:rFonts w:ascii="Wingdings" w:hAnsi="Wingdings" w:hint="default"/>
      </w:rPr>
    </w:lvl>
    <w:lvl w:ilvl="6" w:tplc="D6564030" w:tentative="1">
      <w:start w:val="1"/>
      <w:numFmt w:val="bullet"/>
      <w:lvlText w:val=""/>
      <w:lvlJc w:val="left"/>
      <w:pPr>
        <w:tabs>
          <w:tab w:val="num" w:pos="5040"/>
        </w:tabs>
        <w:ind w:left="5040" w:hanging="360"/>
      </w:pPr>
      <w:rPr>
        <w:rFonts w:ascii="Wingdings" w:hAnsi="Wingdings" w:hint="default"/>
      </w:rPr>
    </w:lvl>
    <w:lvl w:ilvl="7" w:tplc="BBCAA7E2" w:tentative="1">
      <w:start w:val="1"/>
      <w:numFmt w:val="bullet"/>
      <w:lvlText w:val=""/>
      <w:lvlJc w:val="left"/>
      <w:pPr>
        <w:tabs>
          <w:tab w:val="num" w:pos="5760"/>
        </w:tabs>
        <w:ind w:left="5760" w:hanging="360"/>
      </w:pPr>
      <w:rPr>
        <w:rFonts w:ascii="Wingdings" w:hAnsi="Wingdings" w:hint="default"/>
      </w:rPr>
    </w:lvl>
    <w:lvl w:ilvl="8" w:tplc="2E92243E"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BEB57F4"/>
    <w:multiLevelType w:val="multilevel"/>
    <w:tmpl w:val="9ACE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F0978CB"/>
    <w:multiLevelType w:val="hybridMultilevel"/>
    <w:tmpl w:val="8B0CC5BE"/>
    <w:lvl w:ilvl="0" w:tplc="7E3AE7FC">
      <w:start w:val="1"/>
      <w:numFmt w:val="bullet"/>
      <w:lvlText w:val=""/>
      <w:lvlJc w:val="left"/>
      <w:pPr>
        <w:tabs>
          <w:tab w:val="num" w:pos="720"/>
        </w:tabs>
        <w:ind w:left="720" w:hanging="360"/>
      </w:pPr>
      <w:rPr>
        <w:rFonts w:ascii="Wingdings" w:hAnsi="Wingdings" w:hint="default"/>
      </w:rPr>
    </w:lvl>
    <w:lvl w:ilvl="1" w:tplc="6936B300" w:tentative="1">
      <w:start w:val="1"/>
      <w:numFmt w:val="bullet"/>
      <w:lvlText w:val=""/>
      <w:lvlJc w:val="left"/>
      <w:pPr>
        <w:tabs>
          <w:tab w:val="num" w:pos="1440"/>
        </w:tabs>
        <w:ind w:left="1440" w:hanging="360"/>
      </w:pPr>
      <w:rPr>
        <w:rFonts w:ascii="Wingdings" w:hAnsi="Wingdings" w:hint="default"/>
      </w:rPr>
    </w:lvl>
    <w:lvl w:ilvl="2" w:tplc="B8228E74" w:tentative="1">
      <w:start w:val="1"/>
      <w:numFmt w:val="bullet"/>
      <w:lvlText w:val=""/>
      <w:lvlJc w:val="left"/>
      <w:pPr>
        <w:tabs>
          <w:tab w:val="num" w:pos="2160"/>
        </w:tabs>
        <w:ind w:left="2160" w:hanging="360"/>
      </w:pPr>
      <w:rPr>
        <w:rFonts w:ascii="Wingdings" w:hAnsi="Wingdings" w:hint="default"/>
      </w:rPr>
    </w:lvl>
    <w:lvl w:ilvl="3" w:tplc="7520E7E0" w:tentative="1">
      <w:start w:val="1"/>
      <w:numFmt w:val="bullet"/>
      <w:lvlText w:val=""/>
      <w:lvlJc w:val="left"/>
      <w:pPr>
        <w:tabs>
          <w:tab w:val="num" w:pos="2880"/>
        </w:tabs>
        <w:ind w:left="2880" w:hanging="360"/>
      </w:pPr>
      <w:rPr>
        <w:rFonts w:ascii="Wingdings" w:hAnsi="Wingdings" w:hint="default"/>
      </w:rPr>
    </w:lvl>
    <w:lvl w:ilvl="4" w:tplc="3942FE98" w:tentative="1">
      <w:start w:val="1"/>
      <w:numFmt w:val="bullet"/>
      <w:lvlText w:val=""/>
      <w:lvlJc w:val="left"/>
      <w:pPr>
        <w:tabs>
          <w:tab w:val="num" w:pos="3600"/>
        </w:tabs>
        <w:ind w:left="3600" w:hanging="360"/>
      </w:pPr>
      <w:rPr>
        <w:rFonts w:ascii="Wingdings" w:hAnsi="Wingdings" w:hint="default"/>
      </w:rPr>
    </w:lvl>
    <w:lvl w:ilvl="5" w:tplc="CD4679B4" w:tentative="1">
      <w:start w:val="1"/>
      <w:numFmt w:val="bullet"/>
      <w:lvlText w:val=""/>
      <w:lvlJc w:val="left"/>
      <w:pPr>
        <w:tabs>
          <w:tab w:val="num" w:pos="4320"/>
        </w:tabs>
        <w:ind w:left="4320" w:hanging="360"/>
      </w:pPr>
      <w:rPr>
        <w:rFonts w:ascii="Wingdings" w:hAnsi="Wingdings" w:hint="default"/>
      </w:rPr>
    </w:lvl>
    <w:lvl w:ilvl="6" w:tplc="67C6AA6E" w:tentative="1">
      <w:start w:val="1"/>
      <w:numFmt w:val="bullet"/>
      <w:lvlText w:val=""/>
      <w:lvlJc w:val="left"/>
      <w:pPr>
        <w:tabs>
          <w:tab w:val="num" w:pos="5040"/>
        </w:tabs>
        <w:ind w:left="5040" w:hanging="360"/>
      </w:pPr>
      <w:rPr>
        <w:rFonts w:ascii="Wingdings" w:hAnsi="Wingdings" w:hint="default"/>
      </w:rPr>
    </w:lvl>
    <w:lvl w:ilvl="7" w:tplc="DCC8795A" w:tentative="1">
      <w:start w:val="1"/>
      <w:numFmt w:val="bullet"/>
      <w:lvlText w:val=""/>
      <w:lvlJc w:val="left"/>
      <w:pPr>
        <w:tabs>
          <w:tab w:val="num" w:pos="5760"/>
        </w:tabs>
        <w:ind w:left="5760" w:hanging="360"/>
      </w:pPr>
      <w:rPr>
        <w:rFonts w:ascii="Wingdings" w:hAnsi="Wingdings" w:hint="default"/>
      </w:rPr>
    </w:lvl>
    <w:lvl w:ilvl="8" w:tplc="FD9CE5E8"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72905A7A"/>
    <w:multiLevelType w:val="multilevel"/>
    <w:tmpl w:val="7450B4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1C217B"/>
    <w:multiLevelType w:val="multilevel"/>
    <w:tmpl w:val="410016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867BDF"/>
    <w:multiLevelType w:val="hybridMultilevel"/>
    <w:tmpl w:val="BE4AB39C"/>
    <w:lvl w:ilvl="0" w:tplc="00E24F86">
      <w:start w:val="1"/>
      <w:numFmt w:val="bullet"/>
      <w:lvlText w:val=""/>
      <w:lvlJc w:val="left"/>
      <w:pPr>
        <w:tabs>
          <w:tab w:val="num" w:pos="720"/>
        </w:tabs>
        <w:ind w:left="720" w:hanging="360"/>
      </w:pPr>
      <w:rPr>
        <w:rFonts w:ascii="Wingdings" w:hAnsi="Wingdings" w:hint="default"/>
      </w:rPr>
    </w:lvl>
    <w:lvl w:ilvl="1" w:tplc="1E86622C" w:tentative="1">
      <w:start w:val="1"/>
      <w:numFmt w:val="bullet"/>
      <w:lvlText w:val=""/>
      <w:lvlJc w:val="left"/>
      <w:pPr>
        <w:tabs>
          <w:tab w:val="num" w:pos="1440"/>
        </w:tabs>
        <w:ind w:left="1440" w:hanging="360"/>
      </w:pPr>
      <w:rPr>
        <w:rFonts w:ascii="Wingdings" w:hAnsi="Wingdings" w:hint="default"/>
      </w:rPr>
    </w:lvl>
    <w:lvl w:ilvl="2" w:tplc="A390423C" w:tentative="1">
      <w:start w:val="1"/>
      <w:numFmt w:val="bullet"/>
      <w:lvlText w:val=""/>
      <w:lvlJc w:val="left"/>
      <w:pPr>
        <w:tabs>
          <w:tab w:val="num" w:pos="2160"/>
        </w:tabs>
        <w:ind w:left="2160" w:hanging="360"/>
      </w:pPr>
      <w:rPr>
        <w:rFonts w:ascii="Wingdings" w:hAnsi="Wingdings" w:hint="default"/>
      </w:rPr>
    </w:lvl>
    <w:lvl w:ilvl="3" w:tplc="6E52CD94" w:tentative="1">
      <w:start w:val="1"/>
      <w:numFmt w:val="bullet"/>
      <w:lvlText w:val=""/>
      <w:lvlJc w:val="left"/>
      <w:pPr>
        <w:tabs>
          <w:tab w:val="num" w:pos="2880"/>
        </w:tabs>
        <w:ind w:left="2880" w:hanging="360"/>
      </w:pPr>
      <w:rPr>
        <w:rFonts w:ascii="Wingdings" w:hAnsi="Wingdings" w:hint="default"/>
      </w:rPr>
    </w:lvl>
    <w:lvl w:ilvl="4" w:tplc="4CB41A2C" w:tentative="1">
      <w:start w:val="1"/>
      <w:numFmt w:val="bullet"/>
      <w:lvlText w:val=""/>
      <w:lvlJc w:val="left"/>
      <w:pPr>
        <w:tabs>
          <w:tab w:val="num" w:pos="3600"/>
        </w:tabs>
        <w:ind w:left="3600" w:hanging="360"/>
      </w:pPr>
      <w:rPr>
        <w:rFonts w:ascii="Wingdings" w:hAnsi="Wingdings" w:hint="default"/>
      </w:rPr>
    </w:lvl>
    <w:lvl w:ilvl="5" w:tplc="5A8C1DF0" w:tentative="1">
      <w:start w:val="1"/>
      <w:numFmt w:val="bullet"/>
      <w:lvlText w:val=""/>
      <w:lvlJc w:val="left"/>
      <w:pPr>
        <w:tabs>
          <w:tab w:val="num" w:pos="4320"/>
        </w:tabs>
        <w:ind w:left="4320" w:hanging="360"/>
      </w:pPr>
      <w:rPr>
        <w:rFonts w:ascii="Wingdings" w:hAnsi="Wingdings" w:hint="default"/>
      </w:rPr>
    </w:lvl>
    <w:lvl w:ilvl="6" w:tplc="C6C652B4" w:tentative="1">
      <w:start w:val="1"/>
      <w:numFmt w:val="bullet"/>
      <w:lvlText w:val=""/>
      <w:lvlJc w:val="left"/>
      <w:pPr>
        <w:tabs>
          <w:tab w:val="num" w:pos="5040"/>
        </w:tabs>
        <w:ind w:left="5040" w:hanging="360"/>
      </w:pPr>
      <w:rPr>
        <w:rFonts w:ascii="Wingdings" w:hAnsi="Wingdings" w:hint="default"/>
      </w:rPr>
    </w:lvl>
    <w:lvl w:ilvl="7" w:tplc="1BE0C3DE" w:tentative="1">
      <w:start w:val="1"/>
      <w:numFmt w:val="bullet"/>
      <w:lvlText w:val=""/>
      <w:lvlJc w:val="left"/>
      <w:pPr>
        <w:tabs>
          <w:tab w:val="num" w:pos="5760"/>
        </w:tabs>
        <w:ind w:left="5760" w:hanging="360"/>
      </w:pPr>
      <w:rPr>
        <w:rFonts w:ascii="Wingdings" w:hAnsi="Wingdings" w:hint="default"/>
      </w:rPr>
    </w:lvl>
    <w:lvl w:ilvl="8" w:tplc="93D48FA6"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7A0E3483"/>
    <w:multiLevelType w:val="multilevel"/>
    <w:tmpl w:val="9ACE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C25587B"/>
    <w:multiLevelType w:val="multilevel"/>
    <w:tmpl w:val="9ACE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9307B4"/>
    <w:multiLevelType w:val="multilevel"/>
    <w:tmpl w:val="9ACE3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7"/>
  </w:num>
  <w:num w:numId="2">
    <w:abstractNumId w:val="29"/>
  </w:num>
  <w:num w:numId="3">
    <w:abstractNumId w:val="31"/>
  </w:num>
  <w:num w:numId="4">
    <w:abstractNumId w:val="1"/>
  </w:num>
  <w:num w:numId="5">
    <w:abstractNumId w:val="15"/>
  </w:num>
  <w:num w:numId="6">
    <w:abstractNumId w:val="16"/>
  </w:num>
  <w:num w:numId="7">
    <w:abstractNumId w:val="22"/>
  </w:num>
  <w:num w:numId="8">
    <w:abstractNumId w:val="34"/>
  </w:num>
  <w:num w:numId="9">
    <w:abstractNumId w:val="3"/>
  </w:num>
  <w:num w:numId="10">
    <w:abstractNumId w:val="5"/>
  </w:num>
  <w:num w:numId="11">
    <w:abstractNumId w:val="9"/>
  </w:num>
  <w:num w:numId="12">
    <w:abstractNumId w:val="26"/>
  </w:num>
  <w:num w:numId="13">
    <w:abstractNumId w:val="25"/>
  </w:num>
  <w:num w:numId="14">
    <w:abstractNumId w:val="17"/>
  </w:num>
  <w:num w:numId="15">
    <w:abstractNumId w:val="19"/>
  </w:num>
  <w:num w:numId="16">
    <w:abstractNumId w:val="33"/>
  </w:num>
  <w:num w:numId="17">
    <w:abstractNumId w:val="4"/>
  </w:num>
  <w:num w:numId="18">
    <w:abstractNumId w:val="8"/>
  </w:num>
  <w:num w:numId="19">
    <w:abstractNumId w:val="32"/>
  </w:num>
  <w:num w:numId="20">
    <w:abstractNumId w:val="23"/>
  </w:num>
  <w:num w:numId="21">
    <w:abstractNumId w:val="7"/>
  </w:num>
  <w:num w:numId="22">
    <w:abstractNumId w:val="13"/>
  </w:num>
  <w:num w:numId="23">
    <w:abstractNumId w:val="21"/>
  </w:num>
  <w:num w:numId="24">
    <w:abstractNumId w:val="18"/>
  </w:num>
  <w:num w:numId="25">
    <w:abstractNumId w:val="0"/>
  </w:num>
  <w:num w:numId="26">
    <w:abstractNumId w:val="37"/>
  </w:num>
  <w:num w:numId="27">
    <w:abstractNumId w:val="6"/>
  </w:num>
  <w:num w:numId="28">
    <w:abstractNumId w:val="11"/>
  </w:num>
  <w:num w:numId="29">
    <w:abstractNumId w:val="30"/>
  </w:num>
  <w:num w:numId="30">
    <w:abstractNumId w:val="36"/>
  </w:num>
  <w:num w:numId="31">
    <w:abstractNumId w:val="12"/>
  </w:num>
  <w:num w:numId="32">
    <w:abstractNumId w:val="28"/>
  </w:num>
  <w:num w:numId="33">
    <w:abstractNumId w:val="35"/>
  </w:num>
  <w:num w:numId="34">
    <w:abstractNumId w:val="20"/>
  </w:num>
  <w:num w:numId="35">
    <w:abstractNumId w:val="2"/>
  </w:num>
  <w:num w:numId="36">
    <w:abstractNumId w:val="24"/>
  </w:num>
  <w:num w:numId="37">
    <w:abstractNumId w:val="10"/>
  </w:num>
  <w:num w:numId="3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5FA0"/>
    <w:rsid w:val="00052F5F"/>
    <w:rsid w:val="000E061E"/>
    <w:rsid w:val="0013501F"/>
    <w:rsid w:val="00184DB9"/>
    <w:rsid w:val="00186DF2"/>
    <w:rsid w:val="00192536"/>
    <w:rsid w:val="001A3A8D"/>
    <w:rsid w:val="0026278D"/>
    <w:rsid w:val="002A49FC"/>
    <w:rsid w:val="002A6E99"/>
    <w:rsid w:val="002F28E1"/>
    <w:rsid w:val="00364193"/>
    <w:rsid w:val="003C3494"/>
    <w:rsid w:val="003F0A98"/>
    <w:rsid w:val="00404CC1"/>
    <w:rsid w:val="00445CA3"/>
    <w:rsid w:val="00467144"/>
    <w:rsid w:val="004D0C14"/>
    <w:rsid w:val="0051166C"/>
    <w:rsid w:val="0055033F"/>
    <w:rsid w:val="00595AD9"/>
    <w:rsid w:val="005B6408"/>
    <w:rsid w:val="005C654C"/>
    <w:rsid w:val="005D3E63"/>
    <w:rsid w:val="005D69B7"/>
    <w:rsid w:val="0060212A"/>
    <w:rsid w:val="00633253"/>
    <w:rsid w:val="00642C46"/>
    <w:rsid w:val="006501EF"/>
    <w:rsid w:val="006630DF"/>
    <w:rsid w:val="006A5453"/>
    <w:rsid w:val="007B2CEE"/>
    <w:rsid w:val="0083108C"/>
    <w:rsid w:val="00835FA0"/>
    <w:rsid w:val="0085770D"/>
    <w:rsid w:val="008934E6"/>
    <w:rsid w:val="008B2107"/>
    <w:rsid w:val="008E3C52"/>
    <w:rsid w:val="00916AF0"/>
    <w:rsid w:val="0097202C"/>
    <w:rsid w:val="00982FE5"/>
    <w:rsid w:val="009C4986"/>
    <w:rsid w:val="00A15F86"/>
    <w:rsid w:val="00A16205"/>
    <w:rsid w:val="00A20C69"/>
    <w:rsid w:val="00AC6796"/>
    <w:rsid w:val="00AF7FEA"/>
    <w:rsid w:val="00B0348B"/>
    <w:rsid w:val="00B25D3D"/>
    <w:rsid w:val="00B51602"/>
    <w:rsid w:val="00B73544"/>
    <w:rsid w:val="00B91D52"/>
    <w:rsid w:val="00BB472B"/>
    <w:rsid w:val="00BB6082"/>
    <w:rsid w:val="00BB68A8"/>
    <w:rsid w:val="00BC09BD"/>
    <w:rsid w:val="00C03082"/>
    <w:rsid w:val="00C2468C"/>
    <w:rsid w:val="00C35BF4"/>
    <w:rsid w:val="00C41625"/>
    <w:rsid w:val="00C46A08"/>
    <w:rsid w:val="00C56324"/>
    <w:rsid w:val="00C63438"/>
    <w:rsid w:val="00C92A94"/>
    <w:rsid w:val="00CC0542"/>
    <w:rsid w:val="00CC4BC5"/>
    <w:rsid w:val="00DD1CF0"/>
    <w:rsid w:val="00DE1A1D"/>
    <w:rsid w:val="00E40E31"/>
    <w:rsid w:val="00E60E04"/>
    <w:rsid w:val="00F22252"/>
    <w:rsid w:val="00FF6F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8982D"/>
  <w15:chartTrackingRefBased/>
  <w15:docId w15:val="{4833997C-EA91-47E7-B81E-F8081D603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835FA0"/>
    <w:pPr>
      <w:widowControl w:val="0"/>
      <w:autoSpaceDE w:val="0"/>
      <w:autoSpaceDN w:val="0"/>
      <w:spacing w:after="0" w:line="240" w:lineRule="auto"/>
    </w:pPr>
    <w:rPr>
      <w:rFonts w:ascii="Times New Roman" w:eastAsia="Times New Roman" w:hAnsi="Times New Roman" w:cs="Times New Roman"/>
    </w:rPr>
  </w:style>
  <w:style w:type="paragraph" w:styleId="Heading3">
    <w:name w:val="heading 3"/>
    <w:basedOn w:val="Normal"/>
    <w:link w:val="Heading3Char"/>
    <w:uiPriority w:val="9"/>
    <w:qFormat/>
    <w:rsid w:val="0055033F"/>
    <w:pPr>
      <w:widowControl/>
      <w:autoSpaceDE/>
      <w:autoSpaceDN/>
      <w:spacing w:before="100" w:beforeAutospacing="1" w:after="100" w:afterAutospacing="1"/>
      <w:outlineLvl w:val="2"/>
    </w:pPr>
    <w:rPr>
      <w:b/>
      <w:bCs/>
      <w:sz w:val="27"/>
      <w:szCs w:val="27"/>
    </w:rPr>
  </w:style>
  <w:style w:type="paragraph" w:styleId="Heading4">
    <w:name w:val="heading 4"/>
    <w:basedOn w:val="Normal"/>
    <w:next w:val="Normal"/>
    <w:link w:val="Heading4Char"/>
    <w:uiPriority w:val="9"/>
    <w:unhideWhenUsed/>
    <w:qFormat/>
    <w:rsid w:val="006501EF"/>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5033F"/>
    <w:rPr>
      <w:rFonts w:ascii="Times New Roman" w:eastAsia="Times New Roman" w:hAnsi="Times New Roman" w:cs="Times New Roman"/>
      <w:b/>
      <w:bCs/>
      <w:sz w:val="27"/>
      <w:szCs w:val="27"/>
    </w:rPr>
  </w:style>
  <w:style w:type="paragraph" w:styleId="NormalWeb">
    <w:name w:val="Normal (Web)"/>
    <w:basedOn w:val="Normal"/>
    <w:uiPriority w:val="99"/>
    <w:unhideWhenUsed/>
    <w:rsid w:val="0055033F"/>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55033F"/>
    <w:rPr>
      <w:b/>
      <w:bCs/>
    </w:rPr>
  </w:style>
  <w:style w:type="character" w:styleId="Hyperlink">
    <w:name w:val="Hyperlink"/>
    <w:basedOn w:val="DefaultParagraphFont"/>
    <w:uiPriority w:val="99"/>
    <w:unhideWhenUsed/>
    <w:rsid w:val="00B0348B"/>
    <w:rPr>
      <w:color w:val="0563C1" w:themeColor="hyperlink"/>
      <w:u w:val="single"/>
    </w:rPr>
  </w:style>
  <w:style w:type="character" w:customStyle="1" w:styleId="UnresolvedMention">
    <w:name w:val="Unresolved Mention"/>
    <w:basedOn w:val="DefaultParagraphFont"/>
    <w:uiPriority w:val="99"/>
    <w:semiHidden/>
    <w:unhideWhenUsed/>
    <w:rsid w:val="00B0348B"/>
    <w:rPr>
      <w:color w:val="605E5C"/>
      <w:shd w:val="clear" w:color="auto" w:fill="E1DFDD"/>
    </w:rPr>
  </w:style>
  <w:style w:type="character" w:styleId="Emphasis">
    <w:name w:val="Emphasis"/>
    <w:basedOn w:val="DefaultParagraphFont"/>
    <w:uiPriority w:val="20"/>
    <w:qFormat/>
    <w:rsid w:val="00C56324"/>
    <w:rPr>
      <w:i/>
      <w:iCs/>
    </w:rPr>
  </w:style>
  <w:style w:type="paragraph" w:styleId="Header">
    <w:name w:val="header"/>
    <w:basedOn w:val="Normal"/>
    <w:link w:val="HeaderChar"/>
    <w:uiPriority w:val="99"/>
    <w:unhideWhenUsed/>
    <w:rsid w:val="003F0A98"/>
    <w:pPr>
      <w:tabs>
        <w:tab w:val="center" w:pos="4680"/>
        <w:tab w:val="right" w:pos="9360"/>
      </w:tabs>
    </w:pPr>
  </w:style>
  <w:style w:type="character" w:customStyle="1" w:styleId="HeaderChar">
    <w:name w:val="Header Char"/>
    <w:basedOn w:val="DefaultParagraphFont"/>
    <w:link w:val="Header"/>
    <w:uiPriority w:val="99"/>
    <w:rsid w:val="003F0A98"/>
    <w:rPr>
      <w:rFonts w:ascii="Times New Roman" w:eastAsia="Times New Roman" w:hAnsi="Times New Roman" w:cs="Times New Roman"/>
    </w:rPr>
  </w:style>
  <w:style w:type="paragraph" w:styleId="Footer">
    <w:name w:val="footer"/>
    <w:basedOn w:val="Normal"/>
    <w:link w:val="FooterChar"/>
    <w:uiPriority w:val="99"/>
    <w:unhideWhenUsed/>
    <w:rsid w:val="003F0A98"/>
    <w:pPr>
      <w:tabs>
        <w:tab w:val="center" w:pos="4680"/>
        <w:tab w:val="right" w:pos="9360"/>
      </w:tabs>
    </w:pPr>
  </w:style>
  <w:style w:type="character" w:customStyle="1" w:styleId="FooterChar">
    <w:name w:val="Footer Char"/>
    <w:basedOn w:val="DefaultParagraphFont"/>
    <w:link w:val="Footer"/>
    <w:uiPriority w:val="99"/>
    <w:rsid w:val="003F0A98"/>
    <w:rPr>
      <w:rFonts w:ascii="Times New Roman" w:eastAsia="Times New Roman" w:hAnsi="Times New Roman" w:cs="Times New Roman"/>
    </w:rPr>
  </w:style>
  <w:style w:type="paragraph" w:styleId="NoSpacing">
    <w:name w:val="No Spacing"/>
    <w:uiPriority w:val="1"/>
    <w:qFormat/>
    <w:rsid w:val="00C35BF4"/>
    <w:pPr>
      <w:widowControl w:val="0"/>
      <w:autoSpaceDE w:val="0"/>
      <w:autoSpaceDN w:val="0"/>
      <w:spacing w:after="0" w:line="240" w:lineRule="auto"/>
    </w:pPr>
    <w:rPr>
      <w:rFonts w:ascii="Times New Roman" w:eastAsia="Times New Roman" w:hAnsi="Times New Roman" w:cs="Times New Roman"/>
    </w:rPr>
  </w:style>
  <w:style w:type="character" w:customStyle="1" w:styleId="Heading4Char">
    <w:name w:val="Heading 4 Char"/>
    <w:basedOn w:val="DefaultParagraphFont"/>
    <w:link w:val="Heading4"/>
    <w:uiPriority w:val="9"/>
    <w:rsid w:val="006501EF"/>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1"/>
    <w:qFormat/>
    <w:rsid w:val="006501EF"/>
    <w:pPr>
      <w:ind w:left="879"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288982">
      <w:bodyDiv w:val="1"/>
      <w:marLeft w:val="0"/>
      <w:marRight w:val="0"/>
      <w:marTop w:val="0"/>
      <w:marBottom w:val="0"/>
      <w:divBdr>
        <w:top w:val="none" w:sz="0" w:space="0" w:color="auto"/>
        <w:left w:val="none" w:sz="0" w:space="0" w:color="auto"/>
        <w:bottom w:val="none" w:sz="0" w:space="0" w:color="auto"/>
        <w:right w:val="none" w:sz="0" w:space="0" w:color="auto"/>
      </w:divBdr>
    </w:div>
    <w:div w:id="108357580">
      <w:bodyDiv w:val="1"/>
      <w:marLeft w:val="0"/>
      <w:marRight w:val="0"/>
      <w:marTop w:val="0"/>
      <w:marBottom w:val="0"/>
      <w:divBdr>
        <w:top w:val="none" w:sz="0" w:space="0" w:color="auto"/>
        <w:left w:val="none" w:sz="0" w:space="0" w:color="auto"/>
        <w:bottom w:val="none" w:sz="0" w:space="0" w:color="auto"/>
        <w:right w:val="none" w:sz="0" w:space="0" w:color="auto"/>
      </w:divBdr>
    </w:div>
    <w:div w:id="202983288">
      <w:bodyDiv w:val="1"/>
      <w:marLeft w:val="0"/>
      <w:marRight w:val="0"/>
      <w:marTop w:val="0"/>
      <w:marBottom w:val="0"/>
      <w:divBdr>
        <w:top w:val="none" w:sz="0" w:space="0" w:color="auto"/>
        <w:left w:val="none" w:sz="0" w:space="0" w:color="auto"/>
        <w:bottom w:val="none" w:sz="0" w:space="0" w:color="auto"/>
        <w:right w:val="none" w:sz="0" w:space="0" w:color="auto"/>
      </w:divBdr>
    </w:div>
    <w:div w:id="818227954">
      <w:bodyDiv w:val="1"/>
      <w:marLeft w:val="0"/>
      <w:marRight w:val="0"/>
      <w:marTop w:val="0"/>
      <w:marBottom w:val="0"/>
      <w:divBdr>
        <w:top w:val="none" w:sz="0" w:space="0" w:color="auto"/>
        <w:left w:val="none" w:sz="0" w:space="0" w:color="auto"/>
        <w:bottom w:val="none" w:sz="0" w:space="0" w:color="auto"/>
        <w:right w:val="none" w:sz="0" w:space="0" w:color="auto"/>
      </w:divBdr>
    </w:div>
    <w:div w:id="1152526679">
      <w:bodyDiv w:val="1"/>
      <w:marLeft w:val="0"/>
      <w:marRight w:val="0"/>
      <w:marTop w:val="0"/>
      <w:marBottom w:val="0"/>
      <w:divBdr>
        <w:top w:val="none" w:sz="0" w:space="0" w:color="auto"/>
        <w:left w:val="none" w:sz="0" w:space="0" w:color="auto"/>
        <w:bottom w:val="none" w:sz="0" w:space="0" w:color="auto"/>
        <w:right w:val="none" w:sz="0" w:space="0" w:color="auto"/>
      </w:divBdr>
    </w:div>
    <w:div w:id="1236816720">
      <w:bodyDiv w:val="1"/>
      <w:marLeft w:val="0"/>
      <w:marRight w:val="0"/>
      <w:marTop w:val="0"/>
      <w:marBottom w:val="0"/>
      <w:divBdr>
        <w:top w:val="none" w:sz="0" w:space="0" w:color="auto"/>
        <w:left w:val="none" w:sz="0" w:space="0" w:color="auto"/>
        <w:bottom w:val="none" w:sz="0" w:space="0" w:color="auto"/>
        <w:right w:val="none" w:sz="0" w:space="0" w:color="auto"/>
      </w:divBdr>
    </w:div>
    <w:div w:id="1546404263">
      <w:bodyDiv w:val="1"/>
      <w:marLeft w:val="0"/>
      <w:marRight w:val="0"/>
      <w:marTop w:val="0"/>
      <w:marBottom w:val="0"/>
      <w:divBdr>
        <w:top w:val="none" w:sz="0" w:space="0" w:color="auto"/>
        <w:left w:val="none" w:sz="0" w:space="0" w:color="auto"/>
        <w:bottom w:val="none" w:sz="0" w:space="0" w:color="auto"/>
        <w:right w:val="none" w:sz="0" w:space="0" w:color="auto"/>
      </w:divBdr>
      <w:divsChild>
        <w:div w:id="595022022">
          <w:marLeft w:val="547"/>
          <w:marRight w:val="0"/>
          <w:marTop w:val="67"/>
          <w:marBottom w:val="0"/>
          <w:divBdr>
            <w:top w:val="none" w:sz="0" w:space="0" w:color="auto"/>
            <w:left w:val="none" w:sz="0" w:space="0" w:color="auto"/>
            <w:bottom w:val="none" w:sz="0" w:space="0" w:color="auto"/>
            <w:right w:val="none" w:sz="0" w:space="0" w:color="auto"/>
          </w:divBdr>
        </w:div>
        <w:div w:id="278151722">
          <w:marLeft w:val="547"/>
          <w:marRight w:val="0"/>
          <w:marTop w:val="67"/>
          <w:marBottom w:val="0"/>
          <w:divBdr>
            <w:top w:val="none" w:sz="0" w:space="0" w:color="auto"/>
            <w:left w:val="none" w:sz="0" w:space="0" w:color="auto"/>
            <w:bottom w:val="none" w:sz="0" w:space="0" w:color="auto"/>
            <w:right w:val="none" w:sz="0" w:space="0" w:color="auto"/>
          </w:divBdr>
        </w:div>
        <w:div w:id="2014602557">
          <w:marLeft w:val="547"/>
          <w:marRight w:val="0"/>
          <w:marTop w:val="67"/>
          <w:marBottom w:val="0"/>
          <w:divBdr>
            <w:top w:val="none" w:sz="0" w:space="0" w:color="auto"/>
            <w:left w:val="none" w:sz="0" w:space="0" w:color="auto"/>
            <w:bottom w:val="none" w:sz="0" w:space="0" w:color="auto"/>
            <w:right w:val="none" w:sz="0" w:space="0" w:color="auto"/>
          </w:divBdr>
        </w:div>
        <w:div w:id="782767534">
          <w:marLeft w:val="547"/>
          <w:marRight w:val="0"/>
          <w:marTop w:val="67"/>
          <w:marBottom w:val="0"/>
          <w:divBdr>
            <w:top w:val="none" w:sz="0" w:space="0" w:color="auto"/>
            <w:left w:val="none" w:sz="0" w:space="0" w:color="auto"/>
            <w:bottom w:val="none" w:sz="0" w:space="0" w:color="auto"/>
            <w:right w:val="none" w:sz="0" w:space="0" w:color="auto"/>
          </w:divBdr>
        </w:div>
        <w:div w:id="1752971019">
          <w:marLeft w:val="547"/>
          <w:marRight w:val="0"/>
          <w:marTop w:val="67"/>
          <w:marBottom w:val="0"/>
          <w:divBdr>
            <w:top w:val="none" w:sz="0" w:space="0" w:color="auto"/>
            <w:left w:val="none" w:sz="0" w:space="0" w:color="auto"/>
            <w:bottom w:val="none" w:sz="0" w:space="0" w:color="auto"/>
            <w:right w:val="none" w:sz="0" w:space="0" w:color="auto"/>
          </w:divBdr>
        </w:div>
        <w:div w:id="281304753">
          <w:marLeft w:val="547"/>
          <w:marRight w:val="0"/>
          <w:marTop w:val="67"/>
          <w:marBottom w:val="0"/>
          <w:divBdr>
            <w:top w:val="none" w:sz="0" w:space="0" w:color="auto"/>
            <w:left w:val="none" w:sz="0" w:space="0" w:color="auto"/>
            <w:bottom w:val="none" w:sz="0" w:space="0" w:color="auto"/>
            <w:right w:val="none" w:sz="0" w:space="0" w:color="auto"/>
          </w:divBdr>
        </w:div>
        <w:div w:id="953949539">
          <w:marLeft w:val="547"/>
          <w:marRight w:val="0"/>
          <w:marTop w:val="67"/>
          <w:marBottom w:val="0"/>
          <w:divBdr>
            <w:top w:val="none" w:sz="0" w:space="0" w:color="auto"/>
            <w:left w:val="none" w:sz="0" w:space="0" w:color="auto"/>
            <w:bottom w:val="none" w:sz="0" w:space="0" w:color="auto"/>
            <w:right w:val="none" w:sz="0" w:space="0" w:color="auto"/>
          </w:divBdr>
        </w:div>
        <w:div w:id="1290354835">
          <w:marLeft w:val="547"/>
          <w:marRight w:val="0"/>
          <w:marTop w:val="67"/>
          <w:marBottom w:val="0"/>
          <w:divBdr>
            <w:top w:val="none" w:sz="0" w:space="0" w:color="auto"/>
            <w:left w:val="none" w:sz="0" w:space="0" w:color="auto"/>
            <w:bottom w:val="none" w:sz="0" w:space="0" w:color="auto"/>
            <w:right w:val="none" w:sz="0" w:space="0" w:color="auto"/>
          </w:divBdr>
        </w:div>
      </w:divsChild>
    </w:div>
    <w:div w:id="1622690740">
      <w:bodyDiv w:val="1"/>
      <w:marLeft w:val="0"/>
      <w:marRight w:val="0"/>
      <w:marTop w:val="0"/>
      <w:marBottom w:val="0"/>
      <w:divBdr>
        <w:top w:val="none" w:sz="0" w:space="0" w:color="auto"/>
        <w:left w:val="none" w:sz="0" w:space="0" w:color="auto"/>
        <w:bottom w:val="none" w:sz="0" w:space="0" w:color="auto"/>
        <w:right w:val="none" w:sz="0" w:space="0" w:color="auto"/>
      </w:divBdr>
      <w:divsChild>
        <w:div w:id="1233661023">
          <w:marLeft w:val="547"/>
          <w:marRight w:val="0"/>
          <w:marTop w:val="67"/>
          <w:marBottom w:val="0"/>
          <w:divBdr>
            <w:top w:val="none" w:sz="0" w:space="0" w:color="auto"/>
            <w:left w:val="none" w:sz="0" w:space="0" w:color="auto"/>
            <w:bottom w:val="none" w:sz="0" w:space="0" w:color="auto"/>
            <w:right w:val="none" w:sz="0" w:space="0" w:color="auto"/>
          </w:divBdr>
        </w:div>
      </w:divsChild>
    </w:div>
    <w:div w:id="1624996975">
      <w:bodyDiv w:val="1"/>
      <w:marLeft w:val="0"/>
      <w:marRight w:val="0"/>
      <w:marTop w:val="0"/>
      <w:marBottom w:val="0"/>
      <w:divBdr>
        <w:top w:val="none" w:sz="0" w:space="0" w:color="auto"/>
        <w:left w:val="none" w:sz="0" w:space="0" w:color="auto"/>
        <w:bottom w:val="none" w:sz="0" w:space="0" w:color="auto"/>
        <w:right w:val="none" w:sz="0" w:space="0" w:color="auto"/>
      </w:divBdr>
    </w:div>
    <w:div w:id="2021008842">
      <w:bodyDiv w:val="1"/>
      <w:marLeft w:val="0"/>
      <w:marRight w:val="0"/>
      <w:marTop w:val="0"/>
      <w:marBottom w:val="0"/>
      <w:divBdr>
        <w:top w:val="none" w:sz="0" w:space="0" w:color="auto"/>
        <w:left w:val="none" w:sz="0" w:space="0" w:color="auto"/>
        <w:bottom w:val="none" w:sz="0" w:space="0" w:color="auto"/>
        <w:right w:val="none" w:sz="0" w:space="0" w:color="auto"/>
      </w:divBdr>
    </w:div>
    <w:div w:id="2067491210">
      <w:bodyDiv w:val="1"/>
      <w:marLeft w:val="0"/>
      <w:marRight w:val="0"/>
      <w:marTop w:val="0"/>
      <w:marBottom w:val="0"/>
      <w:divBdr>
        <w:top w:val="none" w:sz="0" w:space="0" w:color="auto"/>
        <w:left w:val="none" w:sz="0" w:space="0" w:color="auto"/>
        <w:bottom w:val="none" w:sz="0" w:space="0" w:color="auto"/>
        <w:right w:val="none" w:sz="0" w:space="0" w:color="auto"/>
      </w:divBdr>
    </w:div>
    <w:div w:id="2101482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C4B84-B1CD-4446-B1AF-EAA9E0357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6179</TotalTime>
  <Pages>10</Pages>
  <Words>4040</Words>
  <Characters>23030</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Sahana Gowda</dc:creator>
  <cp:keywords/>
  <dc:description/>
  <cp:lastModifiedBy>Nakshatra</cp:lastModifiedBy>
  <cp:revision>26</cp:revision>
  <dcterms:created xsi:type="dcterms:W3CDTF">2024-12-20T11:24:00Z</dcterms:created>
  <dcterms:modified xsi:type="dcterms:W3CDTF">2025-01-12T08:40:00Z</dcterms:modified>
</cp:coreProperties>
</file>