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7B" w:rsidRPr="00C23D1D" w:rsidRDefault="0099767B" w:rsidP="00E726EB">
      <w:pPr>
        <w:jc w:val="center"/>
        <w:rPr>
          <w:b/>
          <w:sz w:val="28"/>
          <w:szCs w:val="28"/>
        </w:rPr>
      </w:pPr>
      <w:r w:rsidRPr="00C23D1D">
        <w:rPr>
          <w:b/>
          <w:sz w:val="28"/>
          <w:szCs w:val="28"/>
        </w:rPr>
        <w:t>PROJECT REPORT</w:t>
      </w:r>
      <w:r w:rsidR="00341FF8" w:rsidRPr="00C23D1D">
        <w:rPr>
          <w:b/>
          <w:sz w:val="28"/>
          <w:szCs w:val="28"/>
        </w:rPr>
        <w:t xml:space="preserve"> (MS-100)</w:t>
      </w:r>
    </w:p>
    <w:p w:rsidR="0099767B" w:rsidRPr="00C23D1D" w:rsidRDefault="0099767B" w:rsidP="00E726EB">
      <w:pPr>
        <w:jc w:val="center"/>
        <w:rPr>
          <w:b/>
          <w:bCs/>
          <w:sz w:val="28"/>
          <w:szCs w:val="28"/>
        </w:rPr>
      </w:pPr>
    </w:p>
    <w:p w:rsidR="004F3C8C" w:rsidRPr="00C23D1D" w:rsidRDefault="0099767B" w:rsidP="00E726EB">
      <w:pPr>
        <w:jc w:val="center"/>
        <w:rPr>
          <w:b/>
          <w:bCs/>
          <w:sz w:val="28"/>
          <w:szCs w:val="28"/>
        </w:rPr>
      </w:pPr>
      <w:r w:rsidRPr="00C23D1D">
        <w:rPr>
          <w:b/>
          <w:bCs/>
          <w:sz w:val="28"/>
          <w:szCs w:val="28"/>
        </w:rPr>
        <w:t>ON</w:t>
      </w:r>
    </w:p>
    <w:p w:rsidR="004F3C8C" w:rsidRPr="003B022A" w:rsidRDefault="004F3C8C" w:rsidP="00E726EB">
      <w:pPr>
        <w:jc w:val="center"/>
        <w:rPr>
          <w:b/>
          <w:bCs/>
          <w:sz w:val="28"/>
          <w:szCs w:val="28"/>
        </w:rPr>
      </w:pPr>
    </w:p>
    <w:p w:rsidR="00341FF8" w:rsidRPr="00162EEE" w:rsidRDefault="00341FF8" w:rsidP="00E726EB">
      <w:pPr>
        <w:tabs>
          <w:tab w:val="left" w:pos="-180"/>
        </w:tabs>
        <w:ind w:left="-360" w:right="-61"/>
        <w:jc w:val="center"/>
        <w:rPr>
          <w:b/>
          <w:spacing w:val="-12"/>
          <w:sz w:val="36"/>
          <w:szCs w:val="36"/>
        </w:rPr>
      </w:pPr>
      <w:r w:rsidRPr="00162EEE">
        <w:rPr>
          <w:b/>
          <w:spacing w:val="-12"/>
          <w:sz w:val="36"/>
          <w:szCs w:val="36"/>
        </w:rPr>
        <w:t>AN ANALYTICAL STUDY OF IMPLEMENTATION OF SIX SIGMA AND LEAN INDUSTRY</w:t>
      </w:r>
    </w:p>
    <w:p w:rsidR="00341FF8" w:rsidRPr="003B022A" w:rsidRDefault="00341FF8" w:rsidP="00E726EB">
      <w:pPr>
        <w:pStyle w:val="Heading4"/>
        <w:numPr>
          <w:ilvl w:val="0"/>
          <w:numId w:val="0"/>
        </w:numPr>
        <w:shd w:val="clear" w:color="auto" w:fill="FFFFFF"/>
        <w:ind w:left="2160"/>
        <w:jc w:val="center"/>
        <w:rPr>
          <w:sz w:val="28"/>
          <w:szCs w:val="28"/>
        </w:rPr>
      </w:pPr>
    </w:p>
    <w:p w:rsidR="00341FF8" w:rsidRPr="00C23D1D" w:rsidRDefault="00341FF8" w:rsidP="00E726EB">
      <w:pPr>
        <w:pStyle w:val="Heading4"/>
        <w:numPr>
          <w:ilvl w:val="0"/>
          <w:numId w:val="0"/>
        </w:numPr>
        <w:shd w:val="clear" w:color="auto" w:fill="FFFFFF"/>
        <w:jc w:val="center"/>
        <w:rPr>
          <w:bCs w:val="0"/>
          <w:spacing w:val="-12"/>
          <w:sz w:val="32"/>
          <w:szCs w:val="32"/>
        </w:rPr>
      </w:pPr>
      <w:r w:rsidRPr="00C23D1D">
        <w:rPr>
          <w:bCs w:val="0"/>
          <w:spacing w:val="-12"/>
          <w:sz w:val="32"/>
          <w:szCs w:val="32"/>
        </w:rPr>
        <w:t>(A CASE STUD</w:t>
      </w:r>
      <w:r w:rsidR="003B022A" w:rsidRPr="00C23D1D">
        <w:rPr>
          <w:bCs w:val="0"/>
          <w:spacing w:val="-12"/>
          <w:sz w:val="32"/>
          <w:szCs w:val="32"/>
        </w:rPr>
        <w:t xml:space="preserve">Y OF ESSAR GLOBAL FUND </w:t>
      </w:r>
      <w:r w:rsidRPr="00C23D1D">
        <w:rPr>
          <w:bCs w:val="0"/>
          <w:spacing w:val="-12"/>
          <w:sz w:val="32"/>
          <w:szCs w:val="32"/>
        </w:rPr>
        <w:t>LIMITED)</w:t>
      </w:r>
    </w:p>
    <w:p w:rsidR="0099767B" w:rsidRPr="003B022A" w:rsidRDefault="0099767B" w:rsidP="00E726EB">
      <w:pPr>
        <w:jc w:val="center"/>
        <w:rPr>
          <w:b/>
          <w:caps/>
          <w:sz w:val="28"/>
          <w:szCs w:val="28"/>
        </w:rPr>
      </w:pPr>
    </w:p>
    <w:p w:rsidR="0099767B" w:rsidRPr="003B022A" w:rsidRDefault="0099767B" w:rsidP="00E726EB">
      <w:pPr>
        <w:jc w:val="center"/>
        <w:rPr>
          <w:b/>
          <w:caps/>
          <w:sz w:val="28"/>
          <w:szCs w:val="28"/>
          <w:u w:val="single"/>
        </w:rPr>
      </w:pPr>
    </w:p>
    <w:p w:rsidR="0099767B" w:rsidRPr="00B970C3" w:rsidRDefault="0099767B" w:rsidP="00E726EB">
      <w:pPr>
        <w:jc w:val="center"/>
        <w:rPr>
          <w:b/>
          <w:caps/>
          <w:sz w:val="28"/>
          <w:szCs w:val="28"/>
          <w:u w:val="single"/>
        </w:rPr>
      </w:pPr>
    </w:p>
    <w:p w:rsidR="0099767B" w:rsidRPr="00B970C3" w:rsidRDefault="0099767B" w:rsidP="00E726EB">
      <w:pPr>
        <w:jc w:val="center"/>
        <w:rPr>
          <w:b/>
          <w:sz w:val="28"/>
          <w:szCs w:val="28"/>
          <w:u w:val="single"/>
        </w:rPr>
      </w:pPr>
    </w:p>
    <w:p w:rsidR="0099767B" w:rsidRPr="00C23D1D" w:rsidRDefault="0099767B" w:rsidP="00E726EB">
      <w:pPr>
        <w:jc w:val="center"/>
        <w:rPr>
          <w:b/>
          <w:i/>
          <w:iCs/>
          <w:u w:val="single"/>
        </w:rPr>
      </w:pPr>
      <w:r w:rsidRPr="00C23D1D">
        <w:rPr>
          <w:b/>
          <w:i/>
          <w:iCs/>
          <w:u w:val="single"/>
        </w:rPr>
        <w:t>Submitted by:</w:t>
      </w:r>
    </w:p>
    <w:p w:rsidR="00CC64CD" w:rsidRPr="00CC64CD" w:rsidRDefault="00CC64CD" w:rsidP="00E726EB">
      <w:pPr>
        <w:jc w:val="center"/>
        <w:rPr>
          <w:b/>
          <w:i/>
          <w:iCs/>
          <w:sz w:val="28"/>
          <w:szCs w:val="28"/>
          <w:u w:val="single"/>
        </w:rPr>
      </w:pPr>
    </w:p>
    <w:p w:rsidR="0099767B" w:rsidRPr="00B970C3" w:rsidRDefault="00341FF8" w:rsidP="00E726EB">
      <w:pPr>
        <w:jc w:val="center"/>
        <w:rPr>
          <w:b/>
          <w:sz w:val="28"/>
          <w:szCs w:val="28"/>
        </w:rPr>
      </w:pPr>
      <w:r w:rsidRPr="00B970C3">
        <w:rPr>
          <w:b/>
          <w:sz w:val="28"/>
          <w:szCs w:val="28"/>
        </w:rPr>
        <w:t>GEETANJALI</w:t>
      </w:r>
      <w:r w:rsidR="00B2669E">
        <w:rPr>
          <w:b/>
          <w:sz w:val="28"/>
          <w:szCs w:val="28"/>
        </w:rPr>
        <w:t xml:space="preserve"> </w:t>
      </w:r>
      <w:r w:rsidR="00CC64CD">
        <w:rPr>
          <w:b/>
          <w:sz w:val="28"/>
          <w:szCs w:val="28"/>
        </w:rPr>
        <w:t>SHARMA</w:t>
      </w:r>
    </w:p>
    <w:p w:rsidR="0099767B" w:rsidRPr="00C23D1D" w:rsidRDefault="00341FF8" w:rsidP="00E726EB">
      <w:pPr>
        <w:jc w:val="center"/>
        <w:rPr>
          <w:b/>
        </w:rPr>
      </w:pPr>
      <w:r w:rsidRPr="00C23D1D">
        <w:rPr>
          <w:b/>
        </w:rPr>
        <w:t xml:space="preserve">Enrollment No. </w:t>
      </w:r>
      <w:r w:rsidR="00CC64CD" w:rsidRPr="00C23D1D">
        <w:rPr>
          <w:b/>
          <w:bCs/>
        </w:rPr>
        <w:t>183959624</w:t>
      </w:r>
    </w:p>
    <w:p w:rsidR="0099767B" w:rsidRPr="00C23D1D" w:rsidRDefault="00341FF8" w:rsidP="00E726EB">
      <w:pPr>
        <w:jc w:val="center"/>
        <w:rPr>
          <w:b/>
        </w:rPr>
      </w:pPr>
      <w:r w:rsidRPr="00C23D1D">
        <w:rPr>
          <w:b/>
        </w:rPr>
        <w:t>Specialization</w:t>
      </w:r>
      <w:r w:rsidR="0099767B" w:rsidRPr="00C23D1D">
        <w:rPr>
          <w:b/>
        </w:rPr>
        <w:t xml:space="preserve">: </w:t>
      </w:r>
      <w:r w:rsidR="00F41C45" w:rsidRPr="00C23D1D">
        <w:rPr>
          <w:b/>
        </w:rPr>
        <w:t>Operations Management</w:t>
      </w:r>
    </w:p>
    <w:p w:rsidR="00341FF8" w:rsidRPr="00B970C3" w:rsidRDefault="00341FF8" w:rsidP="00E726EB">
      <w:pPr>
        <w:jc w:val="center"/>
        <w:rPr>
          <w:b/>
          <w:i/>
          <w:iCs/>
          <w:sz w:val="28"/>
          <w:szCs w:val="28"/>
          <w:u w:val="single"/>
        </w:rPr>
      </w:pPr>
    </w:p>
    <w:p w:rsidR="00341FF8" w:rsidRPr="00B970C3" w:rsidRDefault="00341FF8" w:rsidP="00E726EB">
      <w:pPr>
        <w:jc w:val="center"/>
        <w:rPr>
          <w:b/>
          <w:i/>
          <w:iCs/>
          <w:sz w:val="28"/>
          <w:szCs w:val="28"/>
          <w:u w:val="single"/>
        </w:rPr>
      </w:pPr>
    </w:p>
    <w:p w:rsidR="00341FF8" w:rsidRPr="00C23D1D" w:rsidRDefault="00341FF8" w:rsidP="00E726EB">
      <w:pPr>
        <w:jc w:val="center"/>
        <w:rPr>
          <w:b/>
          <w:i/>
          <w:iCs/>
          <w:u w:val="single"/>
        </w:rPr>
      </w:pPr>
      <w:r w:rsidRPr="00C23D1D">
        <w:rPr>
          <w:b/>
          <w:i/>
          <w:iCs/>
          <w:u w:val="single"/>
        </w:rPr>
        <w:t>Under the guidance of:</w:t>
      </w:r>
    </w:p>
    <w:p w:rsidR="00341FF8" w:rsidRPr="00B970C3" w:rsidRDefault="00341FF8" w:rsidP="00E726EB">
      <w:pPr>
        <w:jc w:val="center"/>
        <w:rPr>
          <w:b/>
          <w:sz w:val="28"/>
          <w:szCs w:val="28"/>
        </w:rPr>
      </w:pPr>
    </w:p>
    <w:p w:rsidR="00341FF8" w:rsidRPr="00CC64CD" w:rsidRDefault="00CC64CD" w:rsidP="00E726EB">
      <w:pPr>
        <w:jc w:val="center"/>
        <w:rPr>
          <w:b/>
          <w:sz w:val="28"/>
          <w:szCs w:val="28"/>
        </w:rPr>
      </w:pPr>
      <w:r w:rsidRPr="00CC64CD">
        <w:rPr>
          <w:b/>
          <w:sz w:val="28"/>
          <w:szCs w:val="28"/>
        </w:rPr>
        <w:t>DR. MOHENDER KUMAR GUPTA</w:t>
      </w:r>
    </w:p>
    <w:p w:rsidR="00CC64CD" w:rsidRPr="00C23D1D" w:rsidRDefault="00CC64CD" w:rsidP="00E726EB">
      <w:pPr>
        <w:jc w:val="center"/>
        <w:rPr>
          <w:b/>
        </w:rPr>
      </w:pPr>
      <w:r w:rsidRPr="00C23D1D">
        <w:rPr>
          <w:b/>
        </w:rPr>
        <w:t>(</w:t>
      </w:r>
      <w:r w:rsidRPr="00C23D1D">
        <w:t>Head &amp; Associate Professor- Dept. of Commerce &amp; Management –Pt. J.L.N. Government College, Faridabad</w:t>
      </w:r>
      <w:r w:rsidRPr="00C23D1D">
        <w:rPr>
          <w:b/>
        </w:rPr>
        <w:t>)</w:t>
      </w:r>
    </w:p>
    <w:p w:rsidR="00341FF8" w:rsidRPr="00B970C3" w:rsidRDefault="00341FF8" w:rsidP="00E726EB">
      <w:pPr>
        <w:jc w:val="center"/>
        <w:rPr>
          <w:sz w:val="28"/>
          <w:szCs w:val="28"/>
        </w:rPr>
      </w:pPr>
    </w:p>
    <w:p w:rsidR="0099767B" w:rsidRPr="00B970C3" w:rsidRDefault="0099767B" w:rsidP="00E726EB">
      <w:pPr>
        <w:jc w:val="center"/>
        <w:rPr>
          <w:b/>
          <w:sz w:val="28"/>
          <w:szCs w:val="28"/>
        </w:rPr>
      </w:pPr>
    </w:p>
    <w:p w:rsidR="00F41C45" w:rsidRPr="00B970C3" w:rsidRDefault="00F41C45" w:rsidP="00E726EB">
      <w:pPr>
        <w:jc w:val="center"/>
        <w:rPr>
          <w:b/>
          <w:sz w:val="28"/>
          <w:szCs w:val="28"/>
        </w:rPr>
      </w:pPr>
    </w:p>
    <w:p w:rsidR="00F41C45" w:rsidRPr="00B970C3" w:rsidRDefault="00F41C45" w:rsidP="00E726EB">
      <w:pPr>
        <w:jc w:val="center"/>
        <w:rPr>
          <w:b/>
          <w:sz w:val="28"/>
          <w:szCs w:val="28"/>
        </w:rPr>
      </w:pPr>
    </w:p>
    <w:p w:rsidR="00F41C45" w:rsidRPr="0052692B" w:rsidRDefault="00F41C45" w:rsidP="00E726EB">
      <w:pPr>
        <w:pStyle w:val="Heading9"/>
        <w:numPr>
          <w:ilvl w:val="0"/>
          <w:numId w:val="0"/>
        </w:numPr>
        <w:spacing w:before="0" w:after="0"/>
        <w:jc w:val="center"/>
        <w:rPr>
          <w:rFonts w:ascii="Times New Roman" w:hAnsi="Times New Roman"/>
          <w:b/>
          <w:bCs/>
          <w:i/>
          <w:iCs/>
          <w:sz w:val="24"/>
          <w:szCs w:val="24"/>
          <w:u w:val="single"/>
        </w:rPr>
      </w:pPr>
      <w:r w:rsidRPr="0052692B">
        <w:rPr>
          <w:rFonts w:ascii="Times New Roman" w:hAnsi="Times New Roman"/>
          <w:b/>
          <w:bCs/>
          <w:i/>
          <w:iCs/>
          <w:sz w:val="24"/>
          <w:szCs w:val="24"/>
          <w:u w:val="single"/>
        </w:rPr>
        <w:t>Submitted to:</w:t>
      </w:r>
    </w:p>
    <w:p w:rsidR="00F41C45" w:rsidRPr="00B970C3" w:rsidRDefault="00FF08D4" w:rsidP="00E726EB">
      <w:pPr>
        <w:jc w:val="center"/>
        <w:rPr>
          <w:b/>
          <w:bCs/>
          <w:sz w:val="28"/>
          <w:szCs w:val="28"/>
        </w:rPr>
      </w:pPr>
      <w:r w:rsidRPr="00B970C3">
        <w:rPr>
          <w:b/>
          <w:bCs/>
          <w:noProof/>
          <w:sz w:val="28"/>
          <w:szCs w:val="28"/>
        </w:rPr>
        <w:drawing>
          <wp:inline distT="0" distB="0" distL="0" distR="0">
            <wp:extent cx="1489075" cy="848995"/>
            <wp:effectExtent l="0" t="0" r="0" b="0"/>
            <wp:docPr id="1" name="Picture 1" descr="img_20170414080652_59266360a39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70414080652_59266360a398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075" cy="848995"/>
                    </a:xfrm>
                    <a:prstGeom prst="rect">
                      <a:avLst/>
                    </a:prstGeom>
                    <a:noFill/>
                    <a:ln>
                      <a:noFill/>
                    </a:ln>
                  </pic:spPr>
                </pic:pic>
              </a:graphicData>
            </a:graphic>
          </wp:inline>
        </w:drawing>
      </w:r>
    </w:p>
    <w:p w:rsidR="00341FF8" w:rsidRPr="00C23D1D" w:rsidRDefault="00341FF8" w:rsidP="00E726EB">
      <w:pPr>
        <w:jc w:val="center"/>
        <w:rPr>
          <w:b/>
          <w:bCs/>
        </w:rPr>
      </w:pPr>
      <w:r w:rsidRPr="00C23D1D">
        <w:rPr>
          <w:b/>
          <w:bCs/>
        </w:rPr>
        <w:t>SCHOOL OF MANAGEMENT STUDIES</w:t>
      </w:r>
    </w:p>
    <w:p w:rsidR="00341FF8" w:rsidRPr="00C23D1D" w:rsidRDefault="00341FF8" w:rsidP="00E726EB">
      <w:pPr>
        <w:jc w:val="center"/>
        <w:rPr>
          <w:b/>
          <w:bCs/>
        </w:rPr>
      </w:pPr>
      <w:r w:rsidRPr="00C23D1D">
        <w:rPr>
          <w:b/>
          <w:bCs/>
        </w:rPr>
        <w:t>INDIRA GANDHI NATIONAL OPEN UNIVERSITY</w:t>
      </w:r>
    </w:p>
    <w:p w:rsidR="00341FF8" w:rsidRPr="00C23D1D" w:rsidRDefault="00341FF8" w:rsidP="00E726EB">
      <w:pPr>
        <w:pStyle w:val="BodyText"/>
        <w:jc w:val="center"/>
        <w:rPr>
          <w:b/>
          <w:bCs/>
        </w:rPr>
      </w:pPr>
      <w:r w:rsidRPr="00C23D1D">
        <w:rPr>
          <w:b/>
          <w:bCs/>
        </w:rPr>
        <w:t>MAIDAN GARHI, NEW DELHI</w:t>
      </w:r>
    </w:p>
    <w:p w:rsidR="00341FF8" w:rsidRPr="00C23D1D" w:rsidRDefault="00341FF8" w:rsidP="00E726EB">
      <w:pPr>
        <w:jc w:val="center"/>
        <w:rPr>
          <w:b/>
          <w:bCs/>
        </w:rPr>
      </w:pPr>
    </w:p>
    <w:p w:rsidR="00F41C45" w:rsidRPr="00C23D1D" w:rsidRDefault="005E4067" w:rsidP="00E726EB">
      <w:pPr>
        <w:jc w:val="center"/>
        <w:rPr>
          <w:b/>
          <w:bCs/>
        </w:rPr>
      </w:pPr>
      <w:r w:rsidRPr="00C23D1D">
        <w:rPr>
          <w:b/>
          <w:bCs/>
        </w:rPr>
        <w:t>December</w:t>
      </w:r>
      <w:r w:rsidR="00341FF8" w:rsidRPr="00C23D1D">
        <w:rPr>
          <w:b/>
          <w:bCs/>
        </w:rPr>
        <w:t xml:space="preserve">, </w:t>
      </w:r>
      <w:r w:rsidR="00F41C45" w:rsidRPr="00C23D1D">
        <w:rPr>
          <w:b/>
          <w:bCs/>
        </w:rPr>
        <w:t>201</w:t>
      </w:r>
      <w:r w:rsidR="00341FF8" w:rsidRPr="00C23D1D">
        <w:rPr>
          <w:b/>
          <w:bCs/>
        </w:rPr>
        <w:t>8</w:t>
      </w:r>
    </w:p>
    <w:p w:rsidR="0009599F" w:rsidRDefault="00341FF8" w:rsidP="0009599F">
      <w:pPr>
        <w:spacing w:before="120" w:after="120" w:line="360" w:lineRule="auto"/>
        <w:jc w:val="center"/>
        <w:rPr>
          <w:b/>
          <w:sz w:val="32"/>
        </w:rPr>
      </w:pPr>
      <w:r w:rsidRPr="00B970C3">
        <w:rPr>
          <w:b/>
          <w:bCs/>
          <w:sz w:val="32"/>
          <w:u w:val="single"/>
        </w:rPr>
        <w:br w:type="page"/>
      </w:r>
      <w:r w:rsidR="0009599F" w:rsidRPr="0009599F">
        <w:rPr>
          <w:b/>
          <w:sz w:val="32"/>
        </w:rPr>
        <w:lastRenderedPageBreak/>
        <w:t>CERTIFICATE OF ORIGINALITY</w:t>
      </w:r>
    </w:p>
    <w:p w:rsidR="0052692B" w:rsidRDefault="0052692B" w:rsidP="0009599F">
      <w:pPr>
        <w:spacing w:before="120" w:after="120" w:line="360" w:lineRule="auto"/>
        <w:jc w:val="center"/>
      </w:pPr>
    </w:p>
    <w:p w:rsidR="0009599F" w:rsidRPr="00F21F9D" w:rsidRDefault="0009599F" w:rsidP="00F21F9D">
      <w:pPr>
        <w:pStyle w:val="BodyText"/>
        <w:spacing w:before="120" w:after="120" w:line="480" w:lineRule="auto"/>
      </w:pPr>
      <w:r w:rsidRPr="00B970C3">
        <w:t xml:space="preserve">This is to certify that the project titled </w:t>
      </w:r>
      <w:r w:rsidRPr="000622DA">
        <w:rPr>
          <w:b/>
        </w:rPr>
        <w:t>“An Analytical Study of Implementation of Six Sigma and Lean Industry (A Case Study of Essar Global Fund Limited)”</w:t>
      </w:r>
      <w:r w:rsidRPr="00F21F9D">
        <w:t xml:space="preserve"> is an </w:t>
      </w:r>
      <w:r w:rsidRPr="00B970C3">
        <w:t xml:space="preserve">original work </w:t>
      </w:r>
      <w:r w:rsidR="0052692B">
        <w:t>submi</w:t>
      </w:r>
      <w:r w:rsidR="0052692B" w:rsidRPr="00F21F9D">
        <w:t>t</w:t>
      </w:r>
      <w:r w:rsidR="0052692B">
        <w:t>ted</w:t>
      </w:r>
      <w:r w:rsidR="0052692B" w:rsidRPr="00F21F9D">
        <w:t xml:space="preserve"> b</w:t>
      </w:r>
      <w:r w:rsidR="0052692B">
        <w:t>y</w:t>
      </w:r>
      <w:r w:rsidR="0052692B" w:rsidRPr="00F21F9D">
        <w:t xml:space="preserve"> GEETANJALI SHARMA with </w:t>
      </w:r>
      <w:r w:rsidR="0052692B" w:rsidRPr="0052692B">
        <w:t>Enrollment No. 183959624</w:t>
      </w:r>
      <w:r w:rsidR="0052692B">
        <w:t xml:space="preserve"> </w:t>
      </w:r>
      <w:r w:rsidRPr="00B970C3">
        <w:t>in partial fulfillment for the award of the Master’s Degree in Business Administration of Indira Gandhi National Open University. This report has not been submitted earlier either to this University or to any other University/Institution for the fulfillment of the requirement of a course of study.</w:t>
      </w:r>
    </w:p>
    <w:p w:rsidR="0009599F" w:rsidRPr="00B970C3" w:rsidRDefault="0009599F" w:rsidP="0009599F">
      <w:pPr>
        <w:pStyle w:val="BodyText3"/>
        <w:spacing w:before="120" w:line="360" w:lineRule="auto"/>
        <w:rPr>
          <w:sz w:val="24"/>
          <w:szCs w:val="24"/>
        </w:rPr>
      </w:pPr>
    </w:p>
    <w:p w:rsidR="0009599F" w:rsidRDefault="0009599F" w:rsidP="0009599F">
      <w:pPr>
        <w:spacing w:before="120" w:after="120" w:line="360" w:lineRule="auto"/>
        <w:rPr>
          <w:b/>
          <w:bCs/>
        </w:rPr>
      </w:pPr>
    </w:p>
    <w:p w:rsidR="0052692B" w:rsidRDefault="0052692B" w:rsidP="0052692B">
      <w:pPr>
        <w:spacing w:before="18" w:line="240" w:lineRule="exact"/>
      </w:pPr>
    </w:p>
    <w:p w:rsidR="0052692B" w:rsidRDefault="0052692B" w:rsidP="0052692B">
      <w:pPr>
        <w:spacing w:before="18" w:line="240" w:lineRule="exact"/>
      </w:pPr>
    </w:p>
    <w:p w:rsidR="0052692B" w:rsidRDefault="0052692B" w:rsidP="0052692B">
      <w:pPr>
        <w:spacing w:before="18" w:line="240" w:lineRule="exact"/>
      </w:pPr>
    </w:p>
    <w:p w:rsidR="0052692B" w:rsidRDefault="0052692B" w:rsidP="0052692B">
      <w:pPr>
        <w:spacing w:before="18" w:line="240" w:lineRule="exact"/>
      </w:pPr>
    </w:p>
    <w:p w:rsidR="0052692B" w:rsidRDefault="0052692B" w:rsidP="0052692B">
      <w:pPr>
        <w:spacing w:before="18" w:line="240" w:lineRule="exact"/>
      </w:pPr>
    </w:p>
    <w:p w:rsidR="0052692B" w:rsidRDefault="0052692B" w:rsidP="0052692B">
      <w:pPr>
        <w:spacing w:before="18" w:line="240" w:lineRule="exact"/>
      </w:pPr>
    </w:p>
    <w:p w:rsidR="0052692B" w:rsidRDefault="0052692B" w:rsidP="0052692B">
      <w:pPr>
        <w:spacing w:before="18" w:line="240" w:lineRule="exact"/>
      </w:pPr>
    </w:p>
    <w:p w:rsidR="0052692B" w:rsidRDefault="0052692B" w:rsidP="0052692B">
      <w:pPr>
        <w:spacing w:before="18" w:line="240" w:lineRule="exact"/>
      </w:pPr>
    </w:p>
    <w:p w:rsidR="0052692B" w:rsidRDefault="00162EEE" w:rsidP="0052692B">
      <w:pPr>
        <w:spacing w:before="18" w:line="240" w:lineRule="exact"/>
      </w:pPr>
      <w:r>
        <w:rPr>
          <w:noProof/>
          <w:lang w:eastAsia="zh-TW"/>
        </w:rPr>
        <w:pict>
          <v:shapetype id="_x0000_t202" coordsize="21600,21600" o:spt="202" path="m,l,21600r21600,l21600,xe">
            <v:stroke joinstyle="miter"/>
            <v:path gradientshapeok="t" o:connecttype="rect"/>
          </v:shapetype>
          <v:shape id="_x0000_s1110" type="#_x0000_t202" style="position:absolute;margin-left:-53.3pt;margin-top:6.35pt;width:160.95pt;height:76.95pt;z-index:251698176;mso-width-percent:400;mso-height-percent:200;mso-width-percent:400;mso-height-percent:200;mso-width-relative:margin;mso-height-relative:margin" stroked="f">
            <v:textbox style="mso-fit-shape-to-text:t">
              <w:txbxContent>
                <w:p w:rsidR="00162EEE" w:rsidRPr="000622DA" w:rsidRDefault="00162EEE">
                  <w:pPr>
                    <w:rPr>
                      <w:b/>
                    </w:rPr>
                  </w:pPr>
                  <w:r w:rsidRPr="000622DA">
                    <w:rPr>
                      <w:b/>
                    </w:rPr>
                    <w:t>GEETANJALI SHARMA</w:t>
                  </w:r>
                </w:p>
                <w:p w:rsidR="00162EEE" w:rsidRDefault="00162EEE"/>
                <w:p w:rsidR="00162EEE" w:rsidRDefault="00162EEE" w:rsidP="000622DA">
                  <w:r>
                    <w:t>Enrollment No: 183959624</w:t>
                  </w:r>
                </w:p>
                <w:p w:rsidR="00162EEE" w:rsidRDefault="00162EEE"/>
                <w:p w:rsidR="00162EEE" w:rsidRDefault="00162EEE" w:rsidP="000622DA">
                  <w:r>
                    <w:t>Proposal No: 012345</w:t>
                  </w:r>
                </w:p>
                <w:p w:rsidR="00162EEE" w:rsidRDefault="00162EEE"/>
                <w:p w:rsidR="00162EEE" w:rsidRDefault="00162EEE" w:rsidP="000622DA">
                  <w:r>
                    <w:t>Place:</w:t>
                  </w:r>
                </w:p>
                <w:p w:rsidR="00162EEE" w:rsidRDefault="00162EEE"/>
                <w:p w:rsidR="00162EEE" w:rsidRDefault="00162EEE" w:rsidP="000622DA">
                  <w:r>
                    <w:t>Date:</w:t>
                  </w:r>
                </w:p>
                <w:p w:rsidR="00162EEE" w:rsidRDefault="00162EEE"/>
              </w:txbxContent>
            </v:textbox>
          </v:shape>
        </w:pict>
      </w:r>
      <w:r>
        <w:rPr>
          <w:noProof/>
          <w:sz w:val="28"/>
          <w:szCs w:val="28"/>
          <w:lang w:eastAsia="zh-TW"/>
        </w:rPr>
        <w:pict>
          <v:shape id="_x0000_s1111" type="#_x0000_t202" style="position:absolute;margin-left:168.05pt;margin-top:5.95pt;width:288.15pt;height:60.85pt;z-index:251700224;mso-height-percent:200;mso-height-percent:200;mso-width-relative:margin;mso-height-relative:margin" stroked="f">
            <v:textbox style="mso-fit-shape-to-text:t">
              <w:txbxContent>
                <w:p w:rsidR="00162EEE" w:rsidRDefault="00162EEE" w:rsidP="00F21F9D">
                  <w:pPr>
                    <w:rPr>
                      <w:sz w:val="28"/>
                      <w:szCs w:val="28"/>
                    </w:rPr>
                  </w:pPr>
                  <w:r w:rsidRPr="0052692B">
                    <w:rPr>
                      <w:b/>
                      <w:sz w:val="28"/>
                      <w:szCs w:val="28"/>
                    </w:rPr>
                    <w:t>DR. MOHENDER KUMAR GUPTA</w:t>
                  </w:r>
                </w:p>
                <w:p w:rsidR="00162EEE" w:rsidRDefault="00162EEE" w:rsidP="00F21F9D">
                  <w:pPr>
                    <w:rPr>
                      <w:sz w:val="20"/>
                      <w:szCs w:val="20"/>
                    </w:rPr>
                  </w:pPr>
                  <w:r w:rsidRPr="0009599F">
                    <w:rPr>
                      <w:b/>
                      <w:sz w:val="20"/>
                      <w:szCs w:val="20"/>
                    </w:rPr>
                    <w:t>(</w:t>
                  </w:r>
                  <w:r w:rsidRPr="0009599F">
                    <w:rPr>
                      <w:sz w:val="20"/>
                      <w:szCs w:val="20"/>
                    </w:rPr>
                    <w:t>Head &amp; Associate Professor- Dept. of Commerce &amp;</w:t>
                  </w:r>
                  <w:r>
                    <w:rPr>
                      <w:sz w:val="20"/>
                      <w:szCs w:val="20"/>
                    </w:rPr>
                    <w:t xml:space="preserve"> Management </w:t>
                  </w:r>
                </w:p>
                <w:p w:rsidR="00162EEE" w:rsidRPr="00F21F9D" w:rsidRDefault="00162EEE" w:rsidP="00F21F9D">
                  <w:pPr>
                    <w:rPr>
                      <w:sz w:val="28"/>
                      <w:szCs w:val="28"/>
                    </w:rPr>
                  </w:pPr>
                  <w:r w:rsidRPr="0009599F">
                    <w:rPr>
                      <w:sz w:val="20"/>
                      <w:szCs w:val="20"/>
                    </w:rPr>
                    <w:t xml:space="preserve">Pt. </w:t>
                  </w:r>
                  <w:r>
                    <w:rPr>
                      <w:sz w:val="20"/>
                      <w:szCs w:val="20"/>
                    </w:rPr>
                    <w:t xml:space="preserve"> </w:t>
                  </w:r>
                  <w:r w:rsidRPr="0009599F">
                    <w:rPr>
                      <w:sz w:val="20"/>
                      <w:szCs w:val="20"/>
                    </w:rPr>
                    <w:t>J.L.N. Government College, Faridabad</w:t>
                  </w:r>
                  <w:r w:rsidRPr="0009599F">
                    <w:rPr>
                      <w:b/>
                      <w:sz w:val="20"/>
                      <w:szCs w:val="20"/>
                    </w:rPr>
                    <w:t>)</w:t>
                  </w:r>
                </w:p>
                <w:p w:rsidR="00162EEE" w:rsidRDefault="00162EEE" w:rsidP="00F21F9D"/>
                <w:p w:rsidR="00162EEE" w:rsidRDefault="00162EEE" w:rsidP="00F21F9D"/>
                <w:p w:rsidR="00162EEE" w:rsidRDefault="00162EEE" w:rsidP="00F21F9D"/>
                <w:p w:rsidR="00162EEE" w:rsidRDefault="00162EEE" w:rsidP="00F21F9D">
                  <w:r>
                    <w:t>Place:</w:t>
                  </w:r>
                </w:p>
                <w:p w:rsidR="00162EEE" w:rsidRDefault="00162EEE" w:rsidP="00F21F9D"/>
                <w:p w:rsidR="00162EEE" w:rsidRDefault="00162EEE" w:rsidP="00F21F9D">
                  <w:r>
                    <w:t>Date:</w:t>
                  </w:r>
                </w:p>
              </w:txbxContent>
            </v:textbox>
          </v:shape>
        </w:pict>
      </w:r>
    </w:p>
    <w:p w:rsidR="0052692B" w:rsidRDefault="0052692B" w:rsidP="0052692B">
      <w:pPr>
        <w:spacing w:line="320" w:lineRule="exact"/>
        <w:ind w:left="4950"/>
        <w:rPr>
          <w:sz w:val="28"/>
          <w:szCs w:val="28"/>
        </w:rPr>
      </w:pPr>
    </w:p>
    <w:p w:rsidR="0052692B" w:rsidRDefault="0052692B" w:rsidP="0052692B">
      <w:pPr>
        <w:spacing w:before="8" w:line="180" w:lineRule="exact"/>
        <w:rPr>
          <w:sz w:val="19"/>
          <w:szCs w:val="19"/>
        </w:rPr>
      </w:pPr>
    </w:p>
    <w:p w:rsidR="0052692B" w:rsidRDefault="0052692B" w:rsidP="0052692B">
      <w:pPr>
        <w:spacing w:before="8" w:line="180" w:lineRule="exact"/>
        <w:rPr>
          <w:sz w:val="19"/>
          <w:szCs w:val="19"/>
        </w:rPr>
      </w:pPr>
    </w:p>
    <w:p w:rsidR="0052692B" w:rsidRDefault="0052692B" w:rsidP="0052692B">
      <w:pPr>
        <w:spacing w:before="8" w:line="180" w:lineRule="exact"/>
        <w:rPr>
          <w:sz w:val="19"/>
          <w:szCs w:val="19"/>
        </w:rPr>
      </w:pPr>
    </w:p>
    <w:p w:rsidR="0052692B" w:rsidRDefault="0052692B" w:rsidP="0052692B">
      <w:pPr>
        <w:spacing w:line="200" w:lineRule="exact"/>
      </w:pPr>
    </w:p>
    <w:p w:rsidR="0052692B" w:rsidRDefault="0052692B" w:rsidP="0052692B">
      <w:pPr>
        <w:spacing w:line="200" w:lineRule="exact"/>
      </w:pPr>
    </w:p>
    <w:p w:rsidR="0052692B" w:rsidRDefault="0052692B" w:rsidP="0052692B">
      <w:pPr>
        <w:spacing w:line="200" w:lineRule="exact"/>
      </w:pPr>
    </w:p>
    <w:p w:rsidR="0052692B" w:rsidRDefault="0052692B" w:rsidP="0052692B">
      <w:pPr>
        <w:spacing w:line="200" w:lineRule="exact"/>
      </w:pPr>
    </w:p>
    <w:p w:rsidR="0052692B" w:rsidRDefault="0052692B" w:rsidP="0052692B">
      <w:pPr>
        <w:spacing w:line="200" w:lineRule="exact"/>
      </w:pPr>
    </w:p>
    <w:p w:rsidR="0052692B" w:rsidRDefault="0052692B" w:rsidP="0052692B">
      <w:pPr>
        <w:spacing w:line="200" w:lineRule="exact"/>
      </w:pPr>
    </w:p>
    <w:p w:rsidR="0052692B" w:rsidRDefault="0052692B" w:rsidP="0052692B">
      <w:pPr>
        <w:spacing w:line="200" w:lineRule="exact"/>
      </w:pPr>
    </w:p>
    <w:p w:rsidR="0009599F" w:rsidRDefault="0009599F" w:rsidP="0009599F">
      <w:pPr>
        <w:spacing w:before="120" w:after="120" w:line="360" w:lineRule="auto"/>
        <w:jc w:val="center"/>
        <w:rPr>
          <w:b/>
        </w:rPr>
      </w:pPr>
    </w:p>
    <w:p w:rsidR="0009599F" w:rsidRDefault="0009599F" w:rsidP="0052692B">
      <w:pPr>
        <w:spacing w:before="120" w:after="120" w:line="360" w:lineRule="auto"/>
        <w:rPr>
          <w:b/>
        </w:rPr>
      </w:pPr>
    </w:p>
    <w:p w:rsidR="0052692B" w:rsidRDefault="0052692B" w:rsidP="0052692B">
      <w:pPr>
        <w:spacing w:before="120" w:after="120" w:line="360" w:lineRule="auto"/>
        <w:rPr>
          <w:b/>
        </w:rPr>
      </w:pPr>
    </w:p>
    <w:p w:rsidR="001E5643" w:rsidRDefault="001E5643" w:rsidP="001E5643">
      <w:pPr>
        <w:spacing w:before="120" w:after="120" w:line="360" w:lineRule="auto"/>
        <w:rPr>
          <w:b/>
        </w:rPr>
      </w:pPr>
    </w:p>
    <w:p w:rsidR="00AF7EAD" w:rsidRPr="0009599F" w:rsidRDefault="007C2374" w:rsidP="001E5643">
      <w:pPr>
        <w:spacing w:before="120" w:after="120" w:line="360" w:lineRule="auto"/>
        <w:jc w:val="center"/>
        <w:rPr>
          <w:rFonts w:eastAsia="Batang"/>
          <w:b/>
          <w:sz w:val="32"/>
        </w:rPr>
      </w:pPr>
      <w:r w:rsidRPr="0009599F">
        <w:rPr>
          <w:rFonts w:eastAsia="Batang"/>
          <w:b/>
          <w:sz w:val="32"/>
        </w:rPr>
        <w:lastRenderedPageBreak/>
        <w:t>EXECUTIVE SUMMARY</w:t>
      </w:r>
    </w:p>
    <w:p w:rsidR="00AF7EAD" w:rsidRPr="00B970C3" w:rsidRDefault="00AF7EAD" w:rsidP="00803EDA">
      <w:pPr>
        <w:pStyle w:val="BodyText"/>
        <w:spacing w:before="120" w:after="120" w:line="480" w:lineRule="auto"/>
      </w:pPr>
      <w:r w:rsidRPr="00B970C3">
        <w:t xml:space="preserve">Although sounding like the title of a science fiction novel, Six Sigma represents a new reality of profit motivation that has permeated conglomerates such as General Electric, IBM, and Motorola. Six Sigma agenda permit organizations to concentrate on process quality and product innovation in order to meet current and future customer demands. While employing an extensive monitoring system for quality and profit achievement, the cornerstone of the Six Sigma approach rests with the fundamental statistical computation of standard deviations from average, or sigma, that measure variability within a given population. Each sigma value estimates the number of errors (variations) produced from selected business output (population). </w:t>
      </w:r>
    </w:p>
    <w:p w:rsidR="00AF7EAD" w:rsidRPr="00B970C3" w:rsidRDefault="0009599F" w:rsidP="00803EDA">
      <w:pPr>
        <w:pStyle w:val="BodyText"/>
        <w:spacing w:before="120" w:after="120" w:line="480" w:lineRule="auto"/>
      </w:pPr>
      <w:proofErr w:type="gramStart"/>
      <w:r>
        <w:t xml:space="preserve">Six </w:t>
      </w:r>
      <w:r w:rsidR="00AF7EAD" w:rsidRPr="00B970C3">
        <w:t>Sigma</w:t>
      </w:r>
      <w:proofErr w:type="gramEnd"/>
      <w:r w:rsidR="00AF7EAD" w:rsidRPr="00B970C3">
        <w:t xml:space="preserve"> represents a comprehensive organizational strategy that entails several months of rigorous training, years of managerial commitment, and multiple levels of employee involvement. Beginning chapters summarize the Six Sigma approach for improving customer satisfaction and profitability levels of </w:t>
      </w:r>
      <w:proofErr w:type="gramStart"/>
      <w:r w:rsidR="00AF7EAD" w:rsidRPr="00B970C3">
        <w:t>both manu</w:t>
      </w:r>
      <w:r>
        <w:t>facturing</w:t>
      </w:r>
      <w:proofErr w:type="gramEnd"/>
      <w:r>
        <w:t xml:space="preserve"> and service entities, </w:t>
      </w:r>
      <w:r w:rsidR="00AF7EAD" w:rsidRPr="00B970C3">
        <w:t>Various Six Sigma case studies featuring General Electric.</w:t>
      </w:r>
    </w:p>
    <w:p w:rsidR="00AF7EAD" w:rsidRPr="00B970C3" w:rsidRDefault="00AF7EAD" w:rsidP="00803EDA">
      <w:pPr>
        <w:pStyle w:val="BodyText"/>
        <w:spacing w:before="120" w:after="120" w:line="480" w:lineRule="auto"/>
      </w:pPr>
      <w:r w:rsidRPr="00B970C3">
        <w:t xml:space="preserve">Although often perceived as a quality control effort, SIX Sigma activities attempt to prevent errors rather than repairing defects already incurred. Typical organizations operate at three-sigma error rate per product or process output. Sigma unit increases portray significant reductions in defects (variability within the population) and higher yields (output) that conform to expected quality standards. A positive sigma unit movement can translate into a 20 percent improvement in operating margin. Error prevention can also enhance working capital turnover by increasing cash collections and lessening inventory stocks, speed product innovation, and reduce capital spending needs through better utilization of existing capacity. The ultimate </w:t>
      </w:r>
      <w:r w:rsidRPr="00B970C3">
        <w:lastRenderedPageBreak/>
        <w:t xml:space="preserve">achievement </w:t>
      </w:r>
      <w:proofErr w:type="gramStart"/>
      <w:r w:rsidRPr="00B970C3">
        <w:t>of six sigma</w:t>
      </w:r>
      <w:proofErr w:type="gramEnd"/>
      <w:r w:rsidRPr="00B970C3">
        <w:t xml:space="preserve"> refers to a near-flawless error ratio of 3.4 defects per million processes or transactions at a total SS quality cost of less than 1 percent of total revenues. However, advancement up the sigma statistical ladder becomes more difficult at higher levels, thus requiring greater efforts to further diminish inefficiencies through innovation. </w:t>
      </w:r>
    </w:p>
    <w:p w:rsidR="00AF7EAD" w:rsidRPr="00B970C3" w:rsidRDefault="00AF7EAD" w:rsidP="00803EDA">
      <w:pPr>
        <w:pStyle w:val="BodyText"/>
        <w:spacing w:before="120" w:after="120" w:line="480" w:lineRule="auto"/>
      </w:pPr>
      <w:r w:rsidRPr="00B970C3">
        <w:t xml:space="preserve">The critical conventional financial reporting for excluding many quality costs, particularly in areas of downtime and lost revenues created from the delivery of unsatisfactory products or services. Six Sigma strategies are instituted at </w:t>
      </w:r>
      <w:r w:rsidR="00413D1C" w:rsidRPr="00B970C3">
        <w:t>organizational</w:t>
      </w:r>
      <w:r w:rsidRPr="00B970C3">
        <w:t xml:space="preserve">, operational, or individual process levels in four stages: Measurement, Analysis, Improvement, and Control (MAIC). These MAIC principles connect Six Sigma activities to general business objectives. Readers will find possible performance targets for SS projects, such as net cost savings and defect rates related to sigma values, scattered throughout latter portions of the text. </w:t>
      </w:r>
    </w:p>
    <w:p w:rsidR="00AF7EAD" w:rsidRPr="00B970C3" w:rsidRDefault="00AF7EAD" w:rsidP="00803EDA">
      <w:pPr>
        <w:pStyle w:val="BodyText"/>
        <w:spacing w:before="120" w:after="120" w:line="480" w:lineRule="auto"/>
      </w:pPr>
      <w:r w:rsidRPr="00B970C3">
        <w:t xml:space="preserve">Three of these critical MAIC functions (measurement, analysis, and control) would appear to fall directly into the responsibility centers of corporate finance officers or performance consultants. Some of The tasks in the perspective include preparing project budgets, analyzing cost and productivity variances, conducting SS project audits, and equitably allocating derived SS benefits to affected departments or business functions. However, the chapter on performance measurement may disappoint financial experts because of its lack of specific quantitative Six Sigma measurement assistance. On the other hand, the book does demonstrate non-financial Six Sigma metrics such as throughput yield, rolled throughput yield, and normalized yield that are applied to uncover quality levels of any selected outcome. </w:t>
      </w:r>
    </w:p>
    <w:p w:rsidR="00AF7EAD" w:rsidRPr="00B970C3" w:rsidRDefault="00AF7EAD" w:rsidP="00803EDA">
      <w:pPr>
        <w:pStyle w:val="BodyText"/>
        <w:spacing w:before="120" w:after="120" w:line="480" w:lineRule="auto"/>
      </w:pPr>
      <w:r w:rsidRPr="00B970C3">
        <w:lastRenderedPageBreak/>
        <w:t xml:space="preserve">While top management furnishes oversight and support to project teams, the role of project leader (Black Belt) is crucial to the success of any Six Sigma operation. Along with possessing requisite managerial, technical, statistical, financial, and problem-solving skills, these individuals function as teachers and pioneering trendsetters for organizational development. </w:t>
      </w:r>
    </w:p>
    <w:p w:rsidR="007C2374" w:rsidRPr="0009599F" w:rsidRDefault="007C2374" w:rsidP="00E726EB">
      <w:pPr>
        <w:spacing w:before="120" w:after="120" w:line="480" w:lineRule="auto"/>
        <w:jc w:val="center"/>
        <w:rPr>
          <w:b/>
          <w:color w:val="000000"/>
          <w:sz w:val="32"/>
        </w:rPr>
      </w:pPr>
      <w:r w:rsidRPr="00B970C3">
        <w:br w:type="page"/>
      </w:r>
      <w:r w:rsidRPr="0009599F">
        <w:rPr>
          <w:b/>
          <w:color w:val="000000"/>
          <w:sz w:val="32"/>
        </w:rPr>
        <w:lastRenderedPageBreak/>
        <w:t>ACKNOWLEDGEMENT</w:t>
      </w:r>
    </w:p>
    <w:p w:rsidR="00095212" w:rsidRPr="00B970C3" w:rsidRDefault="00095212" w:rsidP="00803EDA">
      <w:pPr>
        <w:spacing w:before="120" w:after="120" w:line="360" w:lineRule="auto"/>
        <w:jc w:val="both"/>
        <w:rPr>
          <w:b/>
          <w:color w:val="000000"/>
          <w:u w:val="single"/>
        </w:rPr>
      </w:pPr>
    </w:p>
    <w:p w:rsidR="007C2374" w:rsidRPr="00B970C3" w:rsidRDefault="007C2374" w:rsidP="00803EDA">
      <w:pPr>
        <w:spacing w:before="120" w:after="120" w:line="360" w:lineRule="auto"/>
        <w:jc w:val="both"/>
        <w:rPr>
          <w:color w:val="000000"/>
        </w:rPr>
      </w:pPr>
      <w:r w:rsidRPr="00B970C3">
        <w:rPr>
          <w:color w:val="000000"/>
        </w:rPr>
        <w:t>At the very outset, I would like to thank the lord for the supernatural grace and mercies.</w:t>
      </w:r>
    </w:p>
    <w:p w:rsidR="007C2374" w:rsidRPr="00B970C3" w:rsidRDefault="007C2374" w:rsidP="00803EDA">
      <w:pPr>
        <w:spacing w:before="120" w:after="120" w:line="360" w:lineRule="auto"/>
        <w:jc w:val="both"/>
        <w:rPr>
          <w:color w:val="000000"/>
        </w:rPr>
      </w:pPr>
      <w:r w:rsidRPr="00B970C3">
        <w:rPr>
          <w:color w:val="000000"/>
        </w:rPr>
        <w:t xml:space="preserve">I wish to record my deep sense of gratitude to my guide, </w:t>
      </w:r>
      <w:r w:rsidR="00CC64CD">
        <w:rPr>
          <w:b/>
          <w:bCs/>
          <w:color w:val="000000"/>
        </w:rPr>
        <w:t>Dr. Mohender Kumar Gupta</w:t>
      </w:r>
      <w:r w:rsidRPr="00B970C3">
        <w:rPr>
          <w:b/>
          <w:color w:val="000000"/>
        </w:rPr>
        <w:t xml:space="preserve">, </w:t>
      </w:r>
      <w:r w:rsidRPr="00B970C3">
        <w:rPr>
          <w:color w:val="000000"/>
        </w:rPr>
        <w:t>for his valuable suggestions, constructive comments and guidance to bring out this project successfully.</w:t>
      </w:r>
    </w:p>
    <w:p w:rsidR="007C2374" w:rsidRPr="00B970C3" w:rsidRDefault="007C2374" w:rsidP="00803EDA">
      <w:pPr>
        <w:spacing w:before="120" w:after="120" w:line="360" w:lineRule="auto"/>
        <w:jc w:val="both"/>
        <w:rPr>
          <w:color w:val="000000"/>
        </w:rPr>
      </w:pPr>
      <w:r w:rsidRPr="00B970C3">
        <w:rPr>
          <w:color w:val="000000"/>
        </w:rPr>
        <w:t>Finally it’s my pleasure to thank my parent and friends for their continuous encouragement at every moment.</w:t>
      </w:r>
    </w:p>
    <w:p w:rsidR="007C2374" w:rsidRDefault="007C2374" w:rsidP="00803EDA">
      <w:pPr>
        <w:spacing w:before="120" w:after="120" w:line="360" w:lineRule="auto"/>
        <w:jc w:val="both"/>
        <w:rPr>
          <w:color w:val="000000"/>
        </w:rPr>
      </w:pPr>
    </w:p>
    <w:p w:rsidR="0052692B" w:rsidRDefault="0052692B"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532E2" w:rsidRPr="00B970C3" w:rsidRDefault="008532E2" w:rsidP="008532E2">
      <w:pPr>
        <w:jc w:val="right"/>
        <w:rPr>
          <w:b/>
          <w:szCs w:val="28"/>
        </w:rPr>
      </w:pPr>
      <w:r w:rsidRPr="00B970C3">
        <w:rPr>
          <w:b/>
          <w:szCs w:val="28"/>
        </w:rPr>
        <w:t>GEETANJALI</w:t>
      </w:r>
      <w:r>
        <w:rPr>
          <w:b/>
          <w:szCs w:val="28"/>
        </w:rPr>
        <w:t xml:space="preserve"> SHARMA</w:t>
      </w:r>
    </w:p>
    <w:p w:rsidR="008532E2" w:rsidRDefault="008532E2" w:rsidP="008532E2">
      <w:pPr>
        <w:tabs>
          <w:tab w:val="left" w:pos="2340"/>
        </w:tabs>
        <w:spacing w:before="120" w:after="120" w:line="480" w:lineRule="auto"/>
        <w:jc w:val="right"/>
        <w:rPr>
          <w:b/>
          <w:bCs/>
          <w:szCs w:val="28"/>
        </w:rPr>
      </w:pPr>
      <w:r w:rsidRPr="00B970C3">
        <w:rPr>
          <w:b/>
          <w:szCs w:val="28"/>
        </w:rPr>
        <w:t xml:space="preserve">Enrollment No. </w:t>
      </w:r>
      <w:r>
        <w:rPr>
          <w:b/>
          <w:bCs/>
          <w:szCs w:val="28"/>
        </w:rPr>
        <w:t>183959624</w:t>
      </w: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8C3C62" w:rsidRDefault="008C3C62" w:rsidP="00803EDA">
      <w:pPr>
        <w:spacing w:before="120" w:after="120" w:line="360" w:lineRule="auto"/>
        <w:jc w:val="both"/>
        <w:rPr>
          <w:color w:val="000000"/>
        </w:rPr>
      </w:pPr>
    </w:p>
    <w:p w:rsidR="00BA7396" w:rsidRDefault="00BA7396" w:rsidP="00BA7396">
      <w:pPr>
        <w:spacing w:after="200"/>
        <w:rPr>
          <w:b/>
          <w:color w:val="000000"/>
          <w:sz w:val="36"/>
          <w:szCs w:val="36"/>
        </w:rPr>
      </w:pPr>
    </w:p>
    <w:sdt>
      <w:sdtPr>
        <w:id w:val="1618561224"/>
        <w:docPartObj>
          <w:docPartGallery w:val="Table of Contents"/>
          <w:docPartUnique/>
        </w:docPartObj>
      </w:sdtPr>
      <w:sdtEndPr>
        <w:rPr>
          <w:rFonts w:ascii="Times New Roman" w:eastAsiaTheme="minorEastAsia" w:hAnsi="Times New Roman" w:cs="Times New Roman"/>
          <w:b w:val="0"/>
          <w:bCs w:val="0"/>
          <w:color w:val="auto"/>
          <w:sz w:val="24"/>
          <w:szCs w:val="24"/>
        </w:rPr>
      </w:sdtEndPr>
      <w:sdtContent>
        <w:p w:rsidR="00162EEE" w:rsidRDefault="00162EEE" w:rsidP="003F47EF">
          <w:pPr>
            <w:pStyle w:val="TOCHeading"/>
            <w:jc w:val="center"/>
            <w:rPr>
              <w:rFonts w:ascii="Times New Roman" w:eastAsiaTheme="minorEastAsia" w:hAnsi="Times New Roman" w:cs="Times New Roman"/>
              <w:bCs w:val="0"/>
              <w:color w:val="auto"/>
              <w:sz w:val="36"/>
              <w:szCs w:val="36"/>
            </w:rPr>
          </w:pPr>
          <w:r w:rsidRPr="007E1E46">
            <w:rPr>
              <w:rFonts w:ascii="Times New Roman" w:eastAsiaTheme="minorEastAsia" w:hAnsi="Times New Roman" w:cs="Times New Roman"/>
              <w:bCs w:val="0"/>
              <w:color w:val="auto"/>
              <w:sz w:val="36"/>
              <w:szCs w:val="36"/>
            </w:rPr>
            <w:t>Table of Contents</w:t>
          </w:r>
        </w:p>
        <w:p w:rsidR="0044497A" w:rsidRDefault="0044497A" w:rsidP="00077922">
          <w:pPr>
            <w:pStyle w:val="ListParagraph"/>
            <w:numPr>
              <w:ilvl w:val="0"/>
              <w:numId w:val="47"/>
            </w:numPr>
            <w:jc w:val="both"/>
            <w:rPr>
              <w:lang w:eastAsia="ja-JP"/>
            </w:rPr>
          </w:pPr>
          <w:r>
            <w:rPr>
              <w:lang w:eastAsia="ja-JP"/>
            </w:rPr>
            <w:t>Certificate of Originality</w:t>
          </w:r>
        </w:p>
        <w:p w:rsidR="0044497A" w:rsidRDefault="0044497A" w:rsidP="00077922">
          <w:pPr>
            <w:pStyle w:val="ListParagraph"/>
            <w:numPr>
              <w:ilvl w:val="0"/>
              <w:numId w:val="47"/>
            </w:numPr>
            <w:jc w:val="both"/>
            <w:rPr>
              <w:lang w:eastAsia="ja-JP"/>
            </w:rPr>
          </w:pPr>
          <w:r>
            <w:rPr>
              <w:lang w:eastAsia="ja-JP"/>
            </w:rPr>
            <w:t>Synopsys</w:t>
          </w:r>
        </w:p>
        <w:p w:rsidR="0044497A" w:rsidRDefault="0044497A" w:rsidP="00077922">
          <w:pPr>
            <w:pStyle w:val="ListParagraph"/>
            <w:numPr>
              <w:ilvl w:val="0"/>
              <w:numId w:val="47"/>
            </w:numPr>
            <w:jc w:val="both"/>
            <w:rPr>
              <w:lang w:eastAsia="ja-JP"/>
            </w:rPr>
          </w:pPr>
          <w:r>
            <w:rPr>
              <w:lang w:eastAsia="ja-JP"/>
            </w:rPr>
            <w:t>Executive Summary</w:t>
          </w:r>
        </w:p>
        <w:p w:rsidR="0044497A" w:rsidRDefault="0044497A" w:rsidP="00077922">
          <w:pPr>
            <w:pStyle w:val="ListParagraph"/>
            <w:numPr>
              <w:ilvl w:val="0"/>
              <w:numId w:val="47"/>
            </w:numPr>
            <w:jc w:val="both"/>
            <w:rPr>
              <w:lang w:eastAsia="ja-JP"/>
            </w:rPr>
          </w:pPr>
          <w:r>
            <w:rPr>
              <w:lang w:eastAsia="ja-JP"/>
            </w:rPr>
            <w:t>Acknowledgement</w:t>
          </w:r>
        </w:p>
        <w:p w:rsidR="00D16292" w:rsidRDefault="00D16292" w:rsidP="00077922">
          <w:pPr>
            <w:pStyle w:val="ListParagraph"/>
            <w:numPr>
              <w:ilvl w:val="0"/>
              <w:numId w:val="47"/>
            </w:numPr>
            <w:jc w:val="both"/>
            <w:rPr>
              <w:lang w:eastAsia="ja-JP"/>
            </w:rPr>
          </w:pPr>
          <w:r>
            <w:rPr>
              <w:lang w:eastAsia="ja-JP"/>
            </w:rPr>
            <w:t>List of Tables</w:t>
          </w:r>
        </w:p>
        <w:p w:rsidR="00D16292" w:rsidRPr="0044497A" w:rsidRDefault="00D16292" w:rsidP="00077922">
          <w:pPr>
            <w:pStyle w:val="ListParagraph"/>
            <w:numPr>
              <w:ilvl w:val="0"/>
              <w:numId w:val="47"/>
            </w:numPr>
            <w:jc w:val="both"/>
            <w:rPr>
              <w:lang w:eastAsia="ja-JP"/>
            </w:rPr>
          </w:pPr>
          <w:r>
            <w:rPr>
              <w:lang w:eastAsia="ja-JP"/>
            </w:rPr>
            <w:t>List of Diagrams</w:t>
          </w:r>
        </w:p>
        <w:p w:rsidR="00162EEE" w:rsidRPr="00162EEE" w:rsidRDefault="00162EEE" w:rsidP="00162EEE">
          <w:pPr>
            <w:pStyle w:val="TOC1"/>
          </w:pPr>
          <w:r w:rsidRPr="00162EEE">
            <w:t>INTRODUCTION</w:t>
          </w:r>
          <w:r w:rsidRPr="00162EEE">
            <w:ptab w:relativeTo="margin" w:alignment="right" w:leader="dot"/>
          </w:r>
          <w:r w:rsidR="00BA7396">
            <w:t>1-6</w:t>
          </w:r>
        </w:p>
        <w:p w:rsidR="00162EEE" w:rsidRDefault="00162EEE" w:rsidP="00162EEE">
          <w:pPr>
            <w:pStyle w:val="TOC2"/>
          </w:pPr>
          <w:r w:rsidRPr="00162EEE">
            <w:t>Applications of Six Sigma</w:t>
          </w:r>
          <w:r w:rsidRPr="00162EEE">
            <w:ptab w:relativeTo="margin" w:alignment="right" w:leader="dot"/>
          </w:r>
          <w:r w:rsidR="00BA7396">
            <w:t>4</w:t>
          </w:r>
        </w:p>
        <w:p w:rsidR="00162EEE" w:rsidRPr="00162EEE" w:rsidRDefault="00162EEE" w:rsidP="00162EEE">
          <w:pPr>
            <w:pStyle w:val="TOC2"/>
          </w:pPr>
          <w:r w:rsidRPr="00162EEE">
            <w:t>Lean Six Sigma</w:t>
          </w:r>
          <w:r w:rsidRPr="00162EEE">
            <w:ptab w:relativeTo="margin" w:alignment="right" w:leader="dot"/>
          </w:r>
          <w:r w:rsidR="00BA7396">
            <w:t>4</w:t>
          </w:r>
        </w:p>
        <w:p w:rsidR="00162EEE" w:rsidRDefault="00162EEE" w:rsidP="00162EEE">
          <w:pPr>
            <w:pStyle w:val="TOC2"/>
          </w:pPr>
          <w:r w:rsidRPr="00162EEE">
            <w:t>Objective &amp; Scope of The Project</w:t>
          </w:r>
          <w:r w:rsidRPr="00162EEE">
            <w:ptab w:relativeTo="margin" w:alignment="right" w:leader="dot"/>
          </w:r>
          <w:r w:rsidR="00BA7396">
            <w:t>5</w:t>
          </w:r>
        </w:p>
        <w:p w:rsidR="00162EEE" w:rsidRDefault="00162EEE" w:rsidP="00162EEE">
          <w:pPr>
            <w:pStyle w:val="TOC2"/>
          </w:pPr>
          <w:r w:rsidRPr="00162EEE">
            <w:t>Limitations of Project</w:t>
          </w:r>
          <w:r w:rsidRPr="00162EEE">
            <w:ptab w:relativeTo="margin" w:alignment="right" w:leader="dot"/>
          </w:r>
          <w:r>
            <w:t>5</w:t>
          </w:r>
        </w:p>
        <w:p w:rsidR="00162EEE" w:rsidRPr="00162EEE" w:rsidRDefault="00162EEE" w:rsidP="00162EEE">
          <w:pPr>
            <w:pStyle w:val="TOC1"/>
          </w:pPr>
          <w:r w:rsidRPr="00162EEE">
            <w:t>COMPANY PROFILE</w:t>
          </w:r>
          <w:r w:rsidRPr="00162EEE">
            <w:ptab w:relativeTo="margin" w:alignment="right" w:leader="dot"/>
          </w:r>
          <w:r w:rsidR="00FA3438">
            <w:t>7-32</w:t>
          </w:r>
        </w:p>
        <w:p w:rsidR="00162EEE" w:rsidRPr="00162EEE" w:rsidRDefault="00162EEE" w:rsidP="00162EEE">
          <w:pPr>
            <w:pStyle w:val="TOC2"/>
          </w:pPr>
          <w:r w:rsidRPr="00162EEE">
            <w:t>Application of Six Sigma In Essar Global Fund Limited</w:t>
          </w:r>
          <w:r w:rsidRPr="00162EEE">
            <w:ptab w:relativeTo="margin" w:alignment="right" w:leader="dot"/>
          </w:r>
          <w:r w:rsidR="00FA3438">
            <w:t>9</w:t>
          </w:r>
        </w:p>
        <w:p w:rsidR="00162EEE" w:rsidRDefault="00162EEE" w:rsidP="00077922">
          <w:pPr>
            <w:pStyle w:val="TOC3"/>
            <w:numPr>
              <w:ilvl w:val="2"/>
              <w:numId w:val="46"/>
            </w:numPr>
          </w:pPr>
          <w:r w:rsidRPr="00162EEE">
            <w:t>In Services</w:t>
          </w:r>
          <w:r w:rsidRPr="00162EEE">
            <w:ptab w:relativeTo="margin" w:alignment="right" w:leader="dot"/>
          </w:r>
          <w:r w:rsidR="00FA3438">
            <w:t>9</w:t>
          </w:r>
        </w:p>
        <w:p w:rsidR="00162EEE" w:rsidRDefault="00162EEE" w:rsidP="00077922">
          <w:pPr>
            <w:pStyle w:val="TOC3"/>
            <w:numPr>
              <w:ilvl w:val="2"/>
              <w:numId w:val="46"/>
            </w:numPr>
          </w:pPr>
          <w:r>
            <w:t>Business Processes</w:t>
          </w:r>
          <w:r w:rsidRPr="00162EEE">
            <w:ptab w:relativeTo="margin" w:alignment="right" w:leader="dot"/>
          </w:r>
          <w:r w:rsidR="00FA3438">
            <w:t>10</w:t>
          </w:r>
        </w:p>
        <w:p w:rsidR="00162EEE" w:rsidRPr="00162EEE" w:rsidRDefault="00162EEE" w:rsidP="00162EEE">
          <w:pPr>
            <w:pStyle w:val="TOC2"/>
          </w:pPr>
          <w:r>
            <w:t>Suggestions</w:t>
          </w:r>
          <w:r w:rsidRPr="00162EEE">
            <w:ptab w:relativeTo="margin" w:alignment="right" w:leader="dot"/>
          </w:r>
          <w:r w:rsidR="00FA3438">
            <w:t>13</w:t>
          </w:r>
        </w:p>
        <w:p w:rsidR="00162EEE" w:rsidRDefault="00162EEE" w:rsidP="00162EEE">
          <w:pPr>
            <w:pStyle w:val="TOC2"/>
          </w:pPr>
          <w:r w:rsidRPr="00162EEE">
            <w:t>Sigma for Small and Medium Sized Businesses &amp; Large Businesses</w:t>
          </w:r>
          <w:r w:rsidRPr="00162EEE">
            <w:ptab w:relativeTo="margin" w:alignment="right" w:leader="dot"/>
          </w:r>
          <w:r w:rsidR="00FA3438">
            <w:t>20</w:t>
          </w:r>
        </w:p>
        <w:p w:rsidR="003F47EF" w:rsidRDefault="003F47EF" w:rsidP="003F47EF">
          <w:pPr>
            <w:pStyle w:val="TOC1"/>
          </w:pPr>
          <w:r w:rsidRPr="003F47EF">
            <w:t>METHODOLOGY</w:t>
          </w:r>
          <w:r w:rsidRPr="00162EEE">
            <w:ptab w:relativeTo="margin" w:alignment="right" w:leader="dot"/>
          </w:r>
          <w:r w:rsidR="00BA7396">
            <w:t>33</w:t>
          </w:r>
          <w:r w:rsidR="00FA3438">
            <w:t>-76</w:t>
          </w:r>
        </w:p>
        <w:p w:rsidR="003F47EF" w:rsidRDefault="003F47EF" w:rsidP="003F47EF">
          <w:pPr>
            <w:pStyle w:val="TOC2"/>
          </w:pPr>
          <w:r w:rsidRPr="003F47EF">
            <w:t>THEORTICAL PERSPECTIVE</w:t>
          </w:r>
          <w:r w:rsidRPr="00162EEE">
            <w:ptab w:relativeTo="margin" w:alignment="right" w:leader="dot"/>
          </w:r>
          <w:r w:rsidR="00FA3438">
            <w:t>33</w:t>
          </w:r>
        </w:p>
        <w:p w:rsidR="003F47EF" w:rsidRDefault="003F47EF" w:rsidP="00077922">
          <w:pPr>
            <w:pStyle w:val="TOC3"/>
            <w:numPr>
              <w:ilvl w:val="2"/>
              <w:numId w:val="46"/>
            </w:numPr>
          </w:pPr>
          <w:r w:rsidRPr="003F47EF">
            <w:t>Data Analysis</w:t>
          </w:r>
          <w:r w:rsidRPr="00162EEE">
            <w:ptab w:relativeTo="margin" w:alignment="right" w:leader="dot"/>
          </w:r>
          <w:r w:rsidR="00FA3438">
            <w:t>33</w:t>
          </w:r>
        </w:p>
        <w:p w:rsidR="003F47EF" w:rsidRDefault="003F47EF" w:rsidP="00077922">
          <w:pPr>
            <w:pStyle w:val="TOC3"/>
            <w:numPr>
              <w:ilvl w:val="2"/>
              <w:numId w:val="46"/>
            </w:numPr>
          </w:pPr>
          <w:r w:rsidRPr="003F47EF">
            <w:t>The Genesis and History of Six Sigma</w:t>
          </w:r>
          <w:r w:rsidRPr="00162EEE">
            <w:ptab w:relativeTo="margin" w:alignment="right" w:leader="dot"/>
          </w:r>
          <w:r w:rsidR="00FA3438">
            <w:t>33</w:t>
          </w:r>
        </w:p>
        <w:p w:rsidR="003F47EF" w:rsidRDefault="003F47EF" w:rsidP="00077922">
          <w:pPr>
            <w:pStyle w:val="TOC3"/>
            <w:numPr>
              <w:ilvl w:val="2"/>
              <w:numId w:val="46"/>
            </w:numPr>
          </w:pPr>
          <w:r w:rsidRPr="003F47EF">
            <w:t>The Concept of Six Sigma</w:t>
          </w:r>
          <w:r w:rsidRPr="00162EEE">
            <w:ptab w:relativeTo="margin" w:alignment="right" w:leader="dot"/>
          </w:r>
          <w:r w:rsidRPr="00162EEE">
            <w:t>6</w:t>
          </w:r>
        </w:p>
        <w:p w:rsidR="003F47EF" w:rsidRDefault="003F47EF" w:rsidP="00077922">
          <w:pPr>
            <w:pStyle w:val="TOC3"/>
            <w:numPr>
              <w:ilvl w:val="2"/>
              <w:numId w:val="46"/>
            </w:numPr>
          </w:pPr>
          <w:r w:rsidRPr="003F47EF">
            <w:t>Methodologies of Six Sigma</w:t>
          </w:r>
          <w:r w:rsidRPr="00162EEE">
            <w:ptab w:relativeTo="margin" w:alignment="right" w:leader="dot"/>
          </w:r>
          <w:r w:rsidRPr="00162EEE">
            <w:t>6</w:t>
          </w:r>
        </w:p>
        <w:p w:rsidR="003F47EF" w:rsidRDefault="003F47EF" w:rsidP="00077922">
          <w:pPr>
            <w:pStyle w:val="ListParagraph"/>
            <w:numPr>
              <w:ilvl w:val="3"/>
              <w:numId w:val="46"/>
            </w:numPr>
            <w:rPr>
              <w:lang w:eastAsia="ja-JP"/>
            </w:rPr>
          </w:pPr>
          <w:r w:rsidRPr="003F47EF">
            <w:rPr>
              <w:lang w:eastAsia="ja-JP"/>
            </w:rPr>
            <w:t>DMAIC: Define, Measur</w:t>
          </w:r>
          <w:r w:rsidR="002C64AE">
            <w:rPr>
              <w:lang w:eastAsia="ja-JP"/>
            </w:rPr>
            <w:t>e, Analyze, Improve and Control</w:t>
          </w:r>
        </w:p>
        <w:p w:rsidR="002C64AE" w:rsidRDefault="003F47EF" w:rsidP="00077922">
          <w:pPr>
            <w:pStyle w:val="ListParagraph"/>
            <w:numPr>
              <w:ilvl w:val="3"/>
              <w:numId w:val="46"/>
            </w:numPr>
            <w:rPr>
              <w:lang w:eastAsia="ja-JP"/>
            </w:rPr>
          </w:pPr>
          <w:r>
            <w:rPr>
              <w:lang w:eastAsia="ja-JP"/>
            </w:rPr>
            <w:t xml:space="preserve">DFSS (Design Foe Six Sigma) by Identify Design </w:t>
          </w:r>
        </w:p>
        <w:p w:rsidR="003F47EF" w:rsidRDefault="002C64AE" w:rsidP="002C64AE">
          <w:pPr>
            <w:pStyle w:val="ListParagraph"/>
            <w:ind w:left="1728"/>
            <w:rPr>
              <w:lang w:eastAsia="ja-JP"/>
            </w:rPr>
          </w:pPr>
          <w:r>
            <w:rPr>
              <w:lang w:eastAsia="ja-JP"/>
            </w:rPr>
            <w:t xml:space="preserve">       </w:t>
          </w:r>
          <w:r w:rsidR="003F47EF">
            <w:rPr>
              <w:lang w:eastAsia="ja-JP"/>
            </w:rPr>
            <w:t>Optimize</w:t>
          </w:r>
          <w:r w:rsidR="003F47EF">
            <w:rPr>
              <w:lang w:eastAsia="ja-JP"/>
            </w:rPr>
            <w:t xml:space="preserve"> </w:t>
          </w:r>
          <w:r w:rsidR="003F47EF">
            <w:rPr>
              <w:lang w:eastAsia="ja-JP"/>
            </w:rPr>
            <w:t>and Validate (DOV)</w:t>
          </w:r>
        </w:p>
        <w:p w:rsidR="003F47EF" w:rsidRPr="003F47EF" w:rsidRDefault="003F47EF" w:rsidP="00077922">
          <w:pPr>
            <w:pStyle w:val="ListParagraph"/>
            <w:numPr>
              <w:ilvl w:val="3"/>
              <w:numId w:val="46"/>
            </w:numPr>
            <w:rPr>
              <w:lang w:eastAsia="ja-JP"/>
            </w:rPr>
          </w:pPr>
          <w:r w:rsidRPr="003F47EF">
            <w:rPr>
              <w:lang w:eastAsia="ja-JP"/>
            </w:rPr>
            <w:t>Business Process Management system (BPMS)</w:t>
          </w:r>
        </w:p>
        <w:p w:rsidR="003F47EF" w:rsidRDefault="003F47EF" w:rsidP="00077922">
          <w:pPr>
            <w:pStyle w:val="ListParagraph"/>
            <w:numPr>
              <w:ilvl w:val="3"/>
              <w:numId w:val="46"/>
            </w:numPr>
            <w:rPr>
              <w:lang w:eastAsia="ja-JP"/>
            </w:rPr>
          </w:pPr>
          <w:r w:rsidRPr="003F47EF">
            <w:rPr>
              <w:lang w:eastAsia="ja-JP"/>
            </w:rPr>
            <w:t>DMADV (Define Measure Analyze Design and Verify)</w:t>
          </w:r>
        </w:p>
        <w:p w:rsidR="007E1E46" w:rsidRDefault="007E1E46" w:rsidP="00077922">
          <w:pPr>
            <w:pStyle w:val="TOC3"/>
            <w:numPr>
              <w:ilvl w:val="2"/>
              <w:numId w:val="46"/>
            </w:numPr>
          </w:pPr>
          <w:r w:rsidRPr="007E1E46">
            <w:t>The Levels of Six Sigma</w:t>
          </w:r>
          <w:r w:rsidRPr="00162EEE">
            <w:ptab w:relativeTo="margin" w:alignment="right" w:leader="dot"/>
          </w:r>
          <w:r w:rsidRPr="00162EEE">
            <w:t>6</w:t>
          </w:r>
        </w:p>
        <w:p w:rsidR="007E1E46" w:rsidRDefault="007E1E46" w:rsidP="00077922">
          <w:pPr>
            <w:pStyle w:val="TOC3"/>
            <w:numPr>
              <w:ilvl w:val="2"/>
              <w:numId w:val="46"/>
            </w:numPr>
          </w:pPr>
          <w:r w:rsidRPr="007E1E46">
            <w:t>Strategies for Six Sigma Introduction</w:t>
          </w:r>
          <w:r w:rsidRPr="00162EEE">
            <w:ptab w:relativeTo="margin" w:alignment="right" w:leader="dot"/>
          </w:r>
          <w:r w:rsidRPr="00162EEE">
            <w:t>6</w:t>
          </w:r>
        </w:p>
        <w:p w:rsidR="007E1E46" w:rsidRDefault="007E1E46" w:rsidP="00077922">
          <w:pPr>
            <w:pStyle w:val="TOC3"/>
            <w:numPr>
              <w:ilvl w:val="2"/>
              <w:numId w:val="46"/>
            </w:numPr>
          </w:pPr>
          <w:r w:rsidRPr="007E1E46">
            <w:t>Global Perspective of What Makes Six Sigma Work</w:t>
          </w:r>
          <w:r w:rsidRPr="00162EEE">
            <w:ptab w:relativeTo="margin" w:alignment="right" w:leader="dot"/>
          </w:r>
          <w:r w:rsidRPr="00162EEE">
            <w:t>6</w:t>
          </w:r>
        </w:p>
        <w:p w:rsidR="007E1E46" w:rsidRDefault="007E1E46" w:rsidP="00077922">
          <w:pPr>
            <w:pStyle w:val="TOC3"/>
            <w:numPr>
              <w:ilvl w:val="2"/>
              <w:numId w:val="46"/>
            </w:numPr>
          </w:pPr>
          <w:r w:rsidRPr="007E1E46">
            <w:t>Why Six Sigma Works?</w:t>
          </w:r>
          <w:r w:rsidRPr="00162EEE">
            <w:ptab w:relativeTo="margin" w:alignment="right" w:leader="dot"/>
          </w:r>
          <w:r w:rsidRPr="00162EEE">
            <w:t>6</w:t>
          </w:r>
        </w:p>
        <w:p w:rsidR="007E1E46" w:rsidRDefault="007E1E46" w:rsidP="00077922">
          <w:pPr>
            <w:pStyle w:val="TOC3"/>
            <w:numPr>
              <w:ilvl w:val="2"/>
              <w:numId w:val="46"/>
            </w:numPr>
          </w:pPr>
          <w:r w:rsidRPr="007E1E46">
            <w:t>Why Six Sigma Works in as Organization?</w:t>
          </w:r>
          <w:r w:rsidRPr="00162EEE">
            <w:ptab w:relativeTo="margin" w:alignment="right" w:leader="dot"/>
          </w:r>
          <w:r w:rsidRPr="00162EEE">
            <w:t>6</w:t>
          </w:r>
        </w:p>
        <w:p w:rsidR="007E1E46" w:rsidRDefault="007E1E46" w:rsidP="00077922">
          <w:pPr>
            <w:pStyle w:val="TOC3"/>
            <w:numPr>
              <w:ilvl w:val="2"/>
              <w:numId w:val="46"/>
            </w:numPr>
          </w:pPr>
          <w:r w:rsidRPr="007E1E46">
            <w:t>Benefits of Six Sigma</w:t>
          </w:r>
          <w:r w:rsidRPr="00162EEE">
            <w:ptab w:relativeTo="margin" w:alignment="right" w:leader="dot"/>
          </w:r>
          <w:r w:rsidRPr="00162EEE">
            <w:t>6</w:t>
          </w:r>
        </w:p>
        <w:p w:rsidR="00D16292" w:rsidRPr="00D16292" w:rsidRDefault="00D16292" w:rsidP="00D16292">
          <w:pPr>
            <w:rPr>
              <w:lang w:eastAsia="ja-JP"/>
            </w:rPr>
          </w:pPr>
        </w:p>
        <w:p w:rsidR="007E1E46" w:rsidRDefault="007E1E46" w:rsidP="00077922">
          <w:pPr>
            <w:pStyle w:val="TOC3"/>
            <w:numPr>
              <w:ilvl w:val="2"/>
              <w:numId w:val="46"/>
            </w:numPr>
          </w:pPr>
          <w:r w:rsidRPr="007E1E46">
            <w:t>Limitations/Bottlenecks of Six Sigma</w:t>
          </w:r>
          <w:r w:rsidRPr="00162EEE">
            <w:ptab w:relativeTo="margin" w:alignment="right" w:leader="dot"/>
          </w:r>
          <w:r w:rsidRPr="00162EEE">
            <w:t>6</w:t>
          </w:r>
        </w:p>
        <w:p w:rsidR="007E1E46" w:rsidRPr="003F47EF" w:rsidRDefault="007E1E46" w:rsidP="00077922">
          <w:pPr>
            <w:pStyle w:val="TOC3"/>
            <w:numPr>
              <w:ilvl w:val="2"/>
              <w:numId w:val="46"/>
            </w:numPr>
          </w:pPr>
          <w:r w:rsidRPr="007E1E46">
            <w:t>Six Sigma v/s TQM</w:t>
          </w:r>
          <w:r w:rsidRPr="00162EEE">
            <w:ptab w:relativeTo="margin" w:alignment="right" w:leader="dot"/>
          </w:r>
          <w:r w:rsidRPr="00162EEE">
            <w:t>6</w:t>
          </w:r>
        </w:p>
        <w:p w:rsidR="007E1E46" w:rsidRPr="007E1E46" w:rsidRDefault="003F47EF" w:rsidP="007E1E46">
          <w:pPr>
            <w:pStyle w:val="TOC2"/>
          </w:pPr>
          <w:r>
            <w:t>STUDY REPORT</w:t>
          </w:r>
          <w:r w:rsidRPr="00162EEE">
            <w:ptab w:relativeTo="margin" w:alignment="right" w:leader="dot"/>
          </w:r>
        </w:p>
        <w:p w:rsidR="007E1E46" w:rsidRDefault="007E1E46" w:rsidP="007E1E46">
          <w:pPr>
            <w:pStyle w:val="TOC1"/>
          </w:pPr>
          <w:r w:rsidRPr="007E1E46">
            <w:t>DATA ANALYSIS &amp; DATA INTERPRETATION</w:t>
          </w:r>
          <w:r w:rsidRPr="00162EEE">
            <w:ptab w:relativeTo="margin" w:alignment="right" w:leader="dot"/>
          </w:r>
          <w:r w:rsidR="00BA7396" w:rsidRPr="00FA3438">
            <w:t>77</w:t>
          </w:r>
          <w:r w:rsidR="00FA3438" w:rsidRPr="00FA3438">
            <w:t>-97</w:t>
          </w:r>
        </w:p>
        <w:p w:rsidR="007E1E46" w:rsidRDefault="007E1E46" w:rsidP="007E1E46">
          <w:pPr>
            <w:pStyle w:val="TOC2"/>
          </w:pPr>
          <w:r w:rsidRPr="007E1E46">
            <w:t>Data Analysis</w:t>
          </w:r>
          <w:r w:rsidRPr="00162EEE">
            <w:ptab w:relativeTo="margin" w:alignment="right" w:leader="dot"/>
          </w:r>
          <w:r w:rsidRPr="00162EEE">
            <w:t>5</w:t>
          </w:r>
        </w:p>
        <w:p w:rsidR="007E1E46" w:rsidRDefault="007E1E46" w:rsidP="007E1E46">
          <w:pPr>
            <w:pStyle w:val="TOC2"/>
          </w:pPr>
          <w:r w:rsidRPr="007E1E46">
            <w:t>Data Interpretation</w:t>
          </w:r>
          <w:r w:rsidRPr="00162EEE">
            <w:ptab w:relativeTo="margin" w:alignment="right" w:leader="dot"/>
          </w:r>
          <w:r w:rsidRPr="00162EEE">
            <w:t>5</w:t>
          </w:r>
        </w:p>
        <w:p w:rsidR="007E1E46" w:rsidRDefault="007E1E46" w:rsidP="007E1E46">
          <w:pPr>
            <w:pStyle w:val="TOC1"/>
          </w:pPr>
          <w:r w:rsidRPr="007E1E46">
            <w:t xml:space="preserve">FINDING </w:t>
          </w:r>
          <w:r>
            <w:t xml:space="preserve">&amp; </w:t>
          </w:r>
          <w:r w:rsidRPr="007E1E46">
            <w:t>RECOMMENDATIONS</w:t>
          </w:r>
          <w:r w:rsidRPr="00162EEE">
            <w:ptab w:relativeTo="margin" w:alignment="right" w:leader="dot"/>
          </w:r>
          <w:r w:rsidR="00BA7396">
            <w:t>98</w:t>
          </w:r>
          <w:r w:rsidR="00FA3438">
            <w:t>-103</w:t>
          </w:r>
        </w:p>
        <w:p w:rsidR="007E1E46" w:rsidRDefault="007E1E46" w:rsidP="007E1E46">
          <w:pPr>
            <w:pStyle w:val="TOC1"/>
          </w:pPr>
          <w:r w:rsidRPr="007E1E46">
            <w:t>CONCLUSION</w:t>
          </w:r>
          <w:r w:rsidRPr="00162EEE">
            <w:ptab w:relativeTo="margin" w:alignment="right" w:leader="dot"/>
          </w:r>
          <w:r w:rsidR="00BA7396">
            <w:t>10</w:t>
          </w:r>
          <w:r w:rsidRPr="00162EEE">
            <w:t>4</w:t>
          </w:r>
        </w:p>
        <w:p w:rsidR="007E1E46" w:rsidRDefault="007E1E46" w:rsidP="007E1E46">
          <w:pPr>
            <w:pStyle w:val="TOC1"/>
          </w:pPr>
          <w:r w:rsidRPr="007E1E46">
            <w:t>ANNEXURES</w:t>
          </w:r>
          <w:r w:rsidRPr="00162EEE">
            <w:ptab w:relativeTo="margin" w:alignment="right" w:leader="dot"/>
          </w:r>
          <w:r w:rsidR="00BA7396">
            <w:t>106</w:t>
          </w:r>
        </w:p>
        <w:p w:rsidR="007E1E46" w:rsidRDefault="007E1E46" w:rsidP="007E1E46">
          <w:pPr>
            <w:pStyle w:val="TOC2"/>
          </w:pPr>
          <w:r w:rsidRPr="007E1E46">
            <w:t>References</w:t>
          </w:r>
          <w:r w:rsidRPr="00162EEE">
            <w:ptab w:relativeTo="margin" w:alignment="right" w:leader="dot"/>
          </w:r>
          <w:r w:rsidR="00FA3438">
            <w:t>107</w:t>
          </w:r>
        </w:p>
        <w:p w:rsidR="00162EEE" w:rsidRPr="00162EEE" w:rsidRDefault="007E1E46" w:rsidP="00162EEE">
          <w:pPr>
            <w:pStyle w:val="TOC2"/>
          </w:pPr>
          <w:r w:rsidRPr="007E1E46">
            <w:t>Questionnaires</w:t>
          </w:r>
          <w:r w:rsidRPr="00162EEE">
            <w:ptab w:relativeTo="margin" w:alignment="right" w:leader="dot"/>
          </w:r>
          <w:r w:rsidR="00FA3438">
            <w:t>108</w:t>
          </w:r>
        </w:p>
      </w:sdtContent>
    </w:sdt>
    <w:p w:rsidR="00783803" w:rsidRDefault="00783803" w:rsidP="009D4577">
      <w:pPr>
        <w:spacing w:after="200"/>
        <w:jc w:val="center"/>
        <w:rPr>
          <w:b/>
          <w:color w:val="000000"/>
          <w:sz w:val="36"/>
          <w:szCs w:val="36"/>
        </w:rPr>
      </w:pPr>
    </w:p>
    <w:p w:rsidR="007E1E46" w:rsidRDefault="007E1E46" w:rsidP="009D4577">
      <w:pPr>
        <w:spacing w:after="200"/>
        <w:jc w:val="center"/>
        <w:rPr>
          <w:b/>
          <w:color w:val="000000"/>
          <w:sz w:val="36"/>
          <w:szCs w:val="36"/>
        </w:rPr>
      </w:pPr>
    </w:p>
    <w:p w:rsidR="003F47EF" w:rsidRPr="00BA7396" w:rsidRDefault="007E1E46" w:rsidP="00BA7396">
      <w:r>
        <w:br w:type="page"/>
      </w:r>
    </w:p>
    <w:p w:rsidR="002C57F4" w:rsidRPr="00FD3D4C" w:rsidRDefault="002C57F4" w:rsidP="009D4577">
      <w:pPr>
        <w:spacing w:after="200"/>
        <w:jc w:val="center"/>
        <w:rPr>
          <w:b/>
          <w:color w:val="000000"/>
          <w:sz w:val="32"/>
          <w:szCs w:val="32"/>
        </w:rPr>
      </w:pPr>
      <w:r w:rsidRPr="00FD3D4C">
        <w:rPr>
          <w:b/>
          <w:color w:val="000000"/>
          <w:sz w:val="32"/>
          <w:szCs w:val="32"/>
        </w:rPr>
        <w:lastRenderedPageBreak/>
        <w:t>LIST OF TABLE</w:t>
      </w:r>
      <w:r w:rsidR="001E0897" w:rsidRPr="00FD3D4C">
        <w:rPr>
          <w:b/>
          <w:color w:val="000000"/>
          <w:sz w:val="32"/>
          <w:szCs w:val="32"/>
        </w:rPr>
        <w:t>S</w:t>
      </w:r>
    </w:p>
    <w:tbl>
      <w:tblPr>
        <w:tblStyle w:val="TableGrid"/>
        <w:tblW w:w="7375" w:type="dxa"/>
        <w:tblLook w:val="04A0" w:firstRow="1" w:lastRow="0" w:firstColumn="1" w:lastColumn="0" w:noHBand="0" w:noVBand="1"/>
      </w:tblPr>
      <w:tblGrid>
        <w:gridCol w:w="1317"/>
        <w:gridCol w:w="4618"/>
        <w:gridCol w:w="1440"/>
      </w:tblGrid>
      <w:tr w:rsidR="002C57F4" w:rsidTr="002E6580">
        <w:trPr>
          <w:trHeight w:val="629"/>
        </w:trPr>
        <w:tc>
          <w:tcPr>
            <w:tcW w:w="1317" w:type="dxa"/>
          </w:tcPr>
          <w:p w:rsidR="002C57F4" w:rsidRPr="009D4577" w:rsidRDefault="009D4577" w:rsidP="009D4577">
            <w:pPr>
              <w:spacing w:after="200" w:line="276" w:lineRule="auto"/>
              <w:jc w:val="center"/>
              <w:rPr>
                <w:b/>
              </w:rPr>
            </w:pPr>
            <w:r w:rsidRPr="009D4577">
              <w:rPr>
                <w:b/>
              </w:rPr>
              <w:t>S.N</w:t>
            </w:r>
            <w:r w:rsidR="009C2B0D">
              <w:rPr>
                <w:b/>
              </w:rPr>
              <w:t>O</w:t>
            </w:r>
            <w:r w:rsidRPr="009D4577">
              <w:rPr>
                <w:b/>
              </w:rPr>
              <w:t>.</w:t>
            </w:r>
          </w:p>
        </w:tc>
        <w:tc>
          <w:tcPr>
            <w:tcW w:w="4618" w:type="dxa"/>
          </w:tcPr>
          <w:p w:rsidR="002C57F4" w:rsidRPr="009D4577" w:rsidRDefault="004F0D8D" w:rsidP="009C2B0D">
            <w:pPr>
              <w:spacing w:after="200" w:line="276" w:lineRule="auto"/>
              <w:jc w:val="center"/>
              <w:rPr>
                <w:b/>
              </w:rPr>
            </w:pPr>
            <w:r w:rsidRPr="009D4577">
              <w:rPr>
                <w:b/>
                <w:bCs/>
                <w:color w:val="000000"/>
              </w:rPr>
              <w:t>PARTICULAR</w:t>
            </w:r>
          </w:p>
        </w:tc>
        <w:tc>
          <w:tcPr>
            <w:tcW w:w="1440" w:type="dxa"/>
          </w:tcPr>
          <w:p w:rsidR="002C57F4" w:rsidRPr="009D4577" w:rsidRDefault="002C57F4" w:rsidP="009C2B0D">
            <w:pPr>
              <w:spacing w:after="200" w:line="276" w:lineRule="auto"/>
              <w:rPr>
                <w:b/>
              </w:rPr>
            </w:pPr>
            <w:r w:rsidRPr="009D4577">
              <w:rPr>
                <w:b/>
              </w:rPr>
              <w:t>PAGE NO.</w:t>
            </w:r>
          </w:p>
        </w:tc>
      </w:tr>
      <w:tr w:rsidR="00F61B24" w:rsidTr="002E6580">
        <w:trPr>
          <w:trHeight w:val="503"/>
        </w:trPr>
        <w:tc>
          <w:tcPr>
            <w:tcW w:w="1317" w:type="dxa"/>
          </w:tcPr>
          <w:p w:rsidR="00F61B24" w:rsidRDefault="00AD69E8" w:rsidP="009D4577">
            <w:pPr>
              <w:spacing w:after="200" w:line="276" w:lineRule="auto"/>
              <w:jc w:val="center"/>
            </w:pPr>
            <w:r>
              <w:t>3</w:t>
            </w:r>
            <w:r w:rsidR="00F61B24">
              <w:t>.1</w:t>
            </w:r>
          </w:p>
        </w:tc>
        <w:tc>
          <w:tcPr>
            <w:tcW w:w="4618" w:type="dxa"/>
          </w:tcPr>
          <w:p w:rsidR="00F61B24" w:rsidRDefault="00F61B24" w:rsidP="009D4577">
            <w:pPr>
              <w:spacing w:after="200" w:line="276" w:lineRule="auto"/>
            </w:pPr>
            <w:r>
              <w:t xml:space="preserve"> History of SIX Sigma  </w:t>
            </w:r>
          </w:p>
        </w:tc>
        <w:tc>
          <w:tcPr>
            <w:tcW w:w="1440" w:type="dxa"/>
          </w:tcPr>
          <w:p w:rsidR="00F61B24" w:rsidRDefault="00F61B24" w:rsidP="009D4577">
            <w:pPr>
              <w:spacing w:after="200" w:line="276" w:lineRule="auto"/>
              <w:jc w:val="center"/>
            </w:pPr>
            <w:r>
              <w:t>3</w:t>
            </w:r>
            <w:r w:rsidR="00A633A0">
              <w:t>4</w:t>
            </w:r>
          </w:p>
        </w:tc>
      </w:tr>
      <w:tr w:rsidR="00AD69E8" w:rsidTr="002E6580">
        <w:tc>
          <w:tcPr>
            <w:tcW w:w="1317" w:type="dxa"/>
          </w:tcPr>
          <w:p w:rsidR="00AD69E8" w:rsidRDefault="00AD69E8" w:rsidP="009D4577">
            <w:pPr>
              <w:spacing w:after="200" w:line="276" w:lineRule="auto"/>
              <w:jc w:val="center"/>
            </w:pPr>
            <w:r>
              <w:t>3.2</w:t>
            </w:r>
          </w:p>
        </w:tc>
        <w:tc>
          <w:tcPr>
            <w:tcW w:w="4618" w:type="dxa"/>
          </w:tcPr>
          <w:p w:rsidR="00AD69E8" w:rsidRDefault="00AD69E8" w:rsidP="009D4577">
            <w:pPr>
              <w:spacing w:after="200" w:line="276" w:lineRule="auto"/>
            </w:pPr>
            <w:r w:rsidRPr="00AD69E8">
              <w:t>Six Sigma conversion table</w:t>
            </w:r>
          </w:p>
        </w:tc>
        <w:tc>
          <w:tcPr>
            <w:tcW w:w="1440" w:type="dxa"/>
          </w:tcPr>
          <w:p w:rsidR="00AD69E8" w:rsidRDefault="00AD69E8" w:rsidP="009D4577">
            <w:pPr>
              <w:spacing w:after="200" w:line="276" w:lineRule="auto"/>
              <w:jc w:val="center"/>
            </w:pPr>
            <w:r>
              <w:t>38</w:t>
            </w:r>
          </w:p>
        </w:tc>
      </w:tr>
      <w:tr w:rsidR="00AD69E8" w:rsidTr="002E6580">
        <w:tc>
          <w:tcPr>
            <w:tcW w:w="1317" w:type="dxa"/>
          </w:tcPr>
          <w:p w:rsidR="00AD69E8" w:rsidRDefault="00AD69E8" w:rsidP="009D4577">
            <w:pPr>
              <w:spacing w:after="200" w:line="276" w:lineRule="auto"/>
              <w:jc w:val="center"/>
            </w:pPr>
            <w:r>
              <w:t>3.3</w:t>
            </w:r>
          </w:p>
        </w:tc>
        <w:tc>
          <w:tcPr>
            <w:tcW w:w="4618" w:type="dxa"/>
          </w:tcPr>
          <w:p w:rsidR="00AD69E8" w:rsidRDefault="00AD69E8" w:rsidP="009D4577">
            <w:pPr>
              <w:spacing w:after="200" w:line="276" w:lineRule="auto"/>
            </w:pPr>
            <w:r w:rsidRPr="00AD69E8">
              <w:t>PPM values calculation</w:t>
            </w:r>
          </w:p>
        </w:tc>
        <w:tc>
          <w:tcPr>
            <w:tcW w:w="1440" w:type="dxa"/>
          </w:tcPr>
          <w:p w:rsidR="00AD69E8" w:rsidRDefault="00AD69E8" w:rsidP="009D4577">
            <w:pPr>
              <w:spacing w:after="200" w:line="276" w:lineRule="auto"/>
              <w:jc w:val="center"/>
            </w:pPr>
            <w:r>
              <w:t>42</w:t>
            </w:r>
          </w:p>
        </w:tc>
      </w:tr>
      <w:tr w:rsidR="00AD69E8" w:rsidTr="002E6580">
        <w:tc>
          <w:tcPr>
            <w:tcW w:w="1317" w:type="dxa"/>
          </w:tcPr>
          <w:p w:rsidR="00AD69E8" w:rsidRDefault="00AD69E8" w:rsidP="009D4577">
            <w:pPr>
              <w:spacing w:after="200"/>
              <w:jc w:val="center"/>
            </w:pPr>
            <w:r>
              <w:t>3.4</w:t>
            </w:r>
          </w:p>
        </w:tc>
        <w:tc>
          <w:tcPr>
            <w:tcW w:w="4618" w:type="dxa"/>
          </w:tcPr>
          <w:p w:rsidR="00AD69E8" w:rsidRPr="00294A04" w:rsidRDefault="00AD69E8" w:rsidP="009D4577">
            <w:pPr>
              <w:spacing w:after="200"/>
            </w:pPr>
            <w:r w:rsidRPr="00294A04">
              <w:t>This table demonstrates that as the quality capability of the organization improves, the overall cost of quality reduces offering a major competitive advantage to higher rating organizations</w:t>
            </w:r>
          </w:p>
        </w:tc>
        <w:tc>
          <w:tcPr>
            <w:tcW w:w="1440" w:type="dxa"/>
          </w:tcPr>
          <w:p w:rsidR="00AD69E8" w:rsidRDefault="00AD69E8" w:rsidP="009D4577">
            <w:pPr>
              <w:spacing w:after="200"/>
              <w:jc w:val="center"/>
            </w:pPr>
            <w:r>
              <w:t>60</w:t>
            </w:r>
          </w:p>
        </w:tc>
      </w:tr>
      <w:tr w:rsidR="00AD69E8" w:rsidTr="002E6580">
        <w:tc>
          <w:tcPr>
            <w:tcW w:w="1317" w:type="dxa"/>
          </w:tcPr>
          <w:p w:rsidR="00AD69E8" w:rsidRDefault="00AD69E8" w:rsidP="009D4577">
            <w:pPr>
              <w:spacing w:after="200"/>
              <w:jc w:val="center"/>
            </w:pPr>
            <w:r>
              <w:t>4.1</w:t>
            </w:r>
          </w:p>
        </w:tc>
        <w:tc>
          <w:tcPr>
            <w:tcW w:w="4618" w:type="dxa"/>
          </w:tcPr>
          <w:p w:rsidR="00AD69E8" w:rsidRPr="00375C2D" w:rsidRDefault="00AD69E8" w:rsidP="009D4577">
            <w:pPr>
              <w:spacing w:after="200"/>
            </w:pPr>
            <w:r w:rsidRPr="00375C2D">
              <w:rPr>
                <w:bCs/>
              </w:rPr>
              <w:t>Do you think the organization is quality conscious toward employees?</w:t>
            </w:r>
          </w:p>
        </w:tc>
        <w:tc>
          <w:tcPr>
            <w:tcW w:w="1440" w:type="dxa"/>
          </w:tcPr>
          <w:p w:rsidR="00AD69E8" w:rsidRDefault="00AD69E8" w:rsidP="009D4577">
            <w:pPr>
              <w:spacing w:after="200"/>
              <w:jc w:val="center"/>
            </w:pPr>
            <w:r>
              <w:t>77</w:t>
            </w:r>
          </w:p>
        </w:tc>
      </w:tr>
      <w:tr w:rsidR="00AD69E8" w:rsidTr="002E6580">
        <w:tc>
          <w:tcPr>
            <w:tcW w:w="1317" w:type="dxa"/>
          </w:tcPr>
          <w:p w:rsidR="00AD69E8" w:rsidRDefault="00AD69E8" w:rsidP="009D4577">
            <w:pPr>
              <w:spacing w:after="200"/>
              <w:jc w:val="center"/>
            </w:pPr>
            <w:r>
              <w:t>4.2</w:t>
            </w:r>
          </w:p>
        </w:tc>
        <w:tc>
          <w:tcPr>
            <w:tcW w:w="4618" w:type="dxa"/>
          </w:tcPr>
          <w:p w:rsidR="00AD69E8" w:rsidRPr="00294A04" w:rsidRDefault="00AD69E8" w:rsidP="009D4577">
            <w:pPr>
              <w:spacing w:after="200"/>
            </w:pPr>
            <w:r w:rsidRPr="00375C2D">
              <w:t>Does the organization have the certification of ISO 9000?</w:t>
            </w:r>
          </w:p>
        </w:tc>
        <w:tc>
          <w:tcPr>
            <w:tcW w:w="1440" w:type="dxa"/>
          </w:tcPr>
          <w:p w:rsidR="00AD69E8" w:rsidRDefault="00AD69E8" w:rsidP="009D4577">
            <w:pPr>
              <w:spacing w:after="200"/>
              <w:jc w:val="center"/>
            </w:pPr>
            <w:r>
              <w:t>78</w:t>
            </w:r>
          </w:p>
        </w:tc>
      </w:tr>
      <w:tr w:rsidR="00AD69E8" w:rsidTr="002E6580">
        <w:tc>
          <w:tcPr>
            <w:tcW w:w="1317" w:type="dxa"/>
          </w:tcPr>
          <w:p w:rsidR="00AD69E8" w:rsidRDefault="00AD69E8" w:rsidP="009D4577">
            <w:pPr>
              <w:spacing w:after="200"/>
              <w:jc w:val="center"/>
            </w:pPr>
            <w:r>
              <w:t>4.3</w:t>
            </w:r>
          </w:p>
        </w:tc>
        <w:tc>
          <w:tcPr>
            <w:tcW w:w="4618" w:type="dxa"/>
          </w:tcPr>
          <w:p w:rsidR="00AD69E8" w:rsidRPr="00294A04" w:rsidRDefault="00AD69E8" w:rsidP="009D4577">
            <w:pPr>
              <w:spacing w:after="200"/>
            </w:pPr>
            <w:r w:rsidRPr="00375C2D">
              <w:t>Is the organization providing quality assurance system &amp; operation?</w:t>
            </w:r>
          </w:p>
        </w:tc>
        <w:tc>
          <w:tcPr>
            <w:tcW w:w="1440" w:type="dxa"/>
          </w:tcPr>
          <w:p w:rsidR="00AD69E8" w:rsidRDefault="00AD69E8" w:rsidP="009D4577">
            <w:pPr>
              <w:spacing w:after="200"/>
              <w:jc w:val="center"/>
            </w:pPr>
            <w:r>
              <w:t>79</w:t>
            </w:r>
          </w:p>
        </w:tc>
      </w:tr>
      <w:tr w:rsidR="00AD69E8" w:rsidTr="002E6580">
        <w:tc>
          <w:tcPr>
            <w:tcW w:w="1317" w:type="dxa"/>
          </w:tcPr>
          <w:p w:rsidR="00AD69E8" w:rsidRDefault="00AD69E8" w:rsidP="009D4577">
            <w:pPr>
              <w:spacing w:after="200"/>
              <w:jc w:val="center"/>
            </w:pPr>
            <w:r>
              <w:t>4.4</w:t>
            </w:r>
          </w:p>
        </w:tc>
        <w:tc>
          <w:tcPr>
            <w:tcW w:w="4618" w:type="dxa"/>
          </w:tcPr>
          <w:p w:rsidR="00AD69E8" w:rsidRPr="00294A04" w:rsidRDefault="00AD69E8" w:rsidP="009D4577">
            <w:pPr>
              <w:spacing w:after="200"/>
            </w:pPr>
            <w:r w:rsidRPr="00375C2D">
              <w:t>Does the organization have quality circle?</w:t>
            </w:r>
          </w:p>
        </w:tc>
        <w:tc>
          <w:tcPr>
            <w:tcW w:w="1440" w:type="dxa"/>
          </w:tcPr>
          <w:p w:rsidR="00AD69E8" w:rsidRDefault="00AD69E8" w:rsidP="009D4577">
            <w:pPr>
              <w:spacing w:after="200"/>
              <w:jc w:val="center"/>
            </w:pPr>
            <w:r>
              <w:t>80</w:t>
            </w:r>
          </w:p>
        </w:tc>
      </w:tr>
      <w:tr w:rsidR="00AD69E8" w:rsidTr="002E6580">
        <w:tc>
          <w:tcPr>
            <w:tcW w:w="1317" w:type="dxa"/>
          </w:tcPr>
          <w:p w:rsidR="00AD69E8" w:rsidRDefault="00AD69E8" w:rsidP="009D4577">
            <w:pPr>
              <w:spacing w:after="200"/>
              <w:jc w:val="center"/>
            </w:pPr>
            <w:r>
              <w:t>4.5</w:t>
            </w:r>
          </w:p>
        </w:tc>
        <w:tc>
          <w:tcPr>
            <w:tcW w:w="4618" w:type="dxa"/>
          </w:tcPr>
          <w:p w:rsidR="00AD69E8" w:rsidRPr="00294A04" w:rsidRDefault="00AD69E8" w:rsidP="009D4577">
            <w:pPr>
              <w:spacing w:after="200"/>
            </w:pPr>
            <w:r w:rsidRPr="00375C2D">
              <w:t>How many people are involved in quality circle?</w:t>
            </w:r>
          </w:p>
        </w:tc>
        <w:tc>
          <w:tcPr>
            <w:tcW w:w="1440" w:type="dxa"/>
          </w:tcPr>
          <w:p w:rsidR="00AD69E8" w:rsidRDefault="00AD69E8" w:rsidP="009D4577">
            <w:pPr>
              <w:spacing w:after="200"/>
              <w:jc w:val="center"/>
            </w:pPr>
            <w:r>
              <w:t>82</w:t>
            </w:r>
          </w:p>
        </w:tc>
      </w:tr>
      <w:tr w:rsidR="00AD69E8" w:rsidTr="002E6580">
        <w:trPr>
          <w:trHeight w:val="818"/>
        </w:trPr>
        <w:tc>
          <w:tcPr>
            <w:tcW w:w="1317" w:type="dxa"/>
          </w:tcPr>
          <w:p w:rsidR="00AD69E8" w:rsidRDefault="00AD69E8" w:rsidP="009D4577">
            <w:pPr>
              <w:spacing w:after="200"/>
              <w:jc w:val="center"/>
            </w:pPr>
            <w:r>
              <w:t>4.6</w:t>
            </w:r>
          </w:p>
        </w:tc>
        <w:tc>
          <w:tcPr>
            <w:tcW w:w="4618" w:type="dxa"/>
          </w:tcPr>
          <w:p w:rsidR="00AD69E8" w:rsidRPr="00294A04" w:rsidRDefault="00AD69E8" w:rsidP="009D4577">
            <w:pPr>
              <w:spacing w:after="200"/>
            </w:pPr>
            <w:r w:rsidRPr="00375C2D">
              <w:t>How frequently the organizations have the meeting of quality circle?</w:t>
            </w:r>
          </w:p>
        </w:tc>
        <w:tc>
          <w:tcPr>
            <w:tcW w:w="1440" w:type="dxa"/>
          </w:tcPr>
          <w:p w:rsidR="00AD69E8" w:rsidRDefault="00AD69E8" w:rsidP="009D4577">
            <w:pPr>
              <w:spacing w:after="200"/>
              <w:jc w:val="center"/>
            </w:pPr>
            <w:r>
              <w:t>83</w:t>
            </w:r>
          </w:p>
        </w:tc>
      </w:tr>
      <w:tr w:rsidR="00AD69E8" w:rsidTr="002E6580">
        <w:tc>
          <w:tcPr>
            <w:tcW w:w="1317" w:type="dxa"/>
          </w:tcPr>
          <w:p w:rsidR="00AD69E8" w:rsidRDefault="00AD69E8" w:rsidP="009D4577">
            <w:pPr>
              <w:spacing w:after="200"/>
              <w:jc w:val="center"/>
            </w:pPr>
            <w:r>
              <w:t>4.7</w:t>
            </w:r>
          </w:p>
        </w:tc>
        <w:tc>
          <w:tcPr>
            <w:tcW w:w="4618" w:type="dxa"/>
          </w:tcPr>
          <w:p w:rsidR="00AD69E8" w:rsidRPr="00294A04" w:rsidRDefault="00AD69E8" w:rsidP="009D4577">
            <w:pPr>
              <w:spacing w:after="200"/>
            </w:pPr>
            <w:r w:rsidRPr="00375C2D">
              <w:t>Do you know about the agenda of information or any other information?</w:t>
            </w:r>
          </w:p>
        </w:tc>
        <w:tc>
          <w:tcPr>
            <w:tcW w:w="1440" w:type="dxa"/>
          </w:tcPr>
          <w:p w:rsidR="00AD69E8" w:rsidRDefault="00AD69E8" w:rsidP="009D4577">
            <w:pPr>
              <w:spacing w:after="200"/>
              <w:jc w:val="center"/>
            </w:pPr>
            <w:r>
              <w:t>84</w:t>
            </w:r>
          </w:p>
        </w:tc>
      </w:tr>
      <w:tr w:rsidR="00AD69E8" w:rsidTr="002E6580">
        <w:tc>
          <w:tcPr>
            <w:tcW w:w="1317" w:type="dxa"/>
          </w:tcPr>
          <w:p w:rsidR="00AD69E8" w:rsidRDefault="00AD69E8" w:rsidP="009D4577">
            <w:pPr>
              <w:spacing w:after="200"/>
              <w:jc w:val="center"/>
            </w:pPr>
            <w:r>
              <w:t>4.8</w:t>
            </w:r>
          </w:p>
        </w:tc>
        <w:tc>
          <w:tcPr>
            <w:tcW w:w="4618" w:type="dxa"/>
          </w:tcPr>
          <w:p w:rsidR="00AD69E8" w:rsidRPr="00294A04" w:rsidRDefault="00AD69E8" w:rsidP="009D4577">
            <w:pPr>
              <w:spacing w:after="200"/>
            </w:pPr>
            <w:r w:rsidRPr="00375C2D">
              <w:t>Does the organization is going for the brain storming session?</w:t>
            </w:r>
          </w:p>
        </w:tc>
        <w:tc>
          <w:tcPr>
            <w:tcW w:w="1440" w:type="dxa"/>
          </w:tcPr>
          <w:p w:rsidR="00AD69E8" w:rsidRDefault="00AD69E8" w:rsidP="009D4577">
            <w:pPr>
              <w:spacing w:after="200"/>
              <w:jc w:val="center"/>
            </w:pPr>
            <w:r>
              <w:t>85</w:t>
            </w:r>
          </w:p>
        </w:tc>
      </w:tr>
      <w:tr w:rsidR="00AD69E8" w:rsidTr="002E6580">
        <w:tc>
          <w:tcPr>
            <w:tcW w:w="1317" w:type="dxa"/>
          </w:tcPr>
          <w:p w:rsidR="00AD69E8" w:rsidRDefault="00AD69E8" w:rsidP="009D4577">
            <w:pPr>
              <w:spacing w:after="200"/>
              <w:jc w:val="center"/>
            </w:pPr>
            <w:r>
              <w:t>4.9</w:t>
            </w:r>
          </w:p>
        </w:tc>
        <w:tc>
          <w:tcPr>
            <w:tcW w:w="4618" w:type="dxa"/>
          </w:tcPr>
          <w:p w:rsidR="00AD69E8" w:rsidRPr="00294A04" w:rsidRDefault="00AD69E8" w:rsidP="009D4577">
            <w:pPr>
              <w:spacing w:after="200"/>
            </w:pPr>
            <w:r w:rsidRPr="00375C2D">
              <w:t>Employees are kept updated with changes in job skills &amp; job designs?</w:t>
            </w:r>
          </w:p>
        </w:tc>
        <w:tc>
          <w:tcPr>
            <w:tcW w:w="1440" w:type="dxa"/>
          </w:tcPr>
          <w:p w:rsidR="00AD69E8" w:rsidRDefault="00AD69E8" w:rsidP="009D4577">
            <w:pPr>
              <w:spacing w:after="200"/>
              <w:jc w:val="center"/>
            </w:pPr>
            <w:r>
              <w:t>86</w:t>
            </w:r>
          </w:p>
        </w:tc>
      </w:tr>
      <w:tr w:rsidR="00AD69E8" w:rsidTr="002E6580">
        <w:tc>
          <w:tcPr>
            <w:tcW w:w="1317" w:type="dxa"/>
          </w:tcPr>
          <w:p w:rsidR="00AD69E8" w:rsidRDefault="00AD69E8" w:rsidP="009D4577">
            <w:pPr>
              <w:spacing w:after="200"/>
              <w:jc w:val="center"/>
            </w:pPr>
            <w:r>
              <w:t>4.10</w:t>
            </w:r>
          </w:p>
        </w:tc>
        <w:tc>
          <w:tcPr>
            <w:tcW w:w="4618" w:type="dxa"/>
          </w:tcPr>
          <w:p w:rsidR="00AD69E8" w:rsidRPr="00294A04" w:rsidRDefault="00AD69E8" w:rsidP="009D4577">
            <w:pPr>
              <w:spacing w:after="200"/>
            </w:pPr>
            <w:r w:rsidRPr="00D02D38">
              <w:t xml:space="preserve">Formal or informal method is followed for </w:t>
            </w:r>
            <w:r w:rsidR="009C2B0D" w:rsidRPr="00D02D38">
              <w:t>employees’</w:t>
            </w:r>
            <w:r w:rsidRPr="00D02D38">
              <w:t xml:space="preserve"> feedback and acting on that feedback?</w:t>
            </w:r>
          </w:p>
        </w:tc>
        <w:tc>
          <w:tcPr>
            <w:tcW w:w="1440" w:type="dxa"/>
          </w:tcPr>
          <w:p w:rsidR="00AD69E8" w:rsidRDefault="00AD69E8" w:rsidP="009D4577">
            <w:pPr>
              <w:spacing w:after="200"/>
              <w:jc w:val="center"/>
            </w:pPr>
            <w:r>
              <w:t>87</w:t>
            </w:r>
          </w:p>
        </w:tc>
      </w:tr>
      <w:tr w:rsidR="00AD69E8" w:rsidTr="002E6580">
        <w:tc>
          <w:tcPr>
            <w:tcW w:w="1317" w:type="dxa"/>
          </w:tcPr>
          <w:p w:rsidR="00AD69E8" w:rsidRDefault="00AD69E8" w:rsidP="009D4577">
            <w:pPr>
              <w:spacing w:after="200"/>
              <w:jc w:val="center"/>
            </w:pPr>
            <w:r>
              <w:t>4.11</w:t>
            </w:r>
          </w:p>
        </w:tc>
        <w:tc>
          <w:tcPr>
            <w:tcW w:w="4618" w:type="dxa"/>
          </w:tcPr>
          <w:p w:rsidR="00AD69E8" w:rsidRPr="00294A04" w:rsidRDefault="00BA7396" w:rsidP="009D4577">
            <w:pPr>
              <w:spacing w:after="200"/>
            </w:pPr>
            <w:r w:rsidRPr="00D02D38">
              <w:t xml:space="preserve">Does the organization provide right environment to apply your knowledge from </w:t>
            </w:r>
            <w:r w:rsidR="00AD69E8" w:rsidRPr="00D02D38">
              <w:t>new programs to the job?</w:t>
            </w:r>
          </w:p>
        </w:tc>
        <w:tc>
          <w:tcPr>
            <w:tcW w:w="1440" w:type="dxa"/>
          </w:tcPr>
          <w:p w:rsidR="00AD69E8" w:rsidRDefault="00AD69E8" w:rsidP="009D4577">
            <w:pPr>
              <w:spacing w:after="200"/>
              <w:jc w:val="center"/>
            </w:pPr>
            <w:r>
              <w:t>88</w:t>
            </w:r>
          </w:p>
        </w:tc>
      </w:tr>
      <w:tr w:rsidR="00AD69E8" w:rsidTr="002E6580">
        <w:tc>
          <w:tcPr>
            <w:tcW w:w="1317" w:type="dxa"/>
          </w:tcPr>
          <w:p w:rsidR="00AD69E8" w:rsidRDefault="00AD69E8" w:rsidP="009D4577">
            <w:pPr>
              <w:spacing w:after="200"/>
              <w:jc w:val="center"/>
            </w:pPr>
            <w:r>
              <w:lastRenderedPageBreak/>
              <w:t>4.12</w:t>
            </w:r>
          </w:p>
        </w:tc>
        <w:tc>
          <w:tcPr>
            <w:tcW w:w="4618" w:type="dxa"/>
          </w:tcPr>
          <w:p w:rsidR="00AD69E8" w:rsidRPr="00294A04" w:rsidRDefault="00AD69E8" w:rsidP="009D4577">
            <w:pPr>
              <w:spacing w:after="200"/>
            </w:pPr>
            <w:r w:rsidRPr="00D02D38">
              <w:t>Do you feel that the organization is a good place to work?</w:t>
            </w:r>
          </w:p>
        </w:tc>
        <w:tc>
          <w:tcPr>
            <w:tcW w:w="1440" w:type="dxa"/>
          </w:tcPr>
          <w:p w:rsidR="00AD69E8" w:rsidRDefault="00AD69E8" w:rsidP="009D4577">
            <w:pPr>
              <w:spacing w:after="200"/>
              <w:jc w:val="center"/>
            </w:pPr>
            <w:r>
              <w:t>89</w:t>
            </w:r>
          </w:p>
        </w:tc>
      </w:tr>
      <w:tr w:rsidR="00AD69E8" w:rsidTr="002E6580">
        <w:tc>
          <w:tcPr>
            <w:tcW w:w="1317" w:type="dxa"/>
          </w:tcPr>
          <w:p w:rsidR="00AD69E8" w:rsidRDefault="00AD69E8" w:rsidP="009D4577">
            <w:pPr>
              <w:spacing w:after="200"/>
              <w:jc w:val="center"/>
            </w:pPr>
            <w:r>
              <w:t>4.13</w:t>
            </w:r>
          </w:p>
        </w:tc>
        <w:tc>
          <w:tcPr>
            <w:tcW w:w="4618" w:type="dxa"/>
          </w:tcPr>
          <w:p w:rsidR="00AD69E8" w:rsidRPr="00294A04" w:rsidRDefault="00AD69E8" w:rsidP="009D4577">
            <w:pPr>
              <w:spacing w:after="200"/>
            </w:pPr>
            <w:r w:rsidRPr="00D02D38">
              <w:t>Do you feel comfor</w:t>
            </w:r>
            <w:r w:rsidR="009C2B0D">
              <w:t>t</w:t>
            </w:r>
            <w:r w:rsidRPr="00D02D38">
              <w:t xml:space="preserve"> with rules and policy of the organization?</w:t>
            </w:r>
          </w:p>
        </w:tc>
        <w:tc>
          <w:tcPr>
            <w:tcW w:w="1440" w:type="dxa"/>
          </w:tcPr>
          <w:p w:rsidR="00AD69E8" w:rsidRDefault="00AD69E8" w:rsidP="009D4577">
            <w:pPr>
              <w:spacing w:after="200"/>
              <w:jc w:val="center"/>
            </w:pPr>
            <w:r>
              <w:t>90</w:t>
            </w:r>
          </w:p>
        </w:tc>
      </w:tr>
      <w:tr w:rsidR="00AD69E8" w:rsidTr="002E6580">
        <w:tc>
          <w:tcPr>
            <w:tcW w:w="1317" w:type="dxa"/>
          </w:tcPr>
          <w:p w:rsidR="00AD69E8" w:rsidRDefault="00AD69E8" w:rsidP="009D4577">
            <w:pPr>
              <w:spacing w:after="200"/>
              <w:jc w:val="center"/>
            </w:pPr>
            <w:r>
              <w:t>4.14</w:t>
            </w:r>
          </w:p>
        </w:tc>
        <w:tc>
          <w:tcPr>
            <w:tcW w:w="4618" w:type="dxa"/>
          </w:tcPr>
          <w:p w:rsidR="00AD69E8" w:rsidRPr="00294A04" w:rsidRDefault="00AD69E8" w:rsidP="009D4577">
            <w:pPr>
              <w:spacing w:after="200"/>
            </w:pPr>
            <w:r w:rsidRPr="00D02D38">
              <w:t>What types of relations are you having with your superior, peers and subordinates?</w:t>
            </w:r>
          </w:p>
        </w:tc>
        <w:tc>
          <w:tcPr>
            <w:tcW w:w="1440" w:type="dxa"/>
          </w:tcPr>
          <w:p w:rsidR="00AD69E8" w:rsidRDefault="00AD69E8" w:rsidP="009D4577">
            <w:pPr>
              <w:spacing w:after="200"/>
              <w:jc w:val="center"/>
            </w:pPr>
            <w:r>
              <w:t>91</w:t>
            </w:r>
          </w:p>
        </w:tc>
      </w:tr>
      <w:tr w:rsidR="00AD69E8" w:rsidTr="002E6580">
        <w:tc>
          <w:tcPr>
            <w:tcW w:w="1317" w:type="dxa"/>
          </w:tcPr>
          <w:p w:rsidR="00AD69E8" w:rsidRDefault="00AD69E8" w:rsidP="009D4577">
            <w:pPr>
              <w:spacing w:after="200"/>
              <w:jc w:val="center"/>
            </w:pPr>
            <w:r>
              <w:t>4.15</w:t>
            </w:r>
          </w:p>
        </w:tc>
        <w:tc>
          <w:tcPr>
            <w:tcW w:w="4618" w:type="dxa"/>
          </w:tcPr>
          <w:p w:rsidR="00AD69E8" w:rsidRPr="00294A04" w:rsidRDefault="00AD69E8" w:rsidP="009D4577">
            <w:pPr>
              <w:spacing w:after="200"/>
            </w:pPr>
            <w:r w:rsidRPr="00D02D38">
              <w:t>Do you feel that you can get ahead in the org. if you make an effort?</w:t>
            </w:r>
          </w:p>
        </w:tc>
        <w:tc>
          <w:tcPr>
            <w:tcW w:w="1440" w:type="dxa"/>
          </w:tcPr>
          <w:p w:rsidR="00AD69E8" w:rsidRDefault="00AD69E8" w:rsidP="009D4577">
            <w:pPr>
              <w:spacing w:after="200"/>
              <w:jc w:val="center"/>
            </w:pPr>
            <w:r>
              <w:t>94</w:t>
            </w:r>
          </w:p>
        </w:tc>
      </w:tr>
      <w:tr w:rsidR="00AD69E8" w:rsidTr="002E6580">
        <w:tc>
          <w:tcPr>
            <w:tcW w:w="1317" w:type="dxa"/>
          </w:tcPr>
          <w:p w:rsidR="00AD69E8" w:rsidRDefault="00AD69E8" w:rsidP="009D4577">
            <w:pPr>
              <w:spacing w:after="200"/>
              <w:jc w:val="center"/>
            </w:pPr>
            <w:r>
              <w:t>4.16</w:t>
            </w:r>
          </w:p>
        </w:tc>
        <w:tc>
          <w:tcPr>
            <w:tcW w:w="4618" w:type="dxa"/>
          </w:tcPr>
          <w:p w:rsidR="00AD69E8" w:rsidRPr="00294A04" w:rsidRDefault="00AD69E8" w:rsidP="009D4577">
            <w:pPr>
              <w:spacing w:after="200"/>
            </w:pPr>
            <w:r w:rsidRPr="00D02D38">
              <w:t>Do you get any reward on your good performance?</w:t>
            </w:r>
          </w:p>
        </w:tc>
        <w:tc>
          <w:tcPr>
            <w:tcW w:w="1440" w:type="dxa"/>
          </w:tcPr>
          <w:p w:rsidR="00AD69E8" w:rsidRDefault="00AD69E8" w:rsidP="009D4577">
            <w:pPr>
              <w:spacing w:after="200"/>
              <w:jc w:val="center"/>
            </w:pPr>
            <w:r>
              <w:t>95</w:t>
            </w:r>
          </w:p>
        </w:tc>
      </w:tr>
      <w:tr w:rsidR="00AD69E8" w:rsidTr="002E6580">
        <w:tc>
          <w:tcPr>
            <w:tcW w:w="1317" w:type="dxa"/>
          </w:tcPr>
          <w:p w:rsidR="00AD69E8" w:rsidRDefault="00AD69E8" w:rsidP="009D4577">
            <w:pPr>
              <w:spacing w:after="200"/>
              <w:jc w:val="center"/>
            </w:pPr>
            <w:r>
              <w:t>4.17</w:t>
            </w:r>
          </w:p>
        </w:tc>
        <w:tc>
          <w:tcPr>
            <w:tcW w:w="4618" w:type="dxa"/>
          </w:tcPr>
          <w:p w:rsidR="00AD69E8" w:rsidRPr="00294A04" w:rsidRDefault="00AD69E8" w:rsidP="009D4577">
            <w:pPr>
              <w:spacing w:after="200"/>
            </w:pPr>
            <w:r w:rsidRPr="00D02D38">
              <w:t>Do you find that your performance is properly measured in the organization?</w:t>
            </w:r>
          </w:p>
        </w:tc>
        <w:tc>
          <w:tcPr>
            <w:tcW w:w="1440" w:type="dxa"/>
          </w:tcPr>
          <w:p w:rsidR="00AD69E8" w:rsidRDefault="00AD69E8" w:rsidP="009D4577">
            <w:pPr>
              <w:spacing w:after="200"/>
              <w:jc w:val="center"/>
            </w:pPr>
            <w:r>
              <w:t>96</w:t>
            </w:r>
          </w:p>
        </w:tc>
      </w:tr>
      <w:tr w:rsidR="00AD69E8" w:rsidTr="002E6580">
        <w:tc>
          <w:tcPr>
            <w:tcW w:w="1317" w:type="dxa"/>
          </w:tcPr>
          <w:p w:rsidR="00AD69E8" w:rsidRDefault="00AD69E8" w:rsidP="009D4577">
            <w:pPr>
              <w:spacing w:after="200"/>
              <w:jc w:val="center"/>
            </w:pPr>
            <w:r>
              <w:t>4.18</w:t>
            </w:r>
          </w:p>
        </w:tc>
        <w:tc>
          <w:tcPr>
            <w:tcW w:w="4618" w:type="dxa"/>
          </w:tcPr>
          <w:p w:rsidR="00AD69E8" w:rsidRPr="00294A04" w:rsidRDefault="00AD69E8" w:rsidP="009D4577">
            <w:pPr>
              <w:spacing w:after="200"/>
            </w:pPr>
            <w:r w:rsidRPr="00D02D38">
              <w:t>Do you find that your job makes the best use of your abilities?</w:t>
            </w:r>
          </w:p>
        </w:tc>
        <w:tc>
          <w:tcPr>
            <w:tcW w:w="1440" w:type="dxa"/>
          </w:tcPr>
          <w:p w:rsidR="00AD69E8" w:rsidRDefault="00AD69E8" w:rsidP="009D4577">
            <w:pPr>
              <w:spacing w:after="200"/>
              <w:jc w:val="center"/>
            </w:pPr>
            <w:r>
              <w:t>97</w:t>
            </w:r>
          </w:p>
        </w:tc>
      </w:tr>
    </w:tbl>
    <w:p w:rsidR="002C57F4" w:rsidRPr="002C57F4" w:rsidRDefault="002C57F4" w:rsidP="00803EDA">
      <w:pPr>
        <w:spacing w:after="200"/>
        <w:jc w:val="both"/>
      </w:pPr>
    </w:p>
    <w:p w:rsidR="002C57F4" w:rsidRPr="002C57F4" w:rsidRDefault="002C57F4" w:rsidP="00803EDA">
      <w:pPr>
        <w:widowControl w:val="0"/>
        <w:autoSpaceDE w:val="0"/>
        <w:autoSpaceDN w:val="0"/>
        <w:adjustRightInd w:val="0"/>
        <w:spacing w:line="395" w:lineRule="exact"/>
        <w:jc w:val="both"/>
        <w:rPr>
          <w:b/>
          <w:sz w:val="44"/>
          <w:szCs w:val="44"/>
        </w:rPr>
      </w:pPr>
    </w:p>
    <w:p w:rsidR="00ED7595" w:rsidRDefault="00ED7595" w:rsidP="00803EDA">
      <w:pPr>
        <w:widowControl w:val="0"/>
        <w:autoSpaceDE w:val="0"/>
        <w:autoSpaceDN w:val="0"/>
        <w:adjustRightInd w:val="0"/>
        <w:jc w:val="both"/>
        <w:rPr>
          <w:rFonts w:eastAsia="Batang"/>
          <w:sz w:val="32"/>
        </w:rPr>
      </w:pPr>
    </w:p>
    <w:p w:rsidR="00370732" w:rsidRDefault="00370732" w:rsidP="00803EDA">
      <w:pPr>
        <w:widowControl w:val="0"/>
        <w:autoSpaceDE w:val="0"/>
        <w:autoSpaceDN w:val="0"/>
        <w:adjustRightInd w:val="0"/>
        <w:jc w:val="both"/>
        <w:rPr>
          <w:rFonts w:eastAsia="Batang"/>
          <w:sz w:val="32"/>
        </w:rPr>
      </w:pPr>
    </w:p>
    <w:p w:rsidR="00370732" w:rsidRDefault="00370732" w:rsidP="00803EDA">
      <w:pPr>
        <w:widowControl w:val="0"/>
        <w:autoSpaceDE w:val="0"/>
        <w:autoSpaceDN w:val="0"/>
        <w:adjustRightInd w:val="0"/>
        <w:jc w:val="both"/>
        <w:rPr>
          <w:rFonts w:eastAsia="Batang"/>
          <w:sz w:val="32"/>
        </w:rPr>
      </w:pPr>
    </w:p>
    <w:p w:rsidR="00370732" w:rsidRDefault="00370732" w:rsidP="00803EDA">
      <w:pPr>
        <w:widowControl w:val="0"/>
        <w:autoSpaceDE w:val="0"/>
        <w:autoSpaceDN w:val="0"/>
        <w:adjustRightInd w:val="0"/>
        <w:jc w:val="both"/>
        <w:rPr>
          <w:b/>
          <w:bCs/>
        </w:rPr>
      </w:pPr>
    </w:p>
    <w:p w:rsidR="00064965" w:rsidRPr="00CC3EB2" w:rsidRDefault="00064965" w:rsidP="00803EDA">
      <w:pPr>
        <w:widowControl w:val="0"/>
        <w:tabs>
          <w:tab w:val="left" w:pos="1815"/>
        </w:tabs>
        <w:autoSpaceDE w:val="0"/>
        <w:autoSpaceDN w:val="0"/>
        <w:adjustRightInd w:val="0"/>
        <w:spacing w:line="388" w:lineRule="exact"/>
        <w:jc w:val="both"/>
        <w:rPr>
          <w:color w:val="FF0000"/>
        </w:rPr>
      </w:pPr>
    </w:p>
    <w:p w:rsidR="006A073E" w:rsidRPr="00B970C3" w:rsidRDefault="006A073E" w:rsidP="00803EDA">
      <w:pPr>
        <w:spacing w:before="40" w:after="40"/>
        <w:jc w:val="both"/>
        <w:rPr>
          <w:b/>
          <w:bCs/>
          <w:sz w:val="32"/>
          <w:szCs w:val="28"/>
        </w:rPr>
        <w:sectPr w:rsidR="006A073E" w:rsidRPr="00B970C3" w:rsidSect="00B2528A">
          <w:footerReference w:type="even" r:id="rId10"/>
          <w:footerReference w:type="default" r:id="rId11"/>
          <w:pgSz w:w="11909" w:h="16834" w:code="9"/>
          <w:pgMar w:top="2016" w:right="1800" w:bottom="1440" w:left="2016" w:header="720" w:footer="720" w:gutter="0"/>
          <w:pgBorders w:offsetFrom="page">
            <w:top w:val="double" w:sz="4" w:space="30" w:color="auto"/>
            <w:left w:val="double" w:sz="4" w:space="30" w:color="auto"/>
            <w:bottom w:val="double" w:sz="4" w:space="30" w:color="auto"/>
            <w:right w:val="double" w:sz="4" w:space="30" w:color="auto"/>
          </w:pgBorders>
          <w:pgNumType w:start="1"/>
          <w:cols w:space="720"/>
          <w:docGrid w:linePitch="360"/>
        </w:sectPr>
      </w:pPr>
    </w:p>
    <w:p w:rsidR="009C2B0D" w:rsidRPr="00FD3D4C" w:rsidRDefault="001E0897" w:rsidP="002E6580">
      <w:pPr>
        <w:spacing w:after="200"/>
        <w:jc w:val="center"/>
        <w:rPr>
          <w:b/>
          <w:color w:val="000000"/>
          <w:sz w:val="32"/>
          <w:szCs w:val="32"/>
        </w:rPr>
      </w:pPr>
      <w:r w:rsidRPr="00FD3D4C">
        <w:rPr>
          <w:b/>
          <w:color w:val="000000"/>
          <w:sz w:val="32"/>
          <w:szCs w:val="32"/>
        </w:rPr>
        <w:lastRenderedPageBreak/>
        <w:t>LIST OF DIAGRAMS</w:t>
      </w:r>
    </w:p>
    <w:p w:rsidR="002E6580" w:rsidRPr="009C2B0D" w:rsidRDefault="002E6580" w:rsidP="002E6580">
      <w:pPr>
        <w:spacing w:after="200"/>
        <w:jc w:val="center"/>
        <w:rPr>
          <w:b/>
          <w:color w:val="000000"/>
          <w:sz w:val="36"/>
          <w:szCs w:val="36"/>
        </w:rPr>
      </w:pPr>
    </w:p>
    <w:tbl>
      <w:tblPr>
        <w:tblStyle w:val="TableGrid"/>
        <w:tblW w:w="8185" w:type="dxa"/>
        <w:tblLook w:val="04A0" w:firstRow="1" w:lastRow="0" w:firstColumn="1" w:lastColumn="0" w:noHBand="0" w:noVBand="1"/>
      </w:tblPr>
      <w:tblGrid>
        <w:gridCol w:w="1415"/>
        <w:gridCol w:w="5328"/>
        <w:gridCol w:w="1442"/>
      </w:tblGrid>
      <w:tr w:rsidR="001E0897" w:rsidTr="002E6580">
        <w:tc>
          <w:tcPr>
            <w:tcW w:w="1415" w:type="dxa"/>
          </w:tcPr>
          <w:p w:rsidR="001E0897" w:rsidRPr="009C2B0D" w:rsidRDefault="009C2B0D" w:rsidP="009C2B0D">
            <w:pPr>
              <w:spacing w:after="200"/>
              <w:jc w:val="center"/>
              <w:rPr>
                <w:b/>
              </w:rPr>
            </w:pPr>
            <w:r w:rsidRPr="009C2B0D">
              <w:rPr>
                <w:b/>
              </w:rPr>
              <w:t>S.NO.</w:t>
            </w:r>
          </w:p>
        </w:tc>
        <w:tc>
          <w:tcPr>
            <w:tcW w:w="5328" w:type="dxa"/>
          </w:tcPr>
          <w:p w:rsidR="001E0897" w:rsidRPr="009C2B0D" w:rsidRDefault="004F0D8D" w:rsidP="009C2B0D">
            <w:pPr>
              <w:spacing w:after="200"/>
              <w:rPr>
                <w:b/>
              </w:rPr>
            </w:pPr>
            <w:r w:rsidRPr="009C2B0D">
              <w:rPr>
                <w:b/>
                <w:bCs/>
                <w:color w:val="000000"/>
              </w:rPr>
              <w:t>PARTCULARS</w:t>
            </w:r>
          </w:p>
        </w:tc>
        <w:tc>
          <w:tcPr>
            <w:tcW w:w="1442" w:type="dxa"/>
          </w:tcPr>
          <w:p w:rsidR="001E0897" w:rsidRPr="009C2B0D" w:rsidRDefault="001E0897" w:rsidP="009C2B0D">
            <w:pPr>
              <w:spacing w:after="200"/>
              <w:jc w:val="center"/>
              <w:rPr>
                <w:b/>
              </w:rPr>
            </w:pPr>
            <w:r w:rsidRPr="009C2B0D">
              <w:rPr>
                <w:b/>
              </w:rPr>
              <w:t>PAGE NO.</w:t>
            </w:r>
          </w:p>
        </w:tc>
      </w:tr>
      <w:tr w:rsidR="001E0897" w:rsidTr="002E6580">
        <w:tc>
          <w:tcPr>
            <w:tcW w:w="1415" w:type="dxa"/>
          </w:tcPr>
          <w:p w:rsidR="001E0897" w:rsidRDefault="001E0897" w:rsidP="009C2B0D">
            <w:pPr>
              <w:spacing w:after="200"/>
              <w:jc w:val="center"/>
            </w:pPr>
            <w:r w:rsidRPr="004E1C7E">
              <w:t>2.1</w:t>
            </w:r>
          </w:p>
        </w:tc>
        <w:tc>
          <w:tcPr>
            <w:tcW w:w="5328" w:type="dxa"/>
          </w:tcPr>
          <w:p w:rsidR="001E0897" w:rsidRDefault="001E0897" w:rsidP="009C2B0D">
            <w:pPr>
              <w:spacing w:after="200"/>
            </w:pPr>
            <w:r w:rsidRPr="004E1C7E">
              <w:t>Six Sigma methodologies in Business processes, Technology processes and People processes.</w:t>
            </w:r>
          </w:p>
        </w:tc>
        <w:tc>
          <w:tcPr>
            <w:tcW w:w="1442" w:type="dxa"/>
          </w:tcPr>
          <w:p w:rsidR="001E0897" w:rsidRDefault="00A056F0" w:rsidP="009C2B0D">
            <w:pPr>
              <w:spacing w:after="200"/>
              <w:jc w:val="center"/>
            </w:pPr>
            <w:r>
              <w:t>10</w:t>
            </w:r>
          </w:p>
        </w:tc>
      </w:tr>
      <w:tr w:rsidR="001E0897" w:rsidTr="002E6580">
        <w:tc>
          <w:tcPr>
            <w:tcW w:w="1415" w:type="dxa"/>
          </w:tcPr>
          <w:p w:rsidR="001E0897" w:rsidRDefault="001E0897" w:rsidP="009C2B0D">
            <w:pPr>
              <w:spacing w:after="200"/>
              <w:jc w:val="center"/>
            </w:pPr>
            <w:r w:rsidRPr="004E1C7E">
              <w:t>2.2</w:t>
            </w:r>
          </w:p>
        </w:tc>
        <w:tc>
          <w:tcPr>
            <w:tcW w:w="5328" w:type="dxa"/>
          </w:tcPr>
          <w:p w:rsidR="001E0897" w:rsidRDefault="001E0897" w:rsidP="009C2B0D">
            <w:pPr>
              <w:spacing w:after="200"/>
            </w:pPr>
            <w:r w:rsidRPr="004E1C7E">
              <w:t>Critical Success Factors</w:t>
            </w:r>
          </w:p>
        </w:tc>
        <w:tc>
          <w:tcPr>
            <w:tcW w:w="1442" w:type="dxa"/>
          </w:tcPr>
          <w:p w:rsidR="001E0897" w:rsidRDefault="001E0897" w:rsidP="009C2B0D">
            <w:pPr>
              <w:spacing w:after="200"/>
              <w:jc w:val="center"/>
            </w:pPr>
            <w:r>
              <w:t>1</w:t>
            </w:r>
            <w:r w:rsidR="00980C8C">
              <w:t>3</w:t>
            </w:r>
          </w:p>
        </w:tc>
      </w:tr>
      <w:tr w:rsidR="001E0897" w:rsidTr="002E6580">
        <w:tc>
          <w:tcPr>
            <w:tcW w:w="1415" w:type="dxa"/>
          </w:tcPr>
          <w:p w:rsidR="001E0897" w:rsidRDefault="00980C8C" w:rsidP="009C2B0D">
            <w:pPr>
              <w:spacing w:after="200"/>
              <w:jc w:val="center"/>
            </w:pPr>
            <w:r>
              <w:t>3</w:t>
            </w:r>
            <w:r w:rsidR="001E0897">
              <w:t>.1</w:t>
            </w:r>
          </w:p>
        </w:tc>
        <w:tc>
          <w:tcPr>
            <w:tcW w:w="5328" w:type="dxa"/>
          </w:tcPr>
          <w:p w:rsidR="001E0897" w:rsidRDefault="004F7191" w:rsidP="009C2B0D">
            <w:pPr>
              <w:spacing w:after="200"/>
            </w:pPr>
            <w:r w:rsidRPr="004F7191">
              <w:t>Shows the Normal Distribution as discussed above</w:t>
            </w:r>
          </w:p>
        </w:tc>
        <w:tc>
          <w:tcPr>
            <w:tcW w:w="1442" w:type="dxa"/>
          </w:tcPr>
          <w:p w:rsidR="001E0897" w:rsidRDefault="001E0897" w:rsidP="009C2B0D">
            <w:pPr>
              <w:spacing w:after="200"/>
              <w:jc w:val="center"/>
            </w:pPr>
            <w:r>
              <w:t>3</w:t>
            </w:r>
            <w:r w:rsidR="00980C8C">
              <w:t>7</w:t>
            </w:r>
          </w:p>
        </w:tc>
      </w:tr>
      <w:tr w:rsidR="001E0897" w:rsidTr="002E6580">
        <w:tc>
          <w:tcPr>
            <w:tcW w:w="1415" w:type="dxa"/>
          </w:tcPr>
          <w:p w:rsidR="001E0897" w:rsidRDefault="00980C8C" w:rsidP="009C2B0D">
            <w:pPr>
              <w:spacing w:after="200"/>
              <w:jc w:val="center"/>
            </w:pPr>
            <w:r>
              <w:t>3</w:t>
            </w:r>
            <w:r w:rsidR="004F7191">
              <w:t>.2</w:t>
            </w:r>
          </w:p>
        </w:tc>
        <w:tc>
          <w:tcPr>
            <w:tcW w:w="5328" w:type="dxa"/>
          </w:tcPr>
          <w:p w:rsidR="001E0897" w:rsidRDefault="004F7191" w:rsidP="009C2B0D">
            <w:pPr>
              <w:spacing w:after="200"/>
            </w:pPr>
            <w:r w:rsidRPr="004F7191">
              <w:t>With a shift of 1.5 sigma, the Cpk will drop down to 1.5 and the number of parts defective will be about 3.4 PPM</w:t>
            </w:r>
          </w:p>
        </w:tc>
        <w:tc>
          <w:tcPr>
            <w:tcW w:w="1442" w:type="dxa"/>
          </w:tcPr>
          <w:p w:rsidR="001E0897" w:rsidRDefault="002E5D18" w:rsidP="009C2B0D">
            <w:pPr>
              <w:spacing w:after="200"/>
              <w:jc w:val="center"/>
            </w:pPr>
            <w:r>
              <w:t>4</w:t>
            </w:r>
            <w:r w:rsidR="00980C8C">
              <w:t>1</w:t>
            </w:r>
          </w:p>
        </w:tc>
      </w:tr>
      <w:tr w:rsidR="001E0897" w:rsidTr="002E6580">
        <w:tc>
          <w:tcPr>
            <w:tcW w:w="1415" w:type="dxa"/>
          </w:tcPr>
          <w:p w:rsidR="001E0897" w:rsidRDefault="00980C8C" w:rsidP="009C2B0D">
            <w:pPr>
              <w:spacing w:after="200"/>
              <w:jc w:val="center"/>
            </w:pPr>
            <w:r>
              <w:t>3</w:t>
            </w:r>
            <w:r w:rsidR="001E0897" w:rsidRPr="00294A04">
              <w:t>.3</w:t>
            </w:r>
          </w:p>
        </w:tc>
        <w:tc>
          <w:tcPr>
            <w:tcW w:w="5328" w:type="dxa"/>
          </w:tcPr>
          <w:p w:rsidR="001E0897" w:rsidRDefault="004F7191" w:rsidP="009C2B0D">
            <w:pPr>
              <w:spacing w:after="200"/>
            </w:pPr>
            <w:r w:rsidRPr="004F7191">
              <w:t>Showing the Balanced Score Card</w:t>
            </w:r>
          </w:p>
        </w:tc>
        <w:tc>
          <w:tcPr>
            <w:tcW w:w="1442" w:type="dxa"/>
          </w:tcPr>
          <w:p w:rsidR="001E0897" w:rsidRDefault="001E0897" w:rsidP="009C2B0D">
            <w:pPr>
              <w:spacing w:after="200"/>
              <w:jc w:val="center"/>
            </w:pPr>
            <w:r>
              <w:t>4</w:t>
            </w:r>
            <w:r w:rsidR="00980C8C">
              <w:t>3</w:t>
            </w:r>
          </w:p>
        </w:tc>
      </w:tr>
      <w:tr w:rsidR="001E0897" w:rsidTr="002E6580">
        <w:tc>
          <w:tcPr>
            <w:tcW w:w="1415" w:type="dxa"/>
          </w:tcPr>
          <w:p w:rsidR="001E0897" w:rsidRDefault="00980C8C" w:rsidP="009C2B0D">
            <w:pPr>
              <w:spacing w:after="200"/>
              <w:jc w:val="center"/>
            </w:pPr>
            <w:r>
              <w:t>3</w:t>
            </w:r>
            <w:r w:rsidR="001E0897" w:rsidRPr="00294A04">
              <w:t>.4</w:t>
            </w:r>
          </w:p>
        </w:tc>
        <w:tc>
          <w:tcPr>
            <w:tcW w:w="5328" w:type="dxa"/>
          </w:tcPr>
          <w:p w:rsidR="001E0897" w:rsidRDefault="004F7191" w:rsidP="009C2B0D">
            <w:pPr>
              <w:spacing w:after="200"/>
            </w:pPr>
            <w:r>
              <w:t>C</w:t>
            </w:r>
            <w:r w:rsidRPr="004F7191">
              <w:t xml:space="preserve">ause and </w:t>
            </w:r>
            <w:r>
              <w:t>E</w:t>
            </w:r>
            <w:r w:rsidRPr="004F7191">
              <w:t>ffects relationship between the KPOVs ('y's) and KPIVs ('x's) gets clearer as shown below</w:t>
            </w:r>
          </w:p>
        </w:tc>
        <w:tc>
          <w:tcPr>
            <w:tcW w:w="1442" w:type="dxa"/>
          </w:tcPr>
          <w:p w:rsidR="001E0897" w:rsidRDefault="001E0897" w:rsidP="009C2B0D">
            <w:pPr>
              <w:spacing w:after="200"/>
              <w:jc w:val="center"/>
            </w:pPr>
            <w:r>
              <w:t>4</w:t>
            </w:r>
            <w:r w:rsidR="00980C8C">
              <w:t>8</w:t>
            </w:r>
          </w:p>
        </w:tc>
      </w:tr>
      <w:tr w:rsidR="001E0897" w:rsidTr="002E6580">
        <w:tc>
          <w:tcPr>
            <w:tcW w:w="1415" w:type="dxa"/>
          </w:tcPr>
          <w:p w:rsidR="001E0897" w:rsidRDefault="00980C8C" w:rsidP="009C2B0D">
            <w:pPr>
              <w:spacing w:after="200"/>
              <w:jc w:val="center"/>
            </w:pPr>
            <w:r>
              <w:t>3</w:t>
            </w:r>
            <w:r w:rsidR="001E0897" w:rsidRPr="00294A04">
              <w:t>.5</w:t>
            </w:r>
          </w:p>
        </w:tc>
        <w:tc>
          <w:tcPr>
            <w:tcW w:w="5328" w:type="dxa"/>
          </w:tcPr>
          <w:p w:rsidR="001E0897" w:rsidRDefault="004F7191" w:rsidP="009C2B0D">
            <w:pPr>
              <w:spacing w:after="200"/>
            </w:pPr>
            <w:r w:rsidRPr="004F7191">
              <w:t>Integrate Six Sigma, Lean and Kaizen</w:t>
            </w:r>
          </w:p>
        </w:tc>
        <w:tc>
          <w:tcPr>
            <w:tcW w:w="1442" w:type="dxa"/>
          </w:tcPr>
          <w:p w:rsidR="001E0897" w:rsidRDefault="00980C8C" w:rsidP="009C2B0D">
            <w:pPr>
              <w:spacing w:after="200"/>
              <w:jc w:val="center"/>
            </w:pPr>
            <w:r>
              <w:t>72</w:t>
            </w:r>
          </w:p>
        </w:tc>
      </w:tr>
    </w:tbl>
    <w:p w:rsidR="001E0897" w:rsidRPr="002C57F4" w:rsidRDefault="001E0897" w:rsidP="001E0897">
      <w:pPr>
        <w:spacing w:after="200"/>
        <w:jc w:val="both"/>
      </w:pPr>
    </w:p>
    <w:p w:rsidR="001E0897" w:rsidRDefault="001E0897" w:rsidP="00803EDA">
      <w:pPr>
        <w:spacing w:before="120" w:after="120" w:line="360" w:lineRule="auto"/>
        <w:jc w:val="both"/>
        <w:rPr>
          <w:b/>
          <w:bCs/>
          <w:sz w:val="32"/>
          <w:szCs w:val="28"/>
        </w:rPr>
      </w:pPr>
    </w:p>
    <w:p w:rsidR="001E0897" w:rsidRDefault="001E0897"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277AB4" w:rsidRDefault="00277AB4" w:rsidP="00803EDA">
      <w:pPr>
        <w:spacing w:before="120" w:after="120" w:line="360" w:lineRule="auto"/>
        <w:jc w:val="both"/>
        <w:rPr>
          <w:b/>
          <w:bCs/>
          <w:sz w:val="32"/>
          <w:szCs w:val="28"/>
        </w:rPr>
      </w:pPr>
    </w:p>
    <w:p w:rsidR="0099767B" w:rsidRPr="00B970C3" w:rsidRDefault="001E0897" w:rsidP="001E0897">
      <w:pPr>
        <w:spacing w:before="120" w:after="120" w:line="360" w:lineRule="auto"/>
        <w:jc w:val="center"/>
        <w:rPr>
          <w:b/>
          <w:bCs/>
          <w:sz w:val="32"/>
          <w:szCs w:val="28"/>
        </w:rPr>
      </w:pPr>
      <w:r>
        <w:rPr>
          <w:b/>
          <w:bCs/>
          <w:sz w:val="32"/>
          <w:szCs w:val="28"/>
        </w:rPr>
        <w:lastRenderedPageBreak/>
        <w:t>C</w:t>
      </w:r>
      <w:r w:rsidR="0099767B" w:rsidRPr="00B970C3">
        <w:rPr>
          <w:b/>
          <w:bCs/>
          <w:sz w:val="32"/>
          <w:szCs w:val="28"/>
        </w:rPr>
        <w:t>HAPTER 1</w:t>
      </w:r>
    </w:p>
    <w:p w:rsidR="002164B9" w:rsidRPr="001E0897" w:rsidRDefault="002164B9" w:rsidP="001E0897">
      <w:pPr>
        <w:spacing w:before="120" w:after="120" w:line="360" w:lineRule="auto"/>
        <w:jc w:val="center"/>
        <w:rPr>
          <w:b/>
        </w:rPr>
      </w:pPr>
      <w:r w:rsidRPr="001E0897">
        <w:rPr>
          <w:b/>
          <w:sz w:val="32"/>
        </w:rPr>
        <w:t>INTRODUCTION</w:t>
      </w:r>
    </w:p>
    <w:p w:rsidR="00277AB4" w:rsidRDefault="00322962" w:rsidP="00803EDA">
      <w:pPr>
        <w:spacing w:before="120" w:after="120" w:line="480" w:lineRule="auto"/>
        <w:jc w:val="both"/>
        <w:rPr>
          <w:bCs/>
        </w:rPr>
      </w:pPr>
      <w:r w:rsidRPr="00B970C3">
        <w:rPr>
          <w:bCs/>
        </w:rPr>
        <w:t xml:space="preserve">In an increasingly complex and competitive global market, companies are looking at new ways to improve their business operations in order to remain profitable. One of those initiatives is the implementation of Six Sigma methodology. Quality is the key to survive and compete in today’s increasingly fierce competitive business environment. Most organizations are not only focusing on providing “high quality” products but also accentuate their “high quality level of service” provided to </w:t>
      </w:r>
    </w:p>
    <w:p w:rsidR="00322962" w:rsidRPr="00B970C3" w:rsidRDefault="00322962" w:rsidP="00803EDA">
      <w:pPr>
        <w:spacing w:before="120" w:after="120" w:line="480" w:lineRule="auto"/>
        <w:jc w:val="both"/>
        <w:rPr>
          <w:bCs/>
        </w:rPr>
      </w:pPr>
      <w:r w:rsidRPr="00B970C3">
        <w:rPr>
          <w:bCs/>
        </w:rPr>
        <w:t xml:space="preserve">customers. If organizations cannot provide high quality products or services, then customers will lose faith with the image of the organization and worse still they could spread their word of dissatisfaction to other prospective customers who may choose not to purchase products or experience service with such </w:t>
      </w:r>
      <w:r w:rsidR="009C2B0D" w:rsidRPr="00B970C3">
        <w:rPr>
          <w:bCs/>
        </w:rPr>
        <w:t>organizations</w:t>
      </w:r>
      <w:r w:rsidRPr="00B970C3">
        <w:rPr>
          <w:bCs/>
        </w:rPr>
        <w:t>. It has been a well-proven fact that poor product quality or service quality will increase costs (in terms of scrap rate, rework rate, warranty, complaints, etc.) in almost all organizations today.</w:t>
      </w:r>
    </w:p>
    <w:p w:rsidR="00322962" w:rsidRPr="00B970C3" w:rsidRDefault="00322962" w:rsidP="00803EDA">
      <w:pPr>
        <w:spacing w:before="120" w:after="120" w:line="480" w:lineRule="auto"/>
        <w:jc w:val="both"/>
        <w:rPr>
          <w:bCs/>
        </w:rPr>
      </w:pPr>
      <w:r w:rsidRPr="00B970C3">
        <w:rPr>
          <w:bCs/>
        </w:rPr>
        <w:t>Six Sigma is quality tool which used for process/ Service improvement. Its focus on Customer satisfaction Voice of Customer (VOC) and further focuses on reducing variation and defects.</w:t>
      </w:r>
    </w:p>
    <w:p w:rsidR="00322962" w:rsidRPr="00B970C3" w:rsidRDefault="00322962" w:rsidP="00803EDA">
      <w:pPr>
        <w:spacing w:before="120" w:after="120" w:line="480" w:lineRule="auto"/>
        <w:jc w:val="both"/>
        <w:rPr>
          <w:bCs/>
        </w:rPr>
      </w:pPr>
      <w:r w:rsidRPr="00B970C3">
        <w:rPr>
          <w:bCs/>
        </w:rPr>
        <w:t>Six sigma improves products and services by improving the processes by</w:t>
      </w:r>
      <w:r w:rsidR="007C2374" w:rsidRPr="00B970C3">
        <w:rPr>
          <w:bCs/>
        </w:rPr>
        <w:t xml:space="preserve"> </w:t>
      </w:r>
      <w:r w:rsidRPr="00B970C3">
        <w:rPr>
          <w:bCs/>
        </w:rPr>
        <w:t xml:space="preserve">which they are produced. Six sigma improves both operational processes (manufacturing processes) and Transactional processes (administrative and business processes). Statistical thinking in six sigma methodology is process driven i.e. it marks </w:t>
      </w:r>
      <w:r w:rsidR="00E756A7" w:rsidRPr="00277AB4">
        <w:rPr>
          <w:bCs/>
        </w:rPr>
        <w:fldChar w:fldCharType="begin"/>
      </w:r>
      <w:r w:rsidR="00277AB4" w:rsidRPr="00277AB4">
        <w:rPr>
          <w:bCs/>
        </w:rPr>
        <w:instrText xml:space="preserve"> PAGE   \* MERGEFORMAT </w:instrText>
      </w:r>
      <w:r w:rsidR="00E756A7" w:rsidRPr="00277AB4">
        <w:rPr>
          <w:bCs/>
        </w:rPr>
        <w:fldChar w:fldCharType="separate"/>
      </w:r>
      <w:r w:rsidR="00774EE9">
        <w:rPr>
          <w:bCs/>
          <w:noProof/>
        </w:rPr>
        <w:t>1</w:t>
      </w:r>
      <w:r w:rsidR="00E756A7" w:rsidRPr="00277AB4">
        <w:rPr>
          <w:bCs/>
        </w:rPr>
        <w:fldChar w:fldCharType="end"/>
      </w:r>
      <w:r w:rsidRPr="00B970C3">
        <w:rPr>
          <w:bCs/>
        </w:rPr>
        <w:t xml:space="preserve">everything as a process and suggests that the processes needs to be understood and </w:t>
      </w:r>
      <w:r w:rsidRPr="00B970C3">
        <w:rPr>
          <w:bCs/>
        </w:rPr>
        <w:lastRenderedPageBreak/>
        <w:t>studied in depth in order to improve them hence contributing towards reduction of defects and enhancement in profitability.</w:t>
      </w:r>
    </w:p>
    <w:p w:rsidR="00322962" w:rsidRPr="00B970C3" w:rsidRDefault="00322962" w:rsidP="00803EDA">
      <w:pPr>
        <w:spacing w:before="120" w:after="120" w:line="480" w:lineRule="auto"/>
        <w:jc w:val="both"/>
        <w:rPr>
          <w:bCs/>
        </w:rPr>
      </w:pPr>
      <w:r w:rsidRPr="00B970C3">
        <w:rPr>
          <w:bCs/>
        </w:rPr>
        <w:t>The steps in Six Sigma are as follows:</w:t>
      </w:r>
    </w:p>
    <w:p w:rsidR="00322962" w:rsidRPr="00B970C3" w:rsidRDefault="00322962" w:rsidP="00E44A60">
      <w:pPr>
        <w:numPr>
          <w:ilvl w:val="0"/>
          <w:numId w:val="31"/>
        </w:numPr>
        <w:tabs>
          <w:tab w:val="clear" w:pos="810"/>
          <w:tab w:val="num" w:pos="180"/>
        </w:tabs>
        <w:spacing w:before="120" w:after="120" w:line="480" w:lineRule="auto"/>
        <w:ind w:left="180"/>
        <w:jc w:val="both"/>
        <w:rPr>
          <w:bCs/>
        </w:rPr>
      </w:pPr>
      <w:r w:rsidRPr="00B970C3">
        <w:rPr>
          <w:bCs/>
        </w:rPr>
        <w:t>Take a practical problem.</w:t>
      </w:r>
    </w:p>
    <w:p w:rsidR="00322962" w:rsidRPr="00B970C3" w:rsidRDefault="00322962" w:rsidP="00E44A60">
      <w:pPr>
        <w:numPr>
          <w:ilvl w:val="0"/>
          <w:numId w:val="31"/>
        </w:numPr>
        <w:tabs>
          <w:tab w:val="clear" w:pos="810"/>
          <w:tab w:val="num" w:pos="180"/>
        </w:tabs>
        <w:spacing w:before="120" w:after="120" w:line="480" w:lineRule="auto"/>
        <w:ind w:left="180"/>
        <w:jc w:val="both"/>
        <w:rPr>
          <w:bCs/>
        </w:rPr>
      </w:pPr>
      <w:r w:rsidRPr="00B970C3">
        <w:rPr>
          <w:bCs/>
        </w:rPr>
        <w:t>Break it down in to a statistical problem.</w:t>
      </w:r>
    </w:p>
    <w:p w:rsidR="00322962" w:rsidRPr="00B970C3" w:rsidRDefault="00322962" w:rsidP="00E44A60">
      <w:pPr>
        <w:numPr>
          <w:ilvl w:val="0"/>
          <w:numId w:val="31"/>
        </w:numPr>
        <w:tabs>
          <w:tab w:val="clear" w:pos="810"/>
          <w:tab w:val="num" w:pos="180"/>
        </w:tabs>
        <w:spacing w:before="120" w:after="120" w:line="480" w:lineRule="auto"/>
        <w:ind w:left="180"/>
        <w:jc w:val="both"/>
        <w:rPr>
          <w:bCs/>
        </w:rPr>
      </w:pPr>
      <w:r w:rsidRPr="00B970C3">
        <w:rPr>
          <w:bCs/>
        </w:rPr>
        <w:t>Turn it back in to a practical solution.</w:t>
      </w:r>
    </w:p>
    <w:p w:rsidR="002164B9" w:rsidRPr="00B970C3" w:rsidRDefault="002164B9" w:rsidP="00803EDA">
      <w:pPr>
        <w:spacing w:before="120" w:after="120" w:line="480" w:lineRule="auto"/>
        <w:jc w:val="both"/>
      </w:pPr>
      <w:r w:rsidRPr="00B970C3">
        <w:t xml:space="preserve">Six Sigma can be used to create a </w:t>
      </w:r>
      <w:r w:rsidR="009C2B0D" w:rsidRPr="00B970C3">
        <w:t>brand-new</w:t>
      </w:r>
      <w:r w:rsidRPr="00B970C3">
        <w:t xml:space="preserve"> business process from ground up. Six Sigma strives for perfection. It allows for only 3.4 defects per million opportunities for each product or service transaction. Six Sigma relies heavily on statistical techniques to reduce defects and measure quality. </w:t>
      </w:r>
    </w:p>
    <w:p w:rsidR="002164B9" w:rsidRPr="00B970C3" w:rsidRDefault="002164B9" w:rsidP="00803EDA">
      <w:pPr>
        <w:spacing w:before="120" w:after="120" w:line="480" w:lineRule="auto"/>
        <w:jc w:val="both"/>
      </w:pPr>
      <w:r w:rsidRPr="00B970C3">
        <w:t xml:space="preserve">Six Sigma experts (Green Belts and Black Belts) evaluate a business process and determine ways to improve upon the existing process. Six Sigma incorporates the basic principles and techniques used in Business, Statistics, and Engineering. </w:t>
      </w:r>
      <w:r w:rsidR="009C2B0D" w:rsidRPr="00B970C3">
        <w:t>These three forms</w:t>
      </w:r>
      <w:r w:rsidRPr="00B970C3">
        <w:t xml:space="preserve"> the core elements of Six Sigma. Six Sigma improves the process performance, decreases variation and maintains consistent quality of the process output. This leads to defect reduction and improvement in profits, product quality and customer satisfaction.</w:t>
      </w:r>
    </w:p>
    <w:p w:rsidR="002164B9" w:rsidRPr="00B970C3" w:rsidRDefault="002164B9" w:rsidP="00803EDA">
      <w:pPr>
        <w:spacing w:before="120" w:after="120" w:line="480" w:lineRule="auto"/>
        <w:jc w:val="both"/>
      </w:pPr>
      <w:r w:rsidRPr="00B970C3">
        <w:t>Six Sigma methodology is also used in many Business Process Management initiatives these days. These Business Process Management initiatives are not necessarily related to manufacturing. Many of the BPM's that use Six Sigma in today's world include call centers, customer support, supply chain management and project management.</w:t>
      </w:r>
    </w:p>
    <w:p w:rsidR="002164B9" w:rsidRPr="00B970C3" w:rsidRDefault="002164B9" w:rsidP="00803EDA">
      <w:pPr>
        <w:spacing w:before="120" w:after="120" w:line="480" w:lineRule="auto"/>
        <w:jc w:val="both"/>
      </w:pPr>
      <w:r w:rsidRPr="00B970C3">
        <w:lastRenderedPageBreak/>
        <w:t>Indian companies are feeling the increasing strain of the rapidly shrinking global village. If they are to compete, low cost leverage is no longer enough to remain competitive. A growing number of organizations within India are now discovering that Six Sigma is the powerful catalyst needed to successfully combine higher quality and substantial cost savings to achieve breakthrough.</w:t>
      </w:r>
    </w:p>
    <w:p w:rsidR="007C2374" w:rsidRPr="00B970C3" w:rsidRDefault="007C2374" w:rsidP="00803EDA">
      <w:pPr>
        <w:spacing w:before="120" w:after="120" w:line="480" w:lineRule="auto"/>
        <w:jc w:val="both"/>
      </w:pPr>
      <w:r w:rsidRPr="00B970C3">
        <w:t>The companies view Six Sigma in two ways: as a set of powerful tools for improving processes and products and as an approach for improving both the process and people-related aspects of business performance. Six Sigma is used as hands-on approach to develop leadership and change management skills. The companies that achieve the greatest benefits from Six Sigma leverage the linkages between people, processes, customer, and culture. GE describes the changes brought by Six Sigma this way: “Six Sigma has turned the company’s focus from inside to outside, changed the way we think and train our future leaders and moved us toward becoming a truly customer-focused organization”.</w:t>
      </w:r>
    </w:p>
    <w:p w:rsidR="007C2374" w:rsidRPr="00B970C3" w:rsidRDefault="007C2374" w:rsidP="00803EDA">
      <w:pPr>
        <w:spacing w:line="480" w:lineRule="auto"/>
        <w:jc w:val="both"/>
      </w:pPr>
      <w:r w:rsidRPr="00B970C3">
        <w:t xml:space="preserve">Six Sigma is a management philosophy attempting to improve effectiveness and efficiency. Effectiveness is the degree to which an organization meets and exceeds the needs and requirements of their customers. Efficiency refers to the resources consumed in obtaining customer effectiveness. Efficiency usually refers to the time, cost, labor, or value involved in being effective. Companies that have a two to three Sigma level of performance experience business problems. They don’t make as much money as they should for their shareholders. Shareholders get mad and begin to take their money elsewhere. Management wants to increase profitability. They fear for their jobs and want to improve the “bottom line”. Often, they think too much in the short term and begin to lay off employees. In the short term, the bottom </w:t>
      </w:r>
      <w:r w:rsidRPr="00B970C3">
        <w:lastRenderedPageBreak/>
        <w:t>line looks improved. Of course, the emphasis here is on the short term. With less people in the organization, there is more work for those who remain. There are dramatic improvements when the transition from one sigma level to another takes place in any</w:t>
      </w:r>
      <w:r w:rsidR="00B970C3">
        <w:t xml:space="preserve"> </w:t>
      </w:r>
      <w:r w:rsidRPr="00B970C3">
        <w:t>organization.</w:t>
      </w:r>
    </w:p>
    <w:p w:rsidR="00322962" w:rsidRPr="0099214C" w:rsidRDefault="00D16292" w:rsidP="004F0D8D">
      <w:pPr>
        <w:spacing w:before="120" w:after="120" w:line="480" w:lineRule="auto"/>
        <w:jc w:val="both"/>
        <w:rPr>
          <w:b/>
          <w:bCs/>
        </w:rPr>
      </w:pPr>
      <w:r>
        <w:rPr>
          <w:b/>
          <w:bCs/>
        </w:rPr>
        <w:t xml:space="preserve">1.1 </w:t>
      </w:r>
      <w:r w:rsidR="001E0897">
        <w:rPr>
          <w:b/>
          <w:bCs/>
        </w:rPr>
        <w:t xml:space="preserve">Applications </w:t>
      </w:r>
      <w:proofErr w:type="gramStart"/>
      <w:r w:rsidR="001E0897">
        <w:rPr>
          <w:b/>
          <w:bCs/>
        </w:rPr>
        <w:t>Of</w:t>
      </w:r>
      <w:proofErr w:type="gramEnd"/>
      <w:r w:rsidR="001E0897" w:rsidRPr="00B970C3">
        <w:rPr>
          <w:b/>
          <w:bCs/>
        </w:rPr>
        <w:t xml:space="preserve"> Six </w:t>
      </w:r>
      <w:r w:rsidR="009C2B0D" w:rsidRPr="00B970C3">
        <w:rPr>
          <w:b/>
          <w:bCs/>
        </w:rPr>
        <w:t>Sigma:</w:t>
      </w:r>
      <w:r w:rsidR="009C2B0D" w:rsidRPr="0099214C">
        <w:rPr>
          <w:bCs/>
        </w:rPr>
        <w:t xml:space="preserve"> In</w:t>
      </w:r>
      <w:r w:rsidR="00322962" w:rsidRPr="0099214C">
        <w:rPr>
          <w:bCs/>
        </w:rPr>
        <w:t xml:space="preserve"> recent years, a number of manufacturing and service companies have realized that Six Sigma Methodology is flexible enough to be applied throughout all business functions. Examples of Six Sigma applications in different functional areas other than manufacturing operations are discussed next.</w:t>
      </w:r>
    </w:p>
    <w:p w:rsidR="00322962" w:rsidRPr="00B970C3" w:rsidRDefault="004F0D8D" w:rsidP="00E44A60">
      <w:pPr>
        <w:numPr>
          <w:ilvl w:val="0"/>
          <w:numId w:val="32"/>
        </w:numPr>
        <w:spacing w:before="120" w:after="120" w:line="480" w:lineRule="auto"/>
        <w:ind w:left="90"/>
        <w:jc w:val="both"/>
        <w:rPr>
          <w:bCs/>
        </w:rPr>
      </w:pPr>
      <w:r>
        <w:rPr>
          <w:bCs/>
        </w:rPr>
        <w:t xml:space="preserve">      </w:t>
      </w:r>
      <w:r w:rsidR="00322962" w:rsidRPr="00B970C3">
        <w:rPr>
          <w:bCs/>
        </w:rPr>
        <w:t>Sales and Marketing.</w:t>
      </w:r>
    </w:p>
    <w:p w:rsidR="00322962" w:rsidRPr="00B970C3" w:rsidRDefault="004F0D8D" w:rsidP="00E44A60">
      <w:pPr>
        <w:numPr>
          <w:ilvl w:val="0"/>
          <w:numId w:val="32"/>
        </w:numPr>
        <w:spacing w:before="120" w:after="120" w:line="480" w:lineRule="auto"/>
        <w:ind w:left="90"/>
        <w:jc w:val="both"/>
        <w:rPr>
          <w:bCs/>
        </w:rPr>
      </w:pPr>
      <w:r>
        <w:rPr>
          <w:bCs/>
        </w:rPr>
        <w:t xml:space="preserve">     </w:t>
      </w:r>
      <w:r w:rsidR="00322962" w:rsidRPr="00B970C3">
        <w:rPr>
          <w:bCs/>
        </w:rPr>
        <w:t>Accounting and Finance</w:t>
      </w:r>
    </w:p>
    <w:p w:rsidR="00322962" w:rsidRPr="00B970C3" w:rsidRDefault="004F0D8D" w:rsidP="00E44A60">
      <w:pPr>
        <w:numPr>
          <w:ilvl w:val="0"/>
          <w:numId w:val="32"/>
        </w:numPr>
        <w:spacing w:before="120" w:after="120" w:line="480" w:lineRule="auto"/>
        <w:ind w:left="90"/>
        <w:jc w:val="both"/>
        <w:rPr>
          <w:bCs/>
        </w:rPr>
      </w:pPr>
      <w:r>
        <w:rPr>
          <w:bCs/>
        </w:rPr>
        <w:t xml:space="preserve">     </w:t>
      </w:r>
      <w:r w:rsidR="00322962" w:rsidRPr="00B970C3">
        <w:rPr>
          <w:bCs/>
        </w:rPr>
        <w:t>TMQ</w:t>
      </w:r>
    </w:p>
    <w:p w:rsidR="004F0D8D" w:rsidRDefault="00322962" w:rsidP="004F0D8D">
      <w:pPr>
        <w:spacing w:before="120" w:after="120" w:line="480" w:lineRule="auto"/>
        <w:jc w:val="both"/>
        <w:rPr>
          <w:bCs/>
        </w:rPr>
      </w:pPr>
      <w:r w:rsidRPr="00B970C3">
        <w:rPr>
          <w:bCs/>
        </w:rPr>
        <w:t xml:space="preserve">India as a </w:t>
      </w:r>
      <w:r w:rsidR="009C2B0D" w:rsidRPr="00B970C3">
        <w:rPr>
          <w:bCs/>
        </w:rPr>
        <w:t>fast-growing</w:t>
      </w:r>
      <w:r w:rsidRPr="00B970C3">
        <w:rPr>
          <w:bCs/>
        </w:rPr>
        <w:t xml:space="preserve"> economy, cannot afford to compromise on the quality of the products and services delivered the demand for enhanced quality and reduced cost of the good and services has coaxed many companies to introduce the Six Sigma system irrespective of the industry to which they belonged to.</w:t>
      </w:r>
    </w:p>
    <w:p w:rsidR="00322962" w:rsidRPr="004F0D8D" w:rsidRDefault="00D16292" w:rsidP="004F0D8D">
      <w:pPr>
        <w:spacing w:before="120" w:after="120" w:line="480" w:lineRule="auto"/>
        <w:jc w:val="both"/>
        <w:rPr>
          <w:bCs/>
        </w:rPr>
      </w:pPr>
      <w:r>
        <w:rPr>
          <w:b/>
          <w:bCs/>
          <w:sz w:val="26"/>
        </w:rPr>
        <w:t xml:space="preserve">1.2 </w:t>
      </w:r>
      <w:r w:rsidR="001E0897">
        <w:rPr>
          <w:b/>
          <w:bCs/>
          <w:sz w:val="26"/>
        </w:rPr>
        <w:t xml:space="preserve">Lean Six </w:t>
      </w:r>
      <w:r w:rsidR="009C2B0D">
        <w:rPr>
          <w:b/>
          <w:bCs/>
          <w:sz w:val="26"/>
        </w:rPr>
        <w:t>S</w:t>
      </w:r>
      <w:r w:rsidR="009C2B0D" w:rsidRPr="00B970C3">
        <w:rPr>
          <w:b/>
          <w:bCs/>
          <w:sz w:val="26"/>
        </w:rPr>
        <w:t>igma:</w:t>
      </w:r>
      <w:r w:rsidR="009C2B0D" w:rsidRPr="0099214C">
        <w:rPr>
          <w:bCs/>
        </w:rPr>
        <w:t xml:space="preserve"> For</w:t>
      </w:r>
      <w:r w:rsidR="00322962" w:rsidRPr="0099214C">
        <w:rPr>
          <w:bCs/>
        </w:rPr>
        <w:t xml:space="preserve"> any productive process, Lean and Six Sigma follow each </w:t>
      </w:r>
      <w:proofErr w:type="gramStart"/>
      <w:r w:rsidR="00322962" w:rsidRPr="0099214C">
        <w:rPr>
          <w:bCs/>
        </w:rPr>
        <w:t>other,</w:t>
      </w:r>
      <w:proofErr w:type="gramEnd"/>
      <w:r w:rsidR="00322962" w:rsidRPr="0099214C">
        <w:rPr>
          <w:bCs/>
        </w:rPr>
        <w:t xml:space="preserve"> rather </w:t>
      </w:r>
      <w:r w:rsidR="009C2B0D" w:rsidRPr="0099214C">
        <w:rPr>
          <w:bCs/>
        </w:rPr>
        <w:t>complement</w:t>
      </w:r>
      <w:r w:rsidR="00322962" w:rsidRPr="0099214C">
        <w:rPr>
          <w:bCs/>
        </w:rPr>
        <w:t xml:space="preserve"> each other so that the best product reaches the customer on a consistent basis. </w:t>
      </w:r>
      <w:hyperlink r:id="rId12" w:history="1">
        <w:r w:rsidR="00322962" w:rsidRPr="0099214C">
          <w:rPr>
            <w:bCs/>
          </w:rPr>
          <w:t>Lean</w:t>
        </w:r>
      </w:hyperlink>
      <w:r w:rsidR="00322962" w:rsidRPr="0099214C">
        <w:rPr>
          <w:bCs/>
        </w:rPr>
        <w:t> technique eliminates sluggishness and warrants that production of a good or service is speedy and of the highest quality. A </w:t>
      </w:r>
      <w:hyperlink r:id="rId13" w:history="1">
        <w:r w:rsidR="00322962" w:rsidRPr="0099214C">
          <w:rPr>
            <w:bCs/>
          </w:rPr>
          <w:t>Six Sigma</w:t>
        </w:r>
      </w:hyperlink>
      <w:r w:rsidR="00322962" w:rsidRPr="0099214C">
        <w:rPr>
          <w:bCs/>
        </w:rPr>
        <w:t xml:space="preserve"> technique, on the other hand, concentrates more on ensuring an error-free process. Speed, quality, a smooth process flow and elimination of flaws are the prime concerns of a Lean Six Sigma project. Accordingly, the strategy focuses on reducing the finances and time involved in generating a quality product. For doing </w:t>
      </w:r>
      <w:r w:rsidR="00322962" w:rsidRPr="0099214C">
        <w:rPr>
          <w:bCs/>
        </w:rPr>
        <w:lastRenderedPageBreak/>
        <w:t xml:space="preserve">so, it charts a unique way to go about the process. A Six Sigma procedure owes its beginning to the sample method of testing. Six random samples of a lot manufactured in a factory are tested for their consistency with the standard or ideal product. If the deviation is found to be within the permissible limits the current lot is approved or else it is rejected and sent back in the process flow for corrections. </w:t>
      </w:r>
      <w:r w:rsidR="009C2B0D" w:rsidRPr="0099214C">
        <w:rPr>
          <w:bCs/>
        </w:rPr>
        <w:t>Thus,</w:t>
      </w:r>
      <w:r w:rsidR="00322962" w:rsidRPr="0099214C">
        <w:rPr>
          <w:bCs/>
        </w:rPr>
        <w:t xml:space="preserve"> Six Sigma reduced the time and effort required for each and every sample to be tested for quality.</w:t>
      </w:r>
    </w:p>
    <w:p w:rsidR="00DE79D0" w:rsidRDefault="00D16292" w:rsidP="008532E2">
      <w:pPr>
        <w:spacing w:before="120" w:after="120" w:line="480" w:lineRule="auto"/>
        <w:jc w:val="both"/>
        <w:rPr>
          <w:b/>
          <w:bCs/>
          <w:sz w:val="26"/>
        </w:rPr>
      </w:pPr>
      <w:r>
        <w:rPr>
          <w:b/>
          <w:bCs/>
          <w:sz w:val="26"/>
        </w:rPr>
        <w:t xml:space="preserve">1.3 </w:t>
      </w:r>
      <w:r w:rsidR="00DE79D0" w:rsidRPr="008532E2">
        <w:rPr>
          <w:b/>
          <w:bCs/>
          <w:sz w:val="26"/>
        </w:rPr>
        <w:t xml:space="preserve">Objective </w:t>
      </w:r>
      <w:r>
        <w:rPr>
          <w:b/>
          <w:bCs/>
          <w:sz w:val="26"/>
        </w:rPr>
        <w:t xml:space="preserve">&amp; Scope </w:t>
      </w:r>
      <w:r w:rsidR="00DE79D0" w:rsidRPr="008532E2">
        <w:rPr>
          <w:b/>
          <w:bCs/>
          <w:sz w:val="26"/>
        </w:rPr>
        <w:t>of the Project</w:t>
      </w:r>
    </w:p>
    <w:p w:rsidR="00D16292" w:rsidRPr="00D16292" w:rsidRDefault="00D16292" w:rsidP="008532E2">
      <w:pPr>
        <w:spacing w:before="120" w:after="120" w:line="480" w:lineRule="auto"/>
        <w:jc w:val="both"/>
        <w:rPr>
          <w:b/>
          <w:bCs/>
        </w:rPr>
      </w:pPr>
      <w:r w:rsidRPr="00D16292">
        <w:rPr>
          <w:b/>
          <w:bCs/>
        </w:rPr>
        <w:t>Objective</w:t>
      </w:r>
      <w:r w:rsidRPr="00D16292">
        <w:rPr>
          <w:b/>
          <w:bCs/>
        </w:rPr>
        <w:t xml:space="preserve"> of the Project:</w:t>
      </w:r>
    </w:p>
    <w:p w:rsidR="00DE79D0" w:rsidRPr="00B970C3" w:rsidRDefault="00DE79D0" w:rsidP="00E44A60">
      <w:pPr>
        <w:numPr>
          <w:ilvl w:val="0"/>
          <w:numId w:val="33"/>
        </w:numPr>
        <w:spacing w:before="120" w:after="120" w:line="480" w:lineRule="auto"/>
        <w:jc w:val="both"/>
      </w:pPr>
      <w:r w:rsidRPr="00B970C3">
        <w:t xml:space="preserve">To study Six Sigma methodology is the implementation of a </w:t>
      </w:r>
      <w:r w:rsidR="009C2B0D" w:rsidRPr="00B970C3">
        <w:t>measurement-based</w:t>
      </w:r>
      <w:r w:rsidRPr="00B970C3">
        <w:t xml:space="preserve"> strategy on manufacturing industry.</w:t>
      </w:r>
    </w:p>
    <w:p w:rsidR="00DE79D0" w:rsidRPr="00B970C3" w:rsidRDefault="00DE79D0" w:rsidP="00E44A60">
      <w:pPr>
        <w:numPr>
          <w:ilvl w:val="0"/>
          <w:numId w:val="33"/>
        </w:numPr>
        <w:spacing w:before="120" w:after="120" w:line="480" w:lineRule="auto"/>
        <w:jc w:val="both"/>
      </w:pPr>
      <w:r w:rsidRPr="00B970C3">
        <w:t>To find focuses on process and sub-processes improvement through the application of Six Sigma best practice such as DMAIC.</w:t>
      </w:r>
    </w:p>
    <w:p w:rsidR="00DE79D0" w:rsidRPr="00B970C3" w:rsidRDefault="00DE79D0" w:rsidP="00E44A60">
      <w:pPr>
        <w:numPr>
          <w:ilvl w:val="0"/>
          <w:numId w:val="33"/>
        </w:numPr>
        <w:spacing w:before="120" w:after="120" w:line="480" w:lineRule="auto"/>
        <w:jc w:val="both"/>
      </w:pPr>
      <w:r w:rsidRPr="00B970C3">
        <w:t xml:space="preserve">To study lean six </w:t>
      </w:r>
      <w:r w:rsidR="009C2B0D" w:rsidRPr="00B970C3">
        <w:t>sigmas</w:t>
      </w:r>
      <w:r w:rsidRPr="00B970C3">
        <w:t xml:space="preserve"> how benefited for manufacturing industry.</w:t>
      </w:r>
    </w:p>
    <w:p w:rsidR="00DE79D0" w:rsidRPr="00B970C3" w:rsidRDefault="00DE79D0" w:rsidP="00E44A60">
      <w:pPr>
        <w:numPr>
          <w:ilvl w:val="0"/>
          <w:numId w:val="33"/>
        </w:numPr>
        <w:spacing w:before="120" w:after="120" w:line="480" w:lineRule="auto"/>
        <w:jc w:val="both"/>
      </w:pPr>
      <w:r w:rsidRPr="00B970C3">
        <w:t>To study development and optimization of the process through Six Sigma.</w:t>
      </w:r>
    </w:p>
    <w:p w:rsidR="00DE79D0" w:rsidRPr="00B970C3" w:rsidRDefault="00DE79D0" w:rsidP="00E44A60">
      <w:pPr>
        <w:numPr>
          <w:ilvl w:val="0"/>
          <w:numId w:val="33"/>
        </w:numPr>
        <w:spacing w:before="120" w:after="120" w:line="480" w:lineRule="auto"/>
        <w:jc w:val="both"/>
      </w:pPr>
      <w:r w:rsidRPr="00B970C3">
        <w:t>To study of Six Sigma Tool and Process diagram.</w:t>
      </w:r>
    </w:p>
    <w:p w:rsidR="00DE79D0" w:rsidRPr="00B970C3" w:rsidRDefault="00DE79D0" w:rsidP="00803EDA">
      <w:pPr>
        <w:spacing w:before="120" w:after="120" w:line="480" w:lineRule="auto"/>
        <w:jc w:val="both"/>
        <w:rPr>
          <w:b/>
          <w:bCs/>
        </w:rPr>
      </w:pPr>
      <w:r w:rsidRPr="00D16292">
        <w:rPr>
          <w:b/>
          <w:bCs/>
        </w:rPr>
        <w:t>Scope of the Project</w:t>
      </w:r>
      <w:r w:rsidR="0099214C" w:rsidRPr="00D16292">
        <w:rPr>
          <w:b/>
          <w:bCs/>
        </w:rPr>
        <w:t>:</w:t>
      </w:r>
      <w:r w:rsidR="0099214C">
        <w:rPr>
          <w:b/>
          <w:bCs/>
        </w:rPr>
        <w:t xml:space="preserve"> </w:t>
      </w:r>
      <w:r w:rsidRPr="00B970C3">
        <w:t xml:space="preserve">The scope was limited to the employee survey at </w:t>
      </w:r>
      <w:r w:rsidRPr="0099214C">
        <w:rPr>
          <w:bCs/>
        </w:rPr>
        <w:t>Essar Global Fund Limited</w:t>
      </w:r>
      <w:r w:rsidRPr="00B970C3">
        <w:t xml:space="preserve"> with reference to quality initiatives taken by the Company.</w:t>
      </w:r>
    </w:p>
    <w:p w:rsidR="0099214C" w:rsidRPr="008532E2" w:rsidRDefault="00D16292" w:rsidP="008532E2">
      <w:pPr>
        <w:spacing w:before="120" w:after="120" w:line="480" w:lineRule="auto"/>
        <w:jc w:val="both"/>
        <w:rPr>
          <w:b/>
          <w:bCs/>
          <w:sz w:val="26"/>
        </w:rPr>
      </w:pPr>
      <w:r>
        <w:rPr>
          <w:b/>
          <w:bCs/>
          <w:sz w:val="26"/>
        </w:rPr>
        <w:t xml:space="preserve">1.4 </w:t>
      </w:r>
      <w:r w:rsidR="0099214C" w:rsidRPr="008532E2">
        <w:rPr>
          <w:b/>
          <w:bCs/>
          <w:sz w:val="26"/>
        </w:rPr>
        <w:t>LIMITA</w:t>
      </w:r>
      <w:r>
        <w:rPr>
          <w:b/>
          <w:bCs/>
          <w:sz w:val="26"/>
        </w:rPr>
        <w:t>TIONS of the P</w:t>
      </w:r>
      <w:r w:rsidR="0099214C" w:rsidRPr="008532E2">
        <w:rPr>
          <w:b/>
          <w:bCs/>
          <w:sz w:val="26"/>
        </w:rPr>
        <w:t>roject</w:t>
      </w:r>
    </w:p>
    <w:p w:rsidR="0099214C" w:rsidRPr="00B970C3" w:rsidRDefault="0099214C" w:rsidP="00077922">
      <w:pPr>
        <w:numPr>
          <w:ilvl w:val="0"/>
          <w:numId w:val="42"/>
        </w:numPr>
        <w:spacing w:before="120" w:after="120" w:line="480" w:lineRule="auto"/>
        <w:jc w:val="both"/>
      </w:pPr>
      <w:r w:rsidRPr="00B970C3">
        <w:t>It was also difficult to get all the information required due to the company’s policy of keeping certain information confidential.</w:t>
      </w:r>
    </w:p>
    <w:p w:rsidR="0099214C" w:rsidRPr="00B970C3" w:rsidRDefault="0099214C" w:rsidP="00077922">
      <w:pPr>
        <w:numPr>
          <w:ilvl w:val="0"/>
          <w:numId w:val="42"/>
        </w:numPr>
        <w:spacing w:before="120" w:after="120" w:line="480" w:lineRule="auto"/>
        <w:jc w:val="both"/>
      </w:pPr>
      <w:r w:rsidRPr="00B970C3">
        <w:lastRenderedPageBreak/>
        <w:t>Although all attempts were made to make this an objective study, biases on the part of respondents might have resulted in some subjectivity.</w:t>
      </w:r>
    </w:p>
    <w:p w:rsidR="0099214C" w:rsidRPr="00B970C3" w:rsidRDefault="0099214C" w:rsidP="00077922">
      <w:pPr>
        <w:numPr>
          <w:ilvl w:val="0"/>
          <w:numId w:val="42"/>
        </w:numPr>
        <w:spacing w:before="120" w:after="120" w:line="480" w:lineRule="auto"/>
        <w:jc w:val="both"/>
      </w:pPr>
      <w:r w:rsidRPr="00B970C3">
        <w:t>Though, no effort was spared to make the study most accurate &amp; useful, the “Sample Size” selected for the same may not be the true representative of the Company, resulting in biased results.</w:t>
      </w:r>
    </w:p>
    <w:p w:rsidR="0099214C" w:rsidRPr="00B970C3" w:rsidRDefault="0099214C" w:rsidP="00077922">
      <w:pPr>
        <w:numPr>
          <w:ilvl w:val="0"/>
          <w:numId w:val="42"/>
        </w:numPr>
        <w:spacing w:before="120" w:after="120" w:line="480" w:lineRule="auto"/>
        <w:jc w:val="both"/>
      </w:pPr>
      <w:r w:rsidRPr="00B970C3">
        <w:t>This being the maiden experience of the researcher of conducting study such as this, the possibility of better results, using deeper statistical techniques in analyzing &amp; interpreting data may not be ruled out.</w:t>
      </w:r>
    </w:p>
    <w:p w:rsidR="00322962" w:rsidRPr="00B970C3" w:rsidRDefault="00322962" w:rsidP="00803EDA">
      <w:pPr>
        <w:spacing w:before="120" w:after="120" w:line="360" w:lineRule="auto"/>
        <w:jc w:val="both"/>
        <w:rPr>
          <w:rFonts w:eastAsia="Batang"/>
        </w:rPr>
      </w:pPr>
    </w:p>
    <w:p w:rsidR="002164B9" w:rsidRPr="00B970C3" w:rsidRDefault="002164B9" w:rsidP="00803EDA">
      <w:pPr>
        <w:pStyle w:val="Heading1"/>
        <w:numPr>
          <w:ilvl w:val="0"/>
          <w:numId w:val="0"/>
        </w:numPr>
        <w:spacing w:before="120" w:after="120" w:line="360" w:lineRule="auto"/>
        <w:ind w:left="1440"/>
        <w:jc w:val="both"/>
        <w:rPr>
          <w:rFonts w:eastAsia="Batang"/>
        </w:rPr>
      </w:pPr>
    </w:p>
    <w:p w:rsidR="002164B9" w:rsidRPr="00B970C3" w:rsidRDefault="002164B9" w:rsidP="00803EDA">
      <w:pPr>
        <w:pStyle w:val="Heading1"/>
        <w:numPr>
          <w:ilvl w:val="0"/>
          <w:numId w:val="0"/>
        </w:numPr>
        <w:spacing w:before="120" w:after="120" w:line="360" w:lineRule="auto"/>
        <w:ind w:left="1440"/>
        <w:jc w:val="both"/>
        <w:rPr>
          <w:rFonts w:eastAsia="Batang"/>
        </w:rPr>
      </w:pPr>
    </w:p>
    <w:p w:rsidR="002164B9" w:rsidRPr="00B970C3" w:rsidRDefault="00FA0056" w:rsidP="00803EDA">
      <w:pPr>
        <w:spacing w:before="120" w:after="120" w:line="360" w:lineRule="auto"/>
        <w:jc w:val="both"/>
        <w:rPr>
          <w:rFonts w:eastAsia="Batang"/>
        </w:rPr>
      </w:pPr>
      <w:r w:rsidRPr="00B970C3">
        <w:rPr>
          <w:rFonts w:eastAsia="Batang"/>
        </w:rPr>
        <w:t xml:space="preserve"> </w:t>
      </w:r>
    </w:p>
    <w:p w:rsidR="0099767B" w:rsidRPr="00B970C3" w:rsidRDefault="002164B9" w:rsidP="001E0897">
      <w:pPr>
        <w:spacing w:before="120" w:after="120" w:line="360" w:lineRule="auto"/>
        <w:jc w:val="center"/>
        <w:rPr>
          <w:b/>
          <w:bCs/>
          <w:sz w:val="32"/>
          <w:szCs w:val="28"/>
        </w:rPr>
      </w:pPr>
      <w:r w:rsidRPr="00B970C3">
        <w:rPr>
          <w:rStyle w:val="Strong"/>
          <w:sz w:val="32"/>
          <w:u w:val="single"/>
        </w:rPr>
        <w:br w:type="page"/>
      </w:r>
      <w:r w:rsidR="0099767B" w:rsidRPr="00B970C3">
        <w:rPr>
          <w:b/>
          <w:bCs/>
          <w:sz w:val="32"/>
          <w:szCs w:val="28"/>
        </w:rPr>
        <w:lastRenderedPageBreak/>
        <w:t>CHAPTER 2</w:t>
      </w:r>
    </w:p>
    <w:p w:rsidR="002164B9" w:rsidRPr="001E0897" w:rsidRDefault="002164B9" w:rsidP="001E0897">
      <w:pPr>
        <w:pStyle w:val="body"/>
        <w:spacing w:before="120" w:beforeAutospacing="0" w:after="120" w:afterAutospacing="0" w:line="360" w:lineRule="auto"/>
        <w:jc w:val="center"/>
        <w:rPr>
          <w:rStyle w:val="Strong"/>
          <w:sz w:val="32"/>
        </w:rPr>
      </w:pPr>
      <w:r w:rsidRPr="001E0897">
        <w:rPr>
          <w:rStyle w:val="Strong"/>
          <w:sz w:val="32"/>
        </w:rPr>
        <w:t>COMPANY PROFILE</w:t>
      </w:r>
    </w:p>
    <w:p w:rsidR="00230A3E" w:rsidRPr="00B970C3" w:rsidRDefault="00230A3E" w:rsidP="00803EDA">
      <w:pPr>
        <w:spacing w:before="120" w:after="120" w:line="480" w:lineRule="auto"/>
        <w:jc w:val="both"/>
        <w:rPr>
          <w:bCs/>
        </w:rPr>
      </w:pPr>
      <w:r w:rsidRPr="00B970C3">
        <w:rPr>
          <w:bCs/>
        </w:rPr>
        <w:t xml:space="preserve">Essar Global Fund Limited </w:t>
      </w:r>
      <w:r w:rsidRPr="00B970C3">
        <w:t>(“EGFL”)</w:t>
      </w:r>
      <w:r w:rsidRPr="00B970C3">
        <w:rPr>
          <w:bCs/>
        </w:rPr>
        <w:t xml:space="preserve"> is an investment fund managed by its investment manager, Essar Capital Limited. The Fund is a global investor, controlling a number of world-class assets diversified across the core sectors of Energy, Metals &amp; Mining, Infrastructure (comprising ports and EPC businesses) and Services (comprising shipping, retail and BPO businesses). The aggregated revenues of the Fund’s portfolio companies total US$35 billion. The companies employ over 60,000 people across 29 countries, and have a global footprint that includes operations and customers in Asia, Africa, Europe and the Americas.</w:t>
      </w:r>
    </w:p>
    <w:p w:rsidR="00230A3E" w:rsidRPr="00B970C3" w:rsidRDefault="00230A3E" w:rsidP="00803EDA">
      <w:pPr>
        <w:spacing w:before="120" w:after="120" w:line="480" w:lineRule="auto"/>
        <w:jc w:val="both"/>
      </w:pPr>
      <w:r w:rsidRPr="00B970C3">
        <w:t>EGFL is a global investor, controlling a number of world-class assets diversified across the core sectors of Metals &amp; Mining, Energy, Infrastructure (comprising Ports and EPC businesses) and Services (Shipping, IT and Retail businesses). EGFL invests long-term capital into the portfolio companies and holds near 100% stake in all its investments. EGFL invests with a sense of active ownership, which involves direct engagement with the management of the respective businesses.</w:t>
      </w:r>
    </w:p>
    <w:p w:rsidR="00230A3E" w:rsidRPr="00B970C3" w:rsidRDefault="00230A3E" w:rsidP="00803EDA">
      <w:pPr>
        <w:spacing w:before="120" w:after="120" w:line="480" w:lineRule="auto"/>
        <w:jc w:val="both"/>
      </w:pPr>
      <w:r w:rsidRPr="00B970C3">
        <w:t>The portfolio companies have aggregate revenues of about USD 15 billion (estimated for the financial year ending 31 March 2018) and employ over 8,000 people.</w:t>
      </w:r>
    </w:p>
    <w:p w:rsidR="00230A3E" w:rsidRDefault="00230A3E" w:rsidP="00803EDA">
      <w:pPr>
        <w:spacing w:before="120" w:after="120" w:line="480" w:lineRule="auto"/>
        <w:jc w:val="both"/>
      </w:pPr>
      <w:r w:rsidRPr="00B970C3">
        <w:t>The key assets in EGFL’s portfolio 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6138"/>
      </w:tblGrid>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Stanlow Refinery</w:t>
            </w:r>
          </w:p>
        </w:tc>
        <w:tc>
          <w:tcPr>
            <w:tcW w:w="0" w:type="auto"/>
            <w:vAlign w:val="center"/>
            <w:hideMark/>
          </w:tcPr>
          <w:p w:rsidR="00B46EBC" w:rsidRPr="00B970C3" w:rsidRDefault="00B46EBC" w:rsidP="00FE164F">
            <w:pPr>
              <w:spacing w:before="120" w:after="120" w:line="360" w:lineRule="auto"/>
            </w:pPr>
            <w:r w:rsidRPr="00B970C3">
              <w:t>UK’s second largest refinery supplying 16% of UK’s fuel requirements</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lastRenderedPageBreak/>
              <w:t>Essar Power</w:t>
            </w:r>
          </w:p>
        </w:tc>
        <w:tc>
          <w:tcPr>
            <w:tcW w:w="0" w:type="auto"/>
            <w:vAlign w:val="center"/>
            <w:hideMark/>
          </w:tcPr>
          <w:p w:rsidR="00B46EBC" w:rsidRPr="00B970C3" w:rsidRDefault="00B46EBC" w:rsidP="00FE164F">
            <w:pPr>
              <w:spacing w:before="120" w:after="120" w:line="360" w:lineRule="auto"/>
            </w:pPr>
            <w:r w:rsidRPr="00B970C3">
              <w:t>3,830 MW of power generation capacity in India and Canada, further 1,260 MW under construction</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Exploration &amp; Production</w:t>
            </w:r>
          </w:p>
        </w:tc>
        <w:tc>
          <w:tcPr>
            <w:tcW w:w="0" w:type="auto"/>
            <w:vAlign w:val="center"/>
            <w:hideMark/>
          </w:tcPr>
          <w:p w:rsidR="00B46EBC" w:rsidRPr="00B970C3" w:rsidRDefault="00B46EBC" w:rsidP="00FE164F">
            <w:pPr>
              <w:spacing w:before="120" w:after="120" w:line="360" w:lineRule="auto"/>
            </w:pPr>
            <w:r w:rsidRPr="00B970C3">
              <w:t>10 TCF coal bed methane (CBM) reserves &amp; resources in India with production of 1 mmscm per day</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Essar Steel</w:t>
            </w:r>
          </w:p>
        </w:tc>
        <w:tc>
          <w:tcPr>
            <w:tcW w:w="0" w:type="auto"/>
            <w:vAlign w:val="center"/>
            <w:hideMark/>
          </w:tcPr>
          <w:p w:rsidR="00B46EBC" w:rsidRPr="00B970C3" w:rsidRDefault="00B46EBC" w:rsidP="00FE164F">
            <w:pPr>
              <w:spacing w:before="120" w:after="120" w:line="360" w:lineRule="auto"/>
            </w:pPr>
            <w:r w:rsidRPr="00B970C3">
              <w:t>India India’s 2nd largest single location flat steel producer (10 MTPA capacity)</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Essar Steel Indonesia</w:t>
            </w:r>
          </w:p>
        </w:tc>
        <w:tc>
          <w:tcPr>
            <w:tcW w:w="0" w:type="auto"/>
            <w:vAlign w:val="center"/>
            <w:hideMark/>
          </w:tcPr>
          <w:p w:rsidR="00B46EBC" w:rsidRPr="00B970C3" w:rsidRDefault="00B46EBC" w:rsidP="00FE164F">
            <w:pPr>
              <w:spacing w:before="120" w:after="120" w:line="360" w:lineRule="auto"/>
            </w:pPr>
            <w:r w:rsidRPr="00B970C3">
              <w:t>200,000 tonnes of cold rolling operations</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Aries Coal Mine</w:t>
            </w:r>
          </w:p>
        </w:tc>
        <w:tc>
          <w:tcPr>
            <w:tcW w:w="0" w:type="auto"/>
            <w:vAlign w:val="center"/>
            <w:hideMark/>
          </w:tcPr>
          <w:p w:rsidR="00B46EBC" w:rsidRPr="00B970C3" w:rsidRDefault="00B46EBC" w:rsidP="00FE164F">
            <w:pPr>
              <w:spacing w:before="120" w:after="120" w:line="360" w:lineRule="auto"/>
            </w:pPr>
            <w:r w:rsidRPr="00B970C3">
              <w:t>70 mn tonnes of coal reserves in Indonesia</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Essar Ports (India)</w:t>
            </w:r>
          </w:p>
        </w:tc>
        <w:tc>
          <w:tcPr>
            <w:tcW w:w="0" w:type="auto"/>
            <w:vAlign w:val="center"/>
            <w:hideMark/>
          </w:tcPr>
          <w:p w:rsidR="00B46EBC" w:rsidRPr="00B970C3" w:rsidRDefault="00B46EBC" w:rsidP="00FE164F">
            <w:pPr>
              <w:spacing w:before="120" w:after="120" w:line="360" w:lineRule="auto"/>
            </w:pPr>
            <w:r w:rsidRPr="00B970C3">
              <w:t>India’s 2nd largest private port company with total capacity</w:t>
            </w:r>
            <w:r w:rsidRPr="00B970C3">
              <w:br/>
              <w:t>of 110 MTPA (95 MTPA operational and 15 MTPA under construction)</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Essar Ports(Canada)</w:t>
            </w:r>
          </w:p>
        </w:tc>
        <w:tc>
          <w:tcPr>
            <w:tcW w:w="0" w:type="auto"/>
            <w:vAlign w:val="center"/>
            <w:hideMark/>
          </w:tcPr>
          <w:p w:rsidR="00B46EBC" w:rsidRPr="00B970C3" w:rsidRDefault="00B46EBC" w:rsidP="00FE164F">
            <w:pPr>
              <w:spacing w:before="120" w:after="120" w:line="360" w:lineRule="auto"/>
            </w:pPr>
            <w:r w:rsidRPr="00B970C3">
              <w:t>Handles nearly 500 ships and 5 mn tonnes of cargo per year</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Essar Projects</w:t>
            </w:r>
          </w:p>
        </w:tc>
        <w:tc>
          <w:tcPr>
            <w:tcW w:w="0" w:type="auto"/>
            <w:vAlign w:val="center"/>
            <w:hideMark/>
          </w:tcPr>
          <w:p w:rsidR="00B46EBC" w:rsidRPr="00B970C3" w:rsidRDefault="00B46EBC" w:rsidP="00FE164F">
            <w:pPr>
              <w:spacing w:before="120" w:after="120" w:line="360" w:lineRule="auto"/>
            </w:pPr>
            <w:r w:rsidRPr="00B970C3">
              <w:t>40-year track record of handling over 100 large scale projects globally</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Essar Shipping</w:t>
            </w:r>
          </w:p>
        </w:tc>
        <w:tc>
          <w:tcPr>
            <w:tcW w:w="0" w:type="auto"/>
            <w:vAlign w:val="center"/>
            <w:hideMark/>
          </w:tcPr>
          <w:p w:rsidR="00B46EBC" w:rsidRPr="00B970C3" w:rsidRDefault="00B46EBC" w:rsidP="00FE164F">
            <w:pPr>
              <w:spacing w:before="120" w:after="120" w:line="360" w:lineRule="auto"/>
            </w:pPr>
            <w:r w:rsidRPr="00B970C3">
              <w:t>12 ships including VLCC, Mini-Capesize, Panamax and Supramax</w:t>
            </w:r>
          </w:p>
        </w:tc>
      </w:tr>
      <w:tr w:rsidR="00B46EBC" w:rsidRPr="00B970C3" w:rsidTr="00FE164F">
        <w:trPr>
          <w:tblCellSpacing w:w="15" w:type="dxa"/>
        </w:trPr>
        <w:tc>
          <w:tcPr>
            <w:tcW w:w="0" w:type="auto"/>
            <w:vAlign w:val="center"/>
            <w:hideMark/>
          </w:tcPr>
          <w:p w:rsidR="00B46EBC" w:rsidRPr="00B970C3" w:rsidRDefault="00B46EBC" w:rsidP="00FE164F">
            <w:pPr>
              <w:spacing w:before="120" w:after="120" w:line="360" w:lineRule="auto"/>
            </w:pPr>
            <w:r w:rsidRPr="00B970C3">
              <w:t>Oilfield Services</w:t>
            </w:r>
          </w:p>
        </w:tc>
        <w:tc>
          <w:tcPr>
            <w:tcW w:w="0" w:type="auto"/>
            <w:vAlign w:val="center"/>
            <w:hideMark/>
          </w:tcPr>
          <w:p w:rsidR="00B46EBC" w:rsidRPr="00B970C3" w:rsidRDefault="00B46EBC" w:rsidP="00FE164F">
            <w:pPr>
              <w:spacing w:before="120" w:after="120" w:line="360" w:lineRule="auto"/>
            </w:pPr>
            <w:r w:rsidRPr="00B970C3">
              <w:t>15 land rigs, 1 semi-submersible offshore rig</w:t>
            </w:r>
          </w:p>
        </w:tc>
      </w:tr>
    </w:tbl>
    <w:p w:rsidR="00B46EBC" w:rsidRDefault="00B46EBC" w:rsidP="00803EDA">
      <w:pPr>
        <w:spacing w:before="120" w:after="120" w:line="480" w:lineRule="auto"/>
        <w:jc w:val="both"/>
      </w:pPr>
    </w:p>
    <w:p w:rsidR="00230A3E" w:rsidRPr="00B970C3" w:rsidRDefault="00B46EBC" w:rsidP="00803EDA">
      <w:pPr>
        <w:spacing w:before="120" w:after="120" w:line="480" w:lineRule="auto"/>
        <w:jc w:val="both"/>
      </w:pPr>
      <w:r>
        <w:t>EG</w:t>
      </w:r>
      <w:r w:rsidR="00230A3E" w:rsidRPr="00B970C3">
        <w:t>FL has over the years demonstrated a successful track record of value creation and monetization. The assets monetized by EGFL have attracted interest from leading global players. The key divestments include:</w:t>
      </w:r>
    </w:p>
    <w:p w:rsidR="00230A3E" w:rsidRPr="00B970C3" w:rsidRDefault="00230A3E" w:rsidP="00E44A60">
      <w:pPr>
        <w:numPr>
          <w:ilvl w:val="0"/>
          <w:numId w:val="34"/>
        </w:numPr>
        <w:tabs>
          <w:tab w:val="clear" w:pos="720"/>
          <w:tab w:val="num" w:pos="90"/>
        </w:tabs>
        <w:spacing w:before="120" w:after="120" w:line="480" w:lineRule="auto"/>
        <w:ind w:left="90"/>
        <w:jc w:val="both"/>
      </w:pPr>
      <w:r w:rsidRPr="00B970C3">
        <w:lastRenderedPageBreak/>
        <w:t>Divestment of majority stake in Essar Oil Limited to Rosneft, Trafigura and UCP for USD 12.9 billion in 2017.</w:t>
      </w:r>
    </w:p>
    <w:p w:rsidR="00230A3E" w:rsidRPr="00B970C3" w:rsidRDefault="00230A3E" w:rsidP="00E44A60">
      <w:pPr>
        <w:numPr>
          <w:ilvl w:val="0"/>
          <w:numId w:val="34"/>
        </w:numPr>
        <w:tabs>
          <w:tab w:val="clear" w:pos="720"/>
          <w:tab w:val="num" w:pos="90"/>
        </w:tabs>
        <w:spacing w:before="120" w:after="120" w:line="480" w:lineRule="auto"/>
        <w:ind w:left="90"/>
        <w:jc w:val="both"/>
      </w:pPr>
      <w:r w:rsidRPr="00B970C3">
        <w:t>Divestment of BPO business in US / Philippines to Teleperformance for USD 610 million in 2014.</w:t>
      </w:r>
    </w:p>
    <w:p w:rsidR="00230A3E" w:rsidRPr="00B970C3" w:rsidRDefault="00230A3E" w:rsidP="00E44A60">
      <w:pPr>
        <w:numPr>
          <w:ilvl w:val="0"/>
          <w:numId w:val="34"/>
        </w:numPr>
        <w:tabs>
          <w:tab w:val="clear" w:pos="720"/>
          <w:tab w:val="num" w:pos="90"/>
        </w:tabs>
        <w:spacing w:before="120" w:after="120" w:line="480" w:lineRule="auto"/>
        <w:ind w:left="90"/>
        <w:jc w:val="both"/>
      </w:pPr>
      <w:r w:rsidRPr="00B970C3">
        <w:t>Divestment of a significant minority stake held in Vodafone India to Vodafone for USD 5.5 billion in 2011.</w:t>
      </w:r>
    </w:p>
    <w:p w:rsidR="00AC78FD" w:rsidRDefault="00230A3E" w:rsidP="00E44A60">
      <w:pPr>
        <w:numPr>
          <w:ilvl w:val="0"/>
          <w:numId w:val="34"/>
        </w:numPr>
        <w:tabs>
          <w:tab w:val="clear" w:pos="720"/>
          <w:tab w:val="num" w:pos="90"/>
        </w:tabs>
        <w:spacing w:before="120" w:after="120" w:line="480" w:lineRule="auto"/>
        <w:ind w:left="90"/>
        <w:jc w:val="both"/>
      </w:pPr>
      <w:r w:rsidRPr="00B970C3">
        <w:t>Divestment of telecom infrastructure business to American Tower Corporation for USD 450 million in 2007.</w:t>
      </w:r>
    </w:p>
    <w:p w:rsidR="00AC78FD" w:rsidRPr="00AC78FD" w:rsidRDefault="00D16292" w:rsidP="00803EDA">
      <w:pPr>
        <w:spacing w:before="120" w:after="120" w:line="480" w:lineRule="auto"/>
        <w:jc w:val="both"/>
        <w:rPr>
          <w:b/>
        </w:rPr>
      </w:pPr>
      <w:r>
        <w:rPr>
          <w:b/>
        </w:rPr>
        <w:t>2.1</w:t>
      </w:r>
      <w:proofErr w:type="gramStart"/>
      <w:r>
        <w:rPr>
          <w:b/>
        </w:rPr>
        <w:t xml:space="preserve">. </w:t>
      </w:r>
      <w:r w:rsidR="00AC78FD" w:rsidRPr="00AC78FD">
        <w:rPr>
          <w:b/>
        </w:rPr>
        <w:t xml:space="preserve"> </w:t>
      </w:r>
      <w:r w:rsidR="008532E2">
        <w:rPr>
          <w:b/>
          <w:bCs/>
        </w:rPr>
        <w:t>Application</w:t>
      </w:r>
      <w:proofErr w:type="gramEnd"/>
      <w:r w:rsidR="008532E2">
        <w:rPr>
          <w:b/>
          <w:bCs/>
        </w:rPr>
        <w:t xml:space="preserve"> of Six Sigma i</w:t>
      </w:r>
      <w:r w:rsidR="001E0897" w:rsidRPr="003F5676">
        <w:rPr>
          <w:b/>
          <w:bCs/>
        </w:rPr>
        <w:t>n Essar Global Fund Limited</w:t>
      </w:r>
    </w:p>
    <w:p w:rsidR="006A073E" w:rsidRPr="001E0897" w:rsidRDefault="00D16292" w:rsidP="00803EDA">
      <w:pPr>
        <w:pStyle w:val="Heading5"/>
        <w:numPr>
          <w:ilvl w:val="0"/>
          <w:numId w:val="0"/>
        </w:numPr>
        <w:spacing w:before="120" w:after="120" w:line="480" w:lineRule="auto"/>
        <w:jc w:val="both"/>
        <w:rPr>
          <w:rFonts w:ascii="Times New Roman" w:hAnsi="Times New Roman"/>
          <w:sz w:val="20"/>
          <w:u w:val="none"/>
        </w:rPr>
      </w:pPr>
      <w:r>
        <w:rPr>
          <w:u w:val="none"/>
        </w:rPr>
        <w:t xml:space="preserve">2.1.1. </w:t>
      </w:r>
      <w:r w:rsidR="001E0897">
        <w:rPr>
          <w:u w:val="none"/>
        </w:rPr>
        <w:t xml:space="preserve"> </w:t>
      </w:r>
      <w:r w:rsidR="006A073E" w:rsidRPr="0041004F">
        <w:rPr>
          <w:u w:val="none"/>
        </w:rPr>
        <w:t xml:space="preserve"> </w:t>
      </w:r>
      <w:r w:rsidR="006A073E" w:rsidRPr="001E0897">
        <w:rPr>
          <w:u w:val="none"/>
        </w:rPr>
        <w:t>In Services:</w:t>
      </w:r>
    </w:p>
    <w:p w:rsidR="006A073E" w:rsidRPr="00B970C3" w:rsidRDefault="006A073E" w:rsidP="00803EDA">
      <w:pPr>
        <w:spacing w:before="120" w:after="120" w:line="480" w:lineRule="auto"/>
        <w:jc w:val="both"/>
      </w:pPr>
      <w:r w:rsidRPr="00B970C3">
        <w:t xml:space="preserve">Reengineering business processes and developing new ones is the need of the hour to ensure business reorientation. </w:t>
      </w:r>
      <w:r w:rsidR="00230A3E" w:rsidRPr="00B970C3">
        <w:t>EGFL</w:t>
      </w:r>
      <w:r w:rsidR="000363DA" w:rsidRPr="00B970C3">
        <w:t xml:space="preserve"> </w:t>
      </w:r>
      <w:r w:rsidRPr="00B970C3">
        <w:t xml:space="preserve">has helped make the transition to stability and standardization, smooth and comfortable to all its clients. They optimize processes and manage complex transformations that lead to customer satisfaction, cost reduction and quality products and services. </w:t>
      </w:r>
    </w:p>
    <w:p w:rsidR="0041004F" w:rsidRPr="00B970C3" w:rsidRDefault="00230A3E" w:rsidP="00803EDA">
      <w:pPr>
        <w:spacing w:before="120" w:after="120" w:line="480" w:lineRule="auto"/>
        <w:jc w:val="both"/>
      </w:pPr>
      <w:r w:rsidRPr="00B970C3">
        <w:t>EGFL</w:t>
      </w:r>
      <w:r w:rsidR="006A073E" w:rsidRPr="00B970C3">
        <w:t xml:space="preserve"> has the necessary skill sets and domain expertise to institutionalize and implement frameworks that are best in breed and are accepted standards for enterprise wide and functional process improvements. </w:t>
      </w:r>
    </w:p>
    <w:p w:rsidR="006A073E" w:rsidRDefault="006A073E" w:rsidP="00803EDA">
      <w:pPr>
        <w:spacing w:before="120" w:after="120" w:line="480" w:lineRule="auto"/>
        <w:jc w:val="both"/>
      </w:pPr>
      <w:r w:rsidRPr="00B970C3">
        <w:rPr>
          <w:rStyle w:val="Strong"/>
        </w:rPr>
        <w:t>Services</w:t>
      </w:r>
      <w:r w:rsidR="0041004F">
        <w:rPr>
          <w:rStyle w:val="Strong"/>
        </w:rPr>
        <w:t xml:space="preserve">: </w:t>
      </w:r>
      <w:r w:rsidR="00230A3E" w:rsidRPr="007407F1">
        <w:rPr>
          <w:color w:val="000000"/>
        </w:rPr>
        <w:t>EGFL</w:t>
      </w:r>
      <w:r w:rsidR="000363DA" w:rsidRPr="007407F1">
        <w:rPr>
          <w:color w:val="000000"/>
        </w:rPr>
        <w:t xml:space="preserve"> </w:t>
      </w:r>
      <w:r w:rsidRPr="007407F1">
        <w:rPr>
          <w:color w:val="000000"/>
        </w:rPr>
        <w:t xml:space="preserve">business process transformation practice adopts a holistic approach by looking at the three cornerstones of an organisation - Processes, People and Technology. Adopting best practices and industry standards brings about process improvements. This would involve changes ranging from process improvement to </w:t>
      </w:r>
      <w:r w:rsidRPr="007407F1">
        <w:rPr>
          <w:color w:val="000000"/>
        </w:rPr>
        <w:lastRenderedPageBreak/>
        <w:t>process re-design, which are applicable across all industries</w:t>
      </w:r>
      <w:r w:rsidRPr="00B970C3">
        <w:t xml:space="preserve">. </w:t>
      </w:r>
      <w:r w:rsidR="00230A3E" w:rsidRPr="004F0D8D">
        <w:rPr>
          <w:i/>
        </w:rPr>
        <w:t>EGFL</w:t>
      </w:r>
      <w:r w:rsidRPr="004F0D8D">
        <w:rPr>
          <w:bCs/>
          <w:i/>
        </w:rPr>
        <w:t xml:space="preserve"> thrust in process improvement is in using Six Sigma methodologies in Business processes, Technology processes and People processes.</w:t>
      </w:r>
      <w:r w:rsidRPr="00B970C3">
        <w:t xml:space="preserve"> </w:t>
      </w:r>
    </w:p>
    <w:p w:rsidR="006A073E" w:rsidRDefault="008532E2" w:rsidP="00E71C62">
      <w:pPr>
        <w:spacing w:before="120" w:after="120" w:line="480" w:lineRule="auto"/>
        <w:jc w:val="both"/>
      </w:pPr>
      <w:r>
        <w:rPr>
          <w:rStyle w:val="Strong"/>
        </w:rPr>
        <w:t xml:space="preserve">Figure </w:t>
      </w:r>
      <w:r w:rsidRPr="007473CD">
        <w:rPr>
          <w:rStyle w:val="Strong"/>
        </w:rPr>
        <w:t xml:space="preserve">2.1: </w:t>
      </w:r>
      <w:r w:rsidRPr="007473CD">
        <w:rPr>
          <w:b/>
          <w:bCs/>
        </w:rPr>
        <w:t>Six Sigma methodologies in Business processes, Technology processes and People processes</w:t>
      </w:r>
      <w:r w:rsidRPr="00B970C3">
        <w:rPr>
          <w:b/>
          <w:bCs/>
        </w:rPr>
        <w:t>.</w:t>
      </w:r>
    </w:p>
    <w:p w:rsidR="00E71C62" w:rsidRDefault="00162EEE" w:rsidP="00DE79D0">
      <w:pPr>
        <w:spacing w:before="120" w:after="120" w:line="480" w:lineRule="auto"/>
        <w:jc w:val="center"/>
      </w:pPr>
      <w:r>
        <w:rPr>
          <w:noProof/>
        </w:rPr>
        <w:pict>
          <v:group id="Group 75" o:spid="_x0000_s1026" style="position:absolute;left:0;text-align:left;margin-left:-35.2pt;margin-top:0;width:423.2pt;height:189.7pt;z-index:251677696" coordorigin="1312,5016" coordsize="8464,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">
            <v:shape id="Text Box 71" o:spid="_x0000_s1027" type="#_x0000_t202" style="position:absolute;left:3842;top:5016;width:4440;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" stroked="f">
              <v:textbox style="mso-fit-shape-to-text:t">
                <w:txbxContent>
                  <w:p w:rsidR="00162EEE" w:rsidRPr="00E71C62" w:rsidRDefault="00162EEE">
                    <w:pPr>
                      <w:rPr>
                        <w:sz w:val="20"/>
                        <w:szCs w:val="20"/>
                      </w:rPr>
                    </w:pPr>
                    <w:r w:rsidRPr="00E71C62">
                      <w:rPr>
                        <w:sz w:val="20"/>
                        <w:szCs w:val="20"/>
                      </w:rPr>
                      <w:t>People Processes (HR Best Practices)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2" o:spid="_x0000_s1028" type="#_x0000_t5" style="position:absolute;left:3720;top:5577;width:3888;height:2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" strokeweight="1pt"/>
            <v:shape id="Text Box 73" o:spid="_x0000_s1029" type="#_x0000_t202" style="position:absolute;left:7504;top:8206;width:2272;height: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" stroked="f">
              <v:textbox style="mso-fit-shape-to-text:t">
                <w:txbxContent>
                  <w:p w:rsidR="00162EEE" w:rsidRPr="00E71C62" w:rsidRDefault="00162EEE">
                    <w:pPr>
                      <w:rPr>
                        <w:sz w:val="20"/>
                        <w:szCs w:val="20"/>
                      </w:rPr>
                    </w:pPr>
                    <w:r w:rsidRPr="00E71C62">
                      <w:rPr>
                        <w:sz w:val="20"/>
                        <w:szCs w:val="20"/>
                      </w:rPr>
                      <w:t>Business Processes</w:t>
                    </w:r>
                  </w:p>
                  <w:p w:rsidR="00162EEE" w:rsidRPr="00E71C62" w:rsidRDefault="00162EEE">
                    <w:pPr>
                      <w:rPr>
                        <w:sz w:val="20"/>
                        <w:szCs w:val="20"/>
                      </w:rPr>
                    </w:pPr>
                    <w:r w:rsidRPr="00E71C62">
                      <w:rPr>
                        <w:sz w:val="20"/>
                        <w:szCs w:val="20"/>
                      </w:rPr>
                      <w:t>(Six Sigma)</w:t>
                    </w:r>
                  </w:p>
                </w:txbxContent>
              </v:textbox>
            </v:shape>
            <v:shape id="Text Box 74" o:spid="_x0000_s1030" type="#_x0000_t202" style="position:absolute;left:1312;top:8206;width:3237;height: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" stroked="f">
              <v:textbox style="mso-fit-shape-to-text:t">
                <w:txbxContent>
                  <w:p w:rsidR="00162EEE" w:rsidRPr="00E71C62" w:rsidRDefault="00162EEE" w:rsidP="00E71C62">
                    <w:pPr>
                      <w:jc w:val="center"/>
                      <w:rPr>
                        <w:sz w:val="20"/>
                        <w:szCs w:val="20"/>
                      </w:rPr>
                    </w:pPr>
                    <w:r w:rsidRPr="00E71C62">
                      <w:rPr>
                        <w:sz w:val="20"/>
                        <w:szCs w:val="20"/>
                      </w:rPr>
                      <w:t>Technology Processes</w:t>
                    </w:r>
                  </w:p>
                  <w:p w:rsidR="00162EEE" w:rsidRPr="00E71C62" w:rsidRDefault="00162EEE" w:rsidP="00E71C62">
                    <w:pPr>
                      <w:jc w:val="center"/>
                      <w:rPr>
                        <w:sz w:val="20"/>
                        <w:szCs w:val="20"/>
                      </w:rPr>
                    </w:pPr>
                    <w:r w:rsidRPr="00E71C62">
                      <w:rPr>
                        <w:sz w:val="20"/>
                        <w:szCs w:val="20"/>
                      </w:rPr>
                      <w:t>(Technology Best Practices)</w:t>
                    </w:r>
                  </w:p>
                </w:txbxContent>
              </v:textbox>
            </v:shape>
          </v:group>
        </w:pict>
      </w:r>
    </w:p>
    <w:p w:rsidR="00E71C62" w:rsidRDefault="00E71C62" w:rsidP="00DE79D0">
      <w:pPr>
        <w:spacing w:before="120" w:after="120" w:line="480" w:lineRule="auto"/>
        <w:jc w:val="center"/>
      </w:pPr>
    </w:p>
    <w:p w:rsidR="00E71C62" w:rsidRDefault="00E71C62" w:rsidP="00DE79D0">
      <w:pPr>
        <w:spacing w:before="120" w:after="120" w:line="480" w:lineRule="auto"/>
        <w:jc w:val="center"/>
      </w:pPr>
    </w:p>
    <w:p w:rsidR="00E71C62" w:rsidRDefault="00E71C62" w:rsidP="00DE79D0">
      <w:pPr>
        <w:spacing w:before="120" w:after="120" w:line="480" w:lineRule="auto"/>
        <w:jc w:val="center"/>
      </w:pPr>
    </w:p>
    <w:p w:rsidR="00E71C62" w:rsidRPr="00B970C3" w:rsidRDefault="00E71C62" w:rsidP="00DE79D0">
      <w:pPr>
        <w:spacing w:before="120" w:after="120" w:line="480" w:lineRule="auto"/>
        <w:jc w:val="center"/>
      </w:pPr>
    </w:p>
    <w:p w:rsidR="004F0D8D" w:rsidRDefault="004F0D8D" w:rsidP="00C868D4">
      <w:pPr>
        <w:spacing w:before="120" w:after="120"/>
        <w:rPr>
          <w:rStyle w:val="Strong"/>
        </w:rPr>
      </w:pPr>
    </w:p>
    <w:p w:rsidR="00E71C62" w:rsidRDefault="00E71C62" w:rsidP="008532E2">
      <w:pPr>
        <w:spacing w:before="120" w:after="120"/>
        <w:rPr>
          <w:rStyle w:val="Strong"/>
        </w:rPr>
      </w:pPr>
    </w:p>
    <w:p w:rsidR="006A073E" w:rsidRPr="00B970C3" w:rsidRDefault="00D16292" w:rsidP="008532E2">
      <w:pPr>
        <w:spacing w:before="120" w:after="120"/>
      </w:pPr>
      <w:r>
        <w:rPr>
          <w:rStyle w:val="Strong"/>
        </w:rPr>
        <w:t xml:space="preserve">2.1.2. </w:t>
      </w:r>
      <w:r w:rsidR="006A073E" w:rsidRPr="00B970C3">
        <w:rPr>
          <w:rStyle w:val="Strong"/>
        </w:rPr>
        <w:t>Business Processes:</w:t>
      </w:r>
    </w:p>
    <w:p w:rsidR="006A073E" w:rsidRPr="00B970C3" w:rsidRDefault="00DE79D0" w:rsidP="00803EDA">
      <w:pPr>
        <w:spacing w:before="120" w:after="120" w:line="480" w:lineRule="auto"/>
        <w:jc w:val="both"/>
      </w:pPr>
      <w:r>
        <w:rPr>
          <w:rStyle w:val="Strong"/>
        </w:rPr>
        <w:t>Six Sigma F</w:t>
      </w:r>
      <w:r w:rsidR="006A073E" w:rsidRPr="00B970C3">
        <w:rPr>
          <w:rStyle w:val="Strong"/>
        </w:rPr>
        <w:t>ramework</w:t>
      </w:r>
    </w:p>
    <w:p w:rsidR="006A073E" w:rsidRPr="00B970C3" w:rsidRDefault="00230A3E" w:rsidP="00803EDA">
      <w:pPr>
        <w:spacing w:before="120" w:after="120" w:line="480" w:lineRule="auto"/>
        <w:jc w:val="both"/>
      </w:pPr>
      <w:r w:rsidRPr="00B970C3">
        <w:t>EGFL</w:t>
      </w:r>
      <w:r w:rsidR="000363DA" w:rsidRPr="00B970C3">
        <w:t xml:space="preserve"> </w:t>
      </w:r>
      <w:r w:rsidR="00DE79D0">
        <w:t xml:space="preserve">focuses has rolled out </w:t>
      </w:r>
      <w:r w:rsidR="007407F1" w:rsidRPr="00B970C3">
        <w:t>six sigma across the entire organisation and build</w:t>
      </w:r>
      <w:r w:rsidR="006A073E" w:rsidRPr="00B970C3">
        <w:t xml:space="preserve"> capability within the client organisation to take forward the initiative on their own. This engagement includes training, certification of people and hand holding during implementation across critical business processes of the organisation. The engagement is further strengthened with </w:t>
      </w:r>
      <w:r w:rsidRPr="00B970C3">
        <w:t>EGFL</w:t>
      </w:r>
      <w:r w:rsidR="006A073E" w:rsidRPr="00B970C3">
        <w:t xml:space="preserve"> surround methodologies of Knowledge management, Program management, monitoring and participation in turbo projects. </w:t>
      </w:r>
      <w:r w:rsidRPr="00B970C3">
        <w:t>EGFL</w:t>
      </w:r>
      <w:r w:rsidR="006A073E" w:rsidRPr="00B970C3">
        <w:t xml:space="preserve"> approach is quantitative and can reduce the cost of quality as measured as % of sales. </w:t>
      </w:r>
    </w:p>
    <w:p w:rsidR="006A073E" w:rsidRPr="00B970C3" w:rsidRDefault="006A073E" w:rsidP="00803EDA">
      <w:pPr>
        <w:spacing w:before="120" w:after="120" w:line="480" w:lineRule="auto"/>
        <w:jc w:val="both"/>
      </w:pPr>
      <w:r w:rsidRPr="00B970C3">
        <w:rPr>
          <w:rStyle w:val="Strong"/>
        </w:rPr>
        <w:t>Six- Sigma has brought in:</w:t>
      </w:r>
    </w:p>
    <w:p w:rsidR="006A073E" w:rsidRPr="00B970C3" w:rsidRDefault="006A073E" w:rsidP="00077922">
      <w:pPr>
        <w:numPr>
          <w:ilvl w:val="0"/>
          <w:numId w:val="41"/>
        </w:numPr>
        <w:spacing w:before="120" w:after="120" w:line="480" w:lineRule="auto"/>
        <w:jc w:val="both"/>
      </w:pPr>
      <w:r w:rsidRPr="00B970C3">
        <w:lastRenderedPageBreak/>
        <w:t>Continuous defect reduction in products/services </w:t>
      </w:r>
    </w:p>
    <w:p w:rsidR="006A073E" w:rsidRPr="00B970C3" w:rsidRDefault="006A073E" w:rsidP="00077922">
      <w:pPr>
        <w:numPr>
          <w:ilvl w:val="0"/>
          <w:numId w:val="41"/>
        </w:numPr>
        <w:spacing w:before="120" w:after="120" w:line="480" w:lineRule="auto"/>
        <w:jc w:val="both"/>
      </w:pPr>
      <w:r w:rsidRPr="00B970C3">
        <w:t>Focus on performance metrics </w:t>
      </w:r>
    </w:p>
    <w:p w:rsidR="006A073E" w:rsidRPr="00B970C3" w:rsidRDefault="006A073E" w:rsidP="00077922">
      <w:pPr>
        <w:numPr>
          <w:ilvl w:val="0"/>
          <w:numId w:val="41"/>
        </w:numPr>
        <w:spacing w:before="120" w:after="120" w:line="480" w:lineRule="auto"/>
        <w:jc w:val="both"/>
      </w:pPr>
      <w:r w:rsidRPr="00B970C3">
        <w:t>Measurable milestones. </w:t>
      </w:r>
    </w:p>
    <w:p w:rsidR="006A073E" w:rsidRPr="00B970C3" w:rsidRDefault="006A073E" w:rsidP="00077922">
      <w:pPr>
        <w:numPr>
          <w:ilvl w:val="0"/>
          <w:numId w:val="41"/>
        </w:numPr>
        <w:spacing w:before="120" w:after="120" w:line="480" w:lineRule="auto"/>
        <w:jc w:val="both"/>
      </w:pPr>
      <w:r w:rsidRPr="00B970C3">
        <w:t>Sustainability</w:t>
      </w:r>
    </w:p>
    <w:p w:rsidR="006A073E" w:rsidRPr="00B970C3" w:rsidRDefault="006A073E" w:rsidP="00803EDA">
      <w:pPr>
        <w:spacing w:before="120" w:after="120" w:line="480" w:lineRule="auto"/>
        <w:jc w:val="both"/>
        <w:rPr>
          <w:rStyle w:val="Strong"/>
        </w:rPr>
      </w:pPr>
      <w:r w:rsidRPr="00B970C3">
        <w:rPr>
          <w:rStyle w:val="Strong"/>
        </w:rPr>
        <w:t>Implementation of Six Sigma has also resulted in Integrated Business Process</w:t>
      </w:r>
    </w:p>
    <w:p w:rsidR="006A073E" w:rsidRPr="00B970C3" w:rsidRDefault="006A073E" w:rsidP="00803EDA">
      <w:pPr>
        <w:spacing w:before="120" w:after="120" w:line="480" w:lineRule="auto"/>
        <w:jc w:val="both"/>
        <w:rPr>
          <w:rStyle w:val="Strong"/>
        </w:rPr>
      </w:pPr>
      <w:r w:rsidRPr="00B970C3">
        <w:rPr>
          <w:rStyle w:val="Strong"/>
        </w:rPr>
        <w:t xml:space="preserve">Improvement in </w:t>
      </w:r>
      <w:r w:rsidR="00230A3E" w:rsidRPr="00B970C3">
        <w:rPr>
          <w:b/>
        </w:rPr>
        <w:t>EGFL</w:t>
      </w:r>
      <w:r w:rsidRPr="00B970C3">
        <w:rPr>
          <w:rStyle w:val="Strong"/>
        </w:rPr>
        <w:t>:</w:t>
      </w:r>
    </w:p>
    <w:p w:rsidR="006A073E" w:rsidRPr="00B970C3" w:rsidRDefault="007407F1" w:rsidP="00803EDA">
      <w:pPr>
        <w:spacing w:before="120" w:after="120" w:line="480" w:lineRule="auto"/>
        <w:jc w:val="both"/>
      </w:pPr>
      <w:r w:rsidRPr="00B970C3">
        <w:t>This involves improvement of process efficiencies followed by process automation.</w:t>
      </w:r>
      <w:r w:rsidR="006A073E" w:rsidRPr="00B970C3">
        <w:t xml:space="preserve"> This approach has benefited from a robust change management program. Today, </w:t>
      </w:r>
      <w:r w:rsidR="00230A3E" w:rsidRPr="00B970C3">
        <w:t>EGFL</w:t>
      </w:r>
      <w:r w:rsidR="000363DA" w:rsidRPr="00B970C3">
        <w:t xml:space="preserve"> </w:t>
      </w:r>
      <w:r w:rsidR="006A073E" w:rsidRPr="00B970C3">
        <w:t>applies best in class tools, methodologies in a systematic way. This provides measurable milestones that can be presented to those involved and stake holders. A robust process thus becomes suited for process automation. It can serve as bedrock to move to higher level of building capabilities.</w:t>
      </w:r>
    </w:p>
    <w:p w:rsidR="006A073E" w:rsidRPr="00B970C3" w:rsidRDefault="006A073E" w:rsidP="00803EDA">
      <w:pPr>
        <w:spacing w:before="120" w:after="120" w:line="480" w:lineRule="auto"/>
        <w:jc w:val="both"/>
      </w:pPr>
      <w:r w:rsidRPr="00B970C3">
        <w:rPr>
          <w:rStyle w:val="Strong"/>
        </w:rPr>
        <w:t>Technology Process:</w:t>
      </w:r>
    </w:p>
    <w:p w:rsidR="006A073E" w:rsidRPr="00B970C3" w:rsidRDefault="006A073E" w:rsidP="00803EDA">
      <w:pPr>
        <w:spacing w:before="120" w:after="120" w:line="480" w:lineRule="auto"/>
        <w:jc w:val="both"/>
      </w:pPr>
      <w:r w:rsidRPr="00B970C3">
        <w:t xml:space="preserve"> Implementation of Six Sigma as transformed the technology process as from being support functions. Information Technology departments are now being </w:t>
      </w:r>
      <w:r w:rsidRPr="00B970C3">
        <w:pgNum/>
      </w:r>
      <w:r w:rsidRPr="00B970C3">
        <w:t xml:space="preserve">rganizati as business enablers. The key to this transformation is robust processes that add value to the </w:t>
      </w:r>
      <w:r w:rsidRPr="00B970C3">
        <w:pgNum/>
      </w:r>
      <w:r w:rsidRPr="00B970C3">
        <w:t xml:space="preserve">rganization and at the same time provide practices in the evolving market place. Robust practices cover both internal functional areas as well as external value chain comprising customers and suppliers. </w:t>
      </w:r>
    </w:p>
    <w:p w:rsidR="006A073E" w:rsidRPr="00B970C3" w:rsidRDefault="00230A3E" w:rsidP="00803EDA">
      <w:pPr>
        <w:spacing w:before="120" w:after="120" w:line="480" w:lineRule="auto"/>
        <w:jc w:val="both"/>
      </w:pPr>
      <w:r w:rsidRPr="00B970C3">
        <w:t>EGFL</w:t>
      </w:r>
      <w:r w:rsidR="006A073E" w:rsidRPr="00B970C3">
        <w:t xml:space="preserve"> offers practices to optimize and standardize various processes in line with frameworks. </w:t>
      </w:r>
      <w:r w:rsidRPr="00B970C3">
        <w:t>EGFL</w:t>
      </w:r>
      <w:r w:rsidR="000363DA" w:rsidRPr="00B970C3">
        <w:t xml:space="preserve"> </w:t>
      </w:r>
      <w:r w:rsidR="006A073E" w:rsidRPr="00B970C3">
        <w:t xml:space="preserve">offers gap analysis with reference to the frameworks, defines IT processes covering policy, processes and performance metrics. </w:t>
      </w:r>
      <w:r w:rsidRPr="00B970C3">
        <w:t>EGFL</w:t>
      </w:r>
      <w:r w:rsidR="00597742" w:rsidRPr="00B970C3">
        <w:t xml:space="preserve"> </w:t>
      </w:r>
      <w:r w:rsidR="006A073E" w:rsidRPr="00B970C3">
        <w:t xml:space="preserve">value is in the </w:t>
      </w:r>
      <w:r w:rsidR="006A073E" w:rsidRPr="00B970C3">
        <w:lastRenderedPageBreak/>
        <w:t xml:space="preserve">implementation support and plan for development of detailed specifications, deployment of policies, tools and procedures. </w:t>
      </w:r>
    </w:p>
    <w:p w:rsidR="006A073E" w:rsidRPr="00B970C3" w:rsidRDefault="006A073E" w:rsidP="00803EDA">
      <w:pPr>
        <w:spacing w:before="120" w:after="120" w:line="480" w:lineRule="auto"/>
        <w:jc w:val="both"/>
      </w:pPr>
      <w:r w:rsidRPr="00B970C3">
        <w:rPr>
          <w:rStyle w:val="Strong"/>
        </w:rPr>
        <w:t>People Process:</w:t>
      </w:r>
    </w:p>
    <w:p w:rsidR="006A073E" w:rsidRPr="00B970C3" w:rsidRDefault="006A073E" w:rsidP="00803EDA">
      <w:pPr>
        <w:spacing w:before="120" w:after="120" w:line="480" w:lineRule="auto"/>
        <w:jc w:val="both"/>
      </w:pPr>
      <w:r w:rsidRPr="00B970C3">
        <w:t xml:space="preserve">Also with the help of Six Sigma, </w:t>
      </w:r>
      <w:r w:rsidR="00230A3E" w:rsidRPr="00B970C3">
        <w:t>EGFL</w:t>
      </w:r>
      <w:r w:rsidRPr="00B970C3">
        <w:t xml:space="preserve"> people process practice complements their business process and technology process services. </w:t>
      </w:r>
      <w:r w:rsidR="00230A3E" w:rsidRPr="00B970C3">
        <w:t>EGFL</w:t>
      </w:r>
      <w:r w:rsidR="000363DA" w:rsidRPr="00B970C3">
        <w:t xml:space="preserve"> </w:t>
      </w:r>
      <w:r w:rsidRPr="00B970C3">
        <w:t>employs robust methodologies, practices and tools to improve people processes covering:</w:t>
      </w:r>
    </w:p>
    <w:p w:rsidR="006A073E" w:rsidRPr="00B970C3" w:rsidRDefault="006A073E" w:rsidP="00803EDA">
      <w:pPr>
        <w:spacing w:before="120" w:after="120" w:line="480" w:lineRule="auto"/>
        <w:jc w:val="both"/>
      </w:pPr>
      <w:r w:rsidRPr="00B970C3">
        <w:rPr>
          <w:rStyle w:val="Strong"/>
        </w:rPr>
        <w:t>Basic Process:</w:t>
      </w:r>
    </w:p>
    <w:p w:rsidR="006A073E" w:rsidRPr="00B970C3" w:rsidRDefault="006A073E" w:rsidP="00803EDA">
      <w:pPr>
        <w:numPr>
          <w:ilvl w:val="0"/>
          <w:numId w:val="15"/>
        </w:numPr>
        <w:tabs>
          <w:tab w:val="clear" w:pos="720"/>
          <w:tab w:val="num" w:pos="90"/>
        </w:tabs>
        <w:spacing w:before="120" w:after="120" w:line="480" w:lineRule="auto"/>
        <w:ind w:left="90"/>
        <w:jc w:val="both"/>
      </w:pPr>
      <w:r w:rsidRPr="00B970C3">
        <w:rPr>
          <w:b/>
        </w:rPr>
        <w:t xml:space="preserve">Staffing: </w:t>
      </w:r>
      <w:r w:rsidRPr="00B970C3">
        <w:t xml:space="preserve">In </w:t>
      </w:r>
      <w:r w:rsidR="00230A3E" w:rsidRPr="00B970C3">
        <w:t>EGFL</w:t>
      </w:r>
      <w:r w:rsidRPr="00B970C3">
        <w:t xml:space="preserve"> </w:t>
      </w:r>
      <w:r w:rsidR="000363DA" w:rsidRPr="00B970C3">
        <w:t xml:space="preserve">the </w:t>
      </w:r>
      <w:r w:rsidRPr="00B970C3">
        <w:t xml:space="preserve">number of full time personnel devoted to Six Sigma is not large. Mature Six Sigma program has about one Master Black Belts for every ten Black Belts. A Black Belt typically completes 5 to 7 projects per year. Project teams are lead by Green Belts, who, unlike Black Belts and Master Black Belts, are not employed full time in the Six Sigma program. Black Belts are highly prized employees and are often recruited for key management positions elsewhere in the company. After Six Sigma has been in place for three or more years, the number of </w:t>
      </w:r>
      <w:r w:rsidRPr="00B970C3">
        <w:rPr>
          <w:i/>
          <w:iCs/>
        </w:rPr>
        <w:t>former</w:t>
      </w:r>
      <w:r w:rsidRPr="00B970C3">
        <w:t xml:space="preserve"> Black Belts tends to be about the same as the number of </w:t>
      </w:r>
      <w:r w:rsidRPr="00B970C3">
        <w:rPr>
          <w:i/>
          <w:iCs/>
        </w:rPr>
        <w:t>active</w:t>
      </w:r>
      <w:r w:rsidRPr="00B970C3">
        <w:t xml:space="preserve"> Black Belts.</w:t>
      </w:r>
    </w:p>
    <w:p w:rsidR="006A073E" w:rsidRPr="00B970C3" w:rsidRDefault="006A073E" w:rsidP="00803EDA">
      <w:pPr>
        <w:numPr>
          <w:ilvl w:val="0"/>
          <w:numId w:val="15"/>
        </w:numPr>
        <w:tabs>
          <w:tab w:val="clear" w:pos="720"/>
          <w:tab w:val="num" w:pos="90"/>
        </w:tabs>
        <w:spacing w:before="120" w:after="120" w:line="480" w:lineRule="auto"/>
        <w:ind w:left="90"/>
        <w:jc w:val="both"/>
      </w:pPr>
      <w:r w:rsidRPr="00B970C3">
        <w:t>Training and Development</w:t>
      </w:r>
    </w:p>
    <w:p w:rsidR="006A073E" w:rsidRPr="00B970C3" w:rsidRDefault="006A073E" w:rsidP="00803EDA">
      <w:pPr>
        <w:numPr>
          <w:ilvl w:val="0"/>
          <w:numId w:val="15"/>
        </w:numPr>
        <w:tabs>
          <w:tab w:val="clear" w:pos="720"/>
          <w:tab w:val="num" w:pos="90"/>
        </w:tabs>
        <w:spacing w:before="120" w:after="120" w:line="480" w:lineRule="auto"/>
        <w:ind w:left="90"/>
        <w:jc w:val="both"/>
        <w:rPr>
          <w:b/>
          <w:bCs/>
          <w:u w:val="single"/>
        </w:rPr>
      </w:pPr>
      <w:r w:rsidRPr="00B970C3">
        <w:t>Performance management systems.</w:t>
      </w:r>
    </w:p>
    <w:p w:rsidR="006A073E" w:rsidRDefault="00230A3E" w:rsidP="00803EDA">
      <w:pPr>
        <w:spacing w:before="120" w:after="120" w:line="480" w:lineRule="auto"/>
        <w:jc w:val="both"/>
        <w:rPr>
          <w:b/>
          <w:bCs/>
        </w:rPr>
      </w:pPr>
      <w:r w:rsidRPr="00B970C3">
        <w:rPr>
          <w:b/>
          <w:bCs/>
        </w:rPr>
        <w:br w:type="page"/>
      </w:r>
      <w:r w:rsidR="00DE79D0">
        <w:rPr>
          <w:b/>
          <w:bCs/>
        </w:rPr>
        <w:lastRenderedPageBreak/>
        <w:t>2</w:t>
      </w:r>
      <w:r w:rsidR="00D16292">
        <w:rPr>
          <w:b/>
          <w:bCs/>
        </w:rPr>
        <w:t>.2. SUGGEST</w:t>
      </w:r>
      <w:r w:rsidR="00DE79D0">
        <w:rPr>
          <w:b/>
          <w:bCs/>
        </w:rPr>
        <w:t>IONS</w:t>
      </w:r>
    </w:p>
    <w:p w:rsidR="008532E2" w:rsidRDefault="008532E2" w:rsidP="008532E2">
      <w:pPr>
        <w:spacing w:before="120" w:after="120" w:line="480" w:lineRule="auto"/>
        <w:jc w:val="both"/>
        <w:rPr>
          <w:b/>
          <w:bCs/>
        </w:rPr>
      </w:pPr>
      <w:r w:rsidRPr="007B4F32">
        <w:rPr>
          <w:rStyle w:val="Strong"/>
        </w:rPr>
        <w:t>Figure 2.2: 10</w:t>
      </w:r>
      <w:r w:rsidRPr="007B4F32">
        <w:rPr>
          <w:rStyle w:val="Strong"/>
          <w:b w:val="0"/>
        </w:rPr>
        <w:t xml:space="preserve"> </w:t>
      </w:r>
      <w:r w:rsidRPr="007B4F32">
        <w:rPr>
          <w:b/>
        </w:rPr>
        <w:t>Critical Success Factors</w:t>
      </w:r>
    </w:p>
    <w:p w:rsidR="008532E2" w:rsidRDefault="00162EEE" w:rsidP="00803EDA">
      <w:pPr>
        <w:spacing w:before="120" w:after="120" w:line="480" w:lineRule="auto"/>
        <w:jc w:val="both"/>
        <w:rPr>
          <w:b/>
          <w:bCs/>
        </w:rPr>
      </w:pPr>
      <w:r>
        <w:rPr>
          <w:rFonts w:ascii="Arial" w:hAnsi="Arial" w:cs="Arial"/>
          <w:noProof/>
          <w:color w:val="000000"/>
        </w:rPr>
        <w:pict>
          <v:group id="Group 82" o:spid="_x0000_s1031" style="position:absolute;left:0;text-align:left;margin-left:-14.4pt;margin-top:13.8pt;width:457.2pt;height:234.9pt;z-index:251678720" coordorigin="1728,3636" coordsize="9144,4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76" o:spid="_x0000_s1032" type="#_x0000_t97" style="position:absolute;left:1728;top:3924;width:3648;height:3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">
              <v:textbox style="layout-flow:vertical-ideographic"/>
            </v:shape>
            <v:shape id="Text Box 79" o:spid="_x0000_s1033" type="#_x0000_t202" style="position:absolute;left:5464;top:3636;width:5408;height:46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" stroked="f">
              <v:textbox style="mso-fit-shape-to-text:t">
                <w:txbxContent>
                  <w:p w:rsidR="00162EEE" w:rsidRPr="00F44914" w:rsidRDefault="00162EEE" w:rsidP="00077922">
                    <w:pPr>
                      <w:numPr>
                        <w:ilvl w:val="0"/>
                        <w:numId w:val="45"/>
                      </w:numPr>
                      <w:spacing w:line="360" w:lineRule="auto"/>
                      <w:rPr>
                        <w:rFonts w:ascii="Arial" w:hAnsi="Arial" w:cs="Arial"/>
                      </w:rPr>
                    </w:pPr>
                    <w:r w:rsidRPr="00F44914">
                      <w:rPr>
                        <w:rFonts w:ascii="Arial" w:hAnsi="Arial" w:cs="Arial"/>
                      </w:rPr>
                      <w:t>Up-to-date products</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Value-added services</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Integrated solutions</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Business processes</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Accountability</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Customer-focused front line organization</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Flexible &amp; responsive back –end organization</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Technology trends</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Apply the right technology</w:t>
                    </w:r>
                  </w:p>
                  <w:p w:rsidR="00162EEE" w:rsidRPr="00F44914" w:rsidRDefault="00162EEE" w:rsidP="00077922">
                    <w:pPr>
                      <w:numPr>
                        <w:ilvl w:val="0"/>
                        <w:numId w:val="45"/>
                      </w:numPr>
                      <w:spacing w:line="360" w:lineRule="auto"/>
                      <w:rPr>
                        <w:rFonts w:ascii="Arial" w:hAnsi="Arial" w:cs="Arial"/>
                      </w:rPr>
                    </w:pPr>
                    <w:r w:rsidRPr="00F44914">
                      <w:rPr>
                        <w:rFonts w:ascii="Arial" w:hAnsi="Arial" w:cs="Arial"/>
                      </w:rPr>
                      <w:t>Manage continuous change</w:t>
                    </w:r>
                  </w:p>
                </w:txbxContent>
              </v:textbox>
            </v:shape>
            <v:shape id="Text Box 78" o:spid="_x0000_s1034" type="#_x0000_t202" style="position:absolute;left:2254;top:4716;width:2607;height:11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" stroked="f">
              <v:textbox style="mso-fit-shape-to-text:t">
                <w:txbxContent>
                  <w:p w:rsidR="00162EEE" w:rsidRPr="00F44914" w:rsidRDefault="00162EEE" w:rsidP="00077922">
                    <w:pPr>
                      <w:numPr>
                        <w:ilvl w:val="0"/>
                        <w:numId w:val="44"/>
                      </w:numPr>
                      <w:rPr>
                        <w:rFonts w:ascii="Arial" w:hAnsi="Arial" w:cs="Arial"/>
                        <w:b/>
                        <w:sz w:val="28"/>
                        <w:szCs w:val="28"/>
                      </w:rPr>
                    </w:pPr>
                    <w:r w:rsidRPr="00F44914">
                      <w:rPr>
                        <w:rFonts w:ascii="Arial" w:hAnsi="Arial" w:cs="Arial"/>
                        <w:b/>
                        <w:sz w:val="28"/>
                        <w:szCs w:val="28"/>
                      </w:rPr>
                      <w:t>Critical Success Factors</w:t>
                    </w:r>
                  </w:p>
                </w:txbxContent>
              </v:textbox>
            </v:shape>
          </v:group>
        </w:pict>
      </w:r>
    </w:p>
    <w:p w:rsidR="000C35D2" w:rsidRPr="00B970C3" w:rsidRDefault="000C35D2" w:rsidP="00803EDA">
      <w:pPr>
        <w:spacing w:before="120" w:after="120" w:line="480" w:lineRule="auto"/>
        <w:jc w:val="both"/>
      </w:pPr>
    </w:p>
    <w:p w:rsidR="00E71C62" w:rsidRPr="00E71C62" w:rsidRDefault="001C1DDB" w:rsidP="0021394C">
      <w:pPr>
        <w:spacing w:before="120" w:after="120" w:line="480" w:lineRule="auto"/>
        <w:jc w:val="both"/>
        <w:rPr>
          <w:bCs/>
        </w:rPr>
      </w:pPr>
      <w:r w:rsidRPr="007B4F32">
        <w:rPr>
          <w:rStyle w:val="Strong"/>
          <w:b w:val="0"/>
        </w:rPr>
        <w:t xml:space="preserve">    </w:t>
      </w:r>
    </w:p>
    <w:p w:rsidR="00E71C62" w:rsidRDefault="00E71C62" w:rsidP="00803EDA">
      <w:pPr>
        <w:spacing w:before="120" w:after="120" w:line="480" w:lineRule="auto"/>
        <w:jc w:val="both"/>
        <w:rPr>
          <w:rFonts w:ascii="Arial" w:hAnsi="Arial" w:cs="Arial"/>
          <w:color w:val="000000"/>
          <w:shd w:val="clear" w:color="auto" w:fill="FFFFFF"/>
        </w:rPr>
      </w:pPr>
    </w:p>
    <w:p w:rsidR="00E71C62" w:rsidRDefault="00E71C62" w:rsidP="00803EDA">
      <w:pPr>
        <w:spacing w:before="120" w:after="120" w:line="480" w:lineRule="auto"/>
        <w:jc w:val="both"/>
        <w:rPr>
          <w:rFonts w:ascii="Arial" w:hAnsi="Arial" w:cs="Arial"/>
          <w:color w:val="000000"/>
          <w:shd w:val="clear" w:color="auto" w:fill="FFFFFF"/>
        </w:rPr>
      </w:pPr>
    </w:p>
    <w:p w:rsidR="00E71C62" w:rsidRDefault="00E71C62" w:rsidP="00803EDA">
      <w:pPr>
        <w:spacing w:before="120" w:after="120" w:line="480" w:lineRule="auto"/>
        <w:jc w:val="both"/>
        <w:rPr>
          <w:rFonts w:ascii="Arial" w:hAnsi="Arial" w:cs="Arial"/>
          <w:color w:val="000000"/>
          <w:shd w:val="clear" w:color="auto" w:fill="FFFFFF"/>
        </w:rPr>
      </w:pPr>
    </w:p>
    <w:p w:rsidR="00E71C62" w:rsidRDefault="00E71C62" w:rsidP="00803EDA">
      <w:pPr>
        <w:spacing w:before="120" w:after="120" w:line="480" w:lineRule="auto"/>
        <w:jc w:val="both"/>
        <w:rPr>
          <w:rFonts w:ascii="Arial" w:hAnsi="Arial" w:cs="Arial"/>
          <w:color w:val="000000"/>
          <w:shd w:val="clear" w:color="auto" w:fill="FFFFFF"/>
        </w:rPr>
      </w:pPr>
    </w:p>
    <w:p w:rsidR="00F44914" w:rsidRDefault="00F44914" w:rsidP="00803EDA">
      <w:pPr>
        <w:spacing w:before="120" w:after="120" w:line="480" w:lineRule="auto"/>
        <w:jc w:val="both"/>
        <w:rPr>
          <w:rFonts w:ascii="Arial" w:hAnsi="Arial" w:cs="Arial"/>
          <w:color w:val="000000"/>
          <w:shd w:val="clear" w:color="auto" w:fill="FFFFFF"/>
        </w:rPr>
      </w:pPr>
    </w:p>
    <w:p w:rsidR="000C35D2" w:rsidRDefault="00DE79D0" w:rsidP="00803EDA">
      <w:pPr>
        <w:spacing w:before="120" w:after="120" w:line="480" w:lineRule="auto"/>
        <w:jc w:val="both"/>
        <w:rPr>
          <w:rFonts w:ascii="Arial" w:hAnsi="Arial" w:cs="Arial"/>
          <w:color w:val="000000"/>
          <w:shd w:val="clear" w:color="auto" w:fill="FFFFFF"/>
        </w:rPr>
      </w:pPr>
      <w:r>
        <w:rPr>
          <w:rFonts w:ascii="Arial" w:hAnsi="Arial" w:cs="Arial"/>
          <w:color w:val="000000"/>
          <w:shd w:val="clear" w:color="auto" w:fill="FFFFFF"/>
        </w:rPr>
        <w:t xml:space="preserve">In assisting to the </w:t>
      </w:r>
      <w:r w:rsidR="00635DF0">
        <w:rPr>
          <w:rFonts w:ascii="Arial" w:hAnsi="Arial" w:cs="Arial"/>
          <w:color w:val="000000"/>
          <w:shd w:val="clear" w:color="auto" w:fill="FFFFFF"/>
        </w:rPr>
        <w:t>clients over the years, Essar Global  identified the following 10 critical success factors that must be addressed to stay ahead of the game (Refer to Figure 2.2):</w:t>
      </w:r>
    </w:p>
    <w:p w:rsidR="00635DF0" w:rsidRDefault="00635DF0" w:rsidP="00803EDA">
      <w:pPr>
        <w:spacing w:before="120" w:after="120" w:line="480" w:lineRule="auto"/>
        <w:jc w:val="both"/>
        <w:rPr>
          <w:rFonts w:ascii="Arial" w:hAnsi="Arial" w:cs="Arial"/>
          <w:color w:val="000000"/>
          <w:shd w:val="clear" w:color="auto" w:fill="FFFFFF"/>
        </w:rPr>
      </w:pPr>
    </w:p>
    <w:p w:rsidR="00635DF0" w:rsidRPr="00635DF0" w:rsidRDefault="00635DF0" w:rsidP="00803EDA">
      <w:pPr>
        <w:spacing w:before="120" w:after="120" w:line="480" w:lineRule="auto"/>
        <w:jc w:val="both"/>
        <w:rPr>
          <w:b/>
        </w:rPr>
      </w:pPr>
      <w:r w:rsidRPr="00635DF0">
        <w:rPr>
          <w:b/>
        </w:rPr>
        <w:t>1. Up-to-Date Products</w:t>
      </w:r>
    </w:p>
    <w:p w:rsidR="00635DF0" w:rsidRDefault="00635DF0" w:rsidP="00803EDA">
      <w:pPr>
        <w:spacing w:before="120" w:after="120" w:line="480" w:lineRule="auto"/>
        <w:jc w:val="both"/>
      </w:pPr>
      <w:r>
        <w:t xml:space="preserve">It sounds obvious, but keeping your product offerings up-to-date in this day and age is a challenge. The changing market requirements and expectations, intensifying competition, and continual advances in new technology are all drivers that lead toward both the need - and ability - to embed commensurate change in our products in order to remain attractive to our customers over time. Regardless of which industry segment you serve, we have seen product life cycles decline dramatically </w:t>
      </w:r>
      <w:r>
        <w:lastRenderedPageBreak/>
        <w:t>over the last couple of decades. The implication of this trend is that you will need to maintain a continuous effort to improve and upgrade your products over time to ensure that you consistently meet your customers' expectations. However, in order to do this effectively, you will need to be able to anticipate what your customers' expectations will be at the end of your development cycle - and this may be difficult, as the general rule of thumb is "the shorter the cycle, the easier it is to anticipate your customers' expectations".</w:t>
      </w:r>
    </w:p>
    <w:p w:rsidR="00635DF0" w:rsidRDefault="00635DF0" w:rsidP="00803EDA">
      <w:pPr>
        <w:spacing w:before="120" w:after="120" w:line="480" w:lineRule="auto"/>
        <w:jc w:val="both"/>
      </w:pPr>
      <w:r>
        <w:t>Therefore, it is critical to analyze and forecast your emerging markets to minimize the risk of launching new and/or enhanced product lines that may not satisfactorily address your customers' needs. However, the risks may be significantly reduced by conducting the appropriate market analyses, customer surveys, focus groups, and competitive business intelligence.</w:t>
      </w:r>
    </w:p>
    <w:p w:rsidR="00635DF0" w:rsidRPr="00635DF0" w:rsidRDefault="00635DF0" w:rsidP="00803EDA">
      <w:pPr>
        <w:spacing w:before="120" w:after="120" w:line="480" w:lineRule="auto"/>
        <w:jc w:val="both"/>
        <w:rPr>
          <w:b/>
        </w:rPr>
      </w:pPr>
      <w:r w:rsidRPr="00635DF0">
        <w:rPr>
          <w:b/>
        </w:rPr>
        <w:t>2. Value-Added Services</w:t>
      </w:r>
    </w:p>
    <w:p w:rsidR="00635DF0" w:rsidRDefault="00635DF0" w:rsidP="00803EDA">
      <w:pPr>
        <w:spacing w:before="120" w:after="120" w:line="480" w:lineRule="auto"/>
        <w:jc w:val="both"/>
      </w:pPr>
      <w:r>
        <w:t>Most products, especially the more complicated ones, neither sell nor work by themselves, and require additional levels of service and support in order for customers to benefit from their full use and application. This may include anything from routine maintenance and customer technical support, to customization and application training. This trend in the high-tech services industry is decades old, and yet, many organizations have not yet made a complete transition to the "new" way of providing total customer support.</w:t>
      </w:r>
    </w:p>
    <w:p w:rsidR="00635DF0" w:rsidRDefault="00635DF0" w:rsidP="00803EDA">
      <w:pPr>
        <w:spacing w:before="120" w:after="120" w:line="480" w:lineRule="auto"/>
        <w:jc w:val="both"/>
      </w:pPr>
      <w:r>
        <w:t xml:space="preserve">Thus, an organization's value-added services need to be focused on the specific needs of its customers, in conjunction with the technical specifications and requirements of the products. If done correctly, the total results in earned revenues </w:t>
      </w:r>
      <w:r>
        <w:lastRenderedPageBreak/>
        <w:t>and profits will be more than equal to the sum of the two individual components. However, this requires an in-depth knowledge within the organization of not only the technical applications and uses of the products, but also the specific needs of the customers with respect to their day-to-day operations. This may involve customization where necessary; consulting and applications training for the more complex uses of the systems and equipment; and the appropriate levels of user training and documentation to support the customers following the installation.</w:t>
      </w:r>
    </w:p>
    <w:p w:rsidR="00635DF0" w:rsidRPr="00635DF0" w:rsidRDefault="00635DF0" w:rsidP="00803EDA">
      <w:pPr>
        <w:spacing w:before="120" w:after="120" w:line="480" w:lineRule="auto"/>
        <w:jc w:val="both"/>
        <w:rPr>
          <w:b/>
        </w:rPr>
      </w:pPr>
      <w:r w:rsidRPr="00635DF0">
        <w:rPr>
          <w:b/>
        </w:rPr>
        <w:t>3. Integrated Solutions</w:t>
      </w:r>
    </w:p>
    <w:p w:rsidR="00635DF0" w:rsidRDefault="00635DF0" w:rsidP="00803EDA">
      <w:pPr>
        <w:spacing w:before="120" w:after="120" w:line="480" w:lineRule="auto"/>
        <w:jc w:val="both"/>
      </w:pPr>
      <w:r>
        <w:t>In most cases, it may be assumed that the customer is not so much interested in the technical nature of the product, but rather in the solution it provides for his or her tasks-at-hand. It is important to recognize that in the customer's mind, if the product is not working optimally, regardless of the technology, it is "worthless". Conversely, it is the totality of the solution that the product provides that is most important to the customer. This may involve any and all aspects relating to the product, including connectivity, customization, reliability and (not necessarily the least), training of the operators and support for the maintenance personnel, if applicable.</w:t>
      </w:r>
    </w:p>
    <w:p w:rsidR="00635DF0" w:rsidRDefault="00635DF0" w:rsidP="00803EDA">
      <w:pPr>
        <w:spacing w:before="120" w:after="120" w:line="480" w:lineRule="auto"/>
        <w:jc w:val="both"/>
      </w:pPr>
      <w:r>
        <w:t xml:space="preserve">For example, in the early days of network support, where multiple parties were responsible for individual pieces of the total "pie", there was a great deal of </w:t>
      </w:r>
      <w:r w:rsidR="00DE79D0">
        <w:t>finger pointing</w:t>
      </w:r>
      <w:r>
        <w:t xml:space="preserve"> whenever the system was not working or would go down, but not much certainty as to whom was really accountable for any particular incident. In these types of situations, the solution typically focused not only on the product and service delivery, but on the overall system maintainability as well. As a result, uptime and performance guarantees during the overall life cycle of products have </w:t>
      </w:r>
      <w:r>
        <w:lastRenderedPageBreak/>
        <w:t>become common requirements nowadays, typically requiring sophisticated solutions for total service and support including remote diagnostics and self-service via Internet technology, etc. For these reasons we, as an industry, have to make sure that these total requirements are always considered in the final specifications of the products and services we offer, and are fully integrated into the customer systems we support.</w:t>
      </w:r>
    </w:p>
    <w:p w:rsidR="00635DF0" w:rsidRPr="00635DF0" w:rsidRDefault="00635DF0" w:rsidP="00803EDA">
      <w:pPr>
        <w:spacing w:before="120" w:after="120" w:line="480" w:lineRule="auto"/>
        <w:jc w:val="both"/>
        <w:rPr>
          <w:b/>
        </w:rPr>
      </w:pPr>
      <w:r w:rsidRPr="00635DF0">
        <w:rPr>
          <w:b/>
        </w:rPr>
        <w:t>4. Business Processes</w:t>
      </w:r>
    </w:p>
    <w:p w:rsidR="00635DF0" w:rsidRDefault="00635DF0" w:rsidP="00803EDA">
      <w:pPr>
        <w:spacing w:before="120" w:after="120" w:line="480" w:lineRule="auto"/>
        <w:jc w:val="both"/>
      </w:pPr>
      <w:r>
        <w:t>In order to be able to effectively deliver the products, services, and solutions that our customers need, we also need to ensure that the business processes we utilize are appropriate, up-to-date, and that they get the job done. If they are not, then we need to change them where necessary to meet our customers' expectations without creating an overly-costly solution that effectively eliminates our profit margins. In assessing business processes, it is important to understand that selling products is fundamentally different from selling services and solutions, thereby requiring totally different approaches, processes, and skills. As service and support offerings continue to be enhanced in order to provide customers with more comprehensive solutions, the processes that are required also continue to change, and require different and more sophisticated skills and tools, themselves. In many cases, services specialists need to be included in the mix, due to the complexity of the desired solutions.</w:t>
      </w:r>
    </w:p>
    <w:p w:rsidR="00635DF0" w:rsidRDefault="00635DF0" w:rsidP="00803EDA">
      <w:pPr>
        <w:spacing w:before="120" w:after="120" w:line="480" w:lineRule="auto"/>
        <w:jc w:val="both"/>
      </w:pPr>
      <w:r>
        <w:t xml:space="preserve">One of the most significant customer requirements that must be addressed in the business processes is the time factor. Next-day service is increasingly perceived by customers as "too slow" at best, and in some customer environments, completely "unacceptable". The requirement for same-day service remains a challenging factor, </w:t>
      </w:r>
      <w:r>
        <w:lastRenderedPageBreak/>
        <w:t>especially if the complexity of the solution is "high" and the density of the installed base is "low". However, technology can provide a solution to this issue through the use of remote diagnostics and web-based self-support, where possible, without breaking the bank - for either the customer, or the service provider. But, meeting this need generally requires some primary customer research, internal process assessment and, possibly, a fundamental re-design of the existing business processes and tools used, conditioning the customer, solution training, and a communication structure that allows for real-time escalation.</w:t>
      </w:r>
    </w:p>
    <w:p w:rsidR="00635DF0" w:rsidRPr="00635DF0" w:rsidRDefault="00635DF0" w:rsidP="00803EDA">
      <w:pPr>
        <w:spacing w:before="120" w:after="120" w:line="480" w:lineRule="auto"/>
        <w:jc w:val="both"/>
        <w:rPr>
          <w:b/>
        </w:rPr>
      </w:pPr>
      <w:r w:rsidRPr="00635DF0">
        <w:rPr>
          <w:b/>
        </w:rPr>
        <w:t>5. Accountability</w:t>
      </w:r>
    </w:p>
    <w:p w:rsidR="00635DF0" w:rsidRDefault="00635DF0" w:rsidP="00803EDA">
      <w:pPr>
        <w:spacing w:before="120" w:after="120" w:line="480" w:lineRule="auto"/>
        <w:jc w:val="both"/>
      </w:pPr>
      <w:r>
        <w:t>As solutions and processes become more complex, it also becomes more likely that multiple people get involved at different stages along the way. Although technology can help manage this to some extent, there is still a big risk that something may go wrong, or may fall "between the cracks". To avoid these possibilities requires a different approach and - more importantly - a different attitude. The presence of any "not my job" attitude among existing personnel would be devastating in this kind of an environment. To have any chance for success requires teamwork, accountability, and follow-through, and the organization will need to make sure that it not only designs the business processes to allow for direct accountability, but that it also configures the automation systems to support it. Some companies have successfully implemented team efforts and accountability, deep within the organization via account teams that are dedicated to "taking care of the customer" versus merely "taking care of the problem". It is our experience that to implement this takes a great deal of time, and requires specific training in different skill sets, team building, and influencing the attitudes of people.</w:t>
      </w:r>
    </w:p>
    <w:p w:rsidR="00635DF0" w:rsidRPr="00635DF0" w:rsidRDefault="00635DF0" w:rsidP="00803EDA">
      <w:pPr>
        <w:spacing w:before="120" w:after="120" w:line="480" w:lineRule="auto"/>
        <w:jc w:val="both"/>
        <w:rPr>
          <w:b/>
        </w:rPr>
      </w:pPr>
      <w:r w:rsidRPr="00635DF0">
        <w:rPr>
          <w:b/>
        </w:rPr>
        <w:lastRenderedPageBreak/>
        <w:t>6. Customer-Focused Front-Line Organization</w:t>
      </w:r>
    </w:p>
    <w:p w:rsidR="00635DF0" w:rsidRDefault="00635DF0" w:rsidP="00803EDA">
      <w:pPr>
        <w:spacing w:before="120" w:after="120" w:line="480" w:lineRule="auto"/>
        <w:jc w:val="both"/>
      </w:pPr>
      <w:r>
        <w:t>Since the customer should always be the main focus of the company, we need to make sure that the organization is structured appropriately to provide this focus. The most important interfaces with the customer are typically made through the Sales and Services parts of the organization, as they are in direct contact with the customer all of the time, either in person or over the phone. The way they interact with customers will ultimately determine the customers' perceptions of the organization as a whole. This means that the skill sets that are required must not only cover the technical aspects of customer support, but also the communications and interpersonal skills that let customers know that they are being cared for properly. This is especially true for an organization that is in transition (i.e., in growth mode, recently merged, start-up, retrenching, etc.).</w:t>
      </w:r>
    </w:p>
    <w:p w:rsidR="00635DF0" w:rsidRDefault="00635DF0" w:rsidP="00803EDA">
      <w:pPr>
        <w:spacing w:before="120" w:after="120" w:line="480" w:lineRule="auto"/>
        <w:jc w:val="both"/>
      </w:pPr>
      <w:r>
        <w:t>It is our experience that most personnel can always use some additional training to hone their existing skills and make them more aware of the specific "do's and don'ts" of customer interaction. By creating (or refining) customer-focused, integrated processes, we can adapt the organization to meet its customers' emerging needs, formalize the internal responsibilities for taking care of the customer, and reduce all other duties that could take the attention away from the organization's customer focus (e.g., miscellaneous administrative duties, etc.). By doing this effectively, the organization may focus all of the necessary attention to the customer, thereby greatly inc</w:t>
      </w:r>
      <w:r w:rsidR="00DE79D0">
        <w:t>reasing its chances for success</w:t>
      </w:r>
    </w:p>
    <w:p w:rsidR="00635DF0" w:rsidRPr="00635DF0" w:rsidRDefault="00635DF0" w:rsidP="00803EDA">
      <w:pPr>
        <w:spacing w:before="120" w:after="120" w:line="480" w:lineRule="auto"/>
        <w:jc w:val="both"/>
        <w:rPr>
          <w:b/>
        </w:rPr>
      </w:pPr>
      <w:r w:rsidRPr="00635DF0">
        <w:rPr>
          <w:b/>
        </w:rPr>
        <w:t>7. Flexible and Responsive Back-End Organization</w:t>
      </w:r>
    </w:p>
    <w:p w:rsidR="00635DF0" w:rsidRDefault="00635DF0" w:rsidP="00803EDA">
      <w:pPr>
        <w:spacing w:before="120" w:after="120" w:line="480" w:lineRule="auto"/>
        <w:jc w:val="both"/>
      </w:pPr>
      <w:r>
        <w:lastRenderedPageBreak/>
        <w:t>However, to allow the front-line personnel to focus directly and effectively on customers, the organization will also require a flexible and responsive back-end organization. This part of the organization needs to be able to support its front-line personnel through the development of the tools and methods that enable the proper execution of the required tasks. This includes the formal documentation of the technology utilized, the instructions and guidance for applying it, the development of selling and maintenance tools, and, last but not least, a specific set of escalation procedures.</w:t>
      </w:r>
    </w:p>
    <w:p w:rsidR="00635DF0" w:rsidRDefault="00635DF0" w:rsidP="00803EDA">
      <w:pPr>
        <w:spacing w:before="120" w:after="120" w:line="480" w:lineRule="auto"/>
        <w:jc w:val="both"/>
      </w:pPr>
      <w:r>
        <w:t>The back-end organization is responsible for setting the stage and creating an infrastructure that allows the front-line organization to perform its tasks without hassle or interference. Functions in this segment of the organization may include, sales support and administration, technical and product support, training, and logistics functions. Despite the fact that these functions are typically more internally and product focused, they are still important factors that affect customer perceptions. We have seen in many organizations a lack of the sense of urgency and responsiveness in the back-end organization that ultimately affects the ability of the front-line organization to provide customers with the levels of performance that they require.</w:t>
      </w:r>
    </w:p>
    <w:p w:rsidR="00635DF0" w:rsidRPr="00635DF0" w:rsidRDefault="00635DF0" w:rsidP="00803EDA">
      <w:pPr>
        <w:spacing w:before="120" w:after="120" w:line="480" w:lineRule="auto"/>
        <w:jc w:val="both"/>
        <w:rPr>
          <w:b/>
        </w:rPr>
      </w:pPr>
      <w:r w:rsidRPr="00635DF0">
        <w:rPr>
          <w:b/>
        </w:rPr>
        <w:t>8. Technology Trends</w:t>
      </w:r>
    </w:p>
    <w:p w:rsidR="00635DF0" w:rsidRDefault="00635DF0" w:rsidP="00803EDA">
      <w:pPr>
        <w:spacing w:before="120" w:after="120" w:line="480" w:lineRule="auto"/>
        <w:jc w:val="both"/>
      </w:pPr>
      <w:r>
        <w:t xml:space="preserve">Technology is one of the key elements for change, and can provide us with most of the tools we need to improve our business performance, as well as lowering the operational costs of the organization as a whole. We all know the rallying call to "do more with less" and, in most cases, technology, if applied correctly, is the principal tool that will allow us to do so. The real challenge, however, is to </w:t>
      </w:r>
      <w:r>
        <w:lastRenderedPageBreak/>
        <w:t>determine what is realistically available, and how we can best use it to our benefit. We have all seen the hype in various articles and advertisements that promotes "new" technology products; but we have to realize that some of these "new" technologies, despite the promise, are not yet mature - or truly available.</w:t>
      </w:r>
    </w:p>
    <w:p w:rsidR="000C35D2" w:rsidRPr="00B970C3" w:rsidRDefault="00635DF0" w:rsidP="00803EDA">
      <w:pPr>
        <w:spacing w:before="120" w:after="120" w:line="480" w:lineRule="auto"/>
        <w:jc w:val="both"/>
      </w:pPr>
      <w:r>
        <w:t>For example, advertisements like "can you hear me now" clearly indicate that we still have problems with wireless coverage. Accordingly, if you base your communication and information flows solely on wireless technology, you might be in for some surprises. However, this does not necessarily mean that we should not investigate this technology further, and continue to pursue this direction. The potential is there and the existing limitations are likely to disappear over time, allowing us to take full advantage of these - and related - technologies to improve our businesses, as well as our ability to support the products, services and the business processes that are required to deliver them.</w:t>
      </w:r>
    </w:p>
    <w:p w:rsidR="00DE79D0" w:rsidRDefault="00D16292" w:rsidP="00DE79D0">
      <w:pPr>
        <w:pStyle w:val="Heading1"/>
        <w:numPr>
          <w:ilvl w:val="0"/>
          <w:numId w:val="0"/>
        </w:numPr>
        <w:spacing w:before="120" w:after="120" w:line="480" w:lineRule="auto"/>
        <w:ind w:left="-630"/>
        <w:jc w:val="both"/>
        <w:rPr>
          <w:color w:val="000000"/>
          <w:sz w:val="20"/>
          <w:u w:val="none"/>
        </w:rPr>
      </w:pPr>
      <w:r>
        <w:rPr>
          <w:color w:val="000000"/>
          <w:u w:val="none"/>
        </w:rPr>
        <w:t xml:space="preserve">2.3. </w:t>
      </w:r>
      <w:r w:rsidR="006A073E" w:rsidRPr="003F5676">
        <w:rPr>
          <w:bCs w:val="0"/>
          <w:u w:val="none"/>
        </w:rPr>
        <w:t>SIX SIGMA FOR SMALL AND MEDIUM SIZED BUSINESSES &amp; LARGE BUSINESSES</w:t>
      </w:r>
      <w:r w:rsidR="00DE79D0">
        <w:rPr>
          <w:color w:val="000000"/>
          <w:u w:val="none"/>
        </w:rPr>
        <w:t>:</w:t>
      </w:r>
    </w:p>
    <w:p w:rsidR="006A073E" w:rsidRPr="003F5676" w:rsidRDefault="006A073E" w:rsidP="00DE79D0">
      <w:pPr>
        <w:pStyle w:val="Heading1"/>
        <w:numPr>
          <w:ilvl w:val="0"/>
          <w:numId w:val="0"/>
        </w:numPr>
        <w:spacing w:before="120" w:after="120" w:line="480" w:lineRule="auto"/>
        <w:ind w:left="-630"/>
        <w:jc w:val="both"/>
        <w:rPr>
          <w:b w:val="0"/>
          <w:bCs w:val="0"/>
          <w:u w:val="none"/>
        </w:rPr>
      </w:pPr>
      <w:r w:rsidRPr="003F5676">
        <w:rPr>
          <w:b w:val="0"/>
          <w:bCs w:val="0"/>
          <w:u w:val="none"/>
        </w:rPr>
        <w:t xml:space="preserve">All companies can save money by reducing the causes of defects in products, deficiencies in services and processes, and by improving sales through greater customer satisfaction. However, a small company (less than 100 employees) will have fewer resources available than a larger company (1000 employees) to complete projects. The magnitude of improvement will be different between large and small companies. A small company also may have a lesser need to improve than a larger company. Small companies have fewer employees wearing "multiple hats" when carrying out tasks in a process. With fewer employees involved there may be fewer deficiencies to improve on. A larger company </w:t>
      </w:r>
      <w:r w:rsidRPr="003F5676">
        <w:rPr>
          <w:b w:val="0"/>
          <w:bCs w:val="0"/>
          <w:u w:val="none"/>
        </w:rPr>
        <w:lastRenderedPageBreak/>
        <w:t>will have multiple employees and functions involved, creating complexity and possibly a greater amount of deficiency in the processes.</w:t>
      </w:r>
    </w:p>
    <w:p w:rsidR="006A073E" w:rsidRPr="00B970C3" w:rsidRDefault="006A073E" w:rsidP="00803EDA">
      <w:pPr>
        <w:pStyle w:val="Heading1"/>
        <w:spacing w:before="120" w:after="120" w:line="480" w:lineRule="auto"/>
        <w:ind w:left="0"/>
        <w:jc w:val="both"/>
        <w:rPr>
          <w:b w:val="0"/>
          <w:color w:val="000000"/>
          <w:u w:val="none"/>
        </w:rPr>
      </w:pPr>
      <w:r w:rsidRPr="00B970C3">
        <w:rPr>
          <w:b w:val="0"/>
          <w:color w:val="000000"/>
          <w:u w:val="none"/>
        </w:rPr>
        <w:t>The main difference between small and large companies will be how to train employees in the tools and techniques of Six Sigma. The short term costs for training and the length of time to complete projects may take longer than in a large company. This mainly occurs because smaller companies cannot free up too many individuals in a short period of time to make the improvements.</w:t>
      </w:r>
    </w:p>
    <w:p w:rsidR="006A073E" w:rsidRPr="00B970C3"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bCs/>
          <w:sz w:val="24"/>
          <w:szCs w:val="24"/>
        </w:rPr>
        <w:t>One of the more familiar dilemmas in business today is how to implement Six Sigma in small and medium-sized companies</w:t>
      </w:r>
      <w:r w:rsidRPr="00B970C3">
        <w:rPr>
          <w:rFonts w:ascii="Times New Roman" w:hAnsi="Times New Roman" w:cs="Times New Roman"/>
          <w:sz w:val="24"/>
          <w:szCs w:val="24"/>
        </w:rPr>
        <w:t>. This is a serious issue because larger companies are beginning to mandate Six Sigma to their supply base as a condition of doing future business. The problem arises when small and mid-sized organizations solicit deployment proposals from Six Sigma consulting companies only to learn that the traditional Six Sigma implementation approach can require millions of dollars in investment, dedication of their best full time resources, and training of the masses. Those of you who have experienced this situation will agree that this approach to Six Sigma is unrealistic for smaller and mid-sized organizations. But there still exists a real need to bring smaller and mid-sized companies into the Six Sigma fold, because collectively they might represent as much as 75%-80% of total value stream activity.</w:t>
      </w:r>
    </w:p>
    <w:p w:rsidR="006A073E" w:rsidRPr="00B970C3" w:rsidRDefault="006A073E" w:rsidP="00803EDA">
      <w:pPr>
        <w:pStyle w:val="NormalWeb"/>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sz w:val="24"/>
          <w:szCs w:val="24"/>
        </w:rPr>
        <w:t xml:space="preserve">The traditional top-down implementation approach is a major barrier to entry for smaller and mid-sized companies, and it doesn't need to be. There are alternative Six Sigma deployment models that allow smaller and mid-sized organizations to implement at a pace where they can actually digest the methodology and achieve benefits, without the significant resource commitment and overhead structure of the </w:t>
      </w:r>
      <w:r w:rsidRPr="00B970C3">
        <w:rPr>
          <w:rFonts w:ascii="Times New Roman" w:hAnsi="Times New Roman" w:cs="Times New Roman"/>
          <w:sz w:val="24"/>
          <w:szCs w:val="24"/>
        </w:rPr>
        <w:lastRenderedPageBreak/>
        <w:t xml:space="preserve">traditional Six Sigma implementation approach. </w:t>
      </w:r>
      <w:r w:rsidRPr="00B970C3">
        <w:rPr>
          <w:rFonts w:ascii="Times New Roman" w:hAnsi="Times New Roman" w:cs="Times New Roman"/>
          <w:color w:val="auto"/>
          <w:sz w:val="24"/>
          <w:szCs w:val="24"/>
        </w:rPr>
        <w:t>As a result, organizations are sometimes able to achieve faster and more impressive benefits than their larger customers.</w:t>
      </w:r>
    </w:p>
    <w:p w:rsidR="006A073E" w:rsidRPr="00B970C3" w:rsidRDefault="006A073E"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One Size Fits All? -- NOT!</w:t>
      </w:r>
    </w:p>
    <w:p w:rsidR="006A073E" w:rsidRPr="00B970C3"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color w:val="auto"/>
          <w:sz w:val="24"/>
          <w:szCs w:val="24"/>
        </w:rPr>
        <w:t>One observation I've made about the Six Sigma implementation lifecycle is that the majority of benefits are not derived from Black Belts - they are generated at the Green Belt and Yellow Belt level, especially when the Six Sigma process becomes institutionalized. Another observation is that Black Belts and Green Belts are interchangeable for about 80% of the organization's Six Sigma opportunities.</w:t>
      </w:r>
      <w:r w:rsidRPr="00B970C3">
        <w:rPr>
          <w:rFonts w:ascii="Times New Roman" w:hAnsi="Times New Roman" w:cs="Times New Roman"/>
          <w:sz w:val="24"/>
          <w:szCs w:val="24"/>
        </w:rPr>
        <w:t xml:space="preserve"> Using a Green Belt and Yellow Belt approach addresses many of the constraints of smaller and mid-sized companies and allows them to implement at a more manageable pace. These organizations become just as technically skilled as their larger company counterparts; in fact, many are outperforming their larger customers in terms of both financial results and cultural transformation.</w:t>
      </w:r>
    </w:p>
    <w:p w:rsidR="006A073E" w:rsidRPr="00B970C3" w:rsidRDefault="006A073E"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Scaleable Six Sigma - How It Works</w:t>
      </w:r>
    </w:p>
    <w:p w:rsidR="006A073E" w:rsidRPr="00B970C3"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Below is a brief 8-step process overview of a Six Sigma deployment and execution process I recommend for smaller and mid-sized organizations:</w:t>
      </w:r>
    </w:p>
    <w:p w:rsidR="006A073E" w:rsidRPr="00B970C3" w:rsidRDefault="006A073E" w:rsidP="00803EDA">
      <w:pPr>
        <w:numPr>
          <w:ilvl w:val="0"/>
          <w:numId w:val="14"/>
        </w:numPr>
        <w:tabs>
          <w:tab w:val="clear" w:pos="720"/>
          <w:tab w:val="num" w:pos="-4950"/>
        </w:tabs>
        <w:spacing w:before="120" w:after="120" w:line="480" w:lineRule="auto"/>
        <w:ind w:left="90"/>
        <w:jc w:val="both"/>
        <w:rPr>
          <w:color w:val="000000"/>
        </w:rPr>
      </w:pPr>
      <w:r w:rsidRPr="00B970C3">
        <w:rPr>
          <w:color w:val="000000"/>
        </w:rPr>
        <w:t>A Six Sigma strategy and overarching infrastructure is developed. The strategy, implementation approach and projects are directly aligned to the organization's strategic plan and customer requirements. This step also includes well-organized communication and awareness building for Six Sigma.</w:t>
      </w:r>
    </w:p>
    <w:p w:rsidR="006A073E" w:rsidRPr="00B970C3" w:rsidRDefault="006A073E" w:rsidP="00803EDA">
      <w:pPr>
        <w:numPr>
          <w:ilvl w:val="0"/>
          <w:numId w:val="14"/>
        </w:numPr>
        <w:tabs>
          <w:tab w:val="clear" w:pos="720"/>
          <w:tab w:val="num" w:pos="-4320"/>
        </w:tabs>
        <w:spacing w:before="120" w:after="120" w:line="480" w:lineRule="auto"/>
        <w:ind w:left="90"/>
        <w:jc w:val="both"/>
        <w:rPr>
          <w:color w:val="000000"/>
        </w:rPr>
      </w:pPr>
      <w:r w:rsidRPr="00B970C3">
        <w:rPr>
          <w:color w:val="000000"/>
        </w:rPr>
        <w:t xml:space="preserve">Implementation planning is completed. Beyond the overall program, this includes defining objectives, scope, goals, priorities, work plans, deliverables, baseline </w:t>
      </w:r>
      <w:r w:rsidRPr="00B970C3">
        <w:rPr>
          <w:color w:val="000000"/>
        </w:rPr>
        <w:lastRenderedPageBreak/>
        <w:t>performance, and expected performance/financial improvements for a pool of high-impact Six Sigma projects.</w:t>
      </w:r>
    </w:p>
    <w:p w:rsidR="006A073E" w:rsidRPr="00B970C3" w:rsidRDefault="006A073E" w:rsidP="00803EDA">
      <w:pPr>
        <w:numPr>
          <w:ilvl w:val="0"/>
          <w:numId w:val="14"/>
        </w:numPr>
        <w:tabs>
          <w:tab w:val="clear" w:pos="720"/>
          <w:tab w:val="num" w:pos="-3690"/>
        </w:tabs>
        <w:spacing w:before="120" w:after="120" w:line="480" w:lineRule="auto"/>
        <w:ind w:left="90"/>
        <w:jc w:val="both"/>
        <w:rPr>
          <w:color w:val="000000"/>
        </w:rPr>
      </w:pPr>
      <w:r w:rsidRPr="00B970C3">
        <w:rPr>
          <w:color w:val="000000"/>
        </w:rPr>
        <w:t>Team formation and the education plan begin concurrently. The Six Sigma strategy definition and implementation planning provides background and focus for the teams, and prevents wasted time and resources debating over what needs to be done. In addition, education is customized to business specific needs and includes sample issues, data, and examples from their actual processes.</w:t>
      </w:r>
    </w:p>
    <w:p w:rsidR="006A073E" w:rsidRPr="00B970C3" w:rsidRDefault="006A073E" w:rsidP="00803EDA">
      <w:pPr>
        <w:numPr>
          <w:ilvl w:val="0"/>
          <w:numId w:val="14"/>
        </w:numPr>
        <w:tabs>
          <w:tab w:val="clear" w:pos="720"/>
          <w:tab w:val="num" w:pos="-3060"/>
        </w:tabs>
        <w:spacing w:before="120" w:after="120" w:line="480" w:lineRule="auto"/>
        <w:ind w:left="90"/>
        <w:jc w:val="both"/>
        <w:rPr>
          <w:color w:val="000000"/>
        </w:rPr>
      </w:pPr>
      <w:r w:rsidRPr="00B970C3">
        <w:rPr>
          <w:color w:val="000000"/>
        </w:rPr>
        <w:t>Executives complete Champion education where they learn about the Six Sigma process, methodology, and tools. Executives also focus on how to lead, structure, and mentor a successful Six Sigma effort through several exercises. Although the Six Sigma approach is different in smaller and mid-sized companies, Executives must understand that Six Sigma still requires the same leadership and commitment as in larger companies.</w:t>
      </w:r>
    </w:p>
    <w:p w:rsidR="006A073E" w:rsidRPr="00B970C3" w:rsidRDefault="006A073E" w:rsidP="00803EDA">
      <w:pPr>
        <w:numPr>
          <w:ilvl w:val="0"/>
          <w:numId w:val="14"/>
        </w:numPr>
        <w:tabs>
          <w:tab w:val="clear" w:pos="720"/>
          <w:tab w:val="num" w:pos="-4320"/>
        </w:tabs>
        <w:spacing w:before="120" w:after="120" w:line="480" w:lineRule="auto"/>
        <w:ind w:left="90"/>
        <w:jc w:val="both"/>
        <w:rPr>
          <w:color w:val="000000"/>
        </w:rPr>
      </w:pPr>
      <w:r w:rsidRPr="00B970C3">
        <w:rPr>
          <w:color w:val="000000"/>
        </w:rPr>
        <w:t>Selected individuals complete Green Belt certification (e.g., a group of 25 individuals over a 2-3 month period). This education focuses on Six Sigma but it includes and integrates Kaizen and Lean. I believe a program should stress deployment of the right tools to the right opportunities, because not all problems require a complex statistical approach.</w:t>
      </w:r>
    </w:p>
    <w:p w:rsidR="006A073E" w:rsidRPr="00B970C3" w:rsidRDefault="006A073E" w:rsidP="00803EDA">
      <w:pPr>
        <w:numPr>
          <w:ilvl w:val="0"/>
          <w:numId w:val="14"/>
        </w:numPr>
        <w:tabs>
          <w:tab w:val="clear" w:pos="720"/>
          <w:tab w:val="num" w:pos="-4320"/>
        </w:tabs>
        <w:spacing w:before="120" w:after="120" w:line="480" w:lineRule="auto"/>
        <w:ind w:left="90"/>
        <w:jc w:val="both"/>
        <w:rPr>
          <w:color w:val="000000"/>
        </w:rPr>
      </w:pPr>
      <w:r w:rsidRPr="00B970C3">
        <w:rPr>
          <w:color w:val="000000"/>
        </w:rPr>
        <w:t>Other team members complete Yellow Belt certification (e.g., 25-50 individuals over a 2-4 week period). This education focuses on the basic "blocking and tackling" tools of Six Sigma, as well as Kaizen and Lean.</w:t>
      </w:r>
    </w:p>
    <w:p w:rsidR="006A073E" w:rsidRPr="00B970C3" w:rsidRDefault="006A073E" w:rsidP="00803EDA">
      <w:pPr>
        <w:numPr>
          <w:ilvl w:val="0"/>
          <w:numId w:val="14"/>
        </w:numPr>
        <w:tabs>
          <w:tab w:val="clear" w:pos="720"/>
          <w:tab w:val="num" w:pos="-4950"/>
        </w:tabs>
        <w:spacing w:before="120" w:after="120" w:line="480" w:lineRule="auto"/>
        <w:ind w:left="90"/>
        <w:jc w:val="both"/>
        <w:rPr>
          <w:color w:val="000000"/>
        </w:rPr>
      </w:pPr>
      <w:r w:rsidRPr="00B970C3">
        <w:rPr>
          <w:color w:val="000000"/>
        </w:rPr>
        <w:t xml:space="preserve">Later in the lifecycle, individuals are transitioned to the next level of Six Sigma achievement. Some selected Green Belts are developed into Black Belts, and some </w:t>
      </w:r>
      <w:r w:rsidRPr="00B970C3">
        <w:rPr>
          <w:color w:val="000000"/>
        </w:rPr>
        <w:lastRenderedPageBreak/>
        <w:t>Yellow Belts are developed into Green Belts. Other new resources are developed into Green Belts and Yellow Belts respectively based on need. The goal is to ramp up to a point where the tangible savings is funding the Six Sigma program.</w:t>
      </w:r>
    </w:p>
    <w:p w:rsidR="006A073E" w:rsidRPr="00B970C3" w:rsidRDefault="006A073E" w:rsidP="00803EDA">
      <w:pPr>
        <w:numPr>
          <w:ilvl w:val="0"/>
          <w:numId w:val="14"/>
        </w:numPr>
        <w:tabs>
          <w:tab w:val="clear" w:pos="720"/>
          <w:tab w:val="num" w:pos="-4320"/>
        </w:tabs>
        <w:spacing w:before="120" w:after="120" w:line="480" w:lineRule="auto"/>
        <w:ind w:left="90"/>
        <w:jc w:val="both"/>
        <w:rPr>
          <w:color w:val="000000"/>
        </w:rPr>
      </w:pPr>
      <w:r w:rsidRPr="00B970C3">
        <w:rPr>
          <w:color w:val="000000"/>
        </w:rPr>
        <w:t>In all cases, certification is by achievement, not attendance. Beyond the classroom time, all certification candidates must complete a mandatory project that demonstrates the correct deployment of Six Sigma, solves a real business problem and achieves a targeted savings.</w:t>
      </w:r>
    </w:p>
    <w:p w:rsidR="006A073E" w:rsidRPr="00B970C3"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The above building-block approach can be modularized so that the organization can quickly transition their Six Sigma resources to the next highest level of achievement. Additionally, they can accomplish their Six Sigma implementation at a more manageable pace and scope. The number of projects, the levels of education, and the whole deployment and execution approach occur at a digestible pace, with a direct link to strategy and results.</w:t>
      </w:r>
    </w:p>
    <w:p w:rsidR="006A073E" w:rsidRPr="00B970C3" w:rsidRDefault="006A073E"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There Is A Better Way</w:t>
      </w:r>
    </w:p>
    <w:p w:rsidR="006A073E" w:rsidRPr="00B970C3"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This above type of scaleable approach to Six Sigma enables smaller and mid-sized organizations to achieve results at a more manageable pace, while still achieving desired results. The "one size fits all" Six Sigma deployment model just isn't practical for every company or organization, and other deployment models should be explored. The real need to bring smaller and mid-sized companies into the Six Sigma fold can be satisfied with the right deployment model.</w:t>
      </w:r>
    </w:p>
    <w:p w:rsidR="006A073E" w:rsidRPr="00B970C3" w:rsidRDefault="006A073E" w:rsidP="00803EDA">
      <w:pPr>
        <w:pStyle w:val="Heading2"/>
        <w:spacing w:before="120" w:after="120" w:line="480" w:lineRule="auto"/>
        <w:ind w:left="0"/>
        <w:jc w:val="both"/>
        <w:rPr>
          <w:bCs w:val="0"/>
        </w:rPr>
      </w:pPr>
      <w:r w:rsidRPr="00B970C3">
        <w:rPr>
          <w:bCs w:val="0"/>
        </w:rPr>
        <w:lastRenderedPageBreak/>
        <w:t>Six Sigma Deployment</w:t>
      </w:r>
    </w:p>
    <w:p w:rsidR="006A073E" w:rsidRPr="00B970C3" w:rsidRDefault="006A073E" w:rsidP="00803EDA">
      <w:pPr>
        <w:pStyle w:val="Heading2"/>
        <w:spacing w:before="120" w:after="120" w:line="480" w:lineRule="auto"/>
        <w:ind w:left="0"/>
        <w:jc w:val="both"/>
      </w:pPr>
      <w:r w:rsidRPr="00B970C3">
        <w:t xml:space="preserve">Leadership </w:t>
      </w:r>
    </w:p>
    <w:p w:rsidR="006A073E" w:rsidRPr="00B970C3" w:rsidRDefault="00DE79D0" w:rsidP="00803EDA">
      <w:pPr>
        <w:spacing w:before="120" w:after="120" w:line="480" w:lineRule="auto"/>
        <w:jc w:val="both"/>
        <w:rPr>
          <w:color w:val="000000"/>
        </w:rPr>
      </w:pPr>
      <w:r>
        <w:rPr>
          <w:color w:val="000000"/>
        </w:rPr>
        <w:t xml:space="preserve">Six Sigma </w:t>
      </w:r>
      <w:r w:rsidR="006A073E" w:rsidRPr="00B970C3">
        <w:rPr>
          <w:color w:val="000000"/>
        </w:rPr>
        <w:t>involves changing major business value streams that cut across organizational barriers. It is the means by which the organization's strategic goals are to be achieved. This effort cannot be lead by anyone other than the CEO, who is responsible for the performance of the organization as a whole. Six Sigma must be implemented from the top-down.</w:t>
      </w:r>
    </w:p>
    <w:p w:rsidR="006A073E" w:rsidRPr="00B970C3" w:rsidRDefault="006A073E" w:rsidP="00803EDA">
      <w:pPr>
        <w:pStyle w:val="Heading2"/>
        <w:spacing w:before="120" w:after="120" w:line="480" w:lineRule="auto"/>
        <w:ind w:left="0"/>
        <w:jc w:val="both"/>
      </w:pPr>
      <w:r w:rsidRPr="00B970C3">
        <w:t>Champions and Sponsors</w:t>
      </w:r>
    </w:p>
    <w:p w:rsidR="006A073E" w:rsidRPr="00B970C3" w:rsidRDefault="006A073E" w:rsidP="00803EDA">
      <w:pPr>
        <w:spacing w:before="120" w:after="120" w:line="480" w:lineRule="auto"/>
        <w:jc w:val="both"/>
        <w:rPr>
          <w:color w:val="000000"/>
        </w:rPr>
      </w:pPr>
      <w:r w:rsidRPr="00B970C3">
        <w:rPr>
          <w:color w:val="000000"/>
        </w:rPr>
        <w:t>Six Sigma champions are high-level individuals who understand Six Sigma and are committed to its success. In larger organizations Six Sigma will be lead by a full time, high level champion, such as an Executive Vice-President. In all organizations, champions also include informal leaders who use Six Sigma in their day-to-day work and communicate the Six Sigma message at every opportunity. Sponsors are owners of processes and systems who help initiate and coordinate Six Sigma improvement activities in their areas of responsibilities.</w:t>
      </w:r>
    </w:p>
    <w:p w:rsidR="006A073E" w:rsidRPr="00B970C3"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Champions have a much larger role in deploying Six Sigma or any other initiative than just removing roadblocks. The job requires more than just this single task. Champions must be integrated into the business, select projects accurately, adjust the speed of the deployment as necessary, and take responsibility for implementation. </w:t>
      </w:r>
    </w:p>
    <w:p w:rsidR="00803EDA" w:rsidRDefault="006A073E"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Unless metrics are placed on all responsibilities of a Champion, the organization is placing the deployment at risk. Failure to execute these tasks at even a minimal </w:t>
      </w:r>
      <w:r w:rsidRPr="00B970C3">
        <w:rPr>
          <w:rFonts w:ascii="Times New Roman" w:hAnsi="Times New Roman" w:cs="Times New Roman"/>
          <w:sz w:val="24"/>
          <w:szCs w:val="24"/>
        </w:rPr>
        <w:lastRenderedPageBreak/>
        <w:t xml:space="preserve">level can and does propagate turnover of the people your organization spent valuable resources training. </w:t>
      </w:r>
    </w:p>
    <w:p w:rsidR="006A073E" w:rsidRPr="00803EDA" w:rsidRDefault="00803EDA" w:rsidP="00803EDA">
      <w:pPr>
        <w:pStyle w:val="NormalWeb"/>
        <w:spacing w:before="120" w:after="120" w:afterAutospacing="0" w:line="480" w:lineRule="auto"/>
        <w:jc w:val="both"/>
        <w:rPr>
          <w:rFonts w:ascii="Times New Roman" w:hAnsi="Times New Roman" w:cs="Times New Roman"/>
          <w:b/>
          <w:sz w:val="24"/>
          <w:szCs w:val="24"/>
        </w:rPr>
      </w:pPr>
      <w:r w:rsidRPr="00803EDA">
        <w:rPr>
          <w:rFonts w:ascii="Times New Roman" w:hAnsi="Times New Roman" w:cs="Times New Roman"/>
          <w:b/>
          <w:sz w:val="24"/>
          <w:szCs w:val="24"/>
        </w:rPr>
        <w:t xml:space="preserve">I. </w:t>
      </w:r>
      <w:r w:rsidRPr="00803EDA">
        <w:rPr>
          <w:b/>
        </w:rPr>
        <w:t xml:space="preserve"> </w:t>
      </w:r>
      <w:r w:rsidR="006A073E" w:rsidRPr="00803EDA">
        <w:rPr>
          <w:b/>
        </w:rPr>
        <w:t>Top 10 Tips for Managing Six Sigma</w:t>
      </w:r>
    </w:p>
    <w:p w:rsidR="006A073E" w:rsidRPr="00B970C3" w:rsidRDefault="006A073E" w:rsidP="00734477">
      <w:pPr>
        <w:numPr>
          <w:ilvl w:val="0"/>
          <w:numId w:val="16"/>
        </w:numPr>
        <w:tabs>
          <w:tab w:val="clear" w:pos="720"/>
          <w:tab w:val="num" w:pos="-8100"/>
        </w:tabs>
        <w:spacing w:before="120" w:after="120" w:line="480" w:lineRule="auto"/>
        <w:ind w:left="90"/>
        <w:jc w:val="both"/>
        <w:rPr>
          <w:color w:val="000000"/>
        </w:rPr>
      </w:pPr>
      <w:r w:rsidRPr="00B970C3">
        <w:rPr>
          <w:b/>
          <w:bCs/>
          <w:color w:val="000000"/>
        </w:rPr>
        <w:t>Leadership/top management commitment is essential</w:t>
      </w:r>
      <w:r w:rsidRPr="00B970C3">
        <w:rPr>
          <w:color w:val="000000"/>
        </w:rPr>
        <w:t xml:space="preserve">. Secure the Top management commitment by first training them. This training should consist of an introduction to Six Sigma, tools and techniques used, and the roles and responsibilities of the management as Champions. The Leadership team has to be totally convinced of the benefits of Six Sigma. In addition, executive management should form a Steering Committee which will now ensure that: </w:t>
      </w:r>
    </w:p>
    <w:p w:rsidR="006A073E" w:rsidRPr="00B970C3" w:rsidRDefault="006A073E" w:rsidP="00734477">
      <w:pPr>
        <w:numPr>
          <w:ilvl w:val="1"/>
          <w:numId w:val="16"/>
        </w:numPr>
        <w:tabs>
          <w:tab w:val="clear" w:pos="1440"/>
          <w:tab w:val="num" w:pos="-6750"/>
        </w:tabs>
        <w:spacing w:before="120" w:after="120" w:line="480" w:lineRule="auto"/>
        <w:ind w:left="810"/>
        <w:jc w:val="both"/>
        <w:rPr>
          <w:color w:val="000000"/>
        </w:rPr>
      </w:pPr>
      <w:r w:rsidRPr="00B970C3">
        <w:rPr>
          <w:color w:val="000000"/>
        </w:rPr>
        <w:t xml:space="preserve">Organizational goals are aligned with Six Sigma projects </w:t>
      </w:r>
    </w:p>
    <w:p w:rsidR="006A073E" w:rsidRPr="00B970C3" w:rsidRDefault="006A073E" w:rsidP="00734477">
      <w:pPr>
        <w:numPr>
          <w:ilvl w:val="1"/>
          <w:numId w:val="16"/>
        </w:numPr>
        <w:tabs>
          <w:tab w:val="clear" w:pos="1440"/>
          <w:tab w:val="num" w:pos="-6120"/>
        </w:tabs>
        <w:spacing w:before="120" w:after="120" w:line="480" w:lineRule="auto"/>
        <w:ind w:left="810"/>
        <w:jc w:val="both"/>
        <w:rPr>
          <w:color w:val="000000"/>
        </w:rPr>
      </w:pPr>
      <w:r w:rsidRPr="00B970C3">
        <w:rPr>
          <w:color w:val="000000"/>
        </w:rPr>
        <w:t xml:space="preserve">Resources are planned for and roadblocks removed </w:t>
      </w:r>
    </w:p>
    <w:p w:rsidR="006A073E" w:rsidRPr="00B970C3" w:rsidRDefault="006A073E" w:rsidP="00734477">
      <w:pPr>
        <w:numPr>
          <w:ilvl w:val="1"/>
          <w:numId w:val="16"/>
        </w:numPr>
        <w:tabs>
          <w:tab w:val="clear" w:pos="1440"/>
          <w:tab w:val="num" w:pos="-5490"/>
        </w:tabs>
        <w:spacing w:before="120" w:after="120" w:line="480" w:lineRule="auto"/>
        <w:ind w:left="810"/>
        <w:jc w:val="both"/>
        <w:rPr>
          <w:color w:val="000000"/>
        </w:rPr>
      </w:pPr>
      <w:r w:rsidRPr="00B970C3">
        <w:rPr>
          <w:color w:val="000000"/>
        </w:rPr>
        <w:t>A person to lead this effort in the organization is selected. S/he will be trained as a Black Belt and will report to the Steering Committee. They must select their best performing person for this job.</w:t>
      </w:r>
    </w:p>
    <w:p w:rsidR="006A073E" w:rsidRPr="00B970C3" w:rsidRDefault="006A073E" w:rsidP="00734477">
      <w:pPr>
        <w:numPr>
          <w:ilvl w:val="0"/>
          <w:numId w:val="16"/>
        </w:numPr>
        <w:tabs>
          <w:tab w:val="clear" w:pos="720"/>
          <w:tab w:val="num" w:pos="-5580"/>
        </w:tabs>
        <w:spacing w:before="120" w:after="120" w:line="480" w:lineRule="auto"/>
        <w:ind w:left="90"/>
        <w:jc w:val="both"/>
        <w:rPr>
          <w:color w:val="000000"/>
        </w:rPr>
      </w:pPr>
      <w:r w:rsidRPr="00B970C3">
        <w:rPr>
          <w:b/>
          <w:bCs/>
          <w:color w:val="000000"/>
        </w:rPr>
        <w:t>All leaders should be trained as Six Sigma Champions</w:t>
      </w:r>
      <w:r w:rsidRPr="00B970C3">
        <w:rPr>
          <w:color w:val="000000"/>
        </w:rPr>
        <w:t>. This is normally a 2-day training session that ensures that the Champions learn to ask the right questions of Six Sigma practitioners. This group includes the Steering Committee, process owners, and functional managers (like Production Manager, Maintenance Manager, etc.).</w:t>
      </w:r>
    </w:p>
    <w:p w:rsidR="006A073E" w:rsidRPr="00B970C3" w:rsidRDefault="006A073E" w:rsidP="00734477">
      <w:pPr>
        <w:numPr>
          <w:ilvl w:val="0"/>
          <w:numId w:val="16"/>
        </w:numPr>
        <w:tabs>
          <w:tab w:val="clear" w:pos="720"/>
          <w:tab w:val="num" w:pos="-4950"/>
        </w:tabs>
        <w:spacing w:before="120" w:after="120" w:line="480" w:lineRule="auto"/>
        <w:ind w:left="90"/>
        <w:jc w:val="both"/>
        <w:rPr>
          <w:color w:val="000000"/>
        </w:rPr>
      </w:pPr>
      <w:r w:rsidRPr="00B970C3">
        <w:rPr>
          <w:b/>
          <w:bCs/>
          <w:color w:val="000000"/>
        </w:rPr>
        <w:t>Include Six Sigma planning within the business-operating plan</w:t>
      </w:r>
      <w:r w:rsidRPr="00B970C3">
        <w:rPr>
          <w:color w:val="000000"/>
        </w:rPr>
        <w:t xml:space="preserve">. Ensure the when the Operating Plan for the next year(s) is being made, Six Sigma Project savings become an input for that plan. </w:t>
      </w:r>
    </w:p>
    <w:p w:rsidR="006A073E" w:rsidRPr="00B970C3" w:rsidRDefault="006A073E" w:rsidP="00734477">
      <w:pPr>
        <w:numPr>
          <w:ilvl w:val="0"/>
          <w:numId w:val="16"/>
        </w:numPr>
        <w:tabs>
          <w:tab w:val="clear" w:pos="720"/>
          <w:tab w:val="num" w:pos="-4320"/>
        </w:tabs>
        <w:spacing w:before="120" w:after="120" w:line="480" w:lineRule="auto"/>
        <w:ind w:left="90"/>
        <w:jc w:val="both"/>
        <w:rPr>
          <w:color w:val="000000"/>
        </w:rPr>
      </w:pPr>
      <w:r w:rsidRPr="00B970C3">
        <w:rPr>
          <w:b/>
          <w:bCs/>
          <w:color w:val="000000"/>
        </w:rPr>
        <w:lastRenderedPageBreak/>
        <w:t>Select the right consultant to train your Belts</w:t>
      </w:r>
      <w:r w:rsidRPr="00B970C3">
        <w:rPr>
          <w:color w:val="000000"/>
        </w:rPr>
        <w:t>. There are a lot of mediocre programs floating around being offered even by reputed training institutions. One point to remember is that you will be best trained by a Six Sigma practitioner (Black Belt or Master Black Belt) rather than an academic who will teach you only theory. A typical Black Belt training program is spread over 4-5 months, and a Black Belt will need to complete two projects before s/he is certified (which will typically take longer than 6 months). A Green Belt training program is spread over 4 months and requires one project for certification. At Owens Corning I have designed the White Belt (3 day) training program to help employees on the shop floor lead their own projects (though smaller in size and duration).</w:t>
      </w:r>
    </w:p>
    <w:p w:rsidR="006A073E" w:rsidRPr="00B970C3" w:rsidRDefault="006A073E" w:rsidP="00734477">
      <w:pPr>
        <w:numPr>
          <w:ilvl w:val="0"/>
          <w:numId w:val="16"/>
        </w:numPr>
        <w:tabs>
          <w:tab w:val="clear" w:pos="720"/>
          <w:tab w:val="num" w:pos="-3690"/>
        </w:tabs>
        <w:spacing w:before="120" w:after="120" w:line="480" w:lineRule="auto"/>
        <w:ind w:left="90"/>
        <w:jc w:val="both"/>
        <w:rPr>
          <w:color w:val="000000"/>
        </w:rPr>
      </w:pPr>
      <w:r w:rsidRPr="00B970C3">
        <w:rPr>
          <w:b/>
          <w:bCs/>
          <w:color w:val="000000"/>
        </w:rPr>
        <w:t>Ensure that the Return On Training Investment is at least 20 times</w:t>
      </w:r>
      <w:r w:rsidRPr="00B970C3">
        <w:rPr>
          <w:color w:val="000000"/>
        </w:rPr>
        <w:t>. This can be done by good project definition and correct practitioner allocation.</w:t>
      </w:r>
    </w:p>
    <w:p w:rsidR="006A073E" w:rsidRPr="00B970C3" w:rsidRDefault="006A073E" w:rsidP="00734477">
      <w:pPr>
        <w:numPr>
          <w:ilvl w:val="0"/>
          <w:numId w:val="16"/>
        </w:numPr>
        <w:tabs>
          <w:tab w:val="clear" w:pos="720"/>
          <w:tab w:val="num" w:pos="-3060"/>
        </w:tabs>
        <w:spacing w:before="120" w:after="120" w:line="480" w:lineRule="auto"/>
        <w:ind w:left="90"/>
        <w:jc w:val="both"/>
        <w:rPr>
          <w:color w:val="000000"/>
        </w:rPr>
      </w:pPr>
      <w:r w:rsidRPr="00B970C3">
        <w:rPr>
          <w:b/>
          <w:bCs/>
          <w:color w:val="000000"/>
        </w:rPr>
        <w:t>Gets the movement going at the shop floor level</w:t>
      </w:r>
      <w:r w:rsidRPr="00B970C3">
        <w:rPr>
          <w:color w:val="000000"/>
        </w:rPr>
        <w:t>. Rather than having a few Black Belts or Green Belts doing projects all the time, train shop floor operators and supervisors in the use of tools and techniques (White Belt program). This way the ownership is theirs and they are doing the improvements on their own. Reward well the project leaders and their team members when they receive certification. Make it such that other people aspire to get this certification. The certified candidates should be adequately compensated during their annual performance review.</w:t>
      </w:r>
    </w:p>
    <w:p w:rsidR="006A073E" w:rsidRPr="00B970C3" w:rsidRDefault="006A073E" w:rsidP="00734477">
      <w:pPr>
        <w:numPr>
          <w:ilvl w:val="0"/>
          <w:numId w:val="16"/>
        </w:numPr>
        <w:tabs>
          <w:tab w:val="clear" w:pos="720"/>
          <w:tab w:val="num" w:pos="-2430"/>
        </w:tabs>
        <w:spacing w:before="120" w:after="120" w:line="480" w:lineRule="auto"/>
        <w:ind w:left="90"/>
        <w:jc w:val="both"/>
        <w:rPr>
          <w:color w:val="000000"/>
        </w:rPr>
      </w:pPr>
      <w:r w:rsidRPr="00B970C3">
        <w:rPr>
          <w:b/>
          <w:bCs/>
          <w:color w:val="000000"/>
        </w:rPr>
        <w:t>Create a certification process</w:t>
      </w:r>
      <w:r w:rsidRPr="00B970C3">
        <w:rPr>
          <w:color w:val="000000"/>
        </w:rPr>
        <w:t xml:space="preserve">. Ensure that the certification process is rigorous and true. This will ensure that only after successful completion of projects and demonstrating proper use of tools/techniques, the practitioner candidate will get certified. The Functional Area Manager, Finance Leader and Six Sigma reviewer </w:t>
      </w:r>
      <w:r w:rsidRPr="00B970C3">
        <w:rPr>
          <w:color w:val="000000"/>
        </w:rPr>
        <w:lastRenderedPageBreak/>
        <w:t>should sign on the certificate declaring that the benefits have actually started accruing.</w:t>
      </w:r>
    </w:p>
    <w:p w:rsidR="006A073E" w:rsidRPr="00B970C3" w:rsidRDefault="006A073E" w:rsidP="00734477">
      <w:pPr>
        <w:numPr>
          <w:ilvl w:val="0"/>
          <w:numId w:val="16"/>
        </w:numPr>
        <w:tabs>
          <w:tab w:val="clear" w:pos="720"/>
          <w:tab w:val="num" w:pos="-1800"/>
        </w:tabs>
        <w:spacing w:before="120" w:after="120" w:line="480" w:lineRule="auto"/>
        <w:ind w:left="90"/>
        <w:jc w:val="both"/>
        <w:rPr>
          <w:color w:val="000000"/>
        </w:rPr>
      </w:pPr>
      <w:r w:rsidRPr="00B970C3">
        <w:rPr>
          <w:b/>
          <w:bCs/>
          <w:color w:val="000000"/>
        </w:rPr>
        <w:t>Develop a mentoring process</w:t>
      </w:r>
      <w:r w:rsidRPr="00B970C3">
        <w:rPr>
          <w:color w:val="000000"/>
        </w:rPr>
        <w:t>. Ensure that proper guidance/handholding is being done by experienced practitioners for the new candidates after their training. This will ensure that the course corrections are made regularly and the projects get completed on time.</w:t>
      </w:r>
    </w:p>
    <w:p w:rsidR="006A073E" w:rsidRPr="00B970C3" w:rsidRDefault="006A073E" w:rsidP="00734477">
      <w:pPr>
        <w:numPr>
          <w:ilvl w:val="0"/>
          <w:numId w:val="16"/>
        </w:numPr>
        <w:tabs>
          <w:tab w:val="clear" w:pos="720"/>
          <w:tab w:val="num" w:pos="-1170"/>
        </w:tabs>
        <w:spacing w:before="120" w:after="120" w:line="480" w:lineRule="auto"/>
        <w:ind w:left="90"/>
        <w:jc w:val="both"/>
        <w:rPr>
          <w:color w:val="000000"/>
        </w:rPr>
      </w:pPr>
      <w:r w:rsidRPr="00B970C3">
        <w:rPr>
          <w:b/>
          <w:bCs/>
          <w:color w:val="000000"/>
        </w:rPr>
        <w:t>Ensure financial validation of projects</w:t>
      </w:r>
      <w:r w:rsidRPr="00B970C3">
        <w:rPr>
          <w:color w:val="000000"/>
        </w:rPr>
        <w:t>. Make sure that the Finance Leader is signing off on the project's actual savings. The finance department should do the reporting of the metrics and savings in the control phase of the projects. The project metrics should continue to be tracked after the project is declared completed. This tracking responsibility should be on the project leader or process owner if handed off by the project leader.</w:t>
      </w:r>
    </w:p>
    <w:p w:rsidR="006A073E" w:rsidRPr="00B970C3" w:rsidRDefault="006A073E" w:rsidP="00734477">
      <w:pPr>
        <w:numPr>
          <w:ilvl w:val="0"/>
          <w:numId w:val="16"/>
        </w:numPr>
        <w:tabs>
          <w:tab w:val="clear" w:pos="720"/>
          <w:tab w:val="num" w:pos="-540"/>
        </w:tabs>
        <w:spacing w:before="120" w:after="120" w:line="480" w:lineRule="auto"/>
        <w:ind w:left="90"/>
        <w:jc w:val="both"/>
        <w:rPr>
          <w:color w:val="000000"/>
        </w:rPr>
      </w:pPr>
      <w:r w:rsidRPr="00B970C3">
        <w:rPr>
          <w:b/>
          <w:bCs/>
          <w:color w:val="000000"/>
        </w:rPr>
        <w:t>Never allow Six Sigma to be classified as a Quality Manager's job</w:t>
      </w:r>
      <w:r w:rsidRPr="00B970C3">
        <w:rPr>
          <w:color w:val="000000"/>
        </w:rPr>
        <w:t>. A Quality Manager's role is distinct and s/he will not be in position to manage the Six Sigma process as for the entire business.</w:t>
      </w:r>
    </w:p>
    <w:p w:rsidR="006A073E" w:rsidRPr="00B970C3" w:rsidRDefault="006A073E" w:rsidP="00803EDA">
      <w:pPr>
        <w:spacing w:before="120" w:after="120" w:line="480" w:lineRule="auto"/>
        <w:jc w:val="both"/>
        <w:rPr>
          <w:b/>
          <w:bCs/>
        </w:rPr>
      </w:pPr>
      <w:r w:rsidRPr="00B970C3">
        <w:rPr>
          <w:b/>
          <w:bCs/>
        </w:rPr>
        <w:t>Future of Six Sigma: The New Focus</w:t>
      </w:r>
    </w:p>
    <w:p w:rsidR="006A073E" w:rsidRPr="00B970C3" w:rsidRDefault="006A073E" w:rsidP="00803EDA">
      <w:pPr>
        <w:spacing w:before="120" w:after="120" w:line="480" w:lineRule="auto"/>
        <w:jc w:val="both"/>
      </w:pPr>
      <w:r w:rsidRPr="00B970C3">
        <w:t>Six sigma is a business initiative that helps the organization meet its changing business need.</w:t>
      </w:r>
    </w:p>
    <w:p w:rsidR="006A073E" w:rsidRPr="00B970C3" w:rsidRDefault="006A073E" w:rsidP="00803EDA">
      <w:pPr>
        <w:spacing w:before="120" w:after="120" w:line="480" w:lineRule="auto"/>
        <w:jc w:val="both"/>
      </w:pPr>
      <w:r w:rsidRPr="00B970C3">
        <w:t xml:space="preserve">It is widely used to provide a structured approach to improve process but many organisations have found that the return of an organization's effort will be much more favorable to the "bottom line" if the six sigma methodology was focused on the design and not the product alone. Although six sigma brings a new direction to quality and productivity improvements, its underlying tools and philosophy are </w:t>
      </w:r>
      <w:r w:rsidRPr="00B970C3">
        <w:lastRenderedPageBreak/>
        <w:t>grounded in the fundamental principles of total quality and continuous improvement that have been used for many decades.</w:t>
      </w:r>
    </w:p>
    <w:p w:rsidR="006A073E" w:rsidRPr="00B970C3" w:rsidRDefault="006A073E" w:rsidP="00803EDA">
      <w:pPr>
        <w:spacing w:before="120" w:after="120" w:line="480" w:lineRule="auto"/>
        <w:jc w:val="both"/>
        <w:rPr>
          <w:color w:val="000000"/>
        </w:rPr>
      </w:pPr>
      <w:r w:rsidRPr="00B970C3">
        <w:rPr>
          <w:color w:val="000000"/>
        </w:rPr>
        <w:t>Over the past few decades Six Sigma has evolved from a focus on defects to cost reduction to value creation. In its initial application, Six Sigma delivered defect reduction. Then over a period of time organization started using Six Sigma extensively to achieve cost reduction. The latest iteration, Six Sigma Generation III, delivers higher levels of value for the customer and provider.</w:t>
      </w:r>
    </w:p>
    <w:p w:rsidR="006A073E" w:rsidRPr="00B970C3" w:rsidRDefault="006A073E" w:rsidP="00803EDA">
      <w:pPr>
        <w:spacing w:before="120" w:after="120" w:line="480" w:lineRule="auto"/>
        <w:jc w:val="both"/>
        <w:rPr>
          <w:color w:val="000000"/>
        </w:rPr>
      </w:pPr>
      <w:r w:rsidRPr="00B970C3">
        <w:rPr>
          <w:color w:val="000000"/>
        </w:rPr>
        <w:t>Six Sigma creates value by focusing everyone on a simple, but highly effective four-step strategy - Innovation, Configuration, Realization and Attenuation. In terms of product or service value, there are three key determinants. First, there is utility (form, fit and function). Second, we have Access (volume, timing and location). Third, we must consider the idea of Worth (economic, emotional, and intellectual). Put it all together and we have the guiding principle that value, is delivering a quality product or service to the proper location, at the right time, in the right volume, at the lowest possible cost.</w:t>
      </w:r>
    </w:p>
    <w:p w:rsidR="006A073E" w:rsidRPr="00B970C3" w:rsidRDefault="006A073E" w:rsidP="00803EDA">
      <w:pPr>
        <w:spacing w:before="120" w:after="120" w:line="480" w:lineRule="auto"/>
        <w:jc w:val="both"/>
        <w:rPr>
          <w:color w:val="000000"/>
        </w:rPr>
      </w:pPr>
      <w:r w:rsidRPr="00B970C3">
        <w:rPr>
          <w:color w:val="000000"/>
        </w:rPr>
        <w:t xml:space="preserve">For every product or service, an enormous number of expected value requirements exist. These requirements are referred to as critical-to-value characteristics, or simply CTV's. And for every rightful level of expectation, the actual condition exists. This creates a value gap between the value expectation and the value reality. Six Sigma projects are undertaken to close every one of the value gaps, whether it is focused on product or process design, economic value, manufacturing or any other factor. </w:t>
      </w:r>
    </w:p>
    <w:p w:rsidR="00230A3E" w:rsidRPr="00B970C3" w:rsidRDefault="006A073E" w:rsidP="00803EDA">
      <w:pPr>
        <w:spacing w:before="120" w:after="120" w:line="480" w:lineRule="auto"/>
        <w:jc w:val="both"/>
        <w:rPr>
          <w:color w:val="000000"/>
        </w:rPr>
      </w:pPr>
      <w:r w:rsidRPr="00B970C3">
        <w:rPr>
          <w:color w:val="000000"/>
        </w:rPr>
        <w:lastRenderedPageBreak/>
        <w:t xml:space="preserve">With the change in the application focus Six Sigma delivers additional value by reducing the gap between the customer's expectations and what the provider delivers. It does this by uncovering hidden sources of loss - in processes, products and services. </w:t>
      </w:r>
    </w:p>
    <w:p w:rsidR="00803EDA" w:rsidRPr="00DE79D0" w:rsidRDefault="006A073E" w:rsidP="00803EDA">
      <w:pPr>
        <w:spacing w:before="120" w:after="120" w:line="480" w:lineRule="auto"/>
        <w:jc w:val="both"/>
        <w:rPr>
          <w:color w:val="000000"/>
        </w:rPr>
      </w:pPr>
      <w:r w:rsidRPr="00B970C3">
        <w:rPr>
          <w:color w:val="000000"/>
        </w:rPr>
        <w:t>The drivers of Six Sigma for value creation include small to mid size companies that must improve performance and profitability to continue operating. The advanced e-technologies of the Internet now allows classroom-like training online, reducing training and related expenses. Ultimately, it will be the need of all companies small or big to improve profitability and Six Sigma professionals to improve career opportunities that will drive the new generation of Six Sigma.</w:t>
      </w:r>
    </w:p>
    <w:p w:rsidR="006A073E" w:rsidRPr="00B970C3" w:rsidRDefault="00803EDA" w:rsidP="00803EDA">
      <w:pPr>
        <w:pStyle w:val="Heading1"/>
        <w:numPr>
          <w:ilvl w:val="0"/>
          <w:numId w:val="0"/>
        </w:numPr>
      </w:pPr>
      <w:r w:rsidRPr="00803EDA">
        <w:rPr>
          <w:u w:val="none"/>
        </w:rPr>
        <w:t>II.</w:t>
      </w:r>
      <w:r w:rsidRPr="0099214C">
        <w:rPr>
          <w:u w:val="none"/>
        </w:rPr>
        <w:t xml:space="preserve"> </w:t>
      </w:r>
      <w:r w:rsidR="006A073E" w:rsidRPr="0099214C">
        <w:rPr>
          <w:u w:val="none"/>
        </w:rPr>
        <w:t>OPINION ON SIX SIGMA</w:t>
      </w:r>
    </w:p>
    <w:p w:rsidR="006A073E" w:rsidRPr="00B970C3" w:rsidRDefault="006A073E" w:rsidP="00803EDA">
      <w:pPr>
        <w:pStyle w:val="BodyText"/>
        <w:spacing w:before="120" w:after="120" w:line="480" w:lineRule="auto"/>
      </w:pPr>
      <w:r w:rsidRPr="00B970C3">
        <w:t xml:space="preserve">Six sigma is powerful approach achieve breakthrough improvements in manufacturing, engineering and business processes. The approach relies heavily on advanced statistical methods that complement the process and product knowledge to reduce variation in processes. It is new way of doing business that would eliminate the existing defects efficiently and would prevent defects from occurring. Different strategies are used by organizations to introduce and deploy six-sigma approach. Each of these strategies has advantages and potential failure modes that must be addressed and avoided. </w:t>
      </w:r>
    </w:p>
    <w:p w:rsidR="006A073E" w:rsidRPr="00B970C3" w:rsidRDefault="006A073E" w:rsidP="00803EDA">
      <w:pPr>
        <w:pStyle w:val="BodyText"/>
        <w:spacing w:before="120" w:after="120" w:line="480" w:lineRule="auto"/>
      </w:pPr>
      <w:r w:rsidRPr="00B970C3">
        <w:t xml:space="preserve">This approach of reducing defects in corporations has made a stunning resurgence thanks to highly publicized successes, such as the claim by corporate icon General Electric Co. that Six Sigma cut $1.5 billion from its costs last year. By some estimates, more than a quarter of the Fortune 200 roster of big companies have Six Sigma projects under way. It is the methodology’s success that has led practitioners </w:t>
      </w:r>
      <w:r w:rsidRPr="00B970C3">
        <w:lastRenderedPageBreak/>
        <w:t xml:space="preserve">to greatly expand how it is used. While Six Sigma initially was applied primarily to manufacturing and logistics, it now can be applied to “all industries and all functions. Six Sigma can even be used in research and development to find innovative products some companies view it as an enterprise wide business strategy. Six Sigma’s proponents acknowledge that problems can arise, but they say the problems relate to bad implementation rather than to the methodology itself. Proponents say difficulties may stem, in particular, from a lack of commitment from senior management or from a lack of patience. </w:t>
      </w:r>
    </w:p>
    <w:p w:rsidR="006A073E" w:rsidRPr="00B970C3" w:rsidRDefault="006A073E" w:rsidP="00803EDA">
      <w:pPr>
        <w:spacing w:before="120" w:after="120" w:line="480" w:lineRule="auto"/>
        <w:jc w:val="both"/>
      </w:pPr>
      <w:r w:rsidRPr="00B970C3">
        <w:t xml:space="preserve">On the flip side we have found many others aren’t so sure. While acknowledging that Six Sigma is great in some uses, they say the system assumes that what exists is fundamentally sound and merely needs refinement. As a result, critics charge, Six Sigma is ill-suited for developing innovative products, finding fundamentally new internal processes, or setting overall corporate strategy. Consulting firms often need to relearn the truism that once you master a hammer, everything starts to look like a nail The recent trend to use Six Sigma statistical process-control metrics for every damn fool thing is just the latest example of the adaptive instincts of modern consulting. The use of Six Sigma also failed to help IBM spot a strategic fiasco in its personal-computer business. The business was using the Six Sigma methodology to improve its forecasts for consumer demand when the right approach would have been to do away with the forecasts. As rival computer maker Dell Computer Corp. has shown, it is far more efficient to wait until a consumer orders, before building the computer. Because IBM just made incremental changes to the wrong approach, it posted losses of as much as $1 billion a year in the PC business in the 1990s and ultimately abandoned the consumer part of the market. Even when a company is </w:t>
      </w:r>
      <w:r w:rsidRPr="00B970C3">
        <w:lastRenderedPageBreak/>
        <w:t>happy with Six Sigma, results don’t always match expectations. Six Sigma projects are measured on whether they speed up and improve processes or increase customer satisfaction not on savings. Savings don’t enter into the equation. There are much cheaper cost-reduction programs than Six Sigma, which is a very training-intensive program that takes years for a company to internalize.</w:t>
      </w:r>
    </w:p>
    <w:p w:rsidR="00946A6B" w:rsidRPr="00B970C3" w:rsidRDefault="006A073E" w:rsidP="00946A6B">
      <w:pPr>
        <w:spacing w:before="120" w:after="120" w:line="360" w:lineRule="auto"/>
        <w:jc w:val="center"/>
        <w:rPr>
          <w:b/>
          <w:bCs/>
          <w:sz w:val="32"/>
          <w:szCs w:val="28"/>
        </w:rPr>
      </w:pPr>
      <w:r w:rsidRPr="00B970C3">
        <w:br w:type="page"/>
      </w:r>
      <w:r w:rsidR="00946A6B" w:rsidRPr="00B970C3">
        <w:rPr>
          <w:b/>
          <w:bCs/>
          <w:sz w:val="32"/>
          <w:szCs w:val="28"/>
        </w:rPr>
        <w:lastRenderedPageBreak/>
        <w:t xml:space="preserve"> </w:t>
      </w:r>
    </w:p>
    <w:p w:rsidR="006A073E" w:rsidRDefault="00AB3E55" w:rsidP="0099214C">
      <w:pPr>
        <w:spacing w:before="120" w:after="120" w:line="360" w:lineRule="auto"/>
        <w:jc w:val="center"/>
        <w:rPr>
          <w:b/>
          <w:bCs/>
          <w:sz w:val="32"/>
          <w:szCs w:val="28"/>
        </w:rPr>
      </w:pPr>
      <w:r>
        <w:rPr>
          <w:b/>
          <w:bCs/>
          <w:sz w:val="32"/>
          <w:szCs w:val="28"/>
        </w:rPr>
        <w:t>CHAPTER 3</w:t>
      </w:r>
    </w:p>
    <w:p w:rsidR="0099214C" w:rsidRPr="00B970C3" w:rsidRDefault="0099214C" w:rsidP="0099214C">
      <w:pPr>
        <w:spacing w:before="120" w:after="120" w:line="360" w:lineRule="auto"/>
        <w:jc w:val="center"/>
        <w:rPr>
          <w:b/>
          <w:bCs/>
          <w:sz w:val="32"/>
          <w:szCs w:val="28"/>
        </w:rPr>
      </w:pPr>
      <w:r>
        <w:rPr>
          <w:b/>
          <w:bCs/>
          <w:sz w:val="32"/>
          <w:szCs w:val="28"/>
        </w:rPr>
        <w:t>METHODOLOGY</w:t>
      </w:r>
    </w:p>
    <w:p w:rsidR="00D14B7D" w:rsidRPr="0099214C" w:rsidRDefault="00D16292" w:rsidP="008532E2">
      <w:pPr>
        <w:pStyle w:val="Heading1"/>
        <w:numPr>
          <w:ilvl w:val="0"/>
          <w:numId w:val="0"/>
        </w:numPr>
        <w:spacing w:before="120" w:after="120" w:line="360" w:lineRule="auto"/>
        <w:rPr>
          <w:rFonts w:eastAsia="Batang"/>
          <w:sz w:val="28"/>
          <w:szCs w:val="28"/>
          <w:u w:val="none"/>
        </w:rPr>
      </w:pPr>
      <w:r>
        <w:rPr>
          <w:rFonts w:eastAsia="Batang"/>
          <w:sz w:val="28"/>
          <w:szCs w:val="28"/>
          <w:u w:val="none"/>
        </w:rPr>
        <w:t xml:space="preserve">3.1. </w:t>
      </w:r>
      <w:r w:rsidR="000363DA" w:rsidRPr="0099214C">
        <w:rPr>
          <w:rFonts w:eastAsia="Batang"/>
          <w:sz w:val="28"/>
          <w:szCs w:val="28"/>
          <w:u w:val="none"/>
        </w:rPr>
        <w:t>THEORETICAL PERSPECTIVE</w:t>
      </w:r>
    </w:p>
    <w:p w:rsidR="00D14B7D" w:rsidRPr="00B970C3" w:rsidRDefault="00D16292" w:rsidP="00803EDA">
      <w:pPr>
        <w:spacing w:before="120" w:after="120" w:line="480" w:lineRule="auto"/>
        <w:jc w:val="both"/>
      </w:pPr>
      <w:r>
        <w:t xml:space="preserve">3.1.1. </w:t>
      </w:r>
      <w:r w:rsidRPr="00D16292">
        <w:rPr>
          <w:b/>
        </w:rPr>
        <w:t>Data Analysis:</w:t>
      </w:r>
      <w:r>
        <w:t xml:space="preserve"> </w:t>
      </w:r>
      <w:proofErr w:type="gramStart"/>
      <w:r w:rsidR="00D14B7D" w:rsidRPr="00B970C3">
        <w:t>Six Sigma</w:t>
      </w:r>
      <w:proofErr w:type="gramEnd"/>
      <w:r w:rsidR="00D14B7D" w:rsidRPr="00B970C3">
        <w:t xml:space="preserve"> is a term used to describe a measure of quality control that is higher than "normal". Six Sigma at many organizations simply means a measure of quality that strives for near perfection. Six Sigma is a disciplined, data-driven approach and methodology for eliminating defects (driving towards six standard deviations between the mean and the nearest specification limit) in any process -- from manufacturing to transactional and from product to service.</w:t>
      </w:r>
    </w:p>
    <w:p w:rsidR="00CA037E" w:rsidRDefault="00D14B7D" w:rsidP="00D16292">
      <w:pPr>
        <w:spacing w:before="120" w:after="120" w:line="480" w:lineRule="auto"/>
        <w:jc w:val="both"/>
      </w:pPr>
      <w:r w:rsidRPr="00B970C3">
        <w:t>It is a measure of quality that strives for near perfection. The Six Sigma process uses data and rigorous statistical analysis to identify "defects" in a process or product, reduce variability, and achieve as close to zero defects as possible.</w:t>
      </w:r>
    </w:p>
    <w:p w:rsidR="00D14B7D" w:rsidRPr="0099214C" w:rsidRDefault="00D16292" w:rsidP="00803EDA">
      <w:pPr>
        <w:pStyle w:val="Heading1"/>
        <w:numPr>
          <w:ilvl w:val="0"/>
          <w:numId w:val="0"/>
        </w:numPr>
        <w:jc w:val="both"/>
        <w:rPr>
          <w:u w:val="none"/>
        </w:rPr>
      </w:pPr>
      <w:r>
        <w:rPr>
          <w:u w:val="none"/>
        </w:rPr>
        <w:t xml:space="preserve">3.2. </w:t>
      </w:r>
      <w:r w:rsidR="00D14B7D" w:rsidRPr="0099214C">
        <w:rPr>
          <w:u w:val="none"/>
        </w:rPr>
        <w:t>THE GENESIS AND HISTORY OF SIX SIGMA</w:t>
      </w:r>
    </w:p>
    <w:p w:rsidR="00D14B7D" w:rsidRPr="00B970C3" w:rsidRDefault="00D14B7D" w:rsidP="00803EDA">
      <w:pPr>
        <w:pStyle w:val="BodyText"/>
        <w:spacing w:before="120" w:after="120" w:line="480" w:lineRule="auto"/>
      </w:pPr>
      <w:r w:rsidRPr="00B970C3">
        <w:t xml:space="preserve">The roots of Six Sigma as a measurement standard can be traced back to Carl Frederick Gauss (1777-1855) who introduced the concept of the normal curve. Six Sigma as a measurement standard in product variation can be traced back to the 1920's when Walter Shewhart showed that three sigma from the mean is the point where a process requires correction. </w:t>
      </w:r>
    </w:p>
    <w:p w:rsidR="00D14B7D" w:rsidRPr="00B970C3" w:rsidRDefault="00D14B7D" w:rsidP="00803EDA">
      <w:pPr>
        <w:spacing w:before="120" w:after="120" w:line="480" w:lineRule="auto"/>
        <w:jc w:val="both"/>
      </w:pPr>
      <w:r w:rsidRPr="00B970C3">
        <w:t xml:space="preserve">Since the </w:t>
      </w:r>
      <w:r w:rsidRPr="00B970C3">
        <w:rPr>
          <w:bCs/>
        </w:rPr>
        <w:t>1920's</w:t>
      </w:r>
      <w:r w:rsidRPr="00B970C3">
        <w:t xml:space="preserve"> mathematicians and engineers have used the word ‘sigma’ as a </w:t>
      </w:r>
      <w:r w:rsidRPr="00B970C3">
        <w:rPr>
          <w:bCs/>
        </w:rPr>
        <w:t>symbol for a unit of measurement in product quality</w:t>
      </w:r>
      <w:r w:rsidRPr="00B970C3">
        <w:rPr>
          <w:b/>
          <w:bCs/>
        </w:rPr>
        <w:t xml:space="preserve"> </w:t>
      </w:r>
      <w:r w:rsidRPr="00B970C3">
        <w:rPr>
          <w:bCs/>
        </w:rPr>
        <w:t>variation</w:t>
      </w:r>
      <w:r w:rsidRPr="00B970C3">
        <w:t xml:space="preserve">. In the </w:t>
      </w:r>
      <w:r w:rsidRPr="00B970C3">
        <w:rPr>
          <w:bCs/>
        </w:rPr>
        <w:t>mid-1980's</w:t>
      </w:r>
      <w:r w:rsidRPr="00B970C3">
        <w:t xml:space="preserve"> engineers in Motorola Inc in the USA used 'Six Sigma' as an </w:t>
      </w:r>
      <w:r w:rsidRPr="00B970C3">
        <w:rPr>
          <w:b/>
          <w:bCs/>
        </w:rPr>
        <w:t>informal name for an in-house initiative for reducing defects in production processes</w:t>
      </w:r>
      <w:r w:rsidRPr="00B970C3">
        <w:t xml:space="preserve">, because it </w:t>
      </w:r>
      <w:r w:rsidRPr="00B970C3">
        <w:lastRenderedPageBreak/>
        <w:t>represented a suitably high level of quality In the</w:t>
      </w:r>
      <w:r w:rsidRPr="00B970C3">
        <w:rPr>
          <w:b/>
          <w:bCs/>
        </w:rPr>
        <w:t xml:space="preserve"> </w:t>
      </w:r>
      <w:r w:rsidRPr="00B970C3">
        <w:rPr>
          <w:bCs/>
        </w:rPr>
        <w:t>late-1980's</w:t>
      </w:r>
      <w:r w:rsidRPr="00B970C3">
        <w:t xml:space="preserve"> following the success of the above initiative, </w:t>
      </w:r>
      <w:r w:rsidRPr="00B970C3">
        <w:rPr>
          <w:bCs/>
        </w:rPr>
        <w:t>Motorola extended the Six Sigma methods to its critical business processes</w:t>
      </w:r>
      <w:r w:rsidRPr="00B970C3">
        <w:t xml:space="preserve">, and significantly Six Sigma became a formalized in-house 'branded' name for a </w:t>
      </w:r>
      <w:r w:rsidRPr="00B970C3">
        <w:rPr>
          <w:bCs/>
        </w:rPr>
        <w:t>performance improvement</w:t>
      </w:r>
      <w:r w:rsidRPr="00B970C3">
        <w:rPr>
          <w:b/>
          <w:bCs/>
        </w:rPr>
        <w:t xml:space="preserve"> </w:t>
      </w:r>
      <w:r w:rsidRPr="00B970C3">
        <w:rPr>
          <w:bCs/>
        </w:rPr>
        <w:t>methodology</w:t>
      </w:r>
      <w:r w:rsidRPr="00B970C3">
        <w:t>, i.e., beyond purely 'defect reduction', in Motorola Inc.</w:t>
      </w:r>
    </w:p>
    <w:p w:rsidR="00D14B7D" w:rsidRPr="00B970C3" w:rsidRDefault="00D14B7D" w:rsidP="00803EDA">
      <w:pPr>
        <w:spacing w:before="120" w:after="120" w:line="480" w:lineRule="auto"/>
        <w:jc w:val="both"/>
      </w:pPr>
      <w:r w:rsidRPr="00B970C3">
        <w:t>In the early and mid-1980s with Chairman Bob Galvin at the helm, Motorola engineers decided that the traditional quality levels -- measuring defects in thousands of opportunities -- didn't provide enough granularity. Instead, they wanted to measure the defects per million opportunities. Motorola developed this new standard and created the methodology and needed cultural change associated with it. Six Sigma helped Motorola realize powerful bottom-line results in their organization - in fact; they documented more than $16 Billion in savings as a result of our Six Sigma efforts.</w:t>
      </w:r>
    </w:p>
    <w:p w:rsidR="00D14B7D" w:rsidRDefault="00D14B7D" w:rsidP="00803EDA">
      <w:pPr>
        <w:spacing w:before="120" w:after="120" w:line="480" w:lineRule="auto"/>
        <w:jc w:val="both"/>
      </w:pPr>
      <w:r w:rsidRPr="00B970C3">
        <w:t xml:space="preserve">Since then, hundreds of companies around the world have adopted Six Sigma as a way of doing business. </w:t>
      </w:r>
    </w:p>
    <w:p w:rsidR="00D14B7D" w:rsidRPr="00902D1A" w:rsidRDefault="00996CB9" w:rsidP="00996CB9">
      <w:pPr>
        <w:pStyle w:val="Heading1"/>
        <w:numPr>
          <w:ilvl w:val="0"/>
          <w:numId w:val="0"/>
        </w:numPr>
        <w:rPr>
          <w:sz w:val="32"/>
          <w:szCs w:val="32"/>
        </w:rPr>
      </w:pPr>
      <w:r w:rsidRPr="00902D1A">
        <w:rPr>
          <w:sz w:val="32"/>
          <w:szCs w:val="32"/>
          <w:u w:val="none"/>
        </w:rPr>
        <w:t>I</w:t>
      </w:r>
      <w:r w:rsidR="00902D1A">
        <w:rPr>
          <w:sz w:val="32"/>
          <w:szCs w:val="32"/>
          <w:u w:val="none"/>
        </w:rPr>
        <w:t>.</w:t>
      </w:r>
      <w:r w:rsidR="00902D1A" w:rsidRPr="00902D1A">
        <w:rPr>
          <w:sz w:val="32"/>
          <w:szCs w:val="32"/>
          <w:u w:val="none"/>
        </w:rPr>
        <w:t xml:space="preserve"> </w:t>
      </w:r>
      <w:r w:rsidR="00D14B7D" w:rsidRPr="00902D1A">
        <w:rPr>
          <w:sz w:val="32"/>
          <w:szCs w:val="32"/>
        </w:rPr>
        <w:t>Chronology of Events</w:t>
      </w:r>
    </w:p>
    <w:p w:rsidR="00D14B7D" w:rsidRDefault="00D14B7D" w:rsidP="00803EDA">
      <w:pPr>
        <w:spacing w:before="120" w:after="120" w:line="480" w:lineRule="auto"/>
        <w:jc w:val="both"/>
      </w:pPr>
      <w:r w:rsidRPr="00B970C3">
        <w:t>The entire genesis and history of Six Sigma can be explained with the chronology of events that are given as follows:</w:t>
      </w:r>
    </w:p>
    <w:p w:rsidR="0099214C" w:rsidRDefault="0099214C" w:rsidP="0099214C">
      <w:pPr>
        <w:spacing w:before="120" w:after="120" w:line="480" w:lineRule="auto"/>
        <w:jc w:val="both"/>
        <w:rPr>
          <w:b/>
        </w:rPr>
      </w:pPr>
      <w:r w:rsidRPr="00996CB9">
        <w:rPr>
          <w:b/>
        </w:rPr>
        <w:t xml:space="preserve">Table </w:t>
      </w:r>
      <w:r w:rsidR="00CB1A4E">
        <w:rPr>
          <w:b/>
        </w:rPr>
        <w:t>3</w:t>
      </w:r>
      <w:r w:rsidRPr="00996CB9">
        <w:rPr>
          <w:b/>
        </w:rPr>
        <w:t xml:space="preserve">.1:  </w:t>
      </w:r>
      <w:r>
        <w:rPr>
          <w:b/>
        </w:rPr>
        <w:t xml:space="preserve">History of </w:t>
      </w:r>
      <w:r w:rsidR="008532E2">
        <w:rPr>
          <w:b/>
        </w:rPr>
        <w:t xml:space="preserve"> </w:t>
      </w:r>
      <w:r>
        <w:rPr>
          <w:b/>
        </w:rPr>
        <w:t>SIX SIGMA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0"/>
        <w:gridCol w:w="6159"/>
      </w:tblGrid>
      <w:tr w:rsidR="0099214C" w:rsidRPr="00B970C3" w:rsidTr="00FE164F">
        <w:tc>
          <w:tcPr>
            <w:tcW w:w="2268" w:type="dxa"/>
          </w:tcPr>
          <w:p w:rsidR="0099214C" w:rsidRPr="00B970C3" w:rsidRDefault="0099214C" w:rsidP="0099214C">
            <w:pPr>
              <w:pStyle w:val="Heading2"/>
              <w:numPr>
                <w:ilvl w:val="0"/>
                <w:numId w:val="0"/>
              </w:numPr>
              <w:spacing w:before="120" w:after="120"/>
              <w:ind w:left="-180"/>
              <w:jc w:val="both"/>
            </w:pPr>
            <w:r>
              <w:t xml:space="preserve">   </w:t>
            </w:r>
            <w:r w:rsidRPr="00B970C3">
              <w:t>YEAR</w:t>
            </w:r>
          </w:p>
        </w:tc>
        <w:tc>
          <w:tcPr>
            <w:tcW w:w="6588" w:type="dxa"/>
          </w:tcPr>
          <w:p w:rsidR="0099214C" w:rsidRPr="00B970C3" w:rsidRDefault="0099214C" w:rsidP="0099214C">
            <w:pPr>
              <w:pStyle w:val="Heading2"/>
              <w:numPr>
                <w:ilvl w:val="0"/>
                <w:numId w:val="0"/>
              </w:numPr>
              <w:spacing w:before="120" w:after="120"/>
              <w:ind w:left="-180"/>
              <w:jc w:val="both"/>
            </w:pPr>
            <w:r>
              <w:t xml:space="preserve">   </w:t>
            </w:r>
            <w:r w:rsidRPr="00B970C3">
              <w:t>EVENT</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t>1777-1855</w:t>
            </w:r>
          </w:p>
        </w:tc>
        <w:tc>
          <w:tcPr>
            <w:tcW w:w="6588" w:type="dxa"/>
          </w:tcPr>
          <w:p w:rsidR="0099214C" w:rsidRPr="00B970C3" w:rsidRDefault="0099214C" w:rsidP="00FE164F">
            <w:pPr>
              <w:spacing w:before="120" w:after="120"/>
              <w:jc w:val="both"/>
              <w:rPr>
                <w:color w:val="000000"/>
              </w:rPr>
            </w:pPr>
            <w:r w:rsidRPr="00B970C3">
              <w:rPr>
                <w:color w:val="000000"/>
              </w:rPr>
              <w:t>Introduction of the concept of normal curve by Carl Federick Gauss</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t>1920</w:t>
            </w:r>
          </w:p>
        </w:tc>
        <w:tc>
          <w:tcPr>
            <w:tcW w:w="6588" w:type="dxa"/>
          </w:tcPr>
          <w:p w:rsidR="0099214C" w:rsidRPr="00B970C3" w:rsidRDefault="0099214C" w:rsidP="00FE164F">
            <w:pPr>
              <w:spacing w:before="120" w:after="120"/>
              <w:jc w:val="both"/>
              <w:rPr>
                <w:color w:val="000000"/>
              </w:rPr>
            </w:pPr>
            <w:r w:rsidRPr="00B970C3">
              <w:rPr>
                <w:color w:val="000000"/>
              </w:rPr>
              <w:t>Use of the word ‘sigma’ as symbol by mathematicians</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lastRenderedPageBreak/>
              <w:t xml:space="preserve">1980’s </w:t>
            </w:r>
          </w:p>
        </w:tc>
        <w:tc>
          <w:tcPr>
            <w:tcW w:w="6588" w:type="dxa"/>
          </w:tcPr>
          <w:p w:rsidR="0099214C" w:rsidRPr="00B970C3" w:rsidRDefault="0099214C" w:rsidP="00FE164F">
            <w:pPr>
              <w:spacing w:before="120" w:after="120"/>
              <w:jc w:val="both"/>
              <w:rPr>
                <w:color w:val="000000"/>
              </w:rPr>
            </w:pPr>
            <w:r w:rsidRPr="00B970C3">
              <w:rPr>
                <w:bCs/>
              </w:rPr>
              <w:t>1980's</w:t>
            </w:r>
            <w:r w:rsidRPr="00B970C3">
              <w:t xml:space="preserve"> engineers in Motorola Inc in the USA used 'Six Sigma' as an </w:t>
            </w:r>
            <w:r w:rsidRPr="00B970C3">
              <w:rPr>
                <w:b/>
                <w:bCs/>
              </w:rPr>
              <w:t>informal name for an in-house initiative for reducing defects in production processes</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t>1991</w:t>
            </w:r>
          </w:p>
        </w:tc>
        <w:tc>
          <w:tcPr>
            <w:tcW w:w="6588" w:type="dxa"/>
          </w:tcPr>
          <w:p w:rsidR="0099214C" w:rsidRPr="00B970C3" w:rsidRDefault="0099214C" w:rsidP="00FE164F">
            <w:pPr>
              <w:spacing w:before="120" w:after="120"/>
              <w:jc w:val="both"/>
              <w:rPr>
                <w:color w:val="000000"/>
              </w:rPr>
            </w:pPr>
            <w:r w:rsidRPr="00B970C3">
              <w:rPr>
                <w:bCs/>
              </w:rPr>
              <w:t>Allied Signal</w:t>
            </w:r>
            <w:r w:rsidRPr="00B970C3">
              <w:t>, (a large avionics company which merged with Honeywell in 1999),</w:t>
            </w:r>
            <w:r w:rsidRPr="00B970C3">
              <w:rPr>
                <w:b/>
                <w:bCs/>
              </w:rPr>
              <w:t xml:space="preserve"> </w:t>
            </w:r>
            <w:r w:rsidRPr="00B970C3">
              <w:rPr>
                <w:bCs/>
              </w:rPr>
              <w:t>adopted the Six Sigma methods</w:t>
            </w:r>
            <w:r w:rsidRPr="00B970C3">
              <w:t>, and claimed significant improvements and cost savings within six months</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t>1995</w:t>
            </w:r>
          </w:p>
        </w:tc>
        <w:tc>
          <w:tcPr>
            <w:tcW w:w="6588" w:type="dxa"/>
          </w:tcPr>
          <w:p w:rsidR="0099214C" w:rsidRPr="00B970C3" w:rsidRDefault="0099214C" w:rsidP="00FE164F">
            <w:pPr>
              <w:spacing w:before="120" w:after="120"/>
              <w:jc w:val="both"/>
              <w:rPr>
                <w:bCs/>
              </w:rPr>
            </w:pPr>
            <w:r w:rsidRPr="00B970C3">
              <w:rPr>
                <w:bCs/>
              </w:rPr>
              <w:t>General Electrics introduced the concept of six sigma in their company.</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t>1998</w:t>
            </w:r>
          </w:p>
        </w:tc>
        <w:tc>
          <w:tcPr>
            <w:tcW w:w="6588" w:type="dxa"/>
          </w:tcPr>
          <w:p w:rsidR="0099214C" w:rsidRPr="00B970C3" w:rsidRDefault="0099214C" w:rsidP="00FE164F">
            <w:pPr>
              <w:spacing w:before="120" w:after="120"/>
              <w:jc w:val="both"/>
              <w:rPr>
                <w:bCs/>
              </w:rPr>
            </w:pPr>
            <w:r w:rsidRPr="00B970C3">
              <w:t>1998 General Electric claimed that Six Sigma had generated</w:t>
            </w:r>
            <w:r w:rsidRPr="00B970C3">
              <w:rPr>
                <w:b/>
              </w:rPr>
              <w:t xml:space="preserve"> </w:t>
            </w:r>
            <w:r w:rsidRPr="00B970C3">
              <w:t xml:space="preserve">over three-quarters of a billion dollars of cost savings. </w:t>
            </w:r>
          </w:p>
        </w:tc>
      </w:tr>
      <w:tr w:rsidR="0099214C" w:rsidRPr="00B970C3" w:rsidTr="00FE164F">
        <w:tc>
          <w:tcPr>
            <w:tcW w:w="2268" w:type="dxa"/>
          </w:tcPr>
          <w:p w:rsidR="0099214C" w:rsidRPr="00B970C3" w:rsidRDefault="0099214C" w:rsidP="00FE164F">
            <w:pPr>
              <w:spacing w:before="120" w:after="120"/>
              <w:jc w:val="both"/>
              <w:rPr>
                <w:color w:val="000000"/>
              </w:rPr>
            </w:pPr>
            <w:r w:rsidRPr="00B970C3">
              <w:rPr>
                <w:color w:val="000000"/>
              </w:rPr>
              <w:t>2000</w:t>
            </w:r>
            <w:r>
              <w:rPr>
                <w:color w:val="000000"/>
              </w:rPr>
              <w:t xml:space="preserve"> to Present</w:t>
            </w:r>
          </w:p>
        </w:tc>
        <w:tc>
          <w:tcPr>
            <w:tcW w:w="6588" w:type="dxa"/>
          </w:tcPr>
          <w:p w:rsidR="0099214C" w:rsidRPr="00B970C3" w:rsidRDefault="0099214C" w:rsidP="00FE164F">
            <w:pPr>
              <w:spacing w:before="120" w:after="120"/>
              <w:jc w:val="both"/>
            </w:pPr>
            <w:r w:rsidRPr="00B970C3">
              <w:t xml:space="preserve">Six Sigma was effectively established as an industry in its own right, involving the training, consultancy and implementation of Six Sigma methodology in all sorts of organizations around the world. </w:t>
            </w:r>
          </w:p>
        </w:tc>
      </w:tr>
    </w:tbl>
    <w:p w:rsidR="008A1227" w:rsidRPr="0099214C" w:rsidRDefault="00996CB9" w:rsidP="0099214C">
      <w:pPr>
        <w:spacing w:before="120" w:after="120" w:line="480" w:lineRule="auto"/>
        <w:jc w:val="both"/>
        <w:rPr>
          <w:b/>
        </w:rPr>
      </w:pPr>
      <w:r>
        <w:rPr>
          <w:b/>
        </w:rPr>
        <w:t xml:space="preserve">                </w:t>
      </w:r>
      <w:r w:rsidR="00D70FB3" w:rsidRPr="0099214C">
        <w:rPr>
          <w:i/>
          <w:sz w:val="20"/>
          <w:szCs w:val="20"/>
        </w:rPr>
        <w:t>[Reference to https://www.sixsigma-</w:t>
      </w:r>
      <w:r w:rsidRPr="0099214C">
        <w:rPr>
          <w:i/>
          <w:sz w:val="20"/>
          <w:szCs w:val="20"/>
        </w:rPr>
        <w:t>i</w:t>
      </w:r>
      <w:r w:rsidR="00D70FB3" w:rsidRPr="0099214C">
        <w:rPr>
          <w:i/>
          <w:sz w:val="20"/>
          <w:szCs w:val="20"/>
        </w:rPr>
        <w:t>nstitute.org/History_Of_Six_Sigma.php]</w:t>
      </w:r>
    </w:p>
    <w:p w:rsidR="00D14B7D" w:rsidRPr="00B970C3" w:rsidRDefault="00D14B7D" w:rsidP="00803EDA">
      <w:pPr>
        <w:spacing w:before="120" w:after="120" w:line="480" w:lineRule="auto"/>
        <w:jc w:val="both"/>
      </w:pPr>
      <w:r w:rsidRPr="00B970C3">
        <w:t xml:space="preserve">That is to say, in a little over ten years, Six Sigma quickly became not only </w:t>
      </w:r>
      <w:r w:rsidRPr="00B970C3">
        <w:rPr>
          <w:bCs/>
        </w:rPr>
        <w:t>a hugely popular methodology used by many corporations for quality and process improvement</w:t>
      </w:r>
      <w:r w:rsidRPr="00B970C3">
        <w:t xml:space="preserve">, Six Sigma also became the subject of many and various </w:t>
      </w:r>
      <w:r w:rsidRPr="00B970C3">
        <w:rPr>
          <w:bCs/>
        </w:rPr>
        <w:t>training and consultancy products and services</w:t>
      </w:r>
      <w:r w:rsidRPr="00B970C3">
        <w:t xml:space="preserve"> around which developed very many </w:t>
      </w:r>
      <w:r w:rsidRPr="00B970C3">
        <w:rPr>
          <w:bCs/>
        </w:rPr>
        <w:t>Six Sigma support organizations</w:t>
      </w:r>
      <w:r w:rsidRPr="00B970C3">
        <w:t>.</w:t>
      </w:r>
    </w:p>
    <w:p w:rsidR="00D14B7D" w:rsidRPr="0099214C" w:rsidRDefault="00902D1A" w:rsidP="00902D1A">
      <w:pPr>
        <w:pStyle w:val="Heading1"/>
        <w:numPr>
          <w:ilvl w:val="0"/>
          <w:numId w:val="0"/>
        </w:numPr>
        <w:spacing w:before="120" w:after="120" w:line="480" w:lineRule="auto"/>
        <w:jc w:val="both"/>
        <w:rPr>
          <w:sz w:val="32"/>
          <w:szCs w:val="32"/>
          <w:u w:val="none"/>
        </w:rPr>
      </w:pPr>
      <w:r w:rsidRPr="00902D1A">
        <w:rPr>
          <w:sz w:val="32"/>
          <w:szCs w:val="32"/>
          <w:u w:val="none"/>
        </w:rPr>
        <w:t xml:space="preserve">II. </w:t>
      </w:r>
      <w:r w:rsidR="00D14B7D" w:rsidRPr="0099214C">
        <w:rPr>
          <w:sz w:val="32"/>
          <w:szCs w:val="32"/>
          <w:u w:val="none"/>
        </w:rPr>
        <w:t>THE CONCEPT OF SIX SIGMA</w:t>
      </w:r>
    </w:p>
    <w:p w:rsidR="00D14B7D" w:rsidRPr="00B970C3" w:rsidRDefault="00D14B7D" w:rsidP="00803EDA">
      <w:pPr>
        <w:pStyle w:val="BodyText"/>
        <w:spacing w:before="120" w:after="120" w:line="480" w:lineRule="auto"/>
      </w:pPr>
      <w:r w:rsidRPr="00B970C3">
        <w:t>Six Sigma is a data-driven quality measure that strives for a near perfection of any process. It is important to understand Six Sigma as a tool, as too many incomplete definitions have made it look like a complicated fad.</w:t>
      </w:r>
    </w:p>
    <w:p w:rsidR="00D14B7D" w:rsidRPr="00B970C3" w:rsidRDefault="00D14B7D" w:rsidP="00803EDA">
      <w:pPr>
        <w:spacing w:before="120" w:after="120" w:line="480" w:lineRule="auto"/>
        <w:jc w:val="both"/>
      </w:pPr>
      <w:r w:rsidRPr="00B970C3">
        <w:t xml:space="preserve">Six Sigma focuses on improving quality (i.e. reduce waste) by helping organizations produce products and services better, faster and cheaper. Six Sigma focuses mainly on defect prevention, cycle time reduction, and cost savings. Unlike </w:t>
      </w:r>
      <w:r w:rsidRPr="00B970C3">
        <w:lastRenderedPageBreak/>
        <w:t>mindless cost cutting programs, which reduce value and quality, Six Sigma identifies and eliminates costs, which provide no value to customers and the production process.</w:t>
      </w:r>
      <w:r w:rsidR="00DA0EA9" w:rsidRPr="00B970C3">
        <w:t xml:space="preserve"> </w:t>
      </w:r>
      <w:r w:rsidRPr="00B970C3">
        <w:t>To understand the concept of Six-Sigma one must understand the concept of normal curve.</w:t>
      </w:r>
    </w:p>
    <w:p w:rsidR="00DA0EA9" w:rsidRPr="00B970C3" w:rsidRDefault="00D14B7D" w:rsidP="00803EDA">
      <w:pPr>
        <w:spacing w:before="120" w:after="120" w:line="480" w:lineRule="auto"/>
        <w:jc w:val="both"/>
        <w:rPr>
          <w:b/>
          <w:bCs/>
        </w:rPr>
      </w:pPr>
      <w:r w:rsidRPr="00B970C3">
        <w:rPr>
          <w:b/>
          <w:bCs/>
        </w:rPr>
        <w:t>Normal Distribution Curve</w:t>
      </w:r>
    </w:p>
    <w:p w:rsidR="00D14B7D" w:rsidRPr="00B970C3" w:rsidRDefault="00D14B7D" w:rsidP="00803EDA">
      <w:pPr>
        <w:spacing w:before="120" w:after="120" w:line="480" w:lineRule="auto"/>
        <w:jc w:val="both"/>
      </w:pPr>
      <w:r w:rsidRPr="00B970C3">
        <w:t xml:space="preserve">The normal distribution curve is a symmetrical Bell shaped graph representing the distribution of a data set. The bell-shaped curve results when a normal distribution is represented graphically by plotting the distribution </w:t>
      </w:r>
      <w:r w:rsidRPr="00B970C3">
        <w:rPr>
          <w:i/>
          <w:iCs/>
        </w:rPr>
        <w:t xml:space="preserve">f </w:t>
      </w:r>
      <w:r w:rsidRPr="00B970C3">
        <w:t>(</w:t>
      </w:r>
      <w:r w:rsidRPr="00B970C3">
        <w:rPr>
          <w:i/>
          <w:iCs/>
        </w:rPr>
        <w:t>x</w:t>
      </w:r>
      <w:r w:rsidRPr="00B970C3">
        <w:t xml:space="preserve">) against </w:t>
      </w:r>
      <w:r w:rsidRPr="00B970C3">
        <w:rPr>
          <w:i/>
          <w:iCs/>
        </w:rPr>
        <w:t>x</w:t>
      </w:r>
      <w:r w:rsidRPr="00B970C3">
        <w:t xml:space="preserve">. The curve is symmetrical about the mean value. </w:t>
      </w:r>
    </w:p>
    <w:p w:rsidR="00D14B7D" w:rsidRPr="00B970C3" w:rsidRDefault="00D14B7D" w:rsidP="00803EDA">
      <w:pPr>
        <w:spacing w:before="120" w:after="120" w:line="480" w:lineRule="auto"/>
        <w:jc w:val="both"/>
        <w:rPr>
          <w:b/>
        </w:rPr>
      </w:pPr>
      <w:r w:rsidRPr="00B970C3">
        <w:rPr>
          <w:b/>
        </w:rPr>
        <w:t xml:space="preserve">Normal curve features: </w:t>
      </w:r>
    </w:p>
    <w:p w:rsidR="0045540A" w:rsidRPr="00B970C3" w:rsidRDefault="00D14B7D" w:rsidP="00734477">
      <w:pPr>
        <w:numPr>
          <w:ilvl w:val="0"/>
          <w:numId w:val="17"/>
        </w:numPr>
        <w:spacing w:before="120" w:after="120" w:line="480" w:lineRule="auto"/>
        <w:jc w:val="both"/>
      </w:pPr>
      <w:r w:rsidRPr="00B970C3">
        <w:t xml:space="preserve">Normal distributions are symmetric around their mean. </w:t>
      </w:r>
    </w:p>
    <w:p w:rsidR="0045540A" w:rsidRPr="00B970C3" w:rsidRDefault="00D14B7D" w:rsidP="00734477">
      <w:pPr>
        <w:numPr>
          <w:ilvl w:val="0"/>
          <w:numId w:val="17"/>
        </w:numPr>
        <w:spacing w:before="120" w:after="120" w:line="480" w:lineRule="auto"/>
        <w:jc w:val="both"/>
      </w:pPr>
      <w:r w:rsidRPr="00B970C3">
        <w:t xml:space="preserve">The distribution has two parameters, mean (µ, mu) and standard deviation (σ, sigma) </w:t>
      </w:r>
    </w:p>
    <w:p w:rsidR="0045540A" w:rsidRPr="00B970C3" w:rsidRDefault="00D14B7D" w:rsidP="00734477">
      <w:pPr>
        <w:numPr>
          <w:ilvl w:val="0"/>
          <w:numId w:val="17"/>
        </w:numPr>
        <w:spacing w:before="120" w:after="120" w:line="480" w:lineRule="auto"/>
        <w:jc w:val="both"/>
      </w:pPr>
      <w:r w:rsidRPr="00B970C3">
        <w:t xml:space="preserve">The mean, median, and mode of a normal distribution are equal. </w:t>
      </w:r>
    </w:p>
    <w:p w:rsidR="0045540A" w:rsidRPr="00B970C3" w:rsidRDefault="00D14B7D" w:rsidP="00734477">
      <w:pPr>
        <w:numPr>
          <w:ilvl w:val="0"/>
          <w:numId w:val="17"/>
        </w:numPr>
        <w:spacing w:before="120" w:after="120" w:line="480" w:lineRule="auto"/>
        <w:jc w:val="both"/>
      </w:pPr>
      <w:r w:rsidRPr="00B970C3">
        <w:t>68% of the area (data points) lies within one standard deviation (+/-1 sigma) of the</w:t>
      </w:r>
      <w:r w:rsidR="0045540A" w:rsidRPr="00B970C3">
        <w:t xml:space="preserve"> </w:t>
      </w:r>
      <w:r w:rsidRPr="00B970C3">
        <w:t>mean</w:t>
      </w:r>
      <w:r w:rsidR="00DA0EA9" w:rsidRPr="00B970C3">
        <w:t>.</w:t>
      </w:r>
      <w:r w:rsidRPr="00B970C3">
        <w:t xml:space="preserve"> </w:t>
      </w:r>
    </w:p>
    <w:p w:rsidR="0045540A" w:rsidRPr="00B970C3" w:rsidRDefault="00D14B7D" w:rsidP="00734477">
      <w:pPr>
        <w:numPr>
          <w:ilvl w:val="0"/>
          <w:numId w:val="17"/>
        </w:numPr>
        <w:spacing w:before="120" w:after="120" w:line="480" w:lineRule="auto"/>
        <w:jc w:val="both"/>
      </w:pPr>
      <w:r w:rsidRPr="00B970C3">
        <w:t>95% of the area (data points) lies within two standard deviation (+/-2 sigma) of the mean</w:t>
      </w:r>
      <w:r w:rsidR="00DA0EA9" w:rsidRPr="00B970C3">
        <w:t>.</w:t>
      </w:r>
      <w:r w:rsidRPr="00B970C3">
        <w:t xml:space="preserve"> </w:t>
      </w:r>
    </w:p>
    <w:p w:rsidR="00D14B7D" w:rsidRPr="00B970C3" w:rsidRDefault="00D14B7D" w:rsidP="00734477">
      <w:pPr>
        <w:numPr>
          <w:ilvl w:val="0"/>
          <w:numId w:val="17"/>
        </w:numPr>
        <w:spacing w:before="120" w:after="120" w:line="480" w:lineRule="auto"/>
        <w:jc w:val="both"/>
      </w:pPr>
      <w:r w:rsidRPr="00B970C3">
        <w:t>99.7% of the area (data points) lies within three standard deviation (+/-3 sigma) of the mean</w:t>
      </w:r>
      <w:r w:rsidR="00DA0EA9" w:rsidRPr="00B970C3">
        <w:t>.</w:t>
      </w:r>
      <w:r w:rsidRPr="00B970C3">
        <w:t xml:space="preserve"> </w:t>
      </w:r>
    </w:p>
    <w:p w:rsidR="0099214C" w:rsidRDefault="0099214C" w:rsidP="00803EDA">
      <w:pPr>
        <w:spacing w:before="120" w:after="120" w:line="480" w:lineRule="auto"/>
        <w:jc w:val="both"/>
        <w:rPr>
          <w:b/>
          <w:bCs/>
        </w:rPr>
      </w:pPr>
    </w:p>
    <w:p w:rsidR="00763282" w:rsidRDefault="00763282" w:rsidP="00803EDA">
      <w:pPr>
        <w:spacing w:before="120" w:after="120" w:line="480" w:lineRule="auto"/>
        <w:jc w:val="both"/>
        <w:rPr>
          <w:b/>
          <w:bCs/>
        </w:rPr>
      </w:pPr>
    </w:p>
    <w:p w:rsidR="00257A7A" w:rsidRDefault="00257A7A" w:rsidP="00803EDA">
      <w:pPr>
        <w:spacing w:before="120" w:after="120" w:line="480" w:lineRule="auto"/>
        <w:jc w:val="both"/>
        <w:rPr>
          <w:b/>
          <w:bCs/>
        </w:rPr>
      </w:pPr>
      <w:r w:rsidRPr="00257A7A">
        <w:rPr>
          <w:b/>
          <w:bCs/>
        </w:rPr>
        <w:lastRenderedPageBreak/>
        <w:t>A normal distribution exhibits the following:</w:t>
      </w:r>
    </w:p>
    <w:p w:rsidR="008532E2" w:rsidRDefault="008532E2" w:rsidP="008532E2">
      <w:pPr>
        <w:spacing w:before="120" w:after="120" w:line="480" w:lineRule="auto"/>
        <w:jc w:val="both"/>
        <w:rPr>
          <w:b/>
        </w:rPr>
      </w:pPr>
      <w:r>
        <w:rPr>
          <w:b/>
        </w:rPr>
        <w:t xml:space="preserve">Figure </w:t>
      </w:r>
      <w:r w:rsidR="00F46AFF">
        <w:rPr>
          <w:b/>
        </w:rPr>
        <w:t>3.1</w:t>
      </w:r>
      <w:r w:rsidRPr="002E6D1F">
        <w:rPr>
          <w:b/>
        </w:rPr>
        <w:t>: Shows the Normal</w:t>
      </w:r>
      <w:r w:rsidR="0059629F">
        <w:rPr>
          <w:b/>
        </w:rPr>
        <w:t xml:space="preserve"> Distribution as discussed below</w:t>
      </w:r>
    </w:p>
    <w:p w:rsidR="008532E2" w:rsidRDefault="008532E2" w:rsidP="00803EDA">
      <w:pPr>
        <w:spacing w:before="120" w:after="120" w:line="480" w:lineRule="auto"/>
        <w:jc w:val="both"/>
        <w:rPr>
          <w:b/>
          <w:bCs/>
        </w:rPr>
      </w:pPr>
    </w:p>
    <w:p w:rsidR="00257A7A" w:rsidRDefault="00FF08D4" w:rsidP="00803EDA">
      <w:pPr>
        <w:spacing w:before="120" w:after="120" w:line="480" w:lineRule="auto"/>
        <w:jc w:val="both"/>
        <w:rPr>
          <w:b/>
          <w:bCs/>
        </w:rPr>
      </w:pPr>
      <w:r>
        <w:rPr>
          <w:b/>
          <w:bCs/>
          <w:noProof/>
        </w:rPr>
        <w:drawing>
          <wp:inline distT="0" distB="0" distL="0" distR="0">
            <wp:extent cx="5133975" cy="2847975"/>
            <wp:effectExtent l="0" t="0" r="0" b="0"/>
            <wp:docPr id="2" name="Picture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3975" cy="2847975"/>
                    </a:xfrm>
                    <a:prstGeom prst="rect">
                      <a:avLst/>
                    </a:prstGeom>
                    <a:noFill/>
                    <a:ln>
                      <a:noFill/>
                    </a:ln>
                  </pic:spPr>
                </pic:pic>
              </a:graphicData>
            </a:graphic>
          </wp:inline>
        </w:drawing>
      </w:r>
    </w:p>
    <w:p w:rsidR="008A1227" w:rsidRPr="0099214C" w:rsidRDefault="007D22EF" w:rsidP="0099214C">
      <w:pPr>
        <w:spacing w:before="120" w:after="120" w:line="480" w:lineRule="auto"/>
        <w:jc w:val="center"/>
        <w:rPr>
          <w:i/>
          <w:sz w:val="20"/>
          <w:szCs w:val="20"/>
        </w:rPr>
      </w:pPr>
      <w:r w:rsidRPr="0099214C">
        <w:rPr>
          <w:i/>
          <w:sz w:val="20"/>
          <w:szCs w:val="20"/>
        </w:rPr>
        <w:t>[Reference</w:t>
      </w:r>
      <w:r w:rsidR="00257A7A" w:rsidRPr="0099214C">
        <w:rPr>
          <w:i/>
          <w:sz w:val="20"/>
          <w:szCs w:val="20"/>
        </w:rPr>
        <w:t xml:space="preserve"> </w:t>
      </w:r>
      <w:hyperlink r:id="rId15" w:history="1">
        <w:r w:rsidR="00774EE9" w:rsidRPr="006A6BD5">
          <w:rPr>
            <w:rStyle w:val="Hyperlink"/>
            <w:i/>
            <w:sz w:val="20"/>
            <w:szCs w:val="20"/>
          </w:rPr>
          <w:t>http://www.six-sigma-material.com</w:t>
        </w:r>
      </w:hyperlink>
      <w:r w:rsidR="00774EE9">
        <w:rPr>
          <w:i/>
          <w:sz w:val="20"/>
          <w:szCs w:val="20"/>
        </w:rPr>
        <w:t xml:space="preserve"> </w:t>
      </w:r>
      <w:r w:rsidR="002E6D1F" w:rsidRPr="0099214C">
        <w:rPr>
          <w:i/>
          <w:sz w:val="20"/>
          <w:szCs w:val="20"/>
        </w:rPr>
        <w:t>]</w:t>
      </w:r>
    </w:p>
    <w:p w:rsidR="00D14B7D" w:rsidRPr="00B970C3" w:rsidRDefault="00D14B7D" w:rsidP="00803EDA">
      <w:pPr>
        <w:pStyle w:val="BodyText"/>
        <w:spacing w:before="120" w:after="120" w:line="480" w:lineRule="auto"/>
      </w:pPr>
      <w:r w:rsidRPr="00B970C3">
        <w:t xml:space="preserve">Before Six-Sigma methodology came in vogue, 3 sigma tolerance levels (for any process) used to be the benchmark for quality measurements. But Motorola engineers argued that a process could shift 1.5 sigma in regular course, as shown in the figure below. Now, to keep the data points within earlier permissible area, with mean shifting by 1.5 sigma, the sigma level has to be half. Thus, to accommodate 1.5-sigma shift, they proposed that the tolerance has to be +/- 6 sigma. In six-sigma methodology 99.9996599% (or more) of process data lies within +/- six sigma from the mean, thus having only 3.4 defects per million opportunities (DPMO). Now, 99.9996599% value is actually for 4.5 sigma level in Normal curve, but keeping in view the 1.5 sigma process shift, the process sigma level is actually six. </w:t>
      </w:r>
    </w:p>
    <w:p w:rsidR="00695370" w:rsidRDefault="00183927" w:rsidP="00AB268E">
      <w:pPr>
        <w:pStyle w:val="Heading3"/>
        <w:numPr>
          <w:ilvl w:val="0"/>
          <w:numId w:val="0"/>
        </w:numPr>
        <w:spacing w:before="120" w:after="120" w:line="480" w:lineRule="auto"/>
        <w:jc w:val="both"/>
      </w:pPr>
      <w:r>
        <w:rPr>
          <w:noProof/>
        </w:rPr>
        <w:lastRenderedPageBreak/>
        <w:pict>
          <v:shape id="Text Box 2" o:spid="_x0000_s1035" type="#_x0000_t202" style="position:absolute;left:0;text-align:left;margin-left:0;margin-top:0;width:280.7pt;height:31pt;z-index:251618303;visibility:visible;mso-position-horizontal:center;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o1ohgIAABg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" stroked="f">
            <v:textbox>
              <w:txbxContent>
                <w:p w:rsidR="00162EEE" w:rsidRPr="00695370" w:rsidRDefault="00162EEE">
                  <w:pPr>
                    <w:rPr>
                      <w:b/>
                      <w:sz w:val="40"/>
                      <w:szCs w:val="40"/>
                    </w:rPr>
                  </w:pPr>
                  <w:r w:rsidRPr="00695370">
                    <w:rPr>
                      <w:b/>
                      <w:sz w:val="40"/>
                      <w:szCs w:val="40"/>
                    </w:rPr>
                    <w:t>Six Sigma Conversion Table</w:t>
                  </w:r>
                </w:p>
              </w:txbxContent>
            </v:textbox>
          </v:shape>
        </w:pict>
      </w:r>
      <w:r w:rsidR="00897B86">
        <w:t xml:space="preserve"> </w:t>
      </w:r>
    </w:p>
    <w:p w:rsidR="0059629F" w:rsidRDefault="0095162C" w:rsidP="0059629F">
      <w:pPr>
        <w:spacing w:before="120" w:after="120" w:line="480" w:lineRule="auto"/>
        <w:jc w:val="both"/>
        <w:rPr>
          <w:b/>
        </w:rPr>
      </w:pPr>
      <w:r>
        <w:rPr>
          <w:b/>
        </w:rPr>
        <w:t>Table</w:t>
      </w:r>
      <w:r w:rsidR="0059629F">
        <w:rPr>
          <w:b/>
        </w:rPr>
        <w:t xml:space="preserve"> </w:t>
      </w:r>
      <w:r w:rsidR="00CB1A4E">
        <w:rPr>
          <w:b/>
        </w:rPr>
        <w:t>3</w:t>
      </w:r>
      <w:r w:rsidR="0059629F">
        <w:rPr>
          <w:b/>
        </w:rPr>
        <w:t>.</w:t>
      </w:r>
      <w:r>
        <w:rPr>
          <w:b/>
        </w:rPr>
        <w:t>2</w:t>
      </w:r>
      <w:r w:rsidR="0059629F" w:rsidRPr="002E6D1F">
        <w:rPr>
          <w:b/>
        </w:rPr>
        <w:t xml:space="preserve">: </w:t>
      </w:r>
      <w:r w:rsidR="0059629F">
        <w:rPr>
          <w:b/>
        </w:rPr>
        <w:t>Below table list out the</w:t>
      </w:r>
      <w:r w:rsidR="0059629F" w:rsidRPr="002E6D1F">
        <w:rPr>
          <w:b/>
        </w:rPr>
        <w:t xml:space="preserve"> </w:t>
      </w:r>
      <w:r w:rsidR="0059629F">
        <w:rPr>
          <w:b/>
        </w:rPr>
        <w:t xml:space="preserve">Six Sigma conversion table </w:t>
      </w:r>
    </w:p>
    <w:p w:rsidR="00326CBF" w:rsidRDefault="00326CBF" w:rsidP="00326CBF">
      <w:pPr>
        <w:jc w:val="both"/>
      </w:pPr>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060"/>
        <w:gridCol w:w="960"/>
        <w:gridCol w:w="960"/>
        <w:gridCol w:w="1680"/>
        <w:gridCol w:w="980"/>
        <w:gridCol w:w="960"/>
      </w:tblGrid>
      <w:tr w:rsidR="001F7A38" w:rsidRPr="00B12B55" w:rsidTr="00B12B55">
        <w:trPr>
          <w:trHeight w:val="288"/>
        </w:trPr>
        <w:tc>
          <w:tcPr>
            <w:tcW w:w="1660" w:type="dxa"/>
            <w:shd w:val="clear" w:color="auto" w:fill="7F7F7F"/>
            <w:noWrap/>
            <w:hideMark/>
          </w:tcPr>
          <w:p w:rsidR="00897B86" w:rsidRPr="00695370" w:rsidRDefault="00897B86" w:rsidP="00695370">
            <w:pPr>
              <w:rPr>
                <w:rFonts w:ascii="Calibri" w:hAnsi="Calibri" w:cs="Calibri"/>
                <w:b/>
                <w:bCs/>
                <w:color w:val="000000"/>
                <w:sz w:val="22"/>
                <w:szCs w:val="22"/>
              </w:rPr>
            </w:pPr>
            <w:r w:rsidRPr="00695370">
              <w:rPr>
                <w:rFonts w:ascii="Calibri" w:hAnsi="Calibri" w:cs="Calibri"/>
                <w:b/>
                <w:bCs/>
                <w:color w:val="000000"/>
                <w:sz w:val="22"/>
                <w:szCs w:val="22"/>
              </w:rPr>
              <w:t>YIELD (%)</w:t>
            </w:r>
          </w:p>
        </w:tc>
        <w:tc>
          <w:tcPr>
            <w:tcW w:w="1060" w:type="dxa"/>
            <w:shd w:val="clear" w:color="auto" w:fill="7F7F7F"/>
            <w:noWrap/>
            <w:hideMark/>
          </w:tcPr>
          <w:p w:rsidR="00897B86" w:rsidRPr="00695370" w:rsidRDefault="00897B86" w:rsidP="00695370">
            <w:pPr>
              <w:rPr>
                <w:rFonts w:ascii="Calibri" w:hAnsi="Calibri" w:cs="Calibri"/>
                <w:b/>
                <w:bCs/>
                <w:color w:val="000000"/>
                <w:sz w:val="22"/>
                <w:szCs w:val="22"/>
              </w:rPr>
            </w:pPr>
            <w:r w:rsidRPr="00695370">
              <w:rPr>
                <w:rFonts w:ascii="Calibri" w:hAnsi="Calibri" w:cs="Calibri"/>
                <w:b/>
                <w:bCs/>
                <w:color w:val="000000"/>
                <w:sz w:val="22"/>
                <w:szCs w:val="22"/>
              </w:rPr>
              <w:t>DPMO</w:t>
            </w:r>
          </w:p>
        </w:tc>
        <w:tc>
          <w:tcPr>
            <w:tcW w:w="960" w:type="dxa"/>
            <w:shd w:val="clear" w:color="auto" w:fill="7F7F7F"/>
            <w:noWrap/>
            <w:hideMark/>
          </w:tcPr>
          <w:p w:rsidR="00897B86" w:rsidRPr="00695370" w:rsidRDefault="00897B86" w:rsidP="00695370">
            <w:pPr>
              <w:rPr>
                <w:rFonts w:ascii="Calibri" w:hAnsi="Calibri" w:cs="Calibri"/>
                <w:b/>
                <w:bCs/>
                <w:color w:val="000000"/>
                <w:sz w:val="22"/>
                <w:szCs w:val="22"/>
              </w:rPr>
            </w:pPr>
            <w:r w:rsidRPr="00695370">
              <w:rPr>
                <w:rFonts w:ascii="Calibri" w:hAnsi="Calibri" w:cs="Calibri"/>
                <w:b/>
                <w:bCs/>
                <w:color w:val="000000"/>
                <w:sz w:val="22"/>
                <w:szCs w:val="22"/>
              </w:rPr>
              <w:t>SIGMA</w:t>
            </w:r>
          </w:p>
        </w:tc>
        <w:tc>
          <w:tcPr>
            <w:tcW w:w="960" w:type="dxa"/>
            <w:vMerge w:val="restart"/>
            <w:tcBorders>
              <w:top w:val="nil"/>
            </w:tcBorders>
            <w:noWrap/>
            <w:hideMark/>
          </w:tcPr>
          <w:p w:rsidR="00897B86" w:rsidRPr="00695370" w:rsidRDefault="00897B86" w:rsidP="00695370">
            <w:pPr>
              <w:rPr>
                <w:rFonts w:ascii="Calibri" w:hAnsi="Calibri" w:cs="Calibri"/>
                <w:color w:val="000000"/>
                <w:sz w:val="22"/>
                <w:szCs w:val="22"/>
              </w:rPr>
            </w:pPr>
          </w:p>
        </w:tc>
        <w:tc>
          <w:tcPr>
            <w:tcW w:w="1680" w:type="dxa"/>
            <w:shd w:val="clear" w:color="auto" w:fill="7F7F7F"/>
            <w:noWrap/>
            <w:hideMark/>
          </w:tcPr>
          <w:p w:rsidR="00897B86" w:rsidRPr="00695370" w:rsidRDefault="00897B86" w:rsidP="00695370">
            <w:pPr>
              <w:rPr>
                <w:rFonts w:ascii="Calibri" w:hAnsi="Calibri" w:cs="Calibri"/>
                <w:b/>
                <w:bCs/>
                <w:color w:val="000000"/>
                <w:sz w:val="22"/>
                <w:szCs w:val="22"/>
              </w:rPr>
            </w:pPr>
            <w:r w:rsidRPr="00695370">
              <w:rPr>
                <w:rFonts w:ascii="Calibri" w:hAnsi="Calibri" w:cs="Calibri"/>
                <w:b/>
                <w:bCs/>
                <w:color w:val="000000"/>
                <w:sz w:val="22"/>
                <w:szCs w:val="22"/>
              </w:rPr>
              <w:t>YIELD (%)</w:t>
            </w:r>
          </w:p>
        </w:tc>
        <w:tc>
          <w:tcPr>
            <w:tcW w:w="980" w:type="dxa"/>
            <w:shd w:val="clear" w:color="auto" w:fill="7F7F7F"/>
            <w:noWrap/>
            <w:hideMark/>
          </w:tcPr>
          <w:p w:rsidR="00897B86" w:rsidRPr="00695370" w:rsidRDefault="00897B86" w:rsidP="00695370">
            <w:pPr>
              <w:rPr>
                <w:rFonts w:ascii="Calibri" w:hAnsi="Calibri" w:cs="Calibri"/>
                <w:b/>
                <w:bCs/>
                <w:color w:val="000000"/>
                <w:sz w:val="22"/>
                <w:szCs w:val="22"/>
              </w:rPr>
            </w:pPr>
            <w:r w:rsidRPr="00695370">
              <w:rPr>
                <w:rFonts w:ascii="Calibri" w:hAnsi="Calibri" w:cs="Calibri"/>
                <w:b/>
                <w:bCs/>
                <w:color w:val="000000"/>
                <w:sz w:val="22"/>
                <w:szCs w:val="22"/>
              </w:rPr>
              <w:t>DPMO</w:t>
            </w:r>
          </w:p>
        </w:tc>
        <w:tc>
          <w:tcPr>
            <w:tcW w:w="960" w:type="dxa"/>
            <w:shd w:val="clear" w:color="auto" w:fill="7F7F7F"/>
            <w:noWrap/>
            <w:hideMark/>
          </w:tcPr>
          <w:p w:rsidR="00897B86" w:rsidRPr="00695370" w:rsidRDefault="00897B86" w:rsidP="00695370">
            <w:pPr>
              <w:rPr>
                <w:rFonts w:ascii="Calibri" w:hAnsi="Calibri" w:cs="Calibri"/>
                <w:b/>
                <w:bCs/>
                <w:color w:val="000000"/>
                <w:sz w:val="22"/>
                <w:szCs w:val="22"/>
              </w:rPr>
            </w:pPr>
            <w:r w:rsidRPr="00695370">
              <w:rPr>
                <w:rFonts w:ascii="Calibri" w:hAnsi="Calibri" w:cs="Calibri"/>
                <w:b/>
                <w:bCs/>
                <w:color w:val="000000"/>
                <w:sz w:val="22"/>
                <w:szCs w:val="22"/>
              </w:rPr>
              <w:t>SIGMA</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6.6</w:t>
            </w:r>
          </w:p>
        </w:tc>
        <w:tc>
          <w:tcPr>
            <w:tcW w:w="1060" w:type="dxa"/>
            <w:noWrap/>
            <w:hideMark/>
          </w:tcPr>
          <w:p w:rsidR="00897B86" w:rsidRPr="00695370" w:rsidRDefault="00897B86" w:rsidP="00B12B55">
            <w:pPr>
              <w:jc w:val="both"/>
              <w:rPr>
                <w:color w:val="000000"/>
              </w:rPr>
            </w:pPr>
            <w:r w:rsidRPr="00695370">
              <w:rPr>
                <w:color w:val="000000"/>
              </w:rPr>
              <w:t>9,34,000</w:t>
            </w:r>
          </w:p>
        </w:tc>
        <w:tc>
          <w:tcPr>
            <w:tcW w:w="960" w:type="dxa"/>
            <w:noWrap/>
            <w:hideMark/>
          </w:tcPr>
          <w:p w:rsidR="00897B86" w:rsidRPr="00695370" w:rsidRDefault="00897B86" w:rsidP="00B12B55">
            <w:pPr>
              <w:jc w:val="both"/>
              <w:rPr>
                <w:color w:val="000000"/>
              </w:rPr>
            </w:pPr>
            <w:r w:rsidRPr="00695370">
              <w:rPr>
                <w:color w:val="000000"/>
              </w:rPr>
              <w:t>0</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94.5</w:t>
            </w:r>
          </w:p>
        </w:tc>
        <w:tc>
          <w:tcPr>
            <w:tcW w:w="980" w:type="dxa"/>
            <w:noWrap/>
            <w:hideMark/>
          </w:tcPr>
          <w:p w:rsidR="00897B86" w:rsidRPr="00695370" w:rsidRDefault="00897B86" w:rsidP="00B12B55">
            <w:pPr>
              <w:jc w:val="both"/>
              <w:rPr>
                <w:color w:val="000000"/>
              </w:rPr>
            </w:pPr>
            <w:r w:rsidRPr="00695370">
              <w:rPr>
                <w:color w:val="000000"/>
              </w:rPr>
              <w:t>54,800</w:t>
            </w:r>
          </w:p>
        </w:tc>
        <w:tc>
          <w:tcPr>
            <w:tcW w:w="960" w:type="dxa"/>
            <w:noWrap/>
            <w:hideMark/>
          </w:tcPr>
          <w:p w:rsidR="00897B86" w:rsidRPr="00695370" w:rsidRDefault="00897B86" w:rsidP="00B12B55">
            <w:pPr>
              <w:jc w:val="both"/>
              <w:rPr>
                <w:color w:val="000000"/>
              </w:rPr>
            </w:pPr>
            <w:r w:rsidRPr="00695370">
              <w:rPr>
                <w:color w:val="000000"/>
              </w:rPr>
              <w:t>3.1</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8</w:t>
            </w:r>
          </w:p>
        </w:tc>
        <w:tc>
          <w:tcPr>
            <w:tcW w:w="1060" w:type="dxa"/>
            <w:noWrap/>
            <w:hideMark/>
          </w:tcPr>
          <w:p w:rsidR="00897B86" w:rsidRPr="00695370" w:rsidRDefault="00897B86" w:rsidP="00B12B55">
            <w:pPr>
              <w:jc w:val="both"/>
              <w:rPr>
                <w:color w:val="000000"/>
              </w:rPr>
            </w:pPr>
            <w:r w:rsidRPr="00695370">
              <w:rPr>
                <w:color w:val="000000"/>
              </w:rPr>
              <w:t>9,20,000</w:t>
            </w:r>
          </w:p>
        </w:tc>
        <w:tc>
          <w:tcPr>
            <w:tcW w:w="960" w:type="dxa"/>
            <w:noWrap/>
            <w:hideMark/>
          </w:tcPr>
          <w:p w:rsidR="00897B86" w:rsidRPr="00695370" w:rsidRDefault="00897B86" w:rsidP="00B12B55">
            <w:pPr>
              <w:jc w:val="both"/>
              <w:rPr>
                <w:color w:val="000000"/>
              </w:rPr>
            </w:pPr>
            <w:r w:rsidRPr="00695370">
              <w:rPr>
                <w:color w:val="000000"/>
              </w:rPr>
              <w:t>0.1</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95.5</w:t>
            </w:r>
          </w:p>
        </w:tc>
        <w:tc>
          <w:tcPr>
            <w:tcW w:w="980" w:type="dxa"/>
            <w:noWrap/>
            <w:hideMark/>
          </w:tcPr>
          <w:p w:rsidR="00897B86" w:rsidRPr="00695370" w:rsidRDefault="00897B86" w:rsidP="00B12B55">
            <w:pPr>
              <w:jc w:val="both"/>
              <w:rPr>
                <w:color w:val="000000"/>
              </w:rPr>
            </w:pPr>
            <w:r w:rsidRPr="00695370">
              <w:rPr>
                <w:color w:val="000000"/>
              </w:rPr>
              <w:t>44,600</w:t>
            </w:r>
          </w:p>
        </w:tc>
        <w:tc>
          <w:tcPr>
            <w:tcW w:w="960" w:type="dxa"/>
            <w:noWrap/>
            <w:hideMark/>
          </w:tcPr>
          <w:p w:rsidR="00897B86" w:rsidRPr="00695370" w:rsidRDefault="00897B86" w:rsidP="00B12B55">
            <w:pPr>
              <w:jc w:val="both"/>
              <w:rPr>
                <w:color w:val="000000"/>
              </w:rPr>
            </w:pPr>
            <w:r w:rsidRPr="00695370">
              <w:rPr>
                <w:color w:val="000000"/>
              </w:rPr>
              <w:t>3.2</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10</w:t>
            </w:r>
          </w:p>
        </w:tc>
        <w:tc>
          <w:tcPr>
            <w:tcW w:w="1060" w:type="dxa"/>
            <w:noWrap/>
            <w:hideMark/>
          </w:tcPr>
          <w:p w:rsidR="00897B86" w:rsidRPr="00695370" w:rsidRDefault="00897B86" w:rsidP="00B12B55">
            <w:pPr>
              <w:jc w:val="both"/>
              <w:rPr>
                <w:color w:val="000000"/>
              </w:rPr>
            </w:pPr>
            <w:r w:rsidRPr="00695370">
              <w:rPr>
                <w:color w:val="000000"/>
              </w:rPr>
              <w:t>9,00,000</w:t>
            </w:r>
          </w:p>
        </w:tc>
        <w:tc>
          <w:tcPr>
            <w:tcW w:w="960" w:type="dxa"/>
            <w:noWrap/>
            <w:hideMark/>
          </w:tcPr>
          <w:p w:rsidR="00897B86" w:rsidRPr="00695370" w:rsidRDefault="00897B86" w:rsidP="00B12B55">
            <w:pPr>
              <w:jc w:val="both"/>
              <w:rPr>
                <w:color w:val="000000"/>
              </w:rPr>
            </w:pPr>
            <w:r w:rsidRPr="00695370">
              <w:rPr>
                <w:color w:val="000000"/>
              </w:rPr>
              <w:t>0.2</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96.4</w:t>
            </w:r>
          </w:p>
        </w:tc>
        <w:tc>
          <w:tcPr>
            <w:tcW w:w="980" w:type="dxa"/>
            <w:noWrap/>
            <w:hideMark/>
          </w:tcPr>
          <w:p w:rsidR="00897B86" w:rsidRPr="00695370" w:rsidRDefault="00897B86" w:rsidP="00B12B55">
            <w:pPr>
              <w:jc w:val="both"/>
              <w:rPr>
                <w:color w:val="000000"/>
              </w:rPr>
            </w:pPr>
            <w:r w:rsidRPr="00695370">
              <w:rPr>
                <w:color w:val="000000"/>
              </w:rPr>
              <w:t>35,900</w:t>
            </w:r>
          </w:p>
        </w:tc>
        <w:tc>
          <w:tcPr>
            <w:tcW w:w="960" w:type="dxa"/>
            <w:noWrap/>
            <w:hideMark/>
          </w:tcPr>
          <w:p w:rsidR="00897B86" w:rsidRPr="00695370" w:rsidRDefault="00897B86" w:rsidP="00B12B55">
            <w:pPr>
              <w:jc w:val="both"/>
              <w:rPr>
                <w:color w:val="000000"/>
              </w:rPr>
            </w:pPr>
            <w:r w:rsidRPr="00695370">
              <w:rPr>
                <w:color w:val="000000"/>
              </w:rPr>
              <w:t>3.3</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12</w:t>
            </w:r>
          </w:p>
        </w:tc>
        <w:tc>
          <w:tcPr>
            <w:tcW w:w="1060" w:type="dxa"/>
            <w:noWrap/>
            <w:hideMark/>
          </w:tcPr>
          <w:p w:rsidR="00897B86" w:rsidRPr="00695370" w:rsidRDefault="00897B86" w:rsidP="00B12B55">
            <w:pPr>
              <w:jc w:val="both"/>
              <w:rPr>
                <w:color w:val="000000"/>
              </w:rPr>
            </w:pPr>
            <w:r w:rsidRPr="00695370">
              <w:rPr>
                <w:color w:val="000000"/>
              </w:rPr>
              <w:t>8,80,000</w:t>
            </w:r>
          </w:p>
        </w:tc>
        <w:tc>
          <w:tcPr>
            <w:tcW w:w="960" w:type="dxa"/>
            <w:noWrap/>
            <w:hideMark/>
          </w:tcPr>
          <w:p w:rsidR="00897B86" w:rsidRPr="00695370" w:rsidRDefault="00897B86" w:rsidP="00B12B55">
            <w:pPr>
              <w:jc w:val="both"/>
              <w:rPr>
                <w:color w:val="000000"/>
              </w:rPr>
            </w:pPr>
            <w:r w:rsidRPr="00695370">
              <w:rPr>
                <w:color w:val="000000"/>
              </w:rPr>
              <w:t>0.3</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97.1</w:t>
            </w:r>
          </w:p>
        </w:tc>
        <w:tc>
          <w:tcPr>
            <w:tcW w:w="980" w:type="dxa"/>
            <w:noWrap/>
            <w:hideMark/>
          </w:tcPr>
          <w:p w:rsidR="00897B86" w:rsidRPr="00695370" w:rsidRDefault="00897B86" w:rsidP="00B12B55">
            <w:pPr>
              <w:jc w:val="both"/>
              <w:rPr>
                <w:color w:val="000000"/>
              </w:rPr>
            </w:pPr>
            <w:r w:rsidRPr="00695370">
              <w:rPr>
                <w:color w:val="000000"/>
              </w:rPr>
              <w:t>28,700</w:t>
            </w:r>
          </w:p>
        </w:tc>
        <w:tc>
          <w:tcPr>
            <w:tcW w:w="960" w:type="dxa"/>
            <w:noWrap/>
            <w:hideMark/>
          </w:tcPr>
          <w:p w:rsidR="00897B86" w:rsidRPr="00695370" w:rsidRDefault="00897B86" w:rsidP="00B12B55">
            <w:pPr>
              <w:jc w:val="both"/>
              <w:rPr>
                <w:color w:val="000000"/>
              </w:rPr>
            </w:pPr>
            <w:r w:rsidRPr="00695370">
              <w:rPr>
                <w:color w:val="000000"/>
              </w:rPr>
              <w:t>3.4</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14</w:t>
            </w:r>
          </w:p>
        </w:tc>
        <w:tc>
          <w:tcPr>
            <w:tcW w:w="1060" w:type="dxa"/>
            <w:noWrap/>
            <w:hideMark/>
          </w:tcPr>
          <w:p w:rsidR="00897B86" w:rsidRPr="00695370" w:rsidRDefault="00897B86" w:rsidP="00B12B55">
            <w:pPr>
              <w:jc w:val="both"/>
              <w:rPr>
                <w:color w:val="000000"/>
              </w:rPr>
            </w:pPr>
            <w:r w:rsidRPr="00695370">
              <w:rPr>
                <w:color w:val="000000"/>
              </w:rPr>
              <w:t>8,60,000</w:t>
            </w:r>
          </w:p>
        </w:tc>
        <w:tc>
          <w:tcPr>
            <w:tcW w:w="960" w:type="dxa"/>
            <w:noWrap/>
            <w:hideMark/>
          </w:tcPr>
          <w:p w:rsidR="00897B86" w:rsidRPr="00695370" w:rsidRDefault="00897B86" w:rsidP="00B12B55">
            <w:pPr>
              <w:jc w:val="both"/>
              <w:rPr>
                <w:color w:val="000000"/>
              </w:rPr>
            </w:pPr>
            <w:r w:rsidRPr="00695370">
              <w:rPr>
                <w:color w:val="000000"/>
              </w:rPr>
              <w:t>0.4</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97.7</w:t>
            </w:r>
          </w:p>
        </w:tc>
        <w:tc>
          <w:tcPr>
            <w:tcW w:w="980" w:type="dxa"/>
            <w:noWrap/>
            <w:hideMark/>
          </w:tcPr>
          <w:p w:rsidR="00897B86" w:rsidRPr="00695370" w:rsidRDefault="00897B86" w:rsidP="00B12B55">
            <w:pPr>
              <w:jc w:val="both"/>
              <w:rPr>
                <w:color w:val="000000"/>
              </w:rPr>
            </w:pPr>
            <w:r w:rsidRPr="00695370">
              <w:rPr>
                <w:color w:val="000000"/>
              </w:rPr>
              <w:t>22,700</w:t>
            </w:r>
          </w:p>
        </w:tc>
        <w:tc>
          <w:tcPr>
            <w:tcW w:w="960" w:type="dxa"/>
            <w:noWrap/>
            <w:hideMark/>
          </w:tcPr>
          <w:p w:rsidR="00897B86" w:rsidRPr="00695370" w:rsidRDefault="00897B86" w:rsidP="00B12B55">
            <w:pPr>
              <w:jc w:val="both"/>
              <w:rPr>
                <w:color w:val="000000"/>
              </w:rPr>
            </w:pPr>
            <w:r w:rsidRPr="00695370">
              <w:rPr>
                <w:color w:val="000000"/>
              </w:rPr>
              <w:t>3.5</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16</w:t>
            </w:r>
          </w:p>
        </w:tc>
        <w:tc>
          <w:tcPr>
            <w:tcW w:w="1060" w:type="dxa"/>
            <w:noWrap/>
            <w:hideMark/>
          </w:tcPr>
          <w:p w:rsidR="00897B86" w:rsidRPr="00695370" w:rsidRDefault="00897B86" w:rsidP="00B12B55">
            <w:pPr>
              <w:jc w:val="both"/>
              <w:rPr>
                <w:color w:val="000000"/>
              </w:rPr>
            </w:pPr>
            <w:r w:rsidRPr="00695370">
              <w:rPr>
                <w:color w:val="000000"/>
              </w:rPr>
              <w:t>8,40,000</w:t>
            </w:r>
          </w:p>
        </w:tc>
        <w:tc>
          <w:tcPr>
            <w:tcW w:w="960" w:type="dxa"/>
            <w:noWrap/>
            <w:hideMark/>
          </w:tcPr>
          <w:p w:rsidR="00897B86" w:rsidRPr="00695370" w:rsidRDefault="00897B86" w:rsidP="00B12B55">
            <w:pPr>
              <w:jc w:val="both"/>
              <w:rPr>
                <w:color w:val="000000"/>
              </w:rPr>
            </w:pPr>
            <w:r w:rsidRPr="00695370">
              <w:rPr>
                <w:color w:val="000000"/>
              </w:rPr>
              <w:t>0.5</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98.2</w:t>
            </w:r>
          </w:p>
        </w:tc>
        <w:tc>
          <w:tcPr>
            <w:tcW w:w="980" w:type="dxa"/>
            <w:noWrap/>
            <w:hideMark/>
          </w:tcPr>
          <w:p w:rsidR="00897B86" w:rsidRPr="00695370" w:rsidRDefault="00897B86" w:rsidP="00B12B55">
            <w:pPr>
              <w:jc w:val="both"/>
              <w:rPr>
                <w:color w:val="000000"/>
              </w:rPr>
            </w:pPr>
            <w:r w:rsidRPr="00695370">
              <w:rPr>
                <w:color w:val="000000"/>
              </w:rPr>
              <w:t>17,800</w:t>
            </w:r>
          </w:p>
        </w:tc>
        <w:tc>
          <w:tcPr>
            <w:tcW w:w="960" w:type="dxa"/>
            <w:noWrap/>
            <w:hideMark/>
          </w:tcPr>
          <w:p w:rsidR="00897B86" w:rsidRPr="00695370" w:rsidRDefault="00897B86" w:rsidP="00B12B55">
            <w:pPr>
              <w:jc w:val="both"/>
              <w:rPr>
                <w:color w:val="000000"/>
              </w:rPr>
            </w:pPr>
            <w:r w:rsidRPr="00695370">
              <w:rPr>
                <w:color w:val="000000"/>
              </w:rPr>
              <w:t>3.6</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19</w:t>
            </w:r>
          </w:p>
        </w:tc>
        <w:tc>
          <w:tcPr>
            <w:tcW w:w="1060" w:type="dxa"/>
            <w:noWrap/>
            <w:hideMark/>
          </w:tcPr>
          <w:p w:rsidR="00897B86" w:rsidRPr="00695370" w:rsidRDefault="00897B86" w:rsidP="00B12B55">
            <w:pPr>
              <w:jc w:val="both"/>
              <w:rPr>
                <w:color w:val="000000"/>
              </w:rPr>
            </w:pPr>
            <w:r w:rsidRPr="00695370">
              <w:rPr>
                <w:color w:val="000000"/>
              </w:rPr>
              <w:t>8,10,000</w:t>
            </w:r>
          </w:p>
        </w:tc>
        <w:tc>
          <w:tcPr>
            <w:tcW w:w="960" w:type="dxa"/>
            <w:noWrap/>
            <w:hideMark/>
          </w:tcPr>
          <w:p w:rsidR="00897B86" w:rsidRPr="00695370" w:rsidRDefault="00897B86" w:rsidP="00B12B55">
            <w:pPr>
              <w:jc w:val="both"/>
              <w:rPr>
                <w:color w:val="000000"/>
              </w:rPr>
            </w:pPr>
            <w:r w:rsidRPr="00695370">
              <w:rPr>
                <w:color w:val="000000"/>
              </w:rPr>
              <w:t>0.6</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98.6</w:t>
            </w:r>
          </w:p>
        </w:tc>
        <w:tc>
          <w:tcPr>
            <w:tcW w:w="980" w:type="dxa"/>
            <w:noWrap/>
            <w:hideMark/>
          </w:tcPr>
          <w:p w:rsidR="00897B86" w:rsidRPr="00695370" w:rsidRDefault="00897B86" w:rsidP="00B12B55">
            <w:pPr>
              <w:jc w:val="both"/>
              <w:rPr>
                <w:color w:val="000000"/>
              </w:rPr>
            </w:pPr>
            <w:r w:rsidRPr="00695370">
              <w:rPr>
                <w:color w:val="000000"/>
              </w:rPr>
              <w:t>13,900</w:t>
            </w:r>
          </w:p>
        </w:tc>
        <w:tc>
          <w:tcPr>
            <w:tcW w:w="960" w:type="dxa"/>
            <w:noWrap/>
            <w:hideMark/>
          </w:tcPr>
          <w:p w:rsidR="00897B86" w:rsidRPr="00695370" w:rsidRDefault="00897B86" w:rsidP="00B12B55">
            <w:pPr>
              <w:jc w:val="both"/>
              <w:rPr>
                <w:color w:val="000000"/>
              </w:rPr>
            </w:pPr>
            <w:r w:rsidRPr="00695370">
              <w:rPr>
                <w:color w:val="000000"/>
              </w:rPr>
              <w:t>3.7</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22</w:t>
            </w:r>
          </w:p>
        </w:tc>
        <w:tc>
          <w:tcPr>
            <w:tcW w:w="1060" w:type="dxa"/>
            <w:noWrap/>
            <w:hideMark/>
          </w:tcPr>
          <w:p w:rsidR="00897B86" w:rsidRPr="00695370" w:rsidRDefault="00897B86" w:rsidP="00B12B55">
            <w:pPr>
              <w:jc w:val="both"/>
              <w:rPr>
                <w:color w:val="000000"/>
              </w:rPr>
            </w:pPr>
            <w:r w:rsidRPr="00695370">
              <w:rPr>
                <w:color w:val="000000"/>
              </w:rPr>
              <w:t>7,80,000</w:t>
            </w:r>
          </w:p>
        </w:tc>
        <w:tc>
          <w:tcPr>
            <w:tcW w:w="960" w:type="dxa"/>
            <w:noWrap/>
            <w:hideMark/>
          </w:tcPr>
          <w:p w:rsidR="00897B86" w:rsidRPr="00695370" w:rsidRDefault="00897B86" w:rsidP="00B12B55">
            <w:pPr>
              <w:jc w:val="both"/>
              <w:rPr>
                <w:color w:val="000000"/>
              </w:rPr>
            </w:pPr>
            <w:r w:rsidRPr="00695370">
              <w:rPr>
                <w:color w:val="000000"/>
              </w:rPr>
              <w:t>0.7</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98.9</w:t>
            </w:r>
          </w:p>
        </w:tc>
        <w:tc>
          <w:tcPr>
            <w:tcW w:w="980" w:type="dxa"/>
            <w:noWrap/>
            <w:hideMark/>
          </w:tcPr>
          <w:p w:rsidR="00897B86" w:rsidRPr="00695370" w:rsidRDefault="00897B86" w:rsidP="00B12B55">
            <w:pPr>
              <w:jc w:val="both"/>
              <w:rPr>
                <w:color w:val="000000"/>
              </w:rPr>
            </w:pPr>
            <w:r w:rsidRPr="00695370">
              <w:rPr>
                <w:color w:val="000000"/>
              </w:rPr>
              <w:t>10,700</w:t>
            </w:r>
          </w:p>
        </w:tc>
        <w:tc>
          <w:tcPr>
            <w:tcW w:w="960" w:type="dxa"/>
            <w:noWrap/>
            <w:hideMark/>
          </w:tcPr>
          <w:p w:rsidR="00897B86" w:rsidRPr="00695370" w:rsidRDefault="00897B86" w:rsidP="00B12B55">
            <w:pPr>
              <w:jc w:val="both"/>
              <w:rPr>
                <w:color w:val="000000"/>
              </w:rPr>
            </w:pPr>
            <w:r w:rsidRPr="00695370">
              <w:rPr>
                <w:color w:val="000000"/>
              </w:rPr>
              <w:t>3.8</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25</w:t>
            </w:r>
          </w:p>
        </w:tc>
        <w:tc>
          <w:tcPr>
            <w:tcW w:w="1060" w:type="dxa"/>
            <w:noWrap/>
            <w:hideMark/>
          </w:tcPr>
          <w:p w:rsidR="00897B86" w:rsidRPr="00695370" w:rsidRDefault="00897B86" w:rsidP="00B12B55">
            <w:pPr>
              <w:jc w:val="both"/>
              <w:rPr>
                <w:color w:val="000000"/>
              </w:rPr>
            </w:pPr>
            <w:r w:rsidRPr="00695370">
              <w:rPr>
                <w:color w:val="000000"/>
              </w:rPr>
              <w:t>7,50,000</w:t>
            </w:r>
          </w:p>
        </w:tc>
        <w:tc>
          <w:tcPr>
            <w:tcW w:w="960" w:type="dxa"/>
            <w:noWrap/>
            <w:hideMark/>
          </w:tcPr>
          <w:p w:rsidR="00897B86" w:rsidRPr="00695370" w:rsidRDefault="00897B86" w:rsidP="00B12B55">
            <w:pPr>
              <w:jc w:val="both"/>
              <w:rPr>
                <w:color w:val="000000"/>
              </w:rPr>
            </w:pPr>
            <w:r w:rsidRPr="00695370">
              <w:rPr>
                <w:color w:val="000000"/>
              </w:rPr>
              <w:t>0.8</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99.2</w:t>
            </w:r>
          </w:p>
        </w:tc>
        <w:tc>
          <w:tcPr>
            <w:tcW w:w="980" w:type="dxa"/>
            <w:noWrap/>
            <w:hideMark/>
          </w:tcPr>
          <w:p w:rsidR="00897B86" w:rsidRPr="00695370" w:rsidRDefault="00897B86" w:rsidP="00B12B55">
            <w:pPr>
              <w:jc w:val="both"/>
              <w:rPr>
                <w:color w:val="000000"/>
              </w:rPr>
            </w:pPr>
            <w:r w:rsidRPr="00695370">
              <w:rPr>
                <w:color w:val="000000"/>
              </w:rPr>
              <w:t>8,190</w:t>
            </w:r>
          </w:p>
        </w:tc>
        <w:tc>
          <w:tcPr>
            <w:tcW w:w="960" w:type="dxa"/>
            <w:noWrap/>
            <w:hideMark/>
          </w:tcPr>
          <w:p w:rsidR="00897B86" w:rsidRPr="00695370" w:rsidRDefault="00897B86" w:rsidP="00B12B55">
            <w:pPr>
              <w:jc w:val="both"/>
              <w:rPr>
                <w:color w:val="000000"/>
              </w:rPr>
            </w:pPr>
            <w:r w:rsidRPr="00695370">
              <w:rPr>
                <w:color w:val="000000"/>
              </w:rPr>
              <w:t>3.9</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28</w:t>
            </w:r>
          </w:p>
        </w:tc>
        <w:tc>
          <w:tcPr>
            <w:tcW w:w="1060" w:type="dxa"/>
            <w:noWrap/>
            <w:hideMark/>
          </w:tcPr>
          <w:p w:rsidR="00897B86" w:rsidRPr="00695370" w:rsidRDefault="00897B86" w:rsidP="00B12B55">
            <w:pPr>
              <w:jc w:val="both"/>
              <w:rPr>
                <w:color w:val="000000"/>
              </w:rPr>
            </w:pPr>
            <w:r w:rsidRPr="00695370">
              <w:rPr>
                <w:color w:val="000000"/>
              </w:rPr>
              <w:t>7,20,000</w:t>
            </w:r>
          </w:p>
        </w:tc>
        <w:tc>
          <w:tcPr>
            <w:tcW w:w="960" w:type="dxa"/>
            <w:noWrap/>
            <w:hideMark/>
          </w:tcPr>
          <w:p w:rsidR="00897B86" w:rsidRPr="00695370" w:rsidRDefault="00897B86" w:rsidP="00B12B55">
            <w:pPr>
              <w:jc w:val="both"/>
              <w:rPr>
                <w:color w:val="000000"/>
              </w:rPr>
            </w:pPr>
            <w:r w:rsidRPr="00695370">
              <w:rPr>
                <w:color w:val="000000"/>
              </w:rPr>
              <w:t>0.9</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b/>
                <w:bCs/>
                <w:color w:val="000000"/>
              </w:rPr>
            </w:pPr>
            <w:r w:rsidRPr="00695370">
              <w:rPr>
                <w:b/>
                <w:bCs/>
                <w:color w:val="000000"/>
              </w:rPr>
              <w:t>99.4</w:t>
            </w:r>
          </w:p>
        </w:tc>
        <w:tc>
          <w:tcPr>
            <w:tcW w:w="980" w:type="dxa"/>
            <w:noWrap/>
            <w:hideMark/>
          </w:tcPr>
          <w:p w:rsidR="00897B86" w:rsidRPr="00695370" w:rsidRDefault="00897B86" w:rsidP="00B12B55">
            <w:pPr>
              <w:jc w:val="both"/>
              <w:rPr>
                <w:b/>
                <w:bCs/>
                <w:color w:val="000000"/>
              </w:rPr>
            </w:pPr>
            <w:r w:rsidRPr="00695370">
              <w:rPr>
                <w:b/>
                <w:bCs/>
                <w:color w:val="000000"/>
              </w:rPr>
              <w:t>6,210</w:t>
            </w:r>
          </w:p>
        </w:tc>
        <w:tc>
          <w:tcPr>
            <w:tcW w:w="960" w:type="dxa"/>
            <w:noWrap/>
            <w:hideMark/>
          </w:tcPr>
          <w:p w:rsidR="00897B86" w:rsidRPr="00695370" w:rsidRDefault="00897B86" w:rsidP="00B12B55">
            <w:pPr>
              <w:jc w:val="both"/>
              <w:rPr>
                <w:b/>
                <w:bCs/>
                <w:color w:val="000000"/>
              </w:rPr>
            </w:pPr>
            <w:r w:rsidRPr="00695370">
              <w:rPr>
                <w:b/>
                <w:bCs/>
                <w:color w:val="000000"/>
              </w:rPr>
              <w:t>4</w:t>
            </w:r>
          </w:p>
        </w:tc>
      </w:tr>
      <w:tr w:rsidR="001F7A38" w:rsidRPr="00B12B55" w:rsidTr="00B12B55">
        <w:trPr>
          <w:trHeight w:val="312"/>
        </w:trPr>
        <w:tc>
          <w:tcPr>
            <w:tcW w:w="1660" w:type="dxa"/>
            <w:noWrap/>
            <w:hideMark/>
          </w:tcPr>
          <w:p w:rsidR="00897B86" w:rsidRPr="00695370" w:rsidRDefault="00897B86" w:rsidP="00B12B55">
            <w:pPr>
              <w:jc w:val="both"/>
              <w:rPr>
                <w:b/>
                <w:bCs/>
                <w:color w:val="000000"/>
              </w:rPr>
            </w:pPr>
            <w:r w:rsidRPr="00695370">
              <w:rPr>
                <w:b/>
                <w:bCs/>
                <w:color w:val="000000"/>
              </w:rPr>
              <w:t>31</w:t>
            </w:r>
          </w:p>
        </w:tc>
        <w:tc>
          <w:tcPr>
            <w:tcW w:w="1060" w:type="dxa"/>
            <w:noWrap/>
            <w:hideMark/>
          </w:tcPr>
          <w:p w:rsidR="00897B86" w:rsidRPr="00695370" w:rsidRDefault="00897B86" w:rsidP="00B12B55">
            <w:pPr>
              <w:jc w:val="both"/>
              <w:rPr>
                <w:b/>
                <w:bCs/>
                <w:color w:val="000000"/>
              </w:rPr>
            </w:pPr>
            <w:r w:rsidRPr="00695370">
              <w:rPr>
                <w:b/>
                <w:bCs/>
                <w:color w:val="000000"/>
              </w:rPr>
              <w:t>6,90,000</w:t>
            </w:r>
          </w:p>
        </w:tc>
        <w:tc>
          <w:tcPr>
            <w:tcW w:w="960" w:type="dxa"/>
            <w:noWrap/>
            <w:hideMark/>
          </w:tcPr>
          <w:p w:rsidR="00897B86" w:rsidRPr="00695370" w:rsidRDefault="00897B86" w:rsidP="00B12B55">
            <w:pPr>
              <w:jc w:val="both"/>
              <w:rPr>
                <w:b/>
                <w:bCs/>
                <w:color w:val="000000"/>
              </w:rPr>
            </w:pPr>
            <w:r w:rsidRPr="00695370">
              <w:rPr>
                <w:b/>
                <w:bCs/>
                <w:color w:val="000000"/>
              </w:rPr>
              <w:t>1</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99.5</w:t>
            </w:r>
          </w:p>
        </w:tc>
        <w:tc>
          <w:tcPr>
            <w:tcW w:w="980" w:type="dxa"/>
            <w:noWrap/>
            <w:hideMark/>
          </w:tcPr>
          <w:p w:rsidR="00897B86" w:rsidRPr="00695370" w:rsidRDefault="00897B86" w:rsidP="00B12B55">
            <w:pPr>
              <w:jc w:val="both"/>
              <w:rPr>
                <w:color w:val="000000"/>
              </w:rPr>
            </w:pPr>
            <w:r w:rsidRPr="00695370">
              <w:rPr>
                <w:color w:val="000000"/>
              </w:rPr>
              <w:t>4,660</w:t>
            </w:r>
          </w:p>
        </w:tc>
        <w:tc>
          <w:tcPr>
            <w:tcW w:w="960" w:type="dxa"/>
            <w:noWrap/>
            <w:hideMark/>
          </w:tcPr>
          <w:p w:rsidR="00897B86" w:rsidRPr="00695370" w:rsidRDefault="00897B86" w:rsidP="00B12B55">
            <w:pPr>
              <w:jc w:val="both"/>
              <w:rPr>
                <w:color w:val="000000"/>
              </w:rPr>
            </w:pPr>
            <w:r w:rsidRPr="00695370">
              <w:rPr>
                <w:color w:val="000000"/>
              </w:rPr>
              <w:t>4.1</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35</w:t>
            </w:r>
          </w:p>
        </w:tc>
        <w:tc>
          <w:tcPr>
            <w:tcW w:w="1060" w:type="dxa"/>
            <w:noWrap/>
            <w:hideMark/>
          </w:tcPr>
          <w:p w:rsidR="00897B86" w:rsidRPr="00695370" w:rsidRDefault="00897B86" w:rsidP="00B12B55">
            <w:pPr>
              <w:jc w:val="both"/>
              <w:rPr>
                <w:color w:val="000000"/>
              </w:rPr>
            </w:pPr>
            <w:r w:rsidRPr="00695370">
              <w:rPr>
                <w:color w:val="000000"/>
              </w:rPr>
              <w:t>6,50,000</w:t>
            </w:r>
          </w:p>
        </w:tc>
        <w:tc>
          <w:tcPr>
            <w:tcW w:w="960" w:type="dxa"/>
            <w:noWrap/>
            <w:hideMark/>
          </w:tcPr>
          <w:p w:rsidR="00897B86" w:rsidRPr="00695370" w:rsidRDefault="00897B86" w:rsidP="00B12B55">
            <w:pPr>
              <w:jc w:val="both"/>
              <w:rPr>
                <w:color w:val="000000"/>
              </w:rPr>
            </w:pPr>
            <w:r w:rsidRPr="00695370">
              <w:rPr>
                <w:color w:val="000000"/>
              </w:rPr>
              <w:t>1.1</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99.7</w:t>
            </w:r>
          </w:p>
        </w:tc>
        <w:tc>
          <w:tcPr>
            <w:tcW w:w="980" w:type="dxa"/>
            <w:noWrap/>
            <w:hideMark/>
          </w:tcPr>
          <w:p w:rsidR="00897B86" w:rsidRPr="00695370" w:rsidRDefault="00897B86" w:rsidP="00B12B55">
            <w:pPr>
              <w:jc w:val="both"/>
              <w:rPr>
                <w:color w:val="000000"/>
              </w:rPr>
            </w:pPr>
            <w:r w:rsidRPr="00695370">
              <w:rPr>
                <w:color w:val="000000"/>
              </w:rPr>
              <w:t>3,460</w:t>
            </w:r>
          </w:p>
        </w:tc>
        <w:tc>
          <w:tcPr>
            <w:tcW w:w="960" w:type="dxa"/>
            <w:noWrap/>
            <w:hideMark/>
          </w:tcPr>
          <w:p w:rsidR="00897B86" w:rsidRPr="00695370" w:rsidRDefault="00897B86" w:rsidP="00B12B55">
            <w:pPr>
              <w:jc w:val="both"/>
              <w:rPr>
                <w:color w:val="000000"/>
              </w:rPr>
            </w:pPr>
            <w:r w:rsidRPr="00695370">
              <w:rPr>
                <w:color w:val="000000"/>
              </w:rPr>
              <w:t>4,2</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39</w:t>
            </w:r>
          </w:p>
        </w:tc>
        <w:tc>
          <w:tcPr>
            <w:tcW w:w="1060" w:type="dxa"/>
            <w:noWrap/>
            <w:hideMark/>
          </w:tcPr>
          <w:p w:rsidR="00897B86" w:rsidRPr="00695370" w:rsidRDefault="00897B86" w:rsidP="00B12B55">
            <w:pPr>
              <w:jc w:val="both"/>
              <w:rPr>
                <w:color w:val="000000"/>
              </w:rPr>
            </w:pPr>
            <w:r w:rsidRPr="00695370">
              <w:rPr>
                <w:color w:val="000000"/>
              </w:rPr>
              <w:t>6,10,000</w:t>
            </w:r>
          </w:p>
        </w:tc>
        <w:tc>
          <w:tcPr>
            <w:tcW w:w="960" w:type="dxa"/>
            <w:noWrap/>
            <w:hideMark/>
          </w:tcPr>
          <w:p w:rsidR="00897B86" w:rsidRPr="00695370" w:rsidRDefault="00897B86" w:rsidP="00B12B55">
            <w:pPr>
              <w:jc w:val="both"/>
              <w:rPr>
                <w:color w:val="000000"/>
              </w:rPr>
            </w:pPr>
            <w:r w:rsidRPr="00695370">
              <w:rPr>
                <w:color w:val="000000"/>
              </w:rPr>
              <w:t>1.2</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99.75</w:t>
            </w:r>
          </w:p>
        </w:tc>
        <w:tc>
          <w:tcPr>
            <w:tcW w:w="980" w:type="dxa"/>
            <w:noWrap/>
            <w:hideMark/>
          </w:tcPr>
          <w:p w:rsidR="00897B86" w:rsidRPr="00695370" w:rsidRDefault="00897B86" w:rsidP="00B12B55">
            <w:pPr>
              <w:jc w:val="both"/>
              <w:rPr>
                <w:color w:val="000000"/>
              </w:rPr>
            </w:pPr>
            <w:r w:rsidRPr="00695370">
              <w:rPr>
                <w:color w:val="000000"/>
              </w:rPr>
              <w:t>2,550</w:t>
            </w:r>
          </w:p>
        </w:tc>
        <w:tc>
          <w:tcPr>
            <w:tcW w:w="960" w:type="dxa"/>
            <w:noWrap/>
            <w:hideMark/>
          </w:tcPr>
          <w:p w:rsidR="00897B86" w:rsidRPr="00695370" w:rsidRDefault="00897B86" w:rsidP="00B12B55">
            <w:pPr>
              <w:jc w:val="both"/>
              <w:rPr>
                <w:color w:val="000000"/>
              </w:rPr>
            </w:pPr>
            <w:r w:rsidRPr="00695370">
              <w:rPr>
                <w:color w:val="000000"/>
              </w:rPr>
              <w:t>4.3</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43</w:t>
            </w:r>
          </w:p>
        </w:tc>
        <w:tc>
          <w:tcPr>
            <w:tcW w:w="1060" w:type="dxa"/>
            <w:noWrap/>
            <w:hideMark/>
          </w:tcPr>
          <w:p w:rsidR="00897B86" w:rsidRPr="00695370" w:rsidRDefault="00897B86" w:rsidP="00B12B55">
            <w:pPr>
              <w:jc w:val="both"/>
              <w:rPr>
                <w:color w:val="000000"/>
              </w:rPr>
            </w:pPr>
            <w:r w:rsidRPr="00695370">
              <w:rPr>
                <w:color w:val="000000"/>
              </w:rPr>
              <w:t>5,70,000</w:t>
            </w:r>
          </w:p>
        </w:tc>
        <w:tc>
          <w:tcPr>
            <w:tcW w:w="960" w:type="dxa"/>
            <w:noWrap/>
            <w:hideMark/>
          </w:tcPr>
          <w:p w:rsidR="00897B86" w:rsidRPr="00695370" w:rsidRDefault="00897B86" w:rsidP="00B12B55">
            <w:pPr>
              <w:jc w:val="both"/>
              <w:rPr>
                <w:color w:val="000000"/>
              </w:rPr>
            </w:pPr>
            <w:r w:rsidRPr="00695370">
              <w:rPr>
                <w:color w:val="000000"/>
              </w:rPr>
              <w:t>1.3</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99.81</w:t>
            </w:r>
          </w:p>
        </w:tc>
        <w:tc>
          <w:tcPr>
            <w:tcW w:w="980" w:type="dxa"/>
            <w:noWrap/>
            <w:hideMark/>
          </w:tcPr>
          <w:p w:rsidR="00897B86" w:rsidRPr="00695370" w:rsidRDefault="00897B86" w:rsidP="00B12B55">
            <w:pPr>
              <w:jc w:val="both"/>
              <w:rPr>
                <w:color w:val="000000"/>
              </w:rPr>
            </w:pPr>
            <w:r w:rsidRPr="00695370">
              <w:rPr>
                <w:color w:val="000000"/>
              </w:rPr>
              <w:t>1,860</w:t>
            </w:r>
          </w:p>
        </w:tc>
        <w:tc>
          <w:tcPr>
            <w:tcW w:w="960" w:type="dxa"/>
            <w:noWrap/>
            <w:hideMark/>
          </w:tcPr>
          <w:p w:rsidR="00897B86" w:rsidRPr="00695370" w:rsidRDefault="00897B86" w:rsidP="00B12B55">
            <w:pPr>
              <w:jc w:val="both"/>
              <w:rPr>
                <w:color w:val="000000"/>
              </w:rPr>
            </w:pPr>
            <w:r w:rsidRPr="00695370">
              <w:rPr>
                <w:color w:val="000000"/>
              </w:rPr>
              <w:t>4.4</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46</w:t>
            </w:r>
          </w:p>
        </w:tc>
        <w:tc>
          <w:tcPr>
            <w:tcW w:w="1060" w:type="dxa"/>
            <w:noWrap/>
            <w:hideMark/>
          </w:tcPr>
          <w:p w:rsidR="00897B86" w:rsidRPr="00695370" w:rsidRDefault="00897B86" w:rsidP="00B12B55">
            <w:pPr>
              <w:jc w:val="both"/>
              <w:rPr>
                <w:color w:val="000000"/>
              </w:rPr>
            </w:pPr>
            <w:r w:rsidRPr="00695370">
              <w:rPr>
                <w:color w:val="000000"/>
              </w:rPr>
              <w:t>5,40,000</w:t>
            </w:r>
          </w:p>
        </w:tc>
        <w:tc>
          <w:tcPr>
            <w:tcW w:w="960" w:type="dxa"/>
            <w:noWrap/>
            <w:hideMark/>
          </w:tcPr>
          <w:p w:rsidR="00897B86" w:rsidRPr="00695370" w:rsidRDefault="00897B86" w:rsidP="00B12B55">
            <w:pPr>
              <w:jc w:val="both"/>
              <w:rPr>
                <w:color w:val="000000"/>
              </w:rPr>
            </w:pPr>
            <w:r w:rsidRPr="00695370">
              <w:rPr>
                <w:color w:val="000000"/>
              </w:rPr>
              <w:t>1.4</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99.87</w:t>
            </w:r>
          </w:p>
        </w:tc>
        <w:tc>
          <w:tcPr>
            <w:tcW w:w="980" w:type="dxa"/>
            <w:noWrap/>
            <w:hideMark/>
          </w:tcPr>
          <w:p w:rsidR="00897B86" w:rsidRPr="00695370" w:rsidRDefault="00897B86" w:rsidP="00B12B55">
            <w:pPr>
              <w:jc w:val="both"/>
              <w:rPr>
                <w:color w:val="000000"/>
              </w:rPr>
            </w:pPr>
            <w:r w:rsidRPr="00695370">
              <w:rPr>
                <w:color w:val="000000"/>
              </w:rPr>
              <w:t>1,350</w:t>
            </w:r>
          </w:p>
        </w:tc>
        <w:tc>
          <w:tcPr>
            <w:tcW w:w="960" w:type="dxa"/>
            <w:noWrap/>
            <w:hideMark/>
          </w:tcPr>
          <w:p w:rsidR="00897B86" w:rsidRPr="00695370" w:rsidRDefault="00897B86" w:rsidP="00B12B55">
            <w:pPr>
              <w:jc w:val="both"/>
              <w:rPr>
                <w:color w:val="000000"/>
              </w:rPr>
            </w:pPr>
            <w:r w:rsidRPr="00695370">
              <w:rPr>
                <w:color w:val="000000"/>
              </w:rPr>
              <w:t>4.5</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50</w:t>
            </w:r>
          </w:p>
        </w:tc>
        <w:tc>
          <w:tcPr>
            <w:tcW w:w="1060" w:type="dxa"/>
            <w:noWrap/>
            <w:hideMark/>
          </w:tcPr>
          <w:p w:rsidR="00897B86" w:rsidRPr="00695370" w:rsidRDefault="00897B86" w:rsidP="00B12B55">
            <w:pPr>
              <w:jc w:val="both"/>
              <w:rPr>
                <w:color w:val="000000"/>
              </w:rPr>
            </w:pPr>
            <w:r w:rsidRPr="00695370">
              <w:rPr>
                <w:color w:val="000000"/>
              </w:rPr>
              <w:t>5,00,000</w:t>
            </w:r>
          </w:p>
        </w:tc>
        <w:tc>
          <w:tcPr>
            <w:tcW w:w="960" w:type="dxa"/>
            <w:noWrap/>
            <w:hideMark/>
          </w:tcPr>
          <w:p w:rsidR="00897B86" w:rsidRPr="00695370" w:rsidRDefault="00897B86" w:rsidP="00B12B55">
            <w:pPr>
              <w:jc w:val="both"/>
              <w:rPr>
                <w:color w:val="000000"/>
              </w:rPr>
            </w:pPr>
            <w:r w:rsidRPr="00695370">
              <w:rPr>
                <w:color w:val="000000"/>
              </w:rPr>
              <w:t>1.5</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w:t>
            </w:r>
          </w:p>
        </w:tc>
        <w:tc>
          <w:tcPr>
            <w:tcW w:w="980" w:type="dxa"/>
            <w:noWrap/>
            <w:hideMark/>
          </w:tcPr>
          <w:p w:rsidR="00897B86" w:rsidRPr="00695370" w:rsidRDefault="00897B86" w:rsidP="00B12B55">
            <w:pPr>
              <w:jc w:val="both"/>
              <w:rPr>
                <w:color w:val="000000"/>
              </w:rPr>
            </w:pPr>
            <w:r w:rsidRPr="00695370">
              <w:rPr>
                <w:color w:val="000000"/>
              </w:rPr>
              <w:t>960</w:t>
            </w:r>
          </w:p>
        </w:tc>
        <w:tc>
          <w:tcPr>
            <w:tcW w:w="960" w:type="dxa"/>
            <w:noWrap/>
            <w:hideMark/>
          </w:tcPr>
          <w:p w:rsidR="00897B86" w:rsidRPr="00695370" w:rsidRDefault="00897B86" w:rsidP="00B12B55">
            <w:pPr>
              <w:jc w:val="both"/>
              <w:rPr>
                <w:color w:val="000000"/>
              </w:rPr>
            </w:pPr>
            <w:r w:rsidRPr="00695370">
              <w:rPr>
                <w:color w:val="000000"/>
              </w:rPr>
              <w:t>4.6</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54</w:t>
            </w:r>
          </w:p>
        </w:tc>
        <w:tc>
          <w:tcPr>
            <w:tcW w:w="1060" w:type="dxa"/>
            <w:noWrap/>
            <w:hideMark/>
          </w:tcPr>
          <w:p w:rsidR="00897B86" w:rsidRPr="00695370" w:rsidRDefault="00897B86" w:rsidP="00B12B55">
            <w:pPr>
              <w:jc w:val="both"/>
              <w:rPr>
                <w:color w:val="000000"/>
              </w:rPr>
            </w:pPr>
            <w:r w:rsidRPr="00695370">
              <w:rPr>
                <w:color w:val="000000"/>
              </w:rPr>
              <w:t>4,60,000</w:t>
            </w:r>
          </w:p>
        </w:tc>
        <w:tc>
          <w:tcPr>
            <w:tcW w:w="960" w:type="dxa"/>
            <w:noWrap/>
            <w:hideMark/>
          </w:tcPr>
          <w:p w:rsidR="00897B86" w:rsidRPr="00695370" w:rsidRDefault="00897B86" w:rsidP="00B12B55">
            <w:pPr>
              <w:jc w:val="both"/>
              <w:rPr>
                <w:color w:val="000000"/>
              </w:rPr>
            </w:pPr>
            <w:r w:rsidRPr="00695370">
              <w:rPr>
                <w:color w:val="000000"/>
              </w:rPr>
              <w:t>1.6</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99.93</w:t>
            </w:r>
          </w:p>
        </w:tc>
        <w:tc>
          <w:tcPr>
            <w:tcW w:w="980" w:type="dxa"/>
            <w:noWrap/>
            <w:hideMark/>
          </w:tcPr>
          <w:p w:rsidR="00897B86" w:rsidRPr="00695370" w:rsidRDefault="00897B86" w:rsidP="00B12B55">
            <w:pPr>
              <w:jc w:val="both"/>
              <w:rPr>
                <w:color w:val="000000"/>
              </w:rPr>
            </w:pPr>
            <w:r w:rsidRPr="00695370">
              <w:rPr>
                <w:color w:val="000000"/>
              </w:rPr>
              <w:t>680</w:t>
            </w:r>
          </w:p>
        </w:tc>
        <w:tc>
          <w:tcPr>
            <w:tcW w:w="960" w:type="dxa"/>
            <w:noWrap/>
            <w:hideMark/>
          </w:tcPr>
          <w:p w:rsidR="00897B86" w:rsidRPr="00695370" w:rsidRDefault="00897B86" w:rsidP="00B12B55">
            <w:pPr>
              <w:jc w:val="both"/>
              <w:rPr>
                <w:color w:val="000000"/>
              </w:rPr>
            </w:pPr>
            <w:r w:rsidRPr="00695370">
              <w:rPr>
                <w:color w:val="000000"/>
              </w:rPr>
              <w:t>4.7</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58</w:t>
            </w:r>
          </w:p>
        </w:tc>
        <w:tc>
          <w:tcPr>
            <w:tcW w:w="1060" w:type="dxa"/>
            <w:noWrap/>
            <w:hideMark/>
          </w:tcPr>
          <w:p w:rsidR="00897B86" w:rsidRPr="00695370" w:rsidRDefault="00897B86" w:rsidP="00B12B55">
            <w:pPr>
              <w:jc w:val="both"/>
              <w:rPr>
                <w:color w:val="000000"/>
              </w:rPr>
            </w:pPr>
            <w:r w:rsidRPr="00695370">
              <w:rPr>
                <w:color w:val="000000"/>
              </w:rPr>
              <w:t>4,20,000</w:t>
            </w:r>
          </w:p>
        </w:tc>
        <w:tc>
          <w:tcPr>
            <w:tcW w:w="960" w:type="dxa"/>
            <w:noWrap/>
            <w:hideMark/>
          </w:tcPr>
          <w:p w:rsidR="00897B86" w:rsidRPr="00695370" w:rsidRDefault="00897B86" w:rsidP="00B12B55">
            <w:pPr>
              <w:jc w:val="both"/>
              <w:rPr>
                <w:color w:val="000000"/>
              </w:rPr>
            </w:pPr>
            <w:r w:rsidRPr="00695370">
              <w:rPr>
                <w:color w:val="000000"/>
              </w:rPr>
              <w:t>1.7</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99.95</w:t>
            </w:r>
          </w:p>
        </w:tc>
        <w:tc>
          <w:tcPr>
            <w:tcW w:w="980" w:type="dxa"/>
            <w:noWrap/>
            <w:hideMark/>
          </w:tcPr>
          <w:p w:rsidR="00897B86" w:rsidRPr="00695370" w:rsidRDefault="00897B86" w:rsidP="00B12B55">
            <w:pPr>
              <w:jc w:val="both"/>
              <w:rPr>
                <w:color w:val="000000"/>
              </w:rPr>
            </w:pPr>
            <w:r w:rsidRPr="00695370">
              <w:rPr>
                <w:color w:val="000000"/>
              </w:rPr>
              <w:t>480</w:t>
            </w:r>
          </w:p>
        </w:tc>
        <w:tc>
          <w:tcPr>
            <w:tcW w:w="960" w:type="dxa"/>
            <w:noWrap/>
            <w:hideMark/>
          </w:tcPr>
          <w:p w:rsidR="00897B86" w:rsidRPr="00695370" w:rsidRDefault="00897B86" w:rsidP="00B12B55">
            <w:pPr>
              <w:jc w:val="both"/>
              <w:rPr>
                <w:color w:val="000000"/>
              </w:rPr>
            </w:pPr>
            <w:r w:rsidRPr="00695370">
              <w:rPr>
                <w:color w:val="000000"/>
              </w:rPr>
              <w:t>4.8</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61.8</w:t>
            </w:r>
          </w:p>
        </w:tc>
        <w:tc>
          <w:tcPr>
            <w:tcW w:w="1060" w:type="dxa"/>
            <w:noWrap/>
            <w:hideMark/>
          </w:tcPr>
          <w:p w:rsidR="00897B86" w:rsidRPr="00695370" w:rsidRDefault="00897B86" w:rsidP="00B12B55">
            <w:pPr>
              <w:jc w:val="both"/>
              <w:rPr>
                <w:color w:val="000000"/>
              </w:rPr>
            </w:pPr>
            <w:r w:rsidRPr="00695370">
              <w:rPr>
                <w:color w:val="000000"/>
              </w:rPr>
              <w:t>3,82,000</w:t>
            </w:r>
          </w:p>
        </w:tc>
        <w:tc>
          <w:tcPr>
            <w:tcW w:w="960" w:type="dxa"/>
            <w:noWrap/>
            <w:hideMark/>
          </w:tcPr>
          <w:p w:rsidR="00897B86" w:rsidRPr="00695370" w:rsidRDefault="00897B86" w:rsidP="00B12B55">
            <w:pPr>
              <w:jc w:val="both"/>
              <w:rPr>
                <w:color w:val="000000"/>
              </w:rPr>
            </w:pPr>
            <w:r w:rsidRPr="00695370">
              <w:rPr>
                <w:color w:val="000000"/>
              </w:rPr>
              <w:t>1.8</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99.97</w:t>
            </w:r>
          </w:p>
        </w:tc>
        <w:tc>
          <w:tcPr>
            <w:tcW w:w="980" w:type="dxa"/>
            <w:noWrap/>
            <w:hideMark/>
          </w:tcPr>
          <w:p w:rsidR="00897B86" w:rsidRPr="00695370" w:rsidRDefault="00897B86" w:rsidP="00B12B55">
            <w:pPr>
              <w:jc w:val="both"/>
              <w:rPr>
                <w:color w:val="000000"/>
              </w:rPr>
            </w:pPr>
            <w:r w:rsidRPr="00695370">
              <w:rPr>
                <w:color w:val="000000"/>
              </w:rPr>
              <w:t>330</w:t>
            </w:r>
          </w:p>
        </w:tc>
        <w:tc>
          <w:tcPr>
            <w:tcW w:w="960" w:type="dxa"/>
            <w:noWrap/>
            <w:hideMark/>
          </w:tcPr>
          <w:p w:rsidR="00897B86" w:rsidRPr="00695370" w:rsidRDefault="00897B86" w:rsidP="00B12B55">
            <w:pPr>
              <w:jc w:val="both"/>
              <w:rPr>
                <w:color w:val="000000"/>
              </w:rPr>
            </w:pPr>
            <w:r w:rsidRPr="00695370">
              <w:rPr>
                <w:color w:val="000000"/>
              </w:rPr>
              <w:t>4.9</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65.6</w:t>
            </w:r>
          </w:p>
        </w:tc>
        <w:tc>
          <w:tcPr>
            <w:tcW w:w="1060" w:type="dxa"/>
            <w:noWrap/>
            <w:hideMark/>
          </w:tcPr>
          <w:p w:rsidR="00897B86" w:rsidRPr="00695370" w:rsidRDefault="00897B86" w:rsidP="00B12B55">
            <w:pPr>
              <w:jc w:val="both"/>
              <w:rPr>
                <w:color w:val="000000"/>
              </w:rPr>
            </w:pPr>
            <w:r w:rsidRPr="00695370">
              <w:rPr>
                <w:color w:val="000000"/>
              </w:rPr>
              <w:t>3,44,000</w:t>
            </w:r>
          </w:p>
        </w:tc>
        <w:tc>
          <w:tcPr>
            <w:tcW w:w="960" w:type="dxa"/>
            <w:noWrap/>
            <w:hideMark/>
          </w:tcPr>
          <w:p w:rsidR="00897B86" w:rsidRPr="00695370" w:rsidRDefault="00897B86" w:rsidP="00B12B55">
            <w:pPr>
              <w:jc w:val="both"/>
              <w:rPr>
                <w:color w:val="000000"/>
              </w:rPr>
            </w:pPr>
            <w:r w:rsidRPr="00695370">
              <w:rPr>
                <w:color w:val="000000"/>
              </w:rPr>
              <w:t>1.9</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b/>
                <w:bCs/>
                <w:color w:val="000000"/>
              </w:rPr>
            </w:pPr>
            <w:r w:rsidRPr="00695370">
              <w:rPr>
                <w:b/>
                <w:bCs/>
                <w:color w:val="000000"/>
              </w:rPr>
              <w:t>99.977</w:t>
            </w:r>
          </w:p>
        </w:tc>
        <w:tc>
          <w:tcPr>
            <w:tcW w:w="980" w:type="dxa"/>
            <w:noWrap/>
            <w:hideMark/>
          </w:tcPr>
          <w:p w:rsidR="00897B86" w:rsidRPr="00695370" w:rsidRDefault="00897B86" w:rsidP="00B12B55">
            <w:pPr>
              <w:jc w:val="both"/>
              <w:rPr>
                <w:b/>
                <w:bCs/>
                <w:color w:val="000000"/>
              </w:rPr>
            </w:pPr>
            <w:r w:rsidRPr="00695370">
              <w:rPr>
                <w:b/>
                <w:bCs/>
                <w:color w:val="000000"/>
              </w:rPr>
              <w:t>230</w:t>
            </w:r>
          </w:p>
        </w:tc>
        <w:tc>
          <w:tcPr>
            <w:tcW w:w="960" w:type="dxa"/>
            <w:noWrap/>
            <w:hideMark/>
          </w:tcPr>
          <w:p w:rsidR="00897B86" w:rsidRPr="00695370" w:rsidRDefault="00897B86" w:rsidP="00B12B55">
            <w:pPr>
              <w:jc w:val="both"/>
              <w:rPr>
                <w:b/>
                <w:bCs/>
                <w:color w:val="000000"/>
              </w:rPr>
            </w:pPr>
            <w:r w:rsidRPr="00695370">
              <w:rPr>
                <w:b/>
                <w:bCs/>
                <w:color w:val="000000"/>
              </w:rPr>
              <w:t>5</w:t>
            </w:r>
          </w:p>
        </w:tc>
      </w:tr>
      <w:tr w:rsidR="001F7A38" w:rsidRPr="00B12B55" w:rsidTr="00B12B55">
        <w:trPr>
          <w:trHeight w:val="312"/>
        </w:trPr>
        <w:tc>
          <w:tcPr>
            <w:tcW w:w="1660" w:type="dxa"/>
            <w:noWrap/>
            <w:hideMark/>
          </w:tcPr>
          <w:p w:rsidR="00897B86" w:rsidRPr="00695370" w:rsidRDefault="00897B86" w:rsidP="00B12B55">
            <w:pPr>
              <w:jc w:val="both"/>
              <w:rPr>
                <w:b/>
                <w:bCs/>
                <w:color w:val="000000"/>
              </w:rPr>
            </w:pPr>
            <w:r w:rsidRPr="00695370">
              <w:rPr>
                <w:b/>
                <w:bCs/>
                <w:color w:val="000000"/>
              </w:rPr>
              <w:t>69.2</w:t>
            </w:r>
          </w:p>
        </w:tc>
        <w:tc>
          <w:tcPr>
            <w:tcW w:w="1060" w:type="dxa"/>
            <w:noWrap/>
            <w:hideMark/>
          </w:tcPr>
          <w:p w:rsidR="00897B86" w:rsidRPr="00695370" w:rsidRDefault="00897B86" w:rsidP="00B12B55">
            <w:pPr>
              <w:jc w:val="both"/>
              <w:rPr>
                <w:b/>
                <w:bCs/>
                <w:color w:val="000000"/>
              </w:rPr>
            </w:pPr>
            <w:r w:rsidRPr="00695370">
              <w:rPr>
                <w:b/>
                <w:bCs/>
                <w:color w:val="000000"/>
              </w:rPr>
              <w:t>3,08,000</w:t>
            </w:r>
          </w:p>
        </w:tc>
        <w:tc>
          <w:tcPr>
            <w:tcW w:w="960" w:type="dxa"/>
            <w:noWrap/>
            <w:hideMark/>
          </w:tcPr>
          <w:p w:rsidR="00897B86" w:rsidRPr="00695370" w:rsidRDefault="00897B86" w:rsidP="00B12B55">
            <w:pPr>
              <w:jc w:val="both"/>
              <w:rPr>
                <w:b/>
                <w:bCs/>
                <w:color w:val="000000"/>
              </w:rPr>
            </w:pPr>
            <w:r w:rsidRPr="00695370">
              <w:rPr>
                <w:b/>
                <w:bCs/>
                <w:color w:val="000000"/>
              </w:rPr>
              <w:t>2</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99.985</w:t>
            </w:r>
          </w:p>
        </w:tc>
        <w:tc>
          <w:tcPr>
            <w:tcW w:w="980" w:type="dxa"/>
            <w:noWrap/>
            <w:hideMark/>
          </w:tcPr>
          <w:p w:rsidR="00897B86" w:rsidRPr="00695370" w:rsidRDefault="00897B86" w:rsidP="00B12B55">
            <w:pPr>
              <w:jc w:val="both"/>
              <w:rPr>
                <w:color w:val="000000"/>
              </w:rPr>
            </w:pPr>
            <w:r w:rsidRPr="00695370">
              <w:rPr>
                <w:color w:val="000000"/>
              </w:rPr>
              <w:t>150</w:t>
            </w:r>
          </w:p>
        </w:tc>
        <w:tc>
          <w:tcPr>
            <w:tcW w:w="960" w:type="dxa"/>
            <w:noWrap/>
            <w:hideMark/>
          </w:tcPr>
          <w:p w:rsidR="00897B86" w:rsidRPr="00695370" w:rsidRDefault="00897B86" w:rsidP="00B12B55">
            <w:pPr>
              <w:jc w:val="both"/>
              <w:rPr>
                <w:color w:val="000000"/>
              </w:rPr>
            </w:pPr>
            <w:r w:rsidRPr="00695370">
              <w:rPr>
                <w:color w:val="000000"/>
              </w:rPr>
              <w:t>5.1</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72.6</w:t>
            </w:r>
          </w:p>
        </w:tc>
        <w:tc>
          <w:tcPr>
            <w:tcW w:w="1060" w:type="dxa"/>
            <w:noWrap/>
            <w:hideMark/>
          </w:tcPr>
          <w:p w:rsidR="00897B86" w:rsidRPr="00695370" w:rsidRDefault="00897B86" w:rsidP="00B12B55">
            <w:pPr>
              <w:jc w:val="both"/>
              <w:rPr>
                <w:color w:val="000000"/>
              </w:rPr>
            </w:pPr>
            <w:r w:rsidRPr="00695370">
              <w:rPr>
                <w:color w:val="000000"/>
              </w:rPr>
              <w:t>2,74,000</w:t>
            </w:r>
          </w:p>
        </w:tc>
        <w:tc>
          <w:tcPr>
            <w:tcW w:w="960" w:type="dxa"/>
            <w:noWrap/>
            <w:hideMark/>
          </w:tcPr>
          <w:p w:rsidR="00897B86" w:rsidRPr="00695370" w:rsidRDefault="00897B86" w:rsidP="00B12B55">
            <w:pPr>
              <w:jc w:val="both"/>
              <w:rPr>
                <w:color w:val="000000"/>
              </w:rPr>
            </w:pPr>
            <w:r w:rsidRPr="00695370">
              <w:rPr>
                <w:color w:val="000000"/>
              </w:rPr>
              <w:t>2.1</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w:t>
            </w:r>
          </w:p>
        </w:tc>
        <w:tc>
          <w:tcPr>
            <w:tcW w:w="980" w:type="dxa"/>
            <w:noWrap/>
            <w:hideMark/>
          </w:tcPr>
          <w:p w:rsidR="00897B86" w:rsidRPr="00695370" w:rsidRDefault="00897B86" w:rsidP="00B12B55">
            <w:pPr>
              <w:jc w:val="both"/>
              <w:rPr>
                <w:color w:val="000000"/>
              </w:rPr>
            </w:pPr>
            <w:r w:rsidRPr="00695370">
              <w:rPr>
                <w:color w:val="000000"/>
              </w:rPr>
              <w:t>100</w:t>
            </w:r>
          </w:p>
        </w:tc>
        <w:tc>
          <w:tcPr>
            <w:tcW w:w="960" w:type="dxa"/>
            <w:noWrap/>
            <w:hideMark/>
          </w:tcPr>
          <w:p w:rsidR="00897B86" w:rsidRPr="00695370" w:rsidRDefault="00897B86" w:rsidP="00B12B55">
            <w:pPr>
              <w:jc w:val="both"/>
              <w:rPr>
                <w:color w:val="000000"/>
              </w:rPr>
            </w:pPr>
            <w:r w:rsidRPr="00695370">
              <w:rPr>
                <w:color w:val="000000"/>
              </w:rPr>
              <w:t>5.2</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75.8</w:t>
            </w:r>
          </w:p>
        </w:tc>
        <w:tc>
          <w:tcPr>
            <w:tcW w:w="1060" w:type="dxa"/>
            <w:noWrap/>
            <w:hideMark/>
          </w:tcPr>
          <w:p w:rsidR="00897B86" w:rsidRPr="00695370" w:rsidRDefault="00897B86" w:rsidP="00B12B55">
            <w:pPr>
              <w:jc w:val="both"/>
              <w:rPr>
                <w:color w:val="000000"/>
              </w:rPr>
            </w:pPr>
            <w:r w:rsidRPr="00695370">
              <w:rPr>
                <w:color w:val="000000"/>
              </w:rPr>
              <w:t>2,42,000</w:t>
            </w:r>
          </w:p>
        </w:tc>
        <w:tc>
          <w:tcPr>
            <w:tcW w:w="960" w:type="dxa"/>
            <w:noWrap/>
            <w:hideMark/>
          </w:tcPr>
          <w:p w:rsidR="00897B86" w:rsidRPr="00695370" w:rsidRDefault="00897B86" w:rsidP="00B12B55">
            <w:pPr>
              <w:jc w:val="both"/>
              <w:rPr>
                <w:color w:val="000000"/>
              </w:rPr>
            </w:pPr>
            <w:r w:rsidRPr="00695370">
              <w:rPr>
                <w:color w:val="000000"/>
              </w:rPr>
              <w:t>2.2</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99.993</w:t>
            </w:r>
          </w:p>
        </w:tc>
        <w:tc>
          <w:tcPr>
            <w:tcW w:w="980" w:type="dxa"/>
            <w:noWrap/>
            <w:hideMark/>
          </w:tcPr>
          <w:p w:rsidR="00897B86" w:rsidRPr="00695370" w:rsidRDefault="00897B86" w:rsidP="00B12B55">
            <w:pPr>
              <w:jc w:val="both"/>
              <w:rPr>
                <w:color w:val="000000"/>
              </w:rPr>
            </w:pPr>
            <w:r w:rsidRPr="00695370">
              <w:rPr>
                <w:color w:val="000000"/>
              </w:rPr>
              <w:t>70</w:t>
            </w:r>
          </w:p>
        </w:tc>
        <w:tc>
          <w:tcPr>
            <w:tcW w:w="960" w:type="dxa"/>
            <w:noWrap/>
            <w:hideMark/>
          </w:tcPr>
          <w:p w:rsidR="00897B86" w:rsidRPr="00695370" w:rsidRDefault="00897B86" w:rsidP="00B12B55">
            <w:pPr>
              <w:jc w:val="both"/>
              <w:rPr>
                <w:color w:val="000000"/>
              </w:rPr>
            </w:pPr>
            <w:r w:rsidRPr="00695370">
              <w:rPr>
                <w:color w:val="000000"/>
              </w:rPr>
              <w:t>5.3</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78.8</w:t>
            </w:r>
          </w:p>
        </w:tc>
        <w:tc>
          <w:tcPr>
            <w:tcW w:w="1060" w:type="dxa"/>
            <w:noWrap/>
            <w:hideMark/>
          </w:tcPr>
          <w:p w:rsidR="00897B86" w:rsidRPr="00695370" w:rsidRDefault="00897B86" w:rsidP="00B12B55">
            <w:pPr>
              <w:jc w:val="both"/>
              <w:rPr>
                <w:color w:val="000000"/>
              </w:rPr>
            </w:pPr>
            <w:r w:rsidRPr="00695370">
              <w:rPr>
                <w:color w:val="000000"/>
              </w:rPr>
              <w:t>2,12,000</w:t>
            </w:r>
          </w:p>
        </w:tc>
        <w:tc>
          <w:tcPr>
            <w:tcW w:w="960" w:type="dxa"/>
            <w:noWrap/>
            <w:hideMark/>
          </w:tcPr>
          <w:p w:rsidR="00897B86" w:rsidRPr="00695370" w:rsidRDefault="00897B86" w:rsidP="00B12B55">
            <w:pPr>
              <w:jc w:val="both"/>
              <w:rPr>
                <w:color w:val="000000"/>
              </w:rPr>
            </w:pPr>
            <w:r w:rsidRPr="00695370">
              <w:rPr>
                <w:color w:val="000000"/>
              </w:rPr>
              <w:t>2.3</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99.996</w:t>
            </w:r>
          </w:p>
        </w:tc>
        <w:tc>
          <w:tcPr>
            <w:tcW w:w="980" w:type="dxa"/>
            <w:noWrap/>
            <w:hideMark/>
          </w:tcPr>
          <w:p w:rsidR="00897B86" w:rsidRPr="00695370" w:rsidRDefault="00897B86" w:rsidP="00B12B55">
            <w:pPr>
              <w:jc w:val="both"/>
              <w:rPr>
                <w:color w:val="000000"/>
              </w:rPr>
            </w:pPr>
            <w:r w:rsidRPr="00695370">
              <w:rPr>
                <w:color w:val="000000"/>
              </w:rPr>
              <w:t>40</w:t>
            </w:r>
          </w:p>
        </w:tc>
        <w:tc>
          <w:tcPr>
            <w:tcW w:w="960" w:type="dxa"/>
            <w:noWrap/>
            <w:hideMark/>
          </w:tcPr>
          <w:p w:rsidR="00897B86" w:rsidRPr="00695370" w:rsidRDefault="00897B86" w:rsidP="00B12B55">
            <w:pPr>
              <w:jc w:val="both"/>
              <w:rPr>
                <w:color w:val="000000"/>
              </w:rPr>
            </w:pPr>
            <w:r w:rsidRPr="00695370">
              <w:rPr>
                <w:color w:val="000000"/>
              </w:rPr>
              <w:t>5.4</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81.6</w:t>
            </w:r>
          </w:p>
        </w:tc>
        <w:tc>
          <w:tcPr>
            <w:tcW w:w="1060" w:type="dxa"/>
            <w:noWrap/>
            <w:hideMark/>
          </w:tcPr>
          <w:p w:rsidR="00897B86" w:rsidRPr="00695370" w:rsidRDefault="00897B86" w:rsidP="00B12B55">
            <w:pPr>
              <w:jc w:val="both"/>
              <w:rPr>
                <w:color w:val="000000"/>
              </w:rPr>
            </w:pPr>
            <w:r w:rsidRPr="00695370">
              <w:rPr>
                <w:color w:val="000000"/>
              </w:rPr>
              <w:t>1,84,000</w:t>
            </w:r>
          </w:p>
        </w:tc>
        <w:tc>
          <w:tcPr>
            <w:tcW w:w="960" w:type="dxa"/>
            <w:noWrap/>
            <w:hideMark/>
          </w:tcPr>
          <w:p w:rsidR="00897B86" w:rsidRPr="00695370" w:rsidRDefault="00897B86" w:rsidP="00B12B55">
            <w:pPr>
              <w:jc w:val="both"/>
              <w:rPr>
                <w:color w:val="000000"/>
              </w:rPr>
            </w:pPr>
            <w:r w:rsidRPr="00695370">
              <w:rPr>
                <w:color w:val="000000"/>
              </w:rPr>
              <w:t>2.4</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99.997</w:t>
            </w:r>
          </w:p>
        </w:tc>
        <w:tc>
          <w:tcPr>
            <w:tcW w:w="980" w:type="dxa"/>
            <w:noWrap/>
            <w:hideMark/>
          </w:tcPr>
          <w:p w:rsidR="00897B86" w:rsidRPr="00695370" w:rsidRDefault="00897B86" w:rsidP="00B12B55">
            <w:pPr>
              <w:jc w:val="both"/>
              <w:rPr>
                <w:color w:val="000000"/>
              </w:rPr>
            </w:pPr>
            <w:r w:rsidRPr="00695370">
              <w:rPr>
                <w:color w:val="000000"/>
              </w:rPr>
              <w:t>30</w:t>
            </w:r>
          </w:p>
        </w:tc>
        <w:tc>
          <w:tcPr>
            <w:tcW w:w="960" w:type="dxa"/>
            <w:noWrap/>
            <w:hideMark/>
          </w:tcPr>
          <w:p w:rsidR="00897B86" w:rsidRPr="00695370" w:rsidRDefault="00897B86" w:rsidP="00B12B55">
            <w:pPr>
              <w:jc w:val="both"/>
              <w:rPr>
                <w:color w:val="000000"/>
              </w:rPr>
            </w:pPr>
            <w:r w:rsidRPr="00695370">
              <w:rPr>
                <w:color w:val="000000"/>
              </w:rPr>
              <w:t>5.5</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84.2</w:t>
            </w:r>
          </w:p>
        </w:tc>
        <w:tc>
          <w:tcPr>
            <w:tcW w:w="1060" w:type="dxa"/>
            <w:noWrap/>
            <w:hideMark/>
          </w:tcPr>
          <w:p w:rsidR="00897B86" w:rsidRPr="00695370" w:rsidRDefault="00897B86" w:rsidP="00B12B55">
            <w:pPr>
              <w:jc w:val="both"/>
              <w:rPr>
                <w:color w:val="000000"/>
              </w:rPr>
            </w:pPr>
            <w:r w:rsidRPr="00695370">
              <w:rPr>
                <w:color w:val="000000"/>
              </w:rPr>
              <w:t>1,58,000</w:t>
            </w:r>
          </w:p>
        </w:tc>
        <w:tc>
          <w:tcPr>
            <w:tcW w:w="960" w:type="dxa"/>
            <w:noWrap/>
            <w:hideMark/>
          </w:tcPr>
          <w:p w:rsidR="00897B86" w:rsidRPr="00695370" w:rsidRDefault="00897B86" w:rsidP="00B12B55">
            <w:pPr>
              <w:jc w:val="both"/>
              <w:rPr>
                <w:color w:val="000000"/>
              </w:rPr>
            </w:pPr>
            <w:r w:rsidRPr="00695370">
              <w:rPr>
                <w:color w:val="000000"/>
              </w:rPr>
              <w:t>2.5</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99.998</w:t>
            </w:r>
          </w:p>
        </w:tc>
        <w:tc>
          <w:tcPr>
            <w:tcW w:w="980" w:type="dxa"/>
            <w:noWrap/>
            <w:hideMark/>
          </w:tcPr>
          <w:p w:rsidR="00897B86" w:rsidRPr="00695370" w:rsidRDefault="00897B86" w:rsidP="00B12B55">
            <w:pPr>
              <w:jc w:val="both"/>
              <w:rPr>
                <w:color w:val="000000"/>
              </w:rPr>
            </w:pPr>
            <w:r w:rsidRPr="00695370">
              <w:rPr>
                <w:color w:val="000000"/>
              </w:rPr>
              <w:t>20</w:t>
            </w:r>
          </w:p>
        </w:tc>
        <w:tc>
          <w:tcPr>
            <w:tcW w:w="960" w:type="dxa"/>
            <w:noWrap/>
            <w:hideMark/>
          </w:tcPr>
          <w:p w:rsidR="00897B86" w:rsidRPr="00695370" w:rsidRDefault="00897B86" w:rsidP="00B12B55">
            <w:pPr>
              <w:jc w:val="both"/>
              <w:rPr>
                <w:color w:val="000000"/>
              </w:rPr>
            </w:pPr>
            <w:r w:rsidRPr="00695370">
              <w:rPr>
                <w:color w:val="000000"/>
              </w:rPr>
              <w:t>5.6</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86.5</w:t>
            </w:r>
          </w:p>
        </w:tc>
        <w:tc>
          <w:tcPr>
            <w:tcW w:w="1060" w:type="dxa"/>
            <w:noWrap/>
            <w:hideMark/>
          </w:tcPr>
          <w:p w:rsidR="00897B86" w:rsidRPr="00695370" w:rsidRDefault="00897B86" w:rsidP="00B12B55">
            <w:pPr>
              <w:jc w:val="both"/>
              <w:rPr>
                <w:color w:val="000000"/>
              </w:rPr>
            </w:pPr>
            <w:r w:rsidRPr="00695370">
              <w:rPr>
                <w:color w:val="000000"/>
              </w:rPr>
              <w:t>1,35,000</w:t>
            </w:r>
          </w:p>
        </w:tc>
        <w:tc>
          <w:tcPr>
            <w:tcW w:w="960" w:type="dxa"/>
            <w:noWrap/>
            <w:hideMark/>
          </w:tcPr>
          <w:p w:rsidR="00897B86" w:rsidRPr="00695370" w:rsidRDefault="00897B86" w:rsidP="00B12B55">
            <w:pPr>
              <w:jc w:val="both"/>
              <w:rPr>
                <w:color w:val="000000"/>
              </w:rPr>
            </w:pPr>
            <w:r w:rsidRPr="00695370">
              <w:rPr>
                <w:color w:val="000000"/>
              </w:rPr>
              <w:t>2.6</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99.999</w:t>
            </w:r>
          </w:p>
        </w:tc>
        <w:tc>
          <w:tcPr>
            <w:tcW w:w="980" w:type="dxa"/>
            <w:noWrap/>
            <w:hideMark/>
          </w:tcPr>
          <w:p w:rsidR="00897B86" w:rsidRPr="00695370" w:rsidRDefault="00897B86" w:rsidP="00B12B55">
            <w:pPr>
              <w:jc w:val="both"/>
              <w:rPr>
                <w:color w:val="000000"/>
              </w:rPr>
            </w:pPr>
            <w:r w:rsidRPr="00695370">
              <w:rPr>
                <w:color w:val="000000"/>
              </w:rPr>
              <w:t>10</w:t>
            </w:r>
          </w:p>
        </w:tc>
        <w:tc>
          <w:tcPr>
            <w:tcW w:w="960" w:type="dxa"/>
            <w:noWrap/>
            <w:hideMark/>
          </w:tcPr>
          <w:p w:rsidR="00897B86" w:rsidRPr="00695370" w:rsidRDefault="00897B86" w:rsidP="00B12B55">
            <w:pPr>
              <w:jc w:val="both"/>
              <w:rPr>
                <w:color w:val="000000"/>
              </w:rPr>
            </w:pPr>
            <w:r w:rsidRPr="00695370">
              <w:rPr>
                <w:color w:val="000000"/>
              </w:rPr>
              <w:t>5.7</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88.5</w:t>
            </w:r>
          </w:p>
        </w:tc>
        <w:tc>
          <w:tcPr>
            <w:tcW w:w="1060" w:type="dxa"/>
            <w:noWrap/>
            <w:hideMark/>
          </w:tcPr>
          <w:p w:rsidR="00897B86" w:rsidRPr="00695370" w:rsidRDefault="00897B86" w:rsidP="00B12B55">
            <w:pPr>
              <w:jc w:val="both"/>
              <w:rPr>
                <w:color w:val="000000"/>
              </w:rPr>
            </w:pPr>
            <w:r w:rsidRPr="00695370">
              <w:rPr>
                <w:color w:val="000000"/>
              </w:rPr>
              <w:t>1,15,000</w:t>
            </w:r>
          </w:p>
        </w:tc>
        <w:tc>
          <w:tcPr>
            <w:tcW w:w="960" w:type="dxa"/>
            <w:noWrap/>
            <w:hideMark/>
          </w:tcPr>
          <w:p w:rsidR="00897B86" w:rsidRPr="00695370" w:rsidRDefault="00897B86" w:rsidP="00B12B55">
            <w:pPr>
              <w:jc w:val="both"/>
              <w:rPr>
                <w:color w:val="000000"/>
              </w:rPr>
            </w:pPr>
            <w:r w:rsidRPr="00695370">
              <w:rPr>
                <w:color w:val="000000"/>
              </w:rPr>
              <w:t>2.7</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99.9992</w:t>
            </w:r>
          </w:p>
        </w:tc>
        <w:tc>
          <w:tcPr>
            <w:tcW w:w="980" w:type="dxa"/>
            <w:noWrap/>
            <w:hideMark/>
          </w:tcPr>
          <w:p w:rsidR="00897B86" w:rsidRPr="00695370" w:rsidRDefault="00897B86" w:rsidP="00B12B55">
            <w:pPr>
              <w:jc w:val="both"/>
              <w:rPr>
                <w:color w:val="000000"/>
              </w:rPr>
            </w:pPr>
            <w:r w:rsidRPr="00695370">
              <w:rPr>
                <w:color w:val="000000"/>
              </w:rPr>
              <w:t>8</w:t>
            </w:r>
          </w:p>
        </w:tc>
        <w:tc>
          <w:tcPr>
            <w:tcW w:w="960" w:type="dxa"/>
            <w:noWrap/>
            <w:hideMark/>
          </w:tcPr>
          <w:p w:rsidR="00897B86" w:rsidRPr="00695370" w:rsidRDefault="00897B86" w:rsidP="00B12B55">
            <w:pPr>
              <w:jc w:val="both"/>
              <w:rPr>
                <w:color w:val="000000"/>
              </w:rPr>
            </w:pPr>
            <w:r w:rsidRPr="00695370">
              <w:rPr>
                <w:color w:val="000000"/>
              </w:rPr>
              <w:t>5.8</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90.3</w:t>
            </w:r>
          </w:p>
        </w:tc>
        <w:tc>
          <w:tcPr>
            <w:tcW w:w="1060" w:type="dxa"/>
            <w:noWrap/>
            <w:hideMark/>
          </w:tcPr>
          <w:p w:rsidR="00897B86" w:rsidRPr="00695370" w:rsidRDefault="00897B86" w:rsidP="00B12B55">
            <w:pPr>
              <w:jc w:val="both"/>
              <w:rPr>
                <w:color w:val="000000"/>
              </w:rPr>
            </w:pPr>
            <w:r w:rsidRPr="00695370">
              <w:rPr>
                <w:color w:val="000000"/>
              </w:rPr>
              <w:t>96,800</w:t>
            </w:r>
          </w:p>
        </w:tc>
        <w:tc>
          <w:tcPr>
            <w:tcW w:w="960" w:type="dxa"/>
            <w:noWrap/>
            <w:hideMark/>
          </w:tcPr>
          <w:p w:rsidR="00897B86" w:rsidRPr="00695370" w:rsidRDefault="00897B86" w:rsidP="00B12B55">
            <w:pPr>
              <w:jc w:val="both"/>
              <w:rPr>
                <w:color w:val="000000"/>
              </w:rPr>
            </w:pPr>
            <w:r w:rsidRPr="00695370">
              <w:rPr>
                <w:color w:val="000000"/>
              </w:rPr>
              <w:t>2.8</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color w:val="000000"/>
              </w:rPr>
            </w:pPr>
            <w:r w:rsidRPr="00695370">
              <w:rPr>
                <w:color w:val="000000"/>
              </w:rPr>
              <w:t>99.9995</w:t>
            </w:r>
          </w:p>
        </w:tc>
        <w:tc>
          <w:tcPr>
            <w:tcW w:w="980" w:type="dxa"/>
            <w:noWrap/>
            <w:hideMark/>
          </w:tcPr>
          <w:p w:rsidR="00897B86" w:rsidRPr="00695370" w:rsidRDefault="00897B86" w:rsidP="00B12B55">
            <w:pPr>
              <w:jc w:val="both"/>
              <w:rPr>
                <w:color w:val="000000"/>
              </w:rPr>
            </w:pPr>
            <w:r w:rsidRPr="00695370">
              <w:rPr>
                <w:color w:val="000000"/>
              </w:rPr>
              <w:t>5</w:t>
            </w:r>
          </w:p>
        </w:tc>
        <w:tc>
          <w:tcPr>
            <w:tcW w:w="960" w:type="dxa"/>
            <w:noWrap/>
            <w:hideMark/>
          </w:tcPr>
          <w:p w:rsidR="00897B86" w:rsidRPr="00695370" w:rsidRDefault="00897B86" w:rsidP="00B12B55">
            <w:pPr>
              <w:jc w:val="both"/>
              <w:rPr>
                <w:color w:val="000000"/>
              </w:rPr>
            </w:pPr>
            <w:r w:rsidRPr="00695370">
              <w:rPr>
                <w:color w:val="000000"/>
              </w:rPr>
              <w:t>5.9</w:t>
            </w:r>
          </w:p>
        </w:tc>
      </w:tr>
      <w:tr w:rsidR="001F7A38" w:rsidRPr="00B12B55" w:rsidTr="00B12B55">
        <w:trPr>
          <w:trHeight w:val="312"/>
        </w:trPr>
        <w:tc>
          <w:tcPr>
            <w:tcW w:w="1660" w:type="dxa"/>
            <w:noWrap/>
            <w:hideMark/>
          </w:tcPr>
          <w:p w:rsidR="00897B86" w:rsidRPr="00695370" w:rsidRDefault="00897B86" w:rsidP="00B12B55">
            <w:pPr>
              <w:jc w:val="both"/>
              <w:rPr>
                <w:color w:val="000000"/>
              </w:rPr>
            </w:pPr>
            <w:r w:rsidRPr="00695370">
              <w:rPr>
                <w:color w:val="000000"/>
              </w:rPr>
              <w:t>91.9</w:t>
            </w:r>
          </w:p>
        </w:tc>
        <w:tc>
          <w:tcPr>
            <w:tcW w:w="1060" w:type="dxa"/>
            <w:noWrap/>
            <w:hideMark/>
          </w:tcPr>
          <w:p w:rsidR="00897B86" w:rsidRPr="00695370" w:rsidRDefault="00897B86" w:rsidP="00B12B55">
            <w:pPr>
              <w:jc w:val="both"/>
              <w:rPr>
                <w:color w:val="000000"/>
              </w:rPr>
            </w:pPr>
            <w:r w:rsidRPr="00695370">
              <w:rPr>
                <w:color w:val="000000"/>
              </w:rPr>
              <w:t>80,800</w:t>
            </w:r>
          </w:p>
        </w:tc>
        <w:tc>
          <w:tcPr>
            <w:tcW w:w="960" w:type="dxa"/>
            <w:noWrap/>
            <w:hideMark/>
          </w:tcPr>
          <w:p w:rsidR="00897B86" w:rsidRPr="00695370" w:rsidRDefault="00897B86" w:rsidP="00B12B55">
            <w:pPr>
              <w:jc w:val="both"/>
              <w:rPr>
                <w:color w:val="000000"/>
              </w:rPr>
            </w:pPr>
            <w:r w:rsidRPr="00695370">
              <w:rPr>
                <w:color w:val="000000"/>
              </w:rPr>
              <w:t>2.9</w:t>
            </w:r>
          </w:p>
        </w:tc>
        <w:tc>
          <w:tcPr>
            <w:tcW w:w="960" w:type="dxa"/>
            <w:vMerge/>
            <w:noWrap/>
            <w:hideMark/>
          </w:tcPr>
          <w:p w:rsidR="00897B86" w:rsidRPr="00695370" w:rsidRDefault="00897B86" w:rsidP="00B12B55">
            <w:pPr>
              <w:jc w:val="both"/>
              <w:rPr>
                <w:color w:val="000000"/>
              </w:rPr>
            </w:pPr>
          </w:p>
        </w:tc>
        <w:tc>
          <w:tcPr>
            <w:tcW w:w="1680" w:type="dxa"/>
            <w:noWrap/>
            <w:hideMark/>
          </w:tcPr>
          <w:p w:rsidR="00897B86" w:rsidRPr="00695370" w:rsidRDefault="00897B86" w:rsidP="00B12B55">
            <w:pPr>
              <w:jc w:val="both"/>
              <w:rPr>
                <w:b/>
                <w:bCs/>
                <w:color w:val="000000"/>
              </w:rPr>
            </w:pPr>
            <w:r w:rsidRPr="00695370">
              <w:rPr>
                <w:b/>
                <w:bCs/>
                <w:color w:val="000000"/>
              </w:rPr>
              <w:t>99.99966</w:t>
            </w:r>
          </w:p>
        </w:tc>
        <w:tc>
          <w:tcPr>
            <w:tcW w:w="980" w:type="dxa"/>
            <w:noWrap/>
            <w:hideMark/>
          </w:tcPr>
          <w:p w:rsidR="00897B86" w:rsidRPr="00695370" w:rsidRDefault="00897B86" w:rsidP="00B12B55">
            <w:pPr>
              <w:jc w:val="both"/>
              <w:rPr>
                <w:b/>
                <w:bCs/>
                <w:color w:val="000000"/>
              </w:rPr>
            </w:pPr>
            <w:r w:rsidRPr="00695370">
              <w:rPr>
                <w:b/>
                <w:bCs/>
                <w:color w:val="000000"/>
              </w:rPr>
              <w:t>3.4</w:t>
            </w:r>
          </w:p>
        </w:tc>
        <w:tc>
          <w:tcPr>
            <w:tcW w:w="960" w:type="dxa"/>
            <w:noWrap/>
            <w:hideMark/>
          </w:tcPr>
          <w:p w:rsidR="00897B86" w:rsidRPr="00695370" w:rsidRDefault="00897B86" w:rsidP="00B12B55">
            <w:pPr>
              <w:jc w:val="both"/>
              <w:rPr>
                <w:b/>
                <w:bCs/>
                <w:color w:val="000000"/>
              </w:rPr>
            </w:pPr>
            <w:r w:rsidRPr="00695370">
              <w:rPr>
                <w:b/>
                <w:bCs/>
                <w:color w:val="000000"/>
              </w:rPr>
              <w:t>6</w:t>
            </w:r>
          </w:p>
        </w:tc>
      </w:tr>
      <w:tr w:rsidR="001F7A38" w:rsidRPr="00B12B55" w:rsidTr="00B12B55">
        <w:trPr>
          <w:trHeight w:val="312"/>
        </w:trPr>
        <w:tc>
          <w:tcPr>
            <w:tcW w:w="1660" w:type="dxa"/>
            <w:noWrap/>
            <w:hideMark/>
          </w:tcPr>
          <w:p w:rsidR="00897B86" w:rsidRPr="00695370" w:rsidRDefault="00897B86" w:rsidP="00B12B55">
            <w:pPr>
              <w:jc w:val="both"/>
              <w:rPr>
                <w:b/>
                <w:bCs/>
                <w:color w:val="000000"/>
              </w:rPr>
            </w:pPr>
            <w:r w:rsidRPr="00695370">
              <w:rPr>
                <w:b/>
                <w:bCs/>
                <w:color w:val="000000"/>
              </w:rPr>
              <w:t>93.3</w:t>
            </w:r>
          </w:p>
        </w:tc>
        <w:tc>
          <w:tcPr>
            <w:tcW w:w="1060" w:type="dxa"/>
            <w:noWrap/>
            <w:hideMark/>
          </w:tcPr>
          <w:p w:rsidR="00897B86" w:rsidRPr="00695370" w:rsidRDefault="00897B86" w:rsidP="00B12B55">
            <w:pPr>
              <w:jc w:val="both"/>
              <w:rPr>
                <w:b/>
                <w:bCs/>
                <w:color w:val="000000"/>
              </w:rPr>
            </w:pPr>
            <w:r w:rsidRPr="00695370">
              <w:rPr>
                <w:b/>
                <w:bCs/>
                <w:color w:val="000000"/>
              </w:rPr>
              <w:t>66,800</w:t>
            </w:r>
          </w:p>
        </w:tc>
        <w:tc>
          <w:tcPr>
            <w:tcW w:w="960" w:type="dxa"/>
            <w:noWrap/>
            <w:hideMark/>
          </w:tcPr>
          <w:p w:rsidR="00897B86" w:rsidRPr="00695370" w:rsidRDefault="00897B86" w:rsidP="00B12B55">
            <w:pPr>
              <w:jc w:val="both"/>
              <w:rPr>
                <w:b/>
                <w:bCs/>
                <w:color w:val="000000"/>
              </w:rPr>
            </w:pPr>
            <w:r w:rsidRPr="00695370">
              <w:rPr>
                <w:b/>
                <w:bCs/>
                <w:color w:val="000000"/>
              </w:rPr>
              <w:t>3</w:t>
            </w:r>
          </w:p>
        </w:tc>
        <w:tc>
          <w:tcPr>
            <w:tcW w:w="960" w:type="dxa"/>
            <w:vMerge/>
            <w:tcBorders>
              <w:bottom w:val="nil"/>
            </w:tcBorders>
            <w:noWrap/>
            <w:hideMark/>
          </w:tcPr>
          <w:p w:rsidR="00897B86" w:rsidRPr="00695370" w:rsidRDefault="00897B86" w:rsidP="00B12B55">
            <w:pPr>
              <w:jc w:val="both"/>
              <w:rPr>
                <w:color w:val="000000"/>
              </w:rPr>
            </w:pPr>
          </w:p>
        </w:tc>
        <w:tc>
          <w:tcPr>
            <w:tcW w:w="1680" w:type="dxa"/>
            <w:noWrap/>
            <w:hideMark/>
          </w:tcPr>
          <w:p w:rsidR="00897B86" w:rsidRPr="00695370" w:rsidRDefault="00897B86" w:rsidP="00695370">
            <w:pPr>
              <w:rPr>
                <w:rFonts w:ascii="Calibri" w:hAnsi="Calibri" w:cs="Calibri"/>
                <w:color w:val="000000"/>
                <w:sz w:val="22"/>
                <w:szCs w:val="22"/>
              </w:rPr>
            </w:pPr>
          </w:p>
        </w:tc>
        <w:tc>
          <w:tcPr>
            <w:tcW w:w="980" w:type="dxa"/>
            <w:noWrap/>
            <w:hideMark/>
          </w:tcPr>
          <w:p w:rsidR="00897B86" w:rsidRPr="00695370" w:rsidRDefault="00897B86" w:rsidP="00695370">
            <w:pPr>
              <w:rPr>
                <w:rFonts w:ascii="Calibri" w:hAnsi="Calibri" w:cs="Calibri"/>
                <w:color w:val="000000"/>
                <w:sz w:val="22"/>
                <w:szCs w:val="22"/>
              </w:rPr>
            </w:pPr>
          </w:p>
        </w:tc>
        <w:tc>
          <w:tcPr>
            <w:tcW w:w="960" w:type="dxa"/>
            <w:noWrap/>
            <w:hideMark/>
          </w:tcPr>
          <w:p w:rsidR="00897B86" w:rsidRPr="00695370" w:rsidRDefault="00897B86" w:rsidP="00695370">
            <w:pPr>
              <w:rPr>
                <w:rFonts w:ascii="Calibri" w:hAnsi="Calibri" w:cs="Calibri"/>
                <w:color w:val="000000"/>
                <w:sz w:val="22"/>
                <w:szCs w:val="22"/>
              </w:rPr>
            </w:pPr>
          </w:p>
        </w:tc>
      </w:tr>
    </w:tbl>
    <w:p w:rsidR="00183927" w:rsidRPr="0099214C" w:rsidRDefault="00183927" w:rsidP="00183927">
      <w:pPr>
        <w:spacing w:before="120" w:after="120" w:line="480" w:lineRule="auto"/>
        <w:jc w:val="center"/>
        <w:rPr>
          <w:i/>
          <w:sz w:val="20"/>
          <w:szCs w:val="20"/>
        </w:rPr>
      </w:pPr>
      <w:r w:rsidRPr="0099214C">
        <w:rPr>
          <w:i/>
          <w:sz w:val="20"/>
          <w:szCs w:val="20"/>
        </w:rPr>
        <w:t xml:space="preserve">[Reference </w:t>
      </w:r>
      <w:hyperlink r:id="rId16" w:history="1">
        <w:r w:rsidR="00774EE9" w:rsidRPr="006A6BD5">
          <w:rPr>
            <w:rStyle w:val="Hyperlink"/>
            <w:i/>
            <w:sz w:val="20"/>
            <w:szCs w:val="20"/>
          </w:rPr>
          <w:t>https://www.100pceffective.com</w:t>
        </w:r>
      </w:hyperlink>
      <w:r w:rsidR="00774EE9">
        <w:rPr>
          <w:i/>
          <w:sz w:val="20"/>
          <w:szCs w:val="20"/>
        </w:rPr>
        <w:t xml:space="preserve"> </w:t>
      </w:r>
      <w:r w:rsidRPr="0099214C">
        <w:rPr>
          <w:i/>
          <w:sz w:val="20"/>
          <w:szCs w:val="20"/>
        </w:rPr>
        <w:t>]</w:t>
      </w:r>
    </w:p>
    <w:p w:rsidR="00695370" w:rsidRDefault="00695370" w:rsidP="00803EDA">
      <w:pPr>
        <w:spacing w:before="120" w:after="120" w:line="480" w:lineRule="auto"/>
        <w:jc w:val="both"/>
      </w:pPr>
    </w:p>
    <w:p w:rsidR="00695370" w:rsidRDefault="00695370" w:rsidP="00803EDA">
      <w:pPr>
        <w:spacing w:before="120" w:after="120" w:line="480" w:lineRule="auto"/>
        <w:jc w:val="both"/>
      </w:pPr>
    </w:p>
    <w:p w:rsidR="00B60FC1" w:rsidRPr="00B970C3" w:rsidRDefault="004665F6" w:rsidP="00803EDA">
      <w:pPr>
        <w:spacing w:before="120" w:after="120" w:line="480" w:lineRule="auto"/>
        <w:jc w:val="both"/>
      </w:pPr>
      <w:r>
        <w:t>I</w:t>
      </w:r>
      <w:r w:rsidR="00D14B7D" w:rsidRPr="00B970C3">
        <w:t xml:space="preserve">n Six-Sigma process, 99.9996599% data will be within +/- 6 sigma levels, which is a -total of 12 sigma under the curve. To have a six-sigma process, 12 standard deviations should be able to fit in the permissible spread (customer specification limits). Let’s look at few terms: </w:t>
      </w:r>
    </w:p>
    <w:p w:rsidR="00B60FC1" w:rsidRPr="00B970C3" w:rsidRDefault="00D14B7D" w:rsidP="00803EDA">
      <w:pPr>
        <w:spacing w:before="120" w:after="120" w:line="480" w:lineRule="auto"/>
        <w:jc w:val="both"/>
      </w:pPr>
      <w:r w:rsidRPr="00B970C3">
        <w:t xml:space="preserve">LSL = lower specification limit </w:t>
      </w:r>
    </w:p>
    <w:p w:rsidR="00B60FC1" w:rsidRPr="00B970C3" w:rsidRDefault="00D14B7D" w:rsidP="00803EDA">
      <w:pPr>
        <w:spacing w:before="120" w:after="120" w:line="480" w:lineRule="auto"/>
        <w:jc w:val="both"/>
      </w:pPr>
      <w:r w:rsidRPr="00B970C3">
        <w:t xml:space="preserve">USL = Upper specification limit </w:t>
      </w:r>
    </w:p>
    <w:p w:rsidR="00B60FC1" w:rsidRPr="00B970C3" w:rsidRDefault="00D14B7D" w:rsidP="00803EDA">
      <w:pPr>
        <w:spacing w:before="120" w:after="120" w:line="480" w:lineRule="auto"/>
        <w:jc w:val="both"/>
      </w:pPr>
      <w:r w:rsidRPr="00B970C3">
        <w:t xml:space="preserve">Permissible Spread under the curve = USL - LSL </w:t>
      </w:r>
    </w:p>
    <w:p w:rsidR="00B60FC1" w:rsidRPr="00B970C3" w:rsidRDefault="00D14B7D" w:rsidP="00803EDA">
      <w:pPr>
        <w:spacing w:before="120" w:after="120" w:line="480" w:lineRule="auto"/>
        <w:jc w:val="both"/>
      </w:pPr>
      <w:r w:rsidRPr="00B970C3">
        <w:t xml:space="preserve">In Six-Sigma, we can conclude: </w:t>
      </w:r>
    </w:p>
    <w:p w:rsidR="00B60FC1" w:rsidRPr="00B970C3" w:rsidRDefault="00D14B7D" w:rsidP="00803EDA">
      <w:pPr>
        <w:spacing w:before="120" w:after="120" w:line="480" w:lineRule="auto"/>
        <w:jc w:val="both"/>
      </w:pPr>
      <w:r w:rsidRPr="00B970C3">
        <w:t xml:space="preserve">12*standard deviation (sigma value) = Permissible spread under the curve </w:t>
      </w:r>
    </w:p>
    <w:p w:rsidR="00B60FC1" w:rsidRPr="00B970C3" w:rsidRDefault="00D14B7D" w:rsidP="00803EDA">
      <w:pPr>
        <w:spacing w:before="120" w:after="120" w:line="480" w:lineRule="auto"/>
        <w:jc w:val="both"/>
        <w:rPr>
          <w:b/>
          <w:bCs/>
        </w:rPr>
      </w:pPr>
      <w:r w:rsidRPr="00B970C3">
        <w:rPr>
          <w:b/>
          <w:bCs/>
        </w:rPr>
        <w:t xml:space="preserve">Here’s a practical example: </w:t>
      </w:r>
    </w:p>
    <w:p w:rsidR="00B60FC1" w:rsidRPr="00B970C3" w:rsidRDefault="00D14B7D" w:rsidP="00803EDA">
      <w:pPr>
        <w:spacing w:before="120" w:after="120" w:line="480" w:lineRule="auto"/>
        <w:jc w:val="both"/>
      </w:pPr>
      <w:r w:rsidRPr="00B970C3">
        <w:t>The customer wants cloth of thickness 1mm +/- 0.001 mm, so the customer wants between 0.999 mm to 1.001 mm thickness.</w:t>
      </w:r>
    </w:p>
    <w:p w:rsidR="00B60FC1" w:rsidRPr="00B970C3" w:rsidRDefault="00D14B7D" w:rsidP="00803EDA">
      <w:pPr>
        <w:spacing w:before="120" w:after="120" w:line="480" w:lineRule="auto"/>
        <w:jc w:val="both"/>
      </w:pPr>
      <w:r w:rsidRPr="00B970C3">
        <w:t xml:space="preserve">LSL = 0.999 mm, USL = 1.001 mm </w:t>
      </w:r>
    </w:p>
    <w:p w:rsidR="00B60FC1" w:rsidRPr="00B970C3" w:rsidRDefault="00D14B7D" w:rsidP="00803EDA">
      <w:pPr>
        <w:spacing w:before="120" w:after="120" w:line="480" w:lineRule="auto"/>
        <w:jc w:val="both"/>
      </w:pPr>
      <w:r w:rsidRPr="00B970C3">
        <w:t xml:space="preserve">Permissible spread = USL – LSL = 0.002 </w:t>
      </w:r>
    </w:p>
    <w:p w:rsidR="0045540A" w:rsidRPr="00B970C3" w:rsidRDefault="00D14B7D" w:rsidP="00803EDA">
      <w:pPr>
        <w:spacing w:before="120" w:after="120" w:line="480" w:lineRule="auto"/>
        <w:jc w:val="both"/>
      </w:pPr>
      <w:r w:rsidRPr="00B970C3">
        <w:t xml:space="preserve">Since, 12*standard deviation (sigma value) = Permissible spread under the curve </w:t>
      </w:r>
      <w:r w:rsidR="00B60FC1" w:rsidRPr="00B970C3">
        <w:t>so</w:t>
      </w:r>
      <w:r w:rsidRPr="00B970C3">
        <w:t xml:space="preserve"> standard deviation (sigma value) = (0.002)/12 = 0.000167 for a six sigma process</w:t>
      </w:r>
      <w:r w:rsidR="00B60FC1" w:rsidRPr="00B970C3">
        <w:t>.</w:t>
      </w:r>
      <w:r w:rsidRPr="00B970C3">
        <w:t xml:space="preserve"> </w:t>
      </w:r>
    </w:p>
    <w:p w:rsidR="00D14B7D" w:rsidRPr="00B970C3" w:rsidRDefault="00D14B7D" w:rsidP="00803EDA">
      <w:pPr>
        <w:spacing w:before="120" w:after="120" w:line="480" w:lineRule="auto"/>
        <w:jc w:val="both"/>
      </w:pPr>
      <w:r w:rsidRPr="00B970C3">
        <w:t xml:space="preserve">It is a highly disciplined approach used to reduce the process variations to the extent that the level of defects are drastically reduced to less than 3.4 per million process, product or service opportunities (DPMO). The approach relies heavily on advanced statistical tools. While these tools have been known earlier, these were primarily limited to the statisticians and quality professionals. Sigma is Greek letter that is </w:t>
      </w:r>
      <w:r w:rsidRPr="00B970C3">
        <w:lastRenderedPageBreak/>
        <w:t>used to describe variability. In statistical quality control, this means "standard deviation". Most of us may be familiar with the normal distribution and its properties. We are aware of the properties of normal distribution:</w:t>
      </w:r>
    </w:p>
    <w:p w:rsidR="00D14B7D" w:rsidRPr="00B970C3" w:rsidRDefault="00D14B7D" w:rsidP="00803EDA">
      <w:pPr>
        <w:spacing w:before="120" w:after="120" w:line="480" w:lineRule="auto"/>
        <w:jc w:val="both"/>
      </w:pPr>
      <w:r w:rsidRPr="00B970C3">
        <w:t xml:space="preserve">99.73% of the area lies within mean m ± 3 </w:t>
      </w:r>
      <w:r w:rsidR="00D9243E" w:rsidRPr="00B970C3">
        <w:t>sigma</w:t>
      </w:r>
    </w:p>
    <w:p w:rsidR="00D14B7D" w:rsidRPr="00B970C3" w:rsidRDefault="00D14B7D" w:rsidP="00803EDA">
      <w:pPr>
        <w:spacing w:before="120" w:after="120" w:line="480" w:lineRule="auto"/>
        <w:jc w:val="both"/>
      </w:pPr>
      <w:r w:rsidRPr="00B970C3">
        <w:t>95.46% of the area lies within mean m ± 2</w:t>
      </w:r>
      <w:r w:rsidR="00D9243E" w:rsidRPr="00B970C3">
        <w:t xml:space="preserve"> sigma </w:t>
      </w:r>
    </w:p>
    <w:p w:rsidR="00D14B7D" w:rsidRPr="00B970C3" w:rsidRDefault="00D14B7D" w:rsidP="00803EDA">
      <w:pPr>
        <w:spacing w:before="120" w:after="120" w:line="480" w:lineRule="auto"/>
        <w:jc w:val="both"/>
      </w:pPr>
      <w:r w:rsidRPr="00B970C3">
        <w:t xml:space="preserve">68.26% of the area lies within mean m ± </w:t>
      </w:r>
      <w:r w:rsidR="00B60FC1" w:rsidRPr="00B970C3">
        <w:t>1</w:t>
      </w:r>
      <w:r w:rsidR="00D9243E" w:rsidRPr="00B970C3">
        <w:t xml:space="preserve"> sigma</w:t>
      </w:r>
    </w:p>
    <w:p w:rsidR="0059629F" w:rsidRDefault="00D14B7D" w:rsidP="0059629F">
      <w:pPr>
        <w:spacing w:before="120" w:after="120" w:line="480" w:lineRule="auto"/>
        <w:jc w:val="both"/>
      </w:pPr>
      <w:r w:rsidRPr="00B970C3">
        <w:t>When we proudly mention that our process capability Cp is 1.33, our process spread is ± 4</w:t>
      </w:r>
      <w:r w:rsidR="00D9243E" w:rsidRPr="00B970C3">
        <w:t xml:space="preserve"> sigma</w:t>
      </w:r>
      <w:r w:rsidRPr="00B970C3">
        <w:t>. This would mean and estimated defect rate of 0.0063% or 63 defective parts per million (PPM). Moreover, when we deploy processes in production, the mean of the process can shift to the extent of approximately 1.5</w:t>
      </w:r>
      <w:r w:rsidR="00D9243E" w:rsidRPr="00B970C3">
        <w:t xml:space="preserve"> sigma</w:t>
      </w:r>
      <w:r w:rsidRPr="00B970C3">
        <w:t>. In such case the defect rate will increase to a much higher value. This would be about 6200 PPM! If the process capability is improved to a Cp of 2.0 the PPM level will come down to 0.002. With a shift of 1.5</w:t>
      </w:r>
      <w:r w:rsidR="00D9243E" w:rsidRPr="00B970C3">
        <w:t xml:space="preserve"> sigma</w:t>
      </w:r>
      <w:r w:rsidRPr="00B970C3">
        <w:t>, the Cpk will drop down to 1.5 and the number of parts defective will be about 3.4 PPM. A Cp of 2.0 corresponds to the process spread of ± 6</w:t>
      </w:r>
      <w:r w:rsidR="00D9243E" w:rsidRPr="00B970C3">
        <w:t xml:space="preserve"> sigma</w:t>
      </w:r>
      <w:r w:rsidRPr="00B970C3">
        <w:t>. Thi</w:t>
      </w:r>
      <w:r w:rsidR="009B318D">
        <w:t>s is shown in the figures (3.2 ) belo</w:t>
      </w:r>
      <w:r w:rsidR="00946A6B">
        <w:t>w</w:t>
      </w: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946A6B" w:rsidRDefault="0059629F" w:rsidP="00803EDA">
      <w:pPr>
        <w:spacing w:before="120" w:after="120" w:line="480" w:lineRule="auto"/>
        <w:jc w:val="both"/>
      </w:pPr>
      <w:r w:rsidRPr="00873572">
        <w:rPr>
          <w:b/>
        </w:rPr>
        <w:t xml:space="preserve">Figure </w:t>
      </w:r>
      <w:r w:rsidR="00F46AFF">
        <w:rPr>
          <w:b/>
        </w:rPr>
        <w:t>3.2</w:t>
      </w:r>
      <w:r>
        <w:rPr>
          <w:b/>
        </w:rPr>
        <w:t>:</w:t>
      </w:r>
      <w:r w:rsidRPr="00873572">
        <w:rPr>
          <w:b/>
        </w:rPr>
        <w:t xml:space="preserve"> with a shift of 1.5 sigma, the Cpk will drop down to 1.5 and the number of parts defective will be about 3.4 PPM</w:t>
      </w:r>
    </w:p>
    <w:p w:rsidR="00CA1CEC" w:rsidRDefault="00CA1CEC" w:rsidP="00803EDA">
      <w:pPr>
        <w:spacing w:before="120" w:after="120" w:line="480" w:lineRule="auto"/>
        <w:jc w:val="both"/>
      </w:pPr>
    </w:p>
    <w:p w:rsidR="007407F1" w:rsidRPr="00CA1CEC" w:rsidRDefault="00FF08D4" w:rsidP="00803EDA">
      <w:pPr>
        <w:spacing w:before="120" w:after="120" w:line="480" w:lineRule="auto"/>
        <w:jc w:val="both"/>
      </w:pPr>
      <w:r w:rsidRPr="00B970C3">
        <w:rPr>
          <w:noProof/>
        </w:rPr>
        <w:drawing>
          <wp:inline distT="0" distB="0" distL="0" distR="0">
            <wp:extent cx="5133975" cy="2560320"/>
            <wp:effectExtent l="0" t="0" r="0" b="0"/>
            <wp:docPr id="3" name="Picture 3" descr="1.5 Sigma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Sigma Shif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33975" cy="2560320"/>
                    </a:xfrm>
                    <a:prstGeom prst="rect">
                      <a:avLst/>
                    </a:prstGeom>
                    <a:noFill/>
                    <a:ln>
                      <a:noFill/>
                    </a:ln>
                  </pic:spPr>
                </pic:pic>
              </a:graphicData>
            </a:graphic>
          </wp:inline>
        </w:drawing>
      </w:r>
    </w:p>
    <w:p w:rsidR="009B318D" w:rsidRPr="00897B86" w:rsidRDefault="009B318D" w:rsidP="00803EDA">
      <w:pPr>
        <w:spacing w:before="120" w:after="120" w:line="480" w:lineRule="auto"/>
        <w:jc w:val="both"/>
        <w:rPr>
          <w:i/>
          <w:sz w:val="20"/>
          <w:szCs w:val="20"/>
        </w:rPr>
      </w:pPr>
      <w:r w:rsidRPr="00897B86">
        <w:rPr>
          <w:i/>
          <w:sz w:val="20"/>
          <w:szCs w:val="20"/>
        </w:rPr>
        <w:t xml:space="preserve">[Reference: </w:t>
      </w:r>
      <w:hyperlink r:id="rId18" w:history="1">
        <w:r w:rsidRPr="00897B86">
          <w:rPr>
            <w:rStyle w:val="Hyperlink"/>
            <w:i/>
            <w:sz w:val="20"/>
            <w:szCs w:val="20"/>
          </w:rPr>
          <w:t>https://dhanushkarthikeyan.wordpress.com/2014/09/15/six-sigma-dmaic-methodology</w:t>
        </w:r>
      </w:hyperlink>
      <w:r w:rsidRPr="00897B86">
        <w:rPr>
          <w:i/>
          <w:sz w:val="20"/>
          <w:szCs w:val="20"/>
        </w:rPr>
        <w:t>/]</w:t>
      </w:r>
    </w:p>
    <w:p w:rsidR="00D14B7D" w:rsidRPr="00B970C3" w:rsidRDefault="00D14B7D" w:rsidP="00803EDA">
      <w:pPr>
        <w:spacing w:before="120" w:after="120" w:line="480" w:lineRule="auto"/>
        <w:jc w:val="both"/>
      </w:pPr>
      <w:r w:rsidRPr="00B970C3">
        <w:t xml:space="preserve">Let us consider an example of an assembly with 30 parts and 5 steps. This means that there are 30x5 or 150 opportunities for a defect to occur. If we find that there are 100 defects in every 100 assemblies. This means one defect per assembly or 1 million defects in one million assemblies. This can be converted to 1000000 x (1/150) or 6666 defects per million opportunities (DPMO). This approximately corresponds to a sigma level of 3.97. </w:t>
      </w:r>
    </w:p>
    <w:p w:rsidR="00D14B7D" w:rsidRDefault="00D14B7D" w:rsidP="00803EDA">
      <w:pPr>
        <w:spacing w:before="120" w:after="120" w:line="480" w:lineRule="auto"/>
        <w:jc w:val="both"/>
      </w:pPr>
      <w:r w:rsidRPr="00B970C3">
        <w:t xml:space="preserve">Refer to the following table for relation between sigma quality level and PPM. The PPM values are calculated considering a shift of 1.5. </w:t>
      </w: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59629F" w:rsidRDefault="0059629F" w:rsidP="0059629F">
      <w:pPr>
        <w:spacing w:before="120" w:after="120" w:line="480" w:lineRule="auto"/>
        <w:jc w:val="both"/>
        <w:rPr>
          <w:b/>
        </w:rPr>
      </w:pPr>
    </w:p>
    <w:p w:rsidR="00CA1CEC" w:rsidRDefault="0059629F" w:rsidP="00803EDA">
      <w:pPr>
        <w:spacing w:before="120" w:after="120" w:line="480" w:lineRule="auto"/>
        <w:jc w:val="both"/>
      </w:pPr>
      <w:r>
        <w:rPr>
          <w:b/>
        </w:rPr>
        <w:t xml:space="preserve">Table </w:t>
      </w:r>
      <w:r w:rsidR="00CB1A4E">
        <w:rPr>
          <w:b/>
        </w:rPr>
        <w:t>3</w:t>
      </w:r>
      <w:r w:rsidR="0095162C">
        <w:rPr>
          <w:b/>
        </w:rPr>
        <w:t>.</w:t>
      </w:r>
      <w:r w:rsidR="00984AEB">
        <w:rPr>
          <w:b/>
        </w:rPr>
        <w:t>3</w:t>
      </w:r>
      <w:r w:rsidRPr="00873572">
        <w:rPr>
          <w:b/>
        </w:rPr>
        <w:t xml:space="preserve">: PPM values calculation as discussed </w:t>
      </w:r>
      <w:r>
        <w:rPr>
          <w:b/>
        </w:rPr>
        <w:t>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gridCol w:w="2770"/>
      </w:tblGrid>
      <w:tr w:rsidR="00946A6B" w:rsidTr="00B12B55">
        <w:tc>
          <w:tcPr>
            <w:tcW w:w="2769" w:type="dxa"/>
          </w:tcPr>
          <w:p w:rsidR="00946A6B" w:rsidRPr="00B12B55" w:rsidRDefault="00946A6B" w:rsidP="00B12B55">
            <w:pPr>
              <w:spacing w:before="120" w:after="120"/>
              <w:jc w:val="both"/>
              <w:rPr>
                <w:b/>
              </w:rPr>
            </w:pPr>
            <w:r w:rsidRPr="00B12B55">
              <w:rPr>
                <w:b/>
              </w:rPr>
              <w:t>Specification LIMIT</w:t>
            </w:r>
          </w:p>
        </w:tc>
        <w:tc>
          <w:tcPr>
            <w:tcW w:w="2770" w:type="dxa"/>
          </w:tcPr>
          <w:p w:rsidR="00946A6B" w:rsidRPr="00B12B55" w:rsidRDefault="00946A6B" w:rsidP="00B12B55">
            <w:pPr>
              <w:spacing w:before="120" w:after="120"/>
              <w:jc w:val="both"/>
              <w:rPr>
                <w:b/>
              </w:rPr>
            </w:pPr>
            <w:r w:rsidRPr="00B12B55">
              <w:rPr>
                <w:b/>
              </w:rPr>
              <w:t xml:space="preserve">Percentage inside </w:t>
            </w:r>
            <w:r w:rsidR="00AA019A" w:rsidRPr="00B12B55">
              <w:rPr>
                <w:b/>
              </w:rPr>
              <w:t>Specification</w:t>
            </w:r>
          </w:p>
        </w:tc>
        <w:tc>
          <w:tcPr>
            <w:tcW w:w="2770" w:type="dxa"/>
          </w:tcPr>
          <w:p w:rsidR="00946A6B" w:rsidRPr="00B12B55" w:rsidRDefault="00AA019A" w:rsidP="00B12B55">
            <w:pPr>
              <w:spacing w:before="120" w:after="120"/>
              <w:jc w:val="both"/>
              <w:rPr>
                <w:b/>
              </w:rPr>
            </w:pPr>
            <w:r w:rsidRPr="00B12B55">
              <w:rPr>
                <w:b/>
              </w:rPr>
              <w:t>Defective (in PPM)</w:t>
            </w:r>
          </w:p>
        </w:tc>
      </w:tr>
      <w:tr w:rsidR="00946A6B" w:rsidTr="00B12B55">
        <w:tc>
          <w:tcPr>
            <w:tcW w:w="2769" w:type="dxa"/>
          </w:tcPr>
          <w:p w:rsidR="00946A6B" w:rsidRDefault="00AA019A" w:rsidP="00B12B55">
            <w:pPr>
              <w:spacing w:before="120" w:after="120"/>
              <w:jc w:val="both"/>
            </w:pPr>
            <w:r>
              <w:t xml:space="preserve">  </w:t>
            </w:r>
            <w:r w:rsidR="00CF3BE5">
              <w:t xml:space="preserve"> </w:t>
            </w:r>
            <w:r w:rsidR="00CA1CEC" w:rsidRPr="00B970C3">
              <w:t>±</w:t>
            </w:r>
            <w:r w:rsidR="00CA1CEC">
              <w:t xml:space="preserve"> </w:t>
            </w:r>
            <w:r>
              <w:t xml:space="preserve"> σ (Sigma)</w:t>
            </w:r>
            <w:r w:rsidR="009851D9">
              <w:t xml:space="preserve"> </w:t>
            </w:r>
          </w:p>
        </w:tc>
        <w:tc>
          <w:tcPr>
            <w:tcW w:w="2770" w:type="dxa"/>
          </w:tcPr>
          <w:p w:rsidR="00946A6B" w:rsidRDefault="00CA1CEC" w:rsidP="00B12B55">
            <w:pPr>
              <w:spacing w:before="120" w:after="120"/>
              <w:jc w:val="both"/>
            </w:pPr>
            <w:r>
              <w:t>30.23</w:t>
            </w:r>
          </w:p>
        </w:tc>
        <w:tc>
          <w:tcPr>
            <w:tcW w:w="2770" w:type="dxa"/>
          </w:tcPr>
          <w:p w:rsidR="00946A6B" w:rsidRDefault="00CA1CEC" w:rsidP="00B12B55">
            <w:pPr>
              <w:spacing w:before="120" w:after="120"/>
              <w:jc w:val="both"/>
            </w:pPr>
            <w:r>
              <w:t>697700</w:t>
            </w:r>
          </w:p>
        </w:tc>
      </w:tr>
      <w:tr w:rsidR="00946A6B" w:rsidTr="00B12B55">
        <w:tc>
          <w:tcPr>
            <w:tcW w:w="2769" w:type="dxa"/>
          </w:tcPr>
          <w:p w:rsidR="00946A6B" w:rsidRDefault="00CA1CEC" w:rsidP="00B12B55">
            <w:pPr>
              <w:spacing w:before="120" w:after="120"/>
              <w:jc w:val="both"/>
            </w:pPr>
            <w:r w:rsidRPr="00B970C3">
              <w:t>±</w:t>
            </w:r>
            <w:r>
              <w:t>2 Sigma</w:t>
            </w:r>
          </w:p>
        </w:tc>
        <w:tc>
          <w:tcPr>
            <w:tcW w:w="2770" w:type="dxa"/>
          </w:tcPr>
          <w:p w:rsidR="00946A6B" w:rsidRDefault="00CA1CEC" w:rsidP="00B12B55">
            <w:pPr>
              <w:spacing w:before="120" w:after="120"/>
              <w:jc w:val="both"/>
            </w:pPr>
            <w:r>
              <w:t>69.13</w:t>
            </w:r>
          </w:p>
        </w:tc>
        <w:tc>
          <w:tcPr>
            <w:tcW w:w="2770" w:type="dxa"/>
          </w:tcPr>
          <w:p w:rsidR="00946A6B" w:rsidRDefault="00CA1CEC" w:rsidP="00B12B55">
            <w:pPr>
              <w:spacing w:before="120" w:after="120"/>
              <w:jc w:val="both"/>
            </w:pPr>
            <w:r>
              <w:t>608700</w:t>
            </w:r>
          </w:p>
        </w:tc>
      </w:tr>
      <w:tr w:rsidR="00946A6B" w:rsidTr="00B12B55">
        <w:tc>
          <w:tcPr>
            <w:tcW w:w="2769" w:type="dxa"/>
          </w:tcPr>
          <w:p w:rsidR="00946A6B" w:rsidRDefault="00CA1CEC" w:rsidP="00B12B55">
            <w:pPr>
              <w:spacing w:before="120" w:after="120"/>
              <w:jc w:val="both"/>
            </w:pPr>
            <w:r w:rsidRPr="00B970C3">
              <w:t>±</w:t>
            </w:r>
            <w:r>
              <w:t xml:space="preserve"> Sigma</w:t>
            </w:r>
          </w:p>
        </w:tc>
        <w:tc>
          <w:tcPr>
            <w:tcW w:w="2770" w:type="dxa"/>
          </w:tcPr>
          <w:p w:rsidR="00946A6B" w:rsidRDefault="00CA1CEC" w:rsidP="00B12B55">
            <w:pPr>
              <w:spacing w:before="120" w:after="120"/>
              <w:jc w:val="both"/>
            </w:pPr>
            <w:r>
              <w:t>93.32</w:t>
            </w:r>
          </w:p>
        </w:tc>
        <w:tc>
          <w:tcPr>
            <w:tcW w:w="2770" w:type="dxa"/>
          </w:tcPr>
          <w:p w:rsidR="00946A6B" w:rsidRDefault="00CA1CEC" w:rsidP="00B12B55">
            <w:pPr>
              <w:spacing w:before="120" w:after="120"/>
              <w:jc w:val="both"/>
            </w:pPr>
            <w:r>
              <w:t>66810</w:t>
            </w:r>
          </w:p>
        </w:tc>
      </w:tr>
      <w:tr w:rsidR="00946A6B" w:rsidTr="00B12B55">
        <w:tc>
          <w:tcPr>
            <w:tcW w:w="2769" w:type="dxa"/>
          </w:tcPr>
          <w:p w:rsidR="00946A6B" w:rsidRDefault="00CA1CEC" w:rsidP="00B12B55">
            <w:pPr>
              <w:spacing w:before="120" w:after="120"/>
              <w:jc w:val="both"/>
            </w:pPr>
            <w:r w:rsidRPr="00B970C3">
              <w:t>±</w:t>
            </w:r>
            <w:r>
              <w:t xml:space="preserve"> Sigma</w:t>
            </w:r>
          </w:p>
        </w:tc>
        <w:tc>
          <w:tcPr>
            <w:tcW w:w="2770" w:type="dxa"/>
          </w:tcPr>
          <w:p w:rsidR="00946A6B" w:rsidRDefault="00CA1CEC" w:rsidP="00B12B55">
            <w:pPr>
              <w:spacing w:before="120" w:after="120"/>
              <w:jc w:val="both"/>
            </w:pPr>
            <w:r>
              <w:t>99.3790</w:t>
            </w:r>
          </w:p>
        </w:tc>
        <w:tc>
          <w:tcPr>
            <w:tcW w:w="2770" w:type="dxa"/>
          </w:tcPr>
          <w:p w:rsidR="00946A6B" w:rsidRDefault="00CA1CEC" w:rsidP="00B12B55">
            <w:pPr>
              <w:spacing w:before="120" w:after="120"/>
              <w:jc w:val="both"/>
            </w:pPr>
            <w:r>
              <w:t>6210</w:t>
            </w:r>
          </w:p>
        </w:tc>
      </w:tr>
      <w:tr w:rsidR="00946A6B" w:rsidTr="00B12B55">
        <w:tc>
          <w:tcPr>
            <w:tcW w:w="2769" w:type="dxa"/>
          </w:tcPr>
          <w:p w:rsidR="00946A6B" w:rsidRDefault="00CA1CEC" w:rsidP="00B12B55">
            <w:pPr>
              <w:spacing w:before="120" w:after="120"/>
              <w:jc w:val="both"/>
            </w:pPr>
            <w:r w:rsidRPr="00B970C3">
              <w:t>±</w:t>
            </w:r>
            <w:r>
              <w:t xml:space="preserve"> Sigma</w:t>
            </w:r>
          </w:p>
        </w:tc>
        <w:tc>
          <w:tcPr>
            <w:tcW w:w="2770" w:type="dxa"/>
          </w:tcPr>
          <w:p w:rsidR="00946A6B" w:rsidRDefault="00CA1CEC" w:rsidP="00B12B55">
            <w:pPr>
              <w:spacing w:before="120" w:after="120"/>
              <w:jc w:val="both"/>
            </w:pPr>
            <w:r>
              <w:t>99.97670</w:t>
            </w:r>
          </w:p>
        </w:tc>
        <w:tc>
          <w:tcPr>
            <w:tcW w:w="2770" w:type="dxa"/>
          </w:tcPr>
          <w:p w:rsidR="00946A6B" w:rsidRDefault="00CA1CEC" w:rsidP="00B12B55">
            <w:pPr>
              <w:spacing w:before="120" w:after="120"/>
              <w:jc w:val="both"/>
            </w:pPr>
            <w:r>
              <w:t>233</w:t>
            </w:r>
          </w:p>
        </w:tc>
      </w:tr>
      <w:tr w:rsidR="00946A6B" w:rsidTr="00B12B55">
        <w:tc>
          <w:tcPr>
            <w:tcW w:w="2769" w:type="dxa"/>
          </w:tcPr>
          <w:p w:rsidR="00946A6B" w:rsidRDefault="00CA1CEC" w:rsidP="00B12B55">
            <w:pPr>
              <w:spacing w:before="120" w:after="120"/>
              <w:jc w:val="both"/>
            </w:pPr>
            <w:r w:rsidRPr="00B970C3">
              <w:t>±</w:t>
            </w:r>
            <w:r>
              <w:t xml:space="preserve"> Sigma</w:t>
            </w:r>
          </w:p>
        </w:tc>
        <w:tc>
          <w:tcPr>
            <w:tcW w:w="2770" w:type="dxa"/>
          </w:tcPr>
          <w:p w:rsidR="00946A6B" w:rsidRDefault="00CA1CEC" w:rsidP="00B12B55">
            <w:pPr>
              <w:spacing w:before="120" w:after="120"/>
              <w:jc w:val="both"/>
            </w:pPr>
            <w:r>
              <w:t>99.999660</w:t>
            </w:r>
          </w:p>
        </w:tc>
        <w:tc>
          <w:tcPr>
            <w:tcW w:w="2770" w:type="dxa"/>
          </w:tcPr>
          <w:p w:rsidR="00946A6B" w:rsidRDefault="00CA1CEC" w:rsidP="00B12B55">
            <w:pPr>
              <w:spacing w:before="120" w:after="120"/>
              <w:jc w:val="both"/>
            </w:pPr>
            <w:r>
              <w:t>3.4</w:t>
            </w:r>
          </w:p>
        </w:tc>
      </w:tr>
    </w:tbl>
    <w:p w:rsidR="0059629F" w:rsidRDefault="0059629F" w:rsidP="00CA1CEC">
      <w:pPr>
        <w:spacing w:before="120" w:after="120"/>
        <w:jc w:val="both"/>
        <w:rPr>
          <w:rFonts w:ascii="Calibri" w:hAnsi="Calibri"/>
          <w:sz w:val="20"/>
          <w:szCs w:val="20"/>
        </w:rPr>
      </w:pPr>
    </w:p>
    <w:p w:rsidR="002E68C5" w:rsidRPr="00795AB2" w:rsidRDefault="00873572" w:rsidP="00CA1CEC">
      <w:pPr>
        <w:spacing w:before="120" w:after="120"/>
        <w:jc w:val="both"/>
        <w:rPr>
          <w:rFonts w:ascii="Calibri" w:hAnsi="Calibri"/>
          <w:sz w:val="20"/>
          <w:szCs w:val="20"/>
        </w:rPr>
      </w:pPr>
      <w:r w:rsidRPr="0059629F">
        <w:rPr>
          <w:rFonts w:ascii="Calibri" w:hAnsi="Calibri"/>
          <w:sz w:val="18"/>
          <w:szCs w:val="18"/>
        </w:rPr>
        <w:t>[</w:t>
      </w:r>
      <w:r w:rsidR="00CA1CEC" w:rsidRPr="00183927">
        <w:rPr>
          <w:sz w:val="18"/>
          <w:szCs w:val="18"/>
        </w:rPr>
        <w:t>Reference</w:t>
      </w:r>
      <w:proofErr w:type="gramStart"/>
      <w:r w:rsidR="00CA1CEC" w:rsidRPr="0059629F">
        <w:rPr>
          <w:rFonts w:ascii="Calibri" w:hAnsi="Calibri"/>
          <w:sz w:val="18"/>
          <w:szCs w:val="18"/>
        </w:rPr>
        <w:t>:</w:t>
      </w:r>
      <w:proofErr w:type="gramEnd"/>
      <w:r w:rsidR="00E756A7">
        <w:fldChar w:fldCharType="begin"/>
      </w:r>
      <w:r w:rsidR="00A968D6">
        <w:instrText>HYPERLINK "https://www.researchgate.net/figure/Percentage-distributions-of-data-with-15-shift_tbl1_272742514"</w:instrText>
      </w:r>
      <w:r w:rsidR="00E756A7">
        <w:fldChar w:fldCharType="separate"/>
      </w:r>
      <w:r w:rsidR="002E68C5" w:rsidRPr="0059629F">
        <w:rPr>
          <w:rStyle w:val="Hyperlink"/>
          <w:rFonts w:ascii="Calibri" w:hAnsi="Calibri"/>
          <w:sz w:val="18"/>
          <w:szCs w:val="18"/>
        </w:rPr>
        <w:t>https://www.researchgate.net/figure/Percentage-distributions-of-data-with-15-shift_tbl1_272742514</w:t>
      </w:r>
      <w:r w:rsidR="00E756A7">
        <w:fldChar w:fldCharType="end"/>
      </w:r>
      <w:r w:rsidRPr="00795AB2">
        <w:rPr>
          <w:rFonts w:ascii="Calibri" w:hAnsi="Calibri"/>
          <w:sz w:val="20"/>
          <w:szCs w:val="20"/>
        </w:rPr>
        <w:t>]</w:t>
      </w:r>
    </w:p>
    <w:p w:rsidR="00D14B7D" w:rsidRPr="00B970C3" w:rsidRDefault="00D14B7D" w:rsidP="00803EDA">
      <w:pPr>
        <w:numPr>
          <w:ilvl w:val="0"/>
          <w:numId w:val="1"/>
        </w:numPr>
        <w:spacing w:before="120" w:after="120" w:line="480" w:lineRule="auto"/>
        <w:jc w:val="both"/>
      </w:pPr>
      <w:r w:rsidRPr="00B970C3">
        <w:t xml:space="preserve">Another concept that is used as a metric in six sigma is </w:t>
      </w:r>
      <w:r w:rsidRPr="00B970C3">
        <w:rPr>
          <w:b/>
          <w:bCs/>
        </w:rPr>
        <w:t>Rolled Throughput Yield (RTY)</w:t>
      </w:r>
      <w:r w:rsidRPr="00B970C3">
        <w:t xml:space="preserve">. Let us assume that a part goes through ten operations. At each stage 99% parts are good and 1% are reject. It is not very difficult to calculate that we get good 90.43 % parts at the end of the tenth stage. This means if we start with a batch of 1000 parts, we get 904 good parts and scrap or rework 96 parts. The RTY of the process is 90.43%. </w:t>
      </w:r>
    </w:p>
    <w:p w:rsidR="00D14B7D" w:rsidRPr="00B970C3" w:rsidRDefault="00D14B7D" w:rsidP="00803EDA">
      <w:pPr>
        <w:numPr>
          <w:ilvl w:val="0"/>
          <w:numId w:val="1"/>
        </w:numPr>
        <w:spacing w:before="120" w:after="120" w:line="480" w:lineRule="auto"/>
        <w:jc w:val="both"/>
        <w:rPr>
          <w:b/>
        </w:rPr>
      </w:pPr>
      <w:r w:rsidRPr="00B970C3">
        <w:rPr>
          <w:b/>
        </w:rPr>
        <w:t>Balance Score Card</w:t>
      </w:r>
    </w:p>
    <w:p w:rsidR="00D14B7D"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The Balanced score card perspectives help an organization to integrate and operationalize the organizations strategy.</w:t>
      </w:r>
    </w:p>
    <w:p w:rsidR="00CA1CEC" w:rsidRDefault="00CA1CEC" w:rsidP="00803EDA">
      <w:pPr>
        <w:pStyle w:val="NormalWeb"/>
        <w:spacing w:before="120" w:after="120" w:afterAutospacing="0" w:line="480" w:lineRule="auto"/>
        <w:jc w:val="both"/>
        <w:rPr>
          <w:rFonts w:ascii="Times New Roman" w:hAnsi="Times New Roman" w:cs="Times New Roman"/>
          <w:sz w:val="24"/>
          <w:szCs w:val="24"/>
        </w:rPr>
      </w:pPr>
    </w:p>
    <w:p w:rsidR="00CA1CEC" w:rsidRDefault="00CA1CEC" w:rsidP="00803EDA">
      <w:pPr>
        <w:pStyle w:val="NormalWeb"/>
        <w:spacing w:before="120" w:after="120" w:afterAutospacing="0" w:line="480" w:lineRule="auto"/>
        <w:jc w:val="both"/>
        <w:rPr>
          <w:rFonts w:ascii="Times New Roman" w:hAnsi="Times New Roman" w:cs="Times New Roman"/>
          <w:sz w:val="24"/>
          <w:szCs w:val="24"/>
        </w:rPr>
      </w:pPr>
    </w:p>
    <w:p w:rsidR="0059629F" w:rsidRDefault="0059629F" w:rsidP="0059629F">
      <w:pPr>
        <w:spacing w:before="120" w:after="120" w:line="480" w:lineRule="auto"/>
        <w:jc w:val="both"/>
        <w:rPr>
          <w:color w:val="000000"/>
        </w:rPr>
      </w:pPr>
    </w:p>
    <w:p w:rsidR="0059629F" w:rsidRDefault="0059629F" w:rsidP="0059629F">
      <w:pPr>
        <w:spacing w:before="120" w:after="120" w:line="480" w:lineRule="auto"/>
        <w:jc w:val="both"/>
        <w:rPr>
          <w:color w:val="000000"/>
        </w:rPr>
      </w:pPr>
    </w:p>
    <w:p w:rsidR="0059629F" w:rsidRPr="00CA1CEC" w:rsidRDefault="0059629F" w:rsidP="0059629F">
      <w:pPr>
        <w:spacing w:before="120" w:after="120" w:line="480" w:lineRule="auto"/>
        <w:jc w:val="both"/>
        <w:rPr>
          <w:b/>
        </w:rPr>
      </w:pPr>
      <w:r w:rsidRPr="00873572">
        <w:rPr>
          <w:b/>
        </w:rPr>
        <w:t xml:space="preserve">Figure </w:t>
      </w:r>
      <w:r w:rsidR="00F46AFF">
        <w:rPr>
          <w:b/>
        </w:rPr>
        <w:t>3.3</w:t>
      </w:r>
      <w:r w:rsidRPr="00873572">
        <w:rPr>
          <w:b/>
        </w:rPr>
        <w:t>: Showing the Balanced Score Card</w:t>
      </w:r>
    </w:p>
    <w:p w:rsidR="00CA1CEC" w:rsidRDefault="00CA1CEC" w:rsidP="00CA1CEC">
      <w:pPr>
        <w:spacing w:before="120" w:after="120" w:line="480" w:lineRule="auto"/>
        <w:jc w:val="both"/>
        <w:rPr>
          <w:b/>
        </w:rPr>
      </w:pPr>
    </w:p>
    <w:p w:rsidR="00D14B7D" w:rsidRPr="00B970C3" w:rsidRDefault="00162EEE" w:rsidP="00803EDA">
      <w:pPr>
        <w:spacing w:before="120" w:after="120" w:line="480" w:lineRule="auto"/>
        <w:jc w:val="both"/>
      </w:pPr>
      <w:r>
        <w:rPr>
          <w:noProof/>
        </w:rPr>
        <w:pict>
          <v:roundrect id="AutoShape 109" o:spid="_x0000_s1108" style="position:absolute;left:0;text-align:left;margin-left:123pt;margin-top:2.4pt;width:2in;height:109.8pt;z-index:2516224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" fillcolor="#f79646" strokecolor="#e36c0a" strokeweight="3pt">
            <v:shadow on="t" color="#974706" opacity=".5" offset="1pt"/>
          </v:roundrect>
        </w:pict>
      </w:r>
      <w:r>
        <w:rPr>
          <w:noProof/>
          <w:lang w:eastAsia="zh-TW"/>
        </w:rPr>
        <w:pict>
          <v:shape id="Text Box 83" o:spid="_x0000_s1036" type="#_x0000_t202" style="position:absolute;left:0;text-align:left;margin-left:130pt;margin-top:18.8pt;width:128.6pt;height:90pt;z-index:2516797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" filled="f" stroked="f" strokecolor="#e36c0a" strokeweight=".25pt">
            <v:textbox style="mso-fit-shape-to-text:t">
              <w:txbxContent>
                <w:p w:rsidR="00162EEE" w:rsidRDefault="00162EEE" w:rsidP="00F44914">
                  <w:pPr>
                    <w:jc w:val="center"/>
                    <w:rPr>
                      <w:rFonts w:ascii="Arial" w:hAnsi="Arial" w:cs="Arial"/>
                      <w:b/>
                      <w:sz w:val="22"/>
                      <w:szCs w:val="22"/>
                    </w:rPr>
                  </w:pPr>
                  <w:r w:rsidRPr="00E44382">
                    <w:rPr>
                      <w:rFonts w:ascii="Arial" w:hAnsi="Arial" w:cs="Arial"/>
                      <w:b/>
                      <w:sz w:val="22"/>
                      <w:szCs w:val="22"/>
                    </w:rPr>
                    <w:t xml:space="preserve">LEARNING AND </w:t>
                  </w:r>
                </w:p>
                <w:p w:rsidR="00162EEE" w:rsidRPr="00E44382" w:rsidRDefault="00162EEE" w:rsidP="00F44914">
                  <w:pPr>
                    <w:jc w:val="center"/>
                    <w:rPr>
                      <w:rFonts w:ascii="Arial" w:hAnsi="Arial" w:cs="Arial"/>
                      <w:b/>
                      <w:sz w:val="22"/>
                      <w:szCs w:val="22"/>
                    </w:rPr>
                  </w:pPr>
                  <w:r w:rsidRPr="00E44382">
                    <w:rPr>
                      <w:rFonts w:ascii="Arial" w:hAnsi="Arial" w:cs="Arial"/>
                      <w:b/>
                      <w:sz w:val="22"/>
                      <w:szCs w:val="22"/>
                    </w:rPr>
                    <w:t>GROWTH</w:t>
                  </w:r>
                </w:p>
                <w:p w:rsidR="00162EEE" w:rsidRPr="00E44382" w:rsidRDefault="00162EEE" w:rsidP="00F44914">
                  <w:pPr>
                    <w:jc w:val="center"/>
                    <w:rPr>
                      <w:rFonts w:ascii="Arial" w:hAnsi="Arial" w:cs="Arial"/>
                      <w:sz w:val="20"/>
                      <w:szCs w:val="20"/>
                    </w:rPr>
                  </w:pPr>
                  <w:r w:rsidRPr="00E44382">
                    <w:rPr>
                      <w:rFonts w:ascii="Arial" w:hAnsi="Arial" w:cs="Arial"/>
                      <w:sz w:val="20"/>
                      <w:szCs w:val="20"/>
                    </w:rPr>
                    <w:t>To reach its vision,</w:t>
                  </w:r>
                </w:p>
                <w:p w:rsidR="00162EEE" w:rsidRPr="00E44382" w:rsidRDefault="00162EEE" w:rsidP="00F44914">
                  <w:pPr>
                    <w:jc w:val="center"/>
                    <w:rPr>
                      <w:rFonts w:ascii="Arial" w:hAnsi="Arial" w:cs="Arial"/>
                      <w:sz w:val="20"/>
                      <w:szCs w:val="20"/>
                    </w:rPr>
                  </w:pPr>
                  <w:r w:rsidRPr="00E44382">
                    <w:rPr>
                      <w:rFonts w:ascii="Arial" w:hAnsi="Arial" w:cs="Arial"/>
                      <w:sz w:val="20"/>
                      <w:szCs w:val="20"/>
                    </w:rPr>
                    <w:t>How is the entity</w:t>
                  </w:r>
                </w:p>
                <w:p w:rsidR="00162EEE" w:rsidRPr="00E44382" w:rsidRDefault="00162EEE" w:rsidP="00F44914">
                  <w:pPr>
                    <w:jc w:val="center"/>
                    <w:rPr>
                      <w:rFonts w:ascii="Arial" w:hAnsi="Arial" w:cs="Arial"/>
                      <w:sz w:val="20"/>
                      <w:szCs w:val="20"/>
                    </w:rPr>
                  </w:pPr>
                  <w:r w:rsidRPr="00E44382">
                    <w:rPr>
                      <w:rFonts w:ascii="Arial" w:hAnsi="Arial" w:cs="Arial"/>
                      <w:sz w:val="20"/>
                      <w:szCs w:val="20"/>
                    </w:rPr>
                    <w:t>Likely to sustain its</w:t>
                  </w:r>
                </w:p>
                <w:p w:rsidR="00162EEE" w:rsidRPr="00E44382" w:rsidRDefault="00162EEE" w:rsidP="00F44914">
                  <w:pPr>
                    <w:jc w:val="center"/>
                    <w:rPr>
                      <w:rFonts w:ascii="Arial" w:hAnsi="Arial" w:cs="Arial"/>
                      <w:sz w:val="20"/>
                      <w:szCs w:val="20"/>
                    </w:rPr>
                  </w:pPr>
                  <w:r w:rsidRPr="00E44382">
                    <w:rPr>
                      <w:rFonts w:ascii="Arial" w:hAnsi="Arial" w:cs="Arial"/>
                      <w:sz w:val="20"/>
                      <w:szCs w:val="20"/>
                    </w:rPr>
                    <w:t>Capacity to change</w:t>
                  </w:r>
                </w:p>
                <w:p w:rsidR="00162EEE" w:rsidRPr="00E44382" w:rsidRDefault="00162EEE" w:rsidP="00F44914">
                  <w:pPr>
                    <w:jc w:val="center"/>
                    <w:rPr>
                      <w:rFonts w:ascii="Arial" w:hAnsi="Arial" w:cs="Arial"/>
                      <w:sz w:val="20"/>
                      <w:szCs w:val="20"/>
                    </w:rPr>
                  </w:pPr>
                  <w:r w:rsidRPr="00E44382">
                    <w:rPr>
                      <w:rFonts w:ascii="Arial" w:hAnsi="Arial" w:cs="Arial"/>
                      <w:sz w:val="20"/>
                      <w:szCs w:val="20"/>
                    </w:rPr>
                    <w:t>And improve?</w:t>
                  </w:r>
                </w:p>
              </w:txbxContent>
            </v:textbox>
          </v:shape>
        </w:pict>
      </w:r>
      <w:r>
        <w:rPr>
          <w:noProof/>
        </w:rPr>
        <w:pict>
          <v:shape id="Text Box 84" o:spid="_x0000_s1037" type="#_x0000_t202" style="position:absolute;left:0;text-align:left;margin-left:135pt;margin-top:254.6pt;width:124.9pt;height:90pt;z-index:2516807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2xvAIAAMQ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" filled="f" stroked="f">
            <v:textbox style="mso-fit-shape-to-text:t">
              <w:txbxContent>
                <w:p w:rsidR="00162EEE" w:rsidRPr="00E44382" w:rsidRDefault="00162EEE" w:rsidP="00E44382">
                  <w:pPr>
                    <w:jc w:val="center"/>
                    <w:rPr>
                      <w:rFonts w:ascii="Arial" w:hAnsi="Arial" w:cs="Arial"/>
                      <w:b/>
                      <w:sz w:val="22"/>
                      <w:szCs w:val="22"/>
                    </w:rPr>
                  </w:pPr>
                  <w:r w:rsidRPr="00E44382">
                    <w:rPr>
                      <w:rFonts w:ascii="Arial" w:hAnsi="Arial" w:cs="Arial"/>
                      <w:b/>
                      <w:sz w:val="22"/>
                      <w:szCs w:val="22"/>
                    </w:rPr>
                    <w:t>INTERNAL</w:t>
                  </w:r>
                </w:p>
                <w:p w:rsidR="00162EEE" w:rsidRPr="00E44382" w:rsidRDefault="00162EEE" w:rsidP="00E44382">
                  <w:pPr>
                    <w:jc w:val="center"/>
                    <w:rPr>
                      <w:rFonts w:ascii="Arial" w:hAnsi="Arial" w:cs="Arial"/>
                      <w:b/>
                      <w:sz w:val="22"/>
                      <w:szCs w:val="22"/>
                    </w:rPr>
                  </w:pPr>
                  <w:r w:rsidRPr="00E44382">
                    <w:rPr>
                      <w:rFonts w:ascii="Arial" w:hAnsi="Arial" w:cs="Arial"/>
                      <w:b/>
                      <w:sz w:val="22"/>
                      <w:szCs w:val="22"/>
                    </w:rPr>
                    <w:t>PROCESSES</w:t>
                  </w:r>
                </w:p>
                <w:p w:rsidR="00162EEE" w:rsidRDefault="00162EEE" w:rsidP="00E44382">
                  <w:pPr>
                    <w:jc w:val="center"/>
                    <w:rPr>
                      <w:rFonts w:ascii="Arial" w:hAnsi="Arial" w:cs="Arial"/>
                      <w:sz w:val="20"/>
                      <w:szCs w:val="20"/>
                    </w:rPr>
                  </w:pPr>
                  <w:r w:rsidRPr="00E44382">
                    <w:rPr>
                      <w:rFonts w:ascii="Arial" w:hAnsi="Arial" w:cs="Arial"/>
                      <w:sz w:val="20"/>
                      <w:szCs w:val="20"/>
                    </w:rPr>
                    <w:t xml:space="preserve">To </w:t>
                  </w:r>
                  <w:r>
                    <w:rPr>
                      <w:rFonts w:ascii="Arial" w:hAnsi="Arial" w:cs="Arial"/>
                      <w:sz w:val="20"/>
                      <w:szCs w:val="20"/>
                    </w:rPr>
                    <w:t>satisfy their</w:t>
                  </w:r>
                </w:p>
                <w:p w:rsidR="00162EEE" w:rsidRDefault="00162EEE" w:rsidP="00E44382">
                  <w:pPr>
                    <w:jc w:val="center"/>
                    <w:rPr>
                      <w:rFonts w:ascii="Arial" w:hAnsi="Arial" w:cs="Arial"/>
                      <w:sz w:val="20"/>
                      <w:szCs w:val="20"/>
                    </w:rPr>
                  </w:pPr>
                  <w:r>
                    <w:rPr>
                      <w:rFonts w:ascii="Arial" w:hAnsi="Arial" w:cs="Arial"/>
                      <w:sz w:val="20"/>
                      <w:szCs w:val="20"/>
                    </w:rPr>
                    <w:t>Stockholders, what</w:t>
                  </w:r>
                </w:p>
                <w:p w:rsidR="00162EEE" w:rsidRDefault="00162EEE" w:rsidP="00E44382">
                  <w:pPr>
                    <w:jc w:val="center"/>
                    <w:rPr>
                      <w:rFonts w:ascii="Arial" w:hAnsi="Arial" w:cs="Arial"/>
                      <w:sz w:val="20"/>
                      <w:szCs w:val="20"/>
                    </w:rPr>
                  </w:pPr>
                  <w:r>
                    <w:rPr>
                      <w:rFonts w:ascii="Arial" w:hAnsi="Arial" w:cs="Arial"/>
                      <w:sz w:val="20"/>
                      <w:szCs w:val="20"/>
                    </w:rPr>
                    <w:t>Internal processes</w:t>
                  </w:r>
                </w:p>
                <w:p w:rsidR="00162EEE" w:rsidRDefault="00162EEE" w:rsidP="00E44382">
                  <w:pPr>
                    <w:jc w:val="center"/>
                    <w:rPr>
                      <w:rFonts w:ascii="Arial" w:hAnsi="Arial" w:cs="Arial"/>
                      <w:sz w:val="20"/>
                      <w:szCs w:val="20"/>
                    </w:rPr>
                  </w:pPr>
                  <w:r>
                    <w:rPr>
                      <w:rFonts w:ascii="Arial" w:hAnsi="Arial" w:cs="Arial"/>
                      <w:sz w:val="20"/>
                      <w:szCs w:val="20"/>
                    </w:rPr>
                    <w:t>Should the entity</w:t>
                  </w:r>
                </w:p>
                <w:p w:rsidR="00162EEE" w:rsidRPr="00E44382" w:rsidRDefault="00162EEE" w:rsidP="00E44382">
                  <w:pPr>
                    <w:jc w:val="center"/>
                    <w:rPr>
                      <w:rFonts w:ascii="Arial" w:hAnsi="Arial" w:cs="Arial"/>
                      <w:sz w:val="20"/>
                      <w:szCs w:val="20"/>
                    </w:rPr>
                  </w:pPr>
                  <w:proofErr w:type="gramStart"/>
                  <w:r>
                    <w:rPr>
                      <w:rFonts w:ascii="Arial" w:hAnsi="Arial" w:cs="Arial"/>
                      <w:sz w:val="20"/>
                      <w:szCs w:val="20"/>
                    </w:rPr>
                    <w:t>Master?</w:t>
                  </w:r>
                  <w:proofErr w:type="gramEnd"/>
                </w:p>
              </w:txbxContent>
            </v:textbox>
          </v:shape>
        </w:pict>
      </w:r>
    </w:p>
    <w:p w:rsidR="00F44914" w:rsidRDefault="00162EEE" w:rsidP="00803EDA">
      <w:pPr>
        <w:spacing w:before="120" w:after="120" w:line="480" w:lineRule="auto"/>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9" o:spid="_x0000_s1107" type="#_x0000_t13" style="position:absolute;left:0;text-align:left;margin-left:12.6pt;margin-top:11.2pt;width:109.6pt;height:19.8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" fillcolor="black"/>
        </w:pict>
      </w:r>
      <w:r>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3" o:spid="_x0000_s1106" type="#_x0000_t67" style="position:absolute;left:0;text-align:left;margin-left:356.95pt;margin-top:22.2pt;width:19.85pt;height:90.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" fillcolor="black">
            <v:textbox style="layout-flow:vertical-ideographic"/>
          </v:shape>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8" o:spid="_x0000_s1105" type="#_x0000_t66" style="position:absolute;left:0;text-align:left;margin-left:268.2pt;margin-top:17.2pt;width:102.6pt;height:19.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" fillcolor="black"/>
        </w:pict>
      </w:r>
      <w:r>
        <w:rPr>
          <w:noProof/>
        </w:rPr>
        <w:pict>
          <v:shape id="AutoShape 100" o:spid="_x0000_s1104" type="#_x0000_t67" style="position:absolute;left:0;text-align:left;margin-left:7.75pt;margin-top:17.2pt;width:19.85pt;height:92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" fillcolor="black">
            <v:textbox style="layout-flow:vertical-ideographic"/>
          </v:shape>
        </w:pict>
      </w:r>
    </w:p>
    <w:p w:rsidR="00F44914" w:rsidRDefault="00162EEE" w:rsidP="00803EDA">
      <w:pPr>
        <w:spacing w:before="120" w:after="120" w:line="480" w:lineRule="auto"/>
        <w:jc w:val="both"/>
      </w:pPr>
      <w:r>
        <w:rPr>
          <w:b/>
          <w:noProof/>
        </w:rPr>
        <w:pict>
          <v:shape id="Text Box 86" o:spid="_x0000_s1038" type="#_x0000_t202" style="position:absolute;left:0;text-align:left;margin-left:323.8pt;margin-top:83.6pt;width:121.4pt;height:65.85pt;z-index:2516828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fv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" filled="f" stroked="f">
            <v:textbox style="mso-fit-shape-to-text:t">
              <w:txbxContent>
                <w:p w:rsidR="00162EEE" w:rsidRPr="00BE7472" w:rsidRDefault="00162EEE" w:rsidP="00E44382">
                  <w:pPr>
                    <w:jc w:val="center"/>
                    <w:rPr>
                      <w:rFonts w:ascii="Arial" w:hAnsi="Arial" w:cs="Arial"/>
                      <w:b/>
                      <w:color w:val="FFFFFF"/>
                      <w:sz w:val="22"/>
                      <w:szCs w:val="22"/>
                    </w:rPr>
                  </w:pPr>
                  <w:r w:rsidRPr="00BE7472">
                    <w:rPr>
                      <w:rFonts w:ascii="Arial" w:hAnsi="Arial" w:cs="Arial"/>
                      <w:b/>
                      <w:color w:val="FFFFFF"/>
                      <w:sz w:val="22"/>
                      <w:szCs w:val="22"/>
                    </w:rPr>
                    <w:t>CUSTOMER</w:t>
                  </w:r>
                </w:p>
                <w:p w:rsidR="00162EEE" w:rsidRPr="00BE7472" w:rsidRDefault="00162EEE" w:rsidP="00E44382">
                  <w:pPr>
                    <w:jc w:val="center"/>
                    <w:rPr>
                      <w:rFonts w:ascii="Arial" w:hAnsi="Arial" w:cs="Arial"/>
                      <w:color w:val="FFFFFF"/>
                      <w:sz w:val="20"/>
                      <w:szCs w:val="20"/>
                    </w:rPr>
                  </w:pPr>
                  <w:r w:rsidRPr="00BE7472">
                    <w:rPr>
                      <w:rFonts w:ascii="Arial" w:hAnsi="Arial" w:cs="Arial"/>
                      <w:color w:val="FFFFFF"/>
                      <w:sz w:val="20"/>
                      <w:szCs w:val="20"/>
                    </w:rPr>
                    <w:t>To reach its vision,</w:t>
                  </w:r>
                </w:p>
                <w:p w:rsidR="00162EEE" w:rsidRPr="00BE7472" w:rsidRDefault="00162EEE" w:rsidP="00E44382">
                  <w:pPr>
                    <w:jc w:val="center"/>
                    <w:rPr>
                      <w:rFonts w:ascii="Arial" w:hAnsi="Arial" w:cs="Arial"/>
                      <w:color w:val="FFFFFF"/>
                      <w:sz w:val="20"/>
                      <w:szCs w:val="20"/>
                    </w:rPr>
                  </w:pPr>
                  <w:r w:rsidRPr="00BE7472">
                    <w:rPr>
                      <w:rFonts w:ascii="Arial" w:hAnsi="Arial" w:cs="Arial"/>
                      <w:color w:val="FFFFFF"/>
                      <w:sz w:val="20"/>
                      <w:szCs w:val="20"/>
                    </w:rPr>
                    <w:t>How should the</w:t>
                  </w:r>
                </w:p>
                <w:p w:rsidR="00162EEE" w:rsidRPr="00BE7472" w:rsidRDefault="00162EEE" w:rsidP="00E44382">
                  <w:pPr>
                    <w:jc w:val="center"/>
                    <w:rPr>
                      <w:rFonts w:ascii="Arial" w:hAnsi="Arial" w:cs="Arial"/>
                      <w:color w:val="FFFFFF"/>
                      <w:sz w:val="20"/>
                      <w:szCs w:val="20"/>
                    </w:rPr>
                  </w:pPr>
                  <w:r w:rsidRPr="00BE7472">
                    <w:rPr>
                      <w:rFonts w:ascii="Arial" w:hAnsi="Arial" w:cs="Arial"/>
                      <w:color w:val="FFFFFF"/>
                      <w:sz w:val="20"/>
                      <w:szCs w:val="20"/>
                    </w:rPr>
                    <w:t>Entity appear to their</w:t>
                  </w:r>
                </w:p>
                <w:p w:rsidR="00162EEE" w:rsidRPr="00BE7472" w:rsidRDefault="00162EEE" w:rsidP="00E44382">
                  <w:pPr>
                    <w:jc w:val="center"/>
                    <w:rPr>
                      <w:rFonts w:ascii="Arial" w:hAnsi="Arial" w:cs="Arial"/>
                      <w:color w:val="FFFFFF"/>
                      <w:sz w:val="20"/>
                      <w:szCs w:val="20"/>
                    </w:rPr>
                  </w:pPr>
                  <w:proofErr w:type="gramStart"/>
                  <w:r w:rsidRPr="00BE7472">
                    <w:rPr>
                      <w:rFonts w:ascii="Arial" w:hAnsi="Arial" w:cs="Arial"/>
                      <w:color w:val="FFFFFF"/>
                      <w:sz w:val="20"/>
                      <w:szCs w:val="20"/>
                    </w:rPr>
                    <w:t>Customers?</w:t>
                  </w:r>
                  <w:proofErr w:type="gramEnd"/>
                </w:p>
              </w:txbxContent>
            </v:textbox>
          </v:shape>
        </w:pict>
      </w:r>
    </w:p>
    <w:p w:rsidR="00F44914" w:rsidRPr="007A4A02" w:rsidRDefault="00162EEE" w:rsidP="00803EDA">
      <w:pPr>
        <w:spacing w:before="120" w:after="120" w:line="480" w:lineRule="auto"/>
        <w:jc w:val="both"/>
        <w:rPr>
          <w:b/>
        </w:rPr>
      </w:pPr>
      <w:r>
        <w:rPr>
          <w:b/>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90" o:spid="_x0000_s1103" type="#_x0000_t68" style="position:absolute;left:0;text-align:left;margin-left:190.2pt;margin-top:14.75pt;width:11.35pt;height:31.2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" fillcolor="black">
            <v:textbox style="layout-flow:vertical-ideographic"/>
          </v:shape>
        </w:pict>
      </w:r>
    </w:p>
    <w:p w:rsidR="00F44914" w:rsidRPr="007A4A02" w:rsidRDefault="00162EEE" w:rsidP="00803EDA">
      <w:pPr>
        <w:spacing w:before="120" w:after="120" w:line="480" w:lineRule="auto"/>
        <w:jc w:val="both"/>
        <w:rPr>
          <w:b/>
        </w:rPr>
      </w:pPr>
      <w:r>
        <w:rPr>
          <w:b/>
          <w:noProof/>
        </w:rPr>
        <w:pict>
          <v:shape id="AutoShape 91" o:spid="_x0000_s1102" type="#_x0000_t67" style="position:absolute;left:0;text-align:left;margin-left:190.25pt;margin-top:86.2pt;width:11.35pt;height:31.2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" fillcolor="black">
            <v:textbox style="layout-flow:vertical-ideographic"/>
          </v:shape>
        </w:pict>
      </w:r>
      <w:r>
        <w:rPr>
          <w:b/>
          <w:noProof/>
          <w:lang w:eastAsia="zh-TW"/>
        </w:rPr>
        <w:pict>
          <v:shape id="Text Box 87" o:spid="_x0000_s1039" type="#_x0000_t202" style="position:absolute;left:0;text-align:left;margin-left:160.85pt;margin-top:28.4pt;width:73.75pt;height:41.7pt;z-index:2516838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" filled="f" stroked="f">
            <v:textbox style="mso-fit-shape-to-text:t">
              <w:txbxContent>
                <w:p w:rsidR="00162EEE" w:rsidRPr="002D24FC" w:rsidRDefault="00162EEE" w:rsidP="00E44382">
                  <w:pPr>
                    <w:jc w:val="center"/>
                    <w:rPr>
                      <w:b/>
                      <w:color w:val="FFFFFF"/>
                      <w:sz w:val="20"/>
                      <w:szCs w:val="20"/>
                    </w:rPr>
                  </w:pPr>
                  <w:r w:rsidRPr="002D24FC">
                    <w:rPr>
                      <w:b/>
                      <w:color w:val="FFFFFF"/>
                      <w:sz w:val="20"/>
                      <w:szCs w:val="20"/>
                    </w:rPr>
                    <w:t>VISION</w:t>
                  </w:r>
                </w:p>
                <w:p w:rsidR="00162EEE" w:rsidRPr="002D24FC" w:rsidRDefault="00162EEE" w:rsidP="00E44382">
                  <w:pPr>
                    <w:jc w:val="center"/>
                    <w:rPr>
                      <w:b/>
                      <w:color w:val="FFFFFF"/>
                      <w:sz w:val="20"/>
                      <w:szCs w:val="20"/>
                    </w:rPr>
                  </w:pPr>
                  <w:r w:rsidRPr="002D24FC">
                    <w:rPr>
                      <w:b/>
                      <w:color w:val="FFFFFF"/>
                      <w:sz w:val="20"/>
                      <w:szCs w:val="20"/>
                    </w:rPr>
                    <w:t>&amp;</w:t>
                  </w:r>
                </w:p>
                <w:p w:rsidR="00162EEE" w:rsidRPr="002D24FC" w:rsidRDefault="00162EEE" w:rsidP="00E44382">
                  <w:pPr>
                    <w:jc w:val="center"/>
                    <w:rPr>
                      <w:b/>
                      <w:color w:val="FFFFFF"/>
                      <w:sz w:val="20"/>
                      <w:szCs w:val="20"/>
                    </w:rPr>
                  </w:pPr>
                  <w:r w:rsidRPr="002D24FC">
                    <w:rPr>
                      <w:b/>
                      <w:color w:val="FFFFFF"/>
                      <w:sz w:val="20"/>
                      <w:szCs w:val="20"/>
                    </w:rPr>
                    <w:t>STRATEGY</w:t>
                  </w:r>
                </w:p>
              </w:txbxContent>
            </v:textbox>
          </v:shape>
        </w:pict>
      </w:r>
      <w:r>
        <w:rPr>
          <w:noProof/>
        </w:rPr>
        <w:pict>
          <v:oval id="Oval 104" o:spid="_x0000_s1101" style="position:absolute;left:0;text-align:left;margin-left:151.35pt;margin-top:13pt;width:91.15pt;height:72.1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" fillcolor="#00b0f0" strokecolor="#4bacc6"/>
        </w:pict>
      </w:r>
      <w:r>
        <w:rPr>
          <w:b/>
          <w:noProof/>
        </w:rPr>
        <w:pict>
          <v:shape id="AutoShape 88" o:spid="_x0000_s1100" type="#_x0000_t13" style="position:absolute;left:0;text-align:left;margin-left:242.5pt;margin-top:43.05pt;width:52.6pt;height:11.3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" fillcolor="black"/>
        </w:pict>
      </w:r>
      <w:r>
        <w:rPr>
          <w:b/>
          <w:noProof/>
        </w:rPr>
        <w:pict>
          <v:roundrect id="AutoShape 110" o:spid="_x0000_s1099" style="position:absolute;left:0;text-align:left;margin-left:303.6pt;margin-top:10.8pt;width:146.55pt;height:76.8pt;z-index:2516213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" fillcolor="#404040" strokeweight="3pt"/>
        </w:pict>
      </w:r>
      <w:r>
        <w:rPr>
          <w:b/>
          <w:noProof/>
        </w:rPr>
        <w:pict>
          <v:shape id="Text Box 85" o:spid="_x0000_s1040" type="#_x0000_t202" style="position:absolute;left:0;text-align:left;margin-left:-55.4pt;margin-top:14.8pt;width:131.4pt;height:65.85pt;z-index:2516817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sduAIAAMQ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" filled="f" stroked="f">
            <v:textbox style="mso-fit-shape-to-text:t">
              <w:txbxContent>
                <w:p w:rsidR="00162EEE" w:rsidRPr="00E44382" w:rsidRDefault="00162EEE" w:rsidP="00E44382">
                  <w:pPr>
                    <w:jc w:val="center"/>
                    <w:rPr>
                      <w:rFonts w:ascii="Arial" w:hAnsi="Arial" w:cs="Arial"/>
                      <w:b/>
                      <w:sz w:val="22"/>
                      <w:szCs w:val="22"/>
                    </w:rPr>
                  </w:pPr>
                  <w:r w:rsidRPr="00E44382">
                    <w:rPr>
                      <w:rFonts w:ascii="Arial" w:hAnsi="Arial" w:cs="Arial"/>
                      <w:b/>
                      <w:sz w:val="22"/>
                      <w:szCs w:val="22"/>
                    </w:rPr>
                    <w:t>FINANCIAL</w:t>
                  </w:r>
                </w:p>
                <w:p w:rsidR="00162EEE" w:rsidRDefault="00162EEE" w:rsidP="00E44382">
                  <w:pPr>
                    <w:jc w:val="center"/>
                    <w:rPr>
                      <w:rFonts w:ascii="Arial" w:hAnsi="Arial" w:cs="Arial"/>
                      <w:sz w:val="20"/>
                      <w:szCs w:val="20"/>
                    </w:rPr>
                  </w:pPr>
                  <w:r w:rsidRPr="00E44382">
                    <w:rPr>
                      <w:rFonts w:ascii="Arial" w:hAnsi="Arial" w:cs="Arial"/>
                      <w:sz w:val="20"/>
                      <w:szCs w:val="20"/>
                    </w:rPr>
                    <w:t xml:space="preserve">To </w:t>
                  </w:r>
                  <w:r>
                    <w:rPr>
                      <w:rFonts w:ascii="Arial" w:hAnsi="Arial" w:cs="Arial"/>
                      <w:sz w:val="20"/>
                      <w:szCs w:val="20"/>
                    </w:rPr>
                    <w:t>succeed financially,</w:t>
                  </w:r>
                </w:p>
                <w:p w:rsidR="00162EEE" w:rsidRDefault="00162EEE" w:rsidP="00E44382">
                  <w:pPr>
                    <w:jc w:val="center"/>
                    <w:rPr>
                      <w:rFonts w:ascii="Arial" w:hAnsi="Arial" w:cs="Arial"/>
                      <w:sz w:val="20"/>
                      <w:szCs w:val="20"/>
                    </w:rPr>
                  </w:pPr>
                  <w:r>
                    <w:rPr>
                      <w:rFonts w:ascii="Arial" w:hAnsi="Arial" w:cs="Arial"/>
                      <w:sz w:val="20"/>
                      <w:szCs w:val="20"/>
                    </w:rPr>
                    <w:t>How should the entity</w:t>
                  </w:r>
                </w:p>
                <w:p w:rsidR="00162EEE" w:rsidRDefault="00162EEE" w:rsidP="00E44382">
                  <w:pPr>
                    <w:jc w:val="center"/>
                    <w:rPr>
                      <w:rFonts w:ascii="Arial" w:hAnsi="Arial" w:cs="Arial"/>
                      <w:sz w:val="20"/>
                      <w:szCs w:val="20"/>
                    </w:rPr>
                  </w:pPr>
                  <w:proofErr w:type="gramStart"/>
                  <w:r>
                    <w:rPr>
                      <w:rFonts w:ascii="Arial" w:hAnsi="Arial" w:cs="Arial"/>
                      <w:sz w:val="20"/>
                      <w:szCs w:val="20"/>
                    </w:rPr>
                    <w:t>appear</w:t>
                  </w:r>
                  <w:proofErr w:type="gramEnd"/>
                  <w:r>
                    <w:rPr>
                      <w:rFonts w:ascii="Arial" w:hAnsi="Arial" w:cs="Arial"/>
                      <w:sz w:val="20"/>
                      <w:szCs w:val="20"/>
                    </w:rPr>
                    <w:t xml:space="preserve"> to their</w:t>
                  </w:r>
                </w:p>
                <w:p w:rsidR="00162EEE" w:rsidRPr="00E44382" w:rsidRDefault="00162EEE" w:rsidP="00E44382">
                  <w:pPr>
                    <w:jc w:val="center"/>
                    <w:rPr>
                      <w:rFonts w:ascii="Arial" w:hAnsi="Arial" w:cs="Arial"/>
                      <w:sz w:val="20"/>
                      <w:szCs w:val="20"/>
                    </w:rPr>
                  </w:pPr>
                  <w:r>
                    <w:rPr>
                      <w:rFonts w:ascii="Arial" w:hAnsi="Arial" w:cs="Arial"/>
                      <w:sz w:val="20"/>
                      <w:szCs w:val="20"/>
                    </w:rPr>
                    <w:t>Stockholders</w:t>
                  </w:r>
                </w:p>
              </w:txbxContent>
            </v:textbox>
          </v:shape>
        </w:pict>
      </w:r>
      <w:r>
        <w:rPr>
          <w:b/>
          <w:noProof/>
        </w:rPr>
        <w:pict>
          <v:roundrect id="AutoShape 111" o:spid="_x0000_s1098" style="position:absolute;left:0;text-align:left;margin-left:-57pt;margin-top:10.8pt;width:146.4pt;height:76.8pt;z-index:2516203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" fillcolor="#ffc000" strokecolor="yellow" strokeweight="3pt"/>
        </w:pict>
      </w:r>
    </w:p>
    <w:p w:rsidR="00F44914" w:rsidRDefault="00162EEE" w:rsidP="00803EDA">
      <w:pPr>
        <w:spacing w:before="120" w:after="120" w:line="480" w:lineRule="auto"/>
        <w:jc w:val="both"/>
      </w:pPr>
      <w:r>
        <w:rPr>
          <w:b/>
          <w:noProof/>
        </w:rPr>
        <w:pict>
          <v:shape id="AutoShape 89" o:spid="_x0000_s1097" type="#_x0000_t66" style="position:absolute;left:0;text-align:left;margin-left:97.5pt;margin-top:9.45pt;width:52.7pt;height:11.3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" fillcolor="black"/>
        </w:pict>
      </w:r>
    </w:p>
    <w:p w:rsidR="00F44914" w:rsidRDefault="00162EEE" w:rsidP="00803EDA">
      <w:pPr>
        <w:spacing w:before="120" w:after="120" w:line="480" w:lineRule="auto"/>
        <w:jc w:val="both"/>
      </w:pPr>
      <w:r>
        <w:rPr>
          <w:noProof/>
        </w:rPr>
        <w:pict>
          <v:shape id="AutoShape 101" o:spid="_x0000_s1096" type="#_x0000_t68" style="position:absolute;left:0;text-align:left;margin-left:359.95pt;margin-top:16.6pt;width:19.85pt;height:87.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" fillcolor="black">
            <v:textbox style="layout-flow:vertical-ideographic"/>
          </v:shape>
        </w:pict>
      </w:r>
      <w:r>
        <w:rPr>
          <w:noProof/>
        </w:rPr>
        <w:pict>
          <v:shape id="AutoShape 94" o:spid="_x0000_s1095" type="#_x0000_t68" style="position:absolute;left:0;text-align:left;margin-left:3.6pt;margin-top:17.2pt;width:19.85pt;height:87.6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" fillcolor="black">
            <v:textbox style="layout-flow:vertical-ideographic"/>
          </v:shape>
        </w:pict>
      </w:r>
    </w:p>
    <w:p w:rsidR="00F44914" w:rsidRDefault="00162EEE" w:rsidP="00803EDA">
      <w:pPr>
        <w:spacing w:before="120" w:after="120" w:line="480" w:lineRule="auto"/>
        <w:jc w:val="both"/>
      </w:pPr>
      <w:r>
        <w:rPr>
          <w:noProof/>
        </w:rPr>
        <w:pict>
          <v:roundrect id="AutoShape 112" o:spid="_x0000_s1094" style="position:absolute;left:0;text-align:left;margin-left:130pt;margin-top:17.4pt;width:137pt;height:100.8pt;z-index:2516193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" fillcolor="#00b050" strokecolor="lime" strokeweight="3pt"/>
        </w:pict>
      </w:r>
    </w:p>
    <w:p w:rsidR="00F44914" w:rsidRDefault="00162EEE" w:rsidP="00803EDA">
      <w:pPr>
        <w:spacing w:before="120" w:after="120" w:line="480" w:lineRule="auto"/>
        <w:jc w:val="both"/>
      </w:pPr>
      <w:r>
        <w:rPr>
          <w:noProof/>
        </w:rPr>
        <w:pict>
          <v:shape id="AutoShape 93" o:spid="_x0000_s1093" type="#_x0000_t13" style="position:absolute;left:0;text-align:left;margin-left:7.75pt;margin-top:30.45pt;width:121.25pt;height:19.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" fillcolor="black"/>
        </w:pict>
      </w:r>
      <w:r>
        <w:rPr>
          <w:noProof/>
        </w:rPr>
        <w:pict>
          <v:shape id="AutoShape 102" o:spid="_x0000_s1092" type="#_x0000_t66" style="position:absolute;left:0;text-align:left;margin-left:267.9pt;margin-top:30.45pt;width:107.1pt;height:19.8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" fillcolor="black"/>
        </w:pict>
      </w:r>
    </w:p>
    <w:p w:rsidR="00E44382" w:rsidRDefault="00E44382" w:rsidP="00803EDA">
      <w:pPr>
        <w:spacing w:before="120" w:after="120" w:line="480" w:lineRule="auto"/>
        <w:jc w:val="both"/>
      </w:pPr>
    </w:p>
    <w:p w:rsidR="00E44382" w:rsidRDefault="00E44382" w:rsidP="00803EDA">
      <w:pPr>
        <w:spacing w:before="120" w:after="120" w:line="480" w:lineRule="auto"/>
        <w:jc w:val="both"/>
      </w:pPr>
    </w:p>
    <w:p w:rsidR="00E44382" w:rsidRDefault="00E44382" w:rsidP="00803EDA">
      <w:pPr>
        <w:spacing w:before="120" w:after="120" w:line="480" w:lineRule="auto"/>
        <w:jc w:val="both"/>
      </w:pPr>
    </w:p>
    <w:p w:rsidR="00A61FB6" w:rsidRPr="00A61FB6" w:rsidRDefault="00A61FB6" w:rsidP="00803EDA">
      <w:pPr>
        <w:spacing w:before="120" w:after="120" w:line="480" w:lineRule="auto"/>
        <w:jc w:val="both"/>
      </w:pPr>
      <w:r w:rsidRPr="00A61FB6">
        <w:t>The Balanced Scorecard Institute says that it is “a strategic planning and management system that is used extensively in business and industry, government, and nonprofit organizations worldwide to align business activities to the vision and strategy of the organization, improve internal and external communications, and monitor organization performance against strategic goals.”</w:t>
      </w:r>
    </w:p>
    <w:p w:rsidR="00A61FB6" w:rsidRPr="00A61FB6" w:rsidRDefault="00A61FB6" w:rsidP="00803EDA">
      <w:pPr>
        <w:spacing w:before="120" w:after="120" w:line="480" w:lineRule="auto"/>
        <w:jc w:val="both"/>
      </w:pPr>
    </w:p>
    <w:p w:rsidR="00A61FB6" w:rsidRPr="00A61FB6" w:rsidRDefault="00A61FB6" w:rsidP="00803EDA">
      <w:pPr>
        <w:spacing w:before="120" w:after="120" w:line="480" w:lineRule="auto"/>
        <w:jc w:val="both"/>
      </w:pPr>
      <w:r w:rsidRPr="00A61FB6">
        <w:lastRenderedPageBreak/>
        <w:t>Developed by Dr. Robert Kaplan and David Norton, this approach draws heavily from the pioneering work done in General Electric back in the 1990s that changed the way companies looked at factories, supply chains and business statistics.</w:t>
      </w:r>
    </w:p>
    <w:p w:rsidR="00A61FB6" w:rsidRPr="00A61FB6" w:rsidRDefault="00A61FB6" w:rsidP="00803EDA">
      <w:pPr>
        <w:spacing w:before="120" w:after="120" w:line="480" w:lineRule="auto"/>
        <w:jc w:val="both"/>
      </w:pPr>
      <w:r w:rsidRPr="00A61FB6">
        <w:t>What used to be a simple way to categorize feedback and give numerical value to actual business growth in several aspects, the balanced scorecard approach is now a full strategic planning and management system.</w:t>
      </w:r>
    </w:p>
    <w:p w:rsidR="00A61FB6" w:rsidRPr="00CA1CEC" w:rsidRDefault="00A61FB6" w:rsidP="00803EDA">
      <w:pPr>
        <w:spacing w:before="120" w:after="120" w:line="480" w:lineRule="auto"/>
        <w:jc w:val="both"/>
        <w:rPr>
          <w:b/>
        </w:rPr>
      </w:pPr>
      <w:r w:rsidRPr="00A61FB6">
        <w:t xml:space="preserve"> 1 – </w:t>
      </w:r>
      <w:r w:rsidRPr="00CA1CEC">
        <w:rPr>
          <w:b/>
        </w:rPr>
        <w:t>If you want to know more about balanced scorecard, here are the top 5 things you must always keep in mind:</w:t>
      </w:r>
    </w:p>
    <w:p w:rsidR="00A61FB6" w:rsidRPr="00A61FB6" w:rsidRDefault="00A61FB6" w:rsidP="00803EDA">
      <w:pPr>
        <w:spacing w:before="120" w:after="120" w:line="480" w:lineRule="auto"/>
        <w:jc w:val="both"/>
      </w:pPr>
      <w:r w:rsidRPr="00A61FB6">
        <w:t>It is a management tool. While it’s easy to assume that this approach to management has everything to do with measurement, it’s still rooted in the fact that the metrics serve only as a tool to manage your team or business. Numbers are involved when you set, track and achieve the business strategies that you are employing.</w:t>
      </w:r>
    </w:p>
    <w:p w:rsidR="00A61FB6" w:rsidRPr="00A61FB6" w:rsidRDefault="00A61FB6" w:rsidP="00803EDA">
      <w:pPr>
        <w:spacing w:before="120" w:after="120" w:line="480" w:lineRule="auto"/>
        <w:jc w:val="both"/>
      </w:pPr>
      <w:r w:rsidRPr="00A61FB6">
        <w:t>It’s made up of four legs, like a race. These four legs comprise four distinct business perspectives: The Customer Leg, the Financial Leg, the Internal Business Process Leg and the Knowledge, Education and Growth Leg.</w:t>
      </w:r>
    </w:p>
    <w:p w:rsidR="00A61FB6" w:rsidRPr="00A61FB6" w:rsidRDefault="007407F1" w:rsidP="00803EDA">
      <w:pPr>
        <w:spacing w:before="120" w:after="120" w:line="480" w:lineRule="auto"/>
        <w:jc w:val="both"/>
      </w:pPr>
      <w:r>
        <w:rPr>
          <w:b/>
        </w:rPr>
        <w:t xml:space="preserve">Customer </w:t>
      </w:r>
      <w:r w:rsidR="00A61FB6" w:rsidRPr="007407F1">
        <w:rPr>
          <w:b/>
        </w:rPr>
        <w:t>leg</w:t>
      </w:r>
      <w:r>
        <w:rPr>
          <w:b/>
        </w:rPr>
        <w:t xml:space="preserve"> :</w:t>
      </w:r>
      <w:r w:rsidR="00A61FB6" w:rsidRPr="00A61FB6">
        <w:t xml:space="preserve"> This leg measures your customer’s satisfaction and their performance requirements. This requires you to look for the critical features your customers want to see in your product or service and if you can deliver it in a timely and expected manner.</w:t>
      </w:r>
    </w:p>
    <w:p w:rsidR="00A61FB6" w:rsidRPr="00A61FB6" w:rsidRDefault="00A61FB6" w:rsidP="00803EDA">
      <w:pPr>
        <w:spacing w:before="120" w:after="120" w:line="480" w:lineRule="auto"/>
        <w:jc w:val="both"/>
      </w:pPr>
      <w:r w:rsidRPr="007407F1">
        <w:rPr>
          <w:b/>
        </w:rPr>
        <w:t>Financial leg</w:t>
      </w:r>
      <w:r w:rsidR="007407F1">
        <w:t xml:space="preserve"> :</w:t>
      </w:r>
      <w:r w:rsidRPr="00A61FB6">
        <w:t xml:space="preserve"> This leg deals with the financial matters of your company and how you’ve grown in terms of hard numbers since you began the balanced scorecard </w:t>
      </w:r>
      <w:r w:rsidRPr="00A61FB6">
        <w:lastRenderedPageBreak/>
        <w:t>approach. This can look at sales, revenue, spending and any other financial figure that you want to measure to improve your company.</w:t>
      </w:r>
    </w:p>
    <w:p w:rsidR="00A61FB6" w:rsidRPr="00A61FB6" w:rsidRDefault="00A61FB6" w:rsidP="00803EDA">
      <w:pPr>
        <w:spacing w:before="120" w:after="120" w:line="480" w:lineRule="auto"/>
        <w:jc w:val="both"/>
      </w:pPr>
      <w:r w:rsidRPr="007407F1">
        <w:rPr>
          <w:b/>
        </w:rPr>
        <w:t>Internal business process leg</w:t>
      </w:r>
      <w:r w:rsidR="007407F1" w:rsidRPr="007407F1">
        <w:rPr>
          <w:b/>
        </w:rPr>
        <w:t>:</w:t>
      </w:r>
      <w:r w:rsidRPr="00A61FB6">
        <w:t xml:space="preserve"> This measures your critical-to-customer process requirements and measures. While your customers aren’t really concerned with how they get their products and services, this leg manages and tracks how your supply chains, assembly and other internal processes work to get products rolling off to clients.</w:t>
      </w:r>
    </w:p>
    <w:p w:rsidR="00A61FB6" w:rsidRPr="00A61FB6" w:rsidRDefault="00A61FB6" w:rsidP="00803EDA">
      <w:pPr>
        <w:spacing w:before="120" w:after="120" w:line="480" w:lineRule="auto"/>
        <w:jc w:val="both"/>
      </w:pPr>
      <w:r w:rsidRPr="007407F1">
        <w:rPr>
          <w:b/>
        </w:rPr>
        <w:t>Learning and Growth Leg (Knowledge</w:t>
      </w:r>
      <w:r w:rsidR="007407F1" w:rsidRPr="007407F1">
        <w:rPr>
          <w:b/>
        </w:rPr>
        <w:t xml:space="preserve"> &amp; Education):</w:t>
      </w:r>
      <w:r w:rsidRPr="00A61FB6">
        <w:t xml:space="preserve"> Focuses on how you educate your employees, how you gain and capture your knowledge, and how you use it to maintain a competitive edge within your markets. This looks at how many and how often your employees receive any sort of training and the accreditations they go through and you receive as a result of these learning experiences.</w:t>
      </w:r>
    </w:p>
    <w:p w:rsidR="00A61FB6" w:rsidRPr="00A61FB6" w:rsidRDefault="00A61FB6" w:rsidP="00803EDA">
      <w:pPr>
        <w:spacing w:before="120" w:after="120" w:line="480" w:lineRule="auto"/>
        <w:jc w:val="both"/>
      </w:pPr>
      <w:r w:rsidRPr="00A61FB6">
        <w:t>Keep in mind that enriching and using these four legs aren’t done in a certain order—they have to be done all at the same time. This requires mobilizing a lot of resources and, at the same time, creating an intense atmosphere at work that is productive and energetic.</w:t>
      </w:r>
    </w:p>
    <w:p w:rsidR="00A61FB6" w:rsidRPr="00A61FB6" w:rsidRDefault="00A61FB6" w:rsidP="00803EDA">
      <w:pPr>
        <w:spacing w:before="120" w:after="120" w:line="480" w:lineRule="auto"/>
        <w:jc w:val="both"/>
      </w:pPr>
      <w:r w:rsidRPr="00A61FB6">
        <w:t>What’s more, the balanced scorecard system needs to be transparent to your whole company. It’s important that they know where they are and what more should be done to achieve the goals they have set.</w:t>
      </w:r>
    </w:p>
    <w:p w:rsidR="00A61FB6" w:rsidRPr="00A61FB6" w:rsidRDefault="00A61FB6" w:rsidP="00803EDA">
      <w:pPr>
        <w:spacing w:before="120" w:after="120" w:line="480" w:lineRule="auto"/>
        <w:jc w:val="both"/>
      </w:pPr>
      <w:r w:rsidRPr="00CA1CEC">
        <w:rPr>
          <w:b/>
        </w:rPr>
        <w:t>2 –</w:t>
      </w:r>
      <w:r w:rsidRPr="00A61FB6">
        <w:t xml:space="preserve"> </w:t>
      </w:r>
      <w:r w:rsidRPr="00CA1CEC">
        <w:rPr>
          <w:b/>
        </w:rPr>
        <w:t>Balanced scorecard in 2 minutes</w:t>
      </w:r>
    </w:p>
    <w:p w:rsidR="00A61FB6" w:rsidRPr="00A61FB6" w:rsidRDefault="00A61FB6" w:rsidP="00803EDA">
      <w:pPr>
        <w:spacing w:before="120" w:after="120" w:line="480" w:lineRule="auto"/>
        <w:jc w:val="both"/>
      </w:pPr>
      <w:r w:rsidRPr="00A61FB6">
        <w:t>Why organizations should use it? Used to translate an organizational mission statement and related business strategy into SMART goals and to monitor the organizational performance while achieving these goals.</w:t>
      </w:r>
    </w:p>
    <w:p w:rsidR="00A61FB6" w:rsidRPr="00A61FB6" w:rsidRDefault="00A61FB6" w:rsidP="00803EDA">
      <w:pPr>
        <w:spacing w:before="120" w:after="120" w:line="480" w:lineRule="auto"/>
        <w:jc w:val="both"/>
      </w:pPr>
      <w:r w:rsidRPr="00A61FB6">
        <w:lastRenderedPageBreak/>
        <w:t>How organizations should use it? Through performance indicators along 4 areas: financial (ROI,…), internal (production, innovation,…), customer (satisfaction, retention,…) and learning and growth (satisfaction, retention,…).</w:t>
      </w:r>
    </w:p>
    <w:p w:rsidR="00A61FB6" w:rsidRPr="00A61FB6" w:rsidRDefault="00A61FB6" w:rsidP="00803EDA">
      <w:pPr>
        <w:spacing w:before="120" w:after="120" w:line="480" w:lineRule="auto"/>
        <w:jc w:val="both"/>
      </w:pPr>
      <w:r w:rsidRPr="00A61FB6">
        <w:t>What is it for?  Organizational analysis method.</w:t>
      </w:r>
    </w:p>
    <w:p w:rsidR="00A61FB6" w:rsidRPr="00CA1CEC" w:rsidRDefault="00A61FB6" w:rsidP="00803EDA">
      <w:pPr>
        <w:spacing w:before="120" w:after="120" w:line="480" w:lineRule="auto"/>
        <w:jc w:val="both"/>
        <w:rPr>
          <w:b/>
        </w:rPr>
      </w:pPr>
      <w:r w:rsidRPr="00CA1CEC">
        <w:rPr>
          <w:b/>
        </w:rPr>
        <w:t>3 – Balanced Scorecard steps are composed of:</w:t>
      </w:r>
    </w:p>
    <w:p w:rsidR="00A61FB6" w:rsidRPr="00A61FB6" w:rsidRDefault="00A61FB6" w:rsidP="00803EDA">
      <w:pPr>
        <w:spacing w:before="120" w:after="120" w:line="480" w:lineRule="auto"/>
        <w:jc w:val="both"/>
      </w:pPr>
      <w:r w:rsidRPr="00A61FB6">
        <w:t>Assessment of the mission and vision, challenges and values</w:t>
      </w:r>
    </w:p>
    <w:p w:rsidR="00A61FB6" w:rsidRPr="00A61FB6" w:rsidRDefault="00A61FB6" w:rsidP="00803EDA">
      <w:pPr>
        <w:spacing w:before="120" w:after="120" w:line="480" w:lineRule="auto"/>
        <w:jc w:val="both"/>
      </w:pPr>
      <w:r w:rsidRPr="00A61FB6">
        <w:t>Development of elements of the organizational strategy taking into account customer needs and the organization’s value proposition</w:t>
      </w:r>
    </w:p>
    <w:p w:rsidR="00A61FB6" w:rsidRPr="00A61FB6" w:rsidRDefault="00A61FB6" w:rsidP="00803EDA">
      <w:pPr>
        <w:spacing w:before="120" w:after="120" w:line="480" w:lineRule="auto"/>
        <w:jc w:val="both"/>
      </w:pPr>
      <w:r w:rsidRPr="00A61FB6">
        <w:t>Decomposition of strategic elements under 1) and 2) into strategic objectives , defining the strategic intent</w:t>
      </w:r>
    </w:p>
    <w:p w:rsidR="00A61FB6" w:rsidRPr="00A61FB6" w:rsidRDefault="00A61FB6" w:rsidP="00803EDA">
      <w:pPr>
        <w:spacing w:before="120" w:after="120" w:line="480" w:lineRule="auto"/>
        <w:jc w:val="both"/>
      </w:pPr>
      <w:r w:rsidRPr="00A61FB6">
        <w:t>Formalization of cause and effect linkages between the strategic objectives into a strategy map to create value for customers/stakeholders</w:t>
      </w:r>
    </w:p>
    <w:p w:rsidR="00A61FB6" w:rsidRPr="00A61FB6" w:rsidRDefault="00A61FB6" w:rsidP="00803EDA">
      <w:pPr>
        <w:spacing w:before="120" w:after="120" w:line="480" w:lineRule="auto"/>
        <w:jc w:val="both"/>
      </w:pPr>
      <w:r w:rsidRPr="00A61FB6">
        <w:t>Development of performance measures for each strategic objective</w:t>
      </w:r>
    </w:p>
    <w:p w:rsidR="00A61FB6" w:rsidRPr="00A61FB6" w:rsidRDefault="00A61FB6" w:rsidP="00803EDA">
      <w:pPr>
        <w:spacing w:before="120" w:after="120" w:line="480" w:lineRule="auto"/>
        <w:jc w:val="both"/>
      </w:pPr>
      <w:r w:rsidRPr="00A61FB6">
        <w:t>Development of strategic initiatives supporting the strategic objectives</w:t>
      </w:r>
    </w:p>
    <w:p w:rsidR="00A61FB6" w:rsidRPr="00A61FB6" w:rsidRDefault="00A61FB6" w:rsidP="00803EDA">
      <w:pPr>
        <w:spacing w:before="120" w:after="120" w:line="480" w:lineRule="auto"/>
        <w:jc w:val="both"/>
      </w:pPr>
      <w:r w:rsidRPr="00A61FB6">
        <w:t>Automation to implementing the balanced scorecard system in order to get the right performance information to the right people at the right time</w:t>
      </w:r>
    </w:p>
    <w:p w:rsidR="00A61FB6" w:rsidRPr="00A61FB6" w:rsidRDefault="00A61FB6" w:rsidP="00803EDA">
      <w:pPr>
        <w:spacing w:before="120" w:after="120" w:line="480" w:lineRule="auto"/>
        <w:jc w:val="both"/>
      </w:pPr>
      <w:r w:rsidRPr="00A61FB6">
        <w:t>Translation of the enterprise-level scorecard into business unit scorecards, further team and individual scorecards</w:t>
      </w:r>
    </w:p>
    <w:p w:rsidR="008A1227" w:rsidRDefault="008A1227" w:rsidP="00803EDA">
      <w:pPr>
        <w:pStyle w:val="BodyText"/>
        <w:spacing w:before="120" w:after="120" w:line="480" w:lineRule="auto"/>
      </w:pPr>
    </w:p>
    <w:p w:rsidR="008A1227" w:rsidRDefault="008A1227" w:rsidP="00803EDA">
      <w:pPr>
        <w:pStyle w:val="BodyText"/>
        <w:spacing w:before="120" w:after="120" w:line="480" w:lineRule="auto"/>
      </w:pPr>
    </w:p>
    <w:p w:rsidR="00D14B7D" w:rsidRPr="00B970C3" w:rsidRDefault="00D14B7D" w:rsidP="00803EDA">
      <w:pPr>
        <w:pStyle w:val="BodyText"/>
        <w:spacing w:before="120" w:after="120" w:line="480" w:lineRule="auto"/>
      </w:pPr>
      <w:r w:rsidRPr="00B970C3">
        <w:lastRenderedPageBreak/>
        <w:t xml:space="preserve">While we are talking about the statistical basis of the PPM levels, six sigma is not only about statistical methods. The backbone of a successful six sigma approach is strong commitment of top management. This is like any other successful programs. Moreover, all improvements planned through six sigma projects must have a direct benefit that can be measured in terms of improvement in the bottom-line. </w:t>
      </w:r>
    </w:p>
    <w:p w:rsidR="00873572" w:rsidRDefault="00873572" w:rsidP="00873572">
      <w:pPr>
        <w:pStyle w:val="Heading1"/>
        <w:numPr>
          <w:ilvl w:val="0"/>
          <w:numId w:val="0"/>
        </w:numPr>
        <w:spacing w:before="120" w:after="120" w:line="480" w:lineRule="auto"/>
        <w:jc w:val="both"/>
        <w:rPr>
          <w:u w:val="none"/>
        </w:rPr>
      </w:pPr>
    </w:p>
    <w:p w:rsidR="00D14B7D" w:rsidRPr="00B970C3" w:rsidRDefault="007407F1" w:rsidP="00873572">
      <w:pPr>
        <w:pStyle w:val="Heading1"/>
        <w:numPr>
          <w:ilvl w:val="0"/>
          <w:numId w:val="0"/>
        </w:numPr>
        <w:spacing w:before="120" w:after="120" w:line="480" w:lineRule="auto"/>
        <w:jc w:val="both"/>
        <w:rPr>
          <w:u w:val="none"/>
        </w:rPr>
      </w:pPr>
      <w:r>
        <w:rPr>
          <w:u w:val="none"/>
        </w:rPr>
        <w:t xml:space="preserve">I. </w:t>
      </w:r>
      <w:r w:rsidR="00D14B7D" w:rsidRPr="00B970C3">
        <w:rPr>
          <w:u w:val="none"/>
        </w:rPr>
        <w:t>METHODOLOGIES OF SIX SIGMA</w:t>
      </w:r>
    </w:p>
    <w:p w:rsidR="00D14B7D" w:rsidRPr="00B970C3" w:rsidRDefault="00D14B7D" w:rsidP="00803EDA">
      <w:pPr>
        <w:pStyle w:val="BodyText"/>
        <w:spacing w:before="120" w:after="120" w:line="480" w:lineRule="auto"/>
      </w:pPr>
      <w:r w:rsidRPr="00B970C3">
        <w:t xml:space="preserve">The projects having large impact of customer satisfaction and significant impact on bottom-line are selected. Top management of the organization has very important role during selection of projects and leaders. The projects are clearly defined in terms of expected key deliverables. These are typically in terms of DPMO levels or sigma quality levels, RTY, Quality Cost etc. In the overall approach, the actual problem is converted in to a statistical problem. Mapping the process does this, defining key process input variables (KPIVs or 'x's) and key process output variables (KPOVs or 'y 's). The power of statistical tools is used to determine a statistical solution. This is then converted in to a practical solution. </w:t>
      </w:r>
    </w:p>
    <w:p w:rsidR="00D14B7D" w:rsidRPr="00B970C3" w:rsidRDefault="00FF08D4" w:rsidP="00803EDA">
      <w:pPr>
        <w:spacing w:before="120" w:after="120" w:line="480" w:lineRule="auto"/>
        <w:jc w:val="both"/>
      </w:pPr>
      <w:r w:rsidRPr="00B970C3">
        <w:rPr>
          <w:noProof/>
        </w:rPr>
        <w:drawing>
          <wp:inline distT="0" distB="0" distL="0" distR="0">
            <wp:extent cx="5499735" cy="744855"/>
            <wp:effectExtent l="0" t="0" r="0" b="0"/>
            <wp:docPr id="4" name="Picture 4" descr="Statistica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stical Tool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9735" cy="744855"/>
                    </a:xfrm>
                    <a:prstGeom prst="rect">
                      <a:avLst/>
                    </a:prstGeom>
                    <a:noFill/>
                    <a:ln>
                      <a:noFill/>
                    </a:ln>
                  </pic:spPr>
                </pic:pic>
              </a:graphicData>
            </a:graphic>
          </wp:inline>
        </w:drawing>
      </w:r>
    </w:p>
    <w:p w:rsidR="00D14B7D" w:rsidRPr="00B970C3" w:rsidRDefault="00D14B7D" w:rsidP="00803EDA">
      <w:pPr>
        <w:spacing w:before="120" w:after="120" w:line="480" w:lineRule="auto"/>
        <w:jc w:val="both"/>
        <w:rPr>
          <w:b/>
        </w:rPr>
      </w:pPr>
      <w:r w:rsidRPr="00B970C3">
        <w:rPr>
          <w:b/>
        </w:rPr>
        <w:t xml:space="preserve">Six-Sigma has following methodologies: </w:t>
      </w:r>
    </w:p>
    <w:p w:rsidR="00D14B7D" w:rsidRPr="00B970C3" w:rsidRDefault="00D14B7D" w:rsidP="00803EDA">
      <w:pPr>
        <w:spacing w:before="120" w:after="120" w:line="480" w:lineRule="auto"/>
        <w:jc w:val="both"/>
      </w:pPr>
      <w:r w:rsidRPr="00B970C3">
        <w:t xml:space="preserve">1. </w:t>
      </w:r>
      <w:r w:rsidRPr="00CA1CEC">
        <w:rPr>
          <w:b/>
        </w:rPr>
        <w:t>DMAIC</w:t>
      </w:r>
      <w:r w:rsidRPr="00B970C3">
        <w:t xml:space="preserve">: Define, Measure, Analyze, Improve and Control </w:t>
      </w:r>
    </w:p>
    <w:p w:rsidR="00D14B7D" w:rsidRPr="00CA1CEC" w:rsidRDefault="00D14B7D" w:rsidP="00803EDA">
      <w:pPr>
        <w:spacing w:before="120" w:after="120" w:line="480" w:lineRule="auto"/>
        <w:jc w:val="both"/>
      </w:pPr>
      <w:r w:rsidRPr="00B970C3">
        <w:t xml:space="preserve">2. </w:t>
      </w:r>
      <w:r w:rsidRPr="00CA1CEC">
        <w:rPr>
          <w:b/>
        </w:rPr>
        <w:t>DMA</w:t>
      </w:r>
      <w:r w:rsidRPr="00CA1CEC">
        <w:t xml:space="preserve">DV: Define, Measure, Analyze, Design and Verify </w:t>
      </w:r>
    </w:p>
    <w:p w:rsidR="00D14B7D" w:rsidRPr="00B970C3" w:rsidRDefault="00D14B7D" w:rsidP="00803EDA">
      <w:pPr>
        <w:spacing w:before="120" w:after="120" w:line="480" w:lineRule="auto"/>
        <w:jc w:val="both"/>
      </w:pPr>
      <w:r w:rsidRPr="00CA1CEC">
        <w:t>3.</w:t>
      </w:r>
      <w:r w:rsidRPr="00B970C3">
        <w:t xml:space="preserve"> </w:t>
      </w:r>
      <w:r w:rsidRPr="00CA1CEC">
        <w:rPr>
          <w:b/>
        </w:rPr>
        <w:t>DFSS</w:t>
      </w:r>
      <w:r w:rsidRPr="00B970C3">
        <w:t xml:space="preserve">: Design for six sigma by IDOV- Identify, design, optimize and validate </w:t>
      </w:r>
    </w:p>
    <w:p w:rsidR="00D14B7D" w:rsidRPr="00B970C3" w:rsidRDefault="00D14B7D" w:rsidP="00803EDA">
      <w:pPr>
        <w:spacing w:before="120" w:after="120" w:line="480" w:lineRule="auto"/>
        <w:jc w:val="both"/>
      </w:pPr>
      <w:r w:rsidRPr="00B970C3">
        <w:lastRenderedPageBreak/>
        <w:t xml:space="preserve">4. </w:t>
      </w:r>
      <w:r w:rsidRPr="00CA1CEC">
        <w:rPr>
          <w:b/>
        </w:rPr>
        <w:t>BPMS</w:t>
      </w:r>
      <w:r w:rsidRPr="00B970C3">
        <w:t xml:space="preserve">: Business process management systems, nine-step process </w:t>
      </w:r>
    </w:p>
    <w:p w:rsidR="00D14B7D" w:rsidRPr="00B970C3" w:rsidRDefault="00D14B7D" w:rsidP="00803EDA">
      <w:pPr>
        <w:pStyle w:val="BodyText"/>
        <w:spacing w:before="120" w:after="120" w:line="480" w:lineRule="auto"/>
        <w:rPr>
          <w:b/>
          <w:bCs/>
          <w:u w:val="single"/>
        </w:rPr>
      </w:pPr>
      <w:r w:rsidRPr="00B970C3">
        <w:t xml:space="preserve">1. </w:t>
      </w:r>
      <w:r w:rsidRPr="00B970C3">
        <w:rPr>
          <w:b/>
          <w:bCs/>
          <w:u w:val="single"/>
        </w:rPr>
        <w:t>DMAIC: Define, Measure, Analyze, Improve and Control:</w:t>
      </w:r>
    </w:p>
    <w:p w:rsidR="00D14B7D" w:rsidRPr="00B970C3" w:rsidRDefault="00D14B7D" w:rsidP="00803EDA">
      <w:pPr>
        <w:spacing w:before="120" w:after="120" w:line="480" w:lineRule="auto"/>
        <w:jc w:val="both"/>
      </w:pPr>
      <w:r w:rsidRPr="00B970C3">
        <w:t xml:space="preserve">In this method Six sigma projects go through four phases: </w:t>
      </w:r>
    </w:p>
    <w:p w:rsidR="00CA1CEC" w:rsidRDefault="00D14B7D" w:rsidP="00803EDA">
      <w:pPr>
        <w:pStyle w:val="BodyText"/>
        <w:spacing w:before="120" w:after="120" w:line="480" w:lineRule="auto"/>
      </w:pPr>
      <w:r w:rsidRPr="00B970C3">
        <w:t xml:space="preserve">The number of 'x' s go on getting eliminated using various statistical and other tools. This is as if the variation is getting reduced as it passes through a funnel of the six-sigma methodology. This is sometimes called the breakthrough strategy. </w:t>
      </w:r>
    </w:p>
    <w:p w:rsidR="00064273" w:rsidRPr="00774EE9" w:rsidRDefault="0059629F" w:rsidP="00803EDA">
      <w:pPr>
        <w:spacing w:before="120" w:after="120" w:line="480" w:lineRule="auto"/>
        <w:jc w:val="both"/>
        <w:rPr>
          <w:b/>
        </w:rPr>
      </w:pPr>
      <w:r>
        <w:rPr>
          <w:b/>
        </w:rPr>
        <w:t>Figure</w:t>
      </w:r>
      <w:r w:rsidRPr="009E11A3">
        <w:rPr>
          <w:b/>
        </w:rPr>
        <w:t xml:space="preserve"> </w:t>
      </w:r>
      <w:r w:rsidR="00F46AFF">
        <w:rPr>
          <w:b/>
        </w:rPr>
        <w:t>3.4</w:t>
      </w:r>
      <w:r w:rsidRPr="009E11A3">
        <w:rPr>
          <w:b/>
        </w:rPr>
        <w:t>: cause and effects relationship between the KPOVs ('y's) and KPIVs ('</w:t>
      </w:r>
      <w:r>
        <w:rPr>
          <w:b/>
        </w:rPr>
        <w:t>x's) gets clearer as shown below</w:t>
      </w:r>
      <w:r w:rsidRPr="009E11A3">
        <w:rPr>
          <w:b/>
        </w:rPr>
        <w:t xml:space="preserve"> </w:t>
      </w:r>
    </w:p>
    <w:p w:rsidR="008A1227" w:rsidRDefault="00774EE9" w:rsidP="00803EDA">
      <w:pPr>
        <w:pStyle w:val="BodyText"/>
        <w:spacing w:before="120" w:after="120" w:line="480" w:lineRule="auto"/>
      </w:pPr>
      <w:r>
        <w:rPr>
          <w:noProof/>
        </w:rPr>
        <w:drawing>
          <wp:inline distT="0" distB="0" distL="0" distR="0" wp14:anchorId="1A142703" wp14:editId="0C48C09B">
            <wp:extent cx="5139055" cy="31108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39055" cy="3110885"/>
                    </a:xfrm>
                    <a:prstGeom prst="rect">
                      <a:avLst/>
                    </a:prstGeom>
                  </pic:spPr>
                </pic:pic>
              </a:graphicData>
            </a:graphic>
          </wp:inline>
        </w:drawing>
      </w:r>
    </w:p>
    <w:p w:rsidR="00774EE9" w:rsidRDefault="00774EE9" w:rsidP="00774EE9">
      <w:pPr>
        <w:spacing w:before="120" w:after="120"/>
        <w:jc w:val="center"/>
        <w:rPr>
          <w:rFonts w:ascii="Calibri" w:hAnsi="Calibri"/>
          <w:sz w:val="20"/>
          <w:szCs w:val="20"/>
        </w:rPr>
      </w:pPr>
      <w:r w:rsidRPr="0059629F">
        <w:rPr>
          <w:rFonts w:ascii="Calibri" w:hAnsi="Calibri"/>
          <w:sz w:val="18"/>
          <w:szCs w:val="18"/>
        </w:rPr>
        <w:t>[</w:t>
      </w:r>
      <w:r w:rsidRPr="00774EE9">
        <w:rPr>
          <w:sz w:val="18"/>
          <w:szCs w:val="18"/>
        </w:rPr>
        <w:t>Courtesy Institute of Quality, Pune</w:t>
      </w:r>
      <w:r w:rsidRPr="00795AB2">
        <w:rPr>
          <w:rFonts w:ascii="Calibri" w:hAnsi="Calibri"/>
          <w:sz w:val="20"/>
          <w:szCs w:val="20"/>
        </w:rPr>
        <w:t>]</w:t>
      </w:r>
    </w:p>
    <w:p w:rsidR="00774EE9" w:rsidRPr="00774EE9" w:rsidRDefault="00774EE9" w:rsidP="00774EE9">
      <w:pPr>
        <w:spacing w:before="120" w:after="120"/>
        <w:jc w:val="center"/>
        <w:rPr>
          <w:rFonts w:ascii="Calibri" w:hAnsi="Calibri"/>
          <w:sz w:val="20"/>
          <w:szCs w:val="20"/>
        </w:rPr>
      </w:pPr>
    </w:p>
    <w:p w:rsidR="00D14B7D" w:rsidRPr="00B970C3" w:rsidRDefault="00D14B7D" w:rsidP="00803EDA">
      <w:pPr>
        <w:pStyle w:val="BodyText"/>
        <w:spacing w:before="120" w:after="120" w:line="480" w:lineRule="auto"/>
      </w:pPr>
      <w:r w:rsidRPr="00B970C3">
        <w:t xml:space="preserve">The cause and effects relationship between the KPOVs ('y's) and KPIVs ('x's) gets clearer as the project goes through the four phases. Control plans are documented before the closure of the project so that gains are sustained. The project leaders </w:t>
      </w:r>
      <w:r w:rsidRPr="00B970C3">
        <w:lastRenderedPageBreak/>
        <w:t xml:space="preserve">must demonstrate that the key deliverables of the project are achieved and demonstrated.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3"/>
        <w:gridCol w:w="7866"/>
      </w:tblGrid>
      <w:tr w:rsidR="00D14B7D" w:rsidRPr="00B970C3">
        <w:tc>
          <w:tcPr>
            <w:tcW w:w="44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rPr>
                <w:color w:val="000000"/>
              </w:rPr>
            </w:pPr>
            <w:r w:rsidRPr="00B970C3">
              <w:rPr>
                <w:b/>
                <w:bCs/>
                <w:color w:val="000000"/>
              </w:rPr>
              <w:t xml:space="preserve">D </w:t>
            </w:r>
          </w:p>
        </w:tc>
        <w:tc>
          <w:tcPr>
            <w:tcW w:w="841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pPr>
            <w:r w:rsidRPr="00B970C3">
              <w:rPr>
                <w:b/>
                <w:bCs/>
              </w:rPr>
              <w:t>Define</w:t>
            </w:r>
            <w:r w:rsidRPr="00B970C3">
              <w:t xml:space="preserve"> the goals of the improvement activity. At the top level the goals will be the strategic objectives of the organization, such as a higher ROI or market share. At the operations level, a goal might be to increase the throughput of a production department. At the project level goals might be to reduce the defect level and increase throughput. Apply data mining methods to identify potential improvement opportunities. </w:t>
            </w:r>
          </w:p>
        </w:tc>
      </w:tr>
      <w:tr w:rsidR="00D14B7D" w:rsidRPr="00B970C3">
        <w:tc>
          <w:tcPr>
            <w:tcW w:w="44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rPr>
                <w:color w:val="000000"/>
              </w:rPr>
            </w:pPr>
            <w:r w:rsidRPr="00B970C3">
              <w:rPr>
                <w:b/>
                <w:bCs/>
                <w:color w:val="000000"/>
              </w:rPr>
              <w:t xml:space="preserve">M </w:t>
            </w:r>
          </w:p>
        </w:tc>
        <w:tc>
          <w:tcPr>
            <w:tcW w:w="841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pPr>
            <w:r w:rsidRPr="00B970C3">
              <w:rPr>
                <w:b/>
                <w:bCs/>
              </w:rPr>
              <w:t>Measure</w:t>
            </w:r>
            <w:r w:rsidRPr="00B970C3">
              <w:t xml:space="preserve"> the existing system. Establish valid and reliable metrics to help monitor progress towards the goal(s) defined at the previous step. Begin by determining the current baseline. Use exploratory and descriptive data analysis to help you understand the data. </w:t>
            </w:r>
          </w:p>
        </w:tc>
      </w:tr>
      <w:tr w:rsidR="00D14B7D" w:rsidRPr="00B970C3">
        <w:tc>
          <w:tcPr>
            <w:tcW w:w="44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rPr>
                <w:color w:val="000000"/>
              </w:rPr>
            </w:pPr>
            <w:r w:rsidRPr="00B970C3">
              <w:rPr>
                <w:b/>
                <w:bCs/>
                <w:color w:val="000000"/>
              </w:rPr>
              <w:t xml:space="preserve">A </w:t>
            </w:r>
          </w:p>
        </w:tc>
        <w:tc>
          <w:tcPr>
            <w:tcW w:w="841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rPr>
                <w:color w:val="000000"/>
              </w:rPr>
            </w:pPr>
            <w:r w:rsidRPr="00B970C3">
              <w:t>Analyze the system to identify ways to eliminate the gap between the current performance of the system or process and the desired goal. Apply statistical tools to guide the analysis</w:t>
            </w:r>
            <w:r w:rsidRPr="00B970C3">
              <w:rPr>
                <w:color w:val="000000"/>
              </w:rPr>
              <w:t xml:space="preserve">. </w:t>
            </w:r>
          </w:p>
        </w:tc>
      </w:tr>
      <w:tr w:rsidR="00D14B7D" w:rsidRPr="00B970C3">
        <w:tc>
          <w:tcPr>
            <w:tcW w:w="44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rPr>
                <w:color w:val="000000"/>
              </w:rPr>
            </w:pPr>
            <w:r w:rsidRPr="00B970C3">
              <w:rPr>
                <w:b/>
                <w:bCs/>
                <w:color w:val="000000"/>
              </w:rPr>
              <w:t xml:space="preserve">I </w:t>
            </w:r>
          </w:p>
        </w:tc>
        <w:tc>
          <w:tcPr>
            <w:tcW w:w="841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pPr>
            <w:r w:rsidRPr="00B970C3">
              <w:rPr>
                <w:b/>
                <w:bCs/>
              </w:rPr>
              <w:t>Improve</w:t>
            </w:r>
            <w:r w:rsidRPr="00B970C3">
              <w:t xml:space="preserve"> the system. Be creative in finding new ways to do things better, cheaper, or faster. Use project management and other planning and management tools to implement the new approach. Use statistical methods to validate the improvement. </w:t>
            </w:r>
          </w:p>
        </w:tc>
      </w:tr>
      <w:tr w:rsidR="00D14B7D" w:rsidRPr="00B970C3">
        <w:tc>
          <w:tcPr>
            <w:tcW w:w="44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rPr>
                <w:color w:val="000000"/>
              </w:rPr>
            </w:pPr>
            <w:r w:rsidRPr="00B970C3">
              <w:rPr>
                <w:b/>
                <w:bCs/>
                <w:color w:val="000000"/>
              </w:rPr>
              <w:t xml:space="preserve">C </w:t>
            </w:r>
          </w:p>
        </w:tc>
        <w:tc>
          <w:tcPr>
            <w:tcW w:w="8413" w:type="dxa"/>
            <w:tcBorders>
              <w:top w:val="single" w:sz="4" w:space="0" w:color="auto"/>
              <w:left w:val="single" w:sz="4" w:space="0" w:color="auto"/>
              <w:bottom w:val="single" w:sz="4" w:space="0" w:color="auto"/>
              <w:right w:val="single" w:sz="4" w:space="0" w:color="auto"/>
            </w:tcBorders>
          </w:tcPr>
          <w:p w:rsidR="00D14B7D" w:rsidRPr="00B970C3" w:rsidRDefault="00D14B7D" w:rsidP="00803EDA">
            <w:pPr>
              <w:spacing w:before="120" w:after="120" w:line="480" w:lineRule="auto"/>
              <w:jc w:val="both"/>
            </w:pPr>
            <w:r w:rsidRPr="00B970C3">
              <w:rPr>
                <w:b/>
                <w:bCs/>
              </w:rPr>
              <w:t>Control</w:t>
            </w:r>
            <w:r w:rsidRPr="00B970C3">
              <w:t xml:space="preserve"> the new system. Institutionalize the improved system by modifying compensation and incentive systems, policies, and procedures, MRP, budgets, </w:t>
            </w:r>
            <w:r w:rsidRPr="00B970C3">
              <w:lastRenderedPageBreak/>
              <w:t>operating instructions and other management systems. You may wish to utilize systems such as ISO 9000 to assure that documentation is correct.</w:t>
            </w:r>
          </w:p>
        </w:tc>
      </w:tr>
    </w:tbl>
    <w:p w:rsidR="00D14B7D" w:rsidRPr="00B970C3" w:rsidRDefault="00D14B7D" w:rsidP="00803EDA">
      <w:pPr>
        <w:pStyle w:val="BodyText"/>
        <w:spacing w:before="120" w:after="120" w:line="480" w:lineRule="auto"/>
      </w:pPr>
      <w:r w:rsidRPr="00B970C3">
        <w:lastRenderedPageBreak/>
        <w:t>An important consideration throughout all the Six Sigma steps is to distinguish which process sub steps significantly contribute to the end result. The defect rate of the process, service or final product is likely more sensitive to some factors than others. The analysis phase of Six Sigma can help identify the extent of improvement needed in each sub step in order to achieve the target in the final product. It is important to remain mindful that six-sigma performance (in terms of the ppm metric) is not required for every aspect of every process, product and service. It is the goal only where it quantitatively drives (i.e., is a significant "control knob" for) the end result of customer satisfaction and profitability.</w:t>
      </w:r>
    </w:p>
    <w:p w:rsidR="00D14B7D" w:rsidRPr="00B970C3" w:rsidRDefault="00D14B7D" w:rsidP="00803EDA">
      <w:pPr>
        <w:pStyle w:val="BodyText"/>
        <w:spacing w:before="120" w:after="120" w:line="480" w:lineRule="auto"/>
        <w:rPr>
          <w:b/>
          <w:bCs/>
          <w:u w:val="single"/>
        </w:rPr>
      </w:pPr>
      <w:r w:rsidRPr="00B970C3">
        <w:t xml:space="preserve">2. </w:t>
      </w:r>
      <w:r w:rsidR="00774EE9">
        <w:rPr>
          <w:b/>
          <w:bCs/>
          <w:u w:val="single"/>
        </w:rPr>
        <w:t xml:space="preserve">DFSS (Design </w:t>
      </w:r>
      <w:proofErr w:type="gramStart"/>
      <w:r w:rsidR="00774EE9">
        <w:rPr>
          <w:b/>
          <w:bCs/>
          <w:u w:val="single"/>
        </w:rPr>
        <w:t>For</w:t>
      </w:r>
      <w:proofErr w:type="gramEnd"/>
      <w:r w:rsidRPr="00B970C3">
        <w:rPr>
          <w:b/>
          <w:bCs/>
          <w:u w:val="single"/>
        </w:rPr>
        <w:t xml:space="preserve"> Six Sigma) by Identify Design Optimize and Validate (DOV): </w:t>
      </w:r>
    </w:p>
    <w:p w:rsidR="00D14B7D" w:rsidRPr="00B970C3" w:rsidRDefault="00D14B7D" w:rsidP="00803EDA">
      <w:pPr>
        <w:spacing w:before="120" w:after="120" w:line="480" w:lineRule="auto"/>
        <w:jc w:val="both"/>
      </w:pPr>
      <w:r w:rsidRPr="00B970C3">
        <w:t>Design for Six Sigma (DFSS) is a systematic integration of tools, methods, and processes for new product and service development. New product / service development is a business process focused on improving profitability. Properly applied, DFSS is a powerful management technique that generates the right product at the right time at the right cost.</w:t>
      </w:r>
    </w:p>
    <w:p w:rsidR="00D14B7D" w:rsidRPr="00B970C3" w:rsidRDefault="00D14B7D" w:rsidP="009E11A3">
      <w:pPr>
        <w:pStyle w:val="Heading3"/>
        <w:jc w:val="left"/>
      </w:pPr>
      <w:r w:rsidRPr="00B970C3">
        <w:t>Importance of DFSS</w:t>
      </w:r>
      <w:r w:rsidR="00863BDC" w:rsidRPr="00B970C3">
        <w:t>:</w:t>
      </w:r>
    </w:p>
    <w:p w:rsidR="0045540A" w:rsidRPr="00B970C3" w:rsidRDefault="00D14B7D" w:rsidP="00803EDA">
      <w:pPr>
        <w:spacing w:before="120" w:after="120" w:line="480" w:lineRule="auto"/>
        <w:jc w:val="both"/>
      </w:pPr>
      <w:r w:rsidRPr="00B970C3">
        <w:t xml:space="preserve">Innovation is the lifeblood of most organizations. For the majority of organizations, long-term success is tied directly to the new product development process. Tomorrow’s revenue and growth are tightly bound to how successful you are at </w:t>
      </w:r>
      <w:r w:rsidRPr="00B970C3">
        <w:lastRenderedPageBreak/>
        <w:t>launching new products and services. And yet, the development effort faces many challenges in practice.</w:t>
      </w:r>
    </w:p>
    <w:p w:rsidR="00D14B7D" w:rsidRPr="00B970C3" w:rsidRDefault="00D14B7D" w:rsidP="00803EDA">
      <w:pPr>
        <w:spacing w:before="120" w:after="120" w:line="480" w:lineRule="auto"/>
        <w:jc w:val="both"/>
      </w:pPr>
      <w:r w:rsidRPr="00B970C3">
        <w:t>By providing tools and teamwork to get the job done in an efficient and effective manner, DFSS can serve as a mechanism to revolutionize the way you develop new products. Through rigorous application of the DFSS process and tools, you can achieve high product quality, market acceptance, and competitive advantage through innovation</w:t>
      </w:r>
    </w:p>
    <w:p w:rsidR="00D14B7D" w:rsidRPr="00B970C3" w:rsidRDefault="00D14B7D" w:rsidP="00803EDA">
      <w:pPr>
        <w:spacing w:before="120" w:after="120" w:line="480" w:lineRule="auto"/>
        <w:jc w:val="both"/>
        <w:rPr>
          <w:b/>
        </w:rPr>
      </w:pPr>
      <w:r w:rsidRPr="00B970C3">
        <w:rPr>
          <w:b/>
        </w:rPr>
        <w:t>Element of training in DFSS:</w:t>
      </w:r>
    </w:p>
    <w:p w:rsidR="00D14B7D" w:rsidRPr="00B970C3" w:rsidRDefault="00D14B7D" w:rsidP="00803EDA">
      <w:pPr>
        <w:pStyle w:val="BodyText"/>
        <w:spacing w:before="120" w:after="120" w:line="480" w:lineRule="auto"/>
      </w:pPr>
      <w:r w:rsidRPr="00B970C3">
        <w:t>In three days of comprehensive training. The focus will be on driving innovation in your organization using DFSS methodology and understanding how to overcome challenges to successful implementation.</w:t>
      </w:r>
    </w:p>
    <w:p w:rsidR="00D14B7D" w:rsidRPr="00B970C3" w:rsidRDefault="00D14B7D" w:rsidP="00803EDA">
      <w:pPr>
        <w:spacing w:before="120" w:after="120" w:line="480" w:lineRule="auto"/>
        <w:jc w:val="both"/>
      </w:pPr>
      <w:r w:rsidRPr="00B970C3">
        <w:rPr>
          <w:b/>
          <w:bCs/>
        </w:rPr>
        <w:t>Objectives</w:t>
      </w:r>
      <w:r w:rsidR="00746DCA" w:rsidRPr="00B970C3">
        <w:rPr>
          <w:b/>
          <w:bCs/>
        </w:rPr>
        <w:t>:</w:t>
      </w:r>
    </w:p>
    <w:p w:rsidR="0045540A" w:rsidRPr="00B970C3" w:rsidRDefault="00D14B7D" w:rsidP="00734477">
      <w:pPr>
        <w:pStyle w:val="NormalWeb"/>
        <w:numPr>
          <w:ilvl w:val="0"/>
          <w:numId w:val="18"/>
        </w:numPr>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Introduce the DFSS methodology and explore the secrets of success of some of the world’s most innovative companies</w:t>
      </w:r>
      <w:r w:rsidR="00863BDC" w:rsidRPr="00B970C3">
        <w:rPr>
          <w:rFonts w:ascii="Times New Roman" w:hAnsi="Times New Roman" w:cs="Times New Roman"/>
          <w:sz w:val="24"/>
          <w:szCs w:val="24"/>
        </w:rPr>
        <w:t>.</w:t>
      </w:r>
    </w:p>
    <w:p w:rsidR="0045540A" w:rsidRPr="00B970C3" w:rsidRDefault="00D14B7D" w:rsidP="00734477">
      <w:pPr>
        <w:pStyle w:val="NormalWeb"/>
        <w:numPr>
          <w:ilvl w:val="0"/>
          <w:numId w:val="18"/>
        </w:numPr>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Introduce effective team design methods</w:t>
      </w:r>
      <w:r w:rsidR="00863BDC" w:rsidRPr="00B970C3">
        <w:rPr>
          <w:rFonts w:ascii="Times New Roman" w:hAnsi="Times New Roman" w:cs="Times New Roman"/>
          <w:sz w:val="24"/>
          <w:szCs w:val="24"/>
        </w:rPr>
        <w:t>.</w:t>
      </w:r>
    </w:p>
    <w:p w:rsidR="0045540A" w:rsidRPr="00B970C3" w:rsidRDefault="00D14B7D" w:rsidP="00734477">
      <w:pPr>
        <w:pStyle w:val="NormalWeb"/>
        <w:numPr>
          <w:ilvl w:val="0"/>
          <w:numId w:val="18"/>
        </w:numPr>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Introduce portfolio management concepts and tools</w:t>
      </w:r>
      <w:r w:rsidR="00863BDC" w:rsidRPr="00B970C3">
        <w:rPr>
          <w:rFonts w:ascii="Times New Roman" w:hAnsi="Times New Roman" w:cs="Times New Roman"/>
          <w:sz w:val="24"/>
          <w:szCs w:val="24"/>
        </w:rPr>
        <w:t>.</w:t>
      </w:r>
    </w:p>
    <w:p w:rsidR="0045540A" w:rsidRPr="00B970C3" w:rsidRDefault="00D14B7D" w:rsidP="00734477">
      <w:pPr>
        <w:pStyle w:val="NormalWeb"/>
        <w:numPr>
          <w:ilvl w:val="0"/>
          <w:numId w:val="18"/>
        </w:numPr>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Provide product development process audit tools</w:t>
      </w:r>
      <w:r w:rsidR="00863BDC" w:rsidRPr="00B970C3">
        <w:rPr>
          <w:rFonts w:ascii="Times New Roman" w:hAnsi="Times New Roman" w:cs="Times New Roman"/>
          <w:sz w:val="24"/>
          <w:szCs w:val="24"/>
        </w:rPr>
        <w:t>.</w:t>
      </w:r>
    </w:p>
    <w:p w:rsidR="00863BDC" w:rsidRPr="00B970C3" w:rsidRDefault="00D14B7D" w:rsidP="00734477">
      <w:pPr>
        <w:pStyle w:val="NormalWeb"/>
        <w:numPr>
          <w:ilvl w:val="0"/>
          <w:numId w:val="18"/>
        </w:numPr>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Examine approaches for successful implementation of DFSS </w:t>
      </w:r>
    </w:p>
    <w:p w:rsidR="00746DCA" w:rsidRPr="00B970C3" w:rsidRDefault="00D14B7D"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 xml:space="preserve">Participant </w:t>
      </w:r>
      <w:r w:rsidR="00746DCA" w:rsidRPr="00B970C3">
        <w:rPr>
          <w:rFonts w:ascii="Times New Roman" w:hAnsi="Times New Roman" w:cs="Times New Roman"/>
          <w:b/>
          <w:bCs/>
          <w:color w:val="auto"/>
          <w:sz w:val="24"/>
          <w:szCs w:val="24"/>
        </w:rPr>
        <w:t>B</w:t>
      </w:r>
      <w:r w:rsidRPr="00B970C3">
        <w:rPr>
          <w:rFonts w:ascii="Times New Roman" w:hAnsi="Times New Roman" w:cs="Times New Roman"/>
          <w:b/>
          <w:bCs/>
          <w:color w:val="auto"/>
          <w:sz w:val="24"/>
          <w:szCs w:val="24"/>
        </w:rPr>
        <w:t>enefits</w:t>
      </w:r>
      <w:r w:rsidR="00746DCA" w:rsidRPr="00B970C3">
        <w:rPr>
          <w:rFonts w:ascii="Times New Roman" w:hAnsi="Times New Roman" w:cs="Times New Roman"/>
          <w:b/>
          <w:bCs/>
          <w:color w:val="auto"/>
          <w:sz w:val="24"/>
          <w:szCs w:val="24"/>
        </w:rPr>
        <w:t>:</w:t>
      </w:r>
    </w:p>
    <w:p w:rsidR="0045540A" w:rsidRPr="00B970C3" w:rsidRDefault="00D14B7D" w:rsidP="00734477">
      <w:pPr>
        <w:pStyle w:val="NormalWeb"/>
        <w:numPr>
          <w:ilvl w:val="0"/>
          <w:numId w:val="19"/>
        </w:numPr>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A customer and competitor-oriented perspective of innovation</w:t>
      </w:r>
      <w:r w:rsidR="00746DCA" w:rsidRPr="00B970C3">
        <w:rPr>
          <w:rFonts w:ascii="Times New Roman" w:hAnsi="Times New Roman" w:cs="Times New Roman"/>
          <w:color w:val="auto"/>
          <w:sz w:val="24"/>
          <w:szCs w:val="24"/>
        </w:rPr>
        <w:t>.</w:t>
      </w:r>
    </w:p>
    <w:p w:rsidR="0045540A" w:rsidRPr="00B970C3" w:rsidRDefault="00D14B7D" w:rsidP="00734477">
      <w:pPr>
        <w:pStyle w:val="NormalWeb"/>
        <w:numPr>
          <w:ilvl w:val="0"/>
          <w:numId w:val="19"/>
        </w:numPr>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lastRenderedPageBreak/>
        <w:t>An enhanced ability to recognize barriers to new product success early and adjust quickly</w:t>
      </w:r>
      <w:r w:rsidR="00746DCA" w:rsidRPr="00B970C3">
        <w:rPr>
          <w:rFonts w:ascii="Times New Roman" w:hAnsi="Times New Roman" w:cs="Times New Roman"/>
          <w:color w:val="auto"/>
          <w:sz w:val="24"/>
          <w:szCs w:val="24"/>
        </w:rPr>
        <w:t>.</w:t>
      </w:r>
    </w:p>
    <w:p w:rsidR="0045540A" w:rsidRPr="00B970C3" w:rsidRDefault="00D14B7D" w:rsidP="00734477">
      <w:pPr>
        <w:pStyle w:val="NormalWeb"/>
        <w:numPr>
          <w:ilvl w:val="0"/>
          <w:numId w:val="19"/>
        </w:numPr>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A working knowledge of all phases of the new product development cycle, integrating both business and technical elements</w:t>
      </w:r>
      <w:r w:rsidR="00746DCA" w:rsidRPr="00B970C3">
        <w:rPr>
          <w:rFonts w:ascii="Times New Roman" w:hAnsi="Times New Roman" w:cs="Times New Roman"/>
          <w:color w:val="auto"/>
          <w:sz w:val="24"/>
          <w:szCs w:val="24"/>
        </w:rPr>
        <w:t>.</w:t>
      </w:r>
    </w:p>
    <w:p w:rsidR="0045540A" w:rsidRPr="00B970C3" w:rsidRDefault="00D14B7D" w:rsidP="00734477">
      <w:pPr>
        <w:pStyle w:val="NormalWeb"/>
        <w:numPr>
          <w:ilvl w:val="0"/>
          <w:numId w:val="19"/>
        </w:numPr>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An appreciation of how to design and lead cross-functional DFSS project teams</w:t>
      </w:r>
      <w:r w:rsidR="00746DCA" w:rsidRPr="00B970C3">
        <w:rPr>
          <w:rFonts w:ascii="Times New Roman" w:hAnsi="Times New Roman" w:cs="Times New Roman"/>
          <w:color w:val="auto"/>
          <w:sz w:val="24"/>
          <w:szCs w:val="24"/>
        </w:rPr>
        <w:t>.</w:t>
      </w:r>
    </w:p>
    <w:p w:rsidR="00D14B7D" w:rsidRPr="00B970C3" w:rsidRDefault="00D14B7D" w:rsidP="00734477">
      <w:pPr>
        <w:pStyle w:val="NormalWeb"/>
        <w:numPr>
          <w:ilvl w:val="0"/>
          <w:numId w:val="19"/>
        </w:numPr>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An understanding of how and when to use structured tools and methodologies for new product / service development (e.g., design analysis, voice of the customer, quality function deployment, Pugh analysis, failure and error mode effects analysis).</w:t>
      </w:r>
    </w:p>
    <w:p w:rsidR="00D14B7D" w:rsidRPr="00B970C3" w:rsidRDefault="00D14B7D" w:rsidP="00803EDA">
      <w:pPr>
        <w:pStyle w:val="NormalWeb"/>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 xml:space="preserve">3. </w:t>
      </w:r>
      <w:r w:rsidRPr="00B970C3">
        <w:rPr>
          <w:rFonts w:ascii="Times New Roman" w:hAnsi="Times New Roman" w:cs="Times New Roman"/>
          <w:b/>
          <w:bCs/>
          <w:color w:val="auto"/>
          <w:sz w:val="24"/>
          <w:szCs w:val="24"/>
          <w:u w:val="single"/>
        </w:rPr>
        <w:t>Business Process Management system (BPMS):</w:t>
      </w:r>
      <w:r w:rsidRPr="00B970C3">
        <w:rPr>
          <w:rFonts w:ascii="Times New Roman" w:hAnsi="Times New Roman" w:cs="Times New Roman"/>
          <w:color w:val="auto"/>
          <w:sz w:val="24"/>
          <w:szCs w:val="24"/>
        </w:rPr>
        <w:t xml:space="preserve"> </w:t>
      </w:r>
    </w:p>
    <w:p w:rsidR="00D14B7D" w:rsidRPr="00B970C3" w:rsidRDefault="00D14B7D" w:rsidP="00803EDA">
      <w:pPr>
        <w:pStyle w:val="BodyText2"/>
        <w:spacing w:before="120" w:after="120" w:line="480" w:lineRule="auto"/>
        <w:jc w:val="both"/>
        <w:rPr>
          <w:rStyle w:val="tlistbodycopy1"/>
          <w:rFonts w:ascii="Times New Roman" w:hAnsi="Times New Roman"/>
          <w:sz w:val="24"/>
          <w:szCs w:val="24"/>
        </w:rPr>
      </w:pPr>
      <w:r w:rsidRPr="00B970C3">
        <w:rPr>
          <w:rStyle w:val="tlistbodycopy1"/>
          <w:rFonts w:ascii="Times New Roman" w:hAnsi="Times New Roman"/>
          <w:sz w:val="24"/>
          <w:szCs w:val="24"/>
        </w:rPr>
        <w:t xml:space="preserve">Business process management System (BPMS) is the process to have end-to-end visibility and control over all parts of a long-lived, multi-step information request or transaction that spans multiple applications and people in one or more companies. Business process management means harnessing and enhancing the value of business processes however large or small, wherever they reside within the extended enterprise, and whomever they involve. </w:t>
      </w:r>
    </w:p>
    <w:p w:rsidR="00D14B7D" w:rsidRPr="00B970C3" w:rsidRDefault="00D14B7D" w:rsidP="00803EDA">
      <w:pPr>
        <w:pStyle w:val="BodyText"/>
        <w:spacing w:before="120" w:after="120" w:line="480" w:lineRule="auto"/>
      </w:pPr>
      <w:r w:rsidRPr="00B970C3">
        <w:t xml:space="preserve">Naturally, companies have always created some type of process management system to varying degrees. These earlier solutions might have been custom-built combinations of workflow, document management, or systems automation with large amounts of custom coding needed to round out the capabilities. Typically, no one tool has been capable of providing a satisfactory solution and has left enterprises with large functional gaps and added complexity. With the technology </w:t>
      </w:r>
      <w:r w:rsidRPr="00B970C3">
        <w:lastRenderedPageBreak/>
        <w:t>available today, however, new software solutions are available that make strong foundations for business process management a reality.</w:t>
      </w:r>
    </w:p>
    <w:p w:rsidR="00D14B7D" w:rsidRPr="00B970C3" w:rsidRDefault="00D14B7D" w:rsidP="00803EDA">
      <w:pPr>
        <w:pStyle w:val="BodyText"/>
        <w:spacing w:before="120" w:after="120" w:line="480" w:lineRule="auto"/>
      </w:pPr>
      <w:r w:rsidRPr="00B970C3">
        <w:t xml:space="preserve">A BPM solution is for modeling, integrating, monitoring, and optimizing process flows of all sizes, crossing any application, company boundary, or human interaction. To understand the uses of BPM, we must begin with the building blocks of processes. These are the assets that fulfill a process. </w:t>
      </w:r>
      <w:r w:rsidR="008F2287" w:rsidRPr="00B970C3">
        <w:t>These assets are employees, customers, partners, applications and database</w:t>
      </w:r>
      <w:r w:rsidRPr="00B970C3">
        <w:t xml:space="preserve"> all working toward a specific business goal. Each of these assets has an intrinsic value and part to play in the unifying process. Employees add their intellectual capital to make decisions. Customers drive demand and requests for products and information. Partners share information that impacts design, delivery, and support of products. Applications provide functionality to calculate, store, and retrieve data. Databases hold the history of a company, its products, and customer information. Each asset in a business process adds a piece of value. BPM entails integrating each asset to expose its functionality or value and coordinate the efforts of all assets to achieve a specific goal in a given sequence within a set amount of time.</w:t>
      </w:r>
    </w:p>
    <w:p w:rsidR="008F2287" w:rsidRPr="00B970C3" w:rsidRDefault="00D14B7D" w:rsidP="00803EDA">
      <w:pPr>
        <w:pStyle w:val="NormalWeb"/>
        <w:spacing w:before="120" w:after="120" w:afterAutospacing="0" w:line="480" w:lineRule="auto"/>
        <w:jc w:val="both"/>
        <w:rPr>
          <w:rFonts w:ascii="Times New Roman" w:hAnsi="Times New Roman" w:cs="Times New Roman"/>
          <w:color w:val="auto"/>
          <w:sz w:val="24"/>
          <w:szCs w:val="24"/>
        </w:rPr>
      </w:pPr>
      <w:r w:rsidRPr="009E11A3">
        <w:rPr>
          <w:rFonts w:ascii="Times New Roman" w:hAnsi="Times New Roman" w:cs="Times New Roman"/>
          <w:b/>
          <w:color w:val="auto"/>
          <w:sz w:val="24"/>
          <w:szCs w:val="24"/>
        </w:rPr>
        <w:t>4.</w:t>
      </w:r>
      <w:r w:rsidRPr="00B970C3">
        <w:rPr>
          <w:rFonts w:ascii="Times New Roman" w:hAnsi="Times New Roman" w:cs="Times New Roman"/>
          <w:color w:val="auto"/>
          <w:sz w:val="24"/>
          <w:szCs w:val="24"/>
        </w:rPr>
        <w:t xml:space="preserve"> </w:t>
      </w:r>
      <w:r w:rsidRPr="00B970C3">
        <w:rPr>
          <w:rFonts w:ascii="Times New Roman" w:hAnsi="Times New Roman" w:cs="Times New Roman"/>
          <w:b/>
          <w:bCs/>
          <w:color w:val="auto"/>
          <w:sz w:val="24"/>
          <w:szCs w:val="24"/>
          <w:u w:val="single"/>
        </w:rPr>
        <w:t>DMADV (Define Measure Analyze Design and Verify):</w:t>
      </w:r>
      <w:r w:rsidRPr="00B970C3">
        <w:rPr>
          <w:rFonts w:ascii="Times New Roman" w:hAnsi="Times New Roman" w:cs="Times New Roman"/>
          <w:color w:val="auto"/>
          <w:sz w:val="24"/>
          <w:szCs w:val="24"/>
        </w:rPr>
        <w:t xml:space="preserve"> </w:t>
      </w:r>
    </w:p>
    <w:p w:rsidR="00D14B7D" w:rsidRPr="00B970C3" w:rsidRDefault="00D14B7D" w:rsidP="00803EDA">
      <w:pPr>
        <w:pStyle w:val="NormalWeb"/>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It is a method similar to that of DMAIC. These can be explained as follows:</w:t>
      </w:r>
    </w:p>
    <w:p w:rsidR="00D14B7D" w:rsidRPr="00B970C3" w:rsidRDefault="00D14B7D" w:rsidP="00803EDA">
      <w:pPr>
        <w:spacing w:before="120" w:after="120" w:line="480" w:lineRule="auto"/>
        <w:jc w:val="both"/>
      </w:pPr>
      <w:r w:rsidRPr="00B970C3">
        <w:t xml:space="preserve">DMAIC and DMADV are both: </w:t>
      </w:r>
    </w:p>
    <w:p w:rsidR="00D14B7D" w:rsidRPr="00B970C3" w:rsidRDefault="00D14B7D" w:rsidP="00803EDA">
      <w:pPr>
        <w:numPr>
          <w:ilvl w:val="0"/>
          <w:numId w:val="1"/>
        </w:numPr>
        <w:spacing w:before="120" w:after="120" w:line="480" w:lineRule="auto"/>
        <w:jc w:val="both"/>
        <w:rPr>
          <w:color w:val="000000"/>
        </w:rPr>
      </w:pPr>
      <w:r w:rsidRPr="00B970C3">
        <w:rPr>
          <w:color w:val="000000"/>
        </w:rPr>
        <w:t xml:space="preserve">Six Sigma methodologies used to drive defects to less than 3.4 per million opportunities. </w:t>
      </w:r>
    </w:p>
    <w:p w:rsidR="00D14B7D" w:rsidRPr="00B970C3" w:rsidRDefault="00D14B7D" w:rsidP="00803EDA">
      <w:pPr>
        <w:numPr>
          <w:ilvl w:val="0"/>
          <w:numId w:val="1"/>
        </w:numPr>
        <w:spacing w:before="120" w:after="120" w:line="480" w:lineRule="auto"/>
        <w:jc w:val="both"/>
        <w:rPr>
          <w:color w:val="000000"/>
        </w:rPr>
      </w:pPr>
      <w:r w:rsidRPr="00B970C3">
        <w:rPr>
          <w:color w:val="000000"/>
        </w:rPr>
        <w:t xml:space="preserve">Data intensive solution approaches. Intuition has no place in Six Sigma -- only cold, hard facts. </w:t>
      </w:r>
    </w:p>
    <w:p w:rsidR="00D14B7D" w:rsidRPr="00B970C3" w:rsidRDefault="00D14B7D" w:rsidP="00803EDA">
      <w:pPr>
        <w:numPr>
          <w:ilvl w:val="0"/>
          <w:numId w:val="1"/>
        </w:numPr>
        <w:spacing w:before="120" w:after="120" w:line="480" w:lineRule="auto"/>
        <w:jc w:val="both"/>
        <w:rPr>
          <w:color w:val="000000"/>
        </w:rPr>
      </w:pPr>
      <w:r w:rsidRPr="00B970C3">
        <w:rPr>
          <w:color w:val="000000"/>
        </w:rPr>
        <w:lastRenderedPageBreak/>
        <w:t xml:space="preserve">Implemented by Green Belts, Black Belts and Master Black Belts. </w:t>
      </w:r>
    </w:p>
    <w:p w:rsidR="00D14B7D" w:rsidRPr="00B970C3" w:rsidRDefault="00D14B7D" w:rsidP="00803EDA">
      <w:pPr>
        <w:numPr>
          <w:ilvl w:val="0"/>
          <w:numId w:val="1"/>
        </w:numPr>
        <w:spacing w:before="120" w:after="120" w:line="480" w:lineRule="auto"/>
        <w:jc w:val="both"/>
        <w:rPr>
          <w:color w:val="000000"/>
        </w:rPr>
      </w:pPr>
      <w:r w:rsidRPr="00B970C3">
        <w:rPr>
          <w:color w:val="000000"/>
        </w:rPr>
        <w:t xml:space="preserve">Ways to help meet the business/financial bottom-line numbers. </w:t>
      </w:r>
    </w:p>
    <w:p w:rsidR="00D14B7D" w:rsidRPr="00B970C3" w:rsidRDefault="00D14B7D" w:rsidP="00803EDA">
      <w:pPr>
        <w:numPr>
          <w:ilvl w:val="0"/>
          <w:numId w:val="1"/>
        </w:numPr>
        <w:spacing w:before="120" w:after="120" w:line="480" w:lineRule="auto"/>
        <w:jc w:val="both"/>
        <w:rPr>
          <w:color w:val="000000"/>
        </w:rPr>
      </w:pPr>
      <w:r w:rsidRPr="00B970C3">
        <w:rPr>
          <w:color w:val="000000"/>
        </w:rPr>
        <w:t>Implemented with the support of a champion and process owner.</w:t>
      </w:r>
    </w:p>
    <w:tbl>
      <w:tblPr>
        <w:tblpPr w:leftFromText="180" w:rightFromText="180" w:vertAnchor="text" w:horzAnchor="margin" w:tblpY="258"/>
        <w:tblW w:w="5153" w:type="pct"/>
        <w:tblCellSpacing w:w="15" w:type="dxa"/>
        <w:shd w:val="clear" w:color="auto" w:fill="EEEEEE"/>
        <w:tblCellMar>
          <w:top w:w="75" w:type="dxa"/>
          <w:left w:w="75" w:type="dxa"/>
          <w:bottom w:w="75" w:type="dxa"/>
          <w:right w:w="75" w:type="dxa"/>
        </w:tblCellMar>
        <w:tblLook w:val="0000" w:firstRow="0" w:lastRow="0" w:firstColumn="0" w:lastColumn="0" w:noHBand="0" w:noVBand="0"/>
      </w:tblPr>
      <w:tblGrid>
        <w:gridCol w:w="1283"/>
        <w:gridCol w:w="1422"/>
        <w:gridCol w:w="5852"/>
      </w:tblGrid>
      <w:tr w:rsidR="00D14B7D" w:rsidRPr="00B970C3">
        <w:trPr>
          <w:trHeight w:val="1699"/>
          <w:tblCellSpacing w:w="15" w:type="dxa"/>
        </w:trPr>
        <w:tc>
          <w:tcPr>
            <w:tcW w:w="1238" w:type="dxa"/>
            <w:shd w:val="clear" w:color="auto" w:fill="EEEEEE"/>
          </w:tcPr>
          <w:p w:rsidR="00D14B7D" w:rsidRPr="009E11A3" w:rsidRDefault="00D14B7D" w:rsidP="00803EDA">
            <w:pPr>
              <w:spacing w:before="120" w:after="120" w:line="480" w:lineRule="auto"/>
              <w:jc w:val="both"/>
              <w:rPr>
                <w:rFonts w:eastAsia="Arial Unicode MS"/>
              </w:rPr>
            </w:pPr>
            <w:r w:rsidRPr="009E11A3">
              <w:rPr>
                <w:rStyle w:val="Strong"/>
              </w:rPr>
              <w:t>DMADV</w:t>
            </w:r>
          </w:p>
        </w:tc>
        <w:tc>
          <w:tcPr>
            <w:tcW w:w="1392" w:type="dxa"/>
            <w:shd w:val="clear" w:color="auto" w:fill="EEEEEE"/>
          </w:tcPr>
          <w:p w:rsidR="00D14B7D" w:rsidRPr="009E11A3" w:rsidRDefault="00D14B7D" w:rsidP="00803EDA">
            <w:pPr>
              <w:spacing w:before="120" w:after="120" w:line="480" w:lineRule="auto"/>
              <w:jc w:val="both"/>
              <w:rPr>
                <w:rFonts w:eastAsia="Arial Unicode MS"/>
              </w:rPr>
            </w:pPr>
            <w:r w:rsidRPr="009E11A3">
              <w:rPr>
                <w:rStyle w:val="Strong"/>
              </w:rPr>
              <w:t>Define</w:t>
            </w:r>
            <w:r w:rsidRPr="009E11A3">
              <w:rPr>
                <w:b/>
                <w:bCs/>
              </w:rPr>
              <w:br/>
            </w:r>
            <w:r w:rsidRPr="009E11A3">
              <w:rPr>
                <w:rStyle w:val="Strong"/>
              </w:rPr>
              <w:t> Measure</w:t>
            </w:r>
            <w:r w:rsidRPr="009E11A3">
              <w:rPr>
                <w:b/>
                <w:bCs/>
              </w:rPr>
              <w:br/>
            </w:r>
            <w:r w:rsidRPr="009E11A3">
              <w:rPr>
                <w:rStyle w:val="Strong"/>
              </w:rPr>
              <w:t> Analyze</w:t>
            </w:r>
            <w:r w:rsidRPr="009E11A3">
              <w:rPr>
                <w:b/>
                <w:bCs/>
              </w:rPr>
              <w:br/>
            </w:r>
            <w:r w:rsidRPr="009E11A3">
              <w:rPr>
                <w:rStyle w:val="Strong"/>
              </w:rPr>
              <w:t> Design</w:t>
            </w:r>
            <w:r w:rsidRPr="009E11A3">
              <w:rPr>
                <w:b/>
                <w:bCs/>
              </w:rPr>
              <w:br/>
            </w:r>
            <w:r w:rsidRPr="009E11A3">
              <w:rPr>
                <w:rStyle w:val="Strong"/>
              </w:rPr>
              <w:t> Verify</w:t>
            </w:r>
          </w:p>
        </w:tc>
        <w:tc>
          <w:tcPr>
            <w:tcW w:w="0" w:type="auto"/>
            <w:shd w:val="clear" w:color="auto" w:fill="EEEEEE"/>
          </w:tcPr>
          <w:p w:rsidR="00D14B7D" w:rsidRPr="00B970C3" w:rsidRDefault="00D14B7D" w:rsidP="00803EDA">
            <w:pPr>
              <w:numPr>
                <w:ilvl w:val="0"/>
                <w:numId w:val="12"/>
              </w:numPr>
              <w:spacing w:before="120" w:after="120" w:line="480" w:lineRule="auto"/>
              <w:jc w:val="both"/>
              <w:rPr>
                <w:color w:val="000000"/>
              </w:rPr>
            </w:pPr>
            <w:r w:rsidRPr="00B970C3">
              <w:rPr>
                <w:color w:val="000000"/>
              </w:rPr>
              <w:t xml:space="preserve">Define the project goals and customer (internal and external) deliverables </w:t>
            </w:r>
          </w:p>
          <w:p w:rsidR="00D14B7D" w:rsidRPr="00B970C3" w:rsidRDefault="00D14B7D" w:rsidP="00803EDA">
            <w:pPr>
              <w:numPr>
                <w:ilvl w:val="0"/>
                <w:numId w:val="12"/>
              </w:numPr>
              <w:spacing w:before="120" w:after="120" w:line="480" w:lineRule="auto"/>
              <w:jc w:val="both"/>
              <w:rPr>
                <w:color w:val="000000"/>
              </w:rPr>
            </w:pPr>
            <w:r w:rsidRPr="00B970C3">
              <w:rPr>
                <w:color w:val="000000"/>
              </w:rPr>
              <w:t xml:space="preserve">Measure and determine customer needs and specifications </w:t>
            </w:r>
          </w:p>
          <w:p w:rsidR="00D14B7D" w:rsidRPr="00B970C3" w:rsidRDefault="00D14B7D" w:rsidP="00803EDA">
            <w:pPr>
              <w:numPr>
                <w:ilvl w:val="0"/>
                <w:numId w:val="12"/>
              </w:numPr>
              <w:spacing w:before="120" w:after="120" w:line="480" w:lineRule="auto"/>
              <w:jc w:val="both"/>
              <w:rPr>
                <w:color w:val="000000"/>
              </w:rPr>
            </w:pPr>
            <w:r w:rsidRPr="00B970C3">
              <w:rPr>
                <w:color w:val="000000"/>
              </w:rPr>
              <w:t xml:space="preserve">Analyze the process options to meet the customer needs </w:t>
            </w:r>
          </w:p>
          <w:p w:rsidR="00D14B7D" w:rsidRPr="00B970C3" w:rsidRDefault="00D14B7D" w:rsidP="00803EDA">
            <w:pPr>
              <w:numPr>
                <w:ilvl w:val="0"/>
                <w:numId w:val="12"/>
              </w:numPr>
              <w:spacing w:before="120" w:after="120" w:line="480" w:lineRule="auto"/>
              <w:jc w:val="both"/>
              <w:rPr>
                <w:color w:val="000000"/>
              </w:rPr>
            </w:pPr>
            <w:r w:rsidRPr="00B970C3">
              <w:rPr>
                <w:color w:val="000000"/>
              </w:rPr>
              <w:t xml:space="preserve">Design (detailed) the process to meet the customer needs </w:t>
            </w:r>
          </w:p>
          <w:p w:rsidR="00D14B7D" w:rsidRPr="00B970C3" w:rsidRDefault="00D14B7D" w:rsidP="00803EDA">
            <w:pPr>
              <w:numPr>
                <w:ilvl w:val="0"/>
                <w:numId w:val="12"/>
              </w:numPr>
              <w:spacing w:before="120" w:after="120" w:line="480" w:lineRule="auto"/>
              <w:jc w:val="both"/>
              <w:rPr>
                <w:rFonts w:eastAsia="Arial Unicode MS"/>
                <w:color w:val="000000"/>
              </w:rPr>
            </w:pPr>
            <w:r w:rsidRPr="00B970C3">
              <w:rPr>
                <w:color w:val="000000"/>
              </w:rPr>
              <w:t>Verify the design performance and ability to meet customer needs</w:t>
            </w:r>
          </w:p>
        </w:tc>
      </w:tr>
    </w:tbl>
    <w:p w:rsidR="00D14B7D" w:rsidRPr="00B970C3" w:rsidRDefault="00D14B7D" w:rsidP="00803EDA">
      <w:pPr>
        <w:pStyle w:val="NormalWeb"/>
        <w:spacing w:before="120" w:after="120" w:afterAutospacing="0" w:line="480" w:lineRule="auto"/>
        <w:jc w:val="both"/>
        <w:rPr>
          <w:rFonts w:ascii="Times New Roman" w:hAnsi="Times New Roman" w:cs="Times New Roman"/>
          <w:b/>
          <w:color w:val="auto"/>
          <w:sz w:val="24"/>
          <w:szCs w:val="24"/>
        </w:rPr>
      </w:pPr>
      <w:r w:rsidRPr="00B970C3">
        <w:rPr>
          <w:rFonts w:ascii="Times New Roman" w:hAnsi="Times New Roman" w:cs="Times New Roman"/>
          <w:b/>
          <w:color w:val="auto"/>
          <w:sz w:val="24"/>
          <w:szCs w:val="24"/>
        </w:rPr>
        <w:t>The difference between DMAAIC and DMADV:</w:t>
      </w:r>
    </w:p>
    <w:p w:rsidR="00D14B7D" w:rsidRPr="00B970C3" w:rsidRDefault="00D14B7D" w:rsidP="00803EDA">
      <w:pPr>
        <w:pStyle w:val="NormalWeb"/>
        <w:spacing w:before="120" w:after="120" w:afterAutospacing="0" w:line="480" w:lineRule="auto"/>
        <w:jc w:val="both"/>
        <w:rPr>
          <w:rFonts w:ascii="Times New Roman" w:hAnsi="Times New Roman" w:cs="Times New Roman"/>
          <w:color w:val="auto"/>
          <w:sz w:val="24"/>
          <w:szCs w:val="24"/>
        </w:rPr>
      </w:pPr>
      <w:r w:rsidRPr="00B970C3">
        <w:rPr>
          <w:rFonts w:ascii="Times New Roman" w:hAnsi="Times New Roman" w:cs="Times New Roman"/>
          <w:color w:val="auto"/>
          <w:sz w:val="24"/>
          <w:szCs w:val="24"/>
        </w:rPr>
        <w:t>Though both these methods of six sigma have certain similarities, there are a few differences that are to be considered. Theses are as follows:</w:t>
      </w:r>
    </w:p>
    <w:p w:rsidR="00D14B7D" w:rsidRPr="00B970C3" w:rsidRDefault="00D14B7D" w:rsidP="00803EDA">
      <w:pPr>
        <w:spacing w:before="120" w:after="120" w:line="480" w:lineRule="auto"/>
        <w:jc w:val="both"/>
      </w:pPr>
      <w:r w:rsidRPr="00B970C3">
        <w:rPr>
          <w:b/>
          <w:bCs/>
          <w:u w:val="single"/>
        </w:rPr>
        <w:t>Usage:</w:t>
      </w:r>
      <w:r w:rsidRPr="00B970C3">
        <w:t xml:space="preserve"> The DMADV methodology, instead of the DMAIC methodology, should be used when: </w:t>
      </w:r>
    </w:p>
    <w:p w:rsidR="00D14B7D" w:rsidRPr="00B970C3" w:rsidRDefault="00D14B7D" w:rsidP="00803EDA">
      <w:pPr>
        <w:numPr>
          <w:ilvl w:val="0"/>
          <w:numId w:val="13"/>
        </w:numPr>
        <w:spacing w:before="120" w:after="120" w:line="480" w:lineRule="auto"/>
        <w:jc w:val="both"/>
        <w:rPr>
          <w:color w:val="000000"/>
        </w:rPr>
      </w:pPr>
      <w:r w:rsidRPr="00B970C3">
        <w:rPr>
          <w:color w:val="000000"/>
        </w:rPr>
        <w:t>A product or process is not in existence at your company and one needs to be developed</w:t>
      </w:r>
      <w:r w:rsidR="0049105F" w:rsidRPr="00B970C3">
        <w:rPr>
          <w:color w:val="000000"/>
        </w:rPr>
        <w:t>.</w:t>
      </w:r>
      <w:r w:rsidRPr="00B970C3">
        <w:rPr>
          <w:color w:val="000000"/>
        </w:rPr>
        <w:t xml:space="preserve"> </w:t>
      </w:r>
    </w:p>
    <w:p w:rsidR="00D14B7D" w:rsidRPr="00B970C3" w:rsidRDefault="00D14B7D" w:rsidP="00803EDA">
      <w:pPr>
        <w:numPr>
          <w:ilvl w:val="0"/>
          <w:numId w:val="13"/>
        </w:numPr>
        <w:spacing w:before="120" w:after="120" w:line="480" w:lineRule="auto"/>
        <w:jc w:val="both"/>
        <w:rPr>
          <w:color w:val="000000"/>
        </w:rPr>
      </w:pPr>
      <w:r w:rsidRPr="00B970C3">
        <w:rPr>
          <w:color w:val="000000"/>
        </w:rPr>
        <w:lastRenderedPageBreak/>
        <w:t>The existing product or process exists and has been optimized (using either DMAIC or not) and still doesn't meet the level of customer specification or six sigma level</w:t>
      </w:r>
      <w:r w:rsidR="0049105F" w:rsidRPr="00B970C3">
        <w:rPr>
          <w:color w:val="000000"/>
        </w:rPr>
        <w:t>.</w:t>
      </w:r>
    </w:p>
    <w:p w:rsidR="00D14B7D" w:rsidRPr="009E11A3" w:rsidRDefault="009E11A3" w:rsidP="009E11A3">
      <w:pPr>
        <w:pStyle w:val="Heading5"/>
        <w:numPr>
          <w:ilvl w:val="0"/>
          <w:numId w:val="0"/>
        </w:numPr>
        <w:spacing w:before="120" w:after="120" w:line="480" w:lineRule="auto"/>
        <w:jc w:val="both"/>
        <w:rPr>
          <w:rFonts w:ascii="Times New Roman" w:hAnsi="Times New Roman"/>
        </w:rPr>
      </w:pPr>
      <w:r w:rsidRPr="009E11A3">
        <w:rPr>
          <w:rFonts w:ascii="Times New Roman" w:hAnsi="Times New Roman"/>
        </w:rPr>
        <w:t xml:space="preserve">5. </w:t>
      </w:r>
      <w:r w:rsidR="00D14B7D" w:rsidRPr="009E11A3">
        <w:rPr>
          <w:rFonts w:ascii="Times New Roman" w:hAnsi="Times New Roman"/>
        </w:rPr>
        <w:t>THE LEVELS OF SIX SIGMA</w:t>
      </w:r>
    </w:p>
    <w:p w:rsidR="009A243F" w:rsidRPr="00B970C3" w:rsidRDefault="00D14B7D" w:rsidP="00803EDA">
      <w:pPr>
        <w:spacing w:before="120" w:after="120" w:line="480" w:lineRule="auto"/>
        <w:jc w:val="both"/>
        <w:rPr>
          <w:color w:val="000000"/>
        </w:rPr>
      </w:pPr>
      <w:r w:rsidRPr="00B970C3">
        <w:rPr>
          <w:b/>
          <w:bCs/>
        </w:rPr>
        <w:t>Master Black Belt / Champion</w:t>
      </w:r>
      <w:r w:rsidR="009A243F" w:rsidRPr="00B970C3">
        <w:t>:</w:t>
      </w:r>
      <w:r w:rsidRPr="00B970C3">
        <w:rPr>
          <w:color w:val="000000"/>
        </w:rPr>
        <w:t xml:space="preserve"> </w:t>
      </w:r>
    </w:p>
    <w:p w:rsidR="00D14B7D" w:rsidRPr="00B970C3" w:rsidRDefault="00D14B7D" w:rsidP="00803EDA">
      <w:pPr>
        <w:spacing w:before="120" w:after="120" w:line="480" w:lineRule="auto"/>
        <w:jc w:val="both"/>
        <w:rPr>
          <w:color w:val="000000"/>
        </w:rPr>
      </w:pPr>
      <w:r w:rsidRPr="00B970C3">
        <w:rPr>
          <w:color w:val="000000"/>
        </w:rPr>
        <w:t>This is the highest level of technical and organizational proficiency.</w:t>
      </w:r>
      <w:r w:rsidR="0045540A" w:rsidRPr="00B970C3">
        <w:rPr>
          <w:color w:val="000000"/>
        </w:rPr>
        <w:t xml:space="preserve"> </w:t>
      </w:r>
      <w:r w:rsidRPr="00B970C3">
        <w:rPr>
          <w:color w:val="000000"/>
        </w:rPr>
        <w:t>Master Black Belts provide technical leadership of the Six Sigma program.</w:t>
      </w:r>
      <w:r w:rsidR="0045540A" w:rsidRPr="00B970C3">
        <w:rPr>
          <w:color w:val="000000"/>
        </w:rPr>
        <w:t xml:space="preserve"> </w:t>
      </w:r>
      <w:r w:rsidRPr="00B970C3">
        <w:rPr>
          <w:color w:val="000000"/>
        </w:rPr>
        <w:t>Thus, they must know everything the Black Belts know, as well as understand the mathematical theory on which the statistical methods are based.</w:t>
      </w:r>
      <w:r w:rsidR="0045540A" w:rsidRPr="00B970C3">
        <w:rPr>
          <w:color w:val="000000"/>
        </w:rPr>
        <w:t xml:space="preserve"> </w:t>
      </w:r>
      <w:r w:rsidRPr="00B970C3">
        <w:rPr>
          <w:color w:val="000000"/>
        </w:rPr>
        <w:t>Master Black Belts must be able to assist Black Belts in applying the methods correctly in unusual situations.</w:t>
      </w:r>
      <w:r w:rsidR="0045540A" w:rsidRPr="00B970C3">
        <w:rPr>
          <w:color w:val="000000"/>
        </w:rPr>
        <w:t xml:space="preserve"> </w:t>
      </w:r>
      <w:r w:rsidRPr="00B970C3">
        <w:rPr>
          <w:color w:val="000000"/>
        </w:rPr>
        <w:t xml:space="preserve">Whenever </w:t>
      </w:r>
      <w:r w:rsidR="005112A3" w:rsidRPr="00B970C3">
        <w:rPr>
          <w:color w:val="000000"/>
        </w:rPr>
        <w:t xml:space="preserve">possible, </w:t>
      </w:r>
      <w:r w:rsidRPr="00B970C3">
        <w:rPr>
          <w:color w:val="000000"/>
        </w:rPr>
        <w:t>only Master Black Belts should conduct statistical training.</w:t>
      </w:r>
      <w:r w:rsidR="0045540A" w:rsidRPr="00B970C3">
        <w:rPr>
          <w:color w:val="000000"/>
        </w:rPr>
        <w:t xml:space="preserve"> </w:t>
      </w:r>
      <w:r w:rsidRPr="00B970C3">
        <w:rPr>
          <w:color w:val="000000"/>
        </w:rPr>
        <w:t>Otherwise the familiar “propagation of error” phenomenon will occur, i.e., Black Belts pass on errors to green belts, who pass on greater errors to team members.</w:t>
      </w:r>
      <w:r w:rsidR="0045540A" w:rsidRPr="00B970C3">
        <w:rPr>
          <w:color w:val="000000"/>
        </w:rPr>
        <w:t xml:space="preserve"> </w:t>
      </w:r>
      <w:r w:rsidRPr="00B970C3">
        <w:rPr>
          <w:color w:val="000000"/>
        </w:rPr>
        <w:t>If it becomes necessary for Black Belts and Green Belts to provide training, they should do only so under the guidance of Master Black Belts.</w:t>
      </w:r>
      <w:r w:rsidR="0045540A" w:rsidRPr="00B970C3">
        <w:rPr>
          <w:color w:val="000000"/>
        </w:rPr>
        <w:t xml:space="preserve"> </w:t>
      </w:r>
      <w:r w:rsidRPr="00B970C3">
        <w:rPr>
          <w:color w:val="000000"/>
        </w:rPr>
        <w:t>For example, Black Belts may be asked to provide assistance to the Master during class discussions and exercises.</w:t>
      </w:r>
      <w:r w:rsidR="0045540A" w:rsidRPr="00B970C3">
        <w:rPr>
          <w:color w:val="000000"/>
        </w:rPr>
        <w:t xml:space="preserve"> </w:t>
      </w:r>
      <w:r w:rsidRPr="00B970C3">
        <w:rPr>
          <w:color w:val="000000"/>
        </w:rPr>
        <w:t>Because of the nature of the Master’s duties, communications and teaching skills are as important as technical competence.</w:t>
      </w:r>
    </w:p>
    <w:p w:rsidR="009A243F" w:rsidRPr="00B970C3" w:rsidRDefault="00D14B7D" w:rsidP="00803EDA">
      <w:pPr>
        <w:spacing w:before="120" w:after="120" w:line="480" w:lineRule="auto"/>
        <w:jc w:val="both"/>
      </w:pPr>
      <w:r w:rsidRPr="00B970C3">
        <w:rPr>
          <w:b/>
          <w:bCs/>
        </w:rPr>
        <w:t>Black Belt</w:t>
      </w:r>
      <w:r w:rsidR="009A243F" w:rsidRPr="00B970C3">
        <w:rPr>
          <w:b/>
          <w:bCs/>
        </w:rPr>
        <w:t>:</w:t>
      </w:r>
    </w:p>
    <w:p w:rsidR="00D14B7D" w:rsidRPr="00B970C3" w:rsidRDefault="00D14B7D" w:rsidP="00803EDA">
      <w:pPr>
        <w:spacing w:before="120" w:after="120" w:line="480" w:lineRule="auto"/>
        <w:jc w:val="both"/>
        <w:rPr>
          <w:color w:val="000000"/>
        </w:rPr>
      </w:pPr>
      <w:r w:rsidRPr="00B970C3">
        <w:rPr>
          <w:color w:val="000000"/>
        </w:rPr>
        <w:t>Candidates for Black Belt status are technically oriented individuals held in high regard by their peers.</w:t>
      </w:r>
      <w:r w:rsidR="0045540A" w:rsidRPr="00B970C3">
        <w:rPr>
          <w:color w:val="000000"/>
        </w:rPr>
        <w:t xml:space="preserve"> </w:t>
      </w:r>
      <w:r w:rsidRPr="00B970C3">
        <w:rPr>
          <w:color w:val="000000"/>
        </w:rPr>
        <w:t>They should be actively involved in the process of organizational change and development. Candidates may come from a wide range of disciplines and need not be formally trained statisticians or engineers.</w:t>
      </w:r>
      <w:r w:rsidR="0045540A" w:rsidRPr="00B970C3">
        <w:rPr>
          <w:color w:val="000000"/>
        </w:rPr>
        <w:t xml:space="preserve"> </w:t>
      </w:r>
      <w:r w:rsidRPr="00B970C3">
        <w:rPr>
          <w:color w:val="000000"/>
        </w:rPr>
        <w:t xml:space="preserve">However, </w:t>
      </w:r>
      <w:r w:rsidRPr="00B970C3">
        <w:rPr>
          <w:color w:val="000000"/>
        </w:rPr>
        <w:lastRenderedPageBreak/>
        <w:t>because they are expected to master a wide variety of technical tools in a relatively short period of time, Black Belt candidates will probably possess a background in college-level mathematics, the basic tool of quantitative analysis.</w:t>
      </w:r>
      <w:r w:rsidR="0045540A" w:rsidRPr="00B970C3">
        <w:rPr>
          <w:color w:val="000000"/>
        </w:rPr>
        <w:t xml:space="preserve"> </w:t>
      </w:r>
      <w:r w:rsidRPr="00B970C3">
        <w:rPr>
          <w:color w:val="000000"/>
        </w:rPr>
        <w:t>Coursework in statistical methods should be considered a strong plus or even a prerequisite. As part of their training, Black Belts receive 160 hours of classroom instruction, plus one-on-one project coaching from Master Black Belts or consultants.</w:t>
      </w:r>
    </w:p>
    <w:p w:rsidR="00D14B7D" w:rsidRPr="00B970C3" w:rsidRDefault="00D14B7D" w:rsidP="00803EDA">
      <w:pPr>
        <w:spacing w:before="120" w:after="120" w:line="480" w:lineRule="auto"/>
        <w:jc w:val="both"/>
        <w:rPr>
          <w:color w:val="000000"/>
        </w:rPr>
      </w:pPr>
      <w:r w:rsidRPr="00B970C3">
        <w:rPr>
          <w:color w:val="000000"/>
        </w:rPr>
        <w:t>Successful candidates will be comfortable with computers.</w:t>
      </w:r>
      <w:r w:rsidR="0045540A" w:rsidRPr="00B970C3">
        <w:rPr>
          <w:color w:val="000000"/>
        </w:rPr>
        <w:t xml:space="preserve"> </w:t>
      </w:r>
      <w:r w:rsidRPr="00B970C3">
        <w:rPr>
          <w:color w:val="000000"/>
        </w:rPr>
        <w:t>At a minimum, they should understand one or more operating systems, spreadsheets, database managers, presentation programs, and word processors.</w:t>
      </w:r>
      <w:r w:rsidR="0045540A" w:rsidRPr="00B970C3">
        <w:rPr>
          <w:color w:val="000000"/>
        </w:rPr>
        <w:t xml:space="preserve"> </w:t>
      </w:r>
      <w:r w:rsidRPr="00B970C3">
        <w:rPr>
          <w:color w:val="000000"/>
        </w:rPr>
        <w:t>As part of their training they will be required to become proficient in the use of one or more advanced statistical analysis software packages. Six Sigma Black Belts work to extract actionable knowledge from an organization’s information warehouse.</w:t>
      </w:r>
      <w:r w:rsidR="0045540A" w:rsidRPr="00B970C3">
        <w:rPr>
          <w:color w:val="000000"/>
        </w:rPr>
        <w:t xml:space="preserve"> </w:t>
      </w:r>
      <w:r w:rsidRPr="00B970C3">
        <w:rPr>
          <w:color w:val="000000"/>
        </w:rPr>
        <w:t>To assure access to the needed information, Six Sigma activities should be closely integrated with the information systems (IS) of the organization.</w:t>
      </w:r>
      <w:r w:rsidR="0045540A" w:rsidRPr="00B970C3">
        <w:rPr>
          <w:color w:val="000000"/>
        </w:rPr>
        <w:t xml:space="preserve"> </w:t>
      </w:r>
      <w:r w:rsidRPr="00B970C3">
        <w:rPr>
          <w:color w:val="000000"/>
        </w:rPr>
        <w:t>Obviously, the skills and training of Six Sigma Black Belts must be enabled by an investment in software and hardware.</w:t>
      </w:r>
      <w:r w:rsidR="0045540A" w:rsidRPr="00B970C3">
        <w:rPr>
          <w:color w:val="000000"/>
        </w:rPr>
        <w:t xml:space="preserve"> </w:t>
      </w:r>
      <w:r w:rsidRPr="00B970C3">
        <w:rPr>
          <w:color w:val="000000"/>
        </w:rPr>
        <w:t>It makes no sense to hamstring these experts by saving a few dollars on computers or software.</w:t>
      </w:r>
    </w:p>
    <w:p w:rsidR="009A243F" w:rsidRPr="00B970C3" w:rsidRDefault="009A243F" w:rsidP="00803EDA">
      <w:pPr>
        <w:spacing w:before="120" w:after="120" w:line="480" w:lineRule="auto"/>
        <w:jc w:val="both"/>
        <w:rPr>
          <w:b/>
          <w:bCs/>
        </w:rPr>
      </w:pPr>
      <w:r w:rsidRPr="00B970C3">
        <w:rPr>
          <w:b/>
          <w:bCs/>
        </w:rPr>
        <w:t>Green Belt:</w:t>
      </w:r>
    </w:p>
    <w:p w:rsidR="00D14B7D" w:rsidRPr="00B970C3" w:rsidRDefault="00D14B7D" w:rsidP="00803EDA">
      <w:pPr>
        <w:spacing w:before="120" w:after="120" w:line="480" w:lineRule="auto"/>
        <w:jc w:val="both"/>
        <w:rPr>
          <w:color w:val="000000"/>
        </w:rPr>
      </w:pPr>
      <w:r w:rsidRPr="00B970C3">
        <w:t>Green</w:t>
      </w:r>
      <w:r w:rsidRPr="00B970C3">
        <w:rPr>
          <w:color w:val="000000"/>
        </w:rPr>
        <w:t xml:space="preserve"> Belts are Six Sigma project leaders capable of forming and facilitating Six Sigma teams and managing Six Sigma projects from concept to completion.</w:t>
      </w:r>
      <w:r w:rsidR="0045540A" w:rsidRPr="00B970C3">
        <w:rPr>
          <w:color w:val="000000"/>
        </w:rPr>
        <w:t xml:space="preserve"> </w:t>
      </w:r>
      <w:r w:rsidRPr="00B970C3">
        <w:rPr>
          <w:color w:val="000000"/>
        </w:rPr>
        <w:t>Green Belt training consists of five days of classroom training and is conducted in conjunction with Six Sigma projects.</w:t>
      </w:r>
      <w:r w:rsidR="0045540A" w:rsidRPr="00B970C3">
        <w:rPr>
          <w:color w:val="000000"/>
        </w:rPr>
        <w:t xml:space="preserve"> </w:t>
      </w:r>
      <w:r w:rsidRPr="00B970C3">
        <w:rPr>
          <w:color w:val="000000"/>
        </w:rPr>
        <w:t>Training covers project management, quality management tools, quality control tools, problem solving, and descriptive data analysis.</w:t>
      </w:r>
      <w:r w:rsidR="0045540A" w:rsidRPr="00B970C3">
        <w:rPr>
          <w:color w:val="000000"/>
        </w:rPr>
        <w:t xml:space="preserve"> </w:t>
      </w:r>
      <w:r w:rsidRPr="00B970C3">
        <w:rPr>
          <w:color w:val="000000"/>
        </w:rPr>
        <w:t xml:space="preserve">Six Sigma champions should attend Green Belt training. Usually, Six </w:t>
      </w:r>
      <w:r w:rsidRPr="00B970C3">
        <w:rPr>
          <w:color w:val="000000"/>
        </w:rPr>
        <w:lastRenderedPageBreak/>
        <w:t>Sigma Black Belts help Green Belts define their projects prior to the training, attend training with their Green Belts, and assist them with their projects after the training.</w:t>
      </w:r>
    </w:p>
    <w:p w:rsidR="00422A33" w:rsidRPr="00B970C3" w:rsidRDefault="009E11A3" w:rsidP="00803EDA">
      <w:pPr>
        <w:spacing w:before="120" w:after="120" w:line="480" w:lineRule="auto"/>
        <w:jc w:val="both"/>
        <w:rPr>
          <w:b/>
        </w:rPr>
      </w:pPr>
      <w:r>
        <w:rPr>
          <w:b/>
        </w:rPr>
        <w:t xml:space="preserve">6.  </w:t>
      </w:r>
      <w:r w:rsidR="00422A33" w:rsidRPr="009E11A3">
        <w:rPr>
          <w:b/>
          <w:u w:val="single"/>
        </w:rPr>
        <w:t>STRATEGIES FOR SIX SIGMA INTRODUCTION</w:t>
      </w:r>
    </w:p>
    <w:p w:rsidR="00D14B7D" w:rsidRPr="00B970C3" w:rsidRDefault="00D14B7D" w:rsidP="00803EDA">
      <w:pPr>
        <w:spacing w:before="120" w:after="120" w:line="480" w:lineRule="auto"/>
        <w:jc w:val="both"/>
      </w:pPr>
      <w:r w:rsidRPr="00B970C3">
        <w:t xml:space="preserve">There are three different strategies adopted by different organizations: </w:t>
      </w:r>
    </w:p>
    <w:p w:rsidR="00422A33" w:rsidRPr="00B970C3" w:rsidRDefault="00D14B7D" w:rsidP="00803EDA">
      <w:pPr>
        <w:spacing w:before="120" w:after="120" w:line="480" w:lineRule="auto"/>
        <w:jc w:val="both"/>
        <w:rPr>
          <w:b/>
          <w:bCs/>
        </w:rPr>
      </w:pPr>
      <w:r w:rsidRPr="00B970C3">
        <w:rPr>
          <w:b/>
          <w:bCs/>
        </w:rPr>
        <w:t>1.</w:t>
      </w:r>
      <w:r w:rsidR="00422A33" w:rsidRPr="00B970C3">
        <w:rPr>
          <w:b/>
          <w:bCs/>
        </w:rPr>
        <w:t xml:space="preserve"> </w:t>
      </w:r>
      <w:r w:rsidRPr="00B970C3">
        <w:rPr>
          <w:b/>
          <w:bCs/>
        </w:rPr>
        <w:t>The six-sigma organization</w:t>
      </w:r>
      <w:r w:rsidR="00422A33" w:rsidRPr="00B970C3">
        <w:rPr>
          <w:b/>
          <w:bCs/>
        </w:rPr>
        <w:t>:</w:t>
      </w:r>
    </w:p>
    <w:p w:rsidR="00D14B7D" w:rsidRPr="00B970C3" w:rsidRDefault="00D14B7D" w:rsidP="00803EDA">
      <w:pPr>
        <w:spacing w:before="120" w:after="120" w:line="480" w:lineRule="auto"/>
        <w:jc w:val="both"/>
      </w:pPr>
      <w:r w:rsidRPr="00B970C3">
        <w:t>In this strategy, the whole organization is trained on six sigma philosophy and methods. The training is of varying depth for various levels. Six sigma serves as motivational device and also as a metric. Goals are defined in terms of sigma. While the organization can have a common language of six sigma, large resources are required for training. All improvement ideas are likely to be credited to six sigma regardless of the approach actually used.</w:t>
      </w:r>
    </w:p>
    <w:p w:rsidR="00422A33" w:rsidRPr="00B970C3" w:rsidRDefault="00D14B7D" w:rsidP="00803EDA">
      <w:pPr>
        <w:spacing w:before="120" w:after="120" w:line="480" w:lineRule="auto"/>
        <w:jc w:val="both"/>
        <w:rPr>
          <w:b/>
          <w:bCs/>
        </w:rPr>
      </w:pPr>
      <w:r w:rsidRPr="00B970C3">
        <w:rPr>
          <w:b/>
          <w:bCs/>
        </w:rPr>
        <w:t>2. The Six Sigma Engineering Organization:</w:t>
      </w:r>
    </w:p>
    <w:p w:rsidR="00D14B7D" w:rsidRPr="00B970C3" w:rsidRDefault="00D14B7D" w:rsidP="00803EDA">
      <w:pPr>
        <w:spacing w:before="120" w:after="120" w:line="480" w:lineRule="auto"/>
        <w:jc w:val="both"/>
      </w:pPr>
      <w:r w:rsidRPr="00B970C3">
        <w:t>Here, the attempt is to develop skills in the Engineering functions. The project objectives are usually based on new products, product changes or problem solving. One of the advantages is the relatively higher level of educational and technical background of the individuals that enables them to learn at a faster pace. On the other hand, individuals from other functions do not appreciate the efforts in absence of the awareness of the techniques.</w:t>
      </w:r>
    </w:p>
    <w:p w:rsidR="00422A33" w:rsidRPr="00B970C3" w:rsidRDefault="00D14B7D" w:rsidP="00803EDA">
      <w:pPr>
        <w:spacing w:before="120" w:after="120" w:line="480" w:lineRule="auto"/>
        <w:jc w:val="both"/>
        <w:rPr>
          <w:b/>
          <w:bCs/>
        </w:rPr>
      </w:pPr>
      <w:r w:rsidRPr="00B970C3">
        <w:rPr>
          <w:b/>
        </w:rPr>
        <w:t>3</w:t>
      </w:r>
      <w:r w:rsidRPr="00B970C3">
        <w:t>.</w:t>
      </w:r>
      <w:r w:rsidRPr="00B970C3">
        <w:rPr>
          <w:b/>
          <w:bCs/>
        </w:rPr>
        <w:t xml:space="preserve"> Strategic selection of six sigma projects</w:t>
      </w:r>
      <w:r w:rsidR="00422A33" w:rsidRPr="00B970C3">
        <w:rPr>
          <w:b/>
          <w:bCs/>
        </w:rPr>
        <w:t>:</w:t>
      </w:r>
    </w:p>
    <w:p w:rsidR="00D14B7D" w:rsidRPr="00B970C3" w:rsidRDefault="00D14B7D" w:rsidP="00803EDA">
      <w:pPr>
        <w:spacing w:before="120" w:after="120" w:line="480" w:lineRule="auto"/>
        <w:jc w:val="both"/>
      </w:pPr>
      <w:r w:rsidRPr="00B970C3">
        <w:t xml:space="preserve">The senior management sometimes feels that the current quality processes are generally working well to achieve the overall strategic plan. Hence six sigma tools and concepts are used to enhance the existing quality processes and supplement the </w:t>
      </w:r>
      <w:r w:rsidRPr="00B970C3">
        <w:lastRenderedPageBreak/>
        <w:t>skills of the key people thereby making breakthrough improvements. Six sigma projects are identified considering the:</w:t>
      </w:r>
    </w:p>
    <w:p w:rsidR="00D14B7D" w:rsidRPr="00B970C3" w:rsidRDefault="00D14B7D" w:rsidP="00803EDA">
      <w:pPr>
        <w:numPr>
          <w:ilvl w:val="0"/>
          <w:numId w:val="1"/>
        </w:numPr>
        <w:spacing w:before="120" w:after="120" w:line="480" w:lineRule="auto"/>
        <w:jc w:val="both"/>
      </w:pPr>
      <w:r w:rsidRPr="00B970C3">
        <w:t xml:space="preserve">Strategic direction of the company </w:t>
      </w:r>
    </w:p>
    <w:p w:rsidR="00D14B7D" w:rsidRPr="00B970C3" w:rsidRDefault="00D14B7D" w:rsidP="00803EDA">
      <w:pPr>
        <w:numPr>
          <w:ilvl w:val="0"/>
          <w:numId w:val="1"/>
        </w:numPr>
        <w:spacing w:before="120" w:after="120" w:line="480" w:lineRule="auto"/>
        <w:jc w:val="both"/>
      </w:pPr>
      <w:r w:rsidRPr="00B970C3">
        <w:t xml:space="preserve">Impact on the bottom-line </w:t>
      </w:r>
    </w:p>
    <w:p w:rsidR="009E11A3" w:rsidRPr="00B970C3" w:rsidRDefault="00D14B7D" w:rsidP="009E11A3">
      <w:pPr>
        <w:numPr>
          <w:ilvl w:val="0"/>
          <w:numId w:val="1"/>
        </w:numPr>
        <w:spacing w:before="120" w:after="120" w:line="480" w:lineRule="auto"/>
        <w:jc w:val="both"/>
      </w:pPr>
      <w:r w:rsidRPr="00B970C3">
        <w:t xml:space="preserve">Impact on customer satisfaction </w:t>
      </w:r>
    </w:p>
    <w:p w:rsidR="00D14B7D" w:rsidRPr="00B970C3" w:rsidRDefault="009E11A3" w:rsidP="009E11A3">
      <w:pPr>
        <w:pStyle w:val="Heading1"/>
        <w:numPr>
          <w:ilvl w:val="0"/>
          <w:numId w:val="0"/>
        </w:numPr>
        <w:spacing w:before="120" w:after="120" w:line="480" w:lineRule="auto"/>
        <w:jc w:val="both"/>
        <w:rPr>
          <w:u w:val="none"/>
        </w:rPr>
      </w:pPr>
      <w:r>
        <w:rPr>
          <w:u w:val="none"/>
        </w:rPr>
        <w:t xml:space="preserve">II) </w:t>
      </w:r>
      <w:r w:rsidRPr="009E11A3">
        <w:t>G</w:t>
      </w:r>
      <w:r w:rsidR="00D14B7D" w:rsidRPr="009E11A3">
        <w:t>LOBAL PERSPECTIVE OF WHAT MAKES SIX SIGMA WORK</w:t>
      </w:r>
    </w:p>
    <w:p w:rsidR="00D14B7D" w:rsidRPr="00B970C3" w:rsidRDefault="00D14B7D" w:rsidP="00803EDA">
      <w:pPr>
        <w:spacing w:before="120" w:after="120" w:line="480" w:lineRule="auto"/>
        <w:jc w:val="both"/>
      </w:pPr>
      <w:r w:rsidRPr="00B970C3">
        <w:t>Six Sigma only appears to be a little different than TQM in terms of Quality tools, techniques, and principles, but from a global perspective it's a whole new animal for the following reasons (in order of importance):</w:t>
      </w:r>
    </w:p>
    <w:p w:rsidR="00D14B7D" w:rsidRPr="00B970C3" w:rsidRDefault="00D14B7D" w:rsidP="00803EDA">
      <w:pPr>
        <w:pStyle w:val="Heading4"/>
        <w:numPr>
          <w:ilvl w:val="0"/>
          <w:numId w:val="2"/>
        </w:numPr>
        <w:spacing w:before="120" w:after="120" w:line="480" w:lineRule="auto"/>
        <w:jc w:val="both"/>
      </w:pPr>
      <w:r w:rsidRPr="00B970C3">
        <w:t>A New Type of Top Level Support</w:t>
      </w:r>
      <w:r w:rsidR="00917917" w:rsidRPr="00B970C3">
        <w:t>:</w:t>
      </w:r>
    </w:p>
    <w:p w:rsidR="00D14B7D" w:rsidRPr="00B970C3" w:rsidRDefault="00D14B7D" w:rsidP="00803EDA">
      <w:pPr>
        <w:spacing w:before="120" w:after="120" w:line="480" w:lineRule="auto"/>
        <w:ind w:left="360"/>
        <w:jc w:val="both"/>
      </w:pPr>
      <w:r w:rsidRPr="00B970C3">
        <w:t xml:space="preserve">Universal cost oriented metrics and the new level of competition that Six Sigma provides easily acquires top-level support. Even CEOs are seriously supporting large improvement projects run by highly trained business super stars. </w:t>
      </w:r>
    </w:p>
    <w:p w:rsidR="00917917" w:rsidRPr="00B970C3" w:rsidRDefault="00D14B7D" w:rsidP="00803EDA">
      <w:pPr>
        <w:numPr>
          <w:ilvl w:val="0"/>
          <w:numId w:val="2"/>
        </w:numPr>
        <w:spacing w:before="120" w:after="120" w:line="480" w:lineRule="auto"/>
        <w:jc w:val="both"/>
      </w:pPr>
      <w:r w:rsidRPr="00B970C3">
        <w:rPr>
          <w:b/>
          <w:bCs/>
        </w:rPr>
        <w:t>Problem Solving and Team Leading Super Stars</w:t>
      </w:r>
      <w:r w:rsidR="00917917" w:rsidRPr="00B970C3">
        <w:rPr>
          <w:b/>
          <w:bCs/>
        </w:rPr>
        <w:t>:</w:t>
      </w:r>
    </w:p>
    <w:p w:rsidR="00D14B7D" w:rsidRPr="00B970C3" w:rsidRDefault="00D14B7D" w:rsidP="00803EDA">
      <w:pPr>
        <w:spacing w:before="120" w:after="120" w:line="480" w:lineRule="auto"/>
        <w:ind w:left="360"/>
        <w:jc w:val="both"/>
      </w:pPr>
      <w:r w:rsidRPr="00B970C3">
        <w:t>Executive Champion, Deployment Champions, Project Champions, Master Black Belts, Black Belts, and Green Belts.</w:t>
      </w:r>
    </w:p>
    <w:p w:rsidR="00917917" w:rsidRPr="00B970C3" w:rsidRDefault="00D14B7D" w:rsidP="00803EDA">
      <w:pPr>
        <w:numPr>
          <w:ilvl w:val="0"/>
          <w:numId w:val="2"/>
        </w:numPr>
        <w:spacing w:before="120" w:after="120" w:line="480" w:lineRule="auto"/>
        <w:jc w:val="both"/>
      </w:pPr>
      <w:r w:rsidRPr="00B970C3">
        <w:rPr>
          <w:b/>
          <w:bCs/>
        </w:rPr>
        <w:t>Training Like Never Before</w:t>
      </w:r>
      <w:r w:rsidR="00917917" w:rsidRPr="00B970C3">
        <w:rPr>
          <w:b/>
          <w:bCs/>
        </w:rPr>
        <w:t>:</w:t>
      </w:r>
    </w:p>
    <w:p w:rsidR="00D14B7D" w:rsidRPr="00B970C3" w:rsidRDefault="00D14B7D" w:rsidP="00803EDA">
      <w:pPr>
        <w:spacing w:before="120" w:after="120" w:line="480" w:lineRule="auto"/>
        <w:ind w:left="360"/>
        <w:jc w:val="both"/>
      </w:pPr>
      <w:r w:rsidRPr="00B970C3">
        <w:t xml:space="preserve">Much more training for all involved. The training is heavily statistical, project management, and problem solving oriented. Black Belt is well justified by the savings per project. </w:t>
      </w:r>
    </w:p>
    <w:p w:rsidR="00D14B7D" w:rsidRPr="00B970C3" w:rsidRDefault="00D14B7D" w:rsidP="00803EDA">
      <w:pPr>
        <w:numPr>
          <w:ilvl w:val="0"/>
          <w:numId w:val="2"/>
        </w:numPr>
        <w:spacing w:before="120" w:after="120" w:line="480" w:lineRule="auto"/>
        <w:jc w:val="both"/>
      </w:pPr>
      <w:r w:rsidRPr="009E11A3">
        <w:rPr>
          <w:b/>
          <w:bCs/>
        </w:rPr>
        <w:t>New Metrics</w:t>
      </w:r>
      <w:r w:rsidR="00917917" w:rsidRPr="009E11A3">
        <w:rPr>
          <w:b/>
          <w:bCs/>
        </w:rPr>
        <w:t>:</w:t>
      </w:r>
      <w:r w:rsidR="009E11A3">
        <w:rPr>
          <w:b/>
          <w:bCs/>
        </w:rPr>
        <w:t xml:space="preserve"> </w:t>
      </w:r>
      <w:r w:rsidRPr="00B970C3">
        <w:t xml:space="preserve">Use of metrics unlike anything ever used before. These metrics not only tie in customer Critical to Quality needs with what is measured by the </w:t>
      </w:r>
      <w:r w:rsidRPr="00B970C3">
        <w:lastRenderedPageBreak/>
        <w:t xml:space="preserve">company, but they also allow processes within the company to be compared with each other using a single scale called DPMO (Defects Per Million Opportunities). </w:t>
      </w:r>
    </w:p>
    <w:p w:rsidR="00917917" w:rsidRPr="00B970C3" w:rsidRDefault="00D14B7D" w:rsidP="00803EDA">
      <w:pPr>
        <w:numPr>
          <w:ilvl w:val="0"/>
          <w:numId w:val="2"/>
        </w:numPr>
        <w:spacing w:before="120" w:after="120" w:line="480" w:lineRule="auto"/>
        <w:jc w:val="both"/>
      </w:pPr>
      <w:r w:rsidRPr="00B970C3">
        <w:rPr>
          <w:b/>
          <w:bCs/>
        </w:rPr>
        <w:t>Much Better Use of Teams</w:t>
      </w:r>
      <w:r w:rsidR="00917917" w:rsidRPr="00B970C3">
        <w:rPr>
          <w:b/>
          <w:bCs/>
        </w:rPr>
        <w:t>:</w:t>
      </w:r>
    </w:p>
    <w:p w:rsidR="005D7267" w:rsidRDefault="00D14B7D" w:rsidP="005D7267">
      <w:pPr>
        <w:spacing w:before="120" w:after="120" w:line="480" w:lineRule="auto"/>
        <w:ind w:left="360"/>
        <w:jc w:val="both"/>
      </w:pPr>
      <w:r w:rsidRPr="00B970C3">
        <w:t xml:space="preserve">Very efficient use of highly trained, cross-functional, and empowered teams to locate and make improvements. Black Belts are also trained team efficiency experts. </w:t>
      </w:r>
    </w:p>
    <w:p w:rsidR="00917917" w:rsidRPr="00B970C3" w:rsidRDefault="005D7267" w:rsidP="005D7267">
      <w:pPr>
        <w:spacing w:before="120" w:after="120" w:line="480" w:lineRule="auto"/>
        <w:jc w:val="both"/>
      </w:pPr>
      <w:r>
        <w:t xml:space="preserve">6.   </w:t>
      </w:r>
      <w:r w:rsidR="00D14B7D" w:rsidRPr="00B970C3">
        <w:rPr>
          <w:b/>
          <w:bCs/>
        </w:rPr>
        <w:t>A New Level of Process Comparison</w:t>
      </w:r>
      <w:r w:rsidR="00917917" w:rsidRPr="00B970C3">
        <w:rPr>
          <w:b/>
          <w:bCs/>
        </w:rPr>
        <w:t>:</w:t>
      </w:r>
    </w:p>
    <w:p w:rsidR="00D14B7D" w:rsidRPr="00B970C3" w:rsidRDefault="00D14B7D" w:rsidP="00803EDA">
      <w:pPr>
        <w:spacing w:before="120" w:after="120" w:line="480" w:lineRule="auto"/>
        <w:ind w:left="360"/>
        <w:jc w:val="both"/>
      </w:pPr>
      <w:r w:rsidRPr="00B970C3">
        <w:t>The use of opportunity divisible defect metrics (DPMO) allows comparisons from division to division, department to department, process-to-process, etc. within the company</w:t>
      </w:r>
      <w:r w:rsidR="00917917" w:rsidRPr="00B970C3">
        <w:t>.</w:t>
      </w:r>
    </w:p>
    <w:p w:rsidR="00917917" w:rsidRPr="00B970C3" w:rsidRDefault="005D7267" w:rsidP="005D7267">
      <w:pPr>
        <w:spacing w:before="120" w:after="120" w:line="480" w:lineRule="auto"/>
        <w:jc w:val="both"/>
      </w:pPr>
      <w:r>
        <w:rPr>
          <w:b/>
          <w:bCs/>
        </w:rPr>
        <w:t xml:space="preserve">7. </w:t>
      </w:r>
      <w:r w:rsidR="00D14B7D" w:rsidRPr="00B970C3">
        <w:rPr>
          <w:b/>
          <w:bCs/>
        </w:rPr>
        <w:t>A New Corporate Attitude / Culture</w:t>
      </w:r>
      <w:r w:rsidR="00917917" w:rsidRPr="00B970C3">
        <w:rPr>
          <w:b/>
          <w:bCs/>
        </w:rPr>
        <w:t>:</w:t>
      </w:r>
    </w:p>
    <w:p w:rsidR="005D7267" w:rsidRPr="00B970C3" w:rsidRDefault="00D14B7D" w:rsidP="00CA1CEC">
      <w:pPr>
        <w:spacing w:before="120" w:after="120" w:line="480" w:lineRule="auto"/>
        <w:ind w:left="360"/>
        <w:jc w:val="both"/>
      </w:pPr>
      <w:r w:rsidRPr="00B970C3">
        <w:t>Implementation of Six Sigma creates a new environment that naturally promotes the creation of continuous improvement efforts</w:t>
      </w:r>
      <w:r w:rsidR="00917917" w:rsidRPr="00B970C3">
        <w:t>.</w:t>
      </w:r>
    </w:p>
    <w:p w:rsidR="00D14B7D" w:rsidRPr="00B970C3" w:rsidRDefault="005D7267" w:rsidP="009E11A3">
      <w:pPr>
        <w:pStyle w:val="Heading1"/>
        <w:numPr>
          <w:ilvl w:val="0"/>
          <w:numId w:val="0"/>
        </w:numPr>
        <w:spacing w:before="120" w:after="120" w:line="480" w:lineRule="auto"/>
        <w:jc w:val="both"/>
        <w:rPr>
          <w:bCs w:val="0"/>
          <w:color w:val="000000"/>
          <w:u w:val="none"/>
        </w:rPr>
      </w:pPr>
      <w:r>
        <w:rPr>
          <w:bCs w:val="0"/>
          <w:color w:val="000000"/>
          <w:u w:val="none"/>
        </w:rPr>
        <w:t xml:space="preserve">III) </w:t>
      </w:r>
      <w:r w:rsidR="00D14B7D" w:rsidRPr="00B970C3">
        <w:rPr>
          <w:bCs w:val="0"/>
          <w:color w:val="000000"/>
          <w:u w:val="none"/>
        </w:rPr>
        <w:t>WHY SIX SIGMA WORKS?</w:t>
      </w:r>
    </w:p>
    <w:p w:rsidR="00D14B7D" w:rsidRPr="00B970C3" w:rsidRDefault="00D14B7D" w:rsidP="00803EDA">
      <w:pPr>
        <w:pStyle w:val="BodyText"/>
        <w:spacing w:before="120" w:after="120" w:line="480" w:lineRule="auto"/>
      </w:pPr>
      <w:r w:rsidRPr="00B970C3">
        <w:t>A Six Sigma program integrates the elements of management culture and quality techniques that are critical to driving performance improvement and business excellence.</w:t>
      </w:r>
    </w:p>
    <w:p w:rsidR="00D14B7D" w:rsidRPr="00B970C3" w:rsidRDefault="00D14B7D" w:rsidP="00803EDA">
      <w:pPr>
        <w:spacing w:before="120" w:after="120" w:line="480" w:lineRule="auto"/>
        <w:jc w:val="both"/>
      </w:pPr>
      <w:r w:rsidRPr="00B970C3">
        <w:t>Six Sigma projects are results-oriented.</w:t>
      </w:r>
    </w:p>
    <w:p w:rsidR="00D14B7D" w:rsidRPr="00B970C3" w:rsidRDefault="00D14B7D" w:rsidP="00803EDA">
      <w:pPr>
        <w:numPr>
          <w:ilvl w:val="0"/>
          <w:numId w:val="9"/>
        </w:numPr>
        <w:spacing w:before="120" w:after="120" w:line="480" w:lineRule="auto"/>
        <w:jc w:val="both"/>
      </w:pPr>
      <w:r w:rsidRPr="00B970C3">
        <w:t>Their leaders are held accountable for return on investment</w:t>
      </w:r>
      <w:r w:rsidR="0045540A" w:rsidRPr="00B970C3">
        <w:t xml:space="preserve"> </w:t>
      </w:r>
    </w:p>
    <w:p w:rsidR="00D14B7D" w:rsidRPr="00B970C3" w:rsidRDefault="00D14B7D" w:rsidP="00803EDA">
      <w:pPr>
        <w:numPr>
          <w:ilvl w:val="0"/>
          <w:numId w:val="9"/>
        </w:numPr>
        <w:spacing w:before="120" w:after="120" w:line="480" w:lineRule="auto"/>
        <w:jc w:val="both"/>
      </w:pPr>
      <w:r w:rsidRPr="00B970C3">
        <w:t>Projects are selected and driven by data</w:t>
      </w:r>
      <w:r w:rsidR="0045540A" w:rsidRPr="00B970C3">
        <w:t xml:space="preserve"> </w:t>
      </w:r>
    </w:p>
    <w:p w:rsidR="00D14B7D" w:rsidRPr="00B970C3" w:rsidRDefault="00D14B7D" w:rsidP="00803EDA">
      <w:pPr>
        <w:numPr>
          <w:ilvl w:val="0"/>
          <w:numId w:val="9"/>
        </w:numPr>
        <w:spacing w:before="120" w:after="120" w:line="480" w:lineRule="auto"/>
        <w:jc w:val="both"/>
      </w:pPr>
      <w:r w:rsidRPr="00B970C3">
        <w:t>Senior managers sponsor improvement projects</w:t>
      </w:r>
      <w:r w:rsidR="0045540A" w:rsidRPr="00B970C3">
        <w:t xml:space="preserve"> </w:t>
      </w:r>
    </w:p>
    <w:p w:rsidR="00D14B7D" w:rsidRPr="00B970C3" w:rsidRDefault="00D14B7D" w:rsidP="00803EDA">
      <w:pPr>
        <w:numPr>
          <w:ilvl w:val="0"/>
          <w:numId w:val="9"/>
        </w:numPr>
        <w:spacing w:before="120" w:after="120" w:line="480" w:lineRule="auto"/>
        <w:jc w:val="both"/>
      </w:pPr>
      <w:r w:rsidRPr="00B970C3">
        <w:lastRenderedPageBreak/>
        <w:t xml:space="preserve">A critical mass of people is trained in quality improvement techniques </w:t>
      </w:r>
    </w:p>
    <w:p w:rsidR="00D14B7D" w:rsidRPr="00B970C3" w:rsidRDefault="00D14B7D" w:rsidP="00803EDA">
      <w:pPr>
        <w:numPr>
          <w:ilvl w:val="0"/>
          <w:numId w:val="9"/>
        </w:numPr>
        <w:spacing w:before="120" w:after="120" w:line="480" w:lineRule="auto"/>
        <w:jc w:val="both"/>
      </w:pPr>
      <w:r w:rsidRPr="00B970C3">
        <w:t xml:space="preserve">Achievement is recognized </w:t>
      </w:r>
    </w:p>
    <w:p w:rsidR="00D14B7D" w:rsidRPr="00B970C3" w:rsidRDefault="00D14B7D" w:rsidP="00803EDA">
      <w:pPr>
        <w:numPr>
          <w:ilvl w:val="0"/>
          <w:numId w:val="9"/>
        </w:numPr>
        <w:spacing w:before="120" w:after="120" w:line="480" w:lineRule="auto"/>
        <w:jc w:val="both"/>
      </w:pPr>
      <w:r w:rsidRPr="00B970C3">
        <w:t xml:space="preserve">Success is celebrated to create momentum and encourage a chain reaction through the organization </w:t>
      </w:r>
    </w:p>
    <w:p w:rsidR="00D14B7D" w:rsidRPr="00B970C3" w:rsidRDefault="00D14B7D" w:rsidP="00803EDA">
      <w:pPr>
        <w:numPr>
          <w:ilvl w:val="0"/>
          <w:numId w:val="9"/>
        </w:numPr>
        <w:spacing w:before="120" w:after="120" w:line="480" w:lineRule="auto"/>
        <w:jc w:val="both"/>
      </w:pPr>
      <w:r w:rsidRPr="00B970C3">
        <w:t>Revealing Those Hidden Costs.</w:t>
      </w:r>
    </w:p>
    <w:p w:rsidR="00D14B7D" w:rsidRPr="00B970C3" w:rsidRDefault="00D14B7D" w:rsidP="00803EDA">
      <w:pPr>
        <w:spacing w:before="120" w:after="120" w:line="480" w:lineRule="auto"/>
        <w:jc w:val="both"/>
      </w:pPr>
      <w:r w:rsidRPr="00B970C3">
        <w:rPr>
          <w:b/>
          <w:bCs/>
        </w:rPr>
        <w:t>W</w:t>
      </w:r>
      <w:r w:rsidR="00DD6B1A" w:rsidRPr="00B970C3">
        <w:rPr>
          <w:b/>
          <w:bCs/>
        </w:rPr>
        <w:t xml:space="preserve">HY SIX SIGMA WORKS IN AS </w:t>
      </w:r>
      <w:r w:rsidRPr="00B970C3">
        <w:rPr>
          <w:b/>
          <w:bCs/>
        </w:rPr>
        <w:t>O</w:t>
      </w:r>
      <w:r w:rsidR="00DD6B1A" w:rsidRPr="00B970C3">
        <w:rPr>
          <w:b/>
          <w:bCs/>
        </w:rPr>
        <w:t>RGANISATION</w:t>
      </w:r>
      <w:r w:rsidRPr="00B970C3">
        <w:rPr>
          <w:b/>
          <w:bCs/>
        </w:rPr>
        <w:t>?</w:t>
      </w:r>
    </w:p>
    <w:p w:rsidR="00D14B7D" w:rsidRPr="00B970C3" w:rsidRDefault="00D14B7D" w:rsidP="00803EDA">
      <w:pPr>
        <w:spacing w:before="120" w:after="120" w:line="480" w:lineRule="auto"/>
        <w:jc w:val="both"/>
      </w:pPr>
      <w:r w:rsidRPr="00B970C3">
        <w:t>Turning around an organization requires a clear understanding of roles and responsibilities, as well as the proper tools and techniques to accomplish it. Six Sigma is a proven way to examine, refine, improve processes and eliminate defects. They are committed to teaching and utilizing it to make your products and service the standard by which the rest of the industry is measured.</w:t>
      </w:r>
    </w:p>
    <w:p w:rsidR="00D14B7D" w:rsidRPr="00B970C3" w:rsidRDefault="00D14B7D" w:rsidP="00803EDA">
      <w:pPr>
        <w:spacing w:before="120" w:after="120" w:line="480" w:lineRule="auto"/>
        <w:jc w:val="both"/>
      </w:pPr>
      <w:r w:rsidRPr="00B970C3">
        <w:t>Some tips that show Why Six Sigma Works in as Organization:</w:t>
      </w:r>
    </w:p>
    <w:p w:rsidR="00D14B7D" w:rsidRPr="00B970C3" w:rsidRDefault="00D14B7D" w:rsidP="00803EDA">
      <w:pPr>
        <w:numPr>
          <w:ilvl w:val="0"/>
          <w:numId w:val="10"/>
        </w:numPr>
        <w:spacing w:before="120" w:after="120" w:line="480" w:lineRule="auto"/>
        <w:jc w:val="both"/>
      </w:pPr>
      <w:r w:rsidRPr="00B970C3">
        <w:t xml:space="preserve">To produce higher quality goods and services </w:t>
      </w:r>
    </w:p>
    <w:p w:rsidR="00D14B7D" w:rsidRPr="00B970C3" w:rsidRDefault="00D14B7D" w:rsidP="00803EDA">
      <w:pPr>
        <w:numPr>
          <w:ilvl w:val="0"/>
          <w:numId w:val="10"/>
        </w:numPr>
        <w:spacing w:before="120" w:after="120" w:line="480" w:lineRule="auto"/>
        <w:jc w:val="both"/>
      </w:pPr>
      <w:r w:rsidRPr="00B970C3">
        <w:t xml:space="preserve">To work smarter, not harder </w:t>
      </w:r>
    </w:p>
    <w:p w:rsidR="00D14B7D" w:rsidRPr="00B970C3" w:rsidRDefault="00D14B7D" w:rsidP="00803EDA">
      <w:pPr>
        <w:numPr>
          <w:ilvl w:val="0"/>
          <w:numId w:val="10"/>
        </w:numPr>
        <w:spacing w:before="120" w:after="120" w:line="480" w:lineRule="auto"/>
        <w:jc w:val="both"/>
      </w:pPr>
      <w:r w:rsidRPr="00B970C3">
        <w:t xml:space="preserve">To exceed customer expectations </w:t>
      </w:r>
    </w:p>
    <w:p w:rsidR="00D14B7D" w:rsidRPr="00B970C3" w:rsidRDefault="00D14B7D" w:rsidP="00803EDA">
      <w:pPr>
        <w:numPr>
          <w:ilvl w:val="0"/>
          <w:numId w:val="10"/>
        </w:numPr>
        <w:spacing w:before="120" w:after="120" w:line="480" w:lineRule="auto"/>
        <w:jc w:val="both"/>
      </w:pPr>
      <w:r w:rsidRPr="00B970C3">
        <w:t xml:space="preserve">To earn your competitive edge </w:t>
      </w:r>
    </w:p>
    <w:p w:rsidR="00D14B7D" w:rsidRPr="00B970C3" w:rsidRDefault="00D14B7D" w:rsidP="00803EDA">
      <w:pPr>
        <w:numPr>
          <w:ilvl w:val="0"/>
          <w:numId w:val="10"/>
        </w:numPr>
        <w:spacing w:before="120" w:after="120" w:line="480" w:lineRule="auto"/>
        <w:jc w:val="both"/>
      </w:pPr>
      <w:r w:rsidRPr="00B970C3">
        <w:t xml:space="preserve">To enhance your growth </w:t>
      </w:r>
    </w:p>
    <w:p w:rsidR="00D14B7D" w:rsidRPr="00B970C3" w:rsidRDefault="00D14B7D" w:rsidP="00803EDA">
      <w:pPr>
        <w:numPr>
          <w:ilvl w:val="0"/>
          <w:numId w:val="10"/>
        </w:numPr>
        <w:spacing w:before="120" w:after="120" w:line="480" w:lineRule="auto"/>
        <w:jc w:val="both"/>
      </w:pPr>
      <w:r w:rsidRPr="00B970C3">
        <w:t xml:space="preserve">To promote job security </w:t>
      </w:r>
    </w:p>
    <w:p w:rsidR="00D14B7D" w:rsidRPr="00B970C3" w:rsidRDefault="00D14B7D" w:rsidP="00803EDA">
      <w:pPr>
        <w:numPr>
          <w:ilvl w:val="0"/>
          <w:numId w:val="10"/>
        </w:numPr>
        <w:spacing w:before="120" w:after="120" w:line="480" w:lineRule="auto"/>
        <w:jc w:val="both"/>
      </w:pPr>
      <w:r w:rsidRPr="00B970C3">
        <w:t xml:space="preserve">To map all of your processes and to make them defect free </w:t>
      </w:r>
    </w:p>
    <w:p w:rsidR="00D14B7D" w:rsidRDefault="00D14B7D" w:rsidP="00803EDA">
      <w:pPr>
        <w:numPr>
          <w:ilvl w:val="0"/>
          <w:numId w:val="10"/>
        </w:numPr>
        <w:spacing w:before="120" w:after="120" w:line="480" w:lineRule="auto"/>
        <w:jc w:val="both"/>
      </w:pPr>
      <w:r w:rsidRPr="00B970C3">
        <w:t>T</w:t>
      </w:r>
      <w:r w:rsidR="00293B81" w:rsidRPr="00B970C3">
        <w:t xml:space="preserve">o learn the language of CHANGE and </w:t>
      </w:r>
      <w:r w:rsidRPr="00B970C3">
        <w:t>STATISTICS.</w:t>
      </w:r>
    </w:p>
    <w:p w:rsidR="00D14B7D" w:rsidRPr="00B970C3" w:rsidRDefault="005D7267" w:rsidP="005D7267">
      <w:pPr>
        <w:pStyle w:val="Heading1"/>
        <w:numPr>
          <w:ilvl w:val="0"/>
          <w:numId w:val="0"/>
        </w:numPr>
        <w:spacing w:before="120" w:after="120" w:line="480" w:lineRule="auto"/>
        <w:jc w:val="both"/>
        <w:rPr>
          <w:u w:val="none"/>
        </w:rPr>
      </w:pPr>
      <w:r>
        <w:rPr>
          <w:u w:val="none"/>
        </w:rPr>
        <w:lastRenderedPageBreak/>
        <w:t xml:space="preserve">IV) </w:t>
      </w:r>
      <w:r w:rsidR="00D14B7D" w:rsidRPr="005D7267">
        <w:t>BENEFITS OF SIX SIGMA</w:t>
      </w:r>
    </w:p>
    <w:p w:rsidR="00D14B7D" w:rsidRDefault="00D14B7D" w:rsidP="00803EDA">
      <w:pPr>
        <w:spacing w:before="120" w:after="120" w:line="480" w:lineRule="auto"/>
        <w:jc w:val="both"/>
      </w:pPr>
      <w:r w:rsidRPr="00B970C3">
        <w:t xml:space="preserve">The Cost </w:t>
      </w:r>
      <w:r w:rsidR="00293B81" w:rsidRPr="00B970C3">
        <w:t>o</w:t>
      </w:r>
      <w:r w:rsidRPr="00B970C3">
        <w:t>f Quality</w:t>
      </w:r>
    </w:p>
    <w:p w:rsidR="00CA1CEC" w:rsidRPr="00CA1CEC" w:rsidRDefault="0059629F" w:rsidP="00803EDA">
      <w:pPr>
        <w:spacing w:before="120" w:after="120" w:line="480" w:lineRule="auto"/>
        <w:jc w:val="both"/>
        <w:rPr>
          <w:b/>
        </w:rPr>
      </w:pPr>
      <w:r>
        <w:rPr>
          <w:b/>
        </w:rPr>
        <w:t xml:space="preserve">Table </w:t>
      </w:r>
      <w:r w:rsidR="00CB1A4E">
        <w:rPr>
          <w:b/>
        </w:rPr>
        <w:t>3</w:t>
      </w:r>
      <w:r>
        <w:rPr>
          <w:b/>
        </w:rPr>
        <w:t>.</w:t>
      </w:r>
      <w:r w:rsidR="00984AEB">
        <w:rPr>
          <w:b/>
        </w:rPr>
        <w:t>4</w:t>
      </w:r>
      <w:r w:rsidR="00CA1CEC" w:rsidRPr="005D7267">
        <w:rPr>
          <w:b/>
        </w:rPr>
        <w:t xml:space="preserve">:  This table demonstrates that as the </w:t>
      </w:r>
      <w:bookmarkStart w:id="0" w:name="_GoBack"/>
      <w:bookmarkEnd w:id="0"/>
      <w:r w:rsidR="00CA1CEC" w:rsidRPr="005D7267">
        <w:rPr>
          <w:b/>
        </w:rPr>
        <w:t>quality capability of the organization improves, the overall cost of quality reduces offering a major competitive advantage to higher rating organizations.</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050"/>
        <w:gridCol w:w="2880"/>
      </w:tblGrid>
      <w:tr w:rsidR="00D14B7D" w:rsidRPr="00B970C3" w:rsidTr="00FA0056">
        <w:trPr>
          <w:trHeight w:val="932"/>
        </w:trPr>
        <w:tc>
          <w:tcPr>
            <w:tcW w:w="1278" w:type="dxa"/>
          </w:tcPr>
          <w:p w:rsidR="00D14B7D" w:rsidRPr="00B970C3" w:rsidRDefault="00D14B7D" w:rsidP="00803EDA">
            <w:pPr>
              <w:spacing w:before="120" w:after="120" w:line="480" w:lineRule="auto"/>
              <w:jc w:val="both"/>
            </w:pPr>
            <w:r w:rsidRPr="00B970C3">
              <w:t>SIGMA LEVEL</w:t>
            </w:r>
          </w:p>
        </w:tc>
        <w:tc>
          <w:tcPr>
            <w:tcW w:w="4050" w:type="dxa"/>
          </w:tcPr>
          <w:p w:rsidR="00D14B7D" w:rsidRPr="00B970C3" w:rsidRDefault="00D14B7D" w:rsidP="00803EDA">
            <w:pPr>
              <w:spacing w:before="120" w:after="120" w:line="480" w:lineRule="auto"/>
              <w:jc w:val="both"/>
            </w:pPr>
            <w:r w:rsidRPr="00B970C3">
              <w:t>DEFECTS PER MILLION OPPORTUNITIES</w:t>
            </w:r>
          </w:p>
        </w:tc>
        <w:tc>
          <w:tcPr>
            <w:tcW w:w="2880" w:type="dxa"/>
          </w:tcPr>
          <w:p w:rsidR="00D14B7D" w:rsidRPr="00B970C3" w:rsidRDefault="00D14B7D" w:rsidP="00803EDA">
            <w:pPr>
              <w:spacing w:before="120" w:after="120" w:line="480" w:lineRule="auto"/>
              <w:jc w:val="both"/>
            </w:pPr>
            <w:r w:rsidRPr="00B970C3">
              <w:t>COST OF QUALITY</w:t>
            </w:r>
          </w:p>
        </w:tc>
      </w:tr>
      <w:tr w:rsidR="00D14B7D" w:rsidRPr="00B970C3" w:rsidTr="00FA0056">
        <w:trPr>
          <w:trHeight w:val="480"/>
        </w:trPr>
        <w:tc>
          <w:tcPr>
            <w:tcW w:w="1278" w:type="dxa"/>
          </w:tcPr>
          <w:p w:rsidR="00D14B7D" w:rsidRPr="00B970C3" w:rsidRDefault="00D14B7D" w:rsidP="00803EDA">
            <w:pPr>
              <w:spacing w:before="120" w:after="120" w:line="480" w:lineRule="auto"/>
              <w:jc w:val="both"/>
            </w:pPr>
            <w:r w:rsidRPr="00B970C3">
              <w:t>2</w:t>
            </w:r>
          </w:p>
        </w:tc>
        <w:tc>
          <w:tcPr>
            <w:tcW w:w="4050" w:type="dxa"/>
          </w:tcPr>
          <w:p w:rsidR="00D14B7D" w:rsidRPr="00B970C3" w:rsidRDefault="00D14B7D" w:rsidP="00803EDA">
            <w:pPr>
              <w:spacing w:before="120" w:after="120" w:line="480" w:lineRule="auto"/>
              <w:jc w:val="both"/>
            </w:pPr>
            <w:r w:rsidRPr="00B970C3">
              <w:t>308,537 (non competitive companies)</w:t>
            </w:r>
          </w:p>
        </w:tc>
        <w:tc>
          <w:tcPr>
            <w:tcW w:w="2880" w:type="dxa"/>
          </w:tcPr>
          <w:p w:rsidR="00D14B7D" w:rsidRPr="00B970C3" w:rsidRDefault="00D14B7D" w:rsidP="00803EDA">
            <w:pPr>
              <w:spacing w:before="120" w:after="120" w:line="480" w:lineRule="auto"/>
              <w:jc w:val="both"/>
            </w:pPr>
            <w:r w:rsidRPr="00B970C3">
              <w:t>Not applicable</w:t>
            </w:r>
          </w:p>
        </w:tc>
      </w:tr>
      <w:tr w:rsidR="00D14B7D" w:rsidRPr="00B970C3" w:rsidTr="00FA0056">
        <w:trPr>
          <w:trHeight w:val="451"/>
        </w:trPr>
        <w:tc>
          <w:tcPr>
            <w:tcW w:w="1278" w:type="dxa"/>
          </w:tcPr>
          <w:p w:rsidR="00D14B7D" w:rsidRPr="00B970C3" w:rsidRDefault="00D14B7D" w:rsidP="00803EDA">
            <w:pPr>
              <w:spacing w:before="120" w:after="120" w:line="480" w:lineRule="auto"/>
              <w:jc w:val="both"/>
            </w:pPr>
            <w:r w:rsidRPr="00B970C3">
              <w:t>3</w:t>
            </w:r>
          </w:p>
        </w:tc>
        <w:tc>
          <w:tcPr>
            <w:tcW w:w="4050" w:type="dxa"/>
          </w:tcPr>
          <w:p w:rsidR="00D14B7D" w:rsidRPr="00B970C3" w:rsidRDefault="00D14B7D" w:rsidP="00803EDA">
            <w:pPr>
              <w:spacing w:before="120" w:after="120" w:line="480" w:lineRule="auto"/>
              <w:jc w:val="both"/>
            </w:pPr>
            <w:r w:rsidRPr="00B970C3">
              <w:t>66,807</w:t>
            </w:r>
          </w:p>
        </w:tc>
        <w:tc>
          <w:tcPr>
            <w:tcW w:w="2880" w:type="dxa"/>
          </w:tcPr>
          <w:p w:rsidR="00D14B7D" w:rsidRPr="00B970C3" w:rsidRDefault="00D14B7D" w:rsidP="00803EDA">
            <w:pPr>
              <w:spacing w:before="120" w:after="120" w:line="480" w:lineRule="auto"/>
              <w:jc w:val="both"/>
            </w:pPr>
            <w:r w:rsidRPr="00B970C3">
              <w:t>25-40% of sales</w:t>
            </w:r>
          </w:p>
        </w:tc>
      </w:tr>
      <w:tr w:rsidR="00D14B7D" w:rsidRPr="00B970C3" w:rsidTr="00FA0056">
        <w:trPr>
          <w:trHeight w:val="480"/>
        </w:trPr>
        <w:tc>
          <w:tcPr>
            <w:tcW w:w="1278" w:type="dxa"/>
          </w:tcPr>
          <w:p w:rsidR="00D14B7D" w:rsidRPr="00B970C3" w:rsidRDefault="00D14B7D" w:rsidP="00803EDA">
            <w:pPr>
              <w:spacing w:before="120" w:after="120" w:line="480" w:lineRule="auto"/>
              <w:jc w:val="both"/>
            </w:pPr>
            <w:r w:rsidRPr="00B970C3">
              <w:t>4</w:t>
            </w:r>
          </w:p>
        </w:tc>
        <w:tc>
          <w:tcPr>
            <w:tcW w:w="4050" w:type="dxa"/>
          </w:tcPr>
          <w:p w:rsidR="00D14B7D" w:rsidRPr="00B970C3" w:rsidRDefault="00D14B7D" w:rsidP="00803EDA">
            <w:pPr>
              <w:spacing w:before="120" w:after="120" w:line="480" w:lineRule="auto"/>
              <w:jc w:val="both"/>
            </w:pPr>
            <w:r w:rsidRPr="00B970C3">
              <w:t>6,210 (industry average)</w:t>
            </w:r>
          </w:p>
        </w:tc>
        <w:tc>
          <w:tcPr>
            <w:tcW w:w="2880" w:type="dxa"/>
          </w:tcPr>
          <w:p w:rsidR="00D14B7D" w:rsidRPr="00B970C3" w:rsidRDefault="00D14B7D" w:rsidP="00803EDA">
            <w:pPr>
              <w:spacing w:before="120" w:after="120" w:line="480" w:lineRule="auto"/>
              <w:jc w:val="both"/>
            </w:pPr>
            <w:r w:rsidRPr="00B970C3">
              <w:t>15-25% of sales</w:t>
            </w:r>
          </w:p>
        </w:tc>
      </w:tr>
      <w:tr w:rsidR="00D14B7D" w:rsidRPr="00B970C3" w:rsidTr="00FA0056">
        <w:trPr>
          <w:trHeight w:val="451"/>
        </w:trPr>
        <w:tc>
          <w:tcPr>
            <w:tcW w:w="1278" w:type="dxa"/>
          </w:tcPr>
          <w:p w:rsidR="00D14B7D" w:rsidRPr="00B970C3" w:rsidRDefault="00D14B7D" w:rsidP="00803EDA">
            <w:pPr>
              <w:spacing w:before="120" w:after="120" w:line="480" w:lineRule="auto"/>
              <w:jc w:val="both"/>
            </w:pPr>
            <w:r w:rsidRPr="00B970C3">
              <w:t>5</w:t>
            </w:r>
          </w:p>
        </w:tc>
        <w:tc>
          <w:tcPr>
            <w:tcW w:w="4050" w:type="dxa"/>
          </w:tcPr>
          <w:p w:rsidR="00D14B7D" w:rsidRPr="00B970C3" w:rsidRDefault="00D14B7D" w:rsidP="00803EDA">
            <w:pPr>
              <w:spacing w:before="120" w:after="120" w:line="480" w:lineRule="auto"/>
              <w:jc w:val="both"/>
            </w:pPr>
            <w:r w:rsidRPr="00B970C3">
              <w:t>233</w:t>
            </w:r>
          </w:p>
        </w:tc>
        <w:tc>
          <w:tcPr>
            <w:tcW w:w="2880" w:type="dxa"/>
          </w:tcPr>
          <w:p w:rsidR="00D14B7D" w:rsidRPr="00B970C3" w:rsidRDefault="00D14B7D" w:rsidP="00803EDA">
            <w:pPr>
              <w:spacing w:before="120" w:after="120" w:line="480" w:lineRule="auto"/>
              <w:jc w:val="both"/>
            </w:pPr>
            <w:r w:rsidRPr="00B970C3">
              <w:t>5-15% of sales</w:t>
            </w:r>
          </w:p>
        </w:tc>
      </w:tr>
      <w:tr w:rsidR="00D14B7D" w:rsidRPr="00B970C3" w:rsidTr="00FA0056">
        <w:trPr>
          <w:trHeight w:val="509"/>
        </w:trPr>
        <w:tc>
          <w:tcPr>
            <w:tcW w:w="1278" w:type="dxa"/>
          </w:tcPr>
          <w:p w:rsidR="00D14B7D" w:rsidRPr="00B970C3" w:rsidRDefault="00D14B7D" w:rsidP="00803EDA">
            <w:pPr>
              <w:spacing w:before="120" w:after="120" w:line="480" w:lineRule="auto"/>
              <w:jc w:val="both"/>
            </w:pPr>
            <w:r w:rsidRPr="00B970C3">
              <w:t>6</w:t>
            </w:r>
          </w:p>
        </w:tc>
        <w:tc>
          <w:tcPr>
            <w:tcW w:w="4050" w:type="dxa"/>
          </w:tcPr>
          <w:p w:rsidR="00D14B7D" w:rsidRPr="00B970C3" w:rsidRDefault="00D14B7D" w:rsidP="00803EDA">
            <w:pPr>
              <w:spacing w:before="120" w:after="120" w:line="480" w:lineRule="auto"/>
              <w:jc w:val="both"/>
            </w:pPr>
            <w:r w:rsidRPr="00B970C3">
              <w:t>3.4 (world class)</w:t>
            </w:r>
          </w:p>
        </w:tc>
        <w:tc>
          <w:tcPr>
            <w:tcW w:w="2880" w:type="dxa"/>
          </w:tcPr>
          <w:p w:rsidR="00D14B7D" w:rsidRPr="00B970C3" w:rsidRDefault="00D14B7D" w:rsidP="00803EDA">
            <w:pPr>
              <w:spacing w:before="120" w:after="120" w:line="480" w:lineRule="auto"/>
              <w:jc w:val="both"/>
            </w:pPr>
            <w:r w:rsidRPr="00B970C3">
              <w:t>&lt; 1% of sales</w:t>
            </w:r>
          </w:p>
        </w:tc>
      </w:tr>
    </w:tbl>
    <w:p w:rsidR="00CA1CEC" w:rsidRDefault="00CA1CEC" w:rsidP="00803EDA">
      <w:pPr>
        <w:spacing w:before="120" w:after="120" w:line="480" w:lineRule="auto"/>
        <w:jc w:val="both"/>
      </w:pPr>
    </w:p>
    <w:p w:rsidR="00D14B7D" w:rsidRPr="00B970C3" w:rsidRDefault="00D14B7D" w:rsidP="00803EDA">
      <w:pPr>
        <w:spacing w:before="120" w:after="120" w:line="480" w:lineRule="auto"/>
        <w:jc w:val="both"/>
      </w:pPr>
      <w:r w:rsidRPr="00B970C3">
        <w:t>Each sigma shift provides a 10% net income improvement</w:t>
      </w:r>
      <w:r w:rsidR="00293B81" w:rsidRPr="00B970C3">
        <w:t>.</w:t>
      </w:r>
    </w:p>
    <w:p w:rsidR="00B55349" w:rsidRPr="00B970C3" w:rsidRDefault="00D14B7D" w:rsidP="00803EDA">
      <w:pPr>
        <w:spacing w:before="120" w:after="120" w:line="480" w:lineRule="auto"/>
        <w:jc w:val="both"/>
        <w:rPr>
          <w:b/>
          <w:bCs/>
        </w:rPr>
      </w:pPr>
      <w:r w:rsidRPr="00B970C3">
        <w:rPr>
          <w:b/>
          <w:bCs/>
        </w:rPr>
        <w:t>Financial Benefits of Six Sigma Projects</w:t>
      </w:r>
      <w:r w:rsidR="00B55349" w:rsidRPr="00B970C3">
        <w:rPr>
          <w:b/>
          <w:bCs/>
        </w:rPr>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6" name="Picture 6"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Creates additional/new revenue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7" name="Picture 7"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Creates cost savings through tax avoidance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8" name="Picture 8"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Enables cost avoidance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9" name="Picture 9"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Faster return on investments</w:t>
      </w:r>
      <w:r w:rsidR="00B55349" w:rsidRPr="00B970C3">
        <w:t>.</w:t>
      </w:r>
    </w:p>
    <w:p w:rsidR="00B55349" w:rsidRPr="00B970C3" w:rsidRDefault="00FF08D4" w:rsidP="00803EDA">
      <w:pPr>
        <w:spacing w:before="120" w:after="120" w:line="480" w:lineRule="auto"/>
        <w:jc w:val="both"/>
      </w:pPr>
      <w:r w:rsidRPr="00B970C3">
        <w:rPr>
          <w:noProof/>
        </w:rPr>
        <w:lastRenderedPageBreak/>
        <w:drawing>
          <wp:inline distT="0" distB="0" distL="0" distR="0">
            <wp:extent cx="130810" cy="130810"/>
            <wp:effectExtent l="0" t="0" r="0" b="0"/>
            <wp:docPr id="10" name="Picture 10"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cash flow</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11" name="Picture 11"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profitability of existing products/services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12" name="Picture 12"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revenue of existing sources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13" name="Picture 13"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stock price/shareholder value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14" name="Picture 14"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Lowers cost of production</w:t>
      </w:r>
      <w:r w:rsidR="00B55349" w:rsidRPr="00B970C3">
        <w:t>.</w:t>
      </w:r>
    </w:p>
    <w:p w:rsidR="00D14B7D"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15" name="Picture 15"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Lowers cost of servicing</w:t>
      </w:r>
      <w:r w:rsidR="00B55349" w:rsidRPr="00B970C3">
        <w:t>.</w:t>
      </w:r>
    </w:p>
    <w:p w:rsidR="00B55349" w:rsidRPr="00B970C3" w:rsidRDefault="00D14B7D"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Organizational Benefits of Six Sigma Projects</w:t>
      </w:r>
    </w:p>
    <w:p w:rsidR="00B55349" w:rsidRPr="00B970C3" w:rsidRDefault="00FF08D4" w:rsidP="00803EDA">
      <w:pPr>
        <w:pStyle w:val="NormalWeb"/>
        <w:spacing w:before="120" w:after="120" w:afterAutospacing="0" w:line="480" w:lineRule="auto"/>
        <w:jc w:val="both"/>
        <w:rPr>
          <w:rFonts w:ascii="Times New Roman" w:hAnsi="Times New Roman" w:cs="Times New Roman"/>
          <w:bCs/>
          <w:color w:val="auto"/>
          <w:sz w:val="24"/>
          <w:szCs w:val="24"/>
        </w:rPr>
      </w:pPr>
      <w:r w:rsidRPr="00B970C3">
        <w:rPr>
          <w:rFonts w:ascii="Times New Roman" w:hAnsi="Times New Roman" w:cs="Times New Roman"/>
          <w:bCs/>
          <w:noProof/>
          <w:color w:val="auto"/>
          <w:sz w:val="24"/>
          <w:szCs w:val="24"/>
        </w:rPr>
        <w:drawing>
          <wp:inline distT="0" distB="0" distL="0" distR="0">
            <wp:extent cx="130810" cy="130810"/>
            <wp:effectExtent l="0" t="0" r="0" b="0"/>
            <wp:docPr id="16" name="Picture 16"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rPr>
          <w:rFonts w:ascii="Times New Roman" w:hAnsi="Times New Roman" w:cs="Times New Roman"/>
          <w:bCs/>
          <w:color w:val="auto"/>
          <w:sz w:val="24"/>
          <w:szCs w:val="24"/>
        </w:rPr>
        <w:t>Builds company reputation</w:t>
      </w:r>
      <w:r w:rsidR="00B55349" w:rsidRPr="00B970C3">
        <w:rPr>
          <w:rFonts w:ascii="Times New Roman" w:hAnsi="Times New Roman" w:cs="Times New Roman"/>
          <w:bCs/>
          <w:color w:val="auto"/>
          <w:sz w:val="24"/>
          <w:szCs w:val="24"/>
        </w:rPr>
        <w:t>.</w:t>
      </w:r>
    </w:p>
    <w:p w:rsidR="00B55349" w:rsidRPr="00B970C3" w:rsidRDefault="00FF08D4" w:rsidP="00803EDA">
      <w:pPr>
        <w:pStyle w:val="NormalWeb"/>
        <w:spacing w:before="120" w:after="120" w:afterAutospacing="0" w:line="480" w:lineRule="auto"/>
        <w:jc w:val="both"/>
        <w:rPr>
          <w:rFonts w:ascii="Times New Roman" w:hAnsi="Times New Roman" w:cs="Times New Roman"/>
          <w:bCs/>
          <w:color w:val="auto"/>
          <w:sz w:val="24"/>
          <w:szCs w:val="24"/>
        </w:rPr>
      </w:pPr>
      <w:r w:rsidRPr="00B970C3">
        <w:rPr>
          <w:rFonts w:ascii="Times New Roman" w:hAnsi="Times New Roman" w:cs="Times New Roman"/>
          <w:bCs/>
          <w:noProof/>
          <w:color w:val="auto"/>
          <w:sz w:val="24"/>
          <w:szCs w:val="24"/>
        </w:rPr>
        <w:drawing>
          <wp:inline distT="0" distB="0" distL="0" distR="0">
            <wp:extent cx="130810" cy="130810"/>
            <wp:effectExtent l="0" t="0" r="0" b="0"/>
            <wp:docPr id="17" name="Picture 17"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rPr>
          <w:rFonts w:ascii="Times New Roman" w:hAnsi="Times New Roman" w:cs="Times New Roman"/>
          <w:bCs/>
          <w:color w:val="auto"/>
          <w:sz w:val="24"/>
          <w:szCs w:val="24"/>
        </w:rPr>
        <w:t>Creates new customer opportunities</w:t>
      </w:r>
      <w:r w:rsidR="00B55349" w:rsidRPr="00B970C3">
        <w:rPr>
          <w:rFonts w:ascii="Times New Roman" w:hAnsi="Times New Roman" w:cs="Times New Roman"/>
          <w:bCs/>
          <w:color w:val="auto"/>
          <w:sz w:val="24"/>
          <w:szCs w:val="24"/>
        </w:rPr>
        <w:t>.</w:t>
      </w:r>
    </w:p>
    <w:p w:rsidR="00B55349" w:rsidRPr="00B970C3" w:rsidRDefault="00FF08D4" w:rsidP="00803EDA">
      <w:pPr>
        <w:pStyle w:val="NormalWeb"/>
        <w:spacing w:before="120" w:after="120" w:afterAutospacing="0" w:line="480" w:lineRule="auto"/>
        <w:jc w:val="both"/>
        <w:rPr>
          <w:rFonts w:ascii="Times New Roman" w:hAnsi="Times New Roman" w:cs="Times New Roman"/>
          <w:bCs/>
          <w:color w:val="auto"/>
          <w:sz w:val="24"/>
          <w:szCs w:val="24"/>
        </w:rPr>
      </w:pPr>
      <w:r w:rsidRPr="00B970C3">
        <w:rPr>
          <w:rFonts w:ascii="Times New Roman" w:hAnsi="Times New Roman" w:cs="Times New Roman"/>
          <w:bCs/>
          <w:noProof/>
          <w:color w:val="auto"/>
          <w:sz w:val="24"/>
          <w:szCs w:val="24"/>
        </w:rPr>
        <w:drawing>
          <wp:inline distT="0" distB="0" distL="0" distR="0">
            <wp:extent cx="130810" cy="130810"/>
            <wp:effectExtent l="0" t="0" r="0" b="0"/>
            <wp:docPr id="18" name="Picture 18"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rPr>
          <w:rFonts w:ascii="Times New Roman" w:hAnsi="Times New Roman" w:cs="Times New Roman"/>
          <w:bCs/>
          <w:color w:val="auto"/>
          <w:sz w:val="24"/>
          <w:szCs w:val="24"/>
        </w:rPr>
        <w:t>Fosters company vision and mission</w:t>
      </w:r>
      <w:r w:rsidR="00B55349" w:rsidRPr="00B970C3">
        <w:rPr>
          <w:rFonts w:ascii="Times New Roman" w:hAnsi="Times New Roman" w:cs="Times New Roman"/>
          <w:bCs/>
          <w:color w:val="auto"/>
          <w:sz w:val="24"/>
          <w:szCs w:val="24"/>
        </w:rPr>
        <w:t>.</w:t>
      </w:r>
    </w:p>
    <w:p w:rsidR="00B55349" w:rsidRPr="00B970C3" w:rsidRDefault="00FF08D4" w:rsidP="00803EDA">
      <w:pPr>
        <w:pStyle w:val="NormalWeb"/>
        <w:spacing w:before="120" w:after="120" w:afterAutospacing="0" w:line="480" w:lineRule="auto"/>
        <w:jc w:val="both"/>
        <w:rPr>
          <w:rFonts w:ascii="Times New Roman" w:hAnsi="Times New Roman" w:cs="Times New Roman"/>
          <w:bCs/>
          <w:color w:val="auto"/>
          <w:sz w:val="24"/>
          <w:szCs w:val="24"/>
        </w:rPr>
      </w:pPr>
      <w:r w:rsidRPr="00B970C3">
        <w:rPr>
          <w:rFonts w:ascii="Times New Roman" w:hAnsi="Times New Roman" w:cs="Times New Roman"/>
          <w:bCs/>
          <w:noProof/>
          <w:color w:val="auto"/>
          <w:sz w:val="24"/>
          <w:szCs w:val="24"/>
        </w:rPr>
        <w:drawing>
          <wp:inline distT="0" distB="0" distL="0" distR="0">
            <wp:extent cx="130810" cy="130810"/>
            <wp:effectExtent l="0" t="0" r="0" b="0"/>
            <wp:docPr id="19" name="Picture 19"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rPr>
          <w:rFonts w:ascii="Times New Roman" w:hAnsi="Times New Roman" w:cs="Times New Roman"/>
          <w:bCs/>
          <w:color w:val="auto"/>
          <w:sz w:val="24"/>
          <w:szCs w:val="24"/>
        </w:rPr>
        <w:t>Improves market position relative to competitors</w:t>
      </w:r>
      <w:r w:rsidR="00B55349" w:rsidRPr="00B970C3">
        <w:rPr>
          <w:rFonts w:ascii="Times New Roman" w:hAnsi="Times New Roman" w:cs="Times New Roman"/>
          <w:bCs/>
          <w:color w:val="auto"/>
          <w:sz w:val="24"/>
          <w:szCs w:val="24"/>
        </w:rPr>
        <w:t>.</w:t>
      </w:r>
    </w:p>
    <w:p w:rsidR="00B55349" w:rsidRPr="00B970C3" w:rsidRDefault="00FF08D4" w:rsidP="00803EDA">
      <w:pPr>
        <w:pStyle w:val="NormalWeb"/>
        <w:spacing w:before="120" w:after="120" w:afterAutospacing="0" w:line="480" w:lineRule="auto"/>
        <w:jc w:val="both"/>
        <w:rPr>
          <w:rFonts w:ascii="Times New Roman" w:hAnsi="Times New Roman" w:cs="Times New Roman"/>
          <w:bCs/>
          <w:color w:val="auto"/>
          <w:sz w:val="24"/>
          <w:szCs w:val="24"/>
        </w:rPr>
      </w:pPr>
      <w:r w:rsidRPr="00B970C3">
        <w:rPr>
          <w:rFonts w:ascii="Times New Roman" w:hAnsi="Times New Roman" w:cs="Times New Roman"/>
          <w:bCs/>
          <w:noProof/>
          <w:color w:val="auto"/>
          <w:sz w:val="24"/>
          <w:szCs w:val="24"/>
        </w:rPr>
        <w:drawing>
          <wp:inline distT="0" distB="0" distL="0" distR="0">
            <wp:extent cx="130810" cy="130810"/>
            <wp:effectExtent l="0" t="0" r="0" b="0"/>
            <wp:docPr id="20" name="Picture 20"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rPr>
          <w:rFonts w:ascii="Times New Roman" w:hAnsi="Times New Roman" w:cs="Times New Roman"/>
          <w:bCs/>
          <w:color w:val="auto"/>
          <w:sz w:val="24"/>
          <w:szCs w:val="24"/>
        </w:rPr>
        <w:t>Improves the ability to serve customers</w:t>
      </w:r>
      <w:r w:rsidR="00B55349" w:rsidRPr="00B970C3">
        <w:rPr>
          <w:rFonts w:ascii="Times New Roman" w:hAnsi="Times New Roman" w:cs="Times New Roman"/>
          <w:bCs/>
          <w:color w:val="auto"/>
          <w:sz w:val="24"/>
          <w:szCs w:val="24"/>
        </w:rPr>
        <w:t>.</w:t>
      </w:r>
    </w:p>
    <w:p w:rsidR="00D14B7D" w:rsidRDefault="00FF08D4" w:rsidP="00803EDA">
      <w:pPr>
        <w:pStyle w:val="NormalWeb"/>
        <w:spacing w:before="120" w:after="120" w:afterAutospacing="0" w:line="480" w:lineRule="auto"/>
        <w:jc w:val="both"/>
        <w:rPr>
          <w:rFonts w:ascii="Times New Roman" w:hAnsi="Times New Roman" w:cs="Times New Roman"/>
          <w:bCs/>
          <w:color w:val="auto"/>
          <w:sz w:val="24"/>
          <w:szCs w:val="24"/>
        </w:rPr>
      </w:pPr>
      <w:r w:rsidRPr="00B970C3">
        <w:rPr>
          <w:rFonts w:ascii="Times New Roman" w:hAnsi="Times New Roman" w:cs="Times New Roman"/>
          <w:bCs/>
          <w:noProof/>
          <w:color w:val="auto"/>
          <w:sz w:val="24"/>
          <w:szCs w:val="24"/>
        </w:rPr>
        <w:drawing>
          <wp:inline distT="0" distB="0" distL="0" distR="0">
            <wp:extent cx="130810" cy="130810"/>
            <wp:effectExtent l="0" t="0" r="0" b="0"/>
            <wp:docPr id="21" name="Picture 21"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rPr>
          <w:rFonts w:ascii="Times New Roman" w:hAnsi="Times New Roman" w:cs="Times New Roman"/>
          <w:bCs/>
          <w:color w:val="auto"/>
          <w:sz w:val="24"/>
          <w:szCs w:val="24"/>
        </w:rPr>
        <w:t>Increases competitiveness and ability to charge a premium.</w:t>
      </w:r>
    </w:p>
    <w:p w:rsidR="005D7267" w:rsidRPr="00B970C3" w:rsidRDefault="005D7267" w:rsidP="00803EDA">
      <w:pPr>
        <w:pStyle w:val="NormalWeb"/>
        <w:spacing w:before="120" w:after="120" w:afterAutospacing="0" w:line="480" w:lineRule="auto"/>
        <w:jc w:val="both"/>
        <w:rPr>
          <w:rFonts w:ascii="Times New Roman" w:hAnsi="Times New Roman" w:cs="Times New Roman"/>
          <w:color w:val="auto"/>
          <w:sz w:val="24"/>
          <w:szCs w:val="24"/>
        </w:rPr>
      </w:pPr>
    </w:p>
    <w:p w:rsidR="00B55349" w:rsidRPr="00B970C3" w:rsidRDefault="00D14B7D" w:rsidP="00803EDA">
      <w:pPr>
        <w:spacing w:before="120" w:after="120" w:line="480" w:lineRule="auto"/>
        <w:jc w:val="both"/>
        <w:rPr>
          <w:b/>
          <w:bCs/>
        </w:rPr>
      </w:pPr>
      <w:r w:rsidRPr="00B970C3">
        <w:rPr>
          <w:b/>
          <w:bCs/>
        </w:rPr>
        <w:t>Operational Benefits of Six Sigma Projects</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2" name="Picture 22"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Decreases employee work loads for undesirable work</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3" name="Picture 23"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Eliminates non-value added activities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4" name="Picture 24"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 xml:space="preserve">Improves employee morale / </w:t>
      </w:r>
      <w:r w:rsidR="00B55349" w:rsidRPr="00B970C3">
        <w:t>team spirit.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5" name="Picture 25"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Improves internal communication between departments and groups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6" name="Picture 26"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Improves use of workspace</w:t>
      </w:r>
      <w:r w:rsidR="00B55349" w:rsidRPr="00B970C3">
        <w:t>.</w:t>
      </w:r>
    </w:p>
    <w:p w:rsidR="00B55349" w:rsidRPr="00B970C3" w:rsidRDefault="00FF08D4" w:rsidP="00803EDA">
      <w:pPr>
        <w:spacing w:before="120" w:after="120" w:line="480" w:lineRule="auto"/>
        <w:jc w:val="both"/>
      </w:pPr>
      <w:r w:rsidRPr="00B970C3">
        <w:rPr>
          <w:noProof/>
        </w:rPr>
        <w:lastRenderedPageBreak/>
        <w:drawing>
          <wp:inline distT="0" distB="0" distL="0" distR="0">
            <wp:extent cx="130810" cy="130810"/>
            <wp:effectExtent l="0" t="0" r="0" b="0"/>
            <wp:docPr id="27" name="Picture 27"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employee and process productivity</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8" name="Picture 28"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Reduces cycle time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29" name="Picture 29"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Reduces cycle time of production/process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0" name="Picture 30"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Reduces external inputs to processes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1" name="Picture 31"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Reduces person-hours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2" name="Picture 32"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Reduces process steps</w:t>
      </w:r>
      <w:r w:rsidR="00B55349" w:rsidRPr="00B970C3">
        <w:t>.</w:t>
      </w:r>
    </w:p>
    <w:p w:rsidR="00D14B7D"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3" name="Picture 33"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Simplifies processes and workflow steps</w:t>
      </w:r>
      <w:r w:rsidR="00B55349" w:rsidRPr="00B970C3">
        <w:t>.</w:t>
      </w:r>
    </w:p>
    <w:p w:rsidR="00B55349" w:rsidRPr="00B970C3" w:rsidRDefault="006A073E" w:rsidP="00803EDA">
      <w:pPr>
        <w:spacing w:before="120" w:after="120" w:line="480" w:lineRule="auto"/>
        <w:jc w:val="both"/>
        <w:rPr>
          <w:b/>
          <w:bCs/>
        </w:rPr>
      </w:pPr>
      <w:r w:rsidRPr="00B970C3">
        <w:rPr>
          <w:b/>
          <w:bCs/>
        </w:rPr>
        <w:br w:type="page"/>
      </w:r>
      <w:r w:rsidR="00D14B7D" w:rsidRPr="00B970C3">
        <w:rPr>
          <w:b/>
          <w:bCs/>
        </w:rPr>
        <w:lastRenderedPageBreak/>
        <w:t>Information Technology Benefits of Six Sigma Projects</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4" name="Picture 34"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Decreases maintenance/support costs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5" name="Picture 35"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Enables service level agreement (SLA) obligations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6" name="Picture 36"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Improves application/system performance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7" name="Picture 37"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Improves application/system utilization rate</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8" name="Picture 38"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efficiency of support activities</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39" name="Picture 39"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Increases productivity through automation</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40" name="Picture 40"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Maintains intellectual property investment</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41" name="Picture 41"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Preserves value of technology</w:t>
      </w:r>
      <w:r w:rsidR="00B55349" w:rsidRPr="00B970C3">
        <w:t>.</w:t>
      </w:r>
    </w:p>
    <w:p w:rsidR="00B55349"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42" name="Picture 42"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Reduces application/system variation (increases reliability)</w:t>
      </w:r>
      <w:r w:rsidR="00B55349" w:rsidRPr="00B970C3">
        <w:t>.</w:t>
      </w:r>
    </w:p>
    <w:p w:rsidR="00D14B7D" w:rsidRPr="00B970C3" w:rsidRDefault="00FF08D4" w:rsidP="00803EDA">
      <w:pPr>
        <w:spacing w:before="120" w:after="120" w:line="480" w:lineRule="auto"/>
        <w:jc w:val="both"/>
      </w:pPr>
      <w:r w:rsidRPr="00B970C3">
        <w:rPr>
          <w:noProof/>
        </w:rPr>
        <w:drawing>
          <wp:inline distT="0" distB="0" distL="0" distR="0">
            <wp:extent cx="130810" cy="130810"/>
            <wp:effectExtent l="0" t="0" r="0" b="0"/>
            <wp:docPr id="43" name="Picture 43" descr="Six Sigma Proj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x Sigma Project Benef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00D14B7D" w:rsidRPr="00B970C3">
        <w:t>Strengthens application/system security.</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color w:val="auto"/>
          <w:sz w:val="24"/>
          <w:szCs w:val="24"/>
        </w:rPr>
        <w:t>Listing out all these benefits clearly shows the potential impact that the six sigma process can have on any organization. The question is that how does one achieve six sigma. I will throw some light on that part of it in the application section of this project from my understanding on how to achieve six sigma. Just to conclude on why I chose this topic for my project on quality control I would like to say that six sigma can achieve in the following success factors</w:t>
      </w:r>
      <w:r w:rsidRPr="00B970C3">
        <w:rPr>
          <w:rFonts w:ascii="Times New Roman" w:hAnsi="Times New Roman" w:cs="Times New Roman"/>
          <w:sz w:val="24"/>
          <w:szCs w:val="24"/>
        </w:rPr>
        <w:t>:</w:t>
      </w:r>
    </w:p>
    <w:p w:rsidR="00D14B7D" w:rsidRPr="00B970C3" w:rsidRDefault="00D14B7D" w:rsidP="00803EDA">
      <w:pPr>
        <w:numPr>
          <w:ilvl w:val="0"/>
          <w:numId w:val="8"/>
        </w:numPr>
        <w:spacing w:before="120" w:after="120" w:line="480" w:lineRule="auto"/>
        <w:jc w:val="both"/>
      </w:pPr>
      <w:r w:rsidRPr="00B970C3">
        <w:t>Cost reduction</w:t>
      </w:r>
    </w:p>
    <w:p w:rsidR="00D14B7D" w:rsidRPr="00B970C3" w:rsidRDefault="00D14B7D" w:rsidP="00803EDA">
      <w:pPr>
        <w:numPr>
          <w:ilvl w:val="0"/>
          <w:numId w:val="8"/>
        </w:numPr>
        <w:spacing w:before="120" w:after="120" w:line="480" w:lineRule="auto"/>
        <w:jc w:val="both"/>
      </w:pPr>
      <w:r w:rsidRPr="00B970C3">
        <w:t>Productivity improvement</w:t>
      </w:r>
    </w:p>
    <w:p w:rsidR="00D14B7D" w:rsidRPr="00B970C3" w:rsidRDefault="00D14B7D" w:rsidP="00803EDA">
      <w:pPr>
        <w:numPr>
          <w:ilvl w:val="0"/>
          <w:numId w:val="8"/>
        </w:numPr>
        <w:spacing w:before="120" w:after="120" w:line="480" w:lineRule="auto"/>
        <w:jc w:val="both"/>
      </w:pPr>
      <w:r w:rsidRPr="00B970C3">
        <w:t>Market share growth</w:t>
      </w:r>
    </w:p>
    <w:p w:rsidR="00D14B7D" w:rsidRPr="00B970C3" w:rsidRDefault="00D14B7D" w:rsidP="00803EDA">
      <w:pPr>
        <w:numPr>
          <w:ilvl w:val="0"/>
          <w:numId w:val="8"/>
        </w:numPr>
        <w:spacing w:before="120" w:after="120" w:line="480" w:lineRule="auto"/>
        <w:jc w:val="both"/>
      </w:pPr>
      <w:r w:rsidRPr="00B970C3">
        <w:t>Customer retention</w:t>
      </w:r>
    </w:p>
    <w:p w:rsidR="00D14B7D" w:rsidRPr="00B970C3" w:rsidRDefault="00D14B7D" w:rsidP="00803EDA">
      <w:pPr>
        <w:numPr>
          <w:ilvl w:val="0"/>
          <w:numId w:val="8"/>
        </w:numPr>
        <w:spacing w:before="120" w:after="120" w:line="480" w:lineRule="auto"/>
        <w:jc w:val="both"/>
      </w:pPr>
      <w:r w:rsidRPr="00B970C3">
        <w:lastRenderedPageBreak/>
        <w:t>Cycle time retention</w:t>
      </w:r>
    </w:p>
    <w:p w:rsidR="00D14B7D" w:rsidRPr="00B970C3" w:rsidRDefault="00D14B7D" w:rsidP="00803EDA">
      <w:pPr>
        <w:numPr>
          <w:ilvl w:val="0"/>
          <w:numId w:val="8"/>
        </w:numPr>
        <w:spacing w:before="120" w:after="120" w:line="480" w:lineRule="auto"/>
        <w:jc w:val="both"/>
      </w:pPr>
      <w:r w:rsidRPr="00B970C3">
        <w:t>Defect reduction</w:t>
      </w:r>
    </w:p>
    <w:p w:rsidR="00D14B7D" w:rsidRPr="00B970C3" w:rsidRDefault="00D14B7D" w:rsidP="00803EDA">
      <w:pPr>
        <w:numPr>
          <w:ilvl w:val="0"/>
          <w:numId w:val="8"/>
        </w:numPr>
        <w:spacing w:before="120" w:after="120" w:line="480" w:lineRule="auto"/>
        <w:jc w:val="both"/>
      </w:pPr>
      <w:r w:rsidRPr="00B970C3">
        <w:t>Culture change</w:t>
      </w:r>
    </w:p>
    <w:p w:rsidR="00D14B7D" w:rsidRPr="00B970C3" w:rsidRDefault="00D14B7D" w:rsidP="00803EDA">
      <w:pPr>
        <w:numPr>
          <w:ilvl w:val="0"/>
          <w:numId w:val="8"/>
        </w:numPr>
        <w:spacing w:before="120" w:after="120" w:line="480" w:lineRule="auto"/>
        <w:jc w:val="both"/>
      </w:pPr>
      <w:r w:rsidRPr="00B970C3">
        <w:t>Product/service development</w:t>
      </w:r>
    </w:p>
    <w:p w:rsidR="00D14B7D" w:rsidRPr="00B970C3" w:rsidRDefault="00D14B7D" w:rsidP="00803EDA">
      <w:pPr>
        <w:numPr>
          <w:ilvl w:val="0"/>
          <w:numId w:val="8"/>
        </w:numPr>
        <w:spacing w:before="120" w:after="120" w:line="480" w:lineRule="auto"/>
        <w:jc w:val="both"/>
      </w:pPr>
      <w:r w:rsidRPr="00B970C3">
        <w:t>Generates sustained success</w:t>
      </w:r>
    </w:p>
    <w:p w:rsidR="00D14B7D" w:rsidRPr="00B970C3" w:rsidRDefault="00D14B7D" w:rsidP="00803EDA">
      <w:pPr>
        <w:numPr>
          <w:ilvl w:val="0"/>
          <w:numId w:val="8"/>
        </w:numPr>
        <w:spacing w:before="120" w:after="120" w:line="480" w:lineRule="auto"/>
        <w:jc w:val="both"/>
      </w:pPr>
      <w:r w:rsidRPr="00B970C3">
        <w:t>Sets a performance goal for everyone</w:t>
      </w:r>
    </w:p>
    <w:p w:rsidR="00D14B7D" w:rsidRPr="00B970C3" w:rsidRDefault="00D14B7D" w:rsidP="00803EDA">
      <w:pPr>
        <w:numPr>
          <w:ilvl w:val="0"/>
          <w:numId w:val="8"/>
        </w:numPr>
        <w:spacing w:before="120" w:after="120" w:line="480" w:lineRule="auto"/>
        <w:jc w:val="both"/>
      </w:pPr>
      <w:r w:rsidRPr="00B970C3">
        <w:t>Enhances value to customers</w:t>
      </w:r>
    </w:p>
    <w:p w:rsidR="00D14B7D" w:rsidRPr="00B970C3" w:rsidRDefault="00D14B7D" w:rsidP="00803EDA">
      <w:pPr>
        <w:numPr>
          <w:ilvl w:val="0"/>
          <w:numId w:val="8"/>
        </w:numPr>
        <w:spacing w:before="120" w:after="120" w:line="480" w:lineRule="auto"/>
        <w:jc w:val="both"/>
      </w:pPr>
      <w:r w:rsidRPr="00B970C3">
        <w:t>Accelerates the rate of improvement</w:t>
      </w:r>
    </w:p>
    <w:p w:rsidR="00D14B7D" w:rsidRPr="00B970C3" w:rsidRDefault="00D14B7D" w:rsidP="00803EDA">
      <w:pPr>
        <w:numPr>
          <w:ilvl w:val="0"/>
          <w:numId w:val="8"/>
        </w:numPr>
        <w:spacing w:before="120" w:after="120" w:line="480" w:lineRule="auto"/>
        <w:jc w:val="both"/>
      </w:pPr>
      <w:r w:rsidRPr="00B970C3">
        <w:t>Promotes learning and “cross-pollination”</w:t>
      </w:r>
    </w:p>
    <w:p w:rsidR="005D7267" w:rsidRPr="00B970C3" w:rsidRDefault="00D14B7D" w:rsidP="005D7267">
      <w:pPr>
        <w:numPr>
          <w:ilvl w:val="0"/>
          <w:numId w:val="8"/>
        </w:numPr>
        <w:spacing w:before="120" w:after="120" w:line="480" w:lineRule="auto"/>
        <w:jc w:val="both"/>
      </w:pPr>
      <w:r w:rsidRPr="00B970C3">
        <w:t>Executes strategic change</w:t>
      </w:r>
    </w:p>
    <w:p w:rsidR="00D14B7D" w:rsidRPr="00B970C3" w:rsidRDefault="005D7267" w:rsidP="005D7267">
      <w:pPr>
        <w:pStyle w:val="Heading1"/>
        <w:numPr>
          <w:ilvl w:val="0"/>
          <w:numId w:val="0"/>
        </w:numPr>
        <w:spacing w:before="120" w:after="120" w:line="480" w:lineRule="auto"/>
        <w:jc w:val="both"/>
        <w:rPr>
          <w:u w:val="none"/>
        </w:rPr>
      </w:pPr>
      <w:r>
        <w:rPr>
          <w:u w:val="none"/>
        </w:rPr>
        <w:t xml:space="preserve">IV. </w:t>
      </w:r>
      <w:r w:rsidR="00D14B7D" w:rsidRPr="00B970C3">
        <w:rPr>
          <w:u w:val="none"/>
        </w:rPr>
        <w:t>LIMITATIONS /BOTTLENECKS OF SIX SIGMA</w:t>
      </w:r>
    </w:p>
    <w:p w:rsidR="00D14B7D" w:rsidRPr="00B970C3" w:rsidRDefault="00D14B7D" w:rsidP="00803EDA">
      <w:pPr>
        <w:pStyle w:val="NormalWeb"/>
        <w:numPr>
          <w:ilvl w:val="0"/>
          <w:numId w:val="3"/>
        </w:numPr>
        <w:spacing w:before="120" w:after="120" w:afterAutospacing="0" w:line="480" w:lineRule="auto"/>
        <w:jc w:val="both"/>
        <w:rPr>
          <w:rFonts w:ascii="Times New Roman" w:hAnsi="Times New Roman" w:cs="Times New Roman"/>
          <w:b/>
          <w:bCs/>
          <w:color w:val="auto"/>
          <w:sz w:val="24"/>
          <w:szCs w:val="24"/>
          <w:u w:val="single"/>
        </w:rPr>
      </w:pPr>
      <w:r w:rsidRPr="00B970C3">
        <w:rPr>
          <w:rFonts w:ascii="Times New Roman" w:hAnsi="Times New Roman" w:cs="Times New Roman"/>
          <w:b/>
          <w:bCs/>
          <w:color w:val="auto"/>
          <w:sz w:val="24"/>
          <w:szCs w:val="24"/>
          <w:u w:val="single"/>
        </w:rPr>
        <w:t>Delays in project execution</w:t>
      </w:r>
      <w:r w:rsidRPr="00B970C3">
        <w:rPr>
          <w:rFonts w:ascii="Times New Roman" w:hAnsi="Times New Roman" w:cs="Times New Roman"/>
          <w:sz w:val="24"/>
          <w:szCs w:val="24"/>
        </w:rPr>
        <w:t xml:space="preserve">: </w:t>
      </w:r>
      <w:r w:rsidRPr="00B970C3">
        <w:rPr>
          <w:rFonts w:ascii="Times New Roman" w:hAnsi="Times New Roman" w:cs="Times New Roman"/>
          <w:color w:val="auto"/>
          <w:sz w:val="24"/>
          <w:szCs w:val="24"/>
        </w:rPr>
        <w:t>There are often significant delays in Six Sigma projects and intermediate deliveries. One of the most frequent reasons is decision-making errors that lead to rework and time-consuming data collection activities. Other reasons are listed below in relation to Six Sigma project phases</w:t>
      </w:r>
      <w:r w:rsidR="00AA14DE" w:rsidRPr="00B970C3">
        <w:rPr>
          <w:rFonts w:ascii="Times New Roman" w:hAnsi="Times New Roman" w:cs="Times New Roman"/>
          <w:color w:val="auto"/>
          <w:sz w:val="24"/>
          <w:szCs w:val="24"/>
        </w:rPr>
        <w:t>.</w:t>
      </w:r>
    </w:p>
    <w:p w:rsidR="00D14B7D" w:rsidRPr="00B970C3" w:rsidRDefault="00D14B7D" w:rsidP="00803EDA">
      <w:pPr>
        <w:pStyle w:val="NormalWeb"/>
        <w:numPr>
          <w:ilvl w:val="0"/>
          <w:numId w:val="3"/>
        </w:numPr>
        <w:spacing w:before="120" w:after="120" w:afterAutospacing="0" w:line="480" w:lineRule="auto"/>
        <w:jc w:val="both"/>
        <w:rPr>
          <w:rFonts w:ascii="Times New Roman" w:hAnsi="Times New Roman" w:cs="Times New Roman"/>
          <w:b/>
          <w:bCs/>
          <w:color w:val="auto"/>
          <w:sz w:val="24"/>
          <w:szCs w:val="24"/>
          <w:u w:val="single"/>
        </w:rPr>
      </w:pPr>
      <w:r w:rsidRPr="00B970C3">
        <w:rPr>
          <w:rFonts w:ascii="Times New Roman" w:hAnsi="Times New Roman" w:cs="Times New Roman"/>
          <w:b/>
          <w:bCs/>
          <w:color w:val="auto"/>
          <w:sz w:val="24"/>
          <w:szCs w:val="24"/>
          <w:u w:val="single"/>
        </w:rPr>
        <w:t>Faults in Project Phases</w:t>
      </w:r>
    </w:p>
    <w:p w:rsidR="00D14B7D" w:rsidRPr="00B970C3" w:rsidRDefault="00D14B7D" w:rsidP="00803EDA">
      <w:pPr>
        <w:spacing w:before="120" w:after="120" w:line="480" w:lineRule="auto"/>
        <w:ind w:right="720"/>
        <w:jc w:val="both"/>
        <w:rPr>
          <w:color w:val="000000"/>
        </w:rPr>
      </w:pPr>
      <w:r w:rsidRPr="00B970C3">
        <w:t xml:space="preserve">a) </w:t>
      </w:r>
      <w:r w:rsidRPr="00B970C3">
        <w:rPr>
          <w:b/>
          <w:bCs/>
          <w:color w:val="000000"/>
        </w:rPr>
        <w:t>Define/Identify Phases</w:t>
      </w:r>
      <w:r w:rsidRPr="00B970C3">
        <w:rPr>
          <w:color w:val="000000"/>
        </w:rPr>
        <w:t xml:space="preserve"> </w:t>
      </w:r>
    </w:p>
    <w:p w:rsidR="00D14B7D" w:rsidRPr="00B970C3" w:rsidRDefault="00D14B7D" w:rsidP="00803EDA">
      <w:pPr>
        <w:numPr>
          <w:ilvl w:val="1"/>
          <w:numId w:val="3"/>
        </w:numPr>
        <w:spacing w:before="120" w:after="120" w:line="480" w:lineRule="auto"/>
        <w:ind w:right="720"/>
        <w:jc w:val="both"/>
        <w:rPr>
          <w:color w:val="000000"/>
        </w:rPr>
      </w:pPr>
      <w:r w:rsidRPr="00B970C3">
        <w:rPr>
          <w:color w:val="000000"/>
        </w:rPr>
        <w:t>Poor project selection and/or problem formulation</w:t>
      </w:r>
      <w:r w:rsidR="00AA14DE" w:rsidRPr="00B970C3">
        <w:rPr>
          <w:color w:val="000000"/>
        </w:rPr>
        <w:t>.</w:t>
      </w:r>
      <w:r w:rsidRPr="00B970C3">
        <w:rPr>
          <w:color w:val="000000"/>
        </w:rPr>
        <w:t xml:space="preserve"> </w:t>
      </w:r>
    </w:p>
    <w:p w:rsidR="00D14B7D" w:rsidRPr="00B970C3" w:rsidRDefault="00D14B7D" w:rsidP="00803EDA">
      <w:pPr>
        <w:numPr>
          <w:ilvl w:val="1"/>
          <w:numId w:val="3"/>
        </w:numPr>
        <w:spacing w:before="120" w:after="120" w:line="480" w:lineRule="auto"/>
        <w:ind w:right="720"/>
        <w:jc w:val="both"/>
        <w:rPr>
          <w:color w:val="000000"/>
        </w:rPr>
      </w:pPr>
      <w:r w:rsidRPr="00B970C3">
        <w:rPr>
          <w:color w:val="000000"/>
        </w:rPr>
        <w:t>Non-exhaustive list of potential directions for change and/or for innovation</w:t>
      </w:r>
      <w:r w:rsidR="00AA14DE" w:rsidRPr="00B970C3">
        <w:rPr>
          <w:color w:val="000000"/>
        </w:rPr>
        <w:t>.</w:t>
      </w:r>
      <w:r w:rsidRPr="00B970C3">
        <w:rPr>
          <w:color w:val="000000"/>
        </w:rPr>
        <w:t xml:space="preserve"> </w:t>
      </w:r>
    </w:p>
    <w:p w:rsidR="00D14B7D" w:rsidRPr="00B970C3" w:rsidRDefault="00D14B7D" w:rsidP="00803EDA">
      <w:pPr>
        <w:numPr>
          <w:ilvl w:val="1"/>
          <w:numId w:val="3"/>
        </w:numPr>
        <w:spacing w:before="120" w:after="120" w:line="480" w:lineRule="auto"/>
        <w:ind w:right="720"/>
        <w:jc w:val="both"/>
        <w:rPr>
          <w:color w:val="000000"/>
        </w:rPr>
      </w:pPr>
      <w:r w:rsidRPr="00B970C3">
        <w:rPr>
          <w:color w:val="000000"/>
        </w:rPr>
        <w:lastRenderedPageBreak/>
        <w:t>Underestimated secondary problems which may arise during and/or as a result of primary problem solving</w:t>
      </w:r>
      <w:r w:rsidR="00AA14DE" w:rsidRPr="00B970C3">
        <w:rPr>
          <w:color w:val="000000"/>
        </w:rPr>
        <w:t>.</w:t>
      </w:r>
      <w:r w:rsidRPr="00B970C3">
        <w:rPr>
          <w:color w:val="000000"/>
        </w:rPr>
        <w:t xml:space="preserve"> </w:t>
      </w:r>
    </w:p>
    <w:p w:rsidR="00D14B7D" w:rsidRPr="00B970C3" w:rsidRDefault="00D14B7D" w:rsidP="00803EDA">
      <w:pPr>
        <w:numPr>
          <w:ilvl w:val="1"/>
          <w:numId w:val="3"/>
        </w:numPr>
        <w:spacing w:before="120" w:after="120" w:line="480" w:lineRule="auto"/>
        <w:ind w:right="720"/>
        <w:jc w:val="both"/>
        <w:rPr>
          <w:color w:val="000000"/>
        </w:rPr>
      </w:pPr>
      <w:r w:rsidRPr="00B970C3">
        <w:rPr>
          <w:color w:val="000000"/>
        </w:rPr>
        <w:t>Poor definition of alternative causes and effects and screening of significant inputs</w:t>
      </w:r>
      <w:r w:rsidR="00AA14DE" w:rsidRPr="00B970C3">
        <w:rPr>
          <w:color w:val="000000"/>
        </w:rPr>
        <w:t>.</w:t>
      </w:r>
      <w:r w:rsidRPr="00B970C3">
        <w:rPr>
          <w:color w:val="000000"/>
        </w:rPr>
        <w:t xml:space="preserve"> </w:t>
      </w:r>
    </w:p>
    <w:p w:rsidR="00D14B7D" w:rsidRPr="00B970C3" w:rsidRDefault="00D14B7D" w:rsidP="00803EDA">
      <w:pPr>
        <w:numPr>
          <w:ilvl w:val="1"/>
          <w:numId w:val="3"/>
        </w:numPr>
        <w:spacing w:before="120" w:after="120" w:line="480" w:lineRule="auto"/>
        <w:ind w:right="720"/>
        <w:jc w:val="both"/>
        <w:rPr>
          <w:color w:val="000000"/>
        </w:rPr>
      </w:pPr>
      <w:r w:rsidRPr="00B970C3">
        <w:rPr>
          <w:color w:val="000000"/>
        </w:rPr>
        <w:t>Failures caused by narrowing the scope of the projects in the wrong direction.</w:t>
      </w:r>
    </w:p>
    <w:p w:rsidR="00D14B7D" w:rsidRPr="00B970C3" w:rsidRDefault="00D14B7D" w:rsidP="00803EDA">
      <w:pPr>
        <w:spacing w:before="120" w:after="120" w:line="480" w:lineRule="auto"/>
        <w:ind w:right="720"/>
        <w:jc w:val="both"/>
        <w:rPr>
          <w:color w:val="000000"/>
        </w:rPr>
      </w:pPr>
      <w:r w:rsidRPr="00B970C3">
        <w:t xml:space="preserve">b) </w:t>
      </w:r>
      <w:r w:rsidRPr="00B970C3">
        <w:rPr>
          <w:b/>
          <w:bCs/>
          <w:color w:val="000000"/>
        </w:rPr>
        <w:t>Measure Phase</w:t>
      </w:r>
      <w:r w:rsidRPr="00B970C3">
        <w:rPr>
          <w:color w:val="000000"/>
        </w:rPr>
        <w:t xml:space="preserve"> </w:t>
      </w:r>
    </w:p>
    <w:p w:rsidR="00D14B7D" w:rsidRPr="00B970C3" w:rsidRDefault="00D14B7D" w:rsidP="00803EDA">
      <w:pPr>
        <w:numPr>
          <w:ilvl w:val="0"/>
          <w:numId w:val="4"/>
        </w:numPr>
        <w:spacing w:before="120" w:after="120" w:line="480" w:lineRule="auto"/>
        <w:ind w:left="1440" w:right="720"/>
        <w:jc w:val="both"/>
        <w:rPr>
          <w:color w:val="000000"/>
        </w:rPr>
      </w:pPr>
      <w:r w:rsidRPr="00B970C3">
        <w:rPr>
          <w:color w:val="000000"/>
        </w:rPr>
        <w:t>Time-consuming data-collection and measurements</w:t>
      </w:r>
      <w:r w:rsidR="00AA14DE" w:rsidRPr="00B970C3">
        <w:rPr>
          <w:color w:val="000000"/>
        </w:rPr>
        <w:t>.</w:t>
      </w:r>
      <w:r w:rsidRPr="00B970C3">
        <w:rPr>
          <w:color w:val="000000"/>
        </w:rPr>
        <w:t xml:space="preserve"> </w:t>
      </w:r>
    </w:p>
    <w:p w:rsidR="00D14B7D" w:rsidRPr="00B970C3" w:rsidRDefault="00D14B7D" w:rsidP="00803EDA">
      <w:pPr>
        <w:numPr>
          <w:ilvl w:val="0"/>
          <w:numId w:val="4"/>
        </w:numPr>
        <w:spacing w:before="120" w:after="120" w:line="480" w:lineRule="auto"/>
        <w:ind w:left="1440" w:right="720"/>
        <w:jc w:val="both"/>
        <w:rPr>
          <w:color w:val="000000"/>
        </w:rPr>
      </w:pPr>
      <w:r w:rsidRPr="00B970C3">
        <w:rPr>
          <w:color w:val="000000"/>
        </w:rPr>
        <w:t>Lack and/or high variability of measurement systems</w:t>
      </w:r>
      <w:r w:rsidR="00AA14DE" w:rsidRPr="00B970C3">
        <w:rPr>
          <w:color w:val="000000"/>
        </w:rPr>
        <w:t>.</w:t>
      </w:r>
      <w:r w:rsidRPr="00B970C3">
        <w:rPr>
          <w:color w:val="000000"/>
        </w:rPr>
        <w:t xml:space="preserve"> </w:t>
      </w:r>
    </w:p>
    <w:p w:rsidR="00D14B7D" w:rsidRPr="00B970C3" w:rsidRDefault="00D14B7D" w:rsidP="00803EDA">
      <w:pPr>
        <w:numPr>
          <w:ilvl w:val="0"/>
          <w:numId w:val="4"/>
        </w:numPr>
        <w:spacing w:before="120" w:after="120" w:line="480" w:lineRule="auto"/>
        <w:ind w:left="1440" w:right="720"/>
        <w:jc w:val="both"/>
        <w:rPr>
          <w:color w:val="000000"/>
        </w:rPr>
      </w:pPr>
      <w:r w:rsidRPr="00B970C3">
        <w:rPr>
          <w:color w:val="000000"/>
        </w:rPr>
        <w:t>Failure in finding root cause.</w:t>
      </w:r>
    </w:p>
    <w:p w:rsidR="00D14B7D" w:rsidRPr="00B970C3" w:rsidRDefault="00536F8B" w:rsidP="00803EDA">
      <w:pPr>
        <w:spacing w:before="120" w:after="120" w:line="480" w:lineRule="auto"/>
        <w:ind w:right="720"/>
        <w:jc w:val="both"/>
        <w:rPr>
          <w:color w:val="000000"/>
        </w:rPr>
      </w:pPr>
      <w:r w:rsidRPr="00B970C3">
        <w:rPr>
          <w:color w:val="000000"/>
        </w:rPr>
        <w:br w:type="page"/>
      </w:r>
      <w:r w:rsidR="00D14B7D" w:rsidRPr="00B970C3">
        <w:rPr>
          <w:color w:val="000000"/>
        </w:rPr>
        <w:lastRenderedPageBreak/>
        <w:t xml:space="preserve">c) </w:t>
      </w:r>
      <w:r w:rsidR="00D14B7D" w:rsidRPr="00B970C3">
        <w:rPr>
          <w:b/>
          <w:bCs/>
          <w:color w:val="000000"/>
        </w:rPr>
        <w:t>Improve/Design Phase</w:t>
      </w:r>
      <w:r w:rsidR="00D14B7D" w:rsidRPr="00B970C3">
        <w:rPr>
          <w:color w:val="000000"/>
        </w:rPr>
        <w:t xml:space="preserve"> </w:t>
      </w:r>
    </w:p>
    <w:p w:rsidR="00D14B7D" w:rsidRPr="00B970C3" w:rsidRDefault="00D14B7D" w:rsidP="00803EDA">
      <w:pPr>
        <w:numPr>
          <w:ilvl w:val="0"/>
          <w:numId w:val="5"/>
        </w:numPr>
        <w:spacing w:before="120" w:after="120" w:line="480" w:lineRule="auto"/>
        <w:ind w:left="1440" w:right="720"/>
        <w:jc w:val="both"/>
        <w:rPr>
          <w:color w:val="000000"/>
        </w:rPr>
      </w:pPr>
      <w:r w:rsidRPr="00B970C3">
        <w:rPr>
          <w:color w:val="000000"/>
        </w:rPr>
        <w:t>Lack of really productive and/or innovative ideas for improvements (upgrade to 4 sigma level and higher) or lack of competitive design or redesign</w:t>
      </w:r>
      <w:r w:rsidR="009814BC" w:rsidRPr="00B970C3">
        <w:rPr>
          <w:color w:val="000000"/>
        </w:rPr>
        <w:t>.</w:t>
      </w:r>
      <w:r w:rsidRPr="00B970C3">
        <w:rPr>
          <w:color w:val="000000"/>
        </w:rPr>
        <w:t xml:space="preserve"> </w:t>
      </w:r>
    </w:p>
    <w:p w:rsidR="00D14B7D" w:rsidRPr="00B970C3" w:rsidRDefault="00D14B7D" w:rsidP="00803EDA">
      <w:pPr>
        <w:numPr>
          <w:ilvl w:val="0"/>
          <w:numId w:val="5"/>
        </w:numPr>
        <w:spacing w:before="120" w:after="120" w:line="480" w:lineRule="auto"/>
        <w:ind w:left="1440" w:right="720"/>
        <w:jc w:val="both"/>
        <w:rPr>
          <w:color w:val="000000"/>
        </w:rPr>
      </w:pPr>
      <w:r w:rsidRPr="00B970C3">
        <w:rPr>
          <w:color w:val="000000"/>
        </w:rPr>
        <w:t>Time and labor consuming DOE</w:t>
      </w:r>
      <w:r w:rsidR="009814BC" w:rsidRPr="00B970C3">
        <w:rPr>
          <w:color w:val="000000"/>
        </w:rPr>
        <w:t>.</w:t>
      </w:r>
    </w:p>
    <w:p w:rsidR="00D14B7D" w:rsidRPr="00B970C3" w:rsidRDefault="00D14B7D" w:rsidP="00803EDA">
      <w:pPr>
        <w:spacing w:before="120" w:after="120" w:line="480" w:lineRule="auto"/>
        <w:ind w:right="720"/>
        <w:jc w:val="both"/>
        <w:rPr>
          <w:color w:val="000000"/>
        </w:rPr>
      </w:pPr>
      <w:r w:rsidRPr="00B970C3">
        <w:rPr>
          <w:color w:val="000000"/>
        </w:rPr>
        <w:t xml:space="preserve">d) </w:t>
      </w:r>
      <w:r w:rsidRPr="00B970C3">
        <w:rPr>
          <w:b/>
          <w:bCs/>
          <w:color w:val="000000"/>
        </w:rPr>
        <w:t>Verify/Control Phases</w:t>
      </w:r>
      <w:r w:rsidRPr="00B970C3">
        <w:rPr>
          <w:color w:val="000000"/>
        </w:rPr>
        <w:t xml:space="preserve"> </w:t>
      </w:r>
    </w:p>
    <w:p w:rsidR="00D14B7D" w:rsidRPr="00B970C3" w:rsidRDefault="00D14B7D" w:rsidP="00803EDA">
      <w:pPr>
        <w:numPr>
          <w:ilvl w:val="0"/>
          <w:numId w:val="6"/>
        </w:numPr>
        <w:spacing w:before="120" w:after="120" w:line="480" w:lineRule="auto"/>
        <w:ind w:left="1440" w:right="720"/>
        <w:jc w:val="both"/>
        <w:rPr>
          <w:color w:val="000000"/>
        </w:rPr>
      </w:pPr>
      <w:r w:rsidRPr="00B970C3">
        <w:rPr>
          <w:color w:val="000000"/>
        </w:rPr>
        <w:t>Non-systematic and non-exhaustive failure prediction</w:t>
      </w:r>
    </w:p>
    <w:p w:rsidR="00D14B7D" w:rsidRPr="00B970C3" w:rsidRDefault="00D14B7D" w:rsidP="00803EDA">
      <w:pPr>
        <w:numPr>
          <w:ilvl w:val="0"/>
          <w:numId w:val="6"/>
        </w:numPr>
        <w:spacing w:before="120" w:after="120" w:line="480" w:lineRule="auto"/>
        <w:ind w:left="1440"/>
        <w:jc w:val="both"/>
      </w:pPr>
      <w:r w:rsidRPr="00B970C3">
        <w:t>These reasons lead not only to delays, but also increase the Cost of Poor Quality (COPQ) due to rework. Repeated idea collection, endless meetings and discussions, screening the alternatives, measurements and analysis also significantly deteriorate overall acceptance and support of further deployments.</w:t>
      </w:r>
    </w:p>
    <w:p w:rsidR="00D14B7D" w:rsidRPr="00B970C3" w:rsidRDefault="00D14B7D" w:rsidP="00803EDA">
      <w:pPr>
        <w:numPr>
          <w:ilvl w:val="0"/>
          <w:numId w:val="6"/>
        </w:numPr>
        <w:spacing w:before="120" w:after="120" w:line="480" w:lineRule="auto"/>
        <w:ind w:left="1440"/>
        <w:jc w:val="both"/>
        <w:rPr>
          <w:color w:val="000000"/>
        </w:rPr>
      </w:pPr>
      <w:r w:rsidRPr="00B970C3">
        <w:t>The need for additional efficient analytical techniques and tools, which not only accelerate the above decision-making activities but also make decision-making and problem-solving activities error-prone, increase their productivity and reduce cycle time, and increase Roll Throughput Yield of innovative and competitive solutions through the whole Six Sigma process, is apparent and urgent.</w:t>
      </w:r>
    </w:p>
    <w:p w:rsidR="00D14B7D" w:rsidRPr="00B970C3" w:rsidRDefault="00D14B7D" w:rsidP="00803EDA">
      <w:pPr>
        <w:spacing w:before="120" w:after="120" w:line="480" w:lineRule="auto"/>
        <w:jc w:val="both"/>
        <w:rPr>
          <w:b/>
          <w:bCs/>
        </w:rPr>
      </w:pPr>
      <w:r w:rsidRPr="00B970C3">
        <w:t xml:space="preserve">e) </w:t>
      </w:r>
      <w:r w:rsidRPr="00B970C3">
        <w:rPr>
          <w:b/>
          <w:bCs/>
        </w:rPr>
        <w:t xml:space="preserve">Small and medium size companies or business units, who actively enter the Six Sigma community, have additional limitations when deploying Six Sigma methodology: </w:t>
      </w:r>
    </w:p>
    <w:p w:rsidR="00D14B7D" w:rsidRPr="00B970C3" w:rsidRDefault="00D14B7D" w:rsidP="00803EDA">
      <w:pPr>
        <w:numPr>
          <w:ilvl w:val="1"/>
          <w:numId w:val="11"/>
        </w:numPr>
        <w:spacing w:before="120" w:after="120" w:line="480" w:lineRule="auto"/>
        <w:jc w:val="both"/>
        <w:rPr>
          <w:color w:val="000000"/>
        </w:rPr>
      </w:pPr>
      <w:r w:rsidRPr="00B970C3">
        <w:rPr>
          <w:color w:val="000000"/>
        </w:rPr>
        <w:lastRenderedPageBreak/>
        <w:t xml:space="preserve">Personnel are limited and often working overtime. </w:t>
      </w:r>
    </w:p>
    <w:p w:rsidR="00D14B7D" w:rsidRPr="00B970C3" w:rsidRDefault="00D14B7D" w:rsidP="00803EDA">
      <w:pPr>
        <w:numPr>
          <w:ilvl w:val="1"/>
          <w:numId w:val="11"/>
        </w:numPr>
        <w:spacing w:before="120" w:after="120" w:line="480" w:lineRule="auto"/>
        <w:jc w:val="both"/>
        <w:rPr>
          <w:color w:val="000000"/>
        </w:rPr>
      </w:pPr>
      <w:r w:rsidRPr="00B970C3">
        <w:rPr>
          <w:color w:val="000000"/>
        </w:rPr>
        <w:t xml:space="preserve">It is often difficult (if not impossible) to find suitable candidates for Black and Green Belt positions to lead Six Sigma projects on either a full-time or part-time basis. </w:t>
      </w:r>
    </w:p>
    <w:p w:rsidR="00D14B7D" w:rsidRPr="00B970C3" w:rsidRDefault="00D14B7D" w:rsidP="00803EDA">
      <w:pPr>
        <w:numPr>
          <w:ilvl w:val="1"/>
          <w:numId w:val="11"/>
        </w:numPr>
        <w:spacing w:before="120" w:after="120" w:line="480" w:lineRule="auto"/>
        <w:jc w:val="both"/>
        <w:rPr>
          <w:color w:val="000000"/>
        </w:rPr>
      </w:pPr>
      <w:r w:rsidRPr="00B970C3">
        <w:rPr>
          <w:color w:val="000000"/>
        </w:rPr>
        <w:t xml:space="preserve">Resources, both financial and human, for Six Sigma projects are extremely limited. Black and/or Green Belts are often left to conduct their projects on an overtime basis. </w:t>
      </w:r>
    </w:p>
    <w:p w:rsidR="00D14B7D" w:rsidRPr="00B970C3" w:rsidRDefault="00D14B7D" w:rsidP="00803EDA">
      <w:pPr>
        <w:numPr>
          <w:ilvl w:val="0"/>
          <w:numId w:val="7"/>
        </w:numPr>
        <w:spacing w:before="120" w:after="120" w:line="480" w:lineRule="auto"/>
        <w:jc w:val="both"/>
        <w:rPr>
          <w:color w:val="000000"/>
        </w:rPr>
      </w:pPr>
      <w:r w:rsidRPr="00B970C3">
        <w:rPr>
          <w:color w:val="000000"/>
        </w:rPr>
        <w:t xml:space="preserve">Innovative products and services are critical to business survival and should be introduced or updated as quickly as possible. </w:t>
      </w:r>
    </w:p>
    <w:p w:rsidR="005D7267" w:rsidRPr="00CA1CEC" w:rsidRDefault="00D14B7D" w:rsidP="00CA1CEC">
      <w:pPr>
        <w:numPr>
          <w:ilvl w:val="0"/>
          <w:numId w:val="7"/>
        </w:numPr>
        <w:spacing w:before="120" w:after="120" w:line="480" w:lineRule="auto"/>
        <w:jc w:val="both"/>
      </w:pPr>
      <w:r w:rsidRPr="00B970C3">
        <w:rPr>
          <w:color w:val="000000"/>
        </w:rPr>
        <w:t>Big capital investments are often avoided or postponed, even when their return on investment is very high and financial justification convincing.</w:t>
      </w:r>
    </w:p>
    <w:p w:rsidR="00D14B7D" w:rsidRPr="00B970C3" w:rsidRDefault="005D7267" w:rsidP="005D7267">
      <w:pPr>
        <w:pStyle w:val="Heading1"/>
        <w:numPr>
          <w:ilvl w:val="0"/>
          <w:numId w:val="0"/>
        </w:numPr>
        <w:spacing w:before="120" w:after="120" w:line="480" w:lineRule="auto"/>
        <w:jc w:val="both"/>
        <w:rPr>
          <w:u w:val="none"/>
        </w:rPr>
      </w:pPr>
      <w:r>
        <w:rPr>
          <w:u w:val="none"/>
        </w:rPr>
        <w:t xml:space="preserve">V)  </w:t>
      </w:r>
      <w:r w:rsidR="00D14B7D" w:rsidRPr="00B970C3">
        <w:rPr>
          <w:u w:val="none"/>
        </w:rPr>
        <w:t>SIX</w:t>
      </w:r>
      <w:r w:rsidR="007B39E9" w:rsidRPr="00B970C3">
        <w:rPr>
          <w:u w:val="none"/>
        </w:rPr>
        <w:t xml:space="preserve"> </w:t>
      </w:r>
      <w:r w:rsidR="00D14B7D" w:rsidRPr="00B970C3">
        <w:rPr>
          <w:u w:val="none"/>
        </w:rPr>
        <w:t>SIGMA V/S TQM</w:t>
      </w:r>
    </w:p>
    <w:p w:rsidR="007B39E9" w:rsidRPr="00B970C3" w:rsidRDefault="00D14B7D" w:rsidP="00803EDA">
      <w:pPr>
        <w:spacing w:before="120" w:after="120" w:line="480" w:lineRule="auto"/>
        <w:jc w:val="both"/>
      </w:pPr>
      <w:r w:rsidRPr="00B970C3">
        <w:t>Six Sigma is not just a new term for Total Quality Management (TQM). They have many similarities and are compatible in many business environments. TQM has brought great improvements and value to many companies. Six Sigma can do more.</w:t>
      </w:r>
    </w:p>
    <w:p w:rsidR="007B39E9" w:rsidRPr="00B970C3" w:rsidRDefault="00D14B7D" w:rsidP="00803EDA">
      <w:pPr>
        <w:spacing w:before="120" w:after="120" w:line="480" w:lineRule="auto"/>
        <w:jc w:val="both"/>
      </w:pPr>
      <w:r w:rsidRPr="00B970C3">
        <w:t xml:space="preserve">TQM is the development, deployment, and maintenance of systems related to quality-producing business processes. TQM is a strategic approach that focuses on encouraging a continuous flow of incremental quality improvements. It encourages the establishing of a culture of collaboration among different departments within organization. TQM is mainly a cultural initiative and a style of management toward increased quality. </w:t>
      </w:r>
    </w:p>
    <w:p w:rsidR="00D21BDF" w:rsidRPr="00B970C3" w:rsidRDefault="00D14B7D" w:rsidP="00803EDA">
      <w:pPr>
        <w:spacing w:before="120" w:after="120" w:line="480" w:lineRule="auto"/>
        <w:jc w:val="both"/>
      </w:pPr>
      <w:r w:rsidRPr="00B970C3">
        <w:lastRenderedPageBreak/>
        <w:t>Six Sigma is not just another quality initiative or process improvement program. It is more than that because it is a robust continuous improvement strategy and process that includes cultural methodologies such as the various TQM approaches. Six Sigma is complementary to TQM initiatives such as ISO 9000 registration, which is mainly procedural; Total Quality Management (TQM), which is mainly cultural, and Statistical Process Control (SPC), which is primarily statistical process control monitoring. All of these initiatives and attempts to improve quality levels but typically reach a plateau. The</w:t>
      </w:r>
    </w:p>
    <w:p w:rsidR="00D21BDF" w:rsidRPr="00B970C3" w:rsidRDefault="00D14B7D" w:rsidP="00803EDA">
      <w:pPr>
        <w:spacing w:before="120" w:after="120" w:line="480" w:lineRule="auto"/>
        <w:jc w:val="both"/>
      </w:pPr>
      <w:r w:rsidRPr="00B970C3">
        <w:t>Six Sigma approach goes to the next level.</w:t>
      </w:r>
    </w:p>
    <w:p w:rsidR="00E8387B" w:rsidRPr="00B970C3" w:rsidRDefault="00D14B7D" w:rsidP="00803EDA">
      <w:pPr>
        <w:spacing w:before="120" w:after="120" w:line="480" w:lineRule="auto"/>
        <w:jc w:val="both"/>
      </w:pPr>
      <w:r w:rsidRPr="00B970C3">
        <w:t>Six Sigma is not about quality in the strict traditional sense. Quality, defined traditionally as conformance to internal requirements, is not the focus of Six Sigma. True, Six Sigma focuses on improving quality by helping organizations produce products and services better, faster and cheaper. However, it accomplishes that by reducing waste. In traditional terms, Six Sigma focuses on defect prevention, cycle time reduction, and cost savings. Six Sigma is about helping the organization make more money. Unlike cost-cutting programs that reduce value and quality, Six Sigma identifies and eliminates costs that provide no value to customers: the costs incurred due to waste.</w:t>
      </w:r>
    </w:p>
    <w:p w:rsidR="00E8387B" w:rsidRPr="00B970C3" w:rsidRDefault="00D14B7D" w:rsidP="00803EDA">
      <w:pPr>
        <w:spacing w:before="120" w:after="120" w:line="480" w:lineRule="auto"/>
        <w:jc w:val="both"/>
      </w:pPr>
      <w:r w:rsidRPr="00B970C3">
        <w:t>The focus of TQM initiatives differs from the focus of Six Sigma programs. One, TQM programs focus on improvement in individual operations with unrelated processes. Six Sigma focuses on making improvements in all operations within a process. Two, Six Sigma involves dedicated, full-time resources</w:t>
      </w:r>
      <w:r w:rsidR="0045540A" w:rsidRPr="00B970C3">
        <w:t xml:space="preserve"> </w:t>
      </w:r>
      <w:r w:rsidRPr="00B970C3">
        <w:t>the "black belts"</w:t>
      </w:r>
      <w:r w:rsidRPr="00B970C3">
        <w:softHyphen/>
        <w:t xml:space="preserve"> versus TQM, which is usually a part-time activity of non-dedicated managers.</w:t>
      </w:r>
    </w:p>
    <w:p w:rsidR="00D14B7D" w:rsidRPr="00B970C3" w:rsidRDefault="00D14B7D" w:rsidP="00803EDA">
      <w:pPr>
        <w:spacing w:before="120" w:after="120" w:line="480" w:lineRule="auto"/>
        <w:jc w:val="both"/>
      </w:pPr>
      <w:r w:rsidRPr="00B970C3">
        <w:lastRenderedPageBreak/>
        <w:t xml:space="preserve">The breadth and depth and the precision of Six Sigma and TQM also differ. Six Sigma has a well-defined project charter that outlines the scope of a project, financial targets, anticipated benefits, milestones, etc. It's based on hard financial data and savings. In TQM, organizations go into a project without fully knowing what the financial gains might be. Six Sigma has a solid control phase (DMAIC – Define-Measure-Analyze-Improve-Control) that makes specific measurements, identifies specific problems, and provides specific solutions that can be measured. </w:t>
      </w:r>
    </w:p>
    <w:p w:rsidR="00D14B7D" w:rsidRPr="00B970C3" w:rsidRDefault="005D7267" w:rsidP="005D7267">
      <w:pPr>
        <w:pStyle w:val="Heading4"/>
        <w:numPr>
          <w:ilvl w:val="0"/>
          <w:numId w:val="0"/>
        </w:numPr>
        <w:spacing w:before="120" w:after="120" w:line="480" w:lineRule="auto"/>
        <w:jc w:val="both"/>
      </w:pPr>
      <w:r>
        <w:t xml:space="preserve">a) </w:t>
      </w:r>
      <w:r w:rsidR="00D14B7D" w:rsidRPr="00B970C3">
        <w:t xml:space="preserve">How else is Six Sigma different? </w:t>
      </w:r>
    </w:p>
    <w:p w:rsidR="00E8387B" w:rsidRPr="00B970C3" w:rsidRDefault="00D14B7D" w:rsidP="00803EDA">
      <w:pPr>
        <w:spacing w:before="120" w:after="120" w:line="480" w:lineRule="auto"/>
        <w:jc w:val="both"/>
      </w:pPr>
      <w:r w:rsidRPr="00B970C3">
        <w:rPr>
          <w:b/>
          <w:bCs/>
        </w:rPr>
        <w:t>Six Sigma is:</w:t>
      </w:r>
      <w:r w:rsidRPr="00B970C3">
        <w:t xml:space="preserve"> </w:t>
      </w:r>
    </w:p>
    <w:p w:rsidR="0045540A" w:rsidRPr="00B970C3" w:rsidRDefault="00E8387B" w:rsidP="00734477">
      <w:pPr>
        <w:numPr>
          <w:ilvl w:val="0"/>
          <w:numId w:val="20"/>
        </w:numPr>
        <w:spacing w:before="120" w:after="120" w:line="480" w:lineRule="auto"/>
        <w:jc w:val="both"/>
      </w:pPr>
      <w:r w:rsidRPr="00B970C3">
        <w:t>Fact based and data driven.</w:t>
      </w:r>
    </w:p>
    <w:p w:rsidR="0045540A" w:rsidRPr="00B970C3" w:rsidRDefault="00D14B7D" w:rsidP="00734477">
      <w:pPr>
        <w:numPr>
          <w:ilvl w:val="0"/>
          <w:numId w:val="20"/>
        </w:numPr>
        <w:spacing w:before="120" w:after="120" w:line="480" w:lineRule="auto"/>
        <w:jc w:val="both"/>
      </w:pPr>
      <w:r w:rsidRPr="00B970C3">
        <w:t xml:space="preserve">Results-oriented, providing quantifiable and measurable bottom-line results </w:t>
      </w:r>
    </w:p>
    <w:p w:rsidR="0045540A" w:rsidRPr="00B970C3" w:rsidRDefault="00D14B7D" w:rsidP="00734477">
      <w:pPr>
        <w:numPr>
          <w:ilvl w:val="0"/>
          <w:numId w:val="20"/>
        </w:numPr>
        <w:spacing w:before="120" w:after="120" w:line="480" w:lineRule="auto"/>
        <w:jc w:val="both"/>
      </w:pPr>
      <w:r w:rsidRPr="00B970C3">
        <w:t>A lea</w:t>
      </w:r>
      <w:r w:rsidR="00E8387B" w:rsidRPr="00B970C3">
        <w:t>der-sponsored top-down approach</w:t>
      </w:r>
    </w:p>
    <w:p w:rsidR="0045540A" w:rsidRPr="00B970C3" w:rsidRDefault="00D14B7D" w:rsidP="00734477">
      <w:pPr>
        <w:numPr>
          <w:ilvl w:val="0"/>
          <w:numId w:val="20"/>
        </w:numPr>
        <w:spacing w:before="120" w:after="120" w:line="480" w:lineRule="auto"/>
        <w:jc w:val="both"/>
      </w:pPr>
      <w:r w:rsidRPr="00B970C3">
        <w:t xml:space="preserve">Linked to strategy </w:t>
      </w:r>
    </w:p>
    <w:p w:rsidR="0045540A" w:rsidRPr="00B970C3" w:rsidRDefault="00D14B7D" w:rsidP="00734477">
      <w:pPr>
        <w:numPr>
          <w:ilvl w:val="0"/>
          <w:numId w:val="20"/>
        </w:numPr>
        <w:spacing w:before="120" w:after="120" w:line="480" w:lineRule="auto"/>
        <w:jc w:val="both"/>
      </w:pPr>
      <w:r w:rsidRPr="00B970C3">
        <w:t>Think</w:t>
      </w:r>
      <w:r w:rsidR="00E8387B" w:rsidRPr="00B970C3">
        <w:t>ing about customer requirements</w:t>
      </w:r>
    </w:p>
    <w:p w:rsidR="007054D1" w:rsidRPr="00B970C3" w:rsidRDefault="00D14B7D" w:rsidP="00734477">
      <w:pPr>
        <w:numPr>
          <w:ilvl w:val="0"/>
          <w:numId w:val="20"/>
        </w:numPr>
        <w:spacing w:before="120" w:after="120" w:line="480" w:lineRule="auto"/>
        <w:jc w:val="both"/>
      </w:pPr>
      <w:r w:rsidRPr="00B970C3">
        <w:t xml:space="preserve">Applicable to all business processes - administrative, sales, marketing, R&amp;D, etc. </w:t>
      </w:r>
    </w:p>
    <w:p w:rsidR="008A1227" w:rsidRPr="008A1227" w:rsidRDefault="00D14B7D" w:rsidP="00803EDA">
      <w:pPr>
        <w:spacing w:before="120" w:after="120" w:line="480" w:lineRule="auto"/>
        <w:jc w:val="both"/>
        <w:rPr>
          <w:b/>
          <w:color w:val="FF0000"/>
          <w:sz w:val="32"/>
          <w:szCs w:val="32"/>
        </w:rPr>
      </w:pPr>
      <w:r w:rsidRPr="00B970C3">
        <w:t xml:space="preserve">Six Sigma is a robust continuous improvement strategy and process that includes cultural methodologies such as Total Quality Management (TQM), process control strategies such as Statistical Process Control (SPC) and other important statistical tools. Six Sigma tools and techniques all are found in total quality management. Six </w:t>
      </w:r>
    </w:p>
    <w:p w:rsidR="005D7267" w:rsidRPr="00B970C3" w:rsidRDefault="00D14B7D" w:rsidP="00803EDA">
      <w:pPr>
        <w:spacing w:before="120" w:after="120" w:line="480" w:lineRule="auto"/>
        <w:jc w:val="both"/>
      </w:pPr>
      <w:r w:rsidRPr="00B970C3">
        <w:t xml:space="preserve">Sigma is the application of the tools on selected important projects at the appropriate time. Six Sigma tools and techniques all are found in TQM. When done </w:t>
      </w:r>
      <w:r w:rsidRPr="00B970C3">
        <w:lastRenderedPageBreak/>
        <w:t xml:space="preserve">correctly, Six Sigma becomes a way toward organization and cultural development. Yet, it is more than a set of tools! </w:t>
      </w:r>
    </w:p>
    <w:p w:rsidR="00D14B7D" w:rsidRPr="005D7267" w:rsidRDefault="005D7267" w:rsidP="005D7267">
      <w:pPr>
        <w:pStyle w:val="Heading1"/>
        <w:numPr>
          <w:ilvl w:val="0"/>
          <w:numId w:val="0"/>
        </w:numPr>
        <w:spacing w:before="120" w:after="120" w:line="480" w:lineRule="auto"/>
        <w:jc w:val="both"/>
        <w:rPr>
          <w:color w:val="000000"/>
          <w:sz w:val="32"/>
          <w:szCs w:val="32"/>
          <w:u w:val="none"/>
        </w:rPr>
      </w:pPr>
      <w:r>
        <w:rPr>
          <w:color w:val="000000"/>
          <w:sz w:val="32"/>
          <w:szCs w:val="32"/>
          <w:u w:val="none"/>
        </w:rPr>
        <w:t>VI</w:t>
      </w:r>
      <w:r w:rsidRPr="005D7267">
        <w:rPr>
          <w:color w:val="000000"/>
          <w:sz w:val="32"/>
          <w:szCs w:val="32"/>
          <w:u w:val="none"/>
        </w:rPr>
        <w:t xml:space="preserve">. </w:t>
      </w:r>
      <w:r w:rsidR="00D14B7D" w:rsidRPr="005D7267">
        <w:rPr>
          <w:color w:val="000000"/>
          <w:sz w:val="32"/>
          <w:szCs w:val="32"/>
          <w:u w:val="none"/>
        </w:rPr>
        <w:t>Is This a Six Sigma, Lean, or Kaizen Project?</w:t>
      </w:r>
    </w:p>
    <w:p w:rsidR="005D7267"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This is a familiar question that is often addressed by organizations. In fact, it's the wrong question. These concepts are nothing more than tools in your management toolbox. You don't fix a watch with a hammer, and you get the same results when you deploy Six Sigma, Lean, and Kaizen incorrectly. The fact is, a business problem is a business problem, and it needs to be fixed. Understanding the application of these tools to various improvement opportunities is the key to success.</w:t>
      </w: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9308C0" w:rsidRDefault="009308C0" w:rsidP="00803EDA">
      <w:pPr>
        <w:pStyle w:val="NormalWeb"/>
        <w:spacing w:before="120" w:after="120" w:afterAutospacing="0" w:line="480" w:lineRule="auto"/>
        <w:jc w:val="both"/>
        <w:rPr>
          <w:rFonts w:ascii="Times New Roman" w:hAnsi="Times New Roman" w:cs="Times New Roman"/>
          <w:sz w:val="24"/>
          <w:szCs w:val="24"/>
        </w:rPr>
      </w:pPr>
    </w:p>
    <w:p w:rsidR="00D14B7D"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Figure </w:t>
      </w:r>
      <w:r w:rsidR="0045540A" w:rsidRPr="00B970C3">
        <w:rPr>
          <w:rFonts w:ascii="Times New Roman" w:hAnsi="Times New Roman" w:cs="Times New Roman"/>
          <w:sz w:val="24"/>
          <w:szCs w:val="24"/>
        </w:rPr>
        <w:t>below</w:t>
      </w:r>
      <w:r w:rsidRPr="00B970C3">
        <w:rPr>
          <w:rFonts w:ascii="Times New Roman" w:hAnsi="Times New Roman" w:cs="Times New Roman"/>
          <w:sz w:val="24"/>
          <w:szCs w:val="24"/>
        </w:rPr>
        <w:t xml:space="preserve"> provides a perspective on how to integrate Six Sigma, Lean, and Kaizen into a total business improvement strategy.</w:t>
      </w:r>
    </w:p>
    <w:p w:rsidR="0059629F" w:rsidRPr="0059629F" w:rsidRDefault="0059629F" w:rsidP="0059629F">
      <w:pPr>
        <w:pStyle w:val="NormalWeb"/>
        <w:spacing w:before="120" w:after="120" w:afterAutospacing="0" w:line="480" w:lineRule="auto"/>
        <w:rPr>
          <w:rFonts w:ascii="Times New Roman" w:hAnsi="Times New Roman" w:cs="Times New Roman"/>
          <w:b/>
          <w:color w:val="auto"/>
          <w:sz w:val="24"/>
          <w:szCs w:val="24"/>
        </w:rPr>
      </w:pPr>
      <w:r w:rsidRPr="005D7267">
        <w:rPr>
          <w:rFonts w:ascii="Times New Roman" w:hAnsi="Times New Roman" w:cs="Times New Roman"/>
          <w:b/>
          <w:color w:val="auto"/>
          <w:sz w:val="24"/>
          <w:szCs w:val="24"/>
        </w:rPr>
        <w:t xml:space="preserve">Figure   </w:t>
      </w:r>
      <w:r w:rsidR="00F46AFF">
        <w:rPr>
          <w:rFonts w:ascii="Times New Roman" w:hAnsi="Times New Roman" w:cs="Times New Roman"/>
          <w:b/>
          <w:color w:val="auto"/>
          <w:sz w:val="24"/>
          <w:szCs w:val="24"/>
        </w:rPr>
        <w:t>3</w:t>
      </w:r>
      <w:r w:rsidR="00B8688B" w:rsidRPr="005D7267">
        <w:rPr>
          <w:rFonts w:ascii="Times New Roman" w:hAnsi="Times New Roman" w:cs="Times New Roman"/>
          <w:b/>
          <w:color w:val="auto"/>
          <w:sz w:val="24"/>
          <w:szCs w:val="24"/>
        </w:rPr>
        <w:t>.</w:t>
      </w:r>
      <w:r w:rsidR="00B8688B">
        <w:rPr>
          <w:rFonts w:ascii="Times New Roman" w:hAnsi="Times New Roman" w:cs="Times New Roman"/>
          <w:b/>
          <w:color w:val="auto"/>
          <w:sz w:val="24"/>
          <w:szCs w:val="24"/>
        </w:rPr>
        <w:t>5</w:t>
      </w:r>
      <w:r w:rsidR="00B8688B" w:rsidRPr="005D7267">
        <w:rPr>
          <w:rFonts w:ascii="Times New Roman" w:hAnsi="Times New Roman" w:cs="Times New Roman"/>
          <w:b/>
          <w:color w:val="auto"/>
          <w:sz w:val="24"/>
          <w:szCs w:val="24"/>
        </w:rPr>
        <w:t>:</w:t>
      </w:r>
      <w:r w:rsidRPr="005D7267">
        <w:rPr>
          <w:rFonts w:ascii="Times New Roman" w:hAnsi="Times New Roman" w:cs="Times New Roman"/>
          <w:b/>
          <w:color w:val="auto"/>
          <w:sz w:val="24"/>
          <w:szCs w:val="24"/>
        </w:rPr>
        <w:t xml:space="preserve"> </w:t>
      </w:r>
      <w:r w:rsidRPr="005D7267">
        <w:rPr>
          <w:rFonts w:ascii="Times New Roman" w:hAnsi="Times New Roman" w:cs="Times New Roman"/>
          <w:b/>
          <w:color w:val="auto"/>
          <w:sz w:val="24"/>
          <w:szCs w:val="24"/>
          <w:shd w:val="clear" w:color="auto" w:fill="FFFFFF"/>
        </w:rPr>
        <w:t>Integrate Six Sigma, Lean and Kaiz</w:t>
      </w:r>
      <w:r>
        <w:rPr>
          <w:rFonts w:ascii="Times New Roman" w:hAnsi="Times New Roman" w:cs="Times New Roman"/>
          <w:b/>
          <w:color w:val="auto"/>
          <w:sz w:val="24"/>
          <w:szCs w:val="24"/>
          <w:shd w:val="clear" w:color="auto" w:fill="FFFFFF"/>
        </w:rPr>
        <w:t>en</w:t>
      </w:r>
    </w:p>
    <w:p w:rsidR="008A1227"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53" o:spid="_x0000_s1091" type="#_x0000_t32" style="position:absolute;margin-left:29.4pt;margin-top:172.65pt;width:0;height:66.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"/>
        </w:pict>
      </w:r>
      <w:r>
        <w:rPr>
          <w:rFonts w:ascii="Times New Roman" w:hAnsi="Times New Roman" w:cs="Times New Roman"/>
          <w:noProof/>
          <w:sz w:val="24"/>
          <w:szCs w:val="24"/>
        </w:rPr>
        <w:pict>
          <v:shape id="AutoShape 49" o:spid="_x0000_s1090" type="#_x0000_t32" style="position:absolute;margin-left:29.4pt;margin-top:238.75pt;width:112.2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"/>
        </w:pict>
      </w:r>
      <w:r>
        <w:rPr>
          <w:rFonts w:ascii="Times New Roman" w:hAnsi="Times New Roman" w:cs="Times New Roman"/>
          <w:noProof/>
          <w:sz w:val="24"/>
          <w:szCs w:val="24"/>
        </w:rPr>
        <w:pict>
          <v:shape id="AutoShape 51" o:spid="_x0000_s1089" type="#_x0000_t32" style="position:absolute;margin-left:269.4pt;margin-top:238.15pt;width:112.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"/>
        </w:pict>
      </w:r>
      <w:r>
        <w:rPr>
          <w:rFonts w:ascii="Times New Roman" w:hAnsi="Times New Roman" w:cs="Times New Roman"/>
          <w:noProof/>
          <w:sz w:val="24"/>
          <w:szCs w:val="24"/>
        </w:rPr>
        <w:pict>
          <v:shape id="AutoShape 62" o:spid="_x0000_s1088" type="#_x0000_t32" style="position:absolute;margin-left:-28.8pt;margin-top:285pt;width:66.6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gJNQIAAF8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">
            <v:stroke endarrow="block"/>
          </v:shape>
        </w:pict>
      </w:r>
      <w:r>
        <w:rPr>
          <w:rFonts w:ascii="Times New Roman" w:hAnsi="Times New Roman" w:cs="Times New Roman"/>
          <w:noProof/>
          <w:sz w:val="24"/>
          <w:szCs w:val="24"/>
        </w:rPr>
        <w:pict>
          <v:shape id="AutoShape 60" o:spid="_x0000_s1087" type="#_x0000_t32" style="position:absolute;margin-left:373.2pt;margin-top:284.95pt;width:53.4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"/>
        </w:pict>
      </w:r>
      <w:r>
        <w:rPr>
          <w:rFonts w:ascii="Times New Roman" w:hAnsi="Times New Roman" w:cs="Times New Roman"/>
          <w:noProof/>
          <w:sz w:val="24"/>
          <w:szCs w:val="24"/>
          <w:lang w:eastAsia="zh-TW"/>
        </w:rPr>
        <w:pict>
          <v:shape id="Text Box 64" o:spid="_x0000_s1041" type="#_x0000_t202" style="position:absolute;margin-left:98.85pt;margin-top:17.4pt;width:209.4pt;height:21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" fillcolor="gray" stroked="f">
            <v:textbox style="mso-fit-shape-to-text:t">
              <w:txbxContent>
                <w:p w:rsidR="00162EEE" w:rsidRDefault="00162EEE" w:rsidP="00247A44">
                  <w:pPr>
                    <w:shd w:val="clear" w:color="auto" w:fill="7F7F7F"/>
                  </w:pPr>
                  <w:r>
                    <w:t>Leadership, Creativity, Innovation</w:t>
                  </w:r>
                </w:p>
              </w:txbxContent>
            </v:textbox>
          </v:shape>
        </w:pict>
      </w:r>
      <w:r>
        <w:rPr>
          <w:rFonts w:ascii="Times New Roman" w:hAnsi="Times New Roman" w:cs="Times New Roman"/>
          <w:noProof/>
          <w:sz w:val="24"/>
          <w:szCs w:val="24"/>
        </w:rPr>
        <w:pict>
          <v:rect id="Rectangle 65" o:spid="_x0000_s1086" style="position:absolute;margin-left:37.8pt;margin-top:13.8pt;width:333pt;height:30.6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" fillcolor="gray"/>
        </w:pict>
      </w:r>
      <w:r>
        <w:rPr>
          <w:rFonts w:ascii="Times New Roman" w:hAnsi="Times New Roman" w:cs="Times New Roman"/>
          <w:noProof/>
          <w:sz w:val="24"/>
          <w:szCs w:val="24"/>
        </w:rPr>
        <w:pict>
          <v:shape id="AutoShape 7" o:spid="_x0000_s1085" type="#_x0000_t32" style="position:absolute;margin-left:-21.6pt;margin-top:31.8pt;width:.05pt;height:96.6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">
            <v:stroke endarrow="block"/>
          </v:shape>
        </w:pict>
      </w:r>
      <w:r>
        <w:rPr>
          <w:rFonts w:ascii="Times New Roman" w:hAnsi="Times New Roman" w:cs="Times New Roman"/>
          <w:noProof/>
          <w:sz w:val="24"/>
          <w:szCs w:val="24"/>
        </w:rPr>
        <w:pict>
          <v:shape id="AutoShape 29" o:spid="_x0000_s1084" type="#_x0000_t32" style="position:absolute;margin-left:426.6pt;margin-top:32.4pt;width:.05pt;height:103.8pt;flip:y;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"/>
        </w:pict>
      </w:r>
      <w:r>
        <w:rPr>
          <w:rFonts w:ascii="Times New Roman" w:hAnsi="Times New Roman" w:cs="Times New Roman"/>
          <w:noProof/>
          <w:sz w:val="24"/>
          <w:szCs w:val="24"/>
        </w:rPr>
        <w:pict>
          <v:shape id="AutoShape 6" o:spid="_x0000_s1083" type="#_x0000_t32" style="position:absolute;margin-left:-21.6pt;margin-top:31.8pt;width:58.2pt;height:.05pt;flip:x;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"/>
        </w:pict>
      </w:r>
      <w:r>
        <w:rPr>
          <w:rFonts w:ascii="Times New Roman" w:hAnsi="Times New Roman" w:cs="Times New Roman"/>
          <w:noProof/>
          <w:sz w:val="24"/>
          <w:szCs w:val="24"/>
        </w:rPr>
        <w:pict>
          <v:shape id="AutoShape 41" o:spid="_x0000_s1082" type="#_x0000_t32" style="position:absolute;margin-left:369.6pt;margin-top:31.8pt;width:57pt;height:.6pt;flip:x;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">
            <v:stroke endarrow="block"/>
          </v:shape>
        </w:pict>
      </w:r>
      <w:r>
        <w:rPr>
          <w:rFonts w:ascii="Times New Roman" w:hAnsi="Times New Roman" w:cs="Times New Roman"/>
          <w:noProof/>
          <w:sz w:val="24"/>
          <w:szCs w:val="24"/>
        </w:rPr>
        <w:pict>
          <v:shape id="AutoShape 33" o:spid="_x0000_s1081" type="#_x0000_t32" style="position:absolute;margin-left:28.2pt;margin-top:64.8pt;width:0;height:99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"/>
        </w:pict>
      </w:r>
      <w:r>
        <w:rPr>
          <w:rFonts w:ascii="Times New Roman" w:hAnsi="Times New Roman" w:cs="Times New Roman"/>
          <w:noProof/>
          <w:sz w:val="24"/>
          <w:szCs w:val="24"/>
        </w:rPr>
        <w:pict>
          <v:shape id="AutoShape 21" o:spid="_x0000_s1080" type="#_x0000_t32" style="position:absolute;margin-left:261pt;margin-top:64.4pt;width:0;height:98.8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"/>
        </w:pict>
      </w:r>
      <w:r>
        <w:rPr>
          <w:rFonts w:ascii="Times New Roman" w:hAnsi="Times New Roman" w:cs="Times New Roman"/>
          <w:noProof/>
          <w:sz w:val="24"/>
          <w:szCs w:val="24"/>
        </w:rPr>
        <w:pict>
          <v:shape id="AutoShape 24" o:spid="_x0000_s1079" type="#_x0000_t32" style="position:absolute;margin-left:268.2pt;margin-top:64.8pt;width:0;height:98.4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"/>
        </w:pict>
      </w:r>
      <w:r>
        <w:rPr>
          <w:rFonts w:ascii="Times New Roman" w:hAnsi="Times New Roman" w:cs="Times New Roman"/>
          <w:noProof/>
          <w:sz w:val="24"/>
          <w:szCs w:val="24"/>
        </w:rPr>
        <w:pict>
          <v:shape id="AutoShape 27" o:spid="_x0000_s1078" type="#_x0000_t32" style="position:absolute;margin-left:380.4pt;margin-top:64.8pt;width:0;height:98.4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DAHwIAAD0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"/>
        </w:pict>
      </w:r>
      <w:r>
        <w:rPr>
          <w:rFonts w:ascii="Times New Roman" w:hAnsi="Times New Roman" w:cs="Times New Roman"/>
          <w:noProof/>
          <w:sz w:val="24"/>
          <w:szCs w:val="24"/>
        </w:rPr>
        <w:pict>
          <v:shape id="AutoShape 23" o:spid="_x0000_s1077" type="#_x0000_t32" style="position:absolute;margin-left:268.2pt;margin-top:64.8pt;width:15.95pt;height:0;flip:x;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"/>
        </w:pict>
      </w:r>
      <w:r>
        <w:rPr>
          <w:rFonts w:ascii="Times New Roman" w:hAnsi="Times New Roman" w:cs="Times New Roman"/>
          <w:noProof/>
          <w:sz w:val="24"/>
          <w:szCs w:val="24"/>
        </w:rPr>
        <w:pict>
          <v:shape id="AutoShape 26" o:spid="_x0000_s1076" type="#_x0000_t32" style="position:absolute;margin-left:336.95pt;margin-top:64.8pt;width:43.45pt;height:0;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IW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"/>
        </w:pict>
      </w:r>
      <w:r>
        <w:rPr>
          <w:rFonts w:ascii="Times New Roman" w:hAnsi="Times New Roman" w:cs="Times New Roman"/>
          <w:noProof/>
          <w:sz w:val="24"/>
          <w:szCs w:val="24"/>
        </w:rPr>
        <w:pict>
          <v:shape id="Text Box 16" o:spid="_x0000_s1042" type="#_x0000_t202" style="position:absolute;margin-left:165.65pt;margin-top:55pt;width:52.35pt;height:19.85pt;z-index:2516367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" stroked="f">
            <v:textbox style="mso-fit-shape-to-text:t">
              <w:txbxContent>
                <w:p w:rsidR="00162EEE" w:rsidRPr="001F7A38" w:rsidRDefault="00162EEE" w:rsidP="00B12B55">
                  <w:pPr>
                    <w:rPr>
                      <w:b/>
                      <w:sz w:val="22"/>
                      <w:szCs w:val="22"/>
                      <w:lang w:val="en-IN"/>
                    </w:rPr>
                  </w:pPr>
                  <w:r>
                    <w:rPr>
                      <w:b/>
                      <w:sz w:val="22"/>
                      <w:szCs w:val="22"/>
                      <w:lang w:val="en-IN"/>
                    </w:rPr>
                    <w:t>Lean</w:t>
                  </w:r>
                </w:p>
              </w:txbxContent>
            </v:textbox>
          </v:shape>
        </w:pict>
      </w:r>
      <w:r>
        <w:rPr>
          <w:rFonts w:ascii="Times New Roman" w:hAnsi="Times New Roman" w:cs="Times New Roman"/>
          <w:noProof/>
          <w:sz w:val="24"/>
          <w:szCs w:val="24"/>
        </w:rPr>
        <w:pict>
          <v:shape id="AutoShape 20" o:spid="_x0000_s1075" type="#_x0000_t32" style="position:absolute;margin-left:217.55pt;margin-top:64.4pt;width:43.45pt;height:0;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"/>
        </w:pict>
      </w:r>
      <w:r>
        <w:rPr>
          <w:rFonts w:ascii="Times New Roman" w:hAnsi="Times New Roman" w:cs="Times New Roman"/>
          <w:noProof/>
          <w:sz w:val="24"/>
          <w:szCs w:val="24"/>
        </w:rPr>
        <w:pict>
          <v:shape id="AutoShape 14" o:spid="_x0000_s1074" type="#_x0000_t32" style="position:absolute;margin-left:96.95pt;margin-top:64.8pt;width:43.45pt;height:0;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5o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"/>
        </w:pict>
      </w:r>
      <w:r>
        <w:rPr>
          <w:rFonts w:ascii="Times New Roman" w:hAnsi="Times New Roman" w:cs="Times New Roman"/>
          <w:noProof/>
          <w:sz w:val="24"/>
          <w:szCs w:val="24"/>
        </w:rPr>
        <w:pict>
          <v:shape id="AutoShape 10" o:spid="_x0000_s1073" type="#_x0000_t32" style="position:absolute;margin-left:28.2pt;margin-top:64.8pt;width:15.95pt;height:0;flip:x;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"/>
        </w:pict>
      </w:r>
      <w:r>
        <w:rPr>
          <w:rFonts w:ascii="Times New Roman" w:hAnsi="Times New Roman" w:cs="Times New Roman"/>
          <w:noProof/>
          <w:sz w:val="24"/>
          <w:szCs w:val="24"/>
          <w:lang w:eastAsia="zh-TW"/>
        </w:rPr>
        <w:pict>
          <v:shape id="Text Box 9" o:spid="_x0000_s1043" type="#_x0000_t202" style="position:absolute;margin-left:44.15pt;margin-top:54.6pt;width:52.35pt;height:19.85pt;z-index:2516326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" stroked="f">
            <v:textbox style="mso-fit-shape-to-text:t">
              <w:txbxContent>
                <w:p w:rsidR="00162EEE" w:rsidRPr="00B12B55" w:rsidRDefault="00162EEE">
                  <w:pPr>
                    <w:rPr>
                      <w:b/>
                      <w:sz w:val="22"/>
                      <w:szCs w:val="22"/>
                    </w:rPr>
                  </w:pPr>
                  <w:r w:rsidRPr="00B12B55">
                    <w:rPr>
                      <w:b/>
                      <w:sz w:val="22"/>
                      <w:szCs w:val="22"/>
                    </w:rPr>
                    <w:t>Kaizen</w:t>
                  </w:r>
                </w:p>
              </w:txbxContent>
            </v:textbox>
          </v:shape>
        </w:pict>
      </w:r>
      <w:r>
        <w:rPr>
          <w:rFonts w:ascii="Times New Roman" w:hAnsi="Times New Roman" w:cs="Times New Roman"/>
          <w:noProof/>
          <w:sz w:val="24"/>
          <w:szCs w:val="24"/>
        </w:rPr>
        <w:pict>
          <v:rect id="Rectangle 34" o:spid="_x0000_s1044" style="position:absolute;margin-left:139.65pt;margin-top:76.4pt;width:112.95pt;height:75.6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" stroked="f">
            <v:textbox>
              <w:txbxContent>
                <w:p w:rsidR="00162EEE" w:rsidRPr="00B12B55" w:rsidRDefault="00162EEE" w:rsidP="00077922">
                  <w:pPr>
                    <w:numPr>
                      <w:ilvl w:val="0"/>
                      <w:numId w:val="43"/>
                    </w:numPr>
                    <w:rPr>
                      <w:b/>
                      <w:sz w:val="16"/>
                      <w:szCs w:val="16"/>
                    </w:rPr>
                  </w:pPr>
                  <w:r>
                    <w:rPr>
                      <w:b/>
                      <w:sz w:val="16"/>
                      <w:szCs w:val="16"/>
                    </w:rPr>
                    <w:t>One Piece Flow</w:t>
                  </w:r>
                </w:p>
                <w:p w:rsidR="00162EEE" w:rsidRPr="00B12B55" w:rsidRDefault="00162EEE" w:rsidP="00077922">
                  <w:pPr>
                    <w:numPr>
                      <w:ilvl w:val="0"/>
                      <w:numId w:val="43"/>
                    </w:numPr>
                    <w:rPr>
                      <w:b/>
                      <w:sz w:val="16"/>
                      <w:szCs w:val="16"/>
                    </w:rPr>
                  </w:pPr>
                  <w:r>
                    <w:rPr>
                      <w:b/>
                      <w:sz w:val="16"/>
                      <w:szCs w:val="16"/>
                    </w:rPr>
                    <w:t>Cells</w:t>
                  </w:r>
                </w:p>
                <w:p w:rsidR="00162EEE" w:rsidRPr="00B12B55" w:rsidRDefault="00162EEE" w:rsidP="00077922">
                  <w:pPr>
                    <w:numPr>
                      <w:ilvl w:val="0"/>
                      <w:numId w:val="43"/>
                    </w:numPr>
                    <w:rPr>
                      <w:b/>
                      <w:sz w:val="16"/>
                      <w:szCs w:val="16"/>
                    </w:rPr>
                  </w:pPr>
                  <w:r>
                    <w:rPr>
                      <w:b/>
                      <w:sz w:val="16"/>
                      <w:szCs w:val="16"/>
                    </w:rPr>
                    <w:t>Visual Controls</w:t>
                  </w:r>
                </w:p>
                <w:p w:rsidR="00162EEE" w:rsidRPr="00B12B55" w:rsidRDefault="00162EEE" w:rsidP="00077922">
                  <w:pPr>
                    <w:numPr>
                      <w:ilvl w:val="0"/>
                      <w:numId w:val="43"/>
                    </w:numPr>
                    <w:rPr>
                      <w:b/>
                      <w:sz w:val="16"/>
                      <w:szCs w:val="16"/>
                    </w:rPr>
                  </w:pPr>
                  <w:r>
                    <w:rPr>
                      <w:b/>
                      <w:sz w:val="16"/>
                      <w:szCs w:val="16"/>
                    </w:rPr>
                    <w:t>Pull Systems</w:t>
                  </w:r>
                </w:p>
                <w:p w:rsidR="00162EEE" w:rsidRDefault="00162EEE" w:rsidP="00077922">
                  <w:pPr>
                    <w:numPr>
                      <w:ilvl w:val="0"/>
                      <w:numId w:val="43"/>
                    </w:numPr>
                    <w:rPr>
                      <w:b/>
                      <w:sz w:val="16"/>
                      <w:szCs w:val="16"/>
                    </w:rPr>
                  </w:pPr>
                  <w:r>
                    <w:rPr>
                      <w:b/>
                      <w:sz w:val="16"/>
                      <w:szCs w:val="16"/>
                    </w:rPr>
                    <w:t>Kanban</w:t>
                  </w:r>
                  <w:r w:rsidRPr="00B12B55">
                    <w:rPr>
                      <w:b/>
                      <w:sz w:val="16"/>
                      <w:szCs w:val="16"/>
                    </w:rPr>
                    <w:t xml:space="preserve"> </w:t>
                  </w:r>
                </w:p>
                <w:p w:rsidR="00162EEE" w:rsidRDefault="00162EEE" w:rsidP="00077922">
                  <w:pPr>
                    <w:numPr>
                      <w:ilvl w:val="0"/>
                      <w:numId w:val="43"/>
                    </w:numPr>
                    <w:rPr>
                      <w:b/>
                      <w:sz w:val="16"/>
                      <w:szCs w:val="16"/>
                    </w:rPr>
                  </w:pPr>
                  <w:r>
                    <w:rPr>
                      <w:b/>
                      <w:sz w:val="16"/>
                      <w:szCs w:val="16"/>
                    </w:rPr>
                    <w:t>Setup Production</w:t>
                  </w:r>
                </w:p>
                <w:p w:rsidR="00162EEE" w:rsidRPr="00B12B55" w:rsidRDefault="00162EEE" w:rsidP="00077922">
                  <w:pPr>
                    <w:numPr>
                      <w:ilvl w:val="0"/>
                      <w:numId w:val="43"/>
                    </w:numPr>
                    <w:rPr>
                      <w:b/>
                      <w:sz w:val="16"/>
                      <w:szCs w:val="16"/>
                    </w:rPr>
                  </w:pPr>
                  <w:r>
                    <w:rPr>
                      <w:b/>
                      <w:sz w:val="16"/>
                      <w:szCs w:val="16"/>
                    </w:rPr>
                    <w:t>TPM</w:t>
                  </w:r>
                </w:p>
                <w:p w:rsidR="00162EEE" w:rsidRDefault="00162EEE" w:rsidP="001F7A38"/>
              </w:txbxContent>
            </v:textbox>
          </v:rect>
        </w:pict>
      </w:r>
      <w:r>
        <w:rPr>
          <w:rFonts w:ascii="Times New Roman" w:hAnsi="Times New Roman" w:cs="Times New Roman"/>
          <w:noProof/>
          <w:sz w:val="24"/>
          <w:szCs w:val="24"/>
          <w:lang w:eastAsia="zh-TW"/>
        </w:rPr>
        <w:pict>
          <v:shape id="Text Box 31" o:spid="_x0000_s1045" type="#_x0000_t202" style="position:absolute;margin-left:12pt;margin-top:76.4pt;width:112.55pt;height:65.25pt;z-index:2516275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" stroked="f">
            <v:textbox style="mso-fit-shape-to-text:t">
              <w:txbxContent>
                <w:p w:rsidR="00162EEE" w:rsidRPr="00B12B55" w:rsidRDefault="00162EEE" w:rsidP="00077922">
                  <w:pPr>
                    <w:numPr>
                      <w:ilvl w:val="0"/>
                      <w:numId w:val="43"/>
                    </w:numPr>
                    <w:rPr>
                      <w:b/>
                      <w:sz w:val="16"/>
                      <w:szCs w:val="16"/>
                    </w:rPr>
                  </w:pPr>
                  <w:r w:rsidRPr="00B12B55">
                    <w:rPr>
                      <w:b/>
                      <w:sz w:val="16"/>
                      <w:szCs w:val="16"/>
                    </w:rPr>
                    <w:t>Quick Strike</w:t>
                  </w:r>
                </w:p>
                <w:p w:rsidR="00162EEE" w:rsidRPr="00B12B55" w:rsidRDefault="00162EEE" w:rsidP="00077922">
                  <w:pPr>
                    <w:numPr>
                      <w:ilvl w:val="0"/>
                      <w:numId w:val="43"/>
                    </w:numPr>
                    <w:rPr>
                      <w:b/>
                      <w:sz w:val="16"/>
                      <w:szCs w:val="16"/>
                    </w:rPr>
                  </w:pPr>
                  <w:r w:rsidRPr="00B12B55">
                    <w:rPr>
                      <w:b/>
                      <w:sz w:val="16"/>
                      <w:szCs w:val="16"/>
                    </w:rPr>
                    <w:t>1-6 Days</w:t>
                  </w:r>
                </w:p>
                <w:p w:rsidR="00162EEE" w:rsidRPr="00B12B55" w:rsidRDefault="00162EEE" w:rsidP="00077922">
                  <w:pPr>
                    <w:numPr>
                      <w:ilvl w:val="0"/>
                      <w:numId w:val="43"/>
                    </w:numPr>
                    <w:rPr>
                      <w:b/>
                      <w:sz w:val="16"/>
                      <w:szCs w:val="16"/>
                    </w:rPr>
                  </w:pPr>
                  <w:r w:rsidRPr="00B12B55">
                    <w:rPr>
                      <w:b/>
                      <w:sz w:val="16"/>
                      <w:szCs w:val="16"/>
                    </w:rPr>
                    <w:t>Process Mapping</w:t>
                  </w:r>
                </w:p>
                <w:p w:rsidR="00162EEE" w:rsidRPr="00B12B55" w:rsidRDefault="00162EEE" w:rsidP="00077922">
                  <w:pPr>
                    <w:numPr>
                      <w:ilvl w:val="0"/>
                      <w:numId w:val="43"/>
                    </w:numPr>
                    <w:rPr>
                      <w:b/>
                      <w:sz w:val="16"/>
                      <w:szCs w:val="16"/>
                    </w:rPr>
                  </w:pPr>
                  <w:r w:rsidRPr="00B12B55">
                    <w:rPr>
                      <w:b/>
                      <w:sz w:val="16"/>
                      <w:szCs w:val="16"/>
                    </w:rPr>
                    <w:t>Caves&amp; Effect</w:t>
                  </w:r>
                </w:p>
                <w:p w:rsidR="00162EEE" w:rsidRPr="00B12B55" w:rsidRDefault="00162EEE" w:rsidP="00077922">
                  <w:pPr>
                    <w:numPr>
                      <w:ilvl w:val="0"/>
                      <w:numId w:val="43"/>
                    </w:numPr>
                    <w:rPr>
                      <w:b/>
                      <w:sz w:val="16"/>
                      <w:szCs w:val="16"/>
                    </w:rPr>
                  </w:pPr>
                  <w:r w:rsidRPr="00B12B55">
                    <w:rPr>
                      <w:b/>
                      <w:sz w:val="16"/>
                      <w:szCs w:val="16"/>
                    </w:rPr>
                    <w:t>0 as is “0 locking &amp;Tracking “Tool</w:t>
                  </w:r>
                </w:p>
              </w:txbxContent>
            </v:textbox>
          </v:shape>
        </w:pict>
      </w:r>
      <w:r>
        <w:rPr>
          <w:rFonts w:ascii="Times New Roman" w:hAnsi="Times New Roman" w:cs="Times New Roman"/>
          <w:noProof/>
          <w:sz w:val="24"/>
          <w:szCs w:val="24"/>
        </w:rPr>
        <w:pict>
          <v:shape id="AutoShape 61" o:spid="_x0000_s1072" type="#_x0000_t32" style="position:absolute;margin-left:426.6pt;margin-top:165.25pt;width:0;height:119.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"/>
        </w:pict>
      </w:r>
      <w:r>
        <w:rPr>
          <w:rFonts w:ascii="Times New Roman" w:hAnsi="Times New Roman" w:cs="Times New Roman"/>
          <w:noProof/>
          <w:sz w:val="24"/>
          <w:szCs w:val="24"/>
        </w:rPr>
        <w:pict>
          <v:shape id="AutoShape 19" o:spid="_x0000_s1071" type="#_x0000_t32" style="position:absolute;margin-left:148.8pt;margin-top:163.4pt;width:112.2pt;height:0;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gP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"/>
        </w:pict>
      </w:r>
      <w:r>
        <w:rPr>
          <w:rFonts w:ascii="Times New Roman" w:hAnsi="Times New Roman" w:cs="Times New Roman"/>
          <w:noProof/>
          <w:sz w:val="24"/>
          <w:szCs w:val="24"/>
        </w:rPr>
        <w:pict>
          <v:shape id="AutoShape 12" o:spid="_x0000_s1070" type="#_x0000_t32" style="position:absolute;margin-left:28.2pt;margin-top:163.8pt;width:112.2pt;height:0;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upIAIAAD0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"/>
        </w:pict>
      </w:r>
      <w:r>
        <w:rPr>
          <w:rFonts w:ascii="Times New Roman" w:hAnsi="Times New Roman" w:cs="Times New Roman"/>
          <w:noProof/>
          <w:sz w:val="24"/>
          <w:szCs w:val="24"/>
        </w:rPr>
        <w:pict>
          <v:rect id="Rectangle 59" o:spid="_x0000_s1046" style="position:absolute;margin-left:-57.6pt;margin-top:176.4pt;width:1in;height:3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">
            <v:textbox>
              <w:txbxContent>
                <w:p w:rsidR="00162EEE" w:rsidRPr="00247A44" w:rsidRDefault="00162EEE" w:rsidP="00B8688B">
                  <w:pPr>
                    <w:jc w:val="center"/>
                    <w:rPr>
                      <w:b/>
                      <w:sz w:val="18"/>
                      <w:szCs w:val="18"/>
                      <w:lang w:val="en-IN"/>
                    </w:rPr>
                  </w:pPr>
                  <w:r w:rsidRPr="00247A44">
                    <w:rPr>
                      <w:b/>
                      <w:sz w:val="18"/>
                      <w:szCs w:val="18"/>
                      <w:lang w:val="en-IN"/>
                    </w:rPr>
                    <w:t>Focus On</w:t>
                  </w:r>
                </w:p>
                <w:p w:rsidR="00162EEE" w:rsidRPr="00247A44" w:rsidRDefault="00162EEE" w:rsidP="00B8688B">
                  <w:pPr>
                    <w:jc w:val="center"/>
                    <w:rPr>
                      <w:b/>
                      <w:sz w:val="18"/>
                      <w:szCs w:val="18"/>
                    </w:rPr>
                  </w:pPr>
                  <w:r w:rsidRPr="00247A44">
                    <w:rPr>
                      <w:b/>
                      <w:sz w:val="18"/>
                      <w:szCs w:val="18"/>
                    </w:rPr>
                    <w:t>Improvement</w:t>
                  </w:r>
                </w:p>
              </w:txbxContent>
            </v:textbox>
          </v:rect>
        </w:pict>
      </w:r>
      <w:r>
        <w:rPr>
          <w:rFonts w:ascii="Times New Roman" w:hAnsi="Times New Roman" w:cs="Times New Roman"/>
          <w:noProof/>
          <w:sz w:val="24"/>
          <w:szCs w:val="24"/>
          <w:lang w:eastAsia="zh-TW"/>
        </w:rPr>
        <w:pict>
          <v:shape id="Text Box 43" o:spid="_x0000_s1047" type="#_x0000_t202" style="position:absolute;margin-left:12.8pt;margin-top:172.4pt;width:140.4pt;height:76.2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" stroked="f">
            <v:textbox>
              <w:txbxContent>
                <w:p w:rsidR="00162EEE" w:rsidRPr="00B12B55" w:rsidRDefault="00162EEE" w:rsidP="00077922">
                  <w:pPr>
                    <w:numPr>
                      <w:ilvl w:val="0"/>
                      <w:numId w:val="43"/>
                    </w:numPr>
                    <w:rPr>
                      <w:b/>
                      <w:sz w:val="16"/>
                      <w:szCs w:val="16"/>
                    </w:rPr>
                  </w:pPr>
                  <w:r>
                    <w:rPr>
                      <w:b/>
                      <w:sz w:val="16"/>
                      <w:szCs w:val="16"/>
                    </w:rPr>
                    <w:t>Simple Tactical Focus</w:t>
                  </w:r>
                </w:p>
                <w:p w:rsidR="00162EEE" w:rsidRPr="00B12B55" w:rsidRDefault="00162EEE" w:rsidP="00077922">
                  <w:pPr>
                    <w:numPr>
                      <w:ilvl w:val="0"/>
                      <w:numId w:val="43"/>
                    </w:numPr>
                    <w:rPr>
                      <w:b/>
                      <w:sz w:val="16"/>
                      <w:szCs w:val="16"/>
                    </w:rPr>
                  </w:pPr>
                  <w:r>
                    <w:rPr>
                      <w:b/>
                      <w:sz w:val="16"/>
                      <w:szCs w:val="16"/>
                    </w:rPr>
                    <w:t>Obvious Quick Tools</w:t>
                  </w:r>
                </w:p>
                <w:p w:rsidR="00162EEE" w:rsidRPr="00B12B55" w:rsidRDefault="00162EEE" w:rsidP="00077922">
                  <w:pPr>
                    <w:numPr>
                      <w:ilvl w:val="0"/>
                      <w:numId w:val="43"/>
                    </w:numPr>
                    <w:rPr>
                      <w:b/>
                      <w:sz w:val="16"/>
                      <w:szCs w:val="16"/>
                    </w:rPr>
                  </w:pPr>
                  <w:proofErr w:type="spellStart"/>
                  <w:r>
                    <w:rPr>
                      <w:b/>
                      <w:sz w:val="16"/>
                      <w:szCs w:val="16"/>
                    </w:rPr>
                    <w:t>Confamation</w:t>
                  </w:r>
                  <w:proofErr w:type="spellEnd"/>
                </w:p>
                <w:p w:rsidR="00162EEE" w:rsidRPr="00B12B55" w:rsidRDefault="00162EEE" w:rsidP="00077922">
                  <w:pPr>
                    <w:numPr>
                      <w:ilvl w:val="0"/>
                      <w:numId w:val="43"/>
                    </w:numPr>
                    <w:rPr>
                      <w:b/>
                      <w:sz w:val="16"/>
                      <w:szCs w:val="16"/>
                    </w:rPr>
                  </w:pPr>
                  <w:r>
                    <w:rPr>
                      <w:b/>
                      <w:sz w:val="16"/>
                      <w:szCs w:val="16"/>
                    </w:rPr>
                    <w:t xml:space="preserve">Plug hold in </w:t>
                  </w:r>
                  <w:proofErr w:type="spellStart"/>
                  <w:r>
                    <w:rPr>
                      <w:b/>
                      <w:sz w:val="16"/>
                      <w:szCs w:val="16"/>
                    </w:rPr>
                    <w:t>Dilus</w:t>
                  </w:r>
                  <w:proofErr w:type="spellEnd"/>
                </w:p>
                <w:p w:rsidR="00162EEE" w:rsidRDefault="00162EEE"/>
              </w:txbxContent>
            </v:textbox>
          </v:shape>
        </w:pict>
      </w:r>
      <w:r>
        <w:rPr>
          <w:rFonts w:ascii="Times New Roman" w:hAnsi="Times New Roman" w:cs="Times New Roman"/>
          <w:noProof/>
          <w:sz w:val="24"/>
          <w:szCs w:val="24"/>
        </w:rPr>
        <w:pict>
          <v:shape id="AutoShape 55" o:spid="_x0000_s1069" type="#_x0000_t32" style="position:absolute;margin-left:149.4pt;margin-top:172.65pt;width:0;height:66.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"/>
        </w:pict>
      </w:r>
      <w:r>
        <w:rPr>
          <w:rFonts w:ascii="Times New Roman" w:hAnsi="Times New Roman" w:cs="Times New Roman"/>
          <w:noProof/>
          <w:sz w:val="24"/>
          <w:szCs w:val="24"/>
        </w:rPr>
        <w:pict>
          <v:shape id="AutoShape 56" o:spid="_x0000_s1068" type="#_x0000_t32" style="position:absolute;margin-left:382.05pt;margin-top:171.8pt;width:0;height:66.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"/>
        </w:pict>
      </w:r>
      <w:r>
        <w:rPr>
          <w:rFonts w:ascii="Times New Roman" w:hAnsi="Times New Roman" w:cs="Times New Roman"/>
          <w:noProof/>
          <w:sz w:val="24"/>
          <w:szCs w:val="24"/>
        </w:rPr>
        <w:pict>
          <v:shape id="AutoShape 52" o:spid="_x0000_s1067" type="#_x0000_t32" style="position:absolute;margin-left:141.45pt;margin-top:172.4pt;width:0;height:66.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"/>
        </w:pict>
      </w:r>
    </w:p>
    <w:p w:rsidR="00B12B55"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shape id="AutoShape 17" o:spid="_x0000_s1066" type="#_x0000_t32" style="position:absolute;margin-left:149.4pt;margin-top:30.8pt;width:15.95pt;height:0;flip:x;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"/>
        </w:pict>
      </w:r>
      <w:r>
        <w:rPr>
          <w:rFonts w:ascii="Times New Roman" w:hAnsi="Times New Roman" w:cs="Times New Roman"/>
          <w:noProof/>
          <w:sz w:val="24"/>
          <w:szCs w:val="24"/>
        </w:rPr>
        <w:pict>
          <v:shape id="AutoShape 67" o:spid="_x0000_s1065" type="#_x0000_t32" style="position:absolute;margin-left:148.8pt;margin-top:30.8pt;width:0;height:9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"/>
        </w:pict>
      </w:r>
      <w:r>
        <w:rPr>
          <w:rFonts w:ascii="Times New Roman" w:hAnsi="Times New Roman" w:cs="Times New Roman"/>
          <w:noProof/>
          <w:sz w:val="24"/>
          <w:szCs w:val="24"/>
        </w:rPr>
        <w:pict>
          <v:shape id="AutoShape 18" o:spid="_x0000_s1064" type="#_x0000_t32" style="position:absolute;margin-left:141pt;margin-top:30.8pt;width:0;height:99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"/>
        </w:pict>
      </w:r>
      <w:r>
        <w:rPr>
          <w:rFonts w:ascii="Times New Roman" w:hAnsi="Times New Roman" w:cs="Times New Roman"/>
          <w:noProof/>
          <w:sz w:val="24"/>
          <w:szCs w:val="24"/>
        </w:rPr>
        <w:pict>
          <v:shape id="Text Box 22" o:spid="_x0000_s1048" type="#_x0000_t202" style="position:absolute;margin-left:281.85pt;margin-top:22.2pt;width:68.15pt;height:19.85pt;z-index:2516428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" stroked="f">
            <v:textbox style="mso-fit-shape-to-text:t">
              <w:txbxContent>
                <w:p w:rsidR="00162EEE" w:rsidRPr="00B9406D" w:rsidRDefault="00162EEE" w:rsidP="00B12B55">
                  <w:pPr>
                    <w:rPr>
                      <w:b/>
                      <w:sz w:val="22"/>
                      <w:szCs w:val="22"/>
                      <w:lang w:val="en-IN"/>
                    </w:rPr>
                  </w:pPr>
                  <w:proofErr w:type="gramStart"/>
                  <w:r>
                    <w:rPr>
                      <w:b/>
                      <w:sz w:val="22"/>
                      <w:szCs w:val="22"/>
                      <w:lang w:val="en-IN"/>
                    </w:rPr>
                    <w:t>Six Sigma</w:t>
                  </w:r>
                  <w:proofErr w:type="gramEnd"/>
                </w:p>
              </w:txbxContent>
            </v:textbox>
          </v:shape>
        </w:pict>
      </w:r>
    </w:p>
    <w:p w:rsidR="00B12B55"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rect id="Rectangle 35" o:spid="_x0000_s1049" style="position:absolute;margin-left:254.25pt;margin-top:9.8pt;width:139.95pt;height:88.6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" stroked="f">
            <v:textbox>
              <w:txbxContent>
                <w:p w:rsidR="00162EEE" w:rsidRPr="00B12B55" w:rsidRDefault="00162EEE" w:rsidP="00077922">
                  <w:pPr>
                    <w:numPr>
                      <w:ilvl w:val="0"/>
                      <w:numId w:val="43"/>
                    </w:numPr>
                    <w:rPr>
                      <w:b/>
                      <w:sz w:val="16"/>
                      <w:szCs w:val="16"/>
                    </w:rPr>
                  </w:pPr>
                  <w:r>
                    <w:rPr>
                      <w:b/>
                      <w:sz w:val="16"/>
                      <w:szCs w:val="16"/>
                    </w:rPr>
                    <w:t>DNAIC Process</w:t>
                  </w:r>
                </w:p>
                <w:p w:rsidR="00162EEE" w:rsidRPr="00B12B55" w:rsidRDefault="00162EEE" w:rsidP="00077922">
                  <w:pPr>
                    <w:numPr>
                      <w:ilvl w:val="0"/>
                      <w:numId w:val="43"/>
                    </w:numPr>
                    <w:rPr>
                      <w:b/>
                      <w:sz w:val="16"/>
                      <w:szCs w:val="16"/>
                    </w:rPr>
                  </w:pPr>
                  <w:proofErr w:type="spellStart"/>
                  <w:r>
                    <w:rPr>
                      <w:b/>
                      <w:sz w:val="16"/>
                      <w:szCs w:val="16"/>
                    </w:rPr>
                    <w:t>Statscal</w:t>
                  </w:r>
                  <w:proofErr w:type="spellEnd"/>
                  <w:r>
                    <w:rPr>
                      <w:b/>
                      <w:sz w:val="16"/>
                      <w:szCs w:val="16"/>
                    </w:rPr>
                    <w:t xml:space="preserve"> Tools</w:t>
                  </w:r>
                </w:p>
                <w:p w:rsidR="00162EEE" w:rsidRPr="00B12B55" w:rsidRDefault="00162EEE" w:rsidP="00077922">
                  <w:pPr>
                    <w:numPr>
                      <w:ilvl w:val="0"/>
                      <w:numId w:val="43"/>
                    </w:numPr>
                    <w:rPr>
                      <w:b/>
                      <w:sz w:val="16"/>
                      <w:szCs w:val="16"/>
                    </w:rPr>
                  </w:pPr>
                  <w:r>
                    <w:rPr>
                      <w:b/>
                      <w:sz w:val="16"/>
                      <w:szCs w:val="16"/>
                    </w:rPr>
                    <w:t>Value Steam Mapping</w:t>
                  </w:r>
                </w:p>
                <w:p w:rsidR="00162EEE" w:rsidRPr="00B12B55" w:rsidRDefault="00162EEE" w:rsidP="00077922">
                  <w:pPr>
                    <w:numPr>
                      <w:ilvl w:val="0"/>
                      <w:numId w:val="43"/>
                    </w:numPr>
                    <w:rPr>
                      <w:b/>
                      <w:sz w:val="16"/>
                      <w:szCs w:val="16"/>
                    </w:rPr>
                  </w:pPr>
                  <w:r>
                    <w:rPr>
                      <w:b/>
                      <w:sz w:val="16"/>
                      <w:szCs w:val="16"/>
                    </w:rPr>
                    <w:t>PFMA</w:t>
                  </w:r>
                </w:p>
                <w:p w:rsidR="00162EEE" w:rsidRDefault="00162EEE" w:rsidP="00077922">
                  <w:pPr>
                    <w:numPr>
                      <w:ilvl w:val="0"/>
                      <w:numId w:val="43"/>
                    </w:numPr>
                    <w:rPr>
                      <w:b/>
                      <w:sz w:val="16"/>
                      <w:szCs w:val="16"/>
                    </w:rPr>
                  </w:pPr>
                  <w:proofErr w:type="spellStart"/>
                  <w:r>
                    <w:rPr>
                      <w:b/>
                      <w:sz w:val="16"/>
                      <w:szCs w:val="16"/>
                    </w:rPr>
                    <w:t>Cp</w:t>
                  </w:r>
                  <w:proofErr w:type="spellEnd"/>
                  <w:r>
                    <w:rPr>
                      <w:b/>
                      <w:sz w:val="16"/>
                      <w:szCs w:val="16"/>
                    </w:rPr>
                    <w:t xml:space="preserve"> &amp; </w:t>
                  </w:r>
                  <w:proofErr w:type="spellStart"/>
                  <w:r>
                    <w:rPr>
                      <w:b/>
                      <w:sz w:val="16"/>
                      <w:szCs w:val="16"/>
                    </w:rPr>
                    <w:t>Cpk</w:t>
                  </w:r>
                  <w:proofErr w:type="spellEnd"/>
                  <w:r w:rsidRPr="00B12B55">
                    <w:rPr>
                      <w:b/>
                      <w:sz w:val="16"/>
                      <w:szCs w:val="16"/>
                    </w:rPr>
                    <w:t xml:space="preserve"> </w:t>
                  </w:r>
                </w:p>
                <w:p w:rsidR="00162EEE" w:rsidRDefault="00162EEE" w:rsidP="00077922">
                  <w:pPr>
                    <w:numPr>
                      <w:ilvl w:val="0"/>
                      <w:numId w:val="43"/>
                    </w:numPr>
                    <w:rPr>
                      <w:b/>
                      <w:sz w:val="16"/>
                      <w:szCs w:val="16"/>
                    </w:rPr>
                  </w:pPr>
                  <w:r>
                    <w:rPr>
                      <w:b/>
                      <w:sz w:val="16"/>
                      <w:szCs w:val="16"/>
                    </w:rPr>
                    <w:t>Gage R&amp;R</w:t>
                  </w:r>
                </w:p>
                <w:p w:rsidR="00162EEE" w:rsidRDefault="00162EEE" w:rsidP="00077922">
                  <w:pPr>
                    <w:numPr>
                      <w:ilvl w:val="0"/>
                      <w:numId w:val="43"/>
                    </w:numPr>
                    <w:rPr>
                      <w:b/>
                      <w:sz w:val="16"/>
                      <w:szCs w:val="16"/>
                    </w:rPr>
                  </w:pPr>
                  <w:r>
                    <w:rPr>
                      <w:b/>
                      <w:sz w:val="16"/>
                      <w:szCs w:val="16"/>
                    </w:rPr>
                    <w:t xml:space="preserve">ANOVA </w:t>
                  </w:r>
                  <w:proofErr w:type="spellStart"/>
                  <w:r>
                    <w:rPr>
                      <w:b/>
                      <w:sz w:val="16"/>
                      <w:szCs w:val="16"/>
                    </w:rPr>
                    <w:t>Hypethesis</w:t>
                  </w:r>
                  <w:proofErr w:type="spellEnd"/>
                </w:p>
                <w:p w:rsidR="00162EEE" w:rsidRPr="00B12B55" w:rsidRDefault="00162EEE" w:rsidP="00077922">
                  <w:pPr>
                    <w:numPr>
                      <w:ilvl w:val="0"/>
                      <w:numId w:val="43"/>
                    </w:numPr>
                    <w:rPr>
                      <w:b/>
                      <w:sz w:val="16"/>
                      <w:szCs w:val="16"/>
                    </w:rPr>
                  </w:pPr>
                  <w:r>
                    <w:rPr>
                      <w:b/>
                      <w:sz w:val="16"/>
                      <w:szCs w:val="16"/>
                    </w:rPr>
                    <w:t xml:space="preserve">Tests, DOE, </w:t>
                  </w:r>
                  <w:proofErr w:type="spellStart"/>
                  <w:r>
                    <w:rPr>
                      <w:b/>
                      <w:sz w:val="16"/>
                      <w:szCs w:val="16"/>
                    </w:rPr>
                    <w:t>Otimization</w:t>
                  </w:r>
                  <w:proofErr w:type="spellEnd"/>
                </w:p>
                <w:p w:rsidR="00162EEE" w:rsidRDefault="00162EEE" w:rsidP="001F7A38"/>
              </w:txbxContent>
            </v:textbox>
          </v:rect>
        </w:pict>
      </w:r>
    </w:p>
    <w:p w:rsidR="00B12B55"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rect id="Rectangle 8" o:spid="_x0000_s1050" style="position:absolute;margin-left:-57.6pt;margin-top:27pt;width:71.4pt;height:35.4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">
            <v:textbox>
              <w:txbxContent>
                <w:p w:rsidR="00162EEE" w:rsidRDefault="00162EEE" w:rsidP="00B8688B">
                  <w:pPr>
                    <w:jc w:val="center"/>
                    <w:rPr>
                      <w:b/>
                      <w:sz w:val="18"/>
                      <w:szCs w:val="18"/>
                      <w:lang w:val="en-IN"/>
                    </w:rPr>
                  </w:pPr>
                  <w:r>
                    <w:rPr>
                      <w:b/>
                      <w:sz w:val="18"/>
                      <w:szCs w:val="18"/>
                      <w:lang w:val="en-IN"/>
                    </w:rPr>
                    <w:t>Knowledge</w:t>
                  </w:r>
                </w:p>
                <w:p w:rsidR="00162EEE" w:rsidRPr="00B9406D" w:rsidRDefault="00162EEE" w:rsidP="00B8688B">
                  <w:pPr>
                    <w:jc w:val="center"/>
                    <w:rPr>
                      <w:b/>
                      <w:sz w:val="18"/>
                      <w:szCs w:val="18"/>
                      <w:lang w:val="en-IN"/>
                    </w:rPr>
                  </w:pPr>
                  <w:r>
                    <w:rPr>
                      <w:b/>
                      <w:sz w:val="18"/>
                      <w:szCs w:val="18"/>
                      <w:lang w:val="en-IN"/>
                    </w:rPr>
                    <w:t>Of Tools</w:t>
                  </w:r>
                </w:p>
                <w:p w:rsidR="00162EEE" w:rsidRDefault="00162EEE"/>
              </w:txbxContent>
            </v:textbox>
          </v:rect>
        </w:pict>
      </w:r>
    </w:p>
    <w:p w:rsidR="00B12B55"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shape id="AutoShape 25" o:spid="_x0000_s1063" type="#_x0000_t32" style="position:absolute;margin-left:268.8pt;margin-top:28.8pt;width:112.2pt;height:0;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"/>
        </w:pict>
      </w:r>
      <w:r>
        <w:rPr>
          <w:rFonts w:ascii="Times New Roman" w:hAnsi="Times New Roman" w:cs="Times New Roman"/>
          <w:noProof/>
          <w:sz w:val="24"/>
          <w:szCs w:val="24"/>
        </w:rPr>
        <w:pict>
          <v:shape id="Text Box 36" o:spid="_x0000_s1051" type="#_x0000_t202" style="position:absolute;margin-left:387pt;margin-top:1.8pt;width:66.6pt;height:40.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">
            <v:textbox>
              <w:txbxContent>
                <w:p w:rsidR="00162EEE" w:rsidRDefault="00162EEE" w:rsidP="00B8688B">
                  <w:pPr>
                    <w:jc w:val="center"/>
                    <w:rPr>
                      <w:b/>
                      <w:sz w:val="18"/>
                      <w:szCs w:val="18"/>
                      <w:lang w:val="en-IN"/>
                    </w:rPr>
                  </w:pPr>
                  <w:r w:rsidRPr="00B9406D">
                    <w:rPr>
                      <w:b/>
                      <w:sz w:val="18"/>
                      <w:szCs w:val="18"/>
                      <w:lang w:val="en-IN"/>
                    </w:rPr>
                    <w:t>Closed</w:t>
                  </w:r>
                </w:p>
                <w:p w:rsidR="00162EEE" w:rsidRPr="00B9406D" w:rsidRDefault="00162EEE" w:rsidP="00B8688B">
                  <w:pPr>
                    <w:jc w:val="center"/>
                    <w:rPr>
                      <w:b/>
                      <w:sz w:val="18"/>
                      <w:szCs w:val="18"/>
                      <w:lang w:val="en-IN"/>
                    </w:rPr>
                  </w:pPr>
                  <w:r w:rsidRPr="00B9406D">
                    <w:rPr>
                      <w:b/>
                      <w:sz w:val="18"/>
                      <w:szCs w:val="18"/>
                      <w:lang w:val="en-IN"/>
                    </w:rPr>
                    <w:t>Loop</w:t>
                  </w:r>
                </w:p>
                <w:p w:rsidR="00162EEE" w:rsidRPr="0059629F" w:rsidRDefault="00162EEE" w:rsidP="00B8688B">
                  <w:pPr>
                    <w:jc w:val="center"/>
                    <w:rPr>
                      <w:b/>
                      <w:sz w:val="18"/>
                      <w:szCs w:val="18"/>
                      <w:lang w:val="en-IN"/>
                    </w:rPr>
                  </w:pPr>
                  <w:r>
                    <w:rPr>
                      <w:b/>
                      <w:sz w:val="18"/>
                      <w:szCs w:val="18"/>
                      <w:lang w:val="en-IN"/>
                    </w:rPr>
                    <w:t>Performance</w:t>
                  </w:r>
                </w:p>
              </w:txbxContent>
            </v:textbox>
          </v:shape>
        </w:pict>
      </w:r>
    </w:p>
    <w:p w:rsidR="00B9406D"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lang w:eastAsia="zh-TW"/>
        </w:rPr>
        <w:pict>
          <v:shape id="Text Box 44" o:spid="_x0000_s1052" type="#_x0000_t202" style="position:absolute;margin-left:254.8pt;margin-top:.8pt;width:148.6pt;height:79.65pt;z-index:2516531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" stroked="f">
            <v:textbox style="mso-fit-shape-to-text:t">
              <w:txbxContent>
                <w:p w:rsidR="00162EEE" w:rsidRPr="00B12B55" w:rsidRDefault="00162EEE" w:rsidP="00077922">
                  <w:pPr>
                    <w:numPr>
                      <w:ilvl w:val="0"/>
                      <w:numId w:val="43"/>
                    </w:numPr>
                    <w:rPr>
                      <w:b/>
                      <w:sz w:val="16"/>
                      <w:szCs w:val="16"/>
                    </w:rPr>
                  </w:pPr>
                  <w:r>
                    <w:rPr>
                      <w:b/>
                      <w:sz w:val="16"/>
                      <w:szCs w:val="16"/>
                    </w:rPr>
                    <w:t>Complex Problems</w:t>
                  </w:r>
                </w:p>
                <w:p w:rsidR="00162EEE" w:rsidRPr="00B12B55" w:rsidRDefault="00162EEE" w:rsidP="00077922">
                  <w:pPr>
                    <w:numPr>
                      <w:ilvl w:val="0"/>
                      <w:numId w:val="43"/>
                    </w:numPr>
                    <w:rPr>
                      <w:b/>
                      <w:sz w:val="16"/>
                      <w:szCs w:val="16"/>
                    </w:rPr>
                  </w:pPr>
                  <w:r>
                    <w:rPr>
                      <w:b/>
                      <w:sz w:val="16"/>
                      <w:szCs w:val="16"/>
                    </w:rPr>
                    <w:t>Variation Reduction</w:t>
                  </w:r>
                </w:p>
                <w:p w:rsidR="00162EEE" w:rsidRPr="00B12B55" w:rsidRDefault="00162EEE" w:rsidP="00077922">
                  <w:pPr>
                    <w:numPr>
                      <w:ilvl w:val="0"/>
                      <w:numId w:val="43"/>
                    </w:numPr>
                    <w:rPr>
                      <w:b/>
                      <w:sz w:val="16"/>
                      <w:szCs w:val="16"/>
                    </w:rPr>
                  </w:pPr>
                  <w:r>
                    <w:rPr>
                      <w:b/>
                      <w:sz w:val="16"/>
                      <w:szCs w:val="16"/>
                    </w:rPr>
                    <w:t xml:space="preserve">Process Capability </w:t>
                  </w:r>
                </w:p>
                <w:p w:rsidR="00162EEE" w:rsidRPr="00B12B55" w:rsidRDefault="00162EEE" w:rsidP="00077922">
                  <w:pPr>
                    <w:numPr>
                      <w:ilvl w:val="0"/>
                      <w:numId w:val="43"/>
                    </w:numPr>
                    <w:rPr>
                      <w:b/>
                      <w:sz w:val="16"/>
                      <w:szCs w:val="16"/>
                    </w:rPr>
                  </w:pPr>
                  <w:proofErr w:type="spellStart"/>
                  <w:r>
                    <w:rPr>
                      <w:b/>
                      <w:sz w:val="16"/>
                      <w:szCs w:val="16"/>
                    </w:rPr>
                    <w:t>Defactive</w:t>
                  </w:r>
                  <w:proofErr w:type="spellEnd"/>
                  <w:r>
                    <w:rPr>
                      <w:b/>
                      <w:sz w:val="16"/>
                      <w:szCs w:val="16"/>
                    </w:rPr>
                    <w:t xml:space="preserve"> Prevention</w:t>
                  </w:r>
                </w:p>
                <w:p w:rsidR="00162EEE" w:rsidRDefault="00162EEE" w:rsidP="00077922">
                  <w:pPr>
                    <w:numPr>
                      <w:ilvl w:val="0"/>
                      <w:numId w:val="43"/>
                    </w:numPr>
                    <w:rPr>
                      <w:b/>
                      <w:sz w:val="16"/>
                      <w:szCs w:val="16"/>
                    </w:rPr>
                  </w:pPr>
                  <w:r>
                    <w:rPr>
                      <w:b/>
                      <w:sz w:val="16"/>
                      <w:szCs w:val="16"/>
                    </w:rPr>
                    <w:t xml:space="preserve">Stability , </w:t>
                  </w:r>
                  <w:proofErr w:type="spellStart"/>
                  <w:r>
                    <w:rPr>
                      <w:b/>
                      <w:sz w:val="16"/>
                      <w:szCs w:val="16"/>
                    </w:rPr>
                    <w:t>Predictiablity</w:t>
                  </w:r>
                  <w:proofErr w:type="spellEnd"/>
                  <w:r w:rsidRPr="00B12B55">
                    <w:rPr>
                      <w:b/>
                      <w:sz w:val="16"/>
                      <w:szCs w:val="16"/>
                    </w:rPr>
                    <w:t xml:space="preserve"> </w:t>
                  </w:r>
                </w:p>
                <w:p w:rsidR="00162EEE" w:rsidRDefault="00162EEE" w:rsidP="00077922">
                  <w:pPr>
                    <w:numPr>
                      <w:ilvl w:val="0"/>
                      <w:numId w:val="43"/>
                    </w:numPr>
                    <w:rPr>
                      <w:b/>
                      <w:sz w:val="16"/>
                      <w:szCs w:val="16"/>
                    </w:rPr>
                  </w:pPr>
                  <w:r>
                    <w:rPr>
                      <w:b/>
                      <w:sz w:val="16"/>
                      <w:szCs w:val="16"/>
                    </w:rPr>
                    <w:t>Design Excellence</w:t>
                  </w:r>
                </w:p>
                <w:p w:rsidR="00162EEE" w:rsidRDefault="00162EEE"/>
              </w:txbxContent>
            </v:textbox>
          </v:shape>
        </w:pict>
      </w:r>
      <w:r>
        <w:rPr>
          <w:rFonts w:ascii="Times New Roman" w:hAnsi="Times New Roman" w:cs="Times New Roman"/>
          <w:noProof/>
          <w:sz w:val="24"/>
          <w:szCs w:val="24"/>
          <w:lang w:eastAsia="zh-TW"/>
        </w:rPr>
        <w:pict>
          <v:shape id="Text Box 42" o:spid="_x0000_s1053" type="#_x0000_t202" style="position:absolute;margin-left:127.65pt;margin-top:2.25pt;width:138pt;height:78.2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" stroked="f">
            <v:textbox>
              <w:txbxContent>
                <w:p w:rsidR="00162EEE" w:rsidRPr="00B12B55" w:rsidRDefault="00162EEE" w:rsidP="00077922">
                  <w:pPr>
                    <w:numPr>
                      <w:ilvl w:val="0"/>
                      <w:numId w:val="43"/>
                    </w:numPr>
                    <w:jc w:val="both"/>
                    <w:rPr>
                      <w:b/>
                      <w:sz w:val="16"/>
                      <w:szCs w:val="16"/>
                    </w:rPr>
                  </w:pPr>
                  <w:proofErr w:type="spellStart"/>
                  <w:r>
                    <w:rPr>
                      <w:b/>
                      <w:sz w:val="16"/>
                      <w:szCs w:val="16"/>
                    </w:rPr>
                    <w:t>Waste,Non</w:t>
                  </w:r>
                  <w:proofErr w:type="spellEnd"/>
                  <w:r>
                    <w:rPr>
                      <w:b/>
                      <w:sz w:val="16"/>
                      <w:szCs w:val="16"/>
                    </w:rPr>
                    <w:t>-Value Added</w:t>
                  </w:r>
                </w:p>
                <w:p w:rsidR="00162EEE" w:rsidRPr="00B12B55" w:rsidRDefault="00162EEE" w:rsidP="00077922">
                  <w:pPr>
                    <w:numPr>
                      <w:ilvl w:val="0"/>
                      <w:numId w:val="43"/>
                    </w:numPr>
                    <w:jc w:val="both"/>
                    <w:rPr>
                      <w:b/>
                      <w:sz w:val="16"/>
                      <w:szCs w:val="16"/>
                    </w:rPr>
                  </w:pPr>
                  <w:r>
                    <w:rPr>
                      <w:b/>
                      <w:sz w:val="16"/>
                      <w:szCs w:val="16"/>
                    </w:rPr>
                    <w:t>Speed, Cycle Time</w:t>
                  </w:r>
                </w:p>
                <w:p w:rsidR="00162EEE" w:rsidRPr="00B12B55" w:rsidRDefault="00162EEE" w:rsidP="00077922">
                  <w:pPr>
                    <w:numPr>
                      <w:ilvl w:val="0"/>
                      <w:numId w:val="43"/>
                    </w:numPr>
                    <w:jc w:val="both"/>
                    <w:rPr>
                      <w:b/>
                      <w:sz w:val="16"/>
                      <w:szCs w:val="16"/>
                    </w:rPr>
                  </w:pPr>
                  <w:proofErr w:type="spellStart"/>
                  <w:r>
                    <w:rPr>
                      <w:b/>
                      <w:sz w:val="16"/>
                      <w:szCs w:val="16"/>
                    </w:rPr>
                    <w:t>Standarization</w:t>
                  </w:r>
                  <w:proofErr w:type="spellEnd"/>
                </w:p>
                <w:p w:rsidR="00162EEE" w:rsidRPr="00B12B55" w:rsidRDefault="00162EEE" w:rsidP="00077922">
                  <w:pPr>
                    <w:numPr>
                      <w:ilvl w:val="0"/>
                      <w:numId w:val="43"/>
                    </w:numPr>
                    <w:jc w:val="both"/>
                    <w:rPr>
                      <w:b/>
                      <w:sz w:val="16"/>
                      <w:szCs w:val="16"/>
                    </w:rPr>
                  </w:pPr>
                  <w:r>
                    <w:rPr>
                      <w:b/>
                      <w:sz w:val="16"/>
                      <w:szCs w:val="16"/>
                    </w:rPr>
                    <w:t>Inventory Performance</w:t>
                  </w:r>
                </w:p>
                <w:p w:rsidR="00162EEE" w:rsidRDefault="00162EEE" w:rsidP="00077922">
                  <w:pPr>
                    <w:numPr>
                      <w:ilvl w:val="0"/>
                      <w:numId w:val="43"/>
                    </w:numPr>
                    <w:jc w:val="both"/>
                    <w:rPr>
                      <w:b/>
                      <w:sz w:val="16"/>
                      <w:szCs w:val="16"/>
                    </w:rPr>
                  </w:pPr>
                  <w:r>
                    <w:rPr>
                      <w:b/>
                      <w:sz w:val="16"/>
                      <w:szCs w:val="16"/>
                    </w:rPr>
                    <w:t>Logistic Cost Reduction</w:t>
                  </w:r>
                  <w:r w:rsidRPr="00B12B55">
                    <w:rPr>
                      <w:b/>
                      <w:sz w:val="16"/>
                      <w:szCs w:val="16"/>
                    </w:rPr>
                    <w:t xml:space="preserve"> </w:t>
                  </w:r>
                </w:p>
                <w:p w:rsidR="00162EEE" w:rsidRDefault="00162EEE" w:rsidP="00077922">
                  <w:pPr>
                    <w:numPr>
                      <w:ilvl w:val="0"/>
                      <w:numId w:val="43"/>
                    </w:numPr>
                    <w:jc w:val="both"/>
                    <w:rPr>
                      <w:b/>
                      <w:sz w:val="16"/>
                      <w:szCs w:val="16"/>
                    </w:rPr>
                  </w:pPr>
                  <w:r>
                    <w:rPr>
                      <w:b/>
                      <w:sz w:val="16"/>
                      <w:szCs w:val="16"/>
                    </w:rPr>
                    <w:t>Variance Reduction</w:t>
                  </w:r>
                </w:p>
                <w:p w:rsidR="00162EEE" w:rsidRDefault="00162EEE"/>
              </w:txbxContent>
            </v:textbox>
          </v:shape>
        </w:pict>
      </w:r>
      <w:r>
        <w:rPr>
          <w:rFonts w:ascii="Times New Roman" w:hAnsi="Times New Roman" w:cs="Times New Roman"/>
          <w:noProof/>
          <w:sz w:val="24"/>
          <w:szCs w:val="24"/>
        </w:rPr>
        <w:pict>
          <v:shape id="AutoShape 54" o:spid="_x0000_s1062" type="#_x0000_t32" style="position:absolute;margin-left:269.25pt;margin-top:3.8pt;width:0;height:66.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lQHwIAADw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"/>
        </w:pict>
      </w:r>
      <w:r>
        <w:rPr>
          <w:rFonts w:ascii="Times New Roman" w:hAnsi="Times New Roman" w:cs="Times New Roman"/>
          <w:noProof/>
          <w:sz w:val="24"/>
          <w:szCs w:val="24"/>
        </w:rPr>
        <w:pict>
          <v:shape id="AutoShape 57" o:spid="_x0000_s1061" type="#_x0000_t32" style="position:absolute;margin-left:262.8pt;margin-top:4.05pt;width:0;height:66.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bbHwIAADw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"/>
        </w:pict>
      </w:r>
      <w:r>
        <w:rPr>
          <w:rFonts w:ascii="Times New Roman" w:hAnsi="Times New Roman" w:cs="Times New Roman"/>
          <w:noProof/>
          <w:sz w:val="24"/>
          <w:szCs w:val="24"/>
        </w:rPr>
        <w:pict>
          <v:shape id="AutoShape 48" o:spid="_x0000_s1060" type="#_x0000_t32" style="position:absolute;margin-left:268.8pt;margin-top:3.6pt;width:112.2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0eHwIAAD0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"/>
        </w:pict>
      </w:r>
      <w:r>
        <w:rPr>
          <w:rFonts w:ascii="Times New Roman" w:hAnsi="Times New Roman" w:cs="Times New Roman"/>
          <w:noProof/>
          <w:sz w:val="24"/>
          <w:szCs w:val="24"/>
        </w:rPr>
        <w:pict>
          <v:shape id="AutoShape 47" o:spid="_x0000_s1059" type="#_x0000_t32" style="position:absolute;margin-left:149.4pt;margin-top:3.8pt;width:112.2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JC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"/>
        </w:pict>
      </w:r>
      <w:r>
        <w:rPr>
          <w:rFonts w:ascii="Times New Roman" w:hAnsi="Times New Roman" w:cs="Times New Roman"/>
          <w:noProof/>
          <w:sz w:val="24"/>
          <w:szCs w:val="24"/>
        </w:rPr>
        <w:pict>
          <v:shape id="AutoShape 46" o:spid="_x0000_s1058" type="#_x0000_t32" style="position:absolute;margin-left:30pt;margin-top:4.2pt;width:112.2pt;height:0;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BM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"/>
        </w:pict>
      </w:r>
    </w:p>
    <w:p w:rsidR="00B9406D"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shape id="AutoShape 63" o:spid="_x0000_s1057" type="#_x0000_t32" style="position:absolute;margin-left:-28.8pt;margin-top:12.6pt;width:0;height:70.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lp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"/>
        </w:pict>
      </w:r>
    </w:p>
    <w:p w:rsidR="00B9406D"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shape id="AutoShape 50" o:spid="_x0000_s1056" type="#_x0000_t32" style="position:absolute;margin-left:149.4pt;margin-top:3.2pt;width:112.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PSHwIAAD0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"/>
        </w:pict>
      </w:r>
      <w:r>
        <w:rPr>
          <w:rFonts w:ascii="Times New Roman" w:hAnsi="Times New Roman" w:cs="Times New Roman"/>
          <w:noProof/>
          <w:sz w:val="24"/>
          <w:szCs w:val="24"/>
        </w:rPr>
        <w:pict>
          <v:rect id="Rectangle 58" o:spid="_x0000_s1055" style="position:absolute;margin-left:37.8pt;margin-top:29.4pt;width:333pt;height:30.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" fillcolor="gray"/>
        </w:pict>
      </w:r>
    </w:p>
    <w:p w:rsidR="00ED0484" w:rsidRDefault="00162EEE" w:rsidP="0059629F">
      <w:pPr>
        <w:pStyle w:val="NormalWeb"/>
        <w:spacing w:before="120" w:after="120" w:afterAutospacing="0" w:line="480" w:lineRule="auto"/>
        <w:rPr>
          <w:rFonts w:ascii="Times New Roman" w:hAnsi="Times New Roman" w:cs="Times New Roman"/>
          <w:sz w:val="24"/>
          <w:szCs w:val="24"/>
        </w:rPr>
      </w:pPr>
      <w:r>
        <w:rPr>
          <w:rFonts w:ascii="Times New Roman" w:hAnsi="Times New Roman" w:cs="Times New Roman"/>
          <w:noProof/>
          <w:sz w:val="24"/>
          <w:szCs w:val="24"/>
        </w:rPr>
        <w:pict>
          <v:shape id="Text Box 66" o:spid="_x0000_s1054" type="#_x0000_t202" style="position:absolute;margin-left:110.85pt;margin-top:.6pt;width:209.4pt;height:21pt;z-index:2516746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" fillcolor="gray" stroked="f">
            <v:textbox style="mso-fit-shape-to-text:t">
              <w:txbxContent>
                <w:p w:rsidR="00162EEE" w:rsidRPr="00247A44" w:rsidRDefault="00162EEE" w:rsidP="00247A44">
                  <w:pPr>
                    <w:shd w:val="clear" w:color="auto" w:fill="7F7F7F"/>
                    <w:rPr>
                      <w:lang w:val="en-IN"/>
                    </w:rPr>
                  </w:pPr>
                  <w:r>
                    <w:rPr>
                      <w:lang w:val="en-IN"/>
                    </w:rPr>
                    <w:t>Teaming and Employee Involvement</w:t>
                  </w:r>
                </w:p>
              </w:txbxContent>
            </v:textbox>
          </v:shape>
        </w:pict>
      </w:r>
    </w:p>
    <w:p w:rsidR="00ED0484" w:rsidRDefault="00ED0484" w:rsidP="0059629F">
      <w:pPr>
        <w:pStyle w:val="NormalWeb"/>
        <w:spacing w:before="120" w:after="120" w:afterAutospacing="0" w:line="480" w:lineRule="auto"/>
        <w:rPr>
          <w:rFonts w:ascii="Times New Roman" w:hAnsi="Times New Roman" w:cs="Times New Roman"/>
          <w:sz w:val="24"/>
          <w:szCs w:val="24"/>
        </w:rPr>
      </w:pP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People spend months drilling the Six Sigma process and statistical tools into their heads until they look at every situation as a Six Sigma problem. Why not? It was a very successful and rewarding experience for these individuals. But it's also easy to make mountains out of molehills. You don't want the organization running around performing DOEs on the internal mail system or the quality of cafeteria food. On the other extreme, some high anxiety managers tend to look at very complex process variation or larger scale strategic problems as a Kaizen Blitz that can be </w:t>
      </w:r>
      <w:r w:rsidRPr="00B970C3">
        <w:rPr>
          <w:rFonts w:ascii="Times New Roman" w:hAnsi="Times New Roman" w:cs="Times New Roman"/>
          <w:sz w:val="24"/>
          <w:szCs w:val="24"/>
        </w:rPr>
        <w:lastRenderedPageBreak/>
        <w:t>fixed by tomorrow. They're looking for instantaneous improvements in more complex areas such as variance reduction, customer returns, or forecast accuracy. For these situations, one question to reflect upon is "How long did it take us to get into this situation?"</w:t>
      </w:r>
    </w:p>
    <w:p w:rsidR="00812505"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The most important driver of breakthrough improvement is leadership, creativity, and innovation. Executives must lead and mentor their people in the right directions and assure that their actions are linked to strategic performance. They need to deploy limited resources to the highest impact areas and not try to solve every problem in the company. </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To accomplish this, they need to understand Six Sigma, Lean, Kaizen, and other improvement methodologies, and how to integrate these tools into an overall business improvement strategy.</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Refer to the framework in Figure 1: "Integration of Six Sigma, Lean and Kaizen." Every strategic improvement initiative requires the following infrastructure shell:</w:t>
      </w:r>
    </w:p>
    <w:p w:rsidR="00812505" w:rsidRPr="00B970C3" w:rsidRDefault="00D14B7D"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Leadership, Creativity, and Innovation</w:t>
      </w:r>
      <w:r w:rsidR="00812505" w:rsidRPr="00B970C3">
        <w:rPr>
          <w:rFonts w:ascii="Times New Roman" w:hAnsi="Times New Roman" w:cs="Times New Roman"/>
          <w:b/>
          <w:bCs/>
          <w:color w:val="auto"/>
          <w:sz w:val="24"/>
          <w:szCs w:val="24"/>
        </w:rPr>
        <w:t>:</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This element aligns strategy and deployment, mentors the organization through the right execution path, and drives cultural change. When the leadership team understands Six Sigma, Lean, and Kaizen they can provide clearer focus on what needs to be done to improve profitability and competitiveness. </w:t>
      </w:r>
    </w:p>
    <w:p w:rsidR="00812505" w:rsidRPr="00B970C3" w:rsidRDefault="00D14B7D"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t>Teaming and Employee Involvement</w:t>
      </w:r>
      <w:r w:rsidR="00812505" w:rsidRPr="00B970C3">
        <w:rPr>
          <w:rFonts w:ascii="Times New Roman" w:hAnsi="Times New Roman" w:cs="Times New Roman"/>
          <w:b/>
          <w:bCs/>
          <w:color w:val="auto"/>
          <w:sz w:val="24"/>
          <w:szCs w:val="24"/>
        </w:rPr>
        <w:t>:</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This element provides the connection between concept and reality. People understand the need to change, they are equipped with the right tools, and they are empowered to take action.</w:t>
      </w:r>
    </w:p>
    <w:p w:rsidR="00812505" w:rsidRPr="00B970C3" w:rsidRDefault="00D14B7D" w:rsidP="00803EDA">
      <w:pPr>
        <w:pStyle w:val="NormalWeb"/>
        <w:spacing w:before="120" w:after="120" w:afterAutospacing="0" w:line="480" w:lineRule="auto"/>
        <w:jc w:val="both"/>
        <w:rPr>
          <w:rFonts w:ascii="Times New Roman" w:hAnsi="Times New Roman" w:cs="Times New Roman"/>
          <w:b/>
          <w:bCs/>
          <w:color w:val="auto"/>
          <w:sz w:val="24"/>
          <w:szCs w:val="24"/>
        </w:rPr>
      </w:pPr>
      <w:r w:rsidRPr="00B970C3">
        <w:rPr>
          <w:rFonts w:ascii="Times New Roman" w:hAnsi="Times New Roman" w:cs="Times New Roman"/>
          <w:b/>
          <w:bCs/>
          <w:color w:val="auto"/>
          <w:sz w:val="24"/>
          <w:szCs w:val="24"/>
        </w:rPr>
        <w:lastRenderedPageBreak/>
        <w:t>Closed-Loop Performance</w:t>
      </w:r>
      <w:r w:rsidR="00812505" w:rsidRPr="00B970C3">
        <w:rPr>
          <w:rFonts w:ascii="Times New Roman" w:hAnsi="Times New Roman" w:cs="Times New Roman"/>
          <w:b/>
          <w:bCs/>
          <w:color w:val="auto"/>
          <w:sz w:val="24"/>
          <w:szCs w:val="24"/>
        </w:rPr>
        <w:t>:</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This element pegs accountability and process ownership. Real time performance measurement also allows people to better understand the cause-and-effect relationship between their actions and the improvement goals.</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Some improvement opportunities are fruit on the ground or low hanging fruit, and can be harvested through several quick-strike Kaizen Blitz efforts. These are the obvious localized no-brainers that we trip over everyday. The solution is not rocket science. It is simplicity, action, and common sense.</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As you move from left to right in Figure 1, the scope and complexity of the improvement opportunity increases, but so do the potential benefits. Lean Manufacturing typically focuses on speed, elimination of waste, standardization, and flexibility/ responsiveness. Most Lean efforts begin on the production floor, however, the philosophy and tools are equally applicable in "soft process" areas such as new product development, distribution/ logistics, supply chain management, accounting/ finance, and customer service.</w:t>
      </w:r>
    </w:p>
    <w:p w:rsidR="00D14B7D" w:rsidRPr="00B970C3" w:rsidRDefault="00D14B7D" w:rsidP="00803EDA">
      <w:pPr>
        <w:pStyle w:val="NormalWeb"/>
        <w:spacing w:before="120" w:after="120" w:afterAutospacing="0" w:line="480" w:lineRule="auto"/>
        <w:jc w:val="both"/>
        <w:rPr>
          <w:rFonts w:ascii="Times New Roman" w:hAnsi="Times New Roman" w:cs="Times New Roman"/>
          <w:sz w:val="24"/>
          <w:szCs w:val="24"/>
        </w:rPr>
      </w:pPr>
      <w:r w:rsidRPr="00B970C3">
        <w:rPr>
          <w:rFonts w:ascii="Times New Roman" w:hAnsi="Times New Roman" w:cs="Times New Roman"/>
          <w:sz w:val="24"/>
          <w:szCs w:val="24"/>
        </w:rPr>
        <w:t xml:space="preserve">On the right side of Figure 1 is Six Sigma. These are the highest impact opportunities because we are deep core drilling into the hidden Cost Of Poor Quality (COPQ). Making a dent in these areas often results in cost reductions of 2%-7% of annual revenues for successful organizations. Six Sigma is a data-driven methodology that strives for perfection in the organization's entire value chain. Six Sigma examines variation and root causes of current performance, with a focus not only on the production floor, but on all key business processes. With Six Sigma, the entire organization is placed under the microscope. The methodology and statistical </w:t>
      </w:r>
      <w:r w:rsidRPr="00B970C3">
        <w:rPr>
          <w:rFonts w:ascii="Times New Roman" w:hAnsi="Times New Roman" w:cs="Times New Roman"/>
          <w:sz w:val="24"/>
          <w:szCs w:val="24"/>
        </w:rPr>
        <w:lastRenderedPageBreak/>
        <w:t>tools provide structure, discipline, and a logical progression for achieving breakthrough improvements.</w:t>
      </w:r>
      <w:r w:rsidR="00812505" w:rsidRPr="00B970C3">
        <w:rPr>
          <w:rFonts w:ascii="Times New Roman" w:hAnsi="Times New Roman" w:cs="Times New Roman"/>
          <w:sz w:val="24"/>
          <w:szCs w:val="24"/>
        </w:rPr>
        <w:t xml:space="preserve"> </w:t>
      </w:r>
      <w:r w:rsidRPr="00B970C3">
        <w:rPr>
          <w:rFonts w:ascii="Times New Roman" w:hAnsi="Times New Roman" w:cs="Times New Roman"/>
          <w:sz w:val="24"/>
          <w:szCs w:val="24"/>
        </w:rPr>
        <w:t>Executives continue to send their employees off to Six Sigma, Lean, or Kaizen boot camps to learn the tools, but they are often disappointed with the lack of results. Executives who develop a working knowledge of Six Sigma, Lean, and Kaizen are much better prepared to build the right infrastructure and lead their organizations to both financial and human success.</w:t>
      </w:r>
    </w:p>
    <w:p w:rsidR="006A073E" w:rsidRPr="0022752C" w:rsidRDefault="009308C0" w:rsidP="0022752C">
      <w:pPr>
        <w:pStyle w:val="Heading1"/>
        <w:numPr>
          <w:ilvl w:val="0"/>
          <w:numId w:val="0"/>
        </w:numPr>
        <w:jc w:val="both"/>
        <w:rPr>
          <w:rFonts w:eastAsia="Batang"/>
          <w:u w:val="none"/>
          <w:lang w:val="fr-FR"/>
        </w:rPr>
      </w:pPr>
      <w:r w:rsidRPr="0022752C">
        <w:rPr>
          <w:rFonts w:eastAsia="Batang"/>
          <w:u w:val="none"/>
          <w:lang w:val="fr-FR"/>
        </w:rPr>
        <w:t xml:space="preserve"> </w:t>
      </w:r>
      <w:r w:rsidR="0022752C" w:rsidRPr="0022752C">
        <w:rPr>
          <w:rFonts w:eastAsia="Batang"/>
          <w:u w:val="none"/>
          <w:lang w:val="fr-FR"/>
        </w:rPr>
        <w:t xml:space="preserve">I) </w:t>
      </w:r>
      <w:r w:rsidR="00982266" w:rsidRPr="0022752C">
        <w:rPr>
          <w:rFonts w:eastAsia="Batang"/>
          <w:lang w:val="fr-FR"/>
        </w:rPr>
        <w:t>RESEARCH M</w:t>
      </w:r>
      <w:r w:rsidR="000363DA" w:rsidRPr="0022752C">
        <w:rPr>
          <w:rFonts w:eastAsia="Batang"/>
          <w:lang w:val="fr-FR"/>
        </w:rPr>
        <w:t>ETHODOLOGY</w:t>
      </w:r>
    </w:p>
    <w:p w:rsidR="00982266" w:rsidRPr="00B970C3" w:rsidRDefault="00982266" w:rsidP="00803EDA">
      <w:pPr>
        <w:pStyle w:val="BodyText2"/>
        <w:spacing w:before="120" w:after="120" w:line="480" w:lineRule="auto"/>
        <w:jc w:val="both"/>
      </w:pPr>
      <w:r w:rsidRPr="00B970C3">
        <w:t>Research methodology makes the most important contribution towards the enrichment of study. In a research there are numerous methods and procedure to be applied but it is the nature of the problem under investigation that determines the adoption of a particular method for all studies. Methods selected should always be appropriate to the problem under investigation.</w:t>
      </w:r>
    </w:p>
    <w:p w:rsidR="00E01282" w:rsidRPr="00B970C3" w:rsidRDefault="00E01282" w:rsidP="00803EDA">
      <w:pPr>
        <w:pStyle w:val="BodyText2"/>
        <w:spacing w:before="120" w:after="120" w:line="480" w:lineRule="auto"/>
        <w:jc w:val="both"/>
      </w:pPr>
      <w:r w:rsidRPr="00B970C3">
        <w:t>Data or information lies at the basis of any research. The data for my research has been conducted through both primary as well as secondary sources. The primary data has been collected mainly from books, journals, magazines &amp; online resources on the Internet. The secondary has been collected by way of observing the quality circle meetings &amp; by conducting informal discussions with the circle members, facilitators, &amp; joint coordinator in the company. Further analyses of the past records &amp; future plans of quality circle activities were done. Data regarding opinion &amp; attitude towards the quality circle system was collected by way of questionnaires designed for the purpose.</w:t>
      </w:r>
    </w:p>
    <w:p w:rsidR="00E01282" w:rsidRPr="00B970C3" w:rsidRDefault="00E01282" w:rsidP="00803EDA">
      <w:pPr>
        <w:pStyle w:val="BodyText"/>
        <w:spacing w:before="120" w:after="120" w:line="480" w:lineRule="auto"/>
      </w:pPr>
      <w:r w:rsidRPr="00B970C3">
        <w:t xml:space="preserve">For my research, I have made use of questionnaires for ascertaining the attitude of the employees towards the </w:t>
      </w:r>
      <w:r w:rsidRPr="00B970C3">
        <w:rPr>
          <w:b/>
          <w:bCs/>
        </w:rPr>
        <w:t>Six Sigma/</w:t>
      </w:r>
      <w:r w:rsidRPr="00B970C3">
        <w:rPr>
          <w:b/>
        </w:rPr>
        <w:t>Quality Circle System</w:t>
      </w:r>
      <w:r w:rsidRPr="00B970C3">
        <w:t xml:space="preserve"> at </w:t>
      </w:r>
      <w:r w:rsidR="00FA0056" w:rsidRPr="00B970C3">
        <w:rPr>
          <w:bCs/>
        </w:rPr>
        <w:t>Essar Global Fund Limited</w:t>
      </w:r>
      <w:r w:rsidRPr="00B970C3">
        <w:t xml:space="preserve">. </w:t>
      </w:r>
    </w:p>
    <w:p w:rsidR="00E01282" w:rsidRPr="00B970C3" w:rsidRDefault="00E01282" w:rsidP="00803EDA">
      <w:pPr>
        <w:pStyle w:val="Header"/>
        <w:tabs>
          <w:tab w:val="num" w:pos="720"/>
        </w:tabs>
        <w:spacing w:before="120" w:after="120" w:line="480" w:lineRule="auto"/>
        <w:jc w:val="both"/>
      </w:pPr>
      <w:r w:rsidRPr="00B970C3">
        <w:lastRenderedPageBreak/>
        <w:t>The main aim of conducting the survey using questionnaires was to determine the:</w:t>
      </w:r>
    </w:p>
    <w:p w:rsidR="00E01282" w:rsidRPr="00B970C3" w:rsidRDefault="00D21C73" w:rsidP="00734477">
      <w:pPr>
        <w:pStyle w:val="Header"/>
        <w:numPr>
          <w:ilvl w:val="0"/>
          <w:numId w:val="30"/>
        </w:numPr>
        <w:tabs>
          <w:tab w:val="clear" w:pos="4153"/>
          <w:tab w:val="clear" w:pos="8306"/>
        </w:tabs>
        <w:spacing w:before="120" w:after="120" w:line="480" w:lineRule="auto"/>
        <w:jc w:val="both"/>
      </w:pPr>
      <w:r>
        <w:t>L</w:t>
      </w:r>
      <w:r w:rsidR="00E01282" w:rsidRPr="00B970C3">
        <w:t xml:space="preserve">evel of improvement in productivity measures, </w:t>
      </w:r>
    </w:p>
    <w:p w:rsidR="00E01282" w:rsidRPr="00B970C3" w:rsidRDefault="00D21C73" w:rsidP="00734477">
      <w:pPr>
        <w:pStyle w:val="Header"/>
        <w:numPr>
          <w:ilvl w:val="0"/>
          <w:numId w:val="30"/>
        </w:numPr>
        <w:tabs>
          <w:tab w:val="clear" w:pos="4153"/>
          <w:tab w:val="clear" w:pos="8306"/>
        </w:tabs>
        <w:spacing w:before="120" w:after="120" w:line="480" w:lineRule="auto"/>
        <w:jc w:val="both"/>
      </w:pPr>
      <w:r>
        <w:t>T</w:t>
      </w:r>
      <w:r w:rsidR="00E01282" w:rsidRPr="00B970C3">
        <w:t xml:space="preserve">o know the technical aspects of the quality circle, </w:t>
      </w:r>
    </w:p>
    <w:p w:rsidR="00E01282" w:rsidRPr="00B970C3" w:rsidRDefault="00D21C73" w:rsidP="00734477">
      <w:pPr>
        <w:pStyle w:val="Header"/>
        <w:numPr>
          <w:ilvl w:val="0"/>
          <w:numId w:val="30"/>
        </w:numPr>
        <w:tabs>
          <w:tab w:val="clear" w:pos="4153"/>
          <w:tab w:val="clear" w:pos="8306"/>
        </w:tabs>
        <w:spacing w:before="120" w:after="120" w:line="480" w:lineRule="auto"/>
        <w:jc w:val="both"/>
      </w:pPr>
      <w:r>
        <w:t>T</w:t>
      </w:r>
      <w:r w:rsidR="00E01282" w:rsidRPr="00B970C3">
        <w:t xml:space="preserve">o determine how successfully the circle is able to solve the problems, </w:t>
      </w:r>
    </w:p>
    <w:p w:rsidR="00E01282" w:rsidRPr="00B970C3" w:rsidRDefault="00D21C73" w:rsidP="00734477">
      <w:pPr>
        <w:pStyle w:val="Header"/>
        <w:numPr>
          <w:ilvl w:val="0"/>
          <w:numId w:val="30"/>
        </w:numPr>
        <w:tabs>
          <w:tab w:val="clear" w:pos="4153"/>
          <w:tab w:val="clear" w:pos="8306"/>
        </w:tabs>
        <w:spacing w:before="120" w:after="120" w:line="480" w:lineRule="auto"/>
        <w:jc w:val="both"/>
      </w:pPr>
      <w:r>
        <w:t>T</w:t>
      </w:r>
      <w:r w:rsidR="00E01282" w:rsidRPr="00B970C3">
        <w:t xml:space="preserve">o determine the effectiveness of the quality circle activities, </w:t>
      </w:r>
    </w:p>
    <w:p w:rsidR="00E01282" w:rsidRPr="00B970C3" w:rsidRDefault="00D21C73" w:rsidP="00734477">
      <w:pPr>
        <w:pStyle w:val="Header"/>
        <w:numPr>
          <w:ilvl w:val="0"/>
          <w:numId w:val="30"/>
        </w:numPr>
        <w:tabs>
          <w:tab w:val="clear" w:pos="4153"/>
          <w:tab w:val="clear" w:pos="8306"/>
        </w:tabs>
        <w:spacing w:before="120" w:after="120" w:line="480" w:lineRule="auto"/>
        <w:jc w:val="both"/>
      </w:pPr>
      <w:r w:rsidRPr="00B970C3">
        <w:t>To</w:t>
      </w:r>
      <w:r w:rsidR="00E01282" w:rsidRPr="00B970C3">
        <w:t xml:space="preserve"> determine the opinions &amp; attitudes of employees towards the quality circle activities.</w:t>
      </w:r>
      <w:r w:rsidR="007C2374" w:rsidRPr="00B970C3">
        <w:t xml:space="preserve"> </w:t>
      </w:r>
    </w:p>
    <w:p w:rsidR="00E01282" w:rsidRPr="00B970C3" w:rsidRDefault="00E01282" w:rsidP="00803EDA">
      <w:pPr>
        <w:pStyle w:val="Header"/>
        <w:tabs>
          <w:tab w:val="num" w:pos="720"/>
        </w:tabs>
        <w:spacing w:before="120" w:after="120" w:line="480" w:lineRule="auto"/>
        <w:jc w:val="both"/>
        <w:rPr>
          <w:b/>
          <w:u w:val="single"/>
        </w:rPr>
      </w:pPr>
      <w:r w:rsidRPr="00B970C3">
        <w:rPr>
          <w:b/>
          <w:u w:val="single"/>
        </w:rPr>
        <w:t>HIGHLIGHTS OF THE QUESTIONNAIRE</w:t>
      </w:r>
    </w:p>
    <w:p w:rsidR="00E01282" w:rsidRPr="00B970C3" w:rsidRDefault="00E01282" w:rsidP="00803EDA">
      <w:pPr>
        <w:pStyle w:val="Header"/>
        <w:tabs>
          <w:tab w:val="num" w:pos="720"/>
        </w:tabs>
        <w:spacing w:before="120" w:after="120" w:line="480" w:lineRule="auto"/>
        <w:jc w:val="both"/>
      </w:pPr>
      <w:r w:rsidRPr="00B970C3">
        <w:t>The main highlights of my questionnaire are as follows:</w:t>
      </w:r>
    </w:p>
    <w:p w:rsidR="00E01282" w:rsidRPr="00B970C3" w:rsidRDefault="00E01282" w:rsidP="00734477">
      <w:pPr>
        <w:pStyle w:val="Header"/>
        <w:numPr>
          <w:ilvl w:val="0"/>
          <w:numId w:val="29"/>
        </w:numPr>
        <w:tabs>
          <w:tab w:val="clear" w:pos="4153"/>
          <w:tab w:val="clear" w:pos="8306"/>
        </w:tabs>
        <w:spacing w:before="120" w:after="120" w:line="480" w:lineRule="auto"/>
        <w:jc w:val="both"/>
      </w:pPr>
      <w:r w:rsidRPr="00B970C3">
        <w:t>The questionnaire is precise &amp; to the point.</w:t>
      </w:r>
    </w:p>
    <w:p w:rsidR="00E01282" w:rsidRPr="00B970C3" w:rsidRDefault="00E01282" w:rsidP="00734477">
      <w:pPr>
        <w:pStyle w:val="Header"/>
        <w:numPr>
          <w:ilvl w:val="0"/>
          <w:numId w:val="29"/>
        </w:numPr>
        <w:tabs>
          <w:tab w:val="clear" w:pos="4153"/>
          <w:tab w:val="clear" w:pos="8306"/>
        </w:tabs>
        <w:spacing w:before="120" w:after="120" w:line="480" w:lineRule="auto"/>
        <w:jc w:val="both"/>
      </w:pPr>
      <w:r w:rsidRPr="00B970C3">
        <w:t>Personal questions have been avoided.</w:t>
      </w:r>
    </w:p>
    <w:p w:rsidR="00E01282" w:rsidRPr="00B970C3" w:rsidRDefault="00E01282" w:rsidP="00734477">
      <w:pPr>
        <w:pStyle w:val="Header"/>
        <w:numPr>
          <w:ilvl w:val="0"/>
          <w:numId w:val="29"/>
        </w:numPr>
        <w:tabs>
          <w:tab w:val="clear" w:pos="4153"/>
          <w:tab w:val="clear" w:pos="8306"/>
        </w:tabs>
        <w:spacing w:before="120" w:after="120" w:line="480" w:lineRule="auto"/>
        <w:jc w:val="both"/>
      </w:pPr>
      <w:r w:rsidRPr="00B970C3">
        <w:t>The language used in the questions is simple &amp; clear.</w:t>
      </w:r>
    </w:p>
    <w:p w:rsidR="00E01282" w:rsidRPr="00B970C3" w:rsidRDefault="00E01282" w:rsidP="00734477">
      <w:pPr>
        <w:pStyle w:val="Header"/>
        <w:numPr>
          <w:ilvl w:val="0"/>
          <w:numId w:val="29"/>
        </w:numPr>
        <w:tabs>
          <w:tab w:val="clear" w:pos="4153"/>
          <w:tab w:val="clear" w:pos="8306"/>
        </w:tabs>
        <w:spacing w:before="120" w:after="120" w:line="480" w:lineRule="auto"/>
        <w:jc w:val="both"/>
      </w:pPr>
      <w:r w:rsidRPr="00B970C3">
        <w:t>There are mostly objective questions (multiple choices).</w:t>
      </w:r>
    </w:p>
    <w:p w:rsidR="00E01282" w:rsidRPr="00B970C3" w:rsidRDefault="00E01282" w:rsidP="00734477">
      <w:pPr>
        <w:pStyle w:val="Header"/>
        <w:numPr>
          <w:ilvl w:val="0"/>
          <w:numId w:val="29"/>
        </w:numPr>
        <w:tabs>
          <w:tab w:val="clear" w:pos="4153"/>
          <w:tab w:val="clear" w:pos="8306"/>
        </w:tabs>
        <w:spacing w:before="120" w:after="120" w:line="480" w:lineRule="auto"/>
        <w:jc w:val="both"/>
      </w:pPr>
      <w:r w:rsidRPr="00B970C3">
        <w:t>Respondents’ feedback has been given due importance. There is provision for their suggestions.</w:t>
      </w:r>
    </w:p>
    <w:p w:rsidR="00E01282" w:rsidRPr="00B970C3" w:rsidRDefault="00E01282" w:rsidP="00734477">
      <w:pPr>
        <w:pStyle w:val="Header"/>
        <w:numPr>
          <w:ilvl w:val="0"/>
          <w:numId w:val="29"/>
        </w:numPr>
        <w:tabs>
          <w:tab w:val="clear" w:pos="4153"/>
          <w:tab w:val="clear" w:pos="8306"/>
        </w:tabs>
        <w:spacing w:before="120" w:after="120" w:line="480" w:lineRule="auto"/>
        <w:jc w:val="both"/>
      </w:pPr>
      <w:r w:rsidRPr="00B970C3">
        <w:t>Confidentiality is guaranteed. The respondent’s have not been asked to disclose their names or identities.</w:t>
      </w:r>
    </w:p>
    <w:p w:rsidR="00E01282" w:rsidRPr="00B970C3" w:rsidRDefault="00E01282" w:rsidP="00803EDA">
      <w:pPr>
        <w:pStyle w:val="BodyText2"/>
        <w:spacing w:before="120" w:after="120" w:line="480" w:lineRule="auto"/>
        <w:jc w:val="both"/>
        <w:rPr>
          <w:b/>
          <w:caps/>
          <w:u w:val="single"/>
        </w:rPr>
      </w:pPr>
      <w:r w:rsidRPr="00B970C3">
        <w:rPr>
          <w:b/>
          <w:caps/>
          <w:u w:val="single"/>
        </w:rPr>
        <w:t>SAMPLE SIZE</w:t>
      </w:r>
    </w:p>
    <w:p w:rsidR="00E01282" w:rsidRPr="00B970C3" w:rsidRDefault="00C06468" w:rsidP="00803EDA">
      <w:pPr>
        <w:pStyle w:val="BodyText2"/>
        <w:spacing w:before="120" w:after="120" w:line="480" w:lineRule="auto"/>
        <w:jc w:val="both"/>
        <w:rPr>
          <w:bCs/>
          <w:caps/>
        </w:rPr>
      </w:pPr>
      <w:r>
        <w:rPr>
          <w:bCs/>
          <w:caps/>
        </w:rPr>
        <w:t>100</w:t>
      </w:r>
      <w:r w:rsidR="00E01282" w:rsidRPr="00B970C3">
        <w:rPr>
          <w:bCs/>
          <w:caps/>
        </w:rPr>
        <w:t xml:space="preserve"> </w:t>
      </w:r>
      <w:r w:rsidR="00E01282" w:rsidRPr="00B970C3">
        <w:rPr>
          <w:bCs/>
        </w:rPr>
        <w:t xml:space="preserve">Employees of </w:t>
      </w:r>
      <w:r w:rsidR="00FA0056" w:rsidRPr="00B970C3">
        <w:rPr>
          <w:bCs/>
        </w:rPr>
        <w:t>Essar Global Fund Limited</w:t>
      </w:r>
      <w:r w:rsidR="00982266" w:rsidRPr="00B970C3">
        <w:rPr>
          <w:bCs/>
        </w:rPr>
        <w:t xml:space="preserve"> has been surveyed</w:t>
      </w:r>
      <w:r w:rsidR="00FA0056" w:rsidRPr="00B970C3">
        <w:rPr>
          <w:bCs/>
        </w:rPr>
        <w:t>.</w:t>
      </w:r>
    </w:p>
    <w:p w:rsidR="000363DA" w:rsidRPr="009308C0" w:rsidRDefault="000363DA" w:rsidP="009308C0">
      <w:pPr>
        <w:pStyle w:val="Heading1"/>
        <w:numPr>
          <w:ilvl w:val="0"/>
          <w:numId w:val="0"/>
        </w:numPr>
        <w:ind w:left="360"/>
        <w:jc w:val="center"/>
        <w:rPr>
          <w:sz w:val="32"/>
          <w:szCs w:val="32"/>
          <w:u w:val="none"/>
          <w:lang w:val="fr-FR"/>
        </w:rPr>
      </w:pPr>
      <w:r w:rsidRPr="00B970C3">
        <w:br w:type="page"/>
      </w:r>
      <w:r w:rsidR="00AB3E55">
        <w:rPr>
          <w:rFonts w:eastAsia="Batang"/>
          <w:sz w:val="32"/>
          <w:szCs w:val="32"/>
          <w:u w:val="none"/>
          <w:lang w:val="fr-FR"/>
        </w:rPr>
        <w:lastRenderedPageBreak/>
        <w:t>CHAPTER 4</w:t>
      </w:r>
    </w:p>
    <w:p w:rsidR="0022752C" w:rsidRPr="009308C0" w:rsidRDefault="0022752C" w:rsidP="009308C0">
      <w:pPr>
        <w:pStyle w:val="Heading1"/>
        <w:numPr>
          <w:ilvl w:val="0"/>
          <w:numId w:val="0"/>
        </w:numPr>
        <w:ind w:left="360"/>
        <w:jc w:val="center"/>
        <w:rPr>
          <w:rFonts w:eastAsia="Batang"/>
          <w:u w:val="none"/>
          <w:lang w:val="fr-FR"/>
        </w:rPr>
      </w:pPr>
    </w:p>
    <w:p w:rsidR="00C06468" w:rsidRPr="00292184" w:rsidRDefault="000363DA" w:rsidP="004F0D8D">
      <w:pPr>
        <w:pStyle w:val="Heading1"/>
        <w:numPr>
          <w:ilvl w:val="0"/>
          <w:numId w:val="0"/>
        </w:numPr>
        <w:ind w:left="360"/>
        <w:jc w:val="center"/>
        <w:rPr>
          <w:rFonts w:eastAsia="Batang"/>
          <w:sz w:val="32"/>
          <w:szCs w:val="32"/>
          <w:u w:val="none"/>
          <w:lang w:val="fr-FR"/>
        </w:rPr>
      </w:pPr>
      <w:r w:rsidRPr="00292184">
        <w:rPr>
          <w:rFonts w:eastAsia="Batang"/>
          <w:sz w:val="32"/>
          <w:szCs w:val="32"/>
          <w:u w:val="none"/>
          <w:lang w:val="fr-FR"/>
        </w:rPr>
        <w:t>DATA ANALYSIS &amp; INTERPRETATIONS</w:t>
      </w:r>
    </w:p>
    <w:p w:rsidR="00F61B24" w:rsidRPr="00292184" w:rsidRDefault="00F61B24" w:rsidP="00B8688B">
      <w:pPr>
        <w:pStyle w:val="BodyText2"/>
        <w:spacing w:before="120" w:after="120" w:line="480" w:lineRule="auto"/>
        <w:jc w:val="both"/>
        <w:rPr>
          <w:b/>
          <w:color w:val="auto"/>
          <w:sz w:val="28"/>
          <w:szCs w:val="28"/>
        </w:rPr>
      </w:pPr>
      <w:r w:rsidRPr="00292184">
        <w:rPr>
          <w:b/>
          <w:bCs/>
          <w:color w:val="auto"/>
          <w:sz w:val="28"/>
          <w:szCs w:val="28"/>
        </w:rPr>
        <w:t xml:space="preserve">Table No:  </w:t>
      </w:r>
      <w:r w:rsidR="00E50819">
        <w:rPr>
          <w:b/>
          <w:bCs/>
          <w:color w:val="auto"/>
          <w:sz w:val="28"/>
          <w:szCs w:val="28"/>
        </w:rPr>
        <w:t>4</w:t>
      </w:r>
      <w:r w:rsidRPr="00292184">
        <w:rPr>
          <w:b/>
          <w:bCs/>
          <w:color w:val="auto"/>
          <w:sz w:val="28"/>
          <w:szCs w:val="28"/>
        </w:rPr>
        <w:t>.</w:t>
      </w:r>
      <w:r w:rsidR="00B8688B" w:rsidRPr="00292184">
        <w:rPr>
          <w:b/>
          <w:bCs/>
          <w:color w:val="auto"/>
          <w:sz w:val="28"/>
          <w:szCs w:val="28"/>
        </w:rPr>
        <w:t>1</w:t>
      </w:r>
    </w:p>
    <w:p w:rsidR="004F0D8D" w:rsidRPr="00375C2D" w:rsidRDefault="007202F4" w:rsidP="004F0D8D">
      <w:pPr>
        <w:pStyle w:val="BodyText2"/>
        <w:numPr>
          <w:ilvl w:val="0"/>
          <w:numId w:val="24"/>
        </w:numPr>
        <w:tabs>
          <w:tab w:val="clear" w:pos="720"/>
          <w:tab w:val="num" w:pos="360"/>
        </w:tabs>
        <w:spacing w:before="120" w:after="120" w:line="480" w:lineRule="auto"/>
        <w:ind w:left="360"/>
        <w:jc w:val="both"/>
        <w:rPr>
          <w:b/>
          <w:bCs/>
          <w:szCs w:val="24"/>
        </w:rPr>
      </w:pPr>
      <w:r w:rsidRPr="00375C2D">
        <w:rPr>
          <w:b/>
          <w:bCs/>
          <w:szCs w:val="24"/>
        </w:rPr>
        <w:t>Do you think the organization is quality conscious toward employees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2622"/>
        <w:gridCol w:w="2626"/>
      </w:tblGrid>
      <w:tr w:rsidR="00CB45BB" w:rsidRPr="00B737C8" w:rsidTr="00B737C8">
        <w:trPr>
          <w:trHeight w:val="629"/>
        </w:trPr>
        <w:tc>
          <w:tcPr>
            <w:tcW w:w="2626" w:type="dxa"/>
            <w:shd w:val="clear" w:color="auto" w:fill="auto"/>
          </w:tcPr>
          <w:p w:rsidR="00C06468" w:rsidRPr="00B737C8" w:rsidRDefault="00C06468" w:rsidP="00803EDA">
            <w:pPr>
              <w:pStyle w:val="BodyText2"/>
              <w:spacing w:before="120" w:after="120" w:line="480" w:lineRule="auto"/>
              <w:jc w:val="both"/>
              <w:rPr>
                <w:b/>
                <w:bCs/>
                <w:szCs w:val="24"/>
              </w:rPr>
            </w:pPr>
            <w:r w:rsidRPr="00B737C8">
              <w:rPr>
                <w:b/>
                <w:bCs/>
                <w:szCs w:val="24"/>
              </w:rPr>
              <w:t>Employees</w:t>
            </w:r>
            <w:r w:rsidR="00CB45BB" w:rsidRPr="00B737C8">
              <w:rPr>
                <w:b/>
                <w:bCs/>
                <w:szCs w:val="24"/>
              </w:rPr>
              <w:t xml:space="preserve"> </w:t>
            </w:r>
            <w:r w:rsidRPr="00B737C8">
              <w:rPr>
                <w:b/>
                <w:bCs/>
                <w:szCs w:val="24"/>
              </w:rPr>
              <w:t>answer</w:t>
            </w:r>
          </w:p>
        </w:tc>
        <w:tc>
          <w:tcPr>
            <w:tcW w:w="2622" w:type="dxa"/>
            <w:shd w:val="clear" w:color="auto" w:fill="auto"/>
          </w:tcPr>
          <w:p w:rsidR="00C06468" w:rsidRPr="00B737C8" w:rsidRDefault="00C06468" w:rsidP="00803EDA">
            <w:pPr>
              <w:pStyle w:val="BodyText2"/>
              <w:spacing w:before="120" w:after="120" w:line="480" w:lineRule="auto"/>
              <w:jc w:val="both"/>
              <w:rPr>
                <w:b/>
                <w:bCs/>
                <w:szCs w:val="24"/>
              </w:rPr>
            </w:pPr>
            <w:r w:rsidRPr="00B737C8">
              <w:rPr>
                <w:b/>
                <w:bCs/>
                <w:szCs w:val="24"/>
              </w:rPr>
              <w:t>NO. of employees</w:t>
            </w:r>
          </w:p>
        </w:tc>
        <w:tc>
          <w:tcPr>
            <w:tcW w:w="2626" w:type="dxa"/>
            <w:shd w:val="clear" w:color="auto" w:fill="auto"/>
          </w:tcPr>
          <w:p w:rsidR="00C06468" w:rsidRPr="00B737C8" w:rsidRDefault="00C06468" w:rsidP="00803EDA">
            <w:pPr>
              <w:pStyle w:val="BodyText2"/>
              <w:spacing w:before="120" w:after="120" w:line="480" w:lineRule="auto"/>
              <w:jc w:val="both"/>
              <w:rPr>
                <w:b/>
                <w:bCs/>
                <w:szCs w:val="24"/>
              </w:rPr>
            </w:pPr>
            <w:r w:rsidRPr="00B737C8">
              <w:rPr>
                <w:b/>
                <w:bCs/>
                <w:szCs w:val="24"/>
              </w:rPr>
              <w:t>% of Employees</w:t>
            </w:r>
          </w:p>
        </w:tc>
      </w:tr>
      <w:tr w:rsidR="00CB45BB" w:rsidRPr="00B737C8" w:rsidTr="00B737C8">
        <w:trPr>
          <w:trHeight w:val="539"/>
        </w:trPr>
        <w:tc>
          <w:tcPr>
            <w:tcW w:w="2626" w:type="dxa"/>
            <w:shd w:val="clear" w:color="auto" w:fill="auto"/>
          </w:tcPr>
          <w:p w:rsidR="00C06468" w:rsidRPr="00B737C8" w:rsidRDefault="00984BD6" w:rsidP="00803EDA">
            <w:pPr>
              <w:pStyle w:val="BodyText2"/>
              <w:spacing w:before="120" w:after="120" w:line="480" w:lineRule="auto"/>
              <w:jc w:val="both"/>
              <w:rPr>
                <w:b/>
                <w:bCs/>
                <w:szCs w:val="24"/>
              </w:rPr>
            </w:pPr>
            <w:r>
              <w:rPr>
                <w:b/>
                <w:bCs/>
                <w:szCs w:val="24"/>
              </w:rPr>
              <w:t>Yes</w:t>
            </w:r>
          </w:p>
        </w:tc>
        <w:tc>
          <w:tcPr>
            <w:tcW w:w="2622" w:type="dxa"/>
            <w:shd w:val="clear" w:color="auto" w:fill="auto"/>
          </w:tcPr>
          <w:p w:rsidR="00C06468" w:rsidRPr="00B737C8" w:rsidRDefault="00CB45BB" w:rsidP="00803EDA">
            <w:pPr>
              <w:pStyle w:val="BodyText2"/>
              <w:spacing w:before="120" w:after="120" w:line="480" w:lineRule="auto"/>
              <w:jc w:val="both"/>
              <w:rPr>
                <w:b/>
                <w:bCs/>
                <w:szCs w:val="24"/>
              </w:rPr>
            </w:pPr>
            <w:r w:rsidRPr="00B737C8">
              <w:rPr>
                <w:b/>
                <w:bCs/>
                <w:szCs w:val="24"/>
              </w:rPr>
              <w:t>78</w:t>
            </w:r>
          </w:p>
        </w:tc>
        <w:tc>
          <w:tcPr>
            <w:tcW w:w="2626" w:type="dxa"/>
            <w:shd w:val="clear" w:color="auto" w:fill="auto"/>
          </w:tcPr>
          <w:p w:rsidR="00C06468" w:rsidRPr="00B737C8" w:rsidRDefault="00CB45BB" w:rsidP="00803EDA">
            <w:pPr>
              <w:pStyle w:val="BodyText2"/>
              <w:spacing w:before="120" w:after="120" w:line="480" w:lineRule="auto"/>
              <w:jc w:val="both"/>
              <w:rPr>
                <w:b/>
                <w:bCs/>
                <w:szCs w:val="24"/>
              </w:rPr>
            </w:pPr>
            <w:r w:rsidRPr="00B737C8">
              <w:rPr>
                <w:b/>
                <w:bCs/>
                <w:szCs w:val="24"/>
              </w:rPr>
              <w:t>78</w:t>
            </w:r>
          </w:p>
        </w:tc>
      </w:tr>
      <w:tr w:rsidR="00CB45BB" w:rsidRPr="00B737C8" w:rsidTr="00B737C8">
        <w:trPr>
          <w:trHeight w:val="712"/>
        </w:trPr>
        <w:tc>
          <w:tcPr>
            <w:tcW w:w="2626" w:type="dxa"/>
            <w:shd w:val="clear" w:color="auto" w:fill="auto"/>
          </w:tcPr>
          <w:p w:rsidR="00C06468" w:rsidRPr="00B737C8" w:rsidRDefault="00984BD6" w:rsidP="00803EDA">
            <w:pPr>
              <w:pStyle w:val="BodyText2"/>
              <w:spacing w:before="120" w:after="120" w:line="480" w:lineRule="auto"/>
              <w:jc w:val="both"/>
              <w:rPr>
                <w:b/>
                <w:bCs/>
                <w:szCs w:val="24"/>
              </w:rPr>
            </w:pPr>
            <w:r>
              <w:rPr>
                <w:b/>
                <w:bCs/>
                <w:szCs w:val="24"/>
              </w:rPr>
              <w:t>No</w:t>
            </w:r>
          </w:p>
        </w:tc>
        <w:tc>
          <w:tcPr>
            <w:tcW w:w="2622" w:type="dxa"/>
            <w:shd w:val="clear" w:color="auto" w:fill="auto"/>
          </w:tcPr>
          <w:p w:rsidR="00C06468" w:rsidRPr="00B737C8" w:rsidRDefault="00CB45BB" w:rsidP="00803EDA">
            <w:pPr>
              <w:pStyle w:val="BodyText2"/>
              <w:spacing w:before="120" w:after="120" w:line="480" w:lineRule="auto"/>
              <w:jc w:val="both"/>
              <w:rPr>
                <w:b/>
                <w:bCs/>
                <w:szCs w:val="24"/>
              </w:rPr>
            </w:pPr>
            <w:r w:rsidRPr="00B737C8">
              <w:rPr>
                <w:b/>
                <w:bCs/>
                <w:szCs w:val="24"/>
              </w:rPr>
              <w:t>22</w:t>
            </w:r>
          </w:p>
        </w:tc>
        <w:tc>
          <w:tcPr>
            <w:tcW w:w="2626" w:type="dxa"/>
            <w:shd w:val="clear" w:color="auto" w:fill="auto"/>
          </w:tcPr>
          <w:p w:rsidR="00C06468" w:rsidRPr="00B737C8" w:rsidRDefault="00CB45BB" w:rsidP="00803EDA">
            <w:pPr>
              <w:pStyle w:val="BodyText2"/>
              <w:spacing w:before="120" w:after="120" w:line="480" w:lineRule="auto"/>
              <w:jc w:val="both"/>
              <w:rPr>
                <w:b/>
                <w:bCs/>
                <w:szCs w:val="24"/>
              </w:rPr>
            </w:pPr>
            <w:r w:rsidRPr="00B737C8">
              <w:rPr>
                <w:b/>
                <w:bCs/>
                <w:szCs w:val="24"/>
              </w:rPr>
              <w:t>22</w:t>
            </w:r>
          </w:p>
        </w:tc>
      </w:tr>
      <w:tr w:rsidR="00CB45BB" w:rsidRPr="00B737C8" w:rsidTr="00B737C8">
        <w:trPr>
          <w:trHeight w:val="712"/>
        </w:trPr>
        <w:tc>
          <w:tcPr>
            <w:tcW w:w="2626" w:type="dxa"/>
            <w:shd w:val="clear" w:color="auto" w:fill="auto"/>
          </w:tcPr>
          <w:p w:rsidR="00C06468" w:rsidRPr="00B737C8" w:rsidRDefault="00984BD6" w:rsidP="00803EDA">
            <w:pPr>
              <w:pStyle w:val="BodyText2"/>
              <w:spacing w:before="120" w:after="120" w:line="480" w:lineRule="auto"/>
              <w:jc w:val="both"/>
              <w:rPr>
                <w:b/>
                <w:bCs/>
                <w:szCs w:val="24"/>
              </w:rPr>
            </w:pPr>
            <w:r>
              <w:rPr>
                <w:b/>
                <w:bCs/>
                <w:szCs w:val="24"/>
              </w:rPr>
              <w:t>Total</w:t>
            </w:r>
          </w:p>
        </w:tc>
        <w:tc>
          <w:tcPr>
            <w:tcW w:w="2622" w:type="dxa"/>
            <w:shd w:val="clear" w:color="auto" w:fill="auto"/>
          </w:tcPr>
          <w:p w:rsidR="00C06468" w:rsidRPr="00B737C8" w:rsidRDefault="00CB45BB" w:rsidP="00803EDA">
            <w:pPr>
              <w:pStyle w:val="BodyText2"/>
              <w:spacing w:before="120" w:after="120" w:line="480" w:lineRule="auto"/>
              <w:jc w:val="both"/>
              <w:rPr>
                <w:b/>
                <w:bCs/>
                <w:szCs w:val="24"/>
              </w:rPr>
            </w:pPr>
            <w:r w:rsidRPr="00B737C8">
              <w:rPr>
                <w:b/>
                <w:bCs/>
                <w:szCs w:val="24"/>
              </w:rPr>
              <w:t>100</w:t>
            </w:r>
          </w:p>
        </w:tc>
        <w:tc>
          <w:tcPr>
            <w:tcW w:w="2626" w:type="dxa"/>
            <w:shd w:val="clear" w:color="auto" w:fill="auto"/>
          </w:tcPr>
          <w:p w:rsidR="00C06468" w:rsidRPr="00B737C8" w:rsidRDefault="00CB45BB" w:rsidP="00803EDA">
            <w:pPr>
              <w:pStyle w:val="BodyText2"/>
              <w:spacing w:before="120" w:after="120" w:line="480" w:lineRule="auto"/>
              <w:jc w:val="both"/>
              <w:rPr>
                <w:b/>
                <w:bCs/>
                <w:szCs w:val="24"/>
              </w:rPr>
            </w:pPr>
            <w:r w:rsidRPr="00B737C8">
              <w:rPr>
                <w:b/>
                <w:bCs/>
                <w:szCs w:val="24"/>
              </w:rPr>
              <w:t>100</w:t>
            </w:r>
          </w:p>
        </w:tc>
      </w:tr>
    </w:tbl>
    <w:p w:rsidR="00C06468" w:rsidRPr="00B970C3" w:rsidRDefault="00C06468" w:rsidP="00803EDA">
      <w:pPr>
        <w:pStyle w:val="BodyText2"/>
        <w:spacing w:before="120" w:after="120" w:line="480" w:lineRule="auto"/>
        <w:ind w:left="360"/>
        <w:jc w:val="both"/>
        <w:rPr>
          <w:b/>
          <w:bCs/>
          <w:szCs w:val="24"/>
        </w:rPr>
      </w:pPr>
    </w:p>
    <w:p w:rsidR="00855978"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44" name="Object 4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21C73" w:rsidRDefault="00D21C73" w:rsidP="00803EDA">
      <w:pPr>
        <w:pStyle w:val="BodyText2"/>
        <w:spacing w:before="120" w:after="120" w:line="480" w:lineRule="auto"/>
        <w:jc w:val="both"/>
        <w:rPr>
          <w:b/>
          <w:color w:val="FF0000"/>
          <w:sz w:val="28"/>
          <w:szCs w:val="28"/>
        </w:rPr>
      </w:pPr>
    </w:p>
    <w:p w:rsidR="00855978" w:rsidRPr="00292184" w:rsidRDefault="00093373" w:rsidP="00803EDA">
      <w:pPr>
        <w:pStyle w:val="BodyText2"/>
        <w:spacing w:before="120" w:after="120" w:line="480" w:lineRule="auto"/>
        <w:jc w:val="both"/>
        <w:rPr>
          <w:b/>
          <w:color w:val="auto"/>
          <w:sz w:val="28"/>
          <w:szCs w:val="28"/>
        </w:rPr>
      </w:pPr>
      <w:r w:rsidRPr="00292184">
        <w:rPr>
          <w:b/>
          <w:bCs/>
          <w:color w:val="auto"/>
          <w:sz w:val="28"/>
          <w:szCs w:val="28"/>
        </w:rPr>
        <w:lastRenderedPageBreak/>
        <w:t xml:space="preserve">Table No:  </w:t>
      </w:r>
      <w:r w:rsidR="00E50819">
        <w:rPr>
          <w:b/>
          <w:bCs/>
          <w:color w:val="auto"/>
          <w:sz w:val="28"/>
          <w:szCs w:val="28"/>
        </w:rPr>
        <w:t>4</w:t>
      </w:r>
      <w:r w:rsidRPr="00292184">
        <w:rPr>
          <w:b/>
          <w:bCs/>
          <w:color w:val="auto"/>
          <w:sz w:val="28"/>
          <w:szCs w:val="28"/>
        </w:rPr>
        <w:t>.2</w:t>
      </w:r>
    </w:p>
    <w:p w:rsidR="007202F4" w:rsidRDefault="007202F4" w:rsidP="00734477">
      <w:pPr>
        <w:pStyle w:val="BodyText2"/>
        <w:numPr>
          <w:ilvl w:val="0"/>
          <w:numId w:val="24"/>
        </w:numPr>
        <w:spacing w:before="120" w:after="120" w:line="480" w:lineRule="auto"/>
        <w:jc w:val="both"/>
        <w:rPr>
          <w:b/>
          <w:bCs/>
          <w:szCs w:val="24"/>
        </w:rPr>
      </w:pPr>
      <w:r w:rsidRPr="00B970C3">
        <w:rPr>
          <w:b/>
          <w:bCs/>
          <w:szCs w:val="24"/>
        </w:rPr>
        <w:t>Does the organization have the certification of ISO 9000?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gridCol w:w="2770"/>
      </w:tblGrid>
      <w:tr w:rsidR="00855978" w:rsidRPr="00B737C8" w:rsidTr="00B737C8">
        <w:tc>
          <w:tcPr>
            <w:tcW w:w="2769" w:type="dxa"/>
            <w:shd w:val="clear" w:color="auto" w:fill="auto"/>
          </w:tcPr>
          <w:p w:rsidR="00855978" w:rsidRPr="00B737C8" w:rsidRDefault="00855978" w:rsidP="00803EDA">
            <w:pPr>
              <w:pStyle w:val="BodyText2"/>
              <w:spacing w:before="120" w:after="120" w:line="480" w:lineRule="auto"/>
              <w:jc w:val="both"/>
              <w:rPr>
                <w:b/>
                <w:color w:val="FF0000"/>
                <w:sz w:val="28"/>
                <w:szCs w:val="28"/>
              </w:rPr>
            </w:pPr>
            <w:r w:rsidRPr="00B737C8">
              <w:rPr>
                <w:b/>
                <w:bCs/>
                <w:szCs w:val="24"/>
              </w:rPr>
              <w:t>Employees answer</w:t>
            </w:r>
          </w:p>
        </w:tc>
        <w:tc>
          <w:tcPr>
            <w:tcW w:w="2770" w:type="dxa"/>
            <w:shd w:val="clear" w:color="auto" w:fill="auto"/>
          </w:tcPr>
          <w:p w:rsidR="00855978" w:rsidRPr="00B737C8" w:rsidRDefault="00855978" w:rsidP="00803EDA">
            <w:pPr>
              <w:pStyle w:val="BodyText2"/>
              <w:spacing w:before="120" w:after="120" w:line="480" w:lineRule="auto"/>
              <w:jc w:val="both"/>
              <w:rPr>
                <w:b/>
                <w:color w:val="FF0000"/>
                <w:sz w:val="28"/>
                <w:szCs w:val="28"/>
              </w:rPr>
            </w:pPr>
            <w:r w:rsidRPr="00B737C8">
              <w:rPr>
                <w:b/>
                <w:bCs/>
                <w:szCs w:val="24"/>
              </w:rPr>
              <w:t>NO. of employees</w:t>
            </w:r>
          </w:p>
        </w:tc>
        <w:tc>
          <w:tcPr>
            <w:tcW w:w="2770" w:type="dxa"/>
            <w:shd w:val="clear" w:color="auto" w:fill="auto"/>
          </w:tcPr>
          <w:p w:rsidR="00855978" w:rsidRPr="00B737C8" w:rsidRDefault="00855978" w:rsidP="00803EDA">
            <w:pPr>
              <w:pStyle w:val="BodyText2"/>
              <w:spacing w:before="120" w:after="120" w:line="480" w:lineRule="auto"/>
              <w:jc w:val="both"/>
              <w:rPr>
                <w:b/>
                <w:color w:val="FF0000"/>
                <w:sz w:val="28"/>
                <w:szCs w:val="28"/>
              </w:rPr>
            </w:pPr>
            <w:r w:rsidRPr="00B737C8">
              <w:rPr>
                <w:b/>
                <w:bCs/>
                <w:szCs w:val="24"/>
              </w:rPr>
              <w:t>% of Employees</w:t>
            </w:r>
          </w:p>
        </w:tc>
      </w:tr>
      <w:tr w:rsidR="00855978" w:rsidRPr="00B737C8" w:rsidTr="00B737C8">
        <w:tc>
          <w:tcPr>
            <w:tcW w:w="2769" w:type="dxa"/>
            <w:shd w:val="clear" w:color="auto" w:fill="auto"/>
          </w:tcPr>
          <w:p w:rsidR="00855978" w:rsidRPr="00B737C8" w:rsidRDefault="003523C8" w:rsidP="00803EDA">
            <w:pPr>
              <w:pStyle w:val="BodyText2"/>
              <w:spacing w:before="120" w:after="120" w:line="480" w:lineRule="auto"/>
              <w:jc w:val="both"/>
              <w:rPr>
                <w:b/>
                <w:color w:val="auto"/>
                <w:sz w:val="28"/>
                <w:szCs w:val="28"/>
              </w:rPr>
            </w:pPr>
            <w:r>
              <w:rPr>
                <w:b/>
                <w:color w:val="auto"/>
                <w:sz w:val="28"/>
                <w:szCs w:val="28"/>
              </w:rPr>
              <w:t>Yes</w:t>
            </w:r>
          </w:p>
        </w:tc>
        <w:tc>
          <w:tcPr>
            <w:tcW w:w="2770" w:type="dxa"/>
            <w:shd w:val="clear" w:color="auto" w:fill="auto"/>
          </w:tcPr>
          <w:p w:rsidR="00855978" w:rsidRPr="00B737C8" w:rsidRDefault="00855978" w:rsidP="00803EDA">
            <w:pPr>
              <w:pStyle w:val="BodyText2"/>
              <w:spacing w:before="120" w:after="120" w:line="480" w:lineRule="auto"/>
              <w:jc w:val="both"/>
              <w:rPr>
                <w:b/>
                <w:sz w:val="28"/>
                <w:szCs w:val="28"/>
              </w:rPr>
            </w:pPr>
            <w:r w:rsidRPr="00B737C8">
              <w:rPr>
                <w:b/>
                <w:sz w:val="28"/>
                <w:szCs w:val="28"/>
              </w:rPr>
              <w:t>100</w:t>
            </w:r>
          </w:p>
        </w:tc>
        <w:tc>
          <w:tcPr>
            <w:tcW w:w="2770" w:type="dxa"/>
            <w:shd w:val="clear" w:color="auto" w:fill="auto"/>
          </w:tcPr>
          <w:p w:rsidR="00855978" w:rsidRPr="00B737C8" w:rsidRDefault="00292184" w:rsidP="00803EDA">
            <w:pPr>
              <w:pStyle w:val="BodyText2"/>
              <w:spacing w:before="120" w:after="120" w:line="480" w:lineRule="auto"/>
              <w:jc w:val="both"/>
              <w:rPr>
                <w:b/>
                <w:sz w:val="28"/>
                <w:szCs w:val="28"/>
              </w:rPr>
            </w:pPr>
            <w:r>
              <w:rPr>
                <w:b/>
                <w:sz w:val="28"/>
                <w:szCs w:val="28"/>
              </w:rPr>
              <w:t>100</w:t>
            </w:r>
          </w:p>
        </w:tc>
      </w:tr>
      <w:tr w:rsidR="00855978" w:rsidRPr="00B737C8" w:rsidTr="00B737C8">
        <w:tc>
          <w:tcPr>
            <w:tcW w:w="2769" w:type="dxa"/>
            <w:shd w:val="clear" w:color="auto" w:fill="auto"/>
          </w:tcPr>
          <w:p w:rsidR="00855978" w:rsidRPr="00B737C8" w:rsidRDefault="003523C8" w:rsidP="00803EDA">
            <w:pPr>
              <w:pStyle w:val="BodyText2"/>
              <w:spacing w:before="120" w:after="120" w:line="480" w:lineRule="auto"/>
              <w:jc w:val="both"/>
              <w:rPr>
                <w:b/>
                <w:sz w:val="28"/>
                <w:szCs w:val="28"/>
              </w:rPr>
            </w:pPr>
            <w:r>
              <w:rPr>
                <w:b/>
                <w:sz w:val="28"/>
                <w:szCs w:val="28"/>
              </w:rPr>
              <w:t>No</w:t>
            </w:r>
          </w:p>
        </w:tc>
        <w:tc>
          <w:tcPr>
            <w:tcW w:w="2770" w:type="dxa"/>
            <w:shd w:val="clear" w:color="auto" w:fill="auto"/>
          </w:tcPr>
          <w:p w:rsidR="00855978" w:rsidRPr="00B737C8" w:rsidRDefault="00855978" w:rsidP="00803EDA">
            <w:pPr>
              <w:pStyle w:val="BodyText2"/>
              <w:spacing w:before="120" w:after="120" w:line="480" w:lineRule="auto"/>
              <w:jc w:val="both"/>
              <w:rPr>
                <w:b/>
                <w:sz w:val="28"/>
                <w:szCs w:val="28"/>
              </w:rPr>
            </w:pPr>
            <w:r w:rsidRPr="00B737C8">
              <w:rPr>
                <w:b/>
                <w:sz w:val="28"/>
                <w:szCs w:val="28"/>
              </w:rPr>
              <w:t>0</w:t>
            </w:r>
          </w:p>
        </w:tc>
        <w:tc>
          <w:tcPr>
            <w:tcW w:w="2770" w:type="dxa"/>
            <w:shd w:val="clear" w:color="auto" w:fill="auto"/>
          </w:tcPr>
          <w:p w:rsidR="00855978" w:rsidRPr="00B737C8" w:rsidRDefault="00292184" w:rsidP="00803EDA">
            <w:pPr>
              <w:pStyle w:val="BodyText2"/>
              <w:spacing w:before="120" w:after="120" w:line="480" w:lineRule="auto"/>
              <w:jc w:val="both"/>
              <w:rPr>
                <w:b/>
                <w:sz w:val="28"/>
                <w:szCs w:val="28"/>
              </w:rPr>
            </w:pPr>
            <w:r>
              <w:rPr>
                <w:b/>
                <w:sz w:val="28"/>
                <w:szCs w:val="28"/>
              </w:rPr>
              <w:t>0</w:t>
            </w:r>
          </w:p>
        </w:tc>
      </w:tr>
      <w:tr w:rsidR="00855978" w:rsidRPr="00B737C8" w:rsidTr="00B737C8">
        <w:tc>
          <w:tcPr>
            <w:tcW w:w="2769" w:type="dxa"/>
            <w:shd w:val="clear" w:color="auto" w:fill="auto"/>
          </w:tcPr>
          <w:p w:rsidR="00855978" w:rsidRPr="00B737C8" w:rsidRDefault="00855978" w:rsidP="00803EDA">
            <w:pPr>
              <w:pStyle w:val="BodyText2"/>
              <w:spacing w:before="120" w:after="120" w:line="480" w:lineRule="auto"/>
              <w:jc w:val="both"/>
              <w:rPr>
                <w:b/>
                <w:color w:val="auto"/>
                <w:sz w:val="28"/>
                <w:szCs w:val="28"/>
              </w:rPr>
            </w:pPr>
            <w:r w:rsidRPr="00B737C8">
              <w:rPr>
                <w:b/>
                <w:color w:val="auto"/>
                <w:sz w:val="28"/>
                <w:szCs w:val="28"/>
              </w:rPr>
              <w:t>Total</w:t>
            </w:r>
          </w:p>
        </w:tc>
        <w:tc>
          <w:tcPr>
            <w:tcW w:w="2770" w:type="dxa"/>
            <w:shd w:val="clear" w:color="auto" w:fill="auto"/>
          </w:tcPr>
          <w:p w:rsidR="00855978" w:rsidRPr="00B737C8" w:rsidRDefault="00855978" w:rsidP="00803EDA">
            <w:pPr>
              <w:pStyle w:val="BodyText2"/>
              <w:spacing w:before="120" w:after="120" w:line="480" w:lineRule="auto"/>
              <w:jc w:val="both"/>
              <w:rPr>
                <w:b/>
                <w:color w:val="auto"/>
                <w:sz w:val="28"/>
                <w:szCs w:val="28"/>
              </w:rPr>
            </w:pPr>
            <w:r w:rsidRPr="00B737C8">
              <w:rPr>
                <w:b/>
                <w:color w:val="auto"/>
                <w:sz w:val="28"/>
                <w:szCs w:val="28"/>
              </w:rPr>
              <w:t>100</w:t>
            </w:r>
          </w:p>
        </w:tc>
        <w:tc>
          <w:tcPr>
            <w:tcW w:w="2770" w:type="dxa"/>
            <w:shd w:val="clear" w:color="auto" w:fill="auto"/>
          </w:tcPr>
          <w:p w:rsidR="00855978" w:rsidRPr="00B737C8" w:rsidRDefault="00292184" w:rsidP="00803EDA">
            <w:pPr>
              <w:pStyle w:val="BodyText2"/>
              <w:spacing w:before="120" w:after="120" w:line="480" w:lineRule="auto"/>
              <w:jc w:val="both"/>
              <w:rPr>
                <w:b/>
                <w:color w:val="auto"/>
                <w:sz w:val="28"/>
                <w:szCs w:val="28"/>
              </w:rPr>
            </w:pPr>
            <w:r>
              <w:rPr>
                <w:b/>
                <w:color w:val="auto"/>
                <w:sz w:val="28"/>
                <w:szCs w:val="28"/>
              </w:rPr>
              <w:t>100</w:t>
            </w:r>
          </w:p>
        </w:tc>
      </w:tr>
    </w:tbl>
    <w:p w:rsidR="00855978" w:rsidRPr="00855978" w:rsidRDefault="00855978" w:rsidP="00803EDA">
      <w:pPr>
        <w:pStyle w:val="BodyText2"/>
        <w:spacing w:before="120" w:after="120" w:line="480" w:lineRule="auto"/>
        <w:jc w:val="both"/>
        <w:rPr>
          <w:b/>
          <w:color w:val="FF0000"/>
          <w:sz w:val="28"/>
          <w:szCs w:val="28"/>
        </w:rPr>
      </w:pPr>
    </w:p>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45" name="Object 4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321A" w:rsidRDefault="008C321A" w:rsidP="00803EDA">
      <w:pPr>
        <w:pStyle w:val="BodyText2"/>
        <w:spacing w:before="120" w:after="120" w:line="480" w:lineRule="auto"/>
        <w:jc w:val="both"/>
        <w:rPr>
          <w:b/>
          <w:color w:val="auto"/>
          <w:sz w:val="28"/>
          <w:szCs w:val="28"/>
        </w:rPr>
      </w:pPr>
    </w:p>
    <w:p w:rsidR="008C321A" w:rsidRDefault="008C321A" w:rsidP="00803EDA">
      <w:pPr>
        <w:pStyle w:val="BodyText2"/>
        <w:spacing w:before="120" w:after="120" w:line="480" w:lineRule="auto"/>
        <w:jc w:val="both"/>
        <w:rPr>
          <w:b/>
          <w:color w:val="auto"/>
          <w:sz w:val="28"/>
          <w:szCs w:val="28"/>
        </w:rPr>
      </w:pPr>
    </w:p>
    <w:p w:rsidR="00093373" w:rsidRPr="00292184" w:rsidRDefault="00A00B21" w:rsidP="00803EDA">
      <w:pPr>
        <w:pStyle w:val="BodyText2"/>
        <w:spacing w:before="120" w:after="120" w:line="480" w:lineRule="auto"/>
        <w:jc w:val="both"/>
        <w:rPr>
          <w:b/>
          <w:color w:val="auto"/>
          <w:sz w:val="28"/>
          <w:szCs w:val="28"/>
        </w:rPr>
      </w:pPr>
      <w:r w:rsidRPr="00292184">
        <w:rPr>
          <w:b/>
          <w:bCs/>
          <w:color w:val="auto"/>
          <w:sz w:val="28"/>
          <w:szCs w:val="28"/>
        </w:rPr>
        <w:lastRenderedPageBreak/>
        <w:t xml:space="preserve">Table No:  </w:t>
      </w:r>
      <w:r w:rsidR="00E50819">
        <w:rPr>
          <w:b/>
          <w:color w:val="auto"/>
          <w:sz w:val="28"/>
          <w:szCs w:val="28"/>
        </w:rPr>
        <w:t>4</w:t>
      </w:r>
      <w:r w:rsidR="006516F6" w:rsidRPr="00292184">
        <w:rPr>
          <w:b/>
          <w:color w:val="auto"/>
          <w:sz w:val="28"/>
          <w:szCs w:val="28"/>
        </w:rPr>
        <w:t>.3</w:t>
      </w:r>
    </w:p>
    <w:p w:rsidR="007202F4" w:rsidRDefault="007202F4" w:rsidP="00734477">
      <w:pPr>
        <w:pStyle w:val="BodyText2"/>
        <w:numPr>
          <w:ilvl w:val="0"/>
          <w:numId w:val="24"/>
        </w:numPr>
        <w:spacing w:before="120" w:after="120" w:line="480" w:lineRule="auto"/>
        <w:jc w:val="both"/>
        <w:rPr>
          <w:b/>
          <w:bCs/>
          <w:szCs w:val="24"/>
        </w:rPr>
      </w:pPr>
      <w:r w:rsidRPr="00093373">
        <w:rPr>
          <w:b/>
          <w:bCs/>
          <w:szCs w:val="24"/>
        </w:rPr>
        <w:t>Is the organization providing quality assurance system &amp; operation?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gridCol w:w="2770"/>
      </w:tblGrid>
      <w:tr w:rsidR="008C321A" w:rsidRPr="00B737C8" w:rsidTr="00B737C8">
        <w:tc>
          <w:tcPr>
            <w:tcW w:w="2769" w:type="dxa"/>
            <w:shd w:val="clear" w:color="auto" w:fill="auto"/>
          </w:tcPr>
          <w:p w:rsidR="008C321A" w:rsidRPr="00B737C8" w:rsidRDefault="00664625" w:rsidP="00803EDA">
            <w:pPr>
              <w:pStyle w:val="BodyText2"/>
              <w:spacing w:before="120" w:after="120" w:line="480" w:lineRule="auto"/>
              <w:jc w:val="both"/>
              <w:rPr>
                <w:b/>
                <w:bCs/>
                <w:szCs w:val="24"/>
              </w:rPr>
            </w:pPr>
            <w:r w:rsidRPr="00B737C8">
              <w:rPr>
                <w:b/>
                <w:bCs/>
                <w:szCs w:val="24"/>
              </w:rPr>
              <w:t xml:space="preserve">Employees </w:t>
            </w:r>
            <w:r w:rsidR="00C87E23" w:rsidRPr="00B737C8">
              <w:rPr>
                <w:b/>
                <w:bCs/>
                <w:szCs w:val="24"/>
              </w:rPr>
              <w:t>A</w:t>
            </w:r>
            <w:r w:rsidR="008C321A" w:rsidRPr="00B737C8">
              <w:rPr>
                <w:b/>
                <w:bCs/>
                <w:szCs w:val="24"/>
              </w:rPr>
              <w:t>nswer</w:t>
            </w:r>
          </w:p>
        </w:tc>
        <w:tc>
          <w:tcPr>
            <w:tcW w:w="2770" w:type="dxa"/>
            <w:shd w:val="clear" w:color="auto" w:fill="auto"/>
          </w:tcPr>
          <w:p w:rsidR="008C321A" w:rsidRPr="00B737C8" w:rsidRDefault="008C321A" w:rsidP="00803EDA">
            <w:pPr>
              <w:pStyle w:val="BodyText2"/>
              <w:spacing w:before="120" w:after="120" w:line="480" w:lineRule="auto"/>
              <w:jc w:val="both"/>
              <w:rPr>
                <w:b/>
                <w:bCs/>
                <w:szCs w:val="24"/>
              </w:rPr>
            </w:pPr>
            <w:r w:rsidRPr="00B737C8">
              <w:rPr>
                <w:b/>
                <w:bCs/>
                <w:szCs w:val="24"/>
              </w:rPr>
              <w:t>NO. of employees</w:t>
            </w:r>
          </w:p>
        </w:tc>
        <w:tc>
          <w:tcPr>
            <w:tcW w:w="2770" w:type="dxa"/>
            <w:shd w:val="clear" w:color="auto" w:fill="auto"/>
          </w:tcPr>
          <w:p w:rsidR="008C321A" w:rsidRPr="00B737C8" w:rsidRDefault="008C321A" w:rsidP="00803EDA">
            <w:pPr>
              <w:pStyle w:val="BodyText2"/>
              <w:spacing w:before="120" w:after="120" w:line="480" w:lineRule="auto"/>
              <w:jc w:val="both"/>
              <w:rPr>
                <w:b/>
                <w:bCs/>
                <w:szCs w:val="24"/>
              </w:rPr>
            </w:pPr>
            <w:r w:rsidRPr="00B737C8">
              <w:rPr>
                <w:b/>
                <w:bCs/>
                <w:szCs w:val="24"/>
              </w:rPr>
              <w:t>% of Employees</w:t>
            </w:r>
          </w:p>
        </w:tc>
      </w:tr>
      <w:tr w:rsidR="008C321A" w:rsidRPr="00B737C8" w:rsidTr="00B737C8">
        <w:tc>
          <w:tcPr>
            <w:tcW w:w="2769" w:type="dxa"/>
            <w:shd w:val="clear" w:color="auto" w:fill="auto"/>
          </w:tcPr>
          <w:p w:rsidR="008C321A" w:rsidRPr="00B737C8" w:rsidRDefault="00CF7564" w:rsidP="00803EDA">
            <w:pPr>
              <w:pStyle w:val="BodyText2"/>
              <w:spacing w:before="120" w:after="120" w:line="480" w:lineRule="auto"/>
              <w:jc w:val="both"/>
              <w:rPr>
                <w:b/>
                <w:bCs/>
                <w:szCs w:val="24"/>
              </w:rPr>
            </w:pPr>
            <w:r>
              <w:rPr>
                <w:b/>
                <w:bCs/>
                <w:szCs w:val="24"/>
              </w:rPr>
              <w:t>Yes</w:t>
            </w:r>
          </w:p>
        </w:tc>
        <w:tc>
          <w:tcPr>
            <w:tcW w:w="2770" w:type="dxa"/>
            <w:shd w:val="clear" w:color="auto" w:fill="auto"/>
          </w:tcPr>
          <w:p w:rsidR="008C321A" w:rsidRPr="00B737C8" w:rsidRDefault="008C321A" w:rsidP="00803EDA">
            <w:pPr>
              <w:pStyle w:val="BodyText2"/>
              <w:spacing w:before="120" w:after="120" w:line="480" w:lineRule="auto"/>
              <w:jc w:val="both"/>
              <w:rPr>
                <w:b/>
                <w:bCs/>
                <w:szCs w:val="24"/>
              </w:rPr>
            </w:pPr>
            <w:r w:rsidRPr="00B737C8">
              <w:rPr>
                <w:b/>
                <w:bCs/>
                <w:szCs w:val="24"/>
              </w:rPr>
              <w:t>100</w:t>
            </w:r>
          </w:p>
        </w:tc>
        <w:tc>
          <w:tcPr>
            <w:tcW w:w="2770" w:type="dxa"/>
            <w:shd w:val="clear" w:color="auto" w:fill="auto"/>
          </w:tcPr>
          <w:p w:rsidR="008C321A" w:rsidRPr="00B737C8" w:rsidRDefault="00292184" w:rsidP="00803EDA">
            <w:pPr>
              <w:pStyle w:val="BodyText2"/>
              <w:spacing w:before="120" w:after="120" w:line="480" w:lineRule="auto"/>
              <w:jc w:val="both"/>
              <w:rPr>
                <w:b/>
                <w:bCs/>
                <w:szCs w:val="24"/>
              </w:rPr>
            </w:pPr>
            <w:r>
              <w:rPr>
                <w:b/>
                <w:bCs/>
                <w:szCs w:val="24"/>
              </w:rPr>
              <w:t>100</w:t>
            </w:r>
          </w:p>
        </w:tc>
      </w:tr>
      <w:tr w:rsidR="008C321A" w:rsidRPr="00B737C8" w:rsidTr="00B737C8">
        <w:tc>
          <w:tcPr>
            <w:tcW w:w="2769" w:type="dxa"/>
            <w:shd w:val="clear" w:color="auto" w:fill="auto"/>
          </w:tcPr>
          <w:p w:rsidR="008C321A" w:rsidRPr="00B737C8" w:rsidRDefault="00CF7564" w:rsidP="00803EDA">
            <w:pPr>
              <w:pStyle w:val="BodyText2"/>
              <w:spacing w:before="120" w:after="120" w:line="480" w:lineRule="auto"/>
              <w:jc w:val="both"/>
              <w:rPr>
                <w:b/>
                <w:bCs/>
                <w:szCs w:val="24"/>
              </w:rPr>
            </w:pPr>
            <w:r>
              <w:rPr>
                <w:b/>
                <w:bCs/>
                <w:szCs w:val="24"/>
              </w:rPr>
              <w:t>No</w:t>
            </w:r>
          </w:p>
        </w:tc>
        <w:tc>
          <w:tcPr>
            <w:tcW w:w="2770" w:type="dxa"/>
            <w:shd w:val="clear" w:color="auto" w:fill="auto"/>
          </w:tcPr>
          <w:p w:rsidR="008C321A" w:rsidRPr="00B737C8" w:rsidRDefault="008C321A" w:rsidP="00803EDA">
            <w:pPr>
              <w:pStyle w:val="BodyText2"/>
              <w:spacing w:before="120" w:after="120" w:line="480" w:lineRule="auto"/>
              <w:jc w:val="both"/>
              <w:rPr>
                <w:b/>
                <w:bCs/>
                <w:szCs w:val="24"/>
              </w:rPr>
            </w:pPr>
            <w:r w:rsidRPr="00B737C8">
              <w:rPr>
                <w:b/>
                <w:bCs/>
                <w:szCs w:val="24"/>
              </w:rPr>
              <w:t>0</w:t>
            </w:r>
          </w:p>
        </w:tc>
        <w:tc>
          <w:tcPr>
            <w:tcW w:w="2770" w:type="dxa"/>
            <w:shd w:val="clear" w:color="auto" w:fill="auto"/>
          </w:tcPr>
          <w:p w:rsidR="008C321A" w:rsidRPr="00B737C8" w:rsidRDefault="00292184" w:rsidP="00803EDA">
            <w:pPr>
              <w:pStyle w:val="BodyText2"/>
              <w:spacing w:before="120" w:after="120" w:line="480" w:lineRule="auto"/>
              <w:jc w:val="both"/>
              <w:rPr>
                <w:b/>
                <w:bCs/>
                <w:szCs w:val="24"/>
              </w:rPr>
            </w:pPr>
            <w:r>
              <w:rPr>
                <w:b/>
                <w:bCs/>
                <w:szCs w:val="24"/>
              </w:rPr>
              <w:t>0</w:t>
            </w:r>
          </w:p>
        </w:tc>
      </w:tr>
      <w:tr w:rsidR="008C321A" w:rsidRPr="00B737C8" w:rsidTr="00B737C8">
        <w:tc>
          <w:tcPr>
            <w:tcW w:w="2769" w:type="dxa"/>
            <w:shd w:val="clear" w:color="auto" w:fill="auto"/>
          </w:tcPr>
          <w:p w:rsidR="008C321A" w:rsidRPr="00B737C8" w:rsidRDefault="00CF7564" w:rsidP="00803EDA">
            <w:pPr>
              <w:pStyle w:val="BodyText2"/>
              <w:spacing w:before="120" w:after="120" w:line="480" w:lineRule="auto"/>
              <w:jc w:val="both"/>
              <w:rPr>
                <w:b/>
                <w:bCs/>
                <w:szCs w:val="24"/>
              </w:rPr>
            </w:pPr>
            <w:r>
              <w:rPr>
                <w:b/>
                <w:bCs/>
                <w:szCs w:val="24"/>
              </w:rPr>
              <w:t>Total</w:t>
            </w:r>
          </w:p>
        </w:tc>
        <w:tc>
          <w:tcPr>
            <w:tcW w:w="2770" w:type="dxa"/>
            <w:shd w:val="clear" w:color="auto" w:fill="auto"/>
          </w:tcPr>
          <w:p w:rsidR="008C321A" w:rsidRPr="00B737C8" w:rsidRDefault="008C321A" w:rsidP="00803EDA">
            <w:pPr>
              <w:pStyle w:val="BodyText2"/>
              <w:spacing w:before="120" w:after="120" w:line="480" w:lineRule="auto"/>
              <w:jc w:val="both"/>
              <w:rPr>
                <w:b/>
                <w:bCs/>
                <w:szCs w:val="24"/>
              </w:rPr>
            </w:pPr>
            <w:r w:rsidRPr="00B737C8">
              <w:rPr>
                <w:b/>
                <w:bCs/>
                <w:szCs w:val="24"/>
              </w:rPr>
              <w:t>100</w:t>
            </w:r>
          </w:p>
        </w:tc>
        <w:tc>
          <w:tcPr>
            <w:tcW w:w="2770" w:type="dxa"/>
            <w:shd w:val="clear" w:color="auto" w:fill="auto"/>
          </w:tcPr>
          <w:p w:rsidR="008C321A" w:rsidRPr="00B737C8" w:rsidRDefault="00292184" w:rsidP="00803EDA">
            <w:pPr>
              <w:pStyle w:val="BodyText2"/>
              <w:spacing w:before="120" w:after="120" w:line="480" w:lineRule="auto"/>
              <w:jc w:val="both"/>
              <w:rPr>
                <w:b/>
                <w:bCs/>
                <w:szCs w:val="24"/>
              </w:rPr>
            </w:pPr>
            <w:r>
              <w:rPr>
                <w:b/>
                <w:bCs/>
                <w:szCs w:val="24"/>
              </w:rPr>
              <w:t>100</w:t>
            </w:r>
          </w:p>
        </w:tc>
      </w:tr>
    </w:tbl>
    <w:p w:rsidR="008C321A" w:rsidRPr="00093373" w:rsidRDefault="008C321A" w:rsidP="00803EDA">
      <w:pPr>
        <w:pStyle w:val="BodyText2"/>
        <w:spacing w:before="120" w:after="120" w:line="480" w:lineRule="auto"/>
        <w:jc w:val="both"/>
        <w:rPr>
          <w:b/>
          <w:bCs/>
          <w:szCs w:val="24"/>
        </w:rPr>
      </w:pPr>
    </w:p>
    <w:p w:rsidR="007202F4" w:rsidRPr="00B970C3" w:rsidRDefault="007202F4" w:rsidP="00803EDA">
      <w:pPr>
        <w:pStyle w:val="BodyText2"/>
        <w:spacing w:before="120" w:after="120" w:line="480" w:lineRule="auto"/>
        <w:jc w:val="both"/>
        <w:rPr>
          <w:szCs w:val="24"/>
        </w:rPr>
      </w:pPr>
    </w:p>
    <w:p w:rsidR="008C751B" w:rsidRPr="008C751B" w:rsidRDefault="00FF08D4" w:rsidP="00803EDA">
      <w:pPr>
        <w:pStyle w:val="BodyText2"/>
        <w:spacing w:before="120" w:after="120" w:line="480" w:lineRule="auto"/>
        <w:ind w:left="360"/>
        <w:jc w:val="both"/>
        <w:rPr>
          <w:b/>
          <w:bCs/>
          <w:szCs w:val="24"/>
        </w:rPr>
      </w:pPr>
      <w:r w:rsidRPr="00B970C3">
        <w:rPr>
          <w:noProof/>
          <w:szCs w:val="24"/>
        </w:rPr>
        <w:drawing>
          <wp:inline distT="0" distB="0" distL="0" distR="0">
            <wp:extent cx="5355590" cy="3579495"/>
            <wp:effectExtent l="0" t="0" r="0" b="0"/>
            <wp:docPr id="46" name="Object 4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C751B" w:rsidRDefault="008C751B" w:rsidP="00803EDA">
      <w:pPr>
        <w:pStyle w:val="BodyText2"/>
        <w:spacing w:before="120" w:after="120" w:line="480" w:lineRule="auto"/>
        <w:jc w:val="both"/>
      </w:pPr>
    </w:p>
    <w:p w:rsidR="00FD3D4C" w:rsidRDefault="00FD3D4C" w:rsidP="00803EDA">
      <w:pPr>
        <w:pStyle w:val="BodyText2"/>
        <w:spacing w:before="120" w:after="120" w:line="480" w:lineRule="auto"/>
        <w:jc w:val="both"/>
        <w:rPr>
          <w:b/>
          <w:bCs/>
          <w:color w:val="auto"/>
          <w:sz w:val="28"/>
          <w:szCs w:val="28"/>
        </w:rPr>
      </w:pPr>
    </w:p>
    <w:p w:rsidR="00A00B21" w:rsidRPr="00292184" w:rsidRDefault="008E1F81" w:rsidP="00803EDA">
      <w:pPr>
        <w:pStyle w:val="BodyText2"/>
        <w:spacing w:before="120" w:after="120" w:line="480" w:lineRule="auto"/>
        <w:jc w:val="both"/>
        <w:rPr>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.4</w:t>
      </w:r>
    </w:p>
    <w:p w:rsidR="008C751B" w:rsidRPr="00292184" w:rsidRDefault="008C751B" w:rsidP="00803EDA">
      <w:pPr>
        <w:pStyle w:val="BodyText2"/>
        <w:numPr>
          <w:ilvl w:val="0"/>
          <w:numId w:val="24"/>
        </w:numPr>
        <w:spacing w:before="120" w:after="120" w:line="480" w:lineRule="auto"/>
        <w:jc w:val="both"/>
        <w:rPr>
          <w:b/>
          <w:bCs/>
          <w:szCs w:val="24"/>
        </w:rPr>
      </w:pPr>
      <w:r w:rsidRPr="00B970C3">
        <w:rPr>
          <w:b/>
          <w:bCs/>
          <w:szCs w:val="24"/>
        </w:rPr>
        <w:t>Does the organization have quality circle?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2647"/>
        <w:gridCol w:w="2651"/>
      </w:tblGrid>
      <w:tr w:rsidR="008C751B" w:rsidTr="00B737C8">
        <w:tc>
          <w:tcPr>
            <w:tcW w:w="2769" w:type="dxa"/>
            <w:shd w:val="clear" w:color="auto" w:fill="auto"/>
          </w:tcPr>
          <w:p w:rsidR="008C751B" w:rsidRDefault="00664625" w:rsidP="00803EDA">
            <w:pPr>
              <w:pStyle w:val="BodyText2"/>
              <w:spacing w:before="120" w:after="120" w:line="480" w:lineRule="auto"/>
              <w:jc w:val="both"/>
            </w:pPr>
            <w:r w:rsidRPr="00B737C8">
              <w:rPr>
                <w:b/>
                <w:bCs/>
                <w:szCs w:val="24"/>
              </w:rPr>
              <w:t xml:space="preserve">Employees </w:t>
            </w:r>
            <w:r w:rsidR="00D72138" w:rsidRPr="00B737C8">
              <w:rPr>
                <w:b/>
                <w:bCs/>
                <w:szCs w:val="24"/>
              </w:rPr>
              <w:t>Answer</w:t>
            </w:r>
          </w:p>
        </w:tc>
        <w:tc>
          <w:tcPr>
            <w:tcW w:w="2770" w:type="dxa"/>
            <w:shd w:val="clear" w:color="auto" w:fill="auto"/>
          </w:tcPr>
          <w:p w:rsidR="008C751B" w:rsidRDefault="00D72138" w:rsidP="00803EDA">
            <w:pPr>
              <w:pStyle w:val="BodyText2"/>
              <w:spacing w:before="120" w:after="120" w:line="480" w:lineRule="auto"/>
              <w:jc w:val="both"/>
            </w:pPr>
            <w:r w:rsidRPr="00B737C8">
              <w:rPr>
                <w:b/>
                <w:bCs/>
                <w:szCs w:val="24"/>
              </w:rPr>
              <w:t>NO. of employees</w:t>
            </w:r>
          </w:p>
        </w:tc>
        <w:tc>
          <w:tcPr>
            <w:tcW w:w="2770" w:type="dxa"/>
            <w:shd w:val="clear" w:color="auto" w:fill="auto"/>
          </w:tcPr>
          <w:p w:rsidR="008C751B" w:rsidRDefault="00D72138" w:rsidP="00803EDA">
            <w:pPr>
              <w:pStyle w:val="BodyText2"/>
              <w:spacing w:before="120" w:after="120" w:line="480" w:lineRule="auto"/>
              <w:jc w:val="both"/>
            </w:pPr>
            <w:r w:rsidRPr="00B737C8">
              <w:rPr>
                <w:b/>
                <w:bCs/>
                <w:szCs w:val="24"/>
              </w:rPr>
              <w:t>% of Employees</w:t>
            </w:r>
          </w:p>
        </w:tc>
      </w:tr>
      <w:tr w:rsidR="008C751B" w:rsidTr="00B737C8">
        <w:tc>
          <w:tcPr>
            <w:tcW w:w="2769" w:type="dxa"/>
            <w:shd w:val="clear" w:color="auto" w:fill="auto"/>
          </w:tcPr>
          <w:p w:rsidR="008C751B" w:rsidRDefault="00BF4BA3" w:rsidP="00803EDA">
            <w:pPr>
              <w:pStyle w:val="BodyText2"/>
              <w:spacing w:before="120" w:after="120" w:line="480" w:lineRule="auto"/>
              <w:jc w:val="both"/>
            </w:pPr>
            <w:r>
              <w:t>Y</w:t>
            </w:r>
            <w:r w:rsidR="008C5187">
              <w:t>es</w:t>
            </w:r>
          </w:p>
        </w:tc>
        <w:tc>
          <w:tcPr>
            <w:tcW w:w="2770" w:type="dxa"/>
            <w:shd w:val="clear" w:color="auto" w:fill="auto"/>
          </w:tcPr>
          <w:p w:rsidR="008C751B" w:rsidRDefault="00BF4BA3" w:rsidP="00803EDA">
            <w:pPr>
              <w:pStyle w:val="BodyText2"/>
              <w:spacing w:before="120" w:after="120" w:line="480" w:lineRule="auto"/>
              <w:jc w:val="both"/>
            </w:pPr>
            <w:r>
              <w:t>100</w:t>
            </w:r>
          </w:p>
        </w:tc>
        <w:tc>
          <w:tcPr>
            <w:tcW w:w="2770" w:type="dxa"/>
            <w:shd w:val="clear" w:color="auto" w:fill="auto"/>
          </w:tcPr>
          <w:p w:rsidR="008C751B" w:rsidRDefault="00BF4BA3" w:rsidP="00803EDA">
            <w:pPr>
              <w:pStyle w:val="BodyText2"/>
              <w:spacing w:before="120" w:after="120" w:line="480" w:lineRule="auto"/>
              <w:jc w:val="both"/>
            </w:pPr>
            <w:r>
              <w:t>100</w:t>
            </w:r>
          </w:p>
        </w:tc>
      </w:tr>
      <w:tr w:rsidR="008C751B" w:rsidTr="00B737C8">
        <w:tc>
          <w:tcPr>
            <w:tcW w:w="2769" w:type="dxa"/>
            <w:shd w:val="clear" w:color="auto" w:fill="auto"/>
          </w:tcPr>
          <w:p w:rsidR="008C751B" w:rsidRDefault="00BF4BA3" w:rsidP="00803EDA">
            <w:pPr>
              <w:pStyle w:val="BodyText2"/>
              <w:spacing w:before="120" w:after="120" w:line="480" w:lineRule="auto"/>
              <w:jc w:val="both"/>
            </w:pPr>
            <w:r>
              <w:t>N</w:t>
            </w:r>
            <w:r w:rsidR="008C5187">
              <w:t>o</w:t>
            </w:r>
          </w:p>
        </w:tc>
        <w:tc>
          <w:tcPr>
            <w:tcW w:w="2770" w:type="dxa"/>
            <w:shd w:val="clear" w:color="auto" w:fill="auto"/>
          </w:tcPr>
          <w:p w:rsidR="008C751B" w:rsidRDefault="00BF4BA3" w:rsidP="00803EDA">
            <w:pPr>
              <w:pStyle w:val="BodyText2"/>
              <w:spacing w:before="120" w:after="120" w:line="480" w:lineRule="auto"/>
              <w:jc w:val="both"/>
            </w:pPr>
            <w:r>
              <w:t>0</w:t>
            </w:r>
          </w:p>
        </w:tc>
        <w:tc>
          <w:tcPr>
            <w:tcW w:w="2770" w:type="dxa"/>
            <w:shd w:val="clear" w:color="auto" w:fill="auto"/>
          </w:tcPr>
          <w:p w:rsidR="008C751B" w:rsidRDefault="00BF4BA3" w:rsidP="00803EDA">
            <w:pPr>
              <w:pStyle w:val="BodyText2"/>
              <w:spacing w:before="120" w:after="120" w:line="480" w:lineRule="auto"/>
              <w:jc w:val="both"/>
            </w:pPr>
            <w:r>
              <w:t>0</w:t>
            </w:r>
          </w:p>
        </w:tc>
      </w:tr>
      <w:tr w:rsidR="008C751B" w:rsidTr="00B737C8">
        <w:tc>
          <w:tcPr>
            <w:tcW w:w="2769" w:type="dxa"/>
            <w:shd w:val="clear" w:color="auto" w:fill="auto"/>
          </w:tcPr>
          <w:p w:rsidR="008C751B" w:rsidRDefault="00BF4BA3" w:rsidP="00803EDA">
            <w:pPr>
              <w:pStyle w:val="BodyText2"/>
              <w:spacing w:before="120" w:after="120" w:line="480" w:lineRule="auto"/>
              <w:jc w:val="both"/>
            </w:pPr>
            <w:r>
              <w:t>T</w:t>
            </w:r>
            <w:r w:rsidR="008C5187">
              <w:t>otal</w:t>
            </w:r>
          </w:p>
        </w:tc>
        <w:tc>
          <w:tcPr>
            <w:tcW w:w="2770" w:type="dxa"/>
            <w:shd w:val="clear" w:color="auto" w:fill="auto"/>
          </w:tcPr>
          <w:p w:rsidR="008C751B" w:rsidRDefault="00BF4BA3" w:rsidP="00803EDA">
            <w:pPr>
              <w:pStyle w:val="BodyText2"/>
              <w:spacing w:before="120" w:after="120" w:line="480" w:lineRule="auto"/>
              <w:jc w:val="both"/>
            </w:pPr>
            <w:r>
              <w:t>100</w:t>
            </w:r>
          </w:p>
        </w:tc>
        <w:tc>
          <w:tcPr>
            <w:tcW w:w="2770" w:type="dxa"/>
            <w:shd w:val="clear" w:color="auto" w:fill="auto"/>
          </w:tcPr>
          <w:p w:rsidR="00BF4BA3" w:rsidRDefault="00292184" w:rsidP="00803EDA">
            <w:pPr>
              <w:pStyle w:val="BodyText2"/>
              <w:spacing w:before="120" w:after="120" w:line="480" w:lineRule="auto"/>
              <w:jc w:val="both"/>
            </w:pPr>
            <w:r>
              <w:t>100</w:t>
            </w:r>
          </w:p>
        </w:tc>
      </w:tr>
    </w:tbl>
    <w:p w:rsidR="007202F4" w:rsidRPr="00B970C3" w:rsidRDefault="007202F4" w:rsidP="00803EDA">
      <w:pPr>
        <w:pStyle w:val="BodyText2"/>
        <w:spacing w:before="120" w:after="120" w:line="480" w:lineRule="auto"/>
        <w:jc w:val="both"/>
        <w:rPr>
          <w:szCs w:val="24"/>
        </w:rPr>
      </w:pPr>
    </w:p>
    <w:p w:rsidR="002054D7" w:rsidRDefault="00FF08D4" w:rsidP="00803EDA">
      <w:pPr>
        <w:pStyle w:val="BodyText2"/>
        <w:spacing w:before="120" w:after="120" w:line="480" w:lineRule="auto"/>
        <w:ind w:left="360"/>
        <w:jc w:val="both"/>
        <w:rPr>
          <w:szCs w:val="24"/>
        </w:rPr>
      </w:pPr>
      <w:r w:rsidRPr="00B970C3">
        <w:rPr>
          <w:noProof/>
          <w:szCs w:val="24"/>
        </w:rPr>
        <w:drawing>
          <wp:inline distT="0" distB="0" distL="0" distR="0">
            <wp:extent cx="5342890" cy="3592195"/>
            <wp:effectExtent l="0" t="0" r="0" b="0"/>
            <wp:docPr id="47" name="Object 4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7202F4" w:rsidRPr="00BF4BA3">
        <w:rPr>
          <w:szCs w:val="24"/>
        </w:rPr>
        <w:br w:type="page"/>
      </w:r>
      <w:r w:rsidR="002054D7"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.5</w:t>
      </w:r>
      <w:r w:rsidR="002054D7" w:rsidRPr="00855978">
        <w:rPr>
          <w:b/>
          <w:bCs/>
          <w:color w:val="auto"/>
          <w:sz w:val="32"/>
          <w:szCs w:val="32"/>
        </w:rPr>
        <w:t xml:space="preserve">  </w:t>
      </w:r>
    </w:p>
    <w:p w:rsidR="007202F4" w:rsidRDefault="00ED1E18" w:rsidP="00803EDA">
      <w:pPr>
        <w:pStyle w:val="BodyText2"/>
        <w:spacing w:before="120" w:after="120" w:line="480" w:lineRule="auto"/>
        <w:ind w:left="360"/>
        <w:jc w:val="both"/>
        <w:rPr>
          <w:szCs w:val="24"/>
        </w:rPr>
      </w:pPr>
      <w:r>
        <w:rPr>
          <w:szCs w:val="24"/>
        </w:rPr>
        <w:t xml:space="preserve">5. </w:t>
      </w:r>
      <w:r w:rsidR="007202F4" w:rsidRPr="00BF4BA3">
        <w:rPr>
          <w:b/>
          <w:bCs/>
          <w:szCs w:val="24"/>
        </w:rPr>
        <w:t>How many people are involved in quality circle?</w:t>
      </w:r>
      <w:r w:rsidR="00BF4BA3" w:rsidRPr="00BF4BA3">
        <w:rPr>
          <w:szCs w:val="24"/>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376"/>
        <w:gridCol w:w="1701"/>
        <w:gridCol w:w="1701"/>
      </w:tblGrid>
      <w:tr w:rsidR="00654D69" w:rsidRPr="00B737C8" w:rsidTr="00AF33C7">
        <w:tc>
          <w:tcPr>
            <w:tcW w:w="1908" w:type="dxa"/>
            <w:shd w:val="clear" w:color="auto" w:fill="auto"/>
          </w:tcPr>
          <w:p w:rsidR="00654D69" w:rsidRPr="00B737C8" w:rsidRDefault="00966B50" w:rsidP="00803EDA">
            <w:pPr>
              <w:pStyle w:val="BodyText2"/>
              <w:spacing w:before="120" w:after="120" w:line="480" w:lineRule="auto"/>
              <w:jc w:val="both"/>
              <w:rPr>
                <w:b/>
                <w:bCs/>
                <w:szCs w:val="24"/>
              </w:rPr>
            </w:pPr>
            <w:r>
              <w:rPr>
                <w:b/>
                <w:bCs/>
                <w:szCs w:val="24"/>
              </w:rPr>
              <w:t>Group</w:t>
            </w:r>
            <w:r w:rsidR="00654D69" w:rsidRPr="00B737C8">
              <w:rPr>
                <w:b/>
                <w:bCs/>
                <w:szCs w:val="24"/>
              </w:rPr>
              <w:t xml:space="preserve"> of people</w:t>
            </w:r>
          </w:p>
        </w:tc>
        <w:tc>
          <w:tcPr>
            <w:tcW w:w="2376" w:type="dxa"/>
            <w:shd w:val="clear" w:color="auto" w:fill="auto"/>
          </w:tcPr>
          <w:p w:rsidR="00654D69" w:rsidRPr="00B737C8" w:rsidRDefault="00664625" w:rsidP="00803EDA">
            <w:pPr>
              <w:pStyle w:val="BodyText2"/>
              <w:spacing w:before="120" w:after="120" w:line="480" w:lineRule="auto"/>
              <w:jc w:val="both"/>
              <w:rPr>
                <w:b/>
                <w:bCs/>
                <w:szCs w:val="24"/>
              </w:rPr>
            </w:pPr>
            <w:r w:rsidRPr="00B737C8">
              <w:rPr>
                <w:b/>
                <w:bCs/>
                <w:szCs w:val="24"/>
              </w:rPr>
              <w:t xml:space="preserve">Employees </w:t>
            </w:r>
            <w:r>
              <w:rPr>
                <w:b/>
                <w:bCs/>
                <w:szCs w:val="24"/>
              </w:rPr>
              <w:t>Answer</w:t>
            </w:r>
          </w:p>
        </w:tc>
        <w:tc>
          <w:tcPr>
            <w:tcW w:w="1701" w:type="dxa"/>
            <w:shd w:val="clear" w:color="auto" w:fill="auto"/>
          </w:tcPr>
          <w:p w:rsidR="00654D69" w:rsidRPr="00B737C8" w:rsidRDefault="00AF33C7" w:rsidP="00803EDA">
            <w:pPr>
              <w:pStyle w:val="BodyText2"/>
              <w:spacing w:before="120" w:after="120" w:line="480" w:lineRule="auto"/>
              <w:jc w:val="both"/>
              <w:rPr>
                <w:b/>
                <w:bCs/>
                <w:szCs w:val="24"/>
              </w:rPr>
            </w:pPr>
            <w:r>
              <w:rPr>
                <w:b/>
                <w:bCs/>
                <w:szCs w:val="24"/>
              </w:rPr>
              <w:t>No.</w:t>
            </w:r>
            <w:r w:rsidR="00D21C73">
              <w:rPr>
                <w:b/>
                <w:bCs/>
                <w:szCs w:val="24"/>
              </w:rPr>
              <w:t>of</w:t>
            </w:r>
            <w:r w:rsidR="005E063A">
              <w:rPr>
                <w:b/>
                <w:bCs/>
                <w:szCs w:val="24"/>
              </w:rPr>
              <w:t xml:space="preserve"> People</w:t>
            </w:r>
          </w:p>
        </w:tc>
        <w:tc>
          <w:tcPr>
            <w:tcW w:w="1701"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 of people</w:t>
            </w:r>
          </w:p>
        </w:tc>
      </w:tr>
      <w:tr w:rsidR="00654D69" w:rsidRPr="00B737C8" w:rsidTr="00AF33C7">
        <w:tc>
          <w:tcPr>
            <w:tcW w:w="1908"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Less than 10</w:t>
            </w:r>
          </w:p>
        </w:tc>
        <w:tc>
          <w:tcPr>
            <w:tcW w:w="2376"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yes</w:t>
            </w:r>
          </w:p>
        </w:tc>
        <w:tc>
          <w:tcPr>
            <w:tcW w:w="1701"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70</w:t>
            </w:r>
          </w:p>
        </w:tc>
        <w:tc>
          <w:tcPr>
            <w:tcW w:w="1701" w:type="dxa"/>
            <w:shd w:val="clear" w:color="auto" w:fill="auto"/>
          </w:tcPr>
          <w:p w:rsidR="00654D69" w:rsidRPr="00B737C8" w:rsidRDefault="00292184" w:rsidP="00803EDA">
            <w:pPr>
              <w:pStyle w:val="BodyText2"/>
              <w:spacing w:before="120" w:after="120" w:line="480" w:lineRule="auto"/>
              <w:jc w:val="both"/>
              <w:rPr>
                <w:b/>
                <w:bCs/>
                <w:szCs w:val="24"/>
              </w:rPr>
            </w:pPr>
            <w:r>
              <w:rPr>
                <w:b/>
                <w:bCs/>
                <w:szCs w:val="24"/>
              </w:rPr>
              <w:t>70</w:t>
            </w:r>
          </w:p>
        </w:tc>
      </w:tr>
      <w:tr w:rsidR="00654D69" w:rsidRPr="00B737C8" w:rsidTr="00AF33C7">
        <w:tc>
          <w:tcPr>
            <w:tcW w:w="1908"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Above 10</w:t>
            </w:r>
          </w:p>
        </w:tc>
        <w:tc>
          <w:tcPr>
            <w:tcW w:w="2376"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no</w:t>
            </w:r>
          </w:p>
        </w:tc>
        <w:tc>
          <w:tcPr>
            <w:tcW w:w="1701"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0</w:t>
            </w:r>
          </w:p>
        </w:tc>
        <w:tc>
          <w:tcPr>
            <w:tcW w:w="1701" w:type="dxa"/>
            <w:shd w:val="clear" w:color="auto" w:fill="auto"/>
          </w:tcPr>
          <w:p w:rsidR="00654D69" w:rsidRPr="00B737C8" w:rsidRDefault="00292184" w:rsidP="00803EDA">
            <w:pPr>
              <w:pStyle w:val="BodyText2"/>
              <w:spacing w:before="120" w:after="120" w:line="480" w:lineRule="auto"/>
              <w:jc w:val="both"/>
              <w:rPr>
                <w:b/>
                <w:bCs/>
                <w:szCs w:val="24"/>
              </w:rPr>
            </w:pPr>
            <w:r>
              <w:rPr>
                <w:b/>
                <w:bCs/>
                <w:szCs w:val="24"/>
              </w:rPr>
              <w:t>0</w:t>
            </w:r>
          </w:p>
        </w:tc>
      </w:tr>
      <w:tr w:rsidR="00654D69" w:rsidRPr="00B737C8" w:rsidTr="00AF33C7">
        <w:tc>
          <w:tcPr>
            <w:tcW w:w="1908"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Above 15</w:t>
            </w:r>
          </w:p>
        </w:tc>
        <w:tc>
          <w:tcPr>
            <w:tcW w:w="2376"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no</w:t>
            </w:r>
          </w:p>
        </w:tc>
        <w:tc>
          <w:tcPr>
            <w:tcW w:w="1701"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0</w:t>
            </w:r>
          </w:p>
        </w:tc>
        <w:tc>
          <w:tcPr>
            <w:tcW w:w="1701" w:type="dxa"/>
            <w:shd w:val="clear" w:color="auto" w:fill="auto"/>
          </w:tcPr>
          <w:p w:rsidR="00654D69" w:rsidRPr="00B737C8" w:rsidRDefault="00292184" w:rsidP="00803EDA">
            <w:pPr>
              <w:pStyle w:val="BodyText2"/>
              <w:spacing w:before="120" w:after="120" w:line="480" w:lineRule="auto"/>
              <w:jc w:val="both"/>
              <w:rPr>
                <w:b/>
                <w:bCs/>
                <w:szCs w:val="24"/>
              </w:rPr>
            </w:pPr>
            <w:r>
              <w:rPr>
                <w:b/>
                <w:bCs/>
                <w:szCs w:val="24"/>
              </w:rPr>
              <w:t>0</w:t>
            </w:r>
          </w:p>
        </w:tc>
      </w:tr>
      <w:tr w:rsidR="00654D69" w:rsidRPr="00B737C8" w:rsidTr="00AF33C7">
        <w:tc>
          <w:tcPr>
            <w:tcW w:w="1908" w:type="dxa"/>
            <w:shd w:val="clear" w:color="auto" w:fill="auto"/>
          </w:tcPr>
          <w:p w:rsidR="00654D69" w:rsidRPr="00B737C8" w:rsidRDefault="00654D69" w:rsidP="00803EDA">
            <w:pPr>
              <w:pStyle w:val="BodyText2"/>
              <w:spacing w:before="120" w:after="120" w:line="480" w:lineRule="auto"/>
              <w:jc w:val="both"/>
              <w:rPr>
                <w:b/>
                <w:bCs/>
                <w:szCs w:val="24"/>
              </w:rPr>
            </w:pPr>
          </w:p>
        </w:tc>
        <w:tc>
          <w:tcPr>
            <w:tcW w:w="2376"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Can’t say</w:t>
            </w:r>
          </w:p>
        </w:tc>
        <w:tc>
          <w:tcPr>
            <w:tcW w:w="1701"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30</w:t>
            </w:r>
          </w:p>
        </w:tc>
        <w:tc>
          <w:tcPr>
            <w:tcW w:w="1701" w:type="dxa"/>
            <w:shd w:val="clear" w:color="auto" w:fill="auto"/>
          </w:tcPr>
          <w:p w:rsidR="00654D69" w:rsidRPr="00B737C8" w:rsidRDefault="00654D69" w:rsidP="00803EDA">
            <w:pPr>
              <w:pStyle w:val="BodyText2"/>
              <w:spacing w:before="120" w:after="120" w:line="480" w:lineRule="auto"/>
              <w:jc w:val="both"/>
              <w:rPr>
                <w:b/>
                <w:bCs/>
                <w:szCs w:val="24"/>
              </w:rPr>
            </w:pPr>
            <w:r w:rsidRPr="00B737C8">
              <w:rPr>
                <w:b/>
                <w:bCs/>
                <w:szCs w:val="24"/>
              </w:rPr>
              <w:t>30</w:t>
            </w:r>
          </w:p>
        </w:tc>
      </w:tr>
      <w:tr w:rsidR="005E063A" w:rsidRPr="00B737C8" w:rsidTr="00AF33C7">
        <w:tc>
          <w:tcPr>
            <w:tcW w:w="1908" w:type="dxa"/>
            <w:shd w:val="clear" w:color="auto" w:fill="auto"/>
          </w:tcPr>
          <w:p w:rsidR="005E063A" w:rsidRPr="00B737C8" w:rsidRDefault="005E063A" w:rsidP="00803EDA">
            <w:pPr>
              <w:pStyle w:val="BodyText2"/>
              <w:spacing w:before="120" w:after="120" w:line="480" w:lineRule="auto"/>
              <w:jc w:val="both"/>
              <w:rPr>
                <w:b/>
                <w:bCs/>
                <w:szCs w:val="24"/>
              </w:rPr>
            </w:pPr>
            <w:r>
              <w:rPr>
                <w:b/>
                <w:bCs/>
                <w:szCs w:val="24"/>
              </w:rPr>
              <w:t>Total</w:t>
            </w:r>
          </w:p>
        </w:tc>
        <w:tc>
          <w:tcPr>
            <w:tcW w:w="2376" w:type="dxa"/>
            <w:shd w:val="clear" w:color="auto" w:fill="auto"/>
          </w:tcPr>
          <w:p w:rsidR="005E063A" w:rsidRPr="00B737C8" w:rsidRDefault="005E063A" w:rsidP="00803EDA">
            <w:pPr>
              <w:pStyle w:val="BodyText2"/>
              <w:spacing w:before="120" w:after="120" w:line="480" w:lineRule="auto"/>
              <w:jc w:val="both"/>
              <w:rPr>
                <w:b/>
                <w:bCs/>
                <w:szCs w:val="24"/>
              </w:rPr>
            </w:pPr>
          </w:p>
        </w:tc>
        <w:tc>
          <w:tcPr>
            <w:tcW w:w="1701" w:type="dxa"/>
            <w:shd w:val="clear" w:color="auto" w:fill="auto"/>
          </w:tcPr>
          <w:p w:rsidR="005E063A" w:rsidRPr="00B737C8" w:rsidRDefault="005E063A" w:rsidP="00803EDA">
            <w:pPr>
              <w:pStyle w:val="BodyText2"/>
              <w:spacing w:before="120" w:after="120" w:line="480" w:lineRule="auto"/>
              <w:jc w:val="both"/>
              <w:rPr>
                <w:b/>
                <w:bCs/>
                <w:szCs w:val="24"/>
              </w:rPr>
            </w:pPr>
            <w:r>
              <w:rPr>
                <w:b/>
                <w:bCs/>
                <w:szCs w:val="24"/>
              </w:rPr>
              <w:t>100</w:t>
            </w:r>
          </w:p>
        </w:tc>
        <w:tc>
          <w:tcPr>
            <w:tcW w:w="1701" w:type="dxa"/>
            <w:shd w:val="clear" w:color="auto" w:fill="auto"/>
          </w:tcPr>
          <w:p w:rsidR="005E063A" w:rsidRPr="00B737C8" w:rsidRDefault="005E063A" w:rsidP="00803EDA">
            <w:pPr>
              <w:pStyle w:val="BodyText2"/>
              <w:spacing w:before="120" w:after="120" w:line="480" w:lineRule="auto"/>
              <w:jc w:val="both"/>
              <w:rPr>
                <w:b/>
                <w:bCs/>
                <w:szCs w:val="24"/>
              </w:rPr>
            </w:pPr>
            <w:r>
              <w:rPr>
                <w:b/>
                <w:bCs/>
                <w:szCs w:val="24"/>
              </w:rPr>
              <w:t>100</w:t>
            </w:r>
          </w:p>
        </w:tc>
      </w:tr>
    </w:tbl>
    <w:p w:rsidR="00ED1E18" w:rsidRPr="00BF4BA3" w:rsidRDefault="00FF08D4" w:rsidP="00803EDA">
      <w:pPr>
        <w:pStyle w:val="BodyText2"/>
        <w:spacing w:before="120" w:after="120" w:line="480" w:lineRule="auto"/>
        <w:ind w:left="360"/>
        <w:jc w:val="both"/>
        <w:rPr>
          <w:b/>
          <w:bCs/>
          <w:szCs w:val="24"/>
        </w:rPr>
      </w:pPr>
      <w:r w:rsidRPr="00B970C3">
        <w:rPr>
          <w:noProof/>
          <w:szCs w:val="24"/>
        </w:rPr>
        <w:drawing>
          <wp:inline distT="0" distB="0" distL="0" distR="0">
            <wp:extent cx="4642338" cy="3945988"/>
            <wp:effectExtent l="0" t="0" r="0" b="0"/>
            <wp:docPr id="48" name="Object 4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202F4" w:rsidRPr="00B970C3" w:rsidRDefault="007202F4" w:rsidP="00803EDA">
      <w:pPr>
        <w:pStyle w:val="BodyText2"/>
        <w:spacing w:before="120" w:after="120" w:line="480" w:lineRule="auto"/>
        <w:jc w:val="both"/>
        <w:rPr>
          <w:szCs w:val="24"/>
        </w:rPr>
      </w:pPr>
    </w:p>
    <w:p w:rsidR="008E6F21" w:rsidRPr="00292184" w:rsidRDefault="008E6F21" w:rsidP="00803EDA">
      <w:pPr>
        <w:pStyle w:val="BodyText2"/>
        <w:spacing w:before="120" w:after="120" w:line="480" w:lineRule="auto"/>
        <w:jc w:val="both"/>
        <w:rPr>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.6</w:t>
      </w:r>
      <w:r w:rsidRPr="00292184">
        <w:rPr>
          <w:b/>
          <w:bCs/>
          <w:color w:val="auto"/>
          <w:sz w:val="28"/>
          <w:szCs w:val="28"/>
        </w:rPr>
        <w:t xml:space="preserve">  </w:t>
      </w:r>
    </w:p>
    <w:p w:rsidR="007202F4" w:rsidRDefault="007202F4" w:rsidP="00E44A60">
      <w:pPr>
        <w:pStyle w:val="BodyText2"/>
        <w:numPr>
          <w:ilvl w:val="0"/>
          <w:numId w:val="33"/>
        </w:numPr>
        <w:spacing w:before="120" w:after="120" w:line="480" w:lineRule="auto"/>
        <w:jc w:val="both"/>
        <w:rPr>
          <w:b/>
          <w:bCs/>
          <w:szCs w:val="24"/>
        </w:rPr>
      </w:pPr>
      <w:r w:rsidRPr="00B970C3">
        <w:rPr>
          <w:b/>
          <w:bCs/>
          <w:szCs w:val="24"/>
        </w:rPr>
        <w:t>How frequently the organizations hav</w:t>
      </w:r>
      <w:r w:rsidR="00292184">
        <w:rPr>
          <w:b/>
          <w:bCs/>
          <w:szCs w:val="24"/>
        </w:rPr>
        <w:t>e the meeting of quality circle?</w:t>
      </w:r>
    </w:p>
    <w:tbl>
      <w:tblPr>
        <w:tblW w:w="765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1785"/>
        <w:gridCol w:w="4253"/>
      </w:tblGrid>
      <w:tr w:rsidR="00F852E4" w:rsidRPr="00EE186F" w:rsidTr="00AF33C7">
        <w:tc>
          <w:tcPr>
            <w:tcW w:w="1617" w:type="dxa"/>
            <w:shd w:val="clear" w:color="auto" w:fill="auto"/>
          </w:tcPr>
          <w:p w:rsidR="00F852E4" w:rsidRPr="00EE186F" w:rsidRDefault="00F852E4" w:rsidP="00803EDA">
            <w:pPr>
              <w:pStyle w:val="BodyText2"/>
              <w:spacing w:before="120" w:after="120" w:line="480" w:lineRule="auto"/>
              <w:jc w:val="both"/>
              <w:rPr>
                <w:b/>
                <w:bCs/>
                <w:szCs w:val="24"/>
              </w:rPr>
            </w:pPr>
          </w:p>
        </w:tc>
        <w:tc>
          <w:tcPr>
            <w:tcW w:w="1785" w:type="dxa"/>
            <w:shd w:val="clear" w:color="auto" w:fill="auto"/>
          </w:tcPr>
          <w:p w:rsidR="00F852E4" w:rsidRPr="00EE186F" w:rsidRDefault="00AF33C7" w:rsidP="00AF33C7">
            <w:pPr>
              <w:pStyle w:val="BodyText2"/>
              <w:spacing w:before="120" w:after="120" w:line="480" w:lineRule="auto"/>
              <w:jc w:val="both"/>
              <w:rPr>
                <w:b/>
                <w:bCs/>
                <w:szCs w:val="24"/>
              </w:rPr>
            </w:pPr>
            <w:r>
              <w:rPr>
                <w:b/>
                <w:bCs/>
                <w:szCs w:val="24"/>
              </w:rPr>
              <w:t>No.</w:t>
            </w:r>
            <w:r w:rsidRPr="00EE186F">
              <w:rPr>
                <w:b/>
                <w:bCs/>
                <w:szCs w:val="24"/>
              </w:rPr>
              <w:t>of</w:t>
            </w:r>
            <w:r w:rsidR="00F852E4" w:rsidRPr="00EE186F">
              <w:rPr>
                <w:b/>
                <w:bCs/>
                <w:szCs w:val="24"/>
              </w:rPr>
              <w:t xml:space="preserve"> meetings</w:t>
            </w:r>
          </w:p>
        </w:tc>
        <w:tc>
          <w:tcPr>
            <w:tcW w:w="4253"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 Of Meetings</w:t>
            </w:r>
          </w:p>
        </w:tc>
      </w:tr>
      <w:tr w:rsidR="00F852E4" w:rsidRPr="00EE186F" w:rsidTr="00AF33C7">
        <w:tc>
          <w:tcPr>
            <w:tcW w:w="1617"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weekly</w:t>
            </w:r>
          </w:p>
        </w:tc>
        <w:tc>
          <w:tcPr>
            <w:tcW w:w="1785"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100</w:t>
            </w:r>
          </w:p>
        </w:tc>
        <w:tc>
          <w:tcPr>
            <w:tcW w:w="4253" w:type="dxa"/>
            <w:shd w:val="clear" w:color="auto" w:fill="auto"/>
          </w:tcPr>
          <w:p w:rsidR="00F852E4" w:rsidRPr="00EE186F" w:rsidRDefault="00292184" w:rsidP="00803EDA">
            <w:pPr>
              <w:pStyle w:val="BodyText2"/>
              <w:spacing w:before="120" w:after="120" w:line="480" w:lineRule="auto"/>
              <w:jc w:val="both"/>
              <w:rPr>
                <w:b/>
                <w:bCs/>
                <w:szCs w:val="24"/>
              </w:rPr>
            </w:pPr>
            <w:r>
              <w:rPr>
                <w:b/>
                <w:bCs/>
                <w:szCs w:val="24"/>
              </w:rPr>
              <w:t>100</w:t>
            </w:r>
          </w:p>
        </w:tc>
      </w:tr>
      <w:tr w:rsidR="00F852E4" w:rsidRPr="00EE186F" w:rsidTr="00AF33C7">
        <w:tc>
          <w:tcPr>
            <w:tcW w:w="1617"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Biweekly</w:t>
            </w:r>
          </w:p>
        </w:tc>
        <w:tc>
          <w:tcPr>
            <w:tcW w:w="1785"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0</w:t>
            </w:r>
          </w:p>
        </w:tc>
        <w:tc>
          <w:tcPr>
            <w:tcW w:w="4253" w:type="dxa"/>
            <w:shd w:val="clear" w:color="auto" w:fill="auto"/>
          </w:tcPr>
          <w:p w:rsidR="00F852E4" w:rsidRPr="00EE186F" w:rsidRDefault="00292184" w:rsidP="00803EDA">
            <w:pPr>
              <w:pStyle w:val="BodyText2"/>
              <w:spacing w:before="120" w:after="120" w:line="480" w:lineRule="auto"/>
              <w:jc w:val="both"/>
              <w:rPr>
                <w:b/>
                <w:bCs/>
                <w:szCs w:val="24"/>
              </w:rPr>
            </w:pPr>
            <w:r>
              <w:rPr>
                <w:b/>
                <w:bCs/>
                <w:szCs w:val="24"/>
              </w:rPr>
              <w:t>0</w:t>
            </w:r>
          </w:p>
        </w:tc>
      </w:tr>
      <w:tr w:rsidR="00F852E4" w:rsidRPr="00EE186F" w:rsidTr="00AF33C7">
        <w:tc>
          <w:tcPr>
            <w:tcW w:w="1617"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Monthly</w:t>
            </w:r>
          </w:p>
        </w:tc>
        <w:tc>
          <w:tcPr>
            <w:tcW w:w="1785"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0</w:t>
            </w:r>
          </w:p>
        </w:tc>
        <w:tc>
          <w:tcPr>
            <w:tcW w:w="4253" w:type="dxa"/>
            <w:shd w:val="clear" w:color="auto" w:fill="auto"/>
          </w:tcPr>
          <w:p w:rsidR="00F852E4" w:rsidRPr="00EE186F" w:rsidRDefault="00292184" w:rsidP="00803EDA">
            <w:pPr>
              <w:pStyle w:val="BodyText2"/>
              <w:spacing w:before="120" w:after="120" w:line="480" w:lineRule="auto"/>
              <w:jc w:val="both"/>
              <w:rPr>
                <w:b/>
                <w:bCs/>
                <w:szCs w:val="24"/>
              </w:rPr>
            </w:pPr>
            <w:r>
              <w:rPr>
                <w:b/>
                <w:bCs/>
                <w:szCs w:val="24"/>
              </w:rPr>
              <w:t>0</w:t>
            </w:r>
          </w:p>
        </w:tc>
      </w:tr>
      <w:tr w:rsidR="00F852E4" w:rsidRPr="00EE186F" w:rsidTr="00AF33C7">
        <w:tc>
          <w:tcPr>
            <w:tcW w:w="1617"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Yearly</w:t>
            </w:r>
          </w:p>
        </w:tc>
        <w:tc>
          <w:tcPr>
            <w:tcW w:w="1785"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0</w:t>
            </w:r>
          </w:p>
        </w:tc>
        <w:tc>
          <w:tcPr>
            <w:tcW w:w="4253" w:type="dxa"/>
            <w:shd w:val="clear" w:color="auto" w:fill="auto"/>
          </w:tcPr>
          <w:p w:rsidR="00F852E4" w:rsidRPr="00EE186F" w:rsidRDefault="00292184" w:rsidP="00803EDA">
            <w:pPr>
              <w:pStyle w:val="BodyText2"/>
              <w:spacing w:before="120" w:after="120" w:line="480" w:lineRule="auto"/>
              <w:jc w:val="both"/>
              <w:rPr>
                <w:b/>
                <w:bCs/>
                <w:szCs w:val="24"/>
              </w:rPr>
            </w:pPr>
            <w:r>
              <w:rPr>
                <w:b/>
                <w:bCs/>
                <w:szCs w:val="24"/>
              </w:rPr>
              <w:t>0</w:t>
            </w:r>
          </w:p>
        </w:tc>
      </w:tr>
      <w:tr w:rsidR="00F852E4" w:rsidRPr="00EE186F" w:rsidTr="00AF33C7">
        <w:tc>
          <w:tcPr>
            <w:tcW w:w="1617"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Total</w:t>
            </w:r>
          </w:p>
        </w:tc>
        <w:tc>
          <w:tcPr>
            <w:tcW w:w="1785" w:type="dxa"/>
            <w:shd w:val="clear" w:color="auto" w:fill="auto"/>
          </w:tcPr>
          <w:p w:rsidR="00F852E4" w:rsidRPr="00EE186F" w:rsidRDefault="00F852E4" w:rsidP="00803EDA">
            <w:pPr>
              <w:pStyle w:val="BodyText2"/>
              <w:spacing w:before="120" w:after="120" w:line="480" w:lineRule="auto"/>
              <w:jc w:val="both"/>
              <w:rPr>
                <w:b/>
                <w:bCs/>
                <w:szCs w:val="24"/>
              </w:rPr>
            </w:pPr>
            <w:r w:rsidRPr="00EE186F">
              <w:rPr>
                <w:b/>
                <w:bCs/>
                <w:szCs w:val="24"/>
              </w:rPr>
              <w:t>100</w:t>
            </w:r>
          </w:p>
        </w:tc>
        <w:tc>
          <w:tcPr>
            <w:tcW w:w="4253" w:type="dxa"/>
            <w:shd w:val="clear" w:color="auto" w:fill="auto"/>
          </w:tcPr>
          <w:p w:rsidR="00F852E4" w:rsidRPr="00EE186F" w:rsidRDefault="00292184" w:rsidP="00803EDA">
            <w:pPr>
              <w:pStyle w:val="BodyText2"/>
              <w:spacing w:before="120" w:after="120" w:line="480" w:lineRule="auto"/>
              <w:jc w:val="both"/>
              <w:rPr>
                <w:b/>
                <w:bCs/>
                <w:szCs w:val="24"/>
              </w:rPr>
            </w:pPr>
            <w:r>
              <w:rPr>
                <w:b/>
                <w:bCs/>
                <w:szCs w:val="24"/>
              </w:rPr>
              <w:t>100</w:t>
            </w:r>
          </w:p>
        </w:tc>
      </w:tr>
    </w:tbl>
    <w:p w:rsidR="007202F4" w:rsidRDefault="00FF08D4" w:rsidP="00803EDA">
      <w:pPr>
        <w:pStyle w:val="BodyText2"/>
        <w:spacing w:before="120" w:after="120" w:line="480" w:lineRule="auto"/>
        <w:jc w:val="both"/>
        <w:rPr>
          <w:szCs w:val="24"/>
        </w:rPr>
      </w:pPr>
      <w:r w:rsidRPr="00B970C3">
        <w:rPr>
          <w:noProof/>
          <w:szCs w:val="24"/>
        </w:rPr>
        <w:drawing>
          <wp:inline distT="0" distB="0" distL="0" distR="0">
            <wp:extent cx="5183945" cy="3580227"/>
            <wp:effectExtent l="0" t="0" r="0" b="0"/>
            <wp:docPr id="49" name="Object 4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3D4C" w:rsidRDefault="00FD3D4C" w:rsidP="00803EDA">
      <w:pPr>
        <w:pStyle w:val="BodyText2"/>
        <w:spacing w:before="120" w:after="120" w:line="480" w:lineRule="auto"/>
        <w:jc w:val="both"/>
        <w:rPr>
          <w:b/>
          <w:bCs/>
          <w:color w:val="auto"/>
          <w:sz w:val="28"/>
          <w:szCs w:val="28"/>
        </w:rPr>
      </w:pPr>
    </w:p>
    <w:p w:rsidR="00A02B2F" w:rsidRPr="00292184" w:rsidRDefault="00A02B2F" w:rsidP="00803EDA">
      <w:pPr>
        <w:pStyle w:val="BodyText2"/>
        <w:spacing w:before="120" w:after="120" w:line="480" w:lineRule="auto"/>
        <w:jc w:val="both"/>
        <w:rPr>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.7</w:t>
      </w:r>
      <w:r w:rsidRPr="00292184">
        <w:rPr>
          <w:b/>
          <w:bCs/>
          <w:color w:val="auto"/>
          <w:sz w:val="28"/>
          <w:szCs w:val="28"/>
        </w:rPr>
        <w:t xml:space="preserve">  </w:t>
      </w:r>
    </w:p>
    <w:p w:rsidR="007202F4" w:rsidRDefault="007202F4" w:rsidP="00E44A60">
      <w:pPr>
        <w:pStyle w:val="BodyText2"/>
        <w:numPr>
          <w:ilvl w:val="0"/>
          <w:numId w:val="33"/>
        </w:numPr>
        <w:spacing w:before="120" w:after="120" w:line="480" w:lineRule="auto"/>
        <w:jc w:val="both"/>
        <w:rPr>
          <w:b/>
          <w:bCs/>
          <w:szCs w:val="24"/>
        </w:rPr>
      </w:pPr>
      <w:r w:rsidRPr="00B970C3">
        <w:rPr>
          <w:b/>
          <w:bCs/>
          <w:szCs w:val="24"/>
        </w:rPr>
        <w:t>Do you know about the agenda of information or any other information?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640"/>
        <w:gridCol w:w="2640"/>
      </w:tblGrid>
      <w:tr w:rsidR="006D55AA" w:rsidRPr="00EE186F" w:rsidTr="00EE186F">
        <w:tc>
          <w:tcPr>
            <w:tcW w:w="2769" w:type="dxa"/>
            <w:shd w:val="clear" w:color="auto" w:fill="auto"/>
          </w:tcPr>
          <w:p w:rsidR="006D55AA"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6D55AA" w:rsidRPr="00EE186F">
              <w:rPr>
                <w:b/>
                <w:bCs/>
                <w:szCs w:val="24"/>
              </w:rPr>
              <w:t>Answer</w:t>
            </w:r>
          </w:p>
        </w:tc>
        <w:tc>
          <w:tcPr>
            <w:tcW w:w="2770"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No. of People</w:t>
            </w:r>
          </w:p>
        </w:tc>
        <w:tc>
          <w:tcPr>
            <w:tcW w:w="2770"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 Of people</w:t>
            </w:r>
          </w:p>
        </w:tc>
      </w:tr>
      <w:tr w:rsidR="006D55AA" w:rsidRPr="00EE186F" w:rsidTr="00EE186F">
        <w:tc>
          <w:tcPr>
            <w:tcW w:w="2769"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Y</w:t>
            </w:r>
            <w:r w:rsidR="00835691" w:rsidRPr="00EE186F">
              <w:rPr>
                <w:b/>
                <w:bCs/>
                <w:szCs w:val="24"/>
              </w:rPr>
              <w:t>es</w:t>
            </w:r>
          </w:p>
        </w:tc>
        <w:tc>
          <w:tcPr>
            <w:tcW w:w="2770"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32</w:t>
            </w:r>
          </w:p>
        </w:tc>
        <w:tc>
          <w:tcPr>
            <w:tcW w:w="2770" w:type="dxa"/>
            <w:shd w:val="clear" w:color="auto" w:fill="auto"/>
          </w:tcPr>
          <w:p w:rsidR="006D55AA" w:rsidRPr="00EE186F" w:rsidRDefault="00292184" w:rsidP="00803EDA">
            <w:pPr>
              <w:pStyle w:val="BodyText2"/>
              <w:spacing w:before="120" w:after="120" w:line="480" w:lineRule="auto"/>
              <w:jc w:val="both"/>
              <w:rPr>
                <w:b/>
                <w:bCs/>
                <w:szCs w:val="24"/>
              </w:rPr>
            </w:pPr>
            <w:r>
              <w:rPr>
                <w:b/>
                <w:bCs/>
                <w:szCs w:val="24"/>
              </w:rPr>
              <w:t>32</w:t>
            </w:r>
          </w:p>
        </w:tc>
      </w:tr>
      <w:tr w:rsidR="006D55AA" w:rsidRPr="00EE186F" w:rsidTr="00EE186F">
        <w:tc>
          <w:tcPr>
            <w:tcW w:w="2769"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N</w:t>
            </w:r>
            <w:r w:rsidR="00835691" w:rsidRPr="00EE186F">
              <w:rPr>
                <w:b/>
                <w:bCs/>
                <w:szCs w:val="24"/>
              </w:rPr>
              <w:t>o</w:t>
            </w:r>
          </w:p>
        </w:tc>
        <w:tc>
          <w:tcPr>
            <w:tcW w:w="2770"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68</w:t>
            </w:r>
          </w:p>
        </w:tc>
        <w:tc>
          <w:tcPr>
            <w:tcW w:w="2770" w:type="dxa"/>
            <w:shd w:val="clear" w:color="auto" w:fill="auto"/>
          </w:tcPr>
          <w:p w:rsidR="006D55AA" w:rsidRPr="00EE186F" w:rsidRDefault="00292184" w:rsidP="00803EDA">
            <w:pPr>
              <w:pStyle w:val="BodyText2"/>
              <w:spacing w:before="120" w:after="120" w:line="480" w:lineRule="auto"/>
              <w:jc w:val="both"/>
              <w:rPr>
                <w:b/>
                <w:bCs/>
                <w:szCs w:val="24"/>
              </w:rPr>
            </w:pPr>
            <w:r>
              <w:rPr>
                <w:b/>
                <w:bCs/>
                <w:szCs w:val="24"/>
              </w:rPr>
              <w:t>68</w:t>
            </w:r>
          </w:p>
        </w:tc>
      </w:tr>
      <w:tr w:rsidR="006D55AA" w:rsidRPr="00EE186F" w:rsidTr="00EE186F">
        <w:tc>
          <w:tcPr>
            <w:tcW w:w="2769"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T</w:t>
            </w:r>
            <w:r w:rsidR="00835691" w:rsidRPr="00EE186F">
              <w:rPr>
                <w:b/>
                <w:bCs/>
                <w:szCs w:val="24"/>
              </w:rPr>
              <w:t>otal</w:t>
            </w:r>
          </w:p>
        </w:tc>
        <w:tc>
          <w:tcPr>
            <w:tcW w:w="2770" w:type="dxa"/>
            <w:shd w:val="clear" w:color="auto" w:fill="auto"/>
          </w:tcPr>
          <w:p w:rsidR="006D55AA" w:rsidRPr="00EE186F" w:rsidRDefault="006D55AA"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6D55AA" w:rsidRPr="00EE186F" w:rsidRDefault="00292184" w:rsidP="00803EDA">
            <w:pPr>
              <w:pStyle w:val="BodyText2"/>
              <w:spacing w:before="120" w:after="120" w:line="480" w:lineRule="auto"/>
              <w:jc w:val="both"/>
              <w:rPr>
                <w:b/>
                <w:bCs/>
                <w:szCs w:val="24"/>
              </w:rPr>
            </w:pPr>
            <w:r>
              <w:rPr>
                <w:b/>
                <w:bCs/>
                <w:szCs w:val="24"/>
              </w:rPr>
              <w:t>100</w:t>
            </w:r>
          </w:p>
        </w:tc>
      </w:tr>
    </w:tbl>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50" name="Object 5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C6F81" w:rsidRPr="00292184" w:rsidRDefault="007202F4" w:rsidP="00803EDA">
      <w:pPr>
        <w:pStyle w:val="BodyText2"/>
        <w:spacing w:before="120" w:after="120" w:line="480" w:lineRule="auto"/>
        <w:ind w:left="360"/>
        <w:jc w:val="both"/>
        <w:rPr>
          <w:b/>
          <w:bCs/>
          <w:sz w:val="28"/>
          <w:szCs w:val="28"/>
        </w:rPr>
      </w:pPr>
      <w:r w:rsidRPr="00AC6F81">
        <w:rPr>
          <w:szCs w:val="24"/>
        </w:rPr>
        <w:br w:type="page"/>
      </w:r>
      <w:r w:rsidR="00AC6F81"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.8</w:t>
      </w:r>
      <w:r w:rsidR="00AC6F81" w:rsidRPr="00292184">
        <w:rPr>
          <w:b/>
          <w:bCs/>
          <w:color w:val="auto"/>
          <w:sz w:val="28"/>
          <w:szCs w:val="28"/>
        </w:rPr>
        <w:t xml:space="preserve">  </w:t>
      </w:r>
    </w:p>
    <w:p w:rsidR="007202F4" w:rsidRPr="00AC6F81" w:rsidRDefault="007202F4" w:rsidP="00803EDA">
      <w:pPr>
        <w:pStyle w:val="BodyText2"/>
        <w:numPr>
          <w:ilvl w:val="0"/>
          <w:numId w:val="2"/>
        </w:numPr>
        <w:spacing w:before="120" w:after="120" w:line="480" w:lineRule="auto"/>
        <w:jc w:val="both"/>
        <w:rPr>
          <w:b/>
          <w:bCs/>
          <w:szCs w:val="24"/>
        </w:rPr>
      </w:pPr>
      <w:r w:rsidRPr="00AC6F81">
        <w:rPr>
          <w:b/>
          <w:bCs/>
          <w:szCs w:val="24"/>
        </w:rPr>
        <w:t>Does the organization is going for the brain storming session?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640"/>
        <w:gridCol w:w="2640"/>
      </w:tblGrid>
      <w:tr w:rsidR="00586466" w:rsidRPr="00EE186F" w:rsidTr="00EE186F">
        <w:tc>
          <w:tcPr>
            <w:tcW w:w="2769" w:type="dxa"/>
            <w:shd w:val="clear" w:color="auto" w:fill="auto"/>
          </w:tcPr>
          <w:p w:rsidR="009C629B"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9C629B" w:rsidRPr="00EE186F">
              <w:rPr>
                <w:b/>
                <w:bCs/>
                <w:szCs w:val="24"/>
              </w:rPr>
              <w:t>A</w:t>
            </w:r>
            <w:r w:rsidR="00586466" w:rsidRPr="00EE186F">
              <w:rPr>
                <w:b/>
                <w:bCs/>
                <w:szCs w:val="24"/>
              </w:rPr>
              <w:t>nswer</w:t>
            </w:r>
          </w:p>
        </w:tc>
        <w:tc>
          <w:tcPr>
            <w:tcW w:w="2770"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N</w:t>
            </w:r>
            <w:r w:rsidR="00586466" w:rsidRPr="00EE186F">
              <w:rPr>
                <w:b/>
                <w:bCs/>
                <w:szCs w:val="24"/>
              </w:rPr>
              <w:t>o. Of People</w:t>
            </w:r>
          </w:p>
        </w:tc>
        <w:tc>
          <w:tcPr>
            <w:tcW w:w="2770"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 O</w:t>
            </w:r>
            <w:r w:rsidR="00586466" w:rsidRPr="00EE186F">
              <w:rPr>
                <w:b/>
                <w:bCs/>
                <w:szCs w:val="24"/>
              </w:rPr>
              <w:t>f People</w:t>
            </w:r>
          </w:p>
        </w:tc>
      </w:tr>
      <w:tr w:rsidR="00586466" w:rsidRPr="00EE186F" w:rsidTr="00EE186F">
        <w:tc>
          <w:tcPr>
            <w:tcW w:w="2769"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Y</w:t>
            </w:r>
            <w:r w:rsidR="00586466" w:rsidRPr="00EE186F">
              <w:rPr>
                <w:b/>
                <w:bCs/>
                <w:szCs w:val="24"/>
              </w:rPr>
              <w:t>es</w:t>
            </w:r>
          </w:p>
        </w:tc>
        <w:tc>
          <w:tcPr>
            <w:tcW w:w="2770"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9C629B" w:rsidRPr="00EE186F" w:rsidRDefault="00292184" w:rsidP="00803EDA">
            <w:pPr>
              <w:pStyle w:val="BodyText2"/>
              <w:spacing w:before="120" w:after="120" w:line="480" w:lineRule="auto"/>
              <w:jc w:val="both"/>
              <w:rPr>
                <w:b/>
                <w:bCs/>
                <w:szCs w:val="24"/>
              </w:rPr>
            </w:pPr>
            <w:r>
              <w:rPr>
                <w:b/>
                <w:bCs/>
                <w:szCs w:val="24"/>
              </w:rPr>
              <w:t>100</w:t>
            </w:r>
          </w:p>
        </w:tc>
      </w:tr>
      <w:tr w:rsidR="00586466" w:rsidRPr="00EE186F" w:rsidTr="00EE186F">
        <w:tc>
          <w:tcPr>
            <w:tcW w:w="2769"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N</w:t>
            </w:r>
            <w:r w:rsidR="00586466" w:rsidRPr="00EE186F">
              <w:rPr>
                <w:b/>
                <w:bCs/>
                <w:szCs w:val="24"/>
              </w:rPr>
              <w:t>o</w:t>
            </w:r>
          </w:p>
        </w:tc>
        <w:tc>
          <w:tcPr>
            <w:tcW w:w="2770"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0</w:t>
            </w:r>
          </w:p>
        </w:tc>
        <w:tc>
          <w:tcPr>
            <w:tcW w:w="2770" w:type="dxa"/>
            <w:shd w:val="clear" w:color="auto" w:fill="auto"/>
          </w:tcPr>
          <w:p w:rsidR="009C629B" w:rsidRPr="00EE186F" w:rsidRDefault="00292184" w:rsidP="00803EDA">
            <w:pPr>
              <w:pStyle w:val="BodyText2"/>
              <w:spacing w:before="120" w:after="120" w:line="480" w:lineRule="auto"/>
              <w:jc w:val="both"/>
              <w:rPr>
                <w:b/>
                <w:bCs/>
                <w:szCs w:val="24"/>
              </w:rPr>
            </w:pPr>
            <w:r>
              <w:rPr>
                <w:b/>
                <w:bCs/>
                <w:szCs w:val="24"/>
              </w:rPr>
              <w:t>0</w:t>
            </w:r>
          </w:p>
        </w:tc>
      </w:tr>
      <w:tr w:rsidR="00586466" w:rsidRPr="00EE186F" w:rsidTr="00EE186F">
        <w:tc>
          <w:tcPr>
            <w:tcW w:w="2769"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T</w:t>
            </w:r>
            <w:r w:rsidR="00586466" w:rsidRPr="00EE186F">
              <w:rPr>
                <w:b/>
                <w:bCs/>
                <w:szCs w:val="24"/>
              </w:rPr>
              <w:t>otal</w:t>
            </w:r>
          </w:p>
        </w:tc>
        <w:tc>
          <w:tcPr>
            <w:tcW w:w="2770" w:type="dxa"/>
            <w:shd w:val="clear" w:color="auto" w:fill="auto"/>
          </w:tcPr>
          <w:p w:rsidR="009C629B" w:rsidRPr="00EE186F" w:rsidRDefault="009C629B"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9C629B" w:rsidRPr="00EE186F" w:rsidRDefault="00292184" w:rsidP="00803EDA">
            <w:pPr>
              <w:pStyle w:val="BodyText2"/>
              <w:spacing w:before="120" w:after="120" w:line="480" w:lineRule="auto"/>
              <w:jc w:val="both"/>
              <w:rPr>
                <w:b/>
                <w:bCs/>
                <w:szCs w:val="24"/>
              </w:rPr>
            </w:pPr>
            <w:r>
              <w:rPr>
                <w:b/>
                <w:bCs/>
                <w:szCs w:val="24"/>
              </w:rPr>
              <w:t>100</w:t>
            </w:r>
          </w:p>
        </w:tc>
      </w:tr>
    </w:tbl>
    <w:p w:rsidR="007202F4" w:rsidRPr="00B970C3" w:rsidRDefault="007202F4" w:rsidP="00803EDA">
      <w:pPr>
        <w:pStyle w:val="BodyText2"/>
        <w:spacing w:before="120" w:after="120" w:line="480" w:lineRule="auto"/>
        <w:jc w:val="both"/>
        <w:rPr>
          <w:szCs w:val="24"/>
        </w:rPr>
      </w:pPr>
    </w:p>
    <w:p w:rsidR="00AC2E84" w:rsidRDefault="00FF08D4" w:rsidP="00803EDA">
      <w:pPr>
        <w:pStyle w:val="BodyText2"/>
        <w:spacing w:before="120" w:after="120" w:line="480" w:lineRule="auto"/>
        <w:ind w:left="360"/>
        <w:jc w:val="both"/>
        <w:rPr>
          <w:szCs w:val="24"/>
        </w:rPr>
      </w:pPr>
      <w:r w:rsidRPr="00B970C3">
        <w:rPr>
          <w:noProof/>
          <w:szCs w:val="24"/>
        </w:rPr>
        <w:drawing>
          <wp:inline distT="0" distB="0" distL="0" distR="0">
            <wp:extent cx="5133975" cy="3618230"/>
            <wp:effectExtent l="0" t="0" r="0" b="0"/>
            <wp:docPr id="51" name="Object 5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7202F4" w:rsidRPr="00B970C3">
        <w:rPr>
          <w:szCs w:val="24"/>
        </w:rPr>
        <w:br w:type="page"/>
      </w:r>
      <w:r w:rsidR="00AC2E84"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.9</w:t>
      </w:r>
      <w:r w:rsidR="00AC2E84" w:rsidRPr="00855978">
        <w:rPr>
          <w:b/>
          <w:bCs/>
          <w:color w:val="auto"/>
          <w:sz w:val="32"/>
          <w:szCs w:val="32"/>
        </w:rPr>
        <w:t xml:space="preserve">  </w:t>
      </w:r>
    </w:p>
    <w:p w:rsidR="007202F4" w:rsidRDefault="00F225D7" w:rsidP="00803EDA">
      <w:pPr>
        <w:pStyle w:val="BodyText2"/>
        <w:spacing w:before="120" w:after="120" w:line="480" w:lineRule="auto"/>
        <w:ind w:left="360"/>
        <w:jc w:val="both"/>
        <w:rPr>
          <w:b/>
          <w:bCs/>
          <w:szCs w:val="24"/>
        </w:rPr>
      </w:pPr>
      <w:r>
        <w:rPr>
          <w:szCs w:val="24"/>
        </w:rPr>
        <w:t xml:space="preserve">9. </w:t>
      </w:r>
      <w:r w:rsidR="007202F4" w:rsidRPr="00B970C3">
        <w:rPr>
          <w:b/>
          <w:bCs/>
          <w:szCs w:val="24"/>
        </w:rPr>
        <w:t>Employees are kept updated with changes in job skills &amp; job designs?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640"/>
        <w:gridCol w:w="2640"/>
      </w:tblGrid>
      <w:tr w:rsidR="00227108" w:rsidRPr="00EE186F" w:rsidTr="00EE186F">
        <w:tc>
          <w:tcPr>
            <w:tcW w:w="2769" w:type="dxa"/>
            <w:shd w:val="clear" w:color="auto" w:fill="auto"/>
          </w:tcPr>
          <w:p w:rsidR="00227108"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227108" w:rsidRPr="00EE186F">
              <w:rPr>
                <w:b/>
                <w:bCs/>
                <w:szCs w:val="24"/>
              </w:rPr>
              <w:t>A</w:t>
            </w:r>
            <w:r w:rsidR="00C37A2C" w:rsidRPr="00EE186F">
              <w:rPr>
                <w:b/>
                <w:bCs/>
                <w:szCs w:val="24"/>
              </w:rPr>
              <w:t>nswer</w:t>
            </w:r>
          </w:p>
        </w:tc>
        <w:tc>
          <w:tcPr>
            <w:tcW w:w="2770" w:type="dxa"/>
            <w:shd w:val="clear" w:color="auto" w:fill="auto"/>
          </w:tcPr>
          <w:p w:rsidR="00227108" w:rsidRPr="00EE186F" w:rsidRDefault="00C37A2C" w:rsidP="00803EDA">
            <w:pPr>
              <w:pStyle w:val="BodyText2"/>
              <w:spacing w:before="120" w:after="120" w:line="480" w:lineRule="auto"/>
              <w:jc w:val="both"/>
              <w:rPr>
                <w:b/>
                <w:bCs/>
                <w:szCs w:val="24"/>
              </w:rPr>
            </w:pPr>
            <w:r w:rsidRPr="00EE186F">
              <w:rPr>
                <w:b/>
                <w:bCs/>
                <w:szCs w:val="24"/>
              </w:rPr>
              <w:t>No</w:t>
            </w:r>
            <w:r w:rsidR="00227108" w:rsidRPr="00EE186F">
              <w:rPr>
                <w:b/>
                <w:bCs/>
                <w:szCs w:val="24"/>
              </w:rPr>
              <w:t>. Of People</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 Of People</w:t>
            </w:r>
          </w:p>
        </w:tc>
      </w:tr>
      <w:tr w:rsidR="00227108" w:rsidRPr="00EE186F" w:rsidTr="00EE186F">
        <w:tc>
          <w:tcPr>
            <w:tcW w:w="2769"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Strongly Agree</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12</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12</w:t>
            </w:r>
          </w:p>
        </w:tc>
      </w:tr>
      <w:tr w:rsidR="00227108" w:rsidRPr="00EE186F" w:rsidTr="00EE186F">
        <w:tc>
          <w:tcPr>
            <w:tcW w:w="2769"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Strongly Disagree</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14</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14</w:t>
            </w:r>
          </w:p>
        </w:tc>
      </w:tr>
      <w:tr w:rsidR="00227108" w:rsidRPr="00EE186F" w:rsidTr="00EE186F">
        <w:tc>
          <w:tcPr>
            <w:tcW w:w="2769"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Don’t Know</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0</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0</w:t>
            </w:r>
          </w:p>
        </w:tc>
      </w:tr>
      <w:tr w:rsidR="00227108" w:rsidRPr="00EE186F" w:rsidTr="00EE186F">
        <w:tc>
          <w:tcPr>
            <w:tcW w:w="2769"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Agree</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48</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48</w:t>
            </w:r>
          </w:p>
        </w:tc>
      </w:tr>
      <w:tr w:rsidR="00227108" w:rsidRPr="00EE186F" w:rsidTr="00EE186F">
        <w:tc>
          <w:tcPr>
            <w:tcW w:w="2769"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Disagree</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26</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26</w:t>
            </w:r>
          </w:p>
        </w:tc>
      </w:tr>
      <w:tr w:rsidR="00227108" w:rsidRPr="00EE186F" w:rsidTr="00EE186F">
        <w:tc>
          <w:tcPr>
            <w:tcW w:w="2769"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Total</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227108" w:rsidRPr="00EE186F" w:rsidRDefault="00227108" w:rsidP="00803EDA">
            <w:pPr>
              <w:pStyle w:val="BodyText2"/>
              <w:spacing w:before="120" w:after="120" w:line="480" w:lineRule="auto"/>
              <w:jc w:val="both"/>
              <w:rPr>
                <w:b/>
                <w:bCs/>
                <w:szCs w:val="24"/>
              </w:rPr>
            </w:pPr>
            <w:r w:rsidRPr="00EE186F">
              <w:rPr>
                <w:b/>
                <w:bCs/>
                <w:szCs w:val="24"/>
              </w:rPr>
              <w:t>100</w:t>
            </w:r>
          </w:p>
        </w:tc>
      </w:tr>
    </w:tbl>
    <w:p w:rsidR="00227108" w:rsidRPr="00B970C3" w:rsidRDefault="00227108" w:rsidP="00803EDA">
      <w:pPr>
        <w:pStyle w:val="BodyText2"/>
        <w:spacing w:before="120" w:after="120" w:line="480" w:lineRule="auto"/>
        <w:ind w:left="360"/>
        <w:jc w:val="both"/>
        <w:rPr>
          <w:b/>
          <w:bCs/>
          <w:szCs w:val="24"/>
        </w:rPr>
      </w:pPr>
    </w:p>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141742" cy="3263705"/>
            <wp:effectExtent l="0" t="0" r="0" b="0"/>
            <wp:docPr id="52" name="Object 5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F624D" w:rsidRPr="00292184" w:rsidRDefault="00FF624D" w:rsidP="00803EDA">
      <w:pPr>
        <w:pStyle w:val="BodyText2"/>
        <w:spacing w:before="120" w:after="120" w:line="480" w:lineRule="auto"/>
        <w:jc w:val="both"/>
        <w:rPr>
          <w:b/>
          <w:bCs/>
          <w:color w:val="auto"/>
          <w:sz w:val="28"/>
          <w:szCs w:val="28"/>
        </w:rPr>
      </w:pPr>
      <w:r w:rsidRPr="00292184">
        <w:rPr>
          <w:b/>
          <w:bCs/>
          <w:color w:val="auto"/>
          <w:sz w:val="28"/>
          <w:szCs w:val="28"/>
        </w:rPr>
        <w:lastRenderedPageBreak/>
        <w:t>Table No</w:t>
      </w:r>
      <w:r w:rsidR="00292184" w:rsidRPr="00292184">
        <w:rPr>
          <w:b/>
          <w:bCs/>
          <w:color w:val="auto"/>
          <w:sz w:val="28"/>
          <w:szCs w:val="28"/>
        </w:rPr>
        <w:t xml:space="preserve">: </w:t>
      </w:r>
      <w:r w:rsidR="00E50819">
        <w:rPr>
          <w:b/>
          <w:bCs/>
          <w:color w:val="auto"/>
          <w:sz w:val="28"/>
          <w:szCs w:val="28"/>
        </w:rPr>
        <w:t>4</w:t>
      </w:r>
      <w:r w:rsidR="00292184" w:rsidRPr="00292184">
        <w:rPr>
          <w:b/>
          <w:bCs/>
          <w:color w:val="auto"/>
          <w:sz w:val="28"/>
          <w:szCs w:val="28"/>
        </w:rPr>
        <w:t>.10</w:t>
      </w:r>
      <w:r w:rsidRPr="00292184">
        <w:rPr>
          <w:b/>
          <w:bCs/>
          <w:color w:val="auto"/>
          <w:sz w:val="28"/>
          <w:szCs w:val="28"/>
        </w:rPr>
        <w:t xml:space="preserve">  </w:t>
      </w:r>
    </w:p>
    <w:p w:rsidR="007202F4" w:rsidRDefault="004406B0" w:rsidP="00803EDA">
      <w:pPr>
        <w:pStyle w:val="BodyText2"/>
        <w:spacing w:before="120" w:after="120" w:line="480" w:lineRule="auto"/>
        <w:jc w:val="both"/>
        <w:rPr>
          <w:b/>
          <w:bCs/>
          <w:szCs w:val="24"/>
        </w:rPr>
      </w:pPr>
      <w:r>
        <w:rPr>
          <w:b/>
          <w:bCs/>
          <w:szCs w:val="24"/>
        </w:rPr>
        <w:t>10</w:t>
      </w:r>
      <w:r w:rsidR="00D21C73">
        <w:rPr>
          <w:b/>
          <w:bCs/>
          <w:szCs w:val="24"/>
        </w:rPr>
        <w:t>.</w:t>
      </w:r>
      <w:r w:rsidR="00D21C73" w:rsidRPr="00B970C3">
        <w:rPr>
          <w:b/>
          <w:bCs/>
          <w:szCs w:val="24"/>
        </w:rPr>
        <w:t xml:space="preserve"> Formal</w:t>
      </w:r>
      <w:r w:rsidR="007202F4" w:rsidRPr="00B970C3">
        <w:rPr>
          <w:b/>
          <w:bCs/>
          <w:szCs w:val="24"/>
        </w:rPr>
        <w:t xml:space="preserve"> or informal method is followed for employees feedback and acting on that feedback?</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2333"/>
        <w:gridCol w:w="2333"/>
      </w:tblGrid>
      <w:tr w:rsidR="00B10C71" w:rsidRPr="00EE186F" w:rsidTr="00EE186F">
        <w:tc>
          <w:tcPr>
            <w:tcW w:w="2383" w:type="dxa"/>
            <w:shd w:val="clear" w:color="auto" w:fill="auto"/>
          </w:tcPr>
          <w:p w:rsidR="00B10C71"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B10C71" w:rsidRPr="00EE186F">
              <w:rPr>
                <w:b/>
                <w:bCs/>
                <w:szCs w:val="24"/>
              </w:rPr>
              <w:t>Answer</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No. Of People</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%Of People</w:t>
            </w:r>
          </w:p>
        </w:tc>
      </w:tr>
      <w:tr w:rsidR="00B10C71" w:rsidRPr="00EE186F" w:rsidTr="00EE186F">
        <w:tc>
          <w:tcPr>
            <w:tcW w:w="238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Strongly Agree</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26</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26</w:t>
            </w:r>
          </w:p>
        </w:tc>
      </w:tr>
      <w:tr w:rsidR="00B10C71" w:rsidRPr="00EE186F" w:rsidTr="00EE186F">
        <w:tc>
          <w:tcPr>
            <w:tcW w:w="238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Strongly Disagree</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32</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32</w:t>
            </w:r>
          </w:p>
        </w:tc>
      </w:tr>
      <w:tr w:rsidR="00B10C71" w:rsidRPr="00EE186F" w:rsidTr="00EE186F">
        <w:tc>
          <w:tcPr>
            <w:tcW w:w="238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Don’t Know</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0</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0</w:t>
            </w:r>
          </w:p>
        </w:tc>
      </w:tr>
      <w:tr w:rsidR="00B10C71" w:rsidRPr="00EE186F" w:rsidTr="00EE186F">
        <w:tc>
          <w:tcPr>
            <w:tcW w:w="238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Agree</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36</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36</w:t>
            </w:r>
          </w:p>
        </w:tc>
      </w:tr>
      <w:tr w:rsidR="00B10C71" w:rsidRPr="00EE186F" w:rsidTr="00EE186F">
        <w:tc>
          <w:tcPr>
            <w:tcW w:w="238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Disagree</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6</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6</w:t>
            </w:r>
          </w:p>
        </w:tc>
      </w:tr>
      <w:tr w:rsidR="00B10C71" w:rsidRPr="00EE186F" w:rsidTr="00EE186F">
        <w:tc>
          <w:tcPr>
            <w:tcW w:w="238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Total</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100</w:t>
            </w:r>
          </w:p>
        </w:tc>
        <w:tc>
          <w:tcPr>
            <w:tcW w:w="2333" w:type="dxa"/>
            <w:shd w:val="clear" w:color="auto" w:fill="auto"/>
          </w:tcPr>
          <w:p w:rsidR="00B10C71" w:rsidRPr="00EE186F" w:rsidRDefault="00B10C71" w:rsidP="00803EDA">
            <w:pPr>
              <w:pStyle w:val="BodyText2"/>
              <w:spacing w:before="120" w:after="120" w:line="480" w:lineRule="auto"/>
              <w:jc w:val="both"/>
              <w:rPr>
                <w:b/>
                <w:bCs/>
                <w:szCs w:val="24"/>
              </w:rPr>
            </w:pPr>
            <w:r w:rsidRPr="00EE186F">
              <w:rPr>
                <w:b/>
                <w:bCs/>
                <w:szCs w:val="24"/>
              </w:rPr>
              <w:t>100</w:t>
            </w:r>
          </w:p>
        </w:tc>
      </w:tr>
    </w:tbl>
    <w:p w:rsidR="00740BAD" w:rsidRDefault="00FF08D4" w:rsidP="00803EDA">
      <w:pPr>
        <w:pStyle w:val="BodyText2"/>
        <w:spacing w:before="120" w:after="120" w:line="480" w:lineRule="auto"/>
        <w:ind w:left="1260"/>
        <w:jc w:val="both"/>
        <w:rPr>
          <w:b/>
          <w:bCs/>
          <w:szCs w:val="24"/>
        </w:rPr>
      </w:pPr>
      <w:r w:rsidRPr="00B970C3">
        <w:rPr>
          <w:noProof/>
          <w:szCs w:val="24"/>
        </w:rPr>
        <w:drawing>
          <wp:inline distT="0" distB="0" distL="0" distR="0">
            <wp:extent cx="4396154" cy="3277772"/>
            <wp:effectExtent l="0" t="0" r="0" b="0"/>
            <wp:docPr id="53" name="Object 5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D2E7F" w:rsidRPr="00292184" w:rsidRDefault="008D2E7F" w:rsidP="00292184">
      <w:pPr>
        <w:pStyle w:val="BodyText2"/>
        <w:spacing w:before="120" w:after="120" w:line="480" w:lineRule="auto"/>
        <w:jc w:val="both"/>
        <w:rPr>
          <w:b/>
          <w:bCs/>
          <w:color w:val="auto"/>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.11</w:t>
      </w:r>
      <w:r w:rsidRPr="00292184">
        <w:rPr>
          <w:b/>
          <w:bCs/>
          <w:color w:val="auto"/>
          <w:sz w:val="28"/>
          <w:szCs w:val="28"/>
        </w:rPr>
        <w:t xml:space="preserve">  </w:t>
      </w:r>
    </w:p>
    <w:p w:rsidR="007202F4" w:rsidRDefault="008D2E7F" w:rsidP="00803EDA">
      <w:pPr>
        <w:pStyle w:val="BodyText2"/>
        <w:spacing w:before="120" w:after="120" w:line="480" w:lineRule="auto"/>
        <w:ind w:left="360"/>
        <w:jc w:val="both"/>
        <w:rPr>
          <w:b/>
          <w:bCs/>
          <w:szCs w:val="24"/>
        </w:rPr>
      </w:pPr>
      <w:r>
        <w:rPr>
          <w:b/>
          <w:bCs/>
          <w:szCs w:val="24"/>
        </w:rPr>
        <w:t xml:space="preserve">11. </w:t>
      </w:r>
      <w:r w:rsidR="007202F4" w:rsidRPr="00B970C3">
        <w:rPr>
          <w:b/>
          <w:bCs/>
          <w:szCs w:val="24"/>
        </w:rPr>
        <w:t>Does the organization provide right environment to apply your knowledge from new programs to the job?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521"/>
        <w:gridCol w:w="2521"/>
      </w:tblGrid>
      <w:tr w:rsidR="005E122D" w:rsidRPr="00EE186F" w:rsidTr="00EE186F">
        <w:tc>
          <w:tcPr>
            <w:tcW w:w="2547" w:type="dxa"/>
            <w:shd w:val="clear" w:color="auto" w:fill="auto"/>
          </w:tcPr>
          <w:p w:rsidR="005E122D"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5E122D" w:rsidRPr="00EE186F">
              <w:rPr>
                <w:b/>
                <w:bCs/>
                <w:szCs w:val="24"/>
              </w:rPr>
              <w:t>Answer</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No. Of People</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 Of People</w:t>
            </w:r>
          </w:p>
        </w:tc>
      </w:tr>
      <w:tr w:rsidR="005E122D" w:rsidRPr="00EE186F" w:rsidTr="00EE186F">
        <w:tc>
          <w:tcPr>
            <w:tcW w:w="2547"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Strongly Agree</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20</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20</w:t>
            </w:r>
          </w:p>
        </w:tc>
      </w:tr>
      <w:tr w:rsidR="005E122D" w:rsidRPr="00EE186F" w:rsidTr="00EE186F">
        <w:tc>
          <w:tcPr>
            <w:tcW w:w="2547"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Strongly Disagree</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28</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28</w:t>
            </w:r>
          </w:p>
        </w:tc>
      </w:tr>
      <w:tr w:rsidR="005E122D" w:rsidRPr="00EE186F" w:rsidTr="00EE186F">
        <w:tc>
          <w:tcPr>
            <w:tcW w:w="2547"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Don’t Know</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0</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0</w:t>
            </w:r>
          </w:p>
        </w:tc>
      </w:tr>
      <w:tr w:rsidR="005E122D" w:rsidRPr="00EE186F" w:rsidTr="00EE186F">
        <w:tc>
          <w:tcPr>
            <w:tcW w:w="2547"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Agree</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42</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42</w:t>
            </w:r>
          </w:p>
        </w:tc>
      </w:tr>
      <w:tr w:rsidR="005E122D" w:rsidRPr="00EE186F" w:rsidTr="00EE186F">
        <w:tc>
          <w:tcPr>
            <w:tcW w:w="2547"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Disagree</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10</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10</w:t>
            </w:r>
          </w:p>
        </w:tc>
      </w:tr>
      <w:tr w:rsidR="005E122D" w:rsidRPr="00EE186F" w:rsidTr="00EE186F">
        <w:tc>
          <w:tcPr>
            <w:tcW w:w="2547"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Total</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100</w:t>
            </w:r>
          </w:p>
        </w:tc>
        <w:tc>
          <w:tcPr>
            <w:tcW w:w="2521" w:type="dxa"/>
            <w:shd w:val="clear" w:color="auto" w:fill="auto"/>
          </w:tcPr>
          <w:p w:rsidR="005E122D" w:rsidRPr="00EE186F" w:rsidRDefault="005E122D" w:rsidP="00803EDA">
            <w:pPr>
              <w:pStyle w:val="BodyText2"/>
              <w:spacing w:before="120" w:after="120" w:line="480" w:lineRule="auto"/>
              <w:jc w:val="both"/>
              <w:rPr>
                <w:b/>
                <w:bCs/>
                <w:szCs w:val="24"/>
              </w:rPr>
            </w:pPr>
            <w:r w:rsidRPr="00EE186F">
              <w:rPr>
                <w:b/>
                <w:bCs/>
                <w:szCs w:val="24"/>
              </w:rPr>
              <w:t>100%</w:t>
            </w:r>
          </w:p>
        </w:tc>
      </w:tr>
    </w:tbl>
    <w:p w:rsidR="001B1136" w:rsidRDefault="00FF08D4" w:rsidP="00803EDA">
      <w:pPr>
        <w:pStyle w:val="BodyText2"/>
        <w:spacing w:before="120" w:after="120" w:line="480" w:lineRule="auto"/>
        <w:ind w:left="720"/>
        <w:jc w:val="both"/>
        <w:rPr>
          <w:b/>
          <w:bCs/>
          <w:szCs w:val="24"/>
        </w:rPr>
      </w:pPr>
      <w:r w:rsidRPr="00B970C3">
        <w:rPr>
          <w:noProof/>
          <w:szCs w:val="24"/>
        </w:rPr>
        <w:drawing>
          <wp:inline distT="0" distB="0" distL="0" distR="0">
            <wp:extent cx="4705643" cy="3383280"/>
            <wp:effectExtent l="0" t="0" r="0" b="0"/>
            <wp:docPr id="54" name="Object 5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0028A" w:rsidRPr="00292184" w:rsidRDefault="0080028A" w:rsidP="00292184">
      <w:pPr>
        <w:pStyle w:val="BodyText2"/>
        <w:spacing w:before="120" w:after="120" w:line="480" w:lineRule="auto"/>
        <w:jc w:val="both"/>
        <w:rPr>
          <w:b/>
          <w:bCs/>
          <w:color w:val="auto"/>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.12</w:t>
      </w:r>
      <w:r w:rsidRPr="00292184">
        <w:rPr>
          <w:b/>
          <w:bCs/>
          <w:color w:val="auto"/>
          <w:sz w:val="28"/>
          <w:szCs w:val="28"/>
        </w:rPr>
        <w:t xml:space="preserve">  </w:t>
      </w:r>
    </w:p>
    <w:p w:rsidR="007202F4" w:rsidRDefault="001B1136" w:rsidP="00803EDA">
      <w:pPr>
        <w:pStyle w:val="BodyText2"/>
        <w:spacing w:before="120" w:after="120" w:line="480" w:lineRule="auto"/>
        <w:ind w:left="720"/>
        <w:jc w:val="both"/>
        <w:rPr>
          <w:b/>
          <w:bCs/>
          <w:szCs w:val="24"/>
        </w:rPr>
      </w:pPr>
      <w:r>
        <w:rPr>
          <w:b/>
          <w:bCs/>
          <w:szCs w:val="24"/>
        </w:rPr>
        <w:t>12</w:t>
      </w:r>
      <w:r w:rsidR="00D21C73">
        <w:rPr>
          <w:b/>
          <w:bCs/>
          <w:szCs w:val="24"/>
        </w:rPr>
        <w:t>.</w:t>
      </w:r>
      <w:r w:rsidR="00D21C73" w:rsidRPr="00B970C3">
        <w:rPr>
          <w:b/>
          <w:bCs/>
          <w:szCs w:val="24"/>
        </w:rPr>
        <w:t xml:space="preserve"> Do</w:t>
      </w:r>
      <w:r w:rsidR="007202F4" w:rsidRPr="00B970C3">
        <w:rPr>
          <w:b/>
          <w:bCs/>
          <w:szCs w:val="24"/>
        </w:rPr>
        <w:t xml:space="preserve"> you feel that the organization is a good place to work?</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2510"/>
        <w:gridCol w:w="2510"/>
      </w:tblGrid>
      <w:tr w:rsidR="001B1136" w:rsidRPr="00EE186F" w:rsidTr="00EE186F">
        <w:tc>
          <w:tcPr>
            <w:tcW w:w="2769" w:type="dxa"/>
            <w:shd w:val="clear" w:color="auto" w:fill="auto"/>
          </w:tcPr>
          <w:p w:rsidR="001B1136"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1B1136" w:rsidRPr="00EE186F">
              <w:rPr>
                <w:b/>
                <w:bCs/>
                <w:szCs w:val="24"/>
              </w:rPr>
              <w:t>Answer</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No. Of People</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 Of People</w:t>
            </w:r>
          </w:p>
        </w:tc>
      </w:tr>
      <w:tr w:rsidR="001B1136" w:rsidRPr="00EE186F" w:rsidTr="00EE186F">
        <w:tc>
          <w:tcPr>
            <w:tcW w:w="2769"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Yes</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100</w:t>
            </w:r>
          </w:p>
        </w:tc>
      </w:tr>
      <w:tr w:rsidR="001B1136" w:rsidRPr="00EE186F" w:rsidTr="00EE186F">
        <w:tc>
          <w:tcPr>
            <w:tcW w:w="2769"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No</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0</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0</w:t>
            </w:r>
          </w:p>
        </w:tc>
      </w:tr>
      <w:tr w:rsidR="001B1136" w:rsidRPr="00EE186F" w:rsidTr="00EE186F">
        <w:tc>
          <w:tcPr>
            <w:tcW w:w="2769"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Can’t Say</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0</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0</w:t>
            </w:r>
          </w:p>
        </w:tc>
      </w:tr>
      <w:tr w:rsidR="001B1136" w:rsidRPr="00EE186F" w:rsidTr="00EE186F">
        <w:tc>
          <w:tcPr>
            <w:tcW w:w="2769"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Total</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1B1136" w:rsidRPr="00EE186F" w:rsidRDefault="001B1136" w:rsidP="00803EDA">
            <w:pPr>
              <w:pStyle w:val="BodyText2"/>
              <w:spacing w:before="120" w:after="120" w:line="480" w:lineRule="auto"/>
              <w:jc w:val="both"/>
              <w:rPr>
                <w:b/>
                <w:bCs/>
                <w:szCs w:val="24"/>
              </w:rPr>
            </w:pPr>
            <w:r w:rsidRPr="00EE186F">
              <w:rPr>
                <w:b/>
                <w:bCs/>
                <w:szCs w:val="24"/>
              </w:rPr>
              <w:t>100</w:t>
            </w:r>
          </w:p>
        </w:tc>
      </w:tr>
    </w:tbl>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55" name="Object 5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315E7" w:rsidRPr="00D315E7" w:rsidRDefault="007202F4" w:rsidP="00292184">
      <w:pPr>
        <w:pStyle w:val="BodyText2"/>
        <w:spacing w:before="120" w:after="120" w:line="480" w:lineRule="auto"/>
        <w:jc w:val="both"/>
        <w:rPr>
          <w:b/>
          <w:bCs/>
          <w:szCs w:val="24"/>
        </w:rPr>
      </w:pPr>
      <w:r w:rsidRPr="00B970C3">
        <w:rPr>
          <w:szCs w:val="24"/>
        </w:rPr>
        <w:br w:type="page"/>
      </w:r>
      <w:r w:rsidR="00D315E7" w:rsidRPr="00292184">
        <w:rPr>
          <w:b/>
          <w:bCs/>
          <w:color w:val="auto"/>
          <w:sz w:val="28"/>
          <w:szCs w:val="28"/>
        </w:rPr>
        <w:lastRenderedPageBreak/>
        <w:t>Table No</w:t>
      </w:r>
      <w:r w:rsidR="00292184" w:rsidRPr="00292184">
        <w:rPr>
          <w:b/>
          <w:bCs/>
          <w:color w:val="auto"/>
          <w:sz w:val="28"/>
          <w:szCs w:val="28"/>
        </w:rPr>
        <w:t xml:space="preserve">: </w:t>
      </w:r>
      <w:r w:rsidR="00E50819">
        <w:rPr>
          <w:b/>
          <w:bCs/>
          <w:color w:val="auto"/>
          <w:sz w:val="28"/>
          <w:szCs w:val="28"/>
        </w:rPr>
        <w:t>4</w:t>
      </w:r>
      <w:r w:rsidR="00292184" w:rsidRPr="00292184">
        <w:rPr>
          <w:b/>
          <w:bCs/>
          <w:color w:val="auto"/>
          <w:sz w:val="28"/>
          <w:szCs w:val="28"/>
        </w:rPr>
        <w:t>.13</w:t>
      </w:r>
      <w:r w:rsidR="00D315E7" w:rsidRPr="00855978">
        <w:rPr>
          <w:b/>
          <w:bCs/>
          <w:color w:val="auto"/>
          <w:sz w:val="32"/>
          <w:szCs w:val="32"/>
        </w:rPr>
        <w:t xml:space="preserve">  </w:t>
      </w:r>
    </w:p>
    <w:p w:rsidR="007202F4" w:rsidRDefault="00D315E7" w:rsidP="00803EDA">
      <w:pPr>
        <w:pStyle w:val="BodyText2"/>
        <w:spacing w:before="120" w:after="120" w:line="480" w:lineRule="auto"/>
        <w:ind w:left="720"/>
        <w:jc w:val="both"/>
        <w:rPr>
          <w:b/>
          <w:bCs/>
          <w:szCs w:val="24"/>
        </w:rPr>
      </w:pPr>
      <w:r>
        <w:rPr>
          <w:szCs w:val="24"/>
        </w:rPr>
        <w:t>13</w:t>
      </w:r>
      <w:r w:rsidR="00D21C73">
        <w:rPr>
          <w:szCs w:val="24"/>
        </w:rPr>
        <w:t>.</w:t>
      </w:r>
      <w:r w:rsidR="00D21C73" w:rsidRPr="00B970C3">
        <w:rPr>
          <w:b/>
          <w:bCs/>
          <w:szCs w:val="24"/>
        </w:rPr>
        <w:t xml:space="preserve"> Do</w:t>
      </w:r>
      <w:r w:rsidR="007202F4" w:rsidRPr="00B970C3">
        <w:rPr>
          <w:b/>
          <w:bCs/>
          <w:szCs w:val="24"/>
        </w:rPr>
        <w:t xml:space="preserve"> you feel comfortable with rules and policy of the organization?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2510"/>
        <w:gridCol w:w="2510"/>
      </w:tblGrid>
      <w:tr w:rsidR="00E176B3" w:rsidRPr="00EE186F" w:rsidTr="00EE186F">
        <w:tc>
          <w:tcPr>
            <w:tcW w:w="2769" w:type="dxa"/>
            <w:shd w:val="clear" w:color="auto" w:fill="auto"/>
          </w:tcPr>
          <w:p w:rsidR="00E176B3" w:rsidRPr="00EE186F" w:rsidRDefault="00664625" w:rsidP="00803EDA">
            <w:pPr>
              <w:pStyle w:val="BodyText2"/>
              <w:spacing w:before="120" w:after="120" w:line="480" w:lineRule="auto"/>
              <w:jc w:val="both"/>
              <w:rPr>
                <w:b/>
                <w:bCs/>
                <w:szCs w:val="24"/>
              </w:rPr>
            </w:pPr>
            <w:r w:rsidRPr="00EE186F">
              <w:rPr>
                <w:b/>
                <w:bCs/>
                <w:szCs w:val="24"/>
              </w:rPr>
              <w:t xml:space="preserve">Employees </w:t>
            </w:r>
            <w:r w:rsidR="00E176B3" w:rsidRPr="00EE186F">
              <w:rPr>
                <w:b/>
                <w:bCs/>
                <w:szCs w:val="24"/>
              </w:rPr>
              <w:t>Answer</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Total No. Of People</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 of People</w:t>
            </w:r>
          </w:p>
        </w:tc>
      </w:tr>
      <w:tr w:rsidR="00E176B3" w:rsidRPr="00EE186F" w:rsidTr="00EE186F">
        <w:tc>
          <w:tcPr>
            <w:tcW w:w="2769"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Yes</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45</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45</w:t>
            </w:r>
          </w:p>
        </w:tc>
      </w:tr>
      <w:tr w:rsidR="00E176B3" w:rsidRPr="00EE186F" w:rsidTr="00EE186F">
        <w:tc>
          <w:tcPr>
            <w:tcW w:w="2769"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No</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55</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55</w:t>
            </w:r>
          </w:p>
        </w:tc>
      </w:tr>
      <w:tr w:rsidR="00E176B3" w:rsidRPr="00EE186F" w:rsidTr="00EE186F">
        <w:tc>
          <w:tcPr>
            <w:tcW w:w="2769"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Can’t say</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0</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0</w:t>
            </w:r>
          </w:p>
        </w:tc>
      </w:tr>
      <w:tr w:rsidR="00E176B3" w:rsidRPr="00EE186F" w:rsidTr="00EE186F">
        <w:tc>
          <w:tcPr>
            <w:tcW w:w="2769"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Total</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100</w:t>
            </w:r>
          </w:p>
        </w:tc>
        <w:tc>
          <w:tcPr>
            <w:tcW w:w="2770" w:type="dxa"/>
            <w:shd w:val="clear" w:color="auto" w:fill="auto"/>
          </w:tcPr>
          <w:p w:rsidR="00E176B3" w:rsidRPr="00EE186F" w:rsidRDefault="00E176B3" w:rsidP="00803EDA">
            <w:pPr>
              <w:pStyle w:val="BodyText2"/>
              <w:spacing w:before="120" w:after="120" w:line="480" w:lineRule="auto"/>
              <w:jc w:val="both"/>
              <w:rPr>
                <w:b/>
                <w:bCs/>
                <w:szCs w:val="24"/>
              </w:rPr>
            </w:pPr>
            <w:r w:rsidRPr="00EE186F">
              <w:rPr>
                <w:b/>
                <w:bCs/>
                <w:szCs w:val="24"/>
              </w:rPr>
              <w:t>100</w:t>
            </w:r>
          </w:p>
        </w:tc>
      </w:tr>
    </w:tbl>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56" name="Object 5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308C0" w:rsidRDefault="009308C0" w:rsidP="00803EDA">
      <w:pPr>
        <w:pStyle w:val="BodyText2"/>
        <w:spacing w:before="120" w:after="120" w:line="480" w:lineRule="auto"/>
        <w:jc w:val="both"/>
        <w:rPr>
          <w:szCs w:val="24"/>
        </w:rPr>
      </w:pPr>
    </w:p>
    <w:p w:rsidR="00292184" w:rsidRDefault="00292184" w:rsidP="00803EDA">
      <w:pPr>
        <w:pStyle w:val="BodyText2"/>
        <w:spacing w:before="120" w:after="120" w:line="480" w:lineRule="auto"/>
        <w:jc w:val="both"/>
        <w:rPr>
          <w:szCs w:val="24"/>
        </w:rPr>
      </w:pPr>
    </w:p>
    <w:p w:rsidR="00FD3D4C" w:rsidRDefault="00FD3D4C" w:rsidP="00803EDA">
      <w:pPr>
        <w:pStyle w:val="BodyText2"/>
        <w:spacing w:before="120" w:after="120" w:line="480" w:lineRule="auto"/>
        <w:jc w:val="both"/>
        <w:rPr>
          <w:b/>
          <w:bCs/>
          <w:color w:val="auto"/>
          <w:sz w:val="28"/>
          <w:szCs w:val="28"/>
        </w:rPr>
      </w:pPr>
    </w:p>
    <w:p w:rsidR="00535E19" w:rsidRPr="00292184" w:rsidRDefault="00535E19" w:rsidP="00803EDA">
      <w:pPr>
        <w:pStyle w:val="BodyText2"/>
        <w:spacing w:before="120" w:after="120" w:line="480" w:lineRule="auto"/>
        <w:jc w:val="both"/>
        <w:rPr>
          <w:b/>
          <w:bCs/>
          <w:color w:val="auto"/>
          <w:sz w:val="28"/>
          <w:szCs w:val="28"/>
        </w:rPr>
      </w:pPr>
      <w:r w:rsidRPr="00292184">
        <w:rPr>
          <w:b/>
          <w:bCs/>
          <w:color w:val="auto"/>
          <w:sz w:val="28"/>
          <w:szCs w:val="28"/>
        </w:rPr>
        <w:lastRenderedPageBreak/>
        <w:t>Table No</w:t>
      </w:r>
      <w:r w:rsidR="00292184" w:rsidRPr="00292184">
        <w:rPr>
          <w:b/>
          <w:bCs/>
          <w:color w:val="auto"/>
          <w:sz w:val="28"/>
          <w:szCs w:val="28"/>
        </w:rPr>
        <w:t xml:space="preserve">: </w:t>
      </w:r>
      <w:r w:rsidR="00E50819">
        <w:rPr>
          <w:b/>
          <w:bCs/>
          <w:color w:val="auto"/>
          <w:sz w:val="28"/>
          <w:szCs w:val="28"/>
        </w:rPr>
        <w:t>4</w:t>
      </w:r>
      <w:r w:rsidR="00292184" w:rsidRPr="00292184">
        <w:rPr>
          <w:b/>
          <w:bCs/>
          <w:color w:val="auto"/>
          <w:sz w:val="28"/>
          <w:szCs w:val="28"/>
        </w:rPr>
        <w:t>.14</w:t>
      </w:r>
      <w:r w:rsidRPr="00292184">
        <w:rPr>
          <w:b/>
          <w:bCs/>
          <w:color w:val="auto"/>
          <w:sz w:val="28"/>
          <w:szCs w:val="28"/>
        </w:rPr>
        <w:t xml:space="preserve">  </w:t>
      </w:r>
    </w:p>
    <w:p w:rsidR="009308C0" w:rsidRDefault="00AB0731" w:rsidP="00803EDA">
      <w:pPr>
        <w:pStyle w:val="BodyText2"/>
        <w:spacing w:before="120" w:after="120" w:line="480" w:lineRule="auto"/>
        <w:jc w:val="both"/>
        <w:rPr>
          <w:b/>
          <w:bCs/>
          <w:szCs w:val="24"/>
        </w:rPr>
      </w:pPr>
      <w:r>
        <w:rPr>
          <w:szCs w:val="24"/>
        </w:rPr>
        <w:t>14</w:t>
      </w:r>
      <w:r w:rsidR="00E21AE8">
        <w:rPr>
          <w:szCs w:val="24"/>
        </w:rPr>
        <w:t>.</w:t>
      </w:r>
      <w:r w:rsidR="009308C0">
        <w:rPr>
          <w:szCs w:val="24"/>
        </w:rPr>
        <w:t xml:space="preserve"> </w:t>
      </w:r>
      <w:r w:rsidR="007202F4" w:rsidRPr="00B970C3">
        <w:rPr>
          <w:b/>
          <w:bCs/>
          <w:szCs w:val="24"/>
        </w:rPr>
        <w:t xml:space="preserve">What types of relations are you having with your superior, peers and </w:t>
      </w:r>
      <w:r w:rsidR="0032769D" w:rsidRPr="00B970C3">
        <w:rPr>
          <w:b/>
          <w:bCs/>
          <w:szCs w:val="24"/>
        </w:rPr>
        <w:t>subordinates?</w:t>
      </w:r>
      <w:r w:rsidR="009308C0">
        <w:rPr>
          <w:b/>
          <w:bCs/>
          <w:szCs w:val="24"/>
        </w:rPr>
        <w:t xml:space="preserve"> </w:t>
      </w:r>
    </w:p>
    <w:p w:rsidR="0032769D" w:rsidRDefault="009308C0" w:rsidP="00803EDA">
      <w:pPr>
        <w:pStyle w:val="BodyText2"/>
        <w:spacing w:before="120" w:after="120" w:line="480" w:lineRule="auto"/>
        <w:jc w:val="both"/>
        <w:rPr>
          <w:b/>
          <w:bCs/>
          <w:szCs w:val="24"/>
        </w:rPr>
      </w:pPr>
      <w:r>
        <w:rPr>
          <w:b/>
          <w:bCs/>
          <w:szCs w:val="24"/>
        </w:rPr>
        <w:t xml:space="preserve">  </w:t>
      </w:r>
      <w:r w:rsidR="0032769D" w:rsidRPr="00B970C3">
        <w:rPr>
          <w:b/>
          <w:bCs/>
          <w:szCs w:val="24"/>
        </w:rPr>
        <w:t>If Poor then why it is so?</w:t>
      </w:r>
    </w:p>
    <w:p w:rsidR="009308C0" w:rsidRDefault="009308C0" w:rsidP="00E44A60">
      <w:pPr>
        <w:pStyle w:val="BodyText2"/>
        <w:numPr>
          <w:ilvl w:val="0"/>
          <w:numId w:val="36"/>
        </w:numPr>
        <w:spacing w:before="120" w:after="120" w:line="240" w:lineRule="auto"/>
        <w:jc w:val="both"/>
        <w:rPr>
          <w:szCs w:val="24"/>
        </w:rPr>
      </w:pPr>
      <w:r w:rsidRPr="00B970C3">
        <w:rPr>
          <w:szCs w:val="24"/>
        </w:rPr>
        <w:t>They are not cooperating.</w:t>
      </w:r>
    </w:p>
    <w:p w:rsidR="009308C0" w:rsidRPr="00B970C3" w:rsidRDefault="009308C0" w:rsidP="00E44A60">
      <w:pPr>
        <w:pStyle w:val="BodyText2"/>
        <w:numPr>
          <w:ilvl w:val="0"/>
          <w:numId w:val="36"/>
        </w:numPr>
        <w:spacing w:before="120" w:after="120" w:line="240" w:lineRule="auto"/>
        <w:jc w:val="both"/>
        <w:rPr>
          <w:szCs w:val="24"/>
        </w:rPr>
      </w:pPr>
      <w:r w:rsidRPr="00B970C3">
        <w:rPr>
          <w:szCs w:val="24"/>
        </w:rPr>
        <w:t>Their behavior is not good</w:t>
      </w:r>
    </w:p>
    <w:p w:rsidR="009308C0" w:rsidRDefault="009308C0" w:rsidP="00E44A60">
      <w:pPr>
        <w:pStyle w:val="BodyText2"/>
        <w:numPr>
          <w:ilvl w:val="0"/>
          <w:numId w:val="36"/>
        </w:numPr>
        <w:spacing w:before="120" w:after="120" w:line="240" w:lineRule="auto"/>
        <w:jc w:val="both"/>
        <w:rPr>
          <w:szCs w:val="24"/>
        </w:rPr>
      </w:pPr>
      <w:r w:rsidRPr="00B970C3">
        <w:rPr>
          <w:szCs w:val="24"/>
        </w:rPr>
        <w:t>T</w:t>
      </w:r>
      <w:r>
        <w:rPr>
          <w:szCs w:val="24"/>
        </w:rPr>
        <w:t>here is no proper communication</w:t>
      </w:r>
    </w:p>
    <w:p w:rsidR="00DB4DDE" w:rsidRDefault="009308C0" w:rsidP="00E44A60">
      <w:pPr>
        <w:pStyle w:val="BodyText2"/>
        <w:numPr>
          <w:ilvl w:val="0"/>
          <w:numId w:val="36"/>
        </w:numPr>
        <w:spacing w:before="120" w:after="120" w:line="240" w:lineRule="auto"/>
        <w:jc w:val="both"/>
        <w:rPr>
          <w:szCs w:val="24"/>
        </w:rPr>
      </w:pPr>
      <w:r>
        <w:rPr>
          <w:szCs w:val="24"/>
        </w:rPr>
        <w:t>All the above</w:t>
      </w:r>
    </w:p>
    <w:tbl>
      <w:tblPr>
        <w:tblStyle w:val="TableGrid"/>
        <w:tblW w:w="10116" w:type="dxa"/>
        <w:tblInd w:w="720" w:type="dxa"/>
        <w:tblLook w:val="04A0" w:firstRow="1" w:lastRow="0" w:firstColumn="1" w:lastColumn="0" w:noHBand="0" w:noVBand="1"/>
      </w:tblPr>
      <w:tblGrid>
        <w:gridCol w:w="2528"/>
        <w:gridCol w:w="2529"/>
        <w:gridCol w:w="2529"/>
        <w:gridCol w:w="2530"/>
      </w:tblGrid>
      <w:tr w:rsidR="00FD3D4C" w:rsidTr="00FD3D4C">
        <w:trPr>
          <w:gridAfter w:val="1"/>
          <w:wAfter w:w="2530" w:type="dxa"/>
        </w:trPr>
        <w:tc>
          <w:tcPr>
            <w:tcW w:w="2528" w:type="dxa"/>
          </w:tcPr>
          <w:p w:rsidR="00FD3D4C" w:rsidRPr="00B737C8" w:rsidRDefault="00FD3D4C" w:rsidP="00FD3D4C">
            <w:pPr>
              <w:pStyle w:val="BodyText2"/>
              <w:spacing w:before="120" w:after="120" w:line="240" w:lineRule="auto"/>
              <w:jc w:val="both"/>
              <w:rPr>
                <w:b/>
                <w:bCs/>
                <w:szCs w:val="24"/>
              </w:rPr>
            </w:pPr>
            <w:r w:rsidRPr="00B737C8">
              <w:rPr>
                <w:b/>
                <w:bCs/>
                <w:szCs w:val="24"/>
              </w:rPr>
              <w:t>Relations</w:t>
            </w:r>
          </w:p>
        </w:tc>
        <w:tc>
          <w:tcPr>
            <w:tcW w:w="2529" w:type="dxa"/>
          </w:tcPr>
          <w:p w:rsidR="00FD3D4C" w:rsidRPr="00B737C8" w:rsidRDefault="00FD3D4C" w:rsidP="00FD3D4C">
            <w:pPr>
              <w:pStyle w:val="BodyText2"/>
              <w:spacing w:before="120" w:after="120" w:line="240" w:lineRule="auto"/>
              <w:jc w:val="both"/>
              <w:rPr>
                <w:b/>
                <w:bCs/>
                <w:szCs w:val="24"/>
              </w:rPr>
            </w:pPr>
            <w:r w:rsidRPr="00B737C8">
              <w:rPr>
                <w:b/>
                <w:bCs/>
                <w:szCs w:val="24"/>
              </w:rPr>
              <w:t>No. Of People</w:t>
            </w:r>
          </w:p>
        </w:tc>
        <w:tc>
          <w:tcPr>
            <w:tcW w:w="2529" w:type="dxa"/>
          </w:tcPr>
          <w:p w:rsidR="00FD3D4C" w:rsidRPr="00B737C8" w:rsidRDefault="00FD3D4C" w:rsidP="00FD3D4C">
            <w:pPr>
              <w:pStyle w:val="BodyText2"/>
              <w:spacing w:before="120" w:after="120" w:line="240" w:lineRule="auto"/>
              <w:jc w:val="both"/>
              <w:rPr>
                <w:b/>
                <w:bCs/>
                <w:szCs w:val="24"/>
              </w:rPr>
            </w:pPr>
            <w:r w:rsidRPr="00B737C8">
              <w:rPr>
                <w:b/>
                <w:bCs/>
                <w:szCs w:val="24"/>
              </w:rPr>
              <w:t>% Of People</w:t>
            </w:r>
          </w:p>
        </w:tc>
      </w:tr>
      <w:tr w:rsidR="00FD3D4C" w:rsidTr="00FD3D4C">
        <w:tc>
          <w:tcPr>
            <w:tcW w:w="2528" w:type="dxa"/>
          </w:tcPr>
          <w:p w:rsidR="00FD3D4C" w:rsidRPr="00B737C8" w:rsidRDefault="00FD3D4C" w:rsidP="00FD3D4C">
            <w:pPr>
              <w:pStyle w:val="BodyText2"/>
              <w:spacing w:before="120" w:after="120" w:line="240" w:lineRule="auto"/>
              <w:jc w:val="both"/>
              <w:rPr>
                <w:b/>
                <w:bCs/>
                <w:szCs w:val="24"/>
              </w:rPr>
            </w:pPr>
            <w:r w:rsidRPr="00B737C8">
              <w:rPr>
                <w:b/>
                <w:bCs/>
                <w:szCs w:val="24"/>
              </w:rPr>
              <w:t>Good</w:t>
            </w:r>
          </w:p>
        </w:tc>
        <w:tc>
          <w:tcPr>
            <w:tcW w:w="2529" w:type="dxa"/>
          </w:tcPr>
          <w:p w:rsidR="00FD3D4C" w:rsidRPr="00B737C8" w:rsidRDefault="00FD3D4C" w:rsidP="00FD3D4C">
            <w:pPr>
              <w:pStyle w:val="BodyText2"/>
              <w:spacing w:before="120" w:after="120" w:line="240" w:lineRule="auto"/>
              <w:jc w:val="both"/>
              <w:rPr>
                <w:b/>
                <w:bCs/>
                <w:szCs w:val="24"/>
              </w:rPr>
            </w:pPr>
            <w:r w:rsidRPr="00B737C8">
              <w:rPr>
                <w:b/>
                <w:bCs/>
                <w:szCs w:val="24"/>
              </w:rPr>
              <w:t>64</w:t>
            </w:r>
          </w:p>
        </w:tc>
        <w:tc>
          <w:tcPr>
            <w:tcW w:w="2529" w:type="dxa"/>
          </w:tcPr>
          <w:p w:rsidR="00FD3D4C" w:rsidRPr="00B737C8" w:rsidRDefault="00FD3D4C" w:rsidP="00FD3D4C">
            <w:pPr>
              <w:pStyle w:val="BodyText2"/>
              <w:spacing w:before="120" w:after="120" w:line="240" w:lineRule="auto"/>
              <w:jc w:val="both"/>
              <w:rPr>
                <w:b/>
                <w:bCs/>
                <w:szCs w:val="24"/>
              </w:rPr>
            </w:pPr>
            <w:r>
              <w:rPr>
                <w:b/>
                <w:bCs/>
                <w:szCs w:val="24"/>
              </w:rPr>
              <w:t>64</w:t>
            </w:r>
          </w:p>
        </w:tc>
        <w:tc>
          <w:tcPr>
            <w:tcW w:w="2530" w:type="dxa"/>
            <w:vMerge w:val="restart"/>
            <w:tcBorders>
              <w:top w:val="nil"/>
            </w:tcBorders>
          </w:tcPr>
          <w:p w:rsidR="00FD3D4C" w:rsidRDefault="00FD3D4C" w:rsidP="00FD3D4C">
            <w:pPr>
              <w:pStyle w:val="BodyText2"/>
              <w:spacing w:before="120" w:after="120" w:line="240" w:lineRule="auto"/>
              <w:jc w:val="both"/>
              <w:rPr>
                <w:szCs w:val="24"/>
              </w:rPr>
            </w:pPr>
          </w:p>
        </w:tc>
      </w:tr>
      <w:tr w:rsidR="00FD3D4C" w:rsidTr="00FD3D4C">
        <w:tc>
          <w:tcPr>
            <w:tcW w:w="2528" w:type="dxa"/>
          </w:tcPr>
          <w:p w:rsidR="00FD3D4C" w:rsidRPr="00B737C8" w:rsidRDefault="00FD3D4C" w:rsidP="00FD3D4C">
            <w:pPr>
              <w:pStyle w:val="BodyText2"/>
              <w:spacing w:before="120" w:after="120" w:line="240" w:lineRule="auto"/>
              <w:jc w:val="both"/>
              <w:rPr>
                <w:b/>
                <w:bCs/>
                <w:szCs w:val="24"/>
              </w:rPr>
            </w:pPr>
            <w:r w:rsidRPr="00B737C8">
              <w:rPr>
                <w:b/>
                <w:bCs/>
                <w:szCs w:val="24"/>
              </w:rPr>
              <w:t>Average</w:t>
            </w:r>
          </w:p>
        </w:tc>
        <w:tc>
          <w:tcPr>
            <w:tcW w:w="2529" w:type="dxa"/>
          </w:tcPr>
          <w:p w:rsidR="00FD3D4C" w:rsidRPr="00B737C8" w:rsidRDefault="00FD3D4C" w:rsidP="00FD3D4C">
            <w:pPr>
              <w:pStyle w:val="BodyText2"/>
              <w:spacing w:before="120" w:after="120" w:line="240" w:lineRule="auto"/>
              <w:jc w:val="both"/>
              <w:rPr>
                <w:b/>
                <w:bCs/>
                <w:szCs w:val="24"/>
              </w:rPr>
            </w:pPr>
            <w:r w:rsidRPr="00B737C8">
              <w:rPr>
                <w:b/>
                <w:bCs/>
                <w:szCs w:val="24"/>
              </w:rPr>
              <w:t>34</w:t>
            </w:r>
          </w:p>
        </w:tc>
        <w:tc>
          <w:tcPr>
            <w:tcW w:w="2529" w:type="dxa"/>
          </w:tcPr>
          <w:p w:rsidR="00FD3D4C" w:rsidRPr="00B737C8" w:rsidRDefault="00FD3D4C" w:rsidP="00FD3D4C">
            <w:pPr>
              <w:pStyle w:val="BodyText2"/>
              <w:spacing w:before="120" w:after="120" w:line="240" w:lineRule="auto"/>
              <w:jc w:val="both"/>
              <w:rPr>
                <w:b/>
                <w:bCs/>
                <w:szCs w:val="24"/>
              </w:rPr>
            </w:pPr>
            <w:r>
              <w:rPr>
                <w:b/>
                <w:bCs/>
                <w:szCs w:val="24"/>
              </w:rPr>
              <w:t>34</w:t>
            </w:r>
          </w:p>
        </w:tc>
        <w:tc>
          <w:tcPr>
            <w:tcW w:w="2530" w:type="dxa"/>
            <w:vMerge/>
          </w:tcPr>
          <w:p w:rsidR="00FD3D4C" w:rsidRDefault="00FD3D4C" w:rsidP="00FD3D4C">
            <w:pPr>
              <w:pStyle w:val="BodyText2"/>
              <w:spacing w:before="120" w:after="120" w:line="240" w:lineRule="auto"/>
              <w:jc w:val="both"/>
              <w:rPr>
                <w:szCs w:val="24"/>
              </w:rPr>
            </w:pPr>
          </w:p>
        </w:tc>
      </w:tr>
      <w:tr w:rsidR="00FD3D4C" w:rsidTr="00FD3D4C">
        <w:tc>
          <w:tcPr>
            <w:tcW w:w="2528" w:type="dxa"/>
          </w:tcPr>
          <w:p w:rsidR="00FD3D4C" w:rsidRPr="00B737C8" w:rsidRDefault="00FD3D4C" w:rsidP="00FD3D4C">
            <w:pPr>
              <w:pStyle w:val="BodyText2"/>
              <w:spacing w:before="120" w:after="120" w:line="240" w:lineRule="auto"/>
              <w:jc w:val="both"/>
              <w:rPr>
                <w:b/>
                <w:bCs/>
                <w:szCs w:val="24"/>
              </w:rPr>
            </w:pPr>
            <w:r w:rsidRPr="00B737C8">
              <w:rPr>
                <w:b/>
                <w:bCs/>
                <w:szCs w:val="24"/>
              </w:rPr>
              <w:t>poor</w:t>
            </w:r>
          </w:p>
        </w:tc>
        <w:tc>
          <w:tcPr>
            <w:tcW w:w="2529" w:type="dxa"/>
          </w:tcPr>
          <w:p w:rsidR="00FD3D4C" w:rsidRPr="00B737C8" w:rsidRDefault="00FD3D4C" w:rsidP="00FD3D4C">
            <w:pPr>
              <w:pStyle w:val="BodyText2"/>
              <w:spacing w:before="120" w:after="120" w:line="240" w:lineRule="auto"/>
              <w:jc w:val="both"/>
              <w:rPr>
                <w:b/>
                <w:bCs/>
                <w:szCs w:val="24"/>
              </w:rPr>
            </w:pPr>
            <w:r w:rsidRPr="00B737C8">
              <w:rPr>
                <w:b/>
                <w:bCs/>
                <w:szCs w:val="24"/>
              </w:rPr>
              <w:t>0</w:t>
            </w:r>
          </w:p>
        </w:tc>
        <w:tc>
          <w:tcPr>
            <w:tcW w:w="2529" w:type="dxa"/>
          </w:tcPr>
          <w:p w:rsidR="00FD3D4C" w:rsidRPr="00B737C8" w:rsidRDefault="00FD3D4C" w:rsidP="00FD3D4C">
            <w:pPr>
              <w:pStyle w:val="BodyText2"/>
              <w:spacing w:before="120" w:after="120" w:line="240" w:lineRule="auto"/>
              <w:jc w:val="both"/>
              <w:rPr>
                <w:b/>
                <w:bCs/>
                <w:szCs w:val="24"/>
              </w:rPr>
            </w:pPr>
            <w:r>
              <w:rPr>
                <w:b/>
                <w:bCs/>
                <w:szCs w:val="24"/>
              </w:rPr>
              <w:t>0</w:t>
            </w:r>
          </w:p>
        </w:tc>
        <w:tc>
          <w:tcPr>
            <w:tcW w:w="2530" w:type="dxa"/>
            <w:vMerge/>
          </w:tcPr>
          <w:p w:rsidR="00FD3D4C" w:rsidRDefault="00FD3D4C" w:rsidP="00FD3D4C">
            <w:pPr>
              <w:pStyle w:val="BodyText2"/>
              <w:spacing w:before="120" w:after="120" w:line="240" w:lineRule="auto"/>
              <w:jc w:val="both"/>
              <w:rPr>
                <w:szCs w:val="24"/>
              </w:rPr>
            </w:pPr>
          </w:p>
        </w:tc>
      </w:tr>
      <w:tr w:rsidR="00FD3D4C" w:rsidTr="00FD3D4C">
        <w:tc>
          <w:tcPr>
            <w:tcW w:w="2528" w:type="dxa"/>
          </w:tcPr>
          <w:p w:rsidR="00FD3D4C" w:rsidRPr="00B737C8" w:rsidRDefault="00FD3D4C" w:rsidP="00FD3D4C">
            <w:pPr>
              <w:pStyle w:val="BodyText2"/>
              <w:spacing w:before="120" w:after="120" w:line="240" w:lineRule="auto"/>
              <w:jc w:val="both"/>
              <w:rPr>
                <w:b/>
                <w:bCs/>
                <w:szCs w:val="24"/>
              </w:rPr>
            </w:pPr>
            <w:r w:rsidRPr="00B737C8">
              <w:rPr>
                <w:b/>
                <w:bCs/>
                <w:szCs w:val="24"/>
              </w:rPr>
              <w:t>Total</w:t>
            </w:r>
          </w:p>
        </w:tc>
        <w:tc>
          <w:tcPr>
            <w:tcW w:w="2529" w:type="dxa"/>
          </w:tcPr>
          <w:p w:rsidR="00FD3D4C" w:rsidRPr="00B737C8" w:rsidRDefault="00FD3D4C" w:rsidP="00FD3D4C">
            <w:pPr>
              <w:pStyle w:val="BodyText2"/>
              <w:spacing w:before="120" w:after="120" w:line="240" w:lineRule="auto"/>
              <w:jc w:val="both"/>
              <w:rPr>
                <w:b/>
                <w:bCs/>
                <w:szCs w:val="24"/>
              </w:rPr>
            </w:pPr>
            <w:r w:rsidRPr="00B737C8">
              <w:rPr>
                <w:b/>
                <w:bCs/>
                <w:szCs w:val="24"/>
              </w:rPr>
              <w:t>100</w:t>
            </w:r>
          </w:p>
        </w:tc>
        <w:tc>
          <w:tcPr>
            <w:tcW w:w="2529" w:type="dxa"/>
          </w:tcPr>
          <w:p w:rsidR="00FD3D4C" w:rsidRPr="00B737C8" w:rsidRDefault="00FD3D4C" w:rsidP="00FD3D4C">
            <w:pPr>
              <w:pStyle w:val="BodyText2"/>
              <w:spacing w:before="120" w:after="120" w:line="240" w:lineRule="auto"/>
              <w:jc w:val="both"/>
              <w:rPr>
                <w:b/>
                <w:bCs/>
                <w:szCs w:val="24"/>
              </w:rPr>
            </w:pPr>
            <w:r>
              <w:rPr>
                <w:b/>
                <w:bCs/>
                <w:szCs w:val="24"/>
              </w:rPr>
              <w:t>100</w:t>
            </w:r>
          </w:p>
        </w:tc>
        <w:tc>
          <w:tcPr>
            <w:tcW w:w="2530" w:type="dxa"/>
            <w:vMerge/>
            <w:tcBorders>
              <w:bottom w:val="nil"/>
            </w:tcBorders>
          </w:tcPr>
          <w:p w:rsidR="00FD3D4C" w:rsidRDefault="00FD3D4C" w:rsidP="00FD3D4C">
            <w:pPr>
              <w:pStyle w:val="BodyText2"/>
              <w:spacing w:before="120" w:after="120" w:line="240" w:lineRule="auto"/>
              <w:jc w:val="both"/>
              <w:rPr>
                <w:szCs w:val="24"/>
              </w:rPr>
            </w:pPr>
          </w:p>
        </w:tc>
      </w:tr>
    </w:tbl>
    <w:p w:rsidR="00FD3D4C" w:rsidRDefault="00FD3D4C" w:rsidP="00FD3D4C">
      <w:pPr>
        <w:pStyle w:val="BodyText2"/>
        <w:spacing w:before="120" w:after="120" w:line="240" w:lineRule="auto"/>
        <w:ind w:left="720"/>
        <w:jc w:val="both"/>
        <w:rPr>
          <w:szCs w:val="24"/>
        </w:rPr>
      </w:pPr>
    </w:p>
    <w:p w:rsidR="00FD3D4C" w:rsidRPr="00292184" w:rsidRDefault="00AF33C7" w:rsidP="00FD3D4C">
      <w:pPr>
        <w:pStyle w:val="BodyText2"/>
        <w:spacing w:before="120" w:after="120" w:line="240" w:lineRule="auto"/>
        <w:ind w:left="720"/>
        <w:jc w:val="both"/>
        <w:rPr>
          <w:szCs w:val="24"/>
        </w:rPr>
      </w:pPr>
      <w:r w:rsidRPr="00156CAC">
        <w:rPr>
          <w:noProof/>
          <w:color w:val="CC0000"/>
          <w:szCs w:val="24"/>
        </w:rPr>
        <w:drawing>
          <wp:inline distT="0" distB="0" distL="0" distR="0">
            <wp:extent cx="4733778" cy="3425483"/>
            <wp:effectExtent l="0" t="0" r="0" b="0"/>
            <wp:docPr id="63" name="Object 5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2769D" w:rsidRPr="00B970C3" w:rsidRDefault="0032769D" w:rsidP="00803EDA">
      <w:pPr>
        <w:pStyle w:val="BodyText2"/>
        <w:spacing w:before="120" w:after="120" w:line="480" w:lineRule="auto"/>
        <w:jc w:val="both"/>
        <w:rPr>
          <w:szCs w:val="24"/>
        </w:rPr>
      </w:pPr>
    </w:p>
    <w:p w:rsidR="004F4ED7" w:rsidRPr="00FD3D4C" w:rsidRDefault="004F4ED7" w:rsidP="00803EDA">
      <w:pPr>
        <w:pStyle w:val="BodyText2"/>
        <w:spacing w:before="120" w:after="120" w:line="480" w:lineRule="auto"/>
        <w:jc w:val="both"/>
        <w:rPr>
          <w:b/>
          <w:bCs/>
          <w:szCs w:val="24"/>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.15</w:t>
      </w:r>
      <w:r w:rsidRPr="00292184">
        <w:rPr>
          <w:b/>
          <w:bCs/>
          <w:color w:val="auto"/>
          <w:sz w:val="28"/>
          <w:szCs w:val="28"/>
        </w:rPr>
        <w:t xml:space="preserve">  </w:t>
      </w:r>
    </w:p>
    <w:p w:rsidR="007202F4" w:rsidRDefault="004A4D03" w:rsidP="00803EDA">
      <w:pPr>
        <w:pStyle w:val="BodyText2"/>
        <w:spacing w:before="120" w:after="120" w:line="480" w:lineRule="auto"/>
        <w:ind w:left="360"/>
        <w:jc w:val="both"/>
        <w:rPr>
          <w:b/>
          <w:bCs/>
          <w:szCs w:val="24"/>
        </w:rPr>
      </w:pPr>
      <w:r>
        <w:rPr>
          <w:b/>
          <w:bCs/>
          <w:szCs w:val="24"/>
        </w:rPr>
        <w:t>15</w:t>
      </w:r>
      <w:r w:rsidR="00D21C73">
        <w:rPr>
          <w:b/>
          <w:bCs/>
          <w:szCs w:val="24"/>
        </w:rPr>
        <w:t>.</w:t>
      </w:r>
      <w:r w:rsidR="00D21C73" w:rsidRPr="00B970C3">
        <w:rPr>
          <w:b/>
          <w:bCs/>
          <w:szCs w:val="24"/>
        </w:rPr>
        <w:t xml:space="preserve"> Do</w:t>
      </w:r>
      <w:r w:rsidR="007202F4" w:rsidRPr="00B970C3">
        <w:rPr>
          <w:b/>
          <w:bCs/>
          <w:szCs w:val="24"/>
        </w:rPr>
        <w:t xml:space="preserve"> you feel that you can get ahead in the org. if you make an effort?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640"/>
        <w:gridCol w:w="2640"/>
      </w:tblGrid>
      <w:tr w:rsidR="00114D34" w:rsidRPr="00B737C8" w:rsidTr="00B737C8">
        <w:tc>
          <w:tcPr>
            <w:tcW w:w="2769" w:type="dxa"/>
            <w:shd w:val="clear" w:color="auto" w:fill="auto"/>
          </w:tcPr>
          <w:p w:rsidR="00114D34" w:rsidRPr="00B737C8" w:rsidRDefault="00664625" w:rsidP="00803EDA">
            <w:pPr>
              <w:pStyle w:val="BodyText2"/>
              <w:spacing w:before="120" w:after="120" w:line="480" w:lineRule="auto"/>
              <w:jc w:val="both"/>
              <w:rPr>
                <w:b/>
                <w:bCs/>
                <w:szCs w:val="24"/>
              </w:rPr>
            </w:pPr>
            <w:r w:rsidRPr="00B737C8">
              <w:rPr>
                <w:b/>
                <w:bCs/>
                <w:szCs w:val="24"/>
              </w:rPr>
              <w:t xml:space="preserve">Employees </w:t>
            </w:r>
            <w:r w:rsidR="00114D34" w:rsidRPr="00B737C8">
              <w:rPr>
                <w:b/>
                <w:bCs/>
                <w:szCs w:val="24"/>
              </w:rPr>
              <w:t>Answer</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No. of People</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 Of People</w:t>
            </w:r>
          </w:p>
        </w:tc>
      </w:tr>
      <w:tr w:rsidR="00114D34" w:rsidRPr="00B737C8" w:rsidTr="00B737C8">
        <w:tc>
          <w:tcPr>
            <w:tcW w:w="2769"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Yes</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58</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58</w:t>
            </w:r>
          </w:p>
        </w:tc>
      </w:tr>
      <w:tr w:rsidR="00114D34" w:rsidRPr="00B737C8" w:rsidTr="00B737C8">
        <w:tc>
          <w:tcPr>
            <w:tcW w:w="2769"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No</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42</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42</w:t>
            </w:r>
          </w:p>
        </w:tc>
      </w:tr>
      <w:tr w:rsidR="00114D34" w:rsidRPr="00B737C8" w:rsidTr="00B737C8">
        <w:tc>
          <w:tcPr>
            <w:tcW w:w="2769"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Can’t say</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0</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0</w:t>
            </w:r>
          </w:p>
        </w:tc>
      </w:tr>
      <w:tr w:rsidR="00114D34" w:rsidRPr="00B737C8" w:rsidTr="00B737C8">
        <w:tc>
          <w:tcPr>
            <w:tcW w:w="2769"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Total</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100</w:t>
            </w:r>
          </w:p>
        </w:tc>
        <w:tc>
          <w:tcPr>
            <w:tcW w:w="2770" w:type="dxa"/>
            <w:shd w:val="clear" w:color="auto" w:fill="auto"/>
          </w:tcPr>
          <w:p w:rsidR="00114D34" w:rsidRPr="00B737C8" w:rsidRDefault="00114D34" w:rsidP="00803EDA">
            <w:pPr>
              <w:pStyle w:val="BodyText2"/>
              <w:spacing w:before="120" w:after="120" w:line="480" w:lineRule="auto"/>
              <w:jc w:val="both"/>
              <w:rPr>
                <w:b/>
                <w:bCs/>
                <w:szCs w:val="24"/>
              </w:rPr>
            </w:pPr>
            <w:r w:rsidRPr="00B737C8">
              <w:rPr>
                <w:b/>
                <w:bCs/>
                <w:szCs w:val="24"/>
              </w:rPr>
              <w:t>100</w:t>
            </w:r>
          </w:p>
        </w:tc>
      </w:tr>
    </w:tbl>
    <w:p w:rsidR="00114D34" w:rsidRPr="00B970C3" w:rsidRDefault="00114D34" w:rsidP="00803EDA">
      <w:pPr>
        <w:pStyle w:val="BodyText2"/>
        <w:spacing w:before="120" w:after="120" w:line="480" w:lineRule="auto"/>
        <w:ind w:left="360"/>
        <w:jc w:val="both"/>
        <w:rPr>
          <w:b/>
          <w:bCs/>
          <w:szCs w:val="24"/>
        </w:rPr>
      </w:pPr>
    </w:p>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58" name="Object 5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308C0" w:rsidRPr="00292184" w:rsidRDefault="007202F4" w:rsidP="00803EDA">
      <w:pPr>
        <w:pStyle w:val="BodyText2"/>
        <w:spacing w:before="120" w:after="120" w:line="480" w:lineRule="auto"/>
        <w:ind w:left="720"/>
        <w:jc w:val="both"/>
        <w:rPr>
          <w:sz w:val="28"/>
          <w:szCs w:val="28"/>
        </w:rPr>
      </w:pPr>
      <w:r w:rsidRPr="00B970C3">
        <w:rPr>
          <w:szCs w:val="24"/>
        </w:rPr>
        <w:br w:type="page"/>
      </w:r>
    </w:p>
    <w:p w:rsidR="008B27AE" w:rsidRPr="00292184" w:rsidRDefault="008B27AE" w:rsidP="00803EDA">
      <w:pPr>
        <w:pStyle w:val="BodyText2"/>
        <w:spacing w:before="120" w:after="120" w:line="480" w:lineRule="auto"/>
        <w:ind w:left="720"/>
        <w:jc w:val="both"/>
        <w:rPr>
          <w:b/>
          <w:bCs/>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.16</w:t>
      </w:r>
      <w:r w:rsidRPr="00292184">
        <w:rPr>
          <w:b/>
          <w:bCs/>
          <w:color w:val="auto"/>
          <w:sz w:val="28"/>
          <w:szCs w:val="28"/>
        </w:rPr>
        <w:t xml:space="preserve">  </w:t>
      </w:r>
    </w:p>
    <w:p w:rsidR="007202F4" w:rsidRDefault="008B27AE" w:rsidP="00803EDA">
      <w:pPr>
        <w:pStyle w:val="BodyText2"/>
        <w:spacing w:before="120" w:after="120" w:line="480" w:lineRule="auto"/>
        <w:ind w:left="720"/>
        <w:jc w:val="both"/>
        <w:rPr>
          <w:b/>
          <w:bCs/>
          <w:szCs w:val="24"/>
        </w:rPr>
      </w:pPr>
      <w:r>
        <w:rPr>
          <w:szCs w:val="24"/>
        </w:rPr>
        <w:t>16</w:t>
      </w:r>
      <w:r w:rsidR="00292184">
        <w:rPr>
          <w:szCs w:val="24"/>
        </w:rPr>
        <w:t>.</w:t>
      </w:r>
      <w:r w:rsidR="00292184" w:rsidRPr="00B970C3">
        <w:rPr>
          <w:b/>
          <w:bCs/>
          <w:szCs w:val="24"/>
        </w:rPr>
        <w:t xml:space="preserve"> Do</w:t>
      </w:r>
      <w:r w:rsidR="007202F4" w:rsidRPr="00B970C3">
        <w:rPr>
          <w:b/>
          <w:bCs/>
          <w:szCs w:val="24"/>
        </w:rPr>
        <w:t xml:space="preserve"> you get any reward on your good performance?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640"/>
        <w:gridCol w:w="2640"/>
      </w:tblGrid>
      <w:tr w:rsidR="003C681F" w:rsidRPr="00B737C8" w:rsidTr="00B737C8">
        <w:tc>
          <w:tcPr>
            <w:tcW w:w="2769" w:type="dxa"/>
            <w:shd w:val="clear" w:color="auto" w:fill="auto"/>
          </w:tcPr>
          <w:p w:rsidR="003C681F" w:rsidRPr="00B737C8" w:rsidRDefault="00664625" w:rsidP="00803EDA">
            <w:pPr>
              <w:pStyle w:val="BodyText2"/>
              <w:spacing w:before="120" w:after="120" w:line="480" w:lineRule="auto"/>
              <w:jc w:val="both"/>
              <w:rPr>
                <w:b/>
                <w:bCs/>
                <w:szCs w:val="24"/>
              </w:rPr>
            </w:pPr>
            <w:r w:rsidRPr="00B737C8">
              <w:rPr>
                <w:b/>
                <w:bCs/>
                <w:szCs w:val="24"/>
              </w:rPr>
              <w:t xml:space="preserve">Employees </w:t>
            </w:r>
            <w:r w:rsidR="003C681F" w:rsidRPr="00B737C8">
              <w:rPr>
                <w:b/>
                <w:bCs/>
                <w:szCs w:val="24"/>
              </w:rPr>
              <w:t>Answer</w:t>
            </w:r>
          </w:p>
        </w:tc>
        <w:tc>
          <w:tcPr>
            <w:tcW w:w="2770" w:type="dxa"/>
            <w:shd w:val="clear" w:color="auto" w:fill="auto"/>
          </w:tcPr>
          <w:p w:rsidR="003C681F" w:rsidRPr="00B737C8" w:rsidRDefault="003C681F" w:rsidP="00803EDA">
            <w:pPr>
              <w:pStyle w:val="BodyText2"/>
              <w:spacing w:before="120" w:after="120" w:line="480" w:lineRule="auto"/>
              <w:jc w:val="both"/>
              <w:rPr>
                <w:b/>
                <w:bCs/>
                <w:szCs w:val="24"/>
              </w:rPr>
            </w:pPr>
            <w:r w:rsidRPr="00B737C8">
              <w:rPr>
                <w:b/>
                <w:bCs/>
                <w:szCs w:val="24"/>
              </w:rPr>
              <w:t>NO of people</w:t>
            </w:r>
          </w:p>
        </w:tc>
        <w:tc>
          <w:tcPr>
            <w:tcW w:w="2770" w:type="dxa"/>
            <w:shd w:val="clear" w:color="auto" w:fill="auto"/>
          </w:tcPr>
          <w:p w:rsidR="003C681F" w:rsidRPr="00B737C8" w:rsidRDefault="003C681F" w:rsidP="00803EDA">
            <w:pPr>
              <w:pStyle w:val="BodyText2"/>
              <w:spacing w:before="120" w:after="120" w:line="480" w:lineRule="auto"/>
              <w:jc w:val="both"/>
              <w:rPr>
                <w:b/>
                <w:bCs/>
                <w:szCs w:val="24"/>
              </w:rPr>
            </w:pPr>
            <w:r w:rsidRPr="00B737C8">
              <w:rPr>
                <w:b/>
                <w:bCs/>
                <w:szCs w:val="24"/>
              </w:rPr>
              <w:t>% of people</w:t>
            </w:r>
          </w:p>
        </w:tc>
      </w:tr>
      <w:tr w:rsidR="003C681F" w:rsidRPr="00B737C8" w:rsidTr="00B737C8">
        <w:tc>
          <w:tcPr>
            <w:tcW w:w="2769" w:type="dxa"/>
            <w:shd w:val="clear" w:color="auto" w:fill="auto"/>
          </w:tcPr>
          <w:p w:rsidR="003C681F" w:rsidRPr="00B737C8" w:rsidRDefault="003C681F" w:rsidP="00803EDA">
            <w:pPr>
              <w:pStyle w:val="BodyText2"/>
              <w:spacing w:before="120" w:after="120" w:line="480" w:lineRule="auto"/>
              <w:jc w:val="both"/>
              <w:rPr>
                <w:b/>
                <w:bCs/>
                <w:szCs w:val="24"/>
              </w:rPr>
            </w:pPr>
            <w:r w:rsidRPr="00B737C8">
              <w:rPr>
                <w:b/>
                <w:bCs/>
                <w:szCs w:val="24"/>
              </w:rPr>
              <w:t>YES</w:t>
            </w:r>
          </w:p>
        </w:tc>
        <w:tc>
          <w:tcPr>
            <w:tcW w:w="2770" w:type="dxa"/>
            <w:shd w:val="clear" w:color="auto" w:fill="auto"/>
          </w:tcPr>
          <w:p w:rsidR="003C681F" w:rsidRPr="00B737C8" w:rsidRDefault="00F72A1B" w:rsidP="00803EDA">
            <w:pPr>
              <w:pStyle w:val="BodyText2"/>
              <w:spacing w:before="120" w:after="120" w:line="480" w:lineRule="auto"/>
              <w:jc w:val="both"/>
              <w:rPr>
                <w:b/>
                <w:bCs/>
                <w:szCs w:val="24"/>
              </w:rPr>
            </w:pPr>
            <w:r w:rsidRPr="00B737C8">
              <w:rPr>
                <w:b/>
                <w:bCs/>
                <w:szCs w:val="24"/>
              </w:rPr>
              <w:t>38</w:t>
            </w:r>
          </w:p>
        </w:tc>
        <w:tc>
          <w:tcPr>
            <w:tcW w:w="2770" w:type="dxa"/>
            <w:shd w:val="clear" w:color="auto" w:fill="auto"/>
          </w:tcPr>
          <w:p w:rsidR="003C681F" w:rsidRPr="00B737C8" w:rsidRDefault="00F72A1B" w:rsidP="00803EDA">
            <w:pPr>
              <w:pStyle w:val="BodyText2"/>
              <w:spacing w:before="120" w:after="120" w:line="480" w:lineRule="auto"/>
              <w:jc w:val="both"/>
              <w:rPr>
                <w:b/>
                <w:bCs/>
                <w:szCs w:val="24"/>
              </w:rPr>
            </w:pPr>
            <w:r w:rsidRPr="00B737C8">
              <w:rPr>
                <w:b/>
                <w:bCs/>
                <w:szCs w:val="24"/>
              </w:rPr>
              <w:t>38</w:t>
            </w:r>
          </w:p>
        </w:tc>
      </w:tr>
      <w:tr w:rsidR="003C681F" w:rsidRPr="00B737C8" w:rsidTr="00B737C8">
        <w:tc>
          <w:tcPr>
            <w:tcW w:w="2769" w:type="dxa"/>
            <w:shd w:val="clear" w:color="auto" w:fill="auto"/>
          </w:tcPr>
          <w:p w:rsidR="003C681F" w:rsidRPr="00B737C8" w:rsidRDefault="003C681F" w:rsidP="00803EDA">
            <w:pPr>
              <w:pStyle w:val="BodyText2"/>
              <w:spacing w:before="120" w:after="120" w:line="480" w:lineRule="auto"/>
              <w:jc w:val="both"/>
              <w:rPr>
                <w:b/>
                <w:bCs/>
                <w:szCs w:val="24"/>
              </w:rPr>
            </w:pPr>
            <w:r w:rsidRPr="00B737C8">
              <w:rPr>
                <w:b/>
                <w:bCs/>
                <w:szCs w:val="24"/>
              </w:rPr>
              <w:t>NO</w:t>
            </w:r>
          </w:p>
        </w:tc>
        <w:tc>
          <w:tcPr>
            <w:tcW w:w="2770" w:type="dxa"/>
            <w:shd w:val="clear" w:color="auto" w:fill="auto"/>
          </w:tcPr>
          <w:p w:rsidR="003C681F" w:rsidRPr="00B737C8" w:rsidRDefault="00F72A1B" w:rsidP="00803EDA">
            <w:pPr>
              <w:pStyle w:val="BodyText2"/>
              <w:spacing w:before="120" w:after="120" w:line="480" w:lineRule="auto"/>
              <w:jc w:val="both"/>
              <w:rPr>
                <w:b/>
                <w:bCs/>
                <w:szCs w:val="24"/>
              </w:rPr>
            </w:pPr>
            <w:r w:rsidRPr="00B737C8">
              <w:rPr>
                <w:b/>
                <w:bCs/>
                <w:szCs w:val="24"/>
              </w:rPr>
              <w:t>62</w:t>
            </w:r>
          </w:p>
        </w:tc>
        <w:tc>
          <w:tcPr>
            <w:tcW w:w="2770" w:type="dxa"/>
            <w:shd w:val="clear" w:color="auto" w:fill="auto"/>
          </w:tcPr>
          <w:p w:rsidR="003C681F" w:rsidRPr="00B737C8" w:rsidRDefault="00F72A1B" w:rsidP="00803EDA">
            <w:pPr>
              <w:pStyle w:val="BodyText2"/>
              <w:spacing w:before="120" w:after="120" w:line="480" w:lineRule="auto"/>
              <w:jc w:val="both"/>
              <w:rPr>
                <w:b/>
                <w:bCs/>
                <w:szCs w:val="24"/>
              </w:rPr>
            </w:pPr>
            <w:r w:rsidRPr="00B737C8">
              <w:rPr>
                <w:b/>
                <w:bCs/>
                <w:szCs w:val="24"/>
              </w:rPr>
              <w:t>62</w:t>
            </w:r>
          </w:p>
        </w:tc>
      </w:tr>
      <w:tr w:rsidR="003C681F" w:rsidRPr="00B737C8" w:rsidTr="00B737C8">
        <w:tc>
          <w:tcPr>
            <w:tcW w:w="2769" w:type="dxa"/>
            <w:shd w:val="clear" w:color="auto" w:fill="auto"/>
          </w:tcPr>
          <w:p w:rsidR="003C681F" w:rsidRPr="00B737C8" w:rsidRDefault="009275D8" w:rsidP="00803EDA">
            <w:pPr>
              <w:pStyle w:val="BodyText2"/>
              <w:spacing w:before="120" w:after="120" w:line="480" w:lineRule="auto"/>
              <w:jc w:val="both"/>
              <w:rPr>
                <w:b/>
                <w:bCs/>
                <w:szCs w:val="24"/>
              </w:rPr>
            </w:pPr>
            <w:r w:rsidRPr="00B737C8">
              <w:rPr>
                <w:b/>
                <w:bCs/>
                <w:szCs w:val="24"/>
              </w:rPr>
              <w:t>Total</w:t>
            </w:r>
          </w:p>
        </w:tc>
        <w:tc>
          <w:tcPr>
            <w:tcW w:w="2770" w:type="dxa"/>
            <w:shd w:val="clear" w:color="auto" w:fill="auto"/>
          </w:tcPr>
          <w:p w:rsidR="003C681F" w:rsidRPr="00B737C8" w:rsidRDefault="009275D8" w:rsidP="00803EDA">
            <w:pPr>
              <w:pStyle w:val="BodyText2"/>
              <w:spacing w:before="120" w:after="120" w:line="480" w:lineRule="auto"/>
              <w:jc w:val="both"/>
              <w:rPr>
                <w:b/>
                <w:bCs/>
                <w:szCs w:val="24"/>
              </w:rPr>
            </w:pPr>
            <w:r w:rsidRPr="00B737C8">
              <w:rPr>
                <w:b/>
                <w:bCs/>
                <w:szCs w:val="24"/>
              </w:rPr>
              <w:t>100</w:t>
            </w:r>
          </w:p>
        </w:tc>
        <w:tc>
          <w:tcPr>
            <w:tcW w:w="2770" w:type="dxa"/>
            <w:shd w:val="clear" w:color="auto" w:fill="auto"/>
          </w:tcPr>
          <w:p w:rsidR="003C681F" w:rsidRPr="00B737C8" w:rsidRDefault="009275D8" w:rsidP="00803EDA">
            <w:pPr>
              <w:pStyle w:val="BodyText2"/>
              <w:spacing w:before="120" w:after="120" w:line="480" w:lineRule="auto"/>
              <w:jc w:val="both"/>
              <w:rPr>
                <w:b/>
                <w:bCs/>
                <w:szCs w:val="24"/>
              </w:rPr>
            </w:pPr>
            <w:r w:rsidRPr="00B737C8">
              <w:rPr>
                <w:b/>
                <w:bCs/>
                <w:szCs w:val="24"/>
              </w:rPr>
              <w:t>100</w:t>
            </w:r>
          </w:p>
        </w:tc>
      </w:tr>
    </w:tbl>
    <w:p w:rsidR="007202F4" w:rsidRPr="00B970C3" w:rsidRDefault="007202F4" w:rsidP="00803EDA">
      <w:pPr>
        <w:pStyle w:val="BodyText2"/>
        <w:spacing w:before="120" w:after="120" w:line="480" w:lineRule="auto"/>
        <w:jc w:val="both"/>
        <w:rPr>
          <w:szCs w:val="24"/>
        </w:rPr>
      </w:pPr>
    </w:p>
    <w:p w:rsidR="007202F4" w:rsidRPr="00B970C3" w:rsidRDefault="007202F4" w:rsidP="00803EDA">
      <w:pPr>
        <w:pStyle w:val="BodyText2"/>
        <w:spacing w:before="120" w:after="120" w:line="480" w:lineRule="auto"/>
        <w:jc w:val="both"/>
        <w:rPr>
          <w:szCs w:val="24"/>
        </w:rPr>
      </w:pPr>
    </w:p>
    <w:p w:rsidR="009308C0" w:rsidRDefault="00FF08D4" w:rsidP="00803EDA">
      <w:pPr>
        <w:pStyle w:val="BodyText2"/>
        <w:spacing w:before="120" w:after="120" w:line="480" w:lineRule="auto"/>
        <w:ind w:left="360"/>
        <w:jc w:val="both"/>
        <w:rPr>
          <w:szCs w:val="24"/>
        </w:rPr>
      </w:pPr>
      <w:r w:rsidRPr="00B970C3">
        <w:rPr>
          <w:noProof/>
          <w:szCs w:val="24"/>
        </w:rPr>
        <w:drawing>
          <wp:inline distT="0" distB="0" distL="0" distR="0">
            <wp:extent cx="5092505" cy="3580228"/>
            <wp:effectExtent l="0" t="0" r="0" b="0"/>
            <wp:docPr id="59" name="Object 5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7202F4" w:rsidRPr="00B970C3">
        <w:rPr>
          <w:szCs w:val="24"/>
        </w:rPr>
        <w:br w:type="page"/>
      </w:r>
    </w:p>
    <w:p w:rsidR="00496F6A" w:rsidRPr="00292184" w:rsidRDefault="00496F6A" w:rsidP="00803EDA">
      <w:pPr>
        <w:pStyle w:val="BodyText2"/>
        <w:spacing w:before="120" w:after="120" w:line="480" w:lineRule="auto"/>
        <w:ind w:left="360"/>
        <w:jc w:val="both"/>
        <w:rPr>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.17</w:t>
      </w:r>
      <w:r w:rsidRPr="00292184">
        <w:rPr>
          <w:b/>
          <w:bCs/>
          <w:color w:val="auto"/>
          <w:sz w:val="28"/>
          <w:szCs w:val="28"/>
        </w:rPr>
        <w:t xml:space="preserve">  </w:t>
      </w:r>
    </w:p>
    <w:p w:rsidR="007202F4" w:rsidRDefault="007C5D86" w:rsidP="00803EDA">
      <w:pPr>
        <w:pStyle w:val="BodyText2"/>
        <w:spacing w:before="120" w:after="120" w:line="480" w:lineRule="auto"/>
        <w:ind w:left="360"/>
        <w:jc w:val="both"/>
        <w:rPr>
          <w:b/>
          <w:bCs/>
          <w:szCs w:val="24"/>
        </w:rPr>
      </w:pPr>
      <w:r>
        <w:rPr>
          <w:szCs w:val="24"/>
        </w:rPr>
        <w:t>17</w:t>
      </w:r>
      <w:r w:rsidR="00BF7074">
        <w:rPr>
          <w:szCs w:val="24"/>
        </w:rPr>
        <w:t xml:space="preserve">. </w:t>
      </w:r>
      <w:r w:rsidR="007202F4" w:rsidRPr="00B970C3">
        <w:rPr>
          <w:b/>
          <w:bCs/>
          <w:szCs w:val="24"/>
        </w:rPr>
        <w:t>Do you find that your performance is properly measured in the organization?</w:t>
      </w: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1"/>
        <w:gridCol w:w="1996"/>
        <w:gridCol w:w="2911"/>
      </w:tblGrid>
      <w:tr w:rsidR="00BF7074" w:rsidRPr="00B737C8" w:rsidTr="00AF33C7">
        <w:tc>
          <w:tcPr>
            <w:tcW w:w="3031" w:type="dxa"/>
            <w:shd w:val="clear" w:color="auto" w:fill="auto"/>
          </w:tcPr>
          <w:p w:rsidR="00BF7074" w:rsidRPr="00B737C8" w:rsidRDefault="00664625" w:rsidP="009308C0">
            <w:pPr>
              <w:pStyle w:val="BodyText2"/>
              <w:spacing w:before="120" w:after="120" w:line="240" w:lineRule="auto"/>
              <w:jc w:val="both"/>
              <w:rPr>
                <w:b/>
                <w:bCs/>
                <w:szCs w:val="24"/>
              </w:rPr>
            </w:pPr>
            <w:r w:rsidRPr="00B737C8">
              <w:rPr>
                <w:b/>
                <w:bCs/>
                <w:szCs w:val="24"/>
              </w:rPr>
              <w:t xml:space="preserve">Employees </w:t>
            </w:r>
            <w:r w:rsidR="00BF7074" w:rsidRPr="00B737C8">
              <w:rPr>
                <w:b/>
                <w:bCs/>
                <w:szCs w:val="24"/>
              </w:rPr>
              <w:t>Answer</w:t>
            </w:r>
          </w:p>
        </w:tc>
        <w:tc>
          <w:tcPr>
            <w:tcW w:w="1996"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NO. of people</w:t>
            </w:r>
          </w:p>
        </w:tc>
        <w:tc>
          <w:tcPr>
            <w:tcW w:w="291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 of People</w:t>
            </w:r>
          </w:p>
        </w:tc>
      </w:tr>
      <w:tr w:rsidR="00BF7074" w:rsidRPr="00B737C8" w:rsidTr="00AF33C7">
        <w:tc>
          <w:tcPr>
            <w:tcW w:w="303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Yes</w:t>
            </w:r>
          </w:p>
        </w:tc>
        <w:tc>
          <w:tcPr>
            <w:tcW w:w="1996"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78</w:t>
            </w:r>
          </w:p>
        </w:tc>
        <w:tc>
          <w:tcPr>
            <w:tcW w:w="291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78</w:t>
            </w:r>
          </w:p>
        </w:tc>
      </w:tr>
      <w:tr w:rsidR="00BF7074" w:rsidRPr="00B737C8" w:rsidTr="00AF33C7">
        <w:tc>
          <w:tcPr>
            <w:tcW w:w="303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No</w:t>
            </w:r>
          </w:p>
        </w:tc>
        <w:tc>
          <w:tcPr>
            <w:tcW w:w="1996"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22</w:t>
            </w:r>
          </w:p>
        </w:tc>
        <w:tc>
          <w:tcPr>
            <w:tcW w:w="291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22</w:t>
            </w:r>
          </w:p>
        </w:tc>
      </w:tr>
      <w:tr w:rsidR="00BF7074" w:rsidRPr="00B737C8" w:rsidTr="00AF33C7">
        <w:tc>
          <w:tcPr>
            <w:tcW w:w="303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Can’t say</w:t>
            </w:r>
          </w:p>
        </w:tc>
        <w:tc>
          <w:tcPr>
            <w:tcW w:w="1996"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0</w:t>
            </w:r>
          </w:p>
        </w:tc>
        <w:tc>
          <w:tcPr>
            <w:tcW w:w="291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0</w:t>
            </w:r>
          </w:p>
        </w:tc>
      </w:tr>
      <w:tr w:rsidR="00BF7074" w:rsidRPr="00B737C8" w:rsidTr="00AF33C7">
        <w:tc>
          <w:tcPr>
            <w:tcW w:w="303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Total</w:t>
            </w:r>
          </w:p>
        </w:tc>
        <w:tc>
          <w:tcPr>
            <w:tcW w:w="1996"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100</w:t>
            </w:r>
          </w:p>
        </w:tc>
        <w:tc>
          <w:tcPr>
            <w:tcW w:w="2911" w:type="dxa"/>
            <w:shd w:val="clear" w:color="auto" w:fill="auto"/>
          </w:tcPr>
          <w:p w:rsidR="00BF7074" w:rsidRPr="00B737C8" w:rsidRDefault="00BF7074" w:rsidP="009308C0">
            <w:pPr>
              <w:pStyle w:val="BodyText2"/>
              <w:spacing w:before="120" w:after="120" w:line="240" w:lineRule="auto"/>
              <w:jc w:val="both"/>
              <w:rPr>
                <w:b/>
                <w:bCs/>
                <w:szCs w:val="24"/>
              </w:rPr>
            </w:pPr>
            <w:r w:rsidRPr="00B737C8">
              <w:rPr>
                <w:b/>
                <w:bCs/>
                <w:szCs w:val="24"/>
              </w:rPr>
              <w:t>100</w:t>
            </w:r>
          </w:p>
        </w:tc>
      </w:tr>
    </w:tbl>
    <w:p w:rsidR="00BF7074" w:rsidRPr="00B970C3" w:rsidRDefault="00BF7074" w:rsidP="00803EDA">
      <w:pPr>
        <w:pStyle w:val="BodyText2"/>
        <w:spacing w:before="120" w:after="120" w:line="480" w:lineRule="auto"/>
        <w:ind w:left="360"/>
        <w:jc w:val="both"/>
        <w:rPr>
          <w:b/>
          <w:bCs/>
          <w:szCs w:val="24"/>
        </w:rPr>
      </w:pPr>
    </w:p>
    <w:p w:rsidR="007202F4" w:rsidRPr="00B970C3" w:rsidRDefault="00FF08D4" w:rsidP="00803EDA">
      <w:pPr>
        <w:pStyle w:val="BodyText2"/>
        <w:spacing w:before="120" w:after="120" w:line="480" w:lineRule="auto"/>
        <w:jc w:val="both"/>
        <w:rPr>
          <w:szCs w:val="24"/>
        </w:rPr>
      </w:pPr>
      <w:r w:rsidRPr="00B970C3">
        <w:rPr>
          <w:noProof/>
          <w:szCs w:val="24"/>
        </w:rPr>
        <w:drawing>
          <wp:inline distT="0" distB="0" distL="0" distR="0">
            <wp:extent cx="5342890" cy="3579495"/>
            <wp:effectExtent l="0" t="0" r="0" b="0"/>
            <wp:docPr id="60" name="Object 6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308C0" w:rsidRDefault="009308C0" w:rsidP="00803EDA">
      <w:pPr>
        <w:pStyle w:val="BodyText2"/>
        <w:spacing w:before="120" w:after="120" w:line="480" w:lineRule="auto"/>
        <w:jc w:val="both"/>
        <w:rPr>
          <w:b/>
          <w:bCs/>
          <w:color w:val="auto"/>
          <w:sz w:val="32"/>
          <w:szCs w:val="32"/>
        </w:rPr>
      </w:pPr>
    </w:p>
    <w:p w:rsidR="00FD3D4C" w:rsidRDefault="00FD3D4C" w:rsidP="00803EDA">
      <w:pPr>
        <w:pStyle w:val="BodyText2"/>
        <w:spacing w:before="120" w:after="120" w:line="480" w:lineRule="auto"/>
        <w:jc w:val="both"/>
        <w:rPr>
          <w:b/>
          <w:bCs/>
          <w:color w:val="auto"/>
          <w:sz w:val="28"/>
          <w:szCs w:val="28"/>
        </w:rPr>
      </w:pPr>
    </w:p>
    <w:p w:rsidR="00E74D64" w:rsidRPr="00292184" w:rsidRDefault="00E74D64" w:rsidP="00803EDA">
      <w:pPr>
        <w:pStyle w:val="BodyText2"/>
        <w:spacing w:before="120" w:after="120" w:line="480" w:lineRule="auto"/>
        <w:jc w:val="both"/>
        <w:rPr>
          <w:sz w:val="28"/>
          <w:szCs w:val="28"/>
        </w:rPr>
      </w:pPr>
      <w:r w:rsidRPr="00292184">
        <w:rPr>
          <w:b/>
          <w:bCs/>
          <w:color w:val="auto"/>
          <w:sz w:val="28"/>
          <w:szCs w:val="28"/>
        </w:rPr>
        <w:lastRenderedPageBreak/>
        <w:t>Table No</w:t>
      </w:r>
      <w:r w:rsidR="00D21C73" w:rsidRPr="00292184">
        <w:rPr>
          <w:b/>
          <w:bCs/>
          <w:color w:val="auto"/>
          <w:sz w:val="28"/>
          <w:szCs w:val="28"/>
        </w:rPr>
        <w:t xml:space="preserve">: </w:t>
      </w:r>
      <w:r w:rsidR="00E50819">
        <w:rPr>
          <w:b/>
          <w:bCs/>
          <w:color w:val="auto"/>
          <w:sz w:val="28"/>
          <w:szCs w:val="28"/>
        </w:rPr>
        <w:t>4</w:t>
      </w:r>
      <w:r w:rsidR="00D21C73" w:rsidRPr="00292184">
        <w:rPr>
          <w:b/>
          <w:bCs/>
          <w:color w:val="auto"/>
          <w:sz w:val="28"/>
          <w:szCs w:val="28"/>
        </w:rPr>
        <w:t>.18</w:t>
      </w:r>
      <w:r w:rsidRPr="00292184">
        <w:rPr>
          <w:b/>
          <w:bCs/>
          <w:color w:val="auto"/>
          <w:sz w:val="28"/>
          <w:szCs w:val="28"/>
        </w:rPr>
        <w:t xml:space="preserve">  </w:t>
      </w:r>
    </w:p>
    <w:p w:rsidR="007202F4" w:rsidRDefault="00E74D64" w:rsidP="00803EDA">
      <w:pPr>
        <w:pStyle w:val="BodyText2"/>
        <w:spacing w:before="120" w:after="120" w:line="480" w:lineRule="auto"/>
        <w:jc w:val="both"/>
        <w:rPr>
          <w:b/>
          <w:bCs/>
          <w:szCs w:val="24"/>
        </w:rPr>
      </w:pPr>
      <w:r>
        <w:rPr>
          <w:szCs w:val="24"/>
        </w:rPr>
        <w:t>18.</w:t>
      </w:r>
      <w:r w:rsidR="00FD3D4C">
        <w:rPr>
          <w:szCs w:val="24"/>
        </w:rPr>
        <w:t xml:space="preserve"> </w:t>
      </w:r>
      <w:r w:rsidR="007202F4" w:rsidRPr="00B970C3">
        <w:rPr>
          <w:b/>
          <w:bCs/>
          <w:szCs w:val="24"/>
        </w:rPr>
        <w:t>Do you find that your job makes the best use of your abilities?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640"/>
        <w:gridCol w:w="2640"/>
      </w:tblGrid>
      <w:tr w:rsidR="00B70344" w:rsidRPr="00B737C8" w:rsidTr="00B737C8">
        <w:tc>
          <w:tcPr>
            <w:tcW w:w="2769" w:type="dxa"/>
            <w:shd w:val="clear" w:color="auto" w:fill="auto"/>
          </w:tcPr>
          <w:p w:rsidR="00B70344" w:rsidRPr="00B737C8" w:rsidRDefault="00664625" w:rsidP="00803EDA">
            <w:pPr>
              <w:pStyle w:val="BodyText2"/>
              <w:spacing w:before="120" w:after="120" w:line="480" w:lineRule="auto"/>
              <w:jc w:val="both"/>
              <w:rPr>
                <w:b/>
                <w:bCs/>
                <w:szCs w:val="24"/>
              </w:rPr>
            </w:pPr>
            <w:r w:rsidRPr="00B737C8">
              <w:rPr>
                <w:b/>
                <w:bCs/>
                <w:szCs w:val="24"/>
              </w:rPr>
              <w:t xml:space="preserve">Employees </w:t>
            </w:r>
            <w:r w:rsidR="00B70344" w:rsidRPr="00B737C8">
              <w:rPr>
                <w:b/>
                <w:bCs/>
                <w:szCs w:val="24"/>
              </w:rPr>
              <w:t>Answer</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No of People</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 Of People</w:t>
            </w:r>
          </w:p>
        </w:tc>
      </w:tr>
      <w:tr w:rsidR="00B70344" w:rsidRPr="00B737C8" w:rsidTr="00B737C8">
        <w:tc>
          <w:tcPr>
            <w:tcW w:w="2769"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Yes</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56</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56</w:t>
            </w:r>
          </w:p>
        </w:tc>
      </w:tr>
      <w:tr w:rsidR="00B70344" w:rsidRPr="00B737C8" w:rsidTr="00B737C8">
        <w:tc>
          <w:tcPr>
            <w:tcW w:w="2769"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No</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44</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44</w:t>
            </w:r>
          </w:p>
        </w:tc>
      </w:tr>
      <w:tr w:rsidR="00B70344" w:rsidRPr="00B737C8" w:rsidTr="00B737C8">
        <w:tc>
          <w:tcPr>
            <w:tcW w:w="2769"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Can’t Say</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0</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0</w:t>
            </w:r>
          </w:p>
        </w:tc>
      </w:tr>
      <w:tr w:rsidR="00B70344" w:rsidRPr="00B737C8" w:rsidTr="00B737C8">
        <w:tc>
          <w:tcPr>
            <w:tcW w:w="2769"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Total</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100</w:t>
            </w:r>
          </w:p>
        </w:tc>
        <w:tc>
          <w:tcPr>
            <w:tcW w:w="2770" w:type="dxa"/>
            <w:shd w:val="clear" w:color="auto" w:fill="auto"/>
          </w:tcPr>
          <w:p w:rsidR="00B70344" w:rsidRPr="00B737C8" w:rsidRDefault="00B70344" w:rsidP="00803EDA">
            <w:pPr>
              <w:pStyle w:val="BodyText2"/>
              <w:spacing w:before="120" w:after="120" w:line="480" w:lineRule="auto"/>
              <w:jc w:val="both"/>
              <w:rPr>
                <w:b/>
                <w:bCs/>
                <w:szCs w:val="24"/>
              </w:rPr>
            </w:pPr>
            <w:r w:rsidRPr="00B737C8">
              <w:rPr>
                <w:b/>
                <w:bCs/>
                <w:szCs w:val="24"/>
              </w:rPr>
              <w:t>100</w:t>
            </w:r>
          </w:p>
        </w:tc>
      </w:tr>
    </w:tbl>
    <w:p w:rsidR="009308C0" w:rsidRDefault="009308C0" w:rsidP="00803EDA">
      <w:pPr>
        <w:pStyle w:val="BodyText2"/>
        <w:spacing w:before="120" w:after="120" w:line="480" w:lineRule="auto"/>
        <w:ind w:right="-86"/>
        <w:jc w:val="both"/>
        <w:rPr>
          <w:szCs w:val="24"/>
        </w:rPr>
      </w:pPr>
    </w:p>
    <w:p w:rsidR="009308C0" w:rsidRPr="00B970C3" w:rsidRDefault="00FF08D4" w:rsidP="00803EDA">
      <w:pPr>
        <w:pStyle w:val="BodyText2"/>
        <w:spacing w:before="120" w:after="120" w:line="480" w:lineRule="auto"/>
        <w:ind w:right="-86"/>
        <w:jc w:val="both"/>
        <w:rPr>
          <w:szCs w:val="24"/>
        </w:rPr>
      </w:pPr>
      <w:r w:rsidRPr="00B970C3">
        <w:rPr>
          <w:noProof/>
          <w:szCs w:val="24"/>
        </w:rPr>
        <w:drawing>
          <wp:inline distT="0" distB="0" distL="0" distR="0">
            <wp:extent cx="5106572" cy="3383280"/>
            <wp:effectExtent l="0" t="0" r="0" b="0"/>
            <wp:docPr id="61" name="Object 6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308C0" w:rsidRDefault="009308C0" w:rsidP="00803EDA">
      <w:pPr>
        <w:pStyle w:val="BodyText2"/>
        <w:spacing w:before="120" w:after="120" w:line="480" w:lineRule="auto"/>
        <w:ind w:right="-86"/>
        <w:jc w:val="both"/>
        <w:rPr>
          <w:szCs w:val="24"/>
        </w:rPr>
      </w:pPr>
    </w:p>
    <w:p w:rsidR="009308C0" w:rsidRDefault="009308C0" w:rsidP="00803EDA">
      <w:pPr>
        <w:pStyle w:val="BodyText2"/>
        <w:spacing w:before="120" w:after="120" w:line="480" w:lineRule="auto"/>
        <w:ind w:right="-86"/>
        <w:jc w:val="both"/>
        <w:rPr>
          <w:szCs w:val="24"/>
        </w:rPr>
      </w:pPr>
    </w:p>
    <w:p w:rsidR="00FD3D4C" w:rsidRDefault="00FD3D4C" w:rsidP="00803EDA">
      <w:pPr>
        <w:pStyle w:val="BodyText2"/>
        <w:spacing w:before="120" w:after="120" w:line="480" w:lineRule="auto"/>
        <w:ind w:right="-86"/>
        <w:jc w:val="both"/>
        <w:rPr>
          <w:szCs w:val="24"/>
        </w:rPr>
      </w:pPr>
    </w:p>
    <w:p w:rsidR="000E0C71" w:rsidRPr="0022752C" w:rsidRDefault="000E0C71" w:rsidP="00E44A60">
      <w:pPr>
        <w:pStyle w:val="BodyText2"/>
        <w:numPr>
          <w:ilvl w:val="0"/>
          <w:numId w:val="40"/>
        </w:numPr>
        <w:spacing w:before="120" w:after="120" w:line="480" w:lineRule="auto"/>
        <w:ind w:right="-86"/>
        <w:jc w:val="both"/>
        <w:rPr>
          <w:b/>
          <w:sz w:val="28"/>
          <w:szCs w:val="28"/>
          <w:u w:val="single"/>
        </w:rPr>
      </w:pPr>
      <w:r w:rsidRPr="0022752C">
        <w:rPr>
          <w:b/>
          <w:sz w:val="28"/>
          <w:szCs w:val="28"/>
        </w:rPr>
        <w:t>INTERPRETATIONS</w:t>
      </w:r>
    </w:p>
    <w:p w:rsidR="000E0C71" w:rsidRPr="00B970C3" w:rsidRDefault="000E0C71" w:rsidP="00803EDA">
      <w:pPr>
        <w:pStyle w:val="BodyText2"/>
        <w:spacing w:before="120" w:after="120" w:line="480" w:lineRule="auto"/>
        <w:ind w:right="-86"/>
        <w:jc w:val="both"/>
        <w:rPr>
          <w:szCs w:val="24"/>
        </w:rPr>
      </w:pPr>
      <w:r w:rsidRPr="00B970C3">
        <w:rPr>
          <w:szCs w:val="24"/>
        </w:rPr>
        <w:t>The detailed analyses of the results are explained below:</w:t>
      </w:r>
    </w:p>
    <w:p w:rsidR="000E0C71" w:rsidRPr="00B970C3" w:rsidRDefault="000E0C71" w:rsidP="00803EDA">
      <w:pPr>
        <w:pStyle w:val="BodyText2"/>
        <w:spacing w:before="120" w:after="120" w:line="480" w:lineRule="auto"/>
        <w:ind w:right="-86"/>
        <w:jc w:val="both"/>
        <w:rPr>
          <w:b/>
          <w:bCs/>
          <w:szCs w:val="24"/>
        </w:rPr>
      </w:pPr>
      <w:r w:rsidRPr="00B970C3">
        <w:rPr>
          <w:b/>
          <w:bCs/>
          <w:szCs w:val="24"/>
        </w:rPr>
        <w:t>MOST OF EMPLOYEES FEELS THAT:</w:t>
      </w:r>
    </w:p>
    <w:p w:rsidR="000E0C71" w:rsidRPr="00B970C3" w:rsidRDefault="000E0C71" w:rsidP="00E44A60">
      <w:pPr>
        <w:pStyle w:val="BodyText2"/>
        <w:numPr>
          <w:ilvl w:val="0"/>
          <w:numId w:val="39"/>
        </w:numPr>
        <w:spacing w:before="120" w:after="120" w:line="480" w:lineRule="auto"/>
        <w:ind w:right="-86"/>
        <w:jc w:val="both"/>
        <w:rPr>
          <w:szCs w:val="24"/>
        </w:rPr>
      </w:pPr>
      <w:r w:rsidRPr="00B970C3">
        <w:rPr>
          <w:szCs w:val="24"/>
        </w:rPr>
        <w:t>Most of the staff member and worker feel that organization is quality conscious toward the employees. This also increases their commitment toward the work and toward the organization.</w:t>
      </w:r>
    </w:p>
    <w:p w:rsidR="000E0C71" w:rsidRPr="00B970C3" w:rsidRDefault="000E0C71" w:rsidP="00E44A60">
      <w:pPr>
        <w:pStyle w:val="BodyText2"/>
        <w:numPr>
          <w:ilvl w:val="0"/>
          <w:numId w:val="39"/>
        </w:numPr>
        <w:spacing w:before="120" w:after="120" w:line="480" w:lineRule="auto"/>
        <w:ind w:right="-86"/>
        <w:jc w:val="both"/>
        <w:rPr>
          <w:szCs w:val="24"/>
        </w:rPr>
      </w:pPr>
      <w:r w:rsidRPr="00B970C3">
        <w:rPr>
          <w:szCs w:val="24"/>
        </w:rPr>
        <w:t>Some of the employee’s feel that th</w:t>
      </w:r>
      <w:r w:rsidR="00D21C73">
        <w:rPr>
          <w:szCs w:val="24"/>
        </w:rPr>
        <w:t>e</w:t>
      </w:r>
      <w:r w:rsidRPr="00B970C3">
        <w:rPr>
          <w:szCs w:val="24"/>
        </w:rPr>
        <w:t>y have proper information about the policies, practices followed in the organization. But some of employees feel that there is no proper communication.</w:t>
      </w:r>
    </w:p>
    <w:p w:rsidR="000E0C71" w:rsidRPr="00B970C3" w:rsidRDefault="000E0C71" w:rsidP="00E44A60">
      <w:pPr>
        <w:pStyle w:val="BodyText2"/>
        <w:numPr>
          <w:ilvl w:val="0"/>
          <w:numId w:val="39"/>
        </w:numPr>
        <w:spacing w:before="120" w:after="120" w:line="480" w:lineRule="auto"/>
        <w:ind w:right="-86"/>
        <w:jc w:val="both"/>
        <w:rPr>
          <w:szCs w:val="24"/>
        </w:rPr>
      </w:pPr>
      <w:r w:rsidRPr="00B970C3">
        <w:rPr>
          <w:szCs w:val="24"/>
        </w:rPr>
        <w:t>Most of the facts related with the organization are hided by the management from the employees.</w:t>
      </w:r>
    </w:p>
    <w:p w:rsidR="000E0C71" w:rsidRPr="00B970C3" w:rsidRDefault="000E0C71" w:rsidP="00E44A60">
      <w:pPr>
        <w:pStyle w:val="BodyText2"/>
        <w:numPr>
          <w:ilvl w:val="0"/>
          <w:numId w:val="39"/>
        </w:numPr>
        <w:spacing w:before="120" w:after="120" w:line="480" w:lineRule="auto"/>
        <w:ind w:right="-86"/>
        <w:jc w:val="both"/>
        <w:rPr>
          <w:szCs w:val="24"/>
        </w:rPr>
      </w:pPr>
      <w:r w:rsidRPr="00B970C3">
        <w:rPr>
          <w:szCs w:val="24"/>
        </w:rPr>
        <w:t>Most of the employees feel that they don’t get rewarded for their good performance.</w:t>
      </w:r>
    </w:p>
    <w:p w:rsidR="000E0C71" w:rsidRDefault="000E0C71" w:rsidP="00E44A60">
      <w:pPr>
        <w:pStyle w:val="BodyText2"/>
        <w:numPr>
          <w:ilvl w:val="0"/>
          <w:numId w:val="39"/>
        </w:numPr>
        <w:spacing w:before="120" w:after="120" w:line="480" w:lineRule="auto"/>
        <w:ind w:right="-86"/>
        <w:jc w:val="both"/>
        <w:rPr>
          <w:szCs w:val="24"/>
        </w:rPr>
      </w:pPr>
      <w:r w:rsidRPr="00B970C3">
        <w:rPr>
          <w:szCs w:val="24"/>
        </w:rPr>
        <w:t xml:space="preserve">Most of the </w:t>
      </w:r>
      <w:r w:rsidR="008B73C0" w:rsidRPr="00B970C3">
        <w:rPr>
          <w:szCs w:val="24"/>
        </w:rPr>
        <w:t>staff</w:t>
      </w:r>
      <w:r w:rsidRPr="00B970C3">
        <w:rPr>
          <w:szCs w:val="24"/>
        </w:rPr>
        <w:t xml:space="preserve"> </w:t>
      </w:r>
      <w:r w:rsidR="008B73C0" w:rsidRPr="00B970C3">
        <w:rPr>
          <w:szCs w:val="24"/>
        </w:rPr>
        <w:t>members feel</w:t>
      </w:r>
      <w:r w:rsidRPr="00B970C3">
        <w:rPr>
          <w:szCs w:val="24"/>
        </w:rPr>
        <w:t xml:space="preserve"> that their performance is properly measured in the organization.</w:t>
      </w:r>
    </w:p>
    <w:p w:rsidR="00251F5C" w:rsidRPr="00B970C3" w:rsidRDefault="00251F5C" w:rsidP="00803EDA">
      <w:pPr>
        <w:pStyle w:val="BodyText2"/>
        <w:spacing w:before="120" w:after="120" w:line="480" w:lineRule="auto"/>
        <w:ind w:left="720" w:right="-86"/>
        <w:jc w:val="both"/>
        <w:rPr>
          <w:szCs w:val="24"/>
        </w:rPr>
      </w:pPr>
    </w:p>
    <w:p w:rsidR="007202F4" w:rsidRPr="00B970C3" w:rsidRDefault="007202F4" w:rsidP="00803EDA">
      <w:pPr>
        <w:pStyle w:val="BodyText2"/>
        <w:spacing w:before="120" w:after="120" w:line="480" w:lineRule="auto"/>
        <w:jc w:val="both"/>
        <w:rPr>
          <w:szCs w:val="24"/>
        </w:rPr>
      </w:pPr>
    </w:p>
    <w:p w:rsidR="009644D0" w:rsidRDefault="009644D0" w:rsidP="00803EDA">
      <w:pPr>
        <w:pStyle w:val="Heading1"/>
        <w:numPr>
          <w:ilvl w:val="0"/>
          <w:numId w:val="0"/>
        </w:numPr>
        <w:spacing w:before="120" w:after="120" w:line="480" w:lineRule="auto"/>
        <w:jc w:val="both"/>
        <w:rPr>
          <w:rFonts w:eastAsia="Batang"/>
          <w:sz w:val="32"/>
          <w:lang w:val="fr-FR"/>
        </w:rPr>
      </w:pPr>
    </w:p>
    <w:p w:rsidR="00FD3D4C" w:rsidRDefault="00FD3D4C" w:rsidP="00FD3D4C">
      <w:pPr>
        <w:rPr>
          <w:rFonts w:eastAsia="Batang"/>
          <w:lang w:val="fr-FR"/>
        </w:rPr>
      </w:pPr>
    </w:p>
    <w:p w:rsidR="00FD3D4C" w:rsidRDefault="00FD3D4C" w:rsidP="00FD3D4C">
      <w:pPr>
        <w:rPr>
          <w:rFonts w:eastAsia="Batang"/>
          <w:lang w:val="fr-FR"/>
        </w:rPr>
      </w:pPr>
    </w:p>
    <w:p w:rsidR="00FD3D4C" w:rsidRPr="00FD3D4C" w:rsidRDefault="00FD3D4C" w:rsidP="00FD3D4C">
      <w:pPr>
        <w:rPr>
          <w:rFonts w:eastAsia="Batang"/>
          <w:lang w:val="fr-FR"/>
        </w:rPr>
      </w:pPr>
    </w:p>
    <w:p w:rsidR="0002352D" w:rsidRPr="009308C0" w:rsidRDefault="0002352D" w:rsidP="009308C0">
      <w:pPr>
        <w:pStyle w:val="Heading1"/>
        <w:numPr>
          <w:ilvl w:val="0"/>
          <w:numId w:val="0"/>
        </w:numPr>
        <w:spacing w:before="120" w:after="120" w:line="480" w:lineRule="auto"/>
        <w:jc w:val="center"/>
        <w:rPr>
          <w:u w:val="none"/>
          <w:lang w:val="fr-FR"/>
        </w:rPr>
      </w:pPr>
      <w:r w:rsidRPr="009308C0">
        <w:rPr>
          <w:rFonts w:eastAsia="Batang"/>
          <w:sz w:val="32"/>
          <w:u w:val="none"/>
          <w:lang w:val="fr-FR"/>
        </w:rPr>
        <w:lastRenderedPageBreak/>
        <w:t xml:space="preserve">CHAPTER </w:t>
      </w:r>
      <w:r w:rsidR="00E50819">
        <w:rPr>
          <w:rFonts w:eastAsia="Batang"/>
          <w:sz w:val="32"/>
          <w:u w:val="none"/>
          <w:lang w:val="fr-FR"/>
        </w:rPr>
        <w:t>5</w:t>
      </w:r>
    </w:p>
    <w:p w:rsidR="0002352D" w:rsidRPr="009308C0" w:rsidRDefault="00292184" w:rsidP="009308C0">
      <w:pPr>
        <w:pStyle w:val="Heading1"/>
        <w:numPr>
          <w:ilvl w:val="0"/>
          <w:numId w:val="0"/>
        </w:numPr>
        <w:spacing w:before="120" w:after="120" w:line="480" w:lineRule="auto"/>
        <w:jc w:val="center"/>
        <w:rPr>
          <w:rFonts w:eastAsia="Batang"/>
          <w:u w:val="none"/>
          <w:lang w:val="fr-FR"/>
        </w:rPr>
      </w:pPr>
      <w:r>
        <w:rPr>
          <w:rFonts w:eastAsia="Batang"/>
          <w:sz w:val="32"/>
          <w:u w:val="none"/>
          <w:lang w:val="fr-FR"/>
        </w:rPr>
        <w:t xml:space="preserve">FINDING &amp; </w:t>
      </w:r>
      <w:r w:rsidR="0002352D" w:rsidRPr="009308C0">
        <w:rPr>
          <w:rFonts w:eastAsia="Batang"/>
          <w:sz w:val="32"/>
          <w:u w:val="none"/>
          <w:lang w:val="fr-FR"/>
        </w:rPr>
        <w:t>RECOMMENDATIONS</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There should be visible support from management</w:t>
      </w:r>
    </w:p>
    <w:p w:rsidR="00322A5F" w:rsidRPr="00B970C3" w:rsidRDefault="00322A5F" w:rsidP="009644D0">
      <w:pPr>
        <w:pStyle w:val="BodyText2"/>
        <w:tabs>
          <w:tab w:val="left" w:pos="0"/>
        </w:tabs>
        <w:spacing w:before="120" w:after="120" w:line="480" w:lineRule="auto"/>
        <w:ind w:left="360"/>
        <w:jc w:val="both"/>
        <w:rPr>
          <w:szCs w:val="24"/>
        </w:rPr>
      </w:pPr>
      <w:r w:rsidRPr="00B970C3">
        <w:rPr>
          <w:szCs w:val="24"/>
        </w:rPr>
        <w:t>Occasional words of praise &amp; encouragement from all the levels of management go a long way in boosting the morale enthusiasm of the Quality Circles.</w:t>
      </w:r>
    </w:p>
    <w:p w:rsidR="00322A5F" w:rsidRPr="00B970C3" w:rsidRDefault="00322A5F" w:rsidP="009644D0">
      <w:pPr>
        <w:pStyle w:val="BodyText2"/>
        <w:tabs>
          <w:tab w:val="left" w:pos="0"/>
        </w:tabs>
        <w:spacing w:before="120" w:after="120" w:line="480" w:lineRule="auto"/>
        <w:ind w:left="360"/>
        <w:jc w:val="both"/>
        <w:rPr>
          <w:szCs w:val="24"/>
        </w:rPr>
      </w:pPr>
      <w:r w:rsidRPr="00B970C3">
        <w:rPr>
          <w:szCs w:val="24"/>
        </w:rPr>
        <w:t>In India Chairman &amp; Director of BHEL &amp; HMT personally participate in Quality Circle presentations, which are responsible for the encouraging growth of the Circle concept in their organizations.</w:t>
      </w:r>
    </w:p>
    <w:p w:rsidR="00322A5F" w:rsidRPr="00B970C3" w:rsidRDefault="00322A5F" w:rsidP="00734477">
      <w:pPr>
        <w:pStyle w:val="BodyText2"/>
        <w:numPr>
          <w:ilvl w:val="0"/>
          <w:numId w:val="25"/>
        </w:numPr>
        <w:tabs>
          <w:tab w:val="clear" w:pos="720"/>
          <w:tab w:val="left" w:pos="0"/>
          <w:tab w:val="num" w:pos="360"/>
        </w:tabs>
        <w:spacing w:before="120" w:after="120" w:line="480" w:lineRule="auto"/>
        <w:ind w:left="360"/>
        <w:jc w:val="both"/>
        <w:rPr>
          <w:b/>
          <w:szCs w:val="24"/>
          <w:u w:val="single"/>
        </w:rPr>
      </w:pPr>
      <w:r w:rsidRPr="00B970C3">
        <w:rPr>
          <w:b/>
          <w:szCs w:val="24"/>
          <w:u w:val="single"/>
        </w:rPr>
        <w:t>There should not be any delay or non-implementation of Circle recommendations.</w:t>
      </w:r>
    </w:p>
    <w:p w:rsidR="00322A5F" w:rsidRPr="00B970C3" w:rsidRDefault="00322A5F" w:rsidP="009644D0">
      <w:pPr>
        <w:pStyle w:val="BodyText2"/>
        <w:spacing w:before="120" w:after="120" w:line="480" w:lineRule="auto"/>
        <w:ind w:left="360"/>
        <w:jc w:val="both"/>
        <w:rPr>
          <w:szCs w:val="24"/>
        </w:rPr>
      </w:pPr>
      <w:r w:rsidRPr="00B970C3">
        <w:rPr>
          <w:szCs w:val="24"/>
        </w:rPr>
        <w:t>Quality Circles do not just identify &amp; analyze problems but they also implement them their own recommendations.</w:t>
      </w:r>
    </w:p>
    <w:p w:rsidR="00322A5F" w:rsidRPr="00B970C3" w:rsidRDefault="00322A5F" w:rsidP="009644D0">
      <w:pPr>
        <w:pStyle w:val="BodyText2"/>
        <w:spacing w:before="120" w:after="120" w:line="480" w:lineRule="auto"/>
        <w:ind w:left="360"/>
        <w:jc w:val="both"/>
        <w:rPr>
          <w:szCs w:val="24"/>
        </w:rPr>
      </w:pPr>
      <w:r w:rsidRPr="00B970C3">
        <w:rPr>
          <w:szCs w:val="24"/>
        </w:rPr>
        <w:t>The work related issues of the Quality Circles can be categorized as follows:-</w:t>
      </w:r>
    </w:p>
    <w:p w:rsidR="00322A5F" w:rsidRPr="00B970C3" w:rsidRDefault="00322A5F" w:rsidP="00734477">
      <w:pPr>
        <w:pStyle w:val="BodyText2"/>
        <w:numPr>
          <w:ilvl w:val="0"/>
          <w:numId w:val="25"/>
        </w:numPr>
        <w:spacing w:before="120" w:after="120" w:line="480" w:lineRule="auto"/>
        <w:jc w:val="both"/>
        <w:rPr>
          <w:szCs w:val="24"/>
        </w:rPr>
      </w:pPr>
      <w:r w:rsidRPr="00B970C3">
        <w:rPr>
          <w:szCs w:val="24"/>
        </w:rPr>
        <w:t>Those over which circle members have control.</w:t>
      </w:r>
    </w:p>
    <w:p w:rsidR="00322A5F" w:rsidRPr="00B970C3" w:rsidRDefault="00322A5F" w:rsidP="00734477">
      <w:pPr>
        <w:pStyle w:val="BodyText2"/>
        <w:numPr>
          <w:ilvl w:val="0"/>
          <w:numId w:val="25"/>
        </w:numPr>
        <w:spacing w:before="120" w:after="120" w:line="480" w:lineRule="auto"/>
        <w:jc w:val="both"/>
        <w:rPr>
          <w:szCs w:val="24"/>
        </w:rPr>
      </w:pPr>
      <w:r w:rsidRPr="00B970C3">
        <w:rPr>
          <w:szCs w:val="24"/>
        </w:rPr>
        <w:t>Those over which circle members have limited control but which require the influence of an outside agency.</w:t>
      </w:r>
    </w:p>
    <w:p w:rsidR="00322A5F" w:rsidRPr="00B970C3" w:rsidRDefault="00322A5F" w:rsidP="00734477">
      <w:pPr>
        <w:pStyle w:val="BodyText2"/>
        <w:numPr>
          <w:ilvl w:val="0"/>
          <w:numId w:val="25"/>
        </w:numPr>
        <w:spacing w:before="120" w:after="120" w:line="480" w:lineRule="auto"/>
        <w:jc w:val="both"/>
        <w:rPr>
          <w:szCs w:val="24"/>
        </w:rPr>
      </w:pPr>
      <w:r w:rsidRPr="00B970C3">
        <w:rPr>
          <w:szCs w:val="24"/>
        </w:rPr>
        <w:t>Those over which circle members have neither control nor influence.</w:t>
      </w:r>
    </w:p>
    <w:p w:rsidR="00322A5F" w:rsidRPr="00B970C3" w:rsidRDefault="00322A5F" w:rsidP="00734477">
      <w:pPr>
        <w:pStyle w:val="BodyText2"/>
        <w:numPr>
          <w:ilvl w:val="0"/>
          <w:numId w:val="25"/>
        </w:numPr>
        <w:spacing w:before="120" w:after="120" w:line="480" w:lineRule="auto"/>
        <w:jc w:val="both"/>
        <w:rPr>
          <w:szCs w:val="24"/>
        </w:rPr>
      </w:pPr>
      <w:r w:rsidRPr="00B970C3">
        <w:rPr>
          <w:szCs w:val="24"/>
        </w:rPr>
        <w:t>It has been observed that some circles &amp; facilitators think that only those problems should be solved which fall under the category 1.</w:t>
      </w:r>
      <w:r w:rsidR="007C2374" w:rsidRPr="00B970C3">
        <w:rPr>
          <w:szCs w:val="24"/>
        </w:rPr>
        <w:t xml:space="preserve"> </w:t>
      </w:r>
      <w:r w:rsidRPr="00B970C3">
        <w:rPr>
          <w:szCs w:val="24"/>
        </w:rPr>
        <w:t xml:space="preserve">But it should be realized that some of the objectives of the Quality Circles, mainly to make different sections of employees communicate better &amp; to break down the </w:t>
      </w:r>
      <w:r w:rsidRPr="00B970C3">
        <w:rPr>
          <w:szCs w:val="24"/>
        </w:rPr>
        <w:lastRenderedPageBreak/>
        <w:t>barriers between the workers &amp; other levels of management, this can be achieved if circles are encouraged to tackle every kind of problem, as long as it is related to the work they are doing, irrespective of the fact that it may fall under any of the three category.</w:t>
      </w:r>
    </w:p>
    <w:p w:rsidR="00322A5F" w:rsidRPr="00B970C3" w:rsidRDefault="00322A5F" w:rsidP="00734477">
      <w:pPr>
        <w:pStyle w:val="BodyText2"/>
        <w:numPr>
          <w:ilvl w:val="0"/>
          <w:numId w:val="25"/>
        </w:numPr>
        <w:spacing w:before="120" w:after="120" w:line="480" w:lineRule="auto"/>
        <w:jc w:val="both"/>
        <w:rPr>
          <w:szCs w:val="24"/>
        </w:rPr>
      </w:pPr>
      <w:r w:rsidRPr="00B970C3">
        <w:rPr>
          <w:szCs w:val="24"/>
        </w:rPr>
        <w:t>However, quality circles may be guided to give first priority for the problems falling under category 1 &amp; to take up others later.</w:t>
      </w:r>
    </w:p>
    <w:p w:rsidR="0027766F" w:rsidRPr="009308C0" w:rsidRDefault="00322A5F" w:rsidP="009644D0">
      <w:pPr>
        <w:pStyle w:val="BodyText2"/>
        <w:numPr>
          <w:ilvl w:val="0"/>
          <w:numId w:val="25"/>
        </w:numPr>
        <w:spacing w:before="120" w:after="120" w:line="480" w:lineRule="auto"/>
        <w:jc w:val="both"/>
        <w:rPr>
          <w:szCs w:val="24"/>
        </w:rPr>
      </w:pPr>
      <w:r w:rsidRPr="00B970C3">
        <w:rPr>
          <w:szCs w:val="24"/>
        </w:rPr>
        <w:t>Care should be taken to ensure that the suggestions &amp; recommendations given are being considered by the management &amp; other departments.</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Facilitators should become more active in the activities.</w:t>
      </w:r>
    </w:p>
    <w:p w:rsidR="00322A5F" w:rsidRPr="00B970C3" w:rsidRDefault="00322A5F" w:rsidP="009644D0">
      <w:pPr>
        <w:pStyle w:val="BodyText2"/>
        <w:spacing w:before="120" w:after="120" w:line="480" w:lineRule="auto"/>
        <w:ind w:left="360"/>
        <w:jc w:val="both"/>
        <w:rPr>
          <w:szCs w:val="24"/>
        </w:rPr>
      </w:pPr>
      <w:r w:rsidRPr="00B970C3">
        <w:rPr>
          <w:szCs w:val="24"/>
        </w:rPr>
        <w:t>Even after training, members need further counseling periodically which facilitators &amp; other executives should not fail to give.</w:t>
      </w:r>
      <w:r w:rsidR="007C2374" w:rsidRPr="00B970C3">
        <w:rPr>
          <w:szCs w:val="24"/>
        </w:rPr>
        <w:t xml:space="preserve"> </w:t>
      </w:r>
      <w:r w:rsidRPr="00B970C3">
        <w:rPr>
          <w:szCs w:val="24"/>
        </w:rPr>
        <w:t>It is recommended that changing of facilitators who aren’t interested may have better result is future.</w:t>
      </w:r>
      <w:r w:rsidR="007C2374" w:rsidRPr="00B970C3">
        <w:rPr>
          <w:szCs w:val="24"/>
        </w:rPr>
        <w:t xml:space="preserve"> </w:t>
      </w:r>
      <w:r w:rsidRPr="00B970C3">
        <w:rPr>
          <w:szCs w:val="24"/>
        </w:rPr>
        <w:t>Facilitators should be liberal with praise &amp; gesture of recognition to maintain high morale of quality circles.</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Improving communication</w:t>
      </w:r>
    </w:p>
    <w:p w:rsidR="00322A5F" w:rsidRPr="00B970C3" w:rsidRDefault="00322A5F" w:rsidP="009644D0">
      <w:pPr>
        <w:pStyle w:val="BodyText2"/>
        <w:spacing w:before="120" w:after="120" w:line="480" w:lineRule="auto"/>
        <w:ind w:left="360"/>
        <w:jc w:val="both"/>
        <w:rPr>
          <w:szCs w:val="24"/>
        </w:rPr>
      </w:pPr>
      <w:r w:rsidRPr="00B970C3">
        <w:rPr>
          <w:szCs w:val="24"/>
        </w:rPr>
        <w:t>There are a number of different ways in which quality circle can improve communication:</w:t>
      </w:r>
    </w:p>
    <w:p w:rsidR="00322A5F" w:rsidRPr="00B970C3" w:rsidRDefault="00322A5F" w:rsidP="00734477">
      <w:pPr>
        <w:pStyle w:val="BodyText2"/>
        <w:numPr>
          <w:ilvl w:val="0"/>
          <w:numId w:val="26"/>
        </w:numPr>
        <w:spacing w:before="120" w:after="120" w:line="480" w:lineRule="auto"/>
        <w:jc w:val="both"/>
        <w:rPr>
          <w:szCs w:val="24"/>
        </w:rPr>
      </w:pPr>
      <w:r w:rsidRPr="00B970C3">
        <w:rPr>
          <w:b/>
          <w:szCs w:val="24"/>
        </w:rPr>
        <w:t>PRESENTATION</w:t>
      </w:r>
      <w:r w:rsidRPr="00B970C3">
        <w:rPr>
          <w:szCs w:val="24"/>
        </w:rPr>
        <w:t xml:space="preserve"> – The presentation for circles is arranged by the facilitators.</w:t>
      </w:r>
      <w:r w:rsidR="007C2374" w:rsidRPr="00B970C3">
        <w:rPr>
          <w:szCs w:val="24"/>
        </w:rPr>
        <w:t xml:space="preserve"> </w:t>
      </w:r>
      <w:r w:rsidRPr="00B970C3">
        <w:rPr>
          <w:szCs w:val="24"/>
        </w:rPr>
        <w:t>The function should be well organized &amp; the top management should attend it.</w:t>
      </w:r>
    </w:p>
    <w:p w:rsidR="00322A5F" w:rsidRPr="00B970C3" w:rsidRDefault="00322A5F" w:rsidP="009644D0">
      <w:pPr>
        <w:pStyle w:val="BodyText2"/>
        <w:spacing w:before="120" w:after="120" w:line="480" w:lineRule="auto"/>
        <w:ind w:left="720"/>
        <w:jc w:val="both"/>
        <w:rPr>
          <w:szCs w:val="24"/>
        </w:rPr>
      </w:pPr>
      <w:r w:rsidRPr="00B970C3">
        <w:rPr>
          <w:szCs w:val="24"/>
        </w:rPr>
        <w:lastRenderedPageBreak/>
        <w:t>Invitations should be extended to every body including potential quality circles members from other departments &amp; departmental managers as well as a few representatives from other companies.</w:t>
      </w:r>
    </w:p>
    <w:p w:rsidR="00322A5F" w:rsidRPr="00B970C3" w:rsidRDefault="00322A5F" w:rsidP="00734477">
      <w:pPr>
        <w:pStyle w:val="BodyText2"/>
        <w:numPr>
          <w:ilvl w:val="0"/>
          <w:numId w:val="26"/>
        </w:numPr>
        <w:spacing w:before="120" w:after="120" w:line="480" w:lineRule="auto"/>
        <w:jc w:val="both"/>
        <w:rPr>
          <w:szCs w:val="24"/>
        </w:rPr>
      </w:pPr>
      <w:r w:rsidRPr="00B970C3">
        <w:rPr>
          <w:b/>
          <w:szCs w:val="24"/>
        </w:rPr>
        <w:t>MONTHLY LEADERS MEETING</w:t>
      </w:r>
      <w:r w:rsidRPr="00B970C3">
        <w:rPr>
          <w:szCs w:val="24"/>
        </w:rPr>
        <w:t xml:space="preserve"> – It is recommended that the leaders of various circles can have monthly meeting of 1 hour in which they could discuss the progress.</w:t>
      </w:r>
      <w:r w:rsidR="007C2374" w:rsidRPr="00B970C3">
        <w:rPr>
          <w:szCs w:val="24"/>
        </w:rPr>
        <w:t xml:space="preserve"> </w:t>
      </w:r>
      <w:r w:rsidRPr="00B970C3">
        <w:rPr>
          <w:szCs w:val="24"/>
        </w:rPr>
        <w:t>Through this one group can communicate with each other &amp; give suggestions to each other on how to improve.</w:t>
      </w:r>
    </w:p>
    <w:p w:rsidR="00322A5F" w:rsidRPr="00B970C3" w:rsidRDefault="00322A5F" w:rsidP="00734477">
      <w:pPr>
        <w:pStyle w:val="BodyText2"/>
        <w:numPr>
          <w:ilvl w:val="0"/>
          <w:numId w:val="26"/>
        </w:numPr>
        <w:spacing w:before="120" w:after="120" w:line="480" w:lineRule="auto"/>
        <w:jc w:val="both"/>
        <w:rPr>
          <w:szCs w:val="24"/>
        </w:rPr>
      </w:pPr>
      <w:r w:rsidRPr="00B970C3">
        <w:rPr>
          <w:b/>
          <w:szCs w:val="24"/>
        </w:rPr>
        <w:t>INFORMATION BOARDS</w:t>
      </w:r>
      <w:r w:rsidRPr="00B970C3">
        <w:rPr>
          <w:szCs w:val="24"/>
        </w:rPr>
        <w:t xml:space="preserve"> – Quality circle information boards are another effective method that can be used.</w:t>
      </w:r>
      <w:r w:rsidR="007C2374" w:rsidRPr="00B970C3">
        <w:rPr>
          <w:szCs w:val="24"/>
        </w:rPr>
        <w:t xml:space="preserve"> </w:t>
      </w:r>
      <w:r w:rsidRPr="00B970C3">
        <w:rPr>
          <w:szCs w:val="24"/>
        </w:rPr>
        <w:t>The facilitators can post the accomplishments of circles members, as well as other information material which could create more interest in quality circle programs.</w:t>
      </w:r>
      <w:r w:rsidR="007C2374" w:rsidRPr="00B970C3">
        <w:rPr>
          <w:szCs w:val="24"/>
        </w:rPr>
        <w:t xml:space="preserve"> </w:t>
      </w:r>
      <w:r w:rsidRPr="00B970C3">
        <w:rPr>
          <w:szCs w:val="24"/>
        </w:rPr>
        <w:t>The boards should be at a centre point which is easy visible.</w:t>
      </w:r>
    </w:p>
    <w:p w:rsidR="00322A5F" w:rsidRPr="00B970C3" w:rsidRDefault="00322A5F" w:rsidP="00734477">
      <w:pPr>
        <w:pStyle w:val="BodyText2"/>
        <w:numPr>
          <w:ilvl w:val="0"/>
          <w:numId w:val="26"/>
        </w:numPr>
        <w:spacing w:before="120" w:after="120" w:line="480" w:lineRule="auto"/>
        <w:jc w:val="both"/>
        <w:rPr>
          <w:szCs w:val="24"/>
        </w:rPr>
      </w:pPr>
      <w:r w:rsidRPr="00B970C3">
        <w:rPr>
          <w:b/>
          <w:szCs w:val="24"/>
        </w:rPr>
        <w:t>POSTERS</w:t>
      </w:r>
      <w:r w:rsidRPr="00B970C3">
        <w:rPr>
          <w:szCs w:val="24"/>
        </w:rPr>
        <w:t xml:space="preserve"> – Posters help to communicate effectively many messages about the quality circle programs.</w:t>
      </w:r>
    </w:p>
    <w:p w:rsidR="00322A5F" w:rsidRPr="00B970C3" w:rsidRDefault="00322A5F" w:rsidP="00734477">
      <w:pPr>
        <w:pStyle w:val="BodyText2"/>
        <w:numPr>
          <w:ilvl w:val="0"/>
          <w:numId w:val="26"/>
        </w:numPr>
        <w:spacing w:before="120" w:after="120" w:line="480" w:lineRule="auto"/>
        <w:jc w:val="both"/>
        <w:rPr>
          <w:szCs w:val="24"/>
        </w:rPr>
      </w:pPr>
      <w:r w:rsidRPr="00B970C3">
        <w:rPr>
          <w:b/>
          <w:szCs w:val="24"/>
        </w:rPr>
        <w:t>ANNUAL GATHERINGS AND PICNICS</w:t>
      </w:r>
      <w:r w:rsidRPr="00B970C3">
        <w:rPr>
          <w:szCs w:val="24"/>
        </w:rPr>
        <w:t xml:space="preserve"> – The Company can organize picnics or gatherings for the members to keep people involved &amp; to create an informal channel.</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szCs w:val="24"/>
        </w:rPr>
      </w:pPr>
      <w:r w:rsidRPr="00B970C3">
        <w:rPr>
          <w:b/>
          <w:szCs w:val="24"/>
          <w:u w:val="single"/>
        </w:rPr>
        <w:t>There should be regular quality circle activities and meetings.</w:t>
      </w:r>
      <w:r w:rsidRPr="00B970C3">
        <w:rPr>
          <w:szCs w:val="24"/>
        </w:rPr>
        <w:t xml:space="preserve"> Nothing else demonstrates better to the quality circle members the lack of seriousness on the part of the management than suspending the meeting for 1 month.</w:t>
      </w:r>
    </w:p>
    <w:p w:rsidR="00322A5F" w:rsidRPr="00B970C3" w:rsidRDefault="00322A5F" w:rsidP="009644D0">
      <w:pPr>
        <w:pStyle w:val="BodyText2"/>
        <w:spacing w:before="120" w:after="120" w:line="480" w:lineRule="auto"/>
        <w:ind w:left="360"/>
        <w:jc w:val="both"/>
        <w:rPr>
          <w:szCs w:val="24"/>
        </w:rPr>
      </w:pPr>
      <w:r w:rsidRPr="00B970C3">
        <w:rPr>
          <w:szCs w:val="24"/>
        </w:rPr>
        <w:t>Many senior engineers tend to ask the quality circle members to postpone their weekly hour-long meeting on the plea of production pressure.</w:t>
      </w:r>
      <w:r w:rsidR="007C2374" w:rsidRPr="00B970C3">
        <w:rPr>
          <w:szCs w:val="24"/>
        </w:rPr>
        <w:t xml:space="preserve"> </w:t>
      </w:r>
      <w:r w:rsidRPr="00B970C3">
        <w:rPr>
          <w:szCs w:val="24"/>
        </w:rPr>
        <w:t>This should be avoided.</w:t>
      </w:r>
    </w:p>
    <w:p w:rsidR="00322A5F" w:rsidRPr="00B970C3" w:rsidRDefault="00322A5F" w:rsidP="009644D0">
      <w:pPr>
        <w:pStyle w:val="BodyText2"/>
        <w:spacing w:before="120" w:after="120" w:line="480" w:lineRule="auto"/>
        <w:ind w:left="360"/>
        <w:jc w:val="both"/>
        <w:rPr>
          <w:szCs w:val="24"/>
        </w:rPr>
      </w:pPr>
      <w:r w:rsidRPr="00B970C3">
        <w:rPr>
          <w:szCs w:val="24"/>
        </w:rPr>
        <w:lastRenderedPageBreak/>
        <w:t xml:space="preserve">There was a case in </w:t>
      </w:r>
      <w:r w:rsidR="00FA0056" w:rsidRPr="00B970C3">
        <w:rPr>
          <w:bCs/>
        </w:rPr>
        <w:t>Essar Global Fund Limited</w:t>
      </w:r>
      <w:r w:rsidRPr="00B970C3">
        <w:rPr>
          <w:szCs w:val="24"/>
        </w:rPr>
        <w:t>.</w:t>
      </w:r>
      <w:r w:rsidR="007C2374" w:rsidRPr="00B970C3">
        <w:rPr>
          <w:szCs w:val="24"/>
        </w:rPr>
        <w:t xml:space="preserve"> </w:t>
      </w:r>
      <w:r w:rsidRPr="00B970C3">
        <w:rPr>
          <w:szCs w:val="24"/>
        </w:rPr>
        <w:t>A senior engineer was reluctant to permit quality circle members to have meetings.</w:t>
      </w:r>
      <w:r w:rsidR="007C2374" w:rsidRPr="00B970C3">
        <w:rPr>
          <w:szCs w:val="24"/>
        </w:rPr>
        <w:t xml:space="preserve"> </w:t>
      </w:r>
      <w:r w:rsidRPr="00B970C3">
        <w:rPr>
          <w:szCs w:val="24"/>
        </w:rPr>
        <w:t>But when once he witnessed the case studies given by the quality circle, he became a convert &amp; thereafter, would take the initiative to remind the members of the scheduled meeting.</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Appreciation letters</w:t>
      </w:r>
    </w:p>
    <w:p w:rsidR="00795FB8" w:rsidRPr="00B970C3" w:rsidRDefault="00322A5F" w:rsidP="009308C0">
      <w:pPr>
        <w:pStyle w:val="BodyText2"/>
        <w:spacing w:before="120" w:after="120" w:line="480" w:lineRule="auto"/>
        <w:ind w:left="360"/>
        <w:jc w:val="both"/>
        <w:rPr>
          <w:szCs w:val="24"/>
        </w:rPr>
      </w:pPr>
      <w:r w:rsidRPr="00B970C3">
        <w:rPr>
          <w:szCs w:val="24"/>
        </w:rPr>
        <w:t>There is another important function that management should perform, apart from arranging for the presentation &amp; reviewing them, it to present a “thank you” letter to all of the circle members &amp; sent to their home address.</w:t>
      </w:r>
      <w:r w:rsidR="007C2374" w:rsidRPr="00B970C3">
        <w:rPr>
          <w:szCs w:val="24"/>
        </w:rPr>
        <w:t xml:space="preserve"> </w:t>
      </w:r>
      <w:r w:rsidRPr="00B970C3">
        <w:rPr>
          <w:szCs w:val="24"/>
        </w:rPr>
        <w:t>This will evoke curiosity about the program &amp; participation proceeds more rapidly.</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Certificates</w:t>
      </w:r>
    </w:p>
    <w:p w:rsidR="00322A5F" w:rsidRPr="00B970C3" w:rsidRDefault="00322A5F" w:rsidP="009644D0">
      <w:pPr>
        <w:pStyle w:val="BodyText2"/>
        <w:spacing w:before="120" w:after="120" w:line="480" w:lineRule="auto"/>
        <w:ind w:left="360"/>
        <w:jc w:val="both"/>
        <w:rPr>
          <w:szCs w:val="24"/>
        </w:rPr>
      </w:pPr>
      <w:r w:rsidRPr="00B970C3">
        <w:rPr>
          <w:szCs w:val="24"/>
        </w:rPr>
        <w:t>Once the problem have been solved &amp; given to the management, a certificate showing the completion of the project should be presented to the leader &amp; copies given to the members (see EXHIBIT No. 7).</w:t>
      </w:r>
      <w:r w:rsidR="007C2374" w:rsidRPr="00B970C3">
        <w:rPr>
          <w:szCs w:val="24"/>
        </w:rPr>
        <w:t xml:space="preserve"> </w:t>
      </w:r>
      <w:r w:rsidRPr="00B970C3">
        <w:rPr>
          <w:szCs w:val="24"/>
        </w:rPr>
        <w:t>Copies of all the certificates should also be proudly displayed on the notice board to show the circle achievements to the employees of the company.</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Finished problem display</w:t>
      </w:r>
    </w:p>
    <w:p w:rsidR="00322A5F" w:rsidRDefault="00322A5F" w:rsidP="009644D0">
      <w:pPr>
        <w:pStyle w:val="BodyText2"/>
        <w:spacing w:before="120" w:after="120" w:line="480" w:lineRule="auto"/>
        <w:ind w:left="360"/>
        <w:jc w:val="both"/>
        <w:rPr>
          <w:szCs w:val="24"/>
        </w:rPr>
      </w:pPr>
      <w:r w:rsidRPr="00B970C3">
        <w:rPr>
          <w:szCs w:val="24"/>
        </w:rPr>
        <w:t>When the problem has been presented to management many details can be displayed in a showcase.</w:t>
      </w:r>
      <w:r w:rsidR="007C2374" w:rsidRPr="00B970C3">
        <w:rPr>
          <w:szCs w:val="24"/>
        </w:rPr>
        <w:t xml:space="preserve"> </w:t>
      </w:r>
      <w:r w:rsidRPr="00B970C3">
        <w:rPr>
          <w:szCs w:val="24"/>
        </w:rPr>
        <w:t>This would help to generate more interest &amp; may encourage workers in others areas &amp; in people who are still waiting to join the circles.</w:t>
      </w:r>
    </w:p>
    <w:p w:rsidR="009308C0" w:rsidRDefault="009308C0" w:rsidP="009644D0">
      <w:pPr>
        <w:pStyle w:val="BodyText2"/>
        <w:spacing w:before="120" w:after="120" w:line="480" w:lineRule="auto"/>
        <w:ind w:left="360"/>
        <w:jc w:val="both"/>
        <w:rPr>
          <w:szCs w:val="24"/>
        </w:rPr>
      </w:pPr>
    </w:p>
    <w:p w:rsidR="009308C0" w:rsidRPr="00B970C3" w:rsidRDefault="009308C0" w:rsidP="009644D0">
      <w:pPr>
        <w:pStyle w:val="BodyText2"/>
        <w:spacing w:before="120" w:after="120" w:line="480" w:lineRule="auto"/>
        <w:ind w:left="360"/>
        <w:jc w:val="both"/>
        <w:rPr>
          <w:szCs w:val="24"/>
        </w:rPr>
      </w:pP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lastRenderedPageBreak/>
        <w:t>Pictures of circle members</w:t>
      </w:r>
    </w:p>
    <w:p w:rsidR="00322A5F" w:rsidRPr="00B970C3" w:rsidRDefault="00322A5F" w:rsidP="009644D0">
      <w:pPr>
        <w:pStyle w:val="BodyText2"/>
        <w:spacing w:before="120" w:after="120" w:line="480" w:lineRule="auto"/>
        <w:ind w:left="360"/>
        <w:jc w:val="both"/>
        <w:rPr>
          <w:szCs w:val="24"/>
        </w:rPr>
      </w:pPr>
      <w:r w:rsidRPr="00B970C3">
        <w:rPr>
          <w:szCs w:val="24"/>
        </w:rPr>
        <w:t>Many companies have used this method to promote circle activities.</w:t>
      </w:r>
      <w:r w:rsidR="007C2374" w:rsidRPr="00B970C3">
        <w:rPr>
          <w:szCs w:val="24"/>
        </w:rPr>
        <w:t xml:space="preserve"> </w:t>
      </w:r>
      <w:r w:rsidRPr="00B970C3">
        <w:rPr>
          <w:szCs w:val="24"/>
        </w:rPr>
        <w:t>Group pictures of the circle members at work are taken &amp; displayed in the work area.</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Training</w:t>
      </w:r>
    </w:p>
    <w:p w:rsidR="00322A5F" w:rsidRPr="00B970C3" w:rsidRDefault="00322A5F" w:rsidP="009644D0">
      <w:pPr>
        <w:pStyle w:val="BodyText2"/>
        <w:spacing w:before="120" w:after="120" w:line="480" w:lineRule="auto"/>
        <w:ind w:left="360"/>
        <w:jc w:val="both"/>
        <w:rPr>
          <w:szCs w:val="24"/>
        </w:rPr>
      </w:pPr>
      <w:r w:rsidRPr="00B970C3">
        <w:rPr>
          <w:szCs w:val="24"/>
        </w:rPr>
        <w:t>On the basis of the findings it can be concluded that the members are in need of some more training on some behavioral aspects.</w:t>
      </w:r>
      <w:r w:rsidR="007C2374" w:rsidRPr="00B970C3">
        <w:rPr>
          <w:szCs w:val="24"/>
        </w:rPr>
        <w:t xml:space="preserve"> </w:t>
      </w:r>
      <w:r w:rsidRPr="00B970C3">
        <w:rPr>
          <w:szCs w:val="24"/>
        </w:rPr>
        <w:t>Like training can be give on:</w:t>
      </w:r>
      <w:r w:rsidRPr="00B970C3">
        <w:rPr>
          <w:szCs w:val="24"/>
        </w:rPr>
        <w:tab/>
      </w:r>
    </w:p>
    <w:p w:rsidR="00322A5F" w:rsidRPr="00B970C3" w:rsidRDefault="00322A5F" w:rsidP="00734477">
      <w:pPr>
        <w:pStyle w:val="BodyText2"/>
        <w:numPr>
          <w:ilvl w:val="0"/>
          <w:numId w:val="27"/>
        </w:numPr>
        <w:tabs>
          <w:tab w:val="clear" w:pos="720"/>
          <w:tab w:val="num" w:pos="1080"/>
        </w:tabs>
        <w:spacing w:before="120" w:after="120" w:line="480" w:lineRule="auto"/>
        <w:ind w:left="1080"/>
        <w:jc w:val="both"/>
        <w:rPr>
          <w:szCs w:val="24"/>
        </w:rPr>
      </w:pPr>
      <w:r w:rsidRPr="00B970C3">
        <w:rPr>
          <w:szCs w:val="24"/>
        </w:rPr>
        <w:t>Team interaction</w:t>
      </w:r>
    </w:p>
    <w:p w:rsidR="00322A5F" w:rsidRPr="00B970C3" w:rsidRDefault="00322A5F" w:rsidP="00734477">
      <w:pPr>
        <w:pStyle w:val="BodyText2"/>
        <w:numPr>
          <w:ilvl w:val="0"/>
          <w:numId w:val="27"/>
        </w:numPr>
        <w:tabs>
          <w:tab w:val="clear" w:pos="720"/>
          <w:tab w:val="num" w:pos="1080"/>
        </w:tabs>
        <w:spacing w:before="120" w:after="120" w:line="480" w:lineRule="auto"/>
        <w:ind w:left="1080"/>
        <w:jc w:val="both"/>
        <w:rPr>
          <w:szCs w:val="24"/>
        </w:rPr>
      </w:pPr>
      <w:r w:rsidRPr="00B970C3">
        <w:rPr>
          <w:szCs w:val="24"/>
        </w:rPr>
        <w:t>Managerial philosophy,</w:t>
      </w:r>
    </w:p>
    <w:p w:rsidR="00322A5F" w:rsidRPr="00B970C3" w:rsidRDefault="00322A5F" w:rsidP="00734477">
      <w:pPr>
        <w:pStyle w:val="BodyText2"/>
        <w:numPr>
          <w:ilvl w:val="0"/>
          <w:numId w:val="27"/>
        </w:numPr>
        <w:tabs>
          <w:tab w:val="clear" w:pos="720"/>
          <w:tab w:val="num" w:pos="1080"/>
        </w:tabs>
        <w:spacing w:before="120" w:after="120" w:line="480" w:lineRule="auto"/>
        <w:ind w:left="1080"/>
        <w:jc w:val="both"/>
        <w:rPr>
          <w:szCs w:val="24"/>
        </w:rPr>
      </w:pPr>
      <w:r w:rsidRPr="00B970C3">
        <w:rPr>
          <w:szCs w:val="24"/>
        </w:rPr>
        <w:t>Goal setting processes</w:t>
      </w:r>
    </w:p>
    <w:p w:rsidR="007803AA" w:rsidRPr="009308C0" w:rsidRDefault="00322A5F" w:rsidP="009644D0">
      <w:pPr>
        <w:pStyle w:val="BodyText2"/>
        <w:numPr>
          <w:ilvl w:val="0"/>
          <w:numId w:val="27"/>
        </w:numPr>
        <w:tabs>
          <w:tab w:val="clear" w:pos="720"/>
          <w:tab w:val="num" w:pos="1080"/>
        </w:tabs>
        <w:spacing w:before="120" w:after="120" w:line="480" w:lineRule="auto"/>
        <w:ind w:left="1080"/>
        <w:jc w:val="both"/>
        <w:rPr>
          <w:szCs w:val="24"/>
        </w:rPr>
      </w:pPr>
      <w:r w:rsidRPr="00B970C3">
        <w:rPr>
          <w:szCs w:val="24"/>
        </w:rPr>
        <w:t>And decision making.</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Presentation between circles</w:t>
      </w:r>
    </w:p>
    <w:p w:rsidR="00322A5F" w:rsidRPr="00B970C3" w:rsidRDefault="00322A5F" w:rsidP="009644D0">
      <w:pPr>
        <w:pStyle w:val="BodyText2"/>
        <w:spacing w:before="120" w:after="120" w:line="480" w:lineRule="auto"/>
        <w:ind w:left="360"/>
        <w:jc w:val="both"/>
        <w:rPr>
          <w:szCs w:val="24"/>
        </w:rPr>
      </w:pPr>
      <w:r w:rsidRPr="00B970C3">
        <w:rPr>
          <w:szCs w:val="24"/>
        </w:rPr>
        <w:t>According to the findings many circles have a problem that the other circles affect their performance &amp; without realizing this they continue perform in the same manner.</w:t>
      </w:r>
      <w:r w:rsidR="007C2374" w:rsidRPr="00B970C3">
        <w:rPr>
          <w:szCs w:val="24"/>
        </w:rPr>
        <w:t xml:space="preserve"> </w:t>
      </w:r>
      <w:r w:rsidRPr="00B970C3">
        <w:rPr>
          <w:szCs w:val="24"/>
        </w:rPr>
        <w:t>Therefore, to solve these circles should have the authority to call any circle in their presentation &amp; present them with the facts, so that they could improve on it.</w:t>
      </w:r>
      <w:r w:rsidR="007C2374" w:rsidRPr="00B970C3">
        <w:rPr>
          <w:szCs w:val="24"/>
        </w:rPr>
        <w:t xml:space="preserve"> </w:t>
      </w:r>
      <w:r w:rsidRPr="00B970C3">
        <w:rPr>
          <w:szCs w:val="24"/>
        </w:rPr>
        <w:t>In these it is not necessary that the top management should be present, it is only among the circles to inform each other about their deficiencies.</w:t>
      </w:r>
    </w:p>
    <w:p w:rsidR="00322A5F" w:rsidRPr="00B970C3" w:rsidRDefault="00322A5F" w:rsidP="00734477">
      <w:pPr>
        <w:pStyle w:val="BodyText2"/>
        <w:numPr>
          <w:ilvl w:val="0"/>
          <w:numId w:val="25"/>
        </w:numPr>
        <w:tabs>
          <w:tab w:val="clear" w:pos="720"/>
          <w:tab w:val="num" w:pos="360"/>
        </w:tabs>
        <w:spacing w:before="120" w:after="120" w:line="480" w:lineRule="auto"/>
        <w:ind w:left="360"/>
        <w:jc w:val="both"/>
        <w:rPr>
          <w:b/>
          <w:szCs w:val="24"/>
          <w:u w:val="single"/>
        </w:rPr>
      </w:pPr>
      <w:r w:rsidRPr="00B970C3">
        <w:rPr>
          <w:b/>
          <w:szCs w:val="24"/>
          <w:u w:val="single"/>
        </w:rPr>
        <w:t>Problem of shifts</w:t>
      </w:r>
    </w:p>
    <w:p w:rsidR="00322A5F" w:rsidRPr="00B970C3" w:rsidRDefault="00322A5F" w:rsidP="009644D0">
      <w:pPr>
        <w:pStyle w:val="BodyText2"/>
        <w:spacing w:before="120" w:after="120" w:line="480" w:lineRule="auto"/>
        <w:ind w:left="360"/>
        <w:jc w:val="both"/>
        <w:rPr>
          <w:szCs w:val="24"/>
        </w:rPr>
      </w:pPr>
      <w:r w:rsidRPr="00B970C3">
        <w:rPr>
          <w:szCs w:val="24"/>
        </w:rPr>
        <w:t>Shift work presents a problem for circles &amp; the coordinator is also concerned abut how to maintain the regularity of the meetings.</w:t>
      </w:r>
      <w:r w:rsidR="007C2374" w:rsidRPr="00B970C3">
        <w:rPr>
          <w:szCs w:val="24"/>
        </w:rPr>
        <w:t xml:space="preserve"> </w:t>
      </w:r>
      <w:r w:rsidRPr="00B970C3">
        <w:rPr>
          <w:szCs w:val="24"/>
        </w:rPr>
        <w:t xml:space="preserve">To cope with the different </w:t>
      </w:r>
      <w:r w:rsidRPr="00B970C3">
        <w:rPr>
          <w:szCs w:val="24"/>
        </w:rPr>
        <w:lastRenderedPageBreak/>
        <w:t>times when members are available, two methods have been used successfully for scheduling meetings:</w:t>
      </w:r>
    </w:p>
    <w:p w:rsidR="00322A5F" w:rsidRPr="00B970C3" w:rsidRDefault="00322A5F" w:rsidP="00734477">
      <w:pPr>
        <w:pStyle w:val="BodyText2"/>
        <w:numPr>
          <w:ilvl w:val="1"/>
          <w:numId w:val="25"/>
        </w:numPr>
        <w:tabs>
          <w:tab w:val="clear" w:pos="1440"/>
          <w:tab w:val="num" w:pos="1080"/>
        </w:tabs>
        <w:spacing w:before="120" w:after="120" w:line="480" w:lineRule="auto"/>
        <w:ind w:left="1080" w:right="-90"/>
        <w:jc w:val="both"/>
        <w:rPr>
          <w:szCs w:val="24"/>
        </w:rPr>
      </w:pPr>
      <w:r w:rsidRPr="00B970C3">
        <w:rPr>
          <w:szCs w:val="24"/>
        </w:rPr>
        <w:t>Quality circle for each shift can function with a linking pin (one or two people who attend all meetings) being the coordinating mechanism.</w:t>
      </w:r>
    </w:p>
    <w:p w:rsidR="00322A5F" w:rsidRPr="00B970C3" w:rsidRDefault="00322A5F" w:rsidP="00734477">
      <w:pPr>
        <w:pStyle w:val="BodyText2"/>
        <w:numPr>
          <w:ilvl w:val="1"/>
          <w:numId w:val="25"/>
        </w:numPr>
        <w:tabs>
          <w:tab w:val="clear" w:pos="1440"/>
          <w:tab w:val="num" w:pos="1080"/>
        </w:tabs>
        <w:spacing w:before="120" w:after="120" w:line="480" w:lineRule="auto"/>
        <w:ind w:left="1080" w:right="-90"/>
        <w:jc w:val="both"/>
        <w:rPr>
          <w:szCs w:val="24"/>
        </w:rPr>
      </w:pPr>
      <w:r w:rsidRPr="00B970C3">
        <w:rPr>
          <w:szCs w:val="24"/>
        </w:rPr>
        <w:t>The second method involves scheduling.</w:t>
      </w:r>
      <w:r w:rsidR="007C2374" w:rsidRPr="00B970C3">
        <w:rPr>
          <w:szCs w:val="24"/>
        </w:rPr>
        <w:t xml:space="preserve"> </w:t>
      </w:r>
      <w:r w:rsidRPr="00B970C3">
        <w:rPr>
          <w:szCs w:val="24"/>
        </w:rPr>
        <w:t>For one week, the circle meets one hour before quitting time for the first shift; the next week the circle meets for the first hour of the second shift.</w:t>
      </w:r>
    </w:p>
    <w:p w:rsidR="00652141" w:rsidRPr="009308C0" w:rsidRDefault="00322A5F" w:rsidP="009308C0">
      <w:pPr>
        <w:pStyle w:val="BodyText2"/>
        <w:numPr>
          <w:ilvl w:val="1"/>
          <w:numId w:val="25"/>
        </w:numPr>
        <w:tabs>
          <w:tab w:val="clear" w:pos="1440"/>
          <w:tab w:val="num" w:pos="1080"/>
        </w:tabs>
        <w:spacing w:before="120" w:after="120" w:line="480" w:lineRule="auto"/>
        <w:ind w:left="1080" w:right="-90"/>
        <w:jc w:val="both"/>
        <w:rPr>
          <w:szCs w:val="24"/>
        </w:rPr>
      </w:pPr>
      <w:r w:rsidRPr="00B970C3">
        <w:rPr>
          <w:szCs w:val="24"/>
        </w:rPr>
        <w:t>There is a third alternative: each shift can form its own circle which is independent of other circles in the unit.</w:t>
      </w:r>
    </w:p>
    <w:p w:rsidR="00322A5F" w:rsidRPr="00B970C3" w:rsidRDefault="00322A5F" w:rsidP="009644D0">
      <w:pPr>
        <w:pStyle w:val="BodyText2"/>
        <w:spacing w:before="120" w:after="120" w:line="480" w:lineRule="auto"/>
        <w:ind w:right="-86"/>
        <w:jc w:val="both"/>
        <w:rPr>
          <w:b/>
          <w:bCs/>
          <w:szCs w:val="24"/>
        </w:rPr>
      </w:pPr>
      <w:r w:rsidRPr="00B970C3">
        <w:rPr>
          <w:b/>
          <w:bCs/>
          <w:szCs w:val="24"/>
        </w:rPr>
        <w:t>The suggestions I have given for the betterment are explained below:</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It is very important to provide the opportunity to the employees of the organization to express their ideas or whatever they want to express.</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Management should clear their vision mission and goals towards the employees in the organization.</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Management should involve the workers representatives in managerial activities so that the transparency could be maintained and through this they can win the confidence of the employees.</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Management should give due importance to mental relaxation &amp;social cultural development of an employees who strives hard for the company.</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Reward or Praise/appreciation works as magic for an individual and motivates them for work.</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lastRenderedPageBreak/>
        <w:t>Role clarity of each position should be defined and based on that individuals can plan their work accordingly.</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Self-potential system should be encouraged.</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There are regular review and comparison of current &amp; past performance to detect gradual deterioration in the strategy.</w:t>
      </w:r>
    </w:p>
    <w:p w:rsidR="00322A5F" w:rsidRPr="00B970C3" w:rsidRDefault="00322A5F" w:rsidP="00734477">
      <w:pPr>
        <w:pStyle w:val="BodyText2"/>
        <w:numPr>
          <w:ilvl w:val="0"/>
          <w:numId w:val="28"/>
        </w:numPr>
        <w:spacing w:before="120" w:after="120" w:line="480" w:lineRule="auto"/>
        <w:ind w:right="-86"/>
        <w:jc w:val="both"/>
        <w:rPr>
          <w:szCs w:val="24"/>
        </w:rPr>
      </w:pPr>
      <w:r w:rsidRPr="00B970C3">
        <w:rPr>
          <w:szCs w:val="24"/>
        </w:rPr>
        <w:t>Proper cooperation should be necessary in the company.</w:t>
      </w:r>
    </w:p>
    <w:p w:rsidR="0002352D" w:rsidRPr="009308C0" w:rsidRDefault="0002352D" w:rsidP="009308C0">
      <w:pPr>
        <w:pStyle w:val="Heading1"/>
        <w:numPr>
          <w:ilvl w:val="0"/>
          <w:numId w:val="0"/>
        </w:numPr>
        <w:spacing w:before="120" w:after="120" w:line="480" w:lineRule="auto"/>
        <w:jc w:val="center"/>
        <w:rPr>
          <w:u w:val="none"/>
          <w:lang w:val="fr-FR"/>
        </w:rPr>
      </w:pPr>
      <w:r w:rsidRPr="00B970C3">
        <w:br w:type="page"/>
      </w:r>
      <w:r w:rsidRPr="009308C0">
        <w:rPr>
          <w:rFonts w:eastAsia="Batang"/>
          <w:sz w:val="32"/>
          <w:u w:val="none"/>
          <w:lang w:val="fr-FR"/>
        </w:rPr>
        <w:lastRenderedPageBreak/>
        <w:t xml:space="preserve">CHAPTER </w:t>
      </w:r>
      <w:r w:rsidR="00B64D9C">
        <w:rPr>
          <w:rFonts w:eastAsia="Batang"/>
          <w:sz w:val="32"/>
          <w:u w:val="none"/>
          <w:lang w:val="fr-FR"/>
        </w:rPr>
        <w:t>6</w:t>
      </w:r>
    </w:p>
    <w:p w:rsidR="0002352D" w:rsidRPr="009308C0" w:rsidRDefault="0002352D" w:rsidP="009308C0">
      <w:pPr>
        <w:pStyle w:val="Heading1"/>
        <w:numPr>
          <w:ilvl w:val="0"/>
          <w:numId w:val="0"/>
        </w:numPr>
        <w:spacing w:before="120" w:after="120" w:line="480" w:lineRule="auto"/>
        <w:jc w:val="center"/>
        <w:rPr>
          <w:rFonts w:eastAsia="Batang"/>
          <w:u w:val="none"/>
          <w:lang w:val="fr-FR"/>
        </w:rPr>
      </w:pPr>
      <w:r w:rsidRPr="009308C0">
        <w:rPr>
          <w:rFonts w:eastAsia="Batang"/>
          <w:sz w:val="32"/>
          <w:u w:val="none"/>
          <w:lang w:val="fr-FR"/>
        </w:rPr>
        <w:t>CONCLUSION</w:t>
      </w:r>
    </w:p>
    <w:p w:rsidR="00322A5F" w:rsidRPr="00B970C3" w:rsidRDefault="00322A5F" w:rsidP="00803EDA">
      <w:pPr>
        <w:pStyle w:val="BodyText2"/>
        <w:tabs>
          <w:tab w:val="num" w:pos="0"/>
        </w:tabs>
        <w:spacing w:before="120" w:after="120" w:line="480" w:lineRule="auto"/>
        <w:ind w:right="-86"/>
        <w:jc w:val="both"/>
        <w:rPr>
          <w:szCs w:val="24"/>
        </w:rPr>
      </w:pPr>
      <w:r w:rsidRPr="00B970C3">
        <w:rPr>
          <w:szCs w:val="24"/>
        </w:rPr>
        <w:t xml:space="preserve">One of the more important &amp; significant conclusions which I can draw from my study at </w:t>
      </w:r>
      <w:r w:rsidR="00FA0056" w:rsidRPr="00B970C3">
        <w:rPr>
          <w:bCs/>
        </w:rPr>
        <w:t>Essar Global Fund Limited</w:t>
      </w:r>
      <w:r w:rsidR="00597742" w:rsidRPr="00B970C3">
        <w:rPr>
          <w:szCs w:val="24"/>
        </w:rPr>
        <w:t xml:space="preserve"> </w:t>
      </w:r>
      <w:r w:rsidRPr="00B970C3">
        <w:rPr>
          <w:szCs w:val="24"/>
        </w:rPr>
        <w:t>is that the importance of six sigma was duly recognized by the management. But the enthusiasm by which this chapter was opened at the organization has considerable ebbed especially among the circle members. Two important reasons are responsible.</w:t>
      </w:r>
    </w:p>
    <w:p w:rsidR="00322A5F" w:rsidRPr="00B970C3" w:rsidRDefault="00322A5F" w:rsidP="00E44A60">
      <w:pPr>
        <w:pStyle w:val="BodyText2"/>
        <w:numPr>
          <w:ilvl w:val="0"/>
          <w:numId w:val="37"/>
        </w:numPr>
        <w:spacing w:before="120" w:after="120" w:line="480" w:lineRule="auto"/>
        <w:ind w:right="-86"/>
        <w:jc w:val="both"/>
        <w:rPr>
          <w:szCs w:val="24"/>
        </w:rPr>
      </w:pPr>
      <w:r w:rsidRPr="00B970C3">
        <w:rPr>
          <w:szCs w:val="24"/>
        </w:rPr>
        <w:t>Firstly, the enthusiasm by which the six sigma members participate in meetings &amp; strive to come to conclusions about the impending problems with their solutions is not sustained by management.</w:t>
      </w:r>
      <w:r w:rsidR="007C2374" w:rsidRPr="00B970C3">
        <w:rPr>
          <w:szCs w:val="24"/>
        </w:rPr>
        <w:t xml:space="preserve"> </w:t>
      </w:r>
      <w:r w:rsidRPr="00B970C3">
        <w:rPr>
          <w:szCs w:val="24"/>
        </w:rPr>
        <w:t>The management according to the findings is not only unable to implement those findings &amp; suggestions but also fail to recognize &amp; appreciate the same.</w:t>
      </w:r>
      <w:r w:rsidR="007C2374" w:rsidRPr="00B970C3">
        <w:rPr>
          <w:szCs w:val="24"/>
        </w:rPr>
        <w:t xml:space="preserve"> </w:t>
      </w:r>
      <w:r w:rsidRPr="00B970C3">
        <w:rPr>
          <w:szCs w:val="24"/>
        </w:rPr>
        <w:t>This has severely affected the moral of the members &amp; may of them seem to find quality circle meetings an unnecessary obligation.</w:t>
      </w:r>
    </w:p>
    <w:p w:rsidR="00322A5F" w:rsidRPr="00B970C3" w:rsidRDefault="00322A5F" w:rsidP="00E44A60">
      <w:pPr>
        <w:pStyle w:val="BodyText2"/>
        <w:numPr>
          <w:ilvl w:val="0"/>
          <w:numId w:val="37"/>
        </w:numPr>
        <w:spacing w:before="120" w:after="120" w:line="480" w:lineRule="auto"/>
        <w:ind w:right="-86"/>
        <w:jc w:val="both"/>
        <w:rPr>
          <w:szCs w:val="24"/>
        </w:rPr>
      </w:pPr>
      <w:r w:rsidRPr="00B970C3">
        <w:rPr>
          <w:szCs w:val="24"/>
        </w:rPr>
        <w:t>Second, reason is that the duration of training to introduce the employees to quality circles was limited.</w:t>
      </w:r>
      <w:r w:rsidR="007C2374" w:rsidRPr="00B970C3">
        <w:rPr>
          <w:szCs w:val="24"/>
        </w:rPr>
        <w:t xml:space="preserve"> </w:t>
      </w:r>
      <w:r w:rsidRPr="00B970C3">
        <w:rPr>
          <w:szCs w:val="24"/>
        </w:rPr>
        <w:t>It would have been better if the training should have been spread over a few days to give better insight to the employees in quality circles.</w:t>
      </w:r>
    </w:p>
    <w:p w:rsidR="00322A5F" w:rsidRPr="00B970C3" w:rsidRDefault="00322A5F" w:rsidP="00E44A60">
      <w:pPr>
        <w:pStyle w:val="BodyText2"/>
        <w:numPr>
          <w:ilvl w:val="0"/>
          <w:numId w:val="37"/>
        </w:numPr>
        <w:spacing w:before="120" w:after="120" w:line="480" w:lineRule="auto"/>
        <w:ind w:right="-86"/>
        <w:jc w:val="both"/>
        <w:rPr>
          <w:szCs w:val="24"/>
        </w:rPr>
      </w:pPr>
      <w:r w:rsidRPr="00B970C3">
        <w:rPr>
          <w:szCs w:val="24"/>
        </w:rPr>
        <w:t>The middle management’s efforts have to be appreciated.</w:t>
      </w:r>
      <w:r w:rsidR="007C2374" w:rsidRPr="00B970C3">
        <w:rPr>
          <w:szCs w:val="24"/>
        </w:rPr>
        <w:t xml:space="preserve"> </w:t>
      </w:r>
      <w:r w:rsidRPr="00B970C3">
        <w:rPr>
          <w:szCs w:val="24"/>
        </w:rPr>
        <w:t>They have followed an open door policy to help employees &amp; quality circle members to over come their problems.</w:t>
      </w:r>
      <w:r w:rsidR="007C2374" w:rsidRPr="00B970C3">
        <w:rPr>
          <w:szCs w:val="24"/>
        </w:rPr>
        <w:t xml:space="preserve"> </w:t>
      </w:r>
      <w:r w:rsidRPr="00B970C3">
        <w:rPr>
          <w:szCs w:val="24"/>
        </w:rPr>
        <w:t xml:space="preserve">They have showed patience in listening to the </w:t>
      </w:r>
      <w:r w:rsidRPr="00B970C3">
        <w:rPr>
          <w:szCs w:val="24"/>
        </w:rPr>
        <w:lastRenderedPageBreak/>
        <w:t>suggestions &amp; grievances of quality circle members &amp; have done everything under their control to keep the members going.</w:t>
      </w:r>
    </w:p>
    <w:p w:rsidR="007C2374" w:rsidRPr="00B970C3" w:rsidRDefault="007C2374" w:rsidP="00803EDA">
      <w:pPr>
        <w:spacing w:before="120" w:after="120" w:line="480" w:lineRule="auto"/>
        <w:ind w:left="720"/>
        <w:jc w:val="both"/>
      </w:pPr>
      <w:r w:rsidRPr="00B970C3">
        <w:t>Six Sigma has yielded tremendous cost savings while reducing defects, enhancing customer satisfaction, and increasing customer retention at many companies. It has been perceived as a performance improvement strategy available only to the largest companies in the world. However Six Sigma is now providing improved levels of productivity and financial performance to small and medium sized corporations.</w:t>
      </w:r>
    </w:p>
    <w:p w:rsidR="00F047BF" w:rsidRPr="00F047BF" w:rsidRDefault="007C2374" w:rsidP="00803EDA">
      <w:pPr>
        <w:spacing w:before="120" w:after="120" w:line="480" w:lineRule="auto"/>
        <w:jc w:val="both"/>
        <w:rPr>
          <w:b/>
        </w:rPr>
      </w:pPr>
      <w:r w:rsidRPr="00F047BF">
        <w:rPr>
          <w:b/>
        </w:rPr>
        <w:t>There are m</w:t>
      </w:r>
      <w:r w:rsidR="00FD3D4C">
        <w:rPr>
          <w:b/>
        </w:rPr>
        <w:t>any benefits of Six Sigma like :</w:t>
      </w:r>
    </w:p>
    <w:p w:rsidR="00F047BF" w:rsidRDefault="007C2374" w:rsidP="00E44A60">
      <w:pPr>
        <w:numPr>
          <w:ilvl w:val="0"/>
          <w:numId w:val="38"/>
        </w:numPr>
        <w:spacing w:before="120" w:after="120" w:line="480" w:lineRule="auto"/>
        <w:jc w:val="both"/>
      </w:pPr>
      <w:r w:rsidRPr="00B970C3">
        <w:t xml:space="preserve">Six Sigma generates sustained success because it is a way to continue double-digit growth. </w:t>
      </w:r>
    </w:p>
    <w:p w:rsidR="00F047BF" w:rsidRDefault="007C2374" w:rsidP="00E44A60">
      <w:pPr>
        <w:numPr>
          <w:ilvl w:val="0"/>
          <w:numId w:val="38"/>
        </w:numPr>
        <w:spacing w:before="120" w:after="120" w:line="480" w:lineRule="auto"/>
        <w:jc w:val="both"/>
      </w:pPr>
      <w:r w:rsidRPr="00B970C3">
        <w:t xml:space="preserve">Secondly, it sets a performance goal for everyone in a company no matter the size. </w:t>
      </w:r>
    </w:p>
    <w:p w:rsidR="00F047BF" w:rsidRDefault="007C2374" w:rsidP="00E44A60">
      <w:pPr>
        <w:numPr>
          <w:ilvl w:val="0"/>
          <w:numId w:val="38"/>
        </w:numPr>
        <w:spacing w:before="120" w:after="120" w:line="480" w:lineRule="auto"/>
        <w:jc w:val="both"/>
      </w:pPr>
      <w:r w:rsidRPr="00B970C3">
        <w:t>Thirdly, Six Sigma gets everyone focusing on a common goal. Six Sigma enhances value to customers because the focus on customers is at the heart of Six Sigma.</w:t>
      </w:r>
    </w:p>
    <w:p w:rsidR="007C2374" w:rsidRPr="00B970C3" w:rsidRDefault="007C2374" w:rsidP="00E44A60">
      <w:pPr>
        <w:numPr>
          <w:ilvl w:val="0"/>
          <w:numId w:val="38"/>
        </w:numPr>
        <w:spacing w:before="120" w:after="120" w:line="480" w:lineRule="auto"/>
        <w:jc w:val="both"/>
      </w:pPr>
      <w:r w:rsidRPr="00B970C3">
        <w:t xml:space="preserve"> Lastly, it accelerates the rate of improvement by borrowing tools and ideas from many disciplines.</w:t>
      </w:r>
    </w:p>
    <w:p w:rsidR="007C2374" w:rsidRPr="00B970C3" w:rsidRDefault="007C2374" w:rsidP="00803EDA">
      <w:pPr>
        <w:spacing w:before="120" w:after="120" w:line="480" w:lineRule="auto"/>
        <w:jc w:val="both"/>
      </w:pPr>
    </w:p>
    <w:p w:rsidR="00DC444B" w:rsidRPr="00B970C3" w:rsidRDefault="00DC444B" w:rsidP="00803EDA">
      <w:pPr>
        <w:pStyle w:val="BodyText2"/>
        <w:tabs>
          <w:tab w:val="num" w:pos="0"/>
        </w:tabs>
        <w:spacing w:before="120" w:after="120" w:line="480" w:lineRule="auto"/>
        <w:ind w:right="-86"/>
        <w:jc w:val="both"/>
        <w:rPr>
          <w:szCs w:val="24"/>
        </w:rPr>
      </w:pPr>
    </w:p>
    <w:p w:rsidR="00FC75CA" w:rsidRPr="00B970C3" w:rsidRDefault="009B2678" w:rsidP="00803EDA">
      <w:pPr>
        <w:spacing w:before="120" w:after="120" w:line="480" w:lineRule="auto"/>
        <w:jc w:val="both"/>
        <w:rPr>
          <w:rFonts w:eastAsia="Batang"/>
        </w:rPr>
      </w:pPr>
      <w:r w:rsidRPr="00B970C3">
        <w:br w:type="page"/>
      </w:r>
    </w:p>
    <w:p w:rsidR="00FC75CA" w:rsidRPr="00B970C3" w:rsidRDefault="00FC75CA" w:rsidP="00803EDA">
      <w:pPr>
        <w:spacing w:before="120" w:after="120" w:line="480" w:lineRule="auto"/>
        <w:jc w:val="both"/>
        <w:rPr>
          <w:rFonts w:eastAsia="Batang"/>
        </w:rPr>
      </w:pPr>
    </w:p>
    <w:p w:rsidR="00FC75CA" w:rsidRPr="00B970C3" w:rsidRDefault="00FC75CA" w:rsidP="00803EDA">
      <w:pPr>
        <w:spacing w:before="120" w:after="120" w:line="480" w:lineRule="auto"/>
        <w:jc w:val="both"/>
        <w:rPr>
          <w:rFonts w:eastAsia="Batang"/>
        </w:rPr>
      </w:pPr>
    </w:p>
    <w:p w:rsidR="00FC75CA" w:rsidRPr="00B970C3" w:rsidRDefault="00FC75CA" w:rsidP="00803EDA">
      <w:pPr>
        <w:spacing w:before="120" w:after="120" w:line="480" w:lineRule="auto"/>
        <w:jc w:val="both"/>
        <w:rPr>
          <w:rFonts w:eastAsia="Batang"/>
        </w:rPr>
      </w:pPr>
    </w:p>
    <w:p w:rsidR="00FC75CA" w:rsidRPr="00B970C3" w:rsidRDefault="00FC75CA" w:rsidP="00803EDA">
      <w:pPr>
        <w:spacing w:before="120" w:after="120" w:line="480" w:lineRule="auto"/>
        <w:jc w:val="both"/>
        <w:rPr>
          <w:rFonts w:eastAsia="Batang"/>
        </w:rPr>
      </w:pPr>
    </w:p>
    <w:p w:rsidR="00FC75CA" w:rsidRDefault="00FC75CA" w:rsidP="00803EDA">
      <w:pPr>
        <w:spacing w:before="120" w:after="120" w:line="480" w:lineRule="auto"/>
        <w:jc w:val="both"/>
        <w:rPr>
          <w:rFonts w:eastAsia="Batang"/>
        </w:rPr>
      </w:pPr>
    </w:p>
    <w:p w:rsidR="00B809D9" w:rsidRDefault="00B809D9" w:rsidP="00803EDA">
      <w:pPr>
        <w:spacing w:before="120" w:after="120" w:line="480" w:lineRule="auto"/>
        <w:jc w:val="both"/>
        <w:rPr>
          <w:rFonts w:eastAsia="Batang"/>
        </w:rPr>
      </w:pPr>
    </w:p>
    <w:p w:rsidR="00B809D9" w:rsidRPr="00B970C3" w:rsidRDefault="00B809D9" w:rsidP="00803EDA">
      <w:pPr>
        <w:spacing w:before="120" w:after="120" w:line="480" w:lineRule="auto"/>
        <w:jc w:val="both"/>
        <w:rPr>
          <w:rFonts w:eastAsia="Batang"/>
        </w:rPr>
      </w:pPr>
    </w:p>
    <w:p w:rsidR="00FC75CA" w:rsidRPr="00B970C3" w:rsidRDefault="00FC75CA" w:rsidP="00803EDA">
      <w:pPr>
        <w:spacing w:before="120" w:after="120" w:line="480" w:lineRule="auto"/>
        <w:jc w:val="both"/>
        <w:rPr>
          <w:rFonts w:eastAsia="Batang"/>
        </w:rPr>
      </w:pPr>
    </w:p>
    <w:p w:rsidR="00FC75CA" w:rsidRPr="00B970C3" w:rsidRDefault="00FC75CA" w:rsidP="00803EDA">
      <w:pPr>
        <w:spacing w:before="120" w:after="120" w:line="480" w:lineRule="auto"/>
        <w:jc w:val="both"/>
        <w:rPr>
          <w:rFonts w:eastAsia="Batang"/>
        </w:rPr>
      </w:pPr>
    </w:p>
    <w:p w:rsidR="002164B9" w:rsidRPr="00B970C3" w:rsidRDefault="00FC75CA" w:rsidP="009644D0">
      <w:pPr>
        <w:spacing w:before="120" w:after="120" w:line="480" w:lineRule="auto"/>
        <w:jc w:val="center"/>
        <w:rPr>
          <w:rFonts w:eastAsia="Batang"/>
          <w:b/>
          <w:bCs/>
          <w:sz w:val="52"/>
        </w:rPr>
      </w:pPr>
      <w:r w:rsidRPr="00B970C3">
        <w:rPr>
          <w:rFonts w:eastAsia="Batang"/>
          <w:b/>
          <w:bCs/>
          <w:sz w:val="52"/>
        </w:rPr>
        <w:t>ANNEXURE</w:t>
      </w:r>
    </w:p>
    <w:p w:rsidR="00FC75CA" w:rsidRPr="009308C0" w:rsidRDefault="00FC75CA" w:rsidP="009308C0">
      <w:pPr>
        <w:spacing w:before="120" w:after="120" w:line="480" w:lineRule="auto"/>
        <w:jc w:val="center"/>
      </w:pPr>
      <w:r w:rsidRPr="00B970C3">
        <w:br w:type="page"/>
      </w:r>
      <w:r w:rsidRPr="009308C0">
        <w:rPr>
          <w:b/>
          <w:bCs/>
          <w:sz w:val="32"/>
        </w:rPr>
        <w:lastRenderedPageBreak/>
        <w:t>REFERENCES</w:t>
      </w:r>
    </w:p>
    <w:p w:rsidR="00FB6DAB" w:rsidRPr="00B970C3" w:rsidRDefault="00982266" w:rsidP="00803EDA">
      <w:pPr>
        <w:spacing w:before="120" w:after="120" w:line="480" w:lineRule="auto"/>
        <w:jc w:val="both"/>
        <w:rPr>
          <w:b/>
        </w:rPr>
      </w:pPr>
      <w:r w:rsidRPr="00B970C3">
        <w:rPr>
          <w:b/>
        </w:rPr>
        <w:t xml:space="preserve">BOOKS </w:t>
      </w:r>
    </w:p>
    <w:p w:rsidR="00DC444B" w:rsidRPr="00B970C3" w:rsidRDefault="00DC444B" w:rsidP="00803EDA">
      <w:pPr>
        <w:widowControl w:val="0"/>
        <w:autoSpaceDE w:val="0"/>
        <w:autoSpaceDN w:val="0"/>
        <w:adjustRightInd w:val="0"/>
        <w:spacing w:line="480" w:lineRule="auto"/>
        <w:ind w:left="720" w:right="29" w:hanging="720"/>
        <w:jc w:val="both"/>
        <w:rPr>
          <w:b/>
          <w:bCs/>
          <w:sz w:val="32"/>
          <w:szCs w:val="32"/>
          <w:u w:val="single"/>
        </w:rPr>
      </w:pPr>
      <w:r w:rsidRPr="00B970C3">
        <w:t>B F.W. Breyfogle III, et. al. Managing Six Sigma, John Wiley &amp; Sons, Inc. New York, 1999.</w:t>
      </w:r>
    </w:p>
    <w:p w:rsidR="00DC444B" w:rsidRPr="00B970C3" w:rsidRDefault="00DC444B" w:rsidP="00803EDA">
      <w:pPr>
        <w:widowControl w:val="0"/>
        <w:autoSpaceDE w:val="0"/>
        <w:autoSpaceDN w:val="0"/>
        <w:adjustRightInd w:val="0"/>
        <w:spacing w:line="480" w:lineRule="auto"/>
        <w:ind w:left="720" w:right="29" w:hanging="720"/>
        <w:jc w:val="both"/>
      </w:pPr>
      <w:r w:rsidRPr="00B970C3">
        <w:t>Basu R, ‘Six Sigma to Six Sigma’, HE solution, 2001, vol. 33, No. 7, pp.28-33.</w:t>
      </w:r>
    </w:p>
    <w:p w:rsidR="00DC444B" w:rsidRPr="00B970C3" w:rsidRDefault="00DC444B" w:rsidP="00803EDA">
      <w:pPr>
        <w:spacing w:before="120" w:after="120" w:line="480" w:lineRule="auto"/>
        <w:ind w:left="720" w:hanging="720"/>
        <w:jc w:val="both"/>
      </w:pPr>
      <w:r w:rsidRPr="00B970C3">
        <w:rPr>
          <w:rStyle w:val="addmd1"/>
          <w:color w:val="000000"/>
          <w:sz w:val="24"/>
          <w:szCs w:val="24"/>
        </w:rPr>
        <w:t xml:space="preserve">By Rowland Hayler, Michael D. Nichols, </w:t>
      </w:r>
      <w:r w:rsidRPr="00B970C3">
        <w:rPr>
          <w:color w:val="000000"/>
        </w:rPr>
        <w:t>Six sigma for financial services: how leading companies are driving results</w:t>
      </w:r>
    </w:p>
    <w:p w:rsidR="00DC444B" w:rsidRPr="00B970C3" w:rsidRDefault="00DC444B" w:rsidP="00803EDA">
      <w:pPr>
        <w:widowControl w:val="0"/>
        <w:autoSpaceDE w:val="0"/>
        <w:autoSpaceDN w:val="0"/>
        <w:adjustRightInd w:val="0"/>
        <w:spacing w:line="480" w:lineRule="auto"/>
        <w:ind w:left="720" w:right="29" w:hanging="720"/>
        <w:jc w:val="both"/>
        <w:rPr>
          <w:b/>
          <w:bCs/>
          <w:sz w:val="32"/>
          <w:szCs w:val="32"/>
          <w:u w:val="single"/>
        </w:rPr>
      </w:pPr>
      <w:r w:rsidRPr="00B970C3">
        <w:rPr>
          <w:bCs/>
        </w:rPr>
        <w:t>Connective technologies in the supply chain:Sameer Kumar</w:t>
      </w:r>
    </w:p>
    <w:p w:rsidR="00DC444B" w:rsidRPr="00B970C3" w:rsidRDefault="00DC444B" w:rsidP="00803EDA">
      <w:pPr>
        <w:widowControl w:val="0"/>
        <w:autoSpaceDE w:val="0"/>
        <w:autoSpaceDN w:val="0"/>
        <w:adjustRightInd w:val="0"/>
        <w:spacing w:line="480" w:lineRule="auto"/>
        <w:ind w:left="720" w:right="29" w:hanging="720"/>
        <w:jc w:val="both"/>
      </w:pPr>
      <w:r w:rsidRPr="00B970C3">
        <w:t>Dag Näslund, (2008) "Lean, six sigma and lean sigma: fads or real process improvement methods?", Business Process Management Journal, Vol. 14 Iss: 3, pp.269 – 287.</w:t>
      </w:r>
    </w:p>
    <w:p w:rsidR="00DC444B" w:rsidRPr="00B970C3" w:rsidRDefault="00DC444B" w:rsidP="00803EDA">
      <w:pPr>
        <w:widowControl w:val="0"/>
        <w:autoSpaceDE w:val="0"/>
        <w:autoSpaceDN w:val="0"/>
        <w:adjustRightInd w:val="0"/>
        <w:spacing w:line="480" w:lineRule="auto"/>
        <w:ind w:left="720" w:right="29" w:hanging="720"/>
        <w:jc w:val="both"/>
      </w:pPr>
      <w:r w:rsidRPr="00B970C3">
        <w:t>Dambolena I, and Rao A, ‘What is Six Sigma any way?’, Quality progress, 1994, Vol.33, No.11, pp.10.</w:t>
      </w:r>
    </w:p>
    <w:p w:rsidR="00DC444B" w:rsidRPr="00B970C3" w:rsidRDefault="00DC444B" w:rsidP="00803EDA">
      <w:pPr>
        <w:widowControl w:val="0"/>
        <w:autoSpaceDE w:val="0"/>
        <w:autoSpaceDN w:val="0"/>
        <w:adjustRightInd w:val="0"/>
        <w:spacing w:line="480" w:lineRule="auto"/>
        <w:ind w:left="720" w:right="29" w:hanging="720"/>
        <w:jc w:val="both"/>
      </w:pPr>
      <w:r w:rsidRPr="00B970C3">
        <w:t>Edward D. Arnheiter, John Maleyeff, (2005) "The integration of lean management and Six Sigma", The TQM Magazine, Vol. 17 Iss: 1, pp.5 – 18.</w:t>
      </w:r>
    </w:p>
    <w:p w:rsidR="00DC444B" w:rsidRPr="00B970C3" w:rsidRDefault="00DC444B" w:rsidP="00803EDA">
      <w:pPr>
        <w:widowControl w:val="0"/>
        <w:autoSpaceDE w:val="0"/>
        <w:autoSpaceDN w:val="0"/>
        <w:adjustRightInd w:val="0"/>
        <w:spacing w:line="480" w:lineRule="auto"/>
        <w:ind w:left="720" w:right="29" w:hanging="720"/>
        <w:jc w:val="both"/>
        <w:rPr>
          <w:b/>
          <w:bCs/>
          <w:sz w:val="32"/>
          <w:szCs w:val="32"/>
          <w:u w:val="single"/>
        </w:rPr>
      </w:pPr>
      <w:r w:rsidRPr="00B970C3">
        <w:t>G. Smith, Benchmarking success at Motorola, Copyright Society of Management</w:t>
      </w:r>
      <w:r w:rsidR="007C2374" w:rsidRPr="00B970C3">
        <w:t xml:space="preserve"> </w:t>
      </w:r>
      <w:r w:rsidRPr="00B970C3">
        <w:t>Accountants of Canada, 1993.</w:t>
      </w:r>
    </w:p>
    <w:p w:rsidR="00DC444B" w:rsidRPr="00B970C3" w:rsidRDefault="00DC444B" w:rsidP="00803EDA">
      <w:pPr>
        <w:widowControl w:val="0"/>
        <w:autoSpaceDE w:val="0"/>
        <w:autoSpaceDN w:val="0"/>
        <w:adjustRightInd w:val="0"/>
        <w:spacing w:line="480" w:lineRule="auto"/>
        <w:ind w:left="720" w:right="29" w:hanging="720"/>
        <w:jc w:val="both"/>
      </w:pPr>
      <w:r w:rsidRPr="00B970C3">
        <w:t>Godfrey, A E, ‘Why Six Sigma?’, Quality progress, Vol.35, No.1, pp. 6-7.</w:t>
      </w:r>
    </w:p>
    <w:p w:rsidR="00DC444B" w:rsidRPr="00B970C3" w:rsidRDefault="00DC444B" w:rsidP="00803EDA">
      <w:pPr>
        <w:widowControl w:val="0"/>
        <w:autoSpaceDE w:val="0"/>
        <w:autoSpaceDN w:val="0"/>
        <w:adjustRightInd w:val="0"/>
        <w:spacing w:line="480" w:lineRule="auto"/>
        <w:ind w:left="720" w:right="29" w:hanging="720"/>
        <w:jc w:val="both"/>
      </w:pPr>
      <w:r w:rsidRPr="00B970C3">
        <w:t>Good Distribution Practices - Health Sciences Authority, Manufacturing &amp; Quality Audit Division, Jan 2008</w:t>
      </w:r>
    </w:p>
    <w:p w:rsidR="00DC444B" w:rsidRPr="00B970C3" w:rsidRDefault="00DC444B" w:rsidP="00803EDA">
      <w:pPr>
        <w:spacing w:before="120" w:after="120" w:line="480" w:lineRule="auto"/>
        <w:ind w:left="720" w:hanging="720"/>
        <w:jc w:val="both"/>
      </w:pPr>
      <w:r w:rsidRPr="00B970C3">
        <w:rPr>
          <w:rStyle w:val="addmd1"/>
          <w:color w:val="000000"/>
          <w:sz w:val="24"/>
          <w:szCs w:val="24"/>
        </w:rPr>
        <w:t>Man</w:t>
      </w:r>
      <w:r w:rsidRPr="00B970C3">
        <w:rPr>
          <w:rStyle w:val="addmd1"/>
          <w:color w:val="000000"/>
        </w:rPr>
        <w:t xml:space="preserve"> </w:t>
      </w:r>
      <w:r w:rsidRPr="00B970C3">
        <w:rPr>
          <w:rStyle w:val="addmd1"/>
          <w:color w:val="000000"/>
          <w:sz w:val="24"/>
          <w:szCs w:val="24"/>
        </w:rPr>
        <w:t xml:space="preserve">Mohan S. Sodhi, Navdeep S. Sodhi, </w:t>
      </w:r>
      <w:r w:rsidRPr="00B970C3">
        <w:rPr>
          <w:color w:val="000000"/>
        </w:rPr>
        <w:t>Six Sigma Pricing: Improving Pricing Operations to Increase Profits.</w:t>
      </w:r>
    </w:p>
    <w:p w:rsidR="00DC444B" w:rsidRPr="00B970C3" w:rsidRDefault="00DC444B" w:rsidP="00803EDA">
      <w:pPr>
        <w:spacing w:before="120" w:after="120" w:line="480" w:lineRule="auto"/>
        <w:ind w:left="720" w:hanging="720"/>
        <w:jc w:val="both"/>
      </w:pPr>
      <w:r w:rsidRPr="00B970C3">
        <w:lastRenderedPageBreak/>
        <w:t>Monks, G. Joseph (1985), “Operations Management Theory and Problems”, McGraw Hill Book Company, New York.</w:t>
      </w:r>
    </w:p>
    <w:p w:rsidR="00DC444B" w:rsidRPr="00B970C3" w:rsidRDefault="00DC444B" w:rsidP="00803EDA">
      <w:pPr>
        <w:widowControl w:val="0"/>
        <w:autoSpaceDE w:val="0"/>
        <w:autoSpaceDN w:val="0"/>
        <w:adjustRightInd w:val="0"/>
        <w:spacing w:line="480" w:lineRule="auto"/>
        <w:ind w:left="720" w:right="29" w:hanging="720"/>
        <w:jc w:val="both"/>
        <w:rPr>
          <w:b/>
          <w:bCs/>
          <w:sz w:val="32"/>
          <w:szCs w:val="32"/>
          <w:u w:val="single"/>
        </w:rPr>
      </w:pPr>
      <w:r w:rsidRPr="00B970C3">
        <w:t>P. Tadikamala, The confusion over Six Sigma quality, Quality Progress, No. 11</w:t>
      </w:r>
      <w:r w:rsidR="007C2374" w:rsidRPr="00B970C3">
        <w:t xml:space="preserve"> </w:t>
      </w:r>
      <w:r w:rsidRPr="00B970C3">
        <w:t>(1994).</w:t>
      </w:r>
    </w:p>
    <w:p w:rsidR="00DC444B" w:rsidRPr="00B970C3" w:rsidRDefault="00DC444B" w:rsidP="00803EDA">
      <w:pPr>
        <w:widowControl w:val="0"/>
        <w:autoSpaceDE w:val="0"/>
        <w:autoSpaceDN w:val="0"/>
        <w:adjustRightInd w:val="0"/>
        <w:spacing w:line="480" w:lineRule="auto"/>
        <w:ind w:left="720" w:right="29" w:hanging="720"/>
        <w:jc w:val="both"/>
      </w:pPr>
      <w:r w:rsidRPr="00B970C3">
        <w:t>Prabhushankar G V, Shalij P R, Thirunavukkarasu V, Devadasan S R, ‘Six Sigma in Indian Industry components sector: A survey’, 2008.</w:t>
      </w:r>
    </w:p>
    <w:p w:rsidR="00F56F2C" w:rsidRDefault="00DC444B" w:rsidP="00803EDA">
      <w:pPr>
        <w:widowControl w:val="0"/>
        <w:autoSpaceDE w:val="0"/>
        <w:autoSpaceDN w:val="0"/>
        <w:adjustRightInd w:val="0"/>
        <w:spacing w:line="480" w:lineRule="auto"/>
        <w:ind w:left="720" w:right="29" w:hanging="720"/>
        <w:jc w:val="both"/>
      </w:pPr>
      <w:r w:rsidRPr="00B970C3">
        <w:t>S. Fakin, M. Sokovic, Use of Six Sigma method in the automotive parts production development process, Diploma thesis No. S-556, Faculty of Mechanical Engineering, University of Ljubljana, Slovenia, 2001.</w:t>
      </w:r>
    </w:p>
    <w:p w:rsidR="009644D0" w:rsidRDefault="009644D0" w:rsidP="009644D0">
      <w:pPr>
        <w:pStyle w:val="Heading1"/>
        <w:numPr>
          <w:ilvl w:val="0"/>
          <w:numId w:val="0"/>
        </w:numPr>
      </w:pPr>
    </w:p>
    <w:p w:rsidR="009644D0" w:rsidRDefault="009644D0" w:rsidP="009644D0">
      <w:pPr>
        <w:pStyle w:val="Heading1"/>
        <w:numPr>
          <w:ilvl w:val="0"/>
          <w:numId w:val="0"/>
        </w:numPr>
      </w:pPr>
    </w:p>
    <w:p w:rsidR="009644D0" w:rsidRDefault="009644D0" w:rsidP="009644D0">
      <w:pPr>
        <w:pStyle w:val="Heading1"/>
        <w:numPr>
          <w:ilvl w:val="0"/>
          <w:numId w:val="0"/>
        </w:numPr>
      </w:pPr>
    </w:p>
    <w:p w:rsidR="009644D0" w:rsidRDefault="009644D0" w:rsidP="009644D0">
      <w:pPr>
        <w:pStyle w:val="Heading1"/>
        <w:numPr>
          <w:ilvl w:val="0"/>
          <w:numId w:val="0"/>
        </w:numPr>
      </w:pPr>
    </w:p>
    <w:p w:rsidR="00FB6DAB" w:rsidRPr="00B970C3" w:rsidRDefault="00DC444B" w:rsidP="009644D0">
      <w:pPr>
        <w:pStyle w:val="Heading1"/>
        <w:numPr>
          <w:ilvl w:val="0"/>
          <w:numId w:val="0"/>
        </w:numPr>
      </w:pPr>
      <w:r w:rsidRPr="00B970C3">
        <w:t>WEBSITES</w:t>
      </w:r>
    </w:p>
    <w:p w:rsidR="00982266" w:rsidRPr="00B970C3" w:rsidRDefault="00982266" w:rsidP="00734477">
      <w:pPr>
        <w:numPr>
          <w:ilvl w:val="0"/>
          <w:numId w:val="23"/>
        </w:numPr>
        <w:spacing w:before="120" w:after="120" w:line="480" w:lineRule="auto"/>
        <w:jc w:val="both"/>
      </w:pPr>
      <w:r w:rsidRPr="00B970C3">
        <w:t>http://www.essar.com/</w:t>
      </w:r>
    </w:p>
    <w:p w:rsidR="00FB6DAB" w:rsidRPr="00B970C3" w:rsidRDefault="00982266" w:rsidP="00734477">
      <w:pPr>
        <w:numPr>
          <w:ilvl w:val="0"/>
          <w:numId w:val="23"/>
        </w:numPr>
        <w:spacing w:before="120" w:after="120" w:line="480" w:lineRule="auto"/>
        <w:jc w:val="both"/>
      </w:pPr>
      <w:r w:rsidRPr="00B970C3">
        <w:t>http://</w:t>
      </w:r>
      <w:r w:rsidR="00FB6DAB" w:rsidRPr="00B970C3">
        <w:t>www.moneycontrol.com</w:t>
      </w:r>
    </w:p>
    <w:p w:rsidR="00FB6DAB" w:rsidRPr="00B970C3" w:rsidRDefault="00982266" w:rsidP="00734477">
      <w:pPr>
        <w:numPr>
          <w:ilvl w:val="0"/>
          <w:numId w:val="23"/>
        </w:numPr>
        <w:spacing w:before="120" w:after="120" w:line="480" w:lineRule="auto"/>
        <w:jc w:val="both"/>
      </w:pPr>
      <w:r w:rsidRPr="00B970C3">
        <w:t>http://</w:t>
      </w:r>
      <w:r w:rsidR="00FB6DAB" w:rsidRPr="00B970C3">
        <w:t>www.google.com</w:t>
      </w:r>
    </w:p>
    <w:p w:rsidR="00FB6DAB" w:rsidRPr="00D21C73" w:rsidRDefault="00162EEE" w:rsidP="00734477">
      <w:pPr>
        <w:numPr>
          <w:ilvl w:val="0"/>
          <w:numId w:val="23"/>
        </w:numPr>
        <w:spacing w:before="120" w:after="120" w:line="480" w:lineRule="auto"/>
        <w:jc w:val="both"/>
        <w:rPr>
          <w:color w:val="000000"/>
        </w:rPr>
      </w:pPr>
      <w:hyperlink r:id="rId40" w:history="1">
        <w:r w:rsidR="00D21C73" w:rsidRPr="00D21C73">
          <w:rPr>
            <w:rStyle w:val="Hyperlink"/>
            <w:color w:val="000000"/>
          </w:rPr>
          <w:t>http://www.altavista.com</w:t>
        </w:r>
      </w:hyperlink>
    </w:p>
    <w:p w:rsidR="00D21C73" w:rsidRPr="00B970C3" w:rsidRDefault="00D21C73" w:rsidP="00734477">
      <w:pPr>
        <w:numPr>
          <w:ilvl w:val="0"/>
          <w:numId w:val="23"/>
        </w:numPr>
        <w:spacing w:before="120" w:after="120" w:line="480" w:lineRule="auto"/>
        <w:jc w:val="both"/>
      </w:pPr>
      <w:r>
        <w:t>https://www.gembaacademy.com</w:t>
      </w:r>
    </w:p>
    <w:p w:rsidR="00FC75CA" w:rsidRPr="00B970C3" w:rsidRDefault="00FC75CA" w:rsidP="009308C0">
      <w:pPr>
        <w:spacing w:before="120" w:after="120" w:line="480" w:lineRule="auto"/>
        <w:jc w:val="center"/>
        <w:rPr>
          <w:b/>
          <w:bCs/>
          <w:sz w:val="32"/>
          <w:u w:val="single"/>
        </w:rPr>
      </w:pPr>
      <w:r w:rsidRPr="00B970C3">
        <w:br w:type="page"/>
      </w:r>
      <w:r w:rsidRPr="00B970C3">
        <w:rPr>
          <w:b/>
          <w:bCs/>
          <w:sz w:val="32"/>
          <w:u w:val="single"/>
        </w:rPr>
        <w:lastRenderedPageBreak/>
        <w:t>QUESTIONNAIRE</w:t>
      </w:r>
    </w:p>
    <w:p w:rsidR="004C7564" w:rsidRPr="00B970C3" w:rsidRDefault="004C7564" w:rsidP="00734477">
      <w:pPr>
        <w:pStyle w:val="BodyText2"/>
        <w:numPr>
          <w:ilvl w:val="0"/>
          <w:numId w:val="22"/>
        </w:numPr>
        <w:tabs>
          <w:tab w:val="clear" w:pos="720"/>
          <w:tab w:val="num" w:pos="360"/>
        </w:tabs>
        <w:spacing w:before="60" w:after="60" w:line="480" w:lineRule="auto"/>
        <w:ind w:left="360"/>
        <w:jc w:val="both"/>
        <w:rPr>
          <w:b/>
          <w:bCs/>
          <w:szCs w:val="24"/>
        </w:rPr>
      </w:pPr>
      <w:r w:rsidRPr="00B970C3">
        <w:rPr>
          <w:b/>
          <w:bCs/>
          <w:szCs w:val="24"/>
        </w:rPr>
        <w:t>Do you think the organization is quality conscious toward employees?</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720" w:hanging="360"/>
        <w:jc w:val="both"/>
        <w:rPr>
          <w:szCs w:val="24"/>
        </w:rPr>
      </w:pPr>
      <w:r w:rsidRPr="00B970C3">
        <w:rPr>
          <w:szCs w:val="24"/>
        </w:rPr>
        <w:t>No</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Does the organization have the certification of ISO 9000?</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No</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r w:rsidRPr="00B970C3">
        <w:rPr>
          <w:szCs w:val="24"/>
        </w:rPr>
        <w:tab/>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Is the organization providing quality assurance system &amp; operation?</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No</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Does the organization have quality circle?</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No</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How many people are involved in quality circle?</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Below 10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 xml:space="preserve">Above 10 </w:t>
      </w:r>
      <w:r w:rsidRPr="00B970C3">
        <w:rPr>
          <w:szCs w:val="24"/>
        </w:rPr>
        <w:tab/>
      </w:r>
      <w:r w:rsidR="00982266"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 xml:space="preserve">Above 15 </w:t>
      </w:r>
      <w:r w:rsidRPr="00B970C3">
        <w:rPr>
          <w:szCs w:val="24"/>
        </w:rPr>
        <w:tab/>
      </w:r>
      <w:r w:rsidRPr="00B970C3">
        <w:rPr>
          <w:szCs w:val="24"/>
        </w:rPr>
        <w:tab/>
      </w:r>
      <w:r w:rsidR="00982266"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How frequently the organizations have the meeting of quality circle?</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Weekly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 xml:space="preserve">Biweekly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 xml:space="preserve">Monthly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lastRenderedPageBreak/>
        <w:t>Yearly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know about the agenda of information or any other information?</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No</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Does the organization is going for the brain storming session?</w:t>
      </w:r>
    </w:p>
    <w:p w:rsidR="004C7564" w:rsidRPr="00B970C3" w:rsidRDefault="004C7564" w:rsidP="00803EDA">
      <w:pPr>
        <w:pStyle w:val="BodyText2"/>
        <w:spacing w:before="60" w:after="60" w:line="480" w:lineRule="auto"/>
        <w:ind w:firstLine="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firstLine="360"/>
        <w:jc w:val="both"/>
        <w:rPr>
          <w:szCs w:val="24"/>
        </w:rPr>
      </w:pPr>
      <w:r w:rsidRPr="00B970C3">
        <w:rPr>
          <w:szCs w:val="24"/>
        </w:rPr>
        <w:t>No</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Employees are kept updated with changes in job skills &amp; job designs?</w:t>
      </w:r>
    </w:p>
    <w:p w:rsidR="004C7564" w:rsidRPr="00B970C3" w:rsidRDefault="004C7564" w:rsidP="00803EDA">
      <w:pPr>
        <w:pStyle w:val="BodyText2"/>
        <w:spacing w:before="60" w:after="60" w:line="480" w:lineRule="auto"/>
        <w:ind w:left="360"/>
        <w:jc w:val="both"/>
        <w:rPr>
          <w:szCs w:val="24"/>
        </w:rPr>
      </w:pPr>
      <w:r w:rsidRPr="00B970C3">
        <w:rPr>
          <w:szCs w:val="24"/>
        </w:rPr>
        <w:t xml:space="preserve">Strongly 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Strongly Disagree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Don’t Know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Disagree</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Formal or informal method is followed for employees feedback and acting on that feedback?</w:t>
      </w:r>
    </w:p>
    <w:p w:rsidR="004C7564" w:rsidRPr="00B970C3" w:rsidRDefault="004C7564" w:rsidP="00803EDA">
      <w:pPr>
        <w:pStyle w:val="BodyText2"/>
        <w:spacing w:before="60" w:after="60" w:line="480" w:lineRule="auto"/>
        <w:ind w:left="360"/>
        <w:jc w:val="both"/>
        <w:rPr>
          <w:szCs w:val="24"/>
        </w:rPr>
      </w:pPr>
      <w:r w:rsidRPr="00B970C3">
        <w:rPr>
          <w:szCs w:val="24"/>
        </w:rPr>
        <w:t xml:space="preserve">Strongly 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Strongly Disagree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Don’t Know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Disagree</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Does the organization provide right environment to apply your knowledge from new programs to the job?</w:t>
      </w:r>
    </w:p>
    <w:p w:rsidR="004C7564" w:rsidRPr="00B970C3" w:rsidRDefault="004C7564" w:rsidP="00803EDA">
      <w:pPr>
        <w:pStyle w:val="BodyText2"/>
        <w:spacing w:before="60" w:after="60" w:line="480" w:lineRule="auto"/>
        <w:ind w:left="360"/>
        <w:jc w:val="both"/>
        <w:rPr>
          <w:szCs w:val="24"/>
        </w:rPr>
      </w:pPr>
      <w:r w:rsidRPr="00B970C3">
        <w:rPr>
          <w:szCs w:val="24"/>
        </w:rPr>
        <w:lastRenderedPageBreak/>
        <w:t xml:space="preserve">Strongly 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Strongly disagree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Don’t know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Agree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Disagree</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feel that the organization is a good place to work?</w:t>
      </w:r>
    </w:p>
    <w:p w:rsidR="004C7564" w:rsidRPr="00B970C3" w:rsidRDefault="004C7564" w:rsidP="00803EDA">
      <w:pPr>
        <w:pStyle w:val="BodyText2"/>
        <w:spacing w:before="60" w:after="60" w:line="480" w:lineRule="auto"/>
        <w:ind w:left="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No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r w:rsidRPr="00B970C3">
        <w:rPr>
          <w:szCs w:val="24"/>
        </w:rPr>
        <w:tab/>
      </w:r>
    </w:p>
    <w:p w:rsidR="004C7564" w:rsidRPr="00B970C3" w:rsidRDefault="004C7564" w:rsidP="00803EDA">
      <w:pPr>
        <w:pStyle w:val="BodyText2"/>
        <w:spacing w:before="60" w:after="60" w:line="480" w:lineRule="auto"/>
        <w:ind w:left="360"/>
        <w:jc w:val="both"/>
        <w:rPr>
          <w:szCs w:val="24"/>
        </w:rPr>
      </w:pPr>
      <w:r w:rsidRPr="00B970C3">
        <w:rPr>
          <w:szCs w:val="24"/>
        </w:rPr>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r w:rsidRPr="00B970C3">
        <w:rPr>
          <w:szCs w:val="24"/>
        </w:rPr>
        <w:tab/>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feel comfortable with rules and policy of the organization?</w:t>
      </w:r>
    </w:p>
    <w:p w:rsidR="004C7564" w:rsidRPr="00B970C3" w:rsidRDefault="004C7564" w:rsidP="00803EDA">
      <w:pPr>
        <w:pStyle w:val="BodyText2"/>
        <w:spacing w:before="60" w:after="60" w:line="480" w:lineRule="auto"/>
        <w:ind w:left="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No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br w:type="page"/>
      </w:r>
      <w:r w:rsidRPr="00B970C3">
        <w:rPr>
          <w:b/>
          <w:bCs/>
          <w:szCs w:val="24"/>
        </w:rPr>
        <w:lastRenderedPageBreak/>
        <w:t>What types of relations are you having with your superior, peers and subordinates?</w:t>
      </w:r>
    </w:p>
    <w:p w:rsidR="004C7564" w:rsidRPr="00B970C3" w:rsidRDefault="004C7564" w:rsidP="00803EDA">
      <w:pPr>
        <w:pStyle w:val="BodyText2"/>
        <w:spacing w:before="60" w:after="60" w:line="480" w:lineRule="auto"/>
        <w:ind w:left="360"/>
        <w:jc w:val="both"/>
        <w:rPr>
          <w:szCs w:val="24"/>
        </w:rPr>
      </w:pPr>
      <w:r w:rsidRPr="00B970C3">
        <w:rPr>
          <w:szCs w:val="24"/>
        </w:rPr>
        <w:t xml:space="preserve">Good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Average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Poor</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b/>
          <w:bCs/>
          <w:szCs w:val="24"/>
        </w:rPr>
        <w:t>If Poor then why it is so?</w:t>
      </w:r>
    </w:p>
    <w:p w:rsidR="004C7564" w:rsidRPr="00B970C3" w:rsidRDefault="004C7564" w:rsidP="00734477">
      <w:pPr>
        <w:pStyle w:val="BodyText2"/>
        <w:numPr>
          <w:ilvl w:val="0"/>
          <w:numId w:val="21"/>
        </w:numPr>
        <w:spacing w:before="60" w:after="60" w:line="480" w:lineRule="auto"/>
        <w:jc w:val="both"/>
        <w:rPr>
          <w:szCs w:val="24"/>
        </w:rPr>
      </w:pPr>
      <w:r w:rsidRPr="00B970C3">
        <w:rPr>
          <w:szCs w:val="24"/>
        </w:rPr>
        <w:t>They are not cooperating.</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1"/>
        </w:numPr>
        <w:spacing w:before="60" w:after="60" w:line="480" w:lineRule="auto"/>
        <w:jc w:val="both"/>
        <w:rPr>
          <w:szCs w:val="24"/>
        </w:rPr>
      </w:pPr>
      <w:r w:rsidRPr="00B970C3">
        <w:rPr>
          <w:szCs w:val="24"/>
        </w:rPr>
        <w:t>Their behavior is not good</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1"/>
        </w:numPr>
        <w:spacing w:before="60" w:after="60" w:line="480" w:lineRule="auto"/>
        <w:jc w:val="both"/>
        <w:rPr>
          <w:szCs w:val="24"/>
        </w:rPr>
      </w:pPr>
      <w:r w:rsidRPr="00B970C3">
        <w:rPr>
          <w:szCs w:val="24"/>
        </w:rPr>
        <w:t>There is no proper communication.</w:t>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1"/>
        </w:numPr>
        <w:spacing w:before="60" w:after="60" w:line="480" w:lineRule="auto"/>
        <w:jc w:val="both"/>
        <w:rPr>
          <w:szCs w:val="24"/>
        </w:rPr>
      </w:pPr>
      <w:r w:rsidRPr="00B970C3">
        <w:rPr>
          <w:szCs w:val="24"/>
        </w:rPr>
        <w:t>All above</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feel that you can get ahead in the org. if you make an effort?</w:t>
      </w:r>
    </w:p>
    <w:p w:rsidR="004C7564" w:rsidRPr="00B970C3" w:rsidRDefault="004C7564" w:rsidP="00803EDA">
      <w:pPr>
        <w:pStyle w:val="BodyText2"/>
        <w:spacing w:before="60" w:after="60" w:line="480" w:lineRule="auto"/>
        <w:ind w:left="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No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get any reward on your good performance?</w:t>
      </w:r>
    </w:p>
    <w:p w:rsidR="004C7564" w:rsidRPr="00B970C3" w:rsidRDefault="004C7564" w:rsidP="00803EDA">
      <w:pPr>
        <w:pStyle w:val="BodyText2"/>
        <w:spacing w:before="60" w:after="60" w:line="480" w:lineRule="auto"/>
        <w:ind w:left="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No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find that your performance is properly measured in the organization?</w:t>
      </w:r>
    </w:p>
    <w:p w:rsidR="004C7564" w:rsidRPr="00B970C3" w:rsidRDefault="004C7564" w:rsidP="00803EDA">
      <w:pPr>
        <w:pStyle w:val="BodyText2"/>
        <w:spacing w:before="60" w:after="60" w:line="480" w:lineRule="auto"/>
        <w:ind w:left="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No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lastRenderedPageBreak/>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r w:rsidRPr="00B970C3">
        <w:rPr>
          <w:szCs w:val="24"/>
        </w:rPr>
        <w:tab/>
      </w:r>
    </w:p>
    <w:p w:rsidR="004C7564" w:rsidRPr="00B970C3" w:rsidRDefault="004C7564" w:rsidP="00734477">
      <w:pPr>
        <w:pStyle w:val="BodyText2"/>
        <w:numPr>
          <w:ilvl w:val="0"/>
          <w:numId w:val="22"/>
        </w:numPr>
        <w:tabs>
          <w:tab w:val="clear" w:pos="720"/>
          <w:tab w:val="num" w:pos="0"/>
        </w:tabs>
        <w:spacing w:before="60" w:after="60" w:line="480" w:lineRule="auto"/>
        <w:ind w:left="360"/>
        <w:jc w:val="both"/>
        <w:rPr>
          <w:b/>
          <w:bCs/>
          <w:szCs w:val="24"/>
        </w:rPr>
      </w:pPr>
      <w:r w:rsidRPr="00B970C3">
        <w:rPr>
          <w:b/>
          <w:bCs/>
          <w:szCs w:val="24"/>
        </w:rPr>
        <w:t>Do you find that your job makes the best use of your abilities?</w:t>
      </w:r>
    </w:p>
    <w:p w:rsidR="004C7564" w:rsidRPr="00B970C3" w:rsidRDefault="004C7564" w:rsidP="00803EDA">
      <w:pPr>
        <w:pStyle w:val="BodyText2"/>
        <w:spacing w:before="60" w:after="60" w:line="480" w:lineRule="auto"/>
        <w:ind w:left="360"/>
        <w:jc w:val="both"/>
        <w:rPr>
          <w:szCs w:val="24"/>
        </w:rPr>
      </w:pPr>
      <w:r w:rsidRPr="00B970C3">
        <w:rPr>
          <w:szCs w:val="24"/>
        </w:rPr>
        <w:t xml:space="preserve">Yes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 xml:space="preserve">No </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ind w:left="360"/>
        <w:jc w:val="both"/>
        <w:rPr>
          <w:szCs w:val="24"/>
        </w:rPr>
      </w:pPr>
      <w:r w:rsidRPr="00B970C3">
        <w:rPr>
          <w:szCs w:val="24"/>
        </w:rPr>
        <w:t>Can't Say</w:t>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tab/>
      </w:r>
      <w:r w:rsidRPr="00B970C3">
        <w:rPr>
          <w:szCs w:val="24"/>
        </w:rPr>
        <w:sym w:font="Wingdings" w:char="F071"/>
      </w:r>
    </w:p>
    <w:p w:rsidR="004C7564" w:rsidRPr="00B970C3" w:rsidRDefault="004C7564" w:rsidP="00803EDA">
      <w:pPr>
        <w:pStyle w:val="BodyText2"/>
        <w:spacing w:before="60" w:after="60" w:line="480" w:lineRule="auto"/>
        <w:jc w:val="both"/>
        <w:rPr>
          <w:szCs w:val="24"/>
        </w:rPr>
      </w:pPr>
    </w:p>
    <w:p w:rsidR="00D21C73" w:rsidRDefault="00D21C73" w:rsidP="00803EDA">
      <w:pPr>
        <w:pStyle w:val="BodyText2"/>
        <w:spacing w:before="60" w:after="60" w:line="480" w:lineRule="auto"/>
        <w:jc w:val="both"/>
        <w:rPr>
          <w:szCs w:val="24"/>
        </w:rPr>
      </w:pPr>
    </w:p>
    <w:p w:rsidR="00D21C73" w:rsidRDefault="00D21C73" w:rsidP="00803EDA">
      <w:pPr>
        <w:pStyle w:val="BodyText2"/>
        <w:spacing w:before="60" w:after="60" w:line="480" w:lineRule="auto"/>
        <w:jc w:val="both"/>
        <w:rPr>
          <w:szCs w:val="24"/>
        </w:rPr>
      </w:pPr>
    </w:p>
    <w:p w:rsidR="00D21C73" w:rsidRDefault="00D21C73" w:rsidP="00803EDA">
      <w:pPr>
        <w:pStyle w:val="BodyText2"/>
        <w:spacing w:before="60" w:after="60" w:line="480" w:lineRule="auto"/>
        <w:jc w:val="both"/>
        <w:rPr>
          <w:szCs w:val="24"/>
        </w:rPr>
      </w:pPr>
    </w:p>
    <w:p w:rsidR="00D21C73" w:rsidRDefault="00D21C73" w:rsidP="00803EDA">
      <w:pPr>
        <w:pStyle w:val="BodyText2"/>
        <w:spacing w:before="60" w:after="60" w:line="480" w:lineRule="auto"/>
        <w:jc w:val="both"/>
        <w:rPr>
          <w:szCs w:val="24"/>
        </w:rPr>
      </w:pPr>
    </w:p>
    <w:p w:rsidR="004C7564" w:rsidRPr="00B970C3" w:rsidRDefault="004C7564" w:rsidP="00803EDA">
      <w:pPr>
        <w:pStyle w:val="BodyText2"/>
        <w:spacing w:before="60" w:after="60" w:line="480" w:lineRule="auto"/>
        <w:jc w:val="both"/>
        <w:rPr>
          <w:szCs w:val="24"/>
        </w:rPr>
      </w:pPr>
      <w:r w:rsidRPr="00B970C3">
        <w:rPr>
          <w:szCs w:val="24"/>
        </w:rPr>
        <w:t>Thank You</w:t>
      </w:r>
    </w:p>
    <w:p w:rsidR="004C7564" w:rsidRPr="00B970C3" w:rsidRDefault="004C7564" w:rsidP="00803EDA">
      <w:pPr>
        <w:spacing w:before="120" w:after="120" w:line="480" w:lineRule="auto"/>
        <w:jc w:val="both"/>
        <w:rPr>
          <w:b/>
          <w:bCs/>
          <w:u w:val="single"/>
        </w:rPr>
      </w:pPr>
    </w:p>
    <w:p w:rsidR="00095212" w:rsidRPr="00B970C3" w:rsidRDefault="00095212" w:rsidP="00803EDA">
      <w:pPr>
        <w:spacing w:before="120" w:after="120" w:line="480" w:lineRule="auto"/>
        <w:jc w:val="both"/>
        <w:rPr>
          <w:b/>
          <w:bCs/>
          <w:u w:val="single"/>
        </w:rPr>
      </w:pPr>
    </w:p>
    <w:p w:rsidR="00095212" w:rsidRPr="00B970C3" w:rsidRDefault="00095212" w:rsidP="00803EDA">
      <w:pPr>
        <w:spacing w:before="120" w:after="120" w:line="480" w:lineRule="auto"/>
        <w:jc w:val="both"/>
        <w:rPr>
          <w:b/>
          <w:bCs/>
          <w:u w:val="single"/>
        </w:rPr>
      </w:pPr>
    </w:p>
    <w:p w:rsidR="00095212" w:rsidRPr="00B970C3" w:rsidRDefault="00095212" w:rsidP="00803EDA">
      <w:pPr>
        <w:spacing w:before="120" w:after="120" w:line="480" w:lineRule="auto"/>
        <w:jc w:val="both"/>
        <w:rPr>
          <w:b/>
          <w:bCs/>
          <w:u w:val="single"/>
        </w:rPr>
      </w:pPr>
    </w:p>
    <w:sectPr w:rsidR="00095212" w:rsidRPr="00B970C3" w:rsidSect="00292184">
      <w:footerReference w:type="default" r:id="rId41"/>
      <w:pgSz w:w="11909" w:h="16834" w:code="9"/>
      <w:pgMar w:top="2016" w:right="1800" w:bottom="1440" w:left="2016" w:header="720" w:footer="720" w:gutter="0"/>
      <w:pgBorders w:offsetFrom="page">
        <w:top w:val="double" w:sz="4" w:space="30" w:color="auto"/>
        <w:left w:val="double" w:sz="4" w:space="30" w:color="auto"/>
        <w:bottom w:val="double" w:sz="4" w:space="30" w:color="auto"/>
        <w:right w:val="double" w:sz="4" w:space="30"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922" w:rsidRDefault="00077922">
      <w:r>
        <w:separator/>
      </w:r>
    </w:p>
  </w:endnote>
  <w:endnote w:type="continuationSeparator" w:id="0">
    <w:p w:rsidR="00077922" w:rsidRDefault="0007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E" w:rsidRPr="004E381C" w:rsidRDefault="00162EEE">
    <w:pPr>
      <w:pStyle w:val="Footer"/>
    </w:pPr>
    <w: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E" w:rsidRDefault="00162EEE">
    <w:pPr>
      <w:pStyle w:val="Footer"/>
      <w:jc w:val="center"/>
    </w:pPr>
  </w:p>
  <w:p w:rsidR="00162EEE" w:rsidRPr="00B2528A" w:rsidRDefault="00162EEE" w:rsidP="00B252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E" w:rsidRDefault="00162EEE">
    <w:pPr>
      <w:pStyle w:val="Footer"/>
      <w:jc w:val="right"/>
    </w:pPr>
    <w:r>
      <w:fldChar w:fldCharType="begin"/>
    </w:r>
    <w:r>
      <w:instrText xml:space="preserve"> PAGE   \* MERGEFORMAT </w:instrText>
    </w:r>
    <w:r>
      <w:fldChar w:fldCharType="separate"/>
    </w:r>
    <w:r w:rsidR="00084506">
      <w:rPr>
        <w:noProof/>
      </w:rPr>
      <w:t>69</w:t>
    </w:r>
    <w:r>
      <w:rPr>
        <w:noProof/>
      </w:rPr>
      <w:fldChar w:fldCharType="end"/>
    </w:r>
  </w:p>
  <w:p w:rsidR="00162EEE" w:rsidRPr="00B2528A" w:rsidRDefault="00162EEE" w:rsidP="00B25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922" w:rsidRDefault="00077922">
      <w:r>
        <w:separator/>
      </w:r>
    </w:p>
  </w:footnote>
  <w:footnote w:type="continuationSeparator" w:id="0">
    <w:p w:rsidR="00077922" w:rsidRDefault="00077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5A2"/>
    <w:multiLevelType w:val="hybridMultilevel"/>
    <w:tmpl w:val="77F220F4"/>
    <w:lvl w:ilvl="0" w:tplc="CF64C0C0">
      <w:start w:val="1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87209"/>
    <w:multiLevelType w:val="hybridMultilevel"/>
    <w:tmpl w:val="4736589C"/>
    <w:lvl w:ilvl="0" w:tplc="CDD880F8">
      <w:start w:val="1"/>
      <w:numFmt w:val="decimal"/>
      <w:lvlText w:val="%1."/>
      <w:lvlJc w:val="left"/>
      <w:pPr>
        <w:tabs>
          <w:tab w:val="num" w:pos="720"/>
        </w:tabs>
        <w:ind w:left="720" w:hanging="360"/>
      </w:pPr>
    </w:lvl>
    <w:lvl w:ilvl="1" w:tplc="3AD8FE8A">
      <w:start w:val="1"/>
      <w:numFmt w:val="lowerLetter"/>
      <w:lvlText w:val="%2."/>
      <w:lvlJc w:val="left"/>
      <w:pPr>
        <w:tabs>
          <w:tab w:val="num" w:pos="1440"/>
        </w:tabs>
        <w:ind w:left="1440" w:hanging="360"/>
      </w:pPr>
    </w:lvl>
    <w:lvl w:ilvl="2" w:tplc="B330ADCE" w:tentative="1">
      <w:start w:val="1"/>
      <w:numFmt w:val="decimal"/>
      <w:lvlText w:val="%3."/>
      <w:lvlJc w:val="left"/>
      <w:pPr>
        <w:tabs>
          <w:tab w:val="num" w:pos="2160"/>
        </w:tabs>
        <w:ind w:left="2160" w:hanging="360"/>
      </w:pPr>
    </w:lvl>
    <w:lvl w:ilvl="3" w:tplc="43A6BFD8" w:tentative="1">
      <w:start w:val="1"/>
      <w:numFmt w:val="decimal"/>
      <w:lvlText w:val="%4."/>
      <w:lvlJc w:val="left"/>
      <w:pPr>
        <w:tabs>
          <w:tab w:val="num" w:pos="2880"/>
        </w:tabs>
        <w:ind w:left="2880" w:hanging="360"/>
      </w:pPr>
    </w:lvl>
    <w:lvl w:ilvl="4" w:tplc="436CDF28" w:tentative="1">
      <w:start w:val="1"/>
      <w:numFmt w:val="decimal"/>
      <w:lvlText w:val="%5."/>
      <w:lvlJc w:val="left"/>
      <w:pPr>
        <w:tabs>
          <w:tab w:val="num" w:pos="3600"/>
        </w:tabs>
        <w:ind w:left="3600" w:hanging="360"/>
      </w:pPr>
    </w:lvl>
    <w:lvl w:ilvl="5" w:tplc="8592BC68" w:tentative="1">
      <w:start w:val="1"/>
      <w:numFmt w:val="decimal"/>
      <w:lvlText w:val="%6."/>
      <w:lvlJc w:val="left"/>
      <w:pPr>
        <w:tabs>
          <w:tab w:val="num" w:pos="4320"/>
        </w:tabs>
        <w:ind w:left="4320" w:hanging="360"/>
      </w:pPr>
    </w:lvl>
    <w:lvl w:ilvl="6" w:tplc="564AE12A" w:tentative="1">
      <w:start w:val="1"/>
      <w:numFmt w:val="decimal"/>
      <w:lvlText w:val="%7."/>
      <w:lvlJc w:val="left"/>
      <w:pPr>
        <w:tabs>
          <w:tab w:val="num" w:pos="5040"/>
        </w:tabs>
        <w:ind w:left="5040" w:hanging="360"/>
      </w:pPr>
    </w:lvl>
    <w:lvl w:ilvl="7" w:tplc="B5282E1A" w:tentative="1">
      <w:start w:val="1"/>
      <w:numFmt w:val="decimal"/>
      <w:lvlText w:val="%8."/>
      <w:lvlJc w:val="left"/>
      <w:pPr>
        <w:tabs>
          <w:tab w:val="num" w:pos="5760"/>
        </w:tabs>
        <w:ind w:left="5760" w:hanging="360"/>
      </w:pPr>
    </w:lvl>
    <w:lvl w:ilvl="8" w:tplc="09C2CF1A" w:tentative="1">
      <w:start w:val="1"/>
      <w:numFmt w:val="decimal"/>
      <w:lvlText w:val="%9."/>
      <w:lvlJc w:val="left"/>
      <w:pPr>
        <w:tabs>
          <w:tab w:val="num" w:pos="6480"/>
        </w:tabs>
        <w:ind w:left="6480" w:hanging="360"/>
      </w:pPr>
    </w:lvl>
  </w:abstractNum>
  <w:abstractNum w:abstractNumId="2">
    <w:nsid w:val="0DA51F45"/>
    <w:multiLevelType w:val="hybridMultilevel"/>
    <w:tmpl w:val="BA6E7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A5424"/>
    <w:multiLevelType w:val="multilevel"/>
    <w:tmpl w:val="3BF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E6BC2"/>
    <w:multiLevelType w:val="hybridMultilevel"/>
    <w:tmpl w:val="6A62AA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222284"/>
    <w:multiLevelType w:val="hybridMultilevel"/>
    <w:tmpl w:val="C368F4C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33B687A"/>
    <w:multiLevelType w:val="hybridMultilevel"/>
    <w:tmpl w:val="DB54D3C6"/>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C3A89"/>
    <w:multiLevelType w:val="hybridMultilevel"/>
    <w:tmpl w:val="CFB27DFC"/>
    <w:lvl w:ilvl="0" w:tplc="C56C5F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4A5634"/>
    <w:multiLevelType w:val="hybridMultilevel"/>
    <w:tmpl w:val="C16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A2CDD"/>
    <w:multiLevelType w:val="hybridMultilevel"/>
    <w:tmpl w:val="9C32A9C2"/>
    <w:lvl w:ilvl="0" w:tplc="E73212A0">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080"/>
        </w:tabs>
        <w:ind w:left="1080" w:hanging="360"/>
      </w:pPr>
      <w:rPr>
        <w:rFonts w:ascii="Symbol" w:hAnsi="Symbol" w:hint="default"/>
      </w:rPr>
    </w:lvl>
    <w:lvl w:ilvl="2" w:tplc="0B004A84" w:tentative="1">
      <w:start w:val="1"/>
      <w:numFmt w:val="bullet"/>
      <w:lvlText w:val=""/>
      <w:lvlJc w:val="left"/>
      <w:pPr>
        <w:tabs>
          <w:tab w:val="num" w:pos="2160"/>
        </w:tabs>
        <w:ind w:left="2160" w:hanging="360"/>
      </w:pPr>
      <w:rPr>
        <w:rFonts w:ascii="Wingdings" w:hAnsi="Wingdings" w:hint="default"/>
        <w:sz w:val="20"/>
      </w:rPr>
    </w:lvl>
    <w:lvl w:ilvl="3" w:tplc="00EE0A62" w:tentative="1">
      <w:start w:val="1"/>
      <w:numFmt w:val="bullet"/>
      <w:lvlText w:val=""/>
      <w:lvlJc w:val="left"/>
      <w:pPr>
        <w:tabs>
          <w:tab w:val="num" w:pos="2880"/>
        </w:tabs>
        <w:ind w:left="2880" w:hanging="360"/>
      </w:pPr>
      <w:rPr>
        <w:rFonts w:ascii="Wingdings" w:hAnsi="Wingdings" w:hint="default"/>
        <w:sz w:val="20"/>
      </w:rPr>
    </w:lvl>
    <w:lvl w:ilvl="4" w:tplc="A8FA0098" w:tentative="1">
      <w:start w:val="1"/>
      <w:numFmt w:val="bullet"/>
      <w:lvlText w:val=""/>
      <w:lvlJc w:val="left"/>
      <w:pPr>
        <w:tabs>
          <w:tab w:val="num" w:pos="3600"/>
        </w:tabs>
        <w:ind w:left="3600" w:hanging="360"/>
      </w:pPr>
      <w:rPr>
        <w:rFonts w:ascii="Wingdings" w:hAnsi="Wingdings" w:hint="default"/>
        <w:sz w:val="20"/>
      </w:rPr>
    </w:lvl>
    <w:lvl w:ilvl="5" w:tplc="1F2EB39C" w:tentative="1">
      <w:start w:val="1"/>
      <w:numFmt w:val="bullet"/>
      <w:lvlText w:val=""/>
      <w:lvlJc w:val="left"/>
      <w:pPr>
        <w:tabs>
          <w:tab w:val="num" w:pos="4320"/>
        </w:tabs>
        <w:ind w:left="4320" w:hanging="360"/>
      </w:pPr>
      <w:rPr>
        <w:rFonts w:ascii="Wingdings" w:hAnsi="Wingdings" w:hint="default"/>
        <w:sz w:val="20"/>
      </w:rPr>
    </w:lvl>
    <w:lvl w:ilvl="6" w:tplc="D4EE64E0" w:tentative="1">
      <w:start w:val="1"/>
      <w:numFmt w:val="bullet"/>
      <w:lvlText w:val=""/>
      <w:lvlJc w:val="left"/>
      <w:pPr>
        <w:tabs>
          <w:tab w:val="num" w:pos="5040"/>
        </w:tabs>
        <w:ind w:left="5040" w:hanging="360"/>
      </w:pPr>
      <w:rPr>
        <w:rFonts w:ascii="Wingdings" w:hAnsi="Wingdings" w:hint="default"/>
        <w:sz w:val="20"/>
      </w:rPr>
    </w:lvl>
    <w:lvl w:ilvl="7" w:tplc="538A2670" w:tentative="1">
      <w:start w:val="1"/>
      <w:numFmt w:val="bullet"/>
      <w:lvlText w:val=""/>
      <w:lvlJc w:val="left"/>
      <w:pPr>
        <w:tabs>
          <w:tab w:val="num" w:pos="5760"/>
        </w:tabs>
        <w:ind w:left="5760" w:hanging="360"/>
      </w:pPr>
      <w:rPr>
        <w:rFonts w:ascii="Wingdings" w:hAnsi="Wingdings" w:hint="default"/>
        <w:sz w:val="20"/>
      </w:rPr>
    </w:lvl>
    <w:lvl w:ilvl="8" w:tplc="FD622366"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46F05"/>
    <w:multiLevelType w:val="hybridMultilevel"/>
    <w:tmpl w:val="A9C43CE4"/>
    <w:lvl w:ilvl="0" w:tplc="C56C5F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B7647F"/>
    <w:multiLevelType w:val="hybridMultilevel"/>
    <w:tmpl w:val="B380C33A"/>
    <w:lvl w:ilvl="0" w:tplc="0409000B">
      <w:start w:val="1"/>
      <w:numFmt w:val="bullet"/>
      <w:lvlText w:val=""/>
      <w:lvlJc w:val="left"/>
      <w:pPr>
        <w:tabs>
          <w:tab w:val="num" w:pos="810"/>
        </w:tabs>
        <w:ind w:left="81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070208C"/>
    <w:multiLevelType w:val="hybridMultilevel"/>
    <w:tmpl w:val="B0EA8AF6"/>
    <w:lvl w:ilvl="0" w:tplc="FFFFFFFF">
      <w:start w:val="1"/>
      <w:numFmt w:val="bullet"/>
      <w:lvlText w:val="o"/>
      <w:lvlJc w:val="left"/>
      <w:pPr>
        <w:tabs>
          <w:tab w:val="num" w:pos="720"/>
        </w:tabs>
        <w:ind w:left="720" w:hanging="360"/>
      </w:pPr>
      <w:rPr>
        <w:rFonts w:ascii="Courier New" w:hAnsi="Courier New" w:cs="Verdana" w:hint="default"/>
      </w:rPr>
    </w:lvl>
    <w:lvl w:ilvl="1" w:tplc="FFFFFFFF" w:tentative="1">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3622EE4"/>
    <w:multiLevelType w:val="hybridMultilevel"/>
    <w:tmpl w:val="5248E9A4"/>
    <w:lvl w:ilvl="0" w:tplc="212609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E65A74"/>
    <w:multiLevelType w:val="hybridMultilevel"/>
    <w:tmpl w:val="CCF0A2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433605F"/>
    <w:multiLevelType w:val="hybridMultilevel"/>
    <w:tmpl w:val="26DC25F0"/>
    <w:lvl w:ilvl="0" w:tplc="CF64C0C0">
      <w:start w:val="14"/>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E10F3F"/>
    <w:multiLevelType w:val="hybridMultilevel"/>
    <w:tmpl w:val="2AF68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71B6218"/>
    <w:multiLevelType w:val="multilevel"/>
    <w:tmpl w:val="04090027"/>
    <w:lvl w:ilvl="0">
      <w:start w:val="1"/>
      <w:numFmt w:val="upperRoman"/>
      <w:pStyle w:val="Heading1"/>
      <w:lvlText w:val="%1."/>
      <w:lvlJc w:val="left"/>
      <w:pPr>
        <w:ind w:left="1350" w:firstLine="0"/>
      </w:pPr>
    </w:lvl>
    <w:lvl w:ilvl="1">
      <w:start w:val="1"/>
      <w:numFmt w:val="upperLetter"/>
      <w:pStyle w:val="Heading2"/>
      <w:lvlText w:val="%2."/>
      <w:lvlJc w:val="left"/>
      <w:pPr>
        <w:ind w:left="-180" w:firstLine="0"/>
      </w:pPr>
    </w:lvl>
    <w:lvl w:ilvl="2">
      <w:start w:val="1"/>
      <w:numFmt w:val="decimal"/>
      <w:pStyle w:val="Heading3"/>
      <w:lvlText w:val="%3."/>
      <w:lvlJc w:val="left"/>
      <w:pPr>
        <w:ind w:left="540" w:firstLine="0"/>
      </w:pPr>
    </w:lvl>
    <w:lvl w:ilvl="3">
      <w:start w:val="1"/>
      <w:numFmt w:val="lowerLetter"/>
      <w:pStyle w:val="Heading4"/>
      <w:lvlText w:val="%4)"/>
      <w:lvlJc w:val="left"/>
      <w:pPr>
        <w:ind w:left="1260" w:firstLine="0"/>
      </w:pPr>
    </w:lvl>
    <w:lvl w:ilvl="4">
      <w:start w:val="1"/>
      <w:numFmt w:val="decimal"/>
      <w:pStyle w:val="Heading5"/>
      <w:lvlText w:val="(%5)"/>
      <w:lvlJc w:val="left"/>
      <w:pPr>
        <w:ind w:left="1980" w:firstLine="0"/>
      </w:pPr>
    </w:lvl>
    <w:lvl w:ilvl="5">
      <w:start w:val="1"/>
      <w:numFmt w:val="lowerLetter"/>
      <w:pStyle w:val="Heading6"/>
      <w:lvlText w:val="(%6)"/>
      <w:lvlJc w:val="left"/>
      <w:pPr>
        <w:ind w:left="2700" w:firstLine="0"/>
      </w:pPr>
    </w:lvl>
    <w:lvl w:ilvl="6">
      <w:start w:val="1"/>
      <w:numFmt w:val="lowerRoman"/>
      <w:pStyle w:val="Heading7"/>
      <w:lvlText w:val="(%7)"/>
      <w:lvlJc w:val="left"/>
      <w:pPr>
        <w:ind w:left="3420" w:firstLine="0"/>
      </w:pPr>
    </w:lvl>
    <w:lvl w:ilvl="7">
      <w:start w:val="1"/>
      <w:numFmt w:val="lowerLetter"/>
      <w:pStyle w:val="Heading8"/>
      <w:lvlText w:val="(%8)"/>
      <w:lvlJc w:val="left"/>
      <w:pPr>
        <w:ind w:left="4140" w:firstLine="0"/>
      </w:pPr>
    </w:lvl>
    <w:lvl w:ilvl="8">
      <w:start w:val="1"/>
      <w:numFmt w:val="lowerRoman"/>
      <w:pStyle w:val="Heading9"/>
      <w:lvlText w:val="(%9)"/>
      <w:lvlJc w:val="left"/>
      <w:pPr>
        <w:ind w:left="4860" w:firstLine="0"/>
      </w:pPr>
    </w:lvl>
  </w:abstractNum>
  <w:abstractNum w:abstractNumId="18">
    <w:nsid w:val="27884A3A"/>
    <w:multiLevelType w:val="hybridMultilevel"/>
    <w:tmpl w:val="C69CEF12"/>
    <w:lvl w:ilvl="0" w:tplc="C56C5F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816F83"/>
    <w:multiLevelType w:val="hybridMultilevel"/>
    <w:tmpl w:val="A60215AC"/>
    <w:lvl w:ilvl="0" w:tplc="B2B2E64E">
      <w:start w:val="1"/>
      <w:numFmt w:val="bullet"/>
      <w:lvlText w:val=""/>
      <w:lvlJc w:val="left"/>
      <w:pPr>
        <w:tabs>
          <w:tab w:val="num" w:pos="1080"/>
        </w:tabs>
        <w:ind w:left="1080" w:hanging="360"/>
      </w:pPr>
      <w:rPr>
        <w:rFonts w:ascii="Symbol" w:hAnsi="Symbol" w:hint="default"/>
        <w:sz w:val="20"/>
      </w:rPr>
    </w:lvl>
    <w:lvl w:ilvl="1" w:tplc="C79C4A10" w:tentative="1">
      <w:start w:val="1"/>
      <w:numFmt w:val="bullet"/>
      <w:lvlText w:val="o"/>
      <w:lvlJc w:val="left"/>
      <w:pPr>
        <w:tabs>
          <w:tab w:val="num" w:pos="1800"/>
        </w:tabs>
        <w:ind w:left="1800" w:hanging="360"/>
      </w:pPr>
      <w:rPr>
        <w:rFonts w:ascii="Courier New" w:hAnsi="Courier New" w:hint="default"/>
        <w:sz w:val="20"/>
      </w:rPr>
    </w:lvl>
    <w:lvl w:ilvl="2" w:tplc="D9A2B0EE" w:tentative="1">
      <w:start w:val="1"/>
      <w:numFmt w:val="bullet"/>
      <w:lvlText w:val=""/>
      <w:lvlJc w:val="left"/>
      <w:pPr>
        <w:tabs>
          <w:tab w:val="num" w:pos="2520"/>
        </w:tabs>
        <w:ind w:left="2520" w:hanging="360"/>
      </w:pPr>
      <w:rPr>
        <w:rFonts w:ascii="Wingdings" w:hAnsi="Wingdings" w:hint="default"/>
        <w:sz w:val="20"/>
      </w:rPr>
    </w:lvl>
    <w:lvl w:ilvl="3" w:tplc="16DA2108" w:tentative="1">
      <w:start w:val="1"/>
      <w:numFmt w:val="bullet"/>
      <w:lvlText w:val=""/>
      <w:lvlJc w:val="left"/>
      <w:pPr>
        <w:tabs>
          <w:tab w:val="num" w:pos="3240"/>
        </w:tabs>
        <w:ind w:left="3240" w:hanging="360"/>
      </w:pPr>
      <w:rPr>
        <w:rFonts w:ascii="Wingdings" w:hAnsi="Wingdings" w:hint="default"/>
        <w:sz w:val="20"/>
      </w:rPr>
    </w:lvl>
    <w:lvl w:ilvl="4" w:tplc="945C0A24" w:tentative="1">
      <w:start w:val="1"/>
      <w:numFmt w:val="bullet"/>
      <w:lvlText w:val=""/>
      <w:lvlJc w:val="left"/>
      <w:pPr>
        <w:tabs>
          <w:tab w:val="num" w:pos="3960"/>
        </w:tabs>
        <w:ind w:left="3960" w:hanging="360"/>
      </w:pPr>
      <w:rPr>
        <w:rFonts w:ascii="Wingdings" w:hAnsi="Wingdings" w:hint="default"/>
        <w:sz w:val="20"/>
      </w:rPr>
    </w:lvl>
    <w:lvl w:ilvl="5" w:tplc="726C0A4A" w:tentative="1">
      <w:start w:val="1"/>
      <w:numFmt w:val="bullet"/>
      <w:lvlText w:val=""/>
      <w:lvlJc w:val="left"/>
      <w:pPr>
        <w:tabs>
          <w:tab w:val="num" w:pos="4680"/>
        </w:tabs>
        <w:ind w:left="4680" w:hanging="360"/>
      </w:pPr>
      <w:rPr>
        <w:rFonts w:ascii="Wingdings" w:hAnsi="Wingdings" w:hint="default"/>
        <w:sz w:val="20"/>
      </w:rPr>
    </w:lvl>
    <w:lvl w:ilvl="6" w:tplc="0C06C2FE" w:tentative="1">
      <w:start w:val="1"/>
      <w:numFmt w:val="bullet"/>
      <w:lvlText w:val=""/>
      <w:lvlJc w:val="left"/>
      <w:pPr>
        <w:tabs>
          <w:tab w:val="num" w:pos="5400"/>
        </w:tabs>
        <w:ind w:left="5400" w:hanging="360"/>
      </w:pPr>
      <w:rPr>
        <w:rFonts w:ascii="Wingdings" w:hAnsi="Wingdings" w:hint="default"/>
        <w:sz w:val="20"/>
      </w:rPr>
    </w:lvl>
    <w:lvl w:ilvl="7" w:tplc="060088CC" w:tentative="1">
      <w:start w:val="1"/>
      <w:numFmt w:val="bullet"/>
      <w:lvlText w:val=""/>
      <w:lvlJc w:val="left"/>
      <w:pPr>
        <w:tabs>
          <w:tab w:val="num" w:pos="6120"/>
        </w:tabs>
        <w:ind w:left="6120" w:hanging="360"/>
      </w:pPr>
      <w:rPr>
        <w:rFonts w:ascii="Wingdings" w:hAnsi="Wingdings" w:hint="default"/>
        <w:sz w:val="20"/>
      </w:rPr>
    </w:lvl>
    <w:lvl w:ilvl="8" w:tplc="7A660FFC" w:tentative="1">
      <w:start w:val="1"/>
      <w:numFmt w:val="bullet"/>
      <w:lvlText w:val=""/>
      <w:lvlJc w:val="left"/>
      <w:pPr>
        <w:tabs>
          <w:tab w:val="num" w:pos="6840"/>
        </w:tabs>
        <w:ind w:left="6840" w:hanging="360"/>
      </w:pPr>
      <w:rPr>
        <w:rFonts w:ascii="Wingdings" w:hAnsi="Wingdings" w:hint="default"/>
        <w:sz w:val="20"/>
      </w:rPr>
    </w:lvl>
  </w:abstractNum>
  <w:abstractNum w:abstractNumId="20">
    <w:nsid w:val="2DFA7C48"/>
    <w:multiLevelType w:val="hybridMultilevel"/>
    <w:tmpl w:val="5FFCC1D6"/>
    <w:lvl w:ilvl="0" w:tplc="BBD66FB8">
      <w:start w:val="1"/>
      <w:numFmt w:val="bullet"/>
      <w:lvlText w:val=""/>
      <w:lvlJc w:val="left"/>
      <w:pPr>
        <w:tabs>
          <w:tab w:val="num" w:pos="720"/>
        </w:tabs>
        <w:ind w:left="720" w:hanging="360"/>
      </w:pPr>
      <w:rPr>
        <w:rFonts w:ascii="Symbol" w:hAnsi="Symbol" w:hint="default"/>
        <w:sz w:val="20"/>
      </w:rPr>
    </w:lvl>
    <w:lvl w:ilvl="1" w:tplc="425899D8" w:tentative="1">
      <w:start w:val="1"/>
      <w:numFmt w:val="bullet"/>
      <w:lvlText w:val="o"/>
      <w:lvlJc w:val="left"/>
      <w:pPr>
        <w:tabs>
          <w:tab w:val="num" w:pos="1440"/>
        </w:tabs>
        <w:ind w:left="1440" w:hanging="360"/>
      </w:pPr>
      <w:rPr>
        <w:rFonts w:ascii="Courier New" w:hAnsi="Courier New" w:hint="default"/>
        <w:sz w:val="20"/>
      </w:rPr>
    </w:lvl>
    <w:lvl w:ilvl="2" w:tplc="703C46B2" w:tentative="1">
      <w:start w:val="1"/>
      <w:numFmt w:val="bullet"/>
      <w:lvlText w:val=""/>
      <w:lvlJc w:val="left"/>
      <w:pPr>
        <w:tabs>
          <w:tab w:val="num" w:pos="2160"/>
        </w:tabs>
        <w:ind w:left="2160" w:hanging="360"/>
      </w:pPr>
      <w:rPr>
        <w:rFonts w:ascii="Wingdings" w:hAnsi="Wingdings" w:hint="default"/>
        <w:sz w:val="20"/>
      </w:rPr>
    </w:lvl>
    <w:lvl w:ilvl="3" w:tplc="6E82E164" w:tentative="1">
      <w:start w:val="1"/>
      <w:numFmt w:val="bullet"/>
      <w:lvlText w:val=""/>
      <w:lvlJc w:val="left"/>
      <w:pPr>
        <w:tabs>
          <w:tab w:val="num" w:pos="2880"/>
        </w:tabs>
        <w:ind w:left="2880" w:hanging="360"/>
      </w:pPr>
      <w:rPr>
        <w:rFonts w:ascii="Wingdings" w:hAnsi="Wingdings" w:hint="default"/>
        <w:sz w:val="20"/>
      </w:rPr>
    </w:lvl>
    <w:lvl w:ilvl="4" w:tplc="7ADA9D1A" w:tentative="1">
      <w:start w:val="1"/>
      <w:numFmt w:val="bullet"/>
      <w:lvlText w:val=""/>
      <w:lvlJc w:val="left"/>
      <w:pPr>
        <w:tabs>
          <w:tab w:val="num" w:pos="3600"/>
        </w:tabs>
        <w:ind w:left="3600" w:hanging="360"/>
      </w:pPr>
      <w:rPr>
        <w:rFonts w:ascii="Wingdings" w:hAnsi="Wingdings" w:hint="default"/>
        <w:sz w:val="20"/>
      </w:rPr>
    </w:lvl>
    <w:lvl w:ilvl="5" w:tplc="841E0D5E" w:tentative="1">
      <w:start w:val="1"/>
      <w:numFmt w:val="bullet"/>
      <w:lvlText w:val=""/>
      <w:lvlJc w:val="left"/>
      <w:pPr>
        <w:tabs>
          <w:tab w:val="num" w:pos="4320"/>
        </w:tabs>
        <w:ind w:left="4320" w:hanging="360"/>
      </w:pPr>
      <w:rPr>
        <w:rFonts w:ascii="Wingdings" w:hAnsi="Wingdings" w:hint="default"/>
        <w:sz w:val="20"/>
      </w:rPr>
    </w:lvl>
    <w:lvl w:ilvl="6" w:tplc="48B4A2F2" w:tentative="1">
      <w:start w:val="1"/>
      <w:numFmt w:val="bullet"/>
      <w:lvlText w:val=""/>
      <w:lvlJc w:val="left"/>
      <w:pPr>
        <w:tabs>
          <w:tab w:val="num" w:pos="5040"/>
        </w:tabs>
        <w:ind w:left="5040" w:hanging="360"/>
      </w:pPr>
      <w:rPr>
        <w:rFonts w:ascii="Wingdings" w:hAnsi="Wingdings" w:hint="default"/>
        <w:sz w:val="20"/>
      </w:rPr>
    </w:lvl>
    <w:lvl w:ilvl="7" w:tplc="A45491F8" w:tentative="1">
      <w:start w:val="1"/>
      <w:numFmt w:val="bullet"/>
      <w:lvlText w:val=""/>
      <w:lvlJc w:val="left"/>
      <w:pPr>
        <w:tabs>
          <w:tab w:val="num" w:pos="5760"/>
        </w:tabs>
        <w:ind w:left="5760" w:hanging="360"/>
      </w:pPr>
      <w:rPr>
        <w:rFonts w:ascii="Wingdings" w:hAnsi="Wingdings" w:hint="default"/>
        <w:sz w:val="20"/>
      </w:rPr>
    </w:lvl>
    <w:lvl w:ilvl="8" w:tplc="784465BE"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7919A3"/>
    <w:multiLevelType w:val="hybridMultilevel"/>
    <w:tmpl w:val="D652AAC4"/>
    <w:name w:val="WW8Num42222"/>
    <w:lvl w:ilvl="0" w:tplc="F160801E">
      <w:start w:val="1"/>
      <w:numFmt w:val="bullet"/>
      <w:lvlText w:val=""/>
      <w:lvlJc w:val="left"/>
      <w:pPr>
        <w:tabs>
          <w:tab w:val="num" w:pos="360"/>
        </w:tabs>
        <w:ind w:left="0" w:firstLine="0"/>
      </w:pPr>
      <w:rPr>
        <w:rFonts w:ascii="Wingdings 3" w:hAnsi="Wingdings 3"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331A44"/>
    <w:multiLevelType w:val="hybridMultilevel"/>
    <w:tmpl w:val="9FF64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13E0D"/>
    <w:multiLevelType w:val="hybridMultilevel"/>
    <w:tmpl w:val="7F8460E4"/>
    <w:name w:val="WW8Num4222"/>
    <w:lvl w:ilvl="0" w:tplc="C17C62C8">
      <w:start w:val="1"/>
      <w:numFmt w:val="bullet"/>
      <w:lvlText w:val=""/>
      <w:lvlJc w:val="left"/>
      <w:pPr>
        <w:tabs>
          <w:tab w:val="num" w:pos="360"/>
        </w:tabs>
        <w:ind w:left="0" w:firstLine="0"/>
      </w:pPr>
      <w:rPr>
        <w:rFonts w:ascii="Wingdings" w:hAnsi="Wingdings"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1A738A"/>
    <w:multiLevelType w:val="hybridMultilevel"/>
    <w:tmpl w:val="A67A1AE2"/>
    <w:lvl w:ilvl="0" w:tplc="C296A412">
      <w:start w:val="1"/>
      <w:numFmt w:val="decimal"/>
      <w:lvlText w:val="%1."/>
      <w:lvlJc w:val="left"/>
      <w:pPr>
        <w:tabs>
          <w:tab w:val="num" w:pos="720"/>
        </w:tabs>
        <w:ind w:left="720" w:hanging="360"/>
      </w:pPr>
    </w:lvl>
    <w:lvl w:ilvl="1" w:tplc="B90A37AC" w:tentative="1">
      <w:start w:val="1"/>
      <w:numFmt w:val="decimal"/>
      <w:lvlText w:val="%2."/>
      <w:lvlJc w:val="left"/>
      <w:pPr>
        <w:tabs>
          <w:tab w:val="num" w:pos="1440"/>
        </w:tabs>
        <w:ind w:left="1440" w:hanging="360"/>
      </w:pPr>
    </w:lvl>
    <w:lvl w:ilvl="2" w:tplc="4AFE7F6C" w:tentative="1">
      <w:start w:val="1"/>
      <w:numFmt w:val="decimal"/>
      <w:lvlText w:val="%3."/>
      <w:lvlJc w:val="left"/>
      <w:pPr>
        <w:tabs>
          <w:tab w:val="num" w:pos="2160"/>
        </w:tabs>
        <w:ind w:left="2160" w:hanging="360"/>
      </w:pPr>
    </w:lvl>
    <w:lvl w:ilvl="3" w:tplc="B2CE27DA" w:tentative="1">
      <w:start w:val="1"/>
      <w:numFmt w:val="decimal"/>
      <w:lvlText w:val="%4."/>
      <w:lvlJc w:val="left"/>
      <w:pPr>
        <w:tabs>
          <w:tab w:val="num" w:pos="2880"/>
        </w:tabs>
        <w:ind w:left="2880" w:hanging="360"/>
      </w:pPr>
    </w:lvl>
    <w:lvl w:ilvl="4" w:tplc="62000D00" w:tentative="1">
      <w:start w:val="1"/>
      <w:numFmt w:val="decimal"/>
      <w:lvlText w:val="%5."/>
      <w:lvlJc w:val="left"/>
      <w:pPr>
        <w:tabs>
          <w:tab w:val="num" w:pos="3600"/>
        </w:tabs>
        <w:ind w:left="3600" w:hanging="360"/>
      </w:pPr>
    </w:lvl>
    <w:lvl w:ilvl="5" w:tplc="FE6295FE" w:tentative="1">
      <w:start w:val="1"/>
      <w:numFmt w:val="decimal"/>
      <w:lvlText w:val="%6."/>
      <w:lvlJc w:val="left"/>
      <w:pPr>
        <w:tabs>
          <w:tab w:val="num" w:pos="4320"/>
        </w:tabs>
        <w:ind w:left="4320" w:hanging="360"/>
      </w:pPr>
    </w:lvl>
    <w:lvl w:ilvl="6" w:tplc="B7EA3F8A" w:tentative="1">
      <w:start w:val="1"/>
      <w:numFmt w:val="decimal"/>
      <w:lvlText w:val="%7."/>
      <w:lvlJc w:val="left"/>
      <w:pPr>
        <w:tabs>
          <w:tab w:val="num" w:pos="5040"/>
        </w:tabs>
        <w:ind w:left="5040" w:hanging="360"/>
      </w:pPr>
    </w:lvl>
    <w:lvl w:ilvl="7" w:tplc="1460E84E" w:tentative="1">
      <w:start w:val="1"/>
      <w:numFmt w:val="decimal"/>
      <w:lvlText w:val="%8."/>
      <w:lvlJc w:val="left"/>
      <w:pPr>
        <w:tabs>
          <w:tab w:val="num" w:pos="5760"/>
        </w:tabs>
        <w:ind w:left="5760" w:hanging="360"/>
      </w:pPr>
    </w:lvl>
    <w:lvl w:ilvl="8" w:tplc="85242CF0" w:tentative="1">
      <w:start w:val="1"/>
      <w:numFmt w:val="decimal"/>
      <w:lvlText w:val="%9."/>
      <w:lvlJc w:val="left"/>
      <w:pPr>
        <w:tabs>
          <w:tab w:val="num" w:pos="6480"/>
        </w:tabs>
        <w:ind w:left="6480" w:hanging="360"/>
      </w:pPr>
    </w:lvl>
  </w:abstractNum>
  <w:abstractNum w:abstractNumId="25">
    <w:nsid w:val="3CCB01FD"/>
    <w:multiLevelType w:val="hybridMultilevel"/>
    <w:tmpl w:val="F5AC7036"/>
    <w:lvl w:ilvl="0" w:tplc="C56C5F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D37269D"/>
    <w:multiLevelType w:val="hybridMultilevel"/>
    <w:tmpl w:val="52C6110C"/>
    <w:lvl w:ilvl="0" w:tplc="FFFFFFFF">
      <w:start w:val="1"/>
      <w:numFmt w:val="decimal"/>
      <w:lvlText w:val="%1."/>
      <w:lvlJc w:val="left"/>
      <w:pPr>
        <w:tabs>
          <w:tab w:val="num" w:pos="720"/>
        </w:tabs>
        <w:ind w:left="720" w:hanging="360"/>
      </w:pPr>
      <w:rPr>
        <w:rFonts w:hint="default"/>
        <w:b w:val="0"/>
      </w:rPr>
    </w:lvl>
    <w:lvl w:ilvl="1" w:tplc="FFFFFFFF" w:tentative="1">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3DCB4F3A"/>
    <w:multiLevelType w:val="hybridMultilevel"/>
    <w:tmpl w:val="5440A36A"/>
    <w:lvl w:ilvl="0" w:tplc="8230F778">
      <w:start w:val="1"/>
      <w:numFmt w:val="bullet"/>
      <w:lvlText w:val=""/>
      <w:lvlJc w:val="left"/>
      <w:pPr>
        <w:tabs>
          <w:tab w:val="num" w:pos="720"/>
        </w:tabs>
        <w:ind w:left="720" w:hanging="360"/>
      </w:pPr>
      <w:rPr>
        <w:rFonts w:ascii="Symbol" w:hAnsi="Symbol" w:hint="default"/>
        <w:sz w:val="20"/>
      </w:rPr>
    </w:lvl>
    <w:lvl w:ilvl="1" w:tplc="6FF69B34" w:tentative="1">
      <w:start w:val="1"/>
      <w:numFmt w:val="bullet"/>
      <w:lvlText w:val="o"/>
      <w:lvlJc w:val="left"/>
      <w:pPr>
        <w:tabs>
          <w:tab w:val="num" w:pos="1440"/>
        </w:tabs>
        <w:ind w:left="1440" w:hanging="360"/>
      </w:pPr>
      <w:rPr>
        <w:rFonts w:ascii="Courier New" w:hAnsi="Courier New" w:hint="default"/>
        <w:sz w:val="20"/>
      </w:rPr>
    </w:lvl>
    <w:lvl w:ilvl="2" w:tplc="A68A8E1A" w:tentative="1">
      <w:start w:val="1"/>
      <w:numFmt w:val="bullet"/>
      <w:lvlText w:val=""/>
      <w:lvlJc w:val="left"/>
      <w:pPr>
        <w:tabs>
          <w:tab w:val="num" w:pos="2160"/>
        </w:tabs>
        <w:ind w:left="2160" w:hanging="360"/>
      </w:pPr>
      <w:rPr>
        <w:rFonts w:ascii="Wingdings" w:hAnsi="Wingdings" w:hint="default"/>
        <w:sz w:val="20"/>
      </w:rPr>
    </w:lvl>
    <w:lvl w:ilvl="3" w:tplc="DF321F5E" w:tentative="1">
      <w:start w:val="1"/>
      <w:numFmt w:val="bullet"/>
      <w:lvlText w:val=""/>
      <w:lvlJc w:val="left"/>
      <w:pPr>
        <w:tabs>
          <w:tab w:val="num" w:pos="2880"/>
        </w:tabs>
        <w:ind w:left="2880" w:hanging="360"/>
      </w:pPr>
      <w:rPr>
        <w:rFonts w:ascii="Wingdings" w:hAnsi="Wingdings" w:hint="default"/>
        <w:sz w:val="20"/>
      </w:rPr>
    </w:lvl>
    <w:lvl w:ilvl="4" w:tplc="C186BBC0" w:tentative="1">
      <w:start w:val="1"/>
      <w:numFmt w:val="bullet"/>
      <w:lvlText w:val=""/>
      <w:lvlJc w:val="left"/>
      <w:pPr>
        <w:tabs>
          <w:tab w:val="num" w:pos="3600"/>
        </w:tabs>
        <w:ind w:left="3600" w:hanging="360"/>
      </w:pPr>
      <w:rPr>
        <w:rFonts w:ascii="Wingdings" w:hAnsi="Wingdings" w:hint="default"/>
        <w:sz w:val="20"/>
      </w:rPr>
    </w:lvl>
    <w:lvl w:ilvl="5" w:tplc="33466966" w:tentative="1">
      <w:start w:val="1"/>
      <w:numFmt w:val="bullet"/>
      <w:lvlText w:val=""/>
      <w:lvlJc w:val="left"/>
      <w:pPr>
        <w:tabs>
          <w:tab w:val="num" w:pos="4320"/>
        </w:tabs>
        <w:ind w:left="4320" w:hanging="360"/>
      </w:pPr>
      <w:rPr>
        <w:rFonts w:ascii="Wingdings" w:hAnsi="Wingdings" w:hint="default"/>
        <w:sz w:val="20"/>
      </w:rPr>
    </w:lvl>
    <w:lvl w:ilvl="6" w:tplc="0A56DD5A" w:tentative="1">
      <w:start w:val="1"/>
      <w:numFmt w:val="bullet"/>
      <w:lvlText w:val=""/>
      <w:lvlJc w:val="left"/>
      <w:pPr>
        <w:tabs>
          <w:tab w:val="num" w:pos="5040"/>
        </w:tabs>
        <w:ind w:left="5040" w:hanging="360"/>
      </w:pPr>
      <w:rPr>
        <w:rFonts w:ascii="Wingdings" w:hAnsi="Wingdings" w:hint="default"/>
        <w:sz w:val="20"/>
      </w:rPr>
    </w:lvl>
    <w:lvl w:ilvl="7" w:tplc="4CBC30FE" w:tentative="1">
      <w:start w:val="1"/>
      <w:numFmt w:val="bullet"/>
      <w:lvlText w:val=""/>
      <w:lvlJc w:val="left"/>
      <w:pPr>
        <w:tabs>
          <w:tab w:val="num" w:pos="5760"/>
        </w:tabs>
        <w:ind w:left="5760" w:hanging="360"/>
      </w:pPr>
      <w:rPr>
        <w:rFonts w:ascii="Wingdings" w:hAnsi="Wingdings" w:hint="default"/>
        <w:sz w:val="20"/>
      </w:rPr>
    </w:lvl>
    <w:lvl w:ilvl="8" w:tplc="D618E17A"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474F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0C20968"/>
    <w:multiLevelType w:val="hybridMultilevel"/>
    <w:tmpl w:val="97E848D6"/>
    <w:lvl w:ilvl="0" w:tplc="9F4CD7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20907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6212550"/>
    <w:multiLevelType w:val="hybridMultilevel"/>
    <w:tmpl w:val="6EF64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A4739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B1650FB"/>
    <w:multiLevelType w:val="hybridMultilevel"/>
    <w:tmpl w:val="0EEE2A7A"/>
    <w:name w:val="WW8Num422"/>
    <w:lvl w:ilvl="0" w:tplc="F160801E">
      <w:start w:val="1"/>
      <w:numFmt w:val="bullet"/>
      <w:lvlText w:val=""/>
      <w:lvlJc w:val="left"/>
      <w:pPr>
        <w:tabs>
          <w:tab w:val="num" w:pos="1080"/>
        </w:tabs>
        <w:ind w:left="720" w:firstLine="0"/>
      </w:pPr>
      <w:rPr>
        <w:rFonts w:ascii="Wingdings 3" w:hAnsi="Wingdings 3" w:hint="default"/>
        <w:b w:val="0"/>
        <w:i w:val="0"/>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4D9174F9"/>
    <w:multiLevelType w:val="hybridMultilevel"/>
    <w:tmpl w:val="95765102"/>
    <w:lvl w:ilvl="0" w:tplc="61CC4060">
      <w:start w:val="1"/>
      <w:numFmt w:val="decimal"/>
      <w:lvlText w:val="%1."/>
      <w:lvlJc w:val="left"/>
      <w:pPr>
        <w:tabs>
          <w:tab w:val="num" w:pos="360"/>
        </w:tabs>
        <w:ind w:left="360" w:hanging="360"/>
      </w:pPr>
      <w:rPr>
        <w:rFonts w:ascii="Arial" w:hAnsi="Arial" w:cs="Arial" w:hint="default"/>
        <w:color w:val="000000"/>
        <w:sz w:val="2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4F040757"/>
    <w:multiLevelType w:val="hybridMultilevel"/>
    <w:tmpl w:val="A38CBBA8"/>
    <w:name w:val="WW8Num42"/>
    <w:lvl w:ilvl="0" w:tplc="C17C62C8">
      <w:start w:val="1"/>
      <w:numFmt w:val="bullet"/>
      <w:lvlText w:val=""/>
      <w:lvlJc w:val="left"/>
      <w:pPr>
        <w:tabs>
          <w:tab w:val="num" w:pos="360"/>
        </w:tabs>
        <w:ind w:left="0" w:firstLine="0"/>
      </w:pPr>
      <w:rPr>
        <w:rFonts w:ascii="Wingdings" w:hAnsi="Wingdings"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0E705D"/>
    <w:multiLevelType w:val="hybridMultilevel"/>
    <w:tmpl w:val="C674D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0E11468"/>
    <w:multiLevelType w:val="hybridMultilevel"/>
    <w:tmpl w:val="3FCE2E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7B7C84"/>
    <w:multiLevelType w:val="hybridMultilevel"/>
    <w:tmpl w:val="5BF679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8DF3A23"/>
    <w:multiLevelType w:val="hybridMultilevel"/>
    <w:tmpl w:val="0E182274"/>
    <w:lvl w:ilvl="0" w:tplc="3EF6D3C4">
      <w:start w:val="1"/>
      <w:numFmt w:val="bullet"/>
      <w:lvlText w:val=""/>
      <w:lvlJc w:val="left"/>
      <w:pPr>
        <w:tabs>
          <w:tab w:val="num" w:pos="720"/>
        </w:tabs>
        <w:ind w:left="720" w:hanging="360"/>
      </w:pPr>
      <w:rPr>
        <w:rFonts w:ascii="Symbol" w:hAnsi="Symbol" w:hint="default"/>
        <w:sz w:val="20"/>
      </w:rPr>
    </w:lvl>
    <w:lvl w:ilvl="1" w:tplc="8188A88E" w:tentative="1">
      <w:start w:val="1"/>
      <w:numFmt w:val="bullet"/>
      <w:lvlText w:val="o"/>
      <w:lvlJc w:val="left"/>
      <w:pPr>
        <w:tabs>
          <w:tab w:val="num" w:pos="1440"/>
        </w:tabs>
        <w:ind w:left="1440" w:hanging="360"/>
      </w:pPr>
      <w:rPr>
        <w:rFonts w:ascii="Courier New" w:hAnsi="Courier New" w:hint="default"/>
        <w:sz w:val="20"/>
      </w:rPr>
    </w:lvl>
    <w:lvl w:ilvl="2" w:tplc="D42053C8" w:tentative="1">
      <w:start w:val="1"/>
      <w:numFmt w:val="bullet"/>
      <w:lvlText w:val=""/>
      <w:lvlJc w:val="left"/>
      <w:pPr>
        <w:tabs>
          <w:tab w:val="num" w:pos="2160"/>
        </w:tabs>
        <w:ind w:left="2160" w:hanging="360"/>
      </w:pPr>
      <w:rPr>
        <w:rFonts w:ascii="Wingdings" w:hAnsi="Wingdings" w:hint="default"/>
        <w:sz w:val="20"/>
      </w:rPr>
    </w:lvl>
    <w:lvl w:ilvl="3" w:tplc="B4CCA38C" w:tentative="1">
      <w:start w:val="1"/>
      <w:numFmt w:val="bullet"/>
      <w:lvlText w:val=""/>
      <w:lvlJc w:val="left"/>
      <w:pPr>
        <w:tabs>
          <w:tab w:val="num" w:pos="2880"/>
        </w:tabs>
        <w:ind w:left="2880" w:hanging="360"/>
      </w:pPr>
      <w:rPr>
        <w:rFonts w:ascii="Wingdings" w:hAnsi="Wingdings" w:hint="default"/>
        <w:sz w:val="20"/>
      </w:rPr>
    </w:lvl>
    <w:lvl w:ilvl="4" w:tplc="CD3E46CC" w:tentative="1">
      <w:start w:val="1"/>
      <w:numFmt w:val="bullet"/>
      <w:lvlText w:val=""/>
      <w:lvlJc w:val="left"/>
      <w:pPr>
        <w:tabs>
          <w:tab w:val="num" w:pos="3600"/>
        </w:tabs>
        <w:ind w:left="3600" w:hanging="360"/>
      </w:pPr>
      <w:rPr>
        <w:rFonts w:ascii="Wingdings" w:hAnsi="Wingdings" w:hint="default"/>
        <w:sz w:val="20"/>
      </w:rPr>
    </w:lvl>
    <w:lvl w:ilvl="5" w:tplc="7EFAA080" w:tentative="1">
      <w:start w:val="1"/>
      <w:numFmt w:val="bullet"/>
      <w:lvlText w:val=""/>
      <w:lvlJc w:val="left"/>
      <w:pPr>
        <w:tabs>
          <w:tab w:val="num" w:pos="4320"/>
        </w:tabs>
        <w:ind w:left="4320" w:hanging="360"/>
      </w:pPr>
      <w:rPr>
        <w:rFonts w:ascii="Wingdings" w:hAnsi="Wingdings" w:hint="default"/>
        <w:sz w:val="20"/>
      </w:rPr>
    </w:lvl>
    <w:lvl w:ilvl="6" w:tplc="E7B8348E" w:tentative="1">
      <w:start w:val="1"/>
      <w:numFmt w:val="bullet"/>
      <w:lvlText w:val=""/>
      <w:lvlJc w:val="left"/>
      <w:pPr>
        <w:tabs>
          <w:tab w:val="num" w:pos="5040"/>
        </w:tabs>
        <w:ind w:left="5040" w:hanging="360"/>
      </w:pPr>
      <w:rPr>
        <w:rFonts w:ascii="Wingdings" w:hAnsi="Wingdings" w:hint="default"/>
        <w:sz w:val="20"/>
      </w:rPr>
    </w:lvl>
    <w:lvl w:ilvl="7" w:tplc="7FC40CD0" w:tentative="1">
      <w:start w:val="1"/>
      <w:numFmt w:val="bullet"/>
      <w:lvlText w:val=""/>
      <w:lvlJc w:val="left"/>
      <w:pPr>
        <w:tabs>
          <w:tab w:val="num" w:pos="5760"/>
        </w:tabs>
        <w:ind w:left="5760" w:hanging="360"/>
      </w:pPr>
      <w:rPr>
        <w:rFonts w:ascii="Wingdings" w:hAnsi="Wingdings" w:hint="default"/>
        <w:sz w:val="20"/>
      </w:rPr>
    </w:lvl>
    <w:lvl w:ilvl="8" w:tplc="EDFA1736"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DD1041"/>
    <w:multiLevelType w:val="hybridMultilevel"/>
    <w:tmpl w:val="7B9814DA"/>
    <w:lvl w:ilvl="0" w:tplc="2F041866">
      <w:start w:val="1"/>
      <w:numFmt w:val="bullet"/>
      <w:lvlText w:val=""/>
      <w:lvlJc w:val="left"/>
      <w:pPr>
        <w:tabs>
          <w:tab w:val="num" w:pos="720"/>
        </w:tabs>
        <w:ind w:left="720" w:hanging="360"/>
      </w:pPr>
      <w:rPr>
        <w:rFonts w:ascii="Symbol" w:hAnsi="Symbol" w:hint="default"/>
        <w:sz w:val="20"/>
      </w:rPr>
    </w:lvl>
    <w:lvl w:ilvl="1" w:tplc="5E8A5A2E" w:tentative="1">
      <w:start w:val="1"/>
      <w:numFmt w:val="bullet"/>
      <w:lvlText w:val="o"/>
      <w:lvlJc w:val="left"/>
      <w:pPr>
        <w:tabs>
          <w:tab w:val="num" w:pos="1440"/>
        </w:tabs>
        <w:ind w:left="1440" w:hanging="360"/>
      </w:pPr>
      <w:rPr>
        <w:rFonts w:ascii="Courier New" w:hAnsi="Courier New" w:hint="default"/>
        <w:sz w:val="20"/>
      </w:rPr>
    </w:lvl>
    <w:lvl w:ilvl="2" w:tplc="1F0EA77C" w:tentative="1">
      <w:start w:val="1"/>
      <w:numFmt w:val="bullet"/>
      <w:lvlText w:val=""/>
      <w:lvlJc w:val="left"/>
      <w:pPr>
        <w:tabs>
          <w:tab w:val="num" w:pos="2160"/>
        </w:tabs>
        <w:ind w:left="2160" w:hanging="360"/>
      </w:pPr>
      <w:rPr>
        <w:rFonts w:ascii="Wingdings" w:hAnsi="Wingdings" w:hint="default"/>
        <w:sz w:val="20"/>
      </w:rPr>
    </w:lvl>
    <w:lvl w:ilvl="3" w:tplc="DC40363A" w:tentative="1">
      <w:start w:val="1"/>
      <w:numFmt w:val="bullet"/>
      <w:lvlText w:val=""/>
      <w:lvlJc w:val="left"/>
      <w:pPr>
        <w:tabs>
          <w:tab w:val="num" w:pos="2880"/>
        </w:tabs>
        <w:ind w:left="2880" w:hanging="360"/>
      </w:pPr>
      <w:rPr>
        <w:rFonts w:ascii="Wingdings" w:hAnsi="Wingdings" w:hint="default"/>
        <w:sz w:val="20"/>
      </w:rPr>
    </w:lvl>
    <w:lvl w:ilvl="4" w:tplc="99F4A586" w:tentative="1">
      <w:start w:val="1"/>
      <w:numFmt w:val="bullet"/>
      <w:lvlText w:val=""/>
      <w:lvlJc w:val="left"/>
      <w:pPr>
        <w:tabs>
          <w:tab w:val="num" w:pos="3600"/>
        </w:tabs>
        <w:ind w:left="3600" w:hanging="360"/>
      </w:pPr>
      <w:rPr>
        <w:rFonts w:ascii="Wingdings" w:hAnsi="Wingdings" w:hint="default"/>
        <w:sz w:val="20"/>
      </w:rPr>
    </w:lvl>
    <w:lvl w:ilvl="5" w:tplc="799482E6" w:tentative="1">
      <w:start w:val="1"/>
      <w:numFmt w:val="bullet"/>
      <w:lvlText w:val=""/>
      <w:lvlJc w:val="left"/>
      <w:pPr>
        <w:tabs>
          <w:tab w:val="num" w:pos="4320"/>
        </w:tabs>
        <w:ind w:left="4320" w:hanging="360"/>
      </w:pPr>
      <w:rPr>
        <w:rFonts w:ascii="Wingdings" w:hAnsi="Wingdings" w:hint="default"/>
        <w:sz w:val="20"/>
      </w:rPr>
    </w:lvl>
    <w:lvl w:ilvl="6" w:tplc="24984BCA" w:tentative="1">
      <w:start w:val="1"/>
      <w:numFmt w:val="bullet"/>
      <w:lvlText w:val=""/>
      <w:lvlJc w:val="left"/>
      <w:pPr>
        <w:tabs>
          <w:tab w:val="num" w:pos="5040"/>
        </w:tabs>
        <w:ind w:left="5040" w:hanging="360"/>
      </w:pPr>
      <w:rPr>
        <w:rFonts w:ascii="Wingdings" w:hAnsi="Wingdings" w:hint="default"/>
        <w:sz w:val="20"/>
      </w:rPr>
    </w:lvl>
    <w:lvl w:ilvl="7" w:tplc="09D0D506" w:tentative="1">
      <w:start w:val="1"/>
      <w:numFmt w:val="bullet"/>
      <w:lvlText w:val=""/>
      <w:lvlJc w:val="left"/>
      <w:pPr>
        <w:tabs>
          <w:tab w:val="num" w:pos="5760"/>
        </w:tabs>
        <w:ind w:left="5760" w:hanging="360"/>
      </w:pPr>
      <w:rPr>
        <w:rFonts w:ascii="Wingdings" w:hAnsi="Wingdings" w:hint="default"/>
        <w:sz w:val="20"/>
      </w:rPr>
    </w:lvl>
    <w:lvl w:ilvl="8" w:tplc="CEDC7E7E"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F534AA"/>
    <w:multiLevelType w:val="hybridMultilevel"/>
    <w:tmpl w:val="1F7C40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AD0624"/>
    <w:multiLevelType w:val="hybridMultilevel"/>
    <w:tmpl w:val="80D885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1DB4742"/>
    <w:multiLevelType w:val="hybridMultilevel"/>
    <w:tmpl w:val="C970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DB43A5"/>
    <w:multiLevelType w:val="hybridMultilevel"/>
    <w:tmpl w:val="B0FC2268"/>
    <w:lvl w:ilvl="0" w:tplc="9F4CD7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2B30AE3"/>
    <w:multiLevelType w:val="multilevel"/>
    <w:tmpl w:val="A0B0E6B8"/>
    <w:lvl w:ilvl="0">
      <w:start w:val="1"/>
      <w:numFmt w:val="decimal"/>
      <w:pStyle w:val="TOC1"/>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2D0580B"/>
    <w:multiLevelType w:val="hybridMultilevel"/>
    <w:tmpl w:val="DCBA62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36B20C8"/>
    <w:multiLevelType w:val="hybridMultilevel"/>
    <w:tmpl w:val="9F8686CC"/>
    <w:lvl w:ilvl="0" w:tplc="C56C5F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7CA4B96"/>
    <w:multiLevelType w:val="hybridMultilevel"/>
    <w:tmpl w:val="E37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EA5392"/>
    <w:multiLevelType w:val="hybridMultilevel"/>
    <w:tmpl w:val="9C32A9C2"/>
    <w:lvl w:ilvl="0" w:tplc="E73212A0">
      <w:start w:val="1"/>
      <w:numFmt w:val="bullet"/>
      <w:lvlText w:val=""/>
      <w:lvlJc w:val="left"/>
      <w:pPr>
        <w:tabs>
          <w:tab w:val="num" w:pos="720"/>
        </w:tabs>
        <w:ind w:left="720" w:hanging="360"/>
      </w:pPr>
      <w:rPr>
        <w:rFonts w:ascii="Symbol" w:hAnsi="Symbol" w:hint="default"/>
        <w:sz w:val="20"/>
      </w:rPr>
    </w:lvl>
    <w:lvl w:ilvl="1" w:tplc="0409000B">
      <w:start w:val="1"/>
      <w:numFmt w:val="bullet"/>
      <w:lvlText w:val=""/>
      <w:lvlJc w:val="left"/>
      <w:pPr>
        <w:tabs>
          <w:tab w:val="num" w:pos="1440"/>
        </w:tabs>
        <w:ind w:left="1440" w:hanging="360"/>
      </w:pPr>
      <w:rPr>
        <w:rFonts w:ascii="Wingdings" w:hAnsi="Wingdings" w:hint="default"/>
      </w:rPr>
    </w:lvl>
    <w:lvl w:ilvl="2" w:tplc="0B004A84" w:tentative="1">
      <w:start w:val="1"/>
      <w:numFmt w:val="bullet"/>
      <w:lvlText w:val=""/>
      <w:lvlJc w:val="left"/>
      <w:pPr>
        <w:tabs>
          <w:tab w:val="num" w:pos="2160"/>
        </w:tabs>
        <w:ind w:left="2160" w:hanging="360"/>
      </w:pPr>
      <w:rPr>
        <w:rFonts w:ascii="Wingdings" w:hAnsi="Wingdings" w:hint="default"/>
        <w:sz w:val="20"/>
      </w:rPr>
    </w:lvl>
    <w:lvl w:ilvl="3" w:tplc="00EE0A62" w:tentative="1">
      <w:start w:val="1"/>
      <w:numFmt w:val="bullet"/>
      <w:lvlText w:val=""/>
      <w:lvlJc w:val="left"/>
      <w:pPr>
        <w:tabs>
          <w:tab w:val="num" w:pos="2880"/>
        </w:tabs>
        <w:ind w:left="2880" w:hanging="360"/>
      </w:pPr>
      <w:rPr>
        <w:rFonts w:ascii="Wingdings" w:hAnsi="Wingdings" w:hint="default"/>
        <w:sz w:val="20"/>
      </w:rPr>
    </w:lvl>
    <w:lvl w:ilvl="4" w:tplc="A8FA0098" w:tentative="1">
      <w:start w:val="1"/>
      <w:numFmt w:val="bullet"/>
      <w:lvlText w:val=""/>
      <w:lvlJc w:val="left"/>
      <w:pPr>
        <w:tabs>
          <w:tab w:val="num" w:pos="3600"/>
        </w:tabs>
        <w:ind w:left="3600" w:hanging="360"/>
      </w:pPr>
      <w:rPr>
        <w:rFonts w:ascii="Wingdings" w:hAnsi="Wingdings" w:hint="default"/>
        <w:sz w:val="20"/>
      </w:rPr>
    </w:lvl>
    <w:lvl w:ilvl="5" w:tplc="1F2EB39C" w:tentative="1">
      <w:start w:val="1"/>
      <w:numFmt w:val="bullet"/>
      <w:lvlText w:val=""/>
      <w:lvlJc w:val="left"/>
      <w:pPr>
        <w:tabs>
          <w:tab w:val="num" w:pos="4320"/>
        </w:tabs>
        <w:ind w:left="4320" w:hanging="360"/>
      </w:pPr>
      <w:rPr>
        <w:rFonts w:ascii="Wingdings" w:hAnsi="Wingdings" w:hint="default"/>
        <w:sz w:val="20"/>
      </w:rPr>
    </w:lvl>
    <w:lvl w:ilvl="6" w:tplc="D4EE64E0" w:tentative="1">
      <w:start w:val="1"/>
      <w:numFmt w:val="bullet"/>
      <w:lvlText w:val=""/>
      <w:lvlJc w:val="left"/>
      <w:pPr>
        <w:tabs>
          <w:tab w:val="num" w:pos="5040"/>
        </w:tabs>
        <w:ind w:left="5040" w:hanging="360"/>
      </w:pPr>
      <w:rPr>
        <w:rFonts w:ascii="Wingdings" w:hAnsi="Wingdings" w:hint="default"/>
        <w:sz w:val="20"/>
      </w:rPr>
    </w:lvl>
    <w:lvl w:ilvl="7" w:tplc="538A2670" w:tentative="1">
      <w:start w:val="1"/>
      <w:numFmt w:val="bullet"/>
      <w:lvlText w:val=""/>
      <w:lvlJc w:val="left"/>
      <w:pPr>
        <w:tabs>
          <w:tab w:val="num" w:pos="5760"/>
        </w:tabs>
        <w:ind w:left="5760" w:hanging="360"/>
      </w:pPr>
      <w:rPr>
        <w:rFonts w:ascii="Wingdings" w:hAnsi="Wingdings" w:hint="default"/>
        <w:sz w:val="20"/>
      </w:rPr>
    </w:lvl>
    <w:lvl w:ilvl="8" w:tplc="FD622366"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8B3E9A"/>
    <w:multiLevelType w:val="hybridMultilevel"/>
    <w:tmpl w:val="BD223B1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2"/>
  </w:num>
  <w:num w:numId="3">
    <w:abstractNumId w:val="34"/>
  </w:num>
  <w:num w:numId="4">
    <w:abstractNumId w:val="27"/>
  </w:num>
  <w:num w:numId="5">
    <w:abstractNumId w:val="39"/>
  </w:num>
  <w:num w:numId="6">
    <w:abstractNumId w:val="49"/>
  </w:num>
  <w:num w:numId="7">
    <w:abstractNumId w:val="19"/>
  </w:num>
  <w:num w:numId="8">
    <w:abstractNumId w:val="4"/>
  </w:num>
  <w:num w:numId="9">
    <w:abstractNumId w:val="38"/>
  </w:num>
  <w:num w:numId="10">
    <w:abstractNumId w:val="46"/>
  </w:num>
  <w:num w:numId="11">
    <w:abstractNumId w:val="9"/>
  </w:num>
  <w:num w:numId="12">
    <w:abstractNumId w:val="20"/>
  </w:num>
  <w:num w:numId="13">
    <w:abstractNumId w:val="16"/>
  </w:num>
  <w:num w:numId="14">
    <w:abstractNumId w:val="24"/>
  </w:num>
  <w:num w:numId="15">
    <w:abstractNumId w:val="40"/>
  </w:num>
  <w:num w:numId="16">
    <w:abstractNumId w:val="1"/>
  </w:num>
  <w:num w:numId="17">
    <w:abstractNumId w:val="7"/>
  </w:num>
  <w:num w:numId="18">
    <w:abstractNumId w:val="18"/>
  </w:num>
  <w:num w:numId="19">
    <w:abstractNumId w:val="10"/>
  </w:num>
  <w:num w:numId="20">
    <w:abstractNumId w:val="25"/>
  </w:num>
  <w:num w:numId="21">
    <w:abstractNumId w:val="15"/>
  </w:num>
  <w:num w:numId="22">
    <w:abstractNumId w:val="44"/>
  </w:num>
  <w:num w:numId="23">
    <w:abstractNumId w:val="30"/>
  </w:num>
  <w:num w:numId="24">
    <w:abstractNumId w:val="29"/>
  </w:num>
  <w:num w:numId="25">
    <w:abstractNumId w:val="5"/>
  </w:num>
  <w:num w:numId="26">
    <w:abstractNumId w:val="12"/>
  </w:num>
  <w:num w:numId="27">
    <w:abstractNumId w:val="26"/>
  </w:num>
  <w:num w:numId="28">
    <w:abstractNumId w:val="47"/>
  </w:num>
  <w:num w:numId="29">
    <w:abstractNumId w:val="32"/>
  </w:num>
  <w:num w:numId="30">
    <w:abstractNumId w:val="13"/>
  </w:num>
  <w:num w:numId="31">
    <w:abstractNumId w:val="11"/>
  </w:num>
  <w:num w:numId="32">
    <w:abstractNumId w:val="31"/>
  </w:num>
  <w:num w:numId="33">
    <w:abstractNumId w:val="6"/>
  </w:num>
  <w:num w:numId="34">
    <w:abstractNumId w:val="3"/>
  </w:num>
  <w:num w:numId="35">
    <w:abstractNumId w:val="17"/>
  </w:num>
  <w:num w:numId="36">
    <w:abstractNumId w:val="22"/>
  </w:num>
  <w:num w:numId="37">
    <w:abstractNumId w:val="43"/>
  </w:num>
  <w:num w:numId="38">
    <w:abstractNumId w:val="48"/>
  </w:num>
  <w:num w:numId="39">
    <w:abstractNumId w:val="50"/>
  </w:num>
  <w:num w:numId="40">
    <w:abstractNumId w:val="36"/>
  </w:num>
  <w:num w:numId="41">
    <w:abstractNumId w:val="0"/>
  </w:num>
  <w:num w:numId="42">
    <w:abstractNumId w:val="28"/>
  </w:num>
  <w:num w:numId="43">
    <w:abstractNumId w:val="8"/>
  </w:num>
  <w:num w:numId="44">
    <w:abstractNumId w:val="41"/>
  </w:num>
  <w:num w:numId="45">
    <w:abstractNumId w:val="2"/>
  </w:num>
  <w:num w:numId="46">
    <w:abstractNumId w:val="45"/>
  </w:num>
  <w:num w:numId="47">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embedSystemFonts/>
  <w:activeWritingStyle w:appName="MSWord" w:lang="fr-FR"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lime"/>
    </o:shapedefaults>
  </w:hdrShapeDefaults>
  <w:footnotePr>
    <w:footnote w:id="-1"/>
    <w:footnote w:id="0"/>
  </w:footnotePr>
  <w:endnotePr>
    <w:endnote w:id="-1"/>
    <w:endnote w:id="0"/>
  </w:endnotePr>
  <w:compat>
    <w:compatSetting w:name="compatibilityMode" w:uri="http://schemas.microsoft.com/office/word" w:val="12"/>
  </w:compat>
  <w:rsids>
    <w:rsidRoot w:val="00C37297"/>
    <w:rsid w:val="00007A58"/>
    <w:rsid w:val="00016687"/>
    <w:rsid w:val="0002352D"/>
    <w:rsid w:val="00027DA5"/>
    <w:rsid w:val="00033500"/>
    <w:rsid w:val="000363DA"/>
    <w:rsid w:val="000400B1"/>
    <w:rsid w:val="00045DDA"/>
    <w:rsid w:val="00053476"/>
    <w:rsid w:val="00057B35"/>
    <w:rsid w:val="00057B74"/>
    <w:rsid w:val="000622DA"/>
    <w:rsid w:val="00064273"/>
    <w:rsid w:val="00064965"/>
    <w:rsid w:val="00071129"/>
    <w:rsid w:val="00073B40"/>
    <w:rsid w:val="0007649F"/>
    <w:rsid w:val="00076741"/>
    <w:rsid w:val="00076949"/>
    <w:rsid w:val="00077922"/>
    <w:rsid w:val="000825AD"/>
    <w:rsid w:val="00084506"/>
    <w:rsid w:val="00084A36"/>
    <w:rsid w:val="00085507"/>
    <w:rsid w:val="000865E6"/>
    <w:rsid w:val="00093373"/>
    <w:rsid w:val="00095212"/>
    <w:rsid w:val="0009599F"/>
    <w:rsid w:val="000A4563"/>
    <w:rsid w:val="000A6512"/>
    <w:rsid w:val="000B34C1"/>
    <w:rsid w:val="000C35D2"/>
    <w:rsid w:val="000C4B5B"/>
    <w:rsid w:val="000D1CE6"/>
    <w:rsid w:val="000D2B6E"/>
    <w:rsid w:val="000D5EFC"/>
    <w:rsid w:val="000E0C71"/>
    <w:rsid w:val="000F4C29"/>
    <w:rsid w:val="00114D34"/>
    <w:rsid w:val="00124000"/>
    <w:rsid w:val="001343E9"/>
    <w:rsid w:val="00141CFF"/>
    <w:rsid w:val="001423FF"/>
    <w:rsid w:val="00146B3C"/>
    <w:rsid w:val="0015078F"/>
    <w:rsid w:val="0015619F"/>
    <w:rsid w:val="00156CAC"/>
    <w:rsid w:val="00156FA6"/>
    <w:rsid w:val="00162EEE"/>
    <w:rsid w:val="00163E34"/>
    <w:rsid w:val="00164DAC"/>
    <w:rsid w:val="00165E22"/>
    <w:rsid w:val="00182B60"/>
    <w:rsid w:val="00183927"/>
    <w:rsid w:val="00191BAB"/>
    <w:rsid w:val="001A5621"/>
    <w:rsid w:val="001A6FCB"/>
    <w:rsid w:val="001B1136"/>
    <w:rsid w:val="001B4385"/>
    <w:rsid w:val="001B4FE1"/>
    <w:rsid w:val="001C0CEC"/>
    <w:rsid w:val="001C1127"/>
    <w:rsid w:val="001C1DDB"/>
    <w:rsid w:val="001C2904"/>
    <w:rsid w:val="001C6829"/>
    <w:rsid w:val="001D2CBF"/>
    <w:rsid w:val="001D76B7"/>
    <w:rsid w:val="001E0897"/>
    <w:rsid w:val="001E1DB0"/>
    <w:rsid w:val="001E5643"/>
    <w:rsid w:val="001E7D1E"/>
    <w:rsid w:val="001F65A6"/>
    <w:rsid w:val="001F7A38"/>
    <w:rsid w:val="002045B6"/>
    <w:rsid w:val="002054D7"/>
    <w:rsid w:val="002058F4"/>
    <w:rsid w:val="0021394C"/>
    <w:rsid w:val="002164B9"/>
    <w:rsid w:val="0022001D"/>
    <w:rsid w:val="00224525"/>
    <w:rsid w:val="00227108"/>
    <w:rsid w:val="0022751C"/>
    <w:rsid w:val="0022752C"/>
    <w:rsid w:val="00230A3E"/>
    <w:rsid w:val="002319D7"/>
    <w:rsid w:val="002322D2"/>
    <w:rsid w:val="00245893"/>
    <w:rsid w:val="00247A44"/>
    <w:rsid w:val="00251F5C"/>
    <w:rsid w:val="00254477"/>
    <w:rsid w:val="00257A7A"/>
    <w:rsid w:val="00263428"/>
    <w:rsid w:val="0027766F"/>
    <w:rsid w:val="00277AB4"/>
    <w:rsid w:val="00292184"/>
    <w:rsid w:val="00293B81"/>
    <w:rsid w:val="0029453F"/>
    <w:rsid w:val="00294A04"/>
    <w:rsid w:val="00297A08"/>
    <w:rsid w:val="002A4C63"/>
    <w:rsid w:val="002A5902"/>
    <w:rsid w:val="002B5693"/>
    <w:rsid w:val="002C5283"/>
    <w:rsid w:val="002C57F4"/>
    <w:rsid w:val="002C64AE"/>
    <w:rsid w:val="002D24FC"/>
    <w:rsid w:val="002E5D18"/>
    <w:rsid w:val="002E6580"/>
    <w:rsid w:val="002E68C5"/>
    <w:rsid w:val="002E6D1F"/>
    <w:rsid w:val="00316894"/>
    <w:rsid w:val="00322962"/>
    <w:rsid w:val="00322A5F"/>
    <w:rsid w:val="00323CA8"/>
    <w:rsid w:val="00325B8D"/>
    <w:rsid w:val="00326601"/>
    <w:rsid w:val="00326CBF"/>
    <w:rsid w:val="0032769D"/>
    <w:rsid w:val="0033327D"/>
    <w:rsid w:val="0033771C"/>
    <w:rsid w:val="00337888"/>
    <w:rsid w:val="00341FF8"/>
    <w:rsid w:val="003523C8"/>
    <w:rsid w:val="00363D3C"/>
    <w:rsid w:val="0036548E"/>
    <w:rsid w:val="00370732"/>
    <w:rsid w:val="00375C2D"/>
    <w:rsid w:val="00390D5D"/>
    <w:rsid w:val="003B022A"/>
    <w:rsid w:val="003C327C"/>
    <w:rsid w:val="003C681F"/>
    <w:rsid w:val="003D08D3"/>
    <w:rsid w:val="003D15CE"/>
    <w:rsid w:val="003F1C57"/>
    <w:rsid w:val="003F47EF"/>
    <w:rsid w:val="003F5676"/>
    <w:rsid w:val="00401E1C"/>
    <w:rsid w:val="0041004F"/>
    <w:rsid w:val="00413D1C"/>
    <w:rsid w:val="00421547"/>
    <w:rsid w:val="00422A33"/>
    <w:rsid w:val="00434CD0"/>
    <w:rsid w:val="00435A2A"/>
    <w:rsid w:val="004406B0"/>
    <w:rsid w:val="00440A29"/>
    <w:rsid w:val="0044497A"/>
    <w:rsid w:val="00452DE9"/>
    <w:rsid w:val="0045308D"/>
    <w:rsid w:val="0045540A"/>
    <w:rsid w:val="0045679C"/>
    <w:rsid w:val="0046426A"/>
    <w:rsid w:val="004665F6"/>
    <w:rsid w:val="00473F7A"/>
    <w:rsid w:val="00481D00"/>
    <w:rsid w:val="00484B7C"/>
    <w:rsid w:val="00484F84"/>
    <w:rsid w:val="0049105F"/>
    <w:rsid w:val="00491A02"/>
    <w:rsid w:val="00493C77"/>
    <w:rsid w:val="004969A5"/>
    <w:rsid w:val="00496F6A"/>
    <w:rsid w:val="004974CA"/>
    <w:rsid w:val="004A21FB"/>
    <w:rsid w:val="004A4D03"/>
    <w:rsid w:val="004A6C1E"/>
    <w:rsid w:val="004B2DA6"/>
    <w:rsid w:val="004C0D4B"/>
    <w:rsid w:val="004C4192"/>
    <w:rsid w:val="004C7564"/>
    <w:rsid w:val="004D0583"/>
    <w:rsid w:val="004D421E"/>
    <w:rsid w:val="004E144B"/>
    <w:rsid w:val="004E1C7E"/>
    <w:rsid w:val="004E381C"/>
    <w:rsid w:val="004F09FB"/>
    <w:rsid w:val="004F0D8D"/>
    <w:rsid w:val="004F3C8C"/>
    <w:rsid w:val="004F4ED7"/>
    <w:rsid w:val="004F6F4A"/>
    <w:rsid w:val="004F7191"/>
    <w:rsid w:val="005112A3"/>
    <w:rsid w:val="0051728C"/>
    <w:rsid w:val="0052692B"/>
    <w:rsid w:val="00534302"/>
    <w:rsid w:val="005349FE"/>
    <w:rsid w:val="00535E19"/>
    <w:rsid w:val="00536F8B"/>
    <w:rsid w:val="00540296"/>
    <w:rsid w:val="00545B95"/>
    <w:rsid w:val="005473CD"/>
    <w:rsid w:val="005550AF"/>
    <w:rsid w:val="005575FB"/>
    <w:rsid w:val="00566A41"/>
    <w:rsid w:val="005675F5"/>
    <w:rsid w:val="00567F29"/>
    <w:rsid w:val="005746F2"/>
    <w:rsid w:val="005768A3"/>
    <w:rsid w:val="00581FBA"/>
    <w:rsid w:val="00584802"/>
    <w:rsid w:val="00586466"/>
    <w:rsid w:val="005867D0"/>
    <w:rsid w:val="005924E1"/>
    <w:rsid w:val="0059629F"/>
    <w:rsid w:val="00597742"/>
    <w:rsid w:val="005978FA"/>
    <w:rsid w:val="005A2CB9"/>
    <w:rsid w:val="005A3E48"/>
    <w:rsid w:val="005B1074"/>
    <w:rsid w:val="005B2AD6"/>
    <w:rsid w:val="005C07F2"/>
    <w:rsid w:val="005C6034"/>
    <w:rsid w:val="005D5103"/>
    <w:rsid w:val="005D7267"/>
    <w:rsid w:val="005E009C"/>
    <w:rsid w:val="005E063A"/>
    <w:rsid w:val="005E0C6E"/>
    <w:rsid w:val="005E122D"/>
    <w:rsid w:val="005E1554"/>
    <w:rsid w:val="005E4067"/>
    <w:rsid w:val="005F361E"/>
    <w:rsid w:val="005F68FA"/>
    <w:rsid w:val="0060445C"/>
    <w:rsid w:val="0061373E"/>
    <w:rsid w:val="006305BA"/>
    <w:rsid w:val="00635DF0"/>
    <w:rsid w:val="00636DC0"/>
    <w:rsid w:val="00640775"/>
    <w:rsid w:val="00646DA6"/>
    <w:rsid w:val="0065000E"/>
    <w:rsid w:val="006516F6"/>
    <w:rsid w:val="00652141"/>
    <w:rsid w:val="006522C2"/>
    <w:rsid w:val="00654D69"/>
    <w:rsid w:val="00664625"/>
    <w:rsid w:val="00667D51"/>
    <w:rsid w:val="006766A7"/>
    <w:rsid w:val="0068484A"/>
    <w:rsid w:val="00695370"/>
    <w:rsid w:val="006A073E"/>
    <w:rsid w:val="006A7A08"/>
    <w:rsid w:val="006B5E62"/>
    <w:rsid w:val="006C04B0"/>
    <w:rsid w:val="006C7EFE"/>
    <w:rsid w:val="006D55AA"/>
    <w:rsid w:val="006D7BEB"/>
    <w:rsid w:val="006E6C9D"/>
    <w:rsid w:val="006F3C18"/>
    <w:rsid w:val="007054D1"/>
    <w:rsid w:val="00707A9E"/>
    <w:rsid w:val="007202F4"/>
    <w:rsid w:val="00734477"/>
    <w:rsid w:val="007407F1"/>
    <w:rsid w:val="00740BAD"/>
    <w:rsid w:val="007442DD"/>
    <w:rsid w:val="00744E5E"/>
    <w:rsid w:val="00746DCA"/>
    <w:rsid w:val="007473CD"/>
    <w:rsid w:val="00753765"/>
    <w:rsid w:val="007605F9"/>
    <w:rsid w:val="00763282"/>
    <w:rsid w:val="007731BD"/>
    <w:rsid w:val="00774EE9"/>
    <w:rsid w:val="0077740D"/>
    <w:rsid w:val="007803AA"/>
    <w:rsid w:val="00783803"/>
    <w:rsid w:val="00783DA3"/>
    <w:rsid w:val="00795AB2"/>
    <w:rsid w:val="00795FB8"/>
    <w:rsid w:val="007A4478"/>
    <w:rsid w:val="007A4A02"/>
    <w:rsid w:val="007B06DA"/>
    <w:rsid w:val="007B39E9"/>
    <w:rsid w:val="007B4F32"/>
    <w:rsid w:val="007B5FF0"/>
    <w:rsid w:val="007B713C"/>
    <w:rsid w:val="007C2374"/>
    <w:rsid w:val="007C46CC"/>
    <w:rsid w:val="007C5D86"/>
    <w:rsid w:val="007C7DDD"/>
    <w:rsid w:val="007D22EF"/>
    <w:rsid w:val="007E1E46"/>
    <w:rsid w:val="007F1EA1"/>
    <w:rsid w:val="0080028A"/>
    <w:rsid w:val="00803EDA"/>
    <w:rsid w:val="00812505"/>
    <w:rsid w:val="00835691"/>
    <w:rsid w:val="00847DDB"/>
    <w:rsid w:val="008525EC"/>
    <w:rsid w:val="008532E2"/>
    <w:rsid w:val="00853DC5"/>
    <w:rsid w:val="00854B3A"/>
    <w:rsid w:val="00855978"/>
    <w:rsid w:val="00862B29"/>
    <w:rsid w:val="008639BF"/>
    <w:rsid w:val="00863BDC"/>
    <w:rsid w:val="00873572"/>
    <w:rsid w:val="0088516A"/>
    <w:rsid w:val="008857C1"/>
    <w:rsid w:val="00897B86"/>
    <w:rsid w:val="008A0739"/>
    <w:rsid w:val="008A1227"/>
    <w:rsid w:val="008B0FA2"/>
    <w:rsid w:val="008B27AE"/>
    <w:rsid w:val="008B5641"/>
    <w:rsid w:val="008B73C0"/>
    <w:rsid w:val="008C321A"/>
    <w:rsid w:val="008C3C62"/>
    <w:rsid w:val="008C5187"/>
    <w:rsid w:val="008C60FB"/>
    <w:rsid w:val="008C63D4"/>
    <w:rsid w:val="008C751B"/>
    <w:rsid w:val="008D0895"/>
    <w:rsid w:val="008D2E7F"/>
    <w:rsid w:val="008D6189"/>
    <w:rsid w:val="008E1F81"/>
    <w:rsid w:val="008E3994"/>
    <w:rsid w:val="008E4A2E"/>
    <w:rsid w:val="008E6F21"/>
    <w:rsid w:val="008F2287"/>
    <w:rsid w:val="008F25C3"/>
    <w:rsid w:val="008F28BA"/>
    <w:rsid w:val="008F7B0C"/>
    <w:rsid w:val="00902D1A"/>
    <w:rsid w:val="00902E0D"/>
    <w:rsid w:val="009077E5"/>
    <w:rsid w:val="00915AD3"/>
    <w:rsid w:val="00917917"/>
    <w:rsid w:val="0092339C"/>
    <w:rsid w:val="00925B44"/>
    <w:rsid w:val="00925E65"/>
    <w:rsid w:val="009275D8"/>
    <w:rsid w:val="009308C0"/>
    <w:rsid w:val="00946A6B"/>
    <w:rsid w:val="0095162C"/>
    <w:rsid w:val="00952B6F"/>
    <w:rsid w:val="00963296"/>
    <w:rsid w:val="00963C4F"/>
    <w:rsid w:val="0096418A"/>
    <w:rsid w:val="009644D0"/>
    <w:rsid w:val="00966B50"/>
    <w:rsid w:val="00967EB3"/>
    <w:rsid w:val="00980C8C"/>
    <w:rsid w:val="0098138E"/>
    <w:rsid w:val="009814BC"/>
    <w:rsid w:val="00982266"/>
    <w:rsid w:val="00984AEB"/>
    <w:rsid w:val="00984BD6"/>
    <w:rsid w:val="009851D9"/>
    <w:rsid w:val="009874C7"/>
    <w:rsid w:val="0099214C"/>
    <w:rsid w:val="00996CB9"/>
    <w:rsid w:val="0099767B"/>
    <w:rsid w:val="009A243F"/>
    <w:rsid w:val="009A3717"/>
    <w:rsid w:val="009A50BB"/>
    <w:rsid w:val="009A7880"/>
    <w:rsid w:val="009B0446"/>
    <w:rsid w:val="009B2678"/>
    <w:rsid w:val="009B318D"/>
    <w:rsid w:val="009B56FC"/>
    <w:rsid w:val="009C2B0D"/>
    <w:rsid w:val="009C5578"/>
    <w:rsid w:val="009C5B25"/>
    <w:rsid w:val="009C629B"/>
    <w:rsid w:val="009D1836"/>
    <w:rsid w:val="009D3F50"/>
    <w:rsid w:val="009D4577"/>
    <w:rsid w:val="009E11A3"/>
    <w:rsid w:val="009E13C5"/>
    <w:rsid w:val="00A00B21"/>
    <w:rsid w:val="00A02403"/>
    <w:rsid w:val="00A02B2F"/>
    <w:rsid w:val="00A056F0"/>
    <w:rsid w:val="00A209F1"/>
    <w:rsid w:val="00A243A7"/>
    <w:rsid w:val="00A544FB"/>
    <w:rsid w:val="00A61FB6"/>
    <w:rsid w:val="00A633A0"/>
    <w:rsid w:val="00A65BA0"/>
    <w:rsid w:val="00A67B4B"/>
    <w:rsid w:val="00A7058D"/>
    <w:rsid w:val="00A72247"/>
    <w:rsid w:val="00A81577"/>
    <w:rsid w:val="00A82138"/>
    <w:rsid w:val="00A86879"/>
    <w:rsid w:val="00A9593D"/>
    <w:rsid w:val="00A968D6"/>
    <w:rsid w:val="00AA019A"/>
    <w:rsid w:val="00AA14DE"/>
    <w:rsid w:val="00AB0731"/>
    <w:rsid w:val="00AB1569"/>
    <w:rsid w:val="00AB268E"/>
    <w:rsid w:val="00AB3A14"/>
    <w:rsid w:val="00AB3E55"/>
    <w:rsid w:val="00AC2A6A"/>
    <w:rsid w:val="00AC2E84"/>
    <w:rsid w:val="00AC6F81"/>
    <w:rsid w:val="00AC78FD"/>
    <w:rsid w:val="00AD3B19"/>
    <w:rsid w:val="00AD69E8"/>
    <w:rsid w:val="00AF33C7"/>
    <w:rsid w:val="00AF7EAD"/>
    <w:rsid w:val="00B00056"/>
    <w:rsid w:val="00B05170"/>
    <w:rsid w:val="00B10C71"/>
    <w:rsid w:val="00B10EA4"/>
    <w:rsid w:val="00B12B55"/>
    <w:rsid w:val="00B145FA"/>
    <w:rsid w:val="00B2528A"/>
    <w:rsid w:val="00B2669E"/>
    <w:rsid w:val="00B331BA"/>
    <w:rsid w:val="00B34C45"/>
    <w:rsid w:val="00B4054D"/>
    <w:rsid w:val="00B46EBC"/>
    <w:rsid w:val="00B54A16"/>
    <w:rsid w:val="00B55349"/>
    <w:rsid w:val="00B60FC1"/>
    <w:rsid w:val="00B6110B"/>
    <w:rsid w:val="00B6351C"/>
    <w:rsid w:val="00B64D9C"/>
    <w:rsid w:val="00B653DD"/>
    <w:rsid w:val="00B67028"/>
    <w:rsid w:val="00B70344"/>
    <w:rsid w:val="00B737C8"/>
    <w:rsid w:val="00B74904"/>
    <w:rsid w:val="00B809D9"/>
    <w:rsid w:val="00B86612"/>
    <w:rsid w:val="00B8688B"/>
    <w:rsid w:val="00B87F62"/>
    <w:rsid w:val="00B9406D"/>
    <w:rsid w:val="00B970C3"/>
    <w:rsid w:val="00BA0C61"/>
    <w:rsid w:val="00BA3FF7"/>
    <w:rsid w:val="00BA62F3"/>
    <w:rsid w:val="00BA7249"/>
    <w:rsid w:val="00BA7396"/>
    <w:rsid w:val="00BB2F2E"/>
    <w:rsid w:val="00BE6932"/>
    <w:rsid w:val="00BE7472"/>
    <w:rsid w:val="00BF4BA3"/>
    <w:rsid w:val="00BF7074"/>
    <w:rsid w:val="00C044B4"/>
    <w:rsid w:val="00C06468"/>
    <w:rsid w:val="00C07433"/>
    <w:rsid w:val="00C103A4"/>
    <w:rsid w:val="00C11691"/>
    <w:rsid w:val="00C12CDB"/>
    <w:rsid w:val="00C2254B"/>
    <w:rsid w:val="00C23D1D"/>
    <w:rsid w:val="00C37297"/>
    <w:rsid w:val="00C37325"/>
    <w:rsid w:val="00C37A2C"/>
    <w:rsid w:val="00C445CD"/>
    <w:rsid w:val="00C4647A"/>
    <w:rsid w:val="00C55842"/>
    <w:rsid w:val="00C575BB"/>
    <w:rsid w:val="00C6088A"/>
    <w:rsid w:val="00C70473"/>
    <w:rsid w:val="00C722D9"/>
    <w:rsid w:val="00C866C1"/>
    <w:rsid w:val="00C868D4"/>
    <w:rsid w:val="00C87E23"/>
    <w:rsid w:val="00CA037E"/>
    <w:rsid w:val="00CA1CEC"/>
    <w:rsid w:val="00CA4CA1"/>
    <w:rsid w:val="00CB1A4E"/>
    <w:rsid w:val="00CB45BB"/>
    <w:rsid w:val="00CB66A2"/>
    <w:rsid w:val="00CB7804"/>
    <w:rsid w:val="00CC3EB2"/>
    <w:rsid w:val="00CC64CD"/>
    <w:rsid w:val="00CD2207"/>
    <w:rsid w:val="00CE2A62"/>
    <w:rsid w:val="00CE5C24"/>
    <w:rsid w:val="00CF3BE5"/>
    <w:rsid w:val="00CF7564"/>
    <w:rsid w:val="00D02D38"/>
    <w:rsid w:val="00D14B7D"/>
    <w:rsid w:val="00D16292"/>
    <w:rsid w:val="00D21BDF"/>
    <w:rsid w:val="00D21C73"/>
    <w:rsid w:val="00D315E7"/>
    <w:rsid w:val="00D45C0B"/>
    <w:rsid w:val="00D520E6"/>
    <w:rsid w:val="00D541E5"/>
    <w:rsid w:val="00D55BB5"/>
    <w:rsid w:val="00D70FB3"/>
    <w:rsid w:val="00D72138"/>
    <w:rsid w:val="00D8619E"/>
    <w:rsid w:val="00D8762A"/>
    <w:rsid w:val="00D9243E"/>
    <w:rsid w:val="00D94686"/>
    <w:rsid w:val="00D94FA1"/>
    <w:rsid w:val="00D97D58"/>
    <w:rsid w:val="00DA0EA9"/>
    <w:rsid w:val="00DB089F"/>
    <w:rsid w:val="00DB0EB8"/>
    <w:rsid w:val="00DB4DDE"/>
    <w:rsid w:val="00DC06E3"/>
    <w:rsid w:val="00DC382A"/>
    <w:rsid w:val="00DC444B"/>
    <w:rsid w:val="00DD6B1A"/>
    <w:rsid w:val="00DD7E23"/>
    <w:rsid w:val="00DE2548"/>
    <w:rsid w:val="00DE3E0A"/>
    <w:rsid w:val="00DE79D0"/>
    <w:rsid w:val="00DF404B"/>
    <w:rsid w:val="00E01282"/>
    <w:rsid w:val="00E024C1"/>
    <w:rsid w:val="00E0385B"/>
    <w:rsid w:val="00E176B3"/>
    <w:rsid w:val="00E21AE8"/>
    <w:rsid w:val="00E22785"/>
    <w:rsid w:val="00E27228"/>
    <w:rsid w:val="00E43BBB"/>
    <w:rsid w:val="00E44382"/>
    <w:rsid w:val="00E44A60"/>
    <w:rsid w:val="00E50819"/>
    <w:rsid w:val="00E5371B"/>
    <w:rsid w:val="00E71C62"/>
    <w:rsid w:val="00E726EB"/>
    <w:rsid w:val="00E732BB"/>
    <w:rsid w:val="00E74D64"/>
    <w:rsid w:val="00E756A7"/>
    <w:rsid w:val="00E8387B"/>
    <w:rsid w:val="00E94C23"/>
    <w:rsid w:val="00EA0962"/>
    <w:rsid w:val="00EA4047"/>
    <w:rsid w:val="00EB03A3"/>
    <w:rsid w:val="00EB3226"/>
    <w:rsid w:val="00EB643B"/>
    <w:rsid w:val="00EC26A8"/>
    <w:rsid w:val="00ED0484"/>
    <w:rsid w:val="00ED1E18"/>
    <w:rsid w:val="00ED7595"/>
    <w:rsid w:val="00EE186F"/>
    <w:rsid w:val="00EE368F"/>
    <w:rsid w:val="00EF0150"/>
    <w:rsid w:val="00EF1B1B"/>
    <w:rsid w:val="00EF754C"/>
    <w:rsid w:val="00F047BF"/>
    <w:rsid w:val="00F10853"/>
    <w:rsid w:val="00F12F5F"/>
    <w:rsid w:val="00F21F9D"/>
    <w:rsid w:val="00F225D7"/>
    <w:rsid w:val="00F23225"/>
    <w:rsid w:val="00F24EC1"/>
    <w:rsid w:val="00F3115B"/>
    <w:rsid w:val="00F41C45"/>
    <w:rsid w:val="00F426BA"/>
    <w:rsid w:val="00F44914"/>
    <w:rsid w:val="00F46AFF"/>
    <w:rsid w:val="00F5054C"/>
    <w:rsid w:val="00F53006"/>
    <w:rsid w:val="00F53DA7"/>
    <w:rsid w:val="00F56F2C"/>
    <w:rsid w:val="00F61B24"/>
    <w:rsid w:val="00F72A1B"/>
    <w:rsid w:val="00F852E4"/>
    <w:rsid w:val="00F9089A"/>
    <w:rsid w:val="00F9240C"/>
    <w:rsid w:val="00FA0056"/>
    <w:rsid w:val="00FA0646"/>
    <w:rsid w:val="00FA3438"/>
    <w:rsid w:val="00FA5027"/>
    <w:rsid w:val="00FB6DAB"/>
    <w:rsid w:val="00FC3474"/>
    <w:rsid w:val="00FC3F89"/>
    <w:rsid w:val="00FC75CA"/>
    <w:rsid w:val="00FD2627"/>
    <w:rsid w:val="00FD3D4C"/>
    <w:rsid w:val="00FD69CF"/>
    <w:rsid w:val="00FE164F"/>
    <w:rsid w:val="00FE1F8F"/>
    <w:rsid w:val="00FE3D65"/>
    <w:rsid w:val="00FE4D58"/>
    <w:rsid w:val="00FE5C53"/>
    <w:rsid w:val="00FF08D4"/>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
    </o:shapedefaults>
    <o:shapelayout v:ext="edit">
      <o:idmap v:ext="edit" data="1"/>
      <o:rules v:ext="edit">
        <o:r id="V:Rule1" type="connector" idref="#AutoShape 67"/>
        <o:r id="V:Rule2" type="connector" idref="#AutoShape 25"/>
        <o:r id="V:Rule3" type="connector" idref="#AutoShape 62"/>
        <o:r id="V:Rule4" type="connector" idref="#AutoShape 56"/>
        <o:r id="V:Rule5" type="connector" idref="#AutoShape 33"/>
        <o:r id="V:Rule6" type="connector" idref="#AutoShape 14"/>
        <o:r id="V:Rule7" type="connector" idref="#AutoShape 6"/>
        <o:r id="V:Rule8" type="connector" idref="#AutoShape 60"/>
        <o:r id="V:Rule9" type="connector" idref="#AutoShape 55"/>
        <o:r id="V:Rule10" type="connector" idref="#AutoShape 18"/>
        <o:r id="V:Rule11" type="connector" idref="#AutoShape 23"/>
        <o:r id="V:Rule12" type="connector" idref="#AutoShape 21"/>
        <o:r id="V:Rule13" type="connector" idref="#AutoShape 61"/>
        <o:r id="V:Rule14" type="connector" idref="#AutoShape 53"/>
        <o:r id="V:Rule15" type="connector" idref="#AutoShape 41"/>
        <o:r id="V:Rule16" type="connector" idref="#AutoShape 12"/>
        <o:r id="V:Rule17" type="connector" idref="#AutoShape 19"/>
        <o:r id="V:Rule18" type="connector" idref="#AutoShape 7"/>
        <o:r id="V:Rule19" type="connector" idref="#AutoShape 46"/>
        <o:r id="V:Rule20" type="connector" idref="#AutoShape 20"/>
        <o:r id="V:Rule21" type="connector" idref="#AutoShape 49"/>
        <o:r id="V:Rule22" type="connector" idref="#AutoShape 54"/>
        <o:r id="V:Rule23" type="connector" idref="#AutoShape 26"/>
        <o:r id="V:Rule24" type="connector" idref="#AutoShape 48"/>
        <o:r id="V:Rule25" type="connector" idref="#AutoShape 51"/>
        <o:r id="V:Rule26" type="connector" idref="#AutoShape 27"/>
        <o:r id="V:Rule27" type="connector" idref="#AutoShape 52"/>
        <o:r id="V:Rule28" type="connector" idref="#AutoShape 29"/>
        <o:r id="V:Rule29" type="connector" idref="#AutoShape 17"/>
        <o:r id="V:Rule30" type="connector" idref="#AutoShape 63"/>
        <o:r id="V:Rule31" type="connector" idref="#AutoShape 24"/>
        <o:r id="V:Rule32" type="connector" idref="#AutoShape 47"/>
        <o:r id="V:Rule33" type="connector" idref="#AutoShape 10"/>
        <o:r id="V:Rule34" type="connector" idref="#AutoShape 57"/>
        <o:r id="V:Rule35" type="connector" idref="#AutoShape 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D6"/>
    <w:rPr>
      <w:sz w:val="24"/>
      <w:szCs w:val="24"/>
    </w:rPr>
  </w:style>
  <w:style w:type="paragraph" w:styleId="Heading1">
    <w:name w:val="heading 1"/>
    <w:basedOn w:val="Normal"/>
    <w:next w:val="Normal"/>
    <w:rsid w:val="00A968D6"/>
    <w:pPr>
      <w:keepNext/>
      <w:numPr>
        <w:numId w:val="35"/>
      </w:numPr>
      <w:outlineLvl w:val="0"/>
    </w:pPr>
    <w:rPr>
      <w:b/>
      <w:bCs/>
      <w:u w:val="single"/>
    </w:rPr>
  </w:style>
  <w:style w:type="paragraph" w:styleId="Heading2">
    <w:name w:val="heading 2"/>
    <w:basedOn w:val="Normal"/>
    <w:next w:val="Normal"/>
    <w:link w:val="Heading2Char"/>
    <w:qFormat/>
    <w:rsid w:val="00A968D6"/>
    <w:pPr>
      <w:keepNext/>
      <w:numPr>
        <w:ilvl w:val="1"/>
        <w:numId w:val="35"/>
      </w:numPr>
      <w:jc w:val="center"/>
      <w:outlineLvl w:val="1"/>
    </w:pPr>
    <w:rPr>
      <w:b/>
      <w:bCs/>
      <w:color w:val="000000"/>
    </w:rPr>
  </w:style>
  <w:style w:type="paragraph" w:styleId="Heading3">
    <w:name w:val="heading 3"/>
    <w:basedOn w:val="Normal"/>
    <w:next w:val="Normal"/>
    <w:qFormat/>
    <w:rsid w:val="00A968D6"/>
    <w:pPr>
      <w:keepNext/>
      <w:numPr>
        <w:ilvl w:val="2"/>
        <w:numId w:val="35"/>
      </w:numPr>
      <w:jc w:val="center"/>
      <w:outlineLvl w:val="2"/>
    </w:pPr>
    <w:rPr>
      <w:b/>
      <w:bCs/>
    </w:rPr>
  </w:style>
  <w:style w:type="paragraph" w:styleId="Heading4">
    <w:name w:val="heading 4"/>
    <w:basedOn w:val="Normal"/>
    <w:next w:val="Normal"/>
    <w:qFormat/>
    <w:rsid w:val="00A968D6"/>
    <w:pPr>
      <w:keepNext/>
      <w:numPr>
        <w:ilvl w:val="3"/>
        <w:numId w:val="35"/>
      </w:numPr>
      <w:outlineLvl w:val="3"/>
    </w:pPr>
    <w:rPr>
      <w:b/>
      <w:bCs/>
    </w:rPr>
  </w:style>
  <w:style w:type="paragraph" w:styleId="Heading5">
    <w:name w:val="heading 5"/>
    <w:basedOn w:val="Normal"/>
    <w:next w:val="Normal"/>
    <w:qFormat/>
    <w:rsid w:val="00A968D6"/>
    <w:pPr>
      <w:keepNext/>
      <w:numPr>
        <w:ilvl w:val="4"/>
        <w:numId w:val="35"/>
      </w:numPr>
      <w:jc w:val="center"/>
      <w:outlineLvl w:val="4"/>
    </w:pPr>
    <w:rPr>
      <w:rFonts w:ascii="Book Antiqua" w:hAnsi="Book Antiqua"/>
      <w:b/>
      <w:bCs/>
      <w:u w:val="single"/>
    </w:rPr>
  </w:style>
  <w:style w:type="paragraph" w:styleId="Heading6">
    <w:name w:val="heading 6"/>
    <w:basedOn w:val="Normal"/>
    <w:next w:val="Normal"/>
    <w:qFormat/>
    <w:rsid w:val="00A968D6"/>
    <w:pPr>
      <w:keepNext/>
      <w:numPr>
        <w:ilvl w:val="5"/>
        <w:numId w:val="35"/>
      </w:numPr>
      <w:outlineLvl w:val="5"/>
    </w:pPr>
    <w:rPr>
      <w:color w:val="555555"/>
      <w:szCs w:val="17"/>
    </w:rPr>
  </w:style>
  <w:style w:type="paragraph" w:styleId="Heading7">
    <w:name w:val="heading 7"/>
    <w:basedOn w:val="Normal"/>
    <w:next w:val="Normal"/>
    <w:link w:val="Heading7Char"/>
    <w:uiPriority w:val="9"/>
    <w:semiHidden/>
    <w:unhideWhenUsed/>
    <w:qFormat/>
    <w:rsid w:val="000B34C1"/>
    <w:pPr>
      <w:numPr>
        <w:ilvl w:val="6"/>
        <w:numId w:val="3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0B34C1"/>
    <w:pPr>
      <w:numPr>
        <w:ilvl w:val="7"/>
        <w:numId w:val="35"/>
      </w:numPr>
      <w:spacing w:before="240" w:after="60"/>
      <w:outlineLvl w:val="7"/>
    </w:pPr>
    <w:rPr>
      <w:rFonts w:ascii="Calibri" w:hAnsi="Calibri"/>
      <w:i/>
      <w:iCs/>
    </w:rPr>
  </w:style>
  <w:style w:type="paragraph" w:styleId="Heading9">
    <w:name w:val="heading 9"/>
    <w:basedOn w:val="Normal"/>
    <w:next w:val="Normal"/>
    <w:link w:val="Heading9Char"/>
    <w:qFormat/>
    <w:rsid w:val="0099767B"/>
    <w:pPr>
      <w:numPr>
        <w:ilvl w:val="8"/>
        <w:numId w:val="35"/>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968D6"/>
    <w:pPr>
      <w:spacing w:after="100" w:afterAutospacing="1"/>
    </w:pPr>
    <w:rPr>
      <w:rFonts w:ascii="Arial" w:hAnsi="Arial" w:cs="Arial"/>
      <w:color w:val="000000"/>
      <w:sz w:val="20"/>
      <w:szCs w:val="20"/>
    </w:rPr>
  </w:style>
  <w:style w:type="character" w:styleId="Hyperlink">
    <w:name w:val="Hyperlink"/>
    <w:rsid w:val="00A968D6"/>
    <w:rPr>
      <w:color w:val="001894"/>
      <w:u w:val="single"/>
    </w:rPr>
  </w:style>
  <w:style w:type="paragraph" w:styleId="BodyText">
    <w:name w:val="Body Text"/>
    <w:basedOn w:val="Normal"/>
    <w:rsid w:val="00A968D6"/>
    <w:pPr>
      <w:jc w:val="both"/>
    </w:pPr>
  </w:style>
  <w:style w:type="character" w:styleId="Strong">
    <w:name w:val="Strong"/>
    <w:qFormat/>
    <w:rsid w:val="00A968D6"/>
    <w:rPr>
      <w:b/>
      <w:bCs/>
    </w:rPr>
  </w:style>
  <w:style w:type="character" w:customStyle="1" w:styleId="maintxtgrey1">
    <w:name w:val="main_txt_grey1"/>
    <w:rsid w:val="00A968D6"/>
    <w:rPr>
      <w:rFonts w:ascii="Arial" w:hAnsi="Arial" w:cs="Arial" w:hint="default"/>
      <w:b w:val="0"/>
      <w:bCs w:val="0"/>
      <w:i w:val="0"/>
      <w:iCs w:val="0"/>
      <w:strike w:val="0"/>
      <w:dstrike w:val="0"/>
      <w:color w:val="333333"/>
      <w:sz w:val="18"/>
      <w:szCs w:val="18"/>
      <w:u w:val="none"/>
      <w:effect w:val="none"/>
    </w:rPr>
  </w:style>
  <w:style w:type="paragraph" w:customStyle="1" w:styleId="arttext">
    <w:name w:val="arttext"/>
    <w:basedOn w:val="Normal"/>
    <w:rsid w:val="00A968D6"/>
    <w:pPr>
      <w:spacing w:before="100" w:beforeAutospacing="1" w:after="100" w:afterAutospacing="1"/>
    </w:pPr>
    <w:rPr>
      <w:rFonts w:ascii="Verdana" w:eastAsia="Arial Unicode MS" w:hAnsi="Verdana" w:cs="Arial Unicode MS"/>
      <w:sz w:val="20"/>
      <w:szCs w:val="20"/>
    </w:rPr>
  </w:style>
  <w:style w:type="character" w:styleId="FootnoteReference">
    <w:name w:val="footnote reference"/>
    <w:basedOn w:val="DefaultParagraphFont"/>
    <w:semiHidden/>
    <w:rsid w:val="00A968D6"/>
  </w:style>
  <w:style w:type="paragraph" w:styleId="BodyText2">
    <w:name w:val="Body Text 2"/>
    <w:basedOn w:val="Normal"/>
    <w:rsid w:val="00A968D6"/>
    <w:pPr>
      <w:spacing w:line="360" w:lineRule="auto"/>
    </w:pPr>
    <w:rPr>
      <w:color w:val="000000"/>
      <w:szCs w:val="18"/>
    </w:rPr>
  </w:style>
  <w:style w:type="character" w:customStyle="1" w:styleId="tlistbodycopy1">
    <w:name w:val="tlistbodycopy1"/>
    <w:rsid w:val="00A968D6"/>
    <w:rPr>
      <w:rFonts w:ascii="Verdana" w:hAnsi="Verdana" w:hint="default"/>
      <w:b w:val="0"/>
      <w:bCs w:val="0"/>
      <w:i w:val="0"/>
      <w:iCs w:val="0"/>
      <w:color w:val="000000"/>
      <w:sz w:val="17"/>
      <w:szCs w:val="17"/>
    </w:rPr>
  </w:style>
  <w:style w:type="paragraph" w:customStyle="1" w:styleId="medium-normal">
    <w:name w:val="medium-normal"/>
    <w:basedOn w:val="Normal"/>
    <w:rsid w:val="00A968D6"/>
    <w:pPr>
      <w:spacing w:before="100" w:beforeAutospacing="1" w:after="100" w:afterAutospacing="1"/>
    </w:pPr>
    <w:rPr>
      <w:rFonts w:ascii="Arial" w:hAnsi="Arial" w:cs="Arial"/>
      <w:sz w:val="20"/>
      <w:szCs w:val="20"/>
    </w:rPr>
  </w:style>
  <w:style w:type="paragraph" w:customStyle="1" w:styleId="smalltext">
    <w:name w:val="smalltext"/>
    <w:basedOn w:val="Normal"/>
    <w:rsid w:val="00A968D6"/>
    <w:pPr>
      <w:spacing w:before="100" w:beforeAutospacing="1" w:after="100" w:afterAutospacing="1"/>
      <w:jc w:val="both"/>
    </w:pPr>
    <w:rPr>
      <w:rFonts w:ascii="Verdana" w:eastAsia="Arial Unicode MS" w:hAnsi="Verdana" w:cs="Arial Unicode MS"/>
      <w:color w:val="000000"/>
      <w:sz w:val="15"/>
      <w:szCs w:val="15"/>
    </w:rPr>
  </w:style>
  <w:style w:type="character" w:customStyle="1" w:styleId="smalltextboldjustify1">
    <w:name w:val="smalltextboldjustify1"/>
    <w:rsid w:val="00A968D6"/>
    <w:rPr>
      <w:rFonts w:ascii="Verdana" w:hAnsi="Verdana" w:hint="default"/>
      <w:b/>
      <w:bCs/>
      <w:sz w:val="15"/>
      <w:szCs w:val="15"/>
    </w:rPr>
  </w:style>
  <w:style w:type="paragraph" w:customStyle="1" w:styleId="art-title">
    <w:name w:val="art-title"/>
    <w:basedOn w:val="Normal"/>
    <w:rsid w:val="00A968D6"/>
    <w:pPr>
      <w:spacing w:before="100" w:beforeAutospacing="1" w:after="100" w:afterAutospacing="1"/>
    </w:pPr>
    <w:rPr>
      <w:rFonts w:ascii="Arial Unicode MS" w:eastAsia="Arial Unicode MS" w:hAnsi="Arial Unicode MS" w:cs="Arial Unicode MS"/>
    </w:rPr>
  </w:style>
  <w:style w:type="paragraph" w:customStyle="1" w:styleId="art-intro">
    <w:name w:val="art-intro"/>
    <w:basedOn w:val="Normal"/>
    <w:rsid w:val="00A968D6"/>
    <w:pPr>
      <w:spacing w:before="100" w:beforeAutospacing="1" w:after="100" w:afterAutospacing="1"/>
    </w:pPr>
    <w:rPr>
      <w:rFonts w:ascii="Arial Unicode MS" w:eastAsia="Arial Unicode MS" w:hAnsi="Arial Unicode MS" w:cs="Arial Unicode MS"/>
    </w:rPr>
  </w:style>
  <w:style w:type="character" w:customStyle="1" w:styleId="art-text">
    <w:name w:val="art-text"/>
    <w:basedOn w:val="DefaultParagraphFont"/>
    <w:rsid w:val="00A968D6"/>
  </w:style>
  <w:style w:type="paragraph" w:customStyle="1" w:styleId="art-subhead">
    <w:name w:val="art-subhead"/>
    <w:basedOn w:val="Normal"/>
    <w:rsid w:val="00A968D6"/>
    <w:pPr>
      <w:spacing w:before="100" w:beforeAutospacing="1" w:after="100" w:afterAutospacing="1"/>
    </w:pPr>
    <w:rPr>
      <w:rFonts w:ascii="Arial Unicode MS" w:eastAsia="Arial Unicode MS" w:hAnsi="Arial Unicode MS" w:cs="Arial Unicode MS"/>
    </w:rPr>
  </w:style>
  <w:style w:type="character" w:customStyle="1" w:styleId="art-sub-subhead">
    <w:name w:val="art-sub-subhead"/>
    <w:basedOn w:val="DefaultParagraphFont"/>
    <w:rsid w:val="00A968D6"/>
  </w:style>
  <w:style w:type="character" w:styleId="Emphasis">
    <w:name w:val="Emphasis"/>
    <w:qFormat/>
    <w:rsid w:val="00A968D6"/>
    <w:rPr>
      <w:i/>
      <w:iCs/>
    </w:rPr>
  </w:style>
  <w:style w:type="paragraph" w:styleId="Header">
    <w:name w:val="header"/>
    <w:basedOn w:val="Normal"/>
    <w:link w:val="HeaderChar"/>
    <w:uiPriority w:val="99"/>
    <w:rsid w:val="00E27228"/>
    <w:pPr>
      <w:tabs>
        <w:tab w:val="center" w:pos="4153"/>
        <w:tab w:val="right" w:pos="8306"/>
      </w:tabs>
    </w:pPr>
  </w:style>
  <w:style w:type="paragraph" w:styleId="Footer">
    <w:name w:val="footer"/>
    <w:basedOn w:val="Normal"/>
    <w:link w:val="FooterChar"/>
    <w:uiPriority w:val="99"/>
    <w:rsid w:val="00E27228"/>
    <w:pPr>
      <w:tabs>
        <w:tab w:val="center" w:pos="4153"/>
        <w:tab w:val="right" w:pos="8306"/>
      </w:tabs>
    </w:pPr>
  </w:style>
  <w:style w:type="character" w:styleId="PageNumber">
    <w:name w:val="page number"/>
    <w:basedOn w:val="DefaultParagraphFont"/>
    <w:rsid w:val="00E27228"/>
  </w:style>
  <w:style w:type="table" w:styleId="TableGrid">
    <w:name w:val="Table Grid"/>
    <w:basedOn w:val="TableNormal"/>
    <w:uiPriority w:val="59"/>
    <w:rsid w:val="00455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2164B9"/>
    <w:pPr>
      <w:spacing w:before="100" w:beforeAutospacing="1" w:after="100" w:afterAutospacing="1"/>
    </w:pPr>
  </w:style>
  <w:style w:type="character" w:customStyle="1" w:styleId="body1">
    <w:name w:val="body1"/>
    <w:basedOn w:val="DefaultParagraphFont"/>
    <w:rsid w:val="002164B9"/>
  </w:style>
  <w:style w:type="paragraph" w:customStyle="1" w:styleId="rheaderred1">
    <w:name w:val="rheaderred1"/>
    <w:basedOn w:val="Normal"/>
    <w:rsid w:val="002164B9"/>
    <w:pPr>
      <w:spacing w:before="100" w:beforeAutospacing="1" w:after="100" w:afterAutospacing="1"/>
    </w:pPr>
  </w:style>
  <w:style w:type="paragraph" w:styleId="ListParagraph">
    <w:name w:val="List Paragraph"/>
    <w:basedOn w:val="Normal"/>
    <w:uiPriority w:val="34"/>
    <w:qFormat/>
    <w:rsid w:val="002164B9"/>
    <w:pPr>
      <w:ind w:left="720"/>
    </w:pPr>
  </w:style>
  <w:style w:type="paragraph" w:customStyle="1" w:styleId="CharCharCharChar">
    <w:name w:val="Char Char Char Char"/>
    <w:basedOn w:val="Normal"/>
    <w:next w:val="Normal"/>
    <w:autoRedefine/>
    <w:rsid w:val="0099767B"/>
    <w:pPr>
      <w:spacing w:before="120" w:line="240" w:lineRule="exact"/>
      <w:jc w:val="both"/>
    </w:pPr>
    <w:rPr>
      <w:rFonts w:ascii="Arial" w:hAnsi="Arial" w:cs="Arial"/>
      <w:sz w:val="20"/>
      <w:szCs w:val="20"/>
      <w:lang w:val="en-GB"/>
    </w:rPr>
  </w:style>
  <w:style w:type="character" w:styleId="HTMLCite">
    <w:name w:val="HTML Cite"/>
    <w:rsid w:val="00FB6DAB"/>
    <w:rPr>
      <w:i w:val="0"/>
      <w:iCs w:val="0"/>
      <w:color w:val="0E774A"/>
    </w:rPr>
  </w:style>
  <w:style w:type="character" w:customStyle="1" w:styleId="addmd1">
    <w:name w:val="addmd1"/>
    <w:rsid w:val="00FB6DAB"/>
    <w:rPr>
      <w:sz w:val="20"/>
      <w:szCs w:val="20"/>
    </w:rPr>
  </w:style>
  <w:style w:type="paragraph" w:customStyle="1" w:styleId="Char">
    <w:name w:val="Char"/>
    <w:basedOn w:val="Normal"/>
    <w:next w:val="Normal"/>
    <w:autoRedefine/>
    <w:rsid w:val="00597742"/>
    <w:pPr>
      <w:spacing w:before="120" w:line="240" w:lineRule="exact"/>
      <w:jc w:val="both"/>
    </w:pPr>
    <w:rPr>
      <w:rFonts w:ascii="Arial" w:hAnsi="Arial" w:cs="Arial"/>
      <w:sz w:val="20"/>
      <w:szCs w:val="20"/>
      <w:lang w:val="en-GB"/>
    </w:rPr>
  </w:style>
  <w:style w:type="character" w:customStyle="1" w:styleId="Heading2Char">
    <w:name w:val="Heading 2 Char"/>
    <w:link w:val="Heading2"/>
    <w:rsid w:val="00F41C45"/>
    <w:rPr>
      <w:b/>
      <w:bCs/>
      <w:color w:val="000000"/>
      <w:sz w:val="24"/>
      <w:szCs w:val="24"/>
    </w:rPr>
  </w:style>
  <w:style w:type="paragraph" w:styleId="Title">
    <w:name w:val="Title"/>
    <w:aliases w:val=" Char Char Char Char"/>
    <w:basedOn w:val="Normal"/>
    <w:link w:val="TitleChar"/>
    <w:qFormat/>
    <w:rsid w:val="00F41C45"/>
    <w:pPr>
      <w:jc w:val="center"/>
    </w:pPr>
    <w:rPr>
      <w:b/>
      <w:bCs/>
    </w:rPr>
  </w:style>
  <w:style w:type="paragraph" w:styleId="BodyText3">
    <w:name w:val="Body Text 3"/>
    <w:basedOn w:val="Normal"/>
    <w:link w:val="BodyText3Char"/>
    <w:rsid w:val="00F41C45"/>
    <w:pPr>
      <w:spacing w:after="120"/>
    </w:pPr>
    <w:rPr>
      <w:sz w:val="16"/>
      <w:szCs w:val="16"/>
    </w:rPr>
  </w:style>
  <w:style w:type="character" w:customStyle="1" w:styleId="TitleChar">
    <w:name w:val="Title Char"/>
    <w:aliases w:val=" Char Char Char Char Char"/>
    <w:link w:val="Title"/>
    <w:rsid w:val="00F41C45"/>
    <w:rPr>
      <w:b/>
      <w:bCs/>
      <w:sz w:val="24"/>
      <w:szCs w:val="24"/>
      <w:lang w:val="en-US" w:eastAsia="en-US" w:bidi="ar-SA"/>
    </w:rPr>
  </w:style>
  <w:style w:type="character" w:customStyle="1" w:styleId="pagetext">
    <w:name w:val="pagetext"/>
    <w:basedOn w:val="DefaultParagraphFont"/>
    <w:rsid w:val="00F41C45"/>
  </w:style>
  <w:style w:type="character" w:customStyle="1" w:styleId="style13">
    <w:name w:val="style13"/>
    <w:basedOn w:val="DefaultParagraphFont"/>
    <w:rsid w:val="00F41C45"/>
  </w:style>
  <w:style w:type="character" w:customStyle="1" w:styleId="style3">
    <w:name w:val="style3"/>
    <w:basedOn w:val="DefaultParagraphFont"/>
    <w:rsid w:val="00C103A4"/>
  </w:style>
  <w:style w:type="character" w:customStyle="1" w:styleId="BodyText3Char">
    <w:name w:val="Body Text 3 Char"/>
    <w:link w:val="BodyText3"/>
    <w:rsid w:val="00341FF8"/>
    <w:rPr>
      <w:sz w:val="16"/>
      <w:szCs w:val="16"/>
    </w:rPr>
  </w:style>
  <w:style w:type="character" w:customStyle="1" w:styleId="apple-converted-space">
    <w:name w:val="apple-converted-space"/>
    <w:basedOn w:val="DefaultParagraphFont"/>
    <w:rsid w:val="00FA0056"/>
  </w:style>
  <w:style w:type="character" w:styleId="CommentReference">
    <w:name w:val="annotation reference"/>
    <w:uiPriority w:val="99"/>
    <w:semiHidden/>
    <w:unhideWhenUsed/>
    <w:rsid w:val="002A4C63"/>
    <w:rPr>
      <w:sz w:val="16"/>
      <w:szCs w:val="16"/>
    </w:rPr>
  </w:style>
  <w:style w:type="paragraph" w:styleId="CommentText">
    <w:name w:val="annotation text"/>
    <w:basedOn w:val="Normal"/>
    <w:link w:val="CommentTextChar"/>
    <w:uiPriority w:val="99"/>
    <w:semiHidden/>
    <w:unhideWhenUsed/>
    <w:rsid w:val="002A4C63"/>
    <w:rPr>
      <w:sz w:val="20"/>
      <w:szCs w:val="20"/>
    </w:rPr>
  </w:style>
  <w:style w:type="character" w:customStyle="1" w:styleId="CommentTextChar">
    <w:name w:val="Comment Text Char"/>
    <w:basedOn w:val="DefaultParagraphFont"/>
    <w:link w:val="CommentText"/>
    <w:uiPriority w:val="99"/>
    <w:semiHidden/>
    <w:rsid w:val="002A4C63"/>
  </w:style>
  <w:style w:type="paragraph" w:styleId="CommentSubject">
    <w:name w:val="annotation subject"/>
    <w:basedOn w:val="CommentText"/>
    <w:next w:val="CommentText"/>
    <w:link w:val="CommentSubjectChar"/>
    <w:uiPriority w:val="99"/>
    <w:semiHidden/>
    <w:unhideWhenUsed/>
    <w:rsid w:val="002A4C63"/>
    <w:rPr>
      <w:b/>
      <w:bCs/>
    </w:rPr>
  </w:style>
  <w:style w:type="character" w:customStyle="1" w:styleId="CommentSubjectChar">
    <w:name w:val="Comment Subject Char"/>
    <w:link w:val="CommentSubject"/>
    <w:uiPriority w:val="99"/>
    <w:semiHidden/>
    <w:rsid w:val="002A4C63"/>
    <w:rPr>
      <w:b/>
      <w:bCs/>
    </w:rPr>
  </w:style>
  <w:style w:type="paragraph" w:styleId="BalloonText">
    <w:name w:val="Balloon Text"/>
    <w:basedOn w:val="Normal"/>
    <w:link w:val="BalloonTextChar"/>
    <w:uiPriority w:val="99"/>
    <w:semiHidden/>
    <w:unhideWhenUsed/>
    <w:rsid w:val="002A4C63"/>
    <w:rPr>
      <w:rFonts w:ascii="Tahoma" w:hAnsi="Tahoma"/>
      <w:sz w:val="16"/>
      <w:szCs w:val="16"/>
    </w:rPr>
  </w:style>
  <w:style w:type="character" w:customStyle="1" w:styleId="BalloonTextChar">
    <w:name w:val="Balloon Text Char"/>
    <w:link w:val="BalloonText"/>
    <w:uiPriority w:val="99"/>
    <w:semiHidden/>
    <w:rsid w:val="002A4C63"/>
    <w:rPr>
      <w:rFonts w:ascii="Tahoma" w:hAnsi="Tahoma" w:cs="Tahoma"/>
      <w:sz w:val="16"/>
      <w:szCs w:val="16"/>
    </w:rPr>
  </w:style>
  <w:style w:type="character" w:customStyle="1" w:styleId="Heading7Char">
    <w:name w:val="Heading 7 Char"/>
    <w:link w:val="Heading7"/>
    <w:uiPriority w:val="9"/>
    <w:semiHidden/>
    <w:rsid w:val="000B34C1"/>
    <w:rPr>
      <w:rFonts w:ascii="Calibri" w:hAnsi="Calibri"/>
      <w:sz w:val="24"/>
      <w:szCs w:val="24"/>
    </w:rPr>
  </w:style>
  <w:style w:type="character" w:customStyle="1" w:styleId="Heading8Char">
    <w:name w:val="Heading 8 Char"/>
    <w:link w:val="Heading8"/>
    <w:uiPriority w:val="9"/>
    <w:semiHidden/>
    <w:rsid w:val="000B34C1"/>
    <w:rPr>
      <w:rFonts w:ascii="Calibri" w:hAnsi="Calibri"/>
      <w:i/>
      <w:iCs/>
      <w:sz w:val="24"/>
      <w:szCs w:val="24"/>
    </w:rPr>
  </w:style>
  <w:style w:type="character" w:customStyle="1" w:styleId="Heading9Char">
    <w:name w:val="Heading 9 Char"/>
    <w:link w:val="Heading9"/>
    <w:rsid w:val="00434CD0"/>
    <w:rPr>
      <w:rFonts w:ascii="Arial" w:hAnsi="Arial"/>
      <w:sz w:val="22"/>
      <w:szCs w:val="22"/>
    </w:rPr>
  </w:style>
  <w:style w:type="character" w:customStyle="1" w:styleId="FooterChar">
    <w:name w:val="Footer Char"/>
    <w:link w:val="Footer"/>
    <w:uiPriority w:val="99"/>
    <w:rsid w:val="00FE1F8F"/>
    <w:rPr>
      <w:sz w:val="24"/>
      <w:szCs w:val="24"/>
    </w:rPr>
  </w:style>
  <w:style w:type="table" w:styleId="LightShading">
    <w:name w:val="Light Shading"/>
    <w:basedOn w:val="TableNormal"/>
    <w:uiPriority w:val="60"/>
    <w:rsid w:val="00326CB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26CB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26CB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26CB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uiPriority w:val="61"/>
    <w:rsid w:val="00326CB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1">
    <w:name w:val="Medium Grid 1"/>
    <w:basedOn w:val="TableNormal"/>
    <w:uiPriority w:val="67"/>
    <w:rsid w:val="00326CB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NoSpacing">
    <w:name w:val="No Spacing"/>
    <w:link w:val="NoSpacingChar"/>
    <w:uiPriority w:val="1"/>
    <w:qFormat/>
    <w:rsid w:val="00277AB4"/>
    <w:rPr>
      <w:rFonts w:ascii="Calibri" w:hAnsi="Calibri"/>
      <w:sz w:val="22"/>
      <w:szCs w:val="22"/>
    </w:rPr>
  </w:style>
  <w:style w:type="character" w:customStyle="1" w:styleId="NoSpacingChar">
    <w:name w:val="No Spacing Char"/>
    <w:link w:val="NoSpacing"/>
    <w:uiPriority w:val="1"/>
    <w:rsid w:val="00277AB4"/>
    <w:rPr>
      <w:rFonts w:ascii="Calibri" w:hAnsi="Calibri"/>
      <w:sz w:val="22"/>
      <w:szCs w:val="22"/>
      <w:lang w:val="en-US" w:eastAsia="en-US" w:bidi="ar-SA"/>
    </w:rPr>
  </w:style>
  <w:style w:type="character" w:customStyle="1" w:styleId="HeaderChar">
    <w:name w:val="Header Char"/>
    <w:link w:val="Header"/>
    <w:uiPriority w:val="99"/>
    <w:rsid w:val="00277AB4"/>
    <w:rPr>
      <w:sz w:val="24"/>
      <w:szCs w:val="24"/>
    </w:rPr>
  </w:style>
  <w:style w:type="paragraph" w:styleId="TOCHeading">
    <w:name w:val="TOC Heading"/>
    <w:basedOn w:val="Heading1"/>
    <w:next w:val="Normal"/>
    <w:uiPriority w:val="39"/>
    <w:semiHidden/>
    <w:unhideWhenUsed/>
    <w:qFormat/>
    <w:rsid w:val="00162EEE"/>
    <w:pPr>
      <w:keepLines/>
      <w:numPr>
        <w:numId w:val="0"/>
      </w:numPr>
      <w:spacing w:before="480" w:line="276" w:lineRule="auto"/>
      <w:outlineLvl w:val="9"/>
    </w:pPr>
    <w:rPr>
      <w:rFonts w:asciiTheme="majorHAnsi" w:eastAsiaTheme="majorEastAsia" w:hAnsiTheme="majorHAnsi" w:cstheme="majorBidi"/>
      <w:color w:val="2F5496" w:themeColor="accent1" w:themeShade="BF"/>
      <w:sz w:val="28"/>
      <w:szCs w:val="28"/>
      <w:u w:val="none"/>
      <w:lang w:eastAsia="ja-JP"/>
    </w:rPr>
  </w:style>
  <w:style w:type="paragraph" w:styleId="TOC2">
    <w:name w:val="toc 2"/>
    <w:basedOn w:val="Normal"/>
    <w:next w:val="Normal"/>
    <w:autoRedefine/>
    <w:uiPriority w:val="39"/>
    <w:unhideWhenUsed/>
    <w:qFormat/>
    <w:rsid w:val="00162EEE"/>
    <w:pPr>
      <w:numPr>
        <w:ilvl w:val="1"/>
        <w:numId w:val="46"/>
      </w:numPr>
      <w:spacing w:after="100" w:line="276" w:lineRule="auto"/>
    </w:pPr>
    <w:rPr>
      <w:rFonts w:eastAsiaTheme="minorEastAsia"/>
      <w:lang w:eastAsia="ja-JP"/>
    </w:rPr>
  </w:style>
  <w:style w:type="paragraph" w:styleId="TOC1">
    <w:name w:val="toc 1"/>
    <w:basedOn w:val="Normal"/>
    <w:next w:val="Normal"/>
    <w:autoRedefine/>
    <w:uiPriority w:val="39"/>
    <w:unhideWhenUsed/>
    <w:qFormat/>
    <w:rsid w:val="00162EEE"/>
    <w:pPr>
      <w:numPr>
        <w:numId w:val="46"/>
      </w:numPr>
      <w:spacing w:after="100" w:line="276" w:lineRule="auto"/>
    </w:pPr>
    <w:rPr>
      <w:rFonts w:eastAsiaTheme="minorEastAsia"/>
      <w:b/>
      <w:sz w:val="28"/>
      <w:szCs w:val="28"/>
      <w:lang w:eastAsia="ja-JP"/>
    </w:rPr>
  </w:style>
  <w:style w:type="paragraph" w:styleId="TOC3">
    <w:name w:val="toc 3"/>
    <w:basedOn w:val="Normal"/>
    <w:next w:val="Normal"/>
    <w:autoRedefine/>
    <w:uiPriority w:val="39"/>
    <w:unhideWhenUsed/>
    <w:qFormat/>
    <w:rsid w:val="00162EEE"/>
    <w:pPr>
      <w:spacing w:after="100" w:line="276" w:lineRule="auto"/>
      <w:ind w:left="446"/>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522">
      <w:bodyDiv w:val="1"/>
      <w:marLeft w:val="0"/>
      <w:marRight w:val="0"/>
      <w:marTop w:val="0"/>
      <w:marBottom w:val="0"/>
      <w:divBdr>
        <w:top w:val="none" w:sz="0" w:space="0" w:color="auto"/>
        <w:left w:val="none" w:sz="0" w:space="0" w:color="auto"/>
        <w:bottom w:val="none" w:sz="0" w:space="0" w:color="auto"/>
        <w:right w:val="none" w:sz="0" w:space="0" w:color="auto"/>
      </w:divBdr>
      <w:divsChild>
        <w:div w:id="252400288">
          <w:marLeft w:val="0"/>
          <w:marRight w:val="0"/>
          <w:marTop w:val="0"/>
          <w:marBottom w:val="0"/>
          <w:divBdr>
            <w:top w:val="none" w:sz="0" w:space="0" w:color="auto"/>
            <w:left w:val="none" w:sz="0" w:space="0" w:color="auto"/>
            <w:bottom w:val="none" w:sz="0" w:space="0" w:color="auto"/>
            <w:right w:val="none" w:sz="0" w:space="0" w:color="auto"/>
          </w:divBdr>
        </w:div>
        <w:div w:id="602423327">
          <w:marLeft w:val="0"/>
          <w:marRight w:val="0"/>
          <w:marTop w:val="0"/>
          <w:marBottom w:val="0"/>
          <w:divBdr>
            <w:top w:val="none" w:sz="0" w:space="0" w:color="auto"/>
            <w:left w:val="none" w:sz="0" w:space="0" w:color="auto"/>
            <w:bottom w:val="none" w:sz="0" w:space="0" w:color="auto"/>
            <w:right w:val="none" w:sz="0" w:space="0" w:color="auto"/>
          </w:divBdr>
        </w:div>
        <w:div w:id="609362292">
          <w:marLeft w:val="0"/>
          <w:marRight w:val="0"/>
          <w:marTop w:val="0"/>
          <w:marBottom w:val="0"/>
          <w:divBdr>
            <w:top w:val="none" w:sz="0" w:space="0" w:color="auto"/>
            <w:left w:val="none" w:sz="0" w:space="0" w:color="auto"/>
            <w:bottom w:val="none" w:sz="0" w:space="0" w:color="auto"/>
            <w:right w:val="none" w:sz="0" w:space="0" w:color="auto"/>
          </w:divBdr>
        </w:div>
        <w:div w:id="616063413">
          <w:marLeft w:val="0"/>
          <w:marRight w:val="0"/>
          <w:marTop w:val="0"/>
          <w:marBottom w:val="0"/>
          <w:divBdr>
            <w:top w:val="none" w:sz="0" w:space="0" w:color="auto"/>
            <w:left w:val="none" w:sz="0" w:space="0" w:color="auto"/>
            <w:bottom w:val="none" w:sz="0" w:space="0" w:color="auto"/>
            <w:right w:val="none" w:sz="0" w:space="0" w:color="auto"/>
          </w:divBdr>
        </w:div>
        <w:div w:id="627586274">
          <w:marLeft w:val="0"/>
          <w:marRight w:val="0"/>
          <w:marTop w:val="0"/>
          <w:marBottom w:val="0"/>
          <w:divBdr>
            <w:top w:val="none" w:sz="0" w:space="0" w:color="auto"/>
            <w:left w:val="none" w:sz="0" w:space="0" w:color="auto"/>
            <w:bottom w:val="none" w:sz="0" w:space="0" w:color="auto"/>
            <w:right w:val="none" w:sz="0" w:space="0" w:color="auto"/>
          </w:divBdr>
        </w:div>
        <w:div w:id="939795716">
          <w:marLeft w:val="0"/>
          <w:marRight w:val="0"/>
          <w:marTop w:val="0"/>
          <w:marBottom w:val="0"/>
          <w:divBdr>
            <w:top w:val="none" w:sz="0" w:space="0" w:color="auto"/>
            <w:left w:val="none" w:sz="0" w:space="0" w:color="auto"/>
            <w:bottom w:val="none" w:sz="0" w:space="0" w:color="auto"/>
            <w:right w:val="none" w:sz="0" w:space="0" w:color="auto"/>
          </w:divBdr>
        </w:div>
        <w:div w:id="1095052857">
          <w:marLeft w:val="0"/>
          <w:marRight w:val="0"/>
          <w:marTop w:val="0"/>
          <w:marBottom w:val="0"/>
          <w:divBdr>
            <w:top w:val="none" w:sz="0" w:space="0" w:color="auto"/>
            <w:left w:val="none" w:sz="0" w:space="0" w:color="auto"/>
            <w:bottom w:val="none" w:sz="0" w:space="0" w:color="auto"/>
            <w:right w:val="none" w:sz="0" w:space="0" w:color="auto"/>
          </w:divBdr>
        </w:div>
        <w:div w:id="1409303294">
          <w:marLeft w:val="0"/>
          <w:marRight w:val="0"/>
          <w:marTop w:val="0"/>
          <w:marBottom w:val="0"/>
          <w:divBdr>
            <w:top w:val="none" w:sz="0" w:space="0" w:color="auto"/>
            <w:left w:val="none" w:sz="0" w:space="0" w:color="auto"/>
            <w:bottom w:val="none" w:sz="0" w:space="0" w:color="auto"/>
            <w:right w:val="none" w:sz="0" w:space="0" w:color="auto"/>
          </w:divBdr>
        </w:div>
        <w:div w:id="1439913307">
          <w:marLeft w:val="0"/>
          <w:marRight w:val="0"/>
          <w:marTop w:val="0"/>
          <w:marBottom w:val="0"/>
          <w:divBdr>
            <w:top w:val="none" w:sz="0" w:space="0" w:color="auto"/>
            <w:left w:val="none" w:sz="0" w:space="0" w:color="auto"/>
            <w:bottom w:val="none" w:sz="0" w:space="0" w:color="auto"/>
            <w:right w:val="none" w:sz="0" w:space="0" w:color="auto"/>
          </w:divBdr>
        </w:div>
        <w:div w:id="1529219841">
          <w:marLeft w:val="0"/>
          <w:marRight w:val="0"/>
          <w:marTop w:val="0"/>
          <w:marBottom w:val="0"/>
          <w:divBdr>
            <w:top w:val="none" w:sz="0" w:space="0" w:color="auto"/>
            <w:left w:val="none" w:sz="0" w:space="0" w:color="auto"/>
            <w:bottom w:val="none" w:sz="0" w:space="0" w:color="auto"/>
            <w:right w:val="none" w:sz="0" w:space="0" w:color="auto"/>
          </w:divBdr>
        </w:div>
        <w:div w:id="1533804842">
          <w:marLeft w:val="0"/>
          <w:marRight w:val="0"/>
          <w:marTop w:val="0"/>
          <w:marBottom w:val="0"/>
          <w:divBdr>
            <w:top w:val="none" w:sz="0" w:space="0" w:color="auto"/>
            <w:left w:val="none" w:sz="0" w:space="0" w:color="auto"/>
            <w:bottom w:val="none" w:sz="0" w:space="0" w:color="auto"/>
            <w:right w:val="none" w:sz="0" w:space="0" w:color="auto"/>
          </w:divBdr>
        </w:div>
        <w:div w:id="1562061056">
          <w:marLeft w:val="0"/>
          <w:marRight w:val="0"/>
          <w:marTop w:val="0"/>
          <w:marBottom w:val="0"/>
          <w:divBdr>
            <w:top w:val="none" w:sz="0" w:space="0" w:color="auto"/>
            <w:left w:val="none" w:sz="0" w:space="0" w:color="auto"/>
            <w:bottom w:val="none" w:sz="0" w:space="0" w:color="auto"/>
            <w:right w:val="none" w:sz="0" w:space="0" w:color="auto"/>
          </w:divBdr>
        </w:div>
        <w:div w:id="1582521494">
          <w:marLeft w:val="0"/>
          <w:marRight w:val="0"/>
          <w:marTop w:val="0"/>
          <w:marBottom w:val="0"/>
          <w:divBdr>
            <w:top w:val="none" w:sz="0" w:space="0" w:color="auto"/>
            <w:left w:val="none" w:sz="0" w:space="0" w:color="auto"/>
            <w:bottom w:val="none" w:sz="0" w:space="0" w:color="auto"/>
            <w:right w:val="none" w:sz="0" w:space="0" w:color="auto"/>
          </w:divBdr>
        </w:div>
        <w:div w:id="1685016927">
          <w:marLeft w:val="0"/>
          <w:marRight w:val="0"/>
          <w:marTop w:val="0"/>
          <w:marBottom w:val="0"/>
          <w:divBdr>
            <w:top w:val="none" w:sz="0" w:space="0" w:color="auto"/>
            <w:left w:val="none" w:sz="0" w:space="0" w:color="auto"/>
            <w:bottom w:val="none" w:sz="0" w:space="0" w:color="auto"/>
            <w:right w:val="none" w:sz="0" w:space="0" w:color="auto"/>
          </w:divBdr>
        </w:div>
        <w:div w:id="1737900715">
          <w:marLeft w:val="0"/>
          <w:marRight w:val="0"/>
          <w:marTop w:val="0"/>
          <w:marBottom w:val="0"/>
          <w:divBdr>
            <w:top w:val="none" w:sz="0" w:space="0" w:color="auto"/>
            <w:left w:val="none" w:sz="0" w:space="0" w:color="auto"/>
            <w:bottom w:val="none" w:sz="0" w:space="0" w:color="auto"/>
            <w:right w:val="none" w:sz="0" w:space="0" w:color="auto"/>
          </w:divBdr>
        </w:div>
        <w:div w:id="2004385336">
          <w:marLeft w:val="0"/>
          <w:marRight w:val="0"/>
          <w:marTop w:val="0"/>
          <w:marBottom w:val="0"/>
          <w:divBdr>
            <w:top w:val="none" w:sz="0" w:space="0" w:color="auto"/>
            <w:left w:val="none" w:sz="0" w:space="0" w:color="auto"/>
            <w:bottom w:val="none" w:sz="0" w:space="0" w:color="auto"/>
            <w:right w:val="none" w:sz="0" w:space="0" w:color="auto"/>
          </w:divBdr>
        </w:div>
        <w:div w:id="2032147584">
          <w:marLeft w:val="0"/>
          <w:marRight w:val="0"/>
          <w:marTop w:val="0"/>
          <w:marBottom w:val="0"/>
          <w:divBdr>
            <w:top w:val="none" w:sz="0" w:space="0" w:color="auto"/>
            <w:left w:val="none" w:sz="0" w:space="0" w:color="auto"/>
            <w:bottom w:val="none" w:sz="0" w:space="0" w:color="auto"/>
            <w:right w:val="none" w:sz="0" w:space="0" w:color="auto"/>
          </w:divBdr>
        </w:div>
      </w:divsChild>
    </w:div>
    <w:div w:id="141967876">
      <w:bodyDiv w:val="1"/>
      <w:marLeft w:val="0"/>
      <w:marRight w:val="0"/>
      <w:marTop w:val="0"/>
      <w:marBottom w:val="0"/>
      <w:divBdr>
        <w:top w:val="none" w:sz="0" w:space="0" w:color="auto"/>
        <w:left w:val="none" w:sz="0" w:space="0" w:color="auto"/>
        <w:bottom w:val="none" w:sz="0" w:space="0" w:color="auto"/>
        <w:right w:val="none" w:sz="0" w:space="0" w:color="auto"/>
      </w:divBdr>
      <w:divsChild>
        <w:div w:id="64181102">
          <w:marLeft w:val="0"/>
          <w:marRight w:val="0"/>
          <w:marTop w:val="0"/>
          <w:marBottom w:val="0"/>
          <w:divBdr>
            <w:top w:val="none" w:sz="0" w:space="0" w:color="auto"/>
            <w:left w:val="none" w:sz="0" w:space="0" w:color="auto"/>
            <w:bottom w:val="none" w:sz="0" w:space="0" w:color="auto"/>
            <w:right w:val="none" w:sz="0" w:space="0" w:color="auto"/>
          </w:divBdr>
        </w:div>
        <w:div w:id="72553102">
          <w:marLeft w:val="0"/>
          <w:marRight w:val="0"/>
          <w:marTop w:val="0"/>
          <w:marBottom w:val="0"/>
          <w:divBdr>
            <w:top w:val="none" w:sz="0" w:space="0" w:color="auto"/>
            <w:left w:val="none" w:sz="0" w:space="0" w:color="auto"/>
            <w:bottom w:val="none" w:sz="0" w:space="0" w:color="auto"/>
            <w:right w:val="none" w:sz="0" w:space="0" w:color="auto"/>
          </w:divBdr>
        </w:div>
        <w:div w:id="78601983">
          <w:marLeft w:val="0"/>
          <w:marRight w:val="0"/>
          <w:marTop w:val="0"/>
          <w:marBottom w:val="0"/>
          <w:divBdr>
            <w:top w:val="none" w:sz="0" w:space="0" w:color="auto"/>
            <w:left w:val="none" w:sz="0" w:space="0" w:color="auto"/>
            <w:bottom w:val="none" w:sz="0" w:space="0" w:color="auto"/>
            <w:right w:val="none" w:sz="0" w:space="0" w:color="auto"/>
          </w:divBdr>
        </w:div>
        <w:div w:id="82336324">
          <w:marLeft w:val="0"/>
          <w:marRight w:val="0"/>
          <w:marTop w:val="0"/>
          <w:marBottom w:val="0"/>
          <w:divBdr>
            <w:top w:val="none" w:sz="0" w:space="0" w:color="auto"/>
            <w:left w:val="none" w:sz="0" w:space="0" w:color="auto"/>
            <w:bottom w:val="none" w:sz="0" w:space="0" w:color="auto"/>
            <w:right w:val="none" w:sz="0" w:space="0" w:color="auto"/>
          </w:divBdr>
        </w:div>
        <w:div w:id="93281334">
          <w:marLeft w:val="0"/>
          <w:marRight w:val="0"/>
          <w:marTop w:val="0"/>
          <w:marBottom w:val="0"/>
          <w:divBdr>
            <w:top w:val="none" w:sz="0" w:space="0" w:color="auto"/>
            <w:left w:val="none" w:sz="0" w:space="0" w:color="auto"/>
            <w:bottom w:val="none" w:sz="0" w:space="0" w:color="auto"/>
            <w:right w:val="none" w:sz="0" w:space="0" w:color="auto"/>
          </w:divBdr>
        </w:div>
        <w:div w:id="96760356">
          <w:marLeft w:val="0"/>
          <w:marRight w:val="0"/>
          <w:marTop w:val="0"/>
          <w:marBottom w:val="0"/>
          <w:divBdr>
            <w:top w:val="none" w:sz="0" w:space="0" w:color="auto"/>
            <w:left w:val="none" w:sz="0" w:space="0" w:color="auto"/>
            <w:bottom w:val="none" w:sz="0" w:space="0" w:color="auto"/>
            <w:right w:val="none" w:sz="0" w:space="0" w:color="auto"/>
          </w:divBdr>
        </w:div>
        <w:div w:id="102653637">
          <w:marLeft w:val="0"/>
          <w:marRight w:val="0"/>
          <w:marTop w:val="0"/>
          <w:marBottom w:val="0"/>
          <w:divBdr>
            <w:top w:val="none" w:sz="0" w:space="0" w:color="auto"/>
            <w:left w:val="none" w:sz="0" w:space="0" w:color="auto"/>
            <w:bottom w:val="none" w:sz="0" w:space="0" w:color="auto"/>
            <w:right w:val="none" w:sz="0" w:space="0" w:color="auto"/>
          </w:divBdr>
        </w:div>
        <w:div w:id="105388118">
          <w:marLeft w:val="0"/>
          <w:marRight w:val="0"/>
          <w:marTop w:val="0"/>
          <w:marBottom w:val="0"/>
          <w:divBdr>
            <w:top w:val="none" w:sz="0" w:space="0" w:color="auto"/>
            <w:left w:val="none" w:sz="0" w:space="0" w:color="auto"/>
            <w:bottom w:val="none" w:sz="0" w:space="0" w:color="auto"/>
            <w:right w:val="none" w:sz="0" w:space="0" w:color="auto"/>
          </w:divBdr>
        </w:div>
        <w:div w:id="115292522">
          <w:marLeft w:val="0"/>
          <w:marRight w:val="0"/>
          <w:marTop w:val="0"/>
          <w:marBottom w:val="0"/>
          <w:divBdr>
            <w:top w:val="none" w:sz="0" w:space="0" w:color="auto"/>
            <w:left w:val="none" w:sz="0" w:space="0" w:color="auto"/>
            <w:bottom w:val="none" w:sz="0" w:space="0" w:color="auto"/>
            <w:right w:val="none" w:sz="0" w:space="0" w:color="auto"/>
          </w:divBdr>
        </w:div>
        <w:div w:id="122575873">
          <w:marLeft w:val="0"/>
          <w:marRight w:val="0"/>
          <w:marTop w:val="0"/>
          <w:marBottom w:val="0"/>
          <w:divBdr>
            <w:top w:val="none" w:sz="0" w:space="0" w:color="auto"/>
            <w:left w:val="none" w:sz="0" w:space="0" w:color="auto"/>
            <w:bottom w:val="none" w:sz="0" w:space="0" w:color="auto"/>
            <w:right w:val="none" w:sz="0" w:space="0" w:color="auto"/>
          </w:divBdr>
        </w:div>
        <w:div w:id="136536929">
          <w:marLeft w:val="0"/>
          <w:marRight w:val="0"/>
          <w:marTop w:val="0"/>
          <w:marBottom w:val="0"/>
          <w:divBdr>
            <w:top w:val="none" w:sz="0" w:space="0" w:color="auto"/>
            <w:left w:val="none" w:sz="0" w:space="0" w:color="auto"/>
            <w:bottom w:val="none" w:sz="0" w:space="0" w:color="auto"/>
            <w:right w:val="none" w:sz="0" w:space="0" w:color="auto"/>
          </w:divBdr>
        </w:div>
        <w:div w:id="139540721">
          <w:marLeft w:val="0"/>
          <w:marRight w:val="0"/>
          <w:marTop w:val="0"/>
          <w:marBottom w:val="0"/>
          <w:divBdr>
            <w:top w:val="none" w:sz="0" w:space="0" w:color="auto"/>
            <w:left w:val="none" w:sz="0" w:space="0" w:color="auto"/>
            <w:bottom w:val="none" w:sz="0" w:space="0" w:color="auto"/>
            <w:right w:val="none" w:sz="0" w:space="0" w:color="auto"/>
          </w:divBdr>
        </w:div>
        <w:div w:id="146937903">
          <w:marLeft w:val="0"/>
          <w:marRight w:val="0"/>
          <w:marTop w:val="0"/>
          <w:marBottom w:val="0"/>
          <w:divBdr>
            <w:top w:val="none" w:sz="0" w:space="0" w:color="auto"/>
            <w:left w:val="none" w:sz="0" w:space="0" w:color="auto"/>
            <w:bottom w:val="none" w:sz="0" w:space="0" w:color="auto"/>
            <w:right w:val="none" w:sz="0" w:space="0" w:color="auto"/>
          </w:divBdr>
        </w:div>
        <w:div w:id="156380423">
          <w:marLeft w:val="0"/>
          <w:marRight w:val="0"/>
          <w:marTop w:val="0"/>
          <w:marBottom w:val="0"/>
          <w:divBdr>
            <w:top w:val="none" w:sz="0" w:space="0" w:color="auto"/>
            <w:left w:val="none" w:sz="0" w:space="0" w:color="auto"/>
            <w:bottom w:val="none" w:sz="0" w:space="0" w:color="auto"/>
            <w:right w:val="none" w:sz="0" w:space="0" w:color="auto"/>
          </w:divBdr>
        </w:div>
        <w:div w:id="156458778">
          <w:marLeft w:val="0"/>
          <w:marRight w:val="0"/>
          <w:marTop w:val="0"/>
          <w:marBottom w:val="0"/>
          <w:divBdr>
            <w:top w:val="none" w:sz="0" w:space="0" w:color="auto"/>
            <w:left w:val="none" w:sz="0" w:space="0" w:color="auto"/>
            <w:bottom w:val="none" w:sz="0" w:space="0" w:color="auto"/>
            <w:right w:val="none" w:sz="0" w:space="0" w:color="auto"/>
          </w:divBdr>
        </w:div>
        <w:div w:id="161624447">
          <w:marLeft w:val="0"/>
          <w:marRight w:val="0"/>
          <w:marTop w:val="0"/>
          <w:marBottom w:val="0"/>
          <w:divBdr>
            <w:top w:val="none" w:sz="0" w:space="0" w:color="auto"/>
            <w:left w:val="none" w:sz="0" w:space="0" w:color="auto"/>
            <w:bottom w:val="none" w:sz="0" w:space="0" w:color="auto"/>
            <w:right w:val="none" w:sz="0" w:space="0" w:color="auto"/>
          </w:divBdr>
        </w:div>
        <w:div w:id="164323206">
          <w:marLeft w:val="0"/>
          <w:marRight w:val="0"/>
          <w:marTop w:val="0"/>
          <w:marBottom w:val="0"/>
          <w:divBdr>
            <w:top w:val="none" w:sz="0" w:space="0" w:color="auto"/>
            <w:left w:val="none" w:sz="0" w:space="0" w:color="auto"/>
            <w:bottom w:val="none" w:sz="0" w:space="0" w:color="auto"/>
            <w:right w:val="none" w:sz="0" w:space="0" w:color="auto"/>
          </w:divBdr>
        </w:div>
        <w:div w:id="177739616">
          <w:marLeft w:val="0"/>
          <w:marRight w:val="0"/>
          <w:marTop w:val="0"/>
          <w:marBottom w:val="0"/>
          <w:divBdr>
            <w:top w:val="none" w:sz="0" w:space="0" w:color="auto"/>
            <w:left w:val="none" w:sz="0" w:space="0" w:color="auto"/>
            <w:bottom w:val="none" w:sz="0" w:space="0" w:color="auto"/>
            <w:right w:val="none" w:sz="0" w:space="0" w:color="auto"/>
          </w:divBdr>
        </w:div>
        <w:div w:id="188766601">
          <w:marLeft w:val="0"/>
          <w:marRight w:val="0"/>
          <w:marTop w:val="0"/>
          <w:marBottom w:val="0"/>
          <w:divBdr>
            <w:top w:val="none" w:sz="0" w:space="0" w:color="auto"/>
            <w:left w:val="none" w:sz="0" w:space="0" w:color="auto"/>
            <w:bottom w:val="none" w:sz="0" w:space="0" w:color="auto"/>
            <w:right w:val="none" w:sz="0" w:space="0" w:color="auto"/>
          </w:divBdr>
        </w:div>
        <w:div w:id="201091764">
          <w:marLeft w:val="0"/>
          <w:marRight w:val="0"/>
          <w:marTop w:val="0"/>
          <w:marBottom w:val="0"/>
          <w:divBdr>
            <w:top w:val="none" w:sz="0" w:space="0" w:color="auto"/>
            <w:left w:val="none" w:sz="0" w:space="0" w:color="auto"/>
            <w:bottom w:val="none" w:sz="0" w:space="0" w:color="auto"/>
            <w:right w:val="none" w:sz="0" w:space="0" w:color="auto"/>
          </w:divBdr>
        </w:div>
        <w:div w:id="204026678">
          <w:marLeft w:val="0"/>
          <w:marRight w:val="0"/>
          <w:marTop w:val="0"/>
          <w:marBottom w:val="0"/>
          <w:divBdr>
            <w:top w:val="none" w:sz="0" w:space="0" w:color="auto"/>
            <w:left w:val="none" w:sz="0" w:space="0" w:color="auto"/>
            <w:bottom w:val="none" w:sz="0" w:space="0" w:color="auto"/>
            <w:right w:val="none" w:sz="0" w:space="0" w:color="auto"/>
          </w:divBdr>
        </w:div>
        <w:div w:id="216405072">
          <w:marLeft w:val="0"/>
          <w:marRight w:val="0"/>
          <w:marTop w:val="0"/>
          <w:marBottom w:val="0"/>
          <w:divBdr>
            <w:top w:val="none" w:sz="0" w:space="0" w:color="auto"/>
            <w:left w:val="none" w:sz="0" w:space="0" w:color="auto"/>
            <w:bottom w:val="none" w:sz="0" w:space="0" w:color="auto"/>
            <w:right w:val="none" w:sz="0" w:space="0" w:color="auto"/>
          </w:divBdr>
        </w:div>
        <w:div w:id="229124565">
          <w:marLeft w:val="0"/>
          <w:marRight w:val="0"/>
          <w:marTop w:val="0"/>
          <w:marBottom w:val="0"/>
          <w:divBdr>
            <w:top w:val="none" w:sz="0" w:space="0" w:color="auto"/>
            <w:left w:val="none" w:sz="0" w:space="0" w:color="auto"/>
            <w:bottom w:val="none" w:sz="0" w:space="0" w:color="auto"/>
            <w:right w:val="none" w:sz="0" w:space="0" w:color="auto"/>
          </w:divBdr>
        </w:div>
        <w:div w:id="238565419">
          <w:marLeft w:val="0"/>
          <w:marRight w:val="0"/>
          <w:marTop w:val="0"/>
          <w:marBottom w:val="0"/>
          <w:divBdr>
            <w:top w:val="none" w:sz="0" w:space="0" w:color="auto"/>
            <w:left w:val="none" w:sz="0" w:space="0" w:color="auto"/>
            <w:bottom w:val="none" w:sz="0" w:space="0" w:color="auto"/>
            <w:right w:val="none" w:sz="0" w:space="0" w:color="auto"/>
          </w:divBdr>
        </w:div>
        <w:div w:id="250966166">
          <w:marLeft w:val="0"/>
          <w:marRight w:val="0"/>
          <w:marTop w:val="0"/>
          <w:marBottom w:val="0"/>
          <w:divBdr>
            <w:top w:val="none" w:sz="0" w:space="0" w:color="auto"/>
            <w:left w:val="none" w:sz="0" w:space="0" w:color="auto"/>
            <w:bottom w:val="none" w:sz="0" w:space="0" w:color="auto"/>
            <w:right w:val="none" w:sz="0" w:space="0" w:color="auto"/>
          </w:divBdr>
        </w:div>
        <w:div w:id="292637074">
          <w:marLeft w:val="0"/>
          <w:marRight w:val="0"/>
          <w:marTop w:val="0"/>
          <w:marBottom w:val="0"/>
          <w:divBdr>
            <w:top w:val="none" w:sz="0" w:space="0" w:color="auto"/>
            <w:left w:val="none" w:sz="0" w:space="0" w:color="auto"/>
            <w:bottom w:val="none" w:sz="0" w:space="0" w:color="auto"/>
            <w:right w:val="none" w:sz="0" w:space="0" w:color="auto"/>
          </w:divBdr>
        </w:div>
        <w:div w:id="296959705">
          <w:marLeft w:val="0"/>
          <w:marRight w:val="0"/>
          <w:marTop w:val="0"/>
          <w:marBottom w:val="0"/>
          <w:divBdr>
            <w:top w:val="none" w:sz="0" w:space="0" w:color="auto"/>
            <w:left w:val="none" w:sz="0" w:space="0" w:color="auto"/>
            <w:bottom w:val="none" w:sz="0" w:space="0" w:color="auto"/>
            <w:right w:val="none" w:sz="0" w:space="0" w:color="auto"/>
          </w:divBdr>
        </w:div>
        <w:div w:id="323825829">
          <w:marLeft w:val="0"/>
          <w:marRight w:val="0"/>
          <w:marTop w:val="0"/>
          <w:marBottom w:val="0"/>
          <w:divBdr>
            <w:top w:val="none" w:sz="0" w:space="0" w:color="auto"/>
            <w:left w:val="none" w:sz="0" w:space="0" w:color="auto"/>
            <w:bottom w:val="none" w:sz="0" w:space="0" w:color="auto"/>
            <w:right w:val="none" w:sz="0" w:space="0" w:color="auto"/>
          </w:divBdr>
        </w:div>
        <w:div w:id="344022038">
          <w:marLeft w:val="0"/>
          <w:marRight w:val="0"/>
          <w:marTop w:val="0"/>
          <w:marBottom w:val="0"/>
          <w:divBdr>
            <w:top w:val="none" w:sz="0" w:space="0" w:color="auto"/>
            <w:left w:val="none" w:sz="0" w:space="0" w:color="auto"/>
            <w:bottom w:val="none" w:sz="0" w:space="0" w:color="auto"/>
            <w:right w:val="none" w:sz="0" w:space="0" w:color="auto"/>
          </w:divBdr>
        </w:div>
        <w:div w:id="345837342">
          <w:marLeft w:val="0"/>
          <w:marRight w:val="0"/>
          <w:marTop w:val="0"/>
          <w:marBottom w:val="0"/>
          <w:divBdr>
            <w:top w:val="none" w:sz="0" w:space="0" w:color="auto"/>
            <w:left w:val="none" w:sz="0" w:space="0" w:color="auto"/>
            <w:bottom w:val="none" w:sz="0" w:space="0" w:color="auto"/>
            <w:right w:val="none" w:sz="0" w:space="0" w:color="auto"/>
          </w:divBdr>
        </w:div>
        <w:div w:id="346714393">
          <w:marLeft w:val="0"/>
          <w:marRight w:val="0"/>
          <w:marTop w:val="0"/>
          <w:marBottom w:val="0"/>
          <w:divBdr>
            <w:top w:val="none" w:sz="0" w:space="0" w:color="auto"/>
            <w:left w:val="none" w:sz="0" w:space="0" w:color="auto"/>
            <w:bottom w:val="none" w:sz="0" w:space="0" w:color="auto"/>
            <w:right w:val="none" w:sz="0" w:space="0" w:color="auto"/>
          </w:divBdr>
        </w:div>
        <w:div w:id="350567972">
          <w:marLeft w:val="0"/>
          <w:marRight w:val="0"/>
          <w:marTop w:val="0"/>
          <w:marBottom w:val="0"/>
          <w:divBdr>
            <w:top w:val="none" w:sz="0" w:space="0" w:color="auto"/>
            <w:left w:val="none" w:sz="0" w:space="0" w:color="auto"/>
            <w:bottom w:val="none" w:sz="0" w:space="0" w:color="auto"/>
            <w:right w:val="none" w:sz="0" w:space="0" w:color="auto"/>
          </w:divBdr>
        </w:div>
        <w:div w:id="350642412">
          <w:marLeft w:val="0"/>
          <w:marRight w:val="0"/>
          <w:marTop w:val="0"/>
          <w:marBottom w:val="0"/>
          <w:divBdr>
            <w:top w:val="none" w:sz="0" w:space="0" w:color="auto"/>
            <w:left w:val="none" w:sz="0" w:space="0" w:color="auto"/>
            <w:bottom w:val="none" w:sz="0" w:space="0" w:color="auto"/>
            <w:right w:val="none" w:sz="0" w:space="0" w:color="auto"/>
          </w:divBdr>
        </w:div>
        <w:div w:id="354038766">
          <w:marLeft w:val="0"/>
          <w:marRight w:val="0"/>
          <w:marTop w:val="0"/>
          <w:marBottom w:val="0"/>
          <w:divBdr>
            <w:top w:val="none" w:sz="0" w:space="0" w:color="auto"/>
            <w:left w:val="none" w:sz="0" w:space="0" w:color="auto"/>
            <w:bottom w:val="none" w:sz="0" w:space="0" w:color="auto"/>
            <w:right w:val="none" w:sz="0" w:space="0" w:color="auto"/>
          </w:divBdr>
        </w:div>
        <w:div w:id="355430910">
          <w:marLeft w:val="0"/>
          <w:marRight w:val="0"/>
          <w:marTop w:val="0"/>
          <w:marBottom w:val="0"/>
          <w:divBdr>
            <w:top w:val="none" w:sz="0" w:space="0" w:color="auto"/>
            <w:left w:val="none" w:sz="0" w:space="0" w:color="auto"/>
            <w:bottom w:val="none" w:sz="0" w:space="0" w:color="auto"/>
            <w:right w:val="none" w:sz="0" w:space="0" w:color="auto"/>
          </w:divBdr>
        </w:div>
        <w:div w:id="360862324">
          <w:marLeft w:val="0"/>
          <w:marRight w:val="0"/>
          <w:marTop w:val="0"/>
          <w:marBottom w:val="0"/>
          <w:divBdr>
            <w:top w:val="none" w:sz="0" w:space="0" w:color="auto"/>
            <w:left w:val="none" w:sz="0" w:space="0" w:color="auto"/>
            <w:bottom w:val="none" w:sz="0" w:space="0" w:color="auto"/>
            <w:right w:val="none" w:sz="0" w:space="0" w:color="auto"/>
          </w:divBdr>
        </w:div>
        <w:div w:id="361050389">
          <w:marLeft w:val="0"/>
          <w:marRight w:val="0"/>
          <w:marTop w:val="0"/>
          <w:marBottom w:val="0"/>
          <w:divBdr>
            <w:top w:val="none" w:sz="0" w:space="0" w:color="auto"/>
            <w:left w:val="none" w:sz="0" w:space="0" w:color="auto"/>
            <w:bottom w:val="none" w:sz="0" w:space="0" w:color="auto"/>
            <w:right w:val="none" w:sz="0" w:space="0" w:color="auto"/>
          </w:divBdr>
        </w:div>
        <w:div w:id="365833962">
          <w:marLeft w:val="0"/>
          <w:marRight w:val="0"/>
          <w:marTop w:val="0"/>
          <w:marBottom w:val="0"/>
          <w:divBdr>
            <w:top w:val="none" w:sz="0" w:space="0" w:color="auto"/>
            <w:left w:val="none" w:sz="0" w:space="0" w:color="auto"/>
            <w:bottom w:val="none" w:sz="0" w:space="0" w:color="auto"/>
            <w:right w:val="none" w:sz="0" w:space="0" w:color="auto"/>
          </w:divBdr>
        </w:div>
        <w:div w:id="367921403">
          <w:marLeft w:val="0"/>
          <w:marRight w:val="0"/>
          <w:marTop w:val="0"/>
          <w:marBottom w:val="0"/>
          <w:divBdr>
            <w:top w:val="none" w:sz="0" w:space="0" w:color="auto"/>
            <w:left w:val="none" w:sz="0" w:space="0" w:color="auto"/>
            <w:bottom w:val="none" w:sz="0" w:space="0" w:color="auto"/>
            <w:right w:val="none" w:sz="0" w:space="0" w:color="auto"/>
          </w:divBdr>
        </w:div>
        <w:div w:id="378670261">
          <w:marLeft w:val="0"/>
          <w:marRight w:val="0"/>
          <w:marTop w:val="0"/>
          <w:marBottom w:val="0"/>
          <w:divBdr>
            <w:top w:val="none" w:sz="0" w:space="0" w:color="auto"/>
            <w:left w:val="none" w:sz="0" w:space="0" w:color="auto"/>
            <w:bottom w:val="none" w:sz="0" w:space="0" w:color="auto"/>
            <w:right w:val="none" w:sz="0" w:space="0" w:color="auto"/>
          </w:divBdr>
        </w:div>
        <w:div w:id="382289722">
          <w:marLeft w:val="0"/>
          <w:marRight w:val="0"/>
          <w:marTop w:val="0"/>
          <w:marBottom w:val="0"/>
          <w:divBdr>
            <w:top w:val="none" w:sz="0" w:space="0" w:color="auto"/>
            <w:left w:val="none" w:sz="0" w:space="0" w:color="auto"/>
            <w:bottom w:val="none" w:sz="0" w:space="0" w:color="auto"/>
            <w:right w:val="none" w:sz="0" w:space="0" w:color="auto"/>
          </w:divBdr>
        </w:div>
        <w:div w:id="401829052">
          <w:marLeft w:val="0"/>
          <w:marRight w:val="0"/>
          <w:marTop w:val="0"/>
          <w:marBottom w:val="0"/>
          <w:divBdr>
            <w:top w:val="none" w:sz="0" w:space="0" w:color="auto"/>
            <w:left w:val="none" w:sz="0" w:space="0" w:color="auto"/>
            <w:bottom w:val="none" w:sz="0" w:space="0" w:color="auto"/>
            <w:right w:val="none" w:sz="0" w:space="0" w:color="auto"/>
          </w:divBdr>
        </w:div>
        <w:div w:id="409884394">
          <w:marLeft w:val="0"/>
          <w:marRight w:val="0"/>
          <w:marTop w:val="0"/>
          <w:marBottom w:val="0"/>
          <w:divBdr>
            <w:top w:val="none" w:sz="0" w:space="0" w:color="auto"/>
            <w:left w:val="none" w:sz="0" w:space="0" w:color="auto"/>
            <w:bottom w:val="none" w:sz="0" w:space="0" w:color="auto"/>
            <w:right w:val="none" w:sz="0" w:space="0" w:color="auto"/>
          </w:divBdr>
        </w:div>
        <w:div w:id="420613841">
          <w:marLeft w:val="0"/>
          <w:marRight w:val="0"/>
          <w:marTop w:val="0"/>
          <w:marBottom w:val="0"/>
          <w:divBdr>
            <w:top w:val="none" w:sz="0" w:space="0" w:color="auto"/>
            <w:left w:val="none" w:sz="0" w:space="0" w:color="auto"/>
            <w:bottom w:val="none" w:sz="0" w:space="0" w:color="auto"/>
            <w:right w:val="none" w:sz="0" w:space="0" w:color="auto"/>
          </w:divBdr>
        </w:div>
        <w:div w:id="449663237">
          <w:marLeft w:val="0"/>
          <w:marRight w:val="0"/>
          <w:marTop w:val="0"/>
          <w:marBottom w:val="0"/>
          <w:divBdr>
            <w:top w:val="none" w:sz="0" w:space="0" w:color="auto"/>
            <w:left w:val="none" w:sz="0" w:space="0" w:color="auto"/>
            <w:bottom w:val="none" w:sz="0" w:space="0" w:color="auto"/>
            <w:right w:val="none" w:sz="0" w:space="0" w:color="auto"/>
          </w:divBdr>
        </w:div>
        <w:div w:id="463350030">
          <w:marLeft w:val="0"/>
          <w:marRight w:val="0"/>
          <w:marTop w:val="0"/>
          <w:marBottom w:val="0"/>
          <w:divBdr>
            <w:top w:val="none" w:sz="0" w:space="0" w:color="auto"/>
            <w:left w:val="none" w:sz="0" w:space="0" w:color="auto"/>
            <w:bottom w:val="none" w:sz="0" w:space="0" w:color="auto"/>
            <w:right w:val="none" w:sz="0" w:space="0" w:color="auto"/>
          </w:divBdr>
        </w:div>
        <w:div w:id="487745938">
          <w:marLeft w:val="0"/>
          <w:marRight w:val="0"/>
          <w:marTop w:val="0"/>
          <w:marBottom w:val="0"/>
          <w:divBdr>
            <w:top w:val="none" w:sz="0" w:space="0" w:color="auto"/>
            <w:left w:val="none" w:sz="0" w:space="0" w:color="auto"/>
            <w:bottom w:val="none" w:sz="0" w:space="0" w:color="auto"/>
            <w:right w:val="none" w:sz="0" w:space="0" w:color="auto"/>
          </w:divBdr>
        </w:div>
        <w:div w:id="503127617">
          <w:marLeft w:val="0"/>
          <w:marRight w:val="0"/>
          <w:marTop w:val="0"/>
          <w:marBottom w:val="0"/>
          <w:divBdr>
            <w:top w:val="none" w:sz="0" w:space="0" w:color="auto"/>
            <w:left w:val="none" w:sz="0" w:space="0" w:color="auto"/>
            <w:bottom w:val="none" w:sz="0" w:space="0" w:color="auto"/>
            <w:right w:val="none" w:sz="0" w:space="0" w:color="auto"/>
          </w:divBdr>
        </w:div>
        <w:div w:id="504783270">
          <w:marLeft w:val="0"/>
          <w:marRight w:val="0"/>
          <w:marTop w:val="0"/>
          <w:marBottom w:val="0"/>
          <w:divBdr>
            <w:top w:val="none" w:sz="0" w:space="0" w:color="auto"/>
            <w:left w:val="none" w:sz="0" w:space="0" w:color="auto"/>
            <w:bottom w:val="none" w:sz="0" w:space="0" w:color="auto"/>
            <w:right w:val="none" w:sz="0" w:space="0" w:color="auto"/>
          </w:divBdr>
        </w:div>
        <w:div w:id="553930830">
          <w:marLeft w:val="0"/>
          <w:marRight w:val="0"/>
          <w:marTop w:val="0"/>
          <w:marBottom w:val="0"/>
          <w:divBdr>
            <w:top w:val="none" w:sz="0" w:space="0" w:color="auto"/>
            <w:left w:val="none" w:sz="0" w:space="0" w:color="auto"/>
            <w:bottom w:val="none" w:sz="0" w:space="0" w:color="auto"/>
            <w:right w:val="none" w:sz="0" w:space="0" w:color="auto"/>
          </w:divBdr>
        </w:div>
        <w:div w:id="596445777">
          <w:marLeft w:val="0"/>
          <w:marRight w:val="0"/>
          <w:marTop w:val="0"/>
          <w:marBottom w:val="0"/>
          <w:divBdr>
            <w:top w:val="none" w:sz="0" w:space="0" w:color="auto"/>
            <w:left w:val="none" w:sz="0" w:space="0" w:color="auto"/>
            <w:bottom w:val="none" w:sz="0" w:space="0" w:color="auto"/>
            <w:right w:val="none" w:sz="0" w:space="0" w:color="auto"/>
          </w:divBdr>
        </w:div>
        <w:div w:id="608439081">
          <w:marLeft w:val="0"/>
          <w:marRight w:val="0"/>
          <w:marTop w:val="0"/>
          <w:marBottom w:val="0"/>
          <w:divBdr>
            <w:top w:val="none" w:sz="0" w:space="0" w:color="auto"/>
            <w:left w:val="none" w:sz="0" w:space="0" w:color="auto"/>
            <w:bottom w:val="none" w:sz="0" w:space="0" w:color="auto"/>
            <w:right w:val="none" w:sz="0" w:space="0" w:color="auto"/>
          </w:divBdr>
        </w:div>
        <w:div w:id="622461400">
          <w:marLeft w:val="0"/>
          <w:marRight w:val="0"/>
          <w:marTop w:val="0"/>
          <w:marBottom w:val="0"/>
          <w:divBdr>
            <w:top w:val="none" w:sz="0" w:space="0" w:color="auto"/>
            <w:left w:val="none" w:sz="0" w:space="0" w:color="auto"/>
            <w:bottom w:val="none" w:sz="0" w:space="0" w:color="auto"/>
            <w:right w:val="none" w:sz="0" w:space="0" w:color="auto"/>
          </w:divBdr>
        </w:div>
        <w:div w:id="633632731">
          <w:marLeft w:val="0"/>
          <w:marRight w:val="0"/>
          <w:marTop w:val="0"/>
          <w:marBottom w:val="0"/>
          <w:divBdr>
            <w:top w:val="none" w:sz="0" w:space="0" w:color="auto"/>
            <w:left w:val="none" w:sz="0" w:space="0" w:color="auto"/>
            <w:bottom w:val="none" w:sz="0" w:space="0" w:color="auto"/>
            <w:right w:val="none" w:sz="0" w:space="0" w:color="auto"/>
          </w:divBdr>
        </w:div>
        <w:div w:id="633995369">
          <w:marLeft w:val="0"/>
          <w:marRight w:val="0"/>
          <w:marTop w:val="0"/>
          <w:marBottom w:val="0"/>
          <w:divBdr>
            <w:top w:val="none" w:sz="0" w:space="0" w:color="auto"/>
            <w:left w:val="none" w:sz="0" w:space="0" w:color="auto"/>
            <w:bottom w:val="none" w:sz="0" w:space="0" w:color="auto"/>
            <w:right w:val="none" w:sz="0" w:space="0" w:color="auto"/>
          </w:divBdr>
        </w:div>
        <w:div w:id="656615965">
          <w:marLeft w:val="0"/>
          <w:marRight w:val="0"/>
          <w:marTop w:val="0"/>
          <w:marBottom w:val="0"/>
          <w:divBdr>
            <w:top w:val="none" w:sz="0" w:space="0" w:color="auto"/>
            <w:left w:val="none" w:sz="0" w:space="0" w:color="auto"/>
            <w:bottom w:val="none" w:sz="0" w:space="0" w:color="auto"/>
            <w:right w:val="none" w:sz="0" w:space="0" w:color="auto"/>
          </w:divBdr>
        </w:div>
        <w:div w:id="662054361">
          <w:marLeft w:val="0"/>
          <w:marRight w:val="0"/>
          <w:marTop w:val="0"/>
          <w:marBottom w:val="0"/>
          <w:divBdr>
            <w:top w:val="none" w:sz="0" w:space="0" w:color="auto"/>
            <w:left w:val="none" w:sz="0" w:space="0" w:color="auto"/>
            <w:bottom w:val="none" w:sz="0" w:space="0" w:color="auto"/>
            <w:right w:val="none" w:sz="0" w:space="0" w:color="auto"/>
          </w:divBdr>
        </w:div>
        <w:div w:id="671833538">
          <w:marLeft w:val="0"/>
          <w:marRight w:val="0"/>
          <w:marTop w:val="0"/>
          <w:marBottom w:val="0"/>
          <w:divBdr>
            <w:top w:val="none" w:sz="0" w:space="0" w:color="auto"/>
            <w:left w:val="none" w:sz="0" w:space="0" w:color="auto"/>
            <w:bottom w:val="none" w:sz="0" w:space="0" w:color="auto"/>
            <w:right w:val="none" w:sz="0" w:space="0" w:color="auto"/>
          </w:divBdr>
        </w:div>
        <w:div w:id="674763916">
          <w:marLeft w:val="0"/>
          <w:marRight w:val="0"/>
          <w:marTop w:val="0"/>
          <w:marBottom w:val="0"/>
          <w:divBdr>
            <w:top w:val="none" w:sz="0" w:space="0" w:color="auto"/>
            <w:left w:val="none" w:sz="0" w:space="0" w:color="auto"/>
            <w:bottom w:val="none" w:sz="0" w:space="0" w:color="auto"/>
            <w:right w:val="none" w:sz="0" w:space="0" w:color="auto"/>
          </w:divBdr>
        </w:div>
        <w:div w:id="681512168">
          <w:marLeft w:val="0"/>
          <w:marRight w:val="0"/>
          <w:marTop w:val="0"/>
          <w:marBottom w:val="0"/>
          <w:divBdr>
            <w:top w:val="none" w:sz="0" w:space="0" w:color="auto"/>
            <w:left w:val="none" w:sz="0" w:space="0" w:color="auto"/>
            <w:bottom w:val="none" w:sz="0" w:space="0" w:color="auto"/>
            <w:right w:val="none" w:sz="0" w:space="0" w:color="auto"/>
          </w:divBdr>
        </w:div>
        <w:div w:id="689070548">
          <w:marLeft w:val="0"/>
          <w:marRight w:val="0"/>
          <w:marTop w:val="0"/>
          <w:marBottom w:val="0"/>
          <w:divBdr>
            <w:top w:val="none" w:sz="0" w:space="0" w:color="auto"/>
            <w:left w:val="none" w:sz="0" w:space="0" w:color="auto"/>
            <w:bottom w:val="none" w:sz="0" w:space="0" w:color="auto"/>
            <w:right w:val="none" w:sz="0" w:space="0" w:color="auto"/>
          </w:divBdr>
        </w:div>
        <w:div w:id="700133677">
          <w:marLeft w:val="0"/>
          <w:marRight w:val="0"/>
          <w:marTop w:val="0"/>
          <w:marBottom w:val="0"/>
          <w:divBdr>
            <w:top w:val="none" w:sz="0" w:space="0" w:color="auto"/>
            <w:left w:val="none" w:sz="0" w:space="0" w:color="auto"/>
            <w:bottom w:val="none" w:sz="0" w:space="0" w:color="auto"/>
            <w:right w:val="none" w:sz="0" w:space="0" w:color="auto"/>
          </w:divBdr>
        </w:div>
        <w:div w:id="726219839">
          <w:marLeft w:val="0"/>
          <w:marRight w:val="0"/>
          <w:marTop w:val="0"/>
          <w:marBottom w:val="0"/>
          <w:divBdr>
            <w:top w:val="none" w:sz="0" w:space="0" w:color="auto"/>
            <w:left w:val="none" w:sz="0" w:space="0" w:color="auto"/>
            <w:bottom w:val="none" w:sz="0" w:space="0" w:color="auto"/>
            <w:right w:val="none" w:sz="0" w:space="0" w:color="auto"/>
          </w:divBdr>
        </w:div>
        <w:div w:id="747773550">
          <w:marLeft w:val="0"/>
          <w:marRight w:val="0"/>
          <w:marTop w:val="0"/>
          <w:marBottom w:val="0"/>
          <w:divBdr>
            <w:top w:val="none" w:sz="0" w:space="0" w:color="auto"/>
            <w:left w:val="none" w:sz="0" w:space="0" w:color="auto"/>
            <w:bottom w:val="none" w:sz="0" w:space="0" w:color="auto"/>
            <w:right w:val="none" w:sz="0" w:space="0" w:color="auto"/>
          </w:divBdr>
        </w:div>
        <w:div w:id="751239682">
          <w:marLeft w:val="0"/>
          <w:marRight w:val="0"/>
          <w:marTop w:val="0"/>
          <w:marBottom w:val="0"/>
          <w:divBdr>
            <w:top w:val="none" w:sz="0" w:space="0" w:color="auto"/>
            <w:left w:val="none" w:sz="0" w:space="0" w:color="auto"/>
            <w:bottom w:val="none" w:sz="0" w:space="0" w:color="auto"/>
            <w:right w:val="none" w:sz="0" w:space="0" w:color="auto"/>
          </w:divBdr>
        </w:div>
        <w:div w:id="765152601">
          <w:marLeft w:val="0"/>
          <w:marRight w:val="0"/>
          <w:marTop w:val="0"/>
          <w:marBottom w:val="0"/>
          <w:divBdr>
            <w:top w:val="none" w:sz="0" w:space="0" w:color="auto"/>
            <w:left w:val="none" w:sz="0" w:space="0" w:color="auto"/>
            <w:bottom w:val="none" w:sz="0" w:space="0" w:color="auto"/>
            <w:right w:val="none" w:sz="0" w:space="0" w:color="auto"/>
          </w:divBdr>
        </w:div>
        <w:div w:id="774443858">
          <w:marLeft w:val="0"/>
          <w:marRight w:val="0"/>
          <w:marTop w:val="0"/>
          <w:marBottom w:val="0"/>
          <w:divBdr>
            <w:top w:val="none" w:sz="0" w:space="0" w:color="auto"/>
            <w:left w:val="none" w:sz="0" w:space="0" w:color="auto"/>
            <w:bottom w:val="none" w:sz="0" w:space="0" w:color="auto"/>
            <w:right w:val="none" w:sz="0" w:space="0" w:color="auto"/>
          </w:divBdr>
        </w:div>
        <w:div w:id="806554046">
          <w:marLeft w:val="0"/>
          <w:marRight w:val="0"/>
          <w:marTop w:val="0"/>
          <w:marBottom w:val="0"/>
          <w:divBdr>
            <w:top w:val="none" w:sz="0" w:space="0" w:color="auto"/>
            <w:left w:val="none" w:sz="0" w:space="0" w:color="auto"/>
            <w:bottom w:val="none" w:sz="0" w:space="0" w:color="auto"/>
            <w:right w:val="none" w:sz="0" w:space="0" w:color="auto"/>
          </w:divBdr>
        </w:div>
        <w:div w:id="807209044">
          <w:marLeft w:val="0"/>
          <w:marRight w:val="0"/>
          <w:marTop w:val="0"/>
          <w:marBottom w:val="0"/>
          <w:divBdr>
            <w:top w:val="none" w:sz="0" w:space="0" w:color="auto"/>
            <w:left w:val="none" w:sz="0" w:space="0" w:color="auto"/>
            <w:bottom w:val="none" w:sz="0" w:space="0" w:color="auto"/>
            <w:right w:val="none" w:sz="0" w:space="0" w:color="auto"/>
          </w:divBdr>
        </w:div>
        <w:div w:id="810025367">
          <w:marLeft w:val="0"/>
          <w:marRight w:val="0"/>
          <w:marTop w:val="0"/>
          <w:marBottom w:val="0"/>
          <w:divBdr>
            <w:top w:val="none" w:sz="0" w:space="0" w:color="auto"/>
            <w:left w:val="none" w:sz="0" w:space="0" w:color="auto"/>
            <w:bottom w:val="none" w:sz="0" w:space="0" w:color="auto"/>
            <w:right w:val="none" w:sz="0" w:space="0" w:color="auto"/>
          </w:divBdr>
        </w:div>
        <w:div w:id="810705984">
          <w:marLeft w:val="0"/>
          <w:marRight w:val="0"/>
          <w:marTop w:val="0"/>
          <w:marBottom w:val="0"/>
          <w:divBdr>
            <w:top w:val="none" w:sz="0" w:space="0" w:color="auto"/>
            <w:left w:val="none" w:sz="0" w:space="0" w:color="auto"/>
            <w:bottom w:val="none" w:sz="0" w:space="0" w:color="auto"/>
            <w:right w:val="none" w:sz="0" w:space="0" w:color="auto"/>
          </w:divBdr>
        </w:div>
        <w:div w:id="820079058">
          <w:marLeft w:val="0"/>
          <w:marRight w:val="0"/>
          <w:marTop w:val="0"/>
          <w:marBottom w:val="0"/>
          <w:divBdr>
            <w:top w:val="none" w:sz="0" w:space="0" w:color="auto"/>
            <w:left w:val="none" w:sz="0" w:space="0" w:color="auto"/>
            <w:bottom w:val="none" w:sz="0" w:space="0" w:color="auto"/>
            <w:right w:val="none" w:sz="0" w:space="0" w:color="auto"/>
          </w:divBdr>
        </w:div>
        <w:div w:id="823665299">
          <w:marLeft w:val="0"/>
          <w:marRight w:val="0"/>
          <w:marTop w:val="0"/>
          <w:marBottom w:val="0"/>
          <w:divBdr>
            <w:top w:val="none" w:sz="0" w:space="0" w:color="auto"/>
            <w:left w:val="none" w:sz="0" w:space="0" w:color="auto"/>
            <w:bottom w:val="none" w:sz="0" w:space="0" w:color="auto"/>
            <w:right w:val="none" w:sz="0" w:space="0" w:color="auto"/>
          </w:divBdr>
        </w:div>
        <w:div w:id="825168116">
          <w:marLeft w:val="0"/>
          <w:marRight w:val="0"/>
          <w:marTop w:val="0"/>
          <w:marBottom w:val="0"/>
          <w:divBdr>
            <w:top w:val="none" w:sz="0" w:space="0" w:color="auto"/>
            <w:left w:val="none" w:sz="0" w:space="0" w:color="auto"/>
            <w:bottom w:val="none" w:sz="0" w:space="0" w:color="auto"/>
            <w:right w:val="none" w:sz="0" w:space="0" w:color="auto"/>
          </w:divBdr>
        </w:div>
        <w:div w:id="826170455">
          <w:marLeft w:val="0"/>
          <w:marRight w:val="0"/>
          <w:marTop w:val="0"/>
          <w:marBottom w:val="0"/>
          <w:divBdr>
            <w:top w:val="none" w:sz="0" w:space="0" w:color="auto"/>
            <w:left w:val="none" w:sz="0" w:space="0" w:color="auto"/>
            <w:bottom w:val="none" w:sz="0" w:space="0" w:color="auto"/>
            <w:right w:val="none" w:sz="0" w:space="0" w:color="auto"/>
          </w:divBdr>
        </w:div>
        <w:div w:id="832916944">
          <w:marLeft w:val="0"/>
          <w:marRight w:val="0"/>
          <w:marTop w:val="0"/>
          <w:marBottom w:val="0"/>
          <w:divBdr>
            <w:top w:val="none" w:sz="0" w:space="0" w:color="auto"/>
            <w:left w:val="none" w:sz="0" w:space="0" w:color="auto"/>
            <w:bottom w:val="none" w:sz="0" w:space="0" w:color="auto"/>
            <w:right w:val="none" w:sz="0" w:space="0" w:color="auto"/>
          </w:divBdr>
        </w:div>
        <w:div w:id="834228567">
          <w:marLeft w:val="0"/>
          <w:marRight w:val="0"/>
          <w:marTop w:val="0"/>
          <w:marBottom w:val="0"/>
          <w:divBdr>
            <w:top w:val="none" w:sz="0" w:space="0" w:color="auto"/>
            <w:left w:val="none" w:sz="0" w:space="0" w:color="auto"/>
            <w:bottom w:val="none" w:sz="0" w:space="0" w:color="auto"/>
            <w:right w:val="none" w:sz="0" w:space="0" w:color="auto"/>
          </w:divBdr>
        </w:div>
        <w:div w:id="845171632">
          <w:marLeft w:val="0"/>
          <w:marRight w:val="0"/>
          <w:marTop w:val="0"/>
          <w:marBottom w:val="0"/>
          <w:divBdr>
            <w:top w:val="none" w:sz="0" w:space="0" w:color="auto"/>
            <w:left w:val="none" w:sz="0" w:space="0" w:color="auto"/>
            <w:bottom w:val="none" w:sz="0" w:space="0" w:color="auto"/>
            <w:right w:val="none" w:sz="0" w:space="0" w:color="auto"/>
          </w:divBdr>
        </w:div>
        <w:div w:id="869294534">
          <w:marLeft w:val="0"/>
          <w:marRight w:val="0"/>
          <w:marTop w:val="0"/>
          <w:marBottom w:val="0"/>
          <w:divBdr>
            <w:top w:val="none" w:sz="0" w:space="0" w:color="auto"/>
            <w:left w:val="none" w:sz="0" w:space="0" w:color="auto"/>
            <w:bottom w:val="none" w:sz="0" w:space="0" w:color="auto"/>
            <w:right w:val="none" w:sz="0" w:space="0" w:color="auto"/>
          </w:divBdr>
        </w:div>
        <w:div w:id="872158496">
          <w:marLeft w:val="0"/>
          <w:marRight w:val="0"/>
          <w:marTop w:val="0"/>
          <w:marBottom w:val="0"/>
          <w:divBdr>
            <w:top w:val="none" w:sz="0" w:space="0" w:color="auto"/>
            <w:left w:val="none" w:sz="0" w:space="0" w:color="auto"/>
            <w:bottom w:val="none" w:sz="0" w:space="0" w:color="auto"/>
            <w:right w:val="none" w:sz="0" w:space="0" w:color="auto"/>
          </w:divBdr>
        </w:div>
        <w:div w:id="883445626">
          <w:marLeft w:val="0"/>
          <w:marRight w:val="0"/>
          <w:marTop w:val="0"/>
          <w:marBottom w:val="0"/>
          <w:divBdr>
            <w:top w:val="none" w:sz="0" w:space="0" w:color="auto"/>
            <w:left w:val="none" w:sz="0" w:space="0" w:color="auto"/>
            <w:bottom w:val="none" w:sz="0" w:space="0" w:color="auto"/>
            <w:right w:val="none" w:sz="0" w:space="0" w:color="auto"/>
          </w:divBdr>
        </w:div>
        <w:div w:id="904949036">
          <w:marLeft w:val="0"/>
          <w:marRight w:val="0"/>
          <w:marTop w:val="0"/>
          <w:marBottom w:val="0"/>
          <w:divBdr>
            <w:top w:val="none" w:sz="0" w:space="0" w:color="auto"/>
            <w:left w:val="none" w:sz="0" w:space="0" w:color="auto"/>
            <w:bottom w:val="none" w:sz="0" w:space="0" w:color="auto"/>
            <w:right w:val="none" w:sz="0" w:space="0" w:color="auto"/>
          </w:divBdr>
        </w:div>
        <w:div w:id="964190619">
          <w:marLeft w:val="0"/>
          <w:marRight w:val="0"/>
          <w:marTop w:val="0"/>
          <w:marBottom w:val="0"/>
          <w:divBdr>
            <w:top w:val="none" w:sz="0" w:space="0" w:color="auto"/>
            <w:left w:val="none" w:sz="0" w:space="0" w:color="auto"/>
            <w:bottom w:val="none" w:sz="0" w:space="0" w:color="auto"/>
            <w:right w:val="none" w:sz="0" w:space="0" w:color="auto"/>
          </w:divBdr>
        </w:div>
        <w:div w:id="965350052">
          <w:marLeft w:val="0"/>
          <w:marRight w:val="0"/>
          <w:marTop w:val="0"/>
          <w:marBottom w:val="0"/>
          <w:divBdr>
            <w:top w:val="none" w:sz="0" w:space="0" w:color="auto"/>
            <w:left w:val="none" w:sz="0" w:space="0" w:color="auto"/>
            <w:bottom w:val="none" w:sz="0" w:space="0" w:color="auto"/>
            <w:right w:val="none" w:sz="0" w:space="0" w:color="auto"/>
          </w:divBdr>
        </w:div>
        <w:div w:id="969169750">
          <w:marLeft w:val="0"/>
          <w:marRight w:val="0"/>
          <w:marTop w:val="0"/>
          <w:marBottom w:val="0"/>
          <w:divBdr>
            <w:top w:val="none" w:sz="0" w:space="0" w:color="auto"/>
            <w:left w:val="none" w:sz="0" w:space="0" w:color="auto"/>
            <w:bottom w:val="none" w:sz="0" w:space="0" w:color="auto"/>
            <w:right w:val="none" w:sz="0" w:space="0" w:color="auto"/>
          </w:divBdr>
        </w:div>
        <w:div w:id="978267062">
          <w:marLeft w:val="0"/>
          <w:marRight w:val="0"/>
          <w:marTop w:val="0"/>
          <w:marBottom w:val="0"/>
          <w:divBdr>
            <w:top w:val="none" w:sz="0" w:space="0" w:color="auto"/>
            <w:left w:val="none" w:sz="0" w:space="0" w:color="auto"/>
            <w:bottom w:val="none" w:sz="0" w:space="0" w:color="auto"/>
            <w:right w:val="none" w:sz="0" w:space="0" w:color="auto"/>
          </w:divBdr>
        </w:div>
        <w:div w:id="987173455">
          <w:marLeft w:val="0"/>
          <w:marRight w:val="0"/>
          <w:marTop w:val="0"/>
          <w:marBottom w:val="0"/>
          <w:divBdr>
            <w:top w:val="none" w:sz="0" w:space="0" w:color="auto"/>
            <w:left w:val="none" w:sz="0" w:space="0" w:color="auto"/>
            <w:bottom w:val="none" w:sz="0" w:space="0" w:color="auto"/>
            <w:right w:val="none" w:sz="0" w:space="0" w:color="auto"/>
          </w:divBdr>
        </w:div>
        <w:div w:id="1015959776">
          <w:marLeft w:val="0"/>
          <w:marRight w:val="0"/>
          <w:marTop w:val="0"/>
          <w:marBottom w:val="0"/>
          <w:divBdr>
            <w:top w:val="none" w:sz="0" w:space="0" w:color="auto"/>
            <w:left w:val="none" w:sz="0" w:space="0" w:color="auto"/>
            <w:bottom w:val="none" w:sz="0" w:space="0" w:color="auto"/>
            <w:right w:val="none" w:sz="0" w:space="0" w:color="auto"/>
          </w:divBdr>
        </w:div>
        <w:div w:id="1020623248">
          <w:marLeft w:val="0"/>
          <w:marRight w:val="0"/>
          <w:marTop w:val="0"/>
          <w:marBottom w:val="0"/>
          <w:divBdr>
            <w:top w:val="none" w:sz="0" w:space="0" w:color="auto"/>
            <w:left w:val="none" w:sz="0" w:space="0" w:color="auto"/>
            <w:bottom w:val="none" w:sz="0" w:space="0" w:color="auto"/>
            <w:right w:val="none" w:sz="0" w:space="0" w:color="auto"/>
          </w:divBdr>
        </w:div>
        <w:div w:id="1022971682">
          <w:marLeft w:val="0"/>
          <w:marRight w:val="0"/>
          <w:marTop w:val="0"/>
          <w:marBottom w:val="0"/>
          <w:divBdr>
            <w:top w:val="none" w:sz="0" w:space="0" w:color="auto"/>
            <w:left w:val="none" w:sz="0" w:space="0" w:color="auto"/>
            <w:bottom w:val="none" w:sz="0" w:space="0" w:color="auto"/>
            <w:right w:val="none" w:sz="0" w:space="0" w:color="auto"/>
          </w:divBdr>
        </w:div>
        <w:div w:id="1043797772">
          <w:marLeft w:val="0"/>
          <w:marRight w:val="0"/>
          <w:marTop w:val="0"/>
          <w:marBottom w:val="0"/>
          <w:divBdr>
            <w:top w:val="none" w:sz="0" w:space="0" w:color="auto"/>
            <w:left w:val="none" w:sz="0" w:space="0" w:color="auto"/>
            <w:bottom w:val="none" w:sz="0" w:space="0" w:color="auto"/>
            <w:right w:val="none" w:sz="0" w:space="0" w:color="auto"/>
          </w:divBdr>
        </w:div>
        <w:div w:id="1049038270">
          <w:marLeft w:val="0"/>
          <w:marRight w:val="0"/>
          <w:marTop w:val="0"/>
          <w:marBottom w:val="0"/>
          <w:divBdr>
            <w:top w:val="none" w:sz="0" w:space="0" w:color="auto"/>
            <w:left w:val="none" w:sz="0" w:space="0" w:color="auto"/>
            <w:bottom w:val="none" w:sz="0" w:space="0" w:color="auto"/>
            <w:right w:val="none" w:sz="0" w:space="0" w:color="auto"/>
          </w:divBdr>
        </w:div>
        <w:div w:id="1051609336">
          <w:marLeft w:val="0"/>
          <w:marRight w:val="0"/>
          <w:marTop w:val="0"/>
          <w:marBottom w:val="0"/>
          <w:divBdr>
            <w:top w:val="none" w:sz="0" w:space="0" w:color="auto"/>
            <w:left w:val="none" w:sz="0" w:space="0" w:color="auto"/>
            <w:bottom w:val="none" w:sz="0" w:space="0" w:color="auto"/>
            <w:right w:val="none" w:sz="0" w:space="0" w:color="auto"/>
          </w:divBdr>
        </w:div>
        <w:div w:id="1085036241">
          <w:marLeft w:val="0"/>
          <w:marRight w:val="0"/>
          <w:marTop w:val="0"/>
          <w:marBottom w:val="0"/>
          <w:divBdr>
            <w:top w:val="none" w:sz="0" w:space="0" w:color="auto"/>
            <w:left w:val="none" w:sz="0" w:space="0" w:color="auto"/>
            <w:bottom w:val="none" w:sz="0" w:space="0" w:color="auto"/>
            <w:right w:val="none" w:sz="0" w:space="0" w:color="auto"/>
          </w:divBdr>
        </w:div>
        <w:div w:id="1091513144">
          <w:marLeft w:val="0"/>
          <w:marRight w:val="0"/>
          <w:marTop w:val="0"/>
          <w:marBottom w:val="0"/>
          <w:divBdr>
            <w:top w:val="none" w:sz="0" w:space="0" w:color="auto"/>
            <w:left w:val="none" w:sz="0" w:space="0" w:color="auto"/>
            <w:bottom w:val="none" w:sz="0" w:space="0" w:color="auto"/>
            <w:right w:val="none" w:sz="0" w:space="0" w:color="auto"/>
          </w:divBdr>
        </w:div>
        <w:div w:id="1099446913">
          <w:marLeft w:val="0"/>
          <w:marRight w:val="0"/>
          <w:marTop w:val="0"/>
          <w:marBottom w:val="0"/>
          <w:divBdr>
            <w:top w:val="none" w:sz="0" w:space="0" w:color="auto"/>
            <w:left w:val="none" w:sz="0" w:space="0" w:color="auto"/>
            <w:bottom w:val="none" w:sz="0" w:space="0" w:color="auto"/>
            <w:right w:val="none" w:sz="0" w:space="0" w:color="auto"/>
          </w:divBdr>
        </w:div>
        <w:div w:id="1102609332">
          <w:marLeft w:val="0"/>
          <w:marRight w:val="0"/>
          <w:marTop w:val="0"/>
          <w:marBottom w:val="0"/>
          <w:divBdr>
            <w:top w:val="none" w:sz="0" w:space="0" w:color="auto"/>
            <w:left w:val="none" w:sz="0" w:space="0" w:color="auto"/>
            <w:bottom w:val="none" w:sz="0" w:space="0" w:color="auto"/>
            <w:right w:val="none" w:sz="0" w:space="0" w:color="auto"/>
          </w:divBdr>
        </w:div>
        <w:div w:id="1110003316">
          <w:marLeft w:val="0"/>
          <w:marRight w:val="0"/>
          <w:marTop w:val="0"/>
          <w:marBottom w:val="0"/>
          <w:divBdr>
            <w:top w:val="none" w:sz="0" w:space="0" w:color="auto"/>
            <w:left w:val="none" w:sz="0" w:space="0" w:color="auto"/>
            <w:bottom w:val="none" w:sz="0" w:space="0" w:color="auto"/>
            <w:right w:val="none" w:sz="0" w:space="0" w:color="auto"/>
          </w:divBdr>
        </w:div>
        <w:div w:id="1113204641">
          <w:marLeft w:val="0"/>
          <w:marRight w:val="0"/>
          <w:marTop w:val="0"/>
          <w:marBottom w:val="0"/>
          <w:divBdr>
            <w:top w:val="none" w:sz="0" w:space="0" w:color="auto"/>
            <w:left w:val="none" w:sz="0" w:space="0" w:color="auto"/>
            <w:bottom w:val="none" w:sz="0" w:space="0" w:color="auto"/>
            <w:right w:val="none" w:sz="0" w:space="0" w:color="auto"/>
          </w:divBdr>
        </w:div>
        <w:div w:id="1121991625">
          <w:marLeft w:val="0"/>
          <w:marRight w:val="0"/>
          <w:marTop w:val="0"/>
          <w:marBottom w:val="0"/>
          <w:divBdr>
            <w:top w:val="none" w:sz="0" w:space="0" w:color="auto"/>
            <w:left w:val="none" w:sz="0" w:space="0" w:color="auto"/>
            <w:bottom w:val="none" w:sz="0" w:space="0" w:color="auto"/>
            <w:right w:val="none" w:sz="0" w:space="0" w:color="auto"/>
          </w:divBdr>
        </w:div>
        <w:div w:id="1152209901">
          <w:marLeft w:val="0"/>
          <w:marRight w:val="0"/>
          <w:marTop w:val="0"/>
          <w:marBottom w:val="0"/>
          <w:divBdr>
            <w:top w:val="none" w:sz="0" w:space="0" w:color="auto"/>
            <w:left w:val="none" w:sz="0" w:space="0" w:color="auto"/>
            <w:bottom w:val="none" w:sz="0" w:space="0" w:color="auto"/>
            <w:right w:val="none" w:sz="0" w:space="0" w:color="auto"/>
          </w:divBdr>
        </w:div>
        <w:div w:id="1190559089">
          <w:marLeft w:val="0"/>
          <w:marRight w:val="0"/>
          <w:marTop w:val="0"/>
          <w:marBottom w:val="0"/>
          <w:divBdr>
            <w:top w:val="none" w:sz="0" w:space="0" w:color="auto"/>
            <w:left w:val="none" w:sz="0" w:space="0" w:color="auto"/>
            <w:bottom w:val="none" w:sz="0" w:space="0" w:color="auto"/>
            <w:right w:val="none" w:sz="0" w:space="0" w:color="auto"/>
          </w:divBdr>
        </w:div>
        <w:div w:id="1196239259">
          <w:marLeft w:val="0"/>
          <w:marRight w:val="0"/>
          <w:marTop w:val="0"/>
          <w:marBottom w:val="0"/>
          <w:divBdr>
            <w:top w:val="none" w:sz="0" w:space="0" w:color="auto"/>
            <w:left w:val="none" w:sz="0" w:space="0" w:color="auto"/>
            <w:bottom w:val="none" w:sz="0" w:space="0" w:color="auto"/>
            <w:right w:val="none" w:sz="0" w:space="0" w:color="auto"/>
          </w:divBdr>
        </w:div>
        <w:div w:id="1206212379">
          <w:marLeft w:val="0"/>
          <w:marRight w:val="0"/>
          <w:marTop w:val="0"/>
          <w:marBottom w:val="0"/>
          <w:divBdr>
            <w:top w:val="none" w:sz="0" w:space="0" w:color="auto"/>
            <w:left w:val="none" w:sz="0" w:space="0" w:color="auto"/>
            <w:bottom w:val="none" w:sz="0" w:space="0" w:color="auto"/>
            <w:right w:val="none" w:sz="0" w:space="0" w:color="auto"/>
          </w:divBdr>
        </w:div>
        <w:div w:id="1230578384">
          <w:marLeft w:val="0"/>
          <w:marRight w:val="0"/>
          <w:marTop w:val="0"/>
          <w:marBottom w:val="0"/>
          <w:divBdr>
            <w:top w:val="none" w:sz="0" w:space="0" w:color="auto"/>
            <w:left w:val="none" w:sz="0" w:space="0" w:color="auto"/>
            <w:bottom w:val="none" w:sz="0" w:space="0" w:color="auto"/>
            <w:right w:val="none" w:sz="0" w:space="0" w:color="auto"/>
          </w:divBdr>
        </w:div>
        <w:div w:id="1241670308">
          <w:marLeft w:val="0"/>
          <w:marRight w:val="0"/>
          <w:marTop w:val="0"/>
          <w:marBottom w:val="0"/>
          <w:divBdr>
            <w:top w:val="none" w:sz="0" w:space="0" w:color="auto"/>
            <w:left w:val="none" w:sz="0" w:space="0" w:color="auto"/>
            <w:bottom w:val="none" w:sz="0" w:space="0" w:color="auto"/>
            <w:right w:val="none" w:sz="0" w:space="0" w:color="auto"/>
          </w:divBdr>
        </w:div>
        <w:div w:id="1252397576">
          <w:marLeft w:val="0"/>
          <w:marRight w:val="0"/>
          <w:marTop w:val="0"/>
          <w:marBottom w:val="0"/>
          <w:divBdr>
            <w:top w:val="none" w:sz="0" w:space="0" w:color="auto"/>
            <w:left w:val="none" w:sz="0" w:space="0" w:color="auto"/>
            <w:bottom w:val="none" w:sz="0" w:space="0" w:color="auto"/>
            <w:right w:val="none" w:sz="0" w:space="0" w:color="auto"/>
          </w:divBdr>
        </w:div>
        <w:div w:id="1259798730">
          <w:marLeft w:val="0"/>
          <w:marRight w:val="0"/>
          <w:marTop w:val="0"/>
          <w:marBottom w:val="0"/>
          <w:divBdr>
            <w:top w:val="none" w:sz="0" w:space="0" w:color="auto"/>
            <w:left w:val="none" w:sz="0" w:space="0" w:color="auto"/>
            <w:bottom w:val="none" w:sz="0" w:space="0" w:color="auto"/>
            <w:right w:val="none" w:sz="0" w:space="0" w:color="auto"/>
          </w:divBdr>
        </w:div>
        <w:div w:id="1301769983">
          <w:marLeft w:val="0"/>
          <w:marRight w:val="0"/>
          <w:marTop w:val="0"/>
          <w:marBottom w:val="0"/>
          <w:divBdr>
            <w:top w:val="none" w:sz="0" w:space="0" w:color="auto"/>
            <w:left w:val="none" w:sz="0" w:space="0" w:color="auto"/>
            <w:bottom w:val="none" w:sz="0" w:space="0" w:color="auto"/>
            <w:right w:val="none" w:sz="0" w:space="0" w:color="auto"/>
          </w:divBdr>
        </w:div>
        <w:div w:id="1303076931">
          <w:marLeft w:val="0"/>
          <w:marRight w:val="0"/>
          <w:marTop w:val="0"/>
          <w:marBottom w:val="0"/>
          <w:divBdr>
            <w:top w:val="none" w:sz="0" w:space="0" w:color="auto"/>
            <w:left w:val="none" w:sz="0" w:space="0" w:color="auto"/>
            <w:bottom w:val="none" w:sz="0" w:space="0" w:color="auto"/>
            <w:right w:val="none" w:sz="0" w:space="0" w:color="auto"/>
          </w:divBdr>
        </w:div>
        <w:div w:id="1304045704">
          <w:marLeft w:val="0"/>
          <w:marRight w:val="0"/>
          <w:marTop w:val="0"/>
          <w:marBottom w:val="0"/>
          <w:divBdr>
            <w:top w:val="none" w:sz="0" w:space="0" w:color="auto"/>
            <w:left w:val="none" w:sz="0" w:space="0" w:color="auto"/>
            <w:bottom w:val="none" w:sz="0" w:space="0" w:color="auto"/>
            <w:right w:val="none" w:sz="0" w:space="0" w:color="auto"/>
          </w:divBdr>
        </w:div>
        <w:div w:id="1320814494">
          <w:marLeft w:val="0"/>
          <w:marRight w:val="0"/>
          <w:marTop w:val="0"/>
          <w:marBottom w:val="0"/>
          <w:divBdr>
            <w:top w:val="none" w:sz="0" w:space="0" w:color="auto"/>
            <w:left w:val="none" w:sz="0" w:space="0" w:color="auto"/>
            <w:bottom w:val="none" w:sz="0" w:space="0" w:color="auto"/>
            <w:right w:val="none" w:sz="0" w:space="0" w:color="auto"/>
          </w:divBdr>
        </w:div>
        <w:div w:id="1321154371">
          <w:marLeft w:val="0"/>
          <w:marRight w:val="0"/>
          <w:marTop w:val="0"/>
          <w:marBottom w:val="0"/>
          <w:divBdr>
            <w:top w:val="none" w:sz="0" w:space="0" w:color="auto"/>
            <w:left w:val="none" w:sz="0" w:space="0" w:color="auto"/>
            <w:bottom w:val="none" w:sz="0" w:space="0" w:color="auto"/>
            <w:right w:val="none" w:sz="0" w:space="0" w:color="auto"/>
          </w:divBdr>
        </w:div>
        <w:div w:id="1333216302">
          <w:marLeft w:val="0"/>
          <w:marRight w:val="0"/>
          <w:marTop w:val="0"/>
          <w:marBottom w:val="0"/>
          <w:divBdr>
            <w:top w:val="none" w:sz="0" w:space="0" w:color="auto"/>
            <w:left w:val="none" w:sz="0" w:space="0" w:color="auto"/>
            <w:bottom w:val="none" w:sz="0" w:space="0" w:color="auto"/>
            <w:right w:val="none" w:sz="0" w:space="0" w:color="auto"/>
          </w:divBdr>
        </w:div>
        <w:div w:id="1348171867">
          <w:marLeft w:val="0"/>
          <w:marRight w:val="0"/>
          <w:marTop w:val="0"/>
          <w:marBottom w:val="0"/>
          <w:divBdr>
            <w:top w:val="none" w:sz="0" w:space="0" w:color="auto"/>
            <w:left w:val="none" w:sz="0" w:space="0" w:color="auto"/>
            <w:bottom w:val="none" w:sz="0" w:space="0" w:color="auto"/>
            <w:right w:val="none" w:sz="0" w:space="0" w:color="auto"/>
          </w:divBdr>
        </w:div>
        <w:div w:id="1365062392">
          <w:marLeft w:val="0"/>
          <w:marRight w:val="0"/>
          <w:marTop w:val="0"/>
          <w:marBottom w:val="0"/>
          <w:divBdr>
            <w:top w:val="none" w:sz="0" w:space="0" w:color="auto"/>
            <w:left w:val="none" w:sz="0" w:space="0" w:color="auto"/>
            <w:bottom w:val="none" w:sz="0" w:space="0" w:color="auto"/>
            <w:right w:val="none" w:sz="0" w:space="0" w:color="auto"/>
          </w:divBdr>
        </w:div>
        <w:div w:id="1367292579">
          <w:marLeft w:val="0"/>
          <w:marRight w:val="0"/>
          <w:marTop w:val="0"/>
          <w:marBottom w:val="0"/>
          <w:divBdr>
            <w:top w:val="none" w:sz="0" w:space="0" w:color="auto"/>
            <w:left w:val="none" w:sz="0" w:space="0" w:color="auto"/>
            <w:bottom w:val="none" w:sz="0" w:space="0" w:color="auto"/>
            <w:right w:val="none" w:sz="0" w:space="0" w:color="auto"/>
          </w:divBdr>
        </w:div>
        <w:div w:id="1380595703">
          <w:marLeft w:val="0"/>
          <w:marRight w:val="0"/>
          <w:marTop w:val="0"/>
          <w:marBottom w:val="0"/>
          <w:divBdr>
            <w:top w:val="none" w:sz="0" w:space="0" w:color="auto"/>
            <w:left w:val="none" w:sz="0" w:space="0" w:color="auto"/>
            <w:bottom w:val="none" w:sz="0" w:space="0" w:color="auto"/>
            <w:right w:val="none" w:sz="0" w:space="0" w:color="auto"/>
          </w:divBdr>
        </w:div>
        <w:div w:id="1395160837">
          <w:marLeft w:val="0"/>
          <w:marRight w:val="0"/>
          <w:marTop w:val="0"/>
          <w:marBottom w:val="0"/>
          <w:divBdr>
            <w:top w:val="none" w:sz="0" w:space="0" w:color="auto"/>
            <w:left w:val="none" w:sz="0" w:space="0" w:color="auto"/>
            <w:bottom w:val="none" w:sz="0" w:space="0" w:color="auto"/>
            <w:right w:val="none" w:sz="0" w:space="0" w:color="auto"/>
          </w:divBdr>
        </w:div>
        <w:div w:id="1400129169">
          <w:marLeft w:val="0"/>
          <w:marRight w:val="0"/>
          <w:marTop w:val="0"/>
          <w:marBottom w:val="0"/>
          <w:divBdr>
            <w:top w:val="none" w:sz="0" w:space="0" w:color="auto"/>
            <w:left w:val="none" w:sz="0" w:space="0" w:color="auto"/>
            <w:bottom w:val="none" w:sz="0" w:space="0" w:color="auto"/>
            <w:right w:val="none" w:sz="0" w:space="0" w:color="auto"/>
          </w:divBdr>
        </w:div>
        <w:div w:id="1464731140">
          <w:marLeft w:val="0"/>
          <w:marRight w:val="0"/>
          <w:marTop w:val="0"/>
          <w:marBottom w:val="0"/>
          <w:divBdr>
            <w:top w:val="none" w:sz="0" w:space="0" w:color="auto"/>
            <w:left w:val="none" w:sz="0" w:space="0" w:color="auto"/>
            <w:bottom w:val="none" w:sz="0" w:space="0" w:color="auto"/>
            <w:right w:val="none" w:sz="0" w:space="0" w:color="auto"/>
          </w:divBdr>
        </w:div>
        <w:div w:id="1473450462">
          <w:marLeft w:val="0"/>
          <w:marRight w:val="0"/>
          <w:marTop w:val="0"/>
          <w:marBottom w:val="0"/>
          <w:divBdr>
            <w:top w:val="none" w:sz="0" w:space="0" w:color="auto"/>
            <w:left w:val="none" w:sz="0" w:space="0" w:color="auto"/>
            <w:bottom w:val="none" w:sz="0" w:space="0" w:color="auto"/>
            <w:right w:val="none" w:sz="0" w:space="0" w:color="auto"/>
          </w:divBdr>
        </w:div>
        <w:div w:id="1475216580">
          <w:marLeft w:val="0"/>
          <w:marRight w:val="0"/>
          <w:marTop w:val="0"/>
          <w:marBottom w:val="0"/>
          <w:divBdr>
            <w:top w:val="none" w:sz="0" w:space="0" w:color="auto"/>
            <w:left w:val="none" w:sz="0" w:space="0" w:color="auto"/>
            <w:bottom w:val="none" w:sz="0" w:space="0" w:color="auto"/>
            <w:right w:val="none" w:sz="0" w:space="0" w:color="auto"/>
          </w:divBdr>
        </w:div>
        <w:div w:id="1479496481">
          <w:marLeft w:val="0"/>
          <w:marRight w:val="0"/>
          <w:marTop w:val="0"/>
          <w:marBottom w:val="0"/>
          <w:divBdr>
            <w:top w:val="none" w:sz="0" w:space="0" w:color="auto"/>
            <w:left w:val="none" w:sz="0" w:space="0" w:color="auto"/>
            <w:bottom w:val="none" w:sz="0" w:space="0" w:color="auto"/>
            <w:right w:val="none" w:sz="0" w:space="0" w:color="auto"/>
          </w:divBdr>
        </w:div>
        <w:div w:id="1483504233">
          <w:marLeft w:val="0"/>
          <w:marRight w:val="0"/>
          <w:marTop w:val="0"/>
          <w:marBottom w:val="0"/>
          <w:divBdr>
            <w:top w:val="none" w:sz="0" w:space="0" w:color="auto"/>
            <w:left w:val="none" w:sz="0" w:space="0" w:color="auto"/>
            <w:bottom w:val="none" w:sz="0" w:space="0" w:color="auto"/>
            <w:right w:val="none" w:sz="0" w:space="0" w:color="auto"/>
          </w:divBdr>
        </w:div>
        <w:div w:id="1495612396">
          <w:marLeft w:val="0"/>
          <w:marRight w:val="0"/>
          <w:marTop w:val="0"/>
          <w:marBottom w:val="0"/>
          <w:divBdr>
            <w:top w:val="none" w:sz="0" w:space="0" w:color="auto"/>
            <w:left w:val="none" w:sz="0" w:space="0" w:color="auto"/>
            <w:bottom w:val="none" w:sz="0" w:space="0" w:color="auto"/>
            <w:right w:val="none" w:sz="0" w:space="0" w:color="auto"/>
          </w:divBdr>
        </w:div>
        <w:div w:id="1559852094">
          <w:marLeft w:val="0"/>
          <w:marRight w:val="0"/>
          <w:marTop w:val="0"/>
          <w:marBottom w:val="0"/>
          <w:divBdr>
            <w:top w:val="none" w:sz="0" w:space="0" w:color="auto"/>
            <w:left w:val="none" w:sz="0" w:space="0" w:color="auto"/>
            <w:bottom w:val="none" w:sz="0" w:space="0" w:color="auto"/>
            <w:right w:val="none" w:sz="0" w:space="0" w:color="auto"/>
          </w:divBdr>
        </w:div>
        <w:div w:id="1560751629">
          <w:marLeft w:val="0"/>
          <w:marRight w:val="0"/>
          <w:marTop w:val="0"/>
          <w:marBottom w:val="0"/>
          <w:divBdr>
            <w:top w:val="none" w:sz="0" w:space="0" w:color="auto"/>
            <w:left w:val="none" w:sz="0" w:space="0" w:color="auto"/>
            <w:bottom w:val="none" w:sz="0" w:space="0" w:color="auto"/>
            <w:right w:val="none" w:sz="0" w:space="0" w:color="auto"/>
          </w:divBdr>
        </w:div>
        <w:div w:id="1595476206">
          <w:marLeft w:val="0"/>
          <w:marRight w:val="0"/>
          <w:marTop w:val="0"/>
          <w:marBottom w:val="0"/>
          <w:divBdr>
            <w:top w:val="none" w:sz="0" w:space="0" w:color="auto"/>
            <w:left w:val="none" w:sz="0" w:space="0" w:color="auto"/>
            <w:bottom w:val="none" w:sz="0" w:space="0" w:color="auto"/>
            <w:right w:val="none" w:sz="0" w:space="0" w:color="auto"/>
          </w:divBdr>
        </w:div>
        <w:div w:id="1609770475">
          <w:marLeft w:val="0"/>
          <w:marRight w:val="0"/>
          <w:marTop w:val="0"/>
          <w:marBottom w:val="0"/>
          <w:divBdr>
            <w:top w:val="none" w:sz="0" w:space="0" w:color="auto"/>
            <w:left w:val="none" w:sz="0" w:space="0" w:color="auto"/>
            <w:bottom w:val="none" w:sz="0" w:space="0" w:color="auto"/>
            <w:right w:val="none" w:sz="0" w:space="0" w:color="auto"/>
          </w:divBdr>
        </w:div>
        <w:div w:id="1621571231">
          <w:marLeft w:val="0"/>
          <w:marRight w:val="0"/>
          <w:marTop w:val="0"/>
          <w:marBottom w:val="0"/>
          <w:divBdr>
            <w:top w:val="none" w:sz="0" w:space="0" w:color="auto"/>
            <w:left w:val="none" w:sz="0" w:space="0" w:color="auto"/>
            <w:bottom w:val="none" w:sz="0" w:space="0" w:color="auto"/>
            <w:right w:val="none" w:sz="0" w:space="0" w:color="auto"/>
          </w:divBdr>
        </w:div>
        <w:div w:id="1639997029">
          <w:marLeft w:val="0"/>
          <w:marRight w:val="0"/>
          <w:marTop w:val="0"/>
          <w:marBottom w:val="0"/>
          <w:divBdr>
            <w:top w:val="none" w:sz="0" w:space="0" w:color="auto"/>
            <w:left w:val="none" w:sz="0" w:space="0" w:color="auto"/>
            <w:bottom w:val="none" w:sz="0" w:space="0" w:color="auto"/>
            <w:right w:val="none" w:sz="0" w:space="0" w:color="auto"/>
          </w:divBdr>
        </w:div>
        <w:div w:id="1651330586">
          <w:marLeft w:val="0"/>
          <w:marRight w:val="0"/>
          <w:marTop w:val="0"/>
          <w:marBottom w:val="0"/>
          <w:divBdr>
            <w:top w:val="none" w:sz="0" w:space="0" w:color="auto"/>
            <w:left w:val="none" w:sz="0" w:space="0" w:color="auto"/>
            <w:bottom w:val="none" w:sz="0" w:space="0" w:color="auto"/>
            <w:right w:val="none" w:sz="0" w:space="0" w:color="auto"/>
          </w:divBdr>
        </w:div>
        <w:div w:id="1668626615">
          <w:marLeft w:val="0"/>
          <w:marRight w:val="0"/>
          <w:marTop w:val="0"/>
          <w:marBottom w:val="0"/>
          <w:divBdr>
            <w:top w:val="none" w:sz="0" w:space="0" w:color="auto"/>
            <w:left w:val="none" w:sz="0" w:space="0" w:color="auto"/>
            <w:bottom w:val="none" w:sz="0" w:space="0" w:color="auto"/>
            <w:right w:val="none" w:sz="0" w:space="0" w:color="auto"/>
          </w:divBdr>
        </w:div>
        <w:div w:id="1677462315">
          <w:marLeft w:val="0"/>
          <w:marRight w:val="0"/>
          <w:marTop w:val="0"/>
          <w:marBottom w:val="0"/>
          <w:divBdr>
            <w:top w:val="none" w:sz="0" w:space="0" w:color="auto"/>
            <w:left w:val="none" w:sz="0" w:space="0" w:color="auto"/>
            <w:bottom w:val="none" w:sz="0" w:space="0" w:color="auto"/>
            <w:right w:val="none" w:sz="0" w:space="0" w:color="auto"/>
          </w:divBdr>
        </w:div>
        <w:div w:id="1694644247">
          <w:marLeft w:val="0"/>
          <w:marRight w:val="0"/>
          <w:marTop w:val="0"/>
          <w:marBottom w:val="0"/>
          <w:divBdr>
            <w:top w:val="none" w:sz="0" w:space="0" w:color="auto"/>
            <w:left w:val="none" w:sz="0" w:space="0" w:color="auto"/>
            <w:bottom w:val="none" w:sz="0" w:space="0" w:color="auto"/>
            <w:right w:val="none" w:sz="0" w:space="0" w:color="auto"/>
          </w:divBdr>
        </w:div>
        <w:div w:id="1699966893">
          <w:marLeft w:val="0"/>
          <w:marRight w:val="0"/>
          <w:marTop w:val="0"/>
          <w:marBottom w:val="0"/>
          <w:divBdr>
            <w:top w:val="none" w:sz="0" w:space="0" w:color="auto"/>
            <w:left w:val="none" w:sz="0" w:space="0" w:color="auto"/>
            <w:bottom w:val="none" w:sz="0" w:space="0" w:color="auto"/>
            <w:right w:val="none" w:sz="0" w:space="0" w:color="auto"/>
          </w:divBdr>
        </w:div>
        <w:div w:id="1703554895">
          <w:marLeft w:val="0"/>
          <w:marRight w:val="0"/>
          <w:marTop w:val="0"/>
          <w:marBottom w:val="0"/>
          <w:divBdr>
            <w:top w:val="none" w:sz="0" w:space="0" w:color="auto"/>
            <w:left w:val="none" w:sz="0" w:space="0" w:color="auto"/>
            <w:bottom w:val="none" w:sz="0" w:space="0" w:color="auto"/>
            <w:right w:val="none" w:sz="0" w:space="0" w:color="auto"/>
          </w:divBdr>
        </w:div>
        <w:div w:id="1706950905">
          <w:marLeft w:val="0"/>
          <w:marRight w:val="0"/>
          <w:marTop w:val="0"/>
          <w:marBottom w:val="0"/>
          <w:divBdr>
            <w:top w:val="none" w:sz="0" w:space="0" w:color="auto"/>
            <w:left w:val="none" w:sz="0" w:space="0" w:color="auto"/>
            <w:bottom w:val="none" w:sz="0" w:space="0" w:color="auto"/>
            <w:right w:val="none" w:sz="0" w:space="0" w:color="auto"/>
          </w:divBdr>
        </w:div>
        <w:div w:id="1707681094">
          <w:marLeft w:val="0"/>
          <w:marRight w:val="0"/>
          <w:marTop w:val="0"/>
          <w:marBottom w:val="0"/>
          <w:divBdr>
            <w:top w:val="none" w:sz="0" w:space="0" w:color="auto"/>
            <w:left w:val="none" w:sz="0" w:space="0" w:color="auto"/>
            <w:bottom w:val="none" w:sz="0" w:space="0" w:color="auto"/>
            <w:right w:val="none" w:sz="0" w:space="0" w:color="auto"/>
          </w:divBdr>
        </w:div>
        <w:div w:id="1713992275">
          <w:marLeft w:val="0"/>
          <w:marRight w:val="0"/>
          <w:marTop w:val="0"/>
          <w:marBottom w:val="0"/>
          <w:divBdr>
            <w:top w:val="none" w:sz="0" w:space="0" w:color="auto"/>
            <w:left w:val="none" w:sz="0" w:space="0" w:color="auto"/>
            <w:bottom w:val="none" w:sz="0" w:space="0" w:color="auto"/>
            <w:right w:val="none" w:sz="0" w:space="0" w:color="auto"/>
          </w:divBdr>
        </w:div>
        <w:div w:id="1722246379">
          <w:marLeft w:val="0"/>
          <w:marRight w:val="0"/>
          <w:marTop w:val="0"/>
          <w:marBottom w:val="0"/>
          <w:divBdr>
            <w:top w:val="none" w:sz="0" w:space="0" w:color="auto"/>
            <w:left w:val="none" w:sz="0" w:space="0" w:color="auto"/>
            <w:bottom w:val="none" w:sz="0" w:space="0" w:color="auto"/>
            <w:right w:val="none" w:sz="0" w:space="0" w:color="auto"/>
          </w:divBdr>
        </w:div>
        <w:div w:id="1728607705">
          <w:marLeft w:val="0"/>
          <w:marRight w:val="0"/>
          <w:marTop w:val="0"/>
          <w:marBottom w:val="0"/>
          <w:divBdr>
            <w:top w:val="none" w:sz="0" w:space="0" w:color="auto"/>
            <w:left w:val="none" w:sz="0" w:space="0" w:color="auto"/>
            <w:bottom w:val="none" w:sz="0" w:space="0" w:color="auto"/>
            <w:right w:val="none" w:sz="0" w:space="0" w:color="auto"/>
          </w:divBdr>
        </w:div>
        <w:div w:id="1731074791">
          <w:marLeft w:val="0"/>
          <w:marRight w:val="0"/>
          <w:marTop w:val="0"/>
          <w:marBottom w:val="0"/>
          <w:divBdr>
            <w:top w:val="none" w:sz="0" w:space="0" w:color="auto"/>
            <w:left w:val="none" w:sz="0" w:space="0" w:color="auto"/>
            <w:bottom w:val="none" w:sz="0" w:space="0" w:color="auto"/>
            <w:right w:val="none" w:sz="0" w:space="0" w:color="auto"/>
          </w:divBdr>
        </w:div>
        <w:div w:id="1731883039">
          <w:marLeft w:val="0"/>
          <w:marRight w:val="0"/>
          <w:marTop w:val="0"/>
          <w:marBottom w:val="0"/>
          <w:divBdr>
            <w:top w:val="none" w:sz="0" w:space="0" w:color="auto"/>
            <w:left w:val="none" w:sz="0" w:space="0" w:color="auto"/>
            <w:bottom w:val="none" w:sz="0" w:space="0" w:color="auto"/>
            <w:right w:val="none" w:sz="0" w:space="0" w:color="auto"/>
          </w:divBdr>
        </w:div>
        <w:div w:id="1734112359">
          <w:marLeft w:val="0"/>
          <w:marRight w:val="0"/>
          <w:marTop w:val="0"/>
          <w:marBottom w:val="0"/>
          <w:divBdr>
            <w:top w:val="none" w:sz="0" w:space="0" w:color="auto"/>
            <w:left w:val="none" w:sz="0" w:space="0" w:color="auto"/>
            <w:bottom w:val="none" w:sz="0" w:space="0" w:color="auto"/>
            <w:right w:val="none" w:sz="0" w:space="0" w:color="auto"/>
          </w:divBdr>
        </w:div>
        <w:div w:id="1736005571">
          <w:marLeft w:val="0"/>
          <w:marRight w:val="0"/>
          <w:marTop w:val="0"/>
          <w:marBottom w:val="0"/>
          <w:divBdr>
            <w:top w:val="none" w:sz="0" w:space="0" w:color="auto"/>
            <w:left w:val="none" w:sz="0" w:space="0" w:color="auto"/>
            <w:bottom w:val="none" w:sz="0" w:space="0" w:color="auto"/>
            <w:right w:val="none" w:sz="0" w:space="0" w:color="auto"/>
          </w:divBdr>
        </w:div>
        <w:div w:id="1747143045">
          <w:marLeft w:val="0"/>
          <w:marRight w:val="0"/>
          <w:marTop w:val="0"/>
          <w:marBottom w:val="0"/>
          <w:divBdr>
            <w:top w:val="none" w:sz="0" w:space="0" w:color="auto"/>
            <w:left w:val="none" w:sz="0" w:space="0" w:color="auto"/>
            <w:bottom w:val="none" w:sz="0" w:space="0" w:color="auto"/>
            <w:right w:val="none" w:sz="0" w:space="0" w:color="auto"/>
          </w:divBdr>
        </w:div>
        <w:div w:id="1754617669">
          <w:marLeft w:val="0"/>
          <w:marRight w:val="0"/>
          <w:marTop w:val="0"/>
          <w:marBottom w:val="0"/>
          <w:divBdr>
            <w:top w:val="none" w:sz="0" w:space="0" w:color="auto"/>
            <w:left w:val="none" w:sz="0" w:space="0" w:color="auto"/>
            <w:bottom w:val="none" w:sz="0" w:space="0" w:color="auto"/>
            <w:right w:val="none" w:sz="0" w:space="0" w:color="auto"/>
          </w:divBdr>
        </w:div>
        <w:div w:id="1757366135">
          <w:marLeft w:val="0"/>
          <w:marRight w:val="0"/>
          <w:marTop w:val="0"/>
          <w:marBottom w:val="0"/>
          <w:divBdr>
            <w:top w:val="none" w:sz="0" w:space="0" w:color="auto"/>
            <w:left w:val="none" w:sz="0" w:space="0" w:color="auto"/>
            <w:bottom w:val="none" w:sz="0" w:space="0" w:color="auto"/>
            <w:right w:val="none" w:sz="0" w:space="0" w:color="auto"/>
          </w:divBdr>
        </w:div>
        <w:div w:id="1780491589">
          <w:marLeft w:val="0"/>
          <w:marRight w:val="0"/>
          <w:marTop w:val="0"/>
          <w:marBottom w:val="0"/>
          <w:divBdr>
            <w:top w:val="none" w:sz="0" w:space="0" w:color="auto"/>
            <w:left w:val="none" w:sz="0" w:space="0" w:color="auto"/>
            <w:bottom w:val="none" w:sz="0" w:space="0" w:color="auto"/>
            <w:right w:val="none" w:sz="0" w:space="0" w:color="auto"/>
          </w:divBdr>
        </w:div>
        <w:div w:id="1795564931">
          <w:marLeft w:val="0"/>
          <w:marRight w:val="0"/>
          <w:marTop w:val="0"/>
          <w:marBottom w:val="0"/>
          <w:divBdr>
            <w:top w:val="none" w:sz="0" w:space="0" w:color="auto"/>
            <w:left w:val="none" w:sz="0" w:space="0" w:color="auto"/>
            <w:bottom w:val="none" w:sz="0" w:space="0" w:color="auto"/>
            <w:right w:val="none" w:sz="0" w:space="0" w:color="auto"/>
          </w:divBdr>
        </w:div>
        <w:div w:id="1825659653">
          <w:marLeft w:val="0"/>
          <w:marRight w:val="0"/>
          <w:marTop w:val="0"/>
          <w:marBottom w:val="0"/>
          <w:divBdr>
            <w:top w:val="none" w:sz="0" w:space="0" w:color="auto"/>
            <w:left w:val="none" w:sz="0" w:space="0" w:color="auto"/>
            <w:bottom w:val="none" w:sz="0" w:space="0" w:color="auto"/>
            <w:right w:val="none" w:sz="0" w:space="0" w:color="auto"/>
          </w:divBdr>
        </w:div>
        <w:div w:id="1836146758">
          <w:marLeft w:val="0"/>
          <w:marRight w:val="0"/>
          <w:marTop w:val="0"/>
          <w:marBottom w:val="0"/>
          <w:divBdr>
            <w:top w:val="none" w:sz="0" w:space="0" w:color="auto"/>
            <w:left w:val="none" w:sz="0" w:space="0" w:color="auto"/>
            <w:bottom w:val="none" w:sz="0" w:space="0" w:color="auto"/>
            <w:right w:val="none" w:sz="0" w:space="0" w:color="auto"/>
          </w:divBdr>
        </w:div>
        <w:div w:id="1852447260">
          <w:marLeft w:val="0"/>
          <w:marRight w:val="0"/>
          <w:marTop w:val="0"/>
          <w:marBottom w:val="0"/>
          <w:divBdr>
            <w:top w:val="none" w:sz="0" w:space="0" w:color="auto"/>
            <w:left w:val="none" w:sz="0" w:space="0" w:color="auto"/>
            <w:bottom w:val="none" w:sz="0" w:space="0" w:color="auto"/>
            <w:right w:val="none" w:sz="0" w:space="0" w:color="auto"/>
          </w:divBdr>
        </w:div>
        <w:div w:id="1859855938">
          <w:marLeft w:val="0"/>
          <w:marRight w:val="0"/>
          <w:marTop w:val="0"/>
          <w:marBottom w:val="0"/>
          <w:divBdr>
            <w:top w:val="none" w:sz="0" w:space="0" w:color="auto"/>
            <w:left w:val="none" w:sz="0" w:space="0" w:color="auto"/>
            <w:bottom w:val="none" w:sz="0" w:space="0" w:color="auto"/>
            <w:right w:val="none" w:sz="0" w:space="0" w:color="auto"/>
          </w:divBdr>
        </w:div>
        <w:div w:id="1862670257">
          <w:marLeft w:val="0"/>
          <w:marRight w:val="0"/>
          <w:marTop w:val="0"/>
          <w:marBottom w:val="0"/>
          <w:divBdr>
            <w:top w:val="none" w:sz="0" w:space="0" w:color="auto"/>
            <w:left w:val="none" w:sz="0" w:space="0" w:color="auto"/>
            <w:bottom w:val="none" w:sz="0" w:space="0" w:color="auto"/>
            <w:right w:val="none" w:sz="0" w:space="0" w:color="auto"/>
          </w:divBdr>
        </w:div>
        <w:div w:id="1866669568">
          <w:marLeft w:val="0"/>
          <w:marRight w:val="0"/>
          <w:marTop w:val="0"/>
          <w:marBottom w:val="0"/>
          <w:divBdr>
            <w:top w:val="none" w:sz="0" w:space="0" w:color="auto"/>
            <w:left w:val="none" w:sz="0" w:space="0" w:color="auto"/>
            <w:bottom w:val="none" w:sz="0" w:space="0" w:color="auto"/>
            <w:right w:val="none" w:sz="0" w:space="0" w:color="auto"/>
          </w:divBdr>
        </w:div>
        <w:div w:id="1877622253">
          <w:marLeft w:val="0"/>
          <w:marRight w:val="0"/>
          <w:marTop w:val="0"/>
          <w:marBottom w:val="0"/>
          <w:divBdr>
            <w:top w:val="none" w:sz="0" w:space="0" w:color="auto"/>
            <w:left w:val="none" w:sz="0" w:space="0" w:color="auto"/>
            <w:bottom w:val="none" w:sz="0" w:space="0" w:color="auto"/>
            <w:right w:val="none" w:sz="0" w:space="0" w:color="auto"/>
          </w:divBdr>
        </w:div>
        <w:div w:id="1889880124">
          <w:marLeft w:val="0"/>
          <w:marRight w:val="0"/>
          <w:marTop w:val="0"/>
          <w:marBottom w:val="0"/>
          <w:divBdr>
            <w:top w:val="none" w:sz="0" w:space="0" w:color="auto"/>
            <w:left w:val="none" w:sz="0" w:space="0" w:color="auto"/>
            <w:bottom w:val="none" w:sz="0" w:space="0" w:color="auto"/>
            <w:right w:val="none" w:sz="0" w:space="0" w:color="auto"/>
          </w:divBdr>
        </w:div>
        <w:div w:id="1906260306">
          <w:marLeft w:val="0"/>
          <w:marRight w:val="0"/>
          <w:marTop w:val="0"/>
          <w:marBottom w:val="0"/>
          <w:divBdr>
            <w:top w:val="none" w:sz="0" w:space="0" w:color="auto"/>
            <w:left w:val="none" w:sz="0" w:space="0" w:color="auto"/>
            <w:bottom w:val="none" w:sz="0" w:space="0" w:color="auto"/>
            <w:right w:val="none" w:sz="0" w:space="0" w:color="auto"/>
          </w:divBdr>
        </w:div>
        <w:div w:id="1959022835">
          <w:marLeft w:val="0"/>
          <w:marRight w:val="0"/>
          <w:marTop w:val="0"/>
          <w:marBottom w:val="0"/>
          <w:divBdr>
            <w:top w:val="none" w:sz="0" w:space="0" w:color="auto"/>
            <w:left w:val="none" w:sz="0" w:space="0" w:color="auto"/>
            <w:bottom w:val="none" w:sz="0" w:space="0" w:color="auto"/>
            <w:right w:val="none" w:sz="0" w:space="0" w:color="auto"/>
          </w:divBdr>
        </w:div>
        <w:div w:id="1968925530">
          <w:marLeft w:val="0"/>
          <w:marRight w:val="0"/>
          <w:marTop w:val="0"/>
          <w:marBottom w:val="0"/>
          <w:divBdr>
            <w:top w:val="none" w:sz="0" w:space="0" w:color="auto"/>
            <w:left w:val="none" w:sz="0" w:space="0" w:color="auto"/>
            <w:bottom w:val="none" w:sz="0" w:space="0" w:color="auto"/>
            <w:right w:val="none" w:sz="0" w:space="0" w:color="auto"/>
          </w:divBdr>
        </w:div>
        <w:div w:id="1976830777">
          <w:marLeft w:val="0"/>
          <w:marRight w:val="0"/>
          <w:marTop w:val="0"/>
          <w:marBottom w:val="0"/>
          <w:divBdr>
            <w:top w:val="none" w:sz="0" w:space="0" w:color="auto"/>
            <w:left w:val="none" w:sz="0" w:space="0" w:color="auto"/>
            <w:bottom w:val="none" w:sz="0" w:space="0" w:color="auto"/>
            <w:right w:val="none" w:sz="0" w:space="0" w:color="auto"/>
          </w:divBdr>
        </w:div>
        <w:div w:id="1988194956">
          <w:marLeft w:val="0"/>
          <w:marRight w:val="0"/>
          <w:marTop w:val="0"/>
          <w:marBottom w:val="0"/>
          <w:divBdr>
            <w:top w:val="none" w:sz="0" w:space="0" w:color="auto"/>
            <w:left w:val="none" w:sz="0" w:space="0" w:color="auto"/>
            <w:bottom w:val="none" w:sz="0" w:space="0" w:color="auto"/>
            <w:right w:val="none" w:sz="0" w:space="0" w:color="auto"/>
          </w:divBdr>
        </w:div>
        <w:div w:id="1993370201">
          <w:marLeft w:val="0"/>
          <w:marRight w:val="0"/>
          <w:marTop w:val="0"/>
          <w:marBottom w:val="0"/>
          <w:divBdr>
            <w:top w:val="none" w:sz="0" w:space="0" w:color="auto"/>
            <w:left w:val="none" w:sz="0" w:space="0" w:color="auto"/>
            <w:bottom w:val="none" w:sz="0" w:space="0" w:color="auto"/>
            <w:right w:val="none" w:sz="0" w:space="0" w:color="auto"/>
          </w:divBdr>
        </w:div>
        <w:div w:id="2006740196">
          <w:marLeft w:val="0"/>
          <w:marRight w:val="0"/>
          <w:marTop w:val="0"/>
          <w:marBottom w:val="0"/>
          <w:divBdr>
            <w:top w:val="none" w:sz="0" w:space="0" w:color="auto"/>
            <w:left w:val="none" w:sz="0" w:space="0" w:color="auto"/>
            <w:bottom w:val="none" w:sz="0" w:space="0" w:color="auto"/>
            <w:right w:val="none" w:sz="0" w:space="0" w:color="auto"/>
          </w:divBdr>
        </w:div>
        <w:div w:id="2014992762">
          <w:marLeft w:val="0"/>
          <w:marRight w:val="0"/>
          <w:marTop w:val="0"/>
          <w:marBottom w:val="0"/>
          <w:divBdr>
            <w:top w:val="none" w:sz="0" w:space="0" w:color="auto"/>
            <w:left w:val="none" w:sz="0" w:space="0" w:color="auto"/>
            <w:bottom w:val="none" w:sz="0" w:space="0" w:color="auto"/>
            <w:right w:val="none" w:sz="0" w:space="0" w:color="auto"/>
          </w:divBdr>
        </w:div>
        <w:div w:id="2027948881">
          <w:marLeft w:val="0"/>
          <w:marRight w:val="0"/>
          <w:marTop w:val="0"/>
          <w:marBottom w:val="0"/>
          <w:divBdr>
            <w:top w:val="none" w:sz="0" w:space="0" w:color="auto"/>
            <w:left w:val="none" w:sz="0" w:space="0" w:color="auto"/>
            <w:bottom w:val="none" w:sz="0" w:space="0" w:color="auto"/>
            <w:right w:val="none" w:sz="0" w:space="0" w:color="auto"/>
          </w:divBdr>
        </w:div>
        <w:div w:id="2056539517">
          <w:marLeft w:val="0"/>
          <w:marRight w:val="0"/>
          <w:marTop w:val="0"/>
          <w:marBottom w:val="0"/>
          <w:divBdr>
            <w:top w:val="none" w:sz="0" w:space="0" w:color="auto"/>
            <w:left w:val="none" w:sz="0" w:space="0" w:color="auto"/>
            <w:bottom w:val="none" w:sz="0" w:space="0" w:color="auto"/>
            <w:right w:val="none" w:sz="0" w:space="0" w:color="auto"/>
          </w:divBdr>
        </w:div>
        <w:div w:id="2070031863">
          <w:marLeft w:val="0"/>
          <w:marRight w:val="0"/>
          <w:marTop w:val="0"/>
          <w:marBottom w:val="0"/>
          <w:divBdr>
            <w:top w:val="none" w:sz="0" w:space="0" w:color="auto"/>
            <w:left w:val="none" w:sz="0" w:space="0" w:color="auto"/>
            <w:bottom w:val="none" w:sz="0" w:space="0" w:color="auto"/>
            <w:right w:val="none" w:sz="0" w:space="0" w:color="auto"/>
          </w:divBdr>
        </w:div>
        <w:div w:id="2073039722">
          <w:marLeft w:val="0"/>
          <w:marRight w:val="0"/>
          <w:marTop w:val="0"/>
          <w:marBottom w:val="0"/>
          <w:divBdr>
            <w:top w:val="none" w:sz="0" w:space="0" w:color="auto"/>
            <w:left w:val="none" w:sz="0" w:space="0" w:color="auto"/>
            <w:bottom w:val="none" w:sz="0" w:space="0" w:color="auto"/>
            <w:right w:val="none" w:sz="0" w:space="0" w:color="auto"/>
          </w:divBdr>
        </w:div>
        <w:div w:id="2078549028">
          <w:marLeft w:val="0"/>
          <w:marRight w:val="0"/>
          <w:marTop w:val="0"/>
          <w:marBottom w:val="0"/>
          <w:divBdr>
            <w:top w:val="none" w:sz="0" w:space="0" w:color="auto"/>
            <w:left w:val="none" w:sz="0" w:space="0" w:color="auto"/>
            <w:bottom w:val="none" w:sz="0" w:space="0" w:color="auto"/>
            <w:right w:val="none" w:sz="0" w:space="0" w:color="auto"/>
          </w:divBdr>
        </w:div>
        <w:div w:id="2084329916">
          <w:marLeft w:val="0"/>
          <w:marRight w:val="0"/>
          <w:marTop w:val="0"/>
          <w:marBottom w:val="0"/>
          <w:divBdr>
            <w:top w:val="none" w:sz="0" w:space="0" w:color="auto"/>
            <w:left w:val="none" w:sz="0" w:space="0" w:color="auto"/>
            <w:bottom w:val="none" w:sz="0" w:space="0" w:color="auto"/>
            <w:right w:val="none" w:sz="0" w:space="0" w:color="auto"/>
          </w:divBdr>
        </w:div>
        <w:div w:id="2085762013">
          <w:marLeft w:val="0"/>
          <w:marRight w:val="0"/>
          <w:marTop w:val="0"/>
          <w:marBottom w:val="0"/>
          <w:divBdr>
            <w:top w:val="none" w:sz="0" w:space="0" w:color="auto"/>
            <w:left w:val="none" w:sz="0" w:space="0" w:color="auto"/>
            <w:bottom w:val="none" w:sz="0" w:space="0" w:color="auto"/>
            <w:right w:val="none" w:sz="0" w:space="0" w:color="auto"/>
          </w:divBdr>
        </w:div>
        <w:div w:id="2110079204">
          <w:marLeft w:val="0"/>
          <w:marRight w:val="0"/>
          <w:marTop w:val="0"/>
          <w:marBottom w:val="0"/>
          <w:divBdr>
            <w:top w:val="none" w:sz="0" w:space="0" w:color="auto"/>
            <w:left w:val="none" w:sz="0" w:space="0" w:color="auto"/>
            <w:bottom w:val="none" w:sz="0" w:space="0" w:color="auto"/>
            <w:right w:val="none" w:sz="0" w:space="0" w:color="auto"/>
          </w:divBdr>
        </w:div>
        <w:div w:id="2111965850">
          <w:marLeft w:val="0"/>
          <w:marRight w:val="0"/>
          <w:marTop w:val="0"/>
          <w:marBottom w:val="0"/>
          <w:divBdr>
            <w:top w:val="none" w:sz="0" w:space="0" w:color="auto"/>
            <w:left w:val="none" w:sz="0" w:space="0" w:color="auto"/>
            <w:bottom w:val="none" w:sz="0" w:space="0" w:color="auto"/>
            <w:right w:val="none" w:sz="0" w:space="0" w:color="auto"/>
          </w:divBdr>
        </w:div>
      </w:divsChild>
    </w:div>
    <w:div w:id="170989624">
      <w:bodyDiv w:val="1"/>
      <w:marLeft w:val="0"/>
      <w:marRight w:val="0"/>
      <w:marTop w:val="0"/>
      <w:marBottom w:val="0"/>
      <w:divBdr>
        <w:top w:val="none" w:sz="0" w:space="0" w:color="auto"/>
        <w:left w:val="none" w:sz="0" w:space="0" w:color="auto"/>
        <w:bottom w:val="none" w:sz="0" w:space="0" w:color="auto"/>
        <w:right w:val="none" w:sz="0" w:space="0" w:color="auto"/>
      </w:divBdr>
    </w:div>
    <w:div w:id="640691434">
      <w:bodyDiv w:val="1"/>
      <w:marLeft w:val="0"/>
      <w:marRight w:val="0"/>
      <w:marTop w:val="0"/>
      <w:marBottom w:val="0"/>
      <w:divBdr>
        <w:top w:val="none" w:sz="0" w:space="0" w:color="auto"/>
        <w:left w:val="none" w:sz="0" w:space="0" w:color="auto"/>
        <w:bottom w:val="none" w:sz="0" w:space="0" w:color="auto"/>
        <w:right w:val="none" w:sz="0" w:space="0" w:color="auto"/>
      </w:divBdr>
      <w:divsChild>
        <w:div w:id="8719578">
          <w:marLeft w:val="0"/>
          <w:marRight w:val="0"/>
          <w:marTop w:val="0"/>
          <w:marBottom w:val="0"/>
          <w:divBdr>
            <w:top w:val="none" w:sz="0" w:space="0" w:color="auto"/>
            <w:left w:val="none" w:sz="0" w:space="0" w:color="auto"/>
            <w:bottom w:val="none" w:sz="0" w:space="0" w:color="auto"/>
            <w:right w:val="none" w:sz="0" w:space="0" w:color="auto"/>
          </w:divBdr>
        </w:div>
        <w:div w:id="48119601">
          <w:marLeft w:val="0"/>
          <w:marRight w:val="0"/>
          <w:marTop w:val="0"/>
          <w:marBottom w:val="0"/>
          <w:divBdr>
            <w:top w:val="none" w:sz="0" w:space="0" w:color="auto"/>
            <w:left w:val="none" w:sz="0" w:space="0" w:color="auto"/>
            <w:bottom w:val="none" w:sz="0" w:space="0" w:color="auto"/>
            <w:right w:val="none" w:sz="0" w:space="0" w:color="auto"/>
          </w:divBdr>
        </w:div>
        <w:div w:id="107047483">
          <w:marLeft w:val="0"/>
          <w:marRight w:val="0"/>
          <w:marTop w:val="0"/>
          <w:marBottom w:val="0"/>
          <w:divBdr>
            <w:top w:val="none" w:sz="0" w:space="0" w:color="auto"/>
            <w:left w:val="none" w:sz="0" w:space="0" w:color="auto"/>
            <w:bottom w:val="none" w:sz="0" w:space="0" w:color="auto"/>
            <w:right w:val="none" w:sz="0" w:space="0" w:color="auto"/>
          </w:divBdr>
        </w:div>
        <w:div w:id="150216618">
          <w:marLeft w:val="0"/>
          <w:marRight w:val="0"/>
          <w:marTop w:val="0"/>
          <w:marBottom w:val="0"/>
          <w:divBdr>
            <w:top w:val="none" w:sz="0" w:space="0" w:color="auto"/>
            <w:left w:val="none" w:sz="0" w:space="0" w:color="auto"/>
            <w:bottom w:val="none" w:sz="0" w:space="0" w:color="auto"/>
            <w:right w:val="none" w:sz="0" w:space="0" w:color="auto"/>
          </w:divBdr>
        </w:div>
        <w:div w:id="162935370">
          <w:marLeft w:val="0"/>
          <w:marRight w:val="0"/>
          <w:marTop w:val="0"/>
          <w:marBottom w:val="0"/>
          <w:divBdr>
            <w:top w:val="none" w:sz="0" w:space="0" w:color="auto"/>
            <w:left w:val="none" w:sz="0" w:space="0" w:color="auto"/>
            <w:bottom w:val="none" w:sz="0" w:space="0" w:color="auto"/>
            <w:right w:val="none" w:sz="0" w:space="0" w:color="auto"/>
          </w:divBdr>
        </w:div>
        <w:div w:id="263269069">
          <w:marLeft w:val="0"/>
          <w:marRight w:val="0"/>
          <w:marTop w:val="0"/>
          <w:marBottom w:val="0"/>
          <w:divBdr>
            <w:top w:val="none" w:sz="0" w:space="0" w:color="auto"/>
            <w:left w:val="none" w:sz="0" w:space="0" w:color="auto"/>
            <w:bottom w:val="none" w:sz="0" w:space="0" w:color="auto"/>
            <w:right w:val="none" w:sz="0" w:space="0" w:color="auto"/>
          </w:divBdr>
        </w:div>
        <w:div w:id="297152396">
          <w:marLeft w:val="0"/>
          <w:marRight w:val="0"/>
          <w:marTop w:val="0"/>
          <w:marBottom w:val="0"/>
          <w:divBdr>
            <w:top w:val="none" w:sz="0" w:space="0" w:color="auto"/>
            <w:left w:val="none" w:sz="0" w:space="0" w:color="auto"/>
            <w:bottom w:val="none" w:sz="0" w:space="0" w:color="auto"/>
            <w:right w:val="none" w:sz="0" w:space="0" w:color="auto"/>
          </w:divBdr>
        </w:div>
        <w:div w:id="387535551">
          <w:marLeft w:val="0"/>
          <w:marRight w:val="0"/>
          <w:marTop w:val="0"/>
          <w:marBottom w:val="0"/>
          <w:divBdr>
            <w:top w:val="none" w:sz="0" w:space="0" w:color="auto"/>
            <w:left w:val="none" w:sz="0" w:space="0" w:color="auto"/>
            <w:bottom w:val="none" w:sz="0" w:space="0" w:color="auto"/>
            <w:right w:val="none" w:sz="0" w:space="0" w:color="auto"/>
          </w:divBdr>
        </w:div>
        <w:div w:id="626739065">
          <w:marLeft w:val="0"/>
          <w:marRight w:val="0"/>
          <w:marTop w:val="0"/>
          <w:marBottom w:val="0"/>
          <w:divBdr>
            <w:top w:val="none" w:sz="0" w:space="0" w:color="auto"/>
            <w:left w:val="none" w:sz="0" w:space="0" w:color="auto"/>
            <w:bottom w:val="none" w:sz="0" w:space="0" w:color="auto"/>
            <w:right w:val="none" w:sz="0" w:space="0" w:color="auto"/>
          </w:divBdr>
        </w:div>
        <w:div w:id="883129993">
          <w:marLeft w:val="0"/>
          <w:marRight w:val="0"/>
          <w:marTop w:val="0"/>
          <w:marBottom w:val="0"/>
          <w:divBdr>
            <w:top w:val="none" w:sz="0" w:space="0" w:color="auto"/>
            <w:left w:val="none" w:sz="0" w:space="0" w:color="auto"/>
            <w:bottom w:val="none" w:sz="0" w:space="0" w:color="auto"/>
            <w:right w:val="none" w:sz="0" w:space="0" w:color="auto"/>
          </w:divBdr>
        </w:div>
        <w:div w:id="929653778">
          <w:marLeft w:val="0"/>
          <w:marRight w:val="0"/>
          <w:marTop w:val="0"/>
          <w:marBottom w:val="0"/>
          <w:divBdr>
            <w:top w:val="none" w:sz="0" w:space="0" w:color="auto"/>
            <w:left w:val="none" w:sz="0" w:space="0" w:color="auto"/>
            <w:bottom w:val="none" w:sz="0" w:space="0" w:color="auto"/>
            <w:right w:val="none" w:sz="0" w:space="0" w:color="auto"/>
          </w:divBdr>
        </w:div>
        <w:div w:id="1336107962">
          <w:marLeft w:val="0"/>
          <w:marRight w:val="0"/>
          <w:marTop w:val="0"/>
          <w:marBottom w:val="0"/>
          <w:divBdr>
            <w:top w:val="none" w:sz="0" w:space="0" w:color="auto"/>
            <w:left w:val="none" w:sz="0" w:space="0" w:color="auto"/>
            <w:bottom w:val="none" w:sz="0" w:space="0" w:color="auto"/>
            <w:right w:val="none" w:sz="0" w:space="0" w:color="auto"/>
          </w:divBdr>
        </w:div>
        <w:div w:id="1362779595">
          <w:marLeft w:val="0"/>
          <w:marRight w:val="0"/>
          <w:marTop w:val="0"/>
          <w:marBottom w:val="0"/>
          <w:divBdr>
            <w:top w:val="none" w:sz="0" w:space="0" w:color="auto"/>
            <w:left w:val="none" w:sz="0" w:space="0" w:color="auto"/>
            <w:bottom w:val="none" w:sz="0" w:space="0" w:color="auto"/>
            <w:right w:val="none" w:sz="0" w:space="0" w:color="auto"/>
          </w:divBdr>
        </w:div>
        <w:div w:id="1460567809">
          <w:marLeft w:val="0"/>
          <w:marRight w:val="0"/>
          <w:marTop w:val="0"/>
          <w:marBottom w:val="0"/>
          <w:divBdr>
            <w:top w:val="none" w:sz="0" w:space="0" w:color="auto"/>
            <w:left w:val="none" w:sz="0" w:space="0" w:color="auto"/>
            <w:bottom w:val="none" w:sz="0" w:space="0" w:color="auto"/>
            <w:right w:val="none" w:sz="0" w:space="0" w:color="auto"/>
          </w:divBdr>
        </w:div>
        <w:div w:id="1621640643">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1803428286">
          <w:marLeft w:val="0"/>
          <w:marRight w:val="0"/>
          <w:marTop w:val="0"/>
          <w:marBottom w:val="0"/>
          <w:divBdr>
            <w:top w:val="none" w:sz="0" w:space="0" w:color="auto"/>
            <w:left w:val="none" w:sz="0" w:space="0" w:color="auto"/>
            <w:bottom w:val="none" w:sz="0" w:space="0" w:color="auto"/>
            <w:right w:val="none" w:sz="0" w:space="0" w:color="auto"/>
          </w:divBdr>
        </w:div>
        <w:div w:id="1934628199">
          <w:marLeft w:val="0"/>
          <w:marRight w:val="0"/>
          <w:marTop w:val="0"/>
          <w:marBottom w:val="0"/>
          <w:divBdr>
            <w:top w:val="none" w:sz="0" w:space="0" w:color="auto"/>
            <w:left w:val="none" w:sz="0" w:space="0" w:color="auto"/>
            <w:bottom w:val="none" w:sz="0" w:space="0" w:color="auto"/>
            <w:right w:val="none" w:sz="0" w:space="0" w:color="auto"/>
          </w:divBdr>
        </w:div>
      </w:divsChild>
    </w:div>
    <w:div w:id="663976753">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86194714">
      <w:bodyDiv w:val="1"/>
      <w:marLeft w:val="0"/>
      <w:marRight w:val="0"/>
      <w:marTop w:val="0"/>
      <w:marBottom w:val="0"/>
      <w:divBdr>
        <w:top w:val="none" w:sz="0" w:space="0" w:color="auto"/>
        <w:left w:val="none" w:sz="0" w:space="0" w:color="auto"/>
        <w:bottom w:val="none" w:sz="0" w:space="0" w:color="auto"/>
        <w:right w:val="none" w:sz="0" w:space="0" w:color="auto"/>
      </w:divBdr>
      <w:divsChild>
        <w:div w:id="16933025">
          <w:marLeft w:val="0"/>
          <w:marRight w:val="0"/>
          <w:marTop w:val="0"/>
          <w:marBottom w:val="0"/>
          <w:divBdr>
            <w:top w:val="none" w:sz="0" w:space="0" w:color="auto"/>
            <w:left w:val="none" w:sz="0" w:space="0" w:color="auto"/>
            <w:bottom w:val="none" w:sz="0" w:space="0" w:color="auto"/>
            <w:right w:val="none" w:sz="0" w:space="0" w:color="auto"/>
          </w:divBdr>
        </w:div>
        <w:div w:id="41442384">
          <w:marLeft w:val="0"/>
          <w:marRight w:val="0"/>
          <w:marTop w:val="0"/>
          <w:marBottom w:val="0"/>
          <w:divBdr>
            <w:top w:val="none" w:sz="0" w:space="0" w:color="auto"/>
            <w:left w:val="none" w:sz="0" w:space="0" w:color="auto"/>
            <w:bottom w:val="none" w:sz="0" w:space="0" w:color="auto"/>
            <w:right w:val="none" w:sz="0" w:space="0" w:color="auto"/>
          </w:divBdr>
        </w:div>
        <w:div w:id="126163602">
          <w:marLeft w:val="0"/>
          <w:marRight w:val="0"/>
          <w:marTop w:val="0"/>
          <w:marBottom w:val="0"/>
          <w:divBdr>
            <w:top w:val="none" w:sz="0" w:space="0" w:color="auto"/>
            <w:left w:val="none" w:sz="0" w:space="0" w:color="auto"/>
            <w:bottom w:val="none" w:sz="0" w:space="0" w:color="auto"/>
            <w:right w:val="none" w:sz="0" w:space="0" w:color="auto"/>
          </w:divBdr>
        </w:div>
        <w:div w:id="341393157">
          <w:marLeft w:val="0"/>
          <w:marRight w:val="0"/>
          <w:marTop w:val="0"/>
          <w:marBottom w:val="0"/>
          <w:divBdr>
            <w:top w:val="none" w:sz="0" w:space="0" w:color="auto"/>
            <w:left w:val="none" w:sz="0" w:space="0" w:color="auto"/>
            <w:bottom w:val="none" w:sz="0" w:space="0" w:color="auto"/>
            <w:right w:val="none" w:sz="0" w:space="0" w:color="auto"/>
          </w:divBdr>
        </w:div>
        <w:div w:id="343480067">
          <w:marLeft w:val="0"/>
          <w:marRight w:val="0"/>
          <w:marTop w:val="0"/>
          <w:marBottom w:val="0"/>
          <w:divBdr>
            <w:top w:val="none" w:sz="0" w:space="0" w:color="auto"/>
            <w:left w:val="none" w:sz="0" w:space="0" w:color="auto"/>
            <w:bottom w:val="none" w:sz="0" w:space="0" w:color="auto"/>
            <w:right w:val="none" w:sz="0" w:space="0" w:color="auto"/>
          </w:divBdr>
        </w:div>
        <w:div w:id="896209916">
          <w:marLeft w:val="0"/>
          <w:marRight w:val="0"/>
          <w:marTop w:val="0"/>
          <w:marBottom w:val="0"/>
          <w:divBdr>
            <w:top w:val="none" w:sz="0" w:space="0" w:color="auto"/>
            <w:left w:val="none" w:sz="0" w:space="0" w:color="auto"/>
            <w:bottom w:val="none" w:sz="0" w:space="0" w:color="auto"/>
            <w:right w:val="none" w:sz="0" w:space="0" w:color="auto"/>
          </w:divBdr>
        </w:div>
        <w:div w:id="1041056511">
          <w:marLeft w:val="0"/>
          <w:marRight w:val="0"/>
          <w:marTop w:val="0"/>
          <w:marBottom w:val="0"/>
          <w:divBdr>
            <w:top w:val="none" w:sz="0" w:space="0" w:color="auto"/>
            <w:left w:val="none" w:sz="0" w:space="0" w:color="auto"/>
            <w:bottom w:val="none" w:sz="0" w:space="0" w:color="auto"/>
            <w:right w:val="none" w:sz="0" w:space="0" w:color="auto"/>
          </w:divBdr>
        </w:div>
        <w:div w:id="1213468960">
          <w:marLeft w:val="0"/>
          <w:marRight w:val="0"/>
          <w:marTop w:val="0"/>
          <w:marBottom w:val="0"/>
          <w:divBdr>
            <w:top w:val="none" w:sz="0" w:space="0" w:color="auto"/>
            <w:left w:val="none" w:sz="0" w:space="0" w:color="auto"/>
            <w:bottom w:val="none" w:sz="0" w:space="0" w:color="auto"/>
            <w:right w:val="none" w:sz="0" w:space="0" w:color="auto"/>
          </w:divBdr>
        </w:div>
        <w:div w:id="1262879736">
          <w:marLeft w:val="0"/>
          <w:marRight w:val="0"/>
          <w:marTop w:val="0"/>
          <w:marBottom w:val="0"/>
          <w:divBdr>
            <w:top w:val="none" w:sz="0" w:space="0" w:color="auto"/>
            <w:left w:val="none" w:sz="0" w:space="0" w:color="auto"/>
            <w:bottom w:val="none" w:sz="0" w:space="0" w:color="auto"/>
            <w:right w:val="none" w:sz="0" w:space="0" w:color="auto"/>
          </w:divBdr>
        </w:div>
        <w:div w:id="1316643582">
          <w:marLeft w:val="0"/>
          <w:marRight w:val="0"/>
          <w:marTop w:val="0"/>
          <w:marBottom w:val="0"/>
          <w:divBdr>
            <w:top w:val="none" w:sz="0" w:space="0" w:color="auto"/>
            <w:left w:val="none" w:sz="0" w:space="0" w:color="auto"/>
            <w:bottom w:val="none" w:sz="0" w:space="0" w:color="auto"/>
            <w:right w:val="none" w:sz="0" w:space="0" w:color="auto"/>
          </w:divBdr>
        </w:div>
        <w:div w:id="1351948660">
          <w:marLeft w:val="0"/>
          <w:marRight w:val="0"/>
          <w:marTop w:val="0"/>
          <w:marBottom w:val="0"/>
          <w:divBdr>
            <w:top w:val="none" w:sz="0" w:space="0" w:color="auto"/>
            <w:left w:val="none" w:sz="0" w:space="0" w:color="auto"/>
            <w:bottom w:val="none" w:sz="0" w:space="0" w:color="auto"/>
            <w:right w:val="none" w:sz="0" w:space="0" w:color="auto"/>
          </w:divBdr>
        </w:div>
        <w:div w:id="1394307637">
          <w:marLeft w:val="0"/>
          <w:marRight w:val="0"/>
          <w:marTop w:val="0"/>
          <w:marBottom w:val="0"/>
          <w:divBdr>
            <w:top w:val="none" w:sz="0" w:space="0" w:color="auto"/>
            <w:left w:val="none" w:sz="0" w:space="0" w:color="auto"/>
            <w:bottom w:val="none" w:sz="0" w:space="0" w:color="auto"/>
            <w:right w:val="none" w:sz="0" w:space="0" w:color="auto"/>
          </w:divBdr>
        </w:div>
        <w:div w:id="1420323290">
          <w:marLeft w:val="0"/>
          <w:marRight w:val="0"/>
          <w:marTop w:val="0"/>
          <w:marBottom w:val="0"/>
          <w:divBdr>
            <w:top w:val="none" w:sz="0" w:space="0" w:color="auto"/>
            <w:left w:val="none" w:sz="0" w:space="0" w:color="auto"/>
            <w:bottom w:val="none" w:sz="0" w:space="0" w:color="auto"/>
            <w:right w:val="none" w:sz="0" w:space="0" w:color="auto"/>
          </w:divBdr>
        </w:div>
        <w:div w:id="1466848414">
          <w:marLeft w:val="0"/>
          <w:marRight w:val="0"/>
          <w:marTop w:val="0"/>
          <w:marBottom w:val="0"/>
          <w:divBdr>
            <w:top w:val="none" w:sz="0" w:space="0" w:color="auto"/>
            <w:left w:val="none" w:sz="0" w:space="0" w:color="auto"/>
            <w:bottom w:val="none" w:sz="0" w:space="0" w:color="auto"/>
            <w:right w:val="none" w:sz="0" w:space="0" w:color="auto"/>
          </w:divBdr>
        </w:div>
        <w:div w:id="1602715054">
          <w:marLeft w:val="0"/>
          <w:marRight w:val="0"/>
          <w:marTop w:val="0"/>
          <w:marBottom w:val="0"/>
          <w:divBdr>
            <w:top w:val="none" w:sz="0" w:space="0" w:color="auto"/>
            <w:left w:val="none" w:sz="0" w:space="0" w:color="auto"/>
            <w:bottom w:val="none" w:sz="0" w:space="0" w:color="auto"/>
            <w:right w:val="none" w:sz="0" w:space="0" w:color="auto"/>
          </w:divBdr>
        </w:div>
        <w:div w:id="1932661464">
          <w:marLeft w:val="0"/>
          <w:marRight w:val="0"/>
          <w:marTop w:val="0"/>
          <w:marBottom w:val="0"/>
          <w:divBdr>
            <w:top w:val="none" w:sz="0" w:space="0" w:color="auto"/>
            <w:left w:val="none" w:sz="0" w:space="0" w:color="auto"/>
            <w:bottom w:val="none" w:sz="0" w:space="0" w:color="auto"/>
            <w:right w:val="none" w:sz="0" w:space="0" w:color="auto"/>
          </w:divBdr>
        </w:div>
        <w:div w:id="2033989311">
          <w:marLeft w:val="0"/>
          <w:marRight w:val="0"/>
          <w:marTop w:val="0"/>
          <w:marBottom w:val="0"/>
          <w:divBdr>
            <w:top w:val="none" w:sz="0" w:space="0" w:color="auto"/>
            <w:left w:val="none" w:sz="0" w:space="0" w:color="auto"/>
            <w:bottom w:val="none" w:sz="0" w:space="0" w:color="auto"/>
            <w:right w:val="none" w:sz="0" w:space="0" w:color="auto"/>
          </w:divBdr>
        </w:div>
      </w:divsChild>
    </w:div>
    <w:div w:id="791941698">
      <w:bodyDiv w:val="1"/>
      <w:marLeft w:val="0"/>
      <w:marRight w:val="0"/>
      <w:marTop w:val="0"/>
      <w:marBottom w:val="0"/>
      <w:divBdr>
        <w:top w:val="none" w:sz="0" w:space="0" w:color="auto"/>
        <w:left w:val="none" w:sz="0" w:space="0" w:color="auto"/>
        <w:bottom w:val="none" w:sz="0" w:space="0" w:color="auto"/>
        <w:right w:val="none" w:sz="0" w:space="0" w:color="auto"/>
      </w:divBdr>
      <w:divsChild>
        <w:div w:id="22487612">
          <w:marLeft w:val="0"/>
          <w:marRight w:val="0"/>
          <w:marTop w:val="0"/>
          <w:marBottom w:val="0"/>
          <w:divBdr>
            <w:top w:val="none" w:sz="0" w:space="0" w:color="auto"/>
            <w:left w:val="none" w:sz="0" w:space="0" w:color="auto"/>
            <w:bottom w:val="none" w:sz="0" w:space="0" w:color="auto"/>
            <w:right w:val="none" w:sz="0" w:space="0" w:color="auto"/>
          </w:divBdr>
        </w:div>
        <w:div w:id="62728855">
          <w:marLeft w:val="0"/>
          <w:marRight w:val="0"/>
          <w:marTop w:val="0"/>
          <w:marBottom w:val="0"/>
          <w:divBdr>
            <w:top w:val="none" w:sz="0" w:space="0" w:color="auto"/>
            <w:left w:val="none" w:sz="0" w:space="0" w:color="auto"/>
            <w:bottom w:val="none" w:sz="0" w:space="0" w:color="auto"/>
            <w:right w:val="none" w:sz="0" w:space="0" w:color="auto"/>
          </w:divBdr>
        </w:div>
        <w:div w:id="72314359">
          <w:marLeft w:val="0"/>
          <w:marRight w:val="0"/>
          <w:marTop w:val="0"/>
          <w:marBottom w:val="0"/>
          <w:divBdr>
            <w:top w:val="none" w:sz="0" w:space="0" w:color="auto"/>
            <w:left w:val="none" w:sz="0" w:space="0" w:color="auto"/>
            <w:bottom w:val="none" w:sz="0" w:space="0" w:color="auto"/>
            <w:right w:val="none" w:sz="0" w:space="0" w:color="auto"/>
          </w:divBdr>
        </w:div>
        <w:div w:id="138962367">
          <w:marLeft w:val="0"/>
          <w:marRight w:val="0"/>
          <w:marTop w:val="0"/>
          <w:marBottom w:val="0"/>
          <w:divBdr>
            <w:top w:val="none" w:sz="0" w:space="0" w:color="auto"/>
            <w:left w:val="none" w:sz="0" w:space="0" w:color="auto"/>
            <w:bottom w:val="none" w:sz="0" w:space="0" w:color="auto"/>
            <w:right w:val="none" w:sz="0" w:space="0" w:color="auto"/>
          </w:divBdr>
        </w:div>
        <w:div w:id="288511316">
          <w:marLeft w:val="0"/>
          <w:marRight w:val="0"/>
          <w:marTop w:val="0"/>
          <w:marBottom w:val="0"/>
          <w:divBdr>
            <w:top w:val="none" w:sz="0" w:space="0" w:color="auto"/>
            <w:left w:val="none" w:sz="0" w:space="0" w:color="auto"/>
            <w:bottom w:val="none" w:sz="0" w:space="0" w:color="auto"/>
            <w:right w:val="none" w:sz="0" w:space="0" w:color="auto"/>
          </w:divBdr>
        </w:div>
        <w:div w:id="309987271">
          <w:marLeft w:val="0"/>
          <w:marRight w:val="0"/>
          <w:marTop w:val="0"/>
          <w:marBottom w:val="0"/>
          <w:divBdr>
            <w:top w:val="none" w:sz="0" w:space="0" w:color="auto"/>
            <w:left w:val="none" w:sz="0" w:space="0" w:color="auto"/>
            <w:bottom w:val="none" w:sz="0" w:space="0" w:color="auto"/>
            <w:right w:val="none" w:sz="0" w:space="0" w:color="auto"/>
          </w:divBdr>
        </w:div>
        <w:div w:id="335886502">
          <w:marLeft w:val="0"/>
          <w:marRight w:val="0"/>
          <w:marTop w:val="0"/>
          <w:marBottom w:val="0"/>
          <w:divBdr>
            <w:top w:val="none" w:sz="0" w:space="0" w:color="auto"/>
            <w:left w:val="none" w:sz="0" w:space="0" w:color="auto"/>
            <w:bottom w:val="none" w:sz="0" w:space="0" w:color="auto"/>
            <w:right w:val="none" w:sz="0" w:space="0" w:color="auto"/>
          </w:divBdr>
        </w:div>
        <w:div w:id="351998027">
          <w:marLeft w:val="0"/>
          <w:marRight w:val="0"/>
          <w:marTop w:val="0"/>
          <w:marBottom w:val="0"/>
          <w:divBdr>
            <w:top w:val="none" w:sz="0" w:space="0" w:color="auto"/>
            <w:left w:val="none" w:sz="0" w:space="0" w:color="auto"/>
            <w:bottom w:val="none" w:sz="0" w:space="0" w:color="auto"/>
            <w:right w:val="none" w:sz="0" w:space="0" w:color="auto"/>
          </w:divBdr>
        </w:div>
        <w:div w:id="352071489">
          <w:marLeft w:val="0"/>
          <w:marRight w:val="0"/>
          <w:marTop w:val="0"/>
          <w:marBottom w:val="0"/>
          <w:divBdr>
            <w:top w:val="none" w:sz="0" w:space="0" w:color="auto"/>
            <w:left w:val="none" w:sz="0" w:space="0" w:color="auto"/>
            <w:bottom w:val="none" w:sz="0" w:space="0" w:color="auto"/>
            <w:right w:val="none" w:sz="0" w:space="0" w:color="auto"/>
          </w:divBdr>
        </w:div>
        <w:div w:id="357240955">
          <w:marLeft w:val="0"/>
          <w:marRight w:val="0"/>
          <w:marTop w:val="0"/>
          <w:marBottom w:val="0"/>
          <w:divBdr>
            <w:top w:val="none" w:sz="0" w:space="0" w:color="auto"/>
            <w:left w:val="none" w:sz="0" w:space="0" w:color="auto"/>
            <w:bottom w:val="none" w:sz="0" w:space="0" w:color="auto"/>
            <w:right w:val="none" w:sz="0" w:space="0" w:color="auto"/>
          </w:divBdr>
        </w:div>
        <w:div w:id="383724595">
          <w:marLeft w:val="0"/>
          <w:marRight w:val="0"/>
          <w:marTop w:val="0"/>
          <w:marBottom w:val="0"/>
          <w:divBdr>
            <w:top w:val="none" w:sz="0" w:space="0" w:color="auto"/>
            <w:left w:val="none" w:sz="0" w:space="0" w:color="auto"/>
            <w:bottom w:val="none" w:sz="0" w:space="0" w:color="auto"/>
            <w:right w:val="none" w:sz="0" w:space="0" w:color="auto"/>
          </w:divBdr>
        </w:div>
        <w:div w:id="401954247">
          <w:marLeft w:val="0"/>
          <w:marRight w:val="0"/>
          <w:marTop w:val="0"/>
          <w:marBottom w:val="0"/>
          <w:divBdr>
            <w:top w:val="none" w:sz="0" w:space="0" w:color="auto"/>
            <w:left w:val="none" w:sz="0" w:space="0" w:color="auto"/>
            <w:bottom w:val="none" w:sz="0" w:space="0" w:color="auto"/>
            <w:right w:val="none" w:sz="0" w:space="0" w:color="auto"/>
          </w:divBdr>
        </w:div>
        <w:div w:id="425343512">
          <w:marLeft w:val="0"/>
          <w:marRight w:val="0"/>
          <w:marTop w:val="0"/>
          <w:marBottom w:val="0"/>
          <w:divBdr>
            <w:top w:val="none" w:sz="0" w:space="0" w:color="auto"/>
            <w:left w:val="none" w:sz="0" w:space="0" w:color="auto"/>
            <w:bottom w:val="none" w:sz="0" w:space="0" w:color="auto"/>
            <w:right w:val="none" w:sz="0" w:space="0" w:color="auto"/>
          </w:divBdr>
        </w:div>
        <w:div w:id="453140726">
          <w:marLeft w:val="0"/>
          <w:marRight w:val="0"/>
          <w:marTop w:val="0"/>
          <w:marBottom w:val="0"/>
          <w:divBdr>
            <w:top w:val="none" w:sz="0" w:space="0" w:color="auto"/>
            <w:left w:val="none" w:sz="0" w:space="0" w:color="auto"/>
            <w:bottom w:val="none" w:sz="0" w:space="0" w:color="auto"/>
            <w:right w:val="none" w:sz="0" w:space="0" w:color="auto"/>
          </w:divBdr>
        </w:div>
        <w:div w:id="463160609">
          <w:marLeft w:val="0"/>
          <w:marRight w:val="0"/>
          <w:marTop w:val="0"/>
          <w:marBottom w:val="0"/>
          <w:divBdr>
            <w:top w:val="none" w:sz="0" w:space="0" w:color="auto"/>
            <w:left w:val="none" w:sz="0" w:space="0" w:color="auto"/>
            <w:bottom w:val="none" w:sz="0" w:space="0" w:color="auto"/>
            <w:right w:val="none" w:sz="0" w:space="0" w:color="auto"/>
          </w:divBdr>
        </w:div>
        <w:div w:id="486748644">
          <w:marLeft w:val="0"/>
          <w:marRight w:val="0"/>
          <w:marTop w:val="0"/>
          <w:marBottom w:val="0"/>
          <w:divBdr>
            <w:top w:val="none" w:sz="0" w:space="0" w:color="auto"/>
            <w:left w:val="none" w:sz="0" w:space="0" w:color="auto"/>
            <w:bottom w:val="none" w:sz="0" w:space="0" w:color="auto"/>
            <w:right w:val="none" w:sz="0" w:space="0" w:color="auto"/>
          </w:divBdr>
        </w:div>
        <w:div w:id="497504209">
          <w:marLeft w:val="0"/>
          <w:marRight w:val="0"/>
          <w:marTop w:val="0"/>
          <w:marBottom w:val="0"/>
          <w:divBdr>
            <w:top w:val="none" w:sz="0" w:space="0" w:color="auto"/>
            <w:left w:val="none" w:sz="0" w:space="0" w:color="auto"/>
            <w:bottom w:val="none" w:sz="0" w:space="0" w:color="auto"/>
            <w:right w:val="none" w:sz="0" w:space="0" w:color="auto"/>
          </w:divBdr>
        </w:div>
        <w:div w:id="504904223">
          <w:marLeft w:val="0"/>
          <w:marRight w:val="0"/>
          <w:marTop w:val="0"/>
          <w:marBottom w:val="0"/>
          <w:divBdr>
            <w:top w:val="none" w:sz="0" w:space="0" w:color="auto"/>
            <w:left w:val="none" w:sz="0" w:space="0" w:color="auto"/>
            <w:bottom w:val="none" w:sz="0" w:space="0" w:color="auto"/>
            <w:right w:val="none" w:sz="0" w:space="0" w:color="auto"/>
          </w:divBdr>
        </w:div>
        <w:div w:id="548305193">
          <w:marLeft w:val="0"/>
          <w:marRight w:val="0"/>
          <w:marTop w:val="0"/>
          <w:marBottom w:val="0"/>
          <w:divBdr>
            <w:top w:val="none" w:sz="0" w:space="0" w:color="auto"/>
            <w:left w:val="none" w:sz="0" w:space="0" w:color="auto"/>
            <w:bottom w:val="none" w:sz="0" w:space="0" w:color="auto"/>
            <w:right w:val="none" w:sz="0" w:space="0" w:color="auto"/>
          </w:divBdr>
        </w:div>
        <w:div w:id="582952952">
          <w:marLeft w:val="0"/>
          <w:marRight w:val="0"/>
          <w:marTop w:val="0"/>
          <w:marBottom w:val="0"/>
          <w:divBdr>
            <w:top w:val="none" w:sz="0" w:space="0" w:color="auto"/>
            <w:left w:val="none" w:sz="0" w:space="0" w:color="auto"/>
            <w:bottom w:val="none" w:sz="0" w:space="0" w:color="auto"/>
            <w:right w:val="none" w:sz="0" w:space="0" w:color="auto"/>
          </w:divBdr>
        </w:div>
        <w:div w:id="594021904">
          <w:marLeft w:val="0"/>
          <w:marRight w:val="0"/>
          <w:marTop w:val="0"/>
          <w:marBottom w:val="0"/>
          <w:divBdr>
            <w:top w:val="none" w:sz="0" w:space="0" w:color="auto"/>
            <w:left w:val="none" w:sz="0" w:space="0" w:color="auto"/>
            <w:bottom w:val="none" w:sz="0" w:space="0" w:color="auto"/>
            <w:right w:val="none" w:sz="0" w:space="0" w:color="auto"/>
          </w:divBdr>
        </w:div>
        <w:div w:id="823934195">
          <w:marLeft w:val="0"/>
          <w:marRight w:val="0"/>
          <w:marTop w:val="0"/>
          <w:marBottom w:val="0"/>
          <w:divBdr>
            <w:top w:val="none" w:sz="0" w:space="0" w:color="auto"/>
            <w:left w:val="none" w:sz="0" w:space="0" w:color="auto"/>
            <w:bottom w:val="none" w:sz="0" w:space="0" w:color="auto"/>
            <w:right w:val="none" w:sz="0" w:space="0" w:color="auto"/>
          </w:divBdr>
        </w:div>
        <w:div w:id="825825339">
          <w:marLeft w:val="0"/>
          <w:marRight w:val="0"/>
          <w:marTop w:val="0"/>
          <w:marBottom w:val="0"/>
          <w:divBdr>
            <w:top w:val="none" w:sz="0" w:space="0" w:color="auto"/>
            <w:left w:val="none" w:sz="0" w:space="0" w:color="auto"/>
            <w:bottom w:val="none" w:sz="0" w:space="0" w:color="auto"/>
            <w:right w:val="none" w:sz="0" w:space="0" w:color="auto"/>
          </w:divBdr>
        </w:div>
        <w:div w:id="915093933">
          <w:marLeft w:val="0"/>
          <w:marRight w:val="0"/>
          <w:marTop w:val="0"/>
          <w:marBottom w:val="0"/>
          <w:divBdr>
            <w:top w:val="none" w:sz="0" w:space="0" w:color="auto"/>
            <w:left w:val="none" w:sz="0" w:space="0" w:color="auto"/>
            <w:bottom w:val="none" w:sz="0" w:space="0" w:color="auto"/>
            <w:right w:val="none" w:sz="0" w:space="0" w:color="auto"/>
          </w:divBdr>
        </w:div>
        <w:div w:id="1047680365">
          <w:marLeft w:val="0"/>
          <w:marRight w:val="0"/>
          <w:marTop w:val="0"/>
          <w:marBottom w:val="0"/>
          <w:divBdr>
            <w:top w:val="none" w:sz="0" w:space="0" w:color="auto"/>
            <w:left w:val="none" w:sz="0" w:space="0" w:color="auto"/>
            <w:bottom w:val="none" w:sz="0" w:space="0" w:color="auto"/>
            <w:right w:val="none" w:sz="0" w:space="0" w:color="auto"/>
          </w:divBdr>
        </w:div>
        <w:div w:id="1052391522">
          <w:marLeft w:val="0"/>
          <w:marRight w:val="0"/>
          <w:marTop w:val="0"/>
          <w:marBottom w:val="0"/>
          <w:divBdr>
            <w:top w:val="none" w:sz="0" w:space="0" w:color="auto"/>
            <w:left w:val="none" w:sz="0" w:space="0" w:color="auto"/>
            <w:bottom w:val="none" w:sz="0" w:space="0" w:color="auto"/>
            <w:right w:val="none" w:sz="0" w:space="0" w:color="auto"/>
          </w:divBdr>
        </w:div>
        <w:div w:id="1056051633">
          <w:marLeft w:val="0"/>
          <w:marRight w:val="0"/>
          <w:marTop w:val="0"/>
          <w:marBottom w:val="0"/>
          <w:divBdr>
            <w:top w:val="none" w:sz="0" w:space="0" w:color="auto"/>
            <w:left w:val="none" w:sz="0" w:space="0" w:color="auto"/>
            <w:bottom w:val="none" w:sz="0" w:space="0" w:color="auto"/>
            <w:right w:val="none" w:sz="0" w:space="0" w:color="auto"/>
          </w:divBdr>
        </w:div>
        <w:div w:id="1140268658">
          <w:marLeft w:val="0"/>
          <w:marRight w:val="0"/>
          <w:marTop w:val="0"/>
          <w:marBottom w:val="0"/>
          <w:divBdr>
            <w:top w:val="none" w:sz="0" w:space="0" w:color="auto"/>
            <w:left w:val="none" w:sz="0" w:space="0" w:color="auto"/>
            <w:bottom w:val="none" w:sz="0" w:space="0" w:color="auto"/>
            <w:right w:val="none" w:sz="0" w:space="0" w:color="auto"/>
          </w:divBdr>
        </w:div>
        <w:div w:id="1191451496">
          <w:marLeft w:val="0"/>
          <w:marRight w:val="0"/>
          <w:marTop w:val="0"/>
          <w:marBottom w:val="0"/>
          <w:divBdr>
            <w:top w:val="none" w:sz="0" w:space="0" w:color="auto"/>
            <w:left w:val="none" w:sz="0" w:space="0" w:color="auto"/>
            <w:bottom w:val="none" w:sz="0" w:space="0" w:color="auto"/>
            <w:right w:val="none" w:sz="0" w:space="0" w:color="auto"/>
          </w:divBdr>
        </w:div>
        <w:div w:id="1235970376">
          <w:marLeft w:val="0"/>
          <w:marRight w:val="0"/>
          <w:marTop w:val="0"/>
          <w:marBottom w:val="0"/>
          <w:divBdr>
            <w:top w:val="none" w:sz="0" w:space="0" w:color="auto"/>
            <w:left w:val="none" w:sz="0" w:space="0" w:color="auto"/>
            <w:bottom w:val="none" w:sz="0" w:space="0" w:color="auto"/>
            <w:right w:val="none" w:sz="0" w:space="0" w:color="auto"/>
          </w:divBdr>
        </w:div>
        <w:div w:id="1249998392">
          <w:marLeft w:val="0"/>
          <w:marRight w:val="0"/>
          <w:marTop w:val="0"/>
          <w:marBottom w:val="0"/>
          <w:divBdr>
            <w:top w:val="none" w:sz="0" w:space="0" w:color="auto"/>
            <w:left w:val="none" w:sz="0" w:space="0" w:color="auto"/>
            <w:bottom w:val="none" w:sz="0" w:space="0" w:color="auto"/>
            <w:right w:val="none" w:sz="0" w:space="0" w:color="auto"/>
          </w:divBdr>
        </w:div>
        <w:div w:id="1251506134">
          <w:marLeft w:val="0"/>
          <w:marRight w:val="0"/>
          <w:marTop w:val="0"/>
          <w:marBottom w:val="0"/>
          <w:divBdr>
            <w:top w:val="none" w:sz="0" w:space="0" w:color="auto"/>
            <w:left w:val="none" w:sz="0" w:space="0" w:color="auto"/>
            <w:bottom w:val="none" w:sz="0" w:space="0" w:color="auto"/>
            <w:right w:val="none" w:sz="0" w:space="0" w:color="auto"/>
          </w:divBdr>
        </w:div>
        <w:div w:id="1253393773">
          <w:marLeft w:val="0"/>
          <w:marRight w:val="0"/>
          <w:marTop w:val="0"/>
          <w:marBottom w:val="0"/>
          <w:divBdr>
            <w:top w:val="none" w:sz="0" w:space="0" w:color="auto"/>
            <w:left w:val="none" w:sz="0" w:space="0" w:color="auto"/>
            <w:bottom w:val="none" w:sz="0" w:space="0" w:color="auto"/>
            <w:right w:val="none" w:sz="0" w:space="0" w:color="auto"/>
          </w:divBdr>
        </w:div>
        <w:div w:id="1315645755">
          <w:marLeft w:val="0"/>
          <w:marRight w:val="0"/>
          <w:marTop w:val="0"/>
          <w:marBottom w:val="0"/>
          <w:divBdr>
            <w:top w:val="none" w:sz="0" w:space="0" w:color="auto"/>
            <w:left w:val="none" w:sz="0" w:space="0" w:color="auto"/>
            <w:bottom w:val="none" w:sz="0" w:space="0" w:color="auto"/>
            <w:right w:val="none" w:sz="0" w:space="0" w:color="auto"/>
          </w:divBdr>
        </w:div>
        <w:div w:id="1319187289">
          <w:marLeft w:val="0"/>
          <w:marRight w:val="0"/>
          <w:marTop w:val="0"/>
          <w:marBottom w:val="0"/>
          <w:divBdr>
            <w:top w:val="none" w:sz="0" w:space="0" w:color="auto"/>
            <w:left w:val="none" w:sz="0" w:space="0" w:color="auto"/>
            <w:bottom w:val="none" w:sz="0" w:space="0" w:color="auto"/>
            <w:right w:val="none" w:sz="0" w:space="0" w:color="auto"/>
          </w:divBdr>
        </w:div>
        <w:div w:id="1347832150">
          <w:marLeft w:val="0"/>
          <w:marRight w:val="0"/>
          <w:marTop w:val="0"/>
          <w:marBottom w:val="0"/>
          <w:divBdr>
            <w:top w:val="none" w:sz="0" w:space="0" w:color="auto"/>
            <w:left w:val="none" w:sz="0" w:space="0" w:color="auto"/>
            <w:bottom w:val="none" w:sz="0" w:space="0" w:color="auto"/>
            <w:right w:val="none" w:sz="0" w:space="0" w:color="auto"/>
          </w:divBdr>
        </w:div>
        <w:div w:id="1355184330">
          <w:marLeft w:val="0"/>
          <w:marRight w:val="0"/>
          <w:marTop w:val="0"/>
          <w:marBottom w:val="0"/>
          <w:divBdr>
            <w:top w:val="none" w:sz="0" w:space="0" w:color="auto"/>
            <w:left w:val="none" w:sz="0" w:space="0" w:color="auto"/>
            <w:bottom w:val="none" w:sz="0" w:space="0" w:color="auto"/>
            <w:right w:val="none" w:sz="0" w:space="0" w:color="auto"/>
          </w:divBdr>
        </w:div>
        <w:div w:id="1429424458">
          <w:marLeft w:val="0"/>
          <w:marRight w:val="0"/>
          <w:marTop w:val="0"/>
          <w:marBottom w:val="0"/>
          <w:divBdr>
            <w:top w:val="none" w:sz="0" w:space="0" w:color="auto"/>
            <w:left w:val="none" w:sz="0" w:space="0" w:color="auto"/>
            <w:bottom w:val="none" w:sz="0" w:space="0" w:color="auto"/>
            <w:right w:val="none" w:sz="0" w:space="0" w:color="auto"/>
          </w:divBdr>
        </w:div>
        <w:div w:id="1490244352">
          <w:marLeft w:val="0"/>
          <w:marRight w:val="0"/>
          <w:marTop w:val="0"/>
          <w:marBottom w:val="0"/>
          <w:divBdr>
            <w:top w:val="none" w:sz="0" w:space="0" w:color="auto"/>
            <w:left w:val="none" w:sz="0" w:space="0" w:color="auto"/>
            <w:bottom w:val="none" w:sz="0" w:space="0" w:color="auto"/>
            <w:right w:val="none" w:sz="0" w:space="0" w:color="auto"/>
          </w:divBdr>
        </w:div>
        <w:div w:id="1561281024">
          <w:marLeft w:val="0"/>
          <w:marRight w:val="0"/>
          <w:marTop w:val="0"/>
          <w:marBottom w:val="0"/>
          <w:divBdr>
            <w:top w:val="none" w:sz="0" w:space="0" w:color="auto"/>
            <w:left w:val="none" w:sz="0" w:space="0" w:color="auto"/>
            <w:bottom w:val="none" w:sz="0" w:space="0" w:color="auto"/>
            <w:right w:val="none" w:sz="0" w:space="0" w:color="auto"/>
          </w:divBdr>
        </w:div>
        <w:div w:id="1579947329">
          <w:marLeft w:val="0"/>
          <w:marRight w:val="0"/>
          <w:marTop w:val="0"/>
          <w:marBottom w:val="0"/>
          <w:divBdr>
            <w:top w:val="none" w:sz="0" w:space="0" w:color="auto"/>
            <w:left w:val="none" w:sz="0" w:space="0" w:color="auto"/>
            <w:bottom w:val="none" w:sz="0" w:space="0" w:color="auto"/>
            <w:right w:val="none" w:sz="0" w:space="0" w:color="auto"/>
          </w:divBdr>
        </w:div>
        <w:div w:id="1583753432">
          <w:marLeft w:val="0"/>
          <w:marRight w:val="0"/>
          <w:marTop w:val="0"/>
          <w:marBottom w:val="0"/>
          <w:divBdr>
            <w:top w:val="none" w:sz="0" w:space="0" w:color="auto"/>
            <w:left w:val="none" w:sz="0" w:space="0" w:color="auto"/>
            <w:bottom w:val="none" w:sz="0" w:space="0" w:color="auto"/>
            <w:right w:val="none" w:sz="0" w:space="0" w:color="auto"/>
          </w:divBdr>
        </w:div>
        <w:div w:id="1607150052">
          <w:marLeft w:val="0"/>
          <w:marRight w:val="0"/>
          <w:marTop w:val="0"/>
          <w:marBottom w:val="0"/>
          <w:divBdr>
            <w:top w:val="none" w:sz="0" w:space="0" w:color="auto"/>
            <w:left w:val="none" w:sz="0" w:space="0" w:color="auto"/>
            <w:bottom w:val="none" w:sz="0" w:space="0" w:color="auto"/>
            <w:right w:val="none" w:sz="0" w:space="0" w:color="auto"/>
          </w:divBdr>
        </w:div>
        <w:div w:id="1676301789">
          <w:marLeft w:val="0"/>
          <w:marRight w:val="0"/>
          <w:marTop w:val="0"/>
          <w:marBottom w:val="0"/>
          <w:divBdr>
            <w:top w:val="none" w:sz="0" w:space="0" w:color="auto"/>
            <w:left w:val="none" w:sz="0" w:space="0" w:color="auto"/>
            <w:bottom w:val="none" w:sz="0" w:space="0" w:color="auto"/>
            <w:right w:val="none" w:sz="0" w:space="0" w:color="auto"/>
          </w:divBdr>
        </w:div>
        <w:div w:id="1686518139">
          <w:marLeft w:val="0"/>
          <w:marRight w:val="0"/>
          <w:marTop w:val="0"/>
          <w:marBottom w:val="0"/>
          <w:divBdr>
            <w:top w:val="none" w:sz="0" w:space="0" w:color="auto"/>
            <w:left w:val="none" w:sz="0" w:space="0" w:color="auto"/>
            <w:bottom w:val="none" w:sz="0" w:space="0" w:color="auto"/>
            <w:right w:val="none" w:sz="0" w:space="0" w:color="auto"/>
          </w:divBdr>
        </w:div>
        <w:div w:id="1692340945">
          <w:marLeft w:val="0"/>
          <w:marRight w:val="0"/>
          <w:marTop w:val="0"/>
          <w:marBottom w:val="0"/>
          <w:divBdr>
            <w:top w:val="none" w:sz="0" w:space="0" w:color="auto"/>
            <w:left w:val="none" w:sz="0" w:space="0" w:color="auto"/>
            <w:bottom w:val="none" w:sz="0" w:space="0" w:color="auto"/>
            <w:right w:val="none" w:sz="0" w:space="0" w:color="auto"/>
          </w:divBdr>
        </w:div>
        <w:div w:id="1695226537">
          <w:marLeft w:val="0"/>
          <w:marRight w:val="0"/>
          <w:marTop w:val="0"/>
          <w:marBottom w:val="0"/>
          <w:divBdr>
            <w:top w:val="none" w:sz="0" w:space="0" w:color="auto"/>
            <w:left w:val="none" w:sz="0" w:space="0" w:color="auto"/>
            <w:bottom w:val="none" w:sz="0" w:space="0" w:color="auto"/>
            <w:right w:val="none" w:sz="0" w:space="0" w:color="auto"/>
          </w:divBdr>
        </w:div>
        <w:div w:id="1833640622">
          <w:marLeft w:val="0"/>
          <w:marRight w:val="0"/>
          <w:marTop w:val="0"/>
          <w:marBottom w:val="0"/>
          <w:divBdr>
            <w:top w:val="none" w:sz="0" w:space="0" w:color="auto"/>
            <w:left w:val="none" w:sz="0" w:space="0" w:color="auto"/>
            <w:bottom w:val="none" w:sz="0" w:space="0" w:color="auto"/>
            <w:right w:val="none" w:sz="0" w:space="0" w:color="auto"/>
          </w:divBdr>
        </w:div>
        <w:div w:id="1837958591">
          <w:marLeft w:val="0"/>
          <w:marRight w:val="0"/>
          <w:marTop w:val="0"/>
          <w:marBottom w:val="0"/>
          <w:divBdr>
            <w:top w:val="none" w:sz="0" w:space="0" w:color="auto"/>
            <w:left w:val="none" w:sz="0" w:space="0" w:color="auto"/>
            <w:bottom w:val="none" w:sz="0" w:space="0" w:color="auto"/>
            <w:right w:val="none" w:sz="0" w:space="0" w:color="auto"/>
          </w:divBdr>
        </w:div>
        <w:div w:id="1902788114">
          <w:marLeft w:val="0"/>
          <w:marRight w:val="0"/>
          <w:marTop w:val="0"/>
          <w:marBottom w:val="0"/>
          <w:divBdr>
            <w:top w:val="none" w:sz="0" w:space="0" w:color="auto"/>
            <w:left w:val="none" w:sz="0" w:space="0" w:color="auto"/>
            <w:bottom w:val="none" w:sz="0" w:space="0" w:color="auto"/>
            <w:right w:val="none" w:sz="0" w:space="0" w:color="auto"/>
          </w:divBdr>
        </w:div>
        <w:div w:id="1916471449">
          <w:marLeft w:val="0"/>
          <w:marRight w:val="0"/>
          <w:marTop w:val="0"/>
          <w:marBottom w:val="0"/>
          <w:divBdr>
            <w:top w:val="none" w:sz="0" w:space="0" w:color="auto"/>
            <w:left w:val="none" w:sz="0" w:space="0" w:color="auto"/>
            <w:bottom w:val="none" w:sz="0" w:space="0" w:color="auto"/>
            <w:right w:val="none" w:sz="0" w:space="0" w:color="auto"/>
          </w:divBdr>
        </w:div>
        <w:div w:id="1934975896">
          <w:marLeft w:val="0"/>
          <w:marRight w:val="0"/>
          <w:marTop w:val="0"/>
          <w:marBottom w:val="0"/>
          <w:divBdr>
            <w:top w:val="none" w:sz="0" w:space="0" w:color="auto"/>
            <w:left w:val="none" w:sz="0" w:space="0" w:color="auto"/>
            <w:bottom w:val="none" w:sz="0" w:space="0" w:color="auto"/>
            <w:right w:val="none" w:sz="0" w:space="0" w:color="auto"/>
          </w:divBdr>
        </w:div>
        <w:div w:id="1945841709">
          <w:marLeft w:val="0"/>
          <w:marRight w:val="0"/>
          <w:marTop w:val="0"/>
          <w:marBottom w:val="0"/>
          <w:divBdr>
            <w:top w:val="none" w:sz="0" w:space="0" w:color="auto"/>
            <w:left w:val="none" w:sz="0" w:space="0" w:color="auto"/>
            <w:bottom w:val="none" w:sz="0" w:space="0" w:color="auto"/>
            <w:right w:val="none" w:sz="0" w:space="0" w:color="auto"/>
          </w:divBdr>
        </w:div>
        <w:div w:id="2048026678">
          <w:marLeft w:val="0"/>
          <w:marRight w:val="0"/>
          <w:marTop w:val="0"/>
          <w:marBottom w:val="0"/>
          <w:divBdr>
            <w:top w:val="none" w:sz="0" w:space="0" w:color="auto"/>
            <w:left w:val="none" w:sz="0" w:space="0" w:color="auto"/>
            <w:bottom w:val="none" w:sz="0" w:space="0" w:color="auto"/>
            <w:right w:val="none" w:sz="0" w:space="0" w:color="auto"/>
          </w:divBdr>
        </w:div>
        <w:div w:id="2073850430">
          <w:marLeft w:val="0"/>
          <w:marRight w:val="0"/>
          <w:marTop w:val="0"/>
          <w:marBottom w:val="0"/>
          <w:divBdr>
            <w:top w:val="none" w:sz="0" w:space="0" w:color="auto"/>
            <w:left w:val="none" w:sz="0" w:space="0" w:color="auto"/>
            <w:bottom w:val="none" w:sz="0" w:space="0" w:color="auto"/>
            <w:right w:val="none" w:sz="0" w:space="0" w:color="auto"/>
          </w:divBdr>
        </w:div>
        <w:div w:id="2102527324">
          <w:marLeft w:val="0"/>
          <w:marRight w:val="0"/>
          <w:marTop w:val="0"/>
          <w:marBottom w:val="0"/>
          <w:divBdr>
            <w:top w:val="none" w:sz="0" w:space="0" w:color="auto"/>
            <w:left w:val="none" w:sz="0" w:space="0" w:color="auto"/>
            <w:bottom w:val="none" w:sz="0" w:space="0" w:color="auto"/>
            <w:right w:val="none" w:sz="0" w:space="0" w:color="auto"/>
          </w:divBdr>
        </w:div>
        <w:div w:id="2109151457">
          <w:marLeft w:val="0"/>
          <w:marRight w:val="0"/>
          <w:marTop w:val="0"/>
          <w:marBottom w:val="0"/>
          <w:divBdr>
            <w:top w:val="none" w:sz="0" w:space="0" w:color="auto"/>
            <w:left w:val="none" w:sz="0" w:space="0" w:color="auto"/>
            <w:bottom w:val="none" w:sz="0" w:space="0" w:color="auto"/>
            <w:right w:val="none" w:sz="0" w:space="0" w:color="auto"/>
          </w:divBdr>
        </w:div>
      </w:divsChild>
    </w:div>
    <w:div w:id="834800546">
      <w:bodyDiv w:val="1"/>
      <w:marLeft w:val="0"/>
      <w:marRight w:val="0"/>
      <w:marTop w:val="0"/>
      <w:marBottom w:val="0"/>
      <w:divBdr>
        <w:top w:val="none" w:sz="0" w:space="0" w:color="auto"/>
        <w:left w:val="none" w:sz="0" w:space="0" w:color="auto"/>
        <w:bottom w:val="none" w:sz="0" w:space="0" w:color="auto"/>
        <w:right w:val="none" w:sz="0" w:space="0" w:color="auto"/>
      </w:divBdr>
    </w:div>
    <w:div w:id="850990898">
      <w:bodyDiv w:val="1"/>
      <w:marLeft w:val="0"/>
      <w:marRight w:val="0"/>
      <w:marTop w:val="0"/>
      <w:marBottom w:val="0"/>
      <w:divBdr>
        <w:top w:val="none" w:sz="0" w:space="0" w:color="auto"/>
        <w:left w:val="none" w:sz="0" w:space="0" w:color="auto"/>
        <w:bottom w:val="none" w:sz="0" w:space="0" w:color="auto"/>
        <w:right w:val="none" w:sz="0" w:space="0" w:color="auto"/>
      </w:divBdr>
      <w:divsChild>
        <w:div w:id="11566211">
          <w:marLeft w:val="0"/>
          <w:marRight w:val="0"/>
          <w:marTop w:val="0"/>
          <w:marBottom w:val="0"/>
          <w:divBdr>
            <w:top w:val="none" w:sz="0" w:space="0" w:color="auto"/>
            <w:left w:val="none" w:sz="0" w:space="0" w:color="auto"/>
            <w:bottom w:val="none" w:sz="0" w:space="0" w:color="auto"/>
            <w:right w:val="none" w:sz="0" w:space="0" w:color="auto"/>
          </w:divBdr>
        </w:div>
        <w:div w:id="13188048">
          <w:marLeft w:val="0"/>
          <w:marRight w:val="0"/>
          <w:marTop w:val="0"/>
          <w:marBottom w:val="0"/>
          <w:divBdr>
            <w:top w:val="none" w:sz="0" w:space="0" w:color="auto"/>
            <w:left w:val="none" w:sz="0" w:space="0" w:color="auto"/>
            <w:bottom w:val="none" w:sz="0" w:space="0" w:color="auto"/>
            <w:right w:val="none" w:sz="0" w:space="0" w:color="auto"/>
          </w:divBdr>
        </w:div>
        <w:div w:id="17783677">
          <w:marLeft w:val="0"/>
          <w:marRight w:val="0"/>
          <w:marTop w:val="0"/>
          <w:marBottom w:val="0"/>
          <w:divBdr>
            <w:top w:val="none" w:sz="0" w:space="0" w:color="auto"/>
            <w:left w:val="none" w:sz="0" w:space="0" w:color="auto"/>
            <w:bottom w:val="none" w:sz="0" w:space="0" w:color="auto"/>
            <w:right w:val="none" w:sz="0" w:space="0" w:color="auto"/>
          </w:divBdr>
        </w:div>
        <w:div w:id="28454399">
          <w:marLeft w:val="0"/>
          <w:marRight w:val="0"/>
          <w:marTop w:val="0"/>
          <w:marBottom w:val="0"/>
          <w:divBdr>
            <w:top w:val="none" w:sz="0" w:space="0" w:color="auto"/>
            <w:left w:val="none" w:sz="0" w:space="0" w:color="auto"/>
            <w:bottom w:val="none" w:sz="0" w:space="0" w:color="auto"/>
            <w:right w:val="none" w:sz="0" w:space="0" w:color="auto"/>
          </w:divBdr>
        </w:div>
        <w:div w:id="49545917">
          <w:marLeft w:val="0"/>
          <w:marRight w:val="0"/>
          <w:marTop w:val="0"/>
          <w:marBottom w:val="0"/>
          <w:divBdr>
            <w:top w:val="none" w:sz="0" w:space="0" w:color="auto"/>
            <w:left w:val="none" w:sz="0" w:space="0" w:color="auto"/>
            <w:bottom w:val="none" w:sz="0" w:space="0" w:color="auto"/>
            <w:right w:val="none" w:sz="0" w:space="0" w:color="auto"/>
          </w:divBdr>
        </w:div>
        <w:div w:id="63572503">
          <w:marLeft w:val="0"/>
          <w:marRight w:val="0"/>
          <w:marTop w:val="0"/>
          <w:marBottom w:val="0"/>
          <w:divBdr>
            <w:top w:val="none" w:sz="0" w:space="0" w:color="auto"/>
            <w:left w:val="none" w:sz="0" w:space="0" w:color="auto"/>
            <w:bottom w:val="none" w:sz="0" w:space="0" w:color="auto"/>
            <w:right w:val="none" w:sz="0" w:space="0" w:color="auto"/>
          </w:divBdr>
        </w:div>
        <w:div w:id="83502679">
          <w:marLeft w:val="0"/>
          <w:marRight w:val="0"/>
          <w:marTop w:val="0"/>
          <w:marBottom w:val="0"/>
          <w:divBdr>
            <w:top w:val="none" w:sz="0" w:space="0" w:color="auto"/>
            <w:left w:val="none" w:sz="0" w:space="0" w:color="auto"/>
            <w:bottom w:val="none" w:sz="0" w:space="0" w:color="auto"/>
            <w:right w:val="none" w:sz="0" w:space="0" w:color="auto"/>
          </w:divBdr>
        </w:div>
        <w:div w:id="84376673">
          <w:marLeft w:val="0"/>
          <w:marRight w:val="0"/>
          <w:marTop w:val="0"/>
          <w:marBottom w:val="0"/>
          <w:divBdr>
            <w:top w:val="none" w:sz="0" w:space="0" w:color="auto"/>
            <w:left w:val="none" w:sz="0" w:space="0" w:color="auto"/>
            <w:bottom w:val="none" w:sz="0" w:space="0" w:color="auto"/>
            <w:right w:val="none" w:sz="0" w:space="0" w:color="auto"/>
          </w:divBdr>
        </w:div>
        <w:div w:id="86390738">
          <w:marLeft w:val="0"/>
          <w:marRight w:val="0"/>
          <w:marTop w:val="0"/>
          <w:marBottom w:val="0"/>
          <w:divBdr>
            <w:top w:val="none" w:sz="0" w:space="0" w:color="auto"/>
            <w:left w:val="none" w:sz="0" w:space="0" w:color="auto"/>
            <w:bottom w:val="none" w:sz="0" w:space="0" w:color="auto"/>
            <w:right w:val="none" w:sz="0" w:space="0" w:color="auto"/>
          </w:divBdr>
        </w:div>
        <w:div w:id="86772730">
          <w:marLeft w:val="0"/>
          <w:marRight w:val="0"/>
          <w:marTop w:val="0"/>
          <w:marBottom w:val="0"/>
          <w:divBdr>
            <w:top w:val="none" w:sz="0" w:space="0" w:color="auto"/>
            <w:left w:val="none" w:sz="0" w:space="0" w:color="auto"/>
            <w:bottom w:val="none" w:sz="0" w:space="0" w:color="auto"/>
            <w:right w:val="none" w:sz="0" w:space="0" w:color="auto"/>
          </w:divBdr>
        </w:div>
        <w:div w:id="134220240">
          <w:marLeft w:val="0"/>
          <w:marRight w:val="0"/>
          <w:marTop w:val="0"/>
          <w:marBottom w:val="0"/>
          <w:divBdr>
            <w:top w:val="none" w:sz="0" w:space="0" w:color="auto"/>
            <w:left w:val="none" w:sz="0" w:space="0" w:color="auto"/>
            <w:bottom w:val="none" w:sz="0" w:space="0" w:color="auto"/>
            <w:right w:val="none" w:sz="0" w:space="0" w:color="auto"/>
          </w:divBdr>
        </w:div>
        <w:div w:id="135999170">
          <w:marLeft w:val="0"/>
          <w:marRight w:val="0"/>
          <w:marTop w:val="0"/>
          <w:marBottom w:val="0"/>
          <w:divBdr>
            <w:top w:val="none" w:sz="0" w:space="0" w:color="auto"/>
            <w:left w:val="none" w:sz="0" w:space="0" w:color="auto"/>
            <w:bottom w:val="none" w:sz="0" w:space="0" w:color="auto"/>
            <w:right w:val="none" w:sz="0" w:space="0" w:color="auto"/>
          </w:divBdr>
        </w:div>
        <w:div w:id="138158894">
          <w:marLeft w:val="0"/>
          <w:marRight w:val="0"/>
          <w:marTop w:val="0"/>
          <w:marBottom w:val="0"/>
          <w:divBdr>
            <w:top w:val="none" w:sz="0" w:space="0" w:color="auto"/>
            <w:left w:val="none" w:sz="0" w:space="0" w:color="auto"/>
            <w:bottom w:val="none" w:sz="0" w:space="0" w:color="auto"/>
            <w:right w:val="none" w:sz="0" w:space="0" w:color="auto"/>
          </w:divBdr>
        </w:div>
        <w:div w:id="162404706">
          <w:marLeft w:val="0"/>
          <w:marRight w:val="0"/>
          <w:marTop w:val="0"/>
          <w:marBottom w:val="0"/>
          <w:divBdr>
            <w:top w:val="none" w:sz="0" w:space="0" w:color="auto"/>
            <w:left w:val="none" w:sz="0" w:space="0" w:color="auto"/>
            <w:bottom w:val="none" w:sz="0" w:space="0" w:color="auto"/>
            <w:right w:val="none" w:sz="0" w:space="0" w:color="auto"/>
          </w:divBdr>
        </w:div>
        <w:div w:id="196239585">
          <w:marLeft w:val="0"/>
          <w:marRight w:val="0"/>
          <w:marTop w:val="0"/>
          <w:marBottom w:val="0"/>
          <w:divBdr>
            <w:top w:val="none" w:sz="0" w:space="0" w:color="auto"/>
            <w:left w:val="none" w:sz="0" w:space="0" w:color="auto"/>
            <w:bottom w:val="none" w:sz="0" w:space="0" w:color="auto"/>
            <w:right w:val="none" w:sz="0" w:space="0" w:color="auto"/>
          </w:divBdr>
        </w:div>
        <w:div w:id="210849159">
          <w:marLeft w:val="0"/>
          <w:marRight w:val="0"/>
          <w:marTop w:val="0"/>
          <w:marBottom w:val="0"/>
          <w:divBdr>
            <w:top w:val="none" w:sz="0" w:space="0" w:color="auto"/>
            <w:left w:val="none" w:sz="0" w:space="0" w:color="auto"/>
            <w:bottom w:val="none" w:sz="0" w:space="0" w:color="auto"/>
            <w:right w:val="none" w:sz="0" w:space="0" w:color="auto"/>
          </w:divBdr>
        </w:div>
        <w:div w:id="235668455">
          <w:marLeft w:val="0"/>
          <w:marRight w:val="0"/>
          <w:marTop w:val="0"/>
          <w:marBottom w:val="0"/>
          <w:divBdr>
            <w:top w:val="none" w:sz="0" w:space="0" w:color="auto"/>
            <w:left w:val="none" w:sz="0" w:space="0" w:color="auto"/>
            <w:bottom w:val="none" w:sz="0" w:space="0" w:color="auto"/>
            <w:right w:val="none" w:sz="0" w:space="0" w:color="auto"/>
          </w:divBdr>
        </w:div>
        <w:div w:id="279412278">
          <w:marLeft w:val="0"/>
          <w:marRight w:val="0"/>
          <w:marTop w:val="0"/>
          <w:marBottom w:val="0"/>
          <w:divBdr>
            <w:top w:val="none" w:sz="0" w:space="0" w:color="auto"/>
            <w:left w:val="none" w:sz="0" w:space="0" w:color="auto"/>
            <w:bottom w:val="none" w:sz="0" w:space="0" w:color="auto"/>
            <w:right w:val="none" w:sz="0" w:space="0" w:color="auto"/>
          </w:divBdr>
        </w:div>
        <w:div w:id="280304281">
          <w:marLeft w:val="0"/>
          <w:marRight w:val="0"/>
          <w:marTop w:val="0"/>
          <w:marBottom w:val="0"/>
          <w:divBdr>
            <w:top w:val="none" w:sz="0" w:space="0" w:color="auto"/>
            <w:left w:val="none" w:sz="0" w:space="0" w:color="auto"/>
            <w:bottom w:val="none" w:sz="0" w:space="0" w:color="auto"/>
            <w:right w:val="none" w:sz="0" w:space="0" w:color="auto"/>
          </w:divBdr>
        </w:div>
        <w:div w:id="290862737">
          <w:marLeft w:val="0"/>
          <w:marRight w:val="0"/>
          <w:marTop w:val="0"/>
          <w:marBottom w:val="0"/>
          <w:divBdr>
            <w:top w:val="none" w:sz="0" w:space="0" w:color="auto"/>
            <w:left w:val="none" w:sz="0" w:space="0" w:color="auto"/>
            <w:bottom w:val="none" w:sz="0" w:space="0" w:color="auto"/>
            <w:right w:val="none" w:sz="0" w:space="0" w:color="auto"/>
          </w:divBdr>
        </w:div>
        <w:div w:id="307978617">
          <w:marLeft w:val="0"/>
          <w:marRight w:val="0"/>
          <w:marTop w:val="0"/>
          <w:marBottom w:val="0"/>
          <w:divBdr>
            <w:top w:val="none" w:sz="0" w:space="0" w:color="auto"/>
            <w:left w:val="none" w:sz="0" w:space="0" w:color="auto"/>
            <w:bottom w:val="none" w:sz="0" w:space="0" w:color="auto"/>
            <w:right w:val="none" w:sz="0" w:space="0" w:color="auto"/>
          </w:divBdr>
        </w:div>
        <w:div w:id="325784568">
          <w:marLeft w:val="0"/>
          <w:marRight w:val="0"/>
          <w:marTop w:val="0"/>
          <w:marBottom w:val="0"/>
          <w:divBdr>
            <w:top w:val="none" w:sz="0" w:space="0" w:color="auto"/>
            <w:left w:val="none" w:sz="0" w:space="0" w:color="auto"/>
            <w:bottom w:val="none" w:sz="0" w:space="0" w:color="auto"/>
            <w:right w:val="none" w:sz="0" w:space="0" w:color="auto"/>
          </w:divBdr>
        </w:div>
        <w:div w:id="345136555">
          <w:marLeft w:val="0"/>
          <w:marRight w:val="0"/>
          <w:marTop w:val="0"/>
          <w:marBottom w:val="0"/>
          <w:divBdr>
            <w:top w:val="none" w:sz="0" w:space="0" w:color="auto"/>
            <w:left w:val="none" w:sz="0" w:space="0" w:color="auto"/>
            <w:bottom w:val="none" w:sz="0" w:space="0" w:color="auto"/>
            <w:right w:val="none" w:sz="0" w:space="0" w:color="auto"/>
          </w:divBdr>
        </w:div>
        <w:div w:id="347173989">
          <w:marLeft w:val="0"/>
          <w:marRight w:val="0"/>
          <w:marTop w:val="0"/>
          <w:marBottom w:val="0"/>
          <w:divBdr>
            <w:top w:val="none" w:sz="0" w:space="0" w:color="auto"/>
            <w:left w:val="none" w:sz="0" w:space="0" w:color="auto"/>
            <w:bottom w:val="none" w:sz="0" w:space="0" w:color="auto"/>
            <w:right w:val="none" w:sz="0" w:space="0" w:color="auto"/>
          </w:divBdr>
        </w:div>
        <w:div w:id="349989087">
          <w:marLeft w:val="0"/>
          <w:marRight w:val="0"/>
          <w:marTop w:val="0"/>
          <w:marBottom w:val="0"/>
          <w:divBdr>
            <w:top w:val="none" w:sz="0" w:space="0" w:color="auto"/>
            <w:left w:val="none" w:sz="0" w:space="0" w:color="auto"/>
            <w:bottom w:val="none" w:sz="0" w:space="0" w:color="auto"/>
            <w:right w:val="none" w:sz="0" w:space="0" w:color="auto"/>
          </w:divBdr>
        </w:div>
        <w:div w:id="354500287">
          <w:marLeft w:val="0"/>
          <w:marRight w:val="0"/>
          <w:marTop w:val="0"/>
          <w:marBottom w:val="0"/>
          <w:divBdr>
            <w:top w:val="none" w:sz="0" w:space="0" w:color="auto"/>
            <w:left w:val="none" w:sz="0" w:space="0" w:color="auto"/>
            <w:bottom w:val="none" w:sz="0" w:space="0" w:color="auto"/>
            <w:right w:val="none" w:sz="0" w:space="0" w:color="auto"/>
          </w:divBdr>
        </w:div>
        <w:div w:id="390539850">
          <w:marLeft w:val="0"/>
          <w:marRight w:val="0"/>
          <w:marTop w:val="0"/>
          <w:marBottom w:val="0"/>
          <w:divBdr>
            <w:top w:val="none" w:sz="0" w:space="0" w:color="auto"/>
            <w:left w:val="none" w:sz="0" w:space="0" w:color="auto"/>
            <w:bottom w:val="none" w:sz="0" w:space="0" w:color="auto"/>
            <w:right w:val="none" w:sz="0" w:space="0" w:color="auto"/>
          </w:divBdr>
        </w:div>
        <w:div w:id="394595971">
          <w:marLeft w:val="0"/>
          <w:marRight w:val="0"/>
          <w:marTop w:val="0"/>
          <w:marBottom w:val="0"/>
          <w:divBdr>
            <w:top w:val="none" w:sz="0" w:space="0" w:color="auto"/>
            <w:left w:val="none" w:sz="0" w:space="0" w:color="auto"/>
            <w:bottom w:val="none" w:sz="0" w:space="0" w:color="auto"/>
            <w:right w:val="none" w:sz="0" w:space="0" w:color="auto"/>
          </w:divBdr>
        </w:div>
        <w:div w:id="395511350">
          <w:marLeft w:val="0"/>
          <w:marRight w:val="0"/>
          <w:marTop w:val="0"/>
          <w:marBottom w:val="0"/>
          <w:divBdr>
            <w:top w:val="none" w:sz="0" w:space="0" w:color="auto"/>
            <w:left w:val="none" w:sz="0" w:space="0" w:color="auto"/>
            <w:bottom w:val="none" w:sz="0" w:space="0" w:color="auto"/>
            <w:right w:val="none" w:sz="0" w:space="0" w:color="auto"/>
          </w:divBdr>
        </w:div>
        <w:div w:id="405150091">
          <w:marLeft w:val="0"/>
          <w:marRight w:val="0"/>
          <w:marTop w:val="0"/>
          <w:marBottom w:val="0"/>
          <w:divBdr>
            <w:top w:val="none" w:sz="0" w:space="0" w:color="auto"/>
            <w:left w:val="none" w:sz="0" w:space="0" w:color="auto"/>
            <w:bottom w:val="none" w:sz="0" w:space="0" w:color="auto"/>
            <w:right w:val="none" w:sz="0" w:space="0" w:color="auto"/>
          </w:divBdr>
        </w:div>
        <w:div w:id="414018097">
          <w:marLeft w:val="0"/>
          <w:marRight w:val="0"/>
          <w:marTop w:val="0"/>
          <w:marBottom w:val="0"/>
          <w:divBdr>
            <w:top w:val="none" w:sz="0" w:space="0" w:color="auto"/>
            <w:left w:val="none" w:sz="0" w:space="0" w:color="auto"/>
            <w:bottom w:val="none" w:sz="0" w:space="0" w:color="auto"/>
            <w:right w:val="none" w:sz="0" w:space="0" w:color="auto"/>
          </w:divBdr>
        </w:div>
        <w:div w:id="425229992">
          <w:marLeft w:val="0"/>
          <w:marRight w:val="0"/>
          <w:marTop w:val="0"/>
          <w:marBottom w:val="0"/>
          <w:divBdr>
            <w:top w:val="none" w:sz="0" w:space="0" w:color="auto"/>
            <w:left w:val="none" w:sz="0" w:space="0" w:color="auto"/>
            <w:bottom w:val="none" w:sz="0" w:space="0" w:color="auto"/>
            <w:right w:val="none" w:sz="0" w:space="0" w:color="auto"/>
          </w:divBdr>
        </w:div>
        <w:div w:id="449475165">
          <w:marLeft w:val="0"/>
          <w:marRight w:val="0"/>
          <w:marTop w:val="0"/>
          <w:marBottom w:val="0"/>
          <w:divBdr>
            <w:top w:val="none" w:sz="0" w:space="0" w:color="auto"/>
            <w:left w:val="none" w:sz="0" w:space="0" w:color="auto"/>
            <w:bottom w:val="none" w:sz="0" w:space="0" w:color="auto"/>
            <w:right w:val="none" w:sz="0" w:space="0" w:color="auto"/>
          </w:divBdr>
        </w:div>
        <w:div w:id="475954143">
          <w:marLeft w:val="0"/>
          <w:marRight w:val="0"/>
          <w:marTop w:val="0"/>
          <w:marBottom w:val="0"/>
          <w:divBdr>
            <w:top w:val="none" w:sz="0" w:space="0" w:color="auto"/>
            <w:left w:val="none" w:sz="0" w:space="0" w:color="auto"/>
            <w:bottom w:val="none" w:sz="0" w:space="0" w:color="auto"/>
            <w:right w:val="none" w:sz="0" w:space="0" w:color="auto"/>
          </w:divBdr>
        </w:div>
        <w:div w:id="478420784">
          <w:marLeft w:val="0"/>
          <w:marRight w:val="0"/>
          <w:marTop w:val="0"/>
          <w:marBottom w:val="0"/>
          <w:divBdr>
            <w:top w:val="none" w:sz="0" w:space="0" w:color="auto"/>
            <w:left w:val="none" w:sz="0" w:space="0" w:color="auto"/>
            <w:bottom w:val="none" w:sz="0" w:space="0" w:color="auto"/>
            <w:right w:val="none" w:sz="0" w:space="0" w:color="auto"/>
          </w:divBdr>
        </w:div>
        <w:div w:id="490412421">
          <w:marLeft w:val="0"/>
          <w:marRight w:val="0"/>
          <w:marTop w:val="0"/>
          <w:marBottom w:val="0"/>
          <w:divBdr>
            <w:top w:val="none" w:sz="0" w:space="0" w:color="auto"/>
            <w:left w:val="none" w:sz="0" w:space="0" w:color="auto"/>
            <w:bottom w:val="none" w:sz="0" w:space="0" w:color="auto"/>
            <w:right w:val="none" w:sz="0" w:space="0" w:color="auto"/>
          </w:divBdr>
        </w:div>
        <w:div w:id="511073746">
          <w:marLeft w:val="0"/>
          <w:marRight w:val="0"/>
          <w:marTop w:val="0"/>
          <w:marBottom w:val="0"/>
          <w:divBdr>
            <w:top w:val="none" w:sz="0" w:space="0" w:color="auto"/>
            <w:left w:val="none" w:sz="0" w:space="0" w:color="auto"/>
            <w:bottom w:val="none" w:sz="0" w:space="0" w:color="auto"/>
            <w:right w:val="none" w:sz="0" w:space="0" w:color="auto"/>
          </w:divBdr>
        </w:div>
        <w:div w:id="523443693">
          <w:marLeft w:val="0"/>
          <w:marRight w:val="0"/>
          <w:marTop w:val="0"/>
          <w:marBottom w:val="0"/>
          <w:divBdr>
            <w:top w:val="none" w:sz="0" w:space="0" w:color="auto"/>
            <w:left w:val="none" w:sz="0" w:space="0" w:color="auto"/>
            <w:bottom w:val="none" w:sz="0" w:space="0" w:color="auto"/>
            <w:right w:val="none" w:sz="0" w:space="0" w:color="auto"/>
          </w:divBdr>
        </w:div>
        <w:div w:id="523709369">
          <w:marLeft w:val="0"/>
          <w:marRight w:val="0"/>
          <w:marTop w:val="0"/>
          <w:marBottom w:val="0"/>
          <w:divBdr>
            <w:top w:val="none" w:sz="0" w:space="0" w:color="auto"/>
            <w:left w:val="none" w:sz="0" w:space="0" w:color="auto"/>
            <w:bottom w:val="none" w:sz="0" w:space="0" w:color="auto"/>
            <w:right w:val="none" w:sz="0" w:space="0" w:color="auto"/>
          </w:divBdr>
        </w:div>
        <w:div w:id="539318718">
          <w:marLeft w:val="0"/>
          <w:marRight w:val="0"/>
          <w:marTop w:val="0"/>
          <w:marBottom w:val="0"/>
          <w:divBdr>
            <w:top w:val="none" w:sz="0" w:space="0" w:color="auto"/>
            <w:left w:val="none" w:sz="0" w:space="0" w:color="auto"/>
            <w:bottom w:val="none" w:sz="0" w:space="0" w:color="auto"/>
            <w:right w:val="none" w:sz="0" w:space="0" w:color="auto"/>
          </w:divBdr>
        </w:div>
        <w:div w:id="552665565">
          <w:marLeft w:val="0"/>
          <w:marRight w:val="0"/>
          <w:marTop w:val="0"/>
          <w:marBottom w:val="0"/>
          <w:divBdr>
            <w:top w:val="none" w:sz="0" w:space="0" w:color="auto"/>
            <w:left w:val="none" w:sz="0" w:space="0" w:color="auto"/>
            <w:bottom w:val="none" w:sz="0" w:space="0" w:color="auto"/>
            <w:right w:val="none" w:sz="0" w:space="0" w:color="auto"/>
          </w:divBdr>
        </w:div>
        <w:div w:id="559438089">
          <w:marLeft w:val="0"/>
          <w:marRight w:val="0"/>
          <w:marTop w:val="0"/>
          <w:marBottom w:val="0"/>
          <w:divBdr>
            <w:top w:val="none" w:sz="0" w:space="0" w:color="auto"/>
            <w:left w:val="none" w:sz="0" w:space="0" w:color="auto"/>
            <w:bottom w:val="none" w:sz="0" w:space="0" w:color="auto"/>
            <w:right w:val="none" w:sz="0" w:space="0" w:color="auto"/>
          </w:divBdr>
        </w:div>
        <w:div w:id="567612274">
          <w:marLeft w:val="0"/>
          <w:marRight w:val="0"/>
          <w:marTop w:val="0"/>
          <w:marBottom w:val="0"/>
          <w:divBdr>
            <w:top w:val="none" w:sz="0" w:space="0" w:color="auto"/>
            <w:left w:val="none" w:sz="0" w:space="0" w:color="auto"/>
            <w:bottom w:val="none" w:sz="0" w:space="0" w:color="auto"/>
            <w:right w:val="none" w:sz="0" w:space="0" w:color="auto"/>
          </w:divBdr>
        </w:div>
        <w:div w:id="583607719">
          <w:marLeft w:val="0"/>
          <w:marRight w:val="0"/>
          <w:marTop w:val="0"/>
          <w:marBottom w:val="0"/>
          <w:divBdr>
            <w:top w:val="none" w:sz="0" w:space="0" w:color="auto"/>
            <w:left w:val="none" w:sz="0" w:space="0" w:color="auto"/>
            <w:bottom w:val="none" w:sz="0" w:space="0" w:color="auto"/>
            <w:right w:val="none" w:sz="0" w:space="0" w:color="auto"/>
          </w:divBdr>
        </w:div>
        <w:div w:id="612637398">
          <w:marLeft w:val="0"/>
          <w:marRight w:val="0"/>
          <w:marTop w:val="0"/>
          <w:marBottom w:val="0"/>
          <w:divBdr>
            <w:top w:val="none" w:sz="0" w:space="0" w:color="auto"/>
            <w:left w:val="none" w:sz="0" w:space="0" w:color="auto"/>
            <w:bottom w:val="none" w:sz="0" w:space="0" w:color="auto"/>
            <w:right w:val="none" w:sz="0" w:space="0" w:color="auto"/>
          </w:divBdr>
        </w:div>
        <w:div w:id="613946704">
          <w:marLeft w:val="0"/>
          <w:marRight w:val="0"/>
          <w:marTop w:val="0"/>
          <w:marBottom w:val="0"/>
          <w:divBdr>
            <w:top w:val="none" w:sz="0" w:space="0" w:color="auto"/>
            <w:left w:val="none" w:sz="0" w:space="0" w:color="auto"/>
            <w:bottom w:val="none" w:sz="0" w:space="0" w:color="auto"/>
            <w:right w:val="none" w:sz="0" w:space="0" w:color="auto"/>
          </w:divBdr>
        </w:div>
        <w:div w:id="626357446">
          <w:marLeft w:val="0"/>
          <w:marRight w:val="0"/>
          <w:marTop w:val="0"/>
          <w:marBottom w:val="0"/>
          <w:divBdr>
            <w:top w:val="none" w:sz="0" w:space="0" w:color="auto"/>
            <w:left w:val="none" w:sz="0" w:space="0" w:color="auto"/>
            <w:bottom w:val="none" w:sz="0" w:space="0" w:color="auto"/>
            <w:right w:val="none" w:sz="0" w:space="0" w:color="auto"/>
          </w:divBdr>
        </w:div>
        <w:div w:id="655764196">
          <w:marLeft w:val="0"/>
          <w:marRight w:val="0"/>
          <w:marTop w:val="0"/>
          <w:marBottom w:val="0"/>
          <w:divBdr>
            <w:top w:val="none" w:sz="0" w:space="0" w:color="auto"/>
            <w:left w:val="none" w:sz="0" w:space="0" w:color="auto"/>
            <w:bottom w:val="none" w:sz="0" w:space="0" w:color="auto"/>
            <w:right w:val="none" w:sz="0" w:space="0" w:color="auto"/>
          </w:divBdr>
        </w:div>
        <w:div w:id="667680815">
          <w:marLeft w:val="0"/>
          <w:marRight w:val="0"/>
          <w:marTop w:val="0"/>
          <w:marBottom w:val="0"/>
          <w:divBdr>
            <w:top w:val="none" w:sz="0" w:space="0" w:color="auto"/>
            <w:left w:val="none" w:sz="0" w:space="0" w:color="auto"/>
            <w:bottom w:val="none" w:sz="0" w:space="0" w:color="auto"/>
            <w:right w:val="none" w:sz="0" w:space="0" w:color="auto"/>
          </w:divBdr>
        </w:div>
        <w:div w:id="676233149">
          <w:marLeft w:val="0"/>
          <w:marRight w:val="0"/>
          <w:marTop w:val="0"/>
          <w:marBottom w:val="0"/>
          <w:divBdr>
            <w:top w:val="none" w:sz="0" w:space="0" w:color="auto"/>
            <w:left w:val="none" w:sz="0" w:space="0" w:color="auto"/>
            <w:bottom w:val="none" w:sz="0" w:space="0" w:color="auto"/>
            <w:right w:val="none" w:sz="0" w:space="0" w:color="auto"/>
          </w:divBdr>
        </w:div>
        <w:div w:id="680739639">
          <w:marLeft w:val="0"/>
          <w:marRight w:val="0"/>
          <w:marTop w:val="0"/>
          <w:marBottom w:val="0"/>
          <w:divBdr>
            <w:top w:val="none" w:sz="0" w:space="0" w:color="auto"/>
            <w:left w:val="none" w:sz="0" w:space="0" w:color="auto"/>
            <w:bottom w:val="none" w:sz="0" w:space="0" w:color="auto"/>
            <w:right w:val="none" w:sz="0" w:space="0" w:color="auto"/>
          </w:divBdr>
        </w:div>
        <w:div w:id="684865348">
          <w:marLeft w:val="0"/>
          <w:marRight w:val="0"/>
          <w:marTop w:val="0"/>
          <w:marBottom w:val="0"/>
          <w:divBdr>
            <w:top w:val="none" w:sz="0" w:space="0" w:color="auto"/>
            <w:left w:val="none" w:sz="0" w:space="0" w:color="auto"/>
            <w:bottom w:val="none" w:sz="0" w:space="0" w:color="auto"/>
            <w:right w:val="none" w:sz="0" w:space="0" w:color="auto"/>
          </w:divBdr>
        </w:div>
        <w:div w:id="695231793">
          <w:marLeft w:val="0"/>
          <w:marRight w:val="0"/>
          <w:marTop w:val="0"/>
          <w:marBottom w:val="0"/>
          <w:divBdr>
            <w:top w:val="none" w:sz="0" w:space="0" w:color="auto"/>
            <w:left w:val="none" w:sz="0" w:space="0" w:color="auto"/>
            <w:bottom w:val="none" w:sz="0" w:space="0" w:color="auto"/>
            <w:right w:val="none" w:sz="0" w:space="0" w:color="auto"/>
          </w:divBdr>
        </w:div>
        <w:div w:id="710032453">
          <w:marLeft w:val="0"/>
          <w:marRight w:val="0"/>
          <w:marTop w:val="0"/>
          <w:marBottom w:val="0"/>
          <w:divBdr>
            <w:top w:val="none" w:sz="0" w:space="0" w:color="auto"/>
            <w:left w:val="none" w:sz="0" w:space="0" w:color="auto"/>
            <w:bottom w:val="none" w:sz="0" w:space="0" w:color="auto"/>
            <w:right w:val="none" w:sz="0" w:space="0" w:color="auto"/>
          </w:divBdr>
        </w:div>
        <w:div w:id="715398994">
          <w:marLeft w:val="0"/>
          <w:marRight w:val="0"/>
          <w:marTop w:val="0"/>
          <w:marBottom w:val="0"/>
          <w:divBdr>
            <w:top w:val="none" w:sz="0" w:space="0" w:color="auto"/>
            <w:left w:val="none" w:sz="0" w:space="0" w:color="auto"/>
            <w:bottom w:val="none" w:sz="0" w:space="0" w:color="auto"/>
            <w:right w:val="none" w:sz="0" w:space="0" w:color="auto"/>
          </w:divBdr>
        </w:div>
        <w:div w:id="732319130">
          <w:marLeft w:val="0"/>
          <w:marRight w:val="0"/>
          <w:marTop w:val="0"/>
          <w:marBottom w:val="0"/>
          <w:divBdr>
            <w:top w:val="none" w:sz="0" w:space="0" w:color="auto"/>
            <w:left w:val="none" w:sz="0" w:space="0" w:color="auto"/>
            <w:bottom w:val="none" w:sz="0" w:space="0" w:color="auto"/>
            <w:right w:val="none" w:sz="0" w:space="0" w:color="auto"/>
          </w:divBdr>
        </w:div>
        <w:div w:id="759642703">
          <w:marLeft w:val="0"/>
          <w:marRight w:val="0"/>
          <w:marTop w:val="0"/>
          <w:marBottom w:val="0"/>
          <w:divBdr>
            <w:top w:val="none" w:sz="0" w:space="0" w:color="auto"/>
            <w:left w:val="none" w:sz="0" w:space="0" w:color="auto"/>
            <w:bottom w:val="none" w:sz="0" w:space="0" w:color="auto"/>
            <w:right w:val="none" w:sz="0" w:space="0" w:color="auto"/>
          </w:divBdr>
        </w:div>
        <w:div w:id="759763334">
          <w:marLeft w:val="0"/>
          <w:marRight w:val="0"/>
          <w:marTop w:val="0"/>
          <w:marBottom w:val="0"/>
          <w:divBdr>
            <w:top w:val="none" w:sz="0" w:space="0" w:color="auto"/>
            <w:left w:val="none" w:sz="0" w:space="0" w:color="auto"/>
            <w:bottom w:val="none" w:sz="0" w:space="0" w:color="auto"/>
            <w:right w:val="none" w:sz="0" w:space="0" w:color="auto"/>
          </w:divBdr>
        </w:div>
        <w:div w:id="773551982">
          <w:marLeft w:val="0"/>
          <w:marRight w:val="0"/>
          <w:marTop w:val="0"/>
          <w:marBottom w:val="0"/>
          <w:divBdr>
            <w:top w:val="none" w:sz="0" w:space="0" w:color="auto"/>
            <w:left w:val="none" w:sz="0" w:space="0" w:color="auto"/>
            <w:bottom w:val="none" w:sz="0" w:space="0" w:color="auto"/>
            <w:right w:val="none" w:sz="0" w:space="0" w:color="auto"/>
          </w:divBdr>
        </w:div>
        <w:div w:id="776683634">
          <w:marLeft w:val="0"/>
          <w:marRight w:val="0"/>
          <w:marTop w:val="0"/>
          <w:marBottom w:val="0"/>
          <w:divBdr>
            <w:top w:val="none" w:sz="0" w:space="0" w:color="auto"/>
            <w:left w:val="none" w:sz="0" w:space="0" w:color="auto"/>
            <w:bottom w:val="none" w:sz="0" w:space="0" w:color="auto"/>
            <w:right w:val="none" w:sz="0" w:space="0" w:color="auto"/>
          </w:divBdr>
        </w:div>
        <w:div w:id="781068162">
          <w:marLeft w:val="0"/>
          <w:marRight w:val="0"/>
          <w:marTop w:val="0"/>
          <w:marBottom w:val="0"/>
          <w:divBdr>
            <w:top w:val="none" w:sz="0" w:space="0" w:color="auto"/>
            <w:left w:val="none" w:sz="0" w:space="0" w:color="auto"/>
            <w:bottom w:val="none" w:sz="0" w:space="0" w:color="auto"/>
            <w:right w:val="none" w:sz="0" w:space="0" w:color="auto"/>
          </w:divBdr>
        </w:div>
        <w:div w:id="797340023">
          <w:marLeft w:val="0"/>
          <w:marRight w:val="0"/>
          <w:marTop w:val="0"/>
          <w:marBottom w:val="0"/>
          <w:divBdr>
            <w:top w:val="none" w:sz="0" w:space="0" w:color="auto"/>
            <w:left w:val="none" w:sz="0" w:space="0" w:color="auto"/>
            <w:bottom w:val="none" w:sz="0" w:space="0" w:color="auto"/>
            <w:right w:val="none" w:sz="0" w:space="0" w:color="auto"/>
          </w:divBdr>
        </w:div>
        <w:div w:id="802623000">
          <w:marLeft w:val="0"/>
          <w:marRight w:val="0"/>
          <w:marTop w:val="0"/>
          <w:marBottom w:val="0"/>
          <w:divBdr>
            <w:top w:val="none" w:sz="0" w:space="0" w:color="auto"/>
            <w:left w:val="none" w:sz="0" w:space="0" w:color="auto"/>
            <w:bottom w:val="none" w:sz="0" w:space="0" w:color="auto"/>
            <w:right w:val="none" w:sz="0" w:space="0" w:color="auto"/>
          </w:divBdr>
        </w:div>
        <w:div w:id="813570026">
          <w:marLeft w:val="0"/>
          <w:marRight w:val="0"/>
          <w:marTop w:val="0"/>
          <w:marBottom w:val="0"/>
          <w:divBdr>
            <w:top w:val="none" w:sz="0" w:space="0" w:color="auto"/>
            <w:left w:val="none" w:sz="0" w:space="0" w:color="auto"/>
            <w:bottom w:val="none" w:sz="0" w:space="0" w:color="auto"/>
            <w:right w:val="none" w:sz="0" w:space="0" w:color="auto"/>
          </w:divBdr>
        </w:div>
        <w:div w:id="816455967">
          <w:marLeft w:val="0"/>
          <w:marRight w:val="0"/>
          <w:marTop w:val="0"/>
          <w:marBottom w:val="0"/>
          <w:divBdr>
            <w:top w:val="none" w:sz="0" w:space="0" w:color="auto"/>
            <w:left w:val="none" w:sz="0" w:space="0" w:color="auto"/>
            <w:bottom w:val="none" w:sz="0" w:space="0" w:color="auto"/>
            <w:right w:val="none" w:sz="0" w:space="0" w:color="auto"/>
          </w:divBdr>
        </w:div>
        <w:div w:id="840437691">
          <w:marLeft w:val="0"/>
          <w:marRight w:val="0"/>
          <w:marTop w:val="0"/>
          <w:marBottom w:val="0"/>
          <w:divBdr>
            <w:top w:val="none" w:sz="0" w:space="0" w:color="auto"/>
            <w:left w:val="none" w:sz="0" w:space="0" w:color="auto"/>
            <w:bottom w:val="none" w:sz="0" w:space="0" w:color="auto"/>
            <w:right w:val="none" w:sz="0" w:space="0" w:color="auto"/>
          </w:divBdr>
        </w:div>
        <w:div w:id="856843353">
          <w:marLeft w:val="0"/>
          <w:marRight w:val="0"/>
          <w:marTop w:val="0"/>
          <w:marBottom w:val="0"/>
          <w:divBdr>
            <w:top w:val="none" w:sz="0" w:space="0" w:color="auto"/>
            <w:left w:val="none" w:sz="0" w:space="0" w:color="auto"/>
            <w:bottom w:val="none" w:sz="0" w:space="0" w:color="auto"/>
            <w:right w:val="none" w:sz="0" w:space="0" w:color="auto"/>
          </w:divBdr>
        </w:div>
        <w:div w:id="875116740">
          <w:marLeft w:val="0"/>
          <w:marRight w:val="0"/>
          <w:marTop w:val="0"/>
          <w:marBottom w:val="0"/>
          <w:divBdr>
            <w:top w:val="none" w:sz="0" w:space="0" w:color="auto"/>
            <w:left w:val="none" w:sz="0" w:space="0" w:color="auto"/>
            <w:bottom w:val="none" w:sz="0" w:space="0" w:color="auto"/>
            <w:right w:val="none" w:sz="0" w:space="0" w:color="auto"/>
          </w:divBdr>
        </w:div>
        <w:div w:id="893467545">
          <w:marLeft w:val="0"/>
          <w:marRight w:val="0"/>
          <w:marTop w:val="0"/>
          <w:marBottom w:val="0"/>
          <w:divBdr>
            <w:top w:val="none" w:sz="0" w:space="0" w:color="auto"/>
            <w:left w:val="none" w:sz="0" w:space="0" w:color="auto"/>
            <w:bottom w:val="none" w:sz="0" w:space="0" w:color="auto"/>
            <w:right w:val="none" w:sz="0" w:space="0" w:color="auto"/>
          </w:divBdr>
        </w:div>
        <w:div w:id="909776502">
          <w:marLeft w:val="0"/>
          <w:marRight w:val="0"/>
          <w:marTop w:val="0"/>
          <w:marBottom w:val="0"/>
          <w:divBdr>
            <w:top w:val="none" w:sz="0" w:space="0" w:color="auto"/>
            <w:left w:val="none" w:sz="0" w:space="0" w:color="auto"/>
            <w:bottom w:val="none" w:sz="0" w:space="0" w:color="auto"/>
            <w:right w:val="none" w:sz="0" w:space="0" w:color="auto"/>
          </w:divBdr>
        </w:div>
        <w:div w:id="917061277">
          <w:marLeft w:val="0"/>
          <w:marRight w:val="0"/>
          <w:marTop w:val="0"/>
          <w:marBottom w:val="0"/>
          <w:divBdr>
            <w:top w:val="none" w:sz="0" w:space="0" w:color="auto"/>
            <w:left w:val="none" w:sz="0" w:space="0" w:color="auto"/>
            <w:bottom w:val="none" w:sz="0" w:space="0" w:color="auto"/>
            <w:right w:val="none" w:sz="0" w:space="0" w:color="auto"/>
          </w:divBdr>
        </w:div>
        <w:div w:id="934050814">
          <w:marLeft w:val="0"/>
          <w:marRight w:val="0"/>
          <w:marTop w:val="0"/>
          <w:marBottom w:val="0"/>
          <w:divBdr>
            <w:top w:val="none" w:sz="0" w:space="0" w:color="auto"/>
            <w:left w:val="none" w:sz="0" w:space="0" w:color="auto"/>
            <w:bottom w:val="none" w:sz="0" w:space="0" w:color="auto"/>
            <w:right w:val="none" w:sz="0" w:space="0" w:color="auto"/>
          </w:divBdr>
        </w:div>
        <w:div w:id="990716724">
          <w:marLeft w:val="0"/>
          <w:marRight w:val="0"/>
          <w:marTop w:val="0"/>
          <w:marBottom w:val="0"/>
          <w:divBdr>
            <w:top w:val="none" w:sz="0" w:space="0" w:color="auto"/>
            <w:left w:val="none" w:sz="0" w:space="0" w:color="auto"/>
            <w:bottom w:val="none" w:sz="0" w:space="0" w:color="auto"/>
            <w:right w:val="none" w:sz="0" w:space="0" w:color="auto"/>
          </w:divBdr>
        </w:div>
        <w:div w:id="1022513085">
          <w:marLeft w:val="0"/>
          <w:marRight w:val="0"/>
          <w:marTop w:val="0"/>
          <w:marBottom w:val="0"/>
          <w:divBdr>
            <w:top w:val="none" w:sz="0" w:space="0" w:color="auto"/>
            <w:left w:val="none" w:sz="0" w:space="0" w:color="auto"/>
            <w:bottom w:val="none" w:sz="0" w:space="0" w:color="auto"/>
            <w:right w:val="none" w:sz="0" w:space="0" w:color="auto"/>
          </w:divBdr>
        </w:div>
        <w:div w:id="1035811613">
          <w:marLeft w:val="0"/>
          <w:marRight w:val="0"/>
          <w:marTop w:val="0"/>
          <w:marBottom w:val="0"/>
          <w:divBdr>
            <w:top w:val="none" w:sz="0" w:space="0" w:color="auto"/>
            <w:left w:val="none" w:sz="0" w:space="0" w:color="auto"/>
            <w:bottom w:val="none" w:sz="0" w:space="0" w:color="auto"/>
            <w:right w:val="none" w:sz="0" w:space="0" w:color="auto"/>
          </w:divBdr>
        </w:div>
        <w:div w:id="1057361420">
          <w:marLeft w:val="0"/>
          <w:marRight w:val="0"/>
          <w:marTop w:val="0"/>
          <w:marBottom w:val="0"/>
          <w:divBdr>
            <w:top w:val="none" w:sz="0" w:space="0" w:color="auto"/>
            <w:left w:val="none" w:sz="0" w:space="0" w:color="auto"/>
            <w:bottom w:val="none" w:sz="0" w:space="0" w:color="auto"/>
            <w:right w:val="none" w:sz="0" w:space="0" w:color="auto"/>
          </w:divBdr>
        </w:div>
        <w:div w:id="1104033103">
          <w:marLeft w:val="0"/>
          <w:marRight w:val="0"/>
          <w:marTop w:val="0"/>
          <w:marBottom w:val="0"/>
          <w:divBdr>
            <w:top w:val="none" w:sz="0" w:space="0" w:color="auto"/>
            <w:left w:val="none" w:sz="0" w:space="0" w:color="auto"/>
            <w:bottom w:val="none" w:sz="0" w:space="0" w:color="auto"/>
            <w:right w:val="none" w:sz="0" w:space="0" w:color="auto"/>
          </w:divBdr>
        </w:div>
        <w:div w:id="1104301666">
          <w:marLeft w:val="0"/>
          <w:marRight w:val="0"/>
          <w:marTop w:val="0"/>
          <w:marBottom w:val="0"/>
          <w:divBdr>
            <w:top w:val="none" w:sz="0" w:space="0" w:color="auto"/>
            <w:left w:val="none" w:sz="0" w:space="0" w:color="auto"/>
            <w:bottom w:val="none" w:sz="0" w:space="0" w:color="auto"/>
            <w:right w:val="none" w:sz="0" w:space="0" w:color="auto"/>
          </w:divBdr>
        </w:div>
        <w:div w:id="1113132966">
          <w:marLeft w:val="0"/>
          <w:marRight w:val="0"/>
          <w:marTop w:val="0"/>
          <w:marBottom w:val="0"/>
          <w:divBdr>
            <w:top w:val="none" w:sz="0" w:space="0" w:color="auto"/>
            <w:left w:val="none" w:sz="0" w:space="0" w:color="auto"/>
            <w:bottom w:val="none" w:sz="0" w:space="0" w:color="auto"/>
            <w:right w:val="none" w:sz="0" w:space="0" w:color="auto"/>
          </w:divBdr>
        </w:div>
        <w:div w:id="1120537313">
          <w:marLeft w:val="0"/>
          <w:marRight w:val="0"/>
          <w:marTop w:val="0"/>
          <w:marBottom w:val="0"/>
          <w:divBdr>
            <w:top w:val="none" w:sz="0" w:space="0" w:color="auto"/>
            <w:left w:val="none" w:sz="0" w:space="0" w:color="auto"/>
            <w:bottom w:val="none" w:sz="0" w:space="0" w:color="auto"/>
            <w:right w:val="none" w:sz="0" w:space="0" w:color="auto"/>
          </w:divBdr>
        </w:div>
        <w:div w:id="1139155949">
          <w:marLeft w:val="0"/>
          <w:marRight w:val="0"/>
          <w:marTop w:val="0"/>
          <w:marBottom w:val="0"/>
          <w:divBdr>
            <w:top w:val="none" w:sz="0" w:space="0" w:color="auto"/>
            <w:left w:val="none" w:sz="0" w:space="0" w:color="auto"/>
            <w:bottom w:val="none" w:sz="0" w:space="0" w:color="auto"/>
            <w:right w:val="none" w:sz="0" w:space="0" w:color="auto"/>
          </w:divBdr>
        </w:div>
        <w:div w:id="1164121966">
          <w:marLeft w:val="0"/>
          <w:marRight w:val="0"/>
          <w:marTop w:val="0"/>
          <w:marBottom w:val="0"/>
          <w:divBdr>
            <w:top w:val="none" w:sz="0" w:space="0" w:color="auto"/>
            <w:left w:val="none" w:sz="0" w:space="0" w:color="auto"/>
            <w:bottom w:val="none" w:sz="0" w:space="0" w:color="auto"/>
            <w:right w:val="none" w:sz="0" w:space="0" w:color="auto"/>
          </w:divBdr>
        </w:div>
        <w:div w:id="1176378908">
          <w:marLeft w:val="0"/>
          <w:marRight w:val="0"/>
          <w:marTop w:val="0"/>
          <w:marBottom w:val="0"/>
          <w:divBdr>
            <w:top w:val="none" w:sz="0" w:space="0" w:color="auto"/>
            <w:left w:val="none" w:sz="0" w:space="0" w:color="auto"/>
            <w:bottom w:val="none" w:sz="0" w:space="0" w:color="auto"/>
            <w:right w:val="none" w:sz="0" w:space="0" w:color="auto"/>
          </w:divBdr>
        </w:div>
        <w:div w:id="1223446715">
          <w:marLeft w:val="0"/>
          <w:marRight w:val="0"/>
          <w:marTop w:val="0"/>
          <w:marBottom w:val="0"/>
          <w:divBdr>
            <w:top w:val="none" w:sz="0" w:space="0" w:color="auto"/>
            <w:left w:val="none" w:sz="0" w:space="0" w:color="auto"/>
            <w:bottom w:val="none" w:sz="0" w:space="0" w:color="auto"/>
            <w:right w:val="none" w:sz="0" w:space="0" w:color="auto"/>
          </w:divBdr>
        </w:div>
        <w:div w:id="1239054347">
          <w:marLeft w:val="0"/>
          <w:marRight w:val="0"/>
          <w:marTop w:val="0"/>
          <w:marBottom w:val="0"/>
          <w:divBdr>
            <w:top w:val="none" w:sz="0" w:space="0" w:color="auto"/>
            <w:left w:val="none" w:sz="0" w:space="0" w:color="auto"/>
            <w:bottom w:val="none" w:sz="0" w:space="0" w:color="auto"/>
            <w:right w:val="none" w:sz="0" w:space="0" w:color="auto"/>
          </w:divBdr>
        </w:div>
        <w:div w:id="1239436577">
          <w:marLeft w:val="0"/>
          <w:marRight w:val="0"/>
          <w:marTop w:val="0"/>
          <w:marBottom w:val="0"/>
          <w:divBdr>
            <w:top w:val="none" w:sz="0" w:space="0" w:color="auto"/>
            <w:left w:val="none" w:sz="0" w:space="0" w:color="auto"/>
            <w:bottom w:val="none" w:sz="0" w:space="0" w:color="auto"/>
            <w:right w:val="none" w:sz="0" w:space="0" w:color="auto"/>
          </w:divBdr>
        </w:div>
        <w:div w:id="1243491426">
          <w:marLeft w:val="0"/>
          <w:marRight w:val="0"/>
          <w:marTop w:val="0"/>
          <w:marBottom w:val="0"/>
          <w:divBdr>
            <w:top w:val="none" w:sz="0" w:space="0" w:color="auto"/>
            <w:left w:val="none" w:sz="0" w:space="0" w:color="auto"/>
            <w:bottom w:val="none" w:sz="0" w:space="0" w:color="auto"/>
            <w:right w:val="none" w:sz="0" w:space="0" w:color="auto"/>
          </w:divBdr>
        </w:div>
        <w:div w:id="1245914373">
          <w:marLeft w:val="0"/>
          <w:marRight w:val="0"/>
          <w:marTop w:val="0"/>
          <w:marBottom w:val="0"/>
          <w:divBdr>
            <w:top w:val="none" w:sz="0" w:space="0" w:color="auto"/>
            <w:left w:val="none" w:sz="0" w:space="0" w:color="auto"/>
            <w:bottom w:val="none" w:sz="0" w:space="0" w:color="auto"/>
            <w:right w:val="none" w:sz="0" w:space="0" w:color="auto"/>
          </w:divBdr>
        </w:div>
        <w:div w:id="1256665902">
          <w:marLeft w:val="0"/>
          <w:marRight w:val="0"/>
          <w:marTop w:val="0"/>
          <w:marBottom w:val="0"/>
          <w:divBdr>
            <w:top w:val="none" w:sz="0" w:space="0" w:color="auto"/>
            <w:left w:val="none" w:sz="0" w:space="0" w:color="auto"/>
            <w:bottom w:val="none" w:sz="0" w:space="0" w:color="auto"/>
            <w:right w:val="none" w:sz="0" w:space="0" w:color="auto"/>
          </w:divBdr>
        </w:div>
        <w:div w:id="1269774617">
          <w:marLeft w:val="0"/>
          <w:marRight w:val="0"/>
          <w:marTop w:val="0"/>
          <w:marBottom w:val="0"/>
          <w:divBdr>
            <w:top w:val="none" w:sz="0" w:space="0" w:color="auto"/>
            <w:left w:val="none" w:sz="0" w:space="0" w:color="auto"/>
            <w:bottom w:val="none" w:sz="0" w:space="0" w:color="auto"/>
            <w:right w:val="none" w:sz="0" w:space="0" w:color="auto"/>
          </w:divBdr>
        </w:div>
        <w:div w:id="1269964636">
          <w:marLeft w:val="0"/>
          <w:marRight w:val="0"/>
          <w:marTop w:val="0"/>
          <w:marBottom w:val="0"/>
          <w:divBdr>
            <w:top w:val="none" w:sz="0" w:space="0" w:color="auto"/>
            <w:left w:val="none" w:sz="0" w:space="0" w:color="auto"/>
            <w:bottom w:val="none" w:sz="0" w:space="0" w:color="auto"/>
            <w:right w:val="none" w:sz="0" w:space="0" w:color="auto"/>
          </w:divBdr>
        </w:div>
        <w:div w:id="1270624744">
          <w:marLeft w:val="0"/>
          <w:marRight w:val="0"/>
          <w:marTop w:val="0"/>
          <w:marBottom w:val="0"/>
          <w:divBdr>
            <w:top w:val="none" w:sz="0" w:space="0" w:color="auto"/>
            <w:left w:val="none" w:sz="0" w:space="0" w:color="auto"/>
            <w:bottom w:val="none" w:sz="0" w:space="0" w:color="auto"/>
            <w:right w:val="none" w:sz="0" w:space="0" w:color="auto"/>
          </w:divBdr>
        </w:div>
        <w:div w:id="1270819742">
          <w:marLeft w:val="0"/>
          <w:marRight w:val="0"/>
          <w:marTop w:val="0"/>
          <w:marBottom w:val="0"/>
          <w:divBdr>
            <w:top w:val="none" w:sz="0" w:space="0" w:color="auto"/>
            <w:left w:val="none" w:sz="0" w:space="0" w:color="auto"/>
            <w:bottom w:val="none" w:sz="0" w:space="0" w:color="auto"/>
            <w:right w:val="none" w:sz="0" w:space="0" w:color="auto"/>
          </w:divBdr>
        </w:div>
        <w:div w:id="1272132102">
          <w:marLeft w:val="0"/>
          <w:marRight w:val="0"/>
          <w:marTop w:val="0"/>
          <w:marBottom w:val="0"/>
          <w:divBdr>
            <w:top w:val="none" w:sz="0" w:space="0" w:color="auto"/>
            <w:left w:val="none" w:sz="0" w:space="0" w:color="auto"/>
            <w:bottom w:val="none" w:sz="0" w:space="0" w:color="auto"/>
            <w:right w:val="none" w:sz="0" w:space="0" w:color="auto"/>
          </w:divBdr>
        </w:div>
        <w:div w:id="1278682031">
          <w:marLeft w:val="0"/>
          <w:marRight w:val="0"/>
          <w:marTop w:val="0"/>
          <w:marBottom w:val="0"/>
          <w:divBdr>
            <w:top w:val="none" w:sz="0" w:space="0" w:color="auto"/>
            <w:left w:val="none" w:sz="0" w:space="0" w:color="auto"/>
            <w:bottom w:val="none" w:sz="0" w:space="0" w:color="auto"/>
            <w:right w:val="none" w:sz="0" w:space="0" w:color="auto"/>
          </w:divBdr>
        </w:div>
        <w:div w:id="1281450893">
          <w:marLeft w:val="0"/>
          <w:marRight w:val="0"/>
          <w:marTop w:val="0"/>
          <w:marBottom w:val="0"/>
          <w:divBdr>
            <w:top w:val="none" w:sz="0" w:space="0" w:color="auto"/>
            <w:left w:val="none" w:sz="0" w:space="0" w:color="auto"/>
            <w:bottom w:val="none" w:sz="0" w:space="0" w:color="auto"/>
            <w:right w:val="none" w:sz="0" w:space="0" w:color="auto"/>
          </w:divBdr>
        </w:div>
        <w:div w:id="1302029845">
          <w:marLeft w:val="0"/>
          <w:marRight w:val="0"/>
          <w:marTop w:val="0"/>
          <w:marBottom w:val="0"/>
          <w:divBdr>
            <w:top w:val="none" w:sz="0" w:space="0" w:color="auto"/>
            <w:left w:val="none" w:sz="0" w:space="0" w:color="auto"/>
            <w:bottom w:val="none" w:sz="0" w:space="0" w:color="auto"/>
            <w:right w:val="none" w:sz="0" w:space="0" w:color="auto"/>
          </w:divBdr>
        </w:div>
        <w:div w:id="1311058245">
          <w:marLeft w:val="0"/>
          <w:marRight w:val="0"/>
          <w:marTop w:val="0"/>
          <w:marBottom w:val="0"/>
          <w:divBdr>
            <w:top w:val="none" w:sz="0" w:space="0" w:color="auto"/>
            <w:left w:val="none" w:sz="0" w:space="0" w:color="auto"/>
            <w:bottom w:val="none" w:sz="0" w:space="0" w:color="auto"/>
            <w:right w:val="none" w:sz="0" w:space="0" w:color="auto"/>
          </w:divBdr>
        </w:div>
        <w:div w:id="1315183622">
          <w:marLeft w:val="0"/>
          <w:marRight w:val="0"/>
          <w:marTop w:val="0"/>
          <w:marBottom w:val="0"/>
          <w:divBdr>
            <w:top w:val="none" w:sz="0" w:space="0" w:color="auto"/>
            <w:left w:val="none" w:sz="0" w:space="0" w:color="auto"/>
            <w:bottom w:val="none" w:sz="0" w:space="0" w:color="auto"/>
            <w:right w:val="none" w:sz="0" w:space="0" w:color="auto"/>
          </w:divBdr>
        </w:div>
        <w:div w:id="1319771855">
          <w:marLeft w:val="0"/>
          <w:marRight w:val="0"/>
          <w:marTop w:val="0"/>
          <w:marBottom w:val="0"/>
          <w:divBdr>
            <w:top w:val="none" w:sz="0" w:space="0" w:color="auto"/>
            <w:left w:val="none" w:sz="0" w:space="0" w:color="auto"/>
            <w:bottom w:val="none" w:sz="0" w:space="0" w:color="auto"/>
            <w:right w:val="none" w:sz="0" w:space="0" w:color="auto"/>
          </w:divBdr>
        </w:div>
        <w:div w:id="1344211070">
          <w:marLeft w:val="0"/>
          <w:marRight w:val="0"/>
          <w:marTop w:val="0"/>
          <w:marBottom w:val="0"/>
          <w:divBdr>
            <w:top w:val="none" w:sz="0" w:space="0" w:color="auto"/>
            <w:left w:val="none" w:sz="0" w:space="0" w:color="auto"/>
            <w:bottom w:val="none" w:sz="0" w:space="0" w:color="auto"/>
            <w:right w:val="none" w:sz="0" w:space="0" w:color="auto"/>
          </w:divBdr>
        </w:div>
        <w:div w:id="1348480415">
          <w:marLeft w:val="0"/>
          <w:marRight w:val="0"/>
          <w:marTop w:val="0"/>
          <w:marBottom w:val="0"/>
          <w:divBdr>
            <w:top w:val="none" w:sz="0" w:space="0" w:color="auto"/>
            <w:left w:val="none" w:sz="0" w:space="0" w:color="auto"/>
            <w:bottom w:val="none" w:sz="0" w:space="0" w:color="auto"/>
            <w:right w:val="none" w:sz="0" w:space="0" w:color="auto"/>
          </w:divBdr>
        </w:div>
        <w:div w:id="1374768669">
          <w:marLeft w:val="0"/>
          <w:marRight w:val="0"/>
          <w:marTop w:val="0"/>
          <w:marBottom w:val="0"/>
          <w:divBdr>
            <w:top w:val="none" w:sz="0" w:space="0" w:color="auto"/>
            <w:left w:val="none" w:sz="0" w:space="0" w:color="auto"/>
            <w:bottom w:val="none" w:sz="0" w:space="0" w:color="auto"/>
            <w:right w:val="none" w:sz="0" w:space="0" w:color="auto"/>
          </w:divBdr>
        </w:div>
        <w:div w:id="1393577955">
          <w:marLeft w:val="0"/>
          <w:marRight w:val="0"/>
          <w:marTop w:val="0"/>
          <w:marBottom w:val="0"/>
          <w:divBdr>
            <w:top w:val="none" w:sz="0" w:space="0" w:color="auto"/>
            <w:left w:val="none" w:sz="0" w:space="0" w:color="auto"/>
            <w:bottom w:val="none" w:sz="0" w:space="0" w:color="auto"/>
            <w:right w:val="none" w:sz="0" w:space="0" w:color="auto"/>
          </w:divBdr>
        </w:div>
        <w:div w:id="1446775509">
          <w:marLeft w:val="0"/>
          <w:marRight w:val="0"/>
          <w:marTop w:val="0"/>
          <w:marBottom w:val="0"/>
          <w:divBdr>
            <w:top w:val="none" w:sz="0" w:space="0" w:color="auto"/>
            <w:left w:val="none" w:sz="0" w:space="0" w:color="auto"/>
            <w:bottom w:val="none" w:sz="0" w:space="0" w:color="auto"/>
            <w:right w:val="none" w:sz="0" w:space="0" w:color="auto"/>
          </w:divBdr>
        </w:div>
        <w:div w:id="1458059340">
          <w:marLeft w:val="0"/>
          <w:marRight w:val="0"/>
          <w:marTop w:val="0"/>
          <w:marBottom w:val="0"/>
          <w:divBdr>
            <w:top w:val="none" w:sz="0" w:space="0" w:color="auto"/>
            <w:left w:val="none" w:sz="0" w:space="0" w:color="auto"/>
            <w:bottom w:val="none" w:sz="0" w:space="0" w:color="auto"/>
            <w:right w:val="none" w:sz="0" w:space="0" w:color="auto"/>
          </w:divBdr>
        </w:div>
        <w:div w:id="1458254681">
          <w:marLeft w:val="0"/>
          <w:marRight w:val="0"/>
          <w:marTop w:val="0"/>
          <w:marBottom w:val="0"/>
          <w:divBdr>
            <w:top w:val="none" w:sz="0" w:space="0" w:color="auto"/>
            <w:left w:val="none" w:sz="0" w:space="0" w:color="auto"/>
            <w:bottom w:val="none" w:sz="0" w:space="0" w:color="auto"/>
            <w:right w:val="none" w:sz="0" w:space="0" w:color="auto"/>
          </w:divBdr>
        </w:div>
        <w:div w:id="1466193634">
          <w:marLeft w:val="0"/>
          <w:marRight w:val="0"/>
          <w:marTop w:val="0"/>
          <w:marBottom w:val="0"/>
          <w:divBdr>
            <w:top w:val="none" w:sz="0" w:space="0" w:color="auto"/>
            <w:left w:val="none" w:sz="0" w:space="0" w:color="auto"/>
            <w:bottom w:val="none" w:sz="0" w:space="0" w:color="auto"/>
            <w:right w:val="none" w:sz="0" w:space="0" w:color="auto"/>
          </w:divBdr>
        </w:div>
        <w:div w:id="1486356717">
          <w:marLeft w:val="0"/>
          <w:marRight w:val="0"/>
          <w:marTop w:val="0"/>
          <w:marBottom w:val="0"/>
          <w:divBdr>
            <w:top w:val="none" w:sz="0" w:space="0" w:color="auto"/>
            <w:left w:val="none" w:sz="0" w:space="0" w:color="auto"/>
            <w:bottom w:val="none" w:sz="0" w:space="0" w:color="auto"/>
            <w:right w:val="none" w:sz="0" w:space="0" w:color="auto"/>
          </w:divBdr>
        </w:div>
        <w:div w:id="1542744339">
          <w:marLeft w:val="0"/>
          <w:marRight w:val="0"/>
          <w:marTop w:val="0"/>
          <w:marBottom w:val="0"/>
          <w:divBdr>
            <w:top w:val="none" w:sz="0" w:space="0" w:color="auto"/>
            <w:left w:val="none" w:sz="0" w:space="0" w:color="auto"/>
            <w:bottom w:val="none" w:sz="0" w:space="0" w:color="auto"/>
            <w:right w:val="none" w:sz="0" w:space="0" w:color="auto"/>
          </w:divBdr>
        </w:div>
        <w:div w:id="1550218421">
          <w:marLeft w:val="0"/>
          <w:marRight w:val="0"/>
          <w:marTop w:val="0"/>
          <w:marBottom w:val="0"/>
          <w:divBdr>
            <w:top w:val="none" w:sz="0" w:space="0" w:color="auto"/>
            <w:left w:val="none" w:sz="0" w:space="0" w:color="auto"/>
            <w:bottom w:val="none" w:sz="0" w:space="0" w:color="auto"/>
            <w:right w:val="none" w:sz="0" w:space="0" w:color="auto"/>
          </w:divBdr>
        </w:div>
        <w:div w:id="1552495087">
          <w:marLeft w:val="0"/>
          <w:marRight w:val="0"/>
          <w:marTop w:val="0"/>
          <w:marBottom w:val="0"/>
          <w:divBdr>
            <w:top w:val="none" w:sz="0" w:space="0" w:color="auto"/>
            <w:left w:val="none" w:sz="0" w:space="0" w:color="auto"/>
            <w:bottom w:val="none" w:sz="0" w:space="0" w:color="auto"/>
            <w:right w:val="none" w:sz="0" w:space="0" w:color="auto"/>
          </w:divBdr>
        </w:div>
        <w:div w:id="1580365624">
          <w:marLeft w:val="0"/>
          <w:marRight w:val="0"/>
          <w:marTop w:val="0"/>
          <w:marBottom w:val="0"/>
          <w:divBdr>
            <w:top w:val="none" w:sz="0" w:space="0" w:color="auto"/>
            <w:left w:val="none" w:sz="0" w:space="0" w:color="auto"/>
            <w:bottom w:val="none" w:sz="0" w:space="0" w:color="auto"/>
            <w:right w:val="none" w:sz="0" w:space="0" w:color="auto"/>
          </w:divBdr>
        </w:div>
        <w:div w:id="1580863434">
          <w:marLeft w:val="0"/>
          <w:marRight w:val="0"/>
          <w:marTop w:val="0"/>
          <w:marBottom w:val="0"/>
          <w:divBdr>
            <w:top w:val="none" w:sz="0" w:space="0" w:color="auto"/>
            <w:left w:val="none" w:sz="0" w:space="0" w:color="auto"/>
            <w:bottom w:val="none" w:sz="0" w:space="0" w:color="auto"/>
            <w:right w:val="none" w:sz="0" w:space="0" w:color="auto"/>
          </w:divBdr>
        </w:div>
        <w:div w:id="1582984968">
          <w:marLeft w:val="0"/>
          <w:marRight w:val="0"/>
          <w:marTop w:val="0"/>
          <w:marBottom w:val="0"/>
          <w:divBdr>
            <w:top w:val="none" w:sz="0" w:space="0" w:color="auto"/>
            <w:left w:val="none" w:sz="0" w:space="0" w:color="auto"/>
            <w:bottom w:val="none" w:sz="0" w:space="0" w:color="auto"/>
            <w:right w:val="none" w:sz="0" w:space="0" w:color="auto"/>
          </w:divBdr>
        </w:div>
        <w:div w:id="1602685276">
          <w:marLeft w:val="0"/>
          <w:marRight w:val="0"/>
          <w:marTop w:val="0"/>
          <w:marBottom w:val="0"/>
          <w:divBdr>
            <w:top w:val="none" w:sz="0" w:space="0" w:color="auto"/>
            <w:left w:val="none" w:sz="0" w:space="0" w:color="auto"/>
            <w:bottom w:val="none" w:sz="0" w:space="0" w:color="auto"/>
            <w:right w:val="none" w:sz="0" w:space="0" w:color="auto"/>
          </w:divBdr>
        </w:div>
        <w:div w:id="1603613983">
          <w:marLeft w:val="0"/>
          <w:marRight w:val="0"/>
          <w:marTop w:val="0"/>
          <w:marBottom w:val="0"/>
          <w:divBdr>
            <w:top w:val="none" w:sz="0" w:space="0" w:color="auto"/>
            <w:left w:val="none" w:sz="0" w:space="0" w:color="auto"/>
            <w:bottom w:val="none" w:sz="0" w:space="0" w:color="auto"/>
            <w:right w:val="none" w:sz="0" w:space="0" w:color="auto"/>
          </w:divBdr>
        </w:div>
        <w:div w:id="1612543114">
          <w:marLeft w:val="0"/>
          <w:marRight w:val="0"/>
          <w:marTop w:val="0"/>
          <w:marBottom w:val="0"/>
          <w:divBdr>
            <w:top w:val="none" w:sz="0" w:space="0" w:color="auto"/>
            <w:left w:val="none" w:sz="0" w:space="0" w:color="auto"/>
            <w:bottom w:val="none" w:sz="0" w:space="0" w:color="auto"/>
            <w:right w:val="none" w:sz="0" w:space="0" w:color="auto"/>
          </w:divBdr>
        </w:div>
        <w:div w:id="1615751786">
          <w:marLeft w:val="0"/>
          <w:marRight w:val="0"/>
          <w:marTop w:val="0"/>
          <w:marBottom w:val="0"/>
          <w:divBdr>
            <w:top w:val="none" w:sz="0" w:space="0" w:color="auto"/>
            <w:left w:val="none" w:sz="0" w:space="0" w:color="auto"/>
            <w:bottom w:val="none" w:sz="0" w:space="0" w:color="auto"/>
            <w:right w:val="none" w:sz="0" w:space="0" w:color="auto"/>
          </w:divBdr>
        </w:div>
        <w:div w:id="1618902715">
          <w:marLeft w:val="0"/>
          <w:marRight w:val="0"/>
          <w:marTop w:val="0"/>
          <w:marBottom w:val="0"/>
          <w:divBdr>
            <w:top w:val="none" w:sz="0" w:space="0" w:color="auto"/>
            <w:left w:val="none" w:sz="0" w:space="0" w:color="auto"/>
            <w:bottom w:val="none" w:sz="0" w:space="0" w:color="auto"/>
            <w:right w:val="none" w:sz="0" w:space="0" w:color="auto"/>
          </w:divBdr>
        </w:div>
        <w:div w:id="1642537388">
          <w:marLeft w:val="0"/>
          <w:marRight w:val="0"/>
          <w:marTop w:val="0"/>
          <w:marBottom w:val="0"/>
          <w:divBdr>
            <w:top w:val="none" w:sz="0" w:space="0" w:color="auto"/>
            <w:left w:val="none" w:sz="0" w:space="0" w:color="auto"/>
            <w:bottom w:val="none" w:sz="0" w:space="0" w:color="auto"/>
            <w:right w:val="none" w:sz="0" w:space="0" w:color="auto"/>
          </w:divBdr>
        </w:div>
        <w:div w:id="1658801551">
          <w:marLeft w:val="0"/>
          <w:marRight w:val="0"/>
          <w:marTop w:val="0"/>
          <w:marBottom w:val="0"/>
          <w:divBdr>
            <w:top w:val="none" w:sz="0" w:space="0" w:color="auto"/>
            <w:left w:val="none" w:sz="0" w:space="0" w:color="auto"/>
            <w:bottom w:val="none" w:sz="0" w:space="0" w:color="auto"/>
            <w:right w:val="none" w:sz="0" w:space="0" w:color="auto"/>
          </w:divBdr>
        </w:div>
        <w:div w:id="1704358575">
          <w:marLeft w:val="0"/>
          <w:marRight w:val="0"/>
          <w:marTop w:val="0"/>
          <w:marBottom w:val="0"/>
          <w:divBdr>
            <w:top w:val="none" w:sz="0" w:space="0" w:color="auto"/>
            <w:left w:val="none" w:sz="0" w:space="0" w:color="auto"/>
            <w:bottom w:val="none" w:sz="0" w:space="0" w:color="auto"/>
            <w:right w:val="none" w:sz="0" w:space="0" w:color="auto"/>
          </w:divBdr>
        </w:div>
        <w:div w:id="1712222687">
          <w:marLeft w:val="0"/>
          <w:marRight w:val="0"/>
          <w:marTop w:val="0"/>
          <w:marBottom w:val="0"/>
          <w:divBdr>
            <w:top w:val="none" w:sz="0" w:space="0" w:color="auto"/>
            <w:left w:val="none" w:sz="0" w:space="0" w:color="auto"/>
            <w:bottom w:val="none" w:sz="0" w:space="0" w:color="auto"/>
            <w:right w:val="none" w:sz="0" w:space="0" w:color="auto"/>
          </w:divBdr>
        </w:div>
        <w:div w:id="1718161770">
          <w:marLeft w:val="0"/>
          <w:marRight w:val="0"/>
          <w:marTop w:val="0"/>
          <w:marBottom w:val="0"/>
          <w:divBdr>
            <w:top w:val="none" w:sz="0" w:space="0" w:color="auto"/>
            <w:left w:val="none" w:sz="0" w:space="0" w:color="auto"/>
            <w:bottom w:val="none" w:sz="0" w:space="0" w:color="auto"/>
            <w:right w:val="none" w:sz="0" w:space="0" w:color="auto"/>
          </w:divBdr>
        </w:div>
        <w:div w:id="1739396639">
          <w:marLeft w:val="0"/>
          <w:marRight w:val="0"/>
          <w:marTop w:val="0"/>
          <w:marBottom w:val="0"/>
          <w:divBdr>
            <w:top w:val="none" w:sz="0" w:space="0" w:color="auto"/>
            <w:left w:val="none" w:sz="0" w:space="0" w:color="auto"/>
            <w:bottom w:val="none" w:sz="0" w:space="0" w:color="auto"/>
            <w:right w:val="none" w:sz="0" w:space="0" w:color="auto"/>
          </w:divBdr>
        </w:div>
        <w:div w:id="1756824068">
          <w:marLeft w:val="0"/>
          <w:marRight w:val="0"/>
          <w:marTop w:val="0"/>
          <w:marBottom w:val="0"/>
          <w:divBdr>
            <w:top w:val="none" w:sz="0" w:space="0" w:color="auto"/>
            <w:left w:val="none" w:sz="0" w:space="0" w:color="auto"/>
            <w:bottom w:val="none" w:sz="0" w:space="0" w:color="auto"/>
            <w:right w:val="none" w:sz="0" w:space="0" w:color="auto"/>
          </w:divBdr>
        </w:div>
        <w:div w:id="1779636493">
          <w:marLeft w:val="0"/>
          <w:marRight w:val="0"/>
          <w:marTop w:val="0"/>
          <w:marBottom w:val="0"/>
          <w:divBdr>
            <w:top w:val="none" w:sz="0" w:space="0" w:color="auto"/>
            <w:left w:val="none" w:sz="0" w:space="0" w:color="auto"/>
            <w:bottom w:val="none" w:sz="0" w:space="0" w:color="auto"/>
            <w:right w:val="none" w:sz="0" w:space="0" w:color="auto"/>
          </w:divBdr>
        </w:div>
        <w:div w:id="1793403625">
          <w:marLeft w:val="0"/>
          <w:marRight w:val="0"/>
          <w:marTop w:val="0"/>
          <w:marBottom w:val="0"/>
          <w:divBdr>
            <w:top w:val="none" w:sz="0" w:space="0" w:color="auto"/>
            <w:left w:val="none" w:sz="0" w:space="0" w:color="auto"/>
            <w:bottom w:val="none" w:sz="0" w:space="0" w:color="auto"/>
            <w:right w:val="none" w:sz="0" w:space="0" w:color="auto"/>
          </w:divBdr>
        </w:div>
        <w:div w:id="1795294438">
          <w:marLeft w:val="0"/>
          <w:marRight w:val="0"/>
          <w:marTop w:val="0"/>
          <w:marBottom w:val="0"/>
          <w:divBdr>
            <w:top w:val="none" w:sz="0" w:space="0" w:color="auto"/>
            <w:left w:val="none" w:sz="0" w:space="0" w:color="auto"/>
            <w:bottom w:val="none" w:sz="0" w:space="0" w:color="auto"/>
            <w:right w:val="none" w:sz="0" w:space="0" w:color="auto"/>
          </w:divBdr>
        </w:div>
        <w:div w:id="1809547157">
          <w:marLeft w:val="0"/>
          <w:marRight w:val="0"/>
          <w:marTop w:val="0"/>
          <w:marBottom w:val="0"/>
          <w:divBdr>
            <w:top w:val="none" w:sz="0" w:space="0" w:color="auto"/>
            <w:left w:val="none" w:sz="0" w:space="0" w:color="auto"/>
            <w:bottom w:val="none" w:sz="0" w:space="0" w:color="auto"/>
            <w:right w:val="none" w:sz="0" w:space="0" w:color="auto"/>
          </w:divBdr>
        </w:div>
        <w:div w:id="1809973271">
          <w:marLeft w:val="0"/>
          <w:marRight w:val="0"/>
          <w:marTop w:val="0"/>
          <w:marBottom w:val="0"/>
          <w:divBdr>
            <w:top w:val="none" w:sz="0" w:space="0" w:color="auto"/>
            <w:left w:val="none" w:sz="0" w:space="0" w:color="auto"/>
            <w:bottom w:val="none" w:sz="0" w:space="0" w:color="auto"/>
            <w:right w:val="none" w:sz="0" w:space="0" w:color="auto"/>
          </w:divBdr>
        </w:div>
        <w:div w:id="1814785278">
          <w:marLeft w:val="0"/>
          <w:marRight w:val="0"/>
          <w:marTop w:val="0"/>
          <w:marBottom w:val="0"/>
          <w:divBdr>
            <w:top w:val="none" w:sz="0" w:space="0" w:color="auto"/>
            <w:left w:val="none" w:sz="0" w:space="0" w:color="auto"/>
            <w:bottom w:val="none" w:sz="0" w:space="0" w:color="auto"/>
            <w:right w:val="none" w:sz="0" w:space="0" w:color="auto"/>
          </w:divBdr>
        </w:div>
        <w:div w:id="1820341390">
          <w:marLeft w:val="0"/>
          <w:marRight w:val="0"/>
          <w:marTop w:val="0"/>
          <w:marBottom w:val="0"/>
          <w:divBdr>
            <w:top w:val="none" w:sz="0" w:space="0" w:color="auto"/>
            <w:left w:val="none" w:sz="0" w:space="0" w:color="auto"/>
            <w:bottom w:val="none" w:sz="0" w:space="0" w:color="auto"/>
            <w:right w:val="none" w:sz="0" w:space="0" w:color="auto"/>
          </w:divBdr>
        </w:div>
        <w:div w:id="1824347948">
          <w:marLeft w:val="0"/>
          <w:marRight w:val="0"/>
          <w:marTop w:val="0"/>
          <w:marBottom w:val="0"/>
          <w:divBdr>
            <w:top w:val="none" w:sz="0" w:space="0" w:color="auto"/>
            <w:left w:val="none" w:sz="0" w:space="0" w:color="auto"/>
            <w:bottom w:val="none" w:sz="0" w:space="0" w:color="auto"/>
            <w:right w:val="none" w:sz="0" w:space="0" w:color="auto"/>
          </w:divBdr>
        </w:div>
        <w:div w:id="1829243668">
          <w:marLeft w:val="0"/>
          <w:marRight w:val="0"/>
          <w:marTop w:val="0"/>
          <w:marBottom w:val="0"/>
          <w:divBdr>
            <w:top w:val="none" w:sz="0" w:space="0" w:color="auto"/>
            <w:left w:val="none" w:sz="0" w:space="0" w:color="auto"/>
            <w:bottom w:val="none" w:sz="0" w:space="0" w:color="auto"/>
            <w:right w:val="none" w:sz="0" w:space="0" w:color="auto"/>
          </w:divBdr>
        </w:div>
        <w:div w:id="1830318687">
          <w:marLeft w:val="0"/>
          <w:marRight w:val="0"/>
          <w:marTop w:val="0"/>
          <w:marBottom w:val="0"/>
          <w:divBdr>
            <w:top w:val="none" w:sz="0" w:space="0" w:color="auto"/>
            <w:left w:val="none" w:sz="0" w:space="0" w:color="auto"/>
            <w:bottom w:val="none" w:sz="0" w:space="0" w:color="auto"/>
            <w:right w:val="none" w:sz="0" w:space="0" w:color="auto"/>
          </w:divBdr>
        </w:div>
        <w:div w:id="1839230810">
          <w:marLeft w:val="0"/>
          <w:marRight w:val="0"/>
          <w:marTop w:val="0"/>
          <w:marBottom w:val="0"/>
          <w:divBdr>
            <w:top w:val="none" w:sz="0" w:space="0" w:color="auto"/>
            <w:left w:val="none" w:sz="0" w:space="0" w:color="auto"/>
            <w:bottom w:val="none" w:sz="0" w:space="0" w:color="auto"/>
            <w:right w:val="none" w:sz="0" w:space="0" w:color="auto"/>
          </w:divBdr>
        </w:div>
        <w:div w:id="1867022079">
          <w:marLeft w:val="0"/>
          <w:marRight w:val="0"/>
          <w:marTop w:val="0"/>
          <w:marBottom w:val="0"/>
          <w:divBdr>
            <w:top w:val="none" w:sz="0" w:space="0" w:color="auto"/>
            <w:left w:val="none" w:sz="0" w:space="0" w:color="auto"/>
            <w:bottom w:val="none" w:sz="0" w:space="0" w:color="auto"/>
            <w:right w:val="none" w:sz="0" w:space="0" w:color="auto"/>
          </w:divBdr>
        </w:div>
        <w:div w:id="1888376143">
          <w:marLeft w:val="0"/>
          <w:marRight w:val="0"/>
          <w:marTop w:val="0"/>
          <w:marBottom w:val="0"/>
          <w:divBdr>
            <w:top w:val="none" w:sz="0" w:space="0" w:color="auto"/>
            <w:left w:val="none" w:sz="0" w:space="0" w:color="auto"/>
            <w:bottom w:val="none" w:sz="0" w:space="0" w:color="auto"/>
            <w:right w:val="none" w:sz="0" w:space="0" w:color="auto"/>
          </w:divBdr>
        </w:div>
        <w:div w:id="1897008311">
          <w:marLeft w:val="0"/>
          <w:marRight w:val="0"/>
          <w:marTop w:val="0"/>
          <w:marBottom w:val="0"/>
          <w:divBdr>
            <w:top w:val="none" w:sz="0" w:space="0" w:color="auto"/>
            <w:left w:val="none" w:sz="0" w:space="0" w:color="auto"/>
            <w:bottom w:val="none" w:sz="0" w:space="0" w:color="auto"/>
            <w:right w:val="none" w:sz="0" w:space="0" w:color="auto"/>
          </w:divBdr>
        </w:div>
        <w:div w:id="1911426033">
          <w:marLeft w:val="0"/>
          <w:marRight w:val="0"/>
          <w:marTop w:val="0"/>
          <w:marBottom w:val="0"/>
          <w:divBdr>
            <w:top w:val="none" w:sz="0" w:space="0" w:color="auto"/>
            <w:left w:val="none" w:sz="0" w:space="0" w:color="auto"/>
            <w:bottom w:val="none" w:sz="0" w:space="0" w:color="auto"/>
            <w:right w:val="none" w:sz="0" w:space="0" w:color="auto"/>
          </w:divBdr>
        </w:div>
        <w:div w:id="1918703939">
          <w:marLeft w:val="0"/>
          <w:marRight w:val="0"/>
          <w:marTop w:val="0"/>
          <w:marBottom w:val="0"/>
          <w:divBdr>
            <w:top w:val="none" w:sz="0" w:space="0" w:color="auto"/>
            <w:left w:val="none" w:sz="0" w:space="0" w:color="auto"/>
            <w:bottom w:val="none" w:sz="0" w:space="0" w:color="auto"/>
            <w:right w:val="none" w:sz="0" w:space="0" w:color="auto"/>
          </w:divBdr>
        </w:div>
        <w:div w:id="1922061083">
          <w:marLeft w:val="0"/>
          <w:marRight w:val="0"/>
          <w:marTop w:val="0"/>
          <w:marBottom w:val="0"/>
          <w:divBdr>
            <w:top w:val="none" w:sz="0" w:space="0" w:color="auto"/>
            <w:left w:val="none" w:sz="0" w:space="0" w:color="auto"/>
            <w:bottom w:val="none" w:sz="0" w:space="0" w:color="auto"/>
            <w:right w:val="none" w:sz="0" w:space="0" w:color="auto"/>
          </w:divBdr>
        </w:div>
        <w:div w:id="1929339033">
          <w:marLeft w:val="0"/>
          <w:marRight w:val="0"/>
          <w:marTop w:val="0"/>
          <w:marBottom w:val="0"/>
          <w:divBdr>
            <w:top w:val="none" w:sz="0" w:space="0" w:color="auto"/>
            <w:left w:val="none" w:sz="0" w:space="0" w:color="auto"/>
            <w:bottom w:val="none" w:sz="0" w:space="0" w:color="auto"/>
            <w:right w:val="none" w:sz="0" w:space="0" w:color="auto"/>
          </w:divBdr>
        </w:div>
        <w:div w:id="1974166193">
          <w:marLeft w:val="0"/>
          <w:marRight w:val="0"/>
          <w:marTop w:val="0"/>
          <w:marBottom w:val="0"/>
          <w:divBdr>
            <w:top w:val="none" w:sz="0" w:space="0" w:color="auto"/>
            <w:left w:val="none" w:sz="0" w:space="0" w:color="auto"/>
            <w:bottom w:val="none" w:sz="0" w:space="0" w:color="auto"/>
            <w:right w:val="none" w:sz="0" w:space="0" w:color="auto"/>
          </w:divBdr>
        </w:div>
        <w:div w:id="1979336232">
          <w:marLeft w:val="0"/>
          <w:marRight w:val="0"/>
          <w:marTop w:val="0"/>
          <w:marBottom w:val="0"/>
          <w:divBdr>
            <w:top w:val="none" w:sz="0" w:space="0" w:color="auto"/>
            <w:left w:val="none" w:sz="0" w:space="0" w:color="auto"/>
            <w:bottom w:val="none" w:sz="0" w:space="0" w:color="auto"/>
            <w:right w:val="none" w:sz="0" w:space="0" w:color="auto"/>
          </w:divBdr>
        </w:div>
        <w:div w:id="2002075986">
          <w:marLeft w:val="0"/>
          <w:marRight w:val="0"/>
          <w:marTop w:val="0"/>
          <w:marBottom w:val="0"/>
          <w:divBdr>
            <w:top w:val="none" w:sz="0" w:space="0" w:color="auto"/>
            <w:left w:val="none" w:sz="0" w:space="0" w:color="auto"/>
            <w:bottom w:val="none" w:sz="0" w:space="0" w:color="auto"/>
            <w:right w:val="none" w:sz="0" w:space="0" w:color="auto"/>
          </w:divBdr>
        </w:div>
        <w:div w:id="2007512760">
          <w:marLeft w:val="0"/>
          <w:marRight w:val="0"/>
          <w:marTop w:val="0"/>
          <w:marBottom w:val="0"/>
          <w:divBdr>
            <w:top w:val="none" w:sz="0" w:space="0" w:color="auto"/>
            <w:left w:val="none" w:sz="0" w:space="0" w:color="auto"/>
            <w:bottom w:val="none" w:sz="0" w:space="0" w:color="auto"/>
            <w:right w:val="none" w:sz="0" w:space="0" w:color="auto"/>
          </w:divBdr>
        </w:div>
        <w:div w:id="2023510319">
          <w:marLeft w:val="0"/>
          <w:marRight w:val="0"/>
          <w:marTop w:val="0"/>
          <w:marBottom w:val="0"/>
          <w:divBdr>
            <w:top w:val="none" w:sz="0" w:space="0" w:color="auto"/>
            <w:left w:val="none" w:sz="0" w:space="0" w:color="auto"/>
            <w:bottom w:val="none" w:sz="0" w:space="0" w:color="auto"/>
            <w:right w:val="none" w:sz="0" w:space="0" w:color="auto"/>
          </w:divBdr>
        </w:div>
        <w:div w:id="2054495817">
          <w:marLeft w:val="0"/>
          <w:marRight w:val="0"/>
          <w:marTop w:val="0"/>
          <w:marBottom w:val="0"/>
          <w:divBdr>
            <w:top w:val="none" w:sz="0" w:space="0" w:color="auto"/>
            <w:left w:val="none" w:sz="0" w:space="0" w:color="auto"/>
            <w:bottom w:val="none" w:sz="0" w:space="0" w:color="auto"/>
            <w:right w:val="none" w:sz="0" w:space="0" w:color="auto"/>
          </w:divBdr>
        </w:div>
        <w:div w:id="2061323208">
          <w:marLeft w:val="0"/>
          <w:marRight w:val="0"/>
          <w:marTop w:val="0"/>
          <w:marBottom w:val="0"/>
          <w:divBdr>
            <w:top w:val="none" w:sz="0" w:space="0" w:color="auto"/>
            <w:left w:val="none" w:sz="0" w:space="0" w:color="auto"/>
            <w:bottom w:val="none" w:sz="0" w:space="0" w:color="auto"/>
            <w:right w:val="none" w:sz="0" w:space="0" w:color="auto"/>
          </w:divBdr>
        </w:div>
        <w:div w:id="2069379731">
          <w:marLeft w:val="0"/>
          <w:marRight w:val="0"/>
          <w:marTop w:val="0"/>
          <w:marBottom w:val="0"/>
          <w:divBdr>
            <w:top w:val="none" w:sz="0" w:space="0" w:color="auto"/>
            <w:left w:val="none" w:sz="0" w:space="0" w:color="auto"/>
            <w:bottom w:val="none" w:sz="0" w:space="0" w:color="auto"/>
            <w:right w:val="none" w:sz="0" w:space="0" w:color="auto"/>
          </w:divBdr>
        </w:div>
        <w:div w:id="2088110768">
          <w:marLeft w:val="0"/>
          <w:marRight w:val="0"/>
          <w:marTop w:val="0"/>
          <w:marBottom w:val="0"/>
          <w:divBdr>
            <w:top w:val="none" w:sz="0" w:space="0" w:color="auto"/>
            <w:left w:val="none" w:sz="0" w:space="0" w:color="auto"/>
            <w:bottom w:val="none" w:sz="0" w:space="0" w:color="auto"/>
            <w:right w:val="none" w:sz="0" w:space="0" w:color="auto"/>
          </w:divBdr>
        </w:div>
        <w:div w:id="2097244937">
          <w:marLeft w:val="0"/>
          <w:marRight w:val="0"/>
          <w:marTop w:val="0"/>
          <w:marBottom w:val="0"/>
          <w:divBdr>
            <w:top w:val="none" w:sz="0" w:space="0" w:color="auto"/>
            <w:left w:val="none" w:sz="0" w:space="0" w:color="auto"/>
            <w:bottom w:val="none" w:sz="0" w:space="0" w:color="auto"/>
            <w:right w:val="none" w:sz="0" w:space="0" w:color="auto"/>
          </w:divBdr>
        </w:div>
        <w:div w:id="2103331866">
          <w:marLeft w:val="0"/>
          <w:marRight w:val="0"/>
          <w:marTop w:val="0"/>
          <w:marBottom w:val="0"/>
          <w:divBdr>
            <w:top w:val="none" w:sz="0" w:space="0" w:color="auto"/>
            <w:left w:val="none" w:sz="0" w:space="0" w:color="auto"/>
            <w:bottom w:val="none" w:sz="0" w:space="0" w:color="auto"/>
            <w:right w:val="none" w:sz="0" w:space="0" w:color="auto"/>
          </w:divBdr>
        </w:div>
        <w:div w:id="2139836608">
          <w:marLeft w:val="0"/>
          <w:marRight w:val="0"/>
          <w:marTop w:val="0"/>
          <w:marBottom w:val="0"/>
          <w:divBdr>
            <w:top w:val="none" w:sz="0" w:space="0" w:color="auto"/>
            <w:left w:val="none" w:sz="0" w:space="0" w:color="auto"/>
            <w:bottom w:val="none" w:sz="0" w:space="0" w:color="auto"/>
            <w:right w:val="none" w:sz="0" w:space="0" w:color="auto"/>
          </w:divBdr>
        </w:div>
        <w:div w:id="2141457701">
          <w:marLeft w:val="0"/>
          <w:marRight w:val="0"/>
          <w:marTop w:val="0"/>
          <w:marBottom w:val="0"/>
          <w:divBdr>
            <w:top w:val="none" w:sz="0" w:space="0" w:color="auto"/>
            <w:left w:val="none" w:sz="0" w:space="0" w:color="auto"/>
            <w:bottom w:val="none" w:sz="0" w:space="0" w:color="auto"/>
            <w:right w:val="none" w:sz="0" w:space="0" w:color="auto"/>
          </w:divBdr>
        </w:div>
      </w:divsChild>
    </w:div>
    <w:div w:id="910776374">
      <w:bodyDiv w:val="1"/>
      <w:marLeft w:val="0"/>
      <w:marRight w:val="0"/>
      <w:marTop w:val="0"/>
      <w:marBottom w:val="0"/>
      <w:divBdr>
        <w:top w:val="none" w:sz="0" w:space="0" w:color="auto"/>
        <w:left w:val="none" w:sz="0" w:space="0" w:color="auto"/>
        <w:bottom w:val="none" w:sz="0" w:space="0" w:color="auto"/>
        <w:right w:val="none" w:sz="0" w:space="0" w:color="auto"/>
      </w:divBdr>
    </w:div>
    <w:div w:id="1009872653">
      <w:bodyDiv w:val="1"/>
      <w:marLeft w:val="0"/>
      <w:marRight w:val="0"/>
      <w:marTop w:val="0"/>
      <w:marBottom w:val="0"/>
      <w:divBdr>
        <w:top w:val="none" w:sz="0" w:space="0" w:color="auto"/>
        <w:left w:val="none" w:sz="0" w:space="0" w:color="auto"/>
        <w:bottom w:val="none" w:sz="0" w:space="0" w:color="auto"/>
        <w:right w:val="none" w:sz="0" w:space="0" w:color="auto"/>
      </w:divBdr>
    </w:div>
    <w:div w:id="1042946609">
      <w:bodyDiv w:val="1"/>
      <w:marLeft w:val="0"/>
      <w:marRight w:val="0"/>
      <w:marTop w:val="0"/>
      <w:marBottom w:val="0"/>
      <w:divBdr>
        <w:top w:val="none" w:sz="0" w:space="0" w:color="auto"/>
        <w:left w:val="none" w:sz="0" w:space="0" w:color="auto"/>
        <w:bottom w:val="none" w:sz="0" w:space="0" w:color="auto"/>
        <w:right w:val="none" w:sz="0" w:space="0" w:color="auto"/>
      </w:divBdr>
      <w:divsChild>
        <w:div w:id="20054051">
          <w:marLeft w:val="0"/>
          <w:marRight w:val="0"/>
          <w:marTop w:val="0"/>
          <w:marBottom w:val="0"/>
          <w:divBdr>
            <w:top w:val="none" w:sz="0" w:space="0" w:color="auto"/>
            <w:left w:val="none" w:sz="0" w:space="0" w:color="auto"/>
            <w:bottom w:val="none" w:sz="0" w:space="0" w:color="auto"/>
            <w:right w:val="none" w:sz="0" w:space="0" w:color="auto"/>
          </w:divBdr>
        </w:div>
        <w:div w:id="26026254">
          <w:marLeft w:val="0"/>
          <w:marRight w:val="0"/>
          <w:marTop w:val="0"/>
          <w:marBottom w:val="0"/>
          <w:divBdr>
            <w:top w:val="none" w:sz="0" w:space="0" w:color="auto"/>
            <w:left w:val="none" w:sz="0" w:space="0" w:color="auto"/>
            <w:bottom w:val="none" w:sz="0" w:space="0" w:color="auto"/>
            <w:right w:val="none" w:sz="0" w:space="0" w:color="auto"/>
          </w:divBdr>
        </w:div>
        <w:div w:id="98566582">
          <w:marLeft w:val="0"/>
          <w:marRight w:val="0"/>
          <w:marTop w:val="0"/>
          <w:marBottom w:val="0"/>
          <w:divBdr>
            <w:top w:val="none" w:sz="0" w:space="0" w:color="auto"/>
            <w:left w:val="none" w:sz="0" w:space="0" w:color="auto"/>
            <w:bottom w:val="none" w:sz="0" w:space="0" w:color="auto"/>
            <w:right w:val="none" w:sz="0" w:space="0" w:color="auto"/>
          </w:divBdr>
        </w:div>
        <w:div w:id="122235532">
          <w:marLeft w:val="0"/>
          <w:marRight w:val="0"/>
          <w:marTop w:val="0"/>
          <w:marBottom w:val="0"/>
          <w:divBdr>
            <w:top w:val="none" w:sz="0" w:space="0" w:color="auto"/>
            <w:left w:val="none" w:sz="0" w:space="0" w:color="auto"/>
            <w:bottom w:val="none" w:sz="0" w:space="0" w:color="auto"/>
            <w:right w:val="none" w:sz="0" w:space="0" w:color="auto"/>
          </w:divBdr>
        </w:div>
        <w:div w:id="721251241">
          <w:marLeft w:val="0"/>
          <w:marRight w:val="0"/>
          <w:marTop w:val="0"/>
          <w:marBottom w:val="0"/>
          <w:divBdr>
            <w:top w:val="none" w:sz="0" w:space="0" w:color="auto"/>
            <w:left w:val="none" w:sz="0" w:space="0" w:color="auto"/>
            <w:bottom w:val="none" w:sz="0" w:space="0" w:color="auto"/>
            <w:right w:val="none" w:sz="0" w:space="0" w:color="auto"/>
          </w:divBdr>
        </w:div>
        <w:div w:id="1070272138">
          <w:marLeft w:val="0"/>
          <w:marRight w:val="0"/>
          <w:marTop w:val="0"/>
          <w:marBottom w:val="0"/>
          <w:divBdr>
            <w:top w:val="none" w:sz="0" w:space="0" w:color="auto"/>
            <w:left w:val="none" w:sz="0" w:space="0" w:color="auto"/>
            <w:bottom w:val="none" w:sz="0" w:space="0" w:color="auto"/>
            <w:right w:val="none" w:sz="0" w:space="0" w:color="auto"/>
          </w:divBdr>
        </w:div>
        <w:div w:id="1199128634">
          <w:marLeft w:val="0"/>
          <w:marRight w:val="0"/>
          <w:marTop w:val="0"/>
          <w:marBottom w:val="0"/>
          <w:divBdr>
            <w:top w:val="none" w:sz="0" w:space="0" w:color="auto"/>
            <w:left w:val="none" w:sz="0" w:space="0" w:color="auto"/>
            <w:bottom w:val="none" w:sz="0" w:space="0" w:color="auto"/>
            <w:right w:val="none" w:sz="0" w:space="0" w:color="auto"/>
          </w:divBdr>
        </w:div>
        <w:div w:id="1442609490">
          <w:marLeft w:val="0"/>
          <w:marRight w:val="0"/>
          <w:marTop w:val="0"/>
          <w:marBottom w:val="0"/>
          <w:divBdr>
            <w:top w:val="none" w:sz="0" w:space="0" w:color="auto"/>
            <w:left w:val="none" w:sz="0" w:space="0" w:color="auto"/>
            <w:bottom w:val="none" w:sz="0" w:space="0" w:color="auto"/>
            <w:right w:val="none" w:sz="0" w:space="0" w:color="auto"/>
          </w:divBdr>
        </w:div>
        <w:div w:id="1450124386">
          <w:marLeft w:val="0"/>
          <w:marRight w:val="0"/>
          <w:marTop w:val="0"/>
          <w:marBottom w:val="0"/>
          <w:divBdr>
            <w:top w:val="none" w:sz="0" w:space="0" w:color="auto"/>
            <w:left w:val="none" w:sz="0" w:space="0" w:color="auto"/>
            <w:bottom w:val="none" w:sz="0" w:space="0" w:color="auto"/>
            <w:right w:val="none" w:sz="0" w:space="0" w:color="auto"/>
          </w:divBdr>
        </w:div>
        <w:div w:id="1519613280">
          <w:marLeft w:val="0"/>
          <w:marRight w:val="0"/>
          <w:marTop w:val="0"/>
          <w:marBottom w:val="0"/>
          <w:divBdr>
            <w:top w:val="none" w:sz="0" w:space="0" w:color="auto"/>
            <w:left w:val="none" w:sz="0" w:space="0" w:color="auto"/>
            <w:bottom w:val="none" w:sz="0" w:space="0" w:color="auto"/>
            <w:right w:val="none" w:sz="0" w:space="0" w:color="auto"/>
          </w:divBdr>
        </w:div>
        <w:div w:id="1635478515">
          <w:marLeft w:val="0"/>
          <w:marRight w:val="0"/>
          <w:marTop w:val="0"/>
          <w:marBottom w:val="0"/>
          <w:divBdr>
            <w:top w:val="none" w:sz="0" w:space="0" w:color="auto"/>
            <w:left w:val="none" w:sz="0" w:space="0" w:color="auto"/>
            <w:bottom w:val="none" w:sz="0" w:space="0" w:color="auto"/>
            <w:right w:val="none" w:sz="0" w:space="0" w:color="auto"/>
          </w:divBdr>
        </w:div>
        <w:div w:id="1665938725">
          <w:marLeft w:val="0"/>
          <w:marRight w:val="0"/>
          <w:marTop w:val="0"/>
          <w:marBottom w:val="0"/>
          <w:divBdr>
            <w:top w:val="none" w:sz="0" w:space="0" w:color="auto"/>
            <w:left w:val="none" w:sz="0" w:space="0" w:color="auto"/>
            <w:bottom w:val="none" w:sz="0" w:space="0" w:color="auto"/>
            <w:right w:val="none" w:sz="0" w:space="0" w:color="auto"/>
          </w:divBdr>
        </w:div>
        <w:div w:id="1684281381">
          <w:marLeft w:val="0"/>
          <w:marRight w:val="0"/>
          <w:marTop w:val="0"/>
          <w:marBottom w:val="0"/>
          <w:divBdr>
            <w:top w:val="none" w:sz="0" w:space="0" w:color="auto"/>
            <w:left w:val="none" w:sz="0" w:space="0" w:color="auto"/>
            <w:bottom w:val="none" w:sz="0" w:space="0" w:color="auto"/>
            <w:right w:val="none" w:sz="0" w:space="0" w:color="auto"/>
          </w:divBdr>
        </w:div>
        <w:div w:id="1686861845">
          <w:marLeft w:val="0"/>
          <w:marRight w:val="0"/>
          <w:marTop w:val="0"/>
          <w:marBottom w:val="0"/>
          <w:divBdr>
            <w:top w:val="none" w:sz="0" w:space="0" w:color="auto"/>
            <w:left w:val="none" w:sz="0" w:space="0" w:color="auto"/>
            <w:bottom w:val="none" w:sz="0" w:space="0" w:color="auto"/>
            <w:right w:val="none" w:sz="0" w:space="0" w:color="auto"/>
          </w:divBdr>
        </w:div>
        <w:div w:id="1712684841">
          <w:marLeft w:val="0"/>
          <w:marRight w:val="0"/>
          <w:marTop w:val="0"/>
          <w:marBottom w:val="0"/>
          <w:divBdr>
            <w:top w:val="none" w:sz="0" w:space="0" w:color="auto"/>
            <w:left w:val="none" w:sz="0" w:space="0" w:color="auto"/>
            <w:bottom w:val="none" w:sz="0" w:space="0" w:color="auto"/>
            <w:right w:val="none" w:sz="0" w:space="0" w:color="auto"/>
          </w:divBdr>
        </w:div>
        <w:div w:id="1774518651">
          <w:marLeft w:val="0"/>
          <w:marRight w:val="0"/>
          <w:marTop w:val="0"/>
          <w:marBottom w:val="0"/>
          <w:divBdr>
            <w:top w:val="none" w:sz="0" w:space="0" w:color="auto"/>
            <w:left w:val="none" w:sz="0" w:space="0" w:color="auto"/>
            <w:bottom w:val="none" w:sz="0" w:space="0" w:color="auto"/>
            <w:right w:val="none" w:sz="0" w:space="0" w:color="auto"/>
          </w:divBdr>
        </w:div>
        <w:div w:id="1809973730">
          <w:marLeft w:val="0"/>
          <w:marRight w:val="0"/>
          <w:marTop w:val="0"/>
          <w:marBottom w:val="0"/>
          <w:divBdr>
            <w:top w:val="none" w:sz="0" w:space="0" w:color="auto"/>
            <w:left w:val="none" w:sz="0" w:space="0" w:color="auto"/>
            <w:bottom w:val="none" w:sz="0" w:space="0" w:color="auto"/>
            <w:right w:val="none" w:sz="0" w:space="0" w:color="auto"/>
          </w:divBdr>
        </w:div>
      </w:divsChild>
    </w:div>
    <w:div w:id="1364399359">
      <w:bodyDiv w:val="1"/>
      <w:marLeft w:val="0"/>
      <w:marRight w:val="0"/>
      <w:marTop w:val="0"/>
      <w:marBottom w:val="0"/>
      <w:divBdr>
        <w:top w:val="none" w:sz="0" w:space="0" w:color="auto"/>
        <w:left w:val="none" w:sz="0" w:space="0" w:color="auto"/>
        <w:bottom w:val="none" w:sz="0" w:space="0" w:color="auto"/>
        <w:right w:val="none" w:sz="0" w:space="0" w:color="auto"/>
      </w:divBdr>
      <w:divsChild>
        <w:div w:id="98720187">
          <w:marLeft w:val="0"/>
          <w:marRight w:val="0"/>
          <w:marTop w:val="0"/>
          <w:marBottom w:val="0"/>
          <w:divBdr>
            <w:top w:val="none" w:sz="0" w:space="0" w:color="auto"/>
            <w:left w:val="none" w:sz="0" w:space="0" w:color="auto"/>
            <w:bottom w:val="none" w:sz="0" w:space="0" w:color="auto"/>
            <w:right w:val="none" w:sz="0" w:space="0" w:color="auto"/>
          </w:divBdr>
        </w:div>
        <w:div w:id="103234547">
          <w:marLeft w:val="0"/>
          <w:marRight w:val="0"/>
          <w:marTop w:val="0"/>
          <w:marBottom w:val="0"/>
          <w:divBdr>
            <w:top w:val="none" w:sz="0" w:space="0" w:color="auto"/>
            <w:left w:val="none" w:sz="0" w:space="0" w:color="auto"/>
            <w:bottom w:val="none" w:sz="0" w:space="0" w:color="auto"/>
            <w:right w:val="none" w:sz="0" w:space="0" w:color="auto"/>
          </w:divBdr>
        </w:div>
        <w:div w:id="117533002">
          <w:marLeft w:val="0"/>
          <w:marRight w:val="0"/>
          <w:marTop w:val="0"/>
          <w:marBottom w:val="0"/>
          <w:divBdr>
            <w:top w:val="none" w:sz="0" w:space="0" w:color="auto"/>
            <w:left w:val="none" w:sz="0" w:space="0" w:color="auto"/>
            <w:bottom w:val="none" w:sz="0" w:space="0" w:color="auto"/>
            <w:right w:val="none" w:sz="0" w:space="0" w:color="auto"/>
          </w:divBdr>
        </w:div>
        <w:div w:id="131752735">
          <w:marLeft w:val="0"/>
          <w:marRight w:val="0"/>
          <w:marTop w:val="0"/>
          <w:marBottom w:val="0"/>
          <w:divBdr>
            <w:top w:val="none" w:sz="0" w:space="0" w:color="auto"/>
            <w:left w:val="none" w:sz="0" w:space="0" w:color="auto"/>
            <w:bottom w:val="none" w:sz="0" w:space="0" w:color="auto"/>
            <w:right w:val="none" w:sz="0" w:space="0" w:color="auto"/>
          </w:divBdr>
        </w:div>
        <w:div w:id="169225478">
          <w:marLeft w:val="0"/>
          <w:marRight w:val="0"/>
          <w:marTop w:val="0"/>
          <w:marBottom w:val="0"/>
          <w:divBdr>
            <w:top w:val="none" w:sz="0" w:space="0" w:color="auto"/>
            <w:left w:val="none" w:sz="0" w:space="0" w:color="auto"/>
            <w:bottom w:val="none" w:sz="0" w:space="0" w:color="auto"/>
            <w:right w:val="none" w:sz="0" w:space="0" w:color="auto"/>
          </w:divBdr>
        </w:div>
        <w:div w:id="328414281">
          <w:marLeft w:val="0"/>
          <w:marRight w:val="0"/>
          <w:marTop w:val="0"/>
          <w:marBottom w:val="0"/>
          <w:divBdr>
            <w:top w:val="none" w:sz="0" w:space="0" w:color="auto"/>
            <w:left w:val="none" w:sz="0" w:space="0" w:color="auto"/>
            <w:bottom w:val="none" w:sz="0" w:space="0" w:color="auto"/>
            <w:right w:val="none" w:sz="0" w:space="0" w:color="auto"/>
          </w:divBdr>
        </w:div>
        <w:div w:id="367217270">
          <w:marLeft w:val="0"/>
          <w:marRight w:val="0"/>
          <w:marTop w:val="0"/>
          <w:marBottom w:val="0"/>
          <w:divBdr>
            <w:top w:val="none" w:sz="0" w:space="0" w:color="auto"/>
            <w:left w:val="none" w:sz="0" w:space="0" w:color="auto"/>
            <w:bottom w:val="none" w:sz="0" w:space="0" w:color="auto"/>
            <w:right w:val="none" w:sz="0" w:space="0" w:color="auto"/>
          </w:divBdr>
        </w:div>
        <w:div w:id="384186183">
          <w:marLeft w:val="0"/>
          <w:marRight w:val="0"/>
          <w:marTop w:val="0"/>
          <w:marBottom w:val="0"/>
          <w:divBdr>
            <w:top w:val="none" w:sz="0" w:space="0" w:color="auto"/>
            <w:left w:val="none" w:sz="0" w:space="0" w:color="auto"/>
            <w:bottom w:val="none" w:sz="0" w:space="0" w:color="auto"/>
            <w:right w:val="none" w:sz="0" w:space="0" w:color="auto"/>
          </w:divBdr>
        </w:div>
        <w:div w:id="466507135">
          <w:marLeft w:val="0"/>
          <w:marRight w:val="0"/>
          <w:marTop w:val="0"/>
          <w:marBottom w:val="0"/>
          <w:divBdr>
            <w:top w:val="none" w:sz="0" w:space="0" w:color="auto"/>
            <w:left w:val="none" w:sz="0" w:space="0" w:color="auto"/>
            <w:bottom w:val="none" w:sz="0" w:space="0" w:color="auto"/>
            <w:right w:val="none" w:sz="0" w:space="0" w:color="auto"/>
          </w:divBdr>
        </w:div>
        <w:div w:id="488522456">
          <w:marLeft w:val="0"/>
          <w:marRight w:val="0"/>
          <w:marTop w:val="0"/>
          <w:marBottom w:val="0"/>
          <w:divBdr>
            <w:top w:val="none" w:sz="0" w:space="0" w:color="auto"/>
            <w:left w:val="none" w:sz="0" w:space="0" w:color="auto"/>
            <w:bottom w:val="none" w:sz="0" w:space="0" w:color="auto"/>
            <w:right w:val="none" w:sz="0" w:space="0" w:color="auto"/>
          </w:divBdr>
        </w:div>
        <w:div w:id="506287471">
          <w:marLeft w:val="0"/>
          <w:marRight w:val="0"/>
          <w:marTop w:val="0"/>
          <w:marBottom w:val="0"/>
          <w:divBdr>
            <w:top w:val="none" w:sz="0" w:space="0" w:color="auto"/>
            <w:left w:val="none" w:sz="0" w:space="0" w:color="auto"/>
            <w:bottom w:val="none" w:sz="0" w:space="0" w:color="auto"/>
            <w:right w:val="none" w:sz="0" w:space="0" w:color="auto"/>
          </w:divBdr>
        </w:div>
        <w:div w:id="546381625">
          <w:marLeft w:val="0"/>
          <w:marRight w:val="0"/>
          <w:marTop w:val="0"/>
          <w:marBottom w:val="0"/>
          <w:divBdr>
            <w:top w:val="none" w:sz="0" w:space="0" w:color="auto"/>
            <w:left w:val="none" w:sz="0" w:space="0" w:color="auto"/>
            <w:bottom w:val="none" w:sz="0" w:space="0" w:color="auto"/>
            <w:right w:val="none" w:sz="0" w:space="0" w:color="auto"/>
          </w:divBdr>
        </w:div>
        <w:div w:id="569851239">
          <w:marLeft w:val="0"/>
          <w:marRight w:val="0"/>
          <w:marTop w:val="0"/>
          <w:marBottom w:val="0"/>
          <w:divBdr>
            <w:top w:val="none" w:sz="0" w:space="0" w:color="auto"/>
            <w:left w:val="none" w:sz="0" w:space="0" w:color="auto"/>
            <w:bottom w:val="none" w:sz="0" w:space="0" w:color="auto"/>
            <w:right w:val="none" w:sz="0" w:space="0" w:color="auto"/>
          </w:divBdr>
        </w:div>
        <w:div w:id="596711554">
          <w:marLeft w:val="0"/>
          <w:marRight w:val="0"/>
          <w:marTop w:val="0"/>
          <w:marBottom w:val="0"/>
          <w:divBdr>
            <w:top w:val="none" w:sz="0" w:space="0" w:color="auto"/>
            <w:left w:val="none" w:sz="0" w:space="0" w:color="auto"/>
            <w:bottom w:val="none" w:sz="0" w:space="0" w:color="auto"/>
            <w:right w:val="none" w:sz="0" w:space="0" w:color="auto"/>
          </w:divBdr>
        </w:div>
        <w:div w:id="606625227">
          <w:marLeft w:val="0"/>
          <w:marRight w:val="0"/>
          <w:marTop w:val="0"/>
          <w:marBottom w:val="0"/>
          <w:divBdr>
            <w:top w:val="none" w:sz="0" w:space="0" w:color="auto"/>
            <w:left w:val="none" w:sz="0" w:space="0" w:color="auto"/>
            <w:bottom w:val="none" w:sz="0" w:space="0" w:color="auto"/>
            <w:right w:val="none" w:sz="0" w:space="0" w:color="auto"/>
          </w:divBdr>
        </w:div>
        <w:div w:id="606694004">
          <w:marLeft w:val="0"/>
          <w:marRight w:val="0"/>
          <w:marTop w:val="0"/>
          <w:marBottom w:val="0"/>
          <w:divBdr>
            <w:top w:val="none" w:sz="0" w:space="0" w:color="auto"/>
            <w:left w:val="none" w:sz="0" w:space="0" w:color="auto"/>
            <w:bottom w:val="none" w:sz="0" w:space="0" w:color="auto"/>
            <w:right w:val="none" w:sz="0" w:space="0" w:color="auto"/>
          </w:divBdr>
        </w:div>
        <w:div w:id="636959529">
          <w:marLeft w:val="0"/>
          <w:marRight w:val="0"/>
          <w:marTop w:val="0"/>
          <w:marBottom w:val="0"/>
          <w:divBdr>
            <w:top w:val="none" w:sz="0" w:space="0" w:color="auto"/>
            <w:left w:val="none" w:sz="0" w:space="0" w:color="auto"/>
            <w:bottom w:val="none" w:sz="0" w:space="0" w:color="auto"/>
            <w:right w:val="none" w:sz="0" w:space="0" w:color="auto"/>
          </w:divBdr>
        </w:div>
        <w:div w:id="688726084">
          <w:marLeft w:val="0"/>
          <w:marRight w:val="0"/>
          <w:marTop w:val="0"/>
          <w:marBottom w:val="0"/>
          <w:divBdr>
            <w:top w:val="none" w:sz="0" w:space="0" w:color="auto"/>
            <w:left w:val="none" w:sz="0" w:space="0" w:color="auto"/>
            <w:bottom w:val="none" w:sz="0" w:space="0" w:color="auto"/>
            <w:right w:val="none" w:sz="0" w:space="0" w:color="auto"/>
          </w:divBdr>
        </w:div>
        <w:div w:id="690035177">
          <w:marLeft w:val="0"/>
          <w:marRight w:val="0"/>
          <w:marTop w:val="0"/>
          <w:marBottom w:val="0"/>
          <w:divBdr>
            <w:top w:val="none" w:sz="0" w:space="0" w:color="auto"/>
            <w:left w:val="none" w:sz="0" w:space="0" w:color="auto"/>
            <w:bottom w:val="none" w:sz="0" w:space="0" w:color="auto"/>
            <w:right w:val="none" w:sz="0" w:space="0" w:color="auto"/>
          </w:divBdr>
        </w:div>
        <w:div w:id="697000822">
          <w:marLeft w:val="0"/>
          <w:marRight w:val="0"/>
          <w:marTop w:val="0"/>
          <w:marBottom w:val="0"/>
          <w:divBdr>
            <w:top w:val="none" w:sz="0" w:space="0" w:color="auto"/>
            <w:left w:val="none" w:sz="0" w:space="0" w:color="auto"/>
            <w:bottom w:val="none" w:sz="0" w:space="0" w:color="auto"/>
            <w:right w:val="none" w:sz="0" w:space="0" w:color="auto"/>
          </w:divBdr>
        </w:div>
        <w:div w:id="732512317">
          <w:marLeft w:val="0"/>
          <w:marRight w:val="0"/>
          <w:marTop w:val="0"/>
          <w:marBottom w:val="0"/>
          <w:divBdr>
            <w:top w:val="none" w:sz="0" w:space="0" w:color="auto"/>
            <w:left w:val="none" w:sz="0" w:space="0" w:color="auto"/>
            <w:bottom w:val="none" w:sz="0" w:space="0" w:color="auto"/>
            <w:right w:val="none" w:sz="0" w:space="0" w:color="auto"/>
          </w:divBdr>
        </w:div>
        <w:div w:id="741368389">
          <w:marLeft w:val="0"/>
          <w:marRight w:val="0"/>
          <w:marTop w:val="0"/>
          <w:marBottom w:val="0"/>
          <w:divBdr>
            <w:top w:val="none" w:sz="0" w:space="0" w:color="auto"/>
            <w:left w:val="none" w:sz="0" w:space="0" w:color="auto"/>
            <w:bottom w:val="none" w:sz="0" w:space="0" w:color="auto"/>
            <w:right w:val="none" w:sz="0" w:space="0" w:color="auto"/>
          </w:divBdr>
        </w:div>
        <w:div w:id="775448520">
          <w:marLeft w:val="0"/>
          <w:marRight w:val="0"/>
          <w:marTop w:val="0"/>
          <w:marBottom w:val="0"/>
          <w:divBdr>
            <w:top w:val="none" w:sz="0" w:space="0" w:color="auto"/>
            <w:left w:val="none" w:sz="0" w:space="0" w:color="auto"/>
            <w:bottom w:val="none" w:sz="0" w:space="0" w:color="auto"/>
            <w:right w:val="none" w:sz="0" w:space="0" w:color="auto"/>
          </w:divBdr>
        </w:div>
        <w:div w:id="796920710">
          <w:marLeft w:val="0"/>
          <w:marRight w:val="0"/>
          <w:marTop w:val="0"/>
          <w:marBottom w:val="0"/>
          <w:divBdr>
            <w:top w:val="none" w:sz="0" w:space="0" w:color="auto"/>
            <w:left w:val="none" w:sz="0" w:space="0" w:color="auto"/>
            <w:bottom w:val="none" w:sz="0" w:space="0" w:color="auto"/>
            <w:right w:val="none" w:sz="0" w:space="0" w:color="auto"/>
          </w:divBdr>
        </w:div>
        <w:div w:id="814030702">
          <w:marLeft w:val="0"/>
          <w:marRight w:val="0"/>
          <w:marTop w:val="0"/>
          <w:marBottom w:val="0"/>
          <w:divBdr>
            <w:top w:val="none" w:sz="0" w:space="0" w:color="auto"/>
            <w:left w:val="none" w:sz="0" w:space="0" w:color="auto"/>
            <w:bottom w:val="none" w:sz="0" w:space="0" w:color="auto"/>
            <w:right w:val="none" w:sz="0" w:space="0" w:color="auto"/>
          </w:divBdr>
        </w:div>
        <w:div w:id="822696665">
          <w:marLeft w:val="0"/>
          <w:marRight w:val="0"/>
          <w:marTop w:val="0"/>
          <w:marBottom w:val="0"/>
          <w:divBdr>
            <w:top w:val="none" w:sz="0" w:space="0" w:color="auto"/>
            <w:left w:val="none" w:sz="0" w:space="0" w:color="auto"/>
            <w:bottom w:val="none" w:sz="0" w:space="0" w:color="auto"/>
            <w:right w:val="none" w:sz="0" w:space="0" w:color="auto"/>
          </w:divBdr>
        </w:div>
        <w:div w:id="871266958">
          <w:marLeft w:val="0"/>
          <w:marRight w:val="0"/>
          <w:marTop w:val="0"/>
          <w:marBottom w:val="0"/>
          <w:divBdr>
            <w:top w:val="none" w:sz="0" w:space="0" w:color="auto"/>
            <w:left w:val="none" w:sz="0" w:space="0" w:color="auto"/>
            <w:bottom w:val="none" w:sz="0" w:space="0" w:color="auto"/>
            <w:right w:val="none" w:sz="0" w:space="0" w:color="auto"/>
          </w:divBdr>
        </w:div>
        <w:div w:id="878660600">
          <w:marLeft w:val="0"/>
          <w:marRight w:val="0"/>
          <w:marTop w:val="0"/>
          <w:marBottom w:val="0"/>
          <w:divBdr>
            <w:top w:val="none" w:sz="0" w:space="0" w:color="auto"/>
            <w:left w:val="none" w:sz="0" w:space="0" w:color="auto"/>
            <w:bottom w:val="none" w:sz="0" w:space="0" w:color="auto"/>
            <w:right w:val="none" w:sz="0" w:space="0" w:color="auto"/>
          </w:divBdr>
        </w:div>
        <w:div w:id="904342392">
          <w:marLeft w:val="0"/>
          <w:marRight w:val="0"/>
          <w:marTop w:val="0"/>
          <w:marBottom w:val="0"/>
          <w:divBdr>
            <w:top w:val="none" w:sz="0" w:space="0" w:color="auto"/>
            <w:left w:val="none" w:sz="0" w:space="0" w:color="auto"/>
            <w:bottom w:val="none" w:sz="0" w:space="0" w:color="auto"/>
            <w:right w:val="none" w:sz="0" w:space="0" w:color="auto"/>
          </w:divBdr>
        </w:div>
        <w:div w:id="934561369">
          <w:marLeft w:val="0"/>
          <w:marRight w:val="0"/>
          <w:marTop w:val="0"/>
          <w:marBottom w:val="0"/>
          <w:divBdr>
            <w:top w:val="none" w:sz="0" w:space="0" w:color="auto"/>
            <w:left w:val="none" w:sz="0" w:space="0" w:color="auto"/>
            <w:bottom w:val="none" w:sz="0" w:space="0" w:color="auto"/>
            <w:right w:val="none" w:sz="0" w:space="0" w:color="auto"/>
          </w:divBdr>
        </w:div>
        <w:div w:id="995573489">
          <w:marLeft w:val="0"/>
          <w:marRight w:val="0"/>
          <w:marTop w:val="0"/>
          <w:marBottom w:val="0"/>
          <w:divBdr>
            <w:top w:val="none" w:sz="0" w:space="0" w:color="auto"/>
            <w:left w:val="none" w:sz="0" w:space="0" w:color="auto"/>
            <w:bottom w:val="none" w:sz="0" w:space="0" w:color="auto"/>
            <w:right w:val="none" w:sz="0" w:space="0" w:color="auto"/>
          </w:divBdr>
        </w:div>
        <w:div w:id="996108770">
          <w:marLeft w:val="0"/>
          <w:marRight w:val="0"/>
          <w:marTop w:val="0"/>
          <w:marBottom w:val="0"/>
          <w:divBdr>
            <w:top w:val="none" w:sz="0" w:space="0" w:color="auto"/>
            <w:left w:val="none" w:sz="0" w:space="0" w:color="auto"/>
            <w:bottom w:val="none" w:sz="0" w:space="0" w:color="auto"/>
            <w:right w:val="none" w:sz="0" w:space="0" w:color="auto"/>
          </w:divBdr>
        </w:div>
        <w:div w:id="997222806">
          <w:marLeft w:val="0"/>
          <w:marRight w:val="0"/>
          <w:marTop w:val="0"/>
          <w:marBottom w:val="0"/>
          <w:divBdr>
            <w:top w:val="none" w:sz="0" w:space="0" w:color="auto"/>
            <w:left w:val="none" w:sz="0" w:space="0" w:color="auto"/>
            <w:bottom w:val="none" w:sz="0" w:space="0" w:color="auto"/>
            <w:right w:val="none" w:sz="0" w:space="0" w:color="auto"/>
          </w:divBdr>
        </w:div>
        <w:div w:id="1003431831">
          <w:marLeft w:val="0"/>
          <w:marRight w:val="0"/>
          <w:marTop w:val="0"/>
          <w:marBottom w:val="0"/>
          <w:divBdr>
            <w:top w:val="none" w:sz="0" w:space="0" w:color="auto"/>
            <w:left w:val="none" w:sz="0" w:space="0" w:color="auto"/>
            <w:bottom w:val="none" w:sz="0" w:space="0" w:color="auto"/>
            <w:right w:val="none" w:sz="0" w:space="0" w:color="auto"/>
          </w:divBdr>
        </w:div>
        <w:div w:id="1022973848">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025247492">
          <w:marLeft w:val="0"/>
          <w:marRight w:val="0"/>
          <w:marTop w:val="0"/>
          <w:marBottom w:val="0"/>
          <w:divBdr>
            <w:top w:val="none" w:sz="0" w:space="0" w:color="auto"/>
            <w:left w:val="none" w:sz="0" w:space="0" w:color="auto"/>
            <w:bottom w:val="none" w:sz="0" w:space="0" w:color="auto"/>
            <w:right w:val="none" w:sz="0" w:space="0" w:color="auto"/>
          </w:divBdr>
        </w:div>
        <w:div w:id="1055083680">
          <w:marLeft w:val="0"/>
          <w:marRight w:val="0"/>
          <w:marTop w:val="0"/>
          <w:marBottom w:val="0"/>
          <w:divBdr>
            <w:top w:val="none" w:sz="0" w:space="0" w:color="auto"/>
            <w:left w:val="none" w:sz="0" w:space="0" w:color="auto"/>
            <w:bottom w:val="none" w:sz="0" w:space="0" w:color="auto"/>
            <w:right w:val="none" w:sz="0" w:space="0" w:color="auto"/>
          </w:divBdr>
        </w:div>
        <w:div w:id="1061557708">
          <w:marLeft w:val="0"/>
          <w:marRight w:val="0"/>
          <w:marTop w:val="0"/>
          <w:marBottom w:val="0"/>
          <w:divBdr>
            <w:top w:val="none" w:sz="0" w:space="0" w:color="auto"/>
            <w:left w:val="none" w:sz="0" w:space="0" w:color="auto"/>
            <w:bottom w:val="none" w:sz="0" w:space="0" w:color="auto"/>
            <w:right w:val="none" w:sz="0" w:space="0" w:color="auto"/>
          </w:divBdr>
        </w:div>
        <w:div w:id="1093480116">
          <w:marLeft w:val="0"/>
          <w:marRight w:val="0"/>
          <w:marTop w:val="0"/>
          <w:marBottom w:val="0"/>
          <w:divBdr>
            <w:top w:val="none" w:sz="0" w:space="0" w:color="auto"/>
            <w:left w:val="none" w:sz="0" w:space="0" w:color="auto"/>
            <w:bottom w:val="none" w:sz="0" w:space="0" w:color="auto"/>
            <w:right w:val="none" w:sz="0" w:space="0" w:color="auto"/>
          </w:divBdr>
        </w:div>
        <w:div w:id="1107969087">
          <w:marLeft w:val="0"/>
          <w:marRight w:val="0"/>
          <w:marTop w:val="0"/>
          <w:marBottom w:val="0"/>
          <w:divBdr>
            <w:top w:val="none" w:sz="0" w:space="0" w:color="auto"/>
            <w:left w:val="none" w:sz="0" w:space="0" w:color="auto"/>
            <w:bottom w:val="none" w:sz="0" w:space="0" w:color="auto"/>
            <w:right w:val="none" w:sz="0" w:space="0" w:color="auto"/>
          </w:divBdr>
        </w:div>
        <w:div w:id="1116944897">
          <w:marLeft w:val="0"/>
          <w:marRight w:val="0"/>
          <w:marTop w:val="0"/>
          <w:marBottom w:val="0"/>
          <w:divBdr>
            <w:top w:val="none" w:sz="0" w:space="0" w:color="auto"/>
            <w:left w:val="none" w:sz="0" w:space="0" w:color="auto"/>
            <w:bottom w:val="none" w:sz="0" w:space="0" w:color="auto"/>
            <w:right w:val="none" w:sz="0" w:space="0" w:color="auto"/>
          </w:divBdr>
        </w:div>
        <w:div w:id="1186090748">
          <w:marLeft w:val="0"/>
          <w:marRight w:val="0"/>
          <w:marTop w:val="0"/>
          <w:marBottom w:val="0"/>
          <w:divBdr>
            <w:top w:val="none" w:sz="0" w:space="0" w:color="auto"/>
            <w:left w:val="none" w:sz="0" w:space="0" w:color="auto"/>
            <w:bottom w:val="none" w:sz="0" w:space="0" w:color="auto"/>
            <w:right w:val="none" w:sz="0" w:space="0" w:color="auto"/>
          </w:divBdr>
        </w:div>
        <w:div w:id="1196388003">
          <w:marLeft w:val="0"/>
          <w:marRight w:val="0"/>
          <w:marTop w:val="0"/>
          <w:marBottom w:val="0"/>
          <w:divBdr>
            <w:top w:val="none" w:sz="0" w:space="0" w:color="auto"/>
            <w:left w:val="none" w:sz="0" w:space="0" w:color="auto"/>
            <w:bottom w:val="none" w:sz="0" w:space="0" w:color="auto"/>
            <w:right w:val="none" w:sz="0" w:space="0" w:color="auto"/>
          </w:divBdr>
        </w:div>
        <w:div w:id="1281914462">
          <w:marLeft w:val="0"/>
          <w:marRight w:val="0"/>
          <w:marTop w:val="0"/>
          <w:marBottom w:val="0"/>
          <w:divBdr>
            <w:top w:val="none" w:sz="0" w:space="0" w:color="auto"/>
            <w:left w:val="none" w:sz="0" w:space="0" w:color="auto"/>
            <w:bottom w:val="none" w:sz="0" w:space="0" w:color="auto"/>
            <w:right w:val="none" w:sz="0" w:space="0" w:color="auto"/>
          </w:divBdr>
        </w:div>
        <w:div w:id="1304308871">
          <w:marLeft w:val="0"/>
          <w:marRight w:val="0"/>
          <w:marTop w:val="0"/>
          <w:marBottom w:val="0"/>
          <w:divBdr>
            <w:top w:val="none" w:sz="0" w:space="0" w:color="auto"/>
            <w:left w:val="none" w:sz="0" w:space="0" w:color="auto"/>
            <w:bottom w:val="none" w:sz="0" w:space="0" w:color="auto"/>
            <w:right w:val="none" w:sz="0" w:space="0" w:color="auto"/>
          </w:divBdr>
        </w:div>
        <w:div w:id="1322545222">
          <w:marLeft w:val="0"/>
          <w:marRight w:val="0"/>
          <w:marTop w:val="0"/>
          <w:marBottom w:val="0"/>
          <w:divBdr>
            <w:top w:val="none" w:sz="0" w:space="0" w:color="auto"/>
            <w:left w:val="none" w:sz="0" w:space="0" w:color="auto"/>
            <w:bottom w:val="none" w:sz="0" w:space="0" w:color="auto"/>
            <w:right w:val="none" w:sz="0" w:space="0" w:color="auto"/>
          </w:divBdr>
        </w:div>
        <w:div w:id="1363827065">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1375081625">
          <w:marLeft w:val="0"/>
          <w:marRight w:val="0"/>
          <w:marTop w:val="0"/>
          <w:marBottom w:val="0"/>
          <w:divBdr>
            <w:top w:val="none" w:sz="0" w:space="0" w:color="auto"/>
            <w:left w:val="none" w:sz="0" w:space="0" w:color="auto"/>
            <w:bottom w:val="none" w:sz="0" w:space="0" w:color="auto"/>
            <w:right w:val="none" w:sz="0" w:space="0" w:color="auto"/>
          </w:divBdr>
        </w:div>
        <w:div w:id="1398360275">
          <w:marLeft w:val="0"/>
          <w:marRight w:val="0"/>
          <w:marTop w:val="0"/>
          <w:marBottom w:val="0"/>
          <w:divBdr>
            <w:top w:val="none" w:sz="0" w:space="0" w:color="auto"/>
            <w:left w:val="none" w:sz="0" w:space="0" w:color="auto"/>
            <w:bottom w:val="none" w:sz="0" w:space="0" w:color="auto"/>
            <w:right w:val="none" w:sz="0" w:space="0" w:color="auto"/>
          </w:divBdr>
        </w:div>
        <w:div w:id="1415280546">
          <w:marLeft w:val="0"/>
          <w:marRight w:val="0"/>
          <w:marTop w:val="0"/>
          <w:marBottom w:val="0"/>
          <w:divBdr>
            <w:top w:val="none" w:sz="0" w:space="0" w:color="auto"/>
            <w:left w:val="none" w:sz="0" w:space="0" w:color="auto"/>
            <w:bottom w:val="none" w:sz="0" w:space="0" w:color="auto"/>
            <w:right w:val="none" w:sz="0" w:space="0" w:color="auto"/>
          </w:divBdr>
        </w:div>
        <w:div w:id="1415664943">
          <w:marLeft w:val="0"/>
          <w:marRight w:val="0"/>
          <w:marTop w:val="0"/>
          <w:marBottom w:val="0"/>
          <w:divBdr>
            <w:top w:val="none" w:sz="0" w:space="0" w:color="auto"/>
            <w:left w:val="none" w:sz="0" w:space="0" w:color="auto"/>
            <w:bottom w:val="none" w:sz="0" w:space="0" w:color="auto"/>
            <w:right w:val="none" w:sz="0" w:space="0" w:color="auto"/>
          </w:divBdr>
        </w:div>
        <w:div w:id="1420443508">
          <w:marLeft w:val="0"/>
          <w:marRight w:val="0"/>
          <w:marTop w:val="0"/>
          <w:marBottom w:val="0"/>
          <w:divBdr>
            <w:top w:val="none" w:sz="0" w:space="0" w:color="auto"/>
            <w:left w:val="none" w:sz="0" w:space="0" w:color="auto"/>
            <w:bottom w:val="none" w:sz="0" w:space="0" w:color="auto"/>
            <w:right w:val="none" w:sz="0" w:space="0" w:color="auto"/>
          </w:divBdr>
        </w:div>
        <w:div w:id="1514537486">
          <w:marLeft w:val="0"/>
          <w:marRight w:val="0"/>
          <w:marTop w:val="0"/>
          <w:marBottom w:val="0"/>
          <w:divBdr>
            <w:top w:val="none" w:sz="0" w:space="0" w:color="auto"/>
            <w:left w:val="none" w:sz="0" w:space="0" w:color="auto"/>
            <w:bottom w:val="none" w:sz="0" w:space="0" w:color="auto"/>
            <w:right w:val="none" w:sz="0" w:space="0" w:color="auto"/>
          </w:divBdr>
        </w:div>
        <w:div w:id="1522813758">
          <w:marLeft w:val="0"/>
          <w:marRight w:val="0"/>
          <w:marTop w:val="0"/>
          <w:marBottom w:val="0"/>
          <w:divBdr>
            <w:top w:val="none" w:sz="0" w:space="0" w:color="auto"/>
            <w:left w:val="none" w:sz="0" w:space="0" w:color="auto"/>
            <w:bottom w:val="none" w:sz="0" w:space="0" w:color="auto"/>
            <w:right w:val="none" w:sz="0" w:space="0" w:color="auto"/>
          </w:divBdr>
        </w:div>
        <w:div w:id="1527986558">
          <w:marLeft w:val="0"/>
          <w:marRight w:val="0"/>
          <w:marTop w:val="0"/>
          <w:marBottom w:val="0"/>
          <w:divBdr>
            <w:top w:val="none" w:sz="0" w:space="0" w:color="auto"/>
            <w:left w:val="none" w:sz="0" w:space="0" w:color="auto"/>
            <w:bottom w:val="none" w:sz="0" w:space="0" w:color="auto"/>
            <w:right w:val="none" w:sz="0" w:space="0" w:color="auto"/>
          </w:divBdr>
        </w:div>
        <w:div w:id="1544367884">
          <w:marLeft w:val="0"/>
          <w:marRight w:val="0"/>
          <w:marTop w:val="0"/>
          <w:marBottom w:val="0"/>
          <w:divBdr>
            <w:top w:val="none" w:sz="0" w:space="0" w:color="auto"/>
            <w:left w:val="none" w:sz="0" w:space="0" w:color="auto"/>
            <w:bottom w:val="none" w:sz="0" w:space="0" w:color="auto"/>
            <w:right w:val="none" w:sz="0" w:space="0" w:color="auto"/>
          </w:divBdr>
        </w:div>
        <w:div w:id="1553733571">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1571110996">
          <w:marLeft w:val="0"/>
          <w:marRight w:val="0"/>
          <w:marTop w:val="0"/>
          <w:marBottom w:val="0"/>
          <w:divBdr>
            <w:top w:val="none" w:sz="0" w:space="0" w:color="auto"/>
            <w:left w:val="none" w:sz="0" w:space="0" w:color="auto"/>
            <w:bottom w:val="none" w:sz="0" w:space="0" w:color="auto"/>
            <w:right w:val="none" w:sz="0" w:space="0" w:color="auto"/>
          </w:divBdr>
        </w:div>
        <w:div w:id="1602838653">
          <w:marLeft w:val="0"/>
          <w:marRight w:val="0"/>
          <w:marTop w:val="0"/>
          <w:marBottom w:val="0"/>
          <w:divBdr>
            <w:top w:val="none" w:sz="0" w:space="0" w:color="auto"/>
            <w:left w:val="none" w:sz="0" w:space="0" w:color="auto"/>
            <w:bottom w:val="none" w:sz="0" w:space="0" w:color="auto"/>
            <w:right w:val="none" w:sz="0" w:space="0" w:color="auto"/>
          </w:divBdr>
        </w:div>
        <w:div w:id="1625111545">
          <w:marLeft w:val="0"/>
          <w:marRight w:val="0"/>
          <w:marTop w:val="0"/>
          <w:marBottom w:val="0"/>
          <w:divBdr>
            <w:top w:val="none" w:sz="0" w:space="0" w:color="auto"/>
            <w:left w:val="none" w:sz="0" w:space="0" w:color="auto"/>
            <w:bottom w:val="none" w:sz="0" w:space="0" w:color="auto"/>
            <w:right w:val="none" w:sz="0" w:space="0" w:color="auto"/>
          </w:divBdr>
        </w:div>
        <w:div w:id="1632321213">
          <w:marLeft w:val="0"/>
          <w:marRight w:val="0"/>
          <w:marTop w:val="0"/>
          <w:marBottom w:val="0"/>
          <w:divBdr>
            <w:top w:val="none" w:sz="0" w:space="0" w:color="auto"/>
            <w:left w:val="none" w:sz="0" w:space="0" w:color="auto"/>
            <w:bottom w:val="none" w:sz="0" w:space="0" w:color="auto"/>
            <w:right w:val="none" w:sz="0" w:space="0" w:color="auto"/>
          </w:divBdr>
        </w:div>
        <w:div w:id="1635984758">
          <w:marLeft w:val="0"/>
          <w:marRight w:val="0"/>
          <w:marTop w:val="0"/>
          <w:marBottom w:val="0"/>
          <w:divBdr>
            <w:top w:val="none" w:sz="0" w:space="0" w:color="auto"/>
            <w:left w:val="none" w:sz="0" w:space="0" w:color="auto"/>
            <w:bottom w:val="none" w:sz="0" w:space="0" w:color="auto"/>
            <w:right w:val="none" w:sz="0" w:space="0" w:color="auto"/>
          </w:divBdr>
        </w:div>
        <w:div w:id="1663583356">
          <w:marLeft w:val="0"/>
          <w:marRight w:val="0"/>
          <w:marTop w:val="0"/>
          <w:marBottom w:val="0"/>
          <w:divBdr>
            <w:top w:val="none" w:sz="0" w:space="0" w:color="auto"/>
            <w:left w:val="none" w:sz="0" w:space="0" w:color="auto"/>
            <w:bottom w:val="none" w:sz="0" w:space="0" w:color="auto"/>
            <w:right w:val="none" w:sz="0" w:space="0" w:color="auto"/>
          </w:divBdr>
        </w:div>
        <w:div w:id="1665166288">
          <w:marLeft w:val="0"/>
          <w:marRight w:val="0"/>
          <w:marTop w:val="0"/>
          <w:marBottom w:val="0"/>
          <w:divBdr>
            <w:top w:val="none" w:sz="0" w:space="0" w:color="auto"/>
            <w:left w:val="none" w:sz="0" w:space="0" w:color="auto"/>
            <w:bottom w:val="none" w:sz="0" w:space="0" w:color="auto"/>
            <w:right w:val="none" w:sz="0" w:space="0" w:color="auto"/>
          </w:divBdr>
        </w:div>
        <w:div w:id="1719085264">
          <w:marLeft w:val="0"/>
          <w:marRight w:val="0"/>
          <w:marTop w:val="0"/>
          <w:marBottom w:val="0"/>
          <w:divBdr>
            <w:top w:val="none" w:sz="0" w:space="0" w:color="auto"/>
            <w:left w:val="none" w:sz="0" w:space="0" w:color="auto"/>
            <w:bottom w:val="none" w:sz="0" w:space="0" w:color="auto"/>
            <w:right w:val="none" w:sz="0" w:space="0" w:color="auto"/>
          </w:divBdr>
        </w:div>
        <w:div w:id="1734044880">
          <w:marLeft w:val="0"/>
          <w:marRight w:val="0"/>
          <w:marTop w:val="0"/>
          <w:marBottom w:val="0"/>
          <w:divBdr>
            <w:top w:val="none" w:sz="0" w:space="0" w:color="auto"/>
            <w:left w:val="none" w:sz="0" w:space="0" w:color="auto"/>
            <w:bottom w:val="none" w:sz="0" w:space="0" w:color="auto"/>
            <w:right w:val="none" w:sz="0" w:space="0" w:color="auto"/>
          </w:divBdr>
        </w:div>
        <w:div w:id="1736971739">
          <w:marLeft w:val="0"/>
          <w:marRight w:val="0"/>
          <w:marTop w:val="0"/>
          <w:marBottom w:val="0"/>
          <w:divBdr>
            <w:top w:val="none" w:sz="0" w:space="0" w:color="auto"/>
            <w:left w:val="none" w:sz="0" w:space="0" w:color="auto"/>
            <w:bottom w:val="none" w:sz="0" w:space="0" w:color="auto"/>
            <w:right w:val="none" w:sz="0" w:space="0" w:color="auto"/>
          </w:divBdr>
        </w:div>
        <w:div w:id="1746797435">
          <w:marLeft w:val="0"/>
          <w:marRight w:val="0"/>
          <w:marTop w:val="0"/>
          <w:marBottom w:val="0"/>
          <w:divBdr>
            <w:top w:val="none" w:sz="0" w:space="0" w:color="auto"/>
            <w:left w:val="none" w:sz="0" w:space="0" w:color="auto"/>
            <w:bottom w:val="none" w:sz="0" w:space="0" w:color="auto"/>
            <w:right w:val="none" w:sz="0" w:space="0" w:color="auto"/>
          </w:divBdr>
        </w:div>
        <w:div w:id="1770466727">
          <w:marLeft w:val="0"/>
          <w:marRight w:val="0"/>
          <w:marTop w:val="0"/>
          <w:marBottom w:val="0"/>
          <w:divBdr>
            <w:top w:val="none" w:sz="0" w:space="0" w:color="auto"/>
            <w:left w:val="none" w:sz="0" w:space="0" w:color="auto"/>
            <w:bottom w:val="none" w:sz="0" w:space="0" w:color="auto"/>
            <w:right w:val="none" w:sz="0" w:space="0" w:color="auto"/>
          </w:divBdr>
        </w:div>
        <w:div w:id="1871799746">
          <w:marLeft w:val="0"/>
          <w:marRight w:val="0"/>
          <w:marTop w:val="0"/>
          <w:marBottom w:val="0"/>
          <w:divBdr>
            <w:top w:val="none" w:sz="0" w:space="0" w:color="auto"/>
            <w:left w:val="none" w:sz="0" w:space="0" w:color="auto"/>
            <w:bottom w:val="none" w:sz="0" w:space="0" w:color="auto"/>
            <w:right w:val="none" w:sz="0" w:space="0" w:color="auto"/>
          </w:divBdr>
        </w:div>
        <w:div w:id="1899977732">
          <w:marLeft w:val="0"/>
          <w:marRight w:val="0"/>
          <w:marTop w:val="0"/>
          <w:marBottom w:val="0"/>
          <w:divBdr>
            <w:top w:val="none" w:sz="0" w:space="0" w:color="auto"/>
            <w:left w:val="none" w:sz="0" w:space="0" w:color="auto"/>
            <w:bottom w:val="none" w:sz="0" w:space="0" w:color="auto"/>
            <w:right w:val="none" w:sz="0" w:space="0" w:color="auto"/>
          </w:divBdr>
        </w:div>
        <w:div w:id="1918125437">
          <w:marLeft w:val="0"/>
          <w:marRight w:val="0"/>
          <w:marTop w:val="0"/>
          <w:marBottom w:val="0"/>
          <w:divBdr>
            <w:top w:val="none" w:sz="0" w:space="0" w:color="auto"/>
            <w:left w:val="none" w:sz="0" w:space="0" w:color="auto"/>
            <w:bottom w:val="none" w:sz="0" w:space="0" w:color="auto"/>
            <w:right w:val="none" w:sz="0" w:space="0" w:color="auto"/>
          </w:divBdr>
        </w:div>
        <w:div w:id="2038507555">
          <w:marLeft w:val="0"/>
          <w:marRight w:val="0"/>
          <w:marTop w:val="0"/>
          <w:marBottom w:val="0"/>
          <w:divBdr>
            <w:top w:val="none" w:sz="0" w:space="0" w:color="auto"/>
            <w:left w:val="none" w:sz="0" w:space="0" w:color="auto"/>
            <w:bottom w:val="none" w:sz="0" w:space="0" w:color="auto"/>
            <w:right w:val="none" w:sz="0" w:space="0" w:color="auto"/>
          </w:divBdr>
        </w:div>
        <w:div w:id="2053336820">
          <w:marLeft w:val="0"/>
          <w:marRight w:val="0"/>
          <w:marTop w:val="0"/>
          <w:marBottom w:val="0"/>
          <w:divBdr>
            <w:top w:val="none" w:sz="0" w:space="0" w:color="auto"/>
            <w:left w:val="none" w:sz="0" w:space="0" w:color="auto"/>
            <w:bottom w:val="none" w:sz="0" w:space="0" w:color="auto"/>
            <w:right w:val="none" w:sz="0" w:space="0" w:color="auto"/>
          </w:divBdr>
        </w:div>
        <w:div w:id="2061708730">
          <w:marLeft w:val="0"/>
          <w:marRight w:val="0"/>
          <w:marTop w:val="0"/>
          <w:marBottom w:val="0"/>
          <w:divBdr>
            <w:top w:val="none" w:sz="0" w:space="0" w:color="auto"/>
            <w:left w:val="none" w:sz="0" w:space="0" w:color="auto"/>
            <w:bottom w:val="none" w:sz="0" w:space="0" w:color="auto"/>
            <w:right w:val="none" w:sz="0" w:space="0" w:color="auto"/>
          </w:divBdr>
        </w:div>
        <w:div w:id="2083983727">
          <w:marLeft w:val="0"/>
          <w:marRight w:val="0"/>
          <w:marTop w:val="0"/>
          <w:marBottom w:val="0"/>
          <w:divBdr>
            <w:top w:val="none" w:sz="0" w:space="0" w:color="auto"/>
            <w:left w:val="none" w:sz="0" w:space="0" w:color="auto"/>
            <w:bottom w:val="none" w:sz="0" w:space="0" w:color="auto"/>
            <w:right w:val="none" w:sz="0" w:space="0" w:color="auto"/>
          </w:divBdr>
        </w:div>
        <w:div w:id="2084717298">
          <w:marLeft w:val="0"/>
          <w:marRight w:val="0"/>
          <w:marTop w:val="0"/>
          <w:marBottom w:val="0"/>
          <w:divBdr>
            <w:top w:val="none" w:sz="0" w:space="0" w:color="auto"/>
            <w:left w:val="none" w:sz="0" w:space="0" w:color="auto"/>
            <w:bottom w:val="none" w:sz="0" w:space="0" w:color="auto"/>
            <w:right w:val="none" w:sz="0" w:space="0" w:color="auto"/>
          </w:divBdr>
        </w:div>
      </w:divsChild>
    </w:div>
    <w:div w:id="1450392269">
      <w:bodyDiv w:val="1"/>
      <w:marLeft w:val="0"/>
      <w:marRight w:val="0"/>
      <w:marTop w:val="0"/>
      <w:marBottom w:val="0"/>
      <w:divBdr>
        <w:top w:val="none" w:sz="0" w:space="0" w:color="auto"/>
        <w:left w:val="none" w:sz="0" w:space="0" w:color="auto"/>
        <w:bottom w:val="none" w:sz="0" w:space="0" w:color="auto"/>
        <w:right w:val="none" w:sz="0" w:space="0" w:color="auto"/>
      </w:divBdr>
      <w:divsChild>
        <w:div w:id="7369406">
          <w:marLeft w:val="0"/>
          <w:marRight w:val="0"/>
          <w:marTop w:val="0"/>
          <w:marBottom w:val="0"/>
          <w:divBdr>
            <w:top w:val="none" w:sz="0" w:space="0" w:color="auto"/>
            <w:left w:val="none" w:sz="0" w:space="0" w:color="auto"/>
            <w:bottom w:val="none" w:sz="0" w:space="0" w:color="auto"/>
            <w:right w:val="none" w:sz="0" w:space="0" w:color="auto"/>
          </w:divBdr>
        </w:div>
        <w:div w:id="8721542">
          <w:marLeft w:val="0"/>
          <w:marRight w:val="0"/>
          <w:marTop w:val="0"/>
          <w:marBottom w:val="0"/>
          <w:divBdr>
            <w:top w:val="none" w:sz="0" w:space="0" w:color="auto"/>
            <w:left w:val="none" w:sz="0" w:space="0" w:color="auto"/>
            <w:bottom w:val="none" w:sz="0" w:space="0" w:color="auto"/>
            <w:right w:val="none" w:sz="0" w:space="0" w:color="auto"/>
          </w:divBdr>
        </w:div>
        <w:div w:id="24408188">
          <w:marLeft w:val="0"/>
          <w:marRight w:val="0"/>
          <w:marTop w:val="0"/>
          <w:marBottom w:val="0"/>
          <w:divBdr>
            <w:top w:val="none" w:sz="0" w:space="0" w:color="auto"/>
            <w:left w:val="none" w:sz="0" w:space="0" w:color="auto"/>
            <w:bottom w:val="none" w:sz="0" w:space="0" w:color="auto"/>
            <w:right w:val="none" w:sz="0" w:space="0" w:color="auto"/>
          </w:divBdr>
        </w:div>
        <w:div w:id="29963847">
          <w:marLeft w:val="0"/>
          <w:marRight w:val="0"/>
          <w:marTop w:val="0"/>
          <w:marBottom w:val="0"/>
          <w:divBdr>
            <w:top w:val="none" w:sz="0" w:space="0" w:color="auto"/>
            <w:left w:val="none" w:sz="0" w:space="0" w:color="auto"/>
            <w:bottom w:val="none" w:sz="0" w:space="0" w:color="auto"/>
            <w:right w:val="none" w:sz="0" w:space="0" w:color="auto"/>
          </w:divBdr>
        </w:div>
        <w:div w:id="33845107">
          <w:marLeft w:val="0"/>
          <w:marRight w:val="0"/>
          <w:marTop w:val="0"/>
          <w:marBottom w:val="0"/>
          <w:divBdr>
            <w:top w:val="none" w:sz="0" w:space="0" w:color="auto"/>
            <w:left w:val="none" w:sz="0" w:space="0" w:color="auto"/>
            <w:bottom w:val="none" w:sz="0" w:space="0" w:color="auto"/>
            <w:right w:val="none" w:sz="0" w:space="0" w:color="auto"/>
          </w:divBdr>
        </w:div>
        <w:div w:id="52429475">
          <w:marLeft w:val="0"/>
          <w:marRight w:val="0"/>
          <w:marTop w:val="0"/>
          <w:marBottom w:val="0"/>
          <w:divBdr>
            <w:top w:val="none" w:sz="0" w:space="0" w:color="auto"/>
            <w:left w:val="none" w:sz="0" w:space="0" w:color="auto"/>
            <w:bottom w:val="none" w:sz="0" w:space="0" w:color="auto"/>
            <w:right w:val="none" w:sz="0" w:space="0" w:color="auto"/>
          </w:divBdr>
        </w:div>
        <w:div w:id="115568460">
          <w:marLeft w:val="0"/>
          <w:marRight w:val="0"/>
          <w:marTop w:val="0"/>
          <w:marBottom w:val="0"/>
          <w:divBdr>
            <w:top w:val="none" w:sz="0" w:space="0" w:color="auto"/>
            <w:left w:val="none" w:sz="0" w:space="0" w:color="auto"/>
            <w:bottom w:val="none" w:sz="0" w:space="0" w:color="auto"/>
            <w:right w:val="none" w:sz="0" w:space="0" w:color="auto"/>
          </w:divBdr>
        </w:div>
        <w:div w:id="120003964">
          <w:marLeft w:val="0"/>
          <w:marRight w:val="0"/>
          <w:marTop w:val="0"/>
          <w:marBottom w:val="0"/>
          <w:divBdr>
            <w:top w:val="none" w:sz="0" w:space="0" w:color="auto"/>
            <w:left w:val="none" w:sz="0" w:space="0" w:color="auto"/>
            <w:bottom w:val="none" w:sz="0" w:space="0" w:color="auto"/>
            <w:right w:val="none" w:sz="0" w:space="0" w:color="auto"/>
          </w:divBdr>
        </w:div>
        <w:div w:id="129634731">
          <w:marLeft w:val="0"/>
          <w:marRight w:val="0"/>
          <w:marTop w:val="0"/>
          <w:marBottom w:val="0"/>
          <w:divBdr>
            <w:top w:val="none" w:sz="0" w:space="0" w:color="auto"/>
            <w:left w:val="none" w:sz="0" w:space="0" w:color="auto"/>
            <w:bottom w:val="none" w:sz="0" w:space="0" w:color="auto"/>
            <w:right w:val="none" w:sz="0" w:space="0" w:color="auto"/>
          </w:divBdr>
        </w:div>
        <w:div w:id="137185901">
          <w:marLeft w:val="0"/>
          <w:marRight w:val="0"/>
          <w:marTop w:val="0"/>
          <w:marBottom w:val="0"/>
          <w:divBdr>
            <w:top w:val="none" w:sz="0" w:space="0" w:color="auto"/>
            <w:left w:val="none" w:sz="0" w:space="0" w:color="auto"/>
            <w:bottom w:val="none" w:sz="0" w:space="0" w:color="auto"/>
            <w:right w:val="none" w:sz="0" w:space="0" w:color="auto"/>
          </w:divBdr>
        </w:div>
        <w:div w:id="172113711">
          <w:marLeft w:val="0"/>
          <w:marRight w:val="0"/>
          <w:marTop w:val="0"/>
          <w:marBottom w:val="0"/>
          <w:divBdr>
            <w:top w:val="none" w:sz="0" w:space="0" w:color="auto"/>
            <w:left w:val="none" w:sz="0" w:space="0" w:color="auto"/>
            <w:bottom w:val="none" w:sz="0" w:space="0" w:color="auto"/>
            <w:right w:val="none" w:sz="0" w:space="0" w:color="auto"/>
          </w:divBdr>
        </w:div>
        <w:div w:id="341470110">
          <w:marLeft w:val="0"/>
          <w:marRight w:val="0"/>
          <w:marTop w:val="0"/>
          <w:marBottom w:val="0"/>
          <w:divBdr>
            <w:top w:val="none" w:sz="0" w:space="0" w:color="auto"/>
            <w:left w:val="none" w:sz="0" w:space="0" w:color="auto"/>
            <w:bottom w:val="none" w:sz="0" w:space="0" w:color="auto"/>
            <w:right w:val="none" w:sz="0" w:space="0" w:color="auto"/>
          </w:divBdr>
        </w:div>
        <w:div w:id="400253204">
          <w:marLeft w:val="0"/>
          <w:marRight w:val="0"/>
          <w:marTop w:val="0"/>
          <w:marBottom w:val="0"/>
          <w:divBdr>
            <w:top w:val="none" w:sz="0" w:space="0" w:color="auto"/>
            <w:left w:val="none" w:sz="0" w:space="0" w:color="auto"/>
            <w:bottom w:val="none" w:sz="0" w:space="0" w:color="auto"/>
            <w:right w:val="none" w:sz="0" w:space="0" w:color="auto"/>
          </w:divBdr>
        </w:div>
        <w:div w:id="452133871">
          <w:marLeft w:val="0"/>
          <w:marRight w:val="0"/>
          <w:marTop w:val="0"/>
          <w:marBottom w:val="0"/>
          <w:divBdr>
            <w:top w:val="none" w:sz="0" w:space="0" w:color="auto"/>
            <w:left w:val="none" w:sz="0" w:space="0" w:color="auto"/>
            <w:bottom w:val="none" w:sz="0" w:space="0" w:color="auto"/>
            <w:right w:val="none" w:sz="0" w:space="0" w:color="auto"/>
          </w:divBdr>
        </w:div>
        <w:div w:id="472600621">
          <w:marLeft w:val="0"/>
          <w:marRight w:val="0"/>
          <w:marTop w:val="0"/>
          <w:marBottom w:val="0"/>
          <w:divBdr>
            <w:top w:val="none" w:sz="0" w:space="0" w:color="auto"/>
            <w:left w:val="none" w:sz="0" w:space="0" w:color="auto"/>
            <w:bottom w:val="none" w:sz="0" w:space="0" w:color="auto"/>
            <w:right w:val="none" w:sz="0" w:space="0" w:color="auto"/>
          </w:divBdr>
        </w:div>
        <w:div w:id="492792317">
          <w:marLeft w:val="0"/>
          <w:marRight w:val="0"/>
          <w:marTop w:val="0"/>
          <w:marBottom w:val="0"/>
          <w:divBdr>
            <w:top w:val="none" w:sz="0" w:space="0" w:color="auto"/>
            <w:left w:val="none" w:sz="0" w:space="0" w:color="auto"/>
            <w:bottom w:val="none" w:sz="0" w:space="0" w:color="auto"/>
            <w:right w:val="none" w:sz="0" w:space="0" w:color="auto"/>
          </w:divBdr>
        </w:div>
        <w:div w:id="512690702">
          <w:marLeft w:val="0"/>
          <w:marRight w:val="0"/>
          <w:marTop w:val="0"/>
          <w:marBottom w:val="0"/>
          <w:divBdr>
            <w:top w:val="none" w:sz="0" w:space="0" w:color="auto"/>
            <w:left w:val="none" w:sz="0" w:space="0" w:color="auto"/>
            <w:bottom w:val="none" w:sz="0" w:space="0" w:color="auto"/>
            <w:right w:val="none" w:sz="0" w:space="0" w:color="auto"/>
          </w:divBdr>
        </w:div>
        <w:div w:id="522062945">
          <w:marLeft w:val="0"/>
          <w:marRight w:val="0"/>
          <w:marTop w:val="0"/>
          <w:marBottom w:val="0"/>
          <w:divBdr>
            <w:top w:val="none" w:sz="0" w:space="0" w:color="auto"/>
            <w:left w:val="none" w:sz="0" w:space="0" w:color="auto"/>
            <w:bottom w:val="none" w:sz="0" w:space="0" w:color="auto"/>
            <w:right w:val="none" w:sz="0" w:space="0" w:color="auto"/>
          </w:divBdr>
        </w:div>
        <w:div w:id="522666829">
          <w:marLeft w:val="0"/>
          <w:marRight w:val="0"/>
          <w:marTop w:val="0"/>
          <w:marBottom w:val="0"/>
          <w:divBdr>
            <w:top w:val="none" w:sz="0" w:space="0" w:color="auto"/>
            <w:left w:val="none" w:sz="0" w:space="0" w:color="auto"/>
            <w:bottom w:val="none" w:sz="0" w:space="0" w:color="auto"/>
            <w:right w:val="none" w:sz="0" w:space="0" w:color="auto"/>
          </w:divBdr>
        </w:div>
        <w:div w:id="531578274">
          <w:marLeft w:val="0"/>
          <w:marRight w:val="0"/>
          <w:marTop w:val="0"/>
          <w:marBottom w:val="0"/>
          <w:divBdr>
            <w:top w:val="none" w:sz="0" w:space="0" w:color="auto"/>
            <w:left w:val="none" w:sz="0" w:space="0" w:color="auto"/>
            <w:bottom w:val="none" w:sz="0" w:space="0" w:color="auto"/>
            <w:right w:val="none" w:sz="0" w:space="0" w:color="auto"/>
          </w:divBdr>
        </w:div>
        <w:div w:id="568930731">
          <w:marLeft w:val="0"/>
          <w:marRight w:val="0"/>
          <w:marTop w:val="0"/>
          <w:marBottom w:val="0"/>
          <w:divBdr>
            <w:top w:val="none" w:sz="0" w:space="0" w:color="auto"/>
            <w:left w:val="none" w:sz="0" w:space="0" w:color="auto"/>
            <w:bottom w:val="none" w:sz="0" w:space="0" w:color="auto"/>
            <w:right w:val="none" w:sz="0" w:space="0" w:color="auto"/>
          </w:divBdr>
        </w:div>
        <w:div w:id="588999856">
          <w:marLeft w:val="0"/>
          <w:marRight w:val="0"/>
          <w:marTop w:val="0"/>
          <w:marBottom w:val="0"/>
          <w:divBdr>
            <w:top w:val="none" w:sz="0" w:space="0" w:color="auto"/>
            <w:left w:val="none" w:sz="0" w:space="0" w:color="auto"/>
            <w:bottom w:val="none" w:sz="0" w:space="0" w:color="auto"/>
            <w:right w:val="none" w:sz="0" w:space="0" w:color="auto"/>
          </w:divBdr>
        </w:div>
        <w:div w:id="673386432">
          <w:marLeft w:val="0"/>
          <w:marRight w:val="0"/>
          <w:marTop w:val="0"/>
          <w:marBottom w:val="0"/>
          <w:divBdr>
            <w:top w:val="none" w:sz="0" w:space="0" w:color="auto"/>
            <w:left w:val="none" w:sz="0" w:space="0" w:color="auto"/>
            <w:bottom w:val="none" w:sz="0" w:space="0" w:color="auto"/>
            <w:right w:val="none" w:sz="0" w:space="0" w:color="auto"/>
          </w:divBdr>
        </w:div>
        <w:div w:id="678654420">
          <w:marLeft w:val="0"/>
          <w:marRight w:val="0"/>
          <w:marTop w:val="0"/>
          <w:marBottom w:val="0"/>
          <w:divBdr>
            <w:top w:val="none" w:sz="0" w:space="0" w:color="auto"/>
            <w:left w:val="none" w:sz="0" w:space="0" w:color="auto"/>
            <w:bottom w:val="none" w:sz="0" w:space="0" w:color="auto"/>
            <w:right w:val="none" w:sz="0" w:space="0" w:color="auto"/>
          </w:divBdr>
        </w:div>
        <w:div w:id="689532249">
          <w:marLeft w:val="0"/>
          <w:marRight w:val="0"/>
          <w:marTop w:val="0"/>
          <w:marBottom w:val="0"/>
          <w:divBdr>
            <w:top w:val="none" w:sz="0" w:space="0" w:color="auto"/>
            <w:left w:val="none" w:sz="0" w:space="0" w:color="auto"/>
            <w:bottom w:val="none" w:sz="0" w:space="0" w:color="auto"/>
            <w:right w:val="none" w:sz="0" w:space="0" w:color="auto"/>
          </w:divBdr>
        </w:div>
        <w:div w:id="712847698">
          <w:marLeft w:val="0"/>
          <w:marRight w:val="0"/>
          <w:marTop w:val="0"/>
          <w:marBottom w:val="0"/>
          <w:divBdr>
            <w:top w:val="none" w:sz="0" w:space="0" w:color="auto"/>
            <w:left w:val="none" w:sz="0" w:space="0" w:color="auto"/>
            <w:bottom w:val="none" w:sz="0" w:space="0" w:color="auto"/>
            <w:right w:val="none" w:sz="0" w:space="0" w:color="auto"/>
          </w:divBdr>
        </w:div>
        <w:div w:id="718017045">
          <w:marLeft w:val="0"/>
          <w:marRight w:val="0"/>
          <w:marTop w:val="0"/>
          <w:marBottom w:val="0"/>
          <w:divBdr>
            <w:top w:val="none" w:sz="0" w:space="0" w:color="auto"/>
            <w:left w:val="none" w:sz="0" w:space="0" w:color="auto"/>
            <w:bottom w:val="none" w:sz="0" w:space="0" w:color="auto"/>
            <w:right w:val="none" w:sz="0" w:space="0" w:color="auto"/>
          </w:divBdr>
        </w:div>
        <w:div w:id="722557167">
          <w:marLeft w:val="0"/>
          <w:marRight w:val="0"/>
          <w:marTop w:val="0"/>
          <w:marBottom w:val="0"/>
          <w:divBdr>
            <w:top w:val="none" w:sz="0" w:space="0" w:color="auto"/>
            <w:left w:val="none" w:sz="0" w:space="0" w:color="auto"/>
            <w:bottom w:val="none" w:sz="0" w:space="0" w:color="auto"/>
            <w:right w:val="none" w:sz="0" w:space="0" w:color="auto"/>
          </w:divBdr>
        </w:div>
        <w:div w:id="834614477">
          <w:marLeft w:val="0"/>
          <w:marRight w:val="0"/>
          <w:marTop w:val="0"/>
          <w:marBottom w:val="0"/>
          <w:divBdr>
            <w:top w:val="none" w:sz="0" w:space="0" w:color="auto"/>
            <w:left w:val="none" w:sz="0" w:space="0" w:color="auto"/>
            <w:bottom w:val="none" w:sz="0" w:space="0" w:color="auto"/>
            <w:right w:val="none" w:sz="0" w:space="0" w:color="auto"/>
          </w:divBdr>
        </w:div>
        <w:div w:id="844855187">
          <w:marLeft w:val="0"/>
          <w:marRight w:val="0"/>
          <w:marTop w:val="0"/>
          <w:marBottom w:val="0"/>
          <w:divBdr>
            <w:top w:val="none" w:sz="0" w:space="0" w:color="auto"/>
            <w:left w:val="none" w:sz="0" w:space="0" w:color="auto"/>
            <w:bottom w:val="none" w:sz="0" w:space="0" w:color="auto"/>
            <w:right w:val="none" w:sz="0" w:space="0" w:color="auto"/>
          </w:divBdr>
        </w:div>
        <w:div w:id="877201423">
          <w:marLeft w:val="0"/>
          <w:marRight w:val="0"/>
          <w:marTop w:val="0"/>
          <w:marBottom w:val="0"/>
          <w:divBdr>
            <w:top w:val="none" w:sz="0" w:space="0" w:color="auto"/>
            <w:left w:val="none" w:sz="0" w:space="0" w:color="auto"/>
            <w:bottom w:val="none" w:sz="0" w:space="0" w:color="auto"/>
            <w:right w:val="none" w:sz="0" w:space="0" w:color="auto"/>
          </w:divBdr>
        </w:div>
        <w:div w:id="877739922">
          <w:marLeft w:val="0"/>
          <w:marRight w:val="0"/>
          <w:marTop w:val="0"/>
          <w:marBottom w:val="0"/>
          <w:divBdr>
            <w:top w:val="none" w:sz="0" w:space="0" w:color="auto"/>
            <w:left w:val="none" w:sz="0" w:space="0" w:color="auto"/>
            <w:bottom w:val="none" w:sz="0" w:space="0" w:color="auto"/>
            <w:right w:val="none" w:sz="0" w:space="0" w:color="auto"/>
          </w:divBdr>
        </w:div>
        <w:div w:id="878971989">
          <w:marLeft w:val="0"/>
          <w:marRight w:val="0"/>
          <w:marTop w:val="0"/>
          <w:marBottom w:val="0"/>
          <w:divBdr>
            <w:top w:val="none" w:sz="0" w:space="0" w:color="auto"/>
            <w:left w:val="none" w:sz="0" w:space="0" w:color="auto"/>
            <w:bottom w:val="none" w:sz="0" w:space="0" w:color="auto"/>
            <w:right w:val="none" w:sz="0" w:space="0" w:color="auto"/>
          </w:divBdr>
        </w:div>
        <w:div w:id="890070421">
          <w:marLeft w:val="0"/>
          <w:marRight w:val="0"/>
          <w:marTop w:val="0"/>
          <w:marBottom w:val="0"/>
          <w:divBdr>
            <w:top w:val="none" w:sz="0" w:space="0" w:color="auto"/>
            <w:left w:val="none" w:sz="0" w:space="0" w:color="auto"/>
            <w:bottom w:val="none" w:sz="0" w:space="0" w:color="auto"/>
            <w:right w:val="none" w:sz="0" w:space="0" w:color="auto"/>
          </w:divBdr>
        </w:div>
        <w:div w:id="916744616">
          <w:marLeft w:val="0"/>
          <w:marRight w:val="0"/>
          <w:marTop w:val="0"/>
          <w:marBottom w:val="0"/>
          <w:divBdr>
            <w:top w:val="none" w:sz="0" w:space="0" w:color="auto"/>
            <w:left w:val="none" w:sz="0" w:space="0" w:color="auto"/>
            <w:bottom w:val="none" w:sz="0" w:space="0" w:color="auto"/>
            <w:right w:val="none" w:sz="0" w:space="0" w:color="auto"/>
          </w:divBdr>
        </w:div>
        <w:div w:id="917518173">
          <w:marLeft w:val="0"/>
          <w:marRight w:val="0"/>
          <w:marTop w:val="0"/>
          <w:marBottom w:val="0"/>
          <w:divBdr>
            <w:top w:val="none" w:sz="0" w:space="0" w:color="auto"/>
            <w:left w:val="none" w:sz="0" w:space="0" w:color="auto"/>
            <w:bottom w:val="none" w:sz="0" w:space="0" w:color="auto"/>
            <w:right w:val="none" w:sz="0" w:space="0" w:color="auto"/>
          </w:divBdr>
        </w:div>
        <w:div w:id="970789948">
          <w:marLeft w:val="0"/>
          <w:marRight w:val="0"/>
          <w:marTop w:val="0"/>
          <w:marBottom w:val="0"/>
          <w:divBdr>
            <w:top w:val="none" w:sz="0" w:space="0" w:color="auto"/>
            <w:left w:val="none" w:sz="0" w:space="0" w:color="auto"/>
            <w:bottom w:val="none" w:sz="0" w:space="0" w:color="auto"/>
            <w:right w:val="none" w:sz="0" w:space="0" w:color="auto"/>
          </w:divBdr>
        </w:div>
        <w:div w:id="988217895">
          <w:marLeft w:val="0"/>
          <w:marRight w:val="0"/>
          <w:marTop w:val="0"/>
          <w:marBottom w:val="0"/>
          <w:divBdr>
            <w:top w:val="none" w:sz="0" w:space="0" w:color="auto"/>
            <w:left w:val="none" w:sz="0" w:space="0" w:color="auto"/>
            <w:bottom w:val="none" w:sz="0" w:space="0" w:color="auto"/>
            <w:right w:val="none" w:sz="0" w:space="0" w:color="auto"/>
          </w:divBdr>
        </w:div>
        <w:div w:id="998310726">
          <w:marLeft w:val="0"/>
          <w:marRight w:val="0"/>
          <w:marTop w:val="0"/>
          <w:marBottom w:val="0"/>
          <w:divBdr>
            <w:top w:val="none" w:sz="0" w:space="0" w:color="auto"/>
            <w:left w:val="none" w:sz="0" w:space="0" w:color="auto"/>
            <w:bottom w:val="none" w:sz="0" w:space="0" w:color="auto"/>
            <w:right w:val="none" w:sz="0" w:space="0" w:color="auto"/>
          </w:divBdr>
        </w:div>
        <w:div w:id="1014578656">
          <w:marLeft w:val="0"/>
          <w:marRight w:val="0"/>
          <w:marTop w:val="0"/>
          <w:marBottom w:val="0"/>
          <w:divBdr>
            <w:top w:val="none" w:sz="0" w:space="0" w:color="auto"/>
            <w:left w:val="none" w:sz="0" w:space="0" w:color="auto"/>
            <w:bottom w:val="none" w:sz="0" w:space="0" w:color="auto"/>
            <w:right w:val="none" w:sz="0" w:space="0" w:color="auto"/>
          </w:divBdr>
        </w:div>
        <w:div w:id="1024672116">
          <w:marLeft w:val="0"/>
          <w:marRight w:val="0"/>
          <w:marTop w:val="0"/>
          <w:marBottom w:val="0"/>
          <w:divBdr>
            <w:top w:val="none" w:sz="0" w:space="0" w:color="auto"/>
            <w:left w:val="none" w:sz="0" w:space="0" w:color="auto"/>
            <w:bottom w:val="none" w:sz="0" w:space="0" w:color="auto"/>
            <w:right w:val="none" w:sz="0" w:space="0" w:color="auto"/>
          </w:divBdr>
        </w:div>
        <w:div w:id="1066953362">
          <w:marLeft w:val="0"/>
          <w:marRight w:val="0"/>
          <w:marTop w:val="0"/>
          <w:marBottom w:val="0"/>
          <w:divBdr>
            <w:top w:val="none" w:sz="0" w:space="0" w:color="auto"/>
            <w:left w:val="none" w:sz="0" w:space="0" w:color="auto"/>
            <w:bottom w:val="none" w:sz="0" w:space="0" w:color="auto"/>
            <w:right w:val="none" w:sz="0" w:space="0" w:color="auto"/>
          </w:divBdr>
        </w:div>
        <w:div w:id="1085802165">
          <w:marLeft w:val="0"/>
          <w:marRight w:val="0"/>
          <w:marTop w:val="0"/>
          <w:marBottom w:val="0"/>
          <w:divBdr>
            <w:top w:val="none" w:sz="0" w:space="0" w:color="auto"/>
            <w:left w:val="none" w:sz="0" w:space="0" w:color="auto"/>
            <w:bottom w:val="none" w:sz="0" w:space="0" w:color="auto"/>
            <w:right w:val="none" w:sz="0" w:space="0" w:color="auto"/>
          </w:divBdr>
        </w:div>
        <w:div w:id="1113017771">
          <w:marLeft w:val="0"/>
          <w:marRight w:val="0"/>
          <w:marTop w:val="0"/>
          <w:marBottom w:val="0"/>
          <w:divBdr>
            <w:top w:val="none" w:sz="0" w:space="0" w:color="auto"/>
            <w:left w:val="none" w:sz="0" w:space="0" w:color="auto"/>
            <w:bottom w:val="none" w:sz="0" w:space="0" w:color="auto"/>
            <w:right w:val="none" w:sz="0" w:space="0" w:color="auto"/>
          </w:divBdr>
        </w:div>
        <w:div w:id="1131098693">
          <w:marLeft w:val="0"/>
          <w:marRight w:val="0"/>
          <w:marTop w:val="0"/>
          <w:marBottom w:val="0"/>
          <w:divBdr>
            <w:top w:val="none" w:sz="0" w:space="0" w:color="auto"/>
            <w:left w:val="none" w:sz="0" w:space="0" w:color="auto"/>
            <w:bottom w:val="none" w:sz="0" w:space="0" w:color="auto"/>
            <w:right w:val="none" w:sz="0" w:space="0" w:color="auto"/>
          </w:divBdr>
        </w:div>
        <w:div w:id="1172187211">
          <w:marLeft w:val="0"/>
          <w:marRight w:val="0"/>
          <w:marTop w:val="0"/>
          <w:marBottom w:val="0"/>
          <w:divBdr>
            <w:top w:val="none" w:sz="0" w:space="0" w:color="auto"/>
            <w:left w:val="none" w:sz="0" w:space="0" w:color="auto"/>
            <w:bottom w:val="none" w:sz="0" w:space="0" w:color="auto"/>
            <w:right w:val="none" w:sz="0" w:space="0" w:color="auto"/>
          </w:divBdr>
        </w:div>
        <w:div w:id="1179663422">
          <w:marLeft w:val="0"/>
          <w:marRight w:val="0"/>
          <w:marTop w:val="0"/>
          <w:marBottom w:val="0"/>
          <w:divBdr>
            <w:top w:val="none" w:sz="0" w:space="0" w:color="auto"/>
            <w:left w:val="none" w:sz="0" w:space="0" w:color="auto"/>
            <w:bottom w:val="none" w:sz="0" w:space="0" w:color="auto"/>
            <w:right w:val="none" w:sz="0" w:space="0" w:color="auto"/>
          </w:divBdr>
        </w:div>
        <w:div w:id="1261375794">
          <w:marLeft w:val="0"/>
          <w:marRight w:val="0"/>
          <w:marTop w:val="0"/>
          <w:marBottom w:val="0"/>
          <w:divBdr>
            <w:top w:val="none" w:sz="0" w:space="0" w:color="auto"/>
            <w:left w:val="none" w:sz="0" w:space="0" w:color="auto"/>
            <w:bottom w:val="none" w:sz="0" w:space="0" w:color="auto"/>
            <w:right w:val="none" w:sz="0" w:space="0" w:color="auto"/>
          </w:divBdr>
        </w:div>
        <w:div w:id="1323463499">
          <w:marLeft w:val="0"/>
          <w:marRight w:val="0"/>
          <w:marTop w:val="0"/>
          <w:marBottom w:val="0"/>
          <w:divBdr>
            <w:top w:val="none" w:sz="0" w:space="0" w:color="auto"/>
            <w:left w:val="none" w:sz="0" w:space="0" w:color="auto"/>
            <w:bottom w:val="none" w:sz="0" w:space="0" w:color="auto"/>
            <w:right w:val="none" w:sz="0" w:space="0" w:color="auto"/>
          </w:divBdr>
        </w:div>
        <w:div w:id="1345784380">
          <w:marLeft w:val="0"/>
          <w:marRight w:val="0"/>
          <w:marTop w:val="0"/>
          <w:marBottom w:val="0"/>
          <w:divBdr>
            <w:top w:val="none" w:sz="0" w:space="0" w:color="auto"/>
            <w:left w:val="none" w:sz="0" w:space="0" w:color="auto"/>
            <w:bottom w:val="none" w:sz="0" w:space="0" w:color="auto"/>
            <w:right w:val="none" w:sz="0" w:space="0" w:color="auto"/>
          </w:divBdr>
        </w:div>
        <w:div w:id="1402408995">
          <w:marLeft w:val="0"/>
          <w:marRight w:val="0"/>
          <w:marTop w:val="0"/>
          <w:marBottom w:val="0"/>
          <w:divBdr>
            <w:top w:val="none" w:sz="0" w:space="0" w:color="auto"/>
            <w:left w:val="none" w:sz="0" w:space="0" w:color="auto"/>
            <w:bottom w:val="none" w:sz="0" w:space="0" w:color="auto"/>
            <w:right w:val="none" w:sz="0" w:space="0" w:color="auto"/>
          </w:divBdr>
        </w:div>
        <w:div w:id="1435594813">
          <w:marLeft w:val="0"/>
          <w:marRight w:val="0"/>
          <w:marTop w:val="0"/>
          <w:marBottom w:val="0"/>
          <w:divBdr>
            <w:top w:val="none" w:sz="0" w:space="0" w:color="auto"/>
            <w:left w:val="none" w:sz="0" w:space="0" w:color="auto"/>
            <w:bottom w:val="none" w:sz="0" w:space="0" w:color="auto"/>
            <w:right w:val="none" w:sz="0" w:space="0" w:color="auto"/>
          </w:divBdr>
        </w:div>
        <w:div w:id="1497653696">
          <w:marLeft w:val="0"/>
          <w:marRight w:val="0"/>
          <w:marTop w:val="0"/>
          <w:marBottom w:val="0"/>
          <w:divBdr>
            <w:top w:val="none" w:sz="0" w:space="0" w:color="auto"/>
            <w:left w:val="none" w:sz="0" w:space="0" w:color="auto"/>
            <w:bottom w:val="none" w:sz="0" w:space="0" w:color="auto"/>
            <w:right w:val="none" w:sz="0" w:space="0" w:color="auto"/>
          </w:divBdr>
        </w:div>
        <w:div w:id="1519192903">
          <w:marLeft w:val="0"/>
          <w:marRight w:val="0"/>
          <w:marTop w:val="0"/>
          <w:marBottom w:val="0"/>
          <w:divBdr>
            <w:top w:val="none" w:sz="0" w:space="0" w:color="auto"/>
            <w:left w:val="none" w:sz="0" w:space="0" w:color="auto"/>
            <w:bottom w:val="none" w:sz="0" w:space="0" w:color="auto"/>
            <w:right w:val="none" w:sz="0" w:space="0" w:color="auto"/>
          </w:divBdr>
        </w:div>
        <w:div w:id="1541823194">
          <w:marLeft w:val="0"/>
          <w:marRight w:val="0"/>
          <w:marTop w:val="0"/>
          <w:marBottom w:val="0"/>
          <w:divBdr>
            <w:top w:val="none" w:sz="0" w:space="0" w:color="auto"/>
            <w:left w:val="none" w:sz="0" w:space="0" w:color="auto"/>
            <w:bottom w:val="none" w:sz="0" w:space="0" w:color="auto"/>
            <w:right w:val="none" w:sz="0" w:space="0" w:color="auto"/>
          </w:divBdr>
        </w:div>
        <w:div w:id="1651789034">
          <w:marLeft w:val="0"/>
          <w:marRight w:val="0"/>
          <w:marTop w:val="0"/>
          <w:marBottom w:val="0"/>
          <w:divBdr>
            <w:top w:val="none" w:sz="0" w:space="0" w:color="auto"/>
            <w:left w:val="none" w:sz="0" w:space="0" w:color="auto"/>
            <w:bottom w:val="none" w:sz="0" w:space="0" w:color="auto"/>
            <w:right w:val="none" w:sz="0" w:space="0" w:color="auto"/>
          </w:divBdr>
        </w:div>
        <w:div w:id="1685592467">
          <w:marLeft w:val="0"/>
          <w:marRight w:val="0"/>
          <w:marTop w:val="0"/>
          <w:marBottom w:val="0"/>
          <w:divBdr>
            <w:top w:val="none" w:sz="0" w:space="0" w:color="auto"/>
            <w:left w:val="none" w:sz="0" w:space="0" w:color="auto"/>
            <w:bottom w:val="none" w:sz="0" w:space="0" w:color="auto"/>
            <w:right w:val="none" w:sz="0" w:space="0" w:color="auto"/>
          </w:divBdr>
        </w:div>
        <w:div w:id="1686711505">
          <w:marLeft w:val="0"/>
          <w:marRight w:val="0"/>
          <w:marTop w:val="0"/>
          <w:marBottom w:val="0"/>
          <w:divBdr>
            <w:top w:val="none" w:sz="0" w:space="0" w:color="auto"/>
            <w:left w:val="none" w:sz="0" w:space="0" w:color="auto"/>
            <w:bottom w:val="none" w:sz="0" w:space="0" w:color="auto"/>
            <w:right w:val="none" w:sz="0" w:space="0" w:color="auto"/>
          </w:divBdr>
        </w:div>
        <w:div w:id="1702784025">
          <w:marLeft w:val="0"/>
          <w:marRight w:val="0"/>
          <w:marTop w:val="0"/>
          <w:marBottom w:val="0"/>
          <w:divBdr>
            <w:top w:val="none" w:sz="0" w:space="0" w:color="auto"/>
            <w:left w:val="none" w:sz="0" w:space="0" w:color="auto"/>
            <w:bottom w:val="none" w:sz="0" w:space="0" w:color="auto"/>
            <w:right w:val="none" w:sz="0" w:space="0" w:color="auto"/>
          </w:divBdr>
        </w:div>
        <w:div w:id="1726680174">
          <w:marLeft w:val="0"/>
          <w:marRight w:val="0"/>
          <w:marTop w:val="0"/>
          <w:marBottom w:val="0"/>
          <w:divBdr>
            <w:top w:val="none" w:sz="0" w:space="0" w:color="auto"/>
            <w:left w:val="none" w:sz="0" w:space="0" w:color="auto"/>
            <w:bottom w:val="none" w:sz="0" w:space="0" w:color="auto"/>
            <w:right w:val="none" w:sz="0" w:space="0" w:color="auto"/>
          </w:divBdr>
        </w:div>
        <w:div w:id="1728451148">
          <w:marLeft w:val="0"/>
          <w:marRight w:val="0"/>
          <w:marTop w:val="0"/>
          <w:marBottom w:val="0"/>
          <w:divBdr>
            <w:top w:val="none" w:sz="0" w:space="0" w:color="auto"/>
            <w:left w:val="none" w:sz="0" w:space="0" w:color="auto"/>
            <w:bottom w:val="none" w:sz="0" w:space="0" w:color="auto"/>
            <w:right w:val="none" w:sz="0" w:space="0" w:color="auto"/>
          </w:divBdr>
        </w:div>
        <w:div w:id="1758667245">
          <w:marLeft w:val="0"/>
          <w:marRight w:val="0"/>
          <w:marTop w:val="0"/>
          <w:marBottom w:val="0"/>
          <w:divBdr>
            <w:top w:val="none" w:sz="0" w:space="0" w:color="auto"/>
            <w:left w:val="none" w:sz="0" w:space="0" w:color="auto"/>
            <w:bottom w:val="none" w:sz="0" w:space="0" w:color="auto"/>
            <w:right w:val="none" w:sz="0" w:space="0" w:color="auto"/>
          </w:divBdr>
        </w:div>
        <w:div w:id="1759249445">
          <w:marLeft w:val="0"/>
          <w:marRight w:val="0"/>
          <w:marTop w:val="0"/>
          <w:marBottom w:val="0"/>
          <w:divBdr>
            <w:top w:val="none" w:sz="0" w:space="0" w:color="auto"/>
            <w:left w:val="none" w:sz="0" w:space="0" w:color="auto"/>
            <w:bottom w:val="none" w:sz="0" w:space="0" w:color="auto"/>
            <w:right w:val="none" w:sz="0" w:space="0" w:color="auto"/>
          </w:divBdr>
        </w:div>
        <w:div w:id="1767536922">
          <w:marLeft w:val="0"/>
          <w:marRight w:val="0"/>
          <w:marTop w:val="0"/>
          <w:marBottom w:val="0"/>
          <w:divBdr>
            <w:top w:val="none" w:sz="0" w:space="0" w:color="auto"/>
            <w:left w:val="none" w:sz="0" w:space="0" w:color="auto"/>
            <w:bottom w:val="none" w:sz="0" w:space="0" w:color="auto"/>
            <w:right w:val="none" w:sz="0" w:space="0" w:color="auto"/>
          </w:divBdr>
        </w:div>
        <w:div w:id="1769543406">
          <w:marLeft w:val="0"/>
          <w:marRight w:val="0"/>
          <w:marTop w:val="0"/>
          <w:marBottom w:val="0"/>
          <w:divBdr>
            <w:top w:val="none" w:sz="0" w:space="0" w:color="auto"/>
            <w:left w:val="none" w:sz="0" w:space="0" w:color="auto"/>
            <w:bottom w:val="none" w:sz="0" w:space="0" w:color="auto"/>
            <w:right w:val="none" w:sz="0" w:space="0" w:color="auto"/>
          </w:divBdr>
        </w:div>
        <w:div w:id="1810395723">
          <w:marLeft w:val="0"/>
          <w:marRight w:val="0"/>
          <w:marTop w:val="0"/>
          <w:marBottom w:val="0"/>
          <w:divBdr>
            <w:top w:val="none" w:sz="0" w:space="0" w:color="auto"/>
            <w:left w:val="none" w:sz="0" w:space="0" w:color="auto"/>
            <w:bottom w:val="none" w:sz="0" w:space="0" w:color="auto"/>
            <w:right w:val="none" w:sz="0" w:space="0" w:color="auto"/>
          </w:divBdr>
        </w:div>
        <w:div w:id="1813785374">
          <w:marLeft w:val="0"/>
          <w:marRight w:val="0"/>
          <w:marTop w:val="0"/>
          <w:marBottom w:val="0"/>
          <w:divBdr>
            <w:top w:val="none" w:sz="0" w:space="0" w:color="auto"/>
            <w:left w:val="none" w:sz="0" w:space="0" w:color="auto"/>
            <w:bottom w:val="none" w:sz="0" w:space="0" w:color="auto"/>
            <w:right w:val="none" w:sz="0" w:space="0" w:color="auto"/>
          </w:divBdr>
        </w:div>
        <w:div w:id="1817798588">
          <w:marLeft w:val="0"/>
          <w:marRight w:val="0"/>
          <w:marTop w:val="0"/>
          <w:marBottom w:val="0"/>
          <w:divBdr>
            <w:top w:val="none" w:sz="0" w:space="0" w:color="auto"/>
            <w:left w:val="none" w:sz="0" w:space="0" w:color="auto"/>
            <w:bottom w:val="none" w:sz="0" w:space="0" w:color="auto"/>
            <w:right w:val="none" w:sz="0" w:space="0" w:color="auto"/>
          </w:divBdr>
        </w:div>
        <w:div w:id="1819686838">
          <w:marLeft w:val="0"/>
          <w:marRight w:val="0"/>
          <w:marTop w:val="0"/>
          <w:marBottom w:val="0"/>
          <w:divBdr>
            <w:top w:val="none" w:sz="0" w:space="0" w:color="auto"/>
            <w:left w:val="none" w:sz="0" w:space="0" w:color="auto"/>
            <w:bottom w:val="none" w:sz="0" w:space="0" w:color="auto"/>
            <w:right w:val="none" w:sz="0" w:space="0" w:color="auto"/>
          </w:divBdr>
        </w:div>
        <w:div w:id="1830175717">
          <w:marLeft w:val="0"/>
          <w:marRight w:val="0"/>
          <w:marTop w:val="0"/>
          <w:marBottom w:val="0"/>
          <w:divBdr>
            <w:top w:val="none" w:sz="0" w:space="0" w:color="auto"/>
            <w:left w:val="none" w:sz="0" w:space="0" w:color="auto"/>
            <w:bottom w:val="none" w:sz="0" w:space="0" w:color="auto"/>
            <w:right w:val="none" w:sz="0" w:space="0" w:color="auto"/>
          </w:divBdr>
        </w:div>
        <w:div w:id="1876888118">
          <w:marLeft w:val="0"/>
          <w:marRight w:val="0"/>
          <w:marTop w:val="0"/>
          <w:marBottom w:val="0"/>
          <w:divBdr>
            <w:top w:val="none" w:sz="0" w:space="0" w:color="auto"/>
            <w:left w:val="none" w:sz="0" w:space="0" w:color="auto"/>
            <w:bottom w:val="none" w:sz="0" w:space="0" w:color="auto"/>
            <w:right w:val="none" w:sz="0" w:space="0" w:color="auto"/>
          </w:divBdr>
        </w:div>
        <w:div w:id="1930649196">
          <w:marLeft w:val="0"/>
          <w:marRight w:val="0"/>
          <w:marTop w:val="0"/>
          <w:marBottom w:val="0"/>
          <w:divBdr>
            <w:top w:val="none" w:sz="0" w:space="0" w:color="auto"/>
            <w:left w:val="none" w:sz="0" w:space="0" w:color="auto"/>
            <w:bottom w:val="none" w:sz="0" w:space="0" w:color="auto"/>
            <w:right w:val="none" w:sz="0" w:space="0" w:color="auto"/>
          </w:divBdr>
        </w:div>
        <w:div w:id="1930657624">
          <w:marLeft w:val="0"/>
          <w:marRight w:val="0"/>
          <w:marTop w:val="0"/>
          <w:marBottom w:val="0"/>
          <w:divBdr>
            <w:top w:val="none" w:sz="0" w:space="0" w:color="auto"/>
            <w:left w:val="none" w:sz="0" w:space="0" w:color="auto"/>
            <w:bottom w:val="none" w:sz="0" w:space="0" w:color="auto"/>
            <w:right w:val="none" w:sz="0" w:space="0" w:color="auto"/>
          </w:divBdr>
        </w:div>
        <w:div w:id="1956477333">
          <w:marLeft w:val="0"/>
          <w:marRight w:val="0"/>
          <w:marTop w:val="0"/>
          <w:marBottom w:val="0"/>
          <w:divBdr>
            <w:top w:val="none" w:sz="0" w:space="0" w:color="auto"/>
            <w:left w:val="none" w:sz="0" w:space="0" w:color="auto"/>
            <w:bottom w:val="none" w:sz="0" w:space="0" w:color="auto"/>
            <w:right w:val="none" w:sz="0" w:space="0" w:color="auto"/>
          </w:divBdr>
        </w:div>
        <w:div w:id="2054231004">
          <w:marLeft w:val="0"/>
          <w:marRight w:val="0"/>
          <w:marTop w:val="0"/>
          <w:marBottom w:val="0"/>
          <w:divBdr>
            <w:top w:val="none" w:sz="0" w:space="0" w:color="auto"/>
            <w:left w:val="none" w:sz="0" w:space="0" w:color="auto"/>
            <w:bottom w:val="none" w:sz="0" w:space="0" w:color="auto"/>
            <w:right w:val="none" w:sz="0" w:space="0" w:color="auto"/>
          </w:divBdr>
        </w:div>
        <w:div w:id="2069454550">
          <w:marLeft w:val="0"/>
          <w:marRight w:val="0"/>
          <w:marTop w:val="0"/>
          <w:marBottom w:val="0"/>
          <w:divBdr>
            <w:top w:val="none" w:sz="0" w:space="0" w:color="auto"/>
            <w:left w:val="none" w:sz="0" w:space="0" w:color="auto"/>
            <w:bottom w:val="none" w:sz="0" w:space="0" w:color="auto"/>
            <w:right w:val="none" w:sz="0" w:space="0" w:color="auto"/>
          </w:divBdr>
        </w:div>
        <w:div w:id="2076855433">
          <w:marLeft w:val="0"/>
          <w:marRight w:val="0"/>
          <w:marTop w:val="0"/>
          <w:marBottom w:val="0"/>
          <w:divBdr>
            <w:top w:val="none" w:sz="0" w:space="0" w:color="auto"/>
            <w:left w:val="none" w:sz="0" w:space="0" w:color="auto"/>
            <w:bottom w:val="none" w:sz="0" w:space="0" w:color="auto"/>
            <w:right w:val="none" w:sz="0" w:space="0" w:color="auto"/>
          </w:divBdr>
        </w:div>
        <w:div w:id="2078938494">
          <w:marLeft w:val="0"/>
          <w:marRight w:val="0"/>
          <w:marTop w:val="0"/>
          <w:marBottom w:val="0"/>
          <w:divBdr>
            <w:top w:val="none" w:sz="0" w:space="0" w:color="auto"/>
            <w:left w:val="none" w:sz="0" w:space="0" w:color="auto"/>
            <w:bottom w:val="none" w:sz="0" w:space="0" w:color="auto"/>
            <w:right w:val="none" w:sz="0" w:space="0" w:color="auto"/>
          </w:divBdr>
        </w:div>
        <w:div w:id="2105880776">
          <w:marLeft w:val="0"/>
          <w:marRight w:val="0"/>
          <w:marTop w:val="0"/>
          <w:marBottom w:val="0"/>
          <w:divBdr>
            <w:top w:val="none" w:sz="0" w:space="0" w:color="auto"/>
            <w:left w:val="none" w:sz="0" w:space="0" w:color="auto"/>
            <w:bottom w:val="none" w:sz="0" w:space="0" w:color="auto"/>
            <w:right w:val="none" w:sz="0" w:space="0" w:color="auto"/>
          </w:divBdr>
        </w:div>
        <w:div w:id="2122259909">
          <w:marLeft w:val="0"/>
          <w:marRight w:val="0"/>
          <w:marTop w:val="0"/>
          <w:marBottom w:val="0"/>
          <w:divBdr>
            <w:top w:val="none" w:sz="0" w:space="0" w:color="auto"/>
            <w:left w:val="none" w:sz="0" w:space="0" w:color="auto"/>
            <w:bottom w:val="none" w:sz="0" w:space="0" w:color="auto"/>
            <w:right w:val="none" w:sz="0" w:space="0" w:color="auto"/>
          </w:divBdr>
        </w:div>
      </w:divsChild>
    </w:div>
    <w:div w:id="1521775269">
      <w:bodyDiv w:val="1"/>
      <w:marLeft w:val="0"/>
      <w:marRight w:val="0"/>
      <w:marTop w:val="0"/>
      <w:marBottom w:val="0"/>
      <w:divBdr>
        <w:top w:val="none" w:sz="0" w:space="0" w:color="auto"/>
        <w:left w:val="none" w:sz="0" w:space="0" w:color="auto"/>
        <w:bottom w:val="none" w:sz="0" w:space="0" w:color="auto"/>
        <w:right w:val="none" w:sz="0" w:space="0" w:color="auto"/>
      </w:divBdr>
      <w:divsChild>
        <w:div w:id="16467495">
          <w:marLeft w:val="0"/>
          <w:marRight w:val="0"/>
          <w:marTop w:val="0"/>
          <w:marBottom w:val="0"/>
          <w:divBdr>
            <w:top w:val="none" w:sz="0" w:space="0" w:color="auto"/>
            <w:left w:val="none" w:sz="0" w:space="0" w:color="auto"/>
            <w:bottom w:val="none" w:sz="0" w:space="0" w:color="auto"/>
            <w:right w:val="none" w:sz="0" w:space="0" w:color="auto"/>
          </w:divBdr>
        </w:div>
        <w:div w:id="21057810">
          <w:marLeft w:val="0"/>
          <w:marRight w:val="0"/>
          <w:marTop w:val="0"/>
          <w:marBottom w:val="0"/>
          <w:divBdr>
            <w:top w:val="none" w:sz="0" w:space="0" w:color="auto"/>
            <w:left w:val="none" w:sz="0" w:space="0" w:color="auto"/>
            <w:bottom w:val="none" w:sz="0" w:space="0" w:color="auto"/>
            <w:right w:val="none" w:sz="0" w:space="0" w:color="auto"/>
          </w:divBdr>
        </w:div>
        <w:div w:id="35471425">
          <w:marLeft w:val="0"/>
          <w:marRight w:val="0"/>
          <w:marTop w:val="0"/>
          <w:marBottom w:val="0"/>
          <w:divBdr>
            <w:top w:val="none" w:sz="0" w:space="0" w:color="auto"/>
            <w:left w:val="none" w:sz="0" w:space="0" w:color="auto"/>
            <w:bottom w:val="none" w:sz="0" w:space="0" w:color="auto"/>
            <w:right w:val="none" w:sz="0" w:space="0" w:color="auto"/>
          </w:divBdr>
        </w:div>
        <w:div w:id="38675263">
          <w:marLeft w:val="0"/>
          <w:marRight w:val="0"/>
          <w:marTop w:val="0"/>
          <w:marBottom w:val="0"/>
          <w:divBdr>
            <w:top w:val="none" w:sz="0" w:space="0" w:color="auto"/>
            <w:left w:val="none" w:sz="0" w:space="0" w:color="auto"/>
            <w:bottom w:val="none" w:sz="0" w:space="0" w:color="auto"/>
            <w:right w:val="none" w:sz="0" w:space="0" w:color="auto"/>
          </w:divBdr>
        </w:div>
        <w:div w:id="51585590">
          <w:marLeft w:val="0"/>
          <w:marRight w:val="0"/>
          <w:marTop w:val="0"/>
          <w:marBottom w:val="0"/>
          <w:divBdr>
            <w:top w:val="none" w:sz="0" w:space="0" w:color="auto"/>
            <w:left w:val="none" w:sz="0" w:space="0" w:color="auto"/>
            <w:bottom w:val="none" w:sz="0" w:space="0" w:color="auto"/>
            <w:right w:val="none" w:sz="0" w:space="0" w:color="auto"/>
          </w:divBdr>
        </w:div>
        <w:div w:id="67307748">
          <w:marLeft w:val="0"/>
          <w:marRight w:val="0"/>
          <w:marTop w:val="0"/>
          <w:marBottom w:val="0"/>
          <w:divBdr>
            <w:top w:val="none" w:sz="0" w:space="0" w:color="auto"/>
            <w:left w:val="none" w:sz="0" w:space="0" w:color="auto"/>
            <w:bottom w:val="none" w:sz="0" w:space="0" w:color="auto"/>
            <w:right w:val="none" w:sz="0" w:space="0" w:color="auto"/>
          </w:divBdr>
        </w:div>
        <w:div w:id="83887365">
          <w:marLeft w:val="0"/>
          <w:marRight w:val="0"/>
          <w:marTop w:val="0"/>
          <w:marBottom w:val="0"/>
          <w:divBdr>
            <w:top w:val="none" w:sz="0" w:space="0" w:color="auto"/>
            <w:left w:val="none" w:sz="0" w:space="0" w:color="auto"/>
            <w:bottom w:val="none" w:sz="0" w:space="0" w:color="auto"/>
            <w:right w:val="none" w:sz="0" w:space="0" w:color="auto"/>
          </w:divBdr>
        </w:div>
        <w:div w:id="93599657">
          <w:marLeft w:val="0"/>
          <w:marRight w:val="0"/>
          <w:marTop w:val="0"/>
          <w:marBottom w:val="0"/>
          <w:divBdr>
            <w:top w:val="none" w:sz="0" w:space="0" w:color="auto"/>
            <w:left w:val="none" w:sz="0" w:space="0" w:color="auto"/>
            <w:bottom w:val="none" w:sz="0" w:space="0" w:color="auto"/>
            <w:right w:val="none" w:sz="0" w:space="0" w:color="auto"/>
          </w:divBdr>
        </w:div>
        <w:div w:id="109865023">
          <w:marLeft w:val="0"/>
          <w:marRight w:val="0"/>
          <w:marTop w:val="0"/>
          <w:marBottom w:val="0"/>
          <w:divBdr>
            <w:top w:val="none" w:sz="0" w:space="0" w:color="auto"/>
            <w:left w:val="none" w:sz="0" w:space="0" w:color="auto"/>
            <w:bottom w:val="none" w:sz="0" w:space="0" w:color="auto"/>
            <w:right w:val="none" w:sz="0" w:space="0" w:color="auto"/>
          </w:divBdr>
        </w:div>
        <w:div w:id="114639735">
          <w:marLeft w:val="0"/>
          <w:marRight w:val="0"/>
          <w:marTop w:val="0"/>
          <w:marBottom w:val="0"/>
          <w:divBdr>
            <w:top w:val="none" w:sz="0" w:space="0" w:color="auto"/>
            <w:left w:val="none" w:sz="0" w:space="0" w:color="auto"/>
            <w:bottom w:val="none" w:sz="0" w:space="0" w:color="auto"/>
            <w:right w:val="none" w:sz="0" w:space="0" w:color="auto"/>
          </w:divBdr>
        </w:div>
        <w:div w:id="150025002">
          <w:marLeft w:val="0"/>
          <w:marRight w:val="0"/>
          <w:marTop w:val="0"/>
          <w:marBottom w:val="0"/>
          <w:divBdr>
            <w:top w:val="none" w:sz="0" w:space="0" w:color="auto"/>
            <w:left w:val="none" w:sz="0" w:space="0" w:color="auto"/>
            <w:bottom w:val="none" w:sz="0" w:space="0" w:color="auto"/>
            <w:right w:val="none" w:sz="0" w:space="0" w:color="auto"/>
          </w:divBdr>
        </w:div>
        <w:div w:id="160900411">
          <w:marLeft w:val="0"/>
          <w:marRight w:val="0"/>
          <w:marTop w:val="0"/>
          <w:marBottom w:val="0"/>
          <w:divBdr>
            <w:top w:val="none" w:sz="0" w:space="0" w:color="auto"/>
            <w:left w:val="none" w:sz="0" w:space="0" w:color="auto"/>
            <w:bottom w:val="none" w:sz="0" w:space="0" w:color="auto"/>
            <w:right w:val="none" w:sz="0" w:space="0" w:color="auto"/>
          </w:divBdr>
        </w:div>
        <w:div w:id="164782104">
          <w:marLeft w:val="0"/>
          <w:marRight w:val="0"/>
          <w:marTop w:val="0"/>
          <w:marBottom w:val="0"/>
          <w:divBdr>
            <w:top w:val="none" w:sz="0" w:space="0" w:color="auto"/>
            <w:left w:val="none" w:sz="0" w:space="0" w:color="auto"/>
            <w:bottom w:val="none" w:sz="0" w:space="0" w:color="auto"/>
            <w:right w:val="none" w:sz="0" w:space="0" w:color="auto"/>
          </w:divBdr>
        </w:div>
        <w:div w:id="192890270">
          <w:marLeft w:val="0"/>
          <w:marRight w:val="0"/>
          <w:marTop w:val="0"/>
          <w:marBottom w:val="0"/>
          <w:divBdr>
            <w:top w:val="none" w:sz="0" w:space="0" w:color="auto"/>
            <w:left w:val="none" w:sz="0" w:space="0" w:color="auto"/>
            <w:bottom w:val="none" w:sz="0" w:space="0" w:color="auto"/>
            <w:right w:val="none" w:sz="0" w:space="0" w:color="auto"/>
          </w:divBdr>
        </w:div>
        <w:div w:id="202711806">
          <w:marLeft w:val="0"/>
          <w:marRight w:val="0"/>
          <w:marTop w:val="0"/>
          <w:marBottom w:val="0"/>
          <w:divBdr>
            <w:top w:val="none" w:sz="0" w:space="0" w:color="auto"/>
            <w:left w:val="none" w:sz="0" w:space="0" w:color="auto"/>
            <w:bottom w:val="none" w:sz="0" w:space="0" w:color="auto"/>
            <w:right w:val="none" w:sz="0" w:space="0" w:color="auto"/>
          </w:divBdr>
        </w:div>
        <w:div w:id="209610038">
          <w:marLeft w:val="0"/>
          <w:marRight w:val="0"/>
          <w:marTop w:val="0"/>
          <w:marBottom w:val="0"/>
          <w:divBdr>
            <w:top w:val="none" w:sz="0" w:space="0" w:color="auto"/>
            <w:left w:val="none" w:sz="0" w:space="0" w:color="auto"/>
            <w:bottom w:val="none" w:sz="0" w:space="0" w:color="auto"/>
            <w:right w:val="none" w:sz="0" w:space="0" w:color="auto"/>
          </w:divBdr>
        </w:div>
        <w:div w:id="210967073">
          <w:marLeft w:val="0"/>
          <w:marRight w:val="0"/>
          <w:marTop w:val="0"/>
          <w:marBottom w:val="0"/>
          <w:divBdr>
            <w:top w:val="none" w:sz="0" w:space="0" w:color="auto"/>
            <w:left w:val="none" w:sz="0" w:space="0" w:color="auto"/>
            <w:bottom w:val="none" w:sz="0" w:space="0" w:color="auto"/>
            <w:right w:val="none" w:sz="0" w:space="0" w:color="auto"/>
          </w:divBdr>
        </w:div>
        <w:div w:id="219170208">
          <w:marLeft w:val="0"/>
          <w:marRight w:val="0"/>
          <w:marTop w:val="0"/>
          <w:marBottom w:val="0"/>
          <w:divBdr>
            <w:top w:val="none" w:sz="0" w:space="0" w:color="auto"/>
            <w:left w:val="none" w:sz="0" w:space="0" w:color="auto"/>
            <w:bottom w:val="none" w:sz="0" w:space="0" w:color="auto"/>
            <w:right w:val="none" w:sz="0" w:space="0" w:color="auto"/>
          </w:divBdr>
        </w:div>
        <w:div w:id="224529806">
          <w:marLeft w:val="0"/>
          <w:marRight w:val="0"/>
          <w:marTop w:val="0"/>
          <w:marBottom w:val="0"/>
          <w:divBdr>
            <w:top w:val="none" w:sz="0" w:space="0" w:color="auto"/>
            <w:left w:val="none" w:sz="0" w:space="0" w:color="auto"/>
            <w:bottom w:val="none" w:sz="0" w:space="0" w:color="auto"/>
            <w:right w:val="none" w:sz="0" w:space="0" w:color="auto"/>
          </w:divBdr>
        </w:div>
        <w:div w:id="224999387">
          <w:marLeft w:val="0"/>
          <w:marRight w:val="0"/>
          <w:marTop w:val="0"/>
          <w:marBottom w:val="0"/>
          <w:divBdr>
            <w:top w:val="none" w:sz="0" w:space="0" w:color="auto"/>
            <w:left w:val="none" w:sz="0" w:space="0" w:color="auto"/>
            <w:bottom w:val="none" w:sz="0" w:space="0" w:color="auto"/>
            <w:right w:val="none" w:sz="0" w:space="0" w:color="auto"/>
          </w:divBdr>
        </w:div>
        <w:div w:id="256988332">
          <w:marLeft w:val="0"/>
          <w:marRight w:val="0"/>
          <w:marTop w:val="0"/>
          <w:marBottom w:val="0"/>
          <w:divBdr>
            <w:top w:val="none" w:sz="0" w:space="0" w:color="auto"/>
            <w:left w:val="none" w:sz="0" w:space="0" w:color="auto"/>
            <w:bottom w:val="none" w:sz="0" w:space="0" w:color="auto"/>
            <w:right w:val="none" w:sz="0" w:space="0" w:color="auto"/>
          </w:divBdr>
        </w:div>
        <w:div w:id="282927554">
          <w:marLeft w:val="0"/>
          <w:marRight w:val="0"/>
          <w:marTop w:val="0"/>
          <w:marBottom w:val="0"/>
          <w:divBdr>
            <w:top w:val="none" w:sz="0" w:space="0" w:color="auto"/>
            <w:left w:val="none" w:sz="0" w:space="0" w:color="auto"/>
            <w:bottom w:val="none" w:sz="0" w:space="0" w:color="auto"/>
            <w:right w:val="none" w:sz="0" w:space="0" w:color="auto"/>
          </w:divBdr>
        </w:div>
        <w:div w:id="306937375">
          <w:marLeft w:val="0"/>
          <w:marRight w:val="0"/>
          <w:marTop w:val="0"/>
          <w:marBottom w:val="0"/>
          <w:divBdr>
            <w:top w:val="none" w:sz="0" w:space="0" w:color="auto"/>
            <w:left w:val="none" w:sz="0" w:space="0" w:color="auto"/>
            <w:bottom w:val="none" w:sz="0" w:space="0" w:color="auto"/>
            <w:right w:val="none" w:sz="0" w:space="0" w:color="auto"/>
          </w:divBdr>
        </w:div>
        <w:div w:id="307829142">
          <w:marLeft w:val="0"/>
          <w:marRight w:val="0"/>
          <w:marTop w:val="0"/>
          <w:marBottom w:val="0"/>
          <w:divBdr>
            <w:top w:val="none" w:sz="0" w:space="0" w:color="auto"/>
            <w:left w:val="none" w:sz="0" w:space="0" w:color="auto"/>
            <w:bottom w:val="none" w:sz="0" w:space="0" w:color="auto"/>
            <w:right w:val="none" w:sz="0" w:space="0" w:color="auto"/>
          </w:divBdr>
        </w:div>
        <w:div w:id="316035089">
          <w:marLeft w:val="0"/>
          <w:marRight w:val="0"/>
          <w:marTop w:val="0"/>
          <w:marBottom w:val="0"/>
          <w:divBdr>
            <w:top w:val="none" w:sz="0" w:space="0" w:color="auto"/>
            <w:left w:val="none" w:sz="0" w:space="0" w:color="auto"/>
            <w:bottom w:val="none" w:sz="0" w:space="0" w:color="auto"/>
            <w:right w:val="none" w:sz="0" w:space="0" w:color="auto"/>
          </w:divBdr>
        </w:div>
        <w:div w:id="323553933">
          <w:marLeft w:val="0"/>
          <w:marRight w:val="0"/>
          <w:marTop w:val="0"/>
          <w:marBottom w:val="0"/>
          <w:divBdr>
            <w:top w:val="none" w:sz="0" w:space="0" w:color="auto"/>
            <w:left w:val="none" w:sz="0" w:space="0" w:color="auto"/>
            <w:bottom w:val="none" w:sz="0" w:space="0" w:color="auto"/>
            <w:right w:val="none" w:sz="0" w:space="0" w:color="auto"/>
          </w:divBdr>
        </w:div>
        <w:div w:id="339357080">
          <w:marLeft w:val="0"/>
          <w:marRight w:val="0"/>
          <w:marTop w:val="0"/>
          <w:marBottom w:val="0"/>
          <w:divBdr>
            <w:top w:val="none" w:sz="0" w:space="0" w:color="auto"/>
            <w:left w:val="none" w:sz="0" w:space="0" w:color="auto"/>
            <w:bottom w:val="none" w:sz="0" w:space="0" w:color="auto"/>
            <w:right w:val="none" w:sz="0" w:space="0" w:color="auto"/>
          </w:divBdr>
        </w:div>
        <w:div w:id="372048990">
          <w:marLeft w:val="0"/>
          <w:marRight w:val="0"/>
          <w:marTop w:val="0"/>
          <w:marBottom w:val="0"/>
          <w:divBdr>
            <w:top w:val="none" w:sz="0" w:space="0" w:color="auto"/>
            <w:left w:val="none" w:sz="0" w:space="0" w:color="auto"/>
            <w:bottom w:val="none" w:sz="0" w:space="0" w:color="auto"/>
            <w:right w:val="none" w:sz="0" w:space="0" w:color="auto"/>
          </w:divBdr>
        </w:div>
        <w:div w:id="375082610">
          <w:marLeft w:val="0"/>
          <w:marRight w:val="0"/>
          <w:marTop w:val="0"/>
          <w:marBottom w:val="0"/>
          <w:divBdr>
            <w:top w:val="none" w:sz="0" w:space="0" w:color="auto"/>
            <w:left w:val="none" w:sz="0" w:space="0" w:color="auto"/>
            <w:bottom w:val="none" w:sz="0" w:space="0" w:color="auto"/>
            <w:right w:val="none" w:sz="0" w:space="0" w:color="auto"/>
          </w:divBdr>
        </w:div>
        <w:div w:id="375933559">
          <w:marLeft w:val="0"/>
          <w:marRight w:val="0"/>
          <w:marTop w:val="0"/>
          <w:marBottom w:val="0"/>
          <w:divBdr>
            <w:top w:val="none" w:sz="0" w:space="0" w:color="auto"/>
            <w:left w:val="none" w:sz="0" w:space="0" w:color="auto"/>
            <w:bottom w:val="none" w:sz="0" w:space="0" w:color="auto"/>
            <w:right w:val="none" w:sz="0" w:space="0" w:color="auto"/>
          </w:divBdr>
        </w:div>
        <w:div w:id="381684292">
          <w:marLeft w:val="0"/>
          <w:marRight w:val="0"/>
          <w:marTop w:val="0"/>
          <w:marBottom w:val="0"/>
          <w:divBdr>
            <w:top w:val="none" w:sz="0" w:space="0" w:color="auto"/>
            <w:left w:val="none" w:sz="0" w:space="0" w:color="auto"/>
            <w:bottom w:val="none" w:sz="0" w:space="0" w:color="auto"/>
            <w:right w:val="none" w:sz="0" w:space="0" w:color="auto"/>
          </w:divBdr>
        </w:div>
        <w:div w:id="387455562">
          <w:marLeft w:val="0"/>
          <w:marRight w:val="0"/>
          <w:marTop w:val="0"/>
          <w:marBottom w:val="0"/>
          <w:divBdr>
            <w:top w:val="none" w:sz="0" w:space="0" w:color="auto"/>
            <w:left w:val="none" w:sz="0" w:space="0" w:color="auto"/>
            <w:bottom w:val="none" w:sz="0" w:space="0" w:color="auto"/>
            <w:right w:val="none" w:sz="0" w:space="0" w:color="auto"/>
          </w:divBdr>
        </w:div>
        <w:div w:id="389350215">
          <w:marLeft w:val="0"/>
          <w:marRight w:val="0"/>
          <w:marTop w:val="0"/>
          <w:marBottom w:val="0"/>
          <w:divBdr>
            <w:top w:val="none" w:sz="0" w:space="0" w:color="auto"/>
            <w:left w:val="none" w:sz="0" w:space="0" w:color="auto"/>
            <w:bottom w:val="none" w:sz="0" w:space="0" w:color="auto"/>
            <w:right w:val="none" w:sz="0" w:space="0" w:color="auto"/>
          </w:divBdr>
        </w:div>
        <w:div w:id="406155121">
          <w:marLeft w:val="0"/>
          <w:marRight w:val="0"/>
          <w:marTop w:val="0"/>
          <w:marBottom w:val="0"/>
          <w:divBdr>
            <w:top w:val="none" w:sz="0" w:space="0" w:color="auto"/>
            <w:left w:val="none" w:sz="0" w:space="0" w:color="auto"/>
            <w:bottom w:val="none" w:sz="0" w:space="0" w:color="auto"/>
            <w:right w:val="none" w:sz="0" w:space="0" w:color="auto"/>
          </w:divBdr>
        </w:div>
        <w:div w:id="424031708">
          <w:marLeft w:val="0"/>
          <w:marRight w:val="0"/>
          <w:marTop w:val="0"/>
          <w:marBottom w:val="0"/>
          <w:divBdr>
            <w:top w:val="none" w:sz="0" w:space="0" w:color="auto"/>
            <w:left w:val="none" w:sz="0" w:space="0" w:color="auto"/>
            <w:bottom w:val="none" w:sz="0" w:space="0" w:color="auto"/>
            <w:right w:val="none" w:sz="0" w:space="0" w:color="auto"/>
          </w:divBdr>
        </w:div>
        <w:div w:id="451677549">
          <w:marLeft w:val="0"/>
          <w:marRight w:val="0"/>
          <w:marTop w:val="0"/>
          <w:marBottom w:val="0"/>
          <w:divBdr>
            <w:top w:val="none" w:sz="0" w:space="0" w:color="auto"/>
            <w:left w:val="none" w:sz="0" w:space="0" w:color="auto"/>
            <w:bottom w:val="none" w:sz="0" w:space="0" w:color="auto"/>
            <w:right w:val="none" w:sz="0" w:space="0" w:color="auto"/>
          </w:divBdr>
        </w:div>
        <w:div w:id="476724573">
          <w:marLeft w:val="0"/>
          <w:marRight w:val="0"/>
          <w:marTop w:val="0"/>
          <w:marBottom w:val="0"/>
          <w:divBdr>
            <w:top w:val="none" w:sz="0" w:space="0" w:color="auto"/>
            <w:left w:val="none" w:sz="0" w:space="0" w:color="auto"/>
            <w:bottom w:val="none" w:sz="0" w:space="0" w:color="auto"/>
            <w:right w:val="none" w:sz="0" w:space="0" w:color="auto"/>
          </w:divBdr>
        </w:div>
        <w:div w:id="494346712">
          <w:marLeft w:val="0"/>
          <w:marRight w:val="0"/>
          <w:marTop w:val="0"/>
          <w:marBottom w:val="0"/>
          <w:divBdr>
            <w:top w:val="none" w:sz="0" w:space="0" w:color="auto"/>
            <w:left w:val="none" w:sz="0" w:space="0" w:color="auto"/>
            <w:bottom w:val="none" w:sz="0" w:space="0" w:color="auto"/>
            <w:right w:val="none" w:sz="0" w:space="0" w:color="auto"/>
          </w:divBdr>
        </w:div>
        <w:div w:id="499544229">
          <w:marLeft w:val="0"/>
          <w:marRight w:val="0"/>
          <w:marTop w:val="0"/>
          <w:marBottom w:val="0"/>
          <w:divBdr>
            <w:top w:val="none" w:sz="0" w:space="0" w:color="auto"/>
            <w:left w:val="none" w:sz="0" w:space="0" w:color="auto"/>
            <w:bottom w:val="none" w:sz="0" w:space="0" w:color="auto"/>
            <w:right w:val="none" w:sz="0" w:space="0" w:color="auto"/>
          </w:divBdr>
        </w:div>
        <w:div w:id="504130684">
          <w:marLeft w:val="0"/>
          <w:marRight w:val="0"/>
          <w:marTop w:val="0"/>
          <w:marBottom w:val="0"/>
          <w:divBdr>
            <w:top w:val="none" w:sz="0" w:space="0" w:color="auto"/>
            <w:left w:val="none" w:sz="0" w:space="0" w:color="auto"/>
            <w:bottom w:val="none" w:sz="0" w:space="0" w:color="auto"/>
            <w:right w:val="none" w:sz="0" w:space="0" w:color="auto"/>
          </w:divBdr>
        </w:div>
        <w:div w:id="504366468">
          <w:marLeft w:val="0"/>
          <w:marRight w:val="0"/>
          <w:marTop w:val="0"/>
          <w:marBottom w:val="0"/>
          <w:divBdr>
            <w:top w:val="none" w:sz="0" w:space="0" w:color="auto"/>
            <w:left w:val="none" w:sz="0" w:space="0" w:color="auto"/>
            <w:bottom w:val="none" w:sz="0" w:space="0" w:color="auto"/>
            <w:right w:val="none" w:sz="0" w:space="0" w:color="auto"/>
          </w:divBdr>
        </w:div>
        <w:div w:id="505023850">
          <w:marLeft w:val="0"/>
          <w:marRight w:val="0"/>
          <w:marTop w:val="0"/>
          <w:marBottom w:val="0"/>
          <w:divBdr>
            <w:top w:val="none" w:sz="0" w:space="0" w:color="auto"/>
            <w:left w:val="none" w:sz="0" w:space="0" w:color="auto"/>
            <w:bottom w:val="none" w:sz="0" w:space="0" w:color="auto"/>
            <w:right w:val="none" w:sz="0" w:space="0" w:color="auto"/>
          </w:divBdr>
        </w:div>
        <w:div w:id="517894196">
          <w:marLeft w:val="0"/>
          <w:marRight w:val="0"/>
          <w:marTop w:val="0"/>
          <w:marBottom w:val="0"/>
          <w:divBdr>
            <w:top w:val="none" w:sz="0" w:space="0" w:color="auto"/>
            <w:left w:val="none" w:sz="0" w:space="0" w:color="auto"/>
            <w:bottom w:val="none" w:sz="0" w:space="0" w:color="auto"/>
            <w:right w:val="none" w:sz="0" w:space="0" w:color="auto"/>
          </w:divBdr>
        </w:div>
        <w:div w:id="519051376">
          <w:marLeft w:val="0"/>
          <w:marRight w:val="0"/>
          <w:marTop w:val="0"/>
          <w:marBottom w:val="0"/>
          <w:divBdr>
            <w:top w:val="none" w:sz="0" w:space="0" w:color="auto"/>
            <w:left w:val="none" w:sz="0" w:space="0" w:color="auto"/>
            <w:bottom w:val="none" w:sz="0" w:space="0" w:color="auto"/>
            <w:right w:val="none" w:sz="0" w:space="0" w:color="auto"/>
          </w:divBdr>
        </w:div>
        <w:div w:id="529226824">
          <w:marLeft w:val="0"/>
          <w:marRight w:val="0"/>
          <w:marTop w:val="0"/>
          <w:marBottom w:val="0"/>
          <w:divBdr>
            <w:top w:val="none" w:sz="0" w:space="0" w:color="auto"/>
            <w:left w:val="none" w:sz="0" w:space="0" w:color="auto"/>
            <w:bottom w:val="none" w:sz="0" w:space="0" w:color="auto"/>
            <w:right w:val="none" w:sz="0" w:space="0" w:color="auto"/>
          </w:divBdr>
        </w:div>
        <w:div w:id="530218205">
          <w:marLeft w:val="0"/>
          <w:marRight w:val="0"/>
          <w:marTop w:val="0"/>
          <w:marBottom w:val="0"/>
          <w:divBdr>
            <w:top w:val="none" w:sz="0" w:space="0" w:color="auto"/>
            <w:left w:val="none" w:sz="0" w:space="0" w:color="auto"/>
            <w:bottom w:val="none" w:sz="0" w:space="0" w:color="auto"/>
            <w:right w:val="none" w:sz="0" w:space="0" w:color="auto"/>
          </w:divBdr>
        </w:div>
        <w:div w:id="559051317">
          <w:marLeft w:val="0"/>
          <w:marRight w:val="0"/>
          <w:marTop w:val="0"/>
          <w:marBottom w:val="0"/>
          <w:divBdr>
            <w:top w:val="none" w:sz="0" w:space="0" w:color="auto"/>
            <w:left w:val="none" w:sz="0" w:space="0" w:color="auto"/>
            <w:bottom w:val="none" w:sz="0" w:space="0" w:color="auto"/>
            <w:right w:val="none" w:sz="0" w:space="0" w:color="auto"/>
          </w:divBdr>
        </w:div>
        <w:div w:id="571693364">
          <w:marLeft w:val="0"/>
          <w:marRight w:val="0"/>
          <w:marTop w:val="0"/>
          <w:marBottom w:val="0"/>
          <w:divBdr>
            <w:top w:val="none" w:sz="0" w:space="0" w:color="auto"/>
            <w:left w:val="none" w:sz="0" w:space="0" w:color="auto"/>
            <w:bottom w:val="none" w:sz="0" w:space="0" w:color="auto"/>
            <w:right w:val="none" w:sz="0" w:space="0" w:color="auto"/>
          </w:divBdr>
        </w:div>
        <w:div w:id="579412494">
          <w:marLeft w:val="0"/>
          <w:marRight w:val="0"/>
          <w:marTop w:val="0"/>
          <w:marBottom w:val="0"/>
          <w:divBdr>
            <w:top w:val="none" w:sz="0" w:space="0" w:color="auto"/>
            <w:left w:val="none" w:sz="0" w:space="0" w:color="auto"/>
            <w:bottom w:val="none" w:sz="0" w:space="0" w:color="auto"/>
            <w:right w:val="none" w:sz="0" w:space="0" w:color="auto"/>
          </w:divBdr>
        </w:div>
        <w:div w:id="582110794">
          <w:marLeft w:val="0"/>
          <w:marRight w:val="0"/>
          <w:marTop w:val="0"/>
          <w:marBottom w:val="0"/>
          <w:divBdr>
            <w:top w:val="none" w:sz="0" w:space="0" w:color="auto"/>
            <w:left w:val="none" w:sz="0" w:space="0" w:color="auto"/>
            <w:bottom w:val="none" w:sz="0" w:space="0" w:color="auto"/>
            <w:right w:val="none" w:sz="0" w:space="0" w:color="auto"/>
          </w:divBdr>
        </w:div>
        <w:div w:id="586577042">
          <w:marLeft w:val="0"/>
          <w:marRight w:val="0"/>
          <w:marTop w:val="0"/>
          <w:marBottom w:val="0"/>
          <w:divBdr>
            <w:top w:val="none" w:sz="0" w:space="0" w:color="auto"/>
            <w:left w:val="none" w:sz="0" w:space="0" w:color="auto"/>
            <w:bottom w:val="none" w:sz="0" w:space="0" w:color="auto"/>
            <w:right w:val="none" w:sz="0" w:space="0" w:color="auto"/>
          </w:divBdr>
        </w:div>
        <w:div w:id="610166661">
          <w:marLeft w:val="0"/>
          <w:marRight w:val="0"/>
          <w:marTop w:val="0"/>
          <w:marBottom w:val="0"/>
          <w:divBdr>
            <w:top w:val="none" w:sz="0" w:space="0" w:color="auto"/>
            <w:left w:val="none" w:sz="0" w:space="0" w:color="auto"/>
            <w:bottom w:val="none" w:sz="0" w:space="0" w:color="auto"/>
            <w:right w:val="none" w:sz="0" w:space="0" w:color="auto"/>
          </w:divBdr>
        </w:div>
        <w:div w:id="617956502">
          <w:marLeft w:val="0"/>
          <w:marRight w:val="0"/>
          <w:marTop w:val="0"/>
          <w:marBottom w:val="0"/>
          <w:divBdr>
            <w:top w:val="none" w:sz="0" w:space="0" w:color="auto"/>
            <w:left w:val="none" w:sz="0" w:space="0" w:color="auto"/>
            <w:bottom w:val="none" w:sz="0" w:space="0" w:color="auto"/>
            <w:right w:val="none" w:sz="0" w:space="0" w:color="auto"/>
          </w:divBdr>
        </w:div>
        <w:div w:id="622230148">
          <w:marLeft w:val="0"/>
          <w:marRight w:val="0"/>
          <w:marTop w:val="0"/>
          <w:marBottom w:val="0"/>
          <w:divBdr>
            <w:top w:val="none" w:sz="0" w:space="0" w:color="auto"/>
            <w:left w:val="none" w:sz="0" w:space="0" w:color="auto"/>
            <w:bottom w:val="none" w:sz="0" w:space="0" w:color="auto"/>
            <w:right w:val="none" w:sz="0" w:space="0" w:color="auto"/>
          </w:divBdr>
        </w:div>
        <w:div w:id="632713500">
          <w:marLeft w:val="0"/>
          <w:marRight w:val="0"/>
          <w:marTop w:val="0"/>
          <w:marBottom w:val="0"/>
          <w:divBdr>
            <w:top w:val="none" w:sz="0" w:space="0" w:color="auto"/>
            <w:left w:val="none" w:sz="0" w:space="0" w:color="auto"/>
            <w:bottom w:val="none" w:sz="0" w:space="0" w:color="auto"/>
            <w:right w:val="none" w:sz="0" w:space="0" w:color="auto"/>
          </w:divBdr>
        </w:div>
        <w:div w:id="646131545">
          <w:marLeft w:val="0"/>
          <w:marRight w:val="0"/>
          <w:marTop w:val="0"/>
          <w:marBottom w:val="0"/>
          <w:divBdr>
            <w:top w:val="none" w:sz="0" w:space="0" w:color="auto"/>
            <w:left w:val="none" w:sz="0" w:space="0" w:color="auto"/>
            <w:bottom w:val="none" w:sz="0" w:space="0" w:color="auto"/>
            <w:right w:val="none" w:sz="0" w:space="0" w:color="auto"/>
          </w:divBdr>
        </w:div>
        <w:div w:id="657348485">
          <w:marLeft w:val="0"/>
          <w:marRight w:val="0"/>
          <w:marTop w:val="0"/>
          <w:marBottom w:val="0"/>
          <w:divBdr>
            <w:top w:val="none" w:sz="0" w:space="0" w:color="auto"/>
            <w:left w:val="none" w:sz="0" w:space="0" w:color="auto"/>
            <w:bottom w:val="none" w:sz="0" w:space="0" w:color="auto"/>
            <w:right w:val="none" w:sz="0" w:space="0" w:color="auto"/>
          </w:divBdr>
        </w:div>
        <w:div w:id="662785175">
          <w:marLeft w:val="0"/>
          <w:marRight w:val="0"/>
          <w:marTop w:val="0"/>
          <w:marBottom w:val="0"/>
          <w:divBdr>
            <w:top w:val="none" w:sz="0" w:space="0" w:color="auto"/>
            <w:left w:val="none" w:sz="0" w:space="0" w:color="auto"/>
            <w:bottom w:val="none" w:sz="0" w:space="0" w:color="auto"/>
            <w:right w:val="none" w:sz="0" w:space="0" w:color="auto"/>
          </w:divBdr>
        </w:div>
        <w:div w:id="663704450">
          <w:marLeft w:val="0"/>
          <w:marRight w:val="0"/>
          <w:marTop w:val="0"/>
          <w:marBottom w:val="0"/>
          <w:divBdr>
            <w:top w:val="none" w:sz="0" w:space="0" w:color="auto"/>
            <w:left w:val="none" w:sz="0" w:space="0" w:color="auto"/>
            <w:bottom w:val="none" w:sz="0" w:space="0" w:color="auto"/>
            <w:right w:val="none" w:sz="0" w:space="0" w:color="auto"/>
          </w:divBdr>
        </w:div>
        <w:div w:id="688800425">
          <w:marLeft w:val="0"/>
          <w:marRight w:val="0"/>
          <w:marTop w:val="0"/>
          <w:marBottom w:val="0"/>
          <w:divBdr>
            <w:top w:val="none" w:sz="0" w:space="0" w:color="auto"/>
            <w:left w:val="none" w:sz="0" w:space="0" w:color="auto"/>
            <w:bottom w:val="none" w:sz="0" w:space="0" w:color="auto"/>
            <w:right w:val="none" w:sz="0" w:space="0" w:color="auto"/>
          </w:divBdr>
        </w:div>
        <w:div w:id="701321971">
          <w:marLeft w:val="0"/>
          <w:marRight w:val="0"/>
          <w:marTop w:val="0"/>
          <w:marBottom w:val="0"/>
          <w:divBdr>
            <w:top w:val="none" w:sz="0" w:space="0" w:color="auto"/>
            <w:left w:val="none" w:sz="0" w:space="0" w:color="auto"/>
            <w:bottom w:val="none" w:sz="0" w:space="0" w:color="auto"/>
            <w:right w:val="none" w:sz="0" w:space="0" w:color="auto"/>
          </w:divBdr>
        </w:div>
        <w:div w:id="720136254">
          <w:marLeft w:val="0"/>
          <w:marRight w:val="0"/>
          <w:marTop w:val="0"/>
          <w:marBottom w:val="0"/>
          <w:divBdr>
            <w:top w:val="none" w:sz="0" w:space="0" w:color="auto"/>
            <w:left w:val="none" w:sz="0" w:space="0" w:color="auto"/>
            <w:bottom w:val="none" w:sz="0" w:space="0" w:color="auto"/>
            <w:right w:val="none" w:sz="0" w:space="0" w:color="auto"/>
          </w:divBdr>
        </w:div>
        <w:div w:id="721251408">
          <w:marLeft w:val="0"/>
          <w:marRight w:val="0"/>
          <w:marTop w:val="0"/>
          <w:marBottom w:val="0"/>
          <w:divBdr>
            <w:top w:val="none" w:sz="0" w:space="0" w:color="auto"/>
            <w:left w:val="none" w:sz="0" w:space="0" w:color="auto"/>
            <w:bottom w:val="none" w:sz="0" w:space="0" w:color="auto"/>
            <w:right w:val="none" w:sz="0" w:space="0" w:color="auto"/>
          </w:divBdr>
        </w:div>
        <w:div w:id="737482788">
          <w:marLeft w:val="0"/>
          <w:marRight w:val="0"/>
          <w:marTop w:val="0"/>
          <w:marBottom w:val="0"/>
          <w:divBdr>
            <w:top w:val="none" w:sz="0" w:space="0" w:color="auto"/>
            <w:left w:val="none" w:sz="0" w:space="0" w:color="auto"/>
            <w:bottom w:val="none" w:sz="0" w:space="0" w:color="auto"/>
            <w:right w:val="none" w:sz="0" w:space="0" w:color="auto"/>
          </w:divBdr>
        </w:div>
        <w:div w:id="749471400">
          <w:marLeft w:val="0"/>
          <w:marRight w:val="0"/>
          <w:marTop w:val="0"/>
          <w:marBottom w:val="0"/>
          <w:divBdr>
            <w:top w:val="none" w:sz="0" w:space="0" w:color="auto"/>
            <w:left w:val="none" w:sz="0" w:space="0" w:color="auto"/>
            <w:bottom w:val="none" w:sz="0" w:space="0" w:color="auto"/>
            <w:right w:val="none" w:sz="0" w:space="0" w:color="auto"/>
          </w:divBdr>
        </w:div>
        <w:div w:id="772746171">
          <w:marLeft w:val="0"/>
          <w:marRight w:val="0"/>
          <w:marTop w:val="0"/>
          <w:marBottom w:val="0"/>
          <w:divBdr>
            <w:top w:val="none" w:sz="0" w:space="0" w:color="auto"/>
            <w:left w:val="none" w:sz="0" w:space="0" w:color="auto"/>
            <w:bottom w:val="none" w:sz="0" w:space="0" w:color="auto"/>
            <w:right w:val="none" w:sz="0" w:space="0" w:color="auto"/>
          </w:divBdr>
        </w:div>
        <w:div w:id="781076087">
          <w:marLeft w:val="0"/>
          <w:marRight w:val="0"/>
          <w:marTop w:val="0"/>
          <w:marBottom w:val="0"/>
          <w:divBdr>
            <w:top w:val="none" w:sz="0" w:space="0" w:color="auto"/>
            <w:left w:val="none" w:sz="0" w:space="0" w:color="auto"/>
            <w:bottom w:val="none" w:sz="0" w:space="0" w:color="auto"/>
            <w:right w:val="none" w:sz="0" w:space="0" w:color="auto"/>
          </w:divBdr>
        </w:div>
        <w:div w:id="781805699">
          <w:marLeft w:val="0"/>
          <w:marRight w:val="0"/>
          <w:marTop w:val="0"/>
          <w:marBottom w:val="0"/>
          <w:divBdr>
            <w:top w:val="none" w:sz="0" w:space="0" w:color="auto"/>
            <w:left w:val="none" w:sz="0" w:space="0" w:color="auto"/>
            <w:bottom w:val="none" w:sz="0" w:space="0" w:color="auto"/>
            <w:right w:val="none" w:sz="0" w:space="0" w:color="auto"/>
          </w:divBdr>
        </w:div>
        <w:div w:id="785779352">
          <w:marLeft w:val="0"/>
          <w:marRight w:val="0"/>
          <w:marTop w:val="0"/>
          <w:marBottom w:val="0"/>
          <w:divBdr>
            <w:top w:val="none" w:sz="0" w:space="0" w:color="auto"/>
            <w:left w:val="none" w:sz="0" w:space="0" w:color="auto"/>
            <w:bottom w:val="none" w:sz="0" w:space="0" w:color="auto"/>
            <w:right w:val="none" w:sz="0" w:space="0" w:color="auto"/>
          </w:divBdr>
        </w:div>
        <w:div w:id="811794982">
          <w:marLeft w:val="0"/>
          <w:marRight w:val="0"/>
          <w:marTop w:val="0"/>
          <w:marBottom w:val="0"/>
          <w:divBdr>
            <w:top w:val="none" w:sz="0" w:space="0" w:color="auto"/>
            <w:left w:val="none" w:sz="0" w:space="0" w:color="auto"/>
            <w:bottom w:val="none" w:sz="0" w:space="0" w:color="auto"/>
            <w:right w:val="none" w:sz="0" w:space="0" w:color="auto"/>
          </w:divBdr>
        </w:div>
        <w:div w:id="815413422">
          <w:marLeft w:val="0"/>
          <w:marRight w:val="0"/>
          <w:marTop w:val="0"/>
          <w:marBottom w:val="0"/>
          <w:divBdr>
            <w:top w:val="none" w:sz="0" w:space="0" w:color="auto"/>
            <w:left w:val="none" w:sz="0" w:space="0" w:color="auto"/>
            <w:bottom w:val="none" w:sz="0" w:space="0" w:color="auto"/>
            <w:right w:val="none" w:sz="0" w:space="0" w:color="auto"/>
          </w:divBdr>
        </w:div>
        <w:div w:id="819730967">
          <w:marLeft w:val="0"/>
          <w:marRight w:val="0"/>
          <w:marTop w:val="0"/>
          <w:marBottom w:val="0"/>
          <w:divBdr>
            <w:top w:val="none" w:sz="0" w:space="0" w:color="auto"/>
            <w:left w:val="none" w:sz="0" w:space="0" w:color="auto"/>
            <w:bottom w:val="none" w:sz="0" w:space="0" w:color="auto"/>
            <w:right w:val="none" w:sz="0" w:space="0" w:color="auto"/>
          </w:divBdr>
        </w:div>
        <w:div w:id="832993001">
          <w:marLeft w:val="0"/>
          <w:marRight w:val="0"/>
          <w:marTop w:val="0"/>
          <w:marBottom w:val="0"/>
          <w:divBdr>
            <w:top w:val="none" w:sz="0" w:space="0" w:color="auto"/>
            <w:left w:val="none" w:sz="0" w:space="0" w:color="auto"/>
            <w:bottom w:val="none" w:sz="0" w:space="0" w:color="auto"/>
            <w:right w:val="none" w:sz="0" w:space="0" w:color="auto"/>
          </w:divBdr>
        </w:div>
        <w:div w:id="841354452">
          <w:marLeft w:val="0"/>
          <w:marRight w:val="0"/>
          <w:marTop w:val="0"/>
          <w:marBottom w:val="0"/>
          <w:divBdr>
            <w:top w:val="none" w:sz="0" w:space="0" w:color="auto"/>
            <w:left w:val="none" w:sz="0" w:space="0" w:color="auto"/>
            <w:bottom w:val="none" w:sz="0" w:space="0" w:color="auto"/>
            <w:right w:val="none" w:sz="0" w:space="0" w:color="auto"/>
          </w:divBdr>
        </w:div>
        <w:div w:id="845634986">
          <w:marLeft w:val="0"/>
          <w:marRight w:val="0"/>
          <w:marTop w:val="0"/>
          <w:marBottom w:val="0"/>
          <w:divBdr>
            <w:top w:val="none" w:sz="0" w:space="0" w:color="auto"/>
            <w:left w:val="none" w:sz="0" w:space="0" w:color="auto"/>
            <w:bottom w:val="none" w:sz="0" w:space="0" w:color="auto"/>
            <w:right w:val="none" w:sz="0" w:space="0" w:color="auto"/>
          </w:divBdr>
        </w:div>
        <w:div w:id="851148282">
          <w:marLeft w:val="0"/>
          <w:marRight w:val="0"/>
          <w:marTop w:val="0"/>
          <w:marBottom w:val="0"/>
          <w:divBdr>
            <w:top w:val="none" w:sz="0" w:space="0" w:color="auto"/>
            <w:left w:val="none" w:sz="0" w:space="0" w:color="auto"/>
            <w:bottom w:val="none" w:sz="0" w:space="0" w:color="auto"/>
            <w:right w:val="none" w:sz="0" w:space="0" w:color="auto"/>
          </w:divBdr>
        </w:div>
        <w:div w:id="864514712">
          <w:marLeft w:val="0"/>
          <w:marRight w:val="0"/>
          <w:marTop w:val="0"/>
          <w:marBottom w:val="0"/>
          <w:divBdr>
            <w:top w:val="none" w:sz="0" w:space="0" w:color="auto"/>
            <w:left w:val="none" w:sz="0" w:space="0" w:color="auto"/>
            <w:bottom w:val="none" w:sz="0" w:space="0" w:color="auto"/>
            <w:right w:val="none" w:sz="0" w:space="0" w:color="auto"/>
          </w:divBdr>
        </w:div>
        <w:div w:id="878317404">
          <w:marLeft w:val="0"/>
          <w:marRight w:val="0"/>
          <w:marTop w:val="0"/>
          <w:marBottom w:val="0"/>
          <w:divBdr>
            <w:top w:val="none" w:sz="0" w:space="0" w:color="auto"/>
            <w:left w:val="none" w:sz="0" w:space="0" w:color="auto"/>
            <w:bottom w:val="none" w:sz="0" w:space="0" w:color="auto"/>
            <w:right w:val="none" w:sz="0" w:space="0" w:color="auto"/>
          </w:divBdr>
        </w:div>
        <w:div w:id="890383477">
          <w:marLeft w:val="0"/>
          <w:marRight w:val="0"/>
          <w:marTop w:val="0"/>
          <w:marBottom w:val="0"/>
          <w:divBdr>
            <w:top w:val="none" w:sz="0" w:space="0" w:color="auto"/>
            <w:left w:val="none" w:sz="0" w:space="0" w:color="auto"/>
            <w:bottom w:val="none" w:sz="0" w:space="0" w:color="auto"/>
            <w:right w:val="none" w:sz="0" w:space="0" w:color="auto"/>
          </w:divBdr>
        </w:div>
        <w:div w:id="907417852">
          <w:marLeft w:val="0"/>
          <w:marRight w:val="0"/>
          <w:marTop w:val="0"/>
          <w:marBottom w:val="0"/>
          <w:divBdr>
            <w:top w:val="none" w:sz="0" w:space="0" w:color="auto"/>
            <w:left w:val="none" w:sz="0" w:space="0" w:color="auto"/>
            <w:bottom w:val="none" w:sz="0" w:space="0" w:color="auto"/>
            <w:right w:val="none" w:sz="0" w:space="0" w:color="auto"/>
          </w:divBdr>
        </w:div>
        <w:div w:id="907498093">
          <w:marLeft w:val="0"/>
          <w:marRight w:val="0"/>
          <w:marTop w:val="0"/>
          <w:marBottom w:val="0"/>
          <w:divBdr>
            <w:top w:val="none" w:sz="0" w:space="0" w:color="auto"/>
            <w:left w:val="none" w:sz="0" w:space="0" w:color="auto"/>
            <w:bottom w:val="none" w:sz="0" w:space="0" w:color="auto"/>
            <w:right w:val="none" w:sz="0" w:space="0" w:color="auto"/>
          </w:divBdr>
        </w:div>
        <w:div w:id="927468062">
          <w:marLeft w:val="0"/>
          <w:marRight w:val="0"/>
          <w:marTop w:val="0"/>
          <w:marBottom w:val="0"/>
          <w:divBdr>
            <w:top w:val="none" w:sz="0" w:space="0" w:color="auto"/>
            <w:left w:val="none" w:sz="0" w:space="0" w:color="auto"/>
            <w:bottom w:val="none" w:sz="0" w:space="0" w:color="auto"/>
            <w:right w:val="none" w:sz="0" w:space="0" w:color="auto"/>
          </w:divBdr>
        </w:div>
        <w:div w:id="949316793">
          <w:marLeft w:val="0"/>
          <w:marRight w:val="0"/>
          <w:marTop w:val="0"/>
          <w:marBottom w:val="0"/>
          <w:divBdr>
            <w:top w:val="none" w:sz="0" w:space="0" w:color="auto"/>
            <w:left w:val="none" w:sz="0" w:space="0" w:color="auto"/>
            <w:bottom w:val="none" w:sz="0" w:space="0" w:color="auto"/>
            <w:right w:val="none" w:sz="0" w:space="0" w:color="auto"/>
          </w:divBdr>
        </w:div>
        <w:div w:id="963586483">
          <w:marLeft w:val="0"/>
          <w:marRight w:val="0"/>
          <w:marTop w:val="0"/>
          <w:marBottom w:val="0"/>
          <w:divBdr>
            <w:top w:val="none" w:sz="0" w:space="0" w:color="auto"/>
            <w:left w:val="none" w:sz="0" w:space="0" w:color="auto"/>
            <w:bottom w:val="none" w:sz="0" w:space="0" w:color="auto"/>
            <w:right w:val="none" w:sz="0" w:space="0" w:color="auto"/>
          </w:divBdr>
        </w:div>
        <w:div w:id="973801033">
          <w:marLeft w:val="0"/>
          <w:marRight w:val="0"/>
          <w:marTop w:val="0"/>
          <w:marBottom w:val="0"/>
          <w:divBdr>
            <w:top w:val="none" w:sz="0" w:space="0" w:color="auto"/>
            <w:left w:val="none" w:sz="0" w:space="0" w:color="auto"/>
            <w:bottom w:val="none" w:sz="0" w:space="0" w:color="auto"/>
            <w:right w:val="none" w:sz="0" w:space="0" w:color="auto"/>
          </w:divBdr>
        </w:div>
        <w:div w:id="985550825">
          <w:marLeft w:val="0"/>
          <w:marRight w:val="0"/>
          <w:marTop w:val="0"/>
          <w:marBottom w:val="0"/>
          <w:divBdr>
            <w:top w:val="none" w:sz="0" w:space="0" w:color="auto"/>
            <w:left w:val="none" w:sz="0" w:space="0" w:color="auto"/>
            <w:bottom w:val="none" w:sz="0" w:space="0" w:color="auto"/>
            <w:right w:val="none" w:sz="0" w:space="0" w:color="auto"/>
          </w:divBdr>
        </w:div>
        <w:div w:id="1050348636">
          <w:marLeft w:val="0"/>
          <w:marRight w:val="0"/>
          <w:marTop w:val="0"/>
          <w:marBottom w:val="0"/>
          <w:divBdr>
            <w:top w:val="none" w:sz="0" w:space="0" w:color="auto"/>
            <w:left w:val="none" w:sz="0" w:space="0" w:color="auto"/>
            <w:bottom w:val="none" w:sz="0" w:space="0" w:color="auto"/>
            <w:right w:val="none" w:sz="0" w:space="0" w:color="auto"/>
          </w:divBdr>
        </w:div>
        <w:div w:id="1052458259">
          <w:marLeft w:val="0"/>
          <w:marRight w:val="0"/>
          <w:marTop w:val="0"/>
          <w:marBottom w:val="0"/>
          <w:divBdr>
            <w:top w:val="none" w:sz="0" w:space="0" w:color="auto"/>
            <w:left w:val="none" w:sz="0" w:space="0" w:color="auto"/>
            <w:bottom w:val="none" w:sz="0" w:space="0" w:color="auto"/>
            <w:right w:val="none" w:sz="0" w:space="0" w:color="auto"/>
          </w:divBdr>
        </w:div>
        <w:div w:id="1063017688">
          <w:marLeft w:val="0"/>
          <w:marRight w:val="0"/>
          <w:marTop w:val="0"/>
          <w:marBottom w:val="0"/>
          <w:divBdr>
            <w:top w:val="none" w:sz="0" w:space="0" w:color="auto"/>
            <w:left w:val="none" w:sz="0" w:space="0" w:color="auto"/>
            <w:bottom w:val="none" w:sz="0" w:space="0" w:color="auto"/>
            <w:right w:val="none" w:sz="0" w:space="0" w:color="auto"/>
          </w:divBdr>
        </w:div>
        <w:div w:id="1107894341">
          <w:marLeft w:val="0"/>
          <w:marRight w:val="0"/>
          <w:marTop w:val="0"/>
          <w:marBottom w:val="0"/>
          <w:divBdr>
            <w:top w:val="none" w:sz="0" w:space="0" w:color="auto"/>
            <w:left w:val="none" w:sz="0" w:space="0" w:color="auto"/>
            <w:bottom w:val="none" w:sz="0" w:space="0" w:color="auto"/>
            <w:right w:val="none" w:sz="0" w:space="0" w:color="auto"/>
          </w:divBdr>
        </w:div>
        <w:div w:id="1151023621">
          <w:marLeft w:val="0"/>
          <w:marRight w:val="0"/>
          <w:marTop w:val="0"/>
          <w:marBottom w:val="0"/>
          <w:divBdr>
            <w:top w:val="none" w:sz="0" w:space="0" w:color="auto"/>
            <w:left w:val="none" w:sz="0" w:space="0" w:color="auto"/>
            <w:bottom w:val="none" w:sz="0" w:space="0" w:color="auto"/>
            <w:right w:val="none" w:sz="0" w:space="0" w:color="auto"/>
          </w:divBdr>
        </w:div>
        <w:div w:id="1156579539">
          <w:marLeft w:val="0"/>
          <w:marRight w:val="0"/>
          <w:marTop w:val="0"/>
          <w:marBottom w:val="0"/>
          <w:divBdr>
            <w:top w:val="none" w:sz="0" w:space="0" w:color="auto"/>
            <w:left w:val="none" w:sz="0" w:space="0" w:color="auto"/>
            <w:bottom w:val="none" w:sz="0" w:space="0" w:color="auto"/>
            <w:right w:val="none" w:sz="0" w:space="0" w:color="auto"/>
          </w:divBdr>
        </w:div>
        <w:div w:id="1174221498">
          <w:marLeft w:val="0"/>
          <w:marRight w:val="0"/>
          <w:marTop w:val="0"/>
          <w:marBottom w:val="0"/>
          <w:divBdr>
            <w:top w:val="none" w:sz="0" w:space="0" w:color="auto"/>
            <w:left w:val="none" w:sz="0" w:space="0" w:color="auto"/>
            <w:bottom w:val="none" w:sz="0" w:space="0" w:color="auto"/>
            <w:right w:val="none" w:sz="0" w:space="0" w:color="auto"/>
          </w:divBdr>
        </w:div>
        <w:div w:id="1200898239">
          <w:marLeft w:val="0"/>
          <w:marRight w:val="0"/>
          <w:marTop w:val="0"/>
          <w:marBottom w:val="0"/>
          <w:divBdr>
            <w:top w:val="none" w:sz="0" w:space="0" w:color="auto"/>
            <w:left w:val="none" w:sz="0" w:space="0" w:color="auto"/>
            <w:bottom w:val="none" w:sz="0" w:space="0" w:color="auto"/>
            <w:right w:val="none" w:sz="0" w:space="0" w:color="auto"/>
          </w:divBdr>
        </w:div>
        <w:div w:id="1215509276">
          <w:marLeft w:val="0"/>
          <w:marRight w:val="0"/>
          <w:marTop w:val="0"/>
          <w:marBottom w:val="0"/>
          <w:divBdr>
            <w:top w:val="none" w:sz="0" w:space="0" w:color="auto"/>
            <w:left w:val="none" w:sz="0" w:space="0" w:color="auto"/>
            <w:bottom w:val="none" w:sz="0" w:space="0" w:color="auto"/>
            <w:right w:val="none" w:sz="0" w:space="0" w:color="auto"/>
          </w:divBdr>
        </w:div>
        <w:div w:id="1216164606">
          <w:marLeft w:val="0"/>
          <w:marRight w:val="0"/>
          <w:marTop w:val="0"/>
          <w:marBottom w:val="0"/>
          <w:divBdr>
            <w:top w:val="none" w:sz="0" w:space="0" w:color="auto"/>
            <w:left w:val="none" w:sz="0" w:space="0" w:color="auto"/>
            <w:bottom w:val="none" w:sz="0" w:space="0" w:color="auto"/>
            <w:right w:val="none" w:sz="0" w:space="0" w:color="auto"/>
          </w:divBdr>
        </w:div>
        <w:div w:id="1218905553">
          <w:marLeft w:val="0"/>
          <w:marRight w:val="0"/>
          <w:marTop w:val="0"/>
          <w:marBottom w:val="0"/>
          <w:divBdr>
            <w:top w:val="none" w:sz="0" w:space="0" w:color="auto"/>
            <w:left w:val="none" w:sz="0" w:space="0" w:color="auto"/>
            <w:bottom w:val="none" w:sz="0" w:space="0" w:color="auto"/>
            <w:right w:val="none" w:sz="0" w:space="0" w:color="auto"/>
          </w:divBdr>
        </w:div>
        <w:div w:id="1248922320">
          <w:marLeft w:val="0"/>
          <w:marRight w:val="0"/>
          <w:marTop w:val="0"/>
          <w:marBottom w:val="0"/>
          <w:divBdr>
            <w:top w:val="none" w:sz="0" w:space="0" w:color="auto"/>
            <w:left w:val="none" w:sz="0" w:space="0" w:color="auto"/>
            <w:bottom w:val="none" w:sz="0" w:space="0" w:color="auto"/>
            <w:right w:val="none" w:sz="0" w:space="0" w:color="auto"/>
          </w:divBdr>
        </w:div>
        <w:div w:id="1282104214">
          <w:marLeft w:val="0"/>
          <w:marRight w:val="0"/>
          <w:marTop w:val="0"/>
          <w:marBottom w:val="0"/>
          <w:divBdr>
            <w:top w:val="none" w:sz="0" w:space="0" w:color="auto"/>
            <w:left w:val="none" w:sz="0" w:space="0" w:color="auto"/>
            <w:bottom w:val="none" w:sz="0" w:space="0" w:color="auto"/>
            <w:right w:val="none" w:sz="0" w:space="0" w:color="auto"/>
          </w:divBdr>
        </w:div>
        <w:div w:id="1282760484">
          <w:marLeft w:val="0"/>
          <w:marRight w:val="0"/>
          <w:marTop w:val="0"/>
          <w:marBottom w:val="0"/>
          <w:divBdr>
            <w:top w:val="none" w:sz="0" w:space="0" w:color="auto"/>
            <w:left w:val="none" w:sz="0" w:space="0" w:color="auto"/>
            <w:bottom w:val="none" w:sz="0" w:space="0" w:color="auto"/>
            <w:right w:val="none" w:sz="0" w:space="0" w:color="auto"/>
          </w:divBdr>
        </w:div>
        <w:div w:id="1341732999">
          <w:marLeft w:val="0"/>
          <w:marRight w:val="0"/>
          <w:marTop w:val="0"/>
          <w:marBottom w:val="0"/>
          <w:divBdr>
            <w:top w:val="none" w:sz="0" w:space="0" w:color="auto"/>
            <w:left w:val="none" w:sz="0" w:space="0" w:color="auto"/>
            <w:bottom w:val="none" w:sz="0" w:space="0" w:color="auto"/>
            <w:right w:val="none" w:sz="0" w:space="0" w:color="auto"/>
          </w:divBdr>
        </w:div>
        <w:div w:id="1344668902">
          <w:marLeft w:val="0"/>
          <w:marRight w:val="0"/>
          <w:marTop w:val="0"/>
          <w:marBottom w:val="0"/>
          <w:divBdr>
            <w:top w:val="none" w:sz="0" w:space="0" w:color="auto"/>
            <w:left w:val="none" w:sz="0" w:space="0" w:color="auto"/>
            <w:bottom w:val="none" w:sz="0" w:space="0" w:color="auto"/>
            <w:right w:val="none" w:sz="0" w:space="0" w:color="auto"/>
          </w:divBdr>
        </w:div>
        <w:div w:id="1371033047">
          <w:marLeft w:val="0"/>
          <w:marRight w:val="0"/>
          <w:marTop w:val="0"/>
          <w:marBottom w:val="0"/>
          <w:divBdr>
            <w:top w:val="none" w:sz="0" w:space="0" w:color="auto"/>
            <w:left w:val="none" w:sz="0" w:space="0" w:color="auto"/>
            <w:bottom w:val="none" w:sz="0" w:space="0" w:color="auto"/>
            <w:right w:val="none" w:sz="0" w:space="0" w:color="auto"/>
          </w:divBdr>
        </w:div>
        <w:div w:id="1380209810">
          <w:marLeft w:val="0"/>
          <w:marRight w:val="0"/>
          <w:marTop w:val="0"/>
          <w:marBottom w:val="0"/>
          <w:divBdr>
            <w:top w:val="none" w:sz="0" w:space="0" w:color="auto"/>
            <w:left w:val="none" w:sz="0" w:space="0" w:color="auto"/>
            <w:bottom w:val="none" w:sz="0" w:space="0" w:color="auto"/>
            <w:right w:val="none" w:sz="0" w:space="0" w:color="auto"/>
          </w:divBdr>
        </w:div>
        <w:div w:id="1450660427">
          <w:marLeft w:val="0"/>
          <w:marRight w:val="0"/>
          <w:marTop w:val="0"/>
          <w:marBottom w:val="0"/>
          <w:divBdr>
            <w:top w:val="none" w:sz="0" w:space="0" w:color="auto"/>
            <w:left w:val="none" w:sz="0" w:space="0" w:color="auto"/>
            <w:bottom w:val="none" w:sz="0" w:space="0" w:color="auto"/>
            <w:right w:val="none" w:sz="0" w:space="0" w:color="auto"/>
          </w:divBdr>
        </w:div>
        <w:div w:id="1459642993">
          <w:marLeft w:val="0"/>
          <w:marRight w:val="0"/>
          <w:marTop w:val="0"/>
          <w:marBottom w:val="0"/>
          <w:divBdr>
            <w:top w:val="none" w:sz="0" w:space="0" w:color="auto"/>
            <w:left w:val="none" w:sz="0" w:space="0" w:color="auto"/>
            <w:bottom w:val="none" w:sz="0" w:space="0" w:color="auto"/>
            <w:right w:val="none" w:sz="0" w:space="0" w:color="auto"/>
          </w:divBdr>
        </w:div>
        <w:div w:id="1468552602">
          <w:marLeft w:val="0"/>
          <w:marRight w:val="0"/>
          <w:marTop w:val="0"/>
          <w:marBottom w:val="0"/>
          <w:divBdr>
            <w:top w:val="none" w:sz="0" w:space="0" w:color="auto"/>
            <w:left w:val="none" w:sz="0" w:space="0" w:color="auto"/>
            <w:bottom w:val="none" w:sz="0" w:space="0" w:color="auto"/>
            <w:right w:val="none" w:sz="0" w:space="0" w:color="auto"/>
          </w:divBdr>
        </w:div>
        <w:div w:id="1469395107">
          <w:marLeft w:val="0"/>
          <w:marRight w:val="0"/>
          <w:marTop w:val="0"/>
          <w:marBottom w:val="0"/>
          <w:divBdr>
            <w:top w:val="none" w:sz="0" w:space="0" w:color="auto"/>
            <w:left w:val="none" w:sz="0" w:space="0" w:color="auto"/>
            <w:bottom w:val="none" w:sz="0" w:space="0" w:color="auto"/>
            <w:right w:val="none" w:sz="0" w:space="0" w:color="auto"/>
          </w:divBdr>
        </w:div>
        <w:div w:id="1475949922">
          <w:marLeft w:val="0"/>
          <w:marRight w:val="0"/>
          <w:marTop w:val="0"/>
          <w:marBottom w:val="0"/>
          <w:divBdr>
            <w:top w:val="none" w:sz="0" w:space="0" w:color="auto"/>
            <w:left w:val="none" w:sz="0" w:space="0" w:color="auto"/>
            <w:bottom w:val="none" w:sz="0" w:space="0" w:color="auto"/>
            <w:right w:val="none" w:sz="0" w:space="0" w:color="auto"/>
          </w:divBdr>
        </w:div>
        <w:div w:id="1486045479">
          <w:marLeft w:val="0"/>
          <w:marRight w:val="0"/>
          <w:marTop w:val="0"/>
          <w:marBottom w:val="0"/>
          <w:divBdr>
            <w:top w:val="none" w:sz="0" w:space="0" w:color="auto"/>
            <w:left w:val="none" w:sz="0" w:space="0" w:color="auto"/>
            <w:bottom w:val="none" w:sz="0" w:space="0" w:color="auto"/>
            <w:right w:val="none" w:sz="0" w:space="0" w:color="auto"/>
          </w:divBdr>
        </w:div>
        <w:div w:id="1504779822">
          <w:marLeft w:val="0"/>
          <w:marRight w:val="0"/>
          <w:marTop w:val="0"/>
          <w:marBottom w:val="0"/>
          <w:divBdr>
            <w:top w:val="none" w:sz="0" w:space="0" w:color="auto"/>
            <w:left w:val="none" w:sz="0" w:space="0" w:color="auto"/>
            <w:bottom w:val="none" w:sz="0" w:space="0" w:color="auto"/>
            <w:right w:val="none" w:sz="0" w:space="0" w:color="auto"/>
          </w:divBdr>
        </w:div>
        <w:div w:id="1506825983">
          <w:marLeft w:val="0"/>
          <w:marRight w:val="0"/>
          <w:marTop w:val="0"/>
          <w:marBottom w:val="0"/>
          <w:divBdr>
            <w:top w:val="none" w:sz="0" w:space="0" w:color="auto"/>
            <w:left w:val="none" w:sz="0" w:space="0" w:color="auto"/>
            <w:bottom w:val="none" w:sz="0" w:space="0" w:color="auto"/>
            <w:right w:val="none" w:sz="0" w:space="0" w:color="auto"/>
          </w:divBdr>
        </w:div>
        <w:div w:id="1520049227">
          <w:marLeft w:val="0"/>
          <w:marRight w:val="0"/>
          <w:marTop w:val="0"/>
          <w:marBottom w:val="0"/>
          <w:divBdr>
            <w:top w:val="none" w:sz="0" w:space="0" w:color="auto"/>
            <w:left w:val="none" w:sz="0" w:space="0" w:color="auto"/>
            <w:bottom w:val="none" w:sz="0" w:space="0" w:color="auto"/>
            <w:right w:val="none" w:sz="0" w:space="0" w:color="auto"/>
          </w:divBdr>
        </w:div>
        <w:div w:id="1521356002">
          <w:marLeft w:val="0"/>
          <w:marRight w:val="0"/>
          <w:marTop w:val="0"/>
          <w:marBottom w:val="0"/>
          <w:divBdr>
            <w:top w:val="none" w:sz="0" w:space="0" w:color="auto"/>
            <w:left w:val="none" w:sz="0" w:space="0" w:color="auto"/>
            <w:bottom w:val="none" w:sz="0" w:space="0" w:color="auto"/>
            <w:right w:val="none" w:sz="0" w:space="0" w:color="auto"/>
          </w:divBdr>
        </w:div>
        <w:div w:id="1522937665">
          <w:marLeft w:val="0"/>
          <w:marRight w:val="0"/>
          <w:marTop w:val="0"/>
          <w:marBottom w:val="0"/>
          <w:divBdr>
            <w:top w:val="none" w:sz="0" w:space="0" w:color="auto"/>
            <w:left w:val="none" w:sz="0" w:space="0" w:color="auto"/>
            <w:bottom w:val="none" w:sz="0" w:space="0" w:color="auto"/>
            <w:right w:val="none" w:sz="0" w:space="0" w:color="auto"/>
          </w:divBdr>
        </w:div>
        <w:div w:id="1523057466">
          <w:marLeft w:val="0"/>
          <w:marRight w:val="0"/>
          <w:marTop w:val="0"/>
          <w:marBottom w:val="0"/>
          <w:divBdr>
            <w:top w:val="none" w:sz="0" w:space="0" w:color="auto"/>
            <w:left w:val="none" w:sz="0" w:space="0" w:color="auto"/>
            <w:bottom w:val="none" w:sz="0" w:space="0" w:color="auto"/>
            <w:right w:val="none" w:sz="0" w:space="0" w:color="auto"/>
          </w:divBdr>
        </w:div>
        <w:div w:id="1528830408">
          <w:marLeft w:val="0"/>
          <w:marRight w:val="0"/>
          <w:marTop w:val="0"/>
          <w:marBottom w:val="0"/>
          <w:divBdr>
            <w:top w:val="none" w:sz="0" w:space="0" w:color="auto"/>
            <w:left w:val="none" w:sz="0" w:space="0" w:color="auto"/>
            <w:bottom w:val="none" w:sz="0" w:space="0" w:color="auto"/>
            <w:right w:val="none" w:sz="0" w:space="0" w:color="auto"/>
          </w:divBdr>
        </w:div>
        <w:div w:id="1533297634">
          <w:marLeft w:val="0"/>
          <w:marRight w:val="0"/>
          <w:marTop w:val="0"/>
          <w:marBottom w:val="0"/>
          <w:divBdr>
            <w:top w:val="none" w:sz="0" w:space="0" w:color="auto"/>
            <w:left w:val="none" w:sz="0" w:space="0" w:color="auto"/>
            <w:bottom w:val="none" w:sz="0" w:space="0" w:color="auto"/>
            <w:right w:val="none" w:sz="0" w:space="0" w:color="auto"/>
          </w:divBdr>
        </w:div>
        <w:div w:id="1557273492">
          <w:marLeft w:val="0"/>
          <w:marRight w:val="0"/>
          <w:marTop w:val="0"/>
          <w:marBottom w:val="0"/>
          <w:divBdr>
            <w:top w:val="none" w:sz="0" w:space="0" w:color="auto"/>
            <w:left w:val="none" w:sz="0" w:space="0" w:color="auto"/>
            <w:bottom w:val="none" w:sz="0" w:space="0" w:color="auto"/>
            <w:right w:val="none" w:sz="0" w:space="0" w:color="auto"/>
          </w:divBdr>
        </w:div>
        <w:div w:id="1568959260">
          <w:marLeft w:val="0"/>
          <w:marRight w:val="0"/>
          <w:marTop w:val="0"/>
          <w:marBottom w:val="0"/>
          <w:divBdr>
            <w:top w:val="none" w:sz="0" w:space="0" w:color="auto"/>
            <w:left w:val="none" w:sz="0" w:space="0" w:color="auto"/>
            <w:bottom w:val="none" w:sz="0" w:space="0" w:color="auto"/>
            <w:right w:val="none" w:sz="0" w:space="0" w:color="auto"/>
          </w:divBdr>
        </w:div>
        <w:div w:id="1621257958">
          <w:marLeft w:val="0"/>
          <w:marRight w:val="0"/>
          <w:marTop w:val="0"/>
          <w:marBottom w:val="0"/>
          <w:divBdr>
            <w:top w:val="none" w:sz="0" w:space="0" w:color="auto"/>
            <w:left w:val="none" w:sz="0" w:space="0" w:color="auto"/>
            <w:bottom w:val="none" w:sz="0" w:space="0" w:color="auto"/>
            <w:right w:val="none" w:sz="0" w:space="0" w:color="auto"/>
          </w:divBdr>
        </w:div>
        <w:div w:id="1622229147">
          <w:marLeft w:val="0"/>
          <w:marRight w:val="0"/>
          <w:marTop w:val="0"/>
          <w:marBottom w:val="0"/>
          <w:divBdr>
            <w:top w:val="none" w:sz="0" w:space="0" w:color="auto"/>
            <w:left w:val="none" w:sz="0" w:space="0" w:color="auto"/>
            <w:bottom w:val="none" w:sz="0" w:space="0" w:color="auto"/>
            <w:right w:val="none" w:sz="0" w:space="0" w:color="auto"/>
          </w:divBdr>
        </w:div>
        <w:div w:id="1638143774">
          <w:marLeft w:val="0"/>
          <w:marRight w:val="0"/>
          <w:marTop w:val="0"/>
          <w:marBottom w:val="0"/>
          <w:divBdr>
            <w:top w:val="none" w:sz="0" w:space="0" w:color="auto"/>
            <w:left w:val="none" w:sz="0" w:space="0" w:color="auto"/>
            <w:bottom w:val="none" w:sz="0" w:space="0" w:color="auto"/>
            <w:right w:val="none" w:sz="0" w:space="0" w:color="auto"/>
          </w:divBdr>
        </w:div>
        <w:div w:id="1638341657">
          <w:marLeft w:val="0"/>
          <w:marRight w:val="0"/>
          <w:marTop w:val="0"/>
          <w:marBottom w:val="0"/>
          <w:divBdr>
            <w:top w:val="none" w:sz="0" w:space="0" w:color="auto"/>
            <w:left w:val="none" w:sz="0" w:space="0" w:color="auto"/>
            <w:bottom w:val="none" w:sz="0" w:space="0" w:color="auto"/>
            <w:right w:val="none" w:sz="0" w:space="0" w:color="auto"/>
          </w:divBdr>
        </w:div>
        <w:div w:id="1645158048">
          <w:marLeft w:val="0"/>
          <w:marRight w:val="0"/>
          <w:marTop w:val="0"/>
          <w:marBottom w:val="0"/>
          <w:divBdr>
            <w:top w:val="none" w:sz="0" w:space="0" w:color="auto"/>
            <w:left w:val="none" w:sz="0" w:space="0" w:color="auto"/>
            <w:bottom w:val="none" w:sz="0" w:space="0" w:color="auto"/>
            <w:right w:val="none" w:sz="0" w:space="0" w:color="auto"/>
          </w:divBdr>
        </w:div>
        <w:div w:id="1702701747">
          <w:marLeft w:val="0"/>
          <w:marRight w:val="0"/>
          <w:marTop w:val="0"/>
          <w:marBottom w:val="0"/>
          <w:divBdr>
            <w:top w:val="none" w:sz="0" w:space="0" w:color="auto"/>
            <w:left w:val="none" w:sz="0" w:space="0" w:color="auto"/>
            <w:bottom w:val="none" w:sz="0" w:space="0" w:color="auto"/>
            <w:right w:val="none" w:sz="0" w:space="0" w:color="auto"/>
          </w:divBdr>
        </w:div>
        <w:div w:id="1704556893">
          <w:marLeft w:val="0"/>
          <w:marRight w:val="0"/>
          <w:marTop w:val="0"/>
          <w:marBottom w:val="0"/>
          <w:divBdr>
            <w:top w:val="none" w:sz="0" w:space="0" w:color="auto"/>
            <w:left w:val="none" w:sz="0" w:space="0" w:color="auto"/>
            <w:bottom w:val="none" w:sz="0" w:space="0" w:color="auto"/>
            <w:right w:val="none" w:sz="0" w:space="0" w:color="auto"/>
          </w:divBdr>
        </w:div>
        <w:div w:id="1714384351">
          <w:marLeft w:val="0"/>
          <w:marRight w:val="0"/>
          <w:marTop w:val="0"/>
          <w:marBottom w:val="0"/>
          <w:divBdr>
            <w:top w:val="none" w:sz="0" w:space="0" w:color="auto"/>
            <w:left w:val="none" w:sz="0" w:space="0" w:color="auto"/>
            <w:bottom w:val="none" w:sz="0" w:space="0" w:color="auto"/>
            <w:right w:val="none" w:sz="0" w:space="0" w:color="auto"/>
          </w:divBdr>
        </w:div>
        <w:div w:id="1728450496">
          <w:marLeft w:val="0"/>
          <w:marRight w:val="0"/>
          <w:marTop w:val="0"/>
          <w:marBottom w:val="0"/>
          <w:divBdr>
            <w:top w:val="none" w:sz="0" w:space="0" w:color="auto"/>
            <w:left w:val="none" w:sz="0" w:space="0" w:color="auto"/>
            <w:bottom w:val="none" w:sz="0" w:space="0" w:color="auto"/>
            <w:right w:val="none" w:sz="0" w:space="0" w:color="auto"/>
          </w:divBdr>
        </w:div>
        <w:div w:id="1732654821">
          <w:marLeft w:val="0"/>
          <w:marRight w:val="0"/>
          <w:marTop w:val="0"/>
          <w:marBottom w:val="0"/>
          <w:divBdr>
            <w:top w:val="none" w:sz="0" w:space="0" w:color="auto"/>
            <w:left w:val="none" w:sz="0" w:space="0" w:color="auto"/>
            <w:bottom w:val="none" w:sz="0" w:space="0" w:color="auto"/>
            <w:right w:val="none" w:sz="0" w:space="0" w:color="auto"/>
          </w:divBdr>
        </w:div>
        <w:div w:id="1757823492">
          <w:marLeft w:val="0"/>
          <w:marRight w:val="0"/>
          <w:marTop w:val="0"/>
          <w:marBottom w:val="0"/>
          <w:divBdr>
            <w:top w:val="none" w:sz="0" w:space="0" w:color="auto"/>
            <w:left w:val="none" w:sz="0" w:space="0" w:color="auto"/>
            <w:bottom w:val="none" w:sz="0" w:space="0" w:color="auto"/>
            <w:right w:val="none" w:sz="0" w:space="0" w:color="auto"/>
          </w:divBdr>
        </w:div>
        <w:div w:id="1772168236">
          <w:marLeft w:val="0"/>
          <w:marRight w:val="0"/>
          <w:marTop w:val="0"/>
          <w:marBottom w:val="0"/>
          <w:divBdr>
            <w:top w:val="none" w:sz="0" w:space="0" w:color="auto"/>
            <w:left w:val="none" w:sz="0" w:space="0" w:color="auto"/>
            <w:bottom w:val="none" w:sz="0" w:space="0" w:color="auto"/>
            <w:right w:val="none" w:sz="0" w:space="0" w:color="auto"/>
          </w:divBdr>
        </w:div>
        <w:div w:id="1789856666">
          <w:marLeft w:val="0"/>
          <w:marRight w:val="0"/>
          <w:marTop w:val="0"/>
          <w:marBottom w:val="0"/>
          <w:divBdr>
            <w:top w:val="none" w:sz="0" w:space="0" w:color="auto"/>
            <w:left w:val="none" w:sz="0" w:space="0" w:color="auto"/>
            <w:bottom w:val="none" w:sz="0" w:space="0" w:color="auto"/>
            <w:right w:val="none" w:sz="0" w:space="0" w:color="auto"/>
          </w:divBdr>
        </w:div>
        <w:div w:id="1808862978">
          <w:marLeft w:val="0"/>
          <w:marRight w:val="0"/>
          <w:marTop w:val="0"/>
          <w:marBottom w:val="0"/>
          <w:divBdr>
            <w:top w:val="none" w:sz="0" w:space="0" w:color="auto"/>
            <w:left w:val="none" w:sz="0" w:space="0" w:color="auto"/>
            <w:bottom w:val="none" w:sz="0" w:space="0" w:color="auto"/>
            <w:right w:val="none" w:sz="0" w:space="0" w:color="auto"/>
          </w:divBdr>
        </w:div>
        <w:div w:id="1811089302">
          <w:marLeft w:val="0"/>
          <w:marRight w:val="0"/>
          <w:marTop w:val="0"/>
          <w:marBottom w:val="0"/>
          <w:divBdr>
            <w:top w:val="none" w:sz="0" w:space="0" w:color="auto"/>
            <w:left w:val="none" w:sz="0" w:space="0" w:color="auto"/>
            <w:bottom w:val="none" w:sz="0" w:space="0" w:color="auto"/>
            <w:right w:val="none" w:sz="0" w:space="0" w:color="auto"/>
          </w:divBdr>
        </w:div>
        <w:div w:id="1839345682">
          <w:marLeft w:val="0"/>
          <w:marRight w:val="0"/>
          <w:marTop w:val="0"/>
          <w:marBottom w:val="0"/>
          <w:divBdr>
            <w:top w:val="none" w:sz="0" w:space="0" w:color="auto"/>
            <w:left w:val="none" w:sz="0" w:space="0" w:color="auto"/>
            <w:bottom w:val="none" w:sz="0" w:space="0" w:color="auto"/>
            <w:right w:val="none" w:sz="0" w:space="0" w:color="auto"/>
          </w:divBdr>
        </w:div>
        <w:div w:id="1897428905">
          <w:marLeft w:val="0"/>
          <w:marRight w:val="0"/>
          <w:marTop w:val="0"/>
          <w:marBottom w:val="0"/>
          <w:divBdr>
            <w:top w:val="none" w:sz="0" w:space="0" w:color="auto"/>
            <w:left w:val="none" w:sz="0" w:space="0" w:color="auto"/>
            <w:bottom w:val="none" w:sz="0" w:space="0" w:color="auto"/>
            <w:right w:val="none" w:sz="0" w:space="0" w:color="auto"/>
          </w:divBdr>
        </w:div>
        <w:div w:id="1916740921">
          <w:marLeft w:val="0"/>
          <w:marRight w:val="0"/>
          <w:marTop w:val="0"/>
          <w:marBottom w:val="0"/>
          <w:divBdr>
            <w:top w:val="none" w:sz="0" w:space="0" w:color="auto"/>
            <w:left w:val="none" w:sz="0" w:space="0" w:color="auto"/>
            <w:bottom w:val="none" w:sz="0" w:space="0" w:color="auto"/>
            <w:right w:val="none" w:sz="0" w:space="0" w:color="auto"/>
          </w:divBdr>
        </w:div>
        <w:div w:id="1933778739">
          <w:marLeft w:val="0"/>
          <w:marRight w:val="0"/>
          <w:marTop w:val="0"/>
          <w:marBottom w:val="0"/>
          <w:divBdr>
            <w:top w:val="none" w:sz="0" w:space="0" w:color="auto"/>
            <w:left w:val="none" w:sz="0" w:space="0" w:color="auto"/>
            <w:bottom w:val="none" w:sz="0" w:space="0" w:color="auto"/>
            <w:right w:val="none" w:sz="0" w:space="0" w:color="auto"/>
          </w:divBdr>
        </w:div>
        <w:div w:id="1934432412">
          <w:marLeft w:val="0"/>
          <w:marRight w:val="0"/>
          <w:marTop w:val="0"/>
          <w:marBottom w:val="0"/>
          <w:divBdr>
            <w:top w:val="none" w:sz="0" w:space="0" w:color="auto"/>
            <w:left w:val="none" w:sz="0" w:space="0" w:color="auto"/>
            <w:bottom w:val="none" w:sz="0" w:space="0" w:color="auto"/>
            <w:right w:val="none" w:sz="0" w:space="0" w:color="auto"/>
          </w:divBdr>
        </w:div>
        <w:div w:id="1946647086">
          <w:marLeft w:val="0"/>
          <w:marRight w:val="0"/>
          <w:marTop w:val="0"/>
          <w:marBottom w:val="0"/>
          <w:divBdr>
            <w:top w:val="none" w:sz="0" w:space="0" w:color="auto"/>
            <w:left w:val="none" w:sz="0" w:space="0" w:color="auto"/>
            <w:bottom w:val="none" w:sz="0" w:space="0" w:color="auto"/>
            <w:right w:val="none" w:sz="0" w:space="0" w:color="auto"/>
          </w:divBdr>
        </w:div>
        <w:div w:id="1953516572">
          <w:marLeft w:val="0"/>
          <w:marRight w:val="0"/>
          <w:marTop w:val="0"/>
          <w:marBottom w:val="0"/>
          <w:divBdr>
            <w:top w:val="none" w:sz="0" w:space="0" w:color="auto"/>
            <w:left w:val="none" w:sz="0" w:space="0" w:color="auto"/>
            <w:bottom w:val="none" w:sz="0" w:space="0" w:color="auto"/>
            <w:right w:val="none" w:sz="0" w:space="0" w:color="auto"/>
          </w:divBdr>
        </w:div>
        <w:div w:id="1955625121">
          <w:marLeft w:val="0"/>
          <w:marRight w:val="0"/>
          <w:marTop w:val="0"/>
          <w:marBottom w:val="0"/>
          <w:divBdr>
            <w:top w:val="none" w:sz="0" w:space="0" w:color="auto"/>
            <w:left w:val="none" w:sz="0" w:space="0" w:color="auto"/>
            <w:bottom w:val="none" w:sz="0" w:space="0" w:color="auto"/>
            <w:right w:val="none" w:sz="0" w:space="0" w:color="auto"/>
          </w:divBdr>
        </w:div>
        <w:div w:id="1959291660">
          <w:marLeft w:val="0"/>
          <w:marRight w:val="0"/>
          <w:marTop w:val="0"/>
          <w:marBottom w:val="0"/>
          <w:divBdr>
            <w:top w:val="none" w:sz="0" w:space="0" w:color="auto"/>
            <w:left w:val="none" w:sz="0" w:space="0" w:color="auto"/>
            <w:bottom w:val="none" w:sz="0" w:space="0" w:color="auto"/>
            <w:right w:val="none" w:sz="0" w:space="0" w:color="auto"/>
          </w:divBdr>
        </w:div>
        <w:div w:id="1968774260">
          <w:marLeft w:val="0"/>
          <w:marRight w:val="0"/>
          <w:marTop w:val="0"/>
          <w:marBottom w:val="0"/>
          <w:divBdr>
            <w:top w:val="none" w:sz="0" w:space="0" w:color="auto"/>
            <w:left w:val="none" w:sz="0" w:space="0" w:color="auto"/>
            <w:bottom w:val="none" w:sz="0" w:space="0" w:color="auto"/>
            <w:right w:val="none" w:sz="0" w:space="0" w:color="auto"/>
          </w:divBdr>
        </w:div>
        <w:div w:id="1992633995">
          <w:marLeft w:val="0"/>
          <w:marRight w:val="0"/>
          <w:marTop w:val="0"/>
          <w:marBottom w:val="0"/>
          <w:divBdr>
            <w:top w:val="none" w:sz="0" w:space="0" w:color="auto"/>
            <w:left w:val="none" w:sz="0" w:space="0" w:color="auto"/>
            <w:bottom w:val="none" w:sz="0" w:space="0" w:color="auto"/>
            <w:right w:val="none" w:sz="0" w:space="0" w:color="auto"/>
          </w:divBdr>
        </w:div>
        <w:div w:id="2013753554">
          <w:marLeft w:val="0"/>
          <w:marRight w:val="0"/>
          <w:marTop w:val="0"/>
          <w:marBottom w:val="0"/>
          <w:divBdr>
            <w:top w:val="none" w:sz="0" w:space="0" w:color="auto"/>
            <w:left w:val="none" w:sz="0" w:space="0" w:color="auto"/>
            <w:bottom w:val="none" w:sz="0" w:space="0" w:color="auto"/>
            <w:right w:val="none" w:sz="0" w:space="0" w:color="auto"/>
          </w:divBdr>
        </w:div>
        <w:div w:id="2015063082">
          <w:marLeft w:val="0"/>
          <w:marRight w:val="0"/>
          <w:marTop w:val="0"/>
          <w:marBottom w:val="0"/>
          <w:divBdr>
            <w:top w:val="none" w:sz="0" w:space="0" w:color="auto"/>
            <w:left w:val="none" w:sz="0" w:space="0" w:color="auto"/>
            <w:bottom w:val="none" w:sz="0" w:space="0" w:color="auto"/>
            <w:right w:val="none" w:sz="0" w:space="0" w:color="auto"/>
          </w:divBdr>
        </w:div>
        <w:div w:id="2025135222">
          <w:marLeft w:val="0"/>
          <w:marRight w:val="0"/>
          <w:marTop w:val="0"/>
          <w:marBottom w:val="0"/>
          <w:divBdr>
            <w:top w:val="none" w:sz="0" w:space="0" w:color="auto"/>
            <w:left w:val="none" w:sz="0" w:space="0" w:color="auto"/>
            <w:bottom w:val="none" w:sz="0" w:space="0" w:color="auto"/>
            <w:right w:val="none" w:sz="0" w:space="0" w:color="auto"/>
          </w:divBdr>
        </w:div>
        <w:div w:id="2033531742">
          <w:marLeft w:val="0"/>
          <w:marRight w:val="0"/>
          <w:marTop w:val="0"/>
          <w:marBottom w:val="0"/>
          <w:divBdr>
            <w:top w:val="none" w:sz="0" w:space="0" w:color="auto"/>
            <w:left w:val="none" w:sz="0" w:space="0" w:color="auto"/>
            <w:bottom w:val="none" w:sz="0" w:space="0" w:color="auto"/>
            <w:right w:val="none" w:sz="0" w:space="0" w:color="auto"/>
          </w:divBdr>
        </w:div>
        <w:div w:id="2034065511">
          <w:marLeft w:val="0"/>
          <w:marRight w:val="0"/>
          <w:marTop w:val="0"/>
          <w:marBottom w:val="0"/>
          <w:divBdr>
            <w:top w:val="none" w:sz="0" w:space="0" w:color="auto"/>
            <w:left w:val="none" w:sz="0" w:space="0" w:color="auto"/>
            <w:bottom w:val="none" w:sz="0" w:space="0" w:color="auto"/>
            <w:right w:val="none" w:sz="0" w:space="0" w:color="auto"/>
          </w:divBdr>
        </w:div>
        <w:div w:id="2037660178">
          <w:marLeft w:val="0"/>
          <w:marRight w:val="0"/>
          <w:marTop w:val="0"/>
          <w:marBottom w:val="0"/>
          <w:divBdr>
            <w:top w:val="none" w:sz="0" w:space="0" w:color="auto"/>
            <w:left w:val="none" w:sz="0" w:space="0" w:color="auto"/>
            <w:bottom w:val="none" w:sz="0" w:space="0" w:color="auto"/>
            <w:right w:val="none" w:sz="0" w:space="0" w:color="auto"/>
          </w:divBdr>
        </w:div>
        <w:div w:id="2040622551">
          <w:marLeft w:val="0"/>
          <w:marRight w:val="0"/>
          <w:marTop w:val="0"/>
          <w:marBottom w:val="0"/>
          <w:divBdr>
            <w:top w:val="none" w:sz="0" w:space="0" w:color="auto"/>
            <w:left w:val="none" w:sz="0" w:space="0" w:color="auto"/>
            <w:bottom w:val="none" w:sz="0" w:space="0" w:color="auto"/>
            <w:right w:val="none" w:sz="0" w:space="0" w:color="auto"/>
          </w:divBdr>
        </w:div>
        <w:div w:id="2082604807">
          <w:marLeft w:val="0"/>
          <w:marRight w:val="0"/>
          <w:marTop w:val="0"/>
          <w:marBottom w:val="0"/>
          <w:divBdr>
            <w:top w:val="none" w:sz="0" w:space="0" w:color="auto"/>
            <w:left w:val="none" w:sz="0" w:space="0" w:color="auto"/>
            <w:bottom w:val="none" w:sz="0" w:space="0" w:color="auto"/>
            <w:right w:val="none" w:sz="0" w:space="0" w:color="auto"/>
          </w:divBdr>
        </w:div>
        <w:div w:id="2084133469">
          <w:marLeft w:val="0"/>
          <w:marRight w:val="0"/>
          <w:marTop w:val="0"/>
          <w:marBottom w:val="0"/>
          <w:divBdr>
            <w:top w:val="none" w:sz="0" w:space="0" w:color="auto"/>
            <w:left w:val="none" w:sz="0" w:space="0" w:color="auto"/>
            <w:bottom w:val="none" w:sz="0" w:space="0" w:color="auto"/>
            <w:right w:val="none" w:sz="0" w:space="0" w:color="auto"/>
          </w:divBdr>
        </w:div>
        <w:div w:id="2089421520">
          <w:marLeft w:val="0"/>
          <w:marRight w:val="0"/>
          <w:marTop w:val="0"/>
          <w:marBottom w:val="0"/>
          <w:divBdr>
            <w:top w:val="none" w:sz="0" w:space="0" w:color="auto"/>
            <w:left w:val="none" w:sz="0" w:space="0" w:color="auto"/>
            <w:bottom w:val="none" w:sz="0" w:space="0" w:color="auto"/>
            <w:right w:val="none" w:sz="0" w:space="0" w:color="auto"/>
          </w:divBdr>
        </w:div>
        <w:div w:id="2112124148">
          <w:marLeft w:val="0"/>
          <w:marRight w:val="0"/>
          <w:marTop w:val="0"/>
          <w:marBottom w:val="0"/>
          <w:divBdr>
            <w:top w:val="none" w:sz="0" w:space="0" w:color="auto"/>
            <w:left w:val="none" w:sz="0" w:space="0" w:color="auto"/>
            <w:bottom w:val="none" w:sz="0" w:space="0" w:color="auto"/>
            <w:right w:val="none" w:sz="0" w:space="0" w:color="auto"/>
          </w:divBdr>
        </w:div>
        <w:div w:id="2119638803">
          <w:marLeft w:val="0"/>
          <w:marRight w:val="0"/>
          <w:marTop w:val="0"/>
          <w:marBottom w:val="0"/>
          <w:divBdr>
            <w:top w:val="none" w:sz="0" w:space="0" w:color="auto"/>
            <w:left w:val="none" w:sz="0" w:space="0" w:color="auto"/>
            <w:bottom w:val="none" w:sz="0" w:space="0" w:color="auto"/>
            <w:right w:val="none" w:sz="0" w:space="0" w:color="auto"/>
          </w:divBdr>
        </w:div>
      </w:divsChild>
    </w:div>
    <w:div w:id="1669400735">
      <w:bodyDiv w:val="1"/>
      <w:marLeft w:val="0"/>
      <w:marRight w:val="0"/>
      <w:marTop w:val="0"/>
      <w:marBottom w:val="0"/>
      <w:divBdr>
        <w:top w:val="none" w:sz="0" w:space="0" w:color="auto"/>
        <w:left w:val="none" w:sz="0" w:space="0" w:color="auto"/>
        <w:bottom w:val="none" w:sz="0" w:space="0" w:color="auto"/>
        <w:right w:val="none" w:sz="0" w:space="0" w:color="auto"/>
      </w:divBdr>
      <w:divsChild>
        <w:div w:id="829058352">
          <w:marLeft w:val="0"/>
          <w:marRight w:val="0"/>
          <w:marTop w:val="0"/>
          <w:marBottom w:val="0"/>
          <w:divBdr>
            <w:top w:val="none" w:sz="0" w:space="0" w:color="auto"/>
            <w:left w:val="none" w:sz="0" w:space="0" w:color="auto"/>
            <w:bottom w:val="none" w:sz="0" w:space="0" w:color="auto"/>
            <w:right w:val="none" w:sz="0" w:space="0" w:color="auto"/>
          </w:divBdr>
        </w:div>
      </w:divsChild>
    </w:div>
    <w:div w:id="1727333203">
      <w:bodyDiv w:val="1"/>
      <w:marLeft w:val="0"/>
      <w:marRight w:val="0"/>
      <w:marTop w:val="0"/>
      <w:marBottom w:val="0"/>
      <w:divBdr>
        <w:top w:val="none" w:sz="0" w:space="0" w:color="auto"/>
        <w:left w:val="none" w:sz="0" w:space="0" w:color="auto"/>
        <w:bottom w:val="none" w:sz="0" w:space="0" w:color="auto"/>
        <w:right w:val="none" w:sz="0" w:space="0" w:color="auto"/>
      </w:divBdr>
      <w:divsChild>
        <w:div w:id="144905156">
          <w:marLeft w:val="0"/>
          <w:marRight w:val="0"/>
          <w:marTop w:val="0"/>
          <w:marBottom w:val="0"/>
          <w:divBdr>
            <w:top w:val="none" w:sz="0" w:space="0" w:color="auto"/>
            <w:left w:val="none" w:sz="0" w:space="0" w:color="auto"/>
            <w:bottom w:val="none" w:sz="0" w:space="0" w:color="auto"/>
            <w:right w:val="none" w:sz="0" w:space="0" w:color="auto"/>
          </w:divBdr>
        </w:div>
        <w:div w:id="145361767">
          <w:marLeft w:val="0"/>
          <w:marRight w:val="0"/>
          <w:marTop w:val="0"/>
          <w:marBottom w:val="0"/>
          <w:divBdr>
            <w:top w:val="none" w:sz="0" w:space="0" w:color="auto"/>
            <w:left w:val="none" w:sz="0" w:space="0" w:color="auto"/>
            <w:bottom w:val="none" w:sz="0" w:space="0" w:color="auto"/>
            <w:right w:val="none" w:sz="0" w:space="0" w:color="auto"/>
          </w:divBdr>
        </w:div>
        <w:div w:id="191918582">
          <w:marLeft w:val="0"/>
          <w:marRight w:val="0"/>
          <w:marTop w:val="0"/>
          <w:marBottom w:val="0"/>
          <w:divBdr>
            <w:top w:val="none" w:sz="0" w:space="0" w:color="auto"/>
            <w:left w:val="none" w:sz="0" w:space="0" w:color="auto"/>
            <w:bottom w:val="none" w:sz="0" w:space="0" w:color="auto"/>
            <w:right w:val="none" w:sz="0" w:space="0" w:color="auto"/>
          </w:divBdr>
        </w:div>
        <w:div w:id="440956366">
          <w:marLeft w:val="0"/>
          <w:marRight w:val="0"/>
          <w:marTop w:val="0"/>
          <w:marBottom w:val="0"/>
          <w:divBdr>
            <w:top w:val="none" w:sz="0" w:space="0" w:color="auto"/>
            <w:left w:val="none" w:sz="0" w:space="0" w:color="auto"/>
            <w:bottom w:val="none" w:sz="0" w:space="0" w:color="auto"/>
            <w:right w:val="none" w:sz="0" w:space="0" w:color="auto"/>
          </w:divBdr>
        </w:div>
        <w:div w:id="488326189">
          <w:marLeft w:val="0"/>
          <w:marRight w:val="0"/>
          <w:marTop w:val="0"/>
          <w:marBottom w:val="0"/>
          <w:divBdr>
            <w:top w:val="none" w:sz="0" w:space="0" w:color="auto"/>
            <w:left w:val="none" w:sz="0" w:space="0" w:color="auto"/>
            <w:bottom w:val="none" w:sz="0" w:space="0" w:color="auto"/>
            <w:right w:val="none" w:sz="0" w:space="0" w:color="auto"/>
          </w:divBdr>
        </w:div>
        <w:div w:id="508718144">
          <w:marLeft w:val="0"/>
          <w:marRight w:val="0"/>
          <w:marTop w:val="0"/>
          <w:marBottom w:val="0"/>
          <w:divBdr>
            <w:top w:val="none" w:sz="0" w:space="0" w:color="auto"/>
            <w:left w:val="none" w:sz="0" w:space="0" w:color="auto"/>
            <w:bottom w:val="none" w:sz="0" w:space="0" w:color="auto"/>
            <w:right w:val="none" w:sz="0" w:space="0" w:color="auto"/>
          </w:divBdr>
        </w:div>
        <w:div w:id="580455600">
          <w:marLeft w:val="0"/>
          <w:marRight w:val="0"/>
          <w:marTop w:val="0"/>
          <w:marBottom w:val="0"/>
          <w:divBdr>
            <w:top w:val="none" w:sz="0" w:space="0" w:color="auto"/>
            <w:left w:val="none" w:sz="0" w:space="0" w:color="auto"/>
            <w:bottom w:val="none" w:sz="0" w:space="0" w:color="auto"/>
            <w:right w:val="none" w:sz="0" w:space="0" w:color="auto"/>
          </w:divBdr>
        </w:div>
        <w:div w:id="765537928">
          <w:marLeft w:val="0"/>
          <w:marRight w:val="0"/>
          <w:marTop w:val="0"/>
          <w:marBottom w:val="0"/>
          <w:divBdr>
            <w:top w:val="none" w:sz="0" w:space="0" w:color="auto"/>
            <w:left w:val="none" w:sz="0" w:space="0" w:color="auto"/>
            <w:bottom w:val="none" w:sz="0" w:space="0" w:color="auto"/>
            <w:right w:val="none" w:sz="0" w:space="0" w:color="auto"/>
          </w:divBdr>
        </w:div>
        <w:div w:id="810560860">
          <w:marLeft w:val="0"/>
          <w:marRight w:val="0"/>
          <w:marTop w:val="0"/>
          <w:marBottom w:val="0"/>
          <w:divBdr>
            <w:top w:val="none" w:sz="0" w:space="0" w:color="auto"/>
            <w:left w:val="none" w:sz="0" w:space="0" w:color="auto"/>
            <w:bottom w:val="none" w:sz="0" w:space="0" w:color="auto"/>
            <w:right w:val="none" w:sz="0" w:space="0" w:color="auto"/>
          </w:divBdr>
        </w:div>
        <w:div w:id="836460375">
          <w:marLeft w:val="0"/>
          <w:marRight w:val="0"/>
          <w:marTop w:val="0"/>
          <w:marBottom w:val="0"/>
          <w:divBdr>
            <w:top w:val="none" w:sz="0" w:space="0" w:color="auto"/>
            <w:left w:val="none" w:sz="0" w:space="0" w:color="auto"/>
            <w:bottom w:val="none" w:sz="0" w:space="0" w:color="auto"/>
            <w:right w:val="none" w:sz="0" w:space="0" w:color="auto"/>
          </w:divBdr>
        </w:div>
        <w:div w:id="919749711">
          <w:marLeft w:val="0"/>
          <w:marRight w:val="0"/>
          <w:marTop w:val="0"/>
          <w:marBottom w:val="0"/>
          <w:divBdr>
            <w:top w:val="none" w:sz="0" w:space="0" w:color="auto"/>
            <w:left w:val="none" w:sz="0" w:space="0" w:color="auto"/>
            <w:bottom w:val="none" w:sz="0" w:space="0" w:color="auto"/>
            <w:right w:val="none" w:sz="0" w:space="0" w:color="auto"/>
          </w:divBdr>
        </w:div>
        <w:div w:id="926690435">
          <w:marLeft w:val="0"/>
          <w:marRight w:val="0"/>
          <w:marTop w:val="0"/>
          <w:marBottom w:val="0"/>
          <w:divBdr>
            <w:top w:val="none" w:sz="0" w:space="0" w:color="auto"/>
            <w:left w:val="none" w:sz="0" w:space="0" w:color="auto"/>
            <w:bottom w:val="none" w:sz="0" w:space="0" w:color="auto"/>
            <w:right w:val="none" w:sz="0" w:space="0" w:color="auto"/>
          </w:divBdr>
        </w:div>
        <w:div w:id="992371029">
          <w:marLeft w:val="0"/>
          <w:marRight w:val="0"/>
          <w:marTop w:val="0"/>
          <w:marBottom w:val="0"/>
          <w:divBdr>
            <w:top w:val="none" w:sz="0" w:space="0" w:color="auto"/>
            <w:left w:val="none" w:sz="0" w:space="0" w:color="auto"/>
            <w:bottom w:val="none" w:sz="0" w:space="0" w:color="auto"/>
            <w:right w:val="none" w:sz="0" w:space="0" w:color="auto"/>
          </w:divBdr>
        </w:div>
        <w:div w:id="1000623871">
          <w:marLeft w:val="0"/>
          <w:marRight w:val="0"/>
          <w:marTop w:val="0"/>
          <w:marBottom w:val="0"/>
          <w:divBdr>
            <w:top w:val="none" w:sz="0" w:space="0" w:color="auto"/>
            <w:left w:val="none" w:sz="0" w:space="0" w:color="auto"/>
            <w:bottom w:val="none" w:sz="0" w:space="0" w:color="auto"/>
            <w:right w:val="none" w:sz="0" w:space="0" w:color="auto"/>
          </w:divBdr>
        </w:div>
        <w:div w:id="1010567282">
          <w:marLeft w:val="0"/>
          <w:marRight w:val="0"/>
          <w:marTop w:val="0"/>
          <w:marBottom w:val="0"/>
          <w:divBdr>
            <w:top w:val="none" w:sz="0" w:space="0" w:color="auto"/>
            <w:left w:val="none" w:sz="0" w:space="0" w:color="auto"/>
            <w:bottom w:val="none" w:sz="0" w:space="0" w:color="auto"/>
            <w:right w:val="none" w:sz="0" w:space="0" w:color="auto"/>
          </w:divBdr>
        </w:div>
        <w:div w:id="1047681756">
          <w:marLeft w:val="0"/>
          <w:marRight w:val="0"/>
          <w:marTop w:val="0"/>
          <w:marBottom w:val="0"/>
          <w:divBdr>
            <w:top w:val="none" w:sz="0" w:space="0" w:color="auto"/>
            <w:left w:val="none" w:sz="0" w:space="0" w:color="auto"/>
            <w:bottom w:val="none" w:sz="0" w:space="0" w:color="auto"/>
            <w:right w:val="none" w:sz="0" w:space="0" w:color="auto"/>
          </w:divBdr>
        </w:div>
        <w:div w:id="1088768232">
          <w:marLeft w:val="0"/>
          <w:marRight w:val="0"/>
          <w:marTop w:val="0"/>
          <w:marBottom w:val="0"/>
          <w:divBdr>
            <w:top w:val="none" w:sz="0" w:space="0" w:color="auto"/>
            <w:left w:val="none" w:sz="0" w:space="0" w:color="auto"/>
            <w:bottom w:val="none" w:sz="0" w:space="0" w:color="auto"/>
            <w:right w:val="none" w:sz="0" w:space="0" w:color="auto"/>
          </w:divBdr>
        </w:div>
        <w:div w:id="1088772657">
          <w:marLeft w:val="0"/>
          <w:marRight w:val="0"/>
          <w:marTop w:val="0"/>
          <w:marBottom w:val="0"/>
          <w:divBdr>
            <w:top w:val="none" w:sz="0" w:space="0" w:color="auto"/>
            <w:left w:val="none" w:sz="0" w:space="0" w:color="auto"/>
            <w:bottom w:val="none" w:sz="0" w:space="0" w:color="auto"/>
            <w:right w:val="none" w:sz="0" w:space="0" w:color="auto"/>
          </w:divBdr>
        </w:div>
        <w:div w:id="1392848456">
          <w:marLeft w:val="0"/>
          <w:marRight w:val="0"/>
          <w:marTop w:val="0"/>
          <w:marBottom w:val="0"/>
          <w:divBdr>
            <w:top w:val="none" w:sz="0" w:space="0" w:color="auto"/>
            <w:left w:val="none" w:sz="0" w:space="0" w:color="auto"/>
            <w:bottom w:val="none" w:sz="0" w:space="0" w:color="auto"/>
            <w:right w:val="none" w:sz="0" w:space="0" w:color="auto"/>
          </w:divBdr>
        </w:div>
        <w:div w:id="1578831371">
          <w:marLeft w:val="0"/>
          <w:marRight w:val="0"/>
          <w:marTop w:val="0"/>
          <w:marBottom w:val="0"/>
          <w:divBdr>
            <w:top w:val="none" w:sz="0" w:space="0" w:color="auto"/>
            <w:left w:val="none" w:sz="0" w:space="0" w:color="auto"/>
            <w:bottom w:val="none" w:sz="0" w:space="0" w:color="auto"/>
            <w:right w:val="none" w:sz="0" w:space="0" w:color="auto"/>
          </w:divBdr>
        </w:div>
        <w:div w:id="1763989070">
          <w:marLeft w:val="0"/>
          <w:marRight w:val="0"/>
          <w:marTop w:val="0"/>
          <w:marBottom w:val="0"/>
          <w:divBdr>
            <w:top w:val="none" w:sz="0" w:space="0" w:color="auto"/>
            <w:left w:val="none" w:sz="0" w:space="0" w:color="auto"/>
            <w:bottom w:val="none" w:sz="0" w:space="0" w:color="auto"/>
            <w:right w:val="none" w:sz="0" w:space="0" w:color="auto"/>
          </w:divBdr>
        </w:div>
        <w:div w:id="1907957534">
          <w:marLeft w:val="0"/>
          <w:marRight w:val="0"/>
          <w:marTop w:val="0"/>
          <w:marBottom w:val="0"/>
          <w:divBdr>
            <w:top w:val="none" w:sz="0" w:space="0" w:color="auto"/>
            <w:left w:val="none" w:sz="0" w:space="0" w:color="auto"/>
            <w:bottom w:val="none" w:sz="0" w:space="0" w:color="auto"/>
            <w:right w:val="none" w:sz="0" w:space="0" w:color="auto"/>
          </w:divBdr>
        </w:div>
        <w:div w:id="1964801169">
          <w:marLeft w:val="0"/>
          <w:marRight w:val="0"/>
          <w:marTop w:val="0"/>
          <w:marBottom w:val="0"/>
          <w:divBdr>
            <w:top w:val="none" w:sz="0" w:space="0" w:color="auto"/>
            <w:left w:val="none" w:sz="0" w:space="0" w:color="auto"/>
            <w:bottom w:val="none" w:sz="0" w:space="0" w:color="auto"/>
            <w:right w:val="none" w:sz="0" w:space="0" w:color="auto"/>
          </w:divBdr>
        </w:div>
      </w:divsChild>
    </w:div>
    <w:div w:id="177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2788879">
          <w:marLeft w:val="0"/>
          <w:marRight w:val="0"/>
          <w:marTop w:val="0"/>
          <w:marBottom w:val="0"/>
          <w:divBdr>
            <w:top w:val="none" w:sz="0" w:space="0" w:color="auto"/>
            <w:left w:val="none" w:sz="0" w:space="0" w:color="auto"/>
            <w:bottom w:val="none" w:sz="0" w:space="0" w:color="auto"/>
            <w:right w:val="none" w:sz="0" w:space="0" w:color="auto"/>
          </w:divBdr>
        </w:div>
        <w:div w:id="211045900">
          <w:marLeft w:val="0"/>
          <w:marRight w:val="0"/>
          <w:marTop w:val="0"/>
          <w:marBottom w:val="0"/>
          <w:divBdr>
            <w:top w:val="none" w:sz="0" w:space="0" w:color="auto"/>
            <w:left w:val="none" w:sz="0" w:space="0" w:color="auto"/>
            <w:bottom w:val="none" w:sz="0" w:space="0" w:color="auto"/>
            <w:right w:val="none" w:sz="0" w:space="0" w:color="auto"/>
          </w:divBdr>
        </w:div>
        <w:div w:id="230896443">
          <w:marLeft w:val="0"/>
          <w:marRight w:val="0"/>
          <w:marTop w:val="0"/>
          <w:marBottom w:val="0"/>
          <w:divBdr>
            <w:top w:val="none" w:sz="0" w:space="0" w:color="auto"/>
            <w:left w:val="none" w:sz="0" w:space="0" w:color="auto"/>
            <w:bottom w:val="none" w:sz="0" w:space="0" w:color="auto"/>
            <w:right w:val="none" w:sz="0" w:space="0" w:color="auto"/>
          </w:divBdr>
        </w:div>
        <w:div w:id="285163679">
          <w:marLeft w:val="0"/>
          <w:marRight w:val="0"/>
          <w:marTop w:val="0"/>
          <w:marBottom w:val="0"/>
          <w:divBdr>
            <w:top w:val="none" w:sz="0" w:space="0" w:color="auto"/>
            <w:left w:val="none" w:sz="0" w:space="0" w:color="auto"/>
            <w:bottom w:val="none" w:sz="0" w:space="0" w:color="auto"/>
            <w:right w:val="none" w:sz="0" w:space="0" w:color="auto"/>
          </w:divBdr>
        </w:div>
        <w:div w:id="342172465">
          <w:marLeft w:val="0"/>
          <w:marRight w:val="0"/>
          <w:marTop w:val="0"/>
          <w:marBottom w:val="0"/>
          <w:divBdr>
            <w:top w:val="none" w:sz="0" w:space="0" w:color="auto"/>
            <w:left w:val="none" w:sz="0" w:space="0" w:color="auto"/>
            <w:bottom w:val="none" w:sz="0" w:space="0" w:color="auto"/>
            <w:right w:val="none" w:sz="0" w:space="0" w:color="auto"/>
          </w:divBdr>
        </w:div>
        <w:div w:id="489755426">
          <w:marLeft w:val="0"/>
          <w:marRight w:val="0"/>
          <w:marTop w:val="0"/>
          <w:marBottom w:val="0"/>
          <w:divBdr>
            <w:top w:val="none" w:sz="0" w:space="0" w:color="auto"/>
            <w:left w:val="none" w:sz="0" w:space="0" w:color="auto"/>
            <w:bottom w:val="none" w:sz="0" w:space="0" w:color="auto"/>
            <w:right w:val="none" w:sz="0" w:space="0" w:color="auto"/>
          </w:divBdr>
        </w:div>
        <w:div w:id="502206967">
          <w:marLeft w:val="0"/>
          <w:marRight w:val="0"/>
          <w:marTop w:val="0"/>
          <w:marBottom w:val="0"/>
          <w:divBdr>
            <w:top w:val="none" w:sz="0" w:space="0" w:color="auto"/>
            <w:left w:val="none" w:sz="0" w:space="0" w:color="auto"/>
            <w:bottom w:val="none" w:sz="0" w:space="0" w:color="auto"/>
            <w:right w:val="none" w:sz="0" w:space="0" w:color="auto"/>
          </w:divBdr>
        </w:div>
        <w:div w:id="580409526">
          <w:marLeft w:val="0"/>
          <w:marRight w:val="0"/>
          <w:marTop w:val="0"/>
          <w:marBottom w:val="0"/>
          <w:divBdr>
            <w:top w:val="none" w:sz="0" w:space="0" w:color="auto"/>
            <w:left w:val="none" w:sz="0" w:space="0" w:color="auto"/>
            <w:bottom w:val="none" w:sz="0" w:space="0" w:color="auto"/>
            <w:right w:val="none" w:sz="0" w:space="0" w:color="auto"/>
          </w:divBdr>
        </w:div>
        <w:div w:id="642082196">
          <w:marLeft w:val="0"/>
          <w:marRight w:val="0"/>
          <w:marTop w:val="0"/>
          <w:marBottom w:val="0"/>
          <w:divBdr>
            <w:top w:val="none" w:sz="0" w:space="0" w:color="auto"/>
            <w:left w:val="none" w:sz="0" w:space="0" w:color="auto"/>
            <w:bottom w:val="none" w:sz="0" w:space="0" w:color="auto"/>
            <w:right w:val="none" w:sz="0" w:space="0" w:color="auto"/>
          </w:divBdr>
        </w:div>
        <w:div w:id="707492496">
          <w:marLeft w:val="0"/>
          <w:marRight w:val="0"/>
          <w:marTop w:val="0"/>
          <w:marBottom w:val="0"/>
          <w:divBdr>
            <w:top w:val="none" w:sz="0" w:space="0" w:color="auto"/>
            <w:left w:val="none" w:sz="0" w:space="0" w:color="auto"/>
            <w:bottom w:val="none" w:sz="0" w:space="0" w:color="auto"/>
            <w:right w:val="none" w:sz="0" w:space="0" w:color="auto"/>
          </w:divBdr>
        </w:div>
        <w:div w:id="794720050">
          <w:marLeft w:val="0"/>
          <w:marRight w:val="0"/>
          <w:marTop w:val="0"/>
          <w:marBottom w:val="0"/>
          <w:divBdr>
            <w:top w:val="none" w:sz="0" w:space="0" w:color="auto"/>
            <w:left w:val="none" w:sz="0" w:space="0" w:color="auto"/>
            <w:bottom w:val="none" w:sz="0" w:space="0" w:color="auto"/>
            <w:right w:val="none" w:sz="0" w:space="0" w:color="auto"/>
          </w:divBdr>
        </w:div>
        <w:div w:id="801465142">
          <w:marLeft w:val="0"/>
          <w:marRight w:val="0"/>
          <w:marTop w:val="0"/>
          <w:marBottom w:val="0"/>
          <w:divBdr>
            <w:top w:val="none" w:sz="0" w:space="0" w:color="auto"/>
            <w:left w:val="none" w:sz="0" w:space="0" w:color="auto"/>
            <w:bottom w:val="none" w:sz="0" w:space="0" w:color="auto"/>
            <w:right w:val="none" w:sz="0" w:space="0" w:color="auto"/>
          </w:divBdr>
        </w:div>
        <w:div w:id="929586536">
          <w:marLeft w:val="0"/>
          <w:marRight w:val="0"/>
          <w:marTop w:val="0"/>
          <w:marBottom w:val="0"/>
          <w:divBdr>
            <w:top w:val="none" w:sz="0" w:space="0" w:color="auto"/>
            <w:left w:val="none" w:sz="0" w:space="0" w:color="auto"/>
            <w:bottom w:val="none" w:sz="0" w:space="0" w:color="auto"/>
            <w:right w:val="none" w:sz="0" w:space="0" w:color="auto"/>
          </w:divBdr>
        </w:div>
        <w:div w:id="996032469">
          <w:marLeft w:val="0"/>
          <w:marRight w:val="0"/>
          <w:marTop w:val="0"/>
          <w:marBottom w:val="0"/>
          <w:divBdr>
            <w:top w:val="none" w:sz="0" w:space="0" w:color="auto"/>
            <w:left w:val="none" w:sz="0" w:space="0" w:color="auto"/>
            <w:bottom w:val="none" w:sz="0" w:space="0" w:color="auto"/>
            <w:right w:val="none" w:sz="0" w:space="0" w:color="auto"/>
          </w:divBdr>
        </w:div>
        <w:div w:id="1106777524">
          <w:marLeft w:val="0"/>
          <w:marRight w:val="0"/>
          <w:marTop w:val="0"/>
          <w:marBottom w:val="0"/>
          <w:divBdr>
            <w:top w:val="none" w:sz="0" w:space="0" w:color="auto"/>
            <w:left w:val="none" w:sz="0" w:space="0" w:color="auto"/>
            <w:bottom w:val="none" w:sz="0" w:space="0" w:color="auto"/>
            <w:right w:val="none" w:sz="0" w:space="0" w:color="auto"/>
          </w:divBdr>
        </w:div>
        <w:div w:id="1120152266">
          <w:marLeft w:val="0"/>
          <w:marRight w:val="0"/>
          <w:marTop w:val="0"/>
          <w:marBottom w:val="0"/>
          <w:divBdr>
            <w:top w:val="none" w:sz="0" w:space="0" w:color="auto"/>
            <w:left w:val="none" w:sz="0" w:space="0" w:color="auto"/>
            <w:bottom w:val="none" w:sz="0" w:space="0" w:color="auto"/>
            <w:right w:val="none" w:sz="0" w:space="0" w:color="auto"/>
          </w:divBdr>
        </w:div>
        <w:div w:id="1203589191">
          <w:marLeft w:val="0"/>
          <w:marRight w:val="0"/>
          <w:marTop w:val="0"/>
          <w:marBottom w:val="0"/>
          <w:divBdr>
            <w:top w:val="none" w:sz="0" w:space="0" w:color="auto"/>
            <w:left w:val="none" w:sz="0" w:space="0" w:color="auto"/>
            <w:bottom w:val="none" w:sz="0" w:space="0" w:color="auto"/>
            <w:right w:val="none" w:sz="0" w:space="0" w:color="auto"/>
          </w:divBdr>
        </w:div>
        <w:div w:id="1206288127">
          <w:marLeft w:val="0"/>
          <w:marRight w:val="0"/>
          <w:marTop w:val="0"/>
          <w:marBottom w:val="0"/>
          <w:divBdr>
            <w:top w:val="none" w:sz="0" w:space="0" w:color="auto"/>
            <w:left w:val="none" w:sz="0" w:space="0" w:color="auto"/>
            <w:bottom w:val="none" w:sz="0" w:space="0" w:color="auto"/>
            <w:right w:val="none" w:sz="0" w:space="0" w:color="auto"/>
          </w:divBdr>
        </w:div>
        <w:div w:id="1223521720">
          <w:marLeft w:val="0"/>
          <w:marRight w:val="0"/>
          <w:marTop w:val="0"/>
          <w:marBottom w:val="0"/>
          <w:divBdr>
            <w:top w:val="none" w:sz="0" w:space="0" w:color="auto"/>
            <w:left w:val="none" w:sz="0" w:space="0" w:color="auto"/>
            <w:bottom w:val="none" w:sz="0" w:space="0" w:color="auto"/>
            <w:right w:val="none" w:sz="0" w:space="0" w:color="auto"/>
          </w:divBdr>
        </w:div>
        <w:div w:id="1371303190">
          <w:marLeft w:val="0"/>
          <w:marRight w:val="0"/>
          <w:marTop w:val="0"/>
          <w:marBottom w:val="0"/>
          <w:divBdr>
            <w:top w:val="none" w:sz="0" w:space="0" w:color="auto"/>
            <w:left w:val="none" w:sz="0" w:space="0" w:color="auto"/>
            <w:bottom w:val="none" w:sz="0" w:space="0" w:color="auto"/>
            <w:right w:val="none" w:sz="0" w:space="0" w:color="auto"/>
          </w:divBdr>
        </w:div>
        <w:div w:id="1552040051">
          <w:marLeft w:val="0"/>
          <w:marRight w:val="0"/>
          <w:marTop w:val="0"/>
          <w:marBottom w:val="0"/>
          <w:divBdr>
            <w:top w:val="none" w:sz="0" w:space="0" w:color="auto"/>
            <w:left w:val="none" w:sz="0" w:space="0" w:color="auto"/>
            <w:bottom w:val="none" w:sz="0" w:space="0" w:color="auto"/>
            <w:right w:val="none" w:sz="0" w:space="0" w:color="auto"/>
          </w:divBdr>
        </w:div>
        <w:div w:id="1574928354">
          <w:marLeft w:val="0"/>
          <w:marRight w:val="0"/>
          <w:marTop w:val="0"/>
          <w:marBottom w:val="0"/>
          <w:divBdr>
            <w:top w:val="none" w:sz="0" w:space="0" w:color="auto"/>
            <w:left w:val="none" w:sz="0" w:space="0" w:color="auto"/>
            <w:bottom w:val="none" w:sz="0" w:space="0" w:color="auto"/>
            <w:right w:val="none" w:sz="0" w:space="0" w:color="auto"/>
          </w:divBdr>
        </w:div>
        <w:div w:id="1726026153">
          <w:marLeft w:val="0"/>
          <w:marRight w:val="0"/>
          <w:marTop w:val="0"/>
          <w:marBottom w:val="0"/>
          <w:divBdr>
            <w:top w:val="none" w:sz="0" w:space="0" w:color="auto"/>
            <w:left w:val="none" w:sz="0" w:space="0" w:color="auto"/>
            <w:bottom w:val="none" w:sz="0" w:space="0" w:color="auto"/>
            <w:right w:val="none" w:sz="0" w:space="0" w:color="auto"/>
          </w:divBdr>
        </w:div>
        <w:div w:id="2075472775">
          <w:marLeft w:val="0"/>
          <w:marRight w:val="0"/>
          <w:marTop w:val="0"/>
          <w:marBottom w:val="0"/>
          <w:divBdr>
            <w:top w:val="none" w:sz="0" w:space="0" w:color="auto"/>
            <w:left w:val="none" w:sz="0" w:space="0" w:color="auto"/>
            <w:bottom w:val="none" w:sz="0" w:space="0" w:color="auto"/>
            <w:right w:val="none" w:sz="0" w:space="0" w:color="auto"/>
          </w:divBdr>
        </w:div>
      </w:divsChild>
    </w:div>
    <w:div w:id="1874416446">
      <w:bodyDiv w:val="1"/>
      <w:marLeft w:val="0"/>
      <w:marRight w:val="0"/>
      <w:marTop w:val="0"/>
      <w:marBottom w:val="0"/>
      <w:divBdr>
        <w:top w:val="none" w:sz="0" w:space="0" w:color="auto"/>
        <w:left w:val="none" w:sz="0" w:space="0" w:color="auto"/>
        <w:bottom w:val="none" w:sz="0" w:space="0" w:color="auto"/>
        <w:right w:val="none" w:sz="0" w:space="0" w:color="auto"/>
      </w:divBdr>
      <w:divsChild>
        <w:div w:id="2097242262">
          <w:marLeft w:val="-115"/>
          <w:marRight w:val="0"/>
          <w:marTop w:val="0"/>
          <w:marBottom w:val="0"/>
          <w:divBdr>
            <w:top w:val="none" w:sz="0" w:space="0" w:color="auto"/>
            <w:left w:val="none" w:sz="0" w:space="0" w:color="auto"/>
            <w:bottom w:val="none" w:sz="0" w:space="0" w:color="auto"/>
            <w:right w:val="none" w:sz="0" w:space="0" w:color="auto"/>
          </w:divBdr>
        </w:div>
      </w:divsChild>
    </w:div>
    <w:div w:id="2000304949">
      <w:bodyDiv w:val="1"/>
      <w:marLeft w:val="0"/>
      <w:marRight w:val="0"/>
      <w:marTop w:val="0"/>
      <w:marBottom w:val="0"/>
      <w:divBdr>
        <w:top w:val="none" w:sz="0" w:space="0" w:color="auto"/>
        <w:left w:val="none" w:sz="0" w:space="0" w:color="auto"/>
        <w:bottom w:val="none" w:sz="0" w:space="0" w:color="auto"/>
        <w:right w:val="none" w:sz="0" w:space="0" w:color="auto"/>
      </w:divBdr>
      <w:divsChild>
        <w:div w:id="16083926">
          <w:marLeft w:val="0"/>
          <w:marRight w:val="0"/>
          <w:marTop w:val="0"/>
          <w:marBottom w:val="0"/>
          <w:divBdr>
            <w:top w:val="none" w:sz="0" w:space="0" w:color="auto"/>
            <w:left w:val="none" w:sz="0" w:space="0" w:color="auto"/>
            <w:bottom w:val="none" w:sz="0" w:space="0" w:color="auto"/>
            <w:right w:val="none" w:sz="0" w:space="0" w:color="auto"/>
          </w:divBdr>
        </w:div>
        <w:div w:id="43603528">
          <w:marLeft w:val="0"/>
          <w:marRight w:val="0"/>
          <w:marTop w:val="0"/>
          <w:marBottom w:val="0"/>
          <w:divBdr>
            <w:top w:val="none" w:sz="0" w:space="0" w:color="auto"/>
            <w:left w:val="none" w:sz="0" w:space="0" w:color="auto"/>
            <w:bottom w:val="none" w:sz="0" w:space="0" w:color="auto"/>
            <w:right w:val="none" w:sz="0" w:space="0" w:color="auto"/>
          </w:divBdr>
        </w:div>
        <w:div w:id="80571686">
          <w:marLeft w:val="0"/>
          <w:marRight w:val="0"/>
          <w:marTop w:val="0"/>
          <w:marBottom w:val="0"/>
          <w:divBdr>
            <w:top w:val="none" w:sz="0" w:space="0" w:color="auto"/>
            <w:left w:val="none" w:sz="0" w:space="0" w:color="auto"/>
            <w:bottom w:val="none" w:sz="0" w:space="0" w:color="auto"/>
            <w:right w:val="none" w:sz="0" w:space="0" w:color="auto"/>
          </w:divBdr>
        </w:div>
        <w:div w:id="100345251">
          <w:marLeft w:val="0"/>
          <w:marRight w:val="0"/>
          <w:marTop w:val="0"/>
          <w:marBottom w:val="0"/>
          <w:divBdr>
            <w:top w:val="none" w:sz="0" w:space="0" w:color="auto"/>
            <w:left w:val="none" w:sz="0" w:space="0" w:color="auto"/>
            <w:bottom w:val="none" w:sz="0" w:space="0" w:color="auto"/>
            <w:right w:val="none" w:sz="0" w:space="0" w:color="auto"/>
          </w:divBdr>
        </w:div>
        <w:div w:id="122964216">
          <w:marLeft w:val="0"/>
          <w:marRight w:val="0"/>
          <w:marTop w:val="0"/>
          <w:marBottom w:val="0"/>
          <w:divBdr>
            <w:top w:val="none" w:sz="0" w:space="0" w:color="auto"/>
            <w:left w:val="none" w:sz="0" w:space="0" w:color="auto"/>
            <w:bottom w:val="none" w:sz="0" w:space="0" w:color="auto"/>
            <w:right w:val="none" w:sz="0" w:space="0" w:color="auto"/>
          </w:divBdr>
        </w:div>
        <w:div w:id="154883848">
          <w:marLeft w:val="0"/>
          <w:marRight w:val="0"/>
          <w:marTop w:val="0"/>
          <w:marBottom w:val="0"/>
          <w:divBdr>
            <w:top w:val="none" w:sz="0" w:space="0" w:color="auto"/>
            <w:left w:val="none" w:sz="0" w:space="0" w:color="auto"/>
            <w:bottom w:val="none" w:sz="0" w:space="0" w:color="auto"/>
            <w:right w:val="none" w:sz="0" w:space="0" w:color="auto"/>
          </w:divBdr>
        </w:div>
        <w:div w:id="158350662">
          <w:marLeft w:val="0"/>
          <w:marRight w:val="0"/>
          <w:marTop w:val="0"/>
          <w:marBottom w:val="0"/>
          <w:divBdr>
            <w:top w:val="none" w:sz="0" w:space="0" w:color="auto"/>
            <w:left w:val="none" w:sz="0" w:space="0" w:color="auto"/>
            <w:bottom w:val="none" w:sz="0" w:space="0" w:color="auto"/>
            <w:right w:val="none" w:sz="0" w:space="0" w:color="auto"/>
          </w:divBdr>
        </w:div>
        <w:div w:id="211355418">
          <w:marLeft w:val="0"/>
          <w:marRight w:val="0"/>
          <w:marTop w:val="0"/>
          <w:marBottom w:val="0"/>
          <w:divBdr>
            <w:top w:val="none" w:sz="0" w:space="0" w:color="auto"/>
            <w:left w:val="none" w:sz="0" w:space="0" w:color="auto"/>
            <w:bottom w:val="none" w:sz="0" w:space="0" w:color="auto"/>
            <w:right w:val="none" w:sz="0" w:space="0" w:color="auto"/>
          </w:divBdr>
        </w:div>
        <w:div w:id="237129747">
          <w:marLeft w:val="0"/>
          <w:marRight w:val="0"/>
          <w:marTop w:val="0"/>
          <w:marBottom w:val="0"/>
          <w:divBdr>
            <w:top w:val="none" w:sz="0" w:space="0" w:color="auto"/>
            <w:left w:val="none" w:sz="0" w:space="0" w:color="auto"/>
            <w:bottom w:val="none" w:sz="0" w:space="0" w:color="auto"/>
            <w:right w:val="none" w:sz="0" w:space="0" w:color="auto"/>
          </w:divBdr>
        </w:div>
        <w:div w:id="244075230">
          <w:marLeft w:val="0"/>
          <w:marRight w:val="0"/>
          <w:marTop w:val="0"/>
          <w:marBottom w:val="0"/>
          <w:divBdr>
            <w:top w:val="none" w:sz="0" w:space="0" w:color="auto"/>
            <w:left w:val="none" w:sz="0" w:space="0" w:color="auto"/>
            <w:bottom w:val="none" w:sz="0" w:space="0" w:color="auto"/>
            <w:right w:val="none" w:sz="0" w:space="0" w:color="auto"/>
          </w:divBdr>
        </w:div>
        <w:div w:id="263341683">
          <w:marLeft w:val="0"/>
          <w:marRight w:val="0"/>
          <w:marTop w:val="0"/>
          <w:marBottom w:val="0"/>
          <w:divBdr>
            <w:top w:val="none" w:sz="0" w:space="0" w:color="auto"/>
            <w:left w:val="none" w:sz="0" w:space="0" w:color="auto"/>
            <w:bottom w:val="none" w:sz="0" w:space="0" w:color="auto"/>
            <w:right w:val="none" w:sz="0" w:space="0" w:color="auto"/>
          </w:divBdr>
        </w:div>
        <w:div w:id="345912285">
          <w:marLeft w:val="0"/>
          <w:marRight w:val="0"/>
          <w:marTop w:val="0"/>
          <w:marBottom w:val="0"/>
          <w:divBdr>
            <w:top w:val="none" w:sz="0" w:space="0" w:color="auto"/>
            <w:left w:val="none" w:sz="0" w:space="0" w:color="auto"/>
            <w:bottom w:val="none" w:sz="0" w:space="0" w:color="auto"/>
            <w:right w:val="none" w:sz="0" w:space="0" w:color="auto"/>
          </w:divBdr>
        </w:div>
        <w:div w:id="403768679">
          <w:marLeft w:val="0"/>
          <w:marRight w:val="0"/>
          <w:marTop w:val="0"/>
          <w:marBottom w:val="0"/>
          <w:divBdr>
            <w:top w:val="none" w:sz="0" w:space="0" w:color="auto"/>
            <w:left w:val="none" w:sz="0" w:space="0" w:color="auto"/>
            <w:bottom w:val="none" w:sz="0" w:space="0" w:color="auto"/>
            <w:right w:val="none" w:sz="0" w:space="0" w:color="auto"/>
          </w:divBdr>
        </w:div>
        <w:div w:id="410810806">
          <w:marLeft w:val="0"/>
          <w:marRight w:val="0"/>
          <w:marTop w:val="0"/>
          <w:marBottom w:val="0"/>
          <w:divBdr>
            <w:top w:val="none" w:sz="0" w:space="0" w:color="auto"/>
            <w:left w:val="none" w:sz="0" w:space="0" w:color="auto"/>
            <w:bottom w:val="none" w:sz="0" w:space="0" w:color="auto"/>
            <w:right w:val="none" w:sz="0" w:space="0" w:color="auto"/>
          </w:divBdr>
        </w:div>
        <w:div w:id="423306678">
          <w:marLeft w:val="0"/>
          <w:marRight w:val="0"/>
          <w:marTop w:val="0"/>
          <w:marBottom w:val="0"/>
          <w:divBdr>
            <w:top w:val="none" w:sz="0" w:space="0" w:color="auto"/>
            <w:left w:val="none" w:sz="0" w:space="0" w:color="auto"/>
            <w:bottom w:val="none" w:sz="0" w:space="0" w:color="auto"/>
            <w:right w:val="none" w:sz="0" w:space="0" w:color="auto"/>
          </w:divBdr>
        </w:div>
        <w:div w:id="468519996">
          <w:marLeft w:val="0"/>
          <w:marRight w:val="0"/>
          <w:marTop w:val="0"/>
          <w:marBottom w:val="0"/>
          <w:divBdr>
            <w:top w:val="none" w:sz="0" w:space="0" w:color="auto"/>
            <w:left w:val="none" w:sz="0" w:space="0" w:color="auto"/>
            <w:bottom w:val="none" w:sz="0" w:space="0" w:color="auto"/>
            <w:right w:val="none" w:sz="0" w:space="0" w:color="auto"/>
          </w:divBdr>
        </w:div>
        <w:div w:id="494610972">
          <w:marLeft w:val="0"/>
          <w:marRight w:val="0"/>
          <w:marTop w:val="0"/>
          <w:marBottom w:val="0"/>
          <w:divBdr>
            <w:top w:val="none" w:sz="0" w:space="0" w:color="auto"/>
            <w:left w:val="none" w:sz="0" w:space="0" w:color="auto"/>
            <w:bottom w:val="none" w:sz="0" w:space="0" w:color="auto"/>
            <w:right w:val="none" w:sz="0" w:space="0" w:color="auto"/>
          </w:divBdr>
        </w:div>
        <w:div w:id="509301557">
          <w:marLeft w:val="0"/>
          <w:marRight w:val="0"/>
          <w:marTop w:val="0"/>
          <w:marBottom w:val="0"/>
          <w:divBdr>
            <w:top w:val="none" w:sz="0" w:space="0" w:color="auto"/>
            <w:left w:val="none" w:sz="0" w:space="0" w:color="auto"/>
            <w:bottom w:val="none" w:sz="0" w:space="0" w:color="auto"/>
            <w:right w:val="none" w:sz="0" w:space="0" w:color="auto"/>
          </w:divBdr>
        </w:div>
        <w:div w:id="518858017">
          <w:marLeft w:val="0"/>
          <w:marRight w:val="0"/>
          <w:marTop w:val="0"/>
          <w:marBottom w:val="0"/>
          <w:divBdr>
            <w:top w:val="none" w:sz="0" w:space="0" w:color="auto"/>
            <w:left w:val="none" w:sz="0" w:space="0" w:color="auto"/>
            <w:bottom w:val="none" w:sz="0" w:space="0" w:color="auto"/>
            <w:right w:val="none" w:sz="0" w:space="0" w:color="auto"/>
          </w:divBdr>
        </w:div>
        <w:div w:id="520627193">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530074379">
          <w:marLeft w:val="0"/>
          <w:marRight w:val="0"/>
          <w:marTop w:val="0"/>
          <w:marBottom w:val="0"/>
          <w:divBdr>
            <w:top w:val="none" w:sz="0" w:space="0" w:color="auto"/>
            <w:left w:val="none" w:sz="0" w:space="0" w:color="auto"/>
            <w:bottom w:val="none" w:sz="0" w:space="0" w:color="auto"/>
            <w:right w:val="none" w:sz="0" w:space="0" w:color="auto"/>
          </w:divBdr>
        </w:div>
        <w:div w:id="537737436">
          <w:marLeft w:val="0"/>
          <w:marRight w:val="0"/>
          <w:marTop w:val="0"/>
          <w:marBottom w:val="0"/>
          <w:divBdr>
            <w:top w:val="none" w:sz="0" w:space="0" w:color="auto"/>
            <w:left w:val="none" w:sz="0" w:space="0" w:color="auto"/>
            <w:bottom w:val="none" w:sz="0" w:space="0" w:color="auto"/>
            <w:right w:val="none" w:sz="0" w:space="0" w:color="auto"/>
          </w:divBdr>
        </w:div>
        <w:div w:id="553389099">
          <w:marLeft w:val="0"/>
          <w:marRight w:val="0"/>
          <w:marTop w:val="0"/>
          <w:marBottom w:val="0"/>
          <w:divBdr>
            <w:top w:val="none" w:sz="0" w:space="0" w:color="auto"/>
            <w:left w:val="none" w:sz="0" w:space="0" w:color="auto"/>
            <w:bottom w:val="none" w:sz="0" w:space="0" w:color="auto"/>
            <w:right w:val="none" w:sz="0" w:space="0" w:color="auto"/>
          </w:divBdr>
        </w:div>
        <w:div w:id="594483763">
          <w:marLeft w:val="0"/>
          <w:marRight w:val="0"/>
          <w:marTop w:val="0"/>
          <w:marBottom w:val="0"/>
          <w:divBdr>
            <w:top w:val="none" w:sz="0" w:space="0" w:color="auto"/>
            <w:left w:val="none" w:sz="0" w:space="0" w:color="auto"/>
            <w:bottom w:val="none" w:sz="0" w:space="0" w:color="auto"/>
            <w:right w:val="none" w:sz="0" w:space="0" w:color="auto"/>
          </w:divBdr>
        </w:div>
        <w:div w:id="594871987">
          <w:marLeft w:val="0"/>
          <w:marRight w:val="0"/>
          <w:marTop w:val="0"/>
          <w:marBottom w:val="0"/>
          <w:divBdr>
            <w:top w:val="none" w:sz="0" w:space="0" w:color="auto"/>
            <w:left w:val="none" w:sz="0" w:space="0" w:color="auto"/>
            <w:bottom w:val="none" w:sz="0" w:space="0" w:color="auto"/>
            <w:right w:val="none" w:sz="0" w:space="0" w:color="auto"/>
          </w:divBdr>
        </w:div>
        <w:div w:id="604077320">
          <w:marLeft w:val="0"/>
          <w:marRight w:val="0"/>
          <w:marTop w:val="0"/>
          <w:marBottom w:val="0"/>
          <w:divBdr>
            <w:top w:val="none" w:sz="0" w:space="0" w:color="auto"/>
            <w:left w:val="none" w:sz="0" w:space="0" w:color="auto"/>
            <w:bottom w:val="none" w:sz="0" w:space="0" w:color="auto"/>
            <w:right w:val="none" w:sz="0" w:space="0" w:color="auto"/>
          </w:divBdr>
        </w:div>
        <w:div w:id="608002102">
          <w:marLeft w:val="0"/>
          <w:marRight w:val="0"/>
          <w:marTop w:val="0"/>
          <w:marBottom w:val="0"/>
          <w:divBdr>
            <w:top w:val="none" w:sz="0" w:space="0" w:color="auto"/>
            <w:left w:val="none" w:sz="0" w:space="0" w:color="auto"/>
            <w:bottom w:val="none" w:sz="0" w:space="0" w:color="auto"/>
            <w:right w:val="none" w:sz="0" w:space="0" w:color="auto"/>
          </w:divBdr>
        </w:div>
        <w:div w:id="609969477">
          <w:marLeft w:val="0"/>
          <w:marRight w:val="0"/>
          <w:marTop w:val="0"/>
          <w:marBottom w:val="0"/>
          <w:divBdr>
            <w:top w:val="none" w:sz="0" w:space="0" w:color="auto"/>
            <w:left w:val="none" w:sz="0" w:space="0" w:color="auto"/>
            <w:bottom w:val="none" w:sz="0" w:space="0" w:color="auto"/>
            <w:right w:val="none" w:sz="0" w:space="0" w:color="auto"/>
          </w:divBdr>
        </w:div>
        <w:div w:id="612445478">
          <w:marLeft w:val="0"/>
          <w:marRight w:val="0"/>
          <w:marTop w:val="0"/>
          <w:marBottom w:val="0"/>
          <w:divBdr>
            <w:top w:val="none" w:sz="0" w:space="0" w:color="auto"/>
            <w:left w:val="none" w:sz="0" w:space="0" w:color="auto"/>
            <w:bottom w:val="none" w:sz="0" w:space="0" w:color="auto"/>
            <w:right w:val="none" w:sz="0" w:space="0" w:color="auto"/>
          </w:divBdr>
        </w:div>
        <w:div w:id="614217758">
          <w:marLeft w:val="0"/>
          <w:marRight w:val="0"/>
          <w:marTop w:val="0"/>
          <w:marBottom w:val="0"/>
          <w:divBdr>
            <w:top w:val="none" w:sz="0" w:space="0" w:color="auto"/>
            <w:left w:val="none" w:sz="0" w:space="0" w:color="auto"/>
            <w:bottom w:val="none" w:sz="0" w:space="0" w:color="auto"/>
            <w:right w:val="none" w:sz="0" w:space="0" w:color="auto"/>
          </w:divBdr>
        </w:div>
        <w:div w:id="624509128">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85861118">
          <w:marLeft w:val="0"/>
          <w:marRight w:val="0"/>
          <w:marTop w:val="0"/>
          <w:marBottom w:val="0"/>
          <w:divBdr>
            <w:top w:val="none" w:sz="0" w:space="0" w:color="auto"/>
            <w:left w:val="none" w:sz="0" w:space="0" w:color="auto"/>
            <w:bottom w:val="none" w:sz="0" w:space="0" w:color="auto"/>
            <w:right w:val="none" w:sz="0" w:space="0" w:color="auto"/>
          </w:divBdr>
        </w:div>
        <w:div w:id="728501120">
          <w:marLeft w:val="0"/>
          <w:marRight w:val="0"/>
          <w:marTop w:val="0"/>
          <w:marBottom w:val="0"/>
          <w:divBdr>
            <w:top w:val="none" w:sz="0" w:space="0" w:color="auto"/>
            <w:left w:val="none" w:sz="0" w:space="0" w:color="auto"/>
            <w:bottom w:val="none" w:sz="0" w:space="0" w:color="auto"/>
            <w:right w:val="none" w:sz="0" w:space="0" w:color="auto"/>
          </w:divBdr>
        </w:div>
        <w:div w:id="779034695">
          <w:marLeft w:val="0"/>
          <w:marRight w:val="0"/>
          <w:marTop w:val="0"/>
          <w:marBottom w:val="0"/>
          <w:divBdr>
            <w:top w:val="none" w:sz="0" w:space="0" w:color="auto"/>
            <w:left w:val="none" w:sz="0" w:space="0" w:color="auto"/>
            <w:bottom w:val="none" w:sz="0" w:space="0" w:color="auto"/>
            <w:right w:val="none" w:sz="0" w:space="0" w:color="auto"/>
          </w:divBdr>
        </w:div>
        <w:div w:id="793258017">
          <w:marLeft w:val="0"/>
          <w:marRight w:val="0"/>
          <w:marTop w:val="0"/>
          <w:marBottom w:val="0"/>
          <w:divBdr>
            <w:top w:val="none" w:sz="0" w:space="0" w:color="auto"/>
            <w:left w:val="none" w:sz="0" w:space="0" w:color="auto"/>
            <w:bottom w:val="none" w:sz="0" w:space="0" w:color="auto"/>
            <w:right w:val="none" w:sz="0" w:space="0" w:color="auto"/>
          </w:divBdr>
        </w:div>
        <w:div w:id="810632967">
          <w:marLeft w:val="0"/>
          <w:marRight w:val="0"/>
          <w:marTop w:val="0"/>
          <w:marBottom w:val="0"/>
          <w:divBdr>
            <w:top w:val="none" w:sz="0" w:space="0" w:color="auto"/>
            <w:left w:val="none" w:sz="0" w:space="0" w:color="auto"/>
            <w:bottom w:val="none" w:sz="0" w:space="0" w:color="auto"/>
            <w:right w:val="none" w:sz="0" w:space="0" w:color="auto"/>
          </w:divBdr>
        </w:div>
        <w:div w:id="821308693">
          <w:marLeft w:val="0"/>
          <w:marRight w:val="0"/>
          <w:marTop w:val="0"/>
          <w:marBottom w:val="0"/>
          <w:divBdr>
            <w:top w:val="none" w:sz="0" w:space="0" w:color="auto"/>
            <w:left w:val="none" w:sz="0" w:space="0" w:color="auto"/>
            <w:bottom w:val="none" w:sz="0" w:space="0" w:color="auto"/>
            <w:right w:val="none" w:sz="0" w:space="0" w:color="auto"/>
          </w:divBdr>
        </w:div>
        <w:div w:id="880871133">
          <w:marLeft w:val="0"/>
          <w:marRight w:val="0"/>
          <w:marTop w:val="0"/>
          <w:marBottom w:val="0"/>
          <w:divBdr>
            <w:top w:val="none" w:sz="0" w:space="0" w:color="auto"/>
            <w:left w:val="none" w:sz="0" w:space="0" w:color="auto"/>
            <w:bottom w:val="none" w:sz="0" w:space="0" w:color="auto"/>
            <w:right w:val="none" w:sz="0" w:space="0" w:color="auto"/>
          </w:divBdr>
        </w:div>
        <w:div w:id="905457230">
          <w:marLeft w:val="0"/>
          <w:marRight w:val="0"/>
          <w:marTop w:val="0"/>
          <w:marBottom w:val="0"/>
          <w:divBdr>
            <w:top w:val="none" w:sz="0" w:space="0" w:color="auto"/>
            <w:left w:val="none" w:sz="0" w:space="0" w:color="auto"/>
            <w:bottom w:val="none" w:sz="0" w:space="0" w:color="auto"/>
            <w:right w:val="none" w:sz="0" w:space="0" w:color="auto"/>
          </w:divBdr>
        </w:div>
        <w:div w:id="918246896">
          <w:marLeft w:val="0"/>
          <w:marRight w:val="0"/>
          <w:marTop w:val="0"/>
          <w:marBottom w:val="0"/>
          <w:divBdr>
            <w:top w:val="none" w:sz="0" w:space="0" w:color="auto"/>
            <w:left w:val="none" w:sz="0" w:space="0" w:color="auto"/>
            <w:bottom w:val="none" w:sz="0" w:space="0" w:color="auto"/>
            <w:right w:val="none" w:sz="0" w:space="0" w:color="auto"/>
          </w:divBdr>
        </w:div>
        <w:div w:id="932782112">
          <w:marLeft w:val="0"/>
          <w:marRight w:val="0"/>
          <w:marTop w:val="0"/>
          <w:marBottom w:val="0"/>
          <w:divBdr>
            <w:top w:val="none" w:sz="0" w:space="0" w:color="auto"/>
            <w:left w:val="none" w:sz="0" w:space="0" w:color="auto"/>
            <w:bottom w:val="none" w:sz="0" w:space="0" w:color="auto"/>
            <w:right w:val="none" w:sz="0" w:space="0" w:color="auto"/>
          </w:divBdr>
        </w:div>
        <w:div w:id="996492769">
          <w:marLeft w:val="0"/>
          <w:marRight w:val="0"/>
          <w:marTop w:val="0"/>
          <w:marBottom w:val="0"/>
          <w:divBdr>
            <w:top w:val="none" w:sz="0" w:space="0" w:color="auto"/>
            <w:left w:val="none" w:sz="0" w:space="0" w:color="auto"/>
            <w:bottom w:val="none" w:sz="0" w:space="0" w:color="auto"/>
            <w:right w:val="none" w:sz="0" w:space="0" w:color="auto"/>
          </w:divBdr>
        </w:div>
        <w:div w:id="1033463418">
          <w:marLeft w:val="0"/>
          <w:marRight w:val="0"/>
          <w:marTop w:val="0"/>
          <w:marBottom w:val="0"/>
          <w:divBdr>
            <w:top w:val="none" w:sz="0" w:space="0" w:color="auto"/>
            <w:left w:val="none" w:sz="0" w:space="0" w:color="auto"/>
            <w:bottom w:val="none" w:sz="0" w:space="0" w:color="auto"/>
            <w:right w:val="none" w:sz="0" w:space="0" w:color="auto"/>
          </w:divBdr>
        </w:div>
        <w:div w:id="1037849477">
          <w:marLeft w:val="0"/>
          <w:marRight w:val="0"/>
          <w:marTop w:val="0"/>
          <w:marBottom w:val="0"/>
          <w:divBdr>
            <w:top w:val="none" w:sz="0" w:space="0" w:color="auto"/>
            <w:left w:val="none" w:sz="0" w:space="0" w:color="auto"/>
            <w:bottom w:val="none" w:sz="0" w:space="0" w:color="auto"/>
            <w:right w:val="none" w:sz="0" w:space="0" w:color="auto"/>
          </w:divBdr>
        </w:div>
        <w:div w:id="1080907296">
          <w:marLeft w:val="0"/>
          <w:marRight w:val="0"/>
          <w:marTop w:val="0"/>
          <w:marBottom w:val="0"/>
          <w:divBdr>
            <w:top w:val="none" w:sz="0" w:space="0" w:color="auto"/>
            <w:left w:val="none" w:sz="0" w:space="0" w:color="auto"/>
            <w:bottom w:val="none" w:sz="0" w:space="0" w:color="auto"/>
            <w:right w:val="none" w:sz="0" w:space="0" w:color="auto"/>
          </w:divBdr>
        </w:div>
        <w:div w:id="1087115959">
          <w:marLeft w:val="0"/>
          <w:marRight w:val="0"/>
          <w:marTop w:val="0"/>
          <w:marBottom w:val="0"/>
          <w:divBdr>
            <w:top w:val="none" w:sz="0" w:space="0" w:color="auto"/>
            <w:left w:val="none" w:sz="0" w:space="0" w:color="auto"/>
            <w:bottom w:val="none" w:sz="0" w:space="0" w:color="auto"/>
            <w:right w:val="none" w:sz="0" w:space="0" w:color="auto"/>
          </w:divBdr>
        </w:div>
        <w:div w:id="1102216767">
          <w:marLeft w:val="0"/>
          <w:marRight w:val="0"/>
          <w:marTop w:val="0"/>
          <w:marBottom w:val="0"/>
          <w:divBdr>
            <w:top w:val="none" w:sz="0" w:space="0" w:color="auto"/>
            <w:left w:val="none" w:sz="0" w:space="0" w:color="auto"/>
            <w:bottom w:val="none" w:sz="0" w:space="0" w:color="auto"/>
            <w:right w:val="none" w:sz="0" w:space="0" w:color="auto"/>
          </w:divBdr>
        </w:div>
        <w:div w:id="1127240702">
          <w:marLeft w:val="0"/>
          <w:marRight w:val="0"/>
          <w:marTop w:val="0"/>
          <w:marBottom w:val="0"/>
          <w:divBdr>
            <w:top w:val="none" w:sz="0" w:space="0" w:color="auto"/>
            <w:left w:val="none" w:sz="0" w:space="0" w:color="auto"/>
            <w:bottom w:val="none" w:sz="0" w:space="0" w:color="auto"/>
            <w:right w:val="none" w:sz="0" w:space="0" w:color="auto"/>
          </w:divBdr>
        </w:div>
        <w:div w:id="1144397094">
          <w:marLeft w:val="0"/>
          <w:marRight w:val="0"/>
          <w:marTop w:val="0"/>
          <w:marBottom w:val="0"/>
          <w:divBdr>
            <w:top w:val="none" w:sz="0" w:space="0" w:color="auto"/>
            <w:left w:val="none" w:sz="0" w:space="0" w:color="auto"/>
            <w:bottom w:val="none" w:sz="0" w:space="0" w:color="auto"/>
            <w:right w:val="none" w:sz="0" w:space="0" w:color="auto"/>
          </w:divBdr>
        </w:div>
        <w:div w:id="1153372453">
          <w:marLeft w:val="0"/>
          <w:marRight w:val="0"/>
          <w:marTop w:val="0"/>
          <w:marBottom w:val="0"/>
          <w:divBdr>
            <w:top w:val="none" w:sz="0" w:space="0" w:color="auto"/>
            <w:left w:val="none" w:sz="0" w:space="0" w:color="auto"/>
            <w:bottom w:val="none" w:sz="0" w:space="0" w:color="auto"/>
            <w:right w:val="none" w:sz="0" w:space="0" w:color="auto"/>
          </w:divBdr>
        </w:div>
        <w:div w:id="1158687018">
          <w:marLeft w:val="0"/>
          <w:marRight w:val="0"/>
          <w:marTop w:val="0"/>
          <w:marBottom w:val="0"/>
          <w:divBdr>
            <w:top w:val="none" w:sz="0" w:space="0" w:color="auto"/>
            <w:left w:val="none" w:sz="0" w:space="0" w:color="auto"/>
            <w:bottom w:val="none" w:sz="0" w:space="0" w:color="auto"/>
            <w:right w:val="none" w:sz="0" w:space="0" w:color="auto"/>
          </w:divBdr>
        </w:div>
        <w:div w:id="1159534961">
          <w:marLeft w:val="0"/>
          <w:marRight w:val="0"/>
          <w:marTop w:val="0"/>
          <w:marBottom w:val="0"/>
          <w:divBdr>
            <w:top w:val="none" w:sz="0" w:space="0" w:color="auto"/>
            <w:left w:val="none" w:sz="0" w:space="0" w:color="auto"/>
            <w:bottom w:val="none" w:sz="0" w:space="0" w:color="auto"/>
            <w:right w:val="none" w:sz="0" w:space="0" w:color="auto"/>
          </w:divBdr>
        </w:div>
        <w:div w:id="1163159704">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1190484058">
          <w:marLeft w:val="0"/>
          <w:marRight w:val="0"/>
          <w:marTop w:val="0"/>
          <w:marBottom w:val="0"/>
          <w:divBdr>
            <w:top w:val="none" w:sz="0" w:space="0" w:color="auto"/>
            <w:left w:val="none" w:sz="0" w:space="0" w:color="auto"/>
            <w:bottom w:val="none" w:sz="0" w:space="0" w:color="auto"/>
            <w:right w:val="none" w:sz="0" w:space="0" w:color="auto"/>
          </w:divBdr>
        </w:div>
        <w:div w:id="1218516474">
          <w:marLeft w:val="0"/>
          <w:marRight w:val="0"/>
          <w:marTop w:val="0"/>
          <w:marBottom w:val="0"/>
          <w:divBdr>
            <w:top w:val="none" w:sz="0" w:space="0" w:color="auto"/>
            <w:left w:val="none" w:sz="0" w:space="0" w:color="auto"/>
            <w:bottom w:val="none" w:sz="0" w:space="0" w:color="auto"/>
            <w:right w:val="none" w:sz="0" w:space="0" w:color="auto"/>
          </w:divBdr>
        </w:div>
        <w:div w:id="1221743271">
          <w:marLeft w:val="0"/>
          <w:marRight w:val="0"/>
          <w:marTop w:val="0"/>
          <w:marBottom w:val="0"/>
          <w:divBdr>
            <w:top w:val="none" w:sz="0" w:space="0" w:color="auto"/>
            <w:left w:val="none" w:sz="0" w:space="0" w:color="auto"/>
            <w:bottom w:val="none" w:sz="0" w:space="0" w:color="auto"/>
            <w:right w:val="none" w:sz="0" w:space="0" w:color="auto"/>
          </w:divBdr>
        </w:div>
        <w:div w:id="1231965195">
          <w:marLeft w:val="0"/>
          <w:marRight w:val="0"/>
          <w:marTop w:val="0"/>
          <w:marBottom w:val="0"/>
          <w:divBdr>
            <w:top w:val="none" w:sz="0" w:space="0" w:color="auto"/>
            <w:left w:val="none" w:sz="0" w:space="0" w:color="auto"/>
            <w:bottom w:val="none" w:sz="0" w:space="0" w:color="auto"/>
            <w:right w:val="none" w:sz="0" w:space="0" w:color="auto"/>
          </w:divBdr>
        </w:div>
        <w:div w:id="1253052906">
          <w:marLeft w:val="0"/>
          <w:marRight w:val="0"/>
          <w:marTop w:val="0"/>
          <w:marBottom w:val="0"/>
          <w:divBdr>
            <w:top w:val="none" w:sz="0" w:space="0" w:color="auto"/>
            <w:left w:val="none" w:sz="0" w:space="0" w:color="auto"/>
            <w:bottom w:val="none" w:sz="0" w:space="0" w:color="auto"/>
            <w:right w:val="none" w:sz="0" w:space="0" w:color="auto"/>
          </w:divBdr>
        </w:div>
        <w:div w:id="1266964123">
          <w:marLeft w:val="0"/>
          <w:marRight w:val="0"/>
          <w:marTop w:val="0"/>
          <w:marBottom w:val="0"/>
          <w:divBdr>
            <w:top w:val="none" w:sz="0" w:space="0" w:color="auto"/>
            <w:left w:val="none" w:sz="0" w:space="0" w:color="auto"/>
            <w:bottom w:val="none" w:sz="0" w:space="0" w:color="auto"/>
            <w:right w:val="none" w:sz="0" w:space="0" w:color="auto"/>
          </w:divBdr>
        </w:div>
        <w:div w:id="1272053788">
          <w:marLeft w:val="0"/>
          <w:marRight w:val="0"/>
          <w:marTop w:val="0"/>
          <w:marBottom w:val="0"/>
          <w:divBdr>
            <w:top w:val="none" w:sz="0" w:space="0" w:color="auto"/>
            <w:left w:val="none" w:sz="0" w:space="0" w:color="auto"/>
            <w:bottom w:val="none" w:sz="0" w:space="0" w:color="auto"/>
            <w:right w:val="none" w:sz="0" w:space="0" w:color="auto"/>
          </w:divBdr>
        </w:div>
        <w:div w:id="1283029083">
          <w:marLeft w:val="0"/>
          <w:marRight w:val="0"/>
          <w:marTop w:val="0"/>
          <w:marBottom w:val="0"/>
          <w:divBdr>
            <w:top w:val="none" w:sz="0" w:space="0" w:color="auto"/>
            <w:left w:val="none" w:sz="0" w:space="0" w:color="auto"/>
            <w:bottom w:val="none" w:sz="0" w:space="0" w:color="auto"/>
            <w:right w:val="none" w:sz="0" w:space="0" w:color="auto"/>
          </w:divBdr>
        </w:div>
        <w:div w:id="1302005272">
          <w:marLeft w:val="0"/>
          <w:marRight w:val="0"/>
          <w:marTop w:val="0"/>
          <w:marBottom w:val="0"/>
          <w:divBdr>
            <w:top w:val="none" w:sz="0" w:space="0" w:color="auto"/>
            <w:left w:val="none" w:sz="0" w:space="0" w:color="auto"/>
            <w:bottom w:val="none" w:sz="0" w:space="0" w:color="auto"/>
            <w:right w:val="none" w:sz="0" w:space="0" w:color="auto"/>
          </w:divBdr>
        </w:div>
        <w:div w:id="1319766595">
          <w:marLeft w:val="0"/>
          <w:marRight w:val="0"/>
          <w:marTop w:val="0"/>
          <w:marBottom w:val="0"/>
          <w:divBdr>
            <w:top w:val="none" w:sz="0" w:space="0" w:color="auto"/>
            <w:left w:val="none" w:sz="0" w:space="0" w:color="auto"/>
            <w:bottom w:val="none" w:sz="0" w:space="0" w:color="auto"/>
            <w:right w:val="none" w:sz="0" w:space="0" w:color="auto"/>
          </w:divBdr>
        </w:div>
        <w:div w:id="1326779378">
          <w:marLeft w:val="0"/>
          <w:marRight w:val="0"/>
          <w:marTop w:val="0"/>
          <w:marBottom w:val="0"/>
          <w:divBdr>
            <w:top w:val="none" w:sz="0" w:space="0" w:color="auto"/>
            <w:left w:val="none" w:sz="0" w:space="0" w:color="auto"/>
            <w:bottom w:val="none" w:sz="0" w:space="0" w:color="auto"/>
            <w:right w:val="none" w:sz="0" w:space="0" w:color="auto"/>
          </w:divBdr>
        </w:div>
        <w:div w:id="1393306950">
          <w:marLeft w:val="0"/>
          <w:marRight w:val="0"/>
          <w:marTop w:val="0"/>
          <w:marBottom w:val="0"/>
          <w:divBdr>
            <w:top w:val="none" w:sz="0" w:space="0" w:color="auto"/>
            <w:left w:val="none" w:sz="0" w:space="0" w:color="auto"/>
            <w:bottom w:val="none" w:sz="0" w:space="0" w:color="auto"/>
            <w:right w:val="none" w:sz="0" w:space="0" w:color="auto"/>
          </w:divBdr>
        </w:div>
        <w:div w:id="1409964352">
          <w:marLeft w:val="0"/>
          <w:marRight w:val="0"/>
          <w:marTop w:val="0"/>
          <w:marBottom w:val="0"/>
          <w:divBdr>
            <w:top w:val="none" w:sz="0" w:space="0" w:color="auto"/>
            <w:left w:val="none" w:sz="0" w:space="0" w:color="auto"/>
            <w:bottom w:val="none" w:sz="0" w:space="0" w:color="auto"/>
            <w:right w:val="none" w:sz="0" w:space="0" w:color="auto"/>
          </w:divBdr>
        </w:div>
        <w:div w:id="1414813669">
          <w:marLeft w:val="0"/>
          <w:marRight w:val="0"/>
          <w:marTop w:val="0"/>
          <w:marBottom w:val="0"/>
          <w:divBdr>
            <w:top w:val="none" w:sz="0" w:space="0" w:color="auto"/>
            <w:left w:val="none" w:sz="0" w:space="0" w:color="auto"/>
            <w:bottom w:val="none" w:sz="0" w:space="0" w:color="auto"/>
            <w:right w:val="none" w:sz="0" w:space="0" w:color="auto"/>
          </w:divBdr>
        </w:div>
        <w:div w:id="1427574262">
          <w:marLeft w:val="0"/>
          <w:marRight w:val="0"/>
          <w:marTop w:val="0"/>
          <w:marBottom w:val="0"/>
          <w:divBdr>
            <w:top w:val="none" w:sz="0" w:space="0" w:color="auto"/>
            <w:left w:val="none" w:sz="0" w:space="0" w:color="auto"/>
            <w:bottom w:val="none" w:sz="0" w:space="0" w:color="auto"/>
            <w:right w:val="none" w:sz="0" w:space="0" w:color="auto"/>
          </w:divBdr>
        </w:div>
        <w:div w:id="1450735895">
          <w:marLeft w:val="0"/>
          <w:marRight w:val="0"/>
          <w:marTop w:val="0"/>
          <w:marBottom w:val="0"/>
          <w:divBdr>
            <w:top w:val="none" w:sz="0" w:space="0" w:color="auto"/>
            <w:left w:val="none" w:sz="0" w:space="0" w:color="auto"/>
            <w:bottom w:val="none" w:sz="0" w:space="0" w:color="auto"/>
            <w:right w:val="none" w:sz="0" w:space="0" w:color="auto"/>
          </w:divBdr>
        </w:div>
        <w:div w:id="1453016517">
          <w:marLeft w:val="0"/>
          <w:marRight w:val="0"/>
          <w:marTop w:val="0"/>
          <w:marBottom w:val="0"/>
          <w:divBdr>
            <w:top w:val="none" w:sz="0" w:space="0" w:color="auto"/>
            <w:left w:val="none" w:sz="0" w:space="0" w:color="auto"/>
            <w:bottom w:val="none" w:sz="0" w:space="0" w:color="auto"/>
            <w:right w:val="none" w:sz="0" w:space="0" w:color="auto"/>
          </w:divBdr>
        </w:div>
        <w:div w:id="1460225140">
          <w:marLeft w:val="0"/>
          <w:marRight w:val="0"/>
          <w:marTop w:val="0"/>
          <w:marBottom w:val="0"/>
          <w:divBdr>
            <w:top w:val="none" w:sz="0" w:space="0" w:color="auto"/>
            <w:left w:val="none" w:sz="0" w:space="0" w:color="auto"/>
            <w:bottom w:val="none" w:sz="0" w:space="0" w:color="auto"/>
            <w:right w:val="none" w:sz="0" w:space="0" w:color="auto"/>
          </w:divBdr>
        </w:div>
        <w:div w:id="1462260636">
          <w:marLeft w:val="0"/>
          <w:marRight w:val="0"/>
          <w:marTop w:val="0"/>
          <w:marBottom w:val="0"/>
          <w:divBdr>
            <w:top w:val="none" w:sz="0" w:space="0" w:color="auto"/>
            <w:left w:val="none" w:sz="0" w:space="0" w:color="auto"/>
            <w:bottom w:val="none" w:sz="0" w:space="0" w:color="auto"/>
            <w:right w:val="none" w:sz="0" w:space="0" w:color="auto"/>
          </w:divBdr>
        </w:div>
        <w:div w:id="1473449461">
          <w:marLeft w:val="0"/>
          <w:marRight w:val="0"/>
          <w:marTop w:val="0"/>
          <w:marBottom w:val="0"/>
          <w:divBdr>
            <w:top w:val="none" w:sz="0" w:space="0" w:color="auto"/>
            <w:left w:val="none" w:sz="0" w:space="0" w:color="auto"/>
            <w:bottom w:val="none" w:sz="0" w:space="0" w:color="auto"/>
            <w:right w:val="none" w:sz="0" w:space="0" w:color="auto"/>
          </w:divBdr>
        </w:div>
        <w:div w:id="1485855432">
          <w:marLeft w:val="0"/>
          <w:marRight w:val="0"/>
          <w:marTop w:val="0"/>
          <w:marBottom w:val="0"/>
          <w:divBdr>
            <w:top w:val="none" w:sz="0" w:space="0" w:color="auto"/>
            <w:left w:val="none" w:sz="0" w:space="0" w:color="auto"/>
            <w:bottom w:val="none" w:sz="0" w:space="0" w:color="auto"/>
            <w:right w:val="none" w:sz="0" w:space="0" w:color="auto"/>
          </w:divBdr>
        </w:div>
        <w:div w:id="1508401205">
          <w:marLeft w:val="0"/>
          <w:marRight w:val="0"/>
          <w:marTop w:val="0"/>
          <w:marBottom w:val="0"/>
          <w:divBdr>
            <w:top w:val="none" w:sz="0" w:space="0" w:color="auto"/>
            <w:left w:val="none" w:sz="0" w:space="0" w:color="auto"/>
            <w:bottom w:val="none" w:sz="0" w:space="0" w:color="auto"/>
            <w:right w:val="none" w:sz="0" w:space="0" w:color="auto"/>
          </w:divBdr>
        </w:div>
        <w:div w:id="1546796888">
          <w:marLeft w:val="0"/>
          <w:marRight w:val="0"/>
          <w:marTop w:val="0"/>
          <w:marBottom w:val="0"/>
          <w:divBdr>
            <w:top w:val="none" w:sz="0" w:space="0" w:color="auto"/>
            <w:left w:val="none" w:sz="0" w:space="0" w:color="auto"/>
            <w:bottom w:val="none" w:sz="0" w:space="0" w:color="auto"/>
            <w:right w:val="none" w:sz="0" w:space="0" w:color="auto"/>
          </w:divBdr>
        </w:div>
        <w:div w:id="1594581944">
          <w:marLeft w:val="0"/>
          <w:marRight w:val="0"/>
          <w:marTop w:val="0"/>
          <w:marBottom w:val="0"/>
          <w:divBdr>
            <w:top w:val="none" w:sz="0" w:space="0" w:color="auto"/>
            <w:left w:val="none" w:sz="0" w:space="0" w:color="auto"/>
            <w:bottom w:val="none" w:sz="0" w:space="0" w:color="auto"/>
            <w:right w:val="none" w:sz="0" w:space="0" w:color="auto"/>
          </w:divBdr>
        </w:div>
        <w:div w:id="1603950893">
          <w:marLeft w:val="0"/>
          <w:marRight w:val="0"/>
          <w:marTop w:val="0"/>
          <w:marBottom w:val="0"/>
          <w:divBdr>
            <w:top w:val="none" w:sz="0" w:space="0" w:color="auto"/>
            <w:left w:val="none" w:sz="0" w:space="0" w:color="auto"/>
            <w:bottom w:val="none" w:sz="0" w:space="0" w:color="auto"/>
            <w:right w:val="none" w:sz="0" w:space="0" w:color="auto"/>
          </w:divBdr>
        </w:div>
        <w:div w:id="1609702577">
          <w:marLeft w:val="0"/>
          <w:marRight w:val="0"/>
          <w:marTop w:val="0"/>
          <w:marBottom w:val="0"/>
          <w:divBdr>
            <w:top w:val="none" w:sz="0" w:space="0" w:color="auto"/>
            <w:left w:val="none" w:sz="0" w:space="0" w:color="auto"/>
            <w:bottom w:val="none" w:sz="0" w:space="0" w:color="auto"/>
            <w:right w:val="none" w:sz="0" w:space="0" w:color="auto"/>
          </w:divBdr>
        </w:div>
        <w:div w:id="1611087991">
          <w:marLeft w:val="0"/>
          <w:marRight w:val="0"/>
          <w:marTop w:val="0"/>
          <w:marBottom w:val="0"/>
          <w:divBdr>
            <w:top w:val="none" w:sz="0" w:space="0" w:color="auto"/>
            <w:left w:val="none" w:sz="0" w:space="0" w:color="auto"/>
            <w:bottom w:val="none" w:sz="0" w:space="0" w:color="auto"/>
            <w:right w:val="none" w:sz="0" w:space="0" w:color="auto"/>
          </w:divBdr>
        </w:div>
        <w:div w:id="1615676317">
          <w:marLeft w:val="0"/>
          <w:marRight w:val="0"/>
          <w:marTop w:val="0"/>
          <w:marBottom w:val="0"/>
          <w:divBdr>
            <w:top w:val="none" w:sz="0" w:space="0" w:color="auto"/>
            <w:left w:val="none" w:sz="0" w:space="0" w:color="auto"/>
            <w:bottom w:val="none" w:sz="0" w:space="0" w:color="auto"/>
            <w:right w:val="none" w:sz="0" w:space="0" w:color="auto"/>
          </w:divBdr>
        </w:div>
        <w:div w:id="1621061104">
          <w:marLeft w:val="0"/>
          <w:marRight w:val="0"/>
          <w:marTop w:val="0"/>
          <w:marBottom w:val="0"/>
          <w:divBdr>
            <w:top w:val="none" w:sz="0" w:space="0" w:color="auto"/>
            <w:left w:val="none" w:sz="0" w:space="0" w:color="auto"/>
            <w:bottom w:val="none" w:sz="0" w:space="0" w:color="auto"/>
            <w:right w:val="none" w:sz="0" w:space="0" w:color="auto"/>
          </w:divBdr>
        </w:div>
        <w:div w:id="1668509894">
          <w:marLeft w:val="0"/>
          <w:marRight w:val="0"/>
          <w:marTop w:val="0"/>
          <w:marBottom w:val="0"/>
          <w:divBdr>
            <w:top w:val="none" w:sz="0" w:space="0" w:color="auto"/>
            <w:left w:val="none" w:sz="0" w:space="0" w:color="auto"/>
            <w:bottom w:val="none" w:sz="0" w:space="0" w:color="auto"/>
            <w:right w:val="none" w:sz="0" w:space="0" w:color="auto"/>
          </w:divBdr>
        </w:div>
        <w:div w:id="1722091978">
          <w:marLeft w:val="0"/>
          <w:marRight w:val="0"/>
          <w:marTop w:val="0"/>
          <w:marBottom w:val="0"/>
          <w:divBdr>
            <w:top w:val="none" w:sz="0" w:space="0" w:color="auto"/>
            <w:left w:val="none" w:sz="0" w:space="0" w:color="auto"/>
            <w:bottom w:val="none" w:sz="0" w:space="0" w:color="auto"/>
            <w:right w:val="none" w:sz="0" w:space="0" w:color="auto"/>
          </w:divBdr>
        </w:div>
        <w:div w:id="1746759737">
          <w:marLeft w:val="0"/>
          <w:marRight w:val="0"/>
          <w:marTop w:val="0"/>
          <w:marBottom w:val="0"/>
          <w:divBdr>
            <w:top w:val="none" w:sz="0" w:space="0" w:color="auto"/>
            <w:left w:val="none" w:sz="0" w:space="0" w:color="auto"/>
            <w:bottom w:val="none" w:sz="0" w:space="0" w:color="auto"/>
            <w:right w:val="none" w:sz="0" w:space="0" w:color="auto"/>
          </w:divBdr>
        </w:div>
        <w:div w:id="1746880163">
          <w:marLeft w:val="0"/>
          <w:marRight w:val="0"/>
          <w:marTop w:val="0"/>
          <w:marBottom w:val="0"/>
          <w:divBdr>
            <w:top w:val="none" w:sz="0" w:space="0" w:color="auto"/>
            <w:left w:val="none" w:sz="0" w:space="0" w:color="auto"/>
            <w:bottom w:val="none" w:sz="0" w:space="0" w:color="auto"/>
            <w:right w:val="none" w:sz="0" w:space="0" w:color="auto"/>
          </w:divBdr>
        </w:div>
        <w:div w:id="1762214041">
          <w:marLeft w:val="0"/>
          <w:marRight w:val="0"/>
          <w:marTop w:val="0"/>
          <w:marBottom w:val="0"/>
          <w:divBdr>
            <w:top w:val="none" w:sz="0" w:space="0" w:color="auto"/>
            <w:left w:val="none" w:sz="0" w:space="0" w:color="auto"/>
            <w:bottom w:val="none" w:sz="0" w:space="0" w:color="auto"/>
            <w:right w:val="none" w:sz="0" w:space="0" w:color="auto"/>
          </w:divBdr>
        </w:div>
        <w:div w:id="1762215797">
          <w:marLeft w:val="0"/>
          <w:marRight w:val="0"/>
          <w:marTop w:val="0"/>
          <w:marBottom w:val="0"/>
          <w:divBdr>
            <w:top w:val="none" w:sz="0" w:space="0" w:color="auto"/>
            <w:left w:val="none" w:sz="0" w:space="0" w:color="auto"/>
            <w:bottom w:val="none" w:sz="0" w:space="0" w:color="auto"/>
            <w:right w:val="none" w:sz="0" w:space="0" w:color="auto"/>
          </w:divBdr>
        </w:div>
        <w:div w:id="1767922935">
          <w:marLeft w:val="0"/>
          <w:marRight w:val="0"/>
          <w:marTop w:val="0"/>
          <w:marBottom w:val="0"/>
          <w:divBdr>
            <w:top w:val="none" w:sz="0" w:space="0" w:color="auto"/>
            <w:left w:val="none" w:sz="0" w:space="0" w:color="auto"/>
            <w:bottom w:val="none" w:sz="0" w:space="0" w:color="auto"/>
            <w:right w:val="none" w:sz="0" w:space="0" w:color="auto"/>
          </w:divBdr>
        </w:div>
        <w:div w:id="1783527798">
          <w:marLeft w:val="0"/>
          <w:marRight w:val="0"/>
          <w:marTop w:val="0"/>
          <w:marBottom w:val="0"/>
          <w:divBdr>
            <w:top w:val="none" w:sz="0" w:space="0" w:color="auto"/>
            <w:left w:val="none" w:sz="0" w:space="0" w:color="auto"/>
            <w:bottom w:val="none" w:sz="0" w:space="0" w:color="auto"/>
            <w:right w:val="none" w:sz="0" w:space="0" w:color="auto"/>
          </w:divBdr>
        </w:div>
        <w:div w:id="1847210264">
          <w:marLeft w:val="0"/>
          <w:marRight w:val="0"/>
          <w:marTop w:val="0"/>
          <w:marBottom w:val="0"/>
          <w:divBdr>
            <w:top w:val="none" w:sz="0" w:space="0" w:color="auto"/>
            <w:left w:val="none" w:sz="0" w:space="0" w:color="auto"/>
            <w:bottom w:val="none" w:sz="0" w:space="0" w:color="auto"/>
            <w:right w:val="none" w:sz="0" w:space="0" w:color="auto"/>
          </w:divBdr>
        </w:div>
        <w:div w:id="1850631277">
          <w:marLeft w:val="0"/>
          <w:marRight w:val="0"/>
          <w:marTop w:val="0"/>
          <w:marBottom w:val="0"/>
          <w:divBdr>
            <w:top w:val="none" w:sz="0" w:space="0" w:color="auto"/>
            <w:left w:val="none" w:sz="0" w:space="0" w:color="auto"/>
            <w:bottom w:val="none" w:sz="0" w:space="0" w:color="auto"/>
            <w:right w:val="none" w:sz="0" w:space="0" w:color="auto"/>
          </w:divBdr>
        </w:div>
        <w:div w:id="1861047842">
          <w:marLeft w:val="0"/>
          <w:marRight w:val="0"/>
          <w:marTop w:val="0"/>
          <w:marBottom w:val="0"/>
          <w:divBdr>
            <w:top w:val="none" w:sz="0" w:space="0" w:color="auto"/>
            <w:left w:val="none" w:sz="0" w:space="0" w:color="auto"/>
            <w:bottom w:val="none" w:sz="0" w:space="0" w:color="auto"/>
            <w:right w:val="none" w:sz="0" w:space="0" w:color="auto"/>
          </w:divBdr>
        </w:div>
        <w:div w:id="1868522113">
          <w:marLeft w:val="0"/>
          <w:marRight w:val="0"/>
          <w:marTop w:val="0"/>
          <w:marBottom w:val="0"/>
          <w:divBdr>
            <w:top w:val="none" w:sz="0" w:space="0" w:color="auto"/>
            <w:left w:val="none" w:sz="0" w:space="0" w:color="auto"/>
            <w:bottom w:val="none" w:sz="0" w:space="0" w:color="auto"/>
            <w:right w:val="none" w:sz="0" w:space="0" w:color="auto"/>
          </w:divBdr>
        </w:div>
        <w:div w:id="1915773346">
          <w:marLeft w:val="0"/>
          <w:marRight w:val="0"/>
          <w:marTop w:val="0"/>
          <w:marBottom w:val="0"/>
          <w:divBdr>
            <w:top w:val="none" w:sz="0" w:space="0" w:color="auto"/>
            <w:left w:val="none" w:sz="0" w:space="0" w:color="auto"/>
            <w:bottom w:val="none" w:sz="0" w:space="0" w:color="auto"/>
            <w:right w:val="none" w:sz="0" w:space="0" w:color="auto"/>
          </w:divBdr>
        </w:div>
        <w:div w:id="1941832518">
          <w:marLeft w:val="0"/>
          <w:marRight w:val="0"/>
          <w:marTop w:val="0"/>
          <w:marBottom w:val="0"/>
          <w:divBdr>
            <w:top w:val="none" w:sz="0" w:space="0" w:color="auto"/>
            <w:left w:val="none" w:sz="0" w:space="0" w:color="auto"/>
            <w:bottom w:val="none" w:sz="0" w:space="0" w:color="auto"/>
            <w:right w:val="none" w:sz="0" w:space="0" w:color="auto"/>
          </w:divBdr>
        </w:div>
        <w:div w:id="1949458656">
          <w:marLeft w:val="0"/>
          <w:marRight w:val="0"/>
          <w:marTop w:val="0"/>
          <w:marBottom w:val="0"/>
          <w:divBdr>
            <w:top w:val="none" w:sz="0" w:space="0" w:color="auto"/>
            <w:left w:val="none" w:sz="0" w:space="0" w:color="auto"/>
            <w:bottom w:val="none" w:sz="0" w:space="0" w:color="auto"/>
            <w:right w:val="none" w:sz="0" w:space="0" w:color="auto"/>
          </w:divBdr>
        </w:div>
        <w:div w:id="1959986838">
          <w:marLeft w:val="0"/>
          <w:marRight w:val="0"/>
          <w:marTop w:val="0"/>
          <w:marBottom w:val="0"/>
          <w:divBdr>
            <w:top w:val="none" w:sz="0" w:space="0" w:color="auto"/>
            <w:left w:val="none" w:sz="0" w:space="0" w:color="auto"/>
            <w:bottom w:val="none" w:sz="0" w:space="0" w:color="auto"/>
            <w:right w:val="none" w:sz="0" w:space="0" w:color="auto"/>
          </w:divBdr>
        </w:div>
        <w:div w:id="1963801443">
          <w:marLeft w:val="0"/>
          <w:marRight w:val="0"/>
          <w:marTop w:val="0"/>
          <w:marBottom w:val="0"/>
          <w:divBdr>
            <w:top w:val="none" w:sz="0" w:space="0" w:color="auto"/>
            <w:left w:val="none" w:sz="0" w:space="0" w:color="auto"/>
            <w:bottom w:val="none" w:sz="0" w:space="0" w:color="auto"/>
            <w:right w:val="none" w:sz="0" w:space="0" w:color="auto"/>
          </w:divBdr>
        </w:div>
        <w:div w:id="1994602025">
          <w:marLeft w:val="0"/>
          <w:marRight w:val="0"/>
          <w:marTop w:val="0"/>
          <w:marBottom w:val="0"/>
          <w:divBdr>
            <w:top w:val="none" w:sz="0" w:space="0" w:color="auto"/>
            <w:left w:val="none" w:sz="0" w:space="0" w:color="auto"/>
            <w:bottom w:val="none" w:sz="0" w:space="0" w:color="auto"/>
            <w:right w:val="none" w:sz="0" w:space="0" w:color="auto"/>
          </w:divBdr>
        </w:div>
        <w:div w:id="2002999845">
          <w:marLeft w:val="0"/>
          <w:marRight w:val="0"/>
          <w:marTop w:val="0"/>
          <w:marBottom w:val="0"/>
          <w:divBdr>
            <w:top w:val="none" w:sz="0" w:space="0" w:color="auto"/>
            <w:left w:val="none" w:sz="0" w:space="0" w:color="auto"/>
            <w:bottom w:val="none" w:sz="0" w:space="0" w:color="auto"/>
            <w:right w:val="none" w:sz="0" w:space="0" w:color="auto"/>
          </w:divBdr>
        </w:div>
        <w:div w:id="2007589363">
          <w:marLeft w:val="0"/>
          <w:marRight w:val="0"/>
          <w:marTop w:val="0"/>
          <w:marBottom w:val="0"/>
          <w:divBdr>
            <w:top w:val="none" w:sz="0" w:space="0" w:color="auto"/>
            <w:left w:val="none" w:sz="0" w:space="0" w:color="auto"/>
            <w:bottom w:val="none" w:sz="0" w:space="0" w:color="auto"/>
            <w:right w:val="none" w:sz="0" w:space="0" w:color="auto"/>
          </w:divBdr>
        </w:div>
        <w:div w:id="2018460734">
          <w:marLeft w:val="0"/>
          <w:marRight w:val="0"/>
          <w:marTop w:val="0"/>
          <w:marBottom w:val="0"/>
          <w:divBdr>
            <w:top w:val="none" w:sz="0" w:space="0" w:color="auto"/>
            <w:left w:val="none" w:sz="0" w:space="0" w:color="auto"/>
            <w:bottom w:val="none" w:sz="0" w:space="0" w:color="auto"/>
            <w:right w:val="none" w:sz="0" w:space="0" w:color="auto"/>
          </w:divBdr>
        </w:div>
        <w:div w:id="2024236530">
          <w:marLeft w:val="0"/>
          <w:marRight w:val="0"/>
          <w:marTop w:val="0"/>
          <w:marBottom w:val="0"/>
          <w:divBdr>
            <w:top w:val="none" w:sz="0" w:space="0" w:color="auto"/>
            <w:left w:val="none" w:sz="0" w:space="0" w:color="auto"/>
            <w:bottom w:val="none" w:sz="0" w:space="0" w:color="auto"/>
            <w:right w:val="none" w:sz="0" w:space="0" w:color="auto"/>
          </w:divBdr>
        </w:div>
        <w:div w:id="2049605309">
          <w:marLeft w:val="0"/>
          <w:marRight w:val="0"/>
          <w:marTop w:val="0"/>
          <w:marBottom w:val="0"/>
          <w:divBdr>
            <w:top w:val="none" w:sz="0" w:space="0" w:color="auto"/>
            <w:left w:val="none" w:sz="0" w:space="0" w:color="auto"/>
            <w:bottom w:val="none" w:sz="0" w:space="0" w:color="auto"/>
            <w:right w:val="none" w:sz="0" w:space="0" w:color="auto"/>
          </w:divBdr>
        </w:div>
        <w:div w:id="2065135369">
          <w:marLeft w:val="0"/>
          <w:marRight w:val="0"/>
          <w:marTop w:val="0"/>
          <w:marBottom w:val="0"/>
          <w:divBdr>
            <w:top w:val="none" w:sz="0" w:space="0" w:color="auto"/>
            <w:left w:val="none" w:sz="0" w:space="0" w:color="auto"/>
            <w:bottom w:val="none" w:sz="0" w:space="0" w:color="auto"/>
            <w:right w:val="none" w:sz="0" w:space="0" w:color="auto"/>
          </w:divBdr>
        </w:div>
        <w:div w:id="2085295305">
          <w:marLeft w:val="0"/>
          <w:marRight w:val="0"/>
          <w:marTop w:val="0"/>
          <w:marBottom w:val="0"/>
          <w:divBdr>
            <w:top w:val="none" w:sz="0" w:space="0" w:color="auto"/>
            <w:left w:val="none" w:sz="0" w:space="0" w:color="auto"/>
            <w:bottom w:val="none" w:sz="0" w:space="0" w:color="auto"/>
            <w:right w:val="none" w:sz="0" w:space="0" w:color="auto"/>
          </w:divBdr>
        </w:div>
        <w:div w:id="2094351597">
          <w:marLeft w:val="0"/>
          <w:marRight w:val="0"/>
          <w:marTop w:val="0"/>
          <w:marBottom w:val="0"/>
          <w:divBdr>
            <w:top w:val="none" w:sz="0" w:space="0" w:color="auto"/>
            <w:left w:val="none" w:sz="0" w:space="0" w:color="auto"/>
            <w:bottom w:val="none" w:sz="0" w:space="0" w:color="auto"/>
            <w:right w:val="none" w:sz="0" w:space="0" w:color="auto"/>
          </w:divBdr>
        </w:div>
        <w:div w:id="209940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zzle.com/articles/six-sigma/" TargetMode="External"/><Relationship Id="rId18" Type="http://schemas.openxmlformats.org/officeDocument/2006/relationships/hyperlink" Target="https://dhanushkarthikeyan.wordpress.com/2014/09/15/six-sigma-dmaic-methodology/" TargetMode="External"/><Relationship Id="rId26" Type="http://schemas.openxmlformats.org/officeDocument/2006/relationships/chart" Target="charts/chart5.xml"/><Relationship Id="rId39"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chart" Target="charts/chart13.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uzzle.com/articles/lean-manufacturing/" TargetMode="External"/><Relationship Id="rId17" Type="http://schemas.openxmlformats.org/officeDocument/2006/relationships/image" Target="media/image3.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hyperlink" Target="https://www.100pceffective.com" TargetMode="External"/><Relationship Id="rId20" Type="http://schemas.openxmlformats.org/officeDocument/2006/relationships/image" Target="media/image5.png"/><Relationship Id="rId29" Type="http://schemas.openxmlformats.org/officeDocument/2006/relationships/chart" Target="charts/chart8.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hyperlink" Target="http://www.altavista.com" TargetMode="External"/><Relationship Id="rId5" Type="http://schemas.openxmlformats.org/officeDocument/2006/relationships/settings" Target="settings.xml"/><Relationship Id="rId15" Type="http://schemas.openxmlformats.org/officeDocument/2006/relationships/hyperlink" Target="http://www.six-sigma-material.com" TargetMode="External"/><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10.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AD36-4E78-BBFF-9A7AD41D98B7}"/>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AD36-4E78-BBFF-9A7AD41D98B7}"/>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AD36-4E78-BBFF-9A7AD41D98B7}"/>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AD36-4E78-BBFF-9A7AD41D98B7}"/>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AD36-4E78-BBFF-9A7AD41D98B7}"/>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AD36-4E78-BBFF-9A7AD41D98B7}"/>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AD36-4E78-BBFF-9A7AD41D98B7}"/>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AD36-4E78-BBFF-9A7AD41D98B7}"/>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AD36-4E78-BBFF-9A7AD41D98B7}"/>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AD36-4E78-BBFF-9A7AD41D98B7}"/>
              </c:ext>
            </c:extLst>
          </c:dPt>
          <c:dLbls>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39</c:v>
                </c:pt>
                <c:pt idx="1">
                  <c:v>11</c:v>
                </c:pt>
              </c:numCache>
            </c:numRef>
          </c:val>
          <c:extLst xmlns:c16r2="http://schemas.microsoft.com/office/drawing/2015/06/chart">
            <c:ext xmlns:c16="http://schemas.microsoft.com/office/drawing/2014/chart" uri="{C3380CC4-5D6E-409C-BE32-E72D297353CC}">
              <c16:uniqueId val="{0000000A-AD36-4E78-BBFF-9A7AD41D98B7}"/>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303797468354427"/>
          <c:y val="0.19161676646706591"/>
          <c:w val="0.52405063291139264"/>
          <c:h val="0.61976047904191611"/>
        </c:manualLayout>
      </c:layout>
      <c:pieChart>
        <c:varyColors val="1"/>
        <c:ser>
          <c:idx val="0"/>
          <c:order val="0"/>
          <c:tx>
            <c:strRef>
              <c:f>Sheet1!$A$2</c:f>
              <c:strCache>
                <c:ptCount val="1"/>
              </c:strCache>
            </c:strRef>
          </c:tx>
          <c:spPr>
            <a:ln w="12688">
              <a:solidFill>
                <a:srgbClr val="000000"/>
              </a:solidFill>
              <a:prstDash val="solid"/>
            </a:ln>
          </c:spPr>
          <c:dPt>
            <c:idx val="0"/>
            <c:bubble3D val="0"/>
            <c:spPr>
              <a:pattFill prst="pct90">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0-AD00-405D-BB7F-672112F73DB5}"/>
              </c:ext>
            </c:extLst>
          </c:dPt>
          <c:dPt>
            <c:idx val="1"/>
            <c:bubble3D val="0"/>
            <c:spPr>
              <a:pattFill prst="pct5">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1-AD00-405D-BB7F-672112F73DB5}"/>
              </c:ext>
            </c:extLst>
          </c:dPt>
          <c:dPt>
            <c:idx val="2"/>
            <c:bubble3D val="0"/>
            <c:spPr>
              <a:pattFill prst="pct75">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2-AD00-405D-BB7F-672112F73DB5}"/>
              </c:ext>
            </c:extLst>
          </c:dPt>
          <c:dPt>
            <c:idx val="3"/>
            <c:bubble3D val="0"/>
            <c:spPr>
              <a:pattFill prst="pct20">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3-AD00-405D-BB7F-672112F73DB5}"/>
              </c:ext>
            </c:extLst>
          </c:dPt>
          <c:dPt>
            <c:idx val="4"/>
            <c:bubble3D val="0"/>
            <c:spPr>
              <a:pattFill prst="pct60">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4-AD00-405D-BB7F-672112F73DB5}"/>
              </c:ext>
            </c:extLst>
          </c:dPt>
          <c:dPt>
            <c:idx val="5"/>
            <c:bubble3D val="0"/>
            <c:spPr>
              <a:pattFill prst="pct30">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5-AD00-405D-BB7F-672112F73DB5}"/>
              </c:ext>
            </c:extLst>
          </c:dPt>
          <c:dPt>
            <c:idx val="6"/>
            <c:bubble3D val="0"/>
            <c:spPr>
              <a:pattFill prst="ltDnDiag">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6-AD00-405D-BB7F-672112F73DB5}"/>
              </c:ext>
            </c:extLst>
          </c:dPt>
          <c:dPt>
            <c:idx val="7"/>
            <c:bubble3D val="0"/>
            <c:spPr>
              <a:pattFill prst="ltUpDiag">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7-AD00-405D-BB7F-672112F73DB5}"/>
              </c:ext>
            </c:extLst>
          </c:dPt>
          <c:dPt>
            <c:idx val="8"/>
            <c:bubble3D val="0"/>
            <c:spPr>
              <a:pattFill prst="dkDnDiag">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8-AD00-405D-BB7F-672112F73DB5}"/>
              </c:ext>
            </c:extLst>
          </c:dPt>
          <c:dPt>
            <c:idx val="9"/>
            <c:bubble3D val="0"/>
            <c:spPr>
              <a:pattFill prst="dkUpDiag">
                <a:fgClr>
                  <a:srgbClr val="000000"/>
                </a:fgClr>
                <a:bgClr>
                  <a:srgbClr val="FFFFFF"/>
                </a:bgClr>
              </a:pattFill>
              <a:ln w="12688">
                <a:solidFill>
                  <a:srgbClr val="000000"/>
                </a:solidFill>
                <a:prstDash val="solid"/>
              </a:ln>
            </c:spPr>
            <c:extLst xmlns:c16r2="http://schemas.microsoft.com/office/drawing/2015/06/chart">
              <c:ext xmlns:c16="http://schemas.microsoft.com/office/drawing/2014/chart" uri="{C3380CC4-5D6E-409C-BE32-E72D297353CC}">
                <c16:uniqueId val="{00000009-AD00-405D-BB7F-672112F73DB5}"/>
              </c:ext>
            </c:extLst>
          </c:dPt>
          <c:dLbls>
            <c:dLbl>
              <c:idx val="0"/>
              <c:layout>
                <c:manualLayout>
                  <c:x val="-3.3581965803834352E-2"/>
                  <c:y val="5.1645707290621318E-2"/>
                </c:manualLayout>
              </c:layout>
              <c:numFmt formatCode="0%" sourceLinked="0"/>
              <c:spPr>
                <a:noFill/>
                <a:ln w="25375">
                  <a:noFill/>
                </a:ln>
              </c:spPr>
              <c:txPr>
                <a:bodyPr/>
                <a:lstStyle/>
                <a:p>
                  <a:pPr>
                    <a:defRPr sz="8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AD00-405D-BB7F-672112F73DB5}"/>
                </c:ext>
              </c:extLst>
            </c:dLbl>
            <c:dLbl>
              <c:idx val="1"/>
              <c:layout>
                <c:manualLayout>
                  <c:x val="-6.1140927310939794E-3"/>
                  <c:y val="-3.9685148591761352E-2"/>
                </c:manualLayout>
              </c:layout>
              <c:numFmt formatCode="0%" sourceLinked="0"/>
              <c:spPr>
                <a:noFill/>
                <a:ln w="25375">
                  <a:noFill/>
                </a:ln>
              </c:spPr>
              <c:txPr>
                <a:bodyPr/>
                <a:lstStyle/>
                <a:p>
                  <a:pPr>
                    <a:defRPr sz="8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D00-405D-BB7F-672112F73DB5}"/>
                </c:ext>
              </c:extLst>
            </c:dLbl>
            <c:dLbl>
              <c:idx val="2"/>
              <c:layout>
                <c:manualLayout>
                  <c:x val="1.6470156639294027E-2"/>
                  <c:y val="-1.2739040807330126E-2"/>
                </c:manualLayout>
              </c:layout>
              <c:numFmt formatCode="0%" sourceLinked="0"/>
              <c:spPr>
                <a:noFill/>
                <a:ln w="25375">
                  <a:noFill/>
                </a:ln>
              </c:spPr>
              <c:txPr>
                <a:bodyPr/>
                <a:lstStyle/>
                <a:p>
                  <a:pPr>
                    <a:defRPr sz="8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AD00-405D-BB7F-672112F73DB5}"/>
                </c:ext>
              </c:extLst>
            </c:dLbl>
            <c:dLbl>
              <c:idx val="3"/>
              <c:layout>
                <c:manualLayout>
                  <c:x val="2.9643895362801504E-2"/>
                  <c:y val="-3.862984613797249E-3"/>
                </c:manualLayout>
              </c:layout>
              <c:numFmt formatCode="0%" sourceLinked="0"/>
              <c:spPr>
                <a:noFill/>
                <a:ln w="25375">
                  <a:noFill/>
                </a:ln>
              </c:spPr>
              <c:txPr>
                <a:bodyPr/>
                <a:lstStyle/>
                <a:p>
                  <a:pPr>
                    <a:defRPr sz="8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AD00-405D-BB7F-672112F73DB5}"/>
                </c:ext>
              </c:extLst>
            </c:dLbl>
            <c:numFmt formatCode="0%" sourceLinked="0"/>
            <c:spPr>
              <a:noFill/>
              <a:ln w="25375">
                <a:noFill/>
              </a:ln>
            </c:spPr>
            <c:txPr>
              <a:bodyPr wrap="square" lIns="38100" tIns="19050" rIns="38100" bIns="19050" anchor="ctr">
                <a:spAutoFit/>
              </a:bodyPr>
              <a:lstStyle/>
              <a:p>
                <a:pPr>
                  <a:defRPr sz="84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Sheet1!$B$1:$F$1</c:f>
              <c:strCache>
                <c:ptCount val="5"/>
                <c:pt idx="0">
                  <c:v>Strongly Agree</c:v>
                </c:pt>
                <c:pt idx="1">
                  <c:v>Strongly Disagree</c:v>
                </c:pt>
                <c:pt idx="2">
                  <c:v>Don't Know</c:v>
                </c:pt>
                <c:pt idx="3">
                  <c:v>Agree</c:v>
                </c:pt>
                <c:pt idx="4">
                  <c:v>Disagree</c:v>
                </c:pt>
              </c:strCache>
            </c:strRef>
          </c:cat>
          <c:val>
            <c:numRef>
              <c:f>Sheet1!$B$2:$F$2</c:f>
              <c:numCache>
                <c:formatCode>General</c:formatCode>
                <c:ptCount val="5"/>
                <c:pt idx="0">
                  <c:v>13</c:v>
                </c:pt>
                <c:pt idx="1">
                  <c:v>16</c:v>
                </c:pt>
                <c:pt idx="2">
                  <c:v>0</c:v>
                </c:pt>
                <c:pt idx="3">
                  <c:v>18</c:v>
                </c:pt>
                <c:pt idx="4">
                  <c:v>3</c:v>
                </c:pt>
              </c:numCache>
            </c:numRef>
          </c:val>
          <c:extLst xmlns:c16r2="http://schemas.microsoft.com/office/drawing/2015/06/chart">
            <c:ext xmlns:c16="http://schemas.microsoft.com/office/drawing/2014/chart" uri="{C3380CC4-5D6E-409C-BE32-E72D297353CC}">
              <c16:uniqueId val="{0000000A-AD00-405D-BB7F-672112F73DB5}"/>
            </c:ext>
          </c:extLst>
        </c:ser>
        <c:dLbls>
          <c:showLegendKey val="0"/>
          <c:showVal val="0"/>
          <c:showCatName val="1"/>
          <c:showSerName val="0"/>
          <c:showPercent val="1"/>
          <c:showBubbleSize val="0"/>
          <c:showLeaderLines val="1"/>
        </c:dLbls>
        <c:firstSliceAng val="0"/>
      </c:pieChart>
      <c:spPr>
        <a:noFill/>
        <a:ln w="25375">
          <a:noFill/>
        </a:ln>
      </c:spPr>
    </c:plotArea>
    <c:plotVisOnly val="1"/>
    <c:dispBlanksAs val="zero"/>
    <c:showDLblsOverMax val="0"/>
  </c:chart>
  <c:spPr>
    <a:noFill/>
    <a:ln>
      <a:noFill/>
    </a:ln>
  </c:spPr>
  <c:txPr>
    <a:bodyPr/>
    <a:lstStyle/>
    <a:p>
      <a:pPr>
        <a:defRPr sz="799" b="0" i="0" u="none" strike="noStrike" baseline="0">
          <a:solidFill>
            <a:srgbClr val="000000"/>
          </a:solidFill>
          <a:latin typeface="Arial"/>
          <a:ea typeface="Arial"/>
          <a:cs typeface="Aria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665859564164673"/>
          <c:y val="0.20289855072463769"/>
          <c:w val="0.49878934624697335"/>
          <c:h val="0.59710144927536191"/>
        </c:manualLayout>
      </c:layout>
      <c:pieChart>
        <c:varyColors val="1"/>
        <c:ser>
          <c:idx val="0"/>
          <c:order val="0"/>
          <c:tx>
            <c:strRef>
              <c:f>Sheet1!$A$2</c:f>
              <c:strCache>
                <c:ptCount val="1"/>
              </c:strCache>
            </c:strRef>
          </c:tx>
          <c:spPr>
            <a:ln w="12682">
              <a:solidFill>
                <a:srgbClr val="000000"/>
              </a:solidFill>
              <a:prstDash val="solid"/>
            </a:ln>
          </c:spPr>
          <c:dPt>
            <c:idx val="0"/>
            <c:bubble3D val="0"/>
            <c:spPr>
              <a:pattFill prst="pct90">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0-8AA2-4A79-B922-FE103EF50E5D}"/>
              </c:ext>
            </c:extLst>
          </c:dPt>
          <c:dPt>
            <c:idx val="1"/>
            <c:bubble3D val="0"/>
            <c:spPr>
              <a:pattFill prst="pct5">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1-8AA2-4A79-B922-FE103EF50E5D}"/>
              </c:ext>
            </c:extLst>
          </c:dPt>
          <c:dPt>
            <c:idx val="2"/>
            <c:bubble3D val="0"/>
            <c:spPr>
              <a:pattFill prst="pct75">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2-8AA2-4A79-B922-FE103EF50E5D}"/>
              </c:ext>
            </c:extLst>
          </c:dPt>
          <c:dPt>
            <c:idx val="3"/>
            <c:bubble3D val="0"/>
            <c:spPr>
              <a:pattFill prst="pct20">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3-8AA2-4A79-B922-FE103EF50E5D}"/>
              </c:ext>
            </c:extLst>
          </c:dPt>
          <c:dPt>
            <c:idx val="4"/>
            <c:bubble3D val="0"/>
            <c:spPr>
              <a:pattFill prst="pct60">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4-8AA2-4A79-B922-FE103EF50E5D}"/>
              </c:ext>
            </c:extLst>
          </c:dPt>
          <c:dPt>
            <c:idx val="5"/>
            <c:bubble3D val="0"/>
            <c:spPr>
              <a:pattFill prst="pct30">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5-8AA2-4A79-B922-FE103EF50E5D}"/>
              </c:ext>
            </c:extLst>
          </c:dPt>
          <c:dPt>
            <c:idx val="6"/>
            <c:bubble3D val="0"/>
            <c:spPr>
              <a:pattFill prst="ltDnDiag">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6-8AA2-4A79-B922-FE103EF50E5D}"/>
              </c:ext>
            </c:extLst>
          </c:dPt>
          <c:dPt>
            <c:idx val="7"/>
            <c:bubble3D val="0"/>
            <c:spPr>
              <a:pattFill prst="ltUpDiag">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7-8AA2-4A79-B922-FE103EF50E5D}"/>
              </c:ext>
            </c:extLst>
          </c:dPt>
          <c:dPt>
            <c:idx val="8"/>
            <c:bubble3D val="0"/>
            <c:spPr>
              <a:pattFill prst="dkDnDiag">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8-8AA2-4A79-B922-FE103EF50E5D}"/>
              </c:ext>
            </c:extLst>
          </c:dPt>
          <c:dPt>
            <c:idx val="9"/>
            <c:bubble3D val="0"/>
            <c:spPr>
              <a:pattFill prst="dkUpDiag">
                <a:fgClr>
                  <a:srgbClr val="000000"/>
                </a:fgClr>
                <a:bgClr>
                  <a:srgbClr val="FFFFFF"/>
                </a:bgClr>
              </a:pattFill>
              <a:ln w="12682">
                <a:solidFill>
                  <a:srgbClr val="000000"/>
                </a:solidFill>
                <a:prstDash val="solid"/>
              </a:ln>
            </c:spPr>
            <c:extLst xmlns:c16r2="http://schemas.microsoft.com/office/drawing/2015/06/chart">
              <c:ext xmlns:c16="http://schemas.microsoft.com/office/drawing/2014/chart" uri="{C3380CC4-5D6E-409C-BE32-E72D297353CC}">
                <c16:uniqueId val="{00000009-8AA2-4A79-B922-FE103EF50E5D}"/>
              </c:ext>
            </c:extLst>
          </c:dPt>
          <c:dLbls>
            <c:dLbl>
              <c:idx val="0"/>
              <c:layout>
                <c:manualLayout>
                  <c:x val="-1.9675391115401741E-2"/>
                  <c:y val="9.1201437658130699E-3"/>
                </c:manualLayout>
              </c:layout>
              <c:numFmt formatCode="0%" sourceLinked="0"/>
              <c:spPr>
                <a:noFill/>
                <a:ln w="25365">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8AA2-4A79-B922-FE103EF50E5D}"/>
                </c:ext>
              </c:extLst>
            </c:dLbl>
            <c:dLbl>
              <c:idx val="1"/>
              <c:layout>
                <c:manualLayout>
                  <c:x val="-4.4329788370058854E-3"/>
                  <c:y val="-4.0784271090672973E-2"/>
                </c:manualLayout>
              </c:layout>
              <c:numFmt formatCode="0%" sourceLinked="0"/>
              <c:spPr>
                <a:noFill/>
                <a:ln w="25365">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AA2-4A79-B922-FE103EF50E5D}"/>
                </c:ext>
              </c:extLst>
            </c:dLbl>
            <c:dLbl>
              <c:idx val="2"/>
              <c:layout>
                <c:manualLayout>
                  <c:x val="-1.3750478079684889E-3"/>
                  <c:y val="-8.990567938702251E-3"/>
                </c:manualLayout>
              </c:layout>
              <c:numFmt formatCode="0%" sourceLinked="0"/>
              <c:spPr>
                <a:noFill/>
                <a:ln w="25365">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8AA2-4A79-B922-FE103EF50E5D}"/>
                </c:ext>
              </c:extLst>
            </c:dLbl>
            <c:dLbl>
              <c:idx val="3"/>
              <c:layout>
                <c:manualLayout>
                  <c:x val="8.4287259980407037E-3"/>
                  <c:y val="-1.3739111415420949E-2"/>
                </c:manualLayout>
              </c:layout>
              <c:numFmt formatCode="0%" sourceLinked="0"/>
              <c:spPr>
                <a:noFill/>
                <a:ln w="25365">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AA2-4A79-B922-FE103EF50E5D}"/>
                </c:ext>
              </c:extLst>
            </c:dLbl>
            <c:numFmt formatCode="0%" sourceLinked="0"/>
            <c:spPr>
              <a:noFill/>
              <a:ln w="25365">
                <a:noFill/>
              </a:ln>
            </c:spPr>
            <c:txPr>
              <a:bodyPr wrap="square" lIns="38100" tIns="19050" rIns="38100" bIns="19050" anchor="ctr">
                <a:spAutoFit/>
              </a:bodyPr>
              <a:lstStyle/>
              <a:p>
                <a:pPr>
                  <a:defRPr sz="8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Sheet1!$B$1:$F$1</c:f>
              <c:strCache>
                <c:ptCount val="5"/>
                <c:pt idx="0">
                  <c:v>Strongly Agree</c:v>
                </c:pt>
                <c:pt idx="1">
                  <c:v>Strongly Disagree</c:v>
                </c:pt>
                <c:pt idx="2">
                  <c:v>Don't Know</c:v>
                </c:pt>
                <c:pt idx="3">
                  <c:v>Agree</c:v>
                </c:pt>
                <c:pt idx="4">
                  <c:v>Disagree</c:v>
                </c:pt>
              </c:strCache>
            </c:strRef>
          </c:cat>
          <c:val>
            <c:numRef>
              <c:f>Sheet1!$B$2:$F$2</c:f>
              <c:numCache>
                <c:formatCode>General</c:formatCode>
                <c:ptCount val="5"/>
                <c:pt idx="0">
                  <c:v>8</c:v>
                </c:pt>
                <c:pt idx="1">
                  <c:v>11</c:v>
                </c:pt>
                <c:pt idx="2">
                  <c:v>0</c:v>
                </c:pt>
                <c:pt idx="3">
                  <c:v>17</c:v>
                </c:pt>
                <c:pt idx="4">
                  <c:v>4</c:v>
                </c:pt>
              </c:numCache>
            </c:numRef>
          </c:val>
          <c:extLst xmlns:c16r2="http://schemas.microsoft.com/office/drawing/2015/06/chart">
            <c:ext xmlns:c16="http://schemas.microsoft.com/office/drawing/2014/chart" uri="{C3380CC4-5D6E-409C-BE32-E72D297353CC}">
              <c16:uniqueId val="{0000000A-8AA2-4A79-B922-FE103EF50E5D}"/>
            </c:ext>
          </c:extLst>
        </c:ser>
        <c:dLbls>
          <c:showLegendKey val="0"/>
          <c:showVal val="0"/>
          <c:showCatName val="1"/>
          <c:showSerName val="0"/>
          <c:showPercent val="1"/>
          <c:showBubbleSize val="0"/>
          <c:showLeaderLines val="1"/>
        </c:dLbls>
        <c:firstSliceAng val="0"/>
      </c:pieChart>
      <c:spPr>
        <a:noFill/>
        <a:ln w="25365">
          <a:noFill/>
        </a:ln>
      </c:spPr>
    </c:plotArea>
    <c:plotVisOnly val="1"/>
    <c:dispBlanksAs val="zero"/>
    <c:showDLblsOverMax val="0"/>
  </c:chart>
  <c:spPr>
    <a:noFill/>
    <a:ln>
      <a:noFill/>
    </a:ln>
  </c:spPr>
  <c:txPr>
    <a:bodyPr/>
    <a:lstStyle/>
    <a:p>
      <a:pPr>
        <a:defRPr sz="799" b="0" i="0" u="none" strike="noStrike" baseline="0">
          <a:solidFill>
            <a:srgbClr val="000000"/>
          </a:solidFill>
          <a:latin typeface="Arial"/>
          <a:ea typeface="Arial"/>
          <a:cs typeface="Aria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6CB9-4A26-8DBD-14B8CA1004BA}"/>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6CB9-4A26-8DBD-14B8CA1004BA}"/>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6CB9-4A26-8DBD-14B8CA1004BA}"/>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6CB9-4A26-8DBD-14B8CA1004BA}"/>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6CB9-4A26-8DBD-14B8CA1004BA}"/>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6CB9-4A26-8DBD-14B8CA1004BA}"/>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6CB9-4A26-8DBD-14B8CA1004BA}"/>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6CB9-4A26-8DBD-14B8CA1004BA}"/>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6CB9-4A26-8DBD-14B8CA1004BA}"/>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6CB9-4A26-8DBD-14B8CA1004BA}"/>
              </c:ext>
            </c:extLst>
          </c:dPt>
          <c:dLbls>
            <c:dLbl>
              <c:idx val="1"/>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CB9-4A26-8DBD-14B8CA1004BA}"/>
                </c:ext>
              </c:extLst>
            </c:dLbl>
            <c:dLbl>
              <c:idx val="2"/>
              <c:layout>
                <c:manualLayout>
                  <c:x val="0.12200742286747969"/>
                  <c:y val="5.4644808743169355E-3"/>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CB9-4A26-8DBD-14B8CA1004BA}"/>
                </c:ext>
              </c:extLst>
            </c:dLbl>
            <c:dLbl>
              <c:idx val="3"/>
              <c:layout>
                <c:manualLayout>
                  <c:xMode val="edge"/>
                  <c:yMode val="edge"/>
                  <c:x val="0.44283121597096187"/>
                  <c:y val="0"/>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CB9-4A26-8DBD-14B8CA1004BA}"/>
                </c:ext>
              </c:extLst>
            </c:dLbl>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Yes</c:v>
                </c:pt>
                <c:pt idx="1">
                  <c:v>No</c:v>
                </c:pt>
                <c:pt idx="2">
                  <c:v>Can't Say</c:v>
                </c:pt>
              </c:strCache>
            </c:strRef>
          </c:cat>
          <c:val>
            <c:numRef>
              <c:f>Sheet1!$B$2:$D$2</c:f>
              <c:numCache>
                <c:formatCode>General</c:formatCode>
                <c:ptCount val="3"/>
                <c:pt idx="0">
                  <c:v>50</c:v>
                </c:pt>
                <c:pt idx="1">
                  <c:v>0</c:v>
                </c:pt>
                <c:pt idx="2">
                  <c:v>0</c:v>
                </c:pt>
              </c:numCache>
            </c:numRef>
          </c:val>
          <c:extLst xmlns:c16r2="http://schemas.microsoft.com/office/drawing/2015/06/chart">
            <c:ext xmlns:c16="http://schemas.microsoft.com/office/drawing/2014/chart" uri="{C3380CC4-5D6E-409C-BE32-E72D297353CC}">
              <c16:uniqueId val="{0000000A-6CB9-4A26-8DBD-14B8CA1004BA}"/>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82D0-4AC8-B7F8-8050EBE5DD1D}"/>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82D0-4AC8-B7F8-8050EBE5DD1D}"/>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82D0-4AC8-B7F8-8050EBE5DD1D}"/>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82D0-4AC8-B7F8-8050EBE5DD1D}"/>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82D0-4AC8-B7F8-8050EBE5DD1D}"/>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82D0-4AC8-B7F8-8050EBE5DD1D}"/>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82D0-4AC8-B7F8-8050EBE5DD1D}"/>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82D0-4AC8-B7F8-8050EBE5DD1D}"/>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82D0-4AC8-B7F8-8050EBE5DD1D}"/>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82D0-4AC8-B7F8-8050EBE5DD1D}"/>
              </c:ext>
            </c:extLst>
          </c:dPt>
          <c:dLbls>
            <c:dLbl>
              <c:idx val="1"/>
              <c:layout>
                <c:manualLayout>
                  <c:x val="4.0701223440800524E-3"/>
                  <c:y val="1.5964528744885104E-2"/>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2D0-4AC8-B7F8-8050EBE5DD1D}"/>
                </c:ext>
              </c:extLst>
            </c:dLbl>
            <c:dLbl>
              <c:idx val="2"/>
              <c:layout>
                <c:manualLayout>
                  <c:x val="2.0374029038078598E-2"/>
                  <c:y val="2.732240437158473E-3"/>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82D0-4AC8-B7F8-8050EBE5DD1D}"/>
                </c:ext>
              </c:extLst>
            </c:dLbl>
            <c:dLbl>
              <c:idx val="3"/>
              <c:layout>
                <c:manualLayout>
                  <c:xMode val="edge"/>
                  <c:yMode val="edge"/>
                  <c:x val="0.44283121597096187"/>
                  <c:y val="0"/>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2D0-4AC8-B7F8-8050EBE5DD1D}"/>
                </c:ext>
              </c:extLst>
            </c:dLbl>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Yes</c:v>
                </c:pt>
                <c:pt idx="1">
                  <c:v>No</c:v>
                </c:pt>
                <c:pt idx="2">
                  <c:v>Can't Say</c:v>
                </c:pt>
              </c:strCache>
            </c:strRef>
          </c:cat>
          <c:val>
            <c:numRef>
              <c:f>Sheet1!$B$2:$D$2</c:f>
              <c:numCache>
                <c:formatCode>General</c:formatCode>
                <c:ptCount val="3"/>
                <c:pt idx="0">
                  <c:v>24</c:v>
                </c:pt>
                <c:pt idx="1">
                  <c:v>29</c:v>
                </c:pt>
                <c:pt idx="2">
                  <c:v>0</c:v>
                </c:pt>
              </c:numCache>
            </c:numRef>
          </c:val>
          <c:extLst xmlns:c16r2="http://schemas.microsoft.com/office/drawing/2015/06/chart">
            <c:ext xmlns:c16="http://schemas.microsoft.com/office/drawing/2014/chart" uri="{C3380CC4-5D6E-409C-BE32-E72D297353CC}">
              <c16:uniqueId val="{0000000A-82D0-4AC8-B7F8-8050EBE5DD1D}"/>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719101123595505"/>
          <c:y val="0.17191977077363896"/>
          <c:w val="0.5168539325842697"/>
          <c:h val="0.65902578796561662"/>
        </c:manualLayout>
      </c:layout>
      <c:pieChart>
        <c:varyColors val="1"/>
        <c:ser>
          <c:idx val="0"/>
          <c:order val="0"/>
          <c:tx>
            <c:strRef>
              <c:f>Sheet1!$A$2</c:f>
              <c:strCache>
                <c:ptCount val="1"/>
              </c:strCache>
            </c:strRef>
          </c:tx>
          <c:spPr>
            <a:ln w="12671">
              <a:solidFill>
                <a:srgbClr val="000000"/>
              </a:solidFill>
              <a:prstDash val="solid"/>
            </a:ln>
          </c:spPr>
          <c:dPt>
            <c:idx val="0"/>
            <c:bubble3D val="0"/>
            <c:spPr>
              <a:pattFill prst="pct90">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0-B469-48F3-968B-92E8180EBEA8}"/>
              </c:ext>
            </c:extLst>
          </c:dPt>
          <c:dPt>
            <c:idx val="1"/>
            <c:bubble3D val="0"/>
            <c:spPr>
              <a:pattFill prst="pct5">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1-B469-48F3-968B-92E8180EBEA8}"/>
              </c:ext>
            </c:extLst>
          </c:dPt>
          <c:dPt>
            <c:idx val="2"/>
            <c:bubble3D val="0"/>
            <c:spPr>
              <a:pattFill prst="pct75">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2-B469-48F3-968B-92E8180EBEA8}"/>
              </c:ext>
            </c:extLst>
          </c:dPt>
          <c:dPt>
            <c:idx val="3"/>
            <c:bubble3D val="0"/>
            <c:spPr>
              <a:pattFill prst="pct20">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3-B469-48F3-968B-92E8180EBEA8}"/>
              </c:ext>
            </c:extLst>
          </c:dPt>
          <c:dPt>
            <c:idx val="4"/>
            <c:bubble3D val="0"/>
            <c:spPr>
              <a:pattFill prst="pct60">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4-B469-48F3-968B-92E8180EBEA8}"/>
              </c:ext>
            </c:extLst>
          </c:dPt>
          <c:dPt>
            <c:idx val="5"/>
            <c:bubble3D val="0"/>
            <c:spPr>
              <a:pattFill prst="pct30">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5-B469-48F3-968B-92E8180EBEA8}"/>
              </c:ext>
            </c:extLst>
          </c:dPt>
          <c:dPt>
            <c:idx val="6"/>
            <c:bubble3D val="0"/>
            <c:spPr>
              <a:pattFill prst="ltDnDiag">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6-B469-48F3-968B-92E8180EBEA8}"/>
              </c:ext>
            </c:extLst>
          </c:dPt>
          <c:dPt>
            <c:idx val="7"/>
            <c:bubble3D val="0"/>
            <c:spPr>
              <a:pattFill prst="ltUpDiag">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7-B469-48F3-968B-92E8180EBEA8}"/>
              </c:ext>
            </c:extLst>
          </c:dPt>
          <c:dPt>
            <c:idx val="8"/>
            <c:bubble3D val="0"/>
            <c:spPr>
              <a:pattFill prst="dkDnDiag">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8-B469-48F3-968B-92E8180EBEA8}"/>
              </c:ext>
            </c:extLst>
          </c:dPt>
          <c:dPt>
            <c:idx val="9"/>
            <c:bubble3D val="0"/>
            <c:spPr>
              <a:pattFill prst="dkUpDiag">
                <a:fgClr>
                  <a:srgbClr val="000000"/>
                </a:fgClr>
                <a:bgClr>
                  <a:srgbClr val="FFFFFF"/>
                </a:bgClr>
              </a:pattFill>
              <a:ln w="12671">
                <a:solidFill>
                  <a:srgbClr val="000000"/>
                </a:solidFill>
                <a:prstDash val="solid"/>
              </a:ln>
            </c:spPr>
            <c:extLst xmlns:c16r2="http://schemas.microsoft.com/office/drawing/2015/06/chart">
              <c:ext xmlns:c16="http://schemas.microsoft.com/office/drawing/2014/chart" uri="{C3380CC4-5D6E-409C-BE32-E72D297353CC}">
                <c16:uniqueId val="{00000009-B469-48F3-968B-92E8180EBEA8}"/>
              </c:ext>
            </c:extLst>
          </c:dPt>
          <c:dLbls>
            <c:dLbl>
              <c:idx val="1"/>
              <c:layout>
                <c:manualLayout>
                  <c:x val="9.2084383270748509E-3"/>
                  <c:y val="-3.959509247702114E-3"/>
                </c:manualLayout>
              </c:layout>
              <c:numFmt formatCode="0%" sourceLinked="0"/>
              <c:spPr>
                <a:noFill/>
                <a:ln w="25341">
                  <a:noFill/>
                </a:ln>
              </c:spPr>
              <c:txPr>
                <a:bodyPr/>
                <a:lstStyle/>
                <a:p>
                  <a:pPr>
                    <a:defRPr sz="973"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469-48F3-968B-92E8180EBEA8}"/>
                </c:ext>
              </c:extLst>
            </c:dLbl>
            <c:dLbl>
              <c:idx val="2"/>
              <c:layout>
                <c:manualLayout>
                  <c:x val="2.3261371141678592E-2"/>
                  <c:y val="1.029752202345608E-3"/>
                </c:manualLayout>
              </c:layout>
              <c:numFmt formatCode="0%" sourceLinked="0"/>
              <c:spPr>
                <a:noFill/>
                <a:ln w="25341">
                  <a:noFill/>
                </a:ln>
              </c:spPr>
              <c:txPr>
                <a:bodyPr/>
                <a:lstStyle/>
                <a:p>
                  <a:pPr>
                    <a:defRPr sz="973"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B469-48F3-968B-92E8180EBEA8}"/>
                </c:ext>
              </c:extLst>
            </c:dLbl>
            <c:dLbl>
              <c:idx val="3"/>
              <c:layout>
                <c:manualLayout>
                  <c:xMode val="edge"/>
                  <c:yMode val="edge"/>
                  <c:x val="0.54831460674157362"/>
                  <c:y val="0"/>
                </c:manualLayout>
              </c:layout>
              <c:numFmt formatCode="0%" sourceLinked="0"/>
              <c:spPr>
                <a:noFill/>
                <a:ln w="25341">
                  <a:noFill/>
                </a:ln>
              </c:spPr>
              <c:txPr>
                <a:bodyPr/>
                <a:lstStyle/>
                <a:p>
                  <a:pPr>
                    <a:defRPr sz="973"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B469-48F3-968B-92E8180EBEA8}"/>
                </c:ext>
              </c:extLst>
            </c:dLbl>
            <c:numFmt formatCode="0%" sourceLinked="0"/>
            <c:spPr>
              <a:noFill/>
              <a:ln w="25341">
                <a:noFill/>
              </a:ln>
            </c:spPr>
            <c:txPr>
              <a:bodyPr wrap="square" lIns="38100" tIns="19050" rIns="38100" bIns="19050" anchor="ctr">
                <a:spAutoFit/>
              </a:bodyPr>
              <a:lstStyle/>
              <a:p>
                <a:pPr>
                  <a:defRPr sz="973"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Good</c:v>
                </c:pt>
                <c:pt idx="1">
                  <c:v>Average</c:v>
                </c:pt>
                <c:pt idx="2">
                  <c:v>Poor</c:v>
                </c:pt>
              </c:strCache>
            </c:strRef>
          </c:cat>
          <c:val>
            <c:numRef>
              <c:f>Sheet1!$B$2:$D$2</c:f>
              <c:numCache>
                <c:formatCode>General</c:formatCode>
                <c:ptCount val="3"/>
                <c:pt idx="0">
                  <c:v>32</c:v>
                </c:pt>
                <c:pt idx="1">
                  <c:v>18</c:v>
                </c:pt>
                <c:pt idx="2">
                  <c:v>0</c:v>
                </c:pt>
              </c:numCache>
            </c:numRef>
          </c:val>
          <c:extLst xmlns:c16r2="http://schemas.microsoft.com/office/drawing/2015/06/chart">
            <c:ext xmlns:c16="http://schemas.microsoft.com/office/drawing/2014/chart" uri="{C3380CC4-5D6E-409C-BE32-E72D297353CC}">
              <c16:uniqueId val="{0000000A-B469-48F3-968B-92E8180EBEA8}"/>
            </c:ext>
          </c:extLst>
        </c:ser>
        <c:dLbls>
          <c:showLegendKey val="0"/>
          <c:showVal val="0"/>
          <c:showCatName val="1"/>
          <c:showSerName val="0"/>
          <c:showPercent val="1"/>
          <c:showBubbleSize val="0"/>
          <c:showLeaderLines val="1"/>
        </c:dLbls>
        <c:firstSliceAng val="0"/>
      </c:pieChart>
      <c:spPr>
        <a:noFill/>
        <a:ln w="25341">
          <a:noFill/>
        </a:ln>
      </c:spPr>
    </c:plotArea>
    <c:plotVisOnly val="1"/>
    <c:dispBlanksAs val="zero"/>
    <c:showDLblsOverMax val="0"/>
  </c:chart>
  <c:spPr>
    <a:noFill/>
    <a:ln>
      <a:noFill/>
    </a:ln>
  </c:spPr>
  <c:txPr>
    <a:bodyPr/>
    <a:lstStyle/>
    <a:p>
      <a:pPr>
        <a:defRPr sz="798" b="0" i="0" u="none" strike="noStrike" baseline="0">
          <a:solidFill>
            <a:srgbClr val="000000"/>
          </a:solidFill>
          <a:latin typeface="Arial"/>
          <a:ea typeface="Arial"/>
          <a:cs typeface="Arial"/>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4A90-4F87-8A4B-CE9F62DD35C0}"/>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4A90-4F87-8A4B-CE9F62DD35C0}"/>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4A90-4F87-8A4B-CE9F62DD35C0}"/>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4A90-4F87-8A4B-CE9F62DD35C0}"/>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4A90-4F87-8A4B-CE9F62DD35C0}"/>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4A90-4F87-8A4B-CE9F62DD35C0}"/>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4A90-4F87-8A4B-CE9F62DD35C0}"/>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4A90-4F87-8A4B-CE9F62DD35C0}"/>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4A90-4F87-8A4B-CE9F62DD35C0}"/>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4A90-4F87-8A4B-CE9F62DD35C0}"/>
              </c:ext>
            </c:extLst>
          </c:dPt>
          <c:dLbls>
            <c:dLbl>
              <c:idx val="1"/>
              <c:layout>
                <c:manualLayout>
                  <c:x val="-1.4501110876394821E-3"/>
                  <c:y val="4.7272260380900044E-3"/>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A90-4F87-8A4B-CE9F62DD35C0}"/>
                </c:ext>
              </c:extLst>
            </c:dLbl>
            <c:dLbl>
              <c:idx val="2"/>
              <c:layout>
                <c:manualLayout>
                  <c:x val="2.0374029038078598E-2"/>
                  <c:y val="2.732240437158473E-3"/>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A90-4F87-8A4B-CE9F62DD35C0}"/>
                </c:ext>
              </c:extLst>
            </c:dLbl>
            <c:dLbl>
              <c:idx val="3"/>
              <c:layout>
                <c:manualLayout>
                  <c:xMode val="edge"/>
                  <c:yMode val="edge"/>
                  <c:x val="0.44283121597096187"/>
                  <c:y val="0"/>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A90-4F87-8A4B-CE9F62DD35C0}"/>
                </c:ext>
              </c:extLst>
            </c:dLbl>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Yes</c:v>
                </c:pt>
                <c:pt idx="1">
                  <c:v>No</c:v>
                </c:pt>
                <c:pt idx="2">
                  <c:v>Can't Say</c:v>
                </c:pt>
              </c:strCache>
            </c:strRef>
          </c:cat>
          <c:val>
            <c:numRef>
              <c:f>Sheet1!$B$2:$D$2</c:f>
              <c:numCache>
                <c:formatCode>General</c:formatCode>
                <c:ptCount val="3"/>
                <c:pt idx="0">
                  <c:v>29</c:v>
                </c:pt>
                <c:pt idx="1">
                  <c:v>21</c:v>
                </c:pt>
                <c:pt idx="2">
                  <c:v>0</c:v>
                </c:pt>
              </c:numCache>
            </c:numRef>
          </c:val>
          <c:extLst xmlns:c16r2="http://schemas.microsoft.com/office/drawing/2015/06/chart">
            <c:ext xmlns:c16="http://schemas.microsoft.com/office/drawing/2014/chart" uri="{C3380CC4-5D6E-409C-BE32-E72D297353CC}">
              <c16:uniqueId val="{0000000A-4A90-4F87-8A4B-CE9F62DD35C0}"/>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3216">
              <a:solidFill>
                <a:srgbClr val="000000"/>
              </a:solidFill>
              <a:prstDash val="solid"/>
            </a:ln>
          </c:spPr>
          <c:dPt>
            <c:idx val="0"/>
            <c:bubble3D val="0"/>
            <c:spPr>
              <a:pattFill prst="pct90">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0-9A2B-428B-B921-2BD7518057F9}"/>
              </c:ext>
            </c:extLst>
          </c:dPt>
          <c:dPt>
            <c:idx val="1"/>
            <c:bubble3D val="0"/>
            <c:spPr>
              <a:pattFill prst="pct5">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1-9A2B-428B-B921-2BD7518057F9}"/>
              </c:ext>
            </c:extLst>
          </c:dPt>
          <c:dPt>
            <c:idx val="2"/>
            <c:bubble3D val="0"/>
            <c:spPr>
              <a:pattFill prst="pct75">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2-9A2B-428B-B921-2BD7518057F9}"/>
              </c:ext>
            </c:extLst>
          </c:dPt>
          <c:dPt>
            <c:idx val="3"/>
            <c:bubble3D val="0"/>
            <c:spPr>
              <a:pattFill prst="pct20">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3-9A2B-428B-B921-2BD7518057F9}"/>
              </c:ext>
            </c:extLst>
          </c:dPt>
          <c:dPt>
            <c:idx val="4"/>
            <c:bubble3D val="0"/>
            <c:spPr>
              <a:pattFill prst="pct60">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4-9A2B-428B-B921-2BD7518057F9}"/>
              </c:ext>
            </c:extLst>
          </c:dPt>
          <c:dPt>
            <c:idx val="5"/>
            <c:bubble3D val="0"/>
            <c:spPr>
              <a:pattFill prst="pct30">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5-9A2B-428B-B921-2BD7518057F9}"/>
              </c:ext>
            </c:extLst>
          </c:dPt>
          <c:dPt>
            <c:idx val="6"/>
            <c:bubble3D val="0"/>
            <c:spPr>
              <a:pattFill prst="ltDnDiag">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6-9A2B-428B-B921-2BD7518057F9}"/>
              </c:ext>
            </c:extLst>
          </c:dPt>
          <c:dPt>
            <c:idx val="7"/>
            <c:bubble3D val="0"/>
            <c:spPr>
              <a:pattFill prst="ltUpDiag">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7-9A2B-428B-B921-2BD7518057F9}"/>
              </c:ext>
            </c:extLst>
          </c:dPt>
          <c:dPt>
            <c:idx val="8"/>
            <c:bubble3D val="0"/>
            <c:spPr>
              <a:pattFill prst="dkDnDiag">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8-9A2B-428B-B921-2BD7518057F9}"/>
              </c:ext>
            </c:extLst>
          </c:dPt>
          <c:dPt>
            <c:idx val="9"/>
            <c:bubble3D val="0"/>
            <c:spPr>
              <a:pattFill prst="dkUpDiag">
                <a:fgClr>
                  <a:srgbClr val="000000"/>
                </a:fgClr>
                <a:bgClr>
                  <a:srgbClr val="FFFFFF"/>
                </a:bgClr>
              </a:pattFill>
              <a:ln w="13216">
                <a:solidFill>
                  <a:srgbClr val="000000"/>
                </a:solidFill>
                <a:prstDash val="solid"/>
              </a:ln>
            </c:spPr>
            <c:extLst xmlns:c16r2="http://schemas.microsoft.com/office/drawing/2015/06/chart">
              <c:ext xmlns:c16="http://schemas.microsoft.com/office/drawing/2014/chart" uri="{C3380CC4-5D6E-409C-BE32-E72D297353CC}">
                <c16:uniqueId val="{00000009-9A2B-428B-B921-2BD7518057F9}"/>
              </c:ext>
            </c:extLst>
          </c:dPt>
          <c:dLbls>
            <c:dLbl>
              <c:idx val="1"/>
              <c:layout>
                <c:manualLayout>
                  <c:x val="1.0430512638233533E-2"/>
                  <c:y val="1.4287888718802062E-2"/>
                </c:manualLayout>
              </c:layout>
              <c:numFmt formatCode="0%" sourceLinked="0"/>
              <c:spPr>
                <a:noFill/>
                <a:ln w="26433">
                  <a:noFill/>
                </a:ln>
              </c:spPr>
              <c:txPr>
                <a:bodyPr/>
                <a:lstStyle/>
                <a:p>
                  <a:pPr>
                    <a:defRPr sz="12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A2B-428B-B921-2BD7518057F9}"/>
                </c:ext>
              </c:extLst>
            </c:dLbl>
            <c:dLbl>
              <c:idx val="2"/>
              <c:layout>
                <c:manualLayout>
                  <c:x val="2.2923398386876775E-2"/>
                  <c:y val="2.732240437158473E-3"/>
                </c:manualLayout>
              </c:layout>
              <c:numFmt formatCode="0%" sourceLinked="0"/>
              <c:spPr>
                <a:noFill/>
                <a:ln w="26433">
                  <a:noFill/>
                </a:ln>
              </c:spPr>
              <c:txPr>
                <a:bodyPr/>
                <a:lstStyle/>
                <a:p>
                  <a:pPr>
                    <a:defRPr sz="12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A2B-428B-B921-2BD7518057F9}"/>
                </c:ext>
              </c:extLst>
            </c:dLbl>
            <c:dLbl>
              <c:idx val="3"/>
              <c:layout>
                <c:manualLayout>
                  <c:xMode val="edge"/>
                  <c:yMode val="edge"/>
                  <c:x val="0.44283121597096187"/>
                  <c:y val="0"/>
                </c:manualLayout>
              </c:layout>
              <c:numFmt formatCode="0%" sourceLinked="0"/>
              <c:spPr>
                <a:noFill/>
                <a:ln w="26433">
                  <a:noFill/>
                </a:ln>
              </c:spPr>
              <c:txPr>
                <a:bodyPr/>
                <a:lstStyle/>
                <a:p>
                  <a:pPr>
                    <a:defRPr sz="124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9A2B-428B-B921-2BD7518057F9}"/>
                </c:ext>
              </c:extLst>
            </c:dLbl>
            <c:numFmt formatCode="0%" sourceLinked="0"/>
            <c:spPr>
              <a:noFill/>
              <a:ln w="26433">
                <a:noFill/>
              </a:ln>
            </c:spPr>
            <c:txPr>
              <a:bodyPr wrap="square" lIns="38100" tIns="19050" rIns="38100" bIns="19050" anchor="ctr">
                <a:spAutoFit/>
              </a:bodyPr>
              <a:lstStyle/>
              <a:p>
                <a:pPr>
                  <a:defRPr sz="124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Yes</c:v>
                </c:pt>
                <c:pt idx="1">
                  <c:v>No</c:v>
                </c:pt>
                <c:pt idx="2">
                  <c:v>Can't Say</c:v>
                </c:pt>
              </c:strCache>
            </c:strRef>
          </c:cat>
          <c:val>
            <c:numRef>
              <c:f>Sheet1!$B$2:$D$2</c:f>
              <c:numCache>
                <c:formatCode>General</c:formatCode>
                <c:ptCount val="3"/>
                <c:pt idx="0">
                  <c:v>19</c:v>
                </c:pt>
                <c:pt idx="1">
                  <c:v>31</c:v>
                </c:pt>
                <c:pt idx="2">
                  <c:v>0</c:v>
                </c:pt>
              </c:numCache>
            </c:numRef>
          </c:val>
          <c:extLst xmlns:c16r2="http://schemas.microsoft.com/office/drawing/2015/06/chart">
            <c:ext xmlns:c16="http://schemas.microsoft.com/office/drawing/2014/chart" uri="{C3380CC4-5D6E-409C-BE32-E72D297353CC}">
              <c16:uniqueId val="{0000000A-9A2B-428B-B921-2BD7518057F9}"/>
            </c:ext>
          </c:extLst>
        </c:ser>
        <c:dLbls>
          <c:showLegendKey val="0"/>
          <c:showVal val="0"/>
          <c:showCatName val="1"/>
          <c:showSerName val="0"/>
          <c:showPercent val="1"/>
          <c:showBubbleSize val="0"/>
          <c:showLeaderLines val="1"/>
        </c:dLbls>
        <c:firstSliceAng val="0"/>
      </c:pieChart>
      <c:spPr>
        <a:noFill/>
        <a:ln w="26433">
          <a:noFill/>
        </a:ln>
      </c:spPr>
    </c:plotArea>
    <c:plotVisOnly val="1"/>
    <c:dispBlanksAs val="zero"/>
    <c:showDLblsOverMax val="0"/>
  </c:chart>
  <c:spPr>
    <a:noFill/>
    <a:ln>
      <a:noFill/>
    </a:ln>
  </c:spPr>
  <c:txPr>
    <a:bodyPr/>
    <a:lstStyle/>
    <a:p>
      <a:pPr>
        <a:defRPr sz="911" b="0" i="0" u="none" strike="noStrike" baseline="0">
          <a:solidFill>
            <a:srgbClr val="000000"/>
          </a:solidFill>
          <a:latin typeface="Arial"/>
          <a:ea typeface="Arial"/>
          <a:cs typeface="Arial"/>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4DCB-4080-B3E6-78D0942D3FEC}"/>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4DCB-4080-B3E6-78D0942D3FEC}"/>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4DCB-4080-B3E6-78D0942D3FEC}"/>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4DCB-4080-B3E6-78D0942D3FEC}"/>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4DCB-4080-B3E6-78D0942D3FEC}"/>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4DCB-4080-B3E6-78D0942D3FEC}"/>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4DCB-4080-B3E6-78D0942D3FEC}"/>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4DCB-4080-B3E6-78D0942D3FEC}"/>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4DCB-4080-B3E6-78D0942D3FEC}"/>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4DCB-4080-B3E6-78D0942D3FEC}"/>
              </c:ext>
            </c:extLst>
          </c:dPt>
          <c:dLbls>
            <c:dLbl>
              <c:idx val="1"/>
              <c:layout>
                <c:manualLayout>
                  <c:x val="1.444905091723254E-2"/>
                  <c:y val="-9.2358984881991402E-3"/>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DCB-4080-B3E6-78D0942D3FEC}"/>
                </c:ext>
              </c:extLst>
            </c:dLbl>
            <c:dLbl>
              <c:idx val="2"/>
              <c:layout>
                <c:manualLayout>
                  <c:x val="2.0374029038078598E-2"/>
                  <c:y val="2.732240437158473E-3"/>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DCB-4080-B3E6-78D0942D3FEC}"/>
                </c:ext>
              </c:extLst>
            </c:dLbl>
            <c:dLbl>
              <c:idx val="3"/>
              <c:layout>
                <c:manualLayout>
                  <c:xMode val="edge"/>
                  <c:yMode val="edge"/>
                  <c:x val="0.44283121597096187"/>
                  <c:y val="0"/>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DCB-4080-B3E6-78D0942D3FEC}"/>
                </c:ext>
              </c:extLst>
            </c:dLbl>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Yes</c:v>
                </c:pt>
                <c:pt idx="1">
                  <c:v>No</c:v>
                </c:pt>
                <c:pt idx="2">
                  <c:v>Can't Say</c:v>
                </c:pt>
              </c:strCache>
            </c:strRef>
          </c:cat>
          <c:val>
            <c:numRef>
              <c:f>Sheet1!$B$2:$D$2</c:f>
              <c:numCache>
                <c:formatCode>General</c:formatCode>
                <c:ptCount val="3"/>
                <c:pt idx="0">
                  <c:v>39</c:v>
                </c:pt>
                <c:pt idx="1">
                  <c:v>11</c:v>
                </c:pt>
                <c:pt idx="2">
                  <c:v>0</c:v>
                </c:pt>
              </c:numCache>
            </c:numRef>
          </c:val>
          <c:extLst xmlns:c16r2="http://schemas.microsoft.com/office/drawing/2015/06/chart">
            <c:ext xmlns:c16="http://schemas.microsoft.com/office/drawing/2014/chart" uri="{C3380CC4-5D6E-409C-BE32-E72D297353CC}">
              <c16:uniqueId val="{0000000A-4DCB-4080-B3E6-78D0942D3FEC}"/>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419664268585135"/>
          <c:y val="0.23940149625935175"/>
          <c:w val="0.50359712230215781"/>
          <c:h val="0.52369077306733169"/>
        </c:manualLayout>
      </c:layout>
      <c:pieChart>
        <c:varyColors val="1"/>
        <c:ser>
          <c:idx val="0"/>
          <c:order val="0"/>
          <c:tx>
            <c:strRef>
              <c:f>Sheet1!$A$2</c:f>
              <c:strCache>
                <c:ptCount val="1"/>
              </c:strCache>
            </c:strRef>
          </c:tx>
          <c:spPr>
            <a:ln w="12686">
              <a:solidFill>
                <a:srgbClr val="000000"/>
              </a:solidFill>
              <a:prstDash val="solid"/>
            </a:ln>
          </c:spPr>
          <c:dPt>
            <c:idx val="0"/>
            <c:bubble3D val="0"/>
            <c:spPr>
              <a:pattFill prst="pct90">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0-8778-4CB1-9B55-C891B116A9FC}"/>
              </c:ext>
            </c:extLst>
          </c:dPt>
          <c:dPt>
            <c:idx val="1"/>
            <c:bubble3D val="0"/>
            <c:spPr>
              <a:pattFill prst="pct5">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1-8778-4CB1-9B55-C891B116A9FC}"/>
              </c:ext>
            </c:extLst>
          </c:dPt>
          <c:dPt>
            <c:idx val="2"/>
            <c:bubble3D val="0"/>
            <c:spPr>
              <a:pattFill prst="pct75">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2-8778-4CB1-9B55-C891B116A9FC}"/>
              </c:ext>
            </c:extLst>
          </c:dPt>
          <c:dPt>
            <c:idx val="3"/>
            <c:bubble3D val="0"/>
            <c:spPr>
              <a:pattFill prst="pct20">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3-8778-4CB1-9B55-C891B116A9FC}"/>
              </c:ext>
            </c:extLst>
          </c:dPt>
          <c:dPt>
            <c:idx val="4"/>
            <c:bubble3D val="0"/>
            <c:spPr>
              <a:pattFill prst="pct60">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4-8778-4CB1-9B55-C891B116A9FC}"/>
              </c:ext>
            </c:extLst>
          </c:dPt>
          <c:dPt>
            <c:idx val="5"/>
            <c:bubble3D val="0"/>
            <c:spPr>
              <a:pattFill prst="pct30">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5-8778-4CB1-9B55-C891B116A9FC}"/>
              </c:ext>
            </c:extLst>
          </c:dPt>
          <c:dPt>
            <c:idx val="6"/>
            <c:bubble3D val="0"/>
            <c:spPr>
              <a:pattFill prst="ltDnDiag">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6-8778-4CB1-9B55-C891B116A9FC}"/>
              </c:ext>
            </c:extLst>
          </c:dPt>
          <c:dPt>
            <c:idx val="7"/>
            <c:bubble3D val="0"/>
            <c:spPr>
              <a:pattFill prst="ltUpDiag">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7-8778-4CB1-9B55-C891B116A9FC}"/>
              </c:ext>
            </c:extLst>
          </c:dPt>
          <c:dPt>
            <c:idx val="8"/>
            <c:bubble3D val="0"/>
            <c:spPr>
              <a:pattFill prst="dkDnDiag">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8-8778-4CB1-9B55-C891B116A9FC}"/>
              </c:ext>
            </c:extLst>
          </c:dPt>
          <c:dPt>
            <c:idx val="9"/>
            <c:bubble3D val="0"/>
            <c:spPr>
              <a:pattFill prst="dkUpDiag">
                <a:fgClr>
                  <a:srgbClr val="000000"/>
                </a:fgClr>
                <a:bgClr>
                  <a:srgbClr val="FFFFFF"/>
                </a:bgClr>
              </a:pattFill>
              <a:ln w="12686">
                <a:solidFill>
                  <a:srgbClr val="000000"/>
                </a:solidFill>
                <a:prstDash val="solid"/>
              </a:ln>
            </c:spPr>
            <c:extLst xmlns:c16r2="http://schemas.microsoft.com/office/drawing/2015/06/chart">
              <c:ext xmlns:c16="http://schemas.microsoft.com/office/drawing/2014/chart" uri="{C3380CC4-5D6E-409C-BE32-E72D297353CC}">
                <c16:uniqueId val="{00000009-8778-4CB1-9B55-C891B116A9FC}"/>
              </c:ext>
            </c:extLst>
          </c:dPt>
          <c:dLbls>
            <c:dLbl>
              <c:idx val="1"/>
              <c:layout>
                <c:manualLayout>
                  <c:x val="-3.0105047850867761E-2"/>
                  <c:y val="4.1998487678087705E-3"/>
                </c:manualLayout>
              </c:layout>
              <c:numFmt formatCode="0%" sourceLinked="0"/>
              <c:spPr>
                <a:noFill/>
                <a:ln w="25373">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778-4CB1-9B55-C891B116A9FC}"/>
                </c:ext>
              </c:extLst>
            </c:dLbl>
            <c:dLbl>
              <c:idx val="2"/>
              <c:layout>
                <c:manualLayout>
                  <c:x val="2.1895311430765209E-2"/>
                  <c:y val="1.2080744469015924E-2"/>
                </c:manualLayout>
              </c:layout>
              <c:numFmt formatCode="0%" sourceLinked="0"/>
              <c:spPr>
                <a:noFill/>
                <a:ln w="25373">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8778-4CB1-9B55-C891B116A9FC}"/>
                </c:ext>
              </c:extLst>
            </c:dLbl>
            <c:dLbl>
              <c:idx val="3"/>
              <c:layout>
                <c:manualLayout>
                  <c:xMode val="edge"/>
                  <c:yMode val="edge"/>
                  <c:x val="0.58513189448441261"/>
                  <c:y val="0"/>
                </c:manualLayout>
              </c:layout>
              <c:numFmt formatCode="0%" sourceLinked="0"/>
              <c:spPr>
                <a:noFill/>
                <a:ln w="25373">
                  <a:noFill/>
                </a:ln>
              </c:spPr>
              <c:txPr>
                <a:bodyPr/>
                <a:lstStyle/>
                <a:p>
                  <a:pPr>
                    <a:defRPr sz="8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778-4CB1-9B55-C891B116A9FC}"/>
                </c:ext>
              </c:extLst>
            </c:dLbl>
            <c:numFmt formatCode="0%" sourceLinked="0"/>
            <c:spPr>
              <a:noFill/>
              <a:ln w="25373">
                <a:noFill/>
              </a:ln>
            </c:spPr>
            <c:txPr>
              <a:bodyPr wrap="square" lIns="38100" tIns="19050" rIns="38100" bIns="19050" anchor="ctr">
                <a:spAutoFit/>
              </a:bodyPr>
              <a:lstStyle/>
              <a:p>
                <a:pPr>
                  <a:defRPr sz="8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Sheet1!$B$1:$D$1</c:f>
              <c:strCache>
                <c:ptCount val="3"/>
                <c:pt idx="0">
                  <c:v>Yes</c:v>
                </c:pt>
                <c:pt idx="1">
                  <c:v>No</c:v>
                </c:pt>
                <c:pt idx="2">
                  <c:v>Can't Say</c:v>
                </c:pt>
              </c:strCache>
            </c:strRef>
          </c:cat>
          <c:val>
            <c:numRef>
              <c:f>Sheet1!$B$2:$D$2</c:f>
              <c:numCache>
                <c:formatCode>General</c:formatCode>
                <c:ptCount val="3"/>
                <c:pt idx="0">
                  <c:v>28</c:v>
                </c:pt>
                <c:pt idx="1">
                  <c:v>22</c:v>
                </c:pt>
                <c:pt idx="2">
                  <c:v>0</c:v>
                </c:pt>
              </c:numCache>
            </c:numRef>
          </c:val>
          <c:extLst xmlns:c16r2="http://schemas.microsoft.com/office/drawing/2015/06/chart">
            <c:ext xmlns:c16="http://schemas.microsoft.com/office/drawing/2014/chart" uri="{C3380CC4-5D6E-409C-BE32-E72D297353CC}">
              <c16:uniqueId val="{0000000A-8778-4CB1-9B55-C891B116A9FC}"/>
            </c:ext>
          </c:extLst>
        </c:ser>
        <c:dLbls>
          <c:showLegendKey val="0"/>
          <c:showVal val="0"/>
          <c:showCatName val="1"/>
          <c:showSerName val="0"/>
          <c:showPercent val="1"/>
          <c:showBubbleSize val="0"/>
          <c:showLeaderLines val="1"/>
        </c:dLbls>
        <c:firstSliceAng val="0"/>
      </c:pieChart>
      <c:spPr>
        <a:noFill/>
        <a:ln w="25373">
          <a:noFill/>
        </a:ln>
      </c:spPr>
    </c:plotArea>
    <c:plotVisOnly val="1"/>
    <c:dispBlanksAs val="zero"/>
    <c:showDLblsOverMax val="0"/>
  </c:chart>
  <c:spPr>
    <a:noFill/>
    <a:ln>
      <a:noFill/>
    </a:ln>
  </c:spPr>
  <c:txPr>
    <a:bodyPr/>
    <a:lstStyle/>
    <a:p>
      <a:pPr>
        <a:defRPr sz="799"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0169491525423729"/>
          <c:w val="0.51361161524500953"/>
          <c:h val="0.79943502824858814"/>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5632-4F9C-A7A2-C89118885040}"/>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5632-4F9C-A7A2-C89118885040}"/>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5632-4F9C-A7A2-C89118885040}"/>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5632-4F9C-A7A2-C89118885040}"/>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5632-4F9C-A7A2-C89118885040}"/>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5632-4F9C-A7A2-C89118885040}"/>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5632-4F9C-A7A2-C89118885040}"/>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5632-4F9C-A7A2-C89118885040}"/>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5632-4F9C-A7A2-C89118885040}"/>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5632-4F9C-A7A2-C89118885040}"/>
              </c:ext>
            </c:extLst>
          </c:dPt>
          <c:dLbls>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50</c:v>
                </c:pt>
                <c:pt idx="1">
                  <c:v>0</c:v>
                </c:pt>
              </c:numCache>
            </c:numRef>
          </c:val>
          <c:extLst xmlns:c16r2="http://schemas.microsoft.com/office/drawing/2015/06/chart">
            <c:ext xmlns:c16="http://schemas.microsoft.com/office/drawing/2014/chart" uri="{C3380CC4-5D6E-409C-BE32-E72D297353CC}">
              <c16:uniqueId val="{0000000A-5632-4F9C-A7A2-C89118885040}"/>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385633270321372"/>
          <c:y val="0.10571428571428579"/>
          <c:w val="0.52362948960302513"/>
          <c:h val="0.79142857142857204"/>
        </c:manualLayout>
      </c:layout>
      <c:pieChart>
        <c:varyColors val="1"/>
        <c:ser>
          <c:idx val="0"/>
          <c:order val="0"/>
          <c:tx>
            <c:strRef>
              <c:f>Sheet1!$A$2</c:f>
              <c:strCache>
                <c:ptCount val="1"/>
              </c:strCache>
            </c:strRef>
          </c:tx>
          <c:spPr>
            <a:ln w="13248">
              <a:solidFill>
                <a:srgbClr val="000000"/>
              </a:solidFill>
              <a:prstDash val="solid"/>
            </a:ln>
          </c:spPr>
          <c:dPt>
            <c:idx val="0"/>
            <c:bubble3D val="0"/>
            <c:spPr>
              <a:pattFill prst="pct90">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0-995A-4334-B809-AAC7003F384D}"/>
              </c:ext>
            </c:extLst>
          </c:dPt>
          <c:dPt>
            <c:idx val="1"/>
            <c:bubble3D val="0"/>
            <c:spPr>
              <a:pattFill prst="pct5">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1-995A-4334-B809-AAC7003F384D}"/>
              </c:ext>
            </c:extLst>
          </c:dPt>
          <c:dPt>
            <c:idx val="2"/>
            <c:bubble3D val="0"/>
            <c:spPr>
              <a:pattFill prst="pct75">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2-995A-4334-B809-AAC7003F384D}"/>
              </c:ext>
            </c:extLst>
          </c:dPt>
          <c:dPt>
            <c:idx val="3"/>
            <c:bubble3D val="0"/>
            <c:spPr>
              <a:pattFill prst="pct20">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3-995A-4334-B809-AAC7003F384D}"/>
              </c:ext>
            </c:extLst>
          </c:dPt>
          <c:dPt>
            <c:idx val="4"/>
            <c:bubble3D val="0"/>
            <c:spPr>
              <a:pattFill prst="pct60">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4-995A-4334-B809-AAC7003F384D}"/>
              </c:ext>
            </c:extLst>
          </c:dPt>
          <c:dPt>
            <c:idx val="5"/>
            <c:bubble3D val="0"/>
            <c:spPr>
              <a:pattFill prst="pct30">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5-995A-4334-B809-AAC7003F384D}"/>
              </c:ext>
            </c:extLst>
          </c:dPt>
          <c:dPt>
            <c:idx val="6"/>
            <c:bubble3D val="0"/>
            <c:spPr>
              <a:pattFill prst="ltDnDiag">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6-995A-4334-B809-AAC7003F384D}"/>
              </c:ext>
            </c:extLst>
          </c:dPt>
          <c:dPt>
            <c:idx val="7"/>
            <c:bubble3D val="0"/>
            <c:spPr>
              <a:pattFill prst="ltUpDiag">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7-995A-4334-B809-AAC7003F384D}"/>
              </c:ext>
            </c:extLst>
          </c:dPt>
          <c:dPt>
            <c:idx val="8"/>
            <c:bubble3D val="0"/>
            <c:spPr>
              <a:pattFill prst="dkDnDiag">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8-995A-4334-B809-AAC7003F384D}"/>
              </c:ext>
            </c:extLst>
          </c:dPt>
          <c:dPt>
            <c:idx val="9"/>
            <c:bubble3D val="0"/>
            <c:spPr>
              <a:pattFill prst="dkUpDiag">
                <a:fgClr>
                  <a:srgbClr val="000000"/>
                </a:fgClr>
                <a:bgClr>
                  <a:srgbClr val="FFFFFF"/>
                </a:bgClr>
              </a:pattFill>
              <a:ln w="13248">
                <a:solidFill>
                  <a:srgbClr val="000000"/>
                </a:solidFill>
                <a:prstDash val="solid"/>
              </a:ln>
            </c:spPr>
            <c:extLst xmlns:c16r2="http://schemas.microsoft.com/office/drawing/2015/06/chart">
              <c:ext xmlns:c16="http://schemas.microsoft.com/office/drawing/2014/chart" uri="{C3380CC4-5D6E-409C-BE32-E72D297353CC}">
                <c16:uniqueId val="{00000009-995A-4334-B809-AAC7003F384D}"/>
              </c:ext>
            </c:extLst>
          </c:dPt>
          <c:dLbls>
            <c:numFmt formatCode="0%" sourceLinked="0"/>
            <c:spPr>
              <a:noFill/>
              <a:ln w="26496">
                <a:noFill/>
              </a:ln>
            </c:spPr>
            <c:txPr>
              <a:bodyPr wrap="square" lIns="38100" tIns="19050" rIns="38100" bIns="19050" anchor="ctr">
                <a:spAutoFit/>
              </a:bodyPr>
              <a:lstStyle/>
              <a:p>
                <a:pPr>
                  <a:defRPr sz="1200"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50</c:v>
                </c:pt>
                <c:pt idx="1">
                  <c:v>0</c:v>
                </c:pt>
              </c:numCache>
            </c:numRef>
          </c:val>
          <c:extLst xmlns:c16r2="http://schemas.microsoft.com/office/drawing/2015/06/chart">
            <c:ext xmlns:c16="http://schemas.microsoft.com/office/drawing/2014/chart" uri="{C3380CC4-5D6E-409C-BE32-E72D297353CC}">
              <c16:uniqueId val="{0000000A-995A-4334-B809-AAC7003F384D}"/>
            </c:ext>
          </c:extLst>
        </c:ser>
        <c:dLbls>
          <c:showLegendKey val="0"/>
          <c:showVal val="0"/>
          <c:showCatName val="1"/>
          <c:showSerName val="0"/>
          <c:showPercent val="1"/>
          <c:showBubbleSize val="0"/>
          <c:showLeaderLines val="1"/>
        </c:dLbls>
        <c:firstSliceAng val="0"/>
      </c:pieChart>
      <c:spPr>
        <a:noFill/>
        <a:ln w="26496">
          <a:noFill/>
        </a:ln>
      </c:spPr>
    </c:plotArea>
    <c:plotVisOnly val="1"/>
    <c:dispBlanksAs val="zero"/>
    <c:showDLblsOverMax val="0"/>
  </c:chart>
  <c:spPr>
    <a:noFill/>
    <a:ln>
      <a:noFill/>
    </a:ln>
  </c:spPr>
  <c:txPr>
    <a:bodyPr/>
    <a:lstStyle/>
    <a:p>
      <a:pPr>
        <a:defRPr sz="887"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385633270321372"/>
          <c:y val="0.11048158640226623"/>
          <c:w val="0.52362948960302513"/>
          <c:h val="0.7847025495750708"/>
        </c:manualLayout>
      </c:layout>
      <c:pieChart>
        <c:varyColors val="1"/>
        <c:ser>
          <c:idx val="0"/>
          <c:order val="0"/>
          <c:tx>
            <c:strRef>
              <c:f>Sheet1!$A$2</c:f>
              <c:strCache>
                <c:ptCount val="1"/>
              </c:strCache>
            </c:strRef>
          </c:tx>
          <c:spPr>
            <a:ln w="13195">
              <a:solidFill>
                <a:srgbClr val="000000"/>
              </a:solidFill>
              <a:prstDash val="solid"/>
            </a:ln>
          </c:spPr>
          <c:dPt>
            <c:idx val="0"/>
            <c:bubble3D val="0"/>
            <c:spPr>
              <a:pattFill prst="pct90">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0-9B4B-47D3-A92D-2E928C5E3833}"/>
              </c:ext>
            </c:extLst>
          </c:dPt>
          <c:dPt>
            <c:idx val="1"/>
            <c:bubble3D val="0"/>
            <c:spPr>
              <a:pattFill prst="pct5">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1-9B4B-47D3-A92D-2E928C5E3833}"/>
              </c:ext>
            </c:extLst>
          </c:dPt>
          <c:dPt>
            <c:idx val="2"/>
            <c:bubble3D val="0"/>
            <c:spPr>
              <a:pattFill prst="pct75">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2-9B4B-47D3-A92D-2E928C5E3833}"/>
              </c:ext>
            </c:extLst>
          </c:dPt>
          <c:dPt>
            <c:idx val="3"/>
            <c:bubble3D val="0"/>
            <c:spPr>
              <a:pattFill prst="pct20">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3-9B4B-47D3-A92D-2E928C5E3833}"/>
              </c:ext>
            </c:extLst>
          </c:dPt>
          <c:dPt>
            <c:idx val="4"/>
            <c:bubble3D val="0"/>
            <c:spPr>
              <a:pattFill prst="pct60">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4-9B4B-47D3-A92D-2E928C5E3833}"/>
              </c:ext>
            </c:extLst>
          </c:dPt>
          <c:dPt>
            <c:idx val="5"/>
            <c:bubble3D val="0"/>
            <c:spPr>
              <a:pattFill prst="pct30">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5-9B4B-47D3-A92D-2E928C5E3833}"/>
              </c:ext>
            </c:extLst>
          </c:dPt>
          <c:dPt>
            <c:idx val="6"/>
            <c:bubble3D val="0"/>
            <c:spPr>
              <a:pattFill prst="ltDnDiag">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6-9B4B-47D3-A92D-2E928C5E3833}"/>
              </c:ext>
            </c:extLst>
          </c:dPt>
          <c:dPt>
            <c:idx val="7"/>
            <c:bubble3D val="0"/>
            <c:spPr>
              <a:pattFill prst="ltUpDiag">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7-9B4B-47D3-A92D-2E928C5E3833}"/>
              </c:ext>
            </c:extLst>
          </c:dPt>
          <c:dPt>
            <c:idx val="8"/>
            <c:bubble3D val="0"/>
            <c:spPr>
              <a:pattFill prst="dkDnDiag">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8-9B4B-47D3-A92D-2E928C5E3833}"/>
              </c:ext>
            </c:extLst>
          </c:dPt>
          <c:dPt>
            <c:idx val="9"/>
            <c:bubble3D val="0"/>
            <c:spPr>
              <a:pattFill prst="dkUpDiag">
                <a:fgClr>
                  <a:srgbClr val="000000"/>
                </a:fgClr>
                <a:bgClr>
                  <a:srgbClr val="FFFFFF"/>
                </a:bgClr>
              </a:pattFill>
              <a:ln w="13195">
                <a:solidFill>
                  <a:srgbClr val="000000"/>
                </a:solidFill>
                <a:prstDash val="solid"/>
              </a:ln>
            </c:spPr>
            <c:extLst xmlns:c16r2="http://schemas.microsoft.com/office/drawing/2015/06/chart">
              <c:ext xmlns:c16="http://schemas.microsoft.com/office/drawing/2014/chart" uri="{C3380CC4-5D6E-409C-BE32-E72D297353CC}">
                <c16:uniqueId val="{00000009-9B4B-47D3-A92D-2E928C5E3833}"/>
              </c:ext>
            </c:extLst>
          </c:dPt>
          <c:dLbls>
            <c:numFmt formatCode="0%" sourceLinked="0"/>
            <c:spPr>
              <a:noFill/>
              <a:ln w="26390">
                <a:noFill/>
              </a:ln>
            </c:spPr>
            <c:txPr>
              <a:bodyPr wrap="square" lIns="38100" tIns="19050" rIns="38100" bIns="19050" anchor="ctr">
                <a:spAutoFit/>
              </a:bodyPr>
              <a:lstStyle/>
              <a:p>
                <a:pPr>
                  <a:defRPr sz="1195"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50</c:v>
                </c:pt>
                <c:pt idx="1">
                  <c:v>0</c:v>
                </c:pt>
              </c:numCache>
            </c:numRef>
          </c:val>
          <c:extLst xmlns:c16r2="http://schemas.microsoft.com/office/drawing/2015/06/chart">
            <c:ext xmlns:c16="http://schemas.microsoft.com/office/drawing/2014/chart" uri="{C3380CC4-5D6E-409C-BE32-E72D297353CC}">
              <c16:uniqueId val="{0000000A-9B4B-47D3-A92D-2E928C5E3833}"/>
            </c:ext>
          </c:extLst>
        </c:ser>
        <c:dLbls>
          <c:showLegendKey val="0"/>
          <c:showVal val="0"/>
          <c:showCatName val="1"/>
          <c:showSerName val="0"/>
          <c:showPercent val="1"/>
          <c:showBubbleSize val="0"/>
          <c:showLeaderLines val="1"/>
        </c:dLbls>
        <c:firstSliceAng val="0"/>
      </c:pieChart>
      <c:spPr>
        <a:noFill/>
        <a:ln w="26390">
          <a:noFill/>
        </a:ln>
      </c:spPr>
    </c:plotArea>
    <c:plotVisOnly val="1"/>
    <c:dispBlanksAs val="zero"/>
    <c:showDLblsOverMax val="0"/>
  </c:chart>
  <c:spPr>
    <a:noFill/>
    <a:ln>
      <a:noFill/>
    </a:ln>
  </c:spPr>
  <c:txPr>
    <a:bodyPr/>
    <a:lstStyle/>
    <a:p>
      <a:pPr>
        <a:defRPr sz="883"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059665871121695"/>
          <c:y val="0.21095890410958903"/>
          <c:w val="0.50835322195704002"/>
          <c:h val="0.58356164383561593"/>
        </c:manualLayout>
      </c:layout>
      <c:pieChart>
        <c:varyColors val="1"/>
        <c:ser>
          <c:idx val="0"/>
          <c:order val="0"/>
          <c:tx>
            <c:strRef>
              <c:f>Sheet1!$A$2</c:f>
              <c:strCache>
                <c:ptCount val="1"/>
              </c:strCache>
            </c:strRef>
          </c:tx>
          <c:spPr>
            <a:ln w="12707">
              <a:solidFill>
                <a:srgbClr val="000000"/>
              </a:solidFill>
              <a:prstDash val="solid"/>
            </a:ln>
          </c:spPr>
          <c:dPt>
            <c:idx val="0"/>
            <c:bubble3D val="0"/>
            <c:spPr>
              <a:pattFill prst="pct90">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0-7A19-4002-93D7-AA11311133B8}"/>
              </c:ext>
            </c:extLst>
          </c:dPt>
          <c:dPt>
            <c:idx val="1"/>
            <c:bubble3D val="0"/>
            <c:spPr>
              <a:pattFill prst="pct5">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1-7A19-4002-93D7-AA11311133B8}"/>
              </c:ext>
            </c:extLst>
          </c:dPt>
          <c:dPt>
            <c:idx val="2"/>
            <c:bubble3D val="0"/>
            <c:spPr>
              <a:pattFill prst="pct75">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2-7A19-4002-93D7-AA11311133B8}"/>
              </c:ext>
            </c:extLst>
          </c:dPt>
          <c:dPt>
            <c:idx val="3"/>
            <c:bubble3D val="0"/>
            <c:spPr>
              <a:pattFill prst="pct20">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3-7A19-4002-93D7-AA11311133B8}"/>
              </c:ext>
            </c:extLst>
          </c:dPt>
          <c:dPt>
            <c:idx val="4"/>
            <c:bubble3D val="0"/>
            <c:spPr>
              <a:pattFill prst="pct60">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4-7A19-4002-93D7-AA11311133B8}"/>
              </c:ext>
            </c:extLst>
          </c:dPt>
          <c:dPt>
            <c:idx val="5"/>
            <c:bubble3D val="0"/>
            <c:spPr>
              <a:pattFill prst="pct30">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5-7A19-4002-93D7-AA11311133B8}"/>
              </c:ext>
            </c:extLst>
          </c:dPt>
          <c:dPt>
            <c:idx val="6"/>
            <c:bubble3D val="0"/>
            <c:spPr>
              <a:pattFill prst="ltDnDiag">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6-7A19-4002-93D7-AA11311133B8}"/>
              </c:ext>
            </c:extLst>
          </c:dPt>
          <c:dPt>
            <c:idx val="7"/>
            <c:bubble3D val="0"/>
            <c:spPr>
              <a:pattFill prst="ltUpDiag">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7-7A19-4002-93D7-AA11311133B8}"/>
              </c:ext>
            </c:extLst>
          </c:dPt>
          <c:dPt>
            <c:idx val="8"/>
            <c:bubble3D val="0"/>
            <c:spPr>
              <a:pattFill prst="dkDnDiag">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8-7A19-4002-93D7-AA11311133B8}"/>
              </c:ext>
            </c:extLst>
          </c:dPt>
          <c:dPt>
            <c:idx val="9"/>
            <c:bubble3D val="0"/>
            <c:spPr>
              <a:pattFill prst="dkUpDiag">
                <a:fgClr>
                  <a:srgbClr val="000000"/>
                </a:fgClr>
                <a:bgClr>
                  <a:srgbClr val="FFFFFF"/>
                </a:bgClr>
              </a:pattFill>
              <a:ln w="12707">
                <a:solidFill>
                  <a:srgbClr val="000000"/>
                </a:solidFill>
                <a:prstDash val="solid"/>
              </a:ln>
            </c:spPr>
            <c:extLst xmlns:c16r2="http://schemas.microsoft.com/office/drawing/2015/06/chart">
              <c:ext xmlns:c16="http://schemas.microsoft.com/office/drawing/2014/chart" uri="{C3380CC4-5D6E-409C-BE32-E72D297353CC}">
                <c16:uniqueId val="{00000009-7A19-4002-93D7-AA11311133B8}"/>
              </c:ext>
            </c:extLst>
          </c:dPt>
          <c:dLbls>
            <c:numFmt formatCode="0%" sourceLinked="0"/>
            <c:spPr>
              <a:noFill/>
              <a:ln w="25415">
                <a:noFill/>
              </a:ln>
            </c:spPr>
            <c:txPr>
              <a:bodyPr wrap="square" lIns="38100" tIns="19050" rIns="38100" bIns="19050" anchor="ctr">
                <a:spAutoFit/>
              </a:bodyPr>
              <a:lstStyle/>
              <a:p>
                <a:pPr>
                  <a:defRPr sz="926"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Sheet1!$B$1:$E$1</c:f>
              <c:strCache>
                <c:ptCount val="4"/>
                <c:pt idx="0">
                  <c:v>Below 10</c:v>
                </c:pt>
                <c:pt idx="1">
                  <c:v>Above 10</c:v>
                </c:pt>
                <c:pt idx="2">
                  <c:v>Above 15</c:v>
                </c:pt>
                <c:pt idx="3">
                  <c:v>Can't Say</c:v>
                </c:pt>
              </c:strCache>
            </c:strRef>
          </c:cat>
          <c:val>
            <c:numRef>
              <c:f>Sheet1!$B$2:$E$2</c:f>
              <c:numCache>
                <c:formatCode>General</c:formatCode>
                <c:ptCount val="4"/>
                <c:pt idx="0">
                  <c:v>35</c:v>
                </c:pt>
                <c:pt idx="1">
                  <c:v>0</c:v>
                </c:pt>
                <c:pt idx="2">
                  <c:v>0</c:v>
                </c:pt>
                <c:pt idx="3">
                  <c:v>15</c:v>
                </c:pt>
              </c:numCache>
            </c:numRef>
          </c:val>
          <c:extLst xmlns:c16r2="http://schemas.microsoft.com/office/drawing/2015/06/chart">
            <c:ext xmlns:c16="http://schemas.microsoft.com/office/drawing/2014/chart" uri="{C3380CC4-5D6E-409C-BE32-E72D297353CC}">
              <c16:uniqueId val="{0000000A-7A19-4002-93D7-AA11311133B8}"/>
            </c:ext>
          </c:extLst>
        </c:ser>
        <c:dLbls>
          <c:showLegendKey val="0"/>
          <c:showVal val="0"/>
          <c:showCatName val="1"/>
          <c:showSerName val="0"/>
          <c:showPercent val="1"/>
          <c:showBubbleSize val="0"/>
          <c:showLeaderLines val="1"/>
        </c:dLbls>
        <c:firstSliceAng val="0"/>
      </c:pieChart>
      <c:spPr>
        <a:noFill/>
        <a:ln w="25415">
          <a:noFill/>
        </a:ln>
      </c:spPr>
    </c:plotArea>
    <c:plotVisOnly val="1"/>
    <c:dispBlanksAs val="zero"/>
    <c:showDLblsOverMax val="0"/>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054945054945055"/>
          <c:y val="0.18356164383561643"/>
          <c:w val="0.50989010989010952"/>
          <c:h val="0.63561643835616488"/>
        </c:manualLayout>
      </c:layout>
      <c:pieChart>
        <c:varyColors val="1"/>
        <c:ser>
          <c:idx val="0"/>
          <c:order val="0"/>
          <c:tx>
            <c:strRef>
              <c:f>Sheet1!$A$2</c:f>
              <c:strCache>
                <c:ptCount val="1"/>
              </c:strCache>
            </c:strRef>
          </c:tx>
          <c:spPr>
            <a:ln w="12698">
              <a:solidFill>
                <a:srgbClr val="000000"/>
              </a:solidFill>
              <a:prstDash val="solid"/>
            </a:ln>
          </c:spPr>
          <c:dPt>
            <c:idx val="0"/>
            <c:bubble3D val="0"/>
            <c:spPr>
              <a:pattFill prst="pct90">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0-56EA-450C-8224-D0033BCF415F}"/>
              </c:ext>
            </c:extLst>
          </c:dPt>
          <c:dPt>
            <c:idx val="1"/>
            <c:bubble3D val="0"/>
            <c:spPr>
              <a:pattFill prst="pct5">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1-56EA-450C-8224-D0033BCF415F}"/>
              </c:ext>
            </c:extLst>
          </c:dPt>
          <c:dPt>
            <c:idx val="2"/>
            <c:bubble3D val="0"/>
            <c:spPr>
              <a:pattFill prst="pct75">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2-56EA-450C-8224-D0033BCF415F}"/>
              </c:ext>
            </c:extLst>
          </c:dPt>
          <c:dPt>
            <c:idx val="3"/>
            <c:bubble3D val="0"/>
            <c:spPr>
              <a:pattFill prst="pct20">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3-56EA-450C-8224-D0033BCF415F}"/>
              </c:ext>
            </c:extLst>
          </c:dPt>
          <c:dPt>
            <c:idx val="4"/>
            <c:bubble3D val="0"/>
            <c:spPr>
              <a:pattFill prst="pct60">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4-56EA-450C-8224-D0033BCF415F}"/>
              </c:ext>
            </c:extLst>
          </c:dPt>
          <c:dPt>
            <c:idx val="5"/>
            <c:bubble3D val="0"/>
            <c:spPr>
              <a:pattFill prst="pct30">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5-56EA-450C-8224-D0033BCF415F}"/>
              </c:ext>
            </c:extLst>
          </c:dPt>
          <c:dPt>
            <c:idx val="6"/>
            <c:bubble3D val="0"/>
            <c:spPr>
              <a:pattFill prst="ltDnDiag">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6-56EA-450C-8224-D0033BCF415F}"/>
              </c:ext>
            </c:extLst>
          </c:dPt>
          <c:dPt>
            <c:idx val="7"/>
            <c:bubble3D val="0"/>
            <c:spPr>
              <a:pattFill prst="ltUpDiag">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7-56EA-450C-8224-D0033BCF415F}"/>
              </c:ext>
            </c:extLst>
          </c:dPt>
          <c:dPt>
            <c:idx val="8"/>
            <c:bubble3D val="0"/>
            <c:spPr>
              <a:pattFill prst="dkDnDiag">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8-56EA-450C-8224-D0033BCF415F}"/>
              </c:ext>
            </c:extLst>
          </c:dPt>
          <c:dPt>
            <c:idx val="9"/>
            <c:bubble3D val="0"/>
            <c:spPr>
              <a:pattFill prst="dkUpDiag">
                <a:fgClr>
                  <a:srgbClr val="000000"/>
                </a:fgClr>
                <a:bgClr>
                  <a:srgbClr val="FFFFFF"/>
                </a:bgClr>
              </a:pattFill>
              <a:ln w="12698">
                <a:solidFill>
                  <a:srgbClr val="000000"/>
                </a:solidFill>
                <a:prstDash val="solid"/>
              </a:ln>
            </c:spPr>
            <c:extLst xmlns:c16r2="http://schemas.microsoft.com/office/drawing/2015/06/chart">
              <c:ext xmlns:c16="http://schemas.microsoft.com/office/drawing/2014/chart" uri="{C3380CC4-5D6E-409C-BE32-E72D297353CC}">
                <c16:uniqueId val="{00000009-56EA-450C-8224-D0033BCF415F}"/>
              </c:ext>
            </c:extLst>
          </c:dPt>
          <c:dLbls>
            <c:dLbl>
              <c:idx val="1"/>
              <c:layout>
                <c:manualLayout>
                  <c:x val="-0.1590061246535574"/>
                  <c:y val="1.7537692381685371E-2"/>
                </c:manualLayout>
              </c:layout>
              <c:numFmt formatCode="0%" sourceLinked="0"/>
              <c:spPr>
                <a:noFill/>
                <a:ln w="25397">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6EA-450C-8224-D0033BCF415F}"/>
                </c:ext>
              </c:extLst>
            </c:dLbl>
            <c:dLbl>
              <c:idx val="2"/>
              <c:layout>
                <c:manualLayout>
                  <c:x val="1.6603382211072288E-3"/>
                  <c:y val="6.5787882720963198E-3"/>
                </c:manualLayout>
              </c:layout>
              <c:numFmt formatCode="0%" sourceLinked="0"/>
              <c:spPr>
                <a:noFill/>
                <a:ln w="25397">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6EA-450C-8224-D0033BCF415F}"/>
                </c:ext>
              </c:extLst>
            </c:dLbl>
            <c:dLbl>
              <c:idx val="3"/>
              <c:layout>
                <c:manualLayout>
                  <c:x val="0.14154667955557199"/>
                  <c:y val="9.3185142994936087E-3"/>
                </c:manualLayout>
              </c:layout>
              <c:numFmt formatCode="0%" sourceLinked="0"/>
              <c:spPr>
                <a:noFill/>
                <a:ln w="25397">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56EA-450C-8224-D0033BCF415F}"/>
                </c:ext>
              </c:extLst>
            </c:dLbl>
            <c:numFmt formatCode="0%" sourceLinked="0"/>
            <c:spPr>
              <a:noFill/>
              <a:ln w="25397">
                <a:noFill/>
              </a:ln>
            </c:spPr>
            <c:txPr>
              <a:bodyPr wrap="square" lIns="38100" tIns="19050" rIns="38100" bIns="19050" anchor="ctr">
                <a:spAutoFit/>
              </a:bodyPr>
              <a:lstStyle/>
              <a:p>
                <a:pPr>
                  <a:defRPr sz="1000"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Sheet1!$B$1:$E$1</c:f>
              <c:strCache>
                <c:ptCount val="4"/>
                <c:pt idx="0">
                  <c:v>Weekly</c:v>
                </c:pt>
                <c:pt idx="1">
                  <c:v>Biweekly</c:v>
                </c:pt>
                <c:pt idx="2">
                  <c:v>Monthly</c:v>
                </c:pt>
                <c:pt idx="3">
                  <c:v>Yearly</c:v>
                </c:pt>
              </c:strCache>
            </c:strRef>
          </c:cat>
          <c:val>
            <c:numRef>
              <c:f>Sheet1!$B$2:$E$2</c:f>
              <c:numCache>
                <c:formatCode>General</c:formatCode>
                <c:ptCount val="4"/>
                <c:pt idx="0">
                  <c:v>50</c:v>
                </c:pt>
                <c:pt idx="1">
                  <c:v>0</c:v>
                </c:pt>
                <c:pt idx="2">
                  <c:v>0</c:v>
                </c:pt>
                <c:pt idx="3">
                  <c:v>0</c:v>
                </c:pt>
              </c:numCache>
            </c:numRef>
          </c:val>
          <c:extLst xmlns:c16r2="http://schemas.microsoft.com/office/drawing/2015/06/chart">
            <c:ext xmlns:c16="http://schemas.microsoft.com/office/drawing/2014/chart" uri="{C3380CC4-5D6E-409C-BE32-E72D297353CC}">
              <c16:uniqueId val="{0000000A-56EA-450C-8224-D0033BCF415F}"/>
            </c:ext>
          </c:extLst>
        </c:ser>
        <c:dLbls>
          <c:showLegendKey val="0"/>
          <c:showVal val="0"/>
          <c:showCatName val="1"/>
          <c:showSerName val="0"/>
          <c:showPercent val="1"/>
          <c:showBubbleSize val="0"/>
          <c:showLeaderLines val="1"/>
        </c:dLbls>
        <c:firstSliceAng val="0"/>
      </c:pieChart>
      <c:spPr>
        <a:noFill/>
        <a:ln w="25397">
          <a:noFill/>
        </a:ln>
      </c:spPr>
    </c:plotArea>
    <c:plotVisOnly val="1"/>
    <c:dispBlanksAs val="zero"/>
    <c:showDLblsOverMax val="0"/>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3883847549931"/>
          <c:y val="0.11475409836065574"/>
          <c:w val="0.51361161524500953"/>
          <c:h val="0.77322404371584741"/>
        </c:manualLayout>
      </c:layout>
      <c:pieChart>
        <c:varyColors val="1"/>
        <c:ser>
          <c:idx val="0"/>
          <c:order val="0"/>
          <c:tx>
            <c:strRef>
              <c:f>Sheet1!$A$2</c:f>
              <c:strCache>
                <c:ptCount val="1"/>
              </c:strCache>
            </c:strRef>
          </c:tx>
          <c:spPr>
            <a:ln w="12693">
              <a:solidFill>
                <a:srgbClr val="000000"/>
              </a:solidFill>
              <a:prstDash val="solid"/>
            </a:ln>
          </c:spPr>
          <c:dPt>
            <c:idx val="0"/>
            <c:bubble3D val="0"/>
            <c:spPr>
              <a:pattFill prst="pct9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0-B394-41D7-84EA-004E146A54D6}"/>
              </c:ext>
            </c:extLst>
          </c:dPt>
          <c:dPt>
            <c:idx val="1"/>
            <c:bubble3D val="0"/>
            <c:spPr>
              <a:pattFill prst="pct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1-B394-41D7-84EA-004E146A54D6}"/>
              </c:ext>
            </c:extLst>
          </c:dPt>
          <c:dPt>
            <c:idx val="2"/>
            <c:bubble3D val="0"/>
            <c:spPr>
              <a:pattFill prst="pct75">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2-B394-41D7-84EA-004E146A54D6}"/>
              </c:ext>
            </c:extLst>
          </c:dPt>
          <c:dPt>
            <c:idx val="3"/>
            <c:bubble3D val="0"/>
            <c:spPr>
              <a:pattFill prst="pct2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3-B394-41D7-84EA-004E146A54D6}"/>
              </c:ext>
            </c:extLst>
          </c:dPt>
          <c:dPt>
            <c:idx val="4"/>
            <c:bubble3D val="0"/>
            <c:spPr>
              <a:pattFill prst="pct6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4-B394-41D7-84EA-004E146A54D6}"/>
              </c:ext>
            </c:extLst>
          </c:dPt>
          <c:dPt>
            <c:idx val="5"/>
            <c:bubble3D val="0"/>
            <c:spPr>
              <a:pattFill prst="pct30">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5-B394-41D7-84EA-004E146A54D6}"/>
              </c:ext>
            </c:extLst>
          </c:dPt>
          <c:dPt>
            <c:idx val="6"/>
            <c:bubble3D val="0"/>
            <c:spPr>
              <a:pattFill prst="lt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6-B394-41D7-84EA-004E146A54D6}"/>
              </c:ext>
            </c:extLst>
          </c:dPt>
          <c:dPt>
            <c:idx val="7"/>
            <c:bubble3D val="0"/>
            <c:spPr>
              <a:pattFill prst="lt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7-B394-41D7-84EA-004E146A54D6}"/>
              </c:ext>
            </c:extLst>
          </c:dPt>
          <c:dPt>
            <c:idx val="8"/>
            <c:bubble3D val="0"/>
            <c:spPr>
              <a:pattFill prst="dkDn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8-B394-41D7-84EA-004E146A54D6}"/>
              </c:ext>
            </c:extLst>
          </c:dPt>
          <c:dPt>
            <c:idx val="9"/>
            <c:bubble3D val="0"/>
            <c:spPr>
              <a:pattFill prst="dkUpDiag">
                <a:fgClr>
                  <a:srgbClr val="000000"/>
                </a:fgClr>
                <a:bgClr>
                  <a:srgbClr val="FFFFFF"/>
                </a:bgClr>
              </a:pattFill>
              <a:ln w="12693">
                <a:solidFill>
                  <a:srgbClr val="000000"/>
                </a:solidFill>
                <a:prstDash val="solid"/>
              </a:ln>
            </c:spPr>
            <c:extLst xmlns:c16r2="http://schemas.microsoft.com/office/drawing/2015/06/chart">
              <c:ext xmlns:c16="http://schemas.microsoft.com/office/drawing/2014/chart" uri="{C3380CC4-5D6E-409C-BE32-E72D297353CC}">
                <c16:uniqueId val="{00000009-B394-41D7-84EA-004E146A54D6}"/>
              </c:ext>
            </c:extLst>
          </c:dPt>
          <c:dLbls>
            <c:dLbl>
              <c:idx val="1"/>
              <c:layout>
                <c:manualLayout>
                  <c:x val="1.039139726982658E-2"/>
                  <c:y val="1.5223839043693411E-2"/>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394-41D7-84EA-004E146A54D6}"/>
                </c:ext>
              </c:extLst>
            </c:dLbl>
            <c:dLbl>
              <c:idx val="2"/>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B394-41D7-84EA-004E146A54D6}"/>
                </c:ext>
              </c:extLst>
            </c:dLbl>
            <c:dLbl>
              <c:idx val="3"/>
              <c:layout>
                <c:manualLayout>
                  <c:xMode val="edge"/>
                  <c:yMode val="edge"/>
                  <c:x val="0.44283121597096187"/>
                  <c:y val="0"/>
                </c:manualLayout>
              </c:layout>
              <c:numFmt formatCode="0%" sourceLinked="0"/>
              <c:spPr>
                <a:noFill/>
                <a:ln w="25386">
                  <a:noFill/>
                </a:ln>
              </c:spPr>
              <c:txPr>
                <a:bodyPr/>
                <a:lstStyle/>
                <a:p>
                  <a:pPr>
                    <a:defRPr sz="1199"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B394-41D7-84EA-004E146A54D6}"/>
                </c:ext>
              </c:extLst>
            </c:dLbl>
            <c:numFmt formatCode="0%" sourceLinked="0"/>
            <c:spPr>
              <a:noFill/>
              <a:ln w="25386">
                <a:noFill/>
              </a:ln>
            </c:spPr>
            <c:txPr>
              <a:bodyPr wrap="square" lIns="38100" tIns="19050" rIns="38100" bIns="19050" anchor="ctr">
                <a:spAutoFit/>
              </a:bodyPr>
              <a:lstStyle/>
              <a:p>
                <a:pPr>
                  <a:defRPr sz="1199"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16</c:v>
                </c:pt>
                <c:pt idx="1">
                  <c:v>34</c:v>
                </c:pt>
              </c:numCache>
            </c:numRef>
          </c:val>
          <c:extLst xmlns:c16r2="http://schemas.microsoft.com/office/drawing/2015/06/chart">
            <c:ext xmlns:c16="http://schemas.microsoft.com/office/drawing/2014/chart" uri="{C3380CC4-5D6E-409C-BE32-E72D297353CC}">
              <c16:uniqueId val="{0000000A-B394-41D7-84EA-004E146A54D6}"/>
            </c:ext>
          </c:extLst>
        </c:ser>
        <c:dLbls>
          <c:showLegendKey val="0"/>
          <c:showVal val="0"/>
          <c:showCatName val="1"/>
          <c:showSerName val="0"/>
          <c:showPercent val="1"/>
          <c:showBubbleSize val="0"/>
          <c:showLeaderLines val="1"/>
        </c:dLbls>
        <c:firstSliceAng val="0"/>
      </c:pieChart>
      <c:spPr>
        <a:noFill/>
        <a:ln w="25386">
          <a:noFill/>
        </a:ln>
      </c:spPr>
    </c:plotArea>
    <c:plotVisOnly val="1"/>
    <c:dispBlanksAs val="zero"/>
    <c:showDLblsOverMax val="0"/>
  </c:chart>
  <c:spPr>
    <a:noFill/>
    <a:ln>
      <a:noFill/>
    </a:ln>
  </c:spPr>
  <c:txPr>
    <a:bodyPr/>
    <a:lstStyle/>
    <a:p>
      <a:pPr>
        <a:defRPr sz="875" b="0"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196597353497179"/>
          <c:y val="0.12466124661246612"/>
          <c:w val="0.52741020793950855"/>
          <c:h val="0.75609756097560976"/>
        </c:manualLayout>
      </c:layout>
      <c:pieChart>
        <c:varyColors val="1"/>
        <c:ser>
          <c:idx val="0"/>
          <c:order val="0"/>
          <c:tx>
            <c:strRef>
              <c:f>Sheet1!$A$2</c:f>
              <c:strCache>
                <c:ptCount val="1"/>
              </c:strCache>
            </c:strRef>
          </c:tx>
          <c:spPr>
            <a:ln w="12700">
              <a:solidFill>
                <a:srgbClr val="000000"/>
              </a:solidFill>
              <a:prstDash val="solid"/>
            </a:ln>
          </c:spPr>
          <c:dPt>
            <c:idx val="0"/>
            <c:bubble3D val="0"/>
            <c:spPr>
              <a:pattFill prst="pct90">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0-25AC-408F-9C76-42AFDBAA4F33}"/>
              </c:ext>
            </c:extLst>
          </c:dPt>
          <c:dPt>
            <c:idx val="1"/>
            <c:bubble3D val="0"/>
            <c:spPr>
              <a:pattFill prst="pct5">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1-25AC-408F-9C76-42AFDBAA4F33}"/>
              </c:ext>
            </c:extLst>
          </c:dPt>
          <c:dPt>
            <c:idx val="2"/>
            <c:bubble3D val="0"/>
            <c:spPr>
              <a:pattFill prst="pct75">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2-25AC-408F-9C76-42AFDBAA4F33}"/>
              </c:ext>
            </c:extLst>
          </c:dPt>
          <c:dPt>
            <c:idx val="3"/>
            <c:bubble3D val="0"/>
            <c:spPr>
              <a:pattFill prst="pct20">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3-25AC-408F-9C76-42AFDBAA4F33}"/>
              </c:ext>
            </c:extLst>
          </c:dPt>
          <c:dPt>
            <c:idx val="4"/>
            <c:bubble3D val="0"/>
            <c:spPr>
              <a:pattFill prst="pct60">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4-25AC-408F-9C76-42AFDBAA4F33}"/>
              </c:ext>
            </c:extLst>
          </c:dPt>
          <c:dPt>
            <c:idx val="5"/>
            <c:bubble3D val="0"/>
            <c:spPr>
              <a:pattFill prst="pct30">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5-25AC-408F-9C76-42AFDBAA4F33}"/>
              </c:ext>
            </c:extLst>
          </c:dPt>
          <c:dPt>
            <c:idx val="6"/>
            <c:bubble3D val="0"/>
            <c:spPr>
              <a:pattFill prst="ltDnDiag">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6-25AC-408F-9C76-42AFDBAA4F33}"/>
              </c:ext>
            </c:extLst>
          </c:dPt>
          <c:dPt>
            <c:idx val="7"/>
            <c:bubble3D val="0"/>
            <c:spPr>
              <a:pattFill prst="ltUpDiag">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7-25AC-408F-9C76-42AFDBAA4F33}"/>
              </c:ext>
            </c:extLst>
          </c:dPt>
          <c:dPt>
            <c:idx val="8"/>
            <c:bubble3D val="0"/>
            <c:spPr>
              <a:pattFill prst="dkDnDiag">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8-25AC-408F-9C76-42AFDBAA4F33}"/>
              </c:ext>
            </c:extLst>
          </c:dPt>
          <c:dPt>
            <c:idx val="9"/>
            <c:bubble3D val="0"/>
            <c:spPr>
              <a:pattFill prst="dkUpDiag">
                <a:fgClr>
                  <a:srgbClr val="000000"/>
                </a:fgClr>
                <a:bgClr>
                  <a:srgbClr val="FFFFFF"/>
                </a:bgClr>
              </a:pattFill>
              <a:ln w="12700">
                <a:solidFill>
                  <a:srgbClr val="000000"/>
                </a:solidFill>
                <a:prstDash val="solid"/>
              </a:ln>
            </c:spPr>
            <c:extLst xmlns:c16r2="http://schemas.microsoft.com/office/drawing/2015/06/chart">
              <c:ext xmlns:c16="http://schemas.microsoft.com/office/drawing/2014/chart" uri="{C3380CC4-5D6E-409C-BE32-E72D297353CC}">
                <c16:uniqueId val="{00000009-25AC-408F-9C76-42AFDBAA4F33}"/>
              </c:ext>
            </c:extLst>
          </c:dPt>
          <c:dLbls>
            <c:dLbl>
              <c:idx val="1"/>
              <c:numFmt formatCode="0%" sourceLinked="0"/>
              <c:spPr>
                <a:noFill/>
                <a:ln w="25399">
                  <a:noFill/>
                </a:ln>
              </c:spPr>
              <c:txPr>
                <a:bodyPr/>
                <a:lstStyle/>
                <a:p>
                  <a:pPr>
                    <a:defRPr sz="11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5AC-408F-9C76-42AFDBAA4F33}"/>
                </c:ext>
              </c:extLst>
            </c:dLbl>
            <c:dLbl>
              <c:idx val="2"/>
              <c:numFmt formatCode="0%" sourceLinked="0"/>
              <c:spPr>
                <a:noFill/>
                <a:ln w="25399">
                  <a:noFill/>
                </a:ln>
              </c:spPr>
              <c:txPr>
                <a:bodyPr/>
                <a:lstStyle/>
                <a:p>
                  <a:pPr>
                    <a:defRPr sz="11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25AC-408F-9C76-42AFDBAA4F33}"/>
                </c:ext>
              </c:extLst>
            </c:dLbl>
            <c:dLbl>
              <c:idx val="3"/>
              <c:layout>
                <c:manualLayout>
                  <c:xMode val="edge"/>
                  <c:yMode val="edge"/>
                  <c:x val="0.46124763705103949"/>
                  <c:y val="0"/>
                </c:manualLayout>
              </c:layout>
              <c:numFmt formatCode="0%" sourceLinked="0"/>
              <c:spPr>
                <a:noFill/>
                <a:ln w="25399">
                  <a:noFill/>
                </a:ln>
              </c:spPr>
              <c:txPr>
                <a:bodyPr/>
                <a:lstStyle/>
                <a:p>
                  <a:pPr>
                    <a:defRPr sz="11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5AC-408F-9C76-42AFDBAA4F33}"/>
                </c:ext>
              </c:extLst>
            </c:dLbl>
            <c:numFmt formatCode="0%" sourceLinked="0"/>
            <c:spPr>
              <a:noFill/>
              <a:ln w="25399">
                <a:noFill/>
              </a:ln>
            </c:spPr>
            <c:txPr>
              <a:bodyPr wrap="square" lIns="38100" tIns="19050" rIns="38100" bIns="19050" anchor="ctr">
                <a:spAutoFit/>
              </a:bodyPr>
              <a:lstStyle/>
              <a:p>
                <a:pPr>
                  <a:defRPr sz="1150"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50</c:v>
                </c:pt>
                <c:pt idx="1">
                  <c:v>0</c:v>
                </c:pt>
              </c:numCache>
            </c:numRef>
          </c:val>
          <c:extLst xmlns:c16r2="http://schemas.microsoft.com/office/drawing/2015/06/chart">
            <c:ext xmlns:c16="http://schemas.microsoft.com/office/drawing/2014/chart" uri="{C3380CC4-5D6E-409C-BE32-E72D297353CC}">
              <c16:uniqueId val="{0000000A-25AC-408F-9C76-42AFDBAA4F33}"/>
            </c:ext>
          </c:extLst>
        </c:ser>
        <c:dLbls>
          <c:showLegendKey val="0"/>
          <c:showVal val="0"/>
          <c:showCatName val="1"/>
          <c:showSerName val="0"/>
          <c:showPercent val="1"/>
          <c:showBubbleSize val="0"/>
          <c:showLeaderLines val="1"/>
        </c:dLbls>
        <c:firstSliceAng val="0"/>
      </c:pieChart>
      <c:spPr>
        <a:noFill/>
        <a:ln w="25399">
          <a:noFill/>
        </a:ln>
      </c:spPr>
    </c:plotArea>
    <c:plotVisOnly val="1"/>
    <c:dispBlanksAs val="zero"/>
    <c:showDLblsOverMax val="0"/>
  </c:chart>
  <c:spPr>
    <a:noFill/>
    <a:ln>
      <a:noFill/>
    </a:ln>
  </c:spPr>
  <c:txPr>
    <a:bodyPr/>
    <a:lstStyle/>
    <a:p>
      <a:pPr>
        <a:defRPr sz="850" b="0"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570776255707761"/>
          <c:y val="0.17417417417417416"/>
          <c:w val="0.5"/>
          <c:h val="0.65765765765765816"/>
        </c:manualLayout>
      </c:layout>
      <c:pieChart>
        <c:varyColors val="1"/>
        <c:ser>
          <c:idx val="0"/>
          <c:order val="0"/>
          <c:tx>
            <c:strRef>
              <c:f>Sheet1!$A$2</c:f>
              <c:strCache>
                <c:ptCount val="1"/>
              </c:strCache>
            </c:strRef>
          </c:tx>
          <c:spPr>
            <a:ln w="12695">
              <a:solidFill>
                <a:srgbClr val="000000"/>
              </a:solidFill>
              <a:prstDash val="solid"/>
            </a:ln>
          </c:spPr>
          <c:dPt>
            <c:idx val="0"/>
            <c:bubble3D val="0"/>
            <c:spPr>
              <a:pattFill prst="pct90">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0-6A03-4647-A33F-0DA5B804B055}"/>
              </c:ext>
            </c:extLst>
          </c:dPt>
          <c:dPt>
            <c:idx val="1"/>
            <c:bubble3D val="0"/>
            <c:spPr>
              <a:pattFill prst="pct5">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1-6A03-4647-A33F-0DA5B804B055}"/>
              </c:ext>
            </c:extLst>
          </c:dPt>
          <c:dPt>
            <c:idx val="2"/>
            <c:bubble3D val="0"/>
            <c:spPr>
              <a:pattFill prst="pct75">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2-6A03-4647-A33F-0DA5B804B055}"/>
              </c:ext>
            </c:extLst>
          </c:dPt>
          <c:dPt>
            <c:idx val="3"/>
            <c:bubble3D val="0"/>
            <c:spPr>
              <a:pattFill prst="pct20">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3-6A03-4647-A33F-0DA5B804B055}"/>
              </c:ext>
            </c:extLst>
          </c:dPt>
          <c:dPt>
            <c:idx val="4"/>
            <c:bubble3D val="0"/>
            <c:spPr>
              <a:pattFill prst="pct60">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4-6A03-4647-A33F-0DA5B804B055}"/>
              </c:ext>
            </c:extLst>
          </c:dPt>
          <c:dPt>
            <c:idx val="5"/>
            <c:bubble3D val="0"/>
            <c:spPr>
              <a:pattFill prst="pct30">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5-6A03-4647-A33F-0DA5B804B055}"/>
              </c:ext>
            </c:extLst>
          </c:dPt>
          <c:dPt>
            <c:idx val="6"/>
            <c:bubble3D val="0"/>
            <c:spPr>
              <a:pattFill prst="ltDnDiag">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6-6A03-4647-A33F-0DA5B804B055}"/>
              </c:ext>
            </c:extLst>
          </c:dPt>
          <c:dPt>
            <c:idx val="7"/>
            <c:bubble3D val="0"/>
            <c:spPr>
              <a:pattFill prst="ltUpDiag">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7-6A03-4647-A33F-0DA5B804B055}"/>
              </c:ext>
            </c:extLst>
          </c:dPt>
          <c:dPt>
            <c:idx val="8"/>
            <c:bubble3D val="0"/>
            <c:spPr>
              <a:pattFill prst="dkDnDiag">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8-6A03-4647-A33F-0DA5B804B055}"/>
              </c:ext>
            </c:extLst>
          </c:dPt>
          <c:dPt>
            <c:idx val="9"/>
            <c:bubble3D val="0"/>
            <c:spPr>
              <a:pattFill prst="dkUpDiag">
                <a:fgClr>
                  <a:srgbClr val="000000"/>
                </a:fgClr>
                <a:bgClr>
                  <a:srgbClr val="FFFFFF"/>
                </a:bgClr>
              </a:pattFill>
              <a:ln w="12695">
                <a:solidFill>
                  <a:srgbClr val="000000"/>
                </a:solidFill>
                <a:prstDash val="solid"/>
              </a:ln>
            </c:spPr>
            <c:extLst xmlns:c16r2="http://schemas.microsoft.com/office/drawing/2015/06/chart">
              <c:ext xmlns:c16="http://schemas.microsoft.com/office/drawing/2014/chart" uri="{C3380CC4-5D6E-409C-BE32-E72D297353CC}">
                <c16:uniqueId val="{00000009-6A03-4647-A33F-0DA5B804B055}"/>
              </c:ext>
            </c:extLst>
          </c:dPt>
          <c:dLbls>
            <c:dLbl>
              <c:idx val="0"/>
              <c:layout>
                <c:manualLayout>
                  <c:x val="-1.68717583274023E-2"/>
                  <c:y val="9.3717237318891328E-3"/>
                </c:manualLayout>
              </c:layout>
              <c:numFmt formatCode="0%" sourceLinked="0"/>
              <c:spPr>
                <a:noFill/>
                <a:ln w="25389">
                  <a:noFill/>
                </a:ln>
              </c:spPr>
              <c:txPr>
                <a:bodyPr/>
                <a:lstStyle/>
                <a:p>
                  <a:pPr>
                    <a:defRPr sz="9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A03-4647-A33F-0DA5B804B055}"/>
                </c:ext>
              </c:extLst>
            </c:dLbl>
            <c:dLbl>
              <c:idx val="1"/>
              <c:layout>
                <c:manualLayout>
                  <c:x val="-1.1543799566356882E-2"/>
                  <c:y val="-4.9479037752985573E-2"/>
                </c:manualLayout>
              </c:layout>
              <c:numFmt formatCode="0%" sourceLinked="0"/>
              <c:spPr>
                <a:noFill/>
                <a:ln w="25389">
                  <a:noFill/>
                </a:ln>
              </c:spPr>
              <c:txPr>
                <a:bodyPr/>
                <a:lstStyle/>
                <a:p>
                  <a:pPr>
                    <a:defRPr sz="9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A03-4647-A33F-0DA5B804B055}"/>
                </c:ext>
              </c:extLst>
            </c:dLbl>
            <c:dLbl>
              <c:idx val="2"/>
              <c:layout>
                <c:manualLayout>
                  <c:x val="-4.6640715674799377E-3"/>
                  <c:y val="-2.5624446176193756E-2"/>
                </c:manualLayout>
              </c:layout>
              <c:numFmt formatCode="0%" sourceLinked="0"/>
              <c:spPr>
                <a:noFill/>
                <a:ln w="25389">
                  <a:noFill/>
                </a:ln>
              </c:spPr>
              <c:txPr>
                <a:bodyPr/>
                <a:lstStyle/>
                <a:p>
                  <a:pPr>
                    <a:defRPr sz="9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A03-4647-A33F-0DA5B804B055}"/>
                </c:ext>
              </c:extLst>
            </c:dLbl>
            <c:dLbl>
              <c:idx val="3"/>
              <c:layout>
                <c:manualLayout>
                  <c:x val="-1.9420031264783016E-4"/>
                  <c:y val="-2.9266529317512169E-2"/>
                </c:manualLayout>
              </c:layout>
              <c:numFmt formatCode="0%" sourceLinked="0"/>
              <c:spPr>
                <a:noFill/>
                <a:ln w="25389">
                  <a:noFill/>
                </a:ln>
              </c:spPr>
              <c:txPr>
                <a:bodyPr/>
                <a:lstStyle/>
                <a:p>
                  <a:pPr>
                    <a:defRPr sz="95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A03-4647-A33F-0DA5B804B055}"/>
                </c:ext>
              </c:extLst>
            </c:dLbl>
            <c:numFmt formatCode="0%" sourceLinked="0"/>
            <c:spPr>
              <a:noFill/>
              <a:ln w="25389">
                <a:noFill/>
              </a:ln>
            </c:spPr>
            <c:txPr>
              <a:bodyPr wrap="square" lIns="38100" tIns="19050" rIns="38100" bIns="19050" anchor="ctr">
                <a:spAutoFit/>
              </a:bodyPr>
              <a:lstStyle/>
              <a:p>
                <a:pPr>
                  <a:defRPr sz="950" b="0" i="0" u="none" strike="noStrike" baseline="0">
                    <a:solidFill>
                      <a:srgbClr val="000000"/>
                    </a:solidFill>
                    <a:latin typeface="Arial"/>
                    <a:ea typeface="Arial"/>
                    <a:cs typeface="Arial"/>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Sheet1!$B$1:$F$1</c:f>
              <c:strCache>
                <c:ptCount val="5"/>
                <c:pt idx="0">
                  <c:v>Strongly Agree</c:v>
                </c:pt>
                <c:pt idx="1">
                  <c:v>Strongly Disagree</c:v>
                </c:pt>
                <c:pt idx="2">
                  <c:v>Don't Know</c:v>
                </c:pt>
                <c:pt idx="3">
                  <c:v>Agree</c:v>
                </c:pt>
                <c:pt idx="4">
                  <c:v>Disagree</c:v>
                </c:pt>
              </c:strCache>
            </c:strRef>
          </c:cat>
          <c:val>
            <c:numRef>
              <c:f>Sheet1!$B$2:$F$2</c:f>
              <c:numCache>
                <c:formatCode>General</c:formatCode>
                <c:ptCount val="5"/>
                <c:pt idx="0">
                  <c:v>6</c:v>
                </c:pt>
                <c:pt idx="1">
                  <c:v>7</c:v>
                </c:pt>
                <c:pt idx="2">
                  <c:v>0</c:v>
                </c:pt>
                <c:pt idx="3">
                  <c:v>24</c:v>
                </c:pt>
                <c:pt idx="4">
                  <c:v>13</c:v>
                </c:pt>
              </c:numCache>
            </c:numRef>
          </c:val>
          <c:extLst xmlns:c16r2="http://schemas.microsoft.com/office/drawing/2015/06/chart">
            <c:ext xmlns:c16="http://schemas.microsoft.com/office/drawing/2014/chart" uri="{C3380CC4-5D6E-409C-BE32-E72D297353CC}">
              <c16:uniqueId val="{0000000A-6A03-4647-A33F-0DA5B804B055}"/>
            </c:ext>
          </c:extLst>
        </c:ser>
        <c:dLbls>
          <c:showLegendKey val="0"/>
          <c:showVal val="0"/>
          <c:showCatName val="1"/>
          <c:showSerName val="0"/>
          <c:showPercent val="1"/>
          <c:showBubbleSize val="0"/>
          <c:showLeaderLines val="1"/>
        </c:dLbls>
        <c:firstSliceAng val="0"/>
      </c:pieChart>
      <c:spPr>
        <a:noFill/>
        <a:ln w="25389">
          <a:noFill/>
        </a:ln>
      </c:spPr>
    </c:plotArea>
    <c:plotVisOnly val="1"/>
    <c:dispBlanksAs val="zero"/>
    <c:showDLblsOverMax val="0"/>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D7"/>
    <w:rsid w:val="0095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6F32E6973448EC833FCCA9C831D002">
    <w:name w:val="A86F32E6973448EC833FCCA9C831D002"/>
    <w:rsid w:val="009541D7"/>
  </w:style>
  <w:style w:type="paragraph" w:customStyle="1" w:styleId="C1B8BA201A104A9E9332AADC4587FA0E">
    <w:name w:val="C1B8BA201A104A9E9332AADC4587FA0E"/>
    <w:rsid w:val="009541D7"/>
  </w:style>
  <w:style w:type="paragraph" w:customStyle="1" w:styleId="2BB8A66F15A54F36963A2A5316DC1C7D">
    <w:name w:val="2BB8A66F15A54F36963A2A5316DC1C7D"/>
    <w:rsid w:val="009541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6F32E6973448EC833FCCA9C831D002">
    <w:name w:val="A86F32E6973448EC833FCCA9C831D002"/>
    <w:rsid w:val="009541D7"/>
  </w:style>
  <w:style w:type="paragraph" w:customStyle="1" w:styleId="C1B8BA201A104A9E9332AADC4587FA0E">
    <w:name w:val="C1B8BA201A104A9E9332AADC4587FA0E"/>
    <w:rsid w:val="009541D7"/>
  </w:style>
  <w:style w:type="paragraph" w:customStyle="1" w:styleId="2BB8A66F15A54F36963A2A5316DC1C7D">
    <w:name w:val="2BB8A66F15A54F36963A2A5316DC1C7D"/>
    <w:rsid w:val="00954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32D61-B2ED-476D-AAF1-1D51444D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123</Pages>
  <Words>19104</Words>
  <Characters>108898</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MEANING OF SIX SIGMA</vt:lpstr>
    </vt:vector>
  </TitlesOfParts>
  <Company>HP</Company>
  <LinksUpToDate>false</LinksUpToDate>
  <CharactersWithSpaces>127747</CharactersWithSpaces>
  <SharedDoc>false</SharedDoc>
  <HLinks>
    <vt:vector size="30" baseType="variant">
      <vt:variant>
        <vt:i4>5505025</vt:i4>
      </vt:variant>
      <vt:variant>
        <vt:i4>192</vt:i4>
      </vt:variant>
      <vt:variant>
        <vt:i4>0</vt:i4>
      </vt:variant>
      <vt:variant>
        <vt:i4>5</vt:i4>
      </vt:variant>
      <vt:variant>
        <vt:lpwstr>http://www.altavista.com/</vt:lpwstr>
      </vt:variant>
      <vt:variant>
        <vt:lpwstr/>
      </vt:variant>
      <vt:variant>
        <vt:i4>6291578</vt:i4>
      </vt:variant>
      <vt:variant>
        <vt:i4>15</vt:i4>
      </vt:variant>
      <vt:variant>
        <vt:i4>0</vt:i4>
      </vt:variant>
      <vt:variant>
        <vt:i4>5</vt:i4>
      </vt:variant>
      <vt:variant>
        <vt:lpwstr>https://www.researchgate.net/figure/Percentage-distributions-of-data-with-15-shift_tbl1_272742514</vt:lpwstr>
      </vt:variant>
      <vt:variant>
        <vt:lpwstr/>
      </vt:variant>
      <vt:variant>
        <vt:i4>393299</vt:i4>
      </vt:variant>
      <vt:variant>
        <vt:i4>12</vt:i4>
      </vt:variant>
      <vt:variant>
        <vt:i4>0</vt:i4>
      </vt:variant>
      <vt:variant>
        <vt:i4>5</vt:i4>
      </vt:variant>
      <vt:variant>
        <vt:lpwstr>https://dhanushkarthikeyan.wordpress.com/2014/09/15/six-sigma-dmaic-methodology/</vt:lpwstr>
      </vt:variant>
      <vt:variant>
        <vt:lpwstr/>
      </vt:variant>
      <vt:variant>
        <vt:i4>4915272</vt:i4>
      </vt:variant>
      <vt:variant>
        <vt:i4>6</vt:i4>
      </vt:variant>
      <vt:variant>
        <vt:i4>0</vt:i4>
      </vt:variant>
      <vt:variant>
        <vt:i4>5</vt:i4>
      </vt:variant>
      <vt:variant>
        <vt:lpwstr>http://www.buzzle.com/articles/six-sigma/</vt:lpwstr>
      </vt:variant>
      <vt:variant>
        <vt:lpwstr/>
      </vt:variant>
      <vt:variant>
        <vt:i4>2556030</vt:i4>
      </vt:variant>
      <vt:variant>
        <vt:i4>3</vt:i4>
      </vt:variant>
      <vt:variant>
        <vt:i4>0</vt:i4>
      </vt:variant>
      <vt:variant>
        <vt:i4>5</vt:i4>
      </vt:variant>
      <vt:variant>
        <vt:lpwstr>http://www.buzzle.com/articles/lean-manufacturing/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MEANING OF SIX SIGMA</dc:title>
  <dc:subject/>
  <dc:creator>user</dc:creator>
  <cp:keywords/>
  <cp:lastModifiedBy>Sharma, Geetanjali GS</cp:lastModifiedBy>
  <cp:revision>13</cp:revision>
  <cp:lastPrinted>2019-01-28T17:27:00Z</cp:lastPrinted>
  <dcterms:created xsi:type="dcterms:W3CDTF">2019-01-27T20:00:00Z</dcterms:created>
  <dcterms:modified xsi:type="dcterms:W3CDTF">2019-01-29T10:38:00Z</dcterms:modified>
</cp:coreProperties>
</file>