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9DB9" w14:textId="41481DEF" w:rsidR="00895C54" w:rsidRPr="00DC784F" w:rsidRDefault="00DC784F" w:rsidP="003F3CA8">
      <w:pPr>
        <w:jc w:val="both"/>
        <w:rPr>
          <w:rFonts w:ascii="Times New Roman" w:hAnsi="Times New Roman" w:cs="Times New Roman"/>
          <w:spacing w:val="-10"/>
          <w:kern w:val="28"/>
          <w:sz w:val="36"/>
          <w:szCs w:val="36"/>
          <w:u w:val="single"/>
        </w:rPr>
      </w:pPr>
      <w:bookmarkStart w:id="0" w:name="_Hlk192377920"/>
      <w:bookmarkEnd w:id="0"/>
      <w:r w:rsidRPr="00DC784F">
        <w:rPr>
          <w:rFonts w:ascii="Times New Roman" w:hAnsi="Times New Roman" w:cs="Times New Roman"/>
          <w:spacing w:val="-10"/>
          <w:kern w:val="28"/>
          <w:sz w:val="36"/>
          <w:szCs w:val="36"/>
          <w:u w:val="single"/>
        </w:rPr>
        <w:t>T8: Developing a Text Summarization Application [News articles or business reports (e.g., CNN/</w:t>
      </w:r>
      <w:proofErr w:type="spellStart"/>
      <w:r w:rsidRPr="00DC784F">
        <w:rPr>
          <w:rFonts w:ascii="Times New Roman" w:hAnsi="Times New Roman" w:cs="Times New Roman"/>
          <w:spacing w:val="-10"/>
          <w:kern w:val="28"/>
          <w:sz w:val="36"/>
          <w:szCs w:val="36"/>
          <w:u w:val="single"/>
        </w:rPr>
        <w:t>DailyMail</w:t>
      </w:r>
      <w:proofErr w:type="spellEnd"/>
      <w:r w:rsidRPr="00DC784F">
        <w:rPr>
          <w:rFonts w:ascii="Times New Roman" w:hAnsi="Times New Roman" w:cs="Times New Roman"/>
          <w:spacing w:val="-10"/>
          <w:kern w:val="28"/>
          <w:sz w:val="36"/>
          <w:szCs w:val="36"/>
          <w:u w:val="single"/>
        </w:rPr>
        <w:t xml:space="preserve"> dataset).]</w:t>
      </w:r>
    </w:p>
    <w:p w14:paraId="4E89A509" w14:textId="4C67D3D4" w:rsidR="00895C54" w:rsidRPr="00E94B8A" w:rsidRDefault="00000000" w:rsidP="005950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529C2C99">
          <v:rect id="_x0000_i1026" style="width:0;height:1.5pt" o:hralign="center" o:hrstd="t" o:hr="t" fillcolor="#a0a0a0" stroked="f"/>
        </w:pict>
      </w:r>
      <w:r w:rsidR="00895C54" w:rsidRPr="00E94B8A">
        <w:rPr>
          <w:rFonts w:ascii="Times New Roman" w:hAnsi="Times New Roman" w:cs="Times New Roman"/>
          <w:b/>
          <w:bCs/>
        </w:rPr>
        <w:t>1. Introduction</w:t>
      </w:r>
    </w:p>
    <w:p w14:paraId="32AD45F2" w14:textId="77777777" w:rsidR="00AB400C" w:rsidRPr="00AB400C" w:rsidRDefault="00AB400C" w:rsidP="005950A2">
      <w:pPr>
        <w:spacing w:line="360" w:lineRule="auto"/>
        <w:jc w:val="both"/>
        <w:rPr>
          <w:rFonts w:ascii="Times New Roman" w:hAnsi="Times New Roman" w:cs="Times New Roman"/>
        </w:rPr>
      </w:pPr>
      <w:r w:rsidRPr="00AB400C">
        <w:rPr>
          <w:rFonts w:ascii="Times New Roman" w:hAnsi="Times New Roman" w:cs="Times New Roman"/>
        </w:rPr>
        <w:t>This project involves developing a Text Summarization Application using pre-trained transformer models and extractive summarization techniques. The application is designed to generate concise summaries from long-form text, such as news articles or business reports.</w:t>
      </w:r>
    </w:p>
    <w:p w14:paraId="1F453937" w14:textId="77777777" w:rsidR="00F54774" w:rsidRPr="003234B1" w:rsidRDefault="00F54774" w:rsidP="005950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34B1">
        <w:rPr>
          <w:rFonts w:ascii="Times New Roman" w:hAnsi="Times New Roman" w:cs="Times New Roman"/>
          <w:b/>
          <w:bCs/>
        </w:rPr>
        <w:t>Objectives:</w:t>
      </w:r>
    </w:p>
    <w:p w14:paraId="79D65886" w14:textId="612C4F98" w:rsidR="00770E11" w:rsidRPr="00590069" w:rsidRDefault="00770E11" w:rsidP="005950A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90069">
        <w:rPr>
          <w:rFonts w:ascii="Times New Roman" w:hAnsi="Times New Roman" w:cs="Times New Roman"/>
        </w:rPr>
        <w:t>Implement extractive and abstractive summarization models.</w:t>
      </w:r>
    </w:p>
    <w:p w14:paraId="2F0EFDE6" w14:textId="77777777" w:rsidR="00770E11" w:rsidRPr="00770E11" w:rsidRDefault="00770E11" w:rsidP="005950A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70E11">
        <w:rPr>
          <w:rFonts w:ascii="Times New Roman" w:hAnsi="Times New Roman" w:cs="Times New Roman"/>
        </w:rPr>
        <w:t>Develop a web-based summarization application.</w:t>
      </w:r>
    </w:p>
    <w:p w14:paraId="6D2F25B6" w14:textId="77777777" w:rsidR="00770E11" w:rsidRPr="00770E11" w:rsidRDefault="00770E11" w:rsidP="005950A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70E11">
        <w:rPr>
          <w:rFonts w:ascii="Times New Roman" w:hAnsi="Times New Roman" w:cs="Times New Roman"/>
        </w:rPr>
        <w:t>Evaluate model performance using ROUGE &amp; BLEU metrics.</w:t>
      </w:r>
    </w:p>
    <w:p w14:paraId="5B13E8D0" w14:textId="173898F5" w:rsidR="00590069" w:rsidRPr="00770E11" w:rsidRDefault="00770E11" w:rsidP="005950A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70E11">
        <w:rPr>
          <w:rFonts w:ascii="Times New Roman" w:hAnsi="Times New Roman" w:cs="Times New Roman"/>
        </w:rPr>
        <w:t>Provide a user-friendly UI for real-time text summarization.</w:t>
      </w:r>
    </w:p>
    <w:p w14:paraId="3C5A35C6" w14:textId="1476CD81" w:rsidR="005306F0" w:rsidRPr="005306F0" w:rsidRDefault="00000000" w:rsidP="005950A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A5BBB2">
          <v:rect id="_x0000_i1027" style="width:0;height:1.5pt" o:hralign="center" o:bullet="t" o:hrstd="t" o:hr="t" fillcolor="#a0a0a0" stroked="f"/>
        </w:pict>
      </w:r>
      <w:r w:rsidR="00F54774" w:rsidRPr="00F54774">
        <w:rPr>
          <w:rFonts w:ascii="Times New Roman" w:hAnsi="Times New Roman" w:cs="Times New Roman"/>
          <w:b/>
          <w:bCs/>
        </w:rPr>
        <w:t xml:space="preserve">2. </w:t>
      </w:r>
      <w:r w:rsidR="005306F0"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Description &amp; Preprocessing</w:t>
      </w:r>
    </w:p>
    <w:p w14:paraId="6BCDD035" w14:textId="77777777" w:rsidR="005306F0" w:rsidRPr="005306F0" w:rsidRDefault="005306F0" w:rsidP="005950A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2.1. Dataset Overview</w:t>
      </w:r>
    </w:p>
    <w:p w14:paraId="7DAECF50" w14:textId="14AFB8D8" w:rsidR="00B013E9" w:rsidRPr="00B013E9" w:rsidRDefault="00B013E9" w:rsidP="005950A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3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used for this project consists of news articles &amp; business reports (e.g., CNN/</w:t>
      </w:r>
      <w:proofErr w:type="spellStart"/>
      <w:r w:rsidRPr="00B013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DailyMail</w:t>
      </w:r>
      <w:proofErr w:type="spellEnd"/>
      <w:r w:rsidRPr="00B013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dataset).</w:t>
      </w:r>
    </w:p>
    <w:p w14:paraId="52C82CC6" w14:textId="361141BC" w:rsidR="005306F0" w:rsidRPr="00B013E9" w:rsidRDefault="00B013E9" w:rsidP="005950A2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013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articles provide real-world textual data for summarization.</w:t>
      </w:r>
    </w:p>
    <w:p w14:paraId="646A7EFF" w14:textId="77777777" w:rsidR="005306F0" w:rsidRPr="005306F0" w:rsidRDefault="005306F0" w:rsidP="005950A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2.2. Data Preprocessing</w:t>
      </w:r>
    </w:p>
    <w:p w14:paraId="6496D905" w14:textId="77777777" w:rsidR="005306F0" w:rsidRPr="005306F0" w:rsidRDefault="005306F0" w:rsidP="005950A2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steps were used to preprocess the data:</w:t>
      </w:r>
    </w:p>
    <w:p w14:paraId="0A109399" w14:textId="2D506936" w:rsidR="005306F0" w:rsidRPr="005306F0" w:rsidRDefault="005306F0" w:rsidP="005950A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30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</w:t>
      </w:r>
      <w:r w:rsidR="00196E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 Cleaning</w:t>
      </w:r>
      <w:r w:rsidRPr="00530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360AA19" w14:textId="77777777" w:rsidR="00196E22" w:rsidRPr="00196E22" w:rsidRDefault="00196E22" w:rsidP="005950A2">
      <w:pPr>
        <w:pStyle w:val="ListParagraph"/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6E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Removed special characters, extra spaces, and converted text to lowercase.</w:t>
      </w:r>
    </w:p>
    <w:p w14:paraId="182ECD43" w14:textId="79B75192" w:rsidR="000437F5" w:rsidRPr="000437F5" w:rsidRDefault="00196E22" w:rsidP="005950A2">
      <w:pPr>
        <w:pStyle w:val="ListParagraph"/>
        <w:numPr>
          <w:ilvl w:val="1"/>
          <w:numId w:val="4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96E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Tokenized text using NLTK's </w:t>
      </w:r>
      <w:proofErr w:type="spellStart"/>
      <w:r w:rsidRPr="00196E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punkt</w:t>
      </w:r>
      <w:proofErr w:type="spellEnd"/>
      <w:r w:rsidRPr="00196E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tokenizer.</w:t>
      </w:r>
    </w:p>
    <w:p w14:paraId="77A4B7B8" w14:textId="77777777" w:rsidR="000437F5" w:rsidRPr="000437F5" w:rsidRDefault="000437F5" w:rsidP="005950A2">
      <w:pPr>
        <w:pStyle w:val="ListParagraph"/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5F62E1" w14:textId="0E691F4A" w:rsidR="005306F0" w:rsidRPr="005306F0" w:rsidRDefault="00AB3D0F" w:rsidP="005950A2">
      <w:pPr>
        <w:pStyle w:val="ListParagraph"/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Formatting</w:t>
      </w:r>
      <w:r w:rsidR="005306F0" w:rsidRPr="005306F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083A8D8" w14:textId="2E087508" w:rsidR="00196E22" w:rsidRPr="00196E22" w:rsidRDefault="00196E22" w:rsidP="005950A2">
      <w:pPr>
        <w:pStyle w:val="ListParagraph"/>
        <w:numPr>
          <w:ilvl w:val="1"/>
          <w:numId w:val="41"/>
        </w:numPr>
        <w:spacing w:line="360" w:lineRule="auto"/>
        <w:jc w:val="both"/>
        <w:rPr>
          <w:rFonts w:eastAsia="Times New Roman"/>
          <w:kern w:val="0"/>
          <w:lang w:eastAsia="en-IN"/>
          <w14:ligatures w14:val="none"/>
        </w:rPr>
      </w:pPr>
      <w:r w:rsidRPr="00196E22">
        <w:rPr>
          <w:rFonts w:eastAsia="Times New Roman"/>
          <w:kern w:val="0"/>
          <w:lang w:eastAsia="en-IN"/>
          <w14:ligatures w14:val="none"/>
        </w:rPr>
        <w:t>Prepared data for extractive and abstractive summarization.</w:t>
      </w:r>
    </w:p>
    <w:p w14:paraId="45BC015C" w14:textId="1AEA7FEF" w:rsidR="005306F0" w:rsidRPr="00196E22" w:rsidRDefault="00196E22" w:rsidP="005950A2">
      <w:pPr>
        <w:pStyle w:val="ListParagraph"/>
        <w:numPr>
          <w:ilvl w:val="1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6E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 formatted for input-output compatibility with transformer models.</w:t>
      </w:r>
    </w:p>
    <w:p w14:paraId="45E6DD4B" w14:textId="3046E169" w:rsidR="009E41AA" w:rsidRDefault="00000000" w:rsidP="00C452C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28BF23">
          <v:rect id="_x0000_i1028" style="width:0;height:1.5pt" o:hralign="center" o:bullet="t" o:hrstd="t" o:hr="t" fillcolor="#a0a0a0" stroked="f"/>
        </w:pict>
      </w:r>
    </w:p>
    <w:p w14:paraId="4A8820F9" w14:textId="77777777" w:rsidR="00DC784F" w:rsidRDefault="00DC784F" w:rsidP="00C452C5">
      <w:pPr>
        <w:spacing w:line="360" w:lineRule="auto"/>
        <w:jc w:val="both"/>
        <w:rPr>
          <w:rFonts w:ascii="Times New Roman" w:hAnsi="Times New Roman" w:cs="Times New Roman"/>
        </w:rPr>
      </w:pPr>
    </w:p>
    <w:p w14:paraId="4F1D5A34" w14:textId="77777777" w:rsidR="00643A09" w:rsidRDefault="00000000" w:rsidP="00047EC2">
      <w:pPr>
        <w:spacing w:line="276" w:lineRule="auto"/>
        <w:jc w:val="both"/>
        <w:rPr>
          <w:b/>
          <w:bCs/>
        </w:rPr>
      </w:pPr>
      <w:r>
        <w:rPr>
          <w:rFonts w:ascii="Times New Roman" w:hAnsi="Times New Roman" w:cs="Times New Roman"/>
        </w:rPr>
        <w:lastRenderedPageBreak/>
        <w:pict w14:anchorId="5AB5F844">
          <v:rect id="_x0000_i1029" style="width:0;height:1.5pt" o:hralign="center" o:bullet="t" o:hrstd="t" o:hr="t" fillcolor="#a0a0a0" stroked="f"/>
        </w:pict>
      </w:r>
      <w:r w:rsidR="00C452C5">
        <w:rPr>
          <w:rFonts w:ascii="Times New Roman" w:hAnsi="Times New Roman" w:cs="Times New Roman"/>
          <w:b/>
          <w:bCs/>
        </w:rPr>
        <w:t>3</w:t>
      </w:r>
      <w:r w:rsidR="00C452C5" w:rsidRPr="00F54774">
        <w:rPr>
          <w:rFonts w:ascii="Times New Roman" w:hAnsi="Times New Roman" w:cs="Times New Roman"/>
          <w:b/>
          <w:bCs/>
        </w:rPr>
        <w:t xml:space="preserve">. </w:t>
      </w:r>
      <w:r w:rsidR="00C452C5">
        <w:rPr>
          <w:rFonts w:ascii="Times New Roman" w:hAnsi="Times New Roman" w:cs="Times New Roman"/>
          <w:b/>
          <w:bCs/>
        </w:rPr>
        <w:t>Model</w:t>
      </w:r>
      <w:r w:rsidR="00C452C5" w:rsidRPr="00EF0593">
        <w:rPr>
          <w:rFonts w:ascii="Times New Roman" w:hAnsi="Times New Roman" w:cs="Times New Roman"/>
          <w:b/>
          <w:bCs/>
        </w:rPr>
        <w:t xml:space="preserve"> Selection &amp; Implementation</w:t>
      </w:r>
    </w:p>
    <w:tbl>
      <w:tblPr>
        <w:tblW w:w="890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422"/>
        <w:gridCol w:w="5924"/>
      </w:tblGrid>
      <w:tr w:rsidR="00513CA8" w:rsidRPr="00F25218" w14:paraId="0A3CDB5E" w14:textId="77777777" w:rsidTr="00513CA8">
        <w:trPr>
          <w:trHeight w:val="450"/>
          <w:tblHeader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6D01BD07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Model</w:t>
            </w:r>
          </w:p>
        </w:tc>
        <w:tc>
          <w:tcPr>
            <w:tcW w:w="1392" w:type="dxa"/>
            <w:vAlign w:val="center"/>
            <w:hideMark/>
          </w:tcPr>
          <w:p w14:paraId="76BDB152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4899B0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513CA8" w:rsidRPr="00F25218" w14:paraId="31188628" w14:textId="77777777" w:rsidTr="00513CA8">
        <w:trPr>
          <w:trHeight w:val="450"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5BB8643D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T5-small</w:t>
            </w:r>
          </w:p>
        </w:tc>
        <w:tc>
          <w:tcPr>
            <w:tcW w:w="1392" w:type="dxa"/>
            <w:vAlign w:val="center"/>
            <w:hideMark/>
          </w:tcPr>
          <w:p w14:paraId="4BEA4FC0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Abstractive</w:t>
            </w:r>
          </w:p>
        </w:tc>
        <w:tc>
          <w:tcPr>
            <w:tcW w:w="0" w:type="auto"/>
            <w:vAlign w:val="center"/>
            <w:hideMark/>
          </w:tcPr>
          <w:p w14:paraId="77025F8C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Generates summaries via paraphrasing.</w:t>
            </w:r>
          </w:p>
        </w:tc>
      </w:tr>
      <w:tr w:rsidR="00513CA8" w:rsidRPr="00F25218" w14:paraId="2932D5D1" w14:textId="77777777" w:rsidTr="00513CA8">
        <w:trPr>
          <w:trHeight w:val="439"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4DF6F98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BART</w:t>
            </w:r>
          </w:p>
        </w:tc>
        <w:tc>
          <w:tcPr>
            <w:tcW w:w="1392" w:type="dxa"/>
            <w:vAlign w:val="center"/>
            <w:hideMark/>
          </w:tcPr>
          <w:p w14:paraId="5AC8E37F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Abstractive</w:t>
            </w:r>
          </w:p>
        </w:tc>
        <w:tc>
          <w:tcPr>
            <w:tcW w:w="0" w:type="auto"/>
            <w:vAlign w:val="center"/>
            <w:hideMark/>
          </w:tcPr>
          <w:p w14:paraId="67CC71B3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Performs robust text compression while maintaining meaning.</w:t>
            </w:r>
          </w:p>
        </w:tc>
      </w:tr>
      <w:tr w:rsidR="00513CA8" w:rsidRPr="00F25218" w14:paraId="4EA02B93" w14:textId="77777777" w:rsidTr="00513CA8">
        <w:trPr>
          <w:trHeight w:val="450"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1E417B16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Pegasus</w:t>
            </w:r>
          </w:p>
        </w:tc>
        <w:tc>
          <w:tcPr>
            <w:tcW w:w="1392" w:type="dxa"/>
            <w:vAlign w:val="center"/>
            <w:hideMark/>
          </w:tcPr>
          <w:p w14:paraId="511BAB65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Abstractive</w:t>
            </w:r>
          </w:p>
        </w:tc>
        <w:tc>
          <w:tcPr>
            <w:tcW w:w="0" w:type="auto"/>
            <w:vAlign w:val="center"/>
            <w:hideMark/>
          </w:tcPr>
          <w:p w14:paraId="2D8B2892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Optimized for summarization with gap-sentence prediction.</w:t>
            </w:r>
          </w:p>
        </w:tc>
      </w:tr>
      <w:tr w:rsidR="00513CA8" w:rsidRPr="00F25218" w14:paraId="23538B60" w14:textId="77777777" w:rsidTr="00513CA8">
        <w:trPr>
          <w:trHeight w:val="450"/>
          <w:tblCellSpacing w:w="15" w:type="dxa"/>
          <w:jc w:val="center"/>
        </w:trPr>
        <w:tc>
          <w:tcPr>
            <w:tcW w:w="1515" w:type="dxa"/>
            <w:vAlign w:val="center"/>
            <w:hideMark/>
          </w:tcPr>
          <w:p w14:paraId="71B48BA1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F2521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TextRank</w:t>
            </w:r>
            <w:proofErr w:type="spellEnd"/>
          </w:p>
        </w:tc>
        <w:tc>
          <w:tcPr>
            <w:tcW w:w="1392" w:type="dxa"/>
            <w:vAlign w:val="center"/>
            <w:hideMark/>
          </w:tcPr>
          <w:p w14:paraId="365D888A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Extractive</w:t>
            </w:r>
          </w:p>
        </w:tc>
        <w:tc>
          <w:tcPr>
            <w:tcW w:w="0" w:type="auto"/>
            <w:vAlign w:val="center"/>
            <w:hideMark/>
          </w:tcPr>
          <w:p w14:paraId="3D4BE316" w14:textId="77777777" w:rsidR="00F25218" w:rsidRPr="00F25218" w:rsidRDefault="00F25218" w:rsidP="00047EC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2521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Selects the most important sentences from input text.</w:t>
            </w:r>
          </w:p>
        </w:tc>
      </w:tr>
    </w:tbl>
    <w:p w14:paraId="48DC08DC" w14:textId="71278089" w:rsidR="003D5F31" w:rsidRPr="00E94B8A" w:rsidRDefault="00000000" w:rsidP="00047EC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3C4CAA1A">
          <v:rect id="_x0000_i1030" style="width:0;height:1.5pt" o:hralign="center" o:hrstd="t" o:hr="t" fillcolor="#a0a0a0" stroked="f"/>
        </w:pict>
      </w:r>
    </w:p>
    <w:p w14:paraId="51C98234" w14:textId="2EBE6213" w:rsidR="00642889" w:rsidRDefault="006C42E5" w:rsidP="00047EC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 xml:space="preserve">4. </w:t>
      </w:r>
      <w:r w:rsidR="00012018">
        <w:rPr>
          <w:rFonts w:ascii="Times New Roman" w:hAnsi="Times New Roman" w:cs="Times New Roman"/>
          <w:b/>
          <w:bCs/>
        </w:rPr>
        <w:t>Summarizing Application Development</w:t>
      </w:r>
    </w:p>
    <w:p w14:paraId="42E56E44" w14:textId="455128BB" w:rsidR="00012018" w:rsidRPr="00012018" w:rsidRDefault="00012018" w:rsidP="00047EC2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12018">
        <w:rPr>
          <w:rFonts w:ascii="Times New Roman" w:hAnsi="Times New Roman" w:cs="Times New Roman"/>
        </w:rPr>
        <w:t>Web-based UI using Flask &amp; HTML/CSS.</w:t>
      </w:r>
    </w:p>
    <w:p w14:paraId="76C406E8" w14:textId="71226B20" w:rsidR="00012018" w:rsidRPr="00012018" w:rsidRDefault="00012018" w:rsidP="00047EC2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12018">
        <w:rPr>
          <w:rFonts w:ascii="Times New Roman" w:hAnsi="Times New Roman" w:cs="Times New Roman"/>
        </w:rPr>
        <w:t>Dropdown menu to select summarization model.</w:t>
      </w:r>
    </w:p>
    <w:p w14:paraId="5949FB2D" w14:textId="1095C72C" w:rsidR="00012018" w:rsidRPr="00012018" w:rsidRDefault="00012018" w:rsidP="00047EC2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12018">
        <w:rPr>
          <w:rFonts w:ascii="Times New Roman" w:hAnsi="Times New Roman" w:cs="Times New Roman"/>
        </w:rPr>
        <w:t>Real-time summarization for user-input text.</w:t>
      </w:r>
    </w:p>
    <w:p w14:paraId="0635C1CC" w14:textId="6099009B" w:rsidR="00012018" w:rsidRDefault="00012018" w:rsidP="00047EC2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12018">
        <w:rPr>
          <w:rFonts w:ascii="Times New Roman" w:hAnsi="Times New Roman" w:cs="Times New Roman"/>
        </w:rPr>
        <w:t>Evaluation metrics displayed for each summary.</w:t>
      </w:r>
    </w:p>
    <w:p w14:paraId="330AC4B6" w14:textId="0F2C479C" w:rsidR="00F03B01" w:rsidRPr="00F03B01" w:rsidRDefault="00F03B01" w:rsidP="00F03B0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2E8BFC" wp14:editId="676A8E69">
            <wp:extent cx="3761163" cy="4406922"/>
            <wp:effectExtent l="0" t="0" r="0" b="0"/>
            <wp:docPr id="41728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411" cy="441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9B29" w14:textId="5758576B" w:rsidR="00677B1A" w:rsidRPr="00677B1A" w:rsidRDefault="00000000" w:rsidP="00012018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312C49">
          <v:rect id="_x0000_i1031" style="width:0;height:1.5pt" o:hralign="center" o:hrstd="t" o:hr="t" fillcolor="#a0a0a0" stroked="f"/>
        </w:pict>
      </w:r>
    </w:p>
    <w:p w14:paraId="66B648D7" w14:textId="434B8578" w:rsidR="00643A09" w:rsidRPr="00643A09" w:rsidRDefault="00643A09" w:rsidP="00643A0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47D59B9" w14:textId="6FE1EC86" w:rsidR="004B38A7" w:rsidRPr="006C42E5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A13CFBD">
          <v:rect id="_x0000_i1032" style="width:0;height:1.5pt" o:hralign="center" o:hrstd="t" o:hr="t" fillcolor="#a0a0a0" stroked="f"/>
        </w:pict>
      </w:r>
    </w:p>
    <w:p w14:paraId="5E9EFDC8" w14:textId="7DB32893" w:rsidR="007D7263" w:rsidRPr="00D1542F" w:rsidRDefault="006C42E5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 xml:space="preserve">5. Evaluation and </w:t>
      </w:r>
      <w:r w:rsidR="00B571CB">
        <w:rPr>
          <w:rFonts w:ascii="Times New Roman" w:hAnsi="Times New Roman" w:cs="Times New Roman"/>
          <w:b/>
          <w:bCs/>
        </w:rPr>
        <w:t>Performance Analysis</w:t>
      </w:r>
    </w:p>
    <w:p w14:paraId="1DEAD58A" w14:textId="10FBF41E" w:rsidR="007B55B6" w:rsidRDefault="007B55B6" w:rsidP="007B55B6">
      <w:pPr>
        <w:jc w:val="both"/>
        <w:rPr>
          <w:rFonts w:ascii="Times New Roman" w:hAnsi="Times New Roman" w:cs="Times New Roman"/>
          <w:b/>
          <w:bCs/>
        </w:rPr>
      </w:pPr>
      <w:r w:rsidRPr="00D1542F">
        <w:rPr>
          <w:rFonts w:ascii="Times New Roman" w:hAnsi="Times New Roman" w:cs="Times New Roman"/>
          <w:b/>
          <w:bCs/>
        </w:rPr>
        <w:t xml:space="preserve">5.1. </w:t>
      </w:r>
      <w:r w:rsidR="00D1542F" w:rsidRPr="00D1542F">
        <w:rPr>
          <w:rFonts w:ascii="Times New Roman" w:hAnsi="Times New Roman" w:cs="Times New Roman"/>
          <w:b/>
          <w:bCs/>
        </w:rPr>
        <w:t>Model Performance (ROUGE &amp; BLEU Scores)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1466"/>
        <w:gridCol w:w="1227"/>
      </w:tblGrid>
      <w:tr w:rsidR="00D1542F" w:rsidRPr="00D1542F" w14:paraId="553D3499" w14:textId="77777777" w:rsidTr="00D1542F">
        <w:trPr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45CD41B7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542F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246" w:type="dxa"/>
            <w:vAlign w:val="center"/>
            <w:hideMark/>
          </w:tcPr>
          <w:p w14:paraId="6E5EE7BD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542F">
              <w:rPr>
                <w:rFonts w:ascii="Times New Roman" w:hAnsi="Times New Roman" w:cs="Times New Roman"/>
                <w:b/>
                <w:bCs/>
              </w:rPr>
              <w:t>ROUGE-1</w:t>
            </w:r>
          </w:p>
        </w:tc>
        <w:tc>
          <w:tcPr>
            <w:tcW w:w="1436" w:type="dxa"/>
            <w:vAlign w:val="center"/>
            <w:hideMark/>
          </w:tcPr>
          <w:p w14:paraId="49ED41D5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542F">
              <w:rPr>
                <w:rFonts w:ascii="Times New Roman" w:hAnsi="Times New Roman" w:cs="Times New Roman"/>
                <w:b/>
                <w:bCs/>
              </w:rPr>
              <w:t>ROUGE-2</w:t>
            </w:r>
          </w:p>
        </w:tc>
        <w:tc>
          <w:tcPr>
            <w:tcW w:w="1182" w:type="dxa"/>
            <w:vAlign w:val="center"/>
            <w:hideMark/>
          </w:tcPr>
          <w:p w14:paraId="2E03721B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542F">
              <w:rPr>
                <w:rFonts w:ascii="Times New Roman" w:hAnsi="Times New Roman" w:cs="Times New Roman"/>
                <w:b/>
                <w:bCs/>
              </w:rPr>
              <w:t>BLEU</w:t>
            </w:r>
          </w:p>
        </w:tc>
      </w:tr>
      <w:tr w:rsidR="00D1542F" w:rsidRPr="00D1542F" w14:paraId="7E3C4075" w14:textId="77777777" w:rsidTr="00D1542F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817B3AA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542F">
              <w:rPr>
                <w:rFonts w:ascii="Times New Roman" w:hAnsi="Times New Roman" w:cs="Times New Roman"/>
                <w:b/>
                <w:bCs/>
              </w:rPr>
              <w:t>T5-small</w:t>
            </w:r>
          </w:p>
        </w:tc>
        <w:tc>
          <w:tcPr>
            <w:tcW w:w="1246" w:type="dxa"/>
            <w:vAlign w:val="center"/>
            <w:hideMark/>
          </w:tcPr>
          <w:p w14:paraId="305451AF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0.55</w:t>
            </w:r>
          </w:p>
        </w:tc>
        <w:tc>
          <w:tcPr>
            <w:tcW w:w="1436" w:type="dxa"/>
            <w:vAlign w:val="center"/>
            <w:hideMark/>
          </w:tcPr>
          <w:p w14:paraId="2DCE60A5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1182" w:type="dxa"/>
            <w:vAlign w:val="center"/>
            <w:hideMark/>
          </w:tcPr>
          <w:p w14:paraId="615E6B03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0.16</w:t>
            </w:r>
          </w:p>
        </w:tc>
      </w:tr>
      <w:tr w:rsidR="00D1542F" w:rsidRPr="00D1542F" w14:paraId="328B04B5" w14:textId="77777777" w:rsidTr="00D1542F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881B7B2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542F">
              <w:rPr>
                <w:rFonts w:ascii="Times New Roman" w:hAnsi="Times New Roman" w:cs="Times New Roman"/>
                <w:b/>
                <w:bCs/>
              </w:rPr>
              <w:t>BART</w:t>
            </w:r>
          </w:p>
        </w:tc>
        <w:tc>
          <w:tcPr>
            <w:tcW w:w="1246" w:type="dxa"/>
            <w:vAlign w:val="center"/>
            <w:hideMark/>
          </w:tcPr>
          <w:p w14:paraId="537116C8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0.65</w:t>
            </w:r>
          </w:p>
        </w:tc>
        <w:tc>
          <w:tcPr>
            <w:tcW w:w="1436" w:type="dxa"/>
            <w:vAlign w:val="center"/>
            <w:hideMark/>
          </w:tcPr>
          <w:p w14:paraId="3483DECF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0.63</w:t>
            </w:r>
          </w:p>
        </w:tc>
        <w:tc>
          <w:tcPr>
            <w:tcW w:w="1182" w:type="dxa"/>
            <w:vAlign w:val="center"/>
            <w:hideMark/>
          </w:tcPr>
          <w:p w14:paraId="4207711C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0.34</w:t>
            </w:r>
          </w:p>
        </w:tc>
      </w:tr>
      <w:tr w:rsidR="00D1542F" w:rsidRPr="00D1542F" w14:paraId="6D497D22" w14:textId="77777777" w:rsidTr="00D1542F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A405CD0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1542F">
              <w:rPr>
                <w:rFonts w:ascii="Times New Roman" w:hAnsi="Times New Roman" w:cs="Times New Roman"/>
                <w:b/>
                <w:bCs/>
              </w:rPr>
              <w:t>Pegasus</w:t>
            </w:r>
          </w:p>
        </w:tc>
        <w:tc>
          <w:tcPr>
            <w:tcW w:w="1246" w:type="dxa"/>
            <w:vAlign w:val="center"/>
            <w:hideMark/>
          </w:tcPr>
          <w:p w14:paraId="32354EDC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0.65</w:t>
            </w:r>
          </w:p>
        </w:tc>
        <w:tc>
          <w:tcPr>
            <w:tcW w:w="1436" w:type="dxa"/>
            <w:vAlign w:val="center"/>
            <w:hideMark/>
          </w:tcPr>
          <w:p w14:paraId="421F29B6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0.63</w:t>
            </w:r>
          </w:p>
        </w:tc>
        <w:tc>
          <w:tcPr>
            <w:tcW w:w="1182" w:type="dxa"/>
            <w:vAlign w:val="center"/>
            <w:hideMark/>
          </w:tcPr>
          <w:p w14:paraId="408FF226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0.34</w:t>
            </w:r>
          </w:p>
        </w:tc>
      </w:tr>
      <w:tr w:rsidR="00D1542F" w:rsidRPr="00D1542F" w14:paraId="26798D8D" w14:textId="77777777" w:rsidTr="00D1542F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37527FAE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1542F">
              <w:rPr>
                <w:rFonts w:ascii="Times New Roman" w:hAnsi="Times New Roman" w:cs="Times New Roman"/>
                <w:b/>
                <w:bCs/>
              </w:rPr>
              <w:t>TextRank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2F919A3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0.72</w:t>
            </w:r>
          </w:p>
        </w:tc>
        <w:tc>
          <w:tcPr>
            <w:tcW w:w="1436" w:type="dxa"/>
            <w:vAlign w:val="center"/>
            <w:hideMark/>
          </w:tcPr>
          <w:p w14:paraId="595983D7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0.70</w:t>
            </w:r>
          </w:p>
        </w:tc>
        <w:tc>
          <w:tcPr>
            <w:tcW w:w="1182" w:type="dxa"/>
            <w:vAlign w:val="center"/>
            <w:hideMark/>
          </w:tcPr>
          <w:p w14:paraId="5A23B23C" w14:textId="77777777" w:rsidR="00D1542F" w:rsidRPr="00D1542F" w:rsidRDefault="00D1542F" w:rsidP="00D1542F">
            <w:pPr>
              <w:jc w:val="both"/>
              <w:rPr>
                <w:rFonts w:ascii="Times New Roman" w:hAnsi="Times New Roman" w:cs="Times New Roman"/>
              </w:rPr>
            </w:pPr>
            <w:r w:rsidRPr="00D1542F">
              <w:rPr>
                <w:rFonts w:ascii="Times New Roman" w:hAnsi="Times New Roman" w:cs="Times New Roman"/>
              </w:rPr>
              <w:t>0.42</w:t>
            </w:r>
          </w:p>
        </w:tc>
      </w:tr>
    </w:tbl>
    <w:p w14:paraId="01248B06" w14:textId="77777777" w:rsidR="00D1542F" w:rsidRDefault="00D1542F" w:rsidP="007B55B6">
      <w:pPr>
        <w:jc w:val="both"/>
        <w:rPr>
          <w:rFonts w:ascii="Times New Roman" w:hAnsi="Times New Roman" w:cs="Times New Roman"/>
          <w:b/>
          <w:bCs/>
        </w:rPr>
      </w:pPr>
    </w:p>
    <w:p w14:paraId="3B5193C6" w14:textId="405EB0BA" w:rsidR="00A62DBF" w:rsidRDefault="00000000" w:rsidP="007B55B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39EDBAF">
          <v:rect id="_x0000_i1033" style="width:0;height:1.5pt" o:hralign="center" o:bullet="t" o:hrstd="t" o:hr="t" fillcolor="#a0a0a0" stroked="f"/>
        </w:pict>
      </w:r>
    </w:p>
    <w:p w14:paraId="1360F322" w14:textId="77777777" w:rsidR="00FD5241" w:rsidRDefault="00363A20" w:rsidP="00363A20">
      <w:pPr>
        <w:jc w:val="center"/>
        <w:rPr>
          <w:rFonts w:ascii="Times New Roman" w:hAnsi="Times New Roman" w:cs="Times New Roman"/>
          <w:b/>
          <w:bCs/>
        </w:rPr>
      </w:pPr>
      <w:r w:rsidRPr="00363A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D384C7" wp14:editId="252B5EAA">
            <wp:extent cx="5731510" cy="3576955"/>
            <wp:effectExtent l="0" t="0" r="0" b="6350"/>
            <wp:docPr id="1306594987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4987" name="Picture 1" descr="A graph of different colored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C2C2" w14:textId="6C2A5E32" w:rsidR="00DB707E" w:rsidRDefault="00000000" w:rsidP="00363A2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FF24412">
          <v:rect id="_x0000_i1034" style="width:0;height:1.5pt" o:hralign="center" o:bullet="t" o:hrstd="t" o:hr="t" fillcolor="#a0a0a0" stroked="f"/>
        </w:pict>
      </w:r>
    </w:p>
    <w:p w14:paraId="0EA478A3" w14:textId="504074BC" w:rsidR="00363A20" w:rsidRPr="00D1542F" w:rsidRDefault="00000000" w:rsidP="00363A2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297AFCF">
          <v:rect id="_x0000_i1035" style="width:0;height:1.5pt" o:hralign="center" o:bullet="t" o:hrstd="t" o:hr="t" fillcolor="#a0a0a0" stroked="f"/>
        </w:pict>
      </w:r>
      <w:r w:rsidR="00363A20" w:rsidRPr="00363A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D42F46" wp14:editId="32B2FFEA">
            <wp:extent cx="5731510" cy="3705860"/>
            <wp:effectExtent l="0" t="0" r="2540" b="8890"/>
            <wp:docPr id="242008148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08148" name="Picture 1" descr="A graph of different colored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DC7F" w14:textId="75FEC439" w:rsidR="007B55B6" w:rsidRPr="007B55B6" w:rsidRDefault="007B55B6" w:rsidP="007B55B6">
      <w:pPr>
        <w:jc w:val="both"/>
        <w:rPr>
          <w:rFonts w:ascii="Times New Roman" w:hAnsi="Times New Roman" w:cs="Times New Roman"/>
          <w:b/>
          <w:bCs/>
        </w:rPr>
      </w:pPr>
      <w:r w:rsidRPr="007B55B6">
        <w:rPr>
          <w:rFonts w:ascii="Times New Roman" w:hAnsi="Times New Roman" w:cs="Times New Roman"/>
          <w:b/>
          <w:bCs/>
        </w:rPr>
        <w:t xml:space="preserve">5.2. </w:t>
      </w:r>
      <w:r w:rsidR="007678C1">
        <w:rPr>
          <w:rFonts w:ascii="Times New Roman" w:hAnsi="Times New Roman" w:cs="Times New Roman"/>
          <w:b/>
          <w:bCs/>
        </w:rPr>
        <w:t>Observations</w:t>
      </w:r>
    </w:p>
    <w:p w14:paraId="39D16913" w14:textId="523378C3" w:rsidR="0019450D" w:rsidRPr="0019450D" w:rsidRDefault="0019450D" w:rsidP="0019450D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proofErr w:type="spellStart"/>
      <w:r w:rsidRPr="0019450D">
        <w:rPr>
          <w:rFonts w:ascii="Times New Roman" w:hAnsi="Times New Roman" w:cs="Times New Roman"/>
        </w:rPr>
        <w:t>TextRank</w:t>
      </w:r>
      <w:proofErr w:type="spellEnd"/>
      <w:r w:rsidRPr="0019450D">
        <w:rPr>
          <w:rFonts w:ascii="Times New Roman" w:hAnsi="Times New Roman" w:cs="Times New Roman"/>
        </w:rPr>
        <w:t xml:space="preserve"> (Extractive) achieved the highest scores as it uses direct sentence selection. </w:t>
      </w:r>
    </w:p>
    <w:p w14:paraId="31B8DA24" w14:textId="4B25DB9E" w:rsidR="0019450D" w:rsidRPr="0019450D" w:rsidRDefault="0019450D" w:rsidP="0019450D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19450D">
        <w:rPr>
          <w:rFonts w:ascii="Times New Roman" w:hAnsi="Times New Roman" w:cs="Times New Roman"/>
        </w:rPr>
        <w:t xml:space="preserve">BART &amp; Pegasus performed similarly, providing high-quality abstractive summaries. </w:t>
      </w:r>
    </w:p>
    <w:p w14:paraId="50408544" w14:textId="26B54B87" w:rsidR="00604448" w:rsidRPr="0019450D" w:rsidRDefault="0019450D" w:rsidP="0019450D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19450D">
        <w:rPr>
          <w:rFonts w:ascii="Times New Roman" w:hAnsi="Times New Roman" w:cs="Times New Roman"/>
        </w:rPr>
        <w:t>T5 was the most concise but had slightly lower ROUGE &amp; BLEU scores.</w:t>
      </w:r>
    </w:p>
    <w:p w14:paraId="5B3FBD03" w14:textId="65686675" w:rsidR="001D2779" w:rsidRPr="001D2779" w:rsidRDefault="00AB7E95" w:rsidP="0050402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96B97F" wp14:editId="712F762F">
            <wp:extent cx="5731510" cy="1878330"/>
            <wp:effectExtent l="0" t="0" r="2540" b="7620"/>
            <wp:docPr id="604876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EB801" w14:textId="3DF888F5" w:rsidR="003D5F31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6A59DAF">
          <v:rect id="_x0000_i1036" style="width:0;height:1.5pt" o:hralign="center" o:bullet="t" o:hrstd="t" o:hr="t" fillcolor="#a0a0a0" stroked="f"/>
        </w:pict>
      </w:r>
    </w:p>
    <w:p w14:paraId="2F48E607" w14:textId="77777777" w:rsidR="007D6D7C" w:rsidRPr="007D6D7C" w:rsidRDefault="007D6D7C" w:rsidP="007D6D7C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D6D7C">
        <w:rPr>
          <w:rFonts w:ascii="Times New Roman" w:hAnsi="Times New Roman" w:cs="Times New Roman"/>
          <w:b/>
          <w:bCs/>
        </w:rPr>
        <w:t>6. Results &amp; Key Observations</w:t>
      </w:r>
    </w:p>
    <w:p w14:paraId="47408115" w14:textId="77777777" w:rsidR="008815D9" w:rsidRPr="008815D9" w:rsidRDefault="008815D9" w:rsidP="008815D9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 w:rsidRPr="008815D9">
        <w:rPr>
          <w:rFonts w:ascii="Times New Roman" w:hAnsi="Times New Roman" w:cs="Times New Roman"/>
        </w:rPr>
        <w:t>Implemented both extractive &amp; abstractive summarization techniques.</w:t>
      </w:r>
    </w:p>
    <w:p w14:paraId="10A4E3E4" w14:textId="2EBDBC3B" w:rsidR="008815D9" w:rsidRPr="008815D9" w:rsidRDefault="008815D9" w:rsidP="008815D9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 w:rsidRPr="008815D9">
        <w:rPr>
          <w:rFonts w:ascii="Times New Roman" w:hAnsi="Times New Roman" w:cs="Times New Roman"/>
        </w:rPr>
        <w:t>Developed a fully functional web application for summarization.</w:t>
      </w:r>
    </w:p>
    <w:p w14:paraId="20C74C77" w14:textId="1B9D914A" w:rsidR="008815D9" w:rsidRPr="008815D9" w:rsidRDefault="008815D9" w:rsidP="008815D9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 w:rsidRPr="008815D9">
        <w:rPr>
          <w:rFonts w:ascii="Times New Roman" w:hAnsi="Times New Roman" w:cs="Times New Roman"/>
        </w:rPr>
        <w:t>Models evaluated with dynamic ROUGE &amp; BLEU metrics.</w:t>
      </w:r>
    </w:p>
    <w:p w14:paraId="18CD3245" w14:textId="2FCB0C97" w:rsidR="008815D9" w:rsidRDefault="008815D9" w:rsidP="008815D9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 w:rsidRPr="008815D9">
        <w:rPr>
          <w:rFonts w:ascii="Times New Roman" w:hAnsi="Times New Roman" w:cs="Times New Roman"/>
        </w:rPr>
        <w:t>User-friendly and visually appealing UI.</w:t>
      </w:r>
    </w:p>
    <w:p w14:paraId="7B67558B" w14:textId="1710C0CA" w:rsidR="00047EC2" w:rsidRPr="00047EC2" w:rsidRDefault="00000000" w:rsidP="00047EC2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3FA104">
          <v:rect id="_x0000_i1037" style="width:0;height:1.5pt" o:hralign="center" o:hrstd="t" o:hr="t" fillcolor="#a0a0a0" stroked="f"/>
        </w:pict>
      </w:r>
    </w:p>
    <w:p w14:paraId="2ADAACF4" w14:textId="414922D9" w:rsidR="002A5B7E" w:rsidRDefault="002A5B7E" w:rsidP="002A3994">
      <w:pPr>
        <w:spacing w:line="276" w:lineRule="auto"/>
        <w:jc w:val="center"/>
        <w:rPr>
          <w:rFonts w:ascii="Times New Roman" w:hAnsi="Times New Roman" w:cs="Times New Roman"/>
        </w:rPr>
      </w:pPr>
    </w:p>
    <w:p w14:paraId="7381797A" w14:textId="77777777" w:rsidR="0033331A" w:rsidRDefault="00000000" w:rsidP="002A3994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20175FF">
          <v:rect id="_x0000_i1038" style="width:0;height:1.5pt" o:hralign="center" o:hrstd="t" o:hr="t" fillcolor="#a0a0a0" stroked="f"/>
        </w:pict>
      </w:r>
    </w:p>
    <w:p w14:paraId="12FD426E" w14:textId="1F4D4CA1" w:rsidR="00047EC2" w:rsidRDefault="00294479" w:rsidP="002A3994">
      <w:pPr>
        <w:spacing w:line="276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015C10" wp14:editId="05F9F96B">
            <wp:extent cx="2799074" cy="3756275"/>
            <wp:effectExtent l="0" t="0" r="1905" b="0"/>
            <wp:docPr id="1447013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55" cy="379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A80">
        <w:rPr>
          <w:rFonts w:ascii="Times New Roman" w:hAnsi="Times New Roman" w:cs="Times New Roman"/>
          <w:noProof/>
        </w:rPr>
        <w:t xml:space="preserve"> </w:t>
      </w:r>
      <w:r w:rsidR="00D45A80">
        <w:rPr>
          <w:rFonts w:ascii="Times New Roman" w:hAnsi="Times New Roman" w:cs="Times New Roman"/>
          <w:noProof/>
        </w:rPr>
        <w:drawing>
          <wp:inline distT="0" distB="0" distL="0" distR="0" wp14:anchorId="0B42A358" wp14:editId="168122FD">
            <wp:extent cx="2823499" cy="3762370"/>
            <wp:effectExtent l="0" t="0" r="0" b="0"/>
            <wp:docPr id="17348033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294" cy="37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A80">
        <w:rPr>
          <w:rFonts w:ascii="Times New Roman" w:hAnsi="Times New Roman" w:cs="Times New Roman"/>
          <w:noProof/>
        </w:rPr>
        <w:t xml:space="preserve">  </w:t>
      </w:r>
    </w:p>
    <w:p w14:paraId="5261B4E7" w14:textId="2D0B11FC" w:rsidR="0033331A" w:rsidRDefault="00000000" w:rsidP="00035E17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0EE495">
          <v:rect id="_x0000_i1039" style="width:0;height:1.5pt" o:hralign="center" o:hrstd="t" o:hr="t" fillcolor="#a0a0a0" stroked="f"/>
        </w:pict>
      </w:r>
    </w:p>
    <w:p w14:paraId="1E50DD92" w14:textId="5271F328" w:rsidR="005F24AF" w:rsidRDefault="00D45A80" w:rsidP="00D45A80">
      <w:pPr>
        <w:spacing w:line="276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F5851D" wp14:editId="55C7A1F4">
            <wp:extent cx="2844184" cy="3844788"/>
            <wp:effectExtent l="0" t="0" r="0" b="3810"/>
            <wp:docPr id="115576150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6150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716" cy="385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11BE">
        <w:rPr>
          <w:rFonts w:ascii="Times New Roman" w:hAnsi="Times New Roman" w:cs="Times New Roman"/>
          <w:noProof/>
        </w:rPr>
        <w:t xml:space="preserve"> </w:t>
      </w:r>
      <w:r w:rsidR="00294479">
        <w:rPr>
          <w:rFonts w:ascii="Times New Roman" w:hAnsi="Times New Roman" w:cs="Times New Roman"/>
          <w:noProof/>
        </w:rPr>
        <w:drawing>
          <wp:inline distT="0" distB="0" distL="0" distR="0" wp14:anchorId="3F07842F" wp14:editId="3FC7083D">
            <wp:extent cx="2845858" cy="3845511"/>
            <wp:effectExtent l="0" t="0" r="0" b="3175"/>
            <wp:docPr id="1312878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112" cy="3875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</w:t>
      </w:r>
    </w:p>
    <w:p w14:paraId="37D62485" w14:textId="20CBEBE9" w:rsidR="002A3994" w:rsidRDefault="00000000" w:rsidP="00D45A80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43E599">
          <v:rect id="_x0000_i1040" style="width:0;height:1.5pt" o:hralign="center" o:hrstd="t" o:hr="t" fillcolor="#a0a0a0" stroked="f"/>
        </w:pict>
      </w:r>
    </w:p>
    <w:p w14:paraId="1962A26B" w14:textId="77777777" w:rsidR="006C42E5" w:rsidRPr="006C42E5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4ED5707E">
          <v:rect id="_x0000_i1041" style="width:0;height:1.5pt" o:hralign="center" o:hrstd="t" o:hr="t" fillcolor="#a0a0a0" stroked="f"/>
        </w:pict>
      </w:r>
    </w:p>
    <w:p w14:paraId="77FDAFAB" w14:textId="6172ACA1" w:rsidR="006C42E5" w:rsidRPr="006C42E5" w:rsidRDefault="006C42E5" w:rsidP="003F3CA8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7. Future Work</w:t>
      </w:r>
    </w:p>
    <w:p w14:paraId="5936A946" w14:textId="48702F3B" w:rsidR="00327281" w:rsidRPr="00327281" w:rsidRDefault="00327281" w:rsidP="00327281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327281">
        <w:rPr>
          <w:rFonts w:ascii="Times New Roman" w:hAnsi="Times New Roman" w:cs="Times New Roman"/>
        </w:rPr>
        <w:t>Fine-tune models on domain-specific data (e.g., Finance, Healthcare, News).</w:t>
      </w:r>
    </w:p>
    <w:p w14:paraId="2108BD3F" w14:textId="72695F29" w:rsidR="00327281" w:rsidRPr="00327281" w:rsidRDefault="00327281" w:rsidP="00327281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327281">
        <w:rPr>
          <w:rFonts w:ascii="Times New Roman" w:hAnsi="Times New Roman" w:cs="Times New Roman"/>
        </w:rPr>
        <w:t>Improve UI with additional customization options.</w:t>
      </w:r>
    </w:p>
    <w:p w14:paraId="6750D30E" w14:textId="5953D8C4" w:rsidR="00327281" w:rsidRPr="00327281" w:rsidRDefault="00327281" w:rsidP="00327281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327281">
        <w:rPr>
          <w:rFonts w:ascii="Times New Roman" w:hAnsi="Times New Roman" w:cs="Times New Roman"/>
        </w:rPr>
        <w:t>Implement multilingual summarization support.</w:t>
      </w:r>
    </w:p>
    <w:p w14:paraId="22BDB0A1" w14:textId="5755F54B" w:rsidR="00327281" w:rsidRPr="00327281" w:rsidRDefault="00327281" w:rsidP="00327281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327281">
        <w:rPr>
          <w:rFonts w:ascii="Times New Roman" w:hAnsi="Times New Roman" w:cs="Times New Roman"/>
        </w:rPr>
        <w:t>Deploy the app as a cloud-based API service.</w:t>
      </w:r>
    </w:p>
    <w:p w14:paraId="2DD63714" w14:textId="77777777" w:rsidR="006C42E5" w:rsidRPr="006C42E5" w:rsidRDefault="00000000" w:rsidP="003F3CA8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D496DB5">
          <v:rect id="_x0000_i1042" style="width:0;height:1.5pt" o:hralign="center" o:hrstd="t" o:hr="t" fillcolor="#a0a0a0" stroked="f"/>
        </w:pict>
      </w:r>
    </w:p>
    <w:p w14:paraId="0E0BD7C8" w14:textId="77777777" w:rsidR="006C42E5" w:rsidRPr="006C42E5" w:rsidRDefault="006C42E5" w:rsidP="003F3CA8">
      <w:pPr>
        <w:jc w:val="both"/>
        <w:rPr>
          <w:rFonts w:ascii="Times New Roman" w:hAnsi="Times New Roman" w:cs="Times New Roman"/>
          <w:b/>
          <w:bCs/>
        </w:rPr>
      </w:pPr>
      <w:r w:rsidRPr="006C42E5">
        <w:rPr>
          <w:rFonts w:ascii="Times New Roman" w:hAnsi="Times New Roman" w:cs="Times New Roman"/>
          <w:b/>
          <w:bCs/>
        </w:rPr>
        <w:t>8. Conclusion</w:t>
      </w:r>
    </w:p>
    <w:p w14:paraId="72E57ABC" w14:textId="0330ACD2" w:rsidR="00303ECB" w:rsidRDefault="00BE523A" w:rsidP="00BE523A">
      <w:pPr>
        <w:jc w:val="both"/>
        <w:rPr>
          <w:rFonts w:ascii="Times New Roman" w:hAnsi="Times New Roman" w:cs="Times New Roman"/>
        </w:rPr>
      </w:pPr>
      <w:r w:rsidRPr="00BE523A">
        <w:rPr>
          <w:rFonts w:ascii="Times New Roman" w:hAnsi="Times New Roman" w:cs="Times New Roman"/>
        </w:rPr>
        <w:t>This project successfully developed an AI-powered Text Summarization Tool that leverages pre-trained transformer models and extractive algorithms. The web-based application allows users to generate high-quality summaries and compare model performances. Future improvements include fine-tuning, multilingual support, and API deployment.</w:t>
      </w:r>
    </w:p>
    <w:p w14:paraId="3932EAC4" w14:textId="1A4938CC" w:rsidR="0049476A" w:rsidRDefault="00000000" w:rsidP="00BE52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pict w14:anchorId="56D090A0">
          <v:rect id="_x0000_i1043" style="width:0;height:1.5pt" o:hralign="center" o:hrstd="t" o:hr="t" fillcolor="#a0a0a0" stroked="f"/>
        </w:pict>
      </w:r>
    </w:p>
    <w:sectPr w:rsidR="00494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67"/>
    <w:multiLevelType w:val="hybridMultilevel"/>
    <w:tmpl w:val="F52E9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0F0EB9"/>
    <w:multiLevelType w:val="hybridMultilevel"/>
    <w:tmpl w:val="11822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40DAF"/>
    <w:multiLevelType w:val="multilevel"/>
    <w:tmpl w:val="3696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A3BB3"/>
    <w:multiLevelType w:val="multilevel"/>
    <w:tmpl w:val="E86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132CF"/>
    <w:multiLevelType w:val="hybridMultilevel"/>
    <w:tmpl w:val="F6D4C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30CE1"/>
    <w:multiLevelType w:val="multilevel"/>
    <w:tmpl w:val="B06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C02E3"/>
    <w:multiLevelType w:val="multilevel"/>
    <w:tmpl w:val="C856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F2B2F"/>
    <w:multiLevelType w:val="hybridMultilevel"/>
    <w:tmpl w:val="EC2CF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6596F"/>
    <w:multiLevelType w:val="multilevel"/>
    <w:tmpl w:val="9BC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45794"/>
    <w:multiLevelType w:val="hybridMultilevel"/>
    <w:tmpl w:val="0E8C9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B0D56"/>
    <w:multiLevelType w:val="hybridMultilevel"/>
    <w:tmpl w:val="B4B64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24C59"/>
    <w:multiLevelType w:val="hybridMultilevel"/>
    <w:tmpl w:val="8E665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33234"/>
    <w:multiLevelType w:val="hybridMultilevel"/>
    <w:tmpl w:val="842856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3C49E1"/>
    <w:multiLevelType w:val="hybridMultilevel"/>
    <w:tmpl w:val="E368B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22193"/>
    <w:multiLevelType w:val="multilevel"/>
    <w:tmpl w:val="9088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54118"/>
    <w:multiLevelType w:val="multilevel"/>
    <w:tmpl w:val="E674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A255F7"/>
    <w:multiLevelType w:val="hybridMultilevel"/>
    <w:tmpl w:val="59E87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B7202"/>
    <w:multiLevelType w:val="hybridMultilevel"/>
    <w:tmpl w:val="F1E6B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ABF"/>
    <w:multiLevelType w:val="multilevel"/>
    <w:tmpl w:val="685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000DB"/>
    <w:multiLevelType w:val="multilevel"/>
    <w:tmpl w:val="EDC8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5167D"/>
    <w:multiLevelType w:val="hybridMultilevel"/>
    <w:tmpl w:val="B6E06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180E94"/>
    <w:multiLevelType w:val="hybridMultilevel"/>
    <w:tmpl w:val="F2928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42B7D"/>
    <w:multiLevelType w:val="multilevel"/>
    <w:tmpl w:val="4EC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76AFA"/>
    <w:multiLevelType w:val="hybridMultilevel"/>
    <w:tmpl w:val="8E060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5B1C79"/>
    <w:multiLevelType w:val="multilevel"/>
    <w:tmpl w:val="0FF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974D1"/>
    <w:multiLevelType w:val="hybridMultilevel"/>
    <w:tmpl w:val="B4048D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29179C"/>
    <w:multiLevelType w:val="multilevel"/>
    <w:tmpl w:val="072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834BD"/>
    <w:multiLevelType w:val="multilevel"/>
    <w:tmpl w:val="ED9C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B633D"/>
    <w:multiLevelType w:val="hybridMultilevel"/>
    <w:tmpl w:val="F44C8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0E18F4"/>
    <w:multiLevelType w:val="multilevel"/>
    <w:tmpl w:val="195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AB253A"/>
    <w:multiLevelType w:val="multilevel"/>
    <w:tmpl w:val="DCC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C47F69"/>
    <w:multiLevelType w:val="hybridMultilevel"/>
    <w:tmpl w:val="6D442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522521"/>
    <w:multiLevelType w:val="hybridMultilevel"/>
    <w:tmpl w:val="1F6A7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9508E7"/>
    <w:multiLevelType w:val="multilevel"/>
    <w:tmpl w:val="835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77E9D"/>
    <w:multiLevelType w:val="multilevel"/>
    <w:tmpl w:val="668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C01037"/>
    <w:multiLevelType w:val="hybridMultilevel"/>
    <w:tmpl w:val="65025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D14D46"/>
    <w:multiLevelType w:val="hybridMultilevel"/>
    <w:tmpl w:val="88025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114F48"/>
    <w:multiLevelType w:val="multilevel"/>
    <w:tmpl w:val="743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EA2365"/>
    <w:multiLevelType w:val="multilevel"/>
    <w:tmpl w:val="0AF6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E47D55"/>
    <w:multiLevelType w:val="multilevel"/>
    <w:tmpl w:val="E690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EE44C5"/>
    <w:multiLevelType w:val="multilevel"/>
    <w:tmpl w:val="E5B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7C1DFC"/>
    <w:multiLevelType w:val="hybridMultilevel"/>
    <w:tmpl w:val="23A00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F65746"/>
    <w:multiLevelType w:val="hybridMultilevel"/>
    <w:tmpl w:val="BDE6D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3A5323"/>
    <w:multiLevelType w:val="hybridMultilevel"/>
    <w:tmpl w:val="55180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EA17CD"/>
    <w:multiLevelType w:val="hybridMultilevel"/>
    <w:tmpl w:val="8DD6C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F00A73"/>
    <w:multiLevelType w:val="hybridMultilevel"/>
    <w:tmpl w:val="FDF69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79625F"/>
    <w:multiLevelType w:val="multilevel"/>
    <w:tmpl w:val="3FC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791BC5"/>
    <w:multiLevelType w:val="hybridMultilevel"/>
    <w:tmpl w:val="F754E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3631A1"/>
    <w:multiLevelType w:val="multilevel"/>
    <w:tmpl w:val="441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694249"/>
    <w:multiLevelType w:val="hybridMultilevel"/>
    <w:tmpl w:val="6D804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7370C9"/>
    <w:multiLevelType w:val="multilevel"/>
    <w:tmpl w:val="53E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413CDB"/>
    <w:multiLevelType w:val="multilevel"/>
    <w:tmpl w:val="A07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62D8F"/>
    <w:multiLevelType w:val="multilevel"/>
    <w:tmpl w:val="232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C03BA"/>
    <w:multiLevelType w:val="hybridMultilevel"/>
    <w:tmpl w:val="45AEB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223E30"/>
    <w:multiLevelType w:val="hybridMultilevel"/>
    <w:tmpl w:val="D3085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24245">
    <w:abstractNumId w:val="30"/>
  </w:num>
  <w:num w:numId="2" w16cid:durableId="1185679368">
    <w:abstractNumId w:val="37"/>
  </w:num>
  <w:num w:numId="3" w16cid:durableId="31854226">
    <w:abstractNumId w:val="27"/>
  </w:num>
  <w:num w:numId="4" w16cid:durableId="1431511966">
    <w:abstractNumId w:val="14"/>
  </w:num>
  <w:num w:numId="5" w16cid:durableId="388529502">
    <w:abstractNumId w:val="8"/>
  </w:num>
  <w:num w:numId="6" w16cid:durableId="411270172">
    <w:abstractNumId w:val="34"/>
  </w:num>
  <w:num w:numId="7" w16cid:durableId="1936356696">
    <w:abstractNumId w:val="2"/>
  </w:num>
  <w:num w:numId="8" w16cid:durableId="1750615085">
    <w:abstractNumId w:val="9"/>
  </w:num>
  <w:num w:numId="9" w16cid:durableId="1841039033">
    <w:abstractNumId w:val="38"/>
  </w:num>
  <w:num w:numId="10" w16cid:durableId="1637223480">
    <w:abstractNumId w:val="29"/>
  </w:num>
  <w:num w:numId="11" w16cid:durableId="1173910850">
    <w:abstractNumId w:val="51"/>
  </w:num>
  <w:num w:numId="12" w16cid:durableId="2047483040">
    <w:abstractNumId w:val="22"/>
  </w:num>
  <w:num w:numId="13" w16cid:durableId="1600983793">
    <w:abstractNumId w:val="40"/>
  </w:num>
  <w:num w:numId="14" w16cid:durableId="1777601693">
    <w:abstractNumId w:val="39"/>
  </w:num>
  <w:num w:numId="15" w16cid:durableId="1434058891">
    <w:abstractNumId w:val="26"/>
  </w:num>
  <w:num w:numId="16" w16cid:durableId="1695502076">
    <w:abstractNumId w:val="50"/>
  </w:num>
  <w:num w:numId="17" w16cid:durableId="1488326644">
    <w:abstractNumId w:val="46"/>
  </w:num>
  <w:num w:numId="18" w16cid:durableId="1787000706">
    <w:abstractNumId w:val="18"/>
  </w:num>
  <w:num w:numId="19" w16cid:durableId="1148282354">
    <w:abstractNumId w:val="5"/>
  </w:num>
  <w:num w:numId="20" w16cid:durableId="517354256">
    <w:abstractNumId w:val="3"/>
  </w:num>
  <w:num w:numId="21" w16cid:durableId="618610790">
    <w:abstractNumId w:val="52"/>
  </w:num>
  <w:num w:numId="22" w16cid:durableId="972171501">
    <w:abstractNumId w:val="24"/>
  </w:num>
  <w:num w:numId="23" w16cid:durableId="1040281660">
    <w:abstractNumId w:val="33"/>
  </w:num>
  <w:num w:numId="24" w16cid:durableId="1369909873">
    <w:abstractNumId w:val="48"/>
  </w:num>
  <w:num w:numId="25" w16cid:durableId="1698844616">
    <w:abstractNumId w:val="15"/>
  </w:num>
  <w:num w:numId="26" w16cid:durableId="1409688394">
    <w:abstractNumId w:val="19"/>
  </w:num>
  <w:num w:numId="27" w16cid:durableId="1000229869">
    <w:abstractNumId w:val="6"/>
  </w:num>
  <w:num w:numId="28" w16cid:durableId="946549372">
    <w:abstractNumId w:val="53"/>
  </w:num>
  <w:num w:numId="29" w16cid:durableId="192043208">
    <w:abstractNumId w:val="11"/>
  </w:num>
  <w:num w:numId="30" w16cid:durableId="457920989">
    <w:abstractNumId w:val="35"/>
  </w:num>
  <w:num w:numId="31" w16cid:durableId="1436052366">
    <w:abstractNumId w:val="47"/>
  </w:num>
  <w:num w:numId="32" w16cid:durableId="1013452893">
    <w:abstractNumId w:val="49"/>
  </w:num>
  <w:num w:numId="33" w16cid:durableId="1932346391">
    <w:abstractNumId w:val="42"/>
  </w:num>
  <w:num w:numId="34" w16cid:durableId="714086429">
    <w:abstractNumId w:val="23"/>
  </w:num>
  <w:num w:numId="35" w16cid:durableId="71974598">
    <w:abstractNumId w:val="0"/>
  </w:num>
  <w:num w:numId="36" w16cid:durableId="1273630457">
    <w:abstractNumId w:val="10"/>
  </w:num>
  <w:num w:numId="37" w16cid:durableId="61148648">
    <w:abstractNumId w:val="20"/>
  </w:num>
  <w:num w:numId="38" w16cid:durableId="2131705287">
    <w:abstractNumId w:val="28"/>
  </w:num>
  <w:num w:numId="39" w16cid:durableId="1560748544">
    <w:abstractNumId w:val="4"/>
  </w:num>
  <w:num w:numId="40" w16cid:durableId="855195414">
    <w:abstractNumId w:val="45"/>
  </w:num>
  <w:num w:numId="41" w16cid:durableId="1025130244">
    <w:abstractNumId w:val="12"/>
  </w:num>
  <w:num w:numId="42" w16cid:durableId="2074547152">
    <w:abstractNumId w:val="32"/>
  </w:num>
  <w:num w:numId="43" w16cid:durableId="1337344592">
    <w:abstractNumId w:val="31"/>
  </w:num>
  <w:num w:numId="44" w16cid:durableId="190992290">
    <w:abstractNumId w:val="21"/>
  </w:num>
  <w:num w:numId="45" w16cid:durableId="1353068671">
    <w:abstractNumId w:val="7"/>
  </w:num>
  <w:num w:numId="46" w16cid:durableId="1402481677">
    <w:abstractNumId w:val="13"/>
  </w:num>
  <w:num w:numId="47" w16cid:durableId="568921721">
    <w:abstractNumId w:val="43"/>
  </w:num>
  <w:num w:numId="48" w16cid:durableId="823544948">
    <w:abstractNumId w:val="16"/>
  </w:num>
  <w:num w:numId="49" w16cid:durableId="578247531">
    <w:abstractNumId w:val="41"/>
  </w:num>
  <w:num w:numId="50" w16cid:durableId="1164661607">
    <w:abstractNumId w:val="36"/>
  </w:num>
  <w:num w:numId="51" w16cid:durableId="1651396339">
    <w:abstractNumId w:val="1"/>
  </w:num>
  <w:num w:numId="52" w16cid:durableId="1400402489">
    <w:abstractNumId w:val="17"/>
  </w:num>
  <w:num w:numId="53" w16cid:durableId="1912734360">
    <w:abstractNumId w:val="25"/>
  </w:num>
  <w:num w:numId="54" w16cid:durableId="592591271">
    <w:abstractNumId w:val="54"/>
  </w:num>
  <w:num w:numId="55" w16cid:durableId="124865888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9F"/>
    <w:rsid w:val="00012018"/>
    <w:rsid w:val="000257C7"/>
    <w:rsid w:val="00035E17"/>
    <w:rsid w:val="000437F5"/>
    <w:rsid w:val="00047EC2"/>
    <w:rsid w:val="00084EB7"/>
    <w:rsid w:val="000A11BE"/>
    <w:rsid w:val="000B4A75"/>
    <w:rsid w:val="000C3B56"/>
    <w:rsid w:val="000D5156"/>
    <w:rsid w:val="00110597"/>
    <w:rsid w:val="00157FDC"/>
    <w:rsid w:val="0017462B"/>
    <w:rsid w:val="00181F34"/>
    <w:rsid w:val="00185DD7"/>
    <w:rsid w:val="0019450D"/>
    <w:rsid w:val="00196E22"/>
    <w:rsid w:val="001B54F8"/>
    <w:rsid w:val="001D2779"/>
    <w:rsid w:val="00211862"/>
    <w:rsid w:val="00217420"/>
    <w:rsid w:val="00251C87"/>
    <w:rsid w:val="00267F54"/>
    <w:rsid w:val="002821DA"/>
    <w:rsid w:val="00294479"/>
    <w:rsid w:val="002A3994"/>
    <w:rsid w:val="002A5B7E"/>
    <w:rsid w:val="002B5499"/>
    <w:rsid w:val="002B6EE2"/>
    <w:rsid w:val="002B7CAA"/>
    <w:rsid w:val="002B7E36"/>
    <w:rsid w:val="002D25AC"/>
    <w:rsid w:val="002D730A"/>
    <w:rsid w:val="00303ECB"/>
    <w:rsid w:val="003234B1"/>
    <w:rsid w:val="00327281"/>
    <w:rsid w:val="0033331A"/>
    <w:rsid w:val="00336059"/>
    <w:rsid w:val="0034743F"/>
    <w:rsid w:val="003551BB"/>
    <w:rsid w:val="00363A20"/>
    <w:rsid w:val="0038528C"/>
    <w:rsid w:val="003A3002"/>
    <w:rsid w:val="003D5F31"/>
    <w:rsid w:val="003F3CA8"/>
    <w:rsid w:val="003F6F2F"/>
    <w:rsid w:val="004463B0"/>
    <w:rsid w:val="004558B8"/>
    <w:rsid w:val="00455DF1"/>
    <w:rsid w:val="0047043E"/>
    <w:rsid w:val="004907D6"/>
    <w:rsid w:val="00492644"/>
    <w:rsid w:val="0049476A"/>
    <w:rsid w:val="0049697E"/>
    <w:rsid w:val="00496C34"/>
    <w:rsid w:val="004B2280"/>
    <w:rsid w:val="004B38A7"/>
    <w:rsid w:val="004B638F"/>
    <w:rsid w:val="00504028"/>
    <w:rsid w:val="00512556"/>
    <w:rsid w:val="005139C6"/>
    <w:rsid w:val="00513CA8"/>
    <w:rsid w:val="005306F0"/>
    <w:rsid w:val="005434CA"/>
    <w:rsid w:val="0054369F"/>
    <w:rsid w:val="005543EC"/>
    <w:rsid w:val="00590069"/>
    <w:rsid w:val="005950A2"/>
    <w:rsid w:val="005A097F"/>
    <w:rsid w:val="005F24AF"/>
    <w:rsid w:val="00604448"/>
    <w:rsid w:val="006174F0"/>
    <w:rsid w:val="00626CCF"/>
    <w:rsid w:val="00631935"/>
    <w:rsid w:val="00631F10"/>
    <w:rsid w:val="00642889"/>
    <w:rsid w:val="00643A09"/>
    <w:rsid w:val="0065252C"/>
    <w:rsid w:val="00677B1A"/>
    <w:rsid w:val="00692DBF"/>
    <w:rsid w:val="006C42E5"/>
    <w:rsid w:val="006E4BAD"/>
    <w:rsid w:val="006E75F7"/>
    <w:rsid w:val="006F2974"/>
    <w:rsid w:val="00706ED9"/>
    <w:rsid w:val="007460F8"/>
    <w:rsid w:val="00766713"/>
    <w:rsid w:val="007678C1"/>
    <w:rsid w:val="00770E11"/>
    <w:rsid w:val="0078019F"/>
    <w:rsid w:val="00793A65"/>
    <w:rsid w:val="007B55B6"/>
    <w:rsid w:val="007C7C4A"/>
    <w:rsid w:val="007D6D7C"/>
    <w:rsid w:val="007D7263"/>
    <w:rsid w:val="007D74F2"/>
    <w:rsid w:val="00804AB4"/>
    <w:rsid w:val="008071BA"/>
    <w:rsid w:val="00820DF0"/>
    <w:rsid w:val="00831A03"/>
    <w:rsid w:val="00841AA6"/>
    <w:rsid w:val="008815D9"/>
    <w:rsid w:val="0088177F"/>
    <w:rsid w:val="00895C54"/>
    <w:rsid w:val="008C5CAB"/>
    <w:rsid w:val="008C7395"/>
    <w:rsid w:val="008D7699"/>
    <w:rsid w:val="008F4DDC"/>
    <w:rsid w:val="008F66F5"/>
    <w:rsid w:val="0093276C"/>
    <w:rsid w:val="00950FE8"/>
    <w:rsid w:val="00957541"/>
    <w:rsid w:val="00985C1B"/>
    <w:rsid w:val="009D450F"/>
    <w:rsid w:val="009D466B"/>
    <w:rsid w:val="009E41AA"/>
    <w:rsid w:val="009E7632"/>
    <w:rsid w:val="00A10966"/>
    <w:rsid w:val="00A1632C"/>
    <w:rsid w:val="00A323D4"/>
    <w:rsid w:val="00A446DF"/>
    <w:rsid w:val="00A50648"/>
    <w:rsid w:val="00A51421"/>
    <w:rsid w:val="00A62DBF"/>
    <w:rsid w:val="00A87536"/>
    <w:rsid w:val="00AB3D0F"/>
    <w:rsid w:val="00AB400C"/>
    <w:rsid w:val="00AB7E95"/>
    <w:rsid w:val="00AF18B2"/>
    <w:rsid w:val="00B013E9"/>
    <w:rsid w:val="00B43094"/>
    <w:rsid w:val="00B571CB"/>
    <w:rsid w:val="00B901C7"/>
    <w:rsid w:val="00BC678F"/>
    <w:rsid w:val="00BD6FCB"/>
    <w:rsid w:val="00BE523A"/>
    <w:rsid w:val="00BF7CC6"/>
    <w:rsid w:val="00C4398B"/>
    <w:rsid w:val="00C452C5"/>
    <w:rsid w:val="00C50D1A"/>
    <w:rsid w:val="00C62E2A"/>
    <w:rsid w:val="00CA0AAB"/>
    <w:rsid w:val="00CB01E0"/>
    <w:rsid w:val="00CC0F5E"/>
    <w:rsid w:val="00CD37AF"/>
    <w:rsid w:val="00D03DDE"/>
    <w:rsid w:val="00D04205"/>
    <w:rsid w:val="00D047C3"/>
    <w:rsid w:val="00D1542F"/>
    <w:rsid w:val="00D45A80"/>
    <w:rsid w:val="00D76036"/>
    <w:rsid w:val="00D778CE"/>
    <w:rsid w:val="00D83D35"/>
    <w:rsid w:val="00DB3B20"/>
    <w:rsid w:val="00DB707E"/>
    <w:rsid w:val="00DC784F"/>
    <w:rsid w:val="00E05E43"/>
    <w:rsid w:val="00E11E9D"/>
    <w:rsid w:val="00E22041"/>
    <w:rsid w:val="00E23740"/>
    <w:rsid w:val="00E24C4E"/>
    <w:rsid w:val="00E31B48"/>
    <w:rsid w:val="00E54F57"/>
    <w:rsid w:val="00E577EF"/>
    <w:rsid w:val="00E57C86"/>
    <w:rsid w:val="00E80225"/>
    <w:rsid w:val="00E94929"/>
    <w:rsid w:val="00E94B8A"/>
    <w:rsid w:val="00EB3512"/>
    <w:rsid w:val="00ED503D"/>
    <w:rsid w:val="00EE4B42"/>
    <w:rsid w:val="00EE60C7"/>
    <w:rsid w:val="00EF0593"/>
    <w:rsid w:val="00F03B01"/>
    <w:rsid w:val="00F0722F"/>
    <w:rsid w:val="00F25218"/>
    <w:rsid w:val="00F31519"/>
    <w:rsid w:val="00F40BEB"/>
    <w:rsid w:val="00F54774"/>
    <w:rsid w:val="00F6554F"/>
    <w:rsid w:val="00F73953"/>
    <w:rsid w:val="00F82AF9"/>
    <w:rsid w:val="00FB144F"/>
    <w:rsid w:val="00FC1E1D"/>
    <w:rsid w:val="00FD5241"/>
    <w:rsid w:val="00FE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95A767"/>
  <w15:chartTrackingRefBased/>
  <w15:docId w15:val="{E2C4A685-5EDE-467C-B11F-16E8BDB13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1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6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409</Words>
  <Characters>2744</Characters>
  <Application>Microsoft Office Word</Application>
  <DocSecurity>0</DocSecurity>
  <Lines>124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LIMBANI (RA2211027010179)</dc:creator>
  <cp:keywords/>
  <dc:description/>
  <cp:lastModifiedBy>NAKUL LIMBANI (RA2211027010179)</cp:lastModifiedBy>
  <cp:revision>190</cp:revision>
  <dcterms:created xsi:type="dcterms:W3CDTF">2025-02-04T12:19:00Z</dcterms:created>
  <dcterms:modified xsi:type="dcterms:W3CDTF">2025-03-08T20:56:00Z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ff3c6e88bfe5cd6b21bd9e7259b0b52a469cf124266b394526910ea28c448f9d</vt:lpwstr>
  </property>
</Properties>
</file>