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C3E83" w14:textId="3AE58B97" w:rsidR="00AE505F" w:rsidRPr="00003714" w:rsidRDefault="00AE505F">
      <w:pPr>
        <w:pStyle w:val="BridgeText"/>
        <w:rPr>
          <w:rFonts w:asciiTheme="majorHAnsi" w:hAnsiTheme="majorHAnsi"/>
          <w:bCs/>
          <w:sz w:val="20"/>
          <w:szCs w:val="20"/>
        </w:rPr>
      </w:pPr>
      <w:r w:rsidRPr="00003714">
        <w:rPr>
          <w:rFonts w:asciiTheme="majorHAnsi" w:hAnsiTheme="majorHAnsi"/>
          <w:bCs/>
          <w:sz w:val="20"/>
          <w:szCs w:val="20"/>
        </w:rPr>
        <w:t xml:space="preserve">Additional clauses </w:t>
      </w:r>
      <w:r w:rsidR="00B41C56" w:rsidRPr="00003714">
        <w:rPr>
          <w:rFonts w:asciiTheme="majorHAnsi" w:hAnsiTheme="majorHAnsi"/>
          <w:bCs/>
          <w:sz w:val="20"/>
          <w:szCs w:val="20"/>
        </w:rPr>
        <w:t xml:space="preserve">to </w:t>
      </w:r>
      <w:r w:rsidRPr="00003714">
        <w:rPr>
          <w:rFonts w:asciiTheme="majorHAnsi" w:hAnsiTheme="majorHAnsi"/>
          <w:bCs/>
          <w:sz w:val="20"/>
          <w:szCs w:val="20"/>
        </w:rPr>
        <w:t xml:space="preserve">Yaracharter </w:t>
      </w:r>
      <w:r w:rsidR="00B41C56" w:rsidRPr="00003714">
        <w:rPr>
          <w:rFonts w:asciiTheme="majorHAnsi" w:hAnsiTheme="majorHAnsi"/>
          <w:bCs/>
          <w:sz w:val="20"/>
          <w:szCs w:val="20"/>
        </w:rPr>
        <w:t>C/P</w:t>
      </w:r>
      <w:r w:rsidRPr="00003714">
        <w:rPr>
          <w:rFonts w:asciiTheme="majorHAnsi" w:hAnsiTheme="majorHAnsi"/>
          <w:bCs/>
          <w:sz w:val="20"/>
          <w:szCs w:val="20"/>
        </w:rPr>
        <w:t xml:space="preserve"> </w:t>
      </w:r>
      <w:r w:rsidR="00C02294" w:rsidRPr="00003714">
        <w:rPr>
          <w:rFonts w:asciiTheme="majorHAnsi" w:hAnsiTheme="majorHAnsi"/>
          <w:bCs/>
          <w:sz w:val="20"/>
          <w:szCs w:val="20"/>
        </w:rPr>
        <w:t>dated</w:t>
      </w:r>
      <w:r w:rsidR="006A23E3">
        <w:rPr>
          <w:rFonts w:asciiTheme="majorHAnsi" w:hAnsiTheme="majorHAnsi"/>
          <w:bCs/>
          <w:sz w:val="20"/>
          <w:szCs w:val="20"/>
        </w:rPr>
        <w:t xml:space="preserve"> </w:t>
      </w:r>
      <w:r w:rsidR="00876382">
        <w:rPr>
          <w:rFonts w:asciiTheme="majorHAnsi" w:hAnsiTheme="majorHAnsi"/>
          <w:bCs/>
          <w:sz w:val="20"/>
          <w:szCs w:val="20"/>
        </w:rPr>
        <w:t>….</w:t>
      </w:r>
      <w:r w:rsidR="006A23E3">
        <w:rPr>
          <w:rFonts w:asciiTheme="majorHAnsi" w:hAnsiTheme="majorHAnsi"/>
          <w:bCs/>
          <w:sz w:val="20"/>
          <w:szCs w:val="20"/>
        </w:rPr>
        <w:t xml:space="preserve"> 202</w:t>
      </w:r>
      <w:r w:rsidR="009E1C63">
        <w:rPr>
          <w:rFonts w:asciiTheme="majorHAnsi" w:hAnsiTheme="majorHAnsi"/>
          <w:bCs/>
          <w:sz w:val="20"/>
          <w:szCs w:val="20"/>
        </w:rPr>
        <w:t>4</w:t>
      </w:r>
      <w:r w:rsidR="004529CD">
        <w:rPr>
          <w:rFonts w:asciiTheme="majorHAnsi" w:hAnsiTheme="majorHAnsi"/>
          <w:bCs/>
          <w:sz w:val="20"/>
          <w:szCs w:val="20"/>
        </w:rPr>
        <w:t xml:space="preserve"> </w:t>
      </w:r>
      <w:r w:rsidRPr="00003714">
        <w:rPr>
          <w:rFonts w:asciiTheme="majorHAnsi" w:hAnsiTheme="majorHAnsi"/>
          <w:bCs/>
          <w:sz w:val="20"/>
          <w:szCs w:val="20"/>
        </w:rPr>
        <w:t>covering voyage of m.v. “</w:t>
      </w:r>
      <w:r w:rsidR="00876382">
        <w:rPr>
          <w:rFonts w:asciiTheme="majorHAnsi" w:hAnsiTheme="majorHAnsi"/>
          <w:bCs/>
          <w:sz w:val="20"/>
          <w:szCs w:val="20"/>
        </w:rPr>
        <w:t>TBN</w:t>
      </w:r>
      <w:r w:rsidRPr="00003714">
        <w:rPr>
          <w:rFonts w:asciiTheme="majorHAnsi" w:hAnsiTheme="majorHAnsi"/>
          <w:bCs/>
          <w:sz w:val="20"/>
          <w:szCs w:val="20"/>
        </w:rPr>
        <w:t xml:space="preserve">” from </w:t>
      </w:r>
      <w:r w:rsidR="00876382">
        <w:rPr>
          <w:rFonts w:asciiTheme="majorHAnsi" w:hAnsiTheme="majorHAnsi"/>
          <w:bCs/>
          <w:sz w:val="20"/>
          <w:szCs w:val="20"/>
        </w:rPr>
        <w:t>….</w:t>
      </w:r>
      <w:r w:rsidRPr="00003714">
        <w:rPr>
          <w:rFonts w:asciiTheme="majorHAnsi" w:hAnsiTheme="majorHAnsi"/>
          <w:bCs/>
          <w:sz w:val="20"/>
          <w:szCs w:val="20"/>
        </w:rPr>
        <w:t xml:space="preserve"> to </w:t>
      </w:r>
      <w:r w:rsidR="00876382">
        <w:rPr>
          <w:rFonts w:asciiTheme="majorHAnsi" w:hAnsiTheme="majorHAnsi"/>
          <w:bCs/>
          <w:sz w:val="20"/>
          <w:szCs w:val="20"/>
        </w:rPr>
        <w:t>…..</w:t>
      </w:r>
      <w:r w:rsidRPr="00003714">
        <w:rPr>
          <w:rFonts w:asciiTheme="majorHAnsi" w:hAnsiTheme="majorHAnsi"/>
          <w:bCs/>
          <w:sz w:val="20"/>
          <w:szCs w:val="20"/>
        </w:rPr>
        <w:t>.</w:t>
      </w:r>
      <w:r w:rsidR="00A255F6">
        <w:rPr>
          <w:rFonts w:asciiTheme="majorHAnsi" w:hAnsiTheme="majorHAnsi"/>
          <w:bCs/>
          <w:sz w:val="20"/>
          <w:szCs w:val="20"/>
        </w:rPr>
        <w:t xml:space="preserve"> Contract period from …… till ………</w:t>
      </w:r>
    </w:p>
    <w:p w14:paraId="428C3E84" w14:textId="77777777" w:rsidR="00AE505F" w:rsidRPr="00003714" w:rsidRDefault="00AE505F">
      <w:pPr>
        <w:pStyle w:val="BridgeText"/>
        <w:rPr>
          <w:rFonts w:asciiTheme="majorHAnsi" w:hAnsiTheme="majorHAnsi"/>
          <w:bCs/>
          <w:sz w:val="20"/>
          <w:szCs w:val="20"/>
        </w:rPr>
      </w:pPr>
      <w:r w:rsidRPr="00003714">
        <w:rPr>
          <w:rFonts w:asciiTheme="majorHAnsi" w:hAnsiTheme="majorHAnsi"/>
          <w:bCs/>
          <w:sz w:val="20"/>
          <w:szCs w:val="20"/>
        </w:rPr>
        <w:t>_____________________________________________________________________________</w:t>
      </w:r>
      <w:r w:rsidR="00003714">
        <w:rPr>
          <w:rFonts w:asciiTheme="majorHAnsi" w:hAnsiTheme="majorHAnsi"/>
          <w:bCs/>
          <w:sz w:val="20"/>
          <w:szCs w:val="20"/>
        </w:rPr>
        <w:t>_______________________________________</w:t>
      </w:r>
    </w:p>
    <w:p w14:paraId="428C3E85" w14:textId="77777777" w:rsidR="000E3F86" w:rsidRPr="00003714" w:rsidRDefault="000E3F86">
      <w:pPr>
        <w:pStyle w:val="BridgeText"/>
        <w:rPr>
          <w:rFonts w:asciiTheme="majorHAnsi" w:hAnsiTheme="majorHAnsi"/>
          <w:bCs/>
          <w:color w:val="FF0000"/>
        </w:rPr>
      </w:pPr>
    </w:p>
    <w:p w14:paraId="428C3E86" w14:textId="77777777" w:rsidR="001F7C78" w:rsidRPr="009C0805" w:rsidRDefault="001F7C78">
      <w:pPr>
        <w:pStyle w:val="BridgeText"/>
        <w:rPr>
          <w:rFonts w:asciiTheme="majorHAnsi" w:hAnsiTheme="majorHAnsi"/>
          <w:b/>
          <w:bCs/>
          <w:sz w:val="20"/>
          <w:szCs w:val="20"/>
          <w:u w:val="single"/>
        </w:rPr>
      </w:pPr>
      <w:r w:rsidRPr="009C0805">
        <w:rPr>
          <w:rFonts w:asciiTheme="majorHAnsi" w:hAnsiTheme="majorHAnsi"/>
          <w:b/>
          <w:bCs/>
          <w:sz w:val="20"/>
          <w:szCs w:val="20"/>
          <w:u w:val="single"/>
        </w:rPr>
        <w:t>26.</w:t>
      </w:r>
      <w:r w:rsidRPr="009C0805">
        <w:rPr>
          <w:rFonts w:asciiTheme="majorHAnsi" w:hAnsiTheme="majorHAnsi"/>
          <w:b/>
          <w:bCs/>
          <w:sz w:val="20"/>
          <w:szCs w:val="20"/>
          <w:u w:val="single"/>
        </w:rPr>
        <w:tab/>
        <w:t>Vessel description</w:t>
      </w:r>
    </w:p>
    <w:p w14:paraId="428C3E87" w14:textId="77777777" w:rsidR="00274746" w:rsidRDefault="001F7C78">
      <w:pPr>
        <w:pStyle w:val="BridgeText"/>
        <w:rPr>
          <w:rFonts w:asciiTheme="majorHAnsi" w:hAnsiTheme="majorHAnsi"/>
          <w:sz w:val="20"/>
          <w:szCs w:val="20"/>
        </w:rPr>
      </w:pPr>
      <w:r w:rsidRPr="009C0805">
        <w:rPr>
          <w:rFonts w:asciiTheme="majorHAnsi" w:hAnsiTheme="majorHAnsi"/>
          <w:sz w:val="20"/>
          <w:szCs w:val="20"/>
        </w:rPr>
        <w:t>Owners warrant that upon presentation for loading and at all times thereafter while serving under this Charter Party the vessel fulfil</w:t>
      </w:r>
      <w:r w:rsidR="00C02294" w:rsidRPr="009C0805">
        <w:rPr>
          <w:rFonts w:asciiTheme="majorHAnsi" w:hAnsiTheme="majorHAnsi"/>
          <w:sz w:val="20"/>
          <w:szCs w:val="20"/>
        </w:rPr>
        <w:t>l</w:t>
      </w:r>
      <w:r w:rsidRPr="009C0805">
        <w:rPr>
          <w:rFonts w:asciiTheme="majorHAnsi" w:hAnsiTheme="majorHAnsi"/>
          <w:sz w:val="20"/>
          <w:szCs w:val="20"/>
        </w:rPr>
        <w:t xml:space="preserve">s the questionnaire description. The questionnaire is by reference incorporated into this Charter Party. In case of any inconsistency between the questionnaire and Part I of this Charter Party, the </w:t>
      </w:r>
      <w:r w:rsidR="00474CDF" w:rsidRPr="009C0805">
        <w:rPr>
          <w:rFonts w:asciiTheme="majorHAnsi" w:hAnsiTheme="majorHAnsi"/>
          <w:sz w:val="20"/>
          <w:szCs w:val="20"/>
        </w:rPr>
        <w:t>latter</w:t>
      </w:r>
      <w:r w:rsidRPr="009C0805">
        <w:rPr>
          <w:rFonts w:asciiTheme="majorHAnsi" w:hAnsiTheme="majorHAnsi"/>
          <w:sz w:val="20"/>
          <w:szCs w:val="20"/>
        </w:rPr>
        <w:t xml:space="preserve"> shall prevail. </w:t>
      </w:r>
    </w:p>
    <w:p w14:paraId="428C3E88" w14:textId="77777777" w:rsidR="005818A2" w:rsidRPr="009C0805" w:rsidRDefault="005818A2">
      <w:pPr>
        <w:pStyle w:val="BridgeText"/>
        <w:rPr>
          <w:rFonts w:asciiTheme="majorHAnsi" w:hAnsiTheme="majorHAnsi"/>
          <w:sz w:val="20"/>
          <w:szCs w:val="20"/>
        </w:rPr>
      </w:pPr>
    </w:p>
    <w:p w14:paraId="428C3E89" w14:textId="77777777" w:rsidR="00620316" w:rsidRDefault="00620316">
      <w:pPr>
        <w:pStyle w:val="BridgeText"/>
        <w:rPr>
          <w:rFonts w:asciiTheme="majorHAnsi" w:hAnsiTheme="majorHAnsi"/>
          <w:sz w:val="20"/>
          <w:szCs w:val="20"/>
        </w:rPr>
      </w:pPr>
      <w:r w:rsidRPr="00A35D2E">
        <w:rPr>
          <w:rFonts w:asciiTheme="majorHAnsi" w:hAnsiTheme="majorHAnsi"/>
          <w:sz w:val="20"/>
          <w:szCs w:val="20"/>
        </w:rPr>
        <w:t>Owners warrant that the vessel is fully H&amp;M and P&amp;I covered, the latter by a Club being a member of the International Group of P&amp;I Clubs</w:t>
      </w:r>
      <w:r w:rsidR="008310C0" w:rsidRPr="00A35D2E">
        <w:rPr>
          <w:rFonts w:asciiTheme="majorHAnsi" w:hAnsiTheme="majorHAnsi"/>
          <w:sz w:val="20"/>
          <w:szCs w:val="20"/>
        </w:rPr>
        <w:t xml:space="preserve"> or </w:t>
      </w:r>
      <w:r w:rsidR="000E3F86" w:rsidRPr="00A35D2E">
        <w:rPr>
          <w:rFonts w:asciiTheme="majorHAnsi" w:hAnsiTheme="majorHAnsi"/>
          <w:sz w:val="20"/>
          <w:szCs w:val="20"/>
        </w:rPr>
        <w:t xml:space="preserve">a </w:t>
      </w:r>
      <w:r w:rsidR="002B563E" w:rsidRPr="00A35D2E">
        <w:rPr>
          <w:rFonts w:asciiTheme="majorHAnsi" w:hAnsiTheme="majorHAnsi"/>
          <w:sz w:val="20"/>
          <w:szCs w:val="20"/>
        </w:rPr>
        <w:t>P&amp;I</w:t>
      </w:r>
      <w:r w:rsidR="00D25548" w:rsidRPr="00A35D2E">
        <w:rPr>
          <w:rFonts w:asciiTheme="majorHAnsi" w:hAnsiTheme="majorHAnsi"/>
          <w:sz w:val="20"/>
          <w:szCs w:val="20"/>
        </w:rPr>
        <w:t xml:space="preserve"> accepted</w:t>
      </w:r>
      <w:r w:rsidR="002B563E" w:rsidRPr="00A35D2E">
        <w:rPr>
          <w:rFonts w:asciiTheme="majorHAnsi" w:hAnsiTheme="majorHAnsi"/>
          <w:sz w:val="20"/>
          <w:szCs w:val="20"/>
        </w:rPr>
        <w:t xml:space="preserve"> </w:t>
      </w:r>
      <w:r w:rsidR="008310C0" w:rsidRPr="00A35D2E">
        <w:rPr>
          <w:rFonts w:asciiTheme="majorHAnsi" w:hAnsiTheme="majorHAnsi"/>
          <w:sz w:val="20"/>
          <w:szCs w:val="20"/>
        </w:rPr>
        <w:t>by Charterers</w:t>
      </w:r>
      <w:r w:rsidRPr="00A35D2E">
        <w:rPr>
          <w:rFonts w:asciiTheme="majorHAnsi" w:hAnsiTheme="majorHAnsi"/>
          <w:sz w:val="20"/>
          <w:szCs w:val="20"/>
        </w:rPr>
        <w:t xml:space="preserve">. </w:t>
      </w:r>
      <w:r w:rsidR="00D25548" w:rsidRPr="00A35D2E">
        <w:rPr>
          <w:rFonts w:asciiTheme="majorHAnsi" w:hAnsiTheme="majorHAnsi"/>
          <w:sz w:val="20"/>
          <w:szCs w:val="20"/>
        </w:rPr>
        <w:t>T</w:t>
      </w:r>
      <w:r w:rsidR="0019430F" w:rsidRPr="00A35D2E">
        <w:rPr>
          <w:rFonts w:asciiTheme="majorHAnsi" w:hAnsiTheme="majorHAnsi"/>
          <w:sz w:val="20"/>
          <w:szCs w:val="20"/>
        </w:rPr>
        <w:t>h</w:t>
      </w:r>
      <w:r w:rsidRPr="00A35D2E">
        <w:rPr>
          <w:rFonts w:asciiTheme="majorHAnsi" w:hAnsiTheme="majorHAnsi"/>
          <w:sz w:val="20"/>
          <w:szCs w:val="20"/>
        </w:rPr>
        <w:t>e vessel is classed highest with Lloyd’s Register or its equivalent being a member of the International Association of Classification (</w:t>
      </w:r>
      <w:r w:rsidR="00E14EB1" w:rsidRPr="00A35D2E">
        <w:rPr>
          <w:rFonts w:asciiTheme="majorHAnsi" w:hAnsiTheme="majorHAnsi"/>
          <w:sz w:val="20"/>
          <w:szCs w:val="20"/>
        </w:rPr>
        <w:t>I</w:t>
      </w:r>
      <w:r w:rsidRPr="00A35D2E">
        <w:rPr>
          <w:rFonts w:asciiTheme="majorHAnsi" w:hAnsiTheme="majorHAnsi"/>
          <w:sz w:val="20"/>
          <w:szCs w:val="20"/>
        </w:rPr>
        <w:t>ACS).</w:t>
      </w:r>
    </w:p>
    <w:p w14:paraId="428C3E8A" w14:textId="77777777" w:rsidR="0029632B" w:rsidRPr="00A35D2E" w:rsidRDefault="0029632B">
      <w:pPr>
        <w:pStyle w:val="BridgeText"/>
        <w:rPr>
          <w:rFonts w:asciiTheme="majorHAnsi" w:hAnsiTheme="majorHAnsi"/>
          <w:sz w:val="20"/>
          <w:szCs w:val="20"/>
        </w:rPr>
      </w:pPr>
    </w:p>
    <w:p w14:paraId="428C3E8B" w14:textId="77777777" w:rsidR="008B0B82" w:rsidRPr="009C0805" w:rsidRDefault="00056482">
      <w:pPr>
        <w:pStyle w:val="BridgeText"/>
        <w:rPr>
          <w:rFonts w:asciiTheme="majorHAnsi" w:hAnsiTheme="majorHAnsi"/>
          <w:sz w:val="20"/>
          <w:szCs w:val="20"/>
        </w:rPr>
      </w:pPr>
      <w:r w:rsidRPr="009C0805">
        <w:rPr>
          <w:rFonts w:asciiTheme="majorHAnsi" w:hAnsiTheme="majorHAnsi"/>
          <w:sz w:val="20"/>
          <w:szCs w:val="20"/>
        </w:rPr>
        <w:t xml:space="preserve">Should Owners want to substitute the nominated vessel, Owners shall present fully filled-in questionnaire to Charterers and ask Charterers acceptance for the substitution. </w:t>
      </w:r>
      <w:r w:rsidR="006D33D0" w:rsidRPr="009C0805">
        <w:rPr>
          <w:rFonts w:asciiTheme="majorHAnsi" w:hAnsiTheme="majorHAnsi"/>
          <w:sz w:val="20"/>
          <w:szCs w:val="20"/>
        </w:rPr>
        <w:t>Charterers shall not unreasonabl</w:t>
      </w:r>
      <w:r w:rsidR="00EE675A" w:rsidRPr="009C0805">
        <w:rPr>
          <w:rFonts w:asciiTheme="majorHAnsi" w:hAnsiTheme="majorHAnsi"/>
          <w:sz w:val="20"/>
          <w:szCs w:val="20"/>
        </w:rPr>
        <w:t>y</w:t>
      </w:r>
      <w:r w:rsidR="006D33D0" w:rsidRPr="009C0805">
        <w:rPr>
          <w:rFonts w:asciiTheme="majorHAnsi" w:hAnsiTheme="majorHAnsi"/>
          <w:sz w:val="20"/>
          <w:szCs w:val="20"/>
        </w:rPr>
        <w:t xml:space="preserve"> withhold their acceptance. Irrespective of the above </w:t>
      </w:r>
      <w:r w:rsidR="00726E66" w:rsidRPr="009C0805">
        <w:rPr>
          <w:rFonts w:asciiTheme="majorHAnsi" w:hAnsiTheme="majorHAnsi"/>
          <w:sz w:val="20"/>
          <w:szCs w:val="20"/>
        </w:rPr>
        <w:t>O</w:t>
      </w:r>
      <w:r w:rsidR="006D33D0" w:rsidRPr="009C0805">
        <w:rPr>
          <w:rFonts w:asciiTheme="majorHAnsi" w:hAnsiTheme="majorHAnsi"/>
          <w:sz w:val="20"/>
          <w:szCs w:val="20"/>
        </w:rPr>
        <w:t>wners warrant that any</w:t>
      </w:r>
      <w:r w:rsidRPr="009C0805">
        <w:rPr>
          <w:rFonts w:asciiTheme="majorHAnsi" w:hAnsiTheme="majorHAnsi"/>
          <w:sz w:val="20"/>
          <w:szCs w:val="20"/>
        </w:rPr>
        <w:t xml:space="preserve"> such substitute vessel </w:t>
      </w:r>
      <w:r w:rsidR="006D33D0" w:rsidRPr="009C0805">
        <w:rPr>
          <w:rFonts w:asciiTheme="majorHAnsi" w:hAnsiTheme="majorHAnsi"/>
          <w:sz w:val="20"/>
          <w:szCs w:val="20"/>
        </w:rPr>
        <w:t>has</w:t>
      </w:r>
      <w:r w:rsidRPr="009C0805">
        <w:rPr>
          <w:rFonts w:asciiTheme="majorHAnsi" w:hAnsiTheme="majorHAnsi"/>
          <w:sz w:val="20"/>
          <w:szCs w:val="20"/>
        </w:rPr>
        <w:t xml:space="preserve"> </w:t>
      </w:r>
      <w:r w:rsidR="006D33D0" w:rsidRPr="009C0805">
        <w:rPr>
          <w:rFonts w:asciiTheme="majorHAnsi" w:hAnsiTheme="majorHAnsi"/>
          <w:sz w:val="20"/>
          <w:szCs w:val="20"/>
        </w:rPr>
        <w:t xml:space="preserve">similar </w:t>
      </w:r>
      <w:r w:rsidRPr="009C0805">
        <w:rPr>
          <w:rFonts w:asciiTheme="majorHAnsi" w:hAnsiTheme="majorHAnsi"/>
          <w:sz w:val="20"/>
          <w:szCs w:val="20"/>
        </w:rPr>
        <w:t xml:space="preserve">capacities  to the vessel originally nominated and </w:t>
      </w:r>
      <w:r w:rsidR="006D33D0" w:rsidRPr="009C0805">
        <w:rPr>
          <w:rFonts w:asciiTheme="majorHAnsi" w:hAnsiTheme="majorHAnsi"/>
          <w:sz w:val="20"/>
          <w:szCs w:val="20"/>
        </w:rPr>
        <w:t xml:space="preserve">is </w:t>
      </w:r>
      <w:r w:rsidRPr="009C0805">
        <w:rPr>
          <w:rFonts w:asciiTheme="majorHAnsi" w:hAnsiTheme="majorHAnsi"/>
          <w:sz w:val="20"/>
          <w:szCs w:val="20"/>
        </w:rPr>
        <w:t xml:space="preserve">otherwise in full compliance with the requirements set out in this Charter Party. </w:t>
      </w:r>
    </w:p>
    <w:p w14:paraId="428C3E8C" w14:textId="77777777" w:rsidR="00192E2E" w:rsidRPr="009C0805" w:rsidRDefault="00192E2E">
      <w:pPr>
        <w:pStyle w:val="BridgeText"/>
        <w:rPr>
          <w:rFonts w:asciiTheme="majorHAnsi" w:hAnsiTheme="majorHAnsi"/>
          <w:sz w:val="20"/>
          <w:szCs w:val="20"/>
        </w:rPr>
      </w:pPr>
    </w:p>
    <w:p w14:paraId="428C3E8D" w14:textId="77777777" w:rsidR="00192E2E" w:rsidRPr="009C0805" w:rsidRDefault="00192E2E">
      <w:pPr>
        <w:pStyle w:val="BridgeText"/>
        <w:rPr>
          <w:rFonts w:asciiTheme="majorHAnsi" w:hAnsiTheme="majorHAnsi"/>
          <w:sz w:val="20"/>
          <w:szCs w:val="20"/>
        </w:rPr>
      </w:pPr>
      <w:r w:rsidRPr="009C0805">
        <w:rPr>
          <w:rFonts w:asciiTheme="majorHAnsi" w:hAnsiTheme="majorHAnsi"/>
          <w:sz w:val="20"/>
          <w:szCs w:val="20"/>
        </w:rPr>
        <w:t xml:space="preserve">Vessels over </w:t>
      </w:r>
      <w:r w:rsidR="00814039" w:rsidRPr="00A35D2E">
        <w:rPr>
          <w:rFonts w:asciiTheme="majorHAnsi" w:hAnsiTheme="majorHAnsi"/>
          <w:sz w:val="20"/>
          <w:szCs w:val="20"/>
        </w:rPr>
        <w:t>2</w:t>
      </w:r>
      <w:r w:rsidR="00BA30A3" w:rsidRPr="00A35D2E">
        <w:rPr>
          <w:rFonts w:asciiTheme="majorHAnsi" w:hAnsiTheme="majorHAnsi"/>
          <w:b/>
          <w:sz w:val="20"/>
          <w:szCs w:val="20"/>
        </w:rPr>
        <w:t>9</w:t>
      </w:r>
      <w:r w:rsidRPr="009C0805">
        <w:rPr>
          <w:rFonts w:asciiTheme="majorHAnsi" w:hAnsiTheme="majorHAnsi"/>
          <w:sz w:val="20"/>
          <w:szCs w:val="20"/>
        </w:rPr>
        <w:t xml:space="preserve"> years are not accepted, unless specifically agreed </w:t>
      </w:r>
      <w:r w:rsidR="00D26264" w:rsidRPr="009C0805">
        <w:rPr>
          <w:rFonts w:asciiTheme="majorHAnsi" w:hAnsiTheme="majorHAnsi"/>
          <w:sz w:val="20"/>
          <w:szCs w:val="20"/>
        </w:rPr>
        <w:t xml:space="preserve">by Charterers </w:t>
      </w:r>
      <w:r w:rsidRPr="009C0805">
        <w:rPr>
          <w:rFonts w:asciiTheme="majorHAnsi" w:hAnsiTheme="majorHAnsi"/>
          <w:sz w:val="20"/>
          <w:szCs w:val="20"/>
        </w:rPr>
        <w:t>before fixing.</w:t>
      </w:r>
    </w:p>
    <w:p w14:paraId="428C3E8E" w14:textId="77777777" w:rsidR="00180B7A" w:rsidRPr="009C0805" w:rsidRDefault="00180B7A">
      <w:pPr>
        <w:pStyle w:val="BridgeText"/>
        <w:rPr>
          <w:rFonts w:asciiTheme="majorHAnsi" w:hAnsiTheme="majorHAnsi"/>
          <w:sz w:val="20"/>
          <w:szCs w:val="20"/>
        </w:rPr>
      </w:pPr>
    </w:p>
    <w:p w14:paraId="428C3E8F" w14:textId="77777777" w:rsidR="008B0B82" w:rsidRPr="009C0805" w:rsidRDefault="008B0B82" w:rsidP="008B0B82">
      <w:pPr>
        <w:pStyle w:val="BridgeText"/>
        <w:tabs>
          <w:tab w:val="left" w:pos="720"/>
          <w:tab w:val="left" w:pos="1440"/>
          <w:tab w:val="left" w:pos="2160"/>
          <w:tab w:val="left" w:pos="3644"/>
        </w:tabs>
        <w:rPr>
          <w:rFonts w:asciiTheme="majorHAnsi" w:hAnsiTheme="majorHAnsi"/>
          <w:b/>
          <w:bCs/>
          <w:sz w:val="20"/>
          <w:szCs w:val="20"/>
          <w:u w:val="single"/>
        </w:rPr>
      </w:pPr>
      <w:r w:rsidRPr="009C0805">
        <w:rPr>
          <w:rFonts w:asciiTheme="majorHAnsi" w:hAnsiTheme="majorHAnsi"/>
          <w:b/>
          <w:bCs/>
          <w:sz w:val="20"/>
          <w:szCs w:val="20"/>
          <w:u w:val="single"/>
        </w:rPr>
        <w:t>27</w:t>
      </w:r>
      <w:r w:rsidR="00387BED" w:rsidRPr="009C0805">
        <w:rPr>
          <w:rFonts w:asciiTheme="majorHAnsi" w:hAnsiTheme="majorHAnsi"/>
          <w:b/>
          <w:bCs/>
          <w:sz w:val="20"/>
          <w:szCs w:val="20"/>
          <w:u w:val="single"/>
        </w:rPr>
        <w:t>.</w:t>
      </w:r>
      <w:r w:rsidR="00387BED" w:rsidRPr="009C0805">
        <w:rPr>
          <w:rFonts w:asciiTheme="majorHAnsi" w:hAnsiTheme="majorHAnsi"/>
          <w:b/>
          <w:bCs/>
          <w:sz w:val="20"/>
          <w:szCs w:val="20"/>
          <w:u w:val="single"/>
        </w:rPr>
        <w:tab/>
      </w:r>
      <w:r w:rsidRPr="009C0805">
        <w:rPr>
          <w:rFonts w:asciiTheme="majorHAnsi" w:hAnsiTheme="majorHAnsi"/>
          <w:b/>
          <w:bCs/>
          <w:sz w:val="20"/>
          <w:szCs w:val="20"/>
          <w:u w:val="single"/>
        </w:rPr>
        <w:t xml:space="preserve"> Previous Cargoes</w:t>
      </w:r>
    </w:p>
    <w:p w14:paraId="428C3E90" w14:textId="77777777" w:rsidR="008B0B82" w:rsidRPr="009C0805" w:rsidRDefault="006B6FEC" w:rsidP="008B0B82">
      <w:pPr>
        <w:pStyle w:val="BridgeText"/>
        <w:rPr>
          <w:rFonts w:asciiTheme="majorHAnsi" w:hAnsiTheme="majorHAnsi"/>
          <w:sz w:val="20"/>
          <w:szCs w:val="20"/>
        </w:rPr>
      </w:pPr>
      <w:r>
        <w:rPr>
          <w:rFonts w:asciiTheme="majorHAnsi" w:hAnsiTheme="majorHAnsi"/>
          <w:sz w:val="20"/>
          <w:szCs w:val="20"/>
        </w:rPr>
        <w:t>(</w:t>
      </w:r>
      <w:r w:rsidR="008310C0">
        <w:rPr>
          <w:rFonts w:asciiTheme="majorHAnsi" w:hAnsiTheme="majorHAnsi"/>
          <w:sz w:val="20"/>
          <w:szCs w:val="20"/>
        </w:rPr>
        <w:t>a</w:t>
      </w:r>
      <w:r>
        <w:rPr>
          <w:rFonts w:asciiTheme="majorHAnsi" w:hAnsiTheme="majorHAnsi"/>
          <w:sz w:val="20"/>
          <w:szCs w:val="20"/>
        </w:rPr>
        <w:t>)</w:t>
      </w:r>
      <w:r w:rsidR="008310C0">
        <w:rPr>
          <w:rFonts w:asciiTheme="majorHAnsi" w:hAnsiTheme="majorHAnsi"/>
          <w:sz w:val="20"/>
          <w:szCs w:val="20"/>
        </w:rPr>
        <w:t>.</w:t>
      </w:r>
      <w:r>
        <w:rPr>
          <w:rFonts w:asciiTheme="majorHAnsi" w:hAnsiTheme="majorHAnsi"/>
          <w:sz w:val="20"/>
          <w:szCs w:val="20"/>
        </w:rPr>
        <w:t xml:space="preserve"> </w:t>
      </w:r>
      <w:r w:rsidR="00F80FE3">
        <w:rPr>
          <w:rFonts w:asciiTheme="majorHAnsi" w:hAnsiTheme="majorHAnsi"/>
          <w:sz w:val="20"/>
          <w:szCs w:val="20"/>
        </w:rPr>
        <w:t>N</w:t>
      </w:r>
      <w:r w:rsidR="008B0B82" w:rsidRPr="009C0805">
        <w:rPr>
          <w:rFonts w:asciiTheme="majorHAnsi" w:hAnsiTheme="majorHAnsi"/>
          <w:sz w:val="20"/>
          <w:szCs w:val="20"/>
        </w:rPr>
        <w:t>ickel</w:t>
      </w:r>
      <w:r w:rsidR="00015E8B" w:rsidRPr="00A35D2E">
        <w:rPr>
          <w:rFonts w:asciiTheme="majorHAnsi" w:hAnsiTheme="majorHAnsi"/>
          <w:sz w:val="20"/>
          <w:szCs w:val="20"/>
        </w:rPr>
        <w:t>, lead</w:t>
      </w:r>
      <w:r w:rsidR="00F80FE3" w:rsidRPr="00A35D2E">
        <w:rPr>
          <w:rFonts w:asciiTheme="majorHAnsi" w:hAnsiTheme="majorHAnsi"/>
          <w:sz w:val="20"/>
          <w:szCs w:val="20"/>
        </w:rPr>
        <w:t>, zinc</w:t>
      </w:r>
      <w:r w:rsidR="008B0B82" w:rsidRPr="009C0805">
        <w:rPr>
          <w:rFonts w:asciiTheme="majorHAnsi" w:hAnsiTheme="majorHAnsi"/>
          <w:sz w:val="20"/>
          <w:szCs w:val="20"/>
        </w:rPr>
        <w:t xml:space="preserve"> and/or copper concentrates are not acceptable as last cargo</w:t>
      </w:r>
      <w:r w:rsidR="00B8333C" w:rsidRPr="009C0805">
        <w:rPr>
          <w:rFonts w:asciiTheme="majorHAnsi" w:hAnsiTheme="majorHAnsi"/>
          <w:sz w:val="20"/>
          <w:szCs w:val="20"/>
        </w:rPr>
        <w:t xml:space="preserve"> unless otherwise agreed between Charterers and Owners</w:t>
      </w:r>
      <w:r w:rsidR="008B0B82" w:rsidRPr="009C0805">
        <w:rPr>
          <w:rFonts w:asciiTheme="majorHAnsi" w:hAnsiTheme="majorHAnsi"/>
          <w:sz w:val="20"/>
          <w:szCs w:val="20"/>
        </w:rPr>
        <w:t>.</w:t>
      </w:r>
    </w:p>
    <w:p w14:paraId="428C3E91" w14:textId="77777777" w:rsidR="004D5239" w:rsidRPr="009C0805" w:rsidRDefault="004D5239" w:rsidP="008B0B82">
      <w:pPr>
        <w:pStyle w:val="BridgeText"/>
        <w:rPr>
          <w:rFonts w:asciiTheme="majorHAnsi" w:hAnsiTheme="majorHAnsi"/>
          <w:sz w:val="20"/>
          <w:szCs w:val="20"/>
        </w:rPr>
      </w:pPr>
    </w:p>
    <w:p w14:paraId="428C3E92" w14:textId="3AFA44D5" w:rsidR="004D5239" w:rsidRPr="00876382" w:rsidRDefault="006B6FEC" w:rsidP="008B0B82">
      <w:pPr>
        <w:pStyle w:val="BridgeText"/>
        <w:rPr>
          <w:rFonts w:asciiTheme="majorHAnsi" w:hAnsiTheme="majorHAnsi"/>
          <w:sz w:val="20"/>
          <w:szCs w:val="20"/>
        </w:rPr>
      </w:pPr>
      <w:r w:rsidRPr="00876382">
        <w:rPr>
          <w:rFonts w:asciiTheme="majorHAnsi" w:hAnsiTheme="majorHAnsi"/>
          <w:sz w:val="20"/>
          <w:szCs w:val="20"/>
        </w:rPr>
        <w:t>(</w:t>
      </w:r>
      <w:r w:rsidR="008310C0" w:rsidRPr="00876382">
        <w:rPr>
          <w:rFonts w:asciiTheme="majorHAnsi" w:hAnsiTheme="majorHAnsi"/>
          <w:sz w:val="20"/>
          <w:szCs w:val="20"/>
        </w:rPr>
        <w:t>b</w:t>
      </w:r>
      <w:r w:rsidRPr="00876382">
        <w:rPr>
          <w:rFonts w:asciiTheme="majorHAnsi" w:hAnsiTheme="majorHAnsi"/>
          <w:sz w:val="20"/>
          <w:szCs w:val="20"/>
        </w:rPr>
        <w:t>)</w:t>
      </w:r>
      <w:r w:rsidR="008310C0" w:rsidRPr="00876382">
        <w:rPr>
          <w:rFonts w:asciiTheme="majorHAnsi" w:hAnsiTheme="majorHAnsi"/>
          <w:sz w:val="20"/>
          <w:szCs w:val="20"/>
        </w:rPr>
        <w:t>.</w:t>
      </w:r>
      <w:r w:rsidRPr="00876382">
        <w:rPr>
          <w:rFonts w:asciiTheme="majorHAnsi" w:hAnsiTheme="majorHAnsi"/>
          <w:sz w:val="20"/>
          <w:szCs w:val="20"/>
        </w:rPr>
        <w:t xml:space="preserve"> </w:t>
      </w:r>
      <w:r w:rsidR="008310C0" w:rsidRPr="00876382">
        <w:rPr>
          <w:rFonts w:asciiTheme="majorHAnsi" w:hAnsiTheme="majorHAnsi"/>
          <w:sz w:val="20"/>
          <w:szCs w:val="20"/>
        </w:rPr>
        <w:t>If</w:t>
      </w:r>
      <w:r w:rsidR="004D5239" w:rsidRPr="00876382">
        <w:rPr>
          <w:rFonts w:asciiTheme="majorHAnsi" w:hAnsiTheme="majorHAnsi"/>
          <w:sz w:val="20"/>
          <w:szCs w:val="20"/>
        </w:rPr>
        <w:t xml:space="preserve"> loading </w:t>
      </w:r>
      <w:r w:rsidR="008310C0" w:rsidRPr="00876382">
        <w:rPr>
          <w:rFonts w:asciiTheme="majorHAnsi" w:hAnsiTheme="majorHAnsi"/>
          <w:sz w:val="20"/>
          <w:szCs w:val="20"/>
        </w:rPr>
        <w:t>Mono</w:t>
      </w:r>
      <w:r w:rsidR="00842A59">
        <w:rPr>
          <w:rFonts w:asciiTheme="majorHAnsi" w:hAnsiTheme="majorHAnsi"/>
          <w:sz w:val="20"/>
          <w:szCs w:val="20"/>
        </w:rPr>
        <w:t xml:space="preserve"> </w:t>
      </w:r>
      <w:r w:rsidR="00DF62D3" w:rsidRPr="00876382">
        <w:rPr>
          <w:rFonts w:asciiTheme="majorHAnsi" w:hAnsiTheme="majorHAnsi"/>
          <w:sz w:val="20"/>
          <w:szCs w:val="20"/>
        </w:rPr>
        <w:t>Calcium</w:t>
      </w:r>
      <w:r w:rsidR="00842A59">
        <w:rPr>
          <w:rFonts w:asciiTheme="majorHAnsi" w:hAnsiTheme="majorHAnsi"/>
          <w:sz w:val="20"/>
          <w:szCs w:val="20"/>
        </w:rPr>
        <w:t xml:space="preserve"> </w:t>
      </w:r>
      <w:r w:rsidR="00DF62D3" w:rsidRPr="00876382">
        <w:rPr>
          <w:rFonts w:asciiTheme="majorHAnsi" w:hAnsiTheme="majorHAnsi"/>
          <w:sz w:val="20"/>
          <w:szCs w:val="20"/>
        </w:rPr>
        <w:t>P</w:t>
      </w:r>
      <w:r w:rsidR="008310C0" w:rsidRPr="00876382">
        <w:rPr>
          <w:rFonts w:asciiTheme="majorHAnsi" w:hAnsiTheme="majorHAnsi"/>
          <w:sz w:val="20"/>
          <w:szCs w:val="20"/>
        </w:rPr>
        <w:t xml:space="preserve">hosphate </w:t>
      </w:r>
      <w:r w:rsidR="002B563E" w:rsidRPr="00876382">
        <w:rPr>
          <w:rFonts w:asciiTheme="majorHAnsi" w:hAnsiTheme="majorHAnsi"/>
          <w:sz w:val="20"/>
          <w:szCs w:val="20"/>
        </w:rPr>
        <w:t>(</w:t>
      </w:r>
      <w:r w:rsidR="00842A59">
        <w:rPr>
          <w:rFonts w:asciiTheme="majorHAnsi" w:hAnsiTheme="majorHAnsi"/>
          <w:sz w:val="20"/>
          <w:szCs w:val="20"/>
        </w:rPr>
        <w:t xml:space="preserve">Aqua, </w:t>
      </w:r>
      <w:r w:rsidR="003E7345" w:rsidRPr="00876382">
        <w:rPr>
          <w:rFonts w:asciiTheme="majorHAnsi" w:hAnsiTheme="majorHAnsi"/>
          <w:sz w:val="20"/>
          <w:szCs w:val="20"/>
        </w:rPr>
        <w:t>MCP</w:t>
      </w:r>
      <w:r w:rsidR="000B0EB9">
        <w:rPr>
          <w:rFonts w:asciiTheme="majorHAnsi" w:hAnsiTheme="majorHAnsi"/>
          <w:sz w:val="20"/>
          <w:szCs w:val="20"/>
        </w:rPr>
        <w:t>-F, MCP-N</w:t>
      </w:r>
      <w:r w:rsidR="002B563E" w:rsidRPr="00876382">
        <w:rPr>
          <w:rFonts w:asciiTheme="majorHAnsi" w:hAnsiTheme="majorHAnsi"/>
          <w:sz w:val="20"/>
          <w:szCs w:val="20"/>
        </w:rPr>
        <w:t>)</w:t>
      </w:r>
      <w:r w:rsidR="00E363EE" w:rsidRPr="00876382">
        <w:rPr>
          <w:rFonts w:asciiTheme="majorHAnsi" w:hAnsiTheme="majorHAnsi"/>
          <w:sz w:val="20"/>
          <w:szCs w:val="20"/>
        </w:rPr>
        <w:t xml:space="preserve">, </w:t>
      </w:r>
      <w:r w:rsidR="000B0EB9">
        <w:rPr>
          <w:rFonts w:asciiTheme="majorHAnsi" w:hAnsiTheme="majorHAnsi"/>
          <w:sz w:val="20"/>
          <w:szCs w:val="20"/>
        </w:rPr>
        <w:t xml:space="preserve">Calcium Nitrate </w:t>
      </w:r>
      <w:r w:rsidR="002B1D25">
        <w:rPr>
          <w:rFonts w:asciiTheme="majorHAnsi" w:hAnsiTheme="majorHAnsi"/>
          <w:sz w:val="20"/>
          <w:szCs w:val="20"/>
        </w:rPr>
        <w:t xml:space="preserve">Feed grade (CNF), </w:t>
      </w:r>
      <w:r w:rsidR="0001091A" w:rsidRPr="00876382">
        <w:rPr>
          <w:rFonts w:asciiTheme="majorHAnsi" w:hAnsiTheme="majorHAnsi"/>
          <w:sz w:val="20"/>
          <w:szCs w:val="20"/>
        </w:rPr>
        <w:t>M</w:t>
      </w:r>
      <w:r w:rsidR="00DC5317">
        <w:rPr>
          <w:rFonts w:asciiTheme="majorHAnsi" w:hAnsiTheme="majorHAnsi"/>
          <w:sz w:val="20"/>
          <w:szCs w:val="20"/>
        </w:rPr>
        <w:t xml:space="preserve">ono Ammonium Phosphate </w:t>
      </w:r>
      <w:r w:rsidR="00471611" w:rsidRPr="00876382">
        <w:rPr>
          <w:rFonts w:asciiTheme="majorHAnsi" w:hAnsiTheme="majorHAnsi"/>
          <w:sz w:val="20"/>
          <w:szCs w:val="20"/>
        </w:rPr>
        <w:t>feed grad</w:t>
      </w:r>
      <w:r w:rsidR="00614589">
        <w:rPr>
          <w:rFonts w:asciiTheme="majorHAnsi" w:hAnsiTheme="majorHAnsi"/>
          <w:sz w:val="20"/>
          <w:szCs w:val="20"/>
        </w:rPr>
        <w:t>e</w:t>
      </w:r>
      <w:r w:rsidR="00DC5317">
        <w:rPr>
          <w:rFonts w:asciiTheme="majorHAnsi" w:hAnsiTheme="majorHAnsi"/>
          <w:sz w:val="20"/>
          <w:szCs w:val="20"/>
        </w:rPr>
        <w:t xml:space="preserve"> MAP)</w:t>
      </w:r>
      <w:r w:rsidR="00614589">
        <w:rPr>
          <w:rFonts w:asciiTheme="majorHAnsi" w:hAnsiTheme="majorHAnsi"/>
          <w:sz w:val="20"/>
          <w:szCs w:val="20"/>
        </w:rPr>
        <w:t>,</w:t>
      </w:r>
      <w:r w:rsidR="008435A0" w:rsidRPr="00876382">
        <w:rPr>
          <w:rFonts w:asciiTheme="majorHAnsi" w:hAnsiTheme="majorHAnsi"/>
          <w:sz w:val="20"/>
          <w:szCs w:val="20"/>
        </w:rPr>
        <w:t xml:space="preserve"> </w:t>
      </w:r>
      <w:r w:rsidR="00FB7BD6">
        <w:rPr>
          <w:rFonts w:asciiTheme="majorHAnsi" w:hAnsiTheme="majorHAnsi"/>
          <w:sz w:val="20"/>
          <w:szCs w:val="20"/>
        </w:rPr>
        <w:t>Magnesium Phosphate (MGP, MGP</w:t>
      </w:r>
      <w:r w:rsidR="0006330A">
        <w:rPr>
          <w:rFonts w:asciiTheme="majorHAnsi" w:hAnsiTheme="majorHAnsi"/>
          <w:sz w:val="20"/>
          <w:szCs w:val="20"/>
        </w:rPr>
        <w:t>+),</w:t>
      </w:r>
      <w:r w:rsidR="008435A0" w:rsidRPr="00876382">
        <w:rPr>
          <w:rFonts w:asciiTheme="majorHAnsi" w:hAnsiTheme="majorHAnsi"/>
          <w:sz w:val="20"/>
          <w:szCs w:val="20"/>
        </w:rPr>
        <w:t xml:space="preserve"> </w:t>
      </w:r>
      <w:r w:rsidR="00E363EE" w:rsidRPr="00876382">
        <w:rPr>
          <w:rFonts w:asciiTheme="majorHAnsi" w:hAnsiTheme="majorHAnsi"/>
          <w:sz w:val="20"/>
          <w:szCs w:val="20"/>
        </w:rPr>
        <w:t>urea feed grade</w:t>
      </w:r>
      <w:r w:rsidR="003E7345" w:rsidRPr="00876382">
        <w:rPr>
          <w:rFonts w:asciiTheme="majorHAnsi" w:hAnsiTheme="majorHAnsi"/>
          <w:sz w:val="20"/>
          <w:szCs w:val="20"/>
        </w:rPr>
        <w:t xml:space="preserve"> </w:t>
      </w:r>
      <w:r w:rsidR="0006330A">
        <w:rPr>
          <w:rFonts w:asciiTheme="majorHAnsi" w:hAnsiTheme="majorHAnsi"/>
          <w:sz w:val="20"/>
          <w:szCs w:val="20"/>
        </w:rPr>
        <w:t xml:space="preserve">(Rumisan) </w:t>
      </w:r>
      <w:r w:rsidR="00E92FB5" w:rsidRPr="00876382">
        <w:rPr>
          <w:rFonts w:asciiTheme="majorHAnsi" w:hAnsiTheme="majorHAnsi"/>
          <w:sz w:val="20"/>
          <w:szCs w:val="20"/>
        </w:rPr>
        <w:t xml:space="preserve">or </w:t>
      </w:r>
      <w:r w:rsidR="004D5239" w:rsidRPr="00876382">
        <w:rPr>
          <w:rFonts w:asciiTheme="majorHAnsi" w:hAnsiTheme="majorHAnsi"/>
          <w:sz w:val="20"/>
          <w:szCs w:val="20"/>
        </w:rPr>
        <w:t>raw materials</w:t>
      </w:r>
      <w:r w:rsidR="00876D08">
        <w:rPr>
          <w:rFonts w:asciiTheme="majorHAnsi" w:hAnsiTheme="majorHAnsi"/>
          <w:sz w:val="20"/>
          <w:szCs w:val="20"/>
        </w:rPr>
        <w:t xml:space="preserve"> for the production of above grades</w:t>
      </w:r>
      <w:r w:rsidR="004D5239" w:rsidRPr="00876382">
        <w:rPr>
          <w:rFonts w:asciiTheme="majorHAnsi" w:hAnsiTheme="majorHAnsi"/>
          <w:sz w:val="20"/>
          <w:szCs w:val="20"/>
        </w:rPr>
        <w:t>:</w:t>
      </w:r>
    </w:p>
    <w:p w14:paraId="428C3E93" w14:textId="77777777" w:rsidR="004D5239" w:rsidRPr="00876382" w:rsidRDefault="004D5239" w:rsidP="008B0B82">
      <w:pPr>
        <w:pStyle w:val="BridgeText"/>
        <w:rPr>
          <w:rFonts w:asciiTheme="majorHAnsi" w:hAnsiTheme="majorHAnsi"/>
          <w:sz w:val="20"/>
          <w:szCs w:val="20"/>
        </w:rPr>
      </w:pPr>
      <w:r w:rsidRPr="00876382">
        <w:rPr>
          <w:rFonts w:asciiTheme="majorHAnsi" w:hAnsiTheme="majorHAnsi"/>
          <w:sz w:val="20"/>
          <w:szCs w:val="20"/>
        </w:rPr>
        <w:t>The Owners/Master and crew are familiar with the rules and regulations governing the transportation of</w:t>
      </w:r>
      <w:r w:rsidR="00E92FB5" w:rsidRPr="00876382">
        <w:rPr>
          <w:rFonts w:asciiTheme="majorHAnsi" w:hAnsiTheme="majorHAnsi"/>
          <w:sz w:val="20"/>
          <w:szCs w:val="20"/>
        </w:rPr>
        <w:t xml:space="preserve"> MCP</w:t>
      </w:r>
      <w:r w:rsidRPr="00876382">
        <w:rPr>
          <w:rFonts w:asciiTheme="majorHAnsi" w:hAnsiTheme="majorHAnsi"/>
          <w:sz w:val="20"/>
          <w:szCs w:val="20"/>
        </w:rPr>
        <w:t xml:space="preserve">/ </w:t>
      </w:r>
      <w:r w:rsidR="00E92FB5" w:rsidRPr="00876382">
        <w:rPr>
          <w:rFonts w:asciiTheme="majorHAnsi" w:hAnsiTheme="majorHAnsi"/>
          <w:sz w:val="20"/>
          <w:szCs w:val="20"/>
        </w:rPr>
        <w:t>MCP</w:t>
      </w:r>
      <w:r w:rsidRPr="00876382">
        <w:rPr>
          <w:rFonts w:asciiTheme="majorHAnsi" w:hAnsiTheme="majorHAnsi"/>
          <w:sz w:val="20"/>
          <w:szCs w:val="20"/>
        </w:rPr>
        <w:t xml:space="preserve"> raw materials as stipulated by the European Union</w:t>
      </w:r>
      <w:r w:rsidR="00E92FB5" w:rsidRPr="00876382">
        <w:rPr>
          <w:rFonts w:asciiTheme="majorHAnsi" w:hAnsiTheme="majorHAnsi"/>
          <w:sz w:val="20"/>
          <w:szCs w:val="20"/>
        </w:rPr>
        <w:t>.</w:t>
      </w:r>
      <w:r w:rsidRPr="00876382">
        <w:rPr>
          <w:rFonts w:asciiTheme="majorHAnsi" w:hAnsiTheme="majorHAnsi"/>
          <w:sz w:val="20"/>
          <w:szCs w:val="20"/>
        </w:rPr>
        <w:t xml:space="preserve"> Owners shall complete previous cargo + cleaning method sheet for Charterers’ evaluation and final approval. As the products are intended for animal feed, and as such covered by the EU Feed/Food legislation, restrictions exist regarding previous cargoes.</w:t>
      </w:r>
      <w:r w:rsidR="007F778C" w:rsidRPr="00876382">
        <w:rPr>
          <w:rFonts w:asciiTheme="majorHAnsi" w:hAnsiTheme="majorHAnsi"/>
          <w:sz w:val="20"/>
          <w:szCs w:val="20"/>
        </w:rPr>
        <w:t xml:space="preserve"> </w:t>
      </w:r>
      <w:r w:rsidRPr="00876382">
        <w:rPr>
          <w:rFonts w:asciiTheme="majorHAnsi" w:hAnsiTheme="majorHAnsi"/>
          <w:sz w:val="20"/>
          <w:szCs w:val="20"/>
        </w:rPr>
        <w:t>Yara Feed Phosphate production and transport chain are GMP+ certified and all involved parties agree to follow the GMP+ regulations.</w:t>
      </w:r>
    </w:p>
    <w:p w14:paraId="0A001C33" w14:textId="77777777" w:rsidR="00736FBE" w:rsidRDefault="00736FBE" w:rsidP="008B0B82">
      <w:pPr>
        <w:pStyle w:val="BridgeText"/>
        <w:rPr>
          <w:rFonts w:asciiTheme="majorHAnsi" w:hAnsiTheme="majorHAnsi"/>
          <w:sz w:val="20"/>
          <w:szCs w:val="20"/>
        </w:rPr>
      </w:pPr>
    </w:p>
    <w:p w14:paraId="428C3E94" w14:textId="0DA4E55F" w:rsidR="0029632B" w:rsidRDefault="0029632B" w:rsidP="008B0B82">
      <w:pPr>
        <w:pStyle w:val="BridgeText"/>
        <w:rPr>
          <w:rFonts w:asciiTheme="majorHAnsi" w:hAnsiTheme="majorHAnsi"/>
          <w:sz w:val="20"/>
          <w:szCs w:val="20"/>
        </w:rPr>
      </w:pPr>
      <w:r w:rsidRPr="00876382">
        <w:rPr>
          <w:rFonts w:asciiTheme="majorHAnsi" w:hAnsiTheme="majorHAnsi"/>
          <w:sz w:val="20"/>
          <w:szCs w:val="20"/>
        </w:rPr>
        <w:t>Owners to provide details of the last three cargoes loaded including cleaning procedures which is subject to Charterers acceptance.</w:t>
      </w:r>
    </w:p>
    <w:p w14:paraId="0D76C5E0" w14:textId="2091D4CE" w:rsidR="00274BEA" w:rsidRDefault="00274BEA" w:rsidP="008B0B82">
      <w:pPr>
        <w:pStyle w:val="BridgeText"/>
        <w:rPr>
          <w:rFonts w:asciiTheme="majorHAnsi" w:hAnsiTheme="majorHAnsi"/>
          <w:sz w:val="20"/>
          <w:szCs w:val="20"/>
        </w:rPr>
      </w:pPr>
    </w:p>
    <w:p w14:paraId="428C3E96" w14:textId="77777777" w:rsidR="00222486" w:rsidRPr="009C0805" w:rsidRDefault="00F04047" w:rsidP="00222486">
      <w:pPr>
        <w:autoSpaceDE w:val="0"/>
        <w:autoSpaceDN w:val="0"/>
        <w:adjustRightInd w:val="0"/>
        <w:rPr>
          <w:rFonts w:asciiTheme="majorHAnsi" w:hAnsiTheme="majorHAnsi" w:cs="Arial"/>
          <w:b/>
          <w:bCs/>
          <w:sz w:val="20"/>
          <w:szCs w:val="20"/>
          <w:u w:val="single"/>
          <w:lang w:val="en-US"/>
        </w:rPr>
      </w:pPr>
      <w:r w:rsidRPr="009C0805">
        <w:rPr>
          <w:rFonts w:asciiTheme="majorHAnsi" w:hAnsiTheme="majorHAnsi" w:cs="Arial"/>
          <w:b/>
          <w:bCs/>
          <w:sz w:val="20"/>
          <w:szCs w:val="20"/>
          <w:u w:val="single"/>
          <w:lang w:val="en-US"/>
        </w:rPr>
        <w:t>28.</w:t>
      </w:r>
      <w:r w:rsidR="00222486" w:rsidRPr="009C0805">
        <w:rPr>
          <w:rFonts w:asciiTheme="majorHAnsi" w:hAnsiTheme="majorHAnsi" w:cs="Arial"/>
          <w:b/>
          <w:bCs/>
          <w:sz w:val="20"/>
          <w:szCs w:val="20"/>
          <w:u w:val="single"/>
          <w:lang w:val="en-US"/>
        </w:rPr>
        <w:tab/>
      </w:r>
      <w:r w:rsidR="009D5B3B" w:rsidRPr="009C0805">
        <w:rPr>
          <w:rFonts w:asciiTheme="majorHAnsi" w:hAnsiTheme="majorHAnsi" w:cs="Arial"/>
          <w:b/>
          <w:bCs/>
          <w:sz w:val="20"/>
          <w:szCs w:val="20"/>
          <w:u w:val="single"/>
          <w:lang w:val="en-US"/>
        </w:rPr>
        <w:t xml:space="preserve"> Dry docking, scrapping</w:t>
      </w:r>
    </w:p>
    <w:p w14:paraId="428C3E97" w14:textId="77777777" w:rsidR="00222486" w:rsidRPr="009C0805" w:rsidRDefault="009D5B3B" w:rsidP="00222486">
      <w:pPr>
        <w:autoSpaceDE w:val="0"/>
        <w:autoSpaceDN w:val="0"/>
        <w:adjustRightInd w:val="0"/>
        <w:rPr>
          <w:rFonts w:asciiTheme="majorHAnsi" w:hAnsiTheme="majorHAnsi" w:cs="Arial"/>
          <w:sz w:val="20"/>
          <w:szCs w:val="20"/>
          <w:lang w:val="en-US"/>
        </w:rPr>
      </w:pPr>
      <w:r w:rsidRPr="009C0805">
        <w:rPr>
          <w:rFonts w:asciiTheme="majorHAnsi" w:hAnsiTheme="majorHAnsi" w:cs="Arial"/>
          <w:sz w:val="20"/>
          <w:szCs w:val="20"/>
          <w:lang w:val="en-US"/>
        </w:rPr>
        <w:t>Owners warrant that the vessel was not in dry</w:t>
      </w:r>
      <w:r w:rsidR="009B0236" w:rsidRPr="009C0805">
        <w:rPr>
          <w:rFonts w:asciiTheme="majorHAnsi" w:hAnsiTheme="majorHAnsi" w:cs="Arial"/>
          <w:sz w:val="20"/>
          <w:szCs w:val="20"/>
          <w:lang w:val="en-US"/>
        </w:rPr>
        <w:t>-</w:t>
      </w:r>
      <w:r w:rsidRPr="009C0805">
        <w:rPr>
          <w:rFonts w:asciiTheme="majorHAnsi" w:hAnsiTheme="majorHAnsi" w:cs="Arial"/>
          <w:sz w:val="20"/>
          <w:szCs w:val="20"/>
          <w:lang w:val="en-US"/>
        </w:rPr>
        <w:t>dock or undergoing repairs at the time of fixture and shall not dry</w:t>
      </w:r>
      <w:r w:rsidR="009B0236" w:rsidRPr="009C0805">
        <w:rPr>
          <w:rFonts w:asciiTheme="majorHAnsi" w:hAnsiTheme="majorHAnsi" w:cs="Arial"/>
          <w:sz w:val="20"/>
          <w:szCs w:val="20"/>
          <w:lang w:val="en-US"/>
        </w:rPr>
        <w:t>-</w:t>
      </w:r>
      <w:r w:rsidRPr="009C0805">
        <w:rPr>
          <w:rFonts w:asciiTheme="majorHAnsi" w:hAnsiTheme="majorHAnsi" w:cs="Arial"/>
          <w:sz w:val="20"/>
          <w:szCs w:val="20"/>
          <w:lang w:val="en-US"/>
        </w:rPr>
        <w:t>dock or undergo repairs prior to the completion of the voyage, and that the vessel is not destined for scrapping upon completion of the voyage.</w:t>
      </w:r>
    </w:p>
    <w:p w14:paraId="428C3E98" w14:textId="77777777" w:rsidR="00CE57BB" w:rsidRPr="009C0805" w:rsidRDefault="00CE57BB" w:rsidP="00222486">
      <w:pPr>
        <w:autoSpaceDE w:val="0"/>
        <w:autoSpaceDN w:val="0"/>
        <w:adjustRightInd w:val="0"/>
        <w:rPr>
          <w:rFonts w:asciiTheme="majorHAnsi" w:hAnsiTheme="majorHAnsi" w:cs="Arial"/>
          <w:i/>
          <w:sz w:val="20"/>
          <w:szCs w:val="20"/>
          <w:lang w:val="en-US"/>
        </w:rPr>
      </w:pPr>
    </w:p>
    <w:p w14:paraId="428C3E99" w14:textId="77777777" w:rsidR="00CE57BB" w:rsidRPr="009C0805" w:rsidRDefault="00A779BC" w:rsidP="00222486">
      <w:pPr>
        <w:autoSpaceDE w:val="0"/>
        <w:autoSpaceDN w:val="0"/>
        <w:adjustRightInd w:val="0"/>
        <w:rPr>
          <w:rFonts w:asciiTheme="majorHAnsi" w:hAnsiTheme="majorHAnsi" w:cs="Arial"/>
          <w:b/>
          <w:sz w:val="20"/>
          <w:szCs w:val="20"/>
          <w:u w:val="single"/>
          <w:lang w:val="en-US"/>
        </w:rPr>
      </w:pPr>
      <w:r w:rsidRPr="009C0805">
        <w:rPr>
          <w:rFonts w:asciiTheme="majorHAnsi" w:hAnsiTheme="majorHAnsi" w:cs="Arial"/>
          <w:b/>
          <w:sz w:val="20"/>
          <w:szCs w:val="20"/>
          <w:u w:val="single"/>
          <w:lang w:val="en-US"/>
        </w:rPr>
        <w:t>29</w:t>
      </w:r>
      <w:r w:rsidR="00CE57BB" w:rsidRPr="009C0805">
        <w:rPr>
          <w:rFonts w:asciiTheme="majorHAnsi" w:hAnsiTheme="majorHAnsi" w:cs="Arial"/>
          <w:b/>
          <w:sz w:val="20"/>
          <w:szCs w:val="20"/>
          <w:u w:val="single"/>
          <w:lang w:val="en-US"/>
        </w:rPr>
        <w:t>.</w:t>
      </w:r>
      <w:r w:rsidR="00CE57BB" w:rsidRPr="009C0805">
        <w:rPr>
          <w:rFonts w:asciiTheme="majorHAnsi" w:hAnsiTheme="majorHAnsi" w:cs="Arial"/>
          <w:b/>
          <w:sz w:val="20"/>
          <w:szCs w:val="20"/>
          <w:u w:val="single"/>
          <w:lang w:val="en-US"/>
        </w:rPr>
        <w:tab/>
        <w:t>Part / deck cargo</w:t>
      </w:r>
    </w:p>
    <w:p w14:paraId="428C3E9A" w14:textId="77777777" w:rsidR="00CE57BB" w:rsidRPr="009C0805" w:rsidRDefault="00CE57BB" w:rsidP="00222486">
      <w:pPr>
        <w:autoSpaceDE w:val="0"/>
        <w:autoSpaceDN w:val="0"/>
        <w:adjustRightInd w:val="0"/>
        <w:rPr>
          <w:rFonts w:asciiTheme="majorHAnsi" w:hAnsiTheme="majorHAnsi" w:cs="Arial"/>
          <w:sz w:val="20"/>
          <w:szCs w:val="20"/>
          <w:lang w:val="en-US"/>
        </w:rPr>
      </w:pPr>
      <w:r w:rsidRPr="009C0805">
        <w:rPr>
          <w:rFonts w:asciiTheme="majorHAnsi" w:hAnsiTheme="majorHAnsi" w:cs="Arial"/>
          <w:sz w:val="20"/>
          <w:szCs w:val="20"/>
          <w:lang w:val="en-US"/>
        </w:rPr>
        <w:t>Unless otherwise agreed between Charterers and Owners, no part nor deck cargo allowed.</w:t>
      </w:r>
    </w:p>
    <w:p w14:paraId="428C3E9B" w14:textId="77777777" w:rsidR="00222486" w:rsidRPr="009C0805" w:rsidRDefault="00222486">
      <w:pPr>
        <w:pStyle w:val="BridgeText"/>
        <w:rPr>
          <w:rFonts w:asciiTheme="majorHAnsi" w:hAnsiTheme="majorHAnsi"/>
          <w:sz w:val="20"/>
          <w:szCs w:val="20"/>
        </w:rPr>
      </w:pPr>
    </w:p>
    <w:p w14:paraId="428C3E9C" w14:textId="77777777" w:rsidR="001F7C78" w:rsidRPr="009C0805" w:rsidRDefault="00A779BC" w:rsidP="0054377D">
      <w:pPr>
        <w:pStyle w:val="BridgeText"/>
        <w:tabs>
          <w:tab w:val="left" w:pos="720"/>
          <w:tab w:val="left" w:pos="1440"/>
          <w:tab w:val="left" w:pos="2160"/>
          <w:tab w:val="left" w:pos="3644"/>
        </w:tabs>
        <w:rPr>
          <w:rFonts w:asciiTheme="majorHAnsi" w:hAnsiTheme="majorHAnsi"/>
          <w:b/>
          <w:bCs/>
          <w:sz w:val="20"/>
          <w:szCs w:val="20"/>
          <w:u w:val="single"/>
        </w:rPr>
      </w:pPr>
      <w:r w:rsidRPr="009C0805">
        <w:rPr>
          <w:rFonts w:asciiTheme="majorHAnsi" w:hAnsiTheme="majorHAnsi"/>
          <w:b/>
          <w:bCs/>
          <w:sz w:val="20"/>
          <w:szCs w:val="20"/>
          <w:u w:val="single"/>
        </w:rPr>
        <w:t>30</w:t>
      </w:r>
      <w:r w:rsidR="001F7C78" w:rsidRPr="009C0805">
        <w:rPr>
          <w:rFonts w:asciiTheme="majorHAnsi" w:hAnsiTheme="majorHAnsi"/>
          <w:b/>
          <w:bCs/>
          <w:sz w:val="20"/>
          <w:szCs w:val="20"/>
          <w:u w:val="single"/>
        </w:rPr>
        <w:t>.</w:t>
      </w:r>
      <w:r w:rsidR="001F7C78" w:rsidRPr="009C0805">
        <w:rPr>
          <w:rFonts w:asciiTheme="majorHAnsi" w:hAnsiTheme="majorHAnsi"/>
          <w:b/>
          <w:bCs/>
          <w:sz w:val="20"/>
          <w:szCs w:val="20"/>
          <w:u w:val="single"/>
        </w:rPr>
        <w:tab/>
        <w:t>Grab suitability</w:t>
      </w:r>
      <w:r w:rsidR="008B0B82" w:rsidRPr="009C0805">
        <w:rPr>
          <w:rFonts w:asciiTheme="majorHAnsi" w:hAnsiTheme="majorHAnsi"/>
          <w:b/>
          <w:bCs/>
          <w:sz w:val="20"/>
          <w:szCs w:val="20"/>
          <w:u w:val="single"/>
        </w:rPr>
        <w:t xml:space="preserve"> </w:t>
      </w:r>
    </w:p>
    <w:p w14:paraId="428C3E9D" w14:textId="77777777" w:rsidR="001F7C78" w:rsidRPr="009C0805" w:rsidRDefault="001F7C78">
      <w:pPr>
        <w:pStyle w:val="BridgeText"/>
        <w:rPr>
          <w:rFonts w:asciiTheme="majorHAnsi" w:hAnsiTheme="majorHAnsi"/>
          <w:sz w:val="20"/>
          <w:szCs w:val="20"/>
        </w:rPr>
      </w:pPr>
      <w:r w:rsidRPr="009C0805">
        <w:rPr>
          <w:rFonts w:asciiTheme="majorHAnsi" w:hAnsiTheme="majorHAnsi"/>
          <w:sz w:val="20"/>
          <w:szCs w:val="20"/>
        </w:rPr>
        <w:t>The vessel shall be suitable for grab discharge and the holds shall be free from stanchions and any other obstructions. Cargo shall not be loaded into deep-tanks or other places not easily accessible by grab</w:t>
      </w:r>
      <w:r w:rsidR="000262EA" w:rsidRPr="009C0805">
        <w:rPr>
          <w:rFonts w:asciiTheme="majorHAnsi" w:hAnsiTheme="majorHAnsi"/>
          <w:sz w:val="20"/>
          <w:szCs w:val="20"/>
        </w:rPr>
        <w:t>s</w:t>
      </w:r>
      <w:r w:rsidRPr="009C0805">
        <w:rPr>
          <w:rFonts w:asciiTheme="majorHAnsi" w:hAnsiTheme="majorHAnsi"/>
          <w:sz w:val="20"/>
          <w:szCs w:val="20"/>
        </w:rPr>
        <w:t xml:space="preserve">. </w:t>
      </w:r>
    </w:p>
    <w:p w14:paraId="428C3E9E" w14:textId="77777777" w:rsidR="00FF0F25" w:rsidRPr="00003714" w:rsidRDefault="00FF0F25">
      <w:pPr>
        <w:pStyle w:val="BridgeText"/>
        <w:rPr>
          <w:rFonts w:asciiTheme="majorHAnsi" w:hAnsiTheme="majorHAnsi"/>
        </w:rPr>
      </w:pPr>
    </w:p>
    <w:p w14:paraId="428C3E9F" w14:textId="77777777" w:rsidR="00274746" w:rsidRDefault="00F01B4B" w:rsidP="00FC1117">
      <w:pPr>
        <w:pStyle w:val="BridgeText"/>
        <w:rPr>
          <w:rFonts w:asciiTheme="majorHAnsi" w:hAnsiTheme="majorHAnsi"/>
          <w:b/>
          <w:bCs/>
          <w:color w:val="000000"/>
          <w:sz w:val="20"/>
          <w:szCs w:val="20"/>
          <w:u w:val="single"/>
        </w:rPr>
      </w:pPr>
      <w:r w:rsidRPr="009C0805">
        <w:rPr>
          <w:rFonts w:asciiTheme="majorHAnsi" w:hAnsiTheme="majorHAnsi"/>
          <w:b/>
          <w:bCs/>
          <w:color w:val="000000"/>
          <w:sz w:val="20"/>
          <w:szCs w:val="20"/>
          <w:u w:val="single"/>
        </w:rPr>
        <w:t>3</w:t>
      </w:r>
      <w:r w:rsidR="00A779BC" w:rsidRPr="009C0805">
        <w:rPr>
          <w:rFonts w:asciiTheme="majorHAnsi" w:hAnsiTheme="majorHAnsi"/>
          <w:b/>
          <w:bCs/>
          <w:color w:val="000000"/>
          <w:sz w:val="20"/>
          <w:szCs w:val="20"/>
          <w:u w:val="single"/>
        </w:rPr>
        <w:t>1</w:t>
      </w:r>
      <w:r w:rsidR="00274746" w:rsidRPr="009C0805">
        <w:rPr>
          <w:rFonts w:asciiTheme="majorHAnsi" w:hAnsiTheme="majorHAnsi"/>
          <w:b/>
          <w:bCs/>
          <w:color w:val="000000"/>
          <w:sz w:val="20"/>
          <w:szCs w:val="20"/>
          <w:u w:val="single"/>
        </w:rPr>
        <w:t>.</w:t>
      </w:r>
      <w:r w:rsidR="00274746" w:rsidRPr="009C0805">
        <w:rPr>
          <w:rFonts w:asciiTheme="majorHAnsi" w:hAnsiTheme="majorHAnsi"/>
          <w:b/>
          <w:bCs/>
          <w:color w:val="000000"/>
          <w:sz w:val="20"/>
          <w:szCs w:val="20"/>
          <w:u w:val="single"/>
        </w:rPr>
        <w:tab/>
        <w:t>Vessel</w:t>
      </w:r>
      <w:r w:rsidR="00577F8A" w:rsidRPr="009C0805">
        <w:rPr>
          <w:rFonts w:asciiTheme="majorHAnsi" w:hAnsiTheme="majorHAnsi"/>
          <w:b/>
          <w:bCs/>
          <w:color w:val="000000"/>
          <w:sz w:val="20"/>
          <w:szCs w:val="20"/>
          <w:u w:val="single"/>
        </w:rPr>
        <w:t>s</w:t>
      </w:r>
      <w:r w:rsidR="00274746" w:rsidRPr="009C0805">
        <w:rPr>
          <w:rFonts w:asciiTheme="majorHAnsi" w:hAnsiTheme="majorHAnsi"/>
          <w:b/>
          <w:bCs/>
          <w:color w:val="000000"/>
          <w:sz w:val="20"/>
          <w:szCs w:val="20"/>
          <w:u w:val="single"/>
        </w:rPr>
        <w:t xml:space="preserve">  equipment</w:t>
      </w:r>
    </w:p>
    <w:p w14:paraId="428C3EA0" w14:textId="77777777" w:rsidR="00EF4D67" w:rsidRPr="00A35D2E" w:rsidRDefault="00EF4D67" w:rsidP="00FC1117">
      <w:pPr>
        <w:pStyle w:val="BridgeText"/>
        <w:rPr>
          <w:rFonts w:asciiTheme="majorHAnsi" w:hAnsiTheme="majorHAnsi"/>
          <w:bCs/>
          <w:sz w:val="20"/>
          <w:szCs w:val="20"/>
        </w:rPr>
      </w:pPr>
      <w:r w:rsidRPr="00A35D2E">
        <w:rPr>
          <w:rFonts w:asciiTheme="majorHAnsi" w:hAnsiTheme="majorHAnsi"/>
          <w:bCs/>
          <w:sz w:val="20"/>
          <w:szCs w:val="20"/>
        </w:rPr>
        <w:t xml:space="preserve">Unless otherwise specified the vessel to be </w:t>
      </w:r>
      <w:r w:rsidR="00AB0917" w:rsidRPr="00A35D2E">
        <w:rPr>
          <w:rFonts w:asciiTheme="majorHAnsi" w:hAnsiTheme="majorHAnsi"/>
          <w:bCs/>
          <w:sz w:val="20"/>
          <w:szCs w:val="20"/>
        </w:rPr>
        <w:t>regarded</w:t>
      </w:r>
      <w:r w:rsidRPr="00A35D2E">
        <w:rPr>
          <w:rFonts w:asciiTheme="majorHAnsi" w:hAnsiTheme="majorHAnsi"/>
          <w:bCs/>
          <w:sz w:val="20"/>
          <w:szCs w:val="20"/>
        </w:rPr>
        <w:t xml:space="preserve"> as gearless.</w:t>
      </w:r>
    </w:p>
    <w:p w14:paraId="428C3EA1" w14:textId="77777777" w:rsidR="00274746" w:rsidRPr="009C0805" w:rsidRDefault="00274746" w:rsidP="00FC1117">
      <w:pPr>
        <w:pStyle w:val="BridgeText"/>
        <w:rPr>
          <w:rFonts w:asciiTheme="majorHAnsi" w:hAnsiTheme="majorHAnsi"/>
          <w:bCs/>
          <w:color w:val="FF0000"/>
          <w:sz w:val="20"/>
          <w:szCs w:val="20"/>
        </w:rPr>
      </w:pPr>
    </w:p>
    <w:p w14:paraId="428C3EA2" w14:textId="77777777" w:rsidR="001F7C78" w:rsidRPr="009C0805" w:rsidRDefault="001F7C78" w:rsidP="00274746">
      <w:pPr>
        <w:pStyle w:val="BridgeText"/>
        <w:numPr>
          <w:ilvl w:val="0"/>
          <w:numId w:val="20"/>
        </w:numPr>
        <w:rPr>
          <w:rFonts w:asciiTheme="majorHAnsi" w:hAnsiTheme="majorHAnsi"/>
          <w:sz w:val="20"/>
          <w:szCs w:val="20"/>
        </w:rPr>
      </w:pPr>
      <w:r w:rsidRPr="009C0805">
        <w:rPr>
          <w:rFonts w:asciiTheme="majorHAnsi" w:hAnsiTheme="majorHAnsi"/>
          <w:sz w:val="20"/>
          <w:szCs w:val="20"/>
        </w:rPr>
        <w:t>The vessel is fitted with cranes</w:t>
      </w:r>
      <w:r w:rsidR="007936DD" w:rsidRPr="009C0805">
        <w:rPr>
          <w:rFonts w:asciiTheme="majorHAnsi" w:hAnsiTheme="majorHAnsi"/>
          <w:sz w:val="20"/>
          <w:szCs w:val="20"/>
        </w:rPr>
        <w:t xml:space="preserve"> </w:t>
      </w:r>
      <w:r w:rsidRPr="009C0805">
        <w:rPr>
          <w:rFonts w:asciiTheme="majorHAnsi" w:hAnsiTheme="majorHAnsi"/>
          <w:sz w:val="20"/>
          <w:szCs w:val="20"/>
        </w:rPr>
        <w:t>and corresponding lifting capacity as stated in the questionnaire</w:t>
      </w:r>
      <w:r w:rsidR="007936DD" w:rsidRPr="009C0805">
        <w:rPr>
          <w:rFonts w:asciiTheme="majorHAnsi" w:hAnsiTheme="majorHAnsi"/>
          <w:sz w:val="20"/>
          <w:szCs w:val="20"/>
        </w:rPr>
        <w:t>.</w:t>
      </w:r>
      <w:r w:rsidR="007C0FF2" w:rsidRPr="009C0805">
        <w:rPr>
          <w:rFonts w:asciiTheme="majorHAnsi" w:hAnsiTheme="majorHAnsi"/>
          <w:sz w:val="20"/>
          <w:szCs w:val="20"/>
        </w:rPr>
        <w:t xml:space="preserve"> </w:t>
      </w:r>
      <w:r w:rsidR="00577F8A" w:rsidRPr="009C0805">
        <w:rPr>
          <w:rFonts w:asciiTheme="majorHAnsi" w:hAnsiTheme="majorHAnsi"/>
          <w:sz w:val="20"/>
          <w:szCs w:val="20"/>
        </w:rPr>
        <w:t>All s</w:t>
      </w:r>
      <w:r w:rsidR="007936DD" w:rsidRPr="009C0805">
        <w:rPr>
          <w:rFonts w:asciiTheme="majorHAnsi" w:hAnsiTheme="majorHAnsi"/>
          <w:sz w:val="20"/>
          <w:szCs w:val="20"/>
        </w:rPr>
        <w:t>uch equipment shall be in good working order, able to serve all hatches and able to be worked simultaneously to their full capacity.</w:t>
      </w:r>
      <w:r w:rsidRPr="009C0805">
        <w:rPr>
          <w:rFonts w:asciiTheme="majorHAnsi" w:hAnsiTheme="majorHAnsi"/>
          <w:sz w:val="20"/>
          <w:szCs w:val="20"/>
        </w:rPr>
        <w:t xml:space="preserve"> </w:t>
      </w:r>
    </w:p>
    <w:p w14:paraId="428C3EA3" w14:textId="77777777" w:rsidR="001F7C78" w:rsidRPr="009C0805" w:rsidRDefault="001F7C78">
      <w:pPr>
        <w:pStyle w:val="BridgeText"/>
        <w:rPr>
          <w:rFonts w:asciiTheme="majorHAnsi" w:hAnsiTheme="majorHAnsi"/>
          <w:sz w:val="20"/>
          <w:szCs w:val="20"/>
        </w:rPr>
      </w:pPr>
    </w:p>
    <w:p w14:paraId="428C3EA4" w14:textId="77777777" w:rsidR="007C0FF2" w:rsidRPr="009C0805" w:rsidRDefault="007936DD" w:rsidP="007C0FF2">
      <w:pPr>
        <w:pStyle w:val="BridgeText"/>
        <w:ind w:left="360"/>
        <w:rPr>
          <w:rFonts w:asciiTheme="majorHAnsi" w:hAnsiTheme="majorHAnsi"/>
          <w:sz w:val="20"/>
          <w:szCs w:val="20"/>
        </w:rPr>
      </w:pPr>
      <w:r w:rsidRPr="009C0805">
        <w:rPr>
          <w:rFonts w:asciiTheme="majorHAnsi" w:hAnsiTheme="majorHAnsi"/>
          <w:sz w:val="20"/>
          <w:szCs w:val="20"/>
        </w:rPr>
        <w:t xml:space="preserve">The vessel shall </w:t>
      </w:r>
      <w:r w:rsidR="001F7C78" w:rsidRPr="009C0805">
        <w:rPr>
          <w:rFonts w:asciiTheme="majorHAnsi" w:hAnsiTheme="majorHAnsi"/>
          <w:sz w:val="20"/>
          <w:szCs w:val="20"/>
        </w:rPr>
        <w:t xml:space="preserve">give free use of all gear, grabs and lights. When required by Charterers, Shippers or Receivers and permitted by Port Authorities, the vessel’s crew to operate the cranes free of charge to Charterers. </w:t>
      </w:r>
    </w:p>
    <w:p w14:paraId="428C3EA5" w14:textId="77777777" w:rsidR="007C0FF2" w:rsidRPr="009C0805" w:rsidRDefault="007C0FF2" w:rsidP="007C0FF2">
      <w:pPr>
        <w:pStyle w:val="BridgeText"/>
        <w:ind w:left="360"/>
        <w:rPr>
          <w:rFonts w:asciiTheme="majorHAnsi" w:hAnsiTheme="majorHAnsi"/>
          <w:sz w:val="20"/>
          <w:szCs w:val="20"/>
        </w:rPr>
      </w:pPr>
    </w:p>
    <w:p w14:paraId="428C3EA6" w14:textId="77777777" w:rsidR="007C0FF2" w:rsidRPr="009C0805" w:rsidRDefault="001F7C78" w:rsidP="007C0FF2">
      <w:pPr>
        <w:pStyle w:val="BridgeText"/>
        <w:ind w:left="360"/>
        <w:rPr>
          <w:rFonts w:asciiTheme="majorHAnsi" w:hAnsiTheme="majorHAnsi"/>
          <w:sz w:val="20"/>
          <w:szCs w:val="20"/>
        </w:rPr>
      </w:pPr>
      <w:r w:rsidRPr="009C0805">
        <w:rPr>
          <w:rFonts w:asciiTheme="majorHAnsi" w:hAnsiTheme="majorHAnsi"/>
          <w:sz w:val="20"/>
          <w:szCs w:val="20"/>
        </w:rPr>
        <w:t xml:space="preserve">Any time lost due to breakdown of </w:t>
      </w:r>
      <w:r w:rsidR="00074222" w:rsidRPr="009C0805">
        <w:rPr>
          <w:rFonts w:asciiTheme="majorHAnsi" w:hAnsiTheme="majorHAnsi"/>
          <w:sz w:val="20"/>
          <w:szCs w:val="20"/>
        </w:rPr>
        <w:t xml:space="preserve">vessel’s </w:t>
      </w:r>
      <w:r w:rsidRPr="009C0805">
        <w:rPr>
          <w:rFonts w:asciiTheme="majorHAnsi" w:hAnsiTheme="majorHAnsi"/>
          <w:sz w:val="20"/>
          <w:szCs w:val="20"/>
        </w:rPr>
        <w:t xml:space="preserve">gear </w:t>
      </w:r>
      <w:r w:rsidR="009B0236" w:rsidRPr="00A35D2E">
        <w:rPr>
          <w:rFonts w:asciiTheme="majorHAnsi" w:hAnsiTheme="majorHAnsi"/>
          <w:sz w:val="20"/>
          <w:szCs w:val="20"/>
        </w:rPr>
        <w:t xml:space="preserve">(including gantry crane) </w:t>
      </w:r>
      <w:r w:rsidRPr="009C0805">
        <w:rPr>
          <w:rFonts w:asciiTheme="majorHAnsi" w:hAnsiTheme="majorHAnsi"/>
          <w:sz w:val="20"/>
          <w:szCs w:val="20"/>
        </w:rPr>
        <w:t>shall not count as lay</w:t>
      </w:r>
      <w:r w:rsidR="004C0FCB">
        <w:rPr>
          <w:rFonts w:asciiTheme="majorHAnsi" w:hAnsiTheme="majorHAnsi"/>
          <w:sz w:val="20"/>
          <w:szCs w:val="20"/>
        </w:rPr>
        <w:t xml:space="preserve"> </w:t>
      </w:r>
      <w:r w:rsidRPr="009C0805">
        <w:rPr>
          <w:rFonts w:asciiTheme="majorHAnsi" w:hAnsiTheme="majorHAnsi"/>
          <w:sz w:val="20"/>
          <w:szCs w:val="20"/>
        </w:rPr>
        <w:t xml:space="preserve">time or time on demurrage, and Owners shall be liable for any costs and expenses incurred by the Charterers as a consequence of such breakdown. </w:t>
      </w:r>
      <w:r w:rsidR="00FF0F25" w:rsidRPr="009C0805">
        <w:rPr>
          <w:rFonts w:asciiTheme="majorHAnsi" w:hAnsiTheme="majorHAnsi"/>
          <w:sz w:val="20"/>
          <w:szCs w:val="20"/>
        </w:rPr>
        <w:t xml:space="preserve">Any such </w:t>
      </w:r>
      <w:r w:rsidRPr="009C0805">
        <w:rPr>
          <w:rFonts w:asciiTheme="majorHAnsi" w:hAnsiTheme="majorHAnsi"/>
          <w:sz w:val="20"/>
          <w:szCs w:val="20"/>
        </w:rPr>
        <w:t>los</w:t>
      </w:r>
      <w:r w:rsidR="00FF0F25" w:rsidRPr="009C0805">
        <w:rPr>
          <w:rFonts w:asciiTheme="majorHAnsi" w:hAnsiTheme="majorHAnsi"/>
          <w:sz w:val="20"/>
          <w:szCs w:val="20"/>
        </w:rPr>
        <w:t>s of time</w:t>
      </w:r>
      <w:r w:rsidRPr="009C0805">
        <w:rPr>
          <w:rFonts w:asciiTheme="majorHAnsi" w:hAnsiTheme="majorHAnsi"/>
          <w:sz w:val="20"/>
          <w:szCs w:val="20"/>
        </w:rPr>
        <w:t xml:space="preserve"> shall be </w:t>
      </w:r>
      <w:r w:rsidR="00FF0F25" w:rsidRPr="009C0805">
        <w:rPr>
          <w:rFonts w:asciiTheme="majorHAnsi" w:hAnsiTheme="majorHAnsi"/>
          <w:sz w:val="20"/>
          <w:szCs w:val="20"/>
        </w:rPr>
        <w:t xml:space="preserve">calculated </w:t>
      </w:r>
      <w:r w:rsidRPr="009C0805">
        <w:rPr>
          <w:rFonts w:asciiTheme="majorHAnsi" w:hAnsiTheme="majorHAnsi"/>
          <w:sz w:val="20"/>
          <w:szCs w:val="20"/>
        </w:rPr>
        <w:t>pro</w:t>
      </w:r>
      <w:r w:rsidR="007A3E37" w:rsidRPr="009C0805">
        <w:rPr>
          <w:rFonts w:asciiTheme="majorHAnsi" w:hAnsiTheme="majorHAnsi"/>
          <w:sz w:val="20"/>
          <w:szCs w:val="20"/>
        </w:rPr>
        <w:t xml:space="preserve"> </w:t>
      </w:r>
      <w:r w:rsidRPr="009C0805">
        <w:rPr>
          <w:rFonts w:asciiTheme="majorHAnsi" w:hAnsiTheme="majorHAnsi"/>
          <w:sz w:val="20"/>
          <w:szCs w:val="20"/>
        </w:rPr>
        <w:t>rata according to the number of workable</w:t>
      </w:r>
      <w:r w:rsidR="00FF0F25" w:rsidRPr="009C0805">
        <w:rPr>
          <w:rFonts w:asciiTheme="majorHAnsi" w:hAnsiTheme="majorHAnsi"/>
          <w:sz w:val="20"/>
          <w:szCs w:val="20"/>
        </w:rPr>
        <w:t xml:space="preserve"> vessel</w:t>
      </w:r>
      <w:r w:rsidRPr="009C0805">
        <w:rPr>
          <w:rFonts w:asciiTheme="majorHAnsi" w:hAnsiTheme="majorHAnsi"/>
          <w:sz w:val="20"/>
          <w:szCs w:val="20"/>
        </w:rPr>
        <w:t xml:space="preserve"> gear/holds available. </w:t>
      </w:r>
    </w:p>
    <w:p w14:paraId="428C3EA7" w14:textId="77777777" w:rsidR="007C0FF2" w:rsidRPr="009C0805" w:rsidRDefault="007C0FF2" w:rsidP="007C0FF2">
      <w:pPr>
        <w:pStyle w:val="BridgeText"/>
        <w:ind w:left="360"/>
        <w:rPr>
          <w:rFonts w:asciiTheme="majorHAnsi" w:hAnsiTheme="majorHAnsi"/>
          <w:sz w:val="20"/>
          <w:szCs w:val="20"/>
        </w:rPr>
      </w:pPr>
    </w:p>
    <w:p w14:paraId="428C3EA8" w14:textId="77777777" w:rsidR="007C0FF2" w:rsidRPr="009C0805" w:rsidRDefault="001F7C78" w:rsidP="007C0FF2">
      <w:pPr>
        <w:pStyle w:val="BridgeText"/>
        <w:numPr>
          <w:ilvl w:val="0"/>
          <w:numId w:val="20"/>
        </w:numPr>
        <w:rPr>
          <w:rFonts w:asciiTheme="majorHAnsi" w:hAnsiTheme="majorHAnsi"/>
          <w:sz w:val="20"/>
          <w:szCs w:val="20"/>
        </w:rPr>
      </w:pPr>
      <w:r w:rsidRPr="009C0805">
        <w:rPr>
          <w:rFonts w:asciiTheme="majorHAnsi" w:hAnsiTheme="majorHAnsi"/>
          <w:sz w:val="20"/>
          <w:szCs w:val="20"/>
        </w:rPr>
        <w:t>Vessels with holds deeper than 6 meters must be equipped with hold-ladders with safety rings, and if deeper than 9 meters, hold-ladders to be equipped with resting platforms.</w:t>
      </w:r>
    </w:p>
    <w:p w14:paraId="428C3EA9" w14:textId="77777777" w:rsidR="00FB5E9F" w:rsidRPr="009C0805" w:rsidRDefault="00FB5E9F" w:rsidP="00FB5E9F">
      <w:pPr>
        <w:pStyle w:val="BridgeText"/>
        <w:ind w:left="360"/>
        <w:rPr>
          <w:rFonts w:asciiTheme="majorHAnsi" w:hAnsiTheme="majorHAnsi"/>
          <w:sz w:val="20"/>
          <w:szCs w:val="20"/>
        </w:rPr>
      </w:pPr>
    </w:p>
    <w:p w14:paraId="428C3EAA" w14:textId="77777777" w:rsidR="001F7C78" w:rsidRPr="00A35D2E" w:rsidRDefault="00EF4D67" w:rsidP="00EF4D67">
      <w:pPr>
        <w:pStyle w:val="BridgeText"/>
        <w:numPr>
          <w:ilvl w:val="0"/>
          <w:numId w:val="20"/>
        </w:numPr>
        <w:rPr>
          <w:rFonts w:asciiTheme="majorHAnsi" w:hAnsiTheme="majorHAnsi"/>
          <w:strike/>
          <w:sz w:val="20"/>
          <w:szCs w:val="20"/>
        </w:rPr>
      </w:pPr>
      <w:r w:rsidRPr="00A35D2E">
        <w:rPr>
          <w:rFonts w:asciiTheme="majorHAnsi" w:hAnsiTheme="majorHAnsi"/>
          <w:sz w:val="20"/>
          <w:szCs w:val="20"/>
        </w:rPr>
        <w:t xml:space="preserve">Wire ropes are not permitted, unless required by Port Authorities.  </w:t>
      </w:r>
    </w:p>
    <w:p w14:paraId="428C3EAB" w14:textId="77777777" w:rsidR="003E7345" w:rsidRPr="009C0805" w:rsidRDefault="003E7345" w:rsidP="003E7345">
      <w:pPr>
        <w:pStyle w:val="ListParagraph"/>
        <w:rPr>
          <w:rFonts w:asciiTheme="majorHAnsi" w:hAnsiTheme="majorHAnsi"/>
          <w:sz w:val="20"/>
          <w:szCs w:val="20"/>
        </w:rPr>
      </w:pPr>
    </w:p>
    <w:p w14:paraId="428C3EAC" w14:textId="77777777" w:rsidR="003E7345" w:rsidRPr="0029632B" w:rsidRDefault="003E7345" w:rsidP="007C0FF2">
      <w:pPr>
        <w:pStyle w:val="BridgeText"/>
        <w:numPr>
          <w:ilvl w:val="0"/>
          <w:numId w:val="20"/>
        </w:numPr>
        <w:rPr>
          <w:rFonts w:asciiTheme="majorHAnsi" w:hAnsiTheme="majorHAnsi"/>
          <w:sz w:val="20"/>
          <w:szCs w:val="20"/>
        </w:rPr>
      </w:pPr>
      <w:r w:rsidRPr="0029632B">
        <w:rPr>
          <w:rFonts w:asciiTheme="majorHAnsi" w:hAnsiTheme="majorHAnsi"/>
          <w:sz w:val="20"/>
          <w:szCs w:val="20"/>
        </w:rPr>
        <w:t xml:space="preserve">If required </w:t>
      </w:r>
      <w:r w:rsidR="00F516EA" w:rsidRPr="0029632B">
        <w:rPr>
          <w:rFonts w:asciiTheme="majorHAnsi" w:hAnsiTheme="majorHAnsi"/>
          <w:sz w:val="20"/>
          <w:szCs w:val="20"/>
        </w:rPr>
        <w:t xml:space="preserve">by Shippers / Receivers </w:t>
      </w:r>
      <w:r w:rsidRPr="0029632B">
        <w:rPr>
          <w:rFonts w:asciiTheme="majorHAnsi" w:hAnsiTheme="majorHAnsi"/>
          <w:sz w:val="20"/>
          <w:szCs w:val="20"/>
        </w:rPr>
        <w:t>for a safe survey of the vessel, or safe loading / discharge of the cargo, the vessel to be equipped with a loading platform.</w:t>
      </w:r>
    </w:p>
    <w:p w14:paraId="428C3EAD" w14:textId="77777777" w:rsidR="00366DCD" w:rsidRPr="009C0805" w:rsidRDefault="00366DCD" w:rsidP="00366DCD">
      <w:pPr>
        <w:pStyle w:val="ListParagraph"/>
        <w:rPr>
          <w:rFonts w:asciiTheme="majorHAnsi" w:hAnsiTheme="majorHAnsi"/>
          <w:sz w:val="20"/>
          <w:szCs w:val="20"/>
        </w:rPr>
      </w:pPr>
    </w:p>
    <w:p w14:paraId="428C3EAE" w14:textId="77777777" w:rsidR="00274746" w:rsidRPr="009C0805" w:rsidRDefault="00387BED">
      <w:pPr>
        <w:pStyle w:val="BridgeText"/>
        <w:rPr>
          <w:rFonts w:asciiTheme="majorHAnsi" w:hAnsiTheme="majorHAnsi"/>
          <w:b/>
          <w:color w:val="000000"/>
          <w:sz w:val="20"/>
          <w:szCs w:val="20"/>
          <w:u w:val="single"/>
        </w:rPr>
      </w:pPr>
      <w:r w:rsidRPr="009C0805">
        <w:rPr>
          <w:rFonts w:asciiTheme="majorHAnsi" w:hAnsiTheme="majorHAnsi"/>
          <w:b/>
          <w:sz w:val="20"/>
          <w:szCs w:val="20"/>
          <w:u w:val="single"/>
        </w:rPr>
        <w:t>3</w:t>
      </w:r>
      <w:r w:rsidR="00A779BC" w:rsidRPr="009C0805">
        <w:rPr>
          <w:rFonts w:asciiTheme="majorHAnsi" w:hAnsiTheme="majorHAnsi"/>
          <w:b/>
          <w:sz w:val="20"/>
          <w:szCs w:val="20"/>
          <w:u w:val="single"/>
        </w:rPr>
        <w:t>2</w:t>
      </w:r>
      <w:r w:rsidR="00274746" w:rsidRPr="009C0805">
        <w:rPr>
          <w:rFonts w:asciiTheme="majorHAnsi" w:hAnsiTheme="majorHAnsi"/>
          <w:b/>
          <w:sz w:val="20"/>
          <w:szCs w:val="20"/>
          <w:u w:val="single"/>
        </w:rPr>
        <w:t>.</w:t>
      </w:r>
      <w:r w:rsidR="00274746" w:rsidRPr="009C0805">
        <w:rPr>
          <w:rFonts w:asciiTheme="majorHAnsi" w:hAnsiTheme="majorHAnsi"/>
          <w:b/>
          <w:sz w:val="20"/>
          <w:szCs w:val="20"/>
          <w:u w:val="single"/>
        </w:rPr>
        <w:tab/>
        <w:t xml:space="preserve">Port </w:t>
      </w:r>
      <w:r w:rsidR="00274746" w:rsidRPr="009C0805">
        <w:rPr>
          <w:rFonts w:asciiTheme="majorHAnsi" w:hAnsiTheme="majorHAnsi"/>
          <w:b/>
          <w:color w:val="000000"/>
          <w:sz w:val="20"/>
          <w:szCs w:val="20"/>
          <w:u w:val="single"/>
        </w:rPr>
        <w:t>restrictions</w:t>
      </w:r>
    </w:p>
    <w:p w14:paraId="428C3EAF" w14:textId="77777777" w:rsidR="00274746" w:rsidRPr="009C0805" w:rsidRDefault="00274746" w:rsidP="00274746">
      <w:pPr>
        <w:pStyle w:val="BridgeText"/>
        <w:rPr>
          <w:rFonts w:asciiTheme="majorHAnsi" w:hAnsiTheme="majorHAnsi"/>
          <w:sz w:val="20"/>
          <w:szCs w:val="20"/>
        </w:rPr>
      </w:pPr>
      <w:r w:rsidRPr="009C0805">
        <w:rPr>
          <w:rFonts w:asciiTheme="majorHAnsi" w:hAnsiTheme="majorHAnsi"/>
          <w:sz w:val="20"/>
          <w:szCs w:val="20"/>
        </w:rPr>
        <w:t xml:space="preserve">Owners have the responsibility to investigate and comply with all </w:t>
      </w:r>
      <w:r w:rsidRPr="009C0805">
        <w:rPr>
          <w:rFonts w:asciiTheme="majorHAnsi" w:hAnsiTheme="majorHAnsi"/>
          <w:color w:val="000000"/>
          <w:sz w:val="20"/>
          <w:szCs w:val="20"/>
        </w:rPr>
        <w:t>restrictions</w:t>
      </w:r>
      <w:r w:rsidRPr="009C0805">
        <w:rPr>
          <w:rFonts w:asciiTheme="majorHAnsi" w:hAnsiTheme="majorHAnsi"/>
          <w:color w:val="FF0000"/>
          <w:sz w:val="20"/>
          <w:szCs w:val="20"/>
        </w:rPr>
        <w:t xml:space="preserve"> </w:t>
      </w:r>
      <w:r w:rsidRPr="009C0805">
        <w:rPr>
          <w:rFonts w:asciiTheme="majorHAnsi" w:hAnsiTheme="majorHAnsi"/>
          <w:sz w:val="20"/>
          <w:szCs w:val="20"/>
        </w:rPr>
        <w:t>at all loading and discharging ports</w:t>
      </w:r>
      <w:r w:rsidR="00180B7A" w:rsidRPr="009C0805">
        <w:rPr>
          <w:rFonts w:asciiTheme="majorHAnsi" w:hAnsiTheme="majorHAnsi"/>
          <w:sz w:val="20"/>
          <w:szCs w:val="20"/>
        </w:rPr>
        <w:t xml:space="preserve"> </w:t>
      </w:r>
      <w:r w:rsidR="00180B7A" w:rsidRPr="00A35D2E">
        <w:rPr>
          <w:rFonts w:asciiTheme="majorHAnsi" w:hAnsiTheme="majorHAnsi"/>
          <w:sz w:val="20"/>
          <w:szCs w:val="20"/>
        </w:rPr>
        <w:t>(including approaches)</w:t>
      </w:r>
      <w:r w:rsidRPr="00A35D2E">
        <w:rPr>
          <w:rFonts w:asciiTheme="majorHAnsi" w:hAnsiTheme="majorHAnsi"/>
          <w:sz w:val="20"/>
          <w:szCs w:val="20"/>
        </w:rPr>
        <w:t xml:space="preserve"> </w:t>
      </w:r>
      <w:r w:rsidRPr="009C0805">
        <w:rPr>
          <w:rFonts w:asciiTheme="majorHAnsi" w:hAnsiTheme="majorHAnsi"/>
          <w:sz w:val="20"/>
          <w:szCs w:val="20"/>
        </w:rPr>
        <w:t xml:space="preserve">and vessel to be fully compatible with all </w:t>
      </w:r>
      <w:r w:rsidRPr="009C0805">
        <w:rPr>
          <w:rFonts w:asciiTheme="majorHAnsi" w:hAnsiTheme="majorHAnsi"/>
          <w:color w:val="000000"/>
          <w:sz w:val="20"/>
          <w:szCs w:val="20"/>
        </w:rPr>
        <w:t>such restrictions</w:t>
      </w:r>
      <w:r w:rsidRPr="009C0805">
        <w:rPr>
          <w:rFonts w:asciiTheme="majorHAnsi" w:hAnsiTheme="majorHAnsi"/>
          <w:sz w:val="20"/>
          <w:szCs w:val="20"/>
        </w:rPr>
        <w:t>.</w:t>
      </w:r>
    </w:p>
    <w:p w14:paraId="428C3EB0" w14:textId="77777777" w:rsidR="00274746" w:rsidRPr="009C0805" w:rsidRDefault="00274746" w:rsidP="00274746">
      <w:pPr>
        <w:pStyle w:val="BridgeText"/>
        <w:rPr>
          <w:rFonts w:asciiTheme="majorHAnsi" w:hAnsiTheme="majorHAnsi"/>
          <w:sz w:val="20"/>
          <w:szCs w:val="20"/>
        </w:rPr>
      </w:pPr>
    </w:p>
    <w:p w14:paraId="428C3EB1" w14:textId="77777777" w:rsidR="00274746" w:rsidRPr="009C0805" w:rsidRDefault="00274746">
      <w:pPr>
        <w:pStyle w:val="BridgeText"/>
        <w:rPr>
          <w:rFonts w:asciiTheme="majorHAnsi" w:hAnsiTheme="majorHAnsi"/>
          <w:bCs/>
          <w:color w:val="000000"/>
          <w:sz w:val="20"/>
          <w:szCs w:val="20"/>
        </w:rPr>
      </w:pPr>
      <w:r w:rsidRPr="009C0805">
        <w:rPr>
          <w:rFonts w:asciiTheme="majorHAnsi" w:hAnsiTheme="majorHAnsi"/>
          <w:bCs/>
          <w:color w:val="000000"/>
          <w:sz w:val="20"/>
          <w:szCs w:val="20"/>
        </w:rPr>
        <w:t>Any delays, losses, expenses or damages as a result of the failure of the vessel to comply with the foregoing requirements shall be for Owners’ accou</w:t>
      </w:r>
      <w:r w:rsidR="002874B2" w:rsidRPr="009C0805">
        <w:rPr>
          <w:rFonts w:asciiTheme="majorHAnsi" w:hAnsiTheme="majorHAnsi"/>
          <w:bCs/>
          <w:color w:val="000000"/>
          <w:sz w:val="20"/>
          <w:szCs w:val="20"/>
        </w:rPr>
        <w:t>nt and any time lost shall not count</w:t>
      </w:r>
      <w:r w:rsidRPr="009C0805">
        <w:rPr>
          <w:rFonts w:asciiTheme="majorHAnsi" w:hAnsiTheme="majorHAnsi"/>
          <w:bCs/>
          <w:color w:val="000000"/>
          <w:sz w:val="20"/>
          <w:szCs w:val="20"/>
        </w:rPr>
        <w:t xml:space="preserve"> as </w:t>
      </w:r>
      <w:r w:rsidR="007F778C" w:rsidRPr="009C0805">
        <w:rPr>
          <w:rFonts w:asciiTheme="majorHAnsi" w:hAnsiTheme="majorHAnsi"/>
          <w:bCs/>
          <w:color w:val="000000"/>
          <w:sz w:val="20"/>
          <w:szCs w:val="20"/>
        </w:rPr>
        <w:t>lay time</w:t>
      </w:r>
      <w:r w:rsidRPr="009C0805">
        <w:rPr>
          <w:rFonts w:asciiTheme="majorHAnsi" w:hAnsiTheme="majorHAnsi"/>
          <w:bCs/>
          <w:color w:val="000000"/>
          <w:sz w:val="20"/>
          <w:szCs w:val="20"/>
        </w:rPr>
        <w:t xml:space="preserve"> or time on </w:t>
      </w:r>
      <w:r w:rsidR="00B41C56" w:rsidRPr="009C0805">
        <w:rPr>
          <w:rFonts w:asciiTheme="majorHAnsi" w:hAnsiTheme="majorHAnsi"/>
          <w:bCs/>
          <w:color w:val="000000"/>
          <w:sz w:val="20"/>
          <w:szCs w:val="20"/>
        </w:rPr>
        <w:t>d</w:t>
      </w:r>
      <w:r w:rsidRPr="009C0805">
        <w:rPr>
          <w:rFonts w:asciiTheme="majorHAnsi" w:hAnsiTheme="majorHAnsi"/>
          <w:bCs/>
          <w:color w:val="000000"/>
          <w:sz w:val="20"/>
          <w:szCs w:val="20"/>
        </w:rPr>
        <w:t>emurrage.</w:t>
      </w:r>
    </w:p>
    <w:p w14:paraId="428C3EB2" w14:textId="77777777" w:rsidR="002C66B7" w:rsidRPr="009C0805" w:rsidRDefault="002C66B7" w:rsidP="002C66B7">
      <w:pPr>
        <w:autoSpaceDE w:val="0"/>
        <w:autoSpaceDN w:val="0"/>
        <w:adjustRightInd w:val="0"/>
        <w:rPr>
          <w:rFonts w:asciiTheme="majorHAnsi" w:hAnsiTheme="majorHAnsi" w:cs="Arial"/>
          <w:b/>
          <w:bCs/>
          <w:color w:val="000000"/>
          <w:sz w:val="20"/>
          <w:szCs w:val="20"/>
          <w:u w:val="single"/>
          <w:lang w:val="en-US"/>
        </w:rPr>
      </w:pPr>
    </w:p>
    <w:p w14:paraId="428C3EB3" w14:textId="77777777" w:rsidR="00274746" w:rsidRPr="009C0805" w:rsidRDefault="00274746" w:rsidP="00274746">
      <w:pPr>
        <w:pStyle w:val="BridgeText"/>
        <w:rPr>
          <w:rFonts w:asciiTheme="majorHAnsi" w:hAnsiTheme="majorHAnsi"/>
          <w:b/>
          <w:bCs/>
          <w:sz w:val="20"/>
          <w:szCs w:val="20"/>
          <w:u w:val="single"/>
        </w:rPr>
      </w:pPr>
      <w:r w:rsidRPr="009C0805">
        <w:rPr>
          <w:rFonts w:asciiTheme="majorHAnsi" w:hAnsiTheme="majorHAnsi"/>
          <w:b/>
          <w:bCs/>
          <w:sz w:val="20"/>
          <w:szCs w:val="20"/>
          <w:u w:val="single"/>
        </w:rPr>
        <w:t>3</w:t>
      </w:r>
      <w:r w:rsidR="00A779BC" w:rsidRPr="009C0805">
        <w:rPr>
          <w:rFonts w:asciiTheme="majorHAnsi" w:hAnsiTheme="majorHAnsi"/>
          <w:b/>
          <w:bCs/>
          <w:sz w:val="20"/>
          <w:szCs w:val="20"/>
          <w:u w:val="single"/>
        </w:rPr>
        <w:t>3</w:t>
      </w:r>
      <w:r w:rsidRPr="009C0805">
        <w:rPr>
          <w:rFonts w:asciiTheme="majorHAnsi" w:hAnsiTheme="majorHAnsi"/>
          <w:b/>
          <w:bCs/>
          <w:sz w:val="20"/>
          <w:szCs w:val="20"/>
          <w:u w:val="single"/>
        </w:rPr>
        <w:t>.</w:t>
      </w:r>
      <w:r w:rsidRPr="009C0805">
        <w:rPr>
          <w:rFonts w:asciiTheme="majorHAnsi" w:hAnsiTheme="majorHAnsi"/>
          <w:b/>
          <w:bCs/>
          <w:sz w:val="20"/>
          <w:szCs w:val="20"/>
          <w:u w:val="single"/>
        </w:rPr>
        <w:tab/>
      </w:r>
      <w:r w:rsidR="00387BED" w:rsidRPr="009C0805">
        <w:rPr>
          <w:rFonts w:asciiTheme="majorHAnsi" w:hAnsiTheme="majorHAnsi"/>
          <w:b/>
          <w:bCs/>
          <w:sz w:val="20"/>
          <w:szCs w:val="20"/>
          <w:u w:val="single"/>
        </w:rPr>
        <w:t>Port Agents</w:t>
      </w:r>
    </w:p>
    <w:p w14:paraId="428C3EB4" w14:textId="77777777" w:rsidR="00274746" w:rsidRPr="009C0805" w:rsidRDefault="00274746" w:rsidP="00274746">
      <w:pPr>
        <w:pStyle w:val="BridgeText"/>
        <w:rPr>
          <w:rFonts w:asciiTheme="majorHAnsi" w:hAnsiTheme="majorHAnsi"/>
          <w:sz w:val="20"/>
          <w:szCs w:val="20"/>
        </w:rPr>
      </w:pPr>
      <w:r w:rsidRPr="009C0805">
        <w:rPr>
          <w:rFonts w:asciiTheme="majorHAnsi" w:hAnsiTheme="majorHAnsi"/>
          <w:sz w:val="20"/>
          <w:szCs w:val="20"/>
        </w:rPr>
        <w:t xml:space="preserve">Owners shall </w:t>
      </w:r>
      <w:r w:rsidRPr="009C0805">
        <w:rPr>
          <w:rFonts w:asciiTheme="majorHAnsi" w:hAnsiTheme="majorHAnsi"/>
          <w:color w:val="000000"/>
          <w:sz w:val="20"/>
          <w:szCs w:val="20"/>
        </w:rPr>
        <w:t>appoint</w:t>
      </w:r>
      <w:r w:rsidR="00BE1E47" w:rsidRPr="009C0805">
        <w:rPr>
          <w:rFonts w:asciiTheme="majorHAnsi" w:hAnsiTheme="majorHAnsi"/>
          <w:color w:val="FF0000"/>
          <w:sz w:val="20"/>
          <w:szCs w:val="20"/>
        </w:rPr>
        <w:t xml:space="preserve"> </w:t>
      </w:r>
      <w:r w:rsidRPr="009C0805">
        <w:rPr>
          <w:rFonts w:asciiTheme="majorHAnsi" w:hAnsiTheme="majorHAnsi"/>
          <w:sz w:val="20"/>
          <w:szCs w:val="20"/>
        </w:rPr>
        <w:t xml:space="preserve">the agents </w:t>
      </w:r>
      <w:r w:rsidR="00A33A72" w:rsidRPr="009C0805">
        <w:rPr>
          <w:rFonts w:asciiTheme="majorHAnsi" w:hAnsiTheme="majorHAnsi"/>
          <w:sz w:val="20"/>
          <w:szCs w:val="20"/>
        </w:rPr>
        <w:t xml:space="preserve">as nominated </w:t>
      </w:r>
      <w:r w:rsidR="00EE675A" w:rsidRPr="009C0805">
        <w:rPr>
          <w:rFonts w:asciiTheme="majorHAnsi" w:hAnsiTheme="majorHAnsi"/>
          <w:sz w:val="20"/>
          <w:szCs w:val="20"/>
        </w:rPr>
        <w:t xml:space="preserve">by Charterers </w:t>
      </w:r>
      <w:r w:rsidRPr="009C0805">
        <w:rPr>
          <w:rFonts w:asciiTheme="majorHAnsi" w:hAnsiTheme="majorHAnsi"/>
          <w:sz w:val="20"/>
          <w:szCs w:val="20"/>
        </w:rPr>
        <w:t>in the port</w:t>
      </w:r>
      <w:r w:rsidR="00A33A72" w:rsidRPr="009C0805">
        <w:rPr>
          <w:rFonts w:asciiTheme="majorHAnsi" w:hAnsiTheme="majorHAnsi"/>
          <w:sz w:val="20"/>
          <w:szCs w:val="20"/>
        </w:rPr>
        <w:t>(s)</w:t>
      </w:r>
      <w:r w:rsidRPr="009C0805">
        <w:rPr>
          <w:rFonts w:asciiTheme="majorHAnsi" w:hAnsiTheme="majorHAnsi"/>
          <w:sz w:val="20"/>
          <w:szCs w:val="20"/>
        </w:rPr>
        <w:t xml:space="preserve"> of loa</w:t>
      </w:r>
      <w:r w:rsidR="00F04047" w:rsidRPr="009C0805">
        <w:rPr>
          <w:rFonts w:asciiTheme="majorHAnsi" w:hAnsiTheme="majorHAnsi"/>
          <w:sz w:val="20"/>
          <w:szCs w:val="20"/>
        </w:rPr>
        <w:t>ding and the port</w:t>
      </w:r>
      <w:r w:rsidR="00A33A72" w:rsidRPr="009C0805">
        <w:rPr>
          <w:rFonts w:asciiTheme="majorHAnsi" w:hAnsiTheme="majorHAnsi"/>
          <w:sz w:val="20"/>
          <w:szCs w:val="20"/>
        </w:rPr>
        <w:t>(s)</w:t>
      </w:r>
      <w:r w:rsidR="00F04047" w:rsidRPr="009C0805">
        <w:rPr>
          <w:rFonts w:asciiTheme="majorHAnsi" w:hAnsiTheme="majorHAnsi"/>
          <w:sz w:val="20"/>
          <w:szCs w:val="20"/>
        </w:rPr>
        <w:t xml:space="preserve"> of discharge</w:t>
      </w:r>
      <w:r w:rsidRPr="009C0805">
        <w:rPr>
          <w:rFonts w:asciiTheme="majorHAnsi" w:hAnsiTheme="majorHAnsi"/>
          <w:sz w:val="20"/>
          <w:szCs w:val="20"/>
        </w:rPr>
        <w:t>.</w:t>
      </w:r>
    </w:p>
    <w:p w14:paraId="428C3EB5" w14:textId="77777777" w:rsidR="00274746" w:rsidRPr="009C0805" w:rsidRDefault="00274746" w:rsidP="00274746">
      <w:pPr>
        <w:pStyle w:val="BridgeText"/>
        <w:rPr>
          <w:rFonts w:asciiTheme="majorHAnsi" w:hAnsiTheme="majorHAnsi"/>
          <w:sz w:val="20"/>
          <w:szCs w:val="20"/>
        </w:rPr>
      </w:pPr>
    </w:p>
    <w:p w14:paraId="428C3EB6" w14:textId="77777777" w:rsidR="00274746" w:rsidRPr="009C0805" w:rsidRDefault="00274746" w:rsidP="00274746">
      <w:pPr>
        <w:pStyle w:val="BridgeText"/>
        <w:rPr>
          <w:rFonts w:asciiTheme="majorHAnsi" w:hAnsiTheme="majorHAnsi"/>
          <w:sz w:val="20"/>
          <w:szCs w:val="20"/>
        </w:rPr>
      </w:pPr>
      <w:r w:rsidRPr="009C0805">
        <w:rPr>
          <w:rFonts w:asciiTheme="majorHAnsi" w:hAnsiTheme="majorHAnsi"/>
          <w:sz w:val="20"/>
          <w:szCs w:val="20"/>
        </w:rPr>
        <w:t>Owners undertake to put the agents in funds prior to vessel’s arrival, sufficient to cover the relevant disbursements and account payments required at each port.</w:t>
      </w:r>
    </w:p>
    <w:p w14:paraId="428C3EB7" w14:textId="77777777" w:rsidR="00274746" w:rsidRPr="009C0805" w:rsidRDefault="00274746" w:rsidP="00274746">
      <w:pPr>
        <w:pStyle w:val="BridgeText"/>
        <w:rPr>
          <w:rFonts w:asciiTheme="majorHAnsi" w:hAnsiTheme="majorHAnsi"/>
          <w:sz w:val="20"/>
          <w:szCs w:val="20"/>
        </w:rPr>
      </w:pPr>
    </w:p>
    <w:p w14:paraId="428C3EB8" w14:textId="77777777" w:rsidR="00A54B6E" w:rsidRPr="009C0805" w:rsidRDefault="00A54B6E" w:rsidP="00A54B6E">
      <w:pPr>
        <w:pStyle w:val="BridgeText"/>
        <w:rPr>
          <w:rFonts w:asciiTheme="majorHAnsi" w:hAnsiTheme="majorHAnsi"/>
          <w:b/>
          <w:bCs/>
          <w:sz w:val="20"/>
          <w:szCs w:val="20"/>
          <w:u w:val="single"/>
        </w:rPr>
      </w:pPr>
      <w:r w:rsidRPr="009C0805">
        <w:rPr>
          <w:rFonts w:asciiTheme="majorHAnsi" w:hAnsiTheme="majorHAnsi"/>
          <w:b/>
          <w:bCs/>
          <w:sz w:val="20"/>
          <w:szCs w:val="20"/>
          <w:u w:val="single"/>
        </w:rPr>
        <w:t>3</w:t>
      </w:r>
      <w:r w:rsidR="00A779BC" w:rsidRPr="009C0805">
        <w:rPr>
          <w:rFonts w:asciiTheme="majorHAnsi" w:hAnsiTheme="majorHAnsi"/>
          <w:b/>
          <w:bCs/>
          <w:sz w:val="20"/>
          <w:szCs w:val="20"/>
          <w:u w:val="single"/>
        </w:rPr>
        <w:t>4</w:t>
      </w:r>
      <w:r w:rsidRPr="009C0805">
        <w:rPr>
          <w:rFonts w:asciiTheme="majorHAnsi" w:hAnsiTheme="majorHAnsi"/>
          <w:b/>
          <w:bCs/>
          <w:sz w:val="20"/>
          <w:szCs w:val="20"/>
          <w:u w:val="single"/>
        </w:rPr>
        <w:t>.</w:t>
      </w:r>
      <w:r w:rsidRPr="009C0805">
        <w:rPr>
          <w:rFonts w:asciiTheme="majorHAnsi" w:hAnsiTheme="majorHAnsi"/>
          <w:b/>
          <w:bCs/>
          <w:sz w:val="20"/>
          <w:szCs w:val="20"/>
          <w:u w:val="single"/>
        </w:rPr>
        <w:tab/>
        <w:t>Notices</w:t>
      </w:r>
    </w:p>
    <w:p w14:paraId="428C3EB9" w14:textId="77777777" w:rsidR="00FF0F25" w:rsidRPr="009C0805" w:rsidRDefault="00FF0F25" w:rsidP="00FF0F25">
      <w:pPr>
        <w:pStyle w:val="BridgeText"/>
        <w:rPr>
          <w:rFonts w:asciiTheme="majorHAnsi" w:hAnsiTheme="majorHAnsi"/>
          <w:sz w:val="20"/>
          <w:szCs w:val="20"/>
        </w:rPr>
      </w:pPr>
      <w:r w:rsidRPr="009C0805">
        <w:rPr>
          <w:rFonts w:asciiTheme="majorHAnsi" w:hAnsiTheme="majorHAnsi"/>
          <w:bCs/>
          <w:sz w:val="20"/>
          <w:szCs w:val="20"/>
        </w:rPr>
        <w:t xml:space="preserve">Master/Owners shall </w:t>
      </w:r>
      <w:r w:rsidR="007B6AAD" w:rsidRPr="009C0805">
        <w:rPr>
          <w:rFonts w:asciiTheme="majorHAnsi" w:hAnsiTheme="majorHAnsi"/>
          <w:bCs/>
          <w:sz w:val="20"/>
          <w:szCs w:val="20"/>
        </w:rPr>
        <w:t>nominate the performing vessel and t</w:t>
      </w:r>
      <w:r w:rsidRPr="009C0805">
        <w:rPr>
          <w:rFonts w:asciiTheme="majorHAnsi" w:hAnsiTheme="majorHAnsi"/>
          <w:bCs/>
          <w:sz w:val="20"/>
          <w:szCs w:val="20"/>
        </w:rPr>
        <w:t>he exact quantity of cargo required</w:t>
      </w:r>
      <w:r w:rsidR="007B6AAD" w:rsidRPr="009C0805">
        <w:rPr>
          <w:rFonts w:asciiTheme="majorHAnsi" w:hAnsiTheme="majorHAnsi"/>
          <w:bCs/>
          <w:sz w:val="20"/>
          <w:szCs w:val="20"/>
        </w:rPr>
        <w:t xml:space="preserve"> at </w:t>
      </w:r>
      <w:r w:rsidR="007B6AAD" w:rsidRPr="00A35D2E">
        <w:rPr>
          <w:rFonts w:asciiTheme="majorHAnsi" w:hAnsiTheme="majorHAnsi"/>
          <w:bCs/>
          <w:sz w:val="20"/>
          <w:szCs w:val="20"/>
        </w:rPr>
        <w:t>least 4</w:t>
      </w:r>
      <w:r w:rsidR="00455A0A" w:rsidRPr="00A35D2E">
        <w:rPr>
          <w:rFonts w:asciiTheme="majorHAnsi" w:hAnsiTheme="majorHAnsi"/>
          <w:bCs/>
          <w:sz w:val="20"/>
          <w:szCs w:val="20"/>
        </w:rPr>
        <w:t>8</w:t>
      </w:r>
      <w:r w:rsidR="007B6AAD" w:rsidRPr="00A35D2E">
        <w:rPr>
          <w:rFonts w:asciiTheme="majorHAnsi" w:hAnsiTheme="majorHAnsi"/>
          <w:bCs/>
          <w:sz w:val="20"/>
          <w:szCs w:val="20"/>
        </w:rPr>
        <w:t xml:space="preserve"> </w:t>
      </w:r>
      <w:r w:rsidR="007B6AAD" w:rsidRPr="009C0805">
        <w:rPr>
          <w:rFonts w:asciiTheme="majorHAnsi" w:hAnsiTheme="majorHAnsi"/>
          <w:bCs/>
          <w:sz w:val="20"/>
          <w:szCs w:val="20"/>
        </w:rPr>
        <w:t xml:space="preserve">hours before the first day of the </w:t>
      </w:r>
      <w:r w:rsidR="007F778C" w:rsidRPr="009C0805">
        <w:rPr>
          <w:rFonts w:asciiTheme="majorHAnsi" w:hAnsiTheme="majorHAnsi"/>
          <w:bCs/>
          <w:sz w:val="20"/>
          <w:szCs w:val="20"/>
        </w:rPr>
        <w:t>lay can</w:t>
      </w:r>
      <w:r w:rsidR="007B6AAD" w:rsidRPr="009C0805">
        <w:rPr>
          <w:rFonts w:asciiTheme="majorHAnsi" w:hAnsiTheme="majorHAnsi"/>
          <w:bCs/>
          <w:sz w:val="20"/>
          <w:szCs w:val="20"/>
        </w:rPr>
        <w:t xml:space="preserve">. </w:t>
      </w:r>
      <w:r w:rsidRPr="009C0805">
        <w:rPr>
          <w:rFonts w:asciiTheme="majorHAnsi" w:hAnsiTheme="majorHAnsi"/>
          <w:bCs/>
          <w:sz w:val="20"/>
          <w:szCs w:val="20"/>
        </w:rPr>
        <w:t>Master/Owners</w:t>
      </w:r>
      <w:r w:rsidRPr="009C0805">
        <w:rPr>
          <w:rFonts w:asciiTheme="majorHAnsi" w:hAnsiTheme="majorHAnsi"/>
          <w:bCs/>
          <w:i/>
          <w:sz w:val="20"/>
          <w:szCs w:val="20"/>
        </w:rPr>
        <w:t xml:space="preserve"> </w:t>
      </w:r>
      <w:r w:rsidRPr="009C0805">
        <w:rPr>
          <w:rFonts w:asciiTheme="majorHAnsi" w:hAnsiTheme="majorHAnsi"/>
          <w:bCs/>
          <w:sz w:val="20"/>
          <w:szCs w:val="20"/>
        </w:rPr>
        <w:t>shall give Charterers and Agents</w:t>
      </w:r>
      <w:r w:rsidRPr="009C0805">
        <w:rPr>
          <w:rFonts w:asciiTheme="majorHAnsi" w:hAnsiTheme="majorHAnsi"/>
          <w:sz w:val="20"/>
          <w:szCs w:val="20"/>
        </w:rPr>
        <w:t xml:space="preserve"> 5, 3 days, 48, 24 and 12 </w:t>
      </w:r>
      <w:r w:rsidR="00973341" w:rsidRPr="009C0805">
        <w:rPr>
          <w:rFonts w:asciiTheme="majorHAnsi" w:hAnsiTheme="majorHAnsi"/>
          <w:sz w:val="20"/>
          <w:szCs w:val="20"/>
        </w:rPr>
        <w:t xml:space="preserve"> </w:t>
      </w:r>
      <w:r w:rsidRPr="009C0805">
        <w:rPr>
          <w:rFonts w:asciiTheme="majorHAnsi" w:hAnsiTheme="majorHAnsi"/>
          <w:sz w:val="20"/>
          <w:szCs w:val="20"/>
        </w:rPr>
        <w:t xml:space="preserve">hours written notice of the estimated date/time on which the vessel will arrive at the loading port. </w:t>
      </w:r>
    </w:p>
    <w:p w14:paraId="428C3EBA" w14:textId="77777777" w:rsidR="00FF0F25" w:rsidRPr="009C0805" w:rsidRDefault="00FF0F25" w:rsidP="00FF0F25">
      <w:pPr>
        <w:pStyle w:val="BridgeText"/>
        <w:rPr>
          <w:rFonts w:asciiTheme="majorHAnsi" w:hAnsiTheme="majorHAnsi"/>
          <w:sz w:val="20"/>
          <w:szCs w:val="20"/>
        </w:rPr>
      </w:pPr>
    </w:p>
    <w:p w14:paraId="428C3EBB" w14:textId="77777777" w:rsidR="00FF0F25" w:rsidRPr="009C0805" w:rsidRDefault="00FF0F25" w:rsidP="00FF0F25">
      <w:pPr>
        <w:pStyle w:val="BridgeText"/>
        <w:rPr>
          <w:rFonts w:asciiTheme="majorHAnsi" w:hAnsiTheme="majorHAnsi"/>
          <w:sz w:val="20"/>
          <w:szCs w:val="20"/>
        </w:rPr>
      </w:pPr>
      <w:r w:rsidRPr="009C0805">
        <w:rPr>
          <w:rFonts w:asciiTheme="majorHAnsi" w:hAnsiTheme="majorHAnsi"/>
          <w:sz w:val="20"/>
          <w:szCs w:val="20"/>
        </w:rPr>
        <w:t>In the case of multiple loading ports Master/Owners shall give written notice to Agents at the subsequent loading port</w:t>
      </w:r>
      <w:r w:rsidR="00F148EC">
        <w:rPr>
          <w:rFonts w:asciiTheme="majorHAnsi" w:hAnsiTheme="majorHAnsi"/>
          <w:sz w:val="20"/>
          <w:szCs w:val="20"/>
        </w:rPr>
        <w:t>s</w:t>
      </w:r>
      <w:r w:rsidRPr="009C0805">
        <w:rPr>
          <w:rFonts w:asciiTheme="majorHAnsi" w:hAnsiTheme="majorHAnsi"/>
          <w:sz w:val="20"/>
          <w:szCs w:val="20"/>
        </w:rPr>
        <w:t xml:space="preserve">, upon sailing from the previous port of loading, of the exact quantity of cargo required, estimated date/time of arrival and estimated arrival draft fore and aft. Thereafter, Master/Owners to give written notice of  vessel’s present position and estimated time of arrival at subsequent loading port </w:t>
      </w:r>
      <w:r w:rsidR="00973341" w:rsidRPr="009C0805">
        <w:rPr>
          <w:rFonts w:asciiTheme="majorHAnsi" w:hAnsiTheme="majorHAnsi"/>
          <w:sz w:val="20"/>
          <w:szCs w:val="20"/>
        </w:rPr>
        <w:t>72</w:t>
      </w:r>
      <w:r w:rsidRPr="009C0805">
        <w:rPr>
          <w:rFonts w:asciiTheme="majorHAnsi" w:hAnsiTheme="majorHAnsi"/>
          <w:sz w:val="20"/>
          <w:szCs w:val="20"/>
        </w:rPr>
        <w:t>,</w:t>
      </w:r>
      <w:r w:rsidR="00CC6BC2" w:rsidRPr="009C0805">
        <w:rPr>
          <w:rFonts w:asciiTheme="majorHAnsi" w:hAnsiTheme="majorHAnsi"/>
          <w:sz w:val="20"/>
          <w:szCs w:val="20"/>
        </w:rPr>
        <w:t xml:space="preserve"> </w:t>
      </w:r>
      <w:r w:rsidRPr="009C0805">
        <w:rPr>
          <w:rFonts w:asciiTheme="majorHAnsi" w:hAnsiTheme="majorHAnsi"/>
          <w:sz w:val="20"/>
          <w:szCs w:val="20"/>
        </w:rPr>
        <w:t>48,</w:t>
      </w:r>
      <w:r w:rsidR="00CC6BC2" w:rsidRPr="009C0805">
        <w:rPr>
          <w:rFonts w:asciiTheme="majorHAnsi" w:hAnsiTheme="majorHAnsi"/>
          <w:sz w:val="20"/>
          <w:szCs w:val="20"/>
        </w:rPr>
        <w:t xml:space="preserve"> </w:t>
      </w:r>
      <w:r w:rsidRPr="009C0805">
        <w:rPr>
          <w:rFonts w:asciiTheme="majorHAnsi" w:hAnsiTheme="majorHAnsi"/>
          <w:sz w:val="20"/>
          <w:szCs w:val="20"/>
        </w:rPr>
        <w:t xml:space="preserve">24 and 12 hours prior to arrival. </w:t>
      </w:r>
    </w:p>
    <w:p w14:paraId="428C3EBC" w14:textId="77777777" w:rsidR="00FF0F25" w:rsidRPr="009C0805" w:rsidRDefault="00FF0F25" w:rsidP="00FF0F25">
      <w:pPr>
        <w:pStyle w:val="BridgeText"/>
        <w:rPr>
          <w:rFonts w:asciiTheme="majorHAnsi" w:hAnsiTheme="majorHAnsi"/>
          <w:sz w:val="20"/>
          <w:szCs w:val="20"/>
        </w:rPr>
      </w:pPr>
    </w:p>
    <w:p w14:paraId="428C3EBD" w14:textId="77777777" w:rsidR="00FF0F25" w:rsidRPr="009C0805" w:rsidRDefault="00FF0F25" w:rsidP="00FF0F25">
      <w:pPr>
        <w:pStyle w:val="BridgeText"/>
        <w:rPr>
          <w:rFonts w:asciiTheme="majorHAnsi" w:hAnsiTheme="majorHAnsi"/>
          <w:sz w:val="20"/>
          <w:szCs w:val="20"/>
        </w:rPr>
      </w:pPr>
      <w:r w:rsidRPr="009C0805">
        <w:rPr>
          <w:rFonts w:asciiTheme="majorHAnsi" w:hAnsiTheme="majorHAnsi"/>
          <w:sz w:val="20"/>
          <w:szCs w:val="20"/>
        </w:rPr>
        <w:t>Master/Owners shall give written notice to Agents at discharging port, upon sailing from the last loading port, of the estimated date/time of arrival at  discharging port</w:t>
      </w:r>
      <w:r w:rsidR="00A33A72" w:rsidRPr="009C0805">
        <w:rPr>
          <w:rFonts w:asciiTheme="majorHAnsi" w:hAnsiTheme="majorHAnsi"/>
          <w:sz w:val="20"/>
          <w:szCs w:val="20"/>
        </w:rPr>
        <w:t>, the total quantity of cargo loaded,</w:t>
      </w:r>
      <w:r w:rsidRPr="009C0805">
        <w:rPr>
          <w:rFonts w:asciiTheme="majorHAnsi" w:hAnsiTheme="majorHAnsi"/>
          <w:sz w:val="20"/>
          <w:szCs w:val="20"/>
        </w:rPr>
        <w:t xml:space="preserve"> and estimated arrival draft fore and aft. Thereafter, Master/Owners to give written notice of vessel’s present position and estimated time of arrival at discharge port </w:t>
      </w:r>
      <w:r w:rsidR="008310C0" w:rsidRPr="008310C0">
        <w:rPr>
          <w:rFonts w:asciiTheme="majorHAnsi" w:hAnsiTheme="majorHAnsi"/>
          <w:sz w:val="20"/>
          <w:szCs w:val="20"/>
        </w:rPr>
        <w:t>5</w:t>
      </w:r>
      <w:r w:rsidRPr="009C0805">
        <w:rPr>
          <w:rFonts w:asciiTheme="majorHAnsi" w:hAnsiTheme="majorHAnsi"/>
          <w:sz w:val="20"/>
          <w:szCs w:val="20"/>
        </w:rPr>
        <w:t>,</w:t>
      </w:r>
      <w:r w:rsidR="00CC6BC2" w:rsidRPr="009C0805">
        <w:rPr>
          <w:rFonts w:asciiTheme="majorHAnsi" w:hAnsiTheme="majorHAnsi"/>
          <w:sz w:val="20"/>
          <w:szCs w:val="20"/>
        </w:rPr>
        <w:t xml:space="preserve"> </w:t>
      </w:r>
      <w:r w:rsidRPr="009C0805">
        <w:rPr>
          <w:rFonts w:asciiTheme="majorHAnsi" w:hAnsiTheme="majorHAnsi"/>
          <w:sz w:val="20"/>
          <w:szCs w:val="20"/>
        </w:rPr>
        <w:t>3 days,</w:t>
      </w:r>
      <w:r w:rsidR="00CC6BC2" w:rsidRPr="009C0805">
        <w:rPr>
          <w:rFonts w:asciiTheme="majorHAnsi" w:hAnsiTheme="majorHAnsi"/>
          <w:sz w:val="20"/>
          <w:szCs w:val="20"/>
        </w:rPr>
        <w:t xml:space="preserve"> </w:t>
      </w:r>
      <w:r w:rsidRPr="009C0805">
        <w:rPr>
          <w:rFonts w:asciiTheme="majorHAnsi" w:hAnsiTheme="majorHAnsi"/>
          <w:sz w:val="20"/>
          <w:szCs w:val="20"/>
        </w:rPr>
        <w:t>48,</w:t>
      </w:r>
      <w:r w:rsidR="00CC6BC2" w:rsidRPr="009C0805">
        <w:rPr>
          <w:rFonts w:asciiTheme="majorHAnsi" w:hAnsiTheme="majorHAnsi"/>
          <w:sz w:val="20"/>
          <w:szCs w:val="20"/>
        </w:rPr>
        <w:t xml:space="preserve"> </w:t>
      </w:r>
      <w:r w:rsidRPr="009C0805">
        <w:rPr>
          <w:rFonts w:asciiTheme="majorHAnsi" w:hAnsiTheme="majorHAnsi"/>
          <w:sz w:val="20"/>
          <w:szCs w:val="20"/>
        </w:rPr>
        <w:t xml:space="preserve">24 and hours prior to arrival. </w:t>
      </w:r>
    </w:p>
    <w:p w14:paraId="428C3EBE" w14:textId="77777777" w:rsidR="00FF0F25" w:rsidRPr="009C0805" w:rsidRDefault="00FF0F25" w:rsidP="00FF0F25">
      <w:pPr>
        <w:pStyle w:val="BridgeText"/>
        <w:rPr>
          <w:rFonts w:asciiTheme="majorHAnsi" w:hAnsiTheme="majorHAnsi"/>
          <w:bCs/>
          <w:sz w:val="20"/>
          <w:szCs w:val="20"/>
        </w:rPr>
      </w:pPr>
    </w:p>
    <w:p w14:paraId="428C3EBF" w14:textId="77777777" w:rsidR="00FF0F25" w:rsidRPr="009C0805" w:rsidRDefault="00FF0F25" w:rsidP="00FF0F25">
      <w:pPr>
        <w:pStyle w:val="BridgeText"/>
        <w:rPr>
          <w:rFonts w:asciiTheme="majorHAnsi" w:hAnsiTheme="majorHAnsi"/>
          <w:sz w:val="20"/>
          <w:szCs w:val="20"/>
        </w:rPr>
      </w:pPr>
      <w:r w:rsidRPr="009C0805">
        <w:rPr>
          <w:rFonts w:asciiTheme="majorHAnsi" w:hAnsiTheme="majorHAnsi"/>
          <w:sz w:val="20"/>
          <w:szCs w:val="20"/>
        </w:rPr>
        <w:lastRenderedPageBreak/>
        <w:t xml:space="preserve">In the case of multiple discharging ports Master/Owners shall give written notice to Agents at the subsequent discharging port, upon sailing from the previous port of discharging, of the estimated date/time of arrival and estimated arrival draft fore and aft. Thereafter, Master/Owners to give written notice of  vessel’s present position and estimated time of arrival at subsequent discharge port </w:t>
      </w:r>
      <w:r w:rsidR="00973341" w:rsidRPr="009C0805">
        <w:rPr>
          <w:rFonts w:asciiTheme="majorHAnsi" w:hAnsiTheme="majorHAnsi"/>
          <w:sz w:val="20"/>
          <w:szCs w:val="20"/>
        </w:rPr>
        <w:t>72</w:t>
      </w:r>
      <w:r w:rsidRPr="009C0805">
        <w:rPr>
          <w:rFonts w:asciiTheme="majorHAnsi" w:hAnsiTheme="majorHAnsi"/>
          <w:sz w:val="20"/>
          <w:szCs w:val="20"/>
        </w:rPr>
        <w:t>,</w:t>
      </w:r>
      <w:r w:rsidR="00CC6BC2" w:rsidRPr="009C0805">
        <w:rPr>
          <w:rFonts w:asciiTheme="majorHAnsi" w:hAnsiTheme="majorHAnsi"/>
          <w:sz w:val="20"/>
          <w:szCs w:val="20"/>
        </w:rPr>
        <w:t xml:space="preserve"> </w:t>
      </w:r>
      <w:r w:rsidRPr="009C0805">
        <w:rPr>
          <w:rFonts w:asciiTheme="majorHAnsi" w:hAnsiTheme="majorHAnsi"/>
          <w:sz w:val="20"/>
          <w:szCs w:val="20"/>
        </w:rPr>
        <w:t>48,</w:t>
      </w:r>
      <w:r w:rsidR="00CC6BC2" w:rsidRPr="009C0805">
        <w:rPr>
          <w:rFonts w:asciiTheme="majorHAnsi" w:hAnsiTheme="majorHAnsi"/>
          <w:sz w:val="20"/>
          <w:szCs w:val="20"/>
        </w:rPr>
        <w:t xml:space="preserve"> </w:t>
      </w:r>
      <w:r w:rsidRPr="009C0805">
        <w:rPr>
          <w:rFonts w:asciiTheme="majorHAnsi" w:hAnsiTheme="majorHAnsi"/>
          <w:sz w:val="20"/>
          <w:szCs w:val="20"/>
        </w:rPr>
        <w:t xml:space="preserve">24 and 12 hours prior to arrival. </w:t>
      </w:r>
    </w:p>
    <w:p w14:paraId="428C3EC0" w14:textId="77777777" w:rsidR="00FF0F25" w:rsidRPr="009C0805" w:rsidRDefault="00FF0F25" w:rsidP="00FF0F25">
      <w:pPr>
        <w:pStyle w:val="BridgeText"/>
        <w:rPr>
          <w:rFonts w:asciiTheme="majorHAnsi" w:hAnsiTheme="majorHAnsi"/>
          <w:b/>
          <w:bCs/>
          <w:sz w:val="20"/>
          <w:szCs w:val="20"/>
          <w:u w:val="single"/>
        </w:rPr>
      </w:pPr>
    </w:p>
    <w:p w14:paraId="428C3EC1" w14:textId="77777777" w:rsidR="00F516EA" w:rsidRDefault="00FF0F25" w:rsidP="0082210E">
      <w:pPr>
        <w:pStyle w:val="BridgeText"/>
        <w:rPr>
          <w:rFonts w:asciiTheme="majorHAnsi" w:hAnsiTheme="majorHAnsi"/>
          <w:sz w:val="20"/>
          <w:szCs w:val="20"/>
        </w:rPr>
      </w:pPr>
      <w:r w:rsidRPr="009C0805">
        <w:rPr>
          <w:rFonts w:asciiTheme="majorHAnsi" w:hAnsiTheme="majorHAnsi"/>
          <w:sz w:val="20"/>
          <w:szCs w:val="20"/>
        </w:rPr>
        <w:t>Any change in the estimated arrival time and/or any significant changes to the Vessel’s</w:t>
      </w:r>
      <w:r w:rsidR="002B563E">
        <w:rPr>
          <w:rFonts w:asciiTheme="majorHAnsi" w:hAnsiTheme="majorHAnsi"/>
          <w:sz w:val="20"/>
          <w:szCs w:val="20"/>
        </w:rPr>
        <w:t xml:space="preserve"> </w:t>
      </w:r>
      <w:r w:rsidRPr="009C0805">
        <w:rPr>
          <w:rFonts w:asciiTheme="majorHAnsi" w:hAnsiTheme="majorHAnsi"/>
          <w:sz w:val="20"/>
          <w:szCs w:val="20"/>
        </w:rPr>
        <w:t xml:space="preserve">and/or cargo’s </w:t>
      </w:r>
      <w:r w:rsidR="002B563E">
        <w:rPr>
          <w:rFonts w:asciiTheme="majorHAnsi" w:hAnsiTheme="majorHAnsi"/>
          <w:sz w:val="20"/>
          <w:szCs w:val="20"/>
        </w:rPr>
        <w:t xml:space="preserve">position and/or </w:t>
      </w:r>
      <w:r w:rsidRPr="009C0805">
        <w:rPr>
          <w:rFonts w:asciiTheme="majorHAnsi" w:hAnsiTheme="majorHAnsi"/>
          <w:sz w:val="20"/>
          <w:szCs w:val="20"/>
        </w:rPr>
        <w:t>condition must be reported immediately. Any failure by the Master/Owners to give or respect notices/estimated time of arrival shall be construed as misrepresentation according to Clause J of Part II hereof.</w:t>
      </w:r>
      <w:r w:rsidR="00CE7A46" w:rsidRPr="009C0805">
        <w:rPr>
          <w:rFonts w:asciiTheme="majorHAnsi" w:hAnsiTheme="majorHAnsi"/>
          <w:sz w:val="20"/>
          <w:szCs w:val="20"/>
        </w:rPr>
        <w:t xml:space="preserve"> </w:t>
      </w:r>
    </w:p>
    <w:p w14:paraId="428C3EC2" w14:textId="77777777" w:rsidR="00F516EA" w:rsidRDefault="00F516EA" w:rsidP="0082210E">
      <w:pPr>
        <w:pStyle w:val="BridgeText"/>
        <w:rPr>
          <w:rFonts w:asciiTheme="majorHAnsi" w:hAnsiTheme="majorHAnsi"/>
          <w:sz w:val="20"/>
          <w:szCs w:val="20"/>
        </w:rPr>
      </w:pPr>
    </w:p>
    <w:p w14:paraId="428C3EC3" w14:textId="77777777" w:rsidR="0029632B" w:rsidRDefault="00F516EA" w:rsidP="0082210E">
      <w:pPr>
        <w:pStyle w:val="BridgeText"/>
        <w:rPr>
          <w:rFonts w:asciiTheme="majorHAnsi" w:hAnsiTheme="majorHAnsi"/>
          <w:sz w:val="20"/>
          <w:szCs w:val="20"/>
        </w:rPr>
      </w:pPr>
      <w:r w:rsidRPr="00F516EA">
        <w:rPr>
          <w:rFonts w:asciiTheme="majorHAnsi" w:hAnsiTheme="majorHAnsi"/>
          <w:sz w:val="20"/>
          <w:szCs w:val="20"/>
        </w:rPr>
        <w:t>All notices to be copied to Charterers :</w:t>
      </w:r>
      <w:r>
        <w:rPr>
          <w:rFonts w:asciiTheme="majorHAnsi" w:hAnsiTheme="majorHAnsi"/>
          <w:sz w:val="20"/>
          <w:szCs w:val="20"/>
        </w:rPr>
        <w:t xml:space="preserve"> </w:t>
      </w:r>
    </w:p>
    <w:p w14:paraId="428C3EC4" w14:textId="77777777" w:rsidR="008310C0" w:rsidRPr="00A35D2E" w:rsidRDefault="00A35D2E" w:rsidP="0082210E">
      <w:pPr>
        <w:pStyle w:val="BridgeText"/>
        <w:rPr>
          <w:rFonts w:asciiTheme="majorHAnsi" w:hAnsiTheme="majorHAnsi"/>
          <w:sz w:val="20"/>
          <w:szCs w:val="20"/>
        </w:rPr>
      </w:pPr>
      <w:r>
        <w:rPr>
          <w:rFonts w:asciiTheme="majorHAnsi" w:hAnsiTheme="majorHAnsi"/>
          <w:sz w:val="20"/>
          <w:szCs w:val="20"/>
        </w:rPr>
        <w:t>All Notices</w:t>
      </w:r>
      <w:r w:rsidR="002B563E">
        <w:rPr>
          <w:rFonts w:asciiTheme="majorHAnsi" w:hAnsiTheme="majorHAnsi"/>
          <w:color w:val="FF0000"/>
          <w:sz w:val="20"/>
          <w:szCs w:val="20"/>
        </w:rPr>
        <w:t xml:space="preserve"> </w:t>
      </w:r>
      <w:r w:rsidR="002B563E" w:rsidRPr="00A35D2E">
        <w:rPr>
          <w:rFonts w:asciiTheme="majorHAnsi" w:hAnsiTheme="majorHAnsi"/>
          <w:sz w:val="20"/>
          <w:szCs w:val="20"/>
        </w:rPr>
        <w:t>to be addressed to</w:t>
      </w:r>
      <w:r w:rsidR="00CE7A46" w:rsidRPr="00A35D2E">
        <w:rPr>
          <w:rFonts w:asciiTheme="majorHAnsi" w:hAnsiTheme="majorHAnsi"/>
          <w:sz w:val="20"/>
          <w:szCs w:val="20"/>
        </w:rPr>
        <w:t xml:space="preserve"> </w:t>
      </w:r>
      <w:r w:rsidR="008310C0" w:rsidRPr="00A35D2E">
        <w:rPr>
          <w:rFonts w:asciiTheme="majorHAnsi" w:hAnsiTheme="majorHAnsi"/>
          <w:sz w:val="20"/>
          <w:szCs w:val="20"/>
        </w:rPr>
        <w:t>the YML vessel operator and</w:t>
      </w:r>
      <w:r w:rsidR="009B533D" w:rsidRPr="00A35D2E">
        <w:rPr>
          <w:rFonts w:asciiTheme="majorHAnsi" w:hAnsiTheme="majorHAnsi"/>
          <w:sz w:val="20"/>
          <w:szCs w:val="20"/>
        </w:rPr>
        <w:t xml:space="preserve"> </w:t>
      </w:r>
      <w:hyperlink r:id="rId8" w:history="1">
        <w:r w:rsidR="008310C0" w:rsidRPr="0029632B">
          <w:rPr>
            <w:rStyle w:val="Hyperlink"/>
            <w:rFonts w:asciiTheme="majorHAnsi" w:hAnsiTheme="majorHAnsi"/>
            <w:b/>
            <w:color w:val="4F81BD" w:themeColor="accent1"/>
            <w:sz w:val="20"/>
            <w:szCs w:val="20"/>
          </w:rPr>
          <w:t>Operations@yara.com</w:t>
        </w:r>
        <w:r w:rsidR="008310C0" w:rsidRPr="0029632B">
          <w:rPr>
            <w:rStyle w:val="Hyperlink"/>
            <w:rFonts w:asciiTheme="majorHAnsi" w:hAnsiTheme="majorHAnsi"/>
            <w:color w:val="auto"/>
            <w:sz w:val="20"/>
            <w:szCs w:val="20"/>
            <w:u w:val="none"/>
          </w:rPr>
          <w:t>, and</w:t>
        </w:r>
      </w:hyperlink>
      <w:r w:rsidR="008310C0" w:rsidRPr="0029632B">
        <w:rPr>
          <w:rFonts w:asciiTheme="majorHAnsi" w:hAnsiTheme="majorHAnsi"/>
          <w:sz w:val="20"/>
          <w:szCs w:val="20"/>
        </w:rPr>
        <w:t xml:space="preserve"> </w:t>
      </w:r>
      <w:r w:rsidR="009B533D" w:rsidRPr="0029632B">
        <w:rPr>
          <w:rFonts w:asciiTheme="majorHAnsi" w:hAnsiTheme="majorHAnsi"/>
          <w:sz w:val="20"/>
          <w:szCs w:val="20"/>
        </w:rPr>
        <w:t xml:space="preserve"> agent</w:t>
      </w:r>
      <w:r w:rsidR="00581643" w:rsidRPr="0029632B">
        <w:rPr>
          <w:rFonts w:asciiTheme="majorHAnsi" w:hAnsiTheme="majorHAnsi"/>
          <w:sz w:val="20"/>
          <w:szCs w:val="20"/>
        </w:rPr>
        <w:t>(</w:t>
      </w:r>
      <w:r w:rsidR="009B533D" w:rsidRPr="0029632B">
        <w:rPr>
          <w:rFonts w:asciiTheme="majorHAnsi" w:hAnsiTheme="majorHAnsi"/>
          <w:sz w:val="20"/>
          <w:szCs w:val="20"/>
        </w:rPr>
        <w:t>s</w:t>
      </w:r>
      <w:r w:rsidR="00581643" w:rsidRPr="0029632B">
        <w:rPr>
          <w:rFonts w:asciiTheme="majorHAnsi" w:hAnsiTheme="majorHAnsi"/>
          <w:sz w:val="20"/>
          <w:szCs w:val="20"/>
        </w:rPr>
        <w:t>)</w:t>
      </w:r>
      <w:r w:rsidR="009B533D" w:rsidRPr="0029632B">
        <w:rPr>
          <w:rFonts w:asciiTheme="majorHAnsi" w:hAnsiTheme="majorHAnsi"/>
          <w:sz w:val="20"/>
          <w:szCs w:val="20"/>
        </w:rPr>
        <w:t xml:space="preserve"> </w:t>
      </w:r>
      <w:r w:rsidR="008310C0" w:rsidRPr="0029632B">
        <w:rPr>
          <w:rFonts w:asciiTheme="majorHAnsi" w:hAnsiTheme="majorHAnsi"/>
          <w:sz w:val="20"/>
          <w:szCs w:val="20"/>
        </w:rPr>
        <w:t>in load and discharge port(s).</w:t>
      </w:r>
    </w:p>
    <w:p w14:paraId="428C3EC5" w14:textId="77777777" w:rsidR="008310C0" w:rsidRPr="00A35D2E" w:rsidRDefault="008310C0" w:rsidP="0082210E">
      <w:pPr>
        <w:pStyle w:val="BridgeText"/>
        <w:rPr>
          <w:rFonts w:asciiTheme="majorHAnsi" w:hAnsiTheme="majorHAnsi"/>
          <w:sz w:val="20"/>
          <w:szCs w:val="20"/>
        </w:rPr>
      </w:pPr>
    </w:p>
    <w:p w14:paraId="428C3EC6" w14:textId="77777777" w:rsidR="0082210E" w:rsidRPr="009C0805" w:rsidRDefault="0082210E" w:rsidP="0082210E">
      <w:pPr>
        <w:pStyle w:val="BridgeText"/>
        <w:rPr>
          <w:rFonts w:asciiTheme="majorHAnsi" w:hAnsiTheme="majorHAnsi"/>
          <w:b/>
          <w:bCs/>
          <w:sz w:val="20"/>
          <w:szCs w:val="20"/>
          <w:u w:val="single"/>
        </w:rPr>
      </w:pPr>
      <w:r w:rsidRPr="009C0805">
        <w:rPr>
          <w:rFonts w:asciiTheme="majorHAnsi" w:hAnsiTheme="majorHAnsi"/>
          <w:b/>
          <w:bCs/>
          <w:sz w:val="20"/>
          <w:szCs w:val="20"/>
          <w:u w:val="single"/>
        </w:rPr>
        <w:t>3</w:t>
      </w:r>
      <w:r w:rsidR="00A779BC" w:rsidRPr="009C0805">
        <w:rPr>
          <w:rFonts w:asciiTheme="majorHAnsi" w:hAnsiTheme="majorHAnsi"/>
          <w:b/>
          <w:bCs/>
          <w:sz w:val="20"/>
          <w:szCs w:val="20"/>
          <w:u w:val="single"/>
        </w:rPr>
        <w:t>5</w:t>
      </w:r>
      <w:r w:rsidRPr="009C0805">
        <w:rPr>
          <w:rFonts w:asciiTheme="majorHAnsi" w:hAnsiTheme="majorHAnsi"/>
          <w:b/>
          <w:bCs/>
          <w:sz w:val="20"/>
          <w:szCs w:val="20"/>
          <w:u w:val="single"/>
        </w:rPr>
        <w:t xml:space="preserve">. </w:t>
      </w:r>
      <w:r w:rsidRPr="009C0805">
        <w:rPr>
          <w:rFonts w:asciiTheme="majorHAnsi" w:hAnsiTheme="majorHAnsi"/>
          <w:b/>
          <w:bCs/>
          <w:sz w:val="20"/>
          <w:szCs w:val="20"/>
          <w:u w:val="single"/>
        </w:rPr>
        <w:tab/>
        <w:t>Cancelling</w:t>
      </w:r>
    </w:p>
    <w:p w14:paraId="428C3EC7" w14:textId="77777777" w:rsidR="00A33A72" w:rsidRPr="009C0805" w:rsidRDefault="00A33A72" w:rsidP="0082210E">
      <w:pPr>
        <w:pStyle w:val="BridgeText"/>
        <w:rPr>
          <w:rFonts w:asciiTheme="majorHAnsi" w:hAnsiTheme="majorHAnsi"/>
          <w:sz w:val="20"/>
          <w:szCs w:val="20"/>
        </w:rPr>
      </w:pPr>
      <w:r w:rsidRPr="009C0805">
        <w:rPr>
          <w:rFonts w:asciiTheme="majorHAnsi" w:hAnsiTheme="majorHAnsi"/>
          <w:sz w:val="20"/>
          <w:szCs w:val="20"/>
        </w:rPr>
        <w:t>Clause F. Cancelling of Yaracharter Part II to be replaced by :</w:t>
      </w:r>
    </w:p>
    <w:p w14:paraId="428C3EC8" w14:textId="77777777" w:rsidR="00A33A72" w:rsidRPr="009C0805" w:rsidRDefault="00A33A72" w:rsidP="0082210E">
      <w:pPr>
        <w:pStyle w:val="BridgeText"/>
        <w:rPr>
          <w:rFonts w:asciiTheme="majorHAnsi" w:hAnsiTheme="majorHAnsi"/>
          <w:sz w:val="20"/>
          <w:szCs w:val="20"/>
        </w:rPr>
      </w:pPr>
    </w:p>
    <w:p w14:paraId="428C3EC9" w14:textId="77777777" w:rsidR="000B6805" w:rsidRPr="009C0805" w:rsidRDefault="0082210E" w:rsidP="0082210E">
      <w:pPr>
        <w:pStyle w:val="BridgeText"/>
        <w:rPr>
          <w:rFonts w:asciiTheme="majorHAnsi" w:hAnsiTheme="majorHAnsi"/>
          <w:color w:val="FF0000"/>
          <w:sz w:val="20"/>
          <w:szCs w:val="20"/>
        </w:rPr>
      </w:pPr>
      <w:r w:rsidRPr="009C0805">
        <w:rPr>
          <w:rFonts w:asciiTheme="majorHAnsi" w:hAnsiTheme="majorHAnsi"/>
          <w:sz w:val="20"/>
          <w:szCs w:val="20"/>
        </w:rPr>
        <w:t xml:space="preserve">Should the vessel not have arrived </w:t>
      </w:r>
      <w:r w:rsidR="00321FA0">
        <w:rPr>
          <w:rFonts w:asciiTheme="majorHAnsi" w:hAnsiTheme="majorHAnsi"/>
          <w:sz w:val="20"/>
          <w:szCs w:val="20"/>
        </w:rPr>
        <w:t xml:space="preserve">/ berthed </w:t>
      </w:r>
      <w:r w:rsidRPr="009C0805">
        <w:rPr>
          <w:rFonts w:asciiTheme="majorHAnsi" w:hAnsiTheme="majorHAnsi"/>
          <w:sz w:val="20"/>
          <w:szCs w:val="20"/>
        </w:rPr>
        <w:t>at her loading port</w:t>
      </w:r>
      <w:r w:rsidR="00814039">
        <w:rPr>
          <w:rFonts w:asciiTheme="majorHAnsi" w:hAnsiTheme="majorHAnsi"/>
          <w:color w:val="FF0000"/>
          <w:sz w:val="20"/>
          <w:szCs w:val="20"/>
        </w:rPr>
        <w:t>,</w:t>
      </w:r>
      <w:r w:rsidRPr="009C0805">
        <w:rPr>
          <w:rFonts w:asciiTheme="majorHAnsi" w:hAnsiTheme="majorHAnsi"/>
          <w:color w:val="FF0000"/>
          <w:sz w:val="20"/>
          <w:szCs w:val="20"/>
        </w:rPr>
        <w:t xml:space="preserve"> </w:t>
      </w:r>
      <w:r w:rsidRPr="009C0805">
        <w:rPr>
          <w:rFonts w:asciiTheme="majorHAnsi" w:hAnsiTheme="majorHAnsi"/>
          <w:sz w:val="20"/>
          <w:szCs w:val="20"/>
        </w:rPr>
        <w:t xml:space="preserve">and be in all respects ready to load </w:t>
      </w:r>
      <w:r w:rsidR="009C6BFA" w:rsidRPr="00A35D2E">
        <w:rPr>
          <w:rFonts w:asciiTheme="majorHAnsi" w:hAnsiTheme="majorHAnsi"/>
          <w:sz w:val="20"/>
          <w:szCs w:val="20"/>
        </w:rPr>
        <w:t xml:space="preserve">and receive the intended cargo </w:t>
      </w:r>
      <w:r w:rsidRPr="009C0805">
        <w:rPr>
          <w:rFonts w:asciiTheme="majorHAnsi" w:hAnsiTheme="majorHAnsi"/>
          <w:sz w:val="20"/>
          <w:szCs w:val="20"/>
        </w:rPr>
        <w:t>under this Charter Party by noon on the agreed cancelling date, then the Charterers shall have the option of cancelling</w:t>
      </w:r>
      <w:r w:rsidR="00DB3E7C" w:rsidRPr="009C0805">
        <w:rPr>
          <w:rFonts w:asciiTheme="majorHAnsi" w:hAnsiTheme="majorHAnsi"/>
          <w:sz w:val="20"/>
          <w:szCs w:val="20"/>
        </w:rPr>
        <w:t xml:space="preserve"> </w:t>
      </w:r>
      <w:r w:rsidR="00DB3E7C" w:rsidRPr="00A35D2E">
        <w:rPr>
          <w:rFonts w:asciiTheme="majorHAnsi" w:hAnsiTheme="majorHAnsi"/>
          <w:sz w:val="20"/>
          <w:szCs w:val="20"/>
        </w:rPr>
        <w:t xml:space="preserve">or offer </w:t>
      </w:r>
      <w:r w:rsidR="00581643" w:rsidRPr="00A35D2E">
        <w:rPr>
          <w:rFonts w:asciiTheme="majorHAnsi" w:hAnsiTheme="majorHAnsi"/>
          <w:sz w:val="20"/>
          <w:szCs w:val="20"/>
        </w:rPr>
        <w:t xml:space="preserve">a </w:t>
      </w:r>
      <w:r w:rsidR="00DB3E7C" w:rsidRPr="00A35D2E">
        <w:rPr>
          <w:rFonts w:asciiTheme="majorHAnsi" w:hAnsiTheme="majorHAnsi"/>
          <w:sz w:val="20"/>
          <w:szCs w:val="20"/>
        </w:rPr>
        <w:t>new lay</w:t>
      </w:r>
      <w:r w:rsidR="007F778C">
        <w:rPr>
          <w:rFonts w:asciiTheme="majorHAnsi" w:hAnsiTheme="majorHAnsi"/>
          <w:sz w:val="20"/>
          <w:szCs w:val="20"/>
        </w:rPr>
        <w:t xml:space="preserve"> </w:t>
      </w:r>
      <w:r w:rsidR="00DB3E7C" w:rsidRPr="00A35D2E">
        <w:rPr>
          <w:rFonts w:asciiTheme="majorHAnsi" w:hAnsiTheme="majorHAnsi"/>
          <w:sz w:val="20"/>
          <w:szCs w:val="20"/>
        </w:rPr>
        <w:t xml:space="preserve">can under </w:t>
      </w:r>
      <w:r w:rsidRPr="009C0805">
        <w:rPr>
          <w:rFonts w:asciiTheme="majorHAnsi" w:hAnsiTheme="majorHAnsi"/>
          <w:sz w:val="20"/>
          <w:szCs w:val="20"/>
        </w:rPr>
        <w:t>this Charter Party.</w:t>
      </w:r>
      <w:r w:rsidR="00CE7A46" w:rsidRPr="009C0805">
        <w:rPr>
          <w:rFonts w:asciiTheme="majorHAnsi" w:hAnsiTheme="majorHAnsi"/>
          <w:sz w:val="20"/>
          <w:szCs w:val="20"/>
        </w:rPr>
        <w:t xml:space="preserve"> </w:t>
      </w:r>
    </w:p>
    <w:p w14:paraId="428C3ECA" w14:textId="77777777" w:rsidR="000B6805" w:rsidRDefault="000B6805" w:rsidP="0082210E">
      <w:pPr>
        <w:pStyle w:val="BridgeText"/>
        <w:rPr>
          <w:rFonts w:asciiTheme="majorHAnsi" w:hAnsiTheme="majorHAnsi"/>
          <w:sz w:val="20"/>
          <w:szCs w:val="20"/>
        </w:rPr>
      </w:pPr>
    </w:p>
    <w:p w14:paraId="428C3ECB" w14:textId="77777777" w:rsidR="0082210E" w:rsidRPr="009C0805" w:rsidRDefault="001274E1" w:rsidP="0082210E">
      <w:pPr>
        <w:pStyle w:val="BridgeText"/>
        <w:rPr>
          <w:rFonts w:asciiTheme="majorHAnsi" w:hAnsiTheme="majorHAnsi"/>
          <w:sz w:val="20"/>
          <w:szCs w:val="20"/>
        </w:rPr>
      </w:pPr>
      <w:r w:rsidRPr="009C0805">
        <w:rPr>
          <w:rFonts w:asciiTheme="majorHAnsi" w:hAnsiTheme="majorHAnsi"/>
          <w:sz w:val="20"/>
          <w:szCs w:val="20"/>
        </w:rPr>
        <w:t>Charterers shall declar</w:t>
      </w:r>
      <w:r w:rsidR="00685791" w:rsidRPr="009C0805">
        <w:rPr>
          <w:rFonts w:asciiTheme="majorHAnsi" w:hAnsiTheme="majorHAnsi"/>
          <w:sz w:val="20"/>
          <w:szCs w:val="20"/>
        </w:rPr>
        <w:t>e the option of cancelling</w:t>
      </w:r>
      <w:r w:rsidRPr="009C0805">
        <w:rPr>
          <w:rFonts w:asciiTheme="majorHAnsi" w:hAnsiTheme="majorHAnsi"/>
          <w:sz w:val="20"/>
          <w:szCs w:val="20"/>
        </w:rPr>
        <w:t xml:space="preserve"> not later than when the vessel is considered arrived and in all respects ready to load and valid Notice of Readiness has been tendered.</w:t>
      </w:r>
    </w:p>
    <w:p w14:paraId="428C3ECC" w14:textId="77777777" w:rsidR="00061426" w:rsidRPr="009C0805" w:rsidRDefault="00061426" w:rsidP="0082210E">
      <w:pPr>
        <w:pStyle w:val="BridgeText"/>
        <w:rPr>
          <w:rFonts w:asciiTheme="majorHAnsi" w:hAnsiTheme="majorHAnsi"/>
          <w:sz w:val="20"/>
          <w:szCs w:val="20"/>
        </w:rPr>
      </w:pPr>
    </w:p>
    <w:p w14:paraId="428C3ECD" w14:textId="77777777" w:rsidR="00061426" w:rsidRPr="0029632B" w:rsidRDefault="001274E1" w:rsidP="0082210E">
      <w:pPr>
        <w:pStyle w:val="BridgeText"/>
        <w:rPr>
          <w:rFonts w:asciiTheme="majorHAnsi" w:hAnsiTheme="majorHAnsi"/>
          <w:sz w:val="20"/>
          <w:szCs w:val="20"/>
        </w:rPr>
      </w:pPr>
      <w:r w:rsidRPr="0029632B">
        <w:rPr>
          <w:rFonts w:asciiTheme="majorHAnsi" w:hAnsiTheme="majorHAnsi"/>
          <w:sz w:val="20"/>
          <w:szCs w:val="20"/>
        </w:rPr>
        <w:t>If Charterers do not exercise their</w:t>
      </w:r>
      <w:r w:rsidR="00061426" w:rsidRPr="0029632B">
        <w:rPr>
          <w:rFonts w:asciiTheme="majorHAnsi" w:hAnsiTheme="majorHAnsi"/>
          <w:sz w:val="20"/>
          <w:szCs w:val="20"/>
        </w:rPr>
        <w:t xml:space="preserve"> option of cancelling</w:t>
      </w:r>
      <w:r w:rsidR="00814039" w:rsidRPr="0029632B">
        <w:rPr>
          <w:rFonts w:asciiTheme="majorHAnsi" w:hAnsiTheme="majorHAnsi"/>
          <w:sz w:val="20"/>
          <w:szCs w:val="20"/>
        </w:rPr>
        <w:t xml:space="preserve"> </w:t>
      </w:r>
      <w:r w:rsidR="00321FA0" w:rsidRPr="0029632B">
        <w:rPr>
          <w:rFonts w:asciiTheme="majorHAnsi" w:hAnsiTheme="majorHAnsi"/>
          <w:sz w:val="20"/>
          <w:szCs w:val="20"/>
        </w:rPr>
        <w:t>the Charter</w:t>
      </w:r>
      <w:r w:rsidR="0029632B" w:rsidRPr="0029632B">
        <w:rPr>
          <w:rFonts w:asciiTheme="majorHAnsi" w:hAnsiTheme="majorHAnsi"/>
          <w:sz w:val="20"/>
          <w:szCs w:val="20"/>
        </w:rPr>
        <w:t xml:space="preserve"> P</w:t>
      </w:r>
      <w:r w:rsidR="00321FA0" w:rsidRPr="0029632B">
        <w:rPr>
          <w:rFonts w:asciiTheme="majorHAnsi" w:hAnsiTheme="majorHAnsi"/>
          <w:sz w:val="20"/>
          <w:szCs w:val="20"/>
        </w:rPr>
        <w:t xml:space="preserve">arty </w:t>
      </w:r>
      <w:r w:rsidR="00814039" w:rsidRPr="0029632B">
        <w:rPr>
          <w:rFonts w:asciiTheme="majorHAnsi" w:hAnsiTheme="majorHAnsi"/>
          <w:sz w:val="20"/>
          <w:szCs w:val="20"/>
        </w:rPr>
        <w:t>or offer</w:t>
      </w:r>
      <w:r w:rsidR="00321FA0" w:rsidRPr="0029632B">
        <w:rPr>
          <w:rFonts w:asciiTheme="majorHAnsi" w:hAnsiTheme="majorHAnsi"/>
          <w:sz w:val="20"/>
          <w:szCs w:val="20"/>
        </w:rPr>
        <w:t>ing a</w:t>
      </w:r>
      <w:r w:rsidR="00814039" w:rsidRPr="0029632B">
        <w:rPr>
          <w:rFonts w:asciiTheme="majorHAnsi" w:hAnsiTheme="majorHAnsi"/>
          <w:sz w:val="20"/>
          <w:szCs w:val="20"/>
        </w:rPr>
        <w:t xml:space="preserve"> new lay</w:t>
      </w:r>
      <w:r w:rsidR="005D03CC">
        <w:rPr>
          <w:rFonts w:asciiTheme="majorHAnsi" w:hAnsiTheme="majorHAnsi"/>
          <w:sz w:val="20"/>
          <w:szCs w:val="20"/>
        </w:rPr>
        <w:t xml:space="preserve"> </w:t>
      </w:r>
      <w:r w:rsidR="00814039" w:rsidRPr="0029632B">
        <w:rPr>
          <w:rFonts w:asciiTheme="majorHAnsi" w:hAnsiTheme="majorHAnsi"/>
          <w:sz w:val="20"/>
          <w:szCs w:val="20"/>
        </w:rPr>
        <w:t>can,</w:t>
      </w:r>
      <w:r w:rsidR="00685791" w:rsidRPr="0029632B">
        <w:rPr>
          <w:rFonts w:asciiTheme="majorHAnsi" w:hAnsiTheme="majorHAnsi"/>
          <w:sz w:val="20"/>
          <w:szCs w:val="20"/>
        </w:rPr>
        <w:t xml:space="preserve"> as set forth above and </w:t>
      </w:r>
      <w:r w:rsidR="00061426" w:rsidRPr="0029632B">
        <w:rPr>
          <w:rFonts w:asciiTheme="majorHAnsi" w:hAnsiTheme="majorHAnsi"/>
          <w:sz w:val="20"/>
          <w:szCs w:val="20"/>
        </w:rPr>
        <w:t>unl</w:t>
      </w:r>
      <w:r w:rsidR="00A33A72" w:rsidRPr="0029632B">
        <w:rPr>
          <w:rFonts w:asciiTheme="majorHAnsi" w:hAnsiTheme="majorHAnsi"/>
          <w:sz w:val="20"/>
          <w:szCs w:val="20"/>
        </w:rPr>
        <w:t xml:space="preserve">ess otherwise agreed, the </w:t>
      </w:r>
      <w:r w:rsidR="00973341" w:rsidRPr="0029632B">
        <w:rPr>
          <w:rFonts w:asciiTheme="majorHAnsi" w:hAnsiTheme="majorHAnsi"/>
          <w:sz w:val="20"/>
          <w:szCs w:val="20"/>
        </w:rPr>
        <w:t xml:space="preserve">day after </w:t>
      </w:r>
      <w:r w:rsidR="00061426" w:rsidRPr="0029632B">
        <w:rPr>
          <w:rFonts w:asciiTheme="majorHAnsi" w:hAnsiTheme="majorHAnsi"/>
          <w:sz w:val="20"/>
          <w:szCs w:val="20"/>
        </w:rPr>
        <w:t>the date stated in Owners’ notice shall be regarded as a new cancelling date under this clause.</w:t>
      </w:r>
    </w:p>
    <w:p w14:paraId="428C3ECE" w14:textId="77777777" w:rsidR="00061426" w:rsidRPr="009C0805" w:rsidRDefault="00061426" w:rsidP="0082210E">
      <w:pPr>
        <w:pStyle w:val="BridgeText"/>
        <w:rPr>
          <w:rFonts w:asciiTheme="majorHAnsi" w:hAnsiTheme="majorHAnsi"/>
          <w:sz w:val="20"/>
          <w:szCs w:val="20"/>
        </w:rPr>
      </w:pPr>
    </w:p>
    <w:p w14:paraId="428C3ECF" w14:textId="77777777" w:rsidR="00061426" w:rsidRPr="009C0805" w:rsidRDefault="00061426" w:rsidP="0082210E">
      <w:pPr>
        <w:pStyle w:val="BridgeText"/>
        <w:rPr>
          <w:rFonts w:asciiTheme="majorHAnsi" w:hAnsiTheme="majorHAnsi"/>
          <w:sz w:val="20"/>
          <w:szCs w:val="20"/>
        </w:rPr>
      </w:pPr>
      <w:r w:rsidRPr="009C0805">
        <w:rPr>
          <w:rFonts w:asciiTheme="majorHAnsi" w:hAnsiTheme="majorHAnsi"/>
          <w:sz w:val="20"/>
          <w:szCs w:val="20"/>
        </w:rPr>
        <w:t xml:space="preserve">Charterers’ exercise or non-exercise of their option </w:t>
      </w:r>
      <w:r w:rsidR="00AB78BE" w:rsidRPr="009C0805">
        <w:rPr>
          <w:rFonts w:asciiTheme="majorHAnsi" w:hAnsiTheme="majorHAnsi"/>
          <w:sz w:val="20"/>
          <w:szCs w:val="20"/>
        </w:rPr>
        <w:t>of</w:t>
      </w:r>
      <w:r w:rsidRPr="009C0805">
        <w:rPr>
          <w:rFonts w:asciiTheme="majorHAnsi" w:hAnsiTheme="majorHAnsi"/>
          <w:sz w:val="20"/>
          <w:szCs w:val="20"/>
        </w:rPr>
        <w:t xml:space="preserve"> cancel</w:t>
      </w:r>
      <w:r w:rsidR="00AB78BE" w:rsidRPr="009C0805">
        <w:rPr>
          <w:rFonts w:asciiTheme="majorHAnsi" w:hAnsiTheme="majorHAnsi"/>
          <w:sz w:val="20"/>
          <w:szCs w:val="20"/>
        </w:rPr>
        <w:t>ling</w:t>
      </w:r>
      <w:r w:rsidRPr="009C0805">
        <w:rPr>
          <w:rFonts w:asciiTheme="majorHAnsi" w:hAnsiTheme="majorHAnsi"/>
          <w:sz w:val="20"/>
          <w:szCs w:val="20"/>
        </w:rPr>
        <w:t xml:space="preserve"> shall not prejudice any claims which they otherwise </w:t>
      </w:r>
      <w:r w:rsidR="00CF08E2" w:rsidRPr="009C0805">
        <w:rPr>
          <w:rFonts w:asciiTheme="majorHAnsi" w:hAnsiTheme="majorHAnsi"/>
          <w:sz w:val="20"/>
          <w:szCs w:val="20"/>
        </w:rPr>
        <w:t xml:space="preserve">may </w:t>
      </w:r>
      <w:r w:rsidRPr="009C0805">
        <w:rPr>
          <w:rFonts w:asciiTheme="majorHAnsi" w:hAnsiTheme="majorHAnsi"/>
          <w:sz w:val="20"/>
          <w:szCs w:val="20"/>
        </w:rPr>
        <w:t>have against Owners.</w:t>
      </w:r>
    </w:p>
    <w:p w14:paraId="428C3ED0" w14:textId="77777777" w:rsidR="001D77BB" w:rsidRPr="009C0805" w:rsidRDefault="001D77BB" w:rsidP="0082210E">
      <w:pPr>
        <w:pStyle w:val="BridgeText"/>
        <w:rPr>
          <w:rFonts w:asciiTheme="majorHAnsi" w:hAnsiTheme="majorHAnsi"/>
          <w:sz w:val="20"/>
          <w:szCs w:val="20"/>
        </w:rPr>
      </w:pPr>
    </w:p>
    <w:p w14:paraId="428C3ED1" w14:textId="77777777" w:rsidR="007833B6" w:rsidRPr="009C0805" w:rsidRDefault="002C66B7" w:rsidP="007833B6">
      <w:pPr>
        <w:pStyle w:val="BridgeText"/>
        <w:rPr>
          <w:rFonts w:asciiTheme="majorHAnsi" w:hAnsiTheme="majorHAnsi"/>
          <w:b/>
          <w:bCs/>
          <w:sz w:val="20"/>
          <w:szCs w:val="20"/>
          <w:u w:val="single"/>
        </w:rPr>
      </w:pPr>
      <w:r w:rsidRPr="009C0805">
        <w:rPr>
          <w:rFonts w:asciiTheme="majorHAnsi" w:hAnsiTheme="majorHAnsi"/>
          <w:b/>
          <w:bCs/>
          <w:sz w:val="20"/>
          <w:szCs w:val="20"/>
          <w:u w:val="single"/>
        </w:rPr>
        <w:t>3</w:t>
      </w:r>
      <w:r w:rsidR="00A779BC" w:rsidRPr="009C0805">
        <w:rPr>
          <w:rFonts w:asciiTheme="majorHAnsi" w:hAnsiTheme="majorHAnsi"/>
          <w:b/>
          <w:bCs/>
          <w:sz w:val="20"/>
          <w:szCs w:val="20"/>
          <w:u w:val="single"/>
        </w:rPr>
        <w:t>6</w:t>
      </w:r>
      <w:r w:rsidR="007833B6" w:rsidRPr="009C0805">
        <w:rPr>
          <w:rFonts w:asciiTheme="majorHAnsi" w:hAnsiTheme="majorHAnsi"/>
          <w:b/>
          <w:bCs/>
          <w:sz w:val="20"/>
          <w:szCs w:val="20"/>
          <w:u w:val="single"/>
        </w:rPr>
        <w:t>.</w:t>
      </w:r>
      <w:r w:rsidR="007833B6" w:rsidRPr="009C0805">
        <w:rPr>
          <w:rFonts w:asciiTheme="majorHAnsi" w:hAnsiTheme="majorHAnsi"/>
          <w:b/>
          <w:bCs/>
          <w:sz w:val="20"/>
          <w:szCs w:val="20"/>
          <w:u w:val="single"/>
        </w:rPr>
        <w:tab/>
        <w:t>Notice of Readiness</w:t>
      </w:r>
      <w:r w:rsidR="009D5B3B" w:rsidRPr="009C0805">
        <w:rPr>
          <w:rFonts w:asciiTheme="majorHAnsi" w:hAnsiTheme="majorHAnsi"/>
          <w:b/>
          <w:bCs/>
          <w:sz w:val="20"/>
          <w:szCs w:val="20"/>
          <w:u w:val="single"/>
        </w:rPr>
        <w:t xml:space="preserve">, </w:t>
      </w:r>
      <w:r w:rsidR="000F56BD" w:rsidRPr="009C0805">
        <w:rPr>
          <w:rFonts w:asciiTheme="majorHAnsi" w:hAnsiTheme="majorHAnsi"/>
          <w:b/>
          <w:bCs/>
          <w:sz w:val="20"/>
          <w:szCs w:val="20"/>
          <w:u w:val="single"/>
        </w:rPr>
        <w:t>Commencement of laytime</w:t>
      </w:r>
    </w:p>
    <w:p w14:paraId="428C3ED2" w14:textId="77777777" w:rsidR="00CF08E2" w:rsidRPr="009C0805" w:rsidRDefault="00CF08E2" w:rsidP="00E77E59">
      <w:pPr>
        <w:autoSpaceDE w:val="0"/>
        <w:autoSpaceDN w:val="0"/>
        <w:adjustRightInd w:val="0"/>
        <w:rPr>
          <w:rFonts w:asciiTheme="majorHAnsi" w:hAnsiTheme="majorHAnsi" w:cs="Arial"/>
          <w:sz w:val="20"/>
          <w:szCs w:val="20"/>
        </w:rPr>
      </w:pPr>
      <w:r w:rsidRPr="009C0805">
        <w:rPr>
          <w:rFonts w:asciiTheme="majorHAnsi" w:hAnsiTheme="majorHAnsi" w:cs="Arial"/>
          <w:sz w:val="20"/>
          <w:szCs w:val="20"/>
        </w:rPr>
        <w:t>C</w:t>
      </w:r>
      <w:r w:rsidR="00E77E59" w:rsidRPr="009C0805">
        <w:rPr>
          <w:rFonts w:asciiTheme="majorHAnsi" w:hAnsiTheme="majorHAnsi" w:cs="Arial"/>
          <w:sz w:val="20"/>
          <w:szCs w:val="20"/>
        </w:rPr>
        <w:t xml:space="preserve">lause C. Notice of Readiness, Commencement of </w:t>
      </w:r>
      <w:r w:rsidR="007F778C">
        <w:rPr>
          <w:rFonts w:asciiTheme="majorHAnsi" w:hAnsiTheme="majorHAnsi" w:cs="Arial"/>
          <w:sz w:val="20"/>
          <w:szCs w:val="20"/>
        </w:rPr>
        <w:t>l</w:t>
      </w:r>
      <w:r w:rsidR="00E77E59" w:rsidRPr="009C0805">
        <w:rPr>
          <w:rFonts w:asciiTheme="majorHAnsi" w:hAnsiTheme="majorHAnsi" w:cs="Arial"/>
          <w:sz w:val="20"/>
          <w:szCs w:val="20"/>
        </w:rPr>
        <w:t>ay</w:t>
      </w:r>
      <w:r w:rsidR="007F778C">
        <w:rPr>
          <w:rFonts w:asciiTheme="majorHAnsi" w:hAnsiTheme="majorHAnsi" w:cs="Arial"/>
          <w:sz w:val="20"/>
          <w:szCs w:val="20"/>
        </w:rPr>
        <w:t xml:space="preserve"> </w:t>
      </w:r>
      <w:r w:rsidR="00E77E59" w:rsidRPr="009C0805">
        <w:rPr>
          <w:rFonts w:asciiTheme="majorHAnsi" w:hAnsiTheme="majorHAnsi" w:cs="Arial"/>
          <w:sz w:val="20"/>
          <w:szCs w:val="20"/>
        </w:rPr>
        <w:t xml:space="preserve">time of Yaracharter part II </w:t>
      </w:r>
      <w:r w:rsidRPr="009C0805">
        <w:rPr>
          <w:rFonts w:asciiTheme="majorHAnsi" w:hAnsiTheme="majorHAnsi" w:cs="Arial"/>
          <w:sz w:val="20"/>
          <w:szCs w:val="20"/>
        </w:rPr>
        <w:t>to be replaced by :</w:t>
      </w:r>
    </w:p>
    <w:p w14:paraId="428C3ED3" w14:textId="77777777" w:rsidR="00E77E59" w:rsidRPr="009C0805" w:rsidRDefault="00CF08E2" w:rsidP="00E77E59">
      <w:pPr>
        <w:autoSpaceDE w:val="0"/>
        <w:autoSpaceDN w:val="0"/>
        <w:adjustRightInd w:val="0"/>
        <w:rPr>
          <w:rFonts w:asciiTheme="majorHAnsi" w:hAnsiTheme="majorHAnsi" w:cs="Arial"/>
          <w:sz w:val="20"/>
          <w:szCs w:val="20"/>
        </w:rPr>
      </w:pPr>
      <w:r w:rsidRPr="009C0805">
        <w:rPr>
          <w:rFonts w:asciiTheme="majorHAnsi" w:hAnsiTheme="majorHAnsi" w:cs="Arial"/>
          <w:sz w:val="20"/>
          <w:szCs w:val="20"/>
        </w:rPr>
        <w:t xml:space="preserve"> </w:t>
      </w:r>
    </w:p>
    <w:p w14:paraId="428C3ED4" w14:textId="77777777" w:rsidR="007C0FF2" w:rsidRPr="0029632B" w:rsidRDefault="00E77E59" w:rsidP="007C0FF2">
      <w:pPr>
        <w:pStyle w:val="ListParagraph"/>
        <w:numPr>
          <w:ilvl w:val="0"/>
          <w:numId w:val="18"/>
        </w:numPr>
        <w:autoSpaceDE w:val="0"/>
        <w:autoSpaceDN w:val="0"/>
        <w:adjustRightInd w:val="0"/>
        <w:rPr>
          <w:rFonts w:asciiTheme="majorHAnsi" w:hAnsiTheme="majorHAnsi" w:cs="Arial"/>
          <w:sz w:val="20"/>
          <w:szCs w:val="20"/>
        </w:rPr>
      </w:pPr>
      <w:r w:rsidRPr="009C0805">
        <w:rPr>
          <w:rFonts w:asciiTheme="majorHAnsi" w:hAnsiTheme="majorHAnsi" w:cs="Arial"/>
          <w:sz w:val="20"/>
          <w:szCs w:val="20"/>
        </w:rPr>
        <w:t xml:space="preserve">Notice of Readiness at all </w:t>
      </w:r>
      <w:r w:rsidRPr="0029632B">
        <w:rPr>
          <w:rFonts w:asciiTheme="majorHAnsi" w:hAnsiTheme="majorHAnsi" w:cs="Arial"/>
          <w:sz w:val="20"/>
          <w:szCs w:val="20"/>
        </w:rPr>
        <w:t>loading</w:t>
      </w:r>
      <w:r w:rsidRPr="009C0805">
        <w:rPr>
          <w:rFonts w:asciiTheme="majorHAnsi" w:hAnsiTheme="majorHAnsi" w:cs="Arial"/>
          <w:sz w:val="20"/>
          <w:szCs w:val="20"/>
        </w:rPr>
        <w:t xml:space="preserve"> ports shall be given </w:t>
      </w:r>
      <w:r w:rsidR="00F42E27" w:rsidRPr="009C0805">
        <w:rPr>
          <w:rFonts w:asciiTheme="majorHAnsi" w:hAnsiTheme="majorHAnsi" w:cs="Arial"/>
          <w:sz w:val="20"/>
          <w:szCs w:val="20"/>
        </w:rPr>
        <w:t xml:space="preserve">in writing </w:t>
      </w:r>
      <w:r w:rsidRPr="009C0805">
        <w:rPr>
          <w:rFonts w:asciiTheme="majorHAnsi" w:hAnsiTheme="majorHAnsi" w:cs="Arial"/>
          <w:sz w:val="20"/>
          <w:szCs w:val="20"/>
        </w:rPr>
        <w:t xml:space="preserve">to Shippers, Charterers </w:t>
      </w:r>
      <w:r w:rsidR="00074222" w:rsidRPr="009C0805">
        <w:rPr>
          <w:rFonts w:asciiTheme="majorHAnsi" w:hAnsiTheme="majorHAnsi" w:cs="Arial"/>
          <w:sz w:val="20"/>
          <w:szCs w:val="20"/>
        </w:rPr>
        <w:t xml:space="preserve">and </w:t>
      </w:r>
      <w:r w:rsidR="00CC6BC2" w:rsidRPr="009C0805">
        <w:rPr>
          <w:rFonts w:asciiTheme="majorHAnsi" w:hAnsiTheme="majorHAnsi" w:cs="Arial"/>
          <w:sz w:val="20"/>
          <w:szCs w:val="20"/>
        </w:rPr>
        <w:t>t</w:t>
      </w:r>
      <w:r w:rsidRPr="009C0805">
        <w:rPr>
          <w:rFonts w:asciiTheme="majorHAnsi" w:hAnsiTheme="majorHAnsi" w:cs="Arial"/>
          <w:sz w:val="20"/>
          <w:szCs w:val="20"/>
        </w:rPr>
        <w:t>heir Agents.</w:t>
      </w:r>
      <w:r w:rsidR="00726E66" w:rsidRPr="009C0805">
        <w:rPr>
          <w:rFonts w:asciiTheme="majorHAnsi" w:hAnsiTheme="majorHAnsi" w:cs="Arial"/>
          <w:sz w:val="20"/>
          <w:szCs w:val="20"/>
        </w:rPr>
        <w:t xml:space="preserve"> </w:t>
      </w:r>
      <w:r w:rsidRPr="0029632B">
        <w:rPr>
          <w:rFonts w:asciiTheme="majorHAnsi" w:hAnsiTheme="majorHAnsi" w:cs="Arial"/>
          <w:sz w:val="20"/>
          <w:szCs w:val="20"/>
        </w:rPr>
        <w:t xml:space="preserve">Notice of Readiness at all discharging ports shall be given </w:t>
      </w:r>
      <w:r w:rsidR="00F42E27" w:rsidRPr="0029632B">
        <w:rPr>
          <w:rFonts w:asciiTheme="majorHAnsi" w:hAnsiTheme="majorHAnsi" w:cs="Arial"/>
          <w:sz w:val="20"/>
          <w:szCs w:val="20"/>
        </w:rPr>
        <w:t xml:space="preserve">in writing </w:t>
      </w:r>
      <w:r w:rsidRPr="0029632B">
        <w:rPr>
          <w:rFonts w:asciiTheme="majorHAnsi" w:hAnsiTheme="majorHAnsi" w:cs="Arial"/>
          <w:sz w:val="20"/>
          <w:szCs w:val="20"/>
        </w:rPr>
        <w:t xml:space="preserve">to Receivers, Charterers </w:t>
      </w:r>
      <w:r w:rsidR="00CF08E2" w:rsidRPr="0029632B">
        <w:rPr>
          <w:rFonts w:asciiTheme="majorHAnsi" w:hAnsiTheme="majorHAnsi" w:cs="Arial"/>
          <w:sz w:val="20"/>
          <w:szCs w:val="20"/>
        </w:rPr>
        <w:t>and</w:t>
      </w:r>
      <w:r w:rsidRPr="0029632B">
        <w:rPr>
          <w:rFonts w:asciiTheme="majorHAnsi" w:hAnsiTheme="majorHAnsi" w:cs="Arial"/>
          <w:sz w:val="20"/>
          <w:szCs w:val="20"/>
        </w:rPr>
        <w:t xml:space="preserve"> their Agents.</w:t>
      </w:r>
    </w:p>
    <w:p w14:paraId="428C3ED5" w14:textId="77777777" w:rsidR="00E77E59" w:rsidRPr="009C0805" w:rsidRDefault="00E77E59" w:rsidP="007C0FF2">
      <w:pPr>
        <w:pStyle w:val="ListParagraph"/>
        <w:autoSpaceDE w:val="0"/>
        <w:autoSpaceDN w:val="0"/>
        <w:adjustRightInd w:val="0"/>
        <w:ind w:left="360"/>
        <w:rPr>
          <w:rFonts w:asciiTheme="majorHAnsi" w:hAnsiTheme="majorHAnsi" w:cs="Arial"/>
          <w:sz w:val="20"/>
          <w:szCs w:val="20"/>
        </w:rPr>
      </w:pPr>
      <w:r w:rsidRPr="009C0805">
        <w:rPr>
          <w:rFonts w:asciiTheme="majorHAnsi" w:hAnsiTheme="majorHAnsi" w:cs="Arial"/>
          <w:sz w:val="20"/>
          <w:szCs w:val="20"/>
        </w:rPr>
        <w:t xml:space="preserve"> </w:t>
      </w:r>
    </w:p>
    <w:p w14:paraId="428C3ED6" w14:textId="77777777" w:rsidR="00F821AB" w:rsidRPr="009C0805" w:rsidRDefault="00F821AB" w:rsidP="0008470B">
      <w:pPr>
        <w:pStyle w:val="ListParagraph"/>
        <w:numPr>
          <w:ilvl w:val="0"/>
          <w:numId w:val="18"/>
        </w:numPr>
        <w:autoSpaceDE w:val="0"/>
        <w:autoSpaceDN w:val="0"/>
        <w:adjustRightInd w:val="0"/>
        <w:rPr>
          <w:rFonts w:asciiTheme="majorHAnsi" w:hAnsiTheme="majorHAnsi" w:cs="Arial"/>
          <w:color w:val="000000"/>
          <w:sz w:val="20"/>
          <w:szCs w:val="20"/>
        </w:rPr>
      </w:pPr>
      <w:r w:rsidRPr="009C0805">
        <w:rPr>
          <w:rFonts w:asciiTheme="majorHAnsi" w:hAnsiTheme="majorHAnsi" w:cs="Arial"/>
          <w:sz w:val="20"/>
          <w:szCs w:val="20"/>
        </w:rPr>
        <w:t>The</w:t>
      </w:r>
      <w:r w:rsidRPr="009C0805">
        <w:rPr>
          <w:rFonts w:asciiTheme="majorHAnsi" w:hAnsiTheme="majorHAnsi" w:cs="Arial"/>
          <w:color w:val="000000"/>
          <w:sz w:val="20"/>
          <w:szCs w:val="20"/>
        </w:rPr>
        <w:t xml:space="preserve"> Notice of Readiness shall not be given before the vessel </w:t>
      </w:r>
      <w:r w:rsidR="00713E30" w:rsidRPr="0029632B">
        <w:rPr>
          <w:rFonts w:asciiTheme="majorHAnsi" w:hAnsiTheme="majorHAnsi" w:cs="Arial"/>
          <w:sz w:val="20"/>
          <w:szCs w:val="20"/>
        </w:rPr>
        <w:t>has</w:t>
      </w:r>
      <w:r w:rsidRPr="0029632B">
        <w:rPr>
          <w:rFonts w:asciiTheme="majorHAnsi" w:hAnsiTheme="majorHAnsi" w:cs="Arial"/>
          <w:sz w:val="20"/>
          <w:szCs w:val="20"/>
        </w:rPr>
        <w:t xml:space="preserve"> </w:t>
      </w:r>
      <w:r w:rsidR="00713E30" w:rsidRPr="0029632B">
        <w:rPr>
          <w:rFonts w:asciiTheme="majorHAnsi" w:hAnsiTheme="majorHAnsi" w:cs="Arial"/>
          <w:sz w:val="20"/>
          <w:szCs w:val="20"/>
        </w:rPr>
        <w:t>berthed</w:t>
      </w:r>
      <w:r w:rsidR="00814039" w:rsidRPr="0029632B">
        <w:rPr>
          <w:rFonts w:asciiTheme="majorHAnsi" w:hAnsiTheme="majorHAnsi" w:cs="Arial"/>
          <w:sz w:val="20"/>
          <w:szCs w:val="20"/>
        </w:rPr>
        <w:t xml:space="preserve"> at the designated berth</w:t>
      </w:r>
      <w:r w:rsidR="00713E30" w:rsidRPr="0029632B">
        <w:rPr>
          <w:rFonts w:asciiTheme="majorHAnsi" w:hAnsiTheme="majorHAnsi" w:cs="Arial"/>
          <w:sz w:val="20"/>
          <w:szCs w:val="20"/>
        </w:rPr>
        <w:t xml:space="preserve"> </w:t>
      </w:r>
      <w:r w:rsidRPr="0029632B">
        <w:rPr>
          <w:rFonts w:asciiTheme="majorHAnsi" w:hAnsiTheme="majorHAnsi" w:cs="Arial"/>
          <w:sz w:val="20"/>
          <w:szCs w:val="20"/>
        </w:rPr>
        <w:t xml:space="preserve"> or </w:t>
      </w:r>
      <w:r w:rsidR="00713E30" w:rsidRPr="0029632B">
        <w:rPr>
          <w:rFonts w:asciiTheme="majorHAnsi" w:hAnsiTheme="majorHAnsi" w:cs="Arial"/>
          <w:sz w:val="20"/>
          <w:szCs w:val="20"/>
        </w:rPr>
        <w:t xml:space="preserve">has arrived </w:t>
      </w:r>
      <w:r w:rsidRPr="0029632B">
        <w:rPr>
          <w:rFonts w:asciiTheme="majorHAnsi" w:hAnsiTheme="majorHAnsi" w:cs="Arial"/>
          <w:sz w:val="20"/>
          <w:szCs w:val="20"/>
        </w:rPr>
        <w:t xml:space="preserve">at </w:t>
      </w:r>
      <w:r w:rsidR="00713E30" w:rsidRPr="0029632B">
        <w:rPr>
          <w:rFonts w:asciiTheme="majorHAnsi" w:hAnsiTheme="majorHAnsi" w:cs="Arial"/>
          <w:sz w:val="20"/>
          <w:szCs w:val="20"/>
        </w:rPr>
        <w:t xml:space="preserve">the </w:t>
      </w:r>
      <w:r w:rsidR="005C6B03">
        <w:rPr>
          <w:rFonts w:asciiTheme="majorHAnsi" w:hAnsiTheme="majorHAnsi" w:cs="Arial"/>
          <w:sz w:val="20"/>
          <w:szCs w:val="20"/>
        </w:rPr>
        <w:t xml:space="preserve">agreed </w:t>
      </w:r>
      <w:r w:rsidR="00713E30" w:rsidRPr="0029632B">
        <w:rPr>
          <w:rFonts w:asciiTheme="majorHAnsi" w:hAnsiTheme="majorHAnsi" w:cs="Arial"/>
          <w:sz w:val="20"/>
          <w:szCs w:val="20"/>
        </w:rPr>
        <w:t xml:space="preserve">ports </w:t>
      </w:r>
      <w:r w:rsidRPr="009C0805">
        <w:rPr>
          <w:rFonts w:asciiTheme="majorHAnsi" w:hAnsiTheme="majorHAnsi" w:cs="Arial"/>
          <w:color w:val="000000"/>
          <w:sz w:val="20"/>
          <w:szCs w:val="20"/>
        </w:rPr>
        <w:t xml:space="preserve">customary </w:t>
      </w:r>
      <w:r w:rsidR="005C6B03">
        <w:rPr>
          <w:rFonts w:asciiTheme="majorHAnsi" w:hAnsiTheme="majorHAnsi" w:cs="Arial"/>
          <w:color w:val="000000"/>
          <w:sz w:val="20"/>
          <w:szCs w:val="20"/>
        </w:rPr>
        <w:t xml:space="preserve">/ designated </w:t>
      </w:r>
      <w:r w:rsidRPr="009C0805">
        <w:rPr>
          <w:rFonts w:asciiTheme="majorHAnsi" w:hAnsiTheme="majorHAnsi" w:cs="Arial"/>
          <w:color w:val="000000"/>
          <w:sz w:val="20"/>
          <w:szCs w:val="20"/>
        </w:rPr>
        <w:t>waiting place</w:t>
      </w:r>
      <w:r w:rsidR="00713E30" w:rsidRPr="009C0805">
        <w:rPr>
          <w:rFonts w:asciiTheme="majorHAnsi" w:hAnsiTheme="majorHAnsi" w:cs="Arial"/>
          <w:color w:val="000000"/>
          <w:sz w:val="20"/>
          <w:szCs w:val="20"/>
        </w:rPr>
        <w:t xml:space="preserve"> </w:t>
      </w:r>
      <w:r w:rsidRPr="009C0805">
        <w:rPr>
          <w:rFonts w:asciiTheme="majorHAnsi" w:hAnsiTheme="majorHAnsi" w:cs="Arial"/>
          <w:color w:val="000000"/>
          <w:sz w:val="20"/>
          <w:szCs w:val="20"/>
        </w:rPr>
        <w:t>within the port and in all respects ready to receive respectively discharge the cargo under this Charter Party</w:t>
      </w:r>
      <w:r w:rsidR="00DD3E4D">
        <w:rPr>
          <w:rFonts w:asciiTheme="majorHAnsi" w:hAnsiTheme="majorHAnsi" w:cs="Arial"/>
          <w:color w:val="000000"/>
          <w:sz w:val="20"/>
          <w:szCs w:val="20"/>
        </w:rPr>
        <w:t>.</w:t>
      </w:r>
    </w:p>
    <w:p w14:paraId="428C3ED7" w14:textId="77777777" w:rsidR="007833B6" w:rsidRPr="009C0805" w:rsidRDefault="007833B6" w:rsidP="007C0FF2">
      <w:pPr>
        <w:pStyle w:val="ListParagraph"/>
        <w:autoSpaceDE w:val="0"/>
        <w:autoSpaceDN w:val="0"/>
        <w:adjustRightInd w:val="0"/>
        <w:ind w:left="360"/>
        <w:rPr>
          <w:rFonts w:asciiTheme="majorHAnsi" w:hAnsiTheme="majorHAnsi" w:cs="Arial"/>
          <w:color w:val="000000"/>
          <w:sz w:val="20"/>
          <w:szCs w:val="20"/>
        </w:rPr>
      </w:pPr>
      <w:r w:rsidRPr="009C0805">
        <w:rPr>
          <w:rFonts w:asciiTheme="majorHAnsi" w:hAnsiTheme="majorHAnsi" w:cs="Arial"/>
          <w:color w:val="000000"/>
          <w:sz w:val="20"/>
          <w:szCs w:val="20"/>
        </w:rPr>
        <w:t xml:space="preserve"> </w:t>
      </w:r>
    </w:p>
    <w:p w14:paraId="428C3ED8" w14:textId="77777777" w:rsidR="007C0FF2" w:rsidRPr="009C0805" w:rsidRDefault="007C0FF2" w:rsidP="007C0FF2">
      <w:pPr>
        <w:pStyle w:val="ListParagraph"/>
        <w:numPr>
          <w:ilvl w:val="0"/>
          <w:numId w:val="18"/>
        </w:numPr>
        <w:autoSpaceDE w:val="0"/>
        <w:autoSpaceDN w:val="0"/>
        <w:adjustRightInd w:val="0"/>
        <w:rPr>
          <w:rFonts w:asciiTheme="majorHAnsi" w:hAnsiTheme="majorHAnsi" w:cs="Arial"/>
          <w:i/>
          <w:color w:val="000000"/>
          <w:sz w:val="20"/>
          <w:szCs w:val="20"/>
          <w:lang w:val="en-US"/>
        </w:rPr>
      </w:pPr>
      <w:r w:rsidRPr="009C0805">
        <w:rPr>
          <w:rFonts w:asciiTheme="majorHAnsi" w:hAnsiTheme="majorHAnsi" w:cs="Arial"/>
          <w:color w:val="000000"/>
          <w:sz w:val="20"/>
          <w:szCs w:val="20"/>
          <w:lang w:val="en-US"/>
        </w:rPr>
        <w:t>The lay</w:t>
      </w:r>
      <w:r w:rsidR="004C0FCB">
        <w:rPr>
          <w:rFonts w:asciiTheme="majorHAnsi" w:hAnsiTheme="majorHAnsi" w:cs="Arial"/>
          <w:color w:val="000000"/>
          <w:sz w:val="20"/>
          <w:szCs w:val="20"/>
          <w:lang w:val="en-US"/>
        </w:rPr>
        <w:t xml:space="preserve"> </w:t>
      </w:r>
      <w:r w:rsidRPr="009C0805">
        <w:rPr>
          <w:rFonts w:asciiTheme="majorHAnsi" w:hAnsiTheme="majorHAnsi" w:cs="Arial"/>
          <w:color w:val="000000"/>
          <w:sz w:val="20"/>
          <w:szCs w:val="20"/>
          <w:lang w:val="en-US"/>
        </w:rPr>
        <w:t>time for loading and discharging shall commence at 14.00 h</w:t>
      </w:r>
      <w:r w:rsidR="001D620E">
        <w:rPr>
          <w:rFonts w:asciiTheme="majorHAnsi" w:hAnsiTheme="majorHAnsi" w:cs="Arial"/>
          <w:color w:val="000000"/>
          <w:sz w:val="20"/>
          <w:szCs w:val="20"/>
          <w:lang w:val="en-US"/>
        </w:rPr>
        <w:t>ou</w:t>
      </w:r>
      <w:r w:rsidRPr="009C0805">
        <w:rPr>
          <w:rFonts w:asciiTheme="majorHAnsi" w:hAnsiTheme="majorHAnsi" w:cs="Arial"/>
          <w:color w:val="000000"/>
          <w:sz w:val="20"/>
          <w:szCs w:val="20"/>
          <w:lang w:val="en-US"/>
        </w:rPr>
        <w:t>rs if a</w:t>
      </w:r>
      <w:r w:rsidRPr="009C0805">
        <w:rPr>
          <w:rFonts w:asciiTheme="majorHAnsi" w:hAnsiTheme="majorHAnsi" w:cs="Arial"/>
          <w:i/>
          <w:color w:val="000000"/>
          <w:sz w:val="20"/>
          <w:szCs w:val="20"/>
          <w:lang w:val="en-US"/>
        </w:rPr>
        <w:t xml:space="preserve"> </w:t>
      </w:r>
      <w:r w:rsidRPr="009C0805">
        <w:rPr>
          <w:rFonts w:asciiTheme="majorHAnsi" w:hAnsiTheme="majorHAnsi" w:cs="Arial"/>
          <w:color w:val="000000"/>
          <w:sz w:val="20"/>
          <w:szCs w:val="20"/>
          <w:lang w:val="en-US"/>
        </w:rPr>
        <w:t>valid written Notice of Readiness is given</w:t>
      </w:r>
      <w:r w:rsidR="00713E30" w:rsidRPr="009C0805">
        <w:rPr>
          <w:rFonts w:asciiTheme="majorHAnsi" w:hAnsiTheme="majorHAnsi" w:cs="Arial"/>
          <w:color w:val="000000"/>
          <w:sz w:val="20"/>
          <w:szCs w:val="20"/>
          <w:lang w:val="en-US"/>
        </w:rPr>
        <w:t xml:space="preserve"> </w:t>
      </w:r>
      <w:r w:rsidRPr="009C0805">
        <w:rPr>
          <w:rFonts w:asciiTheme="majorHAnsi" w:hAnsiTheme="majorHAnsi" w:cs="Arial"/>
          <w:color w:val="000000"/>
          <w:sz w:val="20"/>
          <w:szCs w:val="20"/>
          <w:lang w:val="en-US"/>
        </w:rPr>
        <w:t>up to and including 1</w:t>
      </w:r>
      <w:r w:rsidR="001D61EF" w:rsidRPr="009C0805">
        <w:rPr>
          <w:rFonts w:asciiTheme="majorHAnsi" w:hAnsiTheme="majorHAnsi" w:cs="Arial"/>
          <w:color w:val="000000"/>
          <w:sz w:val="20"/>
          <w:szCs w:val="20"/>
          <w:lang w:val="en-US"/>
        </w:rPr>
        <w:t>2</w:t>
      </w:r>
      <w:r w:rsidRPr="009C0805">
        <w:rPr>
          <w:rFonts w:asciiTheme="majorHAnsi" w:hAnsiTheme="majorHAnsi" w:cs="Arial"/>
          <w:color w:val="000000"/>
          <w:sz w:val="20"/>
          <w:szCs w:val="20"/>
          <w:lang w:val="en-US"/>
        </w:rPr>
        <w:t>.00 hours on a working day and at 08.00 hours next working day if valid written Notice of Readiness is given during office hours after 1</w:t>
      </w:r>
      <w:r w:rsidR="001D61EF" w:rsidRPr="009C0805">
        <w:rPr>
          <w:rFonts w:asciiTheme="majorHAnsi" w:hAnsiTheme="majorHAnsi" w:cs="Arial"/>
          <w:color w:val="000000"/>
          <w:sz w:val="20"/>
          <w:szCs w:val="20"/>
          <w:lang w:val="en-US"/>
        </w:rPr>
        <w:t>2</w:t>
      </w:r>
      <w:r w:rsidRPr="009C0805">
        <w:rPr>
          <w:rFonts w:asciiTheme="majorHAnsi" w:hAnsiTheme="majorHAnsi" w:cs="Arial"/>
          <w:color w:val="000000"/>
          <w:sz w:val="20"/>
          <w:szCs w:val="20"/>
          <w:lang w:val="en-US"/>
        </w:rPr>
        <w:t>.00 h</w:t>
      </w:r>
      <w:r w:rsidR="001D620E">
        <w:rPr>
          <w:rFonts w:asciiTheme="majorHAnsi" w:hAnsiTheme="majorHAnsi" w:cs="Arial"/>
          <w:color w:val="000000"/>
          <w:sz w:val="20"/>
          <w:szCs w:val="20"/>
          <w:lang w:val="en-US"/>
        </w:rPr>
        <w:t>ou</w:t>
      </w:r>
      <w:r w:rsidRPr="009C0805">
        <w:rPr>
          <w:rFonts w:asciiTheme="majorHAnsi" w:hAnsiTheme="majorHAnsi" w:cs="Arial"/>
          <w:color w:val="000000"/>
          <w:sz w:val="20"/>
          <w:szCs w:val="20"/>
          <w:lang w:val="en-US"/>
        </w:rPr>
        <w:t xml:space="preserve">rs, </w:t>
      </w:r>
      <w:r w:rsidRPr="00581643">
        <w:rPr>
          <w:rFonts w:asciiTheme="majorHAnsi" w:hAnsiTheme="majorHAnsi" w:cs="Arial"/>
          <w:color w:val="000000"/>
          <w:sz w:val="20"/>
          <w:szCs w:val="20"/>
          <w:lang w:val="en-US"/>
        </w:rPr>
        <w:t>unless</w:t>
      </w:r>
      <w:r w:rsidRPr="009C0805">
        <w:rPr>
          <w:rFonts w:asciiTheme="majorHAnsi" w:hAnsiTheme="majorHAnsi" w:cs="Arial"/>
          <w:color w:val="000000"/>
          <w:sz w:val="20"/>
          <w:szCs w:val="20"/>
          <w:lang w:val="en-US"/>
        </w:rPr>
        <w:t xml:space="preserve"> work is commenced earlier, such time actually used shall count half.</w:t>
      </w:r>
    </w:p>
    <w:p w14:paraId="428C3ED9" w14:textId="77777777" w:rsidR="007C0FF2" w:rsidRPr="009C0805" w:rsidRDefault="007C0FF2" w:rsidP="007C0FF2">
      <w:pPr>
        <w:autoSpaceDE w:val="0"/>
        <w:autoSpaceDN w:val="0"/>
        <w:adjustRightInd w:val="0"/>
        <w:ind w:left="360"/>
        <w:rPr>
          <w:rFonts w:asciiTheme="majorHAnsi" w:hAnsiTheme="majorHAnsi" w:cs="Arial"/>
          <w:color w:val="000000"/>
          <w:sz w:val="20"/>
          <w:szCs w:val="20"/>
          <w:lang w:val="en-US"/>
        </w:rPr>
      </w:pPr>
    </w:p>
    <w:p w14:paraId="428C3EDA" w14:textId="77777777" w:rsidR="00222486" w:rsidRPr="009C0805" w:rsidRDefault="00713E30" w:rsidP="00992E9F">
      <w:pPr>
        <w:autoSpaceDE w:val="0"/>
        <w:autoSpaceDN w:val="0"/>
        <w:adjustRightInd w:val="0"/>
        <w:ind w:left="360"/>
        <w:rPr>
          <w:rFonts w:asciiTheme="majorHAnsi" w:hAnsiTheme="majorHAnsi" w:cs="Arial"/>
          <w:i/>
          <w:strike/>
          <w:color w:val="FF0000"/>
          <w:sz w:val="20"/>
          <w:szCs w:val="20"/>
          <w:lang w:val="en-US"/>
        </w:rPr>
      </w:pPr>
      <w:r w:rsidRPr="0029632B">
        <w:rPr>
          <w:rFonts w:asciiTheme="majorHAnsi" w:hAnsiTheme="majorHAnsi" w:cs="Arial"/>
          <w:sz w:val="20"/>
          <w:szCs w:val="20"/>
          <w:lang w:val="en-US"/>
        </w:rPr>
        <w:t xml:space="preserve">Notice of Readiness </w:t>
      </w:r>
      <w:r w:rsidR="009D5B3B" w:rsidRPr="00581643">
        <w:rPr>
          <w:rFonts w:asciiTheme="majorHAnsi" w:hAnsiTheme="majorHAnsi" w:cs="Arial"/>
          <w:sz w:val="20"/>
          <w:szCs w:val="20"/>
          <w:lang w:val="en-US"/>
        </w:rPr>
        <w:t>at loading and discharging ports shall be given during office hours</w:t>
      </w:r>
      <w:r w:rsidR="009D5B3B" w:rsidRPr="009C0805">
        <w:rPr>
          <w:rFonts w:asciiTheme="majorHAnsi" w:hAnsiTheme="majorHAnsi" w:cs="Arial"/>
          <w:sz w:val="20"/>
          <w:szCs w:val="20"/>
          <w:lang w:val="en-US"/>
        </w:rPr>
        <w:t xml:space="preserve"> only.  </w:t>
      </w:r>
    </w:p>
    <w:p w14:paraId="428C3EDB" w14:textId="77777777" w:rsidR="00222486" w:rsidRPr="009C0805" w:rsidRDefault="00222486" w:rsidP="007833B6">
      <w:pPr>
        <w:autoSpaceDE w:val="0"/>
        <w:autoSpaceDN w:val="0"/>
        <w:adjustRightInd w:val="0"/>
        <w:rPr>
          <w:rFonts w:asciiTheme="majorHAnsi" w:hAnsiTheme="majorHAnsi" w:cs="Arial"/>
          <w:color w:val="000000"/>
          <w:sz w:val="20"/>
          <w:szCs w:val="20"/>
          <w:lang w:val="en-US"/>
        </w:rPr>
      </w:pPr>
    </w:p>
    <w:p w14:paraId="428C3EDC" w14:textId="77777777" w:rsidR="00713E30" w:rsidRPr="009C0805" w:rsidRDefault="00E47434" w:rsidP="00713E30">
      <w:pPr>
        <w:pStyle w:val="BridgeText"/>
        <w:numPr>
          <w:ilvl w:val="0"/>
          <w:numId w:val="18"/>
        </w:numPr>
        <w:rPr>
          <w:rFonts w:asciiTheme="majorHAnsi" w:hAnsiTheme="majorHAnsi"/>
          <w:sz w:val="20"/>
          <w:szCs w:val="20"/>
        </w:rPr>
      </w:pPr>
      <w:r w:rsidRPr="009C0805">
        <w:rPr>
          <w:rFonts w:asciiTheme="majorHAnsi" w:hAnsiTheme="majorHAnsi"/>
          <w:sz w:val="20"/>
          <w:szCs w:val="20"/>
        </w:rPr>
        <w:t>At the first port of loading lay</w:t>
      </w:r>
      <w:r w:rsidR="004C0FCB">
        <w:rPr>
          <w:rFonts w:asciiTheme="majorHAnsi" w:hAnsiTheme="majorHAnsi"/>
          <w:sz w:val="20"/>
          <w:szCs w:val="20"/>
        </w:rPr>
        <w:t xml:space="preserve"> </w:t>
      </w:r>
      <w:r w:rsidRPr="009C0805">
        <w:rPr>
          <w:rFonts w:asciiTheme="majorHAnsi" w:hAnsiTheme="majorHAnsi"/>
          <w:sz w:val="20"/>
          <w:szCs w:val="20"/>
        </w:rPr>
        <w:t>time shall in no event commence prior to 14.00 hours on the first day of  the agreed lay</w:t>
      </w:r>
      <w:r w:rsidR="004C0FCB">
        <w:rPr>
          <w:rFonts w:asciiTheme="majorHAnsi" w:hAnsiTheme="majorHAnsi"/>
          <w:sz w:val="20"/>
          <w:szCs w:val="20"/>
        </w:rPr>
        <w:t xml:space="preserve"> </w:t>
      </w:r>
      <w:r w:rsidRPr="009C0805">
        <w:rPr>
          <w:rFonts w:asciiTheme="majorHAnsi" w:hAnsiTheme="majorHAnsi"/>
          <w:sz w:val="20"/>
          <w:szCs w:val="20"/>
        </w:rPr>
        <w:t xml:space="preserve">can, </w:t>
      </w:r>
      <w:r w:rsidRPr="0029632B">
        <w:rPr>
          <w:rFonts w:asciiTheme="majorHAnsi" w:hAnsiTheme="majorHAnsi"/>
          <w:sz w:val="20"/>
          <w:szCs w:val="20"/>
        </w:rPr>
        <w:t>unless</w:t>
      </w:r>
      <w:r w:rsidRPr="009C0805">
        <w:rPr>
          <w:rFonts w:asciiTheme="majorHAnsi" w:hAnsiTheme="majorHAnsi"/>
          <w:sz w:val="20"/>
          <w:szCs w:val="20"/>
        </w:rPr>
        <w:t xml:space="preserve"> work is commenced earlier, in which event such time actually used shall count half.</w:t>
      </w:r>
    </w:p>
    <w:p w14:paraId="428C3EDD" w14:textId="77777777" w:rsidR="0054674B" w:rsidRPr="009C0805" w:rsidRDefault="0054674B" w:rsidP="0054674B">
      <w:pPr>
        <w:pStyle w:val="BridgeText"/>
        <w:ind w:left="360"/>
        <w:rPr>
          <w:rFonts w:asciiTheme="majorHAnsi" w:hAnsiTheme="majorHAnsi"/>
          <w:sz w:val="20"/>
          <w:szCs w:val="20"/>
        </w:rPr>
      </w:pPr>
    </w:p>
    <w:p w14:paraId="428C3EDE" w14:textId="77777777" w:rsidR="00713E30" w:rsidRPr="0029632B" w:rsidRDefault="00713E30" w:rsidP="00713E30">
      <w:pPr>
        <w:pStyle w:val="BridgeText"/>
        <w:numPr>
          <w:ilvl w:val="0"/>
          <w:numId w:val="18"/>
        </w:numPr>
        <w:rPr>
          <w:rFonts w:asciiTheme="majorHAnsi" w:hAnsiTheme="majorHAnsi"/>
          <w:sz w:val="20"/>
          <w:szCs w:val="20"/>
        </w:rPr>
      </w:pPr>
      <w:r w:rsidRPr="0029632B">
        <w:rPr>
          <w:rFonts w:asciiTheme="majorHAnsi" w:hAnsiTheme="majorHAnsi"/>
          <w:sz w:val="20"/>
          <w:szCs w:val="20"/>
        </w:rPr>
        <w:lastRenderedPageBreak/>
        <w:t xml:space="preserve">If </w:t>
      </w:r>
      <w:r w:rsidR="002F4E9E" w:rsidRPr="0029632B">
        <w:rPr>
          <w:rFonts w:asciiTheme="majorHAnsi" w:hAnsiTheme="majorHAnsi"/>
          <w:sz w:val="20"/>
          <w:szCs w:val="20"/>
        </w:rPr>
        <w:t xml:space="preserve">more than </w:t>
      </w:r>
      <w:r w:rsidR="00321FA0" w:rsidRPr="0029632B">
        <w:rPr>
          <w:rFonts w:asciiTheme="majorHAnsi" w:hAnsiTheme="majorHAnsi"/>
          <w:sz w:val="20"/>
          <w:szCs w:val="20"/>
        </w:rPr>
        <w:t>one</w:t>
      </w:r>
      <w:r w:rsidR="0054674B" w:rsidRPr="0029632B">
        <w:rPr>
          <w:rFonts w:asciiTheme="majorHAnsi" w:hAnsiTheme="majorHAnsi"/>
          <w:sz w:val="20"/>
          <w:szCs w:val="20"/>
        </w:rPr>
        <w:t xml:space="preserve"> loading / discharg</w:t>
      </w:r>
      <w:r w:rsidR="00321FA0" w:rsidRPr="0029632B">
        <w:rPr>
          <w:rFonts w:asciiTheme="majorHAnsi" w:hAnsiTheme="majorHAnsi"/>
          <w:sz w:val="20"/>
          <w:szCs w:val="20"/>
        </w:rPr>
        <w:t>ing</w:t>
      </w:r>
      <w:r w:rsidR="0054674B" w:rsidRPr="0029632B">
        <w:rPr>
          <w:rFonts w:asciiTheme="majorHAnsi" w:hAnsiTheme="majorHAnsi"/>
          <w:sz w:val="20"/>
          <w:szCs w:val="20"/>
        </w:rPr>
        <w:t xml:space="preserve"> port is</w:t>
      </w:r>
      <w:r w:rsidR="002F4E9E" w:rsidRPr="0029632B">
        <w:rPr>
          <w:rFonts w:asciiTheme="majorHAnsi" w:hAnsiTheme="majorHAnsi"/>
          <w:sz w:val="20"/>
          <w:szCs w:val="20"/>
        </w:rPr>
        <w:t xml:space="preserve"> agreed</w:t>
      </w:r>
      <w:r w:rsidR="0054674B" w:rsidRPr="0029632B">
        <w:rPr>
          <w:rFonts w:asciiTheme="majorHAnsi" w:hAnsiTheme="majorHAnsi"/>
          <w:sz w:val="20"/>
          <w:szCs w:val="20"/>
        </w:rPr>
        <w:t xml:space="preserve"> </w:t>
      </w:r>
      <w:r w:rsidR="005516EC" w:rsidRPr="0029632B">
        <w:rPr>
          <w:rFonts w:asciiTheme="majorHAnsi" w:hAnsiTheme="majorHAnsi"/>
          <w:sz w:val="20"/>
          <w:szCs w:val="20"/>
        </w:rPr>
        <w:t>in th</w:t>
      </w:r>
      <w:r w:rsidR="00DD3E4D" w:rsidRPr="0029632B">
        <w:rPr>
          <w:rFonts w:asciiTheme="majorHAnsi" w:hAnsiTheme="majorHAnsi"/>
          <w:sz w:val="20"/>
          <w:szCs w:val="20"/>
        </w:rPr>
        <w:t>is</w:t>
      </w:r>
      <w:r w:rsidR="005516EC" w:rsidRPr="0029632B">
        <w:rPr>
          <w:rFonts w:asciiTheme="majorHAnsi" w:hAnsiTheme="majorHAnsi"/>
          <w:sz w:val="20"/>
          <w:szCs w:val="20"/>
        </w:rPr>
        <w:t xml:space="preserve"> </w:t>
      </w:r>
      <w:r w:rsidR="00DD3E4D" w:rsidRPr="0029632B">
        <w:rPr>
          <w:rFonts w:asciiTheme="majorHAnsi" w:hAnsiTheme="majorHAnsi"/>
          <w:sz w:val="20"/>
          <w:szCs w:val="20"/>
        </w:rPr>
        <w:t>C</w:t>
      </w:r>
      <w:r w:rsidR="005516EC" w:rsidRPr="0029632B">
        <w:rPr>
          <w:rFonts w:asciiTheme="majorHAnsi" w:hAnsiTheme="majorHAnsi"/>
          <w:sz w:val="20"/>
          <w:szCs w:val="20"/>
        </w:rPr>
        <w:t>harter</w:t>
      </w:r>
      <w:r w:rsidR="00DD3E4D" w:rsidRPr="0029632B">
        <w:rPr>
          <w:rFonts w:asciiTheme="majorHAnsi" w:hAnsiTheme="majorHAnsi"/>
          <w:sz w:val="20"/>
          <w:szCs w:val="20"/>
        </w:rPr>
        <w:t xml:space="preserve"> Party</w:t>
      </w:r>
      <w:r w:rsidR="005516EC" w:rsidRPr="0029632B">
        <w:rPr>
          <w:rFonts w:asciiTheme="majorHAnsi" w:hAnsiTheme="majorHAnsi"/>
          <w:sz w:val="20"/>
          <w:szCs w:val="20"/>
        </w:rPr>
        <w:t xml:space="preserve">, a </w:t>
      </w:r>
      <w:r w:rsidR="0054674B" w:rsidRPr="0029632B">
        <w:rPr>
          <w:rFonts w:asciiTheme="majorHAnsi" w:hAnsiTheme="majorHAnsi"/>
          <w:sz w:val="20"/>
          <w:szCs w:val="20"/>
        </w:rPr>
        <w:t xml:space="preserve">Notice of Readiness </w:t>
      </w:r>
      <w:r w:rsidR="00321FA0" w:rsidRPr="0029632B">
        <w:rPr>
          <w:rFonts w:asciiTheme="majorHAnsi" w:hAnsiTheme="majorHAnsi"/>
          <w:sz w:val="20"/>
          <w:szCs w:val="20"/>
        </w:rPr>
        <w:t xml:space="preserve">is </w:t>
      </w:r>
      <w:r w:rsidR="0054674B" w:rsidRPr="0029632B">
        <w:rPr>
          <w:rFonts w:asciiTheme="majorHAnsi" w:hAnsiTheme="majorHAnsi"/>
          <w:sz w:val="20"/>
          <w:szCs w:val="20"/>
        </w:rPr>
        <w:t xml:space="preserve">to be given </w:t>
      </w:r>
      <w:r w:rsidR="005516EC" w:rsidRPr="0029632B">
        <w:rPr>
          <w:rFonts w:asciiTheme="majorHAnsi" w:hAnsiTheme="majorHAnsi"/>
          <w:sz w:val="20"/>
          <w:szCs w:val="20"/>
        </w:rPr>
        <w:t>at each port</w:t>
      </w:r>
      <w:r w:rsidR="00930F1D" w:rsidRPr="0029632B">
        <w:rPr>
          <w:rFonts w:asciiTheme="majorHAnsi" w:hAnsiTheme="majorHAnsi"/>
          <w:sz w:val="20"/>
          <w:szCs w:val="20"/>
        </w:rPr>
        <w:t xml:space="preserve"> and lay</w:t>
      </w:r>
      <w:r w:rsidR="004C0FCB">
        <w:rPr>
          <w:rFonts w:asciiTheme="majorHAnsi" w:hAnsiTheme="majorHAnsi"/>
          <w:sz w:val="20"/>
          <w:szCs w:val="20"/>
        </w:rPr>
        <w:t xml:space="preserve"> </w:t>
      </w:r>
      <w:r w:rsidR="00930F1D" w:rsidRPr="0029632B">
        <w:rPr>
          <w:rFonts w:asciiTheme="majorHAnsi" w:hAnsiTheme="majorHAnsi"/>
          <w:sz w:val="20"/>
          <w:szCs w:val="20"/>
        </w:rPr>
        <w:t xml:space="preserve">time to </w:t>
      </w:r>
      <w:r w:rsidR="00321FA0" w:rsidRPr="0029632B">
        <w:rPr>
          <w:rFonts w:asciiTheme="majorHAnsi" w:hAnsiTheme="majorHAnsi"/>
          <w:sz w:val="20"/>
          <w:szCs w:val="20"/>
        </w:rPr>
        <w:t>commence</w:t>
      </w:r>
      <w:r w:rsidR="002F4E9E" w:rsidRPr="0029632B">
        <w:rPr>
          <w:rFonts w:asciiTheme="majorHAnsi" w:hAnsiTheme="majorHAnsi"/>
          <w:sz w:val="20"/>
          <w:szCs w:val="20"/>
        </w:rPr>
        <w:t xml:space="preserve"> as per Charter</w:t>
      </w:r>
      <w:r w:rsidR="00321FA0" w:rsidRPr="0029632B">
        <w:rPr>
          <w:rFonts w:asciiTheme="majorHAnsi" w:hAnsiTheme="majorHAnsi"/>
          <w:sz w:val="20"/>
          <w:szCs w:val="20"/>
        </w:rPr>
        <w:t xml:space="preserve"> P</w:t>
      </w:r>
      <w:r w:rsidR="002F4E9E" w:rsidRPr="0029632B">
        <w:rPr>
          <w:rFonts w:asciiTheme="majorHAnsi" w:hAnsiTheme="majorHAnsi"/>
          <w:sz w:val="20"/>
          <w:szCs w:val="20"/>
        </w:rPr>
        <w:t>arty</w:t>
      </w:r>
      <w:r w:rsidR="00930F1D" w:rsidRPr="0029632B">
        <w:rPr>
          <w:rFonts w:asciiTheme="majorHAnsi" w:hAnsiTheme="majorHAnsi"/>
          <w:sz w:val="20"/>
          <w:szCs w:val="20"/>
        </w:rPr>
        <w:t>.</w:t>
      </w:r>
      <w:r w:rsidR="00581643" w:rsidRPr="0029632B">
        <w:rPr>
          <w:rFonts w:asciiTheme="majorHAnsi" w:hAnsiTheme="majorHAnsi"/>
          <w:sz w:val="20"/>
          <w:szCs w:val="20"/>
        </w:rPr>
        <w:t xml:space="preserve"> </w:t>
      </w:r>
      <w:r w:rsidR="00CD1B0D" w:rsidRPr="0029632B">
        <w:rPr>
          <w:rFonts w:asciiTheme="majorHAnsi" w:hAnsiTheme="majorHAnsi"/>
          <w:sz w:val="20"/>
          <w:szCs w:val="20"/>
        </w:rPr>
        <w:t>Lay</w:t>
      </w:r>
      <w:r w:rsidR="004C0FCB">
        <w:rPr>
          <w:rFonts w:asciiTheme="majorHAnsi" w:hAnsiTheme="majorHAnsi"/>
          <w:sz w:val="20"/>
          <w:szCs w:val="20"/>
        </w:rPr>
        <w:t xml:space="preserve"> </w:t>
      </w:r>
      <w:r w:rsidR="00CD1B0D" w:rsidRPr="0029632B">
        <w:rPr>
          <w:rFonts w:asciiTheme="majorHAnsi" w:hAnsiTheme="majorHAnsi"/>
          <w:sz w:val="20"/>
          <w:szCs w:val="20"/>
        </w:rPr>
        <w:t>time between all ports shall be non-reversible.</w:t>
      </w:r>
    </w:p>
    <w:p w14:paraId="428C3EDF" w14:textId="77777777" w:rsidR="00E47434" w:rsidRPr="009C0805" w:rsidRDefault="00E47434" w:rsidP="007833B6">
      <w:pPr>
        <w:autoSpaceDE w:val="0"/>
        <w:autoSpaceDN w:val="0"/>
        <w:adjustRightInd w:val="0"/>
        <w:rPr>
          <w:rFonts w:asciiTheme="majorHAnsi" w:hAnsiTheme="majorHAnsi" w:cs="Arial"/>
          <w:color w:val="000000"/>
          <w:sz w:val="20"/>
          <w:szCs w:val="20"/>
          <w:lang w:val="en-US"/>
        </w:rPr>
      </w:pPr>
    </w:p>
    <w:p w14:paraId="428C3EE0" w14:textId="77777777" w:rsidR="007C0FF2" w:rsidRDefault="00F01B4B" w:rsidP="007C0FF2">
      <w:pPr>
        <w:pStyle w:val="BridgeText"/>
        <w:rPr>
          <w:rFonts w:asciiTheme="majorHAnsi" w:hAnsiTheme="majorHAnsi"/>
          <w:b/>
          <w:bCs/>
          <w:sz w:val="20"/>
          <w:szCs w:val="20"/>
          <w:u w:val="single"/>
        </w:rPr>
      </w:pPr>
      <w:r w:rsidRPr="009C0805">
        <w:rPr>
          <w:rFonts w:asciiTheme="majorHAnsi" w:hAnsiTheme="majorHAnsi"/>
          <w:b/>
          <w:bCs/>
          <w:sz w:val="20"/>
          <w:szCs w:val="20"/>
          <w:u w:val="single"/>
        </w:rPr>
        <w:t>3</w:t>
      </w:r>
      <w:r w:rsidR="00A779BC" w:rsidRPr="009C0805">
        <w:rPr>
          <w:rFonts w:asciiTheme="majorHAnsi" w:hAnsiTheme="majorHAnsi"/>
          <w:b/>
          <w:bCs/>
          <w:sz w:val="20"/>
          <w:szCs w:val="20"/>
          <w:u w:val="single"/>
        </w:rPr>
        <w:t>7</w:t>
      </w:r>
      <w:r w:rsidR="007C0FF2" w:rsidRPr="009C0805">
        <w:rPr>
          <w:rFonts w:asciiTheme="majorHAnsi" w:hAnsiTheme="majorHAnsi"/>
          <w:b/>
          <w:bCs/>
          <w:sz w:val="20"/>
          <w:szCs w:val="20"/>
          <w:u w:val="single"/>
        </w:rPr>
        <w:t>.</w:t>
      </w:r>
      <w:r w:rsidR="007C0FF2" w:rsidRPr="009C0805">
        <w:rPr>
          <w:rFonts w:asciiTheme="majorHAnsi" w:hAnsiTheme="majorHAnsi"/>
          <w:b/>
          <w:bCs/>
          <w:sz w:val="20"/>
          <w:szCs w:val="20"/>
          <w:u w:val="single"/>
        </w:rPr>
        <w:tab/>
        <w:t>Vessel Cleaning and Inspection</w:t>
      </w:r>
    </w:p>
    <w:p w14:paraId="428C3EE1" w14:textId="77777777" w:rsidR="002313DC" w:rsidRDefault="002313DC" w:rsidP="002313DC">
      <w:pPr>
        <w:autoSpaceDE w:val="0"/>
        <w:autoSpaceDN w:val="0"/>
        <w:adjustRightInd w:val="0"/>
        <w:rPr>
          <w:rFonts w:asciiTheme="majorHAnsi" w:hAnsiTheme="majorHAnsi" w:cs="Arial"/>
          <w:color w:val="000000"/>
          <w:sz w:val="20"/>
          <w:szCs w:val="20"/>
        </w:rPr>
      </w:pPr>
      <w:r>
        <w:rPr>
          <w:rFonts w:asciiTheme="majorHAnsi" w:hAnsiTheme="majorHAnsi" w:cs="Arial"/>
          <w:color w:val="000000"/>
          <w:sz w:val="20"/>
          <w:szCs w:val="20"/>
        </w:rPr>
        <w:t xml:space="preserve">(a)  </w:t>
      </w:r>
      <w:r w:rsidR="007833B6" w:rsidRPr="002313DC">
        <w:rPr>
          <w:rFonts w:asciiTheme="majorHAnsi" w:hAnsiTheme="majorHAnsi" w:cs="Arial"/>
          <w:color w:val="000000"/>
          <w:sz w:val="20"/>
          <w:szCs w:val="20"/>
        </w:rPr>
        <w:t>At loading port before tendering Notice of Readiness Owners and Master shall ensure that all</w:t>
      </w:r>
    </w:p>
    <w:p w14:paraId="428C3EE2" w14:textId="77777777" w:rsidR="002313DC" w:rsidRDefault="007833B6" w:rsidP="002313DC">
      <w:pPr>
        <w:autoSpaceDE w:val="0"/>
        <w:autoSpaceDN w:val="0"/>
        <w:adjustRightInd w:val="0"/>
        <w:ind w:left="360"/>
        <w:rPr>
          <w:rFonts w:asciiTheme="majorHAnsi" w:hAnsiTheme="majorHAnsi" w:cs="Arial"/>
          <w:color w:val="000000"/>
          <w:sz w:val="20"/>
          <w:szCs w:val="20"/>
          <w:lang w:val="en-US"/>
        </w:rPr>
      </w:pPr>
      <w:r w:rsidRPr="002313DC">
        <w:rPr>
          <w:rFonts w:asciiTheme="majorHAnsi" w:hAnsiTheme="majorHAnsi" w:cs="Arial"/>
          <w:color w:val="000000"/>
          <w:sz w:val="20"/>
          <w:szCs w:val="20"/>
        </w:rPr>
        <w:t>holds</w:t>
      </w:r>
      <w:r w:rsidR="00B515C0" w:rsidRPr="002313DC">
        <w:rPr>
          <w:rFonts w:asciiTheme="majorHAnsi" w:hAnsiTheme="majorHAnsi" w:cs="Arial"/>
          <w:color w:val="000000"/>
          <w:sz w:val="20"/>
          <w:szCs w:val="20"/>
        </w:rPr>
        <w:t xml:space="preserve"> and</w:t>
      </w:r>
      <w:r w:rsidRPr="002313DC">
        <w:rPr>
          <w:rFonts w:asciiTheme="majorHAnsi" w:hAnsiTheme="majorHAnsi" w:cs="Arial"/>
          <w:color w:val="000000"/>
          <w:sz w:val="20"/>
          <w:szCs w:val="20"/>
        </w:rPr>
        <w:t xml:space="preserve"> </w:t>
      </w:r>
      <w:r w:rsidR="001D61EF" w:rsidRPr="002313DC">
        <w:rPr>
          <w:rFonts w:asciiTheme="majorHAnsi" w:hAnsiTheme="majorHAnsi" w:cs="Arial"/>
          <w:color w:val="000000"/>
          <w:sz w:val="20"/>
          <w:szCs w:val="20"/>
        </w:rPr>
        <w:t>hatch</w:t>
      </w:r>
      <w:r w:rsidR="00B515C0" w:rsidRPr="002313DC">
        <w:rPr>
          <w:rFonts w:asciiTheme="majorHAnsi" w:hAnsiTheme="majorHAnsi" w:cs="Arial"/>
          <w:color w:val="000000"/>
          <w:sz w:val="20"/>
          <w:szCs w:val="20"/>
        </w:rPr>
        <w:t>es</w:t>
      </w:r>
      <w:r w:rsidR="001D61EF" w:rsidRPr="002313DC">
        <w:rPr>
          <w:rFonts w:asciiTheme="majorHAnsi" w:hAnsiTheme="majorHAnsi" w:cs="Arial"/>
          <w:color w:val="000000"/>
          <w:sz w:val="20"/>
          <w:szCs w:val="20"/>
        </w:rPr>
        <w:t xml:space="preserve"> </w:t>
      </w:r>
      <w:r w:rsidRPr="002313DC">
        <w:rPr>
          <w:rFonts w:asciiTheme="majorHAnsi" w:hAnsiTheme="majorHAnsi" w:cs="Arial"/>
          <w:color w:val="000000"/>
          <w:sz w:val="20"/>
          <w:szCs w:val="20"/>
        </w:rPr>
        <w:t xml:space="preserve">of the vessel are clean, dry, </w:t>
      </w:r>
      <w:r w:rsidR="005A3908" w:rsidRPr="002313DC">
        <w:rPr>
          <w:rFonts w:asciiTheme="majorHAnsi" w:hAnsiTheme="majorHAnsi" w:cs="Arial"/>
          <w:color w:val="000000"/>
          <w:sz w:val="20"/>
          <w:szCs w:val="20"/>
        </w:rPr>
        <w:t xml:space="preserve">odourless, </w:t>
      </w:r>
      <w:r w:rsidRPr="002313DC">
        <w:rPr>
          <w:rFonts w:asciiTheme="majorHAnsi" w:hAnsiTheme="majorHAnsi" w:cs="Arial"/>
          <w:color w:val="000000"/>
          <w:sz w:val="20"/>
          <w:szCs w:val="20"/>
        </w:rPr>
        <w:t>free from rust scali</w:t>
      </w:r>
      <w:r w:rsidR="00ED1715" w:rsidRPr="002313DC">
        <w:rPr>
          <w:rFonts w:asciiTheme="majorHAnsi" w:hAnsiTheme="majorHAnsi" w:cs="Arial"/>
          <w:color w:val="000000"/>
          <w:sz w:val="20"/>
          <w:szCs w:val="20"/>
        </w:rPr>
        <w:t xml:space="preserve">ng and any cargo </w:t>
      </w:r>
      <w:r w:rsidR="002313DC">
        <w:rPr>
          <w:rFonts w:asciiTheme="majorHAnsi" w:hAnsiTheme="majorHAnsi" w:cs="Arial"/>
          <w:color w:val="000000"/>
          <w:sz w:val="20"/>
          <w:szCs w:val="20"/>
        </w:rPr>
        <w:t xml:space="preserve"> </w:t>
      </w:r>
      <w:r w:rsidR="00ED1715" w:rsidRPr="002313DC">
        <w:rPr>
          <w:rFonts w:asciiTheme="majorHAnsi" w:hAnsiTheme="majorHAnsi" w:cs="Arial"/>
          <w:color w:val="000000"/>
          <w:sz w:val="20"/>
          <w:szCs w:val="20"/>
        </w:rPr>
        <w:t xml:space="preserve">residue, with </w:t>
      </w:r>
      <w:r w:rsidRPr="002313DC">
        <w:rPr>
          <w:rFonts w:asciiTheme="majorHAnsi" w:hAnsiTheme="majorHAnsi" w:cs="Arial"/>
          <w:color w:val="000000"/>
          <w:sz w:val="20"/>
          <w:szCs w:val="20"/>
        </w:rPr>
        <w:t xml:space="preserve">cargo battens and </w:t>
      </w:r>
      <w:r w:rsidR="00ED1715" w:rsidRPr="002313DC">
        <w:rPr>
          <w:rFonts w:asciiTheme="majorHAnsi" w:hAnsiTheme="majorHAnsi" w:cs="Arial"/>
          <w:color w:val="000000"/>
          <w:sz w:val="20"/>
          <w:szCs w:val="20"/>
        </w:rPr>
        <w:t xml:space="preserve">any </w:t>
      </w:r>
      <w:r w:rsidRPr="002313DC">
        <w:rPr>
          <w:rFonts w:asciiTheme="majorHAnsi" w:hAnsiTheme="majorHAnsi" w:cs="Arial"/>
          <w:color w:val="000000"/>
          <w:sz w:val="20"/>
          <w:szCs w:val="20"/>
        </w:rPr>
        <w:t xml:space="preserve">dunnage removed and in all respects  </w:t>
      </w:r>
      <w:r w:rsidR="005A3908" w:rsidRPr="002313DC">
        <w:rPr>
          <w:rFonts w:asciiTheme="majorHAnsi" w:hAnsiTheme="majorHAnsi" w:cs="Arial"/>
          <w:color w:val="000000"/>
          <w:sz w:val="20"/>
          <w:szCs w:val="20"/>
        </w:rPr>
        <w:t>ready</w:t>
      </w:r>
      <w:r w:rsidRPr="002313DC">
        <w:rPr>
          <w:rFonts w:asciiTheme="majorHAnsi" w:hAnsiTheme="majorHAnsi" w:cs="Arial"/>
          <w:color w:val="000000"/>
          <w:sz w:val="20"/>
          <w:szCs w:val="20"/>
        </w:rPr>
        <w:t xml:space="preserve"> to receive the intended cargo to the Shippers’/Charterers’ or their Surveyor’s satisfaction. </w:t>
      </w:r>
      <w:r w:rsidR="001D77BB" w:rsidRPr="002313DC">
        <w:rPr>
          <w:rFonts w:asciiTheme="majorHAnsi" w:hAnsiTheme="majorHAnsi" w:cs="Arial"/>
          <w:color w:val="000000"/>
          <w:sz w:val="20"/>
          <w:szCs w:val="20"/>
          <w:lang w:val="en-US"/>
        </w:rPr>
        <w:t xml:space="preserve">Owners and Master shall further ensure that rubber gaskets on the hatch covers are in good condition and fully functional, draining canals cleaned and tested,  all hatch covers of the vessels </w:t>
      </w:r>
      <w:r w:rsidR="00321FA0" w:rsidRPr="002313DC">
        <w:rPr>
          <w:rFonts w:asciiTheme="majorHAnsi" w:hAnsiTheme="majorHAnsi" w:cs="Arial"/>
          <w:color w:val="000000"/>
          <w:sz w:val="20"/>
          <w:szCs w:val="20"/>
          <w:lang w:val="en-US"/>
        </w:rPr>
        <w:t xml:space="preserve">to be </w:t>
      </w:r>
      <w:r w:rsidR="00635D1B" w:rsidRPr="002313DC">
        <w:rPr>
          <w:rFonts w:asciiTheme="majorHAnsi" w:hAnsiTheme="majorHAnsi" w:cs="Arial"/>
          <w:sz w:val="20"/>
          <w:szCs w:val="20"/>
          <w:lang w:val="en-US"/>
        </w:rPr>
        <w:t>weathertight</w:t>
      </w:r>
      <w:r w:rsidR="001D77BB" w:rsidRPr="002313DC">
        <w:rPr>
          <w:rFonts w:asciiTheme="majorHAnsi" w:hAnsiTheme="majorHAnsi" w:cs="Arial"/>
          <w:color w:val="000000"/>
          <w:sz w:val="20"/>
          <w:szCs w:val="20"/>
          <w:lang w:val="en-US"/>
        </w:rPr>
        <w:t>, and in good working order to the Shippers’/Charterers’ or their Surveyor’s satisfaction, including passing an ULD (ultrasonic leak detection) test.</w:t>
      </w:r>
    </w:p>
    <w:p w14:paraId="428C3EE3" w14:textId="77777777" w:rsidR="002313DC" w:rsidRDefault="002313DC" w:rsidP="002313DC">
      <w:pPr>
        <w:autoSpaceDE w:val="0"/>
        <w:autoSpaceDN w:val="0"/>
        <w:adjustRightInd w:val="0"/>
        <w:ind w:left="360"/>
        <w:rPr>
          <w:rFonts w:asciiTheme="majorHAnsi" w:hAnsiTheme="majorHAnsi" w:cs="Arial"/>
          <w:color w:val="000000"/>
          <w:sz w:val="20"/>
          <w:szCs w:val="20"/>
          <w:lang w:val="en-US"/>
        </w:rPr>
      </w:pPr>
    </w:p>
    <w:p w14:paraId="428C3EE4" w14:textId="77777777" w:rsidR="002313DC" w:rsidRDefault="002313DC" w:rsidP="002313DC">
      <w:pPr>
        <w:autoSpaceDE w:val="0"/>
        <w:autoSpaceDN w:val="0"/>
        <w:adjustRightInd w:val="0"/>
        <w:rPr>
          <w:rFonts w:asciiTheme="majorHAnsi" w:hAnsiTheme="majorHAnsi" w:cs="Arial"/>
          <w:color w:val="000000"/>
          <w:sz w:val="20"/>
          <w:szCs w:val="20"/>
          <w:lang w:val="en-US"/>
        </w:rPr>
      </w:pPr>
      <w:r>
        <w:rPr>
          <w:rFonts w:asciiTheme="majorHAnsi" w:hAnsiTheme="majorHAnsi" w:cs="Arial"/>
          <w:color w:val="000000"/>
          <w:sz w:val="20"/>
          <w:szCs w:val="20"/>
          <w:lang w:val="en-US"/>
        </w:rPr>
        <w:t xml:space="preserve">(b)  </w:t>
      </w:r>
      <w:r w:rsidR="005A3908" w:rsidRPr="002313DC">
        <w:rPr>
          <w:rFonts w:asciiTheme="majorHAnsi" w:hAnsiTheme="majorHAnsi" w:cs="Arial"/>
          <w:color w:val="000000"/>
          <w:sz w:val="20"/>
          <w:szCs w:val="20"/>
          <w:lang w:val="en-US"/>
        </w:rPr>
        <w:t>The first inspection of Vessel’s hold</w:t>
      </w:r>
      <w:r w:rsidR="00ED1715" w:rsidRPr="002313DC">
        <w:rPr>
          <w:rFonts w:asciiTheme="majorHAnsi" w:hAnsiTheme="majorHAnsi" w:cs="Arial"/>
          <w:color w:val="000000"/>
          <w:sz w:val="20"/>
          <w:szCs w:val="20"/>
          <w:lang w:val="en-US"/>
        </w:rPr>
        <w:t>s</w:t>
      </w:r>
      <w:r w:rsidR="005A3908" w:rsidRPr="002313DC">
        <w:rPr>
          <w:rFonts w:asciiTheme="majorHAnsi" w:hAnsiTheme="majorHAnsi" w:cs="Arial"/>
          <w:color w:val="000000"/>
          <w:sz w:val="20"/>
          <w:szCs w:val="20"/>
          <w:lang w:val="en-US"/>
        </w:rPr>
        <w:t xml:space="preserve"> and hatches shall be at Charterers’ time and cost. All</w:t>
      </w:r>
    </w:p>
    <w:p w14:paraId="428C3EE5" w14:textId="77777777" w:rsidR="005F79CD" w:rsidRPr="002313DC" w:rsidRDefault="005A3908" w:rsidP="002313DC">
      <w:pPr>
        <w:autoSpaceDE w:val="0"/>
        <w:autoSpaceDN w:val="0"/>
        <w:adjustRightInd w:val="0"/>
        <w:ind w:left="348"/>
        <w:rPr>
          <w:rFonts w:asciiTheme="majorHAnsi" w:hAnsiTheme="majorHAnsi" w:cs="Arial"/>
          <w:color w:val="000000"/>
          <w:sz w:val="20"/>
          <w:szCs w:val="20"/>
        </w:rPr>
      </w:pPr>
      <w:r w:rsidRPr="002313DC">
        <w:rPr>
          <w:rFonts w:asciiTheme="majorHAnsi" w:hAnsiTheme="majorHAnsi" w:cs="Arial"/>
          <w:color w:val="000000"/>
          <w:sz w:val="20"/>
          <w:szCs w:val="20"/>
          <w:lang w:val="en-US"/>
        </w:rPr>
        <w:t>cleaning, repairs, further inspections and all other expenses required for the Vessel to be in all respects ready to load/discharge and/or pass inspection shall be for Owners’ account</w:t>
      </w:r>
      <w:r w:rsidRPr="002313DC">
        <w:rPr>
          <w:rFonts w:asciiTheme="majorHAnsi" w:hAnsiTheme="majorHAnsi" w:cs="Arial"/>
          <w:color w:val="FF0000"/>
          <w:sz w:val="20"/>
          <w:szCs w:val="20"/>
          <w:lang w:val="en-US"/>
        </w:rPr>
        <w:t>.</w:t>
      </w:r>
      <w:r w:rsidR="005F79CD" w:rsidRPr="002313DC">
        <w:rPr>
          <w:rFonts w:asciiTheme="majorHAnsi" w:hAnsiTheme="majorHAnsi" w:cs="Arial"/>
          <w:color w:val="FF0000"/>
          <w:sz w:val="20"/>
          <w:szCs w:val="20"/>
          <w:lang w:val="en-US"/>
        </w:rPr>
        <w:t xml:space="preserve"> </w:t>
      </w:r>
    </w:p>
    <w:p w14:paraId="428C3EE6" w14:textId="77777777" w:rsidR="0029632B" w:rsidRPr="0029632B" w:rsidRDefault="0029632B" w:rsidP="0029632B">
      <w:pPr>
        <w:pStyle w:val="ListParagraph"/>
        <w:rPr>
          <w:rFonts w:asciiTheme="majorHAnsi" w:hAnsiTheme="majorHAnsi" w:cs="Arial"/>
          <w:color w:val="000000"/>
          <w:sz w:val="20"/>
          <w:szCs w:val="20"/>
        </w:rPr>
      </w:pPr>
    </w:p>
    <w:p w14:paraId="428C3EE7" w14:textId="77777777" w:rsidR="007B390D" w:rsidRPr="002313DC" w:rsidRDefault="005F79CD" w:rsidP="002313DC">
      <w:pPr>
        <w:autoSpaceDE w:val="0"/>
        <w:autoSpaceDN w:val="0"/>
        <w:adjustRightInd w:val="0"/>
        <w:ind w:left="348"/>
        <w:rPr>
          <w:rFonts w:asciiTheme="majorHAnsi" w:hAnsiTheme="majorHAnsi" w:cs="Arial"/>
          <w:sz w:val="20"/>
          <w:szCs w:val="20"/>
        </w:rPr>
      </w:pPr>
      <w:r w:rsidRPr="002313DC">
        <w:rPr>
          <w:rFonts w:asciiTheme="majorHAnsi" w:hAnsiTheme="majorHAnsi" w:cs="Arial"/>
          <w:sz w:val="20"/>
          <w:szCs w:val="20"/>
          <w:lang w:val="en-US"/>
        </w:rPr>
        <w:t xml:space="preserve">All additional inspections other than the </w:t>
      </w:r>
      <w:r w:rsidR="0029632B" w:rsidRPr="002313DC">
        <w:rPr>
          <w:rFonts w:asciiTheme="majorHAnsi" w:hAnsiTheme="majorHAnsi" w:cs="Arial"/>
          <w:sz w:val="20"/>
          <w:szCs w:val="20"/>
          <w:lang w:val="en-US"/>
        </w:rPr>
        <w:t>first</w:t>
      </w:r>
      <w:r w:rsidRPr="002313DC">
        <w:rPr>
          <w:rFonts w:asciiTheme="majorHAnsi" w:hAnsiTheme="majorHAnsi" w:cs="Arial"/>
          <w:sz w:val="20"/>
          <w:szCs w:val="20"/>
          <w:lang w:val="en-US"/>
        </w:rPr>
        <w:t xml:space="preserve"> survey, will be at the rate of 300 euro per inspection and for owners’ account. </w:t>
      </w:r>
      <w:r w:rsidR="007B390D" w:rsidRPr="002313DC">
        <w:rPr>
          <w:rFonts w:asciiTheme="majorHAnsi" w:hAnsiTheme="majorHAnsi" w:cs="Arial"/>
          <w:sz w:val="20"/>
          <w:szCs w:val="20"/>
        </w:rPr>
        <w:t>Charterers will have the right to cancel the vessel after the third rejection.</w:t>
      </w:r>
    </w:p>
    <w:p w14:paraId="428C3EE8" w14:textId="77777777" w:rsidR="007B390D" w:rsidRPr="009C0805" w:rsidRDefault="007B390D" w:rsidP="006F2875">
      <w:pPr>
        <w:pStyle w:val="ListParagraph"/>
        <w:rPr>
          <w:rFonts w:asciiTheme="majorHAnsi" w:hAnsiTheme="majorHAnsi" w:cs="Arial"/>
          <w:color w:val="FF0000"/>
          <w:sz w:val="20"/>
          <w:szCs w:val="20"/>
        </w:rPr>
      </w:pPr>
    </w:p>
    <w:p w14:paraId="428C3EE9" w14:textId="77777777" w:rsidR="00253BAE" w:rsidRPr="002313DC" w:rsidRDefault="009856FF" w:rsidP="002313DC">
      <w:pPr>
        <w:autoSpaceDE w:val="0"/>
        <w:autoSpaceDN w:val="0"/>
        <w:adjustRightInd w:val="0"/>
        <w:ind w:left="348"/>
        <w:rPr>
          <w:rFonts w:asciiTheme="majorHAnsi" w:hAnsiTheme="majorHAnsi" w:cs="Arial"/>
          <w:sz w:val="20"/>
          <w:szCs w:val="20"/>
        </w:rPr>
      </w:pPr>
      <w:r w:rsidRPr="002313DC">
        <w:rPr>
          <w:rFonts w:asciiTheme="majorHAnsi" w:hAnsiTheme="majorHAnsi" w:cs="Arial"/>
          <w:sz w:val="20"/>
          <w:szCs w:val="20"/>
        </w:rPr>
        <w:t>Local regulation allowing, t</w:t>
      </w:r>
      <w:r w:rsidR="00253BAE" w:rsidRPr="002313DC">
        <w:rPr>
          <w:rFonts w:asciiTheme="majorHAnsi" w:hAnsiTheme="majorHAnsi" w:cs="Arial"/>
          <w:sz w:val="20"/>
          <w:szCs w:val="20"/>
        </w:rPr>
        <w:t>he inspection(s)  will take place latest 2 (two) hours after master’s request for same. If without mutual agreement between inspector and Master this time is exce</w:t>
      </w:r>
      <w:r w:rsidR="0064306B" w:rsidRPr="002313DC">
        <w:rPr>
          <w:rFonts w:asciiTheme="majorHAnsi" w:hAnsiTheme="majorHAnsi" w:cs="Arial"/>
          <w:sz w:val="20"/>
          <w:szCs w:val="20"/>
        </w:rPr>
        <w:t>e</w:t>
      </w:r>
      <w:r w:rsidR="00253BAE" w:rsidRPr="002313DC">
        <w:rPr>
          <w:rFonts w:asciiTheme="majorHAnsi" w:hAnsiTheme="majorHAnsi" w:cs="Arial"/>
          <w:sz w:val="20"/>
          <w:szCs w:val="20"/>
        </w:rPr>
        <w:t>ded, the time lost will be for Charterers’ account.</w:t>
      </w:r>
    </w:p>
    <w:p w14:paraId="428C3EEA" w14:textId="77777777" w:rsidR="008277D6" w:rsidRPr="009C0805" w:rsidRDefault="008277D6" w:rsidP="008277D6">
      <w:pPr>
        <w:pStyle w:val="ListParagraph"/>
        <w:rPr>
          <w:rFonts w:asciiTheme="majorHAnsi" w:hAnsiTheme="majorHAnsi" w:cs="Arial"/>
          <w:i/>
          <w:sz w:val="20"/>
          <w:szCs w:val="20"/>
          <w:lang w:val="en-US"/>
        </w:rPr>
      </w:pPr>
    </w:p>
    <w:p w14:paraId="428C3EEB" w14:textId="77777777" w:rsidR="00922572" w:rsidRDefault="002313DC" w:rsidP="00922572">
      <w:pPr>
        <w:autoSpaceDE w:val="0"/>
        <w:autoSpaceDN w:val="0"/>
        <w:adjustRightInd w:val="0"/>
        <w:rPr>
          <w:rFonts w:asciiTheme="majorHAnsi" w:hAnsiTheme="majorHAnsi" w:cs="Arial"/>
          <w:color w:val="000000"/>
          <w:sz w:val="20"/>
          <w:szCs w:val="20"/>
          <w:lang w:val="en-US"/>
        </w:rPr>
      </w:pPr>
      <w:r>
        <w:rPr>
          <w:rFonts w:asciiTheme="majorHAnsi" w:hAnsiTheme="majorHAnsi" w:cs="Arial"/>
          <w:color w:val="000000"/>
          <w:sz w:val="20"/>
          <w:szCs w:val="20"/>
          <w:lang w:val="en-US"/>
        </w:rPr>
        <w:t xml:space="preserve">(c)   </w:t>
      </w:r>
      <w:r w:rsidR="00E47434" w:rsidRPr="002313DC">
        <w:rPr>
          <w:rFonts w:asciiTheme="majorHAnsi" w:hAnsiTheme="majorHAnsi" w:cs="Arial"/>
          <w:color w:val="000000"/>
          <w:sz w:val="20"/>
          <w:szCs w:val="20"/>
          <w:lang w:val="en-US"/>
        </w:rPr>
        <w:t>Further to sub-clause (b)</w:t>
      </w:r>
      <w:r w:rsidR="008277D6" w:rsidRPr="002313DC">
        <w:rPr>
          <w:rFonts w:asciiTheme="majorHAnsi" w:hAnsiTheme="majorHAnsi" w:cs="Arial"/>
          <w:color w:val="000000"/>
          <w:sz w:val="20"/>
          <w:szCs w:val="20"/>
          <w:lang w:val="en-US"/>
        </w:rPr>
        <w:t>, i</w:t>
      </w:r>
      <w:r w:rsidR="00C64F28" w:rsidRPr="002313DC">
        <w:rPr>
          <w:rFonts w:asciiTheme="majorHAnsi" w:hAnsiTheme="majorHAnsi" w:cs="Arial"/>
          <w:color w:val="000000"/>
          <w:sz w:val="20"/>
          <w:szCs w:val="20"/>
          <w:lang w:val="en-US"/>
        </w:rPr>
        <w:t>f vessel is found not to be ready in all respects to load/discharge</w:t>
      </w:r>
      <w:r w:rsidR="00922572">
        <w:rPr>
          <w:rFonts w:asciiTheme="majorHAnsi" w:hAnsiTheme="majorHAnsi" w:cs="Arial"/>
          <w:color w:val="000000"/>
          <w:sz w:val="20"/>
          <w:szCs w:val="20"/>
          <w:lang w:val="en-US"/>
        </w:rPr>
        <w:t xml:space="preserve"> </w:t>
      </w:r>
    </w:p>
    <w:p w14:paraId="428C3EEC" w14:textId="77777777" w:rsidR="00922572" w:rsidRDefault="00922572" w:rsidP="00922572">
      <w:pPr>
        <w:autoSpaceDE w:val="0"/>
        <w:autoSpaceDN w:val="0"/>
        <w:adjustRightInd w:val="0"/>
        <w:ind w:left="360"/>
        <w:rPr>
          <w:rFonts w:asciiTheme="majorHAnsi" w:hAnsiTheme="majorHAnsi" w:cs="Arial"/>
          <w:color w:val="000000"/>
          <w:sz w:val="20"/>
          <w:szCs w:val="20"/>
          <w:lang w:val="en-US"/>
        </w:rPr>
      </w:pPr>
      <w:r>
        <w:rPr>
          <w:rFonts w:asciiTheme="majorHAnsi" w:hAnsiTheme="majorHAnsi" w:cs="Arial"/>
          <w:color w:val="000000"/>
          <w:sz w:val="20"/>
          <w:szCs w:val="20"/>
          <w:lang w:val="en-US"/>
        </w:rPr>
        <w:t>a</w:t>
      </w:r>
      <w:r w:rsidR="00C64F28" w:rsidRPr="002313DC">
        <w:rPr>
          <w:rFonts w:asciiTheme="majorHAnsi" w:hAnsiTheme="majorHAnsi" w:cs="Arial"/>
          <w:color w:val="000000"/>
          <w:sz w:val="20"/>
          <w:szCs w:val="20"/>
          <w:lang w:val="en-US"/>
        </w:rPr>
        <w:t>nd/or fails to pass inspection</w:t>
      </w:r>
      <w:r w:rsidR="00CD530F" w:rsidRPr="002313DC">
        <w:rPr>
          <w:rFonts w:asciiTheme="majorHAnsi" w:hAnsiTheme="majorHAnsi" w:cs="Arial"/>
          <w:color w:val="000000"/>
          <w:sz w:val="20"/>
          <w:szCs w:val="20"/>
          <w:lang w:val="en-US"/>
        </w:rPr>
        <w:t>,</w:t>
      </w:r>
      <w:r w:rsidR="00C64F28" w:rsidRPr="002313DC">
        <w:rPr>
          <w:rFonts w:asciiTheme="majorHAnsi" w:hAnsiTheme="majorHAnsi" w:cs="Arial"/>
          <w:color w:val="000000"/>
          <w:sz w:val="20"/>
          <w:szCs w:val="20"/>
          <w:lang w:val="en-US"/>
        </w:rPr>
        <w:t xml:space="preserve"> any time lost from the discovery thereof until the Vessel is ready in all</w:t>
      </w:r>
      <w:r>
        <w:rPr>
          <w:rFonts w:asciiTheme="majorHAnsi" w:hAnsiTheme="majorHAnsi" w:cs="Arial"/>
          <w:color w:val="000000"/>
          <w:sz w:val="20"/>
          <w:szCs w:val="20"/>
          <w:lang w:val="en-US"/>
        </w:rPr>
        <w:t xml:space="preserve"> </w:t>
      </w:r>
      <w:r w:rsidR="00C64F28" w:rsidRPr="002313DC">
        <w:rPr>
          <w:rFonts w:asciiTheme="majorHAnsi" w:hAnsiTheme="majorHAnsi" w:cs="Arial"/>
          <w:color w:val="000000"/>
          <w:sz w:val="20"/>
          <w:szCs w:val="20"/>
          <w:lang w:val="en-US"/>
        </w:rPr>
        <w:t>respects to load/discharge shall not count as lay</w:t>
      </w:r>
      <w:r w:rsidR="004C0FCB">
        <w:rPr>
          <w:rFonts w:asciiTheme="majorHAnsi" w:hAnsiTheme="majorHAnsi" w:cs="Arial"/>
          <w:color w:val="000000"/>
          <w:sz w:val="20"/>
          <w:szCs w:val="20"/>
          <w:lang w:val="en-US"/>
        </w:rPr>
        <w:t xml:space="preserve"> </w:t>
      </w:r>
      <w:r w:rsidR="00C64F28" w:rsidRPr="002313DC">
        <w:rPr>
          <w:rFonts w:asciiTheme="majorHAnsi" w:hAnsiTheme="majorHAnsi" w:cs="Arial"/>
          <w:color w:val="000000"/>
          <w:sz w:val="20"/>
          <w:szCs w:val="20"/>
          <w:lang w:val="en-US"/>
        </w:rPr>
        <w:t>time or time on demurrage.</w:t>
      </w:r>
    </w:p>
    <w:p w14:paraId="428C3EED" w14:textId="77777777" w:rsidR="00922572" w:rsidRDefault="00922572" w:rsidP="00922572">
      <w:pPr>
        <w:autoSpaceDE w:val="0"/>
        <w:autoSpaceDN w:val="0"/>
        <w:adjustRightInd w:val="0"/>
        <w:rPr>
          <w:rFonts w:asciiTheme="majorHAnsi" w:hAnsiTheme="majorHAnsi" w:cs="Arial"/>
          <w:sz w:val="20"/>
          <w:szCs w:val="20"/>
          <w:lang w:val="en-US"/>
        </w:rPr>
      </w:pPr>
    </w:p>
    <w:p w14:paraId="428C3EEE" w14:textId="77777777" w:rsidR="00922572" w:rsidRPr="00922572" w:rsidRDefault="00922572" w:rsidP="00922572">
      <w:pPr>
        <w:autoSpaceDE w:val="0"/>
        <w:autoSpaceDN w:val="0"/>
        <w:adjustRightInd w:val="0"/>
        <w:rPr>
          <w:rFonts w:asciiTheme="majorHAnsi" w:hAnsiTheme="majorHAnsi" w:cs="Arial"/>
          <w:sz w:val="20"/>
          <w:szCs w:val="20"/>
          <w:lang w:val="en-US"/>
        </w:rPr>
      </w:pPr>
      <w:r w:rsidRPr="00922572">
        <w:rPr>
          <w:rFonts w:asciiTheme="majorHAnsi" w:hAnsiTheme="majorHAnsi" w:cs="Arial"/>
          <w:sz w:val="20"/>
          <w:szCs w:val="20"/>
          <w:lang w:val="en-US"/>
        </w:rPr>
        <w:t xml:space="preserve">(d) </w:t>
      </w:r>
      <w:r>
        <w:rPr>
          <w:rFonts w:asciiTheme="majorHAnsi" w:hAnsiTheme="majorHAnsi" w:cs="Arial"/>
          <w:sz w:val="20"/>
          <w:szCs w:val="20"/>
          <w:lang w:val="en-US"/>
        </w:rPr>
        <w:t xml:space="preserve"> </w:t>
      </w:r>
      <w:r w:rsidRPr="00922572">
        <w:rPr>
          <w:rFonts w:asciiTheme="majorHAnsi" w:hAnsiTheme="majorHAnsi" w:cs="Arial"/>
          <w:sz w:val="20"/>
          <w:szCs w:val="20"/>
          <w:lang w:val="en-US"/>
        </w:rPr>
        <w:t xml:space="preserve">If </w:t>
      </w:r>
      <w:r w:rsidR="00930F1D" w:rsidRPr="00922572">
        <w:rPr>
          <w:rFonts w:asciiTheme="majorHAnsi" w:hAnsiTheme="majorHAnsi" w:cs="Arial"/>
          <w:sz w:val="20"/>
          <w:szCs w:val="20"/>
          <w:lang w:val="en-US"/>
        </w:rPr>
        <w:t>the vessel is accepted after</w:t>
      </w:r>
      <w:r w:rsidR="005F79CD" w:rsidRPr="00922572">
        <w:rPr>
          <w:rFonts w:asciiTheme="majorHAnsi" w:hAnsiTheme="majorHAnsi" w:cs="Arial"/>
          <w:sz w:val="20"/>
          <w:szCs w:val="20"/>
          <w:lang w:val="en-US"/>
        </w:rPr>
        <w:t xml:space="preserve"> a</w:t>
      </w:r>
      <w:r w:rsidR="00DB0816" w:rsidRPr="00922572">
        <w:rPr>
          <w:rFonts w:asciiTheme="majorHAnsi" w:hAnsiTheme="majorHAnsi" w:cs="Arial"/>
          <w:sz w:val="20"/>
          <w:szCs w:val="20"/>
          <w:lang w:val="en-US"/>
        </w:rPr>
        <w:t xml:space="preserve"> </w:t>
      </w:r>
      <w:r w:rsidR="00930F1D" w:rsidRPr="00922572">
        <w:rPr>
          <w:rFonts w:asciiTheme="majorHAnsi" w:hAnsiTheme="majorHAnsi" w:cs="Arial"/>
          <w:sz w:val="20"/>
          <w:szCs w:val="20"/>
          <w:lang w:val="en-US"/>
        </w:rPr>
        <w:t>re-inspection t</w:t>
      </w:r>
      <w:r w:rsidR="0054674B" w:rsidRPr="00922572">
        <w:rPr>
          <w:rFonts w:asciiTheme="majorHAnsi" w:hAnsiTheme="majorHAnsi" w:cs="Arial"/>
          <w:sz w:val="20"/>
          <w:szCs w:val="20"/>
          <w:lang w:val="en-US"/>
        </w:rPr>
        <w:t>he lay</w:t>
      </w:r>
      <w:r w:rsidR="004C0FCB">
        <w:rPr>
          <w:rFonts w:asciiTheme="majorHAnsi" w:hAnsiTheme="majorHAnsi" w:cs="Arial"/>
          <w:sz w:val="20"/>
          <w:szCs w:val="20"/>
          <w:lang w:val="en-US"/>
        </w:rPr>
        <w:t xml:space="preserve"> </w:t>
      </w:r>
      <w:r w:rsidR="0054674B" w:rsidRPr="00922572">
        <w:rPr>
          <w:rFonts w:asciiTheme="majorHAnsi" w:hAnsiTheme="majorHAnsi" w:cs="Arial"/>
          <w:sz w:val="20"/>
          <w:szCs w:val="20"/>
          <w:lang w:val="en-US"/>
        </w:rPr>
        <w:t>time for loading shall commence</w:t>
      </w:r>
      <w:r w:rsidR="005F79CD" w:rsidRPr="00922572">
        <w:rPr>
          <w:rFonts w:asciiTheme="majorHAnsi" w:hAnsiTheme="majorHAnsi" w:cs="Arial"/>
          <w:sz w:val="20"/>
          <w:szCs w:val="20"/>
          <w:lang w:val="en-US"/>
        </w:rPr>
        <w:t xml:space="preserve"> 6</w:t>
      </w:r>
      <w:r w:rsidR="00EF0C2C" w:rsidRPr="00922572">
        <w:rPr>
          <w:rFonts w:asciiTheme="majorHAnsi" w:hAnsiTheme="majorHAnsi" w:cs="Arial"/>
          <w:sz w:val="20"/>
          <w:szCs w:val="20"/>
          <w:lang w:val="en-US"/>
        </w:rPr>
        <w:t xml:space="preserve"> hours</w:t>
      </w:r>
    </w:p>
    <w:p w14:paraId="428C3EEF" w14:textId="77777777" w:rsidR="0054674B" w:rsidRPr="00922572" w:rsidRDefault="00EF0C2C" w:rsidP="00922572">
      <w:pPr>
        <w:pStyle w:val="ListParagraph"/>
        <w:ind w:left="360"/>
        <w:rPr>
          <w:rFonts w:asciiTheme="majorHAnsi" w:hAnsiTheme="majorHAnsi" w:cs="Arial"/>
          <w:sz w:val="20"/>
          <w:szCs w:val="20"/>
          <w:lang w:val="en-US"/>
        </w:rPr>
      </w:pPr>
      <w:r w:rsidRPr="00922572">
        <w:rPr>
          <w:rFonts w:asciiTheme="majorHAnsi" w:hAnsiTheme="majorHAnsi" w:cs="Arial"/>
          <w:sz w:val="20"/>
          <w:szCs w:val="20"/>
          <w:lang w:val="en-US"/>
        </w:rPr>
        <w:t>after</w:t>
      </w:r>
      <w:r w:rsidR="002313DC" w:rsidRPr="00922572">
        <w:rPr>
          <w:rFonts w:asciiTheme="majorHAnsi" w:hAnsiTheme="majorHAnsi" w:cs="Arial"/>
          <w:sz w:val="20"/>
          <w:szCs w:val="20"/>
          <w:lang w:val="en-US"/>
        </w:rPr>
        <w:t xml:space="preserve"> </w:t>
      </w:r>
      <w:r w:rsidR="00922572" w:rsidRPr="00922572">
        <w:rPr>
          <w:rFonts w:asciiTheme="majorHAnsi" w:hAnsiTheme="majorHAnsi" w:cs="Arial"/>
          <w:sz w:val="20"/>
          <w:szCs w:val="20"/>
          <w:lang w:val="en-US"/>
        </w:rPr>
        <w:t>the</w:t>
      </w:r>
      <w:r w:rsidR="002313DC" w:rsidRPr="00922572">
        <w:rPr>
          <w:rFonts w:asciiTheme="majorHAnsi" w:hAnsiTheme="majorHAnsi" w:cs="Arial"/>
          <w:sz w:val="20"/>
          <w:szCs w:val="20"/>
          <w:lang w:val="en-US"/>
        </w:rPr>
        <w:t xml:space="preserve"> </w:t>
      </w:r>
      <w:r w:rsidRPr="00922572">
        <w:rPr>
          <w:rFonts w:asciiTheme="majorHAnsi" w:hAnsiTheme="majorHAnsi" w:cs="Arial"/>
          <w:sz w:val="20"/>
          <w:szCs w:val="20"/>
          <w:lang w:val="en-US"/>
        </w:rPr>
        <w:t>acceptance</w:t>
      </w:r>
      <w:r w:rsidR="005F79CD" w:rsidRPr="00922572">
        <w:rPr>
          <w:rFonts w:asciiTheme="majorHAnsi" w:hAnsiTheme="majorHAnsi" w:cs="Arial"/>
          <w:sz w:val="20"/>
          <w:szCs w:val="20"/>
          <w:lang w:val="en-US"/>
        </w:rPr>
        <w:t xml:space="preserve"> of the vessel unless loading has started earlier, in </w:t>
      </w:r>
      <w:r w:rsidR="00321FA0" w:rsidRPr="00922572">
        <w:rPr>
          <w:rFonts w:asciiTheme="majorHAnsi" w:hAnsiTheme="majorHAnsi" w:cs="Arial"/>
          <w:sz w:val="20"/>
          <w:szCs w:val="20"/>
          <w:lang w:val="en-US"/>
        </w:rPr>
        <w:t>which</w:t>
      </w:r>
      <w:r w:rsidR="005F79CD" w:rsidRPr="00922572">
        <w:rPr>
          <w:rFonts w:asciiTheme="majorHAnsi" w:hAnsiTheme="majorHAnsi" w:cs="Arial"/>
          <w:sz w:val="20"/>
          <w:szCs w:val="20"/>
          <w:lang w:val="en-US"/>
        </w:rPr>
        <w:t xml:space="preserve"> case actual time  used </w:t>
      </w:r>
      <w:r w:rsidR="00321FA0" w:rsidRPr="00922572">
        <w:rPr>
          <w:rFonts w:asciiTheme="majorHAnsi" w:hAnsiTheme="majorHAnsi" w:cs="Arial"/>
          <w:sz w:val="20"/>
          <w:szCs w:val="20"/>
          <w:lang w:val="en-US"/>
        </w:rPr>
        <w:t>to</w:t>
      </w:r>
      <w:r w:rsidR="005F79CD" w:rsidRPr="00922572">
        <w:rPr>
          <w:rFonts w:asciiTheme="majorHAnsi" w:hAnsiTheme="majorHAnsi" w:cs="Arial"/>
          <w:sz w:val="20"/>
          <w:szCs w:val="20"/>
          <w:lang w:val="en-US"/>
        </w:rPr>
        <w:t xml:space="preserve"> count.</w:t>
      </w:r>
      <w:r w:rsidRPr="00922572">
        <w:rPr>
          <w:rFonts w:asciiTheme="majorHAnsi" w:hAnsiTheme="majorHAnsi" w:cs="Arial"/>
          <w:sz w:val="20"/>
          <w:szCs w:val="20"/>
          <w:lang w:val="en-US"/>
        </w:rPr>
        <w:t xml:space="preserve"> </w:t>
      </w:r>
    </w:p>
    <w:p w14:paraId="428C3EF0" w14:textId="77777777" w:rsidR="008277D6" w:rsidRPr="009C0805" w:rsidRDefault="008277D6" w:rsidP="007C0FF2">
      <w:pPr>
        <w:pStyle w:val="ListParagraph"/>
        <w:autoSpaceDE w:val="0"/>
        <w:autoSpaceDN w:val="0"/>
        <w:adjustRightInd w:val="0"/>
        <w:ind w:left="360"/>
        <w:rPr>
          <w:rFonts w:asciiTheme="majorHAnsi" w:hAnsiTheme="majorHAnsi" w:cs="Arial"/>
          <w:color w:val="000000"/>
          <w:sz w:val="20"/>
          <w:szCs w:val="20"/>
          <w:lang w:val="en-US"/>
        </w:rPr>
      </w:pPr>
    </w:p>
    <w:p w14:paraId="428C3EF1" w14:textId="77777777" w:rsidR="005A3908" w:rsidRPr="00ED59E0" w:rsidRDefault="005A3908" w:rsidP="00922572">
      <w:pPr>
        <w:pStyle w:val="ListParagraph"/>
        <w:numPr>
          <w:ilvl w:val="0"/>
          <w:numId w:val="20"/>
        </w:numPr>
        <w:autoSpaceDE w:val="0"/>
        <w:autoSpaceDN w:val="0"/>
        <w:adjustRightInd w:val="0"/>
        <w:rPr>
          <w:rFonts w:asciiTheme="majorHAnsi" w:hAnsiTheme="majorHAnsi" w:cs="Arial"/>
          <w:color w:val="000000"/>
          <w:sz w:val="20"/>
          <w:szCs w:val="20"/>
          <w:lang w:val="en-US"/>
        </w:rPr>
      </w:pPr>
      <w:r w:rsidRPr="002313DC">
        <w:rPr>
          <w:rFonts w:asciiTheme="majorHAnsi" w:hAnsiTheme="majorHAnsi" w:cs="Arial"/>
          <w:color w:val="000000"/>
          <w:sz w:val="20"/>
          <w:szCs w:val="20"/>
          <w:lang w:val="en-US"/>
        </w:rPr>
        <w:t>Any inspection and/or acceptance of the vessel shall not affect the liability the Owners might otherwise have for cargo contamination</w:t>
      </w:r>
      <w:r w:rsidRPr="002313DC">
        <w:rPr>
          <w:rFonts w:asciiTheme="majorHAnsi" w:hAnsiTheme="majorHAnsi" w:cs="Microsoft Sans Serif"/>
          <w:color w:val="000000"/>
          <w:sz w:val="20"/>
          <w:szCs w:val="20"/>
          <w:lang w:val="en-US"/>
        </w:rPr>
        <w:t>.</w:t>
      </w:r>
    </w:p>
    <w:p w14:paraId="428C3EF2" w14:textId="77777777" w:rsidR="00ED59E0" w:rsidRDefault="00ED59E0" w:rsidP="00ED59E0">
      <w:pPr>
        <w:autoSpaceDE w:val="0"/>
        <w:autoSpaceDN w:val="0"/>
        <w:adjustRightInd w:val="0"/>
        <w:rPr>
          <w:rFonts w:asciiTheme="majorHAnsi" w:hAnsiTheme="majorHAnsi" w:cs="Arial"/>
          <w:color w:val="000000"/>
          <w:sz w:val="20"/>
          <w:szCs w:val="20"/>
          <w:lang w:val="en-US"/>
        </w:rPr>
      </w:pPr>
    </w:p>
    <w:p w14:paraId="428C3EF3" w14:textId="77777777" w:rsidR="007C1529" w:rsidRPr="009C0805" w:rsidRDefault="007C1529" w:rsidP="007C1529">
      <w:pPr>
        <w:pStyle w:val="BridgeText"/>
        <w:rPr>
          <w:rFonts w:asciiTheme="majorHAnsi" w:hAnsiTheme="majorHAnsi"/>
          <w:b/>
          <w:bCs/>
          <w:sz w:val="20"/>
          <w:szCs w:val="20"/>
          <w:u w:val="single"/>
        </w:rPr>
      </w:pPr>
      <w:r w:rsidRPr="009C0805">
        <w:rPr>
          <w:rFonts w:asciiTheme="majorHAnsi" w:hAnsiTheme="majorHAnsi"/>
          <w:b/>
          <w:bCs/>
          <w:sz w:val="20"/>
          <w:szCs w:val="20"/>
          <w:u w:val="single"/>
        </w:rPr>
        <w:t>3</w:t>
      </w:r>
      <w:r w:rsidR="00CD530F" w:rsidRPr="009C0805">
        <w:rPr>
          <w:rFonts w:asciiTheme="majorHAnsi" w:hAnsiTheme="majorHAnsi"/>
          <w:b/>
          <w:bCs/>
          <w:sz w:val="20"/>
          <w:szCs w:val="20"/>
          <w:u w:val="single"/>
        </w:rPr>
        <w:t>8</w:t>
      </w:r>
      <w:r w:rsidRPr="009C0805">
        <w:rPr>
          <w:rFonts w:asciiTheme="majorHAnsi" w:hAnsiTheme="majorHAnsi"/>
          <w:b/>
          <w:bCs/>
          <w:sz w:val="20"/>
          <w:szCs w:val="20"/>
          <w:u w:val="single"/>
        </w:rPr>
        <w:t xml:space="preserve">. </w:t>
      </w:r>
      <w:r w:rsidRPr="009C0805">
        <w:rPr>
          <w:rFonts w:asciiTheme="majorHAnsi" w:hAnsiTheme="majorHAnsi"/>
          <w:b/>
          <w:bCs/>
          <w:sz w:val="20"/>
          <w:szCs w:val="20"/>
          <w:u w:val="single"/>
        </w:rPr>
        <w:tab/>
        <w:t>Lay</w:t>
      </w:r>
      <w:r w:rsidR="004C0FCB">
        <w:rPr>
          <w:rFonts w:asciiTheme="majorHAnsi" w:hAnsiTheme="majorHAnsi"/>
          <w:b/>
          <w:bCs/>
          <w:sz w:val="20"/>
          <w:szCs w:val="20"/>
          <w:u w:val="single"/>
        </w:rPr>
        <w:t xml:space="preserve"> </w:t>
      </w:r>
      <w:r w:rsidRPr="009C0805">
        <w:rPr>
          <w:rFonts w:asciiTheme="majorHAnsi" w:hAnsiTheme="majorHAnsi"/>
          <w:b/>
          <w:bCs/>
          <w:sz w:val="20"/>
          <w:szCs w:val="20"/>
          <w:u w:val="single"/>
        </w:rPr>
        <w:t xml:space="preserve">time </w:t>
      </w:r>
    </w:p>
    <w:p w14:paraId="428C3EF4" w14:textId="77777777" w:rsidR="00FA7B1A" w:rsidRPr="009C0805" w:rsidRDefault="00E47434" w:rsidP="008D13E8">
      <w:pPr>
        <w:autoSpaceDE w:val="0"/>
        <w:autoSpaceDN w:val="0"/>
        <w:adjustRightInd w:val="0"/>
        <w:rPr>
          <w:rFonts w:asciiTheme="majorHAnsi" w:hAnsiTheme="majorHAnsi" w:cs="Arial"/>
          <w:sz w:val="20"/>
          <w:szCs w:val="20"/>
        </w:rPr>
      </w:pPr>
      <w:r w:rsidRPr="009C0805">
        <w:rPr>
          <w:rFonts w:asciiTheme="majorHAnsi" w:hAnsiTheme="majorHAnsi" w:cs="Arial"/>
          <w:sz w:val="20"/>
          <w:szCs w:val="20"/>
        </w:rPr>
        <w:t>C</w:t>
      </w:r>
      <w:r w:rsidR="008D13E8" w:rsidRPr="009C0805">
        <w:rPr>
          <w:rFonts w:asciiTheme="majorHAnsi" w:hAnsiTheme="majorHAnsi" w:cs="Arial"/>
          <w:sz w:val="20"/>
          <w:szCs w:val="20"/>
        </w:rPr>
        <w:t>lause D. Lay</w:t>
      </w:r>
      <w:r w:rsidR="004C0FCB">
        <w:rPr>
          <w:rFonts w:asciiTheme="majorHAnsi" w:hAnsiTheme="majorHAnsi" w:cs="Arial"/>
          <w:sz w:val="20"/>
          <w:szCs w:val="20"/>
        </w:rPr>
        <w:t xml:space="preserve"> </w:t>
      </w:r>
      <w:r w:rsidR="008D13E8" w:rsidRPr="009C0805">
        <w:rPr>
          <w:rFonts w:asciiTheme="majorHAnsi" w:hAnsiTheme="majorHAnsi" w:cs="Arial"/>
          <w:sz w:val="20"/>
          <w:szCs w:val="20"/>
        </w:rPr>
        <w:t xml:space="preserve">time of </w:t>
      </w:r>
      <w:r w:rsidR="009B0236" w:rsidRPr="009C0805">
        <w:rPr>
          <w:rFonts w:asciiTheme="majorHAnsi" w:hAnsiTheme="majorHAnsi" w:cs="Arial"/>
          <w:sz w:val="20"/>
          <w:szCs w:val="20"/>
        </w:rPr>
        <w:t xml:space="preserve"> the </w:t>
      </w:r>
      <w:r w:rsidR="008D13E8" w:rsidRPr="009C0805">
        <w:rPr>
          <w:rFonts w:asciiTheme="majorHAnsi" w:hAnsiTheme="majorHAnsi" w:cs="Arial"/>
          <w:sz w:val="20"/>
          <w:szCs w:val="20"/>
        </w:rPr>
        <w:t xml:space="preserve">Yaracharter part II </w:t>
      </w:r>
      <w:r w:rsidRPr="009C0805">
        <w:rPr>
          <w:rFonts w:asciiTheme="majorHAnsi" w:hAnsiTheme="majorHAnsi" w:cs="Arial"/>
          <w:sz w:val="20"/>
          <w:szCs w:val="20"/>
        </w:rPr>
        <w:t>to be replaced by</w:t>
      </w:r>
      <w:r w:rsidR="008D13E8" w:rsidRPr="009C0805">
        <w:rPr>
          <w:rFonts w:asciiTheme="majorHAnsi" w:hAnsiTheme="majorHAnsi" w:cs="Arial"/>
          <w:sz w:val="20"/>
          <w:szCs w:val="20"/>
        </w:rPr>
        <w:t>:</w:t>
      </w:r>
    </w:p>
    <w:p w14:paraId="428C3EF5" w14:textId="77777777" w:rsidR="008D13E8" w:rsidRPr="009C0805" w:rsidRDefault="008D13E8" w:rsidP="008D13E8">
      <w:pPr>
        <w:pStyle w:val="BridgeText"/>
        <w:rPr>
          <w:rFonts w:asciiTheme="majorHAnsi" w:hAnsiTheme="majorHAnsi"/>
          <w:sz w:val="20"/>
          <w:szCs w:val="20"/>
        </w:rPr>
      </w:pPr>
    </w:p>
    <w:p w14:paraId="428C3EF6" w14:textId="77777777" w:rsidR="00E47434" w:rsidRPr="009C0805" w:rsidRDefault="00E47434" w:rsidP="002313DC">
      <w:pPr>
        <w:pStyle w:val="BridgeText"/>
        <w:numPr>
          <w:ilvl w:val="0"/>
          <w:numId w:val="26"/>
        </w:numPr>
        <w:rPr>
          <w:rFonts w:asciiTheme="majorHAnsi" w:hAnsiTheme="majorHAnsi"/>
          <w:sz w:val="20"/>
          <w:szCs w:val="20"/>
        </w:rPr>
      </w:pPr>
      <w:r w:rsidRPr="009C0805">
        <w:rPr>
          <w:rFonts w:asciiTheme="majorHAnsi" w:hAnsiTheme="majorHAnsi"/>
          <w:sz w:val="20"/>
          <w:szCs w:val="20"/>
        </w:rPr>
        <w:t>All lay</w:t>
      </w:r>
      <w:r w:rsidR="004C0FCB">
        <w:rPr>
          <w:rFonts w:asciiTheme="majorHAnsi" w:hAnsiTheme="majorHAnsi"/>
          <w:sz w:val="20"/>
          <w:szCs w:val="20"/>
        </w:rPr>
        <w:t xml:space="preserve"> </w:t>
      </w:r>
      <w:r w:rsidRPr="009C0805">
        <w:rPr>
          <w:rFonts w:asciiTheme="majorHAnsi" w:hAnsiTheme="majorHAnsi"/>
          <w:sz w:val="20"/>
          <w:szCs w:val="20"/>
        </w:rPr>
        <w:t>time shall be calculated on the basis of a weather working day of 24 consecutive hours.</w:t>
      </w:r>
      <w:r w:rsidRPr="009C0805">
        <w:rPr>
          <w:rFonts w:asciiTheme="majorHAnsi" w:hAnsiTheme="majorHAnsi" w:cs="Microsoft Sans Serif"/>
          <w:color w:val="000000" w:themeColor="text1"/>
          <w:sz w:val="20"/>
          <w:szCs w:val="20"/>
          <w:lang w:eastAsia="nb-NO"/>
        </w:rPr>
        <w:t xml:space="preserve"> </w:t>
      </w:r>
      <w:r w:rsidRPr="009C0805">
        <w:rPr>
          <w:rFonts w:asciiTheme="majorHAnsi" w:hAnsiTheme="majorHAnsi"/>
          <w:sz w:val="20"/>
          <w:szCs w:val="20"/>
        </w:rPr>
        <w:t>If Shippers/Receivers stop loading/discharging due to high humidity</w:t>
      </w:r>
      <w:r w:rsidR="00EF0C2C">
        <w:rPr>
          <w:rFonts w:asciiTheme="majorHAnsi" w:hAnsiTheme="majorHAnsi"/>
          <w:sz w:val="20"/>
          <w:szCs w:val="20"/>
        </w:rPr>
        <w:t xml:space="preserve"> </w:t>
      </w:r>
      <w:r w:rsidRPr="009C0805">
        <w:rPr>
          <w:rFonts w:asciiTheme="majorHAnsi" w:hAnsiTheme="majorHAnsi"/>
          <w:sz w:val="20"/>
          <w:szCs w:val="20"/>
        </w:rPr>
        <w:t>time will not count.</w:t>
      </w:r>
    </w:p>
    <w:p w14:paraId="428C3EF7" w14:textId="77777777" w:rsidR="00FF254F" w:rsidRPr="009C0805" w:rsidRDefault="00FF254F" w:rsidP="00FF254F">
      <w:pPr>
        <w:pStyle w:val="BridgeText"/>
        <w:ind w:left="360"/>
        <w:rPr>
          <w:rFonts w:asciiTheme="majorHAnsi" w:hAnsiTheme="majorHAnsi"/>
          <w:sz w:val="20"/>
          <w:szCs w:val="20"/>
        </w:rPr>
      </w:pPr>
    </w:p>
    <w:p w14:paraId="428C3EF8" w14:textId="58AD50BE" w:rsidR="00FB5E9F" w:rsidRPr="009B01CF" w:rsidRDefault="00FB5E9F" w:rsidP="00CD530F">
      <w:pPr>
        <w:pStyle w:val="BridgeText"/>
        <w:numPr>
          <w:ilvl w:val="0"/>
          <w:numId w:val="26"/>
        </w:numPr>
        <w:rPr>
          <w:rFonts w:asciiTheme="majorHAnsi" w:hAnsiTheme="majorHAnsi"/>
          <w:sz w:val="20"/>
          <w:szCs w:val="20"/>
        </w:rPr>
      </w:pPr>
      <w:r w:rsidRPr="009B01CF">
        <w:rPr>
          <w:rFonts w:asciiTheme="majorHAnsi" w:hAnsiTheme="majorHAnsi"/>
          <w:sz w:val="20"/>
          <w:szCs w:val="20"/>
        </w:rPr>
        <w:t>SSHEX terms: At port of loading</w:t>
      </w:r>
      <w:r w:rsidR="00461798">
        <w:rPr>
          <w:rFonts w:asciiTheme="majorHAnsi" w:hAnsiTheme="majorHAnsi"/>
          <w:sz w:val="20"/>
          <w:szCs w:val="20"/>
        </w:rPr>
        <w:t>/disch</w:t>
      </w:r>
      <w:r w:rsidR="00A7068A">
        <w:rPr>
          <w:rFonts w:asciiTheme="majorHAnsi" w:hAnsiTheme="majorHAnsi"/>
          <w:sz w:val="20"/>
          <w:szCs w:val="20"/>
        </w:rPr>
        <w:t>arging</w:t>
      </w:r>
      <w:r w:rsidRPr="009B01CF">
        <w:rPr>
          <w:rFonts w:asciiTheme="majorHAnsi" w:hAnsiTheme="majorHAnsi"/>
          <w:sz w:val="20"/>
          <w:szCs w:val="20"/>
        </w:rPr>
        <w:t xml:space="preserve"> time from </w:t>
      </w:r>
      <w:r w:rsidR="00C639FD" w:rsidRPr="009B01CF">
        <w:rPr>
          <w:rFonts w:asciiTheme="majorHAnsi" w:hAnsiTheme="majorHAnsi"/>
          <w:sz w:val="20"/>
          <w:szCs w:val="20"/>
        </w:rPr>
        <w:t xml:space="preserve">Friday </w:t>
      </w:r>
      <w:r w:rsidR="00E47434" w:rsidRPr="009B01CF">
        <w:rPr>
          <w:rFonts w:asciiTheme="majorHAnsi" w:hAnsiTheme="majorHAnsi"/>
          <w:sz w:val="20"/>
          <w:szCs w:val="20"/>
        </w:rPr>
        <w:t>17:00</w:t>
      </w:r>
      <w:r w:rsidRPr="009B01CF">
        <w:rPr>
          <w:rFonts w:asciiTheme="majorHAnsi" w:hAnsiTheme="majorHAnsi"/>
          <w:sz w:val="20"/>
          <w:szCs w:val="20"/>
        </w:rPr>
        <w:t xml:space="preserve"> or from </w:t>
      </w:r>
      <w:r w:rsidR="00E47434" w:rsidRPr="009B01CF">
        <w:rPr>
          <w:rFonts w:asciiTheme="majorHAnsi" w:hAnsiTheme="majorHAnsi"/>
          <w:sz w:val="20"/>
          <w:szCs w:val="20"/>
        </w:rPr>
        <w:t>17:00</w:t>
      </w:r>
      <w:r w:rsidRPr="009B01CF">
        <w:rPr>
          <w:rFonts w:asciiTheme="majorHAnsi" w:hAnsiTheme="majorHAnsi"/>
          <w:sz w:val="20"/>
          <w:szCs w:val="20"/>
        </w:rPr>
        <w:t xml:space="preserve"> on a day preceding</w:t>
      </w:r>
      <w:r w:rsidR="00FA7B1A" w:rsidRPr="009B01CF">
        <w:rPr>
          <w:rFonts w:asciiTheme="majorHAnsi" w:hAnsiTheme="majorHAnsi"/>
          <w:sz w:val="20"/>
          <w:szCs w:val="20"/>
        </w:rPr>
        <w:t xml:space="preserve"> a legal or local holiday</w:t>
      </w:r>
      <w:r w:rsidR="00A7393F" w:rsidRPr="009B01CF">
        <w:rPr>
          <w:rFonts w:asciiTheme="majorHAnsi" w:hAnsiTheme="majorHAnsi"/>
          <w:sz w:val="20"/>
          <w:szCs w:val="20"/>
        </w:rPr>
        <w:t xml:space="preserve"> un</w:t>
      </w:r>
      <w:r w:rsidR="00FA7B1A" w:rsidRPr="009B01CF">
        <w:rPr>
          <w:rFonts w:asciiTheme="majorHAnsi" w:hAnsiTheme="majorHAnsi"/>
          <w:sz w:val="20"/>
          <w:szCs w:val="20"/>
        </w:rPr>
        <w:t xml:space="preserve">til </w:t>
      </w:r>
      <w:r w:rsidR="00C639FD" w:rsidRPr="009B01CF">
        <w:rPr>
          <w:rFonts w:asciiTheme="majorHAnsi" w:hAnsiTheme="majorHAnsi"/>
          <w:sz w:val="20"/>
          <w:szCs w:val="20"/>
        </w:rPr>
        <w:t xml:space="preserve">Monday </w:t>
      </w:r>
      <w:r w:rsidR="00FA7B1A" w:rsidRPr="009B01CF">
        <w:rPr>
          <w:rFonts w:asciiTheme="majorHAnsi" w:hAnsiTheme="majorHAnsi"/>
          <w:sz w:val="20"/>
          <w:szCs w:val="20"/>
        </w:rPr>
        <w:t>08:00</w:t>
      </w:r>
      <w:r w:rsidR="00C639FD" w:rsidRPr="009B01CF">
        <w:rPr>
          <w:rFonts w:asciiTheme="majorHAnsi" w:hAnsiTheme="majorHAnsi"/>
          <w:sz w:val="20"/>
          <w:szCs w:val="20"/>
        </w:rPr>
        <w:t xml:space="preserve"> or</w:t>
      </w:r>
      <w:r w:rsidRPr="009B01CF">
        <w:rPr>
          <w:rFonts w:asciiTheme="majorHAnsi" w:hAnsiTheme="majorHAnsi"/>
          <w:sz w:val="20"/>
          <w:szCs w:val="20"/>
        </w:rPr>
        <w:t xml:space="preserve"> on the next working day shall not count, </w:t>
      </w:r>
      <w:r w:rsidR="005F79CD" w:rsidRPr="009B01CF">
        <w:rPr>
          <w:rFonts w:asciiTheme="majorHAnsi" w:hAnsiTheme="majorHAnsi"/>
          <w:sz w:val="20"/>
          <w:szCs w:val="20"/>
        </w:rPr>
        <w:t xml:space="preserve"> unless used</w:t>
      </w:r>
      <w:r w:rsidR="00EF0C2C" w:rsidRPr="009B01CF">
        <w:rPr>
          <w:rFonts w:asciiTheme="majorHAnsi" w:hAnsiTheme="majorHAnsi"/>
          <w:sz w:val="20"/>
          <w:szCs w:val="20"/>
        </w:rPr>
        <w:t>.</w:t>
      </w:r>
    </w:p>
    <w:p w14:paraId="428C3EF9" w14:textId="77777777" w:rsidR="00C436E6" w:rsidRPr="00D84606" w:rsidRDefault="00C436E6" w:rsidP="00C436E6">
      <w:pPr>
        <w:pStyle w:val="ListParagraph"/>
        <w:rPr>
          <w:rFonts w:asciiTheme="majorHAnsi" w:hAnsiTheme="majorHAnsi"/>
          <w:strike/>
          <w:sz w:val="20"/>
          <w:szCs w:val="20"/>
        </w:rPr>
      </w:pPr>
    </w:p>
    <w:p w14:paraId="428C3EFA" w14:textId="6B697FFA" w:rsidR="00C436E6" w:rsidRPr="00876382" w:rsidRDefault="00C436E6" w:rsidP="00C436E6">
      <w:pPr>
        <w:pStyle w:val="BridgeText"/>
        <w:numPr>
          <w:ilvl w:val="0"/>
          <w:numId w:val="26"/>
        </w:numPr>
        <w:rPr>
          <w:rFonts w:asciiTheme="majorHAnsi" w:hAnsiTheme="majorHAnsi"/>
          <w:sz w:val="20"/>
          <w:szCs w:val="20"/>
        </w:rPr>
      </w:pPr>
      <w:r w:rsidRPr="00876382">
        <w:rPr>
          <w:rFonts w:asciiTheme="majorHAnsi" w:hAnsiTheme="majorHAnsi"/>
          <w:sz w:val="20"/>
          <w:szCs w:val="20"/>
          <w:lang w:val="en-GB"/>
        </w:rPr>
        <w:t>SHEX terms:</w:t>
      </w:r>
      <w:r w:rsidRPr="00876382">
        <w:rPr>
          <w:sz w:val="20"/>
          <w:szCs w:val="20"/>
        </w:rPr>
        <w:t xml:space="preserve"> </w:t>
      </w:r>
      <w:r w:rsidRPr="00876382">
        <w:rPr>
          <w:rFonts w:asciiTheme="majorHAnsi" w:hAnsiTheme="majorHAnsi"/>
          <w:sz w:val="20"/>
          <w:szCs w:val="20"/>
          <w:lang w:val="en-GB"/>
        </w:rPr>
        <w:t xml:space="preserve">At port of loading/discharging time from Saturday 17:00 or from 17:00 on a day preceding a legal or local holiday </w:t>
      </w:r>
      <w:r w:rsidR="00A7393F" w:rsidRPr="00876382">
        <w:rPr>
          <w:rFonts w:asciiTheme="majorHAnsi" w:hAnsiTheme="majorHAnsi"/>
          <w:sz w:val="20"/>
          <w:szCs w:val="20"/>
          <w:lang w:val="en-GB"/>
        </w:rPr>
        <w:t>un</w:t>
      </w:r>
      <w:r w:rsidRPr="00876382">
        <w:rPr>
          <w:rFonts w:asciiTheme="majorHAnsi" w:hAnsiTheme="majorHAnsi"/>
          <w:sz w:val="20"/>
          <w:szCs w:val="20"/>
          <w:lang w:val="en-GB"/>
        </w:rPr>
        <w:t xml:space="preserve">til </w:t>
      </w:r>
      <w:r w:rsidR="0049359A" w:rsidRPr="00876382">
        <w:rPr>
          <w:rFonts w:asciiTheme="majorHAnsi" w:hAnsiTheme="majorHAnsi"/>
          <w:sz w:val="20"/>
          <w:szCs w:val="20"/>
          <w:lang w:val="en-GB"/>
        </w:rPr>
        <w:t>Monday 08.00</w:t>
      </w:r>
      <w:r w:rsidRPr="00876382">
        <w:rPr>
          <w:rFonts w:asciiTheme="majorHAnsi" w:hAnsiTheme="majorHAnsi"/>
          <w:sz w:val="20"/>
          <w:szCs w:val="20"/>
          <w:lang w:val="en-GB"/>
        </w:rPr>
        <w:t xml:space="preserve"> or on the next working day shall not count, </w:t>
      </w:r>
      <w:r w:rsidR="005F79CD" w:rsidRPr="00876382">
        <w:rPr>
          <w:rFonts w:asciiTheme="majorHAnsi" w:hAnsiTheme="majorHAnsi"/>
          <w:sz w:val="20"/>
          <w:szCs w:val="20"/>
          <w:lang w:val="en-GB"/>
        </w:rPr>
        <w:t xml:space="preserve"> unless used</w:t>
      </w:r>
      <w:r w:rsidR="00EF0C2C" w:rsidRPr="00876382">
        <w:rPr>
          <w:rFonts w:asciiTheme="majorHAnsi" w:hAnsiTheme="majorHAnsi"/>
          <w:sz w:val="20"/>
          <w:szCs w:val="20"/>
          <w:lang w:val="en-GB"/>
        </w:rPr>
        <w:t>.</w:t>
      </w:r>
    </w:p>
    <w:p w14:paraId="428C3EFB" w14:textId="77777777" w:rsidR="00C436E6" w:rsidRPr="00876382" w:rsidRDefault="00C436E6" w:rsidP="00C436E6">
      <w:pPr>
        <w:pStyle w:val="ListParagraph"/>
        <w:rPr>
          <w:rFonts w:asciiTheme="majorHAnsi" w:hAnsiTheme="majorHAnsi"/>
          <w:sz w:val="20"/>
          <w:szCs w:val="20"/>
        </w:rPr>
      </w:pPr>
    </w:p>
    <w:p w14:paraId="428C3EFC" w14:textId="09788157" w:rsidR="00C436E6" w:rsidRPr="00876382" w:rsidRDefault="00C436E6" w:rsidP="005F79CD">
      <w:pPr>
        <w:pStyle w:val="BridgeText"/>
        <w:numPr>
          <w:ilvl w:val="0"/>
          <w:numId w:val="26"/>
        </w:numPr>
        <w:rPr>
          <w:rFonts w:asciiTheme="majorHAnsi" w:hAnsiTheme="majorHAnsi"/>
          <w:sz w:val="20"/>
          <w:szCs w:val="20"/>
        </w:rPr>
      </w:pPr>
      <w:r w:rsidRPr="00876382">
        <w:rPr>
          <w:rFonts w:asciiTheme="majorHAnsi" w:hAnsiTheme="majorHAnsi"/>
          <w:sz w:val="20"/>
          <w:szCs w:val="20"/>
        </w:rPr>
        <w:t>F</w:t>
      </w:r>
      <w:r w:rsidR="00F22A48" w:rsidRPr="00876382">
        <w:rPr>
          <w:rFonts w:asciiTheme="majorHAnsi" w:hAnsiTheme="majorHAnsi"/>
          <w:sz w:val="20"/>
          <w:szCs w:val="20"/>
        </w:rPr>
        <w:t>S</w:t>
      </w:r>
      <w:r w:rsidRPr="00876382">
        <w:rPr>
          <w:rFonts w:asciiTheme="majorHAnsi" w:hAnsiTheme="majorHAnsi"/>
          <w:sz w:val="20"/>
          <w:szCs w:val="20"/>
        </w:rPr>
        <w:t>HEX terms:</w:t>
      </w:r>
      <w:r w:rsidRPr="00876382">
        <w:rPr>
          <w:sz w:val="20"/>
          <w:szCs w:val="20"/>
        </w:rPr>
        <w:t xml:space="preserve"> </w:t>
      </w:r>
      <w:r w:rsidRPr="00876382">
        <w:rPr>
          <w:rFonts w:asciiTheme="majorHAnsi" w:hAnsiTheme="majorHAnsi"/>
          <w:sz w:val="20"/>
          <w:szCs w:val="20"/>
        </w:rPr>
        <w:t xml:space="preserve">At port of loading/discharging time from Thursday 17:00 or from 17:00 on a day preceding a legal or local holiday </w:t>
      </w:r>
      <w:r w:rsidR="00A7393F" w:rsidRPr="00876382">
        <w:rPr>
          <w:rFonts w:asciiTheme="majorHAnsi" w:hAnsiTheme="majorHAnsi"/>
          <w:sz w:val="20"/>
          <w:szCs w:val="20"/>
        </w:rPr>
        <w:t>un</w:t>
      </w:r>
      <w:r w:rsidRPr="00876382">
        <w:rPr>
          <w:rFonts w:asciiTheme="majorHAnsi" w:hAnsiTheme="majorHAnsi"/>
          <w:sz w:val="20"/>
          <w:szCs w:val="20"/>
        </w:rPr>
        <w:t xml:space="preserve">til Sunday 08:00 or on the next working day shall not count, </w:t>
      </w:r>
      <w:r w:rsidR="005F79CD" w:rsidRPr="00876382">
        <w:rPr>
          <w:rFonts w:asciiTheme="majorHAnsi" w:hAnsiTheme="majorHAnsi"/>
          <w:sz w:val="20"/>
          <w:szCs w:val="20"/>
        </w:rPr>
        <w:t xml:space="preserve"> unless used</w:t>
      </w:r>
      <w:r w:rsidRPr="00876382">
        <w:rPr>
          <w:rFonts w:asciiTheme="majorHAnsi" w:hAnsiTheme="majorHAnsi"/>
          <w:sz w:val="20"/>
          <w:szCs w:val="20"/>
        </w:rPr>
        <w:t>.</w:t>
      </w:r>
    </w:p>
    <w:p w14:paraId="428C3EFD" w14:textId="77777777" w:rsidR="00F22A48" w:rsidRPr="002F4A87" w:rsidRDefault="00F22A48" w:rsidP="00F22A48">
      <w:pPr>
        <w:pStyle w:val="ListParagraph"/>
        <w:rPr>
          <w:rFonts w:asciiTheme="majorHAnsi" w:hAnsiTheme="majorHAnsi"/>
          <w:sz w:val="20"/>
          <w:szCs w:val="20"/>
        </w:rPr>
      </w:pPr>
    </w:p>
    <w:p w14:paraId="428C3EFE" w14:textId="7383C86C" w:rsidR="00F22A48" w:rsidRPr="00876382" w:rsidRDefault="00F22A48" w:rsidP="005F79CD">
      <w:pPr>
        <w:pStyle w:val="BridgeText"/>
        <w:numPr>
          <w:ilvl w:val="0"/>
          <w:numId w:val="26"/>
        </w:numPr>
        <w:rPr>
          <w:rFonts w:asciiTheme="majorHAnsi" w:hAnsiTheme="majorHAnsi"/>
          <w:sz w:val="20"/>
          <w:szCs w:val="20"/>
        </w:rPr>
      </w:pPr>
      <w:r w:rsidRPr="00876382">
        <w:rPr>
          <w:rFonts w:asciiTheme="majorHAnsi" w:hAnsiTheme="majorHAnsi"/>
          <w:sz w:val="20"/>
          <w:szCs w:val="20"/>
          <w:lang w:val="en-GB"/>
        </w:rPr>
        <w:lastRenderedPageBreak/>
        <w:t xml:space="preserve">FHEX terms: At port of loading/discharging time from Thursday 17:00 or from 17:00 on a day preceding a legal or local holiday </w:t>
      </w:r>
      <w:r w:rsidR="00A7393F" w:rsidRPr="00876382">
        <w:rPr>
          <w:rFonts w:asciiTheme="majorHAnsi" w:hAnsiTheme="majorHAnsi"/>
          <w:sz w:val="20"/>
          <w:szCs w:val="20"/>
          <w:lang w:val="en-GB"/>
        </w:rPr>
        <w:t>un</w:t>
      </w:r>
      <w:r w:rsidRPr="00876382">
        <w:rPr>
          <w:rFonts w:asciiTheme="majorHAnsi" w:hAnsiTheme="majorHAnsi"/>
          <w:sz w:val="20"/>
          <w:szCs w:val="20"/>
          <w:lang w:val="en-GB"/>
        </w:rPr>
        <w:t xml:space="preserve">til Saturday 08:00 or on the next working day shall not count, </w:t>
      </w:r>
      <w:r w:rsidR="005F79CD" w:rsidRPr="00876382">
        <w:rPr>
          <w:rFonts w:asciiTheme="majorHAnsi" w:hAnsiTheme="majorHAnsi"/>
          <w:sz w:val="20"/>
          <w:szCs w:val="20"/>
          <w:lang w:val="en-GB"/>
        </w:rPr>
        <w:t>unless used</w:t>
      </w:r>
      <w:r w:rsidRPr="00876382">
        <w:rPr>
          <w:rFonts w:asciiTheme="majorHAnsi" w:hAnsiTheme="majorHAnsi"/>
          <w:sz w:val="20"/>
          <w:szCs w:val="20"/>
          <w:lang w:val="en-GB"/>
        </w:rPr>
        <w:t>.</w:t>
      </w:r>
    </w:p>
    <w:p w14:paraId="428C3EFF" w14:textId="77777777" w:rsidR="00C436E6" w:rsidRPr="002F4A87" w:rsidRDefault="00C436E6" w:rsidP="00C436E6">
      <w:pPr>
        <w:pStyle w:val="ListParagraph"/>
        <w:rPr>
          <w:rFonts w:asciiTheme="majorHAnsi" w:hAnsiTheme="majorHAnsi"/>
          <w:sz w:val="20"/>
          <w:szCs w:val="20"/>
        </w:rPr>
      </w:pPr>
    </w:p>
    <w:p w14:paraId="428C3F00" w14:textId="4A242BD3" w:rsidR="00C436E6" w:rsidRPr="009B01CF" w:rsidRDefault="00C436E6" w:rsidP="00C436E6">
      <w:pPr>
        <w:pStyle w:val="BridgeText"/>
        <w:numPr>
          <w:ilvl w:val="0"/>
          <w:numId w:val="26"/>
        </w:numPr>
        <w:rPr>
          <w:rFonts w:asciiTheme="majorHAnsi" w:hAnsiTheme="majorHAnsi"/>
          <w:sz w:val="20"/>
          <w:szCs w:val="20"/>
        </w:rPr>
      </w:pPr>
      <w:r w:rsidRPr="009B01CF">
        <w:rPr>
          <w:rFonts w:asciiTheme="majorHAnsi" w:hAnsiTheme="majorHAnsi"/>
          <w:sz w:val="20"/>
          <w:szCs w:val="20"/>
        </w:rPr>
        <w:t>SHINC terms:</w:t>
      </w:r>
      <w:r w:rsidRPr="009B01CF">
        <w:rPr>
          <w:sz w:val="20"/>
          <w:szCs w:val="20"/>
        </w:rPr>
        <w:t xml:space="preserve"> </w:t>
      </w:r>
      <w:r w:rsidRPr="009B01CF">
        <w:rPr>
          <w:rFonts w:asciiTheme="majorHAnsi" w:hAnsiTheme="majorHAnsi"/>
          <w:sz w:val="20"/>
          <w:szCs w:val="20"/>
        </w:rPr>
        <w:t xml:space="preserve">At port of </w:t>
      </w:r>
      <w:r w:rsidR="00A7068A">
        <w:rPr>
          <w:rFonts w:asciiTheme="majorHAnsi" w:hAnsiTheme="majorHAnsi"/>
          <w:sz w:val="20"/>
          <w:szCs w:val="20"/>
        </w:rPr>
        <w:t>loading/</w:t>
      </w:r>
      <w:r w:rsidR="00201534">
        <w:rPr>
          <w:rFonts w:asciiTheme="majorHAnsi" w:hAnsiTheme="majorHAnsi"/>
          <w:sz w:val="20"/>
          <w:szCs w:val="20"/>
        </w:rPr>
        <w:t>discharging</w:t>
      </w:r>
      <w:r w:rsidRPr="009B01CF">
        <w:rPr>
          <w:rFonts w:asciiTheme="majorHAnsi" w:hAnsiTheme="majorHAnsi"/>
          <w:sz w:val="20"/>
          <w:szCs w:val="20"/>
        </w:rPr>
        <w:t xml:space="preserve"> time </w:t>
      </w:r>
      <w:r w:rsidR="001512D8" w:rsidRPr="009B01CF">
        <w:rPr>
          <w:rFonts w:asciiTheme="majorHAnsi" w:hAnsiTheme="majorHAnsi"/>
          <w:sz w:val="20"/>
          <w:szCs w:val="20"/>
        </w:rPr>
        <w:t>to count on Saturday</w:t>
      </w:r>
      <w:r w:rsidR="007B6B66" w:rsidRPr="009B01CF">
        <w:rPr>
          <w:rFonts w:asciiTheme="majorHAnsi" w:hAnsiTheme="majorHAnsi"/>
          <w:sz w:val="20"/>
          <w:szCs w:val="20"/>
        </w:rPr>
        <w:t xml:space="preserve">, </w:t>
      </w:r>
      <w:r w:rsidR="001512D8" w:rsidRPr="009B01CF">
        <w:rPr>
          <w:rFonts w:asciiTheme="majorHAnsi" w:hAnsiTheme="majorHAnsi"/>
          <w:sz w:val="20"/>
          <w:szCs w:val="20"/>
        </w:rPr>
        <w:t>Sunday and holidays</w:t>
      </w:r>
      <w:r w:rsidR="00A7393F" w:rsidRPr="009B01CF">
        <w:rPr>
          <w:rFonts w:asciiTheme="majorHAnsi" w:hAnsiTheme="majorHAnsi"/>
          <w:sz w:val="20"/>
          <w:szCs w:val="20"/>
        </w:rPr>
        <w:t xml:space="preserve"> included</w:t>
      </w:r>
      <w:r w:rsidRPr="009B01CF">
        <w:rPr>
          <w:rFonts w:asciiTheme="majorHAnsi" w:hAnsiTheme="majorHAnsi"/>
          <w:sz w:val="20"/>
          <w:szCs w:val="20"/>
        </w:rPr>
        <w:t>.</w:t>
      </w:r>
    </w:p>
    <w:p w14:paraId="428C3F01" w14:textId="77777777" w:rsidR="001512D8" w:rsidRPr="00D84606" w:rsidRDefault="001512D8" w:rsidP="001512D8">
      <w:pPr>
        <w:pStyle w:val="ListParagraph"/>
        <w:rPr>
          <w:rFonts w:asciiTheme="majorHAnsi" w:hAnsiTheme="majorHAnsi"/>
          <w:strike/>
          <w:sz w:val="20"/>
          <w:szCs w:val="20"/>
        </w:rPr>
      </w:pPr>
    </w:p>
    <w:p w14:paraId="428C3F02" w14:textId="77777777" w:rsidR="001512D8" w:rsidRPr="00876382" w:rsidRDefault="001512D8" w:rsidP="00C436E6">
      <w:pPr>
        <w:pStyle w:val="BridgeText"/>
        <w:numPr>
          <w:ilvl w:val="0"/>
          <w:numId w:val="26"/>
        </w:numPr>
        <w:rPr>
          <w:rFonts w:asciiTheme="majorHAnsi" w:hAnsiTheme="majorHAnsi"/>
          <w:sz w:val="20"/>
          <w:szCs w:val="20"/>
        </w:rPr>
      </w:pPr>
      <w:r w:rsidRPr="00876382">
        <w:rPr>
          <w:rFonts w:asciiTheme="majorHAnsi" w:hAnsiTheme="majorHAnsi"/>
          <w:sz w:val="20"/>
          <w:szCs w:val="20"/>
          <w:lang w:val="en-GB"/>
        </w:rPr>
        <w:t>FSHINC terms: At port of  loading/discharging time to count on Friday</w:t>
      </w:r>
      <w:r w:rsidR="007B6B66" w:rsidRPr="00876382">
        <w:rPr>
          <w:rFonts w:asciiTheme="majorHAnsi" w:hAnsiTheme="majorHAnsi"/>
          <w:sz w:val="20"/>
          <w:szCs w:val="20"/>
          <w:lang w:val="en-GB"/>
        </w:rPr>
        <w:t xml:space="preserve">, </w:t>
      </w:r>
      <w:r w:rsidRPr="00876382">
        <w:rPr>
          <w:rFonts w:asciiTheme="majorHAnsi" w:hAnsiTheme="majorHAnsi"/>
          <w:sz w:val="20"/>
          <w:szCs w:val="20"/>
          <w:lang w:val="en-GB"/>
        </w:rPr>
        <w:t>Saturday and holidays</w:t>
      </w:r>
      <w:r w:rsidR="00A7393F" w:rsidRPr="00876382">
        <w:rPr>
          <w:rFonts w:asciiTheme="majorHAnsi" w:hAnsiTheme="majorHAnsi"/>
          <w:sz w:val="20"/>
          <w:szCs w:val="20"/>
          <w:lang w:val="en-GB"/>
        </w:rPr>
        <w:t xml:space="preserve"> included</w:t>
      </w:r>
      <w:r w:rsidRPr="00876382">
        <w:rPr>
          <w:rFonts w:asciiTheme="majorHAnsi" w:hAnsiTheme="majorHAnsi"/>
          <w:sz w:val="20"/>
          <w:szCs w:val="20"/>
          <w:lang w:val="en-GB"/>
        </w:rPr>
        <w:t>.</w:t>
      </w:r>
    </w:p>
    <w:p w14:paraId="428C3F03" w14:textId="77777777" w:rsidR="00FB5E9F" w:rsidRPr="009C0805" w:rsidRDefault="00FB5E9F" w:rsidP="00FB5E9F">
      <w:pPr>
        <w:pStyle w:val="BridgeText"/>
        <w:ind w:left="360"/>
        <w:rPr>
          <w:rFonts w:asciiTheme="majorHAnsi" w:hAnsiTheme="majorHAnsi"/>
          <w:sz w:val="20"/>
          <w:szCs w:val="20"/>
        </w:rPr>
      </w:pPr>
    </w:p>
    <w:p w14:paraId="428C3F04" w14:textId="77777777" w:rsidR="00FB5E9F" w:rsidRPr="009C0805" w:rsidRDefault="001421F6" w:rsidP="00FA7B1A">
      <w:pPr>
        <w:pStyle w:val="BridgeText"/>
        <w:numPr>
          <w:ilvl w:val="0"/>
          <w:numId w:val="26"/>
        </w:numPr>
        <w:tabs>
          <w:tab w:val="left" w:pos="360"/>
        </w:tabs>
        <w:rPr>
          <w:rFonts w:asciiTheme="majorHAnsi" w:hAnsiTheme="majorHAnsi"/>
          <w:sz w:val="20"/>
          <w:szCs w:val="20"/>
        </w:rPr>
      </w:pPr>
      <w:r w:rsidRPr="009C0805">
        <w:rPr>
          <w:rFonts w:asciiTheme="majorHAnsi" w:hAnsiTheme="majorHAnsi"/>
          <w:sz w:val="20"/>
          <w:szCs w:val="20"/>
        </w:rPr>
        <w:t>Time lost waiting for berth to count as lay</w:t>
      </w:r>
      <w:r w:rsidR="004C0FCB">
        <w:rPr>
          <w:rFonts w:asciiTheme="majorHAnsi" w:hAnsiTheme="majorHAnsi"/>
          <w:sz w:val="20"/>
          <w:szCs w:val="20"/>
        </w:rPr>
        <w:t xml:space="preserve"> </w:t>
      </w:r>
      <w:r w:rsidRPr="009C0805">
        <w:rPr>
          <w:rFonts w:asciiTheme="majorHAnsi" w:hAnsiTheme="majorHAnsi"/>
          <w:sz w:val="20"/>
          <w:szCs w:val="20"/>
        </w:rPr>
        <w:t>time. Time that would have been lost under the terms of this Charter Party if berth had been available, including time</w:t>
      </w:r>
      <w:r w:rsidR="00FB5E9F" w:rsidRPr="009C0805">
        <w:rPr>
          <w:rFonts w:asciiTheme="majorHAnsi" w:hAnsiTheme="majorHAnsi"/>
          <w:sz w:val="20"/>
          <w:szCs w:val="20"/>
        </w:rPr>
        <w:t xml:space="preserve"> lost pursuant to subparagraph (a)</w:t>
      </w:r>
      <w:r w:rsidRPr="009C0805">
        <w:rPr>
          <w:rFonts w:asciiTheme="majorHAnsi" w:hAnsiTheme="majorHAnsi"/>
          <w:sz w:val="20"/>
          <w:szCs w:val="20"/>
        </w:rPr>
        <w:t xml:space="preserve"> (weather working day of 24 consecutive hours) shall not count.</w:t>
      </w:r>
    </w:p>
    <w:p w14:paraId="428C3F05" w14:textId="77777777" w:rsidR="00FB5E9F" w:rsidRPr="009C0805" w:rsidRDefault="00FB5E9F" w:rsidP="00FB5E9F">
      <w:pPr>
        <w:pStyle w:val="ListParagraph"/>
        <w:rPr>
          <w:rFonts w:asciiTheme="majorHAnsi" w:hAnsiTheme="majorHAnsi"/>
          <w:sz w:val="20"/>
          <w:szCs w:val="20"/>
        </w:rPr>
      </w:pPr>
    </w:p>
    <w:p w14:paraId="428C3F06" w14:textId="77777777" w:rsidR="00FB5E9F" w:rsidRPr="009C0805" w:rsidRDefault="00FB5E9F" w:rsidP="00FA7B1A">
      <w:pPr>
        <w:pStyle w:val="BridgeText"/>
        <w:numPr>
          <w:ilvl w:val="0"/>
          <w:numId w:val="26"/>
        </w:numPr>
        <w:tabs>
          <w:tab w:val="left" w:pos="360"/>
        </w:tabs>
        <w:rPr>
          <w:rFonts w:asciiTheme="majorHAnsi" w:hAnsiTheme="majorHAnsi"/>
          <w:sz w:val="20"/>
          <w:szCs w:val="20"/>
        </w:rPr>
      </w:pPr>
      <w:r w:rsidRPr="009C0805">
        <w:rPr>
          <w:rFonts w:asciiTheme="majorHAnsi" w:hAnsiTheme="majorHAnsi"/>
          <w:color w:val="000000" w:themeColor="text1"/>
          <w:sz w:val="20"/>
          <w:szCs w:val="20"/>
        </w:rPr>
        <w:t>Time used</w:t>
      </w:r>
      <w:r w:rsidRPr="009C0805">
        <w:rPr>
          <w:rFonts w:asciiTheme="majorHAnsi" w:hAnsiTheme="majorHAnsi"/>
          <w:sz w:val="20"/>
          <w:szCs w:val="20"/>
        </w:rPr>
        <w:t xml:space="preserve"> from anchorage/waiting berth to loading discharging berth shall not count, even if vessel is already on demurrage.</w:t>
      </w:r>
      <w:r w:rsidR="00937321" w:rsidRPr="009C0805">
        <w:rPr>
          <w:rFonts w:asciiTheme="majorHAnsi" w:hAnsiTheme="majorHAnsi"/>
          <w:sz w:val="20"/>
          <w:szCs w:val="20"/>
        </w:rPr>
        <w:t xml:space="preserve"> </w:t>
      </w:r>
    </w:p>
    <w:p w14:paraId="428C3F07" w14:textId="77777777" w:rsidR="00EA6A23" w:rsidRPr="009C0805" w:rsidRDefault="00EA6A23" w:rsidP="00EA6A23">
      <w:pPr>
        <w:pStyle w:val="ListParagraph"/>
        <w:rPr>
          <w:rFonts w:asciiTheme="majorHAnsi" w:hAnsiTheme="majorHAnsi"/>
          <w:sz w:val="20"/>
          <w:szCs w:val="20"/>
        </w:rPr>
      </w:pPr>
    </w:p>
    <w:p w14:paraId="428C3F08" w14:textId="77777777" w:rsidR="001F7C1C" w:rsidRPr="009B01CF" w:rsidRDefault="00EA6A23" w:rsidP="001F7C1C">
      <w:pPr>
        <w:pStyle w:val="BridgeText"/>
        <w:numPr>
          <w:ilvl w:val="0"/>
          <w:numId w:val="26"/>
        </w:numPr>
        <w:tabs>
          <w:tab w:val="left" w:pos="360"/>
        </w:tabs>
        <w:rPr>
          <w:rFonts w:asciiTheme="majorHAnsi" w:hAnsiTheme="majorHAnsi"/>
          <w:sz w:val="20"/>
          <w:szCs w:val="20"/>
        </w:rPr>
      </w:pPr>
      <w:r w:rsidRPr="009B01CF">
        <w:rPr>
          <w:rFonts w:asciiTheme="majorHAnsi" w:hAnsiTheme="majorHAnsi"/>
          <w:sz w:val="20"/>
          <w:szCs w:val="20"/>
        </w:rPr>
        <w:t>Bunkering / de</w:t>
      </w:r>
      <w:r w:rsidR="009B01CF" w:rsidRPr="009B01CF">
        <w:rPr>
          <w:rFonts w:asciiTheme="majorHAnsi" w:hAnsiTheme="majorHAnsi"/>
          <w:sz w:val="20"/>
          <w:szCs w:val="20"/>
        </w:rPr>
        <w:t>-</w:t>
      </w:r>
      <w:r w:rsidRPr="009B01CF">
        <w:rPr>
          <w:rFonts w:asciiTheme="majorHAnsi" w:hAnsiTheme="majorHAnsi"/>
          <w:sz w:val="20"/>
          <w:szCs w:val="20"/>
        </w:rPr>
        <w:t>ballasting</w:t>
      </w:r>
    </w:p>
    <w:p w14:paraId="428C3F09" w14:textId="77777777" w:rsidR="001F7C1C" w:rsidRPr="009B01CF" w:rsidRDefault="001F7C1C" w:rsidP="001F7C1C">
      <w:pPr>
        <w:pStyle w:val="BridgeText"/>
        <w:tabs>
          <w:tab w:val="left" w:pos="360"/>
        </w:tabs>
        <w:ind w:left="360"/>
        <w:rPr>
          <w:rFonts w:asciiTheme="majorHAnsi" w:hAnsiTheme="majorHAnsi"/>
          <w:sz w:val="20"/>
          <w:szCs w:val="20"/>
        </w:rPr>
      </w:pPr>
      <w:r w:rsidRPr="009B01CF">
        <w:rPr>
          <w:rFonts w:asciiTheme="majorHAnsi" w:hAnsiTheme="majorHAnsi"/>
          <w:sz w:val="20"/>
          <w:szCs w:val="20"/>
        </w:rPr>
        <w:t>The vessel shall be capable of ballasting or de</w:t>
      </w:r>
      <w:r w:rsidR="00DB0816" w:rsidRPr="009B01CF">
        <w:rPr>
          <w:rFonts w:asciiTheme="majorHAnsi" w:hAnsiTheme="majorHAnsi"/>
          <w:sz w:val="20"/>
          <w:szCs w:val="20"/>
        </w:rPr>
        <w:t>-</w:t>
      </w:r>
      <w:r w:rsidRPr="009B01CF">
        <w:rPr>
          <w:rFonts w:asciiTheme="majorHAnsi" w:hAnsiTheme="majorHAnsi"/>
          <w:sz w:val="20"/>
          <w:szCs w:val="20"/>
        </w:rPr>
        <w:t>ballasting without interruption to the continuous loading and discharging operations, otherwise time lost shall not count</w:t>
      </w:r>
      <w:r w:rsidR="007B6B66" w:rsidRPr="009B01CF">
        <w:rPr>
          <w:rFonts w:asciiTheme="majorHAnsi" w:hAnsiTheme="majorHAnsi"/>
          <w:sz w:val="20"/>
          <w:szCs w:val="20"/>
        </w:rPr>
        <w:t>.</w:t>
      </w:r>
    </w:p>
    <w:p w14:paraId="428C3F0A" w14:textId="77777777" w:rsidR="001F7C1C" w:rsidRPr="009B01CF" w:rsidRDefault="001F7C1C" w:rsidP="001F7C1C">
      <w:pPr>
        <w:pStyle w:val="BridgeText"/>
        <w:tabs>
          <w:tab w:val="left" w:pos="360"/>
        </w:tabs>
        <w:ind w:left="360"/>
        <w:rPr>
          <w:rFonts w:asciiTheme="majorHAnsi" w:hAnsiTheme="majorHAnsi"/>
          <w:sz w:val="20"/>
          <w:szCs w:val="20"/>
        </w:rPr>
      </w:pPr>
    </w:p>
    <w:p w14:paraId="428C3F0B" w14:textId="77777777" w:rsidR="00536BED" w:rsidRPr="009B01CF" w:rsidRDefault="004177C0" w:rsidP="001F7C1C">
      <w:pPr>
        <w:pStyle w:val="BridgeText"/>
        <w:tabs>
          <w:tab w:val="left" w:pos="360"/>
        </w:tabs>
        <w:ind w:left="360"/>
        <w:rPr>
          <w:rFonts w:asciiTheme="majorHAnsi" w:hAnsiTheme="majorHAnsi"/>
          <w:sz w:val="20"/>
          <w:szCs w:val="20"/>
        </w:rPr>
      </w:pPr>
      <w:r w:rsidRPr="009B01CF">
        <w:rPr>
          <w:rFonts w:asciiTheme="majorHAnsi" w:hAnsiTheme="majorHAnsi"/>
          <w:sz w:val="20"/>
          <w:szCs w:val="20"/>
        </w:rPr>
        <w:t xml:space="preserve">Bunkering is not allowed during loading or discharging operations for </w:t>
      </w:r>
      <w:r w:rsidR="007B6B66" w:rsidRPr="009B01CF">
        <w:rPr>
          <w:rFonts w:asciiTheme="majorHAnsi" w:hAnsiTheme="majorHAnsi"/>
          <w:sz w:val="20"/>
          <w:szCs w:val="20"/>
        </w:rPr>
        <w:t xml:space="preserve">ammonium nitrate / </w:t>
      </w:r>
      <w:r w:rsidRPr="009B01CF">
        <w:rPr>
          <w:rFonts w:asciiTheme="majorHAnsi" w:hAnsiTheme="majorHAnsi"/>
          <w:sz w:val="20"/>
          <w:szCs w:val="20"/>
        </w:rPr>
        <w:t xml:space="preserve">ammonium nitrate based fertilizers. </w:t>
      </w:r>
    </w:p>
    <w:p w14:paraId="428C3F0C" w14:textId="77777777" w:rsidR="00E00654" w:rsidRPr="009C0805" w:rsidRDefault="00E00654" w:rsidP="00E00654">
      <w:pPr>
        <w:pStyle w:val="ListParagraph"/>
        <w:rPr>
          <w:rFonts w:asciiTheme="majorHAnsi" w:hAnsiTheme="majorHAnsi"/>
          <w:sz w:val="20"/>
          <w:szCs w:val="20"/>
          <w:lang w:val="en-US"/>
        </w:rPr>
      </w:pPr>
    </w:p>
    <w:p w14:paraId="428C3F0D" w14:textId="77777777" w:rsidR="00FB5E9F" w:rsidRPr="009C0805" w:rsidRDefault="00FB5E9F" w:rsidP="00FA7B1A">
      <w:pPr>
        <w:pStyle w:val="BridgeText"/>
        <w:numPr>
          <w:ilvl w:val="0"/>
          <w:numId w:val="26"/>
        </w:numPr>
        <w:tabs>
          <w:tab w:val="left" w:pos="360"/>
        </w:tabs>
        <w:rPr>
          <w:rFonts w:asciiTheme="majorHAnsi" w:hAnsiTheme="majorHAnsi"/>
          <w:sz w:val="20"/>
          <w:szCs w:val="20"/>
        </w:rPr>
      </w:pPr>
      <w:r w:rsidRPr="009C0805">
        <w:rPr>
          <w:rFonts w:asciiTheme="majorHAnsi" w:hAnsiTheme="majorHAnsi"/>
          <w:sz w:val="20"/>
          <w:szCs w:val="20"/>
        </w:rPr>
        <w:t>Lay</w:t>
      </w:r>
      <w:r w:rsidR="004C0FCB">
        <w:rPr>
          <w:rFonts w:asciiTheme="majorHAnsi" w:hAnsiTheme="majorHAnsi"/>
          <w:sz w:val="20"/>
          <w:szCs w:val="20"/>
        </w:rPr>
        <w:t xml:space="preserve"> </w:t>
      </w:r>
      <w:r w:rsidRPr="009C0805">
        <w:rPr>
          <w:rFonts w:asciiTheme="majorHAnsi" w:hAnsiTheme="majorHAnsi"/>
          <w:sz w:val="20"/>
          <w:szCs w:val="20"/>
        </w:rPr>
        <w:t>time to be non-reversible</w:t>
      </w:r>
      <w:r w:rsidR="001A37EA" w:rsidRPr="009C0805">
        <w:rPr>
          <w:rFonts w:asciiTheme="majorHAnsi" w:hAnsiTheme="majorHAnsi"/>
          <w:sz w:val="20"/>
          <w:szCs w:val="20"/>
        </w:rPr>
        <w:t xml:space="preserve"> between all ports</w:t>
      </w:r>
      <w:r w:rsidRPr="009C0805">
        <w:rPr>
          <w:rFonts w:asciiTheme="majorHAnsi" w:hAnsiTheme="majorHAnsi"/>
          <w:sz w:val="20"/>
          <w:szCs w:val="20"/>
        </w:rPr>
        <w:t>.</w:t>
      </w:r>
    </w:p>
    <w:p w14:paraId="428C3F0E" w14:textId="77777777" w:rsidR="00486862" w:rsidRPr="009C0805" w:rsidRDefault="00486862" w:rsidP="00486862">
      <w:pPr>
        <w:pStyle w:val="ListParagraph"/>
        <w:rPr>
          <w:rFonts w:asciiTheme="majorHAnsi" w:hAnsiTheme="majorHAnsi" w:cs="Arial"/>
          <w:sz w:val="20"/>
          <w:szCs w:val="20"/>
          <w:lang w:val="en-US"/>
        </w:rPr>
      </w:pPr>
    </w:p>
    <w:p w14:paraId="428C3F0F" w14:textId="77777777" w:rsidR="00B065B9" w:rsidRPr="009C0805" w:rsidRDefault="00B065B9" w:rsidP="00B065B9">
      <w:pPr>
        <w:pStyle w:val="BridgeText"/>
        <w:rPr>
          <w:rFonts w:asciiTheme="majorHAnsi" w:hAnsiTheme="majorHAnsi"/>
          <w:b/>
          <w:bCs/>
          <w:sz w:val="20"/>
          <w:szCs w:val="20"/>
          <w:u w:val="single"/>
        </w:rPr>
      </w:pPr>
      <w:r w:rsidRPr="009C0805">
        <w:rPr>
          <w:rFonts w:asciiTheme="majorHAnsi" w:hAnsiTheme="majorHAnsi"/>
          <w:b/>
          <w:bCs/>
          <w:sz w:val="20"/>
          <w:szCs w:val="20"/>
          <w:u w:val="single"/>
        </w:rPr>
        <w:t>3</w:t>
      </w:r>
      <w:r w:rsidR="00CD530F" w:rsidRPr="009C0805">
        <w:rPr>
          <w:rFonts w:asciiTheme="majorHAnsi" w:hAnsiTheme="majorHAnsi"/>
          <w:b/>
          <w:bCs/>
          <w:sz w:val="20"/>
          <w:szCs w:val="20"/>
          <w:u w:val="single"/>
        </w:rPr>
        <w:t>9</w:t>
      </w:r>
      <w:r w:rsidRPr="009C0805">
        <w:rPr>
          <w:rFonts w:asciiTheme="majorHAnsi" w:hAnsiTheme="majorHAnsi"/>
          <w:b/>
          <w:bCs/>
          <w:sz w:val="20"/>
          <w:szCs w:val="20"/>
          <w:u w:val="single"/>
        </w:rPr>
        <w:t>.</w:t>
      </w:r>
      <w:r w:rsidRPr="009C0805">
        <w:rPr>
          <w:rFonts w:asciiTheme="majorHAnsi" w:hAnsiTheme="majorHAnsi"/>
          <w:b/>
          <w:bCs/>
          <w:sz w:val="20"/>
          <w:szCs w:val="20"/>
          <w:u w:val="single"/>
        </w:rPr>
        <w:tab/>
      </w:r>
      <w:r w:rsidR="001E49A9" w:rsidRPr="009C0805">
        <w:rPr>
          <w:rFonts w:asciiTheme="majorHAnsi" w:hAnsiTheme="majorHAnsi"/>
          <w:b/>
          <w:bCs/>
          <w:sz w:val="20"/>
          <w:szCs w:val="20"/>
          <w:u w:val="single"/>
        </w:rPr>
        <w:t>Loading</w:t>
      </w:r>
      <w:r w:rsidR="007B06BC" w:rsidRPr="009C0805">
        <w:rPr>
          <w:rFonts w:asciiTheme="majorHAnsi" w:hAnsiTheme="majorHAnsi"/>
          <w:b/>
          <w:bCs/>
          <w:sz w:val="20"/>
          <w:szCs w:val="20"/>
          <w:u w:val="single"/>
        </w:rPr>
        <w:t>, Trimming</w:t>
      </w:r>
    </w:p>
    <w:p w14:paraId="428C3F10" w14:textId="77777777" w:rsidR="00022AF4" w:rsidRPr="009C0805" w:rsidRDefault="00FA7B1A" w:rsidP="00022AF4">
      <w:pPr>
        <w:autoSpaceDE w:val="0"/>
        <w:autoSpaceDN w:val="0"/>
        <w:adjustRightInd w:val="0"/>
        <w:rPr>
          <w:rFonts w:asciiTheme="majorHAnsi" w:hAnsiTheme="majorHAnsi" w:cs="Arial"/>
          <w:sz w:val="20"/>
          <w:szCs w:val="20"/>
        </w:rPr>
      </w:pPr>
      <w:r w:rsidRPr="009C0805">
        <w:rPr>
          <w:rFonts w:asciiTheme="majorHAnsi" w:hAnsiTheme="majorHAnsi" w:cs="Arial"/>
          <w:sz w:val="20"/>
          <w:szCs w:val="20"/>
          <w:lang w:val="en-US"/>
        </w:rPr>
        <w:t>C</w:t>
      </w:r>
      <w:r w:rsidR="00022AF4" w:rsidRPr="009C0805">
        <w:rPr>
          <w:rFonts w:asciiTheme="majorHAnsi" w:hAnsiTheme="majorHAnsi" w:cs="Arial"/>
          <w:sz w:val="20"/>
          <w:szCs w:val="20"/>
        </w:rPr>
        <w:t xml:space="preserve">lause E. Loading/Discharging. of </w:t>
      </w:r>
      <w:r w:rsidR="009B0236" w:rsidRPr="009C0805">
        <w:rPr>
          <w:rFonts w:asciiTheme="majorHAnsi" w:hAnsiTheme="majorHAnsi" w:cs="Arial"/>
          <w:sz w:val="20"/>
          <w:szCs w:val="20"/>
        </w:rPr>
        <w:t xml:space="preserve"> the </w:t>
      </w:r>
      <w:r w:rsidR="00022AF4" w:rsidRPr="009C0805">
        <w:rPr>
          <w:rFonts w:asciiTheme="majorHAnsi" w:hAnsiTheme="majorHAnsi" w:cs="Arial"/>
          <w:sz w:val="20"/>
          <w:szCs w:val="20"/>
        </w:rPr>
        <w:t xml:space="preserve">Yaracharter part II </w:t>
      </w:r>
      <w:r w:rsidR="00C82D6A" w:rsidRPr="009C0805">
        <w:rPr>
          <w:rFonts w:asciiTheme="majorHAnsi" w:hAnsiTheme="majorHAnsi" w:cs="Arial"/>
          <w:sz w:val="20"/>
          <w:szCs w:val="20"/>
        </w:rPr>
        <w:t>to be replaced by</w:t>
      </w:r>
      <w:r w:rsidR="00022AF4" w:rsidRPr="009C0805">
        <w:rPr>
          <w:rFonts w:asciiTheme="majorHAnsi" w:hAnsiTheme="majorHAnsi" w:cs="Arial"/>
          <w:sz w:val="20"/>
          <w:szCs w:val="20"/>
        </w:rPr>
        <w:t>:</w:t>
      </w:r>
    </w:p>
    <w:p w14:paraId="428C3F11" w14:textId="77777777" w:rsidR="00C45D8C" w:rsidRPr="009C0805" w:rsidRDefault="00C45D8C" w:rsidP="00022AF4">
      <w:pPr>
        <w:autoSpaceDE w:val="0"/>
        <w:autoSpaceDN w:val="0"/>
        <w:adjustRightInd w:val="0"/>
        <w:rPr>
          <w:rFonts w:asciiTheme="majorHAnsi" w:hAnsiTheme="majorHAnsi" w:cs="Arial"/>
          <w:sz w:val="20"/>
          <w:szCs w:val="20"/>
        </w:rPr>
      </w:pPr>
    </w:p>
    <w:p w14:paraId="428C3F12" w14:textId="77777777" w:rsidR="00C45D8C" w:rsidRPr="009C0805" w:rsidRDefault="00C45D8C" w:rsidP="00C45D8C">
      <w:pPr>
        <w:pStyle w:val="ListParagraph"/>
        <w:numPr>
          <w:ilvl w:val="0"/>
          <w:numId w:val="28"/>
        </w:numPr>
        <w:autoSpaceDE w:val="0"/>
        <w:autoSpaceDN w:val="0"/>
        <w:adjustRightInd w:val="0"/>
        <w:rPr>
          <w:rFonts w:asciiTheme="majorHAnsi" w:hAnsiTheme="majorHAnsi" w:cs="Arial"/>
          <w:sz w:val="20"/>
          <w:szCs w:val="20"/>
        </w:rPr>
      </w:pPr>
      <w:r w:rsidRPr="009C0805">
        <w:rPr>
          <w:rFonts w:asciiTheme="majorHAnsi" w:hAnsiTheme="majorHAnsi" w:cs="Arial"/>
          <w:sz w:val="20"/>
          <w:szCs w:val="20"/>
        </w:rPr>
        <w:t xml:space="preserve">The cargo shall be loaded and stowed/trimmed and discharged </w:t>
      </w:r>
      <w:r w:rsidR="00FE789C" w:rsidRPr="009C0805">
        <w:rPr>
          <w:rFonts w:asciiTheme="majorHAnsi" w:hAnsiTheme="majorHAnsi" w:cs="Arial"/>
          <w:sz w:val="20"/>
          <w:szCs w:val="20"/>
        </w:rPr>
        <w:t>by Charterers at their risk and expense, under Master’s supervision.</w:t>
      </w:r>
    </w:p>
    <w:p w14:paraId="428C3F13" w14:textId="77777777" w:rsidR="00A07B46" w:rsidRPr="009C0805" w:rsidRDefault="00A07B46" w:rsidP="00A07B46">
      <w:pPr>
        <w:pStyle w:val="ListParagraph"/>
        <w:autoSpaceDE w:val="0"/>
        <w:autoSpaceDN w:val="0"/>
        <w:adjustRightInd w:val="0"/>
        <w:ind w:left="360"/>
        <w:rPr>
          <w:rFonts w:asciiTheme="majorHAnsi" w:hAnsiTheme="majorHAnsi" w:cs="Arial"/>
          <w:sz w:val="20"/>
          <w:szCs w:val="20"/>
        </w:rPr>
      </w:pPr>
    </w:p>
    <w:p w14:paraId="428C3F14" w14:textId="77777777" w:rsidR="00FB5E9F" w:rsidRPr="009C0805" w:rsidRDefault="00C45D8C" w:rsidP="00C45D8C">
      <w:pPr>
        <w:pStyle w:val="BridgeText"/>
        <w:numPr>
          <w:ilvl w:val="0"/>
          <w:numId w:val="28"/>
        </w:numPr>
        <w:rPr>
          <w:rFonts w:asciiTheme="majorHAnsi" w:hAnsiTheme="majorHAnsi"/>
          <w:sz w:val="20"/>
          <w:szCs w:val="20"/>
        </w:rPr>
      </w:pPr>
      <w:r w:rsidRPr="009C0805">
        <w:rPr>
          <w:rFonts w:asciiTheme="majorHAnsi" w:hAnsiTheme="majorHAnsi"/>
          <w:sz w:val="20"/>
          <w:szCs w:val="20"/>
        </w:rPr>
        <w:t>Notwithstanding to sub</w:t>
      </w:r>
      <w:r w:rsidR="009B0236" w:rsidRPr="009C0805">
        <w:rPr>
          <w:rFonts w:asciiTheme="majorHAnsi" w:hAnsiTheme="majorHAnsi"/>
          <w:sz w:val="20"/>
          <w:szCs w:val="20"/>
        </w:rPr>
        <w:t xml:space="preserve"> </w:t>
      </w:r>
      <w:r w:rsidRPr="009C0805">
        <w:rPr>
          <w:rFonts w:asciiTheme="majorHAnsi" w:hAnsiTheme="majorHAnsi"/>
          <w:sz w:val="20"/>
          <w:szCs w:val="20"/>
        </w:rPr>
        <w:t>clause (a) above, i</w:t>
      </w:r>
      <w:r w:rsidR="00BD43D7" w:rsidRPr="009C0805">
        <w:rPr>
          <w:rFonts w:asciiTheme="majorHAnsi" w:hAnsiTheme="majorHAnsi"/>
          <w:sz w:val="20"/>
          <w:szCs w:val="20"/>
        </w:rPr>
        <w:t xml:space="preserve">t is </w:t>
      </w:r>
      <w:r w:rsidR="00022AF4" w:rsidRPr="009C0805">
        <w:rPr>
          <w:rFonts w:asciiTheme="majorHAnsi" w:hAnsiTheme="majorHAnsi"/>
          <w:sz w:val="20"/>
          <w:szCs w:val="20"/>
        </w:rPr>
        <w:t>Owners</w:t>
      </w:r>
      <w:r w:rsidR="00C35BA7" w:rsidRPr="009C0805">
        <w:rPr>
          <w:rFonts w:asciiTheme="majorHAnsi" w:hAnsiTheme="majorHAnsi"/>
          <w:sz w:val="20"/>
          <w:szCs w:val="20"/>
        </w:rPr>
        <w:t>’/Master’s</w:t>
      </w:r>
      <w:r w:rsidR="00022AF4" w:rsidRPr="009C0805">
        <w:rPr>
          <w:rFonts w:asciiTheme="majorHAnsi" w:hAnsiTheme="majorHAnsi"/>
          <w:sz w:val="20"/>
          <w:szCs w:val="20"/>
        </w:rPr>
        <w:t xml:space="preserve"> </w:t>
      </w:r>
      <w:r w:rsidR="00BD43D7" w:rsidRPr="009C0805">
        <w:rPr>
          <w:rFonts w:asciiTheme="majorHAnsi" w:hAnsiTheme="majorHAnsi"/>
          <w:sz w:val="20"/>
          <w:szCs w:val="20"/>
        </w:rPr>
        <w:t xml:space="preserve">responsibility </w:t>
      </w:r>
      <w:r w:rsidR="00C35BA7" w:rsidRPr="009C0805">
        <w:rPr>
          <w:rFonts w:asciiTheme="majorHAnsi" w:hAnsiTheme="majorHAnsi"/>
          <w:sz w:val="20"/>
          <w:szCs w:val="20"/>
        </w:rPr>
        <w:t xml:space="preserve">to make sure </w:t>
      </w:r>
      <w:r w:rsidR="00BD43D7" w:rsidRPr="009C0805">
        <w:rPr>
          <w:rFonts w:asciiTheme="majorHAnsi" w:hAnsiTheme="majorHAnsi"/>
          <w:sz w:val="20"/>
          <w:szCs w:val="20"/>
        </w:rPr>
        <w:t>that the</w:t>
      </w:r>
      <w:r w:rsidR="00022AF4" w:rsidRPr="009C0805">
        <w:rPr>
          <w:rFonts w:asciiTheme="majorHAnsi" w:hAnsiTheme="majorHAnsi"/>
          <w:sz w:val="20"/>
          <w:szCs w:val="20"/>
        </w:rPr>
        <w:t xml:space="preserve"> </w:t>
      </w:r>
      <w:r w:rsidR="00B065B9" w:rsidRPr="009C0805">
        <w:rPr>
          <w:rFonts w:asciiTheme="majorHAnsi" w:hAnsiTheme="majorHAnsi"/>
          <w:sz w:val="20"/>
          <w:szCs w:val="20"/>
        </w:rPr>
        <w:t>load</w:t>
      </w:r>
      <w:r w:rsidR="00022AF4" w:rsidRPr="009C0805">
        <w:rPr>
          <w:rFonts w:asciiTheme="majorHAnsi" w:hAnsiTheme="majorHAnsi"/>
          <w:sz w:val="20"/>
          <w:szCs w:val="20"/>
        </w:rPr>
        <w:t xml:space="preserve">ing and trimming </w:t>
      </w:r>
      <w:r w:rsidR="00BD43D7" w:rsidRPr="009C0805">
        <w:rPr>
          <w:rFonts w:asciiTheme="majorHAnsi" w:hAnsiTheme="majorHAnsi"/>
          <w:sz w:val="20"/>
          <w:szCs w:val="20"/>
        </w:rPr>
        <w:t xml:space="preserve">is performed </w:t>
      </w:r>
      <w:r w:rsidR="00B065B9" w:rsidRPr="009C0805">
        <w:rPr>
          <w:rFonts w:asciiTheme="majorHAnsi" w:hAnsiTheme="majorHAnsi"/>
          <w:sz w:val="20"/>
          <w:szCs w:val="20"/>
        </w:rPr>
        <w:t xml:space="preserve">in accordance with </w:t>
      </w:r>
      <w:r w:rsidR="005A3908" w:rsidRPr="009C0805">
        <w:rPr>
          <w:rFonts w:asciiTheme="majorHAnsi" w:hAnsiTheme="majorHAnsi"/>
          <w:sz w:val="20"/>
          <w:szCs w:val="20"/>
        </w:rPr>
        <w:t xml:space="preserve">applicable laws, </w:t>
      </w:r>
      <w:r w:rsidR="00B065B9" w:rsidRPr="009C0805">
        <w:rPr>
          <w:rFonts w:asciiTheme="majorHAnsi" w:hAnsiTheme="majorHAnsi"/>
          <w:sz w:val="20"/>
          <w:szCs w:val="20"/>
        </w:rPr>
        <w:t xml:space="preserve">IMO and local regulations, including the IMSBC. </w:t>
      </w:r>
    </w:p>
    <w:p w14:paraId="428C3F15" w14:textId="77777777" w:rsidR="00FB5E9F" w:rsidRPr="009C0805" w:rsidRDefault="00FB5E9F" w:rsidP="00FB5E9F">
      <w:pPr>
        <w:pStyle w:val="BridgeText"/>
        <w:ind w:left="360"/>
        <w:rPr>
          <w:rFonts w:asciiTheme="majorHAnsi" w:hAnsiTheme="majorHAnsi"/>
          <w:sz w:val="20"/>
          <w:szCs w:val="20"/>
        </w:rPr>
      </w:pPr>
    </w:p>
    <w:p w14:paraId="428C3F16" w14:textId="77777777" w:rsidR="00A07B46" w:rsidRPr="009C0805" w:rsidRDefault="00FE789C" w:rsidP="00A07B46">
      <w:pPr>
        <w:pStyle w:val="BridgeText"/>
        <w:ind w:left="360"/>
        <w:rPr>
          <w:rFonts w:asciiTheme="majorHAnsi" w:hAnsiTheme="majorHAnsi"/>
          <w:sz w:val="20"/>
          <w:szCs w:val="20"/>
        </w:rPr>
      </w:pPr>
      <w:r w:rsidRPr="009C0805">
        <w:rPr>
          <w:rFonts w:asciiTheme="majorHAnsi" w:hAnsiTheme="majorHAnsi"/>
          <w:sz w:val="20"/>
          <w:szCs w:val="20"/>
        </w:rPr>
        <w:t>T</w:t>
      </w:r>
      <w:r w:rsidR="00B065B9" w:rsidRPr="009C0805">
        <w:rPr>
          <w:rFonts w:asciiTheme="majorHAnsi" w:hAnsiTheme="majorHAnsi"/>
          <w:sz w:val="20"/>
          <w:szCs w:val="20"/>
        </w:rPr>
        <w:t xml:space="preserve">rimming performed by Shippers </w:t>
      </w:r>
      <w:r w:rsidR="00E05F49" w:rsidRPr="009C0805">
        <w:rPr>
          <w:rFonts w:asciiTheme="majorHAnsi" w:hAnsiTheme="majorHAnsi"/>
          <w:sz w:val="20"/>
          <w:szCs w:val="20"/>
        </w:rPr>
        <w:t>shall</w:t>
      </w:r>
      <w:r w:rsidR="00B065B9" w:rsidRPr="009C0805">
        <w:rPr>
          <w:rFonts w:asciiTheme="majorHAnsi" w:hAnsiTheme="majorHAnsi"/>
          <w:sz w:val="20"/>
          <w:szCs w:val="20"/>
        </w:rPr>
        <w:t xml:space="preserve"> be limited to what their loading equipment may reasonably carry out and any </w:t>
      </w:r>
      <w:r w:rsidR="00B85DD2" w:rsidRPr="009C0805">
        <w:rPr>
          <w:rFonts w:asciiTheme="majorHAnsi" w:hAnsiTheme="majorHAnsi"/>
          <w:sz w:val="20"/>
          <w:szCs w:val="20"/>
        </w:rPr>
        <w:t xml:space="preserve">further </w:t>
      </w:r>
      <w:r w:rsidR="00B065B9" w:rsidRPr="009C0805">
        <w:rPr>
          <w:rFonts w:asciiTheme="majorHAnsi" w:hAnsiTheme="majorHAnsi"/>
          <w:sz w:val="20"/>
          <w:szCs w:val="20"/>
        </w:rPr>
        <w:t xml:space="preserve">trimming required </w:t>
      </w:r>
      <w:r w:rsidR="00B85DD2" w:rsidRPr="009C0805">
        <w:rPr>
          <w:rFonts w:asciiTheme="majorHAnsi" w:hAnsiTheme="majorHAnsi"/>
          <w:sz w:val="20"/>
          <w:szCs w:val="20"/>
        </w:rPr>
        <w:t xml:space="preserve">by the Owners </w:t>
      </w:r>
      <w:r w:rsidR="00BA30A3" w:rsidRPr="009C0805">
        <w:rPr>
          <w:rFonts w:asciiTheme="majorHAnsi" w:hAnsiTheme="majorHAnsi"/>
          <w:sz w:val="20"/>
          <w:szCs w:val="20"/>
        </w:rPr>
        <w:t>or by any applicable laws and/or regulations</w:t>
      </w:r>
      <w:r w:rsidR="00B85DD2" w:rsidRPr="009C0805">
        <w:rPr>
          <w:rFonts w:asciiTheme="majorHAnsi" w:hAnsiTheme="majorHAnsi"/>
          <w:sz w:val="20"/>
          <w:szCs w:val="20"/>
        </w:rPr>
        <w:t xml:space="preserve"> </w:t>
      </w:r>
      <w:r w:rsidR="00B065B9" w:rsidRPr="009C0805">
        <w:rPr>
          <w:rFonts w:asciiTheme="majorHAnsi" w:hAnsiTheme="majorHAnsi"/>
          <w:sz w:val="20"/>
          <w:szCs w:val="20"/>
        </w:rPr>
        <w:t>shall be carried out by Owners at their cost</w:t>
      </w:r>
      <w:r w:rsidR="00022AF4" w:rsidRPr="009C0805">
        <w:rPr>
          <w:rFonts w:asciiTheme="majorHAnsi" w:hAnsiTheme="majorHAnsi"/>
          <w:sz w:val="20"/>
          <w:szCs w:val="20"/>
        </w:rPr>
        <w:t xml:space="preserve"> and responsib</w:t>
      </w:r>
      <w:r w:rsidR="008E303D" w:rsidRPr="009C0805">
        <w:rPr>
          <w:rFonts w:asciiTheme="majorHAnsi" w:hAnsiTheme="majorHAnsi"/>
          <w:sz w:val="20"/>
          <w:szCs w:val="20"/>
        </w:rPr>
        <w:t>i</w:t>
      </w:r>
      <w:r w:rsidR="00022AF4" w:rsidRPr="009C0805">
        <w:rPr>
          <w:rFonts w:asciiTheme="majorHAnsi" w:hAnsiTheme="majorHAnsi"/>
          <w:sz w:val="20"/>
          <w:szCs w:val="20"/>
        </w:rPr>
        <w:t>lity</w:t>
      </w:r>
      <w:r w:rsidR="00C35BA7" w:rsidRPr="009C0805">
        <w:rPr>
          <w:rFonts w:asciiTheme="majorHAnsi" w:hAnsiTheme="majorHAnsi"/>
          <w:sz w:val="20"/>
          <w:szCs w:val="20"/>
        </w:rPr>
        <w:t xml:space="preserve"> and time used for same shall not count as lay</w:t>
      </w:r>
      <w:r w:rsidR="004C0FCB">
        <w:rPr>
          <w:rFonts w:asciiTheme="majorHAnsi" w:hAnsiTheme="majorHAnsi"/>
          <w:sz w:val="20"/>
          <w:szCs w:val="20"/>
        </w:rPr>
        <w:t xml:space="preserve"> </w:t>
      </w:r>
      <w:r w:rsidR="00C35BA7" w:rsidRPr="009C0805">
        <w:rPr>
          <w:rFonts w:asciiTheme="majorHAnsi" w:hAnsiTheme="majorHAnsi"/>
          <w:sz w:val="20"/>
          <w:szCs w:val="20"/>
        </w:rPr>
        <w:t>time or time on demurrage.</w:t>
      </w:r>
    </w:p>
    <w:p w14:paraId="428C3F17" w14:textId="77777777" w:rsidR="00FB5E9F" w:rsidRPr="009C0805" w:rsidRDefault="00FB5E9F" w:rsidP="00FB5E9F">
      <w:pPr>
        <w:pStyle w:val="ListParagraph"/>
        <w:rPr>
          <w:rFonts w:asciiTheme="majorHAnsi" w:hAnsiTheme="majorHAnsi"/>
          <w:sz w:val="20"/>
          <w:szCs w:val="20"/>
          <w:lang w:val="en-US"/>
        </w:rPr>
      </w:pPr>
    </w:p>
    <w:p w14:paraId="428C3F18" w14:textId="77777777" w:rsidR="00FB5E9F" w:rsidRPr="009C0805" w:rsidRDefault="007C1529" w:rsidP="00C45D8C">
      <w:pPr>
        <w:pStyle w:val="BridgeText"/>
        <w:numPr>
          <w:ilvl w:val="0"/>
          <w:numId w:val="28"/>
        </w:numPr>
        <w:rPr>
          <w:rFonts w:asciiTheme="majorHAnsi" w:hAnsiTheme="majorHAnsi"/>
          <w:sz w:val="20"/>
          <w:szCs w:val="20"/>
        </w:rPr>
      </w:pPr>
      <w:r w:rsidRPr="009C0805">
        <w:rPr>
          <w:rFonts w:asciiTheme="majorHAnsi" w:hAnsiTheme="majorHAnsi"/>
          <w:sz w:val="20"/>
          <w:szCs w:val="20"/>
        </w:rPr>
        <w:t>If this charter concerns carriage of more than one grade of cargo, Owners guarantee that each grade can be loaded / completed prior to commencing/completing the next grade. Load and</w:t>
      </w:r>
      <w:r w:rsidR="00E05F49" w:rsidRPr="009C0805">
        <w:rPr>
          <w:rFonts w:asciiTheme="majorHAnsi" w:hAnsiTheme="majorHAnsi"/>
          <w:sz w:val="20"/>
          <w:szCs w:val="20"/>
        </w:rPr>
        <w:t xml:space="preserve"> discharge sequence of grades shall be</w:t>
      </w:r>
      <w:r w:rsidRPr="009C0805">
        <w:rPr>
          <w:rFonts w:asciiTheme="majorHAnsi" w:hAnsiTheme="majorHAnsi"/>
          <w:sz w:val="20"/>
          <w:szCs w:val="20"/>
        </w:rPr>
        <w:t xml:space="preserve"> in Charterers' option</w:t>
      </w:r>
      <w:r w:rsidR="00C45D8C" w:rsidRPr="009C0805">
        <w:rPr>
          <w:rFonts w:asciiTheme="majorHAnsi" w:hAnsiTheme="majorHAnsi"/>
          <w:sz w:val="20"/>
          <w:szCs w:val="20"/>
        </w:rPr>
        <w:t>, subject to trim and stability of the vessel</w:t>
      </w:r>
      <w:r w:rsidRPr="009C0805">
        <w:rPr>
          <w:rFonts w:asciiTheme="majorHAnsi" w:hAnsiTheme="majorHAnsi"/>
          <w:sz w:val="20"/>
          <w:szCs w:val="20"/>
        </w:rPr>
        <w:t xml:space="preserve">. </w:t>
      </w:r>
    </w:p>
    <w:p w14:paraId="428C3F19" w14:textId="77777777" w:rsidR="00FB5E9F" w:rsidRPr="009C0805" w:rsidRDefault="00FB5E9F" w:rsidP="00FB5E9F">
      <w:pPr>
        <w:pStyle w:val="ListParagraph"/>
        <w:rPr>
          <w:rFonts w:asciiTheme="majorHAnsi" w:hAnsiTheme="majorHAnsi"/>
          <w:sz w:val="20"/>
          <w:szCs w:val="20"/>
        </w:rPr>
      </w:pPr>
    </w:p>
    <w:p w14:paraId="428C3F1A" w14:textId="77777777" w:rsidR="00A80CA4" w:rsidRPr="009C0805" w:rsidRDefault="007C1529" w:rsidP="00C45D8C">
      <w:pPr>
        <w:pStyle w:val="BridgeText"/>
        <w:numPr>
          <w:ilvl w:val="0"/>
          <w:numId w:val="28"/>
        </w:numPr>
        <w:rPr>
          <w:rFonts w:asciiTheme="majorHAnsi" w:hAnsiTheme="majorHAnsi"/>
          <w:sz w:val="20"/>
          <w:szCs w:val="20"/>
        </w:rPr>
      </w:pPr>
      <w:r w:rsidRPr="009C0805">
        <w:rPr>
          <w:rFonts w:asciiTheme="majorHAnsi" w:hAnsiTheme="majorHAnsi"/>
          <w:sz w:val="20"/>
          <w:szCs w:val="20"/>
        </w:rPr>
        <w:t xml:space="preserve">On fixing or </w:t>
      </w:r>
      <w:r w:rsidR="00C82D6A" w:rsidRPr="009C0805">
        <w:rPr>
          <w:rFonts w:asciiTheme="majorHAnsi" w:hAnsiTheme="majorHAnsi"/>
          <w:sz w:val="20"/>
          <w:szCs w:val="20"/>
        </w:rPr>
        <w:t>latest at</w:t>
      </w:r>
      <w:r w:rsidRPr="009C0805">
        <w:rPr>
          <w:rFonts w:asciiTheme="majorHAnsi" w:hAnsiTheme="majorHAnsi"/>
          <w:sz w:val="20"/>
          <w:szCs w:val="20"/>
        </w:rPr>
        <w:t xml:space="preserve"> nomination of performing vessel, Owners </w:t>
      </w:r>
      <w:r w:rsidR="007B06BC" w:rsidRPr="009C0805">
        <w:rPr>
          <w:rFonts w:asciiTheme="majorHAnsi" w:hAnsiTheme="majorHAnsi"/>
          <w:sz w:val="20"/>
          <w:szCs w:val="20"/>
        </w:rPr>
        <w:t>shall</w:t>
      </w:r>
      <w:r w:rsidRPr="009C0805">
        <w:rPr>
          <w:rFonts w:asciiTheme="majorHAnsi" w:hAnsiTheme="majorHAnsi"/>
          <w:sz w:val="20"/>
          <w:szCs w:val="20"/>
        </w:rPr>
        <w:t xml:space="preserve"> provide Master’s </w:t>
      </w:r>
      <w:r w:rsidR="00022AF4" w:rsidRPr="009C0805">
        <w:rPr>
          <w:rFonts w:asciiTheme="majorHAnsi" w:hAnsiTheme="majorHAnsi"/>
          <w:sz w:val="20"/>
          <w:szCs w:val="20"/>
        </w:rPr>
        <w:t xml:space="preserve">proposed </w:t>
      </w:r>
      <w:r w:rsidRPr="009C0805">
        <w:rPr>
          <w:rFonts w:asciiTheme="majorHAnsi" w:hAnsiTheme="majorHAnsi"/>
          <w:sz w:val="20"/>
          <w:szCs w:val="20"/>
        </w:rPr>
        <w:t>loading sequence to Charterers for their approval</w:t>
      </w:r>
      <w:r w:rsidR="00903015" w:rsidRPr="009C0805">
        <w:rPr>
          <w:rFonts w:asciiTheme="majorHAnsi" w:hAnsiTheme="majorHAnsi"/>
          <w:sz w:val="20"/>
          <w:szCs w:val="20"/>
        </w:rPr>
        <w:t>.</w:t>
      </w:r>
    </w:p>
    <w:p w14:paraId="428C3F1B" w14:textId="77777777" w:rsidR="00CD530F" w:rsidRPr="009C0805" w:rsidRDefault="00CD530F" w:rsidP="00CD530F">
      <w:pPr>
        <w:pStyle w:val="ListParagraph"/>
        <w:rPr>
          <w:rFonts w:asciiTheme="majorHAnsi" w:hAnsiTheme="majorHAnsi"/>
          <w:sz w:val="20"/>
          <w:szCs w:val="20"/>
        </w:rPr>
      </w:pPr>
    </w:p>
    <w:p w14:paraId="428C3F1C" w14:textId="77777777" w:rsidR="00DA1F10" w:rsidRPr="00876382" w:rsidRDefault="00C16C5F" w:rsidP="009D5B3B">
      <w:pPr>
        <w:pStyle w:val="BridgeText"/>
        <w:numPr>
          <w:ilvl w:val="0"/>
          <w:numId w:val="28"/>
        </w:numPr>
        <w:rPr>
          <w:rFonts w:asciiTheme="majorHAnsi" w:hAnsiTheme="majorHAnsi"/>
          <w:sz w:val="20"/>
          <w:szCs w:val="20"/>
          <w:lang w:val="en-GB"/>
        </w:rPr>
      </w:pPr>
      <w:r w:rsidRPr="00876382">
        <w:rPr>
          <w:rFonts w:asciiTheme="majorHAnsi" w:hAnsiTheme="majorHAnsi"/>
          <w:sz w:val="20"/>
          <w:szCs w:val="20"/>
          <w:lang w:val="en-GB"/>
        </w:rPr>
        <w:t xml:space="preserve">Palletized cargoes/big bags shall not be loaded by more than </w:t>
      </w:r>
      <w:r w:rsidR="007B6B66" w:rsidRPr="00876382">
        <w:rPr>
          <w:rFonts w:asciiTheme="majorHAnsi" w:hAnsiTheme="majorHAnsi"/>
          <w:sz w:val="20"/>
          <w:szCs w:val="20"/>
          <w:lang w:val="en-GB"/>
        </w:rPr>
        <w:t>the</w:t>
      </w:r>
      <w:r w:rsidRPr="00876382">
        <w:rPr>
          <w:rFonts w:asciiTheme="majorHAnsi" w:hAnsiTheme="majorHAnsi"/>
          <w:sz w:val="20"/>
          <w:szCs w:val="20"/>
          <w:lang w:val="en-GB"/>
        </w:rPr>
        <w:t xml:space="preserve"> tiers</w:t>
      </w:r>
      <w:r w:rsidR="007B6B66" w:rsidRPr="00876382">
        <w:rPr>
          <w:rFonts w:asciiTheme="majorHAnsi" w:hAnsiTheme="majorHAnsi"/>
          <w:sz w:val="20"/>
          <w:szCs w:val="20"/>
          <w:lang w:val="en-GB"/>
        </w:rPr>
        <w:t xml:space="preserve"> mentioned in the recap</w:t>
      </w:r>
      <w:r w:rsidRPr="00876382">
        <w:rPr>
          <w:rFonts w:asciiTheme="majorHAnsi" w:hAnsiTheme="majorHAnsi"/>
          <w:sz w:val="20"/>
          <w:szCs w:val="20"/>
          <w:lang w:val="en-GB"/>
        </w:rPr>
        <w:t>, and in hatch square only.</w:t>
      </w:r>
      <w:r w:rsidR="00877A8F" w:rsidRPr="00876382">
        <w:rPr>
          <w:rFonts w:asciiTheme="majorHAnsi" w:hAnsiTheme="majorHAnsi"/>
          <w:sz w:val="20"/>
          <w:szCs w:val="20"/>
          <w:lang w:val="en-GB"/>
        </w:rPr>
        <w:t xml:space="preserve"> </w:t>
      </w:r>
      <w:r w:rsidR="00DA1F10" w:rsidRPr="00876382">
        <w:rPr>
          <w:rFonts w:asciiTheme="majorHAnsi" w:hAnsiTheme="majorHAnsi"/>
          <w:sz w:val="20"/>
          <w:szCs w:val="20"/>
          <w:lang w:val="en-GB"/>
        </w:rPr>
        <w:t>Dimensions of the pallets / big bags as per recap.</w:t>
      </w:r>
    </w:p>
    <w:p w14:paraId="428C3F1D" w14:textId="77777777" w:rsidR="001E20DF" w:rsidRPr="009C0805" w:rsidRDefault="001E20DF" w:rsidP="009D5B3B">
      <w:pPr>
        <w:pStyle w:val="BridgeText"/>
        <w:ind w:left="360"/>
        <w:rPr>
          <w:rFonts w:asciiTheme="majorHAnsi" w:hAnsiTheme="majorHAnsi"/>
          <w:sz w:val="20"/>
          <w:szCs w:val="20"/>
          <w:lang w:val="en-GB"/>
        </w:rPr>
      </w:pPr>
    </w:p>
    <w:p w14:paraId="428C3F1E" w14:textId="77777777" w:rsidR="007B0540" w:rsidRPr="009C0805" w:rsidRDefault="005A2C50" w:rsidP="007B0540">
      <w:pPr>
        <w:pStyle w:val="BridgeText"/>
        <w:rPr>
          <w:rFonts w:asciiTheme="majorHAnsi" w:hAnsiTheme="majorHAnsi"/>
          <w:b/>
          <w:bCs/>
          <w:sz w:val="20"/>
          <w:szCs w:val="20"/>
          <w:u w:val="single"/>
        </w:rPr>
      </w:pPr>
      <w:r w:rsidRPr="009C0805">
        <w:rPr>
          <w:rFonts w:asciiTheme="majorHAnsi" w:hAnsiTheme="majorHAnsi"/>
          <w:b/>
          <w:bCs/>
          <w:sz w:val="20"/>
          <w:szCs w:val="20"/>
          <w:u w:val="single"/>
        </w:rPr>
        <w:t>40</w:t>
      </w:r>
      <w:r w:rsidR="007B0540" w:rsidRPr="009C0805">
        <w:rPr>
          <w:rFonts w:asciiTheme="majorHAnsi" w:hAnsiTheme="majorHAnsi"/>
          <w:b/>
          <w:bCs/>
          <w:sz w:val="20"/>
          <w:szCs w:val="20"/>
          <w:u w:val="single"/>
        </w:rPr>
        <w:t>.</w:t>
      </w:r>
      <w:r w:rsidR="007B0540" w:rsidRPr="009C0805">
        <w:rPr>
          <w:rFonts w:asciiTheme="majorHAnsi" w:hAnsiTheme="majorHAnsi"/>
          <w:b/>
          <w:bCs/>
          <w:sz w:val="20"/>
          <w:szCs w:val="20"/>
          <w:u w:val="single"/>
        </w:rPr>
        <w:tab/>
      </w:r>
      <w:r w:rsidR="007B0540" w:rsidRPr="009C0805">
        <w:rPr>
          <w:rFonts w:asciiTheme="majorHAnsi" w:hAnsiTheme="majorHAnsi"/>
          <w:b/>
          <w:bCs/>
          <w:color w:val="000000"/>
          <w:sz w:val="20"/>
          <w:szCs w:val="20"/>
          <w:u w:val="single"/>
        </w:rPr>
        <w:t>Opening and closing of hatches</w:t>
      </w:r>
    </w:p>
    <w:p w14:paraId="428C3F1F" w14:textId="77777777" w:rsidR="00C35BA7" w:rsidRPr="009C0805" w:rsidRDefault="006B6FEC" w:rsidP="00C35BA7">
      <w:pPr>
        <w:pStyle w:val="BridgeText"/>
        <w:rPr>
          <w:rFonts w:asciiTheme="majorHAnsi" w:hAnsiTheme="majorHAnsi"/>
          <w:sz w:val="20"/>
          <w:szCs w:val="20"/>
        </w:rPr>
      </w:pPr>
      <w:r>
        <w:rPr>
          <w:rFonts w:asciiTheme="majorHAnsi" w:hAnsiTheme="majorHAnsi"/>
          <w:sz w:val="20"/>
          <w:szCs w:val="20"/>
        </w:rPr>
        <w:t>A</w:t>
      </w:r>
      <w:r w:rsidR="007B0540" w:rsidRPr="009C0805">
        <w:rPr>
          <w:rFonts w:asciiTheme="majorHAnsi" w:hAnsiTheme="majorHAnsi"/>
          <w:sz w:val="20"/>
          <w:szCs w:val="20"/>
        </w:rPr>
        <w:t>ll opening and closing of the vessel’s hatches</w:t>
      </w:r>
      <w:r w:rsidR="00500C57" w:rsidRPr="009C0805">
        <w:rPr>
          <w:rFonts w:asciiTheme="majorHAnsi" w:hAnsiTheme="majorHAnsi"/>
          <w:sz w:val="20"/>
          <w:szCs w:val="20"/>
        </w:rPr>
        <w:t>, even if the vessel is on demurrage,</w:t>
      </w:r>
      <w:r w:rsidR="007B0540" w:rsidRPr="009C0805">
        <w:rPr>
          <w:rFonts w:asciiTheme="majorHAnsi" w:hAnsiTheme="majorHAnsi"/>
          <w:sz w:val="20"/>
          <w:szCs w:val="20"/>
        </w:rPr>
        <w:t xml:space="preserve"> shall be carried out by the vessel’s crew at Owners’ time and cost, </w:t>
      </w:r>
      <w:r w:rsidR="00C35BA7" w:rsidRPr="009C0805">
        <w:rPr>
          <w:rFonts w:asciiTheme="majorHAnsi" w:hAnsiTheme="majorHAnsi"/>
          <w:sz w:val="20"/>
          <w:szCs w:val="20"/>
        </w:rPr>
        <w:t xml:space="preserve">provided local regulations permit.  </w:t>
      </w:r>
    </w:p>
    <w:p w14:paraId="428C3F20" w14:textId="77777777" w:rsidR="00C35BA7" w:rsidRPr="009C0805" w:rsidRDefault="00C35BA7" w:rsidP="00C35BA7">
      <w:pPr>
        <w:pStyle w:val="BridgeText"/>
        <w:rPr>
          <w:rFonts w:asciiTheme="majorHAnsi" w:hAnsiTheme="majorHAnsi"/>
          <w:sz w:val="20"/>
          <w:szCs w:val="20"/>
        </w:rPr>
      </w:pPr>
    </w:p>
    <w:p w14:paraId="428C3F21" w14:textId="77777777" w:rsidR="00C35BA7" w:rsidRPr="009C0805" w:rsidRDefault="00C35BA7" w:rsidP="00C35BA7">
      <w:pPr>
        <w:pStyle w:val="BridgeText"/>
        <w:rPr>
          <w:rFonts w:asciiTheme="majorHAnsi" w:hAnsiTheme="majorHAnsi"/>
          <w:sz w:val="20"/>
          <w:szCs w:val="20"/>
        </w:rPr>
      </w:pPr>
      <w:r w:rsidRPr="009C0805">
        <w:rPr>
          <w:rFonts w:asciiTheme="majorHAnsi" w:hAnsiTheme="majorHAnsi"/>
          <w:sz w:val="20"/>
          <w:szCs w:val="20"/>
        </w:rPr>
        <w:t xml:space="preserve">Master/vessel’s crew shall </w:t>
      </w:r>
      <w:r w:rsidR="00A80CA4" w:rsidRPr="009C0805">
        <w:rPr>
          <w:rFonts w:asciiTheme="majorHAnsi" w:hAnsiTheme="majorHAnsi"/>
          <w:sz w:val="20"/>
          <w:szCs w:val="20"/>
        </w:rPr>
        <w:t xml:space="preserve">close </w:t>
      </w:r>
      <w:r w:rsidRPr="009C0805">
        <w:rPr>
          <w:rFonts w:asciiTheme="majorHAnsi" w:hAnsiTheme="majorHAnsi"/>
          <w:sz w:val="20"/>
          <w:szCs w:val="20"/>
        </w:rPr>
        <w:t>the hatch of each hold as soon as loading into same is finished, and also all hatches when loading or discharging is finished for the day. Master/vess</w:t>
      </w:r>
      <w:r w:rsidR="001E20DF" w:rsidRPr="009C0805">
        <w:rPr>
          <w:rFonts w:asciiTheme="majorHAnsi" w:hAnsiTheme="majorHAnsi"/>
          <w:sz w:val="20"/>
          <w:szCs w:val="20"/>
        </w:rPr>
        <w:t xml:space="preserve">el’s crew shall keep all holds </w:t>
      </w:r>
      <w:r w:rsidR="00C16C5F" w:rsidRPr="009C0805">
        <w:rPr>
          <w:rFonts w:asciiTheme="majorHAnsi" w:hAnsiTheme="majorHAnsi"/>
          <w:sz w:val="20"/>
          <w:szCs w:val="20"/>
        </w:rPr>
        <w:t>closed</w:t>
      </w:r>
      <w:r w:rsidRPr="009C0805">
        <w:rPr>
          <w:rFonts w:asciiTheme="majorHAnsi" w:hAnsiTheme="majorHAnsi"/>
          <w:sz w:val="20"/>
          <w:szCs w:val="20"/>
        </w:rPr>
        <w:t xml:space="preserve"> in which loading or discharging is not actually being performed.</w:t>
      </w:r>
    </w:p>
    <w:p w14:paraId="428C3F22" w14:textId="77777777" w:rsidR="00C35BA7" w:rsidRPr="009C0805" w:rsidRDefault="00C35BA7" w:rsidP="00C35BA7">
      <w:pPr>
        <w:pStyle w:val="BridgeText"/>
        <w:rPr>
          <w:rFonts w:asciiTheme="majorHAnsi" w:hAnsiTheme="majorHAnsi"/>
          <w:sz w:val="20"/>
          <w:szCs w:val="20"/>
        </w:rPr>
      </w:pPr>
    </w:p>
    <w:p w14:paraId="428C3F23" w14:textId="77777777" w:rsidR="00C35BA7" w:rsidRPr="009C0805" w:rsidRDefault="00C35BA7" w:rsidP="00C35BA7">
      <w:pPr>
        <w:pStyle w:val="BridgeText"/>
        <w:rPr>
          <w:rFonts w:asciiTheme="majorHAnsi" w:hAnsiTheme="majorHAnsi"/>
          <w:sz w:val="20"/>
          <w:szCs w:val="20"/>
        </w:rPr>
      </w:pPr>
      <w:r w:rsidRPr="009C0805">
        <w:rPr>
          <w:rFonts w:asciiTheme="majorHAnsi" w:hAnsiTheme="majorHAnsi"/>
          <w:sz w:val="20"/>
          <w:szCs w:val="20"/>
        </w:rPr>
        <w:t xml:space="preserve">Master/Owners shall monitor weather forecasts and maintain radar surveillance during loading and discharge operations. Master/vessel’s crew shall </w:t>
      </w:r>
      <w:r w:rsidR="00A80CA4" w:rsidRPr="009C0805">
        <w:rPr>
          <w:rFonts w:asciiTheme="majorHAnsi" w:hAnsiTheme="majorHAnsi"/>
          <w:sz w:val="20"/>
          <w:szCs w:val="20"/>
        </w:rPr>
        <w:t xml:space="preserve">close </w:t>
      </w:r>
      <w:r w:rsidRPr="009C0805">
        <w:rPr>
          <w:rFonts w:asciiTheme="majorHAnsi" w:hAnsiTheme="majorHAnsi"/>
          <w:sz w:val="20"/>
          <w:szCs w:val="20"/>
        </w:rPr>
        <w:t>all hatches if the weather is wet or if change in weather is threatening to damage the cargo.</w:t>
      </w:r>
    </w:p>
    <w:p w14:paraId="428C3F24" w14:textId="77777777" w:rsidR="00C35BA7" w:rsidRPr="009C0805" w:rsidRDefault="00C35BA7" w:rsidP="00C35BA7">
      <w:pPr>
        <w:pStyle w:val="BridgeText"/>
        <w:rPr>
          <w:rFonts w:asciiTheme="majorHAnsi" w:hAnsiTheme="majorHAnsi"/>
          <w:sz w:val="20"/>
          <w:szCs w:val="20"/>
        </w:rPr>
      </w:pPr>
    </w:p>
    <w:p w14:paraId="428C3F25" w14:textId="77777777" w:rsidR="00A80CA4" w:rsidRPr="009C0805" w:rsidRDefault="00F01B4B" w:rsidP="007B0540">
      <w:pPr>
        <w:pStyle w:val="BridgeText"/>
        <w:rPr>
          <w:rFonts w:asciiTheme="majorHAnsi" w:hAnsiTheme="majorHAnsi"/>
          <w:b/>
          <w:bCs/>
          <w:sz w:val="20"/>
          <w:szCs w:val="20"/>
          <w:u w:val="single"/>
          <w:lang w:val="en-GB"/>
        </w:rPr>
      </w:pPr>
      <w:r w:rsidRPr="009C0805">
        <w:rPr>
          <w:rFonts w:asciiTheme="majorHAnsi" w:hAnsiTheme="majorHAnsi"/>
          <w:b/>
          <w:bCs/>
          <w:sz w:val="20"/>
          <w:szCs w:val="20"/>
          <w:u w:val="single"/>
          <w:lang w:val="en-GB"/>
        </w:rPr>
        <w:t>4</w:t>
      </w:r>
      <w:r w:rsidR="005A2C50" w:rsidRPr="009C0805">
        <w:rPr>
          <w:rFonts w:asciiTheme="majorHAnsi" w:hAnsiTheme="majorHAnsi"/>
          <w:b/>
          <w:bCs/>
          <w:sz w:val="20"/>
          <w:szCs w:val="20"/>
          <w:u w:val="single"/>
          <w:lang w:val="en-GB"/>
        </w:rPr>
        <w:t>1</w:t>
      </w:r>
      <w:r w:rsidR="007B0540" w:rsidRPr="009C0805">
        <w:rPr>
          <w:rFonts w:asciiTheme="majorHAnsi" w:hAnsiTheme="majorHAnsi"/>
          <w:b/>
          <w:bCs/>
          <w:sz w:val="20"/>
          <w:szCs w:val="20"/>
          <w:u w:val="single"/>
          <w:lang w:val="en-GB"/>
        </w:rPr>
        <w:t>.</w:t>
      </w:r>
      <w:r w:rsidR="007B0540" w:rsidRPr="009C0805">
        <w:rPr>
          <w:rFonts w:asciiTheme="majorHAnsi" w:hAnsiTheme="majorHAnsi"/>
          <w:b/>
          <w:bCs/>
          <w:sz w:val="20"/>
          <w:szCs w:val="20"/>
          <w:u w:val="single"/>
          <w:lang w:val="en-GB"/>
        </w:rPr>
        <w:tab/>
      </w:r>
      <w:r w:rsidR="008E303D" w:rsidRPr="009C0805">
        <w:rPr>
          <w:rFonts w:asciiTheme="majorHAnsi" w:hAnsiTheme="majorHAnsi"/>
          <w:b/>
          <w:bCs/>
          <w:sz w:val="20"/>
          <w:szCs w:val="20"/>
          <w:u w:val="single"/>
          <w:lang w:val="en-GB"/>
        </w:rPr>
        <w:t>Warping, T</w:t>
      </w:r>
      <w:r w:rsidR="007B0540" w:rsidRPr="009C0805">
        <w:rPr>
          <w:rFonts w:asciiTheme="majorHAnsi" w:hAnsiTheme="majorHAnsi"/>
          <w:b/>
          <w:bCs/>
          <w:sz w:val="20"/>
          <w:szCs w:val="20"/>
          <w:u w:val="single"/>
          <w:lang w:val="en-GB"/>
        </w:rPr>
        <w:t>urning</w:t>
      </w:r>
      <w:r w:rsidR="00B515C0" w:rsidRPr="009C0805">
        <w:rPr>
          <w:rFonts w:asciiTheme="majorHAnsi" w:hAnsiTheme="majorHAnsi"/>
          <w:b/>
          <w:bCs/>
          <w:sz w:val="20"/>
          <w:szCs w:val="20"/>
          <w:u w:val="single"/>
          <w:lang w:val="en-GB"/>
        </w:rPr>
        <w:t xml:space="preserve"> and Shifting</w:t>
      </w:r>
      <w:r w:rsidR="00A80CA4" w:rsidRPr="009C0805">
        <w:rPr>
          <w:rFonts w:asciiTheme="majorHAnsi" w:hAnsiTheme="majorHAnsi"/>
          <w:b/>
          <w:bCs/>
          <w:color w:val="0000FF"/>
          <w:sz w:val="20"/>
          <w:szCs w:val="20"/>
          <w:u w:val="single"/>
          <w:lang w:val="en-GB"/>
        </w:rPr>
        <w:t xml:space="preserve"> </w:t>
      </w:r>
    </w:p>
    <w:p w14:paraId="428C3F26" w14:textId="77777777" w:rsidR="007B0540" w:rsidRPr="009C0805" w:rsidRDefault="007B0540" w:rsidP="007B0540">
      <w:pPr>
        <w:pStyle w:val="BridgeText"/>
        <w:rPr>
          <w:rFonts w:asciiTheme="majorHAnsi" w:hAnsiTheme="majorHAnsi"/>
          <w:color w:val="000000"/>
          <w:sz w:val="20"/>
          <w:szCs w:val="20"/>
        </w:rPr>
      </w:pPr>
      <w:r w:rsidRPr="009C0805">
        <w:rPr>
          <w:rFonts w:asciiTheme="majorHAnsi" w:hAnsiTheme="majorHAnsi"/>
          <w:color w:val="000000"/>
          <w:sz w:val="20"/>
          <w:szCs w:val="20"/>
          <w:u w:val="single"/>
        </w:rPr>
        <w:t>Warping and turning</w:t>
      </w:r>
      <w:r w:rsidRPr="009C0805">
        <w:rPr>
          <w:rFonts w:asciiTheme="majorHAnsi" w:hAnsiTheme="majorHAnsi"/>
          <w:color w:val="000000"/>
          <w:sz w:val="20"/>
          <w:szCs w:val="20"/>
        </w:rPr>
        <w:t>: As reasonably required by Charterers, Shippers, Receivers or Port Authorities, the vessel shall (i) be warped alongside the berth’s loading/discharging appliances, and (ii) be turned to optimize use of the same.</w:t>
      </w:r>
      <w:r w:rsidRPr="009C0805">
        <w:rPr>
          <w:rFonts w:asciiTheme="majorHAnsi" w:hAnsiTheme="majorHAnsi"/>
          <w:i/>
          <w:color w:val="000000"/>
          <w:sz w:val="20"/>
          <w:szCs w:val="20"/>
        </w:rPr>
        <w:t xml:space="preserve"> </w:t>
      </w:r>
      <w:r w:rsidRPr="009C0805">
        <w:rPr>
          <w:rFonts w:asciiTheme="majorHAnsi" w:hAnsiTheme="majorHAnsi"/>
          <w:color w:val="000000"/>
          <w:sz w:val="20"/>
          <w:szCs w:val="20"/>
        </w:rPr>
        <w:t xml:space="preserve">Such warping and turning will be at Owners’ risk and expense </w:t>
      </w:r>
      <w:r w:rsidRPr="009C0805">
        <w:rPr>
          <w:rFonts w:asciiTheme="majorHAnsi" w:hAnsiTheme="majorHAnsi"/>
          <w:sz w:val="20"/>
          <w:szCs w:val="20"/>
        </w:rPr>
        <w:t>and time not to count</w:t>
      </w:r>
      <w:r w:rsidRPr="009C0805">
        <w:rPr>
          <w:rFonts w:asciiTheme="majorHAnsi" w:hAnsiTheme="majorHAnsi"/>
          <w:color w:val="000000"/>
          <w:sz w:val="20"/>
          <w:szCs w:val="20"/>
        </w:rPr>
        <w:t xml:space="preserve"> even if vessel is already on demurrage.</w:t>
      </w:r>
    </w:p>
    <w:p w14:paraId="428C3F27" w14:textId="77777777" w:rsidR="00B515C0" w:rsidRPr="009C0805" w:rsidRDefault="00B515C0" w:rsidP="007B0540">
      <w:pPr>
        <w:pStyle w:val="BridgeText"/>
        <w:rPr>
          <w:rFonts w:asciiTheme="majorHAnsi" w:hAnsiTheme="majorHAnsi"/>
          <w:color w:val="000000"/>
          <w:sz w:val="20"/>
          <w:szCs w:val="20"/>
        </w:rPr>
      </w:pPr>
    </w:p>
    <w:p w14:paraId="428C3F28" w14:textId="77777777" w:rsidR="00B515C0" w:rsidRPr="009C0805" w:rsidRDefault="00B515C0" w:rsidP="00B515C0">
      <w:pPr>
        <w:pStyle w:val="BridgeText"/>
        <w:rPr>
          <w:rFonts w:asciiTheme="majorHAnsi" w:hAnsiTheme="majorHAnsi"/>
          <w:i/>
          <w:sz w:val="20"/>
          <w:szCs w:val="20"/>
        </w:rPr>
      </w:pPr>
      <w:r w:rsidRPr="009C0805">
        <w:rPr>
          <w:rFonts w:asciiTheme="majorHAnsi" w:hAnsiTheme="majorHAnsi"/>
          <w:sz w:val="20"/>
          <w:szCs w:val="20"/>
          <w:u w:val="single"/>
        </w:rPr>
        <w:t>Shifting</w:t>
      </w:r>
      <w:r w:rsidRPr="009C0805">
        <w:rPr>
          <w:rFonts w:asciiTheme="majorHAnsi" w:hAnsiTheme="majorHAnsi"/>
          <w:sz w:val="20"/>
          <w:szCs w:val="20"/>
        </w:rPr>
        <w:t>:</w:t>
      </w:r>
      <w:r w:rsidR="00BA30A3" w:rsidRPr="009C0805">
        <w:rPr>
          <w:rFonts w:asciiTheme="majorHAnsi" w:hAnsiTheme="majorHAnsi"/>
          <w:sz w:val="20"/>
          <w:szCs w:val="20"/>
        </w:rPr>
        <w:t xml:space="preserve">  </w:t>
      </w:r>
      <w:r w:rsidR="00DA1F10" w:rsidRPr="009C0805">
        <w:rPr>
          <w:rFonts w:asciiTheme="majorHAnsi" w:hAnsiTheme="majorHAnsi"/>
          <w:sz w:val="20"/>
          <w:szCs w:val="20"/>
        </w:rPr>
        <w:t>In case</w:t>
      </w:r>
      <w:r w:rsidR="00860E3B">
        <w:rPr>
          <w:rFonts w:asciiTheme="majorHAnsi" w:hAnsiTheme="majorHAnsi"/>
          <w:sz w:val="20"/>
          <w:szCs w:val="20"/>
        </w:rPr>
        <w:t xml:space="preserve"> </w:t>
      </w:r>
      <w:r w:rsidR="00860E3B" w:rsidRPr="009B01CF">
        <w:rPr>
          <w:rFonts w:asciiTheme="majorHAnsi" w:hAnsiTheme="majorHAnsi"/>
          <w:sz w:val="20"/>
          <w:szCs w:val="20"/>
        </w:rPr>
        <w:t xml:space="preserve">of </w:t>
      </w:r>
      <w:r w:rsidR="00A7393F" w:rsidRPr="009B01CF">
        <w:rPr>
          <w:rFonts w:asciiTheme="majorHAnsi" w:hAnsiTheme="majorHAnsi"/>
          <w:sz w:val="20"/>
          <w:szCs w:val="20"/>
        </w:rPr>
        <w:t>two or more</w:t>
      </w:r>
      <w:r w:rsidR="00860E3B" w:rsidRPr="009B01CF">
        <w:rPr>
          <w:rFonts w:asciiTheme="majorHAnsi" w:hAnsiTheme="majorHAnsi"/>
          <w:sz w:val="20"/>
          <w:szCs w:val="20"/>
        </w:rPr>
        <w:t xml:space="preserve"> </w:t>
      </w:r>
      <w:r w:rsidR="00AB0917" w:rsidRPr="009B01CF">
        <w:rPr>
          <w:rFonts w:asciiTheme="majorHAnsi" w:hAnsiTheme="majorHAnsi"/>
          <w:sz w:val="20"/>
          <w:szCs w:val="20"/>
        </w:rPr>
        <w:t xml:space="preserve">loading or discharging </w:t>
      </w:r>
      <w:r w:rsidR="00860E3B" w:rsidRPr="009B01CF">
        <w:rPr>
          <w:rFonts w:asciiTheme="majorHAnsi" w:hAnsiTheme="majorHAnsi"/>
          <w:sz w:val="20"/>
          <w:szCs w:val="20"/>
        </w:rPr>
        <w:t>berths</w:t>
      </w:r>
      <w:r w:rsidR="007B6B66">
        <w:rPr>
          <w:rFonts w:asciiTheme="majorHAnsi" w:hAnsiTheme="majorHAnsi"/>
          <w:color w:val="FF0000"/>
          <w:sz w:val="20"/>
          <w:szCs w:val="20"/>
        </w:rPr>
        <w:t xml:space="preserve"> </w:t>
      </w:r>
      <w:r w:rsidR="00DA1F10" w:rsidRPr="009C0805">
        <w:rPr>
          <w:rFonts w:asciiTheme="majorHAnsi" w:hAnsiTheme="majorHAnsi"/>
          <w:sz w:val="20"/>
          <w:szCs w:val="20"/>
        </w:rPr>
        <w:t xml:space="preserve">under this Charter Party, </w:t>
      </w:r>
      <w:r w:rsidR="00DA1F10" w:rsidRPr="009B01CF">
        <w:rPr>
          <w:rFonts w:asciiTheme="majorHAnsi" w:hAnsiTheme="majorHAnsi"/>
          <w:sz w:val="20"/>
          <w:szCs w:val="20"/>
        </w:rPr>
        <w:t>on</w:t>
      </w:r>
      <w:r w:rsidR="00860E3B" w:rsidRPr="009B01CF">
        <w:rPr>
          <w:rFonts w:asciiTheme="majorHAnsi" w:hAnsiTheme="majorHAnsi"/>
          <w:sz w:val="20"/>
          <w:szCs w:val="20"/>
        </w:rPr>
        <w:t>ly on</w:t>
      </w:r>
      <w:r w:rsidR="00DA1F10" w:rsidRPr="009B01CF">
        <w:rPr>
          <w:rFonts w:asciiTheme="majorHAnsi" w:hAnsiTheme="majorHAnsi"/>
          <w:sz w:val="20"/>
          <w:szCs w:val="20"/>
        </w:rPr>
        <w:t xml:space="preserve">e shifting between berths </w:t>
      </w:r>
      <w:r w:rsidR="00860E3B" w:rsidRPr="009B01CF">
        <w:rPr>
          <w:rFonts w:asciiTheme="majorHAnsi" w:hAnsiTheme="majorHAnsi"/>
          <w:sz w:val="20"/>
          <w:szCs w:val="20"/>
        </w:rPr>
        <w:t xml:space="preserve">at </w:t>
      </w:r>
      <w:r w:rsidR="00DA1F10" w:rsidRPr="009B01CF">
        <w:rPr>
          <w:rFonts w:asciiTheme="majorHAnsi" w:hAnsiTheme="majorHAnsi"/>
          <w:sz w:val="20"/>
          <w:szCs w:val="20"/>
        </w:rPr>
        <w:t xml:space="preserve">loading and discharging </w:t>
      </w:r>
      <w:r w:rsidR="00AB0917" w:rsidRPr="009B01CF">
        <w:rPr>
          <w:rFonts w:asciiTheme="majorHAnsi" w:hAnsiTheme="majorHAnsi"/>
          <w:sz w:val="20"/>
          <w:szCs w:val="20"/>
        </w:rPr>
        <w:t>ports</w:t>
      </w:r>
      <w:r w:rsidR="00DA1F10" w:rsidRPr="009B01CF">
        <w:rPr>
          <w:rFonts w:asciiTheme="majorHAnsi" w:hAnsiTheme="majorHAnsi"/>
          <w:sz w:val="20"/>
          <w:szCs w:val="20"/>
        </w:rPr>
        <w:t>,</w:t>
      </w:r>
      <w:r w:rsidR="00EB30DB" w:rsidRPr="009C0805">
        <w:rPr>
          <w:rFonts w:asciiTheme="majorHAnsi" w:hAnsiTheme="majorHAnsi"/>
          <w:sz w:val="20"/>
          <w:szCs w:val="20"/>
        </w:rPr>
        <w:t xml:space="preserve"> shall be for Owners’ </w:t>
      </w:r>
      <w:r w:rsidR="00A7393F">
        <w:rPr>
          <w:rFonts w:asciiTheme="majorHAnsi" w:hAnsiTheme="majorHAnsi"/>
          <w:sz w:val="20"/>
          <w:szCs w:val="20"/>
        </w:rPr>
        <w:t>expense</w:t>
      </w:r>
      <w:r w:rsidR="00EB30DB" w:rsidRPr="009C0805">
        <w:rPr>
          <w:rFonts w:asciiTheme="majorHAnsi" w:hAnsiTheme="majorHAnsi"/>
          <w:sz w:val="20"/>
          <w:szCs w:val="20"/>
        </w:rPr>
        <w:t>.</w:t>
      </w:r>
      <w:r w:rsidRPr="009C0805">
        <w:rPr>
          <w:rFonts w:asciiTheme="majorHAnsi" w:hAnsiTheme="majorHAnsi"/>
          <w:sz w:val="20"/>
          <w:szCs w:val="20"/>
        </w:rPr>
        <w:t xml:space="preserve"> Time shall not count during shifting. The vessel shall at any time shift as required by Port Authorities, at Owners’ risk and expense and time not to count even if vessel is already on demurrage.</w:t>
      </w:r>
      <w:r w:rsidR="000022AC" w:rsidRPr="009C0805">
        <w:rPr>
          <w:rFonts w:asciiTheme="majorHAnsi" w:hAnsiTheme="majorHAnsi"/>
          <w:sz w:val="20"/>
          <w:szCs w:val="20"/>
        </w:rPr>
        <w:t xml:space="preserve"> </w:t>
      </w:r>
    </w:p>
    <w:p w14:paraId="428C3F29" w14:textId="77777777" w:rsidR="00B515C0" w:rsidRPr="009C0805" w:rsidRDefault="00B515C0" w:rsidP="007B0540">
      <w:pPr>
        <w:pStyle w:val="BridgeText"/>
        <w:rPr>
          <w:rFonts w:asciiTheme="majorHAnsi" w:hAnsiTheme="majorHAnsi"/>
          <w:color w:val="000000"/>
          <w:sz w:val="20"/>
          <w:szCs w:val="20"/>
        </w:rPr>
      </w:pPr>
    </w:p>
    <w:p w14:paraId="428C3F2A" w14:textId="77777777" w:rsidR="007B0540" w:rsidRPr="009C0805" w:rsidRDefault="0034601A" w:rsidP="007B0540">
      <w:pPr>
        <w:pStyle w:val="BridgeText"/>
        <w:rPr>
          <w:rFonts w:asciiTheme="majorHAnsi" w:hAnsiTheme="majorHAnsi"/>
          <w:b/>
          <w:bCs/>
          <w:sz w:val="20"/>
          <w:szCs w:val="20"/>
          <w:u w:val="single"/>
        </w:rPr>
      </w:pPr>
      <w:r w:rsidRPr="009C0805">
        <w:rPr>
          <w:rFonts w:asciiTheme="majorHAnsi" w:hAnsiTheme="majorHAnsi"/>
          <w:b/>
          <w:bCs/>
          <w:sz w:val="20"/>
          <w:szCs w:val="20"/>
          <w:u w:val="single"/>
        </w:rPr>
        <w:t>4</w:t>
      </w:r>
      <w:r w:rsidR="005A2C50" w:rsidRPr="009C0805">
        <w:rPr>
          <w:rFonts w:asciiTheme="majorHAnsi" w:hAnsiTheme="majorHAnsi"/>
          <w:b/>
          <w:bCs/>
          <w:sz w:val="20"/>
          <w:szCs w:val="20"/>
          <w:u w:val="single"/>
        </w:rPr>
        <w:t>2</w:t>
      </w:r>
      <w:r w:rsidR="007B0540" w:rsidRPr="009C0805">
        <w:rPr>
          <w:rFonts w:asciiTheme="majorHAnsi" w:hAnsiTheme="majorHAnsi"/>
          <w:b/>
          <w:bCs/>
          <w:sz w:val="20"/>
          <w:szCs w:val="20"/>
          <w:u w:val="single"/>
        </w:rPr>
        <w:t>.</w:t>
      </w:r>
      <w:r w:rsidR="007B0540" w:rsidRPr="009C0805">
        <w:rPr>
          <w:rFonts w:asciiTheme="majorHAnsi" w:hAnsiTheme="majorHAnsi"/>
          <w:b/>
          <w:bCs/>
          <w:sz w:val="20"/>
          <w:szCs w:val="20"/>
          <w:u w:val="single"/>
        </w:rPr>
        <w:tab/>
        <w:t>Cargo protection</w:t>
      </w:r>
    </w:p>
    <w:p w14:paraId="428C3F2B" w14:textId="77777777" w:rsidR="007B0540" w:rsidRPr="009C0805" w:rsidRDefault="007B0540" w:rsidP="007B0540">
      <w:pPr>
        <w:pStyle w:val="BridgeText"/>
        <w:rPr>
          <w:rFonts w:asciiTheme="majorHAnsi" w:hAnsiTheme="majorHAnsi"/>
          <w:strike/>
          <w:color w:val="FF0000"/>
          <w:sz w:val="20"/>
          <w:szCs w:val="20"/>
        </w:rPr>
      </w:pPr>
      <w:r w:rsidRPr="009C0805">
        <w:rPr>
          <w:rFonts w:asciiTheme="majorHAnsi" w:hAnsiTheme="majorHAnsi"/>
          <w:sz w:val="20"/>
          <w:szCs w:val="20"/>
        </w:rPr>
        <w:t xml:space="preserve">The  cargo shall not be ventilated during the voyage and all ventilation inlets to the cargo holds must be </w:t>
      </w:r>
      <w:r w:rsidR="00F821AB" w:rsidRPr="009C0805">
        <w:rPr>
          <w:rFonts w:asciiTheme="majorHAnsi" w:hAnsiTheme="majorHAnsi"/>
          <w:sz w:val="20"/>
          <w:szCs w:val="20"/>
        </w:rPr>
        <w:t xml:space="preserve">tightly </w:t>
      </w:r>
      <w:r w:rsidR="00C82D6A" w:rsidRPr="009C0805">
        <w:rPr>
          <w:rFonts w:asciiTheme="majorHAnsi" w:hAnsiTheme="majorHAnsi"/>
          <w:sz w:val="20"/>
          <w:szCs w:val="20"/>
        </w:rPr>
        <w:t>sealed off</w:t>
      </w:r>
      <w:r w:rsidRPr="009C0805">
        <w:rPr>
          <w:rFonts w:asciiTheme="majorHAnsi" w:hAnsiTheme="majorHAnsi"/>
          <w:sz w:val="20"/>
          <w:szCs w:val="20"/>
        </w:rPr>
        <w:t xml:space="preserve">, unless otherwise required by </w:t>
      </w:r>
      <w:r w:rsidR="00B85DD2" w:rsidRPr="009C0805">
        <w:rPr>
          <w:rFonts w:asciiTheme="majorHAnsi" w:hAnsiTheme="majorHAnsi"/>
          <w:sz w:val="20"/>
          <w:szCs w:val="20"/>
        </w:rPr>
        <w:t xml:space="preserve">laws and/or </w:t>
      </w:r>
      <w:r w:rsidRPr="009C0805">
        <w:rPr>
          <w:rFonts w:asciiTheme="majorHAnsi" w:hAnsiTheme="majorHAnsi"/>
          <w:sz w:val="20"/>
          <w:szCs w:val="20"/>
        </w:rPr>
        <w:t>regulations. Furthermore, the cargo must not be exposed to any heat sources, including lighting equipment or similar.</w:t>
      </w:r>
    </w:p>
    <w:p w14:paraId="428C3F2C" w14:textId="77777777" w:rsidR="007B0540" w:rsidRPr="009C0805" w:rsidRDefault="007B0540" w:rsidP="007B0540">
      <w:pPr>
        <w:pStyle w:val="BridgeText"/>
        <w:rPr>
          <w:rFonts w:asciiTheme="majorHAnsi" w:hAnsiTheme="majorHAnsi"/>
          <w:color w:val="000000"/>
          <w:sz w:val="20"/>
          <w:szCs w:val="20"/>
        </w:rPr>
      </w:pPr>
    </w:p>
    <w:p w14:paraId="428C3F2D" w14:textId="77777777" w:rsidR="007B0540" w:rsidRDefault="007B0540" w:rsidP="007B0540">
      <w:pPr>
        <w:pStyle w:val="BridgeText"/>
        <w:rPr>
          <w:rFonts w:asciiTheme="majorHAnsi" w:hAnsiTheme="majorHAnsi"/>
          <w:sz w:val="20"/>
          <w:szCs w:val="20"/>
        </w:rPr>
      </w:pPr>
      <w:r w:rsidRPr="009C0805">
        <w:rPr>
          <w:rFonts w:asciiTheme="majorHAnsi" w:hAnsiTheme="majorHAnsi"/>
          <w:sz w:val="20"/>
          <w:szCs w:val="20"/>
        </w:rPr>
        <w:t xml:space="preserve">If required by Charterers or Shippers, the </w:t>
      </w:r>
      <w:r w:rsidR="005A2C50" w:rsidRPr="009C0805">
        <w:rPr>
          <w:rFonts w:asciiTheme="majorHAnsi" w:hAnsiTheme="majorHAnsi"/>
          <w:sz w:val="20"/>
          <w:szCs w:val="20"/>
        </w:rPr>
        <w:t xml:space="preserve">bulk </w:t>
      </w:r>
      <w:r w:rsidRPr="009C0805">
        <w:rPr>
          <w:rFonts w:asciiTheme="majorHAnsi" w:hAnsiTheme="majorHAnsi"/>
          <w:sz w:val="20"/>
          <w:szCs w:val="20"/>
        </w:rPr>
        <w:t xml:space="preserve">cargo shall be covered by plastic sheets which shall be fastened by sticks. </w:t>
      </w:r>
      <w:r w:rsidR="00C3728A" w:rsidRPr="009C0805">
        <w:rPr>
          <w:rFonts w:asciiTheme="majorHAnsi" w:hAnsiTheme="majorHAnsi"/>
          <w:sz w:val="20"/>
          <w:szCs w:val="20"/>
        </w:rPr>
        <w:t>Plastic s</w:t>
      </w:r>
      <w:r w:rsidRPr="009C0805">
        <w:rPr>
          <w:rFonts w:asciiTheme="majorHAnsi" w:hAnsiTheme="majorHAnsi"/>
          <w:sz w:val="20"/>
          <w:szCs w:val="20"/>
        </w:rPr>
        <w:t xml:space="preserve">heets and sticks to be supplied and paid for by Charterers/Shippers but laid out and fastened by vessel's crew at Owners' cost and time. Such plastic sheets shall be kept in place until discharge actually commences. </w:t>
      </w:r>
    </w:p>
    <w:p w14:paraId="428C3F2E" w14:textId="77777777" w:rsidR="00A7393F" w:rsidRDefault="00A7393F" w:rsidP="007B0540">
      <w:pPr>
        <w:pStyle w:val="BridgeText"/>
        <w:rPr>
          <w:rFonts w:asciiTheme="majorHAnsi" w:hAnsiTheme="majorHAnsi"/>
          <w:sz w:val="20"/>
          <w:szCs w:val="20"/>
        </w:rPr>
      </w:pPr>
    </w:p>
    <w:p w14:paraId="428C3F2F" w14:textId="77777777" w:rsidR="00A7393F" w:rsidRPr="009B01CF" w:rsidRDefault="00592788" w:rsidP="007B0540">
      <w:pPr>
        <w:pStyle w:val="BridgeText"/>
        <w:rPr>
          <w:rFonts w:asciiTheme="majorHAnsi" w:hAnsiTheme="majorHAnsi"/>
          <w:sz w:val="20"/>
          <w:szCs w:val="20"/>
        </w:rPr>
      </w:pPr>
      <w:r w:rsidRPr="009B01CF">
        <w:rPr>
          <w:rFonts w:asciiTheme="majorHAnsi" w:hAnsiTheme="majorHAnsi"/>
          <w:sz w:val="20"/>
          <w:szCs w:val="20"/>
        </w:rPr>
        <w:t xml:space="preserve">In the case of multiple discharge </w:t>
      </w:r>
      <w:r w:rsidR="00B306F9" w:rsidRPr="009B01CF">
        <w:rPr>
          <w:rFonts w:asciiTheme="majorHAnsi" w:hAnsiTheme="majorHAnsi"/>
          <w:sz w:val="20"/>
          <w:szCs w:val="20"/>
        </w:rPr>
        <w:t>ports for one or more grades of cargo, the cargo shall be re-covered at the discharging port for the voyage to the subsequent discharging port. The re-covering shall be done by the vessels crew and the time shall count as lay</w:t>
      </w:r>
      <w:r w:rsidR="004C0FCB">
        <w:rPr>
          <w:rFonts w:asciiTheme="majorHAnsi" w:hAnsiTheme="majorHAnsi"/>
          <w:sz w:val="20"/>
          <w:szCs w:val="20"/>
        </w:rPr>
        <w:t xml:space="preserve"> </w:t>
      </w:r>
      <w:r w:rsidR="00B306F9" w:rsidRPr="009B01CF">
        <w:rPr>
          <w:rFonts w:asciiTheme="majorHAnsi" w:hAnsiTheme="majorHAnsi"/>
          <w:sz w:val="20"/>
          <w:szCs w:val="20"/>
        </w:rPr>
        <w:t>time or time on demurrage.</w:t>
      </w:r>
    </w:p>
    <w:p w14:paraId="428C3F30" w14:textId="77777777" w:rsidR="007B0540" w:rsidRPr="009C0805" w:rsidRDefault="007B0540" w:rsidP="007B0540">
      <w:pPr>
        <w:pStyle w:val="BridgeText"/>
        <w:rPr>
          <w:rFonts w:asciiTheme="majorHAnsi" w:hAnsiTheme="majorHAnsi"/>
          <w:strike/>
          <w:sz w:val="20"/>
          <w:szCs w:val="20"/>
        </w:rPr>
      </w:pPr>
    </w:p>
    <w:p w14:paraId="428C3F31" w14:textId="77777777" w:rsidR="007B0540" w:rsidRPr="009C0805" w:rsidRDefault="00387BED" w:rsidP="007B0540">
      <w:pPr>
        <w:pStyle w:val="BridgeText"/>
        <w:rPr>
          <w:rFonts w:asciiTheme="majorHAnsi" w:hAnsiTheme="majorHAnsi"/>
          <w:sz w:val="20"/>
          <w:szCs w:val="20"/>
          <w:u w:val="single"/>
        </w:rPr>
      </w:pPr>
      <w:r w:rsidRPr="009C0805">
        <w:rPr>
          <w:rFonts w:asciiTheme="majorHAnsi" w:hAnsiTheme="majorHAnsi"/>
          <w:b/>
          <w:bCs/>
          <w:sz w:val="20"/>
          <w:szCs w:val="20"/>
          <w:u w:val="single"/>
        </w:rPr>
        <w:t>4</w:t>
      </w:r>
      <w:r w:rsidR="00DE5A34" w:rsidRPr="009C0805">
        <w:rPr>
          <w:rFonts w:asciiTheme="majorHAnsi" w:hAnsiTheme="majorHAnsi"/>
          <w:b/>
          <w:bCs/>
          <w:sz w:val="20"/>
          <w:szCs w:val="20"/>
          <w:u w:val="single"/>
        </w:rPr>
        <w:t>3</w:t>
      </w:r>
      <w:r w:rsidR="007B0540" w:rsidRPr="009C0805">
        <w:rPr>
          <w:rFonts w:asciiTheme="majorHAnsi" w:hAnsiTheme="majorHAnsi"/>
          <w:b/>
          <w:bCs/>
          <w:sz w:val="20"/>
          <w:szCs w:val="20"/>
          <w:u w:val="single"/>
        </w:rPr>
        <w:t xml:space="preserve">. </w:t>
      </w:r>
      <w:r w:rsidR="007B0540" w:rsidRPr="009C0805">
        <w:rPr>
          <w:rFonts w:asciiTheme="majorHAnsi" w:hAnsiTheme="majorHAnsi"/>
          <w:b/>
          <w:bCs/>
          <w:sz w:val="20"/>
          <w:szCs w:val="20"/>
          <w:u w:val="single"/>
        </w:rPr>
        <w:tab/>
        <w:t>Bills of Lading / Seawaybill</w:t>
      </w:r>
    </w:p>
    <w:p w14:paraId="428C3F32" w14:textId="77777777" w:rsidR="008C3046" w:rsidRPr="009C0805" w:rsidRDefault="007B0540" w:rsidP="007B0540">
      <w:pPr>
        <w:pStyle w:val="BridgeText"/>
        <w:numPr>
          <w:ilvl w:val="0"/>
          <w:numId w:val="25"/>
        </w:numPr>
        <w:rPr>
          <w:rFonts w:asciiTheme="majorHAnsi" w:hAnsiTheme="majorHAnsi"/>
          <w:color w:val="000000"/>
          <w:sz w:val="20"/>
          <w:szCs w:val="20"/>
        </w:rPr>
      </w:pPr>
      <w:r w:rsidRPr="009C0805">
        <w:rPr>
          <w:rFonts w:asciiTheme="majorHAnsi" w:hAnsiTheme="majorHAnsi"/>
          <w:sz w:val="20"/>
          <w:szCs w:val="20"/>
        </w:rPr>
        <w:t>Master or Owner’s Agents shall sign Bills of Lading as per the Yara Bill of Lading form edition 2006 or</w:t>
      </w:r>
      <w:r w:rsidR="00E05F49" w:rsidRPr="009C0805">
        <w:rPr>
          <w:rFonts w:asciiTheme="majorHAnsi" w:hAnsiTheme="majorHAnsi"/>
          <w:sz w:val="20"/>
          <w:szCs w:val="20"/>
        </w:rPr>
        <w:t xml:space="preserve">, in </w:t>
      </w:r>
      <w:r w:rsidR="00B85DD2" w:rsidRPr="009C0805">
        <w:rPr>
          <w:rFonts w:asciiTheme="majorHAnsi" w:hAnsiTheme="majorHAnsi"/>
          <w:sz w:val="20"/>
          <w:szCs w:val="20"/>
        </w:rPr>
        <w:t xml:space="preserve">Shippers’ or </w:t>
      </w:r>
      <w:r w:rsidR="00E05F49" w:rsidRPr="009C0805">
        <w:rPr>
          <w:rFonts w:asciiTheme="majorHAnsi" w:hAnsiTheme="majorHAnsi"/>
          <w:sz w:val="20"/>
          <w:szCs w:val="20"/>
        </w:rPr>
        <w:t>Charterers’ option</w:t>
      </w:r>
      <w:r w:rsidR="00B85DD2" w:rsidRPr="009C0805">
        <w:rPr>
          <w:rFonts w:asciiTheme="majorHAnsi" w:hAnsiTheme="majorHAnsi"/>
          <w:sz w:val="20"/>
          <w:szCs w:val="20"/>
        </w:rPr>
        <w:t xml:space="preserve"> Sea</w:t>
      </w:r>
      <w:r w:rsidR="009B0236" w:rsidRPr="009C0805">
        <w:rPr>
          <w:rFonts w:asciiTheme="majorHAnsi" w:hAnsiTheme="majorHAnsi"/>
          <w:sz w:val="20"/>
          <w:szCs w:val="20"/>
        </w:rPr>
        <w:t xml:space="preserve"> </w:t>
      </w:r>
      <w:r w:rsidR="00B85DD2" w:rsidRPr="009C0805">
        <w:rPr>
          <w:rFonts w:asciiTheme="majorHAnsi" w:hAnsiTheme="majorHAnsi"/>
          <w:sz w:val="20"/>
          <w:szCs w:val="20"/>
        </w:rPr>
        <w:t>waybills as per</w:t>
      </w:r>
      <w:r w:rsidRPr="009C0805">
        <w:rPr>
          <w:rFonts w:asciiTheme="majorHAnsi" w:hAnsiTheme="majorHAnsi"/>
          <w:sz w:val="20"/>
          <w:szCs w:val="20"/>
        </w:rPr>
        <w:t xml:space="preserve"> the Yara Sea Waybill form edition 2006 without prejudice to this Charter Party.</w:t>
      </w:r>
    </w:p>
    <w:p w14:paraId="428C3F33" w14:textId="77777777" w:rsidR="008C3046" w:rsidRPr="009C0805" w:rsidRDefault="008C3046" w:rsidP="008C3046">
      <w:pPr>
        <w:pStyle w:val="BridgeText"/>
        <w:ind w:left="360"/>
        <w:rPr>
          <w:rFonts w:asciiTheme="majorHAnsi" w:hAnsiTheme="majorHAnsi"/>
          <w:color w:val="000000"/>
          <w:sz w:val="20"/>
          <w:szCs w:val="20"/>
        </w:rPr>
      </w:pPr>
    </w:p>
    <w:p w14:paraId="428C3F34" w14:textId="77777777" w:rsidR="008C3046" w:rsidRPr="009C0805" w:rsidRDefault="007B0540" w:rsidP="008C3046">
      <w:pPr>
        <w:pStyle w:val="BridgeText"/>
        <w:numPr>
          <w:ilvl w:val="0"/>
          <w:numId w:val="25"/>
        </w:numPr>
        <w:rPr>
          <w:rFonts w:asciiTheme="majorHAnsi" w:hAnsiTheme="majorHAnsi"/>
          <w:color w:val="000000"/>
          <w:sz w:val="20"/>
          <w:szCs w:val="20"/>
        </w:rPr>
      </w:pPr>
      <w:r w:rsidRPr="009C0805">
        <w:rPr>
          <w:rFonts w:asciiTheme="majorHAnsi" w:hAnsiTheme="majorHAnsi"/>
          <w:color w:val="000000"/>
          <w:sz w:val="20"/>
          <w:szCs w:val="20"/>
        </w:rPr>
        <w:t>Owners hereby authorize Charterers, or their agents, to issue and sign Bills of Lading</w:t>
      </w:r>
      <w:r w:rsidR="007B0095" w:rsidRPr="009C0805">
        <w:rPr>
          <w:rFonts w:asciiTheme="majorHAnsi" w:hAnsiTheme="majorHAnsi"/>
          <w:color w:val="000000"/>
          <w:sz w:val="20"/>
          <w:szCs w:val="20"/>
        </w:rPr>
        <w:t>/Sea</w:t>
      </w:r>
      <w:r w:rsidR="009B0236" w:rsidRPr="009C0805">
        <w:rPr>
          <w:rFonts w:asciiTheme="majorHAnsi" w:hAnsiTheme="majorHAnsi"/>
          <w:color w:val="000000"/>
          <w:sz w:val="20"/>
          <w:szCs w:val="20"/>
        </w:rPr>
        <w:t xml:space="preserve"> </w:t>
      </w:r>
      <w:r w:rsidR="007B0095" w:rsidRPr="009C0805">
        <w:rPr>
          <w:rFonts w:asciiTheme="majorHAnsi" w:hAnsiTheme="majorHAnsi"/>
          <w:color w:val="000000"/>
          <w:sz w:val="20"/>
          <w:szCs w:val="20"/>
        </w:rPr>
        <w:t>waybills</w:t>
      </w:r>
      <w:r w:rsidRPr="009C0805">
        <w:rPr>
          <w:rFonts w:asciiTheme="majorHAnsi" w:hAnsiTheme="majorHAnsi"/>
          <w:color w:val="000000"/>
          <w:sz w:val="20"/>
          <w:szCs w:val="20"/>
        </w:rPr>
        <w:t xml:space="preserve"> on Owners’/Master’s behalf, provided that such Bills of Lading</w:t>
      </w:r>
      <w:r w:rsidR="00B96565" w:rsidRPr="009C0805">
        <w:rPr>
          <w:rFonts w:asciiTheme="majorHAnsi" w:hAnsiTheme="majorHAnsi"/>
          <w:color w:val="000000"/>
          <w:sz w:val="20"/>
          <w:szCs w:val="20"/>
        </w:rPr>
        <w:t>/Sea</w:t>
      </w:r>
      <w:r w:rsidR="009B0236" w:rsidRPr="009C0805">
        <w:rPr>
          <w:rFonts w:asciiTheme="majorHAnsi" w:hAnsiTheme="majorHAnsi"/>
          <w:color w:val="000000"/>
          <w:sz w:val="20"/>
          <w:szCs w:val="20"/>
        </w:rPr>
        <w:t xml:space="preserve"> </w:t>
      </w:r>
      <w:r w:rsidR="00B96565" w:rsidRPr="009C0805">
        <w:rPr>
          <w:rFonts w:asciiTheme="majorHAnsi" w:hAnsiTheme="majorHAnsi"/>
          <w:color w:val="000000"/>
          <w:sz w:val="20"/>
          <w:szCs w:val="20"/>
        </w:rPr>
        <w:t>waybill</w:t>
      </w:r>
      <w:r w:rsidRPr="009C0805">
        <w:rPr>
          <w:rFonts w:asciiTheme="majorHAnsi" w:hAnsiTheme="majorHAnsi"/>
          <w:color w:val="000000"/>
          <w:sz w:val="20"/>
          <w:szCs w:val="20"/>
        </w:rPr>
        <w:t xml:space="preserve"> </w:t>
      </w:r>
      <w:r w:rsidR="00B96565" w:rsidRPr="009C0805">
        <w:rPr>
          <w:rFonts w:asciiTheme="majorHAnsi" w:hAnsiTheme="majorHAnsi"/>
          <w:color w:val="000000"/>
          <w:sz w:val="20"/>
          <w:szCs w:val="20"/>
        </w:rPr>
        <w:t>is</w:t>
      </w:r>
      <w:r w:rsidRPr="009C0805">
        <w:rPr>
          <w:rFonts w:asciiTheme="majorHAnsi" w:hAnsiTheme="majorHAnsi"/>
          <w:color w:val="000000"/>
          <w:sz w:val="20"/>
          <w:szCs w:val="20"/>
        </w:rPr>
        <w:t xml:space="preserve"> issued in accordance with Mate’s Receipts.</w:t>
      </w:r>
    </w:p>
    <w:p w14:paraId="428C3F35" w14:textId="77777777" w:rsidR="00C82D6A" w:rsidRPr="009C0805" w:rsidRDefault="00C82D6A" w:rsidP="00C82D6A">
      <w:pPr>
        <w:pStyle w:val="ListParagraph"/>
        <w:rPr>
          <w:rFonts w:asciiTheme="majorHAnsi" w:hAnsiTheme="majorHAnsi"/>
          <w:color w:val="000000"/>
          <w:sz w:val="20"/>
          <w:szCs w:val="20"/>
        </w:rPr>
      </w:pPr>
    </w:p>
    <w:p w14:paraId="428C3F36" w14:textId="77777777" w:rsidR="00C82D6A" w:rsidRDefault="00C82D6A" w:rsidP="00C82D6A">
      <w:pPr>
        <w:pStyle w:val="BridgeText"/>
        <w:numPr>
          <w:ilvl w:val="0"/>
          <w:numId w:val="25"/>
        </w:numPr>
        <w:rPr>
          <w:rFonts w:asciiTheme="majorHAnsi" w:hAnsiTheme="majorHAnsi"/>
          <w:color w:val="000000"/>
          <w:sz w:val="20"/>
          <w:szCs w:val="20"/>
        </w:rPr>
      </w:pPr>
      <w:r w:rsidRPr="009C0805">
        <w:rPr>
          <w:rFonts w:asciiTheme="majorHAnsi" w:hAnsiTheme="majorHAnsi"/>
          <w:color w:val="000000"/>
          <w:sz w:val="20"/>
          <w:szCs w:val="20"/>
        </w:rPr>
        <w:t xml:space="preserve">Should the original Bill(s) of Lading not arrive at discharging port in time, or in case Charterers order to discharge at another port than stated on Bill(s) of Lading, then Owners shall release the entire cargo without presentation of the original Bill(s) of Lading after receiving written authority from Charterers or, if required by Owners, against a  Letter of Indemnity without a bank guarantee, issued by either Charterers or Receivers, and limiting Charterers liability to 200% of the CIF value of the cargo and to a period of 12 months  </w:t>
      </w:r>
    </w:p>
    <w:p w14:paraId="428C3F37" w14:textId="77777777" w:rsidR="00860E3B" w:rsidRDefault="00860E3B" w:rsidP="00860E3B">
      <w:pPr>
        <w:pStyle w:val="ListParagraph"/>
        <w:rPr>
          <w:rFonts w:asciiTheme="majorHAnsi" w:hAnsiTheme="majorHAnsi"/>
          <w:color w:val="000000"/>
          <w:sz w:val="20"/>
          <w:szCs w:val="20"/>
        </w:rPr>
      </w:pPr>
    </w:p>
    <w:p w14:paraId="428C3F38" w14:textId="77777777" w:rsidR="00860E3B" w:rsidRPr="009B01CF" w:rsidRDefault="00860E3B" w:rsidP="00860E3B">
      <w:pPr>
        <w:pStyle w:val="BridgeText"/>
        <w:numPr>
          <w:ilvl w:val="0"/>
          <w:numId w:val="25"/>
        </w:numPr>
        <w:rPr>
          <w:rFonts w:asciiTheme="majorHAnsi" w:hAnsiTheme="majorHAnsi"/>
          <w:sz w:val="20"/>
          <w:szCs w:val="20"/>
        </w:rPr>
      </w:pPr>
      <w:r w:rsidRPr="009B01CF">
        <w:rPr>
          <w:rFonts w:asciiTheme="majorHAnsi" w:hAnsiTheme="majorHAnsi"/>
          <w:sz w:val="20"/>
          <w:szCs w:val="20"/>
        </w:rPr>
        <w:t>Master is obliged to reject damaged cargo, if any, which might prejudice the signing of “clean on board” Bills of Lading and Mate’s Receipt</w:t>
      </w:r>
      <w:r w:rsidR="00592788" w:rsidRPr="009B01CF">
        <w:rPr>
          <w:rFonts w:asciiTheme="majorHAnsi" w:hAnsiTheme="majorHAnsi"/>
          <w:sz w:val="20"/>
          <w:szCs w:val="20"/>
        </w:rPr>
        <w:t>s</w:t>
      </w:r>
      <w:r w:rsidRPr="009B01CF">
        <w:rPr>
          <w:rFonts w:asciiTheme="majorHAnsi" w:hAnsiTheme="majorHAnsi"/>
          <w:sz w:val="20"/>
          <w:szCs w:val="20"/>
        </w:rPr>
        <w:t>.</w:t>
      </w:r>
    </w:p>
    <w:p w14:paraId="428C3F39" w14:textId="77777777" w:rsidR="00BE1C1E" w:rsidRDefault="00BE1C1E" w:rsidP="00BE1C1E">
      <w:pPr>
        <w:pStyle w:val="ListParagraph"/>
        <w:rPr>
          <w:rFonts w:asciiTheme="majorHAnsi" w:hAnsiTheme="majorHAnsi"/>
          <w:color w:val="FF0000"/>
          <w:sz w:val="20"/>
          <w:szCs w:val="20"/>
        </w:rPr>
      </w:pPr>
    </w:p>
    <w:p w14:paraId="428C3F3A" w14:textId="77777777" w:rsidR="00BE1C1E" w:rsidRPr="009B01CF" w:rsidRDefault="00BE1C1E" w:rsidP="00BE1C1E">
      <w:pPr>
        <w:pStyle w:val="BridgeText"/>
        <w:numPr>
          <w:ilvl w:val="0"/>
          <w:numId w:val="25"/>
        </w:numPr>
        <w:rPr>
          <w:rFonts w:asciiTheme="majorHAnsi" w:hAnsiTheme="majorHAnsi"/>
          <w:sz w:val="20"/>
          <w:szCs w:val="20"/>
        </w:rPr>
      </w:pPr>
      <w:r w:rsidRPr="009B01CF">
        <w:rPr>
          <w:rFonts w:asciiTheme="majorHAnsi" w:hAnsiTheme="majorHAnsi"/>
          <w:sz w:val="20"/>
          <w:szCs w:val="20"/>
        </w:rPr>
        <w:t xml:space="preserve">In Charterers option </w:t>
      </w:r>
      <w:r w:rsidR="00592788" w:rsidRPr="009B01CF">
        <w:rPr>
          <w:rFonts w:asciiTheme="majorHAnsi" w:hAnsiTheme="majorHAnsi"/>
          <w:sz w:val="20"/>
          <w:szCs w:val="20"/>
        </w:rPr>
        <w:t xml:space="preserve">one </w:t>
      </w:r>
      <w:r w:rsidRPr="009B01CF">
        <w:rPr>
          <w:rFonts w:asciiTheme="majorHAnsi" w:hAnsiTheme="majorHAnsi"/>
          <w:sz w:val="20"/>
          <w:szCs w:val="20"/>
        </w:rPr>
        <w:t>original Bill of Lading to be placed onboard of the vessel.</w:t>
      </w:r>
    </w:p>
    <w:p w14:paraId="428C3F3B" w14:textId="77777777" w:rsidR="00086121" w:rsidRDefault="00086121" w:rsidP="007B0540">
      <w:pPr>
        <w:pStyle w:val="BridgeText"/>
        <w:rPr>
          <w:rFonts w:asciiTheme="majorHAnsi" w:hAnsiTheme="majorHAnsi"/>
          <w:i/>
          <w:color w:val="000000"/>
          <w:sz w:val="20"/>
          <w:szCs w:val="20"/>
        </w:rPr>
      </w:pPr>
    </w:p>
    <w:p w14:paraId="428C3F3D" w14:textId="77777777" w:rsidR="007B0540" w:rsidRPr="009C0805" w:rsidRDefault="006B6FEC" w:rsidP="007B0540">
      <w:pPr>
        <w:pStyle w:val="BridgeText"/>
        <w:rPr>
          <w:rFonts w:asciiTheme="majorHAnsi" w:hAnsiTheme="majorHAnsi"/>
          <w:b/>
          <w:bCs/>
          <w:color w:val="000000"/>
          <w:sz w:val="20"/>
          <w:szCs w:val="20"/>
          <w:u w:val="single"/>
        </w:rPr>
      </w:pPr>
      <w:r>
        <w:rPr>
          <w:rFonts w:asciiTheme="majorHAnsi" w:hAnsiTheme="majorHAnsi"/>
          <w:b/>
          <w:bCs/>
          <w:color w:val="000000"/>
          <w:sz w:val="20"/>
          <w:szCs w:val="20"/>
          <w:u w:val="single"/>
        </w:rPr>
        <w:lastRenderedPageBreak/>
        <w:t>4</w:t>
      </w:r>
      <w:r w:rsidR="00DE5A34" w:rsidRPr="009C0805">
        <w:rPr>
          <w:rFonts w:asciiTheme="majorHAnsi" w:hAnsiTheme="majorHAnsi"/>
          <w:b/>
          <w:bCs/>
          <w:color w:val="000000"/>
          <w:sz w:val="20"/>
          <w:szCs w:val="20"/>
          <w:u w:val="single"/>
        </w:rPr>
        <w:t>4</w:t>
      </w:r>
      <w:r w:rsidR="009D5B3B" w:rsidRPr="009C0805">
        <w:rPr>
          <w:rFonts w:asciiTheme="majorHAnsi" w:hAnsiTheme="majorHAnsi"/>
          <w:b/>
          <w:bCs/>
          <w:color w:val="000000"/>
          <w:sz w:val="20"/>
          <w:szCs w:val="20"/>
          <w:u w:val="single"/>
        </w:rPr>
        <w:t>.</w:t>
      </w:r>
      <w:r w:rsidR="009D5B3B" w:rsidRPr="009C0805">
        <w:rPr>
          <w:rFonts w:asciiTheme="majorHAnsi" w:hAnsiTheme="majorHAnsi"/>
          <w:b/>
          <w:bCs/>
          <w:color w:val="000000"/>
          <w:sz w:val="20"/>
          <w:szCs w:val="20"/>
          <w:u w:val="single"/>
        </w:rPr>
        <w:tab/>
        <w:t>Freight</w:t>
      </w:r>
    </w:p>
    <w:p w14:paraId="3426E2DE" w14:textId="77777777" w:rsidR="006A6554" w:rsidRDefault="006A6554" w:rsidP="007B0540">
      <w:pPr>
        <w:pStyle w:val="BridgeText"/>
        <w:rPr>
          <w:rFonts w:asciiTheme="majorHAnsi" w:hAnsiTheme="majorHAnsi"/>
          <w:bCs/>
          <w:color w:val="000000"/>
          <w:sz w:val="20"/>
          <w:szCs w:val="20"/>
        </w:rPr>
      </w:pPr>
    </w:p>
    <w:p w14:paraId="11D1DEBE" w14:textId="746E2CAA" w:rsidR="003C788F" w:rsidRDefault="00067729" w:rsidP="007B0540">
      <w:pPr>
        <w:pStyle w:val="BridgeText"/>
        <w:rPr>
          <w:rFonts w:asciiTheme="majorHAnsi" w:hAnsiTheme="majorHAnsi"/>
          <w:bCs/>
          <w:color w:val="000000"/>
          <w:sz w:val="20"/>
          <w:szCs w:val="20"/>
        </w:rPr>
      </w:pPr>
      <w:r>
        <w:rPr>
          <w:rFonts w:asciiTheme="majorHAnsi" w:hAnsiTheme="majorHAnsi"/>
          <w:bCs/>
          <w:color w:val="000000"/>
          <w:sz w:val="20"/>
          <w:szCs w:val="20"/>
        </w:rPr>
        <w:t>All below freights in euro.</w:t>
      </w:r>
    </w:p>
    <w:p w14:paraId="785282CA" w14:textId="77777777" w:rsidR="00067729" w:rsidRDefault="00067729" w:rsidP="007B0540">
      <w:pPr>
        <w:pStyle w:val="BridgeText"/>
        <w:rPr>
          <w:rFonts w:asciiTheme="majorHAnsi" w:hAnsiTheme="majorHAnsi"/>
          <w:bCs/>
          <w:color w:val="000000"/>
          <w:sz w:val="20"/>
          <w:szCs w:val="20"/>
        </w:rPr>
      </w:pPr>
    </w:p>
    <w:tbl>
      <w:tblPr>
        <w:tblStyle w:val="TableGrid"/>
        <w:tblW w:w="0" w:type="auto"/>
        <w:tblLook w:val="04A0" w:firstRow="1" w:lastRow="0" w:firstColumn="1" w:lastColumn="0" w:noHBand="0" w:noVBand="1"/>
      </w:tblPr>
      <w:tblGrid>
        <w:gridCol w:w="1050"/>
        <w:gridCol w:w="1477"/>
        <w:gridCol w:w="560"/>
        <w:gridCol w:w="222"/>
        <w:gridCol w:w="222"/>
      </w:tblGrid>
      <w:tr w:rsidR="00E77865" w14:paraId="7EDC17E7" w14:textId="77777777" w:rsidTr="00E77865">
        <w:tc>
          <w:tcPr>
            <w:tcW w:w="0" w:type="auto"/>
          </w:tcPr>
          <w:p w14:paraId="689D26AA" w14:textId="522D70F7" w:rsidR="00E77865" w:rsidRDefault="005220B3" w:rsidP="007B0540">
            <w:pPr>
              <w:pStyle w:val="BridgeText"/>
              <w:rPr>
                <w:rFonts w:asciiTheme="majorHAnsi" w:hAnsiTheme="majorHAnsi"/>
                <w:bCs/>
                <w:color w:val="000000"/>
                <w:sz w:val="20"/>
                <w:szCs w:val="20"/>
              </w:rPr>
            </w:pPr>
            <w:r>
              <w:rPr>
                <w:rFonts w:asciiTheme="majorHAnsi" w:hAnsiTheme="majorHAnsi"/>
                <w:bCs/>
                <w:color w:val="000000"/>
                <w:sz w:val="20"/>
                <w:szCs w:val="20"/>
              </w:rPr>
              <w:t>Load port</w:t>
            </w:r>
          </w:p>
        </w:tc>
        <w:tc>
          <w:tcPr>
            <w:tcW w:w="0" w:type="auto"/>
          </w:tcPr>
          <w:p w14:paraId="6FE12DE2" w14:textId="196D681B" w:rsidR="00E77865" w:rsidRDefault="005220B3" w:rsidP="007B0540">
            <w:pPr>
              <w:pStyle w:val="BridgeText"/>
              <w:rPr>
                <w:rFonts w:asciiTheme="majorHAnsi" w:hAnsiTheme="majorHAnsi"/>
                <w:bCs/>
                <w:color w:val="000000"/>
                <w:sz w:val="20"/>
                <w:szCs w:val="20"/>
              </w:rPr>
            </w:pPr>
            <w:r>
              <w:rPr>
                <w:rFonts w:asciiTheme="majorHAnsi" w:hAnsiTheme="majorHAnsi"/>
                <w:bCs/>
                <w:color w:val="000000"/>
                <w:sz w:val="20"/>
                <w:szCs w:val="20"/>
              </w:rPr>
              <w:t>Discharge port</w:t>
            </w:r>
          </w:p>
        </w:tc>
        <w:tc>
          <w:tcPr>
            <w:tcW w:w="0" w:type="auto"/>
          </w:tcPr>
          <w:p w14:paraId="2CAA270C" w14:textId="733DCB9F" w:rsidR="00E77865" w:rsidRDefault="00FB2F9F" w:rsidP="007B0540">
            <w:pPr>
              <w:pStyle w:val="BridgeText"/>
              <w:rPr>
                <w:rFonts w:asciiTheme="majorHAnsi" w:hAnsiTheme="majorHAnsi"/>
                <w:bCs/>
                <w:color w:val="000000"/>
                <w:sz w:val="20"/>
                <w:szCs w:val="20"/>
              </w:rPr>
            </w:pPr>
            <w:r>
              <w:rPr>
                <w:rFonts w:asciiTheme="majorHAnsi" w:hAnsiTheme="majorHAnsi"/>
                <w:bCs/>
                <w:color w:val="000000"/>
                <w:sz w:val="20"/>
                <w:szCs w:val="20"/>
              </w:rPr>
              <w:t>Size</w:t>
            </w:r>
          </w:p>
        </w:tc>
        <w:tc>
          <w:tcPr>
            <w:tcW w:w="0" w:type="auto"/>
          </w:tcPr>
          <w:p w14:paraId="16A8B939" w14:textId="77777777" w:rsidR="00E77865" w:rsidRDefault="00E77865" w:rsidP="007B0540">
            <w:pPr>
              <w:pStyle w:val="BridgeText"/>
              <w:rPr>
                <w:rFonts w:asciiTheme="majorHAnsi" w:hAnsiTheme="majorHAnsi"/>
                <w:bCs/>
                <w:color w:val="000000"/>
                <w:sz w:val="20"/>
                <w:szCs w:val="20"/>
              </w:rPr>
            </w:pPr>
          </w:p>
        </w:tc>
        <w:tc>
          <w:tcPr>
            <w:tcW w:w="0" w:type="auto"/>
          </w:tcPr>
          <w:p w14:paraId="61D68C95" w14:textId="77777777" w:rsidR="00E77865" w:rsidRDefault="00E77865" w:rsidP="007B0540">
            <w:pPr>
              <w:pStyle w:val="BridgeText"/>
              <w:rPr>
                <w:rFonts w:asciiTheme="majorHAnsi" w:hAnsiTheme="majorHAnsi"/>
                <w:bCs/>
                <w:color w:val="000000"/>
                <w:sz w:val="20"/>
                <w:szCs w:val="20"/>
              </w:rPr>
            </w:pPr>
          </w:p>
        </w:tc>
      </w:tr>
      <w:tr w:rsidR="00E77865" w14:paraId="1257FE11" w14:textId="77777777" w:rsidTr="00E77865">
        <w:tc>
          <w:tcPr>
            <w:tcW w:w="0" w:type="auto"/>
          </w:tcPr>
          <w:p w14:paraId="5C8DE8B6" w14:textId="77777777" w:rsidR="00E77865" w:rsidRDefault="00E77865" w:rsidP="007B0540">
            <w:pPr>
              <w:pStyle w:val="BridgeText"/>
              <w:rPr>
                <w:rFonts w:asciiTheme="majorHAnsi" w:hAnsiTheme="majorHAnsi"/>
                <w:bCs/>
                <w:color w:val="000000"/>
                <w:sz w:val="20"/>
                <w:szCs w:val="20"/>
              </w:rPr>
            </w:pPr>
          </w:p>
        </w:tc>
        <w:tc>
          <w:tcPr>
            <w:tcW w:w="0" w:type="auto"/>
          </w:tcPr>
          <w:p w14:paraId="4B256841" w14:textId="77777777" w:rsidR="00E77865" w:rsidRDefault="00E77865" w:rsidP="007B0540">
            <w:pPr>
              <w:pStyle w:val="BridgeText"/>
              <w:rPr>
                <w:rFonts w:asciiTheme="majorHAnsi" w:hAnsiTheme="majorHAnsi"/>
                <w:bCs/>
                <w:color w:val="000000"/>
                <w:sz w:val="20"/>
                <w:szCs w:val="20"/>
              </w:rPr>
            </w:pPr>
          </w:p>
        </w:tc>
        <w:tc>
          <w:tcPr>
            <w:tcW w:w="0" w:type="auto"/>
          </w:tcPr>
          <w:p w14:paraId="751D7328" w14:textId="77777777" w:rsidR="00E77865" w:rsidRDefault="00E77865" w:rsidP="007B0540">
            <w:pPr>
              <w:pStyle w:val="BridgeText"/>
              <w:rPr>
                <w:rFonts w:asciiTheme="majorHAnsi" w:hAnsiTheme="majorHAnsi"/>
                <w:bCs/>
                <w:color w:val="000000"/>
                <w:sz w:val="20"/>
                <w:szCs w:val="20"/>
              </w:rPr>
            </w:pPr>
          </w:p>
        </w:tc>
        <w:tc>
          <w:tcPr>
            <w:tcW w:w="0" w:type="auto"/>
          </w:tcPr>
          <w:p w14:paraId="05D7B4CE" w14:textId="77777777" w:rsidR="00E77865" w:rsidRDefault="00E77865" w:rsidP="007B0540">
            <w:pPr>
              <w:pStyle w:val="BridgeText"/>
              <w:rPr>
                <w:rFonts w:asciiTheme="majorHAnsi" w:hAnsiTheme="majorHAnsi"/>
                <w:bCs/>
                <w:color w:val="000000"/>
                <w:sz w:val="20"/>
                <w:szCs w:val="20"/>
              </w:rPr>
            </w:pPr>
          </w:p>
        </w:tc>
        <w:tc>
          <w:tcPr>
            <w:tcW w:w="0" w:type="auto"/>
          </w:tcPr>
          <w:p w14:paraId="3F3FEC46" w14:textId="77777777" w:rsidR="00E77865" w:rsidRDefault="00E77865" w:rsidP="007B0540">
            <w:pPr>
              <w:pStyle w:val="BridgeText"/>
              <w:rPr>
                <w:rFonts w:asciiTheme="majorHAnsi" w:hAnsiTheme="majorHAnsi"/>
                <w:bCs/>
                <w:color w:val="000000"/>
                <w:sz w:val="20"/>
                <w:szCs w:val="20"/>
              </w:rPr>
            </w:pPr>
          </w:p>
        </w:tc>
      </w:tr>
      <w:tr w:rsidR="00E77865" w14:paraId="74FD8E45" w14:textId="77777777" w:rsidTr="00E77865">
        <w:tc>
          <w:tcPr>
            <w:tcW w:w="0" w:type="auto"/>
          </w:tcPr>
          <w:p w14:paraId="54BA9456" w14:textId="77777777" w:rsidR="00E77865" w:rsidRDefault="00E77865" w:rsidP="007B0540">
            <w:pPr>
              <w:pStyle w:val="BridgeText"/>
              <w:rPr>
                <w:rFonts w:asciiTheme="majorHAnsi" w:hAnsiTheme="majorHAnsi"/>
                <w:bCs/>
                <w:color w:val="000000"/>
                <w:sz w:val="20"/>
                <w:szCs w:val="20"/>
              </w:rPr>
            </w:pPr>
          </w:p>
        </w:tc>
        <w:tc>
          <w:tcPr>
            <w:tcW w:w="0" w:type="auto"/>
          </w:tcPr>
          <w:p w14:paraId="14D98FFF" w14:textId="77777777" w:rsidR="00E77865" w:rsidRDefault="00E77865" w:rsidP="007B0540">
            <w:pPr>
              <w:pStyle w:val="BridgeText"/>
              <w:rPr>
                <w:rFonts w:asciiTheme="majorHAnsi" w:hAnsiTheme="majorHAnsi"/>
                <w:bCs/>
                <w:color w:val="000000"/>
                <w:sz w:val="20"/>
                <w:szCs w:val="20"/>
              </w:rPr>
            </w:pPr>
          </w:p>
        </w:tc>
        <w:tc>
          <w:tcPr>
            <w:tcW w:w="0" w:type="auto"/>
          </w:tcPr>
          <w:p w14:paraId="7975DA90" w14:textId="77777777" w:rsidR="00E77865" w:rsidRDefault="00E77865" w:rsidP="007B0540">
            <w:pPr>
              <w:pStyle w:val="BridgeText"/>
              <w:rPr>
                <w:rFonts w:asciiTheme="majorHAnsi" w:hAnsiTheme="majorHAnsi"/>
                <w:bCs/>
                <w:color w:val="000000"/>
                <w:sz w:val="20"/>
                <w:szCs w:val="20"/>
              </w:rPr>
            </w:pPr>
          </w:p>
        </w:tc>
        <w:tc>
          <w:tcPr>
            <w:tcW w:w="0" w:type="auto"/>
          </w:tcPr>
          <w:p w14:paraId="394EB79B" w14:textId="77777777" w:rsidR="00E77865" w:rsidRDefault="00E77865" w:rsidP="007B0540">
            <w:pPr>
              <w:pStyle w:val="BridgeText"/>
              <w:rPr>
                <w:rFonts w:asciiTheme="majorHAnsi" w:hAnsiTheme="majorHAnsi"/>
                <w:bCs/>
                <w:color w:val="000000"/>
                <w:sz w:val="20"/>
                <w:szCs w:val="20"/>
              </w:rPr>
            </w:pPr>
          </w:p>
        </w:tc>
        <w:tc>
          <w:tcPr>
            <w:tcW w:w="0" w:type="auto"/>
          </w:tcPr>
          <w:p w14:paraId="1BE6815D" w14:textId="77777777" w:rsidR="00E77865" w:rsidRDefault="00E77865" w:rsidP="007B0540">
            <w:pPr>
              <w:pStyle w:val="BridgeText"/>
              <w:rPr>
                <w:rFonts w:asciiTheme="majorHAnsi" w:hAnsiTheme="majorHAnsi"/>
                <w:bCs/>
                <w:color w:val="000000"/>
                <w:sz w:val="20"/>
                <w:szCs w:val="20"/>
              </w:rPr>
            </w:pPr>
          </w:p>
        </w:tc>
      </w:tr>
      <w:tr w:rsidR="00E77865" w14:paraId="066612EA" w14:textId="77777777" w:rsidTr="00E77865">
        <w:tc>
          <w:tcPr>
            <w:tcW w:w="0" w:type="auto"/>
          </w:tcPr>
          <w:p w14:paraId="3E47E3D4" w14:textId="77777777" w:rsidR="00E77865" w:rsidRDefault="00E77865" w:rsidP="007B0540">
            <w:pPr>
              <w:pStyle w:val="BridgeText"/>
              <w:rPr>
                <w:rFonts w:asciiTheme="majorHAnsi" w:hAnsiTheme="majorHAnsi"/>
                <w:bCs/>
                <w:color w:val="000000"/>
                <w:sz w:val="20"/>
                <w:szCs w:val="20"/>
              </w:rPr>
            </w:pPr>
          </w:p>
        </w:tc>
        <w:tc>
          <w:tcPr>
            <w:tcW w:w="0" w:type="auto"/>
          </w:tcPr>
          <w:p w14:paraId="66FC121B" w14:textId="77777777" w:rsidR="00E77865" w:rsidRDefault="00E77865" w:rsidP="007B0540">
            <w:pPr>
              <w:pStyle w:val="BridgeText"/>
              <w:rPr>
                <w:rFonts w:asciiTheme="majorHAnsi" w:hAnsiTheme="majorHAnsi"/>
                <w:bCs/>
                <w:color w:val="000000"/>
                <w:sz w:val="20"/>
                <w:szCs w:val="20"/>
              </w:rPr>
            </w:pPr>
          </w:p>
        </w:tc>
        <w:tc>
          <w:tcPr>
            <w:tcW w:w="0" w:type="auto"/>
          </w:tcPr>
          <w:p w14:paraId="6F4F8AB2" w14:textId="77777777" w:rsidR="00E77865" w:rsidRDefault="00E77865" w:rsidP="007B0540">
            <w:pPr>
              <w:pStyle w:val="BridgeText"/>
              <w:rPr>
                <w:rFonts w:asciiTheme="majorHAnsi" w:hAnsiTheme="majorHAnsi"/>
                <w:bCs/>
                <w:color w:val="000000"/>
                <w:sz w:val="20"/>
                <w:szCs w:val="20"/>
              </w:rPr>
            </w:pPr>
          </w:p>
        </w:tc>
        <w:tc>
          <w:tcPr>
            <w:tcW w:w="0" w:type="auto"/>
          </w:tcPr>
          <w:p w14:paraId="5988B64A" w14:textId="77777777" w:rsidR="00E77865" w:rsidRDefault="00E77865" w:rsidP="007B0540">
            <w:pPr>
              <w:pStyle w:val="BridgeText"/>
              <w:rPr>
                <w:rFonts w:asciiTheme="majorHAnsi" w:hAnsiTheme="majorHAnsi"/>
                <w:bCs/>
                <w:color w:val="000000"/>
                <w:sz w:val="20"/>
                <w:szCs w:val="20"/>
              </w:rPr>
            </w:pPr>
          </w:p>
        </w:tc>
        <w:tc>
          <w:tcPr>
            <w:tcW w:w="0" w:type="auto"/>
          </w:tcPr>
          <w:p w14:paraId="6CC616D0" w14:textId="77777777" w:rsidR="00E77865" w:rsidRDefault="00E77865" w:rsidP="007B0540">
            <w:pPr>
              <w:pStyle w:val="BridgeText"/>
              <w:rPr>
                <w:rFonts w:asciiTheme="majorHAnsi" w:hAnsiTheme="majorHAnsi"/>
                <w:bCs/>
                <w:color w:val="000000"/>
                <w:sz w:val="20"/>
                <w:szCs w:val="20"/>
              </w:rPr>
            </w:pPr>
          </w:p>
        </w:tc>
      </w:tr>
      <w:tr w:rsidR="00E77865" w14:paraId="1DA3F318" w14:textId="77777777" w:rsidTr="00E77865">
        <w:tc>
          <w:tcPr>
            <w:tcW w:w="0" w:type="auto"/>
          </w:tcPr>
          <w:p w14:paraId="14F05D79" w14:textId="77777777" w:rsidR="00E77865" w:rsidRDefault="00E77865" w:rsidP="007B0540">
            <w:pPr>
              <w:pStyle w:val="BridgeText"/>
              <w:rPr>
                <w:rFonts w:asciiTheme="majorHAnsi" w:hAnsiTheme="majorHAnsi"/>
                <w:bCs/>
                <w:color w:val="000000"/>
                <w:sz w:val="20"/>
                <w:szCs w:val="20"/>
              </w:rPr>
            </w:pPr>
          </w:p>
        </w:tc>
        <w:tc>
          <w:tcPr>
            <w:tcW w:w="0" w:type="auto"/>
          </w:tcPr>
          <w:p w14:paraId="643EA2DA" w14:textId="77777777" w:rsidR="00E77865" w:rsidRDefault="00E77865" w:rsidP="007B0540">
            <w:pPr>
              <w:pStyle w:val="BridgeText"/>
              <w:rPr>
                <w:rFonts w:asciiTheme="majorHAnsi" w:hAnsiTheme="majorHAnsi"/>
                <w:bCs/>
                <w:color w:val="000000"/>
                <w:sz w:val="20"/>
                <w:szCs w:val="20"/>
              </w:rPr>
            </w:pPr>
          </w:p>
        </w:tc>
        <w:tc>
          <w:tcPr>
            <w:tcW w:w="0" w:type="auto"/>
          </w:tcPr>
          <w:p w14:paraId="51FA725D" w14:textId="77777777" w:rsidR="00E77865" w:rsidRDefault="00E77865" w:rsidP="007B0540">
            <w:pPr>
              <w:pStyle w:val="BridgeText"/>
              <w:rPr>
                <w:rFonts w:asciiTheme="majorHAnsi" w:hAnsiTheme="majorHAnsi"/>
                <w:bCs/>
                <w:color w:val="000000"/>
                <w:sz w:val="20"/>
                <w:szCs w:val="20"/>
              </w:rPr>
            </w:pPr>
          </w:p>
        </w:tc>
        <w:tc>
          <w:tcPr>
            <w:tcW w:w="0" w:type="auto"/>
          </w:tcPr>
          <w:p w14:paraId="10024C94" w14:textId="77777777" w:rsidR="00E77865" w:rsidRDefault="00E77865" w:rsidP="007B0540">
            <w:pPr>
              <w:pStyle w:val="BridgeText"/>
              <w:rPr>
                <w:rFonts w:asciiTheme="majorHAnsi" w:hAnsiTheme="majorHAnsi"/>
                <w:bCs/>
                <w:color w:val="000000"/>
                <w:sz w:val="20"/>
                <w:szCs w:val="20"/>
              </w:rPr>
            </w:pPr>
          </w:p>
        </w:tc>
        <w:tc>
          <w:tcPr>
            <w:tcW w:w="0" w:type="auto"/>
          </w:tcPr>
          <w:p w14:paraId="434087BB" w14:textId="77777777" w:rsidR="00E77865" w:rsidRDefault="00E77865" w:rsidP="007B0540">
            <w:pPr>
              <w:pStyle w:val="BridgeText"/>
              <w:rPr>
                <w:rFonts w:asciiTheme="majorHAnsi" w:hAnsiTheme="majorHAnsi"/>
                <w:bCs/>
                <w:color w:val="000000"/>
                <w:sz w:val="20"/>
                <w:szCs w:val="20"/>
              </w:rPr>
            </w:pPr>
          </w:p>
        </w:tc>
      </w:tr>
    </w:tbl>
    <w:p w14:paraId="42762343" w14:textId="77777777" w:rsidR="00E77865" w:rsidRPr="009C0805" w:rsidRDefault="00E77865" w:rsidP="007B0540">
      <w:pPr>
        <w:pStyle w:val="BridgeText"/>
        <w:rPr>
          <w:rFonts w:asciiTheme="majorHAnsi" w:hAnsiTheme="majorHAnsi"/>
          <w:bCs/>
          <w:color w:val="000000"/>
          <w:sz w:val="20"/>
          <w:szCs w:val="20"/>
        </w:rPr>
      </w:pPr>
    </w:p>
    <w:p w14:paraId="428C3F3F" w14:textId="77777777" w:rsidR="0084566D" w:rsidRDefault="0084566D" w:rsidP="0084566D">
      <w:pPr>
        <w:pStyle w:val="BridgeText"/>
        <w:rPr>
          <w:rFonts w:asciiTheme="majorHAnsi" w:hAnsiTheme="majorHAnsi"/>
          <w:color w:val="FF0000"/>
          <w:sz w:val="20"/>
          <w:szCs w:val="20"/>
        </w:rPr>
      </w:pPr>
    </w:p>
    <w:p w14:paraId="1864822C" w14:textId="70F4EDC9" w:rsidR="007B120F" w:rsidRPr="007B120F" w:rsidRDefault="007B120F" w:rsidP="0084566D">
      <w:pPr>
        <w:pStyle w:val="BridgeText"/>
        <w:rPr>
          <w:rFonts w:asciiTheme="majorHAnsi" w:hAnsiTheme="majorHAnsi"/>
          <w:sz w:val="20"/>
          <w:szCs w:val="20"/>
        </w:rPr>
      </w:pPr>
      <w:r w:rsidRPr="007B120F">
        <w:rPr>
          <w:rFonts w:asciiTheme="majorHAnsi" w:hAnsiTheme="majorHAnsi"/>
          <w:sz w:val="20"/>
          <w:szCs w:val="20"/>
        </w:rPr>
        <w:t>2,5% address commission to apply on the above freight rates and this to be deducted from the freight.</w:t>
      </w:r>
    </w:p>
    <w:p w14:paraId="26327C89" w14:textId="77777777" w:rsidR="007B120F" w:rsidRPr="009C0805" w:rsidRDefault="007B120F" w:rsidP="0084566D">
      <w:pPr>
        <w:pStyle w:val="BridgeText"/>
        <w:rPr>
          <w:rFonts w:asciiTheme="majorHAnsi" w:hAnsiTheme="majorHAnsi"/>
          <w:color w:val="FF0000"/>
          <w:sz w:val="20"/>
          <w:szCs w:val="20"/>
        </w:rPr>
      </w:pPr>
    </w:p>
    <w:p w14:paraId="428C3F40" w14:textId="77777777" w:rsidR="0084566D" w:rsidRPr="009C0805" w:rsidRDefault="0084566D" w:rsidP="0084566D">
      <w:pPr>
        <w:pStyle w:val="BridgeText"/>
        <w:rPr>
          <w:rFonts w:asciiTheme="majorHAnsi" w:hAnsiTheme="majorHAnsi"/>
          <w:b/>
          <w:bCs/>
          <w:sz w:val="20"/>
          <w:szCs w:val="20"/>
          <w:u w:val="single"/>
        </w:rPr>
      </w:pPr>
      <w:r w:rsidRPr="009C0805">
        <w:rPr>
          <w:rFonts w:asciiTheme="majorHAnsi" w:hAnsiTheme="majorHAnsi"/>
          <w:b/>
          <w:bCs/>
          <w:sz w:val="20"/>
          <w:szCs w:val="20"/>
          <w:u w:val="single"/>
        </w:rPr>
        <w:t>4</w:t>
      </w:r>
      <w:r w:rsidR="00DE5A34" w:rsidRPr="009C0805">
        <w:rPr>
          <w:rFonts w:asciiTheme="majorHAnsi" w:hAnsiTheme="majorHAnsi"/>
          <w:b/>
          <w:bCs/>
          <w:sz w:val="20"/>
          <w:szCs w:val="20"/>
          <w:u w:val="single"/>
        </w:rPr>
        <w:t>5</w:t>
      </w:r>
      <w:r w:rsidRPr="009C0805">
        <w:rPr>
          <w:rFonts w:asciiTheme="majorHAnsi" w:hAnsiTheme="majorHAnsi"/>
          <w:b/>
          <w:bCs/>
          <w:sz w:val="20"/>
          <w:szCs w:val="20"/>
          <w:u w:val="single"/>
        </w:rPr>
        <w:t>.</w:t>
      </w:r>
      <w:r w:rsidRPr="009C0805">
        <w:rPr>
          <w:rFonts w:asciiTheme="majorHAnsi" w:hAnsiTheme="majorHAnsi"/>
          <w:b/>
          <w:bCs/>
          <w:sz w:val="20"/>
          <w:szCs w:val="20"/>
          <w:u w:val="single"/>
        </w:rPr>
        <w:tab/>
        <w:t>Freight payment</w:t>
      </w:r>
    </w:p>
    <w:p w14:paraId="428C3F41" w14:textId="77777777" w:rsidR="00EB30DB" w:rsidRPr="009C0805" w:rsidRDefault="00EB30DB" w:rsidP="00B96565">
      <w:pPr>
        <w:pStyle w:val="BridgeText"/>
        <w:numPr>
          <w:ilvl w:val="0"/>
          <w:numId w:val="12"/>
        </w:numPr>
        <w:rPr>
          <w:rFonts w:asciiTheme="majorHAnsi" w:hAnsiTheme="majorHAnsi"/>
          <w:sz w:val="20"/>
          <w:szCs w:val="20"/>
        </w:rPr>
      </w:pPr>
      <w:r w:rsidRPr="009C0805">
        <w:rPr>
          <w:rFonts w:asciiTheme="majorHAnsi" w:hAnsiTheme="majorHAnsi"/>
          <w:sz w:val="20"/>
          <w:szCs w:val="20"/>
        </w:rPr>
        <w:t xml:space="preserve">Part I box 19 to read “payable on right and true delivery” unless </w:t>
      </w:r>
      <w:r w:rsidR="009B01CF">
        <w:rPr>
          <w:rFonts w:asciiTheme="majorHAnsi" w:hAnsiTheme="majorHAnsi"/>
          <w:sz w:val="20"/>
          <w:szCs w:val="20"/>
        </w:rPr>
        <w:t>“</w:t>
      </w:r>
      <w:r w:rsidRPr="009C0805">
        <w:rPr>
          <w:rFonts w:asciiTheme="majorHAnsi" w:hAnsiTheme="majorHAnsi"/>
          <w:sz w:val="20"/>
          <w:szCs w:val="20"/>
        </w:rPr>
        <w:t>prepaid</w:t>
      </w:r>
      <w:r w:rsidR="009B01CF">
        <w:rPr>
          <w:rFonts w:asciiTheme="majorHAnsi" w:hAnsiTheme="majorHAnsi"/>
          <w:sz w:val="20"/>
          <w:szCs w:val="20"/>
        </w:rPr>
        <w:t>”</w:t>
      </w:r>
      <w:r w:rsidRPr="009C0805">
        <w:rPr>
          <w:rFonts w:asciiTheme="majorHAnsi" w:hAnsiTheme="majorHAnsi"/>
          <w:sz w:val="20"/>
          <w:szCs w:val="20"/>
        </w:rPr>
        <w:t xml:space="preserve"> is agreed upon, if freight prepaid Bills of Lading are required, same to be released against written confirmation from Charterers that freight has been irrevocably remitted.</w:t>
      </w:r>
    </w:p>
    <w:p w14:paraId="428C3F42" w14:textId="77777777" w:rsidR="00DE5A34" w:rsidRPr="009C0805" w:rsidRDefault="00DE5A34" w:rsidP="00DE5A34">
      <w:pPr>
        <w:pStyle w:val="BridgeText"/>
        <w:ind w:left="360"/>
        <w:rPr>
          <w:rFonts w:asciiTheme="majorHAnsi" w:hAnsiTheme="majorHAnsi"/>
          <w:color w:val="FF0000"/>
          <w:sz w:val="20"/>
          <w:szCs w:val="20"/>
        </w:rPr>
      </w:pPr>
    </w:p>
    <w:p w14:paraId="428C3F43" w14:textId="77777777" w:rsidR="00DE5A34" w:rsidRPr="009C0805" w:rsidRDefault="00DE5A34" w:rsidP="00DE5A34">
      <w:pPr>
        <w:pStyle w:val="BridgeText"/>
        <w:ind w:left="360"/>
        <w:rPr>
          <w:rFonts w:asciiTheme="majorHAnsi" w:hAnsiTheme="majorHAnsi"/>
          <w:sz w:val="20"/>
          <w:szCs w:val="20"/>
        </w:rPr>
      </w:pPr>
      <w:r w:rsidRPr="009C0805">
        <w:rPr>
          <w:rFonts w:asciiTheme="majorHAnsi" w:hAnsiTheme="majorHAnsi"/>
          <w:sz w:val="20"/>
          <w:szCs w:val="20"/>
        </w:rPr>
        <w:t>Unless otherwise stated in Box 18 or Box 19 the freight is deemed earned and non-returnable, vessel and/or cargo lost or not lost.</w:t>
      </w:r>
    </w:p>
    <w:p w14:paraId="428C3F44" w14:textId="77777777" w:rsidR="00DE5A34" w:rsidRPr="009C0805" w:rsidRDefault="00DE5A34" w:rsidP="00DE5A34">
      <w:pPr>
        <w:pStyle w:val="BridgeText"/>
        <w:ind w:left="360"/>
        <w:rPr>
          <w:rFonts w:asciiTheme="majorHAnsi" w:hAnsiTheme="majorHAnsi"/>
          <w:color w:val="FF0000"/>
          <w:sz w:val="20"/>
          <w:szCs w:val="20"/>
        </w:rPr>
      </w:pPr>
    </w:p>
    <w:p w14:paraId="428C3F45" w14:textId="77777777" w:rsidR="0084566D" w:rsidRPr="009C0805" w:rsidRDefault="00DE5A34" w:rsidP="00EB30DB">
      <w:pPr>
        <w:pStyle w:val="BridgeText"/>
        <w:ind w:left="360"/>
        <w:rPr>
          <w:rFonts w:asciiTheme="majorHAnsi" w:hAnsiTheme="majorHAnsi"/>
          <w:sz w:val="20"/>
          <w:szCs w:val="20"/>
        </w:rPr>
      </w:pPr>
      <w:r w:rsidRPr="009C0805">
        <w:rPr>
          <w:rFonts w:asciiTheme="majorHAnsi" w:hAnsiTheme="majorHAnsi"/>
          <w:sz w:val="20"/>
          <w:szCs w:val="20"/>
        </w:rPr>
        <w:t>1)</w:t>
      </w:r>
      <w:r w:rsidR="0084566D" w:rsidRPr="009C0805">
        <w:rPr>
          <w:rFonts w:asciiTheme="majorHAnsi" w:hAnsiTheme="majorHAnsi"/>
          <w:sz w:val="20"/>
          <w:szCs w:val="20"/>
        </w:rPr>
        <w:t>Freight shall be payable by Charterers to Owners within 10 banking days of receipt of invoice with supporting vouchers</w:t>
      </w:r>
      <w:r w:rsidR="00B96565" w:rsidRPr="009C0805">
        <w:rPr>
          <w:rFonts w:asciiTheme="majorHAnsi" w:hAnsiTheme="majorHAnsi"/>
          <w:sz w:val="20"/>
          <w:szCs w:val="20"/>
        </w:rPr>
        <w:t xml:space="preserve"> and payment instructions</w:t>
      </w:r>
      <w:r w:rsidR="0084566D" w:rsidRPr="009C0805">
        <w:rPr>
          <w:rFonts w:asciiTheme="majorHAnsi" w:hAnsiTheme="majorHAnsi"/>
          <w:sz w:val="20"/>
          <w:szCs w:val="20"/>
        </w:rPr>
        <w:t xml:space="preserve">. </w:t>
      </w:r>
    </w:p>
    <w:p w14:paraId="428C3F46" w14:textId="77777777" w:rsidR="009611A7" w:rsidRPr="009C0805" w:rsidRDefault="009611A7" w:rsidP="00EB30DB">
      <w:pPr>
        <w:pStyle w:val="BridgeText"/>
        <w:ind w:left="360"/>
        <w:rPr>
          <w:rFonts w:asciiTheme="majorHAnsi" w:hAnsiTheme="majorHAnsi"/>
          <w:sz w:val="20"/>
          <w:szCs w:val="20"/>
        </w:rPr>
      </w:pPr>
    </w:p>
    <w:p w14:paraId="428C3F47" w14:textId="77777777" w:rsidR="009611A7" w:rsidRPr="00496138" w:rsidRDefault="009611A7" w:rsidP="00EB30DB">
      <w:pPr>
        <w:pStyle w:val="BridgeText"/>
        <w:ind w:left="360"/>
        <w:rPr>
          <w:rFonts w:asciiTheme="majorHAnsi" w:hAnsiTheme="majorHAnsi"/>
          <w:sz w:val="20"/>
          <w:szCs w:val="20"/>
        </w:rPr>
      </w:pPr>
      <w:r w:rsidRPr="00496138">
        <w:rPr>
          <w:rFonts w:asciiTheme="majorHAnsi" w:hAnsiTheme="majorHAnsi"/>
          <w:sz w:val="20"/>
          <w:szCs w:val="20"/>
        </w:rPr>
        <w:t>OR</w:t>
      </w:r>
    </w:p>
    <w:p w14:paraId="428C3F48" w14:textId="77777777" w:rsidR="00EB30DB" w:rsidRPr="0017681E" w:rsidRDefault="00EB30DB" w:rsidP="008A74D0">
      <w:pPr>
        <w:pStyle w:val="BridgeText"/>
        <w:ind w:left="360"/>
        <w:rPr>
          <w:rFonts w:asciiTheme="majorHAnsi" w:hAnsiTheme="majorHAnsi"/>
          <w:strike/>
          <w:sz w:val="20"/>
          <w:szCs w:val="20"/>
        </w:rPr>
      </w:pPr>
    </w:p>
    <w:p w14:paraId="428C3F49" w14:textId="77777777" w:rsidR="00213775" w:rsidRPr="00041093" w:rsidRDefault="00DE5A34" w:rsidP="008D37BF">
      <w:pPr>
        <w:autoSpaceDE w:val="0"/>
        <w:autoSpaceDN w:val="0"/>
        <w:adjustRightInd w:val="0"/>
        <w:ind w:left="360"/>
        <w:rPr>
          <w:rFonts w:asciiTheme="majorHAnsi" w:hAnsiTheme="majorHAnsi" w:cs="Arial"/>
          <w:color w:val="000000"/>
          <w:sz w:val="20"/>
          <w:szCs w:val="20"/>
          <w:lang w:val="en-US"/>
        </w:rPr>
      </w:pPr>
      <w:r w:rsidRPr="00041093">
        <w:rPr>
          <w:rFonts w:asciiTheme="majorHAnsi" w:hAnsiTheme="majorHAnsi" w:cs="Arial"/>
          <w:sz w:val="20"/>
          <w:szCs w:val="20"/>
          <w:lang w:val="en-US"/>
        </w:rPr>
        <w:t>2)</w:t>
      </w:r>
      <w:r w:rsidRPr="00041093">
        <w:rPr>
          <w:rFonts w:asciiTheme="majorHAnsi" w:hAnsiTheme="majorHAnsi" w:cs="Arial"/>
          <w:i/>
          <w:sz w:val="20"/>
          <w:szCs w:val="20"/>
          <w:lang w:val="en-US"/>
        </w:rPr>
        <w:t xml:space="preserve"> </w:t>
      </w:r>
      <w:r w:rsidR="00C639FD" w:rsidRPr="00041093">
        <w:rPr>
          <w:rFonts w:asciiTheme="majorHAnsi" w:hAnsiTheme="majorHAnsi" w:cs="Arial"/>
          <w:sz w:val="20"/>
          <w:szCs w:val="20"/>
          <w:lang w:val="en-US"/>
        </w:rPr>
        <w:t>95</w:t>
      </w:r>
      <w:r w:rsidR="00213775" w:rsidRPr="00041093">
        <w:rPr>
          <w:rFonts w:asciiTheme="majorHAnsi" w:hAnsiTheme="majorHAnsi" w:cs="Arial"/>
          <w:color w:val="000000"/>
          <w:sz w:val="20"/>
          <w:szCs w:val="20"/>
          <w:lang w:val="en-US"/>
        </w:rPr>
        <w:t xml:space="preserve"> percent of the freight on in</w:t>
      </w:r>
      <w:r w:rsidR="004C0FCB" w:rsidRPr="00041093">
        <w:rPr>
          <w:rFonts w:asciiTheme="majorHAnsi" w:hAnsiTheme="majorHAnsi" w:cs="Arial"/>
          <w:color w:val="000000"/>
          <w:sz w:val="20"/>
          <w:szCs w:val="20"/>
          <w:lang w:val="en-US"/>
        </w:rPr>
        <w:t>-</w:t>
      </w:r>
      <w:r w:rsidR="00213775" w:rsidRPr="00041093">
        <w:rPr>
          <w:rFonts w:asciiTheme="majorHAnsi" w:hAnsiTheme="majorHAnsi" w:cs="Arial"/>
          <w:color w:val="000000"/>
          <w:sz w:val="20"/>
          <w:szCs w:val="20"/>
          <w:lang w:val="en-US"/>
        </w:rPr>
        <w:t xml:space="preserve">taken cargo shall be paid within </w:t>
      </w:r>
      <w:r w:rsidR="00C639FD" w:rsidRPr="00041093">
        <w:rPr>
          <w:rFonts w:asciiTheme="majorHAnsi" w:hAnsiTheme="majorHAnsi" w:cs="Arial"/>
          <w:sz w:val="20"/>
          <w:szCs w:val="20"/>
          <w:lang w:val="en-US"/>
        </w:rPr>
        <w:t>10</w:t>
      </w:r>
      <w:r w:rsidR="00213775" w:rsidRPr="00041093">
        <w:rPr>
          <w:rFonts w:asciiTheme="majorHAnsi" w:hAnsiTheme="majorHAnsi" w:cs="Arial"/>
          <w:color w:val="000000"/>
          <w:sz w:val="20"/>
          <w:szCs w:val="20"/>
          <w:lang w:val="en-US"/>
        </w:rPr>
        <w:t xml:space="preserve"> banking days after </w:t>
      </w:r>
      <w:r w:rsidR="00086783" w:rsidRPr="00041093">
        <w:rPr>
          <w:rFonts w:asciiTheme="majorHAnsi" w:hAnsiTheme="majorHAnsi" w:cs="Arial"/>
          <w:color w:val="000000"/>
          <w:sz w:val="20"/>
          <w:szCs w:val="20"/>
          <w:lang w:val="en-US"/>
        </w:rPr>
        <w:t xml:space="preserve">the </w:t>
      </w:r>
      <w:r w:rsidR="00213775" w:rsidRPr="00041093">
        <w:rPr>
          <w:rFonts w:asciiTheme="majorHAnsi" w:hAnsiTheme="majorHAnsi" w:cs="Arial"/>
          <w:color w:val="000000"/>
          <w:sz w:val="20"/>
          <w:szCs w:val="20"/>
          <w:lang w:val="en-US"/>
        </w:rPr>
        <w:t>receipt of Owners' freight invoice, signed Charter Party and the release of Bills of Lading marked "Freight payable as per Charter Party".</w:t>
      </w:r>
    </w:p>
    <w:p w14:paraId="428C3F4A" w14:textId="77777777" w:rsidR="00213775" w:rsidRPr="00041093" w:rsidRDefault="00213775" w:rsidP="00213775">
      <w:pPr>
        <w:pStyle w:val="ListParagraph"/>
        <w:autoSpaceDE w:val="0"/>
        <w:autoSpaceDN w:val="0"/>
        <w:adjustRightInd w:val="0"/>
        <w:ind w:left="360"/>
        <w:rPr>
          <w:rFonts w:asciiTheme="majorHAnsi" w:hAnsiTheme="majorHAnsi" w:cs="Arial"/>
          <w:color w:val="000000"/>
          <w:sz w:val="20"/>
          <w:szCs w:val="20"/>
          <w:lang w:val="en-US"/>
        </w:rPr>
      </w:pPr>
      <w:r w:rsidRPr="00041093">
        <w:rPr>
          <w:rFonts w:asciiTheme="majorHAnsi" w:hAnsiTheme="majorHAnsi" w:cs="Arial"/>
          <w:color w:val="000000"/>
          <w:sz w:val="20"/>
          <w:szCs w:val="20"/>
          <w:lang w:val="en-US"/>
        </w:rPr>
        <w:t xml:space="preserve">If "Freight prepaid" Bills of Lading are required, same to be released against </w:t>
      </w:r>
      <w:r w:rsidRPr="00041093">
        <w:rPr>
          <w:rFonts w:asciiTheme="majorHAnsi" w:hAnsiTheme="majorHAnsi" w:cs="Arial"/>
          <w:color w:val="000000" w:themeColor="text1"/>
          <w:sz w:val="20"/>
          <w:szCs w:val="20"/>
          <w:lang w:val="en-US"/>
        </w:rPr>
        <w:t>written</w:t>
      </w:r>
      <w:r w:rsidRPr="00041093">
        <w:rPr>
          <w:rFonts w:asciiTheme="majorHAnsi" w:hAnsiTheme="majorHAnsi" w:cs="Arial"/>
          <w:color w:val="000000"/>
          <w:sz w:val="20"/>
          <w:szCs w:val="20"/>
          <w:lang w:val="en-US"/>
        </w:rPr>
        <w:t xml:space="preserve"> confirmation from Charterers that 9</w:t>
      </w:r>
      <w:r w:rsidR="00DE5A34" w:rsidRPr="00041093">
        <w:rPr>
          <w:rFonts w:asciiTheme="majorHAnsi" w:hAnsiTheme="majorHAnsi" w:cs="Arial"/>
          <w:color w:val="000000"/>
          <w:sz w:val="20"/>
          <w:szCs w:val="20"/>
          <w:lang w:val="en-US"/>
        </w:rPr>
        <w:t>5</w:t>
      </w:r>
      <w:r w:rsidR="008A74D0" w:rsidRPr="00041093">
        <w:rPr>
          <w:rFonts w:asciiTheme="majorHAnsi" w:hAnsiTheme="majorHAnsi" w:cs="Arial"/>
          <w:color w:val="000000"/>
          <w:sz w:val="20"/>
          <w:szCs w:val="20"/>
          <w:lang w:val="en-US"/>
        </w:rPr>
        <w:t xml:space="preserve"> </w:t>
      </w:r>
      <w:r w:rsidRPr="00041093">
        <w:rPr>
          <w:rFonts w:asciiTheme="majorHAnsi" w:hAnsiTheme="majorHAnsi" w:cs="Arial"/>
          <w:color w:val="000000"/>
          <w:sz w:val="20"/>
          <w:szCs w:val="20"/>
          <w:lang w:val="en-US"/>
        </w:rPr>
        <w:t>percent freight has been irrevocably remitted.</w:t>
      </w:r>
    </w:p>
    <w:p w14:paraId="428C3F4B" w14:textId="77777777" w:rsidR="00D83D4A" w:rsidRPr="0017681E" w:rsidRDefault="00213775" w:rsidP="00D83D4A">
      <w:pPr>
        <w:pStyle w:val="BridgeText"/>
        <w:ind w:left="360"/>
        <w:rPr>
          <w:rFonts w:asciiTheme="majorHAnsi" w:hAnsiTheme="majorHAnsi"/>
          <w:strike/>
          <w:sz w:val="20"/>
          <w:szCs w:val="20"/>
        </w:rPr>
      </w:pPr>
      <w:r w:rsidRPr="00041093">
        <w:rPr>
          <w:rFonts w:asciiTheme="majorHAnsi" w:hAnsiTheme="majorHAnsi"/>
          <w:sz w:val="20"/>
          <w:szCs w:val="20"/>
        </w:rPr>
        <w:t xml:space="preserve">Owners shall submit such balance freight and demurrage account with all supporting documents to Charterers latest within 60 days </w:t>
      </w:r>
      <w:r w:rsidR="00201728" w:rsidRPr="00041093">
        <w:rPr>
          <w:rFonts w:asciiTheme="majorHAnsi" w:hAnsiTheme="majorHAnsi"/>
          <w:sz w:val="20"/>
          <w:szCs w:val="20"/>
        </w:rPr>
        <w:t>after</w:t>
      </w:r>
      <w:r w:rsidR="00086783" w:rsidRPr="00041093">
        <w:rPr>
          <w:rFonts w:asciiTheme="majorHAnsi" w:hAnsiTheme="majorHAnsi"/>
          <w:sz w:val="20"/>
          <w:szCs w:val="20"/>
        </w:rPr>
        <w:t xml:space="preserve"> </w:t>
      </w:r>
      <w:r w:rsidRPr="00041093">
        <w:rPr>
          <w:rFonts w:asciiTheme="majorHAnsi" w:hAnsiTheme="majorHAnsi"/>
          <w:sz w:val="20"/>
          <w:szCs w:val="20"/>
        </w:rPr>
        <w:t xml:space="preserve">completion of discharge. </w:t>
      </w:r>
      <w:r w:rsidR="000A0D81" w:rsidRPr="00041093">
        <w:rPr>
          <w:rFonts w:asciiTheme="majorHAnsi" w:hAnsiTheme="majorHAnsi"/>
          <w:sz w:val="20"/>
          <w:szCs w:val="20"/>
        </w:rPr>
        <w:t xml:space="preserve">If such account is not received by Charterers within this period, Owners are considered having waived their right to claim </w:t>
      </w:r>
      <w:r w:rsidR="00201728" w:rsidRPr="00041093">
        <w:rPr>
          <w:rFonts w:asciiTheme="majorHAnsi" w:hAnsiTheme="majorHAnsi"/>
          <w:sz w:val="20"/>
          <w:szCs w:val="20"/>
        </w:rPr>
        <w:t xml:space="preserve">any balance freight or </w:t>
      </w:r>
      <w:r w:rsidR="000A0D81" w:rsidRPr="00041093">
        <w:rPr>
          <w:rFonts w:asciiTheme="majorHAnsi" w:hAnsiTheme="majorHAnsi"/>
          <w:sz w:val="20"/>
          <w:szCs w:val="20"/>
        </w:rPr>
        <w:t>demurrage.</w:t>
      </w:r>
      <w:r w:rsidR="000A0D81" w:rsidRPr="00041093">
        <w:rPr>
          <w:rFonts w:asciiTheme="majorHAnsi" w:hAnsiTheme="majorHAnsi"/>
          <w:color w:val="000000"/>
          <w:sz w:val="20"/>
          <w:szCs w:val="20"/>
        </w:rPr>
        <w:t xml:space="preserve"> Balance freight and </w:t>
      </w:r>
      <w:r w:rsidR="000A0D81" w:rsidRPr="00041093">
        <w:rPr>
          <w:rFonts w:asciiTheme="majorHAnsi" w:hAnsiTheme="majorHAnsi"/>
          <w:sz w:val="20"/>
          <w:szCs w:val="20"/>
        </w:rPr>
        <w:t>demurrage, if any, shall be paid on right and true delivery of the cargo and latest 25 days after Statement of Facts / Owners' calculation has been received and approved by Charterers.</w:t>
      </w:r>
      <w:r w:rsidR="00D83D4A" w:rsidRPr="00041093">
        <w:rPr>
          <w:rFonts w:asciiTheme="majorHAnsi" w:hAnsiTheme="majorHAnsi"/>
          <w:sz w:val="20"/>
          <w:szCs w:val="20"/>
        </w:rPr>
        <w:t xml:space="preserve"> Unless otherwise stated in Box 18 or Box 19, 9</w:t>
      </w:r>
      <w:r w:rsidR="000C0C97" w:rsidRPr="00041093">
        <w:rPr>
          <w:rFonts w:asciiTheme="majorHAnsi" w:hAnsiTheme="majorHAnsi"/>
          <w:sz w:val="20"/>
          <w:szCs w:val="20"/>
        </w:rPr>
        <w:t>5</w:t>
      </w:r>
      <w:r w:rsidR="00D83D4A" w:rsidRPr="00041093">
        <w:rPr>
          <w:rFonts w:asciiTheme="majorHAnsi" w:hAnsiTheme="majorHAnsi"/>
          <w:sz w:val="20"/>
          <w:szCs w:val="20"/>
        </w:rPr>
        <w:t xml:space="preserve"> percent of the freight is deemed earned and non-returnable at the time of its payment, vessel and/or cargo lost or not lost</w:t>
      </w:r>
      <w:r w:rsidR="00D83D4A" w:rsidRPr="0017681E">
        <w:rPr>
          <w:rFonts w:asciiTheme="majorHAnsi" w:hAnsiTheme="majorHAnsi"/>
          <w:strike/>
          <w:sz w:val="20"/>
          <w:szCs w:val="20"/>
        </w:rPr>
        <w:t>.</w:t>
      </w:r>
    </w:p>
    <w:p w14:paraId="428C3F4C" w14:textId="77777777" w:rsidR="000B6805" w:rsidRPr="0017681E" w:rsidRDefault="000B6805" w:rsidP="00D83D4A">
      <w:pPr>
        <w:pStyle w:val="BridgeText"/>
        <w:ind w:left="360"/>
        <w:rPr>
          <w:rFonts w:asciiTheme="majorHAnsi" w:hAnsiTheme="majorHAnsi"/>
          <w:i/>
          <w:strike/>
          <w:sz w:val="20"/>
          <w:szCs w:val="20"/>
        </w:rPr>
      </w:pPr>
    </w:p>
    <w:p w14:paraId="428C3F4D" w14:textId="77777777" w:rsidR="00213775" w:rsidRPr="009C0805" w:rsidRDefault="00213775" w:rsidP="00213775">
      <w:pPr>
        <w:pStyle w:val="ListParagraph"/>
        <w:autoSpaceDE w:val="0"/>
        <w:autoSpaceDN w:val="0"/>
        <w:adjustRightInd w:val="0"/>
        <w:ind w:left="360"/>
        <w:rPr>
          <w:rFonts w:asciiTheme="majorHAnsi" w:hAnsiTheme="majorHAnsi" w:cs="Arial"/>
          <w:sz w:val="20"/>
          <w:szCs w:val="20"/>
          <w:lang w:val="en-US"/>
        </w:rPr>
      </w:pPr>
      <w:r w:rsidRPr="009C0805">
        <w:rPr>
          <w:rFonts w:asciiTheme="majorHAnsi" w:hAnsiTheme="majorHAnsi" w:cs="Arial"/>
          <w:sz w:val="20"/>
          <w:szCs w:val="20"/>
          <w:lang w:val="en-US"/>
        </w:rPr>
        <w:t>Owners' bank: ...................</w:t>
      </w:r>
    </w:p>
    <w:p w14:paraId="428C3F4E" w14:textId="77777777" w:rsidR="008D37BF" w:rsidRPr="009C0805" w:rsidRDefault="008D37BF" w:rsidP="00213775">
      <w:pPr>
        <w:pStyle w:val="ListParagraph"/>
        <w:autoSpaceDE w:val="0"/>
        <w:autoSpaceDN w:val="0"/>
        <w:adjustRightInd w:val="0"/>
        <w:ind w:left="360"/>
        <w:rPr>
          <w:rFonts w:asciiTheme="majorHAnsi" w:hAnsiTheme="majorHAnsi" w:cs="Arial"/>
          <w:sz w:val="20"/>
          <w:szCs w:val="20"/>
          <w:lang w:val="en-US"/>
        </w:rPr>
      </w:pPr>
    </w:p>
    <w:p w14:paraId="428C3F4F" w14:textId="77777777" w:rsidR="0084566D" w:rsidRPr="009C0805" w:rsidRDefault="0084566D" w:rsidP="008D37BF">
      <w:pPr>
        <w:pStyle w:val="BridgeText"/>
        <w:numPr>
          <w:ilvl w:val="0"/>
          <w:numId w:val="12"/>
        </w:numPr>
        <w:rPr>
          <w:rFonts w:asciiTheme="majorHAnsi" w:hAnsiTheme="majorHAnsi"/>
          <w:iCs/>
          <w:color w:val="000000"/>
          <w:sz w:val="20"/>
          <w:szCs w:val="20"/>
        </w:rPr>
      </w:pPr>
      <w:r w:rsidRPr="009C0805">
        <w:rPr>
          <w:rFonts w:asciiTheme="majorHAnsi" w:hAnsiTheme="majorHAnsi"/>
          <w:color w:val="000000"/>
          <w:sz w:val="20"/>
          <w:szCs w:val="20"/>
        </w:rPr>
        <w:t>If Charterers arrange freight payments into the bank account of Charterers’</w:t>
      </w:r>
      <w:r w:rsidR="00395753" w:rsidRPr="009C0805">
        <w:rPr>
          <w:rFonts w:asciiTheme="majorHAnsi" w:hAnsiTheme="majorHAnsi"/>
          <w:color w:val="000000"/>
          <w:sz w:val="20"/>
          <w:szCs w:val="20"/>
        </w:rPr>
        <w:t xml:space="preserve"> or Owner’s</w:t>
      </w:r>
      <w:r w:rsidRPr="009C0805">
        <w:rPr>
          <w:rFonts w:asciiTheme="majorHAnsi" w:hAnsiTheme="majorHAnsi"/>
          <w:color w:val="000000"/>
          <w:sz w:val="20"/>
          <w:szCs w:val="20"/>
        </w:rPr>
        <w:t xml:space="preserve"> brokers, </w:t>
      </w:r>
      <w:r w:rsidR="00DE5A34" w:rsidRPr="009C0805">
        <w:rPr>
          <w:rFonts w:asciiTheme="majorHAnsi" w:hAnsiTheme="majorHAnsi"/>
          <w:color w:val="000000"/>
          <w:sz w:val="20"/>
          <w:szCs w:val="20"/>
        </w:rPr>
        <w:t>C</w:t>
      </w:r>
      <w:r w:rsidRPr="009C0805">
        <w:rPr>
          <w:rFonts w:asciiTheme="majorHAnsi" w:hAnsiTheme="majorHAnsi"/>
          <w:color w:val="000000"/>
          <w:sz w:val="20"/>
          <w:szCs w:val="20"/>
        </w:rPr>
        <w:t xml:space="preserve">harterers are released from their payment obligations hereunder upon effecting payment into Owners account.  </w:t>
      </w:r>
    </w:p>
    <w:p w14:paraId="428C3F50" w14:textId="77777777" w:rsidR="002C66B7" w:rsidRDefault="002C66B7" w:rsidP="0084566D">
      <w:pPr>
        <w:pStyle w:val="BridgeText"/>
        <w:rPr>
          <w:rFonts w:asciiTheme="majorHAnsi" w:hAnsiTheme="majorHAnsi"/>
          <w:b/>
          <w:bCs/>
          <w:color w:val="00B0F0"/>
        </w:rPr>
      </w:pPr>
    </w:p>
    <w:p w14:paraId="428C3F52" w14:textId="77777777" w:rsidR="00201812" w:rsidRPr="009C0805" w:rsidRDefault="00201812" w:rsidP="00201812">
      <w:pPr>
        <w:pStyle w:val="BridgeText"/>
        <w:rPr>
          <w:rFonts w:asciiTheme="majorHAnsi" w:hAnsiTheme="majorHAnsi"/>
          <w:b/>
          <w:bCs/>
          <w:sz w:val="20"/>
          <w:szCs w:val="20"/>
          <w:u w:val="single"/>
        </w:rPr>
      </w:pPr>
      <w:r w:rsidRPr="009C0805">
        <w:rPr>
          <w:rFonts w:asciiTheme="majorHAnsi" w:hAnsiTheme="majorHAnsi"/>
          <w:b/>
          <w:bCs/>
          <w:sz w:val="20"/>
          <w:szCs w:val="20"/>
          <w:u w:val="single"/>
        </w:rPr>
        <w:t>4</w:t>
      </w:r>
      <w:r w:rsidR="00DE5A34" w:rsidRPr="009C0805">
        <w:rPr>
          <w:rFonts w:asciiTheme="majorHAnsi" w:hAnsiTheme="majorHAnsi"/>
          <w:b/>
          <w:bCs/>
          <w:sz w:val="20"/>
          <w:szCs w:val="20"/>
          <w:u w:val="single"/>
        </w:rPr>
        <w:t>6</w:t>
      </w:r>
      <w:r w:rsidRPr="009C0805">
        <w:rPr>
          <w:rFonts w:asciiTheme="majorHAnsi" w:hAnsiTheme="majorHAnsi"/>
          <w:b/>
          <w:bCs/>
          <w:sz w:val="20"/>
          <w:szCs w:val="20"/>
          <w:u w:val="single"/>
        </w:rPr>
        <w:t>.</w:t>
      </w:r>
      <w:r w:rsidRPr="009C0805">
        <w:rPr>
          <w:rFonts w:asciiTheme="majorHAnsi" w:hAnsiTheme="majorHAnsi"/>
          <w:b/>
          <w:bCs/>
          <w:sz w:val="20"/>
          <w:szCs w:val="20"/>
          <w:u w:val="single"/>
        </w:rPr>
        <w:tab/>
        <w:t>Demurrage/Despatch</w:t>
      </w:r>
    </w:p>
    <w:p w14:paraId="428C3F53" w14:textId="0223C6DC" w:rsidR="00201812" w:rsidRPr="009C0805" w:rsidRDefault="00201812" w:rsidP="00DE5A34">
      <w:pPr>
        <w:pStyle w:val="BridgeText"/>
        <w:rPr>
          <w:rFonts w:asciiTheme="majorHAnsi" w:hAnsiTheme="majorHAnsi"/>
          <w:sz w:val="20"/>
          <w:szCs w:val="20"/>
        </w:rPr>
      </w:pPr>
      <w:r w:rsidRPr="009C0805">
        <w:rPr>
          <w:rFonts w:asciiTheme="majorHAnsi" w:hAnsiTheme="majorHAnsi"/>
          <w:sz w:val="20"/>
          <w:szCs w:val="20"/>
        </w:rPr>
        <w:t xml:space="preserve">Charterers to pay demurrage at the rate of </w:t>
      </w:r>
      <w:r w:rsidR="004036AB">
        <w:rPr>
          <w:rFonts w:asciiTheme="majorHAnsi" w:hAnsiTheme="majorHAnsi"/>
          <w:sz w:val="20"/>
          <w:szCs w:val="20"/>
        </w:rPr>
        <w:t>…….</w:t>
      </w:r>
      <w:r w:rsidR="00041093">
        <w:rPr>
          <w:rFonts w:asciiTheme="majorHAnsi" w:hAnsiTheme="majorHAnsi"/>
          <w:sz w:val="20"/>
          <w:szCs w:val="20"/>
        </w:rPr>
        <w:t xml:space="preserve"> </w:t>
      </w:r>
      <w:r w:rsidRPr="009C0805">
        <w:rPr>
          <w:rFonts w:asciiTheme="majorHAnsi" w:hAnsiTheme="majorHAnsi"/>
          <w:sz w:val="20"/>
          <w:szCs w:val="20"/>
        </w:rPr>
        <w:t xml:space="preserve">per day/pro rata for part of a day for time exceeding agreed loading and discharging time.  </w:t>
      </w:r>
    </w:p>
    <w:p w14:paraId="428C3F54" w14:textId="457745D4" w:rsidR="00201812" w:rsidRPr="009C0805" w:rsidRDefault="00201812" w:rsidP="00DE5A34">
      <w:pPr>
        <w:pStyle w:val="BridgeText"/>
        <w:rPr>
          <w:rFonts w:asciiTheme="majorHAnsi" w:hAnsiTheme="majorHAnsi"/>
          <w:sz w:val="20"/>
          <w:szCs w:val="20"/>
        </w:rPr>
      </w:pPr>
      <w:r w:rsidRPr="009C0805">
        <w:rPr>
          <w:rFonts w:asciiTheme="majorHAnsi" w:hAnsiTheme="majorHAnsi"/>
          <w:sz w:val="20"/>
          <w:szCs w:val="20"/>
        </w:rPr>
        <w:t>Free despatch at load port</w:t>
      </w:r>
      <w:r w:rsidR="009B01CF">
        <w:rPr>
          <w:rFonts w:asciiTheme="majorHAnsi" w:hAnsiTheme="majorHAnsi"/>
          <w:sz w:val="20"/>
          <w:szCs w:val="20"/>
        </w:rPr>
        <w:t>(</w:t>
      </w:r>
      <w:r w:rsidR="00D44E2C" w:rsidRPr="009C0805">
        <w:rPr>
          <w:rFonts w:asciiTheme="majorHAnsi" w:hAnsiTheme="majorHAnsi"/>
          <w:sz w:val="20"/>
          <w:szCs w:val="20"/>
        </w:rPr>
        <w:t>s</w:t>
      </w:r>
      <w:r w:rsidR="009B01CF">
        <w:rPr>
          <w:rFonts w:asciiTheme="majorHAnsi" w:hAnsiTheme="majorHAnsi"/>
          <w:sz w:val="20"/>
          <w:szCs w:val="20"/>
        </w:rPr>
        <w:t>)</w:t>
      </w:r>
      <w:r w:rsidRPr="009C0805">
        <w:rPr>
          <w:rFonts w:asciiTheme="majorHAnsi" w:hAnsiTheme="majorHAnsi"/>
          <w:sz w:val="20"/>
          <w:szCs w:val="20"/>
        </w:rPr>
        <w:t>.</w:t>
      </w:r>
    </w:p>
    <w:p w14:paraId="428C3F55" w14:textId="07DDCD63" w:rsidR="00D44E2C" w:rsidRPr="009C0805" w:rsidRDefault="00D44E2C" w:rsidP="00DE5A34">
      <w:pPr>
        <w:pStyle w:val="BridgeText"/>
        <w:rPr>
          <w:rFonts w:asciiTheme="majorHAnsi" w:hAnsiTheme="majorHAnsi"/>
          <w:sz w:val="20"/>
          <w:szCs w:val="20"/>
        </w:rPr>
      </w:pPr>
      <w:r w:rsidRPr="009C0805">
        <w:rPr>
          <w:rFonts w:asciiTheme="majorHAnsi" w:hAnsiTheme="majorHAnsi"/>
          <w:sz w:val="20"/>
          <w:szCs w:val="20"/>
        </w:rPr>
        <w:t>Free despatch at discharge port</w:t>
      </w:r>
      <w:r w:rsidR="009B01CF">
        <w:rPr>
          <w:rFonts w:asciiTheme="majorHAnsi" w:hAnsiTheme="majorHAnsi"/>
          <w:sz w:val="20"/>
          <w:szCs w:val="20"/>
        </w:rPr>
        <w:t>(</w:t>
      </w:r>
      <w:r w:rsidRPr="009C0805">
        <w:rPr>
          <w:rFonts w:asciiTheme="majorHAnsi" w:hAnsiTheme="majorHAnsi"/>
          <w:sz w:val="20"/>
          <w:szCs w:val="20"/>
        </w:rPr>
        <w:t>s</w:t>
      </w:r>
      <w:r w:rsidR="009B01CF">
        <w:rPr>
          <w:rFonts w:asciiTheme="majorHAnsi" w:hAnsiTheme="majorHAnsi"/>
          <w:sz w:val="20"/>
          <w:szCs w:val="20"/>
        </w:rPr>
        <w:t>)</w:t>
      </w:r>
      <w:r w:rsidRPr="009C0805">
        <w:rPr>
          <w:rFonts w:asciiTheme="majorHAnsi" w:hAnsiTheme="majorHAnsi"/>
          <w:sz w:val="20"/>
          <w:szCs w:val="20"/>
        </w:rPr>
        <w:t>.</w:t>
      </w:r>
    </w:p>
    <w:p w14:paraId="428C3F56" w14:textId="77777777" w:rsidR="00C639FD" w:rsidRPr="009C0805" w:rsidRDefault="00C639FD" w:rsidP="00201812">
      <w:pPr>
        <w:pStyle w:val="BridgeText"/>
        <w:rPr>
          <w:rFonts w:asciiTheme="majorHAnsi" w:hAnsiTheme="majorHAnsi"/>
          <w:sz w:val="20"/>
          <w:szCs w:val="20"/>
        </w:rPr>
      </w:pPr>
    </w:p>
    <w:p w14:paraId="428C3F57" w14:textId="77777777" w:rsidR="00201728" w:rsidRPr="009C0805" w:rsidRDefault="00201728" w:rsidP="00201728">
      <w:pPr>
        <w:pStyle w:val="BridgeText"/>
        <w:rPr>
          <w:rFonts w:asciiTheme="majorHAnsi" w:hAnsiTheme="majorHAnsi"/>
          <w:color w:val="000000"/>
          <w:sz w:val="20"/>
          <w:szCs w:val="20"/>
        </w:rPr>
      </w:pPr>
      <w:r w:rsidRPr="009C0805">
        <w:rPr>
          <w:rFonts w:asciiTheme="majorHAnsi" w:hAnsiTheme="majorHAnsi"/>
          <w:color w:val="000000"/>
          <w:sz w:val="20"/>
          <w:szCs w:val="20"/>
        </w:rPr>
        <w:lastRenderedPageBreak/>
        <w:t>Owners shall present any claim for demurrage to Charterers latest within 25 days after completion of discharge. If such claim is not received by Charterers within this period, Owners are considered having waived their right to claim demurrage.</w:t>
      </w:r>
    </w:p>
    <w:p w14:paraId="428C3F58" w14:textId="77777777" w:rsidR="00201728" w:rsidRPr="009C0805" w:rsidRDefault="00201728" w:rsidP="00201728">
      <w:pPr>
        <w:pStyle w:val="BridgeText"/>
        <w:rPr>
          <w:rFonts w:asciiTheme="majorHAnsi" w:hAnsiTheme="majorHAnsi"/>
          <w:b/>
          <w:bCs/>
          <w:i/>
          <w:sz w:val="20"/>
          <w:szCs w:val="20"/>
        </w:rPr>
      </w:pPr>
    </w:p>
    <w:p w14:paraId="428C3F59" w14:textId="77777777" w:rsidR="00201728" w:rsidRPr="009C0805" w:rsidRDefault="00201728" w:rsidP="00201728">
      <w:pPr>
        <w:pStyle w:val="BridgeText"/>
        <w:rPr>
          <w:rFonts w:asciiTheme="majorHAnsi" w:hAnsiTheme="majorHAnsi"/>
          <w:sz w:val="20"/>
          <w:szCs w:val="20"/>
        </w:rPr>
      </w:pPr>
      <w:r w:rsidRPr="009C0805">
        <w:rPr>
          <w:rFonts w:asciiTheme="majorHAnsi" w:hAnsiTheme="majorHAnsi"/>
          <w:sz w:val="20"/>
          <w:szCs w:val="20"/>
        </w:rPr>
        <w:t>Demurrage, if any, to be paid on right and true delivery of the cargo and latest 25 days after Statements of Facts / Owners’ calculation has been received and approved by Charterers.</w:t>
      </w:r>
    </w:p>
    <w:p w14:paraId="428C3F5A" w14:textId="77777777" w:rsidR="00A95523" w:rsidRPr="009C0805" w:rsidRDefault="00A95523" w:rsidP="00201812">
      <w:pPr>
        <w:pStyle w:val="BridgeText"/>
        <w:rPr>
          <w:rFonts w:asciiTheme="majorHAnsi" w:hAnsiTheme="majorHAnsi"/>
          <w:sz w:val="20"/>
          <w:szCs w:val="20"/>
        </w:rPr>
      </w:pPr>
    </w:p>
    <w:p w14:paraId="428C3F5B" w14:textId="77777777" w:rsidR="002C66B7" w:rsidRPr="009C0805" w:rsidRDefault="002C66B7" w:rsidP="002C66B7">
      <w:pPr>
        <w:autoSpaceDE w:val="0"/>
        <w:autoSpaceDN w:val="0"/>
        <w:adjustRightInd w:val="0"/>
        <w:rPr>
          <w:rFonts w:asciiTheme="majorHAnsi" w:hAnsiTheme="majorHAnsi" w:cs="Arial"/>
          <w:b/>
          <w:color w:val="000000"/>
          <w:sz w:val="20"/>
          <w:szCs w:val="20"/>
          <w:u w:val="single"/>
          <w:lang w:val="en-US"/>
        </w:rPr>
      </w:pPr>
      <w:r w:rsidRPr="009C0805">
        <w:rPr>
          <w:rFonts w:asciiTheme="majorHAnsi" w:hAnsiTheme="majorHAnsi" w:cs="Arial"/>
          <w:b/>
          <w:color w:val="000000"/>
          <w:sz w:val="20"/>
          <w:szCs w:val="20"/>
          <w:u w:val="single"/>
          <w:lang w:val="en-US"/>
        </w:rPr>
        <w:t>4</w:t>
      </w:r>
      <w:r w:rsidR="00DE5A34" w:rsidRPr="009C0805">
        <w:rPr>
          <w:rFonts w:asciiTheme="majorHAnsi" w:hAnsiTheme="majorHAnsi" w:cs="Arial"/>
          <w:b/>
          <w:color w:val="000000"/>
          <w:sz w:val="20"/>
          <w:szCs w:val="20"/>
          <w:u w:val="single"/>
          <w:lang w:val="en-US"/>
        </w:rPr>
        <w:t>7</w:t>
      </w:r>
      <w:r w:rsidRPr="009C0805">
        <w:rPr>
          <w:rFonts w:asciiTheme="majorHAnsi" w:hAnsiTheme="majorHAnsi" w:cs="Arial"/>
          <w:b/>
          <w:color w:val="000000"/>
          <w:sz w:val="20"/>
          <w:szCs w:val="20"/>
          <w:u w:val="single"/>
          <w:lang w:val="en-US"/>
        </w:rPr>
        <w:t>.</w:t>
      </w:r>
      <w:r w:rsidR="00383B32" w:rsidRPr="009C0805">
        <w:rPr>
          <w:rFonts w:asciiTheme="majorHAnsi" w:hAnsiTheme="majorHAnsi" w:cs="Arial"/>
          <w:b/>
          <w:color w:val="000000"/>
          <w:sz w:val="20"/>
          <w:szCs w:val="20"/>
          <w:u w:val="single"/>
          <w:lang w:val="en-US"/>
        </w:rPr>
        <w:tab/>
      </w:r>
      <w:r w:rsidRPr="009C0805">
        <w:rPr>
          <w:rFonts w:asciiTheme="majorHAnsi" w:hAnsiTheme="majorHAnsi" w:cs="Arial"/>
          <w:b/>
          <w:color w:val="000000"/>
          <w:sz w:val="20"/>
          <w:szCs w:val="20"/>
          <w:u w:val="single"/>
          <w:lang w:val="en-US"/>
        </w:rPr>
        <w:t>Weight determination</w:t>
      </w:r>
    </w:p>
    <w:p w14:paraId="428C3F5C" w14:textId="77777777" w:rsidR="002C66B7" w:rsidRPr="009C0805" w:rsidRDefault="00903015" w:rsidP="002C66B7">
      <w:pPr>
        <w:autoSpaceDE w:val="0"/>
        <w:autoSpaceDN w:val="0"/>
        <w:adjustRightInd w:val="0"/>
        <w:rPr>
          <w:rFonts w:asciiTheme="majorHAnsi" w:hAnsiTheme="majorHAnsi" w:cs="Arial"/>
          <w:color w:val="000000"/>
          <w:sz w:val="20"/>
          <w:szCs w:val="20"/>
          <w:lang w:val="en-US"/>
        </w:rPr>
      </w:pPr>
      <w:r w:rsidRPr="009C0805">
        <w:rPr>
          <w:rFonts w:asciiTheme="majorHAnsi" w:hAnsiTheme="majorHAnsi" w:cs="Arial"/>
          <w:color w:val="000000"/>
          <w:sz w:val="20"/>
          <w:szCs w:val="20"/>
          <w:lang w:val="en-US"/>
        </w:rPr>
        <w:t>(</w:t>
      </w:r>
      <w:r w:rsidR="0035678B" w:rsidRPr="009C0805">
        <w:rPr>
          <w:rFonts w:asciiTheme="majorHAnsi" w:hAnsiTheme="majorHAnsi" w:cs="Arial"/>
          <w:color w:val="000000"/>
          <w:sz w:val="20"/>
          <w:szCs w:val="20"/>
          <w:lang w:val="en-US"/>
        </w:rPr>
        <w:t>a</w:t>
      </w:r>
      <w:r w:rsidRPr="009C0805">
        <w:rPr>
          <w:rFonts w:asciiTheme="majorHAnsi" w:hAnsiTheme="majorHAnsi" w:cs="Arial"/>
          <w:color w:val="000000"/>
          <w:sz w:val="20"/>
          <w:szCs w:val="20"/>
          <w:lang w:val="en-US"/>
        </w:rPr>
        <w:t xml:space="preserve">) </w:t>
      </w:r>
      <w:r w:rsidR="00CC6BE9">
        <w:rPr>
          <w:rFonts w:asciiTheme="majorHAnsi" w:hAnsiTheme="majorHAnsi" w:cs="Arial"/>
          <w:color w:val="000000"/>
          <w:sz w:val="20"/>
          <w:szCs w:val="20"/>
          <w:lang w:val="en-US"/>
        </w:rPr>
        <w:t xml:space="preserve"> </w:t>
      </w:r>
      <w:r w:rsidR="002C66B7" w:rsidRPr="009C0805">
        <w:rPr>
          <w:rFonts w:asciiTheme="majorHAnsi" w:hAnsiTheme="majorHAnsi" w:cs="Arial"/>
          <w:color w:val="000000"/>
          <w:sz w:val="20"/>
          <w:szCs w:val="20"/>
          <w:lang w:val="en-US"/>
        </w:rPr>
        <w:t>Quantity of cargo loaded on board the Vessel sha</w:t>
      </w:r>
      <w:r w:rsidR="00F61569" w:rsidRPr="009C0805">
        <w:rPr>
          <w:rFonts w:asciiTheme="majorHAnsi" w:hAnsiTheme="majorHAnsi" w:cs="Arial"/>
          <w:color w:val="000000"/>
          <w:sz w:val="20"/>
          <w:szCs w:val="20"/>
          <w:lang w:val="en-US"/>
        </w:rPr>
        <w:t>ll</w:t>
      </w:r>
      <w:r w:rsidR="002C66B7" w:rsidRPr="009C0805">
        <w:rPr>
          <w:rFonts w:asciiTheme="majorHAnsi" w:hAnsiTheme="majorHAnsi" w:cs="Arial"/>
          <w:color w:val="000000"/>
          <w:sz w:val="20"/>
          <w:szCs w:val="20"/>
          <w:lang w:val="en-US"/>
        </w:rPr>
        <w:t xml:space="preserve"> be determined </w:t>
      </w:r>
      <w:r w:rsidR="00D20BCC" w:rsidRPr="009C0805">
        <w:rPr>
          <w:rFonts w:asciiTheme="majorHAnsi" w:hAnsiTheme="majorHAnsi" w:cs="Arial"/>
          <w:color w:val="000000"/>
          <w:sz w:val="20"/>
          <w:szCs w:val="20"/>
          <w:lang w:val="en-US"/>
        </w:rPr>
        <w:t xml:space="preserve">at Charterers option </w:t>
      </w:r>
      <w:r w:rsidR="0035678B" w:rsidRPr="009C0805">
        <w:rPr>
          <w:rFonts w:asciiTheme="majorHAnsi" w:hAnsiTheme="majorHAnsi" w:cs="Arial"/>
          <w:color w:val="000000"/>
          <w:sz w:val="20"/>
          <w:szCs w:val="20"/>
          <w:lang w:val="en-US"/>
        </w:rPr>
        <w:t xml:space="preserve">either </w:t>
      </w:r>
      <w:r w:rsidR="002C66B7" w:rsidRPr="009C0805">
        <w:rPr>
          <w:rFonts w:asciiTheme="majorHAnsi" w:hAnsiTheme="majorHAnsi" w:cs="Arial"/>
          <w:color w:val="000000"/>
          <w:sz w:val="20"/>
          <w:szCs w:val="20"/>
          <w:lang w:val="en-US"/>
        </w:rPr>
        <w:t xml:space="preserve">by </w:t>
      </w:r>
      <w:r w:rsidR="00100A22" w:rsidRPr="009C0805">
        <w:rPr>
          <w:rFonts w:asciiTheme="majorHAnsi" w:hAnsiTheme="majorHAnsi" w:cs="Arial"/>
          <w:color w:val="000000"/>
          <w:sz w:val="20"/>
          <w:szCs w:val="20"/>
          <w:lang w:val="en-US"/>
        </w:rPr>
        <w:t>shore scales</w:t>
      </w:r>
      <w:r w:rsidR="002C66B7" w:rsidRPr="009C0805">
        <w:rPr>
          <w:rFonts w:asciiTheme="majorHAnsi" w:hAnsiTheme="majorHAnsi" w:cs="Arial"/>
          <w:color w:val="000000"/>
          <w:sz w:val="20"/>
          <w:szCs w:val="20"/>
          <w:lang w:val="en-US"/>
        </w:rPr>
        <w:t xml:space="preserve"> and/or draft surveys carried out by a qualified independent surveyor appointed by Charterers at their expense.</w:t>
      </w:r>
    </w:p>
    <w:p w14:paraId="428C3F5D" w14:textId="77777777" w:rsidR="00520C59" w:rsidRPr="009C0805" w:rsidRDefault="00520C59" w:rsidP="002C66B7">
      <w:pPr>
        <w:autoSpaceDE w:val="0"/>
        <w:autoSpaceDN w:val="0"/>
        <w:adjustRightInd w:val="0"/>
        <w:rPr>
          <w:rFonts w:asciiTheme="majorHAnsi" w:hAnsiTheme="majorHAnsi" w:cs="Arial"/>
          <w:color w:val="000000"/>
          <w:sz w:val="20"/>
          <w:szCs w:val="20"/>
          <w:lang w:val="en-US"/>
        </w:rPr>
      </w:pPr>
    </w:p>
    <w:p w14:paraId="428C3F5E" w14:textId="77777777" w:rsidR="001A4D05" w:rsidRPr="009C0805" w:rsidRDefault="00DE5A34" w:rsidP="00DE5A34">
      <w:pPr>
        <w:autoSpaceDE w:val="0"/>
        <w:autoSpaceDN w:val="0"/>
        <w:adjustRightInd w:val="0"/>
        <w:rPr>
          <w:rFonts w:asciiTheme="majorHAnsi" w:hAnsiTheme="majorHAnsi" w:cs="Microsoft Sans Serif"/>
          <w:color w:val="000000"/>
          <w:sz w:val="20"/>
          <w:szCs w:val="20"/>
          <w:lang w:val="en-US"/>
        </w:rPr>
      </w:pPr>
      <w:r w:rsidRPr="009C0805">
        <w:rPr>
          <w:rFonts w:asciiTheme="majorHAnsi" w:hAnsiTheme="majorHAnsi" w:cs="Arial"/>
          <w:color w:val="000000"/>
          <w:sz w:val="20"/>
          <w:szCs w:val="20"/>
          <w:lang w:val="en-US"/>
        </w:rPr>
        <w:t>(b)</w:t>
      </w:r>
      <w:r w:rsidR="00CC6BE9">
        <w:rPr>
          <w:rFonts w:asciiTheme="majorHAnsi" w:hAnsiTheme="majorHAnsi" w:cs="Arial"/>
          <w:color w:val="000000"/>
          <w:sz w:val="20"/>
          <w:szCs w:val="20"/>
          <w:lang w:val="en-US"/>
        </w:rPr>
        <w:t xml:space="preserve"> </w:t>
      </w:r>
      <w:r w:rsidR="009D5B3B" w:rsidRPr="009C0805">
        <w:rPr>
          <w:rFonts w:asciiTheme="majorHAnsi" w:hAnsiTheme="majorHAnsi" w:cs="Arial"/>
          <w:color w:val="000000"/>
          <w:sz w:val="20"/>
          <w:szCs w:val="20"/>
          <w:lang w:val="en-US"/>
        </w:rPr>
        <w:t xml:space="preserve">For the purpose of performing draft surveys, the Vessel is to furnish a certified calibration scale for all tanks, including fore and aft peak tanks, double bottom tanks, </w:t>
      </w:r>
      <w:r w:rsidR="00100A22" w:rsidRPr="009C0805">
        <w:rPr>
          <w:rFonts w:asciiTheme="majorHAnsi" w:hAnsiTheme="majorHAnsi" w:cs="Arial"/>
          <w:color w:val="000000"/>
          <w:sz w:val="20"/>
          <w:szCs w:val="20"/>
          <w:lang w:val="en-US"/>
        </w:rPr>
        <w:t xml:space="preserve">wing tanks </w:t>
      </w:r>
      <w:r w:rsidR="009D5B3B" w:rsidRPr="009C0805">
        <w:rPr>
          <w:rFonts w:asciiTheme="majorHAnsi" w:hAnsiTheme="majorHAnsi" w:cs="Arial"/>
          <w:color w:val="000000"/>
          <w:sz w:val="20"/>
          <w:szCs w:val="20"/>
          <w:lang w:val="en-US"/>
        </w:rPr>
        <w:t>and deep</w:t>
      </w:r>
      <w:r w:rsidR="004C0FCB">
        <w:rPr>
          <w:rFonts w:asciiTheme="majorHAnsi" w:hAnsiTheme="majorHAnsi" w:cs="Arial"/>
          <w:color w:val="000000"/>
          <w:sz w:val="20"/>
          <w:szCs w:val="20"/>
          <w:lang w:val="en-US"/>
        </w:rPr>
        <w:t xml:space="preserve"> </w:t>
      </w:r>
      <w:r w:rsidR="009D5B3B" w:rsidRPr="009C0805">
        <w:rPr>
          <w:rFonts w:asciiTheme="majorHAnsi" w:hAnsiTheme="majorHAnsi" w:cs="Arial"/>
          <w:color w:val="000000"/>
          <w:sz w:val="20"/>
          <w:szCs w:val="20"/>
          <w:lang w:val="en-US"/>
        </w:rPr>
        <w:t>tanks, if any. The Vessel shall have clearly visible Plimsol</w:t>
      </w:r>
      <w:r w:rsidR="00100A22" w:rsidRPr="009C0805">
        <w:rPr>
          <w:rFonts w:asciiTheme="majorHAnsi" w:hAnsiTheme="majorHAnsi" w:cs="Arial"/>
          <w:color w:val="000000"/>
          <w:sz w:val="20"/>
          <w:szCs w:val="20"/>
          <w:lang w:val="en-US"/>
        </w:rPr>
        <w:t>l</w:t>
      </w:r>
      <w:r w:rsidR="009D5B3B" w:rsidRPr="009C0805">
        <w:rPr>
          <w:rFonts w:asciiTheme="majorHAnsi" w:hAnsiTheme="majorHAnsi" w:cs="Arial"/>
          <w:color w:val="000000"/>
          <w:sz w:val="20"/>
          <w:szCs w:val="20"/>
          <w:lang w:val="en-US"/>
        </w:rPr>
        <w:t xml:space="preserve"> and other draft mark</w:t>
      </w:r>
      <w:r w:rsidR="00100A22" w:rsidRPr="009C0805">
        <w:rPr>
          <w:rFonts w:asciiTheme="majorHAnsi" w:hAnsiTheme="majorHAnsi" w:cs="Arial"/>
          <w:color w:val="000000"/>
          <w:sz w:val="20"/>
          <w:szCs w:val="20"/>
          <w:lang w:val="en-US"/>
        </w:rPr>
        <w:t>(ing)</w:t>
      </w:r>
      <w:r w:rsidR="009D5B3B" w:rsidRPr="009C0805">
        <w:rPr>
          <w:rFonts w:asciiTheme="majorHAnsi" w:hAnsiTheme="majorHAnsi" w:cs="Arial"/>
          <w:color w:val="000000"/>
          <w:sz w:val="20"/>
          <w:szCs w:val="20"/>
          <w:lang w:val="en-US"/>
        </w:rPr>
        <w:t>s amidship, and draft mark</w:t>
      </w:r>
      <w:r w:rsidR="00100A22" w:rsidRPr="009C0805">
        <w:rPr>
          <w:rFonts w:asciiTheme="majorHAnsi" w:hAnsiTheme="majorHAnsi" w:cs="Arial"/>
          <w:color w:val="000000"/>
          <w:sz w:val="20"/>
          <w:szCs w:val="20"/>
          <w:lang w:val="en-US"/>
        </w:rPr>
        <w:t>(ing)</w:t>
      </w:r>
      <w:r w:rsidR="009D5B3B" w:rsidRPr="009C0805">
        <w:rPr>
          <w:rFonts w:asciiTheme="majorHAnsi" w:hAnsiTheme="majorHAnsi" w:cs="Arial"/>
          <w:color w:val="000000"/>
          <w:sz w:val="20"/>
          <w:szCs w:val="20"/>
          <w:lang w:val="en-US"/>
        </w:rPr>
        <w:t xml:space="preserve">s at the bow and stern on port and starboard sides. Vessel is to furnish Charterers or their Agent or surveyor a capacity plan, displacement scale, deadweight scale and </w:t>
      </w:r>
      <w:r w:rsidR="00C735BA" w:rsidRPr="009C0805">
        <w:rPr>
          <w:rFonts w:asciiTheme="majorHAnsi" w:hAnsiTheme="majorHAnsi" w:cs="Arial"/>
          <w:color w:val="000000"/>
          <w:sz w:val="20"/>
          <w:szCs w:val="20"/>
          <w:lang w:val="en-US"/>
        </w:rPr>
        <w:t xml:space="preserve">all </w:t>
      </w:r>
      <w:r w:rsidR="009D5B3B" w:rsidRPr="009C0805">
        <w:rPr>
          <w:rFonts w:asciiTheme="majorHAnsi" w:hAnsiTheme="majorHAnsi" w:cs="Arial"/>
          <w:color w:val="000000"/>
          <w:sz w:val="20"/>
          <w:szCs w:val="20"/>
          <w:lang w:val="en-US"/>
        </w:rPr>
        <w:t xml:space="preserve">other hydrostatic information required by the draft surveyors. The Master must certify that all documents supplied are correct. </w:t>
      </w:r>
      <w:r w:rsidR="00100A22" w:rsidRPr="009C0805">
        <w:rPr>
          <w:rFonts w:asciiTheme="majorHAnsi" w:hAnsiTheme="majorHAnsi" w:cs="Arial"/>
          <w:color w:val="000000"/>
          <w:sz w:val="20"/>
          <w:szCs w:val="20"/>
          <w:lang w:val="en-US"/>
        </w:rPr>
        <w:t>T</w:t>
      </w:r>
      <w:r w:rsidR="009D5B3B" w:rsidRPr="009C0805">
        <w:rPr>
          <w:rFonts w:asciiTheme="majorHAnsi" w:hAnsiTheme="majorHAnsi" w:cs="Arial"/>
          <w:color w:val="000000"/>
          <w:sz w:val="20"/>
          <w:szCs w:val="20"/>
          <w:lang w:val="en-US"/>
        </w:rPr>
        <w:t xml:space="preserve">he total quantities of ballast, bunkers, stores, </w:t>
      </w:r>
      <w:r w:rsidR="00100A22" w:rsidRPr="009C0805">
        <w:rPr>
          <w:rFonts w:asciiTheme="majorHAnsi" w:hAnsiTheme="majorHAnsi" w:cs="Arial"/>
          <w:color w:val="000000"/>
          <w:sz w:val="20"/>
          <w:szCs w:val="20"/>
          <w:lang w:val="en-US"/>
        </w:rPr>
        <w:t>and all other deductibles</w:t>
      </w:r>
      <w:r w:rsidR="009D5B3B" w:rsidRPr="009C0805">
        <w:rPr>
          <w:rFonts w:asciiTheme="majorHAnsi" w:hAnsiTheme="majorHAnsi" w:cs="Arial"/>
          <w:color w:val="000000"/>
          <w:sz w:val="20"/>
          <w:szCs w:val="20"/>
          <w:lang w:val="en-US"/>
        </w:rPr>
        <w:t xml:space="preserve"> are to reasonably agree with the deadweight indicated on the deadweight scale.  Vessel’s trim when conducting draft surveys to be within range covered by calibrated trim</w:t>
      </w:r>
      <w:r w:rsidR="00D11237" w:rsidRPr="009C0805">
        <w:rPr>
          <w:rFonts w:asciiTheme="majorHAnsi" w:hAnsiTheme="majorHAnsi" w:cs="Arial"/>
          <w:color w:val="000000"/>
          <w:sz w:val="20"/>
          <w:szCs w:val="20"/>
          <w:lang w:val="en-US"/>
        </w:rPr>
        <w:t xml:space="preserve"> tables. </w:t>
      </w:r>
      <w:r w:rsidR="009D5B3B" w:rsidRPr="009C0805">
        <w:rPr>
          <w:rFonts w:asciiTheme="majorHAnsi" w:hAnsiTheme="majorHAnsi" w:cs="Arial"/>
          <w:color w:val="000000"/>
          <w:sz w:val="20"/>
          <w:szCs w:val="20"/>
          <w:lang w:val="en-US"/>
        </w:rPr>
        <w:t>The Owners shall be liable for all loss, damage and expenses caused by the Vessel’s or master’s failure to comply with this clause. Time lost by reason of such failure shall not count as lay</w:t>
      </w:r>
      <w:r w:rsidR="004C0FCB">
        <w:rPr>
          <w:rFonts w:asciiTheme="majorHAnsi" w:hAnsiTheme="majorHAnsi" w:cs="Arial"/>
          <w:color w:val="000000"/>
          <w:sz w:val="20"/>
          <w:szCs w:val="20"/>
          <w:lang w:val="en-US"/>
        </w:rPr>
        <w:t xml:space="preserve"> </w:t>
      </w:r>
      <w:r w:rsidR="009D5B3B" w:rsidRPr="009C0805">
        <w:rPr>
          <w:rFonts w:asciiTheme="majorHAnsi" w:hAnsiTheme="majorHAnsi" w:cs="Arial"/>
          <w:color w:val="000000"/>
          <w:sz w:val="20"/>
          <w:szCs w:val="20"/>
          <w:lang w:val="en-US"/>
        </w:rPr>
        <w:t>time or time on demurrage</w:t>
      </w:r>
      <w:r w:rsidR="009D5B3B" w:rsidRPr="009C0805">
        <w:rPr>
          <w:rFonts w:asciiTheme="majorHAnsi" w:hAnsiTheme="majorHAnsi" w:cs="Microsoft Sans Serif"/>
          <w:color w:val="000000"/>
          <w:sz w:val="20"/>
          <w:szCs w:val="20"/>
          <w:lang w:val="en-US"/>
        </w:rPr>
        <w:t>.</w:t>
      </w:r>
    </w:p>
    <w:p w14:paraId="428C3F5F" w14:textId="77777777" w:rsidR="000C0C97" w:rsidRPr="009C0805" w:rsidRDefault="000C0C97" w:rsidP="00DE5A34">
      <w:pPr>
        <w:autoSpaceDE w:val="0"/>
        <w:autoSpaceDN w:val="0"/>
        <w:adjustRightInd w:val="0"/>
        <w:rPr>
          <w:rFonts w:asciiTheme="majorHAnsi" w:hAnsiTheme="majorHAnsi" w:cs="Microsoft Sans Serif"/>
          <w:color w:val="000000"/>
          <w:sz w:val="20"/>
          <w:szCs w:val="20"/>
          <w:lang w:val="en-US"/>
        </w:rPr>
      </w:pPr>
    </w:p>
    <w:p w14:paraId="428C3F60" w14:textId="77777777" w:rsidR="003C67AB" w:rsidRPr="009C0805" w:rsidRDefault="003C67AB" w:rsidP="003C67AB">
      <w:pPr>
        <w:autoSpaceDE w:val="0"/>
        <w:autoSpaceDN w:val="0"/>
        <w:adjustRightInd w:val="0"/>
        <w:rPr>
          <w:rFonts w:asciiTheme="majorHAnsi" w:hAnsiTheme="majorHAnsi" w:cs="Arial"/>
          <w:b/>
          <w:color w:val="000000"/>
          <w:sz w:val="20"/>
          <w:szCs w:val="20"/>
          <w:u w:val="single"/>
          <w:lang w:val="en-US"/>
        </w:rPr>
      </w:pPr>
      <w:r w:rsidRPr="009C0805">
        <w:rPr>
          <w:rFonts w:asciiTheme="majorHAnsi" w:hAnsiTheme="majorHAnsi" w:cs="Arial"/>
          <w:b/>
          <w:color w:val="000000"/>
          <w:sz w:val="20"/>
          <w:szCs w:val="20"/>
          <w:u w:val="single"/>
          <w:lang w:val="en-US"/>
        </w:rPr>
        <w:t>4</w:t>
      </w:r>
      <w:r w:rsidR="00DE5A34" w:rsidRPr="009C0805">
        <w:rPr>
          <w:rFonts w:asciiTheme="majorHAnsi" w:hAnsiTheme="majorHAnsi" w:cs="Arial"/>
          <w:b/>
          <w:color w:val="000000"/>
          <w:sz w:val="20"/>
          <w:szCs w:val="20"/>
          <w:u w:val="single"/>
          <w:lang w:val="en-US"/>
        </w:rPr>
        <w:t>8</w:t>
      </w:r>
      <w:r w:rsidRPr="009C0805">
        <w:rPr>
          <w:rFonts w:asciiTheme="majorHAnsi" w:hAnsiTheme="majorHAnsi" w:cs="Arial"/>
          <w:b/>
          <w:color w:val="000000"/>
          <w:sz w:val="20"/>
          <w:szCs w:val="20"/>
          <w:u w:val="single"/>
          <w:lang w:val="en-US"/>
        </w:rPr>
        <w:t>.</w:t>
      </w:r>
      <w:r w:rsidRPr="009C0805">
        <w:rPr>
          <w:rFonts w:asciiTheme="majorHAnsi" w:hAnsiTheme="majorHAnsi" w:cs="Arial"/>
          <w:b/>
          <w:color w:val="000000"/>
          <w:sz w:val="20"/>
          <w:szCs w:val="20"/>
          <w:u w:val="single"/>
          <w:lang w:val="en-US"/>
        </w:rPr>
        <w:tab/>
        <w:t>Dead</w:t>
      </w:r>
      <w:r w:rsidR="004C0FCB">
        <w:rPr>
          <w:rFonts w:asciiTheme="majorHAnsi" w:hAnsiTheme="majorHAnsi" w:cs="Arial"/>
          <w:b/>
          <w:color w:val="000000"/>
          <w:sz w:val="20"/>
          <w:szCs w:val="20"/>
          <w:u w:val="single"/>
          <w:lang w:val="en-US"/>
        </w:rPr>
        <w:t xml:space="preserve"> </w:t>
      </w:r>
      <w:r w:rsidRPr="009C0805">
        <w:rPr>
          <w:rFonts w:asciiTheme="majorHAnsi" w:hAnsiTheme="majorHAnsi" w:cs="Arial"/>
          <w:b/>
          <w:color w:val="000000"/>
          <w:sz w:val="20"/>
          <w:szCs w:val="20"/>
          <w:u w:val="single"/>
          <w:lang w:val="en-US"/>
        </w:rPr>
        <w:t>freight claims</w:t>
      </w:r>
    </w:p>
    <w:p w14:paraId="428C3F61" w14:textId="77777777" w:rsidR="003C67AB" w:rsidRPr="009C0805" w:rsidRDefault="003C67AB" w:rsidP="002C66B7">
      <w:pPr>
        <w:autoSpaceDE w:val="0"/>
        <w:autoSpaceDN w:val="0"/>
        <w:adjustRightInd w:val="0"/>
        <w:rPr>
          <w:rFonts w:asciiTheme="majorHAnsi" w:hAnsiTheme="majorHAnsi" w:cs="Arial"/>
          <w:color w:val="000000"/>
          <w:sz w:val="20"/>
          <w:szCs w:val="20"/>
          <w:lang w:val="en-US"/>
        </w:rPr>
      </w:pPr>
      <w:r w:rsidRPr="009C0805">
        <w:rPr>
          <w:rFonts w:asciiTheme="majorHAnsi" w:hAnsiTheme="majorHAnsi" w:cs="Arial"/>
          <w:color w:val="000000"/>
          <w:sz w:val="20"/>
          <w:szCs w:val="20"/>
          <w:lang w:val="en-US"/>
        </w:rPr>
        <w:t>No claim for dead</w:t>
      </w:r>
      <w:r w:rsidR="004C0FCB">
        <w:rPr>
          <w:rFonts w:asciiTheme="majorHAnsi" w:hAnsiTheme="majorHAnsi" w:cs="Arial"/>
          <w:color w:val="000000"/>
          <w:sz w:val="20"/>
          <w:szCs w:val="20"/>
          <w:lang w:val="en-US"/>
        </w:rPr>
        <w:t xml:space="preserve"> </w:t>
      </w:r>
      <w:r w:rsidRPr="009C0805">
        <w:rPr>
          <w:rFonts w:asciiTheme="majorHAnsi" w:hAnsiTheme="majorHAnsi" w:cs="Arial"/>
          <w:color w:val="000000"/>
          <w:sz w:val="20"/>
          <w:szCs w:val="20"/>
          <w:lang w:val="en-US"/>
        </w:rPr>
        <w:t>freight shall be entertained unless Owners or Master have given proper notice to Shippers and/or Charterers before sailing. In case of dispute a claim for dead</w:t>
      </w:r>
      <w:r w:rsidR="004C0FCB">
        <w:rPr>
          <w:rFonts w:asciiTheme="majorHAnsi" w:hAnsiTheme="majorHAnsi" w:cs="Arial"/>
          <w:color w:val="000000"/>
          <w:sz w:val="20"/>
          <w:szCs w:val="20"/>
          <w:lang w:val="en-US"/>
        </w:rPr>
        <w:t xml:space="preserve"> </w:t>
      </w:r>
      <w:r w:rsidRPr="009C0805">
        <w:rPr>
          <w:rFonts w:asciiTheme="majorHAnsi" w:hAnsiTheme="majorHAnsi" w:cs="Arial"/>
          <w:color w:val="000000"/>
          <w:sz w:val="20"/>
          <w:szCs w:val="20"/>
          <w:lang w:val="en-US"/>
        </w:rPr>
        <w:t>freight to be supported by an independent surveyor’s report.</w:t>
      </w:r>
    </w:p>
    <w:p w14:paraId="428C3F62" w14:textId="77777777" w:rsidR="009B06AD" w:rsidRPr="009C0805" w:rsidRDefault="009B06AD" w:rsidP="002C66B7">
      <w:pPr>
        <w:autoSpaceDE w:val="0"/>
        <w:autoSpaceDN w:val="0"/>
        <w:adjustRightInd w:val="0"/>
        <w:rPr>
          <w:rFonts w:asciiTheme="majorHAnsi" w:hAnsiTheme="majorHAnsi" w:cs="Arial"/>
          <w:color w:val="000000"/>
          <w:sz w:val="20"/>
          <w:szCs w:val="20"/>
          <w:lang w:val="en-US"/>
        </w:rPr>
      </w:pPr>
    </w:p>
    <w:p w14:paraId="428C3F63" w14:textId="77777777" w:rsidR="009B06AD" w:rsidRPr="009C0805" w:rsidRDefault="009B06AD" w:rsidP="002C66B7">
      <w:pPr>
        <w:autoSpaceDE w:val="0"/>
        <w:autoSpaceDN w:val="0"/>
        <w:adjustRightInd w:val="0"/>
        <w:rPr>
          <w:rFonts w:asciiTheme="majorHAnsi" w:hAnsiTheme="majorHAnsi" w:cs="Arial"/>
          <w:i/>
          <w:color w:val="000000"/>
          <w:sz w:val="20"/>
          <w:szCs w:val="20"/>
          <w:lang w:val="en-US"/>
        </w:rPr>
      </w:pPr>
      <w:r w:rsidRPr="009C0805">
        <w:rPr>
          <w:rFonts w:asciiTheme="majorHAnsi" w:hAnsiTheme="majorHAnsi" w:cs="Arial"/>
          <w:color w:val="000000"/>
          <w:sz w:val="20"/>
          <w:szCs w:val="20"/>
          <w:lang w:val="en-US"/>
        </w:rPr>
        <w:t>In the event Owners claim dead</w:t>
      </w:r>
      <w:r w:rsidR="004C0FCB">
        <w:rPr>
          <w:rFonts w:asciiTheme="majorHAnsi" w:hAnsiTheme="majorHAnsi" w:cs="Arial"/>
          <w:color w:val="000000"/>
          <w:sz w:val="20"/>
          <w:szCs w:val="20"/>
          <w:lang w:val="en-US"/>
        </w:rPr>
        <w:t xml:space="preserve"> </w:t>
      </w:r>
      <w:r w:rsidRPr="009C0805">
        <w:rPr>
          <w:rFonts w:asciiTheme="majorHAnsi" w:hAnsiTheme="majorHAnsi" w:cs="Arial"/>
          <w:color w:val="000000"/>
          <w:sz w:val="20"/>
          <w:szCs w:val="20"/>
          <w:lang w:val="en-US"/>
        </w:rPr>
        <w:t>freight</w:t>
      </w:r>
      <w:r w:rsidR="008F13B1" w:rsidRPr="009C0805">
        <w:rPr>
          <w:rFonts w:asciiTheme="majorHAnsi" w:hAnsiTheme="majorHAnsi" w:cs="Arial"/>
          <w:color w:val="000000"/>
          <w:sz w:val="20"/>
          <w:szCs w:val="20"/>
          <w:lang w:val="en-US"/>
        </w:rPr>
        <w:t>,</w:t>
      </w:r>
      <w:r w:rsidR="000C0C97" w:rsidRPr="009C0805">
        <w:rPr>
          <w:rFonts w:asciiTheme="majorHAnsi" w:hAnsiTheme="majorHAnsi" w:cs="Arial"/>
          <w:color w:val="000000"/>
          <w:sz w:val="20"/>
          <w:szCs w:val="20"/>
          <w:lang w:val="en-US"/>
        </w:rPr>
        <w:t xml:space="preserve"> the lay</w:t>
      </w:r>
      <w:r w:rsidR="004C0FCB">
        <w:rPr>
          <w:rFonts w:asciiTheme="majorHAnsi" w:hAnsiTheme="majorHAnsi" w:cs="Arial"/>
          <w:color w:val="000000"/>
          <w:sz w:val="20"/>
          <w:szCs w:val="20"/>
          <w:lang w:val="en-US"/>
        </w:rPr>
        <w:t xml:space="preserve"> </w:t>
      </w:r>
      <w:r w:rsidR="000C0C97" w:rsidRPr="009C0805">
        <w:rPr>
          <w:rFonts w:asciiTheme="majorHAnsi" w:hAnsiTheme="majorHAnsi" w:cs="Arial"/>
          <w:color w:val="000000"/>
          <w:sz w:val="20"/>
          <w:szCs w:val="20"/>
          <w:lang w:val="en-US"/>
        </w:rPr>
        <w:t>time</w:t>
      </w:r>
      <w:r w:rsidRPr="009C0805">
        <w:rPr>
          <w:rFonts w:asciiTheme="majorHAnsi" w:hAnsiTheme="majorHAnsi" w:cs="Arial"/>
          <w:color w:val="000000"/>
          <w:sz w:val="20"/>
          <w:szCs w:val="20"/>
          <w:lang w:val="en-US"/>
        </w:rPr>
        <w:t xml:space="preserve"> allowed for loading and discharging shall be calculated on the basis of quantity for which freight and dead</w:t>
      </w:r>
      <w:r w:rsidR="004C0FCB">
        <w:rPr>
          <w:rFonts w:asciiTheme="majorHAnsi" w:hAnsiTheme="majorHAnsi" w:cs="Arial"/>
          <w:color w:val="000000"/>
          <w:sz w:val="20"/>
          <w:szCs w:val="20"/>
          <w:lang w:val="en-US"/>
        </w:rPr>
        <w:t xml:space="preserve"> </w:t>
      </w:r>
      <w:r w:rsidRPr="009C0805">
        <w:rPr>
          <w:rFonts w:asciiTheme="majorHAnsi" w:hAnsiTheme="majorHAnsi" w:cs="Arial"/>
          <w:color w:val="000000"/>
          <w:sz w:val="20"/>
          <w:szCs w:val="20"/>
          <w:lang w:val="en-US"/>
        </w:rPr>
        <w:t xml:space="preserve">freight is paid and not </w:t>
      </w:r>
      <w:r w:rsidR="005C6E8E" w:rsidRPr="009C0805">
        <w:rPr>
          <w:rFonts w:asciiTheme="majorHAnsi" w:hAnsiTheme="majorHAnsi" w:cs="Arial"/>
          <w:color w:val="000000"/>
          <w:sz w:val="20"/>
          <w:szCs w:val="20"/>
          <w:lang w:val="en-US"/>
        </w:rPr>
        <w:t>on the actual quantity loaded</w:t>
      </w:r>
      <w:r w:rsidR="005C6E8E" w:rsidRPr="009C0805">
        <w:rPr>
          <w:rFonts w:asciiTheme="majorHAnsi" w:hAnsiTheme="majorHAnsi" w:cs="Arial"/>
          <w:i/>
          <w:color w:val="000000"/>
          <w:sz w:val="20"/>
          <w:szCs w:val="20"/>
          <w:lang w:val="en-US"/>
        </w:rPr>
        <w:t>.</w:t>
      </w:r>
    </w:p>
    <w:p w14:paraId="428C3F64" w14:textId="77777777" w:rsidR="0098332D" w:rsidRPr="009C0805" w:rsidRDefault="0098332D" w:rsidP="002C66B7">
      <w:pPr>
        <w:autoSpaceDE w:val="0"/>
        <w:autoSpaceDN w:val="0"/>
        <w:adjustRightInd w:val="0"/>
        <w:rPr>
          <w:rFonts w:asciiTheme="majorHAnsi" w:hAnsiTheme="majorHAnsi" w:cs="Arial"/>
          <w:color w:val="FF0000"/>
          <w:sz w:val="20"/>
          <w:szCs w:val="20"/>
          <w:lang w:val="en-US"/>
        </w:rPr>
      </w:pPr>
    </w:p>
    <w:p w14:paraId="428C3F65" w14:textId="77777777" w:rsidR="0084566D" w:rsidRPr="009C0805" w:rsidRDefault="0084566D" w:rsidP="0084566D">
      <w:pPr>
        <w:pStyle w:val="BridgeText"/>
        <w:rPr>
          <w:rFonts w:asciiTheme="majorHAnsi" w:hAnsiTheme="majorHAnsi"/>
          <w:b/>
          <w:bCs/>
          <w:sz w:val="20"/>
          <w:szCs w:val="20"/>
          <w:u w:val="single"/>
        </w:rPr>
      </w:pPr>
      <w:r w:rsidRPr="009C0805">
        <w:rPr>
          <w:rFonts w:asciiTheme="majorHAnsi" w:hAnsiTheme="majorHAnsi"/>
          <w:b/>
          <w:bCs/>
          <w:sz w:val="20"/>
          <w:szCs w:val="20"/>
          <w:u w:val="single"/>
        </w:rPr>
        <w:t>4</w:t>
      </w:r>
      <w:r w:rsidR="00493A42" w:rsidRPr="009C0805">
        <w:rPr>
          <w:rFonts w:asciiTheme="majorHAnsi" w:hAnsiTheme="majorHAnsi"/>
          <w:b/>
          <w:bCs/>
          <w:sz w:val="20"/>
          <w:szCs w:val="20"/>
          <w:u w:val="single"/>
        </w:rPr>
        <w:t>9</w:t>
      </w:r>
      <w:r w:rsidRPr="009C0805">
        <w:rPr>
          <w:rFonts w:asciiTheme="majorHAnsi" w:hAnsiTheme="majorHAnsi"/>
          <w:b/>
          <w:bCs/>
          <w:sz w:val="20"/>
          <w:szCs w:val="20"/>
          <w:u w:val="single"/>
        </w:rPr>
        <w:t>.</w:t>
      </w:r>
      <w:r w:rsidRPr="009C0805">
        <w:rPr>
          <w:rFonts w:asciiTheme="majorHAnsi" w:hAnsiTheme="majorHAnsi"/>
          <w:b/>
          <w:bCs/>
          <w:sz w:val="20"/>
          <w:szCs w:val="20"/>
          <w:u w:val="single"/>
        </w:rPr>
        <w:tab/>
        <w:t>Dues, Taxes and Charges</w:t>
      </w:r>
    </w:p>
    <w:p w14:paraId="428C3F66" w14:textId="77777777" w:rsidR="0084566D" w:rsidRPr="009C0805" w:rsidRDefault="0084566D" w:rsidP="0084566D">
      <w:pPr>
        <w:pStyle w:val="BridgeText"/>
        <w:rPr>
          <w:rFonts w:asciiTheme="majorHAnsi" w:hAnsiTheme="majorHAnsi"/>
          <w:sz w:val="20"/>
          <w:szCs w:val="20"/>
        </w:rPr>
      </w:pPr>
      <w:r w:rsidRPr="009C0805">
        <w:rPr>
          <w:rFonts w:asciiTheme="majorHAnsi" w:hAnsiTheme="majorHAnsi"/>
          <w:sz w:val="20"/>
          <w:szCs w:val="20"/>
        </w:rPr>
        <w:t>All dues, duties, taxes and other charges levied on the vessel, including those assessed by reference to the quantity of cargo loaded and/or discharged, and any taxes on the freight, shall be paid by Owners. The Charterers shall pay all dues, duties, taxes and other charges levied on the cargo at the port of loading and at the port of discharge.</w:t>
      </w:r>
    </w:p>
    <w:p w14:paraId="428C3F67" w14:textId="77777777" w:rsidR="005A1D77" w:rsidRPr="009C0805" w:rsidRDefault="005A1D77" w:rsidP="005A1D77">
      <w:pPr>
        <w:autoSpaceDE w:val="0"/>
        <w:autoSpaceDN w:val="0"/>
        <w:adjustRightInd w:val="0"/>
        <w:spacing w:line="240" w:lineRule="atLeast"/>
        <w:rPr>
          <w:rFonts w:asciiTheme="majorHAnsi" w:hAnsiTheme="majorHAnsi" w:cs="Arial"/>
          <w:sz w:val="20"/>
          <w:szCs w:val="20"/>
        </w:rPr>
      </w:pPr>
      <w:r w:rsidRPr="009C0805">
        <w:rPr>
          <w:rFonts w:asciiTheme="majorHAnsi" w:hAnsiTheme="majorHAnsi" w:cs="Arial"/>
          <w:sz w:val="20"/>
          <w:szCs w:val="20"/>
        </w:rPr>
        <w:t>All quay, weight and to</w:t>
      </w:r>
      <w:r w:rsidR="00D75AC9" w:rsidRPr="009C0805">
        <w:rPr>
          <w:rFonts w:asciiTheme="majorHAnsi" w:hAnsiTheme="majorHAnsi" w:cs="Arial"/>
          <w:sz w:val="20"/>
          <w:szCs w:val="20"/>
        </w:rPr>
        <w:t xml:space="preserve">nnage dues, dock and town dues at all ports, </w:t>
      </w:r>
      <w:r w:rsidR="00BE1D90">
        <w:rPr>
          <w:rFonts w:asciiTheme="majorHAnsi" w:hAnsiTheme="majorHAnsi" w:cs="Arial"/>
          <w:sz w:val="20"/>
          <w:szCs w:val="20"/>
        </w:rPr>
        <w:t>this includes</w:t>
      </w:r>
      <w:r w:rsidR="00D75AC9" w:rsidRPr="009C0805">
        <w:rPr>
          <w:rFonts w:asciiTheme="majorHAnsi" w:hAnsiTheme="majorHAnsi" w:cs="Arial"/>
          <w:sz w:val="20"/>
          <w:szCs w:val="20"/>
        </w:rPr>
        <w:t xml:space="preserve"> </w:t>
      </w:r>
      <w:r w:rsidRPr="009C0805">
        <w:rPr>
          <w:rFonts w:asciiTheme="majorHAnsi" w:hAnsiTheme="majorHAnsi" w:cs="Arial"/>
          <w:sz w:val="20"/>
          <w:szCs w:val="20"/>
        </w:rPr>
        <w:t>Swedish Fairway dues</w:t>
      </w:r>
      <w:r w:rsidR="00BE1D90">
        <w:rPr>
          <w:rFonts w:asciiTheme="majorHAnsi" w:hAnsiTheme="majorHAnsi" w:cs="Arial"/>
          <w:sz w:val="20"/>
          <w:szCs w:val="20"/>
        </w:rPr>
        <w:t xml:space="preserve"> and </w:t>
      </w:r>
      <w:r w:rsidR="00BE1D90" w:rsidRPr="00001292">
        <w:rPr>
          <w:rFonts w:asciiTheme="majorHAnsi" w:hAnsiTheme="majorHAnsi" w:cs="Arial"/>
          <w:sz w:val="20"/>
          <w:szCs w:val="20"/>
        </w:rPr>
        <w:t>KKR (Kai, Kran und Raumgebuehren)</w:t>
      </w:r>
      <w:r w:rsidR="00A27C0E" w:rsidRPr="00001292">
        <w:rPr>
          <w:rFonts w:asciiTheme="majorHAnsi" w:hAnsiTheme="majorHAnsi" w:cs="Arial"/>
          <w:sz w:val="20"/>
          <w:szCs w:val="20"/>
        </w:rPr>
        <w:t xml:space="preserve">or </w:t>
      </w:r>
      <w:r w:rsidR="00BE1D90" w:rsidRPr="00001292">
        <w:rPr>
          <w:rFonts w:asciiTheme="majorHAnsi" w:hAnsiTheme="majorHAnsi" w:cs="Arial"/>
          <w:sz w:val="20"/>
          <w:szCs w:val="20"/>
        </w:rPr>
        <w:t xml:space="preserve">QWT dues in </w:t>
      </w:r>
      <w:r w:rsidR="007B6B66" w:rsidRPr="00001292">
        <w:rPr>
          <w:rFonts w:asciiTheme="majorHAnsi" w:hAnsiTheme="majorHAnsi" w:cs="Arial"/>
          <w:sz w:val="20"/>
          <w:szCs w:val="20"/>
        </w:rPr>
        <w:t>G</w:t>
      </w:r>
      <w:r w:rsidR="00BE1D90" w:rsidRPr="00001292">
        <w:rPr>
          <w:rFonts w:asciiTheme="majorHAnsi" w:hAnsiTheme="majorHAnsi" w:cs="Arial"/>
          <w:sz w:val="20"/>
          <w:szCs w:val="20"/>
        </w:rPr>
        <w:t>ermany</w:t>
      </w:r>
      <w:r w:rsidRPr="00001292">
        <w:rPr>
          <w:rFonts w:asciiTheme="majorHAnsi" w:hAnsiTheme="majorHAnsi" w:cs="Arial"/>
          <w:sz w:val="20"/>
          <w:szCs w:val="20"/>
        </w:rPr>
        <w:t xml:space="preserve"> </w:t>
      </w:r>
      <w:r w:rsidRPr="009C0805">
        <w:rPr>
          <w:rFonts w:asciiTheme="majorHAnsi" w:hAnsiTheme="majorHAnsi" w:cs="Arial"/>
          <w:sz w:val="20"/>
          <w:szCs w:val="20"/>
        </w:rPr>
        <w:t>to be for Owners’ account</w:t>
      </w:r>
      <w:r w:rsidR="00D75AC9" w:rsidRPr="009C0805">
        <w:rPr>
          <w:rFonts w:asciiTheme="majorHAnsi" w:hAnsiTheme="majorHAnsi" w:cs="Arial"/>
          <w:sz w:val="20"/>
          <w:szCs w:val="20"/>
        </w:rPr>
        <w:t>.</w:t>
      </w:r>
    </w:p>
    <w:p w14:paraId="428C3F68" w14:textId="77777777" w:rsidR="007B0540" w:rsidRDefault="007B0540" w:rsidP="007B0540">
      <w:pPr>
        <w:pStyle w:val="BridgeText"/>
        <w:rPr>
          <w:rFonts w:asciiTheme="majorHAnsi" w:hAnsiTheme="majorHAnsi"/>
          <w:color w:val="000000"/>
          <w:lang w:val="en-GB"/>
        </w:rPr>
      </w:pPr>
    </w:p>
    <w:p w14:paraId="428C3F69" w14:textId="77777777" w:rsidR="0084566D" w:rsidRPr="009C0805" w:rsidRDefault="00493A42" w:rsidP="0084566D">
      <w:pPr>
        <w:pStyle w:val="BridgeText"/>
        <w:rPr>
          <w:rFonts w:asciiTheme="majorHAnsi" w:hAnsiTheme="majorHAnsi"/>
          <w:b/>
          <w:bCs/>
          <w:sz w:val="20"/>
          <w:szCs w:val="20"/>
          <w:u w:val="single"/>
        </w:rPr>
      </w:pPr>
      <w:r w:rsidRPr="009C0805">
        <w:rPr>
          <w:rFonts w:asciiTheme="majorHAnsi" w:hAnsiTheme="majorHAnsi"/>
          <w:b/>
          <w:bCs/>
          <w:sz w:val="20"/>
          <w:szCs w:val="20"/>
          <w:u w:val="single"/>
        </w:rPr>
        <w:t>50</w:t>
      </w:r>
      <w:r w:rsidR="0084566D" w:rsidRPr="009C0805">
        <w:rPr>
          <w:rFonts w:asciiTheme="majorHAnsi" w:hAnsiTheme="majorHAnsi"/>
          <w:b/>
          <w:bCs/>
          <w:sz w:val="20"/>
          <w:szCs w:val="20"/>
          <w:u w:val="single"/>
        </w:rPr>
        <w:t>.</w:t>
      </w:r>
      <w:r w:rsidR="0084566D" w:rsidRPr="009C0805">
        <w:rPr>
          <w:rFonts w:asciiTheme="majorHAnsi" w:hAnsiTheme="majorHAnsi"/>
          <w:b/>
          <w:bCs/>
          <w:sz w:val="20"/>
          <w:szCs w:val="20"/>
          <w:u w:val="single"/>
        </w:rPr>
        <w:tab/>
        <w:t>Extra insurance</w:t>
      </w:r>
    </w:p>
    <w:p w14:paraId="428C3F6A" w14:textId="77777777" w:rsidR="0084566D" w:rsidRPr="009C0805" w:rsidRDefault="0084566D" w:rsidP="0084566D">
      <w:pPr>
        <w:pStyle w:val="BridgeText"/>
        <w:rPr>
          <w:rFonts w:asciiTheme="majorHAnsi" w:hAnsiTheme="majorHAnsi"/>
          <w:sz w:val="20"/>
          <w:szCs w:val="20"/>
        </w:rPr>
      </w:pPr>
      <w:r w:rsidRPr="009C0805">
        <w:rPr>
          <w:rFonts w:asciiTheme="majorHAnsi" w:hAnsiTheme="majorHAnsi"/>
          <w:sz w:val="20"/>
          <w:szCs w:val="20"/>
        </w:rPr>
        <w:t>Any extra, increased or additional insurance premiums incurred by Charterers due to the vessel’s age, flag, class, and/or ownership to be for Owners</w:t>
      </w:r>
      <w:r w:rsidR="00520C59" w:rsidRPr="009C0805">
        <w:rPr>
          <w:rFonts w:asciiTheme="majorHAnsi" w:hAnsiTheme="majorHAnsi"/>
          <w:sz w:val="20"/>
          <w:szCs w:val="20"/>
        </w:rPr>
        <w:t>’</w:t>
      </w:r>
      <w:r w:rsidRPr="009C0805">
        <w:rPr>
          <w:rFonts w:asciiTheme="majorHAnsi" w:hAnsiTheme="majorHAnsi"/>
          <w:sz w:val="20"/>
          <w:szCs w:val="20"/>
        </w:rPr>
        <w:t xml:space="preserve"> account and same to b</w:t>
      </w:r>
      <w:r w:rsidR="005249E2" w:rsidRPr="009C0805">
        <w:rPr>
          <w:rFonts w:asciiTheme="majorHAnsi" w:hAnsiTheme="majorHAnsi"/>
          <w:sz w:val="20"/>
          <w:szCs w:val="20"/>
        </w:rPr>
        <w:t>e deducted from freight payment</w:t>
      </w:r>
      <w:r w:rsidRPr="009C0805">
        <w:rPr>
          <w:rFonts w:asciiTheme="majorHAnsi" w:hAnsiTheme="majorHAnsi"/>
          <w:sz w:val="20"/>
          <w:szCs w:val="20"/>
        </w:rPr>
        <w:t>.</w:t>
      </w:r>
    </w:p>
    <w:p w14:paraId="428C3F6B" w14:textId="77777777" w:rsidR="0084566D" w:rsidRPr="009C0805" w:rsidRDefault="0084566D" w:rsidP="0084566D">
      <w:pPr>
        <w:pStyle w:val="BridgeText"/>
        <w:rPr>
          <w:rFonts w:asciiTheme="majorHAnsi" w:hAnsiTheme="majorHAnsi"/>
          <w:sz w:val="20"/>
          <w:szCs w:val="20"/>
        </w:rPr>
      </w:pPr>
    </w:p>
    <w:p w14:paraId="428C3F6C" w14:textId="77777777" w:rsidR="0084566D" w:rsidRPr="009C0805" w:rsidRDefault="0084566D" w:rsidP="0084566D">
      <w:pPr>
        <w:pStyle w:val="BridgeText"/>
        <w:rPr>
          <w:rFonts w:asciiTheme="majorHAnsi" w:hAnsiTheme="majorHAnsi"/>
          <w:color w:val="000000"/>
          <w:sz w:val="20"/>
          <w:szCs w:val="20"/>
        </w:rPr>
      </w:pPr>
      <w:r w:rsidRPr="009C0805">
        <w:rPr>
          <w:rFonts w:asciiTheme="majorHAnsi" w:hAnsiTheme="majorHAnsi"/>
          <w:color w:val="000000"/>
          <w:sz w:val="20"/>
          <w:szCs w:val="20"/>
        </w:rPr>
        <w:t xml:space="preserve">If any extra insurance </w:t>
      </w:r>
      <w:r w:rsidR="008F13B1" w:rsidRPr="009C0805">
        <w:rPr>
          <w:rFonts w:asciiTheme="majorHAnsi" w:hAnsiTheme="majorHAnsi"/>
          <w:color w:val="000000"/>
          <w:sz w:val="20"/>
          <w:szCs w:val="20"/>
        </w:rPr>
        <w:t xml:space="preserve">or other </w:t>
      </w:r>
      <w:r w:rsidRPr="009C0805">
        <w:rPr>
          <w:rFonts w:asciiTheme="majorHAnsi" w:hAnsiTheme="majorHAnsi"/>
          <w:color w:val="000000"/>
          <w:sz w:val="20"/>
          <w:szCs w:val="20"/>
        </w:rPr>
        <w:t>cost applicable to as a result of passing through war or war like zones, including piracy areas then same to be for Owners’ account.</w:t>
      </w:r>
    </w:p>
    <w:p w14:paraId="428C3F6D" w14:textId="77777777" w:rsidR="00F61569" w:rsidRPr="009C0805" w:rsidRDefault="00F61569" w:rsidP="0084566D">
      <w:pPr>
        <w:pStyle w:val="BridgeText"/>
        <w:rPr>
          <w:rFonts w:asciiTheme="majorHAnsi" w:hAnsiTheme="majorHAnsi"/>
          <w:color w:val="000000"/>
          <w:sz w:val="20"/>
          <w:szCs w:val="20"/>
        </w:rPr>
      </w:pPr>
    </w:p>
    <w:p w14:paraId="428C3F6E" w14:textId="77777777" w:rsidR="0084566D" w:rsidRPr="009C0805" w:rsidRDefault="00520C59" w:rsidP="0084566D">
      <w:pPr>
        <w:pStyle w:val="BridgeText"/>
        <w:rPr>
          <w:rFonts w:asciiTheme="majorHAnsi" w:hAnsiTheme="majorHAnsi"/>
          <w:bCs/>
          <w:sz w:val="20"/>
          <w:szCs w:val="20"/>
        </w:rPr>
      </w:pPr>
      <w:r w:rsidRPr="009C0805">
        <w:rPr>
          <w:rFonts w:asciiTheme="majorHAnsi" w:hAnsiTheme="majorHAnsi"/>
          <w:bCs/>
          <w:sz w:val="20"/>
          <w:szCs w:val="20"/>
        </w:rPr>
        <w:t>Ice risk premium</w:t>
      </w:r>
      <w:r w:rsidR="00C4343F" w:rsidRPr="009C0805">
        <w:rPr>
          <w:rFonts w:asciiTheme="majorHAnsi" w:hAnsiTheme="majorHAnsi"/>
          <w:bCs/>
          <w:sz w:val="20"/>
          <w:szCs w:val="20"/>
        </w:rPr>
        <w:t xml:space="preserve">s well as any premium for breaching IWL, </w:t>
      </w:r>
      <w:r w:rsidRPr="009C0805">
        <w:rPr>
          <w:rFonts w:asciiTheme="majorHAnsi" w:hAnsiTheme="majorHAnsi"/>
          <w:bCs/>
          <w:sz w:val="20"/>
          <w:szCs w:val="20"/>
        </w:rPr>
        <w:t xml:space="preserve">if any, </w:t>
      </w:r>
      <w:r w:rsidR="005C6E8E" w:rsidRPr="009C0805">
        <w:rPr>
          <w:rFonts w:asciiTheme="majorHAnsi" w:hAnsiTheme="majorHAnsi"/>
          <w:bCs/>
          <w:sz w:val="20"/>
          <w:szCs w:val="20"/>
        </w:rPr>
        <w:t>shall</w:t>
      </w:r>
      <w:r w:rsidRPr="009C0805">
        <w:rPr>
          <w:rFonts w:asciiTheme="majorHAnsi" w:hAnsiTheme="majorHAnsi"/>
          <w:bCs/>
          <w:sz w:val="20"/>
          <w:szCs w:val="20"/>
        </w:rPr>
        <w:t xml:space="preserve"> be for Owners’ account.</w:t>
      </w:r>
    </w:p>
    <w:p w14:paraId="428C3F6F" w14:textId="77777777" w:rsidR="00520C59" w:rsidRPr="009C0805" w:rsidRDefault="00520C59" w:rsidP="0084566D">
      <w:pPr>
        <w:pStyle w:val="BridgeText"/>
        <w:rPr>
          <w:rFonts w:asciiTheme="majorHAnsi" w:hAnsiTheme="majorHAnsi"/>
          <w:b/>
          <w:bCs/>
          <w:i/>
          <w:strike/>
          <w:color w:val="FF0000"/>
          <w:sz w:val="20"/>
          <w:szCs w:val="20"/>
          <w:u w:val="single"/>
        </w:rPr>
      </w:pPr>
    </w:p>
    <w:p w14:paraId="428C3F70" w14:textId="77777777" w:rsidR="00426135" w:rsidRPr="009C0805" w:rsidRDefault="00F01B4B" w:rsidP="00426135">
      <w:pPr>
        <w:pStyle w:val="BridgeText"/>
        <w:rPr>
          <w:rFonts w:asciiTheme="majorHAnsi" w:hAnsiTheme="majorHAnsi"/>
          <w:b/>
          <w:bCs/>
          <w:sz w:val="20"/>
          <w:szCs w:val="20"/>
          <w:u w:val="single"/>
        </w:rPr>
      </w:pPr>
      <w:r w:rsidRPr="009C0805">
        <w:rPr>
          <w:rFonts w:asciiTheme="majorHAnsi" w:hAnsiTheme="majorHAnsi"/>
          <w:b/>
          <w:bCs/>
          <w:sz w:val="20"/>
          <w:szCs w:val="20"/>
          <w:u w:val="single"/>
        </w:rPr>
        <w:t>5</w:t>
      </w:r>
      <w:r w:rsidR="00493A42" w:rsidRPr="009C0805">
        <w:rPr>
          <w:rFonts w:asciiTheme="majorHAnsi" w:hAnsiTheme="majorHAnsi"/>
          <w:b/>
          <w:bCs/>
          <w:sz w:val="20"/>
          <w:szCs w:val="20"/>
          <w:u w:val="single"/>
        </w:rPr>
        <w:t>1</w:t>
      </w:r>
      <w:r w:rsidR="00426135" w:rsidRPr="009C0805">
        <w:rPr>
          <w:rFonts w:asciiTheme="majorHAnsi" w:hAnsiTheme="majorHAnsi"/>
          <w:b/>
          <w:bCs/>
          <w:sz w:val="20"/>
          <w:szCs w:val="20"/>
          <w:u w:val="single"/>
        </w:rPr>
        <w:t>.</w:t>
      </w:r>
      <w:r w:rsidR="00426135" w:rsidRPr="009C0805">
        <w:rPr>
          <w:rFonts w:asciiTheme="majorHAnsi" w:hAnsiTheme="majorHAnsi"/>
          <w:b/>
          <w:bCs/>
          <w:sz w:val="20"/>
          <w:szCs w:val="20"/>
          <w:u w:val="single"/>
        </w:rPr>
        <w:tab/>
        <w:t>Overtime</w:t>
      </w:r>
    </w:p>
    <w:p w14:paraId="428C3F71" w14:textId="77777777" w:rsidR="00426135" w:rsidRPr="009C0805" w:rsidRDefault="00426135" w:rsidP="00426135">
      <w:pPr>
        <w:pStyle w:val="BridgeText"/>
        <w:rPr>
          <w:rFonts w:asciiTheme="majorHAnsi" w:hAnsiTheme="majorHAnsi"/>
          <w:sz w:val="20"/>
          <w:szCs w:val="20"/>
        </w:rPr>
      </w:pPr>
      <w:r w:rsidRPr="009C0805">
        <w:rPr>
          <w:rFonts w:asciiTheme="majorHAnsi" w:hAnsiTheme="majorHAnsi"/>
          <w:sz w:val="20"/>
          <w:szCs w:val="20"/>
        </w:rPr>
        <w:t>Overtime shall be for the account of the party ordering same. If ordered by Port Authorities, overtime to be for Charterers' account but overtime for officers and crew always to be for Owners' account.</w:t>
      </w:r>
    </w:p>
    <w:p w14:paraId="428C3F72" w14:textId="77777777" w:rsidR="007B0540" w:rsidRPr="009C0805" w:rsidRDefault="007B0540" w:rsidP="007B0540">
      <w:pPr>
        <w:pStyle w:val="BridgeText"/>
        <w:rPr>
          <w:rFonts w:asciiTheme="majorHAnsi" w:hAnsiTheme="majorHAnsi"/>
          <w:sz w:val="20"/>
          <w:szCs w:val="20"/>
        </w:rPr>
      </w:pPr>
    </w:p>
    <w:p w14:paraId="428C3F73" w14:textId="77777777" w:rsidR="00426135" w:rsidRPr="009C0805" w:rsidRDefault="00F01B4B" w:rsidP="007B0540">
      <w:pPr>
        <w:pStyle w:val="BridgeText"/>
        <w:rPr>
          <w:rFonts w:asciiTheme="majorHAnsi" w:hAnsiTheme="majorHAnsi"/>
          <w:b/>
          <w:sz w:val="20"/>
          <w:szCs w:val="20"/>
          <w:u w:val="single"/>
        </w:rPr>
      </w:pPr>
      <w:r w:rsidRPr="009C0805">
        <w:rPr>
          <w:rFonts w:asciiTheme="majorHAnsi" w:hAnsiTheme="majorHAnsi"/>
          <w:b/>
          <w:sz w:val="20"/>
          <w:szCs w:val="20"/>
          <w:u w:val="single"/>
        </w:rPr>
        <w:lastRenderedPageBreak/>
        <w:t>5</w:t>
      </w:r>
      <w:r w:rsidR="00493A42" w:rsidRPr="009C0805">
        <w:rPr>
          <w:rFonts w:asciiTheme="majorHAnsi" w:hAnsiTheme="majorHAnsi"/>
          <w:b/>
          <w:sz w:val="20"/>
          <w:szCs w:val="20"/>
          <w:u w:val="single"/>
        </w:rPr>
        <w:t>2</w:t>
      </w:r>
      <w:r w:rsidR="00426135" w:rsidRPr="009C0805">
        <w:rPr>
          <w:rFonts w:asciiTheme="majorHAnsi" w:hAnsiTheme="majorHAnsi"/>
          <w:b/>
          <w:sz w:val="20"/>
          <w:szCs w:val="20"/>
          <w:u w:val="single"/>
        </w:rPr>
        <w:t>.</w:t>
      </w:r>
      <w:r w:rsidR="00426135" w:rsidRPr="009C0805">
        <w:rPr>
          <w:rFonts w:asciiTheme="majorHAnsi" w:hAnsiTheme="majorHAnsi"/>
          <w:b/>
          <w:sz w:val="20"/>
          <w:szCs w:val="20"/>
          <w:u w:val="single"/>
        </w:rPr>
        <w:tab/>
        <w:t>Regulatory compliance</w:t>
      </w:r>
    </w:p>
    <w:p w14:paraId="428C3F74" w14:textId="77777777" w:rsidR="00426135" w:rsidRPr="009C0805" w:rsidRDefault="00426135" w:rsidP="00426135">
      <w:pPr>
        <w:autoSpaceDE w:val="0"/>
        <w:autoSpaceDN w:val="0"/>
        <w:adjustRightInd w:val="0"/>
        <w:rPr>
          <w:rFonts w:asciiTheme="majorHAnsi" w:hAnsiTheme="majorHAnsi" w:cs="Arial"/>
          <w:color w:val="000000"/>
          <w:sz w:val="20"/>
          <w:szCs w:val="20"/>
          <w:lang w:val="en-US"/>
        </w:rPr>
      </w:pPr>
      <w:r w:rsidRPr="009C0805">
        <w:rPr>
          <w:rFonts w:asciiTheme="majorHAnsi" w:hAnsiTheme="majorHAnsi" w:cs="Arial"/>
          <w:color w:val="000000"/>
          <w:sz w:val="20"/>
          <w:szCs w:val="20"/>
          <w:lang w:val="en-US"/>
        </w:rPr>
        <w:t>Owners warrant that the Vessel, throughout the duration of this Charter</w:t>
      </w:r>
      <w:r w:rsidR="00001292">
        <w:rPr>
          <w:rFonts w:asciiTheme="majorHAnsi" w:hAnsiTheme="majorHAnsi" w:cs="Arial"/>
          <w:color w:val="000000"/>
          <w:sz w:val="20"/>
          <w:szCs w:val="20"/>
          <w:lang w:val="en-US"/>
        </w:rPr>
        <w:t xml:space="preserve"> Party</w:t>
      </w:r>
      <w:r w:rsidRPr="009C0805">
        <w:rPr>
          <w:rFonts w:asciiTheme="majorHAnsi" w:hAnsiTheme="majorHAnsi" w:cs="Arial"/>
          <w:color w:val="000000"/>
          <w:sz w:val="20"/>
          <w:szCs w:val="20"/>
          <w:lang w:val="en-US"/>
        </w:rPr>
        <w:t xml:space="preserve">, is eligible for trading within, to and from the ranges, ports and places specified for the voyage and in full compliance with all laws and regulations-including those relating to water and air pollution- of all port authorities and of all other governmental authorities having jurisdiction, which apply to the Vessel or which regulate loading or discharging as </w:t>
      </w:r>
      <w:r w:rsidR="003B47ED" w:rsidRPr="00BE1D90">
        <w:rPr>
          <w:rFonts w:asciiTheme="majorHAnsi" w:hAnsiTheme="majorHAnsi" w:cs="Arial"/>
          <w:sz w:val="20"/>
          <w:szCs w:val="20"/>
          <w:lang w:val="en-US"/>
        </w:rPr>
        <w:t>stated</w:t>
      </w:r>
      <w:r w:rsidR="003B47ED">
        <w:rPr>
          <w:rFonts w:asciiTheme="majorHAnsi" w:hAnsiTheme="majorHAnsi" w:cs="Arial"/>
          <w:color w:val="000000"/>
          <w:sz w:val="20"/>
          <w:szCs w:val="20"/>
          <w:lang w:val="en-US"/>
        </w:rPr>
        <w:t xml:space="preserve"> </w:t>
      </w:r>
      <w:r w:rsidRPr="009C0805">
        <w:rPr>
          <w:rFonts w:asciiTheme="majorHAnsi" w:hAnsiTheme="majorHAnsi" w:cs="Arial"/>
          <w:color w:val="000000"/>
          <w:sz w:val="20"/>
          <w:szCs w:val="20"/>
          <w:lang w:val="en-US"/>
        </w:rPr>
        <w:t>in this Charter</w:t>
      </w:r>
      <w:r w:rsidR="00001292">
        <w:rPr>
          <w:rFonts w:asciiTheme="majorHAnsi" w:hAnsiTheme="majorHAnsi" w:cs="Arial"/>
          <w:color w:val="000000"/>
          <w:sz w:val="20"/>
          <w:szCs w:val="20"/>
          <w:lang w:val="en-US"/>
        </w:rPr>
        <w:t xml:space="preserve"> Party</w:t>
      </w:r>
      <w:r w:rsidRPr="009C0805">
        <w:rPr>
          <w:rFonts w:asciiTheme="majorHAnsi" w:hAnsiTheme="majorHAnsi" w:cs="Arial"/>
          <w:color w:val="000000"/>
          <w:sz w:val="20"/>
          <w:szCs w:val="20"/>
          <w:lang w:val="en-US"/>
        </w:rPr>
        <w:t>.</w:t>
      </w:r>
    </w:p>
    <w:p w14:paraId="428C3F75" w14:textId="77777777" w:rsidR="00426135" w:rsidRPr="009C0805" w:rsidRDefault="00426135" w:rsidP="00426135">
      <w:pPr>
        <w:autoSpaceDE w:val="0"/>
        <w:autoSpaceDN w:val="0"/>
        <w:adjustRightInd w:val="0"/>
        <w:rPr>
          <w:rFonts w:asciiTheme="majorHAnsi" w:hAnsiTheme="majorHAnsi" w:cs="Arial"/>
          <w:sz w:val="20"/>
          <w:szCs w:val="20"/>
          <w:lang w:val="en-US"/>
        </w:rPr>
      </w:pPr>
    </w:p>
    <w:p w14:paraId="428C3F76" w14:textId="77777777" w:rsidR="00426135" w:rsidRDefault="00426135" w:rsidP="00426135">
      <w:pPr>
        <w:autoSpaceDE w:val="0"/>
        <w:autoSpaceDN w:val="0"/>
        <w:adjustRightInd w:val="0"/>
        <w:rPr>
          <w:rFonts w:asciiTheme="majorHAnsi" w:hAnsiTheme="majorHAnsi" w:cs="Arial"/>
          <w:sz w:val="20"/>
          <w:szCs w:val="20"/>
          <w:lang w:val="en-US"/>
        </w:rPr>
      </w:pPr>
      <w:r w:rsidRPr="009C0805">
        <w:rPr>
          <w:rFonts w:asciiTheme="majorHAnsi" w:hAnsiTheme="majorHAnsi" w:cs="Arial"/>
          <w:sz w:val="20"/>
          <w:szCs w:val="20"/>
          <w:lang w:val="en-US"/>
        </w:rPr>
        <w:t xml:space="preserve">Owners further warrant vessel has on board all valid certificates-including a valid ITF Blue Card Certificate or equivalent bona fide trade union certificate - records, licenses and other documents necessary to load </w:t>
      </w:r>
      <w:r w:rsidR="00FE22F6" w:rsidRPr="009C0805">
        <w:rPr>
          <w:rFonts w:asciiTheme="majorHAnsi" w:hAnsiTheme="majorHAnsi" w:cs="Arial"/>
          <w:sz w:val="20"/>
          <w:szCs w:val="20"/>
          <w:lang w:val="en-US"/>
        </w:rPr>
        <w:t xml:space="preserve">and/or discharge </w:t>
      </w:r>
      <w:r w:rsidRPr="009C0805">
        <w:rPr>
          <w:rFonts w:asciiTheme="majorHAnsi" w:hAnsiTheme="majorHAnsi" w:cs="Arial"/>
          <w:sz w:val="20"/>
          <w:szCs w:val="20"/>
          <w:lang w:val="en-US"/>
        </w:rPr>
        <w:t>the contracted cargo or otherwise required for the voyage under this Charter</w:t>
      </w:r>
      <w:r w:rsidR="00001292">
        <w:rPr>
          <w:rFonts w:asciiTheme="majorHAnsi" w:hAnsiTheme="majorHAnsi" w:cs="Arial"/>
          <w:sz w:val="20"/>
          <w:szCs w:val="20"/>
          <w:lang w:val="en-US"/>
        </w:rPr>
        <w:t xml:space="preserve"> Party</w:t>
      </w:r>
      <w:r w:rsidRPr="009C0805">
        <w:rPr>
          <w:rFonts w:asciiTheme="majorHAnsi" w:hAnsiTheme="majorHAnsi" w:cs="Arial"/>
          <w:sz w:val="20"/>
          <w:szCs w:val="20"/>
          <w:lang w:val="en-US"/>
        </w:rPr>
        <w:t>.</w:t>
      </w:r>
    </w:p>
    <w:p w14:paraId="428C3F77" w14:textId="77777777" w:rsidR="003B47ED" w:rsidRDefault="003B47ED" w:rsidP="00426135">
      <w:pPr>
        <w:autoSpaceDE w:val="0"/>
        <w:autoSpaceDN w:val="0"/>
        <w:adjustRightInd w:val="0"/>
        <w:rPr>
          <w:rFonts w:asciiTheme="majorHAnsi" w:hAnsiTheme="majorHAnsi" w:cs="Arial"/>
          <w:sz w:val="20"/>
          <w:szCs w:val="20"/>
          <w:lang w:val="en-US"/>
        </w:rPr>
      </w:pPr>
    </w:p>
    <w:p w14:paraId="428C3F78" w14:textId="77777777" w:rsidR="00426135" w:rsidRPr="009C0805" w:rsidRDefault="00426135" w:rsidP="00426135">
      <w:pPr>
        <w:autoSpaceDE w:val="0"/>
        <w:autoSpaceDN w:val="0"/>
        <w:adjustRightInd w:val="0"/>
        <w:rPr>
          <w:rFonts w:asciiTheme="majorHAnsi" w:hAnsiTheme="majorHAnsi" w:cs="Arial"/>
          <w:sz w:val="20"/>
          <w:szCs w:val="20"/>
          <w:lang w:val="en-US"/>
        </w:rPr>
      </w:pPr>
      <w:r w:rsidRPr="009C0805">
        <w:rPr>
          <w:rFonts w:asciiTheme="majorHAnsi" w:hAnsiTheme="majorHAnsi" w:cs="Arial"/>
          <w:sz w:val="20"/>
          <w:szCs w:val="20"/>
          <w:lang w:val="en-US"/>
        </w:rPr>
        <w:t>Any delays</w:t>
      </w:r>
      <w:r w:rsidR="00493A42" w:rsidRPr="009C0805">
        <w:rPr>
          <w:rFonts w:asciiTheme="majorHAnsi" w:hAnsiTheme="majorHAnsi" w:cs="Arial"/>
          <w:sz w:val="20"/>
          <w:szCs w:val="20"/>
          <w:lang w:val="en-US"/>
        </w:rPr>
        <w:t>,</w:t>
      </w:r>
      <w:r w:rsidRPr="009C0805">
        <w:rPr>
          <w:rFonts w:asciiTheme="majorHAnsi" w:hAnsiTheme="majorHAnsi" w:cs="Arial"/>
          <w:sz w:val="20"/>
          <w:szCs w:val="20"/>
          <w:lang w:val="en-US"/>
        </w:rPr>
        <w:t xml:space="preserve"> losses, expenses or damages as a result of the failure of the vessel to comply with the foregoing requirements shall be for Owners’ account and any time lost shall not count as lay</w:t>
      </w:r>
      <w:r w:rsidR="004C0FCB">
        <w:rPr>
          <w:rFonts w:asciiTheme="majorHAnsi" w:hAnsiTheme="majorHAnsi" w:cs="Arial"/>
          <w:sz w:val="20"/>
          <w:szCs w:val="20"/>
          <w:lang w:val="en-US"/>
        </w:rPr>
        <w:t xml:space="preserve"> </w:t>
      </w:r>
      <w:r w:rsidRPr="009C0805">
        <w:rPr>
          <w:rFonts w:asciiTheme="majorHAnsi" w:hAnsiTheme="majorHAnsi" w:cs="Arial"/>
          <w:sz w:val="20"/>
          <w:szCs w:val="20"/>
          <w:lang w:val="en-US"/>
        </w:rPr>
        <w:t>time or time on demurrage.</w:t>
      </w:r>
    </w:p>
    <w:p w14:paraId="428C3F79" w14:textId="77777777" w:rsidR="00BD0DBB" w:rsidRPr="009C0805" w:rsidRDefault="00BD0DBB" w:rsidP="00426135">
      <w:pPr>
        <w:autoSpaceDE w:val="0"/>
        <w:autoSpaceDN w:val="0"/>
        <w:adjustRightInd w:val="0"/>
        <w:rPr>
          <w:rFonts w:asciiTheme="majorHAnsi" w:hAnsiTheme="majorHAnsi" w:cs="Arial"/>
          <w:sz w:val="20"/>
          <w:szCs w:val="20"/>
          <w:lang w:val="en-US"/>
        </w:rPr>
      </w:pPr>
    </w:p>
    <w:p w14:paraId="428C3F7A" w14:textId="77777777" w:rsidR="00BD0DBB" w:rsidRPr="009C0805" w:rsidRDefault="00BD0DBB" w:rsidP="00426135">
      <w:pPr>
        <w:autoSpaceDE w:val="0"/>
        <w:autoSpaceDN w:val="0"/>
        <w:adjustRightInd w:val="0"/>
        <w:rPr>
          <w:rFonts w:asciiTheme="majorHAnsi" w:hAnsiTheme="majorHAnsi" w:cs="Arial"/>
          <w:b/>
          <w:sz w:val="20"/>
          <w:szCs w:val="20"/>
          <w:u w:val="single"/>
          <w:lang w:val="en-US"/>
        </w:rPr>
      </w:pPr>
      <w:r w:rsidRPr="009C0805">
        <w:rPr>
          <w:rFonts w:asciiTheme="majorHAnsi" w:hAnsiTheme="majorHAnsi" w:cs="Arial"/>
          <w:b/>
          <w:sz w:val="20"/>
          <w:szCs w:val="20"/>
          <w:u w:val="single"/>
          <w:lang w:val="en-US"/>
        </w:rPr>
        <w:t>53.</w:t>
      </w:r>
      <w:r w:rsidRPr="009C0805">
        <w:rPr>
          <w:rFonts w:asciiTheme="majorHAnsi" w:hAnsiTheme="majorHAnsi" w:cs="Arial"/>
          <w:b/>
          <w:sz w:val="20"/>
          <w:szCs w:val="20"/>
          <w:u w:val="single"/>
          <w:lang w:val="en-US"/>
        </w:rPr>
        <w:tab/>
        <w:t xml:space="preserve">Ice </w:t>
      </w:r>
    </w:p>
    <w:p w14:paraId="428C3F7B" w14:textId="77777777" w:rsidR="00BD0DBB" w:rsidRPr="009C0805" w:rsidRDefault="00BD0DBB" w:rsidP="00BD0DBB">
      <w:pPr>
        <w:rPr>
          <w:rFonts w:asciiTheme="majorHAnsi" w:hAnsiTheme="majorHAnsi" w:cs="Arial"/>
          <w:sz w:val="20"/>
          <w:szCs w:val="20"/>
        </w:rPr>
      </w:pPr>
      <w:r w:rsidRPr="009C0805">
        <w:rPr>
          <w:rFonts w:asciiTheme="majorHAnsi" w:hAnsiTheme="majorHAnsi" w:cs="Arial"/>
          <w:sz w:val="20"/>
          <w:szCs w:val="20"/>
        </w:rPr>
        <w:t>Clause L. Ice</w:t>
      </w:r>
      <w:r w:rsidR="009B0236" w:rsidRPr="009C0805">
        <w:rPr>
          <w:rFonts w:asciiTheme="majorHAnsi" w:hAnsiTheme="majorHAnsi" w:cs="Arial"/>
          <w:sz w:val="20"/>
          <w:szCs w:val="20"/>
        </w:rPr>
        <w:t xml:space="preserve">. </w:t>
      </w:r>
      <w:r w:rsidRPr="009C0805">
        <w:rPr>
          <w:rFonts w:asciiTheme="majorHAnsi" w:hAnsiTheme="majorHAnsi" w:cs="Arial"/>
          <w:sz w:val="20"/>
          <w:szCs w:val="20"/>
        </w:rPr>
        <w:t xml:space="preserve">Yaracharter part II to be replaced by: In addition to the requirements set forth clause 52 the vessel shall comply with all applicable ice class requirements set forth by local authorities in loading, discharging or intermediate port(s). The vessel is not obliged to force ice when it endangers its safety, but it shall follow ice breakers when the ice channel is sufficiently wide. The Owners shall always follow the orders and instructions given by the Finnish Transport Agency / Swedish maritime Administration / Russian Harbour Master, Head of the Marine Administration respectively or of the authority, which decides about such restrictions in such other country in which the actual loading and/or discharging port is located.  </w:t>
      </w:r>
    </w:p>
    <w:p w14:paraId="428C3F7C" w14:textId="77777777" w:rsidR="00F61569" w:rsidRPr="009C0805" w:rsidRDefault="00F61569" w:rsidP="00426135">
      <w:pPr>
        <w:autoSpaceDE w:val="0"/>
        <w:autoSpaceDN w:val="0"/>
        <w:adjustRightInd w:val="0"/>
        <w:rPr>
          <w:rFonts w:asciiTheme="majorHAnsi" w:hAnsiTheme="majorHAnsi" w:cs="Arial"/>
          <w:sz w:val="20"/>
          <w:szCs w:val="20"/>
          <w:lang w:val="en-US"/>
        </w:rPr>
      </w:pPr>
    </w:p>
    <w:p w14:paraId="428C3F7D" w14:textId="77777777" w:rsidR="00426135" w:rsidRPr="009C0805" w:rsidRDefault="00F01B4B" w:rsidP="00426135">
      <w:pPr>
        <w:autoSpaceDE w:val="0"/>
        <w:autoSpaceDN w:val="0"/>
        <w:adjustRightInd w:val="0"/>
        <w:spacing w:line="240" w:lineRule="atLeast"/>
        <w:rPr>
          <w:rFonts w:asciiTheme="majorHAnsi" w:hAnsiTheme="majorHAnsi" w:cs="Arial"/>
          <w:b/>
          <w:bCs/>
          <w:color w:val="000000"/>
          <w:sz w:val="20"/>
          <w:szCs w:val="20"/>
          <w:u w:val="single"/>
          <w:lang w:val="en-US"/>
        </w:rPr>
      </w:pPr>
      <w:r w:rsidRPr="009C0805">
        <w:rPr>
          <w:rFonts w:asciiTheme="majorHAnsi" w:hAnsiTheme="majorHAnsi" w:cs="Arial"/>
          <w:b/>
          <w:bCs/>
          <w:color w:val="000000"/>
          <w:sz w:val="20"/>
          <w:szCs w:val="20"/>
          <w:u w:val="single"/>
          <w:lang w:val="en-US"/>
        </w:rPr>
        <w:t>5</w:t>
      </w:r>
      <w:r w:rsidR="00BD0DBB" w:rsidRPr="009C0805">
        <w:rPr>
          <w:rFonts w:asciiTheme="majorHAnsi" w:hAnsiTheme="majorHAnsi" w:cs="Arial"/>
          <w:b/>
          <w:bCs/>
          <w:color w:val="000000"/>
          <w:sz w:val="20"/>
          <w:szCs w:val="20"/>
          <w:u w:val="single"/>
          <w:lang w:val="en-US"/>
        </w:rPr>
        <w:t>4</w:t>
      </w:r>
      <w:r w:rsidR="00426135" w:rsidRPr="009C0805">
        <w:rPr>
          <w:rFonts w:asciiTheme="majorHAnsi" w:hAnsiTheme="majorHAnsi" w:cs="Arial"/>
          <w:b/>
          <w:bCs/>
          <w:color w:val="000000"/>
          <w:sz w:val="20"/>
          <w:szCs w:val="20"/>
          <w:u w:val="single"/>
          <w:lang w:val="en-US"/>
        </w:rPr>
        <w:t xml:space="preserve">. </w:t>
      </w:r>
      <w:r w:rsidR="00426135" w:rsidRPr="009C0805">
        <w:rPr>
          <w:rFonts w:asciiTheme="majorHAnsi" w:hAnsiTheme="majorHAnsi" w:cs="Arial"/>
          <w:b/>
          <w:bCs/>
          <w:color w:val="000000"/>
          <w:sz w:val="20"/>
          <w:szCs w:val="20"/>
          <w:u w:val="single"/>
          <w:lang w:val="en-US"/>
        </w:rPr>
        <w:tab/>
        <w:t>Complia</w:t>
      </w:r>
      <w:r w:rsidR="00387BED" w:rsidRPr="009C0805">
        <w:rPr>
          <w:rFonts w:asciiTheme="majorHAnsi" w:hAnsiTheme="majorHAnsi" w:cs="Arial"/>
          <w:b/>
          <w:bCs/>
          <w:color w:val="000000"/>
          <w:sz w:val="20"/>
          <w:szCs w:val="20"/>
          <w:u w:val="single"/>
          <w:lang w:val="en-US"/>
        </w:rPr>
        <w:t>nce with SOLAS, IMSBC and IMDG</w:t>
      </w:r>
    </w:p>
    <w:p w14:paraId="428C3F7E" w14:textId="77777777" w:rsidR="00FE22F6" w:rsidRPr="009C0805" w:rsidRDefault="00426135" w:rsidP="00FE22F6">
      <w:pPr>
        <w:rPr>
          <w:rFonts w:asciiTheme="majorHAnsi" w:hAnsiTheme="majorHAnsi" w:cs="Arial"/>
          <w:sz w:val="20"/>
          <w:szCs w:val="20"/>
          <w:lang w:val="en-US"/>
        </w:rPr>
      </w:pPr>
      <w:r w:rsidRPr="009C0805">
        <w:rPr>
          <w:rFonts w:asciiTheme="majorHAnsi" w:hAnsiTheme="majorHAnsi" w:cs="Arial"/>
          <w:color w:val="000000"/>
          <w:sz w:val="20"/>
          <w:szCs w:val="20"/>
          <w:lang w:val="en-US"/>
        </w:rPr>
        <w:t>Owners warrant that the vessel and crew will comply with the rules and regulations under SOLAS</w:t>
      </w:r>
      <w:r w:rsidR="00520C59" w:rsidRPr="009C0805">
        <w:rPr>
          <w:rFonts w:asciiTheme="majorHAnsi" w:hAnsiTheme="majorHAnsi" w:cs="Arial"/>
          <w:color w:val="000000"/>
          <w:sz w:val="20"/>
          <w:szCs w:val="20"/>
          <w:lang w:val="en-US"/>
        </w:rPr>
        <w:t xml:space="preserve"> </w:t>
      </w:r>
      <w:r w:rsidR="00477775" w:rsidRPr="009C0805">
        <w:rPr>
          <w:rFonts w:asciiTheme="majorHAnsi" w:hAnsiTheme="majorHAnsi" w:cs="Arial"/>
          <w:color w:val="000000"/>
          <w:sz w:val="20"/>
          <w:szCs w:val="20"/>
          <w:lang w:val="en-US"/>
        </w:rPr>
        <w:t>and the IMSBC</w:t>
      </w:r>
      <w:r w:rsidR="00C735BA" w:rsidRPr="009C0805">
        <w:rPr>
          <w:rFonts w:asciiTheme="majorHAnsi" w:hAnsiTheme="majorHAnsi" w:cs="Arial"/>
          <w:color w:val="000000"/>
          <w:sz w:val="20"/>
          <w:szCs w:val="20"/>
          <w:lang w:val="en-US"/>
        </w:rPr>
        <w:t xml:space="preserve"> Code</w:t>
      </w:r>
      <w:r w:rsidRPr="009C0805">
        <w:rPr>
          <w:rFonts w:asciiTheme="majorHAnsi" w:hAnsiTheme="majorHAnsi" w:cs="Arial"/>
          <w:color w:val="000000"/>
          <w:sz w:val="20"/>
          <w:szCs w:val="20"/>
          <w:lang w:val="en-US"/>
        </w:rPr>
        <w:t>.</w:t>
      </w:r>
      <w:r w:rsidR="00FE22F6" w:rsidRPr="009C0805">
        <w:rPr>
          <w:rFonts w:asciiTheme="majorHAnsi" w:hAnsiTheme="majorHAnsi" w:cs="Arial"/>
          <w:sz w:val="20"/>
          <w:szCs w:val="20"/>
          <w:lang w:val="en-US"/>
        </w:rPr>
        <w:t xml:space="preserve"> </w:t>
      </w:r>
    </w:p>
    <w:p w14:paraId="428C3F7F" w14:textId="77777777" w:rsidR="00426135" w:rsidRPr="009C0805" w:rsidRDefault="00426135" w:rsidP="00426135">
      <w:pPr>
        <w:autoSpaceDE w:val="0"/>
        <w:autoSpaceDN w:val="0"/>
        <w:adjustRightInd w:val="0"/>
        <w:rPr>
          <w:rFonts w:asciiTheme="majorHAnsi" w:hAnsiTheme="majorHAnsi" w:cs="Arial"/>
          <w:sz w:val="20"/>
          <w:szCs w:val="20"/>
          <w:u w:val="single"/>
          <w:lang w:val="en-US"/>
        </w:rPr>
      </w:pPr>
    </w:p>
    <w:p w14:paraId="428C3F80" w14:textId="77777777" w:rsidR="00182F16" w:rsidRPr="009C0805" w:rsidRDefault="00426135" w:rsidP="00182F16">
      <w:pPr>
        <w:autoSpaceDE w:val="0"/>
        <w:autoSpaceDN w:val="0"/>
        <w:adjustRightInd w:val="0"/>
        <w:rPr>
          <w:rFonts w:asciiTheme="majorHAnsi" w:hAnsiTheme="majorHAnsi" w:cs="Arial"/>
          <w:color w:val="000000"/>
          <w:sz w:val="20"/>
          <w:szCs w:val="20"/>
          <w:lang w:val="en-US"/>
        </w:rPr>
      </w:pPr>
      <w:r w:rsidRPr="009C0805">
        <w:rPr>
          <w:rFonts w:asciiTheme="majorHAnsi" w:hAnsiTheme="majorHAnsi" w:cs="Arial"/>
          <w:sz w:val="20"/>
          <w:szCs w:val="20"/>
          <w:lang w:val="en-US"/>
        </w:rPr>
        <w:t xml:space="preserve">If applicable, Owners also </w:t>
      </w:r>
      <w:r w:rsidR="00FE22F6" w:rsidRPr="009C0805">
        <w:rPr>
          <w:rFonts w:asciiTheme="majorHAnsi" w:hAnsiTheme="majorHAnsi" w:cs="Arial"/>
          <w:sz w:val="20"/>
          <w:szCs w:val="20"/>
          <w:lang w:val="en-US"/>
        </w:rPr>
        <w:t>warrant</w:t>
      </w:r>
      <w:r w:rsidRPr="009C0805">
        <w:rPr>
          <w:rFonts w:asciiTheme="majorHAnsi" w:hAnsiTheme="majorHAnsi" w:cs="Arial"/>
          <w:sz w:val="20"/>
          <w:szCs w:val="20"/>
          <w:lang w:val="en-US"/>
        </w:rPr>
        <w:t xml:space="preserve"> that</w:t>
      </w:r>
      <w:r w:rsidRPr="009C0805">
        <w:rPr>
          <w:rFonts w:asciiTheme="majorHAnsi" w:hAnsiTheme="majorHAnsi" w:cs="Arial"/>
          <w:color w:val="000000"/>
          <w:sz w:val="20"/>
          <w:szCs w:val="20"/>
          <w:lang w:val="en-US"/>
        </w:rPr>
        <w:t xml:space="preserve"> the vessel and crew will comply with the rules and regulations under the IMDG code and that the vessel is certified accordingly, including certified for the carriage of Ammonium Nitrate </w:t>
      </w:r>
      <w:r w:rsidR="00182F16" w:rsidRPr="009C0805">
        <w:rPr>
          <w:rFonts w:asciiTheme="majorHAnsi" w:hAnsiTheme="majorHAnsi" w:cs="Arial"/>
          <w:color w:val="000000"/>
          <w:sz w:val="20"/>
          <w:szCs w:val="20"/>
          <w:lang w:val="en-US"/>
        </w:rPr>
        <w:t>based f</w:t>
      </w:r>
      <w:r w:rsidRPr="009C0805">
        <w:rPr>
          <w:rFonts w:asciiTheme="majorHAnsi" w:hAnsiTheme="majorHAnsi" w:cs="Arial"/>
          <w:color w:val="000000"/>
          <w:sz w:val="20"/>
          <w:szCs w:val="20"/>
          <w:lang w:val="en-US"/>
        </w:rPr>
        <w:t>ertilizer, UN no 2067</w:t>
      </w:r>
      <w:r w:rsidR="00182F16" w:rsidRPr="009C0805">
        <w:rPr>
          <w:rFonts w:asciiTheme="majorHAnsi" w:hAnsiTheme="majorHAnsi" w:cs="Arial"/>
          <w:color w:val="000000"/>
          <w:sz w:val="20"/>
          <w:szCs w:val="20"/>
          <w:lang w:val="en-US"/>
        </w:rPr>
        <w:t>,</w:t>
      </w:r>
      <w:r w:rsidR="005A1D77" w:rsidRPr="009C0805">
        <w:rPr>
          <w:rFonts w:asciiTheme="majorHAnsi" w:hAnsiTheme="majorHAnsi" w:cs="Arial"/>
          <w:color w:val="000000"/>
          <w:sz w:val="20"/>
          <w:szCs w:val="20"/>
          <w:lang w:val="en-US"/>
        </w:rPr>
        <w:t xml:space="preserve"> </w:t>
      </w:r>
      <w:r w:rsidRPr="009C0805">
        <w:rPr>
          <w:rFonts w:asciiTheme="majorHAnsi" w:hAnsiTheme="majorHAnsi" w:cs="Arial"/>
          <w:color w:val="000000"/>
          <w:sz w:val="20"/>
          <w:szCs w:val="20"/>
          <w:lang w:val="en-US"/>
        </w:rPr>
        <w:t xml:space="preserve">UN 1942, </w:t>
      </w:r>
      <w:r w:rsidR="00182F16" w:rsidRPr="009C0805">
        <w:rPr>
          <w:rFonts w:asciiTheme="majorHAnsi" w:hAnsiTheme="majorHAnsi" w:cs="Arial"/>
          <w:color w:val="000000"/>
          <w:sz w:val="20"/>
          <w:szCs w:val="20"/>
          <w:lang w:val="en-US"/>
        </w:rPr>
        <w:t xml:space="preserve">and </w:t>
      </w:r>
      <w:r w:rsidR="00182F16" w:rsidRPr="009C0805">
        <w:rPr>
          <w:rFonts w:asciiTheme="majorHAnsi" w:hAnsiTheme="majorHAnsi" w:cs="Arial"/>
          <w:sz w:val="20"/>
          <w:szCs w:val="20"/>
          <w:lang w:val="en-US"/>
        </w:rPr>
        <w:t>Potassium Nitrate UN 1486</w:t>
      </w:r>
      <w:r w:rsidR="00182F16" w:rsidRPr="009C0805">
        <w:rPr>
          <w:rFonts w:asciiTheme="majorHAnsi" w:hAnsiTheme="majorHAnsi" w:cs="Arial"/>
          <w:color w:val="000000"/>
          <w:sz w:val="20"/>
          <w:szCs w:val="20"/>
          <w:lang w:val="en-US"/>
        </w:rPr>
        <w:t xml:space="preserve"> </w:t>
      </w:r>
      <w:r w:rsidRPr="009C0805">
        <w:rPr>
          <w:rFonts w:asciiTheme="majorHAnsi" w:hAnsiTheme="majorHAnsi" w:cs="Arial"/>
          <w:color w:val="000000"/>
          <w:sz w:val="20"/>
          <w:szCs w:val="20"/>
          <w:lang w:val="en-US"/>
        </w:rPr>
        <w:t xml:space="preserve">and that the foregoing will be applied also for the carriage of product in bags and big bags. </w:t>
      </w:r>
    </w:p>
    <w:p w14:paraId="428C3F81" w14:textId="77777777" w:rsidR="00426135" w:rsidRPr="009C0805" w:rsidRDefault="00426135" w:rsidP="00426135">
      <w:pPr>
        <w:autoSpaceDE w:val="0"/>
        <w:autoSpaceDN w:val="0"/>
        <w:adjustRightInd w:val="0"/>
        <w:rPr>
          <w:rFonts w:asciiTheme="majorHAnsi" w:hAnsiTheme="majorHAnsi" w:cs="Arial"/>
          <w:color w:val="000000"/>
          <w:sz w:val="20"/>
          <w:szCs w:val="20"/>
          <w:lang w:val="en-US"/>
        </w:rPr>
      </w:pPr>
    </w:p>
    <w:p w14:paraId="428C3F82" w14:textId="77777777" w:rsidR="00274746" w:rsidRPr="009C0805" w:rsidRDefault="002F57AD">
      <w:pPr>
        <w:pStyle w:val="BridgeText"/>
        <w:rPr>
          <w:rFonts w:asciiTheme="majorHAnsi" w:hAnsiTheme="majorHAnsi"/>
          <w:bCs/>
          <w:color w:val="000000"/>
          <w:sz w:val="20"/>
          <w:szCs w:val="20"/>
        </w:rPr>
      </w:pPr>
      <w:r w:rsidRPr="009C0805">
        <w:rPr>
          <w:rFonts w:asciiTheme="majorHAnsi" w:hAnsiTheme="majorHAnsi"/>
          <w:bCs/>
          <w:color w:val="000000"/>
          <w:sz w:val="20"/>
          <w:szCs w:val="20"/>
        </w:rPr>
        <w:t>Any delays, losses, expenses or damages as a result of the failure of the vessel to comply with the foregoing requirement shall be for Owners’ account and any time lost shall not count as laytime or time on demurrage.</w:t>
      </w:r>
    </w:p>
    <w:p w14:paraId="428C3F83" w14:textId="77777777" w:rsidR="00274746" w:rsidRPr="009C0805" w:rsidRDefault="00274746">
      <w:pPr>
        <w:pStyle w:val="BridgeText"/>
        <w:rPr>
          <w:rFonts w:asciiTheme="majorHAnsi" w:hAnsiTheme="majorHAnsi"/>
          <w:b/>
          <w:bCs/>
          <w:sz w:val="20"/>
          <w:szCs w:val="20"/>
          <w:u w:val="single"/>
        </w:rPr>
      </w:pPr>
    </w:p>
    <w:p w14:paraId="428C3F84" w14:textId="77777777" w:rsidR="001F7C78" w:rsidRPr="009C0805" w:rsidRDefault="00387BED">
      <w:pPr>
        <w:pStyle w:val="BridgeText"/>
        <w:rPr>
          <w:rFonts w:asciiTheme="majorHAnsi" w:hAnsiTheme="majorHAnsi"/>
          <w:b/>
          <w:bCs/>
          <w:sz w:val="20"/>
          <w:szCs w:val="20"/>
          <w:u w:val="single"/>
        </w:rPr>
      </w:pPr>
      <w:r w:rsidRPr="009C0805">
        <w:rPr>
          <w:rFonts w:asciiTheme="majorHAnsi" w:hAnsiTheme="majorHAnsi"/>
          <w:b/>
          <w:bCs/>
          <w:sz w:val="20"/>
          <w:szCs w:val="20"/>
          <w:u w:val="single"/>
        </w:rPr>
        <w:t>5</w:t>
      </w:r>
      <w:r w:rsidR="00BD0DBB" w:rsidRPr="009C0805">
        <w:rPr>
          <w:rFonts w:asciiTheme="majorHAnsi" w:hAnsiTheme="majorHAnsi"/>
          <w:b/>
          <w:bCs/>
          <w:sz w:val="20"/>
          <w:szCs w:val="20"/>
          <w:u w:val="single"/>
        </w:rPr>
        <w:t>5</w:t>
      </w:r>
      <w:r w:rsidR="001F7C78" w:rsidRPr="009C0805">
        <w:rPr>
          <w:rFonts w:asciiTheme="majorHAnsi" w:hAnsiTheme="majorHAnsi"/>
          <w:b/>
          <w:bCs/>
          <w:sz w:val="20"/>
          <w:szCs w:val="20"/>
          <w:u w:val="single"/>
        </w:rPr>
        <w:t>.</w:t>
      </w:r>
      <w:r w:rsidR="001F7C78" w:rsidRPr="009C0805">
        <w:rPr>
          <w:rFonts w:asciiTheme="majorHAnsi" w:hAnsiTheme="majorHAnsi"/>
          <w:b/>
          <w:bCs/>
          <w:sz w:val="20"/>
          <w:szCs w:val="20"/>
          <w:u w:val="single"/>
        </w:rPr>
        <w:tab/>
      </w:r>
      <w:r w:rsidR="00F27B4F" w:rsidRPr="009C0805">
        <w:rPr>
          <w:rFonts w:asciiTheme="majorHAnsi" w:hAnsiTheme="majorHAnsi"/>
          <w:b/>
          <w:bCs/>
          <w:color w:val="000000"/>
          <w:sz w:val="20"/>
          <w:szCs w:val="20"/>
          <w:u w:val="single"/>
        </w:rPr>
        <w:t xml:space="preserve">Compliance </w:t>
      </w:r>
      <w:r w:rsidR="00F27B4F" w:rsidRPr="009C0805">
        <w:rPr>
          <w:rFonts w:asciiTheme="majorHAnsi" w:hAnsiTheme="majorHAnsi"/>
          <w:b/>
          <w:bCs/>
          <w:sz w:val="20"/>
          <w:szCs w:val="20"/>
          <w:u w:val="single"/>
        </w:rPr>
        <w:t xml:space="preserve">with </w:t>
      </w:r>
      <w:r w:rsidR="001F7C78" w:rsidRPr="009C0805">
        <w:rPr>
          <w:rFonts w:asciiTheme="majorHAnsi" w:hAnsiTheme="majorHAnsi"/>
          <w:b/>
          <w:bCs/>
          <w:sz w:val="20"/>
          <w:szCs w:val="20"/>
          <w:u w:val="single"/>
        </w:rPr>
        <w:t>ISM and ISPS</w:t>
      </w:r>
    </w:p>
    <w:p w14:paraId="428C3F85" w14:textId="77777777" w:rsidR="001F7C78" w:rsidRPr="009C0805" w:rsidRDefault="001F7C78">
      <w:pPr>
        <w:pStyle w:val="BridgeText"/>
        <w:rPr>
          <w:rFonts w:asciiTheme="majorHAnsi" w:hAnsiTheme="majorHAnsi"/>
          <w:sz w:val="20"/>
          <w:szCs w:val="20"/>
        </w:rPr>
      </w:pPr>
      <w:r w:rsidRPr="009C0805">
        <w:rPr>
          <w:rFonts w:asciiTheme="majorHAnsi" w:hAnsiTheme="majorHAnsi"/>
          <w:sz w:val="20"/>
          <w:szCs w:val="20"/>
        </w:rPr>
        <w:t>Owners shall procure that both the vessel and 'the Company' (as the latter is defined by the International Safety Management (ISM) Code) shall comply with the requirements of the ISM Code</w:t>
      </w:r>
      <w:r w:rsidR="009F636B" w:rsidRPr="009C0805">
        <w:rPr>
          <w:rFonts w:asciiTheme="majorHAnsi" w:hAnsiTheme="majorHAnsi"/>
          <w:sz w:val="20"/>
          <w:szCs w:val="20"/>
        </w:rPr>
        <w:t xml:space="preserve"> and the ISPS Code</w:t>
      </w:r>
      <w:r w:rsidRPr="009C0805">
        <w:rPr>
          <w:rFonts w:asciiTheme="majorHAnsi" w:hAnsiTheme="majorHAnsi"/>
          <w:sz w:val="20"/>
          <w:szCs w:val="20"/>
        </w:rPr>
        <w:t>, as these codes apply to the vessel during the duration of this Charter Party. Upon request Owners shall provide a copy of the relevant Document of Compliance (DOC), Safety Management Certificate (SMC), and International Ship Security Certificate (ISSC) to Charterers.</w:t>
      </w:r>
    </w:p>
    <w:p w14:paraId="428C3F86" w14:textId="77777777" w:rsidR="001F7C78" w:rsidRPr="009C0805" w:rsidRDefault="001F7C78">
      <w:pPr>
        <w:pStyle w:val="BridgeText"/>
        <w:rPr>
          <w:rFonts w:asciiTheme="majorHAnsi" w:hAnsiTheme="majorHAnsi"/>
          <w:sz w:val="20"/>
          <w:szCs w:val="20"/>
        </w:rPr>
      </w:pPr>
    </w:p>
    <w:p w14:paraId="428C3F87" w14:textId="77777777" w:rsidR="001F7C78" w:rsidRPr="009C0805" w:rsidRDefault="00FB4E1D">
      <w:pPr>
        <w:pStyle w:val="BridgeText"/>
        <w:rPr>
          <w:rFonts w:asciiTheme="majorHAnsi" w:hAnsiTheme="majorHAnsi"/>
          <w:sz w:val="20"/>
          <w:szCs w:val="20"/>
        </w:rPr>
      </w:pPr>
      <w:r w:rsidRPr="009C0805">
        <w:rPr>
          <w:rFonts w:asciiTheme="majorHAnsi" w:hAnsiTheme="majorHAnsi"/>
          <w:sz w:val="20"/>
          <w:szCs w:val="20"/>
        </w:rPr>
        <w:t>L</w:t>
      </w:r>
      <w:r w:rsidR="001F7C78" w:rsidRPr="009C0805">
        <w:rPr>
          <w:rFonts w:asciiTheme="majorHAnsi" w:hAnsiTheme="majorHAnsi"/>
          <w:sz w:val="20"/>
          <w:szCs w:val="20"/>
        </w:rPr>
        <w:t>oss, damage, expense or delay caused by failure on the part of Owners or the Company to comply with the ISM Code or the ISPS Code shall be for Owners’ account.</w:t>
      </w:r>
    </w:p>
    <w:p w14:paraId="428C3F88" w14:textId="77777777" w:rsidR="002466D2" w:rsidRPr="00003714" w:rsidRDefault="002466D2">
      <w:pPr>
        <w:pStyle w:val="BridgeText"/>
        <w:rPr>
          <w:rFonts w:asciiTheme="majorHAnsi" w:hAnsiTheme="majorHAnsi"/>
        </w:rPr>
      </w:pPr>
    </w:p>
    <w:p w14:paraId="428C3F89" w14:textId="77777777" w:rsidR="002F57AD" w:rsidRPr="009C0805" w:rsidRDefault="002F57AD" w:rsidP="002F57AD">
      <w:pPr>
        <w:pStyle w:val="BridgeText"/>
        <w:rPr>
          <w:rFonts w:asciiTheme="majorHAnsi" w:hAnsiTheme="majorHAnsi"/>
          <w:b/>
          <w:bCs/>
          <w:sz w:val="20"/>
          <w:szCs w:val="20"/>
          <w:u w:val="single"/>
        </w:rPr>
      </w:pPr>
      <w:r w:rsidRPr="009C0805">
        <w:rPr>
          <w:rFonts w:asciiTheme="majorHAnsi" w:hAnsiTheme="majorHAnsi"/>
          <w:b/>
          <w:bCs/>
          <w:sz w:val="20"/>
          <w:szCs w:val="20"/>
          <w:u w:val="single"/>
        </w:rPr>
        <w:t>5</w:t>
      </w:r>
      <w:r w:rsidR="00BD0DBB" w:rsidRPr="009C0805">
        <w:rPr>
          <w:rFonts w:asciiTheme="majorHAnsi" w:hAnsiTheme="majorHAnsi"/>
          <w:b/>
          <w:bCs/>
          <w:sz w:val="20"/>
          <w:szCs w:val="20"/>
          <w:u w:val="single"/>
        </w:rPr>
        <w:t>6</w:t>
      </w:r>
      <w:r w:rsidRPr="009C0805">
        <w:rPr>
          <w:rFonts w:asciiTheme="majorHAnsi" w:hAnsiTheme="majorHAnsi"/>
          <w:b/>
          <w:bCs/>
          <w:sz w:val="20"/>
          <w:szCs w:val="20"/>
          <w:u w:val="single"/>
        </w:rPr>
        <w:t>.</w:t>
      </w:r>
      <w:r w:rsidRPr="009C0805">
        <w:rPr>
          <w:rFonts w:asciiTheme="majorHAnsi" w:hAnsiTheme="majorHAnsi"/>
          <w:b/>
          <w:bCs/>
          <w:sz w:val="20"/>
          <w:szCs w:val="20"/>
          <w:u w:val="single"/>
        </w:rPr>
        <w:tab/>
        <w:t>Damage to the vessel</w:t>
      </w:r>
    </w:p>
    <w:p w14:paraId="428C3F8A" w14:textId="77777777" w:rsidR="00136E16" w:rsidRPr="009C0805" w:rsidRDefault="00136E16" w:rsidP="00136E16">
      <w:pPr>
        <w:pStyle w:val="BridgeText"/>
        <w:rPr>
          <w:rFonts w:asciiTheme="majorHAnsi" w:hAnsiTheme="majorHAnsi"/>
          <w:sz w:val="20"/>
          <w:szCs w:val="20"/>
        </w:rPr>
      </w:pPr>
      <w:r w:rsidRPr="009C0805">
        <w:rPr>
          <w:rFonts w:asciiTheme="majorHAnsi" w:hAnsiTheme="majorHAnsi"/>
          <w:sz w:val="20"/>
          <w:szCs w:val="20"/>
        </w:rPr>
        <w:t>The Charterers only to be responsible for delay, damage to or loss of the vessel:</w:t>
      </w:r>
    </w:p>
    <w:p w14:paraId="428C3F8B" w14:textId="77777777" w:rsidR="00136E16" w:rsidRPr="009C0805" w:rsidRDefault="00136E16" w:rsidP="00136E16">
      <w:pPr>
        <w:pStyle w:val="BridgeText"/>
        <w:rPr>
          <w:rFonts w:asciiTheme="majorHAnsi" w:hAnsiTheme="majorHAnsi"/>
          <w:sz w:val="20"/>
          <w:szCs w:val="20"/>
        </w:rPr>
      </w:pPr>
    </w:p>
    <w:p w14:paraId="428C3F8C" w14:textId="77777777" w:rsidR="00136E16" w:rsidRPr="009C0805" w:rsidRDefault="00136E16" w:rsidP="00136E16">
      <w:pPr>
        <w:pStyle w:val="BridgeText"/>
        <w:rPr>
          <w:rFonts w:asciiTheme="majorHAnsi" w:hAnsiTheme="majorHAnsi"/>
          <w:sz w:val="20"/>
          <w:szCs w:val="20"/>
        </w:rPr>
      </w:pPr>
      <w:r w:rsidRPr="009C0805">
        <w:rPr>
          <w:rFonts w:asciiTheme="majorHAnsi" w:hAnsiTheme="majorHAnsi"/>
          <w:sz w:val="20"/>
          <w:szCs w:val="20"/>
        </w:rPr>
        <w:t>a) if such delay, damage or loss is due to negligent operation of the chute/grab during loading/discharging carried out by the Charterers or their Stevedores,</w:t>
      </w:r>
    </w:p>
    <w:p w14:paraId="428C3F8D" w14:textId="77777777" w:rsidR="00136E16" w:rsidRPr="009C0805" w:rsidRDefault="00136E16" w:rsidP="00136E16">
      <w:pPr>
        <w:pStyle w:val="BridgeText"/>
        <w:rPr>
          <w:rFonts w:asciiTheme="majorHAnsi" w:hAnsiTheme="majorHAnsi"/>
          <w:sz w:val="20"/>
          <w:szCs w:val="20"/>
        </w:rPr>
      </w:pPr>
    </w:p>
    <w:p w14:paraId="428C3F8E" w14:textId="77777777" w:rsidR="00136E16" w:rsidRPr="009C0805" w:rsidRDefault="00136E16" w:rsidP="00136E16">
      <w:pPr>
        <w:pStyle w:val="BridgeText"/>
        <w:rPr>
          <w:rFonts w:asciiTheme="majorHAnsi" w:hAnsiTheme="majorHAnsi"/>
          <w:sz w:val="20"/>
          <w:szCs w:val="20"/>
        </w:rPr>
      </w:pPr>
      <w:r w:rsidRPr="009C0805">
        <w:rPr>
          <w:rFonts w:asciiTheme="majorHAnsi" w:hAnsiTheme="majorHAnsi"/>
          <w:sz w:val="20"/>
          <w:szCs w:val="20"/>
        </w:rPr>
        <w:lastRenderedPageBreak/>
        <w:t>or</w:t>
      </w:r>
    </w:p>
    <w:p w14:paraId="428C3F8F" w14:textId="77777777" w:rsidR="00136E16" w:rsidRPr="009C0805" w:rsidRDefault="00136E16" w:rsidP="00136E16">
      <w:pPr>
        <w:pStyle w:val="BridgeText"/>
        <w:rPr>
          <w:rFonts w:asciiTheme="majorHAnsi" w:hAnsiTheme="majorHAnsi"/>
          <w:sz w:val="20"/>
          <w:szCs w:val="20"/>
        </w:rPr>
      </w:pPr>
    </w:p>
    <w:p w14:paraId="428C3F90" w14:textId="77777777" w:rsidR="00136E16" w:rsidRPr="009C0805" w:rsidRDefault="00136E16" w:rsidP="00136E16">
      <w:pPr>
        <w:pStyle w:val="BridgeText"/>
        <w:rPr>
          <w:rFonts w:asciiTheme="majorHAnsi" w:hAnsiTheme="majorHAnsi"/>
          <w:sz w:val="20"/>
          <w:szCs w:val="20"/>
        </w:rPr>
      </w:pPr>
      <w:r w:rsidRPr="009C0805">
        <w:rPr>
          <w:rFonts w:asciiTheme="majorHAnsi" w:hAnsiTheme="majorHAnsi"/>
          <w:sz w:val="20"/>
          <w:szCs w:val="20"/>
        </w:rPr>
        <w:t>b) if such delay, damage or loss is caused by the personal negligence of Charterers.</w:t>
      </w:r>
    </w:p>
    <w:p w14:paraId="428C3F91" w14:textId="77777777" w:rsidR="00136E16" w:rsidRPr="009C0805" w:rsidRDefault="00136E16" w:rsidP="00136E16">
      <w:pPr>
        <w:pStyle w:val="BridgeText"/>
        <w:rPr>
          <w:rFonts w:asciiTheme="majorHAnsi" w:hAnsiTheme="majorHAnsi"/>
          <w:sz w:val="20"/>
          <w:szCs w:val="20"/>
        </w:rPr>
      </w:pPr>
      <w:r w:rsidRPr="009C0805">
        <w:rPr>
          <w:rFonts w:asciiTheme="majorHAnsi" w:hAnsiTheme="majorHAnsi"/>
          <w:sz w:val="20"/>
          <w:szCs w:val="20"/>
        </w:rPr>
        <w:t xml:space="preserve"> </w:t>
      </w:r>
    </w:p>
    <w:p w14:paraId="428C3F92" w14:textId="77777777" w:rsidR="00136E16" w:rsidRPr="009C0805" w:rsidRDefault="00136E16" w:rsidP="00136E16">
      <w:pPr>
        <w:pStyle w:val="BridgeText"/>
        <w:rPr>
          <w:rFonts w:asciiTheme="majorHAnsi" w:hAnsiTheme="majorHAnsi"/>
          <w:sz w:val="20"/>
          <w:szCs w:val="20"/>
        </w:rPr>
      </w:pPr>
      <w:r w:rsidRPr="009C0805">
        <w:rPr>
          <w:rFonts w:asciiTheme="majorHAnsi" w:hAnsiTheme="majorHAnsi"/>
          <w:sz w:val="20"/>
          <w:szCs w:val="20"/>
        </w:rPr>
        <w:t>and</w:t>
      </w:r>
    </w:p>
    <w:p w14:paraId="428C3F93" w14:textId="77777777" w:rsidR="00136E16" w:rsidRPr="009C0805" w:rsidRDefault="00136E16" w:rsidP="00136E16">
      <w:pPr>
        <w:pStyle w:val="BridgeText"/>
        <w:rPr>
          <w:rFonts w:asciiTheme="majorHAnsi" w:hAnsiTheme="majorHAnsi"/>
          <w:sz w:val="20"/>
          <w:szCs w:val="20"/>
        </w:rPr>
      </w:pPr>
    </w:p>
    <w:p w14:paraId="428C3F94" w14:textId="77777777" w:rsidR="00136E16" w:rsidRPr="009C0805" w:rsidRDefault="00136E16" w:rsidP="00136E16">
      <w:pPr>
        <w:pStyle w:val="BridgeText"/>
        <w:rPr>
          <w:rFonts w:asciiTheme="majorHAnsi" w:hAnsiTheme="majorHAnsi"/>
          <w:sz w:val="20"/>
          <w:szCs w:val="20"/>
        </w:rPr>
      </w:pPr>
      <w:r w:rsidRPr="009C0805">
        <w:rPr>
          <w:rFonts w:asciiTheme="majorHAnsi" w:hAnsiTheme="majorHAnsi"/>
          <w:sz w:val="20"/>
          <w:szCs w:val="20"/>
        </w:rPr>
        <w:t>c) if such delay, damage or loss is reported in writing by Master/Owners to Charterers and (in case of sub-clause “A” above) Stevedores prior to the vessel’s departure from the port, however always within 24 hours after the occurrence of the delay, damage or loss and provided (in case of sub-clause “A” above) Master/Owners have used best efforts to obtain Stevedores' written admission of liability or acknowledgement of receipt of notice.</w:t>
      </w:r>
    </w:p>
    <w:p w14:paraId="428C3F95" w14:textId="77777777" w:rsidR="00136E16" w:rsidRPr="009C0805" w:rsidRDefault="00136E16" w:rsidP="00136E16">
      <w:pPr>
        <w:pStyle w:val="BridgeText"/>
        <w:rPr>
          <w:rFonts w:asciiTheme="majorHAnsi" w:hAnsiTheme="majorHAnsi"/>
          <w:sz w:val="20"/>
          <w:szCs w:val="20"/>
        </w:rPr>
      </w:pPr>
    </w:p>
    <w:p w14:paraId="428C3F96" w14:textId="77777777" w:rsidR="00136E16" w:rsidRPr="009C0805" w:rsidRDefault="00136E16" w:rsidP="00136E16">
      <w:pPr>
        <w:pStyle w:val="BridgeText"/>
        <w:rPr>
          <w:rFonts w:asciiTheme="majorHAnsi" w:hAnsiTheme="majorHAnsi"/>
          <w:sz w:val="20"/>
          <w:szCs w:val="20"/>
        </w:rPr>
      </w:pPr>
      <w:r w:rsidRPr="009C0805">
        <w:rPr>
          <w:rFonts w:asciiTheme="majorHAnsi" w:hAnsiTheme="majorHAnsi"/>
          <w:sz w:val="20"/>
          <w:szCs w:val="20"/>
        </w:rPr>
        <w:t xml:space="preserve">In no other case will the Charterers be responsible for such delay, damage or loss, howsoever caused. </w:t>
      </w:r>
    </w:p>
    <w:p w14:paraId="428C3F97" w14:textId="77777777" w:rsidR="00136E16" w:rsidRPr="009C0805" w:rsidRDefault="00136E16" w:rsidP="00136E16">
      <w:pPr>
        <w:pStyle w:val="BridgeText"/>
        <w:rPr>
          <w:rFonts w:asciiTheme="majorHAnsi" w:hAnsiTheme="majorHAnsi"/>
          <w:b/>
          <w:bCs/>
          <w:sz w:val="20"/>
          <w:szCs w:val="20"/>
          <w:u w:val="single"/>
        </w:rPr>
      </w:pPr>
    </w:p>
    <w:p w14:paraId="428C3F98" w14:textId="77777777" w:rsidR="004F6CF6" w:rsidRPr="009C0805" w:rsidRDefault="004F6CF6" w:rsidP="004F6CF6">
      <w:pPr>
        <w:pStyle w:val="BridgeText"/>
        <w:rPr>
          <w:rFonts w:asciiTheme="majorHAnsi" w:hAnsiTheme="majorHAnsi"/>
          <w:b/>
          <w:bCs/>
          <w:sz w:val="20"/>
          <w:szCs w:val="20"/>
          <w:u w:val="single"/>
        </w:rPr>
      </w:pPr>
      <w:r w:rsidRPr="009C0805">
        <w:rPr>
          <w:rFonts w:asciiTheme="majorHAnsi" w:hAnsiTheme="majorHAnsi"/>
          <w:b/>
          <w:bCs/>
          <w:sz w:val="20"/>
          <w:szCs w:val="20"/>
          <w:u w:val="single"/>
        </w:rPr>
        <w:t>5</w:t>
      </w:r>
      <w:r w:rsidR="00BD0DBB" w:rsidRPr="009C0805">
        <w:rPr>
          <w:rFonts w:asciiTheme="majorHAnsi" w:hAnsiTheme="majorHAnsi"/>
          <w:b/>
          <w:bCs/>
          <w:sz w:val="20"/>
          <w:szCs w:val="20"/>
          <w:u w:val="single"/>
        </w:rPr>
        <w:t>7</w:t>
      </w:r>
      <w:r w:rsidRPr="009C0805">
        <w:rPr>
          <w:rFonts w:asciiTheme="majorHAnsi" w:hAnsiTheme="majorHAnsi"/>
          <w:b/>
          <w:bCs/>
          <w:sz w:val="20"/>
          <w:szCs w:val="20"/>
          <w:u w:val="single"/>
        </w:rPr>
        <w:t>.</w:t>
      </w:r>
      <w:r w:rsidRPr="009C0805">
        <w:rPr>
          <w:rFonts w:asciiTheme="majorHAnsi" w:hAnsiTheme="majorHAnsi"/>
          <w:b/>
          <w:bCs/>
          <w:sz w:val="20"/>
          <w:szCs w:val="20"/>
          <w:u w:val="single"/>
        </w:rPr>
        <w:tab/>
        <w:t xml:space="preserve">Boycott </w:t>
      </w:r>
    </w:p>
    <w:p w14:paraId="428C3F99" w14:textId="77777777" w:rsidR="004F6CF6" w:rsidRPr="009C0805" w:rsidRDefault="004F6CF6" w:rsidP="004F6CF6">
      <w:pPr>
        <w:pStyle w:val="BridgeText"/>
        <w:rPr>
          <w:rFonts w:asciiTheme="majorHAnsi" w:hAnsiTheme="majorHAnsi"/>
          <w:sz w:val="20"/>
          <w:szCs w:val="20"/>
        </w:rPr>
      </w:pPr>
      <w:r w:rsidRPr="009C0805">
        <w:rPr>
          <w:rFonts w:asciiTheme="majorHAnsi" w:hAnsiTheme="majorHAnsi"/>
          <w:sz w:val="20"/>
          <w:szCs w:val="20"/>
        </w:rPr>
        <w:t xml:space="preserve">In the event of a boycott (whether legal or not) being imposed or threatened to be imposed due to the vessel's flag, ownership, nationality of the crew, terms under which the crew is employed or labor conditions onboard, </w:t>
      </w:r>
      <w:r w:rsidR="008E1095" w:rsidRPr="009C0805">
        <w:rPr>
          <w:rFonts w:asciiTheme="majorHAnsi" w:hAnsiTheme="majorHAnsi"/>
          <w:sz w:val="20"/>
          <w:szCs w:val="20"/>
        </w:rPr>
        <w:t>previous port calls</w:t>
      </w:r>
      <w:r w:rsidR="00436F95" w:rsidRPr="009C0805">
        <w:rPr>
          <w:rFonts w:asciiTheme="majorHAnsi" w:hAnsiTheme="majorHAnsi"/>
          <w:sz w:val="20"/>
          <w:szCs w:val="20"/>
        </w:rPr>
        <w:t>,</w:t>
      </w:r>
      <w:r w:rsidR="008E1095" w:rsidRPr="009C0805">
        <w:rPr>
          <w:rFonts w:asciiTheme="majorHAnsi" w:hAnsiTheme="majorHAnsi"/>
          <w:sz w:val="20"/>
          <w:szCs w:val="20"/>
        </w:rPr>
        <w:t xml:space="preserve"> </w:t>
      </w:r>
      <w:r w:rsidRPr="009C0805">
        <w:rPr>
          <w:rFonts w:asciiTheme="majorHAnsi" w:hAnsiTheme="majorHAnsi"/>
          <w:sz w:val="20"/>
          <w:szCs w:val="20"/>
        </w:rPr>
        <w:t>time lost as a consequence thereof not to count as lay</w:t>
      </w:r>
      <w:r w:rsidR="004C0FCB">
        <w:rPr>
          <w:rFonts w:asciiTheme="majorHAnsi" w:hAnsiTheme="majorHAnsi"/>
          <w:sz w:val="20"/>
          <w:szCs w:val="20"/>
        </w:rPr>
        <w:t xml:space="preserve"> </w:t>
      </w:r>
      <w:r w:rsidRPr="009C0805">
        <w:rPr>
          <w:rFonts w:asciiTheme="majorHAnsi" w:hAnsiTheme="majorHAnsi"/>
          <w:sz w:val="20"/>
          <w:szCs w:val="20"/>
        </w:rPr>
        <w:t>time</w:t>
      </w:r>
      <w:r w:rsidR="00C92BA6" w:rsidRPr="009C0805">
        <w:rPr>
          <w:rFonts w:asciiTheme="majorHAnsi" w:hAnsiTheme="majorHAnsi"/>
          <w:sz w:val="20"/>
          <w:szCs w:val="20"/>
        </w:rPr>
        <w:t xml:space="preserve"> </w:t>
      </w:r>
      <w:r w:rsidRPr="009C0805">
        <w:rPr>
          <w:rFonts w:asciiTheme="majorHAnsi" w:hAnsiTheme="majorHAnsi"/>
          <w:sz w:val="20"/>
          <w:szCs w:val="20"/>
        </w:rPr>
        <w:t xml:space="preserve">or time on </w:t>
      </w:r>
      <w:r w:rsidR="00D11237" w:rsidRPr="009C0805">
        <w:rPr>
          <w:rFonts w:asciiTheme="majorHAnsi" w:hAnsiTheme="majorHAnsi"/>
          <w:sz w:val="20"/>
          <w:szCs w:val="20"/>
        </w:rPr>
        <w:t>d</w:t>
      </w:r>
      <w:r w:rsidRPr="009C0805">
        <w:rPr>
          <w:rFonts w:asciiTheme="majorHAnsi" w:hAnsiTheme="majorHAnsi"/>
          <w:sz w:val="20"/>
          <w:szCs w:val="20"/>
        </w:rPr>
        <w:t>emurrage and Owners to be responsible for all costs and consequences resulting thereof.</w:t>
      </w:r>
    </w:p>
    <w:p w14:paraId="428C3F9A" w14:textId="77777777" w:rsidR="007B4C10" w:rsidRPr="009C0805" w:rsidRDefault="009D5B3B" w:rsidP="004F6CF6">
      <w:pPr>
        <w:pStyle w:val="BridgeText"/>
        <w:rPr>
          <w:rFonts w:asciiTheme="majorHAnsi" w:hAnsiTheme="majorHAnsi"/>
          <w:sz w:val="20"/>
          <w:szCs w:val="20"/>
        </w:rPr>
      </w:pPr>
      <w:r w:rsidRPr="009C0805">
        <w:rPr>
          <w:rFonts w:asciiTheme="majorHAnsi" w:hAnsiTheme="majorHAnsi"/>
          <w:sz w:val="20"/>
          <w:szCs w:val="20"/>
        </w:rPr>
        <w:t>Owners warrant that vessel is not blacklisted by the Arab League.</w:t>
      </w:r>
    </w:p>
    <w:p w14:paraId="428C3F9B" w14:textId="77777777" w:rsidR="00E5623A" w:rsidRPr="009C0805" w:rsidRDefault="00E5623A" w:rsidP="004F6CF6">
      <w:pPr>
        <w:pStyle w:val="BridgeText"/>
        <w:rPr>
          <w:rFonts w:asciiTheme="majorHAnsi" w:hAnsiTheme="majorHAnsi"/>
          <w:sz w:val="20"/>
          <w:szCs w:val="20"/>
        </w:rPr>
      </w:pPr>
    </w:p>
    <w:p w14:paraId="428C3F9C" w14:textId="77777777" w:rsidR="00E5623A" w:rsidRPr="009C0805" w:rsidRDefault="00E5623A" w:rsidP="004F6CF6">
      <w:pPr>
        <w:pStyle w:val="BridgeText"/>
        <w:rPr>
          <w:rFonts w:asciiTheme="majorHAnsi" w:hAnsiTheme="majorHAnsi"/>
          <w:b/>
          <w:sz w:val="20"/>
          <w:szCs w:val="20"/>
          <w:u w:val="single"/>
        </w:rPr>
      </w:pPr>
      <w:r w:rsidRPr="009C0805">
        <w:rPr>
          <w:rFonts w:asciiTheme="majorHAnsi" w:hAnsiTheme="majorHAnsi"/>
          <w:b/>
          <w:sz w:val="20"/>
          <w:szCs w:val="20"/>
          <w:u w:val="single"/>
        </w:rPr>
        <w:t xml:space="preserve">58. </w:t>
      </w:r>
      <w:r w:rsidRPr="009C0805">
        <w:rPr>
          <w:rFonts w:asciiTheme="majorHAnsi" w:hAnsiTheme="majorHAnsi"/>
          <w:b/>
          <w:sz w:val="20"/>
          <w:szCs w:val="20"/>
          <w:u w:val="single"/>
        </w:rPr>
        <w:tab/>
        <w:t>Sanctions</w:t>
      </w:r>
    </w:p>
    <w:p w14:paraId="428C3F9D" w14:textId="77777777" w:rsidR="00E5623A" w:rsidRPr="009C0805" w:rsidRDefault="00E5623A" w:rsidP="00E5623A">
      <w:pPr>
        <w:pStyle w:val="BridgeText"/>
        <w:rPr>
          <w:rFonts w:asciiTheme="majorHAnsi" w:hAnsiTheme="majorHAnsi"/>
          <w:sz w:val="20"/>
          <w:szCs w:val="20"/>
        </w:rPr>
      </w:pPr>
      <w:r w:rsidRPr="009C0805">
        <w:rPr>
          <w:rFonts w:asciiTheme="majorHAnsi" w:hAnsiTheme="majorHAnsi"/>
          <w:sz w:val="20"/>
          <w:szCs w:val="20"/>
        </w:rPr>
        <w:t>Owners represent and warrant to Charterer:</w:t>
      </w:r>
    </w:p>
    <w:p w14:paraId="428C3F9E" w14:textId="77777777" w:rsidR="00E5623A" w:rsidRPr="009C0805" w:rsidRDefault="00E5623A" w:rsidP="00E5623A">
      <w:pPr>
        <w:pStyle w:val="BridgeText"/>
        <w:rPr>
          <w:rFonts w:asciiTheme="majorHAnsi" w:hAnsiTheme="majorHAnsi"/>
          <w:sz w:val="20"/>
          <w:szCs w:val="20"/>
        </w:rPr>
      </w:pPr>
    </w:p>
    <w:p w14:paraId="428C3F9F" w14:textId="77777777" w:rsidR="00E5623A" w:rsidRPr="009C0805" w:rsidRDefault="00E5623A" w:rsidP="00E5623A">
      <w:pPr>
        <w:pStyle w:val="BridgeText"/>
        <w:rPr>
          <w:rFonts w:asciiTheme="majorHAnsi" w:hAnsiTheme="majorHAnsi"/>
          <w:sz w:val="20"/>
          <w:szCs w:val="20"/>
        </w:rPr>
      </w:pPr>
      <w:r w:rsidRPr="009C0805">
        <w:rPr>
          <w:rFonts w:asciiTheme="majorHAnsi" w:hAnsiTheme="majorHAnsi"/>
          <w:sz w:val="20"/>
          <w:szCs w:val="20"/>
        </w:rPr>
        <w:t xml:space="preserve">(a)that the vessel, Owners and </w:t>
      </w:r>
      <w:r w:rsidR="008A4E78" w:rsidRPr="009C0805">
        <w:rPr>
          <w:rFonts w:asciiTheme="majorHAnsi" w:hAnsiTheme="majorHAnsi"/>
          <w:sz w:val="20"/>
          <w:szCs w:val="20"/>
        </w:rPr>
        <w:t>Disponent Owners</w:t>
      </w:r>
      <w:r w:rsidRPr="009C0805">
        <w:rPr>
          <w:rFonts w:asciiTheme="majorHAnsi" w:hAnsiTheme="majorHAnsi"/>
          <w:sz w:val="20"/>
          <w:szCs w:val="20"/>
        </w:rPr>
        <w:t xml:space="preserve"> are not sanctioned under the U.S., English, European Union or Swiss Economic Sanctions Laws relating to transactions with restricted countries, persons and entities (the “Sanctions Laws”) and are not listed on the U.S. office of foreign assets control’s (“OFAC”) SDN list, the U.S. Bureau of Industry and Security’s (“BIS”) lists, or the English, European Union or Swiss Sanctioned Party Lists.</w:t>
      </w:r>
    </w:p>
    <w:p w14:paraId="428C3FA0" w14:textId="77777777" w:rsidR="00E5623A" w:rsidRPr="009C0805" w:rsidRDefault="00E5623A" w:rsidP="00E5623A">
      <w:pPr>
        <w:pStyle w:val="BridgeText"/>
        <w:rPr>
          <w:rFonts w:asciiTheme="majorHAnsi" w:hAnsiTheme="majorHAnsi"/>
          <w:sz w:val="20"/>
          <w:szCs w:val="20"/>
        </w:rPr>
      </w:pPr>
    </w:p>
    <w:p w14:paraId="428C3FA1" w14:textId="77777777" w:rsidR="00E5623A" w:rsidRPr="009C0805" w:rsidRDefault="00E5623A" w:rsidP="00E5623A">
      <w:pPr>
        <w:pStyle w:val="BridgeText"/>
        <w:rPr>
          <w:rFonts w:asciiTheme="majorHAnsi" w:hAnsiTheme="majorHAnsi"/>
          <w:sz w:val="20"/>
          <w:szCs w:val="20"/>
        </w:rPr>
      </w:pPr>
      <w:r w:rsidRPr="009C0805">
        <w:rPr>
          <w:rFonts w:asciiTheme="majorHAnsi" w:hAnsiTheme="majorHAnsi"/>
          <w:sz w:val="20"/>
          <w:szCs w:val="20"/>
        </w:rPr>
        <w:t xml:space="preserve">(b)that the vessel is not registered by, and that the vessel, Owners and </w:t>
      </w:r>
      <w:r w:rsidR="008A4E78" w:rsidRPr="009C0805">
        <w:rPr>
          <w:rFonts w:asciiTheme="majorHAnsi" w:hAnsiTheme="majorHAnsi"/>
          <w:sz w:val="20"/>
          <w:szCs w:val="20"/>
        </w:rPr>
        <w:t>Disponent Owners</w:t>
      </w:r>
      <w:r w:rsidRPr="009C0805">
        <w:rPr>
          <w:rFonts w:asciiTheme="majorHAnsi" w:hAnsiTheme="majorHAnsi"/>
          <w:sz w:val="20"/>
          <w:szCs w:val="20"/>
        </w:rPr>
        <w:t xml:space="preserve"> are not in a way, directly or indirectly, owned by, controlled by, or related to any country, person or entity that may cause Charterers to be in violation of or penalized by the above Sanctions Laws or otherwise do or omit to do anything that may cause Charterers to be in violation of or penalized by the above Sanctions Laws.</w:t>
      </w:r>
    </w:p>
    <w:p w14:paraId="428C3FA2" w14:textId="77777777" w:rsidR="00E5623A" w:rsidRPr="009C0805" w:rsidRDefault="00E5623A" w:rsidP="00E5623A">
      <w:pPr>
        <w:pStyle w:val="BridgeText"/>
        <w:rPr>
          <w:rFonts w:asciiTheme="majorHAnsi" w:hAnsiTheme="majorHAnsi"/>
          <w:sz w:val="20"/>
          <w:szCs w:val="20"/>
        </w:rPr>
      </w:pPr>
    </w:p>
    <w:p w14:paraId="428C3FA3" w14:textId="77777777" w:rsidR="00E5623A" w:rsidRPr="009C0805" w:rsidRDefault="00E5623A" w:rsidP="00E5623A">
      <w:pPr>
        <w:pStyle w:val="BridgeText"/>
        <w:rPr>
          <w:rFonts w:asciiTheme="majorHAnsi" w:hAnsiTheme="majorHAnsi"/>
          <w:sz w:val="20"/>
          <w:szCs w:val="20"/>
        </w:rPr>
      </w:pPr>
      <w:r w:rsidRPr="009C0805">
        <w:rPr>
          <w:rFonts w:asciiTheme="majorHAnsi" w:hAnsiTheme="majorHAnsi"/>
          <w:sz w:val="20"/>
          <w:szCs w:val="20"/>
        </w:rPr>
        <w:t>(c)that the above representations and guarantees are continuing throughout the duration of this Charter Party.</w:t>
      </w:r>
    </w:p>
    <w:p w14:paraId="428C3FA4" w14:textId="77777777" w:rsidR="00E5623A" w:rsidRPr="009C0805" w:rsidRDefault="00E5623A" w:rsidP="00E5623A">
      <w:pPr>
        <w:pStyle w:val="BridgeText"/>
        <w:rPr>
          <w:rFonts w:asciiTheme="majorHAnsi" w:hAnsiTheme="majorHAnsi"/>
          <w:sz w:val="20"/>
          <w:szCs w:val="20"/>
        </w:rPr>
      </w:pPr>
    </w:p>
    <w:p w14:paraId="428C3FA5" w14:textId="77777777" w:rsidR="00E5623A" w:rsidRPr="009C0805" w:rsidRDefault="00E5623A" w:rsidP="00E5623A">
      <w:pPr>
        <w:pStyle w:val="BridgeText"/>
        <w:rPr>
          <w:rFonts w:asciiTheme="majorHAnsi" w:hAnsiTheme="majorHAnsi"/>
          <w:sz w:val="20"/>
          <w:szCs w:val="20"/>
        </w:rPr>
      </w:pPr>
      <w:r w:rsidRPr="009C0805">
        <w:rPr>
          <w:rFonts w:asciiTheme="majorHAnsi" w:hAnsiTheme="majorHAnsi"/>
          <w:sz w:val="20"/>
          <w:szCs w:val="20"/>
        </w:rPr>
        <w:t>Any delays, losses. Expenses and/or damages caused as a result of the vessel, Owners and operators not complying with the foregoing requirements shall be for Owners’ account and any time lost shall not count as lay</w:t>
      </w:r>
      <w:r w:rsidR="004C0FCB">
        <w:rPr>
          <w:rFonts w:asciiTheme="majorHAnsi" w:hAnsiTheme="majorHAnsi"/>
          <w:sz w:val="20"/>
          <w:szCs w:val="20"/>
        </w:rPr>
        <w:t xml:space="preserve"> </w:t>
      </w:r>
      <w:r w:rsidRPr="009C0805">
        <w:rPr>
          <w:rFonts w:asciiTheme="majorHAnsi" w:hAnsiTheme="majorHAnsi"/>
          <w:sz w:val="20"/>
          <w:szCs w:val="20"/>
        </w:rPr>
        <w:t>time or time on demurrage.</w:t>
      </w:r>
    </w:p>
    <w:p w14:paraId="428C3FA6" w14:textId="77777777" w:rsidR="00E5623A" w:rsidRPr="009C0805" w:rsidRDefault="00E5623A" w:rsidP="004F6CF6">
      <w:pPr>
        <w:pStyle w:val="BridgeText"/>
        <w:rPr>
          <w:rFonts w:asciiTheme="majorHAnsi" w:hAnsiTheme="majorHAnsi"/>
          <w:color w:val="00B0F0"/>
          <w:sz w:val="20"/>
          <w:szCs w:val="20"/>
        </w:rPr>
      </w:pPr>
    </w:p>
    <w:p w14:paraId="428C3FA7" w14:textId="77777777" w:rsidR="00957544" w:rsidRPr="009C0805" w:rsidRDefault="00957544" w:rsidP="00957544">
      <w:pPr>
        <w:autoSpaceDE w:val="0"/>
        <w:autoSpaceDN w:val="0"/>
        <w:adjustRightInd w:val="0"/>
        <w:rPr>
          <w:rFonts w:asciiTheme="majorHAnsi" w:hAnsiTheme="majorHAnsi" w:cs="Arial"/>
          <w:b/>
          <w:color w:val="000000"/>
          <w:sz w:val="20"/>
          <w:szCs w:val="20"/>
          <w:u w:val="single"/>
          <w:lang w:val="en-US"/>
        </w:rPr>
      </w:pPr>
      <w:r w:rsidRPr="009C0805">
        <w:rPr>
          <w:rFonts w:asciiTheme="majorHAnsi" w:hAnsiTheme="majorHAnsi" w:cs="Arial"/>
          <w:b/>
          <w:color w:val="000000"/>
          <w:sz w:val="20"/>
          <w:szCs w:val="20"/>
          <w:u w:val="single"/>
          <w:lang w:val="en-US"/>
        </w:rPr>
        <w:t>5</w:t>
      </w:r>
      <w:r w:rsidR="00E5623A" w:rsidRPr="009C0805">
        <w:rPr>
          <w:rFonts w:asciiTheme="majorHAnsi" w:hAnsiTheme="majorHAnsi" w:cs="Arial"/>
          <w:b/>
          <w:color w:val="000000"/>
          <w:sz w:val="20"/>
          <w:szCs w:val="20"/>
          <w:u w:val="single"/>
          <w:lang w:val="en-US"/>
        </w:rPr>
        <w:t>9</w:t>
      </w:r>
      <w:r w:rsidRPr="009C0805">
        <w:rPr>
          <w:rFonts w:asciiTheme="majorHAnsi" w:hAnsiTheme="majorHAnsi" w:cs="Arial"/>
          <w:b/>
          <w:color w:val="000000"/>
          <w:sz w:val="20"/>
          <w:szCs w:val="20"/>
          <w:u w:val="single"/>
          <w:lang w:val="en-US"/>
        </w:rPr>
        <w:t>.</w:t>
      </w:r>
      <w:r w:rsidRPr="009C0805">
        <w:rPr>
          <w:rFonts w:asciiTheme="majorHAnsi" w:hAnsiTheme="majorHAnsi" w:cs="Arial"/>
          <w:b/>
          <w:color w:val="000000"/>
          <w:sz w:val="20"/>
          <w:szCs w:val="20"/>
          <w:u w:val="single"/>
          <w:lang w:val="en-US"/>
        </w:rPr>
        <w:tab/>
        <w:t>Code of conduct</w:t>
      </w:r>
      <w:r w:rsidR="003B47ED">
        <w:rPr>
          <w:rFonts w:asciiTheme="majorHAnsi" w:hAnsiTheme="majorHAnsi" w:cs="Arial"/>
          <w:b/>
          <w:color w:val="000000"/>
          <w:sz w:val="20"/>
          <w:szCs w:val="20"/>
          <w:u w:val="single"/>
          <w:lang w:val="en-US"/>
        </w:rPr>
        <w:t xml:space="preserve"> and Anti-Corruption</w:t>
      </w:r>
    </w:p>
    <w:p w14:paraId="428C3FA8" w14:textId="77777777" w:rsidR="00957544" w:rsidRPr="009C0805" w:rsidRDefault="00957544" w:rsidP="00957544">
      <w:pPr>
        <w:autoSpaceDE w:val="0"/>
        <w:autoSpaceDN w:val="0"/>
        <w:adjustRightInd w:val="0"/>
        <w:rPr>
          <w:rFonts w:asciiTheme="majorHAnsi" w:hAnsiTheme="majorHAnsi" w:cs="Arial"/>
          <w:color w:val="000000"/>
          <w:sz w:val="20"/>
          <w:szCs w:val="20"/>
        </w:rPr>
      </w:pPr>
      <w:r w:rsidRPr="009C0805">
        <w:rPr>
          <w:rFonts w:asciiTheme="majorHAnsi" w:hAnsiTheme="majorHAnsi" w:cs="Arial"/>
          <w:color w:val="000000"/>
          <w:sz w:val="20"/>
          <w:szCs w:val="20"/>
          <w:lang w:val="en-US"/>
        </w:rPr>
        <w:t xml:space="preserve">Owners </w:t>
      </w:r>
      <w:r w:rsidRPr="009C0805">
        <w:rPr>
          <w:rFonts w:asciiTheme="majorHAnsi" w:hAnsiTheme="majorHAnsi" w:cs="Arial"/>
          <w:color w:val="000000"/>
          <w:sz w:val="20"/>
          <w:szCs w:val="20"/>
        </w:rPr>
        <w:t xml:space="preserve">commit to familiarise themselves with Yara International ASA's Code of Conduct and use their best efforts to ensure that no action or omission by them or any of their employees, agents or contractors may cause Yara to contravene said Code of Conduct. </w:t>
      </w:r>
    </w:p>
    <w:p w14:paraId="428C3FA9" w14:textId="77777777" w:rsidR="00D11237" w:rsidRPr="009C0805" w:rsidRDefault="00D11237" w:rsidP="00D11237">
      <w:pPr>
        <w:pStyle w:val="BridgeText"/>
        <w:rPr>
          <w:rFonts w:asciiTheme="majorHAnsi" w:hAnsiTheme="majorHAnsi"/>
          <w:color w:val="FF0000"/>
          <w:sz w:val="20"/>
          <w:szCs w:val="20"/>
        </w:rPr>
      </w:pPr>
    </w:p>
    <w:p w14:paraId="428C3FAA" w14:textId="77777777" w:rsidR="00A87F1D" w:rsidRPr="009C0805" w:rsidRDefault="00A87F1D" w:rsidP="00A87F1D">
      <w:pPr>
        <w:pStyle w:val="BridgeText"/>
        <w:rPr>
          <w:rFonts w:asciiTheme="majorHAnsi" w:hAnsiTheme="majorHAnsi"/>
          <w:sz w:val="20"/>
          <w:szCs w:val="20"/>
        </w:rPr>
      </w:pPr>
      <w:r w:rsidRPr="009C0805">
        <w:rPr>
          <w:rFonts w:asciiTheme="majorHAnsi" w:hAnsiTheme="majorHAnsi"/>
          <w:sz w:val="20"/>
          <w:szCs w:val="20"/>
        </w:rPr>
        <w:t>Code of Conduct and Anti-Corruption clause:</w:t>
      </w:r>
    </w:p>
    <w:p w14:paraId="428C3FAB" w14:textId="77777777" w:rsidR="009A28A7" w:rsidRDefault="00A87F1D" w:rsidP="00A87F1D">
      <w:pPr>
        <w:pStyle w:val="BridgeText"/>
        <w:rPr>
          <w:rFonts w:asciiTheme="majorHAnsi" w:hAnsiTheme="majorHAnsi"/>
          <w:sz w:val="20"/>
          <w:szCs w:val="20"/>
        </w:rPr>
      </w:pPr>
      <w:r w:rsidRPr="009C0805">
        <w:rPr>
          <w:rFonts w:asciiTheme="majorHAnsi" w:hAnsiTheme="majorHAnsi"/>
          <w:sz w:val="20"/>
          <w:szCs w:val="20"/>
        </w:rPr>
        <w:t xml:space="preserve">Owners shall conduct their business in accordance with  Yara Code of Conduct for Business Partners, details of which can be found on the following link: </w:t>
      </w:r>
    </w:p>
    <w:p w14:paraId="428C3FAE" w14:textId="51F7B2A5" w:rsidR="009A28A7" w:rsidRDefault="009A28A7" w:rsidP="00A87F1D">
      <w:pPr>
        <w:pStyle w:val="BridgeText"/>
        <w:rPr>
          <w:rFonts w:asciiTheme="majorHAnsi" w:hAnsiTheme="majorHAnsi"/>
          <w:sz w:val="20"/>
          <w:szCs w:val="20"/>
        </w:rPr>
      </w:pPr>
    </w:p>
    <w:p w14:paraId="268D4414" w14:textId="22C7AED4" w:rsidR="00456BA7" w:rsidRDefault="00000000" w:rsidP="00A87F1D">
      <w:pPr>
        <w:pStyle w:val="BridgeText"/>
        <w:rPr>
          <w:rFonts w:asciiTheme="majorHAnsi" w:hAnsiTheme="majorHAnsi"/>
          <w:sz w:val="20"/>
          <w:szCs w:val="20"/>
        </w:rPr>
      </w:pPr>
      <w:hyperlink r:id="rId9" w:history="1">
        <w:r w:rsidR="006D440B" w:rsidRPr="006D440B">
          <w:rPr>
            <w:rStyle w:val="Hyperlink"/>
            <w:rFonts w:asciiTheme="majorHAnsi" w:hAnsiTheme="majorHAnsi"/>
            <w:sz w:val="20"/>
            <w:szCs w:val="20"/>
            <w:lang w:val="en-GB"/>
          </w:rPr>
          <w:t>Business Partner Code of Conduct | Yara International</w:t>
        </w:r>
      </w:hyperlink>
    </w:p>
    <w:p w14:paraId="10A975B9" w14:textId="77777777" w:rsidR="00456BA7" w:rsidRPr="009C0805" w:rsidRDefault="00456BA7" w:rsidP="00A87F1D">
      <w:pPr>
        <w:pStyle w:val="BridgeText"/>
        <w:rPr>
          <w:rFonts w:asciiTheme="majorHAnsi" w:hAnsiTheme="majorHAnsi"/>
          <w:sz w:val="20"/>
          <w:szCs w:val="20"/>
        </w:rPr>
      </w:pPr>
    </w:p>
    <w:p w14:paraId="428C3FAF" w14:textId="77777777" w:rsidR="00A87F1D" w:rsidRPr="009C0805" w:rsidRDefault="00A87F1D" w:rsidP="00A87F1D">
      <w:pPr>
        <w:pStyle w:val="BridgeText"/>
        <w:rPr>
          <w:rFonts w:asciiTheme="majorHAnsi" w:hAnsiTheme="majorHAnsi"/>
          <w:sz w:val="20"/>
          <w:szCs w:val="20"/>
        </w:rPr>
      </w:pPr>
      <w:r w:rsidRPr="009C0805">
        <w:rPr>
          <w:rFonts w:asciiTheme="majorHAnsi" w:hAnsiTheme="majorHAnsi"/>
          <w:sz w:val="20"/>
          <w:szCs w:val="20"/>
        </w:rPr>
        <w:lastRenderedPageBreak/>
        <w:t xml:space="preserve">Owners shall use all reasonable endeavors to ensure that all of its business partners who perform services or provide goods in connection with this charter party and/or performing vessel, do so only on the basis of a written contract which imposes on and secures from such persons terms </w:t>
      </w:r>
      <w:r w:rsidR="009A28A7">
        <w:rPr>
          <w:rFonts w:asciiTheme="majorHAnsi" w:hAnsiTheme="majorHAnsi"/>
          <w:sz w:val="20"/>
          <w:szCs w:val="20"/>
        </w:rPr>
        <w:t>s</w:t>
      </w:r>
      <w:r w:rsidRPr="009C0805">
        <w:rPr>
          <w:rFonts w:asciiTheme="majorHAnsi" w:hAnsiTheme="majorHAnsi"/>
          <w:sz w:val="20"/>
          <w:szCs w:val="20"/>
        </w:rPr>
        <w:t>ubstantially equivalent to those imposed on Owners by this clause. Owners shall be responsible for the observance and performance by such persons, and shall be directly liable to Charterers for any breach by such persons, which affects Charterers.</w:t>
      </w:r>
    </w:p>
    <w:p w14:paraId="428C3FB0" w14:textId="77777777" w:rsidR="009D4163" w:rsidRPr="009C0805" w:rsidRDefault="00A87F1D" w:rsidP="00A87F1D">
      <w:pPr>
        <w:pStyle w:val="BridgeText"/>
        <w:rPr>
          <w:rFonts w:asciiTheme="majorHAnsi" w:hAnsiTheme="majorHAnsi"/>
          <w:sz w:val="20"/>
          <w:szCs w:val="20"/>
        </w:rPr>
      </w:pPr>
      <w:r w:rsidRPr="009C0805">
        <w:rPr>
          <w:rFonts w:asciiTheme="majorHAnsi" w:hAnsiTheme="majorHAnsi"/>
          <w:sz w:val="20"/>
          <w:szCs w:val="20"/>
        </w:rPr>
        <w:t>Non-compliance by Owners or by Owners contract partners of the terms of Yara Code of Conduct for Business Partners shall entitle Charterers to terminate the contract immediately without liability</w:t>
      </w:r>
      <w:r w:rsidR="009A28A7">
        <w:rPr>
          <w:rFonts w:asciiTheme="majorHAnsi" w:hAnsiTheme="majorHAnsi"/>
          <w:sz w:val="20"/>
          <w:szCs w:val="20"/>
        </w:rPr>
        <w:t>.</w:t>
      </w:r>
    </w:p>
    <w:p w14:paraId="428C3FB1" w14:textId="77777777" w:rsidR="00A87F1D" w:rsidRDefault="00A87F1D" w:rsidP="00A87F1D">
      <w:pPr>
        <w:pStyle w:val="BridgeText"/>
        <w:rPr>
          <w:rFonts w:asciiTheme="majorHAnsi" w:hAnsiTheme="majorHAnsi"/>
          <w:color w:val="FF0000"/>
          <w:sz w:val="20"/>
          <w:szCs w:val="20"/>
        </w:rPr>
      </w:pPr>
    </w:p>
    <w:p w14:paraId="428C3FB2" w14:textId="77777777" w:rsidR="006B6FEC" w:rsidRPr="00EE1AC1" w:rsidRDefault="006B6FEC" w:rsidP="00A87F1D">
      <w:pPr>
        <w:pStyle w:val="BridgeText"/>
        <w:rPr>
          <w:rFonts w:asciiTheme="majorHAnsi" w:hAnsiTheme="majorHAnsi"/>
          <w:b/>
          <w:sz w:val="20"/>
          <w:szCs w:val="20"/>
          <w:u w:val="single"/>
        </w:rPr>
      </w:pPr>
      <w:r w:rsidRPr="00EE1AC1">
        <w:rPr>
          <w:rFonts w:asciiTheme="majorHAnsi" w:hAnsiTheme="majorHAnsi"/>
          <w:b/>
          <w:sz w:val="20"/>
          <w:szCs w:val="20"/>
          <w:u w:val="single"/>
        </w:rPr>
        <w:t xml:space="preserve">60. </w:t>
      </w:r>
      <w:r w:rsidRPr="00EE1AC1">
        <w:rPr>
          <w:rFonts w:asciiTheme="majorHAnsi" w:hAnsiTheme="majorHAnsi"/>
          <w:b/>
          <w:sz w:val="20"/>
          <w:szCs w:val="20"/>
          <w:u w:val="single"/>
        </w:rPr>
        <w:tab/>
        <w:t xml:space="preserve">Yara HESQ </w:t>
      </w:r>
    </w:p>
    <w:p w14:paraId="428C3FB3" w14:textId="77777777" w:rsidR="009A28A7" w:rsidRPr="00EB3172" w:rsidRDefault="009A28A7" w:rsidP="00A87F1D">
      <w:pPr>
        <w:pStyle w:val="BridgeText"/>
        <w:rPr>
          <w:rFonts w:asciiTheme="majorHAnsi" w:hAnsiTheme="majorHAnsi"/>
          <w:sz w:val="20"/>
          <w:szCs w:val="20"/>
        </w:rPr>
      </w:pPr>
      <w:r w:rsidRPr="00EB3172">
        <w:rPr>
          <w:rFonts w:asciiTheme="majorHAnsi" w:hAnsiTheme="majorHAnsi"/>
          <w:sz w:val="20"/>
          <w:szCs w:val="20"/>
        </w:rPr>
        <w:t>Yara has high focus o</w:t>
      </w:r>
      <w:r w:rsidR="00592788" w:rsidRPr="00EB3172">
        <w:rPr>
          <w:rFonts w:asciiTheme="majorHAnsi" w:hAnsiTheme="majorHAnsi"/>
          <w:sz w:val="20"/>
          <w:szCs w:val="20"/>
        </w:rPr>
        <w:t>n</w:t>
      </w:r>
      <w:r w:rsidRPr="00EB3172">
        <w:rPr>
          <w:rFonts w:asciiTheme="majorHAnsi" w:hAnsiTheme="majorHAnsi"/>
          <w:sz w:val="20"/>
          <w:szCs w:val="20"/>
        </w:rPr>
        <w:t xml:space="preserve"> Health and Safety and expects their contract partners to accept, follow and adhere to any reasonable instructions and guideli</w:t>
      </w:r>
      <w:r w:rsidR="001F77EC" w:rsidRPr="00EB3172">
        <w:rPr>
          <w:rFonts w:asciiTheme="majorHAnsi" w:hAnsiTheme="majorHAnsi"/>
          <w:sz w:val="20"/>
          <w:szCs w:val="20"/>
        </w:rPr>
        <w:t>nes whilst at the Yara premises, details of which can be found on the following link</w:t>
      </w:r>
      <w:r w:rsidR="00EC4213" w:rsidRPr="00EC4213">
        <w:t xml:space="preserve"> </w:t>
      </w:r>
      <w:r w:rsidR="00EC4213" w:rsidRPr="00EC4213">
        <w:rPr>
          <w:rFonts w:asciiTheme="majorHAnsi" w:hAnsiTheme="majorHAnsi"/>
          <w:sz w:val="20"/>
          <w:szCs w:val="20"/>
        </w:rPr>
        <w:t>and in the Ship Shore Safety Checklist handed over at Yara ports of loading</w:t>
      </w:r>
      <w:r w:rsidR="001F77EC" w:rsidRPr="00EB3172">
        <w:rPr>
          <w:rFonts w:asciiTheme="majorHAnsi" w:hAnsiTheme="majorHAnsi"/>
          <w:sz w:val="20"/>
          <w:szCs w:val="20"/>
        </w:rPr>
        <w:t>:</w:t>
      </w:r>
    </w:p>
    <w:p w14:paraId="428C3FB4" w14:textId="77777777" w:rsidR="00592788" w:rsidRDefault="00592788" w:rsidP="00A87F1D">
      <w:pPr>
        <w:pStyle w:val="BridgeText"/>
        <w:rPr>
          <w:rFonts w:asciiTheme="majorHAnsi" w:hAnsiTheme="majorHAnsi"/>
          <w:color w:val="FF0000"/>
          <w:sz w:val="20"/>
          <w:szCs w:val="20"/>
        </w:rPr>
      </w:pPr>
    </w:p>
    <w:p w14:paraId="428C3FB5" w14:textId="77777777" w:rsidR="009A28A7" w:rsidRDefault="00EB3172" w:rsidP="00A87F1D">
      <w:pPr>
        <w:pStyle w:val="BridgeText"/>
        <w:rPr>
          <w:rFonts w:asciiTheme="majorHAnsi" w:hAnsiTheme="majorHAnsi"/>
          <w:color w:val="FF0000"/>
          <w:sz w:val="20"/>
          <w:szCs w:val="20"/>
        </w:rPr>
      </w:pPr>
      <w:r>
        <w:rPr>
          <w:rFonts w:asciiTheme="majorHAnsi" w:hAnsiTheme="majorHAnsi"/>
          <w:color w:val="FF0000"/>
          <w:sz w:val="20"/>
          <w:szCs w:val="20"/>
        </w:rPr>
        <w:t xml:space="preserve">Waiting for the </w:t>
      </w:r>
      <w:r w:rsidR="00592788">
        <w:rPr>
          <w:rFonts w:asciiTheme="majorHAnsi" w:hAnsiTheme="majorHAnsi"/>
          <w:color w:val="FF0000"/>
          <w:sz w:val="20"/>
          <w:szCs w:val="20"/>
        </w:rPr>
        <w:t>l</w:t>
      </w:r>
      <w:r w:rsidR="00FA2005">
        <w:rPr>
          <w:rFonts w:asciiTheme="majorHAnsi" w:hAnsiTheme="majorHAnsi"/>
          <w:color w:val="FF0000"/>
          <w:sz w:val="20"/>
          <w:szCs w:val="20"/>
        </w:rPr>
        <w:t>ink to Yara HESQ website</w:t>
      </w:r>
      <w:r w:rsidR="00592788">
        <w:rPr>
          <w:rFonts w:asciiTheme="majorHAnsi" w:hAnsiTheme="majorHAnsi"/>
          <w:color w:val="FF0000"/>
          <w:sz w:val="20"/>
          <w:szCs w:val="20"/>
        </w:rPr>
        <w:t xml:space="preserve"> </w:t>
      </w:r>
    </w:p>
    <w:p w14:paraId="428C3FB6" w14:textId="77777777" w:rsidR="006B6FEC" w:rsidRPr="009C0805" w:rsidRDefault="006B6FEC" w:rsidP="00A87F1D">
      <w:pPr>
        <w:pStyle w:val="BridgeText"/>
        <w:rPr>
          <w:rFonts w:asciiTheme="majorHAnsi" w:hAnsiTheme="majorHAnsi"/>
          <w:color w:val="FF0000"/>
          <w:sz w:val="20"/>
          <w:szCs w:val="20"/>
        </w:rPr>
      </w:pPr>
    </w:p>
    <w:p w14:paraId="428C3FB7" w14:textId="77777777" w:rsidR="00493A42" w:rsidRPr="009C0805" w:rsidRDefault="00E5623A" w:rsidP="00D11237">
      <w:pPr>
        <w:pStyle w:val="BridgeText"/>
        <w:rPr>
          <w:rFonts w:asciiTheme="majorHAnsi" w:hAnsiTheme="majorHAnsi"/>
          <w:b/>
          <w:color w:val="000000"/>
          <w:sz w:val="20"/>
          <w:szCs w:val="20"/>
          <w:u w:val="single"/>
        </w:rPr>
      </w:pPr>
      <w:r w:rsidRPr="009C0805">
        <w:rPr>
          <w:rFonts w:asciiTheme="majorHAnsi" w:hAnsiTheme="majorHAnsi"/>
          <w:b/>
          <w:color w:val="000000"/>
          <w:sz w:val="20"/>
          <w:szCs w:val="20"/>
          <w:u w:val="single"/>
        </w:rPr>
        <w:t>6</w:t>
      </w:r>
      <w:r w:rsidR="009A28A7">
        <w:rPr>
          <w:rFonts w:asciiTheme="majorHAnsi" w:hAnsiTheme="majorHAnsi"/>
          <w:b/>
          <w:color w:val="000000"/>
          <w:sz w:val="20"/>
          <w:szCs w:val="20"/>
          <w:u w:val="single"/>
        </w:rPr>
        <w:t>1</w:t>
      </w:r>
      <w:r w:rsidR="00D11237" w:rsidRPr="009C0805">
        <w:rPr>
          <w:rFonts w:asciiTheme="majorHAnsi" w:hAnsiTheme="majorHAnsi"/>
          <w:b/>
          <w:color w:val="000000"/>
          <w:sz w:val="20"/>
          <w:szCs w:val="20"/>
          <w:u w:val="single"/>
        </w:rPr>
        <w:t>.</w:t>
      </w:r>
      <w:r w:rsidR="00D11237" w:rsidRPr="009C0805">
        <w:rPr>
          <w:rFonts w:asciiTheme="majorHAnsi" w:hAnsiTheme="majorHAnsi"/>
          <w:b/>
          <w:color w:val="000000"/>
          <w:sz w:val="20"/>
          <w:szCs w:val="20"/>
          <w:u w:val="single"/>
        </w:rPr>
        <w:tab/>
      </w:r>
      <w:r w:rsidR="00493A42" w:rsidRPr="009C0805">
        <w:rPr>
          <w:rFonts w:asciiTheme="majorHAnsi" w:hAnsiTheme="majorHAnsi"/>
          <w:b/>
          <w:color w:val="000000"/>
          <w:sz w:val="20"/>
          <w:szCs w:val="20"/>
          <w:u w:val="single"/>
        </w:rPr>
        <w:t>Special Product Requirements</w:t>
      </w:r>
    </w:p>
    <w:p w14:paraId="428C3FB8" w14:textId="77777777" w:rsidR="00DA1F10" w:rsidRPr="009C0805" w:rsidRDefault="00BE1D90" w:rsidP="00D11237">
      <w:pPr>
        <w:pStyle w:val="BridgeText"/>
        <w:rPr>
          <w:rFonts w:asciiTheme="majorHAnsi" w:hAnsiTheme="majorHAnsi"/>
          <w:b/>
          <w:bCs/>
          <w:color w:val="FF0000"/>
          <w:sz w:val="20"/>
          <w:szCs w:val="20"/>
          <w:u w:val="single"/>
          <w:lang w:val="en-GB"/>
        </w:rPr>
      </w:pPr>
      <w:r>
        <w:rPr>
          <w:rFonts w:asciiTheme="majorHAnsi" w:hAnsiTheme="majorHAnsi"/>
          <w:b/>
          <w:color w:val="000000"/>
          <w:sz w:val="20"/>
          <w:szCs w:val="20"/>
          <w:u w:val="single"/>
        </w:rPr>
        <w:t>Ure</w:t>
      </w:r>
      <w:r w:rsidR="0008470B" w:rsidRPr="009C0805">
        <w:rPr>
          <w:rFonts w:asciiTheme="majorHAnsi" w:hAnsiTheme="majorHAnsi"/>
          <w:b/>
          <w:color w:val="000000"/>
          <w:sz w:val="20"/>
          <w:szCs w:val="20"/>
          <w:u w:val="single"/>
        </w:rPr>
        <w:t>a / C</w:t>
      </w:r>
      <w:r>
        <w:rPr>
          <w:rFonts w:asciiTheme="majorHAnsi" w:hAnsiTheme="majorHAnsi"/>
          <w:b/>
          <w:color w:val="000000"/>
          <w:sz w:val="20"/>
          <w:szCs w:val="20"/>
          <w:u w:val="single"/>
        </w:rPr>
        <w:t xml:space="preserve">alcium Nitrate </w:t>
      </w:r>
    </w:p>
    <w:p w14:paraId="428C3FB9" w14:textId="77777777" w:rsidR="00A913CB" w:rsidRDefault="00D11237" w:rsidP="00D11237">
      <w:pPr>
        <w:pStyle w:val="BridgeText"/>
        <w:rPr>
          <w:rFonts w:asciiTheme="majorHAnsi" w:hAnsiTheme="majorHAnsi"/>
          <w:sz w:val="20"/>
          <w:szCs w:val="20"/>
          <w:lang w:val="en-GB"/>
        </w:rPr>
      </w:pPr>
      <w:r w:rsidRPr="009C0805">
        <w:rPr>
          <w:rFonts w:asciiTheme="majorHAnsi" w:hAnsiTheme="majorHAnsi"/>
          <w:sz w:val="20"/>
          <w:szCs w:val="20"/>
          <w:lang w:val="en-GB"/>
        </w:rPr>
        <w:t>Hold(s) where Urea</w:t>
      </w:r>
      <w:r w:rsidR="00BE1D90">
        <w:rPr>
          <w:rFonts w:asciiTheme="majorHAnsi" w:hAnsiTheme="majorHAnsi"/>
          <w:sz w:val="20"/>
          <w:szCs w:val="20"/>
          <w:lang w:val="en-GB"/>
        </w:rPr>
        <w:t xml:space="preserve"> or</w:t>
      </w:r>
      <w:r w:rsidRPr="009C0805">
        <w:rPr>
          <w:rFonts w:asciiTheme="majorHAnsi" w:hAnsiTheme="majorHAnsi"/>
          <w:sz w:val="20"/>
          <w:szCs w:val="20"/>
          <w:lang w:val="en-GB"/>
        </w:rPr>
        <w:t xml:space="preserve"> C</w:t>
      </w:r>
      <w:r w:rsidR="00BE1D90">
        <w:rPr>
          <w:rFonts w:asciiTheme="majorHAnsi" w:hAnsiTheme="majorHAnsi"/>
          <w:sz w:val="20"/>
          <w:szCs w:val="20"/>
          <w:lang w:val="en-GB"/>
        </w:rPr>
        <w:t>alcium Nitrate</w:t>
      </w:r>
      <w:r w:rsidRPr="009C0805">
        <w:rPr>
          <w:rFonts w:asciiTheme="majorHAnsi" w:hAnsiTheme="majorHAnsi"/>
          <w:sz w:val="20"/>
          <w:szCs w:val="20"/>
          <w:lang w:val="en-GB"/>
        </w:rPr>
        <w:t xml:space="preserve"> is to be loaded, must have the tank</w:t>
      </w:r>
      <w:r w:rsidR="004C0FCB">
        <w:rPr>
          <w:rFonts w:asciiTheme="majorHAnsi" w:hAnsiTheme="majorHAnsi"/>
          <w:sz w:val="20"/>
          <w:szCs w:val="20"/>
          <w:lang w:val="en-GB"/>
        </w:rPr>
        <w:t xml:space="preserve"> </w:t>
      </w:r>
      <w:r w:rsidRPr="009C0805">
        <w:rPr>
          <w:rFonts w:asciiTheme="majorHAnsi" w:hAnsiTheme="majorHAnsi"/>
          <w:sz w:val="20"/>
          <w:szCs w:val="20"/>
          <w:lang w:val="en-GB"/>
        </w:rPr>
        <w:t>top treated with meta</w:t>
      </w:r>
      <w:r w:rsidR="00C92BA6" w:rsidRPr="009C0805">
        <w:rPr>
          <w:rFonts w:asciiTheme="majorHAnsi" w:hAnsiTheme="majorHAnsi"/>
          <w:sz w:val="20"/>
          <w:szCs w:val="20"/>
          <w:lang w:val="en-GB"/>
        </w:rPr>
        <w:t>l</w:t>
      </w:r>
      <w:r w:rsidR="009B0236" w:rsidRPr="009C0805">
        <w:rPr>
          <w:rFonts w:asciiTheme="majorHAnsi" w:hAnsiTheme="majorHAnsi"/>
          <w:sz w:val="20"/>
          <w:szCs w:val="20"/>
          <w:lang w:val="en-GB"/>
        </w:rPr>
        <w:t xml:space="preserve"> </w:t>
      </w:r>
      <w:r w:rsidRPr="009C0805">
        <w:rPr>
          <w:rFonts w:asciiTheme="majorHAnsi" w:hAnsiTheme="majorHAnsi"/>
          <w:sz w:val="20"/>
          <w:szCs w:val="20"/>
          <w:lang w:val="en-GB"/>
        </w:rPr>
        <w:t>brite, then washed with fresh water and painted. This operation will be performed by the crew at Owners</w:t>
      </w:r>
      <w:r w:rsidR="0008470B" w:rsidRPr="009C0805">
        <w:rPr>
          <w:rFonts w:asciiTheme="majorHAnsi" w:hAnsiTheme="majorHAnsi"/>
          <w:sz w:val="20"/>
          <w:szCs w:val="20"/>
          <w:lang w:val="en-GB"/>
        </w:rPr>
        <w:t>’</w:t>
      </w:r>
      <w:r w:rsidRPr="009C0805">
        <w:rPr>
          <w:rFonts w:asciiTheme="majorHAnsi" w:hAnsiTheme="majorHAnsi"/>
          <w:sz w:val="20"/>
          <w:szCs w:val="20"/>
          <w:lang w:val="en-GB"/>
        </w:rPr>
        <w:t xml:space="preserve"> cost and time. The cost for metal</w:t>
      </w:r>
      <w:r w:rsidR="009B0236" w:rsidRPr="009C0805">
        <w:rPr>
          <w:rFonts w:asciiTheme="majorHAnsi" w:hAnsiTheme="majorHAnsi"/>
          <w:sz w:val="20"/>
          <w:szCs w:val="20"/>
          <w:lang w:val="en-GB"/>
        </w:rPr>
        <w:t xml:space="preserve"> </w:t>
      </w:r>
      <w:r w:rsidRPr="009C0805">
        <w:rPr>
          <w:rFonts w:asciiTheme="majorHAnsi" w:hAnsiTheme="majorHAnsi"/>
          <w:sz w:val="20"/>
          <w:szCs w:val="20"/>
          <w:lang w:val="en-GB"/>
        </w:rPr>
        <w:t xml:space="preserve">brite/paint  will be included into the freight rate. </w:t>
      </w:r>
    </w:p>
    <w:p w14:paraId="428C3FBA" w14:textId="77777777" w:rsidR="007B6B66" w:rsidRPr="009C0805" w:rsidRDefault="007B6B66" w:rsidP="00D11237">
      <w:pPr>
        <w:pStyle w:val="BridgeText"/>
        <w:rPr>
          <w:rFonts w:asciiTheme="majorHAnsi" w:hAnsiTheme="majorHAnsi"/>
          <w:sz w:val="20"/>
          <w:szCs w:val="20"/>
          <w:lang w:val="en-GB"/>
        </w:rPr>
      </w:pPr>
    </w:p>
    <w:p w14:paraId="428C3FBB" w14:textId="77777777" w:rsidR="00D11237" w:rsidRPr="009C0805" w:rsidRDefault="00DA1F10" w:rsidP="00D11237">
      <w:pPr>
        <w:pStyle w:val="BridgeText"/>
        <w:rPr>
          <w:rFonts w:asciiTheme="majorHAnsi" w:hAnsiTheme="majorHAnsi"/>
          <w:b/>
          <w:sz w:val="20"/>
          <w:szCs w:val="20"/>
          <w:u w:val="single"/>
          <w:lang w:val="en-GB"/>
        </w:rPr>
      </w:pPr>
      <w:r w:rsidRPr="009C0805">
        <w:rPr>
          <w:rFonts w:asciiTheme="majorHAnsi" w:hAnsiTheme="majorHAnsi"/>
          <w:b/>
          <w:sz w:val="20"/>
          <w:szCs w:val="20"/>
          <w:u w:val="single"/>
          <w:lang w:val="en-GB"/>
        </w:rPr>
        <w:t>T</w:t>
      </w:r>
      <w:r w:rsidR="00BE1D90">
        <w:rPr>
          <w:rFonts w:asciiTheme="majorHAnsi" w:hAnsiTheme="majorHAnsi"/>
          <w:b/>
          <w:sz w:val="20"/>
          <w:szCs w:val="20"/>
          <w:u w:val="single"/>
          <w:lang w:val="en-GB"/>
        </w:rPr>
        <w:t>echnical Ammonium Nitrate (T</w:t>
      </w:r>
      <w:r w:rsidRPr="009C0805">
        <w:rPr>
          <w:rFonts w:asciiTheme="majorHAnsi" w:hAnsiTheme="majorHAnsi"/>
          <w:b/>
          <w:sz w:val="20"/>
          <w:szCs w:val="20"/>
          <w:u w:val="single"/>
          <w:lang w:val="en-GB"/>
        </w:rPr>
        <w:t>AN</w:t>
      </w:r>
      <w:r w:rsidR="00BE1D90">
        <w:rPr>
          <w:rFonts w:asciiTheme="majorHAnsi" w:hAnsiTheme="majorHAnsi"/>
          <w:b/>
          <w:sz w:val="20"/>
          <w:szCs w:val="20"/>
          <w:u w:val="single"/>
          <w:lang w:val="en-GB"/>
        </w:rPr>
        <w:t>) UN 1942 / Ammonium Nitrate UN 2067</w:t>
      </w:r>
    </w:p>
    <w:p w14:paraId="428C3FBC" w14:textId="77777777" w:rsidR="00A913CB" w:rsidRPr="009C0805" w:rsidRDefault="00A913CB" w:rsidP="00D11237">
      <w:pPr>
        <w:pStyle w:val="BridgeText"/>
        <w:rPr>
          <w:rFonts w:asciiTheme="majorHAnsi" w:hAnsiTheme="majorHAnsi"/>
          <w:sz w:val="20"/>
          <w:szCs w:val="20"/>
          <w:lang w:val="en-GB"/>
        </w:rPr>
      </w:pPr>
      <w:r w:rsidRPr="009C0805">
        <w:rPr>
          <w:rFonts w:asciiTheme="majorHAnsi" w:hAnsiTheme="majorHAnsi"/>
          <w:sz w:val="20"/>
          <w:szCs w:val="20"/>
          <w:lang w:val="en-GB"/>
        </w:rPr>
        <w:t xml:space="preserve">Vessel is not allowed to call any Spanish port(s) or Spanish Island(s) for bunkering, </w:t>
      </w:r>
      <w:r w:rsidR="004C0FCB">
        <w:rPr>
          <w:rFonts w:asciiTheme="majorHAnsi" w:hAnsiTheme="majorHAnsi"/>
          <w:sz w:val="20"/>
          <w:szCs w:val="20"/>
          <w:lang w:val="en-GB"/>
        </w:rPr>
        <w:t>o</w:t>
      </w:r>
      <w:r w:rsidRPr="009C0805">
        <w:rPr>
          <w:rFonts w:asciiTheme="majorHAnsi" w:hAnsiTheme="majorHAnsi"/>
          <w:sz w:val="20"/>
          <w:szCs w:val="20"/>
          <w:lang w:val="en-GB"/>
        </w:rPr>
        <w:t>n route to final port of discharge.</w:t>
      </w:r>
    </w:p>
    <w:p w14:paraId="428C3FBD" w14:textId="77777777" w:rsidR="00EF0D37" w:rsidRPr="009C0805" w:rsidRDefault="00EF0D37" w:rsidP="00D11237">
      <w:pPr>
        <w:pStyle w:val="BridgeText"/>
        <w:rPr>
          <w:rFonts w:asciiTheme="majorHAnsi" w:hAnsiTheme="majorHAnsi"/>
          <w:sz w:val="20"/>
          <w:szCs w:val="20"/>
          <w:lang w:val="en-GB"/>
        </w:rPr>
      </w:pPr>
    </w:p>
    <w:p w14:paraId="428C3FBE" w14:textId="60364C28" w:rsidR="00EF0D37" w:rsidRPr="00001292" w:rsidRDefault="00BE1D90" w:rsidP="00D11237">
      <w:pPr>
        <w:pStyle w:val="BridgeText"/>
        <w:rPr>
          <w:rFonts w:asciiTheme="majorHAnsi" w:hAnsiTheme="majorHAnsi"/>
          <w:b/>
          <w:sz w:val="20"/>
          <w:szCs w:val="20"/>
          <w:u w:val="single"/>
          <w:lang w:val="en-GB"/>
        </w:rPr>
      </w:pPr>
      <w:r w:rsidRPr="00001292">
        <w:rPr>
          <w:rFonts w:asciiTheme="majorHAnsi" w:hAnsiTheme="majorHAnsi"/>
          <w:b/>
          <w:sz w:val="20"/>
          <w:szCs w:val="20"/>
          <w:u w:val="single"/>
          <w:lang w:val="en-GB"/>
        </w:rPr>
        <w:t>Mono</w:t>
      </w:r>
      <w:r w:rsidR="005E682A">
        <w:rPr>
          <w:rFonts w:asciiTheme="majorHAnsi" w:hAnsiTheme="majorHAnsi"/>
          <w:b/>
          <w:sz w:val="20"/>
          <w:szCs w:val="20"/>
          <w:u w:val="single"/>
          <w:lang w:val="en-GB"/>
        </w:rPr>
        <w:t xml:space="preserve"> </w:t>
      </w:r>
      <w:r w:rsidR="00DF62D3">
        <w:rPr>
          <w:rFonts w:asciiTheme="majorHAnsi" w:hAnsiTheme="majorHAnsi"/>
          <w:b/>
          <w:sz w:val="20"/>
          <w:szCs w:val="20"/>
          <w:u w:val="single"/>
          <w:lang w:val="en-GB"/>
        </w:rPr>
        <w:t>Calcium</w:t>
      </w:r>
      <w:r w:rsidR="005E682A">
        <w:rPr>
          <w:rFonts w:asciiTheme="majorHAnsi" w:hAnsiTheme="majorHAnsi"/>
          <w:b/>
          <w:sz w:val="20"/>
          <w:szCs w:val="20"/>
          <w:u w:val="single"/>
          <w:lang w:val="en-GB"/>
        </w:rPr>
        <w:t xml:space="preserve"> </w:t>
      </w:r>
      <w:r w:rsidRPr="00001292">
        <w:rPr>
          <w:rFonts w:asciiTheme="majorHAnsi" w:hAnsiTheme="majorHAnsi"/>
          <w:b/>
          <w:sz w:val="20"/>
          <w:szCs w:val="20"/>
          <w:u w:val="single"/>
          <w:lang w:val="en-GB"/>
        </w:rPr>
        <w:t>Phosphate (</w:t>
      </w:r>
      <w:r w:rsidR="00EF0D37" w:rsidRPr="00001292">
        <w:rPr>
          <w:rFonts w:asciiTheme="majorHAnsi" w:hAnsiTheme="majorHAnsi"/>
          <w:b/>
          <w:sz w:val="20"/>
          <w:szCs w:val="20"/>
          <w:u w:val="single"/>
          <w:lang w:val="en-GB"/>
        </w:rPr>
        <w:t>MCP</w:t>
      </w:r>
      <w:r w:rsidRPr="00001292">
        <w:rPr>
          <w:rFonts w:asciiTheme="majorHAnsi" w:hAnsiTheme="majorHAnsi"/>
          <w:b/>
          <w:sz w:val="20"/>
          <w:szCs w:val="20"/>
          <w:u w:val="single"/>
          <w:lang w:val="en-GB"/>
        </w:rPr>
        <w:t>)</w:t>
      </w:r>
    </w:p>
    <w:p w14:paraId="428C3FBF" w14:textId="77777777" w:rsidR="00EF0D37" w:rsidRDefault="00592788" w:rsidP="00D11237">
      <w:pPr>
        <w:pStyle w:val="BridgeText"/>
        <w:rPr>
          <w:rFonts w:asciiTheme="majorHAnsi" w:hAnsiTheme="majorHAnsi"/>
          <w:sz w:val="20"/>
          <w:szCs w:val="20"/>
          <w:lang w:val="en-GB"/>
        </w:rPr>
      </w:pPr>
      <w:r w:rsidRPr="00001292">
        <w:rPr>
          <w:rFonts w:asciiTheme="majorHAnsi" w:hAnsiTheme="majorHAnsi"/>
          <w:sz w:val="20"/>
          <w:szCs w:val="20"/>
          <w:lang w:val="en-GB"/>
        </w:rPr>
        <w:t>MCP</w:t>
      </w:r>
      <w:r w:rsidR="00EF0D37" w:rsidRPr="00001292">
        <w:rPr>
          <w:rFonts w:asciiTheme="majorHAnsi" w:hAnsiTheme="majorHAnsi"/>
          <w:sz w:val="20"/>
          <w:szCs w:val="20"/>
          <w:lang w:val="en-GB"/>
        </w:rPr>
        <w:t xml:space="preserve"> is a sol</w:t>
      </w:r>
      <w:r w:rsidRPr="00001292">
        <w:rPr>
          <w:rFonts w:asciiTheme="majorHAnsi" w:hAnsiTheme="majorHAnsi"/>
          <w:sz w:val="20"/>
          <w:szCs w:val="20"/>
          <w:lang w:val="en-GB"/>
        </w:rPr>
        <w:t>id bulk cargo</w:t>
      </w:r>
      <w:r w:rsidR="00DF62D3">
        <w:rPr>
          <w:rFonts w:asciiTheme="majorHAnsi" w:hAnsiTheme="majorHAnsi"/>
          <w:sz w:val="20"/>
          <w:szCs w:val="20"/>
          <w:lang w:val="en-GB"/>
        </w:rPr>
        <w:t xml:space="preserve"> which</w:t>
      </w:r>
      <w:r w:rsidRPr="00001292">
        <w:rPr>
          <w:rFonts w:asciiTheme="majorHAnsi" w:hAnsiTheme="majorHAnsi"/>
          <w:sz w:val="20"/>
          <w:szCs w:val="20"/>
          <w:lang w:val="en-GB"/>
        </w:rPr>
        <w:t xml:space="preserve"> may liquefy</w:t>
      </w:r>
      <w:r w:rsidR="00DF62D3">
        <w:rPr>
          <w:rFonts w:asciiTheme="majorHAnsi" w:hAnsiTheme="majorHAnsi"/>
          <w:sz w:val="20"/>
          <w:szCs w:val="20"/>
          <w:lang w:val="en-GB"/>
        </w:rPr>
        <w:t xml:space="preserve"> if shipped with a moisture content in excess of its transportable moisture limit</w:t>
      </w:r>
      <w:r w:rsidRPr="00001292">
        <w:rPr>
          <w:rFonts w:asciiTheme="majorHAnsi" w:hAnsiTheme="majorHAnsi"/>
          <w:sz w:val="20"/>
          <w:szCs w:val="20"/>
          <w:lang w:val="en-GB"/>
        </w:rPr>
        <w:t>. T</w:t>
      </w:r>
      <w:r w:rsidR="00EF0D37" w:rsidRPr="00001292">
        <w:rPr>
          <w:rFonts w:asciiTheme="majorHAnsi" w:hAnsiTheme="majorHAnsi"/>
          <w:sz w:val="20"/>
          <w:szCs w:val="20"/>
          <w:lang w:val="en-GB"/>
        </w:rPr>
        <w:t xml:space="preserve">he Charterers shall prior to the commencement of loading provide the ship’s Master, or his representative, with all information and documentation </w:t>
      </w:r>
      <w:r w:rsidR="003E7345" w:rsidRPr="00001292">
        <w:rPr>
          <w:rFonts w:asciiTheme="majorHAnsi" w:hAnsiTheme="majorHAnsi"/>
          <w:sz w:val="20"/>
          <w:szCs w:val="20"/>
          <w:lang w:val="en-GB"/>
        </w:rPr>
        <w:t>in accordance with the IMSBC Code, including but not limited to a certificate of the Transportable Moisture Limit (TML), and a certificate or declaration of the moisture content, both signed by the Shipper.</w:t>
      </w:r>
    </w:p>
    <w:p w14:paraId="428C3FC0" w14:textId="77777777" w:rsidR="00232D1F" w:rsidRDefault="00232D1F" w:rsidP="00D11237">
      <w:pPr>
        <w:pStyle w:val="BridgeText"/>
        <w:rPr>
          <w:rFonts w:asciiTheme="majorHAnsi" w:hAnsiTheme="majorHAnsi"/>
          <w:sz w:val="20"/>
          <w:szCs w:val="20"/>
          <w:lang w:val="en-GB"/>
        </w:rPr>
      </w:pPr>
    </w:p>
    <w:p w14:paraId="428C3FC1" w14:textId="40FFFB6E" w:rsidR="00232D1F" w:rsidRPr="006266E4" w:rsidRDefault="00232D1F" w:rsidP="00D11237">
      <w:pPr>
        <w:pStyle w:val="BridgeText"/>
        <w:rPr>
          <w:rFonts w:asciiTheme="majorHAnsi" w:hAnsiTheme="majorHAnsi"/>
          <w:b/>
          <w:sz w:val="20"/>
          <w:szCs w:val="20"/>
          <w:u w:val="single"/>
          <w:lang w:val="en-GB"/>
        </w:rPr>
      </w:pPr>
      <w:bookmarkStart w:id="0" w:name="_Hlk140135519"/>
      <w:r w:rsidRPr="006266E4">
        <w:rPr>
          <w:rFonts w:asciiTheme="majorHAnsi" w:hAnsiTheme="majorHAnsi"/>
          <w:b/>
          <w:sz w:val="20"/>
          <w:szCs w:val="20"/>
          <w:u w:val="single"/>
          <w:lang w:val="en-GB"/>
        </w:rPr>
        <w:t xml:space="preserve">62. </w:t>
      </w:r>
      <w:r w:rsidRPr="006266E4">
        <w:rPr>
          <w:rFonts w:asciiTheme="majorHAnsi" w:hAnsiTheme="majorHAnsi"/>
          <w:b/>
          <w:sz w:val="20"/>
          <w:szCs w:val="20"/>
          <w:u w:val="single"/>
          <w:lang w:val="en-GB"/>
        </w:rPr>
        <w:tab/>
      </w:r>
      <w:r w:rsidR="00C97439" w:rsidRPr="006266E4">
        <w:rPr>
          <w:rFonts w:asciiTheme="majorHAnsi" w:hAnsiTheme="majorHAnsi"/>
          <w:b/>
          <w:sz w:val="20"/>
          <w:szCs w:val="20"/>
          <w:u w:val="single"/>
          <w:lang w:val="en-GB"/>
        </w:rPr>
        <w:t>GHG</w:t>
      </w:r>
      <w:r w:rsidRPr="006266E4">
        <w:rPr>
          <w:rFonts w:asciiTheme="majorHAnsi" w:hAnsiTheme="majorHAnsi"/>
          <w:b/>
          <w:sz w:val="20"/>
          <w:szCs w:val="20"/>
          <w:u w:val="single"/>
          <w:lang w:val="en-GB"/>
        </w:rPr>
        <w:t xml:space="preserve"> emissions</w:t>
      </w:r>
    </w:p>
    <w:p w14:paraId="198BA059" w14:textId="1115A619" w:rsidR="00C97439" w:rsidRDefault="00710958" w:rsidP="00D11237">
      <w:pPr>
        <w:pStyle w:val="BridgeText"/>
        <w:rPr>
          <w:rFonts w:asciiTheme="majorHAnsi" w:hAnsiTheme="majorHAnsi"/>
          <w:sz w:val="20"/>
          <w:szCs w:val="20"/>
          <w:lang w:val="en-GB"/>
        </w:rPr>
      </w:pPr>
      <w:bookmarkStart w:id="1" w:name="_Hlk138320119"/>
      <w:r w:rsidRPr="00710958">
        <w:rPr>
          <w:rFonts w:asciiTheme="majorHAnsi" w:hAnsiTheme="majorHAnsi"/>
          <w:sz w:val="20"/>
          <w:szCs w:val="20"/>
          <w:lang w:val="en-GB"/>
        </w:rPr>
        <w:t>Owners to report the performing vessel’s GHG emissions to the Charterers at the end of each voyage as per Sea Cargo Charter form (incl. the ballast voyage).</w:t>
      </w:r>
    </w:p>
    <w:p w14:paraId="59E0E057" w14:textId="77777777" w:rsidR="0056671B" w:rsidRDefault="0056671B" w:rsidP="00D11237">
      <w:pPr>
        <w:pStyle w:val="BridgeText"/>
        <w:rPr>
          <w:rFonts w:asciiTheme="majorHAnsi" w:hAnsiTheme="majorHAnsi"/>
          <w:sz w:val="20"/>
          <w:szCs w:val="20"/>
          <w:lang w:val="en-GB"/>
        </w:rPr>
      </w:pPr>
    </w:p>
    <w:p w14:paraId="4CB72D8E" w14:textId="4BC908C7" w:rsidR="0056671B" w:rsidRPr="00001292" w:rsidRDefault="007D285C" w:rsidP="00D11237">
      <w:pPr>
        <w:pStyle w:val="BridgeText"/>
        <w:rPr>
          <w:rFonts w:asciiTheme="majorHAnsi" w:hAnsiTheme="majorHAnsi"/>
          <w:sz w:val="20"/>
          <w:szCs w:val="20"/>
          <w:lang w:val="en-GB"/>
        </w:rPr>
      </w:pPr>
      <w:r>
        <w:rPr>
          <w:rFonts w:asciiTheme="majorHAnsi" w:hAnsiTheme="majorHAnsi"/>
          <w:sz w:val="20"/>
          <w:szCs w:val="20"/>
          <w:lang w:val="en-GB"/>
        </w:rPr>
        <w:t xml:space="preserve">Owners </w:t>
      </w:r>
      <w:r w:rsidR="00754C41">
        <w:rPr>
          <w:rFonts w:asciiTheme="majorHAnsi" w:hAnsiTheme="majorHAnsi"/>
          <w:sz w:val="20"/>
          <w:szCs w:val="20"/>
          <w:lang w:val="en-GB"/>
        </w:rPr>
        <w:t xml:space="preserve">to give </w:t>
      </w:r>
      <w:r w:rsidR="00BC784E">
        <w:rPr>
          <w:rFonts w:asciiTheme="majorHAnsi" w:hAnsiTheme="majorHAnsi"/>
          <w:sz w:val="20"/>
          <w:szCs w:val="20"/>
          <w:lang w:val="en-GB"/>
        </w:rPr>
        <w:t xml:space="preserve">Charterers upon nomination of the vessel the estimated fuel </w:t>
      </w:r>
      <w:r w:rsidR="00D54C16">
        <w:rPr>
          <w:rFonts w:asciiTheme="majorHAnsi" w:hAnsiTheme="majorHAnsi"/>
          <w:sz w:val="20"/>
          <w:szCs w:val="20"/>
          <w:lang w:val="en-GB"/>
        </w:rPr>
        <w:t>consumption</w:t>
      </w:r>
      <w:r w:rsidR="00754C41">
        <w:rPr>
          <w:rFonts w:asciiTheme="majorHAnsi" w:hAnsiTheme="majorHAnsi"/>
          <w:sz w:val="20"/>
          <w:szCs w:val="20"/>
          <w:lang w:val="en-GB"/>
        </w:rPr>
        <w:t xml:space="preserve"> </w:t>
      </w:r>
      <w:r w:rsidR="00BC784E">
        <w:rPr>
          <w:rFonts w:asciiTheme="majorHAnsi" w:hAnsiTheme="majorHAnsi"/>
          <w:sz w:val="20"/>
          <w:szCs w:val="20"/>
          <w:lang w:val="en-GB"/>
        </w:rPr>
        <w:t>for the respective voyage</w:t>
      </w:r>
      <w:r w:rsidR="00BC5C15">
        <w:rPr>
          <w:rFonts w:asciiTheme="majorHAnsi" w:hAnsiTheme="majorHAnsi"/>
          <w:sz w:val="20"/>
          <w:szCs w:val="20"/>
          <w:lang w:val="en-GB"/>
        </w:rPr>
        <w:t>.</w:t>
      </w:r>
    </w:p>
    <w:bookmarkEnd w:id="1"/>
    <w:p w14:paraId="428C3FC3" w14:textId="77777777" w:rsidR="00136E16" w:rsidRPr="00003714" w:rsidRDefault="00136E16" w:rsidP="00D11237">
      <w:pPr>
        <w:pStyle w:val="BridgeText"/>
        <w:rPr>
          <w:rFonts w:asciiTheme="majorHAnsi" w:hAnsiTheme="majorHAnsi"/>
          <w:lang w:val="en-GB"/>
        </w:rPr>
      </w:pPr>
    </w:p>
    <w:p w14:paraId="428C3FC4" w14:textId="42FE782F" w:rsidR="006B04F1" w:rsidRDefault="00BD0DBB" w:rsidP="00D11237">
      <w:pPr>
        <w:pStyle w:val="BridgeText"/>
        <w:rPr>
          <w:rFonts w:asciiTheme="majorHAnsi" w:hAnsiTheme="majorHAnsi"/>
          <w:b/>
          <w:sz w:val="20"/>
          <w:szCs w:val="20"/>
          <w:u w:val="single"/>
          <w:lang w:val="en-GB"/>
        </w:rPr>
      </w:pPr>
      <w:r w:rsidRPr="006266E4">
        <w:rPr>
          <w:rFonts w:asciiTheme="majorHAnsi" w:hAnsiTheme="majorHAnsi"/>
          <w:b/>
          <w:sz w:val="20"/>
          <w:szCs w:val="20"/>
          <w:u w:val="single"/>
          <w:lang w:val="en-GB"/>
        </w:rPr>
        <w:t>6</w:t>
      </w:r>
      <w:r w:rsidR="00232D1F" w:rsidRPr="006266E4">
        <w:rPr>
          <w:rFonts w:asciiTheme="majorHAnsi" w:hAnsiTheme="majorHAnsi"/>
          <w:b/>
          <w:sz w:val="20"/>
          <w:szCs w:val="20"/>
          <w:u w:val="single"/>
          <w:lang w:val="en-GB"/>
        </w:rPr>
        <w:t>3</w:t>
      </w:r>
      <w:r w:rsidR="006B04F1" w:rsidRPr="006266E4">
        <w:rPr>
          <w:rFonts w:asciiTheme="majorHAnsi" w:hAnsiTheme="majorHAnsi"/>
          <w:b/>
          <w:sz w:val="20"/>
          <w:szCs w:val="20"/>
          <w:u w:val="single"/>
          <w:lang w:val="en-GB"/>
        </w:rPr>
        <w:t>.</w:t>
      </w:r>
      <w:r w:rsidR="006B04F1" w:rsidRPr="006266E4">
        <w:rPr>
          <w:rFonts w:asciiTheme="majorHAnsi" w:hAnsiTheme="majorHAnsi"/>
          <w:b/>
          <w:sz w:val="20"/>
          <w:szCs w:val="20"/>
          <w:u w:val="single"/>
          <w:lang w:val="en-GB"/>
        </w:rPr>
        <w:tab/>
        <w:t>Bunker</w:t>
      </w:r>
      <w:r w:rsidR="004C0FCB" w:rsidRPr="006266E4">
        <w:rPr>
          <w:rFonts w:asciiTheme="majorHAnsi" w:hAnsiTheme="majorHAnsi"/>
          <w:b/>
          <w:sz w:val="20"/>
          <w:szCs w:val="20"/>
          <w:u w:val="single"/>
          <w:lang w:val="en-GB"/>
        </w:rPr>
        <w:t xml:space="preserve"> </w:t>
      </w:r>
      <w:r w:rsidR="0012528C" w:rsidRPr="006266E4">
        <w:rPr>
          <w:rFonts w:asciiTheme="majorHAnsi" w:hAnsiTheme="majorHAnsi"/>
          <w:b/>
          <w:sz w:val="20"/>
          <w:szCs w:val="20"/>
          <w:u w:val="single"/>
          <w:lang w:val="en-GB"/>
        </w:rPr>
        <w:t>and ETS clause</w:t>
      </w:r>
    </w:p>
    <w:p w14:paraId="61C5B5DA" w14:textId="77777777" w:rsidR="00AE2C90" w:rsidRPr="00AE2C90" w:rsidRDefault="00AE2C90" w:rsidP="00AE2C90">
      <w:pPr>
        <w:pStyle w:val="BridgeText"/>
        <w:rPr>
          <w:rFonts w:asciiTheme="majorHAnsi" w:hAnsiTheme="majorHAnsi"/>
          <w:sz w:val="20"/>
          <w:szCs w:val="20"/>
        </w:rPr>
      </w:pPr>
      <w:r w:rsidRPr="00AE2C90">
        <w:rPr>
          <w:rFonts w:asciiTheme="majorHAnsi" w:hAnsiTheme="majorHAnsi"/>
          <w:sz w:val="20"/>
          <w:szCs w:val="20"/>
        </w:rPr>
        <w:t>Bunker adjustment (BAF) only for Contract of Afreightment.</w:t>
      </w:r>
    </w:p>
    <w:p w14:paraId="07841BA5" w14:textId="77777777" w:rsidR="00AE2C90" w:rsidRPr="00AE2C90" w:rsidRDefault="00AE2C90" w:rsidP="00AE2C90">
      <w:pPr>
        <w:pStyle w:val="BridgeText"/>
        <w:rPr>
          <w:rFonts w:asciiTheme="majorHAnsi" w:hAnsiTheme="majorHAnsi"/>
          <w:sz w:val="20"/>
          <w:szCs w:val="20"/>
        </w:rPr>
      </w:pPr>
    </w:p>
    <w:p w14:paraId="72253F1D" w14:textId="77777777" w:rsidR="00AE2C90" w:rsidRPr="00AE2C90" w:rsidRDefault="00AE2C90" w:rsidP="00AE2C90">
      <w:pPr>
        <w:pStyle w:val="BridgeText"/>
        <w:rPr>
          <w:rFonts w:asciiTheme="majorHAnsi" w:hAnsiTheme="majorHAnsi"/>
          <w:i/>
          <w:iCs/>
          <w:sz w:val="20"/>
          <w:szCs w:val="20"/>
        </w:rPr>
      </w:pPr>
      <w:r w:rsidRPr="00AE2C90">
        <w:rPr>
          <w:rFonts w:asciiTheme="majorHAnsi" w:hAnsiTheme="majorHAnsi"/>
          <w:sz w:val="20"/>
          <w:szCs w:val="20"/>
        </w:rPr>
        <w:t xml:space="preserve">The bunker and EU-ETS price adjustments to be settled in EURO. </w:t>
      </w:r>
    </w:p>
    <w:p w14:paraId="19F321E4" w14:textId="77777777" w:rsidR="00AE2C90" w:rsidRPr="00AE2C90" w:rsidRDefault="00AE2C90" w:rsidP="00AE2C90">
      <w:pPr>
        <w:pStyle w:val="BridgeText"/>
        <w:rPr>
          <w:rFonts w:asciiTheme="majorHAnsi" w:hAnsiTheme="majorHAnsi"/>
          <w:sz w:val="20"/>
          <w:szCs w:val="20"/>
        </w:rPr>
      </w:pPr>
      <w:r w:rsidRPr="00AE2C90">
        <w:rPr>
          <w:rFonts w:asciiTheme="majorHAnsi" w:hAnsiTheme="majorHAnsi"/>
          <w:sz w:val="20"/>
          <w:szCs w:val="20"/>
        </w:rPr>
        <w:t>Bunker price for LS MGO as reported at Rotterdam on the BL date.</w:t>
      </w:r>
    </w:p>
    <w:p w14:paraId="1F67E01A" w14:textId="77777777" w:rsidR="00AE2C90" w:rsidRPr="00AE2C90" w:rsidRDefault="00AE2C90" w:rsidP="00AE2C90">
      <w:pPr>
        <w:pStyle w:val="BridgeText"/>
        <w:rPr>
          <w:rFonts w:asciiTheme="majorHAnsi" w:hAnsiTheme="majorHAnsi"/>
          <w:sz w:val="20"/>
          <w:szCs w:val="20"/>
        </w:rPr>
      </w:pPr>
    </w:p>
    <w:p w14:paraId="6F0D08BA" w14:textId="07B2539A" w:rsidR="00AE2C90" w:rsidRPr="00AE2C90" w:rsidRDefault="00AE2C90" w:rsidP="00AE2C90">
      <w:pPr>
        <w:pStyle w:val="BridgeText"/>
        <w:rPr>
          <w:rFonts w:asciiTheme="majorHAnsi" w:hAnsiTheme="majorHAnsi"/>
          <w:sz w:val="20"/>
          <w:szCs w:val="20"/>
        </w:rPr>
      </w:pPr>
      <w:r w:rsidRPr="00AE2C90">
        <w:rPr>
          <w:rFonts w:asciiTheme="majorHAnsi" w:hAnsiTheme="majorHAnsi"/>
          <w:sz w:val="20"/>
          <w:szCs w:val="20"/>
        </w:rPr>
        <w:t xml:space="preserve">Free range LS MGO EURO </w:t>
      </w:r>
    </w:p>
    <w:p w14:paraId="6214CC1E" w14:textId="77777777" w:rsidR="00AE2C90" w:rsidRPr="00AE2C90" w:rsidRDefault="00AE2C90" w:rsidP="00AE2C90">
      <w:pPr>
        <w:pStyle w:val="BridgeText"/>
        <w:rPr>
          <w:rFonts w:asciiTheme="majorHAnsi" w:hAnsiTheme="majorHAnsi"/>
          <w:sz w:val="20"/>
          <w:szCs w:val="20"/>
        </w:rPr>
      </w:pPr>
    </w:p>
    <w:p w14:paraId="52E7812D" w14:textId="77777777" w:rsidR="00AE2C90" w:rsidRPr="00AE2C90" w:rsidRDefault="00AE2C90" w:rsidP="00AE2C90">
      <w:pPr>
        <w:pStyle w:val="BridgeText"/>
        <w:rPr>
          <w:rFonts w:asciiTheme="majorHAnsi" w:hAnsiTheme="majorHAnsi"/>
          <w:sz w:val="20"/>
          <w:szCs w:val="20"/>
        </w:rPr>
      </w:pPr>
      <w:r w:rsidRPr="00AE2C90">
        <w:rPr>
          <w:rFonts w:asciiTheme="majorHAnsi" w:hAnsiTheme="majorHAnsi"/>
          <w:sz w:val="20"/>
          <w:szCs w:val="20"/>
        </w:rPr>
        <w:t xml:space="preserve">The adjustment of the bunkers based on LS MGO consumption, multiplied with the price difference between the set base price (Free range) and the actual bunker price at Rotterdam. </w:t>
      </w:r>
    </w:p>
    <w:p w14:paraId="165372DE" w14:textId="77777777" w:rsidR="00AE2C90" w:rsidRPr="00AE2C90" w:rsidRDefault="00AE2C90" w:rsidP="00AE2C90">
      <w:pPr>
        <w:pStyle w:val="BridgeText"/>
        <w:rPr>
          <w:rFonts w:asciiTheme="majorHAnsi" w:hAnsiTheme="majorHAnsi"/>
          <w:sz w:val="20"/>
          <w:szCs w:val="20"/>
        </w:rPr>
      </w:pPr>
    </w:p>
    <w:p w14:paraId="1A6A681F" w14:textId="77777777" w:rsidR="00AE2C90" w:rsidRPr="00AE2C90" w:rsidRDefault="00AE2C90" w:rsidP="00AE2C90">
      <w:pPr>
        <w:pStyle w:val="BridgeText"/>
        <w:rPr>
          <w:rFonts w:asciiTheme="majorHAnsi" w:hAnsiTheme="majorHAnsi"/>
          <w:sz w:val="20"/>
          <w:szCs w:val="20"/>
        </w:rPr>
      </w:pPr>
      <w:r w:rsidRPr="00AE2C90">
        <w:rPr>
          <w:rFonts w:asciiTheme="majorHAnsi" w:hAnsiTheme="majorHAnsi"/>
          <w:sz w:val="20"/>
          <w:szCs w:val="20"/>
        </w:rPr>
        <w:t>EU-ETS price to be based on the EUA Futures price as reported on the ICE exchange.</w:t>
      </w:r>
    </w:p>
    <w:p w14:paraId="7F292CF2" w14:textId="77777777" w:rsidR="00AE2C90" w:rsidRPr="00AE2C90" w:rsidRDefault="00AE2C90" w:rsidP="00AE2C90">
      <w:pPr>
        <w:pStyle w:val="BridgeText"/>
        <w:rPr>
          <w:rFonts w:asciiTheme="majorHAnsi" w:hAnsiTheme="majorHAnsi"/>
          <w:sz w:val="20"/>
          <w:szCs w:val="20"/>
        </w:rPr>
      </w:pPr>
    </w:p>
    <w:p w14:paraId="69AE4F40" w14:textId="77777777" w:rsidR="00AE2C90" w:rsidRPr="00AE2C90" w:rsidRDefault="00AE2C90" w:rsidP="00AE2C90">
      <w:pPr>
        <w:pStyle w:val="BridgeText"/>
        <w:rPr>
          <w:rFonts w:asciiTheme="majorHAnsi" w:hAnsiTheme="majorHAnsi"/>
          <w:sz w:val="20"/>
          <w:szCs w:val="20"/>
        </w:rPr>
      </w:pPr>
      <w:r w:rsidRPr="00AE2C90">
        <w:rPr>
          <w:rFonts w:asciiTheme="majorHAnsi" w:hAnsiTheme="majorHAnsi"/>
          <w:sz w:val="20"/>
          <w:szCs w:val="20"/>
        </w:rPr>
        <w:t>https://www.theice.com/products/197/EUA-Futures/data?marketId=5115274&amp;span=2</w:t>
      </w:r>
    </w:p>
    <w:p w14:paraId="5F233685" w14:textId="77777777" w:rsidR="00AE2C90" w:rsidRPr="00AE2C90" w:rsidRDefault="00AE2C90" w:rsidP="00AE2C90">
      <w:pPr>
        <w:pStyle w:val="BridgeText"/>
        <w:rPr>
          <w:rFonts w:asciiTheme="majorHAnsi" w:hAnsiTheme="majorHAnsi"/>
          <w:sz w:val="20"/>
          <w:szCs w:val="20"/>
        </w:rPr>
      </w:pPr>
    </w:p>
    <w:p w14:paraId="64EF7836" w14:textId="77777777" w:rsidR="00AE2C90" w:rsidRPr="00AE2C90" w:rsidRDefault="00AE2C90" w:rsidP="00AE2C90">
      <w:pPr>
        <w:pStyle w:val="BridgeText"/>
        <w:rPr>
          <w:rFonts w:asciiTheme="majorHAnsi" w:hAnsiTheme="majorHAnsi"/>
          <w:sz w:val="20"/>
          <w:szCs w:val="20"/>
        </w:rPr>
      </w:pPr>
      <w:r w:rsidRPr="00AE2C90">
        <w:rPr>
          <w:rFonts w:asciiTheme="majorHAnsi" w:hAnsiTheme="majorHAnsi"/>
          <w:sz w:val="20"/>
          <w:szCs w:val="20"/>
        </w:rPr>
        <w:t xml:space="preserve">On the first working day of each month, the EUA Future price to be fixed for all fixtures confirmed in that month, even if the BL date would fall in the month after. </w:t>
      </w:r>
    </w:p>
    <w:p w14:paraId="51E39F09" w14:textId="77777777" w:rsidR="00AE2C90" w:rsidRPr="00AE2C90" w:rsidRDefault="00AE2C90" w:rsidP="00AE2C90">
      <w:pPr>
        <w:pStyle w:val="BridgeText"/>
        <w:rPr>
          <w:rFonts w:asciiTheme="majorHAnsi" w:hAnsiTheme="majorHAnsi"/>
          <w:sz w:val="20"/>
          <w:szCs w:val="20"/>
        </w:rPr>
      </w:pPr>
    </w:p>
    <w:p w14:paraId="2458F9EF" w14:textId="77777777" w:rsidR="00AE2C90" w:rsidRPr="00AE2C90" w:rsidRDefault="00AE2C90" w:rsidP="00AE2C90">
      <w:pPr>
        <w:pStyle w:val="BridgeText"/>
        <w:rPr>
          <w:rFonts w:asciiTheme="majorHAnsi" w:hAnsiTheme="majorHAnsi"/>
          <w:sz w:val="20"/>
          <w:szCs w:val="20"/>
        </w:rPr>
      </w:pPr>
      <w:r w:rsidRPr="00AE2C90">
        <w:rPr>
          <w:rFonts w:asciiTheme="majorHAnsi" w:hAnsiTheme="majorHAnsi"/>
          <w:sz w:val="20"/>
          <w:szCs w:val="20"/>
        </w:rPr>
        <w:t>Budgeted fuel consumption and EU-ETS emission.</w:t>
      </w:r>
    </w:p>
    <w:p w14:paraId="0478FB41" w14:textId="77777777" w:rsidR="00AE2C90" w:rsidRPr="00AE2C90" w:rsidRDefault="00AE2C90" w:rsidP="00AE2C90">
      <w:pPr>
        <w:pStyle w:val="BridgeText"/>
        <w:rPr>
          <w:rFonts w:asciiTheme="majorHAnsi" w:hAnsiTheme="majorHAnsi"/>
          <w:b/>
          <w:sz w:val="20"/>
          <w:szCs w:val="20"/>
          <w:u w:val="single"/>
        </w:rPr>
      </w:pPr>
    </w:p>
    <w:tbl>
      <w:tblPr>
        <w:tblStyle w:val="TableGrid"/>
        <w:tblW w:w="0" w:type="auto"/>
        <w:tblLook w:val="04A0" w:firstRow="1" w:lastRow="0" w:firstColumn="1" w:lastColumn="0" w:noHBand="0" w:noVBand="1"/>
      </w:tblPr>
      <w:tblGrid>
        <w:gridCol w:w="823"/>
        <w:gridCol w:w="1066"/>
        <w:gridCol w:w="1572"/>
        <w:gridCol w:w="959"/>
        <w:gridCol w:w="1337"/>
        <w:gridCol w:w="981"/>
      </w:tblGrid>
      <w:tr w:rsidR="00AE2C90" w:rsidRPr="00AE2C90" w14:paraId="733F84EE" w14:textId="77777777" w:rsidTr="00FD39B4">
        <w:tc>
          <w:tcPr>
            <w:tcW w:w="0" w:type="auto"/>
          </w:tcPr>
          <w:p w14:paraId="304B8D49" w14:textId="77777777" w:rsidR="00AE2C90" w:rsidRPr="00AE2C90" w:rsidRDefault="00AE2C90" w:rsidP="00AE2C90">
            <w:pPr>
              <w:pStyle w:val="BridgeText"/>
              <w:rPr>
                <w:rFonts w:asciiTheme="majorHAnsi" w:hAnsiTheme="majorHAnsi"/>
                <w:sz w:val="20"/>
                <w:szCs w:val="20"/>
              </w:rPr>
            </w:pPr>
            <w:r w:rsidRPr="00AE2C90">
              <w:rPr>
                <w:rFonts w:asciiTheme="majorHAnsi" w:hAnsiTheme="majorHAnsi"/>
                <w:sz w:val="20"/>
                <w:szCs w:val="20"/>
              </w:rPr>
              <w:t>Load</w:t>
            </w:r>
          </w:p>
          <w:p w14:paraId="5D77E47D" w14:textId="77777777" w:rsidR="00AE2C90" w:rsidRPr="00AE2C90" w:rsidRDefault="00AE2C90" w:rsidP="00AE2C90">
            <w:pPr>
              <w:pStyle w:val="BridgeText"/>
              <w:rPr>
                <w:rFonts w:asciiTheme="majorHAnsi" w:hAnsiTheme="majorHAnsi"/>
                <w:sz w:val="20"/>
                <w:szCs w:val="20"/>
              </w:rPr>
            </w:pPr>
            <w:r w:rsidRPr="00AE2C90">
              <w:rPr>
                <w:rFonts w:asciiTheme="majorHAnsi" w:hAnsiTheme="majorHAnsi"/>
                <w:sz w:val="20"/>
                <w:szCs w:val="20"/>
              </w:rPr>
              <w:t>port(s)</w:t>
            </w:r>
          </w:p>
        </w:tc>
        <w:tc>
          <w:tcPr>
            <w:tcW w:w="0" w:type="auto"/>
          </w:tcPr>
          <w:p w14:paraId="5B856760" w14:textId="77777777" w:rsidR="00AE2C90" w:rsidRPr="00AE2C90" w:rsidRDefault="00AE2C90" w:rsidP="00AE2C90">
            <w:pPr>
              <w:pStyle w:val="BridgeText"/>
              <w:rPr>
                <w:rFonts w:asciiTheme="majorHAnsi" w:hAnsiTheme="majorHAnsi"/>
                <w:sz w:val="20"/>
                <w:szCs w:val="20"/>
              </w:rPr>
            </w:pPr>
            <w:r w:rsidRPr="00AE2C90">
              <w:rPr>
                <w:rFonts w:asciiTheme="majorHAnsi" w:hAnsiTheme="majorHAnsi"/>
                <w:sz w:val="20"/>
                <w:szCs w:val="20"/>
              </w:rPr>
              <w:t>Discharge</w:t>
            </w:r>
          </w:p>
          <w:p w14:paraId="27DBB128" w14:textId="77777777" w:rsidR="00AE2C90" w:rsidRPr="00AE2C90" w:rsidRDefault="00AE2C90" w:rsidP="00AE2C90">
            <w:pPr>
              <w:pStyle w:val="BridgeText"/>
              <w:rPr>
                <w:rFonts w:asciiTheme="majorHAnsi" w:hAnsiTheme="majorHAnsi"/>
                <w:sz w:val="20"/>
                <w:szCs w:val="20"/>
              </w:rPr>
            </w:pPr>
            <w:r w:rsidRPr="00AE2C90">
              <w:rPr>
                <w:rFonts w:asciiTheme="majorHAnsi" w:hAnsiTheme="majorHAnsi"/>
                <w:sz w:val="20"/>
                <w:szCs w:val="20"/>
              </w:rPr>
              <w:t>port(s)</w:t>
            </w:r>
          </w:p>
        </w:tc>
        <w:tc>
          <w:tcPr>
            <w:tcW w:w="0" w:type="auto"/>
          </w:tcPr>
          <w:p w14:paraId="322818DC" w14:textId="77777777" w:rsidR="00AE2C90" w:rsidRPr="00AE2C90" w:rsidRDefault="00AE2C90" w:rsidP="00AE2C90">
            <w:pPr>
              <w:pStyle w:val="BridgeText"/>
              <w:rPr>
                <w:rFonts w:asciiTheme="majorHAnsi" w:hAnsiTheme="majorHAnsi"/>
                <w:sz w:val="20"/>
                <w:szCs w:val="20"/>
              </w:rPr>
            </w:pPr>
            <w:r w:rsidRPr="00AE2C90">
              <w:rPr>
                <w:rFonts w:asciiTheme="majorHAnsi" w:hAnsiTheme="majorHAnsi"/>
                <w:sz w:val="20"/>
                <w:szCs w:val="20"/>
              </w:rPr>
              <w:t>Consumption</w:t>
            </w:r>
          </w:p>
          <w:p w14:paraId="474E74C8" w14:textId="77777777" w:rsidR="00AE2C90" w:rsidRPr="00AE2C90" w:rsidRDefault="00AE2C90" w:rsidP="00AE2C90">
            <w:pPr>
              <w:pStyle w:val="BridgeText"/>
              <w:rPr>
                <w:rFonts w:asciiTheme="majorHAnsi" w:hAnsiTheme="majorHAnsi"/>
                <w:sz w:val="20"/>
                <w:szCs w:val="20"/>
              </w:rPr>
            </w:pPr>
            <w:r w:rsidRPr="00AE2C90">
              <w:rPr>
                <w:rFonts w:asciiTheme="majorHAnsi" w:hAnsiTheme="majorHAnsi"/>
                <w:sz w:val="20"/>
                <w:szCs w:val="20"/>
              </w:rPr>
              <w:t>per day LS MGO</w:t>
            </w:r>
          </w:p>
        </w:tc>
        <w:tc>
          <w:tcPr>
            <w:tcW w:w="0" w:type="auto"/>
          </w:tcPr>
          <w:p w14:paraId="27E2F3BA" w14:textId="77777777" w:rsidR="00AE2C90" w:rsidRPr="00AE2C90" w:rsidRDefault="00AE2C90" w:rsidP="00AE2C90">
            <w:pPr>
              <w:pStyle w:val="BridgeText"/>
              <w:rPr>
                <w:rFonts w:asciiTheme="majorHAnsi" w:hAnsiTheme="majorHAnsi"/>
                <w:sz w:val="20"/>
                <w:szCs w:val="20"/>
              </w:rPr>
            </w:pPr>
            <w:r w:rsidRPr="00AE2C90">
              <w:rPr>
                <w:rFonts w:asciiTheme="majorHAnsi" w:hAnsiTheme="majorHAnsi"/>
                <w:sz w:val="20"/>
                <w:szCs w:val="20"/>
              </w:rPr>
              <w:t>Voyage</w:t>
            </w:r>
          </w:p>
          <w:p w14:paraId="48ACDC98" w14:textId="77777777" w:rsidR="00AE2C90" w:rsidRPr="00AE2C90" w:rsidRDefault="00AE2C90" w:rsidP="00AE2C90">
            <w:pPr>
              <w:pStyle w:val="BridgeText"/>
              <w:rPr>
                <w:rFonts w:asciiTheme="majorHAnsi" w:hAnsiTheme="majorHAnsi"/>
                <w:sz w:val="20"/>
                <w:szCs w:val="20"/>
              </w:rPr>
            </w:pPr>
            <w:r w:rsidRPr="00AE2C90">
              <w:rPr>
                <w:rFonts w:asciiTheme="majorHAnsi" w:hAnsiTheme="majorHAnsi"/>
                <w:sz w:val="20"/>
                <w:szCs w:val="20"/>
              </w:rPr>
              <w:t>duration</w:t>
            </w:r>
          </w:p>
        </w:tc>
        <w:tc>
          <w:tcPr>
            <w:tcW w:w="0" w:type="auto"/>
          </w:tcPr>
          <w:p w14:paraId="2A978BA3" w14:textId="77777777" w:rsidR="00AE2C90" w:rsidRPr="00AE2C90" w:rsidRDefault="00AE2C90" w:rsidP="00AE2C90">
            <w:pPr>
              <w:pStyle w:val="BridgeText"/>
              <w:rPr>
                <w:rFonts w:asciiTheme="majorHAnsi" w:hAnsiTheme="majorHAnsi"/>
                <w:sz w:val="20"/>
                <w:szCs w:val="20"/>
              </w:rPr>
            </w:pPr>
            <w:r w:rsidRPr="00AE2C90">
              <w:rPr>
                <w:rFonts w:asciiTheme="majorHAnsi" w:hAnsiTheme="majorHAnsi"/>
                <w:sz w:val="20"/>
                <w:szCs w:val="20"/>
              </w:rPr>
              <w:t>Voyage fuel</w:t>
            </w:r>
          </w:p>
          <w:p w14:paraId="12D4AC95" w14:textId="77777777" w:rsidR="00AE2C90" w:rsidRPr="00AE2C90" w:rsidRDefault="00AE2C90" w:rsidP="00AE2C90">
            <w:pPr>
              <w:pStyle w:val="BridgeText"/>
              <w:rPr>
                <w:rFonts w:asciiTheme="majorHAnsi" w:hAnsiTheme="majorHAnsi"/>
                <w:sz w:val="20"/>
                <w:szCs w:val="20"/>
              </w:rPr>
            </w:pPr>
            <w:r w:rsidRPr="00AE2C90">
              <w:rPr>
                <w:rFonts w:asciiTheme="majorHAnsi" w:hAnsiTheme="majorHAnsi"/>
                <w:sz w:val="20"/>
                <w:szCs w:val="20"/>
              </w:rPr>
              <w:t>consumption</w:t>
            </w:r>
          </w:p>
        </w:tc>
        <w:tc>
          <w:tcPr>
            <w:tcW w:w="0" w:type="auto"/>
          </w:tcPr>
          <w:p w14:paraId="03ED84BC" w14:textId="77777777" w:rsidR="00AE2C90" w:rsidRPr="00AE2C90" w:rsidRDefault="00AE2C90" w:rsidP="00AE2C90">
            <w:pPr>
              <w:pStyle w:val="BridgeText"/>
              <w:rPr>
                <w:rFonts w:asciiTheme="majorHAnsi" w:hAnsiTheme="majorHAnsi"/>
                <w:sz w:val="20"/>
                <w:szCs w:val="20"/>
              </w:rPr>
            </w:pPr>
            <w:r w:rsidRPr="00AE2C90">
              <w:rPr>
                <w:rFonts w:asciiTheme="majorHAnsi" w:hAnsiTheme="majorHAnsi"/>
                <w:sz w:val="20"/>
                <w:szCs w:val="20"/>
              </w:rPr>
              <w:t>EU-ETS</w:t>
            </w:r>
          </w:p>
          <w:p w14:paraId="4A09C10A" w14:textId="77777777" w:rsidR="00AE2C90" w:rsidRPr="00AE2C90" w:rsidRDefault="00AE2C90" w:rsidP="00AE2C90">
            <w:pPr>
              <w:pStyle w:val="BridgeText"/>
              <w:rPr>
                <w:rFonts w:asciiTheme="majorHAnsi" w:hAnsiTheme="majorHAnsi"/>
                <w:sz w:val="20"/>
                <w:szCs w:val="20"/>
              </w:rPr>
            </w:pPr>
            <w:r w:rsidRPr="00AE2C90">
              <w:rPr>
                <w:rFonts w:asciiTheme="majorHAnsi" w:hAnsiTheme="majorHAnsi"/>
                <w:sz w:val="20"/>
                <w:szCs w:val="20"/>
              </w:rPr>
              <w:t>emission</w:t>
            </w:r>
          </w:p>
        </w:tc>
      </w:tr>
      <w:tr w:rsidR="00AE2C90" w:rsidRPr="00AE2C90" w14:paraId="4EB2474A" w14:textId="77777777" w:rsidTr="00FD39B4">
        <w:tc>
          <w:tcPr>
            <w:tcW w:w="0" w:type="auto"/>
          </w:tcPr>
          <w:p w14:paraId="66DB98AB" w14:textId="77777777" w:rsidR="00AE2C90" w:rsidRPr="00AE2C90" w:rsidRDefault="00AE2C90" w:rsidP="00AE2C90">
            <w:pPr>
              <w:pStyle w:val="BridgeText"/>
              <w:rPr>
                <w:rFonts w:asciiTheme="majorHAnsi" w:hAnsiTheme="majorHAnsi"/>
                <w:sz w:val="20"/>
                <w:szCs w:val="20"/>
              </w:rPr>
            </w:pPr>
            <w:r w:rsidRPr="00AE2C90">
              <w:rPr>
                <w:rFonts w:asciiTheme="majorHAnsi" w:hAnsiTheme="majorHAnsi"/>
                <w:sz w:val="20"/>
                <w:szCs w:val="20"/>
              </w:rPr>
              <w:t>X</w:t>
            </w:r>
          </w:p>
        </w:tc>
        <w:tc>
          <w:tcPr>
            <w:tcW w:w="0" w:type="auto"/>
          </w:tcPr>
          <w:p w14:paraId="117CBBDB" w14:textId="77777777" w:rsidR="00AE2C90" w:rsidRPr="00AE2C90" w:rsidRDefault="00AE2C90" w:rsidP="00AE2C90">
            <w:pPr>
              <w:pStyle w:val="BridgeText"/>
              <w:rPr>
                <w:rFonts w:asciiTheme="majorHAnsi" w:hAnsiTheme="majorHAnsi"/>
                <w:sz w:val="20"/>
                <w:szCs w:val="20"/>
              </w:rPr>
            </w:pPr>
            <w:r w:rsidRPr="00AE2C90">
              <w:rPr>
                <w:rFonts w:asciiTheme="majorHAnsi" w:hAnsiTheme="majorHAnsi"/>
                <w:sz w:val="20"/>
                <w:szCs w:val="20"/>
              </w:rPr>
              <w:t>Y</w:t>
            </w:r>
          </w:p>
        </w:tc>
        <w:tc>
          <w:tcPr>
            <w:tcW w:w="0" w:type="auto"/>
          </w:tcPr>
          <w:p w14:paraId="793F6AF7" w14:textId="77777777" w:rsidR="00AE2C90" w:rsidRPr="00AE2C90" w:rsidRDefault="00AE2C90" w:rsidP="00AE2C90">
            <w:pPr>
              <w:pStyle w:val="BridgeText"/>
              <w:rPr>
                <w:rFonts w:asciiTheme="majorHAnsi" w:hAnsiTheme="majorHAnsi"/>
                <w:sz w:val="20"/>
                <w:szCs w:val="20"/>
              </w:rPr>
            </w:pPr>
            <w:r w:rsidRPr="00AE2C90">
              <w:rPr>
                <w:rFonts w:asciiTheme="majorHAnsi" w:hAnsiTheme="majorHAnsi"/>
                <w:sz w:val="20"/>
                <w:szCs w:val="20"/>
              </w:rPr>
              <w:t>6</w:t>
            </w:r>
          </w:p>
        </w:tc>
        <w:tc>
          <w:tcPr>
            <w:tcW w:w="0" w:type="auto"/>
          </w:tcPr>
          <w:p w14:paraId="10F77E98" w14:textId="77777777" w:rsidR="00AE2C90" w:rsidRPr="00AE2C90" w:rsidRDefault="00AE2C90" w:rsidP="00AE2C90">
            <w:pPr>
              <w:pStyle w:val="BridgeText"/>
              <w:rPr>
                <w:rFonts w:asciiTheme="majorHAnsi" w:hAnsiTheme="majorHAnsi"/>
                <w:sz w:val="20"/>
                <w:szCs w:val="20"/>
              </w:rPr>
            </w:pPr>
            <w:r w:rsidRPr="00AE2C90">
              <w:rPr>
                <w:rFonts w:asciiTheme="majorHAnsi" w:hAnsiTheme="majorHAnsi"/>
                <w:sz w:val="20"/>
                <w:szCs w:val="20"/>
              </w:rPr>
              <w:t>4,5 days</w:t>
            </w:r>
          </w:p>
        </w:tc>
        <w:tc>
          <w:tcPr>
            <w:tcW w:w="0" w:type="auto"/>
          </w:tcPr>
          <w:p w14:paraId="01C04040" w14:textId="77777777" w:rsidR="00AE2C90" w:rsidRPr="00AE2C90" w:rsidRDefault="00AE2C90" w:rsidP="00AE2C90">
            <w:pPr>
              <w:pStyle w:val="BridgeText"/>
              <w:rPr>
                <w:rFonts w:asciiTheme="majorHAnsi" w:hAnsiTheme="majorHAnsi"/>
                <w:sz w:val="20"/>
                <w:szCs w:val="20"/>
              </w:rPr>
            </w:pPr>
            <w:r w:rsidRPr="00AE2C90">
              <w:rPr>
                <w:rFonts w:asciiTheme="majorHAnsi" w:hAnsiTheme="majorHAnsi"/>
                <w:sz w:val="20"/>
                <w:szCs w:val="20"/>
              </w:rPr>
              <w:t>27</w:t>
            </w:r>
          </w:p>
        </w:tc>
        <w:tc>
          <w:tcPr>
            <w:tcW w:w="0" w:type="auto"/>
          </w:tcPr>
          <w:p w14:paraId="476D7F1D" w14:textId="77777777" w:rsidR="00AE2C90" w:rsidRPr="00AE2C90" w:rsidRDefault="00AE2C90" w:rsidP="00AE2C90">
            <w:pPr>
              <w:pStyle w:val="BridgeText"/>
              <w:rPr>
                <w:rFonts w:asciiTheme="majorHAnsi" w:hAnsiTheme="majorHAnsi"/>
                <w:sz w:val="20"/>
                <w:szCs w:val="20"/>
              </w:rPr>
            </w:pPr>
            <w:r w:rsidRPr="00AE2C90">
              <w:rPr>
                <w:rFonts w:asciiTheme="majorHAnsi" w:hAnsiTheme="majorHAnsi"/>
                <w:sz w:val="20"/>
                <w:szCs w:val="20"/>
              </w:rPr>
              <w:t>86,562</w:t>
            </w:r>
          </w:p>
        </w:tc>
      </w:tr>
      <w:tr w:rsidR="00AE2C90" w:rsidRPr="00AE2C90" w14:paraId="61494027" w14:textId="77777777" w:rsidTr="00FD39B4">
        <w:tc>
          <w:tcPr>
            <w:tcW w:w="0" w:type="auto"/>
          </w:tcPr>
          <w:p w14:paraId="2865C4DD" w14:textId="77777777" w:rsidR="00AE2C90" w:rsidRPr="00AE2C90" w:rsidRDefault="00AE2C90" w:rsidP="00AE2C90">
            <w:pPr>
              <w:pStyle w:val="BridgeText"/>
              <w:rPr>
                <w:rFonts w:asciiTheme="majorHAnsi" w:hAnsiTheme="majorHAnsi"/>
                <w:sz w:val="20"/>
                <w:szCs w:val="20"/>
              </w:rPr>
            </w:pPr>
          </w:p>
        </w:tc>
        <w:tc>
          <w:tcPr>
            <w:tcW w:w="0" w:type="auto"/>
          </w:tcPr>
          <w:p w14:paraId="633E2A19" w14:textId="77777777" w:rsidR="00AE2C90" w:rsidRPr="00AE2C90" w:rsidRDefault="00AE2C90" w:rsidP="00AE2C90">
            <w:pPr>
              <w:pStyle w:val="BridgeText"/>
              <w:rPr>
                <w:rFonts w:asciiTheme="majorHAnsi" w:hAnsiTheme="majorHAnsi"/>
                <w:sz w:val="20"/>
                <w:szCs w:val="20"/>
              </w:rPr>
            </w:pPr>
          </w:p>
        </w:tc>
        <w:tc>
          <w:tcPr>
            <w:tcW w:w="0" w:type="auto"/>
          </w:tcPr>
          <w:p w14:paraId="62E1FCC9" w14:textId="77777777" w:rsidR="00AE2C90" w:rsidRPr="00AE2C90" w:rsidRDefault="00AE2C90" w:rsidP="00AE2C90">
            <w:pPr>
              <w:pStyle w:val="BridgeText"/>
              <w:rPr>
                <w:rFonts w:asciiTheme="majorHAnsi" w:hAnsiTheme="majorHAnsi"/>
                <w:sz w:val="20"/>
                <w:szCs w:val="20"/>
              </w:rPr>
            </w:pPr>
          </w:p>
        </w:tc>
        <w:tc>
          <w:tcPr>
            <w:tcW w:w="0" w:type="auto"/>
          </w:tcPr>
          <w:p w14:paraId="12ABA6F4" w14:textId="77777777" w:rsidR="00AE2C90" w:rsidRPr="00AE2C90" w:rsidRDefault="00AE2C90" w:rsidP="00AE2C90">
            <w:pPr>
              <w:pStyle w:val="BridgeText"/>
              <w:rPr>
                <w:rFonts w:asciiTheme="majorHAnsi" w:hAnsiTheme="majorHAnsi"/>
                <w:sz w:val="20"/>
                <w:szCs w:val="20"/>
              </w:rPr>
            </w:pPr>
          </w:p>
        </w:tc>
        <w:tc>
          <w:tcPr>
            <w:tcW w:w="0" w:type="auto"/>
          </w:tcPr>
          <w:p w14:paraId="5E30A2C0" w14:textId="77777777" w:rsidR="00AE2C90" w:rsidRPr="00AE2C90" w:rsidRDefault="00AE2C90" w:rsidP="00AE2C90">
            <w:pPr>
              <w:pStyle w:val="BridgeText"/>
              <w:rPr>
                <w:rFonts w:asciiTheme="majorHAnsi" w:hAnsiTheme="majorHAnsi"/>
                <w:sz w:val="20"/>
                <w:szCs w:val="20"/>
              </w:rPr>
            </w:pPr>
          </w:p>
        </w:tc>
        <w:tc>
          <w:tcPr>
            <w:tcW w:w="0" w:type="auto"/>
          </w:tcPr>
          <w:p w14:paraId="0AE07DDD" w14:textId="77777777" w:rsidR="00AE2C90" w:rsidRPr="00AE2C90" w:rsidRDefault="00AE2C90" w:rsidP="00AE2C90">
            <w:pPr>
              <w:pStyle w:val="BridgeText"/>
              <w:rPr>
                <w:rFonts w:asciiTheme="majorHAnsi" w:hAnsiTheme="majorHAnsi"/>
                <w:sz w:val="20"/>
                <w:szCs w:val="20"/>
              </w:rPr>
            </w:pPr>
          </w:p>
        </w:tc>
      </w:tr>
      <w:tr w:rsidR="00AE2C90" w:rsidRPr="00AE2C90" w14:paraId="154338C2" w14:textId="77777777" w:rsidTr="00FD39B4">
        <w:tc>
          <w:tcPr>
            <w:tcW w:w="0" w:type="auto"/>
          </w:tcPr>
          <w:p w14:paraId="522F1333" w14:textId="77777777" w:rsidR="00AE2C90" w:rsidRPr="00AE2C90" w:rsidRDefault="00AE2C90" w:rsidP="00AE2C90">
            <w:pPr>
              <w:pStyle w:val="BridgeText"/>
              <w:rPr>
                <w:rFonts w:asciiTheme="majorHAnsi" w:hAnsiTheme="majorHAnsi"/>
                <w:sz w:val="20"/>
                <w:szCs w:val="20"/>
              </w:rPr>
            </w:pPr>
          </w:p>
        </w:tc>
        <w:tc>
          <w:tcPr>
            <w:tcW w:w="0" w:type="auto"/>
          </w:tcPr>
          <w:p w14:paraId="73006F1B" w14:textId="77777777" w:rsidR="00AE2C90" w:rsidRPr="00AE2C90" w:rsidRDefault="00AE2C90" w:rsidP="00AE2C90">
            <w:pPr>
              <w:pStyle w:val="BridgeText"/>
              <w:rPr>
                <w:rFonts w:asciiTheme="majorHAnsi" w:hAnsiTheme="majorHAnsi"/>
                <w:sz w:val="20"/>
                <w:szCs w:val="20"/>
              </w:rPr>
            </w:pPr>
          </w:p>
        </w:tc>
        <w:tc>
          <w:tcPr>
            <w:tcW w:w="0" w:type="auto"/>
          </w:tcPr>
          <w:p w14:paraId="72B34801" w14:textId="77777777" w:rsidR="00AE2C90" w:rsidRPr="00AE2C90" w:rsidRDefault="00AE2C90" w:rsidP="00AE2C90">
            <w:pPr>
              <w:pStyle w:val="BridgeText"/>
              <w:rPr>
                <w:rFonts w:asciiTheme="majorHAnsi" w:hAnsiTheme="majorHAnsi"/>
                <w:sz w:val="20"/>
                <w:szCs w:val="20"/>
              </w:rPr>
            </w:pPr>
          </w:p>
        </w:tc>
        <w:tc>
          <w:tcPr>
            <w:tcW w:w="0" w:type="auto"/>
          </w:tcPr>
          <w:p w14:paraId="62DE4F77" w14:textId="77777777" w:rsidR="00AE2C90" w:rsidRPr="00AE2C90" w:rsidRDefault="00AE2C90" w:rsidP="00AE2C90">
            <w:pPr>
              <w:pStyle w:val="BridgeText"/>
              <w:rPr>
                <w:rFonts w:asciiTheme="majorHAnsi" w:hAnsiTheme="majorHAnsi"/>
                <w:sz w:val="20"/>
                <w:szCs w:val="20"/>
              </w:rPr>
            </w:pPr>
          </w:p>
        </w:tc>
        <w:tc>
          <w:tcPr>
            <w:tcW w:w="0" w:type="auto"/>
          </w:tcPr>
          <w:p w14:paraId="059B60E0" w14:textId="77777777" w:rsidR="00AE2C90" w:rsidRPr="00AE2C90" w:rsidRDefault="00AE2C90" w:rsidP="00AE2C90">
            <w:pPr>
              <w:pStyle w:val="BridgeText"/>
              <w:rPr>
                <w:rFonts w:asciiTheme="majorHAnsi" w:hAnsiTheme="majorHAnsi"/>
                <w:sz w:val="20"/>
                <w:szCs w:val="20"/>
              </w:rPr>
            </w:pPr>
          </w:p>
        </w:tc>
        <w:tc>
          <w:tcPr>
            <w:tcW w:w="0" w:type="auto"/>
          </w:tcPr>
          <w:p w14:paraId="34E02048" w14:textId="77777777" w:rsidR="00AE2C90" w:rsidRPr="00AE2C90" w:rsidRDefault="00AE2C90" w:rsidP="00AE2C90">
            <w:pPr>
              <w:pStyle w:val="BridgeText"/>
              <w:rPr>
                <w:rFonts w:asciiTheme="majorHAnsi" w:hAnsiTheme="majorHAnsi"/>
                <w:sz w:val="20"/>
                <w:szCs w:val="20"/>
              </w:rPr>
            </w:pPr>
          </w:p>
        </w:tc>
      </w:tr>
      <w:tr w:rsidR="00AE2C90" w:rsidRPr="00AE2C90" w14:paraId="35C11FEF" w14:textId="77777777" w:rsidTr="00FD39B4">
        <w:tc>
          <w:tcPr>
            <w:tcW w:w="0" w:type="auto"/>
          </w:tcPr>
          <w:p w14:paraId="4EE532B5" w14:textId="77777777" w:rsidR="00AE2C90" w:rsidRPr="00AE2C90" w:rsidRDefault="00AE2C90" w:rsidP="00AE2C90">
            <w:pPr>
              <w:pStyle w:val="BridgeText"/>
              <w:rPr>
                <w:rFonts w:asciiTheme="majorHAnsi" w:hAnsiTheme="majorHAnsi"/>
                <w:sz w:val="20"/>
                <w:szCs w:val="20"/>
              </w:rPr>
            </w:pPr>
          </w:p>
        </w:tc>
        <w:tc>
          <w:tcPr>
            <w:tcW w:w="0" w:type="auto"/>
          </w:tcPr>
          <w:p w14:paraId="49D7277D" w14:textId="77777777" w:rsidR="00AE2C90" w:rsidRPr="00AE2C90" w:rsidRDefault="00AE2C90" w:rsidP="00AE2C90">
            <w:pPr>
              <w:pStyle w:val="BridgeText"/>
              <w:rPr>
                <w:rFonts w:asciiTheme="majorHAnsi" w:hAnsiTheme="majorHAnsi"/>
                <w:sz w:val="20"/>
                <w:szCs w:val="20"/>
              </w:rPr>
            </w:pPr>
          </w:p>
        </w:tc>
        <w:tc>
          <w:tcPr>
            <w:tcW w:w="0" w:type="auto"/>
          </w:tcPr>
          <w:p w14:paraId="5E12C92A" w14:textId="77777777" w:rsidR="00AE2C90" w:rsidRPr="00AE2C90" w:rsidRDefault="00AE2C90" w:rsidP="00AE2C90">
            <w:pPr>
              <w:pStyle w:val="BridgeText"/>
              <w:rPr>
                <w:rFonts w:asciiTheme="majorHAnsi" w:hAnsiTheme="majorHAnsi"/>
                <w:sz w:val="20"/>
                <w:szCs w:val="20"/>
              </w:rPr>
            </w:pPr>
          </w:p>
        </w:tc>
        <w:tc>
          <w:tcPr>
            <w:tcW w:w="0" w:type="auto"/>
          </w:tcPr>
          <w:p w14:paraId="11BC3989" w14:textId="77777777" w:rsidR="00AE2C90" w:rsidRPr="00AE2C90" w:rsidRDefault="00AE2C90" w:rsidP="00AE2C90">
            <w:pPr>
              <w:pStyle w:val="BridgeText"/>
              <w:rPr>
                <w:rFonts w:asciiTheme="majorHAnsi" w:hAnsiTheme="majorHAnsi"/>
                <w:sz w:val="20"/>
                <w:szCs w:val="20"/>
              </w:rPr>
            </w:pPr>
          </w:p>
        </w:tc>
        <w:tc>
          <w:tcPr>
            <w:tcW w:w="0" w:type="auto"/>
          </w:tcPr>
          <w:p w14:paraId="7CF7F81C" w14:textId="77777777" w:rsidR="00AE2C90" w:rsidRPr="00AE2C90" w:rsidRDefault="00AE2C90" w:rsidP="00AE2C90">
            <w:pPr>
              <w:pStyle w:val="BridgeText"/>
              <w:rPr>
                <w:rFonts w:asciiTheme="majorHAnsi" w:hAnsiTheme="majorHAnsi"/>
                <w:sz w:val="20"/>
                <w:szCs w:val="20"/>
              </w:rPr>
            </w:pPr>
          </w:p>
        </w:tc>
        <w:tc>
          <w:tcPr>
            <w:tcW w:w="0" w:type="auto"/>
          </w:tcPr>
          <w:p w14:paraId="4FF644FB" w14:textId="77777777" w:rsidR="00AE2C90" w:rsidRPr="00AE2C90" w:rsidRDefault="00AE2C90" w:rsidP="00AE2C90">
            <w:pPr>
              <w:pStyle w:val="BridgeText"/>
              <w:rPr>
                <w:rFonts w:asciiTheme="majorHAnsi" w:hAnsiTheme="majorHAnsi"/>
                <w:sz w:val="20"/>
                <w:szCs w:val="20"/>
              </w:rPr>
            </w:pPr>
          </w:p>
        </w:tc>
      </w:tr>
      <w:tr w:rsidR="00AE2C90" w:rsidRPr="00AE2C90" w14:paraId="72FF9647" w14:textId="77777777" w:rsidTr="00FD39B4">
        <w:tc>
          <w:tcPr>
            <w:tcW w:w="0" w:type="auto"/>
          </w:tcPr>
          <w:p w14:paraId="4CF2E9FE" w14:textId="77777777" w:rsidR="00AE2C90" w:rsidRPr="00AE2C90" w:rsidRDefault="00AE2C90" w:rsidP="00AE2C90">
            <w:pPr>
              <w:pStyle w:val="BridgeText"/>
              <w:rPr>
                <w:rFonts w:asciiTheme="majorHAnsi" w:hAnsiTheme="majorHAnsi"/>
                <w:sz w:val="20"/>
                <w:szCs w:val="20"/>
              </w:rPr>
            </w:pPr>
          </w:p>
        </w:tc>
        <w:tc>
          <w:tcPr>
            <w:tcW w:w="0" w:type="auto"/>
          </w:tcPr>
          <w:p w14:paraId="1E078AC5" w14:textId="77777777" w:rsidR="00AE2C90" w:rsidRPr="00AE2C90" w:rsidRDefault="00AE2C90" w:rsidP="00AE2C90">
            <w:pPr>
              <w:pStyle w:val="BridgeText"/>
              <w:rPr>
                <w:rFonts w:asciiTheme="majorHAnsi" w:hAnsiTheme="majorHAnsi"/>
                <w:sz w:val="20"/>
                <w:szCs w:val="20"/>
              </w:rPr>
            </w:pPr>
          </w:p>
        </w:tc>
        <w:tc>
          <w:tcPr>
            <w:tcW w:w="0" w:type="auto"/>
          </w:tcPr>
          <w:p w14:paraId="226364B6" w14:textId="77777777" w:rsidR="00AE2C90" w:rsidRPr="00AE2C90" w:rsidRDefault="00AE2C90" w:rsidP="00AE2C90">
            <w:pPr>
              <w:pStyle w:val="BridgeText"/>
              <w:rPr>
                <w:rFonts w:asciiTheme="majorHAnsi" w:hAnsiTheme="majorHAnsi"/>
                <w:sz w:val="20"/>
                <w:szCs w:val="20"/>
              </w:rPr>
            </w:pPr>
          </w:p>
        </w:tc>
        <w:tc>
          <w:tcPr>
            <w:tcW w:w="0" w:type="auto"/>
          </w:tcPr>
          <w:p w14:paraId="5A1B55FC" w14:textId="77777777" w:rsidR="00AE2C90" w:rsidRPr="00AE2C90" w:rsidRDefault="00AE2C90" w:rsidP="00AE2C90">
            <w:pPr>
              <w:pStyle w:val="BridgeText"/>
              <w:rPr>
                <w:rFonts w:asciiTheme="majorHAnsi" w:hAnsiTheme="majorHAnsi"/>
                <w:sz w:val="20"/>
                <w:szCs w:val="20"/>
              </w:rPr>
            </w:pPr>
          </w:p>
        </w:tc>
        <w:tc>
          <w:tcPr>
            <w:tcW w:w="0" w:type="auto"/>
          </w:tcPr>
          <w:p w14:paraId="65BE8367" w14:textId="77777777" w:rsidR="00AE2C90" w:rsidRPr="00AE2C90" w:rsidRDefault="00AE2C90" w:rsidP="00AE2C90">
            <w:pPr>
              <w:pStyle w:val="BridgeText"/>
              <w:rPr>
                <w:rFonts w:asciiTheme="majorHAnsi" w:hAnsiTheme="majorHAnsi"/>
                <w:sz w:val="20"/>
                <w:szCs w:val="20"/>
              </w:rPr>
            </w:pPr>
          </w:p>
        </w:tc>
        <w:tc>
          <w:tcPr>
            <w:tcW w:w="0" w:type="auto"/>
          </w:tcPr>
          <w:p w14:paraId="58C404F8" w14:textId="77777777" w:rsidR="00AE2C90" w:rsidRPr="00AE2C90" w:rsidRDefault="00AE2C90" w:rsidP="00AE2C90">
            <w:pPr>
              <w:pStyle w:val="BridgeText"/>
              <w:rPr>
                <w:rFonts w:asciiTheme="majorHAnsi" w:hAnsiTheme="majorHAnsi"/>
                <w:sz w:val="20"/>
                <w:szCs w:val="20"/>
              </w:rPr>
            </w:pPr>
          </w:p>
        </w:tc>
      </w:tr>
      <w:tr w:rsidR="00AE2C90" w:rsidRPr="00AE2C90" w14:paraId="53E103AA" w14:textId="77777777" w:rsidTr="00FD39B4">
        <w:tc>
          <w:tcPr>
            <w:tcW w:w="0" w:type="auto"/>
          </w:tcPr>
          <w:p w14:paraId="5235091E" w14:textId="77777777" w:rsidR="00AE2C90" w:rsidRPr="00AE2C90" w:rsidRDefault="00AE2C90" w:rsidP="00AE2C90">
            <w:pPr>
              <w:pStyle w:val="BridgeText"/>
              <w:rPr>
                <w:rFonts w:asciiTheme="majorHAnsi" w:hAnsiTheme="majorHAnsi"/>
                <w:sz w:val="20"/>
                <w:szCs w:val="20"/>
              </w:rPr>
            </w:pPr>
          </w:p>
        </w:tc>
        <w:tc>
          <w:tcPr>
            <w:tcW w:w="0" w:type="auto"/>
          </w:tcPr>
          <w:p w14:paraId="57ABB052" w14:textId="77777777" w:rsidR="00AE2C90" w:rsidRPr="00AE2C90" w:rsidRDefault="00AE2C90" w:rsidP="00AE2C90">
            <w:pPr>
              <w:pStyle w:val="BridgeText"/>
              <w:rPr>
                <w:rFonts w:asciiTheme="majorHAnsi" w:hAnsiTheme="majorHAnsi"/>
                <w:sz w:val="20"/>
                <w:szCs w:val="20"/>
              </w:rPr>
            </w:pPr>
          </w:p>
        </w:tc>
        <w:tc>
          <w:tcPr>
            <w:tcW w:w="0" w:type="auto"/>
          </w:tcPr>
          <w:p w14:paraId="70980D42" w14:textId="77777777" w:rsidR="00AE2C90" w:rsidRPr="00AE2C90" w:rsidRDefault="00AE2C90" w:rsidP="00AE2C90">
            <w:pPr>
              <w:pStyle w:val="BridgeText"/>
              <w:rPr>
                <w:rFonts w:asciiTheme="majorHAnsi" w:hAnsiTheme="majorHAnsi"/>
                <w:sz w:val="20"/>
                <w:szCs w:val="20"/>
              </w:rPr>
            </w:pPr>
          </w:p>
        </w:tc>
        <w:tc>
          <w:tcPr>
            <w:tcW w:w="0" w:type="auto"/>
          </w:tcPr>
          <w:p w14:paraId="14418428" w14:textId="77777777" w:rsidR="00AE2C90" w:rsidRPr="00AE2C90" w:rsidRDefault="00AE2C90" w:rsidP="00AE2C90">
            <w:pPr>
              <w:pStyle w:val="BridgeText"/>
              <w:rPr>
                <w:rFonts w:asciiTheme="majorHAnsi" w:hAnsiTheme="majorHAnsi"/>
                <w:sz w:val="20"/>
                <w:szCs w:val="20"/>
              </w:rPr>
            </w:pPr>
          </w:p>
        </w:tc>
        <w:tc>
          <w:tcPr>
            <w:tcW w:w="0" w:type="auto"/>
          </w:tcPr>
          <w:p w14:paraId="3077AAA7" w14:textId="77777777" w:rsidR="00AE2C90" w:rsidRPr="00AE2C90" w:rsidRDefault="00AE2C90" w:rsidP="00AE2C90">
            <w:pPr>
              <w:pStyle w:val="BridgeText"/>
              <w:rPr>
                <w:rFonts w:asciiTheme="majorHAnsi" w:hAnsiTheme="majorHAnsi"/>
                <w:sz w:val="20"/>
                <w:szCs w:val="20"/>
              </w:rPr>
            </w:pPr>
          </w:p>
        </w:tc>
        <w:tc>
          <w:tcPr>
            <w:tcW w:w="0" w:type="auto"/>
          </w:tcPr>
          <w:p w14:paraId="79DAA461" w14:textId="77777777" w:rsidR="00AE2C90" w:rsidRPr="00AE2C90" w:rsidRDefault="00AE2C90" w:rsidP="00AE2C90">
            <w:pPr>
              <w:pStyle w:val="BridgeText"/>
              <w:rPr>
                <w:rFonts w:asciiTheme="majorHAnsi" w:hAnsiTheme="majorHAnsi"/>
                <w:sz w:val="20"/>
                <w:szCs w:val="20"/>
              </w:rPr>
            </w:pPr>
          </w:p>
        </w:tc>
      </w:tr>
    </w:tbl>
    <w:p w14:paraId="7A567648" w14:textId="77777777" w:rsidR="00AE2C90" w:rsidRPr="00AE2C90" w:rsidRDefault="00AE2C90" w:rsidP="00AE2C90">
      <w:pPr>
        <w:pStyle w:val="BridgeText"/>
        <w:rPr>
          <w:rFonts w:asciiTheme="majorHAnsi" w:hAnsiTheme="majorHAnsi"/>
          <w:b/>
          <w:sz w:val="20"/>
          <w:szCs w:val="20"/>
          <w:u w:val="single"/>
        </w:rPr>
      </w:pPr>
    </w:p>
    <w:p w14:paraId="6204AD14" w14:textId="77777777" w:rsidR="00AE2C90" w:rsidRPr="00AE2C90" w:rsidRDefault="00AE2C90" w:rsidP="00AE2C90">
      <w:pPr>
        <w:pStyle w:val="BridgeText"/>
        <w:rPr>
          <w:rFonts w:asciiTheme="majorHAnsi" w:hAnsiTheme="majorHAnsi"/>
          <w:sz w:val="20"/>
          <w:szCs w:val="20"/>
        </w:rPr>
      </w:pPr>
      <w:r w:rsidRPr="00AE2C90">
        <w:rPr>
          <w:rFonts w:asciiTheme="majorHAnsi" w:hAnsiTheme="majorHAnsi"/>
          <w:sz w:val="20"/>
          <w:szCs w:val="20"/>
        </w:rPr>
        <w:t>BAF (if applicable) and the EU-ETS to be invoiced together with the freight.</w:t>
      </w:r>
    </w:p>
    <w:p w14:paraId="6870BB18" w14:textId="77777777" w:rsidR="00AE2C90" w:rsidRPr="00AE2C90" w:rsidRDefault="00AE2C90" w:rsidP="00AE2C90">
      <w:pPr>
        <w:pStyle w:val="BridgeText"/>
        <w:rPr>
          <w:rFonts w:asciiTheme="majorHAnsi" w:hAnsiTheme="majorHAnsi"/>
          <w:sz w:val="20"/>
          <w:szCs w:val="20"/>
        </w:rPr>
      </w:pPr>
      <w:r w:rsidRPr="00AE2C90">
        <w:rPr>
          <w:rFonts w:asciiTheme="majorHAnsi" w:hAnsiTheme="majorHAnsi"/>
          <w:sz w:val="20"/>
          <w:szCs w:val="20"/>
        </w:rPr>
        <w:t xml:space="preserve">                              </w:t>
      </w:r>
    </w:p>
    <w:p w14:paraId="47C677F6" w14:textId="3B38E810" w:rsidR="00AE2C90" w:rsidRPr="00AE2C90" w:rsidRDefault="00AE2C90" w:rsidP="00AE2C90">
      <w:pPr>
        <w:pStyle w:val="BridgeText"/>
        <w:rPr>
          <w:rFonts w:asciiTheme="majorHAnsi" w:hAnsiTheme="majorHAnsi"/>
          <w:sz w:val="20"/>
          <w:szCs w:val="20"/>
        </w:rPr>
      </w:pPr>
      <w:r w:rsidRPr="00AE2C90">
        <w:rPr>
          <w:rFonts w:asciiTheme="majorHAnsi" w:hAnsiTheme="majorHAnsi"/>
          <w:sz w:val="20"/>
          <w:szCs w:val="20"/>
        </w:rPr>
        <w:t>Address Commission not applicable on the bunker adjustment and on ETS.</w:t>
      </w:r>
      <w:r w:rsidRPr="00AE2C90">
        <w:rPr>
          <w:rFonts w:asciiTheme="majorHAnsi" w:hAnsiTheme="majorHAnsi"/>
          <w:sz w:val="20"/>
          <w:szCs w:val="20"/>
        </w:rPr>
        <w:tab/>
      </w:r>
      <w:r w:rsidRPr="00AE2C90">
        <w:rPr>
          <w:rFonts w:asciiTheme="majorHAnsi" w:hAnsiTheme="majorHAnsi"/>
          <w:sz w:val="20"/>
          <w:szCs w:val="20"/>
        </w:rPr>
        <w:tab/>
      </w:r>
    </w:p>
    <w:p w14:paraId="23F4F5F4" w14:textId="77777777" w:rsidR="00AE2C90" w:rsidRPr="00AE2C90" w:rsidRDefault="00AE2C90" w:rsidP="00AE2C90">
      <w:pPr>
        <w:pStyle w:val="BridgeText"/>
        <w:rPr>
          <w:rFonts w:asciiTheme="majorHAnsi" w:hAnsiTheme="majorHAnsi"/>
          <w:sz w:val="20"/>
          <w:szCs w:val="20"/>
        </w:rPr>
      </w:pPr>
      <w:r w:rsidRPr="00AE2C90">
        <w:rPr>
          <w:rFonts w:asciiTheme="majorHAnsi" w:hAnsiTheme="majorHAnsi"/>
          <w:sz w:val="20"/>
          <w:szCs w:val="20"/>
        </w:rPr>
        <w:t>If during this contract the ETS scheme and or vessels fuel consumption would change, with regard to emissions or conditions, the Owners and Charterers to discuss and find workable solution.</w:t>
      </w:r>
    </w:p>
    <w:p w14:paraId="078C6677" w14:textId="77777777" w:rsidR="00AE2C90" w:rsidRPr="00AE2C90" w:rsidRDefault="00AE2C90" w:rsidP="00AE2C90">
      <w:pPr>
        <w:pStyle w:val="BridgeText"/>
        <w:rPr>
          <w:rFonts w:asciiTheme="majorHAnsi" w:hAnsiTheme="majorHAnsi"/>
          <w:sz w:val="20"/>
          <w:szCs w:val="20"/>
        </w:rPr>
      </w:pPr>
      <w:r w:rsidRPr="00AE2C90">
        <w:rPr>
          <w:rFonts w:asciiTheme="majorHAnsi" w:hAnsiTheme="majorHAnsi"/>
          <w:sz w:val="20"/>
          <w:szCs w:val="20"/>
        </w:rPr>
        <w:tab/>
      </w:r>
      <w:r w:rsidRPr="00AE2C90">
        <w:rPr>
          <w:rFonts w:asciiTheme="majorHAnsi" w:hAnsiTheme="majorHAnsi"/>
          <w:sz w:val="20"/>
          <w:szCs w:val="20"/>
        </w:rPr>
        <w:tab/>
      </w:r>
      <w:r w:rsidRPr="00AE2C90">
        <w:rPr>
          <w:rFonts w:asciiTheme="majorHAnsi" w:hAnsiTheme="majorHAnsi"/>
          <w:sz w:val="20"/>
          <w:szCs w:val="20"/>
        </w:rPr>
        <w:tab/>
      </w:r>
    </w:p>
    <w:p w14:paraId="0A2DA95D" w14:textId="77777777" w:rsidR="00F55F2C" w:rsidRDefault="00AE2C90" w:rsidP="00AE2C90">
      <w:pPr>
        <w:pStyle w:val="BridgeText"/>
        <w:rPr>
          <w:rFonts w:asciiTheme="majorHAnsi" w:hAnsiTheme="majorHAnsi"/>
          <w:sz w:val="20"/>
          <w:szCs w:val="20"/>
        </w:rPr>
      </w:pPr>
      <w:r w:rsidRPr="00AE2C90">
        <w:rPr>
          <w:rFonts w:asciiTheme="majorHAnsi" w:hAnsiTheme="majorHAnsi"/>
          <w:sz w:val="20"/>
          <w:szCs w:val="20"/>
        </w:rPr>
        <w:t>As per Clause 62, Owners still to report the performing vessel’s real GHG emissions to the Charterers at the end of each voyage as per Sea Cargo Charter form (incl. the ballast voyage) for each respective voyage.</w:t>
      </w:r>
      <w:r w:rsidRPr="00AE2C90">
        <w:rPr>
          <w:rFonts w:asciiTheme="majorHAnsi" w:hAnsiTheme="majorHAnsi"/>
          <w:sz w:val="20"/>
          <w:szCs w:val="20"/>
        </w:rPr>
        <w:tab/>
      </w:r>
    </w:p>
    <w:p w14:paraId="307E1C11" w14:textId="77777777" w:rsidR="00F55F2C" w:rsidRDefault="00F55F2C" w:rsidP="00AE2C90">
      <w:pPr>
        <w:pStyle w:val="BridgeText"/>
        <w:rPr>
          <w:rFonts w:asciiTheme="majorHAnsi" w:hAnsiTheme="majorHAnsi"/>
          <w:sz w:val="20"/>
          <w:szCs w:val="20"/>
        </w:rPr>
      </w:pPr>
    </w:p>
    <w:bookmarkEnd w:id="0"/>
    <w:p w14:paraId="428C3FD4" w14:textId="44F5E8EF" w:rsidR="006B04F1" w:rsidRPr="009C0805" w:rsidRDefault="00136E16" w:rsidP="00D11237">
      <w:pPr>
        <w:pStyle w:val="BridgeText"/>
        <w:rPr>
          <w:rFonts w:asciiTheme="majorHAnsi" w:hAnsiTheme="majorHAnsi"/>
          <w:b/>
          <w:sz w:val="20"/>
          <w:szCs w:val="20"/>
          <w:u w:val="single"/>
          <w:lang w:val="en-GB"/>
        </w:rPr>
      </w:pPr>
      <w:r w:rsidRPr="009C0805">
        <w:rPr>
          <w:rFonts w:asciiTheme="majorHAnsi" w:hAnsiTheme="majorHAnsi"/>
          <w:b/>
          <w:sz w:val="20"/>
          <w:szCs w:val="20"/>
          <w:u w:val="single"/>
          <w:lang w:val="en-GB"/>
        </w:rPr>
        <w:t>6</w:t>
      </w:r>
      <w:r w:rsidR="00232D1F">
        <w:rPr>
          <w:rFonts w:asciiTheme="majorHAnsi" w:hAnsiTheme="majorHAnsi"/>
          <w:b/>
          <w:sz w:val="20"/>
          <w:szCs w:val="20"/>
          <w:u w:val="single"/>
          <w:lang w:val="en-GB"/>
        </w:rPr>
        <w:t>4</w:t>
      </w:r>
      <w:r w:rsidR="006B04F1" w:rsidRPr="009C0805">
        <w:rPr>
          <w:rFonts w:asciiTheme="majorHAnsi" w:hAnsiTheme="majorHAnsi"/>
          <w:b/>
          <w:sz w:val="20"/>
          <w:szCs w:val="20"/>
          <w:u w:val="single"/>
          <w:lang w:val="en-GB"/>
        </w:rPr>
        <w:t>.</w:t>
      </w:r>
      <w:r w:rsidR="006B04F1" w:rsidRPr="009C0805">
        <w:rPr>
          <w:rFonts w:asciiTheme="majorHAnsi" w:hAnsiTheme="majorHAnsi"/>
          <w:b/>
          <w:sz w:val="20"/>
          <w:szCs w:val="20"/>
          <w:u w:val="single"/>
          <w:lang w:val="en-GB"/>
        </w:rPr>
        <w:tab/>
        <w:t>Nomination/STEM</w:t>
      </w:r>
      <w:r w:rsidR="006B6FEC">
        <w:rPr>
          <w:rFonts w:asciiTheme="majorHAnsi" w:hAnsiTheme="majorHAnsi"/>
          <w:b/>
          <w:sz w:val="20"/>
          <w:szCs w:val="20"/>
          <w:u w:val="single"/>
          <w:lang w:val="en-GB"/>
        </w:rPr>
        <w:t xml:space="preserve"> </w:t>
      </w:r>
      <w:r w:rsidR="00B25D02">
        <w:rPr>
          <w:rFonts w:asciiTheme="majorHAnsi" w:hAnsiTheme="majorHAnsi"/>
          <w:b/>
          <w:sz w:val="20"/>
          <w:szCs w:val="20"/>
          <w:u w:val="single"/>
          <w:lang w:val="en-GB"/>
        </w:rPr>
        <w:t>only for Contract of Afreighment</w:t>
      </w:r>
    </w:p>
    <w:p w14:paraId="428C3FD5" w14:textId="406C9A54" w:rsidR="00570253" w:rsidRPr="00570253" w:rsidRDefault="006B04F1" w:rsidP="006B04F1">
      <w:pPr>
        <w:pStyle w:val="BridgeText"/>
        <w:rPr>
          <w:rFonts w:asciiTheme="majorHAnsi" w:hAnsiTheme="majorHAnsi"/>
          <w:color w:val="FF0000"/>
          <w:sz w:val="20"/>
          <w:szCs w:val="20"/>
        </w:rPr>
      </w:pPr>
      <w:r w:rsidRPr="009C0805">
        <w:rPr>
          <w:rFonts w:asciiTheme="majorHAnsi" w:hAnsiTheme="majorHAnsi"/>
          <w:sz w:val="20"/>
          <w:szCs w:val="20"/>
        </w:rPr>
        <w:t xml:space="preserve">The Charterers shall no later than five (5) working days prior to the first day of lay/can advise Owners of a three (3)  days lay/can spread. Owners shall nominate a vessel within maximum two (2) working days after Charterers' request. </w:t>
      </w:r>
      <w:r w:rsidR="00570253" w:rsidRPr="00754C95">
        <w:rPr>
          <w:rFonts w:asciiTheme="majorHAnsi" w:hAnsiTheme="majorHAnsi"/>
          <w:sz w:val="20"/>
          <w:szCs w:val="20"/>
        </w:rPr>
        <w:t xml:space="preserve">Owners shall nominate </w:t>
      </w:r>
      <w:r w:rsidR="00FF7F8B">
        <w:rPr>
          <w:rFonts w:asciiTheme="majorHAnsi" w:hAnsiTheme="majorHAnsi"/>
          <w:sz w:val="20"/>
          <w:szCs w:val="20"/>
        </w:rPr>
        <w:t xml:space="preserve">a </w:t>
      </w:r>
      <w:r w:rsidR="00570253" w:rsidRPr="00754C95">
        <w:rPr>
          <w:rFonts w:asciiTheme="majorHAnsi" w:hAnsiTheme="majorHAnsi"/>
          <w:sz w:val="20"/>
          <w:szCs w:val="20"/>
        </w:rPr>
        <w:t xml:space="preserve">vessel in the </w:t>
      </w:r>
      <w:r w:rsidR="00754C95" w:rsidRPr="00754C95">
        <w:rPr>
          <w:rFonts w:asciiTheme="majorHAnsi" w:hAnsiTheme="majorHAnsi"/>
          <w:sz w:val="20"/>
          <w:szCs w:val="20"/>
        </w:rPr>
        <w:t>size mentioned in the Charter Party</w:t>
      </w:r>
      <w:r w:rsidR="00570253" w:rsidRPr="00754C95">
        <w:rPr>
          <w:rFonts w:asciiTheme="majorHAnsi" w:hAnsiTheme="majorHAnsi"/>
          <w:sz w:val="20"/>
          <w:szCs w:val="20"/>
        </w:rPr>
        <w:t xml:space="preserve">, or when size is in Charterers’ option in the size requested by Charterers. </w:t>
      </w:r>
    </w:p>
    <w:p w14:paraId="428C3FD6" w14:textId="77777777" w:rsidR="006B04F1" w:rsidRPr="009C0805" w:rsidRDefault="006B04F1" w:rsidP="006B04F1">
      <w:pPr>
        <w:pStyle w:val="BridgeText"/>
        <w:rPr>
          <w:rFonts w:asciiTheme="majorHAnsi" w:hAnsiTheme="majorHAnsi"/>
          <w:sz w:val="20"/>
          <w:szCs w:val="20"/>
        </w:rPr>
      </w:pPr>
    </w:p>
    <w:p w14:paraId="428C3FD7" w14:textId="77777777" w:rsidR="006B04F1" w:rsidRPr="009C0805" w:rsidRDefault="006B04F1" w:rsidP="006B04F1">
      <w:pPr>
        <w:pStyle w:val="BridgeText"/>
        <w:rPr>
          <w:rFonts w:asciiTheme="majorHAnsi" w:hAnsiTheme="majorHAnsi"/>
          <w:sz w:val="20"/>
          <w:szCs w:val="20"/>
        </w:rPr>
      </w:pPr>
      <w:r w:rsidRPr="009C0805">
        <w:rPr>
          <w:rFonts w:asciiTheme="majorHAnsi" w:hAnsiTheme="majorHAnsi"/>
          <w:sz w:val="20"/>
          <w:szCs w:val="20"/>
        </w:rPr>
        <w:t xml:space="preserve">Within </w:t>
      </w:r>
      <w:r w:rsidR="0049359A">
        <w:rPr>
          <w:rFonts w:asciiTheme="majorHAnsi" w:hAnsiTheme="majorHAnsi"/>
          <w:sz w:val="20"/>
          <w:szCs w:val="20"/>
        </w:rPr>
        <w:t>24</w:t>
      </w:r>
      <w:r w:rsidRPr="009C0805">
        <w:rPr>
          <w:rFonts w:asciiTheme="majorHAnsi" w:hAnsiTheme="majorHAnsi"/>
          <w:sz w:val="20"/>
          <w:szCs w:val="20"/>
        </w:rPr>
        <w:t xml:space="preserve"> hours (Saturdays, Sundays and holidays excluded) of receipt of Owners’ nomination, the Charterers shall accept or reject the vessel, and confirm STEM. If the vessel is not accepted, Owners will promptly arrange for another vessel. If the Charterers are not able to give STEM, the parties will endeavor to mutually agree upon new lay</w:t>
      </w:r>
      <w:r w:rsidR="004C0FCB">
        <w:rPr>
          <w:rFonts w:asciiTheme="majorHAnsi" w:hAnsiTheme="majorHAnsi"/>
          <w:sz w:val="20"/>
          <w:szCs w:val="20"/>
        </w:rPr>
        <w:t xml:space="preserve"> can</w:t>
      </w:r>
      <w:r w:rsidRPr="009C0805">
        <w:rPr>
          <w:rFonts w:asciiTheme="majorHAnsi" w:hAnsiTheme="majorHAnsi"/>
          <w:sz w:val="20"/>
          <w:szCs w:val="20"/>
        </w:rPr>
        <w:t xml:space="preserve">. </w:t>
      </w:r>
    </w:p>
    <w:p w14:paraId="428C3FD8" w14:textId="77777777" w:rsidR="006B04F1" w:rsidRPr="009C0805" w:rsidRDefault="006B04F1" w:rsidP="006B04F1">
      <w:pPr>
        <w:pStyle w:val="BridgeText"/>
        <w:rPr>
          <w:rFonts w:asciiTheme="majorHAnsi" w:hAnsiTheme="majorHAnsi"/>
          <w:sz w:val="20"/>
          <w:szCs w:val="20"/>
        </w:rPr>
      </w:pPr>
    </w:p>
    <w:p w14:paraId="428C3FD9" w14:textId="77777777" w:rsidR="006B04F1" w:rsidRPr="009C0805" w:rsidRDefault="006B04F1" w:rsidP="006B04F1">
      <w:pPr>
        <w:pStyle w:val="BridgeText"/>
        <w:rPr>
          <w:rFonts w:asciiTheme="majorHAnsi" w:hAnsiTheme="majorHAnsi"/>
          <w:sz w:val="20"/>
          <w:szCs w:val="20"/>
        </w:rPr>
      </w:pPr>
      <w:r w:rsidRPr="009C0805">
        <w:rPr>
          <w:rFonts w:asciiTheme="majorHAnsi" w:hAnsiTheme="majorHAnsi"/>
          <w:sz w:val="20"/>
          <w:szCs w:val="20"/>
        </w:rPr>
        <w:t>If the Owners have not nominated a vessel at least two (2) working days prior to the first lay</w:t>
      </w:r>
      <w:r w:rsidR="004C0FCB">
        <w:rPr>
          <w:rFonts w:asciiTheme="majorHAnsi" w:hAnsiTheme="majorHAnsi"/>
          <w:sz w:val="20"/>
          <w:szCs w:val="20"/>
        </w:rPr>
        <w:t xml:space="preserve"> day</w:t>
      </w:r>
      <w:r w:rsidRPr="009C0805">
        <w:rPr>
          <w:rFonts w:asciiTheme="majorHAnsi" w:hAnsiTheme="majorHAnsi"/>
          <w:sz w:val="20"/>
          <w:szCs w:val="20"/>
        </w:rPr>
        <w:t xml:space="preserve"> required by the Charterers, or if upon arrival a vessel appears not suitable for the berth or to load the cargo, the Charterers have the option to charter a vessel in the open market, in which case the freight in excess of the contract rate, if any, to be for Owners' account. </w:t>
      </w:r>
    </w:p>
    <w:p w14:paraId="428C3FDA" w14:textId="77777777" w:rsidR="007B6AAD" w:rsidRPr="009C0805" w:rsidRDefault="007B6AAD" w:rsidP="006B04F1">
      <w:pPr>
        <w:pStyle w:val="BridgeText"/>
        <w:rPr>
          <w:rFonts w:asciiTheme="majorHAnsi" w:hAnsiTheme="majorHAnsi"/>
          <w:sz w:val="20"/>
          <w:szCs w:val="20"/>
        </w:rPr>
      </w:pPr>
    </w:p>
    <w:p w14:paraId="428C3FDB" w14:textId="77777777" w:rsidR="007B6AAD" w:rsidRPr="009C0805" w:rsidRDefault="007B6AAD" w:rsidP="007B6AAD">
      <w:pPr>
        <w:pStyle w:val="BridgeText"/>
        <w:rPr>
          <w:rFonts w:asciiTheme="majorHAnsi" w:hAnsiTheme="majorHAnsi"/>
          <w:i/>
          <w:iCs/>
          <w:sz w:val="20"/>
          <w:szCs w:val="20"/>
        </w:rPr>
      </w:pPr>
      <w:r w:rsidRPr="009C0805">
        <w:rPr>
          <w:rFonts w:asciiTheme="majorHAnsi" w:hAnsiTheme="majorHAnsi"/>
          <w:sz w:val="20"/>
          <w:szCs w:val="20"/>
        </w:rPr>
        <w:t>Owners will nominate the performing vessel at least 4</w:t>
      </w:r>
      <w:r w:rsidR="0049359A">
        <w:rPr>
          <w:rFonts w:asciiTheme="majorHAnsi" w:hAnsiTheme="majorHAnsi"/>
          <w:sz w:val="20"/>
          <w:szCs w:val="20"/>
        </w:rPr>
        <w:t>8</w:t>
      </w:r>
      <w:r w:rsidRPr="009C0805">
        <w:rPr>
          <w:rFonts w:asciiTheme="majorHAnsi" w:hAnsiTheme="majorHAnsi"/>
          <w:sz w:val="20"/>
          <w:szCs w:val="20"/>
        </w:rPr>
        <w:t xml:space="preserve"> h</w:t>
      </w:r>
      <w:r w:rsidR="00EC4213">
        <w:rPr>
          <w:rFonts w:asciiTheme="majorHAnsi" w:hAnsiTheme="majorHAnsi"/>
          <w:sz w:val="20"/>
          <w:szCs w:val="20"/>
        </w:rPr>
        <w:t>our</w:t>
      </w:r>
      <w:r w:rsidRPr="009C0805">
        <w:rPr>
          <w:rFonts w:asciiTheme="majorHAnsi" w:hAnsiTheme="majorHAnsi"/>
          <w:sz w:val="20"/>
          <w:szCs w:val="20"/>
        </w:rPr>
        <w:t>s before the first day of the lay</w:t>
      </w:r>
      <w:r w:rsidR="004C0FCB">
        <w:rPr>
          <w:rFonts w:asciiTheme="majorHAnsi" w:hAnsiTheme="majorHAnsi"/>
          <w:sz w:val="20"/>
          <w:szCs w:val="20"/>
        </w:rPr>
        <w:t xml:space="preserve"> </w:t>
      </w:r>
      <w:r w:rsidRPr="009C0805">
        <w:rPr>
          <w:rFonts w:asciiTheme="majorHAnsi" w:hAnsiTheme="majorHAnsi"/>
          <w:sz w:val="20"/>
          <w:szCs w:val="20"/>
        </w:rPr>
        <w:t>can.</w:t>
      </w:r>
    </w:p>
    <w:p w14:paraId="428C3FDC" w14:textId="77777777" w:rsidR="006B04F1" w:rsidRPr="009C0805" w:rsidRDefault="006B04F1" w:rsidP="006B04F1">
      <w:pPr>
        <w:pStyle w:val="BridgeText"/>
        <w:rPr>
          <w:rFonts w:asciiTheme="majorHAnsi" w:hAnsiTheme="majorHAnsi"/>
          <w:sz w:val="20"/>
          <w:szCs w:val="20"/>
        </w:rPr>
      </w:pPr>
    </w:p>
    <w:p w14:paraId="428C3FDD" w14:textId="77777777" w:rsidR="006B04F1" w:rsidRPr="009C0805" w:rsidRDefault="006B04F1" w:rsidP="006B04F1">
      <w:pPr>
        <w:pStyle w:val="BridgeText"/>
        <w:rPr>
          <w:rFonts w:asciiTheme="majorHAnsi" w:hAnsiTheme="majorHAnsi"/>
          <w:sz w:val="20"/>
          <w:szCs w:val="20"/>
        </w:rPr>
      </w:pPr>
      <w:r w:rsidRPr="009C0805">
        <w:rPr>
          <w:rFonts w:asciiTheme="majorHAnsi" w:hAnsiTheme="majorHAnsi"/>
          <w:sz w:val="20"/>
          <w:szCs w:val="20"/>
        </w:rPr>
        <w:t xml:space="preserve">Vessels nominated under this </w:t>
      </w:r>
      <w:r w:rsidR="00765374">
        <w:rPr>
          <w:rFonts w:asciiTheme="majorHAnsi" w:hAnsiTheme="majorHAnsi"/>
          <w:sz w:val="20"/>
          <w:szCs w:val="20"/>
        </w:rPr>
        <w:t>Charter Party</w:t>
      </w:r>
      <w:r w:rsidRPr="009C0805">
        <w:rPr>
          <w:rFonts w:asciiTheme="majorHAnsi" w:hAnsiTheme="majorHAnsi"/>
          <w:sz w:val="20"/>
          <w:szCs w:val="20"/>
        </w:rPr>
        <w:t xml:space="preserve"> shall be listed in Clause 26 and full questionnaire to be filled in and attached to this Charter Party.  Any changes with regard to Class, P&amp;I, ITF, etc, shall be reported to Charterers and approval to be given by Charterers prior to nomination of such vessels under this </w:t>
      </w:r>
      <w:r w:rsidR="00765374">
        <w:rPr>
          <w:rFonts w:asciiTheme="majorHAnsi" w:hAnsiTheme="majorHAnsi"/>
          <w:sz w:val="20"/>
          <w:szCs w:val="20"/>
        </w:rPr>
        <w:t>Charter Party</w:t>
      </w:r>
      <w:r w:rsidRPr="009C0805">
        <w:rPr>
          <w:rFonts w:asciiTheme="majorHAnsi" w:hAnsiTheme="majorHAnsi"/>
          <w:sz w:val="20"/>
          <w:szCs w:val="20"/>
        </w:rPr>
        <w:t xml:space="preserve">. </w:t>
      </w:r>
    </w:p>
    <w:p w14:paraId="428C3FDE" w14:textId="77777777" w:rsidR="006B04F1" w:rsidRPr="00003714" w:rsidRDefault="006B04F1" w:rsidP="006B04F1">
      <w:pPr>
        <w:pStyle w:val="BridgeText"/>
        <w:rPr>
          <w:rFonts w:asciiTheme="majorHAnsi" w:hAnsiTheme="majorHAnsi"/>
        </w:rPr>
      </w:pPr>
    </w:p>
    <w:p w14:paraId="428C4000" w14:textId="54D4EAF2" w:rsidR="00E27198" w:rsidRPr="009C0805" w:rsidRDefault="00BD0DBB" w:rsidP="00E27198">
      <w:pPr>
        <w:autoSpaceDE w:val="0"/>
        <w:autoSpaceDN w:val="0"/>
        <w:adjustRightInd w:val="0"/>
        <w:rPr>
          <w:rFonts w:asciiTheme="majorHAnsi" w:hAnsiTheme="majorHAnsi" w:cs="Arial"/>
          <w:b/>
          <w:color w:val="000000"/>
          <w:sz w:val="20"/>
          <w:szCs w:val="20"/>
          <w:u w:val="single"/>
          <w:lang w:val="en-US"/>
        </w:rPr>
      </w:pPr>
      <w:r w:rsidRPr="009C0805">
        <w:rPr>
          <w:rFonts w:asciiTheme="majorHAnsi" w:hAnsiTheme="majorHAnsi" w:cs="Arial"/>
          <w:b/>
          <w:color w:val="000000"/>
          <w:sz w:val="20"/>
          <w:szCs w:val="20"/>
          <w:u w:val="single"/>
          <w:lang w:val="en-US"/>
        </w:rPr>
        <w:t>6</w:t>
      </w:r>
      <w:r w:rsidR="00B81ABA">
        <w:rPr>
          <w:rFonts w:asciiTheme="majorHAnsi" w:hAnsiTheme="majorHAnsi" w:cs="Arial"/>
          <w:b/>
          <w:color w:val="000000"/>
          <w:sz w:val="20"/>
          <w:szCs w:val="20"/>
          <w:u w:val="single"/>
          <w:lang w:val="en-US"/>
        </w:rPr>
        <w:t>5</w:t>
      </w:r>
      <w:r w:rsidR="00E27198" w:rsidRPr="009C0805">
        <w:rPr>
          <w:rFonts w:asciiTheme="majorHAnsi" w:hAnsiTheme="majorHAnsi" w:cs="Arial"/>
          <w:b/>
          <w:color w:val="000000"/>
          <w:sz w:val="20"/>
          <w:szCs w:val="20"/>
          <w:u w:val="single"/>
          <w:lang w:val="en-US"/>
        </w:rPr>
        <w:t xml:space="preserve">. </w:t>
      </w:r>
      <w:r w:rsidR="00003714" w:rsidRPr="009C0805">
        <w:rPr>
          <w:rFonts w:asciiTheme="majorHAnsi" w:hAnsiTheme="majorHAnsi" w:cs="Arial"/>
          <w:b/>
          <w:color w:val="000000"/>
          <w:sz w:val="20"/>
          <w:szCs w:val="20"/>
          <w:u w:val="single"/>
          <w:lang w:val="en-US"/>
        </w:rPr>
        <w:tab/>
      </w:r>
      <w:r w:rsidR="00E27198" w:rsidRPr="009C0805">
        <w:rPr>
          <w:rFonts w:asciiTheme="majorHAnsi" w:hAnsiTheme="majorHAnsi" w:cs="Arial"/>
          <w:b/>
          <w:color w:val="000000"/>
          <w:sz w:val="20"/>
          <w:szCs w:val="20"/>
          <w:u w:val="single"/>
          <w:lang w:val="en-US"/>
        </w:rPr>
        <w:t xml:space="preserve">Loading in Italy </w:t>
      </w:r>
    </w:p>
    <w:p w14:paraId="428C4001" w14:textId="77777777" w:rsidR="00E27198" w:rsidRPr="009C0805" w:rsidRDefault="00E27198" w:rsidP="00E27198">
      <w:pPr>
        <w:autoSpaceDE w:val="0"/>
        <w:autoSpaceDN w:val="0"/>
        <w:adjustRightInd w:val="0"/>
        <w:rPr>
          <w:rFonts w:asciiTheme="majorHAnsi" w:hAnsiTheme="majorHAnsi" w:cs="Arial"/>
          <w:color w:val="000000"/>
          <w:sz w:val="20"/>
          <w:szCs w:val="20"/>
          <w:lang w:val="en-US"/>
        </w:rPr>
      </w:pPr>
      <w:r w:rsidRPr="009C0805">
        <w:rPr>
          <w:rFonts w:asciiTheme="majorHAnsi" w:hAnsiTheme="majorHAnsi" w:cs="Arial"/>
          <w:color w:val="000000"/>
          <w:sz w:val="20"/>
          <w:szCs w:val="20"/>
          <w:lang w:val="en-US"/>
        </w:rPr>
        <w:t>Owners confirm “loading booklet” is onboard. The booklet to be in accordance with Rule no. 7 of chapter VI of S</w:t>
      </w:r>
      <w:r w:rsidR="00001292">
        <w:rPr>
          <w:rFonts w:asciiTheme="majorHAnsi" w:hAnsiTheme="majorHAnsi" w:cs="Arial"/>
          <w:color w:val="000000"/>
          <w:sz w:val="20"/>
          <w:szCs w:val="20"/>
          <w:lang w:val="en-US"/>
        </w:rPr>
        <w:t>OLAS</w:t>
      </w:r>
      <w:r w:rsidRPr="009C0805">
        <w:rPr>
          <w:rFonts w:asciiTheme="majorHAnsi" w:hAnsiTheme="majorHAnsi" w:cs="Arial"/>
          <w:color w:val="000000"/>
          <w:sz w:val="20"/>
          <w:szCs w:val="20"/>
          <w:lang w:val="en-US"/>
        </w:rPr>
        <w:t xml:space="preserve"> as amended 1997. If such booklet is not onboard, owners to be responsible for all costs and consequences resulting thereof</w:t>
      </w:r>
    </w:p>
    <w:p w14:paraId="428C4002" w14:textId="77777777" w:rsidR="00E27198" w:rsidRDefault="00E27198" w:rsidP="00E27198">
      <w:pPr>
        <w:autoSpaceDE w:val="0"/>
        <w:autoSpaceDN w:val="0"/>
        <w:adjustRightInd w:val="0"/>
        <w:rPr>
          <w:rFonts w:asciiTheme="majorHAnsi" w:hAnsiTheme="majorHAnsi" w:cs="Arial"/>
          <w:color w:val="000000"/>
          <w:sz w:val="18"/>
          <w:szCs w:val="18"/>
          <w:lang w:val="en-US"/>
        </w:rPr>
      </w:pPr>
    </w:p>
    <w:p w14:paraId="428C4003" w14:textId="1361E1A1" w:rsidR="00E27198" w:rsidRPr="009C0805" w:rsidRDefault="00136E16" w:rsidP="00366DCD">
      <w:pPr>
        <w:autoSpaceDE w:val="0"/>
        <w:autoSpaceDN w:val="0"/>
        <w:adjustRightInd w:val="0"/>
        <w:rPr>
          <w:rFonts w:asciiTheme="majorHAnsi" w:hAnsiTheme="majorHAnsi"/>
          <w:b/>
          <w:color w:val="000000"/>
          <w:sz w:val="20"/>
          <w:szCs w:val="20"/>
          <w:u w:val="single"/>
        </w:rPr>
      </w:pPr>
      <w:r w:rsidRPr="009C0805">
        <w:rPr>
          <w:rFonts w:asciiTheme="majorHAnsi" w:hAnsiTheme="majorHAnsi" w:cs="Arial"/>
          <w:b/>
          <w:color w:val="000000"/>
          <w:sz w:val="20"/>
          <w:szCs w:val="20"/>
          <w:u w:val="single"/>
          <w:lang w:val="en-US"/>
        </w:rPr>
        <w:t>6</w:t>
      </w:r>
      <w:r w:rsidR="00B81ABA">
        <w:rPr>
          <w:rFonts w:asciiTheme="majorHAnsi" w:hAnsiTheme="majorHAnsi" w:cs="Arial"/>
          <w:b/>
          <w:color w:val="000000"/>
          <w:sz w:val="20"/>
          <w:szCs w:val="20"/>
          <w:u w:val="single"/>
          <w:lang w:val="en-US"/>
        </w:rPr>
        <w:t>6</w:t>
      </w:r>
      <w:r w:rsidR="00E27198" w:rsidRPr="009C0805">
        <w:rPr>
          <w:rFonts w:asciiTheme="majorHAnsi" w:hAnsiTheme="majorHAnsi" w:cs="Arial"/>
          <w:b/>
          <w:color w:val="000000"/>
          <w:sz w:val="20"/>
          <w:szCs w:val="20"/>
          <w:u w:val="single"/>
          <w:lang w:val="en-US"/>
        </w:rPr>
        <w:t xml:space="preserve">. </w:t>
      </w:r>
      <w:r w:rsidR="00003714" w:rsidRPr="009C0805">
        <w:rPr>
          <w:rFonts w:asciiTheme="majorHAnsi" w:hAnsiTheme="majorHAnsi" w:cs="Arial"/>
          <w:b/>
          <w:color w:val="000000"/>
          <w:sz w:val="20"/>
          <w:szCs w:val="20"/>
          <w:u w:val="single"/>
          <w:lang w:val="en-US"/>
        </w:rPr>
        <w:tab/>
      </w:r>
      <w:r w:rsidR="00E27198" w:rsidRPr="009C0805">
        <w:rPr>
          <w:rFonts w:asciiTheme="majorHAnsi" w:hAnsiTheme="majorHAnsi" w:cs="Arial"/>
          <w:b/>
          <w:color w:val="000000"/>
          <w:sz w:val="20"/>
          <w:szCs w:val="20"/>
          <w:u w:val="single"/>
          <w:lang w:val="en-US"/>
        </w:rPr>
        <w:t>Loading in Morocco : Africanphos terms</w:t>
      </w:r>
    </w:p>
    <w:p w14:paraId="428C4004" w14:textId="77777777" w:rsidR="00E27198" w:rsidRPr="009C0805" w:rsidRDefault="00E27198" w:rsidP="00E27198">
      <w:pPr>
        <w:pStyle w:val="BridgeText"/>
        <w:rPr>
          <w:rFonts w:asciiTheme="majorHAnsi" w:hAnsiTheme="majorHAnsi"/>
          <w:color w:val="000000"/>
          <w:sz w:val="20"/>
          <w:szCs w:val="20"/>
          <w:lang w:val="en-GB"/>
        </w:rPr>
      </w:pPr>
      <w:r w:rsidRPr="009C0805">
        <w:rPr>
          <w:rFonts w:asciiTheme="majorHAnsi" w:hAnsiTheme="majorHAnsi"/>
          <w:color w:val="000000"/>
          <w:sz w:val="20"/>
          <w:szCs w:val="20"/>
          <w:lang w:val="en-GB"/>
        </w:rPr>
        <w:lastRenderedPageBreak/>
        <w:t>Concerning the chartering which will be effected by Buyers for the transportation of phosphate, the charter party will have to stipulate the following conditions :</w:t>
      </w:r>
    </w:p>
    <w:p w14:paraId="428C4005" w14:textId="77777777" w:rsidR="00E27198" w:rsidRPr="009C0805" w:rsidRDefault="00E27198" w:rsidP="00E27198">
      <w:pPr>
        <w:pStyle w:val="BridgeText"/>
        <w:rPr>
          <w:rFonts w:asciiTheme="majorHAnsi" w:hAnsiTheme="majorHAnsi"/>
          <w:color w:val="000000"/>
          <w:sz w:val="20"/>
          <w:szCs w:val="20"/>
          <w:lang w:val="en-GB"/>
        </w:rPr>
      </w:pPr>
    </w:p>
    <w:p w14:paraId="428C4006" w14:textId="77777777" w:rsidR="00E27198" w:rsidRPr="009C0805" w:rsidRDefault="00E27198" w:rsidP="00E27198">
      <w:pPr>
        <w:pStyle w:val="BridgeText"/>
        <w:rPr>
          <w:rFonts w:asciiTheme="majorHAnsi" w:hAnsiTheme="majorHAnsi"/>
          <w:color w:val="000000"/>
          <w:sz w:val="20"/>
          <w:szCs w:val="20"/>
          <w:lang w:val="en-GB"/>
        </w:rPr>
      </w:pPr>
      <w:r w:rsidRPr="009C0805">
        <w:rPr>
          <w:rFonts w:asciiTheme="majorHAnsi" w:hAnsiTheme="majorHAnsi"/>
          <w:color w:val="000000"/>
          <w:sz w:val="20"/>
          <w:szCs w:val="20"/>
          <w:lang w:val="en-GB"/>
        </w:rPr>
        <w:t>A.</w:t>
      </w:r>
      <w:r w:rsidR="00B45225">
        <w:rPr>
          <w:rFonts w:asciiTheme="majorHAnsi" w:hAnsiTheme="majorHAnsi"/>
          <w:color w:val="000000"/>
          <w:sz w:val="20"/>
          <w:szCs w:val="20"/>
          <w:lang w:val="en-GB"/>
        </w:rPr>
        <w:t xml:space="preserve"> </w:t>
      </w:r>
      <w:r w:rsidRPr="009C0805">
        <w:rPr>
          <w:rFonts w:asciiTheme="majorHAnsi" w:hAnsiTheme="majorHAnsi"/>
          <w:color w:val="000000"/>
          <w:sz w:val="20"/>
          <w:szCs w:val="20"/>
          <w:lang w:val="en-GB"/>
        </w:rPr>
        <w:tab/>
        <w:t>Before leaving his last port of discharge and at least three days before arriving at Safi or Jorf Lasfar or Laayoune or Casablanca, the  Captain has to telegraph to:</w:t>
      </w:r>
    </w:p>
    <w:p w14:paraId="428C4007" w14:textId="77777777" w:rsidR="00E27198" w:rsidRPr="009C0805" w:rsidRDefault="00E27198" w:rsidP="00E27198">
      <w:pPr>
        <w:pStyle w:val="BridgeText"/>
        <w:rPr>
          <w:rFonts w:asciiTheme="majorHAnsi" w:hAnsiTheme="majorHAnsi"/>
          <w:color w:val="000000"/>
          <w:sz w:val="20"/>
          <w:szCs w:val="20"/>
          <w:lang w:val="en-GB"/>
        </w:rPr>
      </w:pPr>
    </w:p>
    <w:p w14:paraId="428C4008" w14:textId="77777777" w:rsidR="00E27198" w:rsidRPr="009C0805" w:rsidRDefault="00E27198" w:rsidP="00E27198">
      <w:pPr>
        <w:pStyle w:val="BridgeText"/>
        <w:rPr>
          <w:rFonts w:asciiTheme="majorHAnsi" w:hAnsiTheme="majorHAnsi"/>
          <w:color w:val="000000"/>
          <w:sz w:val="20"/>
          <w:szCs w:val="20"/>
          <w:lang w:val="en-GB"/>
        </w:rPr>
      </w:pPr>
      <w:r w:rsidRPr="009C0805">
        <w:rPr>
          <w:rFonts w:asciiTheme="majorHAnsi" w:hAnsiTheme="majorHAnsi"/>
          <w:color w:val="000000"/>
          <w:sz w:val="20"/>
          <w:szCs w:val="20"/>
          <w:lang w:val="en-GB"/>
        </w:rPr>
        <w:tab/>
        <w:t>PHOSPHATE-SAFI if loading is at Safi – Telex no 71708 – 71784</w:t>
      </w:r>
    </w:p>
    <w:p w14:paraId="428C4009" w14:textId="77777777" w:rsidR="00E27198" w:rsidRPr="009C0805" w:rsidRDefault="00E27198" w:rsidP="00E27198">
      <w:pPr>
        <w:pStyle w:val="BridgeText"/>
        <w:ind w:left="720" w:hanging="720"/>
        <w:rPr>
          <w:rFonts w:asciiTheme="majorHAnsi" w:hAnsiTheme="majorHAnsi"/>
          <w:color w:val="000000"/>
          <w:sz w:val="20"/>
          <w:szCs w:val="20"/>
          <w:lang w:val="fr-FR"/>
        </w:rPr>
      </w:pPr>
      <w:r w:rsidRPr="009C0805">
        <w:rPr>
          <w:rFonts w:asciiTheme="majorHAnsi" w:hAnsiTheme="majorHAnsi"/>
          <w:color w:val="000000"/>
          <w:sz w:val="20"/>
          <w:szCs w:val="20"/>
          <w:lang w:val="en-GB"/>
        </w:rPr>
        <w:tab/>
      </w:r>
      <w:r w:rsidRPr="009C0805">
        <w:rPr>
          <w:rFonts w:asciiTheme="majorHAnsi" w:hAnsiTheme="majorHAnsi"/>
          <w:color w:val="000000"/>
          <w:sz w:val="20"/>
          <w:szCs w:val="20"/>
          <w:lang w:val="fr-FR"/>
        </w:rPr>
        <w:t xml:space="preserve">Postal Address </w:t>
      </w:r>
      <w:r w:rsidRPr="009C0805">
        <w:rPr>
          <w:rFonts w:asciiTheme="majorHAnsi" w:hAnsiTheme="majorHAnsi"/>
          <w:color w:val="000000"/>
          <w:sz w:val="20"/>
          <w:szCs w:val="20"/>
          <w:lang w:val="fr-FR"/>
        </w:rPr>
        <w:tab/>
        <w:t>: Office Cherifien des Phosphates (OCP S.A.), Service des Embarquements, Boite Postal 26, Safi</w:t>
      </w:r>
    </w:p>
    <w:p w14:paraId="428C400A" w14:textId="77777777" w:rsidR="00E27198" w:rsidRPr="009C0805" w:rsidRDefault="00E27198" w:rsidP="00E27198">
      <w:pPr>
        <w:pStyle w:val="BridgeText"/>
        <w:rPr>
          <w:rFonts w:asciiTheme="majorHAnsi" w:hAnsiTheme="majorHAnsi"/>
          <w:color w:val="000000"/>
          <w:sz w:val="20"/>
          <w:szCs w:val="20"/>
          <w:lang w:val="en-GB"/>
        </w:rPr>
      </w:pPr>
      <w:r w:rsidRPr="009C0805">
        <w:rPr>
          <w:rFonts w:asciiTheme="majorHAnsi" w:hAnsiTheme="majorHAnsi"/>
          <w:color w:val="000000"/>
          <w:sz w:val="20"/>
          <w:szCs w:val="20"/>
          <w:lang w:val="fr-FR"/>
        </w:rPr>
        <w:tab/>
      </w:r>
      <w:r w:rsidRPr="009C0805">
        <w:rPr>
          <w:rFonts w:asciiTheme="majorHAnsi" w:hAnsiTheme="majorHAnsi"/>
          <w:color w:val="000000"/>
          <w:sz w:val="20"/>
          <w:szCs w:val="20"/>
          <w:lang w:val="en-GB"/>
        </w:rPr>
        <w:t>PHOSPHATE-CASABALNCA if loading is at Casab</w:t>
      </w:r>
      <w:r w:rsidR="00EC4213">
        <w:rPr>
          <w:rFonts w:asciiTheme="majorHAnsi" w:hAnsiTheme="majorHAnsi"/>
          <w:color w:val="000000"/>
          <w:sz w:val="20"/>
          <w:szCs w:val="20"/>
          <w:lang w:val="en-GB"/>
        </w:rPr>
        <w:t>l</w:t>
      </w:r>
      <w:r w:rsidRPr="009C0805">
        <w:rPr>
          <w:rFonts w:asciiTheme="majorHAnsi" w:hAnsiTheme="majorHAnsi"/>
          <w:color w:val="000000"/>
          <w:sz w:val="20"/>
          <w:szCs w:val="20"/>
          <w:lang w:val="en-GB"/>
        </w:rPr>
        <w:t>anca – Telex no 25987 – 25095</w:t>
      </w:r>
    </w:p>
    <w:p w14:paraId="428C400B" w14:textId="77777777" w:rsidR="00E27198" w:rsidRPr="009C0805" w:rsidRDefault="00E27198" w:rsidP="00E27198">
      <w:pPr>
        <w:pStyle w:val="BridgeText"/>
        <w:ind w:left="720" w:hanging="720"/>
        <w:rPr>
          <w:rFonts w:asciiTheme="majorHAnsi" w:hAnsiTheme="majorHAnsi"/>
          <w:color w:val="000000"/>
          <w:sz w:val="20"/>
          <w:szCs w:val="20"/>
          <w:lang w:val="fr-FR"/>
        </w:rPr>
      </w:pPr>
      <w:r w:rsidRPr="009C0805">
        <w:rPr>
          <w:rFonts w:asciiTheme="majorHAnsi" w:hAnsiTheme="majorHAnsi"/>
          <w:color w:val="000000"/>
          <w:sz w:val="20"/>
          <w:szCs w:val="20"/>
          <w:lang w:val="en-GB"/>
        </w:rPr>
        <w:tab/>
      </w:r>
      <w:r w:rsidRPr="009C0805">
        <w:rPr>
          <w:rFonts w:asciiTheme="majorHAnsi" w:hAnsiTheme="majorHAnsi"/>
          <w:color w:val="000000"/>
          <w:sz w:val="20"/>
          <w:szCs w:val="20"/>
          <w:lang w:val="fr-FR"/>
        </w:rPr>
        <w:t xml:space="preserve">Postal Address </w:t>
      </w:r>
      <w:r w:rsidRPr="009C0805">
        <w:rPr>
          <w:rFonts w:asciiTheme="majorHAnsi" w:hAnsiTheme="majorHAnsi"/>
          <w:color w:val="000000"/>
          <w:sz w:val="20"/>
          <w:szCs w:val="20"/>
          <w:lang w:val="fr-FR"/>
        </w:rPr>
        <w:tab/>
        <w:t>: Office Cherifien des Phosphates (OCP S.A.), Service des Embarquements, Boite Postal 119, Casablanca</w:t>
      </w:r>
    </w:p>
    <w:p w14:paraId="428C400C" w14:textId="77777777" w:rsidR="00E27198" w:rsidRPr="009C0805" w:rsidRDefault="00E27198" w:rsidP="00E27198">
      <w:pPr>
        <w:pStyle w:val="BridgeText"/>
        <w:rPr>
          <w:rFonts w:asciiTheme="majorHAnsi" w:hAnsiTheme="majorHAnsi"/>
          <w:color w:val="000000"/>
          <w:sz w:val="20"/>
          <w:szCs w:val="20"/>
          <w:lang w:val="en-GB"/>
        </w:rPr>
      </w:pPr>
      <w:r w:rsidRPr="009C0805">
        <w:rPr>
          <w:rFonts w:asciiTheme="majorHAnsi" w:hAnsiTheme="majorHAnsi"/>
          <w:color w:val="000000"/>
          <w:sz w:val="20"/>
          <w:szCs w:val="20"/>
          <w:lang w:val="fr-FR"/>
        </w:rPr>
        <w:tab/>
      </w:r>
      <w:r w:rsidRPr="009C0805">
        <w:rPr>
          <w:rFonts w:asciiTheme="majorHAnsi" w:hAnsiTheme="majorHAnsi"/>
          <w:color w:val="000000"/>
          <w:sz w:val="20"/>
          <w:szCs w:val="20"/>
          <w:lang w:val="en-GB"/>
        </w:rPr>
        <w:t>PHOSTLS if loading is at Laayoune – Telex no 26796 – 26614</w:t>
      </w:r>
    </w:p>
    <w:p w14:paraId="428C400D" w14:textId="77777777" w:rsidR="00E27198" w:rsidRPr="009C0805" w:rsidRDefault="00E27198" w:rsidP="00E27198">
      <w:pPr>
        <w:pStyle w:val="BridgeText"/>
        <w:ind w:left="720" w:hanging="720"/>
        <w:rPr>
          <w:rFonts w:asciiTheme="majorHAnsi" w:hAnsiTheme="majorHAnsi"/>
          <w:color w:val="000000"/>
          <w:sz w:val="20"/>
          <w:szCs w:val="20"/>
          <w:lang w:val="fr-FR"/>
        </w:rPr>
      </w:pPr>
      <w:r w:rsidRPr="009C0805">
        <w:rPr>
          <w:rFonts w:asciiTheme="majorHAnsi" w:hAnsiTheme="majorHAnsi"/>
          <w:color w:val="000000"/>
          <w:sz w:val="20"/>
          <w:szCs w:val="20"/>
          <w:lang w:val="en-GB"/>
        </w:rPr>
        <w:tab/>
      </w:r>
      <w:r w:rsidRPr="009C0805">
        <w:rPr>
          <w:rFonts w:asciiTheme="majorHAnsi" w:hAnsiTheme="majorHAnsi"/>
          <w:color w:val="000000"/>
          <w:sz w:val="20"/>
          <w:szCs w:val="20"/>
          <w:lang w:val="fr-FR"/>
        </w:rPr>
        <w:t xml:space="preserve">Postal Address </w:t>
      </w:r>
      <w:r w:rsidRPr="009C0805">
        <w:rPr>
          <w:rFonts w:asciiTheme="majorHAnsi" w:hAnsiTheme="majorHAnsi"/>
          <w:color w:val="000000"/>
          <w:sz w:val="20"/>
          <w:szCs w:val="20"/>
          <w:lang w:val="fr-FR"/>
        </w:rPr>
        <w:tab/>
        <w:t>: PHOSPHATES DE BOUCRAA S.A., Boite Postal 26 - 101, Laayoune</w:t>
      </w:r>
    </w:p>
    <w:p w14:paraId="428C400E" w14:textId="77777777" w:rsidR="00E27198" w:rsidRPr="009C0805"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lang w:val="fr-FR"/>
        </w:rPr>
        <w:tab/>
      </w:r>
      <w:r w:rsidRPr="009C0805">
        <w:rPr>
          <w:rFonts w:asciiTheme="majorHAnsi" w:hAnsiTheme="majorHAnsi"/>
          <w:color w:val="000000"/>
          <w:sz w:val="20"/>
          <w:szCs w:val="20"/>
        </w:rPr>
        <w:t>MARPHORE if loading is at Jorf Lasfar – Telex no 78964</w:t>
      </w:r>
    </w:p>
    <w:p w14:paraId="428C400F" w14:textId="77777777" w:rsidR="00E27198" w:rsidRPr="009C0805" w:rsidRDefault="00E27198" w:rsidP="00E27198">
      <w:pPr>
        <w:pStyle w:val="BridgeText"/>
        <w:ind w:left="720" w:hanging="720"/>
        <w:rPr>
          <w:rFonts w:asciiTheme="majorHAnsi" w:hAnsiTheme="majorHAnsi"/>
          <w:color w:val="000000"/>
          <w:sz w:val="20"/>
          <w:szCs w:val="20"/>
        </w:rPr>
      </w:pPr>
    </w:p>
    <w:p w14:paraId="428C4010" w14:textId="77777777" w:rsidR="00E27198" w:rsidRPr="009C0805"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 xml:space="preserve">Stating the probable date of vessel’s arrival, failing which an extra twenty four hours to be allowed to </w:t>
      </w:r>
    </w:p>
    <w:p w14:paraId="428C4011" w14:textId="77777777" w:rsidR="004B2F48"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 xml:space="preserve">Shippers for loading. In case telegraphic address is not admitted, the </w:t>
      </w:r>
      <w:r w:rsidR="004B2F48">
        <w:rPr>
          <w:rFonts w:asciiTheme="majorHAnsi" w:hAnsiTheme="majorHAnsi"/>
          <w:color w:val="000000"/>
          <w:sz w:val="20"/>
          <w:szCs w:val="20"/>
        </w:rPr>
        <w:t>Captain will use postal address</w:t>
      </w:r>
    </w:p>
    <w:p w14:paraId="428C4012" w14:textId="77777777" w:rsidR="00E27198" w:rsidRPr="009C0805" w:rsidRDefault="004B2F48" w:rsidP="00E27198">
      <w:pPr>
        <w:pStyle w:val="BridgeText"/>
        <w:ind w:left="720" w:hanging="720"/>
        <w:rPr>
          <w:rFonts w:asciiTheme="majorHAnsi" w:hAnsiTheme="majorHAnsi"/>
          <w:color w:val="000000"/>
          <w:sz w:val="20"/>
          <w:szCs w:val="20"/>
        </w:rPr>
      </w:pPr>
      <w:r>
        <w:rPr>
          <w:rFonts w:asciiTheme="majorHAnsi" w:hAnsiTheme="majorHAnsi"/>
          <w:color w:val="000000"/>
          <w:sz w:val="20"/>
          <w:szCs w:val="20"/>
        </w:rPr>
        <w:t>a</w:t>
      </w:r>
      <w:r w:rsidR="00E27198" w:rsidRPr="009C0805">
        <w:rPr>
          <w:rFonts w:asciiTheme="majorHAnsi" w:hAnsiTheme="majorHAnsi"/>
          <w:color w:val="000000"/>
          <w:sz w:val="20"/>
          <w:szCs w:val="20"/>
        </w:rPr>
        <w:t>s indicated above.</w:t>
      </w:r>
    </w:p>
    <w:p w14:paraId="428C4013" w14:textId="77777777" w:rsidR="00E27198" w:rsidRPr="009C0805" w:rsidRDefault="00E27198" w:rsidP="00E27198">
      <w:pPr>
        <w:pStyle w:val="BridgeText"/>
        <w:ind w:left="720" w:hanging="720"/>
        <w:rPr>
          <w:rFonts w:asciiTheme="majorHAnsi" w:hAnsiTheme="majorHAnsi"/>
          <w:color w:val="000000"/>
          <w:sz w:val="20"/>
          <w:szCs w:val="20"/>
        </w:rPr>
      </w:pPr>
    </w:p>
    <w:p w14:paraId="428C4014" w14:textId="77777777" w:rsidR="00B473CC"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B.</w:t>
      </w:r>
      <w:r w:rsidRPr="009C0805">
        <w:rPr>
          <w:rFonts w:asciiTheme="majorHAnsi" w:hAnsiTheme="majorHAnsi"/>
          <w:color w:val="000000"/>
          <w:sz w:val="20"/>
          <w:szCs w:val="20"/>
        </w:rPr>
        <w:tab/>
        <w:t>At loading port, the vessel shall be consigned for the phosphate cargo and customs business</w:t>
      </w:r>
    </w:p>
    <w:p w14:paraId="428C4015" w14:textId="77777777" w:rsidR="00B473CC"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 xml:space="preserve"> to</w:t>
      </w:r>
      <w:r w:rsidR="004B2F48">
        <w:rPr>
          <w:rFonts w:asciiTheme="majorHAnsi" w:hAnsiTheme="majorHAnsi"/>
          <w:color w:val="000000"/>
          <w:sz w:val="20"/>
          <w:szCs w:val="20"/>
        </w:rPr>
        <w:t xml:space="preserve"> </w:t>
      </w:r>
      <w:r w:rsidRPr="009C0805">
        <w:rPr>
          <w:rFonts w:asciiTheme="majorHAnsi" w:hAnsiTheme="majorHAnsi"/>
          <w:color w:val="000000"/>
          <w:sz w:val="20"/>
          <w:szCs w:val="20"/>
        </w:rPr>
        <w:t xml:space="preserve"> Shippers. Owners to pay in cash at loading port and according to the total tonnage loaded the sum </w:t>
      </w:r>
    </w:p>
    <w:p w14:paraId="428C4016" w14:textId="77777777" w:rsidR="00B473CC"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 xml:space="preserve">hereunder stipulated (in Dirhams (DH) per metric tons loaded) as agency fee (or such greater </w:t>
      </w:r>
    </w:p>
    <w:p w14:paraId="428C4017" w14:textId="77777777" w:rsidR="00B473CC"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 xml:space="preserve">amount and/or fees may be levied from time to time). Shippers having the right to choose at their </w:t>
      </w:r>
    </w:p>
    <w:p w14:paraId="428C4018" w14:textId="77777777" w:rsidR="00E27198" w:rsidRPr="009C0805"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expense the Shipbrokers who will attend to Customs formalities:</w:t>
      </w:r>
    </w:p>
    <w:p w14:paraId="428C4019" w14:textId="77777777" w:rsidR="00E27198" w:rsidRPr="009C0805" w:rsidRDefault="00E27198" w:rsidP="00E27198">
      <w:pPr>
        <w:pStyle w:val="BridgeText"/>
        <w:ind w:left="720" w:hanging="720"/>
        <w:rPr>
          <w:rFonts w:asciiTheme="majorHAnsi" w:hAnsiTheme="majorHAnsi"/>
          <w:color w:val="000000"/>
          <w:sz w:val="20"/>
          <w:szCs w:val="20"/>
        </w:rPr>
      </w:pPr>
    </w:p>
    <w:p w14:paraId="428C401A" w14:textId="77777777" w:rsidR="00E27198" w:rsidRPr="009C0805"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 xml:space="preserve">from </w:t>
      </w:r>
      <w:r w:rsidRPr="009C0805">
        <w:rPr>
          <w:rFonts w:asciiTheme="majorHAnsi" w:hAnsiTheme="majorHAnsi"/>
          <w:color w:val="000000"/>
          <w:sz w:val="20"/>
          <w:szCs w:val="20"/>
        </w:rPr>
        <w:tab/>
        <w:t xml:space="preserve">0 </w:t>
      </w:r>
      <w:r w:rsidRPr="009C0805">
        <w:rPr>
          <w:rFonts w:asciiTheme="majorHAnsi" w:hAnsiTheme="majorHAnsi"/>
          <w:color w:val="000000"/>
          <w:sz w:val="20"/>
          <w:szCs w:val="20"/>
        </w:rPr>
        <w:tab/>
        <w:t xml:space="preserve">to </w:t>
      </w:r>
      <w:r w:rsidRPr="009C0805">
        <w:rPr>
          <w:rFonts w:asciiTheme="majorHAnsi" w:hAnsiTheme="majorHAnsi"/>
          <w:color w:val="000000"/>
          <w:sz w:val="20"/>
          <w:szCs w:val="20"/>
        </w:rPr>
        <w:tab/>
        <w:t>2.500 tons</w:t>
      </w:r>
      <w:r w:rsidRPr="009C0805">
        <w:rPr>
          <w:rFonts w:asciiTheme="majorHAnsi" w:hAnsiTheme="majorHAnsi"/>
          <w:color w:val="000000"/>
          <w:sz w:val="20"/>
          <w:szCs w:val="20"/>
        </w:rPr>
        <w:tab/>
        <w:t>17.000 DH</w:t>
      </w:r>
      <w:r w:rsidRPr="009C0805">
        <w:rPr>
          <w:rFonts w:asciiTheme="majorHAnsi" w:hAnsiTheme="majorHAnsi"/>
          <w:color w:val="000000"/>
          <w:sz w:val="20"/>
          <w:szCs w:val="20"/>
        </w:rPr>
        <w:tab/>
      </w:r>
    </w:p>
    <w:p w14:paraId="428C401B" w14:textId="77777777" w:rsidR="00E27198" w:rsidRPr="009C0805"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from</w:t>
      </w:r>
      <w:r w:rsidRPr="009C0805">
        <w:rPr>
          <w:rFonts w:asciiTheme="majorHAnsi" w:hAnsiTheme="majorHAnsi"/>
          <w:color w:val="000000"/>
          <w:sz w:val="20"/>
          <w:szCs w:val="20"/>
        </w:rPr>
        <w:tab/>
        <w:t xml:space="preserve">2.501 </w:t>
      </w:r>
      <w:r w:rsidRPr="009C0805">
        <w:rPr>
          <w:rFonts w:asciiTheme="majorHAnsi" w:hAnsiTheme="majorHAnsi"/>
          <w:color w:val="000000"/>
          <w:sz w:val="20"/>
          <w:szCs w:val="20"/>
        </w:rPr>
        <w:tab/>
        <w:t xml:space="preserve">to </w:t>
      </w:r>
      <w:r w:rsidRPr="009C0805">
        <w:rPr>
          <w:rFonts w:asciiTheme="majorHAnsi" w:hAnsiTheme="majorHAnsi"/>
          <w:color w:val="000000"/>
          <w:sz w:val="20"/>
          <w:szCs w:val="20"/>
        </w:rPr>
        <w:tab/>
        <w:t>5.000 tons</w:t>
      </w:r>
      <w:r w:rsidRPr="009C0805">
        <w:rPr>
          <w:rFonts w:asciiTheme="majorHAnsi" w:hAnsiTheme="majorHAnsi"/>
          <w:color w:val="000000"/>
          <w:sz w:val="20"/>
          <w:szCs w:val="20"/>
        </w:rPr>
        <w:tab/>
        <w:t>20.500 DH</w:t>
      </w:r>
      <w:r w:rsidRPr="009C0805">
        <w:rPr>
          <w:rFonts w:asciiTheme="majorHAnsi" w:hAnsiTheme="majorHAnsi"/>
          <w:color w:val="000000"/>
          <w:sz w:val="20"/>
          <w:szCs w:val="20"/>
        </w:rPr>
        <w:tab/>
      </w:r>
    </w:p>
    <w:p w14:paraId="428C401C" w14:textId="77777777" w:rsidR="00E27198" w:rsidRPr="009C0805"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 xml:space="preserve">from </w:t>
      </w:r>
      <w:r w:rsidRPr="009C0805">
        <w:rPr>
          <w:rFonts w:asciiTheme="majorHAnsi" w:hAnsiTheme="majorHAnsi"/>
          <w:color w:val="000000"/>
          <w:sz w:val="20"/>
          <w:szCs w:val="20"/>
        </w:rPr>
        <w:tab/>
        <w:t>5.001</w:t>
      </w:r>
      <w:r w:rsidRPr="009C0805">
        <w:rPr>
          <w:rFonts w:asciiTheme="majorHAnsi" w:hAnsiTheme="majorHAnsi"/>
          <w:color w:val="000000"/>
          <w:sz w:val="20"/>
          <w:szCs w:val="20"/>
        </w:rPr>
        <w:tab/>
        <w:t xml:space="preserve"> to </w:t>
      </w:r>
      <w:r w:rsidRPr="009C0805">
        <w:rPr>
          <w:rFonts w:asciiTheme="majorHAnsi" w:hAnsiTheme="majorHAnsi"/>
          <w:color w:val="000000"/>
          <w:sz w:val="20"/>
          <w:szCs w:val="20"/>
        </w:rPr>
        <w:tab/>
        <w:t>10.000 tons</w:t>
      </w:r>
      <w:r w:rsidRPr="009C0805">
        <w:rPr>
          <w:rFonts w:asciiTheme="majorHAnsi" w:hAnsiTheme="majorHAnsi"/>
          <w:color w:val="000000"/>
          <w:sz w:val="20"/>
          <w:szCs w:val="20"/>
        </w:rPr>
        <w:tab/>
        <w:t>24.000 DH</w:t>
      </w:r>
      <w:r w:rsidRPr="009C0805">
        <w:rPr>
          <w:rFonts w:asciiTheme="majorHAnsi" w:hAnsiTheme="majorHAnsi"/>
          <w:color w:val="000000"/>
          <w:sz w:val="20"/>
          <w:szCs w:val="20"/>
        </w:rPr>
        <w:tab/>
      </w:r>
    </w:p>
    <w:p w14:paraId="428C401D" w14:textId="77777777" w:rsidR="00E27198" w:rsidRPr="009C0805"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from</w:t>
      </w:r>
      <w:r w:rsidRPr="009C0805">
        <w:rPr>
          <w:rFonts w:asciiTheme="majorHAnsi" w:hAnsiTheme="majorHAnsi"/>
          <w:color w:val="000000"/>
          <w:sz w:val="20"/>
          <w:szCs w:val="20"/>
        </w:rPr>
        <w:tab/>
        <w:t xml:space="preserve">10.001 </w:t>
      </w:r>
      <w:r w:rsidRPr="009C0805">
        <w:rPr>
          <w:rFonts w:asciiTheme="majorHAnsi" w:hAnsiTheme="majorHAnsi"/>
          <w:color w:val="000000"/>
          <w:sz w:val="20"/>
          <w:szCs w:val="20"/>
        </w:rPr>
        <w:tab/>
        <w:t xml:space="preserve">to </w:t>
      </w:r>
      <w:r w:rsidRPr="009C0805">
        <w:rPr>
          <w:rFonts w:asciiTheme="majorHAnsi" w:hAnsiTheme="majorHAnsi"/>
          <w:color w:val="000000"/>
          <w:sz w:val="20"/>
          <w:szCs w:val="20"/>
        </w:rPr>
        <w:tab/>
        <w:t>15.000 tons</w:t>
      </w:r>
      <w:r w:rsidRPr="009C0805">
        <w:rPr>
          <w:rFonts w:asciiTheme="majorHAnsi" w:hAnsiTheme="majorHAnsi"/>
          <w:color w:val="000000"/>
          <w:sz w:val="20"/>
          <w:szCs w:val="20"/>
        </w:rPr>
        <w:tab/>
        <w:t>27.500 DH</w:t>
      </w:r>
    </w:p>
    <w:p w14:paraId="428C401E" w14:textId="77777777" w:rsidR="00E27198" w:rsidRPr="009C0805"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 xml:space="preserve">from </w:t>
      </w:r>
      <w:r w:rsidRPr="009C0805">
        <w:rPr>
          <w:rFonts w:asciiTheme="majorHAnsi" w:hAnsiTheme="majorHAnsi"/>
          <w:color w:val="000000"/>
          <w:sz w:val="20"/>
          <w:szCs w:val="20"/>
        </w:rPr>
        <w:tab/>
        <w:t xml:space="preserve">15.001 </w:t>
      </w:r>
      <w:r w:rsidRPr="009C0805">
        <w:rPr>
          <w:rFonts w:asciiTheme="majorHAnsi" w:hAnsiTheme="majorHAnsi"/>
          <w:color w:val="000000"/>
          <w:sz w:val="20"/>
          <w:szCs w:val="20"/>
        </w:rPr>
        <w:tab/>
        <w:t xml:space="preserve">to </w:t>
      </w:r>
      <w:r w:rsidRPr="009C0805">
        <w:rPr>
          <w:rFonts w:asciiTheme="majorHAnsi" w:hAnsiTheme="majorHAnsi"/>
          <w:color w:val="000000"/>
          <w:sz w:val="20"/>
          <w:szCs w:val="20"/>
        </w:rPr>
        <w:tab/>
        <w:t>20.000 tons</w:t>
      </w:r>
      <w:r w:rsidRPr="009C0805">
        <w:rPr>
          <w:rFonts w:asciiTheme="majorHAnsi" w:hAnsiTheme="majorHAnsi"/>
          <w:color w:val="000000"/>
          <w:sz w:val="20"/>
          <w:szCs w:val="20"/>
        </w:rPr>
        <w:tab/>
        <w:t>31.000 DH</w:t>
      </w:r>
    </w:p>
    <w:p w14:paraId="428C401F" w14:textId="77777777" w:rsidR="00E27198" w:rsidRPr="009C0805"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 xml:space="preserve">from </w:t>
      </w:r>
      <w:r w:rsidRPr="009C0805">
        <w:rPr>
          <w:rFonts w:asciiTheme="majorHAnsi" w:hAnsiTheme="majorHAnsi"/>
          <w:color w:val="000000"/>
          <w:sz w:val="20"/>
          <w:szCs w:val="20"/>
        </w:rPr>
        <w:tab/>
        <w:t xml:space="preserve">20.001 </w:t>
      </w:r>
      <w:r w:rsidRPr="009C0805">
        <w:rPr>
          <w:rFonts w:asciiTheme="majorHAnsi" w:hAnsiTheme="majorHAnsi"/>
          <w:color w:val="000000"/>
          <w:sz w:val="20"/>
          <w:szCs w:val="20"/>
        </w:rPr>
        <w:tab/>
        <w:t xml:space="preserve">to </w:t>
      </w:r>
      <w:r w:rsidRPr="009C0805">
        <w:rPr>
          <w:rFonts w:asciiTheme="majorHAnsi" w:hAnsiTheme="majorHAnsi"/>
          <w:color w:val="000000"/>
          <w:sz w:val="20"/>
          <w:szCs w:val="20"/>
        </w:rPr>
        <w:tab/>
        <w:t>25.000 tons</w:t>
      </w:r>
      <w:r w:rsidRPr="009C0805">
        <w:rPr>
          <w:rFonts w:asciiTheme="majorHAnsi" w:hAnsiTheme="majorHAnsi"/>
          <w:color w:val="000000"/>
          <w:sz w:val="20"/>
          <w:szCs w:val="20"/>
        </w:rPr>
        <w:tab/>
        <w:t>34.500 DH</w:t>
      </w:r>
    </w:p>
    <w:p w14:paraId="428C4020" w14:textId="77777777" w:rsidR="00E27198" w:rsidRPr="009C0805"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 xml:space="preserve">from </w:t>
      </w:r>
      <w:r w:rsidRPr="009C0805">
        <w:rPr>
          <w:rFonts w:asciiTheme="majorHAnsi" w:hAnsiTheme="majorHAnsi"/>
          <w:color w:val="000000"/>
          <w:sz w:val="20"/>
          <w:szCs w:val="20"/>
        </w:rPr>
        <w:tab/>
        <w:t xml:space="preserve">25.001 </w:t>
      </w:r>
      <w:r w:rsidRPr="009C0805">
        <w:rPr>
          <w:rFonts w:asciiTheme="majorHAnsi" w:hAnsiTheme="majorHAnsi"/>
          <w:color w:val="000000"/>
          <w:sz w:val="20"/>
          <w:szCs w:val="20"/>
        </w:rPr>
        <w:tab/>
        <w:t xml:space="preserve">to </w:t>
      </w:r>
      <w:r w:rsidRPr="009C0805">
        <w:rPr>
          <w:rFonts w:asciiTheme="majorHAnsi" w:hAnsiTheme="majorHAnsi"/>
          <w:color w:val="000000"/>
          <w:sz w:val="20"/>
          <w:szCs w:val="20"/>
        </w:rPr>
        <w:tab/>
        <w:t>30.000 tons</w:t>
      </w:r>
      <w:r w:rsidRPr="009C0805">
        <w:rPr>
          <w:rFonts w:asciiTheme="majorHAnsi" w:hAnsiTheme="majorHAnsi"/>
          <w:color w:val="000000"/>
          <w:sz w:val="20"/>
          <w:szCs w:val="20"/>
        </w:rPr>
        <w:tab/>
        <w:t>38.000 DH</w:t>
      </w:r>
    </w:p>
    <w:p w14:paraId="428C4021" w14:textId="77777777" w:rsidR="00E27198" w:rsidRPr="009C0805"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 xml:space="preserve">from </w:t>
      </w:r>
      <w:r w:rsidRPr="009C0805">
        <w:rPr>
          <w:rFonts w:asciiTheme="majorHAnsi" w:hAnsiTheme="majorHAnsi"/>
          <w:color w:val="000000"/>
          <w:sz w:val="20"/>
          <w:szCs w:val="20"/>
        </w:rPr>
        <w:tab/>
        <w:t xml:space="preserve">30.001 </w:t>
      </w:r>
      <w:r w:rsidRPr="009C0805">
        <w:rPr>
          <w:rFonts w:asciiTheme="majorHAnsi" w:hAnsiTheme="majorHAnsi"/>
          <w:color w:val="000000"/>
          <w:sz w:val="20"/>
          <w:szCs w:val="20"/>
        </w:rPr>
        <w:tab/>
        <w:t xml:space="preserve">to </w:t>
      </w:r>
      <w:r w:rsidRPr="009C0805">
        <w:rPr>
          <w:rFonts w:asciiTheme="majorHAnsi" w:hAnsiTheme="majorHAnsi"/>
          <w:color w:val="000000"/>
          <w:sz w:val="20"/>
          <w:szCs w:val="20"/>
        </w:rPr>
        <w:tab/>
        <w:t>35.000 tons</w:t>
      </w:r>
      <w:r w:rsidRPr="009C0805">
        <w:rPr>
          <w:rFonts w:asciiTheme="majorHAnsi" w:hAnsiTheme="majorHAnsi"/>
          <w:color w:val="000000"/>
          <w:sz w:val="20"/>
          <w:szCs w:val="20"/>
        </w:rPr>
        <w:tab/>
        <w:t>41.500 DH</w:t>
      </w:r>
    </w:p>
    <w:p w14:paraId="428C4022" w14:textId="77777777" w:rsidR="00E27198" w:rsidRPr="009C0805"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from</w:t>
      </w:r>
      <w:r w:rsidRPr="009C0805">
        <w:rPr>
          <w:rFonts w:asciiTheme="majorHAnsi" w:hAnsiTheme="majorHAnsi"/>
          <w:color w:val="000000"/>
          <w:sz w:val="20"/>
          <w:szCs w:val="20"/>
        </w:rPr>
        <w:tab/>
        <w:t xml:space="preserve">35.001 </w:t>
      </w:r>
      <w:r w:rsidRPr="009C0805">
        <w:rPr>
          <w:rFonts w:asciiTheme="majorHAnsi" w:hAnsiTheme="majorHAnsi"/>
          <w:color w:val="000000"/>
          <w:sz w:val="20"/>
          <w:szCs w:val="20"/>
        </w:rPr>
        <w:tab/>
        <w:t xml:space="preserve">to </w:t>
      </w:r>
      <w:r w:rsidRPr="009C0805">
        <w:rPr>
          <w:rFonts w:asciiTheme="majorHAnsi" w:hAnsiTheme="majorHAnsi"/>
          <w:color w:val="000000"/>
          <w:sz w:val="20"/>
          <w:szCs w:val="20"/>
        </w:rPr>
        <w:tab/>
        <w:t>40.000 tons</w:t>
      </w:r>
      <w:r w:rsidRPr="009C0805">
        <w:rPr>
          <w:rFonts w:asciiTheme="majorHAnsi" w:hAnsiTheme="majorHAnsi"/>
          <w:color w:val="000000"/>
          <w:sz w:val="20"/>
          <w:szCs w:val="20"/>
        </w:rPr>
        <w:tab/>
        <w:t>45.000 DH</w:t>
      </w:r>
    </w:p>
    <w:p w14:paraId="428C4023" w14:textId="77777777" w:rsidR="00E27198" w:rsidRPr="009C0805"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Above 40.000 metric tons and per additional 2.000 metric tons (or fraction)</w:t>
      </w:r>
      <w:r w:rsidRPr="009C0805">
        <w:rPr>
          <w:rFonts w:asciiTheme="majorHAnsi" w:hAnsiTheme="majorHAnsi"/>
          <w:color w:val="000000"/>
          <w:sz w:val="20"/>
          <w:szCs w:val="20"/>
        </w:rPr>
        <w:tab/>
        <w:t>1.500 DH.</w:t>
      </w:r>
    </w:p>
    <w:p w14:paraId="428C4024" w14:textId="77777777" w:rsidR="00E27198" w:rsidRPr="009C0805" w:rsidRDefault="00E27198" w:rsidP="00E27198">
      <w:pPr>
        <w:pStyle w:val="BridgeText"/>
        <w:ind w:left="720" w:hanging="720"/>
        <w:rPr>
          <w:rFonts w:asciiTheme="majorHAnsi" w:hAnsiTheme="majorHAnsi"/>
          <w:color w:val="000000"/>
          <w:sz w:val="20"/>
          <w:szCs w:val="20"/>
        </w:rPr>
      </w:pPr>
    </w:p>
    <w:p w14:paraId="428C4025" w14:textId="77777777" w:rsidR="004B2F48"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 xml:space="preserve">Should the Captain fail to apply to the Shippers’ Agents named in </w:t>
      </w:r>
      <w:r w:rsidR="004B2F48">
        <w:rPr>
          <w:rFonts w:asciiTheme="majorHAnsi" w:hAnsiTheme="majorHAnsi"/>
          <w:color w:val="000000"/>
          <w:sz w:val="20"/>
          <w:szCs w:val="20"/>
        </w:rPr>
        <w:t xml:space="preserve">the present charter, the Owners </w:t>
      </w:r>
    </w:p>
    <w:p w14:paraId="428C4026" w14:textId="77777777" w:rsidR="00E27198" w:rsidRPr="009C0805"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shall,</w:t>
      </w:r>
      <w:r w:rsidR="004B2F48">
        <w:rPr>
          <w:rFonts w:asciiTheme="majorHAnsi" w:hAnsiTheme="majorHAnsi"/>
          <w:color w:val="000000"/>
          <w:sz w:val="20"/>
          <w:szCs w:val="20"/>
        </w:rPr>
        <w:t xml:space="preserve"> i</w:t>
      </w:r>
      <w:r w:rsidRPr="009C0805">
        <w:rPr>
          <w:rFonts w:asciiTheme="majorHAnsi" w:hAnsiTheme="majorHAnsi"/>
          <w:color w:val="000000"/>
          <w:sz w:val="20"/>
          <w:szCs w:val="20"/>
        </w:rPr>
        <w:t>n any case, pay to Shippers the applicable agency fees.</w:t>
      </w:r>
    </w:p>
    <w:p w14:paraId="428C4027" w14:textId="77777777" w:rsidR="00E27198" w:rsidRPr="009C0805" w:rsidRDefault="00E27198" w:rsidP="00E27198">
      <w:pPr>
        <w:pStyle w:val="BridgeText"/>
        <w:ind w:left="720" w:hanging="720"/>
        <w:rPr>
          <w:rFonts w:asciiTheme="majorHAnsi" w:hAnsiTheme="majorHAnsi"/>
          <w:color w:val="000000"/>
          <w:sz w:val="20"/>
          <w:szCs w:val="20"/>
        </w:rPr>
      </w:pPr>
    </w:p>
    <w:p w14:paraId="428C4028" w14:textId="77777777" w:rsidR="00B473CC"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C.</w:t>
      </w:r>
      <w:r w:rsidRPr="009C0805">
        <w:rPr>
          <w:rFonts w:asciiTheme="majorHAnsi" w:hAnsiTheme="majorHAnsi"/>
          <w:color w:val="000000"/>
          <w:sz w:val="20"/>
          <w:szCs w:val="20"/>
        </w:rPr>
        <w:tab/>
        <w:t>At port of loading, vessel to pay all customary dues and pot expenses, all tolls (peages) as</w:t>
      </w:r>
    </w:p>
    <w:p w14:paraId="428C4029" w14:textId="77777777" w:rsidR="00B473CC"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 xml:space="preserve"> well as all other charges customarily paid by the vessel, at the rates ruling on the date of the bill of</w:t>
      </w:r>
    </w:p>
    <w:p w14:paraId="428C402A" w14:textId="77777777" w:rsidR="00B473CC"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 xml:space="preserve"> lading. In application of the lawful regulations in force in Morocco, Owners shall pay in cash at port</w:t>
      </w:r>
    </w:p>
    <w:p w14:paraId="428C402B" w14:textId="77777777" w:rsidR="00B473CC"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 xml:space="preserve"> of loading all their disbursements including amounts due by them under clauses B, D and I. A </w:t>
      </w:r>
    </w:p>
    <w:p w14:paraId="428C402C" w14:textId="77777777" w:rsidR="00B473CC"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sufficient amount for ship disbursements only, not exceeding one third of the freight, may be</w:t>
      </w:r>
    </w:p>
    <w:p w14:paraId="428C402D" w14:textId="77777777" w:rsidR="00B473CC"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 xml:space="preserve"> advanced to the Captain if required by him. In any case, an interest on arrears of 1% per month, a</w:t>
      </w:r>
    </w:p>
    <w:p w14:paraId="428C402E" w14:textId="77777777" w:rsidR="00B473CC"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 xml:space="preserve"> portion of month being counted as a whole month, shall be applied to the amount remaining due. A</w:t>
      </w:r>
    </w:p>
    <w:p w14:paraId="428C402F" w14:textId="77777777" w:rsidR="00B473CC"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 xml:space="preserve"> receipt of the latter to be endorsed on the bills of lading by the Captain. Shippers shall not be held</w:t>
      </w:r>
    </w:p>
    <w:p w14:paraId="428C4030" w14:textId="77777777" w:rsidR="00B473CC" w:rsidRDefault="00E27198" w:rsidP="00B473CC">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 xml:space="preserve"> responsible for the employment of these advances. The</w:t>
      </w:r>
      <w:r w:rsidR="00B473CC">
        <w:rPr>
          <w:rFonts w:asciiTheme="majorHAnsi" w:hAnsiTheme="majorHAnsi"/>
          <w:color w:val="000000"/>
          <w:sz w:val="20"/>
          <w:szCs w:val="20"/>
        </w:rPr>
        <w:t xml:space="preserve"> </w:t>
      </w:r>
      <w:r w:rsidRPr="009C0805">
        <w:rPr>
          <w:rFonts w:asciiTheme="majorHAnsi" w:hAnsiTheme="majorHAnsi"/>
          <w:color w:val="000000"/>
          <w:sz w:val="20"/>
          <w:szCs w:val="20"/>
        </w:rPr>
        <w:t>Shippers decline all responsibility towards</w:t>
      </w:r>
    </w:p>
    <w:p w14:paraId="428C4031" w14:textId="77777777" w:rsidR="00B473CC" w:rsidRDefault="00E27198" w:rsidP="00B473CC">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 xml:space="preserve"> Owners or Charterers, if, in order to avoid delaying the vessel’s departure, they shall be called upon,</w:t>
      </w:r>
    </w:p>
    <w:p w14:paraId="428C4032" w14:textId="77777777" w:rsidR="00B473CC" w:rsidRDefault="00E27198" w:rsidP="00B473CC">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 xml:space="preserve"> on justification of the expenses, to advance the Captain amounts over and above one third of</w:t>
      </w:r>
    </w:p>
    <w:p w14:paraId="428C4033" w14:textId="77777777" w:rsidR="00E27198" w:rsidRPr="009C0805" w:rsidRDefault="00E27198" w:rsidP="00B473CC">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 xml:space="preserve"> the freight.</w:t>
      </w:r>
    </w:p>
    <w:p w14:paraId="428C4034" w14:textId="77777777" w:rsidR="00E27198" w:rsidRPr="009C0805" w:rsidRDefault="00E27198" w:rsidP="00E27198">
      <w:pPr>
        <w:pStyle w:val="BridgeText"/>
        <w:ind w:left="720" w:hanging="720"/>
        <w:rPr>
          <w:rFonts w:asciiTheme="majorHAnsi" w:hAnsiTheme="majorHAnsi"/>
          <w:color w:val="000000"/>
          <w:sz w:val="20"/>
          <w:szCs w:val="20"/>
        </w:rPr>
      </w:pPr>
    </w:p>
    <w:p w14:paraId="428C4035" w14:textId="77777777" w:rsidR="00E27198" w:rsidRPr="009C0805" w:rsidRDefault="00E27198" w:rsidP="00B473CC">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D.</w:t>
      </w:r>
      <w:r w:rsidRPr="009C0805">
        <w:rPr>
          <w:rFonts w:asciiTheme="majorHAnsi" w:hAnsiTheme="majorHAnsi"/>
          <w:color w:val="000000"/>
          <w:sz w:val="20"/>
          <w:szCs w:val="20"/>
        </w:rPr>
        <w:tab/>
        <w:t xml:space="preserve">The vessel will be loaded in turn not exceeding 48 running hours, Sundays, legal and local </w:t>
      </w:r>
    </w:p>
    <w:p w14:paraId="428C4036" w14:textId="77777777" w:rsidR="00E27198" w:rsidRPr="009C0805" w:rsidRDefault="00E27198" w:rsidP="00B473CC">
      <w:pPr>
        <w:pStyle w:val="BridgeText"/>
        <w:rPr>
          <w:rFonts w:asciiTheme="majorHAnsi" w:hAnsiTheme="majorHAnsi"/>
          <w:color w:val="000000"/>
          <w:sz w:val="20"/>
          <w:szCs w:val="20"/>
        </w:rPr>
      </w:pPr>
      <w:r w:rsidRPr="009C0805">
        <w:rPr>
          <w:rFonts w:asciiTheme="majorHAnsi" w:hAnsiTheme="majorHAnsi"/>
          <w:color w:val="000000"/>
          <w:sz w:val="20"/>
          <w:szCs w:val="20"/>
        </w:rPr>
        <w:lastRenderedPageBreak/>
        <w:t>holidays included, counting from 7 a.m. or 1 p.m. after the vessel having been admitted in</w:t>
      </w:r>
      <w:r w:rsidR="00B473CC">
        <w:rPr>
          <w:rFonts w:asciiTheme="majorHAnsi" w:hAnsiTheme="majorHAnsi"/>
          <w:color w:val="000000"/>
          <w:sz w:val="20"/>
          <w:szCs w:val="20"/>
        </w:rPr>
        <w:t xml:space="preserve"> </w:t>
      </w:r>
      <w:r w:rsidRPr="009C0805">
        <w:rPr>
          <w:rFonts w:asciiTheme="majorHAnsi" w:hAnsiTheme="majorHAnsi"/>
          <w:color w:val="000000"/>
          <w:sz w:val="20"/>
          <w:szCs w:val="20"/>
        </w:rPr>
        <w:t>free “pratique” and written notice having been given to Shippers between usual office hours that she is ready to load. The cargo will be loaded into vessel’s holds by Shippers. The Owners shall pay in case of FAS sale 2 US</w:t>
      </w:r>
      <w:r w:rsidR="004B2F48">
        <w:rPr>
          <w:rFonts w:asciiTheme="majorHAnsi" w:hAnsiTheme="majorHAnsi"/>
          <w:color w:val="000000"/>
          <w:sz w:val="20"/>
          <w:szCs w:val="20"/>
        </w:rPr>
        <w:t xml:space="preserve"> </w:t>
      </w:r>
      <w:r w:rsidRPr="009C0805">
        <w:rPr>
          <w:rFonts w:asciiTheme="majorHAnsi" w:hAnsiTheme="majorHAnsi"/>
          <w:color w:val="000000"/>
          <w:sz w:val="20"/>
          <w:szCs w:val="20"/>
        </w:rPr>
        <w:t xml:space="preserve"> Dollars (or such greater amount as may be levied from time to time) plus value added tax per ton of one thousand kilos loaded (bill of lading weight) for this operation. Leveling or any other special trimming required by the Captain shall be in all cases at Owners’ expense and risk.</w:t>
      </w:r>
    </w:p>
    <w:p w14:paraId="428C4037" w14:textId="77777777" w:rsidR="00E27198" w:rsidRPr="009C0805" w:rsidRDefault="00E27198" w:rsidP="00E27198">
      <w:pPr>
        <w:pStyle w:val="BridgeText"/>
        <w:ind w:left="720" w:hanging="720"/>
        <w:rPr>
          <w:rFonts w:asciiTheme="majorHAnsi" w:hAnsiTheme="majorHAnsi"/>
          <w:color w:val="000000"/>
          <w:sz w:val="20"/>
          <w:szCs w:val="20"/>
        </w:rPr>
      </w:pPr>
    </w:p>
    <w:p w14:paraId="428C4038" w14:textId="77777777" w:rsidR="00E27198" w:rsidRPr="009C0805" w:rsidRDefault="00E27198" w:rsidP="00B473CC">
      <w:pPr>
        <w:pStyle w:val="BridgeText"/>
        <w:rPr>
          <w:rFonts w:asciiTheme="majorHAnsi" w:hAnsiTheme="majorHAnsi"/>
          <w:color w:val="000000"/>
          <w:sz w:val="20"/>
          <w:szCs w:val="20"/>
        </w:rPr>
      </w:pPr>
      <w:r w:rsidRPr="009C0805">
        <w:rPr>
          <w:rFonts w:asciiTheme="majorHAnsi" w:hAnsiTheme="majorHAnsi"/>
          <w:color w:val="000000"/>
          <w:sz w:val="20"/>
          <w:szCs w:val="20"/>
        </w:rPr>
        <w:t xml:space="preserve">Vessel to supply free of charge the full use of windlasses, winches and necessary power. All </w:t>
      </w:r>
    </w:p>
    <w:p w14:paraId="428C4039" w14:textId="77777777" w:rsidR="00E27198" w:rsidRPr="009C0805" w:rsidRDefault="00E27198" w:rsidP="00B473CC">
      <w:pPr>
        <w:pStyle w:val="BridgeText"/>
        <w:rPr>
          <w:rFonts w:asciiTheme="majorHAnsi" w:hAnsiTheme="majorHAnsi"/>
          <w:color w:val="000000"/>
          <w:sz w:val="20"/>
          <w:szCs w:val="20"/>
        </w:rPr>
      </w:pPr>
      <w:r w:rsidRPr="009C0805">
        <w:rPr>
          <w:rFonts w:asciiTheme="majorHAnsi" w:hAnsiTheme="majorHAnsi"/>
          <w:color w:val="000000"/>
          <w:sz w:val="20"/>
          <w:szCs w:val="20"/>
        </w:rPr>
        <w:t>supplementary expenses for working outside usual hours to be for account of the party ordering same and to be charged at the tariff according to the custom of the port. It is however pointed out that if such work is done at Shippers’ request without the use of the vessel’s derricks, the expenses charged by the Master may not exceed gbp. 12,00 (or such greater amount as may be specified from time to time) per shift and will only be payable for actual hours of working.</w:t>
      </w:r>
    </w:p>
    <w:p w14:paraId="428C403A" w14:textId="77777777" w:rsidR="00E27198" w:rsidRPr="009C0805" w:rsidRDefault="00E27198" w:rsidP="00E27198">
      <w:pPr>
        <w:pStyle w:val="BridgeText"/>
        <w:ind w:left="720" w:hanging="720"/>
        <w:rPr>
          <w:rFonts w:asciiTheme="majorHAnsi" w:hAnsiTheme="majorHAnsi"/>
          <w:color w:val="000000"/>
          <w:sz w:val="20"/>
          <w:szCs w:val="20"/>
        </w:rPr>
      </w:pPr>
    </w:p>
    <w:p w14:paraId="428C403B" w14:textId="77777777" w:rsidR="00B473CC"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 xml:space="preserve">E. </w:t>
      </w:r>
      <w:r w:rsidRPr="009C0805">
        <w:rPr>
          <w:rFonts w:asciiTheme="majorHAnsi" w:hAnsiTheme="majorHAnsi"/>
          <w:color w:val="000000"/>
          <w:sz w:val="20"/>
          <w:szCs w:val="20"/>
        </w:rPr>
        <w:tab/>
        <w:t>Lay</w:t>
      </w:r>
      <w:r w:rsidR="004C0FCB">
        <w:rPr>
          <w:rFonts w:asciiTheme="majorHAnsi" w:hAnsiTheme="majorHAnsi"/>
          <w:color w:val="000000"/>
          <w:sz w:val="20"/>
          <w:szCs w:val="20"/>
        </w:rPr>
        <w:t xml:space="preserve"> </w:t>
      </w:r>
      <w:r w:rsidRPr="009C0805">
        <w:rPr>
          <w:rFonts w:asciiTheme="majorHAnsi" w:hAnsiTheme="majorHAnsi"/>
          <w:color w:val="000000"/>
          <w:sz w:val="20"/>
          <w:szCs w:val="20"/>
        </w:rPr>
        <w:t>days to commence on expiry of turn according to clause D a</w:t>
      </w:r>
      <w:r w:rsidR="00B473CC">
        <w:rPr>
          <w:rFonts w:asciiTheme="majorHAnsi" w:hAnsiTheme="majorHAnsi"/>
          <w:color w:val="000000"/>
          <w:sz w:val="20"/>
          <w:szCs w:val="20"/>
        </w:rPr>
        <w:t>bove or, if there is no turn at</w:t>
      </w:r>
    </w:p>
    <w:p w14:paraId="428C403C" w14:textId="77777777" w:rsidR="00B473CC"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1 p.m. if the vessel complies with the prescribed conditions before noon, and at 7 a.m. on the</w:t>
      </w:r>
    </w:p>
    <w:p w14:paraId="428C403D" w14:textId="77777777" w:rsidR="00B473CC"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 xml:space="preserve"> following day</w:t>
      </w:r>
      <w:r w:rsidR="004B2F48">
        <w:rPr>
          <w:rFonts w:asciiTheme="majorHAnsi" w:hAnsiTheme="majorHAnsi"/>
          <w:color w:val="000000"/>
          <w:sz w:val="20"/>
          <w:szCs w:val="20"/>
        </w:rPr>
        <w:t xml:space="preserve"> </w:t>
      </w:r>
      <w:r w:rsidRPr="009C0805">
        <w:rPr>
          <w:rFonts w:asciiTheme="majorHAnsi" w:hAnsiTheme="majorHAnsi"/>
          <w:color w:val="000000"/>
          <w:sz w:val="20"/>
          <w:szCs w:val="20"/>
        </w:rPr>
        <w:t xml:space="preserve"> if she complies with the said conditions after noon, the Captain or his representative</w:t>
      </w:r>
    </w:p>
    <w:p w14:paraId="428C403E" w14:textId="77777777" w:rsidR="00B473CC"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 xml:space="preserve"> having advised Shippers in writing that he is ready to load and that the vessel, being in free</w:t>
      </w:r>
    </w:p>
    <w:p w14:paraId="428C403F" w14:textId="77777777" w:rsidR="00B473CC"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 xml:space="preserve"> “pratique”, has occupied the berth indicated by the Shippers. Legal and local holidays, each</w:t>
      </w:r>
      <w:r w:rsidR="00B473CC">
        <w:rPr>
          <w:rFonts w:asciiTheme="majorHAnsi" w:hAnsiTheme="majorHAnsi"/>
          <w:color w:val="000000"/>
          <w:sz w:val="20"/>
          <w:szCs w:val="20"/>
        </w:rPr>
        <w:t xml:space="preserve"> </w:t>
      </w:r>
      <w:r w:rsidRPr="009C0805">
        <w:rPr>
          <w:rFonts w:asciiTheme="majorHAnsi" w:hAnsiTheme="majorHAnsi"/>
          <w:color w:val="000000"/>
          <w:sz w:val="20"/>
          <w:szCs w:val="20"/>
        </w:rPr>
        <w:t xml:space="preserve"> being</w:t>
      </w:r>
    </w:p>
    <w:p w14:paraId="428C4040" w14:textId="77777777" w:rsidR="00B473CC"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 xml:space="preserve"> considered as a day of 24 hours, and the time between 1 p.m. on Saturday and 7 a.m. on Monday</w:t>
      </w:r>
    </w:p>
    <w:p w14:paraId="428C4041" w14:textId="77777777" w:rsidR="00B473CC"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 xml:space="preserve"> shall not count as lay</w:t>
      </w:r>
      <w:r w:rsidR="004C0FCB">
        <w:rPr>
          <w:rFonts w:asciiTheme="majorHAnsi" w:hAnsiTheme="majorHAnsi"/>
          <w:color w:val="000000"/>
          <w:sz w:val="20"/>
          <w:szCs w:val="20"/>
        </w:rPr>
        <w:t xml:space="preserve"> </w:t>
      </w:r>
      <w:r w:rsidRPr="009C0805">
        <w:rPr>
          <w:rFonts w:asciiTheme="majorHAnsi" w:hAnsiTheme="majorHAnsi"/>
          <w:color w:val="000000"/>
          <w:sz w:val="20"/>
          <w:szCs w:val="20"/>
        </w:rPr>
        <w:t>days, but if the loading proceeds during these periods of before lay</w:t>
      </w:r>
      <w:r w:rsidR="004C0FCB">
        <w:rPr>
          <w:rFonts w:asciiTheme="majorHAnsi" w:hAnsiTheme="majorHAnsi"/>
          <w:color w:val="000000"/>
          <w:sz w:val="20"/>
          <w:szCs w:val="20"/>
        </w:rPr>
        <w:t xml:space="preserve"> </w:t>
      </w:r>
      <w:r w:rsidRPr="009C0805">
        <w:rPr>
          <w:rFonts w:asciiTheme="majorHAnsi" w:hAnsiTheme="majorHAnsi"/>
          <w:color w:val="000000"/>
          <w:sz w:val="20"/>
          <w:szCs w:val="20"/>
        </w:rPr>
        <w:t>time</w:t>
      </w:r>
    </w:p>
    <w:p w14:paraId="428C4042" w14:textId="77777777" w:rsidR="00B473CC"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 xml:space="preserve"> commences, only half time such employed shall be deducted from the time saved for the calculation</w:t>
      </w:r>
    </w:p>
    <w:p w14:paraId="428C4043" w14:textId="77777777" w:rsidR="00E27198"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 xml:space="preserve"> of dispatch-money.</w:t>
      </w:r>
    </w:p>
    <w:p w14:paraId="428C4044" w14:textId="77777777" w:rsidR="00B473CC" w:rsidRDefault="00B473CC" w:rsidP="00E27198">
      <w:pPr>
        <w:pStyle w:val="BridgeText"/>
        <w:ind w:left="720" w:hanging="720"/>
        <w:rPr>
          <w:rFonts w:asciiTheme="majorHAnsi" w:hAnsiTheme="majorHAnsi"/>
          <w:color w:val="000000"/>
          <w:sz w:val="20"/>
          <w:szCs w:val="20"/>
        </w:rPr>
      </w:pPr>
    </w:p>
    <w:p w14:paraId="428C4045" w14:textId="77777777" w:rsidR="00B473CC"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If necessary, vessel’s holds shall be cleaned at vessel’s expense before loading commences. All time</w:t>
      </w:r>
    </w:p>
    <w:p w14:paraId="428C4046" w14:textId="77777777" w:rsidR="00B473CC" w:rsidRDefault="00B473CC" w:rsidP="00E27198">
      <w:pPr>
        <w:pStyle w:val="BridgeText"/>
        <w:ind w:left="720" w:hanging="720"/>
        <w:rPr>
          <w:rFonts w:asciiTheme="majorHAnsi" w:hAnsiTheme="majorHAnsi"/>
          <w:color w:val="000000"/>
          <w:sz w:val="20"/>
          <w:szCs w:val="20"/>
        </w:rPr>
      </w:pPr>
      <w:r>
        <w:rPr>
          <w:rFonts w:asciiTheme="majorHAnsi" w:hAnsiTheme="majorHAnsi"/>
          <w:color w:val="000000"/>
          <w:sz w:val="20"/>
          <w:szCs w:val="20"/>
        </w:rPr>
        <w:t>o</w:t>
      </w:r>
      <w:r w:rsidR="00E27198" w:rsidRPr="009C0805">
        <w:rPr>
          <w:rFonts w:asciiTheme="majorHAnsi" w:hAnsiTheme="majorHAnsi"/>
          <w:color w:val="000000"/>
          <w:sz w:val="20"/>
          <w:szCs w:val="20"/>
        </w:rPr>
        <w:t>ccupied in shifting berths at Shippers’ request shall count as lay</w:t>
      </w:r>
      <w:r w:rsidR="00EC4213">
        <w:rPr>
          <w:rFonts w:asciiTheme="majorHAnsi" w:hAnsiTheme="majorHAnsi"/>
          <w:color w:val="000000"/>
          <w:sz w:val="20"/>
          <w:szCs w:val="20"/>
        </w:rPr>
        <w:t xml:space="preserve"> </w:t>
      </w:r>
      <w:r w:rsidR="00E27198" w:rsidRPr="009C0805">
        <w:rPr>
          <w:rFonts w:asciiTheme="majorHAnsi" w:hAnsiTheme="majorHAnsi"/>
          <w:color w:val="000000"/>
          <w:sz w:val="20"/>
          <w:szCs w:val="20"/>
        </w:rPr>
        <w:t>time. Time allowed will be</w:t>
      </w:r>
    </w:p>
    <w:p w14:paraId="428C4047" w14:textId="77777777" w:rsidR="00E27198" w:rsidRPr="009C0805" w:rsidRDefault="00E27198" w:rsidP="00B473CC">
      <w:pPr>
        <w:pStyle w:val="BridgeText"/>
        <w:rPr>
          <w:rFonts w:asciiTheme="majorHAnsi" w:hAnsiTheme="majorHAnsi"/>
          <w:color w:val="000000"/>
          <w:sz w:val="20"/>
          <w:szCs w:val="20"/>
        </w:rPr>
      </w:pPr>
      <w:r w:rsidRPr="009C0805">
        <w:rPr>
          <w:rFonts w:asciiTheme="majorHAnsi" w:hAnsiTheme="majorHAnsi"/>
          <w:color w:val="000000"/>
          <w:sz w:val="20"/>
          <w:szCs w:val="20"/>
        </w:rPr>
        <w:t>calculated based on the bill of lading weight expressed in metric tons.</w:t>
      </w:r>
    </w:p>
    <w:p w14:paraId="428C4048" w14:textId="77777777" w:rsidR="00E27198" w:rsidRPr="009C0805" w:rsidRDefault="00E27198" w:rsidP="00E27198">
      <w:pPr>
        <w:pStyle w:val="BridgeText"/>
        <w:ind w:left="720" w:hanging="720"/>
        <w:rPr>
          <w:rFonts w:asciiTheme="majorHAnsi" w:hAnsiTheme="majorHAnsi"/>
          <w:color w:val="000000"/>
          <w:sz w:val="20"/>
          <w:szCs w:val="20"/>
        </w:rPr>
      </w:pPr>
    </w:p>
    <w:p w14:paraId="428C4049" w14:textId="77777777" w:rsidR="00E27198" w:rsidRPr="009C0805" w:rsidRDefault="00E27198" w:rsidP="00B473CC">
      <w:pPr>
        <w:pStyle w:val="BridgeText"/>
        <w:rPr>
          <w:rFonts w:asciiTheme="majorHAnsi" w:hAnsiTheme="majorHAnsi"/>
          <w:color w:val="000000"/>
          <w:sz w:val="20"/>
          <w:szCs w:val="20"/>
        </w:rPr>
      </w:pPr>
      <w:r w:rsidRPr="009C0805">
        <w:rPr>
          <w:rFonts w:asciiTheme="majorHAnsi" w:hAnsiTheme="majorHAnsi"/>
          <w:color w:val="000000"/>
          <w:sz w:val="20"/>
          <w:szCs w:val="20"/>
        </w:rPr>
        <w:t>Days to be of 24 consecutive hours, weather permitting (portions pro rata) force majeure expected.</w:t>
      </w:r>
    </w:p>
    <w:p w14:paraId="428C404A" w14:textId="77777777" w:rsidR="00E27198" w:rsidRPr="009C0805" w:rsidRDefault="00E27198" w:rsidP="00E27198">
      <w:pPr>
        <w:pStyle w:val="BridgeText"/>
        <w:ind w:left="720" w:hanging="720"/>
        <w:rPr>
          <w:rFonts w:asciiTheme="majorHAnsi" w:hAnsiTheme="majorHAnsi"/>
          <w:color w:val="000000"/>
          <w:sz w:val="20"/>
          <w:szCs w:val="20"/>
        </w:rPr>
      </w:pPr>
    </w:p>
    <w:p w14:paraId="428C404B" w14:textId="77777777" w:rsidR="00E27198" w:rsidRPr="009C0805" w:rsidRDefault="00E27198" w:rsidP="00B473CC">
      <w:pPr>
        <w:pStyle w:val="BridgeText"/>
        <w:rPr>
          <w:rFonts w:asciiTheme="majorHAnsi" w:hAnsiTheme="majorHAnsi"/>
          <w:color w:val="000000"/>
          <w:sz w:val="20"/>
          <w:szCs w:val="20"/>
        </w:rPr>
      </w:pPr>
      <w:r w:rsidRPr="009C0805">
        <w:rPr>
          <w:rFonts w:asciiTheme="majorHAnsi" w:hAnsiTheme="majorHAnsi"/>
          <w:color w:val="000000"/>
          <w:sz w:val="20"/>
          <w:szCs w:val="20"/>
        </w:rPr>
        <w:t>The Captain is to facilitate the rapid loading of this vessel by all means on board. Vessel shall leave the loading berth as soon as loading is completed if the Captain is required to do so, failing which Owners are to indemnify Shippers for time so lost at the demurrage rate stipulated in clause I. Any delays which may be attributed to the vessel or her crew are not to count as lay</w:t>
      </w:r>
      <w:r w:rsidR="004C0FCB">
        <w:rPr>
          <w:rFonts w:asciiTheme="majorHAnsi" w:hAnsiTheme="majorHAnsi"/>
          <w:color w:val="000000"/>
          <w:sz w:val="20"/>
          <w:szCs w:val="20"/>
        </w:rPr>
        <w:t xml:space="preserve"> </w:t>
      </w:r>
      <w:r w:rsidRPr="009C0805">
        <w:rPr>
          <w:rFonts w:asciiTheme="majorHAnsi" w:hAnsiTheme="majorHAnsi"/>
          <w:color w:val="000000"/>
          <w:sz w:val="20"/>
          <w:szCs w:val="20"/>
        </w:rPr>
        <w:t>time.</w:t>
      </w:r>
    </w:p>
    <w:p w14:paraId="428C404C" w14:textId="77777777" w:rsidR="00E27198" w:rsidRPr="009C0805" w:rsidRDefault="00E27198" w:rsidP="00E27198">
      <w:pPr>
        <w:pStyle w:val="BridgeText"/>
        <w:ind w:left="720" w:hanging="720"/>
        <w:rPr>
          <w:rFonts w:asciiTheme="majorHAnsi" w:hAnsiTheme="majorHAnsi"/>
          <w:color w:val="000000"/>
          <w:sz w:val="20"/>
          <w:szCs w:val="20"/>
        </w:rPr>
      </w:pPr>
    </w:p>
    <w:p w14:paraId="428C404D" w14:textId="77777777" w:rsidR="00B473CC" w:rsidRDefault="00E27198" w:rsidP="00E2719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t>F. Provided the vessel puts at least two workable hatches at Sh</w:t>
      </w:r>
      <w:r w:rsidR="00B473CC">
        <w:rPr>
          <w:rFonts w:asciiTheme="majorHAnsi" w:hAnsiTheme="majorHAnsi"/>
          <w:color w:val="000000"/>
          <w:sz w:val="20"/>
          <w:szCs w:val="20"/>
        </w:rPr>
        <w:t>ippers’ disposal at loading (at</w:t>
      </w:r>
    </w:p>
    <w:p w14:paraId="428C404E" w14:textId="77777777" w:rsidR="00E27198" w:rsidRPr="009C0805" w:rsidRDefault="00B473CC" w:rsidP="00E27198">
      <w:pPr>
        <w:pStyle w:val="BridgeText"/>
        <w:ind w:left="720" w:hanging="720"/>
        <w:rPr>
          <w:rFonts w:asciiTheme="majorHAnsi" w:hAnsiTheme="majorHAnsi"/>
          <w:color w:val="000000"/>
          <w:sz w:val="20"/>
          <w:szCs w:val="20"/>
        </w:rPr>
      </w:pPr>
      <w:r>
        <w:rPr>
          <w:rFonts w:asciiTheme="majorHAnsi" w:hAnsiTheme="majorHAnsi"/>
          <w:color w:val="000000"/>
          <w:sz w:val="20"/>
          <w:szCs w:val="20"/>
        </w:rPr>
        <w:t xml:space="preserve"> </w:t>
      </w:r>
      <w:r w:rsidR="00E27198" w:rsidRPr="009C0805">
        <w:rPr>
          <w:rFonts w:asciiTheme="majorHAnsi" w:hAnsiTheme="majorHAnsi"/>
          <w:color w:val="000000"/>
          <w:sz w:val="20"/>
          <w:szCs w:val="20"/>
        </w:rPr>
        <w:t>Casablanca, Safi, Jorf Lasfar and Laayoune) the daily rate for loading to be (in metric tons) :</w:t>
      </w:r>
    </w:p>
    <w:p w14:paraId="428C404F" w14:textId="77777777" w:rsidR="00E27198" w:rsidRPr="009C0805" w:rsidRDefault="00E27198" w:rsidP="00E27198">
      <w:pPr>
        <w:pStyle w:val="BridgeText"/>
        <w:ind w:left="720" w:hanging="720"/>
        <w:rPr>
          <w:rFonts w:asciiTheme="majorHAnsi" w:hAnsiTheme="majorHAnsi"/>
          <w:color w:val="000000"/>
          <w:sz w:val="20"/>
          <w:szCs w:val="20"/>
        </w:rPr>
      </w:pPr>
    </w:p>
    <w:p w14:paraId="428C4050" w14:textId="77777777" w:rsidR="00E27198" w:rsidRPr="009C0805" w:rsidRDefault="00E27198" w:rsidP="00E27198">
      <w:pPr>
        <w:pStyle w:val="BridgeText"/>
        <w:rPr>
          <w:rFonts w:asciiTheme="majorHAnsi" w:hAnsiTheme="majorHAnsi"/>
          <w:color w:val="000000"/>
          <w:sz w:val="20"/>
          <w:szCs w:val="20"/>
        </w:rPr>
      </w:pPr>
      <w:r w:rsidRPr="009C0805">
        <w:rPr>
          <w:rFonts w:asciiTheme="majorHAnsi" w:hAnsiTheme="majorHAnsi"/>
          <w:color w:val="000000"/>
          <w:sz w:val="20"/>
          <w:szCs w:val="20"/>
        </w:rPr>
        <w:tab/>
        <w:t>*3.000 tons with minimum time of 36 hours allowed for a loaded quantity up to 9.999 tons.</w:t>
      </w:r>
    </w:p>
    <w:p w14:paraId="428C4051" w14:textId="77777777" w:rsidR="00E27198" w:rsidRPr="009C0805" w:rsidRDefault="00E27198" w:rsidP="00E27198">
      <w:pPr>
        <w:pStyle w:val="BridgeText"/>
        <w:rPr>
          <w:rFonts w:asciiTheme="majorHAnsi" w:hAnsiTheme="majorHAnsi"/>
          <w:color w:val="000000"/>
          <w:sz w:val="20"/>
          <w:szCs w:val="20"/>
        </w:rPr>
      </w:pPr>
      <w:r w:rsidRPr="009C0805">
        <w:rPr>
          <w:rFonts w:asciiTheme="majorHAnsi" w:hAnsiTheme="majorHAnsi"/>
          <w:color w:val="000000"/>
          <w:sz w:val="20"/>
          <w:szCs w:val="20"/>
        </w:rPr>
        <w:tab/>
        <w:t>*3.600 tons for 10.000 to 14.999 tons, loaded quantity</w:t>
      </w:r>
    </w:p>
    <w:p w14:paraId="428C4052" w14:textId="77777777" w:rsidR="00E27198" w:rsidRPr="009C0805" w:rsidRDefault="00E27198" w:rsidP="00E27198">
      <w:pPr>
        <w:pStyle w:val="BridgeText"/>
        <w:rPr>
          <w:rFonts w:asciiTheme="majorHAnsi" w:hAnsiTheme="majorHAnsi"/>
          <w:color w:val="000000"/>
          <w:sz w:val="20"/>
          <w:szCs w:val="20"/>
        </w:rPr>
      </w:pPr>
      <w:r w:rsidRPr="009C0805">
        <w:rPr>
          <w:rFonts w:asciiTheme="majorHAnsi" w:hAnsiTheme="majorHAnsi"/>
          <w:color w:val="000000"/>
          <w:sz w:val="20"/>
          <w:szCs w:val="20"/>
        </w:rPr>
        <w:tab/>
        <w:t>*4.500 tons for 15.000 to 19.999 tons, loaded quantity</w:t>
      </w:r>
    </w:p>
    <w:p w14:paraId="428C4053" w14:textId="77777777" w:rsidR="00E27198" w:rsidRPr="009C0805" w:rsidRDefault="00E27198" w:rsidP="00E27198">
      <w:pPr>
        <w:pStyle w:val="BridgeText"/>
        <w:rPr>
          <w:rFonts w:asciiTheme="majorHAnsi" w:hAnsiTheme="majorHAnsi"/>
          <w:color w:val="000000"/>
          <w:sz w:val="20"/>
          <w:szCs w:val="20"/>
        </w:rPr>
      </w:pPr>
      <w:r w:rsidRPr="009C0805">
        <w:rPr>
          <w:rFonts w:asciiTheme="majorHAnsi" w:hAnsiTheme="majorHAnsi"/>
          <w:color w:val="000000"/>
          <w:sz w:val="20"/>
          <w:szCs w:val="20"/>
        </w:rPr>
        <w:tab/>
        <w:t>*6.000 tons for 20.000 to 24.999 tons, loaded quantity</w:t>
      </w:r>
    </w:p>
    <w:p w14:paraId="428C4054" w14:textId="77777777" w:rsidR="00E27198" w:rsidRPr="009C0805" w:rsidRDefault="00E27198" w:rsidP="00E27198">
      <w:pPr>
        <w:pStyle w:val="BridgeText"/>
        <w:rPr>
          <w:rFonts w:asciiTheme="majorHAnsi" w:hAnsiTheme="majorHAnsi"/>
          <w:color w:val="000000"/>
          <w:sz w:val="20"/>
          <w:szCs w:val="20"/>
        </w:rPr>
      </w:pPr>
      <w:r w:rsidRPr="009C0805">
        <w:rPr>
          <w:rFonts w:asciiTheme="majorHAnsi" w:hAnsiTheme="majorHAnsi"/>
          <w:color w:val="000000"/>
          <w:sz w:val="20"/>
          <w:szCs w:val="20"/>
        </w:rPr>
        <w:tab/>
        <w:t>*7.500 tons for 25.000 to 29.999 tons, loaded quantity</w:t>
      </w:r>
    </w:p>
    <w:p w14:paraId="428C4055" w14:textId="77777777" w:rsidR="00E27198" w:rsidRPr="009C0805" w:rsidRDefault="00E27198" w:rsidP="00E27198">
      <w:pPr>
        <w:pStyle w:val="BridgeText"/>
        <w:rPr>
          <w:rFonts w:asciiTheme="majorHAnsi" w:hAnsiTheme="majorHAnsi"/>
          <w:color w:val="000000"/>
          <w:sz w:val="20"/>
          <w:szCs w:val="20"/>
        </w:rPr>
      </w:pPr>
      <w:r w:rsidRPr="009C0805">
        <w:rPr>
          <w:rFonts w:asciiTheme="majorHAnsi" w:hAnsiTheme="majorHAnsi"/>
          <w:color w:val="000000"/>
          <w:sz w:val="20"/>
          <w:szCs w:val="20"/>
        </w:rPr>
        <w:tab/>
        <w:t>*9.000 tons for 30.000 to 39.999 tons, loaded quantity</w:t>
      </w:r>
    </w:p>
    <w:p w14:paraId="428C4056" w14:textId="77777777" w:rsidR="00E27198" w:rsidRPr="009C0805" w:rsidRDefault="00E27198" w:rsidP="00E27198">
      <w:pPr>
        <w:pStyle w:val="BridgeText"/>
        <w:rPr>
          <w:rFonts w:asciiTheme="majorHAnsi" w:hAnsiTheme="majorHAnsi"/>
          <w:color w:val="000000"/>
          <w:sz w:val="20"/>
          <w:szCs w:val="20"/>
        </w:rPr>
      </w:pPr>
      <w:r w:rsidRPr="009C0805">
        <w:rPr>
          <w:rFonts w:asciiTheme="majorHAnsi" w:hAnsiTheme="majorHAnsi"/>
          <w:color w:val="000000"/>
          <w:sz w:val="20"/>
          <w:szCs w:val="20"/>
        </w:rPr>
        <w:tab/>
        <w:t>*10.000 tons for 40.000 tons and above.</w:t>
      </w:r>
    </w:p>
    <w:p w14:paraId="428C4057" w14:textId="77777777" w:rsidR="00E27198" w:rsidRPr="009C0805" w:rsidRDefault="00E27198" w:rsidP="00E27198">
      <w:pPr>
        <w:pStyle w:val="BridgeText"/>
        <w:rPr>
          <w:rFonts w:asciiTheme="majorHAnsi" w:hAnsiTheme="majorHAnsi"/>
          <w:color w:val="000000"/>
          <w:sz w:val="20"/>
          <w:szCs w:val="20"/>
        </w:rPr>
      </w:pPr>
    </w:p>
    <w:p w14:paraId="428C4058" w14:textId="77777777" w:rsidR="00E27198" w:rsidRPr="009C0805" w:rsidRDefault="00E27198" w:rsidP="00E27198">
      <w:pPr>
        <w:pStyle w:val="BridgeText"/>
        <w:rPr>
          <w:rFonts w:asciiTheme="majorHAnsi" w:hAnsiTheme="majorHAnsi"/>
          <w:color w:val="000000"/>
          <w:sz w:val="20"/>
          <w:szCs w:val="20"/>
        </w:rPr>
      </w:pPr>
      <w:r w:rsidRPr="009C0805">
        <w:rPr>
          <w:rFonts w:asciiTheme="majorHAnsi" w:hAnsiTheme="majorHAnsi"/>
          <w:color w:val="000000"/>
          <w:sz w:val="20"/>
          <w:szCs w:val="20"/>
        </w:rPr>
        <w:t>If however the vessel provides a lower number of workable hatches than called for above the loading rate to be reduced in proportion to the number of workable hatches put at the Shipper’s disposal.</w:t>
      </w:r>
    </w:p>
    <w:p w14:paraId="428C4059" w14:textId="77777777" w:rsidR="00E27198" w:rsidRPr="009C0805" w:rsidRDefault="00E27198" w:rsidP="00E27198">
      <w:pPr>
        <w:pStyle w:val="BridgeText"/>
        <w:rPr>
          <w:rFonts w:asciiTheme="majorHAnsi" w:hAnsiTheme="majorHAnsi"/>
          <w:color w:val="000000"/>
          <w:sz w:val="20"/>
          <w:szCs w:val="20"/>
        </w:rPr>
      </w:pPr>
    </w:p>
    <w:p w14:paraId="428C405A" w14:textId="77777777" w:rsidR="00E27198" w:rsidRPr="009C0805" w:rsidRDefault="00E27198" w:rsidP="00E27198">
      <w:pPr>
        <w:pStyle w:val="BridgeText"/>
        <w:rPr>
          <w:rFonts w:asciiTheme="majorHAnsi" w:hAnsiTheme="majorHAnsi"/>
          <w:color w:val="000000"/>
          <w:sz w:val="20"/>
          <w:szCs w:val="20"/>
        </w:rPr>
      </w:pPr>
      <w:r w:rsidRPr="009C0805">
        <w:rPr>
          <w:rFonts w:asciiTheme="majorHAnsi" w:hAnsiTheme="majorHAnsi"/>
          <w:color w:val="000000"/>
          <w:sz w:val="20"/>
          <w:szCs w:val="20"/>
        </w:rPr>
        <w:t>The vessel will be loaded in the customary manner alongside the wharf reserved to Shippers at the berth indicated by them and according to their orders.</w:t>
      </w:r>
    </w:p>
    <w:p w14:paraId="428C405B" w14:textId="77777777" w:rsidR="00E27198" w:rsidRPr="009C0805" w:rsidRDefault="00E27198" w:rsidP="00E27198">
      <w:pPr>
        <w:pStyle w:val="BridgeText"/>
        <w:rPr>
          <w:rFonts w:asciiTheme="majorHAnsi" w:hAnsiTheme="majorHAnsi"/>
          <w:color w:val="000000"/>
          <w:sz w:val="20"/>
          <w:szCs w:val="20"/>
        </w:rPr>
      </w:pPr>
    </w:p>
    <w:p w14:paraId="428C405C" w14:textId="77777777" w:rsidR="00E27198" w:rsidRPr="009C0805" w:rsidRDefault="00E27198" w:rsidP="00E27198">
      <w:pPr>
        <w:pStyle w:val="BridgeText"/>
        <w:rPr>
          <w:rFonts w:asciiTheme="majorHAnsi" w:hAnsiTheme="majorHAnsi"/>
          <w:color w:val="000000"/>
          <w:sz w:val="20"/>
          <w:szCs w:val="20"/>
        </w:rPr>
      </w:pPr>
      <w:r w:rsidRPr="009C0805">
        <w:rPr>
          <w:rFonts w:asciiTheme="majorHAnsi" w:hAnsiTheme="majorHAnsi"/>
          <w:color w:val="000000"/>
          <w:sz w:val="20"/>
          <w:szCs w:val="20"/>
        </w:rPr>
        <w:t>Shippers have the right to load by day and by night without interruption by all the hatches of the holds intended to receive the cargo.</w:t>
      </w:r>
    </w:p>
    <w:p w14:paraId="428C405D" w14:textId="77777777" w:rsidR="00E27198" w:rsidRPr="009C0805" w:rsidRDefault="00E27198" w:rsidP="00E27198">
      <w:pPr>
        <w:pStyle w:val="BridgeText"/>
        <w:rPr>
          <w:rFonts w:asciiTheme="majorHAnsi" w:hAnsiTheme="majorHAnsi"/>
          <w:color w:val="000000"/>
          <w:sz w:val="20"/>
          <w:szCs w:val="20"/>
        </w:rPr>
      </w:pPr>
    </w:p>
    <w:p w14:paraId="428C405E" w14:textId="77777777" w:rsidR="00E27198" w:rsidRPr="009C0805" w:rsidRDefault="00E27198" w:rsidP="004B2F48">
      <w:pPr>
        <w:pStyle w:val="BridgeText"/>
        <w:ind w:left="720" w:hanging="720"/>
        <w:rPr>
          <w:rFonts w:asciiTheme="majorHAnsi" w:hAnsiTheme="majorHAnsi"/>
          <w:color w:val="000000"/>
          <w:sz w:val="20"/>
          <w:szCs w:val="20"/>
        </w:rPr>
      </w:pPr>
      <w:r w:rsidRPr="009C0805">
        <w:rPr>
          <w:rFonts w:asciiTheme="majorHAnsi" w:hAnsiTheme="majorHAnsi"/>
          <w:color w:val="000000"/>
          <w:sz w:val="20"/>
          <w:szCs w:val="20"/>
        </w:rPr>
        <w:lastRenderedPageBreak/>
        <w:t xml:space="preserve">G. </w:t>
      </w:r>
      <w:r w:rsidRPr="009C0805">
        <w:rPr>
          <w:rFonts w:asciiTheme="majorHAnsi" w:hAnsiTheme="majorHAnsi"/>
          <w:color w:val="000000"/>
          <w:sz w:val="20"/>
          <w:szCs w:val="20"/>
        </w:rPr>
        <w:tab/>
        <w:t>Shippers guarantee that vessels can load and sail from their usual loading berth with a draught of:</w:t>
      </w:r>
    </w:p>
    <w:p w14:paraId="428C405F" w14:textId="77777777" w:rsidR="00E27198" w:rsidRPr="009C0805" w:rsidRDefault="00E27198" w:rsidP="00E27198">
      <w:pPr>
        <w:pStyle w:val="BridgeText"/>
        <w:rPr>
          <w:rFonts w:asciiTheme="majorHAnsi" w:hAnsiTheme="majorHAnsi"/>
          <w:color w:val="000000"/>
          <w:sz w:val="20"/>
          <w:szCs w:val="20"/>
        </w:rPr>
      </w:pPr>
    </w:p>
    <w:p w14:paraId="428C4060" w14:textId="77777777" w:rsidR="00E27198" w:rsidRPr="009C0805" w:rsidRDefault="00E27198" w:rsidP="00E27198">
      <w:pPr>
        <w:pStyle w:val="BridgeText"/>
        <w:rPr>
          <w:rFonts w:asciiTheme="majorHAnsi" w:hAnsiTheme="majorHAnsi"/>
          <w:color w:val="000000"/>
          <w:sz w:val="20"/>
          <w:szCs w:val="20"/>
        </w:rPr>
      </w:pPr>
      <w:r w:rsidRPr="009C0805">
        <w:rPr>
          <w:rFonts w:asciiTheme="majorHAnsi" w:hAnsiTheme="majorHAnsi"/>
          <w:color w:val="000000"/>
          <w:sz w:val="20"/>
          <w:szCs w:val="20"/>
        </w:rPr>
        <w:tab/>
        <w:t>At Casablanca</w:t>
      </w:r>
      <w:r w:rsidRPr="009C0805">
        <w:rPr>
          <w:rFonts w:asciiTheme="majorHAnsi" w:hAnsiTheme="majorHAnsi"/>
          <w:color w:val="000000"/>
          <w:sz w:val="20"/>
          <w:szCs w:val="20"/>
        </w:rPr>
        <w:tab/>
      </w:r>
      <w:r w:rsidRPr="009C0805">
        <w:rPr>
          <w:rFonts w:asciiTheme="majorHAnsi" w:hAnsiTheme="majorHAnsi"/>
          <w:color w:val="000000"/>
          <w:sz w:val="20"/>
          <w:szCs w:val="20"/>
        </w:rPr>
        <w:tab/>
        <w:t>: 30’ at berths no 1 and 2 ; 36’ at berth no 3</w:t>
      </w:r>
    </w:p>
    <w:p w14:paraId="428C4061" w14:textId="77777777" w:rsidR="00E27198" w:rsidRPr="009C0805" w:rsidRDefault="00E27198" w:rsidP="00E27198">
      <w:pPr>
        <w:pStyle w:val="BridgeText"/>
        <w:rPr>
          <w:rFonts w:asciiTheme="majorHAnsi" w:hAnsiTheme="majorHAnsi"/>
          <w:color w:val="000000"/>
          <w:sz w:val="20"/>
          <w:szCs w:val="20"/>
          <w:lang w:val="nb-NO"/>
        </w:rPr>
      </w:pPr>
      <w:r w:rsidRPr="009C0805">
        <w:rPr>
          <w:rFonts w:asciiTheme="majorHAnsi" w:hAnsiTheme="majorHAnsi"/>
          <w:color w:val="000000"/>
          <w:sz w:val="20"/>
          <w:szCs w:val="20"/>
        </w:rPr>
        <w:tab/>
      </w:r>
      <w:r w:rsidRPr="009C0805">
        <w:rPr>
          <w:rFonts w:asciiTheme="majorHAnsi" w:hAnsiTheme="majorHAnsi"/>
          <w:color w:val="000000"/>
          <w:sz w:val="20"/>
          <w:szCs w:val="20"/>
          <w:lang w:val="nb-NO"/>
        </w:rPr>
        <w:t>At Safi</w:t>
      </w:r>
      <w:r w:rsidRPr="009C0805">
        <w:rPr>
          <w:rFonts w:asciiTheme="majorHAnsi" w:hAnsiTheme="majorHAnsi"/>
          <w:color w:val="000000"/>
          <w:sz w:val="20"/>
          <w:szCs w:val="20"/>
          <w:lang w:val="nb-NO"/>
        </w:rPr>
        <w:tab/>
      </w:r>
      <w:r w:rsidRPr="009C0805">
        <w:rPr>
          <w:rFonts w:asciiTheme="majorHAnsi" w:hAnsiTheme="majorHAnsi"/>
          <w:color w:val="000000"/>
          <w:sz w:val="20"/>
          <w:szCs w:val="20"/>
          <w:lang w:val="nb-NO"/>
        </w:rPr>
        <w:tab/>
      </w:r>
      <w:r w:rsidRPr="009C0805">
        <w:rPr>
          <w:rFonts w:asciiTheme="majorHAnsi" w:hAnsiTheme="majorHAnsi"/>
          <w:color w:val="000000"/>
          <w:sz w:val="20"/>
          <w:szCs w:val="20"/>
          <w:lang w:val="nb-NO"/>
        </w:rPr>
        <w:tab/>
        <w:t xml:space="preserve">: 30’ </w:t>
      </w:r>
    </w:p>
    <w:p w14:paraId="428C4062" w14:textId="77777777" w:rsidR="00E27198" w:rsidRPr="009C0805" w:rsidRDefault="00E27198" w:rsidP="00E27198">
      <w:pPr>
        <w:pStyle w:val="BridgeText"/>
        <w:rPr>
          <w:rFonts w:asciiTheme="majorHAnsi" w:hAnsiTheme="majorHAnsi"/>
          <w:color w:val="000000"/>
          <w:sz w:val="20"/>
          <w:szCs w:val="20"/>
          <w:lang w:val="nb-NO"/>
        </w:rPr>
      </w:pPr>
      <w:r w:rsidRPr="009C0805">
        <w:rPr>
          <w:rFonts w:asciiTheme="majorHAnsi" w:hAnsiTheme="majorHAnsi"/>
          <w:color w:val="000000"/>
          <w:sz w:val="20"/>
          <w:szCs w:val="20"/>
          <w:lang w:val="nb-NO"/>
        </w:rPr>
        <w:tab/>
        <w:t>At Jorf Lasfar</w:t>
      </w:r>
      <w:r w:rsidRPr="009C0805">
        <w:rPr>
          <w:rFonts w:asciiTheme="majorHAnsi" w:hAnsiTheme="majorHAnsi"/>
          <w:color w:val="000000"/>
          <w:sz w:val="20"/>
          <w:szCs w:val="20"/>
          <w:lang w:val="nb-NO"/>
        </w:rPr>
        <w:tab/>
      </w:r>
      <w:r w:rsidRPr="009C0805">
        <w:rPr>
          <w:rFonts w:asciiTheme="majorHAnsi" w:hAnsiTheme="majorHAnsi"/>
          <w:color w:val="000000"/>
          <w:sz w:val="20"/>
          <w:szCs w:val="20"/>
          <w:lang w:val="nb-NO"/>
        </w:rPr>
        <w:tab/>
        <w:t>: 44’ at berth no 1</w:t>
      </w:r>
    </w:p>
    <w:p w14:paraId="428C4063" w14:textId="77777777" w:rsidR="00E27198" w:rsidRPr="009C0805" w:rsidRDefault="00E27198" w:rsidP="00E27198">
      <w:pPr>
        <w:pStyle w:val="BridgeText"/>
        <w:rPr>
          <w:rFonts w:asciiTheme="majorHAnsi" w:hAnsiTheme="majorHAnsi"/>
          <w:color w:val="000000"/>
          <w:sz w:val="20"/>
          <w:szCs w:val="20"/>
        </w:rPr>
      </w:pPr>
      <w:r w:rsidRPr="009C0805">
        <w:rPr>
          <w:rFonts w:asciiTheme="majorHAnsi" w:hAnsiTheme="majorHAnsi"/>
          <w:color w:val="000000"/>
          <w:sz w:val="20"/>
          <w:szCs w:val="20"/>
          <w:lang w:val="nb-NO"/>
        </w:rPr>
        <w:tab/>
      </w:r>
      <w:r w:rsidRPr="009C0805">
        <w:rPr>
          <w:rFonts w:asciiTheme="majorHAnsi" w:hAnsiTheme="majorHAnsi"/>
          <w:color w:val="000000"/>
          <w:sz w:val="20"/>
          <w:szCs w:val="20"/>
        </w:rPr>
        <w:t>At Laayoune</w:t>
      </w:r>
      <w:r w:rsidRPr="009C0805">
        <w:rPr>
          <w:rFonts w:asciiTheme="majorHAnsi" w:hAnsiTheme="majorHAnsi"/>
          <w:color w:val="000000"/>
          <w:sz w:val="20"/>
          <w:szCs w:val="20"/>
        </w:rPr>
        <w:tab/>
      </w:r>
      <w:r w:rsidRPr="009C0805">
        <w:rPr>
          <w:rFonts w:asciiTheme="majorHAnsi" w:hAnsiTheme="majorHAnsi"/>
          <w:color w:val="000000"/>
          <w:sz w:val="20"/>
          <w:szCs w:val="20"/>
        </w:rPr>
        <w:tab/>
        <w:t>: 52’ at berth no 2</w:t>
      </w:r>
    </w:p>
    <w:p w14:paraId="428C4064" w14:textId="77777777" w:rsidR="00E27198" w:rsidRPr="009C0805" w:rsidRDefault="00E27198" w:rsidP="00E27198">
      <w:pPr>
        <w:pStyle w:val="BridgeText"/>
        <w:rPr>
          <w:rFonts w:asciiTheme="majorHAnsi" w:hAnsiTheme="majorHAnsi"/>
          <w:color w:val="000000"/>
          <w:sz w:val="20"/>
          <w:szCs w:val="20"/>
        </w:rPr>
      </w:pPr>
    </w:p>
    <w:p w14:paraId="428C4065" w14:textId="77777777" w:rsidR="00E27198" w:rsidRPr="009C0805" w:rsidRDefault="00E27198" w:rsidP="00E27198">
      <w:pPr>
        <w:pStyle w:val="BridgeText"/>
        <w:rPr>
          <w:rFonts w:asciiTheme="majorHAnsi" w:hAnsiTheme="majorHAnsi"/>
          <w:color w:val="000000"/>
          <w:sz w:val="20"/>
          <w:szCs w:val="20"/>
        </w:rPr>
      </w:pPr>
      <w:r w:rsidRPr="009C0805">
        <w:rPr>
          <w:rFonts w:asciiTheme="majorHAnsi" w:hAnsiTheme="majorHAnsi"/>
          <w:color w:val="000000"/>
          <w:sz w:val="20"/>
          <w:szCs w:val="20"/>
        </w:rPr>
        <w:t>Should the vessel’s draft make it necessary to complete loading at another berth or in the roads, Captain to obtain the necessary lighters at Owners’ expense. The risk and cost of transport from the wharf to another berth or to the roads and transshipment expenses are to be borne by the vessel, and the time spent in loading at such other berth or in the roads and in shifting, shall not count as lay</w:t>
      </w:r>
      <w:r w:rsidR="00EC4213">
        <w:rPr>
          <w:rFonts w:asciiTheme="majorHAnsi" w:hAnsiTheme="majorHAnsi"/>
          <w:color w:val="000000"/>
          <w:sz w:val="20"/>
          <w:szCs w:val="20"/>
        </w:rPr>
        <w:t xml:space="preserve"> </w:t>
      </w:r>
      <w:r w:rsidRPr="009C0805">
        <w:rPr>
          <w:rFonts w:asciiTheme="majorHAnsi" w:hAnsiTheme="majorHAnsi"/>
          <w:color w:val="000000"/>
          <w:sz w:val="20"/>
          <w:szCs w:val="20"/>
        </w:rPr>
        <w:t>time.</w:t>
      </w:r>
    </w:p>
    <w:p w14:paraId="428C4066" w14:textId="77777777" w:rsidR="00E27198" w:rsidRPr="009C0805" w:rsidRDefault="00E27198" w:rsidP="00E27198">
      <w:pPr>
        <w:pStyle w:val="BridgeText"/>
        <w:rPr>
          <w:rFonts w:asciiTheme="majorHAnsi" w:hAnsiTheme="majorHAnsi"/>
          <w:color w:val="000000"/>
          <w:sz w:val="20"/>
          <w:szCs w:val="20"/>
        </w:rPr>
      </w:pPr>
    </w:p>
    <w:p w14:paraId="428C4067" w14:textId="77777777" w:rsidR="00E27198" w:rsidRPr="009C0805" w:rsidRDefault="00E27198" w:rsidP="00E27198">
      <w:pPr>
        <w:pStyle w:val="BridgeText"/>
        <w:rPr>
          <w:rFonts w:asciiTheme="majorHAnsi" w:hAnsiTheme="majorHAnsi"/>
          <w:color w:val="000000"/>
          <w:sz w:val="20"/>
          <w:szCs w:val="20"/>
        </w:rPr>
      </w:pPr>
      <w:r w:rsidRPr="009C0805">
        <w:rPr>
          <w:rFonts w:asciiTheme="majorHAnsi" w:hAnsiTheme="majorHAnsi"/>
          <w:color w:val="000000"/>
          <w:sz w:val="20"/>
          <w:szCs w:val="20"/>
        </w:rPr>
        <w:t xml:space="preserve">H. </w:t>
      </w:r>
      <w:r w:rsidRPr="009C0805">
        <w:rPr>
          <w:rFonts w:asciiTheme="majorHAnsi" w:hAnsiTheme="majorHAnsi"/>
          <w:color w:val="000000"/>
          <w:sz w:val="20"/>
          <w:szCs w:val="20"/>
        </w:rPr>
        <w:tab/>
        <w:t>Should loading be rendered impossible in consequence of a strike, lock-out or any other cause of force majeure beyond the Shippers’ control, latter to give written notice to Receivers-Charterers (eventually by telegram) latest on receipt of the telegraphic notice stipulated in clause A. If vessels have already telegraphed this preliminary notice, Shippers shall notify them and Receivers-Charterers of the case of force majeure as soon as this is known to them.</w:t>
      </w:r>
    </w:p>
    <w:p w14:paraId="428C4068" w14:textId="77777777" w:rsidR="00E27198" w:rsidRPr="009C0805" w:rsidRDefault="00E27198" w:rsidP="00E27198">
      <w:pPr>
        <w:pStyle w:val="BridgeText"/>
        <w:rPr>
          <w:rFonts w:asciiTheme="majorHAnsi" w:hAnsiTheme="majorHAnsi"/>
          <w:color w:val="000000"/>
          <w:sz w:val="20"/>
          <w:szCs w:val="20"/>
        </w:rPr>
      </w:pPr>
    </w:p>
    <w:p w14:paraId="428C4069" w14:textId="77777777" w:rsidR="00E27198" w:rsidRPr="009C0805" w:rsidRDefault="00E27198" w:rsidP="00E27198">
      <w:pPr>
        <w:pStyle w:val="BridgeText"/>
        <w:rPr>
          <w:rFonts w:asciiTheme="majorHAnsi" w:hAnsiTheme="majorHAnsi"/>
          <w:color w:val="000000"/>
          <w:sz w:val="20"/>
          <w:szCs w:val="20"/>
        </w:rPr>
      </w:pPr>
      <w:r w:rsidRPr="009C0805">
        <w:rPr>
          <w:rFonts w:asciiTheme="majorHAnsi" w:hAnsiTheme="majorHAnsi"/>
          <w:color w:val="000000"/>
          <w:sz w:val="20"/>
          <w:szCs w:val="20"/>
        </w:rPr>
        <w:t>At any time before vessel’s arrival at loading port or before loading commences Receivers-Charterers may notify Shippers of their intention to cancel the charter-party.</w:t>
      </w:r>
    </w:p>
    <w:p w14:paraId="428C406A" w14:textId="77777777" w:rsidR="00E27198" w:rsidRPr="009C0805" w:rsidRDefault="00E27198" w:rsidP="00E27198">
      <w:pPr>
        <w:pStyle w:val="BridgeText"/>
        <w:rPr>
          <w:rFonts w:asciiTheme="majorHAnsi" w:hAnsiTheme="majorHAnsi"/>
          <w:color w:val="000000"/>
          <w:sz w:val="20"/>
          <w:szCs w:val="20"/>
        </w:rPr>
      </w:pPr>
    </w:p>
    <w:p w14:paraId="428C406B" w14:textId="77777777" w:rsidR="00E27198" w:rsidRPr="009C0805" w:rsidRDefault="00E27198" w:rsidP="00E27198">
      <w:pPr>
        <w:pStyle w:val="BridgeText"/>
        <w:rPr>
          <w:rFonts w:asciiTheme="majorHAnsi" w:hAnsiTheme="majorHAnsi"/>
          <w:color w:val="000000"/>
          <w:sz w:val="20"/>
          <w:szCs w:val="20"/>
        </w:rPr>
      </w:pPr>
      <w:r w:rsidRPr="009C0805">
        <w:rPr>
          <w:rFonts w:asciiTheme="majorHAnsi" w:hAnsiTheme="majorHAnsi"/>
          <w:color w:val="000000"/>
          <w:sz w:val="20"/>
          <w:szCs w:val="20"/>
        </w:rPr>
        <w:t xml:space="preserve"> This cancellation is to become effective if within 48 hours following the receipt of this notification Shippers have not declared that they are able to load. In case the charter-party should be maintained, the time shall count as stipulated in clause E above notwithstanding the invocation of the case of force majeure.</w:t>
      </w:r>
    </w:p>
    <w:p w14:paraId="428C406C" w14:textId="77777777" w:rsidR="00E27198" w:rsidRPr="009C0805" w:rsidRDefault="00E27198" w:rsidP="00E27198">
      <w:pPr>
        <w:pStyle w:val="BridgeText"/>
        <w:rPr>
          <w:rFonts w:asciiTheme="majorHAnsi" w:hAnsiTheme="majorHAnsi"/>
          <w:color w:val="000000"/>
          <w:sz w:val="20"/>
          <w:szCs w:val="20"/>
        </w:rPr>
      </w:pPr>
    </w:p>
    <w:p w14:paraId="428C406D" w14:textId="77777777" w:rsidR="00E27198" w:rsidRPr="009C0805" w:rsidRDefault="00E27198" w:rsidP="00E27198">
      <w:pPr>
        <w:pStyle w:val="BridgeText"/>
        <w:rPr>
          <w:rFonts w:asciiTheme="majorHAnsi" w:hAnsiTheme="majorHAnsi"/>
          <w:color w:val="000000"/>
          <w:sz w:val="20"/>
          <w:szCs w:val="20"/>
        </w:rPr>
      </w:pPr>
      <w:r w:rsidRPr="009C0805">
        <w:rPr>
          <w:rFonts w:asciiTheme="majorHAnsi" w:hAnsiTheme="majorHAnsi"/>
          <w:color w:val="000000"/>
          <w:sz w:val="20"/>
          <w:szCs w:val="20"/>
        </w:rPr>
        <w:t>At any time during the interruption of the loading owing to force majeure, Shippers have the right to ask the Receivers-Charterers to cancel the charter-party by giving 48 running hours notice.</w:t>
      </w:r>
    </w:p>
    <w:p w14:paraId="428C406E" w14:textId="77777777" w:rsidR="00E27198" w:rsidRPr="009C0805" w:rsidRDefault="00E27198" w:rsidP="00E27198">
      <w:pPr>
        <w:pStyle w:val="BridgeText"/>
        <w:rPr>
          <w:rFonts w:asciiTheme="majorHAnsi" w:hAnsiTheme="majorHAnsi"/>
          <w:color w:val="000000"/>
          <w:sz w:val="20"/>
          <w:szCs w:val="20"/>
        </w:rPr>
      </w:pPr>
    </w:p>
    <w:p w14:paraId="428C406F" w14:textId="77777777" w:rsidR="00E27198" w:rsidRPr="009C0805" w:rsidRDefault="00E27198" w:rsidP="00E27198">
      <w:pPr>
        <w:pStyle w:val="BridgeText"/>
        <w:rPr>
          <w:rFonts w:asciiTheme="majorHAnsi" w:hAnsiTheme="majorHAnsi"/>
          <w:color w:val="000000"/>
          <w:sz w:val="20"/>
          <w:szCs w:val="20"/>
        </w:rPr>
      </w:pPr>
      <w:r w:rsidRPr="009C0805">
        <w:rPr>
          <w:rFonts w:asciiTheme="majorHAnsi" w:hAnsiTheme="majorHAnsi"/>
          <w:color w:val="000000"/>
          <w:sz w:val="20"/>
          <w:szCs w:val="20"/>
        </w:rPr>
        <w:t>If the vessel has started loading, the Captain to have option of sailing 48 running hours after the interruption through force majeure with the quantity loaded unless within this delay, Shippers declare that they are able to load, time counting notwithstanding the invoked case of force majeure. Should the vessel sail with a part of cargo, Shippers could not be mixed up in the discussion between Charterers and Owners concerning the freight settlement of part of the cargo.</w:t>
      </w:r>
    </w:p>
    <w:p w14:paraId="428C4070" w14:textId="77777777" w:rsidR="00E27198" w:rsidRPr="009C0805" w:rsidRDefault="00E27198" w:rsidP="00E27198">
      <w:pPr>
        <w:pStyle w:val="BridgeText"/>
        <w:rPr>
          <w:rFonts w:asciiTheme="majorHAnsi" w:hAnsiTheme="majorHAnsi"/>
          <w:color w:val="000000"/>
          <w:sz w:val="20"/>
          <w:szCs w:val="20"/>
        </w:rPr>
      </w:pPr>
    </w:p>
    <w:p w14:paraId="428C4071" w14:textId="77777777" w:rsidR="00E27198" w:rsidRPr="009C0805" w:rsidRDefault="00E27198" w:rsidP="00E27198">
      <w:pPr>
        <w:pStyle w:val="BridgeText"/>
        <w:rPr>
          <w:rFonts w:asciiTheme="majorHAnsi" w:hAnsiTheme="majorHAnsi"/>
          <w:color w:val="000000"/>
          <w:sz w:val="20"/>
          <w:szCs w:val="20"/>
        </w:rPr>
      </w:pPr>
      <w:r w:rsidRPr="009C0805">
        <w:rPr>
          <w:rFonts w:asciiTheme="majorHAnsi" w:hAnsiTheme="majorHAnsi"/>
          <w:color w:val="000000"/>
          <w:sz w:val="20"/>
          <w:szCs w:val="20"/>
        </w:rPr>
        <w:t xml:space="preserve">I. </w:t>
      </w:r>
      <w:r w:rsidRPr="009C0805">
        <w:rPr>
          <w:rFonts w:asciiTheme="majorHAnsi" w:hAnsiTheme="majorHAnsi"/>
          <w:color w:val="000000"/>
          <w:sz w:val="20"/>
          <w:szCs w:val="20"/>
        </w:rPr>
        <w:tab/>
        <w:t>Demurrage at loading port if any, to be paid to Owners at the rate of 0,16 US Dollars per gross register ton per running day. (portions pro rata).</w:t>
      </w:r>
    </w:p>
    <w:p w14:paraId="428C4072" w14:textId="77777777" w:rsidR="00E27198" w:rsidRPr="009C0805" w:rsidRDefault="00E27198" w:rsidP="00E27198">
      <w:pPr>
        <w:pStyle w:val="BridgeText"/>
        <w:rPr>
          <w:rFonts w:asciiTheme="majorHAnsi" w:hAnsiTheme="majorHAnsi"/>
          <w:color w:val="000000"/>
          <w:sz w:val="20"/>
          <w:szCs w:val="20"/>
        </w:rPr>
      </w:pPr>
    </w:p>
    <w:p w14:paraId="428C4073" w14:textId="5394884F" w:rsidR="00E27198" w:rsidRPr="009C0805" w:rsidRDefault="00E27198" w:rsidP="00E27198">
      <w:pPr>
        <w:pStyle w:val="BridgeText"/>
        <w:rPr>
          <w:rFonts w:asciiTheme="majorHAnsi" w:hAnsiTheme="majorHAnsi"/>
          <w:color w:val="000000"/>
          <w:sz w:val="20"/>
          <w:szCs w:val="20"/>
        </w:rPr>
      </w:pPr>
      <w:r w:rsidRPr="009C0805">
        <w:rPr>
          <w:rFonts w:asciiTheme="majorHAnsi" w:hAnsiTheme="majorHAnsi"/>
          <w:color w:val="000000"/>
          <w:sz w:val="20"/>
          <w:szCs w:val="20"/>
        </w:rPr>
        <w:t>For all working time saved at po</w:t>
      </w:r>
      <w:r w:rsidR="00866722">
        <w:rPr>
          <w:rFonts w:asciiTheme="majorHAnsi" w:hAnsiTheme="majorHAnsi"/>
          <w:color w:val="000000"/>
          <w:sz w:val="20"/>
          <w:szCs w:val="20"/>
        </w:rPr>
        <w:t>r</w:t>
      </w:r>
      <w:r w:rsidRPr="009C0805">
        <w:rPr>
          <w:rFonts w:asciiTheme="majorHAnsi" w:hAnsiTheme="majorHAnsi"/>
          <w:color w:val="000000"/>
          <w:sz w:val="20"/>
          <w:szCs w:val="20"/>
        </w:rPr>
        <w:t>t of loading, Owners to pay in cash to Shippers despatch money at half of the demurrage rate per day (portions pro rata). It is understood that despatch money will only be calculated on time saved after expiration of the actual turn, if any (see clause E). Any delays which may be attributed to the vessel or her crew shall not count as lay</w:t>
      </w:r>
      <w:r w:rsidR="004C0FCB">
        <w:rPr>
          <w:rFonts w:asciiTheme="majorHAnsi" w:hAnsiTheme="majorHAnsi"/>
          <w:color w:val="000000"/>
          <w:sz w:val="20"/>
          <w:szCs w:val="20"/>
        </w:rPr>
        <w:t xml:space="preserve"> </w:t>
      </w:r>
      <w:r w:rsidRPr="009C0805">
        <w:rPr>
          <w:rFonts w:asciiTheme="majorHAnsi" w:hAnsiTheme="majorHAnsi"/>
          <w:color w:val="000000"/>
          <w:sz w:val="20"/>
          <w:szCs w:val="20"/>
        </w:rPr>
        <w:t>days.</w:t>
      </w:r>
    </w:p>
    <w:p w14:paraId="428C4074" w14:textId="77777777" w:rsidR="00E27198" w:rsidRPr="009C0805" w:rsidRDefault="00E27198" w:rsidP="00E27198">
      <w:pPr>
        <w:pStyle w:val="BridgeText"/>
        <w:rPr>
          <w:rFonts w:asciiTheme="majorHAnsi" w:hAnsiTheme="majorHAnsi"/>
          <w:color w:val="000000"/>
          <w:sz w:val="20"/>
          <w:szCs w:val="20"/>
        </w:rPr>
      </w:pPr>
    </w:p>
    <w:p w14:paraId="428C4075" w14:textId="77777777" w:rsidR="00E27198" w:rsidRPr="009C0805" w:rsidRDefault="00E27198" w:rsidP="00E27198">
      <w:pPr>
        <w:pStyle w:val="BridgeText"/>
        <w:rPr>
          <w:rFonts w:asciiTheme="majorHAnsi" w:hAnsiTheme="majorHAnsi"/>
          <w:color w:val="000000"/>
          <w:sz w:val="20"/>
          <w:szCs w:val="20"/>
        </w:rPr>
      </w:pPr>
      <w:r w:rsidRPr="009C0805">
        <w:rPr>
          <w:rFonts w:asciiTheme="majorHAnsi" w:hAnsiTheme="majorHAnsi"/>
          <w:color w:val="000000"/>
          <w:sz w:val="20"/>
          <w:szCs w:val="20"/>
        </w:rPr>
        <w:t xml:space="preserve">J. </w:t>
      </w:r>
      <w:r w:rsidRPr="009C0805">
        <w:rPr>
          <w:rFonts w:asciiTheme="majorHAnsi" w:hAnsiTheme="majorHAnsi"/>
          <w:color w:val="000000"/>
          <w:sz w:val="20"/>
          <w:szCs w:val="20"/>
        </w:rPr>
        <w:tab/>
        <w:t>Should only part of the vessel be chartered, the Owners shall have the option of completing her, in agreement with Charterers and OCP S.A., up to a full cargo with other goods, either before or after loading  the phosphate.  Owners will ensure under penalty of damages, proper separation of such goods from the phosphate in order to avoid any mixing or communication of moisture, such goods, however, not to consist of either ore or phosphate of whatsoever origin, unless authorized by the OCP S.A.. Under no circumstances shall the complementary cargo be discharged at the same time as the phosphate.</w:t>
      </w:r>
    </w:p>
    <w:p w14:paraId="428C4076" w14:textId="77777777" w:rsidR="00E27198" w:rsidRPr="009C0805" w:rsidRDefault="00E27198" w:rsidP="00E27198">
      <w:pPr>
        <w:pStyle w:val="BridgeText"/>
        <w:rPr>
          <w:rFonts w:asciiTheme="majorHAnsi" w:hAnsiTheme="majorHAnsi"/>
          <w:color w:val="000000"/>
          <w:sz w:val="20"/>
          <w:szCs w:val="20"/>
        </w:rPr>
      </w:pPr>
    </w:p>
    <w:p w14:paraId="428C4077" w14:textId="77777777" w:rsidR="00E27198" w:rsidRPr="009C0805" w:rsidRDefault="00E27198" w:rsidP="00E27198">
      <w:pPr>
        <w:pStyle w:val="BridgeText"/>
        <w:rPr>
          <w:rFonts w:asciiTheme="majorHAnsi" w:hAnsiTheme="majorHAnsi"/>
          <w:color w:val="000000"/>
          <w:sz w:val="20"/>
          <w:szCs w:val="20"/>
        </w:rPr>
      </w:pPr>
      <w:r w:rsidRPr="009C0805">
        <w:rPr>
          <w:rFonts w:asciiTheme="majorHAnsi" w:hAnsiTheme="majorHAnsi"/>
          <w:color w:val="000000"/>
          <w:sz w:val="20"/>
          <w:szCs w:val="20"/>
        </w:rPr>
        <w:t>In order to determine moisture of phosphate acquired during the transport, Captain to receive a sample taken during the loading in accordance with the contract.</w:t>
      </w:r>
    </w:p>
    <w:p w14:paraId="428C4078" w14:textId="77777777" w:rsidR="00E27198" w:rsidRPr="009C0805" w:rsidRDefault="00E27198" w:rsidP="00E27198">
      <w:pPr>
        <w:pStyle w:val="BridgeText"/>
        <w:rPr>
          <w:rFonts w:asciiTheme="majorHAnsi" w:hAnsiTheme="majorHAnsi"/>
          <w:color w:val="000000"/>
          <w:sz w:val="20"/>
          <w:szCs w:val="20"/>
        </w:rPr>
      </w:pPr>
    </w:p>
    <w:p w14:paraId="428C4079" w14:textId="77777777" w:rsidR="00E27198" w:rsidRPr="009C0805" w:rsidRDefault="00E27198" w:rsidP="00E27198">
      <w:pPr>
        <w:pStyle w:val="BridgeText"/>
        <w:rPr>
          <w:rFonts w:asciiTheme="majorHAnsi" w:hAnsiTheme="majorHAnsi"/>
          <w:color w:val="000000"/>
          <w:sz w:val="20"/>
          <w:szCs w:val="20"/>
        </w:rPr>
      </w:pPr>
      <w:r w:rsidRPr="009C0805">
        <w:rPr>
          <w:rFonts w:asciiTheme="majorHAnsi" w:hAnsiTheme="majorHAnsi"/>
          <w:color w:val="000000"/>
          <w:sz w:val="20"/>
          <w:szCs w:val="20"/>
        </w:rPr>
        <w:t xml:space="preserve">K. </w:t>
      </w:r>
      <w:r w:rsidRPr="009C0805">
        <w:rPr>
          <w:rFonts w:asciiTheme="majorHAnsi" w:hAnsiTheme="majorHAnsi"/>
          <w:color w:val="000000"/>
          <w:sz w:val="20"/>
          <w:szCs w:val="20"/>
        </w:rPr>
        <w:tab/>
        <w:t>In case of dispute between the Shippers and Captain on the interpretation of the clauses of the charter-party, the Captain will sign papers of official documents as presented to him by the Shippers, in as many copies as required by them in respect of all or part of the cargo on board, endorsing his objections, any discussion on the matter being reserved to Owners.</w:t>
      </w:r>
    </w:p>
    <w:p w14:paraId="428C407A" w14:textId="77777777" w:rsidR="00370F27" w:rsidRPr="009C0805" w:rsidRDefault="00370F27" w:rsidP="00182F16">
      <w:pPr>
        <w:autoSpaceDE w:val="0"/>
        <w:autoSpaceDN w:val="0"/>
        <w:adjustRightInd w:val="0"/>
        <w:rPr>
          <w:rFonts w:asciiTheme="majorHAnsi" w:hAnsiTheme="majorHAnsi" w:cs="Microsoft Sans Serif"/>
          <w:color w:val="FF0000"/>
          <w:sz w:val="20"/>
          <w:szCs w:val="20"/>
          <w:lang w:val="en-US"/>
        </w:rPr>
      </w:pPr>
    </w:p>
    <w:p w14:paraId="428C407B" w14:textId="38C7910B" w:rsidR="006B04F1" w:rsidRPr="009C0805" w:rsidRDefault="0008470B" w:rsidP="006B04F1">
      <w:pPr>
        <w:autoSpaceDE w:val="0"/>
        <w:autoSpaceDN w:val="0"/>
        <w:adjustRightInd w:val="0"/>
        <w:rPr>
          <w:rFonts w:asciiTheme="majorHAnsi" w:hAnsiTheme="majorHAnsi" w:cs="Arial"/>
          <w:b/>
          <w:bCs/>
          <w:sz w:val="20"/>
          <w:szCs w:val="20"/>
          <w:u w:val="single"/>
        </w:rPr>
      </w:pPr>
      <w:r w:rsidRPr="009C0805">
        <w:rPr>
          <w:rFonts w:asciiTheme="majorHAnsi" w:hAnsiTheme="majorHAnsi" w:cs="Arial"/>
          <w:b/>
          <w:bCs/>
          <w:sz w:val="20"/>
          <w:szCs w:val="20"/>
          <w:u w:val="single"/>
        </w:rPr>
        <w:t>6</w:t>
      </w:r>
      <w:r w:rsidR="00B81ABA">
        <w:rPr>
          <w:rFonts w:asciiTheme="majorHAnsi" w:hAnsiTheme="majorHAnsi" w:cs="Arial"/>
          <w:b/>
          <w:bCs/>
          <w:sz w:val="20"/>
          <w:szCs w:val="20"/>
          <w:u w:val="single"/>
        </w:rPr>
        <w:t>7</w:t>
      </w:r>
      <w:r w:rsidR="006B04F1" w:rsidRPr="009C0805">
        <w:rPr>
          <w:rFonts w:asciiTheme="majorHAnsi" w:hAnsiTheme="majorHAnsi" w:cs="Arial"/>
          <w:b/>
          <w:bCs/>
          <w:sz w:val="20"/>
          <w:szCs w:val="20"/>
          <w:u w:val="single"/>
        </w:rPr>
        <w:t>.</w:t>
      </w:r>
      <w:r w:rsidR="006B04F1" w:rsidRPr="009C0805">
        <w:rPr>
          <w:rFonts w:asciiTheme="majorHAnsi" w:hAnsiTheme="majorHAnsi" w:cs="Arial"/>
          <w:b/>
          <w:bCs/>
          <w:sz w:val="20"/>
          <w:szCs w:val="20"/>
          <w:u w:val="single"/>
        </w:rPr>
        <w:tab/>
        <w:t>Private and confidential</w:t>
      </w:r>
    </w:p>
    <w:p w14:paraId="428C407C" w14:textId="77777777" w:rsidR="006B04F1" w:rsidRPr="009C0805" w:rsidRDefault="006B04F1" w:rsidP="006B04F1">
      <w:pPr>
        <w:pStyle w:val="BridgeText"/>
        <w:rPr>
          <w:rFonts w:asciiTheme="majorHAnsi" w:hAnsiTheme="majorHAnsi"/>
          <w:sz w:val="20"/>
          <w:szCs w:val="20"/>
        </w:rPr>
      </w:pPr>
      <w:r w:rsidRPr="009C0805">
        <w:rPr>
          <w:rFonts w:asciiTheme="majorHAnsi" w:hAnsiTheme="majorHAnsi"/>
          <w:sz w:val="20"/>
          <w:szCs w:val="20"/>
        </w:rPr>
        <w:t>This Charter Party shall be kept strictly private and confidential between Owners, Brokers and Charterers. The mentioned parties may however reveal the content of this Charter Party to their professional advisors.</w:t>
      </w:r>
    </w:p>
    <w:p w14:paraId="428C407D" w14:textId="77777777" w:rsidR="00C572D0" w:rsidRPr="009C0805" w:rsidRDefault="00C572D0">
      <w:pPr>
        <w:pStyle w:val="BridgeText"/>
        <w:rPr>
          <w:rFonts w:asciiTheme="majorHAnsi" w:hAnsiTheme="majorHAnsi"/>
          <w:color w:val="000000"/>
          <w:sz w:val="20"/>
          <w:szCs w:val="20"/>
        </w:rPr>
      </w:pPr>
    </w:p>
    <w:sectPr w:rsidR="00C572D0" w:rsidRPr="009C0805" w:rsidSect="00603D81">
      <w:headerReference w:type="default" r:id="rId10"/>
      <w:footerReference w:type="default" r:id="rId11"/>
      <w:pgSz w:w="12240" w:h="15840"/>
      <w:pgMar w:top="1440" w:right="1800" w:bottom="1440" w:left="1800" w:header="720" w:footer="7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F66381" w14:textId="77777777" w:rsidR="009E6A97" w:rsidRDefault="009E6A97">
      <w:r>
        <w:separator/>
      </w:r>
    </w:p>
  </w:endnote>
  <w:endnote w:type="continuationSeparator" w:id="0">
    <w:p w14:paraId="3AE7C4BF" w14:textId="77777777" w:rsidR="009E6A97" w:rsidRDefault="009E6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C4085" w14:textId="77777777" w:rsidR="00A7393F" w:rsidRDefault="00A7393F">
    <w:pPr>
      <w:pStyle w:val="Footer"/>
      <w:jc w:val="center"/>
    </w:pPr>
    <w:r>
      <w:rPr>
        <w:rStyle w:val="PageNumber"/>
      </w:rPr>
      <w:fldChar w:fldCharType="begin"/>
    </w:r>
    <w:r>
      <w:rPr>
        <w:rStyle w:val="PageNumber"/>
      </w:rPr>
      <w:instrText xml:space="preserve"> PAGE </w:instrText>
    </w:r>
    <w:r>
      <w:rPr>
        <w:rStyle w:val="PageNumber"/>
      </w:rPr>
      <w:fldChar w:fldCharType="separate"/>
    </w:r>
    <w:r w:rsidR="00232D1F">
      <w:rPr>
        <w:rStyle w:val="PageNumber"/>
        <w:noProof/>
      </w:rPr>
      <w:t>16</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C63825" w14:textId="77777777" w:rsidR="009E6A97" w:rsidRDefault="009E6A97">
      <w:r>
        <w:separator/>
      </w:r>
    </w:p>
  </w:footnote>
  <w:footnote w:type="continuationSeparator" w:id="0">
    <w:p w14:paraId="10EEF71F" w14:textId="77777777" w:rsidR="009E6A97" w:rsidRDefault="009E6A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C4082" w14:textId="44AEF1EE" w:rsidR="00A7393F" w:rsidRPr="00BB7EFD" w:rsidRDefault="00A7393F">
    <w:pPr>
      <w:pStyle w:val="Header"/>
      <w:rPr>
        <w:rFonts w:ascii="Arial" w:hAnsi="Arial" w:cs="Arial"/>
        <w:sz w:val="16"/>
      </w:rPr>
    </w:pPr>
    <w:r>
      <w:rPr>
        <w:rFonts w:ascii="Arial" w:hAnsi="Arial" w:cs="Arial"/>
        <w:sz w:val="16"/>
      </w:rPr>
      <w:t xml:space="preserve">Rider </w:t>
    </w:r>
    <w:r w:rsidR="00024EA9">
      <w:rPr>
        <w:rFonts w:ascii="Arial" w:hAnsi="Arial" w:cs="Arial"/>
        <w:sz w:val="16"/>
      </w:rPr>
      <w:t>Yaracharter</w:t>
    </w:r>
    <w:r>
      <w:rPr>
        <w:rFonts w:ascii="Arial" w:hAnsi="Arial" w:cs="Arial"/>
        <w:sz w:val="16"/>
      </w:rPr>
      <w:t xml:space="preserve"> </w:t>
    </w:r>
    <w:r w:rsidR="005857A4">
      <w:rPr>
        <w:rFonts w:ascii="Arial" w:hAnsi="Arial" w:cs="Arial"/>
        <w:sz w:val="16"/>
      </w:rPr>
      <w:t>December</w:t>
    </w:r>
    <w:r w:rsidR="00ED621D">
      <w:rPr>
        <w:rFonts w:ascii="Arial" w:hAnsi="Arial" w:cs="Arial"/>
        <w:sz w:val="16"/>
      </w:rPr>
      <w:t xml:space="preserve"> </w:t>
    </w:r>
    <w:r>
      <w:rPr>
        <w:rFonts w:ascii="Arial" w:hAnsi="Arial" w:cs="Arial"/>
        <w:sz w:val="16"/>
      </w:rPr>
      <w:t>20</w:t>
    </w:r>
    <w:r w:rsidR="00ED621D">
      <w:rPr>
        <w:rFonts w:ascii="Arial" w:hAnsi="Arial" w:cs="Arial"/>
        <w:sz w:val="16"/>
      </w:rPr>
      <w:t>2</w:t>
    </w:r>
    <w:r w:rsidR="009E1C63">
      <w:rPr>
        <w:rFonts w:ascii="Arial" w:hAnsi="Arial" w:cs="Arial"/>
        <w:sz w:val="16"/>
      </w:rPr>
      <w:t>3</w:t>
    </w:r>
  </w:p>
  <w:p w14:paraId="428C4083" w14:textId="77777777" w:rsidR="00A7393F" w:rsidRPr="00687AFC" w:rsidRDefault="00A7393F">
    <w:pPr>
      <w:pStyle w:val="Header"/>
      <w:rPr>
        <w:rFonts w:ascii="Arial" w:hAnsi="Arial" w:cs="Arial"/>
        <w:color w:val="FF0000"/>
        <w:sz w:val="16"/>
      </w:rPr>
    </w:pPr>
  </w:p>
  <w:p w14:paraId="428C4084" w14:textId="77777777" w:rsidR="00A7393F" w:rsidRDefault="00A7393F">
    <w:pPr>
      <w:pStyle w:val="Header"/>
      <w:rPr>
        <w:rFonts w:ascii="Arial" w:hAnsi="Arial" w:cs="Arial"/>
        <w:sz w:val="16"/>
      </w:rPr>
    </w:pPr>
    <w:r>
      <w:rPr>
        <w:rFonts w:ascii="Arial" w:hAnsi="Arial" w:cs="Arial"/>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95F9D"/>
    <w:multiLevelType w:val="hybridMultilevel"/>
    <w:tmpl w:val="AA065594"/>
    <w:lvl w:ilvl="0" w:tplc="5DAC1BA8">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5C3D37"/>
    <w:multiLevelType w:val="hybridMultilevel"/>
    <w:tmpl w:val="D046BB26"/>
    <w:lvl w:ilvl="0" w:tplc="3030EBE0">
      <w:start w:val="1"/>
      <w:numFmt w:val="lowerLetter"/>
      <w:lvlText w:val="(%1)"/>
      <w:lvlJc w:val="left"/>
      <w:pPr>
        <w:ind w:left="360" w:hanging="360"/>
      </w:pPr>
      <w:rPr>
        <w:rFonts w:ascii="Arial" w:eastAsia="Times New Roman" w:hAnsi="Arial" w:cs="Arial"/>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E2B2843"/>
    <w:multiLevelType w:val="hybridMultilevel"/>
    <w:tmpl w:val="6ADCD24A"/>
    <w:lvl w:ilvl="0" w:tplc="707EF046">
      <w:start w:val="28"/>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F5F6A57"/>
    <w:multiLevelType w:val="hybridMultilevel"/>
    <w:tmpl w:val="945C0268"/>
    <w:lvl w:ilvl="0" w:tplc="8A4AAB18">
      <w:start w:val="1"/>
      <w:numFmt w:val="lowerLetter"/>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293342B"/>
    <w:multiLevelType w:val="hybridMultilevel"/>
    <w:tmpl w:val="53BCDB80"/>
    <w:lvl w:ilvl="0" w:tplc="EEE8F896">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9F64B1"/>
    <w:multiLevelType w:val="hybridMultilevel"/>
    <w:tmpl w:val="154C6E22"/>
    <w:lvl w:ilvl="0" w:tplc="EFA4ED16">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5D1330"/>
    <w:multiLevelType w:val="hybridMultilevel"/>
    <w:tmpl w:val="76C00FBC"/>
    <w:lvl w:ilvl="0" w:tplc="5DAC1BA8">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2C57B4"/>
    <w:multiLevelType w:val="hybridMultilevel"/>
    <w:tmpl w:val="BB289AB6"/>
    <w:lvl w:ilvl="0" w:tplc="58DC6A94">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11038E"/>
    <w:multiLevelType w:val="hybridMultilevel"/>
    <w:tmpl w:val="89CCCDDC"/>
    <w:lvl w:ilvl="0" w:tplc="0409000F">
      <w:start w:val="6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B5E14F2"/>
    <w:multiLevelType w:val="hybridMultilevel"/>
    <w:tmpl w:val="9208D406"/>
    <w:lvl w:ilvl="0" w:tplc="5DAC1BA8">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290E82"/>
    <w:multiLevelType w:val="hybridMultilevel"/>
    <w:tmpl w:val="8AA6ABFE"/>
    <w:lvl w:ilvl="0" w:tplc="578E42C2">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5D2FFA"/>
    <w:multiLevelType w:val="hybridMultilevel"/>
    <w:tmpl w:val="A446A7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E50914"/>
    <w:multiLevelType w:val="hybridMultilevel"/>
    <w:tmpl w:val="E87EBCDC"/>
    <w:lvl w:ilvl="0" w:tplc="5DAC1BA8">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3F6299"/>
    <w:multiLevelType w:val="hybridMultilevel"/>
    <w:tmpl w:val="1592E440"/>
    <w:lvl w:ilvl="0" w:tplc="433A6932">
      <w:start w:val="1"/>
      <w:numFmt w:val="lowerLetter"/>
      <w:lvlText w:val="(%1)"/>
      <w:lvlJc w:val="left"/>
      <w:pPr>
        <w:ind w:left="720" w:hanging="360"/>
      </w:pPr>
      <w:rPr>
        <w:rFonts w:hint="default"/>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1906F9"/>
    <w:multiLevelType w:val="multilevel"/>
    <w:tmpl w:val="523C39C6"/>
    <w:lvl w:ilvl="0">
      <w:start w:val="1"/>
      <w:numFmt w:val="lowerLetter"/>
      <w:lvlText w:val="(%1)"/>
      <w:lvlJc w:val="left"/>
      <w:pPr>
        <w:ind w:left="360" w:hanging="360"/>
      </w:pPr>
      <w:rPr>
        <w:rFonts w:hint="default"/>
        <w:strike w:val="0"/>
        <w:color w:val="auto"/>
        <w:lang w:val="en-G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D3F130F"/>
    <w:multiLevelType w:val="hybridMultilevel"/>
    <w:tmpl w:val="072682CC"/>
    <w:lvl w:ilvl="0" w:tplc="5DAC1BA8">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082CE3"/>
    <w:multiLevelType w:val="hybridMultilevel"/>
    <w:tmpl w:val="827093E4"/>
    <w:lvl w:ilvl="0" w:tplc="6E982DCE">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2F6D6F"/>
    <w:multiLevelType w:val="hybridMultilevel"/>
    <w:tmpl w:val="21D2EE4E"/>
    <w:lvl w:ilvl="0" w:tplc="8A4AAB1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2A37AE"/>
    <w:multiLevelType w:val="hybridMultilevel"/>
    <w:tmpl w:val="47609C90"/>
    <w:lvl w:ilvl="0" w:tplc="0318F9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090FF5"/>
    <w:multiLevelType w:val="hybridMultilevel"/>
    <w:tmpl w:val="9D1826CC"/>
    <w:lvl w:ilvl="0" w:tplc="0409000F">
      <w:start w:val="6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8BC3CC8"/>
    <w:multiLevelType w:val="hybridMultilevel"/>
    <w:tmpl w:val="18061BA2"/>
    <w:lvl w:ilvl="0" w:tplc="2A1029C0">
      <w:start w:val="64"/>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C4D1D29"/>
    <w:multiLevelType w:val="hybridMultilevel"/>
    <w:tmpl w:val="E50C9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192B82"/>
    <w:multiLevelType w:val="hybridMultilevel"/>
    <w:tmpl w:val="71484C78"/>
    <w:lvl w:ilvl="0" w:tplc="0409000F">
      <w:start w:val="3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1732A73"/>
    <w:multiLevelType w:val="hybridMultilevel"/>
    <w:tmpl w:val="791EEF00"/>
    <w:lvl w:ilvl="0" w:tplc="0409000F">
      <w:start w:val="6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5114F29"/>
    <w:multiLevelType w:val="hybridMultilevel"/>
    <w:tmpl w:val="0E2AAD76"/>
    <w:lvl w:ilvl="0" w:tplc="0409000F">
      <w:start w:val="4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5156B9F"/>
    <w:multiLevelType w:val="hybridMultilevel"/>
    <w:tmpl w:val="BD948EE6"/>
    <w:lvl w:ilvl="0" w:tplc="58E83202">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3E29E9"/>
    <w:multiLevelType w:val="hybridMultilevel"/>
    <w:tmpl w:val="3A4AA390"/>
    <w:lvl w:ilvl="0" w:tplc="5F78D1DA">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A443FE"/>
    <w:multiLevelType w:val="hybridMultilevel"/>
    <w:tmpl w:val="523C39C6"/>
    <w:lvl w:ilvl="0" w:tplc="B18483BE">
      <w:start w:val="1"/>
      <w:numFmt w:val="lowerLetter"/>
      <w:lvlText w:val="(%1)"/>
      <w:lvlJc w:val="left"/>
      <w:pPr>
        <w:ind w:left="360" w:hanging="360"/>
      </w:pPr>
      <w:rPr>
        <w:rFonts w:hint="default"/>
        <w:strike w:val="0"/>
        <w:color w:val="auto"/>
        <w:lang w:val="en-G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BA4E3D"/>
    <w:multiLevelType w:val="hybridMultilevel"/>
    <w:tmpl w:val="BA34E716"/>
    <w:lvl w:ilvl="0" w:tplc="6E982DC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3A64A46"/>
    <w:multiLevelType w:val="hybridMultilevel"/>
    <w:tmpl w:val="8EC83194"/>
    <w:lvl w:ilvl="0" w:tplc="1A1AB38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7E247B3"/>
    <w:multiLevelType w:val="hybridMultilevel"/>
    <w:tmpl w:val="52A2A4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611035"/>
    <w:multiLevelType w:val="hybridMultilevel"/>
    <w:tmpl w:val="E77E90D6"/>
    <w:lvl w:ilvl="0" w:tplc="6FC09C1E">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3708FF"/>
    <w:multiLevelType w:val="hybridMultilevel"/>
    <w:tmpl w:val="2ED279F8"/>
    <w:lvl w:ilvl="0" w:tplc="0928B556">
      <w:start w:val="44"/>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1D5671C"/>
    <w:multiLevelType w:val="hybridMultilevel"/>
    <w:tmpl w:val="B7B084F6"/>
    <w:lvl w:ilvl="0" w:tplc="B91AA71E">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643588"/>
    <w:multiLevelType w:val="hybridMultilevel"/>
    <w:tmpl w:val="A64A1122"/>
    <w:lvl w:ilvl="0" w:tplc="5B589398">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415A71"/>
    <w:multiLevelType w:val="hybridMultilevel"/>
    <w:tmpl w:val="01CAE75C"/>
    <w:lvl w:ilvl="0" w:tplc="9D009FC0">
      <w:start w:val="2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DB40A1"/>
    <w:multiLevelType w:val="hybridMultilevel"/>
    <w:tmpl w:val="9BD0E87E"/>
    <w:lvl w:ilvl="0" w:tplc="0409000F">
      <w:start w:val="2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F846DD8"/>
    <w:multiLevelType w:val="hybridMultilevel"/>
    <w:tmpl w:val="C3AAEC80"/>
    <w:lvl w:ilvl="0" w:tplc="7D8287C2">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6647D2"/>
    <w:multiLevelType w:val="hybridMultilevel"/>
    <w:tmpl w:val="4E709582"/>
    <w:lvl w:ilvl="0" w:tplc="0409000F">
      <w:start w:val="6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D6678EC"/>
    <w:multiLevelType w:val="hybridMultilevel"/>
    <w:tmpl w:val="60F87F06"/>
    <w:lvl w:ilvl="0" w:tplc="F7ECD8A8">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3201757">
    <w:abstractNumId w:val="32"/>
  </w:num>
  <w:num w:numId="2" w16cid:durableId="1074857366">
    <w:abstractNumId w:val="24"/>
  </w:num>
  <w:num w:numId="3" w16cid:durableId="1068530350">
    <w:abstractNumId w:val="22"/>
  </w:num>
  <w:num w:numId="4" w16cid:durableId="228655746">
    <w:abstractNumId w:val="20"/>
  </w:num>
  <w:num w:numId="5" w16cid:durableId="664211612">
    <w:abstractNumId w:val="23"/>
  </w:num>
  <w:num w:numId="6" w16cid:durableId="199322447">
    <w:abstractNumId w:val="19"/>
  </w:num>
  <w:num w:numId="7" w16cid:durableId="1020663811">
    <w:abstractNumId w:val="38"/>
  </w:num>
  <w:num w:numId="8" w16cid:durableId="1824276202">
    <w:abstractNumId w:val="8"/>
  </w:num>
  <w:num w:numId="9" w16cid:durableId="1103571360">
    <w:abstractNumId w:val="2"/>
  </w:num>
  <w:num w:numId="10" w16cid:durableId="43605477">
    <w:abstractNumId w:val="36"/>
  </w:num>
  <w:num w:numId="11" w16cid:durableId="665942997">
    <w:abstractNumId w:val="35"/>
  </w:num>
  <w:num w:numId="12" w16cid:durableId="1493254598">
    <w:abstractNumId w:val="1"/>
  </w:num>
  <w:num w:numId="13" w16cid:durableId="548343317">
    <w:abstractNumId w:val="18"/>
  </w:num>
  <w:num w:numId="14" w16cid:durableId="1936475244">
    <w:abstractNumId w:val="30"/>
  </w:num>
  <w:num w:numId="15" w16cid:durableId="5333660">
    <w:abstractNumId w:val="21"/>
  </w:num>
  <w:num w:numId="16" w16cid:durableId="555893740">
    <w:abstractNumId w:val="28"/>
  </w:num>
  <w:num w:numId="17" w16cid:durableId="894389506">
    <w:abstractNumId w:val="16"/>
  </w:num>
  <w:num w:numId="18" w16cid:durableId="672880353">
    <w:abstractNumId w:val="3"/>
  </w:num>
  <w:num w:numId="19" w16cid:durableId="951480280">
    <w:abstractNumId w:val="12"/>
  </w:num>
  <w:num w:numId="20" w16cid:durableId="1090614118">
    <w:abstractNumId w:val="27"/>
  </w:num>
  <w:num w:numId="21" w16cid:durableId="1460882998">
    <w:abstractNumId w:val="0"/>
  </w:num>
  <w:num w:numId="22" w16cid:durableId="1786271235">
    <w:abstractNumId w:val="15"/>
  </w:num>
  <w:num w:numId="23" w16cid:durableId="2074237446">
    <w:abstractNumId w:val="6"/>
  </w:num>
  <w:num w:numId="24" w16cid:durableId="1075323171">
    <w:abstractNumId w:val="9"/>
  </w:num>
  <w:num w:numId="25" w16cid:durableId="1718119015">
    <w:abstractNumId w:val="29"/>
  </w:num>
  <w:num w:numId="26" w16cid:durableId="2061705501">
    <w:abstractNumId w:val="31"/>
  </w:num>
  <w:num w:numId="27" w16cid:durableId="101607924">
    <w:abstractNumId w:val="17"/>
  </w:num>
  <w:num w:numId="28" w16cid:durableId="1710495933">
    <w:abstractNumId w:val="7"/>
  </w:num>
  <w:num w:numId="29" w16cid:durableId="145826597">
    <w:abstractNumId w:val="13"/>
  </w:num>
  <w:num w:numId="30" w16cid:durableId="2245053">
    <w:abstractNumId w:val="11"/>
  </w:num>
  <w:num w:numId="31" w16cid:durableId="2036802960">
    <w:abstractNumId w:val="4"/>
  </w:num>
  <w:num w:numId="32" w16cid:durableId="819813920">
    <w:abstractNumId w:val="39"/>
  </w:num>
  <w:num w:numId="33" w16cid:durableId="2079593004">
    <w:abstractNumId w:val="26"/>
  </w:num>
  <w:num w:numId="34" w16cid:durableId="1479417349">
    <w:abstractNumId w:val="37"/>
  </w:num>
  <w:num w:numId="35" w16cid:durableId="321471412">
    <w:abstractNumId w:val="10"/>
  </w:num>
  <w:num w:numId="36" w16cid:durableId="658461234">
    <w:abstractNumId w:val="34"/>
  </w:num>
  <w:num w:numId="37" w16cid:durableId="18313729">
    <w:abstractNumId w:val="33"/>
  </w:num>
  <w:num w:numId="38" w16cid:durableId="2085834643">
    <w:abstractNumId w:val="14"/>
  </w:num>
  <w:num w:numId="39" w16cid:durableId="2021009865">
    <w:abstractNumId w:val="25"/>
  </w:num>
  <w:num w:numId="40" w16cid:durableId="12984112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C7663"/>
    <w:rsid w:val="00001292"/>
    <w:rsid w:val="000022AC"/>
    <w:rsid w:val="00003714"/>
    <w:rsid w:val="0001091A"/>
    <w:rsid w:val="00010BCD"/>
    <w:rsid w:val="00015E8B"/>
    <w:rsid w:val="00016471"/>
    <w:rsid w:val="00016B33"/>
    <w:rsid w:val="000176F6"/>
    <w:rsid w:val="00022AF4"/>
    <w:rsid w:val="00024EA9"/>
    <w:rsid w:val="000262EA"/>
    <w:rsid w:val="00027DFE"/>
    <w:rsid w:val="00030989"/>
    <w:rsid w:val="000320FF"/>
    <w:rsid w:val="00033314"/>
    <w:rsid w:val="00033DE2"/>
    <w:rsid w:val="00033F5B"/>
    <w:rsid w:val="000344F9"/>
    <w:rsid w:val="00041093"/>
    <w:rsid w:val="00045049"/>
    <w:rsid w:val="00056482"/>
    <w:rsid w:val="00061426"/>
    <w:rsid w:val="00061693"/>
    <w:rsid w:val="0006330A"/>
    <w:rsid w:val="00064A73"/>
    <w:rsid w:val="00067729"/>
    <w:rsid w:val="0007091A"/>
    <w:rsid w:val="00074222"/>
    <w:rsid w:val="00076B19"/>
    <w:rsid w:val="0008327E"/>
    <w:rsid w:val="0008470B"/>
    <w:rsid w:val="00086121"/>
    <w:rsid w:val="00086783"/>
    <w:rsid w:val="000936F9"/>
    <w:rsid w:val="000A0D81"/>
    <w:rsid w:val="000A5355"/>
    <w:rsid w:val="000A79EE"/>
    <w:rsid w:val="000B0EB9"/>
    <w:rsid w:val="000B3E9B"/>
    <w:rsid w:val="000B4C9A"/>
    <w:rsid w:val="000B6805"/>
    <w:rsid w:val="000C0C97"/>
    <w:rsid w:val="000C58F6"/>
    <w:rsid w:val="000C591A"/>
    <w:rsid w:val="000D2ACE"/>
    <w:rsid w:val="000E0425"/>
    <w:rsid w:val="000E1BCB"/>
    <w:rsid w:val="000E3F86"/>
    <w:rsid w:val="000E430B"/>
    <w:rsid w:val="000F47F1"/>
    <w:rsid w:val="000F56BD"/>
    <w:rsid w:val="000F7CDE"/>
    <w:rsid w:val="00100A22"/>
    <w:rsid w:val="00101DE9"/>
    <w:rsid w:val="001034A2"/>
    <w:rsid w:val="001151A0"/>
    <w:rsid w:val="0011573E"/>
    <w:rsid w:val="00122648"/>
    <w:rsid w:val="00123289"/>
    <w:rsid w:val="00124EEA"/>
    <w:rsid w:val="0012528C"/>
    <w:rsid w:val="001274E1"/>
    <w:rsid w:val="00131745"/>
    <w:rsid w:val="00136E16"/>
    <w:rsid w:val="0013735A"/>
    <w:rsid w:val="00137D1E"/>
    <w:rsid w:val="001418BD"/>
    <w:rsid w:val="001421F6"/>
    <w:rsid w:val="00144A2F"/>
    <w:rsid w:val="00146650"/>
    <w:rsid w:val="001512D8"/>
    <w:rsid w:val="001517F8"/>
    <w:rsid w:val="001530EA"/>
    <w:rsid w:val="0015438D"/>
    <w:rsid w:val="00154D5A"/>
    <w:rsid w:val="001562BD"/>
    <w:rsid w:val="001567DB"/>
    <w:rsid w:val="00160E03"/>
    <w:rsid w:val="0016175A"/>
    <w:rsid w:val="0016552E"/>
    <w:rsid w:val="001673CB"/>
    <w:rsid w:val="00173507"/>
    <w:rsid w:val="0017548D"/>
    <w:rsid w:val="0017681E"/>
    <w:rsid w:val="00180B7A"/>
    <w:rsid w:val="00182F16"/>
    <w:rsid w:val="00183AEE"/>
    <w:rsid w:val="00184344"/>
    <w:rsid w:val="0018435E"/>
    <w:rsid w:val="001848FF"/>
    <w:rsid w:val="00184E82"/>
    <w:rsid w:val="0018655E"/>
    <w:rsid w:val="0019161D"/>
    <w:rsid w:val="00192E2E"/>
    <w:rsid w:val="0019334A"/>
    <w:rsid w:val="0019430F"/>
    <w:rsid w:val="00195649"/>
    <w:rsid w:val="001A37EA"/>
    <w:rsid w:val="001A4D05"/>
    <w:rsid w:val="001A559A"/>
    <w:rsid w:val="001A6744"/>
    <w:rsid w:val="001B2473"/>
    <w:rsid w:val="001B47C3"/>
    <w:rsid w:val="001C1E1C"/>
    <w:rsid w:val="001D61EF"/>
    <w:rsid w:val="001D620E"/>
    <w:rsid w:val="001D77BB"/>
    <w:rsid w:val="001E1FC7"/>
    <w:rsid w:val="001E20DF"/>
    <w:rsid w:val="001E3384"/>
    <w:rsid w:val="001E49A9"/>
    <w:rsid w:val="001E5948"/>
    <w:rsid w:val="001F5EC2"/>
    <w:rsid w:val="001F77EC"/>
    <w:rsid w:val="001F7C1C"/>
    <w:rsid w:val="001F7C78"/>
    <w:rsid w:val="00201534"/>
    <w:rsid w:val="00201728"/>
    <w:rsid w:val="00201812"/>
    <w:rsid w:val="00203EAF"/>
    <w:rsid w:val="00210B8D"/>
    <w:rsid w:val="00211D8F"/>
    <w:rsid w:val="002131FF"/>
    <w:rsid w:val="00213775"/>
    <w:rsid w:val="00213F1D"/>
    <w:rsid w:val="00214C79"/>
    <w:rsid w:val="00221148"/>
    <w:rsid w:val="00222486"/>
    <w:rsid w:val="00222637"/>
    <w:rsid w:val="0022405B"/>
    <w:rsid w:val="00224C23"/>
    <w:rsid w:val="002313DC"/>
    <w:rsid w:val="00232D1F"/>
    <w:rsid w:val="00233A4A"/>
    <w:rsid w:val="00242B51"/>
    <w:rsid w:val="002466D2"/>
    <w:rsid w:val="00252D81"/>
    <w:rsid w:val="00253BAE"/>
    <w:rsid w:val="00253FF3"/>
    <w:rsid w:val="00256E43"/>
    <w:rsid w:val="002650D9"/>
    <w:rsid w:val="00265C07"/>
    <w:rsid w:val="00265C80"/>
    <w:rsid w:val="00273C46"/>
    <w:rsid w:val="002742BC"/>
    <w:rsid w:val="00274746"/>
    <w:rsid w:val="00274BBE"/>
    <w:rsid w:val="00274BEA"/>
    <w:rsid w:val="002874B2"/>
    <w:rsid w:val="0029254D"/>
    <w:rsid w:val="0029632B"/>
    <w:rsid w:val="002B0AE3"/>
    <w:rsid w:val="002B1D25"/>
    <w:rsid w:val="002B3C8A"/>
    <w:rsid w:val="002B563E"/>
    <w:rsid w:val="002C1A54"/>
    <w:rsid w:val="002C66B7"/>
    <w:rsid w:val="002D0E8A"/>
    <w:rsid w:val="002D28E2"/>
    <w:rsid w:val="002E0E3B"/>
    <w:rsid w:val="002E4408"/>
    <w:rsid w:val="002E47F5"/>
    <w:rsid w:val="002E5A27"/>
    <w:rsid w:val="002F0F8B"/>
    <w:rsid w:val="002F4A87"/>
    <w:rsid w:val="002F4E9E"/>
    <w:rsid w:val="002F57AD"/>
    <w:rsid w:val="002F63A6"/>
    <w:rsid w:val="002F7E83"/>
    <w:rsid w:val="0030086D"/>
    <w:rsid w:val="00300EA6"/>
    <w:rsid w:val="0031067C"/>
    <w:rsid w:val="00310F27"/>
    <w:rsid w:val="0031222B"/>
    <w:rsid w:val="003124B8"/>
    <w:rsid w:val="00313142"/>
    <w:rsid w:val="00313DFE"/>
    <w:rsid w:val="00315199"/>
    <w:rsid w:val="00321DB8"/>
    <w:rsid w:val="00321FA0"/>
    <w:rsid w:val="003274AE"/>
    <w:rsid w:val="00330063"/>
    <w:rsid w:val="00330A86"/>
    <w:rsid w:val="0033119D"/>
    <w:rsid w:val="00333B05"/>
    <w:rsid w:val="0033584D"/>
    <w:rsid w:val="00341D9B"/>
    <w:rsid w:val="003428F0"/>
    <w:rsid w:val="00343602"/>
    <w:rsid w:val="0034601A"/>
    <w:rsid w:val="00347ADC"/>
    <w:rsid w:val="00347D25"/>
    <w:rsid w:val="003514DE"/>
    <w:rsid w:val="0035678B"/>
    <w:rsid w:val="003579D1"/>
    <w:rsid w:val="00361A2A"/>
    <w:rsid w:val="00361AC0"/>
    <w:rsid w:val="00366DCD"/>
    <w:rsid w:val="00370F27"/>
    <w:rsid w:val="00372368"/>
    <w:rsid w:val="003728B3"/>
    <w:rsid w:val="003757E0"/>
    <w:rsid w:val="00375BA7"/>
    <w:rsid w:val="00376386"/>
    <w:rsid w:val="0038374B"/>
    <w:rsid w:val="00383B32"/>
    <w:rsid w:val="00387A37"/>
    <w:rsid w:val="00387BED"/>
    <w:rsid w:val="00387C7C"/>
    <w:rsid w:val="00395753"/>
    <w:rsid w:val="003A2912"/>
    <w:rsid w:val="003A4844"/>
    <w:rsid w:val="003B47ED"/>
    <w:rsid w:val="003C02E8"/>
    <w:rsid w:val="003C67AB"/>
    <w:rsid w:val="003C788F"/>
    <w:rsid w:val="003C79CD"/>
    <w:rsid w:val="003D1394"/>
    <w:rsid w:val="003D1E16"/>
    <w:rsid w:val="003E06A4"/>
    <w:rsid w:val="003E5585"/>
    <w:rsid w:val="003E7345"/>
    <w:rsid w:val="003E739E"/>
    <w:rsid w:val="003F1716"/>
    <w:rsid w:val="003F51A7"/>
    <w:rsid w:val="003F780D"/>
    <w:rsid w:val="004018D1"/>
    <w:rsid w:val="00402749"/>
    <w:rsid w:val="004036AB"/>
    <w:rsid w:val="00404401"/>
    <w:rsid w:val="00405464"/>
    <w:rsid w:val="004107A0"/>
    <w:rsid w:val="00412B71"/>
    <w:rsid w:val="004130F4"/>
    <w:rsid w:val="004168DB"/>
    <w:rsid w:val="004177C0"/>
    <w:rsid w:val="004178CE"/>
    <w:rsid w:val="00417E3E"/>
    <w:rsid w:val="00422B90"/>
    <w:rsid w:val="00425BC2"/>
    <w:rsid w:val="00426135"/>
    <w:rsid w:val="0042744F"/>
    <w:rsid w:val="00427AE7"/>
    <w:rsid w:val="00436F95"/>
    <w:rsid w:val="0043739A"/>
    <w:rsid w:val="00440CEB"/>
    <w:rsid w:val="00441938"/>
    <w:rsid w:val="004478D8"/>
    <w:rsid w:val="004507E5"/>
    <w:rsid w:val="00450EBA"/>
    <w:rsid w:val="004529CD"/>
    <w:rsid w:val="00455A0A"/>
    <w:rsid w:val="00456395"/>
    <w:rsid w:val="00456BA7"/>
    <w:rsid w:val="00460C67"/>
    <w:rsid w:val="00461798"/>
    <w:rsid w:val="00470226"/>
    <w:rsid w:val="00471611"/>
    <w:rsid w:val="004732E7"/>
    <w:rsid w:val="00474CDF"/>
    <w:rsid w:val="004773EE"/>
    <w:rsid w:val="00477775"/>
    <w:rsid w:val="00486862"/>
    <w:rsid w:val="0049359A"/>
    <w:rsid w:val="00493A42"/>
    <w:rsid w:val="00494AC8"/>
    <w:rsid w:val="00495EF1"/>
    <w:rsid w:val="00496138"/>
    <w:rsid w:val="00496892"/>
    <w:rsid w:val="004A21DE"/>
    <w:rsid w:val="004A61AB"/>
    <w:rsid w:val="004A6DDD"/>
    <w:rsid w:val="004B2F48"/>
    <w:rsid w:val="004C0DD4"/>
    <w:rsid w:val="004C0FCB"/>
    <w:rsid w:val="004C23D3"/>
    <w:rsid w:val="004C795A"/>
    <w:rsid w:val="004D069E"/>
    <w:rsid w:val="004D2796"/>
    <w:rsid w:val="004D34B8"/>
    <w:rsid w:val="004D5239"/>
    <w:rsid w:val="004D62E7"/>
    <w:rsid w:val="004E30E3"/>
    <w:rsid w:val="004E3175"/>
    <w:rsid w:val="004E3D7C"/>
    <w:rsid w:val="004E4D20"/>
    <w:rsid w:val="004F0BEB"/>
    <w:rsid w:val="004F193A"/>
    <w:rsid w:val="004F2CF9"/>
    <w:rsid w:val="004F5F99"/>
    <w:rsid w:val="004F6CF6"/>
    <w:rsid w:val="00500C57"/>
    <w:rsid w:val="005038B1"/>
    <w:rsid w:val="00504CB2"/>
    <w:rsid w:val="00506538"/>
    <w:rsid w:val="005126C8"/>
    <w:rsid w:val="00520C59"/>
    <w:rsid w:val="00521E4F"/>
    <w:rsid w:val="005220B3"/>
    <w:rsid w:val="00523731"/>
    <w:rsid w:val="005249E2"/>
    <w:rsid w:val="00527625"/>
    <w:rsid w:val="0053128F"/>
    <w:rsid w:val="005343EF"/>
    <w:rsid w:val="00535706"/>
    <w:rsid w:val="00536BED"/>
    <w:rsid w:val="0054377D"/>
    <w:rsid w:val="00545ABB"/>
    <w:rsid w:val="0054674B"/>
    <w:rsid w:val="005516EC"/>
    <w:rsid w:val="00553721"/>
    <w:rsid w:val="005565D7"/>
    <w:rsid w:val="00560583"/>
    <w:rsid w:val="00563831"/>
    <w:rsid w:val="0056671B"/>
    <w:rsid w:val="00570253"/>
    <w:rsid w:val="00570D3D"/>
    <w:rsid w:val="00577F8A"/>
    <w:rsid w:val="00581643"/>
    <w:rsid w:val="005818A2"/>
    <w:rsid w:val="0058426B"/>
    <w:rsid w:val="005857A4"/>
    <w:rsid w:val="00585B9C"/>
    <w:rsid w:val="00592788"/>
    <w:rsid w:val="005932E5"/>
    <w:rsid w:val="00597887"/>
    <w:rsid w:val="005A0F52"/>
    <w:rsid w:val="005A1D77"/>
    <w:rsid w:val="005A1E9A"/>
    <w:rsid w:val="005A24FD"/>
    <w:rsid w:val="005A2C50"/>
    <w:rsid w:val="005A3908"/>
    <w:rsid w:val="005A5D91"/>
    <w:rsid w:val="005B1675"/>
    <w:rsid w:val="005B239F"/>
    <w:rsid w:val="005B6A6B"/>
    <w:rsid w:val="005C2AA8"/>
    <w:rsid w:val="005C337E"/>
    <w:rsid w:val="005C3A35"/>
    <w:rsid w:val="005C6B03"/>
    <w:rsid w:val="005C6E8E"/>
    <w:rsid w:val="005D03CC"/>
    <w:rsid w:val="005D0DB4"/>
    <w:rsid w:val="005D1CAA"/>
    <w:rsid w:val="005D4798"/>
    <w:rsid w:val="005D65F8"/>
    <w:rsid w:val="005D7E71"/>
    <w:rsid w:val="005E682A"/>
    <w:rsid w:val="005E7719"/>
    <w:rsid w:val="005F2FFA"/>
    <w:rsid w:val="005F79CD"/>
    <w:rsid w:val="00603D81"/>
    <w:rsid w:val="006123A4"/>
    <w:rsid w:val="00613271"/>
    <w:rsid w:val="00614589"/>
    <w:rsid w:val="0061509B"/>
    <w:rsid w:val="00615486"/>
    <w:rsid w:val="00615B6C"/>
    <w:rsid w:val="006164AC"/>
    <w:rsid w:val="00617E24"/>
    <w:rsid w:val="006201B2"/>
    <w:rsid w:val="00620316"/>
    <w:rsid w:val="006266E4"/>
    <w:rsid w:val="00635D1B"/>
    <w:rsid w:val="0064091E"/>
    <w:rsid w:val="00640F6D"/>
    <w:rsid w:val="0064306B"/>
    <w:rsid w:val="00650EFC"/>
    <w:rsid w:val="00651C4B"/>
    <w:rsid w:val="00652591"/>
    <w:rsid w:val="00656731"/>
    <w:rsid w:val="00656AF6"/>
    <w:rsid w:val="0066048C"/>
    <w:rsid w:val="00667D1F"/>
    <w:rsid w:val="006764D2"/>
    <w:rsid w:val="00685791"/>
    <w:rsid w:val="00686674"/>
    <w:rsid w:val="00687AC5"/>
    <w:rsid w:val="00687AFC"/>
    <w:rsid w:val="00694D76"/>
    <w:rsid w:val="00695003"/>
    <w:rsid w:val="006A23E3"/>
    <w:rsid w:val="006A6554"/>
    <w:rsid w:val="006A7AF5"/>
    <w:rsid w:val="006B04F1"/>
    <w:rsid w:val="006B11BA"/>
    <w:rsid w:val="006B14B8"/>
    <w:rsid w:val="006B1AC3"/>
    <w:rsid w:val="006B6FEC"/>
    <w:rsid w:val="006C370A"/>
    <w:rsid w:val="006C7C1F"/>
    <w:rsid w:val="006D33D0"/>
    <w:rsid w:val="006D440B"/>
    <w:rsid w:val="006E22AA"/>
    <w:rsid w:val="006E5206"/>
    <w:rsid w:val="006E5E80"/>
    <w:rsid w:val="006F2601"/>
    <w:rsid w:val="006F2875"/>
    <w:rsid w:val="006F70FF"/>
    <w:rsid w:val="0070774E"/>
    <w:rsid w:val="00710958"/>
    <w:rsid w:val="0071348E"/>
    <w:rsid w:val="00713E30"/>
    <w:rsid w:val="007159BE"/>
    <w:rsid w:val="00726E66"/>
    <w:rsid w:val="007301F2"/>
    <w:rsid w:val="00731EAB"/>
    <w:rsid w:val="00733D57"/>
    <w:rsid w:val="00734F76"/>
    <w:rsid w:val="00736130"/>
    <w:rsid w:val="00736BAA"/>
    <w:rsid w:val="00736FBE"/>
    <w:rsid w:val="00742106"/>
    <w:rsid w:val="0075389E"/>
    <w:rsid w:val="00754C41"/>
    <w:rsid w:val="00754C95"/>
    <w:rsid w:val="0076063B"/>
    <w:rsid w:val="00761E37"/>
    <w:rsid w:val="00765374"/>
    <w:rsid w:val="0076726D"/>
    <w:rsid w:val="00767D14"/>
    <w:rsid w:val="0077122B"/>
    <w:rsid w:val="00772621"/>
    <w:rsid w:val="00777B91"/>
    <w:rsid w:val="00780CF6"/>
    <w:rsid w:val="007832D5"/>
    <w:rsid w:val="007833B6"/>
    <w:rsid w:val="007833E2"/>
    <w:rsid w:val="007936DD"/>
    <w:rsid w:val="00795B93"/>
    <w:rsid w:val="007A3E37"/>
    <w:rsid w:val="007B0095"/>
    <w:rsid w:val="007B0540"/>
    <w:rsid w:val="007B06BC"/>
    <w:rsid w:val="007B120F"/>
    <w:rsid w:val="007B390D"/>
    <w:rsid w:val="007B4C10"/>
    <w:rsid w:val="007B6AAD"/>
    <w:rsid w:val="007B6B66"/>
    <w:rsid w:val="007C0FF2"/>
    <w:rsid w:val="007C1529"/>
    <w:rsid w:val="007C3E90"/>
    <w:rsid w:val="007C57AC"/>
    <w:rsid w:val="007C6746"/>
    <w:rsid w:val="007D133F"/>
    <w:rsid w:val="007D285C"/>
    <w:rsid w:val="007D4CEB"/>
    <w:rsid w:val="007E4245"/>
    <w:rsid w:val="007F16A1"/>
    <w:rsid w:val="007F778C"/>
    <w:rsid w:val="00800A5B"/>
    <w:rsid w:val="00804137"/>
    <w:rsid w:val="00805EB5"/>
    <w:rsid w:val="00814039"/>
    <w:rsid w:val="008214EF"/>
    <w:rsid w:val="0082210E"/>
    <w:rsid w:val="00824B4B"/>
    <w:rsid w:val="008277D6"/>
    <w:rsid w:val="008310C0"/>
    <w:rsid w:val="008409F4"/>
    <w:rsid w:val="00842522"/>
    <w:rsid w:val="00842A59"/>
    <w:rsid w:val="008435A0"/>
    <w:rsid w:val="008438BC"/>
    <w:rsid w:val="008446FD"/>
    <w:rsid w:val="0084566D"/>
    <w:rsid w:val="00847D4A"/>
    <w:rsid w:val="008533E5"/>
    <w:rsid w:val="00857126"/>
    <w:rsid w:val="00860E3B"/>
    <w:rsid w:val="008625A3"/>
    <w:rsid w:val="00865283"/>
    <w:rsid w:val="00866048"/>
    <w:rsid w:val="00866722"/>
    <w:rsid w:val="00872025"/>
    <w:rsid w:val="008728FB"/>
    <w:rsid w:val="00876382"/>
    <w:rsid w:val="00876D08"/>
    <w:rsid w:val="00877A8F"/>
    <w:rsid w:val="00877CD5"/>
    <w:rsid w:val="0088010B"/>
    <w:rsid w:val="008A0A07"/>
    <w:rsid w:val="008A1CBA"/>
    <w:rsid w:val="008A4E78"/>
    <w:rsid w:val="008A74D0"/>
    <w:rsid w:val="008B0B82"/>
    <w:rsid w:val="008B4D78"/>
    <w:rsid w:val="008B75F7"/>
    <w:rsid w:val="008C3046"/>
    <w:rsid w:val="008C5FD9"/>
    <w:rsid w:val="008D0A6D"/>
    <w:rsid w:val="008D13E8"/>
    <w:rsid w:val="008D1681"/>
    <w:rsid w:val="008D37BF"/>
    <w:rsid w:val="008D6634"/>
    <w:rsid w:val="008D76E7"/>
    <w:rsid w:val="008E1095"/>
    <w:rsid w:val="008E303D"/>
    <w:rsid w:val="008E60B2"/>
    <w:rsid w:val="008F131C"/>
    <w:rsid w:val="008F13B1"/>
    <w:rsid w:val="008F3117"/>
    <w:rsid w:val="00903015"/>
    <w:rsid w:val="00910E2D"/>
    <w:rsid w:val="00911623"/>
    <w:rsid w:val="00911BC4"/>
    <w:rsid w:val="00916EBD"/>
    <w:rsid w:val="00922572"/>
    <w:rsid w:val="00922736"/>
    <w:rsid w:val="00930F1D"/>
    <w:rsid w:val="009330DD"/>
    <w:rsid w:val="00937321"/>
    <w:rsid w:val="009520EA"/>
    <w:rsid w:val="0095725D"/>
    <w:rsid w:val="00957544"/>
    <w:rsid w:val="009611A7"/>
    <w:rsid w:val="00962363"/>
    <w:rsid w:val="00964ED6"/>
    <w:rsid w:val="0097139A"/>
    <w:rsid w:val="00973341"/>
    <w:rsid w:val="009807D9"/>
    <w:rsid w:val="0098230A"/>
    <w:rsid w:val="0098332D"/>
    <w:rsid w:val="009856FF"/>
    <w:rsid w:val="00985F41"/>
    <w:rsid w:val="0098735A"/>
    <w:rsid w:val="00992E9F"/>
    <w:rsid w:val="009948E8"/>
    <w:rsid w:val="00996000"/>
    <w:rsid w:val="009A28A7"/>
    <w:rsid w:val="009B01CF"/>
    <w:rsid w:val="009B0236"/>
    <w:rsid w:val="009B06AD"/>
    <w:rsid w:val="009B21D6"/>
    <w:rsid w:val="009B33EB"/>
    <w:rsid w:val="009B533D"/>
    <w:rsid w:val="009C0805"/>
    <w:rsid w:val="009C081E"/>
    <w:rsid w:val="009C551A"/>
    <w:rsid w:val="009C6BFA"/>
    <w:rsid w:val="009C7DB3"/>
    <w:rsid w:val="009D3662"/>
    <w:rsid w:val="009D4163"/>
    <w:rsid w:val="009D5B3B"/>
    <w:rsid w:val="009E1C63"/>
    <w:rsid w:val="009E37E0"/>
    <w:rsid w:val="009E4757"/>
    <w:rsid w:val="009E5915"/>
    <w:rsid w:val="009E6A97"/>
    <w:rsid w:val="009F1BD3"/>
    <w:rsid w:val="009F4A0C"/>
    <w:rsid w:val="009F4A55"/>
    <w:rsid w:val="009F5F70"/>
    <w:rsid w:val="009F636B"/>
    <w:rsid w:val="00A0199C"/>
    <w:rsid w:val="00A03F44"/>
    <w:rsid w:val="00A05F25"/>
    <w:rsid w:val="00A07B46"/>
    <w:rsid w:val="00A20541"/>
    <w:rsid w:val="00A20E68"/>
    <w:rsid w:val="00A227C8"/>
    <w:rsid w:val="00A255F6"/>
    <w:rsid w:val="00A26538"/>
    <w:rsid w:val="00A27C0E"/>
    <w:rsid w:val="00A317E2"/>
    <w:rsid w:val="00A33A72"/>
    <w:rsid w:val="00A35D2E"/>
    <w:rsid w:val="00A35E26"/>
    <w:rsid w:val="00A433B7"/>
    <w:rsid w:val="00A44184"/>
    <w:rsid w:val="00A442A6"/>
    <w:rsid w:val="00A45679"/>
    <w:rsid w:val="00A52922"/>
    <w:rsid w:val="00A54B6E"/>
    <w:rsid w:val="00A56CE0"/>
    <w:rsid w:val="00A57595"/>
    <w:rsid w:val="00A60375"/>
    <w:rsid w:val="00A67504"/>
    <w:rsid w:val="00A7030A"/>
    <w:rsid w:val="00A7068A"/>
    <w:rsid w:val="00A7393F"/>
    <w:rsid w:val="00A75A9E"/>
    <w:rsid w:val="00A779BC"/>
    <w:rsid w:val="00A80CA4"/>
    <w:rsid w:val="00A81149"/>
    <w:rsid w:val="00A87F1D"/>
    <w:rsid w:val="00A913CB"/>
    <w:rsid w:val="00A9412D"/>
    <w:rsid w:val="00A95523"/>
    <w:rsid w:val="00AA08CC"/>
    <w:rsid w:val="00AA254A"/>
    <w:rsid w:val="00AA5EBE"/>
    <w:rsid w:val="00AA7C0F"/>
    <w:rsid w:val="00AB073F"/>
    <w:rsid w:val="00AB0917"/>
    <w:rsid w:val="00AB2729"/>
    <w:rsid w:val="00AB3EAD"/>
    <w:rsid w:val="00AB78BE"/>
    <w:rsid w:val="00AC5396"/>
    <w:rsid w:val="00AC5A8D"/>
    <w:rsid w:val="00AC75C3"/>
    <w:rsid w:val="00AD1F5C"/>
    <w:rsid w:val="00AE1FB5"/>
    <w:rsid w:val="00AE2C90"/>
    <w:rsid w:val="00AE505F"/>
    <w:rsid w:val="00AE6D1D"/>
    <w:rsid w:val="00AF09F7"/>
    <w:rsid w:val="00AF696D"/>
    <w:rsid w:val="00B017F9"/>
    <w:rsid w:val="00B03B51"/>
    <w:rsid w:val="00B05644"/>
    <w:rsid w:val="00B065B9"/>
    <w:rsid w:val="00B07830"/>
    <w:rsid w:val="00B12288"/>
    <w:rsid w:val="00B13602"/>
    <w:rsid w:val="00B139CB"/>
    <w:rsid w:val="00B140DA"/>
    <w:rsid w:val="00B1770B"/>
    <w:rsid w:val="00B228BA"/>
    <w:rsid w:val="00B22E6D"/>
    <w:rsid w:val="00B24377"/>
    <w:rsid w:val="00B25D02"/>
    <w:rsid w:val="00B274C5"/>
    <w:rsid w:val="00B306F9"/>
    <w:rsid w:val="00B361E8"/>
    <w:rsid w:val="00B41C56"/>
    <w:rsid w:val="00B4447E"/>
    <w:rsid w:val="00B45225"/>
    <w:rsid w:val="00B473CC"/>
    <w:rsid w:val="00B505AE"/>
    <w:rsid w:val="00B515C0"/>
    <w:rsid w:val="00B5303D"/>
    <w:rsid w:val="00B60F49"/>
    <w:rsid w:val="00B658F5"/>
    <w:rsid w:val="00B7344B"/>
    <w:rsid w:val="00B73621"/>
    <w:rsid w:val="00B7498B"/>
    <w:rsid w:val="00B769C4"/>
    <w:rsid w:val="00B81ABA"/>
    <w:rsid w:val="00B8333C"/>
    <w:rsid w:val="00B85DD2"/>
    <w:rsid w:val="00B90976"/>
    <w:rsid w:val="00B96565"/>
    <w:rsid w:val="00BA30A3"/>
    <w:rsid w:val="00BA32B7"/>
    <w:rsid w:val="00BA3520"/>
    <w:rsid w:val="00BA52C9"/>
    <w:rsid w:val="00BA54D8"/>
    <w:rsid w:val="00BA5F08"/>
    <w:rsid w:val="00BB0828"/>
    <w:rsid w:val="00BB224C"/>
    <w:rsid w:val="00BB7EFD"/>
    <w:rsid w:val="00BC01DF"/>
    <w:rsid w:val="00BC2768"/>
    <w:rsid w:val="00BC4B9B"/>
    <w:rsid w:val="00BC5C15"/>
    <w:rsid w:val="00BC6AA6"/>
    <w:rsid w:val="00BC784E"/>
    <w:rsid w:val="00BD0DBB"/>
    <w:rsid w:val="00BD43D7"/>
    <w:rsid w:val="00BD68F5"/>
    <w:rsid w:val="00BE05D6"/>
    <w:rsid w:val="00BE1C1E"/>
    <w:rsid w:val="00BE1D90"/>
    <w:rsid w:val="00BE1E47"/>
    <w:rsid w:val="00BF2833"/>
    <w:rsid w:val="00BF3A69"/>
    <w:rsid w:val="00BF42A3"/>
    <w:rsid w:val="00BF5C2D"/>
    <w:rsid w:val="00BF6D3C"/>
    <w:rsid w:val="00C02294"/>
    <w:rsid w:val="00C02B0A"/>
    <w:rsid w:val="00C042FD"/>
    <w:rsid w:val="00C07F6D"/>
    <w:rsid w:val="00C10F1A"/>
    <w:rsid w:val="00C12293"/>
    <w:rsid w:val="00C1293C"/>
    <w:rsid w:val="00C16C5F"/>
    <w:rsid w:val="00C17846"/>
    <w:rsid w:val="00C34D9D"/>
    <w:rsid w:val="00C35452"/>
    <w:rsid w:val="00C35BA7"/>
    <w:rsid w:val="00C35BFF"/>
    <w:rsid w:val="00C3715A"/>
    <w:rsid w:val="00C3728A"/>
    <w:rsid w:val="00C37D07"/>
    <w:rsid w:val="00C4343F"/>
    <w:rsid w:val="00C436E6"/>
    <w:rsid w:val="00C45797"/>
    <w:rsid w:val="00C45D8C"/>
    <w:rsid w:val="00C572D0"/>
    <w:rsid w:val="00C639FD"/>
    <w:rsid w:val="00C64F28"/>
    <w:rsid w:val="00C661B1"/>
    <w:rsid w:val="00C7027B"/>
    <w:rsid w:val="00C735BA"/>
    <w:rsid w:val="00C82384"/>
    <w:rsid w:val="00C82D6A"/>
    <w:rsid w:val="00C83825"/>
    <w:rsid w:val="00C85D3B"/>
    <w:rsid w:val="00C90F82"/>
    <w:rsid w:val="00C92BA6"/>
    <w:rsid w:val="00C94375"/>
    <w:rsid w:val="00C97439"/>
    <w:rsid w:val="00CA21FD"/>
    <w:rsid w:val="00CA296E"/>
    <w:rsid w:val="00CA72FE"/>
    <w:rsid w:val="00CA7565"/>
    <w:rsid w:val="00CB2DB8"/>
    <w:rsid w:val="00CB2ED9"/>
    <w:rsid w:val="00CB4363"/>
    <w:rsid w:val="00CB7A18"/>
    <w:rsid w:val="00CC46DF"/>
    <w:rsid w:val="00CC6BC2"/>
    <w:rsid w:val="00CC6BE9"/>
    <w:rsid w:val="00CD0DCC"/>
    <w:rsid w:val="00CD1B0D"/>
    <w:rsid w:val="00CD530F"/>
    <w:rsid w:val="00CE2F1B"/>
    <w:rsid w:val="00CE5009"/>
    <w:rsid w:val="00CE57BB"/>
    <w:rsid w:val="00CE5824"/>
    <w:rsid w:val="00CE7A46"/>
    <w:rsid w:val="00CF08E2"/>
    <w:rsid w:val="00CF18C6"/>
    <w:rsid w:val="00CF3481"/>
    <w:rsid w:val="00D018E3"/>
    <w:rsid w:val="00D01F08"/>
    <w:rsid w:val="00D0247F"/>
    <w:rsid w:val="00D11237"/>
    <w:rsid w:val="00D12CE9"/>
    <w:rsid w:val="00D14E05"/>
    <w:rsid w:val="00D2096E"/>
    <w:rsid w:val="00D20BCC"/>
    <w:rsid w:val="00D25548"/>
    <w:rsid w:val="00D26264"/>
    <w:rsid w:val="00D263F2"/>
    <w:rsid w:val="00D32A3E"/>
    <w:rsid w:val="00D333B5"/>
    <w:rsid w:val="00D40182"/>
    <w:rsid w:val="00D430BE"/>
    <w:rsid w:val="00D4350C"/>
    <w:rsid w:val="00D44E2C"/>
    <w:rsid w:val="00D47053"/>
    <w:rsid w:val="00D52D78"/>
    <w:rsid w:val="00D5394A"/>
    <w:rsid w:val="00D54C16"/>
    <w:rsid w:val="00D57B5E"/>
    <w:rsid w:val="00D6050B"/>
    <w:rsid w:val="00D611D7"/>
    <w:rsid w:val="00D63902"/>
    <w:rsid w:val="00D73F0E"/>
    <w:rsid w:val="00D75AC9"/>
    <w:rsid w:val="00D81BC6"/>
    <w:rsid w:val="00D82105"/>
    <w:rsid w:val="00D83D4A"/>
    <w:rsid w:val="00D84606"/>
    <w:rsid w:val="00D9490C"/>
    <w:rsid w:val="00D9667A"/>
    <w:rsid w:val="00DA1BD3"/>
    <w:rsid w:val="00DA1F10"/>
    <w:rsid w:val="00DA2EDA"/>
    <w:rsid w:val="00DA3913"/>
    <w:rsid w:val="00DA547C"/>
    <w:rsid w:val="00DA6EA2"/>
    <w:rsid w:val="00DB0816"/>
    <w:rsid w:val="00DB3E7C"/>
    <w:rsid w:val="00DB5FE2"/>
    <w:rsid w:val="00DC4AAA"/>
    <w:rsid w:val="00DC5317"/>
    <w:rsid w:val="00DD2B29"/>
    <w:rsid w:val="00DD3E4D"/>
    <w:rsid w:val="00DD4C07"/>
    <w:rsid w:val="00DD5429"/>
    <w:rsid w:val="00DD78EB"/>
    <w:rsid w:val="00DE1082"/>
    <w:rsid w:val="00DE5A34"/>
    <w:rsid w:val="00DE6361"/>
    <w:rsid w:val="00DF134C"/>
    <w:rsid w:val="00DF5C04"/>
    <w:rsid w:val="00DF62D3"/>
    <w:rsid w:val="00E00654"/>
    <w:rsid w:val="00E0226B"/>
    <w:rsid w:val="00E03800"/>
    <w:rsid w:val="00E05F49"/>
    <w:rsid w:val="00E14EB1"/>
    <w:rsid w:val="00E16DE4"/>
    <w:rsid w:val="00E27198"/>
    <w:rsid w:val="00E34C9E"/>
    <w:rsid w:val="00E363EE"/>
    <w:rsid w:val="00E41ACA"/>
    <w:rsid w:val="00E47434"/>
    <w:rsid w:val="00E50375"/>
    <w:rsid w:val="00E511C7"/>
    <w:rsid w:val="00E515D8"/>
    <w:rsid w:val="00E53A7D"/>
    <w:rsid w:val="00E5623A"/>
    <w:rsid w:val="00E6034E"/>
    <w:rsid w:val="00E65466"/>
    <w:rsid w:val="00E71323"/>
    <w:rsid w:val="00E7754E"/>
    <w:rsid w:val="00E77865"/>
    <w:rsid w:val="00E77E59"/>
    <w:rsid w:val="00E81A31"/>
    <w:rsid w:val="00E92B5F"/>
    <w:rsid w:val="00E92FB5"/>
    <w:rsid w:val="00E97EFF"/>
    <w:rsid w:val="00EA043F"/>
    <w:rsid w:val="00EA2EC7"/>
    <w:rsid w:val="00EA6A23"/>
    <w:rsid w:val="00EB30DB"/>
    <w:rsid w:val="00EB3172"/>
    <w:rsid w:val="00EB3BA9"/>
    <w:rsid w:val="00EB3E43"/>
    <w:rsid w:val="00EB5178"/>
    <w:rsid w:val="00EC4213"/>
    <w:rsid w:val="00EC4A26"/>
    <w:rsid w:val="00EC686E"/>
    <w:rsid w:val="00ED1715"/>
    <w:rsid w:val="00ED59E0"/>
    <w:rsid w:val="00ED621D"/>
    <w:rsid w:val="00EE091C"/>
    <w:rsid w:val="00EE172D"/>
    <w:rsid w:val="00EE1AC1"/>
    <w:rsid w:val="00EE675A"/>
    <w:rsid w:val="00EE7CE5"/>
    <w:rsid w:val="00EF09DC"/>
    <w:rsid w:val="00EF0C2C"/>
    <w:rsid w:val="00EF0D37"/>
    <w:rsid w:val="00EF4D67"/>
    <w:rsid w:val="00F01B4B"/>
    <w:rsid w:val="00F04047"/>
    <w:rsid w:val="00F0448F"/>
    <w:rsid w:val="00F0737F"/>
    <w:rsid w:val="00F10902"/>
    <w:rsid w:val="00F148EC"/>
    <w:rsid w:val="00F16867"/>
    <w:rsid w:val="00F22457"/>
    <w:rsid w:val="00F22A48"/>
    <w:rsid w:val="00F27B4F"/>
    <w:rsid w:val="00F41A47"/>
    <w:rsid w:val="00F42E27"/>
    <w:rsid w:val="00F509EE"/>
    <w:rsid w:val="00F516EA"/>
    <w:rsid w:val="00F55F2C"/>
    <w:rsid w:val="00F61569"/>
    <w:rsid w:val="00F63146"/>
    <w:rsid w:val="00F66951"/>
    <w:rsid w:val="00F768EE"/>
    <w:rsid w:val="00F80FE3"/>
    <w:rsid w:val="00F81022"/>
    <w:rsid w:val="00F821AB"/>
    <w:rsid w:val="00F87B73"/>
    <w:rsid w:val="00F92771"/>
    <w:rsid w:val="00F928D3"/>
    <w:rsid w:val="00F93B59"/>
    <w:rsid w:val="00FA163E"/>
    <w:rsid w:val="00FA2005"/>
    <w:rsid w:val="00FA70C4"/>
    <w:rsid w:val="00FA7B1A"/>
    <w:rsid w:val="00FB2F9F"/>
    <w:rsid w:val="00FB379A"/>
    <w:rsid w:val="00FB4E1D"/>
    <w:rsid w:val="00FB5E9F"/>
    <w:rsid w:val="00FB7BD6"/>
    <w:rsid w:val="00FC1117"/>
    <w:rsid w:val="00FC1320"/>
    <w:rsid w:val="00FC1DFF"/>
    <w:rsid w:val="00FC7663"/>
    <w:rsid w:val="00FE22F6"/>
    <w:rsid w:val="00FE2F40"/>
    <w:rsid w:val="00FE3BD7"/>
    <w:rsid w:val="00FE789C"/>
    <w:rsid w:val="00FF0F25"/>
    <w:rsid w:val="00FF160A"/>
    <w:rsid w:val="00FF178B"/>
    <w:rsid w:val="00FF254F"/>
    <w:rsid w:val="00FF6591"/>
    <w:rsid w:val="00FF7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8C3E83"/>
  <w15:docId w15:val="{E9BE3110-9724-4DA5-ACCB-C1FE3BC76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03D81"/>
    <w:rPr>
      <w:sz w:val="24"/>
      <w:szCs w:val="24"/>
      <w:lang w:val="en-GB"/>
    </w:rPr>
  </w:style>
  <w:style w:type="paragraph" w:styleId="Heading1">
    <w:name w:val="heading 1"/>
    <w:basedOn w:val="Normal"/>
    <w:next w:val="Normal"/>
    <w:qFormat/>
    <w:rsid w:val="00603D81"/>
    <w:pPr>
      <w:keepNext/>
      <w:outlineLvl w:val="0"/>
    </w:pPr>
    <w:rPr>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ridgeText">
    <w:name w:val="Bridge Text"/>
    <w:basedOn w:val="Normal"/>
    <w:rsid w:val="00603D81"/>
    <w:pPr>
      <w:autoSpaceDE w:val="0"/>
      <w:autoSpaceDN w:val="0"/>
      <w:adjustRightInd w:val="0"/>
    </w:pPr>
    <w:rPr>
      <w:rFonts w:ascii="Arial" w:hAnsi="Arial" w:cs="Arial"/>
      <w:sz w:val="18"/>
      <w:szCs w:val="18"/>
      <w:lang w:val="en-US"/>
    </w:rPr>
  </w:style>
  <w:style w:type="paragraph" w:customStyle="1" w:styleId="DefaultText">
    <w:name w:val="Default Text"/>
    <w:basedOn w:val="Normal"/>
    <w:rsid w:val="00603D81"/>
    <w:pPr>
      <w:autoSpaceDE w:val="0"/>
      <w:autoSpaceDN w:val="0"/>
      <w:adjustRightInd w:val="0"/>
    </w:pPr>
    <w:rPr>
      <w:rFonts w:ascii="Arial" w:hAnsi="Arial" w:cs="Arial"/>
      <w:sz w:val="22"/>
      <w:szCs w:val="22"/>
      <w:lang w:val="en-US"/>
    </w:rPr>
  </w:style>
  <w:style w:type="character" w:styleId="Hyperlink">
    <w:name w:val="Hyperlink"/>
    <w:basedOn w:val="DefaultParagraphFont"/>
    <w:rsid w:val="00603D81"/>
    <w:rPr>
      <w:color w:val="0000FF"/>
      <w:u w:val="single"/>
    </w:rPr>
  </w:style>
  <w:style w:type="paragraph" w:styleId="Header">
    <w:name w:val="header"/>
    <w:basedOn w:val="Normal"/>
    <w:rsid w:val="00603D81"/>
    <w:pPr>
      <w:tabs>
        <w:tab w:val="center" w:pos="4536"/>
        <w:tab w:val="right" w:pos="9072"/>
      </w:tabs>
    </w:pPr>
  </w:style>
  <w:style w:type="paragraph" w:styleId="Footer">
    <w:name w:val="footer"/>
    <w:basedOn w:val="Normal"/>
    <w:rsid w:val="00603D81"/>
    <w:pPr>
      <w:tabs>
        <w:tab w:val="center" w:pos="4536"/>
        <w:tab w:val="right" w:pos="9072"/>
      </w:tabs>
    </w:pPr>
  </w:style>
  <w:style w:type="character" w:styleId="PageNumber">
    <w:name w:val="page number"/>
    <w:basedOn w:val="DefaultParagraphFont"/>
    <w:rsid w:val="00603D81"/>
  </w:style>
  <w:style w:type="paragraph" w:styleId="FootnoteText">
    <w:name w:val="footnote text"/>
    <w:basedOn w:val="Normal"/>
    <w:semiHidden/>
    <w:rsid w:val="00603D81"/>
    <w:rPr>
      <w:sz w:val="20"/>
      <w:szCs w:val="20"/>
    </w:rPr>
  </w:style>
  <w:style w:type="character" w:styleId="FootnoteReference">
    <w:name w:val="footnote reference"/>
    <w:basedOn w:val="DefaultParagraphFont"/>
    <w:semiHidden/>
    <w:rsid w:val="00603D81"/>
    <w:rPr>
      <w:vertAlign w:val="superscript"/>
    </w:rPr>
  </w:style>
  <w:style w:type="paragraph" w:styleId="BalloonText">
    <w:name w:val="Balloon Text"/>
    <w:basedOn w:val="Normal"/>
    <w:semiHidden/>
    <w:rsid w:val="00B139CB"/>
    <w:rPr>
      <w:rFonts w:ascii="Tahoma" w:hAnsi="Tahoma" w:cs="Tahoma"/>
      <w:sz w:val="16"/>
      <w:szCs w:val="16"/>
    </w:rPr>
  </w:style>
  <w:style w:type="character" w:styleId="CommentReference">
    <w:name w:val="annotation reference"/>
    <w:basedOn w:val="DefaultParagraphFont"/>
    <w:uiPriority w:val="99"/>
    <w:rsid w:val="00E77E59"/>
    <w:rPr>
      <w:sz w:val="16"/>
      <w:szCs w:val="16"/>
    </w:rPr>
  </w:style>
  <w:style w:type="paragraph" w:styleId="CommentText">
    <w:name w:val="annotation text"/>
    <w:basedOn w:val="Normal"/>
    <w:link w:val="CommentTextChar"/>
    <w:rsid w:val="00E77E59"/>
    <w:rPr>
      <w:sz w:val="20"/>
      <w:szCs w:val="20"/>
    </w:rPr>
  </w:style>
  <w:style w:type="character" w:customStyle="1" w:styleId="CommentTextChar">
    <w:name w:val="Comment Text Char"/>
    <w:basedOn w:val="DefaultParagraphFont"/>
    <w:link w:val="CommentText"/>
    <w:rsid w:val="00E77E59"/>
    <w:rPr>
      <w:lang w:val="en-GB"/>
    </w:rPr>
  </w:style>
  <w:style w:type="paragraph" w:styleId="ListParagraph">
    <w:name w:val="List Paragraph"/>
    <w:basedOn w:val="Normal"/>
    <w:uiPriority w:val="34"/>
    <w:qFormat/>
    <w:rsid w:val="00E77E59"/>
    <w:pPr>
      <w:ind w:left="720"/>
      <w:contextualSpacing/>
    </w:pPr>
  </w:style>
  <w:style w:type="paragraph" w:styleId="CommentSubject">
    <w:name w:val="annotation subject"/>
    <w:basedOn w:val="CommentText"/>
    <w:next w:val="CommentText"/>
    <w:link w:val="CommentSubjectChar"/>
    <w:rsid w:val="00B96565"/>
    <w:rPr>
      <w:b/>
      <w:bCs/>
    </w:rPr>
  </w:style>
  <w:style w:type="character" w:customStyle="1" w:styleId="CommentSubjectChar">
    <w:name w:val="Comment Subject Char"/>
    <w:basedOn w:val="CommentTextChar"/>
    <w:link w:val="CommentSubject"/>
    <w:rsid w:val="00B96565"/>
    <w:rPr>
      <w:b/>
      <w:bCs/>
      <w:lang w:val="en-GB"/>
    </w:rPr>
  </w:style>
  <w:style w:type="character" w:styleId="HTMLTypewriter">
    <w:name w:val="HTML Typewriter"/>
    <w:basedOn w:val="DefaultParagraphFont"/>
    <w:uiPriority w:val="99"/>
    <w:unhideWhenUsed/>
    <w:rsid w:val="0064091E"/>
    <w:rPr>
      <w:rFonts w:ascii="Courier New" w:eastAsiaTheme="minorHAnsi" w:hAnsi="Courier New" w:cs="Courier New" w:hint="default"/>
      <w:sz w:val="20"/>
      <w:szCs w:val="20"/>
    </w:rPr>
  </w:style>
  <w:style w:type="table" w:styleId="TableGrid">
    <w:name w:val="Table Grid"/>
    <w:basedOn w:val="TableNormal"/>
    <w:rsid w:val="008B75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D44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4906629">
      <w:bodyDiv w:val="1"/>
      <w:marLeft w:val="0"/>
      <w:marRight w:val="0"/>
      <w:marTop w:val="0"/>
      <w:marBottom w:val="0"/>
      <w:divBdr>
        <w:top w:val="none" w:sz="0" w:space="0" w:color="auto"/>
        <w:left w:val="none" w:sz="0" w:space="0" w:color="auto"/>
        <w:bottom w:val="none" w:sz="0" w:space="0" w:color="auto"/>
        <w:right w:val="none" w:sz="0" w:space="0" w:color="auto"/>
      </w:divBdr>
    </w:div>
    <w:div w:id="1546524922">
      <w:bodyDiv w:val="1"/>
      <w:marLeft w:val="0"/>
      <w:marRight w:val="0"/>
      <w:marTop w:val="0"/>
      <w:marBottom w:val="0"/>
      <w:divBdr>
        <w:top w:val="none" w:sz="0" w:space="0" w:color="auto"/>
        <w:left w:val="none" w:sz="0" w:space="0" w:color="auto"/>
        <w:bottom w:val="none" w:sz="0" w:space="0" w:color="auto"/>
        <w:right w:val="none" w:sz="0" w:space="0" w:color="auto"/>
      </w:divBdr>
    </w:div>
    <w:div w:id="1663701086">
      <w:bodyDiv w:val="1"/>
      <w:marLeft w:val="0"/>
      <w:marRight w:val="0"/>
      <w:marTop w:val="0"/>
      <w:marBottom w:val="0"/>
      <w:divBdr>
        <w:top w:val="none" w:sz="0" w:space="0" w:color="auto"/>
        <w:left w:val="none" w:sz="0" w:space="0" w:color="auto"/>
        <w:bottom w:val="none" w:sz="0" w:space="0" w:color="auto"/>
        <w:right w:val="none" w:sz="0" w:space="0" w:color="auto"/>
      </w:divBdr>
    </w:div>
    <w:div w:id="2140225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perations@yara.com,%20and"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ur03.safelinks.protection.outlook.com/?url=https%3A%2F%2Fwww.yara.com%2Fthis-is-yara%2Fethics-and-compliance%2Fcode-of-conduct-for-business-partners%2F&amp;data=05%7C01%7C%7Ce271095b27564384ee3d08db130f61c2%7Cef8a53ea1a1c4189b792c832dcaea568%7C0%7C0%7C638124729002467967%7CUnknown%7CTWFpbGZsb3d8eyJWIjoiMC4wLjAwMDAiLCJQIjoiV2luMzIiLCJBTiI6Ik1haWwiLCJXVCI6Mn0%3D%7C3000%7C%7C%7C&amp;sdata=fxqDE4UUk8%2BbFZnzAUuc9wvvD1RbiBmG%2FUIVQhzG%2FZE%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0C5520-90FB-4C88-8E87-866264DB74EA}">
  <ds:schemaRefs>
    <ds:schemaRef ds:uri="http://schemas.openxmlformats.org/officeDocument/2006/bibliography"/>
  </ds:schemaRefs>
</ds:datastoreItem>
</file>

<file path=docMetadata/LabelInfo.xml><?xml version="1.0" encoding="utf-8"?>
<clbl:labelList xmlns:clbl="http://schemas.microsoft.com/office/2020/mipLabelMetadata">
  <clbl:label id="{ef8a53ea-1a1c-4189-b792-c832dcaea568}" enabled="0" method="" siteId="{ef8a53ea-1a1c-4189-b792-c832dcaea568}" removed="1"/>
</clbl:labelList>
</file>

<file path=docProps/app.xml><?xml version="1.0" encoding="utf-8"?>
<Properties xmlns="http://schemas.openxmlformats.org/officeDocument/2006/extended-properties" xmlns:vt="http://schemas.openxmlformats.org/officeDocument/2006/docPropsVTypes">
  <Template>Normal</Template>
  <TotalTime>404</TotalTime>
  <Pages>16</Pages>
  <Words>7620</Words>
  <Characters>41910</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26</vt:lpstr>
    </vt:vector>
  </TitlesOfParts>
  <Company>Norsk Hydro ASA</Company>
  <LinksUpToDate>false</LinksUpToDate>
  <CharactersWithSpaces>49432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dc:title>
  <dc:creator>a532855</dc:creator>
  <cp:lastModifiedBy>Marc de Rijcke</cp:lastModifiedBy>
  <cp:revision>123</cp:revision>
  <cp:lastPrinted>2013-12-02T12:38:00Z</cp:lastPrinted>
  <dcterms:created xsi:type="dcterms:W3CDTF">2023-06-22T07:16:00Z</dcterms:created>
  <dcterms:modified xsi:type="dcterms:W3CDTF">2023-11-21T12:52:00Z</dcterms:modified>
</cp:coreProperties>
</file>