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BF" w:rsidRPr="00C878BF" w:rsidRDefault="00C878BF" w:rsidP="00C878BF">
      <w:pPr>
        <w:rPr>
          <w:b/>
          <w:bCs/>
        </w:rPr>
      </w:pPr>
      <w:r w:rsidRPr="00C878BF">
        <w:rPr>
          <w:b/>
          <w:bCs/>
        </w:rPr>
        <w:t xml:space="preserve">Quizzes: Best Practices </w:t>
      </w:r>
      <w:proofErr w:type="gramStart"/>
      <w:r w:rsidRPr="00C878BF">
        <w:rPr>
          <w:b/>
          <w:bCs/>
        </w:rPr>
        <w:t>For</w:t>
      </w:r>
      <w:proofErr w:type="gramEnd"/>
      <w:r w:rsidRPr="00C878BF">
        <w:rPr>
          <w:b/>
          <w:bCs/>
        </w:rPr>
        <w:t xml:space="preserve"> Application Deployment</w:t>
      </w:r>
    </w:p>
    <w:p w:rsidR="00C878BF" w:rsidRPr="00C878BF" w:rsidRDefault="00C878BF" w:rsidP="00C878BF">
      <w:pPr>
        <w:rPr>
          <w:b/>
          <w:bCs/>
        </w:rPr>
      </w:pPr>
      <w:r w:rsidRPr="00C878BF">
        <w:rPr>
          <w:b/>
          <w:bCs/>
        </w:rPr>
        <w:t>QUESTION 1 OF 4</w:t>
      </w:r>
    </w:p>
    <w:p w:rsidR="00C460B5" w:rsidRDefault="00C878BF">
      <w:r>
        <w:rPr>
          <w:noProof/>
        </w:rPr>
        <w:drawing>
          <wp:inline distT="0" distB="0" distL="0" distR="0" wp14:anchorId="0F460752" wp14:editId="261751E4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BF" w:rsidRDefault="00C878BF">
      <w:r>
        <w:rPr>
          <w:noProof/>
        </w:rPr>
        <w:lastRenderedPageBreak/>
        <w:drawing>
          <wp:inline distT="0" distB="0" distL="0" distR="0" wp14:anchorId="00051FF8" wp14:editId="065FBB5C">
            <wp:extent cx="5943600" cy="7439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BF" w:rsidRDefault="00C878BF"/>
    <w:p w:rsidR="00C878BF" w:rsidRDefault="00C878BF">
      <w:r>
        <w:rPr>
          <w:noProof/>
        </w:rPr>
        <w:lastRenderedPageBreak/>
        <w:drawing>
          <wp:inline distT="0" distB="0" distL="0" distR="0" wp14:anchorId="4AC60D95" wp14:editId="35999ED0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BF" w:rsidRDefault="00C878BF"/>
    <w:p w:rsidR="00C878BF" w:rsidRDefault="00C878BF">
      <w:r>
        <w:rPr>
          <w:noProof/>
        </w:rPr>
        <w:drawing>
          <wp:inline distT="0" distB="0" distL="0" distR="0" wp14:anchorId="0BFB47C0" wp14:editId="142B8FB4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A5"/>
    <w:rsid w:val="00466DA5"/>
    <w:rsid w:val="009241A0"/>
    <w:rsid w:val="00AC26D1"/>
    <w:rsid w:val="00C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4BAD"/>
  <w15:chartTrackingRefBased/>
  <w15:docId w15:val="{322D3B51-954A-459D-8FA7-9DB2696C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7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589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0944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2021-07-06T06:35:00Z</dcterms:created>
  <dcterms:modified xsi:type="dcterms:W3CDTF">2021-07-06T06:38:00Z</dcterms:modified>
</cp:coreProperties>
</file>