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 Narrow" w:eastAsiaTheme="majorEastAsia" w:hAnsi="Arial Narrow" w:cstheme="majorBidi"/>
          <w:caps/>
        </w:rPr>
        <w:id w:val="1974638249"/>
        <w:docPartObj>
          <w:docPartGallery w:val="Cover Pages"/>
          <w:docPartUnique/>
        </w:docPartObj>
      </w:sdtPr>
      <w:sdtEndPr>
        <w:rPr>
          <w:rFonts w:eastAsiaTheme="minorHAnsi" w:cstheme="minorBidi"/>
          <w:caps w:val="0"/>
          <w:color w:val="auto"/>
          <w:sz w:val="22"/>
          <w:szCs w:val="22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1D691C" w:rsidRPr="00AA1872">
            <w:trPr>
              <w:trHeight w:val="2880"/>
              <w:jc w:val="center"/>
            </w:trPr>
            <w:sdt>
              <w:sdtPr>
                <w:rPr>
                  <w:rFonts w:ascii="Arial Narrow" w:eastAsiaTheme="majorEastAsia" w:hAnsi="Arial Narrow" w:cstheme="majorBidi"/>
                  <w:caps/>
                </w:rPr>
                <w:alias w:val="Company"/>
                <w:id w:val="15524243"/>
                <w:placeholder>
                  <w:docPart w:val="22EE551B955B4D108EA4C41B1133F34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1D691C" w:rsidRPr="00AA1872" w:rsidRDefault="001D691C" w:rsidP="001D691C">
                    <w:pPr>
                      <w:pStyle w:val="NoSpacing"/>
                      <w:jc w:val="center"/>
                      <w:rPr>
                        <w:rFonts w:ascii="Arial Narrow" w:eastAsiaTheme="majorEastAsia" w:hAnsi="Arial Narrow" w:cstheme="majorBidi"/>
                        <w:caps/>
                      </w:rPr>
                    </w:pPr>
                    <w:r w:rsidRPr="00AA1872">
                      <w:rPr>
                        <w:rFonts w:ascii="Arial Narrow" w:eastAsiaTheme="majorEastAsia" w:hAnsi="Arial Narrow" w:cstheme="majorBidi"/>
                        <w:caps/>
                      </w:rPr>
                      <w:t>milka N WAFULA</w:t>
                    </w:r>
                  </w:p>
                </w:tc>
              </w:sdtContent>
            </w:sdt>
          </w:tr>
          <w:tr w:rsidR="001D691C" w:rsidRPr="00AA1872">
            <w:trPr>
              <w:trHeight w:val="1440"/>
              <w:jc w:val="center"/>
            </w:trPr>
            <w:sdt>
              <w:sdtPr>
                <w:rPr>
                  <w:rFonts w:ascii="Arial Narrow" w:eastAsiaTheme="majorEastAsia" w:hAnsi="Arial Narrow" w:cstheme="majorBidi"/>
                  <w:sz w:val="80"/>
                  <w:szCs w:val="80"/>
                </w:rPr>
                <w:alias w:val="Title"/>
                <w:id w:val="15524250"/>
                <w:placeholder>
                  <w:docPart w:val="8771B48B39CC4A4890F0DC3F937E36A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D691C" w:rsidRPr="00AA1872" w:rsidRDefault="001D691C" w:rsidP="001D691C">
                    <w:pPr>
                      <w:pStyle w:val="NoSpacing"/>
                      <w:jc w:val="center"/>
                      <w:rPr>
                        <w:rFonts w:ascii="Arial Narrow" w:eastAsiaTheme="majorEastAsia" w:hAnsi="Arial Narrow" w:cstheme="majorBidi"/>
                        <w:sz w:val="80"/>
                        <w:szCs w:val="80"/>
                      </w:rPr>
                    </w:pPr>
                    <w:proofErr w:type="spellStart"/>
                    <w:r w:rsidRPr="00AA1872">
                      <w:rPr>
                        <w:rFonts w:ascii="Arial Narrow" w:eastAsiaTheme="majorEastAsia" w:hAnsi="Arial Narrow" w:cstheme="majorBidi"/>
                        <w:sz w:val="80"/>
                        <w:szCs w:val="80"/>
                      </w:rPr>
                      <w:t>Datacamp</w:t>
                    </w:r>
                    <w:proofErr w:type="spellEnd"/>
                  </w:p>
                </w:tc>
              </w:sdtContent>
            </w:sdt>
          </w:tr>
          <w:tr w:rsidR="001D691C" w:rsidRPr="00AA1872">
            <w:trPr>
              <w:trHeight w:val="720"/>
              <w:jc w:val="center"/>
            </w:trPr>
            <w:sdt>
              <w:sdtPr>
                <w:rPr>
                  <w:rFonts w:ascii="Arial Narrow" w:eastAsiaTheme="majorEastAsia" w:hAnsi="Arial Narrow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F7956BEE6301406E801A1B6057196FC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D691C" w:rsidRPr="00AA1872" w:rsidRDefault="001D691C" w:rsidP="001D691C">
                    <w:pPr>
                      <w:pStyle w:val="NoSpacing"/>
                      <w:jc w:val="center"/>
                      <w:rPr>
                        <w:rFonts w:ascii="Arial Narrow" w:eastAsiaTheme="majorEastAsia" w:hAnsi="Arial Narrow" w:cstheme="majorBidi"/>
                        <w:sz w:val="44"/>
                        <w:szCs w:val="44"/>
                      </w:rPr>
                    </w:pPr>
                    <w:r w:rsidRPr="00AA1872">
                      <w:rPr>
                        <w:rFonts w:ascii="Arial Narrow" w:eastAsiaTheme="majorEastAsia" w:hAnsi="Arial Narrow" w:cstheme="majorBidi"/>
                        <w:sz w:val="44"/>
                        <w:szCs w:val="44"/>
                      </w:rPr>
                      <w:t>Data scientist with Python</w:t>
                    </w:r>
                  </w:p>
                </w:tc>
              </w:sdtContent>
            </w:sdt>
          </w:tr>
          <w:tr w:rsidR="001D691C" w:rsidRPr="00AA187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D691C" w:rsidRPr="00AA1872" w:rsidRDefault="001D691C">
                <w:pPr>
                  <w:pStyle w:val="NoSpacing"/>
                  <w:jc w:val="center"/>
                  <w:rPr>
                    <w:rFonts w:ascii="Arial Narrow" w:hAnsi="Arial Narrow"/>
                  </w:rPr>
                </w:pPr>
              </w:p>
            </w:tc>
          </w:tr>
          <w:tr w:rsidR="001D691C" w:rsidRPr="00AA1872">
            <w:trPr>
              <w:trHeight w:val="360"/>
              <w:jc w:val="center"/>
            </w:trPr>
            <w:sdt>
              <w:sdtPr>
                <w:rPr>
                  <w:rFonts w:ascii="Arial Narrow" w:hAnsi="Arial Narrow"/>
                  <w:b/>
                  <w:bCs/>
                </w:rPr>
                <w:alias w:val="Author"/>
                <w:id w:val="15524260"/>
                <w:placeholder>
                  <w:docPart w:val="1C9448B5E5C34786AC6A5FE4A662769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1D691C" w:rsidRPr="00AA1872" w:rsidRDefault="001D691C">
                    <w:pPr>
                      <w:pStyle w:val="NoSpacing"/>
                      <w:jc w:val="center"/>
                      <w:rPr>
                        <w:rFonts w:ascii="Arial Narrow" w:hAnsi="Arial Narrow"/>
                        <w:b/>
                        <w:bCs/>
                      </w:rPr>
                    </w:pPr>
                    <w:r w:rsidRPr="00AA1872">
                      <w:rPr>
                        <w:rFonts w:ascii="Arial Narrow" w:hAnsi="Arial Narrow"/>
                        <w:b/>
                        <w:bCs/>
                      </w:rPr>
                      <w:t>User-PC</w:t>
                    </w:r>
                  </w:p>
                </w:tc>
              </w:sdtContent>
            </w:sdt>
          </w:tr>
          <w:tr w:rsidR="001D691C" w:rsidRPr="00AA1872">
            <w:trPr>
              <w:trHeight w:val="360"/>
              <w:jc w:val="center"/>
            </w:trPr>
            <w:sdt>
              <w:sdtPr>
                <w:rPr>
                  <w:rFonts w:ascii="Arial Narrow" w:hAnsi="Arial Narrow"/>
                  <w:b/>
                  <w:bCs/>
                </w:rPr>
                <w:alias w:val="Date"/>
                <w:id w:val="516659546"/>
                <w:placeholder>
                  <w:docPart w:val="1A8B4EFB80ED43CEAA5CCCFCF7AFCBD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12-3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1D691C" w:rsidRPr="00AA1872" w:rsidRDefault="001D691C">
                    <w:pPr>
                      <w:pStyle w:val="NoSpacing"/>
                      <w:jc w:val="center"/>
                      <w:rPr>
                        <w:rFonts w:ascii="Arial Narrow" w:hAnsi="Arial Narrow"/>
                        <w:b/>
                        <w:bCs/>
                      </w:rPr>
                    </w:pPr>
                    <w:r w:rsidRPr="00AA1872">
                      <w:rPr>
                        <w:rFonts w:ascii="Arial Narrow" w:hAnsi="Arial Narrow"/>
                        <w:b/>
                        <w:bCs/>
                      </w:rPr>
                      <w:t>12/31/2018</w:t>
                    </w:r>
                  </w:p>
                </w:tc>
              </w:sdtContent>
            </w:sdt>
          </w:tr>
        </w:tbl>
        <w:p w:rsidR="001D691C" w:rsidRPr="00AA1872" w:rsidRDefault="001D691C">
          <w:pPr>
            <w:rPr>
              <w:rFonts w:ascii="Arial Narrow" w:hAnsi="Arial Narrow"/>
            </w:rPr>
          </w:pPr>
        </w:p>
        <w:p w:rsidR="001D691C" w:rsidRPr="00AA1872" w:rsidRDefault="001D691C">
          <w:pPr>
            <w:rPr>
              <w:rFonts w:ascii="Arial Narrow" w:hAnsi="Arial Narrow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1D691C" w:rsidRPr="00AA1872">
            <w:sdt>
              <w:sdtPr>
                <w:rPr>
                  <w:rFonts w:ascii="Arial Narrow" w:hAnsi="Arial Narrow"/>
                </w:rPr>
                <w:alias w:val="Abstract"/>
                <w:id w:val="8276291"/>
                <w:placeholder>
                  <w:docPart w:val="627F7915DBC345D7926C5B2CD969FC3F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1D691C" w:rsidRPr="00AA1872" w:rsidRDefault="001D691C">
                    <w:pPr>
                      <w:pStyle w:val="NoSpacing"/>
                      <w:rPr>
                        <w:rFonts w:ascii="Arial Narrow" w:hAnsi="Arial Narrow"/>
                      </w:rPr>
                    </w:pPr>
                    <w:r w:rsidRPr="00AA1872">
                      <w:rPr>
                        <w:rFonts w:ascii="Arial Narrow" w:hAnsi="Arial Narrow"/>
                      </w:rP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1D691C" w:rsidRPr="00AA1872" w:rsidRDefault="001D691C">
          <w:pPr>
            <w:rPr>
              <w:rFonts w:ascii="Arial Narrow" w:hAnsi="Arial Narrow"/>
            </w:rPr>
          </w:pPr>
        </w:p>
        <w:p w:rsidR="001D691C" w:rsidRPr="00AA1872" w:rsidRDefault="001D691C">
          <w:pPr>
            <w:rPr>
              <w:rFonts w:ascii="Arial Narrow" w:hAnsi="Arial Narrow"/>
            </w:rPr>
          </w:pPr>
          <w:r w:rsidRPr="00AA1872">
            <w:rPr>
              <w:rFonts w:ascii="Arial Narrow" w:hAnsi="Arial Narrow"/>
            </w:rPr>
            <w:br w:type="page"/>
          </w:r>
        </w:p>
      </w:sdtContent>
    </w:sdt>
    <w:p w:rsidR="00280B6A" w:rsidRPr="00AA1872" w:rsidRDefault="00280B6A" w:rsidP="00CB6709">
      <w:pPr>
        <w:rPr>
          <w:rFonts w:ascii="Arial Narrow" w:hAnsi="Arial Narrow"/>
        </w:rPr>
      </w:pPr>
    </w:p>
    <w:p w:rsidR="00DB7540" w:rsidRPr="00AA1872" w:rsidRDefault="00DB7540" w:rsidP="00CB6709">
      <w:pPr>
        <w:rPr>
          <w:rFonts w:ascii="Arial Narrow" w:hAnsi="Arial Narrow"/>
        </w:rPr>
      </w:pPr>
    </w:p>
    <w:p w:rsidR="00DB7540" w:rsidRPr="00AA1872" w:rsidRDefault="00DB7540" w:rsidP="00CB6709">
      <w:pPr>
        <w:rPr>
          <w:rFonts w:ascii="Arial Narrow" w:hAnsi="Arial Narrow"/>
        </w:rPr>
      </w:pPr>
    </w:p>
    <w:p w:rsidR="00DB7540" w:rsidRPr="00AA1872" w:rsidRDefault="00DB7540" w:rsidP="00CB6709">
      <w:pPr>
        <w:rPr>
          <w:rFonts w:ascii="Arial Narrow" w:hAnsi="Arial Narrow"/>
        </w:rPr>
      </w:pPr>
    </w:p>
    <w:p w:rsidR="00DB7540" w:rsidRPr="00AA1872" w:rsidRDefault="00DB7540" w:rsidP="00CB6709">
      <w:pPr>
        <w:rPr>
          <w:rFonts w:ascii="Arial Narrow" w:hAnsi="Arial Narrow"/>
        </w:rPr>
      </w:pPr>
    </w:p>
    <w:p w:rsidR="00DB7540" w:rsidRPr="00AA1872" w:rsidRDefault="00DB7540" w:rsidP="00CB6709">
      <w:pPr>
        <w:rPr>
          <w:rFonts w:ascii="Arial Narrow" w:hAnsi="Arial Narrow"/>
        </w:rPr>
      </w:pPr>
    </w:p>
    <w:p w:rsidR="00DB7540" w:rsidRPr="00AA1872" w:rsidRDefault="00DB7540" w:rsidP="00CB6709">
      <w:pPr>
        <w:rPr>
          <w:rFonts w:ascii="Arial Narrow" w:hAnsi="Arial Narrow"/>
        </w:rPr>
      </w:pPr>
    </w:p>
    <w:p w:rsidR="00DB7540" w:rsidRPr="00AA1872" w:rsidRDefault="00DB7540" w:rsidP="00CB6709">
      <w:pPr>
        <w:rPr>
          <w:rFonts w:ascii="Arial Narrow" w:hAnsi="Arial Narrow"/>
        </w:rPr>
      </w:pPr>
    </w:p>
    <w:p w:rsidR="00DB7540" w:rsidRPr="00AA1872" w:rsidRDefault="00DB7540" w:rsidP="00CB6709">
      <w:pPr>
        <w:rPr>
          <w:rFonts w:ascii="Arial Narrow" w:hAnsi="Arial Narrow"/>
        </w:rPr>
      </w:pPr>
    </w:p>
    <w:p w:rsidR="00DB7540" w:rsidRPr="00AA1872" w:rsidRDefault="00DB7540" w:rsidP="00CB6709">
      <w:pPr>
        <w:rPr>
          <w:rFonts w:ascii="Arial Narrow" w:hAnsi="Arial Narrow"/>
        </w:rPr>
      </w:pPr>
    </w:p>
    <w:p w:rsidR="00DB7540" w:rsidRPr="00AA1872" w:rsidRDefault="00DB7540" w:rsidP="00CB6709">
      <w:pPr>
        <w:rPr>
          <w:rFonts w:ascii="Arial Narrow" w:hAnsi="Arial Narrow"/>
        </w:rPr>
      </w:pPr>
    </w:p>
    <w:p w:rsidR="00DB7540" w:rsidRPr="00AA1872" w:rsidRDefault="00DB7540" w:rsidP="00CB6709">
      <w:pPr>
        <w:rPr>
          <w:rFonts w:ascii="Arial Narrow" w:hAnsi="Arial Narrow"/>
        </w:rPr>
      </w:pPr>
    </w:p>
    <w:p w:rsidR="00DB7540" w:rsidRPr="00AA1872" w:rsidRDefault="00DB7540" w:rsidP="00CB6709">
      <w:pPr>
        <w:rPr>
          <w:rFonts w:ascii="Arial Narrow" w:hAnsi="Arial Narrow"/>
        </w:rPr>
      </w:pPr>
    </w:p>
    <w:p w:rsidR="00DB7540" w:rsidRPr="00AA1872" w:rsidRDefault="00DB7540" w:rsidP="00CB6709">
      <w:pPr>
        <w:rPr>
          <w:rFonts w:ascii="Arial Narrow" w:hAnsi="Arial Narrow"/>
        </w:rPr>
      </w:pPr>
    </w:p>
    <w:p w:rsidR="00DB7540" w:rsidRPr="00AA1872" w:rsidRDefault="00DB7540" w:rsidP="00CB6709">
      <w:pPr>
        <w:rPr>
          <w:rFonts w:ascii="Arial Narrow" w:hAnsi="Arial Narrow"/>
        </w:rPr>
      </w:pPr>
    </w:p>
    <w:p w:rsidR="00DB7540" w:rsidRPr="00AA1872" w:rsidRDefault="00DB7540" w:rsidP="00CB6709">
      <w:pPr>
        <w:rPr>
          <w:rFonts w:ascii="Arial Narrow" w:hAnsi="Arial Narrow"/>
        </w:rPr>
      </w:pPr>
    </w:p>
    <w:p w:rsidR="00DB7540" w:rsidRPr="00AA1872" w:rsidRDefault="00DB7540" w:rsidP="00CB6709">
      <w:pPr>
        <w:rPr>
          <w:rFonts w:ascii="Arial Narrow" w:hAnsi="Arial Narrow"/>
        </w:rPr>
      </w:pPr>
    </w:p>
    <w:p w:rsidR="00DB7540" w:rsidRPr="00AA1872" w:rsidRDefault="00DB7540" w:rsidP="00CB6709">
      <w:pPr>
        <w:rPr>
          <w:rFonts w:ascii="Arial Narrow" w:hAnsi="Arial Narrow"/>
        </w:rPr>
      </w:pPr>
    </w:p>
    <w:p w:rsidR="00DB7540" w:rsidRPr="00AA1872" w:rsidRDefault="00DB7540" w:rsidP="00CB6709">
      <w:pPr>
        <w:rPr>
          <w:rFonts w:ascii="Arial Narrow" w:hAnsi="Arial Narrow"/>
        </w:rPr>
      </w:pPr>
    </w:p>
    <w:p w:rsidR="00DB7540" w:rsidRPr="00AA1872" w:rsidRDefault="00DB7540" w:rsidP="00CB6709">
      <w:pPr>
        <w:rPr>
          <w:rFonts w:ascii="Arial Narrow" w:hAnsi="Arial Narrow"/>
        </w:rPr>
      </w:pPr>
    </w:p>
    <w:p w:rsidR="00DB7540" w:rsidRPr="00AA1872" w:rsidRDefault="00DB7540" w:rsidP="00CB6709">
      <w:pPr>
        <w:rPr>
          <w:rFonts w:ascii="Arial Narrow" w:hAnsi="Arial Narrow"/>
        </w:rPr>
      </w:pPr>
    </w:p>
    <w:p w:rsidR="00DB7540" w:rsidRPr="00AA1872" w:rsidRDefault="00DB7540" w:rsidP="00CB6709">
      <w:pPr>
        <w:rPr>
          <w:rFonts w:ascii="Arial Narrow" w:hAnsi="Arial Narrow"/>
        </w:rPr>
      </w:pPr>
    </w:p>
    <w:p w:rsidR="00DB7540" w:rsidRPr="00AA1872" w:rsidRDefault="00DB7540" w:rsidP="00CB6709">
      <w:pPr>
        <w:rPr>
          <w:rFonts w:ascii="Arial Narrow" w:hAnsi="Arial Narrow"/>
        </w:rPr>
      </w:pPr>
    </w:p>
    <w:p w:rsidR="00DB7540" w:rsidRDefault="00DB7540" w:rsidP="00CB6709">
      <w:pPr>
        <w:rPr>
          <w:rFonts w:ascii="Arial Narrow" w:hAnsi="Arial Narrow"/>
        </w:rPr>
      </w:pPr>
    </w:p>
    <w:p w:rsidR="00AA1872" w:rsidRPr="00AA1872" w:rsidRDefault="00AA1872" w:rsidP="00CB6709">
      <w:pPr>
        <w:rPr>
          <w:rFonts w:ascii="Arial Narrow" w:hAnsi="Arial Narrow"/>
        </w:rPr>
      </w:pPr>
    </w:p>
    <w:p w:rsidR="00DB7540" w:rsidRPr="00AA1872" w:rsidRDefault="00DB7540" w:rsidP="00DB7540">
      <w:pPr>
        <w:spacing w:before="60" w:after="225" w:line="240" w:lineRule="auto"/>
        <w:outlineLvl w:val="0"/>
        <w:rPr>
          <w:rFonts w:ascii="Arial Narrow" w:hAnsi="Arial Narrow"/>
        </w:rPr>
      </w:pPr>
    </w:p>
    <w:p w:rsidR="00DB7540" w:rsidRPr="00AA1872" w:rsidRDefault="00DB7540" w:rsidP="00DB7540">
      <w:pPr>
        <w:spacing w:before="60" w:after="225" w:line="240" w:lineRule="auto"/>
        <w:outlineLvl w:val="0"/>
        <w:rPr>
          <w:rFonts w:ascii="Arial Narrow" w:eastAsia="Times New Roman" w:hAnsi="Arial Narrow" w:cs="Times New Roman"/>
          <w:b/>
          <w:bCs/>
          <w:color w:val="3A3A3A"/>
          <w:kern w:val="36"/>
          <w:sz w:val="48"/>
          <w:szCs w:val="48"/>
        </w:rPr>
      </w:pPr>
      <w:r w:rsidRPr="00DB7540">
        <w:rPr>
          <w:rFonts w:ascii="Arial Narrow" w:eastAsia="Times New Roman" w:hAnsi="Arial Narrow" w:cs="Times New Roman"/>
          <w:b/>
          <w:bCs/>
          <w:color w:val="3A3A3A"/>
          <w:kern w:val="36"/>
          <w:sz w:val="48"/>
          <w:szCs w:val="48"/>
        </w:rPr>
        <w:lastRenderedPageBreak/>
        <w:t>Other variable types</w:t>
      </w:r>
    </w:p>
    <w:p w:rsidR="00DB7540" w:rsidRPr="00AA1872" w:rsidRDefault="00DB7540" w:rsidP="00DB7540">
      <w:pPr>
        <w:numPr>
          <w:ilvl w:val="0"/>
          <w:numId w:val="1"/>
        </w:numPr>
        <w:rPr>
          <w:rFonts w:ascii="Arial Narrow" w:hAnsi="Arial Narrow"/>
        </w:rPr>
      </w:pPr>
      <w:r w:rsidRPr="00AA1872">
        <w:rPr>
          <w:rFonts w:ascii="Arial Narrow" w:hAnsi="Arial Narrow"/>
        </w:rPr>
        <w:t>Create a new string, </w:t>
      </w:r>
      <w:proofErr w:type="spellStart"/>
      <w:r w:rsidRPr="00AA1872">
        <w:rPr>
          <w:rFonts w:ascii="Arial Narrow" w:hAnsi="Arial Narrow"/>
        </w:rPr>
        <w:t>desc</w:t>
      </w:r>
      <w:proofErr w:type="spellEnd"/>
      <w:r w:rsidRPr="00AA1872">
        <w:rPr>
          <w:rFonts w:ascii="Arial Narrow" w:hAnsi="Arial Narrow"/>
        </w:rPr>
        <w:t>, with the value "compound interest".</w:t>
      </w:r>
    </w:p>
    <w:p w:rsidR="00DB7540" w:rsidRPr="00AA1872" w:rsidRDefault="00DB7540" w:rsidP="00DB7540">
      <w:pPr>
        <w:numPr>
          <w:ilvl w:val="0"/>
          <w:numId w:val="1"/>
        </w:numPr>
        <w:rPr>
          <w:rFonts w:ascii="Arial Narrow" w:hAnsi="Arial Narrow"/>
        </w:rPr>
      </w:pPr>
      <w:r w:rsidRPr="00AA1872">
        <w:rPr>
          <w:rFonts w:ascii="Arial Narrow" w:hAnsi="Arial Narrow"/>
        </w:rPr>
        <w:t xml:space="preserve">Create a new </w:t>
      </w:r>
      <w:proofErr w:type="spellStart"/>
      <w:proofErr w:type="gramStart"/>
      <w:r w:rsidRPr="00AA1872">
        <w:rPr>
          <w:rFonts w:ascii="Arial Narrow" w:hAnsi="Arial Narrow"/>
        </w:rPr>
        <w:t>boolean</w:t>
      </w:r>
      <w:proofErr w:type="spellEnd"/>
      <w:proofErr w:type="gramEnd"/>
      <w:r w:rsidRPr="00AA1872">
        <w:rPr>
          <w:rFonts w:ascii="Arial Narrow" w:hAnsi="Arial Narrow"/>
        </w:rPr>
        <w:t>, profitable, with the value True.</w:t>
      </w:r>
    </w:p>
    <w:p w:rsidR="00DB7540" w:rsidRPr="00AA1872" w:rsidRDefault="00DB7540" w:rsidP="00DB7540">
      <w:pPr>
        <w:rPr>
          <w:rFonts w:ascii="Arial Narrow" w:hAnsi="Arial Narrow"/>
        </w:rPr>
      </w:pPr>
      <w:r w:rsidRPr="00AA1872">
        <w:rPr>
          <w:rFonts w:ascii="Arial Narrow" w:hAnsi="Arial Narrow"/>
        </w:rPr>
        <w:t>Solution:</w:t>
      </w:r>
    </w:p>
    <w:p w:rsidR="00DB7540" w:rsidRPr="00AA1872" w:rsidRDefault="00DB7540" w:rsidP="00DB7540">
      <w:pPr>
        <w:spacing w:after="0" w:line="240" w:lineRule="auto"/>
        <w:ind w:left="720"/>
        <w:rPr>
          <w:rFonts w:ascii="Arial Narrow" w:hAnsi="Arial Narrow"/>
          <w:color w:val="A6A6A6" w:themeColor="background1" w:themeShade="A6"/>
        </w:rPr>
      </w:pPr>
      <w:r w:rsidRPr="00AA1872">
        <w:rPr>
          <w:rFonts w:ascii="Arial Narrow" w:hAnsi="Arial Narrow"/>
          <w:color w:val="A6A6A6" w:themeColor="background1" w:themeShade="A6"/>
        </w:rPr>
        <w:t xml:space="preserve"># Create a variable </w:t>
      </w:r>
      <w:proofErr w:type="spellStart"/>
      <w:r w:rsidRPr="00AA1872">
        <w:rPr>
          <w:rFonts w:ascii="Arial Narrow" w:hAnsi="Arial Narrow"/>
          <w:color w:val="A6A6A6" w:themeColor="background1" w:themeShade="A6"/>
        </w:rPr>
        <w:t>desc</w:t>
      </w:r>
      <w:proofErr w:type="spellEnd"/>
    </w:p>
    <w:p w:rsidR="00DB7540" w:rsidRPr="00AA1872" w:rsidRDefault="00DB7540" w:rsidP="00DB7540">
      <w:pPr>
        <w:spacing w:after="0" w:line="240" w:lineRule="auto"/>
        <w:ind w:left="720"/>
        <w:rPr>
          <w:rFonts w:ascii="Arial Narrow" w:hAnsi="Arial Narrow"/>
        </w:rPr>
      </w:pPr>
      <w:proofErr w:type="spellStart"/>
      <w:proofErr w:type="gramStart"/>
      <w:r w:rsidRPr="00AA1872">
        <w:rPr>
          <w:rFonts w:ascii="Arial Narrow" w:hAnsi="Arial Narrow"/>
        </w:rPr>
        <w:t>desc</w:t>
      </w:r>
      <w:proofErr w:type="spellEnd"/>
      <w:proofErr w:type="gramEnd"/>
      <w:r w:rsidRPr="00AA1872">
        <w:rPr>
          <w:rFonts w:ascii="Arial Narrow" w:hAnsi="Arial Narrow"/>
        </w:rPr>
        <w:t xml:space="preserve"> = "compound interest"</w:t>
      </w:r>
    </w:p>
    <w:p w:rsidR="00DB7540" w:rsidRPr="00AA1872" w:rsidRDefault="00DB7540" w:rsidP="00DB7540">
      <w:pPr>
        <w:spacing w:after="0" w:line="240" w:lineRule="auto"/>
        <w:ind w:left="720"/>
        <w:rPr>
          <w:rFonts w:ascii="Arial Narrow" w:hAnsi="Arial Narrow"/>
          <w:color w:val="A6A6A6" w:themeColor="background1" w:themeShade="A6"/>
        </w:rPr>
      </w:pPr>
      <w:r w:rsidRPr="00AA1872">
        <w:rPr>
          <w:rFonts w:ascii="Arial Narrow" w:hAnsi="Arial Narrow"/>
          <w:color w:val="A6A6A6" w:themeColor="background1" w:themeShade="A6"/>
        </w:rPr>
        <w:t># Create a variable profitable</w:t>
      </w:r>
    </w:p>
    <w:p w:rsidR="00DB7540" w:rsidRPr="00AA1872" w:rsidRDefault="00DB7540" w:rsidP="0093674F">
      <w:pPr>
        <w:spacing w:after="0" w:line="240" w:lineRule="auto"/>
        <w:ind w:left="720"/>
        <w:rPr>
          <w:rFonts w:ascii="Arial Narrow" w:hAnsi="Arial Narrow"/>
        </w:rPr>
      </w:pPr>
      <w:proofErr w:type="gramStart"/>
      <w:r w:rsidRPr="00AA1872">
        <w:rPr>
          <w:rFonts w:ascii="Arial Narrow" w:hAnsi="Arial Narrow"/>
        </w:rPr>
        <w:t>profitable</w:t>
      </w:r>
      <w:proofErr w:type="gramEnd"/>
      <w:r w:rsidRPr="00AA1872">
        <w:rPr>
          <w:rFonts w:ascii="Arial Narrow" w:hAnsi="Arial Narrow"/>
        </w:rPr>
        <w:t xml:space="preserve"> = True</w:t>
      </w:r>
    </w:p>
    <w:p w:rsidR="0093674F" w:rsidRPr="00AA1872" w:rsidRDefault="0093674F" w:rsidP="0093674F">
      <w:pPr>
        <w:spacing w:after="0" w:line="240" w:lineRule="auto"/>
        <w:ind w:left="720"/>
        <w:rPr>
          <w:rFonts w:ascii="Arial Narrow" w:hAnsi="Arial Narrow"/>
        </w:rPr>
      </w:pPr>
    </w:p>
    <w:p w:rsidR="00DB7540" w:rsidRPr="00AA1872" w:rsidRDefault="00DB7540" w:rsidP="00DB7540">
      <w:pPr>
        <w:pStyle w:val="Heading1"/>
        <w:spacing w:before="60" w:beforeAutospacing="0" w:after="225" w:afterAutospacing="0"/>
        <w:rPr>
          <w:rFonts w:ascii="Arial Narrow" w:hAnsi="Arial Narrow"/>
          <w:color w:val="3A3A3A"/>
        </w:rPr>
      </w:pPr>
      <w:r w:rsidRPr="00AA1872">
        <w:rPr>
          <w:rFonts w:ascii="Arial Narrow" w:hAnsi="Arial Narrow"/>
          <w:color w:val="3A3A3A"/>
        </w:rPr>
        <w:t>Operations with other types</w:t>
      </w:r>
    </w:p>
    <w:p w:rsidR="0093674F" w:rsidRPr="00AA1872" w:rsidRDefault="0093674F" w:rsidP="0093674F">
      <w:pPr>
        <w:numPr>
          <w:ilvl w:val="0"/>
          <w:numId w:val="2"/>
        </w:numPr>
        <w:rPr>
          <w:rFonts w:ascii="Arial Narrow" w:hAnsi="Arial Narrow"/>
        </w:rPr>
      </w:pPr>
      <w:r w:rsidRPr="00AA1872">
        <w:rPr>
          <w:rFonts w:ascii="Arial Narrow" w:hAnsi="Arial Narrow"/>
        </w:rPr>
        <w:t>Calculate the product of savings and </w:t>
      </w:r>
      <w:proofErr w:type="spellStart"/>
      <w:r w:rsidRPr="00AA1872">
        <w:rPr>
          <w:rFonts w:ascii="Arial Narrow" w:hAnsi="Arial Narrow"/>
        </w:rPr>
        <w:t>growth_multiplier</w:t>
      </w:r>
      <w:proofErr w:type="spellEnd"/>
      <w:r w:rsidRPr="00AA1872">
        <w:rPr>
          <w:rFonts w:ascii="Arial Narrow" w:hAnsi="Arial Narrow"/>
        </w:rPr>
        <w:t>. Store the result in year1.</w:t>
      </w:r>
    </w:p>
    <w:p w:rsidR="0093674F" w:rsidRPr="00AA1872" w:rsidRDefault="0093674F" w:rsidP="0093674F">
      <w:pPr>
        <w:numPr>
          <w:ilvl w:val="0"/>
          <w:numId w:val="2"/>
        </w:numPr>
        <w:rPr>
          <w:rFonts w:ascii="Arial Narrow" w:hAnsi="Arial Narrow"/>
        </w:rPr>
      </w:pPr>
      <w:r w:rsidRPr="00AA1872">
        <w:rPr>
          <w:rFonts w:ascii="Arial Narrow" w:hAnsi="Arial Narrow"/>
        </w:rPr>
        <w:t>What do you think the resulting type will be? Find out by printing out the type of year1.</w:t>
      </w:r>
    </w:p>
    <w:p w:rsidR="0093674F" w:rsidRPr="00AA1872" w:rsidRDefault="0093674F" w:rsidP="0093674F">
      <w:pPr>
        <w:numPr>
          <w:ilvl w:val="0"/>
          <w:numId w:val="2"/>
        </w:numPr>
        <w:rPr>
          <w:rFonts w:ascii="Arial Narrow" w:hAnsi="Arial Narrow"/>
        </w:rPr>
      </w:pPr>
      <w:r w:rsidRPr="00AA1872">
        <w:rPr>
          <w:rFonts w:ascii="Arial Narrow" w:hAnsi="Arial Narrow"/>
        </w:rPr>
        <w:t>Calculate the sum of </w:t>
      </w:r>
      <w:proofErr w:type="spellStart"/>
      <w:r w:rsidRPr="00AA1872">
        <w:rPr>
          <w:rFonts w:ascii="Arial Narrow" w:hAnsi="Arial Narrow"/>
        </w:rPr>
        <w:t>desc</w:t>
      </w:r>
      <w:proofErr w:type="spellEnd"/>
      <w:r w:rsidRPr="00AA1872">
        <w:rPr>
          <w:rFonts w:ascii="Arial Narrow" w:hAnsi="Arial Narrow"/>
        </w:rPr>
        <w:t> and </w:t>
      </w:r>
      <w:proofErr w:type="spellStart"/>
      <w:r w:rsidRPr="00AA1872">
        <w:rPr>
          <w:rFonts w:ascii="Arial Narrow" w:hAnsi="Arial Narrow"/>
        </w:rPr>
        <w:t>desc</w:t>
      </w:r>
      <w:proofErr w:type="spellEnd"/>
      <w:r w:rsidRPr="00AA1872">
        <w:rPr>
          <w:rFonts w:ascii="Arial Narrow" w:hAnsi="Arial Narrow"/>
        </w:rPr>
        <w:t> and store the result in a new variable </w:t>
      </w:r>
      <w:proofErr w:type="spellStart"/>
      <w:r w:rsidRPr="00AA1872">
        <w:rPr>
          <w:rFonts w:ascii="Arial Narrow" w:hAnsi="Arial Narrow"/>
        </w:rPr>
        <w:t>doubledesc</w:t>
      </w:r>
      <w:proofErr w:type="spellEnd"/>
      <w:r w:rsidRPr="00AA1872">
        <w:rPr>
          <w:rFonts w:ascii="Arial Narrow" w:hAnsi="Arial Narrow"/>
        </w:rPr>
        <w:t>.</w:t>
      </w:r>
    </w:p>
    <w:p w:rsidR="0093674F" w:rsidRPr="00AA1872" w:rsidRDefault="0093674F" w:rsidP="0093674F">
      <w:pPr>
        <w:numPr>
          <w:ilvl w:val="0"/>
          <w:numId w:val="2"/>
        </w:numPr>
        <w:rPr>
          <w:rFonts w:ascii="Arial Narrow" w:hAnsi="Arial Narrow"/>
        </w:rPr>
      </w:pPr>
      <w:r w:rsidRPr="00AA1872">
        <w:rPr>
          <w:rFonts w:ascii="Arial Narrow" w:hAnsi="Arial Narrow"/>
        </w:rPr>
        <w:t>Print out </w:t>
      </w:r>
      <w:proofErr w:type="spellStart"/>
      <w:r w:rsidRPr="00AA1872">
        <w:rPr>
          <w:rFonts w:ascii="Arial Narrow" w:hAnsi="Arial Narrow"/>
        </w:rPr>
        <w:t>doubledesc</w:t>
      </w:r>
      <w:proofErr w:type="spellEnd"/>
      <w:r w:rsidRPr="00AA1872">
        <w:rPr>
          <w:rFonts w:ascii="Arial Narrow" w:hAnsi="Arial Narrow"/>
        </w:rPr>
        <w:t>. Did you expect this?</w:t>
      </w:r>
    </w:p>
    <w:p w:rsidR="0093674F" w:rsidRPr="00AA1872" w:rsidRDefault="0093674F" w:rsidP="0093674F">
      <w:pPr>
        <w:rPr>
          <w:rFonts w:ascii="Arial Narrow" w:hAnsi="Arial Narrow"/>
        </w:rPr>
      </w:pPr>
      <w:r w:rsidRPr="00AA1872">
        <w:rPr>
          <w:rFonts w:ascii="Arial Narrow" w:hAnsi="Arial Narrow"/>
        </w:rPr>
        <w:t>Solution:</w:t>
      </w:r>
    </w:p>
    <w:p w:rsidR="0093674F" w:rsidRPr="00AA1872" w:rsidRDefault="0093674F" w:rsidP="0093674F">
      <w:pPr>
        <w:spacing w:after="0" w:line="240" w:lineRule="auto"/>
        <w:ind w:left="720"/>
        <w:rPr>
          <w:rFonts w:ascii="Arial Narrow" w:hAnsi="Arial Narrow"/>
        </w:rPr>
      </w:pPr>
      <w:proofErr w:type="gramStart"/>
      <w:r w:rsidRPr="00AA1872">
        <w:rPr>
          <w:rFonts w:ascii="Arial Narrow" w:hAnsi="Arial Narrow"/>
        </w:rPr>
        <w:t>savings</w:t>
      </w:r>
      <w:proofErr w:type="gramEnd"/>
      <w:r w:rsidRPr="00AA1872">
        <w:rPr>
          <w:rFonts w:ascii="Arial Narrow" w:hAnsi="Arial Narrow"/>
        </w:rPr>
        <w:t xml:space="preserve"> = 100</w:t>
      </w:r>
    </w:p>
    <w:p w:rsidR="0093674F" w:rsidRPr="00AA1872" w:rsidRDefault="0093674F" w:rsidP="0093674F">
      <w:pPr>
        <w:spacing w:after="0" w:line="240" w:lineRule="auto"/>
        <w:ind w:left="720"/>
        <w:rPr>
          <w:rFonts w:ascii="Arial Narrow" w:hAnsi="Arial Narrow"/>
        </w:rPr>
      </w:pPr>
      <w:proofErr w:type="spellStart"/>
      <w:r w:rsidRPr="00AA1872">
        <w:rPr>
          <w:rFonts w:ascii="Arial Narrow" w:hAnsi="Arial Narrow"/>
        </w:rPr>
        <w:t>growth_multiplier</w:t>
      </w:r>
      <w:proofErr w:type="spellEnd"/>
      <w:r w:rsidRPr="00AA1872">
        <w:rPr>
          <w:rFonts w:ascii="Arial Narrow" w:hAnsi="Arial Narrow"/>
        </w:rPr>
        <w:t xml:space="preserve"> = 1.1</w:t>
      </w:r>
    </w:p>
    <w:p w:rsidR="0093674F" w:rsidRPr="00AA1872" w:rsidRDefault="0093674F" w:rsidP="0093674F">
      <w:pPr>
        <w:spacing w:after="0" w:line="240" w:lineRule="auto"/>
        <w:ind w:left="720"/>
        <w:rPr>
          <w:rFonts w:ascii="Arial Narrow" w:hAnsi="Arial Narrow"/>
        </w:rPr>
      </w:pPr>
      <w:proofErr w:type="spellStart"/>
      <w:proofErr w:type="gramStart"/>
      <w:r w:rsidRPr="00AA1872">
        <w:rPr>
          <w:rFonts w:ascii="Arial Narrow" w:hAnsi="Arial Narrow"/>
        </w:rPr>
        <w:t>desc</w:t>
      </w:r>
      <w:proofErr w:type="spellEnd"/>
      <w:proofErr w:type="gramEnd"/>
      <w:r w:rsidRPr="00AA1872">
        <w:rPr>
          <w:rFonts w:ascii="Arial Narrow" w:hAnsi="Arial Narrow"/>
        </w:rPr>
        <w:t xml:space="preserve"> = "compound interest"</w:t>
      </w:r>
    </w:p>
    <w:p w:rsidR="0093674F" w:rsidRPr="00AA1872" w:rsidRDefault="0093674F" w:rsidP="0093674F">
      <w:pPr>
        <w:spacing w:after="0" w:line="240" w:lineRule="auto"/>
        <w:ind w:left="720"/>
        <w:rPr>
          <w:rFonts w:ascii="Arial Narrow" w:hAnsi="Arial Narrow"/>
        </w:rPr>
      </w:pPr>
    </w:p>
    <w:p w:rsidR="0093674F" w:rsidRPr="00AA1872" w:rsidRDefault="0093674F" w:rsidP="0093674F">
      <w:pPr>
        <w:spacing w:after="0" w:line="240" w:lineRule="auto"/>
        <w:ind w:left="720"/>
        <w:rPr>
          <w:rFonts w:ascii="Arial Narrow" w:hAnsi="Arial Narrow"/>
          <w:color w:val="A6A6A6" w:themeColor="background1" w:themeShade="A6"/>
        </w:rPr>
      </w:pPr>
      <w:r w:rsidRPr="00AA1872">
        <w:rPr>
          <w:rFonts w:ascii="Arial Narrow" w:hAnsi="Arial Narrow"/>
          <w:color w:val="A6A6A6" w:themeColor="background1" w:themeShade="A6"/>
        </w:rPr>
        <w:t xml:space="preserve"># Assign product of savings and </w:t>
      </w:r>
      <w:proofErr w:type="spellStart"/>
      <w:r w:rsidRPr="00AA1872">
        <w:rPr>
          <w:rFonts w:ascii="Arial Narrow" w:hAnsi="Arial Narrow"/>
          <w:color w:val="A6A6A6" w:themeColor="background1" w:themeShade="A6"/>
        </w:rPr>
        <w:t>growth_multiplier</w:t>
      </w:r>
      <w:proofErr w:type="spellEnd"/>
      <w:r w:rsidRPr="00AA1872">
        <w:rPr>
          <w:rFonts w:ascii="Arial Narrow" w:hAnsi="Arial Narrow"/>
          <w:color w:val="A6A6A6" w:themeColor="background1" w:themeShade="A6"/>
        </w:rPr>
        <w:t xml:space="preserve"> to year1</w:t>
      </w:r>
    </w:p>
    <w:p w:rsidR="0093674F" w:rsidRPr="00AA1872" w:rsidRDefault="0093674F" w:rsidP="0093674F">
      <w:pPr>
        <w:spacing w:after="0" w:line="240" w:lineRule="auto"/>
        <w:ind w:left="720"/>
        <w:rPr>
          <w:rFonts w:ascii="Arial Narrow" w:hAnsi="Arial Narrow"/>
        </w:rPr>
      </w:pPr>
      <w:r w:rsidRPr="00AA1872">
        <w:rPr>
          <w:rFonts w:ascii="Arial Narrow" w:hAnsi="Arial Narrow"/>
        </w:rPr>
        <w:t xml:space="preserve">year1 = savings * </w:t>
      </w:r>
      <w:proofErr w:type="spellStart"/>
      <w:r w:rsidRPr="00AA1872">
        <w:rPr>
          <w:rFonts w:ascii="Arial Narrow" w:hAnsi="Arial Narrow"/>
        </w:rPr>
        <w:t>growth_multiplier</w:t>
      </w:r>
      <w:proofErr w:type="spellEnd"/>
    </w:p>
    <w:p w:rsidR="0093674F" w:rsidRPr="00AA1872" w:rsidRDefault="0093674F" w:rsidP="0093674F">
      <w:pPr>
        <w:spacing w:after="0" w:line="240" w:lineRule="auto"/>
        <w:ind w:left="720"/>
        <w:rPr>
          <w:rFonts w:ascii="Arial Narrow" w:hAnsi="Arial Narrow"/>
        </w:rPr>
      </w:pPr>
    </w:p>
    <w:p w:rsidR="0093674F" w:rsidRPr="00AA1872" w:rsidRDefault="0093674F" w:rsidP="0093674F">
      <w:pPr>
        <w:spacing w:after="0" w:line="240" w:lineRule="auto"/>
        <w:ind w:left="720"/>
        <w:rPr>
          <w:rFonts w:ascii="Arial Narrow" w:hAnsi="Arial Narrow"/>
          <w:color w:val="A6A6A6" w:themeColor="background1" w:themeShade="A6"/>
        </w:rPr>
      </w:pPr>
      <w:r w:rsidRPr="00AA1872">
        <w:rPr>
          <w:rFonts w:ascii="Arial Narrow" w:hAnsi="Arial Narrow"/>
          <w:color w:val="A6A6A6" w:themeColor="background1" w:themeShade="A6"/>
        </w:rPr>
        <w:t># Print the type of year1</w:t>
      </w:r>
    </w:p>
    <w:p w:rsidR="0093674F" w:rsidRPr="00AA1872" w:rsidRDefault="0093674F" w:rsidP="0093674F">
      <w:pPr>
        <w:spacing w:after="0" w:line="240" w:lineRule="auto"/>
        <w:ind w:left="720"/>
        <w:rPr>
          <w:rFonts w:ascii="Arial Narrow" w:hAnsi="Arial Narrow"/>
        </w:rPr>
      </w:pPr>
      <w:proofErr w:type="gramStart"/>
      <w:r w:rsidRPr="00AA1872">
        <w:rPr>
          <w:rFonts w:ascii="Arial Narrow" w:hAnsi="Arial Narrow"/>
        </w:rPr>
        <w:t>print(</w:t>
      </w:r>
      <w:proofErr w:type="gramEnd"/>
      <w:r w:rsidRPr="00AA1872">
        <w:rPr>
          <w:rFonts w:ascii="Arial Narrow" w:hAnsi="Arial Narrow"/>
        </w:rPr>
        <w:t>type(year1))</w:t>
      </w:r>
    </w:p>
    <w:p w:rsidR="0093674F" w:rsidRPr="00AA1872" w:rsidRDefault="0093674F" w:rsidP="0093674F">
      <w:pPr>
        <w:spacing w:after="0" w:line="240" w:lineRule="auto"/>
        <w:ind w:left="720"/>
        <w:rPr>
          <w:rFonts w:ascii="Arial Narrow" w:hAnsi="Arial Narrow"/>
        </w:rPr>
      </w:pPr>
    </w:p>
    <w:p w:rsidR="0093674F" w:rsidRPr="00AA1872" w:rsidRDefault="0093674F" w:rsidP="0093674F">
      <w:pPr>
        <w:spacing w:after="0" w:line="240" w:lineRule="auto"/>
        <w:ind w:left="720"/>
        <w:rPr>
          <w:rFonts w:ascii="Arial Narrow" w:hAnsi="Arial Narrow"/>
          <w:color w:val="A6A6A6" w:themeColor="background1" w:themeShade="A6"/>
        </w:rPr>
      </w:pPr>
      <w:r w:rsidRPr="00AA1872">
        <w:rPr>
          <w:rFonts w:ascii="Arial Narrow" w:hAnsi="Arial Narrow"/>
          <w:color w:val="A6A6A6" w:themeColor="background1" w:themeShade="A6"/>
        </w:rPr>
        <w:t xml:space="preserve"># Assign sum of </w:t>
      </w:r>
      <w:proofErr w:type="spellStart"/>
      <w:r w:rsidRPr="00AA1872">
        <w:rPr>
          <w:rFonts w:ascii="Arial Narrow" w:hAnsi="Arial Narrow"/>
          <w:color w:val="A6A6A6" w:themeColor="background1" w:themeShade="A6"/>
        </w:rPr>
        <w:t>desc</w:t>
      </w:r>
      <w:proofErr w:type="spellEnd"/>
      <w:r w:rsidRPr="00AA1872">
        <w:rPr>
          <w:rFonts w:ascii="Arial Narrow" w:hAnsi="Arial Narrow"/>
          <w:color w:val="A6A6A6" w:themeColor="background1" w:themeShade="A6"/>
        </w:rPr>
        <w:t xml:space="preserve"> and </w:t>
      </w:r>
      <w:proofErr w:type="spellStart"/>
      <w:r w:rsidRPr="00AA1872">
        <w:rPr>
          <w:rFonts w:ascii="Arial Narrow" w:hAnsi="Arial Narrow"/>
          <w:color w:val="A6A6A6" w:themeColor="background1" w:themeShade="A6"/>
        </w:rPr>
        <w:t>desc</w:t>
      </w:r>
      <w:proofErr w:type="spellEnd"/>
      <w:r w:rsidRPr="00AA1872">
        <w:rPr>
          <w:rFonts w:ascii="Arial Narrow" w:hAnsi="Arial Narrow"/>
          <w:color w:val="A6A6A6" w:themeColor="background1" w:themeShade="A6"/>
        </w:rPr>
        <w:t xml:space="preserve"> to </w:t>
      </w:r>
      <w:proofErr w:type="spellStart"/>
      <w:r w:rsidRPr="00AA1872">
        <w:rPr>
          <w:rFonts w:ascii="Arial Narrow" w:hAnsi="Arial Narrow"/>
          <w:color w:val="A6A6A6" w:themeColor="background1" w:themeShade="A6"/>
        </w:rPr>
        <w:t>doubledesc</w:t>
      </w:r>
      <w:proofErr w:type="spellEnd"/>
    </w:p>
    <w:p w:rsidR="001D691C" w:rsidRPr="00AA1872" w:rsidRDefault="001D691C" w:rsidP="0093674F">
      <w:pPr>
        <w:spacing w:after="0" w:line="240" w:lineRule="auto"/>
        <w:ind w:left="720"/>
        <w:rPr>
          <w:rFonts w:ascii="Arial Narrow" w:hAnsi="Arial Narrow"/>
          <w:color w:val="A6A6A6" w:themeColor="background1" w:themeShade="A6"/>
        </w:rPr>
      </w:pPr>
    </w:p>
    <w:p w:rsidR="001D691C" w:rsidRPr="00AA1872" w:rsidRDefault="001D691C" w:rsidP="0093674F">
      <w:pPr>
        <w:spacing w:after="0" w:line="240" w:lineRule="auto"/>
        <w:ind w:left="720"/>
        <w:rPr>
          <w:rFonts w:ascii="Arial Narrow" w:hAnsi="Arial Narrow"/>
          <w:color w:val="A6A6A6" w:themeColor="background1" w:themeShade="A6"/>
        </w:rPr>
      </w:pPr>
    </w:p>
    <w:p w:rsidR="00AA1872" w:rsidRPr="00AA1872" w:rsidRDefault="00AA1872" w:rsidP="00AA1872">
      <w:pPr>
        <w:pStyle w:val="Heading1"/>
        <w:spacing w:before="60" w:beforeAutospacing="0" w:after="225" w:afterAutospacing="0"/>
        <w:rPr>
          <w:rFonts w:ascii="Arial Narrow" w:hAnsi="Arial Narrow"/>
          <w:color w:val="3A3A3A"/>
        </w:rPr>
      </w:pPr>
      <w:r w:rsidRPr="00AA1872">
        <w:rPr>
          <w:rFonts w:ascii="Arial Narrow" w:hAnsi="Arial Narrow"/>
          <w:color w:val="3A3A3A"/>
        </w:rPr>
        <w:t>Type conversion</w:t>
      </w:r>
    </w:p>
    <w:p w:rsidR="00AA1872" w:rsidRPr="00AA1872" w:rsidRDefault="00AA1872" w:rsidP="00AA1872">
      <w:pPr>
        <w:numPr>
          <w:ilvl w:val="0"/>
          <w:numId w:val="3"/>
        </w:numPr>
        <w:spacing w:after="0" w:line="240" w:lineRule="auto"/>
        <w:rPr>
          <w:rFonts w:ascii="Arial Narrow" w:hAnsi="Arial Narrow"/>
          <w:color w:val="A6A6A6" w:themeColor="background1" w:themeShade="A6"/>
        </w:rPr>
      </w:pPr>
      <w:r w:rsidRPr="00AA1872">
        <w:rPr>
          <w:rFonts w:ascii="Arial Narrow" w:hAnsi="Arial Narrow"/>
          <w:i/>
          <w:iCs/>
          <w:color w:val="A6A6A6" w:themeColor="background1" w:themeShade="A6"/>
        </w:rPr>
        <w:t>Run Code</w:t>
      </w:r>
      <w:r w:rsidRPr="00AA1872">
        <w:rPr>
          <w:rFonts w:ascii="Arial Narrow" w:hAnsi="Arial Narrow"/>
          <w:color w:val="A6A6A6" w:themeColor="background1" w:themeShade="A6"/>
        </w:rPr>
        <w:t> to run the code on the right. Try to understand the error message.</w:t>
      </w:r>
    </w:p>
    <w:p w:rsidR="00AA1872" w:rsidRPr="00AA1872" w:rsidRDefault="00AA1872" w:rsidP="00AA1872">
      <w:pPr>
        <w:numPr>
          <w:ilvl w:val="0"/>
          <w:numId w:val="3"/>
        </w:numPr>
        <w:spacing w:after="0" w:line="240" w:lineRule="auto"/>
        <w:rPr>
          <w:rFonts w:ascii="Arial Narrow" w:hAnsi="Arial Narrow"/>
          <w:color w:val="A6A6A6" w:themeColor="background1" w:themeShade="A6"/>
        </w:rPr>
      </w:pPr>
      <w:r w:rsidRPr="00AA1872">
        <w:rPr>
          <w:rFonts w:ascii="Arial Narrow" w:hAnsi="Arial Narrow"/>
          <w:color w:val="A6A6A6" w:themeColor="background1" w:themeShade="A6"/>
        </w:rPr>
        <w:t>Fix the code on the right such that the printout runs without errors; use the function </w:t>
      </w:r>
      <w:proofErr w:type="spellStart"/>
      <w:r w:rsidRPr="00AA1872">
        <w:rPr>
          <w:rFonts w:ascii="Arial Narrow" w:hAnsi="Arial Narrow"/>
          <w:color w:val="A6A6A6" w:themeColor="background1" w:themeShade="A6"/>
        </w:rPr>
        <w:fldChar w:fldCharType="begin"/>
      </w:r>
      <w:r w:rsidRPr="00AA1872">
        <w:rPr>
          <w:rFonts w:ascii="Arial Narrow" w:hAnsi="Arial Narrow"/>
          <w:color w:val="A6A6A6" w:themeColor="background1" w:themeShade="A6"/>
        </w:rPr>
        <w:instrText xml:space="preserve"> HYPERLINK "https://docs.python.org/3/library/functions.html" \l "func-str" \t "_blank" </w:instrText>
      </w:r>
      <w:r w:rsidRPr="00AA1872">
        <w:rPr>
          <w:rFonts w:ascii="Arial Narrow" w:hAnsi="Arial Narrow"/>
          <w:color w:val="A6A6A6" w:themeColor="background1" w:themeShade="A6"/>
        </w:rPr>
        <w:fldChar w:fldCharType="separate"/>
      </w:r>
      <w:proofErr w:type="gramStart"/>
      <w:r w:rsidRPr="00AA1872">
        <w:rPr>
          <w:rStyle w:val="Hyperlink"/>
          <w:rFonts w:ascii="Arial Narrow" w:hAnsi="Arial Narrow"/>
          <w:b/>
          <w:bCs/>
          <w:color w:val="0000A6" w:themeColor="hyperlink" w:themeShade="A6"/>
        </w:rPr>
        <w:t>str</w:t>
      </w:r>
      <w:proofErr w:type="spellEnd"/>
      <w:r w:rsidRPr="00AA1872">
        <w:rPr>
          <w:rStyle w:val="Hyperlink"/>
          <w:rFonts w:ascii="Arial Narrow" w:hAnsi="Arial Narrow"/>
          <w:b/>
          <w:bCs/>
          <w:color w:val="0000A6" w:themeColor="hyperlink" w:themeShade="A6"/>
        </w:rPr>
        <w:t>(</w:t>
      </w:r>
      <w:proofErr w:type="gramEnd"/>
      <w:r w:rsidRPr="00AA1872">
        <w:rPr>
          <w:rStyle w:val="Hyperlink"/>
          <w:rFonts w:ascii="Arial Narrow" w:hAnsi="Arial Narrow"/>
          <w:b/>
          <w:bCs/>
          <w:color w:val="0000A6" w:themeColor="hyperlink" w:themeShade="A6"/>
        </w:rPr>
        <w:t>)</w:t>
      </w:r>
      <w:r w:rsidRPr="00AA1872">
        <w:rPr>
          <w:rFonts w:ascii="Arial Narrow" w:hAnsi="Arial Narrow"/>
          <w:color w:val="A6A6A6" w:themeColor="background1" w:themeShade="A6"/>
        </w:rPr>
        <w:fldChar w:fldCharType="end"/>
      </w:r>
      <w:r w:rsidRPr="00AA1872">
        <w:rPr>
          <w:rFonts w:ascii="Arial Narrow" w:hAnsi="Arial Narrow"/>
          <w:color w:val="A6A6A6" w:themeColor="background1" w:themeShade="A6"/>
        </w:rPr>
        <w:t> to convert the variables to strings.</w:t>
      </w:r>
    </w:p>
    <w:p w:rsidR="00AA1872" w:rsidRDefault="00AA1872" w:rsidP="00AA1872">
      <w:pPr>
        <w:numPr>
          <w:ilvl w:val="0"/>
          <w:numId w:val="3"/>
        </w:numPr>
        <w:spacing w:after="0" w:line="240" w:lineRule="auto"/>
        <w:rPr>
          <w:rFonts w:ascii="Arial Narrow" w:hAnsi="Arial Narrow"/>
          <w:color w:val="A6A6A6" w:themeColor="background1" w:themeShade="A6"/>
        </w:rPr>
      </w:pPr>
      <w:r w:rsidRPr="00AA1872">
        <w:rPr>
          <w:rFonts w:ascii="Arial Narrow" w:hAnsi="Arial Narrow"/>
          <w:color w:val="A6A6A6" w:themeColor="background1" w:themeShade="A6"/>
        </w:rPr>
        <w:t>Convert the variable </w:t>
      </w:r>
      <w:proofErr w:type="spellStart"/>
      <w:r w:rsidRPr="00AA1872">
        <w:rPr>
          <w:rFonts w:ascii="Arial Narrow" w:hAnsi="Arial Narrow"/>
          <w:color w:val="A6A6A6" w:themeColor="background1" w:themeShade="A6"/>
        </w:rPr>
        <w:t>pi_string</w:t>
      </w:r>
      <w:proofErr w:type="spellEnd"/>
      <w:r w:rsidRPr="00AA1872">
        <w:rPr>
          <w:rFonts w:ascii="Arial Narrow" w:hAnsi="Arial Narrow"/>
          <w:color w:val="A6A6A6" w:themeColor="background1" w:themeShade="A6"/>
        </w:rPr>
        <w:t> to a float and store this float as a new variable, </w:t>
      </w:r>
      <w:proofErr w:type="spellStart"/>
      <w:r w:rsidRPr="00AA1872">
        <w:rPr>
          <w:rFonts w:ascii="Arial Narrow" w:hAnsi="Arial Narrow"/>
          <w:color w:val="A6A6A6" w:themeColor="background1" w:themeShade="A6"/>
        </w:rPr>
        <w:t>pi_float</w:t>
      </w:r>
      <w:proofErr w:type="spellEnd"/>
      <w:r w:rsidRPr="00AA1872">
        <w:rPr>
          <w:rFonts w:ascii="Arial Narrow" w:hAnsi="Arial Narrow"/>
          <w:color w:val="A6A6A6" w:themeColor="background1" w:themeShade="A6"/>
        </w:rPr>
        <w:t>.</w:t>
      </w:r>
    </w:p>
    <w:p w:rsidR="00AA1872" w:rsidRDefault="00AA1872" w:rsidP="00AA1872">
      <w:pPr>
        <w:spacing w:after="0" w:line="240" w:lineRule="auto"/>
        <w:rPr>
          <w:rFonts w:ascii="Arial Narrow" w:hAnsi="Arial Narrow"/>
          <w:color w:val="A6A6A6" w:themeColor="background1" w:themeShade="A6"/>
        </w:rPr>
      </w:pPr>
    </w:p>
    <w:p w:rsidR="00AA1872" w:rsidRDefault="00AA1872" w:rsidP="00AA1872">
      <w:pPr>
        <w:spacing w:after="0" w:line="240" w:lineRule="auto"/>
        <w:rPr>
          <w:rFonts w:ascii="Arial Narrow" w:hAnsi="Arial Narrow"/>
          <w:color w:val="A6A6A6" w:themeColor="background1" w:themeShade="A6"/>
        </w:rPr>
      </w:pPr>
    </w:p>
    <w:p w:rsidR="00AA1872" w:rsidRDefault="00AA1872" w:rsidP="00AA1872">
      <w:pPr>
        <w:spacing w:after="0" w:line="240" w:lineRule="auto"/>
        <w:rPr>
          <w:rFonts w:ascii="Arial Narrow" w:hAnsi="Arial Narrow"/>
          <w:color w:val="A6A6A6" w:themeColor="background1" w:themeShade="A6"/>
        </w:rPr>
      </w:pPr>
    </w:p>
    <w:p w:rsidR="00AA1872" w:rsidRPr="00AA1872" w:rsidRDefault="00AA1872" w:rsidP="00AA1872">
      <w:pPr>
        <w:rPr>
          <w:rFonts w:ascii="Arial Narrow" w:hAnsi="Arial Narrow"/>
        </w:rPr>
      </w:pPr>
      <w:r w:rsidRPr="00AA1872">
        <w:rPr>
          <w:rFonts w:ascii="Arial Narrow" w:hAnsi="Arial Narrow"/>
        </w:rPr>
        <w:t>Solution:</w:t>
      </w:r>
    </w:p>
    <w:p w:rsidR="00AA1872" w:rsidRPr="00AA1872" w:rsidRDefault="00AA1872" w:rsidP="00AA1872">
      <w:pPr>
        <w:spacing w:after="0" w:line="240" w:lineRule="auto"/>
        <w:rPr>
          <w:rFonts w:ascii="Arial Narrow" w:hAnsi="Arial Narrow"/>
          <w:color w:val="A6A6A6" w:themeColor="background1" w:themeShade="A6"/>
        </w:rPr>
      </w:pPr>
    </w:p>
    <w:p w:rsidR="00AA1872" w:rsidRPr="00AA1872" w:rsidRDefault="00AA1872" w:rsidP="00AA1872">
      <w:pPr>
        <w:spacing w:after="0" w:line="240" w:lineRule="auto"/>
        <w:ind w:left="720"/>
        <w:rPr>
          <w:rFonts w:ascii="Arial Narrow" w:hAnsi="Arial Narrow"/>
          <w:color w:val="A6A6A6" w:themeColor="background1" w:themeShade="A6"/>
        </w:rPr>
      </w:pPr>
      <w:r w:rsidRPr="00AA1872">
        <w:rPr>
          <w:rFonts w:ascii="Arial Narrow" w:hAnsi="Arial Narrow"/>
          <w:color w:val="A6A6A6" w:themeColor="background1" w:themeShade="A6"/>
        </w:rPr>
        <w:t># Definition of savings and result</w:t>
      </w:r>
    </w:p>
    <w:p w:rsidR="00AA1872" w:rsidRPr="00AA1872" w:rsidRDefault="00AA1872" w:rsidP="00AA1872">
      <w:pPr>
        <w:spacing w:after="0" w:line="240" w:lineRule="auto"/>
        <w:ind w:left="720"/>
        <w:rPr>
          <w:rFonts w:ascii="Arial Narrow" w:hAnsi="Arial Narrow"/>
          <w:color w:val="1F497D" w:themeColor="text2"/>
        </w:rPr>
      </w:pPr>
      <w:proofErr w:type="gramStart"/>
      <w:r w:rsidRPr="00AA1872">
        <w:rPr>
          <w:rFonts w:ascii="Arial Narrow" w:hAnsi="Arial Narrow"/>
          <w:color w:val="1F497D" w:themeColor="text2"/>
        </w:rPr>
        <w:t>savings</w:t>
      </w:r>
      <w:proofErr w:type="gramEnd"/>
      <w:r w:rsidRPr="00AA1872">
        <w:rPr>
          <w:rFonts w:ascii="Arial Narrow" w:hAnsi="Arial Narrow"/>
          <w:color w:val="1F497D" w:themeColor="text2"/>
        </w:rPr>
        <w:t xml:space="preserve"> = 100</w:t>
      </w:r>
    </w:p>
    <w:p w:rsidR="00AA1872" w:rsidRPr="00AA1872" w:rsidRDefault="00AA1872" w:rsidP="00AA1872">
      <w:pPr>
        <w:spacing w:after="0" w:line="240" w:lineRule="auto"/>
        <w:ind w:left="720"/>
        <w:rPr>
          <w:rFonts w:ascii="Arial Narrow" w:hAnsi="Arial Narrow"/>
          <w:color w:val="1F497D" w:themeColor="text2"/>
        </w:rPr>
      </w:pPr>
      <w:proofErr w:type="gramStart"/>
      <w:r w:rsidRPr="00AA1872">
        <w:rPr>
          <w:rFonts w:ascii="Arial Narrow" w:hAnsi="Arial Narrow"/>
          <w:color w:val="1F497D" w:themeColor="text2"/>
        </w:rPr>
        <w:t>result</w:t>
      </w:r>
      <w:proofErr w:type="gramEnd"/>
      <w:r w:rsidRPr="00AA1872">
        <w:rPr>
          <w:rFonts w:ascii="Arial Narrow" w:hAnsi="Arial Narrow"/>
          <w:color w:val="1F497D" w:themeColor="text2"/>
        </w:rPr>
        <w:t xml:space="preserve"> = 100 * 1.10 ** 7</w:t>
      </w:r>
    </w:p>
    <w:p w:rsidR="00AA1872" w:rsidRPr="00AA1872" w:rsidRDefault="00AA1872" w:rsidP="00AA1872">
      <w:pPr>
        <w:spacing w:after="0" w:line="240" w:lineRule="auto"/>
        <w:ind w:left="720"/>
        <w:rPr>
          <w:rFonts w:ascii="Arial Narrow" w:hAnsi="Arial Narrow"/>
          <w:color w:val="A6A6A6" w:themeColor="background1" w:themeShade="A6"/>
        </w:rPr>
      </w:pPr>
    </w:p>
    <w:p w:rsidR="00AA1872" w:rsidRPr="00AA1872" w:rsidRDefault="00AA1872" w:rsidP="00AA1872">
      <w:pPr>
        <w:spacing w:after="0" w:line="240" w:lineRule="auto"/>
        <w:ind w:left="720"/>
        <w:rPr>
          <w:rFonts w:ascii="Arial Narrow" w:hAnsi="Arial Narrow"/>
          <w:color w:val="A6A6A6" w:themeColor="background1" w:themeShade="A6"/>
        </w:rPr>
      </w:pPr>
      <w:r w:rsidRPr="00AA1872">
        <w:rPr>
          <w:rFonts w:ascii="Arial Narrow" w:hAnsi="Arial Narrow"/>
          <w:color w:val="A6A6A6" w:themeColor="background1" w:themeShade="A6"/>
        </w:rPr>
        <w:t># Fix the printout</w:t>
      </w:r>
    </w:p>
    <w:p w:rsidR="00AA1872" w:rsidRPr="00AA1872" w:rsidRDefault="00AA1872" w:rsidP="00AA1872">
      <w:pPr>
        <w:spacing w:after="0" w:line="240" w:lineRule="auto"/>
        <w:ind w:left="720"/>
        <w:rPr>
          <w:rFonts w:ascii="Arial Narrow" w:hAnsi="Arial Narrow"/>
          <w:color w:val="1F497D" w:themeColor="text2"/>
        </w:rPr>
      </w:pPr>
      <w:proofErr w:type="gramStart"/>
      <w:r w:rsidRPr="00AA1872">
        <w:rPr>
          <w:rFonts w:ascii="Arial Narrow" w:hAnsi="Arial Narrow"/>
          <w:color w:val="1F497D" w:themeColor="text2"/>
        </w:rPr>
        <w:t>print(</w:t>
      </w:r>
      <w:proofErr w:type="gramEnd"/>
      <w:r w:rsidRPr="00AA1872">
        <w:rPr>
          <w:rFonts w:ascii="Arial Narrow" w:hAnsi="Arial Narrow"/>
          <w:color w:val="1F497D" w:themeColor="text2"/>
        </w:rPr>
        <w:t xml:space="preserve">"I started with $" + </w:t>
      </w:r>
      <w:proofErr w:type="spellStart"/>
      <w:r w:rsidRPr="00AA1872">
        <w:rPr>
          <w:rFonts w:ascii="Arial Narrow" w:hAnsi="Arial Narrow"/>
          <w:color w:val="1F497D" w:themeColor="text2"/>
        </w:rPr>
        <w:t>str</w:t>
      </w:r>
      <w:proofErr w:type="spellEnd"/>
      <w:r w:rsidRPr="00AA1872">
        <w:rPr>
          <w:rFonts w:ascii="Arial Narrow" w:hAnsi="Arial Narrow"/>
          <w:color w:val="1F497D" w:themeColor="text2"/>
        </w:rPr>
        <w:t xml:space="preserve">(savings) + " and now have $" + </w:t>
      </w:r>
      <w:proofErr w:type="spellStart"/>
      <w:r w:rsidRPr="00AA1872">
        <w:rPr>
          <w:rFonts w:ascii="Arial Narrow" w:hAnsi="Arial Narrow"/>
          <w:color w:val="1F497D" w:themeColor="text2"/>
        </w:rPr>
        <w:t>str</w:t>
      </w:r>
      <w:proofErr w:type="spellEnd"/>
      <w:r w:rsidRPr="00AA1872">
        <w:rPr>
          <w:rFonts w:ascii="Arial Narrow" w:hAnsi="Arial Narrow"/>
          <w:color w:val="1F497D" w:themeColor="text2"/>
        </w:rPr>
        <w:t xml:space="preserve">(result) + ". </w:t>
      </w:r>
      <w:proofErr w:type="gramStart"/>
      <w:r w:rsidRPr="00AA1872">
        <w:rPr>
          <w:rFonts w:ascii="Arial Narrow" w:hAnsi="Arial Narrow"/>
          <w:color w:val="1F497D" w:themeColor="text2"/>
        </w:rPr>
        <w:t>Awesome!")</w:t>
      </w:r>
      <w:proofErr w:type="gramEnd"/>
    </w:p>
    <w:p w:rsidR="00AA1872" w:rsidRPr="00AA1872" w:rsidRDefault="00AA1872" w:rsidP="00AA1872">
      <w:pPr>
        <w:spacing w:after="0" w:line="240" w:lineRule="auto"/>
        <w:ind w:left="720"/>
        <w:rPr>
          <w:rFonts w:ascii="Arial Narrow" w:hAnsi="Arial Narrow"/>
          <w:color w:val="A6A6A6" w:themeColor="background1" w:themeShade="A6"/>
        </w:rPr>
      </w:pPr>
    </w:p>
    <w:p w:rsidR="00AA1872" w:rsidRPr="00AA1872" w:rsidRDefault="00AA1872" w:rsidP="00AA1872">
      <w:pPr>
        <w:spacing w:after="0" w:line="240" w:lineRule="auto"/>
        <w:ind w:left="720"/>
        <w:rPr>
          <w:rFonts w:ascii="Arial Narrow" w:hAnsi="Arial Narrow"/>
          <w:color w:val="A6A6A6" w:themeColor="background1" w:themeShade="A6"/>
        </w:rPr>
      </w:pPr>
      <w:r w:rsidRPr="00AA1872">
        <w:rPr>
          <w:rFonts w:ascii="Arial Narrow" w:hAnsi="Arial Narrow"/>
          <w:color w:val="A6A6A6" w:themeColor="background1" w:themeShade="A6"/>
        </w:rPr>
        <w:t xml:space="preserve"># Definition of </w:t>
      </w:r>
      <w:proofErr w:type="spellStart"/>
      <w:r w:rsidRPr="00AA1872">
        <w:rPr>
          <w:rFonts w:ascii="Arial Narrow" w:hAnsi="Arial Narrow"/>
          <w:color w:val="A6A6A6" w:themeColor="background1" w:themeShade="A6"/>
        </w:rPr>
        <w:t>pi_string</w:t>
      </w:r>
      <w:proofErr w:type="spellEnd"/>
    </w:p>
    <w:p w:rsidR="00AA1872" w:rsidRDefault="00AA1872" w:rsidP="00AA1872">
      <w:pPr>
        <w:spacing w:after="0" w:line="240" w:lineRule="auto"/>
        <w:ind w:left="720"/>
        <w:rPr>
          <w:rFonts w:ascii="Arial Narrow" w:hAnsi="Arial Narrow"/>
          <w:color w:val="1F497D" w:themeColor="text2"/>
        </w:rPr>
      </w:pPr>
      <w:proofErr w:type="spellStart"/>
      <w:r w:rsidRPr="00AA1872">
        <w:rPr>
          <w:rFonts w:ascii="Arial Narrow" w:hAnsi="Arial Narrow"/>
          <w:color w:val="1F497D" w:themeColor="text2"/>
        </w:rPr>
        <w:t>pi_string</w:t>
      </w:r>
      <w:proofErr w:type="spellEnd"/>
      <w:r w:rsidRPr="00AA1872">
        <w:rPr>
          <w:rFonts w:ascii="Arial Narrow" w:hAnsi="Arial Narrow"/>
          <w:color w:val="1F497D" w:themeColor="text2"/>
        </w:rPr>
        <w:t xml:space="preserve"> = "3.1415926"</w:t>
      </w:r>
    </w:p>
    <w:p w:rsidR="00AA1872" w:rsidRDefault="00AA1872" w:rsidP="00AA1872">
      <w:pPr>
        <w:spacing w:after="0" w:line="240" w:lineRule="auto"/>
        <w:ind w:left="720"/>
        <w:rPr>
          <w:rFonts w:ascii="Arial Narrow" w:hAnsi="Arial Narrow"/>
          <w:color w:val="1F497D" w:themeColor="text2"/>
        </w:rPr>
      </w:pPr>
    </w:p>
    <w:p w:rsidR="00AA1872" w:rsidRDefault="00AA1872" w:rsidP="00AA1872">
      <w:pPr>
        <w:spacing w:after="0" w:line="240" w:lineRule="auto"/>
        <w:ind w:left="720"/>
        <w:rPr>
          <w:rFonts w:ascii="Arial Narrow" w:hAnsi="Arial Narrow"/>
          <w:color w:val="1F497D" w:themeColor="text2"/>
        </w:rPr>
      </w:pPr>
    </w:p>
    <w:p w:rsidR="00AA1872" w:rsidRPr="00AA1872" w:rsidRDefault="00AA1872" w:rsidP="00AA1872">
      <w:pPr>
        <w:spacing w:after="0" w:line="240" w:lineRule="auto"/>
        <w:ind w:left="720"/>
        <w:rPr>
          <w:rFonts w:ascii="Arial Narrow" w:hAnsi="Arial Narrow"/>
          <w:color w:val="1F497D" w:themeColor="text2"/>
        </w:rPr>
      </w:pPr>
      <w:bookmarkStart w:id="0" w:name="_GoBack"/>
      <w:bookmarkEnd w:id="0"/>
    </w:p>
    <w:p w:rsidR="00AA1872" w:rsidRPr="00AA1872" w:rsidRDefault="00AA1872" w:rsidP="0093674F">
      <w:pPr>
        <w:spacing w:after="0" w:line="240" w:lineRule="auto"/>
        <w:ind w:left="720"/>
        <w:rPr>
          <w:rFonts w:ascii="Arial Narrow" w:hAnsi="Arial Narrow"/>
          <w:color w:val="A6A6A6" w:themeColor="background1" w:themeShade="A6"/>
        </w:rPr>
      </w:pPr>
    </w:p>
    <w:p w:rsidR="00AA1872" w:rsidRPr="00AA1872" w:rsidRDefault="00AA1872" w:rsidP="0093674F">
      <w:pPr>
        <w:spacing w:after="0" w:line="240" w:lineRule="auto"/>
        <w:ind w:left="720"/>
        <w:rPr>
          <w:rFonts w:ascii="Arial Narrow" w:hAnsi="Arial Narrow"/>
          <w:color w:val="A6A6A6" w:themeColor="background1" w:themeShade="A6"/>
        </w:rPr>
      </w:pPr>
    </w:p>
    <w:p w:rsidR="00AA1872" w:rsidRPr="00AA1872" w:rsidRDefault="00AA1872" w:rsidP="0093674F">
      <w:pPr>
        <w:spacing w:after="0" w:line="240" w:lineRule="auto"/>
        <w:ind w:left="720"/>
        <w:rPr>
          <w:rFonts w:ascii="Arial Narrow" w:hAnsi="Arial Narrow"/>
          <w:color w:val="A6A6A6" w:themeColor="background1" w:themeShade="A6"/>
        </w:rPr>
      </w:pPr>
    </w:p>
    <w:p w:rsidR="00AA1872" w:rsidRPr="00AA1872" w:rsidRDefault="00AA1872" w:rsidP="0093674F">
      <w:pPr>
        <w:spacing w:after="0" w:line="240" w:lineRule="auto"/>
        <w:ind w:left="720"/>
        <w:rPr>
          <w:rFonts w:ascii="Arial Narrow" w:hAnsi="Arial Narrow"/>
          <w:color w:val="A6A6A6" w:themeColor="background1" w:themeShade="A6"/>
        </w:rPr>
      </w:pPr>
    </w:p>
    <w:p w:rsidR="00AA1872" w:rsidRPr="00AA1872" w:rsidRDefault="00AA1872" w:rsidP="0093674F">
      <w:pPr>
        <w:spacing w:after="0" w:line="240" w:lineRule="auto"/>
        <w:ind w:left="720"/>
        <w:rPr>
          <w:rFonts w:ascii="Arial Narrow" w:hAnsi="Arial Narrow"/>
          <w:color w:val="A6A6A6" w:themeColor="background1" w:themeShade="A6"/>
        </w:rPr>
      </w:pPr>
    </w:p>
    <w:p w:rsidR="00DB7540" w:rsidRPr="00AA1872" w:rsidRDefault="00DB7540" w:rsidP="00DB7540">
      <w:pPr>
        <w:rPr>
          <w:rFonts w:ascii="Arial Narrow" w:hAnsi="Arial Narrow"/>
        </w:rPr>
      </w:pPr>
    </w:p>
    <w:p w:rsidR="00DB7540" w:rsidRPr="00AA1872" w:rsidRDefault="00DB7540" w:rsidP="00DB7540">
      <w:pPr>
        <w:rPr>
          <w:rFonts w:ascii="Arial Narrow" w:hAnsi="Arial Narrow"/>
        </w:rPr>
      </w:pPr>
    </w:p>
    <w:p w:rsidR="00DB7540" w:rsidRPr="00AA1872" w:rsidRDefault="00DB7540" w:rsidP="00CB6709">
      <w:pPr>
        <w:rPr>
          <w:rFonts w:ascii="Arial Narrow" w:hAnsi="Arial Narrow"/>
        </w:rPr>
      </w:pPr>
    </w:p>
    <w:p w:rsidR="00DB7540" w:rsidRPr="00AA1872" w:rsidRDefault="00DB7540" w:rsidP="00CB6709">
      <w:pPr>
        <w:rPr>
          <w:rFonts w:ascii="Arial Narrow" w:hAnsi="Arial Narrow"/>
        </w:rPr>
      </w:pPr>
    </w:p>
    <w:p w:rsidR="00DB7540" w:rsidRPr="00AA1872" w:rsidRDefault="00DB7540" w:rsidP="00CB6709">
      <w:pPr>
        <w:rPr>
          <w:rFonts w:ascii="Arial Narrow" w:hAnsi="Arial Narrow"/>
        </w:rPr>
      </w:pPr>
    </w:p>
    <w:p w:rsidR="00DB7540" w:rsidRPr="00AA1872" w:rsidRDefault="00DB7540" w:rsidP="00CB6709">
      <w:pPr>
        <w:rPr>
          <w:rFonts w:ascii="Arial Narrow" w:hAnsi="Arial Narrow"/>
        </w:rPr>
      </w:pPr>
    </w:p>
    <w:p w:rsidR="00DB7540" w:rsidRPr="00AA1872" w:rsidRDefault="00DB7540" w:rsidP="00CB6709">
      <w:pPr>
        <w:rPr>
          <w:rFonts w:ascii="Arial Narrow" w:hAnsi="Arial Narrow"/>
        </w:rPr>
      </w:pPr>
    </w:p>
    <w:p w:rsidR="00DB7540" w:rsidRPr="00AA1872" w:rsidRDefault="00DB7540" w:rsidP="00CB6709">
      <w:pPr>
        <w:rPr>
          <w:rFonts w:ascii="Arial Narrow" w:hAnsi="Arial Narrow"/>
        </w:rPr>
      </w:pPr>
    </w:p>
    <w:p w:rsidR="00DB7540" w:rsidRPr="00AA1872" w:rsidRDefault="00DB7540" w:rsidP="00CB6709">
      <w:pPr>
        <w:rPr>
          <w:rFonts w:ascii="Arial Narrow" w:hAnsi="Arial Narrow"/>
        </w:rPr>
      </w:pPr>
    </w:p>
    <w:p w:rsidR="00DB7540" w:rsidRPr="00AA1872" w:rsidRDefault="00DB7540" w:rsidP="00CB6709">
      <w:pPr>
        <w:rPr>
          <w:rFonts w:ascii="Arial Narrow" w:hAnsi="Arial Narrow"/>
        </w:rPr>
      </w:pPr>
    </w:p>
    <w:p w:rsidR="00DB7540" w:rsidRPr="00AA1872" w:rsidRDefault="00DB7540" w:rsidP="00CB6709">
      <w:pPr>
        <w:rPr>
          <w:rFonts w:ascii="Arial Narrow" w:hAnsi="Arial Narrow"/>
        </w:rPr>
      </w:pPr>
    </w:p>
    <w:p w:rsidR="00DB7540" w:rsidRPr="00AA1872" w:rsidRDefault="00DB7540" w:rsidP="00CB6709">
      <w:pPr>
        <w:rPr>
          <w:rFonts w:ascii="Arial Narrow" w:hAnsi="Arial Narrow"/>
        </w:rPr>
      </w:pPr>
    </w:p>
    <w:p w:rsidR="00DB7540" w:rsidRPr="00AA1872" w:rsidRDefault="00DB7540" w:rsidP="00CB6709">
      <w:pPr>
        <w:rPr>
          <w:rFonts w:ascii="Arial Narrow" w:hAnsi="Arial Narrow"/>
        </w:rPr>
      </w:pPr>
    </w:p>
    <w:p w:rsidR="00DB7540" w:rsidRPr="00AA1872" w:rsidRDefault="00DB7540" w:rsidP="00CB6709">
      <w:pPr>
        <w:rPr>
          <w:rFonts w:ascii="Arial Narrow" w:hAnsi="Arial Narrow"/>
        </w:rPr>
      </w:pPr>
    </w:p>
    <w:sectPr w:rsidR="00DB7540" w:rsidRPr="00AA1872" w:rsidSect="001D691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657AD"/>
    <w:multiLevelType w:val="multilevel"/>
    <w:tmpl w:val="B7D2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984BD9"/>
    <w:multiLevelType w:val="multilevel"/>
    <w:tmpl w:val="149A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FB62A2"/>
    <w:multiLevelType w:val="multilevel"/>
    <w:tmpl w:val="58E0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709"/>
    <w:rsid w:val="001D691C"/>
    <w:rsid w:val="00280B6A"/>
    <w:rsid w:val="004C3114"/>
    <w:rsid w:val="0093674F"/>
    <w:rsid w:val="00AA1872"/>
    <w:rsid w:val="00CB6709"/>
    <w:rsid w:val="00CC6357"/>
    <w:rsid w:val="00D84FB4"/>
    <w:rsid w:val="00DB7540"/>
    <w:rsid w:val="00FB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75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5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3674F"/>
    <w:pPr>
      <w:ind w:left="720"/>
      <w:contextualSpacing/>
    </w:pPr>
  </w:style>
  <w:style w:type="table" w:styleId="TableGrid">
    <w:name w:val="Table Grid"/>
    <w:basedOn w:val="TableNormal"/>
    <w:uiPriority w:val="1"/>
    <w:rsid w:val="001D691C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1"/>
    <w:qFormat/>
    <w:rsid w:val="001D691C"/>
    <w:pPr>
      <w:spacing w:after="0" w:line="240" w:lineRule="auto"/>
    </w:pPr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91C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1D691C"/>
    <w:rPr>
      <w:rFonts w:cs="Times New Roman"/>
      <w:color w:val="000000" w:themeColor="text1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AA18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75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5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3674F"/>
    <w:pPr>
      <w:ind w:left="720"/>
      <w:contextualSpacing/>
    </w:pPr>
  </w:style>
  <w:style w:type="table" w:styleId="TableGrid">
    <w:name w:val="Table Grid"/>
    <w:basedOn w:val="TableNormal"/>
    <w:uiPriority w:val="1"/>
    <w:rsid w:val="001D691C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1"/>
    <w:qFormat/>
    <w:rsid w:val="001D691C"/>
    <w:pPr>
      <w:spacing w:after="0" w:line="240" w:lineRule="auto"/>
    </w:pPr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91C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1D691C"/>
    <w:rPr>
      <w:rFonts w:cs="Times New Roman"/>
      <w:color w:val="000000" w:themeColor="text1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AA18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2EE551B955B4D108EA4C41B1133F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3F155-F61D-46B5-8FF7-D59E768B0B19}"/>
      </w:docPartPr>
      <w:docPartBody>
        <w:p w:rsidR="00000000" w:rsidRDefault="00D5738C" w:rsidP="00D5738C">
          <w:pPr>
            <w:pStyle w:val="22EE551B955B4D108EA4C41B1133F345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8771B48B39CC4A4890F0DC3F937E3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22B72-326F-4B94-A2A8-70184F915135}"/>
      </w:docPartPr>
      <w:docPartBody>
        <w:p w:rsidR="00000000" w:rsidRDefault="00D5738C" w:rsidP="00D5738C">
          <w:pPr>
            <w:pStyle w:val="8771B48B39CC4A4890F0DC3F937E36A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F7956BEE6301406E801A1B6057196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6B659-CF20-4654-B31E-151C5FCBCB4E}"/>
      </w:docPartPr>
      <w:docPartBody>
        <w:p w:rsidR="00000000" w:rsidRDefault="00D5738C" w:rsidP="00D5738C">
          <w:pPr>
            <w:pStyle w:val="F7956BEE6301406E801A1B6057196FC7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1C9448B5E5C34786AC6A5FE4A6627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D384F-E7ED-4112-B9ED-C58715878510}"/>
      </w:docPartPr>
      <w:docPartBody>
        <w:p w:rsidR="00000000" w:rsidRDefault="00D5738C" w:rsidP="00D5738C">
          <w:pPr>
            <w:pStyle w:val="1C9448B5E5C34786AC6A5FE4A6627693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1A8B4EFB80ED43CEAA5CCCFCF7AFC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8BFE0-3F4C-4646-BC66-0316797E79C4}"/>
      </w:docPartPr>
      <w:docPartBody>
        <w:p w:rsidR="00000000" w:rsidRDefault="00D5738C" w:rsidP="00D5738C">
          <w:pPr>
            <w:pStyle w:val="1A8B4EFB80ED43CEAA5CCCFCF7AFCBDE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627F7915DBC345D7926C5B2CD969F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FD045-D5C4-4BCF-9D63-0DFF42F8EEED}"/>
      </w:docPartPr>
      <w:docPartBody>
        <w:p w:rsidR="00000000" w:rsidRDefault="00D5738C" w:rsidP="00D5738C">
          <w:pPr>
            <w:pStyle w:val="627F7915DBC345D7926C5B2CD969FC3F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38C"/>
    <w:rsid w:val="00D5738C"/>
    <w:rsid w:val="00F0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5C93F3F41B482F9C8A68E202F1B4A9">
    <w:name w:val="D65C93F3F41B482F9C8A68E202F1B4A9"/>
    <w:rsid w:val="00D5738C"/>
  </w:style>
  <w:style w:type="paragraph" w:customStyle="1" w:styleId="CFDF256F33864CF3A708C53BEA109839">
    <w:name w:val="CFDF256F33864CF3A708C53BEA109839"/>
    <w:rsid w:val="00D5738C"/>
  </w:style>
  <w:style w:type="paragraph" w:customStyle="1" w:styleId="6A2546B360184A5A825EC334627E8266">
    <w:name w:val="6A2546B360184A5A825EC334627E8266"/>
    <w:rsid w:val="00D5738C"/>
  </w:style>
  <w:style w:type="paragraph" w:customStyle="1" w:styleId="E025421883464D1890DA82A993AC8181">
    <w:name w:val="E025421883464D1890DA82A993AC8181"/>
    <w:rsid w:val="00D5738C"/>
  </w:style>
  <w:style w:type="paragraph" w:customStyle="1" w:styleId="3C1886D8B7B04EF5AFAD9DC3BF6F4529">
    <w:name w:val="3C1886D8B7B04EF5AFAD9DC3BF6F4529"/>
    <w:rsid w:val="00D5738C"/>
  </w:style>
  <w:style w:type="paragraph" w:customStyle="1" w:styleId="22EE551B955B4D108EA4C41B1133F345">
    <w:name w:val="22EE551B955B4D108EA4C41B1133F345"/>
    <w:rsid w:val="00D5738C"/>
  </w:style>
  <w:style w:type="paragraph" w:customStyle="1" w:styleId="8771B48B39CC4A4890F0DC3F937E36A2">
    <w:name w:val="8771B48B39CC4A4890F0DC3F937E36A2"/>
    <w:rsid w:val="00D5738C"/>
  </w:style>
  <w:style w:type="paragraph" w:customStyle="1" w:styleId="F7956BEE6301406E801A1B6057196FC7">
    <w:name w:val="F7956BEE6301406E801A1B6057196FC7"/>
    <w:rsid w:val="00D5738C"/>
  </w:style>
  <w:style w:type="paragraph" w:customStyle="1" w:styleId="1C9448B5E5C34786AC6A5FE4A6627693">
    <w:name w:val="1C9448B5E5C34786AC6A5FE4A6627693"/>
    <w:rsid w:val="00D5738C"/>
  </w:style>
  <w:style w:type="paragraph" w:customStyle="1" w:styleId="1A8B4EFB80ED43CEAA5CCCFCF7AFCBDE">
    <w:name w:val="1A8B4EFB80ED43CEAA5CCCFCF7AFCBDE"/>
    <w:rsid w:val="00D5738C"/>
  </w:style>
  <w:style w:type="paragraph" w:customStyle="1" w:styleId="627F7915DBC345D7926C5B2CD969FC3F">
    <w:name w:val="627F7915DBC345D7926C5B2CD969FC3F"/>
    <w:rsid w:val="00D5738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5C93F3F41B482F9C8A68E202F1B4A9">
    <w:name w:val="D65C93F3F41B482F9C8A68E202F1B4A9"/>
    <w:rsid w:val="00D5738C"/>
  </w:style>
  <w:style w:type="paragraph" w:customStyle="1" w:styleId="CFDF256F33864CF3A708C53BEA109839">
    <w:name w:val="CFDF256F33864CF3A708C53BEA109839"/>
    <w:rsid w:val="00D5738C"/>
  </w:style>
  <w:style w:type="paragraph" w:customStyle="1" w:styleId="6A2546B360184A5A825EC334627E8266">
    <w:name w:val="6A2546B360184A5A825EC334627E8266"/>
    <w:rsid w:val="00D5738C"/>
  </w:style>
  <w:style w:type="paragraph" w:customStyle="1" w:styleId="E025421883464D1890DA82A993AC8181">
    <w:name w:val="E025421883464D1890DA82A993AC8181"/>
    <w:rsid w:val="00D5738C"/>
  </w:style>
  <w:style w:type="paragraph" w:customStyle="1" w:styleId="3C1886D8B7B04EF5AFAD9DC3BF6F4529">
    <w:name w:val="3C1886D8B7B04EF5AFAD9DC3BF6F4529"/>
    <w:rsid w:val="00D5738C"/>
  </w:style>
  <w:style w:type="paragraph" w:customStyle="1" w:styleId="22EE551B955B4D108EA4C41B1133F345">
    <w:name w:val="22EE551B955B4D108EA4C41B1133F345"/>
    <w:rsid w:val="00D5738C"/>
  </w:style>
  <w:style w:type="paragraph" w:customStyle="1" w:styleId="8771B48B39CC4A4890F0DC3F937E36A2">
    <w:name w:val="8771B48B39CC4A4890F0DC3F937E36A2"/>
    <w:rsid w:val="00D5738C"/>
  </w:style>
  <w:style w:type="paragraph" w:customStyle="1" w:styleId="F7956BEE6301406E801A1B6057196FC7">
    <w:name w:val="F7956BEE6301406E801A1B6057196FC7"/>
    <w:rsid w:val="00D5738C"/>
  </w:style>
  <w:style w:type="paragraph" w:customStyle="1" w:styleId="1C9448B5E5C34786AC6A5FE4A6627693">
    <w:name w:val="1C9448B5E5C34786AC6A5FE4A6627693"/>
    <w:rsid w:val="00D5738C"/>
  </w:style>
  <w:style w:type="paragraph" w:customStyle="1" w:styleId="1A8B4EFB80ED43CEAA5CCCFCF7AFCBDE">
    <w:name w:val="1A8B4EFB80ED43CEAA5CCCFCF7AFCBDE"/>
    <w:rsid w:val="00D5738C"/>
  </w:style>
  <w:style w:type="paragraph" w:customStyle="1" w:styleId="627F7915DBC345D7926C5B2CD969FC3F">
    <w:name w:val="627F7915DBC345D7926C5B2CD969FC3F"/>
    <w:rsid w:val="00D573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2018-12-31T00:00:00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4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milka N WAFULA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Datacamp</dc:title>
  <dc:subject>Data scientist with Python</dc:subject>
  <dc:creator>User-PC</dc:creator>
  <cp:lastModifiedBy>User-PC</cp:lastModifiedBy>
  <cp:revision>5</cp:revision>
  <dcterms:created xsi:type="dcterms:W3CDTF">2018-12-30T21:35:00Z</dcterms:created>
  <dcterms:modified xsi:type="dcterms:W3CDTF">2018-12-31T08:57:00Z</dcterms:modified>
</cp:coreProperties>
</file>