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A4A" w:rsidRPr="00B24A4A" w:rsidRDefault="00B24A4A" w:rsidP="00B24A4A">
      <w:pPr>
        <w:rPr>
          <w:b/>
          <w:bCs/>
        </w:rPr>
      </w:pPr>
      <w:r w:rsidRPr="00B24A4A">
        <w:rPr>
          <w:b/>
          <w:bCs/>
        </w:rPr>
        <w:t>Lesson Summary</w:t>
      </w:r>
    </w:p>
    <w:p w:rsidR="00B24A4A" w:rsidRPr="00B24A4A" w:rsidRDefault="00B24A4A" w:rsidP="00B24A4A">
      <w:r w:rsidRPr="00B24A4A">
        <w:t>In this lesson you learned how to use Faust as a Python-based alternative to build Stream Processing applications. You learned:</w:t>
      </w:r>
    </w:p>
    <w:p w:rsidR="00B24A4A" w:rsidRPr="00B24A4A" w:rsidRDefault="00B24A4A" w:rsidP="00B24A4A">
      <w:pPr>
        <w:numPr>
          <w:ilvl w:val="0"/>
          <w:numId w:val="1"/>
        </w:numPr>
      </w:pPr>
      <w:r w:rsidRPr="00B24A4A">
        <w:t xml:space="preserve">How to construct a Faust </w:t>
      </w:r>
      <w:proofErr w:type="gramStart"/>
      <w:r w:rsidRPr="00B24A4A">
        <w:t>application</w:t>
      </w:r>
      <w:proofErr w:type="gramEnd"/>
    </w:p>
    <w:p w:rsidR="00B24A4A" w:rsidRPr="00B24A4A" w:rsidRDefault="00B24A4A" w:rsidP="00B24A4A">
      <w:pPr>
        <w:numPr>
          <w:ilvl w:val="0"/>
          <w:numId w:val="1"/>
        </w:numPr>
      </w:pPr>
      <w:r w:rsidRPr="00B24A4A">
        <w:t xml:space="preserve">How to serialize and </w:t>
      </w:r>
      <w:proofErr w:type="spellStart"/>
      <w:r w:rsidRPr="00B24A4A">
        <w:t>deserialize</w:t>
      </w:r>
      <w:proofErr w:type="spellEnd"/>
      <w:r w:rsidRPr="00B24A4A">
        <w:t xml:space="preserve"> data with Python models and </w:t>
      </w:r>
      <w:proofErr w:type="spellStart"/>
      <w:r w:rsidRPr="00B24A4A">
        <w:t>dataclasses</w:t>
      </w:r>
      <w:proofErr w:type="spellEnd"/>
    </w:p>
    <w:p w:rsidR="00B24A4A" w:rsidRPr="00B24A4A" w:rsidRDefault="00B24A4A" w:rsidP="00B24A4A">
      <w:pPr>
        <w:numPr>
          <w:ilvl w:val="0"/>
          <w:numId w:val="1"/>
        </w:numPr>
      </w:pPr>
      <w:r w:rsidRPr="00B24A4A">
        <w:t xml:space="preserve">How Faust stores state with Kafka, In-Memory and </w:t>
      </w:r>
      <w:proofErr w:type="spellStart"/>
      <w:r w:rsidRPr="00B24A4A">
        <w:t>RocksDB</w:t>
      </w:r>
      <w:proofErr w:type="spellEnd"/>
      <w:r w:rsidRPr="00B24A4A">
        <w:t xml:space="preserve"> stores</w:t>
      </w:r>
    </w:p>
    <w:p w:rsidR="00B24A4A" w:rsidRPr="00B24A4A" w:rsidRDefault="00B24A4A" w:rsidP="00B24A4A">
      <w:pPr>
        <w:numPr>
          <w:ilvl w:val="0"/>
          <w:numId w:val="1"/>
        </w:numPr>
      </w:pPr>
      <w:r w:rsidRPr="00B24A4A">
        <w:t xml:space="preserve">How to create stream applications with operations and </w:t>
      </w:r>
      <w:proofErr w:type="gramStart"/>
      <w:r w:rsidRPr="00B24A4A">
        <w:t>processes</w:t>
      </w:r>
      <w:proofErr w:type="gramEnd"/>
    </w:p>
    <w:p w:rsidR="00B24A4A" w:rsidRPr="00B24A4A" w:rsidRDefault="00B24A4A" w:rsidP="00B24A4A">
      <w:pPr>
        <w:numPr>
          <w:ilvl w:val="0"/>
          <w:numId w:val="1"/>
        </w:numPr>
      </w:pPr>
      <w:r w:rsidRPr="00B24A4A">
        <w:t>How to build table applications with windows and co-partitioned streaming data</w:t>
      </w:r>
    </w:p>
    <w:p w:rsidR="00B24A4A" w:rsidRPr="00B24A4A" w:rsidRDefault="00B24A4A" w:rsidP="00B24A4A">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B24A4A">
        <w:rPr>
          <w:rFonts w:ascii="Helvetica" w:eastAsia="Times New Roman" w:hAnsi="Helvetica" w:cs="Helvetica"/>
          <w:b/>
          <w:bCs/>
          <w:color w:val="2E3D49"/>
          <w:sz w:val="30"/>
          <w:szCs w:val="30"/>
        </w:rPr>
        <w:t>Glossary of Key Terms in this Lesson (same as glossary at beginning of lesson)</w:t>
      </w:r>
    </w:p>
    <w:p w:rsidR="00B24A4A" w:rsidRPr="00B24A4A" w:rsidRDefault="00B24A4A" w:rsidP="00B24A4A">
      <w:pPr>
        <w:pStyle w:val="ListParagraph"/>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B24A4A">
        <w:rPr>
          <w:rFonts w:ascii="inherit" w:eastAsia="Times New Roman" w:hAnsi="inherit" w:cs="Helvetica"/>
          <w:color w:val="4F4F4F"/>
          <w:sz w:val="24"/>
          <w:szCs w:val="24"/>
        </w:rPr>
        <w:t>DSL - Domain Specific Language. A metaprogramming language for specific tasks, such as building database queries or stream processing applications.</w:t>
      </w:r>
    </w:p>
    <w:p w:rsidR="00B24A4A" w:rsidRPr="00B24A4A" w:rsidRDefault="00B24A4A" w:rsidP="00B24A4A">
      <w:pPr>
        <w:pStyle w:val="ListParagraph"/>
        <w:numPr>
          <w:ilvl w:val="0"/>
          <w:numId w:val="4"/>
        </w:numPr>
        <w:shd w:val="clear" w:color="auto" w:fill="FFFFFF"/>
        <w:spacing w:after="0" w:line="240" w:lineRule="auto"/>
        <w:textAlignment w:val="baseline"/>
        <w:rPr>
          <w:rFonts w:ascii="inherit" w:eastAsia="Times New Roman" w:hAnsi="inherit" w:cs="Helvetica"/>
          <w:color w:val="4F4F4F"/>
          <w:sz w:val="24"/>
          <w:szCs w:val="24"/>
        </w:rPr>
      </w:pPr>
      <w:proofErr w:type="spellStart"/>
      <w:r w:rsidRPr="00B24A4A">
        <w:rPr>
          <w:rFonts w:ascii="inherit" w:eastAsia="Times New Roman" w:hAnsi="inherit" w:cs="Helvetica"/>
          <w:color w:val="4F4F4F"/>
          <w:sz w:val="24"/>
          <w:szCs w:val="24"/>
        </w:rPr>
        <w:t>Dataclass</w:t>
      </w:r>
      <w:proofErr w:type="spellEnd"/>
      <w:r w:rsidRPr="00B24A4A">
        <w:rPr>
          <w:rFonts w:ascii="inherit" w:eastAsia="Times New Roman" w:hAnsi="inherit" w:cs="Helvetica"/>
          <w:color w:val="4F4F4F"/>
          <w:sz w:val="24"/>
          <w:szCs w:val="24"/>
        </w:rPr>
        <w:t xml:space="preserve"> (Python) - A special type of Class in which instances are meant to represent data, but not contain mutating functions</w:t>
      </w:r>
    </w:p>
    <w:p w:rsidR="00B24A4A" w:rsidRPr="00B24A4A" w:rsidRDefault="00B24A4A" w:rsidP="00B24A4A">
      <w:pPr>
        <w:pStyle w:val="ListParagraph"/>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B24A4A">
        <w:rPr>
          <w:rFonts w:ascii="inherit" w:eastAsia="Times New Roman" w:hAnsi="inherit" w:cs="Helvetica"/>
          <w:color w:val="4F4F4F"/>
          <w:sz w:val="24"/>
          <w:szCs w:val="24"/>
        </w:rPr>
        <w:t>Changelog - An append-only log of changes made to a particular component. In the case of Faust and other stream processors, this tracks all changes to a given processor.</w:t>
      </w:r>
    </w:p>
    <w:p w:rsidR="00B24A4A" w:rsidRPr="00B24A4A" w:rsidRDefault="00B24A4A" w:rsidP="00B24A4A">
      <w:pPr>
        <w:pStyle w:val="ListParagraph"/>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B24A4A">
        <w:rPr>
          <w:rFonts w:ascii="inherit" w:eastAsia="Times New Roman" w:hAnsi="inherit" w:cs="Helvetica"/>
          <w:color w:val="4F4F4F"/>
          <w:sz w:val="24"/>
          <w:szCs w:val="24"/>
        </w:rPr>
        <w:t>Processor (Faust) - Functions that take a value and return a value. Can be added in a pre-defined list of callbacks to stream declarations.</w:t>
      </w:r>
    </w:p>
    <w:p w:rsidR="00B24A4A" w:rsidRPr="00B24A4A" w:rsidRDefault="00B24A4A" w:rsidP="00B24A4A">
      <w:pPr>
        <w:pStyle w:val="ListParagraph"/>
        <w:numPr>
          <w:ilvl w:val="0"/>
          <w:numId w:val="4"/>
        </w:numPr>
        <w:shd w:val="clear" w:color="auto" w:fill="FFFFFF"/>
        <w:spacing w:after="0" w:line="240" w:lineRule="auto"/>
        <w:textAlignment w:val="baseline"/>
        <w:rPr>
          <w:rFonts w:ascii="inherit" w:eastAsia="Times New Roman" w:hAnsi="inherit" w:cs="Helvetica"/>
          <w:color w:val="4F4F4F"/>
          <w:sz w:val="24"/>
          <w:szCs w:val="24"/>
        </w:rPr>
      </w:pPr>
      <w:r w:rsidRPr="00B24A4A">
        <w:rPr>
          <w:rFonts w:ascii="inherit" w:eastAsia="Times New Roman" w:hAnsi="inherit" w:cs="Helvetica"/>
          <w:color w:val="4F4F4F"/>
          <w:sz w:val="24"/>
          <w:szCs w:val="24"/>
        </w:rPr>
        <w:t>Operations (Faust) - Actions that can be applied to an incoming stream to create an intermediate stream containing some modification, such as a group-by or filter</w:t>
      </w:r>
    </w:p>
    <w:p w:rsidR="00C460B5" w:rsidRDefault="00D82CEA"/>
    <w:p w:rsidR="00B24A4A" w:rsidRPr="00B24A4A" w:rsidRDefault="00B24A4A" w:rsidP="00B24A4A">
      <w:pPr>
        <w:rPr>
          <w:b/>
          <w:bCs/>
        </w:rPr>
      </w:pPr>
      <w:r w:rsidRPr="00B24A4A">
        <w:rPr>
          <w:b/>
          <w:bCs/>
        </w:rPr>
        <w:t>Stream Processing with Faust</w:t>
      </w:r>
    </w:p>
    <w:p w:rsidR="00B24A4A" w:rsidRPr="00B24A4A" w:rsidRDefault="00B24A4A" w:rsidP="00B24A4A">
      <w:r w:rsidRPr="00B24A4A">
        <w:t xml:space="preserve">In this lesson, you will learn how to construct stream processing applications using the Faust framework. Faust was developed at the financial services company, </w:t>
      </w:r>
      <w:proofErr w:type="spellStart"/>
      <w:r w:rsidRPr="00B24A4A">
        <w:t>Robinhood</w:t>
      </w:r>
      <w:proofErr w:type="spellEnd"/>
      <w:r w:rsidRPr="00B24A4A">
        <w:t xml:space="preserve">, as a Python-native alternative to many of the JVM-only stream processing frameworks like Kafka Streams and </w:t>
      </w:r>
      <w:proofErr w:type="spellStart"/>
      <w:r w:rsidRPr="00B24A4A">
        <w:t>Flink</w:t>
      </w:r>
      <w:proofErr w:type="spellEnd"/>
      <w:r w:rsidRPr="00B24A4A">
        <w:t>. By the end of this lesson, you will know how to create powerful stream processing applications quickly, and with minimal code!</w:t>
      </w:r>
    </w:p>
    <w:p w:rsidR="00B24A4A" w:rsidRPr="00B24A4A" w:rsidRDefault="00B24A4A" w:rsidP="00B24A4A">
      <w:pPr>
        <w:rPr>
          <w:b/>
          <w:bCs/>
        </w:rPr>
      </w:pPr>
      <w:proofErr w:type="spellStart"/>
      <w:r w:rsidRPr="00B24A4A">
        <w:rPr>
          <w:b/>
          <w:bCs/>
        </w:rPr>
        <w:t>Robinhood</w:t>
      </w:r>
      <w:proofErr w:type="spellEnd"/>
      <w:r w:rsidRPr="00B24A4A">
        <w:rPr>
          <w:b/>
          <w:bCs/>
        </w:rPr>
        <w:t xml:space="preserve"> Faust - Key Points</w:t>
      </w:r>
    </w:p>
    <w:p w:rsidR="00B24A4A" w:rsidRPr="00B24A4A" w:rsidRDefault="00B24A4A" w:rsidP="00B24A4A">
      <w:pPr>
        <w:numPr>
          <w:ilvl w:val="0"/>
          <w:numId w:val="5"/>
        </w:numPr>
      </w:pPr>
      <w:hyperlink r:id="rId5" w:tgtFrame="_blank" w:history="1">
        <w:r w:rsidRPr="00B24A4A">
          <w:rPr>
            <w:rStyle w:val="Hyperlink"/>
            <w:b/>
            <w:bCs/>
          </w:rPr>
          <w:t xml:space="preserve">Built at </w:t>
        </w:r>
        <w:proofErr w:type="spellStart"/>
        <w:r w:rsidRPr="00B24A4A">
          <w:rPr>
            <w:rStyle w:val="Hyperlink"/>
            <w:b/>
            <w:bCs/>
          </w:rPr>
          <w:t>Robinhood</w:t>
        </w:r>
        <w:proofErr w:type="spellEnd"/>
        <w:r w:rsidRPr="00B24A4A">
          <w:rPr>
            <w:rStyle w:val="Hyperlink"/>
            <w:b/>
            <w:bCs/>
          </w:rPr>
          <w:t xml:space="preserve"> to tackle stream processing problems natively in Python</w:t>
        </w:r>
      </w:hyperlink>
    </w:p>
    <w:p w:rsidR="00B24A4A" w:rsidRPr="00B24A4A" w:rsidRDefault="00B24A4A" w:rsidP="00B24A4A">
      <w:pPr>
        <w:numPr>
          <w:ilvl w:val="0"/>
          <w:numId w:val="5"/>
        </w:numPr>
      </w:pPr>
      <w:r w:rsidRPr="00B24A4A">
        <w:t>Faust takes its design inspiration from </w:t>
      </w:r>
      <w:hyperlink r:id="rId6" w:tgtFrame="_blank" w:history="1">
        <w:r w:rsidRPr="00B24A4A">
          <w:rPr>
            <w:rStyle w:val="Hyperlink"/>
            <w:b/>
            <w:bCs/>
          </w:rPr>
          <w:t>Kafka Streams, a JVM-only framework</w:t>
        </w:r>
      </w:hyperlink>
    </w:p>
    <w:p w:rsidR="00B24A4A" w:rsidRPr="00B24A4A" w:rsidRDefault="00B24A4A" w:rsidP="00B24A4A">
      <w:pPr>
        <w:numPr>
          <w:ilvl w:val="0"/>
          <w:numId w:val="5"/>
        </w:numPr>
      </w:pPr>
      <w:r w:rsidRPr="00B24A4A">
        <w:t>Faust is built using </w:t>
      </w:r>
      <w:hyperlink r:id="rId7" w:tgtFrame="_blank" w:history="1">
        <w:r w:rsidRPr="00B24A4A">
          <w:rPr>
            <w:rStyle w:val="Hyperlink"/>
            <w:b/>
            <w:bCs/>
          </w:rPr>
          <w:t xml:space="preserve">modern Python features like </w:t>
        </w:r>
        <w:proofErr w:type="spellStart"/>
        <w:r w:rsidRPr="00B24A4A">
          <w:rPr>
            <w:rStyle w:val="Hyperlink"/>
            <w:b/>
            <w:bCs/>
          </w:rPr>
          <w:t>asyncio</w:t>
        </w:r>
        <w:proofErr w:type="spellEnd"/>
        <w:r w:rsidRPr="00B24A4A">
          <w:rPr>
            <w:rStyle w:val="Hyperlink"/>
            <w:b/>
            <w:bCs/>
          </w:rPr>
          <w:t>, and requires Python 3.6 or higher</w:t>
        </w:r>
      </w:hyperlink>
    </w:p>
    <w:p w:rsidR="00B24A4A" w:rsidRPr="00B24A4A" w:rsidRDefault="00B24A4A" w:rsidP="00B24A4A">
      <w:pPr>
        <w:numPr>
          <w:ilvl w:val="0"/>
          <w:numId w:val="5"/>
        </w:numPr>
      </w:pPr>
      <w:r w:rsidRPr="00B24A4A">
        <w:t>Faust’s API implements the storage, windowing, aggregation, and other concepts discussed in Lesson 5</w:t>
      </w:r>
    </w:p>
    <w:p w:rsidR="00B24A4A" w:rsidRPr="00B24A4A" w:rsidRDefault="00B24A4A" w:rsidP="00B24A4A">
      <w:pPr>
        <w:numPr>
          <w:ilvl w:val="0"/>
          <w:numId w:val="5"/>
        </w:numPr>
      </w:pPr>
      <w:r w:rsidRPr="00B24A4A">
        <w:t>Faust is a native Python API, not a Domain Specific Language (DSL) for metaprogramming</w:t>
      </w:r>
    </w:p>
    <w:p w:rsidR="00B24A4A" w:rsidRPr="00B24A4A" w:rsidRDefault="00B24A4A" w:rsidP="00B24A4A">
      <w:pPr>
        <w:numPr>
          <w:ilvl w:val="0"/>
          <w:numId w:val="5"/>
        </w:numPr>
      </w:pPr>
      <w:r w:rsidRPr="00B24A4A">
        <w:lastRenderedPageBreak/>
        <w:t xml:space="preserve">Requires no external dependency other than Kafka. Does not require a resource manager like Yarn or </w:t>
      </w:r>
      <w:proofErr w:type="spellStart"/>
      <w:r w:rsidRPr="00B24A4A">
        <w:t>Mesos</w:t>
      </w:r>
      <w:proofErr w:type="spellEnd"/>
      <w:r w:rsidRPr="00B24A4A">
        <w:t>.</w:t>
      </w:r>
    </w:p>
    <w:p w:rsidR="00B24A4A" w:rsidRPr="00B24A4A" w:rsidRDefault="00B24A4A" w:rsidP="00B24A4A">
      <w:pPr>
        <w:numPr>
          <w:ilvl w:val="0"/>
          <w:numId w:val="5"/>
        </w:numPr>
      </w:pPr>
      <w:r w:rsidRPr="00B24A4A">
        <w:t>Faust </w:t>
      </w:r>
      <w:r w:rsidRPr="00B24A4A">
        <w:rPr>
          <w:b/>
          <w:bCs/>
        </w:rPr>
        <w:t>does not natively support Avro or Schema Registry</w:t>
      </w:r>
    </w:p>
    <w:p w:rsidR="00B24A4A" w:rsidRDefault="00B24A4A" w:rsidP="00B24A4A">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Further Optional Research - Exploring Faust Functionality in More Depth</w:t>
      </w:r>
    </w:p>
    <w:p w:rsidR="00B24A4A" w:rsidRDefault="00B24A4A" w:rsidP="00B24A4A">
      <w:pPr>
        <w:numPr>
          <w:ilvl w:val="0"/>
          <w:numId w:val="7"/>
        </w:numPr>
        <w:shd w:val="clear" w:color="auto" w:fill="FFFFFF"/>
        <w:spacing w:after="0" w:line="240" w:lineRule="auto"/>
        <w:textAlignment w:val="baseline"/>
        <w:rPr>
          <w:rFonts w:ascii="inherit" w:hAnsi="inherit" w:cs="Helvetica"/>
          <w:color w:val="4F4F4F"/>
          <w:sz w:val="24"/>
          <w:szCs w:val="24"/>
        </w:rPr>
      </w:pPr>
      <w:hyperlink r:id="rId8" w:tgtFrame="_blank" w:history="1">
        <w:r>
          <w:rPr>
            <w:rStyle w:val="Hyperlink"/>
            <w:rFonts w:ascii="inherit" w:hAnsi="inherit" w:cs="Helvetica"/>
            <w:b/>
            <w:bCs/>
            <w:color w:val="017A9B"/>
            <w:u w:val="none"/>
            <w:bdr w:val="none" w:sz="0" w:space="0" w:color="auto" w:frame="1"/>
          </w:rPr>
          <w:t>See the Faust documentation for in-depth documentation of how Faust works</w:t>
        </w:r>
      </w:hyperlink>
    </w:p>
    <w:p w:rsidR="00B24A4A" w:rsidRDefault="00B24A4A" w:rsidP="00B24A4A">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Every Faust application has an </w:t>
      </w:r>
      <w:hyperlink r:id="rId9" w:anchor="what-is-an-application" w:tgtFrame="_blank" w:history="1">
        <w:r>
          <w:rPr>
            <w:rStyle w:val="HTMLCode"/>
            <w:rFonts w:ascii="Consolas" w:eastAsiaTheme="minorHAnsi" w:hAnsi="Consolas"/>
            <w:b/>
            <w:bCs/>
            <w:color w:val="0F2B3D"/>
            <w:bdr w:val="single" w:sz="6" w:space="0" w:color="B4B9BD" w:frame="1"/>
            <w:shd w:val="clear" w:color="auto" w:fill="F7F7F8"/>
          </w:rPr>
          <w:t>App</w:t>
        </w:r>
        <w:r>
          <w:rPr>
            <w:rStyle w:val="Hyperlink"/>
            <w:rFonts w:ascii="inherit" w:hAnsi="inherit" w:cs="Helvetica"/>
            <w:b/>
            <w:bCs/>
            <w:color w:val="017A9B"/>
            <w:u w:val="none"/>
            <w:bdr w:val="none" w:sz="0" w:space="0" w:color="auto" w:frame="1"/>
          </w:rPr>
          <w:t> which instantiates the top-level Faust application</w:t>
        </w:r>
      </w:hyperlink>
    </w:p>
    <w:p w:rsidR="00B24A4A" w:rsidRDefault="00B24A4A" w:rsidP="00B24A4A">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The application must be assigned a </w:t>
      </w:r>
      <w:hyperlink r:id="rId10" w:anchor="app-topic-create-a-topic-description" w:tgtFrame="_blank" w:history="1">
        <w:r>
          <w:rPr>
            <w:rStyle w:val="HTMLCode"/>
            <w:rFonts w:ascii="Consolas" w:eastAsiaTheme="minorHAnsi" w:hAnsi="Consolas"/>
            <w:b/>
            <w:bCs/>
            <w:color w:val="0F2B3D"/>
            <w:bdr w:val="single" w:sz="6" w:space="0" w:color="B4B9BD" w:frame="1"/>
            <w:shd w:val="clear" w:color="auto" w:fill="F7F7F8"/>
          </w:rPr>
          <w:t>topic</w:t>
        </w:r>
        <w:r>
          <w:rPr>
            <w:rStyle w:val="Hyperlink"/>
            <w:rFonts w:ascii="inherit" w:hAnsi="inherit" w:cs="Helvetica"/>
            <w:b/>
            <w:bCs/>
            <w:color w:val="017A9B"/>
            <w:u w:val="none"/>
            <w:bdr w:val="none" w:sz="0" w:space="0" w:color="auto" w:frame="1"/>
          </w:rPr>
          <w:t> to subscribe to</w:t>
        </w:r>
      </w:hyperlink>
    </w:p>
    <w:p w:rsidR="00B24A4A" w:rsidRDefault="00B24A4A" w:rsidP="00B24A4A">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An output </w:t>
      </w:r>
      <w:hyperlink r:id="rId11" w:anchor="id1" w:tgtFrame="_blank" w:history="1">
        <w:r>
          <w:rPr>
            <w:rStyle w:val="HTMLCode"/>
            <w:rFonts w:ascii="Consolas" w:eastAsiaTheme="minorHAnsi" w:hAnsi="Consolas"/>
            <w:b/>
            <w:bCs/>
            <w:color w:val="0F2B3D"/>
            <w:bdr w:val="single" w:sz="6" w:space="0" w:color="B4B9BD" w:frame="1"/>
            <w:shd w:val="clear" w:color="auto" w:fill="F7F7F8"/>
          </w:rPr>
          <w:t>Table</w:t>
        </w:r>
      </w:hyperlink>
      <w:r>
        <w:rPr>
          <w:rFonts w:ascii="inherit" w:hAnsi="inherit" w:cs="Helvetica"/>
          <w:color w:val="4F4F4F"/>
        </w:rPr>
        <w:t> or stream receives the output of the processing</w:t>
      </w:r>
    </w:p>
    <w:p w:rsidR="00B24A4A" w:rsidRDefault="00B24A4A" w:rsidP="00B24A4A">
      <w:pPr>
        <w:numPr>
          <w:ilvl w:val="0"/>
          <w:numId w:val="7"/>
        </w:numPr>
        <w:shd w:val="clear" w:color="auto" w:fill="FFFFFF"/>
        <w:spacing w:after="0" w:line="240" w:lineRule="auto"/>
        <w:textAlignment w:val="baseline"/>
        <w:rPr>
          <w:rFonts w:ascii="inherit" w:hAnsi="inherit" w:cs="Helvetica"/>
          <w:color w:val="4F4F4F"/>
        </w:rPr>
      </w:pPr>
      <w:r>
        <w:rPr>
          <w:rFonts w:ascii="inherit" w:hAnsi="inherit" w:cs="Helvetica"/>
          <w:color w:val="4F4F4F"/>
        </w:rPr>
        <w:t>An asynchronous function is decorated with an </w:t>
      </w:r>
      <w:hyperlink r:id="rId12" w:anchor="id6" w:tgtFrame="_blank" w:history="1">
        <w:r>
          <w:rPr>
            <w:rStyle w:val="HTMLCode"/>
            <w:rFonts w:ascii="Consolas" w:eastAsiaTheme="minorHAnsi" w:hAnsi="Consolas"/>
            <w:b/>
            <w:bCs/>
            <w:color w:val="0F2B3D"/>
            <w:bdr w:val="single" w:sz="6" w:space="0" w:color="B4B9BD" w:frame="1"/>
            <w:shd w:val="clear" w:color="auto" w:fill="F7F7F8"/>
          </w:rPr>
          <w:t>agent</w:t>
        </w:r>
      </w:hyperlink>
      <w:r>
        <w:rPr>
          <w:rFonts w:ascii="inherit" w:hAnsi="inherit" w:cs="Helvetica"/>
          <w:color w:val="4F4F4F"/>
        </w:rPr>
        <w:t> which register the function as a callback for the application when data is received</w:t>
      </w:r>
    </w:p>
    <w:p w:rsidR="00B24A4A" w:rsidRDefault="00B24A4A"/>
    <w:p w:rsidR="00C5218E" w:rsidRDefault="00C5218E"/>
    <w:p w:rsidR="00C5218E" w:rsidRPr="00C5218E" w:rsidRDefault="00C5218E" w:rsidP="00C5218E">
      <w:pPr>
        <w:rPr>
          <w:b/>
          <w:bCs/>
        </w:rPr>
      </w:pPr>
      <w:r w:rsidRPr="00C5218E">
        <w:rPr>
          <w:b/>
          <w:bCs/>
        </w:rPr>
        <w:t xml:space="preserve">Python </w:t>
      </w:r>
      <w:proofErr w:type="spellStart"/>
      <w:r w:rsidRPr="00C5218E">
        <w:rPr>
          <w:b/>
          <w:bCs/>
        </w:rPr>
        <w:t>Dataclasses</w:t>
      </w:r>
      <w:proofErr w:type="spellEnd"/>
    </w:p>
    <w:p w:rsidR="00C5218E" w:rsidRPr="00C5218E" w:rsidRDefault="00C5218E" w:rsidP="00C5218E">
      <w:pPr>
        <w:numPr>
          <w:ilvl w:val="0"/>
          <w:numId w:val="8"/>
        </w:numPr>
      </w:pPr>
      <w:r w:rsidRPr="00C5218E">
        <w:t>A </w:t>
      </w:r>
      <w:proofErr w:type="spellStart"/>
      <w:r w:rsidRPr="00C5218E">
        <w:t>dataclass</w:t>
      </w:r>
      <w:proofErr w:type="spellEnd"/>
      <w:r w:rsidRPr="00C5218E">
        <w:t> is a special type of Class in which instances are meant to represent data, but not contain mutating functions.</w:t>
      </w:r>
    </w:p>
    <w:p w:rsidR="00C5218E" w:rsidRPr="00C5218E" w:rsidRDefault="00C5218E" w:rsidP="00C5218E">
      <w:pPr>
        <w:numPr>
          <w:ilvl w:val="0"/>
          <w:numId w:val="8"/>
        </w:numPr>
      </w:pPr>
      <w:r w:rsidRPr="00C5218E">
        <w:t>Python </w:t>
      </w:r>
      <w:proofErr w:type="spellStart"/>
      <w:r w:rsidRPr="00C5218E">
        <w:t>dataclass</w:t>
      </w:r>
      <w:proofErr w:type="spellEnd"/>
      <w:r w:rsidRPr="00C5218E">
        <w:t> objects can be </w:t>
      </w:r>
      <w:hyperlink r:id="rId13" w:anchor="frozen-instances" w:tgtFrame="_blank" w:history="1">
        <w:r w:rsidRPr="00C5218E">
          <w:rPr>
            <w:rStyle w:val="Hyperlink"/>
            <w:b/>
            <w:bCs/>
          </w:rPr>
          <w:t>marked as frozen</w:t>
        </w:r>
      </w:hyperlink>
      <w:r w:rsidRPr="00C5218E">
        <w:t>, which makes them immutable</w:t>
      </w:r>
    </w:p>
    <w:p w:rsidR="00C5218E" w:rsidRPr="00C5218E" w:rsidRDefault="00C5218E" w:rsidP="00C5218E">
      <w:pPr>
        <w:numPr>
          <w:ilvl w:val="1"/>
          <w:numId w:val="8"/>
        </w:numPr>
      </w:pPr>
      <w:r w:rsidRPr="00C5218E">
        <w:t>Nothing in Python is truly immutable, but this attribute gets you about as close as you can get</w:t>
      </w:r>
    </w:p>
    <w:p w:rsidR="00C5218E" w:rsidRPr="00C5218E" w:rsidRDefault="00C5218E" w:rsidP="00C5218E">
      <w:pPr>
        <w:numPr>
          <w:ilvl w:val="0"/>
          <w:numId w:val="8"/>
        </w:numPr>
      </w:pPr>
      <w:proofErr w:type="spellStart"/>
      <w:r w:rsidRPr="00C5218E">
        <w:t>dataclass</w:t>
      </w:r>
      <w:proofErr w:type="spellEnd"/>
      <w:r w:rsidRPr="00C5218E">
        <w:t> objects require type annotations on fields and will enforce those constraints on creation. This helps ensure you’re always working with data in the expected format, reducing and preventing errors.</w:t>
      </w:r>
    </w:p>
    <w:p w:rsidR="00C5218E" w:rsidRPr="00C5218E" w:rsidRDefault="00C5218E" w:rsidP="00C5218E">
      <w:pPr>
        <w:numPr>
          <w:ilvl w:val="0"/>
          <w:numId w:val="8"/>
        </w:numPr>
      </w:pPr>
      <w:r w:rsidRPr="00C5218E">
        <w:t>Can be paired with the </w:t>
      </w:r>
      <w:proofErr w:type="spellStart"/>
      <w:r w:rsidRPr="00C5218E">
        <w:fldChar w:fldCharType="begin"/>
      </w:r>
      <w:r w:rsidRPr="00C5218E">
        <w:instrText xml:space="preserve"> HYPERLINK "https://docs.python.org/3/library/dataclasses.html" \l "dataclasses.asdict" \t "_blank" </w:instrText>
      </w:r>
      <w:r w:rsidRPr="00C5218E">
        <w:fldChar w:fldCharType="separate"/>
      </w:r>
      <w:r w:rsidRPr="00C5218E">
        <w:rPr>
          <w:rStyle w:val="Hyperlink"/>
          <w:b/>
          <w:bCs/>
        </w:rPr>
        <w:t>asdict</w:t>
      </w:r>
      <w:proofErr w:type="spellEnd"/>
      <w:r w:rsidRPr="00C5218E">
        <w:rPr>
          <w:rStyle w:val="Hyperlink"/>
          <w:b/>
          <w:bCs/>
        </w:rPr>
        <w:t> function</w:t>
      </w:r>
      <w:r w:rsidRPr="00C5218E">
        <w:fldChar w:fldCharType="end"/>
      </w:r>
      <w:r w:rsidRPr="00C5218E">
        <w:t xml:space="preserve"> to quickly transform </w:t>
      </w:r>
      <w:proofErr w:type="spellStart"/>
      <w:r w:rsidRPr="00C5218E">
        <w:t>dataclasses</w:t>
      </w:r>
      <w:proofErr w:type="spellEnd"/>
      <w:r w:rsidRPr="00C5218E">
        <w:t xml:space="preserve"> into dictionaries</w:t>
      </w:r>
    </w:p>
    <w:p w:rsidR="00C5218E" w:rsidRPr="00C5218E" w:rsidRDefault="00C5218E" w:rsidP="00C5218E">
      <w:pPr>
        <w:numPr>
          <w:ilvl w:val="0"/>
          <w:numId w:val="8"/>
        </w:numPr>
      </w:pPr>
      <w:hyperlink r:id="rId14" w:tgtFrame="_blank" w:history="1">
        <w:r w:rsidRPr="00C5218E">
          <w:rPr>
            <w:rStyle w:val="Hyperlink"/>
            <w:b/>
            <w:bCs/>
          </w:rPr>
          <w:t>New in Python 3.7</w:t>
        </w:r>
      </w:hyperlink>
    </w:p>
    <w:p w:rsidR="00C5218E" w:rsidRPr="00C5218E" w:rsidRDefault="00C5218E" w:rsidP="00C5218E">
      <w:pPr>
        <w:numPr>
          <w:ilvl w:val="0"/>
          <w:numId w:val="8"/>
        </w:numPr>
      </w:pPr>
      <w:r w:rsidRPr="00C5218E">
        <w:t>Default to using </w:t>
      </w:r>
      <w:proofErr w:type="spellStart"/>
      <w:r w:rsidRPr="00C5218E">
        <w:t>dataclass</w:t>
      </w:r>
      <w:proofErr w:type="spellEnd"/>
      <w:r w:rsidRPr="00C5218E">
        <w:t> to work with data coming into and out of your Faust applications unless you have a good reason not to</w:t>
      </w:r>
    </w:p>
    <w:p w:rsidR="00C5218E" w:rsidRDefault="00C5218E"/>
    <w:p w:rsidR="00C5218E" w:rsidRPr="00C5218E" w:rsidRDefault="00C5218E" w:rsidP="00C5218E">
      <w:pPr>
        <w:rPr>
          <w:b/>
          <w:bCs/>
        </w:rPr>
      </w:pPr>
      <w:r w:rsidRPr="00C5218E">
        <w:rPr>
          <w:b/>
          <w:bCs/>
        </w:rPr>
        <w:t>Faust Deserialization</w:t>
      </w:r>
    </w:p>
    <w:p w:rsidR="00C5218E" w:rsidRPr="00C5218E" w:rsidRDefault="00C5218E" w:rsidP="00C5218E">
      <w:r w:rsidRPr="00C5218E">
        <w:t>Topic deserialization in Faust is a simple and painless process. Similar to how you might specify a schema for key and value to </w:t>
      </w:r>
      <w:proofErr w:type="spellStart"/>
      <w:r w:rsidRPr="00C5218E">
        <w:t>confluent_kafka</w:t>
      </w:r>
      <w:proofErr w:type="spellEnd"/>
      <w:r w:rsidRPr="00C5218E">
        <w:t>, with Faust you can provide key and value types. These value types may be primitives such as </w:t>
      </w:r>
      <w:proofErr w:type="spellStart"/>
      <w:r w:rsidRPr="00C5218E">
        <w:t>int</w:t>
      </w:r>
      <w:proofErr w:type="spellEnd"/>
      <w:r w:rsidRPr="00C5218E">
        <w:t> or </w:t>
      </w:r>
      <w:proofErr w:type="spellStart"/>
      <w:r w:rsidRPr="00C5218E">
        <w:t>str</w:t>
      </w:r>
      <w:proofErr w:type="spellEnd"/>
      <w:r w:rsidRPr="00C5218E">
        <w:t>, or complex types represented as objects.</w:t>
      </w:r>
    </w:p>
    <w:p w:rsidR="00C5218E" w:rsidRPr="00C5218E" w:rsidRDefault="00C5218E" w:rsidP="00C5218E">
      <w:pPr>
        <w:rPr>
          <w:b/>
          <w:bCs/>
        </w:rPr>
      </w:pPr>
      <w:r w:rsidRPr="00C5218E">
        <w:rPr>
          <w:b/>
          <w:bCs/>
        </w:rPr>
        <w:t>Faust Deserialization - Key Points</w:t>
      </w:r>
    </w:p>
    <w:p w:rsidR="00C5218E" w:rsidRPr="00C5218E" w:rsidRDefault="00C5218E" w:rsidP="00C5218E">
      <w:pPr>
        <w:numPr>
          <w:ilvl w:val="0"/>
          <w:numId w:val="9"/>
        </w:numPr>
      </w:pPr>
      <w:r w:rsidRPr="00C5218E">
        <w:t>All data model classes must inherit from the </w:t>
      </w:r>
      <w:proofErr w:type="spellStart"/>
      <w:r w:rsidRPr="00C5218E">
        <w:fldChar w:fldCharType="begin"/>
      </w:r>
      <w:r w:rsidRPr="00C5218E">
        <w:instrText xml:space="preserve"> HYPERLINK "https://faust.readthedocs.io/en/latest/userguide/models.html" \l "records" \t "_blank" </w:instrText>
      </w:r>
      <w:r w:rsidRPr="00C5218E">
        <w:fldChar w:fldCharType="separate"/>
      </w:r>
      <w:r w:rsidRPr="00C5218E">
        <w:rPr>
          <w:rStyle w:val="Hyperlink"/>
          <w:b/>
          <w:bCs/>
        </w:rPr>
        <w:t>faust.Record</w:t>
      </w:r>
      <w:proofErr w:type="spellEnd"/>
      <w:r w:rsidRPr="00C5218E">
        <w:rPr>
          <w:rStyle w:val="Hyperlink"/>
          <w:b/>
          <w:bCs/>
        </w:rPr>
        <w:t> class</w:t>
      </w:r>
      <w:r w:rsidRPr="00C5218E">
        <w:fldChar w:fldCharType="end"/>
      </w:r>
      <w:r w:rsidRPr="00C5218E">
        <w:t> if you wish to use them with a Faust topic.</w:t>
      </w:r>
    </w:p>
    <w:p w:rsidR="00C5218E" w:rsidRPr="00C5218E" w:rsidRDefault="00C5218E" w:rsidP="00C5218E">
      <w:pPr>
        <w:numPr>
          <w:ilvl w:val="0"/>
          <w:numId w:val="9"/>
        </w:numPr>
      </w:pPr>
      <w:r w:rsidRPr="00C5218E">
        <w:lastRenderedPageBreak/>
        <w:t>It is a good idea to specify the </w:t>
      </w:r>
      <w:proofErr w:type="spellStart"/>
      <w:r w:rsidRPr="00C5218E">
        <w:fldChar w:fldCharType="begin"/>
      </w:r>
      <w:r w:rsidRPr="00C5218E">
        <w:instrText xml:space="preserve"> HYPERLINK "https://faust.readthedocs.io/en/latest/userguide/models.html" \l "serialization-deserialization" \t "_blank" </w:instrText>
      </w:r>
      <w:r w:rsidRPr="00C5218E">
        <w:fldChar w:fldCharType="separate"/>
      </w:r>
      <w:r w:rsidRPr="00C5218E">
        <w:rPr>
          <w:rStyle w:val="Hyperlink"/>
          <w:b/>
          <w:bCs/>
        </w:rPr>
        <w:t>serializer</w:t>
      </w:r>
      <w:proofErr w:type="spellEnd"/>
      <w:r w:rsidRPr="00C5218E">
        <w:rPr>
          <w:rStyle w:val="Hyperlink"/>
          <w:b/>
          <w:bCs/>
        </w:rPr>
        <w:t> type on your</w:t>
      </w:r>
      <w:r w:rsidRPr="00C5218E">
        <w:fldChar w:fldCharType="end"/>
      </w:r>
      <w:r w:rsidRPr="00C5218E">
        <w:t xml:space="preserve"> so that Faust will </w:t>
      </w:r>
      <w:proofErr w:type="spellStart"/>
      <w:r w:rsidRPr="00C5218E">
        <w:t>deserialize</w:t>
      </w:r>
      <w:proofErr w:type="spellEnd"/>
      <w:r w:rsidRPr="00C5218E">
        <w:t xml:space="preserve"> data in this format by default.</w:t>
      </w:r>
    </w:p>
    <w:p w:rsidR="00C5218E" w:rsidRPr="00C5218E" w:rsidRDefault="00C5218E" w:rsidP="00C5218E">
      <w:pPr>
        <w:numPr>
          <w:ilvl w:val="0"/>
          <w:numId w:val="9"/>
        </w:numPr>
      </w:pPr>
      <w:r w:rsidRPr="00C5218E">
        <w:t>It is a good practice to set </w:t>
      </w:r>
      <w:hyperlink r:id="rId15" w:anchor="model-validation" w:tgtFrame="_blank" w:history="1">
        <w:r w:rsidRPr="00C5218E">
          <w:rPr>
            <w:rStyle w:val="Hyperlink"/>
            <w:b/>
            <w:bCs/>
          </w:rPr>
          <w:t>validation=True on your data models</w:t>
        </w:r>
      </w:hyperlink>
      <w:r w:rsidRPr="00C5218E">
        <w:t xml:space="preserve">. When set to true, Faust will enforce that the data being </w:t>
      </w:r>
      <w:proofErr w:type="spellStart"/>
      <w:r w:rsidRPr="00C5218E">
        <w:t>deserialized</w:t>
      </w:r>
      <w:proofErr w:type="spellEnd"/>
      <w:r w:rsidRPr="00C5218E">
        <w:t xml:space="preserve"> from Kafka matches the expected type.</w:t>
      </w:r>
    </w:p>
    <w:p w:rsidR="00C5218E" w:rsidRPr="00C5218E" w:rsidRDefault="00C5218E" w:rsidP="00C5218E">
      <w:pPr>
        <w:numPr>
          <w:ilvl w:val="1"/>
          <w:numId w:val="9"/>
        </w:numPr>
      </w:pPr>
      <w:r w:rsidRPr="00C5218E">
        <w:t>E.g., if we expect a </w:t>
      </w:r>
      <w:proofErr w:type="spellStart"/>
      <w:r w:rsidRPr="00C5218E">
        <w:t>str</w:t>
      </w:r>
      <w:proofErr w:type="spellEnd"/>
      <w:r w:rsidRPr="00C5218E">
        <w:t> for a field, but receive an </w:t>
      </w:r>
      <w:proofErr w:type="spellStart"/>
      <w:r w:rsidRPr="00C5218E">
        <w:t>int</w:t>
      </w:r>
      <w:proofErr w:type="spellEnd"/>
      <w:r w:rsidRPr="00C5218E">
        <w:t>, Faust will raise an error.</w:t>
      </w:r>
    </w:p>
    <w:p w:rsidR="00C5218E" w:rsidRPr="00C5218E" w:rsidRDefault="00C5218E" w:rsidP="00C5218E">
      <w:pPr>
        <w:numPr>
          <w:ilvl w:val="0"/>
          <w:numId w:val="9"/>
        </w:numPr>
      </w:pPr>
      <w:hyperlink r:id="rId16" w:anchor="codec-registry" w:tgtFrame="_blank" w:history="1">
        <w:r w:rsidRPr="00C5218E">
          <w:rPr>
            <w:rStyle w:val="Hyperlink"/>
            <w:b/>
            <w:bCs/>
          </w:rPr>
          <w:t>Use Faust codecs to build custom serialization and deserialization</w:t>
        </w:r>
      </w:hyperlink>
    </w:p>
    <w:p w:rsidR="00C5218E" w:rsidRDefault="00C5218E"/>
    <w:p w:rsidR="00C5218E" w:rsidRDefault="00C5218E"/>
    <w:p w:rsidR="00C5218E" w:rsidRPr="00C5218E" w:rsidRDefault="00C5218E" w:rsidP="00C5218E">
      <w:pPr>
        <w:rPr>
          <w:b/>
          <w:bCs/>
        </w:rPr>
      </w:pPr>
      <w:r w:rsidRPr="00C5218E">
        <w:rPr>
          <w:b/>
          <w:bCs/>
        </w:rPr>
        <w:t>Faust Serialization</w:t>
      </w:r>
    </w:p>
    <w:p w:rsidR="00C5218E" w:rsidRPr="00C5218E" w:rsidRDefault="00C5218E" w:rsidP="00C5218E">
      <w:r w:rsidRPr="00C5218E">
        <w:t>Serialization in Faust leverages the same </w:t>
      </w:r>
      <w:proofErr w:type="spellStart"/>
      <w:proofErr w:type="gramStart"/>
      <w:r w:rsidRPr="00C5218E">
        <w:t>faust.Record</w:t>
      </w:r>
      <w:proofErr w:type="spellEnd"/>
      <w:proofErr w:type="gramEnd"/>
      <w:r w:rsidRPr="00C5218E">
        <w:t> rules you just learned about for deserialization. In this section, we’ll learn how Faust manages this process.</w:t>
      </w:r>
    </w:p>
    <w:p w:rsidR="00C5218E" w:rsidRPr="00C5218E" w:rsidRDefault="00C5218E" w:rsidP="00C5218E">
      <w:pPr>
        <w:rPr>
          <w:b/>
          <w:bCs/>
        </w:rPr>
      </w:pPr>
      <w:r w:rsidRPr="00C5218E">
        <w:rPr>
          <w:b/>
          <w:bCs/>
        </w:rPr>
        <w:t>Faust Serialization - Key Points</w:t>
      </w:r>
    </w:p>
    <w:p w:rsidR="00C5218E" w:rsidRPr="00C5218E" w:rsidRDefault="00C5218E" w:rsidP="00C5218E">
      <w:pPr>
        <w:numPr>
          <w:ilvl w:val="0"/>
          <w:numId w:val="10"/>
        </w:numPr>
      </w:pPr>
      <w:r w:rsidRPr="00C5218E">
        <w:t>Serialization in Faust leverages the same </w:t>
      </w:r>
      <w:proofErr w:type="spellStart"/>
      <w:r w:rsidRPr="00C5218E">
        <w:fldChar w:fldCharType="begin"/>
      </w:r>
      <w:r w:rsidRPr="00C5218E">
        <w:instrText xml:space="preserve"> HYPERLINK "https://faust.readthedocs.io/en/latest/userguide/models.html" \l "records" \t "_blank" </w:instrText>
      </w:r>
      <w:r w:rsidRPr="00C5218E">
        <w:fldChar w:fldCharType="separate"/>
      </w:r>
      <w:r w:rsidRPr="00C5218E">
        <w:rPr>
          <w:rStyle w:val="Hyperlink"/>
          <w:b/>
          <w:bCs/>
        </w:rPr>
        <w:t>faust.Record</w:t>
      </w:r>
      <w:proofErr w:type="spellEnd"/>
      <w:r w:rsidRPr="00C5218E">
        <w:fldChar w:fldCharType="end"/>
      </w:r>
      <w:r w:rsidRPr="00C5218E">
        <w:t xml:space="preserve"> that we saw in the deserialization section. Faust runs the </w:t>
      </w:r>
      <w:proofErr w:type="spellStart"/>
      <w:r w:rsidRPr="00C5218E">
        <w:t>serializer</w:t>
      </w:r>
      <w:proofErr w:type="spellEnd"/>
      <w:r w:rsidRPr="00C5218E">
        <w:t> </w:t>
      </w:r>
      <w:r w:rsidRPr="00C5218E">
        <w:rPr>
          <w:i/>
          <w:iCs/>
        </w:rPr>
        <w:t>in reverse</w:t>
      </w:r>
      <w:r w:rsidRPr="00C5218E">
        <w:t> to serialize the data for the output stream.</w:t>
      </w:r>
    </w:p>
    <w:p w:rsidR="00C5218E" w:rsidRPr="00C5218E" w:rsidRDefault="00C5218E" w:rsidP="00C5218E">
      <w:pPr>
        <w:numPr>
          <w:ilvl w:val="0"/>
          <w:numId w:val="10"/>
        </w:numPr>
      </w:pPr>
      <w:hyperlink r:id="rId17" w:anchor="manual-serialization" w:tgtFrame="_blank" w:history="1">
        <w:r w:rsidRPr="00C5218E">
          <w:rPr>
            <w:rStyle w:val="Hyperlink"/>
            <w:b/>
            <w:bCs/>
          </w:rPr>
          <w:t>Multiple serialization codecs may be specified for a given model</w:t>
        </w:r>
      </w:hyperlink>
    </w:p>
    <w:p w:rsidR="00C5218E" w:rsidRPr="00C5218E" w:rsidRDefault="00C5218E" w:rsidP="00C5218E">
      <w:pPr>
        <w:numPr>
          <w:ilvl w:val="1"/>
          <w:numId w:val="10"/>
        </w:numPr>
      </w:pPr>
      <w:r w:rsidRPr="00C5218E">
        <w:t>e.g., serialization</w:t>
      </w:r>
      <w:proofErr w:type="gramStart"/>
      <w:r w:rsidRPr="00C5218E">
        <w:t>=”</w:t>
      </w:r>
      <w:proofErr w:type="spellStart"/>
      <w:r w:rsidRPr="00C5218E">
        <w:t>binary</w:t>
      </w:r>
      <w:proofErr w:type="gramEnd"/>
      <w:r w:rsidRPr="00C5218E">
        <w:t>|json</w:t>
      </w:r>
      <w:proofErr w:type="spellEnd"/>
      <w:r w:rsidRPr="00C5218E">
        <w:t xml:space="preserve">”. This means, when serializing, encode to </w:t>
      </w:r>
      <w:proofErr w:type="spellStart"/>
      <w:r w:rsidRPr="00C5218E">
        <w:t>json</w:t>
      </w:r>
      <w:proofErr w:type="spellEnd"/>
      <w:r w:rsidRPr="00C5218E">
        <w:t>, then base64 encode the data.</w:t>
      </w:r>
    </w:p>
    <w:p w:rsidR="00F367A4" w:rsidRDefault="00F367A4" w:rsidP="00F367A4">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Faust Streams - Key Points</w:t>
      </w:r>
    </w:p>
    <w:p w:rsidR="00F367A4" w:rsidRDefault="00F367A4" w:rsidP="00F367A4">
      <w:pPr>
        <w:numPr>
          <w:ilvl w:val="0"/>
          <w:numId w:val="12"/>
        </w:numPr>
        <w:shd w:val="clear" w:color="auto" w:fill="FFFFFF"/>
        <w:spacing w:after="0" w:line="240" w:lineRule="auto"/>
        <w:textAlignment w:val="baseline"/>
        <w:rPr>
          <w:rFonts w:ascii="inherit" w:hAnsi="inherit" w:cs="Helvetica"/>
          <w:color w:val="4F4F4F"/>
          <w:sz w:val="24"/>
          <w:szCs w:val="24"/>
        </w:rPr>
      </w:pPr>
      <w:hyperlink r:id="rId18" w:anchor="id1" w:tgtFrame="_blank" w:history="1">
        <w:r>
          <w:rPr>
            <w:rStyle w:val="Hyperlink"/>
            <w:rFonts w:ascii="inherit" w:hAnsi="inherit" w:cs="Helvetica"/>
            <w:b/>
            <w:bCs/>
            <w:color w:val="017A9B"/>
            <w:u w:val="none"/>
            <w:bdr w:val="none" w:sz="0" w:space="0" w:color="auto" w:frame="1"/>
          </w:rPr>
          <w:t xml:space="preserve">Faust streams are simply infinite asynchronous </w:t>
        </w:r>
        <w:proofErr w:type="spellStart"/>
        <w:r>
          <w:rPr>
            <w:rStyle w:val="Hyperlink"/>
            <w:rFonts w:ascii="inherit" w:hAnsi="inherit" w:cs="Helvetica"/>
            <w:b/>
            <w:bCs/>
            <w:color w:val="017A9B"/>
            <w:u w:val="none"/>
            <w:bdr w:val="none" w:sz="0" w:space="0" w:color="auto" w:frame="1"/>
          </w:rPr>
          <w:t>iterables</w:t>
        </w:r>
        <w:proofErr w:type="spellEnd"/>
        <w:r>
          <w:rPr>
            <w:rStyle w:val="Hyperlink"/>
            <w:rFonts w:ascii="inherit" w:hAnsi="inherit" w:cs="Helvetica"/>
            <w:b/>
            <w:bCs/>
            <w:color w:val="017A9B"/>
            <w:u w:val="none"/>
            <w:bdr w:val="none" w:sz="0" w:space="0" w:color="auto" w:frame="1"/>
          </w:rPr>
          <w:t xml:space="preserve"> which perform some processing on incoming messages</w:t>
        </w:r>
      </w:hyperlink>
    </w:p>
    <w:p w:rsidR="00F367A4" w:rsidRDefault="00F367A4" w:rsidP="00F367A4">
      <w:pPr>
        <w:numPr>
          <w:ilvl w:val="0"/>
          <w:numId w:val="12"/>
        </w:numPr>
        <w:shd w:val="clear" w:color="auto" w:fill="FFFFFF"/>
        <w:spacing w:after="0" w:line="240" w:lineRule="auto"/>
        <w:textAlignment w:val="baseline"/>
        <w:rPr>
          <w:rFonts w:ascii="inherit" w:hAnsi="inherit" w:cs="Helvetica"/>
          <w:color w:val="4F4F4F"/>
        </w:rPr>
      </w:pPr>
      <w:hyperlink r:id="rId19" w:anchor="id3" w:tgtFrame="_blank" w:history="1">
        <w:r>
          <w:rPr>
            <w:rStyle w:val="Hyperlink"/>
            <w:rFonts w:ascii="inherit" w:hAnsi="inherit" w:cs="Helvetica"/>
            <w:b/>
            <w:bCs/>
            <w:color w:val="017A9B"/>
            <w:u w:val="none"/>
            <w:bdr w:val="none" w:sz="0" w:space="0" w:color="auto" w:frame="1"/>
          </w:rPr>
          <w:t>Faust handles consumption, consumer groups, and offsets for you, in addition to managing message acknowledgements</w:t>
        </w:r>
      </w:hyperlink>
    </w:p>
    <w:p w:rsidR="00F367A4" w:rsidRDefault="00F367A4" w:rsidP="00F367A4">
      <w:pPr>
        <w:numPr>
          <w:ilvl w:val="0"/>
          <w:numId w:val="12"/>
        </w:numPr>
        <w:shd w:val="clear" w:color="auto" w:fill="FFFFFF"/>
        <w:spacing w:after="0" w:line="240" w:lineRule="auto"/>
        <w:textAlignment w:val="baseline"/>
        <w:rPr>
          <w:rFonts w:ascii="inherit" w:hAnsi="inherit" w:cs="Helvetica"/>
          <w:color w:val="4F4F4F"/>
        </w:rPr>
      </w:pPr>
      <w:r>
        <w:rPr>
          <w:rFonts w:ascii="inherit" w:hAnsi="inherit" w:cs="Helvetica"/>
          <w:color w:val="4F4F4F"/>
        </w:rPr>
        <w:t>Faust applications may choose to forward processed messages on to another stream by using the </w:t>
      </w:r>
      <w:proofErr w:type="spellStart"/>
      <w:proofErr w:type="gramStart"/>
      <w:r>
        <w:rPr>
          <w:rStyle w:val="HTMLCode"/>
          <w:rFonts w:ascii="Consolas" w:eastAsiaTheme="minorHAnsi" w:hAnsi="Consolas"/>
          <w:color w:val="0F2B3D"/>
          <w:bdr w:val="single" w:sz="6" w:space="0" w:color="B4B9BD" w:frame="1"/>
          <w:shd w:val="clear" w:color="auto" w:fill="F7F7F8"/>
        </w:rPr>
        <w:t>topic.send</w:t>
      </w:r>
      <w:proofErr w:type="spellEnd"/>
      <w:proofErr w:type="gramEnd"/>
      <w:r>
        <w:rPr>
          <w:rStyle w:val="HTMLCode"/>
          <w:rFonts w:ascii="Consolas" w:eastAsiaTheme="minorHAnsi" w:hAnsi="Consolas"/>
          <w:color w:val="0F2B3D"/>
          <w:bdr w:val="single" w:sz="6" w:space="0" w:color="B4B9BD" w:frame="1"/>
          <w:shd w:val="clear" w:color="auto" w:fill="F7F7F8"/>
        </w:rPr>
        <w:t>(&lt;data&gt;)</w:t>
      </w:r>
      <w:r>
        <w:rPr>
          <w:rFonts w:ascii="inherit" w:hAnsi="inherit" w:cs="Helvetica"/>
          <w:color w:val="4F4F4F"/>
        </w:rPr>
        <w:t> function at the end of the processing loop.</w:t>
      </w:r>
    </w:p>
    <w:p w:rsidR="00C5218E" w:rsidRDefault="00C5218E"/>
    <w:p w:rsidR="00D947DE" w:rsidRPr="00D947DE" w:rsidRDefault="00D947DE" w:rsidP="00D947DE">
      <w:pPr>
        <w:rPr>
          <w:b/>
          <w:bCs/>
        </w:rPr>
      </w:pPr>
      <w:r w:rsidRPr="00D947DE">
        <w:rPr>
          <w:b/>
          <w:bCs/>
        </w:rPr>
        <w:t>Faust Operations - Key Points</w:t>
      </w:r>
    </w:p>
    <w:p w:rsidR="00D947DE" w:rsidRPr="00D947DE" w:rsidRDefault="00D947DE" w:rsidP="00D947DE">
      <w:pPr>
        <w:numPr>
          <w:ilvl w:val="0"/>
          <w:numId w:val="13"/>
        </w:numPr>
      </w:pPr>
      <w:hyperlink r:id="rId20" w:anchor="operations" w:tgtFrame="_blank" w:history="1">
        <w:r w:rsidRPr="00D947DE">
          <w:rPr>
            <w:rStyle w:val="Hyperlink"/>
            <w:b/>
            <w:bCs/>
          </w:rPr>
          <w:t>Faust Operations are actions that can be applied to an incoming stream to create an intermediate stream containing some modification, such as a group by or filter</w:t>
        </w:r>
      </w:hyperlink>
    </w:p>
    <w:p w:rsidR="00D947DE" w:rsidRPr="00D947DE" w:rsidRDefault="00D947DE" w:rsidP="00D947DE">
      <w:pPr>
        <w:numPr>
          <w:ilvl w:val="0"/>
          <w:numId w:val="13"/>
        </w:numPr>
      </w:pPr>
      <w:r w:rsidRPr="00D947DE">
        <w:t>The </w:t>
      </w:r>
      <w:proofErr w:type="spellStart"/>
      <w:r w:rsidRPr="00D947DE">
        <w:fldChar w:fldCharType="begin"/>
      </w:r>
      <w:r w:rsidRPr="00D947DE">
        <w:instrText xml:space="preserve"> HYPERLINK "https://faust.readthedocs.io/en/latest/userguide/streams.html" \l "group-by-repartition-the-stream" \t "_blank" </w:instrText>
      </w:r>
      <w:r w:rsidRPr="00D947DE">
        <w:fldChar w:fldCharType="separate"/>
      </w:r>
      <w:r w:rsidRPr="00D947DE">
        <w:rPr>
          <w:rStyle w:val="Hyperlink"/>
          <w:b/>
          <w:bCs/>
        </w:rPr>
        <w:t>group_by</w:t>
      </w:r>
      <w:proofErr w:type="spellEnd"/>
      <w:r w:rsidRPr="00D947DE">
        <w:fldChar w:fldCharType="end"/>
      </w:r>
      <w:r w:rsidRPr="00D947DE">
        <w:t> operation ingests every incoming event from a source topic, and emits it to an intermediate topic with the newly specified key</w:t>
      </w:r>
    </w:p>
    <w:p w:rsidR="00D947DE" w:rsidRPr="00D947DE" w:rsidRDefault="00D947DE" w:rsidP="00D947DE">
      <w:pPr>
        <w:numPr>
          <w:ilvl w:val="0"/>
          <w:numId w:val="13"/>
        </w:numPr>
      </w:pPr>
      <w:r w:rsidRPr="00D947DE">
        <w:t>The </w:t>
      </w:r>
      <w:hyperlink r:id="rId21" w:anchor="filter-filter-values-to-omit-from-stream" w:tgtFrame="_blank" w:history="1">
        <w:r w:rsidRPr="00D947DE">
          <w:rPr>
            <w:rStyle w:val="Hyperlink"/>
            <w:b/>
            <w:bCs/>
          </w:rPr>
          <w:t>filter</w:t>
        </w:r>
      </w:hyperlink>
      <w:r w:rsidRPr="00D947DE">
        <w:t xml:space="preserve"> operation uses a </w:t>
      </w:r>
      <w:proofErr w:type="spellStart"/>
      <w:r w:rsidRPr="00D947DE">
        <w:t>boolean</w:t>
      </w:r>
      <w:proofErr w:type="spellEnd"/>
      <w:r w:rsidRPr="00D947DE">
        <w:t xml:space="preserve"> function to determine whether or not a particular record should be kept or discarded. Any records that are kept are written to a new intermediate stream.</w:t>
      </w:r>
    </w:p>
    <w:p w:rsidR="00D947DE" w:rsidRPr="00D947DE" w:rsidRDefault="00D947DE" w:rsidP="00D947DE">
      <w:pPr>
        <w:numPr>
          <w:ilvl w:val="1"/>
          <w:numId w:val="13"/>
        </w:numPr>
      </w:pPr>
      <w:r w:rsidRPr="00D947DE">
        <w:lastRenderedPageBreak/>
        <w:t>The </w:t>
      </w:r>
      <w:hyperlink r:id="rId22" w:anchor="take-buffer-up-values-in-the-stream" w:tgtFrame="_blank" w:history="1">
        <w:r w:rsidRPr="00D947DE">
          <w:rPr>
            <w:rStyle w:val="Hyperlink"/>
            <w:b/>
            <w:bCs/>
          </w:rPr>
          <w:t>take</w:t>
        </w:r>
      </w:hyperlink>
      <w:r w:rsidRPr="00D947DE">
        <w:t> operation bundles groups of events before invoking another iteration of the stream. Be careful to specify the within </w:t>
      </w:r>
      <w:proofErr w:type="spellStart"/>
      <w:proofErr w:type="gramStart"/>
      <w:r w:rsidRPr="00D947DE">
        <w:t>datetime.timedelta</w:t>
      </w:r>
      <w:proofErr w:type="spellEnd"/>
      <w:proofErr w:type="gramEnd"/>
      <w:r w:rsidRPr="00D947DE">
        <w:t> argument to this function, otherwise your program may hang.</w:t>
      </w:r>
    </w:p>
    <w:p w:rsidR="00D947DE" w:rsidRDefault="00D947DE" w:rsidP="00D947DE">
      <w:pPr>
        <w:numPr>
          <w:ilvl w:val="0"/>
          <w:numId w:val="13"/>
        </w:numPr>
      </w:pPr>
      <w:r w:rsidRPr="00D947DE">
        <w:t>Faust provides a number of other operations that you may use when working with your streams. </w:t>
      </w:r>
      <w:hyperlink r:id="rId23" w:anchor="operations" w:tgtFrame="_blank" w:history="1">
        <w:r w:rsidRPr="00D947DE">
          <w:rPr>
            <w:rStyle w:val="Hyperlink"/>
            <w:b/>
            <w:bCs/>
          </w:rPr>
          <w:t>Have a look at the documentation for further information</w:t>
        </w:r>
      </w:hyperlink>
      <w:r w:rsidRPr="00D947DE">
        <w:t>.</w:t>
      </w:r>
    </w:p>
    <w:p w:rsidR="0076767C" w:rsidRDefault="0076767C" w:rsidP="0076767C">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Faust Streams - Summary</w:t>
      </w:r>
    </w:p>
    <w:p w:rsidR="0076767C" w:rsidRDefault="0076767C" w:rsidP="0076767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this section you learned how to take advantage of the Faust Streams functionality. You saw how to define stream applications in Python, manipulate incoming data streams with Faust operations, and how to define and apply reusable processing functions.</w:t>
      </w:r>
    </w:p>
    <w:p w:rsidR="0076767C" w:rsidRDefault="0076767C" w:rsidP="0076767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For in-depth documentation of all the concepts covered in this section of the course, please refer to the excellent </w:t>
      </w:r>
      <w:hyperlink r:id="rId24" w:tgtFrame="_blank" w:history="1">
        <w:r>
          <w:rPr>
            <w:rStyle w:val="Hyperlink"/>
            <w:rFonts w:ascii="inherit" w:hAnsi="inherit" w:cs="Helvetica"/>
            <w:b/>
            <w:bCs/>
            <w:color w:val="017A9B"/>
            <w:bdr w:val="none" w:sz="0" w:space="0" w:color="auto" w:frame="1"/>
          </w:rPr>
          <w:t>Faust documentation on streams</w:t>
        </w:r>
      </w:hyperlink>
    </w:p>
    <w:p w:rsidR="0076767C" w:rsidRDefault="0076767C" w:rsidP="0076767C"/>
    <w:p w:rsidR="0076767C" w:rsidRPr="0076767C" w:rsidRDefault="0076767C" w:rsidP="0076767C">
      <w:pPr>
        <w:rPr>
          <w:b/>
          <w:bCs/>
        </w:rPr>
      </w:pPr>
      <w:r w:rsidRPr="0076767C">
        <w:rPr>
          <w:b/>
          <w:bCs/>
        </w:rPr>
        <w:t>Faust Tables</w:t>
      </w:r>
    </w:p>
    <w:p w:rsidR="0076767C" w:rsidRPr="0076767C" w:rsidRDefault="0076767C" w:rsidP="0076767C">
      <w:r w:rsidRPr="0076767C">
        <w:t xml:space="preserve">Faust provides an API for creating </w:t>
      </w:r>
      <w:proofErr w:type="spellStart"/>
      <w:r w:rsidRPr="0076767C">
        <w:t>stateful</w:t>
      </w:r>
      <w:proofErr w:type="spellEnd"/>
      <w:r w:rsidRPr="0076767C">
        <w:t xml:space="preserve"> applications with streaming Tables.</w:t>
      </w:r>
    </w:p>
    <w:p w:rsidR="0076767C" w:rsidRDefault="0076767C" w:rsidP="0076767C">
      <w:r w:rsidRPr="0076767C">
        <w:t>In this section, you will learn how to fully leverage the Faust Tables API.</w:t>
      </w:r>
    </w:p>
    <w:p w:rsidR="0076767C" w:rsidRPr="0076767C" w:rsidRDefault="0076767C" w:rsidP="0076767C">
      <w:pPr>
        <w:rPr>
          <w:b/>
          <w:bCs/>
        </w:rPr>
      </w:pPr>
      <w:r w:rsidRPr="0076767C">
        <w:rPr>
          <w:b/>
          <w:bCs/>
        </w:rPr>
        <w:t>Faust Tables</w:t>
      </w:r>
    </w:p>
    <w:p w:rsidR="0076767C" w:rsidRPr="0076767C" w:rsidRDefault="0076767C" w:rsidP="0076767C">
      <w:pPr>
        <w:numPr>
          <w:ilvl w:val="0"/>
          <w:numId w:val="14"/>
        </w:numPr>
      </w:pPr>
      <w:hyperlink r:id="rId25" w:anchor="basics" w:tgtFrame="_blank" w:history="1">
        <w:r w:rsidRPr="0076767C">
          <w:rPr>
            <w:rStyle w:val="Hyperlink"/>
            <w:b/>
            <w:bCs/>
          </w:rPr>
          <w:t>Faust tables are defined with </w:t>
        </w:r>
        <w:proofErr w:type="spellStart"/>
        <w:r w:rsidRPr="0076767C">
          <w:rPr>
            <w:rStyle w:val="Hyperlink"/>
            <w:b/>
            <w:bCs/>
          </w:rPr>
          <w:t>app.Table</w:t>
        </w:r>
        <w:proofErr w:type="spellEnd"/>
        <w:r w:rsidRPr="0076767C">
          <w:rPr>
            <w:rStyle w:val="Hyperlink"/>
            <w:b/>
            <w:bCs/>
          </w:rPr>
          <w:t> and take a table name and default type argument</w:t>
        </w:r>
      </w:hyperlink>
      <w:r w:rsidRPr="0076767C">
        <w:t>.</w:t>
      </w:r>
    </w:p>
    <w:p w:rsidR="0076767C" w:rsidRPr="0076767C" w:rsidRDefault="0076767C" w:rsidP="0076767C">
      <w:pPr>
        <w:numPr>
          <w:ilvl w:val="0"/>
          <w:numId w:val="14"/>
        </w:numPr>
      </w:pPr>
      <w:r w:rsidRPr="0076767C">
        <w:t>Tables must be </w:t>
      </w:r>
      <w:hyperlink r:id="rId26" w:anchor="id3" w:tgtFrame="_blank" w:history="1">
        <w:r w:rsidRPr="0076767C">
          <w:rPr>
            <w:rStyle w:val="Hyperlink"/>
            <w:b/>
            <w:bCs/>
          </w:rPr>
          <w:t>co-partitioned with the streams they are aggregating</w:t>
        </w:r>
      </w:hyperlink>
      <w:r w:rsidRPr="0076767C">
        <w:t>. Use the </w:t>
      </w:r>
      <w:proofErr w:type="spellStart"/>
      <w:r w:rsidRPr="0076767C">
        <w:t>group_by</w:t>
      </w:r>
      <w:proofErr w:type="spellEnd"/>
      <w:r w:rsidRPr="0076767C">
        <w:t> operation to ensure co-partitioning.</w:t>
      </w:r>
    </w:p>
    <w:p w:rsidR="0076767C" w:rsidRPr="0076767C" w:rsidRDefault="0076767C" w:rsidP="0076767C">
      <w:pPr>
        <w:numPr>
          <w:ilvl w:val="0"/>
          <w:numId w:val="14"/>
        </w:numPr>
      </w:pPr>
      <w:r w:rsidRPr="0076767C">
        <w:t>Tables which are not co-partitioned may lead to inaccurate results.</w:t>
      </w:r>
    </w:p>
    <w:p w:rsidR="0076767C" w:rsidRPr="0076767C" w:rsidRDefault="0076767C" w:rsidP="0076767C"/>
    <w:p w:rsidR="0076767C" w:rsidRPr="0076767C" w:rsidRDefault="0076767C" w:rsidP="0076767C">
      <w:pPr>
        <w:rPr>
          <w:b/>
          <w:bCs/>
        </w:rPr>
      </w:pPr>
      <w:r w:rsidRPr="0076767C">
        <w:rPr>
          <w:b/>
          <w:bCs/>
        </w:rPr>
        <w:t>Faust Windowing - Key Points</w:t>
      </w:r>
    </w:p>
    <w:p w:rsidR="0076767C" w:rsidRPr="0076767C" w:rsidRDefault="0076767C" w:rsidP="0076767C">
      <w:pPr>
        <w:numPr>
          <w:ilvl w:val="0"/>
          <w:numId w:val="15"/>
        </w:numPr>
      </w:pPr>
      <w:r w:rsidRPr="0076767C">
        <w:t>Faust supports </w:t>
      </w:r>
      <w:hyperlink r:id="rId27" w:anchor="HoppingWindow" w:tgtFrame="_blank" w:history="1">
        <w:r w:rsidRPr="0076767C">
          <w:rPr>
            <w:rStyle w:val="Hyperlink"/>
            <w:b/>
            <w:bCs/>
          </w:rPr>
          <w:t>Hopping</w:t>
        </w:r>
      </w:hyperlink>
      <w:r w:rsidRPr="0076767C">
        <w:t> and </w:t>
      </w:r>
      <w:hyperlink r:id="rId28" w:anchor="TumblingWindow" w:tgtFrame="_blank" w:history="1">
        <w:r w:rsidRPr="0076767C">
          <w:rPr>
            <w:rStyle w:val="Hyperlink"/>
            <w:b/>
            <w:bCs/>
          </w:rPr>
          <w:t>Tumbling</w:t>
        </w:r>
      </w:hyperlink>
      <w:r w:rsidRPr="0076767C">
        <w:t> windows</w:t>
      </w:r>
    </w:p>
    <w:p w:rsidR="0076767C" w:rsidRPr="0076767C" w:rsidRDefault="0076767C" w:rsidP="0076767C">
      <w:pPr>
        <w:numPr>
          <w:ilvl w:val="0"/>
          <w:numId w:val="15"/>
        </w:numPr>
      </w:pPr>
      <w:r w:rsidRPr="0076767C">
        <w:t>Windowing applies only to Tables</w:t>
      </w:r>
    </w:p>
    <w:p w:rsidR="0076767C" w:rsidRPr="0076767C" w:rsidRDefault="0076767C" w:rsidP="0076767C">
      <w:pPr>
        <w:numPr>
          <w:ilvl w:val="0"/>
          <w:numId w:val="15"/>
        </w:numPr>
      </w:pPr>
      <w:r w:rsidRPr="0076767C">
        <w:t>Faust provides </w:t>
      </w:r>
      <w:hyperlink r:id="rId29" w:anchor="iterating-over-keys-values-items-in-a-windowed-table" w:tgtFrame="_blank" w:history="1">
        <w:r w:rsidRPr="0076767C">
          <w:rPr>
            <w:rStyle w:val="Hyperlink"/>
            <w:b/>
            <w:bCs/>
          </w:rPr>
          <w:t>semantics for classifying specifically which pool of data is desired from a window</w:t>
        </w:r>
      </w:hyperlink>
      <w:r w:rsidRPr="0076767C">
        <w:t>, such as current(), now(), </w:t>
      </w:r>
      <w:proofErr w:type="spellStart"/>
      <w:r w:rsidRPr="0076767C">
        <w:t>relative_to_now</w:t>
      </w:r>
      <w:proofErr w:type="spellEnd"/>
      <w:r w:rsidRPr="0076767C">
        <w:t>(), etc.</w:t>
      </w:r>
    </w:p>
    <w:p w:rsidR="0076767C" w:rsidRPr="00D947DE" w:rsidRDefault="0076767C" w:rsidP="0076767C"/>
    <w:p w:rsidR="00D82CEA" w:rsidRPr="00D82CEA" w:rsidRDefault="00D82CEA" w:rsidP="00D82CEA">
      <w:pPr>
        <w:rPr>
          <w:b/>
          <w:bCs/>
        </w:rPr>
      </w:pPr>
      <w:r w:rsidRPr="00D82CEA">
        <w:rPr>
          <w:b/>
          <w:bCs/>
        </w:rPr>
        <w:t>Lesson Summary</w:t>
      </w:r>
    </w:p>
    <w:p w:rsidR="00D82CEA" w:rsidRPr="00D82CEA" w:rsidRDefault="00D82CEA" w:rsidP="00D82CEA">
      <w:r w:rsidRPr="00D82CEA">
        <w:t>In this lesson you learned how to use Faust as a Python-based alternative to build Stream Processing applications. You learned:</w:t>
      </w:r>
    </w:p>
    <w:p w:rsidR="00D82CEA" w:rsidRPr="00D82CEA" w:rsidRDefault="00D82CEA" w:rsidP="00D82CEA">
      <w:pPr>
        <w:numPr>
          <w:ilvl w:val="0"/>
          <w:numId w:val="16"/>
        </w:numPr>
      </w:pPr>
      <w:r w:rsidRPr="00D82CEA">
        <w:t xml:space="preserve">How to construct a Faust </w:t>
      </w:r>
      <w:proofErr w:type="gramStart"/>
      <w:r w:rsidRPr="00D82CEA">
        <w:t>application</w:t>
      </w:r>
      <w:proofErr w:type="gramEnd"/>
    </w:p>
    <w:p w:rsidR="00D82CEA" w:rsidRPr="00D82CEA" w:rsidRDefault="00D82CEA" w:rsidP="00D82CEA">
      <w:pPr>
        <w:numPr>
          <w:ilvl w:val="0"/>
          <w:numId w:val="16"/>
        </w:numPr>
      </w:pPr>
      <w:r w:rsidRPr="00D82CEA">
        <w:lastRenderedPageBreak/>
        <w:t xml:space="preserve">How to serialize and </w:t>
      </w:r>
      <w:proofErr w:type="spellStart"/>
      <w:r w:rsidRPr="00D82CEA">
        <w:t>deserialize</w:t>
      </w:r>
      <w:proofErr w:type="spellEnd"/>
      <w:r w:rsidRPr="00D82CEA">
        <w:t xml:space="preserve"> data with Python models and </w:t>
      </w:r>
      <w:proofErr w:type="spellStart"/>
      <w:r w:rsidRPr="00D82CEA">
        <w:t>dataclasses</w:t>
      </w:r>
      <w:proofErr w:type="spellEnd"/>
    </w:p>
    <w:p w:rsidR="00D82CEA" w:rsidRPr="00D82CEA" w:rsidRDefault="00D82CEA" w:rsidP="00D82CEA">
      <w:pPr>
        <w:numPr>
          <w:ilvl w:val="0"/>
          <w:numId w:val="16"/>
        </w:numPr>
      </w:pPr>
      <w:r w:rsidRPr="00D82CEA">
        <w:t xml:space="preserve">How Faust stores state with Kafka, In-Memory and </w:t>
      </w:r>
      <w:proofErr w:type="spellStart"/>
      <w:r w:rsidRPr="00D82CEA">
        <w:t>RocksDB</w:t>
      </w:r>
      <w:proofErr w:type="spellEnd"/>
      <w:r w:rsidRPr="00D82CEA">
        <w:t xml:space="preserve"> stores</w:t>
      </w:r>
    </w:p>
    <w:p w:rsidR="00D82CEA" w:rsidRPr="00D82CEA" w:rsidRDefault="00D82CEA" w:rsidP="00D82CEA">
      <w:pPr>
        <w:numPr>
          <w:ilvl w:val="0"/>
          <w:numId w:val="16"/>
        </w:numPr>
      </w:pPr>
      <w:r w:rsidRPr="00D82CEA">
        <w:t xml:space="preserve">How to create stream applications with operations and </w:t>
      </w:r>
      <w:proofErr w:type="gramStart"/>
      <w:r w:rsidRPr="00D82CEA">
        <w:t>processes</w:t>
      </w:r>
      <w:proofErr w:type="gramEnd"/>
    </w:p>
    <w:p w:rsidR="00D82CEA" w:rsidRPr="00D82CEA" w:rsidRDefault="00D82CEA" w:rsidP="00D82CEA">
      <w:pPr>
        <w:numPr>
          <w:ilvl w:val="0"/>
          <w:numId w:val="16"/>
        </w:numPr>
      </w:pPr>
      <w:r w:rsidRPr="00D82CEA">
        <w:t>How to build table applications with windows and co-partitioned streaming data</w:t>
      </w:r>
    </w:p>
    <w:p w:rsidR="00D82CEA" w:rsidRPr="00D82CEA" w:rsidRDefault="00D82CEA" w:rsidP="00D82CEA">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D82CEA">
        <w:rPr>
          <w:rFonts w:ascii="Helvetica" w:eastAsia="Times New Roman" w:hAnsi="Helvetica" w:cs="Helvetica"/>
          <w:b/>
          <w:bCs/>
          <w:color w:val="2E3D49"/>
          <w:sz w:val="30"/>
          <w:szCs w:val="30"/>
        </w:rPr>
        <w:t>Glossary of Key Terms in this Lesson (same as glossary at beginning of lesson)</w:t>
      </w:r>
    </w:p>
    <w:p w:rsidR="00D82CEA" w:rsidRPr="00D82CEA" w:rsidRDefault="00D82CEA" w:rsidP="00D82CEA">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D82CEA">
        <w:rPr>
          <w:rFonts w:ascii="inherit" w:eastAsia="Times New Roman" w:hAnsi="inherit" w:cs="Helvetica"/>
          <w:color w:val="4F4F4F"/>
          <w:sz w:val="24"/>
          <w:szCs w:val="24"/>
        </w:rPr>
        <w:t>DSL - Domain Specific Language. A metaprogramming language for specific tasks, such as building database queries or stream processing applications.</w:t>
      </w:r>
    </w:p>
    <w:p w:rsidR="00D82CEA" w:rsidRPr="00D82CEA" w:rsidRDefault="00D82CEA" w:rsidP="00D82CEA">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proofErr w:type="spellStart"/>
      <w:r w:rsidRPr="00D82CEA">
        <w:rPr>
          <w:rFonts w:ascii="inherit" w:eastAsia="Times New Roman" w:hAnsi="inherit" w:cs="Helvetica"/>
          <w:color w:val="4F4F4F"/>
          <w:sz w:val="24"/>
          <w:szCs w:val="24"/>
        </w:rPr>
        <w:t>Dataclass</w:t>
      </w:r>
      <w:proofErr w:type="spellEnd"/>
      <w:r w:rsidRPr="00D82CEA">
        <w:rPr>
          <w:rFonts w:ascii="inherit" w:eastAsia="Times New Roman" w:hAnsi="inherit" w:cs="Helvetica"/>
          <w:color w:val="4F4F4F"/>
          <w:sz w:val="24"/>
          <w:szCs w:val="24"/>
        </w:rPr>
        <w:t xml:space="preserve"> (Python) - A special type of Class in which instances are meant to represent data, but not contain mutating functions</w:t>
      </w:r>
    </w:p>
    <w:p w:rsidR="00D82CEA" w:rsidRPr="00D82CEA" w:rsidRDefault="00D82CEA" w:rsidP="00D82CEA">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D82CEA">
        <w:rPr>
          <w:rFonts w:ascii="inherit" w:eastAsia="Times New Roman" w:hAnsi="inherit" w:cs="Helvetica"/>
          <w:color w:val="4F4F4F"/>
          <w:sz w:val="24"/>
          <w:szCs w:val="24"/>
        </w:rPr>
        <w:t>Changelog - An append-only log of changes made to a particular component. In the case of Faust and other stream processors, this tracks all changes to a given processor.</w:t>
      </w:r>
    </w:p>
    <w:p w:rsidR="00D82CEA" w:rsidRPr="00D82CEA" w:rsidRDefault="00D82CEA" w:rsidP="00D82CEA">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D82CEA">
        <w:rPr>
          <w:rFonts w:ascii="inherit" w:eastAsia="Times New Roman" w:hAnsi="inherit" w:cs="Helvetica"/>
          <w:color w:val="4F4F4F"/>
          <w:sz w:val="24"/>
          <w:szCs w:val="24"/>
        </w:rPr>
        <w:t>Processor (Faust) - Functions that take a value and return a value. Can be added in a pre-defined list of callbacks to stream declarations.</w:t>
      </w:r>
    </w:p>
    <w:p w:rsidR="00D82CEA" w:rsidRPr="00D82CEA" w:rsidRDefault="00D82CEA" w:rsidP="00D82CEA">
      <w:pPr>
        <w:numPr>
          <w:ilvl w:val="0"/>
          <w:numId w:val="17"/>
        </w:numPr>
        <w:shd w:val="clear" w:color="auto" w:fill="FFFFFF"/>
        <w:spacing w:after="0" w:line="240" w:lineRule="auto"/>
        <w:ind w:left="0"/>
        <w:textAlignment w:val="baseline"/>
        <w:rPr>
          <w:rFonts w:ascii="inherit" w:eastAsia="Times New Roman" w:hAnsi="inherit" w:cs="Helvetica"/>
          <w:color w:val="4F4F4F"/>
          <w:sz w:val="24"/>
          <w:szCs w:val="24"/>
        </w:rPr>
      </w:pPr>
      <w:r w:rsidRPr="00D82CEA">
        <w:rPr>
          <w:rFonts w:ascii="inherit" w:eastAsia="Times New Roman" w:hAnsi="inherit" w:cs="Helvetica"/>
          <w:color w:val="4F4F4F"/>
          <w:sz w:val="24"/>
          <w:szCs w:val="24"/>
        </w:rPr>
        <w:t>Operations (Faust) - Actions that can be applied to an incoming stream to create an intermediate stream containing some modification, such as a group-by or filter</w:t>
      </w:r>
    </w:p>
    <w:p w:rsidR="0090713F" w:rsidRDefault="0090713F">
      <w:bookmarkStart w:id="0" w:name="_GoBack"/>
      <w:bookmarkEnd w:id="0"/>
    </w:p>
    <w:sectPr w:rsidR="00907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6296"/>
    <w:multiLevelType w:val="multilevel"/>
    <w:tmpl w:val="BB8A0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D497B"/>
    <w:multiLevelType w:val="multilevel"/>
    <w:tmpl w:val="79EA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26E32"/>
    <w:multiLevelType w:val="multilevel"/>
    <w:tmpl w:val="9482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A77EBA"/>
    <w:multiLevelType w:val="multilevel"/>
    <w:tmpl w:val="FC8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D311BC"/>
    <w:multiLevelType w:val="hybridMultilevel"/>
    <w:tmpl w:val="343E9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FE11C3"/>
    <w:multiLevelType w:val="multilevel"/>
    <w:tmpl w:val="4612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086EFC"/>
    <w:multiLevelType w:val="multilevel"/>
    <w:tmpl w:val="FA6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F1162"/>
    <w:multiLevelType w:val="multilevel"/>
    <w:tmpl w:val="181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D36DFA"/>
    <w:multiLevelType w:val="multilevel"/>
    <w:tmpl w:val="AD2A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E41E56"/>
    <w:multiLevelType w:val="hybridMultilevel"/>
    <w:tmpl w:val="E70E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A1D0D"/>
    <w:multiLevelType w:val="multilevel"/>
    <w:tmpl w:val="50007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453D60"/>
    <w:multiLevelType w:val="multilevel"/>
    <w:tmpl w:val="9104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67A42"/>
    <w:multiLevelType w:val="multilevel"/>
    <w:tmpl w:val="EC1EF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BD78FA"/>
    <w:multiLevelType w:val="multilevel"/>
    <w:tmpl w:val="DD06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BD6CCD"/>
    <w:multiLevelType w:val="multilevel"/>
    <w:tmpl w:val="9292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A91EA6"/>
    <w:multiLevelType w:val="multilevel"/>
    <w:tmpl w:val="17A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B45994"/>
    <w:multiLevelType w:val="multilevel"/>
    <w:tmpl w:val="AF5A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4"/>
  </w:num>
  <w:num w:numId="4">
    <w:abstractNumId w:val="9"/>
  </w:num>
  <w:num w:numId="5">
    <w:abstractNumId w:val="3"/>
  </w:num>
  <w:num w:numId="6">
    <w:abstractNumId w:val="5"/>
  </w:num>
  <w:num w:numId="7">
    <w:abstractNumId w:val="7"/>
  </w:num>
  <w:num w:numId="8">
    <w:abstractNumId w:val="0"/>
  </w:num>
  <w:num w:numId="9">
    <w:abstractNumId w:val="10"/>
  </w:num>
  <w:num w:numId="10">
    <w:abstractNumId w:val="14"/>
  </w:num>
  <w:num w:numId="11">
    <w:abstractNumId w:val="8"/>
  </w:num>
  <w:num w:numId="12">
    <w:abstractNumId w:val="1"/>
  </w:num>
  <w:num w:numId="13">
    <w:abstractNumId w:val="12"/>
  </w:num>
  <w:num w:numId="14">
    <w:abstractNumId w:val="2"/>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179"/>
    <w:rsid w:val="00483179"/>
    <w:rsid w:val="0076767C"/>
    <w:rsid w:val="0090713F"/>
    <w:rsid w:val="009241A0"/>
    <w:rsid w:val="00AC26D1"/>
    <w:rsid w:val="00B24A4A"/>
    <w:rsid w:val="00C5218E"/>
    <w:rsid w:val="00D82CEA"/>
    <w:rsid w:val="00D947DE"/>
    <w:rsid w:val="00F3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3514"/>
  <w15:chartTrackingRefBased/>
  <w15:docId w15:val="{80150049-DE0A-4D74-8075-78608873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4A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4A4A"/>
    <w:rPr>
      <w:rFonts w:ascii="Times New Roman" w:eastAsia="Times New Roman" w:hAnsi="Times New Roman" w:cs="Times New Roman"/>
      <w:b/>
      <w:bCs/>
      <w:sz w:val="36"/>
      <w:szCs w:val="36"/>
    </w:rPr>
  </w:style>
  <w:style w:type="paragraph" w:styleId="ListParagraph">
    <w:name w:val="List Paragraph"/>
    <w:basedOn w:val="Normal"/>
    <w:uiPriority w:val="34"/>
    <w:qFormat/>
    <w:rsid w:val="00B24A4A"/>
    <w:pPr>
      <w:ind w:left="720"/>
      <w:contextualSpacing/>
    </w:pPr>
  </w:style>
  <w:style w:type="character" w:styleId="Hyperlink">
    <w:name w:val="Hyperlink"/>
    <w:basedOn w:val="DefaultParagraphFont"/>
    <w:uiPriority w:val="99"/>
    <w:unhideWhenUsed/>
    <w:rsid w:val="00B24A4A"/>
    <w:rPr>
      <w:color w:val="0563C1" w:themeColor="hyperlink"/>
      <w:u w:val="single"/>
    </w:rPr>
  </w:style>
  <w:style w:type="character" w:styleId="HTMLCode">
    <w:name w:val="HTML Code"/>
    <w:basedOn w:val="DefaultParagraphFont"/>
    <w:uiPriority w:val="99"/>
    <w:semiHidden/>
    <w:unhideWhenUsed/>
    <w:rsid w:val="00B24A4A"/>
    <w:rPr>
      <w:rFonts w:ascii="Courier New" w:eastAsia="Times New Roman" w:hAnsi="Courier New" w:cs="Courier New"/>
      <w:sz w:val="20"/>
      <w:szCs w:val="20"/>
    </w:rPr>
  </w:style>
  <w:style w:type="paragraph" w:styleId="NormalWeb">
    <w:name w:val="Normal (Web)"/>
    <w:basedOn w:val="Normal"/>
    <w:uiPriority w:val="99"/>
    <w:semiHidden/>
    <w:unhideWhenUsed/>
    <w:rsid w:val="007676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5303">
      <w:bodyDiv w:val="1"/>
      <w:marLeft w:val="0"/>
      <w:marRight w:val="0"/>
      <w:marTop w:val="0"/>
      <w:marBottom w:val="0"/>
      <w:divBdr>
        <w:top w:val="none" w:sz="0" w:space="0" w:color="auto"/>
        <w:left w:val="none" w:sz="0" w:space="0" w:color="auto"/>
        <w:bottom w:val="none" w:sz="0" w:space="0" w:color="auto"/>
        <w:right w:val="none" w:sz="0" w:space="0" w:color="auto"/>
      </w:divBdr>
    </w:div>
    <w:div w:id="23022951">
      <w:bodyDiv w:val="1"/>
      <w:marLeft w:val="0"/>
      <w:marRight w:val="0"/>
      <w:marTop w:val="0"/>
      <w:marBottom w:val="0"/>
      <w:divBdr>
        <w:top w:val="none" w:sz="0" w:space="0" w:color="auto"/>
        <w:left w:val="none" w:sz="0" w:space="0" w:color="auto"/>
        <w:bottom w:val="none" w:sz="0" w:space="0" w:color="auto"/>
        <w:right w:val="none" w:sz="0" w:space="0" w:color="auto"/>
      </w:divBdr>
    </w:div>
    <w:div w:id="58751935">
      <w:bodyDiv w:val="1"/>
      <w:marLeft w:val="0"/>
      <w:marRight w:val="0"/>
      <w:marTop w:val="0"/>
      <w:marBottom w:val="0"/>
      <w:divBdr>
        <w:top w:val="none" w:sz="0" w:space="0" w:color="auto"/>
        <w:left w:val="none" w:sz="0" w:space="0" w:color="auto"/>
        <w:bottom w:val="none" w:sz="0" w:space="0" w:color="auto"/>
        <w:right w:val="none" w:sz="0" w:space="0" w:color="auto"/>
      </w:divBdr>
    </w:div>
    <w:div w:id="151066569">
      <w:bodyDiv w:val="1"/>
      <w:marLeft w:val="0"/>
      <w:marRight w:val="0"/>
      <w:marTop w:val="0"/>
      <w:marBottom w:val="0"/>
      <w:divBdr>
        <w:top w:val="none" w:sz="0" w:space="0" w:color="auto"/>
        <w:left w:val="none" w:sz="0" w:space="0" w:color="auto"/>
        <w:bottom w:val="none" w:sz="0" w:space="0" w:color="auto"/>
        <w:right w:val="none" w:sz="0" w:space="0" w:color="auto"/>
      </w:divBdr>
    </w:div>
    <w:div w:id="152916157">
      <w:bodyDiv w:val="1"/>
      <w:marLeft w:val="0"/>
      <w:marRight w:val="0"/>
      <w:marTop w:val="0"/>
      <w:marBottom w:val="0"/>
      <w:divBdr>
        <w:top w:val="none" w:sz="0" w:space="0" w:color="auto"/>
        <w:left w:val="none" w:sz="0" w:space="0" w:color="auto"/>
        <w:bottom w:val="none" w:sz="0" w:space="0" w:color="auto"/>
        <w:right w:val="none" w:sz="0" w:space="0" w:color="auto"/>
      </w:divBdr>
    </w:div>
    <w:div w:id="327054991">
      <w:bodyDiv w:val="1"/>
      <w:marLeft w:val="0"/>
      <w:marRight w:val="0"/>
      <w:marTop w:val="0"/>
      <w:marBottom w:val="0"/>
      <w:divBdr>
        <w:top w:val="none" w:sz="0" w:space="0" w:color="auto"/>
        <w:left w:val="none" w:sz="0" w:space="0" w:color="auto"/>
        <w:bottom w:val="none" w:sz="0" w:space="0" w:color="auto"/>
        <w:right w:val="none" w:sz="0" w:space="0" w:color="auto"/>
      </w:divBdr>
      <w:divsChild>
        <w:div w:id="1730690022">
          <w:marLeft w:val="0"/>
          <w:marRight w:val="0"/>
          <w:marTop w:val="375"/>
          <w:marBottom w:val="375"/>
          <w:divBdr>
            <w:top w:val="none" w:sz="0" w:space="0" w:color="auto"/>
            <w:left w:val="none" w:sz="0" w:space="0" w:color="auto"/>
            <w:bottom w:val="none" w:sz="0" w:space="0" w:color="auto"/>
            <w:right w:val="none" w:sz="0" w:space="0" w:color="auto"/>
          </w:divBdr>
          <w:divsChild>
            <w:div w:id="1810200670">
              <w:marLeft w:val="0"/>
              <w:marRight w:val="0"/>
              <w:marTop w:val="0"/>
              <w:marBottom w:val="0"/>
              <w:divBdr>
                <w:top w:val="none" w:sz="0" w:space="0" w:color="auto"/>
                <w:left w:val="none" w:sz="0" w:space="0" w:color="auto"/>
                <w:bottom w:val="none" w:sz="0" w:space="0" w:color="auto"/>
                <w:right w:val="none" w:sz="0" w:space="0" w:color="auto"/>
              </w:divBdr>
              <w:divsChild>
                <w:div w:id="646328179">
                  <w:marLeft w:val="0"/>
                  <w:marRight w:val="0"/>
                  <w:marTop w:val="0"/>
                  <w:marBottom w:val="0"/>
                  <w:divBdr>
                    <w:top w:val="none" w:sz="0" w:space="0" w:color="auto"/>
                    <w:left w:val="none" w:sz="0" w:space="0" w:color="auto"/>
                    <w:bottom w:val="none" w:sz="0" w:space="0" w:color="auto"/>
                    <w:right w:val="none" w:sz="0" w:space="0" w:color="auto"/>
                  </w:divBdr>
                  <w:divsChild>
                    <w:div w:id="20623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78156">
      <w:bodyDiv w:val="1"/>
      <w:marLeft w:val="0"/>
      <w:marRight w:val="0"/>
      <w:marTop w:val="0"/>
      <w:marBottom w:val="0"/>
      <w:divBdr>
        <w:top w:val="none" w:sz="0" w:space="0" w:color="auto"/>
        <w:left w:val="none" w:sz="0" w:space="0" w:color="auto"/>
        <w:bottom w:val="none" w:sz="0" w:space="0" w:color="auto"/>
        <w:right w:val="none" w:sz="0" w:space="0" w:color="auto"/>
      </w:divBdr>
    </w:div>
    <w:div w:id="630945461">
      <w:bodyDiv w:val="1"/>
      <w:marLeft w:val="0"/>
      <w:marRight w:val="0"/>
      <w:marTop w:val="0"/>
      <w:marBottom w:val="0"/>
      <w:divBdr>
        <w:top w:val="none" w:sz="0" w:space="0" w:color="auto"/>
        <w:left w:val="none" w:sz="0" w:space="0" w:color="auto"/>
        <w:bottom w:val="none" w:sz="0" w:space="0" w:color="auto"/>
        <w:right w:val="none" w:sz="0" w:space="0" w:color="auto"/>
      </w:divBdr>
    </w:div>
    <w:div w:id="726224229">
      <w:bodyDiv w:val="1"/>
      <w:marLeft w:val="0"/>
      <w:marRight w:val="0"/>
      <w:marTop w:val="0"/>
      <w:marBottom w:val="0"/>
      <w:divBdr>
        <w:top w:val="none" w:sz="0" w:space="0" w:color="auto"/>
        <w:left w:val="none" w:sz="0" w:space="0" w:color="auto"/>
        <w:bottom w:val="none" w:sz="0" w:space="0" w:color="auto"/>
        <w:right w:val="none" w:sz="0" w:space="0" w:color="auto"/>
      </w:divBdr>
    </w:div>
    <w:div w:id="792555827">
      <w:bodyDiv w:val="1"/>
      <w:marLeft w:val="0"/>
      <w:marRight w:val="0"/>
      <w:marTop w:val="0"/>
      <w:marBottom w:val="0"/>
      <w:divBdr>
        <w:top w:val="none" w:sz="0" w:space="0" w:color="auto"/>
        <w:left w:val="none" w:sz="0" w:space="0" w:color="auto"/>
        <w:bottom w:val="none" w:sz="0" w:space="0" w:color="auto"/>
        <w:right w:val="none" w:sz="0" w:space="0" w:color="auto"/>
      </w:divBdr>
    </w:div>
    <w:div w:id="873813885">
      <w:bodyDiv w:val="1"/>
      <w:marLeft w:val="0"/>
      <w:marRight w:val="0"/>
      <w:marTop w:val="0"/>
      <w:marBottom w:val="0"/>
      <w:divBdr>
        <w:top w:val="none" w:sz="0" w:space="0" w:color="auto"/>
        <w:left w:val="none" w:sz="0" w:space="0" w:color="auto"/>
        <w:bottom w:val="none" w:sz="0" w:space="0" w:color="auto"/>
        <w:right w:val="none" w:sz="0" w:space="0" w:color="auto"/>
      </w:divBdr>
    </w:div>
    <w:div w:id="975376350">
      <w:bodyDiv w:val="1"/>
      <w:marLeft w:val="0"/>
      <w:marRight w:val="0"/>
      <w:marTop w:val="0"/>
      <w:marBottom w:val="0"/>
      <w:divBdr>
        <w:top w:val="none" w:sz="0" w:space="0" w:color="auto"/>
        <w:left w:val="none" w:sz="0" w:space="0" w:color="auto"/>
        <w:bottom w:val="none" w:sz="0" w:space="0" w:color="auto"/>
        <w:right w:val="none" w:sz="0" w:space="0" w:color="auto"/>
      </w:divBdr>
    </w:div>
    <w:div w:id="1029067046">
      <w:bodyDiv w:val="1"/>
      <w:marLeft w:val="0"/>
      <w:marRight w:val="0"/>
      <w:marTop w:val="0"/>
      <w:marBottom w:val="0"/>
      <w:divBdr>
        <w:top w:val="none" w:sz="0" w:space="0" w:color="auto"/>
        <w:left w:val="none" w:sz="0" w:space="0" w:color="auto"/>
        <w:bottom w:val="none" w:sz="0" w:space="0" w:color="auto"/>
        <w:right w:val="none" w:sz="0" w:space="0" w:color="auto"/>
      </w:divBdr>
    </w:div>
    <w:div w:id="1072041570">
      <w:bodyDiv w:val="1"/>
      <w:marLeft w:val="0"/>
      <w:marRight w:val="0"/>
      <w:marTop w:val="0"/>
      <w:marBottom w:val="0"/>
      <w:divBdr>
        <w:top w:val="none" w:sz="0" w:space="0" w:color="auto"/>
        <w:left w:val="none" w:sz="0" w:space="0" w:color="auto"/>
        <w:bottom w:val="none" w:sz="0" w:space="0" w:color="auto"/>
        <w:right w:val="none" w:sz="0" w:space="0" w:color="auto"/>
      </w:divBdr>
    </w:div>
    <w:div w:id="1096708596">
      <w:bodyDiv w:val="1"/>
      <w:marLeft w:val="0"/>
      <w:marRight w:val="0"/>
      <w:marTop w:val="0"/>
      <w:marBottom w:val="0"/>
      <w:divBdr>
        <w:top w:val="none" w:sz="0" w:space="0" w:color="auto"/>
        <w:left w:val="none" w:sz="0" w:space="0" w:color="auto"/>
        <w:bottom w:val="none" w:sz="0" w:space="0" w:color="auto"/>
        <w:right w:val="none" w:sz="0" w:space="0" w:color="auto"/>
      </w:divBdr>
    </w:div>
    <w:div w:id="1171873599">
      <w:bodyDiv w:val="1"/>
      <w:marLeft w:val="0"/>
      <w:marRight w:val="0"/>
      <w:marTop w:val="0"/>
      <w:marBottom w:val="0"/>
      <w:divBdr>
        <w:top w:val="none" w:sz="0" w:space="0" w:color="auto"/>
        <w:left w:val="none" w:sz="0" w:space="0" w:color="auto"/>
        <w:bottom w:val="none" w:sz="0" w:space="0" w:color="auto"/>
        <w:right w:val="none" w:sz="0" w:space="0" w:color="auto"/>
      </w:divBdr>
    </w:div>
    <w:div w:id="1842694387">
      <w:bodyDiv w:val="1"/>
      <w:marLeft w:val="0"/>
      <w:marRight w:val="0"/>
      <w:marTop w:val="0"/>
      <w:marBottom w:val="0"/>
      <w:divBdr>
        <w:top w:val="none" w:sz="0" w:space="0" w:color="auto"/>
        <w:left w:val="none" w:sz="0" w:space="0" w:color="auto"/>
        <w:bottom w:val="none" w:sz="0" w:space="0" w:color="auto"/>
        <w:right w:val="none" w:sz="0" w:space="0" w:color="auto"/>
      </w:divBdr>
    </w:div>
    <w:div w:id="20887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st.readthedocs.io/en/latest/introduction.html" TargetMode="External"/><Relationship Id="rId13" Type="http://schemas.openxmlformats.org/officeDocument/2006/relationships/hyperlink" Target="https://docs.python.org/3/library/dataclasses.html" TargetMode="External"/><Relationship Id="rId18" Type="http://schemas.openxmlformats.org/officeDocument/2006/relationships/hyperlink" Target="https://faust.readthedocs.io/en/latest/userguide/streams.html" TargetMode="External"/><Relationship Id="rId26" Type="http://schemas.openxmlformats.org/officeDocument/2006/relationships/hyperlink" Target="https://faust.readthedocs.io/en/latest/userguide/tables.html" TargetMode="External"/><Relationship Id="rId3" Type="http://schemas.openxmlformats.org/officeDocument/2006/relationships/settings" Target="settings.xml"/><Relationship Id="rId21" Type="http://schemas.openxmlformats.org/officeDocument/2006/relationships/hyperlink" Target="https://faust.readthedocs.io/en/latest/userguide/streams.html" TargetMode="External"/><Relationship Id="rId7" Type="http://schemas.openxmlformats.org/officeDocument/2006/relationships/hyperlink" Target="https://docs.python.org/3/library/asyncio.html" TargetMode="External"/><Relationship Id="rId12" Type="http://schemas.openxmlformats.org/officeDocument/2006/relationships/hyperlink" Target="https://faust.readthedocs.io/en/latest/introduction.html" TargetMode="External"/><Relationship Id="rId17" Type="http://schemas.openxmlformats.org/officeDocument/2006/relationships/hyperlink" Target="https://faust.readthedocs.io/en/latest/userguide/models.html" TargetMode="External"/><Relationship Id="rId25" Type="http://schemas.openxmlformats.org/officeDocument/2006/relationships/hyperlink" Target="https://faust.readthedocs.io/en/latest/userguide/tables.html" TargetMode="External"/><Relationship Id="rId2" Type="http://schemas.openxmlformats.org/officeDocument/2006/relationships/styles" Target="styles.xml"/><Relationship Id="rId16" Type="http://schemas.openxmlformats.org/officeDocument/2006/relationships/hyperlink" Target="https://faust.readthedocs.io/en/latest/userguide/models.html" TargetMode="External"/><Relationship Id="rId20" Type="http://schemas.openxmlformats.org/officeDocument/2006/relationships/hyperlink" Target="https://faust.readthedocs.io/en/latest/userguide/streams.html" TargetMode="External"/><Relationship Id="rId29" Type="http://schemas.openxmlformats.org/officeDocument/2006/relationships/hyperlink" Target="https://faust.readthedocs.io/en/latest/userguide/tables.html" TargetMode="External"/><Relationship Id="rId1" Type="http://schemas.openxmlformats.org/officeDocument/2006/relationships/numbering" Target="numbering.xml"/><Relationship Id="rId6" Type="http://schemas.openxmlformats.org/officeDocument/2006/relationships/hyperlink" Target="https://kafka.apache.org/documentation/streams/" TargetMode="External"/><Relationship Id="rId11" Type="http://schemas.openxmlformats.org/officeDocument/2006/relationships/hyperlink" Target="https://faust.readthedocs.io/en/latest/userguide/tables.html" TargetMode="External"/><Relationship Id="rId24" Type="http://schemas.openxmlformats.org/officeDocument/2006/relationships/hyperlink" Target="https://faust.readthedocs.io/en/latest/userguide/streams.html" TargetMode="External"/><Relationship Id="rId5" Type="http://schemas.openxmlformats.org/officeDocument/2006/relationships/hyperlink" Target="https://robinhood.engineering/faust-stream-processing-for-python-a66d3a51212d?gi=25dc91767251" TargetMode="External"/><Relationship Id="rId15" Type="http://schemas.openxmlformats.org/officeDocument/2006/relationships/hyperlink" Target="https://faust.readthedocs.io/en/latest/userguide/models.html" TargetMode="External"/><Relationship Id="rId23" Type="http://schemas.openxmlformats.org/officeDocument/2006/relationships/hyperlink" Target="https://faust.readthedocs.io/en/latest/userguide/streams.html" TargetMode="External"/><Relationship Id="rId28" Type="http://schemas.openxmlformats.org/officeDocument/2006/relationships/hyperlink" Target="https://faust.readthedocs.io/en/latest/userguide/tables.html" TargetMode="External"/><Relationship Id="rId10" Type="http://schemas.openxmlformats.org/officeDocument/2006/relationships/hyperlink" Target="https://faust.readthedocs.io/en/latest/userguide/application.html" TargetMode="External"/><Relationship Id="rId19" Type="http://schemas.openxmlformats.org/officeDocument/2006/relationships/hyperlink" Target="https://faust.readthedocs.io/en/latest/userguide/stream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aust.readthedocs.io/en/latest/userguide/application.html" TargetMode="External"/><Relationship Id="rId14" Type="http://schemas.openxmlformats.org/officeDocument/2006/relationships/hyperlink" Target="https://docs.python.org/3/whatsnew/3.7.html" TargetMode="External"/><Relationship Id="rId22" Type="http://schemas.openxmlformats.org/officeDocument/2006/relationships/hyperlink" Target="https://faust.readthedocs.io/en/latest/userguide/streams.html" TargetMode="External"/><Relationship Id="rId27" Type="http://schemas.openxmlformats.org/officeDocument/2006/relationships/hyperlink" Target="https://faust.readthedocs.io/en/latest/userguide/table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5</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2020-11-21T14:31:00Z</dcterms:created>
  <dcterms:modified xsi:type="dcterms:W3CDTF">2020-11-23T09:12:00Z</dcterms:modified>
</cp:coreProperties>
</file>