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F9E66" w14:textId="27A6EE32" w:rsidR="00DA2873" w:rsidRDefault="00DC7CF6" w:rsidP="00DC7CF6">
      <w:pPr>
        <w:spacing w:after="0" w:line="240" w:lineRule="auto"/>
        <w:rPr>
          <w:rFonts w:ascii="Helvetica" w:eastAsia="Times New Roman" w:hAnsi="Helvetica" w:cs="Times New Roman"/>
          <w:color w:val="202124"/>
          <w:kern w:val="0"/>
          <w:shd w:val="clear" w:color="auto" w:fill="FFFFFF"/>
          <w14:ligatures w14:val="none"/>
        </w:rPr>
      </w:pPr>
      <w:r w:rsidRPr="00DC7CF6">
        <w:rPr>
          <w:rFonts w:ascii="Helvetica" w:eastAsia="Times New Roman" w:hAnsi="Helvetica" w:cs="Times New Roman"/>
          <w:color w:val="202124"/>
          <w:kern w:val="0"/>
          <w:shd w:val="clear" w:color="auto" w:fill="FFFFFF"/>
          <w14:ligatures w14:val="none"/>
        </w:rPr>
        <w:t>Explain the Data using any Exploratory Data Analysis (EDA) you have used</w:t>
      </w:r>
    </w:p>
    <w:p w14:paraId="116CD04C" w14:textId="77777777" w:rsidR="00B77F85" w:rsidRDefault="00B77F85" w:rsidP="00DC7CF6">
      <w:pPr>
        <w:spacing w:after="0" w:line="240" w:lineRule="auto"/>
        <w:rPr>
          <w:rFonts w:ascii="Helvetica" w:eastAsia="Times New Roman" w:hAnsi="Helvetica" w:cs="Times New Roman"/>
          <w:color w:val="202124"/>
          <w:kern w:val="0"/>
          <w:shd w:val="clear" w:color="auto" w:fill="FFFFFF"/>
          <w14:ligatures w14:val="none"/>
        </w:rPr>
      </w:pPr>
    </w:p>
    <w:p w14:paraId="6A53A409" w14:textId="12CAE652" w:rsidR="00B77F85" w:rsidRDefault="006D1AF1" w:rsidP="006D1AF1">
      <w:pPr>
        <w:spacing w:after="0" w:line="240" w:lineRule="auto"/>
      </w:pPr>
      <w:r>
        <w:t>The dataset includes client data and marketing interactions, aiming to predict if the client subscribed to a term deposit.</w:t>
      </w:r>
    </w:p>
    <w:p w14:paraId="6E1F7AE8" w14:textId="77777777" w:rsidR="000D64A7" w:rsidRDefault="000D64A7" w:rsidP="006D1AF1">
      <w:pPr>
        <w:spacing w:after="0" w:line="240" w:lineRule="auto"/>
      </w:pPr>
    </w:p>
    <w:p w14:paraId="414FF445" w14:textId="6F85BD88" w:rsidR="000D64A7" w:rsidRPr="000D64A7" w:rsidRDefault="00C03853" w:rsidP="000D6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="000D64A7"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he provided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train </w:t>
      </w:r>
      <w:r w:rsidR="000D64A7" w:rsidRPr="000D64A7">
        <w:rPr>
          <w:rFonts w:ascii="Times New Roman" w:eastAsia="Times New Roman" w:hAnsi="Times New Roman" w:cs="Times New Roman"/>
          <w:kern w:val="0"/>
          <w14:ligatures w14:val="none"/>
        </w:rPr>
        <w:t>dataset contain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0D64A7"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 39,211 records and 16 columns, here is a summary of the key findings from the exploratory data analysis:</w:t>
      </w:r>
    </w:p>
    <w:p w14:paraId="335AE1B8" w14:textId="77777777" w:rsidR="000D64A7" w:rsidRPr="000D64A7" w:rsidRDefault="000D64A7" w:rsidP="000D6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64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Shape of the dataset:</w:t>
      </w:r>
    </w:p>
    <w:p w14:paraId="409223D7" w14:textId="77777777" w:rsidR="000D64A7" w:rsidRPr="000D64A7" w:rsidRDefault="000D64A7" w:rsidP="000D64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64A7">
        <w:rPr>
          <w:rFonts w:ascii="Times New Roman" w:eastAsia="Times New Roman" w:hAnsi="Times New Roman" w:cs="Times New Roman"/>
          <w:kern w:val="0"/>
          <w14:ligatures w14:val="none"/>
        </w:rPr>
        <w:t>The dataset has 39,211 rows and 16 columns.</w:t>
      </w:r>
    </w:p>
    <w:p w14:paraId="4175BA55" w14:textId="77777777" w:rsidR="000D64A7" w:rsidRPr="000D64A7" w:rsidRDefault="000D64A7" w:rsidP="000D6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64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Types:</w:t>
      </w:r>
    </w:p>
    <w:p w14:paraId="5C7A36CE" w14:textId="77777777" w:rsidR="000D64A7" w:rsidRPr="000D64A7" w:rsidRDefault="000D64A7" w:rsidP="000D64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64A7">
        <w:rPr>
          <w:rFonts w:ascii="Times New Roman" w:eastAsia="Times New Roman" w:hAnsi="Times New Roman" w:cs="Times New Roman"/>
          <w:kern w:val="0"/>
          <w14:ligatures w14:val="none"/>
        </w:rPr>
        <w:t>There are 6 numerical columns (</w:t>
      </w:r>
      <w:r w:rsidRPr="000D64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D64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balance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D64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D64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campaign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D64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pdays</w:t>
      </w:r>
      <w:proofErr w:type="spellEnd"/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D64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>) and 10 categorical columns (</w:t>
      </w:r>
      <w:r w:rsidRPr="000D64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 contact date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D64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D64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marital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D64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education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D64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D64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housing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D64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loan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D64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D64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poutcome</w:t>
      </w:r>
      <w:proofErr w:type="spellEnd"/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0D64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7955434" w14:textId="77777777" w:rsidR="000D64A7" w:rsidRPr="000D64A7" w:rsidRDefault="000D64A7" w:rsidP="000D6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64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Values:</w:t>
      </w:r>
    </w:p>
    <w:p w14:paraId="16CC20CA" w14:textId="77777777" w:rsidR="000D64A7" w:rsidRPr="000D64A7" w:rsidRDefault="000D64A7" w:rsidP="000D64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64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>: 229 missing values.</w:t>
      </w:r>
    </w:p>
    <w:p w14:paraId="3012AD51" w14:textId="77777777" w:rsidR="000D64A7" w:rsidRPr="000D64A7" w:rsidRDefault="000D64A7" w:rsidP="000D64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64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education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>: 1,467 missing values.</w:t>
      </w:r>
    </w:p>
    <w:p w14:paraId="578FBE49" w14:textId="77777777" w:rsidR="000D64A7" w:rsidRPr="000D64A7" w:rsidRDefault="000D64A7" w:rsidP="000D64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64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>: 10,336 missing values.</w:t>
      </w:r>
    </w:p>
    <w:p w14:paraId="4083E9C2" w14:textId="099FF754" w:rsidR="000D64A7" w:rsidRPr="000D64A7" w:rsidRDefault="000D64A7" w:rsidP="000D64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64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poutcome</w:t>
      </w:r>
      <w:proofErr w:type="spellEnd"/>
      <w:r w:rsidRPr="000D64A7">
        <w:rPr>
          <w:rFonts w:ascii="Times New Roman" w:eastAsia="Times New Roman" w:hAnsi="Times New Roman" w:cs="Times New Roman"/>
          <w:kern w:val="0"/>
          <w14:ligatures w14:val="none"/>
        </w:rPr>
        <w:t>: 29,451 missing values (many instances labeled as "unknown").</w:t>
      </w:r>
      <w:r w:rsidR="00D82731">
        <w:rPr>
          <w:rFonts w:ascii="Times New Roman" w:eastAsia="Times New Roman" w:hAnsi="Times New Roman" w:cs="Times New Roman"/>
          <w:kern w:val="0"/>
          <w14:ligatures w14:val="none"/>
        </w:rPr>
        <w:t xml:space="preserve"> This can be ignored </w:t>
      </w:r>
      <w:r w:rsidR="004835D6">
        <w:rPr>
          <w:rFonts w:ascii="Times New Roman" w:eastAsia="Times New Roman" w:hAnsi="Times New Roman" w:cs="Times New Roman"/>
          <w:kern w:val="0"/>
          <w14:ligatures w14:val="none"/>
        </w:rPr>
        <w:t>while fitting a</w:t>
      </w:r>
      <w:r w:rsidR="00D82731">
        <w:rPr>
          <w:rFonts w:ascii="Times New Roman" w:eastAsia="Times New Roman" w:hAnsi="Times New Roman" w:cs="Times New Roman"/>
          <w:kern w:val="0"/>
          <w14:ligatures w14:val="none"/>
        </w:rPr>
        <w:t xml:space="preserve"> model</w:t>
      </w:r>
      <w:r w:rsidR="004835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AB9F41" w14:textId="77777777" w:rsidR="000D64A7" w:rsidRPr="000D64A7" w:rsidRDefault="000D64A7" w:rsidP="000D6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64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Numerical Data Summary:</w:t>
      </w:r>
    </w:p>
    <w:p w14:paraId="16094A0C" w14:textId="77777777" w:rsidR="000D64A7" w:rsidRPr="000D64A7" w:rsidRDefault="000D64A7" w:rsidP="000D64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64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Age: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 The average age is 42 years, with a minimum of 18 and a maximum of 95 years.</w:t>
      </w:r>
    </w:p>
    <w:p w14:paraId="7D6A6222" w14:textId="77777777" w:rsidR="000D64A7" w:rsidRPr="000D64A7" w:rsidRDefault="000D64A7" w:rsidP="000D64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64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Balance: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 The average yearly balance is 5,442 euros, with a wide range from -8,019 euros to 102,127 euros.</w:t>
      </w:r>
    </w:p>
    <w:p w14:paraId="75439FE5" w14:textId="77777777" w:rsidR="000D64A7" w:rsidRPr="000D64A7" w:rsidRDefault="000D64A7" w:rsidP="000D64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64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 The mean duration of the last contact is 439 seconds, with a maximum of 4,918 seconds. The duration is critical as it significantly affects the target variable.</w:t>
      </w:r>
    </w:p>
    <w:p w14:paraId="3E5A039C" w14:textId="77777777" w:rsidR="000D64A7" w:rsidRPr="000D64A7" w:rsidRDefault="000D64A7" w:rsidP="000D64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64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Campaign: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 The average number of contacts during the campaign is around 5, with a maximum of 63 contacts.</w:t>
      </w:r>
    </w:p>
    <w:p w14:paraId="1E495569" w14:textId="77777777" w:rsidR="000D64A7" w:rsidRPr="000D64A7" w:rsidRDefault="000D64A7" w:rsidP="000D64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64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Pdays</w:t>
      </w:r>
      <w:proofErr w:type="spellEnd"/>
      <w:r w:rsidRPr="000D64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 This feature has a minimum of -1 (indicating clients not contacted before) and a mean of 72 days for those previously contacted.</w:t>
      </w:r>
    </w:p>
    <w:p w14:paraId="7E5E5989" w14:textId="77777777" w:rsidR="000D64A7" w:rsidRPr="000D64A7" w:rsidRDefault="000D64A7" w:rsidP="000D64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64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Previous: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 The average number of previous contacts is about 12, with a maximum of 275 contacts.</w:t>
      </w:r>
    </w:p>
    <w:p w14:paraId="049DC60C" w14:textId="77777777" w:rsidR="000D64A7" w:rsidRPr="000D64A7" w:rsidRDefault="000D64A7" w:rsidP="000D6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64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Categorical Data Distribution:</w:t>
      </w:r>
    </w:p>
    <w:p w14:paraId="33C375C7" w14:textId="77777777" w:rsidR="000D64A7" w:rsidRPr="000D64A7" w:rsidRDefault="000D64A7" w:rsidP="000D64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64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Job: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 The most common job categories are blue-collar (7,776), management (7,462), and technician (6,078). The least common categories are student (1,393) and housemaid (1,656).</w:t>
      </w:r>
    </w:p>
    <w:p w14:paraId="6C8A2EB4" w14:textId="77777777" w:rsidR="000D64A7" w:rsidRPr="000D64A7" w:rsidRDefault="000D64A7" w:rsidP="000D64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64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Marital Status: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 Most clients are married (22,691), followed by single (11,250), and divorced (5,270).</w:t>
      </w:r>
    </w:p>
    <w:p w14:paraId="0C2EA050" w14:textId="77777777" w:rsidR="000D64A7" w:rsidRPr="000D64A7" w:rsidRDefault="000D64A7" w:rsidP="000D64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64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Education: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 The majority have secondary education (19,584), followed by tertiary (11,615) and primary (6,545).</w:t>
      </w:r>
    </w:p>
    <w:p w14:paraId="73C8C658" w14:textId="77777777" w:rsidR="000D64A7" w:rsidRPr="000D64A7" w:rsidRDefault="000D64A7" w:rsidP="000D64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64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Default: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 Most clients do not have credit in default (36,954), while a smaller portion does (2,257).</w:t>
      </w:r>
    </w:p>
    <w:p w14:paraId="786E2164" w14:textId="77777777" w:rsidR="000D64A7" w:rsidRPr="000D64A7" w:rsidRDefault="000D64A7" w:rsidP="000D64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64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Housing Loan: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 About 21,657 clients have a housing loan, while 17,554 do not.</w:t>
      </w:r>
    </w:p>
    <w:p w14:paraId="3403EA3F" w14:textId="77777777" w:rsidR="000D64A7" w:rsidRPr="000D64A7" w:rsidRDefault="000D64A7" w:rsidP="000D64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64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Personal Loan: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 7,391 clients have a personal loan, while 31,820 do not.</w:t>
      </w:r>
    </w:p>
    <w:p w14:paraId="153E428A" w14:textId="77777777" w:rsidR="000D64A7" w:rsidRPr="000D64A7" w:rsidRDefault="000D64A7" w:rsidP="000D64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64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 Type: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 The most common contact type is via cellular (25,030), followed by telephone (3,845).</w:t>
      </w:r>
    </w:p>
    <w:p w14:paraId="108B5ED5" w14:textId="77777777" w:rsidR="000D64A7" w:rsidRPr="000D64A7" w:rsidRDefault="000D64A7" w:rsidP="000D64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D64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Poutcome</w:t>
      </w:r>
      <w:proofErr w:type="spellEnd"/>
      <w:r w:rsidRPr="000D64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(Outcome of Previous Campaign):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 The outcomes are mostly failure (4,949) or success (2,251), while 25,451 records are labeled as "unknown."</w:t>
      </w:r>
    </w:p>
    <w:p w14:paraId="4DC1DBC8" w14:textId="77777777" w:rsidR="000D64A7" w:rsidRPr="000D64A7" w:rsidRDefault="000D64A7" w:rsidP="000D64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64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(Subscription to Term Deposit):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 The dataset is imbalanced, with 33,384 clients not subscribing to the term deposit and 5,827 clients subscribing to it.</w:t>
      </w:r>
    </w:p>
    <w:p w14:paraId="21196FA9" w14:textId="77777777" w:rsidR="000D64A7" w:rsidRPr="000D64A7" w:rsidRDefault="000D64A7" w:rsidP="000D6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64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Imbalance in Target Variable:</w:t>
      </w:r>
    </w:p>
    <w:p w14:paraId="67DD5E5D" w14:textId="77777777" w:rsidR="000D64A7" w:rsidRPr="000D64A7" w:rsidRDefault="000D64A7" w:rsidP="000D64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64A7">
        <w:rPr>
          <w:rFonts w:ascii="Times New Roman" w:eastAsia="Times New Roman" w:hAnsi="Times New Roman" w:cs="Times New Roman"/>
          <w:kern w:val="0"/>
          <w14:ligatures w14:val="none"/>
        </w:rPr>
        <w:t>The target variable is significantly imbalanced, with about 85% of clients not subscribing (</w:t>
      </w:r>
      <w:r w:rsidRPr="000D64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>) and 15% subscribing (</w:t>
      </w:r>
      <w:r w:rsidRPr="000D64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). This imbalance should be addressed during model training, possibly using techniques such as oversampling, </w:t>
      </w:r>
      <w:proofErr w:type="spellStart"/>
      <w:r w:rsidRPr="000D64A7">
        <w:rPr>
          <w:rFonts w:ascii="Times New Roman" w:eastAsia="Times New Roman" w:hAnsi="Times New Roman" w:cs="Times New Roman"/>
          <w:kern w:val="0"/>
          <w14:ligatures w14:val="none"/>
        </w:rPr>
        <w:t>undersampling</w:t>
      </w:r>
      <w:proofErr w:type="spellEnd"/>
      <w:r w:rsidRPr="000D64A7">
        <w:rPr>
          <w:rFonts w:ascii="Times New Roman" w:eastAsia="Times New Roman" w:hAnsi="Times New Roman" w:cs="Times New Roman"/>
          <w:kern w:val="0"/>
          <w14:ligatures w14:val="none"/>
        </w:rPr>
        <w:t>, or other class-balancing methods.</w:t>
      </w:r>
    </w:p>
    <w:p w14:paraId="327A09ED" w14:textId="77777777" w:rsidR="000D64A7" w:rsidRPr="000D64A7" w:rsidRDefault="000D64A7" w:rsidP="000D6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D64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Insights:</w:t>
      </w:r>
    </w:p>
    <w:p w14:paraId="0EDB9168" w14:textId="77777777" w:rsidR="000D64A7" w:rsidRPr="000D64A7" w:rsidRDefault="000D64A7" w:rsidP="000D6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64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Campaign Effectiveness: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 Most clients have been contacted only a few times (median campaign value of 2). Previous campaigns' outcomes indicate more failures than successes.</w:t>
      </w:r>
    </w:p>
    <w:p w14:paraId="18660120" w14:textId="77777777" w:rsidR="000D64A7" w:rsidRPr="000D64A7" w:rsidRDefault="000D64A7" w:rsidP="000D6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64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Loan and Default Information: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 Most clients do not have personal loans or housing loans and are not in default.</w:t>
      </w:r>
    </w:p>
    <w:p w14:paraId="49832596" w14:textId="32ACBE53" w:rsidR="000D64A7" w:rsidRPr="00FA0383" w:rsidRDefault="000D64A7" w:rsidP="00ED74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02124"/>
          <w:kern w:val="0"/>
          <w:shd w:val="clear" w:color="auto" w:fill="FFFFFF"/>
          <w14:ligatures w14:val="none"/>
        </w:rPr>
      </w:pPr>
      <w:r w:rsidRPr="000D64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Potential for Model Improvement: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 Features like</w:t>
      </w:r>
      <w:r w:rsidR="00D8630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D64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 duration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D64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0D64A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balance</w:t>
      </w:r>
      <w:r w:rsidRPr="000D64A7">
        <w:rPr>
          <w:rFonts w:ascii="Times New Roman" w:eastAsia="Times New Roman" w:hAnsi="Times New Roman" w:cs="Times New Roman"/>
          <w:kern w:val="0"/>
          <w14:ligatures w14:val="none"/>
        </w:rPr>
        <w:t xml:space="preserve"> could be highly predictive of whether a client subscribes to a term deposit, especially considering their significant variability across clients.</w:t>
      </w:r>
    </w:p>
    <w:p w14:paraId="5A57CBB2" w14:textId="77777777" w:rsidR="00914A76" w:rsidRDefault="00FA0383" w:rsidP="00914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02124"/>
          <w:kern w:val="0"/>
          <w:shd w:val="clear" w:color="auto" w:fill="FFFFFF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Correlation</w:t>
      </w:r>
      <w:r w:rsidR="004435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from Heat Map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>
        <w:rPr>
          <w:rFonts w:ascii="Helvetica" w:eastAsia="Times New Roman" w:hAnsi="Helvetica" w:cs="Times New Roman"/>
        </w:rPr>
        <w:t xml:space="preserve"> </w:t>
      </w:r>
    </w:p>
    <w:p w14:paraId="3C248FC9" w14:textId="77777777" w:rsidR="0097360C" w:rsidRPr="0097360C" w:rsidRDefault="00914A76" w:rsidP="001621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02124"/>
          <w:kern w:val="0"/>
          <w:shd w:val="clear" w:color="auto" w:fill="FFFFFF"/>
          <w14:ligatures w14:val="none"/>
        </w:rPr>
      </w:pPr>
      <w:r w:rsidRPr="00914A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balance</w:t>
      </w:r>
      <w:r w:rsidRPr="00914A7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14A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</w:t>
      </w:r>
      <w:r w:rsidRPr="00914A7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14A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campaign</w:t>
      </w:r>
      <w:r w:rsidRPr="00914A7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914A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</w:t>
      </w:r>
      <w:r w:rsidRPr="00914A76">
        <w:rPr>
          <w:rFonts w:ascii="Times New Roman" w:eastAsia="Times New Roman" w:hAnsi="Times New Roman" w:cs="Times New Roman"/>
          <w:kern w:val="0"/>
          <w14:ligatures w14:val="none"/>
        </w:rPr>
        <w:t xml:space="preserve"> are more tightly connected, suggesting they could have a stronger influence on the outcome of interest (like subscribing to a term deposit).</w:t>
      </w:r>
    </w:p>
    <w:p w14:paraId="0220D75D" w14:textId="27CB450B" w:rsidR="00914A76" w:rsidRPr="0068376F" w:rsidRDefault="00914A76" w:rsidP="001621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02124"/>
          <w:kern w:val="0"/>
          <w:shd w:val="clear" w:color="auto" w:fill="FFFFFF"/>
          <w14:ligatures w14:val="none"/>
        </w:rPr>
      </w:pPr>
      <w:r w:rsidRPr="00914A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</w:t>
      </w:r>
      <w:r w:rsidRPr="00914A76">
        <w:rPr>
          <w:rFonts w:ascii="Times New Roman" w:eastAsia="Times New Roman" w:hAnsi="Times New Roman" w:cs="Times New Roman"/>
          <w:kern w:val="0"/>
          <w14:ligatures w14:val="none"/>
        </w:rPr>
        <w:t>, on the other hand, shows weaker correlations, indicating it may play a less direct role in influencing outcomes compared to the other factors.</w:t>
      </w:r>
    </w:p>
    <w:p w14:paraId="27C6A40A" w14:textId="118C04E7" w:rsidR="0068376F" w:rsidRDefault="0068376F" w:rsidP="0068376F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References:</w:t>
      </w:r>
    </w:p>
    <w:p w14:paraId="2482F65D" w14:textId="40FA156C" w:rsidR="0068376F" w:rsidRPr="00914A76" w:rsidRDefault="0068376F" w:rsidP="0068376F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02124"/>
          <w:kern w:val="0"/>
          <w:shd w:val="clear" w:color="auto" w:fill="FFFFFF"/>
          <w14:ligatures w14:val="none"/>
        </w:rPr>
      </w:pPr>
      <w:r>
        <w:rPr>
          <w:rFonts w:ascii="Helvetica" w:eastAsia="Times New Roman" w:hAnsi="Helvetica" w:cs="Times New Roman"/>
        </w:rPr>
        <w:t>ChatGPT</w:t>
      </w:r>
    </w:p>
    <w:sectPr w:rsidR="0068376F" w:rsidRPr="00914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27C1A"/>
    <w:multiLevelType w:val="multilevel"/>
    <w:tmpl w:val="7B88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405B8B"/>
    <w:multiLevelType w:val="multilevel"/>
    <w:tmpl w:val="6826D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260274">
    <w:abstractNumId w:val="1"/>
  </w:num>
  <w:num w:numId="2" w16cid:durableId="1619991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73"/>
    <w:rsid w:val="000D64A7"/>
    <w:rsid w:val="00443568"/>
    <w:rsid w:val="004835D6"/>
    <w:rsid w:val="0068376F"/>
    <w:rsid w:val="006D1AF1"/>
    <w:rsid w:val="007E225A"/>
    <w:rsid w:val="00914A76"/>
    <w:rsid w:val="0097360C"/>
    <w:rsid w:val="00B77F85"/>
    <w:rsid w:val="00C03853"/>
    <w:rsid w:val="00D82731"/>
    <w:rsid w:val="00D86303"/>
    <w:rsid w:val="00DA2873"/>
    <w:rsid w:val="00DC7CF6"/>
    <w:rsid w:val="00ED74E9"/>
    <w:rsid w:val="00FA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D431"/>
  <w15:chartTrackingRefBased/>
  <w15:docId w15:val="{10DE8B81-0B11-4A86-89EA-1273B189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2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873"/>
    <w:rPr>
      <w:b/>
      <w:bCs/>
      <w:smallCaps/>
      <w:color w:val="0F4761" w:themeColor="accent1" w:themeShade="BF"/>
      <w:spacing w:val="5"/>
    </w:rPr>
  </w:style>
  <w:style w:type="character" w:customStyle="1" w:styleId="vnumgf">
    <w:name w:val="vnumgf"/>
    <w:basedOn w:val="DefaultParagraphFont"/>
    <w:rsid w:val="00DC7CF6"/>
  </w:style>
  <w:style w:type="paragraph" w:styleId="NormalWeb">
    <w:name w:val="Normal (Web)"/>
    <w:basedOn w:val="Normal"/>
    <w:uiPriority w:val="99"/>
    <w:semiHidden/>
    <w:unhideWhenUsed/>
    <w:rsid w:val="000D6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D64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64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Nalla, Sandeep</dc:creator>
  <cp:keywords/>
  <dc:description/>
  <cp:lastModifiedBy>Nalla, Sandeep</cp:lastModifiedBy>
  <cp:revision>15</cp:revision>
  <dcterms:created xsi:type="dcterms:W3CDTF">2024-10-13T09:40:00Z</dcterms:created>
  <dcterms:modified xsi:type="dcterms:W3CDTF">2024-10-13T10:05:00Z</dcterms:modified>
</cp:coreProperties>
</file>