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4CD62" w14:textId="77777777" w:rsidR="00CD54EA" w:rsidRDefault="00473800">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53A80D28" w14:textId="77777777" w:rsidR="00CD54EA" w:rsidRDefault="00473800">
      <w:pPr>
        <w:spacing w:after="0"/>
        <w:ind w:left="2405"/>
      </w:pPr>
      <w:r>
        <w:rPr>
          <w:rFonts w:ascii="Arial" w:eastAsia="Arial" w:hAnsi="Arial" w:cs="Arial"/>
          <w:b/>
          <w:color w:val="2E75B6"/>
        </w:rPr>
        <w:t>Department of Computer Science and Engineering</w:t>
      </w:r>
      <w:r>
        <w:rPr>
          <w:rFonts w:ascii="Arial" w:eastAsia="Arial" w:hAnsi="Arial" w:cs="Arial"/>
          <w:sz w:val="20"/>
        </w:rPr>
        <w:t xml:space="preserve"> </w:t>
      </w:r>
    </w:p>
    <w:p w14:paraId="710D883A" w14:textId="77777777" w:rsidR="00CD54EA" w:rsidRDefault="00473800">
      <w:pPr>
        <w:pStyle w:val="Heading1"/>
      </w:pPr>
      <w:r>
        <w:t xml:space="preserve">ASSESSMENT TOOL 2 </w:t>
      </w:r>
      <w:proofErr w:type="gramStart"/>
      <w:r>
        <w:t>–</w:t>
      </w:r>
      <w:r>
        <w:t xml:space="preserve">  SCENARIO</w:t>
      </w:r>
      <w:proofErr w:type="gramEnd"/>
      <w:r>
        <w:t xml:space="preserve"> BASED ASSESSMENT </w:t>
      </w:r>
    </w:p>
    <w:tbl>
      <w:tblPr>
        <w:tblStyle w:val="TableGrid"/>
        <w:tblW w:w="10080" w:type="dxa"/>
        <w:tblInd w:w="6" w:type="dxa"/>
        <w:tblCellMar>
          <w:top w:w="83" w:type="dxa"/>
          <w:left w:w="119" w:type="dxa"/>
          <w:bottom w:w="0" w:type="dxa"/>
          <w:right w:w="115" w:type="dxa"/>
        </w:tblCellMar>
        <w:tblLook w:val="04A0" w:firstRow="1" w:lastRow="0" w:firstColumn="1" w:lastColumn="0" w:noHBand="0" w:noVBand="1"/>
      </w:tblPr>
      <w:tblGrid>
        <w:gridCol w:w="1800"/>
        <w:gridCol w:w="3242"/>
        <w:gridCol w:w="1798"/>
        <w:gridCol w:w="3240"/>
      </w:tblGrid>
      <w:tr w:rsidR="00CD54EA" w14:paraId="6A836B5E"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F300AF6" w14:textId="77777777" w:rsidR="00CD54EA" w:rsidRDefault="00473800">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1215CCD" w14:textId="77777777" w:rsidR="00CD54EA" w:rsidRDefault="00473800">
            <w:pPr>
              <w:spacing w:after="0"/>
              <w:ind w:left="1"/>
            </w:pPr>
            <w:r>
              <w:rPr>
                <w:rFonts w:ascii="Arial" w:eastAsia="Arial" w:hAnsi="Arial" w:cs="Arial"/>
                <w:sz w:val="18"/>
              </w:rPr>
              <w:t xml:space="preserve">CSA06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7F211B8" w14:textId="77777777" w:rsidR="00CD54EA" w:rsidRDefault="00473800">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7C9E933C" w14:textId="77777777" w:rsidR="00CD54EA" w:rsidRDefault="00473800">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CD54EA" w14:paraId="12633113" w14:textId="77777777">
        <w:trPr>
          <w:trHeight w:val="833"/>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EBAD7AE" w14:textId="77777777" w:rsidR="00CD54EA" w:rsidRDefault="00473800">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70F10294" w14:textId="77777777" w:rsidR="00CD54EA" w:rsidRDefault="00473800">
            <w:pPr>
              <w:spacing w:after="0"/>
              <w:ind w:left="1"/>
            </w:pPr>
            <w:r>
              <w:rPr>
                <w:rFonts w:ascii="Arial" w:eastAsia="Arial" w:hAnsi="Arial" w:cs="Arial"/>
                <w:sz w:val="18"/>
              </w:rPr>
              <w:t>CO2 – Manipulation (BL1, BL2,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8FCD5D5" w14:textId="77777777" w:rsidR="00CD54EA" w:rsidRDefault="00473800">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46A44623" w14:textId="77777777" w:rsidR="00CD54EA" w:rsidRDefault="00473800">
            <w:pPr>
              <w:spacing w:after="14"/>
              <w:ind w:left="2"/>
            </w:pPr>
            <w:r>
              <w:rPr>
                <w:rFonts w:ascii="Arial" w:eastAsia="Arial" w:hAnsi="Arial" w:cs="Arial"/>
                <w:sz w:val="18"/>
              </w:rPr>
              <w:t xml:space="preserve">Assessment Tool 2 – Scenario </w:t>
            </w:r>
          </w:p>
          <w:p w14:paraId="27238CED" w14:textId="77777777" w:rsidR="00CD54EA" w:rsidRDefault="00473800">
            <w:pPr>
              <w:spacing w:after="14"/>
              <w:ind w:left="2"/>
            </w:pPr>
            <w:r>
              <w:rPr>
                <w:rFonts w:ascii="Arial" w:eastAsia="Arial" w:hAnsi="Arial" w:cs="Arial"/>
                <w:sz w:val="18"/>
              </w:rPr>
              <w:t xml:space="preserve">Based Assessment </w:t>
            </w:r>
          </w:p>
          <w:p w14:paraId="19E21C45" w14:textId="77777777" w:rsidR="00CD54EA" w:rsidRDefault="00473800">
            <w:pPr>
              <w:spacing w:after="0"/>
              <w:ind w:left="2"/>
            </w:pPr>
            <w:r>
              <w:rPr>
                <w:rFonts w:ascii="Arial" w:eastAsia="Arial" w:hAnsi="Arial" w:cs="Arial"/>
                <w:sz w:val="18"/>
              </w:rPr>
              <w:t xml:space="preserve"> </w:t>
            </w:r>
          </w:p>
        </w:tc>
      </w:tr>
      <w:tr w:rsidR="00CD54EA" w14:paraId="7B06EBD0" w14:textId="77777777">
        <w:trPr>
          <w:trHeight w:val="35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25E6D9D" w14:textId="77777777" w:rsidR="00CD54EA" w:rsidRDefault="00473800">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7B9FCCFD" w14:textId="77777777" w:rsidR="00CD54EA" w:rsidRDefault="00473800">
            <w:pPr>
              <w:spacing w:after="0"/>
              <w:ind w:left="1"/>
            </w:pPr>
            <w:r>
              <w:rPr>
                <w:rFonts w:ascii="Arial" w:eastAsia="Arial" w:hAnsi="Arial" w:cs="Arial"/>
                <w:sz w:val="18"/>
              </w:rPr>
              <w:t>20%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3C880584" w14:textId="77777777" w:rsidR="00CD54EA" w:rsidRDefault="00473800">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4948703F" w14:textId="77777777" w:rsidR="00CD54EA" w:rsidRDefault="00473800">
            <w:pPr>
              <w:spacing w:after="0"/>
              <w:ind w:left="2"/>
            </w:pPr>
            <w:r>
              <w:rPr>
                <w:rFonts w:ascii="Arial" w:eastAsia="Arial" w:hAnsi="Arial" w:cs="Arial"/>
                <w:sz w:val="18"/>
              </w:rPr>
              <w:t xml:space="preserve">100 </w:t>
            </w:r>
            <w:r>
              <w:rPr>
                <w:rFonts w:ascii="Arial" w:eastAsia="Arial" w:hAnsi="Arial" w:cs="Arial"/>
                <w:sz w:val="20"/>
              </w:rPr>
              <w:t xml:space="preserve"> </w:t>
            </w:r>
          </w:p>
        </w:tc>
      </w:tr>
      <w:tr w:rsidR="00CD54EA" w14:paraId="4B66D602"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3917CFA" w14:textId="77777777" w:rsidR="00CD54EA" w:rsidRDefault="00473800">
            <w:pPr>
              <w:spacing w:after="0"/>
            </w:pPr>
            <w:r>
              <w:rPr>
                <w:rFonts w:ascii="Arial" w:eastAsia="Arial" w:hAnsi="Arial" w:cs="Arial"/>
                <w:b/>
                <w:color w:val="1F4E79"/>
                <w:sz w:val="18"/>
              </w:rPr>
              <w:t>CO2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0F746AC0" w14:textId="77777777" w:rsidR="00CD54EA" w:rsidRDefault="00473800">
            <w:pPr>
              <w:spacing w:after="0"/>
              <w:ind w:left="1"/>
            </w:pPr>
            <w:r>
              <w:rPr>
                <w:rFonts w:ascii="Arial" w:eastAsia="Arial" w:hAnsi="Arial" w:cs="Arial"/>
                <w:i/>
                <w:sz w:val="18"/>
              </w:rPr>
              <w:t xml:space="preserve">Apply Brute Force technique to solve sorting, searching, Closest-Pair and Convex-Hull problems </w:t>
            </w:r>
          </w:p>
          <w:p w14:paraId="002FF8C2" w14:textId="77777777" w:rsidR="00CD54EA" w:rsidRDefault="00473800">
            <w:pPr>
              <w:spacing w:after="0"/>
              <w:ind w:left="1"/>
            </w:pPr>
            <w:r>
              <w:rPr>
                <w:rFonts w:ascii="Arial" w:eastAsia="Arial" w:hAnsi="Arial" w:cs="Arial"/>
                <w:i/>
                <w:sz w:val="18"/>
              </w:rPr>
              <w:t xml:space="preserve">(BL1, BL2, BL3) </w:t>
            </w:r>
            <w:r>
              <w:rPr>
                <w:rFonts w:ascii="Arial" w:eastAsia="Arial" w:hAnsi="Arial" w:cs="Arial"/>
                <w:sz w:val="20"/>
              </w:rPr>
              <w:t xml:space="preserve"> </w:t>
            </w:r>
          </w:p>
        </w:tc>
      </w:tr>
      <w:tr w:rsidR="00CD54EA" w14:paraId="055312BF" w14:textId="7777777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32CF906" w14:textId="77777777" w:rsidR="00CD54EA" w:rsidRDefault="00473800">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2F5A2B6E" w14:textId="44ED8FDE" w:rsidR="00CD54EA" w:rsidRDefault="00473800">
            <w:pPr>
              <w:spacing w:after="0"/>
              <w:ind w:left="1"/>
            </w:pPr>
            <w:r>
              <w:rPr>
                <w:rFonts w:ascii="Arial" w:eastAsia="Arial" w:hAnsi="Arial" w:cs="Arial"/>
                <w:sz w:val="20"/>
              </w:rPr>
              <w:t xml:space="preserve"> </w:t>
            </w:r>
            <w:proofErr w:type="spellStart"/>
            <w:proofErr w:type="gramStart"/>
            <w:r w:rsidR="00682529">
              <w:rPr>
                <w:rFonts w:ascii="Arial" w:eastAsia="Arial" w:hAnsi="Arial" w:cs="Arial"/>
                <w:sz w:val="20"/>
              </w:rPr>
              <w:t>N.Srinivas</w:t>
            </w:r>
            <w:proofErr w:type="spellEnd"/>
            <w:proofErr w:type="gram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140E30B" w14:textId="77777777" w:rsidR="00CD54EA" w:rsidRDefault="00473800">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2152ECCC" w14:textId="03AB6204" w:rsidR="00CD54EA" w:rsidRDefault="00473800">
            <w:pPr>
              <w:spacing w:after="0"/>
              <w:ind w:left="2"/>
            </w:pPr>
            <w:r>
              <w:rPr>
                <w:rFonts w:ascii="Arial" w:eastAsia="Arial" w:hAnsi="Arial" w:cs="Arial"/>
                <w:sz w:val="20"/>
              </w:rPr>
              <w:t xml:space="preserve"> </w:t>
            </w:r>
            <w:r w:rsidR="00682529">
              <w:rPr>
                <w:rFonts w:ascii="Arial" w:eastAsia="Arial" w:hAnsi="Arial" w:cs="Arial"/>
                <w:sz w:val="20"/>
              </w:rPr>
              <w:t>192372358</w:t>
            </w:r>
          </w:p>
        </w:tc>
      </w:tr>
      <w:tr w:rsidR="00CD54EA" w14:paraId="2DCC6E73" w14:textId="7777777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F02EB8C" w14:textId="77777777" w:rsidR="00CD54EA" w:rsidRDefault="00473800">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E13429D" w14:textId="7CCBDB1F" w:rsidR="00CD54EA" w:rsidRDefault="00473800">
            <w:pPr>
              <w:spacing w:after="0"/>
              <w:ind w:left="1"/>
            </w:pPr>
            <w:r>
              <w:rPr>
                <w:rFonts w:ascii="Arial" w:eastAsia="Arial" w:hAnsi="Arial" w:cs="Arial"/>
                <w:sz w:val="20"/>
              </w:rPr>
              <w:t xml:space="preserve"> </w:t>
            </w:r>
            <w:r w:rsidR="00682529">
              <w:rPr>
                <w:rFonts w:ascii="Arial" w:eastAsia="Arial" w:hAnsi="Arial" w:cs="Arial"/>
                <w:sz w:val="20"/>
              </w:rPr>
              <w:t>CSE(AI)</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3EF31F7" w14:textId="77777777" w:rsidR="00CD54EA" w:rsidRDefault="00473800">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5A5C9BA8" w14:textId="1F04108E" w:rsidR="00CD54EA" w:rsidRDefault="00473800">
            <w:pPr>
              <w:spacing w:after="0"/>
              <w:ind w:left="2"/>
            </w:pPr>
            <w:r>
              <w:rPr>
                <w:rFonts w:ascii="Arial" w:eastAsia="Arial" w:hAnsi="Arial" w:cs="Arial"/>
                <w:sz w:val="20"/>
              </w:rPr>
              <w:t xml:space="preserve"> </w:t>
            </w:r>
            <w:r w:rsidR="00682529">
              <w:rPr>
                <w:rFonts w:ascii="Arial" w:eastAsia="Arial" w:hAnsi="Arial" w:cs="Arial"/>
                <w:sz w:val="20"/>
              </w:rPr>
              <w:t>10-08-2026</w:t>
            </w:r>
          </w:p>
        </w:tc>
      </w:tr>
    </w:tbl>
    <w:p w14:paraId="16B5F344" w14:textId="77777777" w:rsidR="00CD54EA" w:rsidRDefault="00473800">
      <w:pPr>
        <w:spacing w:after="0"/>
      </w:pPr>
      <w:r>
        <w:rPr>
          <w:rFonts w:ascii="Arial" w:eastAsia="Arial" w:hAnsi="Arial" w:cs="Arial"/>
          <w:sz w:val="20"/>
        </w:rPr>
        <w:t xml:space="preserve"> </w:t>
      </w:r>
    </w:p>
    <w:tbl>
      <w:tblPr>
        <w:tblStyle w:val="TableGrid"/>
        <w:tblW w:w="10080" w:type="dxa"/>
        <w:tblInd w:w="6" w:type="dxa"/>
        <w:tblCellMar>
          <w:top w:w="146" w:type="dxa"/>
          <w:left w:w="198" w:type="dxa"/>
          <w:bottom w:w="0" w:type="dxa"/>
          <w:right w:w="115" w:type="dxa"/>
        </w:tblCellMar>
        <w:tblLook w:val="04A0" w:firstRow="1" w:lastRow="0" w:firstColumn="1" w:lastColumn="0" w:noHBand="0" w:noVBand="1"/>
      </w:tblPr>
      <w:tblGrid>
        <w:gridCol w:w="10080"/>
      </w:tblGrid>
      <w:tr w:rsidR="00CD54EA" w14:paraId="3A2A1A30" w14:textId="77777777">
        <w:trPr>
          <w:trHeight w:val="205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5D42481A" w14:textId="77777777" w:rsidR="00CD54EA" w:rsidRDefault="00473800">
            <w:pPr>
              <w:spacing w:after="0"/>
            </w:pPr>
            <w:r>
              <w:rPr>
                <w:rFonts w:ascii="Arial" w:eastAsia="Arial" w:hAnsi="Arial" w:cs="Arial"/>
                <w:b/>
                <w:color w:val="C00000"/>
                <w:sz w:val="20"/>
              </w:rPr>
              <w:t>Instructions to Students</w:t>
            </w:r>
            <w:r>
              <w:rPr>
                <w:rFonts w:ascii="Arial" w:eastAsia="Arial" w:hAnsi="Arial" w:cs="Arial"/>
                <w:sz w:val="20"/>
              </w:rPr>
              <w:t xml:space="preserve"> </w:t>
            </w:r>
          </w:p>
          <w:p w14:paraId="52D4E376" w14:textId="77777777" w:rsidR="00CD54EA" w:rsidRDefault="00473800">
            <w:pPr>
              <w:numPr>
                <w:ilvl w:val="0"/>
                <w:numId w:val="1"/>
              </w:numPr>
              <w:spacing w:after="0"/>
            </w:pPr>
            <w:r>
              <w:rPr>
                <w:rFonts w:ascii="Arial" w:eastAsia="Arial" w:hAnsi="Arial" w:cs="Arial"/>
                <w:sz w:val="18"/>
              </w:rPr>
              <w:t xml:space="preserve">Answer the following question. Total Marks: 100. </w:t>
            </w:r>
          </w:p>
          <w:p w14:paraId="4C2713C9" w14:textId="77777777" w:rsidR="00CD54EA" w:rsidRDefault="00473800">
            <w:pPr>
              <w:numPr>
                <w:ilvl w:val="0"/>
                <w:numId w:val="1"/>
              </w:numPr>
              <w:spacing w:after="0"/>
            </w:pPr>
            <w:r>
              <w:rPr>
                <w:rFonts w:ascii="Arial" w:eastAsia="Arial" w:hAnsi="Arial" w:cs="Arial"/>
                <w:sz w:val="18"/>
              </w:rPr>
              <w:t xml:space="preserve">Carefully </w:t>
            </w:r>
            <w:proofErr w:type="spellStart"/>
            <w:r>
              <w:rPr>
                <w:rFonts w:ascii="Arial" w:eastAsia="Arial" w:hAnsi="Arial" w:cs="Arial"/>
                <w:sz w:val="18"/>
              </w:rPr>
              <w:t>analyze</w:t>
            </w:r>
            <w:proofErr w:type="spellEnd"/>
            <w:r>
              <w:rPr>
                <w:rFonts w:ascii="Arial" w:eastAsia="Arial" w:hAnsi="Arial" w:cs="Arial"/>
                <w:sz w:val="18"/>
              </w:rPr>
              <w:t xml:space="preserve"> the given scenario and identify the computational problem involved. </w:t>
            </w:r>
          </w:p>
          <w:p w14:paraId="122EF1C5" w14:textId="77777777" w:rsidR="00CD54EA" w:rsidRDefault="00473800">
            <w:pPr>
              <w:numPr>
                <w:ilvl w:val="0"/>
                <w:numId w:val="1"/>
              </w:numPr>
              <w:spacing w:after="0" w:line="239" w:lineRule="auto"/>
            </w:pPr>
            <w:r>
              <w:rPr>
                <w:rFonts w:ascii="Arial" w:eastAsia="Arial" w:hAnsi="Arial" w:cs="Arial"/>
                <w:sz w:val="18"/>
              </w:rPr>
              <w:t xml:space="preserve">Apply appropriate Brute Force techniques for sorting, searching, Closest-Pair, and Convex-Hull problems wherever applicable. </w:t>
            </w:r>
          </w:p>
          <w:p w14:paraId="2DFDCDB0" w14:textId="77777777" w:rsidR="00CD54EA" w:rsidRDefault="00473800">
            <w:pPr>
              <w:numPr>
                <w:ilvl w:val="0"/>
                <w:numId w:val="1"/>
              </w:numPr>
              <w:spacing w:after="0"/>
            </w:pPr>
            <w:r>
              <w:rPr>
                <w:rFonts w:ascii="Arial" w:eastAsia="Arial" w:hAnsi="Arial" w:cs="Arial"/>
                <w:sz w:val="18"/>
              </w:rPr>
              <w:t xml:space="preserve">Clearly justify the chosen solution approach with proper reasoning and analytical interpretation. </w:t>
            </w:r>
          </w:p>
          <w:p w14:paraId="7CC89879" w14:textId="77777777" w:rsidR="00CD54EA" w:rsidRDefault="00473800">
            <w:pPr>
              <w:numPr>
                <w:ilvl w:val="0"/>
                <w:numId w:val="1"/>
              </w:numPr>
              <w:spacing w:after="0"/>
            </w:pPr>
            <w:r>
              <w:rPr>
                <w:rFonts w:ascii="Arial" w:eastAsia="Arial" w:hAnsi="Arial" w:cs="Arial"/>
                <w:sz w:val="18"/>
              </w:rPr>
              <w:t>Demonstrate decision-</w:t>
            </w:r>
            <w:r>
              <w:rPr>
                <w:rFonts w:ascii="Arial" w:eastAsia="Arial" w:hAnsi="Arial" w:cs="Arial"/>
                <w:sz w:val="18"/>
              </w:rPr>
              <w:t xml:space="preserve">making skills by comparing possible solutions and selecting the most suitable approach. </w:t>
            </w:r>
          </w:p>
          <w:p w14:paraId="368E5B5C" w14:textId="77777777" w:rsidR="00CD54EA" w:rsidRDefault="00473800">
            <w:pPr>
              <w:numPr>
                <w:ilvl w:val="0"/>
                <w:numId w:val="1"/>
              </w:numPr>
              <w:spacing w:after="0"/>
            </w:pPr>
            <w:r>
              <w:rPr>
                <w:rFonts w:ascii="Arial" w:eastAsia="Arial" w:hAnsi="Arial" w:cs="Arial"/>
                <w:sz w:val="18"/>
              </w:rPr>
              <w:t xml:space="preserve">Use diagrams, stepwise illustrations, or algorithmic representations wherever necessary. </w:t>
            </w:r>
          </w:p>
          <w:p w14:paraId="0E53A693" w14:textId="77777777" w:rsidR="00CD54EA" w:rsidRDefault="00473800">
            <w:pPr>
              <w:numPr>
                <w:ilvl w:val="0"/>
                <w:numId w:val="1"/>
              </w:numPr>
              <w:spacing w:after="0"/>
            </w:pPr>
            <w:r>
              <w:rPr>
                <w:rFonts w:ascii="Arial" w:eastAsia="Arial" w:hAnsi="Arial" w:cs="Arial"/>
                <w:sz w:val="18"/>
              </w:rPr>
              <w:t>Maintain clarity, logical organization, and proper technical presentation throughout the answers.</w:t>
            </w:r>
            <w:r>
              <w:rPr>
                <w:rFonts w:ascii="Arial" w:eastAsia="Arial" w:hAnsi="Arial" w:cs="Arial"/>
                <w:sz w:val="20"/>
              </w:rPr>
              <w:t xml:space="preserve"> </w:t>
            </w:r>
          </w:p>
        </w:tc>
      </w:tr>
    </w:tbl>
    <w:p w14:paraId="7C3B7388" w14:textId="77777777" w:rsidR="00CD54EA" w:rsidRDefault="00473800">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CD54EA" w14:paraId="12FFC8B2"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0FCC2F48" w14:textId="77777777" w:rsidR="00CD54EA" w:rsidRDefault="00473800">
            <w:pPr>
              <w:spacing w:after="0"/>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273E8ED6" w14:textId="77777777" w:rsidR="00CD54EA" w:rsidRDefault="00473800">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25FA6BA1" w14:textId="77777777" w:rsidR="00CD54EA" w:rsidRDefault="00473800">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CD54EA" w14:paraId="08ADA43C" w14:textId="77777777">
        <w:trPr>
          <w:trHeight w:val="957"/>
        </w:trPr>
        <w:tc>
          <w:tcPr>
            <w:tcW w:w="2546" w:type="dxa"/>
            <w:tcBorders>
              <w:top w:val="single" w:sz="32" w:space="0" w:color="1F4E79"/>
              <w:left w:val="single" w:sz="4" w:space="0" w:color="9DC3E6"/>
              <w:bottom w:val="single" w:sz="4" w:space="0" w:color="9DC3E6"/>
              <w:right w:val="single" w:sz="4" w:space="0" w:color="9DC3E6"/>
            </w:tcBorders>
            <w:shd w:val="clear" w:color="auto" w:fill="EBF3FB"/>
            <w:vAlign w:val="center"/>
          </w:tcPr>
          <w:p w14:paraId="79C319E5" w14:textId="77777777" w:rsidR="00CD54EA" w:rsidRDefault="00473800">
            <w:pPr>
              <w:spacing w:after="0"/>
            </w:pPr>
            <w:r>
              <w:rPr>
                <w:rFonts w:ascii="Arial" w:eastAsia="Arial" w:hAnsi="Arial" w:cs="Arial"/>
                <w:b/>
                <w:color w:val="1F4E79"/>
                <w:sz w:val="24"/>
              </w:rPr>
              <w:t>Scenario Based Assessment</w:t>
            </w:r>
            <w:r>
              <w:rPr>
                <w:rFonts w:ascii="Arial" w:eastAsia="Arial" w:hAnsi="Arial" w:cs="Arial"/>
                <w:sz w:val="24"/>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4CC56019" w14:textId="77777777" w:rsidR="00CD54EA" w:rsidRDefault="00473800">
            <w:pPr>
              <w:spacing w:after="0"/>
              <w:ind w:left="1"/>
            </w:pPr>
            <w:proofErr w:type="spellStart"/>
            <w:r>
              <w:rPr>
                <w:rFonts w:ascii="Arial" w:eastAsia="Arial" w:hAnsi="Arial" w:cs="Arial"/>
                <w:sz w:val="24"/>
              </w:rPr>
              <w:t>Analyze</w:t>
            </w:r>
            <w:proofErr w:type="spellEnd"/>
            <w:r>
              <w:rPr>
                <w:rFonts w:ascii="Arial" w:eastAsia="Arial" w:hAnsi="Arial" w:cs="Arial"/>
                <w:sz w:val="24"/>
              </w:rPr>
              <w:t xml:space="preserve"> real-world scenarios and apply Brute Force techniques for sorting, searching, Closest-Pair, and Convex-Hull problems </w:t>
            </w:r>
          </w:p>
        </w:tc>
        <w:tc>
          <w:tcPr>
            <w:tcW w:w="1276" w:type="dxa"/>
            <w:tcBorders>
              <w:top w:val="single" w:sz="28" w:space="0" w:color="FFFFFF"/>
              <w:left w:val="single" w:sz="4" w:space="0" w:color="9DC3E6"/>
              <w:bottom w:val="single" w:sz="4" w:space="0" w:color="9DC3E6"/>
              <w:right w:val="single" w:sz="4" w:space="0" w:color="9DC3E6"/>
            </w:tcBorders>
            <w:vAlign w:val="center"/>
          </w:tcPr>
          <w:p w14:paraId="4B048D4D" w14:textId="77777777" w:rsidR="00CD54EA" w:rsidRDefault="00473800">
            <w:pPr>
              <w:spacing w:after="0"/>
              <w:ind w:right="5"/>
              <w:jc w:val="center"/>
            </w:pPr>
            <w:r>
              <w:rPr>
                <w:rFonts w:ascii="Arial" w:eastAsia="Arial" w:hAnsi="Arial" w:cs="Arial"/>
                <w:sz w:val="20"/>
              </w:rPr>
              <w:t xml:space="preserve">Q1  </w:t>
            </w:r>
          </w:p>
        </w:tc>
      </w:tr>
    </w:tbl>
    <w:p w14:paraId="08823C6F" w14:textId="77777777" w:rsidR="00CD54EA" w:rsidRDefault="00473800">
      <w:pPr>
        <w:spacing w:after="60"/>
      </w:pPr>
      <w:r>
        <w:rPr>
          <w:rFonts w:ascii="Arial" w:eastAsia="Arial" w:hAnsi="Arial" w:cs="Arial"/>
          <w:sz w:val="20"/>
        </w:rPr>
        <w:t xml:space="preserve"> </w:t>
      </w:r>
    </w:p>
    <w:p w14:paraId="07552F5E" w14:textId="77777777" w:rsidR="00CD54EA" w:rsidRDefault="00473800">
      <w:pPr>
        <w:spacing w:after="40"/>
      </w:pPr>
      <w:r>
        <w:rPr>
          <w:rFonts w:ascii="Arial" w:eastAsia="Arial" w:hAnsi="Arial" w:cs="Arial"/>
          <w:b/>
          <w:color w:val="1F4E79"/>
        </w:rPr>
        <w:t xml:space="preserve"> </w:t>
      </w:r>
    </w:p>
    <w:p w14:paraId="6A06CFBC" w14:textId="77777777" w:rsidR="00CD54EA" w:rsidRDefault="00473800">
      <w:pPr>
        <w:pStyle w:val="Heading2"/>
        <w:ind w:left="-5"/>
      </w:pPr>
      <w:r>
        <w:t xml:space="preserve">SECTION A </w:t>
      </w:r>
      <w:r>
        <w:t>–</w:t>
      </w:r>
      <w:r>
        <w:t xml:space="preserve"> </w:t>
      </w:r>
      <w:r>
        <w:t xml:space="preserve">SCENARIO BASED ASSESSMENT  </w:t>
      </w:r>
    </w:p>
    <w:p w14:paraId="225C4E0B" w14:textId="77777777" w:rsidR="00CD54EA" w:rsidRDefault="00473800">
      <w:pPr>
        <w:spacing w:after="17"/>
      </w:pPr>
      <w:r>
        <w:rPr>
          <w:rFonts w:ascii="Arial" w:eastAsia="Arial" w:hAnsi="Arial" w:cs="Arial"/>
          <w:b/>
          <w:sz w:val="20"/>
        </w:rPr>
        <w:t xml:space="preserve"> </w:t>
      </w:r>
    </w:p>
    <w:p w14:paraId="4A2AC14E" w14:textId="77777777" w:rsidR="00CD54EA" w:rsidRDefault="00473800">
      <w:pPr>
        <w:spacing w:after="19"/>
      </w:pPr>
      <w:r>
        <w:rPr>
          <w:rFonts w:ascii="Arial" w:eastAsia="Arial" w:hAnsi="Arial" w:cs="Arial"/>
          <w:b/>
          <w:sz w:val="20"/>
        </w:rPr>
        <w:t xml:space="preserve"> </w:t>
      </w:r>
    </w:p>
    <w:p w14:paraId="6546A7D9" w14:textId="77777777" w:rsidR="00CD54EA" w:rsidRDefault="00473800">
      <w:pPr>
        <w:spacing w:after="17"/>
      </w:pPr>
      <w:r>
        <w:rPr>
          <w:rFonts w:ascii="Arial" w:eastAsia="Arial" w:hAnsi="Arial" w:cs="Arial"/>
          <w:b/>
          <w:sz w:val="20"/>
        </w:rPr>
        <w:t xml:space="preserve"> </w:t>
      </w:r>
    </w:p>
    <w:p w14:paraId="62A219DB" w14:textId="77777777" w:rsidR="00CD54EA" w:rsidRDefault="00473800">
      <w:pPr>
        <w:spacing w:after="17"/>
      </w:pPr>
      <w:r>
        <w:rPr>
          <w:rFonts w:ascii="Arial" w:eastAsia="Arial" w:hAnsi="Arial" w:cs="Arial"/>
          <w:b/>
          <w:sz w:val="20"/>
        </w:rPr>
        <w:t xml:space="preserve"> </w:t>
      </w:r>
    </w:p>
    <w:p w14:paraId="7FC6C138" w14:textId="77777777" w:rsidR="00CD54EA" w:rsidRDefault="00473800">
      <w:pPr>
        <w:spacing w:after="17"/>
      </w:pPr>
      <w:r>
        <w:rPr>
          <w:rFonts w:ascii="Arial" w:eastAsia="Arial" w:hAnsi="Arial" w:cs="Arial"/>
          <w:b/>
          <w:sz w:val="20"/>
        </w:rPr>
        <w:t xml:space="preserve"> </w:t>
      </w:r>
    </w:p>
    <w:p w14:paraId="06EF794F" w14:textId="77777777" w:rsidR="00CD54EA" w:rsidRDefault="00473800">
      <w:pPr>
        <w:spacing w:after="17"/>
      </w:pPr>
      <w:r>
        <w:rPr>
          <w:rFonts w:ascii="Arial" w:eastAsia="Arial" w:hAnsi="Arial" w:cs="Arial"/>
          <w:b/>
          <w:sz w:val="20"/>
        </w:rPr>
        <w:t xml:space="preserve"> </w:t>
      </w:r>
    </w:p>
    <w:p w14:paraId="2C0D77D5" w14:textId="77777777" w:rsidR="00CD54EA" w:rsidRDefault="00473800">
      <w:pPr>
        <w:spacing w:after="19"/>
      </w:pPr>
      <w:r>
        <w:rPr>
          <w:rFonts w:ascii="Arial" w:eastAsia="Arial" w:hAnsi="Arial" w:cs="Arial"/>
          <w:b/>
          <w:sz w:val="20"/>
        </w:rPr>
        <w:t xml:space="preserve"> </w:t>
      </w:r>
    </w:p>
    <w:p w14:paraId="1BBAFFB2" w14:textId="77777777" w:rsidR="00CD54EA" w:rsidRDefault="00473800">
      <w:pPr>
        <w:spacing w:after="17"/>
      </w:pPr>
      <w:r>
        <w:rPr>
          <w:rFonts w:ascii="Arial" w:eastAsia="Arial" w:hAnsi="Arial" w:cs="Arial"/>
          <w:b/>
          <w:sz w:val="20"/>
        </w:rPr>
        <w:t xml:space="preserve"> </w:t>
      </w:r>
    </w:p>
    <w:p w14:paraId="6FF016EB" w14:textId="77777777" w:rsidR="00CD54EA" w:rsidRDefault="00473800">
      <w:pPr>
        <w:spacing w:after="17"/>
      </w:pPr>
      <w:r>
        <w:rPr>
          <w:rFonts w:ascii="Arial" w:eastAsia="Arial" w:hAnsi="Arial" w:cs="Arial"/>
          <w:b/>
          <w:sz w:val="20"/>
        </w:rPr>
        <w:t xml:space="preserve"> </w:t>
      </w:r>
    </w:p>
    <w:p w14:paraId="68AC2B9B" w14:textId="77777777" w:rsidR="00CD54EA" w:rsidRDefault="00473800">
      <w:pPr>
        <w:spacing w:after="17"/>
      </w:pPr>
      <w:r>
        <w:rPr>
          <w:rFonts w:ascii="Arial" w:eastAsia="Arial" w:hAnsi="Arial" w:cs="Arial"/>
          <w:b/>
          <w:sz w:val="20"/>
        </w:rPr>
        <w:t xml:space="preserve"> </w:t>
      </w:r>
    </w:p>
    <w:p w14:paraId="3011CB6D" w14:textId="77777777" w:rsidR="00CD54EA" w:rsidRDefault="00473800">
      <w:pPr>
        <w:spacing w:after="17"/>
      </w:pPr>
      <w:r>
        <w:rPr>
          <w:rFonts w:ascii="Arial" w:eastAsia="Arial" w:hAnsi="Arial" w:cs="Arial"/>
          <w:b/>
          <w:sz w:val="20"/>
        </w:rPr>
        <w:lastRenderedPageBreak/>
        <w:t xml:space="preserve"> </w:t>
      </w:r>
    </w:p>
    <w:p w14:paraId="35B5E093" w14:textId="77777777" w:rsidR="00CD54EA" w:rsidRDefault="00473800">
      <w:pPr>
        <w:spacing w:after="19"/>
      </w:pPr>
      <w:r>
        <w:rPr>
          <w:rFonts w:ascii="Arial" w:eastAsia="Arial" w:hAnsi="Arial" w:cs="Arial"/>
          <w:b/>
          <w:sz w:val="20"/>
        </w:rPr>
        <w:t xml:space="preserve"> </w:t>
      </w:r>
    </w:p>
    <w:p w14:paraId="1D754849" w14:textId="77777777" w:rsidR="00CD54EA" w:rsidRDefault="00473800">
      <w:pPr>
        <w:spacing w:after="166"/>
      </w:pPr>
      <w:r>
        <w:rPr>
          <w:rFonts w:ascii="Arial" w:eastAsia="Arial" w:hAnsi="Arial" w:cs="Arial"/>
          <w:b/>
          <w:sz w:val="20"/>
        </w:rPr>
        <w:t xml:space="preserve"> </w:t>
      </w:r>
    </w:p>
    <w:p w14:paraId="3762ED0A" w14:textId="77777777" w:rsidR="00CD54EA" w:rsidRDefault="00473800">
      <w:pPr>
        <w:pStyle w:val="Heading3"/>
      </w:pPr>
      <w:r>
        <w:t>Code of Conduct</w:t>
      </w:r>
      <w:r>
        <w:rPr>
          <w:b w:val="0"/>
          <w:color w:val="000000"/>
          <w:sz w:val="20"/>
        </w:rPr>
        <w:t xml:space="preserve"> </w:t>
      </w:r>
    </w:p>
    <w:p w14:paraId="692C6E46" w14:textId="00F48C13" w:rsidR="00CD54EA" w:rsidRDefault="00473800">
      <w:pPr>
        <w:pBdr>
          <w:top w:val="single" w:sz="4" w:space="0" w:color="1F4E79"/>
          <w:left w:val="single" w:sz="4" w:space="0" w:color="1F4E79"/>
          <w:bottom w:val="single" w:sz="4" w:space="0" w:color="1F4E79"/>
          <w:right w:val="single" w:sz="4" w:space="0" w:color="1F4E79"/>
        </w:pBdr>
        <w:shd w:val="clear" w:color="auto" w:fill="FFF9E6"/>
        <w:spacing w:after="74" w:line="238" w:lineRule="auto"/>
        <w:ind w:left="204"/>
      </w:pPr>
      <w:r>
        <w:rPr>
          <w:rFonts w:ascii="Arial" w:eastAsia="Arial" w:hAnsi="Arial" w:cs="Arial"/>
          <w:i/>
          <w:sz w:val="18"/>
        </w:rPr>
        <w:t xml:space="preserve">I </w:t>
      </w:r>
      <w:proofErr w:type="spellStart"/>
      <w:proofErr w:type="gramStart"/>
      <w:r w:rsidR="00682529">
        <w:rPr>
          <w:rFonts w:ascii="Arial" w:eastAsia="Arial" w:hAnsi="Arial" w:cs="Arial"/>
          <w:i/>
          <w:sz w:val="18"/>
        </w:rPr>
        <w:t>N.Srinivas</w:t>
      </w:r>
      <w:proofErr w:type="spellEnd"/>
      <w:proofErr w:type="gramEnd"/>
      <w:r w:rsidR="00682529">
        <w:rPr>
          <w:rFonts w:ascii="Arial" w:eastAsia="Arial" w:hAnsi="Arial" w:cs="Arial"/>
          <w:i/>
          <w:sz w:val="18"/>
        </w:rPr>
        <w:t>(192372358)</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688F64DE" w14:textId="2E134AEC" w:rsidR="00CD54EA" w:rsidRDefault="00473800">
      <w:pPr>
        <w:pBdr>
          <w:top w:val="single" w:sz="4" w:space="0" w:color="1F4E79"/>
          <w:left w:val="single" w:sz="4" w:space="0" w:color="1F4E79"/>
          <w:bottom w:val="single" w:sz="4" w:space="0" w:color="1F4E79"/>
          <w:right w:val="single" w:sz="4" w:space="0" w:color="1F4E79"/>
        </w:pBdr>
        <w:shd w:val="clear" w:color="auto" w:fill="FFF9E6"/>
        <w:spacing w:after="253"/>
        <w:ind w:left="204"/>
      </w:pPr>
      <w:r>
        <w:rPr>
          <w:rFonts w:ascii="Arial" w:eastAsia="Arial" w:hAnsi="Arial" w:cs="Arial"/>
          <w:sz w:val="18"/>
        </w:rPr>
        <w:t>Signature of the Student: ___</w:t>
      </w:r>
      <w:proofErr w:type="spellStart"/>
      <w:proofErr w:type="gramStart"/>
      <w:r w:rsidR="00682529">
        <w:rPr>
          <w:rFonts w:ascii="Arial" w:eastAsia="Arial" w:hAnsi="Arial" w:cs="Arial"/>
          <w:sz w:val="18"/>
        </w:rPr>
        <w:t>N.Srinivas</w:t>
      </w:r>
      <w:proofErr w:type="spellEnd"/>
      <w:proofErr w:type="gramEnd"/>
      <w:r>
        <w:rPr>
          <w:rFonts w:ascii="Arial" w:eastAsia="Arial" w:hAnsi="Arial" w:cs="Arial"/>
          <w:sz w:val="18"/>
        </w:rPr>
        <w:t>______________________</w:t>
      </w:r>
      <w:r>
        <w:rPr>
          <w:rFonts w:ascii="Arial" w:eastAsia="Arial" w:hAnsi="Arial" w:cs="Arial"/>
          <w:sz w:val="20"/>
        </w:rPr>
        <w:t xml:space="preserve"> </w:t>
      </w:r>
    </w:p>
    <w:p w14:paraId="601D9900" w14:textId="77777777" w:rsidR="00CD54EA" w:rsidRDefault="00473800">
      <w:pPr>
        <w:spacing w:after="0"/>
      </w:pPr>
      <w:r>
        <w:rPr>
          <w:rFonts w:ascii="Arial" w:eastAsia="Arial" w:hAnsi="Arial" w:cs="Arial"/>
          <w:b/>
          <w:color w:val="1F4E79"/>
        </w:rPr>
        <w:t xml:space="preserve"> </w:t>
      </w:r>
    </w:p>
    <w:p w14:paraId="6A83749B" w14:textId="77777777" w:rsidR="00CD54EA" w:rsidRDefault="00473800">
      <w:pPr>
        <w:pStyle w:val="Heading2"/>
        <w:ind w:left="-5"/>
      </w:pPr>
      <w:r>
        <w:t>RUBRICS FOR CALCULATION</w:t>
      </w:r>
      <w:r>
        <w:rPr>
          <w:b w:val="0"/>
          <w:color w:val="000000"/>
          <w:sz w:val="20"/>
        </w:rPr>
        <w:t xml:space="preserve"> </w:t>
      </w:r>
    </w:p>
    <w:p w14:paraId="501D55D2" w14:textId="77777777" w:rsidR="00CD54EA" w:rsidRDefault="00473800">
      <w:pPr>
        <w:spacing w:after="99"/>
        <w:ind w:left="-29" w:right="-588"/>
      </w:pPr>
      <w:r>
        <w:rPr>
          <w:noProof/>
        </w:rPr>
        <mc:AlternateContent>
          <mc:Choice Requires="wpg">
            <w:drawing>
              <wp:inline distT="0" distB="0" distL="0" distR="0" wp14:anchorId="75D11B4A" wp14:editId="7210E256">
                <wp:extent cx="6438647" cy="6096"/>
                <wp:effectExtent l="0" t="0" r="0" b="0"/>
                <wp:docPr id="11574" name="Group 1157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2025" name="Shape 1202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1574" style="width:506.98pt;height:0.47998pt;mso-position-horizontal-relative:char;mso-position-vertical-relative:line" coordsize="64386,60">
                <v:shape id="Shape 12026"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80" w:type="dxa"/>
        <w:tblInd w:w="6" w:type="dxa"/>
        <w:tblCellMar>
          <w:top w:w="94" w:type="dxa"/>
          <w:left w:w="119" w:type="dxa"/>
          <w:bottom w:w="48" w:type="dxa"/>
          <w:right w:w="72" w:type="dxa"/>
        </w:tblCellMar>
        <w:tblLook w:val="04A0" w:firstRow="1" w:lastRow="0" w:firstColumn="1" w:lastColumn="0" w:noHBand="0" w:noVBand="1"/>
      </w:tblPr>
      <w:tblGrid>
        <w:gridCol w:w="1696"/>
        <w:gridCol w:w="708"/>
        <w:gridCol w:w="2296"/>
        <w:gridCol w:w="1801"/>
        <w:gridCol w:w="1718"/>
        <w:gridCol w:w="1861"/>
      </w:tblGrid>
      <w:tr w:rsidR="00CD54EA" w14:paraId="18E912DB" w14:textId="77777777">
        <w:trPr>
          <w:trHeight w:val="571"/>
        </w:trPr>
        <w:tc>
          <w:tcPr>
            <w:tcW w:w="1696"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10722844" w14:textId="77777777" w:rsidR="00CD54EA" w:rsidRDefault="00473800">
            <w:pPr>
              <w:spacing w:after="0"/>
              <w:ind w:right="48"/>
              <w:jc w:val="center"/>
            </w:pPr>
            <w:r>
              <w:rPr>
                <w:rFonts w:ascii="Arial" w:eastAsia="Arial" w:hAnsi="Arial" w:cs="Arial"/>
                <w:b/>
                <w:color w:val="FFFFFF"/>
                <w:sz w:val="19"/>
              </w:rPr>
              <w:t>Criteria</w:t>
            </w:r>
            <w:r>
              <w:rPr>
                <w:rFonts w:ascii="Arial" w:eastAsia="Arial" w:hAnsi="Arial" w:cs="Arial"/>
                <w:sz w:val="20"/>
              </w:rPr>
              <w:t xml:space="preserve"> </w:t>
            </w:r>
          </w:p>
        </w:tc>
        <w:tc>
          <w:tcPr>
            <w:tcW w:w="708" w:type="dxa"/>
            <w:tcBorders>
              <w:top w:val="single" w:sz="36" w:space="0" w:color="1F4E79"/>
              <w:left w:val="single" w:sz="4" w:space="0" w:color="1F4E79"/>
              <w:bottom w:val="single" w:sz="28" w:space="0" w:color="EBF3FB"/>
              <w:right w:val="single" w:sz="4" w:space="0" w:color="1F4E79"/>
            </w:tcBorders>
            <w:shd w:val="clear" w:color="auto" w:fill="1F4E79"/>
            <w:vAlign w:val="center"/>
          </w:tcPr>
          <w:p w14:paraId="067F7D6B" w14:textId="77777777" w:rsidR="00CD54EA" w:rsidRDefault="00473800">
            <w:pPr>
              <w:spacing w:after="0"/>
              <w:ind w:right="49"/>
              <w:jc w:val="center"/>
            </w:pPr>
            <w:r>
              <w:rPr>
                <w:rFonts w:ascii="Arial" w:eastAsia="Arial" w:hAnsi="Arial" w:cs="Arial"/>
                <w:b/>
                <w:color w:val="FFFFFF"/>
                <w:sz w:val="19"/>
              </w:rPr>
              <w:t>Wt.</w:t>
            </w:r>
            <w:r>
              <w:rPr>
                <w:rFonts w:ascii="Arial" w:eastAsia="Arial" w:hAnsi="Arial" w:cs="Arial"/>
                <w:sz w:val="20"/>
              </w:rPr>
              <w:t xml:space="preserve"> </w:t>
            </w:r>
          </w:p>
        </w:tc>
        <w:tc>
          <w:tcPr>
            <w:tcW w:w="2296" w:type="dxa"/>
            <w:tcBorders>
              <w:top w:val="single" w:sz="36" w:space="0" w:color="1F4E79"/>
              <w:left w:val="single" w:sz="4" w:space="0" w:color="1F4E79"/>
              <w:bottom w:val="single" w:sz="28" w:space="0" w:color="F0FFF4"/>
              <w:right w:val="single" w:sz="4" w:space="0" w:color="1F4E79"/>
            </w:tcBorders>
            <w:shd w:val="clear" w:color="auto" w:fill="1F4E79"/>
            <w:vAlign w:val="center"/>
          </w:tcPr>
          <w:p w14:paraId="63FB14A3" w14:textId="77777777" w:rsidR="00CD54EA" w:rsidRDefault="00473800">
            <w:pPr>
              <w:spacing w:after="0"/>
              <w:ind w:right="53"/>
              <w:jc w:val="center"/>
            </w:pPr>
            <w:r>
              <w:rPr>
                <w:rFonts w:ascii="Arial" w:eastAsia="Arial" w:hAnsi="Arial" w:cs="Arial"/>
                <w:b/>
                <w:color w:val="FFFFFF"/>
                <w:sz w:val="19"/>
              </w:rPr>
              <w:t>Level 4 – Exemplary</w:t>
            </w:r>
            <w:r>
              <w:rPr>
                <w:rFonts w:ascii="Arial" w:eastAsia="Arial" w:hAnsi="Arial" w:cs="Arial"/>
                <w:sz w:val="20"/>
              </w:rPr>
              <w:t xml:space="preserve"> </w:t>
            </w:r>
          </w:p>
        </w:tc>
        <w:tc>
          <w:tcPr>
            <w:tcW w:w="1801" w:type="dxa"/>
            <w:tcBorders>
              <w:top w:val="single" w:sz="36" w:space="0" w:color="1F4E79"/>
              <w:left w:val="single" w:sz="4" w:space="0" w:color="1F4E79"/>
              <w:bottom w:val="double" w:sz="18" w:space="0" w:color="1F4E79"/>
              <w:right w:val="single" w:sz="4" w:space="0" w:color="1F4E79"/>
            </w:tcBorders>
            <w:shd w:val="clear" w:color="auto" w:fill="1F4E79"/>
          </w:tcPr>
          <w:p w14:paraId="325395D8" w14:textId="77777777" w:rsidR="00CD54EA" w:rsidRDefault="00473800">
            <w:pPr>
              <w:spacing w:after="0"/>
              <w:ind w:right="49"/>
              <w:jc w:val="center"/>
            </w:pPr>
            <w:r>
              <w:rPr>
                <w:rFonts w:ascii="Arial" w:eastAsia="Arial" w:hAnsi="Arial" w:cs="Arial"/>
                <w:b/>
                <w:color w:val="FFFFFF"/>
                <w:sz w:val="19"/>
              </w:rPr>
              <w:t xml:space="preserve">Level 3 – </w:t>
            </w:r>
          </w:p>
          <w:p w14:paraId="4BA85722" w14:textId="77777777" w:rsidR="00CD54EA" w:rsidRDefault="00473800">
            <w:pPr>
              <w:spacing w:after="0"/>
              <w:ind w:right="54"/>
              <w:jc w:val="center"/>
            </w:pPr>
            <w:r>
              <w:rPr>
                <w:rFonts w:ascii="Arial" w:eastAsia="Arial" w:hAnsi="Arial" w:cs="Arial"/>
                <w:b/>
                <w:color w:val="FFFFFF"/>
                <w:sz w:val="19"/>
              </w:rPr>
              <w:t>Proficient</w:t>
            </w:r>
            <w:r>
              <w:rPr>
                <w:rFonts w:ascii="Arial" w:eastAsia="Arial" w:hAnsi="Arial" w:cs="Arial"/>
                <w:sz w:val="20"/>
              </w:rPr>
              <w:t xml:space="preserve"> </w:t>
            </w:r>
          </w:p>
        </w:tc>
        <w:tc>
          <w:tcPr>
            <w:tcW w:w="1718" w:type="dxa"/>
            <w:tcBorders>
              <w:top w:val="single" w:sz="36" w:space="0" w:color="1F4E79"/>
              <w:left w:val="single" w:sz="4" w:space="0" w:color="1F4E79"/>
              <w:bottom w:val="single" w:sz="28" w:space="0" w:color="FFF3E0"/>
              <w:right w:val="single" w:sz="4" w:space="0" w:color="1F4E79"/>
            </w:tcBorders>
            <w:shd w:val="clear" w:color="auto" w:fill="1F4E79"/>
          </w:tcPr>
          <w:p w14:paraId="1423A120" w14:textId="77777777" w:rsidR="00CD54EA" w:rsidRDefault="00473800">
            <w:pPr>
              <w:spacing w:after="0"/>
              <w:ind w:right="53"/>
              <w:jc w:val="center"/>
            </w:pPr>
            <w:r>
              <w:rPr>
                <w:rFonts w:ascii="Arial" w:eastAsia="Arial" w:hAnsi="Arial" w:cs="Arial"/>
                <w:b/>
                <w:color w:val="FFFFFF"/>
                <w:sz w:val="19"/>
              </w:rPr>
              <w:t xml:space="preserve">Level 2 – </w:t>
            </w:r>
          </w:p>
          <w:p w14:paraId="35E90013" w14:textId="77777777" w:rsidR="00CD54EA" w:rsidRDefault="00473800">
            <w:pPr>
              <w:spacing w:after="0"/>
              <w:ind w:right="53"/>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861" w:type="dxa"/>
            <w:tcBorders>
              <w:top w:val="single" w:sz="36" w:space="0" w:color="1F4E79"/>
              <w:left w:val="single" w:sz="4" w:space="0" w:color="1F4E79"/>
              <w:bottom w:val="single" w:sz="28" w:space="0" w:color="FFF0F0"/>
              <w:right w:val="single" w:sz="4" w:space="0" w:color="1F4E79"/>
            </w:tcBorders>
            <w:shd w:val="clear" w:color="auto" w:fill="1F4E79"/>
          </w:tcPr>
          <w:p w14:paraId="46B49C43" w14:textId="77777777" w:rsidR="00CD54EA" w:rsidRDefault="00473800">
            <w:pPr>
              <w:spacing w:after="0"/>
              <w:ind w:right="45"/>
              <w:jc w:val="center"/>
            </w:pPr>
            <w:r>
              <w:rPr>
                <w:rFonts w:ascii="Arial" w:eastAsia="Arial" w:hAnsi="Arial" w:cs="Arial"/>
                <w:b/>
                <w:color w:val="FFFFFF"/>
                <w:sz w:val="19"/>
              </w:rPr>
              <w:t xml:space="preserve">Level 1 – </w:t>
            </w:r>
          </w:p>
          <w:p w14:paraId="19DB9B7F" w14:textId="77777777" w:rsidR="00CD54EA" w:rsidRDefault="00473800">
            <w:pPr>
              <w:spacing w:after="0"/>
              <w:ind w:right="45"/>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CD54EA" w14:paraId="3140446C" w14:textId="77777777">
        <w:trPr>
          <w:trHeight w:val="1306"/>
        </w:trPr>
        <w:tc>
          <w:tcPr>
            <w:tcW w:w="1696" w:type="dxa"/>
            <w:tcBorders>
              <w:top w:val="single" w:sz="28" w:space="0" w:color="D6E4F0"/>
              <w:left w:val="single" w:sz="4" w:space="0" w:color="9DC3E6"/>
              <w:bottom w:val="single" w:sz="4" w:space="0" w:color="9DC3E6"/>
              <w:right w:val="single" w:sz="4" w:space="0" w:color="9DC3E6"/>
            </w:tcBorders>
            <w:shd w:val="clear" w:color="auto" w:fill="D6E4F0"/>
            <w:vAlign w:val="bottom"/>
          </w:tcPr>
          <w:p w14:paraId="40852C7B" w14:textId="77777777" w:rsidR="00CD54EA" w:rsidRDefault="00473800">
            <w:pPr>
              <w:spacing w:after="0"/>
            </w:pPr>
            <w:r>
              <w:rPr>
                <w:rFonts w:ascii="Arial" w:eastAsia="Arial" w:hAnsi="Arial" w:cs="Arial"/>
                <w:sz w:val="20"/>
              </w:rPr>
              <w:t xml:space="preserve">Problem </w:t>
            </w:r>
          </w:p>
          <w:p w14:paraId="50084B1E" w14:textId="77777777" w:rsidR="00CD54EA" w:rsidRDefault="00473800">
            <w:pPr>
              <w:spacing w:after="0"/>
            </w:pPr>
            <w:r>
              <w:rPr>
                <w:rFonts w:ascii="Arial" w:eastAsia="Arial" w:hAnsi="Arial" w:cs="Arial"/>
                <w:sz w:val="20"/>
              </w:rPr>
              <w:t xml:space="preserve">Understanding </w:t>
            </w:r>
          </w:p>
          <w:p w14:paraId="69368EF8" w14:textId="77777777" w:rsidR="00CD54EA" w:rsidRDefault="00473800">
            <w:pPr>
              <w:spacing w:after="0"/>
            </w:pPr>
            <w:r>
              <w:rPr>
                <w:rFonts w:ascii="Arial" w:eastAsia="Arial" w:hAnsi="Arial" w:cs="Arial"/>
                <w:sz w:val="20"/>
              </w:rPr>
              <w:t xml:space="preserve">&amp; Context </w:t>
            </w:r>
          </w:p>
          <w:p w14:paraId="6D17AE76" w14:textId="77777777" w:rsidR="00CD54EA" w:rsidRDefault="00473800">
            <w:pPr>
              <w:spacing w:after="0"/>
            </w:pPr>
            <w:r>
              <w:rPr>
                <w:rFonts w:ascii="Arial" w:eastAsia="Arial" w:hAnsi="Arial" w:cs="Arial"/>
                <w:sz w:val="20"/>
              </w:rPr>
              <w:t>Analysis</w:t>
            </w:r>
            <w:r>
              <w:rPr>
                <w:rFonts w:ascii="Arial" w:eastAsia="Arial" w:hAnsi="Arial" w:cs="Arial"/>
                <w:sz w:val="18"/>
              </w:rPr>
              <w:t xml:space="preserve"> </w:t>
            </w:r>
          </w:p>
        </w:tc>
        <w:tc>
          <w:tcPr>
            <w:tcW w:w="708"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408CD410" w14:textId="77777777" w:rsidR="00CD54EA" w:rsidRDefault="00473800">
            <w:pPr>
              <w:spacing w:after="0"/>
              <w:ind w:left="35"/>
            </w:pPr>
            <w:r>
              <w:rPr>
                <w:rFonts w:ascii="Arial" w:eastAsia="Arial" w:hAnsi="Arial" w:cs="Arial"/>
                <w:sz w:val="20"/>
              </w:rPr>
              <w:t>25%</w:t>
            </w:r>
            <w:r>
              <w:rPr>
                <w:rFonts w:ascii="Arial" w:eastAsia="Arial" w:hAnsi="Arial" w:cs="Arial"/>
                <w:sz w:val="18"/>
              </w:rPr>
              <w:t xml:space="preserve"> </w:t>
            </w:r>
          </w:p>
        </w:tc>
        <w:tc>
          <w:tcPr>
            <w:tcW w:w="2296" w:type="dxa"/>
            <w:tcBorders>
              <w:top w:val="single" w:sz="28" w:space="0" w:color="F0FFF4"/>
              <w:left w:val="single" w:sz="4" w:space="0" w:color="9DC3E6"/>
              <w:bottom w:val="single" w:sz="4" w:space="0" w:color="9DC3E6"/>
              <w:right w:val="single" w:sz="4" w:space="0" w:color="9DC3E6"/>
            </w:tcBorders>
            <w:shd w:val="clear" w:color="auto" w:fill="F0FFF4"/>
          </w:tcPr>
          <w:p w14:paraId="75B03291" w14:textId="77777777" w:rsidR="00CD54EA" w:rsidRDefault="00473800">
            <w:pPr>
              <w:spacing w:after="0" w:line="241" w:lineRule="auto"/>
              <w:ind w:left="1"/>
            </w:pPr>
            <w:r>
              <w:rPr>
                <w:rFonts w:ascii="Arial" w:eastAsia="Arial" w:hAnsi="Arial" w:cs="Arial"/>
                <w:sz w:val="20"/>
              </w:rPr>
              <w:t xml:space="preserve">Thoroughly understands the scenario with accurate </w:t>
            </w:r>
          </w:p>
          <w:p w14:paraId="0390CCD5" w14:textId="77777777" w:rsidR="00CD54EA" w:rsidRDefault="00473800">
            <w:pPr>
              <w:spacing w:after="0"/>
              <w:ind w:left="1"/>
            </w:pPr>
            <w:r>
              <w:rPr>
                <w:rFonts w:ascii="Arial" w:eastAsia="Arial" w:hAnsi="Arial" w:cs="Arial"/>
                <w:sz w:val="20"/>
              </w:rPr>
              <w:t>interpretation of all requirements</w:t>
            </w:r>
            <w:r>
              <w:rPr>
                <w:rFonts w:ascii="Arial" w:eastAsia="Arial" w:hAnsi="Arial" w:cs="Arial"/>
                <w:sz w:val="18"/>
              </w:rPr>
              <w:t xml:space="preserve"> </w:t>
            </w:r>
          </w:p>
        </w:tc>
        <w:tc>
          <w:tcPr>
            <w:tcW w:w="1801" w:type="dxa"/>
            <w:tcBorders>
              <w:top w:val="double" w:sz="18" w:space="0" w:color="1F4E79"/>
              <w:left w:val="single" w:sz="4" w:space="0" w:color="9DC3E6"/>
              <w:bottom w:val="single" w:sz="4" w:space="0" w:color="9DC3E6"/>
              <w:right w:val="single" w:sz="4" w:space="0" w:color="9DC3E6"/>
            </w:tcBorders>
            <w:shd w:val="clear" w:color="auto" w:fill="FFFBEB"/>
            <w:vAlign w:val="bottom"/>
          </w:tcPr>
          <w:p w14:paraId="650EA712" w14:textId="77777777" w:rsidR="00CD54EA" w:rsidRDefault="00473800">
            <w:pPr>
              <w:spacing w:after="0"/>
            </w:pPr>
            <w:r>
              <w:rPr>
                <w:rFonts w:ascii="Arial" w:eastAsia="Arial" w:hAnsi="Arial" w:cs="Arial"/>
                <w:sz w:val="20"/>
              </w:rPr>
              <w:t>Clearly understands the scenario with minor gaps</w:t>
            </w:r>
            <w:r>
              <w:rPr>
                <w:rFonts w:ascii="Arial" w:eastAsia="Arial" w:hAnsi="Arial" w:cs="Arial"/>
                <w:sz w:val="18"/>
              </w:rPr>
              <w:t xml:space="preserve"> </w:t>
            </w:r>
          </w:p>
        </w:tc>
        <w:tc>
          <w:tcPr>
            <w:tcW w:w="1718" w:type="dxa"/>
            <w:tcBorders>
              <w:top w:val="single" w:sz="28" w:space="0" w:color="FFF3E0"/>
              <w:left w:val="single" w:sz="4" w:space="0" w:color="9DC3E6"/>
              <w:bottom w:val="single" w:sz="4" w:space="0" w:color="9DC3E6"/>
              <w:right w:val="single" w:sz="4" w:space="0" w:color="9DC3E6"/>
            </w:tcBorders>
            <w:shd w:val="clear" w:color="auto" w:fill="FFF3E0"/>
          </w:tcPr>
          <w:p w14:paraId="7E2C575E" w14:textId="77777777" w:rsidR="00CD54EA" w:rsidRDefault="00473800">
            <w:pPr>
              <w:spacing w:after="0"/>
            </w:pPr>
            <w:r>
              <w:rPr>
                <w:rFonts w:ascii="Arial" w:eastAsia="Arial" w:hAnsi="Arial" w:cs="Arial"/>
                <w:sz w:val="20"/>
              </w:rPr>
              <w:t>Basic understanding; some aspects of the scenario unclear</w:t>
            </w:r>
            <w:r>
              <w:rPr>
                <w:rFonts w:ascii="Arial" w:eastAsia="Arial" w:hAnsi="Arial" w:cs="Arial"/>
                <w:sz w:val="18"/>
              </w:rPr>
              <w:t xml:space="preserve"> </w:t>
            </w:r>
          </w:p>
        </w:tc>
        <w:tc>
          <w:tcPr>
            <w:tcW w:w="1861" w:type="dxa"/>
            <w:tcBorders>
              <w:top w:val="single" w:sz="28" w:space="0" w:color="FFF0F0"/>
              <w:left w:val="single" w:sz="4" w:space="0" w:color="9DC3E6"/>
              <w:bottom w:val="single" w:sz="4" w:space="0" w:color="9DC3E6"/>
              <w:right w:val="single" w:sz="4" w:space="0" w:color="9DC3E6"/>
            </w:tcBorders>
            <w:shd w:val="clear" w:color="auto" w:fill="FFF0F0"/>
            <w:vAlign w:val="bottom"/>
          </w:tcPr>
          <w:p w14:paraId="0620BEB1" w14:textId="77777777" w:rsidR="00CD54EA" w:rsidRDefault="00473800">
            <w:pPr>
              <w:spacing w:after="0"/>
              <w:ind w:left="1"/>
            </w:pPr>
            <w:r>
              <w:rPr>
                <w:rFonts w:ascii="Arial" w:eastAsia="Arial" w:hAnsi="Arial" w:cs="Arial"/>
                <w:sz w:val="20"/>
              </w:rPr>
              <w:t>Poor understanding or misinterpretation of the scenario</w:t>
            </w:r>
            <w:r>
              <w:rPr>
                <w:rFonts w:ascii="Arial" w:eastAsia="Arial" w:hAnsi="Arial" w:cs="Arial"/>
                <w:sz w:val="18"/>
              </w:rPr>
              <w:t xml:space="preserve"> </w:t>
            </w:r>
          </w:p>
        </w:tc>
      </w:tr>
      <w:tr w:rsidR="00CD54EA" w14:paraId="48F1700B" w14:textId="77777777">
        <w:trPr>
          <w:trHeight w:val="1070"/>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098DBEF3" w14:textId="77777777" w:rsidR="00CD54EA" w:rsidRDefault="00473800">
            <w:pPr>
              <w:spacing w:after="0"/>
            </w:pPr>
            <w:r>
              <w:rPr>
                <w:rFonts w:ascii="Arial" w:eastAsia="Arial" w:hAnsi="Arial" w:cs="Arial"/>
                <w:sz w:val="20"/>
              </w:rPr>
              <w:t xml:space="preserve">Application of </w:t>
            </w:r>
          </w:p>
          <w:p w14:paraId="1DE33058" w14:textId="77777777" w:rsidR="00CD54EA" w:rsidRDefault="00473800">
            <w:pPr>
              <w:spacing w:after="0"/>
            </w:pPr>
            <w:r>
              <w:rPr>
                <w:rFonts w:ascii="Arial" w:eastAsia="Arial" w:hAnsi="Arial" w:cs="Arial"/>
                <w:sz w:val="20"/>
              </w:rPr>
              <w:t>Concepts</w:t>
            </w:r>
            <w:r>
              <w:rPr>
                <w:rFonts w:ascii="Arial" w:eastAsia="Arial" w:hAnsi="Arial" w:cs="Arial"/>
                <w:sz w:val="18"/>
              </w:rPr>
              <w:t xml:space="preserve">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2FC25F0F" w14:textId="77777777" w:rsidR="00CD54EA" w:rsidRDefault="00473800">
            <w:pPr>
              <w:spacing w:after="0"/>
              <w:ind w:left="35"/>
            </w:pPr>
            <w:r>
              <w:rPr>
                <w:rFonts w:ascii="Arial" w:eastAsia="Arial" w:hAnsi="Arial" w:cs="Arial"/>
                <w:sz w:val="20"/>
              </w:rPr>
              <w:t>30%</w:t>
            </w:r>
            <w:r>
              <w:rPr>
                <w:rFonts w:ascii="Arial" w:eastAsia="Arial" w:hAnsi="Arial" w:cs="Arial"/>
                <w:sz w:val="18"/>
              </w:rPr>
              <w:t xml:space="preserve">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4EC59A0A" w14:textId="77777777" w:rsidR="00CD54EA" w:rsidRDefault="00473800">
            <w:pPr>
              <w:spacing w:after="0"/>
              <w:ind w:left="1"/>
            </w:pPr>
            <w:r>
              <w:rPr>
                <w:rFonts w:ascii="Arial" w:eastAsia="Arial" w:hAnsi="Arial" w:cs="Arial"/>
                <w:sz w:val="20"/>
              </w:rPr>
              <w:t xml:space="preserve">Applies appropriate concepts effectively to solve complex </w:t>
            </w:r>
            <w:proofErr w:type="spellStart"/>
            <w:r>
              <w:rPr>
                <w:rFonts w:ascii="Arial" w:eastAsia="Arial" w:hAnsi="Arial" w:cs="Arial"/>
                <w:sz w:val="20"/>
              </w:rPr>
              <w:t>realworld</w:t>
            </w:r>
            <w:proofErr w:type="spellEnd"/>
            <w:r>
              <w:rPr>
                <w:rFonts w:ascii="Arial" w:eastAsia="Arial" w:hAnsi="Arial" w:cs="Arial"/>
                <w:sz w:val="20"/>
              </w:rPr>
              <w:t xml:space="preserve"> problems</w:t>
            </w:r>
            <w:r>
              <w:rPr>
                <w:rFonts w:ascii="Arial" w:eastAsia="Arial" w:hAnsi="Arial" w:cs="Arial"/>
                <w:sz w:val="18"/>
              </w:rPr>
              <w:t xml:space="preserve">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0DB35870" w14:textId="77777777" w:rsidR="00CD54EA" w:rsidRDefault="00473800">
            <w:pPr>
              <w:spacing w:after="0"/>
              <w:ind w:right="1"/>
            </w:pPr>
            <w:r>
              <w:rPr>
                <w:rFonts w:ascii="Arial" w:eastAsia="Arial" w:hAnsi="Arial" w:cs="Arial"/>
                <w:sz w:val="20"/>
              </w:rPr>
              <w:t>Applies relevant concepts correctly with minor errors</w:t>
            </w:r>
            <w:r>
              <w:rPr>
                <w:rFonts w:ascii="Arial" w:eastAsia="Arial" w:hAnsi="Arial" w:cs="Arial"/>
                <w:sz w:val="18"/>
              </w:rPr>
              <w:t xml:space="preserve"> </w:t>
            </w:r>
          </w:p>
        </w:tc>
        <w:tc>
          <w:tcPr>
            <w:tcW w:w="1718" w:type="dxa"/>
            <w:tcBorders>
              <w:top w:val="single" w:sz="4" w:space="0" w:color="9DC3E6"/>
              <w:left w:val="single" w:sz="4" w:space="0" w:color="9DC3E6"/>
              <w:bottom w:val="single" w:sz="4" w:space="0" w:color="9DC3E6"/>
              <w:right w:val="single" w:sz="4" w:space="0" w:color="9DC3E6"/>
            </w:tcBorders>
            <w:shd w:val="clear" w:color="auto" w:fill="FFF3E0"/>
          </w:tcPr>
          <w:p w14:paraId="34547C42" w14:textId="77777777" w:rsidR="00CD54EA" w:rsidRDefault="00473800">
            <w:pPr>
              <w:spacing w:after="0"/>
            </w:pPr>
            <w:r>
              <w:rPr>
                <w:rFonts w:ascii="Arial" w:eastAsia="Arial" w:hAnsi="Arial" w:cs="Arial"/>
                <w:sz w:val="20"/>
              </w:rPr>
              <w:t>Applies basic concepts but with limited accuracy</w:t>
            </w:r>
            <w:r>
              <w:rPr>
                <w:rFonts w:ascii="Arial" w:eastAsia="Arial" w:hAnsi="Arial" w:cs="Arial"/>
                <w:sz w:val="18"/>
              </w:rPr>
              <w:t xml:space="preserve"> </w:t>
            </w:r>
          </w:p>
        </w:tc>
        <w:tc>
          <w:tcPr>
            <w:tcW w:w="1861" w:type="dxa"/>
            <w:tcBorders>
              <w:top w:val="single" w:sz="4" w:space="0" w:color="9DC3E6"/>
              <w:left w:val="single" w:sz="4" w:space="0" w:color="9DC3E6"/>
              <w:bottom w:val="single" w:sz="4" w:space="0" w:color="9DC3E6"/>
              <w:right w:val="single" w:sz="4" w:space="0" w:color="9DC3E6"/>
            </w:tcBorders>
            <w:shd w:val="clear" w:color="auto" w:fill="FFF0F0"/>
            <w:vAlign w:val="bottom"/>
          </w:tcPr>
          <w:p w14:paraId="282FB2F7" w14:textId="77777777" w:rsidR="00CD54EA" w:rsidRDefault="00473800">
            <w:pPr>
              <w:spacing w:after="0"/>
              <w:ind w:left="1"/>
            </w:pPr>
            <w:r>
              <w:rPr>
                <w:rFonts w:ascii="Arial" w:eastAsia="Arial" w:hAnsi="Arial" w:cs="Arial"/>
                <w:sz w:val="20"/>
              </w:rPr>
              <w:t>Fails to apply appropriate concepts</w:t>
            </w:r>
            <w:r>
              <w:rPr>
                <w:rFonts w:ascii="Arial" w:eastAsia="Arial" w:hAnsi="Arial" w:cs="Arial"/>
                <w:sz w:val="18"/>
              </w:rPr>
              <w:t xml:space="preserve"> </w:t>
            </w:r>
          </w:p>
        </w:tc>
      </w:tr>
      <w:tr w:rsidR="00CD54EA" w14:paraId="440FD894" w14:textId="77777777">
        <w:trPr>
          <w:trHeight w:val="1068"/>
        </w:trPr>
        <w:tc>
          <w:tcPr>
            <w:tcW w:w="1696"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71642651" w14:textId="77777777" w:rsidR="00CD54EA" w:rsidRDefault="00473800">
            <w:pPr>
              <w:spacing w:after="0"/>
            </w:pPr>
            <w:r>
              <w:rPr>
                <w:rFonts w:ascii="Arial" w:eastAsia="Arial" w:hAnsi="Arial" w:cs="Arial"/>
                <w:sz w:val="20"/>
              </w:rPr>
              <w:t xml:space="preserve">Analytical &amp; </w:t>
            </w:r>
          </w:p>
          <w:p w14:paraId="2A1EE6D7" w14:textId="77777777" w:rsidR="00CD54EA" w:rsidRDefault="00473800">
            <w:pPr>
              <w:spacing w:after="0"/>
              <w:ind w:right="29"/>
            </w:pPr>
            <w:proofErr w:type="spellStart"/>
            <w:r>
              <w:rPr>
                <w:rFonts w:ascii="Arial" w:eastAsia="Arial" w:hAnsi="Arial" w:cs="Arial"/>
                <w:sz w:val="20"/>
              </w:rPr>
              <w:t>DecisionMaking</w:t>
            </w:r>
            <w:proofErr w:type="spellEnd"/>
            <w:r>
              <w:rPr>
                <w:rFonts w:ascii="Arial" w:eastAsia="Arial" w:hAnsi="Arial" w:cs="Arial"/>
                <w:sz w:val="20"/>
              </w:rPr>
              <w:t xml:space="preserve"> Skills</w:t>
            </w:r>
            <w:r>
              <w:rPr>
                <w:rFonts w:ascii="Arial" w:eastAsia="Arial" w:hAnsi="Arial" w:cs="Arial"/>
                <w:sz w:val="18"/>
              </w:rPr>
              <w:t xml:space="preserve">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7E8A91DB" w14:textId="77777777" w:rsidR="00CD54EA" w:rsidRDefault="00473800">
            <w:pPr>
              <w:spacing w:after="0"/>
              <w:ind w:left="35"/>
            </w:pPr>
            <w:r>
              <w:rPr>
                <w:rFonts w:ascii="Arial" w:eastAsia="Arial" w:hAnsi="Arial" w:cs="Arial"/>
                <w:sz w:val="20"/>
              </w:rPr>
              <w:t>20%</w:t>
            </w:r>
            <w:r>
              <w:rPr>
                <w:rFonts w:ascii="Arial" w:eastAsia="Arial" w:hAnsi="Arial" w:cs="Arial"/>
                <w:sz w:val="18"/>
              </w:rPr>
              <w:t xml:space="preserve">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250A70E7" w14:textId="77777777" w:rsidR="00CD54EA" w:rsidRDefault="00473800">
            <w:pPr>
              <w:spacing w:after="0"/>
              <w:ind w:left="1"/>
            </w:pPr>
            <w:r>
              <w:rPr>
                <w:rFonts w:ascii="Arial" w:eastAsia="Arial" w:hAnsi="Arial" w:cs="Arial"/>
                <w:sz w:val="20"/>
              </w:rPr>
              <w:t>Demonstrates strong analysis and selects optimal solutions with justification</w:t>
            </w:r>
            <w:r>
              <w:rPr>
                <w:rFonts w:ascii="Arial" w:eastAsia="Arial" w:hAnsi="Arial" w:cs="Arial"/>
                <w:sz w:val="18"/>
              </w:rPr>
              <w:t xml:space="preserve">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vAlign w:val="bottom"/>
          </w:tcPr>
          <w:p w14:paraId="1C9A0897" w14:textId="77777777" w:rsidR="00CD54EA" w:rsidRDefault="00473800">
            <w:pPr>
              <w:spacing w:after="0"/>
            </w:pPr>
            <w:r>
              <w:rPr>
                <w:rFonts w:ascii="Arial" w:eastAsia="Arial" w:hAnsi="Arial" w:cs="Arial"/>
                <w:sz w:val="20"/>
              </w:rPr>
              <w:t>Good analysis with reasonable solutions</w:t>
            </w:r>
            <w:r>
              <w:rPr>
                <w:rFonts w:ascii="Arial" w:eastAsia="Arial" w:hAnsi="Arial" w:cs="Arial"/>
                <w:sz w:val="18"/>
              </w:rPr>
              <w:t xml:space="preserve"> </w:t>
            </w:r>
          </w:p>
        </w:tc>
        <w:tc>
          <w:tcPr>
            <w:tcW w:w="1718" w:type="dxa"/>
            <w:tcBorders>
              <w:top w:val="single" w:sz="4" w:space="0" w:color="9DC3E6"/>
              <w:left w:val="single" w:sz="4" w:space="0" w:color="9DC3E6"/>
              <w:bottom w:val="single" w:sz="4" w:space="0" w:color="9DC3E6"/>
              <w:right w:val="single" w:sz="4" w:space="0" w:color="9DC3E6"/>
            </w:tcBorders>
            <w:shd w:val="clear" w:color="auto" w:fill="FFF3E0"/>
          </w:tcPr>
          <w:p w14:paraId="5C4844F2" w14:textId="77777777" w:rsidR="00CD54EA" w:rsidRDefault="00473800">
            <w:pPr>
              <w:spacing w:after="0"/>
              <w:ind w:right="51"/>
            </w:pPr>
            <w:r>
              <w:rPr>
                <w:rFonts w:ascii="Arial" w:eastAsia="Arial" w:hAnsi="Arial" w:cs="Arial"/>
                <w:sz w:val="20"/>
              </w:rPr>
              <w:t>Limited analysis; solutions lack justification</w:t>
            </w:r>
            <w:r>
              <w:rPr>
                <w:rFonts w:ascii="Arial" w:eastAsia="Arial" w:hAnsi="Arial" w:cs="Arial"/>
                <w:sz w:val="18"/>
              </w:rPr>
              <w:t xml:space="preserve"> </w:t>
            </w:r>
          </w:p>
        </w:tc>
        <w:tc>
          <w:tcPr>
            <w:tcW w:w="1861" w:type="dxa"/>
            <w:tcBorders>
              <w:top w:val="single" w:sz="4" w:space="0" w:color="9DC3E6"/>
              <w:left w:val="single" w:sz="4" w:space="0" w:color="9DC3E6"/>
              <w:bottom w:val="double" w:sz="28" w:space="0" w:color="FFF0F0"/>
              <w:right w:val="single" w:sz="4" w:space="0" w:color="9DC3E6"/>
            </w:tcBorders>
            <w:shd w:val="clear" w:color="auto" w:fill="FFF0F0"/>
            <w:vAlign w:val="bottom"/>
          </w:tcPr>
          <w:p w14:paraId="5B89EBAD" w14:textId="77777777" w:rsidR="00CD54EA" w:rsidRDefault="00473800">
            <w:pPr>
              <w:spacing w:after="3" w:line="239" w:lineRule="auto"/>
              <w:ind w:left="1"/>
              <w:jc w:val="both"/>
            </w:pPr>
            <w:r>
              <w:rPr>
                <w:rFonts w:ascii="Arial" w:eastAsia="Arial" w:hAnsi="Arial" w:cs="Arial"/>
                <w:sz w:val="20"/>
              </w:rPr>
              <w:t xml:space="preserve">Poor or no analysis; incorrect </w:t>
            </w:r>
          </w:p>
          <w:p w14:paraId="55233E0A" w14:textId="77777777" w:rsidR="00CD54EA" w:rsidRDefault="00473800">
            <w:pPr>
              <w:spacing w:after="0"/>
              <w:ind w:left="1"/>
            </w:pPr>
            <w:r>
              <w:rPr>
                <w:rFonts w:ascii="Arial" w:eastAsia="Arial" w:hAnsi="Arial" w:cs="Arial"/>
                <w:sz w:val="20"/>
              </w:rPr>
              <w:t>decisions</w:t>
            </w:r>
            <w:r>
              <w:rPr>
                <w:rFonts w:ascii="Arial" w:eastAsia="Arial" w:hAnsi="Arial" w:cs="Arial"/>
                <w:sz w:val="18"/>
              </w:rPr>
              <w:t xml:space="preserve"> </w:t>
            </w:r>
          </w:p>
        </w:tc>
      </w:tr>
      <w:tr w:rsidR="00CD54EA" w14:paraId="3742D220" w14:textId="77777777">
        <w:trPr>
          <w:trHeight w:val="1071"/>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2EF48287" w14:textId="77777777" w:rsidR="00CD54EA" w:rsidRDefault="00473800">
            <w:pPr>
              <w:spacing w:after="0"/>
              <w:jc w:val="both"/>
            </w:pPr>
            <w:r>
              <w:rPr>
                <w:rFonts w:ascii="Arial" w:eastAsia="Arial" w:hAnsi="Arial" w:cs="Arial"/>
                <w:sz w:val="20"/>
              </w:rPr>
              <w:t>Solution Design &amp; Approach</w:t>
            </w:r>
            <w:r>
              <w:rPr>
                <w:rFonts w:ascii="Arial" w:eastAsia="Arial" w:hAnsi="Arial" w:cs="Arial"/>
                <w:sz w:val="18"/>
              </w:rPr>
              <w:t xml:space="preserve">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754049EF" w14:textId="77777777" w:rsidR="00CD54EA" w:rsidRDefault="00473800">
            <w:pPr>
              <w:spacing w:after="0"/>
              <w:ind w:left="35"/>
            </w:pPr>
            <w:r>
              <w:rPr>
                <w:rFonts w:ascii="Arial" w:eastAsia="Arial" w:hAnsi="Arial" w:cs="Arial"/>
                <w:sz w:val="20"/>
              </w:rPr>
              <w:t>15%</w:t>
            </w:r>
            <w:r>
              <w:rPr>
                <w:rFonts w:ascii="Arial" w:eastAsia="Arial" w:hAnsi="Arial" w:cs="Arial"/>
                <w:sz w:val="18"/>
              </w:rPr>
              <w:t xml:space="preserve">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3E614E4F" w14:textId="77777777" w:rsidR="00CD54EA" w:rsidRDefault="00473800">
            <w:pPr>
              <w:spacing w:after="2" w:line="239" w:lineRule="auto"/>
              <w:ind w:left="1"/>
            </w:pPr>
            <w:r>
              <w:rPr>
                <w:rFonts w:ascii="Arial" w:eastAsia="Arial" w:hAnsi="Arial" w:cs="Arial"/>
                <w:sz w:val="20"/>
              </w:rPr>
              <w:t xml:space="preserve">Well-structured, innovative, and </w:t>
            </w:r>
          </w:p>
          <w:p w14:paraId="36060989" w14:textId="77777777" w:rsidR="00CD54EA" w:rsidRDefault="00473800">
            <w:pPr>
              <w:spacing w:after="0"/>
              <w:ind w:left="1"/>
            </w:pPr>
            <w:r>
              <w:rPr>
                <w:rFonts w:ascii="Arial" w:eastAsia="Arial" w:hAnsi="Arial" w:cs="Arial"/>
                <w:sz w:val="20"/>
              </w:rPr>
              <w:t>feasible solution approach</w:t>
            </w:r>
            <w:r>
              <w:rPr>
                <w:rFonts w:ascii="Arial" w:eastAsia="Arial" w:hAnsi="Arial" w:cs="Arial"/>
                <w:sz w:val="18"/>
              </w:rPr>
              <w:t xml:space="preserve">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20A8A8A2" w14:textId="77777777" w:rsidR="00CD54EA" w:rsidRDefault="00473800">
            <w:pPr>
              <w:spacing w:after="0"/>
            </w:pPr>
            <w:r>
              <w:rPr>
                <w:rFonts w:ascii="Arial" w:eastAsia="Arial" w:hAnsi="Arial" w:cs="Arial"/>
                <w:sz w:val="20"/>
              </w:rPr>
              <w:t>Logical and structured solution with minor gaps</w:t>
            </w:r>
            <w:r>
              <w:rPr>
                <w:rFonts w:ascii="Arial" w:eastAsia="Arial" w:hAnsi="Arial" w:cs="Arial"/>
                <w:sz w:val="18"/>
              </w:rPr>
              <w:t xml:space="preserve"> </w:t>
            </w:r>
          </w:p>
        </w:tc>
        <w:tc>
          <w:tcPr>
            <w:tcW w:w="1718" w:type="dxa"/>
            <w:tcBorders>
              <w:top w:val="single" w:sz="4" w:space="0" w:color="9DC3E6"/>
              <w:left w:val="single" w:sz="4" w:space="0" w:color="9DC3E6"/>
              <w:bottom w:val="single" w:sz="4" w:space="0" w:color="9DC3E6"/>
              <w:right w:val="single" w:sz="4" w:space="0" w:color="9DC3E6"/>
            </w:tcBorders>
            <w:shd w:val="clear" w:color="auto" w:fill="FFF3E0"/>
          </w:tcPr>
          <w:p w14:paraId="015A1CDB" w14:textId="77777777" w:rsidR="00CD54EA" w:rsidRDefault="00473800">
            <w:pPr>
              <w:spacing w:after="0"/>
            </w:pPr>
            <w:r>
              <w:rPr>
                <w:rFonts w:ascii="Arial" w:eastAsia="Arial" w:hAnsi="Arial" w:cs="Arial"/>
                <w:sz w:val="20"/>
              </w:rPr>
              <w:t>Basic solution with limited structure or feasibility</w:t>
            </w:r>
            <w:r>
              <w:rPr>
                <w:rFonts w:ascii="Arial" w:eastAsia="Arial" w:hAnsi="Arial" w:cs="Arial"/>
                <w:sz w:val="18"/>
              </w:rPr>
              <w:t xml:space="preserve"> </w:t>
            </w:r>
          </w:p>
        </w:tc>
        <w:tc>
          <w:tcPr>
            <w:tcW w:w="1861" w:type="dxa"/>
            <w:tcBorders>
              <w:top w:val="double" w:sz="28" w:space="0" w:color="FFF0F0"/>
              <w:left w:val="single" w:sz="4" w:space="0" w:color="9DC3E6"/>
              <w:bottom w:val="double" w:sz="28" w:space="0" w:color="FFF0F0"/>
              <w:right w:val="single" w:sz="4" w:space="0" w:color="9DC3E6"/>
            </w:tcBorders>
            <w:shd w:val="clear" w:color="auto" w:fill="FFF0F0"/>
            <w:vAlign w:val="bottom"/>
          </w:tcPr>
          <w:p w14:paraId="7911B467" w14:textId="77777777" w:rsidR="00CD54EA" w:rsidRDefault="00473800">
            <w:pPr>
              <w:spacing w:after="0"/>
              <w:ind w:left="1" w:right="160"/>
              <w:jc w:val="both"/>
            </w:pPr>
            <w:r>
              <w:rPr>
                <w:rFonts w:ascii="Arial" w:eastAsia="Arial" w:hAnsi="Arial" w:cs="Arial"/>
                <w:sz w:val="20"/>
              </w:rPr>
              <w:t>Unclear or incorrect solution approach</w:t>
            </w:r>
            <w:r>
              <w:rPr>
                <w:rFonts w:ascii="Arial" w:eastAsia="Arial" w:hAnsi="Arial" w:cs="Arial"/>
                <w:sz w:val="18"/>
              </w:rPr>
              <w:t xml:space="preserve"> </w:t>
            </w:r>
          </w:p>
        </w:tc>
      </w:tr>
      <w:tr w:rsidR="00CD54EA" w14:paraId="38328CEC" w14:textId="77777777">
        <w:trPr>
          <w:trHeight w:val="813"/>
        </w:trPr>
        <w:tc>
          <w:tcPr>
            <w:tcW w:w="1696" w:type="dxa"/>
            <w:tcBorders>
              <w:top w:val="single" w:sz="4" w:space="0" w:color="9DC3E6"/>
              <w:left w:val="single" w:sz="4" w:space="0" w:color="9DC3E6"/>
              <w:bottom w:val="single" w:sz="4" w:space="0" w:color="9DC3E6"/>
              <w:right w:val="single" w:sz="4" w:space="0" w:color="9DC3E6"/>
            </w:tcBorders>
            <w:shd w:val="clear" w:color="auto" w:fill="D6E4F0"/>
          </w:tcPr>
          <w:p w14:paraId="1983DAA3" w14:textId="77777777" w:rsidR="00CD54EA" w:rsidRDefault="00473800">
            <w:pPr>
              <w:spacing w:after="0"/>
            </w:pPr>
            <w:r>
              <w:rPr>
                <w:rFonts w:ascii="Arial" w:eastAsia="Arial" w:hAnsi="Arial" w:cs="Arial"/>
                <w:sz w:val="20"/>
              </w:rPr>
              <w:t xml:space="preserve">Clarity, </w:t>
            </w:r>
          </w:p>
          <w:p w14:paraId="72675DDA" w14:textId="77777777" w:rsidR="00CD54EA" w:rsidRDefault="00473800">
            <w:pPr>
              <w:spacing w:after="0"/>
            </w:pPr>
            <w:r>
              <w:rPr>
                <w:rFonts w:ascii="Arial" w:eastAsia="Arial" w:hAnsi="Arial" w:cs="Arial"/>
                <w:sz w:val="20"/>
              </w:rPr>
              <w:t xml:space="preserve">Justification &amp; </w:t>
            </w:r>
          </w:p>
          <w:p w14:paraId="02886EB5" w14:textId="77777777" w:rsidR="00CD54EA" w:rsidRDefault="00473800">
            <w:pPr>
              <w:spacing w:after="0"/>
            </w:pPr>
            <w:r>
              <w:rPr>
                <w:rFonts w:ascii="Arial" w:eastAsia="Arial" w:hAnsi="Arial" w:cs="Arial"/>
                <w:sz w:val="20"/>
              </w:rPr>
              <w:t>Presentation</w:t>
            </w:r>
            <w:r>
              <w:rPr>
                <w:rFonts w:ascii="Arial" w:eastAsia="Arial" w:hAnsi="Arial" w:cs="Arial"/>
                <w:sz w:val="18"/>
              </w:rPr>
              <w:t xml:space="preserve">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70BC8A1" w14:textId="77777777" w:rsidR="00CD54EA" w:rsidRDefault="00473800">
            <w:pPr>
              <w:spacing w:after="0"/>
              <w:ind w:left="35"/>
            </w:pPr>
            <w:r>
              <w:rPr>
                <w:rFonts w:ascii="Arial" w:eastAsia="Arial" w:hAnsi="Arial" w:cs="Arial"/>
                <w:sz w:val="20"/>
              </w:rPr>
              <w:t>10%</w:t>
            </w:r>
            <w:r>
              <w:rPr>
                <w:rFonts w:ascii="Arial" w:eastAsia="Arial" w:hAnsi="Arial" w:cs="Arial"/>
                <w:sz w:val="18"/>
              </w:rPr>
              <w:t xml:space="preserve">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2A1CAF25" w14:textId="77777777" w:rsidR="00CD54EA" w:rsidRDefault="00473800">
            <w:pPr>
              <w:spacing w:after="0"/>
              <w:ind w:left="1"/>
            </w:pPr>
            <w:r>
              <w:rPr>
                <w:rFonts w:ascii="Arial" w:eastAsia="Arial" w:hAnsi="Arial" w:cs="Arial"/>
                <w:sz w:val="20"/>
              </w:rPr>
              <w:t>Clear, well-justified explanation with strong reasoning</w:t>
            </w:r>
            <w:r>
              <w:rPr>
                <w:rFonts w:ascii="Arial" w:eastAsia="Arial" w:hAnsi="Arial" w:cs="Arial"/>
                <w:sz w:val="18"/>
              </w:rPr>
              <w:t xml:space="preserve">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2977E314" w14:textId="77777777" w:rsidR="00CD54EA" w:rsidRDefault="00473800">
            <w:pPr>
              <w:spacing w:after="1" w:line="241" w:lineRule="auto"/>
              <w:jc w:val="both"/>
            </w:pPr>
            <w:r>
              <w:rPr>
                <w:rFonts w:ascii="Arial" w:eastAsia="Arial" w:hAnsi="Arial" w:cs="Arial"/>
                <w:sz w:val="20"/>
              </w:rPr>
              <w:t xml:space="preserve">Clear explanation with some </w:t>
            </w:r>
          </w:p>
          <w:p w14:paraId="774F386D" w14:textId="77777777" w:rsidR="00CD54EA" w:rsidRDefault="00473800">
            <w:pPr>
              <w:spacing w:after="0"/>
            </w:pPr>
            <w:r>
              <w:rPr>
                <w:rFonts w:ascii="Arial" w:eastAsia="Arial" w:hAnsi="Arial" w:cs="Arial"/>
                <w:sz w:val="20"/>
              </w:rPr>
              <w:t>justification</w:t>
            </w:r>
            <w:r>
              <w:rPr>
                <w:rFonts w:ascii="Arial" w:eastAsia="Arial" w:hAnsi="Arial" w:cs="Arial"/>
                <w:sz w:val="18"/>
              </w:rPr>
              <w:t xml:space="preserve"> </w:t>
            </w:r>
          </w:p>
        </w:tc>
        <w:tc>
          <w:tcPr>
            <w:tcW w:w="1718" w:type="dxa"/>
            <w:tcBorders>
              <w:top w:val="single" w:sz="4" w:space="0" w:color="9DC3E6"/>
              <w:left w:val="single" w:sz="4" w:space="0" w:color="9DC3E6"/>
              <w:bottom w:val="single" w:sz="4" w:space="0" w:color="9DC3E6"/>
              <w:right w:val="single" w:sz="4" w:space="0" w:color="9DC3E6"/>
            </w:tcBorders>
            <w:shd w:val="clear" w:color="auto" w:fill="FFF3E0"/>
          </w:tcPr>
          <w:p w14:paraId="35349659" w14:textId="77777777" w:rsidR="00CD54EA" w:rsidRDefault="00473800">
            <w:pPr>
              <w:spacing w:after="1" w:line="241" w:lineRule="auto"/>
            </w:pPr>
            <w:r>
              <w:rPr>
                <w:rFonts w:ascii="Arial" w:eastAsia="Arial" w:hAnsi="Arial" w:cs="Arial"/>
                <w:sz w:val="20"/>
              </w:rPr>
              <w:t xml:space="preserve">Limited clarity and weak </w:t>
            </w:r>
          </w:p>
          <w:p w14:paraId="3D78ABC6" w14:textId="77777777" w:rsidR="00CD54EA" w:rsidRDefault="00473800">
            <w:pPr>
              <w:spacing w:after="0"/>
            </w:pPr>
            <w:r>
              <w:rPr>
                <w:rFonts w:ascii="Arial" w:eastAsia="Arial" w:hAnsi="Arial" w:cs="Arial"/>
                <w:sz w:val="20"/>
              </w:rPr>
              <w:t>justification</w:t>
            </w:r>
            <w:r>
              <w:rPr>
                <w:rFonts w:ascii="Arial" w:eastAsia="Arial" w:hAnsi="Arial" w:cs="Arial"/>
                <w:sz w:val="18"/>
              </w:rPr>
              <w:t xml:space="preserve"> </w:t>
            </w:r>
          </w:p>
        </w:tc>
        <w:tc>
          <w:tcPr>
            <w:tcW w:w="1861" w:type="dxa"/>
            <w:tcBorders>
              <w:top w:val="double" w:sz="28" w:space="0" w:color="FFF0F0"/>
              <w:left w:val="single" w:sz="4" w:space="0" w:color="9DC3E6"/>
              <w:bottom w:val="single" w:sz="4" w:space="0" w:color="9DC3E6"/>
              <w:right w:val="single" w:sz="4" w:space="0" w:color="9DC3E6"/>
            </w:tcBorders>
            <w:shd w:val="clear" w:color="auto" w:fill="FFF0F0"/>
          </w:tcPr>
          <w:p w14:paraId="5962A3CB" w14:textId="77777777" w:rsidR="00CD54EA" w:rsidRDefault="00473800">
            <w:pPr>
              <w:spacing w:after="0"/>
              <w:ind w:left="1"/>
            </w:pPr>
            <w:r>
              <w:rPr>
                <w:rFonts w:ascii="Arial" w:eastAsia="Arial" w:hAnsi="Arial" w:cs="Arial"/>
                <w:sz w:val="20"/>
              </w:rPr>
              <w:t>Poorly explained with no justification</w:t>
            </w:r>
            <w:r>
              <w:rPr>
                <w:rFonts w:ascii="Arial" w:eastAsia="Arial" w:hAnsi="Arial" w:cs="Arial"/>
                <w:sz w:val="18"/>
              </w:rPr>
              <w:t xml:space="preserve"> </w:t>
            </w:r>
          </w:p>
        </w:tc>
      </w:tr>
    </w:tbl>
    <w:p w14:paraId="0654FBFA" w14:textId="77777777" w:rsidR="00CD54EA" w:rsidRDefault="00473800">
      <w:pPr>
        <w:spacing w:after="0"/>
      </w:pPr>
      <w:r>
        <w:rPr>
          <w:rFonts w:ascii="Arial" w:eastAsia="Arial" w:hAnsi="Arial" w:cs="Arial"/>
          <w:b/>
          <w:sz w:val="24"/>
        </w:rPr>
        <w:t xml:space="preserve"> </w:t>
      </w:r>
    </w:p>
    <w:p w14:paraId="055348D1" w14:textId="77777777" w:rsidR="00CD54EA" w:rsidRDefault="00473800">
      <w:pPr>
        <w:spacing w:after="0"/>
      </w:pPr>
      <w:r>
        <w:rPr>
          <w:rFonts w:ascii="Arial" w:eastAsia="Arial" w:hAnsi="Arial" w:cs="Arial"/>
          <w:b/>
          <w:sz w:val="24"/>
        </w:rPr>
        <w:t xml:space="preserve">Marks Evaluation: </w:t>
      </w:r>
    </w:p>
    <w:tbl>
      <w:tblPr>
        <w:tblStyle w:val="TableGrid"/>
        <w:tblW w:w="10632" w:type="dxa"/>
        <w:tblInd w:w="1" w:type="dxa"/>
        <w:tblCellMar>
          <w:top w:w="94" w:type="dxa"/>
          <w:left w:w="119" w:type="dxa"/>
          <w:bottom w:w="49" w:type="dxa"/>
          <w:right w:w="115" w:type="dxa"/>
        </w:tblCellMar>
        <w:tblLook w:val="04A0" w:firstRow="1" w:lastRow="0" w:firstColumn="1" w:lastColumn="0" w:noHBand="0" w:noVBand="1"/>
      </w:tblPr>
      <w:tblGrid>
        <w:gridCol w:w="3545"/>
        <w:gridCol w:w="991"/>
        <w:gridCol w:w="1419"/>
        <w:gridCol w:w="1416"/>
        <w:gridCol w:w="1561"/>
        <w:gridCol w:w="1700"/>
      </w:tblGrid>
      <w:tr w:rsidR="00CD54EA" w14:paraId="4F01BD89" w14:textId="77777777">
        <w:trPr>
          <w:trHeight w:val="571"/>
        </w:trPr>
        <w:tc>
          <w:tcPr>
            <w:tcW w:w="3545"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671D26BB" w14:textId="77777777" w:rsidR="00CD54EA" w:rsidRDefault="00473800">
            <w:pPr>
              <w:spacing w:after="0"/>
              <w:ind w:right="6"/>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single" w:sz="28" w:space="0" w:color="EBF3FB"/>
              <w:right w:val="single" w:sz="4" w:space="0" w:color="1F4E79"/>
            </w:tcBorders>
            <w:shd w:val="clear" w:color="auto" w:fill="1F4E79"/>
            <w:vAlign w:val="center"/>
          </w:tcPr>
          <w:p w14:paraId="6463C599" w14:textId="77777777" w:rsidR="00CD54EA" w:rsidRDefault="00473800">
            <w:pPr>
              <w:spacing w:after="0"/>
              <w:ind w:right="6"/>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single" w:sz="28" w:space="0" w:color="F0FFF4"/>
              <w:right w:val="single" w:sz="4" w:space="0" w:color="1F4E79"/>
            </w:tcBorders>
            <w:shd w:val="clear" w:color="auto" w:fill="1F4E79"/>
          </w:tcPr>
          <w:p w14:paraId="62A06D79" w14:textId="77777777" w:rsidR="00CD54EA" w:rsidRDefault="00473800">
            <w:pPr>
              <w:spacing w:after="0"/>
              <w:ind w:right="6"/>
              <w:jc w:val="center"/>
            </w:pPr>
            <w:r>
              <w:rPr>
                <w:rFonts w:ascii="Arial" w:eastAsia="Arial" w:hAnsi="Arial" w:cs="Arial"/>
                <w:b/>
                <w:color w:val="FFFFFF"/>
                <w:sz w:val="19"/>
              </w:rPr>
              <w:t xml:space="preserve">Level 4 – </w:t>
            </w:r>
          </w:p>
          <w:p w14:paraId="3F94B491" w14:textId="77777777" w:rsidR="00CD54EA" w:rsidRDefault="00473800">
            <w:pPr>
              <w:spacing w:after="0"/>
              <w:ind w:right="7"/>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single" w:sz="28" w:space="0" w:color="FFFBEB"/>
              <w:right w:val="single" w:sz="4" w:space="0" w:color="1F4E79"/>
            </w:tcBorders>
            <w:shd w:val="clear" w:color="auto" w:fill="1F4E79"/>
          </w:tcPr>
          <w:p w14:paraId="46DFF0F2" w14:textId="77777777" w:rsidR="00CD54EA" w:rsidRDefault="00473800">
            <w:pPr>
              <w:spacing w:after="0"/>
              <w:ind w:right="4"/>
              <w:jc w:val="center"/>
            </w:pPr>
            <w:r>
              <w:rPr>
                <w:rFonts w:ascii="Arial" w:eastAsia="Arial" w:hAnsi="Arial" w:cs="Arial"/>
                <w:b/>
                <w:color w:val="FFFFFF"/>
                <w:sz w:val="19"/>
              </w:rPr>
              <w:t xml:space="preserve">Level 3 – </w:t>
            </w:r>
          </w:p>
          <w:p w14:paraId="182B5EB1" w14:textId="77777777" w:rsidR="00CD54EA" w:rsidRDefault="00473800">
            <w:pPr>
              <w:spacing w:after="0"/>
              <w:ind w:right="8"/>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single" w:sz="28" w:space="0" w:color="FFF3E0"/>
              <w:right w:val="single" w:sz="4" w:space="0" w:color="1F4E79"/>
            </w:tcBorders>
            <w:shd w:val="clear" w:color="auto" w:fill="1F4E79"/>
          </w:tcPr>
          <w:p w14:paraId="52DC598F" w14:textId="77777777" w:rsidR="00CD54EA" w:rsidRDefault="00473800">
            <w:pPr>
              <w:spacing w:after="0"/>
              <w:ind w:right="4"/>
              <w:jc w:val="center"/>
            </w:pPr>
            <w:r>
              <w:rPr>
                <w:rFonts w:ascii="Arial" w:eastAsia="Arial" w:hAnsi="Arial" w:cs="Arial"/>
                <w:b/>
                <w:color w:val="FFFFFF"/>
                <w:sz w:val="19"/>
              </w:rPr>
              <w:t xml:space="preserve">Level 2 – </w:t>
            </w:r>
          </w:p>
          <w:p w14:paraId="6A6491B2" w14:textId="77777777" w:rsidR="00CD54EA" w:rsidRDefault="00473800">
            <w:pPr>
              <w:spacing w:after="0"/>
              <w:ind w:right="4"/>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single" w:sz="28" w:space="0" w:color="FFF0F0"/>
              <w:right w:val="single" w:sz="4" w:space="0" w:color="1F4E79"/>
            </w:tcBorders>
            <w:shd w:val="clear" w:color="auto" w:fill="1F4E79"/>
          </w:tcPr>
          <w:p w14:paraId="2F365632" w14:textId="77777777" w:rsidR="00CD54EA" w:rsidRDefault="00473800">
            <w:pPr>
              <w:spacing w:after="0"/>
              <w:ind w:right="5"/>
              <w:jc w:val="center"/>
            </w:pPr>
            <w:r>
              <w:rPr>
                <w:rFonts w:ascii="Arial" w:eastAsia="Arial" w:hAnsi="Arial" w:cs="Arial"/>
                <w:b/>
                <w:color w:val="FFFFFF"/>
                <w:sz w:val="19"/>
              </w:rPr>
              <w:t xml:space="preserve">Level 1 – </w:t>
            </w:r>
          </w:p>
          <w:p w14:paraId="529591A8" w14:textId="77777777" w:rsidR="00CD54EA" w:rsidRDefault="00473800">
            <w:pPr>
              <w:spacing w:after="0"/>
              <w:ind w:right="4"/>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CD54EA" w14:paraId="54FEC2A6" w14:textId="77777777">
        <w:trPr>
          <w:trHeight w:val="615"/>
        </w:trPr>
        <w:tc>
          <w:tcPr>
            <w:tcW w:w="3545" w:type="dxa"/>
            <w:tcBorders>
              <w:top w:val="single" w:sz="28" w:space="0" w:color="D6E4F0"/>
              <w:left w:val="single" w:sz="4" w:space="0" w:color="9DC3E6"/>
              <w:bottom w:val="single" w:sz="4" w:space="0" w:color="9DC3E6"/>
              <w:right w:val="single" w:sz="4" w:space="0" w:color="9DC3E6"/>
            </w:tcBorders>
            <w:shd w:val="clear" w:color="auto" w:fill="D6E4F0"/>
          </w:tcPr>
          <w:p w14:paraId="10D11301" w14:textId="77777777" w:rsidR="00CD54EA" w:rsidRDefault="00473800">
            <w:pPr>
              <w:spacing w:after="0"/>
            </w:pPr>
            <w:r>
              <w:rPr>
                <w:rFonts w:ascii="Arial" w:eastAsia="Arial" w:hAnsi="Arial" w:cs="Arial"/>
                <w:sz w:val="20"/>
              </w:rPr>
              <w:t xml:space="preserve">Problem Understanding &amp; Context Analysis </w:t>
            </w:r>
          </w:p>
        </w:tc>
        <w:tc>
          <w:tcPr>
            <w:tcW w:w="991" w:type="dxa"/>
            <w:tcBorders>
              <w:top w:val="single" w:sz="28" w:space="0" w:color="EBF3FB"/>
              <w:left w:val="single" w:sz="4" w:space="0" w:color="9DC3E6"/>
              <w:bottom w:val="single" w:sz="4" w:space="0" w:color="9DC3E6"/>
              <w:right w:val="single" w:sz="4" w:space="0" w:color="9DC3E6"/>
            </w:tcBorders>
            <w:shd w:val="clear" w:color="auto" w:fill="EBF3FB"/>
            <w:vAlign w:val="bottom"/>
          </w:tcPr>
          <w:p w14:paraId="3FD2C5DC" w14:textId="77777777" w:rsidR="00CD54EA" w:rsidRDefault="00473800">
            <w:pPr>
              <w:spacing w:after="0"/>
              <w:ind w:right="7"/>
              <w:jc w:val="center"/>
            </w:pPr>
            <w:r>
              <w:rPr>
                <w:rFonts w:ascii="Arial" w:eastAsia="Arial" w:hAnsi="Arial" w:cs="Arial"/>
                <w:sz w:val="20"/>
              </w:rPr>
              <w:t xml:space="preserve">25% </w:t>
            </w:r>
          </w:p>
        </w:tc>
        <w:tc>
          <w:tcPr>
            <w:tcW w:w="1419" w:type="dxa"/>
            <w:tcBorders>
              <w:top w:val="single" w:sz="28" w:space="0" w:color="F0FFF4"/>
              <w:left w:val="single" w:sz="4" w:space="0" w:color="9DC3E6"/>
              <w:bottom w:val="single" w:sz="4" w:space="0" w:color="9DC3E6"/>
              <w:right w:val="single" w:sz="4" w:space="0" w:color="9DC3E6"/>
            </w:tcBorders>
            <w:shd w:val="clear" w:color="auto" w:fill="F0FFF4"/>
            <w:vAlign w:val="center"/>
          </w:tcPr>
          <w:p w14:paraId="13FD611E" w14:textId="77777777" w:rsidR="00CD54EA" w:rsidRDefault="00473800">
            <w:pPr>
              <w:spacing w:after="0"/>
              <w:ind w:left="1"/>
            </w:pPr>
            <w:r>
              <w:rPr>
                <w:rFonts w:ascii="Arial" w:eastAsia="Arial" w:hAnsi="Arial" w:cs="Arial"/>
                <w:sz w:val="20"/>
              </w:rPr>
              <w:t xml:space="preserve"> </w:t>
            </w:r>
          </w:p>
        </w:tc>
        <w:tc>
          <w:tcPr>
            <w:tcW w:w="1416" w:type="dxa"/>
            <w:tcBorders>
              <w:top w:val="single" w:sz="28" w:space="0" w:color="FFFBEB"/>
              <w:left w:val="single" w:sz="4" w:space="0" w:color="9DC3E6"/>
              <w:bottom w:val="single" w:sz="4" w:space="0" w:color="9DC3E6"/>
              <w:right w:val="single" w:sz="4" w:space="0" w:color="9DC3E6"/>
            </w:tcBorders>
            <w:shd w:val="clear" w:color="auto" w:fill="FFFBEB"/>
            <w:vAlign w:val="center"/>
          </w:tcPr>
          <w:p w14:paraId="7A83675B" w14:textId="77777777" w:rsidR="00CD54EA" w:rsidRDefault="00473800">
            <w:pPr>
              <w:spacing w:after="0"/>
              <w:ind w:left="1"/>
            </w:pPr>
            <w:r>
              <w:rPr>
                <w:rFonts w:ascii="Arial" w:eastAsia="Arial" w:hAnsi="Arial" w:cs="Arial"/>
                <w:sz w:val="20"/>
              </w:rPr>
              <w:t xml:space="preserve"> </w:t>
            </w:r>
          </w:p>
        </w:tc>
        <w:tc>
          <w:tcPr>
            <w:tcW w:w="1561" w:type="dxa"/>
            <w:tcBorders>
              <w:top w:val="single" w:sz="28" w:space="0" w:color="FFF3E0"/>
              <w:left w:val="single" w:sz="4" w:space="0" w:color="9DC3E6"/>
              <w:bottom w:val="single" w:sz="4" w:space="0" w:color="9DC3E6"/>
              <w:right w:val="single" w:sz="4" w:space="0" w:color="9DC3E6"/>
            </w:tcBorders>
            <w:shd w:val="clear" w:color="auto" w:fill="FFF3E0"/>
            <w:vAlign w:val="center"/>
          </w:tcPr>
          <w:p w14:paraId="1E20F563" w14:textId="77777777" w:rsidR="00CD54EA" w:rsidRDefault="00473800">
            <w:pPr>
              <w:spacing w:after="0"/>
              <w:ind w:left="1"/>
            </w:pPr>
            <w:r>
              <w:rPr>
                <w:rFonts w:ascii="Arial" w:eastAsia="Arial" w:hAnsi="Arial" w:cs="Arial"/>
                <w:sz w:val="20"/>
              </w:rPr>
              <w:t xml:space="preserve"> </w:t>
            </w:r>
          </w:p>
        </w:tc>
        <w:tc>
          <w:tcPr>
            <w:tcW w:w="1700" w:type="dxa"/>
            <w:tcBorders>
              <w:top w:val="single" w:sz="28" w:space="0" w:color="FFF0F0"/>
              <w:left w:val="single" w:sz="4" w:space="0" w:color="9DC3E6"/>
              <w:bottom w:val="double" w:sz="28" w:space="0" w:color="FFF0F0"/>
              <w:right w:val="single" w:sz="4" w:space="0" w:color="9DC3E6"/>
            </w:tcBorders>
            <w:shd w:val="clear" w:color="auto" w:fill="FFF0F0"/>
            <w:vAlign w:val="center"/>
          </w:tcPr>
          <w:p w14:paraId="71729D05" w14:textId="77777777" w:rsidR="00CD54EA" w:rsidRDefault="00473800">
            <w:pPr>
              <w:spacing w:after="0"/>
              <w:ind w:left="1"/>
            </w:pPr>
            <w:r>
              <w:rPr>
                <w:rFonts w:ascii="Arial" w:eastAsia="Arial" w:hAnsi="Arial" w:cs="Arial"/>
                <w:sz w:val="20"/>
              </w:rPr>
              <w:t xml:space="preserve"> </w:t>
            </w:r>
          </w:p>
        </w:tc>
      </w:tr>
      <w:tr w:rsidR="00CD54EA" w14:paraId="4C572B88"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4C7E41A1" w14:textId="77777777" w:rsidR="00CD54EA" w:rsidRDefault="00473800">
            <w:pPr>
              <w:spacing w:after="0"/>
            </w:pPr>
            <w:r>
              <w:rPr>
                <w:rFonts w:ascii="Arial" w:eastAsia="Arial" w:hAnsi="Arial" w:cs="Arial"/>
                <w:sz w:val="20"/>
              </w:rPr>
              <w:lastRenderedPageBreak/>
              <w:t xml:space="preserve">Application of Concepts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22A8A9D6" w14:textId="77777777" w:rsidR="00CD54EA" w:rsidRDefault="00473800">
            <w:pPr>
              <w:spacing w:after="0"/>
              <w:ind w:right="7"/>
              <w:jc w:val="center"/>
            </w:pPr>
            <w:r>
              <w:rPr>
                <w:rFonts w:ascii="Arial" w:eastAsia="Arial" w:hAnsi="Arial" w:cs="Arial"/>
                <w:sz w:val="20"/>
              </w:rPr>
              <w:t xml:space="preserve">30%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3B88433F" w14:textId="77777777" w:rsidR="00CD54EA" w:rsidRDefault="004738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5888CD1" w14:textId="77777777" w:rsidR="00CD54EA" w:rsidRDefault="004738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128F3254" w14:textId="77777777" w:rsidR="00CD54EA" w:rsidRDefault="00473800">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1A8A727F" w14:textId="77777777" w:rsidR="00CD54EA" w:rsidRDefault="00473800">
            <w:pPr>
              <w:spacing w:after="0"/>
              <w:ind w:left="1"/>
            </w:pPr>
            <w:r>
              <w:rPr>
                <w:rFonts w:ascii="Arial" w:eastAsia="Arial" w:hAnsi="Arial" w:cs="Arial"/>
                <w:sz w:val="20"/>
              </w:rPr>
              <w:t xml:space="preserve"> </w:t>
            </w:r>
          </w:p>
        </w:tc>
      </w:tr>
      <w:tr w:rsidR="00CD54EA" w14:paraId="1F081336" w14:textId="77777777">
        <w:trPr>
          <w:trHeight w:val="35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472DDF7D" w14:textId="77777777" w:rsidR="00CD54EA" w:rsidRDefault="00473800">
            <w:pPr>
              <w:spacing w:after="0"/>
            </w:pPr>
            <w:r>
              <w:rPr>
                <w:rFonts w:ascii="Arial" w:eastAsia="Arial" w:hAnsi="Arial" w:cs="Arial"/>
                <w:sz w:val="20"/>
              </w:rPr>
              <w:t xml:space="preserve">Analytical &amp; Decision-Making Skills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45E3AB81" w14:textId="77777777" w:rsidR="00CD54EA" w:rsidRDefault="00473800">
            <w:pPr>
              <w:spacing w:after="0"/>
              <w:ind w:right="7"/>
              <w:jc w:val="center"/>
            </w:pPr>
            <w:r>
              <w:rPr>
                <w:rFonts w:ascii="Arial" w:eastAsia="Arial" w:hAnsi="Arial" w:cs="Arial"/>
                <w:sz w:val="20"/>
              </w:rPr>
              <w:t xml:space="preserve">20%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4A375FAF" w14:textId="77777777" w:rsidR="00CD54EA" w:rsidRDefault="004738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495EA506" w14:textId="77777777" w:rsidR="00CD54EA" w:rsidRDefault="004738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4EEDB8F6" w14:textId="77777777" w:rsidR="00CD54EA" w:rsidRDefault="00473800">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10DD90C8" w14:textId="77777777" w:rsidR="00CD54EA" w:rsidRDefault="00473800">
            <w:pPr>
              <w:spacing w:after="0"/>
              <w:ind w:left="1"/>
            </w:pPr>
            <w:r>
              <w:rPr>
                <w:rFonts w:ascii="Arial" w:eastAsia="Arial" w:hAnsi="Arial" w:cs="Arial"/>
                <w:sz w:val="20"/>
              </w:rPr>
              <w:t xml:space="preserve"> </w:t>
            </w:r>
          </w:p>
        </w:tc>
      </w:tr>
      <w:tr w:rsidR="00CD54EA" w14:paraId="2E482641" w14:textId="77777777">
        <w:trPr>
          <w:trHeight w:val="430"/>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13D5CE32" w14:textId="77777777" w:rsidR="00CD54EA" w:rsidRDefault="00473800">
            <w:pPr>
              <w:spacing w:after="0"/>
            </w:pPr>
            <w:r>
              <w:rPr>
                <w:rFonts w:ascii="Arial" w:eastAsia="Arial" w:hAnsi="Arial" w:cs="Arial"/>
                <w:sz w:val="20"/>
              </w:rPr>
              <w:t xml:space="preserve">Solution Design &amp; Approach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bottom"/>
          </w:tcPr>
          <w:p w14:paraId="0C5403E6" w14:textId="77777777" w:rsidR="00CD54EA" w:rsidRDefault="00473800">
            <w:pPr>
              <w:spacing w:after="0"/>
              <w:ind w:right="7"/>
              <w:jc w:val="center"/>
            </w:pPr>
            <w:r>
              <w:rPr>
                <w:rFonts w:ascii="Arial" w:eastAsia="Arial" w:hAnsi="Arial" w:cs="Arial"/>
                <w:sz w:val="20"/>
              </w:rPr>
              <w:t xml:space="preserve">15%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0E2636B8" w14:textId="77777777" w:rsidR="00CD54EA" w:rsidRDefault="004738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6B0DF21B" w14:textId="77777777" w:rsidR="00CD54EA" w:rsidRDefault="004738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110DD7AB" w14:textId="77777777" w:rsidR="00CD54EA" w:rsidRDefault="004738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5B17774A" w14:textId="77777777" w:rsidR="00CD54EA" w:rsidRDefault="00473800">
            <w:pPr>
              <w:spacing w:after="0"/>
              <w:ind w:left="1"/>
            </w:pPr>
            <w:r>
              <w:rPr>
                <w:rFonts w:ascii="Arial" w:eastAsia="Arial" w:hAnsi="Arial" w:cs="Arial"/>
                <w:sz w:val="20"/>
              </w:rPr>
              <w:t xml:space="preserve"> </w:t>
            </w:r>
          </w:p>
        </w:tc>
      </w:tr>
      <w:tr w:rsidR="00CD54EA" w14:paraId="01618B33"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20F05352" w14:textId="77777777" w:rsidR="00CD54EA" w:rsidRDefault="00473800">
            <w:pPr>
              <w:spacing w:after="0"/>
            </w:pPr>
            <w:r>
              <w:rPr>
                <w:rFonts w:ascii="Arial" w:eastAsia="Arial" w:hAnsi="Arial" w:cs="Arial"/>
                <w:sz w:val="20"/>
              </w:rPr>
              <w:t xml:space="preserve">Clarity, Justification &amp; Presentation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3EB9441C" w14:textId="77777777" w:rsidR="00CD54EA" w:rsidRDefault="00473800">
            <w:pPr>
              <w:spacing w:after="0"/>
              <w:ind w:right="7"/>
              <w:jc w:val="center"/>
            </w:pPr>
            <w:r>
              <w:rPr>
                <w:rFonts w:ascii="Arial" w:eastAsia="Arial" w:hAnsi="Arial" w:cs="Arial"/>
                <w:sz w:val="20"/>
              </w:rPr>
              <w:t xml:space="preserve">10%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6476BF69" w14:textId="77777777" w:rsidR="00CD54EA" w:rsidRDefault="004738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3A9A05CC" w14:textId="77777777" w:rsidR="00CD54EA" w:rsidRDefault="004738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41DD371B" w14:textId="77777777" w:rsidR="00CD54EA" w:rsidRDefault="004738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5E97D209" w14:textId="77777777" w:rsidR="00CD54EA" w:rsidRDefault="00473800">
            <w:pPr>
              <w:spacing w:after="0"/>
              <w:ind w:left="1"/>
            </w:pPr>
            <w:r>
              <w:rPr>
                <w:rFonts w:ascii="Arial" w:eastAsia="Arial" w:hAnsi="Arial" w:cs="Arial"/>
                <w:sz w:val="20"/>
              </w:rPr>
              <w:t xml:space="preserve"> </w:t>
            </w:r>
          </w:p>
        </w:tc>
      </w:tr>
      <w:tr w:rsidR="00CD54EA" w14:paraId="6DD90D48" w14:textId="77777777">
        <w:trPr>
          <w:trHeight w:val="904"/>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1625D489" w14:textId="77777777" w:rsidR="00CD54EA" w:rsidRDefault="00473800">
            <w:pPr>
              <w:spacing w:after="0"/>
            </w:pPr>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4457374E" w14:textId="77777777" w:rsidR="00CD54EA" w:rsidRDefault="00CD54EA"/>
        </w:tc>
        <w:tc>
          <w:tcPr>
            <w:tcW w:w="1419" w:type="dxa"/>
            <w:tcBorders>
              <w:top w:val="single" w:sz="4" w:space="0" w:color="9DC3E6"/>
              <w:left w:val="single" w:sz="4" w:space="0" w:color="9DC3E6"/>
              <w:bottom w:val="single" w:sz="4" w:space="0" w:color="9DC3E6"/>
              <w:right w:val="nil"/>
            </w:tcBorders>
            <w:shd w:val="clear" w:color="auto" w:fill="F0FFF4"/>
            <w:vAlign w:val="center"/>
          </w:tcPr>
          <w:p w14:paraId="60F17EC4" w14:textId="77777777" w:rsidR="00CD54EA" w:rsidRDefault="00473800">
            <w:pPr>
              <w:spacing w:after="0"/>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2B991C0A" w14:textId="77777777" w:rsidR="00CD54EA" w:rsidRDefault="00CD54EA"/>
        </w:tc>
        <w:tc>
          <w:tcPr>
            <w:tcW w:w="1561" w:type="dxa"/>
            <w:tcBorders>
              <w:top w:val="single" w:sz="4" w:space="0" w:color="9DC3E6"/>
              <w:left w:val="nil"/>
              <w:bottom w:val="single" w:sz="4" w:space="0" w:color="9DC3E6"/>
              <w:right w:val="nil"/>
            </w:tcBorders>
            <w:shd w:val="clear" w:color="auto" w:fill="F0FFF4"/>
          </w:tcPr>
          <w:p w14:paraId="2BD5889F" w14:textId="77777777" w:rsidR="00CD54EA" w:rsidRDefault="00CD54EA"/>
        </w:tc>
        <w:tc>
          <w:tcPr>
            <w:tcW w:w="1700" w:type="dxa"/>
            <w:tcBorders>
              <w:top w:val="single" w:sz="4" w:space="0" w:color="9DC3E6"/>
              <w:left w:val="nil"/>
              <w:bottom w:val="single" w:sz="4" w:space="0" w:color="9DC3E6"/>
              <w:right w:val="single" w:sz="4" w:space="0" w:color="9DC3E6"/>
            </w:tcBorders>
            <w:shd w:val="clear" w:color="auto" w:fill="F0FFF4"/>
          </w:tcPr>
          <w:p w14:paraId="39E6FF33" w14:textId="77777777" w:rsidR="00CD54EA" w:rsidRDefault="00CD54EA"/>
        </w:tc>
      </w:tr>
    </w:tbl>
    <w:p w14:paraId="3ADF877B" w14:textId="77777777" w:rsidR="00CD54EA" w:rsidRDefault="00473800">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CD54EA" w14:paraId="4B4F7682" w14:textId="77777777">
        <w:trPr>
          <w:trHeight w:val="331"/>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2C5D4B22" w14:textId="77777777" w:rsidR="00CD54EA" w:rsidRDefault="00473800">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12181BD7" w14:textId="77777777" w:rsidR="00CD54EA" w:rsidRDefault="00473800">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41F0BB55" w14:textId="77777777" w:rsidR="00CD54EA" w:rsidRDefault="00473800">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CD54EA" w14:paraId="2C82BA03" w14:textId="77777777">
        <w:trPr>
          <w:trHeight w:val="512"/>
        </w:trPr>
        <w:tc>
          <w:tcPr>
            <w:tcW w:w="3360" w:type="dxa"/>
            <w:tcBorders>
              <w:top w:val="single" w:sz="28" w:space="0" w:color="FFFFFF"/>
              <w:left w:val="single" w:sz="4" w:space="0" w:color="9DC3E6"/>
              <w:bottom w:val="single" w:sz="28" w:space="0" w:color="FFFFFF"/>
              <w:right w:val="single" w:sz="4" w:space="0" w:color="9DC3E6"/>
            </w:tcBorders>
            <w:vAlign w:val="center"/>
          </w:tcPr>
          <w:p w14:paraId="42822FC5" w14:textId="77777777" w:rsidR="00CD54EA" w:rsidRDefault="00473800">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176F6A8A" w14:textId="77777777" w:rsidR="00CD54EA" w:rsidRDefault="00473800">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2856FF09" w14:textId="77777777" w:rsidR="00CD54EA" w:rsidRDefault="00473800">
            <w:pPr>
              <w:spacing w:after="0"/>
              <w:ind w:left="1"/>
            </w:pPr>
            <w:r>
              <w:rPr>
                <w:rFonts w:ascii="Arial" w:eastAsia="Arial" w:hAnsi="Arial" w:cs="Arial"/>
                <w:sz w:val="20"/>
              </w:rPr>
              <w:t xml:space="preserve">Name: </w:t>
            </w:r>
          </w:p>
        </w:tc>
      </w:tr>
      <w:tr w:rsidR="00CD54EA" w14:paraId="572EE42F" w14:textId="77777777">
        <w:trPr>
          <w:trHeight w:val="355"/>
        </w:trPr>
        <w:tc>
          <w:tcPr>
            <w:tcW w:w="3360" w:type="dxa"/>
            <w:tcBorders>
              <w:top w:val="single" w:sz="28" w:space="0" w:color="FFFFFF"/>
              <w:left w:val="single" w:sz="4" w:space="0" w:color="9DC3E6"/>
              <w:bottom w:val="single" w:sz="28" w:space="0" w:color="FFFFFF"/>
              <w:right w:val="single" w:sz="4" w:space="0" w:color="9DC3E6"/>
            </w:tcBorders>
          </w:tcPr>
          <w:p w14:paraId="2E26D258" w14:textId="77777777" w:rsidR="00CD54EA" w:rsidRDefault="00473800">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226037DD" w14:textId="77777777" w:rsidR="00CD54EA" w:rsidRDefault="00473800">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604BCE1C" w14:textId="77777777" w:rsidR="00CD54EA" w:rsidRDefault="00473800">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CD54EA" w14:paraId="74A26DD8"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3CF4BB03" w14:textId="77777777" w:rsidR="00CD54EA" w:rsidRDefault="00473800">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13B73710" w14:textId="77777777" w:rsidR="00CD54EA" w:rsidRDefault="00473800">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76C81389" w14:textId="77777777" w:rsidR="00CD54EA" w:rsidRDefault="00473800">
            <w:pPr>
              <w:spacing w:after="0"/>
              <w:ind w:left="1"/>
            </w:pPr>
            <w:r>
              <w:rPr>
                <w:rFonts w:ascii="Arial" w:eastAsia="Arial" w:hAnsi="Arial" w:cs="Arial"/>
                <w:sz w:val="18"/>
              </w:rPr>
              <w:t xml:space="preserve">Date: ___________________ </w:t>
            </w:r>
          </w:p>
        </w:tc>
      </w:tr>
    </w:tbl>
    <w:p w14:paraId="165CFA12" w14:textId="77777777" w:rsidR="00CD54EA" w:rsidRDefault="00473800">
      <w:pPr>
        <w:spacing w:after="19"/>
      </w:pPr>
      <w:r>
        <w:rPr>
          <w:rFonts w:ascii="Arial" w:eastAsia="Arial" w:hAnsi="Arial" w:cs="Arial"/>
          <w:sz w:val="20"/>
        </w:rPr>
        <w:t xml:space="preserve"> </w:t>
      </w:r>
    </w:p>
    <w:p w14:paraId="07F24F19" w14:textId="77777777" w:rsidR="00CD54EA" w:rsidRDefault="00473800">
      <w:pPr>
        <w:spacing w:after="0"/>
        <w:rPr>
          <w:rFonts w:ascii="Arial" w:eastAsia="Arial" w:hAnsi="Arial" w:cs="Arial"/>
          <w:sz w:val="20"/>
        </w:rPr>
      </w:pPr>
      <w:r>
        <w:rPr>
          <w:rFonts w:ascii="Arial" w:eastAsia="Arial" w:hAnsi="Arial" w:cs="Arial"/>
          <w:sz w:val="20"/>
        </w:rPr>
        <w:t xml:space="preserve"> </w:t>
      </w:r>
    </w:p>
    <w:p w14:paraId="41FD0C14" w14:textId="77777777" w:rsidR="00682529" w:rsidRDefault="00682529">
      <w:pPr>
        <w:spacing w:after="0"/>
        <w:rPr>
          <w:rFonts w:ascii="Arial" w:eastAsia="Arial" w:hAnsi="Arial" w:cs="Arial"/>
          <w:sz w:val="20"/>
        </w:rPr>
      </w:pPr>
    </w:p>
    <w:p w14:paraId="5F0EE46E" w14:textId="77777777" w:rsidR="00682529" w:rsidRDefault="00682529">
      <w:pPr>
        <w:spacing w:after="0"/>
        <w:rPr>
          <w:rFonts w:ascii="Arial" w:eastAsia="Arial" w:hAnsi="Arial" w:cs="Arial"/>
          <w:sz w:val="20"/>
        </w:rPr>
      </w:pPr>
    </w:p>
    <w:p w14:paraId="0C0EF3CE" w14:textId="77777777" w:rsidR="00682529" w:rsidRDefault="00682529">
      <w:pPr>
        <w:spacing w:after="0"/>
        <w:rPr>
          <w:rFonts w:ascii="Arial" w:eastAsia="Arial" w:hAnsi="Arial" w:cs="Arial"/>
          <w:sz w:val="20"/>
        </w:rPr>
      </w:pPr>
    </w:p>
    <w:p w14:paraId="3EE7ED4E" w14:textId="77777777" w:rsidR="00682529" w:rsidRDefault="00682529">
      <w:pPr>
        <w:spacing w:after="0"/>
        <w:rPr>
          <w:rFonts w:ascii="Arial" w:eastAsia="Arial" w:hAnsi="Arial" w:cs="Arial"/>
          <w:sz w:val="20"/>
        </w:rPr>
      </w:pPr>
    </w:p>
    <w:p w14:paraId="082FCB29" w14:textId="77777777" w:rsidR="00682529" w:rsidRDefault="00682529">
      <w:pPr>
        <w:spacing w:after="0"/>
        <w:rPr>
          <w:rFonts w:ascii="Arial" w:eastAsia="Arial" w:hAnsi="Arial" w:cs="Arial"/>
          <w:sz w:val="20"/>
        </w:rPr>
      </w:pPr>
    </w:p>
    <w:p w14:paraId="6ADB8CFD" w14:textId="77777777" w:rsidR="00682529" w:rsidRDefault="00682529">
      <w:pPr>
        <w:spacing w:after="0"/>
        <w:rPr>
          <w:rFonts w:ascii="Arial" w:eastAsia="Arial" w:hAnsi="Arial" w:cs="Arial"/>
          <w:sz w:val="20"/>
        </w:rPr>
      </w:pPr>
    </w:p>
    <w:p w14:paraId="7990B4BB" w14:textId="77777777" w:rsidR="00682529" w:rsidRDefault="00682529">
      <w:pPr>
        <w:spacing w:after="0"/>
        <w:rPr>
          <w:rFonts w:ascii="Arial" w:eastAsia="Arial" w:hAnsi="Arial" w:cs="Arial"/>
          <w:sz w:val="20"/>
        </w:rPr>
      </w:pPr>
    </w:p>
    <w:p w14:paraId="223C3F9A" w14:textId="77777777" w:rsidR="00682529" w:rsidRDefault="00682529">
      <w:pPr>
        <w:spacing w:after="0"/>
        <w:rPr>
          <w:rFonts w:ascii="Arial" w:eastAsia="Arial" w:hAnsi="Arial" w:cs="Arial"/>
          <w:sz w:val="20"/>
        </w:rPr>
      </w:pPr>
    </w:p>
    <w:p w14:paraId="249ED596" w14:textId="77777777" w:rsidR="00682529" w:rsidRDefault="00682529">
      <w:pPr>
        <w:spacing w:after="0"/>
        <w:rPr>
          <w:rFonts w:ascii="Arial" w:eastAsia="Arial" w:hAnsi="Arial" w:cs="Arial"/>
          <w:sz w:val="20"/>
        </w:rPr>
      </w:pPr>
    </w:p>
    <w:p w14:paraId="23F01478" w14:textId="77777777" w:rsidR="00682529" w:rsidRDefault="00682529">
      <w:pPr>
        <w:spacing w:after="0"/>
        <w:rPr>
          <w:rFonts w:ascii="Arial" w:eastAsia="Arial" w:hAnsi="Arial" w:cs="Arial"/>
          <w:sz w:val="20"/>
        </w:rPr>
      </w:pPr>
    </w:p>
    <w:p w14:paraId="65DA468E" w14:textId="77777777" w:rsidR="00682529" w:rsidRDefault="00682529">
      <w:pPr>
        <w:spacing w:after="0"/>
        <w:rPr>
          <w:rFonts w:ascii="Arial" w:eastAsia="Arial" w:hAnsi="Arial" w:cs="Arial"/>
          <w:sz w:val="20"/>
        </w:rPr>
      </w:pPr>
    </w:p>
    <w:p w14:paraId="602A5240" w14:textId="77777777" w:rsidR="00682529" w:rsidRDefault="00682529">
      <w:pPr>
        <w:spacing w:after="0"/>
        <w:rPr>
          <w:rFonts w:ascii="Arial" w:eastAsia="Arial" w:hAnsi="Arial" w:cs="Arial"/>
          <w:sz w:val="20"/>
        </w:rPr>
      </w:pPr>
    </w:p>
    <w:p w14:paraId="36A4B44E" w14:textId="77777777" w:rsidR="00682529" w:rsidRDefault="00682529">
      <w:pPr>
        <w:spacing w:after="0"/>
        <w:rPr>
          <w:rFonts w:ascii="Arial" w:eastAsia="Arial" w:hAnsi="Arial" w:cs="Arial"/>
          <w:sz w:val="20"/>
        </w:rPr>
      </w:pPr>
    </w:p>
    <w:p w14:paraId="61FCF98C" w14:textId="77777777" w:rsidR="00682529" w:rsidRDefault="00682529">
      <w:pPr>
        <w:spacing w:after="0"/>
        <w:rPr>
          <w:rFonts w:ascii="Arial" w:eastAsia="Arial" w:hAnsi="Arial" w:cs="Arial"/>
          <w:sz w:val="20"/>
        </w:rPr>
      </w:pPr>
    </w:p>
    <w:p w14:paraId="7791BBDC" w14:textId="77777777" w:rsidR="00682529" w:rsidRDefault="00682529">
      <w:pPr>
        <w:spacing w:after="0"/>
        <w:rPr>
          <w:rFonts w:ascii="Arial" w:eastAsia="Arial" w:hAnsi="Arial" w:cs="Arial"/>
          <w:sz w:val="20"/>
        </w:rPr>
      </w:pPr>
    </w:p>
    <w:p w14:paraId="482709CB" w14:textId="77777777" w:rsidR="00682529" w:rsidRDefault="00682529">
      <w:pPr>
        <w:spacing w:after="0"/>
        <w:rPr>
          <w:rFonts w:ascii="Arial" w:eastAsia="Arial" w:hAnsi="Arial" w:cs="Arial"/>
          <w:sz w:val="20"/>
        </w:rPr>
      </w:pPr>
    </w:p>
    <w:p w14:paraId="144D9AB6" w14:textId="77777777" w:rsidR="00682529" w:rsidRDefault="00682529">
      <w:pPr>
        <w:spacing w:after="0"/>
        <w:rPr>
          <w:rFonts w:ascii="Arial" w:eastAsia="Arial" w:hAnsi="Arial" w:cs="Arial"/>
          <w:sz w:val="20"/>
        </w:rPr>
      </w:pPr>
    </w:p>
    <w:p w14:paraId="0B97BCDD" w14:textId="77777777" w:rsidR="00682529" w:rsidRDefault="00682529">
      <w:pPr>
        <w:spacing w:after="0"/>
        <w:rPr>
          <w:rFonts w:ascii="Arial" w:eastAsia="Arial" w:hAnsi="Arial" w:cs="Arial"/>
          <w:sz w:val="20"/>
        </w:rPr>
      </w:pPr>
    </w:p>
    <w:p w14:paraId="2EDA1E53" w14:textId="77777777" w:rsidR="00682529" w:rsidRDefault="00682529">
      <w:pPr>
        <w:spacing w:after="0"/>
        <w:rPr>
          <w:rFonts w:ascii="Arial" w:eastAsia="Arial" w:hAnsi="Arial" w:cs="Arial"/>
          <w:sz w:val="20"/>
        </w:rPr>
      </w:pPr>
    </w:p>
    <w:p w14:paraId="672FD9FD" w14:textId="77777777" w:rsidR="00682529" w:rsidRDefault="00682529">
      <w:pPr>
        <w:spacing w:after="0"/>
        <w:rPr>
          <w:rFonts w:ascii="Arial" w:eastAsia="Arial" w:hAnsi="Arial" w:cs="Arial"/>
          <w:sz w:val="20"/>
        </w:rPr>
      </w:pPr>
    </w:p>
    <w:p w14:paraId="45586F1E" w14:textId="77777777" w:rsidR="00682529" w:rsidRDefault="00682529">
      <w:pPr>
        <w:spacing w:after="0"/>
        <w:rPr>
          <w:rFonts w:ascii="Arial" w:eastAsia="Arial" w:hAnsi="Arial" w:cs="Arial"/>
          <w:sz w:val="20"/>
        </w:rPr>
      </w:pPr>
    </w:p>
    <w:p w14:paraId="10EE0314" w14:textId="77777777" w:rsidR="00682529" w:rsidRDefault="00682529">
      <w:pPr>
        <w:spacing w:after="0"/>
        <w:rPr>
          <w:rFonts w:ascii="Arial" w:eastAsia="Arial" w:hAnsi="Arial" w:cs="Arial"/>
          <w:sz w:val="20"/>
        </w:rPr>
      </w:pPr>
    </w:p>
    <w:p w14:paraId="0312DEB3" w14:textId="77777777" w:rsidR="00682529" w:rsidRDefault="00682529">
      <w:pPr>
        <w:spacing w:after="0"/>
        <w:rPr>
          <w:rFonts w:ascii="Arial" w:eastAsia="Arial" w:hAnsi="Arial" w:cs="Arial"/>
          <w:sz w:val="20"/>
        </w:rPr>
      </w:pPr>
    </w:p>
    <w:p w14:paraId="52AB44CB" w14:textId="77777777" w:rsidR="00682529" w:rsidRDefault="00682529">
      <w:pPr>
        <w:spacing w:after="0"/>
        <w:rPr>
          <w:rFonts w:ascii="Arial" w:eastAsia="Arial" w:hAnsi="Arial" w:cs="Arial"/>
          <w:sz w:val="20"/>
        </w:rPr>
      </w:pPr>
    </w:p>
    <w:p w14:paraId="7B160D0A" w14:textId="77777777" w:rsidR="00682529" w:rsidRDefault="00682529">
      <w:pPr>
        <w:spacing w:after="0"/>
        <w:rPr>
          <w:rFonts w:ascii="Arial" w:eastAsia="Arial" w:hAnsi="Arial" w:cs="Arial"/>
          <w:sz w:val="20"/>
        </w:rPr>
      </w:pPr>
    </w:p>
    <w:p w14:paraId="32403D6E" w14:textId="77777777" w:rsidR="00682529" w:rsidRDefault="00682529">
      <w:pPr>
        <w:spacing w:after="0"/>
        <w:rPr>
          <w:rFonts w:ascii="Arial" w:eastAsia="Arial" w:hAnsi="Arial" w:cs="Arial"/>
          <w:sz w:val="20"/>
        </w:rPr>
      </w:pPr>
    </w:p>
    <w:p w14:paraId="2F8C2274" w14:textId="77777777" w:rsidR="00682529" w:rsidRDefault="00682529">
      <w:pPr>
        <w:spacing w:after="0"/>
        <w:rPr>
          <w:rFonts w:ascii="Arial" w:eastAsia="Arial" w:hAnsi="Arial" w:cs="Arial"/>
          <w:sz w:val="20"/>
        </w:rPr>
      </w:pPr>
    </w:p>
    <w:p w14:paraId="18C5FEBB" w14:textId="77777777" w:rsidR="00682529" w:rsidRDefault="00682529">
      <w:pPr>
        <w:spacing w:after="0"/>
        <w:rPr>
          <w:rFonts w:ascii="Arial" w:eastAsia="Arial" w:hAnsi="Arial" w:cs="Arial"/>
          <w:sz w:val="20"/>
        </w:rPr>
      </w:pPr>
    </w:p>
    <w:p w14:paraId="284F3A30" w14:textId="77777777" w:rsidR="00682529" w:rsidRDefault="00682529">
      <w:pPr>
        <w:spacing w:after="0"/>
        <w:rPr>
          <w:rFonts w:ascii="Arial" w:eastAsia="Arial" w:hAnsi="Arial" w:cs="Arial"/>
          <w:sz w:val="20"/>
        </w:rPr>
      </w:pPr>
    </w:p>
    <w:p w14:paraId="06E582C0" w14:textId="77777777" w:rsidR="00682529" w:rsidRPr="00682529" w:rsidRDefault="00682529" w:rsidP="00682529">
      <w:pPr>
        <w:spacing w:after="0"/>
        <w:rPr>
          <w:rFonts w:ascii="Times New Roman" w:hAnsi="Times New Roman" w:cs="Times New Roman"/>
          <w:b/>
          <w:bCs/>
        </w:rPr>
      </w:pPr>
      <w:r w:rsidRPr="00682529">
        <w:rPr>
          <w:rFonts w:ascii="Times New Roman" w:hAnsi="Times New Roman" w:cs="Times New Roman"/>
          <w:b/>
          <w:bCs/>
        </w:rPr>
        <w:lastRenderedPageBreak/>
        <w:t xml:space="preserve">Q31. A </w:t>
      </w:r>
      <w:proofErr w:type="gramStart"/>
      <w:r w:rsidRPr="00682529">
        <w:rPr>
          <w:rFonts w:ascii="Times New Roman" w:hAnsi="Times New Roman" w:cs="Times New Roman"/>
          <w:b/>
          <w:bCs/>
        </w:rPr>
        <w:t>data analytics platform processes sensor readings</w:t>
      </w:r>
      <w:proofErr w:type="gramEnd"/>
      <w:r w:rsidRPr="00682529">
        <w:rPr>
          <w:rFonts w:ascii="Times New Roman" w:hAnsi="Times New Roman" w:cs="Times New Roman"/>
          <w:b/>
          <w:bCs/>
        </w:rPr>
        <w:t xml:space="preserve"> that arrive in random order and must be sorted periodically for trend visualization.</w:t>
      </w:r>
    </w:p>
    <w:p w14:paraId="2DD5B09B"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 xml:space="preserve">a) </w:t>
      </w:r>
      <w:proofErr w:type="spellStart"/>
      <w:r w:rsidRPr="00682529">
        <w:rPr>
          <w:rFonts w:ascii="Times New Roman" w:hAnsi="Times New Roman" w:cs="Times New Roman"/>
        </w:rPr>
        <w:t>Analyze</w:t>
      </w:r>
      <w:proofErr w:type="spellEnd"/>
      <w:r w:rsidRPr="00682529">
        <w:rPr>
          <w:rFonts w:ascii="Times New Roman" w:hAnsi="Times New Roman" w:cs="Times New Roman"/>
        </w:rPr>
        <w:t xml:space="preserve"> how Selection Sort and Bubble Sort would behave for this dataset.</w:t>
      </w:r>
    </w:p>
    <w:p w14:paraId="79E4EE44"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b) Compare their performance in terms of comparisons and swaps.</w:t>
      </w:r>
    </w:p>
    <w:p w14:paraId="5061F401" w14:textId="5E959D3D" w:rsidR="00682529" w:rsidRDefault="00682529" w:rsidP="00682529">
      <w:pPr>
        <w:spacing w:after="0"/>
        <w:rPr>
          <w:rFonts w:ascii="Times New Roman" w:hAnsi="Times New Roman" w:cs="Times New Roman"/>
        </w:rPr>
      </w:pPr>
      <w:r w:rsidRPr="00682529">
        <w:rPr>
          <w:rFonts w:ascii="Times New Roman" w:hAnsi="Times New Roman" w:cs="Times New Roman"/>
        </w:rPr>
        <w:t>c) Recommend the most suitable sorting method with proper justification.</w:t>
      </w:r>
    </w:p>
    <w:p w14:paraId="5999EB84"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pict w14:anchorId="19D38CD3">
          <v:rect id="_x0000_i1043" style="width:0;height:1.5pt" o:hralign="center" o:hrstd="t" o:hr="t" fillcolor="#a0a0a0" stroked="f"/>
        </w:pict>
      </w:r>
    </w:p>
    <w:p w14:paraId="00ED0930" w14:textId="77777777" w:rsidR="00682529" w:rsidRPr="00682529" w:rsidRDefault="00682529" w:rsidP="00682529">
      <w:pPr>
        <w:spacing w:after="0"/>
        <w:rPr>
          <w:rFonts w:ascii="Times New Roman" w:hAnsi="Times New Roman" w:cs="Times New Roman"/>
          <w:b/>
          <w:bCs/>
        </w:rPr>
      </w:pPr>
      <w:r w:rsidRPr="00682529">
        <w:rPr>
          <w:rFonts w:ascii="Times New Roman" w:hAnsi="Times New Roman" w:cs="Times New Roman"/>
          <w:b/>
          <w:bCs/>
        </w:rPr>
        <w:t xml:space="preserve">a) </w:t>
      </w:r>
      <w:proofErr w:type="spellStart"/>
      <w:r w:rsidRPr="00682529">
        <w:rPr>
          <w:rFonts w:ascii="Times New Roman" w:hAnsi="Times New Roman" w:cs="Times New Roman"/>
          <w:b/>
          <w:bCs/>
        </w:rPr>
        <w:t>Behavior</w:t>
      </w:r>
      <w:proofErr w:type="spellEnd"/>
      <w:r w:rsidRPr="00682529">
        <w:rPr>
          <w:rFonts w:ascii="Times New Roman" w:hAnsi="Times New Roman" w:cs="Times New Roman"/>
          <w:b/>
          <w:bCs/>
        </w:rPr>
        <w:t xml:space="preserve"> of Selection Sort and Bubble Sort</w:t>
      </w:r>
    </w:p>
    <w:p w14:paraId="20862EF0" w14:textId="77777777" w:rsidR="00682529" w:rsidRPr="00682529" w:rsidRDefault="00682529" w:rsidP="00682529">
      <w:pPr>
        <w:spacing w:after="0"/>
        <w:rPr>
          <w:rFonts w:ascii="Times New Roman" w:hAnsi="Times New Roman" w:cs="Times New Roman"/>
          <w:b/>
          <w:bCs/>
        </w:rPr>
      </w:pPr>
      <w:r w:rsidRPr="00682529">
        <w:rPr>
          <w:rFonts w:ascii="Times New Roman" w:hAnsi="Times New Roman" w:cs="Times New Roman"/>
          <w:b/>
          <w:bCs/>
        </w:rPr>
        <w:t>Selection Sort</w:t>
      </w:r>
    </w:p>
    <w:p w14:paraId="56C35F04"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 xml:space="preserve">Selection Sort divides the array into a sorted and an unsorted portion. In every pass, it finds the </w:t>
      </w:r>
      <w:r w:rsidRPr="00682529">
        <w:rPr>
          <w:rFonts w:ascii="Times New Roman" w:hAnsi="Times New Roman" w:cs="Times New Roman"/>
          <w:b/>
          <w:bCs/>
        </w:rPr>
        <w:t>smallest element</w:t>
      </w:r>
      <w:r w:rsidRPr="00682529">
        <w:rPr>
          <w:rFonts w:ascii="Times New Roman" w:hAnsi="Times New Roman" w:cs="Times New Roman"/>
        </w:rPr>
        <w:t xml:space="preserve"> from the unsorted portion and places it at the beginning of that portion.</w:t>
      </w:r>
    </w:p>
    <w:p w14:paraId="2020F9C7"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For the given readings:</w:t>
      </w:r>
    </w:p>
    <w:p w14:paraId="2C1B16DE" w14:textId="77777777" w:rsidR="00682529" w:rsidRPr="00682529" w:rsidRDefault="00682529" w:rsidP="00682529">
      <w:pPr>
        <w:numPr>
          <w:ilvl w:val="0"/>
          <w:numId w:val="2"/>
        </w:numPr>
        <w:spacing w:after="0"/>
        <w:rPr>
          <w:rFonts w:ascii="Times New Roman" w:hAnsi="Times New Roman" w:cs="Times New Roman"/>
        </w:rPr>
      </w:pPr>
      <w:r w:rsidRPr="00682529">
        <w:rPr>
          <w:rFonts w:ascii="Times New Roman" w:hAnsi="Times New Roman" w:cs="Times New Roman"/>
        </w:rPr>
        <w:t xml:space="preserve">Pass 1: Find 9 → </w:t>
      </w:r>
      <w:r w:rsidRPr="00682529">
        <w:rPr>
          <w:rFonts w:ascii="Times New Roman" w:hAnsi="Times New Roman" w:cs="Times New Roman"/>
          <w:b/>
          <w:bCs/>
        </w:rPr>
        <w:t>[9, 31, 44, 18, 44, 18]</w:t>
      </w:r>
    </w:p>
    <w:p w14:paraId="264918BE" w14:textId="77777777" w:rsidR="00682529" w:rsidRPr="00682529" w:rsidRDefault="00682529" w:rsidP="00682529">
      <w:pPr>
        <w:numPr>
          <w:ilvl w:val="0"/>
          <w:numId w:val="2"/>
        </w:numPr>
        <w:spacing w:after="0"/>
        <w:rPr>
          <w:rFonts w:ascii="Times New Roman" w:hAnsi="Times New Roman" w:cs="Times New Roman"/>
        </w:rPr>
      </w:pPr>
      <w:r w:rsidRPr="00682529">
        <w:rPr>
          <w:rFonts w:ascii="Times New Roman" w:hAnsi="Times New Roman" w:cs="Times New Roman"/>
        </w:rPr>
        <w:t xml:space="preserve">Pass 2: Find 18 → </w:t>
      </w:r>
      <w:r w:rsidRPr="00682529">
        <w:rPr>
          <w:rFonts w:ascii="Times New Roman" w:hAnsi="Times New Roman" w:cs="Times New Roman"/>
          <w:b/>
          <w:bCs/>
        </w:rPr>
        <w:t>[9, 18, 44, 31, 44, 18]</w:t>
      </w:r>
    </w:p>
    <w:p w14:paraId="5D46FF8C" w14:textId="77777777" w:rsidR="00682529" w:rsidRPr="00682529" w:rsidRDefault="00682529" w:rsidP="00682529">
      <w:pPr>
        <w:numPr>
          <w:ilvl w:val="0"/>
          <w:numId w:val="2"/>
        </w:numPr>
        <w:spacing w:after="0"/>
        <w:rPr>
          <w:rFonts w:ascii="Times New Roman" w:hAnsi="Times New Roman" w:cs="Times New Roman"/>
        </w:rPr>
      </w:pPr>
      <w:r w:rsidRPr="00682529">
        <w:rPr>
          <w:rFonts w:ascii="Times New Roman" w:hAnsi="Times New Roman" w:cs="Times New Roman"/>
        </w:rPr>
        <w:t xml:space="preserve">Pass 3: Find 18 → </w:t>
      </w:r>
      <w:r w:rsidRPr="00682529">
        <w:rPr>
          <w:rFonts w:ascii="Times New Roman" w:hAnsi="Times New Roman" w:cs="Times New Roman"/>
          <w:b/>
          <w:bCs/>
        </w:rPr>
        <w:t>[9, 18, 18, 31, 44, 44]</w:t>
      </w:r>
    </w:p>
    <w:p w14:paraId="07C6857D" w14:textId="77777777" w:rsidR="00682529" w:rsidRPr="00682529" w:rsidRDefault="00682529" w:rsidP="00682529">
      <w:pPr>
        <w:numPr>
          <w:ilvl w:val="0"/>
          <w:numId w:val="2"/>
        </w:numPr>
        <w:spacing w:after="0"/>
        <w:rPr>
          <w:rFonts w:ascii="Times New Roman" w:hAnsi="Times New Roman" w:cs="Times New Roman"/>
        </w:rPr>
      </w:pPr>
      <w:r w:rsidRPr="00682529">
        <w:rPr>
          <w:rFonts w:ascii="Times New Roman" w:hAnsi="Times New Roman" w:cs="Times New Roman"/>
        </w:rPr>
        <w:t xml:space="preserve">Pass 4: Find 31 → </w:t>
      </w:r>
      <w:r w:rsidRPr="00682529">
        <w:rPr>
          <w:rFonts w:ascii="Times New Roman" w:hAnsi="Times New Roman" w:cs="Times New Roman"/>
          <w:b/>
          <w:bCs/>
        </w:rPr>
        <w:t>[9, 18, 18, 31, 44, 44]</w:t>
      </w:r>
    </w:p>
    <w:p w14:paraId="65FBC7E7" w14:textId="77777777" w:rsidR="00682529" w:rsidRPr="00682529" w:rsidRDefault="00682529" w:rsidP="00682529">
      <w:pPr>
        <w:numPr>
          <w:ilvl w:val="0"/>
          <w:numId w:val="2"/>
        </w:numPr>
        <w:spacing w:after="0"/>
        <w:rPr>
          <w:rFonts w:ascii="Times New Roman" w:hAnsi="Times New Roman" w:cs="Times New Roman"/>
        </w:rPr>
      </w:pPr>
      <w:r w:rsidRPr="00682529">
        <w:rPr>
          <w:rFonts w:ascii="Times New Roman" w:hAnsi="Times New Roman" w:cs="Times New Roman"/>
        </w:rPr>
        <w:t xml:space="preserve">Pass 5: Find 44 → </w:t>
      </w:r>
      <w:r w:rsidRPr="00682529">
        <w:rPr>
          <w:rFonts w:ascii="Times New Roman" w:hAnsi="Times New Roman" w:cs="Times New Roman"/>
          <w:b/>
          <w:bCs/>
        </w:rPr>
        <w:t>[9, 18, 18, 31, 44, 44]</w:t>
      </w:r>
    </w:p>
    <w:p w14:paraId="0730CB4D"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Selection Sort performs a fixed number of comparisons regardless of the initial order.</w:t>
      </w:r>
    </w:p>
    <w:p w14:paraId="75F40F67" w14:textId="77777777" w:rsidR="00682529" w:rsidRPr="00682529" w:rsidRDefault="00682529" w:rsidP="00682529">
      <w:pPr>
        <w:spacing w:after="0"/>
        <w:rPr>
          <w:rFonts w:ascii="Times New Roman" w:hAnsi="Times New Roman" w:cs="Times New Roman"/>
          <w:b/>
          <w:bCs/>
        </w:rPr>
      </w:pPr>
      <w:r w:rsidRPr="00682529">
        <w:rPr>
          <w:rFonts w:ascii="Times New Roman" w:hAnsi="Times New Roman" w:cs="Times New Roman"/>
          <w:b/>
          <w:bCs/>
        </w:rPr>
        <w:t>Bubble Sort</w:t>
      </w:r>
    </w:p>
    <w:p w14:paraId="2EFFD8BB"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 xml:space="preserve">Bubble Sort repeatedly compares </w:t>
      </w:r>
      <w:r w:rsidRPr="00682529">
        <w:rPr>
          <w:rFonts w:ascii="Times New Roman" w:hAnsi="Times New Roman" w:cs="Times New Roman"/>
          <w:b/>
          <w:bCs/>
        </w:rPr>
        <w:t>adjacent elements</w:t>
      </w:r>
      <w:r w:rsidRPr="00682529">
        <w:rPr>
          <w:rFonts w:ascii="Times New Roman" w:hAnsi="Times New Roman" w:cs="Times New Roman"/>
        </w:rPr>
        <w:t xml:space="preserve"> and swaps them when they are in the wrong order. After each pass, the largest unsorted element moves toward the end of the array.</w:t>
      </w:r>
    </w:p>
    <w:p w14:paraId="282A5095"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For example, during the first pass:</w:t>
      </w:r>
    </w:p>
    <w:p w14:paraId="7A622503"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b/>
          <w:bCs/>
        </w:rPr>
        <w:t>[44, 31, 44, 18, 9, 18]</w:t>
      </w:r>
    </w:p>
    <w:p w14:paraId="2232EFD5" w14:textId="77777777" w:rsidR="00682529" w:rsidRPr="00682529" w:rsidRDefault="00682529" w:rsidP="00682529">
      <w:pPr>
        <w:numPr>
          <w:ilvl w:val="0"/>
          <w:numId w:val="3"/>
        </w:numPr>
        <w:spacing w:after="0"/>
        <w:rPr>
          <w:rFonts w:ascii="Times New Roman" w:hAnsi="Times New Roman" w:cs="Times New Roman"/>
        </w:rPr>
      </w:pPr>
      <w:r w:rsidRPr="00682529">
        <w:rPr>
          <w:rFonts w:ascii="Times New Roman" w:hAnsi="Times New Roman" w:cs="Times New Roman"/>
        </w:rPr>
        <w:t>44 &gt; 31 → swap</w:t>
      </w:r>
    </w:p>
    <w:p w14:paraId="17278F14" w14:textId="77777777" w:rsidR="00682529" w:rsidRPr="00682529" w:rsidRDefault="00682529" w:rsidP="00682529">
      <w:pPr>
        <w:numPr>
          <w:ilvl w:val="0"/>
          <w:numId w:val="3"/>
        </w:numPr>
        <w:spacing w:after="0"/>
        <w:rPr>
          <w:rFonts w:ascii="Times New Roman" w:hAnsi="Times New Roman" w:cs="Times New Roman"/>
        </w:rPr>
      </w:pPr>
      <w:r w:rsidRPr="00682529">
        <w:rPr>
          <w:rFonts w:ascii="Times New Roman" w:hAnsi="Times New Roman" w:cs="Times New Roman"/>
        </w:rPr>
        <w:t>44 &lt; 44 → no swap</w:t>
      </w:r>
    </w:p>
    <w:p w14:paraId="63A8BDCB" w14:textId="77777777" w:rsidR="00682529" w:rsidRPr="00682529" w:rsidRDefault="00682529" w:rsidP="00682529">
      <w:pPr>
        <w:numPr>
          <w:ilvl w:val="0"/>
          <w:numId w:val="3"/>
        </w:numPr>
        <w:spacing w:after="0"/>
        <w:rPr>
          <w:rFonts w:ascii="Times New Roman" w:hAnsi="Times New Roman" w:cs="Times New Roman"/>
        </w:rPr>
      </w:pPr>
      <w:r w:rsidRPr="00682529">
        <w:rPr>
          <w:rFonts w:ascii="Times New Roman" w:hAnsi="Times New Roman" w:cs="Times New Roman"/>
        </w:rPr>
        <w:t>44 &gt; 18 → swap</w:t>
      </w:r>
    </w:p>
    <w:p w14:paraId="5B85F22E" w14:textId="77777777" w:rsidR="00682529" w:rsidRPr="00682529" w:rsidRDefault="00682529" w:rsidP="00682529">
      <w:pPr>
        <w:numPr>
          <w:ilvl w:val="0"/>
          <w:numId w:val="3"/>
        </w:numPr>
        <w:spacing w:after="0"/>
        <w:rPr>
          <w:rFonts w:ascii="Times New Roman" w:hAnsi="Times New Roman" w:cs="Times New Roman"/>
        </w:rPr>
      </w:pPr>
      <w:r w:rsidRPr="00682529">
        <w:rPr>
          <w:rFonts w:ascii="Times New Roman" w:hAnsi="Times New Roman" w:cs="Times New Roman"/>
        </w:rPr>
        <w:t>44 &gt; 9 → swap</w:t>
      </w:r>
    </w:p>
    <w:p w14:paraId="3CA8BBF5" w14:textId="77777777" w:rsidR="00682529" w:rsidRPr="00682529" w:rsidRDefault="00682529" w:rsidP="00682529">
      <w:pPr>
        <w:numPr>
          <w:ilvl w:val="0"/>
          <w:numId w:val="3"/>
        </w:numPr>
        <w:spacing w:after="0"/>
        <w:rPr>
          <w:rFonts w:ascii="Times New Roman" w:hAnsi="Times New Roman" w:cs="Times New Roman"/>
        </w:rPr>
      </w:pPr>
      <w:r w:rsidRPr="00682529">
        <w:rPr>
          <w:rFonts w:ascii="Times New Roman" w:hAnsi="Times New Roman" w:cs="Times New Roman"/>
        </w:rPr>
        <w:t>44 &gt; 18 → swap</w:t>
      </w:r>
    </w:p>
    <w:p w14:paraId="303F7966"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After the first pass:</w:t>
      </w:r>
    </w:p>
    <w:p w14:paraId="0E211E44"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b/>
          <w:bCs/>
        </w:rPr>
        <w:t>[31, 44, 18, 9, 18, 44]</w:t>
      </w:r>
    </w:p>
    <w:p w14:paraId="2792D2DF"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Further passes continue until the readings become:</w:t>
      </w:r>
    </w:p>
    <w:p w14:paraId="46B08962"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b/>
          <w:bCs/>
        </w:rPr>
        <w:t>[9, 18, 18, 31, 44, 44]</w:t>
      </w:r>
    </w:p>
    <w:p w14:paraId="7D933C4E"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pict w14:anchorId="63CE3E46">
          <v:rect id="_x0000_i1044" style="width:0;height:1.5pt" o:hralign="center" o:hrstd="t" o:hr="t" fillcolor="#a0a0a0" stroked="f"/>
        </w:pict>
      </w:r>
    </w:p>
    <w:p w14:paraId="147D7606" w14:textId="77777777" w:rsidR="00682529" w:rsidRPr="00682529" w:rsidRDefault="00682529" w:rsidP="00682529">
      <w:pPr>
        <w:spacing w:after="0"/>
        <w:rPr>
          <w:rFonts w:ascii="Times New Roman" w:hAnsi="Times New Roman" w:cs="Times New Roman"/>
          <w:b/>
          <w:bCs/>
        </w:rPr>
      </w:pPr>
      <w:r w:rsidRPr="00682529">
        <w:rPr>
          <w:rFonts w:ascii="Times New Roman" w:hAnsi="Times New Roman" w:cs="Times New Roman"/>
          <w:b/>
          <w:bCs/>
        </w:rPr>
        <w:t>b) Comparison of Comparisons and Swaps</w:t>
      </w:r>
    </w:p>
    <w:p w14:paraId="2C25770F"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 xml:space="preserve">For </w:t>
      </w:r>
      <w:r w:rsidRPr="00682529">
        <w:rPr>
          <w:rFonts w:ascii="Times New Roman" w:hAnsi="Times New Roman" w:cs="Times New Roman"/>
          <w:b/>
          <w:bCs/>
        </w:rPr>
        <w:t>n = 6</w:t>
      </w:r>
      <w:r w:rsidRPr="00682529">
        <w:rPr>
          <w:rFonts w:ascii="Times New Roman" w:hAnsi="Times New Roman" w:cs="Times New Roman"/>
        </w:rPr>
        <w:t>:</w:t>
      </w:r>
    </w:p>
    <w:p w14:paraId="34553ABD" w14:textId="77777777" w:rsidR="00682529" w:rsidRPr="00682529" w:rsidRDefault="00682529" w:rsidP="00682529">
      <w:pPr>
        <w:spacing w:after="0"/>
        <w:rPr>
          <w:rFonts w:ascii="Times New Roman" w:hAnsi="Times New Roman" w:cs="Times New Roman"/>
          <w:b/>
          <w:bCs/>
        </w:rPr>
      </w:pPr>
      <w:r w:rsidRPr="00682529">
        <w:rPr>
          <w:rFonts w:ascii="Times New Roman" w:hAnsi="Times New Roman" w:cs="Times New Roman"/>
          <w:b/>
          <w:bCs/>
        </w:rPr>
        <w:t>Selection Sort</w:t>
      </w:r>
    </w:p>
    <w:p w14:paraId="44BB38A8"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Number of comparisons:</w:t>
      </w:r>
    </w:p>
    <w:p w14:paraId="5D795042" w14:textId="41BEF5FC" w:rsidR="00682529" w:rsidRPr="00682529" w:rsidRDefault="00682529" w:rsidP="00682529">
      <w:pPr>
        <w:spacing w:after="0"/>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n</m:t>
              </m:r>
              <m:d>
                <m:dPr>
                  <m:ctrlPr>
                    <w:rPr>
                      <w:rFonts w:ascii="Cambria Math" w:hAnsi="Cambria Math" w:cs="Times New Roman"/>
                    </w:rPr>
                  </m:ctrlPr>
                </m:dPr>
                <m:e>
                  <m:r>
                    <w:rPr>
                      <w:rFonts w:ascii="Cambria Math" w:hAnsi="Cambria Math" w:cs="Times New Roman"/>
                    </w:rPr>
                    <m:t>n-1</m:t>
                  </m:r>
                </m:e>
              </m:d>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6</m:t>
              </m:r>
              <m:d>
                <m:dPr>
                  <m:ctrlPr>
                    <w:rPr>
                      <w:rFonts w:ascii="Cambria Math" w:hAnsi="Cambria Math" w:cs="Times New Roman"/>
                    </w:rPr>
                  </m:ctrlPr>
                </m:dPr>
                <m:e>
                  <m:r>
                    <w:rPr>
                      <w:rFonts w:ascii="Cambria Math" w:hAnsi="Cambria Math" w:cs="Times New Roman"/>
                    </w:rPr>
                    <m:t>5</m:t>
                  </m:r>
                </m:e>
              </m:d>
            </m:num>
            <m:den>
              <m:r>
                <w:rPr>
                  <w:rFonts w:ascii="Cambria Math" w:hAnsi="Cambria Math" w:cs="Times New Roman"/>
                </w:rPr>
                <m:t>2</m:t>
              </m:r>
            </m:den>
          </m:f>
          <m:r>
            <w:rPr>
              <w:rFonts w:ascii="Cambria Math" w:hAnsi="Cambria Math" w:cs="Times New Roman"/>
            </w:rPr>
            <m:t>=15</m:t>
          </m:r>
        </m:oMath>
      </m:oMathPara>
    </w:p>
    <w:p w14:paraId="1208DBE8"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 xml:space="preserve">So, Selection Sort makes </w:t>
      </w:r>
      <w:r w:rsidRPr="00682529">
        <w:rPr>
          <w:rFonts w:ascii="Times New Roman" w:hAnsi="Times New Roman" w:cs="Times New Roman"/>
          <w:b/>
          <w:bCs/>
        </w:rPr>
        <w:t>15 comparisons</w:t>
      </w:r>
      <w:r w:rsidRPr="00682529">
        <w:rPr>
          <w:rFonts w:ascii="Times New Roman" w:hAnsi="Times New Roman" w:cs="Times New Roman"/>
        </w:rPr>
        <w:t>.</w:t>
      </w:r>
    </w:p>
    <w:p w14:paraId="78E90448"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For this particular dataset, it performs only a small number of actual swaps because several selected minimum values are already in their required positions.</w:t>
      </w:r>
    </w:p>
    <w:p w14:paraId="1E56366B" w14:textId="77777777" w:rsidR="00682529" w:rsidRPr="00682529" w:rsidRDefault="00682529" w:rsidP="00682529">
      <w:pPr>
        <w:spacing w:after="0"/>
        <w:rPr>
          <w:rFonts w:ascii="Times New Roman" w:hAnsi="Times New Roman" w:cs="Times New Roman"/>
          <w:b/>
          <w:bCs/>
        </w:rPr>
      </w:pPr>
      <w:r w:rsidRPr="00682529">
        <w:rPr>
          <w:rFonts w:ascii="Times New Roman" w:hAnsi="Times New Roman" w:cs="Times New Roman"/>
          <w:b/>
          <w:bCs/>
        </w:rPr>
        <w:t>Bubble Sort</w:t>
      </w:r>
    </w:p>
    <w:p w14:paraId="6C726EE0"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In the worst and average cases, Bubble Sort can perform approximately:</w:t>
      </w:r>
    </w:p>
    <w:p w14:paraId="7D147691" w14:textId="279C8A03" w:rsidR="00682529" w:rsidRPr="00682529" w:rsidRDefault="00682529" w:rsidP="00682529">
      <w:pPr>
        <w:spacing w:after="0"/>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n</m:t>
              </m:r>
              <m:d>
                <m:dPr>
                  <m:ctrlPr>
                    <w:rPr>
                      <w:rFonts w:ascii="Cambria Math" w:hAnsi="Cambria Math" w:cs="Times New Roman"/>
                    </w:rPr>
                  </m:ctrlPr>
                </m:dPr>
                <m:e>
                  <m:r>
                    <w:rPr>
                      <w:rFonts w:ascii="Cambria Math" w:hAnsi="Cambria Math" w:cs="Times New Roman"/>
                    </w:rPr>
                    <m:t>n-1</m:t>
                  </m:r>
                </m:e>
              </m:d>
            </m:num>
            <m:den>
              <m:r>
                <w:rPr>
                  <w:rFonts w:ascii="Cambria Math" w:hAnsi="Cambria Math" w:cs="Times New Roman"/>
                </w:rPr>
                <m:t>2</m:t>
              </m:r>
            </m:den>
          </m:f>
          <m:r>
            <w:rPr>
              <w:rFonts w:ascii="Cambria Math" w:hAnsi="Cambria Math" w:cs="Times New Roman"/>
            </w:rPr>
            <m:t>=15</m:t>
          </m:r>
        </m:oMath>
      </m:oMathPara>
    </w:p>
    <w:p w14:paraId="151587CC"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comparisons.</w:t>
      </w:r>
    </w:p>
    <w:p w14:paraId="76075EF8"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 xml:space="preserve">However, Bubble Sort can perform </w:t>
      </w:r>
      <w:r w:rsidRPr="00682529">
        <w:rPr>
          <w:rFonts w:ascii="Times New Roman" w:hAnsi="Times New Roman" w:cs="Times New Roman"/>
          <w:b/>
          <w:bCs/>
        </w:rPr>
        <w:t>many more swaps</w:t>
      </w:r>
      <w:r w:rsidRPr="00682529">
        <w:rPr>
          <w:rFonts w:ascii="Times New Roman" w:hAnsi="Times New Roman" w:cs="Times New Roman"/>
        </w:rPr>
        <w:t xml:space="preserve"> because it exchanges adjacent elements whenever they are in the wrong order.</w:t>
      </w:r>
    </w:p>
    <w:p w14:paraId="13D34356" w14:textId="77777777" w:rsidR="00682529" w:rsidRPr="00682529" w:rsidRDefault="00682529" w:rsidP="00682529">
      <w:pPr>
        <w:spacing w:after="0"/>
        <w:rPr>
          <w:rFonts w:ascii="Times New Roman" w:hAnsi="Times New Roman" w:cs="Times New Roman"/>
          <w:b/>
          <w:bCs/>
        </w:rPr>
      </w:pPr>
      <w:r w:rsidRPr="00682529">
        <w:rPr>
          <w:rFonts w:ascii="Times New Roman" w:hAnsi="Times New Roman" w:cs="Times New Roman"/>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1594"/>
        <w:gridCol w:w="2592"/>
      </w:tblGrid>
      <w:tr w:rsidR="00682529" w:rsidRPr="00682529" w14:paraId="308E8651" w14:textId="77777777">
        <w:trPr>
          <w:tblHeader/>
          <w:tblCellSpacing w:w="15" w:type="dxa"/>
        </w:trPr>
        <w:tc>
          <w:tcPr>
            <w:tcW w:w="0" w:type="auto"/>
            <w:vAlign w:val="center"/>
            <w:hideMark/>
          </w:tcPr>
          <w:p w14:paraId="2ACAFBCE" w14:textId="77777777" w:rsidR="00682529" w:rsidRPr="00682529" w:rsidRDefault="00682529" w:rsidP="00682529">
            <w:pPr>
              <w:spacing w:after="0"/>
              <w:rPr>
                <w:rFonts w:ascii="Times New Roman" w:hAnsi="Times New Roman" w:cs="Times New Roman"/>
                <w:b/>
                <w:bCs/>
              </w:rPr>
            </w:pPr>
            <w:r w:rsidRPr="00682529">
              <w:rPr>
                <w:rFonts w:ascii="Times New Roman" w:hAnsi="Times New Roman" w:cs="Times New Roman"/>
                <w:b/>
                <w:bCs/>
              </w:rPr>
              <w:lastRenderedPageBreak/>
              <w:t>Feature</w:t>
            </w:r>
          </w:p>
        </w:tc>
        <w:tc>
          <w:tcPr>
            <w:tcW w:w="0" w:type="auto"/>
            <w:vAlign w:val="center"/>
            <w:hideMark/>
          </w:tcPr>
          <w:p w14:paraId="482AE534" w14:textId="77777777" w:rsidR="00682529" w:rsidRPr="00682529" w:rsidRDefault="00682529" w:rsidP="00682529">
            <w:pPr>
              <w:spacing w:after="0"/>
              <w:rPr>
                <w:rFonts w:ascii="Times New Roman" w:hAnsi="Times New Roman" w:cs="Times New Roman"/>
                <w:b/>
                <w:bCs/>
              </w:rPr>
            </w:pPr>
            <w:r w:rsidRPr="00682529">
              <w:rPr>
                <w:rFonts w:ascii="Times New Roman" w:hAnsi="Times New Roman" w:cs="Times New Roman"/>
                <w:b/>
                <w:bCs/>
              </w:rPr>
              <w:t>Selection Sort</w:t>
            </w:r>
          </w:p>
        </w:tc>
        <w:tc>
          <w:tcPr>
            <w:tcW w:w="0" w:type="auto"/>
            <w:vAlign w:val="center"/>
            <w:hideMark/>
          </w:tcPr>
          <w:p w14:paraId="30A7CDCA" w14:textId="77777777" w:rsidR="00682529" w:rsidRPr="00682529" w:rsidRDefault="00682529" w:rsidP="00682529">
            <w:pPr>
              <w:spacing w:after="0"/>
              <w:rPr>
                <w:rFonts w:ascii="Times New Roman" w:hAnsi="Times New Roman" w:cs="Times New Roman"/>
                <w:b/>
                <w:bCs/>
              </w:rPr>
            </w:pPr>
            <w:r w:rsidRPr="00682529">
              <w:rPr>
                <w:rFonts w:ascii="Times New Roman" w:hAnsi="Times New Roman" w:cs="Times New Roman"/>
                <w:b/>
                <w:bCs/>
              </w:rPr>
              <w:t>Bubble Sort</w:t>
            </w:r>
          </w:p>
        </w:tc>
      </w:tr>
      <w:tr w:rsidR="00682529" w:rsidRPr="00682529" w14:paraId="6F74731E" w14:textId="77777777">
        <w:trPr>
          <w:tblCellSpacing w:w="15" w:type="dxa"/>
        </w:trPr>
        <w:tc>
          <w:tcPr>
            <w:tcW w:w="0" w:type="auto"/>
            <w:vAlign w:val="center"/>
            <w:hideMark/>
          </w:tcPr>
          <w:p w14:paraId="66C39349"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Basic operation</w:t>
            </w:r>
          </w:p>
        </w:tc>
        <w:tc>
          <w:tcPr>
            <w:tcW w:w="0" w:type="auto"/>
            <w:vAlign w:val="center"/>
            <w:hideMark/>
          </w:tcPr>
          <w:p w14:paraId="77F64AC2"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Finds minimum</w:t>
            </w:r>
          </w:p>
        </w:tc>
        <w:tc>
          <w:tcPr>
            <w:tcW w:w="0" w:type="auto"/>
            <w:vAlign w:val="center"/>
            <w:hideMark/>
          </w:tcPr>
          <w:p w14:paraId="3E9EDC41"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Compares adjacent elements</w:t>
            </w:r>
          </w:p>
        </w:tc>
      </w:tr>
      <w:tr w:rsidR="00682529" w:rsidRPr="00682529" w14:paraId="62DFE5F5" w14:textId="77777777">
        <w:trPr>
          <w:tblCellSpacing w:w="15" w:type="dxa"/>
        </w:trPr>
        <w:tc>
          <w:tcPr>
            <w:tcW w:w="0" w:type="auto"/>
            <w:vAlign w:val="center"/>
            <w:hideMark/>
          </w:tcPr>
          <w:p w14:paraId="61712701"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Comparisons</w:t>
            </w:r>
          </w:p>
        </w:tc>
        <w:tc>
          <w:tcPr>
            <w:tcW w:w="0" w:type="auto"/>
            <w:vAlign w:val="center"/>
            <w:hideMark/>
          </w:tcPr>
          <w:p w14:paraId="4CF23AC9"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15 for 6 elements</w:t>
            </w:r>
          </w:p>
        </w:tc>
        <w:tc>
          <w:tcPr>
            <w:tcW w:w="0" w:type="auto"/>
            <w:vAlign w:val="center"/>
            <w:hideMark/>
          </w:tcPr>
          <w:p w14:paraId="03C620AB"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Up to 15 for 6 elements</w:t>
            </w:r>
          </w:p>
        </w:tc>
      </w:tr>
      <w:tr w:rsidR="00682529" w:rsidRPr="00682529" w14:paraId="5573A073" w14:textId="77777777">
        <w:trPr>
          <w:tblCellSpacing w:w="15" w:type="dxa"/>
        </w:trPr>
        <w:tc>
          <w:tcPr>
            <w:tcW w:w="0" w:type="auto"/>
            <w:vAlign w:val="center"/>
            <w:hideMark/>
          </w:tcPr>
          <w:p w14:paraId="4285DDCB"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Swaps</w:t>
            </w:r>
          </w:p>
        </w:tc>
        <w:tc>
          <w:tcPr>
            <w:tcW w:w="0" w:type="auto"/>
            <w:vAlign w:val="center"/>
            <w:hideMark/>
          </w:tcPr>
          <w:p w14:paraId="249A7CE7" w14:textId="77777777" w:rsidR="00682529" w:rsidRPr="00682529" w:rsidRDefault="00682529" w:rsidP="00682529">
            <w:pPr>
              <w:spacing w:after="0"/>
              <w:rPr>
                <w:rFonts w:ascii="Times New Roman" w:hAnsi="Times New Roman" w:cs="Times New Roman"/>
              </w:rPr>
            </w:pPr>
            <w:proofErr w:type="gramStart"/>
            <w:r w:rsidRPr="00682529">
              <w:rPr>
                <w:rFonts w:ascii="Times New Roman" w:hAnsi="Times New Roman" w:cs="Times New Roman"/>
              </w:rPr>
              <w:t>Usually</w:t>
            </w:r>
            <w:proofErr w:type="gramEnd"/>
            <w:r w:rsidRPr="00682529">
              <w:rPr>
                <w:rFonts w:ascii="Times New Roman" w:hAnsi="Times New Roman" w:cs="Times New Roman"/>
              </w:rPr>
              <w:t xml:space="preserve"> fewer</w:t>
            </w:r>
          </w:p>
        </w:tc>
        <w:tc>
          <w:tcPr>
            <w:tcW w:w="0" w:type="auto"/>
            <w:vAlign w:val="center"/>
            <w:hideMark/>
          </w:tcPr>
          <w:p w14:paraId="55B680AF"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Usually more</w:t>
            </w:r>
          </w:p>
        </w:tc>
      </w:tr>
      <w:tr w:rsidR="00682529" w:rsidRPr="00682529" w14:paraId="7791B070" w14:textId="77777777">
        <w:trPr>
          <w:tblCellSpacing w:w="15" w:type="dxa"/>
        </w:trPr>
        <w:tc>
          <w:tcPr>
            <w:tcW w:w="0" w:type="auto"/>
            <w:vAlign w:val="center"/>
            <w:hideMark/>
          </w:tcPr>
          <w:p w14:paraId="4FDF44AD"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Best-case time</w:t>
            </w:r>
          </w:p>
        </w:tc>
        <w:tc>
          <w:tcPr>
            <w:tcW w:w="0" w:type="auto"/>
            <w:vAlign w:val="center"/>
            <w:hideMark/>
          </w:tcPr>
          <w:p w14:paraId="435A8613"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O(n²)</w:t>
            </w:r>
          </w:p>
        </w:tc>
        <w:tc>
          <w:tcPr>
            <w:tcW w:w="0" w:type="auto"/>
            <w:vAlign w:val="center"/>
            <w:hideMark/>
          </w:tcPr>
          <w:p w14:paraId="02D66FF5"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O(n) with optimized version</w:t>
            </w:r>
          </w:p>
        </w:tc>
      </w:tr>
      <w:tr w:rsidR="00682529" w:rsidRPr="00682529" w14:paraId="01D1813D" w14:textId="77777777">
        <w:trPr>
          <w:tblCellSpacing w:w="15" w:type="dxa"/>
        </w:trPr>
        <w:tc>
          <w:tcPr>
            <w:tcW w:w="0" w:type="auto"/>
            <w:vAlign w:val="center"/>
            <w:hideMark/>
          </w:tcPr>
          <w:p w14:paraId="2B2ABFDD"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Average-case time</w:t>
            </w:r>
          </w:p>
        </w:tc>
        <w:tc>
          <w:tcPr>
            <w:tcW w:w="0" w:type="auto"/>
            <w:vAlign w:val="center"/>
            <w:hideMark/>
          </w:tcPr>
          <w:p w14:paraId="220F3F8D"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O(n²)</w:t>
            </w:r>
          </w:p>
        </w:tc>
        <w:tc>
          <w:tcPr>
            <w:tcW w:w="0" w:type="auto"/>
            <w:vAlign w:val="center"/>
            <w:hideMark/>
          </w:tcPr>
          <w:p w14:paraId="3E05DBE4"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O(n²)</w:t>
            </w:r>
          </w:p>
        </w:tc>
      </w:tr>
      <w:tr w:rsidR="00682529" w:rsidRPr="00682529" w14:paraId="669B2DD3" w14:textId="77777777">
        <w:trPr>
          <w:tblCellSpacing w:w="15" w:type="dxa"/>
        </w:trPr>
        <w:tc>
          <w:tcPr>
            <w:tcW w:w="0" w:type="auto"/>
            <w:vAlign w:val="center"/>
            <w:hideMark/>
          </w:tcPr>
          <w:p w14:paraId="5D57B89B"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Worst-case time</w:t>
            </w:r>
          </w:p>
        </w:tc>
        <w:tc>
          <w:tcPr>
            <w:tcW w:w="0" w:type="auto"/>
            <w:vAlign w:val="center"/>
            <w:hideMark/>
          </w:tcPr>
          <w:p w14:paraId="0951FC0A"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O(n²)</w:t>
            </w:r>
          </w:p>
        </w:tc>
        <w:tc>
          <w:tcPr>
            <w:tcW w:w="0" w:type="auto"/>
            <w:vAlign w:val="center"/>
            <w:hideMark/>
          </w:tcPr>
          <w:p w14:paraId="293EBB10"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O(n²)</w:t>
            </w:r>
          </w:p>
        </w:tc>
      </w:tr>
      <w:tr w:rsidR="00682529" w:rsidRPr="00682529" w14:paraId="5C4154FA" w14:textId="77777777">
        <w:trPr>
          <w:tblCellSpacing w:w="15" w:type="dxa"/>
        </w:trPr>
        <w:tc>
          <w:tcPr>
            <w:tcW w:w="0" w:type="auto"/>
            <w:vAlign w:val="center"/>
            <w:hideMark/>
          </w:tcPr>
          <w:p w14:paraId="6A39EFC3"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Extra space</w:t>
            </w:r>
          </w:p>
        </w:tc>
        <w:tc>
          <w:tcPr>
            <w:tcW w:w="0" w:type="auto"/>
            <w:vAlign w:val="center"/>
            <w:hideMark/>
          </w:tcPr>
          <w:p w14:paraId="4BAFEC32" w14:textId="77777777" w:rsidR="00682529" w:rsidRPr="00682529" w:rsidRDefault="00682529" w:rsidP="00682529">
            <w:pPr>
              <w:spacing w:after="0"/>
              <w:rPr>
                <w:rFonts w:ascii="Times New Roman" w:hAnsi="Times New Roman" w:cs="Times New Roman"/>
              </w:rPr>
            </w:pPr>
            <w:proofErr w:type="gramStart"/>
            <w:r w:rsidRPr="00682529">
              <w:rPr>
                <w:rFonts w:ascii="Times New Roman" w:hAnsi="Times New Roman" w:cs="Times New Roman"/>
              </w:rPr>
              <w:t>O(</w:t>
            </w:r>
            <w:proofErr w:type="gramEnd"/>
            <w:r w:rsidRPr="00682529">
              <w:rPr>
                <w:rFonts w:ascii="Times New Roman" w:hAnsi="Times New Roman" w:cs="Times New Roman"/>
              </w:rPr>
              <w:t>1)</w:t>
            </w:r>
          </w:p>
        </w:tc>
        <w:tc>
          <w:tcPr>
            <w:tcW w:w="0" w:type="auto"/>
            <w:vAlign w:val="center"/>
            <w:hideMark/>
          </w:tcPr>
          <w:p w14:paraId="37052AA2" w14:textId="77777777" w:rsidR="00682529" w:rsidRPr="00682529" w:rsidRDefault="00682529" w:rsidP="00682529">
            <w:pPr>
              <w:spacing w:after="0"/>
              <w:rPr>
                <w:rFonts w:ascii="Times New Roman" w:hAnsi="Times New Roman" w:cs="Times New Roman"/>
              </w:rPr>
            </w:pPr>
            <w:proofErr w:type="gramStart"/>
            <w:r w:rsidRPr="00682529">
              <w:rPr>
                <w:rFonts w:ascii="Times New Roman" w:hAnsi="Times New Roman" w:cs="Times New Roman"/>
              </w:rPr>
              <w:t>O(</w:t>
            </w:r>
            <w:proofErr w:type="gramEnd"/>
            <w:r w:rsidRPr="00682529">
              <w:rPr>
                <w:rFonts w:ascii="Times New Roman" w:hAnsi="Times New Roman" w:cs="Times New Roman"/>
              </w:rPr>
              <w:t>1)</w:t>
            </w:r>
          </w:p>
        </w:tc>
      </w:tr>
      <w:tr w:rsidR="00682529" w:rsidRPr="00682529" w14:paraId="4A1123AD" w14:textId="77777777">
        <w:trPr>
          <w:tblCellSpacing w:w="15" w:type="dxa"/>
        </w:trPr>
        <w:tc>
          <w:tcPr>
            <w:tcW w:w="0" w:type="auto"/>
            <w:vAlign w:val="center"/>
            <w:hideMark/>
          </w:tcPr>
          <w:p w14:paraId="5165E9A3"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Suitable for small data</w:t>
            </w:r>
          </w:p>
        </w:tc>
        <w:tc>
          <w:tcPr>
            <w:tcW w:w="0" w:type="auto"/>
            <w:vAlign w:val="center"/>
            <w:hideMark/>
          </w:tcPr>
          <w:p w14:paraId="4DC104DB"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Yes</w:t>
            </w:r>
          </w:p>
        </w:tc>
        <w:tc>
          <w:tcPr>
            <w:tcW w:w="0" w:type="auto"/>
            <w:vAlign w:val="center"/>
            <w:hideMark/>
          </w:tcPr>
          <w:p w14:paraId="00E41BF5"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Yes</w:t>
            </w:r>
          </w:p>
        </w:tc>
      </w:tr>
    </w:tbl>
    <w:p w14:paraId="0E927AFE"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pict w14:anchorId="7A37EDCA">
          <v:rect id="_x0000_i1045" style="width:0;height:1.5pt" o:hralign="center" o:hrstd="t" o:hr="t" fillcolor="#a0a0a0" stroked="f"/>
        </w:pict>
      </w:r>
    </w:p>
    <w:p w14:paraId="24852ABB" w14:textId="77777777" w:rsidR="00682529" w:rsidRPr="00682529" w:rsidRDefault="00682529" w:rsidP="00682529">
      <w:pPr>
        <w:spacing w:after="0"/>
        <w:rPr>
          <w:rFonts w:ascii="Times New Roman" w:hAnsi="Times New Roman" w:cs="Times New Roman"/>
          <w:b/>
          <w:bCs/>
        </w:rPr>
      </w:pPr>
      <w:r w:rsidRPr="00682529">
        <w:rPr>
          <w:rFonts w:ascii="Times New Roman" w:hAnsi="Times New Roman" w:cs="Times New Roman"/>
          <w:b/>
          <w:bCs/>
        </w:rPr>
        <w:t>c) Recommended Sorting Method</w:t>
      </w:r>
    </w:p>
    <w:p w14:paraId="23C51436"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b/>
          <w:bCs/>
        </w:rPr>
        <w:t>Selection Sort is the more suitable choice for this situation</w:t>
      </w:r>
      <w:r w:rsidRPr="00682529">
        <w:rPr>
          <w:rFonts w:ascii="Times New Roman" w:hAnsi="Times New Roman" w:cs="Times New Roman"/>
        </w:rPr>
        <w:t xml:space="preserve"> if the platform periodically sorts relatively small batches of sensor readings.</w:t>
      </w:r>
    </w:p>
    <w:p w14:paraId="5AA53202"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 xml:space="preserve">The main reason is that Selection Sort performs </w:t>
      </w:r>
      <w:r w:rsidRPr="00682529">
        <w:rPr>
          <w:rFonts w:ascii="Times New Roman" w:hAnsi="Times New Roman" w:cs="Times New Roman"/>
          <w:b/>
          <w:bCs/>
        </w:rPr>
        <w:t>fewer swaps</w:t>
      </w:r>
      <w:r w:rsidRPr="00682529">
        <w:rPr>
          <w:rFonts w:ascii="Times New Roman" w:hAnsi="Times New Roman" w:cs="Times New Roman"/>
        </w:rPr>
        <w:t>. It finds the required element and performs at most one exchange per pass. This is useful when writing or moving data is relatively expensive.</w:t>
      </w:r>
    </w:p>
    <w:p w14:paraId="0E7C6121"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 xml:space="preserve">For the given dataset, Selection Sort requires </w:t>
      </w:r>
      <w:r w:rsidRPr="00682529">
        <w:rPr>
          <w:rFonts w:ascii="Times New Roman" w:hAnsi="Times New Roman" w:cs="Times New Roman"/>
          <w:b/>
          <w:bCs/>
        </w:rPr>
        <w:t>15 comparisons</w:t>
      </w:r>
      <w:r w:rsidRPr="00682529">
        <w:rPr>
          <w:rFonts w:ascii="Times New Roman" w:hAnsi="Times New Roman" w:cs="Times New Roman"/>
        </w:rPr>
        <w:t xml:space="preserve"> but only a small number of actual exchanges, whereas Bubble Sort may repeatedly swap adjacent sensor readings as they move toward their correct positions.</w:t>
      </w:r>
    </w:p>
    <w:p w14:paraId="54A6DFC4"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 xml:space="preserve">Therefore, </w:t>
      </w:r>
      <w:r w:rsidRPr="00682529">
        <w:rPr>
          <w:rFonts w:ascii="Times New Roman" w:hAnsi="Times New Roman" w:cs="Times New Roman"/>
          <w:b/>
          <w:bCs/>
        </w:rPr>
        <w:t>Selection Sort is preferable between these two algorithms</w:t>
      </w:r>
      <w:r w:rsidRPr="00682529">
        <w:rPr>
          <w:rFonts w:ascii="Times New Roman" w:hAnsi="Times New Roman" w:cs="Times New Roman"/>
        </w:rPr>
        <w:t xml:space="preserve"> for a simple periodic sorting task involving small datasets.</w:t>
      </w:r>
    </w:p>
    <w:p w14:paraId="20E3458F"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 xml:space="preserve">However, if the platform processes </w:t>
      </w:r>
      <w:r w:rsidRPr="00682529">
        <w:rPr>
          <w:rFonts w:ascii="Times New Roman" w:hAnsi="Times New Roman" w:cs="Times New Roman"/>
          <w:b/>
          <w:bCs/>
        </w:rPr>
        <w:t>large amounts of sensor data</w:t>
      </w:r>
      <w:r w:rsidRPr="00682529">
        <w:rPr>
          <w:rFonts w:ascii="Times New Roman" w:hAnsi="Times New Roman" w:cs="Times New Roman"/>
        </w:rPr>
        <w:t xml:space="preserve">, neither Selection Sort nor Bubble Sort is ideal. More efficient algorithms such as </w:t>
      </w:r>
      <w:r w:rsidRPr="00682529">
        <w:rPr>
          <w:rFonts w:ascii="Times New Roman" w:hAnsi="Times New Roman" w:cs="Times New Roman"/>
          <w:b/>
          <w:bCs/>
        </w:rPr>
        <w:t>Merge Sort, Quick Sort, or a suitable library sorting algorithm</w:t>
      </w:r>
      <w:r w:rsidRPr="00682529">
        <w:rPr>
          <w:rFonts w:ascii="Times New Roman" w:hAnsi="Times New Roman" w:cs="Times New Roman"/>
        </w:rPr>
        <w:t xml:space="preserve"> should be considered.</w:t>
      </w:r>
    </w:p>
    <w:p w14:paraId="49F0533E" w14:textId="77777777" w:rsidR="00682529" w:rsidRPr="00682529" w:rsidRDefault="00682529" w:rsidP="00682529">
      <w:pPr>
        <w:spacing w:after="0"/>
        <w:rPr>
          <w:rFonts w:ascii="Times New Roman" w:hAnsi="Times New Roman" w:cs="Times New Roman"/>
          <w:b/>
          <w:bCs/>
        </w:rPr>
      </w:pPr>
      <w:r w:rsidRPr="00682529">
        <w:rPr>
          <w:rFonts w:ascii="Times New Roman" w:hAnsi="Times New Roman" w:cs="Times New Roman"/>
          <w:b/>
          <w:bCs/>
        </w:rPr>
        <w:t>Conclusion</w:t>
      </w:r>
    </w:p>
    <w:p w14:paraId="23B658A0" w14:textId="77777777" w:rsidR="00682529" w:rsidRPr="00682529" w:rsidRDefault="00682529" w:rsidP="00682529">
      <w:pPr>
        <w:spacing w:after="0"/>
        <w:rPr>
          <w:rFonts w:ascii="Times New Roman" w:hAnsi="Times New Roman" w:cs="Times New Roman"/>
        </w:rPr>
      </w:pPr>
      <w:r w:rsidRPr="00682529">
        <w:rPr>
          <w:rFonts w:ascii="Times New Roman" w:hAnsi="Times New Roman" w:cs="Times New Roman"/>
        </w:rPr>
        <w:t xml:space="preserve">Both Selection Sort and Bubble Sort can correctly arrange randomly ordered sensor readings. Selection Sort repeatedly selects the smallest reading and places it in its correct position, while Bubble Sort repeatedly exchanges adjacent elements. Both have </w:t>
      </w:r>
      <w:r w:rsidRPr="00682529">
        <w:rPr>
          <w:rFonts w:ascii="Times New Roman" w:hAnsi="Times New Roman" w:cs="Times New Roman"/>
          <w:b/>
          <w:bCs/>
        </w:rPr>
        <w:t>O(n²) average and worst-case time complexity</w:t>
      </w:r>
      <w:r w:rsidRPr="00682529">
        <w:rPr>
          <w:rFonts w:ascii="Times New Roman" w:hAnsi="Times New Roman" w:cs="Times New Roman"/>
        </w:rPr>
        <w:t xml:space="preserve">, but Selection Sort generally performs fewer swaps. Hence, </w:t>
      </w:r>
      <w:r w:rsidRPr="00682529">
        <w:rPr>
          <w:rFonts w:ascii="Times New Roman" w:hAnsi="Times New Roman" w:cs="Times New Roman"/>
          <w:b/>
          <w:bCs/>
        </w:rPr>
        <w:t>Selection Sort is the better choice between the two for small periodic sensor datasets</w:t>
      </w:r>
      <w:r w:rsidRPr="00682529">
        <w:rPr>
          <w:rFonts w:ascii="Times New Roman" w:hAnsi="Times New Roman" w:cs="Times New Roman"/>
        </w:rPr>
        <w:t>, while more efficient algorithms should be used for large-scale analytics.</w:t>
      </w:r>
    </w:p>
    <w:p w14:paraId="4F3503E9" w14:textId="77777777" w:rsidR="00682529" w:rsidRPr="00682529" w:rsidRDefault="00682529" w:rsidP="00682529">
      <w:pPr>
        <w:spacing w:after="0"/>
        <w:rPr>
          <w:rFonts w:ascii="Times New Roman" w:hAnsi="Times New Roman" w:cs="Times New Roman"/>
        </w:rPr>
      </w:pPr>
    </w:p>
    <w:sectPr w:rsidR="00682529" w:rsidRPr="00682529">
      <w:pgSz w:w="12240" w:h="15840"/>
      <w:pgMar w:top="754" w:right="1637" w:bottom="116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C41"/>
    <w:multiLevelType w:val="hybridMultilevel"/>
    <w:tmpl w:val="72A4581E"/>
    <w:lvl w:ilvl="0" w:tplc="D4C08074">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9D41C14">
      <w:start w:val="1"/>
      <w:numFmt w:val="bullet"/>
      <w:lvlText w:val="o"/>
      <w:lvlJc w:val="left"/>
      <w:pPr>
        <w:ind w:left="19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5020482">
      <w:start w:val="1"/>
      <w:numFmt w:val="bullet"/>
      <w:lvlText w:val="▪"/>
      <w:lvlJc w:val="left"/>
      <w:pPr>
        <w:ind w:left="27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DA264F6">
      <w:start w:val="1"/>
      <w:numFmt w:val="bullet"/>
      <w:lvlText w:val="•"/>
      <w:lvlJc w:val="left"/>
      <w:pPr>
        <w:ind w:left="34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10C1292">
      <w:start w:val="1"/>
      <w:numFmt w:val="bullet"/>
      <w:lvlText w:val="o"/>
      <w:lvlJc w:val="left"/>
      <w:pPr>
        <w:ind w:left="41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5207E0C">
      <w:start w:val="1"/>
      <w:numFmt w:val="bullet"/>
      <w:lvlText w:val="▪"/>
      <w:lvlJc w:val="left"/>
      <w:pPr>
        <w:ind w:left="48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CBEDDE2">
      <w:start w:val="1"/>
      <w:numFmt w:val="bullet"/>
      <w:lvlText w:val="•"/>
      <w:lvlJc w:val="left"/>
      <w:pPr>
        <w:ind w:left="55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136EBC2">
      <w:start w:val="1"/>
      <w:numFmt w:val="bullet"/>
      <w:lvlText w:val="o"/>
      <w:lvlJc w:val="left"/>
      <w:pPr>
        <w:ind w:left="6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3F021C6">
      <w:start w:val="1"/>
      <w:numFmt w:val="bullet"/>
      <w:lvlText w:val="▪"/>
      <w:lvlJc w:val="left"/>
      <w:pPr>
        <w:ind w:left="70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35AC5318"/>
    <w:multiLevelType w:val="multilevel"/>
    <w:tmpl w:val="15F6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213373"/>
    <w:multiLevelType w:val="multilevel"/>
    <w:tmpl w:val="ECF2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802840">
    <w:abstractNumId w:val="0"/>
  </w:num>
  <w:num w:numId="2" w16cid:durableId="122121415">
    <w:abstractNumId w:val="1"/>
  </w:num>
  <w:num w:numId="3" w16cid:durableId="1795832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4EA"/>
    <w:rsid w:val="00473800"/>
    <w:rsid w:val="00636C6F"/>
    <w:rsid w:val="00682529"/>
    <w:rsid w:val="00CD54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2F2F2"/>
  <w15:docId w15:val="{DC001DD7-4D4F-4A21-B9E1-99E10A492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632"/>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1162</Words>
  <Characters>6629</Characters>
  <Application>Microsoft Office Word</Application>
  <DocSecurity>0</DocSecurity>
  <Lines>55</Lines>
  <Paragraphs>15</Paragraphs>
  <ScaleCrop>false</ScaleCrop>
  <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nallaballe srinivas</cp:lastModifiedBy>
  <cp:revision>2</cp:revision>
  <dcterms:created xsi:type="dcterms:W3CDTF">2026-08-27T06:20:00Z</dcterms:created>
  <dcterms:modified xsi:type="dcterms:W3CDTF">2026-08-27T06:20:00Z</dcterms:modified>
</cp:coreProperties>
</file>