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398A7" w14:textId="2087645D" w:rsidR="00594B55" w:rsidRPr="00C05F06" w:rsidRDefault="00594B55" w:rsidP="00594B55">
      <w:pPr>
        <w:rPr>
          <w:b/>
          <w:bCs/>
          <w:sz w:val="28"/>
          <w:szCs w:val="28"/>
        </w:rPr>
      </w:pPr>
      <w:r w:rsidRPr="00C05F06">
        <w:rPr>
          <w:b/>
          <w:bCs/>
          <w:sz w:val="28"/>
          <w:szCs w:val="28"/>
        </w:rPr>
        <w:t>11-03-2025</w:t>
      </w:r>
    </w:p>
    <w:p w14:paraId="4850D194" w14:textId="7662EE0E" w:rsidR="00031F5F" w:rsidRPr="00C05F06" w:rsidRDefault="00594B55" w:rsidP="00891B46">
      <w:pPr>
        <w:jc w:val="center"/>
        <w:rPr>
          <w:rFonts w:cstheme="minorHAnsi"/>
          <w:b/>
          <w:bCs/>
          <w:sz w:val="28"/>
          <w:szCs w:val="28"/>
        </w:rPr>
      </w:pPr>
      <w:r w:rsidRPr="00C05F06">
        <w:rPr>
          <w:rFonts w:cstheme="minorHAnsi"/>
          <w:b/>
          <w:bCs/>
          <w:sz w:val="28"/>
          <w:szCs w:val="28"/>
        </w:rPr>
        <w:t>Maven</w:t>
      </w:r>
    </w:p>
    <w:p w14:paraId="05F775E8" w14:textId="005B9591" w:rsidR="00594B55" w:rsidRPr="00C05F06" w:rsidRDefault="00594B55" w:rsidP="00594B55">
      <w:pPr>
        <w:rPr>
          <w:rFonts w:cstheme="minorHAnsi"/>
          <w:b/>
          <w:bCs/>
          <w:sz w:val="28"/>
          <w:szCs w:val="28"/>
        </w:rPr>
      </w:pPr>
      <w:r w:rsidRPr="00C05F06">
        <w:rPr>
          <w:rFonts w:cstheme="minorHAnsi"/>
          <w:b/>
          <w:bCs/>
          <w:sz w:val="28"/>
          <w:szCs w:val="28"/>
        </w:rPr>
        <w:t>What is maven?</w:t>
      </w:r>
    </w:p>
    <w:p w14:paraId="2352F706" w14:textId="7A1A8B13" w:rsidR="00594B55" w:rsidRPr="00C05F06" w:rsidRDefault="00594B55" w:rsidP="00594B55">
      <w:pPr>
        <w:pStyle w:val="ListParagraph"/>
        <w:numPr>
          <w:ilvl w:val="0"/>
          <w:numId w:val="1"/>
        </w:numPr>
        <w:rPr>
          <w:rFonts w:cstheme="minorHAnsi"/>
          <w:sz w:val="28"/>
          <w:szCs w:val="28"/>
        </w:rPr>
      </w:pPr>
      <w:r w:rsidRPr="00C05F06">
        <w:rPr>
          <w:rFonts w:cstheme="minorHAnsi"/>
          <w:sz w:val="28"/>
          <w:szCs w:val="28"/>
        </w:rPr>
        <w:t>Maven is a popular open-source</w:t>
      </w:r>
      <w:r w:rsidR="000B4707" w:rsidRPr="00C05F06">
        <w:rPr>
          <w:rFonts w:cstheme="minorHAnsi"/>
          <w:sz w:val="28"/>
          <w:szCs w:val="28"/>
        </w:rPr>
        <w:t>,</w:t>
      </w:r>
      <w:r w:rsidRPr="00C05F06">
        <w:rPr>
          <w:rFonts w:cstheme="minorHAnsi"/>
          <w:sz w:val="28"/>
          <w:szCs w:val="28"/>
        </w:rPr>
        <w:t xml:space="preserve"> build tool developed by apache company to build, publish and deploy several projects at once.</w:t>
      </w:r>
    </w:p>
    <w:p w14:paraId="6EA63BE3" w14:textId="2046B1C7" w:rsidR="00594B55" w:rsidRPr="00C05F06" w:rsidRDefault="00594B55" w:rsidP="00594B55">
      <w:pPr>
        <w:pStyle w:val="ListParagraph"/>
        <w:numPr>
          <w:ilvl w:val="0"/>
          <w:numId w:val="1"/>
        </w:numPr>
        <w:rPr>
          <w:rFonts w:cstheme="minorHAnsi"/>
          <w:sz w:val="28"/>
          <w:szCs w:val="28"/>
        </w:rPr>
      </w:pPr>
      <w:r w:rsidRPr="00C05F06">
        <w:rPr>
          <w:rFonts w:cstheme="minorHAnsi"/>
          <w:sz w:val="28"/>
          <w:szCs w:val="28"/>
        </w:rPr>
        <w:t>Maven is written in java and is used to build projects written c#, scala, ruby, etc.</w:t>
      </w:r>
    </w:p>
    <w:p w14:paraId="62E44614" w14:textId="32117E14" w:rsidR="00594B55" w:rsidRPr="00C05F06" w:rsidRDefault="00594B55" w:rsidP="00594B55">
      <w:pPr>
        <w:pStyle w:val="ListParagraph"/>
        <w:numPr>
          <w:ilvl w:val="0"/>
          <w:numId w:val="1"/>
        </w:numPr>
        <w:rPr>
          <w:rFonts w:cstheme="minorHAnsi"/>
          <w:sz w:val="28"/>
          <w:szCs w:val="28"/>
        </w:rPr>
      </w:pPr>
      <w:r w:rsidRPr="00C05F06">
        <w:rPr>
          <w:rFonts w:cstheme="minorHAnsi"/>
          <w:sz w:val="28"/>
          <w:szCs w:val="28"/>
        </w:rPr>
        <w:t xml:space="preserve">The tool is used to build and manage any java-based project. It simplifies the </w:t>
      </w:r>
      <w:proofErr w:type="gramStart"/>
      <w:r w:rsidRPr="00C05F06">
        <w:rPr>
          <w:rFonts w:cstheme="minorHAnsi"/>
          <w:sz w:val="28"/>
          <w:szCs w:val="28"/>
        </w:rPr>
        <w:t>day</w:t>
      </w:r>
      <w:r w:rsidR="00C05F06" w:rsidRPr="00C05F06">
        <w:rPr>
          <w:rFonts w:cstheme="minorHAnsi"/>
          <w:sz w:val="28"/>
          <w:szCs w:val="28"/>
        </w:rPr>
        <w:t xml:space="preserve"> </w:t>
      </w:r>
      <w:r w:rsidRPr="00C05F06">
        <w:rPr>
          <w:rFonts w:cstheme="minorHAnsi"/>
          <w:sz w:val="28"/>
          <w:szCs w:val="28"/>
        </w:rPr>
        <w:t>to</w:t>
      </w:r>
      <w:r w:rsidR="00C05F06" w:rsidRPr="00C05F06">
        <w:rPr>
          <w:rFonts w:cstheme="minorHAnsi"/>
          <w:sz w:val="28"/>
          <w:szCs w:val="28"/>
        </w:rPr>
        <w:t xml:space="preserve"> </w:t>
      </w:r>
      <w:r w:rsidRPr="00C05F06">
        <w:rPr>
          <w:rFonts w:cstheme="minorHAnsi"/>
          <w:sz w:val="28"/>
          <w:szCs w:val="28"/>
        </w:rPr>
        <w:t>day</w:t>
      </w:r>
      <w:proofErr w:type="gramEnd"/>
      <w:r w:rsidRPr="00C05F06">
        <w:rPr>
          <w:rFonts w:cstheme="minorHAnsi"/>
          <w:sz w:val="28"/>
          <w:szCs w:val="28"/>
        </w:rPr>
        <w:t xml:space="preserve"> work of java developers and helps them in their projects.</w:t>
      </w:r>
    </w:p>
    <w:p w14:paraId="1BF1C7B8" w14:textId="17F16D33" w:rsidR="00594B55" w:rsidRPr="00C05F06" w:rsidRDefault="00594B55" w:rsidP="00594B55">
      <w:pPr>
        <w:rPr>
          <w:rFonts w:cstheme="minorHAnsi"/>
          <w:b/>
          <w:bCs/>
          <w:sz w:val="28"/>
          <w:szCs w:val="28"/>
        </w:rPr>
      </w:pPr>
      <w:r w:rsidRPr="00C05F06">
        <w:rPr>
          <w:rFonts w:cstheme="minorHAnsi"/>
          <w:b/>
          <w:bCs/>
          <w:sz w:val="28"/>
          <w:szCs w:val="28"/>
        </w:rPr>
        <w:t>What is build tool in devops?</w:t>
      </w:r>
    </w:p>
    <w:p w14:paraId="54A0A10B" w14:textId="3ED06935" w:rsidR="00594B55" w:rsidRPr="00C05F06" w:rsidRDefault="00594B55" w:rsidP="00594B55">
      <w:pPr>
        <w:rPr>
          <w:rFonts w:cstheme="minorHAnsi"/>
          <w:sz w:val="28"/>
          <w:szCs w:val="28"/>
        </w:rPr>
      </w:pPr>
      <w:r w:rsidRPr="00C05F06">
        <w:rPr>
          <w:rFonts w:cstheme="minorHAnsi"/>
          <w:sz w:val="28"/>
          <w:szCs w:val="28"/>
        </w:rPr>
        <w:t>It is a software program that automates the process of transforming the source code into deployable and executable format.</w:t>
      </w:r>
    </w:p>
    <w:p w14:paraId="0CF06584" w14:textId="229AC008" w:rsidR="00594B55" w:rsidRPr="00C05F06" w:rsidRDefault="00594B55" w:rsidP="00594B55">
      <w:pPr>
        <w:rPr>
          <w:rFonts w:cstheme="minorHAnsi"/>
          <w:sz w:val="28"/>
          <w:szCs w:val="28"/>
        </w:rPr>
      </w:pPr>
      <w:r w:rsidRPr="00C05F06">
        <w:rPr>
          <w:rFonts w:cstheme="minorHAnsi"/>
          <w:sz w:val="28"/>
          <w:szCs w:val="28"/>
        </w:rPr>
        <w:t>Bui</w:t>
      </w:r>
      <w:r w:rsidR="00DB0167" w:rsidRPr="00C05F06">
        <w:rPr>
          <w:rFonts w:cstheme="minorHAnsi"/>
          <w:sz w:val="28"/>
          <w:szCs w:val="28"/>
        </w:rPr>
        <w:t>l</w:t>
      </w:r>
      <w:r w:rsidRPr="00C05F06">
        <w:rPr>
          <w:rFonts w:cstheme="minorHAnsi"/>
          <w:sz w:val="28"/>
          <w:szCs w:val="28"/>
        </w:rPr>
        <w:t>d tools:</w:t>
      </w:r>
    </w:p>
    <w:p w14:paraId="3FB8CB21" w14:textId="6C0EBF6C" w:rsidR="00594B55" w:rsidRPr="00C05F06" w:rsidRDefault="00594B55" w:rsidP="00594B55">
      <w:pPr>
        <w:pStyle w:val="ListParagraph"/>
        <w:numPr>
          <w:ilvl w:val="0"/>
          <w:numId w:val="2"/>
        </w:numPr>
        <w:rPr>
          <w:rFonts w:cstheme="minorHAnsi"/>
          <w:sz w:val="28"/>
          <w:szCs w:val="28"/>
        </w:rPr>
      </w:pPr>
      <w:r w:rsidRPr="00C05F06">
        <w:rPr>
          <w:rFonts w:cstheme="minorHAnsi"/>
          <w:sz w:val="28"/>
          <w:szCs w:val="28"/>
        </w:rPr>
        <w:t>Java – apache maven, apache ant</w:t>
      </w:r>
      <w:r w:rsidR="002127CA" w:rsidRPr="00C05F06">
        <w:rPr>
          <w:rFonts w:cstheme="minorHAnsi"/>
          <w:sz w:val="28"/>
          <w:szCs w:val="28"/>
        </w:rPr>
        <w:t xml:space="preserve"> </w:t>
      </w:r>
      <w:r w:rsidRPr="00C05F06">
        <w:rPr>
          <w:rFonts w:cstheme="minorHAnsi"/>
          <w:sz w:val="28"/>
          <w:szCs w:val="28"/>
        </w:rPr>
        <w:t>(older version)</w:t>
      </w:r>
    </w:p>
    <w:p w14:paraId="4097E535" w14:textId="234F1401" w:rsidR="00594B55" w:rsidRPr="00C05F06" w:rsidRDefault="00594B55" w:rsidP="00594B55">
      <w:pPr>
        <w:pStyle w:val="ListParagraph"/>
        <w:numPr>
          <w:ilvl w:val="0"/>
          <w:numId w:val="2"/>
        </w:numPr>
        <w:rPr>
          <w:rFonts w:cstheme="minorHAnsi"/>
          <w:sz w:val="28"/>
          <w:szCs w:val="28"/>
        </w:rPr>
      </w:pPr>
      <w:r w:rsidRPr="00C05F06">
        <w:rPr>
          <w:rFonts w:cstheme="minorHAnsi"/>
          <w:sz w:val="28"/>
          <w:szCs w:val="28"/>
        </w:rPr>
        <w:t>Python – pybuilder</w:t>
      </w:r>
    </w:p>
    <w:p w14:paraId="49C7D729" w14:textId="4634A0EF" w:rsidR="00594B55" w:rsidRPr="00C05F06" w:rsidRDefault="00594B55" w:rsidP="00594B55">
      <w:pPr>
        <w:pStyle w:val="ListParagraph"/>
        <w:numPr>
          <w:ilvl w:val="0"/>
          <w:numId w:val="2"/>
        </w:numPr>
        <w:rPr>
          <w:rFonts w:cstheme="minorHAnsi"/>
          <w:sz w:val="28"/>
          <w:szCs w:val="28"/>
        </w:rPr>
      </w:pPr>
      <w:r w:rsidRPr="00C05F06">
        <w:rPr>
          <w:rFonts w:cstheme="minorHAnsi"/>
          <w:sz w:val="28"/>
          <w:szCs w:val="28"/>
        </w:rPr>
        <w:t>.net - msbuild</w:t>
      </w:r>
      <w:r w:rsidR="002127CA" w:rsidRPr="00C05F06">
        <w:rPr>
          <w:rFonts w:cstheme="minorHAnsi"/>
          <w:sz w:val="28"/>
          <w:szCs w:val="28"/>
        </w:rPr>
        <w:t xml:space="preserve"> (Mircosoft build engine)</w:t>
      </w:r>
    </w:p>
    <w:p w14:paraId="576F1AAC" w14:textId="15835839" w:rsidR="002127CA" w:rsidRPr="00C05F06" w:rsidRDefault="002127CA" w:rsidP="00594B55">
      <w:pPr>
        <w:pStyle w:val="ListParagraph"/>
        <w:numPr>
          <w:ilvl w:val="0"/>
          <w:numId w:val="2"/>
        </w:numPr>
        <w:rPr>
          <w:rFonts w:cstheme="minorHAnsi"/>
          <w:sz w:val="28"/>
          <w:szCs w:val="28"/>
        </w:rPr>
      </w:pPr>
      <w:r w:rsidRPr="00C05F06">
        <w:rPr>
          <w:rFonts w:cstheme="minorHAnsi"/>
          <w:sz w:val="28"/>
          <w:szCs w:val="28"/>
        </w:rPr>
        <w:t>Nodejs – gulp, grunt, gradle, web pack</w:t>
      </w:r>
    </w:p>
    <w:p w14:paraId="1D1D3A7D" w14:textId="16239C57" w:rsidR="002127CA" w:rsidRPr="00C05F06" w:rsidRDefault="002127CA" w:rsidP="002127CA">
      <w:pPr>
        <w:rPr>
          <w:rFonts w:cstheme="minorHAnsi"/>
          <w:sz w:val="28"/>
          <w:szCs w:val="28"/>
        </w:rPr>
      </w:pPr>
      <w:r w:rsidRPr="00C05F06">
        <w:rPr>
          <w:rFonts w:cstheme="minorHAnsi"/>
          <w:sz w:val="28"/>
          <w:szCs w:val="28"/>
        </w:rPr>
        <w:t>As a build automation tool, it automates the source code compilation &amp; dependency management, assembles binary codes into packages &amp; executes the test scripts.</w:t>
      </w:r>
    </w:p>
    <w:p w14:paraId="56317572" w14:textId="7BB837A4" w:rsidR="002127CA" w:rsidRPr="00C05F06" w:rsidRDefault="002127CA" w:rsidP="002127CA">
      <w:pPr>
        <w:rPr>
          <w:rFonts w:cstheme="minorHAnsi"/>
          <w:b/>
          <w:bCs/>
          <w:sz w:val="28"/>
          <w:szCs w:val="28"/>
        </w:rPr>
      </w:pPr>
      <w:r w:rsidRPr="00C05F06">
        <w:rPr>
          <w:rFonts w:cstheme="minorHAnsi"/>
          <w:b/>
          <w:bCs/>
          <w:sz w:val="28"/>
          <w:szCs w:val="28"/>
        </w:rPr>
        <w:t>Maven Repository:</w:t>
      </w:r>
    </w:p>
    <w:p w14:paraId="388885C9" w14:textId="279CE324" w:rsidR="002D5BC1" w:rsidRPr="00C05F06" w:rsidRDefault="002127CA" w:rsidP="002127CA">
      <w:pPr>
        <w:rPr>
          <w:rFonts w:cstheme="minorHAnsi"/>
          <w:sz w:val="28"/>
          <w:szCs w:val="28"/>
        </w:rPr>
      </w:pPr>
      <w:r w:rsidRPr="00C05F06">
        <w:rPr>
          <w:rFonts w:cstheme="minorHAnsi"/>
          <w:sz w:val="28"/>
          <w:szCs w:val="28"/>
        </w:rPr>
        <w:t>Maven repositories refer to the directories of packaged JAR files that contain metadata. The metadata</w:t>
      </w:r>
      <w:r w:rsidR="002D5BC1" w:rsidRPr="00C05F06">
        <w:rPr>
          <w:rFonts w:cstheme="minorHAnsi"/>
          <w:sz w:val="28"/>
          <w:szCs w:val="28"/>
        </w:rPr>
        <w:t xml:space="preserve"> refers to the POM files relevant to each project. This metadata is what allows maven to download dependencies.</w:t>
      </w:r>
    </w:p>
    <w:p w14:paraId="3E7AB531" w14:textId="6FF1F03D" w:rsidR="002D5BC1" w:rsidRPr="00C05F06" w:rsidRDefault="002D5BC1" w:rsidP="002127CA">
      <w:pPr>
        <w:rPr>
          <w:rFonts w:cstheme="minorHAnsi"/>
          <w:sz w:val="28"/>
          <w:szCs w:val="28"/>
        </w:rPr>
      </w:pPr>
      <w:r w:rsidRPr="00C05F06">
        <w:rPr>
          <w:rFonts w:cstheme="minorHAnsi"/>
          <w:sz w:val="28"/>
          <w:szCs w:val="28"/>
        </w:rPr>
        <w:t>There are three types of repositories in maven:</w:t>
      </w:r>
    </w:p>
    <w:p w14:paraId="4A67965D" w14:textId="4F6F4510" w:rsidR="002D5BC1" w:rsidRPr="00C05F06" w:rsidRDefault="002D5BC1" w:rsidP="002D5BC1">
      <w:pPr>
        <w:pStyle w:val="ListParagraph"/>
        <w:numPr>
          <w:ilvl w:val="0"/>
          <w:numId w:val="3"/>
        </w:numPr>
        <w:rPr>
          <w:rFonts w:cstheme="minorHAnsi"/>
          <w:sz w:val="28"/>
          <w:szCs w:val="28"/>
        </w:rPr>
      </w:pPr>
      <w:r w:rsidRPr="00C05F06">
        <w:rPr>
          <w:rFonts w:cstheme="minorHAnsi"/>
          <w:sz w:val="28"/>
          <w:szCs w:val="28"/>
        </w:rPr>
        <w:t>Local repository</w:t>
      </w:r>
    </w:p>
    <w:p w14:paraId="347FCF83" w14:textId="07C07D88" w:rsidR="002D5BC1" w:rsidRPr="00C05F06" w:rsidRDefault="002D5BC1" w:rsidP="002D5BC1">
      <w:pPr>
        <w:pStyle w:val="ListParagraph"/>
        <w:numPr>
          <w:ilvl w:val="0"/>
          <w:numId w:val="3"/>
        </w:numPr>
        <w:rPr>
          <w:rFonts w:cstheme="minorHAnsi"/>
          <w:sz w:val="28"/>
          <w:szCs w:val="28"/>
        </w:rPr>
      </w:pPr>
      <w:r w:rsidRPr="00C05F06">
        <w:rPr>
          <w:rFonts w:cstheme="minorHAnsi"/>
          <w:sz w:val="28"/>
          <w:szCs w:val="28"/>
        </w:rPr>
        <w:t>Remote repository</w:t>
      </w:r>
    </w:p>
    <w:p w14:paraId="532EC8F0" w14:textId="10A1DF99" w:rsidR="002D5BC1" w:rsidRPr="00C05F06" w:rsidRDefault="002D5BC1" w:rsidP="002D5BC1">
      <w:pPr>
        <w:pStyle w:val="ListParagraph"/>
        <w:numPr>
          <w:ilvl w:val="0"/>
          <w:numId w:val="3"/>
        </w:numPr>
        <w:rPr>
          <w:rFonts w:cstheme="minorHAnsi"/>
          <w:sz w:val="28"/>
          <w:szCs w:val="28"/>
        </w:rPr>
      </w:pPr>
      <w:r w:rsidRPr="00C05F06">
        <w:rPr>
          <w:rFonts w:cstheme="minorHAnsi"/>
          <w:sz w:val="28"/>
          <w:szCs w:val="28"/>
        </w:rPr>
        <w:t>Central repository</w:t>
      </w:r>
    </w:p>
    <w:p w14:paraId="6B68E7FD" w14:textId="76030813" w:rsidR="00F52EEE" w:rsidRPr="00C05F06" w:rsidRDefault="00F52EEE" w:rsidP="00F52EEE">
      <w:pPr>
        <w:rPr>
          <w:rFonts w:cstheme="minorHAnsi"/>
          <w:b/>
          <w:bCs/>
          <w:sz w:val="28"/>
          <w:szCs w:val="28"/>
        </w:rPr>
      </w:pPr>
      <w:r w:rsidRPr="00C05F06">
        <w:rPr>
          <w:rFonts w:cstheme="minorHAnsi"/>
          <w:b/>
          <w:bCs/>
          <w:sz w:val="28"/>
          <w:szCs w:val="28"/>
        </w:rPr>
        <w:t>Local repository:</w:t>
      </w:r>
    </w:p>
    <w:p w14:paraId="2338C9D6" w14:textId="5395CE44" w:rsidR="00F52EEE" w:rsidRPr="00C05F06" w:rsidRDefault="00F52EEE" w:rsidP="00F52EEE">
      <w:pPr>
        <w:rPr>
          <w:rFonts w:cstheme="minorHAnsi"/>
          <w:sz w:val="28"/>
          <w:szCs w:val="28"/>
        </w:rPr>
      </w:pPr>
      <w:r w:rsidRPr="00C05F06">
        <w:rPr>
          <w:rFonts w:cstheme="minorHAnsi"/>
          <w:sz w:val="28"/>
          <w:szCs w:val="28"/>
        </w:rPr>
        <w:t>Local repository refers to the machine of the developer where all the project material is saved. This repository contains all the dependency jars</w:t>
      </w:r>
      <w:r w:rsidR="007F0350" w:rsidRPr="00C05F06">
        <w:rPr>
          <w:rFonts w:cstheme="minorHAnsi"/>
          <w:sz w:val="28"/>
          <w:szCs w:val="28"/>
        </w:rPr>
        <w:t>.</w:t>
      </w:r>
    </w:p>
    <w:p w14:paraId="4CADBAC5" w14:textId="0A1EA3ED" w:rsidR="007F0350" w:rsidRPr="00C05F06" w:rsidRDefault="007F0350" w:rsidP="00F52EEE">
      <w:pPr>
        <w:rPr>
          <w:rFonts w:cstheme="minorHAnsi"/>
          <w:b/>
          <w:bCs/>
          <w:sz w:val="28"/>
          <w:szCs w:val="28"/>
        </w:rPr>
      </w:pPr>
      <w:r w:rsidRPr="00C05F06">
        <w:rPr>
          <w:rFonts w:cstheme="minorHAnsi"/>
          <w:b/>
          <w:bCs/>
          <w:sz w:val="28"/>
          <w:szCs w:val="28"/>
        </w:rPr>
        <w:lastRenderedPageBreak/>
        <w:t>Remote repository:</w:t>
      </w:r>
    </w:p>
    <w:p w14:paraId="504FD96B" w14:textId="2E47086F" w:rsidR="007F0350" w:rsidRPr="00C05F06" w:rsidRDefault="007F0350" w:rsidP="00F52EEE">
      <w:pPr>
        <w:rPr>
          <w:rFonts w:cstheme="minorHAnsi"/>
          <w:sz w:val="28"/>
          <w:szCs w:val="28"/>
        </w:rPr>
      </w:pPr>
      <w:r w:rsidRPr="00C05F06">
        <w:rPr>
          <w:rFonts w:cstheme="minorHAnsi"/>
          <w:sz w:val="28"/>
          <w:szCs w:val="28"/>
        </w:rPr>
        <w:t>The remote repository refers to the repository present on a web server which is used when maven needs to download dependencies. This repository works same as the central repo. Whenever anything is needed from remote repo it is first downloaded to the local repo and then it is used.</w:t>
      </w:r>
    </w:p>
    <w:p w14:paraId="0F6F0404" w14:textId="69D9642C" w:rsidR="007F0350" w:rsidRPr="00C05F06" w:rsidRDefault="007F0350" w:rsidP="00F52EEE">
      <w:pPr>
        <w:rPr>
          <w:rFonts w:cstheme="minorHAnsi"/>
          <w:b/>
          <w:bCs/>
          <w:sz w:val="28"/>
          <w:szCs w:val="28"/>
        </w:rPr>
      </w:pPr>
      <w:r w:rsidRPr="00C05F06">
        <w:rPr>
          <w:rFonts w:cstheme="minorHAnsi"/>
          <w:b/>
          <w:bCs/>
          <w:sz w:val="28"/>
          <w:szCs w:val="28"/>
        </w:rPr>
        <w:t>Central repository:</w:t>
      </w:r>
    </w:p>
    <w:p w14:paraId="367CD3F9" w14:textId="6DDCCC6C" w:rsidR="00407A94" w:rsidRPr="00C05F06" w:rsidRDefault="007F0350" w:rsidP="00F52EEE">
      <w:pPr>
        <w:rPr>
          <w:rFonts w:cstheme="minorHAnsi"/>
          <w:sz w:val="28"/>
          <w:szCs w:val="28"/>
        </w:rPr>
      </w:pPr>
      <w:r w:rsidRPr="00C05F06">
        <w:rPr>
          <w:rFonts w:cstheme="minorHAnsi"/>
          <w:sz w:val="28"/>
          <w:szCs w:val="28"/>
        </w:rPr>
        <w:t>Central repository refers to the maven community that comes into action when there is a need of dependencies, and those dependencies cannot be found in the local repository. Maven downloads the dependencies from here in the local repository whenever needed</w:t>
      </w:r>
      <w:r w:rsidR="00DB0167" w:rsidRPr="00C05F06">
        <w:rPr>
          <w:rFonts w:cstheme="minorHAnsi"/>
          <w:sz w:val="28"/>
          <w:szCs w:val="28"/>
        </w:rPr>
        <w:t>.</w:t>
      </w:r>
    </w:p>
    <w:p w14:paraId="59FD2C75" w14:textId="64EF0E10" w:rsidR="001D22EA" w:rsidRPr="00407A94" w:rsidRDefault="00407A94" w:rsidP="00F52EEE">
      <w:pPr>
        <w:rPr>
          <w:rFonts w:cstheme="minorHAnsi"/>
          <w:b/>
          <w:bCs/>
          <w:sz w:val="28"/>
          <w:szCs w:val="28"/>
        </w:rPr>
      </w:pPr>
      <w:r>
        <w:rPr>
          <w:rFonts w:cstheme="minorHAnsi"/>
          <w:b/>
          <w:bCs/>
          <w:sz w:val="28"/>
          <w:szCs w:val="28"/>
        </w:rPr>
        <w:t>P</w:t>
      </w:r>
      <w:r w:rsidR="001D22EA" w:rsidRPr="00407A94">
        <w:rPr>
          <w:rFonts w:cstheme="minorHAnsi"/>
          <w:b/>
          <w:bCs/>
          <w:sz w:val="28"/>
          <w:szCs w:val="28"/>
        </w:rPr>
        <w:t xml:space="preserve">roject </w:t>
      </w:r>
      <w:r>
        <w:rPr>
          <w:rFonts w:cstheme="minorHAnsi"/>
          <w:b/>
          <w:bCs/>
          <w:sz w:val="28"/>
          <w:szCs w:val="28"/>
        </w:rPr>
        <w:t>O</w:t>
      </w:r>
      <w:r w:rsidR="001D22EA" w:rsidRPr="00407A94">
        <w:rPr>
          <w:rFonts w:cstheme="minorHAnsi"/>
          <w:b/>
          <w:bCs/>
          <w:sz w:val="28"/>
          <w:szCs w:val="28"/>
        </w:rPr>
        <w:t xml:space="preserve">bject </w:t>
      </w:r>
      <w:r>
        <w:rPr>
          <w:rFonts w:cstheme="minorHAnsi"/>
          <w:b/>
          <w:bCs/>
          <w:sz w:val="28"/>
          <w:szCs w:val="28"/>
        </w:rPr>
        <w:t>M</w:t>
      </w:r>
      <w:r w:rsidR="001D22EA" w:rsidRPr="00407A94">
        <w:rPr>
          <w:rFonts w:cstheme="minorHAnsi"/>
          <w:b/>
          <w:bCs/>
          <w:sz w:val="28"/>
          <w:szCs w:val="28"/>
        </w:rPr>
        <w:t>odel (</w:t>
      </w:r>
      <w:r>
        <w:rPr>
          <w:rFonts w:cstheme="minorHAnsi"/>
          <w:b/>
          <w:bCs/>
          <w:sz w:val="28"/>
          <w:szCs w:val="28"/>
        </w:rPr>
        <w:t>POM</w:t>
      </w:r>
      <w:r w:rsidR="001D22EA" w:rsidRPr="00407A94">
        <w:rPr>
          <w:rFonts w:cstheme="minorHAnsi"/>
          <w:b/>
          <w:bCs/>
          <w:sz w:val="28"/>
          <w:szCs w:val="28"/>
        </w:rPr>
        <w:t>):</w:t>
      </w:r>
    </w:p>
    <w:p w14:paraId="5862A5D9" w14:textId="4C1C83C7" w:rsidR="001D22EA" w:rsidRPr="00C05F06" w:rsidRDefault="001D22EA" w:rsidP="001D22EA">
      <w:pPr>
        <w:pStyle w:val="ListParagraph"/>
        <w:numPr>
          <w:ilvl w:val="0"/>
          <w:numId w:val="4"/>
        </w:numPr>
        <w:rPr>
          <w:rFonts w:cstheme="minorHAnsi"/>
          <w:sz w:val="28"/>
          <w:szCs w:val="28"/>
        </w:rPr>
      </w:pPr>
      <w:r w:rsidRPr="00C05F06">
        <w:rPr>
          <w:rFonts w:cstheme="minorHAnsi"/>
          <w:sz w:val="28"/>
          <w:szCs w:val="28"/>
        </w:rPr>
        <w:t>POM refers to the xml files that have all information regarding projects and configuration details.</w:t>
      </w:r>
    </w:p>
    <w:p w14:paraId="26016F3A" w14:textId="77777777" w:rsidR="009927E4" w:rsidRPr="00C05F06" w:rsidRDefault="009927E4" w:rsidP="001D22EA">
      <w:pPr>
        <w:pStyle w:val="ListParagraph"/>
        <w:numPr>
          <w:ilvl w:val="0"/>
          <w:numId w:val="4"/>
        </w:numPr>
        <w:rPr>
          <w:rFonts w:cstheme="minorHAnsi"/>
          <w:sz w:val="28"/>
          <w:szCs w:val="28"/>
        </w:rPr>
      </w:pPr>
      <w:r w:rsidRPr="00C05F06">
        <w:rPr>
          <w:rFonts w:cstheme="minorHAnsi"/>
          <w:sz w:val="28"/>
          <w:szCs w:val="28"/>
        </w:rPr>
        <w:t>pom.xml is the fundamental configuration file used in Apache Maven, a popular build automation tool for Java projects.</w:t>
      </w:r>
    </w:p>
    <w:p w14:paraId="7E45C16B" w14:textId="2014D140" w:rsidR="009927E4" w:rsidRPr="00C05F06" w:rsidRDefault="009927E4" w:rsidP="001D22EA">
      <w:pPr>
        <w:pStyle w:val="ListParagraph"/>
        <w:numPr>
          <w:ilvl w:val="0"/>
          <w:numId w:val="4"/>
        </w:numPr>
        <w:rPr>
          <w:rFonts w:cstheme="minorHAnsi"/>
          <w:sz w:val="28"/>
          <w:szCs w:val="28"/>
        </w:rPr>
      </w:pPr>
      <w:r w:rsidRPr="00C05F06">
        <w:rPr>
          <w:rFonts w:cstheme="minorHAnsi"/>
          <w:sz w:val="28"/>
          <w:szCs w:val="28"/>
        </w:rPr>
        <w:t>It defines the project's dependencies, plugins, goals, and various configurations required for building and managing the Java application.</w:t>
      </w:r>
    </w:p>
    <w:p w14:paraId="356F3647" w14:textId="599685A7" w:rsidR="001D22EA" w:rsidRPr="00C05F06" w:rsidRDefault="001D22EA" w:rsidP="001D22EA">
      <w:pPr>
        <w:pStyle w:val="ListParagraph"/>
        <w:numPr>
          <w:ilvl w:val="0"/>
          <w:numId w:val="4"/>
        </w:numPr>
        <w:rPr>
          <w:rFonts w:cstheme="minorHAnsi"/>
          <w:sz w:val="28"/>
          <w:szCs w:val="28"/>
        </w:rPr>
      </w:pPr>
      <w:r w:rsidRPr="00C05F06">
        <w:rPr>
          <w:rFonts w:cstheme="minorHAnsi"/>
          <w:sz w:val="28"/>
          <w:szCs w:val="28"/>
        </w:rPr>
        <w:t>pom.xml used to manage the java application.</w:t>
      </w:r>
    </w:p>
    <w:p w14:paraId="4C9B7634" w14:textId="75ADBDBD" w:rsidR="001D22EA" w:rsidRPr="00C05F06" w:rsidRDefault="001D22EA" w:rsidP="001D22EA">
      <w:pPr>
        <w:pStyle w:val="ListParagraph"/>
        <w:numPr>
          <w:ilvl w:val="0"/>
          <w:numId w:val="4"/>
        </w:numPr>
        <w:rPr>
          <w:rFonts w:cstheme="minorHAnsi"/>
          <w:sz w:val="28"/>
          <w:szCs w:val="28"/>
        </w:rPr>
      </w:pPr>
      <w:r w:rsidRPr="00C05F06">
        <w:rPr>
          <w:rFonts w:cstheme="minorHAnsi"/>
          <w:sz w:val="28"/>
          <w:szCs w:val="28"/>
        </w:rPr>
        <w:t>Developers will write the pom.xml</w:t>
      </w:r>
    </w:p>
    <w:p w14:paraId="4491EA2C" w14:textId="1D838D09" w:rsidR="001D22EA" w:rsidRPr="00C05F06" w:rsidRDefault="001D22EA" w:rsidP="001D22EA">
      <w:pPr>
        <w:pStyle w:val="ListParagraph"/>
        <w:numPr>
          <w:ilvl w:val="0"/>
          <w:numId w:val="4"/>
        </w:numPr>
        <w:rPr>
          <w:rFonts w:cstheme="minorHAnsi"/>
          <w:sz w:val="28"/>
          <w:szCs w:val="28"/>
        </w:rPr>
      </w:pPr>
      <w:r w:rsidRPr="00C05F06">
        <w:rPr>
          <w:rFonts w:cstheme="minorHAnsi"/>
          <w:sz w:val="28"/>
          <w:szCs w:val="28"/>
        </w:rPr>
        <w:t>pom.xml is also known as super pom or parent pom.</w:t>
      </w:r>
    </w:p>
    <w:p w14:paraId="0596693B" w14:textId="379EBDAD" w:rsidR="001D22EA" w:rsidRPr="00C05F06" w:rsidRDefault="001D22EA" w:rsidP="001D22EA">
      <w:pPr>
        <w:pStyle w:val="ListParagraph"/>
        <w:numPr>
          <w:ilvl w:val="0"/>
          <w:numId w:val="4"/>
        </w:numPr>
        <w:rPr>
          <w:rFonts w:cstheme="minorHAnsi"/>
          <w:sz w:val="28"/>
          <w:szCs w:val="28"/>
        </w:rPr>
      </w:pPr>
      <w:r w:rsidRPr="00C05F06">
        <w:rPr>
          <w:rFonts w:cstheme="minorHAnsi"/>
          <w:sz w:val="28"/>
          <w:szCs w:val="28"/>
        </w:rPr>
        <w:t>It contains all the dependency libraries</w:t>
      </w:r>
    </w:p>
    <w:p w14:paraId="16D5A6C1" w14:textId="431BC10B" w:rsidR="001D22EA" w:rsidRPr="00C05F06" w:rsidRDefault="001D22EA" w:rsidP="001D22EA">
      <w:pPr>
        <w:pStyle w:val="ListParagraph"/>
        <w:numPr>
          <w:ilvl w:val="0"/>
          <w:numId w:val="4"/>
        </w:numPr>
        <w:rPr>
          <w:rFonts w:cstheme="minorHAnsi"/>
          <w:sz w:val="28"/>
          <w:szCs w:val="28"/>
        </w:rPr>
      </w:pPr>
      <w:r w:rsidRPr="00C05F06">
        <w:rPr>
          <w:rFonts w:cstheme="minorHAnsi"/>
          <w:sz w:val="28"/>
          <w:szCs w:val="28"/>
        </w:rPr>
        <w:t>pom</w:t>
      </w:r>
      <w:r w:rsidR="009927E4" w:rsidRPr="00C05F06">
        <w:rPr>
          <w:rFonts w:cstheme="minorHAnsi"/>
          <w:sz w:val="28"/>
          <w:szCs w:val="28"/>
        </w:rPr>
        <w:t>.xml should be unique and each project can contain one pom.xml file.</w:t>
      </w:r>
    </w:p>
    <w:p w14:paraId="3F66E64B" w14:textId="77777777" w:rsidR="009927E4" w:rsidRPr="00C05F06" w:rsidRDefault="009927E4" w:rsidP="009927E4">
      <w:pPr>
        <w:rPr>
          <w:rFonts w:cstheme="minorHAnsi"/>
          <w:sz w:val="28"/>
          <w:szCs w:val="28"/>
        </w:rPr>
      </w:pPr>
    </w:p>
    <w:p w14:paraId="50F21634" w14:textId="1477A7D0" w:rsidR="009927E4" w:rsidRPr="009927E4" w:rsidRDefault="009927E4" w:rsidP="009927E4">
      <w:pPr>
        <w:rPr>
          <w:rFonts w:cstheme="minorHAnsi"/>
          <w:b/>
          <w:bCs/>
          <w:sz w:val="28"/>
          <w:szCs w:val="28"/>
        </w:rPr>
      </w:pPr>
      <w:r w:rsidRPr="009927E4">
        <w:rPr>
          <w:rFonts w:cstheme="minorHAnsi"/>
          <w:b/>
          <w:bCs/>
          <w:sz w:val="28"/>
          <w:szCs w:val="28"/>
        </w:rPr>
        <w:t>JAR, WAR, and EAR</w:t>
      </w:r>
      <w:r w:rsidRPr="00C05F06">
        <w:rPr>
          <w:rFonts w:cstheme="minorHAnsi"/>
          <w:b/>
          <w:bCs/>
          <w:sz w:val="28"/>
          <w:szCs w:val="28"/>
        </w:rPr>
        <w:t xml:space="preserve"> files:</w:t>
      </w:r>
    </w:p>
    <w:p w14:paraId="724AB130" w14:textId="77777777" w:rsidR="009927E4" w:rsidRPr="009927E4" w:rsidRDefault="009927E4" w:rsidP="009927E4">
      <w:pPr>
        <w:rPr>
          <w:rFonts w:cstheme="minorHAnsi"/>
          <w:sz w:val="28"/>
          <w:szCs w:val="28"/>
        </w:rPr>
      </w:pPr>
      <w:r w:rsidRPr="009927E4">
        <w:rPr>
          <w:rFonts w:cstheme="minorHAnsi"/>
          <w:sz w:val="28"/>
          <w:szCs w:val="28"/>
        </w:rPr>
        <w:t>In Java, applications are packaged into JAR, WAR, and EAR files for deployment and distribution. Each format serves a different purpose based on the type of application.</w:t>
      </w:r>
    </w:p>
    <w:p w14:paraId="3827C25A" w14:textId="5F8142CC" w:rsidR="009927E4" w:rsidRPr="00C05F06" w:rsidRDefault="009927E4" w:rsidP="009927E4">
      <w:pPr>
        <w:pStyle w:val="ListParagraph"/>
        <w:numPr>
          <w:ilvl w:val="0"/>
          <w:numId w:val="5"/>
        </w:numPr>
        <w:rPr>
          <w:rFonts w:cstheme="minorHAnsi"/>
          <w:sz w:val="28"/>
          <w:szCs w:val="28"/>
        </w:rPr>
      </w:pPr>
      <w:r w:rsidRPr="00C05F06">
        <w:rPr>
          <w:rFonts w:cstheme="minorHAnsi"/>
          <w:sz w:val="28"/>
          <w:szCs w:val="28"/>
        </w:rPr>
        <w:t>Jar (java archive):</w:t>
      </w:r>
    </w:p>
    <w:p w14:paraId="1900B40C" w14:textId="34B9F0BC" w:rsidR="009927E4" w:rsidRPr="00C05F06" w:rsidRDefault="009927E4" w:rsidP="009927E4">
      <w:pPr>
        <w:pStyle w:val="ListParagraph"/>
        <w:rPr>
          <w:rFonts w:cstheme="minorHAnsi"/>
          <w:sz w:val="28"/>
          <w:szCs w:val="28"/>
        </w:rPr>
      </w:pPr>
      <w:r w:rsidRPr="00C05F06">
        <w:rPr>
          <w:rFonts w:cstheme="minorHAnsi"/>
          <w:sz w:val="28"/>
          <w:szCs w:val="28"/>
        </w:rPr>
        <w:t xml:space="preserve">A JAR (Java </w:t>
      </w:r>
      <w:proofErr w:type="spellStart"/>
      <w:r w:rsidRPr="00C05F06">
        <w:rPr>
          <w:rFonts w:cstheme="minorHAnsi"/>
          <w:sz w:val="28"/>
          <w:szCs w:val="28"/>
        </w:rPr>
        <w:t>ARchive</w:t>
      </w:r>
      <w:proofErr w:type="spellEnd"/>
      <w:r w:rsidRPr="00C05F06">
        <w:rPr>
          <w:rFonts w:cstheme="minorHAnsi"/>
          <w:b/>
          <w:bCs/>
          <w:sz w:val="28"/>
          <w:szCs w:val="28"/>
        </w:rPr>
        <w:t>)</w:t>
      </w:r>
      <w:r w:rsidRPr="00C05F06">
        <w:rPr>
          <w:rFonts w:cstheme="minorHAnsi"/>
          <w:sz w:val="28"/>
          <w:szCs w:val="28"/>
        </w:rPr>
        <w:t xml:space="preserve"> file is a compressed package containing compiled Java classes, resources, and metadata. It is mainly used for standalone applications and libraries.</w:t>
      </w:r>
    </w:p>
    <w:p w14:paraId="421CE03A" w14:textId="01B221B7" w:rsidR="009927E4" w:rsidRPr="00C05F06" w:rsidRDefault="009927E4" w:rsidP="009927E4">
      <w:pPr>
        <w:pStyle w:val="ListParagraph"/>
        <w:numPr>
          <w:ilvl w:val="0"/>
          <w:numId w:val="5"/>
        </w:numPr>
        <w:rPr>
          <w:rFonts w:cstheme="minorHAnsi"/>
          <w:sz w:val="28"/>
          <w:szCs w:val="28"/>
        </w:rPr>
      </w:pPr>
      <w:r w:rsidRPr="00C05F06">
        <w:rPr>
          <w:rFonts w:cstheme="minorHAnsi"/>
          <w:sz w:val="28"/>
          <w:szCs w:val="28"/>
        </w:rPr>
        <w:t>War (web application archive):</w:t>
      </w:r>
    </w:p>
    <w:p w14:paraId="66FA09B1" w14:textId="77777777" w:rsidR="002614AD" w:rsidRPr="00C05F06" w:rsidRDefault="002614AD" w:rsidP="009927E4">
      <w:pPr>
        <w:pStyle w:val="ListParagraph"/>
        <w:rPr>
          <w:rFonts w:cstheme="minorHAnsi"/>
          <w:sz w:val="28"/>
          <w:szCs w:val="28"/>
        </w:rPr>
      </w:pPr>
      <w:r w:rsidRPr="00C05F06">
        <w:rPr>
          <w:rFonts w:cstheme="minorHAnsi"/>
          <w:sz w:val="28"/>
          <w:szCs w:val="28"/>
        </w:rPr>
        <w:lastRenderedPageBreak/>
        <w:t>A WAR (Web Application Archive) file is used to package Java web applications that follow the Servlet model. It is used when deploying java web applications on servlet container (</w:t>
      </w:r>
      <w:proofErr w:type="spellStart"/>
      <w:proofErr w:type="gramStart"/>
      <w:r w:rsidRPr="00C05F06">
        <w:rPr>
          <w:rFonts w:cstheme="minorHAnsi"/>
          <w:sz w:val="28"/>
          <w:szCs w:val="28"/>
        </w:rPr>
        <w:t>e.g.,tomcat</w:t>
      </w:r>
      <w:proofErr w:type="spellEnd"/>
      <w:proofErr w:type="gramEnd"/>
      <w:r w:rsidRPr="00C05F06">
        <w:rPr>
          <w:rFonts w:cstheme="minorHAnsi"/>
          <w:sz w:val="28"/>
          <w:szCs w:val="28"/>
        </w:rPr>
        <w:t>).</w:t>
      </w:r>
    </w:p>
    <w:p w14:paraId="717FCFAB" w14:textId="77777777" w:rsidR="002614AD" w:rsidRPr="00C05F06" w:rsidRDefault="002614AD" w:rsidP="002614AD">
      <w:pPr>
        <w:pStyle w:val="ListParagraph"/>
        <w:numPr>
          <w:ilvl w:val="0"/>
          <w:numId w:val="5"/>
        </w:numPr>
        <w:rPr>
          <w:rFonts w:cstheme="minorHAnsi"/>
          <w:sz w:val="28"/>
          <w:szCs w:val="28"/>
        </w:rPr>
      </w:pPr>
      <w:r w:rsidRPr="00C05F06">
        <w:rPr>
          <w:rFonts w:cstheme="minorHAnsi"/>
          <w:sz w:val="28"/>
          <w:szCs w:val="28"/>
        </w:rPr>
        <w:t>Ear (enterprise archive):</w:t>
      </w:r>
    </w:p>
    <w:p w14:paraId="1D83F918" w14:textId="3A2C0B3D" w:rsidR="002614AD" w:rsidRPr="00C05F06" w:rsidRDefault="002614AD" w:rsidP="002614AD">
      <w:pPr>
        <w:pStyle w:val="ListParagraph"/>
        <w:rPr>
          <w:rFonts w:cstheme="minorHAnsi"/>
          <w:sz w:val="28"/>
          <w:szCs w:val="28"/>
        </w:rPr>
      </w:pPr>
      <w:r w:rsidRPr="00C05F06">
        <w:rPr>
          <w:rFonts w:cstheme="minorHAnsi"/>
          <w:color w:val="202122"/>
          <w:sz w:val="28"/>
          <w:szCs w:val="28"/>
        </w:rPr>
        <w:t>EAR (</w:t>
      </w:r>
      <w:r w:rsidRPr="00407A94">
        <w:rPr>
          <w:rFonts w:cstheme="minorHAnsi"/>
          <w:color w:val="202122"/>
          <w:sz w:val="28"/>
          <w:szCs w:val="28"/>
        </w:rPr>
        <w:t>Enterprise Archive</w:t>
      </w:r>
      <w:r w:rsidRPr="00C05F06">
        <w:rPr>
          <w:rFonts w:cstheme="minorHAnsi"/>
          <w:color w:val="202122"/>
          <w:sz w:val="28"/>
          <w:szCs w:val="28"/>
        </w:rPr>
        <w:t xml:space="preserve">) is a file format used by </w:t>
      </w:r>
      <w:r w:rsidRPr="00407A94">
        <w:rPr>
          <w:rFonts w:cstheme="minorHAnsi"/>
          <w:color w:val="202122"/>
          <w:sz w:val="28"/>
          <w:szCs w:val="28"/>
        </w:rPr>
        <w:t>J</w:t>
      </w:r>
      <w:r w:rsidRPr="00C05F06">
        <w:rPr>
          <w:rFonts w:cstheme="minorHAnsi"/>
          <w:color w:val="202122"/>
          <w:sz w:val="28"/>
          <w:szCs w:val="28"/>
        </w:rPr>
        <w:t>akarta EE for packaging one or more modules into a single archive so that the deployment of the various modules onto an application server happens simultaneously and coherently. It also contains xml files called deployment descriptors which describe how to deploy the modules.</w:t>
      </w:r>
      <w:r w:rsidRPr="00C05F06">
        <w:rPr>
          <w:rFonts w:cstheme="minorHAnsi"/>
          <w:sz w:val="28"/>
          <w:szCs w:val="28"/>
        </w:rPr>
        <w:t xml:space="preserve"> </w:t>
      </w:r>
    </w:p>
    <w:p w14:paraId="20A2CAD7" w14:textId="77777777" w:rsidR="002614AD" w:rsidRPr="00407A94" w:rsidRDefault="002614AD" w:rsidP="002614AD">
      <w:pPr>
        <w:rPr>
          <w:rFonts w:cstheme="minorHAnsi"/>
          <w:b/>
          <w:bCs/>
          <w:sz w:val="28"/>
          <w:szCs w:val="28"/>
        </w:rPr>
      </w:pPr>
    </w:p>
    <w:p w14:paraId="1D7BEA5E" w14:textId="302313CA" w:rsidR="002614AD" w:rsidRPr="00407A94" w:rsidRDefault="009402DE" w:rsidP="002614AD">
      <w:pPr>
        <w:rPr>
          <w:rFonts w:cstheme="minorHAnsi"/>
          <w:b/>
          <w:bCs/>
          <w:sz w:val="28"/>
          <w:szCs w:val="28"/>
        </w:rPr>
      </w:pPr>
      <w:r w:rsidRPr="00407A94">
        <w:rPr>
          <w:rFonts w:cstheme="minorHAnsi"/>
          <w:b/>
          <w:bCs/>
          <w:sz w:val="28"/>
          <w:szCs w:val="28"/>
        </w:rPr>
        <w:t>Plugins:</w:t>
      </w:r>
    </w:p>
    <w:p w14:paraId="60E013F9" w14:textId="1199A015" w:rsidR="009927E4" w:rsidRPr="00C05F06" w:rsidRDefault="009402DE" w:rsidP="009402DE">
      <w:pPr>
        <w:pStyle w:val="ListParagraph"/>
        <w:numPr>
          <w:ilvl w:val="0"/>
          <w:numId w:val="6"/>
        </w:numPr>
        <w:rPr>
          <w:rFonts w:cstheme="minorHAnsi"/>
          <w:sz w:val="28"/>
          <w:szCs w:val="28"/>
        </w:rPr>
      </w:pPr>
      <w:r w:rsidRPr="00C05F06">
        <w:rPr>
          <w:rFonts w:cstheme="minorHAnsi"/>
          <w:sz w:val="28"/>
          <w:szCs w:val="28"/>
        </w:rPr>
        <w:t>Maven plugins are tools that extend and enhance the build process by performing specific tasks like compilation, testing, packaging, deployment, and reporting.</w:t>
      </w:r>
    </w:p>
    <w:p w14:paraId="5C585D5F" w14:textId="025DC865" w:rsidR="009402DE" w:rsidRPr="00C05F06" w:rsidRDefault="009402DE" w:rsidP="009402DE">
      <w:pPr>
        <w:pStyle w:val="ListParagraph"/>
        <w:numPr>
          <w:ilvl w:val="0"/>
          <w:numId w:val="6"/>
        </w:numPr>
        <w:rPr>
          <w:rFonts w:cstheme="minorHAnsi"/>
          <w:sz w:val="28"/>
          <w:szCs w:val="28"/>
        </w:rPr>
      </w:pPr>
      <w:r w:rsidRPr="00C05F06">
        <w:rPr>
          <w:rFonts w:cstheme="minorHAnsi"/>
          <w:sz w:val="28"/>
          <w:szCs w:val="28"/>
        </w:rPr>
        <w:t>Maven plugin refers to the group of goals. These goals may or may not be of the same phase. Installing the dependencies (external features) is known as plugins.</w:t>
      </w:r>
    </w:p>
    <w:p w14:paraId="155BB488" w14:textId="2230ABE1" w:rsidR="009402DE" w:rsidRPr="00C05F06" w:rsidRDefault="009402DE" w:rsidP="009402DE">
      <w:pPr>
        <w:pStyle w:val="ListParagraph"/>
        <w:numPr>
          <w:ilvl w:val="0"/>
          <w:numId w:val="6"/>
        </w:numPr>
        <w:rPr>
          <w:rFonts w:cstheme="minorHAnsi"/>
          <w:sz w:val="28"/>
          <w:szCs w:val="28"/>
        </w:rPr>
      </w:pPr>
      <w:r w:rsidRPr="00C05F06">
        <w:rPr>
          <w:rFonts w:cstheme="minorHAnsi"/>
          <w:sz w:val="28"/>
          <w:szCs w:val="28"/>
        </w:rPr>
        <w:t>The plugins are used to perform specific goal</w:t>
      </w:r>
    </w:p>
    <w:p w14:paraId="4372F954" w14:textId="2618B4E0" w:rsidR="009402DE" w:rsidRPr="00C05F06" w:rsidRDefault="009402DE" w:rsidP="009402DE">
      <w:pPr>
        <w:pStyle w:val="ListParagraph"/>
        <w:numPr>
          <w:ilvl w:val="0"/>
          <w:numId w:val="6"/>
        </w:numPr>
        <w:rPr>
          <w:rFonts w:cstheme="minorHAnsi"/>
          <w:sz w:val="28"/>
          <w:szCs w:val="28"/>
        </w:rPr>
      </w:pPr>
      <w:r w:rsidRPr="00C05F06">
        <w:rPr>
          <w:rFonts w:cstheme="minorHAnsi"/>
          <w:sz w:val="28"/>
          <w:szCs w:val="28"/>
        </w:rPr>
        <w:t>There are used to:</w:t>
      </w:r>
    </w:p>
    <w:p w14:paraId="412720FD" w14:textId="77777777" w:rsidR="009402DE" w:rsidRPr="00C05F06" w:rsidRDefault="009402DE" w:rsidP="009402DE">
      <w:pPr>
        <w:pStyle w:val="ListParagraph"/>
        <w:numPr>
          <w:ilvl w:val="0"/>
          <w:numId w:val="7"/>
        </w:numPr>
        <w:rPr>
          <w:rFonts w:cstheme="minorHAnsi"/>
          <w:sz w:val="28"/>
          <w:szCs w:val="28"/>
        </w:rPr>
      </w:pPr>
      <w:r w:rsidRPr="00C05F06">
        <w:rPr>
          <w:rFonts w:cstheme="minorHAnsi"/>
          <w:sz w:val="28"/>
          <w:szCs w:val="28"/>
        </w:rPr>
        <w:t>Automates repetitive tasks (e.g., compiling, testing, deploying).</w:t>
      </w:r>
    </w:p>
    <w:p w14:paraId="2DEE207C" w14:textId="77777777" w:rsidR="009402DE" w:rsidRPr="00C05F06" w:rsidRDefault="009402DE" w:rsidP="009402DE">
      <w:pPr>
        <w:pStyle w:val="ListParagraph"/>
        <w:numPr>
          <w:ilvl w:val="0"/>
          <w:numId w:val="7"/>
        </w:numPr>
        <w:rPr>
          <w:rFonts w:cstheme="minorHAnsi"/>
          <w:sz w:val="28"/>
          <w:szCs w:val="28"/>
        </w:rPr>
      </w:pPr>
      <w:r w:rsidRPr="00C05F06">
        <w:rPr>
          <w:rFonts w:cstheme="minorHAnsi"/>
          <w:sz w:val="28"/>
          <w:szCs w:val="28"/>
        </w:rPr>
        <w:t>Adds custom functionalities to the build process.</w:t>
      </w:r>
    </w:p>
    <w:p w14:paraId="2BD18AC8" w14:textId="77777777" w:rsidR="009402DE" w:rsidRPr="00C05F06" w:rsidRDefault="009402DE" w:rsidP="009402DE">
      <w:pPr>
        <w:pStyle w:val="ListParagraph"/>
        <w:numPr>
          <w:ilvl w:val="0"/>
          <w:numId w:val="7"/>
        </w:numPr>
        <w:rPr>
          <w:rFonts w:cstheme="minorHAnsi"/>
          <w:sz w:val="28"/>
          <w:szCs w:val="28"/>
        </w:rPr>
      </w:pPr>
      <w:r w:rsidRPr="00C05F06">
        <w:rPr>
          <w:rFonts w:cstheme="minorHAnsi"/>
          <w:sz w:val="28"/>
          <w:szCs w:val="28"/>
        </w:rPr>
        <w:t>Handles project lifecycle phases (e.g., compile, test, package).</w:t>
      </w:r>
    </w:p>
    <w:p w14:paraId="3E14C5F1" w14:textId="5E458378" w:rsidR="009402DE" w:rsidRPr="00C05F06" w:rsidRDefault="009402DE" w:rsidP="009402DE">
      <w:pPr>
        <w:pStyle w:val="ListParagraph"/>
        <w:numPr>
          <w:ilvl w:val="0"/>
          <w:numId w:val="7"/>
        </w:numPr>
        <w:rPr>
          <w:rFonts w:cstheme="minorHAnsi"/>
          <w:sz w:val="28"/>
          <w:szCs w:val="28"/>
        </w:rPr>
      </w:pPr>
      <w:r w:rsidRPr="00C05F06">
        <w:rPr>
          <w:rFonts w:cstheme="minorHAnsi"/>
          <w:sz w:val="28"/>
          <w:szCs w:val="28"/>
        </w:rPr>
        <w:t xml:space="preserve"> Manages external tools like Docker, Javadoc, or </w:t>
      </w:r>
      <w:proofErr w:type="spellStart"/>
      <w:r w:rsidRPr="00C05F06">
        <w:rPr>
          <w:rFonts w:cstheme="minorHAnsi"/>
          <w:sz w:val="28"/>
          <w:szCs w:val="28"/>
        </w:rPr>
        <w:t>Checkstyle</w:t>
      </w:r>
      <w:proofErr w:type="spellEnd"/>
      <w:r w:rsidRPr="00C05F06">
        <w:rPr>
          <w:rFonts w:cstheme="minorHAnsi"/>
          <w:sz w:val="28"/>
          <w:szCs w:val="28"/>
        </w:rPr>
        <w:t>.</w:t>
      </w:r>
    </w:p>
    <w:p w14:paraId="50E0E55E" w14:textId="77777777" w:rsidR="009402DE" w:rsidRPr="00C05F06" w:rsidRDefault="009402DE" w:rsidP="009402DE">
      <w:pPr>
        <w:rPr>
          <w:rFonts w:cstheme="minorHAnsi"/>
          <w:sz w:val="28"/>
          <w:szCs w:val="28"/>
        </w:rPr>
      </w:pPr>
    </w:p>
    <w:p w14:paraId="48923044" w14:textId="03DCEFCE" w:rsidR="009402DE" w:rsidRPr="00407A94" w:rsidRDefault="009402DE" w:rsidP="009402DE">
      <w:pPr>
        <w:rPr>
          <w:rFonts w:cstheme="minorHAnsi"/>
          <w:b/>
          <w:bCs/>
          <w:sz w:val="28"/>
          <w:szCs w:val="28"/>
        </w:rPr>
      </w:pPr>
      <w:r w:rsidRPr="00407A94">
        <w:rPr>
          <w:rFonts w:cstheme="minorHAnsi"/>
          <w:b/>
          <w:bCs/>
          <w:sz w:val="28"/>
          <w:szCs w:val="28"/>
        </w:rPr>
        <w:t>Types of plugins:</w:t>
      </w:r>
    </w:p>
    <w:p w14:paraId="67809FDD" w14:textId="33624616" w:rsidR="009402DE" w:rsidRPr="00407A94" w:rsidRDefault="00822636" w:rsidP="00822636">
      <w:pPr>
        <w:pStyle w:val="ListParagraph"/>
        <w:numPr>
          <w:ilvl w:val="0"/>
          <w:numId w:val="9"/>
        </w:numPr>
        <w:rPr>
          <w:rFonts w:cstheme="minorHAnsi"/>
          <w:b/>
          <w:bCs/>
          <w:sz w:val="28"/>
          <w:szCs w:val="28"/>
        </w:rPr>
      </w:pPr>
      <w:r w:rsidRPr="00407A94">
        <w:rPr>
          <w:rFonts w:cstheme="minorHAnsi"/>
          <w:b/>
          <w:bCs/>
          <w:sz w:val="28"/>
          <w:szCs w:val="28"/>
        </w:rPr>
        <w:t>Build plugins</w:t>
      </w:r>
    </w:p>
    <w:p w14:paraId="258125D1" w14:textId="6D8FEED0" w:rsidR="00822636" w:rsidRPr="00C05F06" w:rsidRDefault="00822636" w:rsidP="00822636">
      <w:pPr>
        <w:pStyle w:val="ListParagraph"/>
        <w:rPr>
          <w:rFonts w:cstheme="minorHAnsi"/>
          <w:sz w:val="28"/>
          <w:szCs w:val="28"/>
        </w:rPr>
      </w:pPr>
      <w:r w:rsidRPr="00C05F06">
        <w:rPr>
          <w:rFonts w:cstheme="minorHAnsi"/>
          <w:sz w:val="28"/>
          <w:szCs w:val="28"/>
        </w:rPr>
        <w:t>The build plugins are executed during different phases of the build lifecycle.</w:t>
      </w:r>
    </w:p>
    <w:p w14:paraId="5E59271C" w14:textId="30A7C945" w:rsidR="00822636" w:rsidRPr="00C05F06" w:rsidRDefault="00822636" w:rsidP="00822636">
      <w:pPr>
        <w:pStyle w:val="ListParagraph"/>
        <w:rPr>
          <w:rFonts w:cstheme="minorHAnsi"/>
          <w:sz w:val="28"/>
          <w:szCs w:val="28"/>
        </w:rPr>
      </w:pPr>
      <w:proofErr w:type="spellStart"/>
      <w:r w:rsidRPr="00C05F06">
        <w:rPr>
          <w:rFonts w:cstheme="minorHAnsi"/>
          <w:sz w:val="28"/>
          <w:szCs w:val="28"/>
        </w:rPr>
        <w:t>Eg</w:t>
      </w:r>
      <w:proofErr w:type="spellEnd"/>
      <w:r w:rsidRPr="00C05F06">
        <w:rPr>
          <w:rFonts w:cstheme="minorHAnsi"/>
          <w:sz w:val="28"/>
          <w:szCs w:val="28"/>
        </w:rPr>
        <w:t>: maven-jar-plugin (creates jar files)</w:t>
      </w:r>
    </w:p>
    <w:p w14:paraId="73B2D751" w14:textId="7AAA0D63" w:rsidR="00822636" w:rsidRPr="00407A94" w:rsidRDefault="00822636" w:rsidP="00822636">
      <w:pPr>
        <w:pStyle w:val="ListParagraph"/>
        <w:numPr>
          <w:ilvl w:val="0"/>
          <w:numId w:val="9"/>
        </w:numPr>
        <w:rPr>
          <w:rFonts w:cstheme="minorHAnsi"/>
          <w:b/>
          <w:bCs/>
          <w:sz w:val="28"/>
          <w:szCs w:val="28"/>
        </w:rPr>
      </w:pPr>
      <w:r w:rsidRPr="00407A94">
        <w:rPr>
          <w:rFonts w:cstheme="minorHAnsi"/>
          <w:b/>
          <w:bCs/>
          <w:sz w:val="28"/>
          <w:szCs w:val="28"/>
        </w:rPr>
        <w:t>Reporting plugins</w:t>
      </w:r>
    </w:p>
    <w:p w14:paraId="69B646CD" w14:textId="4050142F" w:rsidR="00822636" w:rsidRPr="00C05F06" w:rsidRDefault="00822636" w:rsidP="00822636">
      <w:pPr>
        <w:pStyle w:val="ListParagraph"/>
        <w:rPr>
          <w:rFonts w:cstheme="minorHAnsi"/>
          <w:sz w:val="28"/>
          <w:szCs w:val="28"/>
        </w:rPr>
      </w:pPr>
      <w:r w:rsidRPr="00C05F06">
        <w:rPr>
          <w:rFonts w:cstheme="minorHAnsi"/>
          <w:sz w:val="28"/>
          <w:szCs w:val="28"/>
        </w:rPr>
        <w:t xml:space="preserve">These plugins generate reports and </w:t>
      </w:r>
      <w:proofErr w:type="spellStart"/>
      <w:r w:rsidRPr="00C05F06">
        <w:rPr>
          <w:rFonts w:cstheme="minorHAnsi"/>
          <w:sz w:val="28"/>
          <w:szCs w:val="28"/>
        </w:rPr>
        <w:t>analyze</w:t>
      </w:r>
      <w:proofErr w:type="spellEnd"/>
      <w:r w:rsidRPr="00C05F06">
        <w:rPr>
          <w:rFonts w:cstheme="minorHAnsi"/>
          <w:sz w:val="28"/>
          <w:szCs w:val="28"/>
        </w:rPr>
        <w:t xml:space="preserve"> project quality.</w:t>
      </w:r>
    </w:p>
    <w:p w14:paraId="046BBE5C" w14:textId="033A390E" w:rsidR="00822636" w:rsidRPr="00C05F06" w:rsidRDefault="00822636" w:rsidP="00822636">
      <w:pPr>
        <w:pStyle w:val="ListParagraph"/>
        <w:rPr>
          <w:rFonts w:cstheme="minorHAnsi"/>
          <w:sz w:val="28"/>
          <w:szCs w:val="28"/>
        </w:rPr>
      </w:pPr>
      <w:proofErr w:type="spellStart"/>
      <w:r w:rsidRPr="00C05F06">
        <w:rPr>
          <w:rFonts w:cstheme="minorHAnsi"/>
          <w:sz w:val="28"/>
          <w:szCs w:val="28"/>
        </w:rPr>
        <w:t>Eg</w:t>
      </w:r>
      <w:proofErr w:type="spellEnd"/>
      <w:r w:rsidRPr="00C05F06">
        <w:rPr>
          <w:rFonts w:cstheme="minorHAnsi"/>
          <w:sz w:val="28"/>
          <w:szCs w:val="28"/>
        </w:rPr>
        <w:t>: maven-</w:t>
      </w:r>
      <w:proofErr w:type="spellStart"/>
      <w:r w:rsidRPr="00C05F06">
        <w:rPr>
          <w:rFonts w:cstheme="minorHAnsi"/>
          <w:sz w:val="28"/>
          <w:szCs w:val="28"/>
        </w:rPr>
        <w:t>javadoc</w:t>
      </w:r>
      <w:proofErr w:type="spellEnd"/>
      <w:r w:rsidRPr="00C05F06">
        <w:rPr>
          <w:rFonts w:cstheme="minorHAnsi"/>
          <w:sz w:val="28"/>
          <w:szCs w:val="28"/>
        </w:rPr>
        <w:t>-plugin</w:t>
      </w:r>
    </w:p>
    <w:p w14:paraId="14EB82FB" w14:textId="66FAA052" w:rsidR="00822636" w:rsidRPr="00C05F06" w:rsidRDefault="00822636" w:rsidP="00822636">
      <w:pPr>
        <w:pStyle w:val="ListParagraph"/>
        <w:rPr>
          <w:rFonts w:cstheme="minorHAnsi"/>
          <w:sz w:val="28"/>
          <w:szCs w:val="28"/>
        </w:rPr>
      </w:pPr>
      <w:r w:rsidRPr="00C05F06">
        <w:rPr>
          <w:rFonts w:cstheme="minorHAnsi"/>
          <w:sz w:val="28"/>
          <w:szCs w:val="28"/>
        </w:rPr>
        <w:t>This plugin generates Javadoc documentation for your project.</w:t>
      </w:r>
    </w:p>
    <w:p w14:paraId="7F877BA8" w14:textId="77777777" w:rsidR="00822636" w:rsidRPr="00C05F06" w:rsidRDefault="00822636" w:rsidP="00822636">
      <w:pPr>
        <w:rPr>
          <w:rFonts w:cstheme="minorHAnsi"/>
          <w:sz w:val="28"/>
          <w:szCs w:val="28"/>
        </w:rPr>
      </w:pPr>
    </w:p>
    <w:p w14:paraId="6833FF52" w14:textId="77777777" w:rsidR="00822636" w:rsidRPr="00407A94" w:rsidRDefault="00822636" w:rsidP="00822636">
      <w:pPr>
        <w:rPr>
          <w:rFonts w:cstheme="minorHAnsi"/>
          <w:b/>
          <w:bCs/>
          <w:sz w:val="28"/>
          <w:szCs w:val="28"/>
        </w:rPr>
      </w:pPr>
      <w:r w:rsidRPr="00407A94">
        <w:rPr>
          <w:rFonts w:cstheme="minorHAnsi"/>
          <w:b/>
          <w:bCs/>
          <w:sz w:val="28"/>
          <w:szCs w:val="28"/>
        </w:rPr>
        <w:lastRenderedPageBreak/>
        <w:t xml:space="preserve">How does maven work </w:t>
      </w:r>
    </w:p>
    <w:p w14:paraId="2DD6DBD6" w14:textId="77777777" w:rsidR="00822636" w:rsidRPr="00C05F06" w:rsidRDefault="00822636" w:rsidP="00822636">
      <w:pPr>
        <w:rPr>
          <w:rFonts w:cstheme="minorHAnsi"/>
          <w:sz w:val="28"/>
          <w:szCs w:val="28"/>
        </w:rPr>
      </w:pPr>
      <w:r w:rsidRPr="00C05F06">
        <w:rPr>
          <w:rFonts w:cstheme="minorHAnsi"/>
          <w:sz w:val="28"/>
          <w:szCs w:val="28"/>
        </w:rPr>
        <w:t>pom.xml ----&gt; build ----&gt; war/jar/ear ----&gt; packages (deployable format) ----&gt; copy tomcat (web server)</w:t>
      </w:r>
    </w:p>
    <w:p w14:paraId="4C25FBA6" w14:textId="7326E39B" w:rsidR="00822636" w:rsidRPr="00C05F06" w:rsidRDefault="00F276D5" w:rsidP="00F276D5">
      <w:pPr>
        <w:pStyle w:val="ListParagraph"/>
        <w:numPr>
          <w:ilvl w:val="0"/>
          <w:numId w:val="11"/>
        </w:numPr>
        <w:rPr>
          <w:rFonts w:cstheme="minorHAnsi"/>
          <w:sz w:val="28"/>
          <w:szCs w:val="28"/>
        </w:rPr>
      </w:pPr>
      <w:r w:rsidRPr="00C05F06">
        <w:rPr>
          <w:rFonts w:cstheme="minorHAnsi"/>
          <w:sz w:val="28"/>
          <w:szCs w:val="28"/>
        </w:rPr>
        <w:t>Read pom.xml file</w:t>
      </w:r>
    </w:p>
    <w:p w14:paraId="52CB6E82" w14:textId="5E4BDF41" w:rsidR="00F276D5" w:rsidRPr="00C05F06" w:rsidRDefault="00F276D5" w:rsidP="00F276D5">
      <w:pPr>
        <w:pStyle w:val="ListParagraph"/>
        <w:numPr>
          <w:ilvl w:val="0"/>
          <w:numId w:val="11"/>
        </w:numPr>
        <w:rPr>
          <w:rFonts w:cstheme="minorHAnsi"/>
          <w:sz w:val="28"/>
          <w:szCs w:val="28"/>
        </w:rPr>
      </w:pPr>
      <w:r w:rsidRPr="00C05F06">
        <w:rPr>
          <w:rFonts w:cstheme="minorHAnsi"/>
          <w:sz w:val="28"/>
          <w:szCs w:val="28"/>
        </w:rPr>
        <w:t>Download dependencies defined in pom.xml into local repository from central repository</w:t>
      </w:r>
    </w:p>
    <w:p w14:paraId="3D566A44" w14:textId="44251120" w:rsidR="00F276D5" w:rsidRPr="00C05F06" w:rsidRDefault="00F276D5" w:rsidP="00F276D5">
      <w:pPr>
        <w:pStyle w:val="ListParagraph"/>
        <w:numPr>
          <w:ilvl w:val="0"/>
          <w:numId w:val="11"/>
        </w:numPr>
        <w:rPr>
          <w:rFonts w:cstheme="minorHAnsi"/>
          <w:sz w:val="28"/>
          <w:szCs w:val="28"/>
        </w:rPr>
      </w:pPr>
      <w:r w:rsidRPr="00C05F06">
        <w:rPr>
          <w:rFonts w:cstheme="minorHAnsi"/>
          <w:sz w:val="28"/>
          <w:szCs w:val="28"/>
        </w:rPr>
        <w:t>Create and generate a report according to the requirements, and execute life-cycles, phases, goals, plugins etc.</w:t>
      </w:r>
    </w:p>
    <w:p w14:paraId="1B54006D" w14:textId="77777777" w:rsidR="00F276D5" w:rsidRPr="00C05F06" w:rsidRDefault="00F276D5" w:rsidP="00F276D5">
      <w:pPr>
        <w:rPr>
          <w:rFonts w:cstheme="minorHAnsi"/>
          <w:sz w:val="28"/>
          <w:szCs w:val="28"/>
        </w:rPr>
      </w:pPr>
    </w:p>
    <w:p w14:paraId="0632D699" w14:textId="2A26EF62" w:rsidR="00F276D5" w:rsidRPr="00407A94" w:rsidRDefault="00F276D5" w:rsidP="00F276D5">
      <w:pPr>
        <w:rPr>
          <w:rFonts w:cstheme="minorHAnsi"/>
          <w:b/>
          <w:bCs/>
          <w:sz w:val="28"/>
          <w:szCs w:val="28"/>
        </w:rPr>
      </w:pPr>
      <w:r w:rsidRPr="00407A94">
        <w:rPr>
          <w:rFonts w:cstheme="minorHAnsi"/>
          <w:b/>
          <w:bCs/>
          <w:sz w:val="28"/>
          <w:szCs w:val="28"/>
        </w:rPr>
        <w:t>Maven life cycle:</w:t>
      </w:r>
    </w:p>
    <w:p w14:paraId="2F0F540A" w14:textId="6A007FE9" w:rsidR="00F276D5" w:rsidRPr="00C05F06" w:rsidRDefault="00F276D5" w:rsidP="00F276D5">
      <w:pPr>
        <w:rPr>
          <w:rFonts w:cstheme="minorHAnsi"/>
          <w:sz w:val="28"/>
          <w:szCs w:val="28"/>
        </w:rPr>
      </w:pPr>
      <w:r w:rsidRPr="00C05F06">
        <w:rPr>
          <w:rFonts w:cstheme="minorHAnsi"/>
          <w:sz w:val="28"/>
          <w:szCs w:val="28"/>
        </w:rPr>
        <w:t>Maven life cycle is a collection of steps that are to be followed to build a project.</w:t>
      </w:r>
    </w:p>
    <w:p w14:paraId="6F64476D" w14:textId="353F14A9" w:rsidR="00F276D5" w:rsidRPr="00C05F06" w:rsidRDefault="00F276D5" w:rsidP="00F276D5">
      <w:pPr>
        <w:rPr>
          <w:rFonts w:cstheme="minorHAnsi"/>
          <w:sz w:val="28"/>
          <w:szCs w:val="28"/>
        </w:rPr>
      </w:pPr>
      <w:r w:rsidRPr="00C05F06">
        <w:rPr>
          <w:rFonts w:cstheme="minorHAnsi"/>
          <w:sz w:val="28"/>
          <w:szCs w:val="28"/>
        </w:rPr>
        <w:t>There are three steps:</w:t>
      </w:r>
    </w:p>
    <w:p w14:paraId="6D09F231" w14:textId="33116BCC" w:rsidR="00F276D5" w:rsidRPr="00C05F06" w:rsidRDefault="00F276D5" w:rsidP="00F276D5">
      <w:pPr>
        <w:pStyle w:val="ListParagraph"/>
        <w:numPr>
          <w:ilvl w:val="0"/>
          <w:numId w:val="12"/>
        </w:numPr>
        <w:rPr>
          <w:rFonts w:cstheme="minorHAnsi"/>
          <w:sz w:val="28"/>
          <w:szCs w:val="28"/>
        </w:rPr>
      </w:pPr>
      <w:r w:rsidRPr="00407A94">
        <w:rPr>
          <w:rFonts w:cstheme="minorHAnsi"/>
          <w:b/>
          <w:bCs/>
          <w:sz w:val="28"/>
          <w:szCs w:val="28"/>
        </w:rPr>
        <w:t>Default</w:t>
      </w:r>
      <w:r w:rsidRPr="00C05F06">
        <w:rPr>
          <w:rFonts w:cstheme="minorHAnsi"/>
          <w:sz w:val="28"/>
          <w:szCs w:val="28"/>
        </w:rPr>
        <w:t>: handles project deployment</w:t>
      </w:r>
    </w:p>
    <w:p w14:paraId="35D2BA75" w14:textId="0987EC32" w:rsidR="00F276D5" w:rsidRPr="00C05F06" w:rsidRDefault="00F276D5" w:rsidP="00F276D5">
      <w:pPr>
        <w:pStyle w:val="ListParagraph"/>
        <w:rPr>
          <w:rFonts w:cstheme="minorHAnsi"/>
          <w:sz w:val="28"/>
          <w:szCs w:val="28"/>
        </w:rPr>
      </w:pPr>
      <w:r w:rsidRPr="00C05F06">
        <w:rPr>
          <w:rFonts w:cstheme="minorHAnsi"/>
          <w:sz w:val="28"/>
          <w:szCs w:val="28"/>
        </w:rPr>
        <w:t>It fetches the source code from developers and performs few actions.</w:t>
      </w:r>
    </w:p>
    <w:p w14:paraId="29212A7A" w14:textId="77777777" w:rsidR="00F276D5" w:rsidRPr="00C05F06" w:rsidRDefault="00F276D5" w:rsidP="00F276D5">
      <w:pPr>
        <w:pStyle w:val="ListParagraph"/>
        <w:numPr>
          <w:ilvl w:val="0"/>
          <w:numId w:val="13"/>
        </w:numPr>
        <w:rPr>
          <w:rFonts w:cstheme="minorHAnsi"/>
          <w:sz w:val="28"/>
          <w:szCs w:val="28"/>
        </w:rPr>
      </w:pPr>
      <w:r w:rsidRPr="00C05F06">
        <w:rPr>
          <w:rFonts w:cstheme="minorHAnsi"/>
          <w:sz w:val="28"/>
          <w:szCs w:val="28"/>
        </w:rPr>
        <w:t>Compile: compiles the entire source code</w:t>
      </w:r>
    </w:p>
    <w:p w14:paraId="7C48DA22" w14:textId="77777777" w:rsidR="00F276D5" w:rsidRPr="00C05F06" w:rsidRDefault="00F276D5" w:rsidP="00F276D5">
      <w:pPr>
        <w:pStyle w:val="ListParagraph"/>
        <w:numPr>
          <w:ilvl w:val="0"/>
          <w:numId w:val="13"/>
        </w:numPr>
        <w:rPr>
          <w:rFonts w:cstheme="minorHAnsi"/>
          <w:sz w:val="28"/>
          <w:szCs w:val="28"/>
        </w:rPr>
      </w:pPr>
      <w:r w:rsidRPr="00C05F06">
        <w:rPr>
          <w:rFonts w:cstheme="minorHAnsi"/>
          <w:sz w:val="28"/>
          <w:szCs w:val="28"/>
        </w:rPr>
        <w:t>Validate: validates the complied code</w:t>
      </w:r>
    </w:p>
    <w:p w14:paraId="630036F9" w14:textId="77777777" w:rsidR="00F276D5" w:rsidRPr="00C05F06" w:rsidRDefault="00F276D5" w:rsidP="00F276D5">
      <w:pPr>
        <w:pStyle w:val="ListParagraph"/>
        <w:numPr>
          <w:ilvl w:val="0"/>
          <w:numId w:val="13"/>
        </w:numPr>
        <w:rPr>
          <w:rFonts w:cstheme="minorHAnsi"/>
          <w:sz w:val="28"/>
          <w:szCs w:val="28"/>
        </w:rPr>
      </w:pPr>
      <w:r w:rsidRPr="00C05F06">
        <w:rPr>
          <w:rFonts w:cstheme="minorHAnsi"/>
          <w:sz w:val="28"/>
          <w:szCs w:val="28"/>
        </w:rPr>
        <w:t>Test: tests the source code</w:t>
      </w:r>
    </w:p>
    <w:p w14:paraId="0337D15E" w14:textId="77777777" w:rsidR="00F276D5" w:rsidRPr="00C05F06" w:rsidRDefault="00F276D5" w:rsidP="00F276D5">
      <w:pPr>
        <w:pStyle w:val="ListParagraph"/>
        <w:numPr>
          <w:ilvl w:val="0"/>
          <w:numId w:val="13"/>
        </w:numPr>
        <w:rPr>
          <w:rFonts w:cstheme="minorHAnsi"/>
          <w:sz w:val="28"/>
          <w:szCs w:val="28"/>
        </w:rPr>
      </w:pPr>
      <w:r w:rsidRPr="00C05F06">
        <w:rPr>
          <w:rFonts w:cstheme="minorHAnsi"/>
          <w:sz w:val="28"/>
          <w:szCs w:val="28"/>
        </w:rPr>
        <w:t>Package: generates the package for the source code</w:t>
      </w:r>
    </w:p>
    <w:p w14:paraId="43194BA1" w14:textId="3C774205" w:rsidR="00F276D5" w:rsidRPr="00C05F06" w:rsidRDefault="00F276D5" w:rsidP="00F276D5">
      <w:pPr>
        <w:pStyle w:val="ListParagraph"/>
        <w:numPr>
          <w:ilvl w:val="0"/>
          <w:numId w:val="13"/>
        </w:numPr>
        <w:rPr>
          <w:rFonts w:cstheme="minorHAnsi"/>
          <w:sz w:val="28"/>
          <w:szCs w:val="28"/>
        </w:rPr>
      </w:pPr>
      <w:r w:rsidRPr="00C05F06">
        <w:rPr>
          <w:rFonts w:cstheme="minorHAnsi"/>
          <w:sz w:val="28"/>
          <w:szCs w:val="28"/>
        </w:rPr>
        <w:t>Install: install all the packages generated by packages</w:t>
      </w:r>
    </w:p>
    <w:p w14:paraId="7496642C" w14:textId="5DA77143" w:rsidR="00822636" w:rsidRPr="00C05F06" w:rsidRDefault="00F276D5" w:rsidP="00F276D5">
      <w:pPr>
        <w:pStyle w:val="ListParagraph"/>
        <w:numPr>
          <w:ilvl w:val="0"/>
          <w:numId w:val="13"/>
        </w:numPr>
        <w:rPr>
          <w:rFonts w:cstheme="minorHAnsi"/>
          <w:sz w:val="28"/>
          <w:szCs w:val="28"/>
        </w:rPr>
      </w:pPr>
      <w:r w:rsidRPr="00C05F06">
        <w:rPr>
          <w:rFonts w:cstheme="minorHAnsi"/>
          <w:sz w:val="28"/>
          <w:szCs w:val="28"/>
        </w:rPr>
        <w:t xml:space="preserve"> Verify: it will verify the generated package</w:t>
      </w:r>
    </w:p>
    <w:p w14:paraId="50F2C2EC" w14:textId="0E9E50AC" w:rsidR="00F276D5" w:rsidRPr="00C05F06" w:rsidRDefault="00F276D5" w:rsidP="00F276D5">
      <w:pPr>
        <w:pStyle w:val="ListParagraph"/>
        <w:numPr>
          <w:ilvl w:val="0"/>
          <w:numId w:val="12"/>
        </w:numPr>
        <w:rPr>
          <w:rFonts w:cstheme="minorHAnsi"/>
          <w:sz w:val="28"/>
          <w:szCs w:val="28"/>
        </w:rPr>
      </w:pPr>
      <w:r w:rsidRPr="00407A94">
        <w:rPr>
          <w:rFonts w:cstheme="minorHAnsi"/>
          <w:b/>
          <w:bCs/>
          <w:sz w:val="28"/>
          <w:szCs w:val="28"/>
        </w:rPr>
        <w:t>Clean</w:t>
      </w:r>
      <w:r w:rsidRPr="00C05F06">
        <w:rPr>
          <w:rFonts w:cstheme="minorHAnsi"/>
          <w:sz w:val="28"/>
          <w:szCs w:val="28"/>
        </w:rPr>
        <w:t>:</w:t>
      </w:r>
      <w:r w:rsidR="000B4707" w:rsidRPr="00C05F06">
        <w:rPr>
          <w:rFonts w:cstheme="minorHAnsi"/>
          <w:sz w:val="28"/>
          <w:szCs w:val="28"/>
        </w:rPr>
        <w:t xml:space="preserve"> handles project cleaning</w:t>
      </w:r>
    </w:p>
    <w:p w14:paraId="3978B44C" w14:textId="7BC9F0B6" w:rsidR="000B4707" w:rsidRPr="00C05F06" w:rsidRDefault="000B4707" w:rsidP="000B4707">
      <w:pPr>
        <w:pStyle w:val="ListParagraph"/>
        <w:rPr>
          <w:rFonts w:cstheme="minorHAnsi"/>
          <w:sz w:val="28"/>
          <w:szCs w:val="28"/>
        </w:rPr>
      </w:pPr>
      <w:r w:rsidRPr="00C05F06">
        <w:rPr>
          <w:rFonts w:cstheme="minorHAnsi"/>
          <w:sz w:val="28"/>
          <w:szCs w:val="28"/>
        </w:rPr>
        <w:t>Performs before compilation</w:t>
      </w:r>
    </w:p>
    <w:p w14:paraId="48F06F93" w14:textId="1B268004" w:rsidR="000B4707" w:rsidRPr="00C05F06" w:rsidRDefault="000B4707" w:rsidP="000B4707">
      <w:pPr>
        <w:pStyle w:val="ListParagraph"/>
        <w:numPr>
          <w:ilvl w:val="0"/>
          <w:numId w:val="15"/>
        </w:numPr>
        <w:rPr>
          <w:rFonts w:cstheme="minorHAnsi"/>
          <w:sz w:val="28"/>
          <w:szCs w:val="28"/>
        </w:rPr>
      </w:pPr>
      <w:r w:rsidRPr="00C05F06">
        <w:rPr>
          <w:rFonts w:cstheme="minorHAnsi"/>
          <w:sz w:val="28"/>
          <w:szCs w:val="28"/>
        </w:rPr>
        <w:t>Pre-clean: check for jar/war/ear files</w:t>
      </w:r>
    </w:p>
    <w:p w14:paraId="2AAAC2B9" w14:textId="3C934663" w:rsidR="000B4707" w:rsidRPr="00C05F06" w:rsidRDefault="000B4707" w:rsidP="000B4707">
      <w:pPr>
        <w:pStyle w:val="ListParagraph"/>
        <w:numPr>
          <w:ilvl w:val="0"/>
          <w:numId w:val="15"/>
        </w:numPr>
        <w:rPr>
          <w:rFonts w:cstheme="minorHAnsi"/>
          <w:sz w:val="28"/>
          <w:szCs w:val="28"/>
        </w:rPr>
      </w:pPr>
      <w:r w:rsidRPr="00C05F06">
        <w:rPr>
          <w:rFonts w:cstheme="minorHAnsi"/>
          <w:sz w:val="28"/>
          <w:szCs w:val="28"/>
        </w:rPr>
        <w:t>Clean: delete the older ear/jar/war files</w:t>
      </w:r>
    </w:p>
    <w:p w14:paraId="117C1C6E" w14:textId="26379FA2" w:rsidR="000B4707" w:rsidRPr="00C05F06" w:rsidRDefault="000B4707" w:rsidP="000B4707">
      <w:pPr>
        <w:pStyle w:val="ListParagraph"/>
        <w:numPr>
          <w:ilvl w:val="0"/>
          <w:numId w:val="15"/>
        </w:numPr>
        <w:rPr>
          <w:rFonts w:cstheme="minorHAnsi"/>
          <w:sz w:val="28"/>
          <w:szCs w:val="28"/>
        </w:rPr>
      </w:pPr>
      <w:r w:rsidRPr="00C05F06">
        <w:rPr>
          <w:rFonts w:cstheme="minorHAnsi"/>
          <w:sz w:val="28"/>
          <w:szCs w:val="28"/>
        </w:rPr>
        <w:t>Post-clean: the new generated jar/war/ear files will be saved automatically</w:t>
      </w:r>
    </w:p>
    <w:p w14:paraId="2D7B6E96" w14:textId="037C0D52" w:rsidR="000B4707" w:rsidRPr="00C05F06" w:rsidRDefault="000B4707" w:rsidP="000B4707">
      <w:pPr>
        <w:pStyle w:val="ListParagraph"/>
        <w:numPr>
          <w:ilvl w:val="0"/>
          <w:numId w:val="12"/>
        </w:numPr>
        <w:rPr>
          <w:rFonts w:cstheme="minorHAnsi"/>
          <w:sz w:val="28"/>
          <w:szCs w:val="28"/>
        </w:rPr>
      </w:pPr>
      <w:r w:rsidRPr="00407A94">
        <w:rPr>
          <w:rFonts w:cstheme="minorHAnsi"/>
          <w:b/>
          <w:bCs/>
          <w:sz w:val="28"/>
          <w:szCs w:val="28"/>
        </w:rPr>
        <w:t>Sites:</w:t>
      </w:r>
      <w:r w:rsidRPr="00C05F06">
        <w:rPr>
          <w:rFonts w:cstheme="minorHAnsi"/>
          <w:sz w:val="28"/>
          <w:szCs w:val="28"/>
        </w:rPr>
        <w:t xml:space="preserve"> handles the creation of project site’s documentation</w:t>
      </w:r>
    </w:p>
    <w:p w14:paraId="2B485C71" w14:textId="535EFC87" w:rsidR="000B4707" w:rsidRPr="00C05F06" w:rsidRDefault="000B4707" w:rsidP="000B4707">
      <w:pPr>
        <w:pStyle w:val="ListParagraph"/>
        <w:numPr>
          <w:ilvl w:val="0"/>
          <w:numId w:val="16"/>
        </w:numPr>
        <w:rPr>
          <w:rFonts w:cstheme="minorHAnsi"/>
          <w:sz w:val="28"/>
          <w:szCs w:val="28"/>
        </w:rPr>
      </w:pPr>
      <w:r w:rsidRPr="00C05F06">
        <w:rPr>
          <w:rFonts w:cstheme="minorHAnsi"/>
          <w:sz w:val="28"/>
          <w:szCs w:val="28"/>
        </w:rPr>
        <w:t>Pre-site: it receives the post clean files</w:t>
      </w:r>
    </w:p>
    <w:p w14:paraId="79CAA443" w14:textId="798F7D24" w:rsidR="000B4707" w:rsidRPr="00C05F06" w:rsidRDefault="000B4707" w:rsidP="000B4707">
      <w:pPr>
        <w:pStyle w:val="ListParagraph"/>
        <w:numPr>
          <w:ilvl w:val="0"/>
          <w:numId w:val="16"/>
        </w:numPr>
        <w:rPr>
          <w:rFonts w:cstheme="minorHAnsi"/>
          <w:sz w:val="28"/>
          <w:szCs w:val="28"/>
        </w:rPr>
      </w:pPr>
      <w:r w:rsidRPr="00C05F06">
        <w:rPr>
          <w:rFonts w:cstheme="minorHAnsi"/>
          <w:sz w:val="28"/>
          <w:szCs w:val="28"/>
        </w:rPr>
        <w:t>Site: it receives the pre site files</w:t>
      </w:r>
    </w:p>
    <w:p w14:paraId="4BE23E14" w14:textId="6DDA8ACF" w:rsidR="000B4707" w:rsidRPr="00C05F06" w:rsidRDefault="000B4707" w:rsidP="000B4707">
      <w:pPr>
        <w:pStyle w:val="ListParagraph"/>
        <w:numPr>
          <w:ilvl w:val="0"/>
          <w:numId w:val="16"/>
        </w:numPr>
        <w:rPr>
          <w:rFonts w:cstheme="minorHAnsi"/>
          <w:sz w:val="28"/>
          <w:szCs w:val="28"/>
        </w:rPr>
      </w:pPr>
      <w:r w:rsidRPr="00C05F06">
        <w:rPr>
          <w:rFonts w:cstheme="minorHAnsi"/>
          <w:sz w:val="28"/>
          <w:szCs w:val="28"/>
        </w:rPr>
        <w:t>Post-site: it receives the files from site</w:t>
      </w:r>
    </w:p>
    <w:p w14:paraId="116F5D0D" w14:textId="4824D93F" w:rsidR="000B4707" w:rsidRPr="00407A94" w:rsidRDefault="000B4707" w:rsidP="00407A94">
      <w:pPr>
        <w:pStyle w:val="ListParagraph"/>
        <w:numPr>
          <w:ilvl w:val="0"/>
          <w:numId w:val="16"/>
        </w:numPr>
        <w:rPr>
          <w:rFonts w:cstheme="minorHAnsi"/>
          <w:sz w:val="28"/>
          <w:szCs w:val="28"/>
        </w:rPr>
      </w:pPr>
      <w:r w:rsidRPr="00C05F06">
        <w:rPr>
          <w:rFonts w:cstheme="minorHAnsi"/>
          <w:sz w:val="28"/>
          <w:szCs w:val="28"/>
        </w:rPr>
        <w:t>Site-deploy: to where (address of the server) we need to copy the files.</w:t>
      </w:r>
    </w:p>
    <w:p w14:paraId="41358447" w14:textId="3CA71078" w:rsidR="00822636" w:rsidRPr="00C05F06" w:rsidRDefault="00822636" w:rsidP="00822636">
      <w:pPr>
        <w:rPr>
          <w:rFonts w:cstheme="minorHAnsi"/>
          <w:sz w:val="28"/>
          <w:szCs w:val="28"/>
        </w:rPr>
      </w:pPr>
      <w:r w:rsidRPr="00C05F06">
        <w:rPr>
          <w:rFonts w:cstheme="minorHAnsi"/>
          <w:sz w:val="28"/>
          <w:szCs w:val="28"/>
        </w:rPr>
        <w:lastRenderedPageBreak/>
        <w:t>Maven in devops should be utilized in 3 scenarios:</w:t>
      </w:r>
    </w:p>
    <w:p w14:paraId="6C4F82FF" w14:textId="03B8E375" w:rsidR="00822636" w:rsidRPr="00C05F06" w:rsidRDefault="00822636" w:rsidP="00822636">
      <w:pPr>
        <w:pStyle w:val="ListParagraph"/>
        <w:numPr>
          <w:ilvl w:val="0"/>
          <w:numId w:val="10"/>
        </w:numPr>
        <w:rPr>
          <w:rFonts w:cstheme="minorHAnsi"/>
          <w:sz w:val="28"/>
          <w:szCs w:val="28"/>
        </w:rPr>
      </w:pPr>
      <w:r w:rsidRPr="00C05F06">
        <w:rPr>
          <w:rFonts w:cstheme="minorHAnsi"/>
          <w:sz w:val="28"/>
          <w:szCs w:val="28"/>
        </w:rPr>
        <w:t>If the initiative has number of significant dependencies.</w:t>
      </w:r>
    </w:p>
    <w:p w14:paraId="7C9F2B50" w14:textId="488DD003" w:rsidR="00822636" w:rsidRPr="00C05F06" w:rsidRDefault="00822636" w:rsidP="00822636">
      <w:pPr>
        <w:pStyle w:val="ListParagraph"/>
        <w:numPr>
          <w:ilvl w:val="0"/>
          <w:numId w:val="10"/>
        </w:numPr>
        <w:rPr>
          <w:rFonts w:cstheme="minorHAnsi"/>
          <w:sz w:val="28"/>
          <w:szCs w:val="28"/>
        </w:rPr>
      </w:pPr>
      <w:r w:rsidRPr="00C05F06">
        <w:rPr>
          <w:rFonts w:cstheme="minorHAnsi"/>
          <w:sz w:val="28"/>
          <w:szCs w:val="28"/>
        </w:rPr>
        <w:t>If the dependencies version needs to be upgraded frequently.</w:t>
      </w:r>
    </w:p>
    <w:p w14:paraId="60453D66" w14:textId="7CB25C90" w:rsidR="00822636" w:rsidRPr="00C05F06" w:rsidRDefault="00822636" w:rsidP="00822636">
      <w:pPr>
        <w:pStyle w:val="ListParagraph"/>
        <w:numPr>
          <w:ilvl w:val="0"/>
          <w:numId w:val="10"/>
        </w:numPr>
        <w:rPr>
          <w:rFonts w:cstheme="minorHAnsi"/>
          <w:sz w:val="28"/>
          <w:szCs w:val="28"/>
        </w:rPr>
      </w:pPr>
      <w:r w:rsidRPr="00C05F06">
        <w:rPr>
          <w:rFonts w:cstheme="minorHAnsi"/>
          <w:sz w:val="28"/>
          <w:szCs w:val="28"/>
        </w:rPr>
        <w:t>The task involves rapid documentation, compilation &amp; building of source code as jar or zip files.</w:t>
      </w:r>
    </w:p>
    <w:p w14:paraId="70182A96" w14:textId="17B3BC43" w:rsidR="00822636" w:rsidRPr="00C05F06" w:rsidRDefault="000B4707" w:rsidP="00822636">
      <w:pPr>
        <w:rPr>
          <w:rFonts w:cstheme="minorHAnsi"/>
          <w:sz w:val="28"/>
          <w:szCs w:val="28"/>
        </w:rPr>
      </w:pPr>
      <w:r w:rsidRPr="00C05F06">
        <w:rPr>
          <w:rFonts w:cstheme="minorHAnsi"/>
          <w:sz w:val="28"/>
          <w:szCs w:val="28"/>
        </w:rPr>
        <w:t>Ant:</w:t>
      </w:r>
    </w:p>
    <w:p w14:paraId="6433AAEC" w14:textId="4AFB442D" w:rsidR="000B4707" w:rsidRPr="00C05F06" w:rsidRDefault="000B4707" w:rsidP="00822636">
      <w:pPr>
        <w:rPr>
          <w:rFonts w:cstheme="minorHAnsi"/>
          <w:sz w:val="28"/>
          <w:szCs w:val="28"/>
        </w:rPr>
      </w:pPr>
      <w:r w:rsidRPr="00C05F06">
        <w:rPr>
          <w:rFonts w:cstheme="minorHAnsi"/>
          <w:sz w:val="28"/>
          <w:szCs w:val="28"/>
        </w:rPr>
        <w:t>It is an older version of maven</w:t>
      </w:r>
    </w:p>
    <w:p w14:paraId="73F1599E" w14:textId="26DD95F0" w:rsidR="000B4707" w:rsidRPr="00C05F06" w:rsidRDefault="000B4707" w:rsidP="000B4707">
      <w:pPr>
        <w:pStyle w:val="ListParagraph"/>
        <w:numPr>
          <w:ilvl w:val="0"/>
          <w:numId w:val="17"/>
        </w:numPr>
        <w:rPr>
          <w:rFonts w:cstheme="minorHAnsi"/>
          <w:sz w:val="28"/>
          <w:szCs w:val="28"/>
        </w:rPr>
      </w:pPr>
      <w:r w:rsidRPr="00C05F06">
        <w:rPr>
          <w:rFonts w:cstheme="minorHAnsi"/>
          <w:sz w:val="28"/>
          <w:szCs w:val="28"/>
        </w:rPr>
        <w:t>Ant (another neat tool) is a procedural build tool used for compiling, testing, and packaging Java applications.</w:t>
      </w:r>
    </w:p>
    <w:p w14:paraId="7B500753" w14:textId="3199F6D1" w:rsidR="00C05F06" w:rsidRPr="00C05F06" w:rsidRDefault="00C05F06" w:rsidP="000B4707">
      <w:pPr>
        <w:pStyle w:val="ListParagraph"/>
        <w:numPr>
          <w:ilvl w:val="0"/>
          <w:numId w:val="17"/>
        </w:numPr>
        <w:rPr>
          <w:rFonts w:cstheme="minorHAnsi"/>
          <w:sz w:val="28"/>
          <w:szCs w:val="28"/>
        </w:rPr>
      </w:pPr>
      <w:r w:rsidRPr="00C05F06">
        <w:rPr>
          <w:rFonts w:cstheme="minorHAnsi"/>
          <w:sz w:val="28"/>
          <w:szCs w:val="28"/>
        </w:rPr>
        <w:t>Developed by apache company</w:t>
      </w:r>
    </w:p>
    <w:p w14:paraId="2C495635" w14:textId="5371D3FC" w:rsidR="00C05F06" w:rsidRPr="00C05F06" w:rsidRDefault="00C05F06" w:rsidP="000B4707">
      <w:pPr>
        <w:pStyle w:val="ListParagraph"/>
        <w:numPr>
          <w:ilvl w:val="0"/>
          <w:numId w:val="17"/>
        </w:numPr>
        <w:rPr>
          <w:rFonts w:cstheme="minorHAnsi"/>
          <w:sz w:val="28"/>
          <w:szCs w:val="28"/>
        </w:rPr>
      </w:pPr>
      <w:r w:rsidRPr="00C05F06">
        <w:rPr>
          <w:rFonts w:cstheme="minorHAnsi"/>
          <w:sz w:val="28"/>
          <w:szCs w:val="28"/>
        </w:rPr>
        <w:t>Can build any kind of projects</w:t>
      </w:r>
    </w:p>
    <w:p w14:paraId="7C1A42CE" w14:textId="3CD9AAFC" w:rsidR="00C05F06" w:rsidRPr="00C05F06" w:rsidRDefault="00C05F06" w:rsidP="000B4707">
      <w:pPr>
        <w:pStyle w:val="ListParagraph"/>
        <w:numPr>
          <w:ilvl w:val="0"/>
          <w:numId w:val="17"/>
        </w:numPr>
        <w:rPr>
          <w:rFonts w:cstheme="minorHAnsi"/>
          <w:sz w:val="28"/>
          <w:szCs w:val="28"/>
        </w:rPr>
      </w:pPr>
      <w:r w:rsidRPr="00C05F06">
        <w:rPr>
          <w:rFonts w:cstheme="minorHAnsi"/>
          <w:sz w:val="28"/>
          <w:szCs w:val="28"/>
        </w:rPr>
        <w:t>Has no life cycle</w:t>
      </w:r>
    </w:p>
    <w:p w14:paraId="5037DEFF" w14:textId="370574B2" w:rsidR="00C05F06" w:rsidRPr="00C05F06" w:rsidRDefault="00C05F06" w:rsidP="000B4707">
      <w:pPr>
        <w:pStyle w:val="ListParagraph"/>
        <w:numPr>
          <w:ilvl w:val="0"/>
          <w:numId w:val="17"/>
        </w:numPr>
        <w:rPr>
          <w:rFonts w:cstheme="minorHAnsi"/>
          <w:sz w:val="28"/>
          <w:szCs w:val="28"/>
        </w:rPr>
      </w:pPr>
      <w:r w:rsidRPr="00C05F06">
        <w:rPr>
          <w:rFonts w:cstheme="minorHAnsi"/>
          <w:sz w:val="28"/>
          <w:szCs w:val="28"/>
        </w:rPr>
        <w:t>Requires manual script writing for dependencies and tasks</w:t>
      </w:r>
    </w:p>
    <w:p w14:paraId="2DFE06F2" w14:textId="0E8E3052" w:rsidR="00C05F06" w:rsidRPr="00C05F06" w:rsidRDefault="00C05F06" w:rsidP="00C05F06">
      <w:pPr>
        <w:pStyle w:val="ListParagraph"/>
        <w:numPr>
          <w:ilvl w:val="0"/>
          <w:numId w:val="17"/>
        </w:numPr>
        <w:rPr>
          <w:rFonts w:cstheme="minorHAnsi"/>
          <w:sz w:val="28"/>
          <w:szCs w:val="28"/>
        </w:rPr>
      </w:pPr>
      <w:r w:rsidRPr="00C05F06">
        <w:rPr>
          <w:rFonts w:cstheme="minorHAnsi"/>
          <w:sz w:val="28"/>
          <w:szCs w:val="28"/>
        </w:rPr>
        <w:t xml:space="preserve">Flexible but complex (no built-in dependency management) </w:t>
      </w:r>
    </w:p>
    <w:p w14:paraId="6F133632" w14:textId="100D9A75" w:rsidR="00407A94" w:rsidRDefault="00C05F06" w:rsidP="00407A94">
      <w:pPr>
        <w:pStyle w:val="ListParagraph"/>
        <w:numPr>
          <w:ilvl w:val="0"/>
          <w:numId w:val="17"/>
        </w:numPr>
        <w:rPr>
          <w:rFonts w:cstheme="minorHAnsi"/>
          <w:sz w:val="28"/>
          <w:szCs w:val="28"/>
        </w:rPr>
      </w:pPr>
      <w:r w:rsidRPr="00C05F06">
        <w:rPr>
          <w:rFonts w:cstheme="minorHAnsi"/>
          <w:sz w:val="28"/>
          <w:szCs w:val="28"/>
        </w:rPr>
        <w:t>Good for customized build processes</w:t>
      </w:r>
    </w:p>
    <w:p w14:paraId="5FAE31B3" w14:textId="27726FE8" w:rsidR="00407A94" w:rsidRDefault="00407A94" w:rsidP="00407A94">
      <w:pPr>
        <w:rPr>
          <w:rFonts w:cstheme="minorHAnsi"/>
          <w:sz w:val="28"/>
          <w:szCs w:val="28"/>
        </w:rPr>
      </w:pPr>
      <w:r>
        <w:rPr>
          <w:rFonts w:cstheme="minorHAnsi"/>
          <w:sz w:val="28"/>
          <w:szCs w:val="28"/>
        </w:rPr>
        <w:t>Differences between maven and ant:</w:t>
      </w:r>
    </w:p>
    <w:tbl>
      <w:tblPr>
        <w:tblStyle w:val="TableGrid"/>
        <w:tblW w:w="9047" w:type="dxa"/>
        <w:tblLook w:val="04A0" w:firstRow="1" w:lastRow="0" w:firstColumn="1" w:lastColumn="0" w:noHBand="0" w:noVBand="1"/>
      </w:tblPr>
      <w:tblGrid>
        <w:gridCol w:w="3015"/>
        <w:gridCol w:w="3015"/>
        <w:gridCol w:w="3017"/>
      </w:tblGrid>
      <w:tr w:rsidR="00407A94" w14:paraId="5F8BA457" w14:textId="77777777" w:rsidTr="006A1AC7">
        <w:trPr>
          <w:trHeight w:val="304"/>
        </w:trPr>
        <w:tc>
          <w:tcPr>
            <w:tcW w:w="3015" w:type="dxa"/>
          </w:tcPr>
          <w:p w14:paraId="108C2296" w14:textId="1EBF64A7" w:rsidR="00407A94" w:rsidRDefault="00407A94" w:rsidP="00407A94">
            <w:pPr>
              <w:jc w:val="center"/>
              <w:rPr>
                <w:rFonts w:cstheme="minorHAnsi"/>
                <w:sz w:val="28"/>
                <w:szCs w:val="28"/>
              </w:rPr>
            </w:pPr>
            <w:r>
              <w:rPr>
                <w:rFonts w:cstheme="minorHAnsi"/>
                <w:sz w:val="28"/>
                <w:szCs w:val="28"/>
              </w:rPr>
              <w:t>Feature</w:t>
            </w:r>
          </w:p>
        </w:tc>
        <w:tc>
          <w:tcPr>
            <w:tcW w:w="3015" w:type="dxa"/>
          </w:tcPr>
          <w:p w14:paraId="6B178831" w14:textId="45F9B6EA" w:rsidR="00407A94" w:rsidRDefault="00407A94" w:rsidP="00407A94">
            <w:pPr>
              <w:jc w:val="center"/>
              <w:rPr>
                <w:rFonts w:cstheme="minorHAnsi"/>
                <w:sz w:val="28"/>
                <w:szCs w:val="28"/>
              </w:rPr>
            </w:pPr>
            <w:r>
              <w:rPr>
                <w:rFonts w:cstheme="minorHAnsi"/>
                <w:sz w:val="28"/>
                <w:szCs w:val="28"/>
              </w:rPr>
              <w:t>Maven</w:t>
            </w:r>
          </w:p>
        </w:tc>
        <w:tc>
          <w:tcPr>
            <w:tcW w:w="3017" w:type="dxa"/>
          </w:tcPr>
          <w:p w14:paraId="00D0A662" w14:textId="5679A524" w:rsidR="00407A94" w:rsidRDefault="00407A94" w:rsidP="00407A94">
            <w:pPr>
              <w:jc w:val="center"/>
              <w:rPr>
                <w:rFonts w:cstheme="minorHAnsi"/>
                <w:sz w:val="28"/>
                <w:szCs w:val="28"/>
              </w:rPr>
            </w:pPr>
            <w:r>
              <w:rPr>
                <w:rFonts w:cstheme="minorHAnsi"/>
                <w:sz w:val="28"/>
                <w:szCs w:val="28"/>
              </w:rPr>
              <w:t>Ant</w:t>
            </w:r>
          </w:p>
        </w:tc>
      </w:tr>
      <w:tr w:rsidR="00407A94" w14:paraId="63653091" w14:textId="77777777" w:rsidTr="006A1AC7">
        <w:trPr>
          <w:trHeight w:val="599"/>
        </w:trPr>
        <w:tc>
          <w:tcPr>
            <w:tcW w:w="3015" w:type="dxa"/>
          </w:tcPr>
          <w:p w14:paraId="0B2C73ED" w14:textId="61B5356C" w:rsidR="00407A94" w:rsidRDefault="006A1AC7" w:rsidP="00407A94">
            <w:pPr>
              <w:rPr>
                <w:rFonts w:cstheme="minorHAnsi"/>
                <w:sz w:val="28"/>
                <w:szCs w:val="28"/>
              </w:rPr>
            </w:pPr>
            <w:r>
              <w:rPr>
                <w:rFonts w:cstheme="minorHAnsi"/>
                <w:sz w:val="28"/>
                <w:szCs w:val="28"/>
              </w:rPr>
              <w:t>A</w:t>
            </w:r>
            <w:r w:rsidR="00407A94">
              <w:rPr>
                <w:rFonts w:cstheme="minorHAnsi"/>
                <w:sz w:val="28"/>
                <w:szCs w:val="28"/>
              </w:rPr>
              <w:t>pproach</w:t>
            </w:r>
          </w:p>
        </w:tc>
        <w:tc>
          <w:tcPr>
            <w:tcW w:w="3015" w:type="dxa"/>
          </w:tcPr>
          <w:p w14:paraId="436813A1" w14:textId="5A2FA45C" w:rsidR="00407A94" w:rsidRDefault="006A1AC7" w:rsidP="00407A94">
            <w:pPr>
              <w:rPr>
                <w:rFonts w:cstheme="minorHAnsi"/>
                <w:sz w:val="28"/>
                <w:szCs w:val="28"/>
              </w:rPr>
            </w:pPr>
            <w:r>
              <w:rPr>
                <w:rFonts w:cstheme="minorHAnsi"/>
                <w:sz w:val="28"/>
                <w:szCs w:val="28"/>
              </w:rPr>
              <w:t>Declarative(config-driven)</w:t>
            </w:r>
          </w:p>
        </w:tc>
        <w:tc>
          <w:tcPr>
            <w:tcW w:w="3017" w:type="dxa"/>
          </w:tcPr>
          <w:p w14:paraId="0AC5DABD" w14:textId="171AC877" w:rsidR="00407A94" w:rsidRDefault="006A1AC7" w:rsidP="00407A94">
            <w:pPr>
              <w:rPr>
                <w:rFonts w:cstheme="minorHAnsi"/>
                <w:sz w:val="28"/>
                <w:szCs w:val="28"/>
              </w:rPr>
            </w:pPr>
            <w:r>
              <w:rPr>
                <w:rFonts w:cstheme="minorHAnsi"/>
                <w:sz w:val="28"/>
                <w:szCs w:val="28"/>
              </w:rPr>
              <w:t>Procedural (task-driven)</w:t>
            </w:r>
          </w:p>
        </w:tc>
      </w:tr>
      <w:tr w:rsidR="00407A94" w14:paraId="3FF84001" w14:textId="77777777" w:rsidTr="006A1AC7">
        <w:trPr>
          <w:trHeight w:val="304"/>
        </w:trPr>
        <w:tc>
          <w:tcPr>
            <w:tcW w:w="3015" w:type="dxa"/>
          </w:tcPr>
          <w:p w14:paraId="3C051573" w14:textId="26A1A57D" w:rsidR="00407A94" w:rsidRDefault="006A1AC7" w:rsidP="00407A94">
            <w:pPr>
              <w:rPr>
                <w:rFonts w:cstheme="minorHAnsi"/>
                <w:sz w:val="28"/>
                <w:szCs w:val="28"/>
              </w:rPr>
            </w:pPr>
            <w:r w:rsidRPr="006A1AC7">
              <w:rPr>
                <w:rFonts w:cstheme="minorHAnsi"/>
                <w:sz w:val="28"/>
                <w:szCs w:val="28"/>
              </w:rPr>
              <w:t>Configuration File</w:t>
            </w:r>
          </w:p>
        </w:tc>
        <w:tc>
          <w:tcPr>
            <w:tcW w:w="3015" w:type="dxa"/>
          </w:tcPr>
          <w:p w14:paraId="2A14B066" w14:textId="7986C2D7" w:rsidR="00407A94" w:rsidRDefault="006A1AC7" w:rsidP="00407A94">
            <w:pPr>
              <w:rPr>
                <w:rFonts w:cstheme="minorHAnsi"/>
                <w:sz w:val="28"/>
                <w:szCs w:val="28"/>
              </w:rPr>
            </w:pPr>
            <w:r w:rsidRPr="006A1AC7">
              <w:rPr>
                <w:rFonts w:cstheme="minorHAnsi"/>
                <w:sz w:val="28"/>
                <w:szCs w:val="28"/>
              </w:rPr>
              <w:t>pom.xml</w:t>
            </w:r>
          </w:p>
        </w:tc>
        <w:tc>
          <w:tcPr>
            <w:tcW w:w="3017" w:type="dxa"/>
          </w:tcPr>
          <w:p w14:paraId="76C007CD" w14:textId="1081E437" w:rsidR="00407A94" w:rsidRDefault="006A1AC7" w:rsidP="00407A94">
            <w:pPr>
              <w:rPr>
                <w:rFonts w:cstheme="minorHAnsi"/>
                <w:sz w:val="28"/>
                <w:szCs w:val="28"/>
              </w:rPr>
            </w:pPr>
            <w:r>
              <w:rPr>
                <w:rFonts w:cstheme="minorHAnsi"/>
                <w:sz w:val="28"/>
                <w:szCs w:val="28"/>
              </w:rPr>
              <w:t>build.xml</w:t>
            </w:r>
          </w:p>
        </w:tc>
      </w:tr>
      <w:tr w:rsidR="00407A94" w14:paraId="032D9144" w14:textId="77777777" w:rsidTr="006A1AC7">
        <w:trPr>
          <w:trHeight w:val="608"/>
        </w:trPr>
        <w:tc>
          <w:tcPr>
            <w:tcW w:w="3015" w:type="dxa"/>
          </w:tcPr>
          <w:p w14:paraId="31BC3C02" w14:textId="2EF344B8" w:rsidR="00407A94" w:rsidRDefault="006A1AC7" w:rsidP="00407A94">
            <w:pPr>
              <w:rPr>
                <w:rFonts w:cstheme="minorHAnsi"/>
                <w:sz w:val="28"/>
                <w:szCs w:val="28"/>
              </w:rPr>
            </w:pPr>
            <w:r w:rsidRPr="006A1AC7">
              <w:rPr>
                <w:rFonts w:cstheme="minorHAnsi"/>
                <w:sz w:val="28"/>
                <w:szCs w:val="28"/>
              </w:rPr>
              <w:t>Dependency Management</w:t>
            </w:r>
          </w:p>
        </w:tc>
        <w:tc>
          <w:tcPr>
            <w:tcW w:w="3015" w:type="dxa"/>
          </w:tcPr>
          <w:p w14:paraId="1D56E3CF" w14:textId="601E28B5" w:rsidR="00407A94" w:rsidRDefault="006A1AC7" w:rsidP="00407A94">
            <w:pPr>
              <w:rPr>
                <w:rFonts w:cstheme="minorHAnsi"/>
                <w:sz w:val="28"/>
                <w:szCs w:val="28"/>
              </w:rPr>
            </w:pPr>
            <w:r w:rsidRPr="006A1AC7">
              <w:rPr>
                <w:rFonts w:cstheme="minorHAnsi"/>
                <w:sz w:val="28"/>
                <w:szCs w:val="28"/>
              </w:rPr>
              <w:t>Yes (built-in via Maven Central)</w:t>
            </w:r>
          </w:p>
        </w:tc>
        <w:tc>
          <w:tcPr>
            <w:tcW w:w="3017" w:type="dxa"/>
          </w:tcPr>
          <w:p w14:paraId="296E2FD4" w14:textId="01E6649C" w:rsidR="00407A94" w:rsidRDefault="006A1AC7" w:rsidP="00407A94">
            <w:pPr>
              <w:rPr>
                <w:rFonts w:cstheme="minorHAnsi"/>
                <w:sz w:val="28"/>
                <w:szCs w:val="28"/>
              </w:rPr>
            </w:pPr>
            <w:r w:rsidRPr="006A1AC7">
              <w:rPr>
                <w:rFonts w:cstheme="minorHAnsi"/>
                <w:sz w:val="28"/>
                <w:szCs w:val="28"/>
              </w:rPr>
              <w:t>No (manual configuration required)</w:t>
            </w:r>
          </w:p>
        </w:tc>
      </w:tr>
      <w:tr w:rsidR="00407A94" w14:paraId="0C35C64E" w14:textId="77777777" w:rsidTr="006A1AC7">
        <w:trPr>
          <w:trHeight w:val="599"/>
        </w:trPr>
        <w:tc>
          <w:tcPr>
            <w:tcW w:w="3015" w:type="dxa"/>
          </w:tcPr>
          <w:p w14:paraId="062A887E" w14:textId="22FC278E" w:rsidR="00407A94" w:rsidRDefault="006A1AC7" w:rsidP="00407A94">
            <w:pPr>
              <w:rPr>
                <w:rFonts w:cstheme="minorHAnsi"/>
                <w:sz w:val="28"/>
                <w:szCs w:val="28"/>
              </w:rPr>
            </w:pPr>
            <w:r w:rsidRPr="006A1AC7">
              <w:rPr>
                <w:rFonts w:cstheme="minorHAnsi"/>
                <w:sz w:val="28"/>
                <w:szCs w:val="28"/>
              </w:rPr>
              <w:t>Project Structure</w:t>
            </w:r>
          </w:p>
        </w:tc>
        <w:tc>
          <w:tcPr>
            <w:tcW w:w="3015" w:type="dxa"/>
          </w:tcPr>
          <w:p w14:paraId="28C2F263" w14:textId="283D62B8" w:rsidR="00407A94" w:rsidRDefault="006A1AC7" w:rsidP="00407A94">
            <w:pPr>
              <w:rPr>
                <w:rFonts w:cstheme="minorHAnsi"/>
                <w:sz w:val="28"/>
                <w:szCs w:val="28"/>
              </w:rPr>
            </w:pPr>
            <w:r>
              <w:rPr>
                <w:rFonts w:cstheme="minorHAnsi"/>
                <w:sz w:val="28"/>
                <w:szCs w:val="28"/>
              </w:rPr>
              <w:t>standardized</w:t>
            </w:r>
          </w:p>
        </w:tc>
        <w:tc>
          <w:tcPr>
            <w:tcW w:w="3017" w:type="dxa"/>
          </w:tcPr>
          <w:p w14:paraId="59D99BAB" w14:textId="4F4A91E2" w:rsidR="00407A94" w:rsidRDefault="006A1AC7" w:rsidP="00407A94">
            <w:pPr>
              <w:rPr>
                <w:rFonts w:cstheme="minorHAnsi"/>
                <w:sz w:val="28"/>
                <w:szCs w:val="28"/>
              </w:rPr>
            </w:pPr>
            <w:r>
              <w:rPr>
                <w:rFonts w:cstheme="minorHAnsi"/>
                <w:sz w:val="28"/>
                <w:szCs w:val="28"/>
              </w:rPr>
              <w:t>Customizable (no fixed structure)</w:t>
            </w:r>
          </w:p>
        </w:tc>
      </w:tr>
      <w:tr w:rsidR="00407A94" w14:paraId="38E453D5" w14:textId="77777777" w:rsidTr="006A1AC7">
        <w:trPr>
          <w:trHeight w:val="765"/>
        </w:trPr>
        <w:tc>
          <w:tcPr>
            <w:tcW w:w="3015" w:type="dxa"/>
          </w:tcPr>
          <w:tbl>
            <w:tblPr>
              <w:tblW w:w="1399" w:type="dxa"/>
              <w:tblCellSpacing w:w="15" w:type="dxa"/>
              <w:tblCellMar>
                <w:top w:w="15" w:type="dxa"/>
                <w:left w:w="15" w:type="dxa"/>
                <w:bottom w:w="15" w:type="dxa"/>
                <w:right w:w="15" w:type="dxa"/>
              </w:tblCellMar>
              <w:tblLook w:val="04A0" w:firstRow="1" w:lastRow="0" w:firstColumn="1" w:lastColumn="0" w:noHBand="0" w:noVBand="1"/>
            </w:tblPr>
            <w:tblGrid>
              <w:gridCol w:w="1399"/>
            </w:tblGrid>
            <w:tr w:rsidR="006A1AC7" w:rsidRPr="006A1AC7" w14:paraId="19E9BC6D" w14:textId="77777777" w:rsidTr="006A1AC7">
              <w:trPr>
                <w:trHeight w:val="304"/>
                <w:tblCellSpacing w:w="15" w:type="dxa"/>
              </w:trPr>
              <w:tc>
                <w:tcPr>
                  <w:tcW w:w="0" w:type="auto"/>
                  <w:vAlign w:val="center"/>
                  <w:hideMark/>
                </w:tcPr>
                <w:p w14:paraId="5474A4F9" w14:textId="77777777" w:rsidR="006A1AC7" w:rsidRPr="006A1AC7" w:rsidRDefault="006A1AC7" w:rsidP="006A1AC7">
                  <w:pPr>
                    <w:spacing w:after="0" w:line="240" w:lineRule="auto"/>
                    <w:rPr>
                      <w:rFonts w:cstheme="minorHAnsi"/>
                      <w:sz w:val="28"/>
                      <w:szCs w:val="28"/>
                    </w:rPr>
                  </w:pPr>
                  <w:r w:rsidRPr="006A1AC7">
                    <w:rPr>
                      <w:rFonts w:cstheme="minorHAnsi"/>
                      <w:sz w:val="28"/>
                      <w:szCs w:val="28"/>
                    </w:rPr>
                    <w:t>Ease of Use</w:t>
                  </w:r>
                </w:p>
              </w:tc>
            </w:tr>
          </w:tbl>
          <w:p w14:paraId="36EE5E84" w14:textId="77777777" w:rsidR="006A1AC7" w:rsidRPr="006A1AC7" w:rsidRDefault="006A1AC7" w:rsidP="006A1AC7">
            <w:pPr>
              <w:rPr>
                <w:rFonts w:cstheme="minorHAnsi"/>
                <w:vanish/>
                <w:sz w:val="28"/>
                <w:szCs w:val="28"/>
              </w:rPr>
            </w:pPr>
          </w:p>
          <w:p w14:paraId="06054B99" w14:textId="77777777" w:rsidR="00407A94" w:rsidRDefault="00407A94" w:rsidP="00407A94">
            <w:pPr>
              <w:rPr>
                <w:rFonts w:cstheme="minorHAnsi"/>
                <w:sz w:val="28"/>
                <w:szCs w:val="28"/>
              </w:rPr>
            </w:pPr>
          </w:p>
        </w:tc>
        <w:tc>
          <w:tcPr>
            <w:tcW w:w="3015" w:type="dxa"/>
          </w:tcPr>
          <w:tbl>
            <w:tblPr>
              <w:tblW w:w="2799" w:type="dxa"/>
              <w:tblCellSpacing w:w="15" w:type="dxa"/>
              <w:tblCellMar>
                <w:top w:w="15" w:type="dxa"/>
                <w:left w:w="15" w:type="dxa"/>
                <w:bottom w:w="15" w:type="dxa"/>
                <w:right w:w="15" w:type="dxa"/>
              </w:tblCellMar>
              <w:tblLook w:val="04A0" w:firstRow="1" w:lastRow="0" w:firstColumn="1" w:lastColumn="0" w:noHBand="0" w:noVBand="1"/>
            </w:tblPr>
            <w:tblGrid>
              <w:gridCol w:w="2799"/>
            </w:tblGrid>
            <w:tr w:rsidR="006A1AC7" w:rsidRPr="006A1AC7" w14:paraId="3D6B5904" w14:textId="77777777" w:rsidTr="006A1AC7">
              <w:trPr>
                <w:trHeight w:val="608"/>
                <w:tblCellSpacing w:w="15" w:type="dxa"/>
              </w:trPr>
              <w:tc>
                <w:tcPr>
                  <w:tcW w:w="0" w:type="auto"/>
                  <w:vAlign w:val="center"/>
                  <w:hideMark/>
                </w:tcPr>
                <w:p w14:paraId="6C1A062A" w14:textId="77777777" w:rsidR="006A1AC7" w:rsidRPr="006A1AC7" w:rsidRDefault="006A1AC7" w:rsidP="006A1AC7">
                  <w:pPr>
                    <w:spacing w:after="0" w:line="240" w:lineRule="auto"/>
                    <w:rPr>
                      <w:rFonts w:cstheme="minorHAnsi"/>
                      <w:sz w:val="28"/>
                      <w:szCs w:val="28"/>
                    </w:rPr>
                  </w:pPr>
                  <w:r w:rsidRPr="006A1AC7">
                    <w:rPr>
                      <w:rFonts w:cstheme="minorHAnsi"/>
                      <w:sz w:val="28"/>
                      <w:szCs w:val="28"/>
                    </w:rPr>
                    <w:t>Easier due to conventions</w:t>
                  </w:r>
                </w:p>
              </w:tc>
            </w:tr>
          </w:tbl>
          <w:p w14:paraId="5A42CDB0" w14:textId="77777777" w:rsidR="006A1AC7" w:rsidRPr="006A1AC7" w:rsidRDefault="006A1AC7" w:rsidP="006A1AC7">
            <w:pPr>
              <w:rPr>
                <w:rFonts w:cstheme="minorHAnsi"/>
                <w:vanish/>
                <w:sz w:val="28"/>
                <w:szCs w:val="28"/>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1AC7" w:rsidRPr="006A1AC7" w14:paraId="6CE5F6E3" w14:textId="77777777" w:rsidTr="006A1AC7">
              <w:trPr>
                <w:tblCellSpacing w:w="15" w:type="dxa"/>
              </w:trPr>
              <w:tc>
                <w:tcPr>
                  <w:tcW w:w="0" w:type="auto"/>
                  <w:vAlign w:val="center"/>
                  <w:hideMark/>
                </w:tcPr>
                <w:p w14:paraId="4FD9AD9B" w14:textId="438C937F" w:rsidR="006A1AC7" w:rsidRPr="006A1AC7" w:rsidRDefault="006A1AC7" w:rsidP="006A1AC7">
                  <w:pPr>
                    <w:spacing w:after="0" w:line="240" w:lineRule="auto"/>
                    <w:rPr>
                      <w:rFonts w:cstheme="minorHAnsi"/>
                      <w:sz w:val="28"/>
                      <w:szCs w:val="28"/>
                    </w:rPr>
                  </w:pPr>
                </w:p>
              </w:tc>
            </w:tr>
          </w:tbl>
          <w:p w14:paraId="1431D4F9" w14:textId="77777777" w:rsidR="00407A94" w:rsidRDefault="00407A94" w:rsidP="00407A94">
            <w:pPr>
              <w:rPr>
                <w:rFonts w:cstheme="minorHAnsi"/>
                <w:sz w:val="28"/>
                <w:szCs w:val="28"/>
              </w:rPr>
            </w:pPr>
          </w:p>
        </w:tc>
        <w:tc>
          <w:tcPr>
            <w:tcW w:w="3017" w:type="dxa"/>
          </w:tcPr>
          <w:p w14:paraId="56C40443" w14:textId="030347B5" w:rsidR="00407A94" w:rsidRDefault="006A1AC7" w:rsidP="00407A94">
            <w:pPr>
              <w:rPr>
                <w:rFonts w:cstheme="minorHAnsi"/>
                <w:sz w:val="28"/>
                <w:szCs w:val="28"/>
              </w:rPr>
            </w:pPr>
            <w:r w:rsidRPr="006A1AC7">
              <w:rPr>
                <w:rFonts w:cstheme="minorHAnsi"/>
                <w:sz w:val="28"/>
                <w:szCs w:val="28"/>
              </w:rPr>
              <w:t>Requires scripting for each task</w:t>
            </w:r>
          </w:p>
        </w:tc>
      </w:tr>
      <w:tr w:rsidR="00407A94" w14:paraId="5E8A02D9" w14:textId="77777777" w:rsidTr="006A1AC7">
        <w:trPr>
          <w:trHeight w:val="608"/>
        </w:trPr>
        <w:tc>
          <w:tcPr>
            <w:tcW w:w="3015" w:type="dxa"/>
          </w:tcPr>
          <w:p w14:paraId="2A70F5E3" w14:textId="0E933368" w:rsidR="00407A94" w:rsidRDefault="006A1AC7" w:rsidP="00407A94">
            <w:pPr>
              <w:rPr>
                <w:rFonts w:cstheme="minorHAnsi"/>
                <w:sz w:val="28"/>
                <w:szCs w:val="28"/>
              </w:rPr>
            </w:pPr>
            <w:r w:rsidRPr="006A1AC7">
              <w:rPr>
                <w:rFonts w:cstheme="minorHAnsi"/>
                <w:sz w:val="28"/>
                <w:szCs w:val="28"/>
              </w:rPr>
              <w:t>Reusability</w:t>
            </w:r>
          </w:p>
        </w:tc>
        <w:tc>
          <w:tcPr>
            <w:tcW w:w="3015" w:type="dxa"/>
          </w:tcPr>
          <w:p w14:paraId="4A95C155" w14:textId="2D3832FB" w:rsidR="00407A94" w:rsidRDefault="006A1AC7" w:rsidP="00407A94">
            <w:pPr>
              <w:rPr>
                <w:rFonts w:cstheme="minorHAnsi"/>
                <w:sz w:val="28"/>
                <w:szCs w:val="28"/>
              </w:rPr>
            </w:pPr>
            <w:r w:rsidRPr="006A1AC7">
              <w:rPr>
                <w:rFonts w:cstheme="minorHAnsi"/>
                <w:sz w:val="28"/>
                <w:szCs w:val="28"/>
              </w:rPr>
              <w:t>High (plugins and conventions)</w:t>
            </w:r>
          </w:p>
        </w:tc>
        <w:tc>
          <w:tcPr>
            <w:tcW w:w="3017" w:type="dxa"/>
          </w:tcPr>
          <w:p w14:paraId="6E26B8BC" w14:textId="1CB19519" w:rsidR="00407A94" w:rsidRDefault="006A1AC7" w:rsidP="00407A94">
            <w:pPr>
              <w:rPr>
                <w:rFonts w:cstheme="minorHAnsi"/>
                <w:sz w:val="28"/>
                <w:szCs w:val="28"/>
              </w:rPr>
            </w:pPr>
            <w:r w:rsidRPr="006A1AC7">
              <w:rPr>
                <w:rFonts w:cstheme="minorHAnsi"/>
                <w:sz w:val="28"/>
                <w:szCs w:val="28"/>
              </w:rPr>
              <w:t>Low (requires writing scripts)</w:t>
            </w:r>
          </w:p>
        </w:tc>
      </w:tr>
      <w:tr w:rsidR="00407A94" w14:paraId="184B4949" w14:textId="77777777" w:rsidTr="006A1AC7">
        <w:trPr>
          <w:trHeight w:val="599"/>
        </w:trPr>
        <w:tc>
          <w:tcPr>
            <w:tcW w:w="3015" w:type="dxa"/>
          </w:tcPr>
          <w:p w14:paraId="6F9C3717" w14:textId="797D6A6B" w:rsidR="00407A94" w:rsidRDefault="006A1AC7" w:rsidP="00407A94">
            <w:pPr>
              <w:rPr>
                <w:rFonts w:cstheme="minorHAnsi"/>
                <w:sz w:val="28"/>
                <w:szCs w:val="28"/>
              </w:rPr>
            </w:pPr>
            <w:r w:rsidRPr="006A1AC7">
              <w:rPr>
                <w:rFonts w:cstheme="minorHAnsi"/>
                <w:sz w:val="28"/>
                <w:szCs w:val="28"/>
              </w:rPr>
              <w:t>Use Case</w:t>
            </w:r>
          </w:p>
        </w:tc>
        <w:tc>
          <w:tcPr>
            <w:tcW w:w="3015" w:type="dxa"/>
          </w:tcPr>
          <w:p w14:paraId="56FA5BA6" w14:textId="0443BFAE" w:rsidR="00407A94" w:rsidRDefault="006A1AC7" w:rsidP="00407A94">
            <w:pPr>
              <w:rPr>
                <w:rFonts w:cstheme="minorHAnsi"/>
                <w:sz w:val="28"/>
                <w:szCs w:val="28"/>
              </w:rPr>
            </w:pPr>
            <w:r w:rsidRPr="006A1AC7">
              <w:rPr>
                <w:rFonts w:cstheme="minorHAnsi"/>
                <w:sz w:val="28"/>
                <w:szCs w:val="28"/>
              </w:rPr>
              <w:t>Best for standardized Java projects</w:t>
            </w:r>
          </w:p>
        </w:tc>
        <w:tc>
          <w:tcPr>
            <w:tcW w:w="3017" w:type="dxa"/>
          </w:tcPr>
          <w:p w14:paraId="5D9AD787" w14:textId="0F9E626E" w:rsidR="00407A94" w:rsidRPr="006A1AC7" w:rsidRDefault="006A1AC7" w:rsidP="00407A94">
            <w:pPr>
              <w:rPr>
                <w:rFonts w:cstheme="minorHAnsi"/>
                <w:sz w:val="28"/>
                <w:szCs w:val="28"/>
              </w:rPr>
            </w:pPr>
            <w:r w:rsidRPr="006A1AC7">
              <w:rPr>
                <w:rFonts w:cstheme="minorHAnsi"/>
                <w:sz w:val="28"/>
                <w:szCs w:val="28"/>
              </w:rPr>
              <w:t>Best for custom build processes</w:t>
            </w:r>
          </w:p>
        </w:tc>
      </w:tr>
      <w:tr w:rsidR="00407A94" w14:paraId="1A37864C" w14:textId="77777777" w:rsidTr="006A1AC7">
        <w:trPr>
          <w:trHeight w:val="304"/>
        </w:trPr>
        <w:tc>
          <w:tcPr>
            <w:tcW w:w="3015" w:type="dxa"/>
          </w:tcPr>
          <w:p w14:paraId="1B4736EF" w14:textId="1882312E" w:rsidR="00407A94" w:rsidRDefault="006A1AC7" w:rsidP="00407A94">
            <w:pPr>
              <w:rPr>
                <w:rFonts w:cstheme="minorHAnsi"/>
                <w:sz w:val="28"/>
                <w:szCs w:val="28"/>
              </w:rPr>
            </w:pPr>
            <w:r>
              <w:rPr>
                <w:rFonts w:cstheme="minorHAnsi"/>
                <w:sz w:val="28"/>
                <w:szCs w:val="28"/>
              </w:rPr>
              <w:t>documentation</w:t>
            </w:r>
          </w:p>
        </w:tc>
        <w:tc>
          <w:tcPr>
            <w:tcW w:w="3015" w:type="dxa"/>
          </w:tcPr>
          <w:p w14:paraId="16133842" w14:textId="48F90823" w:rsidR="00407A94" w:rsidRDefault="006A1AC7" w:rsidP="00407A94">
            <w:pPr>
              <w:rPr>
                <w:rFonts w:cstheme="minorHAnsi"/>
                <w:sz w:val="28"/>
                <w:szCs w:val="28"/>
              </w:rPr>
            </w:pPr>
            <w:r w:rsidRPr="006A1AC7">
              <w:rPr>
                <w:rFonts w:cstheme="minorHAnsi"/>
                <w:sz w:val="28"/>
                <w:szCs w:val="28"/>
              </w:rPr>
              <w:t>It has more documentation</w:t>
            </w:r>
          </w:p>
        </w:tc>
        <w:tc>
          <w:tcPr>
            <w:tcW w:w="3017" w:type="dxa"/>
          </w:tcPr>
          <w:p w14:paraId="7A61EFC0" w14:textId="23B04459" w:rsidR="00407A94" w:rsidRDefault="006A1AC7" w:rsidP="00407A94">
            <w:pPr>
              <w:rPr>
                <w:rFonts w:cstheme="minorHAnsi"/>
                <w:sz w:val="28"/>
                <w:szCs w:val="28"/>
              </w:rPr>
            </w:pPr>
            <w:r w:rsidRPr="006A1AC7">
              <w:rPr>
                <w:rFonts w:cstheme="minorHAnsi"/>
                <w:sz w:val="28"/>
                <w:szCs w:val="28"/>
              </w:rPr>
              <w:t>It has less documentation</w:t>
            </w:r>
          </w:p>
        </w:tc>
      </w:tr>
      <w:tr w:rsidR="00823E1D" w14:paraId="72E97F6C" w14:textId="77777777" w:rsidTr="009F5A1B">
        <w:trPr>
          <w:trHeight w:val="304"/>
        </w:trPr>
        <w:tc>
          <w:tcPr>
            <w:tcW w:w="3015" w:type="dxa"/>
          </w:tcPr>
          <w:p w14:paraId="5F27DAAA" w14:textId="331AD15C" w:rsidR="00823E1D" w:rsidRPr="00823E1D" w:rsidRDefault="00823E1D" w:rsidP="00823E1D">
            <w:pPr>
              <w:rPr>
                <w:rFonts w:cstheme="minorHAnsi"/>
                <w:sz w:val="28"/>
                <w:szCs w:val="28"/>
              </w:rPr>
            </w:pPr>
            <w:r w:rsidRPr="006A1AC7">
              <w:rPr>
                <w:rFonts w:cstheme="minorHAnsi"/>
                <w:sz w:val="28"/>
                <w:szCs w:val="28"/>
              </w:rPr>
              <w:t>Lifecycle</w:t>
            </w:r>
          </w:p>
        </w:tc>
        <w:tc>
          <w:tcPr>
            <w:tcW w:w="3015" w:type="dxa"/>
          </w:tcPr>
          <w:p w14:paraId="16FC896C" w14:textId="22244BFE" w:rsidR="00823E1D" w:rsidRDefault="00823E1D" w:rsidP="00823E1D">
            <w:pPr>
              <w:rPr>
                <w:rFonts w:cstheme="minorHAnsi"/>
                <w:sz w:val="28"/>
                <w:szCs w:val="28"/>
              </w:rPr>
            </w:pPr>
            <w:r w:rsidRPr="006A1AC7">
              <w:rPr>
                <w:rFonts w:cstheme="minorHAnsi"/>
                <w:sz w:val="28"/>
                <w:szCs w:val="28"/>
              </w:rPr>
              <w:t>It has a lifecycle.</w:t>
            </w:r>
          </w:p>
        </w:tc>
        <w:tc>
          <w:tcPr>
            <w:tcW w:w="3017" w:type="dxa"/>
            <w:vAlign w:val="center"/>
          </w:tcPr>
          <w:p w14:paraId="7130A9A8" w14:textId="01FE640A" w:rsidR="00823E1D" w:rsidRDefault="00823E1D" w:rsidP="00823E1D">
            <w:pPr>
              <w:rPr>
                <w:rFonts w:cstheme="minorHAnsi"/>
                <w:sz w:val="28"/>
                <w:szCs w:val="28"/>
              </w:rPr>
            </w:pPr>
            <w:r w:rsidRPr="006A1AC7">
              <w:rPr>
                <w:rFonts w:cstheme="minorHAnsi"/>
                <w:sz w:val="28"/>
                <w:szCs w:val="28"/>
              </w:rPr>
              <w:t>It does not have a lifecycle.</w:t>
            </w:r>
          </w:p>
        </w:tc>
      </w:tr>
    </w:tbl>
    <w:p w14:paraId="2C3A4F12" w14:textId="77777777" w:rsidR="006A1AC7" w:rsidRDefault="006A1AC7" w:rsidP="00407A94">
      <w:pPr>
        <w:rPr>
          <w:rFonts w:cstheme="minorHAnsi"/>
          <w:sz w:val="28"/>
          <w:szCs w:val="28"/>
        </w:rPr>
      </w:pPr>
    </w:p>
    <w:p w14:paraId="30B19AE8" w14:textId="7AD33365" w:rsidR="00823E1D" w:rsidRDefault="00823E1D" w:rsidP="00407A94">
      <w:pPr>
        <w:rPr>
          <w:rFonts w:cstheme="minorHAnsi"/>
          <w:sz w:val="28"/>
          <w:szCs w:val="28"/>
        </w:rPr>
      </w:pPr>
    </w:p>
    <w:sectPr w:rsidR="00823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E6243"/>
    <w:multiLevelType w:val="hybridMultilevel"/>
    <w:tmpl w:val="35184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EA67B0"/>
    <w:multiLevelType w:val="hybridMultilevel"/>
    <w:tmpl w:val="07C21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7770D8"/>
    <w:multiLevelType w:val="hybridMultilevel"/>
    <w:tmpl w:val="C3A4E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2D592C"/>
    <w:multiLevelType w:val="hybridMultilevel"/>
    <w:tmpl w:val="B748E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890FF9"/>
    <w:multiLevelType w:val="hybridMultilevel"/>
    <w:tmpl w:val="FE4C75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35F74B3"/>
    <w:multiLevelType w:val="hybridMultilevel"/>
    <w:tmpl w:val="79D66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F00C96"/>
    <w:multiLevelType w:val="hybridMultilevel"/>
    <w:tmpl w:val="61846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5D5D09"/>
    <w:multiLevelType w:val="hybridMultilevel"/>
    <w:tmpl w:val="CDA026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2A2161A"/>
    <w:multiLevelType w:val="hybridMultilevel"/>
    <w:tmpl w:val="4F8AD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CD3455"/>
    <w:multiLevelType w:val="hybridMultilevel"/>
    <w:tmpl w:val="6D302CE0"/>
    <w:lvl w:ilvl="0" w:tplc="78DC12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EB37C61"/>
    <w:multiLevelType w:val="hybridMultilevel"/>
    <w:tmpl w:val="AC84C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F70C6E"/>
    <w:multiLevelType w:val="hybridMultilevel"/>
    <w:tmpl w:val="ABEC2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362448"/>
    <w:multiLevelType w:val="hybridMultilevel"/>
    <w:tmpl w:val="2A8EEA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C6278B0"/>
    <w:multiLevelType w:val="hybridMultilevel"/>
    <w:tmpl w:val="8B42F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6B18D9"/>
    <w:multiLevelType w:val="hybridMultilevel"/>
    <w:tmpl w:val="FF6EA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6A398E"/>
    <w:multiLevelType w:val="hybridMultilevel"/>
    <w:tmpl w:val="94B446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6B214EF"/>
    <w:multiLevelType w:val="hybridMultilevel"/>
    <w:tmpl w:val="739CA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DF3A68"/>
    <w:multiLevelType w:val="hybridMultilevel"/>
    <w:tmpl w:val="16229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8044118">
    <w:abstractNumId w:val="14"/>
  </w:num>
  <w:num w:numId="2" w16cid:durableId="678889140">
    <w:abstractNumId w:val="10"/>
  </w:num>
  <w:num w:numId="3" w16cid:durableId="1759207208">
    <w:abstractNumId w:val="11"/>
  </w:num>
  <w:num w:numId="4" w16cid:durableId="1778409583">
    <w:abstractNumId w:val="8"/>
  </w:num>
  <w:num w:numId="5" w16cid:durableId="1417045822">
    <w:abstractNumId w:val="17"/>
  </w:num>
  <w:num w:numId="6" w16cid:durableId="1287346779">
    <w:abstractNumId w:val="2"/>
  </w:num>
  <w:num w:numId="7" w16cid:durableId="93670356">
    <w:abstractNumId w:val="9"/>
  </w:num>
  <w:num w:numId="8" w16cid:durableId="456066802">
    <w:abstractNumId w:val="6"/>
  </w:num>
  <w:num w:numId="9" w16cid:durableId="93596654">
    <w:abstractNumId w:val="1"/>
  </w:num>
  <w:num w:numId="10" w16cid:durableId="1708749500">
    <w:abstractNumId w:val="3"/>
  </w:num>
  <w:num w:numId="11" w16cid:durableId="1674801839">
    <w:abstractNumId w:val="16"/>
  </w:num>
  <w:num w:numId="12" w16cid:durableId="102697571">
    <w:abstractNumId w:val="0"/>
  </w:num>
  <w:num w:numId="13" w16cid:durableId="1812668389">
    <w:abstractNumId w:val="12"/>
  </w:num>
  <w:num w:numId="14" w16cid:durableId="1716126290">
    <w:abstractNumId w:val="7"/>
  </w:num>
  <w:num w:numId="15" w16cid:durableId="653605490">
    <w:abstractNumId w:val="15"/>
  </w:num>
  <w:num w:numId="16" w16cid:durableId="481895313">
    <w:abstractNumId w:val="4"/>
  </w:num>
  <w:num w:numId="17" w16cid:durableId="1977176897">
    <w:abstractNumId w:val="5"/>
  </w:num>
  <w:num w:numId="18" w16cid:durableId="11866014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55"/>
    <w:rsid w:val="00031F5F"/>
    <w:rsid w:val="000B4707"/>
    <w:rsid w:val="001D22EA"/>
    <w:rsid w:val="002127CA"/>
    <w:rsid w:val="00250E6E"/>
    <w:rsid w:val="002614AD"/>
    <w:rsid w:val="00276FD6"/>
    <w:rsid w:val="002D5BC1"/>
    <w:rsid w:val="00407A94"/>
    <w:rsid w:val="0055077F"/>
    <w:rsid w:val="00594B55"/>
    <w:rsid w:val="006A1AC7"/>
    <w:rsid w:val="007F0350"/>
    <w:rsid w:val="00822636"/>
    <w:rsid w:val="00823E1D"/>
    <w:rsid w:val="008728FE"/>
    <w:rsid w:val="00891B46"/>
    <w:rsid w:val="00927ED2"/>
    <w:rsid w:val="009402DE"/>
    <w:rsid w:val="009927E4"/>
    <w:rsid w:val="00C05F06"/>
    <w:rsid w:val="00C519FC"/>
    <w:rsid w:val="00DB0167"/>
    <w:rsid w:val="00F276D5"/>
    <w:rsid w:val="00F52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62C1"/>
  <w15:chartTrackingRefBased/>
  <w15:docId w15:val="{7D7E1E34-2C3A-4A93-B8F5-DBA04891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B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4B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4B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4B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4B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4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B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4B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4B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4B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4B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4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B55"/>
    <w:rPr>
      <w:rFonts w:eastAsiaTheme="majorEastAsia" w:cstheme="majorBidi"/>
      <w:color w:val="272727" w:themeColor="text1" w:themeTint="D8"/>
    </w:rPr>
  </w:style>
  <w:style w:type="paragraph" w:styleId="Title">
    <w:name w:val="Title"/>
    <w:basedOn w:val="Normal"/>
    <w:next w:val="Normal"/>
    <w:link w:val="TitleChar"/>
    <w:uiPriority w:val="10"/>
    <w:qFormat/>
    <w:rsid w:val="00594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B55"/>
    <w:pPr>
      <w:spacing w:before="160"/>
      <w:jc w:val="center"/>
    </w:pPr>
    <w:rPr>
      <w:i/>
      <w:iCs/>
      <w:color w:val="404040" w:themeColor="text1" w:themeTint="BF"/>
    </w:rPr>
  </w:style>
  <w:style w:type="character" w:customStyle="1" w:styleId="QuoteChar">
    <w:name w:val="Quote Char"/>
    <w:basedOn w:val="DefaultParagraphFont"/>
    <w:link w:val="Quote"/>
    <w:uiPriority w:val="29"/>
    <w:rsid w:val="00594B55"/>
    <w:rPr>
      <w:i/>
      <w:iCs/>
      <w:color w:val="404040" w:themeColor="text1" w:themeTint="BF"/>
    </w:rPr>
  </w:style>
  <w:style w:type="paragraph" w:styleId="ListParagraph">
    <w:name w:val="List Paragraph"/>
    <w:basedOn w:val="Normal"/>
    <w:uiPriority w:val="34"/>
    <w:qFormat/>
    <w:rsid w:val="00594B55"/>
    <w:pPr>
      <w:ind w:left="720"/>
      <w:contextualSpacing/>
    </w:pPr>
  </w:style>
  <w:style w:type="character" w:styleId="IntenseEmphasis">
    <w:name w:val="Intense Emphasis"/>
    <w:basedOn w:val="DefaultParagraphFont"/>
    <w:uiPriority w:val="21"/>
    <w:qFormat/>
    <w:rsid w:val="00594B55"/>
    <w:rPr>
      <w:i/>
      <w:iCs/>
      <w:color w:val="2F5496" w:themeColor="accent1" w:themeShade="BF"/>
    </w:rPr>
  </w:style>
  <w:style w:type="paragraph" w:styleId="IntenseQuote">
    <w:name w:val="Intense Quote"/>
    <w:basedOn w:val="Normal"/>
    <w:next w:val="Normal"/>
    <w:link w:val="IntenseQuoteChar"/>
    <w:uiPriority w:val="30"/>
    <w:qFormat/>
    <w:rsid w:val="00594B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4B55"/>
    <w:rPr>
      <w:i/>
      <w:iCs/>
      <w:color w:val="2F5496" w:themeColor="accent1" w:themeShade="BF"/>
    </w:rPr>
  </w:style>
  <w:style w:type="character" w:styleId="IntenseReference">
    <w:name w:val="Intense Reference"/>
    <w:basedOn w:val="DefaultParagraphFont"/>
    <w:uiPriority w:val="32"/>
    <w:qFormat/>
    <w:rsid w:val="00594B55"/>
    <w:rPr>
      <w:b/>
      <w:bCs/>
      <w:smallCaps/>
      <w:color w:val="2F5496" w:themeColor="accent1" w:themeShade="BF"/>
      <w:spacing w:val="5"/>
    </w:rPr>
  </w:style>
  <w:style w:type="paragraph" w:styleId="NormalWeb">
    <w:name w:val="Normal (Web)"/>
    <w:basedOn w:val="Normal"/>
    <w:uiPriority w:val="99"/>
    <w:semiHidden/>
    <w:unhideWhenUsed/>
    <w:rsid w:val="002614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614AD"/>
    <w:rPr>
      <w:color w:val="0000FF"/>
      <w:u w:val="single"/>
    </w:rPr>
  </w:style>
  <w:style w:type="character" w:customStyle="1" w:styleId="cite-bracket">
    <w:name w:val="cite-bracket"/>
    <w:basedOn w:val="DefaultParagraphFont"/>
    <w:rsid w:val="002614AD"/>
  </w:style>
  <w:style w:type="table" w:styleId="TableGrid">
    <w:name w:val="Table Grid"/>
    <w:basedOn w:val="TableNormal"/>
    <w:uiPriority w:val="39"/>
    <w:rsid w:val="00407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138756">
      <w:bodyDiv w:val="1"/>
      <w:marLeft w:val="0"/>
      <w:marRight w:val="0"/>
      <w:marTop w:val="0"/>
      <w:marBottom w:val="0"/>
      <w:divBdr>
        <w:top w:val="none" w:sz="0" w:space="0" w:color="auto"/>
        <w:left w:val="none" w:sz="0" w:space="0" w:color="auto"/>
        <w:bottom w:val="none" w:sz="0" w:space="0" w:color="auto"/>
        <w:right w:val="none" w:sz="0" w:space="0" w:color="auto"/>
      </w:divBdr>
    </w:div>
    <w:div w:id="643585486">
      <w:bodyDiv w:val="1"/>
      <w:marLeft w:val="0"/>
      <w:marRight w:val="0"/>
      <w:marTop w:val="0"/>
      <w:marBottom w:val="0"/>
      <w:divBdr>
        <w:top w:val="none" w:sz="0" w:space="0" w:color="auto"/>
        <w:left w:val="none" w:sz="0" w:space="0" w:color="auto"/>
        <w:bottom w:val="none" w:sz="0" w:space="0" w:color="auto"/>
        <w:right w:val="none" w:sz="0" w:space="0" w:color="auto"/>
      </w:divBdr>
    </w:div>
    <w:div w:id="851181775">
      <w:bodyDiv w:val="1"/>
      <w:marLeft w:val="0"/>
      <w:marRight w:val="0"/>
      <w:marTop w:val="0"/>
      <w:marBottom w:val="0"/>
      <w:divBdr>
        <w:top w:val="none" w:sz="0" w:space="0" w:color="auto"/>
        <w:left w:val="none" w:sz="0" w:space="0" w:color="auto"/>
        <w:bottom w:val="none" w:sz="0" w:space="0" w:color="auto"/>
        <w:right w:val="none" w:sz="0" w:space="0" w:color="auto"/>
      </w:divBdr>
    </w:div>
    <w:div w:id="929581560">
      <w:bodyDiv w:val="1"/>
      <w:marLeft w:val="0"/>
      <w:marRight w:val="0"/>
      <w:marTop w:val="0"/>
      <w:marBottom w:val="0"/>
      <w:divBdr>
        <w:top w:val="none" w:sz="0" w:space="0" w:color="auto"/>
        <w:left w:val="none" w:sz="0" w:space="0" w:color="auto"/>
        <w:bottom w:val="none" w:sz="0" w:space="0" w:color="auto"/>
        <w:right w:val="none" w:sz="0" w:space="0" w:color="auto"/>
      </w:divBdr>
    </w:div>
    <w:div w:id="999844536">
      <w:bodyDiv w:val="1"/>
      <w:marLeft w:val="0"/>
      <w:marRight w:val="0"/>
      <w:marTop w:val="0"/>
      <w:marBottom w:val="0"/>
      <w:divBdr>
        <w:top w:val="none" w:sz="0" w:space="0" w:color="auto"/>
        <w:left w:val="none" w:sz="0" w:space="0" w:color="auto"/>
        <w:bottom w:val="none" w:sz="0" w:space="0" w:color="auto"/>
        <w:right w:val="none" w:sz="0" w:space="0" w:color="auto"/>
      </w:divBdr>
    </w:div>
    <w:div w:id="1200900994">
      <w:bodyDiv w:val="1"/>
      <w:marLeft w:val="0"/>
      <w:marRight w:val="0"/>
      <w:marTop w:val="0"/>
      <w:marBottom w:val="0"/>
      <w:divBdr>
        <w:top w:val="none" w:sz="0" w:space="0" w:color="auto"/>
        <w:left w:val="none" w:sz="0" w:space="0" w:color="auto"/>
        <w:bottom w:val="none" w:sz="0" w:space="0" w:color="auto"/>
        <w:right w:val="none" w:sz="0" w:space="0" w:color="auto"/>
      </w:divBdr>
    </w:div>
    <w:div w:id="1443845427">
      <w:bodyDiv w:val="1"/>
      <w:marLeft w:val="0"/>
      <w:marRight w:val="0"/>
      <w:marTop w:val="0"/>
      <w:marBottom w:val="0"/>
      <w:divBdr>
        <w:top w:val="none" w:sz="0" w:space="0" w:color="auto"/>
        <w:left w:val="none" w:sz="0" w:space="0" w:color="auto"/>
        <w:bottom w:val="none" w:sz="0" w:space="0" w:color="auto"/>
        <w:right w:val="none" w:sz="0" w:space="0" w:color="auto"/>
      </w:divBdr>
    </w:div>
    <w:div w:id="1463108827">
      <w:bodyDiv w:val="1"/>
      <w:marLeft w:val="0"/>
      <w:marRight w:val="0"/>
      <w:marTop w:val="0"/>
      <w:marBottom w:val="0"/>
      <w:divBdr>
        <w:top w:val="none" w:sz="0" w:space="0" w:color="auto"/>
        <w:left w:val="none" w:sz="0" w:space="0" w:color="auto"/>
        <w:bottom w:val="none" w:sz="0" w:space="0" w:color="auto"/>
        <w:right w:val="none" w:sz="0" w:space="0" w:color="auto"/>
      </w:divBdr>
    </w:div>
    <w:div w:id="1508712456">
      <w:bodyDiv w:val="1"/>
      <w:marLeft w:val="0"/>
      <w:marRight w:val="0"/>
      <w:marTop w:val="0"/>
      <w:marBottom w:val="0"/>
      <w:divBdr>
        <w:top w:val="none" w:sz="0" w:space="0" w:color="auto"/>
        <w:left w:val="none" w:sz="0" w:space="0" w:color="auto"/>
        <w:bottom w:val="none" w:sz="0" w:space="0" w:color="auto"/>
        <w:right w:val="none" w:sz="0" w:space="0" w:color="auto"/>
      </w:divBdr>
    </w:div>
    <w:div w:id="1721394013">
      <w:bodyDiv w:val="1"/>
      <w:marLeft w:val="0"/>
      <w:marRight w:val="0"/>
      <w:marTop w:val="0"/>
      <w:marBottom w:val="0"/>
      <w:divBdr>
        <w:top w:val="none" w:sz="0" w:space="0" w:color="auto"/>
        <w:left w:val="none" w:sz="0" w:space="0" w:color="auto"/>
        <w:bottom w:val="none" w:sz="0" w:space="0" w:color="auto"/>
        <w:right w:val="none" w:sz="0" w:space="0" w:color="auto"/>
      </w:divBdr>
    </w:div>
    <w:div w:id="174394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Chowdary</dc:creator>
  <cp:keywords/>
  <dc:description/>
  <cp:lastModifiedBy>Deepthi Chowdary</cp:lastModifiedBy>
  <cp:revision>2</cp:revision>
  <dcterms:created xsi:type="dcterms:W3CDTF">2025-03-11T11:59:00Z</dcterms:created>
  <dcterms:modified xsi:type="dcterms:W3CDTF">2025-03-11T11:59:00Z</dcterms:modified>
</cp:coreProperties>
</file>