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Epic 1: Define Problem and Understanding</w:t>
      </w:r>
    </w:p>
    <w:p>
      <w:pPr>
        <w:jc w:val="center"/>
      </w:pPr>
      <w:r>
        <w:rPr>
          <w:b/>
        </w:rPr>
        <w:t>Project: OptiCrop – Smart Agricultural Production Optimization Engine</w:t>
      </w:r>
    </w:p>
    <w:p>
      <w:r>
        <w:br w:type="page"/>
      </w:r>
    </w:p>
    <w:p>
      <w:pPr>
        <w:pStyle w:val="Heading2"/>
      </w:pPr>
      <w:r>
        <w:t>1. Specify the Business Problem</w:t>
      </w:r>
    </w:p>
    <w:p>
      <w:r>
        <w:t>Modern agriculture faces challenges such as poor crop selection, inefficient resource utilization, unpredictable weather conditions, and declining productivity. Farmers often rely on traditional knowledge instead of data-driven analysis, resulting in lower yields and financial losses.</w:t>
      </w:r>
    </w:p>
    <w:p>
      <w:r>
        <w:t>The OptiCrop system addresses this problem by using machine learning to recommend the most suitable crop based on soil nutrients and environmental conditions.</w:t>
      </w:r>
    </w:p>
    <w:p>
      <w:r>
        <w:t>Key agricultural parameters considered include:</w:t>
      </w:r>
    </w:p>
    <w:p>
      <w:pPr>
        <w:pStyle w:val="ListBullet"/>
      </w:pPr>
      <w:r>
        <w:t>Nitrogen (N)</w:t>
      </w:r>
    </w:p>
    <w:p>
      <w:pPr>
        <w:pStyle w:val="ListBullet"/>
      </w:pPr>
      <w:r>
        <w:t>Phosphorous (P)</w:t>
      </w:r>
    </w:p>
    <w:p>
      <w:pPr>
        <w:pStyle w:val="ListBullet"/>
      </w:pPr>
      <w:r>
        <w:t>Potassium (K)</w:t>
      </w:r>
    </w:p>
    <w:p>
      <w:pPr>
        <w:pStyle w:val="ListBullet"/>
      </w:pPr>
      <w:r>
        <w:t>Temperature</w:t>
      </w:r>
    </w:p>
    <w:p>
      <w:pPr>
        <w:pStyle w:val="ListBullet"/>
      </w:pPr>
      <w:r>
        <w:t>Humidity</w:t>
      </w:r>
    </w:p>
    <w:p>
      <w:pPr>
        <w:pStyle w:val="ListBullet"/>
      </w:pPr>
      <w:r>
        <w:t>Soil pH</w:t>
      </w:r>
    </w:p>
    <w:p>
      <w:pPr>
        <w:pStyle w:val="ListBullet"/>
      </w:pPr>
      <w:r>
        <w:t>Rainfall</w:t>
      </w:r>
    </w:p>
    <w:p>
      <w:pPr>
        <w:pStyle w:val="ListBullet"/>
      </w:pPr>
      <w:r>
        <w:t>Seasonal Conditions</w:t>
      </w:r>
    </w:p>
    <w:p>
      <w:r>
        <w:t>Objectives:</w:t>
      </w:r>
    </w:p>
    <w:p>
      <w:pPr>
        <w:pStyle w:val="ListBullet"/>
      </w:pPr>
      <w:r>
        <w:t>Improve crop selection accuracy</w:t>
      </w:r>
    </w:p>
    <w:p>
      <w:pPr>
        <w:pStyle w:val="ListBullet"/>
      </w:pPr>
      <w:r>
        <w:t>Increase agricultural productivity</w:t>
      </w:r>
    </w:p>
    <w:p>
      <w:pPr>
        <w:pStyle w:val="ListBullet"/>
      </w:pPr>
      <w:r>
        <w:t>Optimize water and fertilizer usage</w:t>
      </w:r>
    </w:p>
    <w:p>
      <w:pPr>
        <w:pStyle w:val="ListBullet"/>
      </w:pPr>
      <w:r>
        <w:t>Reduce crop failure risks</w:t>
      </w:r>
    </w:p>
    <w:p>
      <w:pPr>
        <w:pStyle w:val="ListBullet"/>
      </w:pPr>
      <w:r>
        <w:t>Support sustainable farming</w:t>
      </w:r>
    </w:p>
    <w:p>
      <w:r>
        <w:t>Expected Outcome:</w:t>
      </w:r>
    </w:p>
    <w:p>
      <w:r>
        <w:t>The system enables informed decision-making, improves crop yield, reduces resource wastage, and enhances sustainable agricultural practices.</w:t>
      </w:r>
    </w:p>
    <w:p>
      <w:r>
        <w:br w:type="page"/>
      </w:r>
    </w:p>
    <w:p>
      <w:pPr>
        <w:pStyle w:val="Heading2"/>
      </w:pPr>
      <w:r>
        <w:t>2. Business Requirements</w:t>
      </w:r>
    </w:p>
    <w:p>
      <w:r>
        <w:t>The system shall analyze soil and environmental parameters to generate intelligent crop recommendations.</w:t>
      </w:r>
    </w:p>
    <w:p>
      <w:r>
        <w:t>Functional Requirements:</w:t>
      </w:r>
    </w:p>
    <w:p>
      <w:pPr>
        <w:pStyle w:val="ListBullet"/>
      </w:pPr>
      <w:r>
        <w:t>Accept soil and climate inputs</w:t>
      </w:r>
    </w:p>
    <w:p>
      <w:pPr>
        <w:pStyle w:val="ListBullet"/>
      </w:pPr>
      <w:r>
        <w:t>Predict the most suitable crop</w:t>
      </w:r>
    </w:p>
    <w:p>
      <w:pPr>
        <w:pStyle w:val="ListBullet"/>
      </w:pPr>
      <w:r>
        <w:t>Display prediction results</w:t>
      </w:r>
    </w:p>
    <w:p>
      <w:pPr>
        <w:pStyle w:val="ListBullet"/>
      </w:pPr>
      <w:r>
        <w:t>Integrate ML model with the web application</w:t>
      </w:r>
    </w:p>
    <w:p>
      <w:pPr>
        <w:pStyle w:val="ListBullet"/>
      </w:pPr>
      <w:r>
        <w:t>Support data preprocessing and model evaluation</w:t>
      </w:r>
    </w:p>
    <w:p>
      <w:r>
        <w:t>Supported Machine Learning Algorithms:</w:t>
      </w:r>
    </w:p>
    <w:p>
      <w:pPr>
        <w:pStyle w:val="ListBullet"/>
      </w:pPr>
      <w:r>
        <w:t>K-Nearest Neighbors (KNN)</w:t>
      </w:r>
    </w:p>
    <w:p>
      <w:pPr>
        <w:pStyle w:val="ListBullet"/>
      </w:pPr>
      <w:r>
        <w:t>Logistic Regression</w:t>
      </w:r>
    </w:p>
    <w:p>
      <w:pPr>
        <w:pStyle w:val="ListBullet"/>
      </w:pPr>
      <w:r>
        <w:t>Decision Tree</w:t>
      </w:r>
    </w:p>
    <w:p>
      <w:pPr>
        <w:pStyle w:val="ListBullet"/>
      </w:pPr>
      <w:r>
        <w:t>Random Forest</w:t>
      </w:r>
    </w:p>
    <w:p>
      <w:pPr>
        <w:pStyle w:val="ListBullet"/>
      </w:pPr>
      <w:r>
        <w:t>K-Means Clustering</w:t>
      </w:r>
    </w:p>
    <w:p>
      <w:r>
        <w:t>Non-Functional Requirements:</w:t>
      </w:r>
    </w:p>
    <w:p>
      <w:pPr>
        <w:pStyle w:val="ListBullet"/>
      </w:pPr>
      <w:r>
        <w:t>High prediction accuracy</w:t>
      </w:r>
    </w:p>
    <w:p>
      <w:pPr>
        <w:pStyle w:val="ListBullet"/>
      </w:pPr>
      <w:r>
        <w:t>Fast response time</w:t>
      </w:r>
    </w:p>
    <w:p>
      <w:pPr>
        <w:pStyle w:val="ListBullet"/>
      </w:pPr>
      <w:r>
        <w:t>Scalability</w:t>
      </w:r>
    </w:p>
    <w:p>
      <w:pPr>
        <w:pStyle w:val="ListBullet"/>
      </w:pPr>
      <w:r>
        <w:t>Reliability</w:t>
      </w:r>
    </w:p>
    <w:p>
      <w:pPr>
        <w:pStyle w:val="ListBullet"/>
      </w:pPr>
      <w:r>
        <w:t>User-friendly interface</w:t>
      </w:r>
    </w:p>
    <w:p>
      <w:pPr>
        <w:pStyle w:val="ListBullet"/>
      </w:pPr>
      <w:r>
        <w:t>Easy maintenance</w:t>
      </w:r>
    </w:p>
    <w:p>
      <w:r>
        <w:t>Expected Benefits:</w:t>
      </w:r>
    </w:p>
    <w:p>
      <w:r>
        <w:t>Improve farming productivity, optimize resource utilization, and support sustainable agriculture.</w:t>
      </w:r>
    </w:p>
    <w:p>
      <w:r>
        <w:br w:type="page"/>
      </w:r>
    </w:p>
    <w:p>
      <w:pPr>
        <w:pStyle w:val="Heading2"/>
      </w:pPr>
      <w:r>
        <w:t>3. Literature Survey</w:t>
      </w:r>
    </w:p>
    <w:p>
      <w:r>
        <w:t>A comprehensive survey of research papers, journals, and smart farming technologies was conducted to understand current agricultural recommendation systems.</w:t>
      </w:r>
    </w:p>
    <w:p>
      <w:r>
        <w:t>Areas Studied:</w:t>
      </w:r>
    </w:p>
    <w:p>
      <w:pPr>
        <w:pStyle w:val="ListBullet"/>
      </w:pPr>
      <w:r>
        <w:t>Crop recommendation</w:t>
      </w:r>
    </w:p>
    <w:p>
      <w:pPr>
        <w:pStyle w:val="ListBullet"/>
      </w:pPr>
      <w:r>
        <w:t>Crop yield prediction</w:t>
      </w:r>
    </w:p>
    <w:p>
      <w:pPr>
        <w:pStyle w:val="ListBullet"/>
      </w:pPr>
      <w:r>
        <w:t>Precision agriculture</w:t>
      </w:r>
    </w:p>
    <w:p>
      <w:pPr>
        <w:pStyle w:val="ListBullet"/>
      </w:pPr>
      <w:r>
        <w:t>Soil analysis</w:t>
      </w:r>
    </w:p>
    <w:p>
      <w:pPr>
        <w:pStyle w:val="ListBullet"/>
      </w:pPr>
      <w:r>
        <w:t>Environmental monitoring</w:t>
      </w:r>
    </w:p>
    <w:p>
      <w:pPr>
        <w:pStyle w:val="ListBullet"/>
      </w:pPr>
      <w:r>
        <w:t>Decision support systems</w:t>
      </w:r>
    </w:p>
    <w:p>
      <w:r>
        <w:t>Machine Learning Techniques:</w:t>
      </w:r>
    </w:p>
    <w:p>
      <w:pPr>
        <w:pStyle w:val="ListBullet"/>
      </w:pPr>
      <w:r>
        <w:t>Decision Tree</w:t>
      </w:r>
    </w:p>
    <w:p>
      <w:pPr>
        <w:pStyle w:val="ListBullet"/>
      </w:pPr>
      <w:r>
        <w:t>Random Forest</w:t>
      </w:r>
    </w:p>
    <w:p>
      <w:pPr>
        <w:pStyle w:val="ListBullet"/>
      </w:pPr>
      <w:r>
        <w:t>KNN</w:t>
      </w:r>
    </w:p>
    <w:p>
      <w:pPr>
        <w:pStyle w:val="ListBullet"/>
      </w:pPr>
      <w:r>
        <w:t>Logistic Regression</w:t>
      </w:r>
    </w:p>
    <w:p>
      <w:pPr>
        <w:pStyle w:val="ListBullet"/>
      </w:pPr>
      <w:r>
        <w:t>Support Vector Machine</w:t>
      </w:r>
    </w:p>
    <w:p>
      <w:pPr>
        <w:pStyle w:val="ListBullet"/>
      </w:pPr>
      <w:r>
        <w:t>Neural Networks</w:t>
      </w:r>
    </w:p>
    <w:p>
      <w:pPr>
        <w:pStyle w:val="ListBullet"/>
      </w:pPr>
      <w:r>
        <w:t>K-Means Clustering</w:t>
      </w:r>
    </w:p>
    <w:p>
      <w:r>
        <w:t>Research Findings:</w:t>
      </w:r>
    </w:p>
    <w:p>
      <w:r>
        <w:t>Existing systems provide useful recommendations but often lack scalability, real-time integration, and comprehensive environmental analysis. These observations influenced the design of OptiCrop.</w:t>
      </w:r>
    </w:p>
    <w:p>
      <w:r>
        <w:br w:type="page"/>
      </w:r>
    </w:p>
    <w:p>
      <w:pPr>
        <w:pStyle w:val="Heading2"/>
      </w:pPr>
      <w:r>
        <w:t>4. Social and Business Impact</w:t>
      </w:r>
    </w:p>
    <w:p>
      <w:r>
        <w:t>OptiCrop supports intelligent farming through accurate crop recommendations based on soil and climate data.</w:t>
      </w:r>
    </w:p>
    <w:p>
      <w:r>
        <w:t>Social Impact:</w:t>
      </w:r>
    </w:p>
    <w:p>
      <w:pPr>
        <w:pStyle w:val="ListBullet"/>
      </w:pPr>
      <w:r>
        <w:t>Improves farmer decision-making</w:t>
      </w:r>
    </w:p>
    <w:p>
      <w:pPr>
        <w:pStyle w:val="ListBullet"/>
      </w:pPr>
      <w:r>
        <w:t>Increases agricultural productivity</w:t>
      </w:r>
    </w:p>
    <w:p>
      <w:pPr>
        <w:pStyle w:val="ListBullet"/>
      </w:pPr>
      <w:r>
        <w:t>Supports sustainable farming</w:t>
      </w:r>
    </w:p>
    <w:p>
      <w:pPr>
        <w:pStyle w:val="ListBullet"/>
      </w:pPr>
      <w:r>
        <w:t>Promotes rural development</w:t>
      </w:r>
    </w:p>
    <w:p>
      <w:pPr>
        <w:pStyle w:val="ListBullet"/>
      </w:pPr>
      <w:r>
        <w:t>Enhances food security</w:t>
      </w:r>
    </w:p>
    <w:p>
      <w:r>
        <w:t>Business Impact:</w:t>
      </w:r>
    </w:p>
    <w:p>
      <w:pPr>
        <w:pStyle w:val="ListBullet"/>
      </w:pPr>
      <w:r>
        <w:t>Optimizes resource utilization</w:t>
      </w:r>
    </w:p>
    <w:p>
      <w:pPr>
        <w:pStyle w:val="ListBullet"/>
      </w:pPr>
      <w:r>
        <w:t>Supports agribusiness planning</w:t>
      </w:r>
    </w:p>
    <w:p>
      <w:pPr>
        <w:pStyle w:val="ListBullet"/>
      </w:pPr>
      <w:r>
        <w:t>Enables precision agriculture</w:t>
      </w:r>
    </w:p>
    <w:p>
      <w:pPr>
        <w:pStyle w:val="ListBullet"/>
      </w:pPr>
      <w:r>
        <w:t>Facilitates future scalability</w:t>
      </w:r>
    </w:p>
    <w:p>
      <w:pPr>
        <w:pStyle w:val="ListBullet"/>
      </w:pPr>
      <w:r>
        <w:t>Encourages digital transformation in agriculture</w:t>
      </w:r>
    </w:p>
    <w:p>
      <w:r>
        <w:t>Conclusion:</w:t>
      </w:r>
    </w:p>
    <w:p>
      <w:r>
        <w:t>OptiCrop contributes to sustainable agricultural growth by improving productivity, reducing farming risks, and enabling data-driven decision-making.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