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23F" w:rsidRDefault="00985BC8">
      <w:pPr>
        <w:rPr>
          <w:b/>
        </w:rPr>
      </w:pPr>
      <w:r w:rsidRPr="00985BC8">
        <w:rPr>
          <w:b/>
        </w:rPr>
        <w:t>AWS-Amazon Web Service.</w:t>
      </w:r>
    </w:p>
    <w:p w:rsidR="00E3723F" w:rsidRDefault="00E3723F">
      <w:pPr>
        <w:rPr>
          <w:b/>
        </w:rPr>
      </w:pPr>
      <w:r>
        <w:rPr>
          <w:b/>
        </w:rPr>
        <w:t>What is Cloud Computing.</w:t>
      </w:r>
    </w:p>
    <w:p w:rsidR="00E3723F" w:rsidRDefault="00E3723F">
      <w:r>
        <w:t>Cloud computing is the delivery of IT resources over the internet, allowing users to access storage, servers, databases, and applications remotely on a pay-as-you-go basis. It offers flexibility, scalability, and cost savings by reducing the need for physical hardware.</w:t>
      </w:r>
    </w:p>
    <w:p w:rsidR="00E3723F" w:rsidRPr="006E0AED" w:rsidRDefault="006E0AED">
      <w:pPr>
        <w:rPr>
          <w:b/>
        </w:rPr>
      </w:pPr>
      <w:r w:rsidRPr="006E0AED">
        <w:rPr>
          <w:b/>
        </w:rPr>
        <w:t>Cloud is all about RIR</w:t>
      </w:r>
    </w:p>
    <w:p w:rsidR="006E0AED" w:rsidRDefault="006E0AED" w:rsidP="006E0AED">
      <w:pPr>
        <w:pStyle w:val="ListParagraph"/>
        <w:numPr>
          <w:ilvl w:val="0"/>
          <w:numId w:val="1"/>
        </w:numPr>
      </w:pPr>
      <w:r>
        <w:t xml:space="preserve">Rental </w:t>
      </w:r>
    </w:p>
    <w:p w:rsidR="006E0AED" w:rsidRDefault="006E0AED" w:rsidP="006E0AED">
      <w:pPr>
        <w:pStyle w:val="ListParagraph"/>
        <w:numPr>
          <w:ilvl w:val="0"/>
          <w:numId w:val="1"/>
        </w:numPr>
      </w:pPr>
      <w:r>
        <w:t>Internet</w:t>
      </w:r>
    </w:p>
    <w:p w:rsidR="006E0AED" w:rsidRDefault="006E0AED" w:rsidP="006E0AED">
      <w:pPr>
        <w:pStyle w:val="ListParagraph"/>
        <w:numPr>
          <w:ilvl w:val="0"/>
          <w:numId w:val="1"/>
        </w:numPr>
      </w:pPr>
      <w:r>
        <w:t>Remote</w:t>
      </w:r>
    </w:p>
    <w:p w:rsidR="006E0AED" w:rsidRPr="00B93288" w:rsidRDefault="006E0AED" w:rsidP="006E0AED">
      <w:pPr>
        <w:rPr>
          <w:b/>
        </w:rPr>
      </w:pPr>
      <w:r w:rsidRPr="00B93288">
        <w:rPr>
          <w:b/>
        </w:rPr>
        <w:t>Top 3 Cloud Service Provider</w:t>
      </w:r>
    </w:p>
    <w:p w:rsidR="006E0AED" w:rsidRPr="006E0AED" w:rsidRDefault="006E0AED" w:rsidP="006E0AED">
      <w:pPr>
        <w:pStyle w:val="ListParagraph"/>
        <w:numPr>
          <w:ilvl w:val="0"/>
          <w:numId w:val="2"/>
        </w:numPr>
        <w:rPr>
          <w:rFonts w:cs="Arial"/>
          <w:shd w:val="clear" w:color="auto" w:fill="FFFFFF"/>
        </w:rPr>
      </w:pPr>
      <w:r w:rsidRPr="006E0AED">
        <w:rPr>
          <w:rFonts w:cs="Arial"/>
          <w:shd w:val="clear" w:color="auto" w:fill="FFFFFF"/>
        </w:rPr>
        <w:t>Amazon Web Services</w:t>
      </w:r>
      <w:r w:rsidRPr="006E0AED">
        <w:rPr>
          <w:rFonts w:cs="Arial"/>
          <w:b/>
          <w:shd w:val="clear" w:color="auto" w:fill="FFFFFF"/>
        </w:rPr>
        <w:t>(AWS)</w:t>
      </w:r>
      <w:r>
        <w:rPr>
          <w:rFonts w:cs="Arial"/>
          <w:b/>
          <w:shd w:val="clear" w:color="auto" w:fill="FFFFFF"/>
        </w:rPr>
        <w:t xml:space="preserve"> -31%</w:t>
      </w:r>
    </w:p>
    <w:p w:rsidR="006E0AED" w:rsidRPr="006E0AED" w:rsidRDefault="006E0AED" w:rsidP="006E0AED">
      <w:pPr>
        <w:pStyle w:val="ListParagraph"/>
        <w:numPr>
          <w:ilvl w:val="0"/>
          <w:numId w:val="2"/>
        </w:numPr>
        <w:rPr>
          <w:rFonts w:cs="Arial"/>
          <w:shd w:val="clear" w:color="auto" w:fill="FFFFFF"/>
        </w:rPr>
      </w:pPr>
      <w:r w:rsidRPr="006E0AED">
        <w:rPr>
          <w:rFonts w:cs="Arial"/>
          <w:shd w:val="clear" w:color="auto" w:fill="FFFFFF"/>
        </w:rPr>
        <w:t xml:space="preserve">Microsoft </w:t>
      </w:r>
      <w:r w:rsidRPr="006E0AED">
        <w:rPr>
          <w:rFonts w:cs="Arial"/>
          <w:b/>
          <w:shd w:val="clear" w:color="auto" w:fill="FFFFFF"/>
        </w:rPr>
        <w:t>Azure</w:t>
      </w:r>
      <w:r>
        <w:rPr>
          <w:rFonts w:cs="Arial"/>
          <w:b/>
          <w:shd w:val="clear" w:color="auto" w:fill="FFFFFF"/>
        </w:rPr>
        <w:t>-25%</w:t>
      </w:r>
    </w:p>
    <w:p w:rsidR="006E0AED" w:rsidRPr="006E0AED" w:rsidRDefault="006E0AED" w:rsidP="006E0AED">
      <w:pPr>
        <w:pStyle w:val="ListParagraph"/>
        <w:numPr>
          <w:ilvl w:val="0"/>
          <w:numId w:val="2"/>
        </w:numPr>
        <w:rPr>
          <w:rFonts w:cs="Arial"/>
          <w:shd w:val="clear" w:color="auto" w:fill="FFFFFF"/>
        </w:rPr>
      </w:pPr>
      <w:r w:rsidRPr="006E0AED">
        <w:rPr>
          <w:rFonts w:cs="Arial"/>
          <w:shd w:val="clear" w:color="auto" w:fill="FFFFFF"/>
        </w:rPr>
        <w:t>Google Cloud Platform</w:t>
      </w:r>
      <w:r w:rsidRPr="006E0AED">
        <w:rPr>
          <w:rFonts w:cs="Arial"/>
          <w:b/>
          <w:shd w:val="clear" w:color="auto" w:fill="FFFFFF"/>
        </w:rPr>
        <w:t>(GCP)</w:t>
      </w:r>
      <w:r>
        <w:rPr>
          <w:rFonts w:cs="Arial"/>
          <w:b/>
          <w:shd w:val="clear" w:color="auto" w:fill="FFFFFF"/>
        </w:rPr>
        <w:t>-11%</w:t>
      </w:r>
    </w:p>
    <w:p w:rsidR="006E0AED" w:rsidRPr="006E0AED" w:rsidRDefault="006E0AED" w:rsidP="006E0AED">
      <w:pPr>
        <w:pStyle w:val="ListParagraph"/>
        <w:numPr>
          <w:ilvl w:val="0"/>
          <w:numId w:val="2"/>
        </w:numPr>
        <w:rPr>
          <w:rFonts w:cs="Arial"/>
          <w:shd w:val="clear" w:color="auto" w:fill="FFFFFF"/>
        </w:rPr>
      </w:pPr>
      <w:r w:rsidRPr="006E0AED">
        <w:rPr>
          <w:rFonts w:cs="Arial"/>
          <w:shd w:val="clear" w:color="auto" w:fill="FFFFFF"/>
        </w:rPr>
        <w:t>Alibaba -4 %</w:t>
      </w:r>
    </w:p>
    <w:p w:rsidR="006E0AED" w:rsidRDefault="006E0AED" w:rsidP="006E0AED">
      <w:pPr>
        <w:pStyle w:val="ListParagraph"/>
        <w:numPr>
          <w:ilvl w:val="0"/>
          <w:numId w:val="2"/>
        </w:numPr>
        <w:rPr>
          <w:rFonts w:cs="Arial"/>
          <w:shd w:val="clear" w:color="auto" w:fill="FFFFFF"/>
        </w:rPr>
      </w:pPr>
      <w:r>
        <w:rPr>
          <w:rFonts w:cs="Arial"/>
          <w:shd w:val="clear" w:color="auto" w:fill="FFFFFF"/>
        </w:rPr>
        <w:t>Others-29%</w:t>
      </w:r>
    </w:p>
    <w:p w:rsidR="00B93288" w:rsidRPr="00B93288" w:rsidRDefault="00B93288" w:rsidP="00B93288">
      <w:pPr>
        <w:rPr>
          <w:rFonts w:cs="Arial"/>
          <w:b/>
          <w:shd w:val="clear" w:color="auto" w:fill="FFFFFF"/>
        </w:rPr>
      </w:pPr>
      <w:r w:rsidRPr="00B93288">
        <w:rPr>
          <w:b/>
        </w:rPr>
        <w:t>T</w:t>
      </w:r>
      <w:r w:rsidR="00633CC6">
        <w:rPr>
          <w:b/>
        </w:rPr>
        <w:t xml:space="preserve">he cloud manages below </w:t>
      </w:r>
      <w:r w:rsidRPr="00B93288">
        <w:rPr>
          <w:b/>
        </w:rPr>
        <w:t>of these aspects, which are key components of cloud computing:</w:t>
      </w:r>
      <w:r w:rsidRPr="00B93288">
        <w:rPr>
          <w:rFonts w:cs="Arial"/>
          <w:b/>
          <w:shd w:val="clear" w:color="auto" w:fill="FFFFFF"/>
        </w:rPr>
        <w:t xml:space="preserve"> </w:t>
      </w:r>
    </w:p>
    <w:p w:rsidR="00B93288" w:rsidRPr="00633CC6" w:rsidRDefault="00B93288" w:rsidP="00633CC6">
      <w:pPr>
        <w:pStyle w:val="ListParagraph"/>
        <w:numPr>
          <w:ilvl w:val="1"/>
          <w:numId w:val="10"/>
        </w:numPr>
        <w:rPr>
          <w:rFonts w:cs="Arial"/>
          <w:shd w:val="clear" w:color="auto" w:fill="FFFFFF"/>
        </w:rPr>
      </w:pPr>
      <w:r w:rsidRPr="00633CC6">
        <w:rPr>
          <w:rFonts w:cs="Arial"/>
          <w:shd w:val="clear" w:color="auto" w:fill="FFFFFF"/>
        </w:rPr>
        <w:t>Server (engineer)</w:t>
      </w:r>
    </w:p>
    <w:p w:rsidR="00B93288" w:rsidRPr="00633CC6" w:rsidRDefault="00B93288" w:rsidP="00633CC6">
      <w:pPr>
        <w:pStyle w:val="ListParagraph"/>
        <w:numPr>
          <w:ilvl w:val="1"/>
          <w:numId w:val="10"/>
        </w:numPr>
        <w:rPr>
          <w:rFonts w:cs="Arial"/>
          <w:shd w:val="clear" w:color="auto" w:fill="FFFFFF"/>
        </w:rPr>
      </w:pPr>
      <w:r w:rsidRPr="00633CC6">
        <w:rPr>
          <w:rFonts w:cs="Arial"/>
          <w:shd w:val="clear" w:color="auto" w:fill="FFFFFF"/>
        </w:rPr>
        <w:t>Storage (engineer)</w:t>
      </w:r>
    </w:p>
    <w:p w:rsidR="00B93288" w:rsidRPr="00633CC6" w:rsidRDefault="00B93288" w:rsidP="00633CC6">
      <w:pPr>
        <w:pStyle w:val="ListParagraph"/>
        <w:numPr>
          <w:ilvl w:val="1"/>
          <w:numId w:val="10"/>
        </w:numPr>
        <w:rPr>
          <w:rFonts w:cs="Arial"/>
          <w:shd w:val="clear" w:color="auto" w:fill="FFFFFF"/>
        </w:rPr>
      </w:pPr>
      <w:r w:rsidRPr="00633CC6">
        <w:rPr>
          <w:rFonts w:cs="Arial"/>
          <w:shd w:val="clear" w:color="auto" w:fill="FFFFFF"/>
        </w:rPr>
        <w:t>Networking (engineer)</w:t>
      </w:r>
    </w:p>
    <w:p w:rsidR="00B93288" w:rsidRPr="00633CC6" w:rsidRDefault="00B93288" w:rsidP="00633CC6">
      <w:pPr>
        <w:pStyle w:val="ListParagraph"/>
        <w:numPr>
          <w:ilvl w:val="1"/>
          <w:numId w:val="10"/>
        </w:numPr>
        <w:rPr>
          <w:rFonts w:cs="Arial"/>
          <w:shd w:val="clear" w:color="auto" w:fill="FFFFFF"/>
        </w:rPr>
      </w:pPr>
      <w:r w:rsidRPr="00633CC6">
        <w:rPr>
          <w:rFonts w:cs="Arial"/>
          <w:shd w:val="clear" w:color="auto" w:fill="FFFFFF"/>
        </w:rPr>
        <w:t>Database (engineer)</w:t>
      </w:r>
    </w:p>
    <w:p w:rsidR="00B93288" w:rsidRPr="00633CC6" w:rsidRDefault="00B93288" w:rsidP="00633CC6">
      <w:pPr>
        <w:pStyle w:val="ListParagraph"/>
        <w:numPr>
          <w:ilvl w:val="1"/>
          <w:numId w:val="10"/>
        </w:numPr>
        <w:rPr>
          <w:rFonts w:cs="Arial"/>
          <w:shd w:val="clear" w:color="auto" w:fill="FFFFFF"/>
        </w:rPr>
      </w:pPr>
      <w:r w:rsidRPr="00633CC6">
        <w:rPr>
          <w:rFonts w:cs="Arial"/>
          <w:shd w:val="clear" w:color="auto" w:fill="FFFFFF"/>
        </w:rPr>
        <w:t>Security (engineer)</w:t>
      </w:r>
    </w:p>
    <w:p w:rsidR="00B93288" w:rsidRPr="00995E5F" w:rsidRDefault="00B93288" w:rsidP="00633CC6">
      <w:pPr>
        <w:pStyle w:val="ListParagraph"/>
        <w:numPr>
          <w:ilvl w:val="1"/>
          <w:numId w:val="10"/>
        </w:numPr>
        <w:rPr>
          <w:rFonts w:cs="Arial"/>
          <w:shd w:val="clear" w:color="auto" w:fill="FFFFFF"/>
        </w:rPr>
      </w:pPr>
      <w:r w:rsidRPr="00995E5F">
        <w:rPr>
          <w:rFonts w:cs="Arial"/>
          <w:shd w:val="clear" w:color="auto" w:fill="FFFFFF"/>
        </w:rPr>
        <w:t>Applications (engineer)</w:t>
      </w:r>
    </w:p>
    <w:p w:rsidR="00A70CCF" w:rsidRDefault="00A70CCF" w:rsidP="00A70CCF">
      <w:pPr>
        <w:rPr>
          <w:rFonts w:cs="Arial"/>
          <w:shd w:val="clear" w:color="auto" w:fill="FFFFFF"/>
        </w:rPr>
      </w:pPr>
      <w:r w:rsidRPr="00633CC6">
        <w:rPr>
          <w:rFonts w:cs="Arial"/>
          <w:b/>
          <w:shd w:val="clear" w:color="auto" w:fill="FFFFFF"/>
        </w:rPr>
        <w:t>C</w:t>
      </w:r>
      <w:r w:rsidR="00633CC6" w:rsidRPr="00633CC6">
        <w:rPr>
          <w:rFonts w:cs="Arial"/>
          <w:b/>
          <w:shd w:val="clear" w:color="auto" w:fill="FFFFFF"/>
        </w:rPr>
        <w:t>loud Models:</w:t>
      </w:r>
      <w:r w:rsidR="00633CC6">
        <w:rPr>
          <w:rFonts w:cs="Arial"/>
          <w:shd w:val="clear" w:color="auto" w:fill="FFFFFF"/>
        </w:rPr>
        <w:t xml:space="preserve"> 2 Types</w:t>
      </w:r>
    </w:p>
    <w:p w:rsidR="00A70CCF" w:rsidRPr="00A70CCF" w:rsidRDefault="00A70CCF" w:rsidP="00A70CCF">
      <w:pPr>
        <w:pStyle w:val="ListParagraph"/>
        <w:numPr>
          <w:ilvl w:val="0"/>
          <w:numId w:val="7"/>
        </w:numPr>
        <w:rPr>
          <w:rFonts w:cs="Arial"/>
          <w:shd w:val="clear" w:color="auto" w:fill="FFFFFF"/>
        </w:rPr>
      </w:pPr>
      <w:r w:rsidRPr="00A70CCF">
        <w:rPr>
          <w:rFonts w:cs="Arial"/>
          <w:shd w:val="clear" w:color="auto" w:fill="FFFFFF"/>
        </w:rPr>
        <w:t>Service Models</w:t>
      </w:r>
    </w:p>
    <w:p w:rsidR="00A70CCF" w:rsidRDefault="00A70CCF" w:rsidP="00A70CCF">
      <w:pPr>
        <w:pStyle w:val="ListParagraph"/>
        <w:numPr>
          <w:ilvl w:val="0"/>
          <w:numId w:val="7"/>
        </w:numPr>
        <w:rPr>
          <w:rFonts w:cs="Arial"/>
          <w:shd w:val="clear" w:color="auto" w:fill="FFFFFF"/>
        </w:rPr>
      </w:pPr>
      <w:r w:rsidRPr="00A70CCF">
        <w:rPr>
          <w:rFonts w:cs="Arial"/>
          <w:shd w:val="clear" w:color="auto" w:fill="FFFFFF"/>
        </w:rPr>
        <w:t>Deployment Models</w:t>
      </w:r>
    </w:p>
    <w:p w:rsidR="00633CC6" w:rsidRDefault="00633CC6" w:rsidP="00633CC6">
      <w:pPr>
        <w:rPr>
          <w:b/>
        </w:rPr>
      </w:pPr>
      <w:r w:rsidRPr="00633CC6">
        <w:rPr>
          <w:rFonts w:cs="Arial"/>
          <w:b/>
          <w:shd w:val="clear" w:color="auto" w:fill="FFFFFF"/>
        </w:rPr>
        <w:t>Service Models:</w:t>
      </w:r>
      <w:r w:rsidRPr="00633CC6">
        <w:rPr>
          <w:b/>
        </w:rPr>
        <w:t xml:space="preserve"> </w:t>
      </w:r>
      <w:r>
        <w:rPr>
          <w:b/>
        </w:rPr>
        <w:t>3 Types</w:t>
      </w:r>
    </w:p>
    <w:p w:rsidR="00633CC6" w:rsidRPr="00633CC6" w:rsidRDefault="00633CC6" w:rsidP="00633CC6">
      <w:pPr>
        <w:rPr>
          <w:b/>
        </w:rPr>
      </w:pPr>
      <w:r w:rsidRPr="00633CC6">
        <w:rPr>
          <w:b/>
        </w:rPr>
        <w:t>AWS offers a wide range of services across IaaS, PaaS, and SaaS. Here are some key services you might encounter while learning:</w:t>
      </w:r>
    </w:p>
    <w:p w:rsidR="00A70CCF" w:rsidRPr="00633CC6" w:rsidRDefault="00A70CCF" w:rsidP="00B93288">
      <w:pPr>
        <w:rPr>
          <w:rFonts w:cs="Arial"/>
          <w:b/>
          <w:shd w:val="clear" w:color="auto" w:fill="FFFFFF"/>
        </w:rPr>
      </w:pPr>
    </w:p>
    <w:p w:rsidR="00A70CCF" w:rsidRPr="00A70CCF" w:rsidRDefault="00A70CCF" w:rsidP="00A70CCF">
      <w:pPr>
        <w:pStyle w:val="ListParagraph"/>
        <w:numPr>
          <w:ilvl w:val="0"/>
          <w:numId w:val="6"/>
        </w:numPr>
        <w:rPr>
          <w:rFonts w:cs="Arial"/>
          <w:shd w:val="clear" w:color="auto" w:fill="FFFFFF"/>
        </w:rPr>
      </w:pPr>
      <w:r w:rsidRPr="00A70CCF">
        <w:rPr>
          <w:rFonts w:cs="Arial"/>
          <w:b/>
          <w:shd w:val="clear" w:color="auto" w:fill="FFFFFF"/>
        </w:rPr>
        <w:t xml:space="preserve">SaaS - </w:t>
      </w:r>
      <w:r w:rsidRPr="00A70CCF">
        <w:rPr>
          <w:rFonts w:cs="Arial"/>
          <w:shd w:val="clear" w:color="auto" w:fill="FFFFFF"/>
        </w:rPr>
        <w:t>Software as a Service</w:t>
      </w:r>
    </w:p>
    <w:p w:rsidR="00B93288" w:rsidRPr="00A70CCF" w:rsidRDefault="00A70CCF" w:rsidP="00A70CCF">
      <w:pPr>
        <w:pStyle w:val="ListParagraph"/>
        <w:numPr>
          <w:ilvl w:val="0"/>
          <w:numId w:val="6"/>
        </w:numPr>
        <w:rPr>
          <w:b/>
        </w:rPr>
      </w:pPr>
      <w:r w:rsidRPr="00A70CCF">
        <w:rPr>
          <w:b/>
        </w:rPr>
        <w:t xml:space="preserve">IaaS - </w:t>
      </w:r>
      <w:r w:rsidRPr="00A70CCF">
        <w:t>Infrastructure as a service</w:t>
      </w:r>
    </w:p>
    <w:p w:rsidR="00A70CCF" w:rsidRDefault="00A70CCF" w:rsidP="00A70CCF">
      <w:pPr>
        <w:pStyle w:val="ListParagraph"/>
        <w:numPr>
          <w:ilvl w:val="0"/>
          <w:numId w:val="6"/>
        </w:numPr>
        <w:rPr>
          <w:rFonts w:cs="Arial"/>
          <w:shd w:val="clear" w:color="auto" w:fill="FFFFFF"/>
        </w:rPr>
      </w:pPr>
      <w:r w:rsidRPr="00A70CCF">
        <w:rPr>
          <w:rFonts w:cs="Arial"/>
          <w:b/>
          <w:shd w:val="clear" w:color="auto" w:fill="FFFFFF"/>
        </w:rPr>
        <w:t xml:space="preserve">PaaS - </w:t>
      </w:r>
      <w:r w:rsidRPr="00A70CCF">
        <w:rPr>
          <w:rFonts w:cs="Arial"/>
          <w:shd w:val="clear" w:color="auto" w:fill="FFFFFF"/>
        </w:rPr>
        <w:t>Platform as a Service</w:t>
      </w:r>
    </w:p>
    <w:p w:rsidR="00633CC6" w:rsidRDefault="00633CC6" w:rsidP="00633CC6">
      <w:pPr>
        <w:rPr>
          <w:rFonts w:cs="Arial"/>
          <w:b/>
          <w:shd w:val="clear" w:color="auto" w:fill="FFFFFF"/>
        </w:rPr>
      </w:pPr>
      <w:r w:rsidRPr="00633CC6">
        <w:rPr>
          <w:rFonts w:cs="Arial"/>
          <w:b/>
          <w:shd w:val="clear" w:color="auto" w:fill="FFFFFF"/>
        </w:rPr>
        <w:t>Deployment Models</w:t>
      </w:r>
      <w:r>
        <w:rPr>
          <w:rFonts w:cs="Arial"/>
          <w:b/>
          <w:shd w:val="clear" w:color="auto" w:fill="FFFFFF"/>
        </w:rPr>
        <w:t>: 4 Types</w:t>
      </w:r>
    </w:p>
    <w:p w:rsidR="00633CC6" w:rsidRPr="00633CC6" w:rsidRDefault="00633CC6" w:rsidP="00633CC6">
      <w:pPr>
        <w:pStyle w:val="ListParagraph"/>
        <w:numPr>
          <w:ilvl w:val="0"/>
          <w:numId w:val="11"/>
        </w:numPr>
        <w:rPr>
          <w:rFonts w:cs="Arial"/>
          <w:b/>
          <w:shd w:val="clear" w:color="auto" w:fill="FFFFFF"/>
        </w:rPr>
      </w:pPr>
      <w:r w:rsidRPr="00633CC6">
        <w:rPr>
          <w:rFonts w:cs="Arial"/>
          <w:b/>
          <w:shd w:val="clear" w:color="auto" w:fill="FFFFFF"/>
        </w:rPr>
        <w:t>Public cloud</w:t>
      </w:r>
    </w:p>
    <w:p w:rsidR="00633CC6" w:rsidRPr="00633CC6" w:rsidRDefault="00633CC6" w:rsidP="00633CC6">
      <w:pPr>
        <w:pStyle w:val="ListParagraph"/>
        <w:numPr>
          <w:ilvl w:val="0"/>
          <w:numId w:val="11"/>
        </w:numPr>
        <w:rPr>
          <w:rFonts w:cs="Arial"/>
          <w:b/>
          <w:shd w:val="clear" w:color="auto" w:fill="FFFFFF"/>
        </w:rPr>
      </w:pPr>
      <w:r w:rsidRPr="00633CC6">
        <w:rPr>
          <w:rFonts w:cs="Arial"/>
          <w:b/>
          <w:shd w:val="clear" w:color="auto" w:fill="FFFFFF"/>
        </w:rPr>
        <w:t xml:space="preserve">Private cloud </w:t>
      </w:r>
    </w:p>
    <w:p w:rsidR="00633CC6" w:rsidRPr="00633CC6" w:rsidRDefault="00633CC6" w:rsidP="00633CC6">
      <w:pPr>
        <w:pStyle w:val="ListParagraph"/>
        <w:numPr>
          <w:ilvl w:val="0"/>
          <w:numId w:val="11"/>
        </w:numPr>
        <w:rPr>
          <w:rFonts w:cs="Arial"/>
          <w:b/>
          <w:shd w:val="clear" w:color="auto" w:fill="FFFFFF"/>
        </w:rPr>
      </w:pPr>
      <w:r w:rsidRPr="00633CC6">
        <w:rPr>
          <w:rFonts w:cs="Arial"/>
          <w:b/>
          <w:shd w:val="clear" w:color="auto" w:fill="FFFFFF"/>
        </w:rPr>
        <w:t>Hybrid cloud</w:t>
      </w:r>
    </w:p>
    <w:p w:rsidR="00633CC6" w:rsidRPr="00EE5348" w:rsidRDefault="00633CC6" w:rsidP="00EE5348">
      <w:pPr>
        <w:pStyle w:val="ListParagraph"/>
        <w:numPr>
          <w:ilvl w:val="0"/>
          <w:numId w:val="11"/>
        </w:numPr>
        <w:rPr>
          <w:rFonts w:cs="Arial"/>
          <w:b/>
          <w:shd w:val="clear" w:color="auto" w:fill="FFFFFF"/>
        </w:rPr>
      </w:pPr>
      <w:r w:rsidRPr="00633CC6">
        <w:rPr>
          <w:rFonts w:cs="Arial"/>
          <w:b/>
          <w:shd w:val="clear" w:color="auto" w:fill="FFFFFF"/>
        </w:rPr>
        <w:t>Commun</w:t>
      </w:r>
      <w:r w:rsidRPr="00EE5348">
        <w:rPr>
          <w:rFonts w:cs="Arial"/>
          <w:b/>
          <w:shd w:val="clear" w:color="auto" w:fill="FFFFFF"/>
        </w:rPr>
        <w:t>ity cloud</w:t>
      </w:r>
    </w:p>
    <w:p w:rsidR="00633CC6" w:rsidRDefault="00633CC6" w:rsidP="00633CC6">
      <w:pPr>
        <w:rPr>
          <w:rFonts w:cs="Arial"/>
          <w:b/>
          <w:shd w:val="clear" w:color="auto" w:fill="FFFFFF"/>
        </w:rPr>
      </w:pPr>
      <w:r>
        <w:rPr>
          <w:rFonts w:cs="Arial"/>
          <w:b/>
          <w:shd w:val="clear" w:color="auto" w:fill="FFFFFF"/>
        </w:rPr>
        <w:t>Deployment Models:</w:t>
      </w:r>
    </w:p>
    <w:p w:rsidR="00633CC6" w:rsidRDefault="00633CC6" w:rsidP="00633CC6">
      <w:pPr>
        <w:rPr>
          <w:rFonts w:cs="Arial"/>
          <w:b/>
          <w:shd w:val="clear" w:color="auto" w:fill="FFFFFF"/>
        </w:rPr>
      </w:pPr>
      <w:r>
        <w:rPr>
          <w:rFonts w:cs="Arial"/>
          <w:b/>
          <w:shd w:val="clear" w:color="auto" w:fill="FFFFFF"/>
        </w:rPr>
        <w:t>There are four types of deployment models:</w:t>
      </w:r>
    </w:p>
    <w:p w:rsidR="00633CC6" w:rsidRDefault="00633CC6" w:rsidP="00633CC6">
      <w:pPr>
        <w:rPr>
          <w:rFonts w:cs="Arial"/>
          <w:b/>
          <w:shd w:val="clear" w:color="auto" w:fill="FFFFFF"/>
        </w:rPr>
      </w:pPr>
      <w:r w:rsidRPr="00227A79">
        <w:rPr>
          <w:rFonts w:cs="Arial"/>
          <w:b/>
          <w:highlight w:val="yellow"/>
          <w:shd w:val="clear" w:color="auto" w:fill="FFFFFF"/>
        </w:rPr>
        <w:t>1.Public Cloud:</w:t>
      </w:r>
    </w:p>
    <w:p w:rsidR="00633CC6" w:rsidRDefault="00633CC6" w:rsidP="00633CC6">
      <w:pPr>
        <w:rPr>
          <w:rStyle w:val="Strong"/>
          <w:rFonts w:ascii="Arial" w:hAnsi="Arial" w:cs="Arial"/>
          <w:color w:val="001D35"/>
          <w:shd w:val="clear" w:color="auto" w:fill="FFFFFF"/>
        </w:rPr>
      </w:pPr>
      <w:proofErr w:type="spellStart"/>
      <w:r>
        <w:rPr>
          <w:rFonts w:cs="Arial"/>
          <w:b/>
          <w:shd w:val="clear" w:color="auto" w:fill="FFFFFF"/>
        </w:rPr>
        <w:t>Eg</w:t>
      </w:r>
      <w:proofErr w:type="spellEnd"/>
      <w:r>
        <w:rPr>
          <w:rFonts w:cs="Arial"/>
          <w:b/>
          <w:shd w:val="clear" w:color="auto" w:fill="FFFFFF"/>
        </w:rPr>
        <w:t>:</w:t>
      </w:r>
      <w:r w:rsidRPr="00633CC6">
        <w:rPr>
          <w:rFonts w:ascii="Arial" w:hAnsi="Arial" w:cs="Arial"/>
          <w:color w:val="001D35"/>
          <w:shd w:val="clear" w:color="auto" w:fill="FFFFFF"/>
        </w:rPr>
        <w:t xml:space="preserve"> </w:t>
      </w:r>
      <w:r>
        <w:rPr>
          <w:rStyle w:val="Strong"/>
          <w:rFonts w:ascii="Arial" w:hAnsi="Arial" w:cs="Arial"/>
          <w:color w:val="001D35"/>
          <w:shd w:val="clear" w:color="auto" w:fill="FFFFFF"/>
        </w:rPr>
        <w:t>Gmail,</w:t>
      </w:r>
      <w:r w:rsidRPr="00633CC6">
        <w:rPr>
          <w:rFonts w:ascii="Arial" w:hAnsi="Arial" w:cs="Arial"/>
          <w:color w:val="001D35"/>
          <w:shd w:val="clear" w:color="auto" w:fill="FFFFFF"/>
        </w:rPr>
        <w:t xml:space="preserve"> </w:t>
      </w:r>
      <w:r>
        <w:rPr>
          <w:rStyle w:val="Strong"/>
          <w:rFonts w:ascii="Arial" w:hAnsi="Arial" w:cs="Arial"/>
          <w:color w:val="001D35"/>
          <w:shd w:val="clear" w:color="auto" w:fill="FFFFFF"/>
        </w:rPr>
        <w:t>Google Drive,</w:t>
      </w:r>
      <w:r w:rsidRPr="00633CC6">
        <w:rPr>
          <w:rFonts w:ascii="Arial" w:hAnsi="Arial" w:cs="Arial"/>
          <w:color w:val="001D35"/>
          <w:shd w:val="clear" w:color="auto" w:fill="FFFFFF"/>
        </w:rPr>
        <w:t xml:space="preserve"> </w:t>
      </w:r>
      <w:r>
        <w:rPr>
          <w:rStyle w:val="Strong"/>
          <w:rFonts w:ascii="Arial" w:hAnsi="Arial" w:cs="Arial"/>
          <w:color w:val="001D35"/>
          <w:shd w:val="clear" w:color="auto" w:fill="FFFFFF"/>
        </w:rPr>
        <w:t>Dropbox,</w:t>
      </w:r>
      <w:r w:rsidRPr="00633CC6">
        <w:rPr>
          <w:rFonts w:ascii="Arial" w:hAnsi="Arial" w:cs="Arial"/>
          <w:color w:val="001D35"/>
          <w:shd w:val="clear" w:color="auto" w:fill="FFFFFF"/>
        </w:rPr>
        <w:t xml:space="preserve"> </w:t>
      </w:r>
      <w:r>
        <w:rPr>
          <w:rStyle w:val="Strong"/>
          <w:rFonts w:ascii="Arial" w:hAnsi="Arial" w:cs="Arial"/>
          <w:color w:val="001D35"/>
          <w:shd w:val="clear" w:color="auto" w:fill="FFFFFF"/>
        </w:rPr>
        <w:t>Instagram</w:t>
      </w:r>
      <w:r w:rsidR="00FB3E42">
        <w:rPr>
          <w:rStyle w:val="Strong"/>
          <w:rFonts w:ascii="Arial" w:hAnsi="Arial" w:cs="Arial"/>
          <w:color w:val="001D35"/>
          <w:shd w:val="clear" w:color="auto" w:fill="FFFFFF"/>
        </w:rPr>
        <w:t>, and AWS etc…</w:t>
      </w:r>
    </w:p>
    <w:p w:rsidR="00FB3E42" w:rsidRDefault="00FB3E42" w:rsidP="00FB3E42">
      <w:pPr>
        <w:rPr>
          <w:rFonts w:cs="Arial"/>
          <w:b/>
          <w:shd w:val="clear" w:color="auto" w:fill="FFFFFF"/>
        </w:rPr>
      </w:pPr>
      <w:r w:rsidRPr="00227A79">
        <w:rPr>
          <w:rFonts w:cs="Arial"/>
          <w:b/>
          <w:highlight w:val="yellow"/>
          <w:shd w:val="clear" w:color="auto" w:fill="FFFFFF"/>
        </w:rPr>
        <w:t>2.Private Cloud:</w:t>
      </w:r>
    </w:p>
    <w:p w:rsidR="00FB3E42" w:rsidRPr="00FB3E42" w:rsidRDefault="00FB3E42" w:rsidP="00FB3E42">
      <w:pPr>
        <w:pStyle w:val="Heading3"/>
      </w:pPr>
      <w:proofErr w:type="spellStart"/>
      <w:r>
        <w:rPr>
          <w:rFonts w:cs="Arial"/>
          <w:b w:val="0"/>
          <w:shd w:val="clear" w:color="auto" w:fill="FFFFFF"/>
        </w:rPr>
        <w:t>Eg</w:t>
      </w:r>
      <w:proofErr w:type="spellEnd"/>
      <w:r>
        <w:rPr>
          <w:rFonts w:cs="Arial"/>
          <w:b w:val="0"/>
          <w:shd w:val="clear" w:color="auto" w:fill="FFFFFF"/>
        </w:rPr>
        <w:t xml:space="preserve">: </w:t>
      </w:r>
      <w:r w:rsidRPr="00FB3E42">
        <w:t>Example: Bank Using a Private Cloud</w:t>
      </w:r>
    </w:p>
    <w:p w:rsidR="00FB3E42" w:rsidRPr="00FB3E42" w:rsidRDefault="00FB3E42" w:rsidP="00FB3E42">
      <w:pPr>
        <w:spacing w:before="100" w:beforeAutospacing="1" w:after="100" w:afterAutospacing="1" w:line="240" w:lineRule="auto"/>
        <w:rPr>
          <w:rFonts w:ascii="Times New Roman" w:eastAsia="Times New Roman" w:hAnsi="Times New Roman" w:cs="Times New Roman"/>
          <w:sz w:val="24"/>
          <w:szCs w:val="24"/>
        </w:rPr>
      </w:pPr>
      <w:r w:rsidRPr="00FB3E42">
        <w:rPr>
          <w:rFonts w:ascii="Times New Roman" w:eastAsia="Times New Roman" w:hAnsi="Times New Roman" w:cs="Times New Roman"/>
          <w:b/>
          <w:bCs/>
          <w:sz w:val="24"/>
          <w:szCs w:val="24"/>
        </w:rPr>
        <w:t>Why a Private Cloud?</w:t>
      </w:r>
      <w:r w:rsidRPr="00FB3E42">
        <w:rPr>
          <w:rFonts w:ascii="Times New Roman" w:eastAsia="Times New Roman" w:hAnsi="Times New Roman" w:cs="Times New Roman"/>
          <w:sz w:val="24"/>
          <w:szCs w:val="24"/>
        </w:rPr>
        <w:br/>
        <w:t>A bank has very sensitive data (like customer info and transactions) and must follow strict rules to keep that data secure.</w:t>
      </w:r>
    </w:p>
    <w:p w:rsidR="00FB3E42" w:rsidRPr="00FB3E42" w:rsidRDefault="00FB3E42" w:rsidP="00FB3E42">
      <w:pPr>
        <w:spacing w:before="100" w:beforeAutospacing="1" w:after="100" w:afterAutospacing="1" w:line="240" w:lineRule="auto"/>
        <w:rPr>
          <w:rFonts w:ascii="Times New Roman" w:eastAsia="Times New Roman" w:hAnsi="Times New Roman" w:cs="Times New Roman"/>
          <w:sz w:val="24"/>
          <w:szCs w:val="24"/>
        </w:rPr>
      </w:pPr>
      <w:r w:rsidRPr="00FB3E42">
        <w:rPr>
          <w:rFonts w:ascii="Times New Roman" w:eastAsia="Times New Roman" w:hAnsi="Times New Roman" w:cs="Times New Roman"/>
          <w:b/>
          <w:bCs/>
          <w:sz w:val="24"/>
          <w:szCs w:val="24"/>
        </w:rPr>
        <w:t>What is the Private Cloud Doing?</w:t>
      </w:r>
      <w:r w:rsidRPr="00FB3E42">
        <w:rPr>
          <w:rFonts w:ascii="Times New Roman" w:eastAsia="Times New Roman" w:hAnsi="Times New Roman" w:cs="Times New Roman"/>
          <w:sz w:val="24"/>
          <w:szCs w:val="24"/>
        </w:rPr>
        <w:br/>
        <w:t>The bank sets up its own private cloud, which is like having its own “private internet” that only the bank can use. This cloud can be hosted in the bank's data center or managed by a trusted provider.</w:t>
      </w:r>
    </w:p>
    <w:p w:rsidR="00FB3E42" w:rsidRPr="00FB3E42" w:rsidRDefault="00FB3E42" w:rsidP="00FB3E42">
      <w:pPr>
        <w:spacing w:before="100" w:beforeAutospacing="1" w:after="100" w:afterAutospacing="1" w:line="240" w:lineRule="auto"/>
        <w:rPr>
          <w:rFonts w:ascii="Times New Roman" w:eastAsia="Times New Roman" w:hAnsi="Times New Roman" w:cs="Times New Roman"/>
          <w:sz w:val="24"/>
          <w:szCs w:val="24"/>
        </w:rPr>
      </w:pPr>
      <w:r w:rsidRPr="00FB3E42">
        <w:rPr>
          <w:rFonts w:ascii="Times New Roman" w:eastAsia="Times New Roman" w:hAnsi="Times New Roman" w:cs="Times New Roman"/>
          <w:b/>
          <w:bCs/>
          <w:sz w:val="24"/>
          <w:szCs w:val="24"/>
        </w:rPr>
        <w:t>Benefits</w:t>
      </w:r>
      <w:r w:rsidRPr="00FB3E42">
        <w:rPr>
          <w:rFonts w:ascii="Times New Roman" w:eastAsia="Times New Roman" w:hAnsi="Times New Roman" w:cs="Times New Roman"/>
          <w:sz w:val="24"/>
          <w:szCs w:val="24"/>
        </w:rPr>
        <w:t>:</w:t>
      </w:r>
    </w:p>
    <w:p w:rsidR="00FB3E42" w:rsidRPr="00FB3E42" w:rsidRDefault="00FB3E42" w:rsidP="00FB3E42">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B3E42">
        <w:rPr>
          <w:rFonts w:ascii="Times New Roman" w:eastAsia="Times New Roman" w:hAnsi="Times New Roman" w:cs="Times New Roman"/>
          <w:b/>
          <w:bCs/>
          <w:sz w:val="24"/>
          <w:szCs w:val="24"/>
        </w:rPr>
        <w:t>Extra Security</w:t>
      </w:r>
      <w:r w:rsidRPr="00FB3E42">
        <w:rPr>
          <w:rFonts w:ascii="Times New Roman" w:eastAsia="Times New Roman" w:hAnsi="Times New Roman" w:cs="Times New Roman"/>
          <w:sz w:val="24"/>
          <w:szCs w:val="24"/>
        </w:rPr>
        <w:t>: Only the bank’s employees can access this cloud, making it very secure.</w:t>
      </w:r>
    </w:p>
    <w:p w:rsidR="00FB3E42" w:rsidRPr="00FB3E42" w:rsidRDefault="00FB3E42" w:rsidP="00FB3E42">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B3E42">
        <w:rPr>
          <w:rFonts w:ascii="Times New Roman" w:eastAsia="Times New Roman" w:hAnsi="Times New Roman" w:cs="Times New Roman"/>
          <w:b/>
          <w:bCs/>
          <w:sz w:val="24"/>
          <w:szCs w:val="24"/>
        </w:rPr>
        <w:t>Control Over Data</w:t>
      </w:r>
      <w:r w:rsidRPr="00FB3E42">
        <w:rPr>
          <w:rFonts w:ascii="Times New Roman" w:eastAsia="Times New Roman" w:hAnsi="Times New Roman" w:cs="Times New Roman"/>
          <w:sz w:val="24"/>
          <w:szCs w:val="24"/>
        </w:rPr>
        <w:t>: The bank fully controls who accesses its data and how it’s stored.</w:t>
      </w:r>
    </w:p>
    <w:p w:rsidR="00FB3E42" w:rsidRPr="00FB3E42" w:rsidRDefault="00FB3E42" w:rsidP="00FB3E42">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B3E42">
        <w:rPr>
          <w:rFonts w:ascii="Times New Roman" w:eastAsia="Times New Roman" w:hAnsi="Times New Roman" w:cs="Times New Roman"/>
          <w:b/>
          <w:bCs/>
          <w:sz w:val="24"/>
          <w:szCs w:val="24"/>
        </w:rPr>
        <w:t>Customized Setup</w:t>
      </w:r>
      <w:r w:rsidRPr="00FB3E42">
        <w:rPr>
          <w:rFonts w:ascii="Times New Roman" w:eastAsia="Times New Roman" w:hAnsi="Times New Roman" w:cs="Times New Roman"/>
          <w:sz w:val="24"/>
          <w:szCs w:val="24"/>
        </w:rPr>
        <w:t>: The private cloud is set up to meet the bank’s specific needs, including strict data rules.</w:t>
      </w:r>
    </w:p>
    <w:p w:rsidR="00FB3E42" w:rsidRPr="00FB3E42" w:rsidRDefault="00FB3E42" w:rsidP="00FB3E42">
      <w:pPr>
        <w:spacing w:before="100" w:beforeAutospacing="1" w:after="100" w:afterAutospacing="1" w:line="240" w:lineRule="auto"/>
        <w:outlineLvl w:val="2"/>
        <w:rPr>
          <w:rFonts w:ascii="Times New Roman" w:eastAsia="Times New Roman" w:hAnsi="Times New Roman" w:cs="Times New Roman"/>
          <w:b/>
          <w:bCs/>
          <w:sz w:val="27"/>
          <w:szCs w:val="27"/>
        </w:rPr>
      </w:pPr>
      <w:r w:rsidRPr="00FB3E42">
        <w:rPr>
          <w:rFonts w:ascii="Times New Roman" w:eastAsia="Times New Roman" w:hAnsi="Times New Roman" w:cs="Times New Roman"/>
          <w:b/>
          <w:bCs/>
          <w:sz w:val="27"/>
          <w:szCs w:val="27"/>
        </w:rPr>
        <w:t>Why Choose Private Cloud?</w:t>
      </w:r>
    </w:p>
    <w:p w:rsidR="00FB3E42" w:rsidRDefault="00FB3E42" w:rsidP="00FB3E42">
      <w:pPr>
        <w:spacing w:before="100" w:beforeAutospacing="1" w:after="100" w:afterAutospacing="1" w:line="240" w:lineRule="auto"/>
        <w:rPr>
          <w:rFonts w:ascii="Times New Roman" w:eastAsia="Times New Roman" w:hAnsi="Times New Roman" w:cs="Times New Roman"/>
          <w:sz w:val="24"/>
          <w:szCs w:val="24"/>
        </w:rPr>
      </w:pPr>
      <w:r w:rsidRPr="00FB3E42">
        <w:rPr>
          <w:rFonts w:ascii="Times New Roman" w:eastAsia="Times New Roman" w:hAnsi="Times New Roman" w:cs="Times New Roman"/>
          <w:sz w:val="24"/>
          <w:szCs w:val="24"/>
        </w:rPr>
        <w:t xml:space="preserve">Organizations like </w:t>
      </w:r>
      <w:r w:rsidRPr="00FB3E42">
        <w:rPr>
          <w:rFonts w:ascii="Times New Roman" w:eastAsia="Times New Roman" w:hAnsi="Times New Roman" w:cs="Times New Roman"/>
          <w:b/>
          <w:sz w:val="24"/>
          <w:szCs w:val="24"/>
        </w:rPr>
        <w:t>banks</w:t>
      </w:r>
      <w:r w:rsidRPr="00FB3E42">
        <w:rPr>
          <w:rFonts w:ascii="Times New Roman" w:eastAsia="Times New Roman" w:hAnsi="Times New Roman" w:cs="Times New Roman"/>
          <w:sz w:val="24"/>
          <w:szCs w:val="24"/>
        </w:rPr>
        <w:t xml:space="preserve"> or </w:t>
      </w:r>
      <w:r w:rsidRPr="00FB3E42">
        <w:rPr>
          <w:rFonts w:ascii="Times New Roman" w:eastAsia="Times New Roman" w:hAnsi="Times New Roman" w:cs="Times New Roman"/>
          <w:b/>
          <w:sz w:val="24"/>
          <w:szCs w:val="24"/>
        </w:rPr>
        <w:t>hospitals</w:t>
      </w:r>
      <w:r w:rsidRPr="00FB3E42">
        <w:rPr>
          <w:rFonts w:ascii="Times New Roman" w:eastAsia="Times New Roman" w:hAnsi="Times New Roman" w:cs="Times New Roman"/>
          <w:sz w:val="24"/>
          <w:szCs w:val="24"/>
        </w:rPr>
        <w:t xml:space="preserve"> pick private clouds to ensure data safety, meet legal rules, and keep full control over sensitive information.</w:t>
      </w:r>
    </w:p>
    <w:p w:rsidR="00227A79" w:rsidRDefault="00227A79" w:rsidP="00FB3E42">
      <w:pPr>
        <w:spacing w:before="100" w:beforeAutospacing="1" w:after="100" w:afterAutospacing="1" w:line="240" w:lineRule="auto"/>
        <w:rPr>
          <w:rFonts w:ascii="Times New Roman" w:eastAsia="Times New Roman" w:hAnsi="Times New Roman" w:cs="Times New Roman"/>
          <w:b/>
          <w:sz w:val="24"/>
          <w:szCs w:val="24"/>
        </w:rPr>
      </w:pPr>
      <w:r w:rsidRPr="003076EE">
        <w:rPr>
          <w:rFonts w:ascii="Times New Roman" w:eastAsia="Times New Roman" w:hAnsi="Times New Roman" w:cs="Times New Roman"/>
          <w:b/>
          <w:sz w:val="24"/>
          <w:szCs w:val="24"/>
          <w:highlight w:val="yellow"/>
        </w:rPr>
        <w:t>Hybrid Cloud with example:</w:t>
      </w:r>
    </w:p>
    <w:p w:rsidR="003076EE" w:rsidRDefault="003076EE" w:rsidP="00FB3E42">
      <w:pPr>
        <w:spacing w:before="100" w:beforeAutospacing="1" w:after="100" w:afterAutospacing="1" w:line="240" w:lineRule="auto"/>
      </w:pPr>
      <w:r>
        <w:rPr>
          <w:rStyle w:val="Strong"/>
        </w:rPr>
        <w:t>Educational Institution Example</w:t>
      </w:r>
      <w:r>
        <w:t>:</w:t>
      </w:r>
      <w:r w:rsidRPr="003076EE">
        <w:t xml:space="preserve"> </w:t>
      </w:r>
      <w:r>
        <w:t>A university stores student records and important academic data in a private cloud to keep it safe. For less sensitive tasks, like online learning, they use a public cloud. This way, they can protect private information and easily expand resources for online classes when needed.</w:t>
      </w:r>
    </w:p>
    <w:p w:rsidR="00614A0A" w:rsidRDefault="00614A0A" w:rsidP="00FB3E42">
      <w:pPr>
        <w:spacing w:before="100" w:beforeAutospacing="1" w:after="100" w:afterAutospacing="1" w:line="240" w:lineRule="auto"/>
        <w:rPr>
          <w:b/>
        </w:rPr>
      </w:pPr>
      <w:r w:rsidRPr="00614A0A">
        <w:rPr>
          <w:b/>
        </w:rPr>
        <w:t>Community Cloud:</w:t>
      </w:r>
    </w:p>
    <w:p w:rsidR="002147C3" w:rsidRDefault="002147C3" w:rsidP="00FB3E42">
      <w:pPr>
        <w:spacing w:before="100" w:beforeAutospacing="1" w:after="100" w:afterAutospacing="1" w:line="240" w:lineRule="auto"/>
      </w:pPr>
      <w:r>
        <w:rPr>
          <w:rStyle w:val="Strong"/>
        </w:rPr>
        <w:t>E-commerce Companies</w:t>
      </w:r>
      <w:r>
        <w:t>: A group of online shopping companies uses a community cloud to work together on understanding customer habits and trends. This shared cloud helps them analyze data safely and ensures they follow data privacy rules. By using the cloud, they can access the same tools and look at combined, anonymous data to improve their business strategies.</w:t>
      </w:r>
    </w:p>
    <w:p w:rsidR="005E4E68" w:rsidRDefault="005E4E68" w:rsidP="00FB3E42">
      <w:pPr>
        <w:spacing w:before="100" w:beforeAutospacing="1" w:after="100" w:afterAutospacing="1" w:line="240" w:lineRule="auto"/>
      </w:pPr>
    </w:p>
    <w:p w:rsidR="005E4E68" w:rsidRDefault="005E4E68" w:rsidP="00FB3E42">
      <w:pPr>
        <w:spacing w:before="100" w:beforeAutospacing="1" w:after="100" w:afterAutospacing="1" w:line="240" w:lineRule="auto"/>
        <w:rPr>
          <w:b/>
          <w:u w:val="single"/>
        </w:rPr>
      </w:pPr>
      <w:r w:rsidRPr="005E4E68">
        <w:rPr>
          <w:b/>
          <w:u w:val="single"/>
        </w:rPr>
        <w:t>Cloud Trial:</w:t>
      </w:r>
    </w:p>
    <w:p w:rsidR="005E4E68" w:rsidRDefault="005E4E68" w:rsidP="00FB3E42">
      <w:pPr>
        <w:spacing w:before="100" w:beforeAutospacing="1" w:after="100" w:afterAutospacing="1" w:line="240" w:lineRule="auto"/>
        <w:rPr>
          <w:b/>
        </w:rPr>
      </w:pPr>
      <w:r w:rsidRPr="005E4E68">
        <w:rPr>
          <w:b/>
        </w:rPr>
        <w:t>Track user activity and API usage</w:t>
      </w:r>
    </w:p>
    <w:p w:rsidR="005E4E68" w:rsidRPr="005E4E68" w:rsidRDefault="005E4E68" w:rsidP="00FB3E42">
      <w:pPr>
        <w:spacing w:before="100" w:beforeAutospacing="1" w:after="100" w:afterAutospacing="1" w:line="240" w:lineRule="auto"/>
        <w:rPr>
          <w:b/>
        </w:rPr>
      </w:pPr>
      <w:r w:rsidRPr="005E4E68">
        <w:rPr>
          <w:b/>
        </w:rPr>
        <w:t>Example Use Case:</w:t>
      </w:r>
    </w:p>
    <w:p w:rsidR="005E4E68" w:rsidRDefault="005E4E68" w:rsidP="00FB3E42">
      <w:pPr>
        <w:spacing w:before="100" w:beforeAutospacing="1" w:after="100" w:afterAutospacing="1" w:line="240" w:lineRule="auto"/>
      </w:pPr>
      <w:r>
        <w:t xml:space="preserve">CloudTrail helps you </w:t>
      </w:r>
      <w:r>
        <w:rPr>
          <w:rStyle w:val="Strong"/>
        </w:rPr>
        <w:t>track and find who made changes in AWS</w:t>
      </w:r>
      <w:r>
        <w:t xml:space="preserve">, like deleting an S3 bucket. It shows </w:t>
      </w:r>
      <w:r>
        <w:rPr>
          <w:rStyle w:val="Strong"/>
        </w:rPr>
        <w:t>who, what, when, and where</w:t>
      </w:r>
      <w:r>
        <w:t xml:space="preserve"> so you can take action to fix issues.</w:t>
      </w:r>
    </w:p>
    <w:p w:rsidR="005E4E68" w:rsidRPr="005E4E68" w:rsidRDefault="005E4E68" w:rsidP="00FB3E42">
      <w:pPr>
        <w:spacing w:before="100" w:beforeAutospacing="1" w:after="100" w:afterAutospacing="1" w:line="240" w:lineRule="auto"/>
        <w:rPr>
          <w:b/>
          <w:u w:val="single"/>
        </w:rPr>
      </w:pPr>
      <w:bookmarkStart w:id="0" w:name="_GoBack"/>
      <w:bookmarkEnd w:id="0"/>
    </w:p>
    <w:p w:rsidR="005E4E68" w:rsidRPr="005E4E68" w:rsidRDefault="005E4E68" w:rsidP="00FB3E42">
      <w:pPr>
        <w:spacing w:before="100" w:beforeAutospacing="1" w:after="100" w:afterAutospacing="1" w:line="240" w:lineRule="auto"/>
      </w:pPr>
    </w:p>
    <w:p w:rsidR="00614A0A" w:rsidRDefault="00614A0A" w:rsidP="00FB3E42">
      <w:pPr>
        <w:spacing w:before="100" w:beforeAutospacing="1" w:after="100" w:afterAutospacing="1" w:line="240" w:lineRule="auto"/>
      </w:pPr>
    </w:p>
    <w:p w:rsidR="00614A0A" w:rsidRDefault="00614A0A" w:rsidP="00FB3E42">
      <w:pPr>
        <w:spacing w:before="100" w:beforeAutospacing="1" w:after="100" w:afterAutospacing="1" w:line="240" w:lineRule="auto"/>
      </w:pPr>
    </w:p>
    <w:p w:rsidR="003076EE" w:rsidRDefault="003076EE" w:rsidP="00FB3E42">
      <w:pPr>
        <w:spacing w:before="100" w:beforeAutospacing="1" w:after="100" w:afterAutospacing="1" w:line="240" w:lineRule="auto"/>
      </w:pPr>
    </w:p>
    <w:p w:rsidR="003076EE" w:rsidRPr="00FB3E42" w:rsidRDefault="003076EE" w:rsidP="00FB3E42">
      <w:pPr>
        <w:spacing w:before="100" w:beforeAutospacing="1" w:after="100" w:afterAutospacing="1" w:line="240" w:lineRule="auto"/>
        <w:rPr>
          <w:rFonts w:ascii="Times New Roman" w:eastAsia="Times New Roman" w:hAnsi="Times New Roman" w:cs="Times New Roman"/>
          <w:b/>
          <w:sz w:val="24"/>
          <w:szCs w:val="24"/>
        </w:rPr>
      </w:pPr>
    </w:p>
    <w:p w:rsidR="00FB3E42" w:rsidRPr="00FB3E42" w:rsidRDefault="00FB3E42" w:rsidP="00FB3E42">
      <w:pPr>
        <w:rPr>
          <w:rFonts w:cs="Arial"/>
          <w:b/>
          <w:shd w:val="clear" w:color="auto" w:fill="FFFFFF"/>
        </w:rPr>
      </w:pPr>
    </w:p>
    <w:p w:rsidR="00633CC6" w:rsidRPr="00633CC6" w:rsidRDefault="00633CC6" w:rsidP="00633CC6">
      <w:pPr>
        <w:rPr>
          <w:rFonts w:cs="Arial"/>
          <w:b/>
          <w:shd w:val="clear" w:color="auto" w:fill="FFFFFF"/>
        </w:rPr>
      </w:pPr>
    </w:p>
    <w:p w:rsidR="00A70CCF" w:rsidRDefault="00A70CCF" w:rsidP="00B93288">
      <w:pPr>
        <w:rPr>
          <w:rFonts w:cs="Arial"/>
          <w:b/>
          <w:shd w:val="clear" w:color="auto" w:fill="FFFFFF"/>
        </w:rPr>
      </w:pPr>
    </w:p>
    <w:p w:rsidR="00A70CCF" w:rsidRPr="00A70CCF" w:rsidRDefault="00A70CCF" w:rsidP="00B93288">
      <w:pPr>
        <w:rPr>
          <w:rFonts w:cs="Arial"/>
          <w:shd w:val="clear" w:color="auto" w:fill="FFFFFF"/>
        </w:rPr>
      </w:pPr>
    </w:p>
    <w:p w:rsidR="00A70CCF" w:rsidRPr="00B93288" w:rsidRDefault="00A70CCF" w:rsidP="00B93288">
      <w:pPr>
        <w:rPr>
          <w:rFonts w:cs="Arial"/>
          <w:b/>
          <w:shd w:val="clear" w:color="auto" w:fill="FFFFFF"/>
        </w:rPr>
      </w:pPr>
    </w:p>
    <w:p w:rsidR="00B93288" w:rsidRPr="00B93288" w:rsidRDefault="00B93288" w:rsidP="00B93288">
      <w:pPr>
        <w:rPr>
          <w:rFonts w:cs="Arial"/>
          <w:shd w:val="clear" w:color="auto" w:fill="FFFFFF"/>
        </w:rPr>
      </w:pPr>
    </w:p>
    <w:p w:rsidR="006E0AED" w:rsidRPr="006E0AED" w:rsidRDefault="006E0AED" w:rsidP="006E0AED">
      <w:pPr>
        <w:rPr>
          <w:rFonts w:cs="Arial"/>
          <w:shd w:val="clear" w:color="auto" w:fill="FFFFFF"/>
        </w:rPr>
      </w:pPr>
    </w:p>
    <w:p w:rsidR="006E0AED" w:rsidRDefault="006E0AED">
      <w:pPr>
        <w:rPr>
          <w:rFonts w:cs="Arial"/>
          <w:shd w:val="clear" w:color="auto" w:fill="FFFFFF"/>
        </w:rPr>
      </w:pPr>
    </w:p>
    <w:p w:rsidR="006E0AED" w:rsidRPr="006E0AED" w:rsidRDefault="006E0AED">
      <w:pPr>
        <w:rPr>
          <w:rFonts w:cstheme="minorHAnsi"/>
          <w:sz w:val="24"/>
          <w:szCs w:val="24"/>
          <w:shd w:val="clear" w:color="auto" w:fill="FFFFFF"/>
        </w:rPr>
      </w:pPr>
    </w:p>
    <w:p w:rsidR="00E3723F" w:rsidRPr="00E3723F" w:rsidRDefault="00E3723F">
      <w:pPr>
        <w:rPr>
          <w:rFonts w:cstheme="minorHAnsi"/>
          <w:b/>
          <w:sz w:val="24"/>
          <w:szCs w:val="24"/>
        </w:rPr>
      </w:pPr>
    </w:p>
    <w:p w:rsidR="00985BC8" w:rsidRDefault="00985BC8"/>
    <w:sectPr w:rsidR="00985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302A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F753013"/>
    <w:multiLevelType w:val="hybridMultilevel"/>
    <w:tmpl w:val="22208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A16E0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4716844"/>
    <w:multiLevelType w:val="hybridMultilevel"/>
    <w:tmpl w:val="AF7CD3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5B68C4"/>
    <w:multiLevelType w:val="multilevel"/>
    <w:tmpl w:val="EF460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4A25CD"/>
    <w:multiLevelType w:val="hybridMultilevel"/>
    <w:tmpl w:val="B3820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4B5EC0"/>
    <w:multiLevelType w:val="hybridMultilevel"/>
    <w:tmpl w:val="782A89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508FB"/>
    <w:multiLevelType w:val="hybridMultilevel"/>
    <w:tmpl w:val="51A485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5472111"/>
    <w:multiLevelType w:val="hybridMultilevel"/>
    <w:tmpl w:val="7F08D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761141"/>
    <w:multiLevelType w:val="hybridMultilevel"/>
    <w:tmpl w:val="35A45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CB60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0DD2008"/>
    <w:multiLevelType w:val="multilevel"/>
    <w:tmpl w:val="12F2165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83C6E1A"/>
    <w:multiLevelType w:val="hybridMultilevel"/>
    <w:tmpl w:val="5700E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8E4FCC"/>
    <w:multiLevelType w:val="hybridMultilevel"/>
    <w:tmpl w:val="0A64D8E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5"/>
  </w:num>
  <w:num w:numId="3">
    <w:abstractNumId w:val="12"/>
  </w:num>
  <w:num w:numId="4">
    <w:abstractNumId w:val="7"/>
  </w:num>
  <w:num w:numId="5">
    <w:abstractNumId w:val="8"/>
  </w:num>
  <w:num w:numId="6">
    <w:abstractNumId w:val="10"/>
  </w:num>
  <w:num w:numId="7">
    <w:abstractNumId w:val="1"/>
  </w:num>
  <w:num w:numId="8">
    <w:abstractNumId w:val="0"/>
  </w:num>
  <w:num w:numId="9">
    <w:abstractNumId w:val="2"/>
  </w:num>
  <w:num w:numId="10">
    <w:abstractNumId w:val="11"/>
  </w:num>
  <w:num w:numId="11">
    <w:abstractNumId w:val="3"/>
  </w:num>
  <w:num w:numId="12">
    <w:abstractNumId w:val="4"/>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C6D"/>
    <w:rsid w:val="0011097E"/>
    <w:rsid w:val="002147C3"/>
    <w:rsid w:val="00227A79"/>
    <w:rsid w:val="003076EE"/>
    <w:rsid w:val="003362CA"/>
    <w:rsid w:val="005E4E68"/>
    <w:rsid w:val="00614A0A"/>
    <w:rsid w:val="00633CC6"/>
    <w:rsid w:val="006E0AED"/>
    <w:rsid w:val="007E7BED"/>
    <w:rsid w:val="00833B6E"/>
    <w:rsid w:val="00985BC8"/>
    <w:rsid w:val="00995E5F"/>
    <w:rsid w:val="00A70CCF"/>
    <w:rsid w:val="00B35B69"/>
    <w:rsid w:val="00B93288"/>
    <w:rsid w:val="00E3723F"/>
    <w:rsid w:val="00EE5348"/>
    <w:rsid w:val="00F86C6D"/>
    <w:rsid w:val="00FA375B"/>
    <w:rsid w:val="00FB3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40661"/>
  <w15:chartTrackingRefBased/>
  <w15:docId w15:val="{C377B42A-BB59-4A2F-A147-1D36C91FE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B3E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AED"/>
    <w:pPr>
      <w:ind w:left="720"/>
      <w:contextualSpacing/>
    </w:pPr>
  </w:style>
  <w:style w:type="character" w:styleId="Strong">
    <w:name w:val="Strong"/>
    <w:basedOn w:val="DefaultParagraphFont"/>
    <w:uiPriority w:val="22"/>
    <w:qFormat/>
    <w:rsid w:val="00633CC6"/>
    <w:rPr>
      <w:b/>
      <w:bCs/>
    </w:rPr>
  </w:style>
  <w:style w:type="character" w:customStyle="1" w:styleId="Heading3Char">
    <w:name w:val="Heading 3 Char"/>
    <w:basedOn w:val="DefaultParagraphFont"/>
    <w:link w:val="Heading3"/>
    <w:uiPriority w:val="9"/>
    <w:rsid w:val="00FB3E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B3E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05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TotalTime>
  <Pages>1</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Nallendiran K</dc:creator>
  <cp:keywords/>
  <dc:description/>
  <cp:lastModifiedBy>Nallendiran K</cp:lastModifiedBy>
  <cp:revision>6</cp:revision>
  <dcterms:created xsi:type="dcterms:W3CDTF">2024-10-28T08:46:00Z</dcterms:created>
  <dcterms:modified xsi:type="dcterms:W3CDTF">2024-12-04T09:07:00Z</dcterms:modified>
</cp:coreProperties>
</file>