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BA8"/>
          <w:sz w:val="56"/>
        </w:rPr>
        <w:t>🐰 TOÁN VUI KẾT NỐI</w:t>
      </w:r>
    </w:p>
    <w:p>
      <w:pPr>
        <w:jc w:val="center"/>
      </w:pPr>
      <w:r>
        <w:rPr>
          <w:b/>
          <w:color w:val="6B7280"/>
          <w:sz w:val="28"/>
        </w:rPr>
        <w:t>TÀI LIỆU MÔ TẢ HỆ THỐNG &amp; CÔNG NGHỆ</w:t>
      </w:r>
    </w:p>
    <w:p>
      <w:pPr>
        <w:jc w:val="center"/>
      </w:pPr>
      <w:r>
        <w:rPr>
          <w:i/>
          <w:color w:val="6B7280"/>
          <w:sz w:val="24"/>
        </w:rPr>
        <w:t>Nền tảng web học Toán cho học sinh tiểu học (Lớp 1 – Lớp 5)</w:t>
      </w:r>
    </w:p>
    <w:p/>
    <w:p>
      <w:pPr>
        <w:jc w:val="center"/>
      </w:pPr>
      <w:r>
        <w:rPr>
          <w:sz w:val="20"/>
        </w:rPr>
        <w:t>Repository: github.com/Nam1834/toan-vui-ket-noi</w:t>
        <w:br/>
      </w:r>
      <w:r>
        <w:rPr>
          <w:sz w:val="20"/>
        </w:rPr>
        <w:t>Ngày cập nhật tài liệu: 27/06/2026</w:t>
      </w:r>
    </w:p>
    <w:p/>
    <w:p>
      <w:pPr>
        <w:pStyle w:val="Heading1"/>
      </w:pPr>
      <w:r>
        <w:rPr>
          <w:b/>
          <w:color w:val="2D5BA8"/>
          <w:sz w:val="32"/>
        </w:rPr>
        <w:t>1. Tổng quan hệ thống</w:t>
      </w:r>
    </w:p>
    <w:p>
      <w:r>
        <w:rPr>
          <w:b w:val="0"/>
          <w:i w:val="0"/>
          <w:sz w:val="22"/>
        </w:rPr>
        <w:t>TOÁN VUI KẾT NỐI là một website học Toán dành cho học sinh tiểu học theo bộ sách "Kết nối tri thức với cuộc sống" (Lớp 1 đến Lớp 5). Hệ thống cho phép học sinh học bài, làm bài tập, chơi trò chơi toán học, tích lũy điểm XP – huy hiệu – chuỗi ngày học, và theo dõi tiến độ cá nhân. Ngoài ra có trang quản trị (admin), trang phụ huynh và trợ lý AI gia sư.</w:t>
      </w:r>
    </w:p>
    <w:p>
      <w:r>
        <w:rPr>
          <w:b w:val="0"/>
          <w:i w:val="0"/>
          <w:sz w:val="22"/>
        </w:rPr>
        <w:t>Đặc điểm kiến trúc: đây là một ứng dụng web TĨNH (static web) – toàn bộ giao diện là các trang HTML chạy trực tiếp trên trình duyệt, kết hợp với dịch vụ đám mây Supabase làm phần backend (xác thực người dùng + cơ sở dữ liệu). Hệ thống KHÔNG có server backend tự viết, KHÔNG có bước build/biên dịch.</w:t>
      </w:r>
    </w:p>
    <w:p>
      <w:pPr>
        <w:pStyle w:val="Heading1"/>
      </w:pPr>
      <w:r>
        <w:rPr>
          <w:b/>
          <w:color w:val="2D5BA8"/>
          <w:sz w:val="32"/>
        </w:rPr>
        <w:t>2. Ngôn ngữ lập trình &amp; công nghệ sử dụng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5BA8"/>
          </w:tcPr>
          <w:p>
            <w:r/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2880"/>
            <w:shd w:fill="2D5BA8"/>
          </w:tcPr>
          <w:p>
            <w:r/>
            <w:r>
              <w:rPr>
                <w:b/>
                <w:color w:val="FFFFFF"/>
                <w:sz w:val="20"/>
              </w:rPr>
              <w:t>Công nghệ</w:t>
            </w:r>
          </w:p>
        </w:tc>
        <w:tc>
          <w:tcPr>
            <w:tcW w:type="dxa" w:w="2880"/>
            <w:shd w:fill="2D5BA8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Ngôn ngữ lập trình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HTML5, CSS3, JavaScript (thuần – Vanilla JS, ES6+)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Toàn bộ giao diện và logic phía 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Framework giao diện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Không dùng (không React/Vue/Angular)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Viết tay HTML/CSS/JS, không có bước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Thư viện ngoài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JS SDK (v2) – nạp qua CDN jsDelivr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Kết nối tới backend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Phông chữ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Fonts (Baloo 2, Fredoka)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Kiểu chữ thân thiện trẻ 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Backend (BaaS)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Xác thực + Cơ sở dữ liệu + API tự sinh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Cơ sở dữ liệu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PostgreSQL (do Supabase quản lý)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Lưu hồ sơ, tiến độ, XP, huy hiệu...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Xác thực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Auth (email + mật khẩu)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Đăng ký / đăng nhập / phân quyền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Giọng đọc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Web Speech API (trình duyệt)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Đọc số tiếng Việt trong bài học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Hạ tầng triển khai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Hosting production cho web tĩnh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Quản lý mã nguồn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+ GitHub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Lưu trữ và CI/CD tự động với Vercel</w:t>
            </w:r>
          </w:p>
        </w:tc>
      </w:tr>
    </w:tbl>
    <w:p/>
    <w:p>
      <w:r>
        <w:rPr>
          <w:b/>
          <w:i w:val="0"/>
          <w:sz w:val="22"/>
        </w:rPr>
        <w:t>Tóm lại: Ngôn ngữ chính là HTML + CSS + JavaScript thuần (không framework). Nền tảng vận hành là Web tĩnh + Supabase (Backend-as-a-Service).</w:t>
      </w:r>
    </w:p>
    <w:p>
      <w:pPr>
        <w:pStyle w:val="Heading1"/>
      </w:pPr>
      <w:r>
        <w:rPr>
          <w:b/>
          <w:color w:val="2D5BA8"/>
          <w:sz w:val="32"/>
        </w:rPr>
        <w:t>3. Kiến trúc hệ thống</w:t>
      </w:r>
    </w:p>
    <w:p>
      <w:r>
        <w:rPr>
          <w:b w:val="0"/>
          <w:i w:val="0"/>
          <w:sz w:val="22"/>
        </w:rPr>
        <w:t>Mô hình hoạt động gồm 3 thành phần chính:</w:t>
      </w:r>
    </w:p>
    <w:p>
      <w:pPr>
        <w:pStyle w:val="ListBullet"/>
      </w:pPr>
      <w:r>
        <w:rPr>
          <w:b/>
        </w:rPr>
        <w:t xml:space="preserve">Client (trình duyệt): </w:t>
      </w:r>
      <w:r>
        <w:t>Trình duyệt tải các file HTML/CSS/JS tĩnh được phục vụ bởi Vercel.</w:t>
      </w:r>
    </w:p>
    <w:p>
      <w:pPr>
        <w:pStyle w:val="ListBullet"/>
      </w:pPr>
      <w:r>
        <w:rPr>
          <w:b/>
        </w:rPr>
        <w:t xml:space="preserve">Giao tiếp dữ liệu: </w:t>
      </w:r>
      <w:r>
        <w:t>Trình duyệt gọi trực tiếp Supabase qua Supabase JS SDK để đăng nhập và đọc/ghi dữ liệu. Không qua server trung gian nào.</w:t>
      </w:r>
    </w:p>
    <w:p>
      <w:pPr>
        <w:pStyle w:val="ListBullet"/>
      </w:pPr>
      <w:r>
        <w:rPr>
          <w:b/>
        </w:rPr>
        <w:t xml:space="preserve">Backend (Supabase): </w:t>
      </w:r>
      <w:r>
        <w:t>Supabase cung cấp Auth + PostgreSQL + API REST tự sinh. Bảo mật dữ liệu bằng Row Level Security (RLS) – mỗi học sinh chỉ thấy/sửa dữ liệu của chính mình.</w:t>
      </w:r>
    </w:p>
    <w:p/>
    <w:p>
      <w:r>
        <w:rPr>
          <w:b w:val="0"/>
          <w:i/>
          <w:color w:val="6B7280"/>
          <w:sz w:val="22"/>
        </w:rPr>
        <w:t>Luồng dữ liệu: Người dùng → Trình duyệt (HTML/JS) → Supabase JS SDK → Supabase (Auth + PostgreSQL). Vercel chỉ làm nhiệm vụ phục vụ file tĩnh (hosting).</w:t>
      </w:r>
    </w:p>
    <w:p>
      <w:pPr>
        <w:pStyle w:val="Heading1"/>
      </w:pPr>
      <w:r>
        <w:rPr>
          <w:b/>
          <w:color w:val="2D5BA8"/>
          <w:sz w:val="32"/>
        </w:rPr>
        <w:t>4. Cơ sở dữ liệu (Supabase / PostgreSQL)</w:t>
      </w:r>
    </w:p>
    <w:p>
      <w:r>
        <w:rPr>
          <w:b w:val="0"/>
          <w:i w:val="0"/>
          <w:sz w:val="22"/>
        </w:rPr>
        <w:t>Cơ sở dữ liệu là PostgreSQL do Supabase quản lý. Lược đồ được khai báo trong thư mục sql/ (chạy thủ công trong Supabase SQL Editor). Bao gồm các bảng, view, hàm RPC và chính sách bảo mật RLS.</w:t>
      </w:r>
    </w:p>
    <w:p>
      <w:pPr>
        <w:pStyle w:val="Heading2"/>
      </w:pPr>
      <w:r>
        <w:rPr>
          <w:b/>
          <w:color w:val="2D3748"/>
          <w:sz w:val="26"/>
        </w:rPr>
        <w:t>4.1. Các bảng dữ liệu (Tables)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profiles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Hồ sơ người dùng: tên, avatar, lớp (grade), vai trò (role), thời điểm tạo &amp; đăng nhập gần nhất. Gắn với auth.users.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progress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Tiến độ tổng của mỗi người: XP, xu (coins), cấp độ (level), chuỗi ngày học (streak), ngày hoạt động gần nhất.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lesson_progress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Tiến độ từng bài: lesson_id, trạng thái (not_started/in_progress/completed), điểm cao nhất.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user_badges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Huy hiệu mỗi người đã mở khóa (badge_id, thời điểm).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activity_log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Nhật ký hoạt động: nội dung, số XP cộng/trừ, thời gian (cho chuông thông báo &amp; thống kê).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admin_emails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Danh sách email được cấp quyền admin (nguồn sự thật để gán quyền).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game_plays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Bộ đếm tổng số lượt chơi từng trò chơi trên toàn hệ thống.</w:t>
            </w:r>
          </w:p>
        </w:tc>
      </w:tr>
    </w:tbl>
    <w:p>
      <w:pPr>
        <w:pStyle w:val="Heading2"/>
      </w:pPr>
      <w:r>
        <w:rPr>
          <w:b/>
          <w:color w:val="2D3748"/>
          <w:sz w:val="26"/>
        </w:rPr>
        <w:t>4.2. Các View (chỉ đọc, công khai an toàn)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leaderboard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Bảng xếp hạng học sinh theo XP (tên, avatar, lớp, XP, chuỗi ngày, hạng).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cohort_stats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 sánh nhóm người dùng "Mới" (≤7 ngày) và "Đã dùng lâu" (&gt;7 ngày).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platform_stats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Số liệu nền tảng cho trang chủ: số học sinh, số bài đã hoàn thành, tổng XP.</w:t>
            </w:r>
          </w:p>
        </w:tc>
      </w:tr>
    </w:tbl>
    <w:p>
      <w:pPr>
        <w:pStyle w:val="Heading2"/>
      </w:pPr>
      <w:r>
        <w:rPr>
          <w:b/>
          <w:color w:val="2D3748"/>
          <w:sz w:val="26"/>
        </w:rPr>
        <w:t>4.3. Các hàm RPC (PostgreSQL functions)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handle_new_user()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Trigger: tự tạo hồ sơ + tiến độ khi có người đăng ký, tự gán role theo admin_emails.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is_admin()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Kiểm tra người dùng hiện tại có phải admin không.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lock_role()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Khóa cột role: client không thể tự nâng quyền của mình.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sync_admin_roles()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Đồng bộ quyền admin theo danh sách email (cho tài khoản đã đăng ký trước).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bump_game_play(game)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Tăng nguyên tử (atomic) lượt chơi của một trò chơi.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admin_overview()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Số liệu tổng quan dashboard – chỉ admin gọi được.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admin_user_list()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Danh sách người dùng kèm tiến độ – chỉ admin gọi được.</w:t>
            </w:r>
          </w:p>
        </w:tc>
      </w:tr>
    </w:tbl>
    <w:p>
      <w:pPr>
        <w:pStyle w:val="Heading2"/>
      </w:pPr>
      <w:r>
        <w:rPr>
          <w:b/>
          <w:color w:val="2D3748"/>
          <w:sz w:val="26"/>
        </w:rPr>
        <w:t>4.4. Bảo mật dữ liệu</w:t>
      </w:r>
    </w:p>
    <w:p>
      <w:pPr>
        <w:pStyle w:val="ListBullet"/>
      </w:pPr>
      <w:r>
        <w:rPr>
          <w:b/>
        </w:rPr>
        <w:t xml:space="preserve">RLS: </w:t>
      </w:r>
      <w:r>
        <w:t>Row Level Security (RLS) bật trên tất cả bảng: mỗi người chỉ đọc/ghi dữ liệu của mình.</w:t>
      </w:r>
    </w:p>
    <w:p>
      <w:pPr>
        <w:pStyle w:val="ListBullet"/>
      </w:pPr>
      <w:r>
        <w:rPr>
          <w:b/>
        </w:rPr>
        <w:t xml:space="preserve">Chống leo thang quyền: </w:t>
      </w:r>
      <w:r>
        <w:t>Cột role được khóa bằng trigger – người dùng không thể tự cấp quyền admin.</w:t>
      </w:r>
    </w:p>
    <w:p>
      <w:pPr>
        <w:pStyle w:val="ListBullet"/>
      </w:pPr>
      <w:r>
        <w:rPr>
          <w:b/>
        </w:rPr>
        <w:t xml:space="preserve">View công khai: </w:t>
      </w:r>
      <w:r>
        <w:t>Các view công khai (leaderboard, platform_stats) chỉ lộ thông tin an toàn cho người chưa đăng nhập.</w:t>
      </w:r>
    </w:p>
    <w:p>
      <w:pPr>
        <w:pStyle w:val="ListBullet"/>
      </w:pPr>
      <w:r>
        <w:rPr>
          <w:b/>
        </w:rPr>
        <w:t xml:space="preserve">Khóa API: </w:t>
      </w:r>
      <w:r>
        <w:t>Khóa anon key đặt ở frontend là KHÓA CÔNG KHAI (publishable) – an toàn; tuyệt đối không đặt service_role key.</w:t>
      </w:r>
    </w:p>
    <w:p>
      <w:pPr>
        <w:pStyle w:val="Heading1"/>
      </w:pPr>
      <w:r>
        <w:rPr>
          <w:b/>
          <w:color w:val="2D5BA8"/>
          <w:sz w:val="32"/>
        </w:rPr>
        <w:t>5. Các tính năng &amp; trang trong hệ thống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Trang / Tệp</w:t>
            </w:r>
          </w:p>
        </w:tc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Trang chủ công khai (cho cả khách): giới thiệu, số liệu nền tảng, học thử.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dang-ky.html / dang-nhap.html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Đăng ký / Đăng nhập tài khoản (chọn tên, avatar, lớp).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trang-lop.html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Danh sách bài học theo lớp + mở khóa tuần tự + thống kê tiến độ.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hoc-bai.html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Trang học bài (engine data-driven): nội dung bài dựng động từ dữ liệu JS.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lam-bai-tap.html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Luyện tập chấm điểm (trắc nghiệm, điền số, đúng/sai, kéo thả, nối cặp) + lưu tiến độ.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ket-qua.html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Trang kết quả sau khi làm bài tập.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ho-so.html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Hồ sơ học sinh: XP, cấp độ, huy hiệu, lịch sử hoạt động.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huy-hieu.html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Bộ sưu tập huy hiệu (11 huy hiệu theo điều kiện tự động).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bang-xep-hang.html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Bảng xếp hạng học sinh theo XP.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thu-thach.html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Thử thách / nhiệm vụ.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tro-choi.html + (ban-bong, dua-xe, kho-bau, rung-chuong, xay-lau-dai)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Trung tâm trò chơi và 5 trò chơi Toán học.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ai-gia-su.html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Trợ lý AI gia sư (Thỏ Toán) hỗ trợ giải đáp.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phu-huynh.html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Trang dành cho phụ huynh theo dõi con.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admin.html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Trang quản trị: thống kê, danh sách người dùng (bắt buộc role = admin).</w:t>
            </w:r>
          </w:p>
        </w:tc>
      </w:tr>
    </w:tbl>
    <w:p/>
    <w:p>
      <w:pPr>
        <w:pStyle w:val="Heading2"/>
      </w:pPr>
      <w:r>
        <w:rPr>
          <w:b/>
          <w:color w:val="2D3748"/>
          <w:sz w:val="26"/>
        </w:rPr>
        <w:t>Nội dung bài học (data-driven engine)</w:t>
      </w:r>
    </w:p>
    <w:p>
      <w:r>
        <w:rPr>
          <w:b w:val="0"/>
          <w:i w:val="0"/>
          <w:sz w:val="22"/>
        </w:rPr>
        <w:t>Toàn bộ 107 bài học của 5 lớp được khai báo dưới dạng DỮ LIỆU (không phải mỗi bài một file HTML). Một "engine" chung đọc dữ liệu và dựng giao diện bài học:</w:t>
      </w:r>
    </w:p>
    <w:p>
      <w:pPr>
        <w:pStyle w:val="ListBullet"/>
      </w:pPr>
      <w:r>
        <w:t>Lớp 1: 10 bài  |  Lớp 2: 20 bài  |  Lớp 3: 20 bài  |  Lớp 4: 37 bài  |  Lớp 5: 20 bài.</w:t>
      </w:r>
    </w:p>
    <w:p>
      <w:pPr>
        <w:pStyle w:val="ListBullet"/>
      </w:pPr>
      <w:r>
        <w:t>Thêm bài mới = thêm dữ liệu vào file lessons-lopN.js, KHÔNG cần tạo trang HTML mới.</w:t>
      </w:r>
    </w:p>
    <w:p>
      <w:pPr>
        <w:pStyle w:val="ListBullet"/>
      </w:pPr>
      <w:r>
        <w:t>Các loại module bài học: khám phá số, cấu tạo số, thẻ đọc số, trắc nghiệm, điền dãy số, khối thông tin.</w:t>
      </w:r>
    </w:p>
    <w:p>
      <w:pPr>
        <w:pStyle w:val="Heading1"/>
      </w:pPr>
      <w:r>
        <w:rPr>
          <w:b/>
          <w:color w:val="2D5BA8"/>
          <w:sz w:val="32"/>
        </w:rPr>
        <w:t>6. Phân quyền truy cập</w:t>
      </w:r>
    </w:p>
    <w:p>
      <w:pPr>
        <w:pStyle w:val="ListBullet"/>
      </w:pPr>
      <w:r>
        <w:rPr>
          <w:b/>
        </w:rPr>
        <w:t xml:space="preserve">Học sinh (student): </w:t>
      </w:r>
      <w:r>
        <w:t>Không bắt buộc đăng nhập để xem trang chủ và học thử Bài 1; đăng nhập để lưu tiến độ và mở khóa toàn bộ bài.</w:t>
      </w:r>
    </w:p>
    <w:p>
      <w:pPr>
        <w:pStyle w:val="ListBullet"/>
      </w:pPr>
      <w:r>
        <w:rPr>
          <w:b/>
        </w:rPr>
        <w:t xml:space="preserve">Quản trị (admin): </w:t>
      </w:r>
      <w:r>
        <w:t>Bắt buộc đăng nhập bằng tài khoản có role = admin (xác định qua danh sách admin_emails) mới vào được /admin.</w:t>
      </w:r>
    </w:p>
    <w:p>
      <w:pPr>
        <w:pStyle w:val="ListBullet"/>
      </w:pPr>
      <w:r>
        <w:rPr>
          <w:b/>
        </w:rPr>
        <w:t xml:space="preserve">Giới hạn theo lớp: </w:t>
      </w:r>
      <w:r>
        <w:t>Học sinh chỉ học được bài ĐÚNG LỚP của mình và bài ĐÃ MỞ KHÓA (hoàn thành tuần tự); chặn cứng ở cả trang học và trang luyện tập.</w:t>
      </w:r>
    </w:p>
    <w:p>
      <w:pPr>
        <w:pStyle w:val="Heading1"/>
      </w:pPr>
      <w:r>
        <w:rPr>
          <w:b/>
          <w:color w:val="2D5BA8"/>
          <w:sz w:val="32"/>
        </w:rPr>
        <w:t>7. Triển khai Production (Deploy)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320"/>
            <w:shd w:fill="2D5BA8"/>
          </w:tcPr>
          <w:p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Nền tảng hosting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Vercel (vercel.com) – chuyên host web tĩnh / frontend.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Nguồn deploy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GitHub: github.com/Nam1834/toan-vui-ket-noi (CI/CD tự động).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Cơ chế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Mỗi lần push code lên GitHub, Vercel tự động build &amp; deploy phiên bản mới.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Cấu hình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vercel.json: cleanUrls = true (URL gọn, ví dụ /admin, /bai-1), trailingSlash = false.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 production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Supabase Cloud (project trên supabase.com) – CSDL + Auth chạy trên đám mây Supabase.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Loại trừ deploy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.vercelignore loại thư mục tài liệu (docs/) khỏi bản deploy.</w:t>
            </w:r>
          </w:p>
        </w:tc>
      </w:tr>
    </w:tbl>
    <w:p/>
    <w:p>
      <w:r>
        <w:rPr>
          <w:b/>
          <w:i w:val="0"/>
          <w:sz w:val="22"/>
        </w:rPr>
        <w:t>Như vậy: Mã nguồn (frontend tĩnh) deploy production trên VERCEL; dữ liệu và xác thực chạy trên SUPABASE CLOUD. Hai dịch vụ này đều miễn phí ở mức cơ bản và hoạt động độc lập.</w:t>
      </w:r>
    </w:p>
    <w:p>
      <w:pPr>
        <w:pStyle w:val="Heading1"/>
      </w:pPr>
      <w:r>
        <w:rPr>
          <w:b/>
          <w:color w:val="2D5BA8"/>
          <w:sz w:val="32"/>
        </w:rPr>
        <w:t>8. Cấu trúc thư mục dự án</w:t>
      </w:r>
    </w:p>
    <w:p>
      <w:r>
        <w:rPr>
          <w:b/>
          <w:i w:val="0"/>
          <w:sz w:val="22"/>
        </w:rPr>
        <w:t>toan-vui-ket-noi/</w:t>
      </w:r>
    </w:p>
    <w:p>
      <w:pPr>
        <w:pStyle w:val="ListBullet"/>
      </w:pPr>
      <w:r>
        <w:rPr>
          <w:b/>
        </w:rPr>
        <w:t xml:space="preserve">*.html — </w:t>
      </w:r>
      <w:r>
        <w:t>Các trang giao diện (trang chủ, học bài, luyện tập, admin, trò chơi...).</w:t>
      </w:r>
    </w:p>
    <w:p>
      <w:pPr>
        <w:pStyle w:val="ListBullet"/>
      </w:pPr>
      <w:r>
        <w:rPr>
          <w:b/>
        </w:rPr>
        <w:t xml:space="preserve">assets/js/auth.js — </w:t>
      </w:r>
      <w:r>
        <w:t>Thư viện dùng chung: xác thực, đọc/ghi tiến độ, XP, huy hiệu, thông báo.</w:t>
      </w:r>
    </w:p>
    <w:p>
      <w:pPr>
        <w:pStyle w:val="ListBullet"/>
      </w:pPr>
      <w:r>
        <w:rPr>
          <w:b/>
        </w:rPr>
        <w:t xml:space="preserve">assets/js/supabase-config.js — </w:t>
      </w:r>
      <w:r>
        <w:t>Cấu hình kết nối Supabase (URL + anon key).</w:t>
      </w:r>
    </w:p>
    <w:p>
      <w:pPr>
        <w:pStyle w:val="ListBullet"/>
      </w:pPr>
      <w:r>
        <w:rPr>
          <w:b/>
        </w:rPr>
        <w:t xml:space="preserve">assets/js/modules.js — </w:t>
      </w:r>
      <w:r>
        <w:t>Engine dựng các module bài học (data-driven).</w:t>
      </w:r>
    </w:p>
    <w:p>
      <w:pPr>
        <w:pStyle w:val="ListBullet"/>
      </w:pPr>
      <w:r>
        <w:rPr>
          <w:b/>
        </w:rPr>
        <w:t xml:space="preserve">assets/js/lessons.js + lessons-lop1..5.js — </w:t>
      </w:r>
      <w:r>
        <w:t>Dữ liệu nội dung 107 bài học của 5 lớp.</w:t>
      </w:r>
    </w:p>
    <w:p>
      <w:pPr>
        <w:pStyle w:val="ListBullet"/>
      </w:pPr>
      <w:r>
        <w:rPr>
          <w:b/>
        </w:rPr>
        <w:t xml:space="preserve">sql/ — </w:t>
      </w:r>
      <w:r>
        <w:t>Lược đồ CSDL &amp; RPC Supabase (chạy trong SQL Editor).</w:t>
      </w:r>
    </w:p>
    <w:p>
      <w:pPr>
        <w:pStyle w:val="ListBullet"/>
      </w:pPr>
      <w:r>
        <w:rPr>
          <w:b/>
        </w:rPr>
        <w:t xml:space="preserve">docs/ — </w:t>
      </w:r>
      <w:r>
        <w:t>Tài liệu thiết kế &amp; hướng dẫn (không deploy).</w:t>
      </w:r>
    </w:p>
    <w:p>
      <w:pPr>
        <w:pStyle w:val="ListBullet"/>
      </w:pPr>
      <w:r>
        <w:rPr>
          <w:b/>
        </w:rPr>
        <w:t xml:space="preserve">vercel.json — </w:t>
      </w:r>
      <w:r>
        <w:t>Cấu hình triển khai Vercel.</w:t>
      </w:r>
    </w:p>
    <w:p>
      <w:pPr>
        <w:pStyle w:val="ListBullet"/>
      </w:pPr>
      <w:r>
        <w:rPr>
          <w:b/>
        </w:rPr>
        <w:t xml:space="preserve">favicon.svg — </w:t>
      </w:r>
      <w:r>
        <w:t>Biểu tượng trang web.</w:t>
      </w:r>
    </w:p>
    <w:p/>
    <w:p>
      <w:pPr>
        <w:jc w:val="center"/>
      </w:pPr>
      <w:r>
        <w:rPr>
          <w:i/>
          <w:color w:val="6B7280"/>
        </w:rPr>
        <w:t>— Hết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