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53" w:rsidRPr="008B4F6C" w:rsidRDefault="00015153" w:rsidP="00015153">
      <w:pPr>
        <w:pStyle w:val="Heading1"/>
        <w:rPr>
          <w:sz w:val="22"/>
          <w:szCs w:val="22"/>
        </w:rPr>
      </w:pPr>
      <w:r w:rsidRPr="008B4F6C">
        <w:rPr>
          <w:sz w:val="22"/>
          <w:szCs w:val="22"/>
        </w:rPr>
        <w:t>BCIT</w:t>
      </w:r>
    </w:p>
    <w:p w:rsidR="00015153" w:rsidRPr="008B4F6C" w:rsidRDefault="00015153" w:rsidP="00015153">
      <w:pPr>
        <w:rPr>
          <w:b/>
          <w:bCs/>
          <w:sz w:val="22"/>
          <w:szCs w:val="22"/>
        </w:rPr>
      </w:pPr>
      <w:r w:rsidRPr="008B4F6C">
        <w:rPr>
          <w:b/>
          <w:bCs/>
          <w:sz w:val="22"/>
          <w:szCs w:val="22"/>
        </w:rPr>
        <w:t xml:space="preserve">Comp </w:t>
      </w:r>
      <w:r w:rsidR="006D20F9" w:rsidRPr="008B4F6C">
        <w:rPr>
          <w:b/>
          <w:bCs/>
          <w:sz w:val="22"/>
          <w:szCs w:val="22"/>
        </w:rPr>
        <w:t>3951 Technical Programming 1</w:t>
      </w:r>
    </w:p>
    <w:p w:rsidR="00015153" w:rsidRPr="008B4F6C" w:rsidRDefault="00015153" w:rsidP="00015153">
      <w:pPr>
        <w:rPr>
          <w:b/>
          <w:bCs/>
          <w:sz w:val="22"/>
          <w:szCs w:val="22"/>
        </w:rPr>
      </w:pPr>
      <w:r w:rsidRPr="008B4F6C">
        <w:rPr>
          <w:b/>
          <w:bCs/>
          <w:sz w:val="22"/>
          <w:szCs w:val="22"/>
        </w:rPr>
        <w:t>Technical Programming Option</w:t>
      </w:r>
    </w:p>
    <w:p w:rsidR="00015153" w:rsidRPr="008B4F6C" w:rsidRDefault="00015153" w:rsidP="00015153">
      <w:pPr>
        <w:pStyle w:val="Heading1"/>
        <w:rPr>
          <w:sz w:val="22"/>
          <w:szCs w:val="22"/>
        </w:rPr>
      </w:pPr>
      <w:r w:rsidRPr="008B4F6C">
        <w:rPr>
          <w:sz w:val="22"/>
          <w:szCs w:val="22"/>
        </w:rPr>
        <w:t xml:space="preserve">Option Head </w:t>
      </w:r>
      <w:proofErr w:type="spellStart"/>
      <w:r w:rsidRPr="008B4F6C">
        <w:rPr>
          <w:sz w:val="22"/>
          <w:szCs w:val="22"/>
        </w:rPr>
        <w:t>Mirela</w:t>
      </w:r>
      <w:proofErr w:type="spellEnd"/>
      <w:r w:rsidRPr="008B4F6C">
        <w:rPr>
          <w:sz w:val="22"/>
          <w:szCs w:val="22"/>
        </w:rPr>
        <w:t xml:space="preserve"> </w:t>
      </w:r>
      <w:proofErr w:type="spellStart"/>
      <w:r w:rsidRPr="008B4F6C">
        <w:rPr>
          <w:sz w:val="22"/>
          <w:szCs w:val="22"/>
        </w:rPr>
        <w:t>Gutica</w:t>
      </w:r>
      <w:proofErr w:type="spellEnd"/>
    </w:p>
    <w:p w:rsidR="00015153" w:rsidRPr="008B4F6C" w:rsidRDefault="00596139" w:rsidP="0001515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Winter 20</w:t>
      </w:r>
      <w:r w:rsidR="00963E04">
        <w:rPr>
          <w:b/>
          <w:bCs/>
          <w:sz w:val="22"/>
          <w:szCs w:val="22"/>
        </w:rPr>
        <w:t>17</w:t>
      </w:r>
    </w:p>
    <w:p w:rsidR="00015153" w:rsidRPr="008B4F6C" w:rsidRDefault="00015153" w:rsidP="00015153">
      <w:pPr>
        <w:rPr>
          <w:b/>
          <w:bCs/>
          <w:sz w:val="22"/>
          <w:szCs w:val="22"/>
        </w:rPr>
      </w:pPr>
    </w:p>
    <w:p w:rsidR="00015153" w:rsidRPr="008B4F6C" w:rsidRDefault="00015153" w:rsidP="00015153">
      <w:pPr>
        <w:pStyle w:val="Title"/>
        <w:jc w:val="left"/>
        <w:rPr>
          <w:sz w:val="22"/>
          <w:szCs w:val="22"/>
        </w:rPr>
      </w:pPr>
      <w:r w:rsidRPr="008B4F6C">
        <w:rPr>
          <w:sz w:val="22"/>
          <w:szCs w:val="22"/>
        </w:rPr>
        <w:t>Mark: _______</w:t>
      </w:r>
      <w:proofErr w:type="gramStart"/>
      <w:r w:rsidRPr="008B4F6C">
        <w:rPr>
          <w:sz w:val="22"/>
          <w:szCs w:val="22"/>
        </w:rPr>
        <w:t>_  /</w:t>
      </w:r>
      <w:proofErr w:type="gramEnd"/>
      <w:r w:rsidRPr="008B4F6C">
        <w:rPr>
          <w:sz w:val="22"/>
          <w:szCs w:val="22"/>
        </w:rPr>
        <w:t>100</w:t>
      </w:r>
    </w:p>
    <w:p w:rsidR="00015153" w:rsidRPr="008B4F6C" w:rsidRDefault="00015153" w:rsidP="00015153">
      <w:pPr>
        <w:pStyle w:val="Title"/>
        <w:rPr>
          <w:sz w:val="22"/>
          <w:szCs w:val="22"/>
        </w:rPr>
      </w:pPr>
      <w:r w:rsidRPr="008B4F6C">
        <w:rPr>
          <w:sz w:val="22"/>
          <w:szCs w:val="22"/>
        </w:rPr>
        <w:t xml:space="preserve">Lab </w:t>
      </w:r>
      <w:r w:rsidR="004C6996">
        <w:rPr>
          <w:sz w:val="22"/>
          <w:szCs w:val="22"/>
        </w:rPr>
        <w:t xml:space="preserve">2 </w:t>
      </w:r>
      <w:r w:rsidR="00104264" w:rsidRPr="008B4F6C">
        <w:rPr>
          <w:sz w:val="22"/>
          <w:szCs w:val="22"/>
        </w:rPr>
        <w:t>Calculator</w:t>
      </w:r>
      <w:r w:rsidR="007F5E62" w:rsidRPr="008B4F6C">
        <w:rPr>
          <w:sz w:val="22"/>
          <w:szCs w:val="22"/>
        </w:rPr>
        <w:t xml:space="preserve"> </w:t>
      </w:r>
      <w:r w:rsidRPr="008B4F6C">
        <w:rPr>
          <w:sz w:val="22"/>
          <w:szCs w:val="22"/>
        </w:rPr>
        <w:t>C#</w:t>
      </w:r>
    </w:p>
    <w:p w:rsidR="00015153" w:rsidRPr="008B4F6C" w:rsidRDefault="00015153" w:rsidP="00015153">
      <w:pPr>
        <w:rPr>
          <w:bCs/>
          <w:snapToGrid w:val="0"/>
          <w:sz w:val="22"/>
          <w:szCs w:val="22"/>
        </w:rPr>
      </w:pPr>
    </w:p>
    <w:p w:rsidR="00015153" w:rsidRDefault="00015153" w:rsidP="00015153">
      <w:pPr>
        <w:rPr>
          <w:bCs/>
          <w:snapToGrid w:val="0"/>
          <w:sz w:val="22"/>
          <w:szCs w:val="22"/>
        </w:rPr>
      </w:pPr>
      <w:r w:rsidRPr="008B4F6C">
        <w:rPr>
          <w:bCs/>
          <w:snapToGrid w:val="0"/>
          <w:sz w:val="22"/>
          <w:szCs w:val="22"/>
        </w:rPr>
        <w:t>This is a</w:t>
      </w:r>
      <w:r w:rsidR="00DC0131">
        <w:rPr>
          <w:bCs/>
          <w:snapToGrid w:val="0"/>
          <w:sz w:val="22"/>
          <w:szCs w:val="22"/>
        </w:rPr>
        <w:t xml:space="preserve"> peer or </w:t>
      </w:r>
      <w:r w:rsidR="0025424A">
        <w:rPr>
          <w:bCs/>
          <w:snapToGrid w:val="0"/>
          <w:sz w:val="22"/>
          <w:szCs w:val="22"/>
        </w:rPr>
        <w:t xml:space="preserve">individual </w:t>
      </w:r>
      <w:r w:rsidR="0025424A" w:rsidRPr="008B4F6C">
        <w:rPr>
          <w:b/>
          <w:snapToGrid w:val="0"/>
          <w:sz w:val="22"/>
          <w:szCs w:val="22"/>
        </w:rPr>
        <w:t>project</w:t>
      </w:r>
      <w:r w:rsidRPr="008B4F6C">
        <w:rPr>
          <w:bCs/>
          <w:snapToGrid w:val="0"/>
          <w:sz w:val="22"/>
          <w:szCs w:val="22"/>
        </w:rPr>
        <w:t xml:space="preserve">. </w:t>
      </w:r>
      <w:r w:rsidR="0025424A">
        <w:rPr>
          <w:bCs/>
          <w:snapToGrid w:val="0"/>
          <w:sz w:val="22"/>
          <w:szCs w:val="22"/>
        </w:rPr>
        <w:t xml:space="preserve">Submit only one project per peer group. Indicate your partner. </w:t>
      </w:r>
      <w:r w:rsidRPr="008B4F6C">
        <w:rPr>
          <w:bCs/>
          <w:snapToGrid w:val="0"/>
          <w:sz w:val="22"/>
          <w:szCs w:val="22"/>
        </w:rPr>
        <w:t>The assignment sho</w:t>
      </w:r>
      <w:r w:rsidR="002601F2" w:rsidRPr="008B4F6C">
        <w:rPr>
          <w:bCs/>
          <w:snapToGrid w:val="0"/>
          <w:sz w:val="22"/>
          <w:szCs w:val="22"/>
        </w:rPr>
        <w:t xml:space="preserve">uld be handed-in no later than </w:t>
      </w:r>
      <w:r w:rsidR="00A53690">
        <w:rPr>
          <w:bCs/>
          <w:snapToGrid w:val="0"/>
          <w:sz w:val="22"/>
          <w:szCs w:val="22"/>
        </w:rPr>
        <w:t>8</w:t>
      </w:r>
      <w:r w:rsidR="00705517">
        <w:rPr>
          <w:bCs/>
          <w:snapToGrid w:val="0"/>
          <w:sz w:val="22"/>
          <w:szCs w:val="22"/>
        </w:rPr>
        <w:t>: 30a</w:t>
      </w:r>
      <w:r w:rsidRPr="008B4F6C">
        <w:rPr>
          <w:bCs/>
          <w:snapToGrid w:val="0"/>
          <w:sz w:val="22"/>
          <w:szCs w:val="22"/>
        </w:rPr>
        <w:t xml:space="preserve">m </w:t>
      </w:r>
      <w:r w:rsidR="00596139">
        <w:rPr>
          <w:bCs/>
          <w:snapToGrid w:val="0"/>
          <w:sz w:val="22"/>
          <w:szCs w:val="22"/>
        </w:rPr>
        <w:t>T</w:t>
      </w:r>
      <w:r w:rsidR="00F610F6">
        <w:rPr>
          <w:bCs/>
          <w:snapToGrid w:val="0"/>
          <w:sz w:val="22"/>
          <w:szCs w:val="22"/>
        </w:rPr>
        <w:t xml:space="preserve">uesday </w:t>
      </w:r>
      <w:r w:rsidR="00296472" w:rsidRPr="008B4F6C">
        <w:rPr>
          <w:bCs/>
          <w:snapToGrid w:val="0"/>
          <w:sz w:val="22"/>
          <w:szCs w:val="22"/>
        </w:rPr>
        <w:t>January</w:t>
      </w:r>
      <w:r w:rsidR="006D20F9" w:rsidRPr="008B4F6C">
        <w:rPr>
          <w:bCs/>
          <w:snapToGrid w:val="0"/>
          <w:sz w:val="22"/>
          <w:szCs w:val="22"/>
        </w:rPr>
        <w:t xml:space="preserve"> </w:t>
      </w:r>
      <w:r w:rsidR="0090264E">
        <w:rPr>
          <w:bCs/>
          <w:snapToGrid w:val="0"/>
          <w:sz w:val="22"/>
          <w:szCs w:val="22"/>
        </w:rPr>
        <w:t>24</w:t>
      </w:r>
      <w:r w:rsidR="00296472" w:rsidRPr="008B4F6C">
        <w:rPr>
          <w:bCs/>
          <w:snapToGrid w:val="0"/>
          <w:sz w:val="22"/>
          <w:szCs w:val="22"/>
        </w:rPr>
        <w:t>, 20</w:t>
      </w:r>
      <w:r w:rsidR="00E93440">
        <w:rPr>
          <w:bCs/>
          <w:snapToGrid w:val="0"/>
          <w:sz w:val="22"/>
          <w:szCs w:val="22"/>
        </w:rPr>
        <w:t>1</w:t>
      </w:r>
      <w:r w:rsidR="0090264E">
        <w:rPr>
          <w:bCs/>
          <w:snapToGrid w:val="0"/>
          <w:sz w:val="22"/>
          <w:szCs w:val="22"/>
        </w:rPr>
        <w:t>7</w:t>
      </w:r>
      <w:r w:rsidRPr="008B4F6C">
        <w:rPr>
          <w:b/>
          <w:snapToGrid w:val="0"/>
          <w:sz w:val="22"/>
          <w:szCs w:val="22"/>
        </w:rPr>
        <w:t>. No late assignments will be accepted</w:t>
      </w:r>
      <w:r w:rsidRPr="008B4F6C">
        <w:rPr>
          <w:bCs/>
          <w:snapToGrid w:val="0"/>
          <w:sz w:val="22"/>
          <w:szCs w:val="22"/>
        </w:rPr>
        <w:t xml:space="preserve">. </w:t>
      </w:r>
    </w:p>
    <w:p w:rsidR="000A45CC" w:rsidRDefault="000A45CC" w:rsidP="00015153">
      <w:pPr>
        <w:rPr>
          <w:bCs/>
          <w:snapToGrid w:val="0"/>
          <w:sz w:val="22"/>
          <w:szCs w:val="22"/>
        </w:rPr>
      </w:pPr>
    </w:p>
    <w:p w:rsidR="0090264E" w:rsidRDefault="0090264E" w:rsidP="00015153">
      <w:pPr>
        <w:rPr>
          <w:bCs/>
          <w:snapToGrid w:val="0"/>
          <w:sz w:val="22"/>
          <w:szCs w:val="22"/>
        </w:rPr>
      </w:pPr>
    </w:p>
    <w:p w:rsidR="0090264E" w:rsidRDefault="0090264E" w:rsidP="0090264E">
      <w:p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Readings:</w:t>
      </w:r>
    </w:p>
    <w:p w:rsidR="0090264E" w:rsidRDefault="0090264E" w:rsidP="0090264E">
      <w:pPr>
        <w:rPr>
          <w:bCs/>
          <w:snapToGrid w:val="0"/>
          <w:sz w:val="22"/>
          <w:szCs w:val="22"/>
        </w:rPr>
      </w:pPr>
    </w:p>
    <w:p w:rsidR="0090264E" w:rsidRDefault="000A45CC" w:rsidP="0090264E">
      <w:pPr>
        <w:rPr>
          <w:bCs/>
          <w:snapToGrid w:val="0"/>
          <w:sz w:val="22"/>
          <w:szCs w:val="22"/>
        </w:rPr>
      </w:pPr>
      <w:hyperlink r:id="rId6" w:history="1">
        <w:r w:rsidR="0090264E" w:rsidRPr="00726FC8">
          <w:rPr>
            <w:rStyle w:val="Hyperlink"/>
            <w:bCs/>
            <w:snapToGrid w:val="0"/>
            <w:sz w:val="22"/>
            <w:szCs w:val="22"/>
          </w:rPr>
          <w:t>http://msdn.microsoft.com/en-us/library/system.windows.forms.sendkeys(v=vs.110).aspx</w:t>
        </w:r>
      </w:hyperlink>
    </w:p>
    <w:p w:rsidR="0090264E" w:rsidRDefault="0090264E" w:rsidP="0090264E">
      <w:pPr>
        <w:rPr>
          <w:bCs/>
          <w:snapToGrid w:val="0"/>
          <w:sz w:val="22"/>
          <w:szCs w:val="22"/>
        </w:rPr>
      </w:pPr>
    </w:p>
    <w:p w:rsidR="0090264E" w:rsidRDefault="000A45CC" w:rsidP="0090264E">
      <w:pPr>
        <w:rPr>
          <w:bCs/>
          <w:snapToGrid w:val="0"/>
          <w:sz w:val="22"/>
          <w:szCs w:val="22"/>
        </w:rPr>
      </w:pPr>
      <w:hyperlink r:id="rId7" w:history="1">
        <w:r w:rsidR="0090264E" w:rsidRPr="004E7130">
          <w:rPr>
            <w:rStyle w:val="Hyperlink"/>
            <w:bCs/>
            <w:snapToGrid w:val="0"/>
            <w:sz w:val="22"/>
            <w:szCs w:val="22"/>
          </w:rPr>
          <w:t>http://msdn.microsoft.com/en-us/library/aa984308(v=vs.71).aspx</w:t>
        </w:r>
      </w:hyperlink>
    </w:p>
    <w:p w:rsidR="0090264E" w:rsidRDefault="0090264E" w:rsidP="0090264E">
      <w:pPr>
        <w:rPr>
          <w:bCs/>
          <w:snapToGrid w:val="0"/>
          <w:sz w:val="22"/>
          <w:szCs w:val="22"/>
        </w:rPr>
      </w:pPr>
    </w:p>
    <w:p w:rsidR="0090264E" w:rsidRDefault="000A45CC" w:rsidP="0090264E">
      <w:pPr>
        <w:rPr>
          <w:bCs/>
          <w:snapToGrid w:val="0"/>
          <w:sz w:val="22"/>
          <w:szCs w:val="22"/>
        </w:rPr>
      </w:pPr>
      <w:hyperlink r:id="rId8" w:history="1">
        <w:r w:rsidR="0090264E" w:rsidRPr="004E7130">
          <w:rPr>
            <w:rStyle w:val="Hyperlink"/>
            <w:bCs/>
            <w:snapToGrid w:val="0"/>
            <w:sz w:val="22"/>
            <w:szCs w:val="22"/>
          </w:rPr>
          <w:t>http://msdn.microsoft.com/en-us/library/7k989cfy(v=vs.80).aspx</w:t>
        </w:r>
      </w:hyperlink>
    </w:p>
    <w:p w:rsidR="0090264E" w:rsidRDefault="0090264E" w:rsidP="0090264E">
      <w:pPr>
        <w:rPr>
          <w:bCs/>
          <w:snapToGrid w:val="0"/>
          <w:sz w:val="22"/>
          <w:szCs w:val="22"/>
        </w:rPr>
      </w:pPr>
    </w:p>
    <w:p w:rsidR="0090264E" w:rsidRDefault="000A45CC" w:rsidP="0090264E">
      <w:pPr>
        <w:rPr>
          <w:bCs/>
          <w:snapToGrid w:val="0"/>
          <w:sz w:val="22"/>
          <w:szCs w:val="22"/>
        </w:rPr>
      </w:pPr>
      <w:hyperlink r:id="rId9" w:history="1">
        <w:r w:rsidR="0090264E" w:rsidRPr="00726FC8">
          <w:rPr>
            <w:rStyle w:val="Hyperlink"/>
            <w:bCs/>
            <w:snapToGrid w:val="0"/>
            <w:sz w:val="22"/>
            <w:szCs w:val="22"/>
          </w:rPr>
          <w:t>http://msdn.microsoft.com/en-us/library/vstudio/w0x726c2(v=vs.100).aspx</w:t>
        </w:r>
      </w:hyperlink>
      <w:r w:rsidR="0090264E">
        <w:rPr>
          <w:bCs/>
          <w:snapToGrid w:val="0"/>
          <w:sz w:val="22"/>
          <w:szCs w:val="22"/>
        </w:rPr>
        <w:t xml:space="preserve"> </w:t>
      </w:r>
    </w:p>
    <w:p w:rsidR="0090264E" w:rsidRDefault="0090264E" w:rsidP="0090264E">
      <w:pPr>
        <w:rPr>
          <w:bCs/>
          <w:snapToGrid w:val="0"/>
          <w:sz w:val="22"/>
          <w:szCs w:val="22"/>
        </w:rPr>
      </w:pPr>
    </w:p>
    <w:p w:rsidR="0090264E" w:rsidRDefault="000A45CC" w:rsidP="0090264E">
      <w:pPr>
        <w:rPr>
          <w:bCs/>
          <w:snapToGrid w:val="0"/>
          <w:sz w:val="22"/>
          <w:szCs w:val="22"/>
        </w:rPr>
      </w:pPr>
      <w:hyperlink r:id="rId10" w:history="1">
        <w:r w:rsidR="0090264E" w:rsidRPr="00726FC8">
          <w:rPr>
            <w:rStyle w:val="Hyperlink"/>
            <w:bCs/>
            <w:snapToGrid w:val="0"/>
            <w:sz w:val="22"/>
            <w:szCs w:val="22"/>
          </w:rPr>
          <w:t>http://msdn.microsoft.com/en-us/library/system.clscompliantattribute(v=vs.110).aspx</w:t>
        </w:r>
      </w:hyperlink>
      <w:r w:rsidR="0090264E">
        <w:rPr>
          <w:bCs/>
          <w:snapToGrid w:val="0"/>
          <w:sz w:val="22"/>
          <w:szCs w:val="22"/>
        </w:rPr>
        <w:t xml:space="preserve"> </w:t>
      </w:r>
    </w:p>
    <w:p w:rsidR="0090264E" w:rsidRDefault="0090264E" w:rsidP="0090264E">
      <w:pPr>
        <w:rPr>
          <w:bCs/>
          <w:snapToGrid w:val="0"/>
          <w:sz w:val="22"/>
          <w:szCs w:val="22"/>
        </w:rPr>
      </w:pPr>
    </w:p>
    <w:p w:rsidR="0090264E" w:rsidRDefault="000A45CC" w:rsidP="0090264E">
      <w:pPr>
        <w:rPr>
          <w:bCs/>
          <w:snapToGrid w:val="0"/>
          <w:sz w:val="22"/>
          <w:szCs w:val="22"/>
        </w:rPr>
      </w:pPr>
      <w:hyperlink r:id="rId11" w:history="1">
        <w:r w:rsidR="0090264E" w:rsidRPr="00726FC8">
          <w:rPr>
            <w:rStyle w:val="Hyperlink"/>
            <w:bCs/>
            <w:snapToGrid w:val="0"/>
            <w:sz w:val="22"/>
            <w:szCs w:val="22"/>
          </w:rPr>
          <w:t>http://msdn.microsoft.com/en-us/library/k5532s8a.aspx</w:t>
        </w:r>
      </w:hyperlink>
      <w:r w:rsidR="0090264E">
        <w:rPr>
          <w:bCs/>
          <w:snapToGrid w:val="0"/>
          <w:sz w:val="22"/>
          <w:szCs w:val="22"/>
        </w:rPr>
        <w:t xml:space="preserve">  </w:t>
      </w:r>
    </w:p>
    <w:p w:rsidR="0090264E" w:rsidRPr="008B4F6C" w:rsidRDefault="0090264E" w:rsidP="00015153">
      <w:pPr>
        <w:rPr>
          <w:bCs/>
          <w:snapToGrid w:val="0"/>
          <w:sz w:val="22"/>
          <w:szCs w:val="22"/>
        </w:rPr>
      </w:pPr>
    </w:p>
    <w:p w:rsidR="00015153" w:rsidRPr="008B4F6C" w:rsidRDefault="00015153" w:rsidP="00015153">
      <w:pPr>
        <w:rPr>
          <w:b/>
          <w:snapToGrid w:val="0"/>
          <w:sz w:val="22"/>
          <w:szCs w:val="22"/>
        </w:rPr>
      </w:pPr>
    </w:p>
    <w:p w:rsidR="00015153" w:rsidRPr="008B4F6C" w:rsidRDefault="00015153" w:rsidP="00015153">
      <w:pPr>
        <w:rPr>
          <w:bCs/>
          <w:snapToGrid w:val="0"/>
          <w:sz w:val="22"/>
          <w:szCs w:val="22"/>
        </w:rPr>
      </w:pPr>
      <w:r w:rsidRPr="008B4F6C">
        <w:rPr>
          <w:b/>
          <w:snapToGrid w:val="0"/>
          <w:sz w:val="22"/>
          <w:szCs w:val="22"/>
        </w:rPr>
        <w:t>Requirements</w:t>
      </w:r>
      <w:r w:rsidRPr="008B4F6C">
        <w:rPr>
          <w:bCs/>
          <w:snapToGrid w:val="0"/>
          <w:sz w:val="22"/>
          <w:szCs w:val="22"/>
        </w:rPr>
        <w:t>:</w:t>
      </w:r>
    </w:p>
    <w:p w:rsidR="00015153" w:rsidRPr="008B4F6C" w:rsidRDefault="00015153" w:rsidP="00015153">
      <w:pPr>
        <w:rPr>
          <w:bCs/>
          <w:snapToGrid w:val="0"/>
          <w:sz w:val="22"/>
          <w:szCs w:val="22"/>
        </w:rPr>
      </w:pPr>
    </w:p>
    <w:p w:rsidR="008B4F6C" w:rsidRPr="008B4F6C" w:rsidRDefault="00366840" w:rsidP="00015153">
      <w:p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__________/100</w:t>
      </w:r>
    </w:p>
    <w:p w:rsidR="008B4F6C" w:rsidRPr="008B4F6C" w:rsidRDefault="008B4F6C" w:rsidP="00015153">
      <w:pPr>
        <w:rPr>
          <w:bCs/>
          <w:snapToGrid w:val="0"/>
          <w:sz w:val="22"/>
          <w:szCs w:val="22"/>
        </w:rPr>
      </w:pPr>
    </w:p>
    <w:p w:rsidR="002601F2" w:rsidRPr="00FE1396" w:rsidRDefault="004F7839" w:rsidP="009D0E9A">
      <w:pPr>
        <w:numPr>
          <w:ilvl w:val="0"/>
          <w:numId w:val="1"/>
        </w:numPr>
        <w:rPr>
          <w:bCs/>
          <w:snapToGrid w:val="0"/>
          <w:sz w:val="22"/>
          <w:szCs w:val="22"/>
        </w:rPr>
      </w:pPr>
      <w:r w:rsidRPr="00FE1396">
        <w:rPr>
          <w:bCs/>
          <w:snapToGrid w:val="0"/>
          <w:sz w:val="22"/>
          <w:szCs w:val="22"/>
        </w:rPr>
        <w:t>Implement a c</w:t>
      </w:r>
      <w:r w:rsidR="002601F2" w:rsidRPr="00FE1396">
        <w:rPr>
          <w:bCs/>
          <w:snapToGrid w:val="0"/>
          <w:sz w:val="22"/>
          <w:szCs w:val="22"/>
        </w:rPr>
        <w:t xml:space="preserve">alculator </w:t>
      </w:r>
      <w:r w:rsidR="00FE1396" w:rsidRPr="00FE1396">
        <w:rPr>
          <w:bCs/>
          <w:snapToGrid w:val="0"/>
          <w:sz w:val="22"/>
          <w:szCs w:val="22"/>
        </w:rPr>
        <w:t xml:space="preserve">similar </w:t>
      </w:r>
      <w:r w:rsidR="00CD45D4">
        <w:rPr>
          <w:bCs/>
          <w:snapToGrid w:val="0"/>
          <w:sz w:val="22"/>
          <w:szCs w:val="22"/>
        </w:rPr>
        <w:t>to</w:t>
      </w:r>
      <w:r w:rsidR="00FE1396" w:rsidRPr="00FE1396">
        <w:rPr>
          <w:bCs/>
          <w:snapToGrid w:val="0"/>
          <w:sz w:val="22"/>
          <w:szCs w:val="22"/>
        </w:rPr>
        <w:t xml:space="preserve"> a scientific calculator</w:t>
      </w:r>
      <w:r w:rsidR="00CD45D4">
        <w:rPr>
          <w:bCs/>
          <w:snapToGrid w:val="0"/>
          <w:sz w:val="22"/>
          <w:szCs w:val="22"/>
        </w:rPr>
        <w:t>,</w:t>
      </w:r>
      <w:r w:rsidR="00FE1396" w:rsidRPr="00FE1396">
        <w:rPr>
          <w:bCs/>
          <w:snapToGrid w:val="0"/>
          <w:sz w:val="22"/>
          <w:szCs w:val="22"/>
        </w:rPr>
        <w:t xml:space="preserve"> with the following</w:t>
      </w:r>
      <w:r w:rsidR="00FE1396">
        <w:rPr>
          <w:bCs/>
          <w:snapToGrid w:val="0"/>
          <w:sz w:val="22"/>
          <w:szCs w:val="22"/>
        </w:rPr>
        <w:t xml:space="preserve"> r</w:t>
      </w:r>
      <w:r w:rsidR="002601F2" w:rsidRPr="00FE1396">
        <w:rPr>
          <w:bCs/>
          <w:snapToGrid w:val="0"/>
          <w:sz w:val="22"/>
          <w:szCs w:val="22"/>
        </w:rPr>
        <w:t>equirements:</w:t>
      </w:r>
    </w:p>
    <w:p w:rsidR="002601F2" w:rsidRPr="00246E1A" w:rsidRDefault="002601F2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246E1A">
        <w:rPr>
          <w:bCs/>
          <w:snapToGrid w:val="0"/>
          <w:sz w:val="22"/>
          <w:szCs w:val="22"/>
        </w:rPr>
        <w:t>The application is a control box</w:t>
      </w:r>
      <w:r w:rsidR="001B1195">
        <w:rPr>
          <w:bCs/>
          <w:snapToGrid w:val="0"/>
          <w:sz w:val="22"/>
          <w:szCs w:val="22"/>
        </w:rPr>
        <w:t xml:space="preserve"> (no minimization/maximization or full screen options).</w:t>
      </w:r>
    </w:p>
    <w:p w:rsidR="002601F2" w:rsidRPr="00246E1A" w:rsidRDefault="002601F2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246E1A">
        <w:rPr>
          <w:bCs/>
          <w:snapToGrid w:val="0"/>
          <w:sz w:val="22"/>
          <w:szCs w:val="22"/>
        </w:rPr>
        <w:t>Use containers (group box</w:t>
      </w:r>
      <w:r w:rsidR="00156A71">
        <w:rPr>
          <w:bCs/>
          <w:snapToGrid w:val="0"/>
          <w:sz w:val="22"/>
          <w:szCs w:val="22"/>
        </w:rPr>
        <w:t>es</w:t>
      </w:r>
      <w:r w:rsidRPr="00246E1A">
        <w:rPr>
          <w:bCs/>
          <w:snapToGrid w:val="0"/>
          <w:sz w:val="22"/>
          <w:szCs w:val="22"/>
        </w:rPr>
        <w:t xml:space="preserve"> and panel</w:t>
      </w:r>
      <w:r w:rsidR="00156A71">
        <w:rPr>
          <w:bCs/>
          <w:snapToGrid w:val="0"/>
          <w:sz w:val="22"/>
          <w:szCs w:val="22"/>
        </w:rPr>
        <w:t>s</w:t>
      </w:r>
      <w:r w:rsidRPr="00246E1A">
        <w:rPr>
          <w:bCs/>
          <w:snapToGrid w:val="0"/>
          <w:sz w:val="22"/>
          <w:szCs w:val="22"/>
        </w:rPr>
        <w:t>)</w:t>
      </w:r>
    </w:p>
    <w:p w:rsidR="002601F2" w:rsidRDefault="002601F2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246E1A">
        <w:rPr>
          <w:bCs/>
          <w:snapToGrid w:val="0"/>
          <w:sz w:val="22"/>
          <w:szCs w:val="22"/>
        </w:rPr>
        <w:t xml:space="preserve">Create your icon (use Visual Studio </w:t>
      </w:r>
      <w:r w:rsidR="00246E1A">
        <w:rPr>
          <w:bCs/>
          <w:snapToGrid w:val="0"/>
          <w:sz w:val="22"/>
          <w:szCs w:val="22"/>
        </w:rPr>
        <w:t xml:space="preserve">or the editor of your choice </w:t>
      </w:r>
      <w:r w:rsidRPr="00246E1A">
        <w:rPr>
          <w:bCs/>
          <w:snapToGrid w:val="0"/>
          <w:sz w:val="22"/>
          <w:szCs w:val="22"/>
        </w:rPr>
        <w:t>to create the icon)</w:t>
      </w:r>
    </w:p>
    <w:p w:rsidR="00156A71" w:rsidRDefault="00FE1396" w:rsidP="00156A71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“</w:t>
      </w:r>
      <w:r w:rsidR="00156A71" w:rsidRPr="00246E1A">
        <w:rPr>
          <w:bCs/>
          <w:snapToGrid w:val="0"/>
          <w:sz w:val="22"/>
          <w:szCs w:val="22"/>
        </w:rPr>
        <w:t>On</w:t>
      </w:r>
      <w:r>
        <w:rPr>
          <w:bCs/>
          <w:snapToGrid w:val="0"/>
          <w:sz w:val="22"/>
          <w:szCs w:val="22"/>
        </w:rPr>
        <w:t>”</w:t>
      </w:r>
      <w:r w:rsidR="00156A71" w:rsidRPr="00246E1A">
        <w:rPr>
          <w:bCs/>
          <w:snapToGrid w:val="0"/>
          <w:sz w:val="22"/>
          <w:szCs w:val="22"/>
        </w:rPr>
        <w:t xml:space="preserve"> button starts the calculator</w:t>
      </w:r>
      <w:r>
        <w:rPr>
          <w:bCs/>
          <w:snapToGrid w:val="0"/>
          <w:sz w:val="22"/>
          <w:szCs w:val="22"/>
        </w:rPr>
        <w:t>.</w:t>
      </w:r>
    </w:p>
    <w:p w:rsidR="00FE1396" w:rsidRPr="00246E1A" w:rsidRDefault="00FE1396" w:rsidP="00156A71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 xml:space="preserve">The calculator performs minimum four operations: addition, subtraction, multiplication and division. </w:t>
      </w:r>
    </w:p>
    <w:p w:rsidR="00156A71" w:rsidRPr="00246E1A" w:rsidRDefault="00156A71" w:rsidP="00156A71">
      <w:pPr>
        <w:pStyle w:val="NormalWeb"/>
        <w:numPr>
          <w:ilvl w:val="1"/>
          <w:numId w:val="1"/>
        </w:numPr>
        <w:shd w:val="clear" w:color="auto" w:fill="FFFFFF"/>
        <w:rPr>
          <w:sz w:val="22"/>
          <w:szCs w:val="22"/>
        </w:rPr>
      </w:pPr>
      <w:r w:rsidRPr="00246E1A">
        <w:rPr>
          <w:sz w:val="22"/>
          <w:szCs w:val="22"/>
        </w:rPr>
        <w:t xml:space="preserve">If you enter a number by mistake, you can use </w:t>
      </w:r>
      <w:r w:rsidRPr="00246E1A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E</w:t>
      </w:r>
      <w:r w:rsidRPr="00246E1A">
        <w:rPr>
          <w:sz w:val="22"/>
          <w:szCs w:val="22"/>
        </w:rPr>
        <w:t xml:space="preserve"> to clear </w:t>
      </w:r>
      <w:r>
        <w:rPr>
          <w:sz w:val="22"/>
          <w:szCs w:val="22"/>
        </w:rPr>
        <w:t>only the current operand</w:t>
      </w:r>
      <w:r w:rsidRPr="00246E1A">
        <w:rPr>
          <w:sz w:val="22"/>
          <w:szCs w:val="22"/>
        </w:rPr>
        <w:t>. It does not clear previous calculations.</w:t>
      </w:r>
      <w:r>
        <w:rPr>
          <w:sz w:val="22"/>
          <w:szCs w:val="22"/>
        </w:rPr>
        <w:t xml:space="preserve"> </w:t>
      </w:r>
      <w:r w:rsidRPr="00161B50">
        <w:rPr>
          <w:b/>
          <w:sz w:val="22"/>
          <w:szCs w:val="22"/>
        </w:rPr>
        <w:t>C</w:t>
      </w:r>
      <w:r>
        <w:rPr>
          <w:sz w:val="22"/>
          <w:szCs w:val="22"/>
        </w:rPr>
        <w:t xml:space="preserve"> deletes all. Backspace deletes the last digit.</w:t>
      </w:r>
    </w:p>
    <w:p w:rsidR="001D0BB5" w:rsidRDefault="001D0BB5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246E1A">
        <w:rPr>
          <w:bCs/>
          <w:snapToGrid w:val="0"/>
          <w:sz w:val="22"/>
          <w:szCs w:val="22"/>
        </w:rPr>
        <w:t>Implement multiple operations executed from left to right</w:t>
      </w:r>
      <w:r w:rsidR="00FE1396">
        <w:rPr>
          <w:bCs/>
          <w:snapToGrid w:val="0"/>
          <w:sz w:val="22"/>
          <w:szCs w:val="22"/>
        </w:rPr>
        <w:t xml:space="preserve"> (i.e. 2 – 5 + 7 =</w:t>
      </w:r>
      <w:r w:rsidR="00CD45D4">
        <w:rPr>
          <w:bCs/>
          <w:snapToGrid w:val="0"/>
          <w:sz w:val="22"/>
          <w:szCs w:val="22"/>
        </w:rPr>
        <w:t>…</w:t>
      </w:r>
      <w:r w:rsidR="00FE1396">
        <w:rPr>
          <w:bCs/>
          <w:snapToGrid w:val="0"/>
          <w:sz w:val="22"/>
          <w:szCs w:val="22"/>
        </w:rPr>
        <w:t>)</w:t>
      </w:r>
      <w:r w:rsidR="00246E1A">
        <w:rPr>
          <w:bCs/>
          <w:snapToGrid w:val="0"/>
          <w:sz w:val="22"/>
          <w:szCs w:val="22"/>
        </w:rPr>
        <w:t>.</w:t>
      </w:r>
    </w:p>
    <w:p w:rsidR="00552734" w:rsidRDefault="00552734" w:rsidP="00552734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 xml:space="preserve">Implement the keyboard functionality (see  the Form’s </w:t>
      </w:r>
      <w:proofErr w:type="spellStart"/>
      <w:r w:rsidRPr="00552734">
        <w:rPr>
          <w:bCs/>
          <w:snapToGrid w:val="0"/>
          <w:sz w:val="22"/>
          <w:szCs w:val="22"/>
        </w:rPr>
        <w:t>KeyPre</w:t>
      </w:r>
      <w:r>
        <w:rPr>
          <w:bCs/>
          <w:snapToGrid w:val="0"/>
          <w:sz w:val="22"/>
          <w:szCs w:val="22"/>
        </w:rPr>
        <w:t>ss</w:t>
      </w:r>
      <w:proofErr w:type="spellEnd"/>
      <w:r>
        <w:rPr>
          <w:bCs/>
          <w:snapToGrid w:val="0"/>
          <w:sz w:val="22"/>
          <w:szCs w:val="22"/>
        </w:rPr>
        <w:t xml:space="preserve"> event)</w:t>
      </w:r>
    </w:p>
    <w:p w:rsidR="0090264E" w:rsidRDefault="001B1195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Submit</w:t>
      </w:r>
      <w:r w:rsidR="00552734">
        <w:rPr>
          <w:bCs/>
          <w:snapToGrid w:val="0"/>
          <w:sz w:val="22"/>
          <w:szCs w:val="22"/>
        </w:rPr>
        <w:t xml:space="preserve"> </w:t>
      </w:r>
      <w:r>
        <w:rPr>
          <w:bCs/>
          <w:snapToGrid w:val="0"/>
          <w:sz w:val="22"/>
          <w:szCs w:val="22"/>
        </w:rPr>
        <w:t>one</w:t>
      </w:r>
      <w:r w:rsidR="00552734">
        <w:rPr>
          <w:bCs/>
          <w:snapToGrid w:val="0"/>
          <w:sz w:val="22"/>
          <w:szCs w:val="22"/>
        </w:rPr>
        <w:t xml:space="preserve"> solutions</w:t>
      </w:r>
      <w:r>
        <w:rPr>
          <w:bCs/>
          <w:snapToGrid w:val="0"/>
          <w:sz w:val="22"/>
          <w:szCs w:val="22"/>
        </w:rPr>
        <w:t>; however be familiar with both following approaches</w:t>
      </w:r>
      <w:r w:rsidR="00552734">
        <w:rPr>
          <w:bCs/>
          <w:snapToGrid w:val="0"/>
          <w:sz w:val="22"/>
          <w:szCs w:val="22"/>
        </w:rPr>
        <w:t xml:space="preserve">: To activate a button event you will </w:t>
      </w:r>
      <w:r w:rsidR="0090264E">
        <w:rPr>
          <w:bCs/>
          <w:snapToGrid w:val="0"/>
          <w:sz w:val="22"/>
          <w:szCs w:val="22"/>
        </w:rPr>
        <w:t>use:</w:t>
      </w:r>
    </w:p>
    <w:p w:rsidR="0090264E" w:rsidRDefault="00246E1A" w:rsidP="0090264E">
      <w:pPr>
        <w:numPr>
          <w:ilvl w:val="2"/>
          <w:numId w:val="1"/>
        </w:numPr>
        <w:rPr>
          <w:bCs/>
          <w:snapToGrid w:val="0"/>
          <w:sz w:val="22"/>
          <w:szCs w:val="22"/>
        </w:rPr>
      </w:pPr>
      <w:r w:rsidRPr="00276A4D">
        <w:rPr>
          <w:b/>
          <w:bCs/>
          <w:snapToGrid w:val="0"/>
          <w:sz w:val="22"/>
          <w:szCs w:val="22"/>
        </w:rPr>
        <w:t xml:space="preserve">the </w:t>
      </w:r>
      <w:proofErr w:type="spellStart"/>
      <w:r w:rsidRPr="00276A4D">
        <w:rPr>
          <w:b/>
          <w:bCs/>
          <w:snapToGrid w:val="0"/>
          <w:sz w:val="22"/>
          <w:szCs w:val="22"/>
        </w:rPr>
        <w:t>SendKeys</w:t>
      </w:r>
      <w:proofErr w:type="spellEnd"/>
      <w:r w:rsidRPr="00276A4D">
        <w:rPr>
          <w:b/>
          <w:bCs/>
          <w:snapToGrid w:val="0"/>
          <w:sz w:val="22"/>
          <w:szCs w:val="22"/>
        </w:rPr>
        <w:t xml:space="preserve"> class</w:t>
      </w:r>
      <w:r w:rsidR="001D0BB5" w:rsidRPr="00276A4D">
        <w:rPr>
          <w:bCs/>
          <w:snapToGrid w:val="0"/>
          <w:sz w:val="22"/>
          <w:szCs w:val="22"/>
        </w:rPr>
        <w:t xml:space="preserve"> to </w:t>
      </w:r>
      <w:r w:rsidRPr="00276A4D">
        <w:rPr>
          <w:bCs/>
          <w:snapToGrid w:val="0"/>
          <w:sz w:val="22"/>
          <w:szCs w:val="22"/>
        </w:rPr>
        <w:t xml:space="preserve">get the keys and the </w:t>
      </w:r>
      <w:r w:rsidR="00CD45D4" w:rsidRPr="00276A4D">
        <w:rPr>
          <w:bCs/>
          <w:snapToGrid w:val="0"/>
          <w:sz w:val="22"/>
          <w:szCs w:val="22"/>
        </w:rPr>
        <w:t>operators’</w:t>
      </w:r>
      <w:r w:rsidRPr="00276A4D">
        <w:rPr>
          <w:bCs/>
          <w:snapToGrid w:val="0"/>
          <w:sz w:val="22"/>
          <w:szCs w:val="22"/>
        </w:rPr>
        <w:t xml:space="preserve"> values</w:t>
      </w:r>
    </w:p>
    <w:p w:rsidR="00276A4D" w:rsidRDefault="00552734" w:rsidP="0090264E">
      <w:pPr>
        <w:numPr>
          <w:ilvl w:val="2"/>
          <w:numId w:val="1"/>
        </w:numPr>
        <w:rPr>
          <w:bCs/>
          <w:snapToGrid w:val="0"/>
          <w:sz w:val="22"/>
          <w:szCs w:val="22"/>
        </w:rPr>
      </w:pPr>
      <w:proofErr w:type="gramStart"/>
      <w:r>
        <w:rPr>
          <w:b/>
          <w:bCs/>
          <w:snapToGrid w:val="0"/>
          <w:sz w:val="22"/>
          <w:szCs w:val="22"/>
        </w:rPr>
        <w:t>the</w:t>
      </w:r>
      <w:proofErr w:type="gramEnd"/>
      <w:r>
        <w:rPr>
          <w:b/>
          <w:bCs/>
          <w:snapToGrid w:val="0"/>
          <w:sz w:val="22"/>
          <w:szCs w:val="22"/>
        </w:rPr>
        <w:t xml:space="preserve"> </w:t>
      </w:r>
      <w:r w:rsidR="008175BB" w:rsidRPr="00276A4D">
        <w:rPr>
          <w:b/>
          <w:bCs/>
          <w:snapToGrid w:val="0"/>
          <w:sz w:val="22"/>
          <w:szCs w:val="22"/>
        </w:rPr>
        <w:t xml:space="preserve">Sender </w:t>
      </w:r>
      <w:r>
        <w:rPr>
          <w:b/>
          <w:bCs/>
          <w:snapToGrid w:val="0"/>
          <w:sz w:val="22"/>
          <w:szCs w:val="22"/>
        </w:rPr>
        <w:t xml:space="preserve">object </w:t>
      </w:r>
      <w:r w:rsidR="008175BB" w:rsidRPr="00276A4D">
        <w:rPr>
          <w:b/>
          <w:bCs/>
          <w:snapToGrid w:val="0"/>
          <w:sz w:val="22"/>
          <w:szCs w:val="22"/>
        </w:rPr>
        <w:t>and the same handler for several keys</w:t>
      </w:r>
      <w:r w:rsidR="008175BB" w:rsidRPr="00276A4D">
        <w:rPr>
          <w:bCs/>
          <w:snapToGrid w:val="0"/>
          <w:sz w:val="22"/>
          <w:szCs w:val="22"/>
        </w:rPr>
        <w:t>.</w:t>
      </w:r>
      <w:r w:rsidR="00DA6ADC" w:rsidRPr="00276A4D">
        <w:rPr>
          <w:bCs/>
          <w:snapToGrid w:val="0"/>
          <w:sz w:val="22"/>
          <w:szCs w:val="22"/>
        </w:rPr>
        <w:t xml:space="preserve"> </w:t>
      </w:r>
    </w:p>
    <w:p w:rsidR="00BA018D" w:rsidRPr="00276A4D" w:rsidRDefault="00CD45D4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276A4D">
        <w:rPr>
          <w:bCs/>
          <w:snapToGrid w:val="0"/>
          <w:sz w:val="22"/>
          <w:szCs w:val="22"/>
        </w:rPr>
        <w:lastRenderedPageBreak/>
        <w:t xml:space="preserve">Create a picture box that </w:t>
      </w:r>
      <w:r w:rsidR="008B4F6C" w:rsidRPr="00276A4D">
        <w:rPr>
          <w:bCs/>
          <w:snapToGrid w:val="0"/>
          <w:sz w:val="22"/>
          <w:szCs w:val="22"/>
        </w:rPr>
        <w:t>load</w:t>
      </w:r>
      <w:r w:rsidRPr="00276A4D">
        <w:rPr>
          <w:bCs/>
          <w:snapToGrid w:val="0"/>
          <w:sz w:val="22"/>
          <w:szCs w:val="22"/>
        </w:rPr>
        <w:t>s</w:t>
      </w:r>
      <w:r w:rsidR="008B4F6C" w:rsidRPr="00276A4D">
        <w:rPr>
          <w:bCs/>
          <w:snapToGrid w:val="0"/>
          <w:sz w:val="22"/>
          <w:szCs w:val="22"/>
        </w:rPr>
        <w:t xml:space="preserve"> an image or paint a rectangle.</w:t>
      </w:r>
    </w:p>
    <w:p w:rsidR="008B4F6C" w:rsidRPr="00246E1A" w:rsidRDefault="00BA018D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Add the image as a resource.</w:t>
      </w:r>
      <w:r w:rsidR="008B4F6C" w:rsidRPr="00246E1A">
        <w:rPr>
          <w:bCs/>
          <w:snapToGrid w:val="0"/>
          <w:sz w:val="22"/>
          <w:szCs w:val="22"/>
        </w:rPr>
        <w:t xml:space="preserve">  </w:t>
      </w:r>
    </w:p>
    <w:p w:rsidR="001D0BB5" w:rsidRPr="00246E1A" w:rsidRDefault="005D13CD" w:rsidP="002601F2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Identify what exceptions are needed and a</w:t>
      </w:r>
      <w:r w:rsidR="001D0BB5" w:rsidRPr="00246E1A">
        <w:rPr>
          <w:bCs/>
          <w:snapToGrid w:val="0"/>
          <w:sz w:val="22"/>
          <w:szCs w:val="22"/>
        </w:rPr>
        <w:t xml:space="preserve">dd </w:t>
      </w:r>
      <w:r>
        <w:rPr>
          <w:bCs/>
          <w:snapToGrid w:val="0"/>
          <w:sz w:val="22"/>
          <w:szCs w:val="22"/>
        </w:rPr>
        <w:t>them to your code.</w:t>
      </w:r>
    </w:p>
    <w:p w:rsidR="001D0BB5" w:rsidRPr="00246E1A" w:rsidRDefault="001D0BB5" w:rsidP="001D0BB5">
      <w:pPr>
        <w:numPr>
          <w:ilvl w:val="0"/>
          <w:numId w:val="1"/>
        </w:numPr>
        <w:rPr>
          <w:bCs/>
          <w:snapToGrid w:val="0"/>
          <w:sz w:val="22"/>
          <w:szCs w:val="22"/>
        </w:rPr>
      </w:pPr>
      <w:r w:rsidRPr="00246E1A">
        <w:rPr>
          <w:bCs/>
          <w:snapToGrid w:val="0"/>
          <w:sz w:val="22"/>
          <w:szCs w:val="22"/>
        </w:rPr>
        <w:t>Test your calculator on a different resolution</w:t>
      </w:r>
    </w:p>
    <w:p w:rsidR="001D0BB5" w:rsidRPr="00246E1A" w:rsidRDefault="008B4F6C" w:rsidP="001D0BB5">
      <w:pPr>
        <w:numPr>
          <w:ilvl w:val="0"/>
          <w:numId w:val="1"/>
        </w:numPr>
        <w:rPr>
          <w:b/>
          <w:bCs/>
          <w:snapToGrid w:val="0"/>
          <w:sz w:val="22"/>
          <w:szCs w:val="22"/>
        </w:rPr>
      </w:pPr>
      <w:r w:rsidRPr="00246E1A">
        <w:rPr>
          <w:b/>
          <w:bCs/>
          <w:snapToGrid w:val="0"/>
          <w:sz w:val="22"/>
          <w:szCs w:val="22"/>
        </w:rPr>
        <w:t>Use good programming style:</w:t>
      </w:r>
    </w:p>
    <w:p w:rsidR="002212EF" w:rsidRDefault="002212EF" w:rsidP="002212EF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8B4F6C">
        <w:rPr>
          <w:bCs/>
          <w:snapToGrid w:val="0"/>
          <w:sz w:val="22"/>
          <w:szCs w:val="22"/>
        </w:rPr>
        <w:t>Meaningful naming</w:t>
      </w:r>
      <w:r w:rsidR="001B1195">
        <w:rPr>
          <w:bCs/>
          <w:snapToGrid w:val="0"/>
          <w:sz w:val="22"/>
          <w:szCs w:val="22"/>
        </w:rPr>
        <w:t xml:space="preserve">: e.g., </w:t>
      </w:r>
      <w:proofErr w:type="spellStart"/>
      <w:r w:rsidR="001B1195">
        <w:rPr>
          <w:bCs/>
          <w:snapToGrid w:val="0"/>
          <w:sz w:val="22"/>
          <w:szCs w:val="22"/>
        </w:rPr>
        <w:t>buttonStart</w:t>
      </w:r>
      <w:proofErr w:type="spellEnd"/>
      <w:r w:rsidR="001B1195">
        <w:rPr>
          <w:bCs/>
          <w:snapToGrid w:val="0"/>
          <w:sz w:val="22"/>
          <w:szCs w:val="22"/>
        </w:rPr>
        <w:t xml:space="preserve">, </w:t>
      </w:r>
      <w:proofErr w:type="spellStart"/>
      <w:r w:rsidR="001B1195">
        <w:rPr>
          <w:bCs/>
          <w:snapToGrid w:val="0"/>
          <w:sz w:val="22"/>
          <w:szCs w:val="22"/>
        </w:rPr>
        <w:t>formCalculator</w:t>
      </w:r>
      <w:proofErr w:type="spellEnd"/>
      <w:r w:rsidR="001B1195">
        <w:rPr>
          <w:bCs/>
          <w:snapToGrid w:val="0"/>
          <w:sz w:val="22"/>
          <w:szCs w:val="22"/>
        </w:rPr>
        <w:t>, etc.</w:t>
      </w:r>
    </w:p>
    <w:p w:rsidR="001B1195" w:rsidRPr="008B4F6C" w:rsidRDefault="001B1195" w:rsidP="001B1195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8B4F6C">
        <w:rPr>
          <w:bCs/>
          <w:snapToGrid w:val="0"/>
          <w:sz w:val="22"/>
          <w:szCs w:val="22"/>
        </w:rPr>
        <w:t>Comments</w:t>
      </w:r>
      <w:r>
        <w:rPr>
          <w:bCs/>
          <w:snapToGrid w:val="0"/>
          <w:sz w:val="22"/>
          <w:szCs w:val="22"/>
        </w:rPr>
        <w:t xml:space="preserve"> // </w:t>
      </w:r>
    </w:p>
    <w:p w:rsidR="002212EF" w:rsidRDefault="001B1195" w:rsidP="002212EF">
      <w:pPr>
        <w:numPr>
          <w:ilvl w:val="1"/>
          <w:numId w:val="1"/>
        </w:numPr>
        <w:rPr>
          <w:bCs/>
          <w:snapToGrid w:val="0"/>
          <w:sz w:val="22"/>
          <w:szCs w:val="22"/>
        </w:rPr>
      </w:pPr>
      <w:r w:rsidRPr="001B1195">
        <w:rPr>
          <w:bCs/>
          <w:snapToGrid w:val="0"/>
          <w:sz w:val="22"/>
          <w:szCs w:val="22"/>
        </w:rPr>
        <w:t xml:space="preserve">Bloc descriptors for classes and procedures. Use /// (XML comments) at the beginning of a class, method, etc. </w:t>
      </w:r>
      <w:r>
        <w:rPr>
          <w:bCs/>
          <w:snapToGrid w:val="0"/>
          <w:sz w:val="22"/>
          <w:szCs w:val="22"/>
        </w:rPr>
        <w:t>The class block descriptors should contain:</w:t>
      </w:r>
    </w:p>
    <w:p w:rsidR="001B1195" w:rsidRDefault="001B1195" w:rsidP="000A45CC">
      <w:pPr>
        <w:ind w:left="2160"/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Purpose:</w:t>
      </w:r>
    </w:p>
    <w:p w:rsidR="001B1195" w:rsidRDefault="001B1195" w:rsidP="000A45CC">
      <w:pPr>
        <w:ind w:left="2160"/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Input:</w:t>
      </w:r>
    </w:p>
    <w:p w:rsidR="001B1195" w:rsidRDefault="001B1195" w:rsidP="000A45CC">
      <w:pPr>
        <w:ind w:left="2160"/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Output:</w:t>
      </w:r>
    </w:p>
    <w:p w:rsidR="001B1195" w:rsidRDefault="001B1195" w:rsidP="000A45CC">
      <w:pPr>
        <w:ind w:left="2160"/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Author:</w:t>
      </w:r>
    </w:p>
    <w:p w:rsidR="001B1195" w:rsidRDefault="001B1195" w:rsidP="000A45CC">
      <w:pPr>
        <w:ind w:left="2160"/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Date:</w:t>
      </w:r>
      <w:bookmarkStart w:id="0" w:name="_GoBack"/>
      <w:bookmarkEnd w:id="0"/>
    </w:p>
    <w:p w:rsidR="001B1195" w:rsidRDefault="001B1195" w:rsidP="000A45CC">
      <w:pPr>
        <w:ind w:left="2160"/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Updated by:</w:t>
      </w:r>
    </w:p>
    <w:p w:rsidR="001B1195" w:rsidRDefault="001B1195" w:rsidP="000A45CC">
      <w:pPr>
        <w:ind w:left="2160"/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Date:</w:t>
      </w:r>
    </w:p>
    <w:p w:rsidR="000A45CC" w:rsidRPr="000A45CC" w:rsidRDefault="000A45CC" w:rsidP="000A45CC">
      <w:pPr>
        <w:ind w:left="2160"/>
        <w:rPr>
          <w:b/>
          <w:bCs/>
          <w:snapToGrid w:val="0"/>
          <w:sz w:val="22"/>
          <w:szCs w:val="22"/>
        </w:rPr>
      </w:pPr>
      <w:r w:rsidRPr="000A45CC">
        <w:rPr>
          <w:b/>
          <w:bCs/>
          <w:snapToGrid w:val="0"/>
          <w:sz w:val="22"/>
          <w:szCs w:val="22"/>
        </w:rPr>
        <w:t xml:space="preserve">Based on: (here you have to give the </w:t>
      </w:r>
      <w:proofErr w:type="spellStart"/>
      <w:proofErr w:type="gramStart"/>
      <w:r w:rsidRPr="000A45CC">
        <w:rPr>
          <w:b/>
          <w:bCs/>
          <w:snapToGrid w:val="0"/>
          <w:sz w:val="22"/>
          <w:szCs w:val="22"/>
        </w:rPr>
        <w:t>url</w:t>
      </w:r>
      <w:proofErr w:type="spellEnd"/>
      <w:proofErr w:type="gramEnd"/>
      <w:r w:rsidRPr="000A45CC">
        <w:rPr>
          <w:b/>
          <w:bCs/>
          <w:snapToGrid w:val="0"/>
          <w:sz w:val="22"/>
          <w:szCs w:val="22"/>
        </w:rPr>
        <w:t xml:space="preserve"> or the name of the book that you used to solve this problem or if you use their code examples)</w:t>
      </w:r>
    </w:p>
    <w:p w:rsidR="002212EF" w:rsidRPr="001B1195" w:rsidRDefault="002212EF" w:rsidP="002212EF">
      <w:pPr>
        <w:numPr>
          <w:ilvl w:val="1"/>
          <w:numId w:val="1"/>
        </w:numPr>
        <w:autoSpaceDE w:val="0"/>
        <w:autoSpaceDN w:val="0"/>
        <w:adjustRightInd w:val="0"/>
        <w:rPr>
          <w:b/>
          <w:bCs/>
          <w:snapToGrid w:val="0"/>
          <w:sz w:val="22"/>
          <w:szCs w:val="22"/>
        </w:rPr>
      </w:pPr>
      <w:r w:rsidRPr="00EC3D2C">
        <w:rPr>
          <w:bCs/>
          <w:snapToGrid w:val="0"/>
          <w:sz w:val="22"/>
          <w:szCs w:val="22"/>
        </w:rPr>
        <w:t>Mark the assemblies as CLS-Compli</w:t>
      </w:r>
      <w:r>
        <w:rPr>
          <w:bCs/>
          <w:snapToGrid w:val="0"/>
          <w:sz w:val="22"/>
          <w:szCs w:val="22"/>
        </w:rPr>
        <w:t>ant.</w:t>
      </w:r>
    </w:p>
    <w:p w:rsidR="001B1195" w:rsidRPr="001B1195" w:rsidRDefault="001B1195" w:rsidP="002212EF">
      <w:pPr>
        <w:numPr>
          <w:ilvl w:val="1"/>
          <w:numId w:val="1"/>
        </w:numPr>
        <w:autoSpaceDE w:val="0"/>
        <w:autoSpaceDN w:val="0"/>
        <w:adjustRightInd w:val="0"/>
        <w:rPr>
          <w:b/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Do not repeat code; use functions instead.</w:t>
      </w:r>
    </w:p>
    <w:p w:rsidR="001B1195" w:rsidRPr="00EC3D2C" w:rsidRDefault="001B1195" w:rsidP="002212EF">
      <w:pPr>
        <w:numPr>
          <w:ilvl w:val="1"/>
          <w:numId w:val="1"/>
        </w:numPr>
        <w:autoSpaceDE w:val="0"/>
        <w:autoSpaceDN w:val="0"/>
        <w:adjustRightInd w:val="0"/>
        <w:rPr>
          <w:b/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Do not leave unused code in your final submission.</w:t>
      </w:r>
    </w:p>
    <w:p w:rsidR="002212EF" w:rsidRDefault="002212EF" w:rsidP="00302C24">
      <w:pPr>
        <w:rPr>
          <w:bCs/>
          <w:snapToGrid w:val="0"/>
          <w:sz w:val="22"/>
          <w:szCs w:val="22"/>
        </w:rPr>
      </w:pPr>
    </w:p>
    <w:p w:rsidR="00FE1396" w:rsidRDefault="00FE1396" w:rsidP="00302C24">
      <w:pPr>
        <w:rPr>
          <w:bCs/>
          <w:snapToGrid w:val="0"/>
          <w:sz w:val="22"/>
          <w:szCs w:val="22"/>
        </w:rPr>
      </w:pPr>
      <w:r w:rsidRPr="00FE1396">
        <w:rPr>
          <w:b/>
          <w:bCs/>
          <w:snapToGrid w:val="0"/>
          <w:sz w:val="22"/>
          <w:szCs w:val="22"/>
        </w:rPr>
        <w:t>Bonus</w:t>
      </w:r>
      <w:r>
        <w:rPr>
          <w:bCs/>
          <w:snapToGrid w:val="0"/>
          <w:sz w:val="22"/>
          <w:szCs w:val="22"/>
        </w:rPr>
        <w:t>:</w:t>
      </w:r>
    </w:p>
    <w:p w:rsidR="00366840" w:rsidRPr="008B4F6C" w:rsidRDefault="00366840" w:rsidP="00366840">
      <w:p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__________/25</w:t>
      </w:r>
    </w:p>
    <w:p w:rsidR="00366840" w:rsidRDefault="00366840" w:rsidP="00302C24">
      <w:pPr>
        <w:rPr>
          <w:bCs/>
          <w:snapToGrid w:val="0"/>
          <w:sz w:val="22"/>
          <w:szCs w:val="22"/>
        </w:rPr>
      </w:pPr>
    </w:p>
    <w:p w:rsidR="00FE1396" w:rsidRPr="00246E1A" w:rsidRDefault="00FE1396" w:rsidP="00FE1396">
      <w:pPr>
        <w:numPr>
          <w:ilvl w:val="0"/>
          <w:numId w:val="10"/>
        </w:numPr>
        <w:rPr>
          <w:bCs/>
          <w:snapToGrid w:val="0"/>
          <w:sz w:val="22"/>
          <w:szCs w:val="22"/>
        </w:rPr>
      </w:pPr>
      <w:r>
        <w:rPr>
          <w:bCs/>
          <w:snapToGrid w:val="0"/>
          <w:sz w:val="22"/>
          <w:szCs w:val="22"/>
        </w:rPr>
        <w:t>Implement memory functions to solve brackets and order of operations.</w:t>
      </w:r>
    </w:p>
    <w:p w:rsidR="00FE1396" w:rsidRPr="00246E1A" w:rsidRDefault="00FE1396" w:rsidP="00FE1396">
      <w:pPr>
        <w:pStyle w:val="NormalWeb"/>
        <w:numPr>
          <w:ilvl w:val="0"/>
          <w:numId w:val="10"/>
        </w:numPr>
        <w:shd w:val="clear" w:color="auto" w:fill="FFFFFF"/>
        <w:rPr>
          <w:sz w:val="22"/>
          <w:szCs w:val="22"/>
        </w:rPr>
      </w:pPr>
      <w:r w:rsidRPr="00246E1A">
        <w:rPr>
          <w:sz w:val="22"/>
          <w:szCs w:val="22"/>
        </w:rPr>
        <w:t xml:space="preserve">For some calculations, you may want to remember one calculation to use later. You can add a calculation into memory by clicking the </w:t>
      </w:r>
      <w:r w:rsidRPr="00246E1A">
        <w:rPr>
          <w:b/>
          <w:bCs/>
          <w:sz w:val="22"/>
          <w:szCs w:val="22"/>
        </w:rPr>
        <w:t>M+</w:t>
      </w:r>
      <w:r w:rsidRPr="00246E1A">
        <w:rPr>
          <w:sz w:val="22"/>
          <w:szCs w:val="22"/>
        </w:rPr>
        <w:t xml:space="preserve"> button. Then you recall it later with the </w:t>
      </w:r>
      <w:r w:rsidRPr="00246E1A">
        <w:rPr>
          <w:b/>
          <w:bCs/>
          <w:sz w:val="22"/>
          <w:szCs w:val="22"/>
        </w:rPr>
        <w:t>MR</w:t>
      </w:r>
      <w:r w:rsidRPr="00246E1A">
        <w:rPr>
          <w:sz w:val="22"/>
          <w:szCs w:val="22"/>
        </w:rPr>
        <w:t xml:space="preserve"> </w:t>
      </w:r>
      <w:proofErr w:type="gramStart"/>
      <w:r w:rsidRPr="00246E1A">
        <w:rPr>
          <w:sz w:val="22"/>
          <w:szCs w:val="22"/>
        </w:rPr>
        <w:t>button</w:t>
      </w:r>
      <w:proofErr w:type="gramEnd"/>
      <w:r w:rsidRPr="00246E1A">
        <w:rPr>
          <w:sz w:val="22"/>
          <w:szCs w:val="22"/>
        </w:rPr>
        <w:t xml:space="preserve">. You clear the memory with the </w:t>
      </w:r>
      <w:r w:rsidRPr="00246E1A">
        <w:rPr>
          <w:b/>
          <w:bCs/>
          <w:sz w:val="22"/>
          <w:szCs w:val="22"/>
        </w:rPr>
        <w:t>MC</w:t>
      </w:r>
      <w:r w:rsidRPr="00246E1A">
        <w:rPr>
          <w:sz w:val="22"/>
          <w:szCs w:val="22"/>
        </w:rPr>
        <w:t xml:space="preserve"> </w:t>
      </w:r>
      <w:proofErr w:type="gramStart"/>
      <w:r w:rsidRPr="00246E1A">
        <w:rPr>
          <w:sz w:val="22"/>
          <w:szCs w:val="22"/>
        </w:rPr>
        <w:t>button</w:t>
      </w:r>
      <w:proofErr w:type="gramEnd"/>
      <w:r w:rsidRPr="00246E1A">
        <w:rPr>
          <w:sz w:val="22"/>
          <w:szCs w:val="22"/>
        </w:rPr>
        <w:t>.</w:t>
      </w:r>
    </w:p>
    <w:p w:rsidR="00FE1396" w:rsidRPr="00246E1A" w:rsidRDefault="00FE1396" w:rsidP="00FE1396">
      <w:pPr>
        <w:pStyle w:val="NormalWeb"/>
        <w:numPr>
          <w:ilvl w:val="0"/>
          <w:numId w:val="10"/>
        </w:numPr>
        <w:shd w:val="clear" w:color="auto" w:fill="FFFFFF"/>
        <w:rPr>
          <w:sz w:val="22"/>
          <w:szCs w:val="22"/>
        </w:rPr>
      </w:pPr>
      <w:r w:rsidRPr="00246E1A">
        <w:rPr>
          <w:sz w:val="22"/>
          <w:szCs w:val="22"/>
        </w:rPr>
        <w:t xml:space="preserve">Note that </w:t>
      </w:r>
      <w:r w:rsidRPr="00246E1A">
        <w:rPr>
          <w:b/>
          <w:bCs/>
          <w:sz w:val="22"/>
          <w:szCs w:val="22"/>
        </w:rPr>
        <w:t>M+</w:t>
      </w:r>
      <w:r w:rsidRPr="00246E1A">
        <w:rPr>
          <w:sz w:val="22"/>
          <w:szCs w:val="22"/>
        </w:rPr>
        <w:t xml:space="preserve"> will add whatever you have on the display to whatever is already in the memory, so it is good to click </w:t>
      </w:r>
      <w:r w:rsidRPr="00246E1A">
        <w:rPr>
          <w:b/>
          <w:bCs/>
          <w:sz w:val="22"/>
          <w:szCs w:val="22"/>
        </w:rPr>
        <w:t>MC</w:t>
      </w:r>
      <w:r w:rsidRPr="00246E1A">
        <w:rPr>
          <w:sz w:val="22"/>
          <w:szCs w:val="22"/>
        </w:rPr>
        <w:t xml:space="preserve"> before adding with </w:t>
      </w:r>
      <w:r w:rsidRPr="00246E1A">
        <w:rPr>
          <w:b/>
          <w:bCs/>
          <w:sz w:val="22"/>
          <w:szCs w:val="22"/>
        </w:rPr>
        <w:t>M+</w:t>
      </w:r>
      <w:r w:rsidRPr="00246E1A">
        <w:rPr>
          <w:sz w:val="22"/>
          <w:szCs w:val="22"/>
        </w:rPr>
        <w:t>, unless you have recently started the calculator.</w:t>
      </w:r>
    </w:p>
    <w:p w:rsidR="00FE1396" w:rsidRPr="0012302B" w:rsidRDefault="00FE1396" w:rsidP="00FE1396">
      <w:pPr>
        <w:pStyle w:val="NormalWeb"/>
        <w:numPr>
          <w:ilvl w:val="0"/>
          <w:numId w:val="10"/>
        </w:numPr>
        <w:shd w:val="clear" w:color="auto" w:fill="FFFFFF"/>
        <w:rPr>
          <w:sz w:val="22"/>
          <w:szCs w:val="22"/>
        </w:rPr>
      </w:pPr>
      <w:r w:rsidRPr="00246E1A">
        <w:rPr>
          <w:color w:val="000000"/>
          <w:sz w:val="22"/>
          <w:szCs w:val="22"/>
        </w:rPr>
        <w:t xml:space="preserve">The </w:t>
      </w:r>
      <w:r w:rsidRPr="00246E1A">
        <w:rPr>
          <w:rStyle w:val="Emphasis"/>
          <w:color w:val="000000"/>
          <w:sz w:val="22"/>
          <w:szCs w:val="22"/>
        </w:rPr>
        <w:t>MS</w:t>
      </w:r>
      <w:r w:rsidRPr="00246E1A">
        <w:rPr>
          <w:color w:val="000000"/>
          <w:sz w:val="22"/>
          <w:szCs w:val="22"/>
        </w:rPr>
        <w:t xml:space="preserve"> button stores the currently displayed result in memory. In the case when you display only the most recent operand, MS and M+ serve the same function.</w:t>
      </w:r>
    </w:p>
    <w:p w:rsidR="00FE1396" w:rsidRDefault="00FE1396" w:rsidP="00302C24">
      <w:pPr>
        <w:rPr>
          <w:bCs/>
          <w:snapToGrid w:val="0"/>
          <w:sz w:val="22"/>
          <w:szCs w:val="22"/>
        </w:rPr>
      </w:pPr>
    </w:p>
    <w:p w:rsidR="005D13CD" w:rsidRDefault="005D13CD" w:rsidP="00302C24">
      <w:pPr>
        <w:rPr>
          <w:bCs/>
          <w:snapToGrid w:val="0"/>
          <w:sz w:val="22"/>
          <w:szCs w:val="22"/>
        </w:rPr>
      </w:pPr>
    </w:p>
    <w:p w:rsidR="006C322E" w:rsidRPr="00246E1A" w:rsidRDefault="006C322E" w:rsidP="00302C24">
      <w:pPr>
        <w:rPr>
          <w:sz w:val="22"/>
          <w:szCs w:val="22"/>
        </w:rPr>
      </w:pPr>
      <w:r w:rsidRPr="00246E1A">
        <w:rPr>
          <w:bCs/>
          <w:snapToGrid w:val="0"/>
          <w:sz w:val="22"/>
          <w:szCs w:val="22"/>
        </w:rPr>
        <w:t xml:space="preserve">Example: </w:t>
      </w:r>
      <w:r w:rsidRPr="00246E1A">
        <w:rPr>
          <w:sz w:val="22"/>
          <w:szCs w:val="22"/>
        </w:rPr>
        <w:t>You want to add 1 + 2 and th</w:t>
      </w:r>
      <w:r w:rsidR="00302C24" w:rsidRPr="00246E1A">
        <w:rPr>
          <w:sz w:val="22"/>
          <w:szCs w:val="22"/>
        </w:rPr>
        <w:t>en multiply that by the sum of 9 - 2</w:t>
      </w:r>
    </w:p>
    <w:p w:rsidR="00302C24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Click </w:t>
      </w:r>
      <w:r w:rsidRPr="00246E1A">
        <w:rPr>
          <w:b/>
          <w:bCs/>
          <w:sz w:val="22"/>
          <w:szCs w:val="22"/>
          <w:lang w:val="en-CA" w:eastAsia="en-CA"/>
        </w:rPr>
        <w:t>C</w:t>
      </w:r>
      <w:r w:rsidRPr="00246E1A">
        <w:rPr>
          <w:sz w:val="22"/>
          <w:szCs w:val="22"/>
          <w:lang w:val="en-CA" w:eastAsia="en-CA"/>
        </w:rPr>
        <w:t xml:space="preserve"> to clear all.</w:t>
      </w:r>
    </w:p>
    <w:p w:rsidR="006C322E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Add </w:t>
      </w:r>
      <w:r w:rsidRPr="00246E1A">
        <w:rPr>
          <w:b/>
          <w:bCs/>
          <w:sz w:val="22"/>
          <w:szCs w:val="22"/>
          <w:lang w:val="en-CA" w:eastAsia="en-CA"/>
        </w:rPr>
        <w:t>1 + 2</w:t>
      </w:r>
      <w:r w:rsidR="00D077D8" w:rsidRPr="00246E1A">
        <w:rPr>
          <w:sz w:val="22"/>
          <w:szCs w:val="22"/>
          <w:lang w:val="en-CA" w:eastAsia="en-CA"/>
        </w:rPr>
        <w:t xml:space="preserve"> and click =</w:t>
      </w:r>
    </w:p>
    <w:p w:rsidR="006C322E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Click </w:t>
      </w:r>
      <w:r w:rsidRPr="00246E1A">
        <w:rPr>
          <w:b/>
          <w:bCs/>
          <w:sz w:val="22"/>
          <w:szCs w:val="22"/>
          <w:lang w:val="en-CA" w:eastAsia="en-CA"/>
        </w:rPr>
        <w:t>MC</w:t>
      </w:r>
      <w:r w:rsidRPr="00246E1A">
        <w:rPr>
          <w:sz w:val="22"/>
          <w:szCs w:val="22"/>
          <w:lang w:val="en-CA" w:eastAsia="en-CA"/>
        </w:rPr>
        <w:t xml:space="preserve"> to clear the memory, </w:t>
      </w:r>
      <w:proofErr w:type="gramStart"/>
      <w:r w:rsidRPr="00246E1A">
        <w:rPr>
          <w:sz w:val="22"/>
          <w:szCs w:val="22"/>
          <w:lang w:val="en-CA" w:eastAsia="en-CA"/>
        </w:rPr>
        <w:t>then</w:t>
      </w:r>
      <w:proofErr w:type="gramEnd"/>
      <w:r w:rsidRPr="00246E1A">
        <w:rPr>
          <w:sz w:val="22"/>
          <w:szCs w:val="22"/>
          <w:lang w:val="en-CA" w:eastAsia="en-CA"/>
        </w:rPr>
        <w:t xml:space="preserve"> click </w:t>
      </w:r>
      <w:r w:rsidRPr="00246E1A">
        <w:rPr>
          <w:b/>
          <w:bCs/>
          <w:sz w:val="22"/>
          <w:szCs w:val="22"/>
          <w:lang w:val="en-CA" w:eastAsia="en-CA"/>
        </w:rPr>
        <w:t>M+</w:t>
      </w:r>
      <w:r w:rsidRPr="00246E1A">
        <w:rPr>
          <w:sz w:val="22"/>
          <w:szCs w:val="22"/>
          <w:lang w:val="en-CA" w:eastAsia="en-CA"/>
        </w:rPr>
        <w:t xml:space="preserve"> to add the value to memory.</w:t>
      </w:r>
    </w:p>
    <w:p w:rsidR="006C322E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Click </w:t>
      </w:r>
      <w:r w:rsidRPr="00246E1A">
        <w:rPr>
          <w:b/>
          <w:bCs/>
          <w:sz w:val="22"/>
          <w:szCs w:val="22"/>
          <w:lang w:val="en-CA" w:eastAsia="en-CA"/>
        </w:rPr>
        <w:t>C</w:t>
      </w:r>
      <w:r w:rsidR="00161B50">
        <w:rPr>
          <w:b/>
          <w:bCs/>
          <w:sz w:val="22"/>
          <w:szCs w:val="22"/>
          <w:lang w:val="en-CA" w:eastAsia="en-CA"/>
        </w:rPr>
        <w:t>E</w:t>
      </w:r>
      <w:r w:rsidRPr="00246E1A">
        <w:rPr>
          <w:sz w:val="22"/>
          <w:szCs w:val="22"/>
          <w:lang w:val="en-CA" w:eastAsia="en-CA"/>
        </w:rPr>
        <w:t xml:space="preserve"> to clear previous addition.</w:t>
      </w:r>
    </w:p>
    <w:p w:rsidR="006C322E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Then enter </w:t>
      </w:r>
      <w:r w:rsidR="00302C24" w:rsidRPr="00246E1A">
        <w:rPr>
          <w:b/>
          <w:bCs/>
          <w:sz w:val="22"/>
          <w:szCs w:val="22"/>
          <w:lang w:val="en-CA" w:eastAsia="en-CA"/>
        </w:rPr>
        <w:t>9 - 2</w:t>
      </w:r>
      <w:r w:rsidRPr="00246E1A">
        <w:rPr>
          <w:b/>
          <w:bCs/>
          <w:sz w:val="22"/>
          <w:szCs w:val="22"/>
          <w:lang w:val="en-CA" w:eastAsia="en-CA"/>
        </w:rPr>
        <w:t xml:space="preserve"> =</w:t>
      </w:r>
    </w:p>
    <w:p w:rsidR="006C322E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Click </w:t>
      </w:r>
      <w:r w:rsidRPr="00246E1A">
        <w:rPr>
          <w:b/>
          <w:bCs/>
          <w:sz w:val="22"/>
          <w:szCs w:val="22"/>
          <w:lang w:val="en-CA" w:eastAsia="en-CA"/>
        </w:rPr>
        <w:t>*</w:t>
      </w:r>
      <w:r w:rsidRPr="00246E1A">
        <w:rPr>
          <w:sz w:val="22"/>
          <w:szCs w:val="22"/>
          <w:lang w:val="en-CA" w:eastAsia="en-CA"/>
        </w:rPr>
        <w:t xml:space="preserve"> to multiply by another number.</w:t>
      </w:r>
    </w:p>
    <w:p w:rsidR="006C322E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Click </w:t>
      </w:r>
      <w:r w:rsidRPr="00246E1A">
        <w:rPr>
          <w:b/>
          <w:bCs/>
          <w:sz w:val="22"/>
          <w:szCs w:val="22"/>
          <w:lang w:val="en-CA" w:eastAsia="en-CA"/>
        </w:rPr>
        <w:t>MR</w:t>
      </w:r>
      <w:r w:rsidRPr="00246E1A">
        <w:rPr>
          <w:sz w:val="22"/>
          <w:szCs w:val="22"/>
          <w:lang w:val="en-CA" w:eastAsia="en-CA"/>
        </w:rPr>
        <w:t xml:space="preserve"> to recall what is in memory. Then click </w:t>
      </w:r>
      <w:r w:rsidRPr="00246E1A">
        <w:rPr>
          <w:b/>
          <w:bCs/>
          <w:sz w:val="22"/>
          <w:szCs w:val="22"/>
          <w:lang w:val="en-CA" w:eastAsia="en-CA"/>
        </w:rPr>
        <w:t>=</w:t>
      </w:r>
    </w:p>
    <w:p w:rsidR="006C322E" w:rsidRPr="00246E1A" w:rsidRDefault="006C322E" w:rsidP="00302C24">
      <w:pPr>
        <w:rPr>
          <w:sz w:val="22"/>
          <w:szCs w:val="22"/>
          <w:lang w:val="en-CA" w:eastAsia="en-CA"/>
        </w:rPr>
      </w:pPr>
      <w:r w:rsidRPr="00246E1A">
        <w:rPr>
          <w:sz w:val="22"/>
          <w:szCs w:val="22"/>
          <w:lang w:val="en-CA" w:eastAsia="en-CA"/>
        </w:rPr>
        <w:t xml:space="preserve">You should get a total of </w:t>
      </w:r>
      <w:r w:rsidR="00302C24" w:rsidRPr="00246E1A">
        <w:rPr>
          <w:sz w:val="22"/>
          <w:szCs w:val="22"/>
          <w:lang w:val="en-CA" w:eastAsia="en-CA"/>
        </w:rPr>
        <w:t>21</w:t>
      </w:r>
      <w:r w:rsidRPr="00246E1A">
        <w:rPr>
          <w:sz w:val="22"/>
          <w:szCs w:val="22"/>
          <w:lang w:val="en-CA" w:eastAsia="en-CA"/>
        </w:rPr>
        <w:t>.</w:t>
      </w:r>
    </w:p>
    <w:p w:rsidR="006C322E" w:rsidRPr="00246E1A" w:rsidRDefault="006C322E" w:rsidP="00246E1A">
      <w:pPr>
        <w:rPr>
          <w:bCs/>
          <w:snapToGrid w:val="0"/>
          <w:sz w:val="22"/>
          <w:szCs w:val="22"/>
        </w:rPr>
      </w:pPr>
    </w:p>
    <w:p w:rsidR="00246E1A" w:rsidRDefault="00246E1A" w:rsidP="00246E1A">
      <w:pPr>
        <w:rPr>
          <w:bCs/>
          <w:snapToGrid w:val="0"/>
          <w:sz w:val="22"/>
          <w:szCs w:val="22"/>
        </w:rPr>
      </w:pPr>
    </w:p>
    <w:p w:rsidR="008B4F6C" w:rsidRPr="008B4F6C" w:rsidRDefault="008B4F6C" w:rsidP="008B4F6C">
      <w:pPr>
        <w:rPr>
          <w:b/>
          <w:bCs/>
          <w:snapToGrid w:val="0"/>
          <w:sz w:val="22"/>
          <w:szCs w:val="22"/>
        </w:rPr>
      </w:pPr>
    </w:p>
    <w:p w:rsidR="008B4F6C" w:rsidRPr="008B4F6C" w:rsidRDefault="008B4F6C" w:rsidP="001D0BB5">
      <w:pPr>
        <w:ind w:left="360"/>
        <w:rPr>
          <w:bCs/>
          <w:snapToGrid w:val="0"/>
          <w:sz w:val="22"/>
          <w:szCs w:val="22"/>
        </w:rPr>
      </w:pPr>
    </w:p>
    <w:p w:rsidR="00015153" w:rsidRDefault="00015153" w:rsidP="00015153">
      <w:pPr>
        <w:rPr>
          <w:bCs/>
          <w:snapToGrid w:val="0"/>
        </w:rPr>
      </w:pPr>
    </w:p>
    <w:p w:rsidR="00015153" w:rsidRDefault="00F610F6" w:rsidP="00015153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1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FA2"/>
    <w:multiLevelType w:val="hybridMultilevel"/>
    <w:tmpl w:val="833AE9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6162BF"/>
    <w:multiLevelType w:val="hybridMultilevel"/>
    <w:tmpl w:val="A3009E9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A57565B"/>
    <w:multiLevelType w:val="hybridMultilevel"/>
    <w:tmpl w:val="74AA23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A910273"/>
    <w:multiLevelType w:val="hybridMultilevel"/>
    <w:tmpl w:val="91DAEB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6678AE"/>
    <w:multiLevelType w:val="hybridMultilevel"/>
    <w:tmpl w:val="1BCE27A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48620D"/>
    <w:multiLevelType w:val="hybridMultilevel"/>
    <w:tmpl w:val="96305C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AA0577"/>
    <w:multiLevelType w:val="hybridMultilevel"/>
    <w:tmpl w:val="CD7ED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A9581C"/>
    <w:multiLevelType w:val="multilevel"/>
    <w:tmpl w:val="FC56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0D4EB2"/>
    <w:multiLevelType w:val="hybridMultilevel"/>
    <w:tmpl w:val="E9669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13593B"/>
    <w:multiLevelType w:val="hybridMultilevel"/>
    <w:tmpl w:val="E73457A6"/>
    <w:lvl w:ilvl="0" w:tplc="E1F06714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1BD"/>
    <w:rsid w:val="000036C6"/>
    <w:rsid w:val="00015153"/>
    <w:rsid w:val="00030A80"/>
    <w:rsid w:val="00065F74"/>
    <w:rsid w:val="000A45CC"/>
    <w:rsid w:val="000C289E"/>
    <w:rsid w:val="00104264"/>
    <w:rsid w:val="0011419A"/>
    <w:rsid w:val="0012302B"/>
    <w:rsid w:val="00126F4C"/>
    <w:rsid w:val="00156A71"/>
    <w:rsid w:val="00161B50"/>
    <w:rsid w:val="0017591A"/>
    <w:rsid w:val="001B1195"/>
    <w:rsid w:val="001B5E8B"/>
    <w:rsid w:val="001C031F"/>
    <w:rsid w:val="001D0BB5"/>
    <w:rsid w:val="002212EF"/>
    <w:rsid w:val="00246E1A"/>
    <w:rsid w:val="0025424A"/>
    <w:rsid w:val="002601F2"/>
    <w:rsid w:val="0026565C"/>
    <w:rsid w:val="00265CC4"/>
    <w:rsid w:val="00276A4D"/>
    <w:rsid w:val="00296472"/>
    <w:rsid w:val="002B2DE8"/>
    <w:rsid w:val="002D68D7"/>
    <w:rsid w:val="00302C24"/>
    <w:rsid w:val="00304682"/>
    <w:rsid w:val="003551BD"/>
    <w:rsid w:val="00366840"/>
    <w:rsid w:val="003A6AF1"/>
    <w:rsid w:val="004C1EED"/>
    <w:rsid w:val="004C6996"/>
    <w:rsid w:val="004E4BBD"/>
    <w:rsid w:val="004F7839"/>
    <w:rsid w:val="00552734"/>
    <w:rsid w:val="00596139"/>
    <w:rsid w:val="005B606D"/>
    <w:rsid w:val="005C41E0"/>
    <w:rsid w:val="005D13CD"/>
    <w:rsid w:val="006012BE"/>
    <w:rsid w:val="00685A49"/>
    <w:rsid w:val="006C322E"/>
    <w:rsid w:val="006D20F9"/>
    <w:rsid w:val="006F5055"/>
    <w:rsid w:val="00705517"/>
    <w:rsid w:val="00714B0D"/>
    <w:rsid w:val="00744BCC"/>
    <w:rsid w:val="00770ED8"/>
    <w:rsid w:val="007D5DCA"/>
    <w:rsid w:val="007D7D3C"/>
    <w:rsid w:val="007F5E62"/>
    <w:rsid w:val="008175BB"/>
    <w:rsid w:val="008730B4"/>
    <w:rsid w:val="00885AE2"/>
    <w:rsid w:val="008B4F6C"/>
    <w:rsid w:val="008E5F53"/>
    <w:rsid w:val="0090264E"/>
    <w:rsid w:val="00906D72"/>
    <w:rsid w:val="00916A3F"/>
    <w:rsid w:val="00963E04"/>
    <w:rsid w:val="009D0E9A"/>
    <w:rsid w:val="009F7D56"/>
    <w:rsid w:val="00A53690"/>
    <w:rsid w:val="00A551C4"/>
    <w:rsid w:val="00A5714D"/>
    <w:rsid w:val="00A75384"/>
    <w:rsid w:val="00AA14E2"/>
    <w:rsid w:val="00AF0523"/>
    <w:rsid w:val="00B129F1"/>
    <w:rsid w:val="00B638C2"/>
    <w:rsid w:val="00BA018D"/>
    <w:rsid w:val="00BD35C2"/>
    <w:rsid w:val="00C0295C"/>
    <w:rsid w:val="00C11539"/>
    <w:rsid w:val="00C42935"/>
    <w:rsid w:val="00CD45D4"/>
    <w:rsid w:val="00D06E62"/>
    <w:rsid w:val="00D077D8"/>
    <w:rsid w:val="00DA6ADC"/>
    <w:rsid w:val="00DB50B4"/>
    <w:rsid w:val="00DC0131"/>
    <w:rsid w:val="00E50347"/>
    <w:rsid w:val="00E74607"/>
    <w:rsid w:val="00E93440"/>
    <w:rsid w:val="00E97848"/>
    <w:rsid w:val="00F610F6"/>
    <w:rsid w:val="00FC5C0D"/>
    <w:rsid w:val="00F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1A"/>
    <w:rPr>
      <w:lang w:val="en-GB" w:eastAsia="en-US"/>
    </w:rPr>
  </w:style>
  <w:style w:type="paragraph" w:styleId="Heading1">
    <w:name w:val="heading 1"/>
    <w:basedOn w:val="Normal"/>
    <w:next w:val="Normal"/>
    <w:qFormat/>
    <w:rsid w:val="00015153"/>
    <w:pPr>
      <w:keepNext/>
      <w:outlineLvl w:val="0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15153"/>
    <w:pPr>
      <w:ind w:left="360" w:hanging="360"/>
      <w:jc w:val="center"/>
    </w:pPr>
    <w:rPr>
      <w:b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6C322E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Emphasis">
    <w:name w:val="Emphasis"/>
    <w:uiPriority w:val="20"/>
    <w:qFormat/>
    <w:rsid w:val="00302C24"/>
    <w:rPr>
      <w:b/>
      <w:bCs/>
      <w:i w:val="0"/>
      <w:iCs w:val="0"/>
    </w:rPr>
  </w:style>
  <w:style w:type="character" w:styleId="Hyperlink">
    <w:name w:val="Hyperlink"/>
    <w:uiPriority w:val="99"/>
    <w:unhideWhenUsed/>
    <w:rsid w:val="00246E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D4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91A"/>
    <w:rPr>
      <w:lang w:val="en-GB" w:eastAsia="en-US"/>
    </w:rPr>
  </w:style>
  <w:style w:type="paragraph" w:styleId="Heading1">
    <w:name w:val="heading 1"/>
    <w:basedOn w:val="Normal"/>
    <w:next w:val="Normal"/>
    <w:qFormat/>
    <w:rsid w:val="00015153"/>
    <w:pPr>
      <w:keepNext/>
      <w:outlineLvl w:val="0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15153"/>
    <w:pPr>
      <w:ind w:left="360" w:hanging="360"/>
      <w:jc w:val="center"/>
    </w:pPr>
    <w:rPr>
      <w:b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6C322E"/>
    <w:pPr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Emphasis">
    <w:name w:val="Emphasis"/>
    <w:uiPriority w:val="20"/>
    <w:qFormat/>
    <w:rsid w:val="00302C24"/>
    <w:rPr>
      <w:b/>
      <w:bCs/>
      <w:i w:val="0"/>
      <w:iCs w:val="0"/>
    </w:rPr>
  </w:style>
  <w:style w:type="character" w:styleId="Hyperlink">
    <w:name w:val="Hyperlink"/>
    <w:uiPriority w:val="99"/>
    <w:unhideWhenUsed/>
    <w:rsid w:val="00246E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D4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441">
          <w:marLeft w:val="0"/>
          <w:marRight w:val="0"/>
          <w:marTop w:val="0"/>
          <w:marBottom w:val="0"/>
          <w:divBdr>
            <w:top w:val="single" w:sz="6" w:space="8" w:color="0000CC"/>
            <w:left w:val="single" w:sz="6" w:space="0" w:color="0000CC"/>
            <w:bottom w:val="single" w:sz="6" w:space="8" w:color="0000CC"/>
            <w:right w:val="single" w:sz="6" w:space="0" w:color="0000CC"/>
          </w:divBdr>
          <w:divsChild>
            <w:div w:id="1000156275">
              <w:marLeft w:val="255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0000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631">
          <w:marLeft w:val="0"/>
          <w:marRight w:val="0"/>
          <w:marTop w:val="0"/>
          <w:marBottom w:val="0"/>
          <w:divBdr>
            <w:top w:val="single" w:sz="6" w:space="8" w:color="0000CC"/>
            <w:left w:val="single" w:sz="6" w:space="0" w:color="0000CC"/>
            <w:bottom w:val="single" w:sz="6" w:space="8" w:color="0000CC"/>
            <w:right w:val="single" w:sz="6" w:space="0" w:color="0000CC"/>
          </w:divBdr>
          <w:divsChild>
            <w:div w:id="602568632">
              <w:marLeft w:val="255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0000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7k989cfy(v=vs.80).asp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aa984308(v=vs.71).asp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indows.forms.sendkeys(v=vs.110).aspx" TargetMode="External"/><Relationship Id="rId11" Type="http://schemas.openxmlformats.org/officeDocument/2006/relationships/hyperlink" Target="http://msdn.microsoft.com/en-us/library/k5532s8a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system.clscompliantattribute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vstudio/w0x726c2(v=vs.10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BCIT</vt:lpstr>
    </vt:vector>
  </TitlesOfParts>
  <Company>BCIT</Company>
  <LinksUpToDate>false</LinksUpToDate>
  <CharactersWithSpaces>4183</CharactersWithSpaces>
  <SharedDoc>false</SharedDoc>
  <HLinks>
    <vt:vector size="36" baseType="variant">
      <vt:variant>
        <vt:i4>1769540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http://msdn.microsoft.com/en-us/library/k5532s8a.aspx</vt:lpwstr>
      </vt:variant>
      <vt:variant>
        <vt:lpwstr/>
      </vt:variant>
      <vt:variant>
        <vt:i4>3997751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http://msdn.microsoft.com/en-us/library/system.clscompliantattribute(v=vs.110).aspx</vt:lpwstr>
      </vt:variant>
      <vt:variant>
        <vt:lpwstr/>
      </vt:variant>
      <vt:variant>
        <vt:i4>8060960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http://msdn.microsoft.com/en-us/library/vstudio/w0x726c2(v=vs.100).aspx</vt:lpwstr>
      </vt:variant>
      <vt:variant>
        <vt:lpwstr/>
      </vt:variant>
      <vt:variant>
        <vt:i4>7078010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http://msdn.microsoft.com/en-us/library/7k989cfy(v=vs.80).aspx</vt:lpwstr>
      </vt:variant>
      <vt:variant>
        <vt:lpwstr/>
      </vt:variant>
      <vt:variant>
        <vt:i4>7733368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http://msdn.microsoft.com/en-us/library/aa984308(v=vs.71).aspx</vt:lpwstr>
      </vt:variant>
      <vt:variant>
        <vt:lpwstr/>
      </vt:variant>
      <vt:variant>
        <vt:i4>5308494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http://msdn.microsoft.com/en-us/library/system.windows.forms.sendkeys(v=vs.110).aspx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BCIT</dc:title>
  <dc:creator>Mirela Gutica</dc:creator>
  <cp:lastModifiedBy>Mirela Gutica</cp:lastModifiedBy>
  <cp:revision>18</cp:revision>
  <dcterms:created xsi:type="dcterms:W3CDTF">2015-01-13T05:25:00Z</dcterms:created>
  <dcterms:modified xsi:type="dcterms:W3CDTF">2017-01-19T04:48:00Z</dcterms:modified>
</cp:coreProperties>
</file>