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10F4" w14:textId="085BF5B9" w:rsidR="004018DA" w:rsidRPr="004018DA" w:rsidRDefault="004018DA" w:rsidP="004018DA">
      <w:pPr>
        <w:rPr>
          <w:rFonts w:ascii="Arial" w:hAnsi="Arial" w:cs="Arial"/>
          <w:sz w:val="24"/>
          <w:szCs w:val="24"/>
        </w:rPr>
      </w:pPr>
      <w:r w:rsidRPr="004018D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4DAD23" wp14:editId="273F1AB4">
            <wp:simplePos x="0" y="0"/>
            <wp:positionH relativeFrom="column">
              <wp:posOffset>5317490</wp:posOffset>
            </wp:positionH>
            <wp:positionV relativeFrom="paragraph">
              <wp:posOffset>-461645</wp:posOffset>
            </wp:positionV>
            <wp:extent cx="1153160" cy="760095"/>
            <wp:effectExtent l="0" t="0" r="8890" b="1905"/>
            <wp:wrapNone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F1038" w14:textId="77777777" w:rsidR="004018DA" w:rsidRPr="004018DA" w:rsidRDefault="004018DA" w:rsidP="004018DA">
      <w:pPr>
        <w:rPr>
          <w:rFonts w:ascii="Arial" w:hAnsi="Arial" w:cs="Arial"/>
          <w:sz w:val="24"/>
          <w:szCs w:val="24"/>
        </w:rPr>
      </w:pPr>
      <w:r w:rsidRPr="004018DA">
        <w:rPr>
          <w:rFonts w:ascii="Arial" w:hAnsi="Arial" w:cs="Arial"/>
          <w:sz w:val="24"/>
          <w:szCs w:val="24"/>
        </w:rPr>
        <w:t xml:space="preserve">Lê Thanh </w:t>
      </w:r>
      <w:proofErr w:type="spellStart"/>
      <w:r w:rsidRPr="004018DA">
        <w:rPr>
          <w:rFonts w:ascii="Arial" w:hAnsi="Arial" w:cs="Arial"/>
          <w:sz w:val="24"/>
          <w:szCs w:val="24"/>
        </w:rPr>
        <w:t>Phương</w:t>
      </w:r>
      <w:proofErr w:type="spellEnd"/>
      <w:r w:rsidRPr="004018DA">
        <w:rPr>
          <w:rFonts w:ascii="Arial" w:hAnsi="Arial" w:cs="Arial"/>
          <w:sz w:val="24"/>
          <w:szCs w:val="24"/>
        </w:rPr>
        <w:t xml:space="preserve"> Nam</w:t>
      </w:r>
    </w:p>
    <w:p w14:paraId="1E0E1B4C" w14:textId="77777777" w:rsidR="004018DA" w:rsidRPr="004018DA" w:rsidRDefault="004018DA" w:rsidP="004018DA">
      <w:pPr>
        <w:rPr>
          <w:rFonts w:ascii="Arial" w:hAnsi="Arial" w:cs="Arial"/>
          <w:sz w:val="24"/>
          <w:szCs w:val="24"/>
        </w:rPr>
      </w:pPr>
      <w:r w:rsidRPr="004018DA">
        <w:rPr>
          <w:rFonts w:ascii="Arial" w:hAnsi="Arial" w:cs="Arial"/>
          <w:sz w:val="24"/>
          <w:szCs w:val="24"/>
        </w:rPr>
        <w:t>ITITWE19025</w:t>
      </w:r>
    </w:p>
    <w:p w14:paraId="2BBFC0A1" w14:textId="77777777" w:rsidR="004018DA" w:rsidRPr="004018DA" w:rsidRDefault="004018DA" w:rsidP="00A5398E">
      <w:pPr>
        <w:jc w:val="center"/>
        <w:rPr>
          <w:rStyle w:val="fontstyle01"/>
          <w:rFonts w:ascii="Arial" w:hAnsi="Arial" w:cs="Arial"/>
          <w:b/>
          <w:bCs/>
          <w:sz w:val="48"/>
          <w:szCs w:val="48"/>
        </w:rPr>
      </w:pPr>
    </w:p>
    <w:p w14:paraId="2B79DA9F" w14:textId="2AF96402" w:rsidR="00A5398E" w:rsidRPr="004018DA" w:rsidRDefault="00A5398E" w:rsidP="00A5398E">
      <w:pPr>
        <w:jc w:val="center"/>
        <w:rPr>
          <w:rStyle w:val="fontstyle01"/>
          <w:rFonts w:ascii="Arial" w:hAnsi="Arial" w:cs="Arial"/>
          <w:b/>
          <w:bCs/>
          <w:sz w:val="48"/>
          <w:szCs w:val="48"/>
        </w:rPr>
      </w:pPr>
      <w:r w:rsidRPr="004018DA">
        <w:rPr>
          <w:rStyle w:val="fontstyle01"/>
          <w:rFonts w:ascii="Arial" w:hAnsi="Arial" w:cs="Arial"/>
          <w:b/>
          <w:bCs/>
          <w:sz w:val="48"/>
          <w:szCs w:val="48"/>
        </w:rPr>
        <w:t xml:space="preserve">Report lab </w:t>
      </w:r>
      <w:r w:rsidR="004018DA" w:rsidRPr="004018DA">
        <w:rPr>
          <w:rStyle w:val="fontstyle01"/>
          <w:rFonts w:ascii="Arial" w:hAnsi="Arial" w:cs="Arial"/>
          <w:b/>
          <w:bCs/>
          <w:sz w:val="48"/>
          <w:szCs w:val="48"/>
        </w:rPr>
        <w:t>3</w:t>
      </w:r>
    </w:p>
    <w:p w14:paraId="7CC4BDBB" w14:textId="77777777" w:rsidR="00A5398E" w:rsidRPr="004018DA" w:rsidRDefault="00A5398E" w:rsidP="00A5398E">
      <w:pPr>
        <w:rPr>
          <w:rFonts w:ascii="Arial" w:hAnsi="Arial" w:cs="Arial"/>
          <w:b/>
          <w:bCs/>
          <w:sz w:val="24"/>
          <w:szCs w:val="24"/>
        </w:rPr>
      </w:pPr>
      <w:r w:rsidRPr="004018DA">
        <w:rPr>
          <w:rStyle w:val="fontstyle01"/>
          <w:rFonts w:ascii="Arial" w:hAnsi="Arial" w:cs="Arial"/>
          <w:b/>
          <w:bCs/>
          <w:sz w:val="32"/>
          <w:szCs w:val="32"/>
        </w:rPr>
        <w:t>Use case 1: The New Student Enrollment Process</w:t>
      </w:r>
    </w:p>
    <w:p w14:paraId="40196BAB" w14:textId="34947711" w:rsidR="000D2088" w:rsidRPr="004018DA" w:rsidRDefault="000D2088" w:rsidP="00A5398E">
      <w:pPr>
        <w:rPr>
          <w:rStyle w:val="fontstyle01"/>
          <w:rFonts w:ascii="Arial" w:hAnsi="Arial" w:cs="Arial"/>
          <w:b/>
          <w:bCs/>
        </w:rPr>
      </w:pPr>
    </w:p>
    <w:p w14:paraId="77F41F7F" w14:textId="5F70CFDA" w:rsidR="00670AB8" w:rsidRPr="004018DA" w:rsidRDefault="00670AB8" w:rsidP="00670AB8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>Lists of</w:t>
      </w:r>
      <w:r w:rsidR="00391FD5" w:rsidRPr="004018DA">
        <w:rPr>
          <w:rStyle w:val="fontstyle01"/>
          <w:rFonts w:ascii="Arial" w:hAnsi="Arial" w:cs="Arial"/>
          <w:b/>
          <w:bCs/>
        </w:rPr>
        <w:t xml:space="preserve"> Primary</w:t>
      </w:r>
      <w:r w:rsidRPr="004018DA">
        <w:rPr>
          <w:rStyle w:val="fontstyle01"/>
          <w:rFonts w:ascii="Arial" w:hAnsi="Arial" w:cs="Arial"/>
          <w:b/>
          <w:bCs/>
        </w:rPr>
        <w:t xml:space="preserve"> Actors</w:t>
      </w:r>
    </w:p>
    <w:p w14:paraId="6FABDB3E" w14:textId="5FE9FE49" w:rsidR="00670AB8" w:rsidRPr="004018DA" w:rsidRDefault="00670AB8" w:rsidP="00670AB8">
      <w:pPr>
        <w:ind w:firstLine="360"/>
        <w:rPr>
          <w:rFonts w:ascii="Arial" w:hAnsi="Arial" w:cs="Arial"/>
          <w:sz w:val="24"/>
          <w:szCs w:val="24"/>
        </w:rPr>
      </w:pPr>
      <w:r w:rsidRPr="004018DA">
        <w:rPr>
          <w:rFonts w:ascii="Arial" w:hAnsi="Arial" w:cs="Arial"/>
          <w:sz w:val="24"/>
          <w:szCs w:val="24"/>
        </w:rPr>
        <w:t>Student:</w:t>
      </w:r>
      <w:r w:rsidR="00391FD5" w:rsidRPr="004018DA">
        <w:rPr>
          <w:rFonts w:ascii="Arial" w:hAnsi="Arial" w:cs="Arial"/>
          <w:sz w:val="24"/>
          <w:szCs w:val="24"/>
        </w:rPr>
        <w:t xml:space="preserve"> </w:t>
      </w:r>
      <w:r w:rsidR="00CA46B5" w:rsidRPr="004018DA">
        <w:rPr>
          <w:rFonts w:ascii="Arial" w:hAnsi="Arial" w:cs="Arial"/>
          <w:sz w:val="24"/>
          <w:szCs w:val="24"/>
        </w:rPr>
        <w:t>someone who has graduated from high school and passed a national or school examination</w:t>
      </w:r>
    </w:p>
    <w:p w14:paraId="1E3AEAA4" w14:textId="71F4BECB" w:rsidR="00670AB8" w:rsidRPr="004018DA" w:rsidRDefault="00670AB8" w:rsidP="00670AB8">
      <w:pPr>
        <w:ind w:firstLine="360"/>
        <w:rPr>
          <w:rFonts w:ascii="Arial" w:hAnsi="Arial" w:cs="Arial"/>
          <w:sz w:val="24"/>
          <w:szCs w:val="24"/>
        </w:rPr>
      </w:pPr>
      <w:r w:rsidRPr="004018DA">
        <w:rPr>
          <w:rFonts w:ascii="Arial" w:hAnsi="Arial" w:cs="Arial"/>
          <w:sz w:val="24"/>
          <w:szCs w:val="24"/>
        </w:rPr>
        <w:t>OAA</w:t>
      </w:r>
      <w:r w:rsidR="00391FD5" w:rsidRPr="004018DA">
        <w:rPr>
          <w:rFonts w:ascii="Arial" w:hAnsi="Arial" w:cs="Arial"/>
          <w:sz w:val="24"/>
          <w:szCs w:val="24"/>
        </w:rPr>
        <w:t xml:space="preserve">: Office of Academic Affair, </w:t>
      </w:r>
      <w:r w:rsidR="00CA46B5" w:rsidRPr="004018DA">
        <w:rPr>
          <w:rFonts w:ascii="Arial" w:hAnsi="Arial" w:cs="Arial"/>
          <w:sz w:val="24"/>
          <w:szCs w:val="24"/>
        </w:rPr>
        <w:t>The office in charge of the English Placement Test and student enrollment</w:t>
      </w:r>
    </w:p>
    <w:p w14:paraId="35376966" w14:textId="045BB0BE" w:rsidR="00391FD5" w:rsidRPr="004018DA" w:rsidRDefault="00670AB8" w:rsidP="00391FD5">
      <w:pPr>
        <w:rPr>
          <w:rFonts w:ascii="Arial" w:hAnsi="Arial" w:cs="Arial"/>
          <w:sz w:val="24"/>
          <w:szCs w:val="24"/>
        </w:rPr>
      </w:pPr>
      <w:r w:rsidRPr="004018DA">
        <w:rPr>
          <w:rFonts w:ascii="Arial" w:hAnsi="Arial" w:cs="Arial"/>
          <w:sz w:val="24"/>
          <w:szCs w:val="24"/>
        </w:rPr>
        <w:t>OFP</w:t>
      </w:r>
      <w:r w:rsidR="00391FD5" w:rsidRPr="004018DA">
        <w:rPr>
          <w:rFonts w:ascii="Arial" w:hAnsi="Arial" w:cs="Arial"/>
          <w:sz w:val="24"/>
          <w:szCs w:val="24"/>
        </w:rPr>
        <w:t xml:space="preserve">: Office of Finance and Planning, </w:t>
      </w:r>
      <w:r w:rsidR="009E297C" w:rsidRPr="004018DA">
        <w:rPr>
          <w:rFonts w:ascii="Arial" w:hAnsi="Arial" w:cs="Arial"/>
          <w:sz w:val="24"/>
          <w:szCs w:val="24"/>
        </w:rPr>
        <w:t>the office in charge of student tuition fees</w:t>
      </w:r>
    </w:p>
    <w:p w14:paraId="3EA8964D" w14:textId="5BD2C550" w:rsidR="00670AB8" w:rsidRPr="004018DA" w:rsidRDefault="00670AB8" w:rsidP="00670AB8">
      <w:pPr>
        <w:ind w:firstLine="360"/>
        <w:rPr>
          <w:rFonts w:ascii="Arial" w:hAnsi="Arial" w:cs="Arial"/>
          <w:sz w:val="24"/>
          <w:szCs w:val="24"/>
        </w:rPr>
      </w:pPr>
    </w:p>
    <w:p w14:paraId="726F4BC1" w14:textId="18F76146" w:rsidR="000D2088" w:rsidRPr="004018DA" w:rsidRDefault="00391FD5" w:rsidP="00391FD5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 xml:space="preserve">Goal </w:t>
      </w:r>
      <w:r w:rsidR="0006706E" w:rsidRPr="004018DA">
        <w:rPr>
          <w:rStyle w:val="fontstyle01"/>
          <w:rFonts w:ascii="Arial" w:hAnsi="Arial" w:cs="Arial"/>
          <w:b/>
          <w:bCs/>
        </w:rPr>
        <w:t>of Actor</w:t>
      </w:r>
    </w:p>
    <w:p w14:paraId="2839D57C" w14:textId="3589BD80" w:rsidR="000D2088" w:rsidRPr="004018DA" w:rsidRDefault="0006706E" w:rsidP="00391FD5">
      <w:pPr>
        <w:ind w:firstLine="720"/>
        <w:rPr>
          <w:rStyle w:val="fontstyle01"/>
          <w:rFonts w:ascii="Arial" w:hAnsi="Arial" w:cs="Arial"/>
          <w:b/>
          <w:bCs/>
        </w:rPr>
      </w:pPr>
      <w:r w:rsidRPr="004018DA">
        <w:rPr>
          <w:rFonts w:ascii="Arial" w:hAnsi="Arial" w:cs="Arial"/>
          <w:sz w:val="24"/>
          <w:szCs w:val="24"/>
        </w:rPr>
        <w:t xml:space="preserve">Goal in Context: </w:t>
      </w:r>
      <w:r w:rsidR="00391FD5" w:rsidRPr="004018DA">
        <w:rPr>
          <w:rFonts w:ascii="Arial" w:hAnsi="Arial" w:cs="Arial"/>
          <w:sz w:val="24"/>
          <w:szCs w:val="24"/>
        </w:rPr>
        <w:t xml:space="preserve">The enrollment process for new student including submitting all the required documents, registering compulsory </w:t>
      </w:r>
      <w:proofErr w:type="gramStart"/>
      <w:r w:rsidR="00391FD5" w:rsidRPr="004018DA">
        <w:rPr>
          <w:rFonts w:ascii="Arial" w:hAnsi="Arial" w:cs="Arial"/>
          <w:sz w:val="24"/>
          <w:szCs w:val="24"/>
        </w:rPr>
        <w:t>tests</w:t>
      </w:r>
      <w:proofErr w:type="gramEnd"/>
      <w:r w:rsidR="00391FD5" w:rsidRPr="004018DA">
        <w:rPr>
          <w:rFonts w:ascii="Arial" w:hAnsi="Arial" w:cs="Arial"/>
          <w:sz w:val="24"/>
          <w:szCs w:val="24"/>
        </w:rPr>
        <w:t xml:space="preserve"> and paying the </w:t>
      </w:r>
      <w:proofErr w:type="spellStart"/>
      <w:r w:rsidR="00391FD5" w:rsidRPr="004018DA">
        <w:rPr>
          <w:rFonts w:ascii="Arial" w:hAnsi="Arial" w:cs="Arial"/>
          <w:sz w:val="24"/>
          <w:szCs w:val="24"/>
        </w:rPr>
        <w:t>tutition</w:t>
      </w:r>
      <w:proofErr w:type="spellEnd"/>
      <w:r w:rsidR="00391FD5" w:rsidRPr="004018DA">
        <w:rPr>
          <w:rFonts w:ascii="Arial" w:hAnsi="Arial" w:cs="Arial"/>
          <w:sz w:val="24"/>
          <w:szCs w:val="24"/>
        </w:rPr>
        <w:t xml:space="preserve"> fee</w:t>
      </w:r>
      <w:r w:rsidRPr="004018DA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06E" w:rsidRPr="004018DA" w14:paraId="78F5C516" w14:textId="77777777" w:rsidTr="0006706E">
        <w:tc>
          <w:tcPr>
            <w:tcW w:w="4675" w:type="dxa"/>
          </w:tcPr>
          <w:p w14:paraId="7D1DB4E5" w14:textId="57CF648D" w:rsidR="0006706E" w:rsidRPr="004018DA" w:rsidRDefault="0006706E" w:rsidP="00974702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77B1BEE8" w14:textId="331FA682" w:rsidR="0006706E" w:rsidRPr="004018DA" w:rsidRDefault="0006706E" w:rsidP="00974702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Goal</w:t>
            </w:r>
          </w:p>
        </w:tc>
      </w:tr>
      <w:tr w:rsidR="0006706E" w:rsidRPr="004018DA" w14:paraId="64F2CD54" w14:textId="77777777" w:rsidTr="0006706E">
        <w:tc>
          <w:tcPr>
            <w:tcW w:w="4675" w:type="dxa"/>
          </w:tcPr>
          <w:p w14:paraId="0B541A35" w14:textId="29693188" w:rsidR="0006706E" w:rsidRPr="004018DA" w:rsidRDefault="00974702" w:rsidP="00974702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4675" w:type="dxa"/>
          </w:tcPr>
          <w:p w14:paraId="347E1B87" w14:textId="4F6F2369" w:rsidR="0006706E" w:rsidRPr="004018DA" w:rsidRDefault="00974702" w:rsidP="00974702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Successfully be a new student after enrollment process</w:t>
            </w:r>
          </w:p>
        </w:tc>
      </w:tr>
      <w:tr w:rsidR="00974702" w:rsidRPr="004018DA" w14:paraId="369E046C" w14:textId="77777777" w:rsidTr="0006706E">
        <w:tc>
          <w:tcPr>
            <w:tcW w:w="4675" w:type="dxa"/>
          </w:tcPr>
          <w:p w14:paraId="11429638" w14:textId="693EF7C8" w:rsidR="00974702" w:rsidRPr="004018DA" w:rsidRDefault="00974702" w:rsidP="00974702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OAA</w:t>
            </w:r>
          </w:p>
        </w:tc>
        <w:tc>
          <w:tcPr>
            <w:tcW w:w="4675" w:type="dxa"/>
          </w:tcPr>
          <w:p w14:paraId="4289AC26" w14:textId="756DC68C" w:rsidR="00974702" w:rsidRPr="004018DA" w:rsidRDefault="00364DF2" w:rsidP="00974702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Successfully enrolled new students</w:t>
            </w:r>
          </w:p>
        </w:tc>
      </w:tr>
      <w:tr w:rsidR="00974702" w:rsidRPr="004018DA" w14:paraId="32AEF09E" w14:textId="77777777" w:rsidTr="0006706E">
        <w:tc>
          <w:tcPr>
            <w:tcW w:w="4675" w:type="dxa"/>
          </w:tcPr>
          <w:p w14:paraId="17E99BC8" w14:textId="64A6449B" w:rsidR="00974702" w:rsidRPr="004018DA" w:rsidRDefault="00974702" w:rsidP="00974702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OFP</w:t>
            </w:r>
          </w:p>
        </w:tc>
        <w:tc>
          <w:tcPr>
            <w:tcW w:w="4675" w:type="dxa"/>
          </w:tcPr>
          <w:p w14:paraId="39240899" w14:textId="77777777" w:rsidR="00364DF2" w:rsidRPr="004018DA" w:rsidRDefault="00364DF2" w:rsidP="00364DF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" w:hAnsi="Arial" w:cs="Arial"/>
                <w:color w:val="202124"/>
                <w:sz w:val="24"/>
                <w:szCs w:val="24"/>
              </w:rPr>
            </w:pPr>
            <w:r w:rsidRPr="004018DA">
              <w:rPr>
                <w:rFonts w:ascii="Arial" w:hAnsi="Arial" w:cs="Arial"/>
                <w:color w:val="202124"/>
                <w:sz w:val="24"/>
                <w:szCs w:val="24"/>
                <w:lang w:val="en"/>
              </w:rPr>
              <w:t>Successfully collecting tuition fees for the first semester of students</w:t>
            </w:r>
          </w:p>
          <w:p w14:paraId="780A0000" w14:textId="77777777" w:rsidR="00974702" w:rsidRPr="004018DA" w:rsidRDefault="00974702" w:rsidP="009747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5AABDA" w14:textId="51BBEDB3" w:rsidR="000D2088" w:rsidRPr="004018DA" w:rsidRDefault="000D2088" w:rsidP="00A5398E">
      <w:pPr>
        <w:rPr>
          <w:rStyle w:val="fontstyle01"/>
          <w:rFonts w:ascii="Arial" w:hAnsi="Arial" w:cs="Arial"/>
          <w:b/>
          <w:bCs/>
        </w:rPr>
      </w:pPr>
    </w:p>
    <w:p w14:paraId="319AD23B" w14:textId="4C6C5285" w:rsidR="0006706E" w:rsidRPr="004018DA" w:rsidRDefault="0006706E" w:rsidP="0006706E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b/>
          <w:bCs/>
        </w:rPr>
      </w:pPr>
      <w:proofErr w:type="gramStart"/>
      <w:r w:rsidRPr="004018DA">
        <w:rPr>
          <w:rStyle w:val="fontstyle01"/>
          <w:rFonts w:ascii="Arial" w:hAnsi="Arial" w:cs="Arial"/>
          <w:b/>
          <w:bCs/>
        </w:rPr>
        <w:t>Candidate</w:t>
      </w:r>
      <w:proofErr w:type="gramEnd"/>
      <w:r w:rsidRPr="004018DA">
        <w:rPr>
          <w:rStyle w:val="fontstyle01"/>
          <w:rFonts w:ascii="Arial" w:hAnsi="Arial" w:cs="Arial"/>
          <w:b/>
          <w:bCs/>
        </w:rPr>
        <w:t xml:space="preserve"> use cases</w:t>
      </w:r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976"/>
        <w:gridCol w:w="5782"/>
      </w:tblGrid>
      <w:tr w:rsidR="00847F9D" w:rsidRPr="004018DA" w14:paraId="31708F20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1CEE8D0A" w14:textId="2AF4B235" w:rsidR="00847F9D" w:rsidRPr="004018DA" w:rsidRDefault="00847F9D" w:rsidP="00CD7E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18DA">
              <w:rPr>
                <w:rFonts w:ascii="Arial" w:hAnsi="Arial" w:cs="Arial"/>
                <w:b/>
                <w:bCs/>
                <w:sz w:val="24"/>
                <w:szCs w:val="24"/>
              </w:rPr>
              <w:t>#UC</w:t>
            </w:r>
          </w:p>
        </w:tc>
        <w:tc>
          <w:tcPr>
            <w:tcW w:w="1976" w:type="dxa"/>
          </w:tcPr>
          <w:p w14:paraId="06A58A15" w14:textId="77777777" w:rsidR="00847F9D" w:rsidRPr="004018DA" w:rsidRDefault="00847F9D" w:rsidP="00CD7E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18DA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5782" w:type="dxa"/>
          </w:tcPr>
          <w:p w14:paraId="17AF0C1E" w14:textId="77777777" w:rsidR="00847F9D" w:rsidRPr="004018DA" w:rsidRDefault="00847F9D" w:rsidP="00CD7E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18DA">
              <w:rPr>
                <w:rFonts w:ascii="Arial" w:hAnsi="Arial" w:cs="Arial"/>
                <w:b/>
                <w:bCs/>
                <w:sz w:val="24"/>
                <w:szCs w:val="24"/>
              </w:rPr>
              <w:t>Action Description</w:t>
            </w:r>
          </w:p>
        </w:tc>
      </w:tr>
      <w:tr w:rsidR="00847F9D" w:rsidRPr="004018DA" w14:paraId="55D23466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462F8941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76" w:type="dxa"/>
          </w:tcPr>
          <w:p w14:paraId="28B15928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5782" w:type="dxa"/>
          </w:tcPr>
          <w:p w14:paraId="36B62581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Preparing the documents required for the enrollment process:</w:t>
            </w:r>
          </w:p>
          <w:p w14:paraId="04C994C4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- A high school diploma with a graduate certificate</w:t>
            </w:r>
          </w:p>
          <w:p w14:paraId="445CE0F2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- A copy of the permanent residence notarization</w:t>
            </w:r>
          </w:p>
          <w:p w14:paraId="3A2E712A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- A duplicate of the birth certificate</w:t>
            </w:r>
          </w:p>
          <w:p w14:paraId="22B83C84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- A copy of your high school profile</w:t>
            </w:r>
          </w:p>
          <w:p w14:paraId="10F648C8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- A copy of the ID card, medical insurance certificate, etc.</w:t>
            </w:r>
          </w:p>
          <w:p w14:paraId="5352D64E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- Optional English certificate: IELTS, TOEFL, etc.</w:t>
            </w:r>
          </w:p>
          <w:p w14:paraId="2BF44A46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-A copy of a letter of acceptance</w:t>
            </w:r>
          </w:p>
        </w:tc>
      </w:tr>
      <w:tr w:rsidR="00847F9D" w:rsidRPr="004018DA" w14:paraId="5A49241E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7C310624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76" w:type="dxa"/>
          </w:tcPr>
          <w:p w14:paraId="7FC59227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5782" w:type="dxa"/>
          </w:tcPr>
          <w:p w14:paraId="5984E4C4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Prepare the admission procedures following the school's timetable, either directly or online.</w:t>
            </w:r>
          </w:p>
        </w:tc>
      </w:tr>
      <w:tr w:rsidR="00847F9D" w:rsidRPr="004018DA" w14:paraId="629A7F54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42FB88D6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76" w:type="dxa"/>
          </w:tcPr>
          <w:p w14:paraId="46BD4FD6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5782" w:type="dxa"/>
          </w:tcPr>
          <w:p w14:paraId="67AC9344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Submit your document to Thu Duc International University, Room A2.104, or the post office at the following address: Office of Students Services </w:t>
            </w:r>
            <w:r w:rsidRPr="004018DA">
              <w:rPr>
                <w:rFonts w:ascii="Arial" w:hAnsi="Arial" w:cs="Arial"/>
                <w:sz w:val="24"/>
                <w:szCs w:val="24"/>
              </w:rPr>
              <w:lastRenderedPageBreak/>
              <w:t xml:space="preserve">(room O1-105), International University, Quarter 6, Linh </w:t>
            </w:r>
            <w:proofErr w:type="spellStart"/>
            <w:r w:rsidRPr="004018DA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4018DA">
              <w:rPr>
                <w:rFonts w:ascii="Arial" w:hAnsi="Arial" w:cs="Arial"/>
                <w:sz w:val="24"/>
                <w:szCs w:val="24"/>
              </w:rPr>
              <w:t xml:space="preserve"> Ward, Thu Duc District, HCMC.</w:t>
            </w:r>
          </w:p>
        </w:tc>
      </w:tr>
      <w:tr w:rsidR="00847F9D" w:rsidRPr="004018DA" w14:paraId="12119FA6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12B33D7A" w14:textId="0B05764F" w:rsidR="00847F9D" w:rsidRPr="004018DA" w:rsidRDefault="00CC6F71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1976" w:type="dxa"/>
          </w:tcPr>
          <w:p w14:paraId="06EC2342" w14:textId="77777777" w:rsidR="00847F9D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OAA</w:t>
            </w:r>
          </w:p>
          <w:p w14:paraId="014A2B3E" w14:textId="0293AD80" w:rsidR="008F4EE7" w:rsidRPr="004018DA" w:rsidRDefault="008F4EE7" w:rsidP="00CD7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82" w:type="dxa"/>
          </w:tcPr>
          <w:p w14:paraId="1569ACAA" w14:textId="33EECC79" w:rsidR="00847F9D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Organize enrollment </w:t>
            </w:r>
            <w:r w:rsidR="006D26DB">
              <w:rPr>
                <w:rFonts w:ascii="Arial" w:hAnsi="Arial" w:cs="Arial"/>
                <w:sz w:val="24"/>
                <w:szCs w:val="24"/>
              </w:rPr>
              <w:t>to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D26DB">
              <w:rPr>
                <w:rFonts w:ascii="Arial" w:hAnsi="Arial" w:cs="Arial"/>
                <w:sz w:val="24"/>
                <w:szCs w:val="24"/>
              </w:rPr>
              <w:t>r</w:t>
            </w:r>
            <w:r w:rsidRPr="004018DA">
              <w:rPr>
                <w:rFonts w:ascii="Arial" w:hAnsi="Arial" w:cs="Arial"/>
                <w:sz w:val="24"/>
                <w:szCs w:val="24"/>
              </w:rPr>
              <w:t>eceive admission documents for new students</w:t>
            </w:r>
            <w:r w:rsidRPr="004018DA">
              <w:rPr>
                <w:rFonts w:ascii="Arial" w:hAnsi="Arial" w:cs="Arial"/>
                <w:sz w:val="24"/>
                <w:szCs w:val="24"/>
              </w:rPr>
              <w:t>, send instruction about the enrollment process</w:t>
            </w:r>
          </w:p>
        </w:tc>
      </w:tr>
      <w:tr w:rsidR="00847F9D" w:rsidRPr="004018DA" w14:paraId="4B2E7483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49265086" w14:textId="50B639F5" w:rsidR="00847F9D" w:rsidRPr="004018DA" w:rsidRDefault="00CC6F71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76" w:type="dxa"/>
          </w:tcPr>
          <w:p w14:paraId="5DEC0320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5782" w:type="dxa"/>
          </w:tcPr>
          <w:p w14:paraId="4240CE13" w14:textId="7335B0B4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Tuition fees should be paid to the </w:t>
            </w:r>
            <w:r w:rsidR="006D26DB">
              <w:rPr>
                <w:rFonts w:ascii="Arial" w:hAnsi="Arial" w:cs="Arial"/>
                <w:sz w:val="24"/>
                <w:szCs w:val="24"/>
              </w:rPr>
              <w:t>OFP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or through school online banking during the first semester.</w:t>
            </w:r>
          </w:p>
        </w:tc>
      </w:tr>
      <w:tr w:rsidR="00847F9D" w:rsidRPr="004018DA" w14:paraId="03733E31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5038959D" w14:textId="492B994F" w:rsidR="00847F9D" w:rsidRPr="004018DA" w:rsidRDefault="00CC6F71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76" w:type="dxa"/>
          </w:tcPr>
          <w:p w14:paraId="25D08194" w14:textId="7A64C363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</w:t>
            </w:r>
            <w:r w:rsidR="008F4EE7">
              <w:rPr>
                <w:rFonts w:ascii="Arial" w:hAnsi="Arial" w:cs="Arial"/>
                <w:sz w:val="24"/>
                <w:szCs w:val="24"/>
              </w:rPr>
              <w:t>FP</w:t>
            </w:r>
          </w:p>
        </w:tc>
        <w:tc>
          <w:tcPr>
            <w:tcW w:w="5782" w:type="dxa"/>
          </w:tcPr>
          <w:p w14:paraId="4B07C090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Receive the payment fee and return the payment confirmation bill.</w:t>
            </w:r>
          </w:p>
        </w:tc>
      </w:tr>
      <w:tr w:rsidR="00847F9D" w:rsidRPr="004018DA" w14:paraId="53C59673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77258429" w14:textId="66DF9703" w:rsidR="00847F9D" w:rsidRPr="004018DA" w:rsidRDefault="00CC6F71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76" w:type="dxa"/>
          </w:tcPr>
          <w:p w14:paraId="754C1918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5782" w:type="dxa"/>
          </w:tcPr>
          <w:p w14:paraId="036BA5D5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Receive the payment confirmation bill, apply for the English Placement Test, and obtain the test schedule from the website.</w:t>
            </w:r>
          </w:p>
        </w:tc>
      </w:tr>
      <w:tr w:rsidR="00605509" w:rsidRPr="004018DA" w14:paraId="523A83DB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1EB4EE46" w14:textId="29E14313" w:rsidR="00605509" w:rsidRPr="004018DA" w:rsidRDefault="00605509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6" w:type="dxa"/>
          </w:tcPr>
          <w:p w14:paraId="1E25C062" w14:textId="7CC17E48" w:rsidR="00605509" w:rsidRPr="004018DA" w:rsidRDefault="00605509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OFP</w:t>
            </w:r>
          </w:p>
        </w:tc>
        <w:tc>
          <w:tcPr>
            <w:tcW w:w="5782" w:type="dxa"/>
          </w:tcPr>
          <w:p w14:paraId="295237FC" w14:textId="3E5F1890" w:rsidR="00605509" w:rsidRPr="004018DA" w:rsidRDefault="00605509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Receive the payment fee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proofErr w:type="gramStart"/>
            <w:r w:rsidRPr="004018DA">
              <w:rPr>
                <w:rFonts w:ascii="Arial" w:hAnsi="Arial" w:cs="Arial"/>
                <w:sz w:val="24"/>
                <w:szCs w:val="24"/>
              </w:rPr>
              <w:t>Return</w:t>
            </w:r>
            <w:proofErr w:type="gramEnd"/>
            <w:r w:rsidRPr="004018DA">
              <w:rPr>
                <w:rFonts w:ascii="Arial" w:hAnsi="Arial" w:cs="Arial"/>
                <w:sz w:val="24"/>
                <w:szCs w:val="24"/>
              </w:rPr>
              <w:t xml:space="preserve"> the payment confirmation bill</w:t>
            </w:r>
            <w:r w:rsidRPr="004018D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47F9D" w:rsidRPr="004018DA" w14:paraId="39A9E5F7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5E298AD9" w14:textId="29B4A78C" w:rsidR="00847F9D" w:rsidRPr="004018DA" w:rsidRDefault="00605509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76" w:type="dxa"/>
          </w:tcPr>
          <w:p w14:paraId="7AC09533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OAA</w:t>
            </w:r>
          </w:p>
        </w:tc>
        <w:tc>
          <w:tcPr>
            <w:tcW w:w="5782" w:type="dxa"/>
          </w:tcPr>
          <w:p w14:paraId="4928B4B8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Get a list of registration forms, set up exam rooms, exam questions, registration numbers, and so on. based on the number of registered </w:t>
            </w:r>
            <w:proofErr w:type="gramStart"/>
            <w:r w:rsidRPr="004018DA">
              <w:rPr>
                <w:rFonts w:ascii="Arial" w:hAnsi="Arial" w:cs="Arial"/>
                <w:sz w:val="24"/>
                <w:szCs w:val="24"/>
              </w:rPr>
              <w:t>students, and</w:t>
            </w:r>
            <w:proofErr w:type="gramEnd"/>
            <w:r w:rsidRPr="004018DA">
              <w:rPr>
                <w:rFonts w:ascii="Arial" w:hAnsi="Arial" w:cs="Arial"/>
                <w:sz w:val="24"/>
                <w:szCs w:val="24"/>
              </w:rPr>
              <w:t xml:space="preserve"> send out updates via email and the school's website.</w:t>
            </w:r>
          </w:p>
        </w:tc>
      </w:tr>
      <w:tr w:rsidR="00847F9D" w:rsidRPr="004018DA" w14:paraId="36BD035D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45E7F684" w14:textId="48F52608" w:rsidR="00847F9D" w:rsidRPr="004018DA" w:rsidRDefault="00605509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976" w:type="dxa"/>
          </w:tcPr>
          <w:p w14:paraId="6EE91239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5782" w:type="dxa"/>
          </w:tcPr>
          <w:p w14:paraId="7E6D009A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Completing the English Placement Test following the test schedule</w:t>
            </w:r>
          </w:p>
        </w:tc>
      </w:tr>
      <w:tr w:rsidR="00847F9D" w:rsidRPr="004018DA" w14:paraId="421CE945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0C36E486" w14:textId="460673FE" w:rsidR="00847F9D" w:rsidRPr="004018DA" w:rsidRDefault="00605509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976" w:type="dxa"/>
          </w:tcPr>
          <w:p w14:paraId="30E9A513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OAA</w:t>
            </w:r>
          </w:p>
        </w:tc>
        <w:tc>
          <w:tcPr>
            <w:tcW w:w="5782" w:type="dxa"/>
          </w:tcPr>
          <w:p w14:paraId="0E6E8CD1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Receives tests, checks, and evaluates them before sending the results to the student via email or posting them on the school's website.</w:t>
            </w:r>
          </w:p>
        </w:tc>
      </w:tr>
      <w:tr w:rsidR="00847F9D" w:rsidRPr="004018DA" w14:paraId="78F11A9B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6A2DD082" w14:textId="141214D0" w:rsidR="00847F9D" w:rsidRPr="004018DA" w:rsidRDefault="00605509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976" w:type="dxa"/>
          </w:tcPr>
          <w:p w14:paraId="7AA50043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5782" w:type="dxa"/>
          </w:tcPr>
          <w:p w14:paraId="2707FFE7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Receive the results </w:t>
            </w:r>
          </w:p>
        </w:tc>
      </w:tr>
      <w:tr w:rsidR="00847F9D" w:rsidRPr="004018DA" w14:paraId="3AED8658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54969668" w14:textId="77B4AEC1" w:rsidR="00847F9D" w:rsidRPr="004018DA" w:rsidRDefault="00605509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976" w:type="dxa"/>
          </w:tcPr>
          <w:p w14:paraId="3014F56A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5782" w:type="dxa"/>
          </w:tcPr>
          <w:p w14:paraId="2F17B0FC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Register for physical education on the website</w:t>
            </w:r>
          </w:p>
        </w:tc>
      </w:tr>
      <w:tr w:rsidR="00847F9D" w:rsidRPr="004018DA" w14:paraId="06F87CD7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4547ACCB" w14:textId="14753F7B" w:rsidR="00847F9D" w:rsidRPr="004018DA" w:rsidRDefault="00605509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976" w:type="dxa"/>
          </w:tcPr>
          <w:p w14:paraId="69BCC4E1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OAA</w:t>
            </w:r>
          </w:p>
        </w:tc>
        <w:tc>
          <w:tcPr>
            <w:tcW w:w="5782" w:type="dxa"/>
          </w:tcPr>
          <w:p w14:paraId="09D9E37A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Receives physical education registration forms, creates a study </w:t>
            </w:r>
            <w:proofErr w:type="gramStart"/>
            <w:r w:rsidRPr="004018DA">
              <w:rPr>
                <w:rFonts w:ascii="Arial" w:hAnsi="Arial" w:cs="Arial"/>
                <w:sz w:val="24"/>
                <w:szCs w:val="24"/>
              </w:rPr>
              <w:t>schedule</w:t>
            </w:r>
            <w:proofErr w:type="gramEnd"/>
            <w:r w:rsidRPr="004018DA">
              <w:rPr>
                <w:rFonts w:ascii="Arial" w:hAnsi="Arial" w:cs="Arial"/>
                <w:sz w:val="24"/>
                <w:szCs w:val="24"/>
              </w:rPr>
              <w:t xml:space="preserve"> and sends it to students via email and </w:t>
            </w:r>
            <w:proofErr w:type="spellStart"/>
            <w:r w:rsidRPr="004018DA">
              <w:rPr>
                <w:rFonts w:ascii="Arial" w:hAnsi="Arial" w:cs="Arial"/>
                <w:sz w:val="24"/>
                <w:szCs w:val="24"/>
              </w:rPr>
              <w:t>edusoft</w:t>
            </w:r>
            <w:proofErr w:type="spellEnd"/>
            <w:r w:rsidRPr="004018DA">
              <w:rPr>
                <w:rFonts w:ascii="Arial" w:hAnsi="Arial" w:cs="Arial"/>
                <w:sz w:val="24"/>
                <w:szCs w:val="24"/>
              </w:rPr>
              <w:t xml:space="preserve"> website</w:t>
            </w:r>
          </w:p>
        </w:tc>
      </w:tr>
      <w:tr w:rsidR="00847F9D" w:rsidRPr="004018DA" w14:paraId="1F0AD6B1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05D9FC75" w14:textId="4B7FDA88" w:rsidR="00847F9D" w:rsidRPr="004018DA" w:rsidRDefault="00605509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976" w:type="dxa"/>
          </w:tcPr>
          <w:p w14:paraId="16B6B866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5782" w:type="dxa"/>
          </w:tcPr>
          <w:p w14:paraId="7ACCD4C0" w14:textId="77777777" w:rsidR="00847F9D" w:rsidRPr="004018DA" w:rsidRDefault="00847F9D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Receives the schedule via email or the </w:t>
            </w:r>
            <w:proofErr w:type="spellStart"/>
            <w:r w:rsidRPr="004018DA">
              <w:rPr>
                <w:rFonts w:ascii="Arial" w:hAnsi="Arial" w:cs="Arial"/>
                <w:sz w:val="24"/>
                <w:szCs w:val="24"/>
              </w:rPr>
              <w:t>edusoft</w:t>
            </w:r>
            <w:proofErr w:type="spellEnd"/>
            <w:r w:rsidRPr="004018DA">
              <w:rPr>
                <w:rFonts w:ascii="Arial" w:hAnsi="Arial" w:cs="Arial"/>
                <w:sz w:val="24"/>
                <w:szCs w:val="24"/>
              </w:rPr>
              <w:t xml:space="preserve"> website and begins university studies.</w:t>
            </w:r>
          </w:p>
        </w:tc>
      </w:tr>
    </w:tbl>
    <w:p w14:paraId="6C2C0EC6" w14:textId="383AED86" w:rsidR="000D2088" w:rsidRPr="004018DA" w:rsidRDefault="000D2088" w:rsidP="00A5398E">
      <w:pPr>
        <w:rPr>
          <w:rStyle w:val="fontstyle01"/>
          <w:rFonts w:ascii="Arial" w:hAnsi="Arial" w:cs="Arial"/>
          <w:b/>
          <w:bCs/>
        </w:rPr>
      </w:pPr>
    </w:p>
    <w:p w14:paraId="47B7123C" w14:textId="13A6CBAB" w:rsidR="0006706E" w:rsidRPr="004018DA" w:rsidRDefault="0006706E" w:rsidP="00A5398E">
      <w:p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ab/>
      </w:r>
    </w:p>
    <w:p w14:paraId="00E01633" w14:textId="6A6BEEFE" w:rsidR="0006706E" w:rsidRPr="004018DA" w:rsidRDefault="00974702" w:rsidP="0006706E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>S</w:t>
      </w:r>
      <w:r w:rsidR="0006706E" w:rsidRPr="004018DA">
        <w:rPr>
          <w:rStyle w:val="fontstyle01"/>
          <w:rFonts w:ascii="Arial" w:hAnsi="Arial" w:cs="Arial"/>
          <w:b/>
          <w:bCs/>
        </w:rPr>
        <w:t>tart point</w:t>
      </w:r>
      <w:r w:rsidRPr="004018DA">
        <w:rPr>
          <w:rStyle w:val="fontstyle01"/>
          <w:rFonts w:ascii="Arial" w:hAnsi="Arial" w:cs="Arial"/>
          <w:b/>
          <w:bCs/>
        </w:rPr>
        <w:t>/E</w:t>
      </w:r>
      <w:r w:rsidR="0006706E" w:rsidRPr="004018DA">
        <w:rPr>
          <w:rStyle w:val="fontstyle01"/>
          <w:rFonts w:ascii="Arial" w:hAnsi="Arial" w:cs="Arial"/>
          <w:b/>
          <w:bCs/>
        </w:rPr>
        <w:t>ndpoint</w:t>
      </w:r>
      <w:r w:rsidRPr="004018DA">
        <w:rPr>
          <w:rStyle w:val="fontstyle01"/>
          <w:rFonts w:ascii="Arial" w:hAnsi="Arial" w:cs="Arial"/>
          <w:b/>
          <w:bCs/>
        </w:rPr>
        <w:t xml:space="preserve"> for each use cases</w:t>
      </w:r>
    </w:p>
    <w:p w14:paraId="7FA8D158" w14:textId="0A740D5D" w:rsidR="0006706E" w:rsidRPr="004018DA" w:rsidRDefault="0006706E" w:rsidP="00A5398E">
      <w:pPr>
        <w:rPr>
          <w:rStyle w:val="fontstyle01"/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XSpec="right" w:tblpY="195"/>
        <w:tblOverlap w:val="never"/>
        <w:tblW w:w="8815" w:type="dxa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2127"/>
        <w:gridCol w:w="3291"/>
      </w:tblGrid>
      <w:tr w:rsidR="0006706E" w:rsidRPr="004018DA" w14:paraId="50C7281F" w14:textId="77777777" w:rsidTr="00847F9D">
        <w:tc>
          <w:tcPr>
            <w:tcW w:w="1271" w:type="dxa"/>
          </w:tcPr>
          <w:p w14:paraId="0053A97F" w14:textId="77777777" w:rsidR="0006706E" w:rsidRPr="004018DA" w:rsidRDefault="0006706E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2126" w:type="dxa"/>
          </w:tcPr>
          <w:p w14:paraId="249A12AE" w14:textId="77777777" w:rsidR="0006706E" w:rsidRPr="004018DA" w:rsidRDefault="0006706E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#UC</w:t>
            </w:r>
          </w:p>
        </w:tc>
        <w:tc>
          <w:tcPr>
            <w:tcW w:w="2127" w:type="dxa"/>
          </w:tcPr>
          <w:p w14:paraId="45CB50C3" w14:textId="77777777" w:rsidR="0006706E" w:rsidRPr="004018DA" w:rsidRDefault="0006706E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The Start Point</w:t>
            </w:r>
          </w:p>
        </w:tc>
        <w:tc>
          <w:tcPr>
            <w:tcW w:w="3291" w:type="dxa"/>
          </w:tcPr>
          <w:p w14:paraId="23E62FDE" w14:textId="77777777" w:rsidR="0006706E" w:rsidRPr="004018DA" w:rsidRDefault="0006706E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The End Point</w:t>
            </w:r>
          </w:p>
        </w:tc>
      </w:tr>
      <w:tr w:rsidR="0006706E" w:rsidRPr="004018DA" w14:paraId="7423E66B" w14:textId="77777777" w:rsidTr="00847F9D">
        <w:tc>
          <w:tcPr>
            <w:tcW w:w="1271" w:type="dxa"/>
          </w:tcPr>
          <w:p w14:paraId="035B0A40" w14:textId="67092680" w:rsidR="0006706E" w:rsidRPr="004018DA" w:rsidRDefault="00CA46B5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Student </w:t>
            </w:r>
          </w:p>
        </w:tc>
        <w:tc>
          <w:tcPr>
            <w:tcW w:w="2126" w:type="dxa"/>
          </w:tcPr>
          <w:p w14:paraId="56A4FCAF" w14:textId="075BBC38" w:rsidR="0006706E" w:rsidRPr="004018DA" w:rsidRDefault="00CA46B5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UC_1</w:t>
            </w:r>
            <w:r w:rsidR="00D35951" w:rsidRPr="004018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7F9D" w:rsidRPr="004018DA">
              <w:rPr>
                <w:rFonts w:ascii="Arial" w:hAnsi="Arial" w:cs="Arial"/>
                <w:sz w:val="24"/>
                <w:szCs w:val="24"/>
              </w:rPr>
              <w:t>&amp;</w:t>
            </w:r>
            <w:r w:rsidR="00D35951" w:rsidRPr="004018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35951" w:rsidRPr="004018DA">
              <w:rPr>
                <w:rFonts w:ascii="Arial" w:hAnsi="Arial" w:cs="Arial"/>
                <w:sz w:val="24"/>
                <w:szCs w:val="24"/>
              </w:rPr>
              <w:t>UC_</w:t>
            </w:r>
            <w:r w:rsidR="00847F9D" w:rsidRPr="004018DA">
              <w:rPr>
                <w:rFonts w:ascii="Arial" w:hAnsi="Arial" w:cs="Arial"/>
                <w:sz w:val="24"/>
                <w:szCs w:val="24"/>
              </w:rPr>
              <w:t>15</w:t>
            </w:r>
            <w:r w:rsidR="00D35951" w:rsidRPr="004018D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127" w:type="dxa"/>
          </w:tcPr>
          <w:p w14:paraId="127EB1B3" w14:textId="1CDFEB22" w:rsidR="0006706E" w:rsidRPr="004018DA" w:rsidRDefault="002D2F25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Preparing the documents required for the enrollment process</w:t>
            </w:r>
          </w:p>
        </w:tc>
        <w:tc>
          <w:tcPr>
            <w:tcW w:w="3291" w:type="dxa"/>
          </w:tcPr>
          <w:p w14:paraId="2173D7A0" w14:textId="0F0E4A8C" w:rsidR="0006706E" w:rsidRPr="004018DA" w:rsidRDefault="002D2F25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Register for physical education on the website</w:t>
            </w:r>
          </w:p>
        </w:tc>
      </w:tr>
      <w:tr w:rsidR="00CA46B5" w:rsidRPr="004018DA" w14:paraId="3D25F1BA" w14:textId="77777777" w:rsidTr="00847F9D">
        <w:tc>
          <w:tcPr>
            <w:tcW w:w="1271" w:type="dxa"/>
          </w:tcPr>
          <w:p w14:paraId="49F396C0" w14:textId="34D1DB97" w:rsidR="00CA46B5" w:rsidRPr="004018DA" w:rsidRDefault="00CA46B5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OAA</w:t>
            </w:r>
          </w:p>
        </w:tc>
        <w:tc>
          <w:tcPr>
            <w:tcW w:w="2126" w:type="dxa"/>
          </w:tcPr>
          <w:p w14:paraId="20EB1580" w14:textId="1108C0D8" w:rsidR="00CA46B5" w:rsidRPr="004018DA" w:rsidRDefault="00D35951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UC_</w:t>
            </w:r>
            <w:r w:rsidR="00605509" w:rsidRPr="004018DA">
              <w:rPr>
                <w:rFonts w:ascii="Arial" w:hAnsi="Arial" w:cs="Arial"/>
                <w:sz w:val="24"/>
                <w:szCs w:val="24"/>
              </w:rPr>
              <w:t>4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7B5" w:rsidRPr="004018DA">
              <w:rPr>
                <w:rFonts w:ascii="Arial" w:hAnsi="Arial" w:cs="Arial"/>
                <w:sz w:val="24"/>
                <w:szCs w:val="24"/>
              </w:rPr>
              <w:t>&amp;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UC_</w:t>
            </w:r>
            <w:r w:rsidR="00847F9D" w:rsidRPr="004018DA">
              <w:rPr>
                <w:rFonts w:ascii="Arial" w:hAnsi="Arial" w:cs="Arial"/>
                <w:sz w:val="24"/>
                <w:szCs w:val="24"/>
              </w:rPr>
              <w:t>14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127" w:type="dxa"/>
          </w:tcPr>
          <w:p w14:paraId="75A4897E" w14:textId="74363F69" w:rsidR="00CA46B5" w:rsidRPr="004018DA" w:rsidRDefault="006D26DB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Organize enrollment 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eceive admission </w:t>
            </w:r>
            <w:r w:rsidRPr="004018DA">
              <w:rPr>
                <w:rFonts w:ascii="Arial" w:hAnsi="Arial" w:cs="Arial"/>
                <w:sz w:val="24"/>
                <w:szCs w:val="24"/>
              </w:rPr>
              <w:lastRenderedPageBreak/>
              <w:t>documents for new students</w:t>
            </w:r>
          </w:p>
        </w:tc>
        <w:tc>
          <w:tcPr>
            <w:tcW w:w="3291" w:type="dxa"/>
          </w:tcPr>
          <w:p w14:paraId="443B973E" w14:textId="665A4DAF" w:rsidR="00CA46B5" w:rsidRPr="004018DA" w:rsidRDefault="00847F9D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lastRenderedPageBreak/>
              <w:t xml:space="preserve">Receives physical education registration forms, creates a study </w:t>
            </w:r>
            <w:proofErr w:type="gramStart"/>
            <w:r w:rsidRPr="004018DA">
              <w:rPr>
                <w:rFonts w:ascii="Arial" w:hAnsi="Arial" w:cs="Arial"/>
                <w:sz w:val="24"/>
                <w:szCs w:val="24"/>
              </w:rPr>
              <w:t>schedule</w:t>
            </w:r>
            <w:proofErr w:type="gramEnd"/>
            <w:r w:rsidRPr="004018DA">
              <w:rPr>
                <w:rFonts w:ascii="Arial" w:hAnsi="Arial" w:cs="Arial"/>
                <w:sz w:val="24"/>
                <w:szCs w:val="24"/>
              </w:rPr>
              <w:t xml:space="preserve"> and sends it </w:t>
            </w:r>
            <w:r w:rsidRPr="004018DA">
              <w:rPr>
                <w:rFonts w:ascii="Arial" w:hAnsi="Arial" w:cs="Arial"/>
                <w:sz w:val="24"/>
                <w:szCs w:val="24"/>
              </w:rPr>
              <w:lastRenderedPageBreak/>
              <w:t xml:space="preserve">to students via email and </w:t>
            </w:r>
            <w:proofErr w:type="spellStart"/>
            <w:r w:rsidRPr="004018DA">
              <w:rPr>
                <w:rFonts w:ascii="Arial" w:hAnsi="Arial" w:cs="Arial"/>
                <w:sz w:val="24"/>
                <w:szCs w:val="24"/>
              </w:rPr>
              <w:t>edusoft</w:t>
            </w:r>
            <w:proofErr w:type="spellEnd"/>
            <w:r w:rsidRPr="004018DA">
              <w:rPr>
                <w:rFonts w:ascii="Arial" w:hAnsi="Arial" w:cs="Arial"/>
                <w:sz w:val="24"/>
                <w:szCs w:val="24"/>
              </w:rPr>
              <w:t xml:space="preserve"> website</w:t>
            </w:r>
          </w:p>
        </w:tc>
      </w:tr>
      <w:tr w:rsidR="00CA46B5" w:rsidRPr="004018DA" w14:paraId="5C6FE10E" w14:textId="77777777" w:rsidTr="00847F9D">
        <w:tc>
          <w:tcPr>
            <w:tcW w:w="1271" w:type="dxa"/>
          </w:tcPr>
          <w:p w14:paraId="615D2381" w14:textId="47D1C0DB" w:rsidR="00CA46B5" w:rsidRPr="004018DA" w:rsidRDefault="00CA46B5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OFP</w:t>
            </w:r>
          </w:p>
        </w:tc>
        <w:tc>
          <w:tcPr>
            <w:tcW w:w="2126" w:type="dxa"/>
          </w:tcPr>
          <w:p w14:paraId="4D27EEEB" w14:textId="65BBA26C" w:rsidR="00CA46B5" w:rsidRPr="004018DA" w:rsidRDefault="00D35951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UC_</w:t>
            </w:r>
            <w:r w:rsidR="003D2ABC" w:rsidRPr="004018DA">
              <w:rPr>
                <w:rFonts w:ascii="Arial" w:hAnsi="Arial" w:cs="Arial"/>
                <w:sz w:val="24"/>
                <w:szCs w:val="24"/>
              </w:rPr>
              <w:t>8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127" w:type="dxa"/>
          </w:tcPr>
          <w:p w14:paraId="10058C29" w14:textId="34E83E08" w:rsidR="00CA46B5" w:rsidRPr="004018DA" w:rsidRDefault="00847F9D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Receive the payment fee</w:t>
            </w:r>
          </w:p>
        </w:tc>
        <w:tc>
          <w:tcPr>
            <w:tcW w:w="3291" w:type="dxa"/>
          </w:tcPr>
          <w:p w14:paraId="3FDEABC1" w14:textId="044C8E41" w:rsidR="00CA46B5" w:rsidRPr="004018DA" w:rsidRDefault="00847F9D" w:rsidP="005311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R</w:t>
            </w:r>
            <w:r w:rsidRPr="004018DA">
              <w:rPr>
                <w:rFonts w:ascii="Arial" w:hAnsi="Arial" w:cs="Arial"/>
                <w:sz w:val="24"/>
                <w:szCs w:val="24"/>
              </w:rPr>
              <w:t>eturn the payment confirmation bill.</w:t>
            </w:r>
          </w:p>
        </w:tc>
      </w:tr>
    </w:tbl>
    <w:p w14:paraId="21316DF2" w14:textId="49BC7218" w:rsidR="0006706E" w:rsidRPr="004018DA" w:rsidRDefault="0006706E" w:rsidP="00A5398E">
      <w:pPr>
        <w:rPr>
          <w:rStyle w:val="fontstyle01"/>
          <w:rFonts w:ascii="Arial" w:hAnsi="Arial" w:cs="Arial"/>
          <w:b/>
          <w:bCs/>
        </w:rPr>
      </w:pPr>
    </w:p>
    <w:p w14:paraId="5D71EB2B" w14:textId="1A257850" w:rsidR="00974702" w:rsidRDefault="00974702" w:rsidP="00974702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>Activity Diagram</w:t>
      </w:r>
    </w:p>
    <w:p w14:paraId="2A854E16" w14:textId="7E2D38B0" w:rsidR="009D5475" w:rsidRPr="004018DA" w:rsidRDefault="008102B4" w:rsidP="009D5475">
      <w:pPr>
        <w:pStyle w:val="ListParagraph"/>
        <w:ind w:left="1080"/>
        <w:rPr>
          <w:rStyle w:val="fontstyle01"/>
          <w:rFonts w:ascii="Arial" w:hAnsi="Arial" w:cs="Arial"/>
          <w:b/>
          <w:bCs/>
        </w:rPr>
      </w:pPr>
      <w:r w:rsidRPr="008102B4">
        <w:rPr>
          <w:rStyle w:val="fontstyle01"/>
          <w:rFonts w:ascii="Arial" w:hAnsi="Arial" w:cs="Arial"/>
          <w:b/>
          <w:bCs/>
        </w:rPr>
        <w:drawing>
          <wp:inline distT="0" distB="0" distL="0" distR="0" wp14:anchorId="27E4B78B" wp14:editId="7CEAB556">
            <wp:extent cx="5943600" cy="1999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BB12" w14:textId="533B9E73" w:rsidR="00974702" w:rsidRDefault="00974702" w:rsidP="00974702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>Use Case Diagram</w:t>
      </w:r>
    </w:p>
    <w:p w14:paraId="313A8582" w14:textId="2952C6F3" w:rsidR="008102B4" w:rsidRPr="004018DA" w:rsidRDefault="008102B4" w:rsidP="008102B4">
      <w:pPr>
        <w:pStyle w:val="ListParagraph"/>
        <w:ind w:left="1080"/>
        <w:rPr>
          <w:rStyle w:val="fontstyle01"/>
          <w:rFonts w:ascii="Arial" w:hAnsi="Arial" w:cs="Arial"/>
          <w:b/>
          <w:bCs/>
        </w:rPr>
      </w:pPr>
      <w:r w:rsidRPr="008102B4">
        <w:rPr>
          <w:rStyle w:val="fontstyle01"/>
          <w:rFonts w:ascii="Arial" w:hAnsi="Arial" w:cs="Arial"/>
          <w:b/>
          <w:bCs/>
        </w:rPr>
        <w:drawing>
          <wp:inline distT="0" distB="0" distL="0" distR="0" wp14:anchorId="67A7206E" wp14:editId="11941918">
            <wp:extent cx="5315692" cy="4210638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05E5" w14:textId="7B7FAD66" w:rsidR="00A5398E" w:rsidRPr="004018DA" w:rsidRDefault="00A5398E" w:rsidP="00A5398E">
      <w:pPr>
        <w:rPr>
          <w:rFonts w:ascii="Arial" w:hAnsi="Arial" w:cs="Arial"/>
          <w:b/>
          <w:bCs/>
          <w:sz w:val="32"/>
          <w:szCs w:val="32"/>
        </w:rPr>
      </w:pPr>
      <w:r w:rsidRPr="004018DA">
        <w:rPr>
          <w:rStyle w:val="fontstyle01"/>
          <w:rFonts w:ascii="Arial" w:hAnsi="Arial" w:cs="Arial"/>
          <w:b/>
          <w:bCs/>
          <w:sz w:val="32"/>
          <w:szCs w:val="32"/>
        </w:rPr>
        <w:t>Use case 2: The student stand-downs/suspensions/ exclusions/expulsions process</w:t>
      </w:r>
    </w:p>
    <w:p w14:paraId="230027E3" w14:textId="13B7F8F9" w:rsidR="00414260" w:rsidRPr="004018DA" w:rsidRDefault="00414260" w:rsidP="00A5398E">
      <w:pPr>
        <w:rPr>
          <w:rFonts w:ascii="Arial" w:hAnsi="Arial" w:cs="Arial"/>
          <w:sz w:val="24"/>
          <w:szCs w:val="24"/>
        </w:rPr>
      </w:pPr>
    </w:p>
    <w:p w14:paraId="40D704B9" w14:textId="77777777" w:rsidR="009E4C22" w:rsidRPr="004018DA" w:rsidRDefault="009E4C22" w:rsidP="009E4C22">
      <w:pPr>
        <w:pStyle w:val="ListParagraph"/>
        <w:numPr>
          <w:ilvl w:val="0"/>
          <w:numId w:val="3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lastRenderedPageBreak/>
        <w:t>Lists of Primary Actors</w:t>
      </w:r>
    </w:p>
    <w:p w14:paraId="75BDBE68" w14:textId="77777777" w:rsidR="00590A93" w:rsidRPr="004018DA" w:rsidRDefault="00590A93" w:rsidP="00590A93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4018DA">
        <w:rPr>
          <w:rFonts w:ascii="Arial" w:hAnsi="Arial" w:cs="Arial"/>
          <w:sz w:val="24"/>
          <w:szCs w:val="24"/>
        </w:rPr>
        <w:t xml:space="preserve">Advisor: A advisor in charge of following and </w:t>
      </w:r>
      <w:r w:rsidRPr="004018DA">
        <w:rPr>
          <w:rFonts w:ascii="Arial" w:eastAsia="Calibri" w:hAnsi="Arial" w:cs="Arial"/>
          <w:sz w:val="24"/>
          <w:szCs w:val="24"/>
        </w:rPr>
        <w:t>supporting the students.</w:t>
      </w:r>
    </w:p>
    <w:p w14:paraId="0B3EA235" w14:textId="77777777" w:rsidR="00590A93" w:rsidRPr="004018DA" w:rsidRDefault="00590A93" w:rsidP="00590A93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4018DA">
        <w:rPr>
          <w:rFonts w:ascii="Arial" w:hAnsi="Arial" w:cs="Arial"/>
          <w:sz w:val="24"/>
          <w:szCs w:val="24"/>
        </w:rPr>
        <w:t>OAA The office in charge of creating a list of students who violate the regulation and deciding the appropriate suspension for each student</w:t>
      </w:r>
    </w:p>
    <w:p w14:paraId="7CE179A2" w14:textId="30E2A525" w:rsidR="00590A93" w:rsidRPr="004018DA" w:rsidRDefault="00590A93" w:rsidP="00590A93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4018DA">
        <w:rPr>
          <w:rFonts w:ascii="Arial" w:hAnsi="Arial" w:cs="Arial"/>
          <w:sz w:val="24"/>
          <w:szCs w:val="24"/>
        </w:rPr>
        <w:t>O</w:t>
      </w:r>
      <w:r w:rsidRPr="004018DA">
        <w:rPr>
          <w:rFonts w:ascii="Arial" w:hAnsi="Arial" w:cs="Arial"/>
          <w:sz w:val="24"/>
          <w:szCs w:val="24"/>
        </w:rPr>
        <w:t>FP</w:t>
      </w:r>
      <w:r w:rsidRPr="004018DA">
        <w:rPr>
          <w:rFonts w:ascii="Arial" w:hAnsi="Arial" w:cs="Arial"/>
          <w:sz w:val="24"/>
          <w:szCs w:val="24"/>
        </w:rPr>
        <w:t>: the office in charge of tuition fees from students.</w:t>
      </w:r>
    </w:p>
    <w:p w14:paraId="15344702" w14:textId="77777777" w:rsidR="009E4C22" w:rsidRPr="004018DA" w:rsidRDefault="009E4C22" w:rsidP="009E4C22">
      <w:pPr>
        <w:ind w:firstLine="360"/>
        <w:rPr>
          <w:rFonts w:ascii="Arial" w:hAnsi="Arial" w:cs="Arial"/>
          <w:sz w:val="24"/>
          <w:szCs w:val="24"/>
        </w:rPr>
      </w:pPr>
    </w:p>
    <w:p w14:paraId="1194CD01" w14:textId="77777777" w:rsidR="009E4C22" w:rsidRPr="004018DA" w:rsidRDefault="009E4C22" w:rsidP="009E4C22">
      <w:pPr>
        <w:pStyle w:val="ListParagraph"/>
        <w:numPr>
          <w:ilvl w:val="0"/>
          <w:numId w:val="3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>Goal of Actor</w:t>
      </w:r>
    </w:p>
    <w:p w14:paraId="14895876" w14:textId="1D69918D" w:rsidR="009E4C22" w:rsidRPr="004018DA" w:rsidRDefault="009E4C22" w:rsidP="009E4C22">
      <w:pPr>
        <w:ind w:firstLine="720"/>
        <w:rPr>
          <w:rStyle w:val="fontstyle01"/>
          <w:rFonts w:ascii="Arial" w:hAnsi="Arial" w:cs="Arial"/>
          <w:b/>
          <w:bCs/>
        </w:rPr>
      </w:pPr>
      <w:r w:rsidRPr="004018DA">
        <w:rPr>
          <w:rFonts w:ascii="Arial" w:hAnsi="Arial" w:cs="Arial"/>
          <w:sz w:val="24"/>
          <w:szCs w:val="24"/>
        </w:rPr>
        <w:t xml:space="preserve">Goal in Context: </w:t>
      </w:r>
      <w:r w:rsidR="004018DA" w:rsidRPr="004018DA">
        <w:rPr>
          <w:rFonts w:ascii="Arial" w:hAnsi="Arial" w:cs="Arial"/>
          <w:sz w:val="24"/>
          <w:szCs w:val="24"/>
        </w:rPr>
        <w:t>Make rules for students who are on hold, such as suspensions, exclusions, and expulsions, as well as solutions for these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4C22" w:rsidRPr="004018DA" w14:paraId="58245101" w14:textId="77777777" w:rsidTr="00CD7E45">
        <w:tc>
          <w:tcPr>
            <w:tcW w:w="4675" w:type="dxa"/>
          </w:tcPr>
          <w:p w14:paraId="74136A13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27D9587C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Goal</w:t>
            </w:r>
          </w:p>
        </w:tc>
      </w:tr>
      <w:tr w:rsidR="009E4C22" w:rsidRPr="004018DA" w14:paraId="2D521AD4" w14:textId="77777777" w:rsidTr="00CD7E45">
        <w:tc>
          <w:tcPr>
            <w:tcW w:w="4675" w:type="dxa"/>
          </w:tcPr>
          <w:p w14:paraId="044489E7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4675" w:type="dxa"/>
          </w:tcPr>
          <w:p w14:paraId="546B2408" w14:textId="742939DB" w:rsidR="009E4C22" w:rsidRPr="004018DA" w:rsidRDefault="005C67B5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Students 3 times have low results, owe more than the prescribed </w:t>
            </w:r>
            <w:proofErr w:type="gramStart"/>
            <w:r w:rsidRPr="004018DA">
              <w:rPr>
                <w:rFonts w:ascii="Arial" w:hAnsi="Arial" w:cs="Arial"/>
                <w:sz w:val="24"/>
                <w:szCs w:val="24"/>
              </w:rPr>
              <w:t>amount</w:t>
            </w:r>
            <w:proofErr w:type="gramEnd"/>
            <w:r w:rsidRPr="004018DA">
              <w:rPr>
                <w:rFonts w:ascii="Arial" w:hAnsi="Arial" w:cs="Arial"/>
                <w:sz w:val="24"/>
                <w:szCs w:val="24"/>
              </w:rPr>
              <w:t xml:space="preserve"> and have not paid tuition fees</w:t>
            </w:r>
          </w:p>
        </w:tc>
      </w:tr>
      <w:tr w:rsidR="009E4C22" w:rsidRPr="004018DA" w14:paraId="4F3D5750" w14:textId="77777777" w:rsidTr="00CD7E45">
        <w:tc>
          <w:tcPr>
            <w:tcW w:w="4675" w:type="dxa"/>
          </w:tcPr>
          <w:p w14:paraId="41DBFB47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OAA</w:t>
            </w:r>
          </w:p>
        </w:tc>
        <w:tc>
          <w:tcPr>
            <w:tcW w:w="4675" w:type="dxa"/>
          </w:tcPr>
          <w:p w14:paraId="2F43987A" w14:textId="46447232" w:rsidR="009E4C22" w:rsidRPr="004018DA" w:rsidRDefault="005C67B5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Completing the student suspension process</w:t>
            </w:r>
          </w:p>
        </w:tc>
      </w:tr>
      <w:tr w:rsidR="009E4C22" w:rsidRPr="004018DA" w14:paraId="36745105" w14:textId="77777777" w:rsidTr="00CD7E45">
        <w:tc>
          <w:tcPr>
            <w:tcW w:w="4675" w:type="dxa"/>
          </w:tcPr>
          <w:p w14:paraId="7F4B6D7A" w14:textId="7AF20440" w:rsidR="009E4C22" w:rsidRPr="004018DA" w:rsidRDefault="005C67B5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Advisor</w:t>
            </w:r>
          </w:p>
        </w:tc>
        <w:tc>
          <w:tcPr>
            <w:tcW w:w="4675" w:type="dxa"/>
          </w:tcPr>
          <w:p w14:paraId="0F471EC6" w14:textId="3F897D90" w:rsidR="009E4C22" w:rsidRPr="004018DA" w:rsidRDefault="005C67B5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color w:val="202124"/>
                <w:sz w:val="24"/>
                <w:szCs w:val="24"/>
                <w:lang w:val="en"/>
              </w:rPr>
              <w:t>C</w:t>
            </w:r>
            <w:r w:rsidRPr="004018DA">
              <w:rPr>
                <w:rFonts w:ascii="Arial" w:hAnsi="Arial" w:cs="Arial"/>
                <w:color w:val="202124"/>
                <w:sz w:val="24"/>
                <w:szCs w:val="24"/>
                <w:lang w:val="en"/>
              </w:rPr>
              <w:t xml:space="preserve">omplete monitoring, </w:t>
            </w:r>
            <w:proofErr w:type="gramStart"/>
            <w:r w:rsidRPr="004018DA">
              <w:rPr>
                <w:rFonts w:ascii="Arial" w:hAnsi="Arial" w:cs="Arial"/>
                <w:color w:val="202124"/>
                <w:sz w:val="24"/>
                <w:szCs w:val="24"/>
                <w:lang w:val="en"/>
              </w:rPr>
              <w:t>reminders</w:t>
            </w:r>
            <w:proofErr w:type="gramEnd"/>
            <w:r w:rsidRPr="004018DA">
              <w:rPr>
                <w:rFonts w:ascii="Arial" w:hAnsi="Arial" w:cs="Arial"/>
                <w:color w:val="202124"/>
                <w:sz w:val="24"/>
                <w:szCs w:val="24"/>
                <w:lang w:val="en"/>
              </w:rPr>
              <w:t xml:space="preserve"> and notifications to OAA</w:t>
            </w:r>
          </w:p>
        </w:tc>
      </w:tr>
    </w:tbl>
    <w:p w14:paraId="27550469" w14:textId="77777777" w:rsidR="009E4C22" w:rsidRPr="004018DA" w:rsidRDefault="009E4C22" w:rsidP="009E4C22">
      <w:pPr>
        <w:rPr>
          <w:rStyle w:val="fontstyle01"/>
          <w:rFonts w:ascii="Arial" w:hAnsi="Arial" w:cs="Arial"/>
          <w:b/>
          <w:bCs/>
        </w:rPr>
      </w:pPr>
    </w:p>
    <w:p w14:paraId="0396F096" w14:textId="77777777" w:rsidR="009E4C22" w:rsidRPr="004018DA" w:rsidRDefault="009E4C22" w:rsidP="009E4C22">
      <w:pPr>
        <w:pStyle w:val="ListParagraph"/>
        <w:numPr>
          <w:ilvl w:val="0"/>
          <w:numId w:val="3"/>
        </w:numPr>
        <w:rPr>
          <w:rStyle w:val="fontstyle01"/>
          <w:rFonts w:ascii="Arial" w:hAnsi="Arial" w:cs="Arial"/>
          <w:b/>
          <w:bCs/>
        </w:rPr>
      </w:pPr>
      <w:proofErr w:type="gramStart"/>
      <w:r w:rsidRPr="004018DA">
        <w:rPr>
          <w:rStyle w:val="fontstyle01"/>
          <w:rFonts w:ascii="Arial" w:hAnsi="Arial" w:cs="Arial"/>
          <w:b/>
          <w:bCs/>
        </w:rPr>
        <w:t>Candidate</w:t>
      </w:r>
      <w:proofErr w:type="gramEnd"/>
      <w:r w:rsidRPr="004018DA">
        <w:rPr>
          <w:rStyle w:val="fontstyle01"/>
          <w:rFonts w:ascii="Arial" w:hAnsi="Arial" w:cs="Arial"/>
          <w:b/>
          <w:bCs/>
        </w:rPr>
        <w:t xml:space="preserve"> use cases</w:t>
      </w:r>
    </w:p>
    <w:tbl>
      <w:tblPr>
        <w:tblW w:w="935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3150"/>
        <w:gridCol w:w="4950"/>
      </w:tblGrid>
      <w:tr w:rsidR="009E4C22" w:rsidRPr="004018DA" w14:paraId="255E27AB" w14:textId="77777777" w:rsidTr="00CD7E45">
        <w:tc>
          <w:tcPr>
            <w:tcW w:w="1255" w:type="dxa"/>
            <w:shd w:val="clear" w:color="auto" w:fill="auto"/>
          </w:tcPr>
          <w:p w14:paraId="38785F3B" w14:textId="0D9D0251" w:rsidR="009E4C22" w:rsidRPr="004018DA" w:rsidRDefault="005C67B5" w:rsidP="00CD7E45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#UC</w:t>
            </w:r>
          </w:p>
        </w:tc>
        <w:tc>
          <w:tcPr>
            <w:tcW w:w="3150" w:type="dxa"/>
            <w:shd w:val="clear" w:color="auto" w:fill="auto"/>
          </w:tcPr>
          <w:p w14:paraId="7CEA1A58" w14:textId="77777777" w:rsidR="009E4C22" w:rsidRPr="004018DA" w:rsidRDefault="009E4C22" w:rsidP="00CD7E45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950" w:type="dxa"/>
            <w:shd w:val="clear" w:color="auto" w:fill="auto"/>
          </w:tcPr>
          <w:p w14:paraId="3C019FD9" w14:textId="77777777" w:rsidR="009E4C22" w:rsidRPr="004018DA" w:rsidRDefault="009E4C22" w:rsidP="00CD7E45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Action Description</w:t>
            </w:r>
          </w:p>
        </w:tc>
      </w:tr>
      <w:tr w:rsidR="009E4C22" w:rsidRPr="004018DA" w14:paraId="523AFE45" w14:textId="77777777" w:rsidTr="00CD7E45">
        <w:tc>
          <w:tcPr>
            <w:tcW w:w="1255" w:type="dxa"/>
            <w:shd w:val="clear" w:color="auto" w:fill="auto"/>
          </w:tcPr>
          <w:p w14:paraId="28248AD0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 w14:paraId="1CEE102D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Student</w:t>
            </w:r>
          </w:p>
        </w:tc>
        <w:tc>
          <w:tcPr>
            <w:tcW w:w="4950" w:type="dxa"/>
            <w:shd w:val="clear" w:color="auto" w:fill="auto"/>
          </w:tcPr>
          <w:p w14:paraId="73EF542E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For the first semesters, students have an overall score of less than 35/100.</w:t>
            </w:r>
          </w:p>
          <w:p w14:paraId="3F7D4DA4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Students who owe more than 24 credits from the start of the course for the first time.</w:t>
            </w:r>
          </w:p>
          <w:p w14:paraId="451859D4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Students who have not paid their tuition fees for the first time</w:t>
            </w:r>
          </w:p>
        </w:tc>
      </w:tr>
      <w:tr w:rsidR="009E4C22" w:rsidRPr="004018DA" w14:paraId="04C771C9" w14:textId="77777777" w:rsidTr="00CD7E45">
        <w:tc>
          <w:tcPr>
            <w:tcW w:w="1255" w:type="dxa"/>
            <w:shd w:val="clear" w:color="auto" w:fill="auto"/>
          </w:tcPr>
          <w:p w14:paraId="3C397841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150" w:type="dxa"/>
            <w:shd w:val="clear" w:color="auto" w:fill="auto"/>
          </w:tcPr>
          <w:p w14:paraId="03C731A1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OAA</w:t>
            </w:r>
          </w:p>
        </w:tc>
        <w:tc>
          <w:tcPr>
            <w:tcW w:w="4950" w:type="dxa"/>
            <w:shd w:val="clear" w:color="auto" w:fill="auto"/>
          </w:tcPr>
          <w:p w14:paraId="0BC7A311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The office sends the first issues alert to students in the list and their Advisor.</w:t>
            </w:r>
          </w:p>
        </w:tc>
      </w:tr>
      <w:tr w:rsidR="009E4C22" w:rsidRPr="004018DA" w14:paraId="6972AF0D" w14:textId="77777777" w:rsidTr="00CD7E45">
        <w:tc>
          <w:tcPr>
            <w:tcW w:w="1255" w:type="dxa"/>
            <w:shd w:val="clear" w:color="auto" w:fill="auto"/>
          </w:tcPr>
          <w:p w14:paraId="7264DEBE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14:paraId="22C21E1B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Advisor</w:t>
            </w:r>
          </w:p>
        </w:tc>
        <w:tc>
          <w:tcPr>
            <w:tcW w:w="4950" w:type="dxa"/>
            <w:shd w:val="clear" w:color="auto" w:fill="auto"/>
          </w:tcPr>
          <w:p w14:paraId="0C09A7AF" w14:textId="7ECFE636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The advisor will help to solve student solutions at the first time and report the student’s study process to O</w:t>
            </w:r>
            <w:r w:rsidR="005C67B5" w:rsidRPr="004018DA">
              <w:rPr>
                <w:rFonts w:ascii="Arial" w:eastAsia="Calibri" w:hAnsi="Arial" w:cs="Arial"/>
                <w:sz w:val="24"/>
                <w:szCs w:val="24"/>
              </w:rPr>
              <w:t>A</w:t>
            </w:r>
            <w:r w:rsidRPr="004018DA">
              <w:rPr>
                <w:rFonts w:ascii="Arial" w:eastAsia="Calibri" w:hAnsi="Arial" w:cs="Arial"/>
                <w:sz w:val="24"/>
                <w:szCs w:val="24"/>
              </w:rPr>
              <w:t xml:space="preserve">A </w:t>
            </w:r>
          </w:p>
        </w:tc>
      </w:tr>
      <w:tr w:rsidR="009E4C22" w:rsidRPr="004018DA" w14:paraId="0831E0F0" w14:textId="77777777" w:rsidTr="00CD7E45">
        <w:tc>
          <w:tcPr>
            <w:tcW w:w="1255" w:type="dxa"/>
            <w:shd w:val="clear" w:color="auto" w:fill="auto"/>
          </w:tcPr>
          <w:p w14:paraId="6FB274B0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14:paraId="2C338484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Student</w:t>
            </w:r>
          </w:p>
        </w:tc>
        <w:tc>
          <w:tcPr>
            <w:tcW w:w="4950" w:type="dxa"/>
            <w:shd w:val="clear" w:color="auto" w:fill="auto"/>
          </w:tcPr>
          <w:p w14:paraId="4F6F8A1A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Students have an overall score of less than 35/100 for the upcoming semesters.</w:t>
            </w:r>
          </w:p>
          <w:p w14:paraId="0511F299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Students who owe more than 24 credits from the start of the course for the second time.</w:t>
            </w:r>
          </w:p>
          <w:p w14:paraId="1C948152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Students who have not paid their tuition fees for the second time</w:t>
            </w:r>
          </w:p>
        </w:tc>
      </w:tr>
      <w:tr w:rsidR="009E4C22" w:rsidRPr="004018DA" w14:paraId="78497BCB" w14:textId="77777777" w:rsidTr="00CD7E45">
        <w:tc>
          <w:tcPr>
            <w:tcW w:w="1255" w:type="dxa"/>
            <w:shd w:val="clear" w:color="auto" w:fill="auto"/>
          </w:tcPr>
          <w:p w14:paraId="7C8F08DD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3150" w:type="dxa"/>
            <w:shd w:val="clear" w:color="auto" w:fill="auto"/>
          </w:tcPr>
          <w:p w14:paraId="1653F089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OAA</w:t>
            </w:r>
          </w:p>
        </w:tc>
        <w:tc>
          <w:tcPr>
            <w:tcW w:w="4950" w:type="dxa"/>
            <w:shd w:val="clear" w:color="auto" w:fill="auto"/>
          </w:tcPr>
          <w:p w14:paraId="2D3F8120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The office sends the first issue warning to students in the list and their Advisor.</w:t>
            </w:r>
          </w:p>
        </w:tc>
      </w:tr>
      <w:tr w:rsidR="009E4C22" w:rsidRPr="004018DA" w14:paraId="3A913CE7" w14:textId="77777777" w:rsidTr="00CD7E45">
        <w:tc>
          <w:tcPr>
            <w:tcW w:w="1255" w:type="dxa"/>
            <w:shd w:val="clear" w:color="auto" w:fill="auto"/>
          </w:tcPr>
          <w:p w14:paraId="361F0C6A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3150" w:type="dxa"/>
            <w:shd w:val="clear" w:color="auto" w:fill="auto"/>
          </w:tcPr>
          <w:p w14:paraId="602C071D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Advisor</w:t>
            </w:r>
          </w:p>
        </w:tc>
        <w:tc>
          <w:tcPr>
            <w:tcW w:w="4950" w:type="dxa"/>
            <w:shd w:val="clear" w:color="auto" w:fill="auto"/>
          </w:tcPr>
          <w:p w14:paraId="1419BDC0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The advisor reports the student’s study process to OAA</w:t>
            </w:r>
          </w:p>
        </w:tc>
      </w:tr>
      <w:tr w:rsidR="009E4C22" w:rsidRPr="004018DA" w14:paraId="6A5E70FD" w14:textId="77777777" w:rsidTr="00CD7E45">
        <w:tc>
          <w:tcPr>
            <w:tcW w:w="1255" w:type="dxa"/>
            <w:shd w:val="clear" w:color="auto" w:fill="auto"/>
          </w:tcPr>
          <w:p w14:paraId="70DA2EB3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3150" w:type="dxa"/>
            <w:shd w:val="clear" w:color="auto" w:fill="auto"/>
          </w:tcPr>
          <w:p w14:paraId="7D3E7F7C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Student</w:t>
            </w:r>
          </w:p>
        </w:tc>
        <w:tc>
          <w:tcPr>
            <w:tcW w:w="4950" w:type="dxa"/>
            <w:shd w:val="clear" w:color="auto" w:fill="auto"/>
          </w:tcPr>
          <w:p w14:paraId="61ADBEFE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Students have a third-semester overall score of less than 35/100.</w:t>
            </w:r>
          </w:p>
          <w:p w14:paraId="6184F55B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lastRenderedPageBreak/>
              <w:t>For the third time, students whose total credits owed from the start of the course exceed 24.</w:t>
            </w:r>
          </w:p>
          <w:p w14:paraId="44C59127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Students who have not paid their tuition fees for the third time</w:t>
            </w:r>
          </w:p>
        </w:tc>
      </w:tr>
      <w:tr w:rsidR="009E4C22" w:rsidRPr="004018DA" w14:paraId="37A395E4" w14:textId="77777777" w:rsidTr="00CD7E45">
        <w:tc>
          <w:tcPr>
            <w:tcW w:w="1255" w:type="dxa"/>
            <w:shd w:val="clear" w:color="auto" w:fill="auto"/>
          </w:tcPr>
          <w:p w14:paraId="4421825C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3150" w:type="dxa"/>
            <w:shd w:val="clear" w:color="auto" w:fill="auto"/>
          </w:tcPr>
          <w:p w14:paraId="5492E534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Advisor</w:t>
            </w:r>
          </w:p>
        </w:tc>
        <w:tc>
          <w:tcPr>
            <w:tcW w:w="4950" w:type="dxa"/>
            <w:shd w:val="clear" w:color="auto" w:fill="auto"/>
          </w:tcPr>
          <w:p w14:paraId="226FD74E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The advisor reports the student’s study process to OAA</w:t>
            </w:r>
          </w:p>
        </w:tc>
      </w:tr>
      <w:tr w:rsidR="009E4C22" w:rsidRPr="004018DA" w14:paraId="1057A42A" w14:textId="77777777" w:rsidTr="00CD7E45">
        <w:tc>
          <w:tcPr>
            <w:tcW w:w="1255" w:type="dxa"/>
            <w:shd w:val="clear" w:color="auto" w:fill="auto"/>
          </w:tcPr>
          <w:p w14:paraId="19BA1B68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  <w:tc>
          <w:tcPr>
            <w:tcW w:w="3150" w:type="dxa"/>
            <w:shd w:val="clear" w:color="auto" w:fill="auto"/>
          </w:tcPr>
          <w:p w14:paraId="13BA1483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OAA</w:t>
            </w:r>
          </w:p>
        </w:tc>
        <w:tc>
          <w:tcPr>
            <w:tcW w:w="4950" w:type="dxa"/>
            <w:shd w:val="clear" w:color="auto" w:fill="auto"/>
          </w:tcPr>
          <w:p w14:paraId="64B1B41D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The Office compiles a list of students who have been suspended.</w:t>
            </w:r>
          </w:p>
        </w:tc>
      </w:tr>
      <w:tr w:rsidR="009E4C22" w:rsidRPr="004018DA" w14:paraId="74F17EF7" w14:textId="77777777" w:rsidTr="00CD7E45">
        <w:tc>
          <w:tcPr>
            <w:tcW w:w="1255" w:type="dxa"/>
            <w:shd w:val="clear" w:color="auto" w:fill="auto"/>
          </w:tcPr>
          <w:p w14:paraId="0D419AC1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3150" w:type="dxa"/>
            <w:shd w:val="clear" w:color="auto" w:fill="auto"/>
          </w:tcPr>
          <w:p w14:paraId="28DA9A22" w14:textId="393B32A1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O</w:t>
            </w:r>
            <w:r w:rsidR="005C67B5" w:rsidRPr="004018DA">
              <w:rPr>
                <w:rFonts w:ascii="Arial" w:eastAsia="Calibri" w:hAnsi="Arial" w:cs="Arial"/>
                <w:sz w:val="24"/>
                <w:szCs w:val="24"/>
              </w:rPr>
              <w:t>A</w:t>
            </w:r>
            <w:r w:rsidRPr="004018DA"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  <w:tc>
          <w:tcPr>
            <w:tcW w:w="4950" w:type="dxa"/>
            <w:shd w:val="clear" w:color="auto" w:fill="auto"/>
          </w:tcPr>
          <w:p w14:paraId="6557D0C8" w14:textId="77777777" w:rsidR="009E4C22" w:rsidRPr="004018DA" w:rsidRDefault="009E4C22" w:rsidP="00CD7E4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The office decides to suspend these students and sends out notices to their home addresses, email addresses, and phone numbers.</w:t>
            </w:r>
          </w:p>
        </w:tc>
      </w:tr>
    </w:tbl>
    <w:p w14:paraId="71C74244" w14:textId="77777777" w:rsidR="009E4C22" w:rsidRPr="004018DA" w:rsidRDefault="009E4C22" w:rsidP="009E4C22">
      <w:pPr>
        <w:rPr>
          <w:rStyle w:val="fontstyle01"/>
          <w:rFonts w:ascii="Arial" w:hAnsi="Arial" w:cs="Arial"/>
          <w:b/>
          <w:bCs/>
        </w:rPr>
      </w:pPr>
    </w:p>
    <w:p w14:paraId="04461854" w14:textId="77777777" w:rsidR="009E4C22" w:rsidRPr="004018DA" w:rsidRDefault="009E4C22" w:rsidP="009E4C22">
      <w:p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ab/>
      </w:r>
    </w:p>
    <w:p w14:paraId="101FF81B" w14:textId="77777777" w:rsidR="009E4C22" w:rsidRPr="004018DA" w:rsidRDefault="009E4C22" w:rsidP="009E4C22">
      <w:pPr>
        <w:pStyle w:val="ListParagraph"/>
        <w:numPr>
          <w:ilvl w:val="0"/>
          <w:numId w:val="3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>Start point/Endpoint for each use cases</w:t>
      </w:r>
    </w:p>
    <w:p w14:paraId="357DD004" w14:textId="77777777" w:rsidR="009E4C22" w:rsidRPr="004018DA" w:rsidRDefault="009E4C22" w:rsidP="009E4C22">
      <w:pPr>
        <w:rPr>
          <w:rStyle w:val="fontstyle01"/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XSpec="right" w:tblpY="195"/>
        <w:tblOverlap w:val="never"/>
        <w:tblW w:w="8815" w:type="dxa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3008"/>
      </w:tblGrid>
      <w:tr w:rsidR="009E4C22" w:rsidRPr="004018DA" w14:paraId="3AD49120" w14:textId="77777777" w:rsidTr="00F8039B">
        <w:tc>
          <w:tcPr>
            <w:tcW w:w="1271" w:type="dxa"/>
          </w:tcPr>
          <w:p w14:paraId="36A209BD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2126" w:type="dxa"/>
          </w:tcPr>
          <w:p w14:paraId="015C5ACD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#UC</w:t>
            </w:r>
          </w:p>
        </w:tc>
        <w:tc>
          <w:tcPr>
            <w:tcW w:w="2410" w:type="dxa"/>
          </w:tcPr>
          <w:p w14:paraId="4F14145B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The Start Point</w:t>
            </w:r>
          </w:p>
        </w:tc>
        <w:tc>
          <w:tcPr>
            <w:tcW w:w="3008" w:type="dxa"/>
          </w:tcPr>
          <w:p w14:paraId="505DD581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The End Point</w:t>
            </w:r>
          </w:p>
        </w:tc>
      </w:tr>
      <w:tr w:rsidR="009E4C22" w:rsidRPr="004018DA" w14:paraId="2D9C25DE" w14:textId="77777777" w:rsidTr="00F8039B">
        <w:tc>
          <w:tcPr>
            <w:tcW w:w="1271" w:type="dxa"/>
          </w:tcPr>
          <w:p w14:paraId="07D05B9C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Student </w:t>
            </w:r>
          </w:p>
        </w:tc>
        <w:tc>
          <w:tcPr>
            <w:tcW w:w="2126" w:type="dxa"/>
          </w:tcPr>
          <w:p w14:paraId="5F57211F" w14:textId="6E8D39D5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UC_1 &amp; UC_</w:t>
            </w:r>
            <w:r w:rsidR="005C67B5" w:rsidRPr="004018DA">
              <w:rPr>
                <w:rFonts w:ascii="Arial" w:hAnsi="Arial" w:cs="Arial"/>
                <w:sz w:val="24"/>
                <w:szCs w:val="24"/>
              </w:rPr>
              <w:t>4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</w:tcPr>
          <w:p w14:paraId="2C9E9DF8" w14:textId="431726D0" w:rsidR="009E4C22" w:rsidRPr="004018DA" w:rsidRDefault="00F8039B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Students </w:t>
            </w:r>
            <w:r w:rsidRPr="004018DA">
              <w:rPr>
                <w:rFonts w:ascii="Arial" w:hAnsi="Arial" w:cs="Arial"/>
                <w:sz w:val="24"/>
                <w:szCs w:val="24"/>
              </w:rPr>
              <w:t>1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times have low results, owe more than the prescribed </w:t>
            </w:r>
            <w:proofErr w:type="gramStart"/>
            <w:r w:rsidRPr="004018DA">
              <w:rPr>
                <w:rFonts w:ascii="Arial" w:hAnsi="Arial" w:cs="Arial"/>
                <w:sz w:val="24"/>
                <w:szCs w:val="24"/>
              </w:rPr>
              <w:t>amount</w:t>
            </w:r>
            <w:proofErr w:type="gramEnd"/>
            <w:r w:rsidRPr="004018DA">
              <w:rPr>
                <w:rFonts w:ascii="Arial" w:hAnsi="Arial" w:cs="Arial"/>
                <w:sz w:val="24"/>
                <w:szCs w:val="24"/>
              </w:rPr>
              <w:t xml:space="preserve"> and have not paid tuition fees</w:t>
            </w:r>
          </w:p>
        </w:tc>
        <w:tc>
          <w:tcPr>
            <w:tcW w:w="3008" w:type="dxa"/>
          </w:tcPr>
          <w:p w14:paraId="5C1F08A9" w14:textId="20860E6E" w:rsidR="009E4C22" w:rsidRPr="004018DA" w:rsidRDefault="00F8039B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Students 3 times have low results, owe more than the prescribed </w:t>
            </w:r>
            <w:proofErr w:type="gramStart"/>
            <w:r w:rsidRPr="004018DA">
              <w:rPr>
                <w:rFonts w:ascii="Arial" w:hAnsi="Arial" w:cs="Arial"/>
                <w:sz w:val="24"/>
                <w:szCs w:val="24"/>
              </w:rPr>
              <w:t>amount</w:t>
            </w:r>
            <w:proofErr w:type="gramEnd"/>
            <w:r w:rsidRPr="004018DA">
              <w:rPr>
                <w:rFonts w:ascii="Arial" w:hAnsi="Arial" w:cs="Arial"/>
                <w:sz w:val="24"/>
                <w:szCs w:val="24"/>
              </w:rPr>
              <w:t xml:space="preserve"> and have not paid tuition fees</w:t>
            </w:r>
          </w:p>
        </w:tc>
      </w:tr>
      <w:tr w:rsidR="009E4C22" w:rsidRPr="004018DA" w14:paraId="29E9B2C8" w14:textId="77777777" w:rsidTr="00F8039B">
        <w:tc>
          <w:tcPr>
            <w:tcW w:w="1271" w:type="dxa"/>
          </w:tcPr>
          <w:p w14:paraId="5A6593C2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OAA</w:t>
            </w:r>
          </w:p>
        </w:tc>
        <w:tc>
          <w:tcPr>
            <w:tcW w:w="2126" w:type="dxa"/>
          </w:tcPr>
          <w:p w14:paraId="05E258B7" w14:textId="24F75936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UC_</w:t>
            </w:r>
            <w:r w:rsidR="00F8039B" w:rsidRPr="004018DA">
              <w:rPr>
                <w:rFonts w:ascii="Arial" w:hAnsi="Arial" w:cs="Arial"/>
                <w:sz w:val="24"/>
                <w:szCs w:val="24"/>
              </w:rPr>
              <w:t>2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039B" w:rsidRPr="004018DA">
              <w:rPr>
                <w:rFonts w:ascii="Arial" w:hAnsi="Arial" w:cs="Arial"/>
                <w:sz w:val="24"/>
                <w:szCs w:val="24"/>
              </w:rPr>
              <w:t>&amp;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UC_1</w:t>
            </w:r>
            <w:r w:rsidR="00F8039B" w:rsidRPr="004018DA">
              <w:rPr>
                <w:rFonts w:ascii="Arial" w:hAnsi="Arial" w:cs="Arial"/>
                <w:sz w:val="24"/>
                <w:szCs w:val="24"/>
              </w:rPr>
              <w:t>0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</w:tcPr>
          <w:p w14:paraId="577212C9" w14:textId="0B65EB95" w:rsidR="009E4C22" w:rsidRPr="004018DA" w:rsidRDefault="00F8039B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The office sends the first issues alert to students in the list and their Advisor.</w:t>
            </w:r>
          </w:p>
        </w:tc>
        <w:tc>
          <w:tcPr>
            <w:tcW w:w="3008" w:type="dxa"/>
          </w:tcPr>
          <w:p w14:paraId="4E478C99" w14:textId="46EF625C" w:rsidR="009E4C22" w:rsidRPr="004018DA" w:rsidRDefault="00F8039B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The office decides to suspend these students and sends out notices to their home addresses, email addresses, and phone numbers.</w:t>
            </w:r>
          </w:p>
        </w:tc>
      </w:tr>
      <w:tr w:rsidR="00F8039B" w:rsidRPr="004018DA" w14:paraId="37F723CF" w14:textId="77777777" w:rsidTr="00F8039B">
        <w:tc>
          <w:tcPr>
            <w:tcW w:w="1271" w:type="dxa"/>
          </w:tcPr>
          <w:p w14:paraId="057C7D66" w14:textId="041A5B9A" w:rsidR="00F8039B" w:rsidRPr="004018DA" w:rsidRDefault="00F8039B" w:rsidP="00F8039B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Advisor</w:t>
            </w:r>
          </w:p>
        </w:tc>
        <w:tc>
          <w:tcPr>
            <w:tcW w:w="2126" w:type="dxa"/>
          </w:tcPr>
          <w:p w14:paraId="13E36442" w14:textId="1E99EB20" w:rsidR="00F8039B" w:rsidRPr="004018DA" w:rsidRDefault="00F8039B" w:rsidP="00F8039B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UC_</w:t>
            </w:r>
            <w:r w:rsidRPr="004018DA">
              <w:rPr>
                <w:rFonts w:ascii="Arial" w:hAnsi="Arial" w:cs="Arial"/>
                <w:sz w:val="24"/>
                <w:szCs w:val="24"/>
              </w:rPr>
              <w:t>3 &amp; UC_8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</w:tcPr>
          <w:p w14:paraId="158A0648" w14:textId="6D1992CE" w:rsidR="00F8039B" w:rsidRPr="004018DA" w:rsidRDefault="00F8039B" w:rsidP="00F8039B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The advisor will help to solve student solutions at the first time and report the student’s study process to OAA</w:t>
            </w:r>
          </w:p>
        </w:tc>
        <w:tc>
          <w:tcPr>
            <w:tcW w:w="3008" w:type="dxa"/>
          </w:tcPr>
          <w:p w14:paraId="6B1FA483" w14:textId="6446C3FF" w:rsidR="00F8039B" w:rsidRPr="004018DA" w:rsidRDefault="00F8039B" w:rsidP="00F8039B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eastAsia="Calibri" w:hAnsi="Arial" w:cs="Arial"/>
                <w:sz w:val="24"/>
                <w:szCs w:val="24"/>
              </w:rPr>
              <w:t>The advisor reports the student’s study process to OAA</w:t>
            </w:r>
          </w:p>
        </w:tc>
      </w:tr>
    </w:tbl>
    <w:p w14:paraId="1F259D89" w14:textId="77777777" w:rsidR="009E4C22" w:rsidRPr="004018DA" w:rsidRDefault="009E4C22" w:rsidP="009E4C22">
      <w:pPr>
        <w:rPr>
          <w:rStyle w:val="fontstyle01"/>
          <w:rFonts w:ascii="Arial" w:hAnsi="Arial" w:cs="Arial"/>
          <w:b/>
          <w:bCs/>
        </w:rPr>
      </w:pPr>
    </w:p>
    <w:p w14:paraId="01194260" w14:textId="528F916B" w:rsidR="009E4C22" w:rsidRDefault="009E4C22" w:rsidP="009E4C22">
      <w:pPr>
        <w:pStyle w:val="ListParagraph"/>
        <w:numPr>
          <w:ilvl w:val="0"/>
          <w:numId w:val="3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>Activity Diagram</w:t>
      </w:r>
    </w:p>
    <w:p w14:paraId="68CAA50E" w14:textId="1ED0E6C0" w:rsidR="007622DD" w:rsidRPr="004018DA" w:rsidRDefault="007622DD" w:rsidP="007622DD">
      <w:pPr>
        <w:pStyle w:val="ListParagraph"/>
        <w:ind w:left="1080"/>
        <w:rPr>
          <w:rStyle w:val="fontstyle01"/>
          <w:rFonts w:ascii="Arial" w:hAnsi="Arial" w:cs="Arial"/>
          <w:b/>
          <w:bCs/>
        </w:rPr>
      </w:pPr>
      <w:r w:rsidRPr="007622DD">
        <w:rPr>
          <w:rStyle w:val="fontstyle01"/>
          <w:rFonts w:ascii="Arial" w:hAnsi="Arial" w:cs="Arial"/>
          <w:b/>
          <w:bCs/>
        </w:rPr>
        <w:lastRenderedPageBreak/>
        <w:drawing>
          <wp:inline distT="0" distB="0" distL="0" distR="0" wp14:anchorId="4F310CB2" wp14:editId="5960F4FC">
            <wp:extent cx="5943600" cy="2459990"/>
            <wp:effectExtent l="0" t="0" r="0" b="0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19CB" w14:textId="77777777" w:rsidR="009E4C22" w:rsidRPr="004018DA" w:rsidRDefault="009E4C22" w:rsidP="009E4C22">
      <w:pPr>
        <w:pStyle w:val="ListParagraph"/>
        <w:numPr>
          <w:ilvl w:val="0"/>
          <w:numId w:val="3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>Use Case Diagram</w:t>
      </w:r>
    </w:p>
    <w:p w14:paraId="13D72C9B" w14:textId="77777777" w:rsidR="009E4C22" w:rsidRPr="004018DA" w:rsidRDefault="009E4C22" w:rsidP="00A5398E">
      <w:pPr>
        <w:rPr>
          <w:rFonts w:ascii="Arial" w:hAnsi="Arial" w:cs="Arial"/>
          <w:sz w:val="24"/>
          <w:szCs w:val="24"/>
        </w:rPr>
      </w:pPr>
    </w:p>
    <w:p w14:paraId="6395A86F" w14:textId="43A9DD28" w:rsidR="00A5398E" w:rsidRPr="004018DA" w:rsidRDefault="00F2722F" w:rsidP="00A5398E">
      <w:pPr>
        <w:rPr>
          <w:rFonts w:ascii="Arial" w:hAnsi="Arial" w:cs="Arial"/>
          <w:sz w:val="32"/>
          <w:szCs w:val="32"/>
        </w:rPr>
      </w:pPr>
      <w:r w:rsidRPr="00F2722F">
        <w:rPr>
          <w:rFonts w:ascii="Arial" w:hAnsi="Arial" w:cs="Arial"/>
          <w:sz w:val="32"/>
          <w:szCs w:val="32"/>
        </w:rPr>
        <w:drawing>
          <wp:inline distT="0" distB="0" distL="0" distR="0" wp14:anchorId="6696129C" wp14:editId="2654D020">
            <wp:extent cx="4982270" cy="3296110"/>
            <wp:effectExtent l="0" t="0" r="889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6E3F" w14:textId="160BD1F7" w:rsidR="00A5398E" w:rsidRPr="004018DA" w:rsidRDefault="00A5398E" w:rsidP="00A5398E">
      <w:pPr>
        <w:rPr>
          <w:rStyle w:val="fontstyle01"/>
          <w:rFonts w:ascii="Arial" w:hAnsi="Arial" w:cs="Arial"/>
          <w:b/>
          <w:bCs/>
          <w:sz w:val="32"/>
          <w:szCs w:val="32"/>
        </w:rPr>
      </w:pPr>
      <w:r w:rsidRPr="004018DA">
        <w:rPr>
          <w:rStyle w:val="fontstyle01"/>
          <w:rFonts w:ascii="Arial" w:hAnsi="Arial" w:cs="Arial"/>
          <w:b/>
          <w:bCs/>
          <w:sz w:val="32"/>
          <w:szCs w:val="32"/>
        </w:rPr>
        <w:t>Use case 3: The Graduation Application Process</w:t>
      </w:r>
    </w:p>
    <w:p w14:paraId="5E82BB5C" w14:textId="585A8EF7" w:rsidR="009E4C22" w:rsidRPr="004018DA" w:rsidRDefault="009E4C22" w:rsidP="00A5398E">
      <w:pPr>
        <w:rPr>
          <w:rStyle w:val="fontstyle01"/>
          <w:rFonts w:ascii="Arial" w:hAnsi="Arial" w:cs="Arial"/>
          <w:b/>
          <w:bCs/>
        </w:rPr>
      </w:pPr>
    </w:p>
    <w:p w14:paraId="0DCFA74B" w14:textId="77777777" w:rsidR="009E4C22" w:rsidRPr="004018DA" w:rsidRDefault="009E4C22" w:rsidP="009E4C22">
      <w:pPr>
        <w:pStyle w:val="ListParagraph"/>
        <w:numPr>
          <w:ilvl w:val="0"/>
          <w:numId w:val="4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>Lists of Primary Actors</w:t>
      </w:r>
    </w:p>
    <w:p w14:paraId="614CE077" w14:textId="77E91B4C" w:rsidR="00C477D6" w:rsidRPr="004018DA" w:rsidRDefault="00C477D6" w:rsidP="00C477D6">
      <w:pPr>
        <w:ind w:firstLine="360"/>
        <w:rPr>
          <w:rFonts w:ascii="Arial" w:hAnsi="Arial" w:cs="Arial"/>
          <w:sz w:val="24"/>
          <w:szCs w:val="24"/>
        </w:rPr>
      </w:pPr>
      <w:r w:rsidRPr="004018DA">
        <w:rPr>
          <w:rFonts w:ascii="Arial" w:hAnsi="Arial" w:cs="Arial"/>
          <w:sz w:val="24"/>
          <w:szCs w:val="24"/>
        </w:rPr>
        <w:t>Student: A student who study in International University and is qualified to graduate</w:t>
      </w:r>
    </w:p>
    <w:p w14:paraId="5D4C2B04" w14:textId="77777777" w:rsidR="00C477D6" w:rsidRPr="004018DA" w:rsidRDefault="00C477D6" w:rsidP="00C477D6">
      <w:pPr>
        <w:ind w:firstLine="360"/>
        <w:rPr>
          <w:rFonts w:ascii="Arial" w:hAnsi="Arial" w:cs="Arial"/>
          <w:color w:val="000000"/>
          <w:sz w:val="24"/>
          <w:szCs w:val="24"/>
        </w:rPr>
      </w:pPr>
      <w:r w:rsidRPr="004018DA">
        <w:rPr>
          <w:rFonts w:ascii="Arial" w:hAnsi="Arial" w:cs="Arial"/>
          <w:sz w:val="24"/>
          <w:szCs w:val="24"/>
        </w:rPr>
        <w:t xml:space="preserve">OAA: the office in charge of the </w:t>
      </w:r>
      <w:r w:rsidRPr="004018DA">
        <w:rPr>
          <w:rFonts w:ascii="Arial" w:hAnsi="Arial" w:cs="Arial"/>
          <w:color w:val="000000"/>
          <w:sz w:val="24"/>
          <w:szCs w:val="24"/>
        </w:rPr>
        <w:t>graduation process from students</w:t>
      </w:r>
    </w:p>
    <w:p w14:paraId="4E1B26F9" w14:textId="77777777" w:rsidR="00C477D6" w:rsidRPr="004018DA" w:rsidRDefault="00C477D6" w:rsidP="00C477D6">
      <w:pPr>
        <w:ind w:firstLine="360"/>
        <w:rPr>
          <w:rFonts w:ascii="Arial" w:hAnsi="Arial" w:cs="Arial"/>
          <w:sz w:val="24"/>
          <w:szCs w:val="24"/>
        </w:rPr>
      </w:pPr>
      <w:r w:rsidRPr="004018DA">
        <w:rPr>
          <w:rFonts w:ascii="Arial" w:hAnsi="Arial" w:cs="Arial"/>
          <w:color w:val="000000"/>
          <w:sz w:val="24"/>
          <w:szCs w:val="24"/>
        </w:rPr>
        <w:t>Major Office: the office in charge of the thesis for students.</w:t>
      </w:r>
      <w:r w:rsidRPr="004018DA">
        <w:rPr>
          <w:rFonts w:ascii="Arial" w:hAnsi="Arial" w:cs="Arial"/>
          <w:sz w:val="24"/>
          <w:szCs w:val="24"/>
        </w:rPr>
        <w:t xml:space="preserve"> </w:t>
      </w:r>
    </w:p>
    <w:p w14:paraId="1CC299DE" w14:textId="406087EB" w:rsidR="009E4C22" w:rsidRPr="004018DA" w:rsidRDefault="00C477D6" w:rsidP="00C477D6">
      <w:pPr>
        <w:ind w:firstLine="360"/>
        <w:rPr>
          <w:rFonts w:ascii="Arial" w:hAnsi="Arial" w:cs="Arial"/>
          <w:sz w:val="24"/>
          <w:szCs w:val="24"/>
        </w:rPr>
      </w:pPr>
      <w:r w:rsidRPr="004018DA">
        <w:rPr>
          <w:rFonts w:ascii="Arial" w:hAnsi="Arial" w:cs="Arial"/>
          <w:color w:val="000000"/>
          <w:sz w:val="24"/>
          <w:szCs w:val="24"/>
        </w:rPr>
        <w:t>OFP</w:t>
      </w:r>
      <w:r w:rsidRPr="004018DA">
        <w:rPr>
          <w:rFonts w:ascii="Arial" w:hAnsi="Arial" w:cs="Arial"/>
          <w:color w:val="000000"/>
          <w:sz w:val="24"/>
          <w:szCs w:val="24"/>
        </w:rPr>
        <w:t xml:space="preserve">: the office in charge of checking tuition </w:t>
      </w:r>
      <w:r w:rsidR="003E6F24" w:rsidRPr="004018DA">
        <w:rPr>
          <w:rFonts w:ascii="Arial" w:hAnsi="Arial" w:cs="Arial"/>
          <w:color w:val="000000"/>
          <w:sz w:val="24"/>
          <w:szCs w:val="24"/>
        </w:rPr>
        <w:t>debt</w:t>
      </w:r>
    </w:p>
    <w:p w14:paraId="70958B2C" w14:textId="77777777" w:rsidR="009E4C22" w:rsidRPr="004018DA" w:rsidRDefault="009E4C22" w:rsidP="009E4C22">
      <w:pPr>
        <w:pStyle w:val="ListParagraph"/>
        <w:numPr>
          <w:ilvl w:val="0"/>
          <w:numId w:val="4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>Goal of Actor</w:t>
      </w:r>
    </w:p>
    <w:p w14:paraId="340919A9" w14:textId="503C4AC3" w:rsidR="009E4C22" w:rsidRPr="004018DA" w:rsidRDefault="009E4C22" w:rsidP="009E4C22">
      <w:pPr>
        <w:ind w:firstLine="720"/>
        <w:rPr>
          <w:rStyle w:val="fontstyle01"/>
          <w:rFonts w:ascii="Arial" w:hAnsi="Arial" w:cs="Arial"/>
          <w:b/>
          <w:bCs/>
        </w:rPr>
      </w:pPr>
      <w:r w:rsidRPr="004018DA">
        <w:rPr>
          <w:rFonts w:ascii="Arial" w:hAnsi="Arial" w:cs="Arial"/>
          <w:sz w:val="24"/>
          <w:szCs w:val="24"/>
        </w:rPr>
        <w:t xml:space="preserve">Goal in Context: </w:t>
      </w:r>
      <w:r w:rsidR="004018DA" w:rsidRPr="004018DA">
        <w:rPr>
          <w:rFonts w:ascii="Arial" w:hAnsi="Arial" w:cs="Arial"/>
          <w:sz w:val="24"/>
          <w:szCs w:val="24"/>
        </w:rPr>
        <w:t>The student successfully applies graduation ceremony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4C22" w:rsidRPr="004018DA" w14:paraId="3DDE863B" w14:textId="77777777" w:rsidTr="00CD7E45">
        <w:tc>
          <w:tcPr>
            <w:tcW w:w="4675" w:type="dxa"/>
          </w:tcPr>
          <w:p w14:paraId="5C2A39D7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5AF9D7F4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Goal</w:t>
            </w:r>
          </w:p>
        </w:tc>
      </w:tr>
      <w:tr w:rsidR="009E4C22" w:rsidRPr="004018DA" w14:paraId="4D2A1108" w14:textId="77777777" w:rsidTr="00CD7E45">
        <w:tc>
          <w:tcPr>
            <w:tcW w:w="4675" w:type="dxa"/>
          </w:tcPr>
          <w:p w14:paraId="1CD05011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lastRenderedPageBreak/>
              <w:t>Student</w:t>
            </w:r>
          </w:p>
        </w:tc>
        <w:tc>
          <w:tcPr>
            <w:tcW w:w="4675" w:type="dxa"/>
          </w:tcPr>
          <w:p w14:paraId="7E9C4C5A" w14:textId="5A2D83C6" w:rsidR="009E4C22" w:rsidRPr="004018DA" w:rsidRDefault="00292305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The student has been graduated successfully</w:t>
            </w:r>
          </w:p>
        </w:tc>
      </w:tr>
      <w:tr w:rsidR="009E4C22" w:rsidRPr="004018DA" w14:paraId="0B455696" w14:textId="77777777" w:rsidTr="00CD7E45">
        <w:tc>
          <w:tcPr>
            <w:tcW w:w="4675" w:type="dxa"/>
          </w:tcPr>
          <w:p w14:paraId="61DC2EF4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OAA</w:t>
            </w:r>
          </w:p>
        </w:tc>
        <w:tc>
          <w:tcPr>
            <w:tcW w:w="4675" w:type="dxa"/>
          </w:tcPr>
          <w:p w14:paraId="570238AE" w14:textId="19F2781F" w:rsidR="009E4C22" w:rsidRPr="004018DA" w:rsidRDefault="007E3DD4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Successful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2305" w:rsidRPr="004018DA">
              <w:rPr>
                <w:rFonts w:ascii="Arial" w:hAnsi="Arial" w:cs="Arial"/>
                <w:sz w:val="24"/>
                <w:szCs w:val="24"/>
              </w:rPr>
              <w:t>Announcement of graduation results and send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018DA">
              <w:rPr>
                <w:rFonts w:ascii="Arial" w:hAnsi="Arial" w:cs="Arial"/>
                <w:sz w:val="24"/>
                <w:szCs w:val="24"/>
              </w:rPr>
              <w:t>Successfully</w:t>
            </w:r>
            <w:r w:rsidR="00292305" w:rsidRPr="004018DA">
              <w:rPr>
                <w:rFonts w:ascii="Arial" w:hAnsi="Arial" w:cs="Arial"/>
                <w:sz w:val="24"/>
                <w:szCs w:val="24"/>
              </w:rPr>
              <w:t xml:space="preserve"> an </w:t>
            </w:r>
            <w:r w:rsidR="00292305" w:rsidRPr="004018DA">
              <w:rPr>
                <w:rFonts w:ascii="Arial" w:hAnsi="Arial" w:cs="Arial"/>
                <w:color w:val="000000"/>
                <w:sz w:val="24"/>
                <w:szCs w:val="24"/>
              </w:rPr>
              <w:t>inviting</w:t>
            </w:r>
            <w:r w:rsidR="00292305" w:rsidRPr="004018DA">
              <w:rPr>
                <w:rFonts w:ascii="Arial" w:hAnsi="Arial" w:cs="Arial"/>
                <w:color w:val="000000"/>
                <w:sz w:val="24"/>
                <w:szCs w:val="24"/>
              </w:rPr>
              <w:t xml:space="preserve"> Ceremony</w:t>
            </w:r>
            <w:r w:rsidR="00292305" w:rsidRPr="004018DA">
              <w:rPr>
                <w:rFonts w:ascii="Arial" w:hAnsi="Arial" w:cs="Arial"/>
                <w:color w:val="000000"/>
                <w:sz w:val="24"/>
                <w:szCs w:val="24"/>
              </w:rPr>
              <w:t xml:space="preserve"> letter to Student</w:t>
            </w:r>
          </w:p>
        </w:tc>
      </w:tr>
      <w:tr w:rsidR="009E4C22" w:rsidRPr="004018DA" w14:paraId="21D1A587" w14:textId="77777777" w:rsidTr="00CD7E45">
        <w:tc>
          <w:tcPr>
            <w:tcW w:w="4675" w:type="dxa"/>
          </w:tcPr>
          <w:p w14:paraId="7E177721" w14:textId="3D153F63" w:rsidR="009E4C22" w:rsidRPr="004018DA" w:rsidRDefault="003E6F24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OFP</w:t>
            </w:r>
          </w:p>
        </w:tc>
        <w:tc>
          <w:tcPr>
            <w:tcW w:w="4675" w:type="dxa"/>
          </w:tcPr>
          <w:p w14:paraId="483C9B79" w14:textId="77777777" w:rsidR="003E6F24" w:rsidRPr="004018DA" w:rsidRDefault="003E6F24" w:rsidP="003E6F24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Successfully </w:t>
            </w:r>
            <w:r w:rsidRPr="004018DA">
              <w:rPr>
                <w:rFonts w:ascii="Arial" w:hAnsi="Arial" w:cs="Arial"/>
                <w:color w:val="000000"/>
                <w:sz w:val="24"/>
                <w:szCs w:val="24"/>
              </w:rPr>
              <w:t>checking tuition debt</w:t>
            </w:r>
          </w:p>
          <w:p w14:paraId="35F20C61" w14:textId="582539DC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6F24" w:rsidRPr="004018DA" w14:paraId="79D84C2E" w14:textId="77777777" w:rsidTr="00CD7E45">
        <w:tc>
          <w:tcPr>
            <w:tcW w:w="4675" w:type="dxa"/>
          </w:tcPr>
          <w:p w14:paraId="580B8286" w14:textId="4D13173D" w:rsidR="003E6F24" w:rsidRPr="004018DA" w:rsidRDefault="003E6F24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Major Office</w:t>
            </w:r>
          </w:p>
        </w:tc>
        <w:tc>
          <w:tcPr>
            <w:tcW w:w="4675" w:type="dxa"/>
          </w:tcPr>
          <w:p w14:paraId="4C9B38A1" w14:textId="722D2A0F" w:rsidR="003E6F24" w:rsidRPr="004018DA" w:rsidRDefault="007E3DD4" w:rsidP="00CD7E4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Arial" w:hAnsi="Arial" w:cs="Arial"/>
                <w:color w:val="202124"/>
                <w:sz w:val="24"/>
                <w:szCs w:val="24"/>
              </w:rPr>
            </w:pPr>
            <w:proofErr w:type="gramStart"/>
            <w:r w:rsidRPr="004018DA">
              <w:rPr>
                <w:rFonts w:ascii="Arial" w:hAnsi="Arial" w:cs="Arial"/>
                <w:sz w:val="24"/>
                <w:szCs w:val="24"/>
              </w:rPr>
              <w:t>Successfully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 send</w:t>
            </w:r>
            <w:proofErr w:type="gramEnd"/>
            <w:r w:rsidRPr="004018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018DA">
              <w:rPr>
                <w:rFonts w:ascii="Arial" w:hAnsi="Arial" w:cs="Arial"/>
                <w:sz w:val="24"/>
                <w:szCs w:val="24"/>
              </w:rPr>
              <w:t>results of the student in the list’s thesis defense</w:t>
            </w:r>
          </w:p>
        </w:tc>
      </w:tr>
    </w:tbl>
    <w:p w14:paraId="02C8000B" w14:textId="77777777" w:rsidR="009E4C22" w:rsidRPr="004018DA" w:rsidRDefault="009E4C22" w:rsidP="009E4C22">
      <w:pPr>
        <w:rPr>
          <w:rStyle w:val="fontstyle01"/>
          <w:rFonts w:ascii="Arial" w:hAnsi="Arial" w:cs="Arial"/>
          <w:b/>
          <w:bCs/>
        </w:rPr>
      </w:pPr>
    </w:p>
    <w:p w14:paraId="4DB64ADC" w14:textId="77777777" w:rsidR="009E4C22" w:rsidRPr="004018DA" w:rsidRDefault="009E4C22" w:rsidP="009E4C22">
      <w:pPr>
        <w:pStyle w:val="ListParagraph"/>
        <w:numPr>
          <w:ilvl w:val="0"/>
          <w:numId w:val="4"/>
        </w:numPr>
        <w:rPr>
          <w:rStyle w:val="fontstyle01"/>
          <w:rFonts w:ascii="Arial" w:hAnsi="Arial" w:cs="Arial"/>
          <w:b/>
          <w:bCs/>
        </w:rPr>
      </w:pPr>
      <w:proofErr w:type="gramStart"/>
      <w:r w:rsidRPr="004018DA">
        <w:rPr>
          <w:rStyle w:val="fontstyle01"/>
          <w:rFonts w:ascii="Arial" w:hAnsi="Arial" w:cs="Arial"/>
          <w:b/>
          <w:bCs/>
        </w:rPr>
        <w:t>Candidate</w:t>
      </w:r>
      <w:proofErr w:type="gramEnd"/>
      <w:r w:rsidRPr="004018DA">
        <w:rPr>
          <w:rStyle w:val="fontstyle01"/>
          <w:rFonts w:ascii="Arial" w:hAnsi="Arial" w:cs="Arial"/>
          <w:b/>
          <w:bCs/>
        </w:rPr>
        <w:t xml:space="preserve"> use cases</w:t>
      </w:r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2340"/>
        <w:gridCol w:w="5418"/>
      </w:tblGrid>
      <w:tr w:rsidR="00590A93" w:rsidRPr="004018DA" w14:paraId="1C65058F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558864B2" w14:textId="488E82F0" w:rsidR="00590A93" w:rsidRPr="004018DA" w:rsidRDefault="007C4D9C" w:rsidP="00CD7E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#UC</w:t>
            </w:r>
          </w:p>
        </w:tc>
        <w:tc>
          <w:tcPr>
            <w:tcW w:w="2340" w:type="dxa"/>
          </w:tcPr>
          <w:p w14:paraId="6C8BD21C" w14:textId="77777777" w:rsidR="00590A93" w:rsidRPr="004018DA" w:rsidRDefault="00590A93" w:rsidP="00CD7E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18DA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5418" w:type="dxa"/>
          </w:tcPr>
          <w:p w14:paraId="4B086705" w14:textId="77777777" w:rsidR="00590A93" w:rsidRPr="004018DA" w:rsidRDefault="00590A93" w:rsidP="00CD7E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18DA">
              <w:rPr>
                <w:rFonts w:ascii="Arial" w:hAnsi="Arial" w:cs="Arial"/>
                <w:b/>
                <w:bCs/>
                <w:sz w:val="24"/>
                <w:szCs w:val="24"/>
              </w:rPr>
              <w:t>Action Description</w:t>
            </w:r>
          </w:p>
        </w:tc>
      </w:tr>
      <w:tr w:rsidR="00590A93" w:rsidRPr="004018DA" w14:paraId="0D47C76B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6A92F126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223A3378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OAA</w:t>
            </w:r>
          </w:p>
        </w:tc>
        <w:tc>
          <w:tcPr>
            <w:tcW w:w="5418" w:type="dxa"/>
          </w:tcPr>
          <w:p w14:paraId="2DD55551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Make a list of qualified students to graduate</w:t>
            </w:r>
          </w:p>
          <w:p w14:paraId="6C36CC48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Announce of graduation consideration for students in the list via email, website, </w:t>
            </w:r>
            <w:proofErr w:type="spellStart"/>
            <w:r w:rsidRPr="004018DA">
              <w:rPr>
                <w:rFonts w:ascii="Arial" w:hAnsi="Arial" w:cs="Arial"/>
                <w:sz w:val="24"/>
                <w:szCs w:val="24"/>
              </w:rPr>
              <w:t>edusoft</w:t>
            </w:r>
            <w:proofErr w:type="spellEnd"/>
          </w:p>
        </w:tc>
      </w:tr>
      <w:tr w:rsidR="00590A93" w:rsidRPr="004018DA" w14:paraId="68CBFE05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15B9FEA8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1B6B4202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Major Office</w:t>
            </w:r>
          </w:p>
        </w:tc>
        <w:tc>
          <w:tcPr>
            <w:tcW w:w="5418" w:type="dxa"/>
          </w:tcPr>
          <w:p w14:paraId="7CD00B6F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Sends the results of the student in the list’s thesis defense to the OAA:</w:t>
            </w:r>
          </w:p>
          <w:p w14:paraId="545390D1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-Dissertation defense record</w:t>
            </w:r>
          </w:p>
          <w:p w14:paraId="24E7868E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-Application for graduation according to the form </w:t>
            </w:r>
          </w:p>
          <w:p w14:paraId="6121CD40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- Documents attached as prescribed</w:t>
            </w:r>
          </w:p>
        </w:tc>
      </w:tr>
      <w:tr w:rsidR="00590A93" w:rsidRPr="004018DA" w14:paraId="10922212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74DCE3A0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14:paraId="59155AD9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5418" w:type="dxa"/>
          </w:tcPr>
          <w:p w14:paraId="234B1C10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Submit their graduation application to the OAA:</w:t>
            </w:r>
          </w:p>
          <w:p w14:paraId="13805480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Graduation application form</w:t>
            </w:r>
          </w:p>
          <w:p w14:paraId="3D367F4D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Scientific background:</w:t>
            </w:r>
          </w:p>
          <w:p w14:paraId="6EBE8DC7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3 3×4 photos (white background, taken within 6 months, dressed politely).</w:t>
            </w:r>
          </w:p>
          <w:p w14:paraId="1F51FF36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Photocopy of birth certificate.</w:t>
            </w:r>
          </w:p>
          <w:p w14:paraId="27B86E18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Copy of university diploma with notarized transcripts within 6 months.</w:t>
            </w:r>
          </w:p>
          <w:p w14:paraId="69646063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English certificate according to the regulations of the school.</w:t>
            </w:r>
          </w:p>
          <w:p w14:paraId="4AD2B5B8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Dissertation defense file </w:t>
            </w:r>
          </w:p>
        </w:tc>
      </w:tr>
      <w:tr w:rsidR="00590A93" w:rsidRPr="004018DA" w14:paraId="34444FE8" w14:textId="77777777" w:rsidTr="004018D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90" w:type="dxa"/>
          </w:tcPr>
          <w:p w14:paraId="5131D84A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14:paraId="0043813A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  <w:p w14:paraId="38C14897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18" w:type="dxa"/>
          </w:tcPr>
          <w:p w14:paraId="6A0A9D60" w14:textId="4E8D7775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contact the </w:t>
            </w:r>
            <w:r w:rsidR="004D7A1F" w:rsidRPr="004018DA">
              <w:rPr>
                <w:rFonts w:ascii="Arial" w:hAnsi="Arial" w:cs="Arial"/>
                <w:sz w:val="24"/>
                <w:szCs w:val="24"/>
              </w:rPr>
              <w:t>OFP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for information about tuition debt (if any)</w:t>
            </w:r>
          </w:p>
        </w:tc>
      </w:tr>
      <w:tr w:rsidR="00590A93" w:rsidRPr="004018DA" w14:paraId="03F0444A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3BBA3D91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72D8A5AF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OAA</w:t>
            </w:r>
          </w:p>
        </w:tc>
        <w:tc>
          <w:tcPr>
            <w:tcW w:w="5418" w:type="dxa"/>
          </w:tcPr>
          <w:p w14:paraId="7C592BBF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Receive the students’ graduation application documents and check the information</w:t>
            </w:r>
          </w:p>
        </w:tc>
      </w:tr>
      <w:tr w:rsidR="00590A93" w:rsidRPr="004018DA" w14:paraId="42126939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33786EC6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14:paraId="2E3E7BFF" w14:textId="4DBE3DA5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</w:t>
            </w:r>
            <w:r w:rsidR="00A03479">
              <w:rPr>
                <w:rFonts w:ascii="Arial" w:hAnsi="Arial" w:cs="Arial"/>
                <w:sz w:val="24"/>
                <w:szCs w:val="24"/>
              </w:rPr>
              <w:t>AA</w:t>
            </w:r>
          </w:p>
        </w:tc>
        <w:tc>
          <w:tcPr>
            <w:tcW w:w="5418" w:type="dxa"/>
          </w:tcPr>
          <w:p w14:paraId="2E27A5DA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Organizes graduation examination</w:t>
            </w:r>
          </w:p>
        </w:tc>
      </w:tr>
      <w:tr w:rsidR="00590A93" w:rsidRPr="004018DA" w14:paraId="2F146F06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575B7F0E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14:paraId="6C2623A2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OAA</w:t>
            </w:r>
          </w:p>
        </w:tc>
        <w:tc>
          <w:tcPr>
            <w:tcW w:w="5418" w:type="dxa"/>
          </w:tcPr>
          <w:p w14:paraId="0E31FF1B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Announcement of graduation results and send an </w:t>
            </w:r>
            <w:r w:rsidRPr="004018DA">
              <w:rPr>
                <w:rFonts w:ascii="Arial" w:hAnsi="Arial" w:cs="Arial"/>
                <w:color w:val="000000"/>
                <w:sz w:val="24"/>
                <w:szCs w:val="24"/>
              </w:rPr>
              <w:t>inviting letter to Student</w:t>
            </w:r>
          </w:p>
        </w:tc>
      </w:tr>
      <w:tr w:rsidR="00590A93" w:rsidRPr="004018DA" w14:paraId="4C608BA2" w14:textId="77777777" w:rsidTr="00CD7E4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90" w:type="dxa"/>
          </w:tcPr>
          <w:p w14:paraId="3DF40635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40" w:type="dxa"/>
          </w:tcPr>
          <w:p w14:paraId="559EEE9A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5418" w:type="dxa"/>
          </w:tcPr>
          <w:p w14:paraId="4D34717F" w14:textId="77777777" w:rsidR="00590A93" w:rsidRPr="004018DA" w:rsidRDefault="00590A93" w:rsidP="00CD7E4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Receive </w:t>
            </w:r>
            <w:r w:rsidRPr="004018DA">
              <w:rPr>
                <w:rFonts w:ascii="Arial" w:hAnsi="Arial" w:cs="Arial"/>
                <w:color w:val="000000"/>
                <w:sz w:val="24"/>
                <w:szCs w:val="24"/>
              </w:rPr>
              <w:t xml:space="preserve">inviting letter and </w:t>
            </w:r>
            <w:r w:rsidRPr="004018DA">
              <w:rPr>
                <w:rFonts w:ascii="Arial" w:hAnsi="Arial" w:cs="Arial"/>
                <w:sz w:val="24"/>
                <w:szCs w:val="24"/>
              </w:rPr>
              <w:t>graduation results</w:t>
            </w:r>
          </w:p>
          <w:p w14:paraId="6FF2F006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color w:val="000000"/>
                <w:sz w:val="24"/>
                <w:szCs w:val="24"/>
              </w:rPr>
              <w:t>Prepare and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participate in the Graduation ceremony</w:t>
            </w:r>
          </w:p>
          <w:p w14:paraId="55EEFCAE" w14:textId="77777777" w:rsidR="00590A93" w:rsidRPr="004018DA" w:rsidRDefault="00590A93" w:rsidP="00CD7E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FE34C9B" w14:textId="77777777" w:rsidR="009E4C22" w:rsidRPr="004018DA" w:rsidRDefault="009E4C22" w:rsidP="009E4C22">
      <w:pPr>
        <w:rPr>
          <w:rStyle w:val="fontstyle01"/>
          <w:rFonts w:ascii="Arial" w:hAnsi="Arial" w:cs="Arial"/>
          <w:b/>
          <w:bCs/>
        </w:rPr>
      </w:pPr>
    </w:p>
    <w:p w14:paraId="2DFEB0AC" w14:textId="77777777" w:rsidR="009E4C22" w:rsidRPr="004018DA" w:rsidRDefault="009E4C22" w:rsidP="009E4C22">
      <w:p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ab/>
      </w:r>
    </w:p>
    <w:p w14:paraId="1ECC9293" w14:textId="77777777" w:rsidR="009E4C22" w:rsidRPr="004018DA" w:rsidRDefault="009E4C22" w:rsidP="009E4C22">
      <w:pPr>
        <w:pStyle w:val="ListParagraph"/>
        <w:numPr>
          <w:ilvl w:val="0"/>
          <w:numId w:val="4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lastRenderedPageBreak/>
        <w:t>Start point/Endpoint for each use cases</w:t>
      </w:r>
    </w:p>
    <w:p w14:paraId="291FCDF2" w14:textId="77777777" w:rsidR="009E4C22" w:rsidRPr="004018DA" w:rsidRDefault="009E4C22" w:rsidP="009E4C22">
      <w:pPr>
        <w:rPr>
          <w:rStyle w:val="fontstyle01"/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XSpec="right" w:tblpY="195"/>
        <w:tblOverlap w:val="never"/>
        <w:tblW w:w="8815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2127"/>
        <w:gridCol w:w="3291"/>
      </w:tblGrid>
      <w:tr w:rsidR="009E4C22" w:rsidRPr="004018DA" w14:paraId="6EA0F4DA" w14:textId="77777777" w:rsidTr="007622DD">
        <w:tc>
          <w:tcPr>
            <w:tcW w:w="1555" w:type="dxa"/>
          </w:tcPr>
          <w:p w14:paraId="442C8DC3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1842" w:type="dxa"/>
          </w:tcPr>
          <w:p w14:paraId="7C474B4D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#UC</w:t>
            </w:r>
          </w:p>
        </w:tc>
        <w:tc>
          <w:tcPr>
            <w:tcW w:w="2127" w:type="dxa"/>
          </w:tcPr>
          <w:p w14:paraId="5620C487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The Start Point</w:t>
            </w:r>
          </w:p>
        </w:tc>
        <w:tc>
          <w:tcPr>
            <w:tcW w:w="3291" w:type="dxa"/>
          </w:tcPr>
          <w:p w14:paraId="42205D1D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The End Point</w:t>
            </w:r>
          </w:p>
        </w:tc>
      </w:tr>
      <w:tr w:rsidR="009E4C22" w:rsidRPr="004018DA" w14:paraId="24D07FF7" w14:textId="77777777" w:rsidTr="007622DD">
        <w:tc>
          <w:tcPr>
            <w:tcW w:w="1555" w:type="dxa"/>
          </w:tcPr>
          <w:p w14:paraId="2FDE4ECD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Student </w:t>
            </w:r>
          </w:p>
        </w:tc>
        <w:tc>
          <w:tcPr>
            <w:tcW w:w="1842" w:type="dxa"/>
          </w:tcPr>
          <w:p w14:paraId="7E81CED5" w14:textId="1257DF7A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UC_</w:t>
            </w:r>
            <w:r w:rsidR="00AF4445">
              <w:rPr>
                <w:rFonts w:ascii="Arial" w:hAnsi="Arial" w:cs="Arial"/>
                <w:sz w:val="24"/>
                <w:szCs w:val="24"/>
              </w:rPr>
              <w:t>3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&amp; UC_</w:t>
            </w:r>
            <w:r w:rsidR="00AF4445">
              <w:rPr>
                <w:rFonts w:ascii="Arial" w:hAnsi="Arial" w:cs="Arial"/>
                <w:sz w:val="24"/>
                <w:szCs w:val="24"/>
              </w:rPr>
              <w:t>8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127" w:type="dxa"/>
          </w:tcPr>
          <w:p w14:paraId="54E8C2B4" w14:textId="61B97AFF" w:rsidR="009E4C22" w:rsidRPr="004018DA" w:rsidRDefault="00767D97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Submit their graduation application to the OAA</w:t>
            </w:r>
          </w:p>
        </w:tc>
        <w:tc>
          <w:tcPr>
            <w:tcW w:w="3291" w:type="dxa"/>
          </w:tcPr>
          <w:p w14:paraId="00826104" w14:textId="4F3F3892" w:rsidR="009E4C22" w:rsidRPr="004018DA" w:rsidRDefault="00843E0E" w:rsidP="00CD7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4018DA">
              <w:rPr>
                <w:rFonts w:ascii="Arial" w:hAnsi="Arial" w:cs="Arial"/>
                <w:sz w:val="24"/>
                <w:szCs w:val="24"/>
              </w:rPr>
              <w:t>articipate in the Graduation ceremony</w:t>
            </w:r>
          </w:p>
        </w:tc>
      </w:tr>
      <w:tr w:rsidR="009E4C22" w:rsidRPr="004018DA" w14:paraId="19C1D7BA" w14:textId="77777777" w:rsidTr="007622DD">
        <w:tc>
          <w:tcPr>
            <w:tcW w:w="1555" w:type="dxa"/>
          </w:tcPr>
          <w:p w14:paraId="6DC9F255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OAA</w:t>
            </w:r>
          </w:p>
        </w:tc>
        <w:tc>
          <w:tcPr>
            <w:tcW w:w="1842" w:type="dxa"/>
          </w:tcPr>
          <w:p w14:paraId="776296C8" w14:textId="0480A882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UC_</w:t>
            </w:r>
            <w:r w:rsidR="00FD1C40">
              <w:rPr>
                <w:rFonts w:ascii="Arial" w:hAnsi="Arial" w:cs="Arial"/>
                <w:sz w:val="24"/>
                <w:szCs w:val="24"/>
              </w:rPr>
              <w:t>1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A0F">
              <w:rPr>
                <w:rFonts w:ascii="Arial" w:hAnsi="Arial" w:cs="Arial"/>
                <w:sz w:val="24"/>
                <w:szCs w:val="24"/>
              </w:rPr>
              <w:t>&amp;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UC_</w:t>
            </w:r>
            <w:r w:rsidR="00FD1C40">
              <w:rPr>
                <w:rFonts w:ascii="Arial" w:hAnsi="Arial" w:cs="Arial"/>
                <w:sz w:val="24"/>
                <w:szCs w:val="24"/>
              </w:rPr>
              <w:t>7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1C3F6E78" w14:textId="0766A1EE" w:rsidR="009E4C22" w:rsidRPr="004018DA" w:rsidRDefault="003E5221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Make a list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announce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qualified students to graduate</w:t>
            </w:r>
          </w:p>
        </w:tc>
        <w:tc>
          <w:tcPr>
            <w:tcW w:w="3291" w:type="dxa"/>
          </w:tcPr>
          <w:p w14:paraId="487DB627" w14:textId="77777777" w:rsidR="009E4C22" w:rsidRPr="004018DA" w:rsidRDefault="009E4C22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 xml:space="preserve">Receives physical education registration forms, creates a study </w:t>
            </w:r>
            <w:proofErr w:type="gramStart"/>
            <w:r w:rsidRPr="004018DA">
              <w:rPr>
                <w:rFonts w:ascii="Arial" w:hAnsi="Arial" w:cs="Arial"/>
                <w:sz w:val="24"/>
                <w:szCs w:val="24"/>
              </w:rPr>
              <w:t>schedule</w:t>
            </w:r>
            <w:proofErr w:type="gramEnd"/>
            <w:r w:rsidRPr="004018DA">
              <w:rPr>
                <w:rFonts w:ascii="Arial" w:hAnsi="Arial" w:cs="Arial"/>
                <w:sz w:val="24"/>
                <w:szCs w:val="24"/>
              </w:rPr>
              <w:t xml:space="preserve"> and sends it to students via email and </w:t>
            </w:r>
            <w:proofErr w:type="spellStart"/>
            <w:r w:rsidRPr="004018DA">
              <w:rPr>
                <w:rFonts w:ascii="Arial" w:hAnsi="Arial" w:cs="Arial"/>
                <w:sz w:val="24"/>
                <w:szCs w:val="24"/>
              </w:rPr>
              <w:t>edusoft</w:t>
            </w:r>
            <w:proofErr w:type="spellEnd"/>
            <w:r w:rsidRPr="004018DA">
              <w:rPr>
                <w:rFonts w:ascii="Arial" w:hAnsi="Arial" w:cs="Arial"/>
                <w:sz w:val="24"/>
                <w:szCs w:val="24"/>
              </w:rPr>
              <w:t xml:space="preserve"> website</w:t>
            </w:r>
          </w:p>
        </w:tc>
      </w:tr>
      <w:tr w:rsidR="003E5221" w:rsidRPr="004018DA" w14:paraId="0F0BEA39" w14:textId="77777777" w:rsidTr="007622DD">
        <w:tc>
          <w:tcPr>
            <w:tcW w:w="1555" w:type="dxa"/>
          </w:tcPr>
          <w:p w14:paraId="3C7DC114" w14:textId="77777777" w:rsidR="003E5221" w:rsidRPr="004018DA" w:rsidRDefault="003E5221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OFP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3F64F32F" w14:textId="611A5632" w:rsidR="003E5221" w:rsidRPr="004018DA" w:rsidRDefault="003E5221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UC_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4018D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369555" w14:textId="61A00770" w:rsidR="003E5221" w:rsidRPr="004018DA" w:rsidRDefault="003E5221" w:rsidP="003E5221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color w:val="000000"/>
                <w:sz w:val="24"/>
                <w:szCs w:val="24"/>
              </w:rPr>
              <w:t>checking tuition debt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(if any)</w:t>
            </w:r>
          </w:p>
        </w:tc>
      </w:tr>
      <w:tr w:rsidR="003E5221" w:rsidRPr="004018DA" w14:paraId="39ECF3F0" w14:textId="77777777" w:rsidTr="007622DD">
        <w:tc>
          <w:tcPr>
            <w:tcW w:w="1555" w:type="dxa"/>
          </w:tcPr>
          <w:p w14:paraId="6EE017A3" w14:textId="1D611554" w:rsidR="003E5221" w:rsidRPr="004018DA" w:rsidRDefault="003E5221" w:rsidP="00CD7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Major Office</w:t>
            </w:r>
          </w:p>
        </w:tc>
        <w:tc>
          <w:tcPr>
            <w:tcW w:w="1842" w:type="dxa"/>
          </w:tcPr>
          <w:p w14:paraId="25F7BEE7" w14:textId="63E129B3" w:rsidR="003E5221" w:rsidRPr="004018DA" w:rsidRDefault="003E5221" w:rsidP="00CD7E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UC_2</w:t>
            </w:r>
          </w:p>
        </w:tc>
        <w:tc>
          <w:tcPr>
            <w:tcW w:w="5418" w:type="dxa"/>
            <w:gridSpan w:val="2"/>
            <w:tcBorders>
              <w:top w:val="single" w:sz="4" w:space="0" w:color="auto"/>
            </w:tcBorders>
          </w:tcPr>
          <w:p w14:paraId="7E3E5FC5" w14:textId="0CF38927" w:rsidR="003E5221" w:rsidRPr="004018DA" w:rsidRDefault="003E5221" w:rsidP="00CD7E45">
            <w:pPr>
              <w:rPr>
                <w:rFonts w:ascii="Arial" w:hAnsi="Arial" w:cs="Arial"/>
                <w:sz w:val="24"/>
                <w:szCs w:val="24"/>
              </w:rPr>
            </w:pPr>
            <w:r w:rsidRPr="004018DA">
              <w:rPr>
                <w:rFonts w:ascii="Arial" w:hAnsi="Arial" w:cs="Arial"/>
                <w:sz w:val="24"/>
                <w:szCs w:val="24"/>
              </w:rPr>
              <w:t>Sends the results of the student in the list’s thesis defense to the OAA</w:t>
            </w:r>
          </w:p>
        </w:tc>
      </w:tr>
    </w:tbl>
    <w:p w14:paraId="5725486C" w14:textId="77777777" w:rsidR="009E4C22" w:rsidRPr="004018DA" w:rsidRDefault="009E4C22" w:rsidP="009E4C22">
      <w:pPr>
        <w:rPr>
          <w:rStyle w:val="fontstyle01"/>
          <w:rFonts w:ascii="Arial" w:hAnsi="Arial" w:cs="Arial"/>
          <w:b/>
          <w:bCs/>
        </w:rPr>
      </w:pPr>
    </w:p>
    <w:p w14:paraId="4C584E85" w14:textId="777BC4DA" w:rsidR="009E4C22" w:rsidRDefault="009E4C22" w:rsidP="009E4C22">
      <w:pPr>
        <w:pStyle w:val="ListParagraph"/>
        <w:numPr>
          <w:ilvl w:val="0"/>
          <w:numId w:val="4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>Activity Diagram</w:t>
      </w:r>
    </w:p>
    <w:p w14:paraId="623BDCD9" w14:textId="774A3A51" w:rsidR="006E5CDE" w:rsidRPr="004018DA" w:rsidRDefault="006E5CDE" w:rsidP="006E5CDE">
      <w:pPr>
        <w:pStyle w:val="ListParagraph"/>
        <w:ind w:left="1080"/>
        <w:rPr>
          <w:rStyle w:val="fontstyle01"/>
          <w:rFonts w:ascii="Arial" w:hAnsi="Arial" w:cs="Arial"/>
          <w:b/>
          <w:bCs/>
        </w:rPr>
      </w:pPr>
      <w:r w:rsidRPr="006E5CDE">
        <w:rPr>
          <w:rStyle w:val="fontstyle01"/>
          <w:rFonts w:ascii="Arial" w:hAnsi="Arial" w:cs="Arial"/>
          <w:b/>
          <w:bCs/>
        </w:rPr>
        <w:drawing>
          <wp:inline distT="0" distB="0" distL="0" distR="0" wp14:anchorId="75AC3BB2" wp14:editId="63105D01">
            <wp:extent cx="6016000" cy="2285566"/>
            <wp:effectExtent l="0" t="0" r="3810" b="635"/>
            <wp:docPr id="5" name="Picture 5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166" cy="22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24BF" w14:textId="77777777" w:rsidR="009E4C22" w:rsidRPr="004018DA" w:rsidRDefault="009E4C22" w:rsidP="009E4C22">
      <w:pPr>
        <w:pStyle w:val="ListParagraph"/>
        <w:numPr>
          <w:ilvl w:val="0"/>
          <w:numId w:val="4"/>
        </w:numPr>
        <w:rPr>
          <w:rStyle w:val="fontstyle01"/>
          <w:rFonts w:ascii="Arial" w:hAnsi="Arial" w:cs="Arial"/>
          <w:b/>
          <w:bCs/>
        </w:rPr>
      </w:pPr>
      <w:r w:rsidRPr="004018DA">
        <w:rPr>
          <w:rStyle w:val="fontstyle01"/>
          <w:rFonts w:ascii="Arial" w:hAnsi="Arial" w:cs="Arial"/>
          <w:b/>
          <w:bCs/>
        </w:rPr>
        <w:t>Use Case Diagram</w:t>
      </w:r>
    </w:p>
    <w:p w14:paraId="252B6BB4" w14:textId="77777777" w:rsidR="009E4C22" w:rsidRPr="004018DA" w:rsidRDefault="009E4C22" w:rsidP="00A5398E">
      <w:pPr>
        <w:rPr>
          <w:rStyle w:val="fontstyle01"/>
          <w:rFonts w:ascii="Arial" w:hAnsi="Arial" w:cs="Arial"/>
          <w:b/>
          <w:bCs/>
        </w:rPr>
      </w:pPr>
    </w:p>
    <w:p w14:paraId="552C73B3" w14:textId="77777777" w:rsidR="00A5398E" w:rsidRPr="004018DA" w:rsidRDefault="00A5398E" w:rsidP="00A5398E">
      <w:pPr>
        <w:rPr>
          <w:rFonts w:ascii="Arial" w:hAnsi="Arial" w:cs="Arial"/>
          <w:b/>
          <w:bCs/>
          <w:sz w:val="24"/>
          <w:szCs w:val="24"/>
        </w:rPr>
      </w:pPr>
    </w:p>
    <w:p w14:paraId="5D43B3B3" w14:textId="59D2BC6F" w:rsidR="00A5398E" w:rsidRPr="004018DA" w:rsidRDefault="00F2722F" w:rsidP="00A5398E">
      <w:pPr>
        <w:rPr>
          <w:rFonts w:ascii="Arial" w:hAnsi="Arial" w:cs="Arial"/>
          <w:sz w:val="24"/>
          <w:szCs w:val="24"/>
        </w:rPr>
      </w:pPr>
      <w:r w:rsidRPr="00F2722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493DCD9" wp14:editId="46FEF1DC">
            <wp:extent cx="5876247" cy="3220872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984" cy="32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98E" w:rsidRPr="0040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401C"/>
    <w:multiLevelType w:val="hybridMultilevel"/>
    <w:tmpl w:val="C3E0EAF0"/>
    <w:lvl w:ilvl="0" w:tplc="73B09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77DFE"/>
    <w:multiLevelType w:val="hybridMultilevel"/>
    <w:tmpl w:val="DA8A8BC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666B8"/>
    <w:multiLevelType w:val="hybridMultilevel"/>
    <w:tmpl w:val="DA8A8BCC"/>
    <w:lvl w:ilvl="0" w:tplc="64A46B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E02E0"/>
    <w:multiLevelType w:val="hybridMultilevel"/>
    <w:tmpl w:val="DA8A8BC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518722">
    <w:abstractNumId w:val="0"/>
  </w:num>
  <w:num w:numId="2" w16cid:durableId="2099668259">
    <w:abstractNumId w:val="2"/>
  </w:num>
  <w:num w:numId="3" w16cid:durableId="1396900025">
    <w:abstractNumId w:val="1"/>
  </w:num>
  <w:num w:numId="4" w16cid:durableId="228074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8E"/>
    <w:rsid w:val="0006706E"/>
    <w:rsid w:val="000D2088"/>
    <w:rsid w:val="001B0B26"/>
    <w:rsid w:val="001C5109"/>
    <w:rsid w:val="001E6785"/>
    <w:rsid w:val="00292305"/>
    <w:rsid w:val="002D2F25"/>
    <w:rsid w:val="00364DF2"/>
    <w:rsid w:val="00391FD5"/>
    <w:rsid w:val="003941B9"/>
    <w:rsid w:val="003D2ABC"/>
    <w:rsid w:val="003E5221"/>
    <w:rsid w:val="003E6F24"/>
    <w:rsid w:val="004018DA"/>
    <w:rsid w:val="00414260"/>
    <w:rsid w:val="004D7A1F"/>
    <w:rsid w:val="00564431"/>
    <w:rsid w:val="00590A93"/>
    <w:rsid w:val="005C67B5"/>
    <w:rsid w:val="00605509"/>
    <w:rsid w:val="00670AB8"/>
    <w:rsid w:val="006D26DB"/>
    <w:rsid w:val="006E5CDE"/>
    <w:rsid w:val="007622DD"/>
    <w:rsid w:val="00767D97"/>
    <w:rsid w:val="007C4D9C"/>
    <w:rsid w:val="007E3DD4"/>
    <w:rsid w:val="00805A0F"/>
    <w:rsid w:val="008102B4"/>
    <w:rsid w:val="00843E0E"/>
    <w:rsid w:val="00847F9D"/>
    <w:rsid w:val="0088593E"/>
    <w:rsid w:val="008F4EE7"/>
    <w:rsid w:val="00930543"/>
    <w:rsid w:val="00974702"/>
    <w:rsid w:val="009C65A9"/>
    <w:rsid w:val="009D5475"/>
    <w:rsid w:val="009E297C"/>
    <w:rsid w:val="009E4C22"/>
    <w:rsid w:val="00A03479"/>
    <w:rsid w:val="00A5398E"/>
    <w:rsid w:val="00AF4445"/>
    <w:rsid w:val="00C477D6"/>
    <w:rsid w:val="00CA46B5"/>
    <w:rsid w:val="00CC6F71"/>
    <w:rsid w:val="00D35951"/>
    <w:rsid w:val="00EA4C79"/>
    <w:rsid w:val="00F2722F"/>
    <w:rsid w:val="00F8039B"/>
    <w:rsid w:val="00F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9ED4A"/>
  <w15:chartTrackingRefBased/>
  <w15:docId w15:val="{AFBC00A4-74A8-4E8B-90CE-4D3F61A9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A5398E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D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A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DF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64DF2"/>
  </w:style>
  <w:style w:type="paragraph" w:styleId="Header">
    <w:name w:val="header"/>
    <w:basedOn w:val="Normal"/>
    <w:link w:val="HeaderChar"/>
    <w:semiHidden/>
    <w:rsid w:val="009E297C"/>
    <w:pPr>
      <w:tabs>
        <w:tab w:val="center" w:pos="4320"/>
        <w:tab w:val="right" w:pos="8640"/>
      </w:tabs>
    </w:pPr>
    <w:rPr>
      <w:rFonts w:ascii="Arial" w:hAnsi="Arial" w:cs="Arial"/>
      <w:sz w:val="24"/>
      <w:szCs w:val="24"/>
      <w:lang w:val="en-150" w:eastAsia="en-150"/>
    </w:rPr>
  </w:style>
  <w:style w:type="character" w:customStyle="1" w:styleId="HeaderChar">
    <w:name w:val="Header Char"/>
    <w:basedOn w:val="DefaultParagraphFont"/>
    <w:link w:val="Header"/>
    <w:semiHidden/>
    <w:rsid w:val="009E297C"/>
    <w:rPr>
      <w:rFonts w:ascii="Arial" w:eastAsia="Times New Roman" w:hAnsi="Arial" w:cs="Arial"/>
      <w:sz w:val="24"/>
      <w:szCs w:val="24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Le Thanh Phuong Nam</cp:lastModifiedBy>
  <cp:revision>28</cp:revision>
  <dcterms:created xsi:type="dcterms:W3CDTF">2022-04-21T05:54:00Z</dcterms:created>
  <dcterms:modified xsi:type="dcterms:W3CDTF">2022-04-21T16:12:00Z</dcterms:modified>
</cp:coreProperties>
</file>