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9F7C7" w14:textId="2C5C80D9" w:rsidR="00225CE0" w:rsidRPr="007961BA" w:rsidRDefault="00AF3EF7" w:rsidP="00CE2C0B">
      <w:pPr>
        <w:jc w:val="center"/>
        <w:rPr>
          <w:color w:val="000000" w:themeColor="text1"/>
        </w:rPr>
      </w:pPr>
      <w:r w:rsidRPr="007961BA">
        <w:rPr>
          <w:noProof/>
          <w:color w:val="000000" w:themeColor="text1"/>
        </w:rPr>
        <w:drawing>
          <wp:anchor distT="0" distB="0" distL="114300" distR="114300" simplePos="0" relativeHeight="251658240" behindDoc="1" locked="0" layoutInCell="1" allowOverlap="1" wp14:anchorId="121B17C8" wp14:editId="01B76D9F">
            <wp:simplePos x="0" y="0"/>
            <wp:positionH relativeFrom="column">
              <wp:posOffset>2667000</wp:posOffset>
            </wp:positionH>
            <wp:positionV relativeFrom="paragraph">
              <wp:posOffset>1270</wp:posOffset>
            </wp:positionV>
            <wp:extent cx="2696210" cy="1051560"/>
            <wp:effectExtent l="0" t="0" r="0" b="0"/>
            <wp:wrapTight wrapText="bothSides">
              <wp:wrapPolygon edited="0">
                <wp:start x="0" y="0"/>
                <wp:lineTo x="0" y="21130"/>
                <wp:lineTo x="21423" y="21130"/>
                <wp:lineTo x="21423" y="0"/>
                <wp:lineTo x="0" y="0"/>
              </wp:wrapPolygon>
            </wp:wrapTight>
            <wp:docPr id="208387089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0897" name="Picture 1"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210" cy="1051560"/>
                    </a:xfrm>
                    <a:prstGeom prst="rect">
                      <a:avLst/>
                    </a:prstGeom>
                    <a:noFill/>
                    <a:ln>
                      <a:noFill/>
                    </a:ln>
                  </pic:spPr>
                </pic:pic>
              </a:graphicData>
            </a:graphic>
            <wp14:sizeRelH relativeFrom="margin">
              <wp14:pctWidth>0</wp14:pctWidth>
            </wp14:sizeRelH>
          </wp:anchor>
        </w:drawing>
      </w:r>
      <w:r w:rsidR="00CE2C0B" w:rsidRPr="007961BA">
        <w:rPr>
          <w:rFonts w:eastAsia="EB Garamond"/>
          <w:b/>
          <w:noProof/>
          <w:color w:val="000000" w:themeColor="text1"/>
        </w:rPr>
        <w:drawing>
          <wp:inline distT="0" distB="0" distL="0" distR="0" wp14:anchorId="20D0B978" wp14:editId="1BD4D64D">
            <wp:extent cx="1051560" cy="1051560"/>
            <wp:effectExtent l="0" t="0" r="0" b="0"/>
            <wp:docPr id="68"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051560" cy="1051560"/>
                    </a:xfrm>
                    <a:prstGeom prst="rect">
                      <a:avLst/>
                    </a:prstGeom>
                    <a:ln/>
                  </pic:spPr>
                </pic:pic>
              </a:graphicData>
            </a:graphic>
          </wp:inline>
        </w:drawing>
      </w:r>
    </w:p>
    <w:p w14:paraId="2F65BFF7" w14:textId="77777777" w:rsidR="00AF3EF7" w:rsidRPr="007961BA" w:rsidRDefault="00AF3EF7" w:rsidP="00CE2C0B">
      <w:pPr>
        <w:jc w:val="center"/>
        <w:rPr>
          <w:b/>
          <w:bCs/>
          <w:color w:val="000000" w:themeColor="text1"/>
        </w:rPr>
      </w:pPr>
    </w:p>
    <w:p w14:paraId="0E8237B1" w14:textId="77777777" w:rsidR="00D575E4" w:rsidRPr="007961BA" w:rsidRDefault="00D575E4" w:rsidP="00CE2C0B">
      <w:pPr>
        <w:jc w:val="center"/>
        <w:rPr>
          <w:b/>
          <w:bCs/>
          <w:color w:val="000000" w:themeColor="text1"/>
        </w:rPr>
      </w:pPr>
    </w:p>
    <w:p w14:paraId="4126723F" w14:textId="4A7CD83D" w:rsidR="00CE2C0B" w:rsidRPr="007961BA" w:rsidRDefault="00D9306F" w:rsidP="00767C9C">
      <w:pPr>
        <w:pStyle w:val="Title"/>
      </w:pPr>
      <w:r w:rsidRPr="007961BA">
        <w:t>MOBILE APPLICATION</w:t>
      </w:r>
      <w:r w:rsidR="00DB0C9D" w:rsidRPr="007961BA">
        <w:t xml:space="preserve"> FOR FOOD RECOMMENDATION BASED ON USER’S MOOD USING AI MODELS</w:t>
      </w:r>
    </w:p>
    <w:p w14:paraId="6F381D9E" w14:textId="77777777" w:rsidR="00713E1C" w:rsidRPr="007961BA" w:rsidRDefault="00713E1C" w:rsidP="00713E1C">
      <w:pPr>
        <w:rPr>
          <w:color w:val="000000" w:themeColor="text1"/>
        </w:rPr>
      </w:pPr>
    </w:p>
    <w:p w14:paraId="4A521E13" w14:textId="77777777" w:rsidR="00713E1C" w:rsidRPr="007961BA" w:rsidRDefault="00713E1C" w:rsidP="00713E1C">
      <w:pPr>
        <w:rPr>
          <w:color w:val="000000" w:themeColor="text1"/>
        </w:rPr>
      </w:pPr>
    </w:p>
    <w:p w14:paraId="21641D23" w14:textId="77777777" w:rsidR="00713E1C" w:rsidRPr="007961BA" w:rsidRDefault="00713E1C" w:rsidP="00713E1C">
      <w:pPr>
        <w:rPr>
          <w:color w:val="000000" w:themeColor="text1"/>
        </w:rPr>
      </w:pPr>
    </w:p>
    <w:p w14:paraId="60A82007" w14:textId="77777777" w:rsidR="00713E1C" w:rsidRPr="007961BA" w:rsidRDefault="00713E1C" w:rsidP="00713E1C">
      <w:pPr>
        <w:rPr>
          <w:color w:val="000000" w:themeColor="text1"/>
        </w:rPr>
      </w:pPr>
    </w:p>
    <w:p w14:paraId="66DE21E1" w14:textId="77777777" w:rsidR="00713E1C" w:rsidRPr="007961BA" w:rsidRDefault="00713E1C" w:rsidP="00713E1C">
      <w:pPr>
        <w:rPr>
          <w:color w:val="000000" w:themeColor="text1"/>
        </w:rPr>
      </w:pPr>
    </w:p>
    <w:p w14:paraId="03F5AD2B" w14:textId="3B093873" w:rsidR="00AF3EF7" w:rsidRPr="007961BA" w:rsidRDefault="00AF3EF7" w:rsidP="001705E1">
      <w:pPr>
        <w:rPr>
          <w:b/>
          <w:bCs/>
          <w:color w:val="000000" w:themeColor="text1"/>
        </w:rPr>
      </w:pPr>
      <w:r w:rsidRPr="007961BA">
        <w:rPr>
          <w:b/>
          <w:bCs/>
          <w:noProof/>
          <w:color w:val="000000" w:themeColor="text1"/>
        </w:rPr>
        <mc:AlternateContent>
          <mc:Choice Requires="wps">
            <w:drawing>
              <wp:anchor distT="0" distB="0" distL="114300" distR="114300" simplePos="0" relativeHeight="251658242" behindDoc="0" locked="0" layoutInCell="1" allowOverlap="1" wp14:anchorId="4608706B" wp14:editId="5AEACD68">
                <wp:simplePos x="0" y="0"/>
                <wp:positionH relativeFrom="column">
                  <wp:posOffset>1371600</wp:posOffset>
                </wp:positionH>
                <wp:positionV relativeFrom="paragraph">
                  <wp:posOffset>9829165</wp:posOffset>
                </wp:positionV>
                <wp:extent cx="0" cy="800100"/>
                <wp:effectExtent l="57150" t="18415" r="57150" b="19685"/>
                <wp:wrapNone/>
                <wp:docPr id="48048085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3A1D12C0"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73.95pt" to="108pt,8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">
                <v:stroke startarrow="block" endarrow="block"/>
              </v:line>
            </w:pict>
          </mc:Fallback>
        </mc:AlternateContent>
      </w:r>
      <w:r w:rsidRPr="007961BA">
        <w:rPr>
          <w:b/>
          <w:bCs/>
          <w:noProof/>
          <w:color w:val="000000" w:themeColor="text1"/>
        </w:rPr>
        <mc:AlternateContent>
          <mc:Choice Requires="wps">
            <w:drawing>
              <wp:anchor distT="0" distB="0" distL="114300" distR="114300" simplePos="0" relativeHeight="251658241" behindDoc="0" locked="0" layoutInCell="1" allowOverlap="1" wp14:anchorId="4608706B" wp14:editId="37CB4549">
                <wp:simplePos x="0" y="0"/>
                <wp:positionH relativeFrom="column">
                  <wp:posOffset>1371600</wp:posOffset>
                </wp:positionH>
                <wp:positionV relativeFrom="paragraph">
                  <wp:posOffset>9829165</wp:posOffset>
                </wp:positionV>
                <wp:extent cx="0" cy="800100"/>
                <wp:effectExtent l="57150" t="18415" r="57150" b="19685"/>
                <wp:wrapNone/>
                <wp:docPr id="113155282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38A0356D"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73.95pt" to="108pt,8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">
                <v:stroke startarrow="block" endarrow="block"/>
              </v:line>
            </w:pict>
          </mc:Fallback>
        </mc:AlternateContent>
      </w:r>
    </w:p>
    <w:p w14:paraId="0F640E70" w14:textId="6095F215" w:rsidR="00FB6B14" w:rsidRPr="007961BA" w:rsidRDefault="00B52AFA" w:rsidP="000448B2">
      <w:pPr>
        <w:spacing w:line="360" w:lineRule="auto"/>
        <w:jc w:val="center"/>
        <w:rPr>
          <w:color w:val="000000" w:themeColor="text1"/>
        </w:rPr>
      </w:pPr>
      <w:r w:rsidRPr="007961BA">
        <w:rPr>
          <w:color w:val="000000" w:themeColor="text1"/>
        </w:rPr>
        <w:t xml:space="preserve">A </w:t>
      </w:r>
      <w:r w:rsidR="00CF006E" w:rsidRPr="007961BA">
        <w:rPr>
          <w:color w:val="000000" w:themeColor="text1"/>
        </w:rPr>
        <w:t>thesis</w:t>
      </w:r>
      <w:r w:rsidRPr="007961BA">
        <w:rPr>
          <w:color w:val="000000" w:themeColor="text1"/>
        </w:rPr>
        <w:t xml:space="preserve"> submitted to the School of Computer Science and Engineering </w:t>
      </w:r>
      <w:r w:rsidR="00CF006E" w:rsidRPr="007961BA">
        <w:rPr>
          <w:color w:val="000000" w:themeColor="text1"/>
        </w:rPr>
        <w:br/>
      </w:r>
      <w:r w:rsidRPr="007961BA">
        <w:rPr>
          <w:color w:val="000000" w:themeColor="text1"/>
        </w:rPr>
        <w:t xml:space="preserve">in partial fulfilment of the requirement for the degree of </w:t>
      </w:r>
      <w:r w:rsidR="001E3723" w:rsidRPr="007961BA">
        <w:rPr>
          <w:color w:val="000000" w:themeColor="text1"/>
        </w:rPr>
        <w:br/>
      </w:r>
      <w:r w:rsidR="00E06105" w:rsidRPr="007961BA">
        <w:rPr>
          <w:color w:val="000000" w:themeColor="text1"/>
        </w:rPr>
        <w:t>Bachelor of Information Technology/Computer Science/Computer Engineering</w:t>
      </w:r>
      <w:r w:rsidRPr="007961BA">
        <w:rPr>
          <w:color w:val="000000" w:themeColor="text1"/>
        </w:rPr>
        <w:t>.</w:t>
      </w:r>
    </w:p>
    <w:p w14:paraId="602CF532" w14:textId="77777777" w:rsidR="00713E1C" w:rsidRPr="007961BA" w:rsidRDefault="00713E1C" w:rsidP="001705E1">
      <w:pPr>
        <w:spacing w:line="480" w:lineRule="auto"/>
        <w:jc w:val="center"/>
        <w:rPr>
          <w:color w:val="000000" w:themeColor="text1"/>
        </w:rPr>
      </w:pPr>
    </w:p>
    <w:p w14:paraId="795D229D" w14:textId="77777777" w:rsidR="00713E1C" w:rsidRPr="007961BA" w:rsidRDefault="00713E1C" w:rsidP="001705E1">
      <w:pPr>
        <w:spacing w:line="480" w:lineRule="auto"/>
        <w:jc w:val="center"/>
        <w:rPr>
          <w:color w:val="000000" w:themeColor="text1"/>
        </w:rPr>
      </w:pPr>
    </w:p>
    <w:p w14:paraId="76A718A0" w14:textId="77777777" w:rsidR="00C640AA" w:rsidRPr="007961BA" w:rsidRDefault="00AF3EF7" w:rsidP="001705E1">
      <w:pPr>
        <w:spacing w:line="480" w:lineRule="auto"/>
        <w:jc w:val="center"/>
        <w:rPr>
          <w:color w:val="000000" w:themeColor="text1"/>
        </w:rPr>
      </w:pPr>
      <w:r w:rsidRPr="007961BA">
        <w:rPr>
          <w:color w:val="000000" w:themeColor="text1"/>
        </w:rPr>
        <w:t>In specialization</w:t>
      </w:r>
    </w:p>
    <w:p w14:paraId="4C348334" w14:textId="0B7A8759" w:rsidR="00713E1C" w:rsidRPr="007961BA" w:rsidRDefault="001705E1" w:rsidP="001705E1">
      <w:pPr>
        <w:spacing w:line="480" w:lineRule="auto"/>
        <w:jc w:val="center"/>
        <w:rPr>
          <w:color w:val="000000" w:themeColor="text1"/>
        </w:rPr>
      </w:pPr>
      <w:r w:rsidRPr="007961BA">
        <w:rPr>
          <w:color w:val="000000" w:themeColor="text1"/>
        </w:rPr>
        <w:t xml:space="preserve"> </w:t>
      </w:r>
    </w:p>
    <w:p w14:paraId="1356FED2" w14:textId="77777777" w:rsidR="00C640AA" w:rsidRPr="007961BA" w:rsidRDefault="00713E1C" w:rsidP="001705E1">
      <w:pPr>
        <w:spacing w:line="480" w:lineRule="auto"/>
        <w:jc w:val="center"/>
        <w:rPr>
          <w:color w:val="000000" w:themeColor="text1"/>
        </w:rPr>
      </w:pPr>
      <w:r w:rsidRPr="007961BA">
        <w:rPr>
          <w:color w:val="000000" w:themeColor="text1"/>
        </w:rPr>
        <w:t>B</w:t>
      </w:r>
      <w:r w:rsidR="00AF3EF7" w:rsidRPr="007961BA">
        <w:rPr>
          <w:color w:val="000000" w:themeColor="text1"/>
        </w:rPr>
        <w:t>y</w:t>
      </w:r>
    </w:p>
    <w:p w14:paraId="4DF82FA2" w14:textId="7051F5FE" w:rsidR="00713E1C" w:rsidRPr="007961BA" w:rsidRDefault="00AF3EF7" w:rsidP="001705E1">
      <w:pPr>
        <w:spacing w:line="480" w:lineRule="auto"/>
        <w:jc w:val="center"/>
        <w:rPr>
          <w:color w:val="000000" w:themeColor="text1"/>
        </w:rPr>
      </w:pPr>
      <w:r w:rsidRPr="007961BA">
        <w:rPr>
          <w:color w:val="000000" w:themeColor="text1"/>
        </w:rPr>
        <w:br/>
        <w:t>Mr: Le Thanh Phuong Nam</w:t>
      </w:r>
    </w:p>
    <w:p w14:paraId="1322D3D5" w14:textId="7C88C679" w:rsidR="00AF3EF7" w:rsidRPr="007961BA" w:rsidRDefault="002667FF" w:rsidP="001705E1">
      <w:pPr>
        <w:spacing w:line="480" w:lineRule="auto"/>
        <w:jc w:val="center"/>
        <w:rPr>
          <w:color w:val="000000" w:themeColor="text1"/>
        </w:rPr>
      </w:pPr>
      <w:r w:rsidRPr="007961BA">
        <w:rPr>
          <w:color w:val="000000" w:themeColor="text1"/>
        </w:rPr>
        <w:br/>
      </w:r>
      <w:r w:rsidR="00AF3EF7" w:rsidRPr="007961BA">
        <w:rPr>
          <w:color w:val="000000" w:themeColor="text1"/>
        </w:rPr>
        <w:t>ID</w:t>
      </w:r>
      <w:r w:rsidR="009D407A" w:rsidRPr="007961BA">
        <w:rPr>
          <w:color w:val="000000" w:themeColor="text1"/>
        </w:rPr>
        <w:t xml:space="preserve"> (</w:t>
      </w:r>
      <w:r w:rsidR="00AB0F9F" w:rsidRPr="007961BA">
        <w:rPr>
          <w:color w:val="000000" w:themeColor="text1"/>
        </w:rPr>
        <w:t>HCM</w:t>
      </w:r>
      <w:r w:rsidR="009D407A" w:rsidRPr="007961BA">
        <w:rPr>
          <w:color w:val="000000" w:themeColor="text1"/>
        </w:rPr>
        <w:t>IU</w:t>
      </w:r>
      <w:r w:rsidR="005760C5" w:rsidRPr="007961BA">
        <w:rPr>
          <w:color w:val="000000" w:themeColor="text1"/>
        </w:rPr>
        <w:t>):</w:t>
      </w:r>
      <w:r w:rsidR="00AF3EF7" w:rsidRPr="007961BA">
        <w:rPr>
          <w:color w:val="000000" w:themeColor="text1"/>
        </w:rPr>
        <w:t xml:space="preserve"> </w:t>
      </w:r>
      <w:r w:rsidR="00282DAB" w:rsidRPr="007961BA">
        <w:rPr>
          <w:color w:val="000000" w:themeColor="text1"/>
        </w:rPr>
        <w:t>ITITWE19025</w:t>
      </w:r>
      <w:r w:rsidR="002A65D4" w:rsidRPr="007961BA">
        <w:rPr>
          <w:color w:val="000000" w:themeColor="text1"/>
        </w:rPr>
        <w:br/>
      </w:r>
      <w:r w:rsidR="0062019C" w:rsidRPr="007961BA">
        <w:rPr>
          <w:color w:val="000000" w:themeColor="text1"/>
        </w:rPr>
        <w:t>Student number</w:t>
      </w:r>
      <w:r w:rsidR="00AB0F9F" w:rsidRPr="007961BA">
        <w:rPr>
          <w:color w:val="000000" w:themeColor="text1"/>
        </w:rPr>
        <w:t xml:space="preserve"> </w:t>
      </w:r>
      <w:r w:rsidR="009D407A" w:rsidRPr="007961BA">
        <w:rPr>
          <w:color w:val="000000" w:themeColor="text1"/>
        </w:rPr>
        <w:t xml:space="preserve">(UWE): </w:t>
      </w:r>
      <w:r w:rsidRPr="007961BA">
        <w:rPr>
          <w:color w:val="000000" w:themeColor="text1"/>
        </w:rPr>
        <w:t>23083609</w:t>
      </w:r>
    </w:p>
    <w:p w14:paraId="57CC0E67" w14:textId="77777777" w:rsidR="009E55C3" w:rsidRPr="007961BA" w:rsidRDefault="009E55C3" w:rsidP="009E55C3">
      <w:pPr>
        <w:autoSpaceDE w:val="0"/>
        <w:autoSpaceDN w:val="0"/>
        <w:adjustRightInd w:val="0"/>
        <w:spacing w:line="480" w:lineRule="auto"/>
        <w:rPr>
          <w:color w:val="000000" w:themeColor="text1"/>
        </w:rPr>
      </w:pPr>
    </w:p>
    <w:p w14:paraId="72438ED7" w14:textId="43D83091" w:rsidR="00AF3EF7" w:rsidRPr="007961BA" w:rsidRDefault="00AF3EF7" w:rsidP="00AF3EF7">
      <w:pPr>
        <w:autoSpaceDE w:val="0"/>
        <w:autoSpaceDN w:val="0"/>
        <w:adjustRightInd w:val="0"/>
        <w:spacing w:line="480" w:lineRule="auto"/>
        <w:jc w:val="center"/>
        <w:rPr>
          <w:color w:val="000000" w:themeColor="text1"/>
        </w:rPr>
      </w:pPr>
      <w:r w:rsidRPr="007961BA">
        <w:rPr>
          <w:color w:val="000000" w:themeColor="text1"/>
        </w:rPr>
        <w:t xml:space="preserve">International University - Vietnam National University HCMC </w:t>
      </w:r>
      <w:r w:rsidRPr="007961BA">
        <w:rPr>
          <w:color w:val="000000" w:themeColor="text1"/>
        </w:rPr>
        <w:br/>
        <w:t>University of the West of England</w:t>
      </w:r>
    </w:p>
    <w:p w14:paraId="4246C95C" w14:textId="77777777" w:rsidR="00713E1C" w:rsidRPr="007961BA" w:rsidRDefault="00713E1C" w:rsidP="002A65D4">
      <w:pPr>
        <w:spacing w:line="480" w:lineRule="auto"/>
        <w:rPr>
          <w:color w:val="000000" w:themeColor="text1"/>
        </w:rPr>
      </w:pPr>
    </w:p>
    <w:p w14:paraId="3DF885D6" w14:textId="3F44F20B" w:rsidR="00984A4D" w:rsidRPr="007961BA" w:rsidRDefault="00876993" w:rsidP="00984A4D">
      <w:pPr>
        <w:spacing w:line="480" w:lineRule="auto"/>
        <w:jc w:val="center"/>
        <w:rPr>
          <w:color w:val="000000" w:themeColor="text1"/>
        </w:rPr>
        <w:sectPr w:rsidR="00984A4D" w:rsidRPr="007961BA" w:rsidSect="00074FDA">
          <w:headerReference w:type="default" r:id="rId13"/>
          <w:footerReference w:type="default" r:id="rId14"/>
          <w:pgSz w:w="11909" w:h="16834" w:code="9"/>
          <w:pgMar w:top="1440" w:right="1440" w:bottom="1440" w:left="2160" w:header="720" w:footer="806" w:gutter="0"/>
          <w:pgNumType w:start="0"/>
          <w:cols w:space="720"/>
          <w:docGrid w:linePitch="326"/>
        </w:sectPr>
      </w:pPr>
      <w:r w:rsidRPr="007961BA">
        <w:rPr>
          <w:color w:val="000000" w:themeColor="text1"/>
        </w:rPr>
        <w:t>May</w:t>
      </w:r>
      <w:r w:rsidR="00AF3EF7" w:rsidRPr="007961BA">
        <w:rPr>
          <w:color w:val="000000" w:themeColor="text1"/>
        </w:rPr>
        <w:t xml:space="preserve"> 202</w:t>
      </w:r>
      <w:r w:rsidR="000B4531" w:rsidRPr="007961BA">
        <w:rPr>
          <w:color w:val="000000" w:themeColor="text1"/>
        </w:rPr>
        <w:t>5</w:t>
      </w:r>
    </w:p>
    <w:p w14:paraId="05A78F7E" w14:textId="7374E98A" w:rsidR="00074CE4" w:rsidRPr="007961BA" w:rsidRDefault="00074CE4" w:rsidP="00074CE4">
      <w:pPr>
        <w:autoSpaceDE w:val="0"/>
        <w:autoSpaceDN w:val="0"/>
        <w:adjustRightInd w:val="0"/>
        <w:jc w:val="center"/>
        <w:rPr>
          <w:b/>
          <w:bCs/>
          <w:color w:val="000000" w:themeColor="text1"/>
          <w:sz w:val="32"/>
          <w:szCs w:val="32"/>
        </w:rPr>
      </w:pPr>
      <w:r w:rsidRPr="007961BA">
        <w:rPr>
          <w:b/>
          <w:bCs/>
          <w:color w:val="000000" w:themeColor="text1"/>
          <w:sz w:val="28"/>
          <w:szCs w:val="28"/>
        </w:rPr>
        <w:lastRenderedPageBreak/>
        <w:t xml:space="preserve">MOBILE APPLICATION FOR FOOD RECOMMENDATION </w:t>
      </w:r>
      <w:r w:rsidR="00CF006E" w:rsidRPr="007961BA">
        <w:rPr>
          <w:b/>
          <w:bCs/>
          <w:color w:val="000000" w:themeColor="text1"/>
          <w:sz w:val="28"/>
          <w:szCs w:val="28"/>
        </w:rPr>
        <w:br/>
      </w:r>
      <w:r w:rsidRPr="007961BA">
        <w:rPr>
          <w:b/>
          <w:bCs/>
          <w:color w:val="000000" w:themeColor="text1"/>
          <w:sz w:val="28"/>
          <w:szCs w:val="28"/>
        </w:rPr>
        <w:t>BASED ON USER’S MOOD USING AI MODELS</w:t>
      </w:r>
    </w:p>
    <w:p w14:paraId="0838773F" w14:textId="653C56A0" w:rsidR="00074CE4" w:rsidRPr="007961BA" w:rsidRDefault="00074CE4" w:rsidP="00074CE4">
      <w:pPr>
        <w:autoSpaceDE w:val="0"/>
        <w:autoSpaceDN w:val="0"/>
        <w:adjustRightInd w:val="0"/>
        <w:jc w:val="center"/>
        <w:rPr>
          <w:color w:val="000000" w:themeColor="text1"/>
          <w:sz w:val="28"/>
          <w:szCs w:val="28"/>
        </w:rPr>
      </w:pPr>
      <w:r w:rsidRPr="007961BA">
        <w:rPr>
          <w:color w:val="000000" w:themeColor="text1"/>
          <w:sz w:val="28"/>
          <w:szCs w:val="28"/>
        </w:rPr>
        <w:t xml:space="preserve">By Le Thanh Phuong Nam </w:t>
      </w:r>
    </w:p>
    <w:p w14:paraId="2A66C46A" w14:textId="77777777" w:rsidR="00074CE4" w:rsidRPr="007961BA" w:rsidRDefault="00984A4D" w:rsidP="00984A4D">
      <w:pPr>
        <w:spacing w:line="480" w:lineRule="auto"/>
        <w:rPr>
          <w:b/>
          <w:color w:val="000000" w:themeColor="text1"/>
          <w:szCs w:val="20"/>
        </w:rPr>
      </w:pPr>
      <w:r w:rsidRPr="007961BA">
        <w:rPr>
          <w:b/>
          <w:color w:val="000000" w:themeColor="text1"/>
          <w:szCs w:val="20"/>
        </w:rPr>
        <w:tab/>
      </w:r>
      <w:r w:rsidRPr="007961BA">
        <w:rPr>
          <w:b/>
          <w:color w:val="000000" w:themeColor="text1"/>
          <w:szCs w:val="20"/>
        </w:rPr>
        <w:tab/>
      </w:r>
      <w:r w:rsidRPr="007961BA">
        <w:rPr>
          <w:b/>
          <w:color w:val="000000" w:themeColor="text1"/>
          <w:szCs w:val="20"/>
        </w:rPr>
        <w:tab/>
      </w:r>
      <w:r w:rsidRPr="007961BA">
        <w:rPr>
          <w:b/>
          <w:color w:val="000000" w:themeColor="text1"/>
          <w:szCs w:val="20"/>
        </w:rPr>
        <w:tab/>
      </w:r>
      <w:r w:rsidRPr="007961BA">
        <w:rPr>
          <w:b/>
          <w:color w:val="000000" w:themeColor="text1"/>
          <w:szCs w:val="20"/>
        </w:rPr>
        <w:tab/>
      </w:r>
      <w:r w:rsidRPr="007961BA">
        <w:rPr>
          <w:b/>
          <w:color w:val="000000" w:themeColor="text1"/>
          <w:szCs w:val="20"/>
        </w:rPr>
        <w:tab/>
      </w:r>
      <w:r w:rsidRPr="007961BA">
        <w:rPr>
          <w:b/>
          <w:color w:val="000000" w:themeColor="text1"/>
          <w:szCs w:val="20"/>
        </w:rPr>
        <w:tab/>
      </w:r>
    </w:p>
    <w:p w14:paraId="191B645D" w14:textId="01AECFCE" w:rsidR="00984A4D" w:rsidRPr="007961BA" w:rsidRDefault="00984A4D" w:rsidP="00984A4D">
      <w:pPr>
        <w:spacing w:line="480" w:lineRule="auto"/>
        <w:rPr>
          <w:i/>
          <w:color w:val="000000" w:themeColor="text1"/>
        </w:rPr>
      </w:pPr>
      <w:r w:rsidRPr="007961BA">
        <w:rPr>
          <w:b/>
          <w:color w:val="000000" w:themeColor="text1"/>
          <w:szCs w:val="20"/>
        </w:rPr>
        <w:tab/>
      </w:r>
      <w:r w:rsidRPr="007961BA">
        <w:rPr>
          <w:b/>
          <w:color w:val="000000" w:themeColor="text1"/>
          <w:szCs w:val="20"/>
        </w:rPr>
        <w:tab/>
      </w:r>
      <w:r w:rsidRPr="007961BA">
        <w:rPr>
          <w:b/>
          <w:color w:val="000000" w:themeColor="text1"/>
          <w:szCs w:val="20"/>
        </w:rPr>
        <w:tab/>
      </w:r>
      <w:r w:rsidRPr="007961BA">
        <w:rPr>
          <w:b/>
          <w:color w:val="000000" w:themeColor="text1"/>
          <w:szCs w:val="20"/>
        </w:rPr>
        <w:tab/>
        <w:t xml:space="preserve"> </w:t>
      </w:r>
    </w:p>
    <w:p w14:paraId="2B633536" w14:textId="3640BA80" w:rsidR="00E46DBC" w:rsidRPr="007961BA" w:rsidRDefault="00E46DBC" w:rsidP="00E46DBC">
      <w:pPr>
        <w:spacing w:line="480" w:lineRule="auto"/>
        <w:jc w:val="center"/>
        <w:rPr>
          <w:color w:val="000000" w:themeColor="text1"/>
          <w:szCs w:val="20"/>
        </w:rPr>
      </w:pPr>
      <w:r w:rsidRPr="007961BA">
        <w:rPr>
          <w:color w:val="000000" w:themeColor="text1"/>
          <w:szCs w:val="20"/>
        </w:rPr>
        <w:t>Under the guidance and approval of the committee, and approved by all its members, this thesis has been accepted in partial fulfillment of the requirements for the degree.</w:t>
      </w:r>
    </w:p>
    <w:p w14:paraId="1B94A901" w14:textId="77777777" w:rsidR="00074CE4" w:rsidRPr="007961BA" w:rsidRDefault="00074CE4" w:rsidP="009C5DF4">
      <w:pPr>
        <w:autoSpaceDE w:val="0"/>
        <w:autoSpaceDN w:val="0"/>
        <w:adjustRightInd w:val="0"/>
        <w:ind w:left="3600"/>
        <w:rPr>
          <w:color w:val="000000" w:themeColor="text1"/>
        </w:rPr>
      </w:pPr>
    </w:p>
    <w:p w14:paraId="58857904" w14:textId="77777777" w:rsidR="00074CE4" w:rsidRPr="007961BA" w:rsidRDefault="00074CE4" w:rsidP="009C5DF4">
      <w:pPr>
        <w:autoSpaceDE w:val="0"/>
        <w:autoSpaceDN w:val="0"/>
        <w:adjustRightInd w:val="0"/>
        <w:ind w:left="3600"/>
        <w:rPr>
          <w:color w:val="000000" w:themeColor="text1"/>
        </w:rPr>
      </w:pPr>
    </w:p>
    <w:p w14:paraId="40A6917D" w14:textId="77777777" w:rsidR="00074CE4" w:rsidRPr="007961BA" w:rsidRDefault="00074CE4" w:rsidP="009C5DF4">
      <w:pPr>
        <w:autoSpaceDE w:val="0"/>
        <w:autoSpaceDN w:val="0"/>
        <w:adjustRightInd w:val="0"/>
        <w:ind w:left="3600"/>
        <w:rPr>
          <w:color w:val="000000" w:themeColor="text1"/>
        </w:rPr>
      </w:pPr>
    </w:p>
    <w:p w14:paraId="6FF5A973" w14:textId="77777777" w:rsidR="00E46DBC" w:rsidRPr="007961BA" w:rsidRDefault="00E46DBC" w:rsidP="009C5DF4">
      <w:pPr>
        <w:autoSpaceDE w:val="0"/>
        <w:autoSpaceDN w:val="0"/>
        <w:adjustRightInd w:val="0"/>
        <w:ind w:left="3600"/>
        <w:rPr>
          <w:color w:val="000000" w:themeColor="text1"/>
        </w:rPr>
      </w:pPr>
    </w:p>
    <w:p w14:paraId="17C8E558" w14:textId="741E3F51" w:rsidR="009C5DF4" w:rsidRPr="007961BA" w:rsidRDefault="009C5DF4" w:rsidP="009C5DF4">
      <w:pPr>
        <w:autoSpaceDE w:val="0"/>
        <w:autoSpaceDN w:val="0"/>
        <w:adjustRightInd w:val="0"/>
        <w:ind w:left="3600"/>
        <w:rPr>
          <w:color w:val="000000" w:themeColor="text1"/>
        </w:rPr>
      </w:pPr>
      <w:r w:rsidRPr="007961BA">
        <w:rPr>
          <w:color w:val="000000" w:themeColor="text1"/>
        </w:rPr>
        <w:t xml:space="preserve">APPROVED BY: ________________________________ </w:t>
      </w:r>
      <w:r w:rsidRPr="007961BA">
        <w:rPr>
          <w:color w:val="000000" w:themeColor="text1"/>
        </w:rPr>
        <w:br/>
      </w:r>
      <w:r w:rsidR="005760C5" w:rsidRPr="007961BA">
        <w:rPr>
          <w:i/>
          <w:iCs/>
          <w:color w:val="000000" w:themeColor="text1"/>
        </w:rPr>
        <w:t>Dr</w:t>
      </w:r>
      <w:r w:rsidRPr="007961BA">
        <w:rPr>
          <w:i/>
          <w:iCs/>
          <w:color w:val="000000" w:themeColor="text1"/>
        </w:rPr>
        <w:t xml:space="preserve">. </w:t>
      </w:r>
      <w:r w:rsidR="00074CE4" w:rsidRPr="007961BA">
        <w:rPr>
          <w:i/>
          <w:iCs/>
          <w:color w:val="000000" w:themeColor="text1"/>
        </w:rPr>
        <w:t>Vi Chi thanh</w:t>
      </w:r>
    </w:p>
    <w:p w14:paraId="111320D9" w14:textId="77777777" w:rsidR="009C5DF4" w:rsidRPr="007961BA" w:rsidRDefault="009C5DF4" w:rsidP="009C5DF4">
      <w:pPr>
        <w:autoSpaceDE w:val="0"/>
        <w:autoSpaceDN w:val="0"/>
        <w:adjustRightInd w:val="0"/>
        <w:ind w:left="3600"/>
        <w:rPr>
          <w:color w:val="000000" w:themeColor="text1"/>
        </w:rPr>
      </w:pPr>
    </w:p>
    <w:p w14:paraId="25DFE5AF" w14:textId="77777777" w:rsidR="009C5DF4" w:rsidRPr="007961BA" w:rsidRDefault="009C5DF4" w:rsidP="009C5DF4">
      <w:pPr>
        <w:autoSpaceDE w:val="0"/>
        <w:autoSpaceDN w:val="0"/>
        <w:adjustRightInd w:val="0"/>
        <w:ind w:left="3600"/>
        <w:rPr>
          <w:color w:val="000000" w:themeColor="text1"/>
        </w:rPr>
      </w:pPr>
    </w:p>
    <w:p w14:paraId="197B394A" w14:textId="77777777" w:rsidR="009C5DF4" w:rsidRPr="007961BA" w:rsidRDefault="009C5DF4" w:rsidP="009C5DF4">
      <w:pPr>
        <w:autoSpaceDE w:val="0"/>
        <w:autoSpaceDN w:val="0"/>
        <w:adjustRightInd w:val="0"/>
        <w:ind w:left="3600"/>
        <w:rPr>
          <w:color w:val="000000" w:themeColor="text1"/>
        </w:rPr>
      </w:pPr>
      <w:r w:rsidRPr="007961BA">
        <w:rPr>
          <w:color w:val="000000" w:themeColor="text1"/>
        </w:rPr>
        <w:t xml:space="preserve">________________________________ </w:t>
      </w:r>
      <w:r w:rsidRPr="007961BA">
        <w:rPr>
          <w:color w:val="000000" w:themeColor="text1"/>
        </w:rPr>
        <w:br/>
        <w:t>(</w:t>
      </w:r>
      <w:r w:rsidRPr="007961BA">
        <w:rPr>
          <w:i/>
          <w:iCs/>
          <w:color w:val="000000" w:themeColor="text1"/>
        </w:rPr>
        <w:t>Typed Committee name here</w:t>
      </w:r>
      <w:r w:rsidRPr="007961BA">
        <w:rPr>
          <w:color w:val="000000" w:themeColor="text1"/>
        </w:rPr>
        <w:t xml:space="preserve">) </w:t>
      </w:r>
    </w:p>
    <w:p w14:paraId="27518B63" w14:textId="77777777" w:rsidR="009C5DF4" w:rsidRPr="007961BA" w:rsidRDefault="009C5DF4" w:rsidP="009C5DF4">
      <w:pPr>
        <w:autoSpaceDE w:val="0"/>
        <w:autoSpaceDN w:val="0"/>
        <w:adjustRightInd w:val="0"/>
        <w:ind w:left="3600"/>
        <w:rPr>
          <w:color w:val="000000" w:themeColor="text1"/>
        </w:rPr>
      </w:pPr>
    </w:p>
    <w:p w14:paraId="7E5D1955" w14:textId="77777777" w:rsidR="009C5DF4" w:rsidRPr="007961BA" w:rsidRDefault="009C5DF4" w:rsidP="009C5DF4">
      <w:pPr>
        <w:autoSpaceDE w:val="0"/>
        <w:autoSpaceDN w:val="0"/>
        <w:adjustRightInd w:val="0"/>
        <w:ind w:left="3600"/>
        <w:rPr>
          <w:color w:val="000000" w:themeColor="text1"/>
        </w:rPr>
      </w:pPr>
    </w:p>
    <w:p w14:paraId="54A1DB8F" w14:textId="77777777" w:rsidR="009C5DF4" w:rsidRPr="007961BA" w:rsidRDefault="009C5DF4" w:rsidP="009C5DF4">
      <w:pPr>
        <w:autoSpaceDE w:val="0"/>
        <w:autoSpaceDN w:val="0"/>
        <w:adjustRightInd w:val="0"/>
        <w:ind w:left="3600"/>
        <w:rPr>
          <w:color w:val="000000" w:themeColor="text1"/>
        </w:rPr>
      </w:pPr>
      <w:r w:rsidRPr="007961BA">
        <w:rPr>
          <w:color w:val="000000" w:themeColor="text1"/>
        </w:rPr>
        <w:t xml:space="preserve">________________________________ </w:t>
      </w:r>
      <w:r w:rsidRPr="007961BA">
        <w:rPr>
          <w:color w:val="000000" w:themeColor="text1"/>
        </w:rPr>
        <w:br/>
        <w:t>(</w:t>
      </w:r>
      <w:r w:rsidRPr="007961BA">
        <w:rPr>
          <w:i/>
          <w:iCs/>
          <w:color w:val="000000" w:themeColor="text1"/>
        </w:rPr>
        <w:t>Typed Committee name here</w:t>
      </w:r>
      <w:r w:rsidRPr="007961BA">
        <w:rPr>
          <w:color w:val="000000" w:themeColor="text1"/>
        </w:rPr>
        <w:t xml:space="preserve">) </w:t>
      </w:r>
    </w:p>
    <w:p w14:paraId="6070E0FA" w14:textId="77777777" w:rsidR="009C5DF4" w:rsidRPr="007961BA" w:rsidRDefault="009C5DF4" w:rsidP="009C5DF4">
      <w:pPr>
        <w:autoSpaceDE w:val="0"/>
        <w:autoSpaceDN w:val="0"/>
        <w:adjustRightInd w:val="0"/>
        <w:ind w:left="3600"/>
        <w:rPr>
          <w:color w:val="000000" w:themeColor="text1"/>
        </w:rPr>
      </w:pPr>
    </w:p>
    <w:p w14:paraId="6573C377" w14:textId="77777777" w:rsidR="009C5DF4" w:rsidRPr="007961BA" w:rsidRDefault="009C5DF4" w:rsidP="009C5DF4">
      <w:pPr>
        <w:autoSpaceDE w:val="0"/>
        <w:autoSpaceDN w:val="0"/>
        <w:adjustRightInd w:val="0"/>
        <w:ind w:left="3600"/>
        <w:rPr>
          <w:color w:val="000000" w:themeColor="text1"/>
        </w:rPr>
      </w:pPr>
    </w:p>
    <w:p w14:paraId="251E949C" w14:textId="77777777" w:rsidR="009C5DF4" w:rsidRPr="007961BA" w:rsidRDefault="009C5DF4" w:rsidP="009C5DF4">
      <w:pPr>
        <w:autoSpaceDE w:val="0"/>
        <w:autoSpaceDN w:val="0"/>
        <w:adjustRightInd w:val="0"/>
        <w:ind w:left="3600"/>
        <w:rPr>
          <w:color w:val="000000" w:themeColor="text1"/>
        </w:rPr>
      </w:pPr>
      <w:r w:rsidRPr="007961BA">
        <w:rPr>
          <w:color w:val="000000" w:themeColor="text1"/>
        </w:rPr>
        <w:t xml:space="preserve">________________________________ </w:t>
      </w:r>
      <w:r w:rsidRPr="007961BA">
        <w:rPr>
          <w:color w:val="000000" w:themeColor="text1"/>
        </w:rPr>
        <w:br/>
        <w:t>(</w:t>
      </w:r>
      <w:r w:rsidRPr="007961BA">
        <w:rPr>
          <w:i/>
          <w:iCs/>
          <w:color w:val="000000" w:themeColor="text1"/>
        </w:rPr>
        <w:t>Typed Committee name here</w:t>
      </w:r>
      <w:r w:rsidRPr="007961BA">
        <w:rPr>
          <w:color w:val="000000" w:themeColor="text1"/>
        </w:rPr>
        <w:t xml:space="preserve">) </w:t>
      </w:r>
    </w:p>
    <w:p w14:paraId="2137D920" w14:textId="77777777" w:rsidR="009C5DF4" w:rsidRPr="007961BA" w:rsidRDefault="009C5DF4" w:rsidP="009C5DF4">
      <w:pPr>
        <w:autoSpaceDE w:val="0"/>
        <w:autoSpaceDN w:val="0"/>
        <w:adjustRightInd w:val="0"/>
        <w:ind w:left="3600"/>
        <w:rPr>
          <w:color w:val="000000" w:themeColor="text1"/>
        </w:rPr>
      </w:pPr>
    </w:p>
    <w:p w14:paraId="769159CB" w14:textId="77777777" w:rsidR="009C5DF4" w:rsidRPr="007961BA" w:rsidRDefault="009C5DF4" w:rsidP="009C5DF4">
      <w:pPr>
        <w:autoSpaceDE w:val="0"/>
        <w:autoSpaceDN w:val="0"/>
        <w:adjustRightInd w:val="0"/>
        <w:ind w:left="3600"/>
        <w:rPr>
          <w:color w:val="000000" w:themeColor="text1"/>
        </w:rPr>
      </w:pPr>
    </w:p>
    <w:p w14:paraId="412EB14A" w14:textId="77777777" w:rsidR="009C5DF4" w:rsidRPr="007961BA" w:rsidRDefault="009C5DF4" w:rsidP="009C5DF4">
      <w:pPr>
        <w:autoSpaceDE w:val="0"/>
        <w:autoSpaceDN w:val="0"/>
        <w:adjustRightInd w:val="0"/>
        <w:ind w:left="3600"/>
        <w:rPr>
          <w:color w:val="000000" w:themeColor="text1"/>
        </w:rPr>
      </w:pPr>
      <w:r w:rsidRPr="007961BA">
        <w:rPr>
          <w:color w:val="000000" w:themeColor="text1"/>
        </w:rPr>
        <w:t xml:space="preserve">________________________________ </w:t>
      </w:r>
      <w:r w:rsidRPr="007961BA">
        <w:rPr>
          <w:color w:val="000000" w:themeColor="text1"/>
        </w:rPr>
        <w:br/>
        <w:t>(</w:t>
      </w:r>
      <w:r w:rsidRPr="007961BA">
        <w:rPr>
          <w:i/>
          <w:iCs/>
          <w:color w:val="000000" w:themeColor="text1"/>
        </w:rPr>
        <w:t>Typed Committee name here</w:t>
      </w:r>
      <w:r w:rsidRPr="007961BA">
        <w:rPr>
          <w:color w:val="000000" w:themeColor="text1"/>
        </w:rPr>
        <w:t xml:space="preserve">) </w:t>
      </w:r>
    </w:p>
    <w:p w14:paraId="37543721" w14:textId="77777777" w:rsidR="009C5DF4" w:rsidRPr="007961BA" w:rsidRDefault="009C5DF4" w:rsidP="009C5DF4">
      <w:pPr>
        <w:autoSpaceDE w:val="0"/>
        <w:autoSpaceDN w:val="0"/>
        <w:adjustRightInd w:val="0"/>
        <w:ind w:left="3600"/>
        <w:rPr>
          <w:color w:val="000000" w:themeColor="text1"/>
        </w:rPr>
      </w:pPr>
    </w:p>
    <w:p w14:paraId="34D3BF43" w14:textId="77777777" w:rsidR="009C5DF4" w:rsidRPr="007961BA" w:rsidRDefault="009C5DF4" w:rsidP="009C5DF4">
      <w:pPr>
        <w:autoSpaceDE w:val="0"/>
        <w:autoSpaceDN w:val="0"/>
        <w:adjustRightInd w:val="0"/>
        <w:ind w:left="3600"/>
        <w:rPr>
          <w:color w:val="000000" w:themeColor="text1"/>
        </w:rPr>
      </w:pPr>
    </w:p>
    <w:p w14:paraId="3A5D31C0" w14:textId="77777777" w:rsidR="009C5DF4" w:rsidRPr="007961BA" w:rsidRDefault="009C5DF4" w:rsidP="009C5DF4">
      <w:pPr>
        <w:autoSpaceDE w:val="0"/>
        <w:autoSpaceDN w:val="0"/>
        <w:adjustRightInd w:val="0"/>
        <w:ind w:left="3600"/>
        <w:jc w:val="center"/>
        <w:rPr>
          <w:color w:val="000000" w:themeColor="text1"/>
        </w:rPr>
      </w:pPr>
      <w:r w:rsidRPr="007961BA">
        <w:rPr>
          <w:color w:val="000000" w:themeColor="text1"/>
        </w:rPr>
        <w:t xml:space="preserve">THESIS COMMITTEE </w:t>
      </w:r>
      <w:r w:rsidRPr="007961BA">
        <w:rPr>
          <w:color w:val="000000" w:themeColor="text1"/>
        </w:rPr>
        <w:br/>
        <w:t xml:space="preserve">(Whichever applies) </w:t>
      </w:r>
    </w:p>
    <w:p w14:paraId="6C2FC4D5" w14:textId="27C4E2DF" w:rsidR="000B2EAE" w:rsidRPr="007961BA" w:rsidRDefault="000B2EAE">
      <w:pPr>
        <w:rPr>
          <w:color w:val="000000" w:themeColor="text1"/>
        </w:rPr>
        <w:sectPr w:rsidR="000B2EAE" w:rsidRPr="007961BA" w:rsidSect="00074FDA">
          <w:footerReference w:type="default" r:id="rId15"/>
          <w:pgSz w:w="11909" w:h="16834" w:code="9"/>
          <w:pgMar w:top="1440" w:right="1440" w:bottom="1440" w:left="2160" w:header="720" w:footer="808" w:gutter="0"/>
          <w:pgNumType w:fmt="lowerRoman" w:start="1"/>
          <w:cols w:space="720"/>
          <w:docGrid w:linePitch="326"/>
        </w:sectPr>
      </w:pPr>
    </w:p>
    <w:p w14:paraId="3E7910B1" w14:textId="5D676978" w:rsidR="000834C6" w:rsidRPr="007961BA" w:rsidRDefault="00873653" w:rsidP="00767C9C">
      <w:pPr>
        <w:pStyle w:val="Heading1"/>
      </w:pPr>
      <w:bookmarkStart w:id="0" w:name="_Toc197039496"/>
      <w:r w:rsidRPr="007961BA">
        <w:lastRenderedPageBreak/>
        <w:t>Acknow</w:t>
      </w:r>
      <w:r w:rsidR="0027241E" w:rsidRPr="007961BA">
        <w:t>ledgments</w:t>
      </w:r>
      <w:bookmarkEnd w:id="0"/>
    </w:p>
    <w:p w14:paraId="4499BA86" w14:textId="77777777" w:rsidR="000B4531" w:rsidRPr="007961BA" w:rsidRDefault="000B4531" w:rsidP="000B4531">
      <w:pPr>
        <w:rPr>
          <w:color w:val="000000" w:themeColor="text1"/>
        </w:rPr>
      </w:pPr>
    </w:p>
    <w:p w14:paraId="5011DBFC" w14:textId="12D5B56E" w:rsidR="009A3864" w:rsidRPr="007961BA" w:rsidRDefault="009A3864" w:rsidP="009D048D">
      <w:pPr>
        <w:spacing w:after="120" w:line="360" w:lineRule="auto"/>
        <w:ind w:firstLine="720"/>
        <w:jc w:val="both"/>
        <w:rPr>
          <w:color w:val="000000" w:themeColor="text1"/>
        </w:rPr>
      </w:pPr>
      <w:r w:rsidRPr="007961BA">
        <w:rPr>
          <w:color w:val="000000" w:themeColor="text1"/>
        </w:rPr>
        <w:t>I would like to express my deep gratitude and appreciation for all the necessary resources and spiritual backing that enabled me to finish this thesis. First of all, I would like to thank my supervisor, Dr. Vi Chi Thanh, who has supported me a lot throughout the process. From his encouragement to his dream offers, he has motivated me to make every effort to complete my research. In addition, he also supported me in building a planned working mindset right from the very beginning when they were just ideas.</w:t>
      </w:r>
    </w:p>
    <w:p w14:paraId="713BA6BD" w14:textId="2EEB3352" w:rsidR="009A3864" w:rsidRPr="007961BA" w:rsidRDefault="009A3864" w:rsidP="009D048D">
      <w:pPr>
        <w:spacing w:after="120" w:line="360" w:lineRule="auto"/>
        <w:ind w:firstLine="720"/>
        <w:jc w:val="both"/>
        <w:rPr>
          <w:color w:val="000000" w:themeColor="text1"/>
        </w:rPr>
      </w:pPr>
      <w:r w:rsidRPr="007961BA">
        <w:rPr>
          <w:color w:val="000000" w:themeColor="text1"/>
        </w:rPr>
        <w:t xml:space="preserve">Furthermore, I am also truly grateful to the lecturers and staff of the Faculty of Computer Science and Engineering at International University, Vietnam National University, Ho Chi Minh City, for providing me with a strong enough amount of knowledge and resources to improve my understanding every day to achieve such results, not only in this field but also in many other fields. Subsequently, the vast resources from the E-library of the University of the West of England have provided major support in accessing valuable scientific articles and research that usually require payment if I were not a UWE student. </w:t>
      </w:r>
    </w:p>
    <w:p w14:paraId="346B4A2B" w14:textId="0488ACD9" w:rsidR="0099404F" w:rsidRPr="007961BA" w:rsidRDefault="009A3864" w:rsidP="009D048D">
      <w:pPr>
        <w:spacing w:after="120" w:line="360" w:lineRule="auto"/>
        <w:ind w:firstLine="720"/>
        <w:jc w:val="both"/>
        <w:rPr>
          <w:rFonts w:eastAsiaTheme="majorEastAsia"/>
          <w:b/>
          <w:bCs/>
          <w:color w:val="000000" w:themeColor="text1"/>
          <w:sz w:val="28"/>
          <w:szCs w:val="28"/>
        </w:rPr>
      </w:pPr>
      <w:r w:rsidRPr="007961BA">
        <w:rPr>
          <w:color w:val="000000" w:themeColor="text1"/>
        </w:rPr>
        <w:t>Finally, I would like to thank my parents, relatives and friends, especially Huynh Ngoc Thuy Vy. These people often do not directly encourage me, but the hidden feelings they have for me come from their trust and concern for my health. That is an invaluable source of motivation to help me pursue my goals in studying and in my future career path.</w:t>
      </w:r>
      <w:r w:rsidR="0099404F" w:rsidRPr="007961BA">
        <w:rPr>
          <w:color w:val="000000" w:themeColor="text1"/>
        </w:rPr>
        <w:br w:type="page"/>
      </w:r>
    </w:p>
    <w:p w14:paraId="0EA420F1" w14:textId="3AAD9F06" w:rsidR="00F40846" w:rsidRPr="007961BA" w:rsidRDefault="00F774E1" w:rsidP="00767C9C">
      <w:pPr>
        <w:pStyle w:val="Heading1"/>
      </w:pPr>
      <w:bookmarkStart w:id="1" w:name="_Toc197039497"/>
      <w:r w:rsidRPr="007961BA">
        <w:lastRenderedPageBreak/>
        <w:t>Plagiarism Statements</w:t>
      </w:r>
      <w:bookmarkEnd w:id="1"/>
    </w:p>
    <w:p w14:paraId="53EC61E5" w14:textId="77777777" w:rsidR="00D643EC" w:rsidRPr="007961BA" w:rsidRDefault="00D643EC" w:rsidP="00D643EC">
      <w:pPr>
        <w:rPr>
          <w:color w:val="000000" w:themeColor="text1"/>
        </w:rPr>
      </w:pPr>
    </w:p>
    <w:p w14:paraId="34C212A6" w14:textId="2C9942CB" w:rsidR="00F34CF1" w:rsidRPr="007961BA" w:rsidRDefault="00F34CF1" w:rsidP="009D048D">
      <w:pPr>
        <w:spacing w:after="120" w:line="360" w:lineRule="auto"/>
        <w:ind w:firstLine="720"/>
        <w:jc w:val="both"/>
        <w:rPr>
          <w:color w:val="000000" w:themeColor="text1"/>
        </w:rPr>
      </w:pPr>
      <w:r w:rsidRPr="007961BA">
        <w:rPr>
          <w:color w:val="000000" w:themeColor="text1"/>
        </w:rPr>
        <w:t>My thesis contains original material using personal language and ideas, together with original materials, unless I mention specific references. I also declare that it has not been presented for evaluation in any other educational or research program. I am aware that any deviation from this statement will automatically disqualify me from graduating from International University - Vietnam National University Ho Chi Minh City and the West of England.</w:t>
      </w:r>
    </w:p>
    <w:p w14:paraId="4009C0AF" w14:textId="77777777" w:rsidR="00F34CF1" w:rsidRPr="007961BA" w:rsidRDefault="00F34CF1">
      <w:pPr>
        <w:spacing w:after="160" w:line="259" w:lineRule="auto"/>
        <w:rPr>
          <w:rFonts w:eastAsiaTheme="majorEastAsia"/>
          <w:b/>
          <w:bCs/>
          <w:color w:val="000000" w:themeColor="text1"/>
          <w:sz w:val="28"/>
          <w:szCs w:val="28"/>
        </w:rPr>
      </w:pPr>
      <w:r w:rsidRPr="007961BA">
        <w:rPr>
          <w:color w:val="000000" w:themeColor="text1"/>
        </w:rPr>
        <w:br w:type="page"/>
      </w:r>
    </w:p>
    <w:p w14:paraId="1DC46508" w14:textId="7335399A" w:rsidR="00B43985" w:rsidRPr="007961BA" w:rsidRDefault="00D643EC" w:rsidP="00767C9C">
      <w:pPr>
        <w:pStyle w:val="Heading1"/>
      </w:pPr>
      <w:bookmarkStart w:id="2" w:name="_Toc197039498"/>
      <w:r w:rsidRPr="007961BA">
        <w:lastRenderedPageBreak/>
        <w:t>Copyright Statement</w:t>
      </w:r>
      <w:bookmarkEnd w:id="2"/>
    </w:p>
    <w:p w14:paraId="00EC98FE" w14:textId="77777777" w:rsidR="00D643EC" w:rsidRPr="007961BA" w:rsidRDefault="00D643EC" w:rsidP="00D643EC">
      <w:pPr>
        <w:rPr>
          <w:rFonts w:eastAsia="Malgun Gothic"/>
          <w:color w:val="000000" w:themeColor="text1"/>
        </w:rPr>
      </w:pPr>
    </w:p>
    <w:p w14:paraId="5860DC79" w14:textId="0132258E" w:rsidR="00B43985" w:rsidRPr="007961BA" w:rsidRDefault="00B50E90" w:rsidP="00F40846">
      <w:pPr>
        <w:spacing w:after="120" w:line="360" w:lineRule="auto"/>
        <w:jc w:val="center"/>
        <w:rPr>
          <w:color w:val="000000" w:themeColor="text1"/>
        </w:rPr>
      </w:pPr>
      <w:r w:rsidRPr="007961BA">
        <w:rPr>
          <w:color w:val="000000" w:themeColor="text1"/>
        </w:rPr>
        <w:t>This copy of the thesis has been provided for consultation with the understanding that the author retains full copyright. An author needs to approve the publication of any documentation and information before using it.</w:t>
      </w:r>
    </w:p>
    <w:p w14:paraId="3ACDFC4A" w14:textId="54D3747B" w:rsidR="0099404F" w:rsidRPr="007961BA" w:rsidRDefault="00B43985" w:rsidP="00F40846">
      <w:pPr>
        <w:spacing w:after="120" w:line="360" w:lineRule="auto"/>
        <w:jc w:val="center"/>
        <w:rPr>
          <w:rFonts w:eastAsiaTheme="majorEastAsia"/>
          <w:b/>
          <w:bCs/>
          <w:color w:val="000000" w:themeColor="text1"/>
          <w:sz w:val="28"/>
          <w:szCs w:val="28"/>
        </w:rPr>
      </w:pPr>
      <w:r w:rsidRPr="007961BA">
        <w:rPr>
          <w:color w:val="000000" w:themeColor="text1"/>
        </w:rPr>
        <w:t>© Le Thanh Phuong Nam/ ITITWE19025/ 23083609/</w:t>
      </w:r>
      <w:r w:rsidR="00F34CF1" w:rsidRPr="007961BA">
        <w:rPr>
          <w:color w:val="000000" w:themeColor="text1"/>
        </w:rPr>
        <w:t xml:space="preserve"> 2019-</w:t>
      </w:r>
      <w:r w:rsidRPr="007961BA">
        <w:rPr>
          <w:color w:val="000000" w:themeColor="text1"/>
        </w:rPr>
        <w:t>2025</w:t>
      </w:r>
    </w:p>
    <w:p w14:paraId="5DB0BD39" w14:textId="77777777" w:rsidR="00B43985" w:rsidRPr="007961BA" w:rsidRDefault="00B43985">
      <w:pPr>
        <w:spacing w:after="160" w:line="259" w:lineRule="auto"/>
        <w:rPr>
          <w:rFonts w:eastAsiaTheme="majorEastAsia"/>
          <w:b/>
          <w:bCs/>
          <w:color w:val="000000" w:themeColor="text1"/>
          <w:sz w:val="28"/>
          <w:szCs w:val="28"/>
        </w:rPr>
      </w:pPr>
      <w:r w:rsidRPr="007961BA">
        <w:rPr>
          <w:color w:val="000000" w:themeColor="text1"/>
        </w:rPr>
        <w:br w:type="page"/>
      </w:r>
    </w:p>
    <w:p w14:paraId="67ECB405" w14:textId="7003E893" w:rsidR="00282DAB" w:rsidRPr="007961BA" w:rsidRDefault="00D643EC" w:rsidP="00767C9C">
      <w:pPr>
        <w:pStyle w:val="Heading1"/>
      </w:pPr>
      <w:bookmarkStart w:id="3" w:name="_Toc197039499"/>
      <w:r w:rsidRPr="007961BA">
        <w:lastRenderedPageBreak/>
        <w:t>Table of Contents</w:t>
      </w:r>
      <w:bookmarkEnd w:id="3"/>
    </w:p>
    <w:p w14:paraId="15DBB6FA" w14:textId="77777777" w:rsidR="00850803" w:rsidRPr="007961BA" w:rsidRDefault="00850803" w:rsidP="00850803">
      <w:pPr>
        <w:rPr>
          <w:rFonts w:eastAsia="Malgun Gothic"/>
          <w:color w:val="000000" w:themeColor="text1"/>
        </w:rPr>
      </w:pPr>
    </w:p>
    <w:sdt>
      <w:sdtPr>
        <w:rPr>
          <w:rFonts w:ascii="Times New Roman" w:eastAsiaTheme="minorHAnsi" w:hAnsi="Times New Roman"/>
          <w:b w:val="0"/>
          <w:bCs w:val="0"/>
          <w:caps w:val="0"/>
          <w:color w:val="000000" w:themeColor="text1"/>
          <w:kern w:val="2"/>
          <w:szCs w:val="22"/>
          <w:lang w:val="en-US"/>
          <w14:ligatures w14:val="standardContextual"/>
        </w:rPr>
        <w:id w:val="-1058169652"/>
        <w:docPartObj>
          <w:docPartGallery w:val="Table of Contents"/>
          <w:docPartUnique/>
        </w:docPartObj>
      </w:sdtPr>
      <w:sdtEndPr>
        <w:rPr>
          <w:rFonts w:eastAsia="Times New Roman"/>
          <w:noProof/>
          <w:kern w:val="0"/>
          <w:szCs w:val="24"/>
          <w14:ligatures w14:val="none"/>
        </w:rPr>
      </w:sdtEndPr>
      <w:sdtContent>
        <w:p w14:paraId="572120F0" w14:textId="79AC4C47" w:rsidR="009F602F" w:rsidRPr="007961BA" w:rsidRDefault="00244D79"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r w:rsidRPr="007961BA">
            <w:rPr>
              <w:rFonts w:ascii="Times New Roman" w:hAnsi="Times New Roman"/>
              <w:b w:val="0"/>
              <w:bCs w:val="0"/>
              <w:color w:val="000000" w:themeColor="text1"/>
              <w:sz w:val="22"/>
              <w:szCs w:val="22"/>
            </w:rPr>
            <w:fldChar w:fldCharType="begin"/>
          </w:r>
          <w:r w:rsidRPr="007961BA">
            <w:rPr>
              <w:rFonts w:ascii="Times New Roman" w:hAnsi="Times New Roman"/>
              <w:b w:val="0"/>
              <w:bCs w:val="0"/>
              <w:color w:val="000000" w:themeColor="text1"/>
              <w:sz w:val="22"/>
              <w:szCs w:val="22"/>
            </w:rPr>
            <w:instrText xml:space="preserve"> TOC \o "1-3" \h \z \u </w:instrText>
          </w:r>
          <w:r w:rsidRPr="007961BA">
            <w:rPr>
              <w:rFonts w:ascii="Times New Roman" w:hAnsi="Times New Roman"/>
              <w:b w:val="0"/>
              <w:bCs w:val="0"/>
              <w:color w:val="000000" w:themeColor="text1"/>
              <w:sz w:val="22"/>
              <w:szCs w:val="22"/>
            </w:rPr>
            <w:fldChar w:fldCharType="separate"/>
          </w:r>
          <w:hyperlink w:anchor="_Toc197039496" w:history="1">
            <w:r w:rsidR="009F602F" w:rsidRPr="007961BA">
              <w:rPr>
                <w:rStyle w:val="Hyperlink"/>
                <w:rFonts w:ascii="Times New Roman" w:hAnsi="Times New Roman"/>
                <w:b w:val="0"/>
                <w:bCs w:val="0"/>
                <w:noProof/>
                <w:color w:val="000000" w:themeColor="text1"/>
                <w:szCs w:val="24"/>
              </w:rPr>
              <w:t>Acknowledgments</w:t>
            </w:r>
            <w:r w:rsidR="009F602F" w:rsidRPr="007961BA">
              <w:rPr>
                <w:rFonts w:ascii="Times New Roman" w:hAnsi="Times New Roman"/>
                <w:b w:val="0"/>
                <w:bCs w:val="0"/>
                <w:noProof/>
                <w:webHidden/>
                <w:color w:val="000000" w:themeColor="text1"/>
                <w:szCs w:val="24"/>
              </w:rPr>
              <w:tab/>
            </w:r>
            <w:r w:rsidR="009F602F" w:rsidRPr="007961BA">
              <w:rPr>
                <w:rFonts w:ascii="Times New Roman" w:hAnsi="Times New Roman"/>
                <w:b w:val="0"/>
                <w:bCs w:val="0"/>
                <w:noProof/>
                <w:webHidden/>
                <w:color w:val="000000" w:themeColor="text1"/>
                <w:szCs w:val="24"/>
              </w:rPr>
              <w:fldChar w:fldCharType="begin"/>
            </w:r>
            <w:r w:rsidR="009F602F" w:rsidRPr="007961BA">
              <w:rPr>
                <w:rFonts w:ascii="Times New Roman" w:hAnsi="Times New Roman"/>
                <w:b w:val="0"/>
                <w:bCs w:val="0"/>
                <w:noProof/>
                <w:webHidden/>
                <w:color w:val="000000" w:themeColor="text1"/>
                <w:szCs w:val="24"/>
              </w:rPr>
              <w:instrText xml:space="preserve"> PAGEREF _Toc197039496 \h </w:instrText>
            </w:r>
            <w:r w:rsidR="009F602F" w:rsidRPr="007961BA">
              <w:rPr>
                <w:rFonts w:ascii="Times New Roman" w:hAnsi="Times New Roman"/>
                <w:b w:val="0"/>
                <w:bCs w:val="0"/>
                <w:noProof/>
                <w:webHidden/>
                <w:color w:val="000000" w:themeColor="text1"/>
                <w:szCs w:val="24"/>
              </w:rPr>
            </w:r>
            <w:r w:rsidR="009F602F"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i</w:t>
            </w:r>
            <w:r w:rsidR="009F602F" w:rsidRPr="007961BA">
              <w:rPr>
                <w:rFonts w:ascii="Times New Roman" w:hAnsi="Times New Roman"/>
                <w:b w:val="0"/>
                <w:bCs w:val="0"/>
                <w:noProof/>
                <w:webHidden/>
                <w:color w:val="000000" w:themeColor="text1"/>
                <w:szCs w:val="24"/>
              </w:rPr>
              <w:fldChar w:fldCharType="end"/>
            </w:r>
          </w:hyperlink>
        </w:p>
        <w:p w14:paraId="2CF98BA1" w14:textId="0854A5A7"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497" w:history="1">
            <w:r w:rsidRPr="007961BA">
              <w:rPr>
                <w:rStyle w:val="Hyperlink"/>
                <w:rFonts w:ascii="Times New Roman" w:hAnsi="Times New Roman"/>
                <w:b w:val="0"/>
                <w:bCs w:val="0"/>
                <w:noProof/>
                <w:color w:val="000000" w:themeColor="text1"/>
                <w:szCs w:val="24"/>
              </w:rPr>
              <w:t>Plagiarism Statements</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_Toc197039497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ii</w:t>
            </w:r>
            <w:r w:rsidRPr="007961BA">
              <w:rPr>
                <w:rFonts w:ascii="Times New Roman" w:hAnsi="Times New Roman"/>
                <w:b w:val="0"/>
                <w:bCs w:val="0"/>
                <w:noProof/>
                <w:webHidden/>
                <w:color w:val="000000" w:themeColor="text1"/>
                <w:szCs w:val="24"/>
              </w:rPr>
              <w:fldChar w:fldCharType="end"/>
            </w:r>
          </w:hyperlink>
        </w:p>
        <w:p w14:paraId="7C6E5D4D" w14:textId="32D21153"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498" w:history="1">
            <w:r w:rsidRPr="007961BA">
              <w:rPr>
                <w:rStyle w:val="Hyperlink"/>
                <w:rFonts w:ascii="Times New Roman" w:hAnsi="Times New Roman"/>
                <w:b w:val="0"/>
                <w:bCs w:val="0"/>
                <w:noProof/>
                <w:color w:val="000000" w:themeColor="text1"/>
                <w:szCs w:val="24"/>
              </w:rPr>
              <w:t>Copyright Statement</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_Toc197039498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iii</w:t>
            </w:r>
            <w:r w:rsidRPr="007961BA">
              <w:rPr>
                <w:rFonts w:ascii="Times New Roman" w:hAnsi="Times New Roman"/>
                <w:b w:val="0"/>
                <w:bCs w:val="0"/>
                <w:noProof/>
                <w:webHidden/>
                <w:color w:val="000000" w:themeColor="text1"/>
                <w:szCs w:val="24"/>
              </w:rPr>
              <w:fldChar w:fldCharType="end"/>
            </w:r>
          </w:hyperlink>
        </w:p>
        <w:p w14:paraId="30FE4D8E" w14:textId="5E701A11"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499" w:history="1">
            <w:r w:rsidRPr="007961BA">
              <w:rPr>
                <w:rStyle w:val="Hyperlink"/>
                <w:rFonts w:ascii="Times New Roman" w:hAnsi="Times New Roman"/>
                <w:b w:val="0"/>
                <w:bCs w:val="0"/>
                <w:noProof/>
                <w:color w:val="000000" w:themeColor="text1"/>
                <w:szCs w:val="24"/>
              </w:rPr>
              <w:t>Table of Contents</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_Toc197039499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iv</w:t>
            </w:r>
            <w:r w:rsidRPr="007961BA">
              <w:rPr>
                <w:rFonts w:ascii="Times New Roman" w:hAnsi="Times New Roman"/>
                <w:b w:val="0"/>
                <w:bCs w:val="0"/>
                <w:noProof/>
                <w:webHidden/>
                <w:color w:val="000000" w:themeColor="text1"/>
                <w:szCs w:val="24"/>
              </w:rPr>
              <w:fldChar w:fldCharType="end"/>
            </w:r>
          </w:hyperlink>
        </w:p>
        <w:p w14:paraId="26F220B9" w14:textId="0BF3B59B"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00" w:history="1">
            <w:r w:rsidRPr="007961BA">
              <w:rPr>
                <w:rStyle w:val="Hyperlink"/>
                <w:rFonts w:ascii="Times New Roman" w:hAnsi="Times New Roman"/>
                <w:b w:val="0"/>
                <w:bCs w:val="0"/>
                <w:noProof/>
                <w:color w:val="000000" w:themeColor="text1"/>
                <w:szCs w:val="24"/>
              </w:rPr>
              <w:t>List of Figures</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_Toc197039500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vii</w:t>
            </w:r>
            <w:r w:rsidRPr="007961BA">
              <w:rPr>
                <w:rFonts w:ascii="Times New Roman" w:hAnsi="Times New Roman"/>
                <w:b w:val="0"/>
                <w:bCs w:val="0"/>
                <w:noProof/>
                <w:webHidden/>
                <w:color w:val="000000" w:themeColor="text1"/>
                <w:szCs w:val="24"/>
              </w:rPr>
              <w:fldChar w:fldCharType="end"/>
            </w:r>
          </w:hyperlink>
        </w:p>
        <w:p w14:paraId="31DE0E68" w14:textId="2762DB0E"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01" w:history="1">
            <w:r w:rsidRPr="007961BA">
              <w:rPr>
                <w:rStyle w:val="Hyperlink"/>
                <w:rFonts w:ascii="Times New Roman" w:hAnsi="Times New Roman"/>
                <w:b w:val="0"/>
                <w:bCs w:val="0"/>
                <w:noProof/>
                <w:color w:val="000000" w:themeColor="text1"/>
                <w:szCs w:val="24"/>
              </w:rPr>
              <w:t>List of Tables</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_Toc197039501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ix</w:t>
            </w:r>
            <w:r w:rsidRPr="007961BA">
              <w:rPr>
                <w:rFonts w:ascii="Times New Roman" w:hAnsi="Times New Roman"/>
                <w:b w:val="0"/>
                <w:bCs w:val="0"/>
                <w:noProof/>
                <w:webHidden/>
                <w:color w:val="000000" w:themeColor="text1"/>
                <w:szCs w:val="24"/>
              </w:rPr>
              <w:fldChar w:fldCharType="end"/>
            </w:r>
          </w:hyperlink>
        </w:p>
        <w:p w14:paraId="2EDB8446" w14:textId="70EEDFC6"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02" w:history="1">
            <w:r w:rsidRPr="007961BA">
              <w:rPr>
                <w:rStyle w:val="Hyperlink"/>
                <w:rFonts w:ascii="Times New Roman" w:hAnsi="Times New Roman"/>
                <w:b w:val="0"/>
                <w:bCs w:val="0"/>
                <w:noProof/>
                <w:color w:val="000000" w:themeColor="text1"/>
                <w:szCs w:val="24"/>
              </w:rPr>
              <w:t>List of Appendixes</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_Toc197039502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x</w:t>
            </w:r>
            <w:r w:rsidRPr="007961BA">
              <w:rPr>
                <w:rFonts w:ascii="Times New Roman" w:hAnsi="Times New Roman"/>
                <w:b w:val="0"/>
                <w:bCs w:val="0"/>
                <w:noProof/>
                <w:webHidden/>
                <w:color w:val="000000" w:themeColor="text1"/>
                <w:szCs w:val="24"/>
              </w:rPr>
              <w:fldChar w:fldCharType="end"/>
            </w:r>
          </w:hyperlink>
        </w:p>
        <w:p w14:paraId="366E38C3" w14:textId="32ACE6BE"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03" w:history="1">
            <w:r w:rsidRPr="007961BA">
              <w:rPr>
                <w:rStyle w:val="Hyperlink"/>
                <w:rFonts w:ascii="Times New Roman" w:hAnsi="Times New Roman"/>
                <w:b w:val="0"/>
                <w:bCs w:val="0"/>
                <w:noProof/>
                <w:color w:val="000000" w:themeColor="text1"/>
                <w:szCs w:val="24"/>
              </w:rPr>
              <w:t>Abbreviations</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_Toc197039503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xi</w:t>
            </w:r>
            <w:r w:rsidRPr="007961BA">
              <w:rPr>
                <w:rFonts w:ascii="Times New Roman" w:hAnsi="Times New Roman"/>
                <w:b w:val="0"/>
                <w:bCs w:val="0"/>
                <w:noProof/>
                <w:webHidden/>
                <w:color w:val="000000" w:themeColor="text1"/>
                <w:szCs w:val="24"/>
              </w:rPr>
              <w:fldChar w:fldCharType="end"/>
            </w:r>
          </w:hyperlink>
        </w:p>
        <w:p w14:paraId="3D8467AF" w14:textId="2389BFDE"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04" w:history="1">
            <w:r w:rsidRPr="007961BA">
              <w:rPr>
                <w:rStyle w:val="Hyperlink"/>
                <w:rFonts w:ascii="Times New Roman" w:hAnsi="Times New Roman"/>
                <w:b w:val="0"/>
                <w:bCs w:val="0"/>
                <w:noProof/>
                <w:color w:val="000000" w:themeColor="text1"/>
                <w:szCs w:val="24"/>
              </w:rPr>
              <w:t>Abstract</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_Toc197039504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xii</w:t>
            </w:r>
            <w:r w:rsidRPr="007961BA">
              <w:rPr>
                <w:rFonts w:ascii="Times New Roman" w:hAnsi="Times New Roman"/>
                <w:b w:val="0"/>
                <w:bCs w:val="0"/>
                <w:noProof/>
                <w:webHidden/>
                <w:color w:val="000000" w:themeColor="text1"/>
                <w:szCs w:val="24"/>
              </w:rPr>
              <w:fldChar w:fldCharType="end"/>
            </w:r>
          </w:hyperlink>
        </w:p>
        <w:p w14:paraId="1B8A6C0F" w14:textId="68E6BEF9"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05" w:history="1">
            <w:r w:rsidRPr="007961BA">
              <w:rPr>
                <w:rStyle w:val="Hyperlink"/>
                <w:rFonts w:ascii="Times New Roman" w:hAnsi="Times New Roman"/>
                <w:b w:val="0"/>
                <w:bCs w:val="0"/>
                <w:noProof/>
                <w:color w:val="000000" w:themeColor="text1"/>
                <w:szCs w:val="24"/>
              </w:rPr>
              <w:t>Author Keywords</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_Toc197039505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xiii</w:t>
            </w:r>
            <w:r w:rsidRPr="007961BA">
              <w:rPr>
                <w:rFonts w:ascii="Times New Roman" w:hAnsi="Times New Roman"/>
                <w:b w:val="0"/>
                <w:bCs w:val="0"/>
                <w:noProof/>
                <w:webHidden/>
                <w:color w:val="000000" w:themeColor="text1"/>
                <w:szCs w:val="24"/>
              </w:rPr>
              <w:fldChar w:fldCharType="end"/>
            </w:r>
          </w:hyperlink>
        </w:p>
        <w:p w14:paraId="286039DE" w14:textId="6D5127FA"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06" w:history="1">
            <w:r w:rsidRPr="007961BA">
              <w:rPr>
                <w:rStyle w:val="Hyperlink"/>
                <w:rFonts w:ascii="Times New Roman" w:hAnsi="Times New Roman"/>
                <w:b w:val="0"/>
                <w:bCs w:val="0"/>
                <w:noProof/>
                <w:color w:val="000000" w:themeColor="text1"/>
                <w:szCs w:val="24"/>
              </w:rPr>
              <w:t>Chapter One - Introduction</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_Toc197039506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1</w:t>
            </w:r>
            <w:r w:rsidRPr="007961BA">
              <w:rPr>
                <w:rFonts w:ascii="Times New Roman" w:hAnsi="Times New Roman"/>
                <w:b w:val="0"/>
                <w:bCs w:val="0"/>
                <w:noProof/>
                <w:webHidden/>
                <w:color w:val="000000" w:themeColor="text1"/>
                <w:szCs w:val="24"/>
              </w:rPr>
              <w:fldChar w:fldCharType="end"/>
            </w:r>
          </w:hyperlink>
        </w:p>
        <w:p w14:paraId="0E98B8E4" w14:textId="51F70D45"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07" w:history="1">
            <w:r w:rsidRPr="007961BA">
              <w:rPr>
                <w:rStyle w:val="Hyperlink"/>
                <w:rFonts w:ascii="Times New Roman" w:hAnsi="Times New Roman"/>
                <w:b w:val="0"/>
                <w:noProof/>
                <w:color w:val="000000" w:themeColor="text1"/>
                <w:sz w:val="24"/>
                <w:szCs w:val="24"/>
              </w:rPr>
              <w:t>1.1.</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Background</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_Toc197039507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1</w:t>
            </w:r>
            <w:r w:rsidRPr="007961BA">
              <w:rPr>
                <w:rFonts w:ascii="Times New Roman" w:hAnsi="Times New Roman"/>
                <w:b w:val="0"/>
                <w:noProof/>
                <w:webHidden/>
                <w:color w:val="000000" w:themeColor="text1"/>
                <w:sz w:val="24"/>
                <w:szCs w:val="24"/>
              </w:rPr>
              <w:fldChar w:fldCharType="end"/>
            </w:r>
          </w:hyperlink>
        </w:p>
        <w:p w14:paraId="13F9C1FF" w14:textId="580BC6E8"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08" w:history="1">
            <w:r w:rsidRPr="007961BA">
              <w:rPr>
                <w:rStyle w:val="Hyperlink"/>
                <w:rFonts w:ascii="Times New Roman" w:hAnsi="Times New Roman"/>
                <w:b w:val="0"/>
                <w:noProof/>
                <w:color w:val="000000" w:themeColor="text1"/>
                <w:sz w:val="24"/>
                <w:szCs w:val="24"/>
              </w:rPr>
              <w:t>1.2.</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Problem Statement</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_Toc197039508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1</w:t>
            </w:r>
            <w:r w:rsidRPr="007961BA">
              <w:rPr>
                <w:rFonts w:ascii="Times New Roman" w:hAnsi="Times New Roman"/>
                <w:b w:val="0"/>
                <w:noProof/>
                <w:webHidden/>
                <w:color w:val="000000" w:themeColor="text1"/>
                <w:sz w:val="24"/>
                <w:szCs w:val="24"/>
              </w:rPr>
              <w:fldChar w:fldCharType="end"/>
            </w:r>
          </w:hyperlink>
        </w:p>
        <w:p w14:paraId="6F940BD5" w14:textId="1B2F9C90"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09" w:history="1">
            <w:r w:rsidRPr="007961BA">
              <w:rPr>
                <w:rStyle w:val="Hyperlink"/>
                <w:rFonts w:ascii="Times New Roman" w:hAnsi="Times New Roman"/>
                <w:b w:val="0"/>
                <w:noProof/>
                <w:color w:val="000000" w:themeColor="text1"/>
                <w:sz w:val="24"/>
                <w:szCs w:val="24"/>
              </w:rPr>
              <w:t xml:space="preserve">1.3. </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Scope and Objectives</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_Toc197039509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2</w:t>
            </w:r>
            <w:r w:rsidRPr="007961BA">
              <w:rPr>
                <w:rFonts w:ascii="Times New Roman" w:hAnsi="Times New Roman"/>
                <w:b w:val="0"/>
                <w:noProof/>
                <w:webHidden/>
                <w:color w:val="000000" w:themeColor="text1"/>
                <w:sz w:val="24"/>
                <w:szCs w:val="24"/>
              </w:rPr>
              <w:fldChar w:fldCharType="end"/>
            </w:r>
          </w:hyperlink>
        </w:p>
        <w:p w14:paraId="1D96CD10" w14:textId="72096348"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10" w:history="1">
            <w:r w:rsidRPr="007961BA">
              <w:rPr>
                <w:rStyle w:val="Hyperlink"/>
                <w:rFonts w:ascii="Times New Roman" w:hAnsi="Times New Roman"/>
                <w:b w:val="0"/>
                <w:noProof/>
                <w:color w:val="000000" w:themeColor="text1"/>
                <w:sz w:val="24"/>
                <w:szCs w:val="24"/>
              </w:rPr>
              <w:t>1.4.</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Assumption and Solution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_Toc197039510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3</w:t>
            </w:r>
            <w:r w:rsidRPr="007961BA">
              <w:rPr>
                <w:rFonts w:ascii="Times New Roman" w:hAnsi="Times New Roman"/>
                <w:b w:val="0"/>
                <w:noProof/>
                <w:webHidden/>
                <w:color w:val="000000" w:themeColor="text1"/>
                <w:sz w:val="24"/>
                <w:szCs w:val="24"/>
              </w:rPr>
              <w:fldChar w:fldCharType="end"/>
            </w:r>
          </w:hyperlink>
        </w:p>
        <w:p w14:paraId="3D459AD5" w14:textId="4DC3A885"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11" w:history="1">
            <w:r w:rsidRPr="007961BA">
              <w:rPr>
                <w:rStyle w:val="Hyperlink"/>
                <w:rFonts w:ascii="Times New Roman" w:hAnsi="Times New Roman"/>
                <w:b w:val="0"/>
                <w:noProof/>
                <w:color w:val="000000" w:themeColor="text1"/>
                <w:sz w:val="24"/>
                <w:szCs w:val="24"/>
              </w:rPr>
              <w:t>1.5.</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Structure of thesis</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_Toc197039511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3</w:t>
            </w:r>
            <w:r w:rsidRPr="007961BA">
              <w:rPr>
                <w:rFonts w:ascii="Times New Roman" w:hAnsi="Times New Roman"/>
                <w:b w:val="0"/>
                <w:noProof/>
                <w:webHidden/>
                <w:color w:val="000000" w:themeColor="text1"/>
                <w:sz w:val="24"/>
                <w:szCs w:val="24"/>
              </w:rPr>
              <w:fldChar w:fldCharType="end"/>
            </w:r>
          </w:hyperlink>
        </w:p>
        <w:p w14:paraId="3251A3D0" w14:textId="2B35F885"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12" w:history="1">
            <w:r w:rsidRPr="007961BA">
              <w:rPr>
                <w:rStyle w:val="Hyperlink"/>
                <w:rFonts w:ascii="Times New Roman" w:hAnsi="Times New Roman"/>
                <w:b w:val="0"/>
                <w:bCs w:val="0"/>
                <w:noProof/>
                <w:color w:val="000000" w:themeColor="text1"/>
                <w:szCs w:val="24"/>
              </w:rPr>
              <w:t>Chapter Two – Literature Review</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_Toc197039512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5</w:t>
            </w:r>
            <w:r w:rsidRPr="007961BA">
              <w:rPr>
                <w:rFonts w:ascii="Times New Roman" w:hAnsi="Times New Roman"/>
                <w:b w:val="0"/>
                <w:bCs w:val="0"/>
                <w:noProof/>
                <w:webHidden/>
                <w:color w:val="000000" w:themeColor="text1"/>
                <w:szCs w:val="24"/>
              </w:rPr>
              <w:fldChar w:fldCharType="end"/>
            </w:r>
          </w:hyperlink>
        </w:p>
        <w:p w14:paraId="01063284" w14:textId="1C71A644"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13" w:history="1">
            <w:r w:rsidRPr="007961BA">
              <w:rPr>
                <w:rStyle w:val="Hyperlink"/>
                <w:rFonts w:ascii="Times New Roman" w:hAnsi="Times New Roman"/>
                <w:b w:val="0"/>
                <w:noProof/>
                <w:color w:val="000000" w:themeColor="text1"/>
                <w:sz w:val="24"/>
                <w:szCs w:val="24"/>
              </w:rPr>
              <w:t>2.1.</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Introduction to Literature Review</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_Toc197039513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5</w:t>
            </w:r>
            <w:r w:rsidRPr="007961BA">
              <w:rPr>
                <w:rFonts w:ascii="Times New Roman" w:hAnsi="Times New Roman"/>
                <w:b w:val="0"/>
                <w:noProof/>
                <w:webHidden/>
                <w:color w:val="000000" w:themeColor="text1"/>
                <w:sz w:val="24"/>
                <w:szCs w:val="24"/>
              </w:rPr>
              <w:fldChar w:fldCharType="end"/>
            </w:r>
          </w:hyperlink>
        </w:p>
        <w:p w14:paraId="65CC9E29" w14:textId="6E64E79F"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14" w:history="1">
            <w:r w:rsidRPr="007961BA">
              <w:rPr>
                <w:rStyle w:val="Hyperlink"/>
                <w:rFonts w:ascii="Times New Roman" w:hAnsi="Times New Roman"/>
                <w:b w:val="0"/>
                <w:noProof/>
                <w:color w:val="000000" w:themeColor="text1"/>
                <w:sz w:val="24"/>
                <w:szCs w:val="24"/>
              </w:rPr>
              <w:t>2.2.</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Theoretical Background</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_Toc197039514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5</w:t>
            </w:r>
            <w:r w:rsidRPr="007961BA">
              <w:rPr>
                <w:rFonts w:ascii="Times New Roman" w:hAnsi="Times New Roman"/>
                <w:b w:val="0"/>
                <w:noProof/>
                <w:webHidden/>
                <w:color w:val="000000" w:themeColor="text1"/>
                <w:sz w:val="24"/>
                <w:szCs w:val="24"/>
              </w:rPr>
              <w:fldChar w:fldCharType="end"/>
            </w:r>
          </w:hyperlink>
        </w:p>
        <w:p w14:paraId="75DC6B2D" w14:textId="73AE9B37"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15" w:history="1">
            <w:r w:rsidRPr="007961BA">
              <w:rPr>
                <w:rStyle w:val="Hyperlink"/>
                <w:rFonts w:ascii="Times New Roman" w:hAnsi="Times New Roman"/>
                <w:noProof/>
                <w:color w:val="000000" w:themeColor="text1"/>
                <w:sz w:val="24"/>
                <w:szCs w:val="24"/>
              </w:rPr>
              <w:t>2.2.1. Recommender Systems</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_Toc197039515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5</w:t>
            </w:r>
            <w:r w:rsidRPr="007961BA">
              <w:rPr>
                <w:rFonts w:ascii="Times New Roman" w:hAnsi="Times New Roman"/>
                <w:noProof/>
                <w:webHidden/>
                <w:color w:val="000000" w:themeColor="text1"/>
                <w:sz w:val="24"/>
                <w:szCs w:val="24"/>
              </w:rPr>
              <w:fldChar w:fldCharType="end"/>
            </w:r>
          </w:hyperlink>
        </w:p>
        <w:p w14:paraId="24089250" w14:textId="7A43F8B8"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16" w:history="1">
            <w:r w:rsidRPr="007961BA">
              <w:rPr>
                <w:rStyle w:val="Hyperlink"/>
                <w:rFonts w:ascii="Times New Roman" w:hAnsi="Times New Roman"/>
                <w:noProof/>
                <w:color w:val="000000" w:themeColor="text1"/>
                <w:sz w:val="24"/>
                <w:szCs w:val="24"/>
              </w:rPr>
              <w:t>2.2.2. Nutrients and mood Relationship</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_Toc197039516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6</w:t>
            </w:r>
            <w:r w:rsidRPr="007961BA">
              <w:rPr>
                <w:rFonts w:ascii="Times New Roman" w:hAnsi="Times New Roman"/>
                <w:noProof/>
                <w:webHidden/>
                <w:color w:val="000000" w:themeColor="text1"/>
                <w:sz w:val="24"/>
                <w:szCs w:val="24"/>
              </w:rPr>
              <w:fldChar w:fldCharType="end"/>
            </w:r>
          </w:hyperlink>
        </w:p>
        <w:p w14:paraId="77E1CF5D" w14:textId="30F78101"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17" w:history="1">
            <w:r w:rsidRPr="007961BA">
              <w:rPr>
                <w:rStyle w:val="Hyperlink"/>
                <w:rFonts w:ascii="Times New Roman" w:hAnsi="Times New Roman"/>
                <w:b w:val="0"/>
                <w:noProof/>
                <w:color w:val="000000" w:themeColor="text1"/>
                <w:sz w:val="24"/>
                <w:szCs w:val="24"/>
              </w:rPr>
              <w:t>2.3.</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Technical Background</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_Toc197039517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10</w:t>
            </w:r>
            <w:r w:rsidRPr="007961BA">
              <w:rPr>
                <w:rFonts w:ascii="Times New Roman" w:hAnsi="Times New Roman"/>
                <w:b w:val="0"/>
                <w:noProof/>
                <w:webHidden/>
                <w:color w:val="000000" w:themeColor="text1"/>
                <w:sz w:val="24"/>
                <w:szCs w:val="24"/>
              </w:rPr>
              <w:fldChar w:fldCharType="end"/>
            </w:r>
          </w:hyperlink>
        </w:p>
        <w:p w14:paraId="2CDD2DDB" w14:textId="48FCFE73"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18" w:history="1">
            <w:r w:rsidRPr="007961BA">
              <w:rPr>
                <w:rStyle w:val="Hyperlink"/>
                <w:rFonts w:ascii="Times New Roman" w:hAnsi="Times New Roman"/>
                <w:noProof/>
                <w:color w:val="000000" w:themeColor="text1"/>
                <w:sz w:val="24"/>
                <w:szCs w:val="24"/>
              </w:rPr>
              <w:t>2.3.1. Content-based Filtering</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_Toc197039518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10</w:t>
            </w:r>
            <w:r w:rsidRPr="007961BA">
              <w:rPr>
                <w:rFonts w:ascii="Times New Roman" w:hAnsi="Times New Roman"/>
                <w:noProof/>
                <w:webHidden/>
                <w:color w:val="000000" w:themeColor="text1"/>
                <w:sz w:val="24"/>
                <w:szCs w:val="24"/>
              </w:rPr>
              <w:fldChar w:fldCharType="end"/>
            </w:r>
          </w:hyperlink>
        </w:p>
        <w:p w14:paraId="3C34E2D5" w14:textId="04CF68C6"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19" w:history="1">
            <w:r w:rsidRPr="007961BA">
              <w:rPr>
                <w:rStyle w:val="Hyperlink"/>
                <w:rFonts w:ascii="Times New Roman" w:hAnsi="Times New Roman"/>
                <w:noProof/>
                <w:color w:val="000000" w:themeColor="text1"/>
                <w:sz w:val="24"/>
                <w:szCs w:val="24"/>
              </w:rPr>
              <w:t>2.3.2. Machine Learning</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_Toc197039519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12</w:t>
            </w:r>
            <w:r w:rsidRPr="007961BA">
              <w:rPr>
                <w:rFonts w:ascii="Times New Roman" w:hAnsi="Times New Roman"/>
                <w:noProof/>
                <w:webHidden/>
                <w:color w:val="000000" w:themeColor="text1"/>
                <w:sz w:val="24"/>
                <w:szCs w:val="24"/>
              </w:rPr>
              <w:fldChar w:fldCharType="end"/>
            </w:r>
          </w:hyperlink>
        </w:p>
        <w:p w14:paraId="53EEC8AA" w14:textId="3FD74E00"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20" w:history="1">
            <w:r w:rsidRPr="007961BA">
              <w:rPr>
                <w:rStyle w:val="Hyperlink"/>
                <w:rFonts w:ascii="Times New Roman" w:hAnsi="Times New Roman"/>
                <w:noProof/>
                <w:color w:val="000000" w:themeColor="text1"/>
                <w:sz w:val="24"/>
                <w:szCs w:val="24"/>
              </w:rPr>
              <w:t>2.3.3. Emotion Recognition Approaches</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_Toc197039520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14</w:t>
            </w:r>
            <w:r w:rsidRPr="007961BA">
              <w:rPr>
                <w:rFonts w:ascii="Times New Roman" w:hAnsi="Times New Roman"/>
                <w:noProof/>
                <w:webHidden/>
                <w:color w:val="000000" w:themeColor="text1"/>
                <w:sz w:val="24"/>
                <w:szCs w:val="24"/>
              </w:rPr>
              <w:fldChar w:fldCharType="end"/>
            </w:r>
          </w:hyperlink>
        </w:p>
        <w:p w14:paraId="0A94FFF2" w14:textId="1CEF8572"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21" w:history="1">
            <w:r w:rsidRPr="007961BA">
              <w:rPr>
                <w:rStyle w:val="Hyperlink"/>
                <w:rFonts w:ascii="Times New Roman" w:hAnsi="Times New Roman"/>
                <w:b w:val="0"/>
                <w:noProof/>
                <w:color w:val="000000" w:themeColor="text1"/>
                <w:sz w:val="24"/>
                <w:szCs w:val="24"/>
              </w:rPr>
              <w:t>2.4.</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Related Work</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_Toc197039521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15</w:t>
            </w:r>
            <w:r w:rsidRPr="007961BA">
              <w:rPr>
                <w:rFonts w:ascii="Times New Roman" w:hAnsi="Times New Roman"/>
                <w:b w:val="0"/>
                <w:noProof/>
                <w:webHidden/>
                <w:color w:val="000000" w:themeColor="text1"/>
                <w:sz w:val="24"/>
                <w:szCs w:val="24"/>
              </w:rPr>
              <w:fldChar w:fldCharType="end"/>
            </w:r>
          </w:hyperlink>
        </w:p>
        <w:p w14:paraId="112BA6C2" w14:textId="2A022537"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22" w:history="1">
            <w:r w:rsidRPr="007961BA">
              <w:rPr>
                <w:rStyle w:val="Hyperlink"/>
                <w:rFonts w:ascii="Times New Roman" w:hAnsi="Times New Roman"/>
                <w:b w:val="0"/>
                <w:bCs w:val="0"/>
                <w:noProof/>
                <w:color w:val="000000" w:themeColor="text1"/>
                <w:szCs w:val="24"/>
              </w:rPr>
              <w:t>Chapter Three – Methodology</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_Toc197039522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16</w:t>
            </w:r>
            <w:r w:rsidRPr="007961BA">
              <w:rPr>
                <w:rFonts w:ascii="Times New Roman" w:hAnsi="Times New Roman"/>
                <w:b w:val="0"/>
                <w:bCs w:val="0"/>
                <w:noProof/>
                <w:webHidden/>
                <w:color w:val="000000" w:themeColor="text1"/>
                <w:szCs w:val="24"/>
              </w:rPr>
              <w:fldChar w:fldCharType="end"/>
            </w:r>
          </w:hyperlink>
        </w:p>
        <w:p w14:paraId="52A90AA9" w14:textId="3E00A051"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23" w:history="1">
            <w:r w:rsidRPr="007961BA">
              <w:rPr>
                <w:rStyle w:val="Hyperlink"/>
                <w:rFonts w:ascii="Times New Roman" w:hAnsi="Times New Roman"/>
                <w:b w:val="0"/>
                <w:noProof/>
                <w:color w:val="000000" w:themeColor="text1"/>
                <w:sz w:val="24"/>
                <w:szCs w:val="24"/>
              </w:rPr>
              <w:t>3.1. Methodology Overview</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_Toc197039523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16</w:t>
            </w:r>
            <w:r w:rsidRPr="007961BA">
              <w:rPr>
                <w:rFonts w:ascii="Times New Roman" w:hAnsi="Times New Roman"/>
                <w:b w:val="0"/>
                <w:noProof/>
                <w:webHidden/>
                <w:color w:val="000000" w:themeColor="text1"/>
                <w:sz w:val="24"/>
                <w:szCs w:val="24"/>
              </w:rPr>
              <w:fldChar w:fldCharType="end"/>
            </w:r>
          </w:hyperlink>
        </w:p>
        <w:p w14:paraId="3A0AD959" w14:textId="2CD53132"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24" w:history="1">
            <w:r w:rsidRPr="007961BA">
              <w:rPr>
                <w:rStyle w:val="Hyperlink"/>
                <w:rFonts w:ascii="Times New Roman" w:hAnsi="Times New Roman"/>
                <w:b w:val="0"/>
                <w:noProof/>
                <w:color w:val="000000" w:themeColor="text1"/>
                <w:sz w:val="24"/>
                <w:szCs w:val="24"/>
              </w:rPr>
              <w:t>3.2.</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User requirement</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_Toc197039524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16</w:t>
            </w:r>
            <w:r w:rsidRPr="007961BA">
              <w:rPr>
                <w:rFonts w:ascii="Times New Roman" w:hAnsi="Times New Roman"/>
                <w:b w:val="0"/>
                <w:noProof/>
                <w:webHidden/>
                <w:color w:val="000000" w:themeColor="text1"/>
                <w:sz w:val="24"/>
                <w:szCs w:val="24"/>
              </w:rPr>
              <w:fldChar w:fldCharType="end"/>
            </w:r>
          </w:hyperlink>
        </w:p>
        <w:p w14:paraId="4D411102" w14:textId="1D0BD4CE"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25" w:history="1">
            <w:r w:rsidRPr="007961BA">
              <w:rPr>
                <w:rStyle w:val="Hyperlink"/>
                <w:rFonts w:ascii="Times New Roman" w:hAnsi="Times New Roman"/>
                <w:noProof/>
                <w:color w:val="000000" w:themeColor="text1"/>
                <w:sz w:val="24"/>
                <w:szCs w:val="24"/>
              </w:rPr>
              <w:t>3.2.1. Functional Requirements</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_Toc197039525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16</w:t>
            </w:r>
            <w:r w:rsidRPr="007961BA">
              <w:rPr>
                <w:rFonts w:ascii="Times New Roman" w:hAnsi="Times New Roman"/>
                <w:noProof/>
                <w:webHidden/>
                <w:color w:val="000000" w:themeColor="text1"/>
                <w:sz w:val="24"/>
                <w:szCs w:val="24"/>
              </w:rPr>
              <w:fldChar w:fldCharType="end"/>
            </w:r>
          </w:hyperlink>
        </w:p>
        <w:p w14:paraId="54366639" w14:textId="2BCA3A2B"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26" w:history="1">
            <w:r w:rsidRPr="007961BA">
              <w:rPr>
                <w:rStyle w:val="Hyperlink"/>
                <w:rFonts w:ascii="Times New Roman" w:hAnsi="Times New Roman"/>
                <w:noProof/>
                <w:color w:val="000000" w:themeColor="text1"/>
                <w:sz w:val="24"/>
                <w:szCs w:val="24"/>
              </w:rPr>
              <w:t>3.2.2. Non-Functional Requirements</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_Toc197039526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17</w:t>
            </w:r>
            <w:r w:rsidRPr="007961BA">
              <w:rPr>
                <w:rFonts w:ascii="Times New Roman" w:hAnsi="Times New Roman"/>
                <w:noProof/>
                <w:webHidden/>
                <w:color w:val="000000" w:themeColor="text1"/>
                <w:sz w:val="24"/>
                <w:szCs w:val="24"/>
              </w:rPr>
              <w:fldChar w:fldCharType="end"/>
            </w:r>
          </w:hyperlink>
        </w:p>
        <w:p w14:paraId="45FC7325" w14:textId="42C82A72"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27" w:history="1">
            <w:r w:rsidRPr="007961BA">
              <w:rPr>
                <w:rStyle w:val="Hyperlink"/>
                <w:rFonts w:ascii="Times New Roman" w:hAnsi="Times New Roman"/>
                <w:noProof/>
                <w:color w:val="000000" w:themeColor="text1"/>
                <w:sz w:val="24"/>
                <w:szCs w:val="24"/>
              </w:rPr>
              <w:t>3.2.3. Stakeholder Identification</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_Toc197039527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17</w:t>
            </w:r>
            <w:r w:rsidRPr="007961BA">
              <w:rPr>
                <w:rFonts w:ascii="Times New Roman" w:hAnsi="Times New Roman"/>
                <w:noProof/>
                <w:webHidden/>
                <w:color w:val="000000" w:themeColor="text1"/>
                <w:sz w:val="24"/>
                <w:szCs w:val="24"/>
              </w:rPr>
              <w:fldChar w:fldCharType="end"/>
            </w:r>
          </w:hyperlink>
        </w:p>
        <w:p w14:paraId="00DA3580" w14:textId="711D0D7C"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28" w:history="1">
            <w:r w:rsidRPr="007961BA">
              <w:rPr>
                <w:rStyle w:val="Hyperlink"/>
                <w:rFonts w:ascii="Times New Roman" w:hAnsi="Times New Roman"/>
                <w:noProof/>
                <w:color w:val="000000" w:themeColor="text1"/>
                <w:sz w:val="24"/>
                <w:szCs w:val="24"/>
              </w:rPr>
              <w:t>3.2.4. MoSCoW Prioritization</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_Toc197039528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18</w:t>
            </w:r>
            <w:r w:rsidRPr="007961BA">
              <w:rPr>
                <w:rFonts w:ascii="Times New Roman" w:hAnsi="Times New Roman"/>
                <w:noProof/>
                <w:webHidden/>
                <w:color w:val="000000" w:themeColor="text1"/>
                <w:sz w:val="24"/>
                <w:szCs w:val="24"/>
              </w:rPr>
              <w:fldChar w:fldCharType="end"/>
            </w:r>
          </w:hyperlink>
        </w:p>
        <w:p w14:paraId="4E4327EC" w14:textId="16EB4EE8"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29" w:history="1">
            <w:r w:rsidRPr="007961BA">
              <w:rPr>
                <w:rStyle w:val="Hyperlink"/>
                <w:rFonts w:ascii="Times New Roman" w:hAnsi="Times New Roman"/>
                <w:noProof/>
                <w:color w:val="000000" w:themeColor="text1"/>
                <w:sz w:val="24"/>
                <w:szCs w:val="24"/>
              </w:rPr>
              <w:t>3.2.5. Use Case Diagram</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_Toc197039529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19</w:t>
            </w:r>
            <w:r w:rsidRPr="007961BA">
              <w:rPr>
                <w:rFonts w:ascii="Times New Roman" w:hAnsi="Times New Roman"/>
                <w:noProof/>
                <w:webHidden/>
                <w:color w:val="000000" w:themeColor="text1"/>
                <w:sz w:val="24"/>
                <w:szCs w:val="24"/>
              </w:rPr>
              <w:fldChar w:fldCharType="end"/>
            </w:r>
          </w:hyperlink>
        </w:p>
        <w:p w14:paraId="015F59F6" w14:textId="6F7F9EA0"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30" w:history="1">
            <w:r w:rsidRPr="007961BA">
              <w:rPr>
                <w:rStyle w:val="Hyperlink"/>
                <w:rFonts w:ascii="Times New Roman" w:hAnsi="Times New Roman"/>
                <w:b w:val="0"/>
                <w:noProof/>
                <w:color w:val="000000" w:themeColor="text1"/>
                <w:sz w:val="24"/>
                <w:szCs w:val="24"/>
              </w:rPr>
              <w:t>3.3.</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Model Components and Approaches</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_Toc197039530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20</w:t>
            </w:r>
            <w:r w:rsidRPr="007961BA">
              <w:rPr>
                <w:rFonts w:ascii="Times New Roman" w:hAnsi="Times New Roman"/>
                <w:b w:val="0"/>
                <w:noProof/>
                <w:webHidden/>
                <w:color w:val="000000" w:themeColor="text1"/>
                <w:sz w:val="24"/>
                <w:szCs w:val="24"/>
              </w:rPr>
              <w:fldChar w:fldCharType="end"/>
            </w:r>
          </w:hyperlink>
        </w:p>
        <w:p w14:paraId="420AED69" w14:textId="16586C7A"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31" w:history="1">
            <w:r w:rsidRPr="007961BA">
              <w:rPr>
                <w:rStyle w:val="Hyperlink"/>
                <w:rFonts w:ascii="Times New Roman" w:hAnsi="Times New Roman"/>
                <w:noProof/>
                <w:color w:val="000000" w:themeColor="text1"/>
                <w:sz w:val="24"/>
                <w:szCs w:val="24"/>
              </w:rPr>
              <w:t>3.3.1. Facial emotion image detection</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_Toc197039531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20</w:t>
            </w:r>
            <w:r w:rsidRPr="007961BA">
              <w:rPr>
                <w:rFonts w:ascii="Times New Roman" w:hAnsi="Times New Roman"/>
                <w:noProof/>
                <w:webHidden/>
                <w:color w:val="000000" w:themeColor="text1"/>
                <w:sz w:val="24"/>
                <w:szCs w:val="24"/>
              </w:rPr>
              <w:fldChar w:fldCharType="end"/>
            </w:r>
          </w:hyperlink>
        </w:p>
        <w:p w14:paraId="3842B415" w14:textId="77446E5B"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32" w:history="1">
            <w:r w:rsidRPr="007961BA">
              <w:rPr>
                <w:rStyle w:val="Hyperlink"/>
                <w:rFonts w:ascii="Times New Roman" w:hAnsi="Times New Roman"/>
                <w:noProof/>
                <w:color w:val="000000" w:themeColor="text1"/>
                <w:sz w:val="24"/>
                <w:szCs w:val="24"/>
              </w:rPr>
              <w:t>3.3.2. Compatibility score evaluation</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_Toc197039532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21</w:t>
            </w:r>
            <w:r w:rsidRPr="007961BA">
              <w:rPr>
                <w:rFonts w:ascii="Times New Roman" w:hAnsi="Times New Roman"/>
                <w:noProof/>
                <w:webHidden/>
                <w:color w:val="000000" w:themeColor="text1"/>
                <w:sz w:val="24"/>
                <w:szCs w:val="24"/>
              </w:rPr>
              <w:fldChar w:fldCharType="end"/>
            </w:r>
          </w:hyperlink>
        </w:p>
        <w:p w14:paraId="72034DE3" w14:textId="20237C57"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33" w:history="1">
            <w:r w:rsidRPr="007961BA">
              <w:rPr>
                <w:rStyle w:val="Hyperlink"/>
                <w:rFonts w:ascii="Times New Roman" w:hAnsi="Times New Roman"/>
                <w:b w:val="0"/>
                <w:noProof/>
                <w:color w:val="000000" w:themeColor="text1"/>
                <w:sz w:val="24"/>
                <w:szCs w:val="24"/>
              </w:rPr>
              <w:t>3.4.</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Experimental Design &amp; Setup</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_Toc197039533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23</w:t>
            </w:r>
            <w:r w:rsidRPr="007961BA">
              <w:rPr>
                <w:rFonts w:ascii="Times New Roman" w:hAnsi="Times New Roman"/>
                <w:b w:val="0"/>
                <w:noProof/>
                <w:webHidden/>
                <w:color w:val="000000" w:themeColor="text1"/>
                <w:sz w:val="24"/>
                <w:szCs w:val="24"/>
              </w:rPr>
              <w:fldChar w:fldCharType="end"/>
            </w:r>
          </w:hyperlink>
        </w:p>
        <w:p w14:paraId="03CFE984" w14:textId="37BA9DFC"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34" w:history="1">
            <w:r w:rsidRPr="007961BA">
              <w:rPr>
                <w:rStyle w:val="Hyperlink"/>
                <w:rFonts w:ascii="Times New Roman" w:hAnsi="Times New Roman"/>
                <w:noProof/>
                <w:color w:val="000000" w:themeColor="text1"/>
                <w:sz w:val="24"/>
                <w:szCs w:val="24"/>
              </w:rPr>
              <w:t>3.4.1. Experiment Objectives and Evaluation Metrics</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_Toc197039534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23</w:t>
            </w:r>
            <w:r w:rsidRPr="007961BA">
              <w:rPr>
                <w:rFonts w:ascii="Times New Roman" w:hAnsi="Times New Roman"/>
                <w:noProof/>
                <w:webHidden/>
                <w:color w:val="000000" w:themeColor="text1"/>
                <w:sz w:val="24"/>
                <w:szCs w:val="24"/>
              </w:rPr>
              <w:fldChar w:fldCharType="end"/>
            </w:r>
          </w:hyperlink>
        </w:p>
        <w:p w14:paraId="5A3E1DBB" w14:textId="26B17E60"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35" w:history="1">
            <w:r w:rsidRPr="007961BA">
              <w:rPr>
                <w:rStyle w:val="Hyperlink"/>
                <w:rFonts w:ascii="Times New Roman" w:hAnsi="Times New Roman"/>
                <w:noProof/>
                <w:color w:val="000000" w:themeColor="text1"/>
                <w:sz w:val="24"/>
                <w:szCs w:val="24"/>
              </w:rPr>
              <w:t>3.4.2. Experiment A:</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_Toc197039535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25</w:t>
            </w:r>
            <w:r w:rsidRPr="007961BA">
              <w:rPr>
                <w:rFonts w:ascii="Times New Roman" w:hAnsi="Times New Roman"/>
                <w:noProof/>
                <w:webHidden/>
                <w:color w:val="000000" w:themeColor="text1"/>
                <w:sz w:val="24"/>
                <w:szCs w:val="24"/>
              </w:rPr>
              <w:fldChar w:fldCharType="end"/>
            </w:r>
          </w:hyperlink>
        </w:p>
        <w:p w14:paraId="1C07724B" w14:textId="6B5723A9"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36" w:history="1">
            <w:r w:rsidRPr="007961BA">
              <w:rPr>
                <w:rStyle w:val="Hyperlink"/>
                <w:rFonts w:ascii="Times New Roman" w:hAnsi="Times New Roman"/>
                <w:noProof/>
                <w:color w:val="000000" w:themeColor="text1"/>
                <w:sz w:val="24"/>
                <w:szCs w:val="24"/>
              </w:rPr>
              <w:t>3.4.3.  Experiment B:</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_Toc197039536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27</w:t>
            </w:r>
            <w:r w:rsidRPr="007961BA">
              <w:rPr>
                <w:rFonts w:ascii="Times New Roman" w:hAnsi="Times New Roman"/>
                <w:noProof/>
                <w:webHidden/>
                <w:color w:val="000000" w:themeColor="text1"/>
                <w:sz w:val="24"/>
                <w:szCs w:val="24"/>
              </w:rPr>
              <w:fldChar w:fldCharType="end"/>
            </w:r>
          </w:hyperlink>
        </w:p>
        <w:p w14:paraId="64B8552D" w14:textId="5F0B7634"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37" w:history="1">
            <w:r w:rsidRPr="007961BA">
              <w:rPr>
                <w:rStyle w:val="Hyperlink"/>
                <w:rFonts w:ascii="Times New Roman" w:hAnsi="Times New Roman"/>
                <w:b w:val="0"/>
                <w:noProof/>
                <w:color w:val="000000" w:themeColor="text1"/>
                <w:sz w:val="24"/>
                <w:szCs w:val="24"/>
              </w:rPr>
              <w:t xml:space="preserve">3.5. </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System Design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_Toc197039537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32</w:t>
            </w:r>
            <w:r w:rsidRPr="007961BA">
              <w:rPr>
                <w:rFonts w:ascii="Times New Roman" w:hAnsi="Times New Roman"/>
                <w:b w:val="0"/>
                <w:noProof/>
                <w:webHidden/>
                <w:color w:val="000000" w:themeColor="text1"/>
                <w:sz w:val="24"/>
                <w:szCs w:val="24"/>
              </w:rPr>
              <w:fldChar w:fldCharType="end"/>
            </w:r>
          </w:hyperlink>
        </w:p>
        <w:p w14:paraId="0EA88674" w14:textId="266B0013"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38" w:history="1">
            <w:r w:rsidRPr="007961BA">
              <w:rPr>
                <w:rStyle w:val="Hyperlink"/>
                <w:rFonts w:ascii="Times New Roman" w:hAnsi="Times New Roman"/>
                <w:noProof/>
                <w:color w:val="000000" w:themeColor="text1"/>
                <w:sz w:val="24"/>
                <w:szCs w:val="24"/>
              </w:rPr>
              <w:t>3.5.1. System Architecture Diagram</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_Toc197039538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32</w:t>
            </w:r>
            <w:r w:rsidRPr="007961BA">
              <w:rPr>
                <w:rFonts w:ascii="Times New Roman" w:hAnsi="Times New Roman"/>
                <w:noProof/>
                <w:webHidden/>
                <w:color w:val="000000" w:themeColor="text1"/>
                <w:sz w:val="24"/>
                <w:szCs w:val="24"/>
              </w:rPr>
              <w:fldChar w:fldCharType="end"/>
            </w:r>
          </w:hyperlink>
        </w:p>
        <w:p w14:paraId="723AC137" w14:textId="6C68DEE9"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39" w:history="1">
            <w:r w:rsidRPr="007961BA">
              <w:rPr>
                <w:rStyle w:val="Hyperlink"/>
                <w:rFonts w:ascii="Times New Roman" w:hAnsi="Times New Roman"/>
                <w:noProof/>
                <w:color w:val="000000" w:themeColor="text1"/>
                <w:sz w:val="24"/>
                <w:szCs w:val="24"/>
              </w:rPr>
              <w:t>3.5.2. Relational Database Diagram</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_Toc197039539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32</w:t>
            </w:r>
            <w:r w:rsidRPr="007961BA">
              <w:rPr>
                <w:rFonts w:ascii="Times New Roman" w:hAnsi="Times New Roman"/>
                <w:noProof/>
                <w:webHidden/>
                <w:color w:val="000000" w:themeColor="text1"/>
                <w:sz w:val="24"/>
                <w:szCs w:val="24"/>
              </w:rPr>
              <w:fldChar w:fldCharType="end"/>
            </w:r>
          </w:hyperlink>
        </w:p>
        <w:p w14:paraId="53135A35" w14:textId="418B493D"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40" w:history="1">
            <w:r w:rsidRPr="007961BA">
              <w:rPr>
                <w:rStyle w:val="Hyperlink"/>
                <w:rFonts w:ascii="Times New Roman" w:hAnsi="Times New Roman"/>
                <w:noProof/>
                <w:color w:val="000000" w:themeColor="text1"/>
                <w:sz w:val="24"/>
                <w:szCs w:val="24"/>
              </w:rPr>
              <w:t>3.5.3. Class Diagram</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_Toc197039540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33</w:t>
            </w:r>
            <w:r w:rsidRPr="007961BA">
              <w:rPr>
                <w:rFonts w:ascii="Times New Roman" w:hAnsi="Times New Roman"/>
                <w:noProof/>
                <w:webHidden/>
                <w:color w:val="000000" w:themeColor="text1"/>
                <w:sz w:val="24"/>
                <w:szCs w:val="24"/>
              </w:rPr>
              <w:fldChar w:fldCharType="end"/>
            </w:r>
          </w:hyperlink>
        </w:p>
        <w:p w14:paraId="28788D94" w14:textId="77C30B62"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41" w:history="1">
            <w:r w:rsidRPr="007961BA">
              <w:rPr>
                <w:rStyle w:val="Hyperlink"/>
                <w:rFonts w:ascii="Times New Roman" w:hAnsi="Times New Roman"/>
                <w:noProof/>
                <w:color w:val="000000" w:themeColor="text1"/>
                <w:sz w:val="24"/>
                <w:szCs w:val="24"/>
              </w:rPr>
              <w:t>3.5.4. Sequence Diagram</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_Toc197039541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34</w:t>
            </w:r>
            <w:r w:rsidRPr="007961BA">
              <w:rPr>
                <w:rFonts w:ascii="Times New Roman" w:hAnsi="Times New Roman"/>
                <w:noProof/>
                <w:webHidden/>
                <w:color w:val="000000" w:themeColor="text1"/>
                <w:sz w:val="24"/>
                <w:szCs w:val="24"/>
              </w:rPr>
              <w:fldChar w:fldCharType="end"/>
            </w:r>
          </w:hyperlink>
        </w:p>
        <w:p w14:paraId="33DC36F1" w14:textId="4DDE3657"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42" w:history="1">
            <w:r w:rsidRPr="007961BA">
              <w:rPr>
                <w:rStyle w:val="Hyperlink"/>
                <w:rFonts w:ascii="Times New Roman" w:hAnsi="Times New Roman"/>
                <w:noProof/>
                <w:color w:val="000000" w:themeColor="text1"/>
                <w:sz w:val="24"/>
                <w:szCs w:val="24"/>
              </w:rPr>
              <w:t>3.5.5. UI/UX Design</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_Toc197039542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35</w:t>
            </w:r>
            <w:r w:rsidRPr="007961BA">
              <w:rPr>
                <w:rFonts w:ascii="Times New Roman" w:hAnsi="Times New Roman"/>
                <w:noProof/>
                <w:webHidden/>
                <w:color w:val="000000" w:themeColor="text1"/>
                <w:sz w:val="24"/>
                <w:szCs w:val="24"/>
              </w:rPr>
              <w:fldChar w:fldCharType="end"/>
            </w:r>
          </w:hyperlink>
        </w:p>
        <w:p w14:paraId="22347CAA" w14:textId="49C6BEF8"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43" w:history="1">
            <w:r w:rsidRPr="007961BA">
              <w:rPr>
                <w:rStyle w:val="Hyperlink"/>
                <w:rFonts w:ascii="Times New Roman" w:hAnsi="Times New Roman"/>
                <w:b w:val="0"/>
                <w:bCs w:val="0"/>
                <w:noProof/>
                <w:color w:val="000000" w:themeColor="text1"/>
                <w:szCs w:val="24"/>
              </w:rPr>
              <w:t>Chapter Four - Implementation</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_Toc197039543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37</w:t>
            </w:r>
            <w:r w:rsidRPr="007961BA">
              <w:rPr>
                <w:rFonts w:ascii="Times New Roman" w:hAnsi="Times New Roman"/>
                <w:b w:val="0"/>
                <w:bCs w:val="0"/>
                <w:noProof/>
                <w:webHidden/>
                <w:color w:val="000000" w:themeColor="text1"/>
                <w:szCs w:val="24"/>
              </w:rPr>
              <w:fldChar w:fldCharType="end"/>
            </w:r>
          </w:hyperlink>
        </w:p>
        <w:p w14:paraId="529F59AD" w14:textId="5307BD05"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44" w:history="1">
            <w:r w:rsidRPr="007961BA">
              <w:rPr>
                <w:rStyle w:val="Hyperlink"/>
                <w:rFonts w:ascii="Times New Roman" w:hAnsi="Times New Roman"/>
                <w:b w:val="0"/>
                <w:noProof/>
                <w:color w:val="000000" w:themeColor="text1"/>
                <w:sz w:val="24"/>
                <w:szCs w:val="24"/>
              </w:rPr>
              <w:t>4.1.</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Implementation Overview</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_Toc197039544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37</w:t>
            </w:r>
            <w:r w:rsidRPr="007961BA">
              <w:rPr>
                <w:rFonts w:ascii="Times New Roman" w:hAnsi="Times New Roman"/>
                <w:b w:val="0"/>
                <w:noProof/>
                <w:webHidden/>
                <w:color w:val="000000" w:themeColor="text1"/>
                <w:sz w:val="24"/>
                <w:szCs w:val="24"/>
              </w:rPr>
              <w:fldChar w:fldCharType="end"/>
            </w:r>
          </w:hyperlink>
        </w:p>
        <w:p w14:paraId="46402C78" w14:textId="600F85B1"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45" w:history="1">
            <w:r w:rsidRPr="007961BA">
              <w:rPr>
                <w:rStyle w:val="Hyperlink"/>
                <w:rFonts w:ascii="Times New Roman" w:hAnsi="Times New Roman"/>
                <w:b w:val="0"/>
                <w:noProof/>
                <w:color w:val="000000" w:themeColor="text1"/>
                <w:sz w:val="24"/>
                <w:szCs w:val="24"/>
              </w:rPr>
              <w:t xml:space="preserve">4.2. </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Experiments Implementation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_Toc197039545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37</w:t>
            </w:r>
            <w:r w:rsidRPr="007961BA">
              <w:rPr>
                <w:rFonts w:ascii="Times New Roman" w:hAnsi="Times New Roman"/>
                <w:b w:val="0"/>
                <w:noProof/>
                <w:webHidden/>
                <w:color w:val="000000" w:themeColor="text1"/>
                <w:sz w:val="24"/>
                <w:szCs w:val="24"/>
              </w:rPr>
              <w:fldChar w:fldCharType="end"/>
            </w:r>
          </w:hyperlink>
        </w:p>
        <w:p w14:paraId="26F6E3A4" w14:textId="6E25B68E"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46" w:history="1">
            <w:r w:rsidRPr="007961BA">
              <w:rPr>
                <w:rStyle w:val="Hyperlink"/>
                <w:rFonts w:ascii="Times New Roman" w:hAnsi="Times New Roman"/>
                <w:noProof/>
                <w:color w:val="000000" w:themeColor="text1"/>
                <w:sz w:val="24"/>
                <w:szCs w:val="24"/>
              </w:rPr>
              <w:t>4.2.1. Experiment A Implementation</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_Toc197039546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37</w:t>
            </w:r>
            <w:r w:rsidRPr="007961BA">
              <w:rPr>
                <w:rFonts w:ascii="Times New Roman" w:hAnsi="Times New Roman"/>
                <w:noProof/>
                <w:webHidden/>
                <w:color w:val="000000" w:themeColor="text1"/>
                <w:sz w:val="24"/>
                <w:szCs w:val="24"/>
              </w:rPr>
              <w:fldChar w:fldCharType="end"/>
            </w:r>
          </w:hyperlink>
        </w:p>
        <w:p w14:paraId="6887E191" w14:textId="2A50C610" w:rsidR="009F602F" w:rsidRPr="007961BA" w:rsidRDefault="009F602F" w:rsidP="009F602F">
          <w:pPr>
            <w:pStyle w:val="TOC3"/>
            <w:tabs>
              <w:tab w:val="right" w:leader="dot" w:pos="8299"/>
            </w:tabs>
            <w:spacing w:line="360" w:lineRule="auto"/>
            <w:rPr>
              <w:rFonts w:ascii="Times New Roman" w:eastAsiaTheme="minorEastAsia" w:hAnsi="Times New Roman"/>
              <w:i w:val="0"/>
              <w:iCs w:val="0"/>
              <w:noProof/>
              <w:color w:val="000000" w:themeColor="text1"/>
              <w:kern w:val="2"/>
              <w:sz w:val="24"/>
              <w:szCs w:val="24"/>
              <w:lang w:val="en-US"/>
              <w14:ligatures w14:val="standardContextual"/>
            </w:rPr>
          </w:pPr>
          <w:hyperlink w:anchor="_Toc197039547" w:history="1">
            <w:r w:rsidRPr="007961BA">
              <w:rPr>
                <w:rStyle w:val="Hyperlink"/>
                <w:rFonts w:ascii="Times New Roman" w:hAnsi="Times New Roman"/>
                <w:noProof/>
                <w:color w:val="000000" w:themeColor="text1"/>
                <w:sz w:val="24"/>
                <w:szCs w:val="24"/>
              </w:rPr>
              <w:t>4.2.2. Experiment B Implementation</w:t>
            </w:r>
            <w:r w:rsidRPr="007961BA">
              <w:rPr>
                <w:rFonts w:ascii="Times New Roman" w:hAnsi="Times New Roman"/>
                <w:noProof/>
                <w:webHidden/>
                <w:color w:val="000000" w:themeColor="text1"/>
                <w:sz w:val="24"/>
                <w:szCs w:val="24"/>
              </w:rPr>
              <w:tab/>
            </w:r>
            <w:r w:rsidRPr="007961BA">
              <w:rPr>
                <w:rFonts w:ascii="Times New Roman" w:hAnsi="Times New Roman"/>
                <w:noProof/>
                <w:webHidden/>
                <w:color w:val="000000" w:themeColor="text1"/>
                <w:sz w:val="24"/>
                <w:szCs w:val="24"/>
              </w:rPr>
              <w:fldChar w:fldCharType="begin"/>
            </w:r>
            <w:r w:rsidRPr="007961BA">
              <w:rPr>
                <w:rFonts w:ascii="Times New Roman" w:hAnsi="Times New Roman"/>
                <w:noProof/>
                <w:webHidden/>
                <w:color w:val="000000" w:themeColor="text1"/>
                <w:sz w:val="24"/>
                <w:szCs w:val="24"/>
              </w:rPr>
              <w:instrText xml:space="preserve"> PAGEREF _Toc197039547 \h </w:instrText>
            </w:r>
            <w:r w:rsidRPr="007961BA">
              <w:rPr>
                <w:rFonts w:ascii="Times New Roman" w:hAnsi="Times New Roman"/>
                <w:noProof/>
                <w:webHidden/>
                <w:color w:val="000000" w:themeColor="text1"/>
                <w:sz w:val="24"/>
                <w:szCs w:val="24"/>
              </w:rPr>
            </w:r>
            <w:r w:rsidRPr="007961BA">
              <w:rPr>
                <w:rFonts w:ascii="Times New Roman" w:hAnsi="Times New Roman"/>
                <w:noProof/>
                <w:webHidden/>
                <w:color w:val="000000" w:themeColor="text1"/>
                <w:sz w:val="24"/>
                <w:szCs w:val="24"/>
              </w:rPr>
              <w:fldChar w:fldCharType="separate"/>
            </w:r>
            <w:r w:rsidR="00112612">
              <w:rPr>
                <w:rFonts w:ascii="Times New Roman" w:hAnsi="Times New Roman"/>
                <w:noProof/>
                <w:webHidden/>
                <w:color w:val="000000" w:themeColor="text1"/>
                <w:sz w:val="24"/>
                <w:szCs w:val="24"/>
              </w:rPr>
              <w:t>40</w:t>
            </w:r>
            <w:r w:rsidRPr="007961BA">
              <w:rPr>
                <w:rFonts w:ascii="Times New Roman" w:hAnsi="Times New Roman"/>
                <w:noProof/>
                <w:webHidden/>
                <w:color w:val="000000" w:themeColor="text1"/>
                <w:sz w:val="24"/>
                <w:szCs w:val="24"/>
              </w:rPr>
              <w:fldChar w:fldCharType="end"/>
            </w:r>
          </w:hyperlink>
        </w:p>
        <w:p w14:paraId="3FE57375" w14:textId="457B75AE"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48" w:history="1">
            <w:r w:rsidRPr="007961BA">
              <w:rPr>
                <w:rStyle w:val="Hyperlink"/>
                <w:rFonts w:ascii="Times New Roman" w:hAnsi="Times New Roman"/>
                <w:b w:val="0"/>
                <w:noProof/>
                <w:color w:val="000000" w:themeColor="text1"/>
                <w:sz w:val="24"/>
                <w:szCs w:val="24"/>
              </w:rPr>
              <w:t>4.3.</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Mobile application implementation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_Toc197039548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45</w:t>
            </w:r>
            <w:r w:rsidRPr="007961BA">
              <w:rPr>
                <w:rFonts w:ascii="Times New Roman" w:hAnsi="Times New Roman"/>
                <w:b w:val="0"/>
                <w:noProof/>
                <w:webHidden/>
                <w:color w:val="000000" w:themeColor="text1"/>
                <w:sz w:val="24"/>
                <w:szCs w:val="24"/>
              </w:rPr>
              <w:fldChar w:fldCharType="end"/>
            </w:r>
          </w:hyperlink>
        </w:p>
        <w:p w14:paraId="608B2C0A" w14:textId="3EB36EC1"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49" w:history="1">
            <w:r w:rsidRPr="007961BA">
              <w:rPr>
                <w:rStyle w:val="Hyperlink"/>
                <w:rFonts w:ascii="Times New Roman" w:hAnsi="Times New Roman"/>
                <w:b w:val="0"/>
                <w:noProof/>
                <w:color w:val="000000" w:themeColor="text1"/>
                <w:sz w:val="24"/>
                <w:szCs w:val="24"/>
              </w:rPr>
              <w:t>4.4.</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Backend System Implementation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_Toc197039549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46</w:t>
            </w:r>
            <w:r w:rsidRPr="007961BA">
              <w:rPr>
                <w:rFonts w:ascii="Times New Roman" w:hAnsi="Times New Roman"/>
                <w:b w:val="0"/>
                <w:noProof/>
                <w:webHidden/>
                <w:color w:val="000000" w:themeColor="text1"/>
                <w:sz w:val="24"/>
                <w:szCs w:val="24"/>
              </w:rPr>
              <w:fldChar w:fldCharType="end"/>
            </w:r>
          </w:hyperlink>
        </w:p>
        <w:p w14:paraId="562561FC" w14:textId="738ABC1A"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50" w:history="1">
            <w:r w:rsidRPr="007961BA">
              <w:rPr>
                <w:rStyle w:val="Hyperlink"/>
                <w:rFonts w:ascii="Times New Roman" w:hAnsi="Times New Roman"/>
                <w:b w:val="0"/>
                <w:bCs w:val="0"/>
                <w:noProof/>
                <w:color w:val="000000" w:themeColor="text1"/>
                <w:szCs w:val="24"/>
              </w:rPr>
              <w:t>Chapter Five – Result and Discussion</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_Toc197039550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49</w:t>
            </w:r>
            <w:r w:rsidRPr="007961BA">
              <w:rPr>
                <w:rFonts w:ascii="Times New Roman" w:hAnsi="Times New Roman"/>
                <w:b w:val="0"/>
                <w:bCs w:val="0"/>
                <w:noProof/>
                <w:webHidden/>
                <w:color w:val="000000" w:themeColor="text1"/>
                <w:szCs w:val="24"/>
              </w:rPr>
              <w:fldChar w:fldCharType="end"/>
            </w:r>
          </w:hyperlink>
        </w:p>
        <w:p w14:paraId="732CDF07" w14:textId="5762E8B1"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51" w:history="1">
            <w:r w:rsidRPr="007961BA">
              <w:rPr>
                <w:rStyle w:val="Hyperlink"/>
                <w:rFonts w:ascii="Times New Roman" w:hAnsi="Times New Roman"/>
                <w:b w:val="0"/>
                <w:noProof/>
                <w:color w:val="000000" w:themeColor="text1"/>
                <w:sz w:val="24"/>
                <w:szCs w:val="24"/>
              </w:rPr>
              <w:t>5.1. Evaluation Overview</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_Toc197039551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49</w:t>
            </w:r>
            <w:r w:rsidRPr="007961BA">
              <w:rPr>
                <w:rFonts w:ascii="Times New Roman" w:hAnsi="Times New Roman"/>
                <w:b w:val="0"/>
                <w:noProof/>
                <w:webHidden/>
                <w:color w:val="000000" w:themeColor="text1"/>
                <w:sz w:val="24"/>
                <w:szCs w:val="24"/>
              </w:rPr>
              <w:fldChar w:fldCharType="end"/>
            </w:r>
          </w:hyperlink>
        </w:p>
        <w:p w14:paraId="1B75119F" w14:textId="0EEE6C72"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52" w:history="1">
            <w:r w:rsidRPr="007961BA">
              <w:rPr>
                <w:rStyle w:val="Hyperlink"/>
                <w:rFonts w:ascii="Times New Roman" w:hAnsi="Times New Roman"/>
                <w:b w:val="0"/>
                <w:noProof/>
                <w:color w:val="000000" w:themeColor="text1"/>
                <w:sz w:val="24"/>
                <w:szCs w:val="24"/>
              </w:rPr>
              <w:t>5.2. Performance Visualization and Interpretation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_Toc197039552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49</w:t>
            </w:r>
            <w:r w:rsidRPr="007961BA">
              <w:rPr>
                <w:rFonts w:ascii="Times New Roman" w:hAnsi="Times New Roman"/>
                <w:b w:val="0"/>
                <w:noProof/>
                <w:webHidden/>
                <w:color w:val="000000" w:themeColor="text1"/>
                <w:sz w:val="24"/>
                <w:szCs w:val="24"/>
              </w:rPr>
              <w:fldChar w:fldCharType="end"/>
            </w:r>
          </w:hyperlink>
        </w:p>
        <w:p w14:paraId="7531C0D3" w14:textId="34C7832E"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53" w:history="1">
            <w:r w:rsidRPr="007961BA">
              <w:rPr>
                <w:rStyle w:val="Hyperlink"/>
                <w:rFonts w:ascii="Times New Roman" w:hAnsi="Times New Roman"/>
                <w:b w:val="0"/>
                <w:noProof/>
                <w:color w:val="000000" w:themeColor="text1"/>
                <w:sz w:val="24"/>
                <w:szCs w:val="24"/>
              </w:rPr>
              <w:t>5.3. Performance of Individual Models</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_Toc197039553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51</w:t>
            </w:r>
            <w:r w:rsidRPr="007961BA">
              <w:rPr>
                <w:rFonts w:ascii="Times New Roman" w:hAnsi="Times New Roman"/>
                <w:b w:val="0"/>
                <w:noProof/>
                <w:webHidden/>
                <w:color w:val="000000" w:themeColor="text1"/>
                <w:sz w:val="24"/>
                <w:szCs w:val="24"/>
              </w:rPr>
              <w:fldChar w:fldCharType="end"/>
            </w:r>
          </w:hyperlink>
        </w:p>
        <w:p w14:paraId="10BF441C" w14:textId="587198CF"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54" w:history="1">
            <w:r w:rsidRPr="007961BA">
              <w:rPr>
                <w:rStyle w:val="Hyperlink"/>
                <w:rFonts w:ascii="Times New Roman" w:hAnsi="Times New Roman"/>
                <w:b w:val="0"/>
                <w:noProof/>
                <w:color w:val="000000" w:themeColor="text1"/>
                <w:sz w:val="24"/>
                <w:szCs w:val="24"/>
              </w:rPr>
              <w:t>5.4. Nutrient Correlation with Model Prediction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_Toc197039554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54</w:t>
            </w:r>
            <w:r w:rsidRPr="007961BA">
              <w:rPr>
                <w:rFonts w:ascii="Times New Roman" w:hAnsi="Times New Roman"/>
                <w:b w:val="0"/>
                <w:noProof/>
                <w:webHidden/>
                <w:color w:val="000000" w:themeColor="text1"/>
                <w:sz w:val="24"/>
                <w:szCs w:val="24"/>
              </w:rPr>
              <w:fldChar w:fldCharType="end"/>
            </w:r>
          </w:hyperlink>
        </w:p>
        <w:p w14:paraId="14A4978D" w14:textId="33E827A6"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55" w:history="1">
            <w:r w:rsidRPr="007961BA">
              <w:rPr>
                <w:rStyle w:val="Hyperlink"/>
                <w:rFonts w:ascii="Times New Roman" w:hAnsi="Times New Roman"/>
                <w:b w:val="0"/>
                <w:noProof/>
                <w:color w:val="000000" w:themeColor="text1"/>
                <w:sz w:val="24"/>
                <w:szCs w:val="24"/>
              </w:rPr>
              <w:t>5.5. Comparative Evaluation with Direct Scoring</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_Toc197039555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56</w:t>
            </w:r>
            <w:r w:rsidRPr="007961BA">
              <w:rPr>
                <w:rFonts w:ascii="Times New Roman" w:hAnsi="Times New Roman"/>
                <w:b w:val="0"/>
                <w:noProof/>
                <w:webHidden/>
                <w:color w:val="000000" w:themeColor="text1"/>
                <w:sz w:val="24"/>
                <w:szCs w:val="24"/>
              </w:rPr>
              <w:fldChar w:fldCharType="end"/>
            </w:r>
          </w:hyperlink>
        </w:p>
        <w:p w14:paraId="0956CA9A" w14:textId="5126C618"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56" w:history="1">
            <w:r w:rsidRPr="007961BA">
              <w:rPr>
                <w:rStyle w:val="Hyperlink"/>
                <w:rFonts w:ascii="Times New Roman" w:hAnsi="Times New Roman"/>
                <w:b w:val="0"/>
                <w:noProof/>
                <w:color w:val="000000" w:themeColor="text1"/>
                <w:sz w:val="24"/>
                <w:szCs w:val="24"/>
              </w:rPr>
              <w:t>5.6. Comprehensive Evaluation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_Toc197039556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57</w:t>
            </w:r>
            <w:r w:rsidRPr="007961BA">
              <w:rPr>
                <w:rFonts w:ascii="Times New Roman" w:hAnsi="Times New Roman"/>
                <w:b w:val="0"/>
                <w:noProof/>
                <w:webHidden/>
                <w:color w:val="000000" w:themeColor="text1"/>
                <w:sz w:val="24"/>
                <w:szCs w:val="24"/>
              </w:rPr>
              <w:fldChar w:fldCharType="end"/>
            </w:r>
          </w:hyperlink>
        </w:p>
        <w:p w14:paraId="61A72945" w14:textId="748A09E4"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57" w:history="1">
            <w:r w:rsidRPr="007961BA">
              <w:rPr>
                <w:rStyle w:val="Hyperlink"/>
                <w:rFonts w:ascii="Times New Roman" w:hAnsi="Times New Roman"/>
                <w:b w:val="0"/>
                <w:noProof/>
                <w:color w:val="000000" w:themeColor="text1"/>
                <w:sz w:val="24"/>
                <w:szCs w:val="24"/>
              </w:rPr>
              <w:t>5.7. Personalization Feedback Simulation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_Toc197039557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58</w:t>
            </w:r>
            <w:r w:rsidRPr="007961BA">
              <w:rPr>
                <w:rFonts w:ascii="Times New Roman" w:hAnsi="Times New Roman"/>
                <w:b w:val="0"/>
                <w:noProof/>
                <w:webHidden/>
                <w:color w:val="000000" w:themeColor="text1"/>
                <w:sz w:val="24"/>
                <w:szCs w:val="24"/>
              </w:rPr>
              <w:fldChar w:fldCharType="end"/>
            </w:r>
          </w:hyperlink>
        </w:p>
        <w:p w14:paraId="64E7262A" w14:textId="1B427889"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58" w:history="1">
            <w:r w:rsidRPr="007961BA">
              <w:rPr>
                <w:rStyle w:val="Hyperlink"/>
                <w:rFonts w:ascii="Times New Roman" w:hAnsi="Times New Roman"/>
                <w:b w:val="0"/>
                <w:noProof/>
                <w:color w:val="000000" w:themeColor="text1"/>
                <w:sz w:val="24"/>
                <w:szCs w:val="24"/>
              </w:rPr>
              <w:t>5.8. Discussion and Implications</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_Toc197039558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58</w:t>
            </w:r>
            <w:r w:rsidRPr="007961BA">
              <w:rPr>
                <w:rFonts w:ascii="Times New Roman" w:hAnsi="Times New Roman"/>
                <w:b w:val="0"/>
                <w:noProof/>
                <w:webHidden/>
                <w:color w:val="000000" w:themeColor="text1"/>
                <w:sz w:val="24"/>
                <w:szCs w:val="24"/>
              </w:rPr>
              <w:fldChar w:fldCharType="end"/>
            </w:r>
          </w:hyperlink>
        </w:p>
        <w:p w14:paraId="12AFFAE4" w14:textId="68F78F6F"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59" w:history="1">
            <w:r w:rsidRPr="007961BA">
              <w:rPr>
                <w:rStyle w:val="Hyperlink"/>
                <w:rFonts w:ascii="Times New Roman" w:hAnsi="Times New Roman"/>
                <w:b w:val="0"/>
                <w:bCs w:val="0"/>
                <w:noProof/>
                <w:color w:val="000000" w:themeColor="text1"/>
                <w:szCs w:val="24"/>
              </w:rPr>
              <w:t>Chapter Six – Conclusion and Future Work</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_Toc197039559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60</w:t>
            </w:r>
            <w:r w:rsidRPr="007961BA">
              <w:rPr>
                <w:rFonts w:ascii="Times New Roman" w:hAnsi="Times New Roman"/>
                <w:b w:val="0"/>
                <w:bCs w:val="0"/>
                <w:noProof/>
                <w:webHidden/>
                <w:color w:val="000000" w:themeColor="text1"/>
                <w:szCs w:val="24"/>
              </w:rPr>
              <w:fldChar w:fldCharType="end"/>
            </w:r>
          </w:hyperlink>
        </w:p>
        <w:p w14:paraId="0438CA4F" w14:textId="36CCDCCA"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60" w:history="1">
            <w:r w:rsidRPr="007961BA">
              <w:rPr>
                <w:rStyle w:val="Hyperlink"/>
                <w:rFonts w:ascii="Times New Roman" w:hAnsi="Times New Roman"/>
                <w:b w:val="0"/>
                <w:noProof/>
                <w:color w:val="000000" w:themeColor="text1"/>
                <w:sz w:val="24"/>
                <w:szCs w:val="24"/>
              </w:rPr>
              <w:t>6.1.</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Conclusion</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_Toc197039560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60</w:t>
            </w:r>
            <w:r w:rsidRPr="007961BA">
              <w:rPr>
                <w:rFonts w:ascii="Times New Roman" w:hAnsi="Times New Roman"/>
                <w:b w:val="0"/>
                <w:noProof/>
                <w:webHidden/>
                <w:color w:val="000000" w:themeColor="text1"/>
                <w:sz w:val="24"/>
                <w:szCs w:val="24"/>
              </w:rPr>
              <w:fldChar w:fldCharType="end"/>
            </w:r>
          </w:hyperlink>
        </w:p>
        <w:p w14:paraId="11B5E523" w14:textId="4A28552C" w:rsidR="009F602F" w:rsidRPr="007961BA" w:rsidRDefault="009F602F" w:rsidP="009F602F">
          <w:pPr>
            <w:pStyle w:val="TOC2"/>
            <w:rPr>
              <w:rFonts w:ascii="Times New Roman" w:eastAsiaTheme="minorEastAsia" w:hAnsi="Times New Roman"/>
              <w:b w:val="0"/>
              <w:noProof/>
              <w:color w:val="000000" w:themeColor="text1"/>
              <w:kern w:val="2"/>
              <w:sz w:val="24"/>
              <w:szCs w:val="24"/>
              <w:lang w:val="en-US"/>
              <w14:ligatures w14:val="standardContextual"/>
            </w:rPr>
          </w:pPr>
          <w:hyperlink w:anchor="_Toc197039561" w:history="1">
            <w:r w:rsidRPr="007961BA">
              <w:rPr>
                <w:rStyle w:val="Hyperlink"/>
                <w:rFonts w:ascii="Times New Roman" w:hAnsi="Times New Roman"/>
                <w:b w:val="0"/>
                <w:noProof/>
                <w:color w:val="000000" w:themeColor="text1"/>
                <w:sz w:val="24"/>
                <w:szCs w:val="24"/>
              </w:rPr>
              <w:t>6.2.</w:t>
            </w:r>
            <w:r w:rsidRPr="007961BA">
              <w:rPr>
                <w:rFonts w:ascii="Times New Roman" w:eastAsiaTheme="minorEastAsia" w:hAnsi="Times New Roman"/>
                <w:b w:val="0"/>
                <w:noProof/>
                <w:color w:val="000000" w:themeColor="text1"/>
                <w:kern w:val="2"/>
                <w:sz w:val="24"/>
                <w:szCs w:val="24"/>
                <w:lang w:val="en-US"/>
                <w14:ligatures w14:val="standardContextual"/>
              </w:rPr>
              <w:tab/>
            </w:r>
            <w:r w:rsidRPr="007961BA">
              <w:rPr>
                <w:rStyle w:val="Hyperlink"/>
                <w:rFonts w:ascii="Times New Roman" w:hAnsi="Times New Roman"/>
                <w:b w:val="0"/>
                <w:noProof/>
                <w:color w:val="000000" w:themeColor="text1"/>
                <w:sz w:val="24"/>
                <w:szCs w:val="24"/>
              </w:rPr>
              <w:t>Future Work</w:t>
            </w:r>
            <w:r w:rsidRPr="007961BA">
              <w:rPr>
                <w:rFonts w:ascii="Times New Roman" w:hAnsi="Times New Roman"/>
                <w:b w:val="0"/>
                <w:noProof/>
                <w:webHidden/>
                <w:color w:val="000000" w:themeColor="text1"/>
                <w:sz w:val="24"/>
                <w:szCs w:val="24"/>
              </w:rPr>
              <w:tab/>
            </w:r>
            <w:r w:rsidRPr="007961BA">
              <w:rPr>
                <w:rFonts w:ascii="Times New Roman" w:hAnsi="Times New Roman"/>
                <w:b w:val="0"/>
                <w:noProof/>
                <w:webHidden/>
                <w:color w:val="000000" w:themeColor="text1"/>
                <w:sz w:val="24"/>
                <w:szCs w:val="24"/>
              </w:rPr>
              <w:fldChar w:fldCharType="begin"/>
            </w:r>
            <w:r w:rsidRPr="007961BA">
              <w:rPr>
                <w:rFonts w:ascii="Times New Roman" w:hAnsi="Times New Roman"/>
                <w:b w:val="0"/>
                <w:noProof/>
                <w:webHidden/>
                <w:color w:val="000000" w:themeColor="text1"/>
                <w:sz w:val="24"/>
                <w:szCs w:val="24"/>
              </w:rPr>
              <w:instrText xml:space="preserve"> PAGEREF _Toc197039561 \h </w:instrText>
            </w:r>
            <w:r w:rsidRPr="007961BA">
              <w:rPr>
                <w:rFonts w:ascii="Times New Roman" w:hAnsi="Times New Roman"/>
                <w:b w:val="0"/>
                <w:noProof/>
                <w:webHidden/>
                <w:color w:val="000000" w:themeColor="text1"/>
                <w:sz w:val="24"/>
                <w:szCs w:val="24"/>
              </w:rPr>
            </w:r>
            <w:r w:rsidRPr="007961BA">
              <w:rPr>
                <w:rFonts w:ascii="Times New Roman" w:hAnsi="Times New Roman"/>
                <w:b w:val="0"/>
                <w:noProof/>
                <w:webHidden/>
                <w:color w:val="000000" w:themeColor="text1"/>
                <w:sz w:val="24"/>
                <w:szCs w:val="24"/>
              </w:rPr>
              <w:fldChar w:fldCharType="separate"/>
            </w:r>
            <w:r w:rsidR="00112612">
              <w:rPr>
                <w:rFonts w:ascii="Times New Roman" w:hAnsi="Times New Roman"/>
                <w:b w:val="0"/>
                <w:noProof/>
                <w:webHidden/>
                <w:color w:val="000000" w:themeColor="text1"/>
                <w:sz w:val="24"/>
                <w:szCs w:val="24"/>
              </w:rPr>
              <w:t>60</w:t>
            </w:r>
            <w:r w:rsidRPr="007961BA">
              <w:rPr>
                <w:rFonts w:ascii="Times New Roman" w:hAnsi="Times New Roman"/>
                <w:b w:val="0"/>
                <w:noProof/>
                <w:webHidden/>
                <w:color w:val="000000" w:themeColor="text1"/>
                <w:sz w:val="24"/>
                <w:szCs w:val="24"/>
              </w:rPr>
              <w:fldChar w:fldCharType="end"/>
            </w:r>
          </w:hyperlink>
        </w:p>
        <w:p w14:paraId="0A24182E" w14:textId="3E7CC530"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62" w:history="1">
            <w:r w:rsidRPr="007961BA">
              <w:rPr>
                <w:rStyle w:val="Hyperlink"/>
                <w:rFonts w:ascii="Times New Roman" w:eastAsia="Malgun Gothic" w:hAnsi="Times New Roman"/>
                <w:b w:val="0"/>
                <w:bCs w:val="0"/>
                <w:noProof/>
                <w:color w:val="000000" w:themeColor="text1"/>
                <w:szCs w:val="24"/>
                <w:lang w:eastAsia="ko-KR"/>
              </w:rPr>
              <w:t>APPENDIX</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_Toc197039562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61</w:t>
            </w:r>
            <w:r w:rsidRPr="007961BA">
              <w:rPr>
                <w:rFonts w:ascii="Times New Roman" w:hAnsi="Times New Roman"/>
                <w:b w:val="0"/>
                <w:bCs w:val="0"/>
                <w:noProof/>
                <w:webHidden/>
                <w:color w:val="000000" w:themeColor="text1"/>
                <w:szCs w:val="24"/>
              </w:rPr>
              <w:fldChar w:fldCharType="end"/>
            </w:r>
          </w:hyperlink>
        </w:p>
        <w:p w14:paraId="25C0537C" w14:textId="137A60B1" w:rsidR="009F602F" w:rsidRPr="007961BA" w:rsidRDefault="009F602F" w:rsidP="009F602F">
          <w:pPr>
            <w:pStyle w:val="TOC1"/>
            <w:tabs>
              <w:tab w:val="right" w:leader="dot" w:pos="8299"/>
            </w:tabs>
            <w:spacing w:line="360" w:lineRule="auto"/>
            <w:rPr>
              <w:rFonts w:ascii="Times New Roman" w:eastAsiaTheme="minorEastAsia" w:hAnsi="Times New Roman"/>
              <w:b w:val="0"/>
              <w:bCs w:val="0"/>
              <w:caps w:val="0"/>
              <w:noProof/>
              <w:color w:val="000000" w:themeColor="text1"/>
              <w:kern w:val="2"/>
              <w:szCs w:val="24"/>
              <w:lang w:val="en-US"/>
              <w14:ligatures w14:val="standardContextual"/>
            </w:rPr>
          </w:pPr>
          <w:hyperlink w:anchor="_Toc197039563" w:history="1">
            <w:r w:rsidRPr="007961BA">
              <w:rPr>
                <w:rStyle w:val="Hyperlink"/>
                <w:rFonts w:ascii="Times New Roman" w:eastAsia="Malgun Gothic" w:hAnsi="Times New Roman"/>
                <w:b w:val="0"/>
                <w:bCs w:val="0"/>
                <w:noProof/>
                <w:color w:val="000000" w:themeColor="text1"/>
                <w:szCs w:val="24"/>
                <w:lang w:eastAsia="ko-KR"/>
              </w:rPr>
              <w:t>REFERENCES</w:t>
            </w:r>
            <w:r w:rsidRPr="007961BA">
              <w:rPr>
                <w:rFonts w:ascii="Times New Roman" w:hAnsi="Times New Roman"/>
                <w:b w:val="0"/>
                <w:bCs w:val="0"/>
                <w:noProof/>
                <w:webHidden/>
                <w:color w:val="000000" w:themeColor="text1"/>
                <w:szCs w:val="24"/>
              </w:rPr>
              <w:tab/>
            </w:r>
            <w:r w:rsidRPr="007961BA">
              <w:rPr>
                <w:rFonts w:ascii="Times New Roman" w:hAnsi="Times New Roman"/>
                <w:b w:val="0"/>
                <w:bCs w:val="0"/>
                <w:noProof/>
                <w:webHidden/>
                <w:color w:val="000000" w:themeColor="text1"/>
                <w:szCs w:val="24"/>
              </w:rPr>
              <w:fldChar w:fldCharType="begin"/>
            </w:r>
            <w:r w:rsidRPr="007961BA">
              <w:rPr>
                <w:rFonts w:ascii="Times New Roman" w:hAnsi="Times New Roman"/>
                <w:b w:val="0"/>
                <w:bCs w:val="0"/>
                <w:noProof/>
                <w:webHidden/>
                <w:color w:val="000000" w:themeColor="text1"/>
                <w:szCs w:val="24"/>
              </w:rPr>
              <w:instrText xml:space="preserve"> PAGEREF _Toc197039563 \h </w:instrText>
            </w:r>
            <w:r w:rsidRPr="007961BA">
              <w:rPr>
                <w:rFonts w:ascii="Times New Roman" w:hAnsi="Times New Roman"/>
                <w:b w:val="0"/>
                <w:bCs w:val="0"/>
                <w:noProof/>
                <w:webHidden/>
                <w:color w:val="000000" w:themeColor="text1"/>
                <w:szCs w:val="24"/>
              </w:rPr>
            </w:r>
            <w:r w:rsidRPr="007961BA">
              <w:rPr>
                <w:rFonts w:ascii="Times New Roman" w:hAnsi="Times New Roman"/>
                <w:b w:val="0"/>
                <w:bCs w:val="0"/>
                <w:noProof/>
                <w:webHidden/>
                <w:color w:val="000000" w:themeColor="text1"/>
                <w:szCs w:val="24"/>
              </w:rPr>
              <w:fldChar w:fldCharType="separate"/>
            </w:r>
            <w:r w:rsidR="00112612">
              <w:rPr>
                <w:rFonts w:ascii="Times New Roman" w:hAnsi="Times New Roman"/>
                <w:b w:val="0"/>
                <w:bCs w:val="0"/>
                <w:noProof/>
                <w:webHidden/>
                <w:color w:val="000000" w:themeColor="text1"/>
                <w:szCs w:val="24"/>
              </w:rPr>
              <w:t>69</w:t>
            </w:r>
            <w:r w:rsidRPr="007961BA">
              <w:rPr>
                <w:rFonts w:ascii="Times New Roman" w:hAnsi="Times New Roman"/>
                <w:b w:val="0"/>
                <w:bCs w:val="0"/>
                <w:noProof/>
                <w:webHidden/>
                <w:color w:val="000000" w:themeColor="text1"/>
                <w:szCs w:val="24"/>
              </w:rPr>
              <w:fldChar w:fldCharType="end"/>
            </w:r>
          </w:hyperlink>
        </w:p>
        <w:p w14:paraId="760E4AF4" w14:textId="5E4F8D6B" w:rsidR="00244D79" w:rsidRPr="007961BA" w:rsidRDefault="00244D79" w:rsidP="0029252C">
          <w:pPr>
            <w:spacing w:after="120" w:line="360" w:lineRule="auto"/>
            <w:rPr>
              <w:color w:val="000000" w:themeColor="text1"/>
            </w:rPr>
          </w:pPr>
          <w:r w:rsidRPr="007961BA">
            <w:rPr>
              <w:noProof/>
              <w:color w:val="000000" w:themeColor="text1"/>
              <w:sz w:val="22"/>
              <w:szCs w:val="22"/>
            </w:rPr>
            <w:fldChar w:fldCharType="end"/>
          </w:r>
        </w:p>
      </w:sdtContent>
    </w:sdt>
    <w:p w14:paraId="4A00BFFE" w14:textId="77777777" w:rsidR="009F602F" w:rsidRPr="007961BA" w:rsidRDefault="009F602F">
      <w:pPr>
        <w:spacing w:after="160" w:line="259" w:lineRule="auto"/>
        <w:rPr>
          <w:rFonts w:eastAsiaTheme="majorEastAsia"/>
          <w:b/>
          <w:bCs/>
          <w:color w:val="000000" w:themeColor="text1"/>
          <w:sz w:val="28"/>
          <w:szCs w:val="28"/>
        </w:rPr>
      </w:pPr>
      <w:bookmarkStart w:id="4" w:name="_Toc197039500"/>
      <w:r w:rsidRPr="007961BA">
        <w:rPr>
          <w:color w:val="000000" w:themeColor="text1"/>
        </w:rPr>
        <w:br w:type="page"/>
      </w:r>
    </w:p>
    <w:p w14:paraId="68E74691" w14:textId="42F84876" w:rsidR="002A78B3" w:rsidRPr="007961BA" w:rsidRDefault="00594A25" w:rsidP="00767C9C">
      <w:pPr>
        <w:pStyle w:val="Heading1"/>
      </w:pPr>
      <w:r w:rsidRPr="007961BA">
        <w:lastRenderedPageBreak/>
        <w:t>L</w:t>
      </w:r>
      <w:r w:rsidR="00D643EC" w:rsidRPr="007961BA">
        <w:t>ist of Figures</w:t>
      </w:r>
      <w:bookmarkEnd w:id="4"/>
    </w:p>
    <w:p w14:paraId="64C97C94" w14:textId="77777777" w:rsidR="00850803" w:rsidRPr="007961BA" w:rsidRDefault="00850803" w:rsidP="00850803">
      <w:pPr>
        <w:rPr>
          <w:color w:val="000000" w:themeColor="text1"/>
        </w:rPr>
      </w:pPr>
    </w:p>
    <w:p w14:paraId="25956C6A" w14:textId="44EA57DD"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r w:rsidRPr="007961BA">
        <w:rPr>
          <w:rFonts w:eastAsia="Malgun Gothic"/>
          <w:color w:val="000000" w:themeColor="text1"/>
          <w:lang w:eastAsia="ko-KR"/>
        </w:rPr>
        <w:fldChar w:fldCharType="begin"/>
      </w:r>
      <w:r w:rsidRPr="007961BA">
        <w:rPr>
          <w:rFonts w:eastAsia="Malgun Gothic"/>
          <w:color w:val="000000" w:themeColor="text1"/>
          <w:lang w:eastAsia="ko-KR"/>
        </w:rPr>
        <w:instrText xml:space="preserve"> TOC \h \z \c "Figure" </w:instrText>
      </w:r>
      <w:r w:rsidRPr="007961BA">
        <w:rPr>
          <w:rFonts w:eastAsia="Malgun Gothic"/>
          <w:color w:val="000000" w:themeColor="text1"/>
          <w:lang w:eastAsia="ko-KR"/>
        </w:rPr>
        <w:fldChar w:fldCharType="separate"/>
      </w:r>
      <w:hyperlink w:anchor="_Toc197260491" w:history="1">
        <w:r w:rsidRPr="007961BA">
          <w:rPr>
            <w:rStyle w:val="Hyperlink"/>
            <w:rFonts w:eastAsia="Malgun Gothic"/>
            <w:noProof/>
            <w:color w:val="000000" w:themeColor="text1"/>
          </w:rPr>
          <w:t xml:space="preserve">Figure </w:t>
        </w:r>
        <w:r w:rsidR="009A0798">
          <w:rPr>
            <w:rStyle w:val="Hyperlink"/>
            <w:rFonts w:eastAsia="Malgun Gothic"/>
            <w:noProof/>
            <w:color w:val="000000" w:themeColor="text1"/>
          </w:rPr>
          <w:t>2.</w:t>
        </w:r>
        <w:r w:rsidRPr="007961BA">
          <w:rPr>
            <w:rStyle w:val="Hyperlink"/>
            <w:rFonts w:eastAsia="Malgun Gothic"/>
            <w:noProof/>
            <w:color w:val="000000" w:themeColor="text1"/>
          </w:rPr>
          <w:t>1. Classification of Recommender Systems by Centricity, Dimensions, and Delivery Mode</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_Toc197260491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6</w:t>
        </w:r>
        <w:r w:rsidRPr="007961BA">
          <w:rPr>
            <w:noProof/>
            <w:webHidden/>
            <w:color w:val="000000" w:themeColor="text1"/>
          </w:rPr>
          <w:fldChar w:fldCharType="end"/>
        </w:r>
      </w:hyperlink>
    </w:p>
    <w:p w14:paraId="706CEB62" w14:textId="5543DEFE"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492" w:history="1">
        <w:r w:rsidRPr="007961BA">
          <w:rPr>
            <w:rStyle w:val="Hyperlink"/>
            <w:rFonts w:eastAsia="Malgun Gothic"/>
            <w:noProof/>
            <w:color w:val="000000" w:themeColor="text1"/>
          </w:rPr>
          <w:t xml:space="preserve">Figure </w:t>
        </w:r>
        <w:r w:rsidR="00175FEC">
          <w:rPr>
            <w:rStyle w:val="Hyperlink"/>
            <w:rFonts w:eastAsia="Malgun Gothic"/>
            <w:noProof/>
            <w:color w:val="000000" w:themeColor="text1"/>
          </w:rPr>
          <w:t>2.</w:t>
        </w:r>
        <w:r w:rsidRPr="007961BA">
          <w:rPr>
            <w:rStyle w:val="Hyperlink"/>
            <w:rFonts w:eastAsia="Malgun Gothic"/>
            <w:noProof/>
            <w:color w:val="000000" w:themeColor="text1"/>
          </w:rPr>
          <w:t>2. Conversion Formula from Caloric Ratio to Milligram Intake</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_Toc197260492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10</w:t>
        </w:r>
        <w:r w:rsidRPr="007961BA">
          <w:rPr>
            <w:noProof/>
            <w:webHidden/>
            <w:color w:val="000000" w:themeColor="text1"/>
          </w:rPr>
          <w:fldChar w:fldCharType="end"/>
        </w:r>
      </w:hyperlink>
    </w:p>
    <w:p w14:paraId="1D8EF661" w14:textId="3DD9D369"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493" w:history="1">
        <w:r w:rsidRPr="007961BA">
          <w:rPr>
            <w:rStyle w:val="Hyperlink"/>
            <w:rFonts w:eastAsia="Malgun Gothic"/>
            <w:noProof/>
            <w:color w:val="000000" w:themeColor="text1"/>
          </w:rPr>
          <w:t xml:space="preserve">Figure </w:t>
        </w:r>
        <w:r w:rsidR="00175FEC">
          <w:rPr>
            <w:rStyle w:val="Hyperlink"/>
            <w:rFonts w:eastAsia="Malgun Gothic"/>
            <w:noProof/>
            <w:color w:val="000000" w:themeColor="text1"/>
          </w:rPr>
          <w:t>2.</w:t>
        </w:r>
        <w:r w:rsidRPr="007961BA">
          <w:rPr>
            <w:rStyle w:val="Hyperlink"/>
            <w:rFonts w:eastAsia="Malgun Gothic"/>
            <w:noProof/>
            <w:color w:val="000000" w:themeColor="text1"/>
          </w:rPr>
          <w:t>3. Content-Based Filtering Process Flow</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_Toc197260493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11</w:t>
        </w:r>
        <w:r w:rsidRPr="007961BA">
          <w:rPr>
            <w:noProof/>
            <w:webHidden/>
            <w:color w:val="000000" w:themeColor="text1"/>
          </w:rPr>
          <w:fldChar w:fldCharType="end"/>
        </w:r>
      </w:hyperlink>
    </w:p>
    <w:p w14:paraId="108EB0BF" w14:textId="7F21B0FE"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494" w:history="1">
        <w:r w:rsidRPr="007961BA">
          <w:rPr>
            <w:rStyle w:val="Hyperlink"/>
            <w:rFonts w:eastAsia="Malgun Gothic"/>
            <w:noProof/>
            <w:color w:val="000000" w:themeColor="text1"/>
          </w:rPr>
          <w:t xml:space="preserve">Figure </w:t>
        </w:r>
        <w:r w:rsidR="00175FEC">
          <w:rPr>
            <w:rStyle w:val="Hyperlink"/>
            <w:rFonts w:eastAsia="Malgun Gothic"/>
            <w:noProof/>
            <w:color w:val="000000" w:themeColor="text1"/>
          </w:rPr>
          <w:t>2.</w:t>
        </w:r>
        <w:r w:rsidRPr="007961BA">
          <w:rPr>
            <w:rStyle w:val="Hyperlink"/>
            <w:rFonts w:eastAsia="Malgun Gothic"/>
            <w:noProof/>
            <w:color w:val="000000" w:themeColor="text1"/>
          </w:rPr>
          <w:t>4. General Formula of Cosine Similarity</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_Toc197260494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11</w:t>
        </w:r>
        <w:r w:rsidRPr="007961BA">
          <w:rPr>
            <w:noProof/>
            <w:webHidden/>
            <w:color w:val="000000" w:themeColor="text1"/>
          </w:rPr>
          <w:fldChar w:fldCharType="end"/>
        </w:r>
      </w:hyperlink>
    </w:p>
    <w:p w14:paraId="4D1F4A21" w14:textId="11F913DD"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495" w:history="1">
        <w:r w:rsidRPr="007961BA">
          <w:rPr>
            <w:rStyle w:val="Hyperlink"/>
            <w:rFonts w:eastAsia="Malgun Gothic"/>
            <w:noProof/>
            <w:color w:val="000000" w:themeColor="text1"/>
          </w:rPr>
          <w:t xml:space="preserve">Figure </w:t>
        </w:r>
        <w:r w:rsidR="00175FEC">
          <w:rPr>
            <w:rStyle w:val="Hyperlink"/>
            <w:rFonts w:eastAsia="Malgun Gothic"/>
            <w:noProof/>
            <w:color w:val="000000" w:themeColor="text1"/>
          </w:rPr>
          <w:t>2.</w:t>
        </w:r>
        <w:r w:rsidRPr="007961BA">
          <w:rPr>
            <w:rStyle w:val="Hyperlink"/>
            <w:rFonts w:eastAsia="Malgun Gothic"/>
            <w:noProof/>
            <w:color w:val="000000" w:themeColor="text1"/>
          </w:rPr>
          <w:t>5. Vector-based Cosine Similarity Formula</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_Toc197260495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12</w:t>
        </w:r>
        <w:r w:rsidRPr="007961BA">
          <w:rPr>
            <w:noProof/>
            <w:webHidden/>
            <w:color w:val="000000" w:themeColor="text1"/>
          </w:rPr>
          <w:fldChar w:fldCharType="end"/>
        </w:r>
      </w:hyperlink>
    </w:p>
    <w:p w14:paraId="446BBD6A" w14:textId="7480019B"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496" w:history="1">
        <w:r w:rsidRPr="007961BA">
          <w:rPr>
            <w:rStyle w:val="Hyperlink"/>
            <w:rFonts w:eastAsia="Malgun Gothic"/>
            <w:noProof/>
            <w:color w:val="000000" w:themeColor="text1"/>
          </w:rPr>
          <w:t xml:space="preserve">Figure </w:t>
        </w:r>
        <w:r w:rsidR="00175FEC">
          <w:rPr>
            <w:rStyle w:val="Hyperlink"/>
            <w:rFonts w:eastAsia="Malgun Gothic"/>
            <w:noProof/>
            <w:color w:val="000000" w:themeColor="text1"/>
          </w:rPr>
          <w:t>2.</w:t>
        </w:r>
        <w:r w:rsidRPr="007961BA">
          <w:rPr>
            <w:rStyle w:val="Hyperlink"/>
            <w:rFonts w:eastAsia="Malgun Gothic"/>
            <w:noProof/>
            <w:color w:val="000000" w:themeColor="text1"/>
          </w:rPr>
          <w:t>6. Conceptual Hierarchy of Machine Learning, Shallow Learning, and Deep Learning  (Janiesch, Zschech and Heinrich, 2021)</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_Toc197260496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12</w:t>
        </w:r>
        <w:r w:rsidRPr="007961BA">
          <w:rPr>
            <w:noProof/>
            <w:webHidden/>
            <w:color w:val="000000" w:themeColor="text1"/>
          </w:rPr>
          <w:fldChar w:fldCharType="end"/>
        </w:r>
      </w:hyperlink>
    </w:p>
    <w:p w14:paraId="744E54C9" w14:textId="0BBF60D5"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497" w:history="1">
        <w:r w:rsidRPr="007961BA">
          <w:rPr>
            <w:rStyle w:val="Hyperlink"/>
            <w:rFonts w:eastAsia="Malgun Gothic"/>
            <w:noProof/>
            <w:color w:val="000000" w:themeColor="text1"/>
          </w:rPr>
          <w:t xml:space="preserve">Figure </w:t>
        </w:r>
        <w:r w:rsidR="00175FEC">
          <w:rPr>
            <w:rStyle w:val="Hyperlink"/>
            <w:rFonts w:eastAsia="Malgun Gothic"/>
            <w:noProof/>
            <w:color w:val="000000" w:themeColor="text1"/>
          </w:rPr>
          <w:t>2.</w:t>
        </w:r>
        <w:r w:rsidRPr="007961BA">
          <w:rPr>
            <w:rStyle w:val="Hyperlink"/>
            <w:rFonts w:eastAsia="Malgun Gothic"/>
            <w:noProof/>
            <w:color w:val="000000" w:themeColor="text1"/>
          </w:rPr>
          <w:t>7.  Workflow of Random Forest algorithm using bootstrap sampling and aggregation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_Toc197260497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13</w:t>
        </w:r>
        <w:r w:rsidRPr="007961BA">
          <w:rPr>
            <w:noProof/>
            <w:webHidden/>
            <w:color w:val="000000" w:themeColor="text1"/>
          </w:rPr>
          <w:fldChar w:fldCharType="end"/>
        </w:r>
      </w:hyperlink>
    </w:p>
    <w:p w14:paraId="7C179595" w14:textId="3CEDE9C0"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498" w:history="1">
        <w:r w:rsidRPr="007961BA">
          <w:rPr>
            <w:rStyle w:val="Hyperlink"/>
            <w:rFonts w:eastAsia="Malgun Gothic"/>
            <w:noProof/>
            <w:color w:val="000000" w:themeColor="text1"/>
          </w:rPr>
          <w:t xml:space="preserve">Figure </w:t>
        </w:r>
        <w:r w:rsidR="00B4729A">
          <w:rPr>
            <w:rStyle w:val="Hyperlink"/>
            <w:rFonts w:eastAsia="Malgun Gothic"/>
            <w:noProof/>
            <w:color w:val="000000" w:themeColor="text1"/>
          </w:rPr>
          <w:t>3.1</w:t>
        </w:r>
        <w:r w:rsidRPr="007961BA">
          <w:rPr>
            <w:rStyle w:val="Hyperlink"/>
            <w:rFonts w:eastAsia="Malgun Gothic"/>
            <w:noProof/>
            <w:color w:val="000000" w:themeColor="text1"/>
          </w:rPr>
          <w:t>. Use Case Diagram</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_Toc197260498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20</w:t>
        </w:r>
        <w:r w:rsidRPr="007961BA">
          <w:rPr>
            <w:noProof/>
            <w:webHidden/>
            <w:color w:val="000000" w:themeColor="text1"/>
          </w:rPr>
          <w:fldChar w:fldCharType="end"/>
        </w:r>
      </w:hyperlink>
    </w:p>
    <w:p w14:paraId="2FD26AFE" w14:textId="76548D10"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499" w:history="1">
        <w:r w:rsidRPr="007961BA">
          <w:rPr>
            <w:rStyle w:val="Hyperlink"/>
            <w:rFonts w:eastAsia="Malgun Gothic"/>
            <w:noProof/>
            <w:color w:val="000000" w:themeColor="text1"/>
          </w:rPr>
          <w:t xml:space="preserve">Figure </w:t>
        </w:r>
        <w:r w:rsidR="00B4729A">
          <w:rPr>
            <w:rStyle w:val="Hyperlink"/>
            <w:rFonts w:eastAsia="Malgun Gothic"/>
            <w:noProof/>
            <w:color w:val="000000" w:themeColor="text1"/>
          </w:rPr>
          <w:t>3.2</w:t>
        </w:r>
        <w:r w:rsidRPr="007961BA">
          <w:rPr>
            <w:rStyle w:val="Hyperlink"/>
            <w:rFonts w:eastAsia="Malgun Gothic"/>
            <w:noProof/>
            <w:color w:val="000000" w:themeColor="text1"/>
          </w:rPr>
          <w:t>. Facial Emotion Image Model Classification Report</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_Toc197260499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21</w:t>
        </w:r>
        <w:r w:rsidRPr="007961BA">
          <w:rPr>
            <w:noProof/>
            <w:webHidden/>
            <w:color w:val="000000" w:themeColor="text1"/>
          </w:rPr>
          <w:fldChar w:fldCharType="end"/>
        </w:r>
      </w:hyperlink>
    </w:p>
    <w:p w14:paraId="365F6179" w14:textId="40452E33"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0" w:history="1">
        <w:r w:rsidRPr="007961BA">
          <w:rPr>
            <w:rStyle w:val="Hyperlink"/>
            <w:rFonts w:eastAsia="Malgun Gothic"/>
            <w:noProof/>
            <w:color w:val="000000" w:themeColor="text1"/>
          </w:rPr>
          <w:t xml:space="preserve">Figure </w:t>
        </w:r>
        <w:r w:rsidR="00B4729A">
          <w:rPr>
            <w:rStyle w:val="Hyperlink"/>
            <w:rFonts w:eastAsia="Malgun Gothic"/>
            <w:noProof/>
            <w:color w:val="000000" w:themeColor="text1"/>
          </w:rPr>
          <w:t>3.3</w:t>
        </w:r>
        <w:r w:rsidRPr="007961BA">
          <w:rPr>
            <w:rStyle w:val="Hyperlink"/>
            <w:rFonts w:eastAsia="Malgun Gothic"/>
            <w:noProof/>
            <w:color w:val="000000" w:themeColor="text1"/>
          </w:rPr>
          <w:t>. Facial Emotion Image Model Confusion Matrix</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_Toc197260500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21</w:t>
        </w:r>
        <w:r w:rsidRPr="007961BA">
          <w:rPr>
            <w:noProof/>
            <w:webHidden/>
            <w:color w:val="000000" w:themeColor="text1"/>
          </w:rPr>
          <w:fldChar w:fldCharType="end"/>
        </w:r>
      </w:hyperlink>
    </w:p>
    <w:p w14:paraId="042B3893" w14:textId="5881E091"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1" w:history="1">
        <w:r w:rsidRPr="007961BA">
          <w:rPr>
            <w:rStyle w:val="Hyperlink"/>
            <w:rFonts w:eastAsia="Malgun Gothic"/>
            <w:noProof/>
            <w:color w:val="000000" w:themeColor="text1"/>
          </w:rPr>
          <w:t xml:space="preserve">Figure </w:t>
        </w:r>
        <w:r w:rsidR="00B4729A">
          <w:rPr>
            <w:rStyle w:val="Hyperlink"/>
            <w:rFonts w:eastAsia="Malgun Gothic"/>
            <w:noProof/>
            <w:color w:val="000000" w:themeColor="text1"/>
          </w:rPr>
          <w:t>3.4</w:t>
        </w:r>
        <w:r w:rsidRPr="007961BA">
          <w:rPr>
            <w:rStyle w:val="Hyperlink"/>
            <w:rFonts w:eastAsia="Malgun Gothic"/>
            <w:noProof/>
            <w:color w:val="000000" w:themeColor="text1"/>
          </w:rPr>
          <w:t>. Priority Weight Normalization Process</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_Toc197260501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22</w:t>
        </w:r>
        <w:r w:rsidRPr="007961BA">
          <w:rPr>
            <w:noProof/>
            <w:webHidden/>
            <w:color w:val="000000" w:themeColor="text1"/>
          </w:rPr>
          <w:fldChar w:fldCharType="end"/>
        </w:r>
      </w:hyperlink>
    </w:p>
    <w:p w14:paraId="09261C2C" w14:textId="1CB2F314"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2" w:history="1">
        <w:r w:rsidRPr="007961BA">
          <w:rPr>
            <w:rStyle w:val="Hyperlink"/>
            <w:rFonts w:eastAsia="Malgun Gothic"/>
            <w:noProof/>
            <w:color w:val="000000" w:themeColor="text1"/>
          </w:rPr>
          <w:t xml:space="preserve">Figure </w:t>
        </w:r>
        <w:r w:rsidR="00B4729A">
          <w:rPr>
            <w:rStyle w:val="Hyperlink"/>
            <w:rFonts w:eastAsia="Malgun Gothic"/>
            <w:noProof/>
            <w:color w:val="000000" w:themeColor="text1"/>
          </w:rPr>
          <w:t>3.5</w:t>
        </w:r>
        <w:r w:rsidRPr="007961BA">
          <w:rPr>
            <w:rStyle w:val="Hyperlink"/>
            <w:rFonts w:eastAsia="Malgun Gothic"/>
            <w:noProof/>
            <w:color w:val="000000" w:themeColor="text1"/>
          </w:rPr>
          <w:t>. Nutrient Suitability Factor Evaluation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_Toc197260502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23</w:t>
        </w:r>
        <w:r w:rsidRPr="007961BA">
          <w:rPr>
            <w:noProof/>
            <w:webHidden/>
            <w:color w:val="000000" w:themeColor="text1"/>
          </w:rPr>
          <w:fldChar w:fldCharType="end"/>
        </w:r>
      </w:hyperlink>
    </w:p>
    <w:p w14:paraId="16138360" w14:textId="3AE834E4"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3" w:history="1">
        <w:r w:rsidRPr="007961BA">
          <w:rPr>
            <w:rStyle w:val="Hyperlink"/>
            <w:rFonts w:eastAsia="Malgun Gothic"/>
            <w:noProof/>
            <w:color w:val="000000" w:themeColor="text1"/>
          </w:rPr>
          <w:t xml:space="preserve">Figure </w:t>
        </w:r>
        <w:r w:rsidR="00B4729A">
          <w:rPr>
            <w:rStyle w:val="Hyperlink"/>
            <w:rFonts w:eastAsia="Malgun Gothic"/>
            <w:noProof/>
            <w:color w:val="000000" w:themeColor="text1"/>
          </w:rPr>
          <w:t>3.6</w:t>
        </w:r>
        <w:r w:rsidRPr="007961BA">
          <w:rPr>
            <w:rStyle w:val="Hyperlink"/>
            <w:rFonts w:eastAsia="Malgun Gothic"/>
            <w:noProof/>
            <w:color w:val="000000" w:themeColor="text1"/>
          </w:rPr>
          <w:t>. Total Compatibility Score Computation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_Toc197260503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23</w:t>
        </w:r>
        <w:r w:rsidRPr="007961BA">
          <w:rPr>
            <w:noProof/>
            <w:webHidden/>
            <w:color w:val="000000" w:themeColor="text1"/>
          </w:rPr>
          <w:fldChar w:fldCharType="end"/>
        </w:r>
      </w:hyperlink>
    </w:p>
    <w:p w14:paraId="05A3C6FB" w14:textId="6D433F6D"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4" w:history="1">
        <w:r w:rsidRPr="007961BA">
          <w:rPr>
            <w:rStyle w:val="Hyperlink"/>
            <w:rFonts w:eastAsia="Malgun Gothic"/>
            <w:noProof/>
            <w:color w:val="000000" w:themeColor="text1"/>
          </w:rPr>
          <w:t xml:space="preserve">Figure </w:t>
        </w:r>
        <w:r w:rsidR="00B4729A">
          <w:rPr>
            <w:rStyle w:val="Hyperlink"/>
            <w:rFonts w:eastAsia="Malgun Gothic"/>
            <w:noProof/>
            <w:color w:val="000000" w:themeColor="text1"/>
          </w:rPr>
          <w:t>3.7</w:t>
        </w:r>
        <w:r w:rsidRPr="007961BA">
          <w:rPr>
            <w:rStyle w:val="Hyperlink"/>
            <w:rFonts w:eastAsia="Malgun Gothic"/>
            <w:noProof/>
            <w:color w:val="000000" w:themeColor="text1"/>
          </w:rPr>
          <w:t>. Recommendation Approach Flow</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_Toc197260504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26</w:t>
        </w:r>
        <w:r w:rsidRPr="007961BA">
          <w:rPr>
            <w:noProof/>
            <w:webHidden/>
            <w:color w:val="000000" w:themeColor="text1"/>
          </w:rPr>
          <w:fldChar w:fldCharType="end"/>
        </w:r>
      </w:hyperlink>
    </w:p>
    <w:p w14:paraId="77153B22" w14:textId="3B7113E2"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5" w:history="1">
        <w:r w:rsidRPr="007961BA">
          <w:rPr>
            <w:rStyle w:val="Hyperlink"/>
            <w:rFonts w:eastAsia="Malgun Gothic"/>
            <w:noProof/>
            <w:color w:val="000000" w:themeColor="text1"/>
          </w:rPr>
          <w:t xml:space="preserve">Figure </w:t>
        </w:r>
        <w:r w:rsidR="00105F0A">
          <w:rPr>
            <w:rStyle w:val="Hyperlink"/>
            <w:rFonts w:eastAsia="Malgun Gothic"/>
            <w:noProof/>
            <w:color w:val="000000" w:themeColor="text1"/>
          </w:rPr>
          <w:t>3.8</w:t>
        </w:r>
        <w:r w:rsidRPr="007961BA">
          <w:rPr>
            <w:rStyle w:val="Hyperlink"/>
            <w:rFonts w:eastAsia="Malgun Gothic"/>
            <w:noProof/>
            <w:color w:val="000000" w:themeColor="text1"/>
          </w:rPr>
          <w:t>. Inverse Compatibility Score Formula</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_Toc197260505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29</w:t>
        </w:r>
        <w:r w:rsidRPr="007961BA">
          <w:rPr>
            <w:noProof/>
            <w:webHidden/>
            <w:color w:val="000000" w:themeColor="text1"/>
          </w:rPr>
          <w:fldChar w:fldCharType="end"/>
        </w:r>
      </w:hyperlink>
    </w:p>
    <w:p w14:paraId="048A9126" w14:textId="3ACC9BA2"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6" w:history="1">
        <w:r w:rsidRPr="007961BA">
          <w:rPr>
            <w:rStyle w:val="Hyperlink"/>
            <w:rFonts w:eastAsia="Malgun Gothic"/>
            <w:noProof/>
            <w:color w:val="000000" w:themeColor="text1"/>
          </w:rPr>
          <w:t xml:space="preserve">Figure </w:t>
        </w:r>
        <w:r w:rsidR="00105F0A">
          <w:rPr>
            <w:rStyle w:val="Hyperlink"/>
            <w:rFonts w:eastAsia="Malgun Gothic"/>
            <w:noProof/>
            <w:color w:val="000000" w:themeColor="text1"/>
          </w:rPr>
          <w:t>3.9</w:t>
        </w:r>
        <w:r w:rsidRPr="007961BA">
          <w:rPr>
            <w:rStyle w:val="Hyperlink"/>
            <w:rFonts w:eastAsia="Malgun Gothic"/>
            <w:noProof/>
            <w:color w:val="000000" w:themeColor="text1"/>
          </w:rPr>
          <w:t>. Total Score Including User Preference</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_Toc197260506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29</w:t>
        </w:r>
        <w:r w:rsidRPr="007961BA">
          <w:rPr>
            <w:noProof/>
            <w:webHidden/>
            <w:color w:val="000000" w:themeColor="text1"/>
          </w:rPr>
          <w:fldChar w:fldCharType="end"/>
        </w:r>
      </w:hyperlink>
    </w:p>
    <w:p w14:paraId="52EF13C7" w14:textId="57DD71F5"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7" w:history="1">
        <w:r w:rsidRPr="007961BA">
          <w:rPr>
            <w:rStyle w:val="Hyperlink"/>
            <w:rFonts w:eastAsia="Malgun Gothic"/>
            <w:noProof/>
            <w:color w:val="000000" w:themeColor="text1"/>
          </w:rPr>
          <w:t xml:space="preserve">Figure </w:t>
        </w:r>
        <w:r w:rsidR="0036590C">
          <w:rPr>
            <w:rStyle w:val="Hyperlink"/>
            <w:rFonts w:eastAsia="Malgun Gothic"/>
            <w:noProof/>
            <w:color w:val="000000" w:themeColor="text1"/>
          </w:rPr>
          <w:t>3.10</w:t>
        </w:r>
        <w:r w:rsidRPr="007961BA">
          <w:rPr>
            <w:rStyle w:val="Hyperlink"/>
            <w:rFonts w:eastAsia="Malgun Gothic"/>
            <w:noProof/>
            <w:color w:val="000000" w:themeColor="text1"/>
          </w:rPr>
          <w:t>. Food Recommendation Pipeline</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_Toc197260507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30</w:t>
        </w:r>
        <w:r w:rsidRPr="007961BA">
          <w:rPr>
            <w:noProof/>
            <w:webHidden/>
            <w:color w:val="000000" w:themeColor="text1"/>
          </w:rPr>
          <w:fldChar w:fldCharType="end"/>
        </w:r>
      </w:hyperlink>
    </w:p>
    <w:p w14:paraId="38D6A33E" w14:textId="1EA2C71C"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8" w:history="1">
        <w:r w:rsidRPr="007961BA">
          <w:rPr>
            <w:rStyle w:val="Hyperlink"/>
            <w:rFonts w:eastAsia="Malgun Gothic"/>
            <w:noProof/>
            <w:color w:val="000000" w:themeColor="text1"/>
          </w:rPr>
          <w:t xml:space="preserve">Figure </w:t>
        </w:r>
        <w:r w:rsidR="0036590C">
          <w:rPr>
            <w:rStyle w:val="Hyperlink"/>
            <w:rFonts w:eastAsia="Malgun Gothic"/>
            <w:noProof/>
            <w:color w:val="000000" w:themeColor="text1"/>
          </w:rPr>
          <w:t>3.11</w:t>
        </w:r>
        <w:r w:rsidRPr="007961BA">
          <w:rPr>
            <w:rStyle w:val="Hyperlink"/>
            <w:rFonts w:eastAsia="Malgun Gothic"/>
            <w:noProof/>
            <w:color w:val="000000" w:themeColor="text1"/>
          </w:rPr>
          <w:t>. System Architecture Diagram</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_Toc197260508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32</w:t>
        </w:r>
        <w:r w:rsidRPr="007961BA">
          <w:rPr>
            <w:noProof/>
            <w:webHidden/>
            <w:color w:val="000000" w:themeColor="text1"/>
          </w:rPr>
          <w:fldChar w:fldCharType="end"/>
        </w:r>
      </w:hyperlink>
    </w:p>
    <w:p w14:paraId="1D415539" w14:textId="29643AEC"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09" w:history="1">
        <w:r w:rsidRPr="007961BA">
          <w:rPr>
            <w:rStyle w:val="Hyperlink"/>
            <w:rFonts w:eastAsia="Malgun Gothic"/>
            <w:noProof/>
            <w:color w:val="000000" w:themeColor="text1"/>
          </w:rPr>
          <w:t xml:space="preserve">Figure </w:t>
        </w:r>
        <w:r w:rsidR="0036590C">
          <w:rPr>
            <w:rStyle w:val="Hyperlink"/>
            <w:rFonts w:eastAsia="Malgun Gothic"/>
            <w:noProof/>
            <w:color w:val="000000" w:themeColor="text1"/>
          </w:rPr>
          <w:t>3.12</w:t>
        </w:r>
        <w:r w:rsidRPr="007961BA">
          <w:rPr>
            <w:rStyle w:val="Hyperlink"/>
            <w:rFonts w:eastAsia="Malgun Gothic"/>
            <w:noProof/>
            <w:color w:val="000000" w:themeColor="text1"/>
          </w:rPr>
          <w:t>. Relational Database Diagram</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_Toc197260509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33</w:t>
        </w:r>
        <w:r w:rsidRPr="007961BA">
          <w:rPr>
            <w:noProof/>
            <w:webHidden/>
            <w:color w:val="000000" w:themeColor="text1"/>
          </w:rPr>
          <w:fldChar w:fldCharType="end"/>
        </w:r>
      </w:hyperlink>
    </w:p>
    <w:p w14:paraId="6E6F1B0F" w14:textId="65B97C13"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0" w:history="1">
        <w:r w:rsidRPr="007961BA">
          <w:rPr>
            <w:rStyle w:val="Hyperlink"/>
            <w:rFonts w:eastAsia="Malgun Gothic"/>
            <w:noProof/>
            <w:color w:val="000000" w:themeColor="text1"/>
          </w:rPr>
          <w:t xml:space="preserve">Figure </w:t>
        </w:r>
        <w:r w:rsidR="0036590C">
          <w:rPr>
            <w:rStyle w:val="Hyperlink"/>
            <w:rFonts w:eastAsia="Malgun Gothic"/>
            <w:noProof/>
            <w:color w:val="000000" w:themeColor="text1"/>
          </w:rPr>
          <w:t>3.13</w:t>
        </w:r>
        <w:r w:rsidRPr="007961BA">
          <w:rPr>
            <w:rStyle w:val="Hyperlink"/>
            <w:rFonts w:eastAsia="Malgun Gothic"/>
            <w:noProof/>
            <w:color w:val="000000" w:themeColor="text1"/>
          </w:rPr>
          <w:t>. Class Diagram</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_Toc197260510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34</w:t>
        </w:r>
        <w:r w:rsidRPr="007961BA">
          <w:rPr>
            <w:noProof/>
            <w:webHidden/>
            <w:color w:val="000000" w:themeColor="text1"/>
          </w:rPr>
          <w:fldChar w:fldCharType="end"/>
        </w:r>
      </w:hyperlink>
    </w:p>
    <w:p w14:paraId="376E06DC" w14:textId="1CB2D46F"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1" w:history="1">
        <w:r w:rsidRPr="007961BA">
          <w:rPr>
            <w:rStyle w:val="Hyperlink"/>
            <w:rFonts w:eastAsia="Malgun Gothic"/>
            <w:noProof/>
            <w:color w:val="000000" w:themeColor="text1"/>
          </w:rPr>
          <w:t xml:space="preserve">Figure </w:t>
        </w:r>
        <w:r w:rsidR="0036590C">
          <w:rPr>
            <w:rStyle w:val="Hyperlink"/>
            <w:rFonts w:eastAsia="Malgun Gothic"/>
            <w:noProof/>
            <w:color w:val="000000" w:themeColor="text1"/>
          </w:rPr>
          <w:t>3.14</w:t>
        </w:r>
        <w:r w:rsidRPr="007961BA">
          <w:rPr>
            <w:rStyle w:val="Hyperlink"/>
            <w:rFonts w:eastAsia="Malgun Gothic"/>
            <w:noProof/>
            <w:color w:val="000000" w:themeColor="text1"/>
          </w:rPr>
          <w:t>. Sequence Diagram</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_Toc197260511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35</w:t>
        </w:r>
        <w:r w:rsidRPr="007961BA">
          <w:rPr>
            <w:noProof/>
            <w:webHidden/>
            <w:color w:val="000000" w:themeColor="text1"/>
          </w:rPr>
          <w:fldChar w:fldCharType="end"/>
        </w:r>
      </w:hyperlink>
    </w:p>
    <w:p w14:paraId="1309FBDE" w14:textId="09F663CE"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2" w:history="1">
        <w:r w:rsidRPr="007961BA">
          <w:rPr>
            <w:rStyle w:val="Hyperlink"/>
            <w:rFonts w:eastAsia="Malgun Gothic"/>
            <w:noProof/>
            <w:color w:val="000000" w:themeColor="text1"/>
          </w:rPr>
          <w:t xml:space="preserve">Figure </w:t>
        </w:r>
        <w:r w:rsidR="00D4571F">
          <w:rPr>
            <w:rStyle w:val="Hyperlink"/>
            <w:rFonts w:eastAsia="Malgun Gothic"/>
            <w:noProof/>
            <w:color w:val="000000" w:themeColor="text1"/>
          </w:rPr>
          <w:t>3.15</w:t>
        </w:r>
        <w:r w:rsidRPr="007961BA">
          <w:rPr>
            <w:rStyle w:val="Hyperlink"/>
            <w:rFonts w:eastAsia="Malgun Gothic"/>
            <w:noProof/>
            <w:color w:val="000000" w:themeColor="text1"/>
          </w:rPr>
          <w:t>. UI/UX Design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_Toc197260512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36</w:t>
        </w:r>
        <w:r w:rsidRPr="007961BA">
          <w:rPr>
            <w:noProof/>
            <w:webHidden/>
            <w:color w:val="000000" w:themeColor="text1"/>
          </w:rPr>
          <w:fldChar w:fldCharType="end"/>
        </w:r>
      </w:hyperlink>
    </w:p>
    <w:p w14:paraId="0110343E" w14:textId="074EDD4F"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3" w:history="1">
        <w:r w:rsidRPr="007961BA">
          <w:rPr>
            <w:rStyle w:val="Hyperlink"/>
            <w:rFonts w:eastAsia="Malgun Gothic"/>
            <w:noProof/>
            <w:color w:val="000000" w:themeColor="text1"/>
          </w:rPr>
          <w:t xml:space="preserve">Figure </w:t>
        </w:r>
        <w:r w:rsidR="00D4571F">
          <w:rPr>
            <w:rStyle w:val="Hyperlink"/>
            <w:rFonts w:eastAsia="Malgun Gothic"/>
            <w:noProof/>
            <w:color w:val="000000" w:themeColor="text1"/>
          </w:rPr>
          <w:t>4.1</w:t>
        </w:r>
        <w:r w:rsidRPr="007961BA">
          <w:rPr>
            <w:rStyle w:val="Hyperlink"/>
            <w:rFonts w:eastAsia="Malgun Gothic"/>
            <w:noProof/>
            <w:color w:val="000000" w:themeColor="text1"/>
          </w:rPr>
          <w:t>. Boxplot of nutritional attributes</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_Toc197260513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38</w:t>
        </w:r>
        <w:r w:rsidRPr="007961BA">
          <w:rPr>
            <w:noProof/>
            <w:webHidden/>
            <w:color w:val="000000" w:themeColor="text1"/>
          </w:rPr>
          <w:fldChar w:fldCharType="end"/>
        </w:r>
      </w:hyperlink>
    </w:p>
    <w:p w14:paraId="65B0D1AA" w14:textId="70323B28"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4" w:history="1">
        <w:r w:rsidRPr="007961BA">
          <w:rPr>
            <w:rStyle w:val="Hyperlink"/>
            <w:rFonts w:eastAsia="Malgun Gothic"/>
            <w:noProof/>
            <w:color w:val="000000" w:themeColor="text1"/>
          </w:rPr>
          <w:t xml:space="preserve">Figure </w:t>
        </w:r>
        <w:r w:rsidR="00D4571F">
          <w:rPr>
            <w:rStyle w:val="Hyperlink"/>
            <w:rFonts w:eastAsia="Malgun Gothic"/>
            <w:noProof/>
            <w:color w:val="000000" w:themeColor="text1"/>
          </w:rPr>
          <w:t>4.2</w:t>
        </w:r>
        <w:r w:rsidRPr="007961BA">
          <w:rPr>
            <w:rStyle w:val="Hyperlink"/>
            <w:rFonts w:eastAsia="Malgun Gothic"/>
            <w:noProof/>
            <w:color w:val="000000" w:themeColor="text1"/>
          </w:rPr>
          <w:t>. Pipeline for Mood-Optimized and Personalized Models</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_Toc197260514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39</w:t>
        </w:r>
        <w:r w:rsidRPr="007961BA">
          <w:rPr>
            <w:noProof/>
            <w:webHidden/>
            <w:color w:val="000000" w:themeColor="text1"/>
          </w:rPr>
          <w:fldChar w:fldCharType="end"/>
        </w:r>
      </w:hyperlink>
    </w:p>
    <w:p w14:paraId="4B6847DE" w14:textId="717B3CCE"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5" w:history="1">
        <w:r w:rsidRPr="007961BA">
          <w:rPr>
            <w:rStyle w:val="Hyperlink"/>
            <w:rFonts w:eastAsia="Malgun Gothic"/>
            <w:noProof/>
            <w:color w:val="000000" w:themeColor="text1"/>
          </w:rPr>
          <w:t xml:space="preserve">Figure </w:t>
        </w:r>
        <w:r w:rsidR="00D4571F">
          <w:rPr>
            <w:rStyle w:val="Hyperlink"/>
            <w:rFonts w:eastAsia="Malgun Gothic"/>
            <w:noProof/>
            <w:color w:val="000000" w:themeColor="text1"/>
          </w:rPr>
          <w:t>4.3</w:t>
        </w:r>
        <w:r w:rsidRPr="007961BA">
          <w:rPr>
            <w:rStyle w:val="Hyperlink"/>
            <w:rFonts w:eastAsia="Malgun Gothic"/>
            <w:noProof/>
            <w:color w:val="000000" w:themeColor="text1"/>
          </w:rPr>
          <w:t>. Meal Type Distribution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_Toc197260515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41</w:t>
        </w:r>
        <w:r w:rsidRPr="007961BA">
          <w:rPr>
            <w:noProof/>
            <w:webHidden/>
            <w:color w:val="000000" w:themeColor="text1"/>
          </w:rPr>
          <w:fldChar w:fldCharType="end"/>
        </w:r>
      </w:hyperlink>
    </w:p>
    <w:p w14:paraId="7A99DE2C" w14:textId="537D2F1B"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6" w:history="1">
        <w:r w:rsidRPr="007961BA">
          <w:rPr>
            <w:rStyle w:val="Hyperlink"/>
            <w:rFonts w:eastAsia="Malgun Gothic"/>
            <w:noProof/>
            <w:color w:val="000000" w:themeColor="text1"/>
          </w:rPr>
          <w:t xml:space="preserve">Figure </w:t>
        </w:r>
        <w:r w:rsidR="00D4571F">
          <w:rPr>
            <w:rStyle w:val="Hyperlink"/>
            <w:rFonts w:eastAsia="Malgun Gothic"/>
            <w:noProof/>
            <w:color w:val="000000" w:themeColor="text1"/>
          </w:rPr>
          <w:t>4.4</w:t>
        </w:r>
        <w:r w:rsidRPr="007961BA">
          <w:rPr>
            <w:rStyle w:val="Hyperlink"/>
            <w:rFonts w:eastAsia="Malgun Gothic"/>
            <w:noProof/>
            <w:color w:val="000000" w:themeColor="text1"/>
          </w:rPr>
          <w:t>. Food Type Distribution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_Toc197260516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42</w:t>
        </w:r>
        <w:r w:rsidRPr="007961BA">
          <w:rPr>
            <w:noProof/>
            <w:webHidden/>
            <w:color w:val="000000" w:themeColor="text1"/>
          </w:rPr>
          <w:fldChar w:fldCharType="end"/>
        </w:r>
      </w:hyperlink>
    </w:p>
    <w:p w14:paraId="7BED259B" w14:textId="7B2CF685"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7" w:history="1">
        <w:r w:rsidRPr="007961BA">
          <w:rPr>
            <w:rStyle w:val="Hyperlink"/>
            <w:rFonts w:eastAsia="Malgun Gothic"/>
            <w:noProof/>
            <w:color w:val="000000" w:themeColor="text1"/>
          </w:rPr>
          <w:t xml:space="preserve">Figure </w:t>
        </w:r>
        <w:r w:rsidR="00D4571F">
          <w:rPr>
            <w:rStyle w:val="Hyperlink"/>
            <w:rFonts w:eastAsia="Malgun Gothic"/>
            <w:noProof/>
            <w:color w:val="000000" w:themeColor="text1"/>
          </w:rPr>
          <w:t>4.5</w:t>
        </w:r>
        <w:r w:rsidRPr="007961BA">
          <w:rPr>
            <w:rStyle w:val="Hyperlink"/>
            <w:rFonts w:eastAsia="Malgun Gothic"/>
            <w:noProof/>
            <w:color w:val="000000" w:themeColor="text1"/>
          </w:rPr>
          <w:t>. Meal Distribution by Day of the Week</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_Toc197260517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42</w:t>
        </w:r>
        <w:r w:rsidRPr="007961BA">
          <w:rPr>
            <w:noProof/>
            <w:webHidden/>
            <w:color w:val="000000" w:themeColor="text1"/>
          </w:rPr>
          <w:fldChar w:fldCharType="end"/>
        </w:r>
      </w:hyperlink>
    </w:p>
    <w:p w14:paraId="53C8B39A" w14:textId="47EF632C"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8" w:history="1">
        <w:r w:rsidRPr="007961BA">
          <w:rPr>
            <w:rStyle w:val="Hyperlink"/>
            <w:rFonts w:eastAsia="Malgun Gothic"/>
            <w:noProof/>
            <w:color w:val="000000" w:themeColor="text1"/>
          </w:rPr>
          <w:t xml:space="preserve">Figure </w:t>
        </w:r>
        <w:r w:rsidR="003D2917">
          <w:rPr>
            <w:rStyle w:val="Hyperlink"/>
            <w:rFonts w:eastAsia="Malgun Gothic"/>
            <w:noProof/>
            <w:color w:val="000000" w:themeColor="text1"/>
          </w:rPr>
          <w:t>4.6</w:t>
        </w:r>
        <w:r w:rsidRPr="007961BA">
          <w:rPr>
            <w:rStyle w:val="Hyperlink"/>
            <w:rFonts w:eastAsia="Malgun Gothic"/>
            <w:noProof/>
            <w:color w:val="000000" w:themeColor="text1"/>
          </w:rPr>
          <w:t>. Nutrient distribution boxplot</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_Toc197260518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43</w:t>
        </w:r>
        <w:r w:rsidRPr="007961BA">
          <w:rPr>
            <w:noProof/>
            <w:webHidden/>
            <w:color w:val="000000" w:themeColor="text1"/>
          </w:rPr>
          <w:fldChar w:fldCharType="end"/>
        </w:r>
      </w:hyperlink>
    </w:p>
    <w:p w14:paraId="559F045E" w14:textId="6B24B4C2"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19" w:history="1">
        <w:r w:rsidRPr="007961BA">
          <w:rPr>
            <w:rStyle w:val="Hyperlink"/>
            <w:rFonts w:eastAsia="Malgun Gothic"/>
            <w:noProof/>
            <w:color w:val="000000" w:themeColor="text1"/>
          </w:rPr>
          <w:t xml:space="preserve">Figure </w:t>
        </w:r>
        <w:r w:rsidR="003D2917">
          <w:rPr>
            <w:rStyle w:val="Hyperlink"/>
            <w:rFonts w:eastAsia="Malgun Gothic"/>
            <w:noProof/>
            <w:color w:val="000000" w:themeColor="text1"/>
          </w:rPr>
          <w:t>4.7</w:t>
        </w:r>
        <w:r w:rsidRPr="007961BA">
          <w:rPr>
            <w:rStyle w:val="Hyperlink"/>
            <w:rFonts w:eastAsia="Malgun Gothic"/>
            <w:noProof/>
            <w:color w:val="000000" w:themeColor="text1"/>
          </w:rPr>
          <w:t>. Three-Model System Integration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_Toc197260519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44</w:t>
        </w:r>
        <w:r w:rsidRPr="007961BA">
          <w:rPr>
            <w:noProof/>
            <w:webHidden/>
            <w:color w:val="000000" w:themeColor="text1"/>
          </w:rPr>
          <w:fldChar w:fldCharType="end"/>
        </w:r>
      </w:hyperlink>
    </w:p>
    <w:p w14:paraId="507779CA" w14:textId="39A3477C"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0" w:history="1">
        <w:r w:rsidRPr="007961BA">
          <w:rPr>
            <w:rStyle w:val="Hyperlink"/>
            <w:rFonts w:eastAsia="Malgun Gothic"/>
            <w:noProof/>
            <w:color w:val="000000" w:themeColor="text1"/>
          </w:rPr>
          <w:t xml:space="preserve">Figure </w:t>
        </w:r>
        <w:r w:rsidR="003D2917">
          <w:rPr>
            <w:rStyle w:val="Hyperlink"/>
            <w:rFonts w:eastAsia="Malgun Gothic"/>
            <w:noProof/>
            <w:color w:val="000000" w:themeColor="text1"/>
          </w:rPr>
          <w:t>5.1</w:t>
        </w:r>
        <w:r w:rsidRPr="007961BA">
          <w:rPr>
            <w:rStyle w:val="Hyperlink"/>
            <w:rFonts w:eastAsia="Malgun Gothic"/>
            <w:noProof/>
            <w:color w:val="000000" w:themeColor="text1"/>
          </w:rPr>
          <w:t>. Learning Curves (Binary Classification Model)</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_Toc197260520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49</w:t>
        </w:r>
        <w:r w:rsidRPr="007961BA">
          <w:rPr>
            <w:noProof/>
            <w:webHidden/>
            <w:color w:val="000000" w:themeColor="text1"/>
          </w:rPr>
          <w:fldChar w:fldCharType="end"/>
        </w:r>
      </w:hyperlink>
    </w:p>
    <w:p w14:paraId="12882CF4" w14:textId="620AB37C"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1" w:history="1">
        <w:r w:rsidRPr="007961BA">
          <w:rPr>
            <w:rStyle w:val="Hyperlink"/>
            <w:rFonts w:eastAsia="Malgun Gothic"/>
            <w:noProof/>
            <w:color w:val="000000" w:themeColor="text1"/>
          </w:rPr>
          <w:t xml:space="preserve">Figure </w:t>
        </w:r>
        <w:r w:rsidR="003D2917">
          <w:rPr>
            <w:rStyle w:val="Hyperlink"/>
            <w:rFonts w:eastAsia="Malgun Gothic"/>
            <w:noProof/>
            <w:color w:val="000000" w:themeColor="text1"/>
          </w:rPr>
          <w:t>5.2</w:t>
        </w:r>
        <w:r w:rsidRPr="007961BA">
          <w:rPr>
            <w:rStyle w:val="Hyperlink"/>
            <w:rFonts w:eastAsia="Malgun Gothic"/>
            <w:noProof/>
            <w:color w:val="000000" w:themeColor="text1"/>
          </w:rPr>
          <w:t>. Learning Curves (Compatibility Score Model)</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_Toc197260521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50</w:t>
        </w:r>
        <w:r w:rsidRPr="007961BA">
          <w:rPr>
            <w:noProof/>
            <w:webHidden/>
            <w:color w:val="000000" w:themeColor="text1"/>
          </w:rPr>
          <w:fldChar w:fldCharType="end"/>
        </w:r>
      </w:hyperlink>
    </w:p>
    <w:p w14:paraId="0D3135B4" w14:textId="1060F5C6"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2" w:history="1">
        <w:r w:rsidRPr="007961BA">
          <w:rPr>
            <w:rStyle w:val="Hyperlink"/>
            <w:rFonts w:eastAsia="Malgun Gothic"/>
            <w:noProof/>
            <w:color w:val="000000" w:themeColor="text1"/>
          </w:rPr>
          <w:t xml:space="preserve">Figure </w:t>
        </w:r>
        <w:r w:rsidR="00724989">
          <w:rPr>
            <w:rStyle w:val="Hyperlink"/>
            <w:rFonts w:eastAsia="Malgun Gothic"/>
            <w:noProof/>
            <w:color w:val="000000" w:themeColor="text1"/>
          </w:rPr>
          <w:t>5.3</w:t>
        </w:r>
        <w:r w:rsidRPr="007961BA">
          <w:rPr>
            <w:rStyle w:val="Hyperlink"/>
            <w:rFonts w:eastAsia="Malgun Gothic"/>
            <w:noProof/>
            <w:color w:val="000000" w:themeColor="text1"/>
          </w:rPr>
          <w:t>. Learning Curves (Rank Prediction Model)</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_Toc197260522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50</w:t>
        </w:r>
        <w:r w:rsidRPr="007961BA">
          <w:rPr>
            <w:noProof/>
            <w:webHidden/>
            <w:color w:val="000000" w:themeColor="text1"/>
          </w:rPr>
          <w:fldChar w:fldCharType="end"/>
        </w:r>
      </w:hyperlink>
    </w:p>
    <w:p w14:paraId="33E6028C" w14:textId="012EB55A"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3" w:history="1">
        <w:r w:rsidRPr="007961BA">
          <w:rPr>
            <w:rStyle w:val="Hyperlink"/>
            <w:rFonts w:eastAsia="Malgun Gothic"/>
            <w:noProof/>
            <w:color w:val="000000" w:themeColor="text1"/>
          </w:rPr>
          <w:t xml:space="preserve">Figure </w:t>
        </w:r>
        <w:r w:rsidR="00724989">
          <w:rPr>
            <w:rStyle w:val="Hyperlink"/>
            <w:rFonts w:eastAsia="Malgun Gothic"/>
            <w:noProof/>
            <w:color w:val="000000" w:themeColor="text1"/>
          </w:rPr>
          <w:t>5.4</w:t>
        </w:r>
        <w:r w:rsidRPr="007961BA">
          <w:rPr>
            <w:rStyle w:val="Hyperlink"/>
            <w:rFonts w:eastAsia="Malgun Gothic"/>
            <w:noProof/>
            <w:color w:val="000000" w:themeColor="text1"/>
          </w:rPr>
          <w:t>. Top Features for Compatibility Score Prediction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_Toc197260523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51</w:t>
        </w:r>
        <w:r w:rsidRPr="007961BA">
          <w:rPr>
            <w:noProof/>
            <w:webHidden/>
            <w:color w:val="000000" w:themeColor="text1"/>
          </w:rPr>
          <w:fldChar w:fldCharType="end"/>
        </w:r>
      </w:hyperlink>
    </w:p>
    <w:p w14:paraId="19FC8BA1" w14:textId="4ABEF9C3"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4" w:history="1">
        <w:r w:rsidRPr="007961BA">
          <w:rPr>
            <w:rStyle w:val="Hyperlink"/>
            <w:rFonts w:eastAsia="Malgun Gothic"/>
            <w:noProof/>
            <w:color w:val="000000" w:themeColor="text1"/>
          </w:rPr>
          <w:t xml:space="preserve">Figure </w:t>
        </w:r>
        <w:r w:rsidR="00724989">
          <w:rPr>
            <w:rStyle w:val="Hyperlink"/>
            <w:rFonts w:eastAsia="Malgun Gothic"/>
            <w:noProof/>
            <w:color w:val="000000" w:themeColor="text1"/>
          </w:rPr>
          <w:t>5.5</w:t>
        </w:r>
        <w:r w:rsidRPr="007961BA">
          <w:rPr>
            <w:rStyle w:val="Hyperlink"/>
            <w:rFonts w:eastAsia="Malgun Gothic"/>
            <w:noProof/>
            <w:color w:val="000000" w:themeColor="text1"/>
          </w:rPr>
          <w:t>. SHAP Feature Importance (for regression model)</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_Toc197260524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52</w:t>
        </w:r>
        <w:r w:rsidRPr="007961BA">
          <w:rPr>
            <w:noProof/>
            <w:webHidden/>
            <w:color w:val="000000" w:themeColor="text1"/>
          </w:rPr>
          <w:fldChar w:fldCharType="end"/>
        </w:r>
      </w:hyperlink>
    </w:p>
    <w:p w14:paraId="08856001" w14:textId="2C1E78AE"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5" w:history="1">
        <w:r w:rsidRPr="007961BA">
          <w:rPr>
            <w:rStyle w:val="Hyperlink"/>
            <w:rFonts w:eastAsia="Malgun Gothic"/>
            <w:noProof/>
            <w:color w:val="000000" w:themeColor="text1"/>
          </w:rPr>
          <w:t xml:space="preserve">Figure </w:t>
        </w:r>
        <w:r w:rsidR="00724989">
          <w:rPr>
            <w:rStyle w:val="Hyperlink"/>
            <w:rFonts w:eastAsia="Malgun Gothic"/>
            <w:noProof/>
            <w:color w:val="000000" w:themeColor="text1"/>
          </w:rPr>
          <w:t>5.6</w:t>
        </w:r>
        <w:r w:rsidRPr="007961BA">
          <w:rPr>
            <w:rStyle w:val="Hyperlink"/>
            <w:rFonts w:eastAsia="Malgun Gothic"/>
            <w:noProof/>
            <w:color w:val="000000" w:themeColor="text1"/>
          </w:rPr>
          <w:t>. Top features for Food Ranking</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_Toc197260525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52</w:t>
        </w:r>
        <w:r w:rsidRPr="007961BA">
          <w:rPr>
            <w:noProof/>
            <w:webHidden/>
            <w:color w:val="000000" w:themeColor="text1"/>
          </w:rPr>
          <w:fldChar w:fldCharType="end"/>
        </w:r>
      </w:hyperlink>
    </w:p>
    <w:p w14:paraId="7FC0C8E5" w14:textId="65D48435"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6" w:history="1">
        <w:r w:rsidRPr="007961BA">
          <w:rPr>
            <w:rStyle w:val="Hyperlink"/>
            <w:rFonts w:eastAsia="Malgun Gothic"/>
            <w:noProof/>
            <w:color w:val="000000" w:themeColor="text1"/>
          </w:rPr>
          <w:t xml:space="preserve">Figure </w:t>
        </w:r>
        <w:r w:rsidR="00724989">
          <w:rPr>
            <w:rStyle w:val="Hyperlink"/>
            <w:rFonts w:eastAsia="Malgun Gothic"/>
            <w:noProof/>
            <w:color w:val="000000" w:themeColor="text1"/>
          </w:rPr>
          <w:t>5.7</w:t>
        </w:r>
        <w:r w:rsidRPr="007961BA">
          <w:rPr>
            <w:rStyle w:val="Hyperlink"/>
            <w:rFonts w:eastAsia="Malgun Gothic"/>
            <w:noProof/>
            <w:color w:val="000000" w:themeColor="text1"/>
          </w:rPr>
          <w:t>. SHAP Feature Importance (for binary model)</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_Toc197260526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53</w:t>
        </w:r>
        <w:r w:rsidRPr="007961BA">
          <w:rPr>
            <w:noProof/>
            <w:webHidden/>
            <w:color w:val="000000" w:themeColor="text1"/>
          </w:rPr>
          <w:fldChar w:fldCharType="end"/>
        </w:r>
      </w:hyperlink>
    </w:p>
    <w:p w14:paraId="21E804C9" w14:textId="62179373"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7" w:history="1">
        <w:r w:rsidRPr="007961BA">
          <w:rPr>
            <w:rStyle w:val="Hyperlink"/>
            <w:rFonts w:eastAsia="Malgun Gothic"/>
            <w:noProof/>
            <w:color w:val="000000" w:themeColor="text1"/>
          </w:rPr>
          <w:t xml:space="preserve">Figure </w:t>
        </w:r>
        <w:r w:rsidR="00724989">
          <w:rPr>
            <w:rStyle w:val="Hyperlink"/>
            <w:rFonts w:eastAsia="Malgun Gothic"/>
            <w:noProof/>
            <w:color w:val="000000" w:themeColor="text1"/>
          </w:rPr>
          <w:t>5.8</w:t>
        </w:r>
        <w:r w:rsidRPr="007961BA">
          <w:rPr>
            <w:rStyle w:val="Hyperlink"/>
            <w:rFonts w:eastAsia="Malgun Gothic"/>
            <w:noProof/>
            <w:color w:val="000000" w:themeColor="text1"/>
          </w:rPr>
          <w:t>. Top features for Good/Bad Food Match Classification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_Toc197260527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53</w:t>
        </w:r>
        <w:r w:rsidRPr="007961BA">
          <w:rPr>
            <w:noProof/>
            <w:webHidden/>
            <w:color w:val="000000" w:themeColor="text1"/>
          </w:rPr>
          <w:fldChar w:fldCharType="end"/>
        </w:r>
      </w:hyperlink>
    </w:p>
    <w:p w14:paraId="5D0C55C7" w14:textId="0A3011E9"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8" w:history="1">
        <w:r w:rsidRPr="007961BA">
          <w:rPr>
            <w:rStyle w:val="Hyperlink"/>
            <w:rFonts w:eastAsia="Malgun Gothic"/>
            <w:noProof/>
            <w:color w:val="000000" w:themeColor="text1"/>
          </w:rPr>
          <w:t xml:space="preserve">Figure </w:t>
        </w:r>
        <w:r w:rsidR="00724989">
          <w:rPr>
            <w:rStyle w:val="Hyperlink"/>
            <w:rFonts w:eastAsia="Malgun Gothic"/>
            <w:noProof/>
            <w:color w:val="000000" w:themeColor="text1"/>
          </w:rPr>
          <w:t>5.9</w:t>
        </w:r>
        <w:r w:rsidRPr="007961BA">
          <w:rPr>
            <w:rStyle w:val="Hyperlink"/>
            <w:rFonts w:eastAsia="Malgun Gothic"/>
            <w:noProof/>
            <w:color w:val="000000" w:themeColor="text1"/>
          </w:rPr>
          <w:t>. Confusion matrix of Good/Bad Food Match Classification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_Toc197260528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54</w:t>
        </w:r>
        <w:r w:rsidRPr="007961BA">
          <w:rPr>
            <w:noProof/>
            <w:webHidden/>
            <w:color w:val="000000" w:themeColor="text1"/>
          </w:rPr>
          <w:fldChar w:fldCharType="end"/>
        </w:r>
      </w:hyperlink>
    </w:p>
    <w:p w14:paraId="3D43AD6D" w14:textId="3B07944F"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29" w:history="1">
        <w:r w:rsidRPr="007961BA">
          <w:rPr>
            <w:rStyle w:val="Hyperlink"/>
            <w:rFonts w:eastAsia="Malgun Gothic"/>
            <w:noProof/>
            <w:color w:val="000000" w:themeColor="text1"/>
          </w:rPr>
          <w:t xml:space="preserve">Figure </w:t>
        </w:r>
        <w:r w:rsidR="00724989">
          <w:rPr>
            <w:rStyle w:val="Hyperlink"/>
            <w:rFonts w:eastAsia="Malgun Gothic"/>
            <w:noProof/>
            <w:color w:val="000000" w:themeColor="text1"/>
          </w:rPr>
          <w:t>5.10</w:t>
        </w:r>
        <w:r w:rsidRPr="007961BA">
          <w:rPr>
            <w:rStyle w:val="Hyperlink"/>
            <w:rFonts w:eastAsia="Malgun Gothic"/>
            <w:noProof/>
            <w:color w:val="000000" w:themeColor="text1"/>
          </w:rPr>
          <w:t>. Correlation of Key Nutrients with Model Predictions by Emotion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_Toc197260529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55</w:t>
        </w:r>
        <w:r w:rsidRPr="007961BA">
          <w:rPr>
            <w:noProof/>
            <w:webHidden/>
            <w:color w:val="000000" w:themeColor="text1"/>
          </w:rPr>
          <w:fldChar w:fldCharType="end"/>
        </w:r>
      </w:hyperlink>
    </w:p>
    <w:p w14:paraId="68610B48" w14:textId="7ACC9FAA"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30" w:history="1">
        <w:r w:rsidRPr="007961BA">
          <w:rPr>
            <w:rStyle w:val="Hyperlink"/>
            <w:rFonts w:eastAsia="Malgun Gothic"/>
            <w:noProof/>
            <w:color w:val="000000" w:themeColor="text1"/>
          </w:rPr>
          <w:t xml:space="preserve">Figure </w:t>
        </w:r>
        <w:r w:rsidR="00713F06">
          <w:rPr>
            <w:rStyle w:val="Hyperlink"/>
            <w:rFonts w:eastAsia="Malgun Gothic"/>
            <w:noProof/>
            <w:color w:val="000000" w:themeColor="text1"/>
          </w:rPr>
          <w:t>5.11</w:t>
        </w:r>
        <w:r w:rsidRPr="007961BA">
          <w:rPr>
            <w:rStyle w:val="Hyperlink"/>
            <w:rFonts w:eastAsia="Malgun Gothic"/>
            <w:noProof/>
            <w:color w:val="000000" w:themeColor="text1"/>
          </w:rPr>
          <w:t>. Average Compatibility of Food Types by Emotion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_Toc197260530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56</w:t>
        </w:r>
        <w:r w:rsidRPr="007961BA">
          <w:rPr>
            <w:noProof/>
            <w:webHidden/>
            <w:color w:val="000000" w:themeColor="text1"/>
          </w:rPr>
          <w:fldChar w:fldCharType="end"/>
        </w:r>
      </w:hyperlink>
    </w:p>
    <w:p w14:paraId="6DFABD71" w14:textId="489858DC"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31" w:history="1">
        <w:r w:rsidRPr="007961BA">
          <w:rPr>
            <w:rStyle w:val="Hyperlink"/>
            <w:rFonts w:eastAsia="Malgun Gothic"/>
            <w:noProof/>
            <w:color w:val="000000" w:themeColor="text1"/>
          </w:rPr>
          <w:t xml:space="preserve">Figure </w:t>
        </w:r>
        <w:r w:rsidR="00713F06">
          <w:rPr>
            <w:rStyle w:val="Hyperlink"/>
            <w:rFonts w:eastAsia="Malgun Gothic"/>
            <w:noProof/>
            <w:color w:val="000000" w:themeColor="text1"/>
          </w:rPr>
          <w:t>5.12</w:t>
        </w:r>
        <w:r w:rsidRPr="007961BA">
          <w:rPr>
            <w:rStyle w:val="Hyperlink"/>
            <w:rFonts w:eastAsia="Malgun Gothic"/>
            <w:noProof/>
            <w:color w:val="000000" w:themeColor="text1"/>
          </w:rPr>
          <w:t>. Statistical Comparison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_Toc197260531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56</w:t>
        </w:r>
        <w:r w:rsidRPr="007961BA">
          <w:rPr>
            <w:noProof/>
            <w:webHidden/>
            <w:color w:val="000000" w:themeColor="text1"/>
          </w:rPr>
          <w:fldChar w:fldCharType="end"/>
        </w:r>
      </w:hyperlink>
    </w:p>
    <w:p w14:paraId="474294A8" w14:textId="67B4F7A8"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32" w:history="1">
        <w:r w:rsidRPr="007961BA">
          <w:rPr>
            <w:rStyle w:val="Hyperlink"/>
            <w:rFonts w:eastAsia="Malgun Gothic"/>
            <w:noProof/>
            <w:color w:val="000000" w:themeColor="text1"/>
          </w:rPr>
          <w:t xml:space="preserve">Figure </w:t>
        </w:r>
        <w:r w:rsidR="00713F06">
          <w:rPr>
            <w:rStyle w:val="Hyperlink"/>
            <w:rFonts w:eastAsia="Malgun Gothic"/>
            <w:noProof/>
            <w:color w:val="000000" w:themeColor="text1"/>
          </w:rPr>
          <w:t>5.13</w:t>
        </w:r>
        <w:r w:rsidRPr="007961BA">
          <w:rPr>
            <w:rStyle w:val="Hyperlink"/>
            <w:rFonts w:eastAsia="Malgun Gothic"/>
            <w:noProof/>
            <w:color w:val="000000" w:themeColor="text1"/>
          </w:rPr>
          <w:t>. Overall Comprehensive Evaluation Results</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_Toc197260532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57</w:t>
        </w:r>
        <w:r w:rsidRPr="007961BA">
          <w:rPr>
            <w:noProof/>
            <w:webHidden/>
            <w:color w:val="000000" w:themeColor="text1"/>
          </w:rPr>
          <w:fldChar w:fldCharType="end"/>
        </w:r>
      </w:hyperlink>
    </w:p>
    <w:p w14:paraId="706202CF" w14:textId="604DCD91" w:rsidR="002A78B3" w:rsidRPr="007961BA" w:rsidRDefault="00EF75AD" w:rsidP="00C60BE5">
      <w:pPr>
        <w:pStyle w:val="TableofFigures"/>
        <w:tabs>
          <w:tab w:val="right" w:leader="dot" w:pos="8299"/>
        </w:tabs>
        <w:spacing w:line="360" w:lineRule="auto"/>
        <w:rPr>
          <w:rFonts w:eastAsia="Malgun Gothic"/>
          <w:color w:val="000000" w:themeColor="text1"/>
          <w:lang w:eastAsia="ko-KR"/>
        </w:rPr>
      </w:pPr>
      <w:r w:rsidRPr="007961BA">
        <w:rPr>
          <w:rFonts w:eastAsia="Malgun Gothic"/>
          <w:color w:val="000000" w:themeColor="text1"/>
          <w:lang w:eastAsia="ko-KR"/>
        </w:rPr>
        <w:fldChar w:fldCharType="end"/>
      </w:r>
      <w:r w:rsidR="00850803" w:rsidRPr="007961BA">
        <w:rPr>
          <w:rFonts w:eastAsia="Malgun Gothic"/>
          <w:color w:val="000000" w:themeColor="text1"/>
          <w:lang w:eastAsia="ko-KR"/>
        </w:rPr>
        <w:fldChar w:fldCharType="begin"/>
      </w:r>
      <w:r w:rsidR="00850803" w:rsidRPr="007961BA">
        <w:rPr>
          <w:rFonts w:eastAsia="Malgun Gothic"/>
          <w:color w:val="000000" w:themeColor="text1"/>
          <w:lang w:eastAsia="ko-KR"/>
        </w:rPr>
        <w:instrText xml:space="preserve"> TOC \h \z \c "Figure" </w:instrText>
      </w:r>
      <w:r w:rsidR="00850803" w:rsidRPr="007961BA">
        <w:rPr>
          <w:rFonts w:eastAsia="Malgun Gothic"/>
          <w:color w:val="000000" w:themeColor="text1"/>
          <w:lang w:eastAsia="ko-KR"/>
        </w:rPr>
        <w:fldChar w:fldCharType="separate"/>
      </w:r>
      <w:r w:rsidR="00850803" w:rsidRPr="007961BA">
        <w:rPr>
          <w:rFonts w:eastAsia="Malgun Gothic"/>
          <w:color w:val="000000" w:themeColor="text1"/>
          <w:lang w:eastAsia="ko-KR"/>
        </w:rPr>
        <w:fldChar w:fldCharType="end"/>
      </w:r>
      <w:r w:rsidR="00F93345" w:rsidRPr="007961BA">
        <w:rPr>
          <w:rFonts w:eastAsia="Malgun Gothic"/>
          <w:color w:val="000000" w:themeColor="text1"/>
          <w:lang w:eastAsia="ko-KR"/>
        </w:rPr>
        <w:fldChar w:fldCharType="begin"/>
      </w:r>
      <w:r w:rsidR="00F93345" w:rsidRPr="007961BA">
        <w:rPr>
          <w:rFonts w:eastAsia="Malgun Gothic"/>
          <w:color w:val="000000" w:themeColor="text1"/>
          <w:lang w:eastAsia="ko-KR"/>
        </w:rPr>
        <w:instrText xml:space="preserve"> TOC \h \z \c "Figure" </w:instrText>
      </w:r>
      <w:r w:rsidR="00F93345" w:rsidRPr="007961BA">
        <w:rPr>
          <w:rFonts w:eastAsia="Malgun Gothic"/>
          <w:color w:val="000000" w:themeColor="text1"/>
          <w:lang w:eastAsia="ko-KR"/>
        </w:rPr>
        <w:fldChar w:fldCharType="separate"/>
      </w:r>
      <w:r w:rsidR="00F93345" w:rsidRPr="007961BA">
        <w:rPr>
          <w:rFonts w:eastAsia="Malgun Gothic"/>
          <w:color w:val="000000" w:themeColor="text1"/>
          <w:lang w:eastAsia="ko-KR"/>
        </w:rPr>
        <w:fldChar w:fldCharType="end"/>
      </w:r>
      <w:r w:rsidR="00B10090" w:rsidRPr="007961BA">
        <w:rPr>
          <w:rFonts w:eastAsia="Malgun Gothic"/>
          <w:color w:val="000000" w:themeColor="text1"/>
          <w:lang w:eastAsia="ko-KR"/>
        </w:rPr>
        <w:fldChar w:fldCharType="begin"/>
      </w:r>
      <w:r w:rsidR="00B10090" w:rsidRPr="007961BA">
        <w:rPr>
          <w:rFonts w:eastAsia="Malgun Gothic"/>
          <w:color w:val="000000" w:themeColor="text1"/>
          <w:lang w:eastAsia="ko-KR"/>
        </w:rPr>
        <w:instrText xml:space="preserve"> TOC \h \z \c "Figure" </w:instrText>
      </w:r>
      <w:r w:rsidR="00B10090" w:rsidRPr="007961BA">
        <w:rPr>
          <w:rFonts w:eastAsia="Malgun Gothic"/>
          <w:color w:val="000000" w:themeColor="text1"/>
          <w:lang w:eastAsia="ko-KR"/>
        </w:rPr>
        <w:fldChar w:fldCharType="separate"/>
      </w:r>
      <w:r w:rsidR="00B10090" w:rsidRPr="007961BA">
        <w:rPr>
          <w:rFonts w:eastAsia="Malgun Gothic"/>
          <w:color w:val="000000" w:themeColor="text1"/>
          <w:lang w:eastAsia="ko-KR"/>
        </w:rPr>
        <w:fldChar w:fldCharType="end"/>
      </w:r>
      <w:r w:rsidR="000D6E77" w:rsidRPr="007961BA">
        <w:rPr>
          <w:rFonts w:eastAsia="Malgun Gothic"/>
          <w:color w:val="000000" w:themeColor="text1"/>
          <w:lang w:eastAsia="ko-KR"/>
        </w:rPr>
        <w:fldChar w:fldCharType="begin"/>
      </w:r>
      <w:r w:rsidR="000D6E77" w:rsidRPr="007961BA">
        <w:rPr>
          <w:rFonts w:eastAsia="Malgun Gothic"/>
          <w:color w:val="000000" w:themeColor="text1"/>
          <w:lang w:eastAsia="ko-KR"/>
        </w:rPr>
        <w:instrText xml:space="preserve"> TOC \h \z \c "Figure" </w:instrText>
      </w:r>
      <w:r w:rsidR="000D6E77" w:rsidRPr="007961BA">
        <w:rPr>
          <w:rFonts w:eastAsia="Malgun Gothic"/>
          <w:color w:val="000000" w:themeColor="text1"/>
          <w:lang w:eastAsia="ko-KR"/>
        </w:rPr>
        <w:fldChar w:fldCharType="separate"/>
      </w:r>
      <w:r w:rsidR="000D6E77" w:rsidRPr="007961BA">
        <w:rPr>
          <w:rFonts w:eastAsia="Malgun Gothic"/>
          <w:color w:val="000000" w:themeColor="text1"/>
          <w:lang w:eastAsia="ko-KR"/>
        </w:rPr>
        <w:fldChar w:fldCharType="end"/>
      </w:r>
      <w:r w:rsidR="002A78B3" w:rsidRPr="007961BA">
        <w:rPr>
          <w:rFonts w:eastAsia="Malgun Gothic"/>
          <w:color w:val="000000" w:themeColor="text1"/>
          <w:lang w:eastAsia="ko-KR"/>
        </w:rPr>
        <w:br w:type="page"/>
      </w:r>
    </w:p>
    <w:p w14:paraId="1B140B39" w14:textId="776BA175" w:rsidR="009C3A44" w:rsidRPr="007961BA" w:rsidRDefault="00382BBA" w:rsidP="00767C9C">
      <w:pPr>
        <w:pStyle w:val="Heading1"/>
      </w:pPr>
      <w:bookmarkStart w:id="5" w:name="_Toc197039501"/>
      <w:r w:rsidRPr="007961BA">
        <w:lastRenderedPageBreak/>
        <w:t>L</w:t>
      </w:r>
      <w:r w:rsidR="00D643EC" w:rsidRPr="007961BA">
        <w:t>ist of Tables</w:t>
      </w:r>
      <w:bookmarkEnd w:id="5"/>
    </w:p>
    <w:p w14:paraId="1BBE48F9" w14:textId="77777777" w:rsidR="00850803" w:rsidRPr="007961BA" w:rsidRDefault="00850803" w:rsidP="00850803">
      <w:pPr>
        <w:rPr>
          <w:color w:val="000000" w:themeColor="text1"/>
        </w:rPr>
      </w:pPr>
    </w:p>
    <w:p w14:paraId="5B36A6AE" w14:textId="71ABC7A2"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r w:rsidRPr="007961BA">
        <w:rPr>
          <w:color w:val="000000" w:themeColor="text1"/>
        </w:rPr>
        <w:fldChar w:fldCharType="begin"/>
      </w:r>
      <w:r w:rsidRPr="007961BA">
        <w:rPr>
          <w:color w:val="000000" w:themeColor="text1"/>
        </w:rPr>
        <w:instrText xml:space="preserve"> TOC \h \z \c "Table" </w:instrText>
      </w:r>
      <w:r w:rsidRPr="007961BA">
        <w:rPr>
          <w:color w:val="000000" w:themeColor="text1"/>
        </w:rPr>
        <w:fldChar w:fldCharType="separate"/>
      </w:r>
      <w:hyperlink w:anchor="_Toc197260546" w:history="1">
        <w:r w:rsidRPr="007961BA">
          <w:rPr>
            <w:rStyle w:val="Hyperlink"/>
            <w:rFonts w:eastAsia="Malgun Gothic"/>
            <w:noProof/>
            <w:color w:val="000000" w:themeColor="text1"/>
          </w:rPr>
          <w:t xml:space="preserve">Table </w:t>
        </w:r>
        <w:r w:rsidR="00853E8C">
          <w:rPr>
            <w:rStyle w:val="Hyperlink"/>
            <w:rFonts w:eastAsia="Malgun Gothic"/>
            <w:noProof/>
            <w:color w:val="000000" w:themeColor="text1"/>
          </w:rPr>
          <w:t>3.</w:t>
        </w:r>
        <w:r w:rsidRPr="007961BA">
          <w:rPr>
            <w:rStyle w:val="Hyperlink"/>
            <w:rFonts w:eastAsia="Malgun Gothic"/>
            <w:noProof/>
            <w:color w:val="000000" w:themeColor="text1"/>
          </w:rPr>
          <w:t>1. Functional Requirements</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_Toc197260546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16</w:t>
        </w:r>
        <w:r w:rsidRPr="007961BA">
          <w:rPr>
            <w:noProof/>
            <w:webHidden/>
            <w:color w:val="000000" w:themeColor="text1"/>
          </w:rPr>
          <w:fldChar w:fldCharType="end"/>
        </w:r>
      </w:hyperlink>
    </w:p>
    <w:p w14:paraId="5AA54457" w14:textId="07927B6E"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47" w:history="1">
        <w:r w:rsidRPr="007961BA">
          <w:rPr>
            <w:rStyle w:val="Hyperlink"/>
            <w:rFonts w:eastAsia="Malgun Gothic"/>
            <w:noProof/>
            <w:color w:val="000000" w:themeColor="text1"/>
          </w:rPr>
          <w:t xml:space="preserve">Table </w:t>
        </w:r>
        <w:r w:rsidR="00853E8C">
          <w:rPr>
            <w:rStyle w:val="Hyperlink"/>
            <w:rFonts w:eastAsia="Malgun Gothic"/>
            <w:noProof/>
            <w:color w:val="000000" w:themeColor="text1"/>
          </w:rPr>
          <w:t>3.</w:t>
        </w:r>
        <w:r w:rsidRPr="007961BA">
          <w:rPr>
            <w:rStyle w:val="Hyperlink"/>
            <w:rFonts w:eastAsia="Malgun Gothic"/>
            <w:noProof/>
            <w:color w:val="000000" w:themeColor="text1"/>
          </w:rPr>
          <w:t>2. Non-Functional Requirements</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_Toc197260547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17</w:t>
        </w:r>
        <w:r w:rsidRPr="007961BA">
          <w:rPr>
            <w:noProof/>
            <w:webHidden/>
            <w:color w:val="000000" w:themeColor="text1"/>
          </w:rPr>
          <w:fldChar w:fldCharType="end"/>
        </w:r>
      </w:hyperlink>
    </w:p>
    <w:p w14:paraId="113BA35C" w14:textId="26215940"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48" w:history="1">
        <w:r w:rsidRPr="007961BA">
          <w:rPr>
            <w:rStyle w:val="Hyperlink"/>
            <w:rFonts w:eastAsia="Malgun Gothic"/>
            <w:noProof/>
            <w:color w:val="000000" w:themeColor="text1"/>
          </w:rPr>
          <w:t xml:space="preserve">Table </w:t>
        </w:r>
        <w:r w:rsidR="00853E8C">
          <w:rPr>
            <w:rStyle w:val="Hyperlink"/>
            <w:rFonts w:eastAsia="Malgun Gothic"/>
            <w:noProof/>
            <w:color w:val="000000" w:themeColor="text1"/>
          </w:rPr>
          <w:t>3.</w:t>
        </w:r>
        <w:r w:rsidRPr="007961BA">
          <w:rPr>
            <w:rStyle w:val="Hyperlink"/>
            <w:rFonts w:eastAsia="Malgun Gothic"/>
            <w:noProof/>
            <w:color w:val="000000" w:themeColor="text1"/>
          </w:rPr>
          <w:t>3. Stakeholder Identification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_Toc197260548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17</w:t>
        </w:r>
        <w:r w:rsidRPr="007961BA">
          <w:rPr>
            <w:noProof/>
            <w:webHidden/>
            <w:color w:val="000000" w:themeColor="text1"/>
          </w:rPr>
          <w:fldChar w:fldCharType="end"/>
        </w:r>
      </w:hyperlink>
    </w:p>
    <w:p w14:paraId="37F6CD86" w14:textId="37974EF1"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49" w:history="1">
        <w:r w:rsidRPr="007961BA">
          <w:rPr>
            <w:rStyle w:val="Hyperlink"/>
            <w:rFonts w:eastAsia="Malgun Gothic"/>
            <w:noProof/>
            <w:color w:val="000000" w:themeColor="text1"/>
          </w:rPr>
          <w:t xml:space="preserve">Table </w:t>
        </w:r>
        <w:r w:rsidR="00853E8C">
          <w:rPr>
            <w:rStyle w:val="Hyperlink"/>
            <w:rFonts w:eastAsia="Malgun Gothic"/>
            <w:noProof/>
            <w:color w:val="000000" w:themeColor="text1"/>
          </w:rPr>
          <w:t>3.</w:t>
        </w:r>
        <w:r w:rsidRPr="007961BA">
          <w:rPr>
            <w:rStyle w:val="Hyperlink"/>
            <w:rFonts w:eastAsia="Malgun Gothic"/>
            <w:noProof/>
            <w:color w:val="000000" w:themeColor="text1"/>
          </w:rPr>
          <w:t>4. MoSCoW Prioritization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_Toc197260549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18</w:t>
        </w:r>
        <w:r w:rsidRPr="007961BA">
          <w:rPr>
            <w:noProof/>
            <w:webHidden/>
            <w:color w:val="000000" w:themeColor="text1"/>
          </w:rPr>
          <w:fldChar w:fldCharType="end"/>
        </w:r>
      </w:hyperlink>
    </w:p>
    <w:p w14:paraId="3CEFA87B" w14:textId="12376400" w:rsidR="00CA140D" w:rsidRPr="007961BA" w:rsidRDefault="00EF75AD" w:rsidP="00C60BE5">
      <w:pPr>
        <w:pStyle w:val="TableofFigures"/>
        <w:tabs>
          <w:tab w:val="right" w:leader="dot" w:pos="8299"/>
        </w:tabs>
        <w:spacing w:line="360" w:lineRule="auto"/>
        <w:rPr>
          <w:rFonts w:eastAsiaTheme="minorEastAsia"/>
          <w:noProof/>
          <w:color w:val="000000" w:themeColor="text1"/>
          <w:kern w:val="2"/>
          <w14:ligatures w14:val="standardContextual"/>
        </w:rPr>
      </w:pPr>
      <w:r w:rsidRPr="007961BA">
        <w:rPr>
          <w:color w:val="000000" w:themeColor="text1"/>
        </w:rPr>
        <w:fldChar w:fldCharType="end"/>
      </w:r>
      <w:r w:rsidR="00CA140D" w:rsidRPr="007961BA">
        <w:rPr>
          <w:color w:val="000000" w:themeColor="text1"/>
        </w:rPr>
        <w:fldChar w:fldCharType="begin"/>
      </w:r>
      <w:r w:rsidR="00CA140D" w:rsidRPr="007961BA">
        <w:rPr>
          <w:color w:val="000000" w:themeColor="text1"/>
        </w:rPr>
        <w:instrText xml:space="preserve"> TOC \h \z \c "Table" </w:instrText>
      </w:r>
      <w:r w:rsidR="00CA140D" w:rsidRPr="007961BA">
        <w:rPr>
          <w:color w:val="000000" w:themeColor="text1"/>
        </w:rPr>
        <w:fldChar w:fldCharType="separate"/>
      </w:r>
      <w:r w:rsidR="00CA140D" w:rsidRPr="007961BA">
        <w:rPr>
          <w:color w:val="000000" w:themeColor="text1"/>
        </w:rPr>
        <w:fldChar w:fldCharType="end"/>
      </w:r>
      <w:r w:rsidR="00CA140D" w:rsidRPr="007961BA">
        <w:rPr>
          <w:color w:val="000000" w:themeColor="text1"/>
        </w:rPr>
        <w:fldChar w:fldCharType="begin"/>
      </w:r>
      <w:r w:rsidR="00CA140D" w:rsidRPr="007961BA">
        <w:rPr>
          <w:color w:val="000000" w:themeColor="text1"/>
        </w:rPr>
        <w:instrText xml:space="preserve"> TOC \h \z \c "Table" </w:instrText>
      </w:r>
      <w:r w:rsidR="00CA140D" w:rsidRPr="007961BA">
        <w:rPr>
          <w:color w:val="000000" w:themeColor="text1"/>
        </w:rPr>
        <w:fldChar w:fldCharType="separate"/>
      </w:r>
      <w:r w:rsidR="00CA140D" w:rsidRPr="007961BA">
        <w:rPr>
          <w:color w:val="000000" w:themeColor="text1"/>
        </w:rPr>
        <w:fldChar w:fldCharType="end"/>
      </w:r>
      <w:r w:rsidR="00CA140D" w:rsidRPr="007961BA">
        <w:rPr>
          <w:color w:val="000000" w:themeColor="text1"/>
        </w:rPr>
        <w:fldChar w:fldCharType="begin"/>
      </w:r>
      <w:r w:rsidR="00CA140D" w:rsidRPr="007961BA">
        <w:rPr>
          <w:color w:val="000000" w:themeColor="text1"/>
        </w:rPr>
        <w:instrText xml:space="preserve"> TOC \h \z \c "Table" </w:instrText>
      </w:r>
      <w:r w:rsidR="00CA140D" w:rsidRPr="007961BA">
        <w:rPr>
          <w:color w:val="000000" w:themeColor="text1"/>
        </w:rPr>
        <w:fldChar w:fldCharType="separate"/>
      </w:r>
      <w:r w:rsidR="00CA140D" w:rsidRPr="007961BA">
        <w:rPr>
          <w:color w:val="000000" w:themeColor="text1"/>
        </w:rPr>
        <w:fldChar w:fldCharType="end"/>
      </w:r>
      <w:r w:rsidR="00CA140D" w:rsidRPr="007961BA">
        <w:rPr>
          <w:color w:val="000000" w:themeColor="text1"/>
        </w:rPr>
        <w:fldChar w:fldCharType="begin"/>
      </w:r>
      <w:r w:rsidR="00CA140D" w:rsidRPr="007961BA">
        <w:rPr>
          <w:color w:val="000000" w:themeColor="text1"/>
        </w:rPr>
        <w:instrText xml:space="preserve"> TOC \h \z \c "Table" </w:instrText>
      </w:r>
      <w:r w:rsidR="00CA140D" w:rsidRPr="007961BA">
        <w:rPr>
          <w:color w:val="000000" w:themeColor="text1"/>
        </w:rPr>
        <w:fldChar w:fldCharType="separate"/>
      </w:r>
      <w:r w:rsidR="00CA140D" w:rsidRPr="007961BA">
        <w:rPr>
          <w:color w:val="000000" w:themeColor="text1"/>
        </w:rPr>
        <w:fldChar w:fldCharType="end"/>
      </w:r>
      <w:r w:rsidR="00CA140D" w:rsidRPr="007961BA">
        <w:rPr>
          <w:color w:val="000000" w:themeColor="text1"/>
        </w:rPr>
        <w:fldChar w:fldCharType="begin"/>
      </w:r>
      <w:r w:rsidR="00CA140D" w:rsidRPr="007961BA">
        <w:rPr>
          <w:color w:val="000000" w:themeColor="text1"/>
        </w:rPr>
        <w:instrText xml:space="preserve"> TOC \h \z \c "Table" </w:instrText>
      </w:r>
      <w:r w:rsidR="00CA140D" w:rsidRPr="007961BA">
        <w:rPr>
          <w:color w:val="000000" w:themeColor="text1"/>
        </w:rPr>
        <w:fldChar w:fldCharType="separate"/>
      </w:r>
      <w:r w:rsidR="00CA140D" w:rsidRPr="007961BA">
        <w:rPr>
          <w:color w:val="000000" w:themeColor="text1"/>
        </w:rPr>
        <w:fldChar w:fldCharType="end"/>
      </w:r>
      <w:r w:rsidR="00CA140D" w:rsidRPr="007961BA">
        <w:rPr>
          <w:color w:val="000000" w:themeColor="text1"/>
        </w:rPr>
        <w:br w:type="page"/>
      </w:r>
    </w:p>
    <w:p w14:paraId="4834FE55" w14:textId="7DE5ED20" w:rsidR="00D643EC" w:rsidRPr="007961BA" w:rsidRDefault="00AE6BF8" w:rsidP="00767C9C">
      <w:pPr>
        <w:pStyle w:val="Heading1"/>
      </w:pPr>
      <w:bookmarkStart w:id="6" w:name="_Toc197039502"/>
      <w:r w:rsidRPr="007961BA">
        <w:lastRenderedPageBreak/>
        <w:t>List of Appendixes</w:t>
      </w:r>
      <w:bookmarkEnd w:id="6"/>
    </w:p>
    <w:p w14:paraId="2A5DAD7C" w14:textId="77777777" w:rsidR="00850803" w:rsidRPr="007961BA" w:rsidRDefault="00850803" w:rsidP="00850803">
      <w:pPr>
        <w:rPr>
          <w:rFonts w:eastAsia="Malgun Gothic"/>
          <w:color w:val="000000" w:themeColor="text1"/>
        </w:rPr>
      </w:pPr>
    </w:p>
    <w:p w14:paraId="4D4B26BF" w14:textId="4A8D828C"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r w:rsidRPr="007961BA">
        <w:rPr>
          <w:rFonts w:eastAsia="Malgun Gothic"/>
          <w:color w:val="000000" w:themeColor="text1"/>
          <w:lang w:eastAsia="ko-KR"/>
        </w:rPr>
        <w:fldChar w:fldCharType="begin"/>
      </w:r>
      <w:r w:rsidRPr="007961BA">
        <w:rPr>
          <w:rFonts w:eastAsia="Malgun Gothic"/>
          <w:color w:val="000000" w:themeColor="text1"/>
          <w:lang w:eastAsia="ko-KR"/>
        </w:rPr>
        <w:instrText xml:space="preserve"> TOC \h \z \c "Appendix" </w:instrText>
      </w:r>
      <w:r w:rsidRPr="007961BA">
        <w:rPr>
          <w:rFonts w:eastAsia="Malgun Gothic"/>
          <w:color w:val="000000" w:themeColor="text1"/>
          <w:lang w:eastAsia="ko-KR"/>
        </w:rPr>
        <w:fldChar w:fldCharType="separate"/>
      </w:r>
      <w:hyperlink w:anchor="_Toc197260537" w:history="1">
        <w:r w:rsidRPr="007961BA">
          <w:rPr>
            <w:rStyle w:val="Hyperlink"/>
            <w:rFonts w:eastAsia="Malgun Gothic"/>
            <w:noProof/>
            <w:color w:val="000000" w:themeColor="text1"/>
          </w:rPr>
          <w:t>Appendix A. Monthly Project Timeline</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_Toc197260537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62</w:t>
        </w:r>
        <w:r w:rsidRPr="007961BA">
          <w:rPr>
            <w:noProof/>
            <w:webHidden/>
            <w:color w:val="000000" w:themeColor="text1"/>
          </w:rPr>
          <w:fldChar w:fldCharType="end"/>
        </w:r>
      </w:hyperlink>
    </w:p>
    <w:p w14:paraId="571A4FEB" w14:textId="7B3E235C"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38" w:history="1">
        <w:r w:rsidRPr="007961BA">
          <w:rPr>
            <w:rStyle w:val="Hyperlink"/>
            <w:rFonts w:eastAsia="Malgun Gothic"/>
            <w:noProof/>
            <w:color w:val="000000" w:themeColor="text1"/>
          </w:rPr>
          <w:t>Appendix B. Gantt Chart of Project Execution</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_Toc197260538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63</w:t>
        </w:r>
        <w:r w:rsidRPr="007961BA">
          <w:rPr>
            <w:noProof/>
            <w:webHidden/>
            <w:color w:val="000000" w:themeColor="text1"/>
          </w:rPr>
          <w:fldChar w:fldCharType="end"/>
        </w:r>
      </w:hyperlink>
    </w:p>
    <w:p w14:paraId="2778BEBE" w14:textId="2F675FA9"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39" w:history="1">
        <w:r w:rsidRPr="007961BA">
          <w:rPr>
            <w:rStyle w:val="Hyperlink"/>
            <w:rFonts w:eastAsia="Malgun Gothic"/>
            <w:noProof/>
            <w:color w:val="000000" w:themeColor="text1"/>
          </w:rPr>
          <w:t>Appendix C. Work Breakdown Structure (WBS)</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_Toc197260539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63</w:t>
        </w:r>
        <w:r w:rsidRPr="007961BA">
          <w:rPr>
            <w:noProof/>
            <w:webHidden/>
            <w:color w:val="000000" w:themeColor="text1"/>
          </w:rPr>
          <w:fldChar w:fldCharType="end"/>
        </w:r>
      </w:hyperlink>
    </w:p>
    <w:p w14:paraId="5E3A46BA" w14:textId="0DC655C6"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40" w:history="1">
        <w:r w:rsidRPr="007961BA">
          <w:rPr>
            <w:rStyle w:val="Hyperlink"/>
            <w:rFonts w:eastAsia="Malgun Gothic"/>
            <w:noProof/>
            <w:color w:val="000000" w:themeColor="text1"/>
          </w:rPr>
          <w:t>Appendix D. List of priority nutrients in different moods table</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_Toc197260540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66</w:t>
        </w:r>
        <w:r w:rsidRPr="007961BA">
          <w:rPr>
            <w:noProof/>
            <w:webHidden/>
            <w:color w:val="000000" w:themeColor="text1"/>
          </w:rPr>
          <w:fldChar w:fldCharType="end"/>
        </w:r>
      </w:hyperlink>
    </w:p>
    <w:p w14:paraId="7CB84740" w14:textId="6BB00BFA"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41" w:history="1">
        <w:r w:rsidRPr="007961BA">
          <w:rPr>
            <w:rStyle w:val="Hyperlink"/>
            <w:rFonts w:eastAsia="Malgun Gothic"/>
            <w:noProof/>
            <w:color w:val="000000" w:themeColor="text1"/>
          </w:rPr>
          <w:t>Appendix E. Recommended Daily Intake For each Nutrient table</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_Toc197260541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68</w:t>
        </w:r>
        <w:r w:rsidRPr="007961BA">
          <w:rPr>
            <w:noProof/>
            <w:webHidden/>
            <w:color w:val="000000" w:themeColor="text1"/>
          </w:rPr>
          <w:fldChar w:fldCharType="end"/>
        </w:r>
      </w:hyperlink>
    </w:p>
    <w:p w14:paraId="449261DA" w14:textId="32F1C6AF" w:rsidR="00EF75AD" w:rsidRPr="007961BA" w:rsidRDefault="00EF75AD" w:rsidP="00C60BE5">
      <w:pPr>
        <w:pStyle w:val="TableofFigures"/>
        <w:tabs>
          <w:tab w:val="right" w:leader="dot" w:pos="8299"/>
        </w:tabs>
        <w:spacing w:line="360" w:lineRule="auto"/>
        <w:rPr>
          <w:rFonts w:asciiTheme="minorHAnsi" w:eastAsiaTheme="minorEastAsia" w:hAnsiTheme="minorHAnsi" w:cstheme="minorBidi"/>
          <w:noProof/>
          <w:color w:val="000000" w:themeColor="text1"/>
          <w:kern w:val="2"/>
          <w14:ligatures w14:val="standardContextual"/>
        </w:rPr>
      </w:pPr>
      <w:hyperlink w:anchor="_Toc197260542" w:history="1">
        <w:r w:rsidRPr="007961BA">
          <w:rPr>
            <w:rStyle w:val="Hyperlink"/>
            <w:rFonts w:eastAsia="Malgun Gothic"/>
            <w:noProof/>
            <w:color w:val="000000" w:themeColor="text1"/>
          </w:rPr>
          <w:t>Appendix F. Github Source Code</w:t>
        </w:r>
        <w:r w:rsidRPr="007961BA">
          <w:rPr>
            <w:noProof/>
            <w:webHidden/>
            <w:color w:val="000000" w:themeColor="text1"/>
          </w:rPr>
          <w:tab/>
        </w:r>
        <w:r w:rsidRPr="007961BA">
          <w:rPr>
            <w:noProof/>
            <w:webHidden/>
            <w:color w:val="000000" w:themeColor="text1"/>
          </w:rPr>
          <w:fldChar w:fldCharType="begin"/>
        </w:r>
        <w:r w:rsidRPr="007961BA">
          <w:rPr>
            <w:noProof/>
            <w:webHidden/>
            <w:color w:val="000000" w:themeColor="text1"/>
          </w:rPr>
          <w:instrText xml:space="preserve"> PAGEREF _Toc197260542 \h </w:instrText>
        </w:r>
        <w:r w:rsidRPr="007961BA">
          <w:rPr>
            <w:noProof/>
            <w:webHidden/>
            <w:color w:val="000000" w:themeColor="text1"/>
          </w:rPr>
        </w:r>
        <w:r w:rsidRPr="007961BA">
          <w:rPr>
            <w:noProof/>
            <w:webHidden/>
            <w:color w:val="000000" w:themeColor="text1"/>
          </w:rPr>
          <w:fldChar w:fldCharType="separate"/>
        </w:r>
        <w:r w:rsidR="00112612">
          <w:rPr>
            <w:noProof/>
            <w:webHidden/>
            <w:color w:val="000000" w:themeColor="text1"/>
          </w:rPr>
          <w:t>68</w:t>
        </w:r>
        <w:r w:rsidRPr="007961BA">
          <w:rPr>
            <w:noProof/>
            <w:webHidden/>
            <w:color w:val="000000" w:themeColor="text1"/>
          </w:rPr>
          <w:fldChar w:fldCharType="end"/>
        </w:r>
      </w:hyperlink>
    </w:p>
    <w:p w14:paraId="6358294B" w14:textId="3EC0CEEC" w:rsidR="00FA6B69" w:rsidRPr="007961BA" w:rsidRDefault="00EF75AD" w:rsidP="00C60BE5">
      <w:pPr>
        <w:pStyle w:val="TableofFigures"/>
        <w:tabs>
          <w:tab w:val="right" w:leader="dot" w:pos="8299"/>
        </w:tabs>
        <w:spacing w:line="360" w:lineRule="auto"/>
        <w:rPr>
          <w:rFonts w:eastAsia="Malgun Gothic"/>
          <w:color w:val="000000" w:themeColor="text1"/>
          <w:lang w:eastAsia="ko-KR"/>
        </w:rPr>
      </w:pPr>
      <w:r w:rsidRPr="007961BA">
        <w:rPr>
          <w:rFonts w:eastAsia="Malgun Gothic"/>
          <w:color w:val="000000" w:themeColor="text1"/>
          <w:lang w:eastAsia="ko-KR"/>
        </w:rPr>
        <w:fldChar w:fldCharType="end"/>
      </w:r>
      <w:r w:rsidR="00850803" w:rsidRPr="007961BA">
        <w:rPr>
          <w:rFonts w:eastAsia="Malgun Gothic"/>
          <w:color w:val="000000" w:themeColor="text1"/>
          <w:lang w:eastAsia="ko-KR"/>
        </w:rPr>
        <w:fldChar w:fldCharType="begin"/>
      </w:r>
      <w:r w:rsidR="00850803" w:rsidRPr="007961BA">
        <w:rPr>
          <w:rFonts w:eastAsia="Malgun Gothic"/>
          <w:color w:val="000000" w:themeColor="text1"/>
          <w:lang w:eastAsia="ko-KR"/>
        </w:rPr>
        <w:instrText xml:space="preserve"> TOC \h \z \c "Appendix" </w:instrText>
      </w:r>
      <w:r w:rsidR="00850803" w:rsidRPr="007961BA">
        <w:rPr>
          <w:rFonts w:eastAsia="Malgun Gothic"/>
          <w:color w:val="000000" w:themeColor="text1"/>
          <w:lang w:eastAsia="ko-KR"/>
        </w:rPr>
        <w:fldChar w:fldCharType="separate"/>
      </w:r>
      <w:r w:rsidR="00850803" w:rsidRPr="007961BA">
        <w:rPr>
          <w:rFonts w:eastAsia="Malgun Gothic"/>
          <w:color w:val="000000" w:themeColor="text1"/>
          <w:lang w:eastAsia="ko-KR"/>
        </w:rPr>
        <w:fldChar w:fldCharType="end"/>
      </w:r>
      <w:r w:rsidR="00F93345" w:rsidRPr="007961BA">
        <w:rPr>
          <w:rFonts w:eastAsia="Malgun Gothic"/>
          <w:color w:val="000000" w:themeColor="text1"/>
          <w:lang w:eastAsia="ko-KR"/>
        </w:rPr>
        <w:fldChar w:fldCharType="begin"/>
      </w:r>
      <w:r w:rsidR="00F93345" w:rsidRPr="007961BA">
        <w:rPr>
          <w:rFonts w:eastAsia="Malgun Gothic"/>
          <w:color w:val="000000" w:themeColor="text1"/>
          <w:lang w:eastAsia="ko-KR"/>
        </w:rPr>
        <w:instrText xml:space="preserve"> TOC \h \z \c "Appendix" </w:instrText>
      </w:r>
      <w:r w:rsidR="00F93345" w:rsidRPr="007961BA">
        <w:rPr>
          <w:rFonts w:eastAsia="Malgun Gothic"/>
          <w:color w:val="000000" w:themeColor="text1"/>
          <w:lang w:eastAsia="ko-KR"/>
        </w:rPr>
        <w:fldChar w:fldCharType="separate"/>
      </w:r>
      <w:r w:rsidR="00F93345" w:rsidRPr="007961BA">
        <w:rPr>
          <w:rFonts w:eastAsia="Malgun Gothic"/>
          <w:color w:val="000000" w:themeColor="text1"/>
          <w:lang w:eastAsia="ko-KR"/>
        </w:rPr>
        <w:fldChar w:fldCharType="end"/>
      </w:r>
      <w:r w:rsidR="000D6E77" w:rsidRPr="007961BA">
        <w:rPr>
          <w:rFonts w:eastAsia="Malgun Gothic"/>
          <w:color w:val="000000" w:themeColor="text1"/>
          <w:lang w:eastAsia="ko-KR"/>
        </w:rPr>
        <w:fldChar w:fldCharType="begin"/>
      </w:r>
      <w:r w:rsidR="000D6E77" w:rsidRPr="007961BA">
        <w:rPr>
          <w:rFonts w:eastAsia="Malgun Gothic"/>
          <w:color w:val="000000" w:themeColor="text1"/>
          <w:lang w:eastAsia="ko-KR"/>
        </w:rPr>
        <w:instrText xml:space="preserve"> TOC \h \z \c "Appendix" </w:instrText>
      </w:r>
      <w:r w:rsidR="000D6E77" w:rsidRPr="007961BA">
        <w:rPr>
          <w:rFonts w:eastAsia="Malgun Gothic"/>
          <w:color w:val="000000" w:themeColor="text1"/>
          <w:lang w:eastAsia="ko-KR"/>
        </w:rPr>
        <w:fldChar w:fldCharType="separate"/>
      </w:r>
      <w:r w:rsidR="000D6E77" w:rsidRPr="007961BA">
        <w:rPr>
          <w:rFonts w:eastAsia="Malgun Gothic"/>
          <w:color w:val="000000" w:themeColor="text1"/>
          <w:lang w:eastAsia="ko-KR"/>
        </w:rPr>
        <w:fldChar w:fldCharType="end"/>
      </w:r>
    </w:p>
    <w:p w14:paraId="691C4A03" w14:textId="77777777" w:rsidR="00BD3DD1" w:rsidRPr="007961BA" w:rsidRDefault="00BD3DD1" w:rsidP="00FA6B69">
      <w:pPr>
        <w:spacing w:after="160" w:line="259" w:lineRule="auto"/>
        <w:rPr>
          <w:rFonts w:eastAsiaTheme="majorEastAsia"/>
          <w:b/>
          <w:bCs/>
          <w:color w:val="000000" w:themeColor="text1"/>
          <w:sz w:val="28"/>
          <w:szCs w:val="28"/>
        </w:rPr>
      </w:pPr>
    </w:p>
    <w:p w14:paraId="08D48A3F" w14:textId="77777777" w:rsidR="00BD3DD1" w:rsidRPr="007961BA" w:rsidRDefault="00BD3DD1">
      <w:pPr>
        <w:spacing w:after="160" w:line="259" w:lineRule="auto"/>
        <w:rPr>
          <w:rFonts w:eastAsiaTheme="majorEastAsia"/>
          <w:b/>
          <w:bCs/>
          <w:color w:val="000000" w:themeColor="text1"/>
          <w:sz w:val="28"/>
          <w:szCs w:val="28"/>
        </w:rPr>
      </w:pPr>
      <w:r w:rsidRPr="007961BA">
        <w:rPr>
          <w:color w:val="000000" w:themeColor="text1"/>
        </w:rPr>
        <w:br w:type="page"/>
      </w:r>
    </w:p>
    <w:p w14:paraId="239AB94F" w14:textId="407CBE27" w:rsidR="009C3A44" w:rsidRPr="007961BA" w:rsidRDefault="00AE6BF8" w:rsidP="00767C9C">
      <w:pPr>
        <w:pStyle w:val="Heading1"/>
      </w:pPr>
      <w:bookmarkStart w:id="7" w:name="_Toc197039503"/>
      <w:r w:rsidRPr="007961BA">
        <w:lastRenderedPageBreak/>
        <w:t>Abbreviations</w:t>
      </w:r>
      <w:bookmarkEnd w:id="7"/>
    </w:p>
    <w:p w14:paraId="310292DA" w14:textId="77777777" w:rsidR="00AE6BF8" w:rsidRPr="007961BA" w:rsidRDefault="00AE6BF8" w:rsidP="00AE6BF8">
      <w:pPr>
        <w:rPr>
          <w:color w:val="000000" w:themeColor="text1"/>
        </w:rPr>
      </w:pPr>
    </w:p>
    <w:tbl>
      <w:tblPr>
        <w:tblStyle w:val="GridTable1Light-Accent1"/>
        <w:tblW w:w="8910" w:type="dxa"/>
        <w:tblLayout w:type="fixed"/>
        <w:tblLook w:val="0600" w:firstRow="0" w:lastRow="0" w:firstColumn="0" w:lastColumn="0" w:noHBand="1" w:noVBand="1"/>
      </w:tblPr>
      <w:tblGrid>
        <w:gridCol w:w="2235"/>
        <w:gridCol w:w="6675"/>
      </w:tblGrid>
      <w:tr w:rsidR="007961BA" w:rsidRPr="007961BA" w14:paraId="59A9BC7E" w14:textId="77777777" w:rsidTr="00753864">
        <w:trPr>
          <w:trHeight w:val="375"/>
        </w:trPr>
        <w:tc>
          <w:tcPr>
            <w:tcW w:w="2235" w:type="dxa"/>
          </w:tcPr>
          <w:p w14:paraId="0D7BAE0E" w14:textId="77777777" w:rsidR="001C55DA" w:rsidRPr="007961BA" w:rsidRDefault="001C55DA" w:rsidP="00753864">
            <w:pPr>
              <w:rPr>
                <w:b/>
                <w:bCs/>
                <w:color w:val="000000" w:themeColor="text1"/>
              </w:rPr>
            </w:pPr>
            <w:r w:rsidRPr="007961BA">
              <w:rPr>
                <w:b/>
                <w:bCs/>
                <w:color w:val="000000" w:themeColor="text1"/>
              </w:rPr>
              <w:t>Abbreviation</w:t>
            </w:r>
          </w:p>
        </w:tc>
        <w:tc>
          <w:tcPr>
            <w:tcW w:w="6675" w:type="dxa"/>
          </w:tcPr>
          <w:p w14:paraId="5CD10495" w14:textId="77777777" w:rsidR="001C55DA" w:rsidRPr="007961BA" w:rsidRDefault="001C55DA" w:rsidP="00753864">
            <w:pPr>
              <w:rPr>
                <w:b/>
                <w:bCs/>
                <w:color w:val="000000" w:themeColor="text1"/>
              </w:rPr>
            </w:pPr>
            <w:r w:rsidRPr="007961BA">
              <w:rPr>
                <w:b/>
                <w:bCs/>
                <w:color w:val="000000" w:themeColor="text1"/>
              </w:rPr>
              <w:t>Definition</w:t>
            </w:r>
          </w:p>
        </w:tc>
      </w:tr>
      <w:tr w:rsidR="007961BA" w:rsidRPr="007961BA" w14:paraId="4BF60D39" w14:textId="77777777" w:rsidTr="00753864">
        <w:trPr>
          <w:trHeight w:val="348"/>
        </w:trPr>
        <w:tc>
          <w:tcPr>
            <w:tcW w:w="2235" w:type="dxa"/>
          </w:tcPr>
          <w:p w14:paraId="5FB10AFC" w14:textId="77777777" w:rsidR="001C55DA" w:rsidRPr="007961BA" w:rsidRDefault="001C55DA" w:rsidP="00753864">
            <w:pPr>
              <w:rPr>
                <w:color w:val="000000" w:themeColor="text1"/>
              </w:rPr>
            </w:pPr>
            <w:r w:rsidRPr="007961BA">
              <w:rPr>
                <w:color w:val="000000" w:themeColor="text1"/>
              </w:rPr>
              <w:t>AI</w:t>
            </w:r>
          </w:p>
        </w:tc>
        <w:tc>
          <w:tcPr>
            <w:tcW w:w="6675" w:type="dxa"/>
          </w:tcPr>
          <w:p w14:paraId="25FF3DE4" w14:textId="77777777" w:rsidR="001C55DA" w:rsidRPr="007961BA" w:rsidRDefault="001C55DA" w:rsidP="00753864">
            <w:pPr>
              <w:rPr>
                <w:color w:val="000000" w:themeColor="text1"/>
              </w:rPr>
            </w:pPr>
            <w:r w:rsidRPr="007961BA">
              <w:rPr>
                <w:color w:val="000000" w:themeColor="text1"/>
              </w:rPr>
              <w:t>Artificial Intelligence</w:t>
            </w:r>
          </w:p>
        </w:tc>
      </w:tr>
      <w:tr w:rsidR="007961BA" w:rsidRPr="007961BA" w14:paraId="39871025" w14:textId="77777777" w:rsidTr="00753864">
        <w:trPr>
          <w:trHeight w:val="300"/>
        </w:trPr>
        <w:tc>
          <w:tcPr>
            <w:tcW w:w="2235" w:type="dxa"/>
          </w:tcPr>
          <w:p w14:paraId="396622CB" w14:textId="77777777" w:rsidR="001C55DA" w:rsidRPr="007961BA" w:rsidRDefault="001C55DA" w:rsidP="00753864">
            <w:pPr>
              <w:rPr>
                <w:color w:val="000000" w:themeColor="text1"/>
              </w:rPr>
            </w:pPr>
            <w:r w:rsidRPr="007961BA">
              <w:rPr>
                <w:color w:val="000000" w:themeColor="text1"/>
              </w:rPr>
              <w:t>ML</w:t>
            </w:r>
          </w:p>
        </w:tc>
        <w:tc>
          <w:tcPr>
            <w:tcW w:w="6675" w:type="dxa"/>
          </w:tcPr>
          <w:p w14:paraId="1E518C7B" w14:textId="77777777" w:rsidR="001C55DA" w:rsidRPr="007961BA" w:rsidRDefault="001C55DA" w:rsidP="00753864">
            <w:pPr>
              <w:rPr>
                <w:color w:val="000000" w:themeColor="text1"/>
              </w:rPr>
            </w:pPr>
            <w:r w:rsidRPr="007961BA">
              <w:rPr>
                <w:color w:val="000000" w:themeColor="text1"/>
              </w:rPr>
              <w:t>Machine Learning</w:t>
            </w:r>
          </w:p>
        </w:tc>
      </w:tr>
      <w:tr w:rsidR="007961BA" w:rsidRPr="007961BA" w14:paraId="6BB66B10" w14:textId="77777777" w:rsidTr="00753864">
        <w:trPr>
          <w:trHeight w:val="300"/>
        </w:trPr>
        <w:tc>
          <w:tcPr>
            <w:tcW w:w="2235" w:type="dxa"/>
          </w:tcPr>
          <w:p w14:paraId="0D831D88" w14:textId="77777777" w:rsidR="001C55DA" w:rsidRPr="007961BA" w:rsidRDefault="001C55DA" w:rsidP="00753864">
            <w:pPr>
              <w:rPr>
                <w:color w:val="000000" w:themeColor="text1"/>
              </w:rPr>
            </w:pPr>
            <w:r w:rsidRPr="007961BA">
              <w:rPr>
                <w:color w:val="000000" w:themeColor="text1"/>
              </w:rPr>
              <w:t>MFQ</w:t>
            </w:r>
          </w:p>
        </w:tc>
        <w:tc>
          <w:tcPr>
            <w:tcW w:w="6675" w:type="dxa"/>
          </w:tcPr>
          <w:p w14:paraId="7A10A5D2" w14:textId="77777777" w:rsidR="001C55DA" w:rsidRPr="007961BA" w:rsidRDefault="001C55DA" w:rsidP="00753864">
            <w:pPr>
              <w:rPr>
                <w:color w:val="000000" w:themeColor="text1"/>
              </w:rPr>
            </w:pPr>
            <w:r w:rsidRPr="007961BA">
              <w:rPr>
                <w:color w:val="000000" w:themeColor="text1"/>
              </w:rPr>
              <w:t>Mood and Feeling Questionnaire</w:t>
            </w:r>
          </w:p>
        </w:tc>
      </w:tr>
      <w:tr w:rsidR="007961BA" w:rsidRPr="007961BA" w14:paraId="13472F31" w14:textId="77777777" w:rsidTr="00753864">
        <w:trPr>
          <w:trHeight w:val="300"/>
        </w:trPr>
        <w:tc>
          <w:tcPr>
            <w:tcW w:w="2235" w:type="dxa"/>
          </w:tcPr>
          <w:p w14:paraId="503635BB" w14:textId="77777777" w:rsidR="001C55DA" w:rsidRPr="007961BA" w:rsidRDefault="001C55DA" w:rsidP="00753864">
            <w:pPr>
              <w:rPr>
                <w:color w:val="000000" w:themeColor="text1"/>
              </w:rPr>
            </w:pPr>
            <w:r w:rsidRPr="007961BA">
              <w:rPr>
                <w:color w:val="000000" w:themeColor="text1"/>
              </w:rPr>
              <w:t>CSV</w:t>
            </w:r>
          </w:p>
        </w:tc>
        <w:tc>
          <w:tcPr>
            <w:tcW w:w="6675" w:type="dxa"/>
          </w:tcPr>
          <w:p w14:paraId="4AB81695" w14:textId="77777777" w:rsidR="001C55DA" w:rsidRPr="007961BA" w:rsidRDefault="001C55DA" w:rsidP="00753864">
            <w:pPr>
              <w:rPr>
                <w:color w:val="000000" w:themeColor="text1"/>
              </w:rPr>
            </w:pPr>
            <w:r w:rsidRPr="007961BA">
              <w:rPr>
                <w:color w:val="000000" w:themeColor="text1"/>
              </w:rPr>
              <w:t>Comma-Separated Values</w:t>
            </w:r>
          </w:p>
        </w:tc>
      </w:tr>
      <w:tr w:rsidR="007961BA" w:rsidRPr="007961BA" w14:paraId="3C24502A" w14:textId="77777777" w:rsidTr="00753864">
        <w:trPr>
          <w:trHeight w:val="300"/>
        </w:trPr>
        <w:tc>
          <w:tcPr>
            <w:tcW w:w="2235" w:type="dxa"/>
          </w:tcPr>
          <w:p w14:paraId="2CEA3535" w14:textId="77777777" w:rsidR="001C55DA" w:rsidRPr="007961BA" w:rsidRDefault="001C55DA" w:rsidP="00753864">
            <w:pPr>
              <w:rPr>
                <w:color w:val="000000" w:themeColor="text1"/>
              </w:rPr>
            </w:pPr>
            <w:r w:rsidRPr="007961BA">
              <w:rPr>
                <w:color w:val="000000" w:themeColor="text1"/>
              </w:rPr>
              <w:t>Flask</w:t>
            </w:r>
          </w:p>
        </w:tc>
        <w:tc>
          <w:tcPr>
            <w:tcW w:w="6675" w:type="dxa"/>
          </w:tcPr>
          <w:p w14:paraId="3007F3E4" w14:textId="77777777" w:rsidR="001C55DA" w:rsidRPr="007961BA" w:rsidRDefault="001C55DA" w:rsidP="00753864">
            <w:pPr>
              <w:rPr>
                <w:color w:val="000000" w:themeColor="text1"/>
              </w:rPr>
            </w:pPr>
            <w:r w:rsidRPr="007961BA">
              <w:rPr>
                <w:color w:val="000000" w:themeColor="text1"/>
              </w:rPr>
              <w:t>Flask Web Framework</w:t>
            </w:r>
          </w:p>
        </w:tc>
      </w:tr>
      <w:tr w:rsidR="007961BA" w:rsidRPr="007961BA" w14:paraId="05D41A1C" w14:textId="77777777" w:rsidTr="00753864">
        <w:trPr>
          <w:trHeight w:val="300"/>
        </w:trPr>
        <w:tc>
          <w:tcPr>
            <w:tcW w:w="2235" w:type="dxa"/>
          </w:tcPr>
          <w:p w14:paraId="58242908" w14:textId="1ECB157D" w:rsidR="001C55DA" w:rsidRPr="007961BA" w:rsidRDefault="00C73A58" w:rsidP="00753864">
            <w:pPr>
              <w:rPr>
                <w:color w:val="000000" w:themeColor="text1"/>
              </w:rPr>
            </w:pPr>
            <w:r w:rsidRPr="007961BA">
              <w:rPr>
                <w:color w:val="000000" w:themeColor="text1"/>
              </w:rPr>
              <w:t>EFSA</w:t>
            </w:r>
          </w:p>
        </w:tc>
        <w:tc>
          <w:tcPr>
            <w:tcW w:w="6675" w:type="dxa"/>
          </w:tcPr>
          <w:p w14:paraId="7E470692" w14:textId="77777777" w:rsidR="001C55DA" w:rsidRPr="007961BA" w:rsidRDefault="001C55DA" w:rsidP="00753864">
            <w:pPr>
              <w:rPr>
                <w:color w:val="000000" w:themeColor="text1"/>
              </w:rPr>
            </w:pPr>
            <w:r w:rsidRPr="007961BA">
              <w:rPr>
                <w:color w:val="000000" w:themeColor="text1"/>
              </w:rPr>
              <w:t>European Food Safety Authority</w:t>
            </w:r>
          </w:p>
        </w:tc>
      </w:tr>
      <w:tr w:rsidR="007961BA" w:rsidRPr="007961BA" w14:paraId="758D6536" w14:textId="77777777" w:rsidTr="00753864">
        <w:trPr>
          <w:trHeight w:val="300"/>
        </w:trPr>
        <w:tc>
          <w:tcPr>
            <w:tcW w:w="2235" w:type="dxa"/>
          </w:tcPr>
          <w:p w14:paraId="34FA5C72" w14:textId="77777777" w:rsidR="001C55DA" w:rsidRPr="007961BA" w:rsidRDefault="001C55DA" w:rsidP="00753864">
            <w:pPr>
              <w:rPr>
                <w:color w:val="000000" w:themeColor="text1"/>
              </w:rPr>
            </w:pPr>
            <w:r w:rsidRPr="007961BA">
              <w:rPr>
                <w:color w:val="000000" w:themeColor="text1"/>
              </w:rPr>
              <w:t>RCTs</w:t>
            </w:r>
          </w:p>
        </w:tc>
        <w:tc>
          <w:tcPr>
            <w:tcW w:w="6675" w:type="dxa"/>
          </w:tcPr>
          <w:p w14:paraId="03B944B4" w14:textId="77777777" w:rsidR="001C55DA" w:rsidRPr="007961BA" w:rsidRDefault="001C55DA" w:rsidP="00753864">
            <w:pPr>
              <w:rPr>
                <w:color w:val="000000" w:themeColor="text1"/>
              </w:rPr>
            </w:pPr>
            <w:r w:rsidRPr="007961BA">
              <w:rPr>
                <w:color w:val="000000" w:themeColor="text1"/>
              </w:rPr>
              <w:t>Randomized controlled trials</w:t>
            </w:r>
          </w:p>
        </w:tc>
      </w:tr>
      <w:tr w:rsidR="007961BA" w:rsidRPr="007961BA" w14:paraId="13E1BBB3" w14:textId="77777777" w:rsidTr="00753864">
        <w:trPr>
          <w:trHeight w:val="300"/>
        </w:trPr>
        <w:tc>
          <w:tcPr>
            <w:tcW w:w="2235" w:type="dxa"/>
          </w:tcPr>
          <w:p w14:paraId="4C70AED2" w14:textId="77777777" w:rsidR="001C55DA" w:rsidRPr="007961BA" w:rsidRDefault="001C55DA" w:rsidP="00753864">
            <w:pPr>
              <w:rPr>
                <w:color w:val="000000" w:themeColor="text1"/>
              </w:rPr>
            </w:pPr>
            <w:r w:rsidRPr="007961BA">
              <w:rPr>
                <w:color w:val="000000" w:themeColor="text1"/>
              </w:rPr>
              <w:t>HPA</w:t>
            </w:r>
          </w:p>
        </w:tc>
        <w:tc>
          <w:tcPr>
            <w:tcW w:w="6675" w:type="dxa"/>
          </w:tcPr>
          <w:p w14:paraId="19EF7ED7" w14:textId="77777777" w:rsidR="001C55DA" w:rsidRPr="007961BA" w:rsidRDefault="001C55DA" w:rsidP="00753864">
            <w:pPr>
              <w:rPr>
                <w:color w:val="000000" w:themeColor="text1"/>
              </w:rPr>
            </w:pPr>
            <w:r w:rsidRPr="007961BA">
              <w:rPr>
                <w:color w:val="000000" w:themeColor="text1"/>
              </w:rPr>
              <w:t>Hypothalamic–Pituitary–Adrenal</w:t>
            </w:r>
          </w:p>
        </w:tc>
      </w:tr>
      <w:tr w:rsidR="007961BA" w:rsidRPr="007961BA" w14:paraId="235F66E3" w14:textId="77777777" w:rsidTr="00753864">
        <w:trPr>
          <w:trHeight w:val="300"/>
        </w:trPr>
        <w:tc>
          <w:tcPr>
            <w:tcW w:w="2235" w:type="dxa"/>
          </w:tcPr>
          <w:p w14:paraId="55EA8157" w14:textId="77777777" w:rsidR="001C55DA" w:rsidRPr="007961BA" w:rsidRDefault="001C55DA" w:rsidP="00753864">
            <w:pPr>
              <w:rPr>
                <w:color w:val="000000" w:themeColor="text1"/>
              </w:rPr>
            </w:pPr>
            <w:r w:rsidRPr="007961BA">
              <w:rPr>
                <w:color w:val="000000" w:themeColor="text1"/>
              </w:rPr>
              <w:t>NMDA</w:t>
            </w:r>
          </w:p>
        </w:tc>
        <w:tc>
          <w:tcPr>
            <w:tcW w:w="6675" w:type="dxa"/>
          </w:tcPr>
          <w:p w14:paraId="2070D31B" w14:textId="77777777" w:rsidR="001C55DA" w:rsidRPr="007961BA" w:rsidRDefault="001C55DA" w:rsidP="00753864">
            <w:pPr>
              <w:rPr>
                <w:color w:val="000000" w:themeColor="text1"/>
              </w:rPr>
            </w:pPr>
            <w:r w:rsidRPr="007961BA">
              <w:rPr>
                <w:color w:val="000000" w:themeColor="text1"/>
              </w:rPr>
              <w:t>N-Methyl-D-Aspartate</w:t>
            </w:r>
          </w:p>
        </w:tc>
      </w:tr>
      <w:tr w:rsidR="007961BA" w:rsidRPr="007961BA" w14:paraId="6380C4A5" w14:textId="77777777" w:rsidTr="00753864">
        <w:trPr>
          <w:trHeight w:val="300"/>
        </w:trPr>
        <w:tc>
          <w:tcPr>
            <w:tcW w:w="2235" w:type="dxa"/>
          </w:tcPr>
          <w:p w14:paraId="1DFACF29" w14:textId="77777777" w:rsidR="001C55DA" w:rsidRPr="007961BA" w:rsidRDefault="001C55DA" w:rsidP="00753864">
            <w:pPr>
              <w:rPr>
                <w:color w:val="000000" w:themeColor="text1"/>
              </w:rPr>
            </w:pPr>
            <w:r w:rsidRPr="007961BA">
              <w:rPr>
                <w:color w:val="000000" w:themeColor="text1"/>
              </w:rPr>
              <w:t>VIT</w:t>
            </w:r>
          </w:p>
        </w:tc>
        <w:tc>
          <w:tcPr>
            <w:tcW w:w="6675" w:type="dxa"/>
          </w:tcPr>
          <w:p w14:paraId="39EA1051" w14:textId="77777777" w:rsidR="001C55DA" w:rsidRPr="007961BA" w:rsidRDefault="001C55DA" w:rsidP="00753864">
            <w:pPr>
              <w:rPr>
                <w:color w:val="000000" w:themeColor="text1"/>
              </w:rPr>
            </w:pPr>
            <w:r w:rsidRPr="007961BA">
              <w:rPr>
                <w:color w:val="000000" w:themeColor="text1"/>
              </w:rPr>
              <w:t>Vision Transformer</w:t>
            </w:r>
          </w:p>
        </w:tc>
      </w:tr>
      <w:tr w:rsidR="007961BA" w:rsidRPr="007961BA" w14:paraId="4BD2569C" w14:textId="77777777" w:rsidTr="00753864">
        <w:trPr>
          <w:trHeight w:val="300"/>
        </w:trPr>
        <w:tc>
          <w:tcPr>
            <w:tcW w:w="2235" w:type="dxa"/>
          </w:tcPr>
          <w:p w14:paraId="5E04EA3F" w14:textId="77777777" w:rsidR="001C55DA" w:rsidRPr="007961BA" w:rsidRDefault="001C55DA" w:rsidP="00753864">
            <w:pPr>
              <w:rPr>
                <w:color w:val="000000" w:themeColor="text1"/>
              </w:rPr>
            </w:pPr>
            <w:r w:rsidRPr="007961BA">
              <w:rPr>
                <w:color w:val="000000" w:themeColor="text1"/>
              </w:rPr>
              <w:t>SVM</w:t>
            </w:r>
          </w:p>
        </w:tc>
        <w:tc>
          <w:tcPr>
            <w:tcW w:w="6675" w:type="dxa"/>
          </w:tcPr>
          <w:p w14:paraId="7D9B59D6" w14:textId="77777777" w:rsidR="001C55DA" w:rsidRPr="007961BA" w:rsidRDefault="001C55DA" w:rsidP="00753864">
            <w:pPr>
              <w:rPr>
                <w:color w:val="000000" w:themeColor="text1"/>
              </w:rPr>
            </w:pPr>
            <w:r w:rsidRPr="007961BA">
              <w:rPr>
                <w:color w:val="000000" w:themeColor="text1"/>
              </w:rPr>
              <w:t>Support Vector Machine</w:t>
            </w:r>
          </w:p>
        </w:tc>
      </w:tr>
      <w:tr w:rsidR="007961BA" w:rsidRPr="007961BA" w14:paraId="02766C05" w14:textId="77777777" w:rsidTr="00753864">
        <w:trPr>
          <w:trHeight w:val="300"/>
        </w:trPr>
        <w:tc>
          <w:tcPr>
            <w:tcW w:w="2235" w:type="dxa"/>
          </w:tcPr>
          <w:p w14:paraId="5F517FDA" w14:textId="77777777" w:rsidR="001C55DA" w:rsidRPr="007961BA" w:rsidRDefault="001C55DA" w:rsidP="00753864">
            <w:pPr>
              <w:rPr>
                <w:color w:val="000000" w:themeColor="text1"/>
              </w:rPr>
            </w:pPr>
            <w:r w:rsidRPr="007961BA">
              <w:rPr>
                <w:color w:val="000000" w:themeColor="text1"/>
              </w:rPr>
              <w:t>KNN</w:t>
            </w:r>
          </w:p>
        </w:tc>
        <w:tc>
          <w:tcPr>
            <w:tcW w:w="6675" w:type="dxa"/>
          </w:tcPr>
          <w:p w14:paraId="54A2BE96" w14:textId="77777777" w:rsidR="001C55DA" w:rsidRPr="007961BA" w:rsidRDefault="001C55DA" w:rsidP="00753864">
            <w:pPr>
              <w:rPr>
                <w:color w:val="000000" w:themeColor="text1"/>
              </w:rPr>
            </w:pPr>
            <w:r w:rsidRPr="007961BA">
              <w:rPr>
                <w:color w:val="000000" w:themeColor="text1"/>
              </w:rPr>
              <w:t>K-Nearest Neighbors</w:t>
            </w:r>
          </w:p>
        </w:tc>
      </w:tr>
      <w:tr w:rsidR="007961BA" w:rsidRPr="007961BA" w14:paraId="53786E1E" w14:textId="77777777" w:rsidTr="00753864">
        <w:trPr>
          <w:trHeight w:val="300"/>
        </w:trPr>
        <w:tc>
          <w:tcPr>
            <w:tcW w:w="2235" w:type="dxa"/>
          </w:tcPr>
          <w:p w14:paraId="141AA208" w14:textId="77777777" w:rsidR="001C55DA" w:rsidRPr="007961BA" w:rsidRDefault="001C55DA" w:rsidP="00753864">
            <w:pPr>
              <w:rPr>
                <w:color w:val="000000" w:themeColor="text1"/>
              </w:rPr>
            </w:pPr>
            <w:r w:rsidRPr="007961BA">
              <w:rPr>
                <w:color w:val="000000" w:themeColor="text1"/>
              </w:rPr>
              <w:t>TPH2</w:t>
            </w:r>
          </w:p>
        </w:tc>
        <w:tc>
          <w:tcPr>
            <w:tcW w:w="6675" w:type="dxa"/>
          </w:tcPr>
          <w:p w14:paraId="5CC6D8CF" w14:textId="77777777" w:rsidR="001C55DA" w:rsidRPr="007961BA" w:rsidRDefault="001C55DA" w:rsidP="00753864">
            <w:pPr>
              <w:rPr>
                <w:color w:val="000000" w:themeColor="text1"/>
              </w:rPr>
            </w:pPr>
            <w:r w:rsidRPr="007961BA">
              <w:rPr>
                <w:color w:val="000000" w:themeColor="text1"/>
              </w:rPr>
              <w:t>Tryptophan Hydroxylase 2</w:t>
            </w:r>
          </w:p>
        </w:tc>
      </w:tr>
      <w:tr w:rsidR="007961BA" w:rsidRPr="007961BA" w14:paraId="28953D40" w14:textId="77777777" w:rsidTr="00753864">
        <w:trPr>
          <w:trHeight w:val="300"/>
        </w:trPr>
        <w:tc>
          <w:tcPr>
            <w:tcW w:w="2235" w:type="dxa"/>
          </w:tcPr>
          <w:p w14:paraId="4E254479" w14:textId="77777777" w:rsidR="001C55DA" w:rsidRPr="007961BA" w:rsidRDefault="001C55DA" w:rsidP="00753864">
            <w:pPr>
              <w:rPr>
                <w:color w:val="000000" w:themeColor="text1"/>
              </w:rPr>
            </w:pPr>
            <w:r w:rsidRPr="007961BA">
              <w:rPr>
                <w:color w:val="000000" w:themeColor="text1"/>
              </w:rPr>
              <w:t>GABA</w:t>
            </w:r>
          </w:p>
        </w:tc>
        <w:tc>
          <w:tcPr>
            <w:tcW w:w="6675" w:type="dxa"/>
          </w:tcPr>
          <w:p w14:paraId="06C0AC0E" w14:textId="77777777" w:rsidR="001C55DA" w:rsidRPr="007961BA" w:rsidRDefault="001C55DA" w:rsidP="00753864">
            <w:pPr>
              <w:rPr>
                <w:color w:val="000000" w:themeColor="text1"/>
              </w:rPr>
            </w:pPr>
            <w:r w:rsidRPr="007961BA">
              <w:rPr>
                <w:color w:val="000000" w:themeColor="text1"/>
              </w:rPr>
              <w:t>Gamma-Aminobutyric Acid</w:t>
            </w:r>
          </w:p>
        </w:tc>
      </w:tr>
      <w:tr w:rsidR="007961BA" w:rsidRPr="007961BA" w14:paraId="5E74D7CB" w14:textId="77777777" w:rsidTr="00753864">
        <w:trPr>
          <w:trHeight w:val="300"/>
        </w:trPr>
        <w:tc>
          <w:tcPr>
            <w:tcW w:w="2235" w:type="dxa"/>
          </w:tcPr>
          <w:p w14:paraId="005B8184" w14:textId="77777777" w:rsidR="001C55DA" w:rsidRPr="007961BA" w:rsidRDefault="001C55DA" w:rsidP="00753864">
            <w:pPr>
              <w:rPr>
                <w:color w:val="000000" w:themeColor="text1"/>
              </w:rPr>
            </w:pPr>
            <w:r w:rsidRPr="007961BA">
              <w:rPr>
                <w:color w:val="000000" w:themeColor="text1"/>
              </w:rPr>
              <w:t>PUFAs</w:t>
            </w:r>
          </w:p>
        </w:tc>
        <w:tc>
          <w:tcPr>
            <w:tcW w:w="6675" w:type="dxa"/>
          </w:tcPr>
          <w:p w14:paraId="51846072" w14:textId="77777777" w:rsidR="001C55DA" w:rsidRPr="007961BA" w:rsidRDefault="001C55DA" w:rsidP="00753864">
            <w:pPr>
              <w:rPr>
                <w:color w:val="000000" w:themeColor="text1"/>
              </w:rPr>
            </w:pPr>
            <w:r w:rsidRPr="007961BA">
              <w:rPr>
                <w:color w:val="000000" w:themeColor="text1"/>
              </w:rPr>
              <w:t>Polyunsaturated Fatty Acids</w:t>
            </w:r>
          </w:p>
        </w:tc>
      </w:tr>
      <w:tr w:rsidR="007961BA" w:rsidRPr="007961BA" w14:paraId="7BBE31FD" w14:textId="77777777" w:rsidTr="00753864">
        <w:trPr>
          <w:trHeight w:val="300"/>
        </w:trPr>
        <w:tc>
          <w:tcPr>
            <w:tcW w:w="2235" w:type="dxa"/>
          </w:tcPr>
          <w:p w14:paraId="438781EE" w14:textId="77777777" w:rsidR="001C55DA" w:rsidRPr="007961BA" w:rsidRDefault="001C55DA" w:rsidP="00753864">
            <w:pPr>
              <w:rPr>
                <w:color w:val="000000" w:themeColor="text1"/>
              </w:rPr>
            </w:pPr>
            <w:r w:rsidRPr="007961BA">
              <w:rPr>
                <w:color w:val="000000" w:themeColor="text1"/>
              </w:rPr>
              <w:t>DHA</w:t>
            </w:r>
          </w:p>
        </w:tc>
        <w:tc>
          <w:tcPr>
            <w:tcW w:w="6675" w:type="dxa"/>
          </w:tcPr>
          <w:p w14:paraId="4090529D" w14:textId="77777777" w:rsidR="001C55DA" w:rsidRPr="007961BA" w:rsidRDefault="001C55DA" w:rsidP="00753864">
            <w:pPr>
              <w:rPr>
                <w:color w:val="000000" w:themeColor="text1"/>
              </w:rPr>
            </w:pPr>
            <w:r w:rsidRPr="007961BA">
              <w:rPr>
                <w:color w:val="000000" w:themeColor="text1"/>
              </w:rPr>
              <w:t>Docosahexaenoic Acid</w:t>
            </w:r>
          </w:p>
        </w:tc>
      </w:tr>
      <w:tr w:rsidR="007961BA" w:rsidRPr="007961BA" w14:paraId="6257B51B" w14:textId="77777777" w:rsidTr="00753864">
        <w:trPr>
          <w:trHeight w:val="300"/>
        </w:trPr>
        <w:tc>
          <w:tcPr>
            <w:tcW w:w="2235" w:type="dxa"/>
          </w:tcPr>
          <w:p w14:paraId="4A90B8C3" w14:textId="77777777" w:rsidR="001C55DA" w:rsidRPr="007961BA" w:rsidRDefault="001C55DA" w:rsidP="00753864">
            <w:pPr>
              <w:rPr>
                <w:color w:val="000000" w:themeColor="text1"/>
              </w:rPr>
            </w:pPr>
            <w:bookmarkStart w:id="8" w:name="_heading=h.dqnqwftnohaf" w:colFirst="0" w:colLast="0"/>
            <w:bookmarkEnd w:id="8"/>
            <w:r w:rsidRPr="007961BA">
              <w:rPr>
                <w:color w:val="000000" w:themeColor="text1"/>
              </w:rPr>
              <w:t>EPA</w:t>
            </w:r>
          </w:p>
        </w:tc>
        <w:tc>
          <w:tcPr>
            <w:tcW w:w="6675" w:type="dxa"/>
          </w:tcPr>
          <w:p w14:paraId="2D0CE270" w14:textId="77777777" w:rsidR="001C55DA" w:rsidRPr="007961BA" w:rsidRDefault="001C55DA" w:rsidP="00753864">
            <w:pPr>
              <w:rPr>
                <w:color w:val="000000" w:themeColor="text1"/>
              </w:rPr>
            </w:pPr>
            <w:bookmarkStart w:id="9" w:name="_heading=h.yvy0dvvccrk5" w:colFirst="0" w:colLast="0"/>
            <w:bookmarkEnd w:id="9"/>
            <w:r w:rsidRPr="007961BA">
              <w:rPr>
                <w:color w:val="000000" w:themeColor="text1"/>
              </w:rPr>
              <w:t>Eicosapentaenoic Acid</w:t>
            </w:r>
          </w:p>
        </w:tc>
      </w:tr>
      <w:tr w:rsidR="007961BA" w:rsidRPr="007961BA" w14:paraId="46007334" w14:textId="77777777" w:rsidTr="00753864">
        <w:trPr>
          <w:trHeight w:val="300"/>
        </w:trPr>
        <w:tc>
          <w:tcPr>
            <w:tcW w:w="2235" w:type="dxa"/>
          </w:tcPr>
          <w:p w14:paraId="290E814E" w14:textId="1E192EC9" w:rsidR="00753864" w:rsidRPr="007961BA" w:rsidRDefault="00362DDB" w:rsidP="00753864">
            <w:pPr>
              <w:rPr>
                <w:color w:val="000000" w:themeColor="text1"/>
              </w:rPr>
            </w:pPr>
            <w:r w:rsidRPr="007961BA">
              <w:rPr>
                <w:color w:val="000000" w:themeColor="text1"/>
              </w:rPr>
              <w:t>CBF</w:t>
            </w:r>
          </w:p>
        </w:tc>
        <w:tc>
          <w:tcPr>
            <w:tcW w:w="6675" w:type="dxa"/>
          </w:tcPr>
          <w:p w14:paraId="2C83592A" w14:textId="7336A233" w:rsidR="00753864" w:rsidRPr="007961BA" w:rsidRDefault="00362DDB" w:rsidP="00753864">
            <w:pPr>
              <w:rPr>
                <w:color w:val="000000" w:themeColor="text1"/>
              </w:rPr>
            </w:pPr>
            <w:r w:rsidRPr="007961BA">
              <w:rPr>
                <w:color w:val="000000" w:themeColor="text1"/>
              </w:rPr>
              <w:t>Content-Based Filtering</w:t>
            </w:r>
          </w:p>
        </w:tc>
      </w:tr>
      <w:tr w:rsidR="007961BA" w:rsidRPr="007961BA" w14:paraId="0EEE1F4E" w14:textId="77777777" w:rsidTr="00753864">
        <w:trPr>
          <w:trHeight w:val="300"/>
        </w:trPr>
        <w:tc>
          <w:tcPr>
            <w:tcW w:w="2235" w:type="dxa"/>
          </w:tcPr>
          <w:p w14:paraId="0115DE48" w14:textId="1B033A36" w:rsidR="00362DDB" w:rsidRPr="007961BA" w:rsidRDefault="00362DDB" w:rsidP="00753864">
            <w:pPr>
              <w:rPr>
                <w:color w:val="000000" w:themeColor="text1"/>
              </w:rPr>
            </w:pPr>
            <w:r w:rsidRPr="007961BA">
              <w:rPr>
                <w:color w:val="000000" w:themeColor="text1"/>
              </w:rPr>
              <w:t>API</w:t>
            </w:r>
          </w:p>
        </w:tc>
        <w:tc>
          <w:tcPr>
            <w:tcW w:w="6675" w:type="dxa"/>
          </w:tcPr>
          <w:p w14:paraId="3EFD1A7E" w14:textId="3D0B2FEC" w:rsidR="00362DDB" w:rsidRPr="007961BA" w:rsidRDefault="00CE3FA8" w:rsidP="00753864">
            <w:pPr>
              <w:rPr>
                <w:color w:val="000000" w:themeColor="text1"/>
              </w:rPr>
            </w:pPr>
            <w:r w:rsidRPr="007961BA">
              <w:rPr>
                <w:color w:val="000000" w:themeColor="text1"/>
              </w:rPr>
              <w:t>Application Programming Interface</w:t>
            </w:r>
          </w:p>
        </w:tc>
      </w:tr>
      <w:tr w:rsidR="007961BA" w:rsidRPr="007961BA" w14:paraId="1E05CF34" w14:textId="77777777" w:rsidTr="00753864">
        <w:trPr>
          <w:trHeight w:val="300"/>
        </w:trPr>
        <w:tc>
          <w:tcPr>
            <w:tcW w:w="2235" w:type="dxa"/>
          </w:tcPr>
          <w:p w14:paraId="411279D4" w14:textId="1483DEC1" w:rsidR="00CE3FA8" w:rsidRPr="007961BA" w:rsidRDefault="00CE3FA8" w:rsidP="00753864">
            <w:pPr>
              <w:rPr>
                <w:color w:val="000000" w:themeColor="text1"/>
              </w:rPr>
            </w:pPr>
            <w:r w:rsidRPr="007961BA">
              <w:rPr>
                <w:color w:val="000000" w:themeColor="text1"/>
              </w:rPr>
              <w:t>JWT</w:t>
            </w:r>
          </w:p>
        </w:tc>
        <w:tc>
          <w:tcPr>
            <w:tcW w:w="6675" w:type="dxa"/>
          </w:tcPr>
          <w:p w14:paraId="7CD8A383" w14:textId="7FA3F257" w:rsidR="00CE3FA8" w:rsidRPr="007961BA" w:rsidRDefault="00CE3FA8" w:rsidP="00753864">
            <w:pPr>
              <w:rPr>
                <w:color w:val="000000" w:themeColor="text1"/>
              </w:rPr>
            </w:pPr>
            <w:r w:rsidRPr="007961BA">
              <w:rPr>
                <w:color w:val="000000" w:themeColor="text1"/>
              </w:rPr>
              <w:t>JSON Web Token</w:t>
            </w:r>
          </w:p>
        </w:tc>
      </w:tr>
      <w:tr w:rsidR="007961BA" w:rsidRPr="007961BA" w14:paraId="34AE50DB" w14:textId="77777777" w:rsidTr="00753864">
        <w:trPr>
          <w:trHeight w:val="300"/>
        </w:trPr>
        <w:tc>
          <w:tcPr>
            <w:tcW w:w="2235" w:type="dxa"/>
          </w:tcPr>
          <w:p w14:paraId="59247507" w14:textId="4B7D7DEF" w:rsidR="00CE3FA8" w:rsidRPr="007961BA" w:rsidRDefault="00CE3FA8" w:rsidP="00753864">
            <w:pPr>
              <w:rPr>
                <w:color w:val="000000" w:themeColor="text1"/>
              </w:rPr>
            </w:pPr>
            <w:r w:rsidRPr="007961BA">
              <w:rPr>
                <w:color w:val="000000" w:themeColor="text1"/>
              </w:rPr>
              <w:t>MVC</w:t>
            </w:r>
          </w:p>
        </w:tc>
        <w:tc>
          <w:tcPr>
            <w:tcW w:w="6675" w:type="dxa"/>
          </w:tcPr>
          <w:p w14:paraId="66AA7744" w14:textId="46341878" w:rsidR="00CE3FA8" w:rsidRPr="007961BA" w:rsidRDefault="00241991" w:rsidP="00753864">
            <w:pPr>
              <w:rPr>
                <w:color w:val="000000" w:themeColor="text1"/>
              </w:rPr>
            </w:pPr>
            <w:r w:rsidRPr="007961BA">
              <w:rPr>
                <w:color w:val="000000" w:themeColor="text1"/>
              </w:rPr>
              <w:t>Model-View-Controller</w:t>
            </w:r>
          </w:p>
        </w:tc>
      </w:tr>
      <w:tr w:rsidR="007961BA" w:rsidRPr="007961BA" w14:paraId="50DAE2C7" w14:textId="77777777" w:rsidTr="00753864">
        <w:trPr>
          <w:trHeight w:val="300"/>
        </w:trPr>
        <w:tc>
          <w:tcPr>
            <w:tcW w:w="2235" w:type="dxa"/>
          </w:tcPr>
          <w:p w14:paraId="61335689" w14:textId="46E58D3C" w:rsidR="00241991" w:rsidRPr="007961BA" w:rsidRDefault="00241991" w:rsidP="00753864">
            <w:pPr>
              <w:rPr>
                <w:color w:val="000000" w:themeColor="text1"/>
              </w:rPr>
            </w:pPr>
            <w:r w:rsidRPr="007961BA">
              <w:rPr>
                <w:color w:val="000000" w:themeColor="text1"/>
              </w:rPr>
              <w:t>UI/UX</w:t>
            </w:r>
          </w:p>
        </w:tc>
        <w:tc>
          <w:tcPr>
            <w:tcW w:w="6675" w:type="dxa"/>
          </w:tcPr>
          <w:p w14:paraId="098BBCE9" w14:textId="188A50A9" w:rsidR="00241991" w:rsidRPr="007961BA" w:rsidRDefault="00241991" w:rsidP="00753864">
            <w:pPr>
              <w:rPr>
                <w:color w:val="000000" w:themeColor="text1"/>
              </w:rPr>
            </w:pPr>
            <w:r w:rsidRPr="007961BA">
              <w:rPr>
                <w:color w:val="000000" w:themeColor="text1"/>
              </w:rPr>
              <w:t>User Interface / User Experience</w:t>
            </w:r>
          </w:p>
        </w:tc>
      </w:tr>
      <w:tr w:rsidR="007961BA" w:rsidRPr="007961BA" w14:paraId="42579E2C" w14:textId="77777777" w:rsidTr="00753864">
        <w:trPr>
          <w:trHeight w:val="300"/>
        </w:trPr>
        <w:tc>
          <w:tcPr>
            <w:tcW w:w="2235" w:type="dxa"/>
          </w:tcPr>
          <w:p w14:paraId="70E45687" w14:textId="60BD398B" w:rsidR="00241991" w:rsidRPr="007961BA" w:rsidRDefault="00A835F7" w:rsidP="00753864">
            <w:pPr>
              <w:rPr>
                <w:color w:val="000000" w:themeColor="text1"/>
              </w:rPr>
            </w:pPr>
            <w:r w:rsidRPr="007961BA">
              <w:rPr>
                <w:color w:val="000000" w:themeColor="text1"/>
              </w:rPr>
              <w:t>SHAP</w:t>
            </w:r>
          </w:p>
        </w:tc>
        <w:tc>
          <w:tcPr>
            <w:tcW w:w="6675" w:type="dxa"/>
          </w:tcPr>
          <w:p w14:paraId="02D862EC" w14:textId="4861CBF0" w:rsidR="00241991" w:rsidRPr="007961BA" w:rsidRDefault="00DA2C12" w:rsidP="00753864">
            <w:pPr>
              <w:rPr>
                <w:color w:val="000000" w:themeColor="text1"/>
              </w:rPr>
            </w:pPr>
            <w:r w:rsidRPr="007961BA">
              <w:rPr>
                <w:color w:val="000000" w:themeColor="text1"/>
              </w:rPr>
              <w:t>SHapley Additive exPlanations</w:t>
            </w:r>
          </w:p>
        </w:tc>
      </w:tr>
      <w:tr w:rsidR="007961BA" w:rsidRPr="007961BA" w14:paraId="4E878F67" w14:textId="77777777" w:rsidTr="00753864">
        <w:trPr>
          <w:trHeight w:val="300"/>
        </w:trPr>
        <w:tc>
          <w:tcPr>
            <w:tcW w:w="2235" w:type="dxa"/>
          </w:tcPr>
          <w:p w14:paraId="39DF61D3" w14:textId="689B2F78" w:rsidR="00DA2C12" w:rsidRPr="007961BA" w:rsidRDefault="00BB6A9D" w:rsidP="00753864">
            <w:pPr>
              <w:rPr>
                <w:color w:val="000000" w:themeColor="text1"/>
              </w:rPr>
            </w:pPr>
            <w:r w:rsidRPr="007961BA">
              <w:rPr>
                <w:color w:val="000000" w:themeColor="text1"/>
              </w:rPr>
              <w:t>MSE</w:t>
            </w:r>
          </w:p>
        </w:tc>
        <w:tc>
          <w:tcPr>
            <w:tcW w:w="6675" w:type="dxa"/>
          </w:tcPr>
          <w:p w14:paraId="49B8B86A" w14:textId="4E05FFD9" w:rsidR="00DA2C12" w:rsidRPr="007961BA" w:rsidRDefault="00BB6A9D" w:rsidP="00753864">
            <w:pPr>
              <w:rPr>
                <w:color w:val="000000" w:themeColor="text1"/>
              </w:rPr>
            </w:pPr>
            <w:r w:rsidRPr="007961BA">
              <w:rPr>
                <w:color w:val="000000" w:themeColor="text1"/>
              </w:rPr>
              <w:t>Mean Squared Error</w:t>
            </w:r>
          </w:p>
        </w:tc>
      </w:tr>
      <w:tr w:rsidR="007961BA" w:rsidRPr="007961BA" w14:paraId="7CD4883B" w14:textId="77777777" w:rsidTr="00753864">
        <w:trPr>
          <w:trHeight w:val="300"/>
        </w:trPr>
        <w:tc>
          <w:tcPr>
            <w:tcW w:w="2235" w:type="dxa"/>
          </w:tcPr>
          <w:p w14:paraId="1C38B052" w14:textId="69E03736" w:rsidR="00BB6A9D" w:rsidRPr="007961BA" w:rsidRDefault="005B60A0" w:rsidP="00753864">
            <w:pPr>
              <w:rPr>
                <w:color w:val="000000" w:themeColor="text1"/>
              </w:rPr>
            </w:pPr>
            <w:r w:rsidRPr="007961BA">
              <w:rPr>
                <w:color w:val="000000" w:themeColor="text1"/>
              </w:rPr>
              <w:t>R²</w:t>
            </w:r>
          </w:p>
        </w:tc>
        <w:tc>
          <w:tcPr>
            <w:tcW w:w="6675" w:type="dxa"/>
          </w:tcPr>
          <w:p w14:paraId="45D0F85B" w14:textId="32BE023D" w:rsidR="00BB6A9D" w:rsidRPr="007961BA" w:rsidRDefault="005B60A0" w:rsidP="00753864">
            <w:pPr>
              <w:rPr>
                <w:color w:val="000000" w:themeColor="text1"/>
              </w:rPr>
            </w:pPr>
            <w:r w:rsidRPr="007961BA">
              <w:rPr>
                <w:color w:val="000000" w:themeColor="text1"/>
              </w:rPr>
              <w:t>Coefficient of Determination</w:t>
            </w:r>
          </w:p>
        </w:tc>
      </w:tr>
      <w:tr w:rsidR="007961BA" w:rsidRPr="007961BA" w14:paraId="667D05A6" w14:textId="77777777" w:rsidTr="00753864">
        <w:trPr>
          <w:trHeight w:val="300"/>
        </w:trPr>
        <w:tc>
          <w:tcPr>
            <w:tcW w:w="2235" w:type="dxa"/>
          </w:tcPr>
          <w:p w14:paraId="2868210F" w14:textId="4648A717" w:rsidR="005B60A0" w:rsidRPr="007961BA" w:rsidRDefault="005B60A0" w:rsidP="00753864">
            <w:pPr>
              <w:rPr>
                <w:color w:val="000000" w:themeColor="text1"/>
              </w:rPr>
            </w:pPr>
            <w:r w:rsidRPr="007961BA">
              <w:rPr>
                <w:color w:val="000000" w:themeColor="text1"/>
              </w:rPr>
              <w:t>IoT</w:t>
            </w:r>
          </w:p>
        </w:tc>
        <w:tc>
          <w:tcPr>
            <w:tcW w:w="6675" w:type="dxa"/>
          </w:tcPr>
          <w:p w14:paraId="3DC916D0" w14:textId="33BFBD63" w:rsidR="005B60A0" w:rsidRPr="007961BA" w:rsidRDefault="005B60A0" w:rsidP="00753864">
            <w:pPr>
              <w:rPr>
                <w:color w:val="000000" w:themeColor="text1"/>
              </w:rPr>
            </w:pPr>
            <w:r w:rsidRPr="007961BA">
              <w:rPr>
                <w:color w:val="000000" w:themeColor="text1"/>
              </w:rPr>
              <w:t>Internet of Things</w:t>
            </w:r>
          </w:p>
        </w:tc>
      </w:tr>
    </w:tbl>
    <w:p w14:paraId="0FFF9103" w14:textId="77777777" w:rsidR="001C3532" w:rsidRPr="007961BA" w:rsidRDefault="001C3532" w:rsidP="00037E92">
      <w:pPr>
        <w:pStyle w:val="Caption"/>
        <w:rPr>
          <w:color w:val="000000" w:themeColor="text1"/>
        </w:rPr>
      </w:pPr>
    </w:p>
    <w:p w14:paraId="2E613D04" w14:textId="1858241E" w:rsidR="00253C95" w:rsidRPr="007961BA" w:rsidRDefault="009C3A44" w:rsidP="00767C9C">
      <w:pPr>
        <w:pStyle w:val="Heading1"/>
      </w:pPr>
      <w:r w:rsidRPr="007961BA">
        <w:br w:type="page"/>
      </w:r>
      <w:bookmarkStart w:id="10" w:name="_Toc197039504"/>
      <w:r w:rsidR="00E21798" w:rsidRPr="007961BA">
        <w:lastRenderedPageBreak/>
        <w:t>A</w:t>
      </w:r>
      <w:r w:rsidR="00AE6BF8" w:rsidRPr="007961BA">
        <w:t>bstract</w:t>
      </w:r>
      <w:bookmarkEnd w:id="10"/>
    </w:p>
    <w:p w14:paraId="715AC8DE" w14:textId="77777777" w:rsidR="00F46020" w:rsidRPr="007961BA" w:rsidRDefault="00F46020" w:rsidP="00F46020">
      <w:pPr>
        <w:rPr>
          <w:color w:val="000000" w:themeColor="text1"/>
        </w:rPr>
      </w:pPr>
    </w:p>
    <w:p w14:paraId="1D9F88E6" w14:textId="4ED6F1B6" w:rsidR="00787C46" w:rsidRPr="007961BA" w:rsidRDefault="00E15F60" w:rsidP="009D048D">
      <w:pPr>
        <w:spacing w:after="120" w:line="360" w:lineRule="auto"/>
        <w:ind w:firstLine="720"/>
        <w:jc w:val="both"/>
        <w:rPr>
          <w:rFonts w:eastAsiaTheme="minorEastAsia"/>
          <w:b/>
          <w:color w:val="000000" w:themeColor="text1"/>
          <w:sz w:val="22"/>
          <w:szCs w:val="22"/>
        </w:rPr>
      </w:pPr>
      <w:r w:rsidRPr="007961BA">
        <w:rPr>
          <w:color w:val="000000" w:themeColor="text1"/>
        </w:rPr>
        <w:t>Nowadays</w:t>
      </w:r>
      <w:r w:rsidR="0071527A" w:rsidRPr="007961BA">
        <w:rPr>
          <w:color w:val="000000" w:themeColor="text1"/>
        </w:rPr>
        <w:t xml:space="preserve">, AI is gradually changing the way people access information and make decisions, so the application of AI in personalized nutrition is becoming increasingly necessary. The thesis develops a method that applies AI to generate food recommendations according to user mood expressions. The essential part </w:t>
      </w:r>
      <w:r w:rsidR="00DE2EBE" w:rsidRPr="007961BA">
        <w:rPr>
          <w:color w:val="000000" w:themeColor="text1"/>
        </w:rPr>
        <w:t>of</w:t>
      </w:r>
      <w:r w:rsidR="0071527A" w:rsidRPr="007961BA">
        <w:rPr>
          <w:color w:val="000000" w:themeColor="text1"/>
        </w:rPr>
        <w:t xml:space="preserve"> the recommender system is the food recommendation model depends on machine learning algorithms for appropriate food choices from nutritional data and eating behavior; meanwhile, the facial emotion recognition model is selected from a pre-trained model on Hugging Face. Thus, this study applies primarily to the Random Forest algorithm to train a model to predict suitable foods based on nutritional parameters. In addition, to identify the relationship between emotions and nutrition, the study synthesizes scientific literature in the fields of psychology and nutrition. Ultimately, the project integrates these models through the integration of React Native as a frontend technology alongside Flask for the backend development.</w:t>
      </w:r>
      <w:r w:rsidR="00787C46" w:rsidRPr="007961BA">
        <w:rPr>
          <w:rFonts w:eastAsiaTheme="minorEastAsia"/>
          <w:b/>
          <w:color w:val="000000" w:themeColor="text1"/>
          <w:sz w:val="22"/>
          <w:szCs w:val="22"/>
        </w:rPr>
        <w:br w:type="page"/>
      </w:r>
    </w:p>
    <w:p w14:paraId="24161C9E" w14:textId="601C6642" w:rsidR="00277E32" w:rsidRPr="007961BA" w:rsidRDefault="00AE6BF8" w:rsidP="00767C9C">
      <w:pPr>
        <w:pStyle w:val="Heading1"/>
      </w:pPr>
      <w:bookmarkStart w:id="11" w:name="_Toc197039505"/>
      <w:r w:rsidRPr="007961BA">
        <w:lastRenderedPageBreak/>
        <w:t>Author Keywords</w:t>
      </w:r>
      <w:bookmarkEnd w:id="11"/>
    </w:p>
    <w:p w14:paraId="16AFDCC5" w14:textId="77777777" w:rsidR="00F46020" w:rsidRPr="007961BA" w:rsidRDefault="00F46020" w:rsidP="00F46020">
      <w:pPr>
        <w:rPr>
          <w:color w:val="000000" w:themeColor="text1"/>
        </w:rPr>
      </w:pPr>
    </w:p>
    <w:p w14:paraId="7C81BEDB" w14:textId="77777777" w:rsidR="00EE2B2F" w:rsidRPr="007961BA" w:rsidRDefault="00277E32" w:rsidP="009D048D">
      <w:pPr>
        <w:spacing w:before="120" w:after="120" w:line="360" w:lineRule="auto"/>
        <w:jc w:val="both"/>
        <w:rPr>
          <w:color w:val="000000" w:themeColor="text1"/>
        </w:rPr>
        <w:sectPr w:rsidR="00EE2B2F" w:rsidRPr="007961BA" w:rsidSect="004667D2">
          <w:footerReference w:type="default" r:id="rId16"/>
          <w:pgSz w:w="11909" w:h="16834" w:code="9"/>
          <w:pgMar w:top="1440" w:right="1440" w:bottom="1440" w:left="2160" w:header="720" w:footer="720" w:gutter="0"/>
          <w:pgNumType w:fmt="lowerRoman" w:start="1"/>
          <w:cols w:space="720"/>
          <w:docGrid w:linePitch="326"/>
        </w:sectPr>
      </w:pPr>
      <w:r w:rsidRPr="007961BA">
        <w:rPr>
          <w:color w:val="000000" w:themeColor="text1"/>
        </w:rPr>
        <w:t>AI-driven food recommendation system, Mood-driven dietary recommendation, Random Forest in Nutrition AI recommendations, Facial emotion detection for food selection, AI in health and nutrition informatics</w:t>
      </w:r>
      <w:r w:rsidR="00EE2B2F" w:rsidRPr="007961BA">
        <w:rPr>
          <w:color w:val="000000" w:themeColor="text1"/>
        </w:rPr>
        <w:t>.</w:t>
      </w:r>
    </w:p>
    <w:p w14:paraId="2164DA2B" w14:textId="513BA8EB" w:rsidR="006C2DE1" w:rsidRPr="007961BA" w:rsidRDefault="006C2DE1" w:rsidP="00767C9C">
      <w:pPr>
        <w:pStyle w:val="Heading1"/>
        <w:rPr>
          <w:rFonts w:eastAsia="Times New Roman"/>
          <w:sz w:val="27"/>
          <w:szCs w:val="27"/>
        </w:rPr>
      </w:pPr>
      <w:bookmarkStart w:id="12" w:name="_Toc197039506"/>
      <w:r w:rsidRPr="007961BA">
        <w:lastRenderedPageBreak/>
        <w:t>Chapter One</w:t>
      </w:r>
      <w:r w:rsidR="00664C40" w:rsidRPr="007961BA">
        <w:t xml:space="preserve"> - Introduction</w:t>
      </w:r>
      <w:bookmarkEnd w:id="12"/>
    </w:p>
    <w:p w14:paraId="70293221" w14:textId="39599D74" w:rsidR="00404C24" w:rsidRPr="007961BA" w:rsidRDefault="004725E3" w:rsidP="00F46020">
      <w:pPr>
        <w:pStyle w:val="Heading2"/>
        <w:numPr>
          <w:ilvl w:val="1"/>
          <w:numId w:val="44"/>
        </w:numPr>
      </w:pPr>
      <w:bookmarkStart w:id="13" w:name="_Toc197039507"/>
      <w:r w:rsidRPr="007961BA">
        <w:t>Background</w:t>
      </w:r>
      <w:bookmarkEnd w:id="13"/>
    </w:p>
    <w:p w14:paraId="0A09E9C3" w14:textId="77777777" w:rsidR="00F46020" w:rsidRPr="007961BA" w:rsidRDefault="00F46020" w:rsidP="00F46020">
      <w:pPr>
        <w:rPr>
          <w:color w:val="000000" w:themeColor="text1"/>
          <w:lang w:eastAsia="ko-KR"/>
        </w:rPr>
      </w:pPr>
    </w:p>
    <w:p w14:paraId="56081AB4" w14:textId="028DCCCF" w:rsidR="002E7EE0" w:rsidRPr="007961BA" w:rsidRDefault="002E7EE0" w:rsidP="002A440A">
      <w:pPr>
        <w:spacing w:after="120" w:line="360" w:lineRule="auto"/>
        <w:ind w:firstLine="720"/>
        <w:jc w:val="both"/>
        <w:rPr>
          <w:color w:val="000000" w:themeColor="text1"/>
          <w:lang w:eastAsia="ko-KR"/>
        </w:rPr>
      </w:pPr>
      <w:r w:rsidRPr="007961BA">
        <w:rPr>
          <w:color w:val="000000" w:themeColor="text1"/>
          <w:lang w:eastAsia="ko-KR"/>
        </w:rPr>
        <w:t xml:space="preserve">According to the study “Effects of daily stress on negative mood” in 1989, there are many factors that can cause stress in this life from gender differences, for example, women tend to have stronger negative mood reactions to personal problems such as traffic problems; however, men tend to be more affected by financial problems. In some cases, some factors can make women's moods better but make men's moods worse. Interpersonal conflicts from arguments between husband and wife, children, </w:t>
      </w:r>
      <w:r w:rsidR="00BD7108" w:rsidRPr="007961BA">
        <w:rPr>
          <w:color w:val="000000" w:themeColor="text1"/>
          <w:lang w:eastAsia="ko-KR"/>
        </w:rPr>
        <w:t>etc.</w:t>
      </w:r>
      <w:r w:rsidRPr="007961BA">
        <w:rPr>
          <w:color w:val="000000" w:themeColor="text1"/>
          <w:lang w:eastAsia="ko-KR"/>
        </w:rPr>
        <w:t>, have a significant impact on leading to negative moods and persistent stress has been shown to be related to poor mental health tolerance. In addition, the author also showed that mood will tend to improve immediately after a stressful event has just occurred</w:t>
      </w:r>
      <w:r w:rsidR="009B5F8A" w:rsidRPr="007961BA">
        <w:rPr>
          <w:color w:val="000000" w:themeColor="text1"/>
          <w:lang w:eastAsia="ko-KR"/>
        </w:rPr>
        <w:t xml:space="preserve"> </w:t>
      </w:r>
      <w:hyperlink w:anchor="BolgerNetal1989" w:history="1">
        <w:sdt>
          <w:sdtPr>
            <w:rPr>
              <w:rStyle w:val="Hyperlink"/>
              <w:color w:val="000000" w:themeColor="text1"/>
              <w:lang w:eastAsia="ko-KR"/>
            </w:rPr>
            <w:tag w:val="MENDELEY_CITATION_v3_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"/>
            <w:id w:val="209783615"/>
            <w:placeholder>
              <w:docPart w:val="DefaultPlaceholder_-1854013440"/>
            </w:placeholder>
          </w:sdtPr>
          <w:sdtContent>
            <w:r w:rsidRPr="007961BA">
              <w:rPr>
                <w:rStyle w:val="Hyperlink"/>
                <w:color w:val="000000" w:themeColor="text1"/>
              </w:rPr>
              <w:t xml:space="preserve">(Bolger </w:t>
            </w:r>
            <w:r w:rsidRPr="007961BA">
              <w:rPr>
                <w:rStyle w:val="Hyperlink"/>
                <w:i/>
                <w:iCs/>
                <w:color w:val="000000" w:themeColor="text1"/>
              </w:rPr>
              <w:t>et al.</w:t>
            </w:r>
            <w:r w:rsidRPr="007961BA">
              <w:rPr>
                <w:rStyle w:val="Hyperlink"/>
                <w:color w:val="000000" w:themeColor="text1"/>
              </w:rPr>
              <w:t>, 1989)</w:t>
            </w:r>
          </w:sdtContent>
        </w:sdt>
        <w:r w:rsidRPr="007961BA">
          <w:rPr>
            <w:rStyle w:val="Hyperlink"/>
            <w:color w:val="000000" w:themeColor="text1"/>
            <w:lang w:eastAsia="ko-KR"/>
          </w:rPr>
          <w:t>.</w:t>
        </w:r>
      </w:hyperlink>
    </w:p>
    <w:p w14:paraId="53280F2B" w14:textId="2BDE5D09" w:rsidR="002E7EE0" w:rsidRPr="007961BA" w:rsidRDefault="002E7EE0" w:rsidP="002A440A">
      <w:pPr>
        <w:spacing w:after="120" w:line="360" w:lineRule="auto"/>
        <w:ind w:firstLine="720"/>
        <w:jc w:val="both"/>
        <w:rPr>
          <w:color w:val="000000" w:themeColor="text1"/>
          <w:lang w:eastAsia="ko-KR"/>
        </w:rPr>
      </w:pPr>
      <w:r w:rsidRPr="007961BA">
        <w:rPr>
          <w:color w:val="000000" w:themeColor="text1"/>
          <w:lang w:eastAsia="ko-KR"/>
        </w:rPr>
        <w:t xml:space="preserve">Understanding when people overcome or release negative states, they will have a quick recovery to stabilize their emotions, along with being inspired by studies in the study “Better moods for better eating?: How mood influences food choice” in 2014 related to letting users choose healthy food or a dish according to their personal preferences that match their current mood is negative or positive. </w:t>
      </w:r>
      <w:r w:rsidR="008F5ADA" w:rsidRPr="007961BA">
        <w:rPr>
          <w:color w:val="000000" w:themeColor="text1"/>
          <w:lang w:eastAsia="ko-KR"/>
        </w:rPr>
        <w:t>Furthermore, most people select carbohydrate-rich foods such as candy and sugary drinks to increase serotonin production during times of negative feelings.</w:t>
      </w:r>
      <w:r w:rsidRPr="007961BA">
        <w:rPr>
          <w:color w:val="000000" w:themeColor="text1"/>
          <w:lang w:eastAsia="ko-KR"/>
        </w:rPr>
        <w:t xml:space="preserve"> Conversely, when happy, they tend to choose energy-rich and nutritious foods such as fruits, vegetables and proteins</w:t>
      </w:r>
      <w:r w:rsidR="00864889" w:rsidRPr="007961BA">
        <w:rPr>
          <w:color w:val="000000" w:themeColor="text1"/>
          <w:lang w:eastAsia="ko-KR"/>
        </w:rPr>
        <w:t xml:space="preserve"> </w:t>
      </w:r>
      <w:hyperlink w:anchor="GardnerMPetal2014" w:history="1">
        <w:sdt>
          <w:sdtPr>
            <w:rPr>
              <w:rStyle w:val="Hyperlink"/>
              <w:color w:val="000000" w:themeColor="text1"/>
              <w:lang w:eastAsia="ko-KR"/>
            </w:rPr>
            <w:tag w:val="MENDELEY_CITATION_v3_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"/>
            <w:id w:val="739529609"/>
            <w:placeholder>
              <w:docPart w:val="DefaultPlaceholder_-1854013440"/>
            </w:placeholder>
          </w:sdtPr>
          <w:sdtContent>
            <w:r w:rsidRPr="007961BA">
              <w:rPr>
                <w:rStyle w:val="Hyperlink"/>
                <w:color w:val="000000" w:themeColor="text1"/>
              </w:rPr>
              <w:t xml:space="preserve">(Gardner </w:t>
            </w:r>
            <w:r w:rsidRPr="007961BA">
              <w:rPr>
                <w:rStyle w:val="Hyperlink"/>
                <w:i/>
                <w:iCs/>
                <w:color w:val="000000" w:themeColor="text1"/>
              </w:rPr>
              <w:t>et al.</w:t>
            </w:r>
            <w:r w:rsidRPr="007961BA">
              <w:rPr>
                <w:rStyle w:val="Hyperlink"/>
                <w:color w:val="000000" w:themeColor="text1"/>
              </w:rPr>
              <w:t>, 2014)</w:t>
            </w:r>
          </w:sdtContent>
        </w:sdt>
        <w:r w:rsidRPr="007961BA">
          <w:rPr>
            <w:rStyle w:val="Hyperlink"/>
            <w:color w:val="000000" w:themeColor="text1"/>
            <w:lang w:eastAsia="ko-KR"/>
          </w:rPr>
          <w:t>.</w:t>
        </w:r>
      </w:hyperlink>
    </w:p>
    <w:p w14:paraId="066035DB" w14:textId="5D12571D" w:rsidR="00D00B78" w:rsidRPr="007961BA" w:rsidRDefault="002E7EE0" w:rsidP="002A440A">
      <w:pPr>
        <w:spacing w:after="120" w:line="360" w:lineRule="auto"/>
        <w:ind w:firstLine="720"/>
        <w:jc w:val="both"/>
        <w:rPr>
          <w:color w:val="000000" w:themeColor="text1"/>
          <w:lang w:eastAsia="ko-KR"/>
        </w:rPr>
      </w:pPr>
      <w:r w:rsidRPr="007961BA">
        <w:rPr>
          <w:color w:val="000000" w:themeColor="text1"/>
          <w:lang w:eastAsia="ko-KR"/>
        </w:rPr>
        <w:t>Therefore, I implemented this thesis as an additional potential solution to suggest which foods can really help improve negative moods or are suitable to maintain and stimulate positive states according to scientific research about the nutrients in the ingredients of each dish combined with a little personal preference of the person. From there, the results obtained after the project can partly support further research on the food selection behavior of users for each specific type of mood in the future.</w:t>
      </w:r>
    </w:p>
    <w:p w14:paraId="1BEF31B6" w14:textId="7AB82B40" w:rsidR="00C516C7" w:rsidRPr="007961BA" w:rsidRDefault="00B27B8B" w:rsidP="00C516C7">
      <w:pPr>
        <w:ind w:left="630"/>
        <w:rPr>
          <w:color w:val="000000" w:themeColor="text1"/>
          <w:lang w:eastAsia="ko-KR"/>
        </w:rPr>
      </w:pPr>
      <w:r w:rsidRPr="007961BA">
        <w:rPr>
          <w:color w:val="000000" w:themeColor="text1"/>
          <w:lang w:eastAsia="ko-KR"/>
        </w:rPr>
        <w:t xml:space="preserve"> </w:t>
      </w:r>
      <w:r w:rsidR="00BC3268" w:rsidRPr="007961BA">
        <w:rPr>
          <w:color w:val="000000" w:themeColor="text1"/>
          <w:lang w:eastAsia="ko-KR"/>
        </w:rPr>
        <w:t xml:space="preserve"> </w:t>
      </w:r>
    </w:p>
    <w:p w14:paraId="037B93C3" w14:textId="0E02ACCD" w:rsidR="006F440A" w:rsidRPr="007961BA" w:rsidRDefault="00F36B34" w:rsidP="007714C5">
      <w:pPr>
        <w:pStyle w:val="Heading2"/>
      </w:pPr>
      <w:bookmarkStart w:id="14" w:name="_Toc197039508"/>
      <w:r w:rsidRPr="007961BA">
        <w:t>1.2.</w:t>
      </w:r>
      <w:r w:rsidRPr="007961BA">
        <w:tab/>
      </w:r>
      <w:r w:rsidR="00AE554E" w:rsidRPr="007961BA">
        <w:t>Problem Statement</w:t>
      </w:r>
      <w:bookmarkEnd w:id="14"/>
    </w:p>
    <w:p w14:paraId="64EFC583" w14:textId="3D04A517" w:rsidR="00B17B7E" w:rsidRPr="007961BA" w:rsidRDefault="00B17B7E" w:rsidP="002A440A">
      <w:pPr>
        <w:spacing w:after="120" w:line="360" w:lineRule="auto"/>
        <w:ind w:firstLine="720"/>
        <w:jc w:val="both"/>
        <w:rPr>
          <w:color w:val="000000" w:themeColor="text1"/>
        </w:rPr>
      </w:pPr>
      <w:r w:rsidRPr="007961BA">
        <w:rPr>
          <w:color w:val="000000" w:themeColor="text1"/>
        </w:rPr>
        <w:t xml:space="preserve">Understanding different moods, the factors and the effects of those moods on human health. The problem is that I need a system that can detect human emotions. In </w:t>
      </w:r>
      <w:r w:rsidRPr="007961BA">
        <w:rPr>
          <w:color w:val="000000" w:themeColor="text1"/>
        </w:rPr>
        <w:lastRenderedPageBreak/>
        <w:t>terms of expertise, as an IT student, I do not have the expertise of psychologists to be able to easily diagnose and define human emotions, which are extremely complex. Therefore, the core problem is the lack of accuracy in choosing emotion recognition options.</w:t>
      </w:r>
    </w:p>
    <w:p w14:paraId="0BAD1DCB" w14:textId="257F4384" w:rsidR="00B17B7E" w:rsidRPr="007961BA" w:rsidRDefault="00B17B7E" w:rsidP="002A440A">
      <w:pPr>
        <w:spacing w:after="120" w:line="360" w:lineRule="auto"/>
        <w:ind w:firstLine="720"/>
        <w:jc w:val="both"/>
        <w:rPr>
          <w:color w:val="000000" w:themeColor="text1"/>
        </w:rPr>
      </w:pPr>
      <w:r w:rsidRPr="007961BA">
        <w:rPr>
          <w:color w:val="000000" w:themeColor="text1"/>
        </w:rPr>
        <w:t xml:space="preserve">However, the above problem can be solved if using the support of current AI models. The restricted capabilities of algorithms result in another problem because they </w:t>
      </w:r>
      <w:r w:rsidR="00427684" w:rsidRPr="007961BA">
        <w:rPr>
          <w:color w:val="000000" w:themeColor="text1"/>
        </w:rPr>
        <w:t>have trouble</w:t>
      </w:r>
      <w:r w:rsidRPr="007961BA">
        <w:rPr>
          <w:color w:val="000000" w:themeColor="text1"/>
        </w:rPr>
        <w:t xml:space="preserve"> differentiating intricate emotional cues, especially when faced with various human emotional expressions. Since the AI model can only predict emotions based on the data collecting and training process of humans, it is impossible to ensure that the process has been standardized from research in psychology.</w:t>
      </w:r>
    </w:p>
    <w:p w14:paraId="7FF89E7C" w14:textId="343132A7" w:rsidR="00B17B7E" w:rsidRPr="007961BA" w:rsidRDefault="00B17B7E" w:rsidP="002A440A">
      <w:pPr>
        <w:spacing w:after="120" w:line="360" w:lineRule="auto"/>
        <w:ind w:firstLine="720"/>
        <w:jc w:val="both"/>
        <w:rPr>
          <w:color w:val="000000" w:themeColor="text1"/>
        </w:rPr>
      </w:pPr>
      <w:r w:rsidRPr="007961BA">
        <w:rPr>
          <w:color w:val="000000" w:themeColor="text1"/>
        </w:rPr>
        <w:t>In addition, concerns about choosing the right dataset along with an algorithm suitable for the dataset and the project's need for suggesting dishes based on mood using an AI model are also difficult problems. Therefore, the solution was that I needed to determine from the beginning the reason, criteria for the dataset, the necessary data type and which algorithm is suitable. This leads to the next problem based on the selected dataset, I must give methods on using which data type to research which ingredients in food would suit which mood of people.</w:t>
      </w:r>
    </w:p>
    <w:p w14:paraId="0BBBD847" w14:textId="2A76B8C5" w:rsidR="00B17B7E" w:rsidRPr="007961BA" w:rsidRDefault="00B17B7E" w:rsidP="002A440A">
      <w:pPr>
        <w:spacing w:after="120" w:line="360" w:lineRule="auto"/>
        <w:ind w:firstLine="720"/>
        <w:jc w:val="both"/>
        <w:rPr>
          <w:color w:val="000000" w:themeColor="text1"/>
        </w:rPr>
      </w:pPr>
      <w:r w:rsidRPr="007961BA">
        <w:rPr>
          <w:color w:val="000000" w:themeColor="text1"/>
        </w:rPr>
        <w:t>Subsequently, current food recommendation applications are mainly based on personal taste and preferences, without fully exploiting the mood factor in food decision-making. Meanwhile, nutrition research indicates that feelings affect our selection choices regarding food. Therefore, the problem that needs to be solved is how to scientifically and effectively incorporate mood into the food recommendation process using AI.</w:t>
      </w:r>
    </w:p>
    <w:p w14:paraId="779F54A9" w14:textId="0FE4FD52" w:rsidR="00D05FDE" w:rsidRPr="007961BA" w:rsidRDefault="00B17B7E" w:rsidP="002A440A">
      <w:pPr>
        <w:spacing w:after="120" w:line="360" w:lineRule="auto"/>
        <w:ind w:firstLine="720"/>
        <w:jc w:val="both"/>
        <w:rPr>
          <w:color w:val="000000" w:themeColor="text1"/>
          <w:lang w:eastAsia="ko-KR"/>
        </w:rPr>
      </w:pPr>
      <w:r w:rsidRPr="007961BA">
        <w:rPr>
          <w:color w:val="000000" w:themeColor="text1"/>
        </w:rPr>
        <w:t>Therefore, this study aims to explore and analyze the above problems in detail and propose solutions to improve the accuracy and applicability of the systems. Solving these problems would contribute to promoting the development and effective application of AI recommendation technology to identify human behavior depending on mood.</w:t>
      </w:r>
    </w:p>
    <w:p w14:paraId="143B4C16" w14:textId="645E45E6" w:rsidR="003920FB" w:rsidRPr="007961BA" w:rsidRDefault="0059288A" w:rsidP="007C6823">
      <w:pPr>
        <w:ind w:left="630"/>
        <w:rPr>
          <w:color w:val="000000" w:themeColor="text1"/>
          <w:lang w:eastAsia="ko-KR"/>
        </w:rPr>
      </w:pPr>
      <w:r w:rsidRPr="007961BA">
        <w:rPr>
          <w:color w:val="000000" w:themeColor="text1"/>
          <w:lang w:eastAsia="ko-KR"/>
        </w:rPr>
        <w:t xml:space="preserve"> </w:t>
      </w:r>
      <w:r w:rsidR="00646214" w:rsidRPr="007961BA">
        <w:rPr>
          <w:color w:val="000000" w:themeColor="text1"/>
          <w:lang w:eastAsia="ko-KR"/>
        </w:rPr>
        <w:t xml:space="preserve"> </w:t>
      </w:r>
      <w:r w:rsidR="008752D2" w:rsidRPr="007961BA">
        <w:rPr>
          <w:color w:val="000000" w:themeColor="text1"/>
          <w:lang w:eastAsia="ko-KR"/>
        </w:rPr>
        <w:t xml:space="preserve"> </w:t>
      </w:r>
    </w:p>
    <w:p w14:paraId="34457729" w14:textId="4F2537A3" w:rsidR="00C720C3" w:rsidRPr="007961BA" w:rsidRDefault="00F36B34" w:rsidP="007714C5">
      <w:pPr>
        <w:pStyle w:val="Heading2"/>
      </w:pPr>
      <w:bookmarkStart w:id="15" w:name="_Toc197039509"/>
      <w:r w:rsidRPr="007961BA">
        <w:t>1.3</w:t>
      </w:r>
      <w:r w:rsidR="00D21009" w:rsidRPr="007961BA">
        <w:t>.</w:t>
      </w:r>
      <w:r w:rsidRPr="007961BA">
        <w:t xml:space="preserve"> </w:t>
      </w:r>
      <w:r w:rsidR="00D21009" w:rsidRPr="007961BA">
        <w:tab/>
      </w:r>
      <w:r w:rsidR="00C720C3" w:rsidRPr="007961BA">
        <w:t>Scope and Objectives</w:t>
      </w:r>
      <w:bookmarkEnd w:id="15"/>
    </w:p>
    <w:p w14:paraId="38AF3B5E" w14:textId="12BCBEE2" w:rsidR="00C34B32" w:rsidRPr="007961BA" w:rsidRDefault="00C34B32" w:rsidP="002A440A">
      <w:pPr>
        <w:spacing w:after="120" w:line="360" w:lineRule="auto"/>
        <w:ind w:firstLine="720"/>
        <w:jc w:val="both"/>
        <w:rPr>
          <w:color w:val="000000" w:themeColor="text1"/>
          <w:lang w:eastAsia="ko-KR"/>
        </w:rPr>
      </w:pPr>
      <w:r w:rsidRPr="007961BA">
        <w:rPr>
          <w:color w:val="000000" w:themeColor="text1"/>
          <w:lang w:eastAsia="ko-KR"/>
        </w:rPr>
        <w:t xml:space="preserve">The scope of this thesis is to develop a model that can suggest suitable food based on the analysis of the effectiveness of each nutrient in each dish for each type of </w:t>
      </w:r>
      <w:r w:rsidRPr="007961BA">
        <w:rPr>
          <w:color w:val="000000" w:themeColor="text1"/>
          <w:lang w:eastAsia="ko-KR"/>
        </w:rPr>
        <w:lastRenderedPageBreak/>
        <w:t>emotion. This model will be trained using ML techniques on a public dataset containing the names of food with the quantification of nutrients in that dish per 100g of intake. Additionally, I also integrate a public model that has been studied to be able to classify certain emotions through facial selfies. All of this is integrated and built into a mobile application with a user-friendly interface, importantly, it can visualize the results of my research.</w:t>
      </w:r>
      <w:r w:rsidR="002A3B79" w:rsidRPr="007961BA">
        <w:rPr>
          <w:color w:val="000000" w:themeColor="text1"/>
          <w:lang w:eastAsia="ko-KR"/>
        </w:rPr>
        <w:t xml:space="preserve"> The efficient project implementation process relies on my detailed plan that distributes tasks using the Project Timeline and Gantt chart and WBS </w:t>
      </w:r>
      <w:hyperlink w:anchor="AppendixA" w:history="1">
        <w:r w:rsidR="002A3B79" w:rsidRPr="007961BA">
          <w:rPr>
            <w:rStyle w:val="Hyperlink"/>
            <w:color w:val="000000" w:themeColor="text1"/>
            <w:lang w:eastAsia="ko-KR"/>
          </w:rPr>
          <w:t>(Appendix A-C)</w:t>
        </w:r>
      </w:hyperlink>
      <w:r w:rsidR="002A3B79" w:rsidRPr="007961BA">
        <w:rPr>
          <w:color w:val="000000" w:themeColor="text1"/>
          <w:lang w:eastAsia="ko-KR"/>
        </w:rPr>
        <w:t>.</w:t>
      </w:r>
    </w:p>
    <w:p w14:paraId="17D50CB5" w14:textId="77E088DD" w:rsidR="00224DF6" w:rsidRPr="007961BA" w:rsidRDefault="00C34B32" w:rsidP="002A440A">
      <w:pPr>
        <w:spacing w:after="120" w:line="360" w:lineRule="auto"/>
        <w:ind w:firstLine="720"/>
        <w:jc w:val="both"/>
        <w:rPr>
          <w:color w:val="000000" w:themeColor="text1"/>
          <w:lang w:eastAsia="ko-KR"/>
        </w:rPr>
      </w:pPr>
      <w:r w:rsidRPr="007961BA">
        <w:rPr>
          <w:color w:val="000000" w:themeColor="text1"/>
          <w:lang w:eastAsia="ko-KR"/>
        </w:rPr>
        <w:t>The objective of this work is to analyze the relationship between mood and nutrients, combined with individual nutritional needs. Next, I need to create a dependable system with self-learning abilities to employ the appropriate algorithm for accurate mood-based dish suitability assessments. Finally, evaluation of the model performance requires analysis using accuracy, recall and precision alongside confusion matrix evaluation.</w:t>
      </w:r>
    </w:p>
    <w:p w14:paraId="5283E2E8" w14:textId="77777777" w:rsidR="00653AB5" w:rsidRPr="007961BA" w:rsidRDefault="00653AB5" w:rsidP="006D34E2">
      <w:pPr>
        <w:ind w:left="630"/>
        <w:rPr>
          <w:color w:val="000000" w:themeColor="text1"/>
          <w:lang w:eastAsia="ko-KR"/>
        </w:rPr>
      </w:pPr>
    </w:p>
    <w:p w14:paraId="2DCD9C1D" w14:textId="0A22AF26" w:rsidR="00127021" w:rsidRPr="007961BA" w:rsidRDefault="00F36B34" w:rsidP="007714C5">
      <w:pPr>
        <w:pStyle w:val="Heading2"/>
      </w:pPr>
      <w:bookmarkStart w:id="16" w:name="_Toc197039510"/>
      <w:r w:rsidRPr="007961BA">
        <w:t>1.4</w:t>
      </w:r>
      <w:r w:rsidR="00D21009" w:rsidRPr="007961BA">
        <w:t>.</w:t>
      </w:r>
      <w:r w:rsidR="00D21009" w:rsidRPr="007961BA">
        <w:tab/>
      </w:r>
      <w:r w:rsidR="00127021" w:rsidRPr="007961BA">
        <w:t>A</w:t>
      </w:r>
      <w:r w:rsidR="000508B4" w:rsidRPr="007961BA">
        <w:t>ssumption and Solution</w:t>
      </w:r>
      <w:bookmarkEnd w:id="16"/>
    </w:p>
    <w:p w14:paraId="660A3942" w14:textId="77777777" w:rsidR="00F46020" w:rsidRPr="007961BA" w:rsidRDefault="00F46020" w:rsidP="00F46020">
      <w:pPr>
        <w:rPr>
          <w:color w:val="000000" w:themeColor="text1"/>
          <w:lang w:eastAsia="ko-KR"/>
        </w:rPr>
      </w:pPr>
    </w:p>
    <w:p w14:paraId="68BA9339" w14:textId="22109D16" w:rsidR="00D44D04" w:rsidRPr="007961BA" w:rsidRDefault="00FD576A" w:rsidP="00EA7AD5">
      <w:pPr>
        <w:spacing w:after="120" w:line="360" w:lineRule="auto"/>
        <w:ind w:firstLine="720"/>
        <w:rPr>
          <w:color w:val="000000" w:themeColor="text1"/>
        </w:rPr>
      </w:pPr>
      <w:r w:rsidRPr="007961BA">
        <w:rPr>
          <w:color w:val="000000" w:themeColor="text1"/>
        </w:rPr>
        <w:t xml:space="preserve">The research requires </w:t>
      </w:r>
      <w:r w:rsidR="00410D85" w:rsidRPr="007961BA">
        <w:rPr>
          <w:color w:val="000000" w:themeColor="text1"/>
        </w:rPr>
        <w:t>many</w:t>
      </w:r>
      <w:r w:rsidR="00B60AA4" w:rsidRPr="007961BA">
        <w:rPr>
          <w:color w:val="000000" w:themeColor="text1"/>
        </w:rPr>
        <w:t xml:space="preserve"> basic</w:t>
      </w:r>
      <w:r w:rsidRPr="007961BA">
        <w:rPr>
          <w:color w:val="000000" w:themeColor="text1"/>
        </w:rPr>
        <w:t xml:space="preserve"> assumptions:</w:t>
      </w:r>
    </w:p>
    <w:p w14:paraId="7AEF7411" w14:textId="04B374BF" w:rsidR="005E56ED" w:rsidRPr="007961BA" w:rsidRDefault="005E56ED" w:rsidP="00EA7AD5">
      <w:pPr>
        <w:pStyle w:val="ListParagraph"/>
        <w:numPr>
          <w:ilvl w:val="0"/>
          <w:numId w:val="39"/>
        </w:numPr>
        <w:spacing w:after="120" w:line="360" w:lineRule="auto"/>
        <w:rPr>
          <w:color w:val="000000" w:themeColor="text1"/>
        </w:rPr>
      </w:pPr>
      <w:r w:rsidRPr="007961BA">
        <w:rPr>
          <w:color w:val="000000" w:themeColor="text1"/>
        </w:rPr>
        <w:t xml:space="preserve">Mood has an impact on food </w:t>
      </w:r>
      <w:r w:rsidR="007714C5" w:rsidRPr="007961BA">
        <w:rPr>
          <w:color w:val="000000" w:themeColor="text1"/>
        </w:rPr>
        <w:t>recommendation,</w:t>
      </w:r>
      <w:r w:rsidRPr="007961BA">
        <w:rPr>
          <w:color w:val="000000" w:themeColor="text1"/>
        </w:rPr>
        <w:t xml:space="preserve"> and this can be modeled using nutritional data.</w:t>
      </w:r>
    </w:p>
    <w:p w14:paraId="4F449DB8" w14:textId="4C518842" w:rsidR="005E56ED" w:rsidRPr="007961BA" w:rsidRDefault="005E56ED" w:rsidP="00EA7AD5">
      <w:pPr>
        <w:pStyle w:val="ListParagraph"/>
        <w:numPr>
          <w:ilvl w:val="0"/>
          <w:numId w:val="39"/>
        </w:numPr>
        <w:spacing w:after="120" w:line="360" w:lineRule="auto"/>
        <w:rPr>
          <w:color w:val="000000" w:themeColor="text1"/>
        </w:rPr>
      </w:pPr>
      <w:r w:rsidRPr="007961BA">
        <w:rPr>
          <w:color w:val="000000" w:themeColor="text1"/>
        </w:rPr>
        <w:t>Emotion data from facial images can be used to identify mood.</w:t>
      </w:r>
    </w:p>
    <w:p w14:paraId="7AA5EEBB" w14:textId="65CC2CE9" w:rsidR="00D44D04" w:rsidRPr="007961BA" w:rsidRDefault="005E56ED" w:rsidP="00EA7AD5">
      <w:pPr>
        <w:pStyle w:val="ListParagraph"/>
        <w:numPr>
          <w:ilvl w:val="0"/>
          <w:numId w:val="39"/>
        </w:numPr>
        <w:spacing w:after="120" w:line="360" w:lineRule="auto"/>
        <w:rPr>
          <w:color w:val="000000" w:themeColor="text1"/>
        </w:rPr>
      </w:pPr>
      <w:r w:rsidRPr="007961BA">
        <w:rPr>
          <w:color w:val="000000" w:themeColor="text1"/>
        </w:rPr>
        <w:t>Random Forest model is a suitable algorithm to solve the food recommendation problem.</w:t>
      </w:r>
    </w:p>
    <w:p w14:paraId="11701A4E" w14:textId="0A871B5C" w:rsidR="005E56ED" w:rsidRPr="007961BA" w:rsidRDefault="005E56ED" w:rsidP="00EA7AD5">
      <w:pPr>
        <w:spacing w:after="120" w:line="360" w:lineRule="auto"/>
        <w:ind w:firstLine="720"/>
        <w:rPr>
          <w:color w:val="000000" w:themeColor="text1"/>
        </w:rPr>
      </w:pPr>
      <w:r w:rsidRPr="007961BA">
        <w:rPr>
          <w:color w:val="000000" w:themeColor="text1"/>
        </w:rPr>
        <w:t>Solution for these assumptions above:</w:t>
      </w:r>
    </w:p>
    <w:p w14:paraId="22B8F84C" w14:textId="1176BCA7" w:rsidR="005E56ED" w:rsidRPr="007961BA" w:rsidRDefault="005E56ED" w:rsidP="00EA7AD5">
      <w:pPr>
        <w:pStyle w:val="ListParagraph"/>
        <w:numPr>
          <w:ilvl w:val="0"/>
          <w:numId w:val="40"/>
        </w:numPr>
        <w:spacing w:after="120" w:line="360" w:lineRule="auto"/>
        <w:rPr>
          <w:color w:val="000000" w:themeColor="text1"/>
        </w:rPr>
      </w:pPr>
      <w:r w:rsidRPr="007961BA">
        <w:rPr>
          <w:color w:val="000000" w:themeColor="text1"/>
        </w:rPr>
        <w:t>Food and nutritional value data from a standardized dataset.</w:t>
      </w:r>
    </w:p>
    <w:p w14:paraId="63367203" w14:textId="0CF8B33E" w:rsidR="005E56ED" w:rsidRPr="007961BA" w:rsidRDefault="005E56ED" w:rsidP="00EA7AD5">
      <w:pPr>
        <w:pStyle w:val="ListParagraph"/>
        <w:numPr>
          <w:ilvl w:val="0"/>
          <w:numId w:val="40"/>
        </w:numPr>
        <w:spacing w:after="120" w:line="360" w:lineRule="auto"/>
        <w:rPr>
          <w:color w:val="000000" w:themeColor="text1"/>
        </w:rPr>
      </w:pPr>
      <w:r w:rsidRPr="007961BA">
        <w:rPr>
          <w:color w:val="000000" w:themeColor="text1"/>
        </w:rPr>
        <w:t>Facial emotion recognition model available from Hugging Face.</w:t>
      </w:r>
    </w:p>
    <w:p w14:paraId="0AAC830F" w14:textId="0B5782E0" w:rsidR="005E56ED" w:rsidRPr="007961BA" w:rsidRDefault="005E56ED" w:rsidP="00EA7AD5">
      <w:pPr>
        <w:pStyle w:val="ListParagraph"/>
        <w:numPr>
          <w:ilvl w:val="0"/>
          <w:numId w:val="40"/>
        </w:numPr>
        <w:spacing w:after="120" w:line="360" w:lineRule="auto"/>
        <w:rPr>
          <w:color w:val="000000" w:themeColor="text1"/>
        </w:rPr>
      </w:pPr>
      <w:r w:rsidRPr="007961BA">
        <w:rPr>
          <w:color w:val="000000" w:themeColor="text1"/>
        </w:rPr>
        <w:t>Training the food recommendation model using Random Forest.</w:t>
      </w:r>
    </w:p>
    <w:p w14:paraId="64576C46" w14:textId="77777777" w:rsidR="00C91CFA" w:rsidRPr="007961BA" w:rsidRDefault="00C91CFA" w:rsidP="00C91CFA">
      <w:pPr>
        <w:pStyle w:val="ListParagraph"/>
        <w:spacing w:after="120" w:line="360" w:lineRule="auto"/>
        <w:rPr>
          <w:color w:val="000000" w:themeColor="text1"/>
        </w:rPr>
      </w:pPr>
    </w:p>
    <w:p w14:paraId="760C5256" w14:textId="439CAE16" w:rsidR="00131C6D" w:rsidRPr="007961BA" w:rsidRDefault="00F36B34" w:rsidP="007714C5">
      <w:pPr>
        <w:pStyle w:val="Heading2"/>
      </w:pPr>
      <w:bookmarkStart w:id="17" w:name="_Toc197039511"/>
      <w:r w:rsidRPr="007961BA">
        <w:t>1.5</w:t>
      </w:r>
      <w:r w:rsidR="00D21009" w:rsidRPr="007961BA">
        <w:t>.</w:t>
      </w:r>
      <w:r w:rsidR="00D21009" w:rsidRPr="007961BA">
        <w:tab/>
      </w:r>
      <w:r w:rsidR="00D2261B" w:rsidRPr="007961BA">
        <w:t>Structure of thesis</w:t>
      </w:r>
      <w:bookmarkEnd w:id="17"/>
    </w:p>
    <w:p w14:paraId="352EA48B" w14:textId="77777777" w:rsidR="007C3C17" w:rsidRPr="007961BA" w:rsidRDefault="007C3C17" w:rsidP="00EA7AD5">
      <w:pPr>
        <w:spacing w:after="120" w:line="360" w:lineRule="auto"/>
        <w:ind w:firstLine="720"/>
        <w:rPr>
          <w:color w:val="000000" w:themeColor="text1"/>
        </w:rPr>
      </w:pPr>
      <w:r w:rsidRPr="007961BA">
        <w:rPr>
          <w:color w:val="000000" w:themeColor="text1"/>
        </w:rPr>
        <w:t xml:space="preserve">The thesis consists of six chapters as follows: </w:t>
      </w:r>
    </w:p>
    <w:p w14:paraId="25E7E631" w14:textId="10F374AC" w:rsidR="00AA4782" w:rsidRPr="007961BA" w:rsidRDefault="00AA4782" w:rsidP="002A440A">
      <w:pPr>
        <w:pStyle w:val="ListParagraph"/>
        <w:numPr>
          <w:ilvl w:val="0"/>
          <w:numId w:val="40"/>
        </w:numPr>
        <w:spacing w:line="360" w:lineRule="auto"/>
        <w:ind w:left="360" w:firstLine="0"/>
        <w:jc w:val="both"/>
        <w:rPr>
          <w:color w:val="000000" w:themeColor="text1"/>
        </w:rPr>
      </w:pPr>
      <w:r w:rsidRPr="007961BA">
        <w:rPr>
          <w:rFonts w:eastAsia="Malgun Gothic"/>
          <w:color w:val="000000" w:themeColor="text1"/>
        </w:rPr>
        <w:t>Chapter 1 - Introduction</w:t>
      </w:r>
      <w:r w:rsidRPr="007961BA">
        <w:rPr>
          <w:color w:val="000000" w:themeColor="text1"/>
        </w:rPr>
        <w:t xml:space="preserve">: </w:t>
      </w:r>
      <w:r w:rsidR="00775350" w:rsidRPr="007961BA">
        <w:rPr>
          <w:color w:val="000000" w:themeColor="text1"/>
        </w:rPr>
        <w:t xml:space="preserve">This chapter presents the study background and research problem definition, followed by recommendations and basic assumptions, </w:t>
      </w:r>
      <w:r w:rsidR="00775350" w:rsidRPr="007961BA">
        <w:rPr>
          <w:color w:val="000000" w:themeColor="text1"/>
        </w:rPr>
        <w:lastRenderedPageBreak/>
        <w:t>before explaining the research objectives. It also explains the motivation for applying AI to mood-based food recommendations.</w:t>
      </w:r>
    </w:p>
    <w:p w14:paraId="4C76A291" w14:textId="46ED471F" w:rsidR="00AA4782" w:rsidRPr="007961BA" w:rsidRDefault="00AA4782" w:rsidP="002A440A">
      <w:pPr>
        <w:pStyle w:val="ListParagraph"/>
        <w:numPr>
          <w:ilvl w:val="0"/>
          <w:numId w:val="40"/>
        </w:numPr>
        <w:spacing w:line="360" w:lineRule="auto"/>
        <w:ind w:left="360" w:firstLine="0"/>
        <w:jc w:val="both"/>
        <w:rPr>
          <w:color w:val="000000" w:themeColor="text1"/>
        </w:rPr>
      </w:pPr>
      <w:r w:rsidRPr="007961BA">
        <w:rPr>
          <w:rFonts w:eastAsia="Malgun Gothic"/>
          <w:color w:val="000000" w:themeColor="text1"/>
        </w:rPr>
        <w:t>Chapter 2 - Literature Review</w:t>
      </w:r>
      <w:r w:rsidRPr="007961BA">
        <w:rPr>
          <w:color w:val="000000" w:themeColor="text1"/>
        </w:rPr>
        <w:t xml:space="preserve">: </w:t>
      </w:r>
      <w:r w:rsidR="00BD35E8" w:rsidRPr="007961BA">
        <w:rPr>
          <w:color w:val="000000" w:themeColor="text1"/>
        </w:rPr>
        <w:t>This chapter introduces major theoretical foundations which are followed by a review of different studies regarding recommender systems and nutrient-mood connections and machine learning practices and emotion detection methods.</w:t>
      </w:r>
    </w:p>
    <w:p w14:paraId="7E477A6D" w14:textId="0EB9C7E9" w:rsidR="00AA4782" w:rsidRPr="007961BA" w:rsidRDefault="00AA4782" w:rsidP="002A440A">
      <w:pPr>
        <w:pStyle w:val="ListParagraph"/>
        <w:numPr>
          <w:ilvl w:val="0"/>
          <w:numId w:val="40"/>
        </w:numPr>
        <w:spacing w:line="360" w:lineRule="auto"/>
        <w:ind w:left="360" w:firstLine="0"/>
        <w:jc w:val="both"/>
        <w:rPr>
          <w:color w:val="000000" w:themeColor="text1"/>
        </w:rPr>
      </w:pPr>
      <w:r w:rsidRPr="007961BA">
        <w:rPr>
          <w:rFonts w:eastAsia="Malgun Gothic"/>
          <w:color w:val="000000" w:themeColor="text1"/>
        </w:rPr>
        <w:t>Chapter 3 - Methodology</w:t>
      </w:r>
      <w:r w:rsidRPr="007961BA">
        <w:rPr>
          <w:color w:val="000000" w:themeColor="text1"/>
        </w:rPr>
        <w:t xml:space="preserve">: </w:t>
      </w:r>
      <w:r w:rsidR="00BD35E8" w:rsidRPr="007961BA">
        <w:rPr>
          <w:color w:val="000000" w:themeColor="text1"/>
        </w:rPr>
        <w:t>This chapter introduces user requirements as well as model components with a description of the experimental design. It describes the structure of the proposed food recommendation system based on user mood, including emotion detection and compatibility score evaluation.</w:t>
      </w:r>
    </w:p>
    <w:p w14:paraId="17309B11" w14:textId="283D4F9D" w:rsidR="00AA4782" w:rsidRPr="007961BA" w:rsidRDefault="00AA4782" w:rsidP="002A440A">
      <w:pPr>
        <w:pStyle w:val="ListParagraph"/>
        <w:numPr>
          <w:ilvl w:val="0"/>
          <w:numId w:val="40"/>
        </w:numPr>
        <w:spacing w:line="360" w:lineRule="auto"/>
        <w:ind w:left="360" w:firstLine="0"/>
        <w:jc w:val="both"/>
        <w:rPr>
          <w:color w:val="000000" w:themeColor="text1"/>
        </w:rPr>
      </w:pPr>
      <w:r w:rsidRPr="007961BA">
        <w:rPr>
          <w:rFonts w:eastAsia="Malgun Gothic"/>
          <w:color w:val="000000" w:themeColor="text1"/>
        </w:rPr>
        <w:t>Chapter 4 - Implementation</w:t>
      </w:r>
      <w:r w:rsidRPr="007961BA">
        <w:rPr>
          <w:color w:val="000000" w:themeColor="text1"/>
        </w:rPr>
        <w:t xml:space="preserve">: </w:t>
      </w:r>
      <w:r w:rsidR="00EF722D" w:rsidRPr="007961BA">
        <w:rPr>
          <w:color w:val="000000" w:themeColor="text1"/>
        </w:rPr>
        <w:t>This chapter demonstrates the implementation of methodology by combining data cleaning steps with model development for creating the React Native application and Flask backend system.</w:t>
      </w:r>
    </w:p>
    <w:p w14:paraId="3EB98B35" w14:textId="448D7F3F" w:rsidR="00AA4782" w:rsidRPr="007961BA" w:rsidRDefault="00AA4782" w:rsidP="002A440A">
      <w:pPr>
        <w:pStyle w:val="ListParagraph"/>
        <w:numPr>
          <w:ilvl w:val="0"/>
          <w:numId w:val="40"/>
        </w:numPr>
        <w:spacing w:line="360" w:lineRule="auto"/>
        <w:ind w:left="360" w:firstLine="0"/>
        <w:jc w:val="both"/>
        <w:rPr>
          <w:color w:val="000000" w:themeColor="text1"/>
        </w:rPr>
      </w:pPr>
      <w:r w:rsidRPr="007961BA">
        <w:rPr>
          <w:rFonts w:eastAsia="Malgun Gothic"/>
          <w:color w:val="000000" w:themeColor="text1"/>
        </w:rPr>
        <w:t>Chapter 5 - Results and Discussion</w:t>
      </w:r>
      <w:r w:rsidRPr="007961BA">
        <w:rPr>
          <w:color w:val="000000" w:themeColor="text1"/>
        </w:rPr>
        <w:t xml:space="preserve">: </w:t>
      </w:r>
      <w:r w:rsidR="00EF722D" w:rsidRPr="007961BA">
        <w:rPr>
          <w:color w:val="000000" w:themeColor="text1"/>
        </w:rPr>
        <w:t>This chapter evaluates experimental results and analyzes model results together with their performance. The section evaluates personalized features while suggesting upcoming enhancement possibilities.</w:t>
      </w:r>
    </w:p>
    <w:p w14:paraId="6F1E3449" w14:textId="54C9DA08" w:rsidR="00AA4782" w:rsidRPr="007961BA" w:rsidRDefault="00AA4782" w:rsidP="002A440A">
      <w:pPr>
        <w:pStyle w:val="ListParagraph"/>
        <w:numPr>
          <w:ilvl w:val="0"/>
          <w:numId w:val="40"/>
        </w:numPr>
        <w:spacing w:line="360" w:lineRule="auto"/>
        <w:ind w:left="360" w:firstLine="0"/>
        <w:jc w:val="both"/>
        <w:rPr>
          <w:color w:val="000000" w:themeColor="text1"/>
        </w:rPr>
      </w:pPr>
      <w:r w:rsidRPr="007961BA">
        <w:rPr>
          <w:rFonts w:eastAsia="Malgun Gothic"/>
          <w:color w:val="000000" w:themeColor="text1"/>
        </w:rPr>
        <w:t>Chapter 6 - Conclusion and Future Work</w:t>
      </w:r>
      <w:r w:rsidRPr="007961BA">
        <w:rPr>
          <w:color w:val="000000" w:themeColor="text1"/>
        </w:rPr>
        <w:t xml:space="preserve">: </w:t>
      </w:r>
      <w:r w:rsidR="00F96F56" w:rsidRPr="007961BA">
        <w:rPr>
          <w:color w:val="000000" w:themeColor="text1"/>
        </w:rPr>
        <w:t>This chapter includes research conclusions as well as proposed future improvements for system development.</w:t>
      </w:r>
    </w:p>
    <w:p w14:paraId="166DBB24" w14:textId="77777777" w:rsidR="00AF6F76" w:rsidRPr="007961BA" w:rsidRDefault="00AF6F76">
      <w:pPr>
        <w:spacing w:after="160" w:line="259" w:lineRule="auto"/>
        <w:rPr>
          <w:color w:val="000000" w:themeColor="text1"/>
        </w:rPr>
      </w:pPr>
      <w:r w:rsidRPr="007961BA">
        <w:rPr>
          <w:color w:val="000000" w:themeColor="text1"/>
        </w:rPr>
        <w:br w:type="page"/>
      </w:r>
    </w:p>
    <w:p w14:paraId="0AB1041C" w14:textId="3AF2ED12" w:rsidR="00AF6F76" w:rsidRPr="007961BA" w:rsidRDefault="00AF6F76" w:rsidP="00767C9C">
      <w:pPr>
        <w:pStyle w:val="Heading1"/>
      </w:pPr>
      <w:bookmarkStart w:id="18" w:name="_Toc197039512"/>
      <w:r w:rsidRPr="007961BA">
        <w:lastRenderedPageBreak/>
        <w:t>Chapter Two</w:t>
      </w:r>
      <w:r w:rsidR="00664C40" w:rsidRPr="007961BA">
        <w:t xml:space="preserve"> – Literature Review</w:t>
      </w:r>
      <w:bookmarkEnd w:id="18"/>
    </w:p>
    <w:p w14:paraId="66C8D54F" w14:textId="41EBEC65" w:rsidR="00B247E4" w:rsidRPr="007961BA" w:rsidRDefault="007D7C7F" w:rsidP="007D7C7F">
      <w:pPr>
        <w:pStyle w:val="Heading2"/>
      </w:pPr>
      <w:bookmarkStart w:id="19" w:name="_Toc197039513"/>
      <w:r w:rsidRPr="007961BA">
        <w:t>2.1.</w:t>
      </w:r>
      <w:r w:rsidRPr="007961BA">
        <w:tab/>
        <w:t>Introduction to Literature Review</w:t>
      </w:r>
      <w:bookmarkEnd w:id="19"/>
    </w:p>
    <w:p w14:paraId="0402E8D1" w14:textId="77777777" w:rsidR="00F46020" w:rsidRPr="007961BA" w:rsidRDefault="00F46020" w:rsidP="00F46020">
      <w:pPr>
        <w:rPr>
          <w:color w:val="000000" w:themeColor="text1"/>
          <w:lang w:eastAsia="ko-KR"/>
        </w:rPr>
      </w:pPr>
    </w:p>
    <w:p w14:paraId="4A7F715A" w14:textId="06C93483" w:rsidR="00856CE9" w:rsidRPr="007961BA" w:rsidRDefault="00856CE9" w:rsidP="002A440A">
      <w:pPr>
        <w:spacing w:after="120" w:line="360" w:lineRule="auto"/>
        <w:ind w:firstLine="720"/>
        <w:jc w:val="both"/>
        <w:rPr>
          <w:color w:val="000000" w:themeColor="text1"/>
        </w:rPr>
      </w:pPr>
      <w:r w:rsidRPr="007961BA">
        <w:rPr>
          <w:color w:val="000000" w:themeColor="text1"/>
        </w:rPr>
        <w:t xml:space="preserve">To conduct this research, I focused on understanding two important aspects, one is to find the most accurate way to determine the user's mood and the other is how to build a mood-based food recommendation model using AI. Firstly, I researched scientific papers on the relationship between mood and nutrients to build a theoretical background for shaping the method applied to model training. Secondly, I had to research ML algorithms that can be applied to my project needs such as Logistic Regression, Random Forest, Gradient Boosting, </w:t>
      </w:r>
      <w:r w:rsidR="0094109F" w:rsidRPr="007961BA">
        <w:rPr>
          <w:color w:val="000000" w:themeColor="text1"/>
        </w:rPr>
        <w:t>etc</w:t>
      </w:r>
      <w:r w:rsidRPr="007961BA">
        <w:rPr>
          <w:color w:val="000000" w:themeColor="text1"/>
        </w:rPr>
        <w:t xml:space="preserve">. to choose an algorithm that is truly suitable for the data source that I found from online scientific libraries such as Google Scholar, IEEE Xplore, </w:t>
      </w:r>
      <w:r w:rsidR="00B57734" w:rsidRPr="007961BA">
        <w:rPr>
          <w:color w:val="000000" w:themeColor="text1"/>
        </w:rPr>
        <w:t xml:space="preserve">PubMed, </w:t>
      </w:r>
      <w:r w:rsidR="00BD7108" w:rsidRPr="007961BA">
        <w:rPr>
          <w:color w:val="000000" w:themeColor="text1"/>
        </w:rPr>
        <w:t>etc.</w:t>
      </w:r>
    </w:p>
    <w:p w14:paraId="751CC6EB" w14:textId="77777777" w:rsidR="0074609E" w:rsidRPr="007961BA" w:rsidRDefault="0074609E" w:rsidP="00B57734">
      <w:pPr>
        <w:spacing w:after="120" w:line="360" w:lineRule="auto"/>
        <w:ind w:firstLine="720"/>
        <w:rPr>
          <w:color w:val="000000" w:themeColor="text1"/>
        </w:rPr>
      </w:pPr>
    </w:p>
    <w:p w14:paraId="1F7F6754" w14:textId="39C4D623" w:rsidR="007D7C7F" w:rsidRPr="007961BA" w:rsidRDefault="005D188B" w:rsidP="005D188B">
      <w:pPr>
        <w:pStyle w:val="Heading2"/>
      </w:pPr>
      <w:bookmarkStart w:id="20" w:name="_Toc197039514"/>
      <w:r w:rsidRPr="007961BA">
        <w:t>2.2.</w:t>
      </w:r>
      <w:r w:rsidRPr="007961BA">
        <w:tab/>
        <w:t>Theoretical Background</w:t>
      </w:r>
      <w:bookmarkEnd w:id="20"/>
    </w:p>
    <w:p w14:paraId="194AD3F6" w14:textId="12DFA88D" w:rsidR="006F313A" w:rsidRPr="007961BA" w:rsidRDefault="006F313A" w:rsidP="00B73719">
      <w:pPr>
        <w:pStyle w:val="Heading3"/>
      </w:pPr>
      <w:bookmarkStart w:id="21" w:name="_Toc197039515"/>
      <w:r w:rsidRPr="007961BA">
        <w:t>2.2.</w:t>
      </w:r>
      <w:r w:rsidR="00631765" w:rsidRPr="007961BA">
        <w:t>1. Recommender Systems</w:t>
      </w:r>
      <w:bookmarkEnd w:id="21"/>
      <w:r w:rsidR="00631765" w:rsidRPr="007961BA">
        <w:t xml:space="preserve"> </w:t>
      </w:r>
    </w:p>
    <w:p w14:paraId="56A00F48" w14:textId="77777777" w:rsidR="00631765" w:rsidRPr="007961BA" w:rsidRDefault="00631765" w:rsidP="006F313A">
      <w:pPr>
        <w:rPr>
          <w:color w:val="000000" w:themeColor="text1"/>
          <w:lang w:eastAsia="ko-KR"/>
        </w:rPr>
      </w:pPr>
    </w:p>
    <w:p w14:paraId="4FF47C09" w14:textId="42459A63" w:rsidR="00EA7AD5" w:rsidRPr="007961BA" w:rsidRDefault="008943E6" w:rsidP="002A440A">
      <w:pPr>
        <w:spacing w:after="120" w:line="360" w:lineRule="auto"/>
        <w:ind w:firstLine="720"/>
        <w:jc w:val="both"/>
        <w:rPr>
          <w:color w:val="000000" w:themeColor="text1"/>
          <w:lang w:eastAsia="ko-KR"/>
        </w:rPr>
      </w:pPr>
      <w:r w:rsidRPr="007961BA">
        <w:rPr>
          <w:color w:val="000000" w:themeColor="text1"/>
          <w:lang w:eastAsia="ko-KR"/>
        </w:rPr>
        <w:t>Recommender Systems are a type of algorithm that is commonly found in digital services today, applied from Amazon, Netflix to news aggregators</w:t>
      </w:r>
      <w:r w:rsidR="00017680" w:rsidRPr="007961BA">
        <w:rPr>
          <w:color w:val="000000" w:themeColor="text1"/>
          <w:lang w:eastAsia="ko-KR"/>
        </w:rPr>
        <w:t xml:space="preserve"> </w:t>
      </w:r>
      <w:sdt>
        <w:sdtPr>
          <w:rPr>
            <w:color w:val="000000" w:themeColor="text1"/>
            <w:lang w:eastAsia="ko-KR"/>
          </w:rPr>
          <w:tag w:val="MENDELEY_CITATION_v3_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"/>
          <w:id w:val="472878274"/>
          <w:placeholder>
            <w:docPart w:val="DefaultPlaceholder_-1854013440"/>
          </w:placeholder>
        </w:sdtPr>
        <w:sdtContent>
          <w:hyperlink w:anchor="Mouhiha2024" w:history="1">
            <w:r w:rsidR="00657962" w:rsidRPr="007961BA">
              <w:rPr>
                <w:rStyle w:val="Hyperlink"/>
                <w:color w:val="000000" w:themeColor="text1"/>
                <w:lang w:eastAsia="ko-KR"/>
              </w:rPr>
              <w:t>(Mouhiha, Oualhaj and Mabrouk, 2024)</w:t>
            </w:r>
          </w:hyperlink>
        </w:sdtContent>
      </w:sdt>
      <w:r w:rsidRPr="007961BA">
        <w:rPr>
          <w:color w:val="000000" w:themeColor="text1"/>
          <w:lang w:eastAsia="ko-KR"/>
        </w:rPr>
        <w:t>. They work by collecting and analyzing personal data of users to predict the level of user preference or rating of products or services, thereby suggesting the most suitable options</w:t>
      </w:r>
      <w:r w:rsidR="00EA7AD5" w:rsidRPr="007961BA">
        <w:rPr>
          <w:color w:val="000000" w:themeColor="text1"/>
          <w:lang w:eastAsia="ko-KR"/>
        </w:rPr>
        <w:t>.</w:t>
      </w:r>
    </w:p>
    <w:p w14:paraId="22543839" w14:textId="025D108F" w:rsidR="008943E6" w:rsidRPr="007961BA" w:rsidRDefault="008943E6" w:rsidP="002A440A">
      <w:pPr>
        <w:spacing w:after="120" w:line="360" w:lineRule="auto"/>
        <w:ind w:firstLine="720"/>
        <w:jc w:val="both"/>
        <w:rPr>
          <w:color w:val="000000" w:themeColor="text1"/>
          <w:lang w:eastAsia="ko-KR"/>
        </w:rPr>
      </w:pPr>
      <w:r w:rsidRPr="007961BA">
        <w:rPr>
          <w:color w:val="000000" w:themeColor="text1"/>
          <w:lang w:eastAsia="ko-KR"/>
        </w:rPr>
        <w:t>Technically, a recommender system solves the so-called "recommendation problem" which is used to determine good products for users based on three main factors: choice space, criteria for evaluating good recommendations, and methods to measure system performance. Three common approaches to this problem are catalog-based, decision support, and multi-stakeholder environment</w:t>
      </w:r>
      <w:r w:rsidR="00290A74" w:rsidRPr="007961BA">
        <w:rPr>
          <w:color w:val="000000" w:themeColor="text1"/>
          <w:lang w:eastAsia="ko-KR"/>
        </w:rPr>
        <w:t xml:space="preserve"> </w:t>
      </w:r>
      <w:hyperlink w:anchor="Milano2020" w:history="1">
        <w:sdt>
          <w:sdtPr>
            <w:rPr>
              <w:rStyle w:val="Hyperlink"/>
              <w:color w:val="000000" w:themeColor="text1"/>
              <w:lang w:eastAsia="ko-KR"/>
            </w:rPr>
            <w:tag w:val="MENDELEY_CITATION_v3_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"/>
            <w:id w:val="-1749799031"/>
            <w:placeholder>
              <w:docPart w:val="DefaultPlaceholder_-1854013440"/>
            </w:placeholder>
          </w:sdtPr>
          <w:sdtContent>
            <w:r w:rsidRPr="007961BA">
              <w:rPr>
                <w:rStyle w:val="Hyperlink"/>
                <w:color w:val="000000" w:themeColor="text1"/>
                <w:lang w:eastAsia="ko-KR"/>
              </w:rPr>
              <w:t>(Milano, Taddeo and Floridi, 2020)</w:t>
            </w:r>
          </w:sdtContent>
        </w:sdt>
      </w:hyperlink>
      <w:r w:rsidR="00DE1C7D" w:rsidRPr="007961BA">
        <w:rPr>
          <w:color w:val="000000" w:themeColor="text1"/>
          <w:lang w:eastAsia="ko-KR"/>
        </w:rPr>
        <w:t>.</w:t>
      </w:r>
    </w:p>
    <w:p w14:paraId="3CDCF28E" w14:textId="1DA8564B" w:rsidR="002E4F02" w:rsidRPr="007961BA" w:rsidRDefault="008943E6" w:rsidP="002A440A">
      <w:pPr>
        <w:spacing w:after="120" w:line="360" w:lineRule="auto"/>
        <w:ind w:firstLine="720"/>
        <w:jc w:val="both"/>
        <w:rPr>
          <w:color w:val="000000" w:themeColor="text1"/>
          <w:lang w:eastAsia="ko-KR"/>
        </w:rPr>
      </w:pPr>
      <w:r w:rsidRPr="007961BA">
        <w:rPr>
          <w:color w:val="000000" w:themeColor="text1"/>
          <w:lang w:eastAsia="ko-KR"/>
        </w:rPr>
        <w:t>In e-commerce applications, recommender systems often use the product category as the choice space and identify "good recommendation" as suggestions that determine user behavior. In other domains, such as news, good recommendations may be defined based on their relevance to user preferences.</w:t>
      </w:r>
      <w:r w:rsidR="000908A9" w:rsidRPr="007961BA">
        <w:rPr>
          <w:color w:val="000000" w:themeColor="text1"/>
          <w:lang w:eastAsia="ko-KR"/>
        </w:rPr>
        <w:t xml:space="preserve"> </w:t>
      </w:r>
      <w:r w:rsidR="002E4F02" w:rsidRPr="007961BA">
        <w:rPr>
          <w:color w:val="000000" w:themeColor="text1"/>
          <w:lang w:eastAsia="ko-KR"/>
        </w:rPr>
        <w:t xml:space="preserve">This creates the personalization factor, which is considered an important point in the development of modern recommendation systems. Initially, the goal of recommendation systems (RSes) was </w:t>
      </w:r>
      <w:r w:rsidR="002E4F02" w:rsidRPr="007961BA">
        <w:rPr>
          <w:color w:val="000000" w:themeColor="text1"/>
          <w:lang w:eastAsia="ko-KR"/>
        </w:rPr>
        <w:lastRenderedPageBreak/>
        <w:t>simply to reduce information overload on the Internet and support users to find information faster. However, recommender systems serve as a business optimization tool to enhance customer-business interactions because of the ongoing e-commerce and digital service growth.</w:t>
      </w:r>
    </w:p>
    <w:p w14:paraId="03520C07" w14:textId="496EB040" w:rsidR="002E4F02" w:rsidRPr="007961BA" w:rsidRDefault="002E4F02" w:rsidP="002A440A">
      <w:pPr>
        <w:spacing w:after="120" w:line="360" w:lineRule="auto"/>
        <w:ind w:firstLine="720"/>
        <w:jc w:val="both"/>
        <w:rPr>
          <w:color w:val="000000" w:themeColor="text1"/>
          <w:lang w:eastAsia="ko-KR"/>
        </w:rPr>
      </w:pPr>
      <w:r w:rsidRPr="007961BA">
        <w:rPr>
          <w:color w:val="000000" w:themeColor="text1"/>
          <w:lang w:eastAsia="ko-KR"/>
        </w:rPr>
        <w:t>Today's recommender systems not only focus on optimizing prediction accuracy but are also designed to personalize the experience of each user. Personalization is expressed at many levels</w:t>
      </w:r>
      <w:r w:rsidR="00937098" w:rsidRPr="007961BA">
        <w:rPr>
          <w:color w:val="000000" w:themeColor="text1"/>
          <w:lang w:eastAsia="ko-KR"/>
        </w:rPr>
        <w:t xml:space="preserve"> </w:t>
      </w:r>
      <w:hyperlink w:anchor="Figure1" w:history="1">
        <w:r w:rsidR="00937098" w:rsidRPr="007961BA">
          <w:rPr>
            <w:rStyle w:val="Hyperlink"/>
            <w:color w:val="000000" w:themeColor="text1"/>
            <w:lang w:eastAsia="ko-KR"/>
          </w:rPr>
          <w:t xml:space="preserve">(Figure </w:t>
        </w:r>
        <w:r w:rsidR="00811B0B" w:rsidRPr="007961BA">
          <w:rPr>
            <w:rStyle w:val="Hyperlink"/>
            <w:color w:val="000000" w:themeColor="text1"/>
            <w:lang w:eastAsia="ko-KR"/>
          </w:rPr>
          <w:t>2.</w:t>
        </w:r>
        <w:r w:rsidR="00937098" w:rsidRPr="007961BA">
          <w:rPr>
            <w:rStyle w:val="Hyperlink"/>
            <w:color w:val="000000" w:themeColor="text1"/>
            <w:lang w:eastAsia="ko-KR"/>
          </w:rPr>
          <w:t>1)</w:t>
        </w:r>
      </w:hyperlink>
      <w:r w:rsidRPr="007961BA">
        <w:rPr>
          <w:color w:val="000000" w:themeColor="text1"/>
          <w:lang w:eastAsia="ko-KR"/>
        </w:rPr>
        <w:t>, from suggesting products that match preferences, browsing behavior, usage context (eg, time, location), through three main criteria: Centricity, Dimensions, Delivery</w:t>
      </w:r>
      <w:r w:rsidR="003549BD" w:rsidRPr="007961BA">
        <w:rPr>
          <w:color w:val="000000" w:themeColor="text1"/>
          <w:lang w:eastAsia="ko-KR"/>
        </w:rPr>
        <w:t xml:space="preserve"> </w:t>
      </w:r>
      <w:sdt>
        <w:sdtPr>
          <w:rPr>
            <w:color w:val="000000" w:themeColor="text1"/>
            <w:lang w:eastAsia="ko-KR"/>
          </w:rPr>
          <w:tag w:val="MENDELEY_CITATION_v3_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"/>
          <w:id w:val="-1425033491"/>
          <w:placeholder>
            <w:docPart w:val="DefaultPlaceholder_-1854013440"/>
          </w:placeholder>
        </w:sdtPr>
        <w:sdtContent>
          <w:hyperlink w:anchor="Gorgoglione2019" w:history="1">
            <w:r w:rsidR="00657962" w:rsidRPr="007961BA">
              <w:rPr>
                <w:rStyle w:val="Hyperlink"/>
                <w:color w:val="000000" w:themeColor="text1"/>
                <w:lang w:eastAsia="ko-KR"/>
              </w:rPr>
              <w:t>(Gorgoglione, Panniello and Tuzhilin, 2019)</w:t>
            </w:r>
          </w:hyperlink>
        </w:sdtContent>
      </w:sdt>
      <w:r w:rsidRPr="007961BA">
        <w:rPr>
          <w:color w:val="000000" w:themeColor="text1"/>
          <w:lang w:eastAsia="ko-KR"/>
        </w:rPr>
        <w:t>.</w:t>
      </w:r>
    </w:p>
    <w:p w14:paraId="6DDBCCF7" w14:textId="13B93EE1" w:rsidR="00C60BE5" w:rsidRPr="007961BA" w:rsidRDefault="0075644B" w:rsidP="00800976">
      <w:pPr>
        <w:spacing w:after="120" w:line="360" w:lineRule="auto"/>
        <w:rPr>
          <w:color w:val="000000" w:themeColor="text1"/>
          <w:lang w:eastAsia="ko-KR"/>
        </w:rPr>
      </w:pPr>
      <w:r w:rsidRPr="007961BA">
        <w:rPr>
          <w:noProof/>
          <w:color w:val="000000" w:themeColor="text1"/>
          <w:lang w:eastAsia="ko-KR"/>
        </w:rPr>
        <w:drawing>
          <wp:inline distT="0" distB="0" distL="0" distR="0" wp14:anchorId="4568B140" wp14:editId="7DAF9957">
            <wp:extent cx="6049670" cy="2029369"/>
            <wp:effectExtent l="0" t="0" r="0" b="9525"/>
            <wp:docPr id="302688734"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88734" name="Picture 3" descr="A diagram of a company&#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t="43210" b="43055"/>
                    <a:stretch/>
                  </pic:blipFill>
                  <pic:spPr bwMode="auto">
                    <a:xfrm>
                      <a:off x="0" y="0"/>
                      <a:ext cx="6134116" cy="2057697"/>
                    </a:xfrm>
                    <a:prstGeom prst="rect">
                      <a:avLst/>
                    </a:prstGeom>
                    <a:noFill/>
                    <a:ln>
                      <a:noFill/>
                    </a:ln>
                    <a:extLst>
                      <a:ext uri="{53640926-AAD7-44D8-BBD7-CCE9431645EC}">
                        <a14:shadowObscured xmlns:a14="http://schemas.microsoft.com/office/drawing/2010/main"/>
                      </a:ext>
                    </a:extLst>
                  </pic:spPr>
                </pic:pic>
              </a:graphicData>
            </a:graphic>
          </wp:inline>
        </w:drawing>
      </w:r>
    </w:p>
    <w:p w14:paraId="7DA4253B" w14:textId="0B62DA56" w:rsidR="002E4F02" w:rsidRPr="007961BA" w:rsidRDefault="004B660A" w:rsidP="004B660A">
      <w:pPr>
        <w:pStyle w:val="Caption"/>
        <w:jc w:val="center"/>
        <w:rPr>
          <w:color w:val="000000" w:themeColor="text1"/>
          <w:lang w:eastAsia="ko-KR"/>
        </w:rPr>
      </w:pPr>
      <w:bookmarkStart w:id="22" w:name="_Toc196632779"/>
      <w:bookmarkStart w:id="23" w:name="_Toc196636708"/>
      <w:bookmarkStart w:id="24" w:name="_Toc196636850"/>
      <w:bookmarkStart w:id="25" w:name="_Toc196666229"/>
      <w:bookmarkStart w:id="26" w:name="_Toc197017091"/>
      <w:bookmarkStart w:id="27" w:name="_Toc197025174"/>
      <w:bookmarkStart w:id="28" w:name="_Toc197039589"/>
      <w:bookmarkStart w:id="29" w:name="_Toc197259933"/>
      <w:bookmarkStart w:id="30" w:name="_Toc197260491"/>
      <w:bookmarkStart w:id="31" w:name="Figure1"/>
      <w:r w:rsidRPr="007961BA">
        <w:rPr>
          <w:color w:val="000000" w:themeColor="text1"/>
        </w:rPr>
        <w:t xml:space="preserve">Figure </w:t>
      </w:r>
      <w:r w:rsidR="00811B0B" w:rsidRPr="007961BA">
        <w:rPr>
          <w:color w:val="000000" w:themeColor="text1"/>
        </w:rPr>
        <w:t>2.</w:t>
      </w:r>
      <w:r w:rsidR="005A643B" w:rsidRPr="007961BA">
        <w:rPr>
          <w:color w:val="000000" w:themeColor="text1"/>
        </w:rPr>
        <w:fldChar w:fldCharType="begin"/>
      </w:r>
      <w:r w:rsidR="005A643B" w:rsidRPr="007961BA">
        <w:rPr>
          <w:color w:val="000000" w:themeColor="text1"/>
        </w:rPr>
        <w:instrText xml:space="preserve"> SEQ Figure \* ARABIC </w:instrText>
      </w:r>
      <w:r w:rsidR="005A643B" w:rsidRPr="007961BA">
        <w:rPr>
          <w:color w:val="000000" w:themeColor="text1"/>
        </w:rPr>
        <w:fldChar w:fldCharType="separate"/>
      </w:r>
      <w:r w:rsidR="00112612">
        <w:rPr>
          <w:noProof/>
          <w:color w:val="000000" w:themeColor="text1"/>
        </w:rPr>
        <w:t>1</w:t>
      </w:r>
      <w:r w:rsidR="005A643B" w:rsidRPr="007961BA">
        <w:rPr>
          <w:noProof/>
          <w:color w:val="000000" w:themeColor="text1"/>
        </w:rPr>
        <w:fldChar w:fldCharType="end"/>
      </w:r>
      <w:r w:rsidRPr="007961BA">
        <w:rPr>
          <w:color w:val="000000" w:themeColor="text1"/>
        </w:rPr>
        <w:t xml:space="preserve">. </w:t>
      </w:r>
      <w:r w:rsidR="00800976" w:rsidRPr="007961BA">
        <w:rPr>
          <w:color w:val="000000" w:themeColor="text1"/>
        </w:rPr>
        <w:t>Classification of Recommender Systems by Centricity, Dimensions, and Delivery Mode</w:t>
      </w:r>
      <w:bookmarkEnd w:id="22"/>
      <w:bookmarkEnd w:id="23"/>
      <w:bookmarkEnd w:id="24"/>
      <w:bookmarkEnd w:id="25"/>
      <w:bookmarkEnd w:id="26"/>
      <w:bookmarkEnd w:id="27"/>
      <w:bookmarkEnd w:id="28"/>
      <w:bookmarkEnd w:id="29"/>
      <w:bookmarkEnd w:id="30"/>
    </w:p>
    <w:bookmarkEnd w:id="31"/>
    <w:p w14:paraId="072604D2" w14:textId="4D385CD5" w:rsidR="008943E6" w:rsidRPr="007961BA" w:rsidRDefault="002E4F02" w:rsidP="002A440A">
      <w:pPr>
        <w:spacing w:after="120" w:line="360" w:lineRule="auto"/>
        <w:ind w:firstLine="720"/>
        <w:jc w:val="both"/>
        <w:rPr>
          <w:color w:val="000000" w:themeColor="text1"/>
          <w:lang w:eastAsia="ko-KR"/>
        </w:rPr>
      </w:pPr>
      <w:r w:rsidRPr="007961BA">
        <w:rPr>
          <w:color w:val="000000" w:themeColor="text1"/>
          <w:lang w:eastAsia="ko-KR"/>
        </w:rPr>
        <w:t>To achieve successful personalization professionals must select a recommendation approach that responds to the three key features of user-business connections: relationship stage, user conduct complexity, and technical capabilities like device and interface.</w:t>
      </w:r>
    </w:p>
    <w:p w14:paraId="5666530A" w14:textId="7B100336" w:rsidR="00631765" w:rsidRPr="007961BA" w:rsidRDefault="008943E6" w:rsidP="002A440A">
      <w:pPr>
        <w:spacing w:after="120" w:line="360" w:lineRule="auto"/>
        <w:ind w:firstLine="720"/>
        <w:jc w:val="both"/>
        <w:rPr>
          <w:color w:val="000000" w:themeColor="text1"/>
          <w:lang w:eastAsia="ko-KR"/>
        </w:rPr>
      </w:pPr>
      <w:r w:rsidRPr="007961BA">
        <w:rPr>
          <w:color w:val="000000" w:themeColor="text1"/>
          <w:lang w:eastAsia="ko-KR"/>
        </w:rPr>
        <w:t>Therefore, with the explosive growth of information on the Internet and e-commerce platforms, the need to efficiently find valuable content has become a major challenge. The recommendation system serves as a guide by handling information overload to boost user experience, which leads to increased business revenue and improved customer loyalty and competitive advantages.</w:t>
      </w:r>
    </w:p>
    <w:p w14:paraId="780294ED" w14:textId="77777777" w:rsidR="005D188B" w:rsidRPr="007961BA" w:rsidRDefault="005D188B" w:rsidP="005D188B">
      <w:pPr>
        <w:rPr>
          <w:color w:val="000000" w:themeColor="text1"/>
          <w:lang w:eastAsia="ko-KR"/>
        </w:rPr>
      </w:pPr>
    </w:p>
    <w:p w14:paraId="43CBDE0F" w14:textId="52445B93" w:rsidR="00CF006E" w:rsidRPr="007961BA" w:rsidRDefault="00081658" w:rsidP="005D188B">
      <w:pPr>
        <w:pStyle w:val="Heading3"/>
      </w:pPr>
      <w:bookmarkStart w:id="32" w:name="_Toc197039516"/>
      <w:r w:rsidRPr="007961BA">
        <w:t>2.</w:t>
      </w:r>
      <w:r w:rsidR="005D188B" w:rsidRPr="007961BA">
        <w:t>2</w:t>
      </w:r>
      <w:r w:rsidR="00D21009" w:rsidRPr="007961BA">
        <w:t>.</w:t>
      </w:r>
      <w:r w:rsidR="00F028AE" w:rsidRPr="007961BA">
        <w:t>2</w:t>
      </w:r>
      <w:r w:rsidR="005D188B" w:rsidRPr="007961BA">
        <w:t xml:space="preserve">. </w:t>
      </w:r>
      <w:r w:rsidR="006E58C4" w:rsidRPr="007961BA">
        <w:t xml:space="preserve">Nutrients and mood </w:t>
      </w:r>
      <w:r w:rsidR="005D188B" w:rsidRPr="007961BA">
        <w:t>R</w:t>
      </w:r>
      <w:r w:rsidR="006E58C4" w:rsidRPr="007961BA">
        <w:t>elationship</w:t>
      </w:r>
      <w:bookmarkEnd w:id="32"/>
    </w:p>
    <w:p w14:paraId="34763807" w14:textId="77777777" w:rsidR="0010578B" w:rsidRPr="007961BA" w:rsidRDefault="0010578B" w:rsidP="0010578B">
      <w:pPr>
        <w:rPr>
          <w:color w:val="000000" w:themeColor="text1"/>
          <w:lang w:eastAsia="ko-KR"/>
        </w:rPr>
      </w:pPr>
    </w:p>
    <w:p w14:paraId="5530FA33" w14:textId="77777777" w:rsidR="00AA53DD" w:rsidRPr="007961BA" w:rsidRDefault="00AA53DD" w:rsidP="002A440A">
      <w:pPr>
        <w:spacing w:after="120" w:line="360" w:lineRule="auto"/>
        <w:ind w:firstLine="720"/>
        <w:jc w:val="both"/>
        <w:rPr>
          <w:color w:val="000000" w:themeColor="text1"/>
        </w:rPr>
      </w:pPr>
      <w:r w:rsidRPr="007961BA">
        <w:rPr>
          <w:color w:val="000000" w:themeColor="text1"/>
        </w:rPr>
        <w:t xml:space="preserve">Each emotional state is closely related to a certain group of nutrients. Below are the substances that are characteristic of each emotion and the effectiveness that has been </w:t>
      </w:r>
      <w:r w:rsidRPr="007961BA">
        <w:rPr>
          <w:color w:val="000000" w:themeColor="text1"/>
        </w:rPr>
        <w:lastRenderedPageBreak/>
        <w:t xml:space="preserve">studied separately along with the priority level of each substance for each emotion. The conclusions below will be partly my suggestion because there is no research expert to support me to confirm whether my conclusions are correct or not because not all studies on nutrients mention the name of the mood that is suitable for certain nutrients. Especially uncommon emotions such as "surprise" or "disgust". However, because this thesis is built as a proposal for further research, these proposals can be easily adjusted by synthesizing everything with my logic and basis, from which after consulting with experts related to this field, it is possible to support the adjustment of each index more accurately.   </w:t>
      </w:r>
    </w:p>
    <w:p w14:paraId="52FB5D41" w14:textId="77777777" w:rsidR="00AA53DD" w:rsidRPr="007961BA" w:rsidRDefault="00AA53DD" w:rsidP="00AA53DD">
      <w:pPr>
        <w:ind w:left="630"/>
        <w:rPr>
          <w:color w:val="000000" w:themeColor="text1"/>
        </w:rPr>
      </w:pPr>
    </w:p>
    <w:p w14:paraId="10356194" w14:textId="1B694503" w:rsidR="00AA53DD" w:rsidRPr="007961BA" w:rsidRDefault="00D16F97" w:rsidP="005D188B">
      <w:pPr>
        <w:pStyle w:val="Heading4"/>
        <w:rPr>
          <w:color w:val="000000" w:themeColor="text1"/>
        </w:rPr>
      </w:pPr>
      <w:bookmarkStart w:id="33" w:name="_heading=h.d6hq9pl8nwvv" w:colFirst="0" w:colLast="0"/>
      <w:bookmarkEnd w:id="33"/>
      <w:r w:rsidRPr="007961BA">
        <w:rPr>
          <w:color w:val="000000" w:themeColor="text1"/>
        </w:rPr>
        <w:t>2.</w:t>
      </w:r>
      <w:r w:rsidR="005D188B" w:rsidRPr="007961BA">
        <w:rPr>
          <w:color w:val="000000" w:themeColor="text1"/>
        </w:rPr>
        <w:t>2</w:t>
      </w:r>
      <w:r w:rsidRPr="007961BA">
        <w:rPr>
          <w:color w:val="000000" w:themeColor="text1"/>
        </w:rPr>
        <w:t>.</w:t>
      </w:r>
      <w:r w:rsidR="00F028AE" w:rsidRPr="007961BA">
        <w:rPr>
          <w:color w:val="000000" w:themeColor="text1"/>
        </w:rPr>
        <w:t>2</w:t>
      </w:r>
      <w:r w:rsidRPr="007961BA">
        <w:rPr>
          <w:color w:val="000000" w:themeColor="text1"/>
        </w:rPr>
        <w:t>.</w:t>
      </w:r>
      <w:r w:rsidR="005D188B" w:rsidRPr="007961BA">
        <w:rPr>
          <w:color w:val="000000" w:themeColor="text1"/>
        </w:rPr>
        <w:t>1</w:t>
      </w:r>
      <w:r w:rsidRPr="007961BA">
        <w:rPr>
          <w:color w:val="000000" w:themeColor="text1"/>
        </w:rPr>
        <w:t xml:space="preserve"> </w:t>
      </w:r>
      <w:r w:rsidR="00AA53DD" w:rsidRPr="007961BA">
        <w:rPr>
          <w:color w:val="000000" w:themeColor="text1"/>
        </w:rPr>
        <w:t>Nutrients and mood according to emotional state</w:t>
      </w:r>
    </w:p>
    <w:p w14:paraId="6AED31DF" w14:textId="77777777" w:rsidR="00AA53DD" w:rsidRPr="007961BA" w:rsidRDefault="00AA53DD" w:rsidP="00AA53DD">
      <w:pPr>
        <w:rPr>
          <w:color w:val="000000" w:themeColor="text1"/>
          <w:lang w:eastAsia="ko-KR"/>
        </w:rPr>
      </w:pPr>
    </w:p>
    <w:p w14:paraId="7BA770E7" w14:textId="6D5B5ECE" w:rsidR="00AA53DD" w:rsidRPr="007961BA" w:rsidRDefault="00AA53DD" w:rsidP="002A440A">
      <w:pPr>
        <w:spacing w:after="120" w:line="360" w:lineRule="auto"/>
        <w:ind w:firstLine="720"/>
        <w:jc w:val="both"/>
        <w:rPr>
          <w:color w:val="000000" w:themeColor="text1"/>
        </w:rPr>
      </w:pPr>
      <w:r w:rsidRPr="007961BA">
        <w:rPr>
          <w:color w:val="000000" w:themeColor="text1"/>
        </w:rPr>
        <w:t xml:space="preserve">People experiencing sadness show decreased vitality, diminished drive and reduced serotonin and dopamine levels in their system </w:t>
      </w:r>
      <w:hyperlink w:anchor="KitayamaSandParkJ2017">
        <w:r w:rsidRPr="007961BA">
          <w:rPr>
            <w:color w:val="000000" w:themeColor="text1"/>
            <w:u w:val="single"/>
          </w:rPr>
          <w:t>(Kitayama and Park, 2017)</w:t>
        </w:r>
      </w:hyperlink>
      <w:r w:rsidRPr="007961BA">
        <w:rPr>
          <w:color w:val="000000" w:themeColor="text1"/>
        </w:rPr>
        <w:t>. Therefore, my suggestion focuses on “emotional stimulation” and biochemical support. Evidence shows that the anti-inflammatory benefits of polyunsaturated fats (omega-3 EPA/DHA) justify their selection as the first-place treatment for depression. Next, Vitamin D follows, as it activates serotonin synthesis via TPH2 gene regulation. Then, Protein, which is rich in tryptophan, is ranked third due to its role as a serotonin precursor, especially effective when consumed with carbohydrates. Vitamin B6 and B12 are included for their coenzyme functions in synthesizing mood-related neurotransmitters. Both magnesium and zinc work together to regulate GABA function in the nervous system but zinc additionally aids NMDA receptor activity to reduce neuroinflammation that promotes emotional recovery.</w:t>
      </w:r>
    </w:p>
    <w:p w14:paraId="52715C24" w14:textId="7719B8B1" w:rsidR="00AA53DD" w:rsidRPr="007961BA" w:rsidRDefault="00AA53DD" w:rsidP="002A440A">
      <w:pPr>
        <w:spacing w:after="120" w:line="360" w:lineRule="auto"/>
        <w:ind w:firstLine="720"/>
        <w:jc w:val="both"/>
        <w:rPr>
          <w:color w:val="000000" w:themeColor="text1"/>
        </w:rPr>
      </w:pPr>
      <w:r w:rsidRPr="007961BA">
        <w:rPr>
          <w:color w:val="000000" w:themeColor="text1"/>
        </w:rPr>
        <w:t xml:space="preserve">Meanwhile, happiness is a state of biochemical harmony </w:t>
      </w:r>
      <w:hyperlink w:anchor="SteptoeA2019">
        <w:r w:rsidRPr="007961BA">
          <w:rPr>
            <w:color w:val="000000" w:themeColor="text1"/>
            <w:u w:val="single"/>
          </w:rPr>
          <w:t>(Steptoe, 2019)</w:t>
        </w:r>
      </w:hyperlink>
      <w:r w:rsidRPr="007961BA">
        <w:rPr>
          <w:color w:val="000000" w:themeColor="text1"/>
        </w:rPr>
        <w:t>, and the nutritional goal is to “maintain” this positive state. Hence, Protein (with tryptophan) ranks first, supporting serotonin synthesis when paired with carbohydrates, which themselves are ranked second for promoting tryptophan uptake into the brain. In addition, one of the following priority nutrients is Vitamin D because it helps control serotonin levels and minimize inflammation. The consumption of polyunsaturated fats (Omega-3 PUFAs) delivers two benefits to improving emotional control. Magnesium helps achieve relaxation status and regulates brain chemicals. The group of nutrients forms a synergistic system that bolsters and maintains biochemical processes of positive mood.</w:t>
      </w:r>
    </w:p>
    <w:p w14:paraId="378CD88D" w14:textId="16152B88" w:rsidR="00AA53DD" w:rsidRPr="007961BA" w:rsidRDefault="00AA53DD" w:rsidP="002A440A">
      <w:pPr>
        <w:spacing w:after="120" w:line="360" w:lineRule="auto"/>
        <w:ind w:firstLine="720"/>
        <w:jc w:val="both"/>
        <w:rPr>
          <w:color w:val="000000" w:themeColor="text1"/>
        </w:rPr>
      </w:pPr>
      <w:r w:rsidRPr="007961BA">
        <w:rPr>
          <w:color w:val="000000" w:themeColor="text1"/>
        </w:rPr>
        <w:lastRenderedPageBreak/>
        <w:t xml:space="preserve">On the other hand, the activation of defensive neural mechanisms alongside oxidative stress starts after experiencing fear (anxiety) </w:t>
      </w:r>
      <w:hyperlink w:anchor="GhaemiKerahrodi2020">
        <w:r w:rsidRPr="007961BA">
          <w:rPr>
            <w:color w:val="000000" w:themeColor="text1"/>
            <w:u w:val="single"/>
          </w:rPr>
          <w:t>(Ghaemi Kerahrodi and Michal, 2020)</w:t>
        </w:r>
      </w:hyperlink>
      <w:r w:rsidRPr="007961BA">
        <w:rPr>
          <w:color w:val="000000" w:themeColor="text1"/>
        </w:rPr>
        <w:t>. At this point, I suggested “calm and restore balance.” strategy. Firstly, Magnesium ranks first because of its direct role in reducing anxiety through GABA enhancement and HPA axis modulation. Polyunsaturated fats (Omega-3 PUFAs) take third priority because they decrease cortisol levels and enhance resilience. The positioning of Vitamin B6 and B12 justifies that they aid neurotransmitter balance; meanwhile, Vitamin C ranks last by providing antioxidants to fight stress-induced inflammation. Ultimately, I believe that these nutrients apply their benefits toward controlling neurological activity along with physiological stress reactions in fear states.</w:t>
      </w:r>
    </w:p>
    <w:p w14:paraId="4091F730" w14:textId="75C1B33F" w:rsidR="00AA53DD" w:rsidRPr="007961BA" w:rsidRDefault="00AA53DD" w:rsidP="002A440A">
      <w:pPr>
        <w:spacing w:after="120" w:line="360" w:lineRule="auto"/>
        <w:ind w:firstLine="720"/>
        <w:jc w:val="both"/>
        <w:rPr>
          <w:color w:val="000000" w:themeColor="text1"/>
        </w:rPr>
      </w:pPr>
      <w:r w:rsidRPr="007961BA">
        <w:rPr>
          <w:color w:val="000000" w:themeColor="text1"/>
        </w:rPr>
        <w:t xml:space="preserve">The feeling of disgust, while it is like a self-protective mechanism, can evolve into self-disgust, contributing to depression and anxiety </w:t>
      </w:r>
      <w:hyperlink w:anchor="GaoSetal2022" w:history="1">
        <w:r w:rsidRPr="007961BA">
          <w:rPr>
            <w:rStyle w:val="Hyperlink"/>
            <w:color w:val="000000" w:themeColor="text1"/>
          </w:rPr>
          <w:t>(Gao et al., 2022).</w:t>
        </w:r>
      </w:hyperlink>
      <w:r w:rsidRPr="007961BA">
        <w:rPr>
          <w:color w:val="000000" w:themeColor="text1"/>
        </w:rPr>
        <w:t xml:space="preserve"> The nutritional response requires both “strong calming” and “gentle reactivation.” Therefore, Dietary fiber stands as the top priority to both heal gut-related discomfort and strengthen the connection between the gut and the brain. Magnesium helps relax visceral tension and reduce nausea-like responses. After that, Zinc supports mucosal repair and gut-brain recovery. Finally, Vitamin B6 helps produce GABA while possibly decreasing intestinal discomfort. The active components unite their effects to restore overall comfort while promoting positive reactions to distress.</w:t>
      </w:r>
    </w:p>
    <w:p w14:paraId="27202430" w14:textId="0DB507A0" w:rsidR="00AA53DD" w:rsidRPr="007961BA" w:rsidRDefault="00AA53DD" w:rsidP="002A440A">
      <w:pPr>
        <w:spacing w:after="120" w:line="360" w:lineRule="auto"/>
        <w:ind w:firstLine="720"/>
        <w:jc w:val="both"/>
        <w:rPr>
          <w:color w:val="000000" w:themeColor="text1"/>
        </w:rPr>
      </w:pPr>
      <w:r w:rsidRPr="007961BA">
        <w:rPr>
          <w:color w:val="000000" w:themeColor="text1"/>
        </w:rPr>
        <w:t xml:space="preserve">Subsequently, the neutral state may seem emotionally </w:t>
      </w:r>
      <w:r w:rsidR="00D16F97" w:rsidRPr="007961BA">
        <w:rPr>
          <w:color w:val="000000" w:themeColor="text1"/>
        </w:rPr>
        <w:t>stable,</w:t>
      </w:r>
      <w:r w:rsidRPr="007961BA">
        <w:rPr>
          <w:color w:val="000000" w:themeColor="text1"/>
        </w:rPr>
        <w:t xml:space="preserve"> but it also needs to maintain positive neutral emotions through eating to help prevent negative emotional fluctuations </w:t>
      </w:r>
      <w:hyperlink w:anchor="SteptoeA2019">
        <w:r w:rsidRPr="007961BA">
          <w:rPr>
            <w:color w:val="000000" w:themeColor="text1"/>
            <w:u w:val="single"/>
          </w:rPr>
          <w:t>(Steptoe, 2019)</w:t>
        </w:r>
      </w:hyperlink>
      <w:r w:rsidRPr="007961BA">
        <w:rPr>
          <w:color w:val="000000" w:themeColor="text1"/>
        </w:rPr>
        <w:t>. Carbohydrates stand first on the list for delivering sustained glucose that sustains brain operation. Protein ranks second for its amino acid supply critical to neurotransmitter synthesis. Next, energy metabolism and cognitive clarity depend on all the nutrients within the Vitamin B complex which includes B1, B2, B3, B5, B6, B12. Neurochemical balance together with stress buffering emerges from Magnesium and Zinc consumption but Iron enables oxygen transport and increases attention and cognitive performance.</w:t>
      </w:r>
    </w:p>
    <w:p w14:paraId="35064FB0" w14:textId="6D163B1C" w:rsidR="00AA53DD" w:rsidRPr="007961BA" w:rsidRDefault="00AA53DD" w:rsidP="002A440A">
      <w:pPr>
        <w:spacing w:after="120" w:line="360" w:lineRule="auto"/>
        <w:ind w:firstLine="720"/>
        <w:jc w:val="both"/>
        <w:rPr>
          <w:color w:val="000000" w:themeColor="text1"/>
        </w:rPr>
      </w:pPr>
      <w:r w:rsidRPr="007961BA">
        <w:rPr>
          <w:color w:val="000000" w:themeColor="text1"/>
        </w:rPr>
        <w:t xml:space="preserve">Another point is surprise which lies between fear and joy, often changes heart rate, increases adrenaline slightly, and temporarily throws the brain out of balance to adapt to new information </w:t>
      </w:r>
      <w:hyperlink w:anchor="JangEHetal2015" w:history="1">
        <w:r w:rsidRPr="007961BA">
          <w:rPr>
            <w:rStyle w:val="Hyperlink"/>
            <w:color w:val="000000" w:themeColor="text1"/>
          </w:rPr>
          <w:t xml:space="preserve">(Jang </w:t>
        </w:r>
        <w:r w:rsidRPr="007961BA">
          <w:rPr>
            <w:rStyle w:val="Hyperlink"/>
            <w:i/>
            <w:color w:val="000000" w:themeColor="text1"/>
          </w:rPr>
          <w:t>et al.</w:t>
        </w:r>
        <w:r w:rsidRPr="007961BA">
          <w:rPr>
            <w:rStyle w:val="Hyperlink"/>
            <w:color w:val="000000" w:themeColor="text1"/>
          </w:rPr>
          <w:t>, 2015).</w:t>
        </w:r>
      </w:hyperlink>
      <w:r w:rsidRPr="007961BA">
        <w:rPr>
          <w:color w:val="000000" w:themeColor="text1"/>
        </w:rPr>
        <w:t xml:space="preserve"> The method needs a balance between “stabilization and light modulation.” So, simple carbohydrates rank first for delivering immediate energy to support alertness and cognitive readiness. The next sequence </w:t>
      </w:r>
      <w:r w:rsidRPr="007961BA">
        <w:rPr>
          <w:color w:val="000000" w:themeColor="text1"/>
        </w:rPr>
        <w:lastRenderedPageBreak/>
        <w:t>includes Vitamin B complex (B1–B6, B12) because they influence both energy metabolic functions and neurochemical processes in situations of acute stress. Then, Protein rich in tyrosine is third, as it promotes dopamine and norepinephrine synthesis, boosting cognitive performance. Lastly, Vitamins C and D control the response of the neuroimmune and buffer emotional overstimulation while protecting emotional reactions to unexpected situations.</w:t>
      </w:r>
    </w:p>
    <w:p w14:paraId="05558969" w14:textId="364BAC79" w:rsidR="00AA53DD" w:rsidRPr="007961BA" w:rsidRDefault="00AA53DD" w:rsidP="002A440A">
      <w:pPr>
        <w:spacing w:after="120" w:line="360" w:lineRule="auto"/>
        <w:ind w:firstLine="720"/>
        <w:jc w:val="both"/>
        <w:rPr>
          <w:color w:val="000000" w:themeColor="text1"/>
        </w:rPr>
      </w:pPr>
      <w:r w:rsidRPr="007961BA">
        <w:rPr>
          <w:color w:val="000000" w:themeColor="text1"/>
        </w:rPr>
        <w:t xml:space="preserve">When someone gets angry their sympathetic nervous system activates leading to an increase in cortisol and heart rate and blood pressure levels that could result in health damage when sustained </w:t>
      </w:r>
      <w:hyperlink w:anchor="SmithTWetal2004" w:history="1">
        <w:r w:rsidRPr="007961BA">
          <w:rPr>
            <w:rStyle w:val="Hyperlink"/>
            <w:color w:val="000000" w:themeColor="text1"/>
          </w:rPr>
          <w:t xml:space="preserve">(Smith </w:t>
        </w:r>
        <w:r w:rsidRPr="007961BA">
          <w:rPr>
            <w:rStyle w:val="Hyperlink"/>
            <w:i/>
            <w:color w:val="000000" w:themeColor="text1"/>
          </w:rPr>
          <w:t>et al.</w:t>
        </w:r>
        <w:r w:rsidRPr="007961BA">
          <w:rPr>
            <w:rStyle w:val="Hyperlink"/>
            <w:color w:val="000000" w:themeColor="text1"/>
          </w:rPr>
          <w:t>, 2004).</w:t>
        </w:r>
      </w:hyperlink>
      <w:r w:rsidRPr="007961BA">
        <w:rPr>
          <w:color w:val="000000" w:themeColor="text1"/>
        </w:rPr>
        <w:t xml:space="preserve"> Therefore, the focus is to “calm the system.” Magnesium is prioritized first for its GABA-enhancing and anti-excitatory effects. Vitamin C stands as the second most valuable nutrient because it helps maintain adrenal function and reduces oxidative stress to regulate anger-related physiological reactions. The combination of these factors develops into an emotional de-escalation method.</w:t>
      </w:r>
    </w:p>
    <w:p w14:paraId="3D852E1A" w14:textId="388F2110" w:rsidR="00AA53DD" w:rsidRPr="007961BA" w:rsidRDefault="00AA53DD" w:rsidP="002A440A">
      <w:pPr>
        <w:spacing w:after="120" w:line="360" w:lineRule="auto"/>
        <w:ind w:firstLine="720"/>
        <w:jc w:val="both"/>
        <w:rPr>
          <w:color w:val="000000" w:themeColor="text1"/>
        </w:rPr>
      </w:pPr>
      <w:r w:rsidRPr="007961BA">
        <w:rPr>
          <w:color w:val="000000" w:themeColor="text1"/>
        </w:rPr>
        <w:t xml:space="preserve">In conclusion, all the details from priority level, and effectiveness of each nutrient have been summarized by me according to each source in Appendix </w:t>
      </w:r>
      <w:hyperlink w:anchor="AppendixD" w:history="1">
        <w:r w:rsidRPr="007961BA">
          <w:rPr>
            <w:rStyle w:val="Hyperlink"/>
            <w:color w:val="000000" w:themeColor="text1"/>
          </w:rPr>
          <w:t>(</w:t>
        </w:r>
        <w:r w:rsidR="00937098" w:rsidRPr="007961BA">
          <w:rPr>
            <w:rStyle w:val="Hyperlink"/>
            <w:color w:val="000000" w:themeColor="text1"/>
          </w:rPr>
          <w:t>Appendix D</w:t>
        </w:r>
        <w:r w:rsidRPr="007961BA">
          <w:rPr>
            <w:rStyle w:val="Hyperlink"/>
            <w:color w:val="000000" w:themeColor="text1"/>
          </w:rPr>
          <w:t>).</w:t>
        </w:r>
      </w:hyperlink>
    </w:p>
    <w:p w14:paraId="394674B0" w14:textId="77777777" w:rsidR="00AA53DD" w:rsidRPr="007961BA" w:rsidRDefault="00AA53DD" w:rsidP="00AA53DD">
      <w:pPr>
        <w:ind w:left="720"/>
        <w:rPr>
          <w:color w:val="000000" w:themeColor="text1"/>
        </w:rPr>
      </w:pPr>
    </w:p>
    <w:p w14:paraId="5EF74439" w14:textId="1DAC4A40" w:rsidR="00AA53DD" w:rsidRPr="007961BA" w:rsidRDefault="00D16F97" w:rsidP="005D188B">
      <w:pPr>
        <w:pStyle w:val="Heading4"/>
        <w:rPr>
          <w:color w:val="000000" w:themeColor="text1"/>
        </w:rPr>
      </w:pPr>
      <w:bookmarkStart w:id="34" w:name="_heading=h.97sw9aeqbwjq" w:colFirst="0" w:colLast="0"/>
      <w:bookmarkEnd w:id="34"/>
      <w:r w:rsidRPr="007961BA">
        <w:rPr>
          <w:color w:val="000000" w:themeColor="text1"/>
        </w:rPr>
        <w:t>2.</w:t>
      </w:r>
      <w:r w:rsidR="009F1E90" w:rsidRPr="007961BA">
        <w:rPr>
          <w:color w:val="000000" w:themeColor="text1"/>
        </w:rPr>
        <w:t>2</w:t>
      </w:r>
      <w:r w:rsidRPr="007961BA">
        <w:rPr>
          <w:color w:val="000000" w:themeColor="text1"/>
        </w:rPr>
        <w:t>.</w:t>
      </w:r>
      <w:r w:rsidR="00F028AE" w:rsidRPr="007961BA">
        <w:rPr>
          <w:color w:val="000000" w:themeColor="text1"/>
        </w:rPr>
        <w:t>2</w:t>
      </w:r>
      <w:r w:rsidRPr="007961BA">
        <w:rPr>
          <w:color w:val="000000" w:themeColor="text1"/>
        </w:rPr>
        <w:t>.</w:t>
      </w:r>
      <w:r w:rsidR="009F1E90" w:rsidRPr="007961BA">
        <w:rPr>
          <w:color w:val="000000" w:themeColor="text1"/>
        </w:rPr>
        <w:t>2.</w:t>
      </w:r>
      <w:r w:rsidRPr="007961BA">
        <w:rPr>
          <w:color w:val="000000" w:themeColor="text1"/>
        </w:rPr>
        <w:t xml:space="preserve"> </w:t>
      </w:r>
      <w:r w:rsidR="00AA53DD" w:rsidRPr="007961BA">
        <w:rPr>
          <w:color w:val="000000" w:themeColor="text1"/>
        </w:rPr>
        <w:t>Recommended daily intake</w:t>
      </w:r>
    </w:p>
    <w:p w14:paraId="4F013910" w14:textId="77777777" w:rsidR="00AA53DD" w:rsidRPr="007961BA" w:rsidRDefault="00AA53DD" w:rsidP="00AA53DD">
      <w:pPr>
        <w:rPr>
          <w:color w:val="000000" w:themeColor="text1"/>
        </w:rPr>
      </w:pPr>
    </w:p>
    <w:p w14:paraId="07A0FA6E" w14:textId="58DAD37C" w:rsidR="009143AE" w:rsidRPr="007961BA" w:rsidRDefault="00AA53DD" w:rsidP="002A440A">
      <w:pPr>
        <w:pBdr>
          <w:top w:val="nil"/>
          <w:left w:val="nil"/>
          <w:bottom w:val="nil"/>
          <w:right w:val="nil"/>
          <w:between w:val="nil"/>
        </w:pBdr>
        <w:spacing w:after="120" w:line="360" w:lineRule="auto"/>
        <w:ind w:firstLine="720"/>
        <w:jc w:val="both"/>
        <w:rPr>
          <w:color w:val="000000" w:themeColor="text1"/>
        </w:rPr>
      </w:pPr>
      <w:r w:rsidRPr="007961BA">
        <w:rPr>
          <w:color w:val="000000" w:themeColor="text1"/>
        </w:rPr>
        <w:t xml:space="preserve">According to the parameters of “Review of recommended energy and nutrient intake values in Southeast Asian countries” in 2023, the author helped me statistically calculate the recommended intake for each nutrient I used in the dataset to train the model </w:t>
      </w:r>
      <w:hyperlink w:anchor="TeeESetal2023" w:history="1">
        <w:r w:rsidRPr="007961BA">
          <w:rPr>
            <w:rStyle w:val="Hyperlink"/>
            <w:color w:val="000000" w:themeColor="text1"/>
          </w:rPr>
          <w:t xml:space="preserve">(Tee </w:t>
        </w:r>
        <w:r w:rsidRPr="007961BA">
          <w:rPr>
            <w:rStyle w:val="Hyperlink"/>
            <w:i/>
            <w:color w:val="000000" w:themeColor="text1"/>
          </w:rPr>
          <w:t>et al.</w:t>
        </w:r>
        <w:r w:rsidRPr="007961BA">
          <w:rPr>
            <w:rStyle w:val="Hyperlink"/>
            <w:color w:val="000000" w:themeColor="text1"/>
          </w:rPr>
          <w:t>, 2023)</w:t>
        </w:r>
      </w:hyperlink>
      <w:r w:rsidRPr="007961BA">
        <w:rPr>
          <w:color w:val="000000" w:themeColor="text1"/>
        </w:rPr>
        <w:t xml:space="preserve">. However, these numbers only focus on the index of Southeast Asians from many different countries with many different age groups such as infants, children, adolescents, adults. Therefore, I had to combine the reference of the study “Recommended Dietary Allowances should be used to set Daily Values for nutrition labeling” in 2006 which provided additional recommended nutritional numbers suitable for Americans and Canadians or scientific sources on the tolerable upper intake level of </w:t>
      </w:r>
      <w:r w:rsidR="00C73A58" w:rsidRPr="007961BA">
        <w:rPr>
          <w:color w:val="000000" w:themeColor="text1"/>
        </w:rPr>
        <w:t>EFSA</w:t>
      </w:r>
      <w:r w:rsidRPr="007961BA">
        <w:rPr>
          <w:color w:val="000000" w:themeColor="text1"/>
        </w:rPr>
        <w:t xml:space="preserve"> Panel on Nutrition to come up with an appropriate number that is synthesized by all documents and divided into two main age groups: children (&lt; 16 years old) and adults (&gt;= 16 years old) </w:t>
      </w:r>
      <w:hyperlink w:anchor="MurphySPandBarrSI2006">
        <w:r w:rsidRPr="007961BA">
          <w:rPr>
            <w:color w:val="000000" w:themeColor="text1"/>
            <w:u w:val="single"/>
          </w:rPr>
          <w:t>(Murphy and Barr, 2006)</w:t>
        </w:r>
      </w:hyperlink>
      <w:r w:rsidRPr="007961BA">
        <w:rPr>
          <w:color w:val="000000" w:themeColor="text1"/>
        </w:rPr>
        <w:t xml:space="preserve"> . Of course, this number will be given from the highest quantitative recommendation or suitable for the dataset.</w:t>
      </w:r>
      <w:r w:rsidR="002D6CAD" w:rsidRPr="007961BA">
        <w:rPr>
          <w:color w:val="000000" w:themeColor="text1"/>
        </w:rPr>
        <w:t xml:space="preserve"> </w:t>
      </w:r>
      <w:r w:rsidR="009143AE" w:rsidRPr="007961BA">
        <w:rPr>
          <w:color w:val="000000" w:themeColor="text1"/>
        </w:rPr>
        <w:t xml:space="preserve">In addition, during my research I noticed that for macronutrients such as "Fat", "Carbohydrates" </w:t>
      </w:r>
      <w:r w:rsidR="009143AE" w:rsidRPr="007961BA">
        <w:rPr>
          <w:color w:val="000000" w:themeColor="text1"/>
        </w:rPr>
        <w:lastRenderedPageBreak/>
        <w:t>and "Sugars" there is no specific recommendation but rather a convention from their respective energy from the total daily calorie requirement</w:t>
      </w:r>
      <w:r w:rsidR="00490323" w:rsidRPr="007961BA">
        <w:rPr>
          <w:color w:val="000000" w:themeColor="text1"/>
        </w:rPr>
        <w:t xml:space="preserve"> (</w:t>
      </w:r>
      <w:hyperlink w:anchor="GodosJetal2020" w:history="1">
        <w:r w:rsidR="00490323" w:rsidRPr="007961BA">
          <w:rPr>
            <w:rStyle w:val="Hyperlink"/>
            <w:color w:val="000000" w:themeColor="text1"/>
          </w:rPr>
          <w:t>Godos et al., 2020;</w:t>
        </w:r>
      </w:hyperlink>
      <w:r w:rsidR="00490323" w:rsidRPr="007961BA">
        <w:rPr>
          <w:color w:val="000000" w:themeColor="text1"/>
        </w:rPr>
        <w:t xml:space="preserve"> </w:t>
      </w:r>
      <w:hyperlink w:anchor="TeeESetal2023" w:history="1">
        <w:r w:rsidR="00490323" w:rsidRPr="007961BA">
          <w:rPr>
            <w:rStyle w:val="Hyperlink"/>
            <w:color w:val="000000" w:themeColor="text1"/>
          </w:rPr>
          <w:t>Tee et al., 2023</w:t>
        </w:r>
      </w:hyperlink>
      <w:r w:rsidR="00490323" w:rsidRPr="007961BA">
        <w:rPr>
          <w:color w:val="000000" w:themeColor="text1"/>
        </w:rPr>
        <w:t>)</w:t>
      </w:r>
      <w:r w:rsidR="009143AE" w:rsidRPr="007961BA">
        <w:rPr>
          <w:color w:val="000000" w:themeColor="text1"/>
        </w:rPr>
        <w:t>. Specifically, fat is supposed to account for 35% of total calories, carbohydrates 65% and sugars 10%</w:t>
      </w:r>
      <w:r w:rsidR="009056AD" w:rsidRPr="007961BA">
        <w:rPr>
          <w:color w:val="000000" w:themeColor="text1"/>
        </w:rPr>
        <w:t xml:space="preserve"> </w:t>
      </w:r>
      <w:hyperlink w:anchor="Figure2a" w:history="1">
        <w:r w:rsidR="009056AD" w:rsidRPr="007961BA">
          <w:rPr>
            <w:rStyle w:val="Hyperlink"/>
            <w:color w:val="000000" w:themeColor="text1"/>
          </w:rPr>
          <w:t xml:space="preserve">(Figure </w:t>
        </w:r>
        <w:r w:rsidR="00811B0B" w:rsidRPr="007961BA">
          <w:rPr>
            <w:rStyle w:val="Hyperlink"/>
            <w:color w:val="000000" w:themeColor="text1"/>
          </w:rPr>
          <w:t>2.</w:t>
        </w:r>
        <w:r w:rsidR="009056AD" w:rsidRPr="007961BA">
          <w:rPr>
            <w:rStyle w:val="Hyperlink"/>
            <w:color w:val="000000" w:themeColor="text1"/>
          </w:rPr>
          <w:t>2)</w:t>
        </w:r>
      </w:hyperlink>
      <w:r w:rsidR="009143AE" w:rsidRPr="007961BA">
        <w:rPr>
          <w:color w:val="000000" w:themeColor="text1"/>
        </w:rPr>
        <w:t xml:space="preserve">. </w:t>
      </w:r>
    </w:p>
    <w:p w14:paraId="3CD0FD46" w14:textId="7C63FB64" w:rsidR="00B5631F" w:rsidRPr="007961BA" w:rsidRDefault="00B5631F" w:rsidP="00B5631F">
      <w:pPr>
        <w:pBdr>
          <w:top w:val="nil"/>
          <w:left w:val="nil"/>
          <w:bottom w:val="nil"/>
          <w:right w:val="nil"/>
          <w:between w:val="nil"/>
        </w:pBdr>
        <w:spacing w:after="120" w:line="360" w:lineRule="auto"/>
        <w:rPr>
          <w:color w:val="000000" w:themeColor="text1"/>
        </w:rPr>
      </w:pPr>
      <w:r w:rsidRPr="007961BA">
        <w:rPr>
          <w:noProof/>
          <w:color w:val="000000" w:themeColor="text1"/>
          <w:sz w:val="21"/>
          <w:szCs w:val="21"/>
          <w14:ligatures w14:val="standardContextual"/>
        </w:rPr>
        <w:drawing>
          <wp:inline distT="0" distB="0" distL="0" distR="0" wp14:anchorId="22B02E15" wp14:editId="1C4D3CA5">
            <wp:extent cx="5276215" cy="911860"/>
            <wp:effectExtent l="0" t="0" r="0" b="2540"/>
            <wp:docPr id="1489080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80438" name="Picture 1489080438"/>
                    <pic:cNvPicPr/>
                  </pic:nvPicPr>
                  <pic:blipFill>
                    <a:blip r:embed="rId18">
                      <a:extLst>
                        <a:ext uri="{28A0092B-C50C-407E-A947-70E740481C1C}">
                          <a14:useLocalDpi xmlns:a14="http://schemas.microsoft.com/office/drawing/2010/main" val="0"/>
                        </a:ext>
                      </a:extLst>
                    </a:blip>
                    <a:stretch>
                      <a:fillRect/>
                    </a:stretch>
                  </pic:blipFill>
                  <pic:spPr>
                    <a:xfrm>
                      <a:off x="0" y="0"/>
                      <a:ext cx="5276215" cy="911860"/>
                    </a:xfrm>
                    <a:prstGeom prst="rect">
                      <a:avLst/>
                    </a:prstGeom>
                  </pic:spPr>
                </pic:pic>
              </a:graphicData>
            </a:graphic>
          </wp:inline>
        </w:drawing>
      </w:r>
    </w:p>
    <w:p w14:paraId="378DDECA" w14:textId="6F4F549E" w:rsidR="004D3C68" w:rsidRPr="007961BA" w:rsidRDefault="00A336DF" w:rsidP="00A336DF">
      <w:pPr>
        <w:pStyle w:val="Caption"/>
        <w:jc w:val="center"/>
        <w:rPr>
          <w:color w:val="000000" w:themeColor="text1"/>
        </w:rPr>
      </w:pPr>
      <w:bookmarkStart w:id="35" w:name="_Toc197017092"/>
      <w:bookmarkStart w:id="36" w:name="_Toc197025175"/>
      <w:bookmarkStart w:id="37" w:name="_Toc197039590"/>
      <w:bookmarkStart w:id="38" w:name="_Toc197259934"/>
      <w:bookmarkStart w:id="39" w:name="_Toc197260492"/>
      <w:bookmarkStart w:id="40" w:name="Figure2a"/>
      <w:r w:rsidRPr="007961BA">
        <w:rPr>
          <w:color w:val="000000" w:themeColor="text1"/>
        </w:rPr>
        <w:t xml:space="preserve">Figure </w:t>
      </w:r>
      <w:r w:rsidR="00811B0B" w:rsidRPr="007961BA">
        <w:rPr>
          <w:color w:val="000000" w:themeColor="text1"/>
        </w:rPr>
        <w:t>2.</w:t>
      </w:r>
      <w:r w:rsidR="005A643B" w:rsidRPr="007961BA">
        <w:rPr>
          <w:color w:val="000000" w:themeColor="text1"/>
        </w:rPr>
        <w:fldChar w:fldCharType="begin"/>
      </w:r>
      <w:r w:rsidR="005A643B" w:rsidRPr="007961BA">
        <w:rPr>
          <w:color w:val="000000" w:themeColor="text1"/>
        </w:rPr>
        <w:instrText xml:space="preserve"> SEQ Figure \* ARABIC </w:instrText>
      </w:r>
      <w:r w:rsidR="005A643B" w:rsidRPr="007961BA">
        <w:rPr>
          <w:color w:val="000000" w:themeColor="text1"/>
        </w:rPr>
        <w:fldChar w:fldCharType="separate"/>
      </w:r>
      <w:r w:rsidR="00112612">
        <w:rPr>
          <w:noProof/>
          <w:color w:val="000000" w:themeColor="text1"/>
        </w:rPr>
        <w:t>2</w:t>
      </w:r>
      <w:r w:rsidR="005A643B" w:rsidRPr="007961BA">
        <w:rPr>
          <w:noProof/>
          <w:color w:val="000000" w:themeColor="text1"/>
        </w:rPr>
        <w:fldChar w:fldCharType="end"/>
      </w:r>
      <w:r w:rsidRPr="007961BA">
        <w:rPr>
          <w:color w:val="000000" w:themeColor="text1"/>
        </w:rPr>
        <w:t>. Conversion Formula from Caloric Ratio to Milligram Intake</w:t>
      </w:r>
      <w:bookmarkEnd w:id="35"/>
      <w:bookmarkEnd w:id="36"/>
      <w:bookmarkEnd w:id="37"/>
      <w:bookmarkEnd w:id="38"/>
      <w:bookmarkEnd w:id="39"/>
    </w:p>
    <w:bookmarkEnd w:id="40"/>
    <w:p w14:paraId="2CA3B358" w14:textId="0657D41F" w:rsidR="00AA53DD" w:rsidRPr="007961BA" w:rsidRDefault="009143AE" w:rsidP="002A440A">
      <w:pPr>
        <w:pBdr>
          <w:top w:val="nil"/>
          <w:left w:val="nil"/>
          <w:bottom w:val="nil"/>
          <w:right w:val="nil"/>
          <w:between w:val="nil"/>
        </w:pBdr>
        <w:spacing w:after="120" w:line="360" w:lineRule="auto"/>
        <w:ind w:firstLine="720"/>
        <w:jc w:val="both"/>
        <w:rPr>
          <w:color w:val="000000" w:themeColor="text1"/>
          <w:sz w:val="21"/>
          <w:szCs w:val="21"/>
        </w:rPr>
      </w:pPr>
      <w:r w:rsidRPr="007961BA">
        <w:rPr>
          <w:color w:val="000000" w:themeColor="text1"/>
        </w:rPr>
        <w:t>Thus, I converted the calorie contribution to milligrams by applying the known calorie density: 9 kcal/g for fat, 4 kcal/g for carbohydrates and sugars. The result was then multiplied by 1000 to express the value in milligrams.</w:t>
      </w:r>
      <w:r w:rsidR="00AA53DD" w:rsidRPr="007961BA">
        <w:rPr>
          <w:color w:val="000000" w:themeColor="text1"/>
        </w:rPr>
        <w:t xml:space="preserve"> For nutrients that are mentioned only once in a single document, I will default to using that number as the recommended value without dividing by the average, or for nutrients such as water that are hardly mentioned in any document, I will default to not limiting the absorption of that substance because if absorbed in large amounts, it will not significantly affect health, such as doctors always advise patients to drink a lot of water </w:t>
      </w:r>
      <w:hyperlink w:anchor="AppendixE" w:history="1">
        <w:r w:rsidR="00AA53DD" w:rsidRPr="007961BA">
          <w:rPr>
            <w:rStyle w:val="Hyperlink"/>
            <w:color w:val="000000" w:themeColor="text1"/>
          </w:rPr>
          <w:t xml:space="preserve">(Appendix </w:t>
        </w:r>
        <w:r w:rsidR="00143E70" w:rsidRPr="007961BA">
          <w:rPr>
            <w:rStyle w:val="Hyperlink"/>
            <w:color w:val="000000" w:themeColor="text1"/>
          </w:rPr>
          <w:t>E</w:t>
        </w:r>
        <w:r w:rsidR="00AA53DD" w:rsidRPr="007961BA">
          <w:rPr>
            <w:rStyle w:val="Hyperlink"/>
            <w:color w:val="000000" w:themeColor="text1"/>
          </w:rPr>
          <w:t>)</w:t>
        </w:r>
      </w:hyperlink>
      <w:r w:rsidR="00AA53DD" w:rsidRPr="007961BA">
        <w:rPr>
          <w:color w:val="000000" w:themeColor="text1"/>
        </w:rPr>
        <w:t>.</w:t>
      </w:r>
      <w:r w:rsidR="00AA53DD" w:rsidRPr="007961BA">
        <w:rPr>
          <w:color w:val="000000" w:themeColor="text1"/>
          <w:sz w:val="21"/>
          <w:szCs w:val="21"/>
        </w:rPr>
        <w:t xml:space="preserve"> </w:t>
      </w:r>
    </w:p>
    <w:p w14:paraId="2E0FE242" w14:textId="77777777" w:rsidR="00AA53DD" w:rsidRPr="007961BA" w:rsidRDefault="00AA53DD" w:rsidP="00AA53DD">
      <w:pPr>
        <w:rPr>
          <w:color w:val="000000" w:themeColor="text1"/>
          <w:lang w:eastAsia="ko-KR"/>
        </w:rPr>
      </w:pPr>
    </w:p>
    <w:p w14:paraId="693DDD02" w14:textId="420079F4" w:rsidR="007C3C17" w:rsidRPr="007961BA" w:rsidRDefault="00F36B34" w:rsidP="007714C5">
      <w:pPr>
        <w:pStyle w:val="Heading2"/>
      </w:pPr>
      <w:bookmarkStart w:id="41" w:name="_Toc197039517"/>
      <w:r w:rsidRPr="007961BA">
        <w:t>2.</w:t>
      </w:r>
      <w:r w:rsidR="00EF375F" w:rsidRPr="007961BA">
        <w:t>3</w:t>
      </w:r>
      <w:r w:rsidR="00D21009" w:rsidRPr="007961BA">
        <w:t>.</w:t>
      </w:r>
      <w:r w:rsidR="00D21009" w:rsidRPr="007961BA">
        <w:tab/>
      </w:r>
      <w:r w:rsidR="0017117C" w:rsidRPr="007961BA">
        <w:t>Technical Background</w:t>
      </w:r>
      <w:bookmarkEnd w:id="41"/>
    </w:p>
    <w:p w14:paraId="0AB702E1" w14:textId="435D908C" w:rsidR="006834DF" w:rsidRPr="007961BA" w:rsidRDefault="007E069F" w:rsidP="007E069F">
      <w:pPr>
        <w:pStyle w:val="Heading3"/>
      </w:pPr>
      <w:bookmarkStart w:id="42" w:name="_Toc197039518"/>
      <w:r w:rsidRPr="007961BA">
        <w:t>2.</w:t>
      </w:r>
      <w:r w:rsidR="00EF375F" w:rsidRPr="007961BA">
        <w:t>3</w:t>
      </w:r>
      <w:r w:rsidRPr="007961BA">
        <w:t>.1. Content-based Filtering</w:t>
      </w:r>
      <w:bookmarkEnd w:id="42"/>
    </w:p>
    <w:p w14:paraId="471A3482" w14:textId="77777777" w:rsidR="006B0A30" w:rsidRPr="007961BA" w:rsidRDefault="006B0A30" w:rsidP="006B0A30">
      <w:pPr>
        <w:rPr>
          <w:color w:val="000000" w:themeColor="text1"/>
          <w:lang w:eastAsia="ko-KR"/>
        </w:rPr>
      </w:pPr>
    </w:p>
    <w:p w14:paraId="64358727" w14:textId="1459FB0F" w:rsidR="00404C6E" w:rsidRPr="007961BA" w:rsidRDefault="00404C6E" w:rsidP="002A440A">
      <w:pPr>
        <w:spacing w:after="120" w:line="360" w:lineRule="auto"/>
        <w:ind w:firstLine="720"/>
        <w:jc w:val="both"/>
        <w:rPr>
          <w:color w:val="000000" w:themeColor="text1"/>
          <w:lang w:eastAsia="ko-KR"/>
        </w:rPr>
      </w:pPr>
      <w:r w:rsidRPr="007961BA">
        <w:rPr>
          <w:color w:val="000000" w:themeColor="text1"/>
          <w:lang w:eastAsia="ko-KR"/>
        </w:rPr>
        <w:t>Modern recommender systems use CBF as their main recommendation method because it examines the technical content features of objects to generate personalized results for each user</w:t>
      </w:r>
      <w:r w:rsidR="003C0832" w:rsidRPr="007961BA">
        <w:rPr>
          <w:color w:val="000000" w:themeColor="text1"/>
          <w:lang w:eastAsia="ko-KR"/>
        </w:rPr>
        <w:t xml:space="preserve"> </w:t>
      </w:r>
      <w:sdt>
        <w:sdtPr>
          <w:rPr>
            <w:color w:val="000000" w:themeColor="text1"/>
            <w:lang w:eastAsia="ko-KR"/>
          </w:rPr>
          <w:tag w:val="MENDELEY_CITATION_v3_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"/>
          <w:id w:val="-1934737164"/>
          <w:placeholder>
            <w:docPart w:val="DefaultPlaceholder_-1854013440"/>
          </w:placeholder>
        </w:sdtPr>
        <w:sdtContent>
          <w:hyperlink w:anchor="Mouhiha2024" w:history="1">
            <w:r w:rsidR="00657962" w:rsidRPr="007961BA">
              <w:rPr>
                <w:rStyle w:val="Hyperlink"/>
                <w:color w:val="000000" w:themeColor="text1"/>
                <w:lang w:eastAsia="ko-KR"/>
              </w:rPr>
              <w:t>(Mouhiha, Oualhaj and Mabrouk, 2024)</w:t>
            </w:r>
          </w:hyperlink>
        </w:sdtContent>
      </w:sdt>
      <w:r w:rsidRPr="007961BA">
        <w:rPr>
          <w:color w:val="000000" w:themeColor="text1"/>
          <w:lang w:eastAsia="ko-KR"/>
        </w:rPr>
        <w:t>.</w:t>
      </w:r>
    </w:p>
    <w:p w14:paraId="112EBAC8" w14:textId="252D34DF" w:rsidR="00EA7AD5" w:rsidRPr="007961BA" w:rsidRDefault="00404C6E" w:rsidP="002A440A">
      <w:pPr>
        <w:spacing w:after="120" w:line="360" w:lineRule="auto"/>
        <w:ind w:firstLine="720"/>
        <w:jc w:val="both"/>
        <w:rPr>
          <w:color w:val="000000" w:themeColor="text1"/>
          <w:lang w:eastAsia="ko-KR"/>
        </w:rPr>
      </w:pPr>
      <w:r w:rsidRPr="007961BA">
        <w:rPr>
          <w:color w:val="000000" w:themeColor="text1"/>
          <w:lang w:eastAsia="ko-KR"/>
        </w:rPr>
        <w:t>A recommendation method built using the technical principle uses user profiles constructed from their past engagement activities including product ratings and article consumption</w:t>
      </w:r>
      <w:r w:rsidR="00E146C9" w:rsidRPr="007961BA">
        <w:rPr>
          <w:color w:val="000000" w:themeColor="text1"/>
          <w:lang w:eastAsia="ko-KR"/>
        </w:rPr>
        <w:t xml:space="preserve"> </w:t>
      </w:r>
      <w:hyperlink w:anchor="Figure2" w:history="1">
        <w:r w:rsidR="00E146C9" w:rsidRPr="007961BA">
          <w:rPr>
            <w:rStyle w:val="Hyperlink"/>
            <w:color w:val="000000" w:themeColor="text1"/>
            <w:lang w:eastAsia="ko-KR"/>
          </w:rPr>
          <w:t xml:space="preserve">(Figure </w:t>
        </w:r>
        <w:r w:rsidR="00811B0B" w:rsidRPr="007961BA">
          <w:rPr>
            <w:rStyle w:val="Hyperlink"/>
            <w:color w:val="000000" w:themeColor="text1"/>
            <w:lang w:eastAsia="ko-KR"/>
          </w:rPr>
          <w:t>2.</w:t>
        </w:r>
        <w:r w:rsidR="00836B45" w:rsidRPr="007961BA">
          <w:rPr>
            <w:rStyle w:val="Hyperlink"/>
            <w:color w:val="000000" w:themeColor="text1"/>
            <w:lang w:eastAsia="ko-KR"/>
          </w:rPr>
          <w:t>3</w:t>
        </w:r>
        <w:r w:rsidR="00E146C9" w:rsidRPr="007961BA">
          <w:rPr>
            <w:rStyle w:val="Hyperlink"/>
            <w:color w:val="000000" w:themeColor="text1"/>
            <w:lang w:eastAsia="ko-KR"/>
          </w:rPr>
          <w:t>)</w:t>
        </w:r>
      </w:hyperlink>
      <w:r w:rsidRPr="007961BA">
        <w:rPr>
          <w:color w:val="000000" w:themeColor="text1"/>
          <w:lang w:eastAsia="ko-KR"/>
        </w:rPr>
        <w:t>. The system uses this profile to compare with the content profiles of new items, to determine the level of relevance between the user and each object.</w:t>
      </w:r>
    </w:p>
    <w:p w14:paraId="3BF187D6" w14:textId="2B357DF0" w:rsidR="00800976" w:rsidRPr="007961BA" w:rsidRDefault="00033B66" w:rsidP="00033B66">
      <w:pPr>
        <w:spacing w:after="120" w:line="360" w:lineRule="auto"/>
        <w:ind w:firstLine="720"/>
        <w:jc w:val="center"/>
        <w:rPr>
          <w:color w:val="000000" w:themeColor="text1"/>
          <w:lang w:eastAsia="ko-KR"/>
        </w:rPr>
      </w:pPr>
      <w:r w:rsidRPr="007961BA">
        <w:rPr>
          <w:noProof/>
          <w:color w:val="000000" w:themeColor="text1"/>
          <w:lang w:eastAsia="ko-KR"/>
        </w:rPr>
        <w:lastRenderedPageBreak/>
        <w:drawing>
          <wp:inline distT="0" distB="0" distL="0" distR="0" wp14:anchorId="5BC0531A" wp14:editId="46ED30D2">
            <wp:extent cx="1349845" cy="2687541"/>
            <wp:effectExtent l="0" t="0" r="3175" b="0"/>
            <wp:docPr id="1904949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9199" cy="2706165"/>
                    </a:xfrm>
                    <a:prstGeom prst="rect">
                      <a:avLst/>
                    </a:prstGeom>
                    <a:noFill/>
                    <a:ln>
                      <a:noFill/>
                    </a:ln>
                  </pic:spPr>
                </pic:pic>
              </a:graphicData>
            </a:graphic>
          </wp:inline>
        </w:drawing>
      </w:r>
    </w:p>
    <w:p w14:paraId="1B405B5A" w14:textId="2F31200F" w:rsidR="00033B66" w:rsidRPr="007961BA" w:rsidRDefault="00033B66" w:rsidP="00033B66">
      <w:pPr>
        <w:pStyle w:val="Caption"/>
        <w:jc w:val="center"/>
        <w:rPr>
          <w:color w:val="000000" w:themeColor="text1"/>
          <w:lang w:eastAsia="ko-KR"/>
        </w:rPr>
      </w:pPr>
      <w:bookmarkStart w:id="43" w:name="_Toc196632780"/>
      <w:bookmarkStart w:id="44" w:name="_Toc196636709"/>
      <w:bookmarkStart w:id="45" w:name="_Toc196636851"/>
      <w:bookmarkStart w:id="46" w:name="_Toc196666230"/>
      <w:bookmarkStart w:id="47" w:name="_Toc197017093"/>
      <w:bookmarkStart w:id="48" w:name="_Toc197025176"/>
      <w:bookmarkStart w:id="49" w:name="_Toc197039591"/>
      <w:bookmarkStart w:id="50" w:name="_Toc197259935"/>
      <w:bookmarkStart w:id="51" w:name="_Toc197260493"/>
      <w:bookmarkStart w:id="52" w:name="Figure2"/>
      <w:r w:rsidRPr="007961BA">
        <w:rPr>
          <w:color w:val="000000" w:themeColor="text1"/>
        </w:rPr>
        <w:t xml:space="preserve">Figure </w:t>
      </w:r>
      <w:r w:rsidR="004C6E57" w:rsidRPr="007961BA">
        <w:rPr>
          <w:color w:val="000000" w:themeColor="text1"/>
        </w:rPr>
        <w:t>2.</w:t>
      </w:r>
      <w:r w:rsidR="005A643B" w:rsidRPr="007961BA">
        <w:rPr>
          <w:color w:val="000000" w:themeColor="text1"/>
        </w:rPr>
        <w:fldChar w:fldCharType="begin"/>
      </w:r>
      <w:r w:rsidR="005A643B" w:rsidRPr="007961BA">
        <w:rPr>
          <w:color w:val="000000" w:themeColor="text1"/>
        </w:rPr>
        <w:instrText xml:space="preserve"> SEQ Figure \* ARABIC </w:instrText>
      </w:r>
      <w:r w:rsidR="005A643B" w:rsidRPr="007961BA">
        <w:rPr>
          <w:color w:val="000000" w:themeColor="text1"/>
        </w:rPr>
        <w:fldChar w:fldCharType="separate"/>
      </w:r>
      <w:r w:rsidR="00112612">
        <w:rPr>
          <w:noProof/>
          <w:color w:val="000000" w:themeColor="text1"/>
        </w:rPr>
        <w:t>3</w:t>
      </w:r>
      <w:r w:rsidR="005A643B" w:rsidRPr="007961BA">
        <w:rPr>
          <w:noProof/>
          <w:color w:val="000000" w:themeColor="text1"/>
        </w:rPr>
        <w:fldChar w:fldCharType="end"/>
      </w:r>
      <w:r w:rsidRPr="007961BA">
        <w:rPr>
          <w:color w:val="000000" w:themeColor="text1"/>
        </w:rPr>
        <w:t>. Content-Based Filtering Process Flow</w:t>
      </w:r>
      <w:bookmarkEnd w:id="43"/>
      <w:bookmarkEnd w:id="44"/>
      <w:bookmarkEnd w:id="45"/>
      <w:bookmarkEnd w:id="46"/>
      <w:bookmarkEnd w:id="47"/>
      <w:bookmarkEnd w:id="48"/>
      <w:bookmarkEnd w:id="49"/>
      <w:bookmarkEnd w:id="50"/>
      <w:bookmarkEnd w:id="51"/>
    </w:p>
    <w:bookmarkEnd w:id="52"/>
    <w:p w14:paraId="264B80FE" w14:textId="48C03D15" w:rsidR="00404C6E" w:rsidRPr="007961BA" w:rsidRDefault="00404C6E" w:rsidP="002A440A">
      <w:pPr>
        <w:spacing w:after="120" w:line="360" w:lineRule="auto"/>
        <w:ind w:firstLine="720"/>
        <w:jc w:val="both"/>
        <w:rPr>
          <w:color w:val="000000" w:themeColor="text1"/>
          <w:lang w:eastAsia="ko-KR"/>
        </w:rPr>
      </w:pPr>
      <w:r w:rsidRPr="007961BA">
        <w:rPr>
          <w:color w:val="000000" w:themeColor="text1"/>
          <w:lang w:eastAsia="ko-KR"/>
        </w:rPr>
        <w:t>In the Feature Representation process, each item is converted into a vector of attributes. For example, movies allow users to identify them by examining genres (action, comedy, romance) or determining directorial involvement or key actors or reviewing their script descriptions. BoW and TF-IDF algorithms function as popular encoding methods that transform textual data into numerical vectors so that comparison and calculation become feasible for the system.</w:t>
      </w:r>
    </w:p>
    <w:p w14:paraId="39A0470C" w14:textId="1D9C3768" w:rsidR="00404C6E" w:rsidRPr="007961BA" w:rsidRDefault="00404C6E" w:rsidP="002A440A">
      <w:pPr>
        <w:spacing w:after="120" w:line="360" w:lineRule="auto"/>
        <w:ind w:firstLine="720"/>
        <w:jc w:val="both"/>
        <w:rPr>
          <w:color w:val="000000" w:themeColor="text1"/>
          <w:lang w:eastAsia="ko-KR"/>
        </w:rPr>
      </w:pPr>
      <w:r w:rsidRPr="007961BA">
        <w:rPr>
          <w:color w:val="000000" w:themeColor="text1"/>
          <w:lang w:eastAsia="ko-KR"/>
        </w:rPr>
        <w:t>The first step of Item Profile Creation requires a thorough evaluation of all item contents, including unique profile, storing information such as keywords, genre, author, or technical specifications. In the case of e-commerce or e-learning systems, the profile may also include difficulty, prerequisites, or document format.</w:t>
      </w:r>
    </w:p>
    <w:p w14:paraId="2708B1D1" w14:textId="3EC4547C" w:rsidR="00404C6E" w:rsidRPr="007961BA" w:rsidRDefault="00404C6E" w:rsidP="002A440A">
      <w:pPr>
        <w:spacing w:after="120" w:line="360" w:lineRule="auto"/>
        <w:ind w:firstLine="720"/>
        <w:jc w:val="both"/>
        <w:rPr>
          <w:color w:val="000000" w:themeColor="text1"/>
          <w:lang w:eastAsia="ko-KR"/>
        </w:rPr>
      </w:pPr>
      <w:r w:rsidRPr="007961BA">
        <w:rPr>
          <w:color w:val="000000" w:themeColor="text1"/>
          <w:lang w:eastAsia="ko-KR"/>
        </w:rPr>
        <w:t>After the user and object profiles are built, the system performs Similarity Calculations to determine the degree of similarity between the user and each item. Cosine similarity functions as the primary method to find the angle between two vectors positioned in a multidimensional space</w:t>
      </w:r>
      <w:r w:rsidR="00AC6130" w:rsidRPr="007961BA">
        <w:rPr>
          <w:color w:val="000000" w:themeColor="text1"/>
          <w:lang w:eastAsia="ko-KR"/>
        </w:rPr>
        <w:t xml:space="preserve"> </w:t>
      </w:r>
      <w:sdt>
        <w:sdtPr>
          <w:rPr>
            <w:color w:val="000000" w:themeColor="text1"/>
            <w:lang w:eastAsia="ko-KR"/>
          </w:rPr>
          <w:tag w:val="MENDELEY_CITATION_v3_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"/>
          <w:id w:val="-1895116096"/>
          <w:placeholder>
            <w:docPart w:val="DefaultPlaceholder_-1854013440"/>
          </w:placeholder>
        </w:sdtPr>
        <w:sdtContent>
          <w:hyperlink w:anchor="Parthasarathy2023" w:history="1">
            <w:r w:rsidR="00657962" w:rsidRPr="007961BA">
              <w:rPr>
                <w:rStyle w:val="Hyperlink"/>
                <w:color w:val="000000" w:themeColor="text1"/>
                <w:lang w:eastAsia="ko-KR"/>
              </w:rPr>
              <w:t>(Parthasarathy and Sathiya Devi, 2023)</w:t>
            </w:r>
          </w:hyperlink>
        </w:sdtContent>
      </w:sdt>
      <w:r w:rsidRPr="007961BA">
        <w:rPr>
          <w:color w:val="000000" w:themeColor="text1"/>
          <w:lang w:eastAsia="ko-KR"/>
        </w:rPr>
        <w:t>. The formula for calculating cosine similarity is defined as follows</w:t>
      </w:r>
      <w:r w:rsidR="00E146C9" w:rsidRPr="007961BA">
        <w:rPr>
          <w:color w:val="000000" w:themeColor="text1"/>
          <w:lang w:eastAsia="ko-KR"/>
        </w:rPr>
        <w:t xml:space="preserve"> </w:t>
      </w:r>
      <w:hyperlink w:anchor="Figure3" w:history="1">
        <w:r w:rsidR="00E146C9" w:rsidRPr="007961BA">
          <w:rPr>
            <w:rStyle w:val="Hyperlink"/>
            <w:color w:val="000000" w:themeColor="text1"/>
            <w:lang w:eastAsia="ko-KR"/>
          </w:rPr>
          <w:t xml:space="preserve">(Figure </w:t>
        </w:r>
        <w:r w:rsidR="0074727A" w:rsidRPr="007961BA">
          <w:rPr>
            <w:rStyle w:val="Hyperlink"/>
            <w:color w:val="000000" w:themeColor="text1"/>
            <w:lang w:eastAsia="ko-KR"/>
          </w:rPr>
          <w:t>4-5</w:t>
        </w:r>
        <w:r w:rsidR="00E146C9" w:rsidRPr="007961BA">
          <w:rPr>
            <w:rStyle w:val="Hyperlink"/>
            <w:color w:val="000000" w:themeColor="text1"/>
            <w:lang w:eastAsia="ko-KR"/>
          </w:rPr>
          <w:t>)</w:t>
        </w:r>
      </w:hyperlink>
      <w:r w:rsidRPr="007961BA">
        <w:rPr>
          <w:color w:val="000000" w:themeColor="text1"/>
          <w:lang w:eastAsia="ko-KR"/>
        </w:rPr>
        <w:t>:</w:t>
      </w:r>
    </w:p>
    <w:p w14:paraId="43A3295A" w14:textId="31C7CE57" w:rsidR="0014156D" w:rsidRPr="007961BA" w:rsidRDefault="00221B57" w:rsidP="0014156D">
      <w:pPr>
        <w:spacing w:after="120" w:line="360" w:lineRule="auto"/>
        <w:ind w:firstLine="720"/>
        <w:jc w:val="center"/>
        <w:rPr>
          <w:color w:val="000000" w:themeColor="text1"/>
          <w:lang w:eastAsia="ko-KR"/>
        </w:rPr>
      </w:pPr>
      <w:r w:rsidRPr="007961BA">
        <w:rPr>
          <w:noProof/>
          <w:color w:val="000000" w:themeColor="text1"/>
          <w:lang w:eastAsia="ko-KR"/>
        </w:rPr>
        <w:drawing>
          <wp:inline distT="0" distB="0" distL="0" distR="0" wp14:anchorId="59439B9F" wp14:editId="4C323C20">
            <wp:extent cx="2759103" cy="863962"/>
            <wp:effectExtent l="0" t="0" r="3175" b="0"/>
            <wp:docPr id="180963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0986" name=""/>
                    <pic:cNvPicPr/>
                  </pic:nvPicPr>
                  <pic:blipFill>
                    <a:blip r:embed="rId20"/>
                    <a:stretch>
                      <a:fillRect/>
                    </a:stretch>
                  </pic:blipFill>
                  <pic:spPr>
                    <a:xfrm>
                      <a:off x="0" y="0"/>
                      <a:ext cx="2795339" cy="875309"/>
                    </a:xfrm>
                    <a:prstGeom prst="rect">
                      <a:avLst/>
                    </a:prstGeom>
                  </pic:spPr>
                </pic:pic>
              </a:graphicData>
            </a:graphic>
          </wp:inline>
        </w:drawing>
      </w:r>
    </w:p>
    <w:p w14:paraId="1DAF3FF2" w14:textId="3EA866EE" w:rsidR="00060226" w:rsidRPr="007961BA" w:rsidRDefault="00060226" w:rsidP="00221B57">
      <w:pPr>
        <w:pStyle w:val="Caption"/>
        <w:ind w:firstLine="720"/>
        <w:jc w:val="center"/>
        <w:rPr>
          <w:color w:val="000000" w:themeColor="text1"/>
          <w:lang w:eastAsia="ko-KR"/>
        </w:rPr>
      </w:pPr>
      <w:bookmarkStart w:id="53" w:name="_Toc196636710"/>
      <w:bookmarkStart w:id="54" w:name="_Toc196636852"/>
      <w:bookmarkStart w:id="55" w:name="_Toc196666231"/>
      <w:bookmarkStart w:id="56" w:name="_Toc197017094"/>
      <w:bookmarkStart w:id="57" w:name="_Toc197025177"/>
      <w:bookmarkStart w:id="58" w:name="_Toc197039592"/>
      <w:bookmarkStart w:id="59" w:name="_Toc197259936"/>
      <w:bookmarkStart w:id="60" w:name="_Toc197260494"/>
      <w:bookmarkStart w:id="61" w:name="Figure3"/>
      <w:r w:rsidRPr="007961BA">
        <w:rPr>
          <w:color w:val="000000" w:themeColor="text1"/>
        </w:rPr>
        <w:t xml:space="preserve">Figure </w:t>
      </w:r>
      <w:r w:rsidR="004C6E57" w:rsidRPr="007961BA">
        <w:rPr>
          <w:color w:val="000000" w:themeColor="text1"/>
        </w:rPr>
        <w:t>2.</w:t>
      </w:r>
      <w:r w:rsidR="005A643B" w:rsidRPr="007961BA">
        <w:rPr>
          <w:color w:val="000000" w:themeColor="text1"/>
        </w:rPr>
        <w:fldChar w:fldCharType="begin"/>
      </w:r>
      <w:r w:rsidR="005A643B" w:rsidRPr="007961BA">
        <w:rPr>
          <w:color w:val="000000" w:themeColor="text1"/>
        </w:rPr>
        <w:instrText xml:space="preserve"> SEQ Figure \* ARABIC </w:instrText>
      </w:r>
      <w:r w:rsidR="005A643B" w:rsidRPr="007961BA">
        <w:rPr>
          <w:color w:val="000000" w:themeColor="text1"/>
        </w:rPr>
        <w:fldChar w:fldCharType="separate"/>
      </w:r>
      <w:r w:rsidR="00112612">
        <w:rPr>
          <w:noProof/>
          <w:color w:val="000000" w:themeColor="text1"/>
        </w:rPr>
        <w:t>4</w:t>
      </w:r>
      <w:r w:rsidR="005A643B" w:rsidRPr="007961BA">
        <w:rPr>
          <w:noProof/>
          <w:color w:val="000000" w:themeColor="text1"/>
        </w:rPr>
        <w:fldChar w:fldCharType="end"/>
      </w:r>
      <w:r w:rsidRPr="007961BA">
        <w:rPr>
          <w:color w:val="000000" w:themeColor="text1"/>
        </w:rPr>
        <w:t>. General Formula of Cosine Similarity</w:t>
      </w:r>
      <w:bookmarkEnd w:id="53"/>
      <w:bookmarkEnd w:id="54"/>
      <w:bookmarkEnd w:id="55"/>
      <w:bookmarkEnd w:id="56"/>
      <w:bookmarkEnd w:id="57"/>
      <w:bookmarkEnd w:id="58"/>
      <w:bookmarkEnd w:id="59"/>
      <w:bookmarkEnd w:id="60"/>
    </w:p>
    <w:bookmarkEnd w:id="61"/>
    <w:p w14:paraId="71538CE3" w14:textId="27FBEEFB" w:rsidR="00BB600E" w:rsidRPr="007961BA" w:rsidRDefault="00936A2C" w:rsidP="0014156D">
      <w:pPr>
        <w:spacing w:after="120" w:line="360" w:lineRule="auto"/>
        <w:ind w:firstLine="720"/>
        <w:jc w:val="center"/>
        <w:rPr>
          <w:color w:val="000000" w:themeColor="text1"/>
          <w:lang w:eastAsia="ko-KR"/>
        </w:rPr>
      </w:pPr>
      <w:r w:rsidRPr="007961BA">
        <w:rPr>
          <w:noProof/>
          <w:color w:val="000000" w:themeColor="text1"/>
          <w:lang w:eastAsia="ko-KR"/>
        </w:rPr>
        <w:lastRenderedPageBreak/>
        <w:drawing>
          <wp:inline distT="0" distB="0" distL="0" distR="0" wp14:anchorId="070BD1FA" wp14:editId="5C9AEFEC">
            <wp:extent cx="3555415" cy="1296063"/>
            <wp:effectExtent l="0" t="0" r="6985" b="0"/>
            <wp:docPr id="91727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75585" name=""/>
                    <pic:cNvPicPr/>
                  </pic:nvPicPr>
                  <pic:blipFill>
                    <a:blip r:embed="rId21"/>
                    <a:stretch>
                      <a:fillRect/>
                    </a:stretch>
                  </pic:blipFill>
                  <pic:spPr>
                    <a:xfrm>
                      <a:off x="0" y="0"/>
                      <a:ext cx="3571960" cy="1302094"/>
                    </a:xfrm>
                    <a:prstGeom prst="rect">
                      <a:avLst/>
                    </a:prstGeom>
                  </pic:spPr>
                </pic:pic>
              </a:graphicData>
            </a:graphic>
          </wp:inline>
        </w:drawing>
      </w:r>
    </w:p>
    <w:p w14:paraId="51B0F91E" w14:textId="0787EC0F" w:rsidR="00060226" w:rsidRPr="007961BA" w:rsidRDefault="00DF5B42" w:rsidP="00936A2C">
      <w:pPr>
        <w:pStyle w:val="Caption"/>
        <w:ind w:firstLine="720"/>
        <w:jc w:val="center"/>
        <w:rPr>
          <w:color w:val="000000" w:themeColor="text1"/>
          <w:lang w:eastAsia="ko-KR"/>
        </w:rPr>
      </w:pPr>
      <w:bookmarkStart w:id="62" w:name="_Toc196636711"/>
      <w:bookmarkStart w:id="63" w:name="_Toc196636853"/>
      <w:bookmarkStart w:id="64" w:name="_Toc196666232"/>
      <w:bookmarkStart w:id="65" w:name="_Toc197017095"/>
      <w:bookmarkStart w:id="66" w:name="_Toc197025178"/>
      <w:bookmarkStart w:id="67" w:name="_Toc197039593"/>
      <w:bookmarkStart w:id="68" w:name="_Toc197259937"/>
      <w:bookmarkStart w:id="69" w:name="_Toc197260495"/>
      <w:r w:rsidRPr="007961BA">
        <w:rPr>
          <w:color w:val="000000" w:themeColor="text1"/>
        </w:rPr>
        <w:t xml:space="preserve">Figure </w:t>
      </w:r>
      <w:r w:rsidR="004C6E57" w:rsidRPr="007961BA">
        <w:rPr>
          <w:color w:val="000000" w:themeColor="text1"/>
        </w:rPr>
        <w:t>2.</w:t>
      </w:r>
      <w:r w:rsidR="005A643B" w:rsidRPr="007961BA">
        <w:rPr>
          <w:color w:val="000000" w:themeColor="text1"/>
        </w:rPr>
        <w:fldChar w:fldCharType="begin"/>
      </w:r>
      <w:r w:rsidR="005A643B" w:rsidRPr="007961BA">
        <w:rPr>
          <w:color w:val="000000" w:themeColor="text1"/>
        </w:rPr>
        <w:instrText xml:space="preserve"> SEQ Figure \* ARABIC </w:instrText>
      </w:r>
      <w:r w:rsidR="005A643B" w:rsidRPr="007961BA">
        <w:rPr>
          <w:color w:val="000000" w:themeColor="text1"/>
        </w:rPr>
        <w:fldChar w:fldCharType="separate"/>
      </w:r>
      <w:r w:rsidR="00112612">
        <w:rPr>
          <w:noProof/>
          <w:color w:val="000000" w:themeColor="text1"/>
        </w:rPr>
        <w:t>5</w:t>
      </w:r>
      <w:r w:rsidR="005A643B" w:rsidRPr="007961BA">
        <w:rPr>
          <w:noProof/>
          <w:color w:val="000000" w:themeColor="text1"/>
        </w:rPr>
        <w:fldChar w:fldCharType="end"/>
      </w:r>
      <w:r w:rsidRPr="007961BA">
        <w:rPr>
          <w:color w:val="000000" w:themeColor="text1"/>
        </w:rPr>
        <w:t>. Vector-based Cosine Similarity Formula</w:t>
      </w:r>
      <w:bookmarkEnd w:id="62"/>
      <w:bookmarkEnd w:id="63"/>
      <w:bookmarkEnd w:id="64"/>
      <w:bookmarkEnd w:id="65"/>
      <w:bookmarkEnd w:id="66"/>
      <w:bookmarkEnd w:id="67"/>
      <w:bookmarkEnd w:id="68"/>
      <w:bookmarkEnd w:id="69"/>
    </w:p>
    <w:p w14:paraId="2312E2B0" w14:textId="27875063" w:rsidR="00404C6E" w:rsidRPr="007961BA" w:rsidRDefault="00404C6E" w:rsidP="002A440A">
      <w:pPr>
        <w:spacing w:after="120" w:line="360" w:lineRule="auto"/>
        <w:ind w:firstLine="720"/>
        <w:jc w:val="both"/>
        <w:rPr>
          <w:color w:val="000000" w:themeColor="text1"/>
          <w:lang w:eastAsia="ko-KR"/>
        </w:rPr>
      </w:pPr>
      <w:r w:rsidRPr="007961BA">
        <w:rPr>
          <w:color w:val="000000" w:themeColor="text1"/>
          <w:lang w:eastAsia="ko-KR"/>
        </w:rPr>
        <w:t>Where A and B are two vectors representing the user profile and the item profile. The closer the cosine similarity value is to 1, the more similar the product and user preferences are.</w:t>
      </w:r>
    </w:p>
    <w:p w14:paraId="389167CD" w14:textId="28380FE5" w:rsidR="006B0A30" w:rsidRPr="007961BA" w:rsidRDefault="00404C6E" w:rsidP="002A440A">
      <w:pPr>
        <w:spacing w:after="120" w:line="360" w:lineRule="auto"/>
        <w:ind w:firstLine="720"/>
        <w:jc w:val="both"/>
        <w:rPr>
          <w:color w:val="000000" w:themeColor="text1"/>
          <w:lang w:eastAsia="ko-KR"/>
        </w:rPr>
      </w:pPr>
      <w:r w:rsidRPr="007961BA">
        <w:rPr>
          <w:color w:val="000000" w:themeColor="text1"/>
          <w:lang w:eastAsia="ko-KR"/>
        </w:rPr>
        <w:t>In summary, CBF provides an approach that focuses on users’ individual preferences, allowing the system to recommend products that are “content-similar” to their previous consumption history. However, the major drawback of this method is that it leads to over-specialization effects and difficulty extending to novel content that users have not interacted with.</w:t>
      </w:r>
    </w:p>
    <w:p w14:paraId="19CE9026" w14:textId="05BE98F8" w:rsidR="008405D2" w:rsidRPr="007961BA" w:rsidRDefault="008405D2" w:rsidP="008405D2">
      <w:pPr>
        <w:rPr>
          <w:color w:val="000000" w:themeColor="text1"/>
          <w:lang w:eastAsia="ko-KR"/>
        </w:rPr>
      </w:pPr>
    </w:p>
    <w:p w14:paraId="34BD5A23" w14:textId="5799EFA1" w:rsidR="007A164E" w:rsidRPr="007961BA" w:rsidRDefault="003F4B12" w:rsidP="003F4B12">
      <w:pPr>
        <w:pStyle w:val="Heading3"/>
      </w:pPr>
      <w:bookmarkStart w:id="70" w:name="_Toc197039519"/>
      <w:r w:rsidRPr="007961BA">
        <w:t>2.</w:t>
      </w:r>
      <w:r w:rsidR="00EF375F" w:rsidRPr="007961BA">
        <w:t>3</w:t>
      </w:r>
      <w:r w:rsidRPr="007961BA">
        <w:t>.</w:t>
      </w:r>
      <w:r w:rsidR="005B40B1" w:rsidRPr="007961BA">
        <w:t>2</w:t>
      </w:r>
      <w:r w:rsidR="00EF375F" w:rsidRPr="007961BA">
        <w:t>.</w:t>
      </w:r>
      <w:r w:rsidRPr="007961BA">
        <w:t xml:space="preserve"> Machine Learning</w:t>
      </w:r>
      <w:bookmarkEnd w:id="70"/>
    </w:p>
    <w:p w14:paraId="219DC4A6" w14:textId="77777777" w:rsidR="00295529" w:rsidRPr="007961BA" w:rsidRDefault="00295529" w:rsidP="002A440A">
      <w:pPr>
        <w:jc w:val="both"/>
        <w:rPr>
          <w:color w:val="000000" w:themeColor="text1"/>
          <w:lang w:eastAsia="ko-KR"/>
        </w:rPr>
      </w:pPr>
    </w:p>
    <w:p w14:paraId="22E04D60" w14:textId="083427D4" w:rsidR="00EA7CF3" w:rsidRPr="007961BA" w:rsidRDefault="00EA7CF3" w:rsidP="002A440A">
      <w:pPr>
        <w:spacing w:after="120" w:line="360" w:lineRule="auto"/>
        <w:ind w:firstLine="720"/>
        <w:jc w:val="both"/>
        <w:rPr>
          <w:color w:val="000000" w:themeColor="text1"/>
          <w:lang w:eastAsia="ko-KR"/>
        </w:rPr>
      </w:pPr>
      <w:r w:rsidRPr="007961BA">
        <w:rPr>
          <w:color w:val="000000" w:themeColor="text1"/>
          <w:lang w:eastAsia="ko-KR"/>
        </w:rPr>
        <w:t>Modern intelligent systems establish ML as their base foundation that guides the solution of complex problems in current times. Fundamentally, ML operates as learning libraries that automate model building tasks to solve analytical problems through data-based processes</w:t>
      </w:r>
      <w:r w:rsidR="005A30C2" w:rsidRPr="007961BA">
        <w:rPr>
          <w:color w:val="000000" w:themeColor="text1"/>
          <w:lang w:eastAsia="ko-KR"/>
        </w:rPr>
        <w:t xml:space="preserve"> </w:t>
      </w:r>
      <w:sdt>
        <w:sdtPr>
          <w:rPr>
            <w:color w:val="000000" w:themeColor="text1"/>
            <w:lang w:eastAsia="ko-KR"/>
          </w:rPr>
          <w:tag w:val="MENDELEY_CITATION_v3_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wMTktNjc4MSIsImlzc3VlZCI6eyJkYXRlLXBhcnRzIjpbWzIwMjEsOSw4XV19LCJwYWdlIjoiNjg1LTY5NSIsImFic3RyYWN0IjoiPHA+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PC9wPiIsImlzc3VlIjoiMyIsInZvbHVtZSI6IjMxIiwiY29udGFpbmVyLXRpdGxlLXNob3J0IjoiIn0sImlzVGVtcG9yYXJ5IjpmYWxzZX1dfQ=="/>
          <w:id w:val="1477265602"/>
          <w:placeholder>
            <w:docPart w:val="DefaultPlaceholder_-1854013440"/>
          </w:placeholder>
        </w:sdtPr>
        <w:sdtContent>
          <w:hyperlink w:anchor="Janiesch2021" w:history="1">
            <w:r w:rsidR="00657962" w:rsidRPr="007961BA">
              <w:rPr>
                <w:rStyle w:val="Hyperlink"/>
                <w:color w:val="000000" w:themeColor="text1"/>
                <w:lang w:eastAsia="ko-KR"/>
              </w:rPr>
              <w:t>(Janiesch, Zschech and Heinrich, 2021)</w:t>
            </w:r>
          </w:hyperlink>
        </w:sdtContent>
      </w:sdt>
      <w:r w:rsidRPr="007961BA">
        <w:rPr>
          <w:color w:val="000000" w:themeColor="text1"/>
          <w:lang w:eastAsia="ko-KR"/>
        </w:rPr>
        <w:t>. The ability to produce personalized products through tailored recommendations is essential for recommendation systems that operate in various industry sectors</w:t>
      </w:r>
      <w:r w:rsidR="00FB3982" w:rsidRPr="007961BA">
        <w:rPr>
          <w:color w:val="000000" w:themeColor="text1"/>
          <w:lang w:eastAsia="ko-KR"/>
        </w:rPr>
        <w:t xml:space="preserve"> </w:t>
      </w:r>
      <w:hyperlink w:anchor="Figure5" w:history="1">
        <w:r w:rsidR="00FB3982" w:rsidRPr="007961BA">
          <w:rPr>
            <w:rStyle w:val="Hyperlink"/>
            <w:color w:val="000000" w:themeColor="text1"/>
            <w:lang w:eastAsia="ko-KR"/>
          </w:rPr>
          <w:t xml:space="preserve">(Figure </w:t>
        </w:r>
        <w:r w:rsidR="0074727A" w:rsidRPr="007961BA">
          <w:rPr>
            <w:rStyle w:val="Hyperlink"/>
            <w:color w:val="000000" w:themeColor="text1"/>
            <w:lang w:eastAsia="ko-KR"/>
          </w:rPr>
          <w:t>6</w:t>
        </w:r>
        <w:r w:rsidR="00FB3982" w:rsidRPr="007961BA">
          <w:rPr>
            <w:rStyle w:val="Hyperlink"/>
            <w:color w:val="000000" w:themeColor="text1"/>
            <w:lang w:eastAsia="ko-KR"/>
          </w:rPr>
          <w:t>)</w:t>
        </w:r>
      </w:hyperlink>
      <w:r w:rsidRPr="007961BA">
        <w:rPr>
          <w:color w:val="000000" w:themeColor="text1"/>
          <w:lang w:eastAsia="ko-KR"/>
        </w:rPr>
        <w:t>.</w:t>
      </w:r>
    </w:p>
    <w:p w14:paraId="3C743B00" w14:textId="2F39E8D5" w:rsidR="00870E78" w:rsidRPr="007961BA" w:rsidRDefault="00FE1F12" w:rsidP="00F7653D">
      <w:pPr>
        <w:spacing w:after="120" w:line="360" w:lineRule="auto"/>
        <w:ind w:firstLine="720"/>
        <w:rPr>
          <w:color w:val="000000" w:themeColor="text1"/>
          <w:lang w:eastAsia="ko-KR"/>
        </w:rPr>
      </w:pPr>
      <w:r w:rsidRPr="007961BA">
        <w:rPr>
          <w:noProof/>
          <w:color w:val="000000" w:themeColor="text1"/>
          <w:lang w:eastAsia="ko-KR"/>
        </w:rPr>
        <w:drawing>
          <wp:inline distT="0" distB="0" distL="0" distR="0" wp14:anchorId="5BA5EEF2" wp14:editId="4F62C057">
            <wp:extent cx="4744112" cy="2057687"/>
            <wp:effectExtent l="0" t="0" r="0" b="0"/>
            <wp:docPr id="540679040" name="Picture 1"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79040" name="Picture 1" descr="A diagram of a machine learning&#10;&#10;AI-generated content may be incorrect."/>
                    <pic:cNvPicPr/>
                  </pic:nvPicPr>
                  <pic:blipFill>
                    <a:blip r:embed="rId22"/>
                    <a:stretch>
                      <a:fillRect/>
                    </a:stretch>
                  </pic:blipFill>
                  <pic:spPr>
                    <a:xfrm>
                      <a:off x="0" y="0"/>
                      <a:ext cx="4744112" cy="2057687"/>
                    </a:xfrm>
                    <a:prstGeom prst="rect">
                      <a:avLst/>
                    </a:prstGeom>
                  </pic:spPr>
                </pic:pic>
              </a:graphicData>
            </a:graphic>
          </wp:inline>
        </w:drawing>
      </w:r>
    </w:p>
    <w:p w14:paraId="2B78ABC7" w14:textId="54F7F65E" w:rsidR="00FE1F12" w:rsidRPr="007961BA" w:rsidRDefault="00FE1F12" w:rsidP="00FE1F12">
      <w:pPr>
        <w:pStyle w:val="Caption"/>
        <w:jc w:val="center"/>
        <w:rPr>
          <w:color w:val="000000" w:themeColor="text1"/>
          <w:lang w:eastAsia="ko-KR"/>
        </w:rPr>
      </w:pPr>
      <w:bookmarkStart w:id="71" w:name="Figure5"/>
      <w:bookmarkStart w:id="72" w:name="_Toc196632781"/>
      <w:bookmarkStart w:id="73" w:name="_Toc196636712"/>
      <w:bookmarkStart w:id="74" w:name="_Toc196636854"/>
      <w:bookmarkStart w:id="75" w:name="_Toc196666233"/>
      <w:bookmarkStart w:id="76" w:name="_Toc197017096"/>
      <w:bookmarkStart w:id="77" w:name="_Toc197025179"/>
      <w:bookmarkStart w:id="78" w:name="_Toc197039594"/>
      <w:bookmarkStart w:id="79" w:name="_Toc197259938"/>
      <w:bookmarkStart w:id="80" w:name="_Toc197260496"/>
      <w:r w:rsidRPr="007961BA">
        <w:rPr>
          <w:color w:val="000000" w:themeColor="text1"/>
        </w:rPr>
        <w:t xml:space="preserve">Figure </w:t>
      </w:r>
      <w:r w:rsidR="004C6E57" w:rsidRPr="007961BA">
        <w:rPr>
          <w:color w:val="000000" w:themeColor="text1"/>
        </w:rPr>
        <w:t>2.</w:t>
      </w:r>
      <w:r w:rsidR="005A643B" w:rsidRPr="007961BA">
        <w:rPr>
          <w:color w:val="000000" w:themeColor="text1"/>
        </w:rPr>
        <w:fldChar w:fldCharType="begin"/>
      </w:r>
      <w:r w:rsidR="005A643B" w:rsidRPr="007961BA">
        <w:rPr>
          <w:color w:val="000000" w:themeColor="text1"/>
        </w:rPr>
        <w:instrText xml:space="preserve"> SEQ Figure \* ARABIC </w:instrText>
      </w:r>
      <w:r w:rsidR="005A643B" w:rsidRPr="007961BA">
        <w:rPr>
          <w:color w:val="000000" w:themeColor="text1"/>
        </w:rPr>
        <w:fldChar w:fldCharType="separate"/>
      </w:r>
      <w:r w:rsidR="00112612">
        <w:rPr>
          <w:noProof/>
          <w:color w:val="000000" w:themeColor="text1"/>
        </w:rPr>
        <w:t>6</w:t>
      </w:r>
      <w:r w:rsidR="005A643B" w:rsidRPr="007961BA">
        <w:rPr>
          <w:noProof/>
          <w:color w:val="000000" w:themeColor="text1"/>
        </w:rPr>
        <w:fldChar w:fldCharType="end"/>
      </w:r>
      <w:r w:rsidRPr="007961BA">
        <w:rPr>
          <w:color w:val="000000" w:themeColor="text1"/>
        </w:rPr>
        <w:t>. Conceptual Hierarchy of Machine Learning, Shallow Learning, and Deep Learning</w:t>
      </w:r>
      <w:bookmarkEnd w:id="71"/>
      <w:r w:rsidR="00ED0FD5" w:rsidRPr="007961BA">
        <w:rPr>
          <w:color w:val="000000" w:themeColor="text1"/>
        </w:rPr>
        <w:br/>
      </w:r>
      <w:hyperlink w:anchor="Janiesch2021" w:history="1">
        <w:r w:rsidR="00ED0FD5" w:rsidRPr="007961BA">
          <w:rPr>
            <w:rStyle w:val="Hyperlink"/>
            <w:color w:val="000000" w:themeColor="text1"/>
          </w:rPr>
          <w:t xml:space="preserve"> </w:t>
        </w:r>
        <w:sdt>
          <w:sdtPr>
            <w:rPr>
              <w:rStyle w:val="Hyperlink"/>
              <w:color w:val="000000" w:themeColor="text1"/>
            </w:rPr>
            <w:tag w:val="MENDELEY_CITATION_v3_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wMTktNjc4MSIsImlzc3VlZCI6eyJkYXRlLXBhcnRzIjpbWzIwMjEsOSw4XV19LCJwYWdlIjoiNjg1LTY5NSIsImFic3RyYWN0IjoiPHA+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PC9wPiIsImlzc3VlIjoiMyIsInZvbHVtZSI6IjMxIiwiY29udGFpbmVyLXRpdGxlLXNob3J0IjoiIn0sImlzVGVtcG9yYXJ5IjpmYWxzZX1dfQ=="/>
            <w:id w:val="2089802634"/>
            <w:placeholder>
              <w:docPart w:val="DefaultPlaceholder_-1854013440"/>
            </w:placeholder>
          </w:sdtPr>
          <w:sdtContent>
            <w:r w:rsidR="00657962" w:rsidRPr="007961BA">
              <w:rPr>
                <w:rStyle w:val="Hyperlink"/>
                <w:color w:val="000000" w:themeColor="text1"/>
              </w:rPr>
              <w:t>(Janiesch, Zschech and Heinrich, 2021)</w:t>
            </w:r>
          </w:sdtContent>
        </w:sdt>
        <w:bookmarkEnd w:id="72"/>
        <w:bookmarkEnd w:id="73"/>
        <w:bookmarkEnd w:id="74"/>
        <w:bookmarkEnd w:id="75"/>
        <w:bookmarkEnd w:id="76"/>
        <w:bookmarkEnd w:id="77"/>
        <w:bookmarkEnd w:id="78"/>
        <w:bookmarkEnd w:id="79"/>
        <w:bookmarkEnd w:id="80"/>
      </w:hyperlink>
    </w:p>
    <w:p w14:paraId="6B01D523" w14:textId="35369F9B" w:rsidR="00EA7CF3" w:rsidRPr="007961BA" w:rsidRDefault="00EA7CF3" w:rsidP="002A440A">
      <w:pPr>
        <w:spacing w:after="120" w:line="360" w:lineRule="auto"/>
        <w:ind w:firstLine="720"/>
        <w:jc w:val="both"/>
        <w:rPr>
          <w:color w:val="000000" w:themeColor="text1"/>
          <w:lang w:eastAsia="ko-KR"/>
        </w:rPr>
      </w:pPr>
      <w:r w:rsidRPr="007961BA">
        <w:rPr>
          <w:color w:val="000000" w:themeColor="text1"/>
          <w:lang w:eastAsia="ko-KR"/>
        </w:rPr>
        <w:lastRenderedPageBreak/>
        <w:t>The implementation of analytical model building methods through explicit rules and logic presents problems for the flexible and efficient handling of user preferences and operating environments' complexity. Through automatic pattern detection, ML creates fundamental changes that ease the process of rules development. The set of ML algorithms performs analysis of information to recognize patterns, which enables them to generate forecasts and suggest options.</w:t>
      </w:r>
    </w:p>
    <w:p w14:paraId="385685C9" w14:textId="1DA43828" w:rsidR="00185A00" w:rsidRPr="007961BA" w:rsidRDefault="00EA7CF3" w:rsidP="002A440A">
      <w:pPr>
        <w:spacing w:after="120" w:line="360" w:lineRule="auto"/>
        <w:ind w:firstLine="720"/>
        <w:jc w:val="both"/>
        <w:rPr>
          <w:color w:val="000000" w:themeColor="text1"/>
          <w:lang w:eastAsia="ko-KR"/>
        </w:rPr>
      </w:pPr>
      <w:r w:rsidRPr="007961BA">
        <w:rPr>
          <w:color w:val="000000" w:themeColor="text1"/>
          <w:lang w:eastAsia="ko-KR"/>
        </w:rPr>
        <w:t>Multiple machine learning approaches prove directly applicable to the development of ideation systems. For instance, the use of multiple decision trees yields the Random Forest algorithm</w:t>
      </w:r>
      <w:r w:rsidR="00AE689A" w:rsidRPr="007961BA">
        <w:rPr>
          <w:color w:val="000000" w:themeColor="text1"/>
          <w:lang w:eastAsia="ko-KR"/>
        </w:rPr>
        <w:t xml:space="preserve"> </w:t>
      </w:r>
      <w:hyperlink w:anchor="Figure6" w:history="1">
        <w:r w:rsidR="00AE689A" w:rsidRPr="007961BA">
          <w:rPr>
            <w:rStyle w:val="Hyperlink"/>
            <w:color w:val="000000" w:themeColor="text1"/>
            <w:lang w:eastAsia="ko-KR"/>
          </w:rPr>
          <w:t>(</w:t>
        </w:r>
        <w:r w:rsidR="00FB3982" w:rsidRPr="007961BA">
          <w:rPr>
            <w:rStyle w:val="Hyperlink"/>
            <w:color w:val="000000" w:themeColor="text1"/>
            <w:lang w:eastAsia="ko-KR"/>
          </w:rPr>
          <w:t xml:space="preserve">Figure </w:t>
        </w:r>
        <w:r w:rsidR="0074727A" w:rsidRPr="007961BA">
          <w:rPr>
            <w:rStyle w:val="Hyperlink"/>
            <w:color w:val="000000" w:themeColor="text1"/>
            <w:lang w:eastAsia="ko-KR"/>
          </w:rPr>
          <w:t>7</w:t>
        </w:r>
        <w:r w:rsidR="00AE689A" w:rsidRPr="007961BA">
          <w:rPr>
            <w:rStyle w:val="Hyperlink"/>
            <w:color w:val="000000" w:themeColor="text1"/>
            <w:lang w:eastAsia="ko-KR"/>
          </w:rPr>
          <w:t>)</w:t>
        </w:r>
      </w:hyperlink>
      <w:r w:rsidRPr="007961BA">
        <w:rPr>
          <w:color w:val="000000" w:themeColor="text1"/>
          <w:lang w:eastAsia="ko-KR"/>
        </w:rPr>
        <w:t xml:space="preserve"> as an advanced learning model that generates accurate predictions</w:t>
      </w:r>
      <w:r w:rsidR="00F13FD6" w:rsidRPr="007961BA">
        <w:rPr>
          <w:color w:val="000000" w:themeColor="text1"/>
          <w:lang w:eastAsia="ko-KR"/>
        </w:rPr>
        <w:t xml:space="preserve"> </w:t>
      </w:r>
      <w:sdt>
        <w:sdtPr>
          <w:rPr>
            <w:color w:val="000000" w:themeColor="text1"/>
            <w:lang w:eastAsia="ko-KR"/>
          </w:rPr>
          <w:tag w:val="MENDELEY_CITATION_v3_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"/>
          <w:id w:val="-1968971299"/>
          <w:placeholder>
            <w:docPart w:val="DefaultPlaceholder_-1854013440"/>
          </w:placeholder>
        </w:sdtPr>
        <w:sdtContent>
          <w:hyperlink w:anchor="ChenXandIshwaranH2012" w:history="1">
            <w:r w:rsidR="00657962" w:rsidRPr="007961BA">
              <w:rPr>
                <w:rStyle w:val="Hyperlink"/>
                <w:color w:val="000000" w:themeColor="text1"/>
                <w:lang w:eastAsia="ko-KR"/>
              </w:rPr>
              <w:t>(Chen and Ishwaran, 2012)</w:t>
            </w:r>
          </w:hyperlink>
        </w:sdtContent>
      </w:sdt>
      <w:r w:rsidRPr="007961BA">
        <w:rPr>
          <w:color w:val="000000" w:themeColor="text1"/>
          <w:lang w:eastAsia="ko-KR"/>
        </w:rPr>
        <w:t>. Random Forest performs best with complex data that contains a great deal of variation because it generates high accuracy by using combinations of decision trees. The ability to handle high-dimensional data is particularly beneficial in ideation systems, where user preferences and item characteristics may be related to many valuable factors.</w:t>
      </w:r>
    </w:p>
    <w:p w14:paraId="6B65FDC7" w14:textId="6DB0F291" w:rsidR="00EA7CF3" w:rsidRPr="007961BA" w:rsidRDefault="00185A00" w:rsidP="00185A00">
      <w:pPr>
        <w:spacing w:after="120" w:line="360" w:lineRule="auto"/>
        <w:ind w:firstLine="720"/>
        <w:jc w:val="center"/>
        <w:rPr>
          <w:color w:val="000000" w:themeColor="text1"/>
          <w:lang w:eastAsia="ko-KR"/>
        </w:rPr>
      </w:pPr>
      <w:r w:rsidRPr="007961BA">
        <w:rPr>
          <w:noProof/>
          <w:color w:val="000000" w:themeColor="text1"/>
          <w:lang w:eastAsia="ko-KR"/>
        </w:rPr>
        <w:drawing>
          <wp:inline distT="0" distB="0" distL="0" distR="0" wp14:anchorId="785030CC" wp14:editId="5CF94C72">
            <wp:extent cx="1666875" cy="3318748"/>
            <wp:effectExtent l="0" t="0" r="0" b="0"/>
            <wp:docPr id="983800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8084" cy="3321154"/>
                    </a:xfrm>
                    <a:prstGeom prst="rect">
                      <a:avLst/>
                    </a:prstGeom>
                    <a:noFill/>
                    <a:ln>
                      <a:noFill/>
                    </a:ln>
                  </pic:spPr>
                </pic:pic>
              </a:graphicData>
            </a:graphic>
          </wp:inline>
        </w:drawing>
      </w:r>
    </w:p>
    <w:p w14:paraId="0103CFEE" w14:textId="2E9B1D09" w:rsidR="00185A00" w:rsidRPr="007961BA" w:rsidRDefault="00E3337F" w:rsidP="00E3337F">
      <w:pPr>
        <w:pStyle w:val="Caption"/>
        <w:jc w:val="center"/>
        <w:rPr>
          <w:color w:val="000000" w:themeColor="text1"/>
          <w:lang w:eastAsia="ko-KR"/>
        </w:rPr>
      </w:pPr>
      <w:bookmarkStart w:id="81" w:name="_Toc196632782"/>
      <w:bookmarkStart w:id="82" w:name="_Toc196636713"/>
      <w:bookmarkStart w:id="83" w:name="_Toc196636855"/>
      <w:bookmarkStart w:id="84" w:name="_Toc196666234"/>
      <w:bookmarkStart w:id="85" w:name="_Toc197017097"/>
      <w:bookmarkStart w:id="86" w:name="_Toc197025180"/>
      <w:bookmarkStart w:id="87" w:name="_Toc197039595"/>
      <w:bookmarkStart w:id="88" w:name="_Toc197259939"/>
      <w:bookmarkStart w:id="89" w:name="_Toc197260497"/>
      <w:bookmarkStart w:id="90" w:name="Figure6"/>
      <w:r w:rsidRPr="007961BA">
        <w:rPr>
          <w:color w:val="000000" w:themeColor="text1"/>
        </w:rPr>
        <w:t xml:space="preserve">Figure </w:t>
      </w:r>
      <w:r w:rsidR="004C6E57" w:rsidRPr="007961BA">
        <w:rPr>
          <w:color w:val="000000" w:themeColor="text1"/>
        </w:rPr>
        <w:t>2.</w:t>
      </w:r>
      <w:r w:rsidR="005A643B" w:rsidRPr="007961BA">
        <w:rPr>
          <w:color w:val="000000" w:themeColor="text1"/>
        </w:rPr>
        <w:fldChar w:fldCharType="begin"/>
      </w:r>
      <w:r w:rsidR="005A643B" w:rsidRPr="007961BA">
        <w:rPr>
          <w:color w:val="000000" w:themeColor="text1"/>
        </w:rPr>
        <w:instrText xml:space="preserve"> SEQ Figure \* ARABIC </w:instrText>
      </w:r>
      <w:r w:rsidR="005A643B" w:rsidRPr="007961BA">
        <w:rPr>
          <w:color w:val="000000" w:themeColor="text1"/>
        </w:rPr>
        <w:fldChar w:fldCharType="separate"/>
      </w:r>
      <w:r w:rsidR="00112612">
        <w:rPr>
          <w:noProof/>
          <w:color w:val="000000" w:themeColor="text1"/>
        </w:rPr>
        <w:t>7</w:t>
      </w:r>
      <w:r w:rsidR="005A643B" w:rsidRPr="007961BA">
        <w:rPr>
          <w:noProof/>
          <w:color w:val="000000" w:themeColor="text1"/>
        </w:rPr>
        <w:fldChar w:fldCharType="end"/>
      </w:r>
      <w:r w:rsidRPr="007961BA">
        <w:rPr>
          <w:color w:val="000000" w:themeColor="text1"/>
        </w:rPr>
        <w:t>.  Workflow of Random Forest algorithm using bootstrap sampling and aggregation</w:t>
      </w:r>
      <w:bookmarkEnd w:id="81"/>
      <w:bookmarkEnd w:id="82"/>
      <w:bookmarkEnd w:id="83"/>
      <w:bookmarkEnd w:id="84"/>
      <w:bookmarkEnd w:id="85"/>
      <w:bookmarkEnd w:id="86"/>
      <w:bookmarkEnd w:id="87"/>
      <w:bookmarkEnd w:id="88"/>
      <w:bookmarkEnd w:id="89"/>
    </w:p>
    <w:bookmarkEnd w:id="90"/>
    <w:p w14:paraId="33610F5F" w14:textId="69760F49" w:rsidR="00EA7CF3" w:rsidRPr="007961BA" w:rsidRDefault="00EA7CF3" w:rsidP="009D048D">
      <w:pPr>
        <w:spacing w:after="120" w:line="360" w:lineRule="auto"/>
        <w:ind w:firstLine="720"/>
        <w:jc w:val="both"/>
        <w:rPr>
          <w:color w:val="000000" w:themeColor="text1"/>
          <w:lang w:eastAsia="ko-KR"/>
        </w:rPr>
      </w:pPr>
      <w:r w:rsidRPr="007961BA">
        <w:rPr>
          <w:color w:val="000000" w:themeColor="text1"/>
          <w:lang w:eastAsia="ko-KR"/>
        </w:rPr>
        <w:t xml:space="preserve">Various other machine learning algorithms function along with them. Deep learning models along with neural networks demonstrate valuable characteristics for many applications because they tend to excel over traditional learning models. The advanced data processing capabilities of deep learning recommend it as an ideal method for detecting intricate patterns in the relationships between system users and content in </w:t>
      </w:r>
      <w:r w:rsidRPr="007961BA">
        <w:rPr>
          <w:color w:val="000000" w:themeColor="text1"/>
          <w:lang w:eastAsia="ko-KR"/>
        </w:rPr>
        <w:lastRenderedPageBreak/>
        <w:t>ideation systems. Conversely, the Logistic Regression algorithm is a transfer system for binary outcome analysis, but it shows potential in recommendation problems by determining user-item interaction likelihoods</w:t>
      </w:r>
      <w:r w:rsidR="00F13FD6" w:rsidRPr="007961BA">
        <w:rPr>
          <w:color w:val="000000" w:themeColor="text1"/>
          <w:lang w:eastAsia="ko-KR"/>
        </w:rPr>
        <w:t xml:space="preserve"> </w:t>
      </w:r>
      <w:hyperlink w:anchor="LaValley2008" w:history="1">
        <w:sdt>
          <w:sdtPr>
            <w:rPr>
              <w:rStyle w:val="Hyperlink"/>
              <w:color w:val="000000" w:themeColor="text1"/>
              <w:lang w:eastAsia="ko-KR"/>
            </w:rPr>
            <w:tag w:val="MENDELEY_CITATION_v3_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"/>
            <w:id w:val="-1006445691"/>
            <w:placeholder>
              <w:docPart w:val="DefaultPlaceholder_-1854013440"/>
            </w:placeholder>
          </w:sdtPr>
          <w:sdtContent>
            <w:r w:rsidRPr="007961BA">
              <w:rPr>
                <w:rStyle w:val="Hyperlink"/>
                <w:color w:val="000000" w:themeColor="text1"/>
                <w:lang w:eastAsia="ko-KR"/>
              </w:rPr>
              <w:t>(LaValley, 2008)</w:t>
            </w:r>
          </w:sdtContent>
        </w:sdt>
      </w:hyperlink>
      <w:r w:rsidRPr="007961BA">
        <w:rPr>
          <w:color w:val="000000" w:themeColor="text1"/>
          <w:lang w:eastAsia="ko-KR"/>
        </w:rPr>
        <w:t>.</w:t>
      </w:r>
    </w:p>
    <w:p w14:paraId="2535E4A4" w14:textId="53A0C78B" w:rsidR="00EA7CF3" w:rsidRPr="007961BA" w:rsidRDefault="00EA7CF3" w:rsidP="009D048D">
      <w:pPr>
        <w:spacing w:after="120" w:line="360" w:lineRule="auto"/>
        <w:ind w:firstLine="720"/>
        <w:jc w:val="both"/>
        <w:rPr>
          <w:color w:val="000000" w:themeColor="text1"/>
          <w:lang w:eastAsia="ko-KR"/>
        </w:rPr>
      </w:pPr>
      <w:r w:rsidRPr="007961BA">
        <w:rPr>
          <w:color w:val="000000" w:themeColor="text1"/>
          <w:lang w:eastAsia="ko-KR"/>
        </w:rPr>
        <w:t>The selection of an algorithm for recommendation systems demands an examination of distinct operational and conceptual attributes of the task at hand. Having an outstanding capability for dealing with complex data while maintaining accurate predictions belongs to Random Forest but Neural Networks demonstrate remarkable performance at pattern detection even though their implementation demands extensive data and processing capabilities. Logistic Regression offers an approach that is easier to solve for some of the expected tasks. In addition, except for Random Forest, the two other approaches also require a separate pre-processing standard for the data. This can cause some challenges in the training and evaluation of the complex dataset.</w:t>
      </w:r>
    </w:p>
    <w:p w14:paraId="2A3E06E7" w14:textId="7ED2A493" w:rsidR="00295529" w:rsidRPr="007961BA" w:rsidRDefault="00EA7CF3" w:rsidP="009D048D">
      <w:pPr>
        <w:spacing w:after="120" w:line="360" w:lineRule="auto"/>
        <w:ind w:firstLine="720"/>
        <w:jc w:val="both"/>
        <w:rPr>
          <w:color w:val="000000" w:themeColor="text1"/>
          <w:lang w:eastAsia="ko-KR"/>
        </w:rPr>
      </w:pPr>
      <w:r w:rsidRPr="007961BA">
        <w:rPr>
          <w:color w:val="000000" w:themeColor="text1"/>
          <w:lang w:eastAsia="ko-KR"/>
        </w:rPr>
        <w:t xml:space="preserve">In short, the development of system recommendations has experienced a revolution through ML algorithms that allow data analysis to create customized export problems and solutions. The benefits of Random Forest, Neural Networks and Logistic Regression algorithms create progressively complex and efficient tip platforms because of their distinct abilities. Therefore, as a developer, I must spend time on researching to use an optimized algorithm for this thesis. </w:t>
      </w:r>
    </w:p>
    <w:p w14:paraId="65EBC32A" w14:textId="77777777" w:rsidR="00FB2978" w:rsidRPr="007961BA" w:rsidRDefault="00FB2978" w:rsidP="00FB2978">
      <w:pPr>
        <w:rPr>
          <w:color w:val="000000" w:themeColor="text1"/>
          <w:lang w:eastAsia="ko-KR"/>
        </w:rPr>
      </w:pPr>
    </w:p>
    <w:p w14:paraId="48290B51" w14:textId="710AB823" w:rsidR="003F4B12" w:rsidRPr="007961BA" w:rsidRDefault="003F4B12" w:rsidP="005D7158">
      <w:pPr>
        <w:pStyle w:val="Heading3"/>
      </w:pPr>
      <w:bookmarkStart w:id="91" w:name="_Toc197039520"/>
      <w:r w:rsidRPr="007961BA">
        <w:t>2.</w:t>
      </w:r>
      <w:r w:rsidR="00EF375F" w:rsidRPr="007961BA">
        <w:t>3</w:t>
      </w:r>
      <w:r w:rsidRPr="007961BA">
        <w:t>.</w:t>
      </w:r>
      <w:r w:rsidR="00EF375F" w:rsidRPr="007961BA">
        <w:t>3</w:t>
      </w:r>
      <w:r w:rsidR="005D7158" w:rsidRPr="007961BA">
        <w:t>.</w:t>
      </w:r>
      <w:r w:rsidRPr="007961BA">
        <w:t xml:space="preserve"> </w:t>
      </w:r>
      <w:r w:rsidR="00391867" w:rsidRPr="007961BA">
        <w:t>Emotion Recognition Appr</w:t>
      </w:r>
      <w:r w:rsidR="005D7158" w:rsidRPr="007961BA">
        <w:t>oaches</w:t>
      </w:r>
      <w:bookmarkEnd w:id="91"/>
    </w:p>
    <w:p w14:paraId="04441BB1" w14:textId="77777777" w:rsidR="00EA7AD5" w:rsidRPr="007961BA" w:rsidRDefault="00EA7AD5" w:rsidP="00EA7AD5">
      <w:pPr>
        <w:spacing w:after="120" w:line="360" w:lineRule="auto"/>
        <w:ind w:firstLine="720"/>
        <w:rPr>
          <w:color w:val="000000" w:themeColor="text1"/>
        </w:rPr>
      </w:pPr>
    </w:p>
    <w:p w14:paraId="543994A5" w14:textId="4AC1B4DB" w:rsidR="003F4B12" w:rsidRPr="007961BA" w:rsidRDefault="003F4B12" w:rsidP="009D048D">
      <w:pPr>
        <w:spacing w:after="120" w:line="360" w:lineRule="auto"/>
        <w:ind w:firstLine="720"/>
        <w:jc w:val="both"/>
        <w:rPr>
          <w:color w:val="000000" w:themeColor="text1"/>
        </w:rPr>
      </w:pPr>
      <w:r w:rsidRPr="007961BA">
        <w:rPr>
          <w:color w:val="000000" w:themeColor="text1"/>
        </w:rPr>
        <w:t>There are many different methods to determine a person's mood, hence, I needed to consider and compare two main approaches that are suitable for a person with no psychological or medical expertise like me.</w:t>
      </w:r>
    </w:p>
    <w:p w14:paraId="1E1902EE" w14:textId="588E2D71" w:rsidR="003F4B12" w:rsidRPr="007961BA" w:rsidRDefault="003F4B12" w:rsidP="009D048D">
      <w:pPr>
        <w:spacing w:after="120" w:line="360" w:lineRule="auto"/>
        <w:ind w:firstLine="720"/>
        <w:jc w:val="both"/>
        <w:rPr>
          <w:color w:val="000000" w:themeColor="text1"/>
        </w:rPr>
      </w:pPr>
      <w:r w:rsidRPr="007961BA">
        <w:rPr>
          <w:color w:val="000000" w:themeColor="text1"/>
        </w:rPr>
        <w:t xml:space="preserve">Since I originally planned to build a mobile application to be able to determine mood, I planned to apply the MFQ questionnaire - a validated questionnaire in psychology that can be easily accessed for free. However, to ensure the user experience of the application, I planned to use a short questionnaire consisting of only 13 simple </w:t>
      </w:r>
      <w:r w:rsidR="005B40B1" w:rsidRPr="007961BA">
        <w:rPr>
          <w:color w:val="000000" w:themeColor="text1"/>
        </w:rPr>
        <w:t>multiple-choice</w:t>
      </w:r>
      <w:r w:rsidRPr="007961BA">
        <w:rPr>
          <w:color w:val="000000" w:themeColor="text1"/>
        </w:rPr>
        <w:t xml:space="preserve"> questions that can only be answered true (0), false (2), sometimes (1) to calculate a score to determine mood. However, according to the research report on MFQ, the above questionnaire can only support me in calculating the score for depression, anxiety, anxiousness but does not give me a specific scale for each mood. </w:t>
      </w:r>
      <w:r w:rsidRPr="007961BA">
        <w:rPr>
          <w:color w:val="000000" w:themeColor="text1"/>
        </w:rPr>
        <w:lastRenderedPageBreak/>
        <w:t xml:space="preserve">At the same time, after studying them more closely, this method still cannot determine the mood from neutral to positive states </w:t>
      </w:r>
      <w:hyperlink w:anchor="SchlechterPetal2023" w:history="1">
        <w:r w:rsidRPr="007961BA">
          <w:rPr>
            <w:rStyle w:val="Hyperlink"/>
            <w:color w:val="000000" w:themeColor="text1"/>
          </w:rPr>
          <w:t xml:space="preserve">(Schlechter </w:t>
        </w:r>
        <w:r w:rsidRPr="007961BA">
          <w:rPr>
            <w:rStyle w:val="Hyperlink"/>
            <w:i/>
            <w:color w:val="000000" w:themeColor="text1"/>
          </w:rPr>
          <w:t>et al.</w:t>
        </w:r>
        <w:r w:rsidRPr="007961BA">
          <w:rPr>
            <w:rStyle w:val="Hyperlink"/>
            <w:color w:val="000000" w:themeColor="text1"/>
          </w:rPr>
          <w:t>, 2023)</w:t>
        </w:r>
      </w:hyperlink>
      <w:r w:rsidRPr="007961BA">
        <w:rPr>
          <w:color w:val="000000" w:themeColor="text1"/>
        </w:rPr>
        <w:t>.</w:t>
      </w:r>
    </w:p>
    <w:p w14:paraId="409227D2" w14:textId="24C179DB" w:rsidR="003F4B12" w:rsidRPr="007961BA" w:rsidRDefault="003F4B12" w:rsidP="009D048D">
      <w:pPr>
        <w:spacing w:after="120" w:line="360" w:lineRule="auto"/>
        <w:ind w:firstLine="720"/>
        <w:jc w:val="both"/>
        <w:rPr>
          <w:color w:val="000000" w:themeColor="text1"/>
          <w:lang w:eastAsia="ko-KR"/>
        </w:rPr>
      </w:pPr>
      <w:r w:rsidRPr="007961BA">
        <w:rPr>
          <w:color w:val="000000" w:themeColor="text1"/>
        </w:rPr>
        <w:t xml:space="preserve">Instead, the alternative option I proposed was to use a pre-trained model on Hugging Face, which is capable of classifying emotions from facial selfies. Firstly, my decision to not train an AI model to classify emotions from images but just apply an existing model because this was not the main goal I aimed for this project. It also helps me optimize the time to complete this project. Finally, detecting a person's mood without the help of psychologists could consume too much time in the process of collecting data and training this model. In addition, due to the model's lack of accuracy, from a medical perspective, it could also reduce the performance of the primary model deployment process for this project </w:t>
      </w:r>
      <w:hyperlink w:anchor="JainDKShamsolmoaliPandSehdev2019">
        <w:r w:rsidRPr="007961BA">
          <w:rPr>
            <w:color w:val="000000" w:themeColor="text1"/>
            <w:u w:val="single"/>
          </w:rPr>
          <w:t>(Jain, Shamsolmoali and Sehdev, 2019)</w:t>
        </w:r>
      </w:hyperlink>
      <w:r w:rsidRPr="007961BA">
        <w:rPr>
          <w:color w:val="000000" w:themeColor="text1"/>
        </w:rPr>
        <w:t>.</w:t>
      </w:r>
    </w:p>
    <w:p w14:paraId="0935F08C" w14:textId="77777777" w:rsidR="00E00B3E" w:rsidRPr="007961BA" w:rsidRDefault="00E00B3E" w:rsidP="001A418C">
      <w:pPr>
        <w:rPr>
          <w:color w:val="000000" w:themeColor="text1"/>
          <w:lang w:eastAsia="ko-KR"/>
        </w:rPr>
      </w:pPr>
    </w:p>
    <w:p w14:paraId="72F9FB93" w14:textId="1B533128" w:rsidR="00D533F3" w:rsidRPr="007961BA" w:rsidRDefault="00F36B34" w:rsidP="007714C5">
      <w:pPr>
        <w:pStyle w:val="Heading2"/>
      </w:pPr>
      <w:bookmarkStart w:id="92" w:name="_Toc197039521"/>
      <w:r w:rsidRPr="007961BA">
        <w:t>2.</w:t>
      </w:r>
      <w:r w:rsidR="00E47FC5" w:rsidRPr="007961BA">
        <w:t>4</w:t>
      </w:r>
      <w:r w:rsidR="00D21009" w:rsidRPr="007961BA">
        <w:t>.</w:t>
      </w:r>
      <w:r w:rsidR="00D21009" w:rsidRPr="007961BA">
        <w:tab/>
      </w:r>
      <w:r w:rsidR="00081658" w:rsidRPr="007961BA">
        <w:t>Related Work</w:t>
      </w:r>
      <w:bookmarkEnd w:id="92"/>
    </w:p>
    <w:p w14:paraId="648187AF" w14:textId="77777777" w:rsidR="00B93270" w:rsidRPr="007961BA" w:rsidRDefault="00B93270" w:rsidP="00B93270">
      <w:pPr>
        <w:rPr>
          <w:color w:val="000000" w:themeColor="text1"/>
          <w:lang w:eastAsia="ko-KR"/>
        </w:rPr>
      </w:pPr>
    </w:p>
    <w:p w14:paraId="4100530C" w14:textId="003E0FB4" w:rsidR="007714C5" w:rsidRPr="007961BA" w:rsidRDefault="007714C5" w:rsidP="009D048D">
      <w:pPr>
        <w:spacing w:after="120"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The Mood-Based Food Recommendation System developed by researchers at Sreenidhi Institute of Science and Technology focuses on suggesting dishes and restaurants based on users’ moods </w:t>
      </w:r>
      <w:hyperlink w:anchor="GuptaMetal2021" w:history="1">
        <w:sdt>
          <w:sdtPr>
            <w:rPr>
              <w:rStyle w:val="Hyperlink"/>
              <w:rFonts w:eastAsiaTheme="majorEastAsia"/>
              <w:color w:val="000000" w:themeColor="text1"/>
              <w:lang w:eastAsia="ko-KR"/>
            </w:rPr>
            <w:tag w:val="MENDELEY_CITATION_v3_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"/>
            <w:id w:val="-1110661039"/>
            <w:placeholder>
              <w:docPart w:val="8462955876E942E5A40B66D3561B0705"/>
            </w:placeholder>
          </w:sdtPr>
          <w:sdtContent>
            <w:r w:rsidRPr="007961BA">
              <w:rPr>
                <w:rStyle w:val="Hyperlink"/>
                <w:color w:val="000000" w:themeColor="text1"/>
              </w:rPr>
              <w:t xml:space="preserve">(Gupta </w:t>
            </w:r>
            <w:r w:rsidRPr="007961BA">
              <w:rPr>
                <w:rStyle w:val="Hyperlink"/>
                <w:i/>
                <w:iCs/>
                <w:color w:val="000000" w:themeColor="text1"/>
              </w:rPr>
              <w:t>et al.</w:t>
            </w:r>
            <w:r w:rsidRPr="007961BA">
              <w:rPr>
                <w:rStyle w:val="Hyperlink"/>
                <w:color w:val="000000" w:themeColor="text1"/>
              </w:rPr>
              <w:t>, 2021)</w:t>
            </w:r>
          </w:sdtContent>
        </w:sdt>
        <w:r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 xml:space="preserve"> The system uses K-Means clustering for location-based restaurant grouping together with collaborative and content-based filtering methods in their recommendation process. Using pre-set mood choices users can initiate the system which supplies food recommendations together with popular ratings and restaurants in their vicinity. Moreover, the integrated method in my project deploys an AI-operational facial emotion recognition model to automatically extract users' emotions from pictures instead of depending on person-to-person input. My project deploys the Random Forest algorithm to evaluate nutritional ingredients for mood compatibility while their system places importance on restaurant ratings and location; indeed, my work focuses on mood-optimizing nutritional meal recommendations. At present their web-based platform leverages Flask and PyCharm whereas my mobile application solution implements React Native with Flask to deliver a user-friendly interface to users. In conclusion, my work is different from their system because it selects health-conscious meals that match users’ nutritional requirements and emotional needs by using scientific approaches to mood-based dietary guidance.</w:t>
      </w:r>
    </w:p>
    <w:p w14:paraId="42ED23E8" w14:textId="48B3EC3F" w:rsidR="00252C5D" w:rsidRPr="007961BA" w:rsidRDefault="00252C5D" w:rsidP="00767C9C">
      <w:pPr>
        <w:pStyle w:val="Heading1"/>
      </w:pPr>
      <w:bookmarkStart w:id="93" w:name="_Toc197039522"/>
      <w:r w:rsidRPr="007961BA">
        <w:lastRenderedPageBreak/>
        <w:t>Chapter Three</w:t>
      </w:r>
      <w:r w:rsidR="00664C40" w:rsidRPr="007961BA">
        <w:t xml:space="preserve"> </w:t>
      </w:r>
      <w:r w:rsidR="003D113C" w:rsidRPr="007961BA">
        <w:t>–</w:t>
      </w:r>
      <w:r w:rsidR="00664C40" w:rsidRPr="007961BA">
        <w:t xml:space="preserve"> Methodology</w:t>
      </w:r>
      <w:bookmarkEnd w:id="93"/>
    </w:p>
    <w:p w14:paraId="36B2D9B5" w14:textId="5C864E27" w:rsidR="003D113C" w:rsidRPr="007961BA" w:rsidRDefault="00F13C75" w:rsidP="00F13C75">
      <w:pPr>
        <w:pStyle w:val="Heading2"/>
      </w:pPr>
      <w:bookmarkStart w:id="94" w:name="_Toc197039523"/>
      <w:r w:rsidRPr="007961BA">
        <w:t>3.1. Methodology Over</w:t>
      </w:r>
      <w:r w:rsidR="002A5475" w:rsidRPr="007961BA">
        <w:t>view</w:t>
      </w:r>
      <w:bookmarkEnd w:id="94"/>
    </w:p>
    <w:p w14:paraId="2A7C496E" w14:textId="77777777" w:rsidR="00B93270" w:rsidRPr="007961BA" w:rsidRDefault="00B93270" w:rsidP="002A5475">
      <w:pPr>
        <w:spacing w:line="360" w:lineRule="auto"/>
        <w:ind w:firstLine="720"/>
        <w:rPr>
          <w:color w:val="000000" w:themeColor="text1"/>
          <w:lang w:eastAsia="ko-KR"/>
        </w:rPr>
      </w:pPr>
    </w:p>
    <w:p w14:paraId="37D9B48D" w14:textId="62F6A09B" w:rsidR="002A5475" w:rsidRPr="007961BA" w:rsidRDefault="002A5475" w:rsidP="009D048D">
      <w:pPr>
        <w:spacing w:line="360" w:lineRule="auto"/>
        <w:ind w:firstLine="720"/>
        <w:jc w:val="both"/>
        <w:rPr>
          <w:color w:val="000000" w:themeColor="text1"/>
          <w:lang w:eastAsia="ko-KR"/>
        </w:rPr>
      </w:pPr>
      <w:r w:rsidRPr="007961BA">
        <w:rPr>
          <w:color w:val="000000" w:themeColor="text1"/>
          <w:lang w:eastAsia="ko-KR"/>
        </w:rPr>
        <w:t>In this chapter, I present the entire methodology that I used to develop a food recommendation system based on user emotions using AI technology. The procedure contains three fundamental components, starting with user requirement definition and proceeding to model design and experimental model configuration. First, I conduct an analysis and classification of functional and non-functional requirements based on the MoSCoW method and identify stakeholders to ensure that the system meets the original goals. Next, the system consists of two main elements, which I explain in depth: the emotion recognition model and the algorithm determining emotional state compatibility with nutrient types. The last stage involves designing experimental tests to evaluate the model and selecting a suitable algorithm for implementation, as well as constructing a training dataset.</w:t>
      </w:r>
    </w:p>
    <w:p w14:paraId="5FF78E7B" w14:textId="77777777" w:rsidR="007C1EDE" w:rsidRPr="007961BA" w:rsidRDefault="007C1EDE" w:rsidP="002A5475">
      <w:pPr>
        <w:spacing w:line="360" w:lineRule="auto"/>
        <w:ind w:firstLine="720"/>
        <w:rPr>
          <w:color w:val="000000" w:themeColor="text1"/>
          <w:lang w:eastAsia="ko-KR"/>
        </w:rPr>
      </w:pPr>
    </w:p>
    <w:p w14:paraId="13153BC3" w14:textId="4DE0E942" w:rsidR="007D5C53" w:rsidRPr="007961BA" w:rsidRDefault="00BF2212" w:rsidP="00094240">
      <w:pPr>
        <w:pStyle w:val="Heading2"/>
      </w:pPr>
      <w:bookmarkStart w:id="95" w:name="_Toc197039524"/>
      <w:r w:rsidRPr="007961BA">
        <w:t>3.</w:t>
      </w:r>
      <w:r w:rsidR="002A5475" w:rsidRPr="007961BA">
        <w:t>2</w:t>
      </w:r>
      <w:r w:rsidRPr="007961BA">
        <w:t>.</w:t>
      </w:r>
      <w:r w:rsidRPr="007961BA">
        <w:tab/>
        <w:t>User requirement</w:t>
      </w:r>
      <w:bookmarkEnd w:id="95"/>
    </w:p>
    <w:p w14:paraId="169124E1" w14:textId="5CC22A75" w:rsidR="00094240" w:rsidRPr="007961BA" w:rsidRDefault="00094240" w:rsidP="00094240">
      <w:pPr>
        <w:pStyle w:val="Heading3"/>
      </w:pPr>
      <w:bookmarkStart w:id="96" w:name="_Toc197039525"/>
      <w:r w:rsidRPr="007961BA">
        <w:t>3.</w:t>
      </w:r>
      <w:r w:rsidR="002A5475" w:rsidRPr="007961BA">
        <w:t>2</w:t>
      </w:r>
      <w:r w:rsidRPr="007961BA">
        <w:t xml:space="preserve">.1. </w:t>
      </w:r>
      <w:r w:rsidR="002739C4" w:rsidRPr="007961BA">
        <w:t>Functional Requirements</w:t>
      </w:r>
      <w:bookmarkEnd w:id="96"/>
    </w:p>
    <w:p w14:paraId="576C4054" w14:textId="6EECCD59" w:rsidR="002A22AF" w:rsidRPr="007961BA" w:rsidRDefault="002A22AF" w:rsidP="002A22AF">
      <w:pPr>
        <w:rPr>
          <w:color w:val="000000" w:themeColor="text1"/>
          <w:lang w:eastAsia="ko-KR"/>
        </w:rPr>
      </w:pPr>
      <w:r w:rsidRPr="007961BA">
        <w:rPr>
          <w:color w:val="000000" w:themeColor="text1"/>
          <w:lang w:eastAsia="ko-KR"/>
        </w:rPr>
        <w:tab/>
      </w:r>
    </w:p>
    <w:p w14:paraId="4CE0DBC2" w14:textId="2509879A" w:rsidR="002A22AF" w:rsidRPr="007961BA" w:rsidRDefault="007A07CB" w:rsidP="009D048D">
      <w:pPr>
        <w:spacing w:line="360" w:lineRule="auto"/>
        <w:ind w:firstLine="720"/>
        <w:jc w:val="both"/>
        <w:rPr>
          <w:color w:val="000000" w:themeColor="text1"/>
          <w:lang w:eastAsia="ko-KR"/>
        </w:rPr>
      </w:pPr>
      <w:r w:rsidRPr="007961BA">
        <w:rPr>
          <w:color w:val="000000" w:themeColor="text1"/>
          <w:lang w:eastAsia="ko-KR"/>
        </w:rPr>
        <w:t xml:space="preserve">Functional requirements define the core operations that the mood-based food recommendation system must perform. The system requirements stem from its Chapter One-described intended use and enable user experience and data processing while enabling personalization logic. This system requires the following essential functions </w:t>
      </w:r>
      <w:hyperlink w:anchor="Table1" w:history="1">
        <w:r w:rsidRPr="007961BA">
          <w:rPr>
            <w:rStyle w:val="Hyperlink"/>
            <w:color w:val="000000" w:themeColor="text1"/>
            <w:lang w:eastAsia="ko-KR"/>
          </w:rPr>
          <w:t>(Table</w:t>
        </w:r>
        <w:r w:rsidR="00B54CEF" w:rsidRPr="007961BA">
          <w:rPr>
            <w:rStyle w:val="Hyperlink"/>
            <w:color w:val="000000" w:themeColor="text1"/>
            <w:lang w:eastAsia="ko-KR"/>
          </w:rPr>
          <w:t xml:space="preserve"> </w:t>
        </w:r>
        <w:r w:rsidR="00D701AF" w:rsidRPr="007961BA">
          <w:rPr>
            <w:rStyle w:val="Hyperlink"/>
            <w:color w:val="000000" w:themeColor="text1"/>
            <w:lang w:eastAsia="ko-KR"/>
          </w:rPr>
          <w:t>3</w:t>
        </w:r>
        <w:r w:rsidR="00D701AF" w:rsidRPr="007961BA">
          <w:rPr>
            <w:rStyle w:val="Hyperlink"/>
            <w:color w:val="000000" w:themeColor="text1"/>
            <w:lang w:eastAsia="ko-KR"/>
          </w:rPr>
          <w:t>.</w:t>
        </w:r>
        <w:r w:rsidR="00B54CEF" w:rsidRPr="007961BA">
          <w:rPr>
            <w:rStyle w:val="Hyperlink"/>
            <w:color w:val="000000" w:themeColor="text1"/>
            <w:lang w:eastAsia="ko-KR"/>
          </w:rPr>
          <w:t>1</w:t>
        </w:r>
        <w:r w:rsidRPr="007961BA">
          <w:rPr>
            <w:rStyle w:val="Hyperlink"/>
            <w:color w:val="000000" w:themeColor="text1"/>
            <w:lang w:eastAsia="ko-KR"/>
          </w:rPr>
          <w:t>)</w:t>
        </w:r>
      </w:hyperlink>
      <w:r w:rsidRPr="007961BA">
        <w:rPr>
          <w:color w:val="000000" w:themeColor="text1"/>
          <w:lang w:eastAsia="ko-KR"/>
        </w:rPr>
        <w:t>:</w:t>
      </w:r>
    </w:p>
    <w:p w14:paraId="3B354716" w14:textId="3DD0253F" w:rsidR="002A22AF" w:rsidRDefault="00F5004C" w:rsidP="00F5004C">
      <w:pPr>
        <w:pStyle w:val="Caption"/>
        <w:jc w:val="center"/>
        <w:rPr>
          <w:color w:val="000000" w:themeColor="text1"/>
        </w:rPr>
      </w:pPr>
      <w:bookmarkStart w:id="97" w:name="_Toc196632764"/>
      <w:bookmarkStart w:id="98" w:name="_Toc196636890"/>
      <w:bookmarkStart w:id="99" w:name="Table1"/>
      <w:bookmarkStart w:id="100" w:name="_Toc196666270"/>
      <w:bookmarkStart w:id="101" w:name="_Toc197025216"/>
      <w:bookmarkStart w:id="102" w:name="_Toc197039631"/>
      <w:bookmarkStart w:id="103" w:name="_Toc197259975"/>
      <w:bookmarkStart w:id="104" w:name="_Toc197260533"/>
      <w:bookmarkStart w:id="105" w:name="_Toc197260546"/>
      <w:r w:rsidRPr="007961BA">
        <w:rPr>
          <w:color w:val="000000" w:themeColor="text1"/>
        </w:rPr>
        <w:t xml:space="preserve">Table </w:t>
      </w:r>
      <w:r w:rsidR="00D701AF" w:rsidRPr="007961BA">
        <w:rPr>
          <w:color w:val="000000" w:themeColor="text1"/>
        </w:rPr>
        <w:t>3.</w:t>
      </w:r>
      <w:r w:rsidR="005A643B" w:rsidRPr="007961BA">
        <w:rPr>
          <w:color w:val="000000" w:themeColor="text1"/>
        </w:rPr>
        <w:fldChar w:fldCharType="begin"/>
      </w:r>
      <w:r w:rsidR="005A643B" w:rsidRPr="007961BA">
        <w:rPr>
          <w:color w:val="000000" w:themeColor="text1"/>
        </w:rPr>
        <w:instrText xml:space="preserve"> SEQ Table \* ARABIC </w:instrText>
      </w:r>
      <w:r w:rsidR="005A643B" w:rsidRPr="007961BA">
        <w:rPr>
          <w:color w:val="000000" w:themeColor="text1"/>
        </w:rPr>
        <w:fldChar w:fldCharType="separate"/>
      </w:r>
      <w:r w:rsidR="00112612">
        <w:rPr>
          <w:noProof/>
          <w:color w:val="000000" w:themeColor="text1"/>
        </w:rPr>
        <w:t>1</w:t>
      </w:r>
      <w:r w:rsidR="005A643B" w:rsidRPr="007961BA">
        <w:rPr>
          <w:noProof/>
          <w:color w:val="000000" w:themeColor="text1"/>
        </w:rPr>
        <w:fldChar w:fldCharType="end"/>
      </w:r>
      <w:r w:rsidRPr="007961BA">
        <w:rPr>
          <w:color w:val="000000" w:themeColor="text1"/>
        </w:rPr>
        <w:t>. Functional Requirements</w:t>
      </w:r>
      <w:bookmarkEnd w:id="97"/>
      <w:bookmarkEnd w:id="98"/>
      <w:bookmarkEnd w:id="99"/>
      <w:bookmarkEnd w:id="100"/>
      <w:bookmarkEnd w:id="101"/>
      <w:bookmarkEnd w:id="102"/>
      <w:bookmarkEnd w:id="103"/>
      <w:bookmarkEnd w:id="104"/>
      <w:bookmarkEnd w:id="105"/>
    </w:p>
    <w:tbl>
      <w:tblPr>
        <w:tblStyle w:val="GridTable1Light-Accent4"/>
        <w:tblW w:w="0" w:type="auto"/>
        <w:tblLook w:val="04A0" w:firstRow="1" w:lastRow="0" w:firstColumn="1" w:lastColumn="0" w:noHBand="0" w:noVBand="1"/>
      </w:tblPr>
      <w:tblGrid>
        <w:gridCol w:w="656"/>
        <w:gridCol w:w="7643"/>
      </w:tblGrid>
      <w:tr w:rsidR="00563CFE" w:rsidRPr="007961BA" w14:paraId="7264229C" w14:textId="77777777" w:rsidTr="00604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FE3AE0" w14:textId="77777777" w:rsidR="00563CFE" w:rsidRPr="007961BA" w:rsidRDefault="00563CFE" w:rsidP="00604D5C">
            <w:pPr>
              <w:rPr>
                <w:color w:val="000000" w:themeColor="text1"/>
                <w:lang w:eastAsia="ko-KR"/>
              </w:rPr>
            </w:pPr>
            <w:r w:rsidRPr="007961BA">
              <w:rPr>
                <w:color w:val="000000" w:themeColor="text1"/>
                <w:lang w:eastAsia="ko-KR"/>
              </w:rPr>
              <w:t>ID</w:t>
            </w:r>
          </w:p>
        </w:tc>
        <w:tc>
          <w:tcPr>
            <w:tcW w:w="0" w:type="auto"/>
            <w:hideMark/>
          </w:tcPr>
          <w:p w14:paraId="02257773" w14:textId="77777777" w:rsidR="00563CFE" w:rsidRPr="007961BA" w:rsidRDefault="00563CFE" w:rsidP="00604D5C">
            <w:pPr>
              <w:cnfStyle w:val="100000000000" w:firstRow="1"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Requirement</w:t>
            </w:r>
          </w:p>
        </w:tc>
      </w:tr>
      <w:tr w:rsidR="00563CFE" w:rsidRPr="007961BA" w14:paraId="65C53A5A"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06909E7C" w14:textId="77777777" w:rsidR="00563CFE" w:rsidRPr="007961BA" w:rsidRDefault="00563CFE" w:rsidP="00604D5C">
            <w:pPr>
              <w:rPr>
                <w:color w:val="000000" w:themeColor="text1"/>
                <w:lang w:eastAsia="ko-KR"/>
              </w:rPr>
            </w:pPr>
            <w:r w:rsidRPr="007961BA">
              <w:rPr>
                <w:color w:val="000000" w:themeColor="text1"/>
                <w:lang w:eastAsia="ko-KR"/>
              </w:rPr>
              <w:t>FR1</w:t>
            </w:r>
          </w:p>
        </w:tc>
        <w:tc>
          <w:tcPr>
            <w:tcW w:w="0" w:type="auto"/>
            <w:hideMark/>
          </w:tcPr>
          <w:p w14:paraId="751C9D23"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system shall allow the user to upload a facial image for emotion detection.</w:t>
            </w:r>
          </w:p>
        </w:tc>
      </w:tr>
      <w:tr w:rsidR="00563CFE" w:rsidRPr="007961BA" w14:paraId="45805A45"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5A5C8B99" w14:textId="77777777" w:rsidR="00563CFE" w:rsidRPr="007961BA" w:rsidRDefault="00563CFE" w:rsidP="00604D5C">
            <w:pPr>
              <w:rPr>
                <w:color w:val="000000" w:themeColor="text1"/>
                <w:lang w:eastAsia="ko-KR"/>
              </w:rPr>
            </w:pPr>
            <w:r w:rsidRPr="007961BA">
              <w:rPr>
                <w:color w:val="000000" w:themeColor="text1"/>
                <w:lang w:eastAsia="ko-KR"/>
              </w:rPr>
              <w:t>FR2</w:t>
            </w:r>
          </w:p>
        </w:tc>
        <w:tc>
          <w:tcPr>
            <w:tcW w:w="0" w:type="auto"/>
            <w:hideMark/>
          </w:tcPr>
          <w:p w14:paraId="2B6464EB"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system shall detect the user's emotion using AI model.</w:t>
            </w:r>
          </w:p>
        </w:tc>
      </w:tr>
      <w:tr w:rsidR="00563CFE" w:rsidRPr="007961BA" w14:paraId="12BDA80E"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6813ED2B" w14:textId="77777777" w:rsidR="00563CFE" w:rsidRPr="007961BA" w:rsidRDefault="00563CFE" w:rsidP="00604D5C">
            <w:pPr>
              <w:rPr>
                <w:color w:val="000000" w:themeColor="text1"/>
                <w:lang w:eastAsia="ko-KR"/>
              </w:rPr>
            </w:pPr>
            <w:r w:rsidRPr="007961BA">
              <w:rPr>
                <w:color w:val="000000" w:themeColor="text1"/>
                <w:lang w:eastAsia="ko-KR"/>
              </w:rPr>
              <w:t>FR3</w:t>
            </w:r>
          </w:p>
        </w:tc>
        <w:tc>
          <w:tcPr>
            <w:tcW w:w="0" w:type="auto"/>
            <w:hideMark/>
          </w:tcPr>
          <w:p w14:paraId="5F7E7E3C"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system shall recommend a list of foods based on detected emotion, meal type, and age group.</w:t>
            </w:r>
          </w:p>
        </w:tc>
      </w:tr>
      <w:tr w:rsidR="00563CFE" w:rsidRPr="007961BA" w14:paraId="32D133F8"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10E4D5EA" w14:textId="77777777" w:rsidR="00563CFE" w:rsidRPr="007961BA" w:rsidRDefault="00563CFE" w:rsidP="00604D5C">
            <w:pPr>
              <w:rPr>
                <w:color w:val="000000" w:themeColor="text1"/>
                <w:lang w:eastAsia="ko-KR"/>
              </w:rPr>
            </w:pPr>
            <w:r w:rsidRPr="007961BA">
              <w:rPr>
                <w:color w:val="000000" w:themeColor="text1"/>
                <w:lang w:eastAsia="ko-KR"/>
              </w:rPr>
              <w:t>FR4</w:t>
            </w:r>
          </w:p>
        </w:tc>
        <w:tc>
          <w:tcPr>
            <w:tcW w:w="0" w:type="auto"/>
            <w:hideMark/>
          </w:tcPr>
          <w:p w14:paraId="35EF27A8"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system shall retrieve food nutritional information from a local dataset.</w:t>
            </w:r>
          </w:p>
        </w:tc>
      </w:tr>
      <w:tr w:rsidR="00563CFE" w:rsidRPr="007961BA" w14:paraId="2E5F32A2"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1EC38611" w14:textId="77777777" w:rsidR="00563CFE" w:rsidRPr="007961BA" w:rsidRDefault="00563CFE" w:rsidP="00604D5C">
            <w:pPr>
              <w:rPr>
                <w:color w:val="000000" w:themeColor="text1"/>
                <w:lang w:eastAsia="ko-KR"/>
              </w:rPr>
            </w:pPr>
            <w:r w:rsidRPr="007961BA">
              <w:rPr>
                <w:color w:val="000000" w:themeColor="text1"/>
                <w:lang w:eastAsia="ko-KR"/>
              </w:rPr>
              <w:t>FR5</w:t>
            </w:r>
          </w:p>
        </w:tc>
        <w:tc>
          <w:tcPr>
            <w:tcW w:w="0" w:type="auto"/>
            <w:hideMark/>
          </w:tcPr>
          <w:p w14:paraId="4DFAECE7"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system shall provide explainable reasoning for each food recommendation.</w:t>
            </w:r>
          </w:p>
        </w:tc>
      </w:tr>
      <w:tr w:rsidR="00563CFE" w:rsidRPr="007961BA" w14:paraId="2DE61B59"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15264D17" w14:textId="77777777" w:rsidR="00563CFE" w:rsidRPr="007961BA" w:rsidRDefault="00563CFE" w:rsidP="00604D5C">
            <w:pPr>
              <w:rPr>
                <w:color w:val="000000" w:themeColor="text1"/>
                <w:lang w:eastAsia="ko-KR"/>
              </w:rPr>
            </w:pPr>
            <w:r w:rsidRPr="007961BA">
              <w:rPr>
                <w:color w:val="000000" w:themeColor="text1"/>
                <w:lang w:eastAsia="ko-KR"/>
              </w:rPr>
              <w:t>FR6</w:t>
            </w:r>
          </w:p>
        </w:tc>
        <w:tc>
          <w:tcPr>
            <w:tcW w:w="0" w:type="auto"/>
            <w:hideMark/>
          </w:tcPr>
          <w:p w14:paraId="796835D5"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system shall allow the user to rate recommended foods to improve personalization.</w:t>
            </w:r>
          </w:p>
        </w:tc>
      </w:tr>
      <w:tr w:rsidR="00563CFE" w:rsidRPr="007961BA" w14:paraId="4105DDC4"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6FB3FF9E" w14:textId="77777777" w:rsidR="00563CFE" w:rsidRPr="007961BA" w:rsidRDefault="00563CFE" w:rsidP="00604D5C">
            <w:pPr>
              <w:rPr>
                <w:color w:val="000000" w:themeColor="text1"/>
                <w:lang w:eastAsia="ko-KR"/>
              </w:rPr>
            </w:pPr>
            <w:r w:rsidRPr="007961BA">
              <w:rPr>
                <w:color w:val="000000" w:themeColor="text1"/>
                <w:lang w:eastAsia="ko-KR"/>
              </w:rPr>
              <w:t>FR7</w:t>
            </w:r>
          </w:p>
        </w:tc>
        <w:tc>
          <w:tcPr>
            <w:tcW w:w="0" w:type="auto"/>
            <w:hideMark/>
          </w:tcPr>
          <w:p w14:paraId="67624BE1"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system shall save interaction history per user to support future enhancements.</w:t>
            </w:r>
          </w:p>
        </w:tc>
      </w:tr>
    </w:tbl>
    <w:p w14:paraId="67EDC07C" w14:textId="77777777" w:rsidR="00563CFE" w:rsidRPr="00563CFE" w:rsidRDefault="00563CFE" w:rsidP="00563CFE"/>
    <w:p w14:paraId="2A22FEF1" w14:textId="7BA8CFB0" w:rsidR="002739C4" w:rsidRPr="007961BA" w:rsidRDefault="002739C4" w:rsidP="002739C4">
      <w:pPr>
        <w:pStyle w:val="Heading3"/>
      </w:pPr>
      <w:bookmarkStart w:id="106" w:name="_Toc197039526"/>
      <w:r w:rsidRPr="007961BA">
        <w:lastRenderedPageBreak/>
        <w:t>3.</w:t>
      </w:r>
      <w:r w:rsidR="002A5475" w:rsidRPr="007961BA">
        <w:t>2</w:t>
      </w:r>
      <w:r w:rsidRPr="007961BA">
        <w:t>.2. Non</w:t>
      </w:r>
      <w:r w:rsidR="00383BC6" w:rsidRPr="007961BA">
        <w:t>-</w:t>
      </w:r>
      <w:r w:rsidRPr="007961BA">
        <w:t>Functional Requirements</w:t>
      </w:r>
      <w:bookmarkEnd w:id="106"/>
    </w:p>
    <w:p w14:paraId="43093D45" w14:textId="77777777" w:rsidR="009D2702" w:rsidRPr="007961BA" w:rsidRDefault="009D2702" w:rsidP="009D2702">
      <w:pPr>
        <w:spacing w:line="360" w:lineRule="auto"/>
        <w:ind w:firstLine="720"/>
        <w:rPr>
          <w:color w:val="000000" w:themeColor="text1"/>
          <w:lang w:eastAsia="ko-KR"/>
        </w:rPr>
      </w:pPr>
    </w:p>
    <w:p w14:paraId="5BABA454" w14:textId="1D95CE59" w:rsidR="0070170C" w:rsidRPr="007961BA" w:rsidRDefault="00A66AA4" w:rsidP="00563CFE">
      <w:pPr>
        <w:spacing w:line="360" w:lineRule="auto"/>
        <w:ind w:firstLine="720"/>
        <w:jc w:val="both"/>
        <w:rPr>
          <w:color w:val="000000" w:themeColor="text1"/>
          <w:lang w:eastAsia="ko-KR"/>
        </w:rPr>
      </w:pPr>
      <w:r w:rsidRPr="007961BA">
        <w:rPr>
          <w:color w:val="000000" w:themeColor="text1"/>
          <w:lang w:eastAsia="ko-KR"/>
        </w:rPr>
        <w:t xml:space="preserve">The system achieves effective performance through non-functional requirements alongside secure and reliable operation. The project requirements cover system speed, user experience, together with expansion capabilities and data protection measures. This presents the key non-functional requirements </w:t>
      </w:r>
      <w:hyperlink w:anchor="Table2" w:history="1">
        <w:r w:rsidRPr="007961BA">
          <w:rPr>
            <w:rStyle w:val="Hyperlink"/>
            <w:color w:val="000000" w:themeColor="text1"/>
            <w:lang w:eastAsia="ko-KR"/>
          </w:rPr>
          <w:t>(Table</w:t>
        </w:r>
        <w:r w:rsidR="00B54CEF" w:rsidRPr="007961BA">
          <w:rPr>
            <w:rStyle w:val="Hyperlink"/>
            <w:color w:val="000000" w:themeColor="text1"/>
            <w:lang w:eastAsia="ko-KR"/>
          </w:rPr>
          <w:t xml:space="preserve"> </w:t>
        </w:r>
        <w:r w:rsidR="00184604" w:rsidRPr="007961BA">
          <w:rPr>
            <w:rStyle w:val="Hyperlink"/>
            <w:color w:val="000000" w:themeColor="text1"/>
            <w:lang w:eastAsia="ko-KR"/>
          </w:rPr>
          <w:t>3.</w:t>
        </w:r>
        <w:r w:rsidR="00B54CEF" w:rsidRPr="007961BA">
          <w:rPr>
            <w:rStyle w:val="Hyperlink"/>
            <w:color w:val="000000" w:themeColor="text1"/>
            <w:lang w:eastAsia="ko-KR"/>
          </w:rPr>
          <w:t>2</w:t>
        </w:r>
        <w:r w:rsidRPr="007961BA">
          <w:rPr>
            <w:rStyle w:val="Hyperlink"/>
            <w:color w:val="000000" w:themeColor="text1"/>
            <w:lang w:eastAsia="ko-KR"/>
          </w:rPr>
          <w:t>)</w:t>
        </w:r>
      </w:hyperlink>
      <w:r w:rsidRPr="007961BA">
        <w:rPr>
          <w:color w:val="000000" w:themeColor="text1"/>
          <w:lang w:eastAsia="ko-KR"/>
        </w:rPr>
        <w:t>:</w:t>
      </w:r>
    </w:p>
    <w:p w14:paraId="47CA28FD" w14:textId="77777777" w:rsidR="0070170C" w:rsidRPr="007961BA" w:rsidRDefault="0070170C" w:rsidP="00AB5FB2">
      <w:pPr>
        <w:rPr>
          <w:color w:val="000000" w:themeColor="text1"/>
          <w:lang w:eastAsia="ko-KR"/>
        </w:rPr>
      </w:pPr>
    </w:p>
    <w:p w14:paraId="44E002F0" w14:textId="7079523B" w:rsidR="00AB5FB2" w:rsidRPr="007961BA" w:rsidRDefault="00F5004C" w:rsidP="00F5004C">
      <w:pPr>
        <w:pStyle w:val="Caption"/>
        <w:jc w:val="center"/>
        <w:rPr>
          <w:color w:val="000000" w:themeColor="text1"/>
        </w:rPr>
      </w:pPr>
      <w:bookmarkStart w:id="107" w:name="_Toc196632765"/>
      <w:bookmarkStart w:id="108" w:name="_Toc196636891"/>
      <w:bookmarkStart w:id="109" w:name="_Toc196666271"/>
      <w:bookmarkStart w:id="110" w:name="_Toc197025217"/>
      <w:bookmarkStart w:id="111" w:name="_Toc197039632"/>
      <w:bookmarkStart w:id="112" w:name="_Toc197259976"/>
      <w:bookmarkStart w:id="113" w:name="_Toc197260534"/>
      <w:bookmarkStart w:id="114" w:name="_Toc197260547"/>
      <w:bookmarkStart w:id="115" w:name="Table2"/>
      <w:r w:rsidRPr="007961BA">
        <w:rPr>
          <w:color w:val="000000" w:themeColor="text1"/>
        </w:rPr>
        <w:t xml:space="preserve">Table </w:t>
      </w:r>
      <w:r w:rsidR="00184604" w:rsidRPr="007961BA">
        <w:rPr>
          <w:color w:val="000000" w:themeColor="text1"/>
        </w:rPr>
        <w:t>3.</w:t>
      </w:r>
      <w:r w:rsidR="005A643B" w:rsidRPr="007961BA">
        <w:rPr>
          <w:color w:val="000000" w:themeColor="text1"/>
        </w:rPr>
        <w:fldChar w:fldCharType="begin"/>
      </w:r>
      <w:r w:rsidR="005A643B" w:rsidRPr="007961BA">
        <w:rPr>
          <w:color w:val="000000" w:themeColor="text1"/>
        </w:rPr>
        <w:instrText xml:space="preserve"> SEQ Table \* ARABIC </w:instrText>
      </w:r>
      <w:r w:rsidR="005A643B" w:rsidRPr="007961BA">
        <w:rPr>
          <w:color w:val="000000" w:themeColor="text1"/>
        </w:rPr>
        <w:fldChar w:fldCharType="separate"/>
      </w:r>
      <w:r w:rsidR="00112612">
        <w:rPr>
          <w:noProof/>
          <w:color w:val="000000" w:themeColor="text1"/>
        </w:rPr>
        <w:t>2</w:t>
      </w:r>
      <w:r w:rsidR="005A643B" w:rsidRPr="007961BA">
        <w:rPr>
          <w:noProof/>
          <w:color w:val="000000" w:themeColor="text1"/>
        </w:rPr>
        <w:fldChar w:fldCharType="end"/>
      </w:r>
      <w:r w:rsidRPr="007961BA">
        <w:rPr>
          <w:color w:val="000000" w:themeColor="text1"/>
        </w:rPr>
        <w:t>. Non-Functional Requirements</w:t>
      </w:r>
      <w:bookmarkEnd w:id="107"/>
      <w:bookmarkEnd w:id="108"/>
      <w:bookmarkEnd w:id="109"/>
      <w:bookmarkEnd w:id="110"/>
      <w:bookmarkEnd w:id="111"/>
      <w:bookmarkEnd w:id="112"/>
      <w:bookmarkEnd w:id="113"/>
      <w:bookmarkEnd w:id="114"/>
    </w:p>
    <w:tbl>
      <w:tblPr>
        <w:tblStyle w:val="GridTable1Light-Accent4"/>
        <w:tblW w:w="0" w:type="auto"/>
        <w:tblLook w:val="04A0" w:firstRow="1" w:lastRow="0" w:firstColumn="1" w:lastColumn="0" w:noHBand="0" w:noVBand="1"/>
      </w:tblPr>
      <w:tblGrid>
        <w:gridCol w:w="830"/>
        <w:gridCol w:w="7469"/>
      </w:tblGrid>
      <w:tr w:rsidR="00563CFE" w:rsidRPr="007961BA" w14:paraId="3F1F381B" w14:textId="77777777" w:rsidTr="00604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151FD" w14:textId="77777777" w:rsidR="00563CFE" w:rsidRPr="007961BA" w:rsidRDefault="00563CFE" w:rsidP="00604D5C">
            <w:pPr>
              <w:rPr>
                <w:color w:val="000000" w:themeColor="text1"/>
                <w:lang w:eastAsia="ko-KR"/>
              </w:rPr>
            </w:pPr>
            <w:r w:rsidRPr="007961BA">
              <w:rPr>
                <w:color w:val="000000" w:themeColor="text1"/>
                <w:lang w:eastAsia="ko-KR"/>
              </w:rPr>
              <w:t>ID</w:t>
            </w:r>
          </w:p>
        </w:tc>
        <w:tc>
          <w:tcPr>
            <w:tcW w:w="0" w:type="auto"/>
            <w:hideMark/>
          </w:tcPr>
          <w:p w14:paraId="65A32715" w14:textId="77777777" w:rsidR="00563CFE" w:rsidRPr="007961BA" w:rsidRDefault="00563CFE" w:rsidP="00604D5C">
            <w:pPr>
              <w:cnfStyle w:val="100000000000" w:firstRow="1"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Non-Functional Requirement</w:t>
            </w:r>
          </w:p>
        </w:tc>
      </w:tr>
      <w:tr w:rsidR="00563CFE" w:rsidRPr="007961BA" w14:paraId="641FD4D8"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2BB837BB" w14:textId="77777777" w:rsidR="00563CFE" w:rsidRPr="007961BA" w:rsidRDefault="00563CFE" w:rsidP="00604D5C">
            <w:pPr>
              <w:rPr>
                <w:color w:val="000000" w:themeColor="text1"/>
                <w:lang w:eastAsia="ko-KR"/>
              </w:rPr>
            </w:pPr>
            <w:r w:rsidRPr="007961BA">
              <w:rPr>
                <w:color w:val="000000" w:themeColor="text1"/>
                <w:lang w:eastAsia="ko-KR"/>
              </w:rPr>
              <w:t>NFR1</w:t>
            </w:r>
          </w:p>
        </w:tc>
        <w:tc>
          <w:tcPr>
            <w:tcW w:w="0" w:type="auto"/>
            <w:hideMark/>
          </w:tcPr>
          <w:p w14:paraId="553EC531"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system will respond to user emotion detection and food recommendation immediately.</w:t>
            </w:r>
          </w:p>
        </w:tc>
      </w:tr>
      <w:tr w:rsidR="00563CFE" w:rsidRPr="007961BA" w14:paraId="59784A13"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34355FD3" w14:textId="77777777" w:rsidR="00563CFE" w:rsidRPr="007961BA" w:rsidRDefault="00563CFE" w:rsidP="00604D5C">
            <w:pPr>
              <w:rPr>
                <w:color w:val="000000" w:themeColor="text1"/>
                <w:lang w:eastAsia="ko-KR"/>
              </w:rPr>
            </w:pPr>
            <w:r w:rsidRPr="007961BA">
              <w:rPr>
                <w:color w:val="000000" w:themeColor="text1"/>
                <w:lang w:eastAsia="ko-KR"/>
              </w:rPr>
              <w:t>NFR2</w:t>
            </w:r>
          </w:p>
        </w:tc>
        <w:tc>
          <w:tcPr>
            <w:tcW w:w="0" w:type="auto"/>
            <w:hideMark/>
          </w:tcPr>
          <w:p w14:paraId="7EA9F711"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user interface shall be optimized for mobile use via a responsive React Native application.</w:t>
            </w:r>
          </w:p>
        </w:tc>
      </w:tr>
      <w:tr w:rsidR="00563CFE" w:rsidRPr="007961BA" w14:paraId="533F19D5"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76BEA154" w14:textId="77777777" w:rsidR="00563CFE" w:rsidRPr="007961BA" w:rsidRDefault="00563CFE" w:rsidP="00604D5C">
            <w:pPr>
              <w:rPr>
                <w:color w:val="000000" w:themeColor="text1"/>
                <w:lang w:eastAsia="ko-KR"/>
              </w:rPr>
            </w:pPr>
            <w:r w:rsidRPr="007961BA">
              <w:rPr>
                <w:color w:val="000000" w:themeColor="text1"/>
                <w:lang w:eastAsia="ko-KR"/>
              </w:rPr>
              <w:t>NFR3</w:t>
            </w:r>
          </w:p>
        </w:tc>
        <w:tc>
          <w:tcPr>
            <w:tcW w:w="0" w:type="auto"/>
            <w:hideMark/>
          </w:tcPr>
          <w:p w14:paraId="0A3FF8F9"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food recommendation model shall achieve at least 80% Top-1 Accuracy on a reduced test set.</w:t>
            </w:r>
          </w:p>
        </w:tc>
      </w:tr>
      <w:tr w:rsidR="00563CFE" w:rsidRPr="007961BA" w14:paraId="21DFB998"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36CEF51E" w14:textId="77777777" w:rsidR="00563CFE" w:rsidRPr="007961BA" w:rsidRDefault="00563CFE" w:rsidP="00604D5C">
            <w:pPr>
              <w:rPr>
                <w:color w:val="000000" w:themeColor="text1"/>
                <w:lang w:eastAsia="ko-KR"/>
              </w:rPr>
            </w:pPr>
            <w:r w:rsidRPr="007961BA">
              <w:rPr>
                <w:color w:val="000000" w:themeColor="text1"/>
                <w:lang w:eastAsia="ko-KR"/>
              </w:rPr>
              <w:t>NFR4</w:t>
            </w:r>
          </w:p>
        </w:tc>
        <w:tc>
          <w:tcPr>
            <w:tcW w:w="0" w:type="auto"/>
            <w:hideMark/>
          </w:tcPr>
          <w:p w14:paraId="3C9E5997"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Users shall have their information saved in secure methods through anonymized procedures.</w:t>
            </w:r>
          </w:p>
        </w:tc>
      </w:tr>
      <w:tr w:rsidR="00563CFE" w:rsidRPr="007961BA" w14:paraId="1494EE43"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1EDFB77D" w14:textId="77777777" w:rsidR="00563CFE" w:rsidRPr="007961BA" w:rsidRDefault="00563CFE" w:rsidP="00604D5C">
            <w:pPr>
              <w:rPr>
                <w:color w:val="000000" w:themeColor="text1"/>
                <w:lang w:eastAsia="ko-KR"/>
              </w:rPr>
            </w:pPr>
            <w:r w:rsidRPr="007961BA">
              <w:rPr>
                <w:color w:val="000000" w:themeColor="text1"/>
                <w:lang w:eastAsia="ko-KR"/>
              </w:rPr>
              <w:t>NFR5</w:t>
            </w:r>
          </w:p>
        </w:tc>
        <w:tc>
          <w:tcPr>
            <w:tcW w:w="0" w:type="auto"/>
            <w:hideMark/>
          </w:tcPr>
          <w:p w14:paraId="078F03E4"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backend system shall support scalable deployment for future integration with restaurants.</w:t>
            </w:r>
          </w:p>
        </w:tc>
      </w:tr>
      <w:tr w:rsidR="00563CFE" w:rsidRPr="007961BA" w14:paraId="3DFF8310"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30854F2A" w14:textId="77777777" w:rsidR="00563CFE" w:rsidRPr="007961BA" w:rsidRDefault="00563CFE" w:rsidP="00604D5C">
            <w:pPr>
              <w:rPr>
                <w:color w:val="000000" w:themeColor="text1"/>
                <w:lang w:eastAsia="ko-KR"/>
              </w:rPr>
            </w:pPr>
            <w:r w:rsidRPr="007961BA">
              <w:rPr>
                <w:color w:val="000000" w:themeColor="text1"/>
                <w:lang w:eastAsia="ko-KR"/>
              </w:rPr>
              <w:t>NFR6</w:t>
            </w:r>
          </w:p>
        </w:tc>
        <w:tc>
          <w:tcPr>
            <w:tcW w:w="0" w:type="auto"/>
            <w:hideMark/>
          </w:tcPr>
          <w:p w14:paraId="053ADB66"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 xml:space="preserve">The system shall provide </w:t>
            </w:r>
            <w:r w:rsidRPr="007961BA">
              <w:rPr>
                <w:b/>
                <w:bCs/>
                <w:color w:val="000000" w:themeColor="text1"/>
                <w:lang w:eastAsia="ko-KR"/>
              </w:rPr>
              <w:t>transparent explanations</w:t>
            </w:r>
            <w:r w:rsidRPr="007961BA">
              <w:rPr>
                <w:color w:val="000000" w:themeColor="text1"/>
                <w:lang w:eastAsia="ko-KR"/>
              </w:rPr>
              <w:t xml:space="preserve"> for food suggestions through Explainable AI.</w:t>
            </w:r>
          </w:p>
        </w:tc>
      </w:tr>
    </w:tbl>
    <w:p w14:paraId="378E221F" w14:textId="77777777" w:rsidR="0074609E" w:rsidRPr="007961BA" w:rsidRDefault="0074609E" w:rsidP="0074609E">
      <w:pPr>
        <w:rPr>
          <w:color w:val="000000" w:themeColor="text1"/>
        </w:rPr>
      </w:pPr>
    </w:p>
    <w:p w14:paraId="1A438978" w14:textId="7A429AB8" w:rsidR="0063264E" w:rsidRPr="007961BA" w:rsidRDefault="0063264E" w:rsidP="0063264E">
      <w:pPr>
        <w:pStyle w:val="Heading3"/>
      </w:pPr>
      <w:bookmarkStart w:id="116" w:name="_Toc197039527"/>
      <w:bookmarkEnd w:id="115"/>
      <w:r w:rsidRPr="007961BA">
        <w:t>3.</w:t>
      </w:r>
      <w:r w:rsidR="002A5475" w:rsidRPr="007961BA">
        <w:t>2</w:t>
      </w:r>
      <w:r w:rsidRPr="007961BA">
        <w:t xml:space="preserve">.3. </w:t>
      </w:r>
      <w:r w:rsidR="007D35E0" w:rsidRPr="007961BA">
        <w:t>Stakeholder Identification</w:t>
      </w:r>
      <w:bookmarkEnd w:id="116"/>
    </w:p>
    <w:p w14:paraId="5296673A" w14:textId="77777777" w:rsidR="007D35E0" w:rsidRPr="007961BA" w:rsidRDefault="007D35E0" w:rsidP="007D35E0">
      <w:pPr>
        <w:rPr>
          <w:color w:val="000000" w:themeColor="text1"/>
          <w:lang w:eastAsia="ko-KR"/>
        </w:rPr>
      </w:pPr>
    </w:p>
    <w:p w14:paraId="5E78AAA3" w14:textId="49D5561B" w:rsidR="007D35E0" w:rsidRPr="007961BA" w:rsidRDefault="007C1CA5" w:rsidP="009D048D">
      <w:pPr>
        <w:spacing w:line="360" w:lineRule="auto"/>
        <w:ind w:firstLine="720"/>
        <w:jc w:val="both"/>
        <w:rPr>
          <w:color w:val="000000" w:themeColor="text1"/>
          <w:lang w:eastAsia="ko-KR"/>
        </w:rPr>
      </w:pPr>
      <w:r w:rsidRPr="007961BA">
        <w:rPr>
          <w:color w:val="000000" w:themeColor="text1"/>
          <w:lang w:eastAsia="ko-KR"/>
        </w:rPr>
        <w:t>Identifying stakeholders is essential to ensure that the development of the mood-based food recommendation system aligns with the needs and expectations of all relevant parties</w:t>
      </w:r>
      <w:r w:rsidR="00B54CEF" w:rsidRPr="007961BA">
        <w:rPr>
          <w:color w:val="000000" w:themeColor="text1"/>
          <w:lang w:eastAsia="ko-KR"/>
        </w:rPr>
        <w:t xml:space="preserve"> </w:t>
      </w:r>
      <w:hyperlink w:anchor="Table3" w:history="1">
        <w:r w:rsidR="00B54CEF" w:rsidRPr="007961BA">
          <w:rPr>
            <w:rStyle w:val="Hyperlink"/>
            <w:color w:val="000000" w:themeColor="text1"/>
            <w:lang w:eastAsia="ko-KR"/>
          </w:rPr>
          <w:t>(</w:t>
        </w:r>
        <w:r w:rsidR="00A32261" w:rsidRPr="007961BA">
          <w:rPr>
            <w:rStyle w:val="Hyperlink"/>
            <w:color w:val="000000" w:themeColor="text1"/>
            <w:lang w:eastAsia="ko-KR"/>
          </w:rPr>
          <w:t xml:space="preserve">Table </w:t>
        </w:r>
        <w:r w:rsidR="00184604" w:rsidRPr="007961BA">
          <w:rPr>
            <w:rStyle w:val="Hyperlink"/>
            <w:color w:val="000000" w:themeColor="text1"/>
            <w:lang w:eastAsia="ko-KR"/>
          </w:rPr>
          <w:t>3.</w:t>
        </w:r>
        <w:r w:rsidR="00A32261" w:rsidRPr="007961BA">
          <w:rPr>
            <w:rStyle w:val="Hyperlink"/>
            <w:color w:val="000000" w:themeColor="text1"/>
            <w:lang w:eastAsia="ko-KR"/>
          </w:rPr>
          <w:t>3</w:t>
        </w:r>
        <w:r w:rsidR="00B54CEF" w:rsidRPr="007961BA">
          <w:rPr>
            <w:rStyle w:val="Hyperlink"/>
            <w:color w:val="000000" w:themeColor="text1"/>
            <w:lang w:eastAsia="ko-KR"/>
          </w:rPr>
          <w:t>)</w:t>
        </w:r>
      </w:hyperlink>
      <w:r w:rsidRPr="007961BA">
        <w:rPr>
          <w:color w:val="000000" w:themeColor="text1"/>
          <w:lang w:eastAsia="ko-KR"/>
        </w:rPr>
        <w:t>. Stakeholders take diverse parts throughout the project duration because they affect important decisions from requirements identification to systemic assessment and long-term adaptability evaluations. The definition of stakeholder expectations should direct how features get prioritized, since it enables solutions to remain technically competent while maintaining user orientation. The key participants for this project include the following entities:</w:t>
      </w:r>
    </w:p>
    <w:p w14:paraId="49691875" w14:textId="77777777" w:rsidR="007D35E0" w:rsidRPr="007961BA" w:rsidRDefault="007D35E0" w:rsidP="007D35E0">
      <w:pPr>
        <w:rPr>
          <w:color w:val="000000" w:themeColor="text1"/>
          <w:lang w:eastAsia="ko-KR"/>
        </w:rPr>
      </w:pPr>
    </w:p>
    <w:p w14:paraId="0B416F51" w14:textId="67670E76" w:rsidR="0063264E" w:rsidRPr="007961BA" w:rsidRDefault="00385B22" w:rsidP="00385B22">
      <w:pPr>
        <w:pStyle w:val="Caption"/>
        <w:jc w:val="center"/>
        <w:rPr>
          <w:color w:val="000000" w:themeColor="text1"/>
        </w:rPr>
      </w:pPr>
      <w:bookmarkStart w:id="117" w:name="_Toc196632766"/>
      <w:bookmarkStart w:id="118" w:name="_Toc196636892"/>
      <w:bookmarkStart w:id="119" w:name="_Toc196666272"/>
      <w:bookmarkStart w:id="120" w:name="_Toc197025218"/>
      <w:bookmarkStart w:id="121" w:name="_Toc197039633"/>
      <w:bookmarkStart w:id="122" w:name="_Toc197259977"/>
      <w:bookmarkStart w:id="123" w:name="_Toc197260535"/>
      <w:bookmarkStart w:id="124" w:name="_Toc197260548"/>
      <w:bookmarkStart w:id="125" w:name="Table3"/>
      <w:r w:rsidRPr="007961BA">
        <w:rPr>
          <w:color w:val="000000" w:themeColor="text1"/>
        </w:rPr>
        <w:t xml:space="preserve">Table </w:t>
      </w:r>
      <w:r w:rsidR="00184604" w:rsidRPr="007961BA">
        <w:rPr>
          <w:color w:val="000000" w:themeColor="text1"/>
        </w:rPr>
        <w:t>3.</w:t>
      </w:r>
      <w:r w:rsidR="005A643B" w:rsidRPr="007961BA">
        <w:rPr>
          <w:color w:val="000000" w:themeColor="text1"/>
        </w:rPr>
        <w:fldChar w:fldCharType="begin"/>
      </w:r>
      <w:r w:rsidR="005A643B" w:rsidRPr="007961BA">
        <w:rPr>
          <w:color w:val="000000" w:themeColor="text1"/>
        </w:rPr>
        <w:instrText xml:space="preserve"> SEQ Table \* ARABIC </w:instrText>
      </w:r>
      <w:r w:rsidR="005A643B" w:rsidRPr="007961BA">
        <w:rPr>
          <w:color w:val="000000" w:themeColor="text1"/>
        </w:rPr>
        <w:fldChar w:fldCharType="separate"/>
      </w:r>
      <w:r w:rsidR="00112612">
        <w:rPr>
          <w:noProof/>
          <w:color w:val="000000" w:themeColor="text1"/>
        </w:rPr>
        <w:t>3</w:t>
      </w:r>
      <w:r w:rsidR="005A643B" w:rsidRPr="007961BA">
        <w:rPr>
          <w:noProof/>
          <w:color w:val="000000" w:themeColor="text1"/>
        </w:rPr>
        <w:fldChar w:fldCharType="end"/>
      </w:r>
      <w:r w:rsidRPr="007961BA">
        <w:rPr>
          <w:color w:val="000000" w:themeColor="text1"/>
        </w:rPr>
        <w:t>. Stakeholder Identification</w:t>
      </w:r>
      <w:bookmarkEnd w:id="117"/>
      <w:bookmarkEnd w:id="118"/>
      <w:bookmarkEnd w:id="119"/>
      <w:bookmarkEnd w:id="120"/>
      <w:bookmarkEnd w:id="121"/>
      <w:bookmarkEnd w:id="122"/>
      <w:bookmarkEnd w:id="123"/>
      <w:bookmarkEnd w:id="124"/>
    </w:p>
    <w:tbl>
      <w:tblPr>
        <w:tblStyle w:val="GridTable4-Accent1"/>
        <w:tblW w:w="0" w:type="auto"/>
        <w:tblLook w:val="04A0" w:firstRow="1" w:lastRow="0" w:firstColumn="1" w:lastColumn="0" w:noHBand="0" w:noVBand="1"/>
      </w:tblPr>
      <w:tblGrid>
        <w:gridCol w:w="1946"/>
        <w:gridCol w:w="2161"/>
        <w:gridCol w:w="4192"/>
      </w:tblGrid>
      <w:tr w:rsidR="00563CFE" w:rsidRPr="007961BA" w14:paraId="0302E043" w14:textId="77777777" w:rsidTr="00604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147D05" w14:textId="77777777" w:rsidR="00563CFE" w:rsidRPr="007961BA" w:rsidRDefault="00563CFE" w:rsidP="00604D5C">
            <w:pPr>
              <w:rPr>
                <w:color w:val="000000" w:themeColor="text1"/>
                <w:lang w:eastAsia="ko-KR"/>
              </w:rPr>
            </w:pPr>
            <w:r w:rsidRPr="007961BA">
              <w:rPr>
                <w:color w:val="000000" w:themeColor="text1"/>
                <w:lang w:eastAsia="ko-KR"/>
              </w:rPr>
              <w:t>Stakeholder</w:t>
            </w:r>
          </w:p>
        </w:tc>
        <w:tc>
          <w:tcPr>
            <w:tcW w:w="0" w:type="auto"/>
            <w:hideMark/>
          </w:tcPr>
          <w:p w14:paraId="480D1217" w14:textId="77777777" w:rsidR="00563CFE" w:rsidRPr="007961BA" w:rsidRDefault="00563CFE" w:rsidP="00604D5C">
            <w:pPr>
              <w:cnfStyle w:val="100000000000" w:firstRow="1"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Role</w:t>
            </w:r>
          </w:p>
        </w:tc>
        <w:tc>
          <w:tcPr>
            <w:tcW w:w="0" w:type="auto"/>
            <w:hideMark/>
          </w:tcPr>
          <w:p w14:paraId="387BDE10" w14:textId="77777777" w:rsidR="00563CFE" w:rsidRPr="007961BA" w:rsidRDefault="00563CFE" w:rsidP="00604D5C">
            <w:pPr>
              <w:cnfStyle w:val="100000000000" w:firstRow="1"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Needs and Expectations</w:t>
            </w:r>
          </w:p>
        </w:tc>
      </w:tr>
      <w:tr w:rsidR="00563CFE" w:rsidRPr="007961BA" w14:paraId="16ADE2D8" w14:textId="77777777" w:rsidTr="00604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6212A7" w14:textId="77777777" w:rsidR="00563CFE" w:rsidRPr="007961BA" w:rsidRDefault="00563CFE" w:rsidP="00604D5C">
            <w:pPr>
              <w:rPr>
                <w:color w:val="000000" w:themeColor="text1"/>
                <w:lang w:eastAsia="ko-KR"/>
              </w:rPr>
            </w:pPr>
            <w:r w:rsidRPr="007961BA">
              <w:rPr>
                <w:color w:val="000000" w:themeColor="text1"/>
                <w:lang w:eastAsia="ko-KR"/>
              </w:rPr>
              <w:t>End Users</w:t>
            </w:r>
          </w:p>
        </w:tc>
        <w:tc>
          <w:tcPr>
            <w:tcW w:w="0" w:type="auto"/>
            <w:hideMark/>
          </w:tcPr>
          <w:p w14:paraId="6D725FDE" w14:textId="77777777" w:rsidR="00563CFE" w:rsidRPr="007961BA" w:rsidRDefault="00563CFE" w:rsidP="00604D5C">
            <w:pPr>
              <w:cnfStyle w:val="000000100000" w:firstRow="0" w:lastRow="0" w:firstColumn="0" w:lastColumn="0" w:oddVBand="0" w:evenVBand="0" w:oddHBand="1" w:evenHBand="0" w:firstRowFirstColumn="0" w:firstRowLastColumn="0" w:lastRowFirstColumn="0" w:lastRowLastColumn="0"/>
              <w:rPr>
                <w:color w:val="000000" w:themeColor="text1"/>
                <w:lang w:eastAsia="ko-KR"/>
              </w:rPr>
            </w:pPr>
            <w:r w:rsidRPr="007961BA">
              <w:rPr>
                <w:color w:val="000000" w:themeColor="text1"/>
                <w:lang w:eastAsia="ko-KR"/>
              </w:rPr>
              <w:t>Individuals seeking food suggestions based on mood</w:t>
            </w:r>
          </w:p>
        </w:tc>
        <w:tc>
          <w:tcPr>
            <w:tcW w:w="0" w:type="auto"/>
            <w:hideMark/>
          </w:tcPr>
          <w:p w14:paraId="57D4B844" w14:textId="77777777" w:rsidR="00563CFE" w:rsidRPr="007961BA" w:rsidRDefault="00563CFE" w:rsidP="00604D5C">
            <w:pPr>
              <w:cnfStyle w:val="000000100000" w:firstRow="0" w:lastRow="0" w:firstColumn="0" w:lastColumn="0" w:oddVBand="0" w:evenVBand="0" w:oddHBand="1" w:evenHBand="0" w:firstRowFirstColumn="0" w:firstRowLastColumn="0" w:lastRowFirstColumn="0" w:lastRowLastColumn="0"/>
              <w:rPr>
                <w:color w:val="000000" w:themeColor="text1"/>
                <w:lang w:eastAsia="ko-KR"/>
              </w:rPr>
            </w:pPr>
            <w:r w:rsidRPr="007961BA">
              <w:rPr>
                <w:color w:val="000000" w:themeColor="text1"/>
                <w:lang w:eastAsia="ko-KR"/>
              </w:rPr>
              <w:t>Users can access accurate food recommendations, which are delivered at high speed through personalized mobile interface services.</w:t>
            </w:r>
          </w:p>
        </w:tc>
      </w:tr>
      <w:tr w:rsidR="00563CFE" w:rsidRPr="007961BA" w14:paraId="53D38CA7"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27E43FA7" w14:textId="77777777" w:rsidR="00563CFE" w:rsidRPr="007961BA" w:rsidRDefault="00563CFE" w:rsidP="00604D5C">
            <w:pPr>
              <w:rPr>
                <w:color w:val="000000" w:themeColor="text1"/>
                <w:lang w:eastAsia="ko-KR"/>
              </w:rPr>
            </w:pPr>
            <w:r w:rsidRPr="007961BA">
              <w:rPr>
                <w:color w:val="000000" w:themeColor="text1"/>
                <w:lang w:eastAsia="ko-KR"/>
              </w:rPr>
              <w:t>Application Developers</w:t>
            </w:r>
          </w:p>
        </w:tc>
        <w:tc>
          <w:tcPr>
            <w:tcW w:w="0" w:type="auto"/>
            <w:hideMark/>
          </w:tcPr>
          <w:p w14:paraId="7A6AB292"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Builders and maintainers of the system</w:t>
            </w:r>
          </w:p>
        </w:tc>
        <w:tc>
          <w:tcPr>
            <w:tcW w:w="0" w:type="auto"/>
            <w:hideMark/>
          </w:tcPr>
          <w:p w14:paraId="6A518120"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 xml:space="preserve">The system possesses clear specifications of necessary features and </w:t>
            </w:r>
            <w:r w:rsidRPr="007961BA">
              <w:rPr>
                <w:color w:val="000000" w:themeColor="text1"/>
                <w:lang w:eastAsia="ko-KR"/>
              </w:rPr>
              <w:lastRenderedPageBreak/>
              <w:t xml:space="preserve">non-functional needs with scalable and manageable backend systems. </w:t>
            </w:r>
          </w:p>
        </w:tc>
      </w:tr>
      <w:tr w:rsidR="00563CFE" w:rsidRPr="007961BA" w14:paraId="6154FCE7" w14:textId="77777777" w:rsidTr="00604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C7CF50" w14:textId="77777777" w:rsidR="00563CFE" w:rsidRPr="007961BA" w:rsidRDefault="00563CFE" w:rsidP="00604D5C">
            <w:pPr>
              <w:rPr>
                <w:color w:val="000000" w:themeColor="text1"/>
                <w:lang w:eastAsia="ko-KR"/>
              </w:rPr>
            </w:pPr>
            <w:r w:rsidRPr="007961BA">
              <w:rPr>
                <w:color w:val="000000" w:themeColor="text1"/>
                <w:lang w:eastAsia="ko-KR"/>
              </w:rPr>
              <w:lastRenderedPageBreak/>
              <w:t>System Administrators</w:t>
            </w:r>
          </w:p>
        </w:tc>
        <w:tc>
          <w:tcPr>
            <w:tcW w:w="0" w:type="auto"/>
            <w:hideMark/>
          </w:tcPr>
          <w:p w14:paraId="0D691871" w14:textId="77777777" w:rsidR="00563CFE" w:rsidRPr="007961BA" w:rsidRDefault="00563CFE" w:rsidP="00604D5C">
            <w:pPr>
              <w:cnfStyle w:val="000000100000" w:firstRow="0" w:lastRow="0" w:firstColumn="0" w:lastColumn="0" w:oddVBand="0" w:evenVBand="0" w:oddHBand="1" w:evenHBand="0" w:firstRowFirstColumn="0" w:firstRowLastColumn="0" w:lastRowFirstColumn="0" w:lastRowLastColumn="0"/>
              <w:rPr>
                <w:color w:val="000000" w:themeColor="text1"/>
                <w:lang w:eastAsia="ko-KR"/>
              </w:rPr>
            </w:pPr>
            <w:r w:rsidRPr="007961BA">
              <w:rPr>
                <w:color w:val="000000" w:themeColor="text1"/>
                <w:lang w:eastAsia="ko-KR"/>
              </w:rPr>
              <w:t>Manage system security, updates, and maintenance</w:t>
            </w:r>
          </w:p>
        </w:tc>
        <w:tc>
          <w:tcPr>
            <w:tcW w:w="0" w:type="auto"/>
            <w:hideMark/>
          </w:tcPr>
          <w:p w14:paraId="13DB5B94" w14:textId="77777777" w:rsidR="00563CFE" w:rsidRPr="007961BA" w:rsidRDefault="00563CFE" w:rsidP="00604D5C">
            <w:pPr>
              <w:cnfStyle w:val="000000100000" w:firstRow="0" w:lastRow="0" w:firstColumn="0" w:lastColumn="0" w:oddVBand="0" w:evenVBand="0" w:oddHBand="1" w:evenHBand="0" w:firstRowFirstColumn="0" w:firstRowLastColumn="0" w:lastRowFirstColumn="0" w:lastRowLastColumn="0"/>
              <w:rPr>
                <w:color w:val="000000" w:themeColor="text1"/>
                <w:lang w:eastAsia="ko-KR"/>
              </w:rPr>
            </w:pPr>
            <w:r w:rsidRPr="007961BA">
              <w:rPr>
                <w:color w:val="000000" w:themeColor="text1"/>
                <w:lang w:eastAsia="ko-KR"/>
              </w:rPr>
              <w:t>User data needs secure storage, while the system requires high availability of services.</w:t>
            </w:r>
          </w:p>
        </w:tc>
      </w:tr>
      <w:tr w:rsidR="00563CFE" w:rsidRPr="007961BA" w14:paraId="1A4390AE" w14:textId="77777777" w:rsidTr="00604D5C">
        <w:tc>
          <w:tcPr>
            <w:cnfStyle w:val="001000000000" w:firstRow="0" w:lastRow="0" w:firstColumn="1" w:lastColumn="0" w:oddVBand="0" w:evenVBand="0" w:oddHBand="0" w:evenHBand="0" w:firstRowFirstColumn="0" w:firstRowLastColumn="0" w:lastRowFirstColumn="0" w:lastRowLastColumn="0"/>
            <w:tcW w:w="0" w:type="auto"/>
            <w:hideMark/>
          </w:tcPr>
          <w:p w14:paraId="14771658" w14:textId="77777777" w:rsidR="00563CFE" w:rsidRPr="007961BA" w:rsidRDefault="00563CFE" w:rsidP="00604D5C">
            <w:pPr>
              <w:rPr>
                <w:color w:val="000000" w:themeColor="text1"/>
                <w:lang w:eastAsia="ko-KR"/>
              </w:rPr>
            </w:pPr>
            <w:r w:rsidRPr="007961BA">
              <w:rPr>
                <w:color w:val="000000" w:themeColor="text1"/>
                <w:lang w:eastAsia="ko-KR"/>
              </w:rPr>
              <w:t>University Supervisor</w:t>
            </w:r>
          </w:p>
        </w:tc>
        <w:tc>
          <w:tcPr>
            <w:tcW w:w="0" w:type="auto"/>
            <w:hideMark/>
          </w:tcPr>
          <w:p w14:paraId="37A0DB14"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Academic oversight and evaluation</w:t>
            </w:r>
          </w:p>
        </w:tc>
        <w:tc>
          <w:tcPr>
            <w:tcW w:w="0" w:type="auto"/>
            <w:hideMark/>
          </w:tcPr>
          <w:p w14:paraId="31014F14"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lang w:eastAsia="ko-KR"/>
              </w:rPr>
            </w:pPr>
            <w:r w:rsidRPr="007961BA">
              <w:rPr>
                <w:color w:val="000000" w:themeColor="text1"/>
                <w:lang w:eastAsia="ko-KR"/>
              </w:rPr>
              <w:t>The project needs to fulfill requirements using the selected methodology while maintaining standards of academic achievement in all areas.</w:t>
            </w:r>
          </w:p>
        </w:tc>
      </w:tr>
    </w:tbl>
    <w:p w14:paraId="74E5449F" w14:textId="77777777" w:rsidR="0074609E" w:rsidRPr="007961BA" w:rsidRDefault="0074609E" w:rsidP="0074609E">
      <w:pPr>
        <w:rPr>
          <w:color w:val="000000" w:themeColor="text1"/>
        </w:rPr>
      </w:pPr>
    </w:p>
    <w:p w14:paraId="65F7C97B" w14:textId="0C422A37" w:rsidR="007058B6" w:rsidRPr="007961BA" w:rsidRDefault="00383BC6" w:rsidP="00383BC6">
      <w:pPr>
        <w:pStyle w:val="Heading3"/>
      </w:pPr>
      <w:bookmarkStart w:id="126" w:name="_Toc197039528"/>
      <w:bookmarkEnd w:id="125"/>
      <w:r w:rsidRPr="007961BA">
        <w:t>3.</w:t>
      </w:r>
      <w:r w:rsidR="002A5475" w:rsidRPr="007961BA">
        <w:t>2</w:t>
      </w:r>
      <w:r w:rsidRPr="007961BA">
        <w:t>.</w:t>
      </w:r>
      <w:r w:rsidR="0063264E" w:rsidRPr="007961BA">
        <w:t>4</w:t>
      </w:r>
      <w:r w:rsidRPr="007961BA">
        <w:t xml:space="preserve">. </w:t>
      </w:r>
      <w:r w:rsidR="00580FB3" w:rsidRPr="007961BA">
        <w:t xml:space="preserve">MoSCoW </w:t>
      </w:r>
      <w:r w:rsidR="007058B6" w:rsidRPr="007961BA">
        <w:t>Prioritization</w:t>
      </w:r>
      <w:bookmarkEnd w:id="126"/>
    </w:p>
    <w:p w14:paraId="10EEF436" w14:textId="77777777" w:rsidR="009D2702" w:rsidRPr="007961BA" w:rsidRDefault="009D2702" w:rsidP="009D2702">
      <w:pPr>
        <w:rPr>
          <w:color w:val="000000" w:themeColor="text1"/>
          <w:lang w:eastAsia="ko-KR"/>
        </w:rPr>
      </w:pPr>
    </w:p>
    <w:p w14:paraId="49F2979F" w14:textId="254198F1" w:rsidR="002739C4" w:rsidRPr="007961BA" w:rsidRDefault="009D2702" w:rsidP="009D048D">
      <w:pPr>
        <w:spacing w:line="360" w:lineRule="auto"/>
        <w:ind w:firstLine="720"/>
        <w:jc w:val="both"/>
        <w:rPr>
          <w:color w:val="000000" w:themeColor="text1"/>
        </w:rPr>
      </w:pPr>
      <w:r w:rsidRPr="007961BA">
        <w:rPr>
          <w:color w:val="000000" w:themeColor="text1"/>
        </w:rPr>
        <w:t>System functionalities and development tasks receive their priority through the implementation of the MoSCoW method</w:t>
      </w:r>
      <w:r w:rsidR="00A32261" w:rsidRPr="007961BA">
        <w:rPr>
          <w:color w:val="000000" w:themeColor="text1"/>
        </w:rPr>
        <w:t xml:space="preserve"> </w:t>
      </w:r>
      <w:hyperlink w:anchor="Table4" w:history="1">
        <w:r w:rsidR="00A32261" w:rsidRPr="007961BA">
          <w:rPr>
            <w:rStyle w:val="Hyperlink"/>
            <w:color w:val="000000" w:themeColor="text1"/>
          </w:rPr>
          <w:t xml:space="preserve">(Table </w:t>
        </w:r>
        <w:r w:rsidR="00184604" w:rsidRPr="007961BA">
          <w:rPr>
            <w:rStyle w:val="Hyperlink"/>
            <w:color w:val="000000" w:themeColor="text1"/>
          </w:rPr>
          <w:t>3.</w:t>
        </w:r>
        <w:r w:rsidR="00A32261" w:rsidRPr="007961BA">
          <w:rPr>
            <w:rStyle w:val="Hyperlink"/>
            <w:color w:val="000000" w:themeColor="text1"/>
          </w:rPr>
          <w:t>4)</w:t>
        </w:r>
      </w:hyperlink>
      <w:r w:rsidRPr="007961BA">
        <w:rPr>
          <w:color w:val="000000" w:themeColor="text1"/>
        </w:rPr>
        <w:t xml:space="preserve">. The method establishes four groups to arrange system needs starting from Must Have to Won't Have. The approach guides the development of tasks according to essential goals while keeping pathways open for future improvements and development. The following table presents an overview of the selected features that will be developed for the mood-based food recommendation system: </w:t>
      </w:r>
      <w:r w:rsidR="00383BC6" w:rsidRPr="007961BA">
        <w:rPr>
          <w:color w:val="000000" w:themeColor="text1"/>
        </w:rPr>
        <w:t xml:space="preserve"> </w:t>
      </w:r>
    </w:p>
    <w:p w14:paraId="7BC29DF6" w14:textId="77777777" w:rsidR="007058B6" w:rsidRPr="007961BA" w:rsidRDefault="007058B6" w:rsidP="007058B6">
      <w:pPr>
        <w:rPr>
          <w:color w:val="000000" w:themeColor="text1"/>
        </w:rPr>
      </w:pPr>
    </w:p>
    <w:p w14:paraId="34F53BF9" w14:textId="11038892" w:rsidR="009B5575" w:rsidRPr="007961BA" w:rsidRDefault="00385B22" w:rsidP="00385B22">
      <w:pPr>
        <w:pStyle w:val="Caption"/>
        <w:jc w:val="center"/>
        <w:rPr>
          <w:color w:val="000000" w:themeColor="text1"/>
        </w:rPr>
      </w:pPr>
      <w:bookmarkStart w:id="127" w:name="_Toc196632767"/>
      <w:bookmarkStart w:id="128" w:name="_Toc196636893"/>
      <w:bookmarkStart w:id="129" w:name="_Toc196666273"/>
      <w:bookmarkStart w:id="130" w:name="_Toc197025219"/>
      <w:bookmarkStart w:id="131" w:name="_Toc197039634"/>
      <w:bookmarkStart w:id="132" w:name="_Toc197259978"/>
      <w:bookmarkStart w:id="133" w:name="_Toc197260536"/>
      <w:bookmarkStart w:id="134" w:name="_Toc197260549"/>
      <w:bookmarkStart w:id="135" w:name="Table4"/>
      <w:r w:rsidRPr="007961BA">
        <w:rPr>
          <w:color w:val="000000" w:themeColor="text1"/>
        </w:rPr>
        <w:t xml:space="preserve">Table </w:t>
      </w:r>
      <w:r w:rsidR="00184604" w:rsidRPr="007961BA">
        <w:rPr>
          <w:color w:val="000000" w:themeColor="text1"/>
        </w:rPr>
        <w:t>3.</w:t>
      </w:r>
      <w:r w:rsidR="005A643B" w:rsidRPr="007961BA">
        <w:rPr>
          <w:color w:val="000000" w:themeColor="text1"/>
        </w:rPr>
        <w:fldChar w:fldCharType="begin"/>
      </w:r>
      <w:r w:rsidR="005A643B" w:rsidRPr="007961BA">
        <w:rPr>
          <w:color w:val="000000" w:themeColor="text1"/>
        </w:rPr>
        <w:instrText xml:space="preserve"> SEQ Table \* ARABIC </w:instrText>
      </w:r>
      <w:r w:rsidR="005A643B" w:rsidRPr="007961BA">
        <w:rPr>
          <w:color w:val="000000" w:themeColor="text1"/>
        </w:rPr>
        <w:fldChar w:fldCharType="separate"/>
      </w:r>
      <w:r w:rsidR="00112612">
        <w:rPr>
          <w:noProof/>
          <w:color w:val="000000" w:themeColor="text1"/>
        </w:rPr>
        <w:t>4</w:t>
      </w:r>
      <w:r w:rsidR="005A643B" w:rsidRPr="007961BA">
        <w:rPr>
          <w:noProof/>
          <w:color w:val="000000" w:themeColor="text1"/>
        </w:rPr>
        <w:fldChar w:fldCharType="end"/>
      </w:r>
      <w:r w:rsidRPr="007961BA">
        <w:rPr>
          <w:color w:val="000000" w:themeColor="text1"/>
        </w:rPr>
        <w:t>. MoSCoW Prioritization</w:t>
      </w:r>
      <w:bookmarkEnd w:id="127"/>
      <w:bookmarkEnd w:id="128"/>
      <w:bookmarkEnd w:id="129"/>
      <w:bookmarkEnd w:id="130"/>
      <w:bookmarkEnd w:id="131"/>
      <w:bookmarkEnd w:id="132"/>
      <w:bookmarkEnd w:id="133"/>
      <w:bookmarkEnd w:id="134"/>
    </w:p>
    <w:tbl>
      <w:tblPr>
        <w:tblStyle w:val="GridTable1Light-Accent1"/>
        <w:tblW w:w="0" w:type="auto"/>
        <w:tblLook w:val="04A0" w:firstRow="1" w:lastRow="0" w:firstColumn="1" w:lastColumn="0" w:noHBand="0" w:noVBand="1"/>
      </w:tblPr>
      <w:tblGrid>
        <w:gridCol w:w="1615"/>
        <w:gridCol w:w="2430"/>
        <w:gridCol w:w="4254"/>
      </w:tblGrid>
      <w:tr w:rsidR="00563CFE" w:rsidRPr="007961BA" w14:paraId="670AF168" w14:textId="77777777" w:rsidTr="00604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14:paraId="76F5A6A9" w14:textId="77777777" w:rsidR="00563CFE" w:rsidRPr="007961BA" w:rsidRDefault="00563CFE" w:rsidP="00604D5C">
            <w:pPr>
              <w:rPr>
                <w:color w:val="000000" w:themeColor="text1"/>
              </w:rPr>
            </w:pPr>
            <w:r w:rsidRPr="007961BA">
              <w:rPr>
                <w:color w:val="000000" w:themeColor="text1"/>
              </w:rPr>
              <w:t>Priority</w:t>
            </w:r>
          </w:p>
        </w:tc>
        <w:tc>
          <w:tcPr>
            <w:tcW w:w="2430" w:type="dxa"/>
            <w:hideMark/>
          </w:tcPr>
          <w:p w14:paraId="4907A558" w14:textId="77777777" w:rsidR="00563CFE" w:rsidRPr="007961BA" w:rsidRDefault="00563CFE" w:rsidP="00604D5C">
            <w:pPr>
              <w:cnfStyle w:val="100000000000" w:firstRow="1"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Feature</w:t>
            </w:r>
          </w:p>
        </w:tc>
        <w:tc>
          <w:tcPr>
            <w:tcW w:w="4254" w:type="dxa"/>
            <w:hideMark/>
          </w:tcPr>
          <w:p w14:paraId="455EF5DD" w14:textId="77777777" w:rsidR="00563CFE" w:rsidRPr="007961BA" w:rsidRDefault="00563CFE" w:rsidP="00604D5C">
            <w:pPr>
              <w:cnfStyle w:val="100000000000" w:firstRow="1"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Description</w:t>
            </w:r>
          </w:p>
        </w:tc>
      </w:tr>
      <w:tr w:rsidR="00563CFE" w:rsidRPr="007961BA" w14:paraId="33CEEAE4"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restart"/>
            <w:vAlign w:val="center"/>
            <w:hideMark/>
          </w:tcPr>
          <w:p w14:paraId="29DBFF9E" w14:textId="77777777" w:rsidR="00563CFE" w:rsidRPr="007961BA" w:rsidRDefault="00563CFE" w:rsidP="00604D5C">
            <w:pPr>
              <w:jc w:val="center"/>
              <w:rPr>
                <w:color w:val="000000" w:themeColor="text1"/>
              </w:rPr>
            </w:pPr>
            <w:r w:rsidRPr="007961BA">
              <w:rPr>
                <w:color w:val="000000" w:themeColor="text1"/>
              </w:rPr>
              <w:t>Must Have</w:t>
            </w:r>
          </w:p>
        </w:tc>
        <w:tc>
          <w:tcPr>
            <w:tcW w:w="2430" w:type="dxa"/>
            <w:hideMark/>
          </w:tcPr>
          <w:p w14:paraId="77EA2C42"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User mood survey</w:t>
            </w:r>
          </w:p>
        </w:tc>
        <w:tc>
          <w:tcPr>
            <w:tcW w:w="4254" w:type="dxa"/>
            <w:hideMark/>
          </w:tcPr>
          <w:p w14:paraId="6DB0D456"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analysis of emotional state requires mood data collection from a trained model.</w:t>
            </w:r>
          </w:p>
        </w:tc>
      </w:tr>
      <w:tr w:rsidR="00563CFE" w:rsidRPr="007961BA" w14:paraId="36D12405"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ign w:val="center"/>
            <w:hideMark/>
          </w:tcPr>
          <w:p w14:paraId="24160C37" w14:textId="77777777" w:rsidR="00563CFE" w:rsidRPr="007961BA" w:rsidRDefault="00563CFE" w:rsidP="00604D5C">
            <w:pPr>
              <w:jc w:val="center"/>
              <w:rPr>
                <w:color w:val="000000" w:themeColor="text1"/>
              </w:rPr>
            </w:pPr>
          </w:p>
        </w:tc>
        <w:tc>
          <w:tcPr>
            <w:tcW w:w="2430" w:type="dxa"/>
            <w:hideMark/>
          </w:tcPr>
          <w:p w14:paraId="7CDF5638"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AI-powered food recommendation</w:t>
            </w:r>
          </w:p>
        </w:tc>
        <w:tc>
          <w:tcPr>
            <w:tcW w:w="4254" w:type="dxa"/>
            <w:hideMark/>
          </w:tcPr>
          <w:p w14:paraId="1EFBA40C"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Through Random Forest the system offers recommendations that consider both mood and nutritional content.</w:t>
            </w:r>
          </w:p>
        </w:tc>
      </w:tr>
      <w:tr w:rsidR="00563CFE" w:rsidRPr="007961BA" w14:paraId="0D76521D"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ign w:val="center"/>
            <w:hideMark/>
          </w:tcPr>
          <w:p w14:paraId="105FAE7C" w14:textId="77777777" w:rsidR="00563CFE" w:rsidRPr="007961BA" w:rsidRDefault="00563CFE" w:rsidP="00604D5C">
            <w:pPr>
              <w:jc w:val="center"/>
              <w:rPr>
                <w:color w:val="000000" w:themeColor="text1"/>
              </w:rPr>
            </w:pPr>
          </w:p>
        </w:tc>
        <w:tc>
          <w:tcPr>
            <w:tcW w:w="2430" w:type="dxa"/>
            <w:hideMark/>
          </w:tcPr>
          <w:p w14:paraId="41B57648"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Mobile app interface (React Native)</w:t>
            </w:r>
          </w:p>
        </w:tc>
        <w:tc>
          <w:tcPr>
            <w:tcW w:w="4254" w:type="dxa"/>
            <w:hideMark/>
          </w:tcPr>
          <w:p w14:paraId="69877A93"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Basic UI with authentication, recommendation screen, and mood history.</w:t>
            </w:r>
          </w:p>
        </w:tc>
      </w:tr>
      <w:tr w:rsidR="00563CFE" w:rsidRPr="007961BA" w14:paraId="2E0CB258"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ign w:val="center"/>
            <w:hideMark/>
          </w:tcPr>
          <w:p w14:paraId="0F38EDEB" w14:textId="77777777" w:rsidR="00563CFE" w:rsidRPr="007961BA" w:rsidRDefault="00563CFE" w:rsidP="00604D5C">
            <w:pPr>
              <w:jc w:val="center"/>
              <w:rPr>
                <w:color w:val="000000" w:themeColor="text1"/>
              </w:rPr>
            </w:pPr>
          </w:p>
        </w:tc>
        <w:tc>
          <w:tcPr>
            <w:tcW w:w="2430" w:type="dxa"/>
            <w:hideMark/>
          </w:tcPr>
          <w:p w14:paraId="160BF982"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Backend API (Flask)</w:t>
            </w:r>
          </w:p>
        </w:tc>
        <w:tc>
          <w:tcPr>
            <w:tcW w:w="4254" w:type="dxa"/>
            <w:hideMark/>
          </w:tcPr>
          <w:p w14:paraId="646FBF59"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Connect frontend and AI model; retrieve food suggestions via API.</w:t>
            </w:r>
          </w:p>
        </w:tc>
      </w:tr>
      <w:tr w:rsidR="00563CFE" w:rsidRPr="007961BA" w14:paraId="28AD2320"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ign w:val="center"/>
            <w:hideMark/>
          </w:tcPr>
          <w:p w14:paraId="38229ADC" w14:textId="77777777" w:rsidR="00563CFE" w:rsidRPr="007961BA" w:rsidRDefault="00563CFE" w:rsidP="00604D5C">
            <w:pPr>
              <w:jc w:val="center"/>
              <w:rPr>
                <w:color w:val="000000" w:themeColor="text1"/>
              </w:rPr>
            </w:pPr>
          </w:p>
        </w:tc>
        <w:tc>
          <w:tcPr>
            <w:tcW w:w="2430" w:type="dxa"/>
            <w:hideMark/>
          </w:tcPr>
          <w:p w14:paraId="229BA8F0"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Model evaluation</w:t>
            </w:r>
          </w:p>
        </w:tc>
        <w:tc>
          <w:tcPr>
            <w:tcW w:w="4254" w:type="dxa"/>
            <w:hideMark/>
          </w:tcPr>
          <w:p w14:paraId="48ACCFCF"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AI system should be assessed by accurate metrics and feedback data.</w:t>
            </w:r>
          </w:p>
        </w:tc>
      </w:tr>
      <w:tr w:rsidR="00563CFE" w:rsidRPr="007961BA" w14:paraId="1561DEFF"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restart"/>
            <w:vAlign w:val="center"/>
            <w:hideMark/>
          </w:tcPr>
          <w:p w14:paraId="15293DD2" w14:textId="77777777" w:rsidR="00563CFE" w:rsidRPr="007961BA" w:rsidRDefault="00563CFE" w:rsidP="00604D5C">
            <w:pPr>
              <w:jc w:val="center"/>
              <w:rPr>
                <w:color w:val="000000" w:themeColor="text1"/>
              </w:rPr>
            </w:pPr>
            <w:r w:rsidRPr="007961BA">
              <w:rPr>
                <w:color w:val="000000" w:themeColor="text1"/>
              </w:rPr>
              <w:t>Should Have</w:t>
            </w:r>
          </w:p>
        </w:tc>
        <w:tc>
          <w:tcPr>
            <w:tcW w:w="2430" w:type="dxa"/>
            <w:hideMark/>
          </w:tcPr>
          <w:p w14:paraId="6A3567CB"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User behavior learning</w:t>
            </w:r>
          </w:p>
        </w:tc>
        <w:tc>
          <w:tcPr>
            <w:tcW w:w="4254" w:type="dxa"/>
            <w:hideMark/>
          </w:tcPr>
          <w:p w14:paraId="1DDBD407"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system should modify its recommendations through evaluation of user mood patterns together with their preference records.</w:t>
            </w:r>
          </w:p>
        </w:tc>
      </w:tr>
      <w:tr w:rsidR="00563CFE" w:rsidRPr="007961BA" w14:paraId="3852369E"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ign w:val="center"/>
            <w:hideMark/>
          </w:tcPr>
          <w:p w14:paraId="66B496EE" w14:textId="77777777" w:rsidR="00563CFE" w:rsidRPr="007961BA" w:rsidRDefault="00563CFE" w:rsidP="00604D5C">
            <w:pPr>
              <w:jc w:val="center"/>
              <w:rPr>
                <w:color w:val="000000" w:themeColor="text1"/>
              </w:rPr>
            </w:pPr>
          </w:p>
        </w:tc>
        <w:tc>
          <w:tcPr>
            <w:tcW w:w="2430" w:type="dxa"/>
            <w:hideMark/>
          </w:tcPr>
          <w:p w14:paraId="390F0E70"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Social media login</w:t>
            </w:r>
          </w:p>
        </w:tc>
        <w:tc>
          <w:tcPr>
            <w:tcW w:w="4254" w:type="dxa"/>
            <w:hideMark/>
          </w:tcPr>
          <w:p w14:paraId="11A9C0B2"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system supports Google and Facebook authentication options to give users easier access.</w:t>
            </w:r>
          </w:p>
        </w:tc>
      </w:tr>
      <w:tr w:rsidR="00563CFE" w:rsidRPr="007961BA" w14:paraId="614B6AC9"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ign w:val="center"/>
            <w:hideMark/>
          </w:tcPr>
          <w:p w14:paraId="45062FF4" w14:textId="77777777" w:rsidR="00563CFE" w:rsidRPr="007961BA" w:rsidRDefault="00563CFE" w:rsidP="00604D5C">
            <w:pPr>
              <w:jc w:val="center"/>
              <w:rPr>
                <w:color w:val="000000" w:themeColor="text1"/>
              </w:rPr>
            </w:pPr>
          </w:p>
        </w:tc>
        <w:tc>
          <w:tcPr>
            <w:tcW w:w="2430" w:type="dxa"/>
            <w:hideMark/>
          </w:tcPr>
          <w:p w14:paraId="196A7457"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Multilingual support</w:t>
            </w:r>
          </w:p>
        </w:tc>
        <w:tc>
          <w:tcPr>
            <w:tcW w:w="4254" w:type="dxa"/>
            <w:hideMark/>
          </w:tcPr>
          <w:p w14:paraId="23FDF923"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Provide multi-language interface to reach a broader audience.</w:t>
            </w:r>
          </w:p>
        </w:tc>
      </w:tr>
      <w:tr w:rsidR="00563CFE" w:rsidRPr="007961BA" w14:paraId="3A30A66A"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restart"/>
            <w:vAlign w:val="center"/>
            <w:hideMark/>
          </w:tcPr>
          <w:p w14:paraId="254C8E44" w14:textId="77777777" w:rsidR="00563CFE" w:rsidRPr="007961BA" w:rsidRDefault="00563CFE" w:rsidP="00604D5C">
            <w:pPr>
              <w:jc w:val="center"/>
              <w:rPr>
                <w:color w:val="000000" w:themeColor="text1"/>
              </w:rPr>
            </w:pPr>
            <w:r w:rsidRPr="007961BA">
              <w:rPr>
                <w:color w:val="000000" w:themeColor="text1"/>
              </w:rPr>
              <w:lastRenderedPageBreak/>
              <w:t>Could Have</w:t>
            </w:r>
          </w:p>
        </w:tc>
        <w:tc>
          <w:tcPr>
            <w:tcW w:w="2430" w:type="dxa"/>
            <w:hideMark/>
          </w:tcPr>
          <w:p w14:paraId="04FA9A1A"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Customizable UI/UX themes</w:t>
            </w:r>
          </w:p>
        </w:tc>
        <w:tc>
          <w:tcPr>
            <w:tcW w:w="4254" w:type="dxa"/>
            <w:hideMark/>
          </w:tcPr>
          <w:p w14:paraId="1CF6914B"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Users should have the option to personalize their interface by choosing dark mode with selectable color options.</w:t>
            </w:r>
          </w:p>
        </w:tc>
      </w:tr>
      <w:tr w:rsidR="00563CFE" w:rsidRPr="007961BA" w14:paraId="1DFEF869"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ign w:val="center"/>
            <w:hideMark/>
          </w:tcPr>
          <w:p w14:paraId="776D04E0" w14:textId="77777777" w:rsidR="00563CFE" w:rsidRPr="007961BA" w:rsidRDefault="00563CFE" w:rsidP="00604D5C">
            <w:pPr>
              <w:jc w:val="center"/>
              <w:rPr>
                <w:color w:val="000000" w:themeColor="text1"/>
              </w:rPr>
            </w:pPr>
          </w:p>
        </w:tc>
        <w:tc>
          <w:tcPr>
            <w:tcW w:w="2430" w:type="dxa"/>
            <w:hideMark/>
          </w:tcPr>
          <w:p w14:paraId="2C60F372"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Seasonal food recommendations</w:t>
            </w:r>
          </w:p>
        </w:tc>
        <w:tc>
          <w:tcPr>
            <w:tcW w:w="4254" w:type="dxa"/>
            <w:hideMark/>
          </w:tcPr>
          <w:p w14:paraId="1E682FD0"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recommendation system should adjust its suggestions according to which foods are available seasonally.</w:t>
            </w:r>
          </w:p>
        </w:tc>
      </w:tr>
      <w:tr w:rsidR="00563CFE" w:rsidRPr="007961BA" w14:paraId="1A81713B"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ign w:val="center"/>
            <w:hideMark/>
          </w:tcPr>
          <w:p w14:paraId="598C9050" w14:textId="77777777" w:rsidR="00563CFE" w:rsidRPr="007961BA" w:rsidRDefault="00563CFE" w:rsidP="00604D5C">
            <w:pPr>
              <w:jc w:val="center"/>
              <w:rPr>
                <w:color w:val="000000" w:themeColor="text1"/>
              </w:rPr>
            </w:pPr>
          </w:p>
        </w:tc>
        <w:tc>
          <w:tcPr>
            <w:tcW w:w="2430" w:type="dxa"/>
            <w:hideMark/>
          </w:tcPr>
          <w:p w14:paraId="00892170"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Personalized meal planning</w:t>
            </w:r>
          </w:p>
        </w:tc>
        <w:tc>
          <w:tcPr>
            <w:tcW w:w="4254" w:type="dxa"/>
            <w:hideMark/>
          </w:tcPr>
          <w:p w14:paraId="27D46708"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system will produce weekly meals from tracking user emotional tendencies.</w:t>
            </w:r>
          </w:p>
        </w:tc>
      </w:tr>
      <w:tr w:rsidR="00563CFE" w:rsidRPr="007961BA" w14:paraId="142F4097"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val="restart"/>
            <w:vAlign w:val="center"/>
            <w:hideMark/>
          </w:tcPr>
          <w:p w14:paraId="72E1A2CF" w14:textId="77777777" w:rsidR="00563CFE" w:rsidRPr="007961BA" w:rsidRDefault="00563CFE" w:rsidP="00604D5C">
            <w:pPr>
              <w:jc w:val="center"/>
              <w:rPr>
                <w:color w:val="000000" w:themeColor="text1"/>
              </w:rPr>
            </w:pPr>
            <w:r w:rsidRPr="007961BA">
              <w:rPr>
                <w:color w:val="000000" w:themeColor="text1"/>
              </w:rPr>
              <w:t>Won’t Have</w:t>
            </w:r>
          </w:p>
        </w:tc>
        <w:tc>
          <w:tcPr>
            <w:tcW w:w="2430" w:type="dxa"/>
            <w:hideMark/>
          </w:tcPr>
          <w:p w14:paraId="552FD480"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Psychological diagnostics</w:t>
            </w:r>
          </w:p>
        </w:tc>
        <w:tc>
          <w:tcPr>
            <w:tcW w:w="4254" w:type="dxa"/>
            <w:hideMark/>
          </w:tcPr>
          <w:p w14:paraId="26F806F2"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app will not interpret mood data for mental health diagnostics.</w:t>
            </w:r>
          </w:p>
        </w:tc>
      </w:tr>
      <w:tr w:rsidR="00563CFE" w:rsidRPr="007961BA" w14:paraId="376E7449"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hideMark/>
          </w:tcPr>
          <w:p w14:paraId="73CDB00D" w14:textId="77777777" w:rsidR="00563CFE" w:rsidRPr="007961BA" w:rsidRDefault="00563CFE" w:rsidP="00604D5C">
            <w:pPr>
              <w:rPr>
                <w:color w:val="000000" w:themeColor="text1"/>
              </w:rPr>
            </w:pPr>
          </w:p>
        </w:tc>
        <w:tc>
          <w:tcPr>
            <w:tcW w:w="2430" w:type="dxa"/>
            <w:hideMark/>
          </w:tcPr>
          <w:p w14:paraId="34E7E2B4"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IoT/biometric integration</w:t>
            </w:r>
          </w:p>
        </w:tc>
        <w:tc>
          <w:tcPr>
            <w:tcW w:w="4254" w:type="dxa"/>
            <w:hideMark/>
          </w:tcPr>
          <w:p w14:paraId="3EF0D028"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system does not connect to smartwatches and biosensors because implementing these features increases technical complexity.</w:t>
            </w:r>
          </w:p>
        </w:tc>
      </w:tr>
      <w:tr w:rsidR="00563CFE" w:rsidRPr="007961BA" w14:paraId="0EBB80EE" w14:textId="77777777" w:rsidTr="00604D5C">
        <w:tc>
          <w:tcPr>
            <w:cnfStyle w:val="001000000000" w:firstRow="0" w:lastRow="0" w:firstColumn="1" w:lastColumn="0" w:oddVBand="0" w:evenVBand="0" w:oddHBand="0" w:evenHBand="0" w:firstRowFirstColumn="0" w:firstRowLastColumn="0" w:lastRowFirstColumn="0" w:lastRowLastColumn="0"/>
            <w:tcW w:w="1615" w:type="dxa"/>
            <w:vMerge/>
            <w:hideMark/>
          </w:tcPr>
          <w:p w14:paraId="236FE19F" w14:textId="77777777" w:rsidR="00563CFE" w:rsidRPr="007961BA" w:rsidRDefault="00563CFE" w:rsidP="00604D5C">
            <w:pPr>
              <w:rPr>
                <w:color w:val="000000" w:themeColor="text1"/>
              </w:rPr>
            </w:pPr>
          </w:p>
        </w:tc>
        <w:tc>
          <w:tcPr>
            <w:tcW w:w="2430" w:type="dxa"/>
            <w:hideMark/>
          </w:tcPr>
          <w:p w14:paraId="162F6715"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Daily long-term meal plans</w:t>
            </w:r>
          </w:p>
        </w:tc>
        <w:tc>
          <w:tcPr>
            <w:tcW w:w="4254" w:type="dxa"/>
            <w:hideMark/>
          </w:tcPr>
          <w:p w14:paraId="33924DB2" w14:textId="77777777" w:rsidR="00563CFE" w:rsidRPr="007961BA" w:rsidRDefault="00563CFE" w:rsidP="00604D5C">
            <w:pPr>
              <w:cnfStyle w:val="000000000000" w:firstRow="0" w:lastRow="0" w:firstColumn="0" w:lastColumn="0" w:oddVBand="0" w:evenVBand="0" w:oddHBand="0" w:evenHBand="0" w:firstRowFirstColumn="0" w:firstRowLastColumn="0" w:lastRowFirstColumn="0" w:lastRowLastColumn="0"/>
              <w:rPr>
                <w:color w:val="000000" w:themeColor="text1"/>
              </w:rPr>
            </w:pPr>
            <w:r w:rsidRPr="007961BA">
              <w:rPr>
                <w:color w:val="000000" w:themeColor="text1"/>
              </w:rPr>
              <w:t>The application provides quick food recommendations instead of planning future eating sessions..</w:t>
            </w:r>
          </w:p>
        </w:tc>
      </w:tr>
    </w:tbl>
    <w:p w14:paraId="3493F211" w14:textId="77777777" w:rsidR="0074609E" w:rsidRPr="007961BA" w:rsidRDefault="0074609E" w:rsidP="0074609E">
      <w:pPr>
        <w:rPr>
          <w:color w:val="000000" w:themeColor="text1"/>
        </w:rPr>
      </w:pPr>
    </w:p>
    <w:p w14:paraId="513F729E" w14:textId="23440BD7" w:rsidR="00383BC6" w:rsidRPr="007961BA" w:rsidRDefault="00664B9A" w:rsidP="00664B9A">
      <w:pPr>
        <w:pStyle w:val="Heading3"/>
      </w:pPr>
      <w:bookmarkStart w:id="136" w:name="_Toc197039529"/>
      <w:bookmarkEnd w:id="135"/>
      <w:r w:rsidRPr="007961BA">
        <w:t>3.</w:t>
      </w:r>
      <w:r w:rsidR="002A5475" w:rsidRPr="007961BA">
        <w:t>2</w:t>
      </w:r>
      <w:r w:rsidRPr="007961BA">
        <w:t>.</w:t>
      </w:r>
      <w:r w:rsidR="002A5475" w:rsidRPr="007961BA">
        <w:t>5</w:t>
      </w:r>
      <w:r w:rsidR="00374DA9" w:rsidRPr="007961BA">
        <w:t>.</w:t>
      </w:r>
      <w:r w:rsidRPr="007961BA">
        <w:t xml:space="preserve"> Use Case Diagram</w:t>
      </w:r>
      <w:bookmarkEnd w:id="136"/>
    </w:p>
    <w:p w14:paraId="0E3080F1" w14:textId="77777777" w:rsidR="001467FE" w:rsidRPr="007961BA" w:rsidRDefault="001467FE" w:rsidP="001467FE">
      <w:pPr>
        <w:spacing w:line="360" w:lineRule="auto"/>
        <w:ind w:firstLine="720"/>
        <w:rPr>
          <w:color w:val="000000" w:themeColor="text1"/>
          <w:lang w:eastAsia="ko-KR"/>
        </w:rPr>
      </w:pPr>
    </w:p>
    <w:p w14:paraId="4972AD72" w14:textId="5939EE34" w:rsidR="001E0F2D" w:rsidRPr="007961BA" w:rsidRDefault="001467FE" w:rsidP="009D048D">
      <w:pPr>
        <w:spacing w:line="360" w:lineRule="auto"/>
        <w:ind w:firstLine="720"/>
        <w:jc w:val="both"/>
        <w:rPr>
          <w:color w:val="000000" w:themeColor="text1"/>
          <w:lang w:eastAsia="ko-KR"/>
        </w:rPr>
      </w:pPr>
      <w:r w:rsidRPr="007961BA">
        <w:rPr>
          <w:color w:val="000000" w:themeColor="text1"/>
          <w:lang w:eastAsia="ko-KR"/>
        </w:rPr>
        <w:t>In the use case diagram, within the system two primary interacting entities exist as Users together with Administrators</w:t>
      </w:r>
      <w:r w:rsidR="00A32261" w:rsidRPr="007961BA">
        <w:rPr>
          <w:color w:val="000000" w:themeColor="text1"/>
          <w:lang w:eastAsia="ko-KR"/>
        </w:rPr>
        <w:t xml:space="preserve"> </w:t>
      </w:r>
      <w:hyperlink w:anchor="Figure7" w:history="1">
        <w:r w:rsidR="00A32261" w:rsidRPr="007961BA">
          <w:rPr>
            <w:rStyle w:val="Hyperlink"/>
            <w:color w:val="000000" w:themeColor="text1"/>
            <w:lang w:eastAsia="ko-KR"/>
          </w:rPr>
          <w:t xml:space="preserve">(Figure </w:t>
        </w:r>
        <w:r w:rsidR="00184604" w:rsidRPr="007961BA">
          <w:rPr>
            <w:rStyle w:val="Hyperlink"/>
            <w:color w:val="000000" w:themeColor="text1"/>
            <w:lang w:eastAsia="ko-KR"/>
          </w:rPr>
          <w:t>3.1</w:t>
        </w:r>
        <w:r w:rsidR="00A32261" w:rsidRPr="007961BA">
          <w:rPr>
            <w:rStyle w:val="Hyperlink"/>
            <w:color w:val="000000" w:themeColor="text1"/>
            <w:lang w:eastAsia="ko-KR"/>
          </w:rPr>
          <w:t>)</w:t>
        </w:r>
        <w:r w:rsidRPr="007961BA">
          <w:rPr>
            <w:rStyle w:val="Hyperlink"/>
            <w:color w:val="000000" w:themeColor="text1"/>
            <w:lang w:eastAsia="ko-KR"/>
          </w:rPr>
          <w:t>.</w:t>
        </w:r>
      </w:hyperlink>
      <w:r w:rsidRPr="007961BA">
        <w:rPr>
          <w:color w:val="000000" w:themeColor="text1"/>
          <w:lang w:eastAsia="ko-KR"/>
        </w:rPr>
        <w:t xml:space="preserve"> I designed core functions for users including registration, login, taking emotion recognition photos, setting food preferences, getting recommendations, and evaluating results. Through my work I established functions which enabled administrators to both analyze food choosing trends as well as handle user management responsibilities. Required functions were represented through "include" relationships while "extend" relationships showed optional extensions so it became easier to understand both the system's sequence and different functional relationships.</w:t>
      </w:r>
    </w:p>
    <w:p w14:paraId="2E3901A5" w14:textId="3F375577" w:rsidR="001467FE" w:rsidRPr="007961BA" w:rsidRDefault="001E5071" w:rsidP="00026F2B">
      <w:pPr>
        <w:spacing w:line="360" w:lineRule="auto"/>
        <w:jc w:val="center"/>
        <w:rPr>
          <w:color w:val="000000" w:themeColor="text1"/>
          <w:lang w:eastAsia="ko-KR"/>
        </w:rPr>
      </w:pPr>
      <w:r w:rsidRPr="007961BA">
        <w:rPr>
          <w:noProof/>
          <w:color w:val="000000" w:themeColor="text1"/>
          <w:lang w:eastAsia="ko-KR"/>
        </w:rPr>
        <w:lastRenderedPageBreak/>
        <w:drawing>
          <wp:inline distT="0" distB="0" distL="0" distR="0" wp14:anchorId="295A5482" wp14:editId="72F59997">
            <wp:extent cx="3824577" cy="3424170"/>
            <wp:effectExtent l="0" t="0" r="5080" b="5080"/>
            <wp:docPr id="608079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4343" cy="3450819"/>
                    </a:xfrm>
                    <a:prstGeom prst="rect">
                      <a:avLst/>
                    </a:prstGeom>
                    <a:noFill/>
                    <a:ln>
                      <a:noFill/>
                    </a:ln>
                  </pic:spPr>
                </pic:pic>
              </a:graphicData>
            </a:graphic>
          </wp:inline>
        </w:drawing>
      </w:r>
    </w:p>
    <w:p w14:paraId="64D58305" w14:textId="6B31DFE3" w:rsidR="00094240" w:rsidRPr="007961BA" w:rsidRDefault="000D6E77" w:rsidP="000D6E77">
      <w:pPr>
        <w:pStyle w:val="Caption"/>
        <w:jc w:val="center"/>
        <w:rPr>
          <w:color w:val="000000" w:themeColor="text1"/>
        </w:rPr>
      </w:pPr>
      <w:bookmarkStart w:id="137" w:name="_Toc196632783"/>
      <w:bookmarkStart w:id="138" w:name="_Toc196636714"/>
      <w:bookmarkStart w:id="139" w:name="_Toc196636856"/>
      <w:bookmarkStart w:id="140" w:name="_Toc196666235"/>
      <w:bookmarkStart w:id="141" w:name="_Toc197017098"/>
      <w:bookmarkStart w:id="142" w:name="_Toc197025181"/>
      <w:bookmarkStart w:id="143" w:name="_Toc197039596"/>
      <w:bookmarkStart w:id="144" w:name="_Toc197259940"/>
      <w:bookmarkStart w:id="145" w:name="_Toc197260498"/>
      <w:bookmarkStart w:id="146" w:name="Figure7"/>
      <w:r w:rsidRPr="007961BA">
        <w:rPr>
          <w:color w:val="000000" w:themeColor="text1"/>
        </w:rPr>
        <w:t xml:space="preserve">Figure </w:t>
      </w:r>
      <w:r w:rsidR="00184604" w:rsidRPr="007961BA">
        <w:rPr>
          <w:color w:val="000000" w:themeColor="text1"/>
        </w:rPr>
        <w:t>3.1</w:t>
      </w:r>
      <w:r w:rsidRPr="007961BA">
        <w:rPr>
          <w:color w:val="000000" w:themeColor="text1"/>
        </w:rPr>
        <w:t>. Use Case Diagram</w:t>
      </w:r>
      <w:bookmarkEnd w:id="137"/>
      <w:bookmarkEnd w:id="138"/>
      <w:bookmarkEnd w:id="139"/>
      <w:bookmarkEnd w:id="140"/>
      <w:bookmarkEnd w:id="141"/>
      <w:bookmarkEnd w:id="142"/>
      <w:bookmarkEnd w:id="143"/>
      <w:bookmarkEnd w:id="144"/>
      <w:bookmarkEnd w:id="145"/>
    </w:p>
    <w:p w14:paraId="4757A9BD" w14:textId="77777777" w:rsidR="0074609E" w:rsidRPr="007961BA" w:rsidRDefault="0074609E" w:rsidP="0074609E">
      <w:pPr>
        <w:rPr>
          <w:color w:val="000000" w:themeColor="text1"/>
        </w:rPr>
      </w:pPr>
    </w:p>
    <w:p w14:paraId="708CADE9" w14:textId="4AB37BD4" w:rsidR="00252C5D" w:rsidRPr="007961BA" w:rsidRDefault="002A6317" w:rsidP="00D21009">
      <w:pPr>
        <w:pStyle w:val="Heading2"/>
      </w:pPr>
      <w:bookmarkStart w:id="147" w:name="_Toc197039530"/>
      <w:bookmarkEnd w:id="146"/>
      <w:r w:rsidRPr="007961BA">
        <w:t>3.</w:t>
      </w:r>
      <w:r w:rsidR="00374DA9" w:rsidRPr="007961BA">
        <w:t>3</w:t>
      </w:r>
      <w:r w:rsidRPr="007961BA">
        <w:t>.</w:t>
      </w:r>
      <w:r w:rsidRPr="007961BA">
        <w:tab/>
      </w:r>
      <w:r w:rsidR="00446A3B" w:rsidRPr="007961BA">
        <w:t xml:space="preserve">Model </w:t>
      </w:r>
      <w:r w:rsidR="00136A09" w:rsidRPr="007961BA">
        <w:t>Components and Approaches</w:t>
      </w:r>
      <w:bookmarkEnd w:id="147"/>
    </w:p>
    <w:p w14:paraId="1DCD70D7" w14:textId="0A3DBD74" w:rsidR="000A3AFE" w:rsidRPr="007961BA" w:rsidRDefault="000A3AFE" w:rsidP="00D16F97">
      <w:pPr>
        <w:pStyle w:val="Heading3"/>
      </w:pPr>
      <w:bookmarkStart w:id="148" w:name="_Toc197039531"/>
      <w:r w:rsidRPr="007961BA">
        <w:t>3.</w:t>
      </w:r>
      <w:r w:rsidR="00374DA9" w:rsidRPr="007961BA">
        <w:t>3</w:t>
      </w:r>
      <w:r w:rsidRPr="007961BA">
        <w:t xml:space="preserve">.1. </w:t>
      </w:r>
      <w:r w:rsidR="00D74986" w:rsidRPr="007961BA">
        <w:t xml:space="preserve">Facial </w:t>
      </w:r>
      <w:r w:rsidR="00BD3B95" w:rsidRPr="007961BA">
        <w:t>emotion image detection</w:t>
      </w:r>
      <w:bookmarkEnd w:id="148"/>
    </w:p>
    <w:p w14:paraId="29E5873B" w14:textId="77777777" w:rsidR="004138E1" w:rsidRPr="007961BA" w:rsidRDefault="004138E1" w:rsidP="004138E1">
      <w:pPr>
        <w:ind w:left="630"/>
        <w:rPr>
          <w:color w:val="000000" w:themeColor="text1"/>
        </w:rPr>
      </w:pPr>
    </w:p>
    <w:p w14:paraId="05E76570" w14:textId="77777777" w:rsidR="007C3A2C" w:rsidRPr="007961BA" w:rsidRDefault="007C3A2C" w:rsidP="009D048D">
      <w:pPr>
        <w:spacing w:after="120" w:line="360" w:lineRule="auto"/>
        <w:ind w:firstLine="720"/>
        <w:jc w:val="both"/>
        <w:rPr>
          <w:color w:val="000000" w:themeColor="text1"/>
        </w:rPr>
      </w:pPr>
      <w:r w:rsidRPr="007961BA">
        <w:rPr>
          <w:color w:val="000000" w:themeColor="text1"/>
        </w:rPr>
        <w:t xml:space="preserve">The emotion detection model </w:t>
      </w:r>
      <w:r w:rsidRPr="007961BA">
        <w:rPr>
          <w:b/>
          <w:i/>
          <w:color w:val="000000" w:themeColor="text1"/>
        </w:rPr>
        <w:t>(dima806/facial_emotions_image_detection)</w:t>
      </w:r>
      <w:r w:rsidRPr="007961BA">
        <w:rPr>
          <w:b/>
          <w:i/>
          <w:color w:val="000000" w:themeColor="text1"/>
          <w:vertAlign w:val="superscript"/>
        </w:rPr>
        <w:footnoteReference w:id="2"/>
      </w:r>
      <w:r w:rsidRPr="007961BA">
        <w:rPr>
          <w:color w:val="000000" w:themeColor="text1"/>
        </w:rPr>
        <w:t xml:space="preserve"> that I have chosen to apply to my project has been developed in a comprehensive and systematic process. After learning about the model through its description. This process begins with collecting and processing facial image data that represent different emotions and they are organized into training sets with clear emotion labels such as "happy", "sad", "angry", "fear", "surprise", "disgust" and "neutral".</w:t>
      </w:r>
    </w:p>
    <w:p w14:paraId="27372407" w14:textId="77777777" w:rsidR="007C3A2C" w:rsidRPr="007961BA" w:rsidRDefault="007C3A2C" w:rsidP="009D048D">
      <w:pPr>
        <w:spacing w:after="120" w:line="360" w:lineRule="auto"/>
        <w:ind w:firstLine="720"/>
        <w:jc w:val="both"/>
        <w:rPr>
          <w:color w:val="000000" w:themeColor="text1"/>
        </w:rPr>
      </w:pPr>
      <w:r w:rsidRPr="007961BA">
        <w:rPr>
          <w:color w:val="000000" w:themeColor="text1"/>
        </w:rPr>
        <w:t>During the data preprocessing process, they normalized the images through techniques such as cropping and resizing, normalizing the brightness, and applying random transformations (such as rotation, flipping, sharpening) to enhance the diversity of the data. This helps the model learn features that are invariant to small changes in shooting conditions.</w:t>
      </w:r>
    </w:p>
    <w:p w14:paraId="596DC751" w14:textId="59F04004" w:rsidR="007C3A2C" w:rsidRPr="007961BA" w:rsidRDefault="007C3A2C" w:rsidP="009D048D">
      <w:pPr>
        <w:spacing w:after="120" w:line="360" w:lineRule="auto"/>
        <w:ind w:firstLine="720"/>
        <w:jc w:val="both"/>
        <w:rPr>
          <w:color w:val="000000" w:themeColor="text1"/>
        </w:rPr>
      </w:pPr>
      <w:r w:rsidRPr="007961BA">
        <w:rPr>
          <w:color w:val="000000" w:themeColor="text1"/>
        </w:rPr>
        <w:t xml:space="preserve">In addition, when training the model, they applied the previously trained VIT architecture with the identifier </w:t>
      </w:r>
      <w:r w:rsidRPr="007961BA">
        <w:rPr>
          <w:b/>
          <w:i/>
          <w:color w:val="000000" w:themeColor="text1"/>
        </w:rPr>
        <w:t>(google/vit-base-patch16-224-in21k)</w:t>
      </w:r>
      <w:r w:rsidRPr="007961BA">
        <w:rPr>
          <w:color w:val="000000" w:themeColor="text1"/>
          <w:vertAlign w:val="superscript"/>
        </w:rPr>
        <w:footnoteReference w:id="3"/>
      </w:r>
      <w:r w:rsidRPr="007961BA">
        <w:rPr>
          <w:color w:val="000000" w:themeColor="text1"/>
        </w:rPr>
        <w:t xml:space="preserve">. This model was </w:t>
      </w:r>
      <w:r w:rsidRPr="007961BA">
        <w:rPr>
          <w:color w:val="000000" w:themeColor="text1"/>
        </w:rPr>
        <w:lastRenderedPageBreak/>
        <w:t>fine-tuned on a facial emotion dataset with 7 different emotion classes. The model reached 91% accuracy after 25 training epoch applications</w:t>
      </w:r>
      <w:r w:rsidR="00D71890" w:rsidRPr="007961BA">
        <w:rPr>
          <w:color w:val="000000" w:themeColor="text1"/>
        </w:rPr>
        <w:t xml:space="preserve"> </w:t>
      </w:r>
      <w:hyperlink w:anchor="Figure8" w:history="1">
        <w:r w:rsidR="00D71890" w:rsidRPr="007961BA">
          <w:rPr>
            <w:rStyle w:val="Hyperlink"/>
            <w:color w:val="000000" w:themeColor="text1"/>
          </w:rPr>
          <w:t xml:space="preserve">(Figure </w:t>
        </w:r>
        <w:r w:rsidR="00604F19" w:rsidRPr="007961BA">
          <w:rPr>
            <w:rStyle w:val="Hyperlink"/>
            <w:color w:val="000000" w:themeColor="text1"/>
          </w:rPr>
          <w:t>3.2-3.3</w:t>
        </w:r>
        <w:r w:rsidR="00D71890" w:rsidRPr="007961BA">
          <w:rPr>
            <w:rStyle w:val="Hyperlink"/>
            <w:color w:val="000000" w:themeColor="text1"/>
          </w:rPr>
          <w:t>)</w:t>
        </w:r>
      </w:hyperlink>
      <w:r w:rsidRPr="007961BA">
        <w:rPr>
          <w:color w:val="000000" w:themeColor="text1"/>
        </w:rPr>
        <w:t>. Furthermore, the confusion matrix code shows that the model works well on all 7 types of emotions, especially the emotions "disgust" and "surprise".</w:t>
      </w:r>
    </w:p>
    <w:p w14:paraId="638460C4" w14:textId="77777777" w:rsidR="007C3A2C" w:rsidRPr="007961BA" w:rsidRDefault="007C3A2C" w:rsidP="007C3A2C">
      <w:pPr>
        <w:ind w:left="630"/>
        <w:rPr>
          <w:color w:val="000000" w:themeColor="text1"/>
        </w:rPr>
      </w:pPr>
    </w:p>
    <w:p w14:paraId="68812015" w14:textId="4B1F9B70" w:rsidR="007C3A2C" w:rsidRPr="007961BA" w:rsidRDefault="007C3A2C" w:rsidP="007C3A2C">
      <w:pPr>
        <w:ind w:left="630"/>
        <w:jc w:val="center"/>
        <w:rPr>
          <w:color w:val="000000" w:themeColor="text1"/>
        </w:rPr>
      </w:pPr>
      <w:r w:rsidRPr="007961BA">
        <w:rPr>
          <w:noProof/>
          <w:color w:val="000000" w:themeColor="text1"/>
        </w:rPr>
        <w:drawing>
          <wp:inline distT="0" distB="0" distL="0" distR="0" wp14:anchorId="3D1CF8D7" wp14:editId="0238E336">
            <wp:extent cx="2686050" cy="2000250"/>
            <wp:effectExtent l="0" t="0" r="0" b="0"/>
            <wp:docPr id="1607038166" name="image16.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AI-generated content may be incorrect."/>
                    <pic:cNvPicPr preferRelativeResize="0"/>
                  </pic:nvPicPr>
                  <pic:blipFill>
                    <a:blip r:embed="rId25"/>
                    <a:srcRect/>
                    <a:stretch>
                      <a:fillRect/>
                    </a:stretch>
                  </pic:blipFill>
                  <pic:spPr>
                    <a:xfrm>
                      <a:off x="0" y="0"/>
                      <a:ext cx="2693635" cy="2005898"/>
                    </a:xfrm>
                    <a:prstGeom prst="rect">
                      <a:avLst/>
                    </a:prstGeom>
                    <a:ln/>
                  </pic:spPr>
                </pic:pic>
              </a:graphicData>
            </a:graphic>
          </wp:inline>
        </w:drawing>
      </w:r>
    </w:p>
    <w:p w14:paraId="30DFEC42" w14:textId="2589EA45" w:rsidR="00E00B3E" w:rsidRPr="007961BA" w:rsidRDefault="00E00B3E" w:rsidP="00E00B3E">
      <w:pPr>
        <w:pStyle w:val="Caption"/>
        <w:ind w:firstLine="630"/>
        <w:jc w:val="center"/>
        <w:rPr>
          <w:color w:val="000000" w:themeColor="text1"/>
        </w:rPr>
      </w:pPr>
      <w:bookmarkStart w:id="149" w:name="_Toc196632784"/>
      <w:bookmarkStart w:id="150" w:name="_Toc196636715"/>
      <w:bookmarkStart w:id="151" w:name="_Toc196636857"/>
      <w:bookmarkStart w:id="152" w:name="_Toc196666236"/>
      <w:bookmarkStart w:id="153" w:name="_Toc197017099"/>
      <w:bookmarkStart w:id="154" w:name="_Toc197025182"/>
      <w:bookmarkStart w:id="155" w:name="_Toc197039597"/>
      <w:bookmarkStart w:id="156" w:name="Figure8"/>
    </w:p>
    <w:p w14:paraId="3CB8C083" w14:textId="0DA1042E" w:rsidR="007C3A2C" w:rsidRPr="007961BA" w:rsidRDefault="004B660A" w:rsidP="00E00B3E">
      <w:pPr>
        <w:pStyle w:val="Caption"/>
        <w:ind w:firstLine="630"/>
        <w:jc w:val="center"/>
        <w:rPr>
          <w:color w:val="000000" w:themeColor="text1"/>
        </w:rPr>
      </w:pPr>
      <w:bookmarkStart w:id="157" w:name="_Toc197259941"/>
      <w:bookmarkStart w:id="158" w:name="_Toc197260499"/>
      <w:r w:rsidRPr="007961BA">
        <w:rPr>
          <w:color w:val="000000" w:themeColor="text1"/>
        </w:rPr>
        <w:t xml:space="preserve">Figure </w:t>
      </w:r>
      <w:r w:rsidR="00604F19" w:rsidRPr="007961BA">
        <w:rPr>
          <w:color w:val="000000" w:themeColor="text1"/>
        </w:rPr>
        <w:t>3.2</w:t>
      </w:r>
      <w:r w:rsidRPr="007961BA">
        <w:rPr>
          <w:color w:val="000000" w:themeColor="text1"/>
        </w:rPr>
        <w:t>. Facial Emotion Image Model Classification Report</w:t>
      </w:r>
      <w:bookmarkEnd w:id="149"/>
      <w:bookmarkEnd w:id="150"/>
      <w:bookmarkEnd w:id="151"/>
      <w:bookmarkEnd w:id="152"/>
      <w:bookmarkEnd w:id="153"/>
      <w:bookmarkEnd w:id="154"/>
      <w:bookmarkEnd w:id="155"/>
      <w:bookmarkEnd w:id="157"/>
      <w:bookmarkEnd w:id="158"/>
    </w:p>
    <w:bookmarkEnd w:id="156"/>
    <w:p w14:paraId="51C4195F" w14:textId="35941C26" w:rsidR="00EE75F9" w:rsidRPr="007961BA" w:rsidRDefault="00EE75F9" w:rsidP="00EE75F9">
      <w:pPr>
        <w:rPr>
          <w:color w:val="000000" w:themeColor="text1"/>
        </w:rPr>
      </w:pPr>
    </w:p>
    <w:p w14:paraId="00BC425E" w14:textId="1F35617C" w:rsidR="007C3A2C" w:rsidRPr="007961BA" w:rsidRDefault="00E00B3E" w:rsidP="00E00B3E">
      <w:pPr>
        <w:ind w:firstLine="720"/>
        <w:jc w:val="center"/>
        <w:rPr>
          <w:color w:val="000000" w:themeColor="text1"/>
        </w:rPr>
      </w:pPr>
      <w:r w:rsidRPr="007961BA">
        <w:rPr>
          <w:noProof/>
          <w:color w:val="000000" w:themeColor="text1"/>
        </w:rPr>
        <w:drawing>
          <wp:inline distT="0" distB="0" distL="0" distR="0" wp14:anchorId="40E14CD4" wp14:editId="1E4D44F9">
            <wp:extent cx="3253105" cy="2487930"/>
            <wp:effectExtent l="0" t="0" r="4445" b="7620"/>
            <wp:docPr id="741243447" name="image5.png" descr="A diagram of a confused matrix&#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confused matrix&#10;&#10;AI-generated content may be incorrec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3253105" cy="2487930"/>
                    </a:xfrm>
                    <a:prstGeom prst="rect">
                      <a:avLst/>
                    </a:prstGeom>
                    <a:ln/>
                  </pic:spPr>
                </pic:pic>
              </a:graphicData>
            </a:graphic>
          </wp:inline>
        </w:drawing>
      </w:r>
      <w:r w:rsidR="00C356B4" w:rsidRPr="007961BA">
        <w:rPr>
          <w:color w:val="000000" w:themeColor="text1"/>
        </w:rPr>
        <w:br w:type="textWrapping" w:clear="all"/>
      </w:r>
    </w:p>
    <w:p w14:paraId="6641D077" w14:textId="61F1489A" w:rsidR="007C3A2C" w:rsidRPr="007961BA" w:rsidRDefault="004B660A" w:rsidP="00E00B3E">
      <w:pPr>
        <w:pStyle w:val="Caption"/>
        <w:ind w:firstLine="720"/>
        <w:jc w:val="center"/>
        <w:rPr>
          <w:color w:val="000000" w:themeColor="text1"/>
          <w:lang w:eastAsia="ko-KR"/>
        </w:rPr>
      </w:pPr>
      <w:bookmarkStart w:id="159" w:name="_Toc196632785"/>
      <w:bookmarkStart w:id="160" w:name="_Toc196636716"/>
      <w:bookmarkStart w:id="161" w:name="_Toc196636858"/>
      <w:bookmarkStart w:id="162" w:name="_Toc196666237"/>
      <w:bookmarkStart w:id="163" w:name="_Toc197017100"/>
      <w:bookmarkStart w:id="164" w:name="_Toc197025183"/>
      <w:bookmarkStart w:id="165" w:name="_Toc197039598"/>
      <w:bookmarkStart w:id="166" w:name="_Toc197259942"/>
      <w:bookmarkStart w:id="167" w:name="_Toc197260500"/>
      <w:r w:rsidRPr="007961BA">
        <w:rPr>
          <w:color w:val="000000" w:themeColor="text1"/>
        </w:rPr>
        <w:t>Figure</w:t>
      </w:r>
      <w:r w:rsidR="00604F19" w:rsidRPr="007961BA">
        <w:rPr>
          <w:color w:val="000000" w:themeColor="text1"/>
        </w:rPr>
        <w:t xml:space="preserve"> 3.3</w:t>
      </w:r>
      <w:r w:rsidRPr="007961BA">
        <w:rPr>
          <w:color w:val="000000" w:themeColor="text1"/>
        </w:rPr>
        <w:t>. Facial Emotion Image Model Confusion Matrix</w:t>
      </w:r>
      <w:bookmarkEnd w:id="159"/>
      <w:bookmarkEnd w:id="160"/>
      <w:bookmarkEnd w:id="161"/>
      <w:bookmarkEnd w:id="162"/>
      <w:bookmarkEnd w:id="163"/>
      <w:bookmarkEnd w:id="164"/>
      <w:bookmarkEnd w:id="165"/>
      <w:bookmarkEnd w:id="166"/>
      <w:bookmarkEnd w:id="167"/>
    </w:p>
    <w:p w14:paraId="4D4210DB" w14:textId="77777777" w:rsidR="00BD3B95" w:rsidRPr="007961BA" w:rsidRDefault="00BD3B95" w:rsidP="00BD3B95">
      <w:pPr>
        <w:rPr>
          <w:color w:val="000000" w:themeColor="text1"/>
          <w:lang w:eastAsia="ko-KR"/>
        </w:rPr>
      </w:pPr>
    </w:p>
    <w:p w14:paraId="59D10D57" w14:textId="5227144E" w:rsidR="000C1E04" w:rsidRPr="007961BA" w:rsidRDefault="00FC663B" w:rsidP="00FC663B">
      <w:pPr>
        <w:pStyle w:val="Heading3"/>
      </w:pPr>
      <w:bookmarkStart w:id="168" w:name="_Toc197039532"/>
      <w:r w:rsidRPr="007961BA">
        <w:t>3.</w:t>
      </w:r>
      <w:r w:rsidR="001C1AD1" w:rsidRPr="007961BA">
        <w:t>3</w:t>
      </w:r>
      <w:r w:rsidRPr="007961BA">
        <w:t>.</w:t>
      </w:r>
      <w:r w:rsidR="007C1EDE" w:rsidRPr="007961BA">
        <w:t>2</w:t>
      </w:r>
      <w:r w:rsidRPr="007961BA">
        <w:t>.</w:t>
      </w:r>
      <w:r w:rsidR="000C1E04" w:rsidRPr="007961BA">
        <w:t xml:space="preserve"> Compatibility score evaluation</w:t>
      </w:r>
      <w:bookmarkEnd w:id="168"/>
    </w:p>
    <w:p w14:paraId="43F9B027" w14:textId="77777777" w:rsidR="000C1E04" w:rsidRPr="007961BA" w:rsidRDefault="000C1E04" w:rsidP="000C1E04">
      <w:pPr>
        <w:rPr>
          <w:color w:val="000000" w:themeColor="text1"/>
          <w:lang w:eastAsia="ko-KR"/>
        </w:rPr>
      </w:pPr>
    </w:p>
    <w:p w14:paraId="3AB555A0" w14:textId="6C5A48D1" w:rsidR="000C1E04" w:rsidRPr="007961BA" w:rsidRDefault="000C1E04" w:rsidP="009D048D">
      <w:pPr>
        <w:spacing w:after="120" w:line="360" w:lineRule="auto"/>
        <w:ind w:firstLine="720"/>
        <w:jc w:val="both"/>
        <w:rPr>
          <w:color w:val="000000" w:themeColor="text1"/>
        </w:rPr>
      </w:pPr>
      <w:r w:rsidRPr="007961BA">
        <w:rPr>
          <w:color w:val="000000" w:themeColor="text1"/>
        </w:rPr>
        <w:t>This method seems to be the core method for my thesis this time, synthesizing scientific studies on important nutrients for each mood, from which I proceeded to build food selection rules.</w:t>
      </w:r>
    </w:p>
    <w:p w14:paraId="6E6872F9" w14:textId="6876E350" w:rsidR="00D1119F" w:rsidRPr="007961BA" w:rsidRDefault="000C1E04" w:rsidP="009D048D">
      <w:pPr>
        <w:spacing w:after="120" w:line="360" w:lineRule="auto"/>
        <w:ind w:firstLine="720"/>
        <w:jc w:val="both"/>
        <w:rPr>
          <w:color w:val="000000" w:themeColor="text1"/>
        </w:rPr>
      </w:pPr>
      <w:r w:rsidRPr="007961BA">
        <w:rPr>
          <w:color w:val="000000" w:themeColor="text1"/>
        </w:rPr>
        <w:t xml:space="preserve">At first, I established the relationship between emotional states and appropriate nutrients with personalized nutritional needs by determining a list of priority nutrients </w:t>
      </w:r>
      <w:r w:rsidRPr="007961BA">
        <w:rPr>
          <w:color w:val="000000" w:themeColor="text1"/>
        </w:rPr>
        <w:lastRenderedPageBreak/>
        <w:t xml:space="preserve">for each emotion such as "sad", "happy", "angry", "disgust", "neutral", “fear” and "surprise" </w:t>
      </w:r>
      <w:hyperlink w:anchor="AppendixD" w:history="1">
        <w:r w:rsidRPr="007961BA">
          <w:rPr>
            <w:rStyle w:val="Hyperlink"/>
            <w:color w:val="000000" w:themeColor="text1"/>
          </w:rPr>
          <w:t>(</w:t>
        </w:r>
        <w:r w:rsidR="00C6438E" w:rsidRPr="007961BA">
          <w:rPr>
            <w:rStyle w:val="Hyperlink"/>
            <w:color w:val="000000" w:themeColor="text1"/>
          </w:rPr>
          <w:t>Appendix D</w:t>
        </w:r>
        <w:r w:rsidRPr="007961BA">
          <w:rPr>
            <w:rStyle w:val="Hyperlink"/>
            <w:color w:val="000000" w:themeColor="text1"/>
          </w:rPr>
          <w:t>)</w:t>
        </w:r>
      </w:hyperlink>
      <w:r w:rsidRPr="007961BA">
        <w:rPr>
          <w:color w:val="000000" w:themeColor="text1"/>
        </w:rPr>
        <w:t>. For example, for the sad state, the system prioritizes foods rich in polyunsaturated fatty acids (omega-3), vitamin D, B vitamins and magnesium.</w:t>
      </w:r>
    </w:p>
    <w:p w14:paraId="47CCBB3D" w14:textId="2F67C5E8" w:rsidR="00D1119F" w:rsidRPr="007961BA" w:rsidRDefault="00E41076" w:rsidP="009D048D">
      <w:pPr>
        <w:spacing w:after="120" w:line="360" w:lineRule="auto"/>
        <w:ind w:firstLine="720"/>
        <w:jc w:val="both"/>
        <w:rPr>
          <w:noProof/>
          <w:color w:val="000000" w:themeColor="text1"/>
          <w14:ligatures w14:val="standardContextual"/>
        </w:rPr>
      </w:pPr>
      <w:r w:rsidRPr="007961BA">
        <w:rPr>
          <w:color w:val="000000" w:themeColor="text1"/>
        </w:rPr>
        <w:t xml:space="preserve">After determining the priority list, a weighting system helped identify the significance of different nutrients for my evaluation. The priority nutrient, which received Number one, earned the highest weight value of 1.0, while the remaining nutrients received decreasing weights ending at 0.1, resulting in a linear weight </w:t>
      </w:r>
      <w:r w:rsidR="00C6438E" w:rsidRPr="007961BA">
        <w:rPr>
          <w:color w:val="000000" w:themeColor="text1"/>
        </w:rPr>
        <w:t>distribution.</w:t>
      </w:r>
      <w:r w:rsidRPr="007961BA">
        <w:rPr>
          <w:color w:val="000000" w:themeColor="text1"/>
        </w:rPr>
        <w:t xml:space="preserve"> This number was then normalized by dividing the total to ensure that all contributions equaled 1</w:t>
      </w:r>
      <w:r w:rsidR="00C6438E" w:rsidRPr="007961BA">
        <w:rPr>
          <w:color w:val="000000" w:themeColor="text1"/>
        </w:rPr>
        <w:t xml:space="preserve"> </w:t>
      </w:r>
      <w:hyperlink w:anchor="Figure10" w:history="1">
        <w:r w:rsidR="00C6438E" w:rsidRPr="007961BA">
          <w:rPr>
            <w:rStyle w:val="Hyperlink"/>
            <w:color w:val="000000" w:themeColor="text1"/>
          </w:rPr>
          <w:t xml:space="preserve">(Figure </w:t>
        </w:r>
        <w:r w:rsidR="00387F8B" w:rsidRPr="007961BA">
          <w:rPr>
            <w:rStyle w:val="Hyperlink"/>
            <w:color w:val="000000" w:themeColor="text1"/>
          </w:rPr>
          <w:t>3.4</w:t>
        </w:r>
        <w:r w:rsidR="00C6438E" w:rsidRPr="007961BA">
          <w:rPr>
            <w:rStyle w:val="Hyperlink"/>
            <w:color w:val="000000" w:themeColor="text1"/>
          </w:rPr>
          <w:t>)</w:t>
        </w:r>
      </w:hyperlink>
      <w:r w:rsidRPr="007961BA">
        <w:rPr>
          <w:color w:val="000000" w:themeColor="text1"/>
        </w:rPr>
        <w:t>.</w:t>
      </w:r>
    </w:p>
    <w:p w14:paraId="49B7DB91" w14:textId="79D313AB" w:rsidR="00E536C4" w:rsidRPr="007961BA" w:rsidRDefault="00E536C4" w:rsidP="00E536C4">
      <w:pPr>
        <w:spacing w:after="120" w:line="360" w:lineRule="auto"/>
        <w:ind w:firstLine="720"/>
        <w:jc w:val="center"/>
        <w:rPr>
          <w:color w:val="000000" w:themeColor="text1"/>
        </w:rPr>
      </w:pPr>
      <w:r w:rsidRPr="007961BA">
        <w:rPr>
          <w:noProof/>
          <w:color w:val="000000" w:themeColor="text1"/>
        </w:rPr>
        <w:drawing>
          <wp:inline distT="0" distB="0" distL="0" distR="0" wp14:anchorId="4564E36F" wp14:editId="66812F73">
            <wp:extent cx="3028950" cy="228600"/>
            <wp:effectExtent l="0" t="0" r="0" b="0"/>
            <wp:docPr id="295538743" name="Picture 1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38743" name="Picture 19" descr="A black background with a black squar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2130" cy="228840"/>
                    </a:xfrm>
                    <a:prstGeom prst="rect">
                      <a:avLst/>
                    </a:prstGeom>
                    <a:noFill/>
                    <a:ln>
                      <a:noFill/>
                    </a:ln>
                  </pic:spPr>
                </pic:pic>
              </a:graphicData>
            </a:graphic>
          </wp:inline>
        </w:drawing>
      </w:r>
    </w:p>
    <w:p w14:paraId="2D6F2EE8" w14:textId="292D3A92" w:rsidR="00E536C4" w:rsidRPr="007961BA" w:rsidRDefault="00E536C4" w:rsidP="00E536C4">
      <w:pPr>
        <w:spacing w:after="120" w:line="360" w:lineRule="auto"/>
        <w:ind w:firstLine="720"/>
        <w:jc w:val="center"/>
        <w:rPr>
          <w:color w:val="000000" w:themeColor="text1"/>
        </w:rPr>
      </w:pPr>
      <w:r w:rsidRPr="007961BA">
        <w:rPr>
          <w:noProof/>
          <w:color w:val="000000" w:themeColor="text1"/>
        </w:rPr>
        <w:drawing>
          <wp:inline distT="0" distB="0" distL="0" distR="0" wp14:anchorId="4A75E17B" wp14:editId="55B6F27B">
            <wp:extent cx="2381466" cy="542925"/>
            <wp:effectExtent l="0" t="0" r="0" b="0"/>
            <wp:docPr id="77160859" name="Picture 1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0859" name="Picture 18" descr="A black background with a black square&#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6685" cy="544115"/>
                    </a:xfrm>
                    <a:prstGeom prst="rect">
                      <a:avLst/>
                    </a:prstGeom>
                    <a:noFill/>
                    <a:ln>
                      <a:noFill/>
                    </a:ln>
                  </pic:spPr>
                </pic:pic>
              </a:graphicData>
            </a:graphic>
          </wp:inline>
        </w:drawing>
      </w:r>
    </w:p>
    <w:p w14:paraId="1D673CF8" w14:textId="7D7C01C6" w:rsidR="00E536C4" w:rsidRPr="007961BA" w:rsidRDefault="00E536C4" w:rsidP="00E536C4">
      <w:pPr>
        <w:spacing w:after="120" w:line="360" w:lineRule="auto"/>
        <w:ind w:firstLine="720"/>
        <w:jc w:val="center"/>
        <w:rPr>
          <w:color w:val="000000" w:themeColor="text1"/>
        </w:rPr>
      </w:pPr>
      <w:r w:rsidRPr="007961BA">
        <w:rPr>
          <w:noProof/>
          <w:color w:val="000000" w:themeColor="text1"/>
        </w:rPr>
        <w:drawing>
          <wp:inline distT="0" distB="0" distL="0" distR="0" wp14:anchorId="27580274" wp14:editId="2757286F">
            <wp:extent cx="3187700" cy="457200"/>
            <wp:effectExtent l="0" t="0" r="0" b="0"/>
            <wp:docPr id="973457439" name="Picture 1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7439" name="Picture 17" descr="A black background with a black squar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9836" cy="457506"/>
                    </a:xfrm>
                    <a:prstGeom prst="rect">
                      <a:avLst/>
                    </a:prstGeom>
                    <a:noFill/>
                    <a:ln>
                      <a:noFill/>
                    </a:ln>
                  </pic:spPr>
                </pic:pic>
              </a:graphicData>
            </a:graphic>
          </wp:inline>
        </w:drawing>
      </w:r>
    </w:p>
    <w:p w14:paraId="0CAEAE14" w14:textId="7ADD6888" w:rsidR="00E536C4" w:rsidRPr="007961BA" w:rsidRDefault="00E536C4" w:rsidP="00E536C4">
      <w:pPr>
        <w:spacing w:after="120" w:line="360" w:lineRule="auto"/>
        <w:ind w:firstLine="720"/>
        <w:jc w:val="center"/>
        <w:rPr>
          <w:color w:val="000000" w:themeColor="text1"/>
        </w:rPr>
      </w:pPr>
      <w:r w:rsidRPr="007961BA">
        <w:rPr>
          <w:noProof/>
          <w:color w:val="000000" w:themeColor="text1"/>
        </w:rPr>
        <w:drawing>
          <wp:inline distT="0" distB="0" distL="0" distR="0" wp14:anchorId="7662DCA7" wp14:editId="52BFE8EA">
            <wp:extent cx="3691890" cy="228600"/>
            <wp:effectExtent l="0" t="0" r="3810" b="0"/>
            <wp:docPr id="1456058511" name="Picture 1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58511" name="Picture 16" descr="A black background with a black squar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4268" cy="231224"/>
                    </a:xfrm>
                    <a:prstGeom prst="rect">
                      <a:avLst/>
                    </a:prstGeom>
                    <a:noFill/>
                    <a:ln>
                      <a:noFill/>
                    </a:ln>
                  </pic:spPr>
                </pic:pic>
              </a:graphicData>
            </a:graphic>
          </wp:inline>
        </w:drawing>
      </w:r>
    </w:p>
    <w:p w14:paraId="538C27D0" w14:textId="25AF8CE7" w:rsidR="000C1E04" w:rsidRPr="007961BA" w:rsidRDefault="00DF5B42" w:rsidP="00DF5B42">
      <w:pPr>
        <w:pStyle w:val="Caption"/>
        <w:jc w:val="center"/>
        <w:rPr>
          <w:color w:val="000000" w:themeColor="text1"/>
        </w:rPr>
      </w:pPr>
      <w:bookmarkStart w:id="169" w:name="_Toc196636717"/>
      <w:bookmarkStart w:id="170" w:name="_Toc196636859"/>
      <w:bookmarkStart w:id="171" w:name="_Toc196666238"/>
      <w:bookmarkStart w:id="172" w:name="_Toc197017101"/>
      <w:bookmarkStart w:id="173" w:name="_Toc197025184"/>
      <w:bookmarkStart w:id="174" w:name="_Toc197039599"/>
      <w:bookmarkStart w:id="175" w:name="_Toc197259943"/>
      <w:bookmarkStart w:id="176" w:name="_Toc197260501"/>
      <w:bookmarkStart w:id="177" w:name="Figure10"/>
      <w:r w:rsidRPr="007961BA">
        <w:rPr>
          <w:color w:val="000000" w:themeColor="text1"/>
        </w:rPr>
        <w:t>Figure</w:t>
      </w:r>
      <w:r w:rsidR="00387F8B" w:rsidRPr="007961BA">
        <w:rPr>
          <w:color w:val="000000" w:themeColor="text1"/>
        </w:rPr>
        <w:t xml:space="preserve"> 3.4</w:t>
      </w:r>
      <w:r w:rsidRPr="007961BA">
        <w:rPr>
          <w:color w:val="000000" w:themeColor="text1"/>
        </w:rPr>
        <w:t>. Priority Weight Normalization Process</w:t>
      </w:r>
      <w:bookmarkEnd w:id="169"/>
      <w:bookmarkEnd w:id="170"/>
      <w:bookmarkEnd w:id="171"/>
      <w:bookmarkEnd w:id="172"/>
      <w:bookmarkEnd w:id="173"/>
      <w:bookmarkEnd w:id="174"/>
      <w:bookmarkEnd w:id="175"/>
      <w:bookmarkEnd w:id="176"/>
    </w:p>
    <w:bookmarkEnd w:id="177"/>
    <w:p w14:paraId="42E03EF0" w14:textId="77571193" w:rsidR="000C1E04" w:rsidRPr="007961BA" w:rsidRDefault="00096C5A" w:rsidP="009D048D">
      <w:pPr>
        <w:spacing w:after="120" w:line="360" w:lineRule="auto"/>
        <w:ind w:firstLine="720"/>
        <w:jc w:val="both"/>
        <w:rPr>
          <w:color w:val="000000" w:themeColor="text1"/>
        </w:rPr>
      </w:pPr>
      <w:r w:rsidRPr="007961BA">
        <w:rPr>
          <w:color w:val="000000" w:themeColor="text1"/>
        </w:rPr>
        <w:t xml:space="preserve">After that, I performed the calculation process by determining the nutritional recommended daily intake for each age group </w:t>
      </w:r>
      <w:hyperlink w:anchor="AppendixE" w:history="1">
        <w:r w:rsidRPr="007961BA">
          <w:rPr>
            <w:rStyle w:val="Hyperlink"/>
            <w:color w:val="000000" w:themeColor="text1"/>
          </w:rPr>
          <w:t xml:space="preserve">(Appendix </w:t>
        </w:r>
        <w:r w:rsidR="0054091B" w:rsidRPr="007961BA">
          <w:rPr>
            <w:rStyle w:val="Hyperlink"/>
            <w:color w:val="000000" w:themeColor="text1"/>
          </w:rPr>
          <w:t>E</w:t>
        </w:r>
        <w:r w:rsidRPr="007961BA">
          <w:rPr>
            <w:rStyle w:val="Hyperlink"/>
            <w:color w:val="000000" w:themeColor="text1"/>
          </w:rPr>
          <w:t>)</w:t>
        </w:r>
      </w:hyperlink>
      <w:r w:rsidRPr="007961BA">
        <w:rPr>
          <w:color w:val="000000" w:themeColor="text1"/>
        </w:rPr>
        <w:t>. For each nutrient in the priority list, the system compared the actual nutritional value of the food to the ideal value that had been determined for the corresponding age group. The ratio between the actual value and the ideal value was then used to calculate a suitability rating factor. This approach helped me because it handled the variance based on the degree of deviation from the ideal value.</w:t>
      </w:r>
    </w:p>
    <w:p w14:paraId="1138E8FF" w14:textId="40024B6B" w:rsidR="00C53C1E" w:rsidRPr="007961BA" w:rsidRDefault="00096C5A" w:rsidP="009D048D">
      <w:pPr>
        <w:spacing w:after="120" w:line="360" w:lineRule="auto"/>
        <w:ind w:firstLine="720"/>
        <w:jc w:val="both"/>
        <w:rPr>
          <w:color w:val="000000" w:themeColor="text1"/>
        </w:rPr>
      </w:pPr>
      <w:r w:rsidRPr="007961BA">
        <w:rPr>
          <w:color w:val="000000" w:themeColor="text1"/>
        </w:rPr>
        <w:t>Specifically, if a food contains more than twice the ideal value for a nutrient (ratio &gt; 2), the system applies a decreasing penalty according to the formula</w:t>
      </w:r>
      <w:r w:rsidR="00C6438E" w:rsidRPr="007961BA">
        <w:rPr>
          <w:color w:val="000000" w:themeColor="text1"/>
        </w:rPr>
        <w:t xml:space="preserve"> </w:t>
      </w:r>
      <w:hyperlink w:anchor="Figure11" w:history="1">
        <w:r w:rsidR="00C6438E" w:rsidRPr="007961BA">
          <w:rPr>
            <w:rStyle w:val="Hyperlink"/>
            <w:color w:val="000000" w:themeColor="text1"/>
          </w:rPr>
          <w:t xml:space="preserve">(Figure </w:t>
        </w:r>
        <w:r w:rsidR="00A346A6" w:rsidRPr="007961BA">
          <w:rPr>
            <w:rStyle w:val="Hyperlink"/>
            <w:color w:val="000000" w:themeColor="text1"/>
          </w:rPr>
          <w:t>3.5</w:t>
        </w:r>
        <w:r w:rsidR="00C6438E" w:rsidRPr="007961BA">
          <w:rPr>
            <w:rStyle w:val="Hyperlink"/>
            <w:color w:val="000000" w:themeColor="text1"/>
          </w:rPr>
          <w:t>)</w:t>
        </w:r>
      </w:hyperlink>
      <w:r w:rsidRPr="007961BA">
        <w:rPr>
          <w:color w:val="000000" w:themeColor="text1"/>
        </w:rPr>
        <w:t>: factor = max(0, 1 - (ratio - 2) / 3). The scoring system prevents foods with very high nutrient content from obtaining high scores because excessive nutrition is not beneficial. However, the penalty is less severe when nutrient content falls below 10% of recommended values, which leads to factor = ratio * 2. For values ​​within the appropriate range, the factor is calculated as 1 minus the relative deviation from the ideal value: factor = 1 - min(1, |actual value - ideal value| / ideal value).</w:t>
      </w:r>
    </w:p>
    <w:p w14:paraId="6E769A85" w14:textId="2CB0EF74" w:rsidR="000C1E04" w:rsidRPr="007961BA" w:rsidRDefault="00E536C4" w:rsidP="00E536C4">
      <w:pPr>
        <w:spacing w:after="120" w:line="360" w:lineRule="auto"/>
        <w:jc w:val="center"/>
        <w:rPr>
          <w:color w:val="000000" w:themeColor="text1"/>
        </w:rPr>
      </w:pPr>
      <w:r w:rsidRPr="007961BA">
        <w:rPr>
          <w:noProof/>
          <w:color w:val="000000" w:themeColor="text1"/>
        </w:rPr>
        <w:lastRenderedPageBreak/>
        <w:drawing>
          <wp:inline distT="0" distB="0" distL="0" distR="0" wp14:anchorId="61552080" wp14:editId="2C29982E">
            <wp:extent cx="5276215" cy="857250"/>
            <wp:effectExtent l="0" t="0" r="635" b="0"/>
            <wp:docPr id="760434117" name="Picture 1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4117" name="Picture 11" descr="A black background with a black squar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215" cy="857250"/>
                    </a:xfrm>
                    <a:prstGeom prst="rect">
                      <a:avLst/>
                    </a:prstGeom>
                    <a:noFill/>
                    <a:ln>
                      <a:noFill/>
                    </a:ln>
                  </pic:spPr>
                </pic:pic>
              </a:graphicData>
            </a:graphic>
          </wp:inline>
        </w:drawing>
      </w:r>
      <w:r w:rsidRPr="007961BA">
        <w:rPr>
          <w:noProof/>
          <w:color w:val="000000" w:themeColor="text1"/>
        </w:rPr>
        <w:drawing>
          <wp:inline distT="0" distB="0" distL="0" distR="0" wp14:anchorId="19CCB501" wp14:editId="2954901E">
            <wp:extent cx="3333750" cy="238125"/>
            <wp:effectExtent l="0" t="0" r="0" b="9525"/>
            <wp:docPr id="1797899038" name="Picture 1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99038" name="Picture 10" descr="A black background with a black squar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3750" cy="238125"/>
                    </a:xfrm>
                    <a:prstGeom prst="rect">
                      <a:avLst/>
                    </a:prstGeom>
                    <a:noFill/>
                    <a:ln>
                      <a:noFill/>
                    </a:ln>
                  </pic:spPr>
                </pic:pic>
              </a:graphicData>
            </a:graphic>
          </wp:inline>
        </w:drawing>
      </w:r>
    </w:p>
    <w:p w14:paraId="14B47964" w14:textId="132114AC" w:rsidR="00DF5B42" w:rsidRPr="007961BA" w:rsidRDefault="00244B31" w:rsidP="00244B31">
      <w:pPr>
        <w:pStyle w:val="Caption"/>
        <w:jc w:val="center"/>
        <w:rPr>
          <w:color w:val="000000" w:themeColor="text1"/>
        </w:rPr>
      </w:pPr>
      <w:bookmarkStart w:id="178" w:name="_Toc196636718"/>
      <w:bookmarkStart w:id="179" w:name="_Toc196636860"/>
      <w:bookmarkStart w:id="180" w:name="_Toc196666239"/>
      <w:bookmarkStart w:id="181" w:name="_Toc197017102"/>
      <w:bookmarkStart w:id="182" w:name="_Toc197025185"/>
      <w:bookmarkStart w:id="183" w:name="_Toc197039600"/>
      <w:bookmarkStart w:id="184" w:name="_Toc197259944"/>
      <w:bookmarkStart w:id="185" w:name="_Toc197260502"/>
      <w:bookmarkStart w:id="186" w:name="Figure11"/>
      <w:r w:rsidRPr="007961BA">
        <w:rPr>
          <w:color w:val="000000" w:themeColor="text1"/>
        </w:rPr>
        <w:t>Figure</w:t>
      </w:r>
      <w:r w:rsidR="00A346A6" w:rsidRPr="007961BA">
        <w:rPr>
          <w:color w:val="000000" w:themeColor="text1"/>
        </w:rPr>
        <w:t xml:space="preserve"> 3.5</w:t>
      </w:r>
      <w:r w:rsidRPr="007961BA">
        <w:rPr>
          <w:color w:val="000000" w:themeColor="text1"/>
        </w:rPr>
        <w:t>. Nutrient Suitability Factor Evaluation</w:t>
      </w:r>
      <w:bookmarkEnd w:id="178"/>
      <w:bookmarkEnd w:id="179"/>
      <w:bookmarkEnd w:id="180"/>
      <w:bookmarkEnd w:id="181"/>
      <w:bookmarkEnd w:id="182"/>
      <w:bookmarkEnd w:id="183"/>
      <w:bookmarkEnd w:id="184"/>
      <w:bookmarkEnd w:id="185"/>
    </w:p>
    <w:bookmarkEnd w:id="186"/>
    <w:p w14:paraId="2C19DF2D" w14:textId="7A81C27A" w:rsidR="00EA7AD5" w:rsidRPr="007961BA" w:rsidRDefault="00096C5A" w:rsidP="009D048D">
      <w:pPr>
        <w:spacing w:after="120" w:line="360" w:lineRule="auto"/>
        <w:ind w:firstLine="720"/>
        <w:jc w:val="both"/>
        <w:rPr>
          <w:color w:val="000000" w:themeColor="text1"/>
        </w:rPr>
      </w:pPr>
      <w:r w:rsidRPr="007961BA">
        <w:rPr>
          <w:color w:val="000000" w:themeColor="text1"/>
        </w:rPr>
        <w:t>The methodology calculates nutritional points, which involves the combination of standardization weight and rating factor, followed by a 10 times multiplication to establish an understandable scale. The overall compatibility rating results from summing all points that each priority nutrient contributes to the score</w:t>
      </w:r>
      <w:r w:rsidR="009A326D" w:rsidRPr="007961BA">
        <w:rPr>
          <w:color w:val="000000" w:themeColor="text1"/>
        </w:rPr>
        <w:t xml:space="preserve"> </w:t>
      </w:r>
      <w:hyperlink w:anchor="Figure12" w:history="1">
        <w:r w:rsidR="009A326D" w:rsidRPr="007961BA">
          <w:rPr>
            <w:rStyle w:val="Hyperlink"/>
            <w:color w:val="000000" w:themeColor="text1"/>
          </w:rPr>
          <w:t xml:space="preserve">(Figure </w:t>
        </w:r>
        <w:r w:rsidR="004E3B46" w:rsidRPr="007961BA">
          <w:rPr>
            <w:rStyle w:val="Hyperlink"/>
            <w:color w:val="000000" w:themeColor="text1"/>
          </w:rPr>
          <w:t>3.6</w:t>
        </w:r>
        <w:r w:rsidR="009A326D" w:rsidRPr="007961BA">
          <w:rPr>
            <w:rStyle w:val="Hyperlink"/>
            <w:color w:val="000000" w:themeColor="text1"/>
          </w:rPr>
          <w:t>)</w:t>
        </w:r>
      </w:hyperlink>
      <w:r w:rsidRPr="007961BA">
        <w:rPr>
          <w:color w:val="000000" w:themeColor="text1"/>
        </w:rPr>
        <w:t>. The algorithm generates a number between 0 and 10 that measures food suitability according to the user's emotional situation. A higher score indicates should score better when their foods show improved compatibility.</w:t>
      </w:r>
    </w:p>
    <w:p w14:paraId="64A50236" w14:textId="505B41CC" w:rsidR="00234BF6" w:rsidRPr="007961BA" w:rsidRDefault="00234BF6" w:rsidP="00234BF6">
      <w:pPr>
        <w:spacing w:after="120" w:line="360" w:lineRule="auto"/>
        <w:jc w:val="center"/>
        <w:rPr>
          <w:noProof/>
          <w:color w:val="000000" w:themeColor="text1"/>
        </w:rPr>
      </w:pPr>
      <w:r w:rsidRPr="007961BA">
        <w:rPr>
          <w:noProof/>
          <w:color w:val="000000" w:themeColor="text1"/>
        </w:rPr>
        <w:drawing>
          <wp:inline distT="0" distB="0" distL="0" distR="0" wp14:anchorId="4F9861FD" wp14:editId="6A0A5465">
            <wp:extent cx="3974523" cy="514350"/>
            <wp:effectExtent l="0" t="0" r="6985" b="0"/>
            <wp:docPr id="1401160189" name="Picture 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0189" name="Picture 7" descr="A black background with a black squar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79681" cy="515018"/>
                    </a:xfrm>
                    <a:prstGeom prst="rect">
                      <a:avLst/>
                    </a:prstGeom>
                    <a:noFill/>
                    <a:ln>
                      <a:noFill/>
                    </a:ln>
                  </pic:spPr>
                </pic:pic>
              </a:graphicData>
            </a:graphic>
          </wp:inline>
        </w:drawing>
      </w:r>
    </w:p>
    <w:p w14:paraId="5FFC3E8E" w14:textId="3140F39E" w:rsidR="00B50D02" w:rsidRPr="007961BA" w:rsidRDefault="00234BF6" w:rsidP="00234BF6">
      <w:pPr>
        <w:spacing w:after="120" w:line="360" w:lineRule="auto"/>
        <w:jc w:val="center"/>
        <w:rPr>
          <w:noProof/>
          <w:color w:val="000000" w:themeColor="text1"/>
        </w:rPr>
      </w:pPr>
      <w:r w:rsidRPr="007961BA">
        <w:rPr>
          <w:noProof/>
          <w:color w:val="000000" w:themeColor="text1"/>
        </w:rPr>
        <w:drawing>
          <wp:inline distT="0" distB="0" distL="0" distR="0" wp14:anchorId="23F40D0A" wp14:editId="372037D2">
            <wp:extent cx="2599432" cy="390525"/>
            <wp:effectExtent l="0" t="0" r="0" b="0"/>
            <wp:docPr id="563661128"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61128" name="Picture 6" descr="A black background with a black squar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5199" cy="391391"/>
                    </a:xfrm>
                    <a:prstGeom prst="rect">
                      <a:avLst/>
                    </a:prstGeom>
                    <a:noFill/>
                    <a:ln>
                      <a:noFill/>
                    </a:ln>
                  </pic:spPr>
                </pic:pic>
              </a:graphicData>
            </a:graphic>
          </wp:inline>
        </w:drawing>
      </w:r>
    </w:p>
    <w:p w14:paraId="6B5B317D" w14:textId="74A944EB" w:rsidR="00411C20" w:rsidRPr="007961BA" w:rsidRDefault="00411C20" w:rsidP="00411C20">
      <w:pPr>
        <w:pStyle w:val="Caption"/>
        <w:jc w:val="center"/>
        <w:rPr>
          <w:noProof/>
          <w:color w:val="000000" w:themeColor="text1"/>
        </w:rPr>
      </w:pPr>
      <w:bookmarkStart w:id="187" w:name="_Toc196636719"/>
      <w:bookmarkStart w:id="188" w:name="_Toc196636861"/>
      <w:bookmarkStart w:id="189" w:name="_Toc196666240"/>
      <w:bookmarkStart w:id="190" w:name="_Toc197017103"/>
      <w:bookmarkStart w:id="191" w:name="_Toc197025186"/>
      <w:bookmarkStart w:id="192" w:name="_Toc197039601"/>
      <w:bookmarkStart w:id="193" w:name="_Toc197259945"/>
      <w:bookmarkStart w:id="194" w:name="_Toc197260503"/>
      <w:bookmarkStart w:id="195" w:name="Figure12"/>
      <w:r w:rsidRPr="007961BA">
        <w:rPr>
          <w:color w:val="000000" w:themeColor="text1"/>
        </w:rPr>
        <w:t>Figure</w:t>
      </w:r>
      <w:r w:rsidR="004E3B46" w:rsidRPr="007961BA">
        <w:rPr>
          <w:color w:val="000000" w:themeColor="text1"/>
        </w:rPr>
        <w:t xml:space="preserve"> 3.6</w:t>
      </w:r>
      <w:r w:rsidRPr="007961BA">
        <w:rPr>
          <w:color w:val="000000" w:themeColor="text1"/>
        </w:rPr>
        <w:t>. Total Compatibility Score Computation</w:t>
      </w:r>
      <w:bookmarkEnd w:id="187"/>
      <w:bookmarkEnd w:id="188"/>
      <w:bookmarkEnd w:id="189"/>
      <w:bookmarkEnd w:id="190"/>
      <w:bookmarkEnd w:id="191"/>
      <w:bookmarkEnd w:id="192"/>
      <w:bookmarkEnd w:id="193"/>
      <w:bookmarkEnd w:id="194"/>
    </w:p>
    <w:bookmarkEnd w:id="195"/>
    <w:p w14:paraId="6AF8C432" w14:textId="7CDD4F77" w:rsidR="00B50D02" w:rsidRPr="007961BA" w:rsidRDefault="004B7F51" w:rsidP="009D048D">
      <w:pPr>
        <w:spacing w:after="120" w:line="360" w:lineRule="auto"/>
        <w:ind w:firstLine="720"/>
        <w:jc w:val="both"/>
        <w:rPr>
          <w:color w:val="000000" w:themeColor="text1"/>
        </w:rPr>
      </w:pPr>
      <w:r w:rsidRPr="007961BA">
        <w:rPr>
          <w:color w:val="000000" w:themeColor="text1"/>
        </w:rPr>
        <w:t>Finally, the scoring process under this assessment evaluates nutritious elements in foods based on their composition against standard dietary recommendations. Such precision enables recommendations suitable for each user’s emotional situation alongside their age requirements and nutritional specifications.</w:t>
      </w:r>
    </w:p>
    <w:p w14:paraId="3F2F41F5" w14:textId="5F4221A1" w:rsidR="002F47C5" w:rsidRPr="007961BA" w:rsidRDefault="002F47C5" w:rsidP="002F47C5">
      <w:pPr>
        <w:rPr>
          <w:color w:val="000000" w:themeColor="text1"/>
        </w:rPr>
      </w:pPr>
    </w:p>
    <w:p w14:paraId="2DD85C74" w14:textId="5B6F26D2" w:rsidR="001C75DA" w:rsidRPr="007961BA" w:rsidRDefault="001703E1" w:rsidP="009C2D22">
      <w:pPr>
        <w:pStyle w:val="Heading2"/>
      </w:pPr>
      <w:bookmarkStart w:id="196" w:name="_Toc197039533"/>
      <w:r w:rsidRPr="007961BA">
        <w:t>3.</w:t>
      </w:r>
      <w:r w:rsidR="001C1AD1" w:rsidRPr="007961BA">
        <w:t>4</w:t>
      </w:r>
      <w:r w:rsidRPr="007961BA">
        <w:t>.</w:t>
      </w:r>
      <w:r w:rsidRPr="007961BA">
        <w:tab/>
      </w:r>
      <w:r w:rsidR="00EB0AC2" w:rsidRPr="007961BA">
        <w:t>Experimental Design &amp; Setup</w:t>
      </w:r>
      <w:bookmarkEnd w:id="196"/>
    </w:p>
    <w:p w14:paraId="17A51B42" w14:textId="444545A8" w:rsidR="009C2D22" w:rsidRPr="007961BA" w:rsidRDefault="009C2D22" w:rsidP="009C2D22">
      <w:pPr>
        <w:pStyle w:val="Heading3"/>
      </w:pPr>
      <w:bookmarkStart w:id="197" w:name="_Toc197039534"/>
      <w:r w:rsidRPr="007961BA">
        <w:t>3.</w:t>
      </w:r>
      <w:r w:rsidR="001C1AD1" w:rsidRPr="007961BA">
        <w:t>4</w:t>
      </w:r>
      <w:r w:rsidRPr="007961BA">
        <w:t>.1.</w:t>
      </w:r>
      <w:r w:rsidR="004543B0" w:rsidRPr="007961BA">
        <w:t xml:space="preserve"> </w:t>
      </w:r>
      <w:r w:rsidRPr="007961BA">
        <w:t>Experiment Objectives and Evaluation Metrics</w:t>
      </w:r>
      <w:bookmarkEnd w:id="197"/>
    </w:p>
    <w:p w14:paraId="52CB115B" w14:textId="77777777" w:rsidR="00375425" w:rsidRPr="007961BA" w:rsidRDefault="00375425" w:rsidP="00375425">
      <w:pPr>
        <w:rPr>
          <w:color w:val="000000" w:themeColor="text1"/>
          <w:lang w:eastAsia="ko-KR"/>
        </w:rPr>
      </w:pPr>
    </w:p>
    <w:p w14:paraId="5A1170FA" w14:textId="56985349" w:rsidR="00375425" w:rsidRPr="007961BA" w:rsidRDefault="00375425" w:rsidP="00375425">
      <w:pPr>
        <w:pStyle w:val="Heading4"/>
        <w:rPr>
          <w:color w:val="000000" w:themeColor="text1"/>
        </w:rPr>
      </w:pPr>
      <w:r w:rsidRPr="007961BA">
        <w:rPr>
          <w:color w:val="000000" w:themeColor="text1"/>
        </w:rPr>
        <w:t>3.</w:t>
      </w:r>
      <w:r w:rsidR="001C1AD1" w:rsidRPr="007961BA">
        <w:rPr>
          <w:color w:val="000000" w:themeColor="text1"/>
        </w:rPr>
        <w:t>4</w:t>
      </w:r>
      <w:r w:rsidRPr="007961BA">
        <w:rPr>
          <w:color w:val="000000" w:themeColor="text1"/>
        </w:rPr>
        <w:t xml:space="preserve">.1.1. </w:t>
      </w:r>
      <w:r w:rsidR="00563EDF" w:rsidRPr="007961BA">
        <w:rPr>
          <w:color w:val="000000" w:themeColor="text1"/>
        </w:rPr>
        <w:t>Experimental</w:t>
      </w:r>
      <w:r w:rsidRPr="007961BA">
        <w:rPr>
          <w:color w:val="000000" w:themeColor="text1"/>
        </w:rPr>
        <w:t xml:space="preserve"> Objectives</w:t>
      </w:r>
    </w:p>
    <w:p w14:paraId="24AAC0B4" w14:textId="477C8BB5" w:rsidR="00494A6C" w:rsidRPr="007961BA" w:rsidRDefault="00494A6C" w:rsidP="00375425">
      <w:pPr>
        <w:rPr>
          <w:color w:val="000000" w:themeColor="text1"/>
          <w:lang w:eastAsia="ko-KR"/>
        </w:rPr>
      </w:pPr>
      <w:r w:rsidRPr="007961BA">
        <w:rPr>
          <w:color w:val="000000" w:themeColor="text1"/>
          <w:lang w:eastAsia="ko-KR"/>
        </w:rPr>
        <w:tab/>
      </w:r>
    </w:p>
    <w:p w14:paraId="1200BDF2" w14:textId="680B1E31" w:rsidR="00563EDF" w:rsidRPr="007961BA" w:rsidRDefault="00563EDF" w:rsidP="009D048D">
      <w:pPr>
        <w:spacing w:after="120" w:line="360" w:lineRule="auto"/>
        <w:ind w:firstLine="720"/>
        <w:jc w:val="both"/>
        <w:rPr>
          <w:color w:val="000000" w:themeColor="text1"/>
        </w:rPr>
      </w:pPr>
      <w:r w:rsidRPr="007961BA">
        <w:rPr>
          <w:color w:val="000000" w:themeColor="text1"/>
        </w:rPr>
        <w:t>The</w:t>
      </w:r>
      <w:r w:rsidR="00435C9C" w:rsidRPr="007961BA">
        <w:rPr>
          <w:color w:val="000000" w:themeColor="text1"/>
        </w:rPr>
        <w:t>se</w:t>
      </w:r>
      <w:r w:rsidRPr="007961BA">
        <w:rPr>
          <w:color w:val="000000" w:themeColor="text1"/>
        </w:rPr>
        <w:t xml:space="preserve"> </w:t>
      </w:r>
      <w:r w:rsidR="00EC3363" w:rsidRPr="007961BA">
        <w:rPr>
          <w:color w:val="000000" w:themeColor="text1"/>
        </w:rPr>
        <w:t>experiment</w:t>
      </w:r>
      <w:r w:rsidR="00435C9C" w:rsidRPr="007961BA">
        <w:rPr>
          <w:color w:val="000000" w:themeColor="text1"/>
        </w:rPr>
        <w:t>s</w:t>
      </w:r>
      <w:r w:rsidRPr="007961BA">
        <w:rPr>
          <w:color w:val="000000" w:themeColor="text1"/>
        </w:rPr>
        <w:t xml:space="preserve"> of building a food recommendation system based on the user's emotional state was carried out through a comprehensive machine learning model development process, with Random Forest as the main algorithm </w:t>
      </w:r>
      <w:hyperlink w:anchor="VaishnaviSetal2024" w:history="1">
        <w:r w:rsidRPr="007961BA">
          <w:rPr>
            <w:rStyle w:val="Hyperlink"/>
            <w:color w:val="000000" w:themeColor="text1"/>
          </w:rPr>
          <w:t xml:space="preserve">(Vaishnavi </w:t>
        </w:r>
        <w:r w:rsidRPr="007961BA">
          <w:rPr>
            <w:rStyle w:val="Hyperlink"/>
            <w:i/>
            <w:color w:val="000000" w:themeColor="text1"/>
          </w:rPr>
          <w:t>et al.</w:t>
        </w:r>
        <w:r w:rsidRPr="007961BA">
          <w:rPr>
            <w:rStyle w:val="Hyperlink"/>
            <w:color w:val="000000" w:themeColor="text1"/>
          </w:rPr>
          <w:t>, 2024)</w:t>
        </w:r>
      </w:hyperlink>
      <w:r w:rsidRPr="007961BA">
        <w:rPr>
          <w:color w:val="000000" w:themeColor="text1"/>
        </w:rPr>
        <w:t xml:space="preserve">. Therefore, I conducted a thorough research and implementation process to create a system that can analyze the correlation between emotions and nutritional needs based </w:t>
      </w:r>
      <w:r w:rsidRPr="007961BA">
        <w:rPr>
          <w:color w:val="000000" w:themeColor="text1"/>
        </w:rPr>
        <w:lastRenderedPageBreak/>
        <w:t>on scientific grounds. From the application of the model to identify emotions through selfies that I mentioned above, only seven types of emotions (</w:t>
      </w:r>
      <w:r w:rsidR="008D5F0B" w:rsidRPr="007961BA">
        <w:rPr>
          <w:color w:val="000000" w:themeColor="text1"/>
        </w:rPr>
        <w:t>‘</w:t>
      </w:r>
      <w:r w:rsidRPr="007961BA">
        <w:rPr>
          <w:color w:val="000000" w:themeColor="text1"/>
        </w:rPr>
        <w:t>sad</w:t>
      </w:r>
      <w:r w:rsidR="008D5F0B" w:rsidRPr="007961BA">
        <w:rPr>
          <w:color w:val="000000" w:themeColor="text1"/>
        </w:rPr>
        <w:t>’</w:t>
      </w:r>
      <w:r w:rsidRPr="007961BA">
        <w:rPr>
          <w:color w:val="000000" w:themeColor="text1"/>
        </w:rPr>
        <w:t xml:space="preserve">, </w:t>
      </w:r>
      <w:r w:rsidR="008D5F0B" w:rsidRPr="007961BA">
        <w:rPr>
          <w:color w:val="000000" w:themeColor="text1"/>
        </w:rPr>
        <w:t>‘</w:t>
      </w:r>
      <w:r w:rsidRPr="007961BA">
        <w:rPr>
          <w:color w:val="000000" w:themeColor="text1"/>
        </w:rPr>
        <w:t>happy</w:t>
      </w:r>
      <w:r w:rsidR="008D5F0B" w:rsidRPr="007961BA">
        <w:rPr>
          <w:color w:val="000000" w:themeColor="text1"/>
        </w:rPr>
        <w:t>’</w:t>
      </w:r>
      <w:r w:rsidRPr="007961BA">
        <w:rPr>
          <w:color w:val="000000" w:themeColor="text1"/>
        </w:rPr>
        <w:t xml:space="preserve">, </w:t>
      </w:r>
      <w:r w:rsidR="008D5F0B" w:rsidRPr="007961BA">
        <w:rPr>
          <w:color w:val="000000" w:themeColor="text1"/>
        </w:rPr>
        <w:t>‘</w:t>
      </w:r>
      <w:r w:rsidRPr="007961BA">
        <w:rPr>
          <w:color w:val="000000" w:themeColor="text1"/>
        </w:rPr>
        <w:t>angry</w:t>
      </w:r>
      <w:r w:rsidR="008D5F0B" w:rsidRPr="007961BA">
        <w:rPr>
          <w:color w:val="000000" w:themeColor="text1"/>
        </w:rPr>
        <w:t>’</w:t>
      </w:r>
      <w:r w:rsidRPr="007961BA">
        <w:rPr>
          <w:color w:val="000000" w:themeColor="text1"/>
        </w:rPr>
        <w:t xml:space="preserve">, </w:t>
      </w:r>
      <w:r w:rsidR="008D5F0B" w:rsidRPr="007961BA">
        <w:rPr>
          <w:color w:val="000000" w:themeColor="text1"/>
        </w:rPr>
        <w:t>‘</w:t>
      </w:r>
      <w:r w:rsidRPr="007961BA">
        <w:rPr>
          <w:color w:val="000000" w:themeColor="text1"/>
        </w:rPr>
        <w:t>disgust</w:t>
      </w:r>
      <w:r w:rsidR="008D5F0B" w:rsidRPr="007961BA">
        <w:rPr>
          <w:color w:val="000000" w:themeColor="text1"/>
        </w:rPr>
        <w:t>’</w:t>
      </w:r>
      <w:r w:rsidRPr="007961BA">
        <w:rPr>
          <w:color w:val="000000" w:themeColor="text1"/>
        </w:rPr>
        <w:t xml:space="preserve">, </w:t>
      </w:r>
      <w:r w:rsidR="008D5F0B" w:rsidRPr="007961BA">
        <w:rPr>
          <w:color w:val="000000" w:themeColor="text1"/>
        </w:rPr>
        <w:t>‘</w:t>
      </w:r>
      <w:r w:rsidRPr="007961BA">
        <w:rPr>
          <w:color w:val="000000" w:themeColor="text1"/>
        </w:rPr>
        <w:t>neutral</w:t>
      </w:r>
      <w:r w:rsidR="008D5F0B" w:rsidRPr="007961BA">
        <w:rPr>
          <w:color w:val="000000" w:themeColor="text1"/>
        </w:rPr>
        <w:t>’</w:t>
      </w:r>
      <w:r w:rsidRPr="007961BA">
        <w:rPr>
          <w:color w:val="000000" w:themeColor="text1"/>
        </w:rPr>
        <w:t xml:space="preserve">, </w:t>
      </w:r>
      <w:r w:rsidR="008D5F0B" w:rsidRPr="007961BA">
        <w:rPr>
          <w:color w:val="000000" w:themeColor="text1"/>
        </w:rPr>
        <w:t>‘</w:t>
      </w:r>
      <w:r w:rsidRPr="007961BA">
        <w:rPr>
          <w:color w:val="000000" w:themeColor="text1"/>
        </w:rPr>
        <w:t>angry</w:t>
      </w:r>
      <w:r w:rsidR="008D5F0B" w:rsidRPr="007961BA">
        <w:rPr>
          <w:color w:val="000000" w:themeColor="text1"/>
        </w:rPr>
        <w:t>’</w:t>
      </w:r>
      <w:r w:rsidRPr="007961BA">
        <w:rPr>
          <w:color w:val="000000" w:themeColor="text1"/>
        </w:rPr>
        <w:t xml:space="preserve"> and </w:t>
      </w:r>
      <w:r w:rsidR="008D5F0B" w:rsidRPr="007961BA">
        <w:rPr>
          <w:color w:val="000000" w:themeColor="text1"/>
        </w:rPr>
        <w:t>‘</w:t>
      </w:r>
      <w:r w:rsidRPr="007961BA">
        <w:rPr>
          <w:color w:val="000000" w:themeColor="text1"/>
        </w:rPr>
        <w:t>surprise</w:t>
      </w:r>
      <w:r w:rsidR="008D5F0B" w:rsidRPr="007961BA">
        <w:rPr>
          <w:color w:val="000000" w:themeColor="text1"/>
        </w:rPr>
        <w:t>’</w:t>
      </w:r>
      <w:r w:rsidRPr="007961BA">
        <w:rPr>
          <w:color w:val="000000" w:themeColor="text1"/>
        </w:rPr>
        <w:t>) can be confirmed, along with the method of food recommendation based on the compatibility score mentioned in the previous heading.</w:t>
      </w:r>
    </w:p>
    <w:p w14:paraId="4DF6673E" w14:textId="0DC6E362" w:rsidR="00AD0AA8" w:rsidRPr="007961BA" w:rsidRDefault="00AD0AA8" w:rsidP="009D048D">
      <w:pPr>
        <w:spacing w:after="120" w:line="360" w:lineRule="auto"/>
        <w:ind w:firstLine="720"/>
        <w:jc w:val="both"/>
        <w:rPr>
          <w:color w:val="000000" w:themeColor="text1"/>
        </w:rPr>
      </w:pPr>
      <w:r w:rsidRPr="007961BA">
        <w:rPr>
          <w:color w:val="000000" w:themeColor="text1"/>
        </w:rPr>
        <w:t xml:space="preserve">I chose the Random Forest algorithm over other algorithms such as SVM, Neural Networks or KNN for several reasons </w:t>
      </w:r>
      <w:hyperlink w:anchor="MartinezGorospeAetal2021" w:history="1">
        <w:r w:rsidRPr="007961BA">
          <w:rPr>
            <w:rStyle w:val="Hyperlink"/>
            <w:color w:val="000000" w:themeColor="text1"/>
          </w:rPr>
          <w:t xml:space="preserve">(Martinez-Gorospe </w:t>
        </w:r>
        <w:r w:rsidRPr="007961BA">
          <w:rPr>
            <w:rStyle w:val="Hyperlink"/>
            <w:i/>
            <w:color w:val="000000" w:themeColor="text1"/>
          </w:rPr>
          <w:t>et al.</w:t>
        </w:r>
        <w:r w:rsidRPr="007961BA">
          <w:rPr>
            <w:rStyle w:val="Hyperlink"/>
            <w:color w:val="000000" w:themeColor="text1"/>
          </w:rPr>
          <w:t>, 2021)</w:t>
        </w:r>
      </w:hyperlink>
      <w:r w:rsidRPr="007961BA">
        <w:rPr>
          <w:color w:val="000000" w:themeColor="text1"/>
        </w:rPr>
        <w:t>. Firstly, the Random Forest algorithm processes non-linear data samples alongside diverse variable relationships without complicated preprocessing. Secondly, Random Forest provides better transparency than Neural Networks because it shows feature importance through which users can comprehend the model's decision-making process across its execution. Thirdly, the processing of categorical variables remains straightforward through Random Forest since it does not need complex one-hot encoding techniques. Additionally, the model demonstrates resistance to outliers in addition to handling noisy data without a data normalization stage while effectively working with highly correlated features – traits that frequently exist in nutrition datasets.</w:t>
      </w:r>
    </w:p>
    <w:p w14:paraId="74DD4945" w14:textId="32D78456" w:rsidR="00563EDF" w:rsidRPr="007961BA" w:rsidRDefault="00563EDF" w:rsidP="009D048D">
      <w:pPr>
        <w:spacing w:after="120" w:line="360" w:lineRule="auto"/>
        <w:ind w:firstLine="720"/>
        <w:jc w:val="both"/>
        <w:rPr>
          <w:color w:val="000000" w:themeColor="text1"/>
        </w:rPr>
      </w:pPr>
      <w:r w:rsidRPr="007961BA">
        <w:rPr>
          <w:color w:val="000000" w:themeColor="text1"/>
        </w:rPr>
        <w:t>This experiment was designed with clear quantitative and qualitative objectives to ensure the effectiveness of the emotion-based food recommendation system. The main objectives include: achieving accuracy above 8</w:t>
      </w:r>
      <w:r w:rsidR="004B7F51" w:rsidRPr="007961BA">
        <w:rPr>
          <w:color w:val="000000" w:themeColor="text1"/>
        </w:rPr>
        <w:t>0</w:t>
      </w:r>
      <w:r w:rsidRPr="007961BA">
        <w:rPr>
          <w:color w:val="000000" w:themeColor="text1"/>
        </w:rPr>
        <w:t>% after the validation process of the Random Forest model; generating recommendation results similar to the traditional compatibility score method, ensuring the consistency and reliability of the system; ensuring that the model accurately handles most possible cases from the input data (different types of emotions, ages, meal types, and food types); developing and integrating personalization elements. Finally, the collection of comprehensive data will create a solid base for researchers studying food and nutrition on moods, which promotes the future development of this system.</w:t>
      </w:r>
    </w:p>
    <w:p w14:paraId="6B1CE835" w14:textId="4F05314A" w:rsidR="00375425" w:rsidRPr="007961BA" w:rsidRDefault="00375425" w:rsidP="00375425">
      <w:pPr>
        <w:rPr>
          <w:color w:val="000000" w:themeColor="text1"/>
          <w:lang w:eastAsia="ko-KR"/>
        </w:rPr>
      </w:pPr>
      <w:r w:rsidRPr="007961BA">
        <w:rPr>
          <w:color w:val="000000" w:themeColor="text1"/>
          <w:lang w:eastAsia="ko-KR"/>
        </w:rPr>
        <w:tab/>
      </w:r>
    </w:p>
    <w:p w14:paraId="0B13203C" w14:textId="5C8991D9" w:rsidR="00375425" w:rsidRPr="007961BA" w:rsidRDefault="00375425" w:rsidP="00375425">
      <w:pPr>
        <w:pStyle w:val="Heading4"/>
        <w:rPr>
          <w:color w:val="000000" w:themeColor="text1"/>
        </w:rPr>
      </w:pPr>
      <w:r w:rsidRPr="007961BA">
        <w:rPr>
          <w:color w:val="000000" w:themeColor="text1"/>
        </w:rPr>
        <w:t>3.</w:t>
      </w:r>
      <w:r w:rsidR="001C1AD1" w:rsidRPr="007961BA">
        <w:rPr>
          <w:color w:val="000000" w:themeColor="text1"/>
        </w:rPr>
        <w:t>4</w:t>
      </w:r>
      <w:r w:rsidRPr="007961BA">
        <w:rPr>
          <w:color w:val="000000" w:themeColor="text1"/>
        </w:rPr>
        <w:t>.1.2. Evaluation Metrics</w:t>
      </w:r>
    </w:p>
    <w:p w14:paraId="54232727" w14:textId="77777777" w:rsidR="00375425" w:rsidRPr="007961BA" w:rsidRDefault="00375425" w:rsidP="00375425">
      <w:pPr>
        <w:ind w:left="630"/>
        <w:rPr>
          <w:color w:val="000000" w:themeColor="text1"/>
          <w:lang w:eastAsia="ko-KR"/>
        </w:rPr>
      </w:pPr>
    </w:p>
    <w:p w14:paraId="07909834" w14:textId="4DD9CC03" w:rsidR="00940838" w:rsidRPr="007961BA" w:rsidRDefault="00940838" w:rsidP="009D048D">
      <w:pPr>
        <w:spacing w:after="120" w:line="360" w:lineRule="auto"/>
        <w:ind w:firstLine="720"/>
        <w:jc w:val="both"/>
        <w:rPr>
          <w:color w:val="000000" w:themeColor="text1"/>
          <w:lang w:eastAsia="ko-KR"/>
        </w:rPr>
      </w:pPr>
      <w:r w:rsidRPr="007961BA">
        <w:rPr>
          <w:color w:val="000000" w:themeColor="text1"/>
          <w:lang w:eastAsia="ko-KR"/>
        </w:rPr>
        <w:t>A comprehensive evaluation of the recommender system utilizes standard classification metrics along with overall accuracy measures</w:t>
      </w:r>
      <w:r w:rsidR="00010A80" w:rsidRPr="007961BA">
        <w:rPr>
          <w:color w:val="000000" w:themeColor="text1"/>
          <w:lang w:eastAsia="ko-KR"/>
        </w:rPr>
        <w:t>,</w:t>
      </w:r>
      <w:r w:rsidRPr="007961BA">
        <w:rPr>
          <w:color w:val="000000" w:themeColor="text1"/>
          <w:lang w:eastAsia="ko-KR"/>
        </w:rPr>
        <w:t xml:space="preserve"> confusion matrix data and regression-specific metrics including MSE and R² </w:t>
      </w:r>
      <w:sdt>
        <w:sdtPr>
          <w:rPr>
            <w:color w:val="000000" w:themeColor="text1"/>
            <w:lang w:eastAsia="ko-KR"/>
          </w:rPr>
          <w:tag w:val="MENDELEY_CITATION_v3_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"/>
          <w:id w:val="376671223"/>
          <w:placeholder>
            <w:docPart w:val="DefaultPlaceholder_-1854013440"/>
          </w:placeholder>
        </w:sdtPr>
        <w:sdtContent>
          <w:hyperlink w:anchor="Jubeile2023" w:history="1">
            <w:r w:rsidR="00657962" w:rsidRPr="007961BA">
              <w:rPr>
                <w:rStyle w:val="Hyperlink"/>
                <w:color w:val="000000" w:themeColor="text1"/>
              </w:rPr>
              <w:t xml:space="preserve">(Jubeile Mark Baladjay </w:t>
            </w:r>
            <w:r w:rsidR="00657962" w:rsidRPr="007961BA">
              <w:rPr>
                <w:rStyle w:val="Hyperlink"/>
                <w:i/>
                <w:iCs/>
                <w:color w:val="000000" w:themeColor="text1"/>
              </w:rPr>
              <w:t>et al.</w:t>
            </w:r>
            <w:r w:rsidR="00657962" w:rsidRPr="007961BA">
              <w:rPr>
                <w:rStyle w:val="Hyperlink"/>
                <w:color w:val="000000" w:themeColor="text1"/>
              </w:rPr>
              <w:t>, 2023)</w:t>
            </w:r>
          </w:hyperlink>
        </w:sdtContent>
      </w:sdt>
      <w:r w:rsidRPr="007961BA">
        <w:rPr>
          <w:color w:val="000000" w:themeColor="text1"/>
          <w:lang w:eastAsia="ko-KR"/>
        </w:rPr>
        <w:t>. The combination of these metrics provides an authentic depiction of how the model performs at prediction and how users can practically benefit from it.</w:t>
      </w:r>
    </w:p>
    <w:p w14:paraId="15929F3A" w14:textId="631B73C8" w:rsidR="00940838" w:rsidRPr="007961BA" w:rsidRDefault="00940838" w:rsidP="009D048D">
      <w:pPr>
        <w:spacing w:after="120" w:line="360" w:lineRule="auto"/>
        <w:ind w:firstLine="720"/>
        <w:jc w:val="both"/>
        <w:rPr>
          <w:color w:val="000000" w:themeColor="text1"/>
          <w:lang w:eastAsia="ko-KR"/>
        </w:rPr>
      </w:pPr>
      <w:r w:rsidRPr="007961BA">
        <w:rPr>
          <w:color w:val="000000" w:themeColor="text1"/>
          <w:lang w:eastAsia="ko-KR"/>
        </w:rPr>
        <w:lastRenderedPageBreak/>
        <w:t>A confusion matrix provides detailed insights for classification results through its organization of predictions into True Positive (TP) and True Negative (TN), plus False Positive (FP) and False Negative (FN) categories for precise misclassification diagnosis.</w:t>
      </w:r>
    </w:p>
    <w:p w14:paraId="722F35C6" w14:textId="54113D1A" w:rsidR="00940838" w:rsidRPr="007961BA" w:rsidRDefault="00940838" w:rsidP="009D048D">
      <w:pPr>
        <w:spacing w:after="120" w:line="360" w:lineRule="auto"/>
        <w:ind w:firstLine="720"/>
        <w:jc w:val="both"/>
        <w:rPr>
          <w:color w:val="000000" w:themeColor="text1"/>
          <w:lang w:eastAsia="ko-KR"/>
        </w:rPr>
      </w:pPr>
      <w:r w:rsidRPr="007961BA">
        <w:rPr>
          <w:color w:val="000000" w:themeColor="text1"/>
          <w:lang w:eastAsia="ko-KR"/>
        </w:rPr>
        <w:t>MSE evaluates the squares of average value differences between forecasted and actual readings in regression models, but R² determines the extent to which predictive values match the original data pattern. A predictive model features strong predictive power when its R² value is close to 1.0.</w:t>
      </w:r>
    </w:p>
    <w:p w14:paraId="5B042668" w14:textId="633B4D60" w:rsidR="00940838" w:rsidRPr="007961BA" w:rsidRDefault="00940838" w:rsidP="009D048D">
      <w:pPr>
        <w:spacing w:after="120" w:line="360" w:lineRule="auto"/>
        <w:ind w:firstLine="720"/>
        <w:jc w:val="both"/>
        <w:rPr>
          <w:color w:val="000000" w:themeColor="text1"/>
          <w:lang w:eastAsia="ko-KR"/>
        </w:rPr>
      </w:pPr>
      <w:r w:rsidRPr="007961BA">
        <w:rPr>
          <w:color w:val="000000" w:themeColor="text1"/>
          <w:lang w:eastAsia="ko-KR"/>
        </w:rPr>
        <w:t xml:space="preserve">Additionally, </w:t>
      </w:r>
      <w:r w:rsidR="003A71F0" w:rsidRPr="007961BA">
        <w:rPr>
          <w:color w:val="000000" w:themeColor="text1"/>
          <w:lang w:eastAsia="ko-KR"/>
        </w:rPr>
        <w:t>feature importance analysis determined the principal inputs that influenced decision-making in classification, together with regression models</w:t>
      </w:r>
      <w:r w:rsidRPr="007961BA">
        <w:rPr>
          <w:color w:val="000000" w:themeColor="text1"/>
          <w:lang w:eastAsia="ko-KR"/>
        </w:rPr>
        <w:t xml:space="preserve"> </w:t>
      </w:r>
      <w:hyperlink w:anchor="Jubeile2023" w:history="1">
        <w:sdt>
          <w:sdtPr>
            <w:rPr>
              <w:rStyle w:val="Hyperlink"/>
              <w:color w:val="000000" w:themeColor="text1"/>
              <w:lang w:eastAsia="ko-KR"/>
            </w:rPr>
            <w:tag w:val="MENDELEY_CITATION_v3_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"/>
            <w:id w:val="810525566"/>
            <w:placeholder>
              <w:docPart w:val="DefaultPlaceholder_-1854013440"/>
            </w:placeholder>
          </w:sdtPr>
          <w:sdtContent>
            <w:r w:rsidRPr="007961BA">
              <w:rPr>
                <w:rStyle w:val="Hyperlink"/>
                <w:color w:val="000000" w:themeColor="text1"/>
              </w:rPr>
              <w:t xml:space="preserve">(Jubeile Mark Baladjay </w:t>
            </w:r>
            <w:r w:rsidRPr="007961BA">
              <w:rPr>
                <w:rStyle w:val="Hyperlink"/>
                <w:i/>
                <w:iCs/>
                <w:color w:val="000000" w:themeColor="text1"/>
              </w:rPr>
              <w:t>et al.</w:t>
            </w:r>
            <w:r w:rsidRPr="007961BA">
              <w:rPr>
                <w:rStyle w:val="Hyperlink"/>
                <w:color w:val="000000" w:themeColor="text1"/>
              </w:rPr>
              <w:t>, 2023)</w:t>
            </w:r>
          </w:sdtContent>
        </w:sdt>
      </w:hyperlink>
      <w:r w:rsidRPr="007961BA">
        <w:rPr>
          <w:color w:val="000000" w:themeColor="text1"/>
          <w:lang w:eastAsia="ko-KR"/>
        </w:rPr>
        <w:t>. The classification model depended heavily on features of emotion, age group and meal type, whereas the regression model benefited most from nutrient-specific variables, including protein, sugar and caloric value.</w:t>
      </w:r>
    </w:p>
    <w:p w14:paraId="30E20B2C" w14:textId="38E9C19D" w:rsidR="00A02A82" w:rsidRPr="007961BA" w:rsidRDefault="00940838" w:rsidP="009D048D">
      <w:pPr>
        <w:spacing w:after="120" w:line="360" w:lineRule="auto"/>
        <w:ind w:firstLine="720"/>
        <w:jc w:val="both"/>
        <w:rPr>
          <w:color w:val="000000" w:themeColor="text1"/>
          <w:lang w:eastAsia="ko-KR"/>
        </w:rPr>
      </w:pPr>
      <w:r w:rsidRPr="007961BA">
        <w:rPr>
          <w:color w:val="000000" w:themeColor="text1"/>
          <w:lang w:eastAsia="ko-KR"/>
        </w:rPr>
        <w:t>Finally, the defined compatibility scoring function was implemented as a domain logic benchmark to evaluate model outputs according to user dietary targets and mood nutrition alignment. This reference ground-truth assists model accuracy assessment by offering vital information that helps evaluate the match between automated predictions and scoring produced by expert specialists.</w:t>
      </w:r>
    </w:p>
    <w:p w14:paraId="3442FC45" w14:textId="7EA78561" w:rsidR="00375425" w:rsidRPr="007961BA" w:rsidRDefault="00375425" w:rsidP="00375425">
      <w:pPr>
        <w:rPr>
          <w:color w:val="000000" w:themeColor="text1"/>
          <w:lang w:eastAsia="ko-KR"/>
        </w:rPr>
      </w:pPr>
    </w:p>
    <w:p w14:paraId="233F007C" w14:textId="2096B546" w:rsidR="004543B0" w:rsidRPr="007961BA" w:rsidRDefault="004543B0" w:rsidP="004543B0">
      <w:pPr>
        <w:pStyle w:val="Heading3"/>
      </w:pPr>
      <w:bookmarkStart w:id="198" w:name="_Toc197039535"/>
      <w:r w:rsidRPr="007961BA">
        <w:t>3.</w:t>
      </w:r>
      <w:r w:rsidR="001C1AD1" w:rsidRPr="007961BA">
        <w:t>4</w:t>
      </w:r>
      <w:r w:rsidRPr="007961BA">
        <w:t>.2. Experiment A:</w:t>
      </w:r>
      <w:bookmarkEnd w:id="198"/>
    </w:p>
    <w:p w14:paraId="768F876C" w14:textId="77777777" w:rsidR="00B20868" w:rsidRPr="007961BA" w:rsidRDefault="00B20868" w:rsidP="00B20868">
      <w:pPr>
        <w:rPr>
          <w:color w:val="000000" w:themeColor="text1"/>
          <w:lang w:eastAsia="ko-KR"/>
        </w:rPr>
      </w:pPr>
    </w:p>
    <w:p w14:paraId="204DE4BD" w14:textId="4D8AEB15" w:rsidR="00A16DCC" w:rsidRPr="007961BA" w:rsidRDefault="00A16DCC" w:rsidP="00751CEA">
      <w:pPr>
        <w:pStyle w:val="Heading4"/>
        <w:rPr>
          <w:color w:val="000000" w:themeColor="text1"/>
        </w:rPr>
      </w:pPr>
      <w:r w:rsidRPr="007961BA">
        <w:rPr>
          <w:color w:val="000000" w:themeColor="text1"/>
        </w:rPr>
        <w:t>3.</w:t>
      </w:r>
      <w:r w:rsidR="001C1AD1" w:rsidRPr="007961BA">
        <w:rPr>
          <w:color w:val="000000" w:themeColor="text1"/>
        </w:rPr>
        <w:t>4</w:t>
      </w:r>
      <w:r w:rsidRPr="007961BA">
        <w:rPr>
          <w:color w:val="000000" w:themeColor="text1"/>
        </w:rPr>
        <w:t>.</w:t>
      </w:r>
      <w:r w:rsidR="00751CEA" w:rsidRPr="007961BA">
        <w:rPr>
          <w:color w:val="000000" w:themeColor="text1"/>
        </w:rPr>
        <w:t>2</w:t>
      </w:r>
      <w:r w:rsidRPr="007961BA">
        <w:rPr>
          <w:color w:val="000000" w:themeColor="text1"/>
        </w:rPr>
        <w:t>.</w:t>
      </w:r>
      <w:r w:rsidR="00751CEA" w:rsidRPr="007961BA">
        <w:rPr>
          <w:color w:val="000000" w:themeColor="text1"/>
        </w:rPr>
        <w:t>1.</w:t>
      </w:r>
      <w:r w:rsidRPr="007961BA">
        <w:rPr>
          <w:color w:val="000000" w:themeColor="text1"/>
        </w:rPr>
        <w:t xml:space="preserve"> Date Collecting and Preprocessing</w:t>
      </w:r>
    </w:p>
    <w:p w14:paraId="674CE9DE" w14:textId="77777777" w:rsidR="00A16DCC" w:rsidRPr="007961BA" w:rsidRDefault="00A16DCC" w:rsidP="00A16DCC">
      <w:pPr>
        <w:rPr>
          <w:color w:val="000000" w:themeColor="text1"/>
          <w:lang w:eastAsia="ko-KR"/>
        </w:rPr>
      </w:pPr>
    </w:p>
    <w:p w14:paraId="13178666" w14:textId="756AEAB9" w:rsidR="00A16DCC" w:rsidRPr="007961BA" w:rsidRDefault="00A16DCC" w:rsidP="009D048D">
      <w:pPr>
        <w:spacing w:after="120" w:line="360" w:lineRule="auto"/>
        <w:ind w:firstLine="720"/>
        <w:jc w:val="both"/>
        <w:rPr>
          <w:color w:val="000000" w:themeColor="text1"/>
        </w:rPr>
      </w:pPr>
      <w:r w:rsidRPr="007961BA">
        <w:rPr>
          <w:color w:val="000000" w:themeColor="text1"/>
        </w:rPr>
        <w:t xml:space="preserve">Understanding that data collection and preprocessing play an important role in developing a food recommendation system based on users’ emotional states. I utilized the </w:t>
      </w:r>
      <w:r w:rsidRPr="007961BA">
        <w:rPr>
          <w:b/>
          <w:i/>
          <w:color w:val="000000" w:themeColor="text1"/>
        </w:rPr>
        <w:t>Food Nutrition Dataset</w:t>
      </w:r>
      <w:r w:rsidRPr="007961BA">
        <w:rPr>
          <w:color w:val="000000" w:themeColor="text1"/>
        </w:rPr>
        <w:t xml:space="preserve"> </w:t>
      </w:r>
      <w:r w:rsidRPr="007961BA">
        <w:rPr>
          <w:color w:val="000000" w:themeColor="text1"/>
          <w:vertAlign w:val="superscript"/>
        </w:rPr>
        <w:footnoteReference w:id="4"/>
      </w:r>
      <w:r w:rsidRPr="007961BA">
        <w:rPr>
          <w:color w:val="000000" w:themeColor="text1"/>
        </w:rPr>
        <w:t xml:space="preserve"> to obtain 2,395 different food information </w:t>
      </w:r>
      <w:hyperlink w:anchor="VegesnaDrV2024">
        <w:r w:rsidRPr="007961BA">
          <w:rPr>
            <w:color w:val="000000" w:themeColor="text1"/>
            <w:u w:val="single"/>
          </w:rPr>
          <w:t>(Vegesna, 2024)</w:t>
        </w:r>
      </w:hyperlink>
      <w:r w:rsidRPr="007961BA">
        <w:rPr>
          <w:color w:val="000000" w:themeColor="text1"/>
        </w:rPr>
        <w:t xml:space="preserve">. I actively filtered the dataset to 230 items because it enabled me to create specific recommendations for bakeries or café rather than generalized food predictions. In addition, to establish data structure I incorporated a new “Types” attribute which divided the 230 items across four groups: cake, drink, dessert and sweet. Despite the significantly reduced sample size, the greater specificity and homogeneity of the data can still effectively support the applied algorithm in determining the relationship </w:t>
      </w:r>
      <w:r w:rsidRPr="007961BA">
        <w:rPr>
          <w:color w:val="000000" w:themeColor="text1"/>
        </w:rPr>
        <w:lastRenderedPageBreak/>
        <w:t xml:space="preserve">between nutritional content and emotional states, especially in the context of sweet foods. In particular, the above dataset includes important nutritional parameters such as calories, fat, protein, carbohydrates, vitamins and minerals - all of which are key factors in determining the relationship between food and emotional states. In the preprocessing stage, I have given the data several cleaning and normalization steps to ensure the quality of the machine learning model. </w:t>
      </w:r>
    </w:p>
    <w:p w14:paraId="6401FDD8" w14:textId="77777777" w:rsidR="00B20868" w:rsidRPr="007961BA" w:rsidRDefault="00B20868" w:rsidP="00B20868">
      <w:pPr>
        <w:rPr>
          <w:color w:val="000000" w:themeColor="text1"/>
        </w:rPr>
      </w:pPr>
    </w:p>
    <w:p w14:paraId="20DE7869" w14:textId="19B28CBB" w:rsidR="00351139" w:rsidRPr="007961BA" w:rsidRDefault="00351139" w:rsidP="00851C1C">
      <w:pPr>
        <w:pStyle w:val="Heading4"/>
        <w:rPr>
          <w:color w:val="000000" w:themeColor="text1"/>
        </w:rPr>
      </w:pPr>
      <w:r w:rsidRPr="007961BA">
        <w:rPr>
          <w:color w:val="000000" w:themeColor="text1"/>
        </w:rPr>
        <w:t>3.</w:t>
      </w:r>
      <w:r w:rsidR="001C1AD1" w:rsidRPr="007961BA">
        <w:rPr>
          <w:color w:val="000000" w:themeColor="text1"/>
        </w:rPr>
        <w:t>4</w:t>
      </w:r>
      <w:r w:rsidRPr="007961BA">
        <w:rPr>
          <w:color w:val="000000" w:themeColor="text1"/>
        </w:rPr>
        <w:t>.2.2. Recommendation System Approach</w:t>
      </w:r>
    </w:p>
    <w:p w14:paraId="19BF23BC" w14:textId="77777777" w:rsidR="00695251" w:rsidRPr="007961BA" w:rsidRDefault="00695251" w:rsidP="00695251">
      <w:pPr>
        <w:rPr>
          <w:color w:val="000000" w:themeColor="text1"/>
          <w:lang w:eastAsia="ko-KR"/>
        </w:rPr>
      </w:pPr>
    </w:p>
    <w:p w14:paraId="512F57F3" w14:textId="43AD94F1" w:rsidR="00A16DCC" w:rsidRPr="007961BA" w:rsidRDefault="006534C3" w:rsidP="009D048D">
      <w:pPr>
        <w:spacing w:after="120" w:line="360" w:lineRule="auto"/>
        <w:ind w:firstLine="720"/>
        <w:jc w:val="both"/>
        <w:rPr>
          <w:color w:val="000000" w:themeColor="text1"/>
        </w:rPr>
      </w:pPr>
      <w:r w:rsidRPr="007961BA">
        <w:rPr>
          <w:color w:val="000000" w:themeColor="text1"/>
        </w:rPr>
        <w:t>In case,</w:t>
      </w:r>
      <w:r w:rsidR="00695251" w:rsidRPr="007961BA">
        <w:rPr>
          <w:color w:val="000000" w:themeColor="text1"/>
        </w:rPr>
        <w:t xml:space="preserve"> the system provides two types of recommendations: mood-optimized (based on emotional state) and personalized (when the user specifies a nutrient they want to enhance), with the latter case enhanced by placing that nutrient at the top of the list and multiplying the overall score for the food by 1.5 times in the priority list as a flexible factor for the model to adapt to produce different results</w:t>
      </w:r>
      <w:r w:rsidR="00E81686" w:rsidRPr="007961BA">
        <w:rPr>
          <w:color w:val="000000" w:themeColor="text1"/>
        </w:rPr>
        <w:t xml:space="preserve"> </w:t>
      </w:r>
      <w:hyperlink w:anchor="Figure13" w:history="1">
        <w:r w:rsidR="00E81686" w:rsidRPr="007961BA">
          <w:rPr>
            <w:rStyle w:val="Hyperlink"/>
            <w:color w:val="000000" w:themeColor="text1"/>
          </w:rPr>
          <w:t xml:space="preserve">(Figure </w:t>
        </w:r>
        <w:r w:rsidR="009F63AA" w:rsidRPr="007961BA">
          <w:rPr>
            <w:rStyle w:val="Hyperlink"/>
            <w:color w:val="000000" w:themeColor="text1"/>
          </w:rPr>
          <w:t>3.7</w:t>
        </w:r>
        <w:r w:rsidR="00E81686" w:rsidRPr="007961BA">
          <w:rPr>
            <w:rStyle w:val="Hyperlink"/>
            <w:color w:val="000000" w:themeColor="text1"/>
          </w:rPr>
          <w:t>)</w:t>
        </w:r>
      </w:hyperlink>
      <w:r w:rsidR="00695251" w:rsidRPr="007961BA">
        <w:rPr>
          <w:color w:val="000000" w:themeColor="text1"/>
        </w:rPr>
        <w:t xml:space="preserve">. </w:t>
      </w:r>
    </w:p>
    <w:p w14:paraId="6624EA45" w14:textId="4EF248F2" w:rsidR="00C42303" w:rsidRPr="007961BA" w:rsidRDefault="00494726" w:rsidP="00494726">
      <w:pPr>
        <w:spacing w:after="120" w:line="360" w:lineRule="auto"/>
        <w:jc w:val="center"/>
        <w:rPr>
          <w:color w:val="000000" w:themeColor="text1"/>
        </w:rPr>
      </w:pPr>
      <w:r w:rsidRPr="007961BA">
        <w:rPr>
          <w:noProof/>
          <w:color w:val="000000" w:themeColor="text1"/>
        </w:rPr>
        <w:drawing>
          <wp:inline distT="0" distB="0" distL="0" distR="0" wp14:anchorId="7F7869B6" wp14:editId="24B89B2C">
            <wp:extent cx="4626591" cy="3202974"/>
            <wp:effectExtent l="0" t="0" r="3175" b="0"/>
            <wp:docPr id="1927779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t="32100" b="33178"/>
                    <a:stretch/>
                  </pic:blipFill>
                  <pic:spPr bwMode="auto">
                    <a:xfrm>
                      <a:off x="0" y="0"/>
                      <a:ext cx="4639384" cy="3211830"/>
                    </a:xfrm>
                    <a:prstGeom prst="rect">
                      <a:avLst/>
                    </a:prstGeom>
                    <a:noFill/>
                    <a:ln>
                      <a:noFill/>
                    </a:ln>
                    <a:extLst>
                      <a:ext uri="{53640926-AAD7-44D8-BBD7-CCE9431645EC}">
                        <a14:shadowObscured xmlns:a14="http://schemas.microsoft.com/office/drawing/2010/main"/>
                      </a:ext>
                    </a:extLst>
                  </pic:spPr>
                </pic:pic>
              </a:graphicData>
            </a:graphic>
          </wp:inline>
        </w:drawing>
      </w:r>
    </w:p>
    <w:p w14:paraId="173B897D" w14:textId="00759C4E" w:rsidR="00587FF3" w:rsidRPr="007961BA" w:rsidRDefault="00587FF3" w:rsidP="00587FF3">
      <w:pPr>
        <w:pStyle w:val="Caption"/>
        <w:jc w:val="center"/>
        <w:rPr>
          <w:color w:val="000000" w:themeColor="text1"/>
        </w:rPr>
      </w:pPr>
      <w:bookmarkStart w:id="199" w:name="_Toc196636720"/>
      <w:bookmarkStart w:id="200" w:name="_Toc196636862"/>
      <w:bookmarkStart w:id="201" w:name="_Toc196666241"/>
      <w:bookmarkStart w:id="202" w:name="_Toc197017104"/>
      <w:bookmarkStart w:id="203" w:name="_Toc197025187"/>
      <w:bookmarkStart w:id="204" w:name="_Toc197039602"/>
      <w:bookmarkStart w:id="205" w:name="_Toc197259946"/>
      <w:bookmarkStart w:id="206" w:name="_Toc197260504"/>
      <w:bookmarkStart w:id="207" w:name="Figure13"/>
      <w:r w:rsidRPr="007961BA">
        <w:rPr>
          <w:color w:val="000000" w:themeColor="text1"/>
        </w:rPr>
        <w:t>Figure</w:t>
      </w:r>
      <w:r w:rsidR="009F63AA" w:rsidRPr="007961BA">
        <w:rPr>
          <w:color w:val="000000" w:themeColor="text1"/>
        </w:rPr>
        <w:t xml:space="preserve"> 3.7</w:t>
      </w:r>
      <w:r w:rsidRPr="007961BA">
        <w:rPr>
          <w:color w:val="000000" w:themeColor="text1"/>
        </w:rPr>
        <w:t>. Recommendation Approach Flow</w:t>
      </w:r>
      <w:bookmarkEnd w:id="199"/>
      <w:bookmarkEnd w:id="200"/>
      <w:bookmarkEnd w:id="201"/>
      <w:bookmarkEnd w:id="202"/>
      <w:bookmarkEnd w:id="203"/>
      <w:bookmarkEnd w:id="204"/>
      <w:bookmarkEnd w:id="205"/>
      <w:bookmarkEnd w:id="206"/>
    </w:p>
    <w:bookmarkEnd w:id="207"/>
    <w:p w14:paraId="5DDC4AF7" w14:textId="41E78677" w:rsidR="0073410E" w:rsidRPr="007961BA" w:rsidRDefault="001727E4" w:rsidP="009D048D">
      <w:pPr>
        <w:spacing w:after="120" w:line="360" w:lineRule="auto"/>
        <w:ind w:firstLine="720"/>
        <w:jc w:val="both"/>
        <w:rPr>
          <w:color w:val="000000" w:themeColor="text1"/>
        </w:rPr>
      </w:pPr>
      <w:r w:rsidRPr="007961BA">
        <w:rPr>
          <w:color w:val="000000" w:themeColor="text1"/>
        </w:rPr>
        <w:t>In addition to the mandatory step of applying a compatibility score along with nutrient priorities and daily intake recommendations, this experiment from 230 samples of different dishes of the dataset after preprocessing, I generated 2 synthetic datasets for training 2 AI models at the same time. The number of samples in these 2 datasets is not a predefined target but emerged naturally from the synthetic data generation process.</w:t>
      </w:r>
    </w:p>
    <w:p w14:paraId="3FACB79B" w14:textId="3C2F7E5D" w:rsidR="0073410E" w:rsidRPr="007961BA" w:rsidRDefault="001727E4" w:rsidP="009D048D">
      <w:pPr>
        <w:spacing w:after="120" w:line="360" w:lineRule="auto"/>
        <w:ind w:firstLine="720"/>
        <w:jc w:val="both"/>
        <w:rPr>
          <w:color w:val="000000" w:themeColor="text1"/>
        </w:rPr>
      </w:pPr>
      <w:r w:rsidRPr="007961BA">
        <w:rPr>
          <w:color w:val="000000" w:themeColor="text1"/>
        </w:rPr>
        <w:lastRenderedPageBreak/>
        <w:t xml:space="preserve">The code generates 1,000 recommendation scenarios and for each scenario, it generates multiple food options with corresponding scores. For the mood-optimized recommendations, this results in about 4 options representing the top 4 foods for each scenario. Personalized for recommendations requires a specific desired nutrient according to the user's personal preferences, resulting in fewer scenarios qualifying as foods for each applicable scenario. Since the more constraints you add, the fewer options qualify. Personalized recommendations must satisfy two sets of criteria (emotional state and specific nutritional addition), so fewer foods qualify than those that only satisfy emotional needs. </w:t>
      </w:r>
    </w:p>
    <w:p w14:paraId="1F7DA5DC" w14:textId="7AF6BB98" w:rsidR="0073410E" w:rsidRPr="007961BA" w:rsidRDefault="001727E4" w:rsidP="009D048D">
      <w:pPr>
        <w:spacing w:after="120" w:line="360" w:lineRule="auto"/>
        <w:ind w:firstLine="720"/>
        <w:jc w:val="both"/>
        <w:rPr>
          <w:color w:val="000000" w:themeColor="text1"/>
        </w:rPr>
      </w:pPr>
      <w:r w:rsidRPr="007961BA">
        <w:rPr>
          <w:color w:val="000000" w:themeColor="text1"/>
        </w:rPr>
        <w:t xml:space="preserve">The feature generation process dynamically generates relevant features based on the input variables. The mood optimization model must only capture the relationship between emotion, age group, food type, and nutritional content. In contrast, additional features need to be implemented into the personalized model for depicting desired nutritional information using one-hot encoding for each possible nutrient (e.g. “desired_Vitamin_C” and “desired_Protein”) and measures of nutrient boosting effects (e.g. “desired_Calcium_boost”). The feature space expansion for </w:t>
      </w:r>
      <w:r w:rsidR="008568E4" w:rsidRPr="007961BA">
        <w:rPr>
          <w:color w:val="000000" w:themeColor="text1"/>
        </w:rPr>
        <w:t>personalized</w:t>
      </w:r>
      <w:r w:rsidRPr="007961BA">
        <w:rPr>
          <w:color w:val="000000" w:themeColor="text1"/>
        </w:rPr>
        <w:t xml:space="preserve"> recommendations reaches almost double its initial size due to the inclusion of emotional state and nutritional requirement optimization criteria. </w:t>
      </w:r>
    </w:p>
    <w:p w14:paraId="5F641729" w14:textId="6DD8568F" w:rsidR="00254C63" w:rsidRPr="007961BA" w:rsidRDefault="001727E4" w:rsidP="009D048D">
      <w:pPr>
        <w:spacing w:after="120" w:line="360" w:lineRule="auto"/>
        <w:ind w:firstLine="720"/>
        <w:jc w:val="both"/>
        <w:rPr>
          <w:color w:val="000000" w:themeColor="text1"/>
        </w:rPr>
      </w:pPr>
      <w:r w:rsidRPr="007961BA">
        <w:rPr>
          <w:color w:val="000000" w:themeColor="text1"/>
        </w:rPr>
        <w:t>The Random Forest and Gradient Boosting methodologies were implemented to check the performance and accuracy. Training the Gradient Boosting Regressor and two models based on accuracy with the Compatibility score resulted in better performance according to my experimental results. This is because the model learns from the above features to predict the compatibility score by analyzing patterns in the data. Through learning the model understands which nutrients receive priority status for particular emotions (such as Magnesium and Polyunsaturated Fats and Vitamin B for Fear) and which foods offer the best nutritional satisfaction according to age group. The R² score and mean squared error are the measures I used to evaluate the model’s accuracy in conjunction with the direct scoring from the compatibility score.</w:t>
      </w:r>
    </w:p>
    <w:p w14:paraId="1D8834F7" w14:textId="77777777" w:rsidR="000D20C3" w:rsidRPr="007961BA" w:rsidRDefault="000D20C3" w:rsidP="00254C63">
      <w:pPr>
        <w:ind w:left="720"/>
        <w:rPr>
          <w:color w:val="000000" w:themeColor="text1"/>
          <w:lang w:eastAsia="ko-KR"/>
        </w:rPr>
      </w:pPr>
    </w:p>
    <w:p w14:paraId="02475635" w14:textId="77777777" w:rsidR="001621BD" w:rsidRPr="007961BA" w:rsidRDefault="001621BD" w:rsidP="00254C63">
      <w:pPr>
        <w:ind w:left="720"/>
        <w:rPr>
          <w:color w:val="000000" w:themeColor="text1"/>
          <w:lang w:eastAsia="ko-KR"/>
        </w:rPr>
      </w:pPr>
    </w:p>
    <w:p w14:paraId="019BD3AA" w14:textId="76C7305E" w:rsidR="004543B0" w:rsidRPr="007961BA" w:rsidRDefault="004543B0" w:rsidP="004543B0">
      <w:pPr>
        <w:pStyle w:val="Heading3"/>
      </w:pPr>
      <w:bookmarkStart w:id="208" w:name="_Toc197039536"/>
      <w:r w:rsidRPr="007961BA">
        <w:t>3.</w:t>
      </w:r>
      <w:r w:rsidR="001C1AD1" w:rsidRPr="007961BA">
        <w:t>4</w:t>
      </w:r>
      <w:r w:rsidRPr="007961BA">
        <w:t>.3</w:t>
      </w:r>
      <w:r w:rsidR="00375425" w:rsidRPr="007961BA">
        <w:t xml:space="preserve">. </w:t>
      </w:r>
      <w:r w:rsidRPr="007961BA">
        <w:t xml:space="preserve"> </w:t>
      </w:r>
      <w:r w:rsidR="00375425" w:rsidRPr="007961BA">
        <w:t>Experiment B:</w:t>
      </w:r>
      <w:bookmarkEnd w:id="208"/>
      <w:r w:rsidR="00375425" w:rsidRPr="007961BA">
        <w:t xml:space="preserve"> </w:t>
      </w:r>
    </w:p>
    <w:p w14:paraId="5840E043" w14:textId="77777777" w:rsidR="00851C1C" w:rsidRPr="007961BA" w:rsidRDefault="00851C1C" w:rsidP="00851C1C">
      <w:pPr>
        <w:rPr>
          <w:color w:val="000000" w:themeColor="text1"/>
          <w:lang w:eastAsia="ko-KR"/>
        </w:rPr>
      </w:pPr>
    </w:p>
    <w:p w14:paraId="1DE83BD7" w14:textId="15E82C09" w:rsidR="00851C1C" w:rsidRPr="007961BA" w:rsidRDefault="00851C1C" w:rsidP="00851C1C">
      <w:pPr>
        <w:pStyle w:val="Heading4"/>
        <w:rPr>
          <w:color w:val="000000" w:themeColor="text1"/>
        </w:rPr>
      </w:pPr>
      <w:r w:rsidRPr="007961BA">
        <w:rPr>
          <w:color w:val="000000" w:themeColor="text1"/>
        </w:rPr>
        <w:t>3.</w:t>
      </w:r>
      <w:r w:rsidR="001C1AD1" w:rsidRPr="007961BA">
        <w:rPr>
          <w:color w:val="000000" w:themeColor="text1"/>
        </w:rPr>
        <w:t>4</w:t>
      </w:r>
      <w:r w:rsidRPr="007961BA">
        <w:rPr>
          <w:color w:val="000000" w:themeColor="text1"/>
        </w:rPr>
        <w:t>.3.1. Date Collecting and Preprocessing</w:t>
      </w:r>
    </w:p>
    <w:p w14:paraId="60726979" w14:textId="20453F72" w:rsidR="0022597D" w:rsidRPr="007961BA" w:rsidRDefault="0022597D" w:rsidP="0022597D">
      <w:pPr>
        <w:rPr>
          <w:color w:val="000000" w:themeColor="text1"/>
          <w:lang w:eastAsia="ko-KR"/>
        </w:rPr>
      </w:pPr>
      <w:r w:rsidRPr="007961BA">
        <w:rPr>
          <w:color w:val="000000" w:themeColor="text1"/>
          <w:lang w:eastAsia="ko-KR"/>
        </w:rPr>
        <w:tab/>
      </w:r>
    </w:p>
    <w:p w14:paraId="20568BB6" w14:textId="1F709950" w:rsidR="0012170B" w:rsidRPr="007961BA" w:rsidRDefault="0012170B" w:rsidP="009D048D">
      <w:pPr>
        <w:spacing w:after="120" w:line="360" w:lineRule="auto"/>
        <w:ind w:firstLine="720"/>
        <w:jc w:val="both"/>
        <w:rPr>
          <w:color w:val="000000" w:themeColor="text1"/>
          <w:lang w:eastAsia="ko-KR"/>
        </w:rPr>
      </w:pPr>
      <w:r w:rsidRPr="007961BA">
        <w:rPr>
          <w:color w:val="000000" w:themeColor="text1"/>
          <w:lang w:eastAsia="ko-KR"/>
        </w:rPr>
        <w:lastRenderedPageBreak/>
        <w:t xml:space="preserve">Realizing the problem with the first test data, I found another food nutrition dataset, called </w:t>
      </w:r>
      <w:r w:rsidRPr="007961BA">
        <w:rPr>
          <w:b/>
          <w:bCs/>
          <w:color w:val="000000" w:themeColor="text1"/>
          <w:lang w:eastAsia="ko-KR"/>
        </w:rPr>
        <w:t>Food Nutritional Facts</w:t>
      </w:r>
      <w:r w:rsidR="00A8583D" w:rsidRPr="007961BA">
        <w:rPr>
          <w:rStyle w:val="FootnoteReference"/>
          <w:color w:val="000000" w:themeColor="text1"/>
          <w:lang w:eastAsia="ko-KR"/>
        </w:rPr>
        <w:footnoteReference w:id="5"/>
      </w:r>
      <w:r w:rsidRPr="007961BA">
        <w:rPr>
          <w:color w:val="000000" w:themeColor="text1"/>
          <w:lang w:eastAsia="ko-KR"/>
        </w:rPr>
        <w:t>, with 1174 unique food information</w:t>
      </w:r>
      <w:r w:rsidR="0032051D" w:rsidRPr="007961BA">
        <w:rPr>
          <w:color w:val="000000" w:themeColor="text1"/>
          <w:lang w:eastAsia="ko-KR"/>
        </w:rPr>
        <w:t xml:space="preserve"> </w:t>
      </w:r>
      <w:hyperlink w:anchor="VegesnaDrV2024">
        <w:r w:rsidR="0032051D" w:rsidRPr="007961BA">
          <w:rPr>
            <w:color w:val="000000" w:themeColor="text1"/>
            <w:u w:val="single"/>
          </w:rPr>
          <w:t>(Vegesna, 2024)</w:t>
        </w:r>
      </w:hyperlink>
      <w:r w:rsidRPr="007961BA">
        <w:rPr>
          <w:color w:val="000000" w:themeColor="text1"/>
          <w:lang w:eastAsia="ko-KR"/>
        </w:rPr>
        <w:t>. The difference from the previous experiment dataset is that this dataset has 59 columns, which are absolutely divided into more nutrients in more detail than the previous dataset. However, because some nutrients may be considered redundant or different from my research on the relationship between mood and nutrients, I had to filter out columns and rename nutrients to match the previous research, for example, in this dataset, the nutrient column "Folate" will be changed to "Vitamin B11" as in the previous study. Furthermore, the reason I moved the new nutrition dataset is because this dataset already has a "Category Name" column for each dish, making it easier for me to clean and preprocess the data.</w:t>
      </w:r>
    </w:p>
    <w:p w14:paraId="333A949E" w14:textId="43EFEF6F" w:rsidR="0012170B" w:rsidRPr="007961BA" w:rsidRDefault="0012170B" w:rsidP="009D048D">
      <w:pPr>
        <w:spacing w:after="120" w:line="360" w:lineRule="auto"/>
        <w:ind w:firstLine="720"/>
        <w:jc w:val="both"/>
        <w:rPr>
          <w:color w:val="000000" w:themeColor="text1"/>
          <w:lang w:eastAsia="ko-KR"/>
        </w:rPr>
      </w:pPr>
      <w:r w:rsidRPr="007961BA">
        <w:rPr>
          <w:color w:val="000000" w:themeColor="text1"/>
          <w:lang w:eastAsia="ko-KR"/>
        </w:rPr>
        <w:t xml:space="preserve">Not only that, in this experiment, I used another dataset, named the </w:t>
      </w:r>
      <w:r w:rsidRPr="007961BA">
        <w:rPr>
          <w:b/>
          <w:bCs/>
          <w:color w:val="000000" w:themeColor="text1"/>
          <w:lang w:eastAsia="ko-KR"/>
        </w:rPr>
        <w:t>Daily Food &amp; Nutrition Dataset</w:t>
      </w:r>
      <w:r w:rsidR="00A8583D" w:rsidRPr="007961BA">
        <w:rPr>
          <w:rStyle w:val="FootnoteReference"/>
          <w:color w:val="000000" w:themeColor="text1"/>
          <w:lang w:eastAsia="ko-KR"/>
        </w:rPr>
        <w:footnoteReference w:id="6"/>
      </w:r>
      <w:r w:rsidRPr="007961BA">
        <w:rPr>
          <w:color w:val="000000" w:themeColor="text1"/>
          <w:lang w:eastAsia="ko-KR"/>
        </w:rPr>
        <w:t xml:space="preserve">. With 14 columns and more than 10,000 rows, it focuses on the statistics of food selection trends of many users through the columns </w:t>
      </w:r>
      <w:r w:rsidR="00E372C3" w:rsidRPr="007961BA">
        <w:rPr>
          <w:color w:val="000000" w:themeColor="text1"/>
          <w:lang w:eastAsia="ko-KR"/>
        </w:rPr>
        <w:t>“</w:t>
      </w:r>
      <w:r w:rsidRPr="007961BA">
        <w:rPr>
          <w:color w:val="000000" w:themeColor="text1"/>
          <w:lang w:eastAsia="ko-KR"/>
        </w:rPr>
        <w:t>Date</w:t>
      </w:r>
      <w:r w:rsidR="00E372C3" w:rsidRPr="007961BA">
        <w:rPr>
          <w:color w:val="000000" w:themeColor="text1"/>
          <w:lang w:eastAsia="ko-KR"/>
        </w:rPr>
        <w:t>”</w:t>
      </w:r>
      <w:r w:rsidRPr="007961BA">
        <w:rPr>
          <w:color w:val="000000" w:themeColor="text1"/>
          <w:lang w:eastAsia="ko-KR"/>
        </w:rPr>
        <w:t xml:space="preserve">, </w:t>
      </w:r>
      <w:r w:rsidR="00E372C3" w:rsidRPr="007961BA">
        <w:rPr>
          <w:color w:val="000000" w:themeColor="text1"/>
          <w:lang w:eastAsia="ko-KR"/>
        </w:rPr>
        <w:t>“</w:t>
      </w:r>
      <w:r w:rsidRPr="007961BA">
        <w:rPr>
          <w:color w:val="000000" w:themeColor="text1"/>
          <w:lang w:eastAsia="ko-KR"/>
        </w:rPr>
        <w:t>User_ID</w:t>
      </w:r>
      <w:r w:rsidR="00E372C3" w:rsidRPr="007961BA">
        <w:rPr>
          <w:color w:val="000000" w:themeColor="text1"/>
          <w:lang w:eastAsia="ko-KR"/>
        </w:rPr>
        <w:t>”</w:t>
      </w:r>
      <w:r w:rsidRPr="007961BA">
        <w:rPr>
          <w:color w:val="000000" w:themeColor="text1"/>
          <w:lang w:eastAsia="ko-KR"/>
        </w:rPr>
        <w:t xml:space="preserve">, </w:t>
      </w:r>
      <w:r w:rsidR="00E372C3" w:rsidRPr="007961BA">
        <w:rPr>
          <w:color w:val="000000" w:themeColor="text1"/>
          <w:lang w:eastAsia="ko-KR"/>
        </w:rPr>
        <w:t>“</w:t>
      </w:r>
      <w:r w:rsidRPr="007961BA">
        <w:rPr>
          <w:color w:val="000000" w:themeColor="text1"/>
          <w:lang w:eastAsia="ko-KR"/>
        </w:rPr>
        <w:t>Category</w:t>
      </w:r>
      <w:r w:rsidR="00E372C3" w:rsidRPr="007961BA">
        <w:rPr>
          <w:color w:val="000000" w:themeColor="text1"/>
          <w:lang w:eastAsia="ko-KR"/>
        </w:rPr>
        <w:t>”</w:t>
      </w:r>
      <w:r w:rsidRPr="007961BA">
        <w:rPr>
          <w:color w:val="000000" w:themeColor="text1"/>
          <w:lang w:eastAsia="ko-KR"/>
        </w:rPr>
        <w:t xml:space="preserve">, </w:t>
      </w:r>
      <w:r w:rsidR="00E372C3" w:rsidRPr="007961BA">
        <w:rPr>
          <w:color w:val="000000" w:themeColor="text1"/>
          <w:lang w:eastAsia="ko-KR"/>
        </w:rPr>
        <w:t>“</w:t>
      </w:r>
      <w:r w:rsidRPr="007961BA">
        <w:rPr>
          <w:color w:val="000000" w:themeColor="text1"/>
          <w:lang w:eastAsia="ko-KR"/>
        </w:rPr>
        <w:t>Meal_time</w:t>
      </w:r>
      <w:r w:rsidR="00E372C3" w:rsidRPr="007961BA">
        <w:rPr>
          <w:color w:val="000000" w:themeColor="text1"/>
          <w:lang w:eastAsia="ko-KR"/>
        </w:rPr>
        <w:t>”</w:t>
      </w:r>
      <w:r w:rsidR="0032051D" w:rsidRPr="007961BA">
        <w:rPr>
          <w:color w:val="000000" w:themeColor="text1"/>
          <w:lang w:eastAsia="ko-KR"/>
        </w:rPr>
        <w:t xml:space="preserve"> </w:t>
      </w:r>
      <w:hyperlink w:anchor="VegesnaDrV2024">
        <w:r w:rsidR="0032051D" w:rsidRPr="007961BA">
          <w:rPr>
            <w:color w:val="000000" w:themeColor="text1"/>
            <w:u w:val="single"/>
          </w:rPr>
          <w:t>(Vegesna, 2024)</w:t>
        </w:r>
      </w:hyperlink>
      <w:r w:rsidRPr="007961BA">
        <w:rPr>
          <w:color w:val="000000" w:themeColor="text1"/>
          <w:lang w:eastAsia="ko-KR"/>
        </w:rPr>
        <w:t>.</w:t>
      </w:r>
    </w:p>
    <w:p w14:paraId="59BCE28A" w14:textId="7D2D150F" w:rsidR="0022597D" w:rsidRPr="007961BA" w:rsidRDefault="0012170B" w:rsidP="009D048D">
      <w:pPr>
        <w:spacing w:after="120" w:line="360" w:lineRule="auto"/>
        <w:ind w:firstLine="720"/>
        <w:jc w:val="both"/>
        <w:rPr>
          <w:color w:val="000000" w:themeColor="text1"/>
          <w:lang w:eastAsia="ko-KR"/>
        </w:rPr>
      </w:pPr>
      <w:r w:rsidRPr="007961BA">
        <w:rPr>
          <w:color w:val="000000" w:themeColor="text1"/>
          <w:lang w:eastAsia="ko-KR"/>
        </w:rPr>
        <w:t xml:space="preserve">From the two datasets above, I decided that I needed to have a uniform on the type of dishes that were more diverse than the previous test, including </w:t>
      </w:r>
      <w:r w:rsidR="00B00F5A" w:rsidRPr="007961BA">
        <w:rPr>
          <w:color w:val="000000" w:themeColor="text1"/>
          <w:lang w:eastAsia="ko-KR"/>
        </w:rPr>
        <w:t>“</w:t>
      </w:r>
      <w:r w:rsidRPr="007961BA">
        <w:rPr>
          <w:color w:val="000000" w:themeColor="text1"/>
          <w:lang w:eastAsia="ko-KR"/>
        </w:rPr>
        <w:t>Meat</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Fruits</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Grains</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Vegetables</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Snacks</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Beverages</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Dairy</w:t>
      </w:r>
      <w:r w:rsidR="00B00F5A" w:rsidRPr="007961BA">
        <w:rPr>
          <w:color w:val="000000" w:themeColor="text1"/>
          <w:lang w:eastAsia="ko-KR"/>
        </w:rPr>
        <w:t>”</w:t>
      </w:r>
      <w:r w:rsidRPr="007961BA">
        <w:rPr>
          <w:color w:val="000000" w:themeColor="text1"/>
          <w:lang w:eastAsia="ko-KR"/>
        </w:rPr>
        <w:t>. And got about 1157 different dishes with 34 nutrition columns like test A for the nutrition dataset, and 10,000 rows with 4 columns in the user history dataset after completing the clean and preprocess data process.</w:t>
      </w:r>
    </w:p>
    <w:p w14:paraId="22F25503" w14:textId="77777777" w:rsidR="00851C1C" w:rsidRPr="007961BA" w:rsidRDefault="00851C1C" w:rsidP="00851C1C">
      <w:pPr>
        <w:rPr>
          <w:color w:val="000000" w:themeColor="text1"/>
          <w:lang w:eastAsia="ko-KR"/>
        </w:rPr>
      </w:pPr>
    </w:p>
    <w:p w14:paraId="2A110F21" w14:textId="78DA4AA1" w:rsidR="00851C1C" w:rsidRPr="007961BA" w:rsidRDefault="00851C1C" w:rsidP="00851C1C">
      <w:pPr>
        <w:pStyle w:val="Heading4"/>
        <w:rPr>
          <w:color w:val="000000" w:themeColor="text1"/>
        </w:rPr>
      </w:pPr>
      <w:r w:rsidRPr="007961BA">
        <w:rPr>
          <w:color w:val="000000" w:themeColor="text1"/>
        </w:rPr>
        <w:t>3.</w:t>
      </w:r>
      <w:r w:rsidR="001C1AD1" w:rsidRPr="007961BA">
        <w:rPr>
          <w:color w:val="000000" w:themeColor="text1"/>
        </w:rPr>
        <w:t>4</w:t>
      </w:r>
      <w:r w:rsidRPr="007961BA">
        <w:rPr>
          <w:color w:val="000000" w:themeColor="text1"/>
        </w:rPr>
        <w:t>.3.2. Recommendation System Approach</w:t>
      </w:r>
    </w:p>
    <w:p w14:paraId="29B19D31" w14:textId="77777777" w:rsidR="00851C1C" w:rsidRPr="007961BA" w:rsidRDefault="00851C1C" w:rsidP="00EA7AD5">
      <w:pPr>
        <w:spacing w:after="120" w:line="360" w:lineRule="auto"/>
        <w:ind w:firstLine="720"/>
        <w:rPr>
          <w:color w:val="000000" w:themeColor="text1"/>
          <w:lang w:eastAsia="ko-KR"/>
        </w:rPr>
      </w:pPr>
    </w:p>
    <w:p w14:paraId="3EF11740" w14:textId="2E22681F" w:rsidR="00C11C93" w:rsidRPr="007961BA" w:rsidRDefault="00FD3562" w:rsidP="009D048D">
      <w:pPr>
        <w:spacing w:after="120" w:line="360" w:lineRule="auto"/>
        <w:ind w:firstLine="720"/>
        <w:jc w:val="both"/>
        <w:rPr>
          <w:color w:val="000000" w:themeColor="text1"/>
          <w:lang w:eastAsia="ko-KR"/>
        </w:rPr>
      </w:pPr>
      <w:r w:rsidRPr="007961BA">
        <w:rPr>
          <w:color w:val="000000" w:themeColor="text1"/>
          <w:lang w:eastAsia="ko-KR"/>
        </w:rPr>
        <w:t>In addition to the above methods, for this experiment, I also applied the inverse compatibility score calculation method. This method is used to identify foods that are not suitable for a certain emotional state, helping to create adversarial examples for training the machine learning model.</w:t>
      </w:r>
    </w:p>
    <w:p w14:paraId="6C203359" w14:textId="74F14C94" w:rsidR="00FD3562" w:rsidRPr="007961BA" w:rsidRDefault="00FD3562" w:rsidP="009D048D">
      <w:pPr>
        <w:spacing w:after="120" w:line="360" w:lineRule="auto"/>
        <w:ind w:firstLine="720"/>
        <w:jc w:val="both"/>
        <w:rPr>
          <w:color w:val="000000" w:themeColor="text1"/>
          <w:lang w:eastAsia="ko-KR"/>
        </w:rPr>
      </w:pPr>
      <w:r w:rsidRPr="007961BA">
        <w:rPr>
          <w:color w:val="000000" w:themeColor="text1"/>
          <w:lang w:eastAsia="ko-KR"/>
        </w:rPr>
        <w:t>The inverse compatibility score formula starts by identifying all other emotional states other than the current emotional state</w:t>
      </w:r>
      <w:r w:rsidR="00993440" w:rsidRPr="007961BA">
        <w:rPr>
          <w:color w:val="000000" w:themeColor="text1"/>
          <w:lang w:eastAsia="ko-KR"/>
        </w:rPr>
        <w:t xml:space="preserve"> </w:t>
      </w:r>
      <w:hyperlink w:anchor="Figure14" w:history="1">
        <w:r w:rsidR="00EA3978" w:rsidRPr="007961BA">
          <w:rPr>
            <w:rStyle w:val="Hyperlink"/>
            <w:color w:val="000000" w:themeColor="text1"/>
            <w:lang w:eastAsia="ko-KR"/>
          </w:rPr>
          <w:t>(</w:t>
        </w:r>
        <w:r w:rsidR="00993440" w:rsidRPr="007961BA">
          <w:rPr>
            <w:rStyle w:val="Hyperlink"/>
            <w:color w:val="000000" w:themeColor="text1"/>
            <w:lang w:eastAsia="ko-KR"/>
          </w:rPr>
          <w:t xml:space="preserve">Figure </w:t>
        </w:r>
        <w:r w:rsidR="008653BD" w:rsidRPr="007961BA">
          <w:rPr>
            <w:rStyle w:val="Hyperlink"/>
            <w:color w:val="000000" w:themeColor="text1"/>
            <w:lang w:eastAsia="ko-KR"/>
          </w:rPr>
          <w:t>3.8</w:t>
        </w:r>
        <w:r w:rsidR="00EA3978" w:rsidRPr="007961BA">
          <w:rPr>
            <w:rStyle w:val="Hyperlink"/>
            <w:color w:val="000000" w:themeColor="text1"/>
            <w:lang w:eastAsia="ko-KR"/>
          </w:rPr>
          <w:t>)</w:t>
        </w:r>
      </w:hyperlink>
      <w:r w:rsidRPr="007961BA">
        <w:rPr>
          <w:color w:val="000000" w:themeColor="text1"/>
          <w:lang w:eastAsia="ko-KR"/>
        </w:rPr>
        <w:t xml:space="preserve">. Then, the system calculates the compatibility score of the food for all other emotional states and takes the average </w:t>
      </w:r>
      <w:r w:rsidRPr="007961BA">
        <w:rPr>
          <w:color w:val="000000" w:themeColor="text1"/>
          <w:lang w:eastAsia="ko-KR"/>
        </w:rPr>
        <w:lastRenderedPageBreak/>
        <w:t>value as above. Finally, the inverse compatibility score is calculated by subtracting the score of the current emotional state from the average of the other emotional states.</w:t>
      </w:r>
    </w:p>
    <w:p w14:paraId="7C35133A" w14:textId="541D7BC2" w:rsidR="0058743D" w:rsidRPr="007961BA" w:rsidRDefault="0058743D" w:rsidP="00010160">
      <w:pPr>
        <w:spacing w:after="120" w:line="360" w:lineRule="auto"/>
        <w:ind w:firstLine="720"/>
        <w:jc w:val="center"/>
        <w:rPr>
          <w:color w:val="000000" w:themeColor="text1"/>
          <w:lang w:eastAsia="ko-KR"/>
        </w:rPr>
      </w:pPr>
      <w:r w:rsidRPr="007961BA">
        <w:rPr>
          <w:noProof/>
          <w:color w:val="000000" w:themeColor="text1"/>
          <w:sz w:val="20"/>
          <w:szCs w:val="20"/>
          <w:bdr w:val="none" w:sz="0" w:space="0" w:color="auto" w:frame="1"/>
        </w:rPr>
        <w:drawing>
          <wp:inline distT="0" distB="0" distL="0" distR="0" wp14:anchorId="64D4C110" wp14:editId="5D058084">
            <wp:extent cx="3571875" cy="266700"/>
            <wp:effectExtent l="0" t="0" r="9525" b="0"/>
            <wp:docPr id="1875332206" name="Picture 2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2206" name="Picture 21" descr="A black background with a black square&#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71875" cy="266700"/>
                    </a:xfrm>
                    <a:prstGeom prst="rect">
                      <a:avLst/>
                    </a:prstGeom>
                    <a:noFill/>
                    <a:ln>
                      <a:noFill/>
                    </a:ln>
                  </pic:spPr>
                </pic:pic>
              </a:graphicData>
            </a:graphic>
          </wp:inline>
        </w:drawing>
      </w:r>
    </w:p>
    <w:p w14:paraId="3EE208A2" w14:textId="29A2AA7D" w:rsidR="00175814" w:rsidRPr="007961BA" w:rsidRDefault="00175814" w:rsidP="00850803">
      <w:pPr>
        <w:spacing w:after="120" w:line="360" w:lineRule="auto"/>
        <w:rPr>
          <w:color w:val="000000" w:themeColor="text1"/>
          <w:lang w:eastAsia="ko-KR"/>
        </w:rPr>
      </w:pPr>
      <w:r w:rsidRPr="007961BA">
        <w:rPr>
          <w:noProof/>
          <w:color w:val="000000" w:themeColor="text1"/>
          <w:sz w:val="20"/>
          <w:szCs w:val="20"/>
          <w:bdr w:val="none" w:sz="0" w:space="0" w:color="auto" w:frame="1"/>
        </w:rPr>
        <w:drawing>
          <wp:inline distT="0" distB="0" distL="0" distR="0" wp14:anchorId="17BD5D5F" wp14:editId="3AEE24C6">
            <wp:extent cx="5276215" cy="405130"/>
            <wp:effectExtent l="0" t="0" r="635" b="0"/>
            <wp:docPr id="1875800116" name="Picture 2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00116" name="Picture 25" descr="A black background with a black square&#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0816" cy="407019"/>
                    </a:xfrm>
                    <a:prstGeom prst="rect">
                      <a:avLst/>
                    </a:prstGeom>
                    <a:noFill/>
                    <a:ln>
                      <a:noFill/>
                    </a:ln>
                  </pic:spPr>
                </pic:pic>
              </a:graphicData>
            </a:graphic>
          </wp:inline>
        </w:drawing>
      </w:r>
    </w:p>
    <w:p w14:paraId="2F692F3C" w14:textId="48A4FDA9" w:rsidR="00F274EE" w:rsidRPr="007961BA" w:rsidRDefault="00F274EE" w:rsidP="00F274EE">
      <w:pPr>
        <w:pStyle w:val="Caption"/>
        <w:jc w:val="center"/>
        <w:rPr>
          <w:color w:val="000000" w:themeColor="text1"/>
          <w:lang w:eastAsia="ko-KR"/>
        </w:rPr>
      </w:pPr>
      <w:bookmarkStart w:id="209" w:name="_Toc196636721"/>
      <w:bookmarkStart w:id="210" w:name="_Toc196636863"/>
      <w:bookmarkStart w:id="211" w:name="_Toc196666242"/>
      <w:bookmarkStart w:id="212" w:name="_Toc197017105"/>
      <w:bookmarkStart w:id="213" w:name="_Toc197025188"/>
      <w:bookmarkStart w:id="214" w:name="_Toc197039603"/>
      <w:bookmarkStart w:id="215" w:name="_Toc197259947"/>
      <w:bookmarkStart w:id="216" w:name="_Toc197260505"/>
      <w:bookmarkStart w:id="217" w:name="Figure14"/>
      <w:r w:rsidRPr="007961BA">
        <w:rPr>
          <w:color w:val="000000" w:themeColor="text1"/>
        </w:rPr>
        <w:t>Figure</w:t>
      </w:r>
      <w:r w:rsidR="008653BD" w:rsidRPr="007961BA">
        <w:rPr>
          <w:color w:val="000000" w:themeColor="text1"/>
        </w:rPr>
        <w:t xml:space="preserve"> 3.8</w:t>
      </w:r>
      <w:r w:rsidRPr="007961BA">
        <w:rPr>
          <w:color w:val="000000" w:themeColor="text1"/>
        </w:rPr>
        <w:t>. Inverse Compatibility Score Formula</w:t>
      </w:r>
      <w:bookmarkEnd w:id="209"/>
      <w:bookmarkEnd w:id="210"/>
      <w:bookmarkEnd w:id="211"/>
      <w:bookmarkEnd w:id="212"/>
      <w:bookmarkEnd w:id="213"/>
      <w:bookmarkEnd w:id="214"/>
      <w:bookmarkEnd w:id="215"/>
      <w:bookmarkEnd w:id="216"/>
    </w:p>
    <w:bookmarkEnd w:id="217"/>
    <w:p w14:paraId="3498355F" w14:textId="3125489F" w:rsidR="00AC62D8" w:rsidRPr="007961BA" w:rsidRDefault="00C11C93" w:rsidP="009D048D">
      <w:pPr>
        <w:spacing w:after="120" w:line="360" w:lineRule="auto"/>
        <w:ind w:firstLine="720"/>
        <w:jc w:val="both"/>
        <w:rPr>
          <w:color w:val="000000" w:themeColor="text1"/>
          <w:lang w:eastAsia="ko-KR"/>
        </w:rPr>
      </w:pPr>
      <w:r w:rsidRPr="007961BA">
        <w:rPr>
          <w:color w:val="000000" w:themeColor="text1"/>
          <w:lang w:eastAsia="ko-KR"/>
        </w:rPr>
        <w:t>If a food has a low compatibility score with the current emotional state but a high score with other emotional states, it will receive a high inverse score. These foods will be used as negative examples during training, helping the model to better distinguish between foods that are appropriate and inappropriate for a particular emotional state.</w:t>
      </w:r>
    </w:p>
    <w:p w14:paraId="226E45FF" w14:textId="554E08B6" w:rsidR="0094442B" w:rsidRPr="007961BA" w:rsidRDefault="00BC5C79" w:rsidP="009D048D">
      <w:pPr>
        <w:spacing w:after="120" w:line="360" w:lineRule="auto"/>
        <w:ind w:firstLine="720"/>
        <w:jc w:val="both"/>
        <w:rPr>
          <w:color w:val="000000" w:themeColor="text1"/>
        </w:rPr>
      </w:pPr>
      <w:r w:rsidRPr="007961BA">
        <w:rPr>
          <w:color w:val="000000" w:themeColor="text1"/>
          <w:lang w:eastAsia="ko-KR"/>
        </w:rPr>
        <w:t>User-specific food suggestions use historical records of their eating habits as part of the recommendation process. The extended compatibility score adds bonus points that stem from previously selected preferences of each user</w:t>
      </w:r>
      <w:r w:rsidR="00EA3978" w:rsidRPr="007961BA">
        <w:rPr>
          <w:color w:val="000000" w:themeColor="text1"/>
          <w:lang w:eastAsia="ko-KR"/>
        </w:rPr>
        <w:t xml:space="preserve"> </w:t>
      </w:r>
      <w:hyperlink w:anchor="Figure15" w:history="1">
        <w:r w:rsidR="00EA3978" w:rsidRPr="007961BA">
          <w:rPr>
            <w:rStyle w:val="Hyperlink"/>
            <w:color w:val="000000" w:themeColor="text1"/>
            <w:lang w:eastAsia="ko-KR"/>
          </w:rPr>
          <w:t xml:space="preserve">(Figure </w:t>
        </w:r>
        <w:r w:rsidR="002F72CE" w:rsidRPr="007961BA">
          <w:rPr>
            <w:rStyle w:val="Hyperlink"/>
            <w:color w:val="000000" w:themeColor="text1"/>
            <w:lang w:eastAsia="ko-KR"/>
          </w:rPr>
          <w:t>3.9</w:t>
        </w:r>
        <w:r w:rsidR="00EA3978" w:rsidRPr="007961BA">
          <w:rPr>
            <w:rStyle w:val="Hyperlink"/>
            <w:color w:val="000000" w:themeColor="text1"/>
            <w:lang w:eastAsia="ko-KR"/>
          </w:rPr>
          <w:t>)</w:t>
        </w:r>
        <w:r w:rsidRPr="007961BA">
          <w:rPr>
            <w:rStyle w:val="Hyperlink"/>
            <w:color w:val="000000" w:themeColor="text1"/>
            <w:lang w:eastAsia="ko-KR"/>
          </w:rPr>
          <w:t>.</w:t>
        </w:r>
      </w:hyperlink>
    </w:p>
    <w:p w14:paraId="437F7E7C" w14:textId="5173C7D3" w:rsidR="00010160" w:rsidRPr="007961BA" w:rsidRDefault="00010160" w:rsidP="00010160">
      <w:pPr>
        <w:spacing w:after="120" w:line="360" w:lineRule="auto"/>
        <w:ind w:firstLine="720"/>
        <w:jc w:val="center"/>
        <w:rPr>
          <w:color w:val="000000" w:themeColor="text1"/>
          <w:lang w:eastAsia="ko-KR"/>
        </w:rPr>
      </w:pPr>
      <w:r w:rsidRPr="007961BA">
        <w:rPr>
          <w:noProof/>
          <w:color w:val="000000" w:themeColor="text1"/>
          <w:sz w:val="20"/>
          <w:szCs w:val="20"/>
          <w:bdr w:val="none" w:sz="0" w:space="0" w:color="auto" w:frame="1"/>
        </w:rPr>
        <w:drawing>
          <wp:inline distT="0" distB="0" distL="0" distR="0" wp14:anchorId="42CAD032" wp14:editId="080174E5">
            <wp:extent cx="2112108" cy="438150"/>
            <wp:effectExtent l="0" t="0" r="2540" b="0"/>
            <wp:docPr id="475641891" name="Picture 2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41891" name="Picture 22" descr="A black background with a black square&#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3269" cy="438391"/>
                    </a:xfrm>
                    <a:prstGeom prst="rect">
                      <a:avLst/>
                    </a:prstGeom>
                    <a:noFill/>
                    <a:ln>
                      <a:noFill/>
                    </a:ln>
                  </pic:spPr>
                </pic:pic>
              </a:graphicData>
            </a:graphic>
          </wp:inline>
        </w:drawing>
      </w:r>
    </w:p>
    <w:p w14:paraId="078373CD" w14:textId="00CC582B" w:rsidR="00010160" w:rsidRPr="007961BA" w:rsidRDefault="00010160" w:rsidP="00010160">
      <w:pPr>
        <w:spacing w:after="120" w:line="360" w:lineRule="auto"/>
        <w:ind w:firstLine="720"/>
        <w:jc w:val="center"/>
        <w:rPr>
          <w:color w:val="000000" w:themeColor="text1"/>
          <w:lang w:eastAsia="ko-KR"/>
        </w:rPr>
      </w:pPr>
      <w:r w:rsidRPr="007961BA">
        <w:rPr>
          <w:noProof/>
          <w:color w:val="000000" w:themeColor="text1"/>
          <w:sz w:val="20"/>
          <w:szCs w:val="20"/>
          <w:bdr w:val="none" w:sz="0" w:space="0" w:color="auto" w:frame="1"/>
        </w:rPr>
        <w:drawing>
          <wp:inline distT="0" distB="0" distL="0" distR="0" wp14:anchorId="2FE371DE" wp14:editId="271FDBF5">
            <wp:extent cx="2095500" cy="190500"/>
            <wp:effectExtent l="0" t="0" r="0" b="0"/>
            <wp:docPr id="1258261358" name="Picture 2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1358" name="Picture 23" descr="A black background with a black square&#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5500" cy="190500"/>
                    </a:xfrm>
                    <a:prstGeom prst="rect">
                      <a:avLst/>
                    </a:prstGeom>
                    <a:noFill/>
                    <a:ln>
                      <a:noFill/>
                    </a:ln>
                  </pic:spPr>
                </pic:pic>
              </a:graphicData>
            </a:graphic>
          </wp:inline>
        </w:drawing>
      </w:r>
    </w:p>
    <w:p w14:paraId="4B0BCA0E" w14:textId="066C3BC5" w:rsidR="00850803" w:rsidRPr="007961BA" w:rsidRDefault="00850803" w:rsidP="00850803">
      <w:pPr>
        <w:spacing w:after="120" w:line="360" w:lineRule="auto"/>
        <w:rPr>
          <w:color w:val="000000" w:themeColor="text1"/>
          <w:lang w:eastAsia="ko-KR"/>
        </w:rPr>
      </w:pPr>
      <w:r w:rsidRPr="007961BA">
        <w:rPr>
          <w:noProof/>
          <w:color w:val="000000" w:themeColor="text1"/>
          <w:sz w:val="20"/>
          <w:szCs w:val="20"/>
          <w:bdr w:val="none" w:sz="0" w:space="0" w:color="auto" w:frame="1"/>
        </w:rPr>
        <w:drawing>
          <wp:inline distT="0" distB="0" distL="0" distR="0" wp14:anchorId="42AA5BA6" wp14:editId="19934477">
            <wp:extent cx="5399358" cy="361950"/>
            <wp:effectExtent l="0" t="0" r="0" b="0"/>
            <wp:docPr id="1517106313" name="Picture 2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06313" name="Picture 26" descr="A black background with a black square&#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2076" cy="362132"/>
                    </a:xfrm>
                    <a:prstGeom prst="rect">
                      <a:avLst/>
                    </a:prstGeom>
                    <a:noFill/>
                    <a:ln>
                      <a:noFill/>
                    </a:ln>
                  </pic:spPr>
                </pic:pic>
              </a:graphicData>
            </a:graphic>
          </wp:inline>
        </w:drawing>
      </w:r>
    </w:p>
    <w:p w14:paraId="5BED8C45" w14:textId="7F1FAE83" w:rsidR="009B5D49" w:rsidRPr="007961BA" w:rsidRDefault="009B5D49" w:rsidP="00EA3978">
      <w:pPr>
        <w:pStyle w:val="Caption"/>
        <w:ind w:firstLine="720"/>
        <w:jc w:val="center"/>
        <w:rPr>
          <w:color w:val="000000" w:themeColor="text1"/>
          <w:lang w:eastAsia="ko-KR"/>
        </w:rPr>
      </w:pPr>
      <w:bookmarkStart w:id="218" w:name="_Toc196636722"/>
      <w:bookmarkStart w:id="219" w:name="_Toc196636864"/>
      <w:bookmarkStart w:id="220" w:name="_Toc196666243"/>
      <w:bookmarkStart w:id="221" w:name="_Toc197017106"/>
      <w:bookmarkStart w:id="222" w:name="_Toc197025189"/>
      <w:bookmarkStart w:id="223" w:name="_Toc197039604"/>
      <w:bookmarkStart w:id="224" w:name="_Toc197259948"/>
      <w:bookmarkStart w:id="225" w:name="_Toc197260506"/>
      <w:bookmarkStart w:id="226" w:name="Figure15"/>
      <w:r w:rsidRPr="007961BA">
        <w:rPr>
          <w:color w:val="000000" w:themeColor="text1"/>
        </w:rPr>
        <w:t>Figure</w:t>
      </w:r>
      <w:r w:rsidR="002F72CE" w:rsidRPr="007961BA">
        <w:rPr>
          <w:color w:val="000000" w:themeColor="text1"/>
        </w:rPr>
        <w:t xml:space="preserve"> 3.9</w:t>
      </w:r>
      <w:r w:rsidRPr="007961BA">
        <w:rPr>
          <w:color w:val="000000" w:themeColor="text1"/>
        </w:rPr>
        <w:t>. Total Score Including User Preference</w:t>
      </w:r>
      <w:bookmarkEnd w:id="218"/>
      <w:bookmarkEnd w:id="219"/>
      <w:bookmarkEnd w:id="220"/>
      <w:bookmarkEnd w:id="221"/>
      <w:bookmarkEnd w:id="222"/>
      <w:bookmarkEnd w:id="223"/>
      <w:bookmarkEnd w:id="224"/>
      <w:bookmarkEnd w:id="225"/>
    </w:p>
    <w:bookmarkEnd w:id="226"/>
    <w:p w14:paraId="73EA0D81" w14:textId="4CFC309E" w:rsidR="001D3B57" w:rsidRPr="007961BA" w:rsidRDefault="00BC5C79" w:rsidP="009D048D">
      <w:pPr>
        <w:spacing w:after="120" w:line="360" w:lineRule="auto"/>
        <w:ind w:firstLine="720"/>
        <w:jc w:val="both"/>
        <w:rPr>
          <w:color w:val="000000" w:themeColor="text1"/>
          <w:lang w:eastAsia="ko-KR"/>
        </w:rPr>
      </w:pPr>
      <w:r w:rsidRPr="007961BA">
        <w:rPr>
          <w:color w:val="000000" w:themeColor="text1"/>
          <w:lang w:eastAsia="ko-KR"/>
        </w:rPr>
        <w:t xml:space="preserve">In this formula, </w:t>
      </w:r>
      <w:r w:rsidR="00B00F5A" w:rsidRPr="007961BA">
        <w:rPr>
          <w:color w:val="000000" w:themeColor="text1"/>
          <w:lang w:eastAsia="ko-KR"/>
        </w:rPr>
        <w:t>“</w:t>
      </w:r>
      <w:r w:rsidRPr="007961BA">
        <w:rPr>
          <w:color w:val="000000" w:themeColor="text1"/>
          <w:lang w:eastAsia="ko-KR"/>
        </w:rPr>
        <w:t>user_food_matrix</w:t>
      </w:r>
      <w:r w:rsidR="00B00F5A" w:rsidRPr="007961BA">
        <w:rPr>
          <w:color w:val="000000" w:themeColor="text1"/>
          <w:lang w:eastAsia="ko-KR"/>
        </w:rPr>
        <w:t>”</w:t>
      </w:r>
      <w:r w:rsidRPr="007961BA">
        <w:rPr>
          <w:color w:val="000000" w:themeColor="text1"/>
          <w:lang w:eastAsia="ko-KR"/>
        </w:rPr>
        <w:t xml:space="preserve"> is ​​a matrix containing information about the frequency of consumption of each food type by each user. If a user frequently consumes a certain </w:t>
      </w:r>
      <w:r w:rsidR="0029368E" w:rsidRPr="007961BA">
        <w:rPr>
          <w:color w:val="000000" w:themeColor="text1"/>
          <w:lang w:eastAsia="ko-KR"/>
        </w:rPr>
        <w:t>type of food</w:t>
      </w:r>
      <w:r w:rsidRPr="007961BA">
        <w:rPr>
          <w:color w:val="000000" w:themeColor="text1"/>
          <w:lang w:eastAsia="ko-KR"/>
        </w:rPr>
        <w:t>, the food of that type will receive bonus points (up to 2 points), increasing the probability of being recommended.</w:t>
      </w:r>
    </w:p>
    <w:p w14:paraId="653E8292" w14:textId="4763CA12" w:rsidR="00DE00E6" w:rsidRPr="007961BA" w:rsidRDefault="00BC5C79" w:rsidP="009D048D">
      <w:pPr>
        <w:spacing w:after="120" w:line="360" w:lineRule="auto"/>
        <w:ind w:firstLine="720"/>
        <w:jc w:val="both"/>
        <w:rPr>
          <w:color w:val="000000" w:themeColor="text1"/>
          <w:lang w:eastAsia="ko-KR"/>
        </w:rPr>
      </w:pPr>
      <w:r w:rsidRPr="007961BA">
        <w:rPr>
          <w:color w:val="000000" w:themeColor="text1"/>
          <w:lang w:eastAsia="ko-KR"/>
        </w:rPr>
        <w:t xml:space="preserve">The research includes an essential step of developing synthetic data to train the model system. The system generated 5,000 recommendation scenarios for 1,000 users over a 12-month period. Each scenario consists of 10 different foods in the same context </w:t>
      </w:r>
      <w:r w:rsidR="00BE3121" w:rsidRPr="007961BA">
        <w:rPr>
          <w:color w:val="000000" w:themeColor="text1"/>
          <w:lang w:eastAsia="ko-KR"/>
        </w:rPr>
        <w:t>(user profile: emotion, age, meal type, food category) for training sample construction.</w:t>
      </w:r>
    </w:p>
    <w:p w14:paraId="72F18809" w14:textId="1D448CC2" w:rsidR="00901CC8" w:rsidRPr="007961BA" w:rsidRDefault="00901CC8" w:rsidP="009D048D">
      <w:pPr>
        <w:spacing w:after="120" w:line="360" w:lineRule="auto"/>
        <w:ind w:firstLine="720"/>
        <w:jc w:val="both"/>
        <w:rPr>
          <w:color w:val="000000" w:themeColor="text1"/>
          <w:lang w:eastAsia="ko-KR"/>
        </w:rPr>
      </w:pPr>
      <w:r w:rsidRPr="007961BA">
        <w:rPr>
          <w:color w:val="000000" w:themeColor="text1"/>
          <w:lang w:eastAsia="ko-KR"/>
        </w:rPr>
        <w:t xml:space="preserve">The recommendation logic of this project was built by me through a systematic pipeline, converting emotional preferences into ranked food recommendations. To train </w:t>
      </w:r>
      <w:r w:rsidRPr="007961BA">
        <w:rPr>
          <w:color w:val="000000" w:themeColor="text1"/>
          <w:lang w:eastAsia="ko-KR"/>
        </w:rPr>
        <w:lastRenderedPageBreak/>
        <w:t xml:space="preserve">effective models, the business requires three critical steps: nutritional threshold validation, relevance scoring and contextual data labeling </w:t>
      </w:r>
      <w:hyperlink w:anchor="Figure16" w:history="1">
        <w:r w:rsidRPr="007961BA">
          <w:rPr>
            <w:rStyle w:val="Hyperlink"/>
            <w:color w:val="000000" w:themeColor="text1"/>
            <w:lang w:eastAsia="ko-KR"/>
          </w:rPr>
          <w:t xml:space="preserve">(Figure </w:t>
        </w:r>
        <w:r w:rsidR="009D15FC" w:rsidRPr="007961BA">
          <w:rPr>
            <w:rStyle w:val="Hyperlink"/>
            <w:color w:val="000000" w:themeColor="text1"/>
            <w:lang w:eastAsia="ko-KR"/>
          </w:rPr>
          <w:t>3.10</w:t>
        </w:r>
        <w:r w:rsidRPr="007961BA">
          <w:rPr>
            <w:rStyle w:val="Hyperlink"/>
            <w:color w:val="000000" w:themeColor="text1"/>
            <w:lang w:eastAsia="ko-KR"/>
          </w:rPr>
          <w:t>)</w:t>
        </w:r>
      </w:hyperlink>
      <w:r w:rsidRPr="007961BA">
        <w:rPr>
          <w:color w:val="000000" w:themeColor="text1"/>
          <w:lang w:eastAsia="ko-KR"/>
        </w:rPr>
        <w:t>.</w:t>
      </w:r>
    </w:p>
    <w:p w14:paraId="4C6129AF" w14:textId="39C40D78" w:rsidR="001E5071" w:rsidRPr="007961BA" w:rsidRDefault="00FD71DF" w:rsidP="00507DC5">
      <w:pPr>
        <w:tabs>
          <w:tab w:val="num" w:pos="720"/>
        </w:tabs>
        <w:spacing w:after="120" w:line="360" w:lineRule="auto"/>
        <w:jc w:val="center"/>
        <w:rPr>
          <w:color w:val="000000" w:themeColor="text1"/>
          <w:lang w:eastAsia="ko-KR"/>
        </w:rPr>
      </w:pPr>
      <w:r w:rsidRPr="007961BA">
        <w:rPr>
          <w:noProof/>
          <w:color w:val="000000" w:themeColor="text1"/>
          <w:lang w:eastAsia="ko-KR"/>
        </w:rPr>
        <w:drawing>
          <wp:inline distT="0" distB="0" distL="0" distR="0" wp14:anchorId="31457928" wp14:editId="5145AEB9">
            <wp:extent cx="2657846" cy="2915057"/>
            <wp:effectExtent l="0" t="0" r="9525" b="0"/>
            <wp:docPr id="147235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54119" name=""/>
                    <pic:cNvPicPr/>
                  </pic:nvPicPr>
                  <pic:blipFill>
                    <a:blip r:embed="rId41"/>
                    <a:stretch>
                      <a:fillRect/>
                    </a:stretch>
                  </pic:blipFill>
                  <pic:spPr>
                    <a:xfrm>
                      <a:off x="0" y="0"/>
                      <a:ext cx="2657846" cy="2915057"/>
                    </a:xfrm>
                    <a:prstGeom prst="rect">
                      <a:avLst/>
                    </a:prstGeom>
                  </pic:spPr>
                </pic:pic>
              </a:graphicData>
            </a:graphic>
          </wp:inline>
        </w:drawing>
      </w:r>
    </w:p>
    <w:p w14:paraId="5B320A76" w14:textId="25862FE6" w:rsidR="004B660A" w:rsidRPr="007961BA" w:rsidRDefault="004B660A" w:rsidP="004B660A">
      <w:pPr>
        <w:pStyle w:val="Caption"/>
        <w:jc w:val="center"/>
        <w:rPr>
          <w:color w:val="000000" w:themeColor="text1"/>
          <w:lang w:eastAsia="ko-KR"/>
        </w:rPr>
      </w:pPr>
      <w:bookmarkStart w:id="227" w:name="_Toc196632786"/>
      <w:bookmarkStart w:id="228" w:name="_Toc196636723"/>
      <w:bookmarkStart w:id="229" w:name="_Toc196636865"/>
      <w:bookmarkStart w:id="230" w:name="Figure16"/>
      <w:bookmarkStart w:id="231" w:name="_Toc196666244"/>
      <w:bookmarkStart w:id="232" w:name="_Toc197017107"/>
      <w:bookmarkStart w:id="233" w:name="_Toc197025190"/>
      <w:bookmarkStart w:id="234" w:name="_Toc197039605"/>
      <w:bookmarkStart w:id="235" w:name="_Toc197259949"/>
      <w:bookmarkStart w:id="236" w:name="_Toc197260507"/>
      <w:r w:rsidRPr="007961BA">
        <w:rPr>
          <w:color w:val="000000" w:themeColor="text1"/>
        </w:rPr>
        <w:t>Figure</w:t>
      </w:r>
      <w:r w:rsidR="009D15FC" w:rsidRPr="007961BA">
        <w:rPr>
          <w:color w:val="000000" w:themeColor="text1"/>
        </w:rPr>
        <w:t xml:space="preserve"> 3.10</w:t>
      </w:r>
      <w:r w:rsidRPr="007961BA">
        <w:rPr>
          <w:color w:val="000000" w:themeColor="text1"/>
        </w:rPr>
        <w:t>. Food Recommendation Pipeline</w:t>
      </w:r>
      <w:bookmarkEnd w:id="227"/>
      <w:bookmarkEnd w:id="228"/>
      <w:bookmarkEnd w:id="229"/>
      <w:bookmarkEnd w:id="230"/>
      <w:bookmarkEnd w:id="231"/>
      <w:bookmarkEnd w:id="232"/>
      <w:bookmarkEnd w:id="233"/>
      <w:bookmarkEnd w:id="234"/>
      <w:bookmarkEnd w:id="235"/>
      <w:bookmarkEnd w:id="236"/>
    </w:p>
    <w:p w14:paraId="2DF17531" w14:textId="40C086E1" w:rsidR="00DE00E6" w:rsidRPr="007961BA" w:rsidRDefault="00D943B7" w:rsidP="009D048D">
      <w:pPr>
        <w:tabs>
          <w:tab w:val="num" w:pos="720"/>
        </w:tabs>
        <w:spacing w:after="120" w:line="360" w:lineRule="auto"/>
        <w:ind w:firstLine="720"/>
        <w:jc w:val="both"/>
        <w:rPr>
          <w:color w:val="000000" w:themeColor="text1"/>
          <w:lang w:eastAsia="ko-KR"/>
        </w:rPr>
      </w:pPr>
      <w:r w:rsidRPr="007961BA">
        <w:rPr>
          <w:color w:val="000000" w:themeColor="text1"/>
          <w:lang w:eastAsia="ko-KR"/>
        </w:rPr>
        <w:t xml:space="preserve">Each training sample is generated by randomly selecting user input that includes the exact possible emotion obtained from the </w:t>
      </w:r>
      <w:r w:rsidR="0054763D" w:rsidRPr="007961BA">
        <w:rPr>
          <w:color w:val="000000" w:themeColor="text1"/>
          <w:lang w:eastAsia="ko-KR"/>
        </w:rPr>
        <w:t>facial detection</w:t>
      </w:r>
      <w:r w:rsidRPr="007961BA">
        <w:rPr>
          <w:color w:val="000000" w:themeColor="text1"/>
          <w:lang w:eastAsia="ko-KR"/>
        </w:rPr>
        <w:t xml:space="preserve"> model mentioned, age group (adult or child), preferred meal type</w:t>
      </w:r>
      <w:r w:rsidR="00FF1BC5" w:rsidRPr="007961BA">
        <w:rPr>
          <w:color w:val="000000" w:themeColor="text1"/>
          <w:lang w:eastAsia="ko-KR"/>
        </w:rPr>
        <w:t xml:space="preserve"> (breakfast, lunch, etc.)</w:t>
      </w:r>
      <w:r w:rsidRPr="007961BA">
        <w:rPr>
          <w:color w:val="000000" w:themeColor="text1"/>
          <w:lang w:eastAsia="ko-KR"/>
        </w:rPr>
        <w:t>, and food category</w:t>
      </w:r>
      <w:r w:rsidR="006D2CA0" w:rsidRPr="007961BA">
        <w:rPr>
          <w:color w:val="000000" w:themeColor="text1"/>
          <w:lang w:eastAsia="ko-KR"/>
        </w:rPr>
        <w:t xml:space="preserve"> (vegetable, snack, etc.)</w:t>
      </w:r>
      <w:r w:rsidRPr="007961BA">
        <w:rPr>
          <w:color w:val="000000" w:themeColor="text1"/>
          <w:lang w:eastAsia="ko-KR"/>
        </w:rPr>
        <w:t xml:space="preserve">. </w:t>
      </w:r>
      <w:r w:rsidR="00ED1615" w:rsidRPr="007961BA">
        <w:rPr>
          <w:color w:val="000000" w:themeColor="text1"/>
          <w:lang w:eastAsia="ko-KR"/>
        </w:rPr>
        <w:t>These attributes form the complete user input context for generating recommendation scenarios.</w:t>
      </w:r>
      <w:r w:rsidR="00F65294" w:rsidRPr="007961BA">
        <w:rPr>
          <w:color w:val="000000" w:themeColor="text1"/>
          <w:lang w:eastAsia="ko-KR"/>
        </w:rPr>
        <w:t xml:space="preserve"> </w:t>
      </w:r>
      <w:r w:rsidR="00C167BC" w:rsidRPr="007961BA">
        <w:rPr>
          <w:color w:val="000000" w:themeColor="text1"/>
          <w:lang w:eastAsia="ko-KR"/>
        </w:rPr>
        <w:t>The system filters foods that meet the nutritional limits for the user's age group. For each valid food, the system calculates both a compatibility score and an inverse score. The system selects good foods with high compatibility scores and bad foods with high inverse scores. A combination of food items follows a ranking process that determines their score levels of compatibility. The system assigns a binary label, with 1 for suitable food and 0 for bad food. Training the model on a combination of positive and negative cases allows improvement of its discrimination capabilities along with recommendation accuracy.</w:t>
      </w:r>
    </w:p>
    <w:p w14:paraId="5F41D1E1" w14:textId="2CA195A8" w:rsidR="002225DF" w:rsidRPr="007961BA" w:rsidRDefault="00C167BC" w:rsidP="009D048D">
      <w:pPr>
        <w:tabs>
          <w:tab w:val="num" w:pos="720"/>
        </w:tabs>
        <w:spacing w:after="120" w:line="360" w:lineRule="auto"/>
        <w:ind w:firstLine="720"/>
        <w:jc w:val="both"/>
        <w:rPr>
          <w:color w:val="000000" w:themeColor="text1"/>
          <w:lang w:eastAsia="ko-KR"/>
        </w:rPr>
      </w:pPr>
      <w:r w:rsidRPr="007961BA">
        <w:rPr>
          <w:color w:val="000000" w:themeColor="text1"/>
          <w:lang w:eastAsia="ko-KR"/>
        </w:rPr>
        <w:t xml:space="preserve">All nutritional values ​​are also standardized using StandardScaler to ensure that absolute differences between nutritional indices do not distort the training process. The system will produce interaction features to analyze "interaction_sad_Vitamin_D" alongside other emotional and nutrient relationships for nutritional requirement evaluations. Applying the encoding system to user historical data enables mining personal preference features. By organizing various relationships within the dataset, the </w:t>
      </w:r>
      <w:r w:rsidRPr="007961BA">
        <w:rPr>
          <w:color w:val="000000" w:themeColor="text1"/>
          <w:lang w:eastAsia="ko-KR"/>
        </w:rPr>
        <w:lastRenderedPageBreak/>
        <w:t xml:space="preserve">model achieves </w:t>
      </w:r>
      <w:r w:rsidR="0029368E" w:rsidRPr="007961BA">
        <w:rPr>
          <w:color w:val="000000" w:themeColor="text1"/>
          <w:lang w:eastAsia="ko-KR"/>
        </w:rPr>
        <w:t>a high</w:t>
      </w:r>
      <w:r w:rsidRPr="007961BA">
        <w:rPr>
          <w:color w:val="000000" w:themeColor="text1"/>
          <w:lang w:eastAsia="ko-KR"/>
        </w:rPr>
        <w:t xml:space="preserve"> capability to produce accurate individualized meal recommendations.</w:t>
      </w:r>
    </w:p>
    <w:p w14:paraId="3DAB29A3" w14:textId="4E167669" w:rsidR="00975BD0" w:rsidRPr="007961BA" w:rsidRDefault="000533B8" w:rsidP="009D048D">
      <w:pPr>
        <w:tabs>
          <w:tab w:val="num" w:pos="720"/>
        </w:tabs>
        <w:spacing w:after="120" w:line="360" w:lineRule="auto"/>
        <w:ind w:firstLine="720"/>
        <w:jc w:val="both"/>
        <w:rPr>
          <w:color w:val="000000" w:themeColor="text1"/>
          <w:lang w:eastAsia="ko-KR"/>
        </w:rPr>
      </w:pPr>
      <w:r w:rsidRPr="007961BA">
        <w:rPr>
          <w:color w:val="000000" w:themeColor="text1"/>
          <w:lang w:eastAsia="ko-KR"/>
        </w:rPr>
        <w:t>Next, the system conducts training on three Random Forest models for separate execution purposes. First, A regression model forecasts the compatibility score as the evaluation of food compatibility with user emotions and nutritional needs based on continuous measurements. Second, the model performs a ranking to determine food preference rankings among foods. Finally, a binary classification model to predict whether a food is suitable or not on a binary scale</w:t>
      </w:r>
      <w:r w:rsidR="00975BD0" w:rsidRPr="007961BA">
        <w:rPr>
          <w:color w:val="000000" w:themeColor="text1"/>
          <w:lang w:eastAsia="ko-KR"/>
        </w:rPr>
        <w:t>.</w:t>
      </w:r>
    </w:p>
    <w:p w14:paraId="2558ACDE" w14:textId="1C186D05" w:rsidR="00FE4DFF" w:rsidRPr="007961BA" w:rsidRDefault="000533B8" w:rsidP="009D048D">
      <w:pPr>
        <w:tabs>
          <w:tab w:val="num" w:pos="720"/>
        </w:tabs>
        <w:spacing w:after="120" w:line="360" w:lineRule="auto"/>
        <w:ind w:firstLine="720"/>
        <w:jc w:val="both"/>
        <w:rPr>
          <w:color w:val="000000" w:themeColor="text1"/>
          <w:lang w:eastAsia="ko-KR"/>
        </w:rPr>
      </w:pPr>
      <w:r w:rsidRPr="007961BA">
        <w:rPr>
          <w:color w:val="000000" w:themeColor="text1"/>
          <w:lang w:eastAsia="ko-KR"/>
        </w:rPr>
        <w:t xml:space="preserve">The research makes its significant contribution through an evaluation method that unites predictions from three models with computed compatibility scores. </w:t>
      </w:r>
      <w:r w:rsidR="0029368E" w:rsidRPr="007961BA">
        <w:rPr>
          <w:color w:val="000000" w:themeColor="text1"/>
          <w:lang w:eastAsia="ko-KR"/>
        </w:rPr>
        <w:t>An effective recommendation solution has been built using machine learning methods and scientific knowledge calculations of compatibility scores.</w:t>
      </w:r>
      <w:r w:rsidRPr="007961BA">
        <w:rPr>
          <w:color w:val="000000" w:themeColor="text1"/>
          <w:lang w:eastAsia="ko-KR"/>
        </w:rPr>
        <w:t xml:space="preserve"> In addition, the models are evaluated on the test set using task-specific metrics such as:</w:t>
      </w:r>
    </w:p>
    <w:p w14:paraId="550E381A" w14:textId="77777777" w:rsidR="000533B8" w:rsidRPr="007961BA" w:rsidRDefault="000533B8" w:rsidP="009D048D">
      <w:pPr>
        <w:pStyle w:val="ListParagraph"/>
        <w:numPr>
          <w:ilvl w:val="0"/>
          <w:numId w:val="42"/>
        </w:numPr>
        <w:spacing w:after="120" w:line="360" w:lineRule="auto"/>
        <w:jc w:val="both"/>
        <w:rPr>
          <w:color w:val="000000" w:themeColor="text1"/>
          <w:lang w:eastAsia="ko-KR"/>
        </w:rPr>
      </w:pPr>
      <w:r w:rsidRPr="007961BA">
        <w:rPr>
          <w:color w:val="000000" w:themeColor="text1"/>
          <w:lang w:eastAsia="ko-KR"/>
        </w:rPr>
        <w:t>Regression models: MSE and R²</w:t>
      </w:r>
    </w:p>
    <w:p w14:paraId="40214AE9" w14:textId="77777777" w:rsidR="000533B8" w:rsidRPr="007961BA" w:rsidRDefault="000533B8" w:rsidP="009D048D">
      <w:pPr>
        <w:pStyle w:val="ListParagraph"/>
        <w:numPr>
          <w:ilvl w:val="0"/>
          <w:numId w:val="42"/>
        </w:numPr>
        <w:spacing w:after="120" w:line="360" w:lineRule="auto"/>
        <w:jc w:val="both"/>
        <w:rPr>
          <w:color w:val="000000" w:themeColor="text1"/>
          <w:lang w:eastAsia="ko-KR"/>
        </w:rPr>
      </w:pPr>
      <w:r w:rsidRPr="007961BA">
        <w:rPr>
          <w:color w:val="000000" w:themeColor="text1"/>
          <w:lang w:eastAsia="ko-KR"/>
        </w:rPr>
        <w:t>Ranking models: MSE and R²</w:t>
      </w:r>
    </w:p>
    <w:p w14:paraId="111F6F53" w14:textId="644B845A" w:rsidR="009C2D22" w:rsidRPr="007961BA" w:rsidRDefault="000533B8" w:rsidP="009D048D">
      <w:pPr>
        <w:pStyle w:val="ListParagraph"/>
        <w:numPr>
          <w:ilvl w:val="0"/>
          <w:numId w:val="42"/>
        </w:numPr>
        <w:spacing w:after="120" w:line="360" w:lineRule="auto"/>
        <w:jc w:val="both"/>
        <w:rPr>
          <w:color w:val="000000" w:themeColor="text1"/>
          <w:lang w:eastAsia="ko-KR"/>
        </w:rPr>
      </w:pPr>
      <w:r w:rsidRPr="007961BA">
        <w:rPr>
          <w:color w:val="000000" w:themeColor="text1"/>
          <w:lang w:eastAsia="ko-KR"/>
        </w:rPr>
        <w:t>Binary classification models: Overall Accuracy</w:t>
      </w:r>
    </w:p>
    <w:p w14:paraId="349648E5" w14:textId="5761B1DF" w:rsidR="000533B8" w:rsidRPr="007961BA" w:rsidRDefault="00896D3F" w:rsidP="009D048D">
      <w:pPr>
        <w:spacing w:after="120" w:line="360" w:lineRule="auto"/>
        <w:ind w:firstLine="720"/>
        <w:jc w:val="both"/>
        <w:rPr>
          <w:color w:val="000000" w:themeColor="text1"/>
          <w:lang w:eastAsia="ko-KR"/>
        </w:rPr>
      </w:pPr>
      <w:r w:rsidRPr="007961BA">
        <w:rPr>
          <w:color w:val="000000" w:themeColor="text1"/>
          <w:lang w:eastAsia="ko-KR"/>
        </w:rPr>
        <w:t>The proposed system differentiates from other Random Forest-based food recommendation systems through its novel aspects that improve user-personalized recommendations and adaptability. Other research relies on static predictor factors like BMI, allergy data, or diabetic level classification (</w:t>
      </w:r>
      <w:hyperlink w:anchor="MartinezGorospeAetal2021" w:history="1">
        <w:r w:rsidRPr="007961BA">
          <w:rPr>
            <w:rStyle w:val="Hyperlink"/>
            <w:color w:val="000000" w:themeColor="text1"/>
            <w:lang w:eastAsia="ko-KR"/>
          </w:rPr>
          <w:t>Martinez-Gorospe et al., 2021</w:t>
        </w:r>
      </w:hyperlink>
      <w:r w:rsidRPr="007961BA">
        <w:rPr>
          <w:color w:val="000000" w:themeColor="text1"/>
          <w:lang w:eastAsia="ko-KR"/>
        </w:rPr>
        <w:t xml:space="preserve">; </w:t>
      </w:r>
      <w:hyperlink w:anchor="Bungay2024" w:history="1">
        <w:r w:rsidRPr="007961BA">
          <w:rPr>
            <w:rStyle w:val="Hyperlink"/>
            <w:color w:val="000000" w:themeColor="text1"/>
            <w:lang w:eastAsia="ko-KR"/>
          </w:rPr>
          <w:t>Bungay et al., 2024</w:t>
        </w:r>
      </w:hyperlink>
      <w:r w:rsidRPr="007961BA">
        <w:rPr>
          <w:color w:val="000000" w:themeColor="text1"/>
          <w:lang w:eastAsia="ko-KR"/>
        </w:rPr>
        <w:t>). In contrast, our system distinguishes itself through its capability to analyze detected emotions along with user age groups, along with contextual food preferences to determine immediate user needs during real-time operations. Furthermore, our approach generates synthetic training data to simulate varied user scenarios because it utilizes an ensemble of regression and binary classifiers and ranking models (for compatibility score, good/bad match and top-N selection). Better robustness together with interpretability, benefits from the integration of multiple models. The system provides a better selection of top-N choices without disrupting nutritional compatibility with emotional requirements.</w:t>
      </w:r>
    </w:p>
    <w:p w14:paraId="6EF2B1EF" w14:textId="77777777" w:rsidR="008F1F7C" w:rsidRDefault="008F1F7C" w:rsidP="000C18DE">
      <w:pPr>
        <w:spacing w:after="120" w:line="360" w:lineRule="auto"/>
        <w:ind w:firstLine="720"/>
        <w:rPr>
          <w:color w:val="000000" w:themeColor="text1"/>
          <w:lang w:eastAsia="ko-KR"/>
        </w:rPr>
      </w:pPr>
    </w:p>
    <w:p w14:paraId="4003658B" w14:textId="77777777" w:rsidR="009D048D" w:rsidRPr="007961BA" w:rsidRDefault="009D048D" w:rsidP="000C18DE">
      <w:pPr>
        <w:spacing w:after="120" w:line="360" w:lineRule="auto"/>
        <w:ind w:firstLine="720"/>
        <w:rPr>
          <w:color w:val="000000" w:themeColor="text1"/>
          <w:lang w:eastAsia="ko-KR"/>
        </w:rPr>
      </w:pPr>
    </w:p>
    <w:p w14:paraId="1C6228B3" w14:textId="271D0535" w:rsidR="00FA2BAA" w:rsidRPr="007961BA" w:rsidRDefault="00FA2BAA" w:rsidP="00FA2BAA">
      <w:pPr>
        <w:pStyle w:val="Heading2"/>
      </w:pPr>
      <w:bookmarkStart w:id="237" w:name="_Toc197039537"/>
      <w:r w:rsidRPr="007961BA">
        <w:lastRenderedPageBreak/>
        <w:t>3.</w:t>
      </w:r>
      <w:r w:rsidR="007C1EDE" w:rsidRPr="007961BA">
        <w:t>5</w:t>
      </w:r>
      <w:r w:rsidRPr="007961BA">
        <w:t xml:space="preserve">. </w:t>
      </w:r>
      <w:r w:rsidRPr="007961BA">
        <w:tab/>
        <w:t xml:space="preserve">System </w:t>
      </w:r>
      <w:r w:rsidR="00664B9A" w:rsidRPr="007961BA">
        <w:t>Design</w:t>
      </w:r>
      <w:bookmarkEnd w:id="237"/>
    </w:p>
    <w:p w14:paraId="1BF7BB75" w14:textId="64769F2F" w:rsidR="00DF08A7" w:rsidRPr="007961BA" w:rsidRDefault="00DF08A7" w:rsidP="00DF08A7">
      <w:pPr>
        <w:pStyle w:val="Heading3"/>
      </w:pPr>
      <w:bookmarkStart w:id="238" w:name="_Toc197039538"/>
      <w:r w:rsidRPr="007961BA">
        <w:t>3.</w:t>
      </w:r>
      <w:r w:rsidR="007C1EDE" w:rsidRPr="007961BA">
        <w:t>5</w:t>
      </w:r>
      <w:r w:rsidRPr="007961BA">
        <w:t>.1. System Architecture Diagram</w:t>
      </w:r>
      <w:bookmarkEnd w:id="238"/>
    </w:p>
    <w:p w14:paraId="70E8FF65" w14:textId="77777777" w:rsidR="002304F7" w:rsidRPr="007961BA" w:rsidRDefault="002304F7" w:rsidP="002304F7">
      <w:pPr>
        <w:spacing w:line="360" w:lineRule="auto"/>
        <w:ind w:firstLine="720"/>
        <w:rPr>
          <w:color w:val="000000" w:themeColor="text1"/>
          <w:lang w:eastAsia="ko-KR"/>
        </w:rPr>
      </w:pPr>
    </w:p>
    <w:p w14:paraId="563F8E26" w14:textId="638EF14C" w:rsidR="002304F7" w:rsidRPr="007961BA" w:rsidRDefault="002304F7" w:rsidP="009D048D">
      <w:pPr>
        <w:spacing w:line="360" w:lineRule="auto"/>
        <w:ind w:firstLine="720"/>
        <w:jc w:val="both"/>
        <w:rPr>
          <w:color w:val="000000" w:themeColor="text1"/>
          <w:lang w:eastAsia="ko-KR"/>
        </w:rPr>
      </w:pPr>
      <w:r w:rsidRPr="007961BA">
        <w:rPr>
          <w:color w:val="000000" w:themeColor="text1"/>
          <w:lang w:eastAsia="ko-KR"/>
        </w:rPr>
        <w:t>I applied the MVC model to separate the functional layers in the system architecture diagram</w:t>
      </w:r>
      <w:r w:rsidR="00EA3978" w:rsidRPr="007961BA">
        <w:rPr>
          <w:color w:val="000000" w:themeColor="text1"/>
          <w:lang w:eastAsia="ko-KR"/>
        </w:rPr>
        <w:t xml:space="preserve"> </w:t>
      </w:r>
      <w:hyperlink w:anchor="Figure17" w:history="1">
        <w:r w:rsidR="00EA3978" w:rsidRPr="007961BA">
          <w:rPr>
            <w:rStyle w:val="Hyperlink"/>
            <w:color w:val="000000" w:themeColor="text1"/>
            <w:lang w:eastAsia="ko-KR"/>
          </w:rPr>
          <w:t xml:space="preserve">(Figure </w:t>
        </w:r>
        <w:r w:rsidR="00082515" w:rsidRPr="007961BA">
          <w:rPr>
            <w:rStyle w:val="Hyperlink"/>
            <w:color w:val="000000" w:themeColor="text1"/>
            <w:lang w:eastAsia="ko-KR"/>
          </w:rPr>
          <w:t>3.11</w:t>
        </w:r>
        <w:r w:rsidR="00EA3978" w:rsidRPr="007961BA">
          <w:rPr>
            <w:rStyle w:val="Hyperlink"/>
            <w:color w:val="000000" w:themeColor="text1"/>
            <w:lang w:eastAsia="ko-KR"/>
          </w:rPr>
          <w:t>)</w:t>
        </w:r>
      </w:hyperlink>
      <w:r w:rsidRPr="007961BA">
        <w:rPr>
          <w:color w:val="000000" w:themeColor="text1"/>
          <w:lang w:eastAsia="ko-KR"/>
        </w:rPr>
        <w:t>. The development of the interface layer used React Native for its ability to support both Android and iOS deployment. The Flask framework managed API requests within the control layer and SQLAlchemy fulfilled business logic as well as database connections in the model layer. I also separated the emotion recognition service into an independent microservice for easy expansion and upgrade. The framework provides flexibility and simplicity during maintenance and scale-up of user requirements.</w:t>
      </w:r>
    </w:p>
    <w:p w14:paraId="09F4FE91" w14:textId="4A7FD47D" w:rsidR="002304F7" w:rsidRPr="007961BA" w:rsidRDefault="00DF33B6" w:rsidP="00DF33B6">
      <w:pPr>
        <w:spacing w:line="360" w:lineRule="auto"/>
        <w:jc w:val="center"/>
        <w:rPr>
          <w:color w:val="000000" w:themeColor="text1"/>
          <w:lang w:eastAsia="ko-KR"/>
        </w:rPr>
      </w:pPr>
      <w:r w:rsidRPr="007961BA">
        <w:rPr>
          <w:noProof/>
          <w:color w:val="000000" w:themeColor="text1"/>
          <w:lang w:eastAsia="ko-KR"/>
        </w:rPr>
        <w:drawing>
          <wp:inline distT="0" distB="0" distL="0" distR="0" wp14:anchorId="384A1EF3" wp14:editId="3AA1AF2A">
            <wp:extent cx="5858510" cy="2951460"/>
            <wp:effectExtent l="0" t="0" r="0" b="1905"/>
            <wp:docPr id="1756765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3144" b="12628"/>
                    <a:stretch/>
                  </pic:blipFill>
                  <pic:spPr bwMode="auto">
                    <a:xfrm>
                      <a:off x="0" y="0"/>
                      <a:ext cx="5907628" cy="2976205"/>
                    </a:xfrm>
                    <a:prstGeom prst="rect">
                      <a:avLst/>
                    </a:prstGeom>
                    <a:noFill/>
                    <a:ln>
                      <a:noFill/>
                    </a:ln>
                    <a:extLst>
                      <a:ext uri="{53640926-AAD7-44D8-BBD7-CCE9431645EC}">
                        <a14:shadowObscured xmlns:a14="http://schemas.microsoft.com/office/drawing/2010/main"/>
                      </a:ext>
                    </a:extLst>
                  </pic:spPr>
                </pic:pic>
              </a:graphicData>
            </a:graphic>
          </wp:inline>
        </w:drawing>
      </w:r>
    </w:p>
    <w:p w14:paraId="39B3DE07" w14:textId="1CAF2019" w:rsidR="004B660A" w:rsidRPr="007961BA" w:rsidRDefault="004B660A" w:rsidP="00EA3978">
      <w:pPr>
        <w:pStyle w:val="Caption"/>
        <w:ind w:left="720" w:firstLine="720"/>
        <w:jc w:val="center"/>
        <w:rPr>
          <w:color w:val="000000" w:themeColor="text1"/>
        </w:rPr>
      </w:pPr>
      <w:bookmarkStart w:id="239" w:name="_Toc196632787"/>
      <w:bookmarkStart w:id="240" w:name="_Toc196636724"/>
      <w:bookmarkStart w:id="241" w:name="_Toc196636866"/>
      <w:bookmarkStart w:id="242" w:name="_Toc196666245"/>
      <w:bookmarkStart w:id="243" w:name="_Toc197017108"/>
      <w:bookmarkStart w:id="244" w:name="_Toc197025191"/>
      <w:bookmarkStart w:id="245" w:name="_Toc197039606"/>
      <w:bookmarkStart w:id="246" w:name="_Toc197259950"/>
      <w:bookmarkStart w:id="247" w:name="_Toc197260508"/>
      <w:bookmarkStart w:id="248" w:name="Figure17"/>
      <w:r w:rsidRPr="007961BA">
        <w:rPr>
          <w:color w:val="000000" w:themeColor="text1"/>
        </w:rPr>
        <w:t>Figure</w:t>
      </w:r>
      <w:r w:rsidR="00082515" w:rsidRPr="007961BA">
        <w:rPr>
          <w:color w:val="000000" w:themeColor="text1"/>
        </w:rPr>
        <w:t xml:space="preserve"> 3.11</w:t>
      </w:r>
      <w:r w:rsidRPr="007961BA">
        <w:rPr>
          <w:color w:val="000000" w:themeColor="text1"/>
        </w:rPr>
        <w:t>. System Architecture Diagram</w:t>
      </w:r>
      <w:bookmarkEnd w:id="239"/>
      <w:bookmarkEnd w:id="240"/>
      <w:bookmarkEnd w:id="241"/>
      <w:bookmarkEnd w:id="242"/>
      <w:bookmarkEnd w:id="243"/>
      <w:bookmarkEnd w:id="244"/>
      <w:bookmarkEnd w:id="245"/>
      <w:bookmarkEnd w:id="246"/>
      <w:bookmarkEnd w:id="247"/>
    </w:p>
    <w:p w14:paraId="1074A20A" w14:textId="77777777" w:rsidR="008F1F7C" w:rsidRPr="007961BA" w:rsidRDefault="008F1F7C" w:rsidP="008F1F7C">
      <w:pPr>
        <w:rPr>
          <w:color w:val="000000" w:themeColor="text1"/>
        </w:rPr>
      </w:pPr>
    </w:p>
    <w:p w14:paraId="126500C8" w14:textId="7C76BA47" w:rsidR="00DF08A7" w:rsidRPr="007961BA" w:rsidRDefault="00DB0D8E" w:rsidP="00DB0D8E">
      <w:pPr>
        <w:pStyle w:val="Heading3"/>
      </w:pPr>
      <w:bookmarkStart w:id="249" w:name="_Toc197039539"/>
      <w:bookmarkEnd w:id="248"/>
      <w:r w:rsidRPr="007961BA">
        <w:t>3.</w:t>
      </w:r>
      <w:r w:rsidR="007C1EDE" w:rsidRPr="007961BA">
        <w:t>5</w:t>
      </w:r>
      <w:r w:rsidRPr="007961BA">
        <w:t>.2. Relational Database Diagram</w:t>
      </w:r>
      <w:bookmarkEnd w:id="249"/>
    </w:p>
    <w:p w14:paraId="33604A0E" w14:textId="77777777" w:rsidR="00D80248" w:rsidRPr="007961BA" w:rsidRDefault="00D80248" w:rsidP="00D80248">
      <w:pPr>
        <w:rPr>
          <w:color w:val="000000" w:themeColor="text1"/>
          <w:lang w:eastAsia="ko-KR"/>
        </w:rPr>
      </w:pPr>
    </w:p>
    <w:p w14:paraId="6C6A02A5" w14:textId="5730BD23" w:rsidR="00D80248" w:rsidRPr="007961BA" w:rsidRDefault="00D80248" w:rsidP="009D048D">
      <w:pPr>
        <w:spacing w:line="360" w:lineRule="auto"/>
        <w:ind w:firstLine="720"/>
        <w:jc w:val="both"/>
        <w:rPr>
          <w:color w:val="000000" w:themeColor="text1"/>
          <w:lang w:eastAsia="ko-KR"/>
        </w:rPr>
      </w:pPr>
      <w:r w:rsidRPr="007961BA">
        <w:rPr>
          <w:color w:val="000000" w:themeColor="text1"/>
          <w:lang w:eastAsia="ko-KR"/>
        </w:rPr>
        <w:t>I designed a relational database diagram (Physical Database Diagram) to describe the database structure</w:t>
      </w:r>
      <w:r w:rsidR="00EA3978" w:rsidRPr="007961BA">
        <w:rPr>
          <w:color w:val="000000" w:themeColor="text1"/>
          <w:lang w:eastAsia="ko-KR"/>
        </w:rPr>
        <w:t xml:space="preserve"> </w:t>
      </w:r>
      <w:hyperlink w:anchor="Figure18" w:history="1">
        <w:r w:rsidR="00EA3978" w:rsidRPr="007961BA">
          <w:rPr>
            <w:rStyle w:val="Hyperlink"/>
            <w:color w:val="000000" w:themeColor="text1"/>
            <w:lang w:eastAsia="ko-KR"/>
          </w:rPr>
          <w:t xml:space="preserve">(Figure </w:t>
        </w:r>
        <w:r w:rsidR="00082515" w:rsidRPr="007961BA">
          <w:rPr>
            <w:rStyle w:val="Hyperlink"/>
            <w:color w:val="000000" w:themeColor="text1"/>
            <w:lang w:eastAsia="ko-KR"/>
          </w:rPr>
          <w:t>3.12</w:t>
        </w:r>
        <w:r w:rsidR="00EA3978" w:rsidRPr="007961BA">
          <w:rPr>
            <w:rStyle w:val="Hyperlink"/>
            <w:color w:val="000000" w:themeColor="text1"/>
            <w:lang w:eastAsia="ko-KR"/>
          </w:rPr>
          <w:t>)</w:t>
        </w:r>
      </w:hyperlink>
      <w:r w:rsidRPr="007961BA">
        <w:rPr>
          <w:color w:val="000000" w:themeColor="text1"/>
          <w:lang w:eastAsia="ko-KR"/>
        </w:rPr>
        <w:t xml:space="preserve">. The User table stores user information with fields such as </w:t>
      </w:r>
      <w:r w:rsidR="00B00F5A" w:rsidRPr="007961BA">
        <w:rPr>
          <w:color w:val="000000" w:themeColor="text1"/>
          <w:lang w:eastAsia="ko-KR"/>
        </w:rPr>
        <w:t>“</w:t>
      </w:r>
      <w:r w:rsidRPr="007961BA">
        <w:rPr>
          <w:color w:val="000000" w:themeColor="text1"/>
          <w:lang w:eastAsia="ko-KR"/>
        </w:rPr>
        <w:t>id</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name</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email</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password_hash</w:t>
      </w:r>
      <w:r w:rsidR="00B00F5A" w:rsidRPr="007961BA">
        <w:rPr>
          <w:color w:val="000000" w:themeColor="text1"/>
          <w:lang w:eastAsia="ko-KR"/>
        </w:rPr>
        <w:t>”</w:t>
      </w:r>
      <w:r w:rsidRPr="007961BA">
        <w:rPr>
          <w:color w:val="000000" w:themeColor="text1"/>
          <w:lang w:eastAsia="ko-KR"/>
        </w:rPr>
        <w:t xml:space="preserve">, and </w:t>
      </w:r>
      <w:r w:rsidR="00B00F5A" w:rsidRPr="007961BA">
        <w:rPr>
          <w:color w:val="000000" w:themeColor="text1"/>
          <w:lang w:eastAsia="ko-KR"/>
        </w:rPr>
        <w:t>“</w:t>
      </w:r>
      <w:r w:rsidRPr="007961BA">
        <w:rPr>
          <w:color w:val="000000" w:themeColor="text1"/>
          <w:lang w:eastAsia="ko-KR"/>
        </w:rPr>
        <w:t>role</w:t>
      </w:r>
      <w:r w:rsidR="00B00F5A" w:rsidRPr="007961BA">
        <w:rPr>
          <w:color w:val="000000" w:themeColor="text1"/>
          <w:lang w:eastAsia="ko-KR"/>
        </w:rPr>
        <w:t>”</w:t>
      </w:r>
      <w:r w:rsidRPr="007961BA">
        <w:rPr>
          <w:color w:val="000000" w:themeColor="text1"/>
          <w:lang w:eastAsia="ko-KR"/>
        </w:rPr>
        <w:t xml:space="preserve">. The </w:t>
      </w:r>
      <w:r w:rsidR="00B00F5A" w:rsidRPr="007961BA">
        <w:rPr>
          <w:color w:val="000000" w:themeColor="text1"/>
          <w:lang w:eastAsia="ko-KR"/>
        </w:rPr>
        <w:t>“</w:t>
      </w:r>
      <w:r w:rsidRPr="007961BA">
        <w:rPr>
          <w:color w:val="000000" w:themeColor="text1"/>
          <w:lang w:eastAsia="ko-KR"/>
        </w:rPr>
        <w:t>UserFoodLog</w:t>
      </w:r>
      <w:r w:rsidR="00B00F5A" w:rsidRPr="007961BA">
        <w:rPr>
          <w:color w:val="000000" w:themeColor="text1"/>
          <w:lang w:eastAsia="ko-KR"/>
        </w:rPr>
        <w:t>”</w:t>
      </w:r>
      <w:r w:rsidRPr="007961BA">
        <w:rPr>
          <w:color w:val="000000" w:themeColor="text1"/>
          <w:lang w:eastAsia="ko-KR"/>
        </w:rPr>
        <w:t xml:space="preserve"> table contains details about food recommendations, including </w:t>
      </w:r>
      <w:r w:rsidR="00B00F5A" w:rsidRPr="007961BA">
        <w:rPr>
          <w:color w:val="000000" w:themeColor="text1"/>
          <w:lang w:eastAsia="ko-KR"/>
        </w:rPr>
        <w:t>“</w:t>
      </w:r>
      <w:r w:rsidRPr="007961BA">
        <w:rPr>
          <w:color w:val="000000" w:themeColor="text1"/>
          <w:lang w:eastAsia="ko-KR"/>
        </w:rPr>
        <w:t>mood</w:t>
      </w:r>
      <w:r w:rsidR="00B00F5A" w:rsidRPr="007961BA">
        <w:rPr>
          <w:color w:val="000000" w:themeColor="text1"/>
          <w:lang w:eastAsia="ko-KR"/>
        </w:rPr>
        <w:t>”</w:t>
      </w:r>
      <w:r w:rsidRPr="007961BA">
        <w:rPr>
          <w:color w:val="000000" w:themeColor="text1"/>
          <w:lang w:eastAsia="ko-KR"/>
        </w:rPr>
        <w:t xml:space="preserve"> (emotion recognized), </w:t>
      </w:r>
      <w:r w:rsidR="00B00F5A" w:rsidRPr="007961BA">
        <w:rPr>
          <w:color w:val="000000" w:themeColor="text1"/>
          <w:lang w:eastAsia="ko-KR"/>
        </w:rPr>
        <w:t>“</w:t>
      </w:r>
      <w:r w:rsidRPr="007961BA">
        <w:rPr>
          <w:color w:val="000000" w:themeColor="text1"/>
          <w:lang w:eastAsia="ko-KR"/>
        </w:rPr>
        <w:t>meal_time</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food_type</w:t>
      </w:r>
      <w:r w:rsidR="00B00F5A" w:rsidRPr="007961BA">
        <w:rPr>
          <w:color w:val="000000" w:themeColor="text1"/>
          <w:lang w:eastAsia="ko-KR"/>
        </w:rPr>
        <w:t>”</w:t>
      </w:r>
      <w:r w:rsidRPr="007961BA">
        <w:rPr>
          <w:color w:val="000000" w:themeColor="text1"/>
          <w:lang w:eastAsia="ko-KR"/>
        </w:rPr>
        <w:t xml:space="preserve">, </w:t>
      </w:r>
      <w:r w:rsidR="00B00F5A" w:rsidRPr="007961BA">
        <w:rPr>
          <w:color w:val="000000" w:themeColor="text1"/>
          <w:lang w:eastAsia="ko-KR"/>
        </w:rPr>
        <w:t>“</w:t>
      </w:r>
      <w:r w:rsidRPr="007961BA">
        <w:rPr>
          <w:color w:val="000000" w:themeColor="text1"/>
          <w:lang w:eastAsia="ko-KR"/>
        </w:rPr>
        <w:t>recommended_food</w:t>
      </w:r>
      <w:r w:rsidR="00B00F5A" w:rsidRPr="007961BA">
        <w:rPr>
          <w:color w:val="000000" w:themeColor="text1"/>
          <w:lang w:eastAsia="ko-KR"/>
        </w:rPr>
        <w:t>”</w:t>
      </w:r>
      <w:r w:rsidRPr="007961BA">
        <w:rPr>
          <w:color w:val="000000" w:themeColor="text1"/>
          <w:lang w:eastAsia="ko-KR"/>
        </w:rPr>
        <w:t xml:space="preserve">, and </w:t>
      </w:r>
      <w:r w:rsidR="00B00F5A" w:rsidRPr="007961BA">
        <w:rPr>
          <w:color w:val="000000" w:themeColor="text1"/>
          <w:lang w:eastAsia="ko-KR"/>
        </w:rPr>
        <w:t>“</w:t>
      </w:r>
      <w:r w:rsidRPr="007961BA">
        <w:rPr>
          <w:color w:val="000000" w:themeColor="text1"/>
          <w:lang w:eastAsia="ko-KR"/>
        </w:rPr>
        <w:t>feedback_rating</w:t>
      </w:r>
      <w:r w:rsidR="00B00F5A" w:rsidRPr="007961BA">
        <w:rPr>
          <w:color w:val="000000" w:themeColor="text1"/>
          <w:lang w:eastAsia="ko-KR"/>
        </w:rPr>
        <w:t>”</w:t>
      </w:r>
      <w:r w:rsidRPr="007961BA">
        <w:rPr>
          <w:color w:val="000000" w:themeColor="text1"/>
          <w:lang w:eastAsia="ko-KR"/>
        </w:rPr>
        <w:t xml:space="preserve">. The relationship between the two tables through the </w:t>
      </w:r>
      <w:r w:rsidR="00B00F5A" w:rsidRPr="007961BA">
        <w:rPr>
          <w:color w:val="000000" w:themeColor="text1"/>
          <w:lang w:eastAsia="ko-KR"/>
        </w:rPr>
        <w:t>“</w:t>
      </w:r>
      <w:r w:rsidRPr="007961BA">
        <w:rPr>
          <w:color w:val="000000" w:themeColor="text1"/>
          <w:lang w:eastAsia="ko-KR"/>
        </w:rPr>
        <w:t>user_id</w:t>
      </w:r>
      <w:r w:rsidR="00B00F5A" w:rsidRPr="007961BA">
        <w:rPr>
          <w:color w:val="000000" w:themeColor="text1"/>
          <w:lang w:eastAsia="ko-KR"/>
        </w:rPr>
        <w:t>”</w:t>
      </w:r>
      <w:r w:rsidRPr="007961BA">
        <w:rPr>
          <w:color w:val="000000" w:themeColor="text1"/>
          <w:lang w:eastAsia="ko-KR"/>
        </w:rPr>
        <w:t xml:space="preserve"> foreign key allows me to easily query the recommendations of each user. Analysis of </w:t>
      </w:r>
      <w:r w:rsidRPr="007961BA">
        <w:rPr>
          <w:color w:val="000000" w:themeColor="text1"/>
          <w:lang w:eastAsia="ko-KR"/>
        </w:rPr>
        <w:lastRenderedPageBreak/>
        <w:t>food sentiment trends becomes possible because this design structure protects the quality of stored data.</w:t>
      </w:r>
    </w:p>
    <w:p w14:paraId="640497E1" w14:textId="77777777" w:rsidR="00D0684C" w:rsidRPr="007961BA" w:rsidRDefault="00D0684C" w:rsidP="00D80248">
      <w:pPr>
        <w:spacing w:line="360" w:lineRule="auto"/>
        <w:ind w:firstLine="720"/>
        <w:rPr>
          <w:noProof/>
          <w:color w:val="000000" w:themeColor="text1"/>
          <w:lang w:eastAsia="ko-KR"/>
        </w:rPr>
      </w:pPr>
    </w:p>
    <w:p w14:paraId="5B0277D9" w14:textId="4FFE25FF" w:rsidR="00D80248" w:rsidRPr="007961BA" w:rsidRDefault="00D0684C" w:rsidP="00501548">
      <w:pPr>
        <w:spacing w:line="360" w:lineRule="auto"/>
        <w:ind w:firstLine="720"/>
        <w:jc w:val="center"/>
        <w:rPr>
          <w:color w:val="000000" w:themeColor="text1"/>
          <w:lang w:eastAsia="ko-KR"/>
        </w:rPr>
      </w:pPr>
      <w:r w:rsidRPr="007961BA">
        <w:rPr>
          <w:noProof/>
          <w:color w:val="000000" w:themeColor="text1"/>
          <w:lang w:eastAsia="ko-KR"/>
        </w:rPr>
        <w:drawing>
          <wp:inline distT="0" distB="0" distL="0" distR="0" wp14:anchorId="0836F6A6" wp14:editId="78B88309">
            <wp:extent cx="2771775" cy="6316288"/>
            <wp:effectExtent l="0" t="0" r="0" b="8890"/>
            <wp:docPr id="301643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5740" r="34476"/>
                    <a:stretch/>
                  </pic:blipFill>
                  <pic:spPr bwMode="auto">
                    <a:xfrm>
                      <a:off x="0" y="0"/>
                      <a:ext cx="2779013" cy="6332783"/>
                    </a:xfrm>
                    <a:prstGeom prst="rect">
                      <a:avLst/>
                    </a:prstGeom>
                    <a:noFill/>
                    <a:ln>
                      <a:noFill/>
                    </a:ln>
                    <a:extLst>
                      <a:ext uri="{53640926-AAD7-44D8-BBD7-CCE9431645EC}">
                        <a14:shadowObscured xmlns:a14="http://schemas.microsoft.com/office/drawing/2010/main"/>
                      </a:ext>
                    </a:extLst>
                  </pic:spPr>
                </pic:pic>
              </a:graphicData>
            </a:graphic>
          </wp:inline>
        </w:drawing>
      </w:r>
    </w:p>
    <w:p w14:paraId="63B9FE8A" w14:textId="25C8EC51" w:rsidR="004B660A" w:rsidRPr="007961BA" w:rsidRDefault="004B660A" w:rsidP="00EA3978">
      <w:pPr>
        <w:pStyle w:val="Caption"/>
        <w:ind w:firstLine="720"/>
        <w:jc w:val="center"/>
        <w:rPr>
          <w:color w:val="000000" w:themeColor="text1"/>
          <w:lang w:eastAsia="ko-KR"/>
        </w:rPr>
      </w:pPr>
      <w:bookmarkStart w:id="250" w:name="_Toc196632788"/>
      <w:bookmarkStart w:id="251" w:name="_Toc196636725"/>
      <w:bookmarkStart w:id="252" w:name="_Toc196636867"/>
      <w:bookmarkStart w:id="253" w:name="_Toc196666246"/>
      <w:bookmarkStart w:id="254" w:name="_Toc197017109"/>
      <w:bookmarkStart w:id="255" w:name="_Toc197025192"/>
      <w:bookmarkStart w:id="256" w:name="_Toc197039607"/>
      <w:bookmarkStart w:id="257" w:name="_Toc197259951"/>
      <w:bookmarkStart w:id="258" w:name="_Toc197260509"/>
      <w:bookmarkStart w:id="259" w:name="Figure18"/>
      <w:r w:rsidRPr="007961BA">
        <w:rPr>
          <w:color w:val="000000" w:themeColor="text1"/>
        </w:rPr>
        <w:t>Figure</w:t>
      </w:r>
      <w:r w:rsidR="00082515" w:rsidRPr="007961BA">
        <w:rPr>
          <w:color w:val="000000" w:themeColor="text1"/>
        </w:rPr>
        <w:t xml:space="preserve"> 3.12</w:t>
      </w:r>
      <w:r w:rsidRPr="007961BA">
        <w:rPr>
          <w:color w:val="000000" w:themeColor="text1"/>
        </w:rPr>
        <w:t>. Relational Database Diagram</w:t>
      </w:r>
      <w:bookmarkEnd w:id="250"/>
      <w:bookmarkEnd w:id="251"/>
      <w:bookmarkEnd w:id="252"/>
      <w:bookmarkEnd w:id="253"/>
      <w:bookmarkEnd w:id="254"/>
      <w:bookmarkEnd w:id="255"/>
      <w:bookmarkEnd w:id="256"/>
      <w:bookmarkEnd w:id="257"/>
      <w:bookmarkEnd w:id="258"/>
    </w:p>
    <w:bookmarkEnd w:id="259"/>
    <w:p w14:paraId="474622CF" w14:textId="77777777" w:rsidR="00D80248" w:rsidRPr="007961BA" w:rsidRDefault="00D80248" w:rsidP="00D80248">
      <w:pPr>
        <w:spacing w:line="360" w:lineRule="auto"/>
        <w:ind w:firstLine="720"/>
        <w:rPr>
          <w:color w:val="000000" w:themeColor="text1"/>
          <w:lang w:eastAsia="ko-KR"/>
        </w:rPr>
      </w:pPr>
    </w:p>
    <w:p w14:paraId="5814AE64" w14:textId="1ACD51AA" w:rsidR="00DB0D8E" w:rsidRPr="007961BA" w:rsidRDefault="00DB0D8E" w:rsidP="00DB0D8E">
      <w:pPr>
        <w:pStyle w:val="Heading3"/>
      </w:pPr>
      <w:bookmarkStart w:id="260" w:name="_Toc197039540"/>
      <w:r w:rsidRPr="007961BA">
        <w:t>3.</w:t>
      </w:r>
      <w:r w:rsidR="007C1EDE" w:rsidRPr="007961BA">
        <w:t>5</w:t>
      </w:r>
      <w:r w:rsidRPr="007961BA">
        <w:t>.3. Class Diagram</w:t>
      </w:r>
      <w:bookmarkEnd w:id="260"/>
    </w:p>
    <w:p w14:paraId="52FD6907" w14:textId="77777777" w:rsidR="00A33B59" w:rsidRPr="007961BA" w:rsidRDefault="00A33B59" w:rsidP="00A33B59">
      <w:pPr>
        <w:rPr>
          <w:color w:val="000000" w:themeColor="text1"/>
          <w:lang w:eastAsia="ko-KR"/>
        </w:rPr>
      </w:pPr>
    </w:p>
    <w:p w14:paraId="1A87AC2F" w14:textId="2882BA73" w:rsidR="00D80248" w:rsidRPr="007961BA" w:rsidRDefault="00A33B59" w:rsidP="009D048D">
      <w:pPr>
        <w:spacing w:line="360" w:lineRule="auto"/>
        <w:ind w:firstLine="720"/>
        <w:jc w:val="both"/>
        <w:rPr>
          <w:color w:val="000000" w:themeColor="text1"/>
          <w:lang w:eastAsia="ko-KR"/>
        </w:rPr>
      </w:pPr>
      <w:r w:rsidRPr="007961BA">
        <w:rPr>
          <w:color w:val="000000" w:themeColor="text1"/>
          <w:lang w:eastAsia="ko-KR"/>
        </w:rPr>
        <w:t>For the class diagram</w:t>
      </w:r>
      <w:r w:rsidR="00EA3978" w:rsidRPr="007961BA">
        <w:rPr>
          <w:color w:val="000000" w:themeColor="text1"/>
          <w:lang w:eastAsia="ko-KR"/>
        </w:rPr>
        <w:t xml:space="preserve"> </w:t>
      </w:r>
      <w:hyperlink w:anchor="Figure19" w:history="1">
        <w:r w:rsidR="00EA3978" w:rsidRPr="007961BA">
          <w:rPr>
            <w:rStyle w:val="Hyperlink"/>
            <w:color w:val="000000" w:themeColor="text1"/>
            <w:lang w:eastAsia="ko-KR"/>
          </w:rPr>
          <w:t xml:space="preserve">(Figure </w:t>
        </w:r>
        <w:r w:rsidR="00082515" w:rsidRPr="007961BA">
          <w:rPr>
            <w:rStyle w:val="Hyperlink"/>
            <w:color w:val="000000" w:themeColor="text1"/>
            <w:lang w:eastAsia="ko-KR"/>
          </w:rPr>
          <w:t>3.13</w:t>
        </w:r>
        <w:r w:rsidR="00EA3978" w:rsidRPr="007961BA">
          <w:rPr>
            <w:rStyle w:val="Hyperlink"/>
            <w:color w:val="000000" w:themeColor="text1"/>
            <w:lang w:eastAsia="ko-KR"/>
          </w:rPr>
          <w:t>)</w:t>
        </w:r>
      </w:hyperlink>
      <w:r w:rsidRPr="007961BA">
        <w:rPr>
          <w:color w:val="000000" w:themeColor="text1"/>
          <w:lang w:eastAsia="ko-KR"/>
        </w:rPr>
        <w:t xml:space="preserve">, I focused on two main classes: </w:t>
      </w:r>
      <w:r w:rsidR="00B00F5A" w:rsidRPr="007961BA">
        <w:rPr>
          <w:color w:val="000000" w:themeColor="text1"/>
          <w:lang w:eastAsia="ko-KR"/>
        </w:rPr>
        <w:t>“</w:t>
      </w:r>
      <w:r w:rsidRPr="007961BA">
        <w:rPr>
          <w:color w:val="000000" w:themeColor="text1"/>
          <w:lang w:eastAsia="ko-KR"/>
        </w:rPr>
        <w:t>User</w:t>
      </w:r>
      <w:r w:rsidR="00B00F5A" w:rsidRPr="007961BA">
        <w:rPr>
          <w:color w:val="000000" w:themeColor="text1"/>
          <w:lang w:eastAsia="ko-KR"/>
        </w:rPr>
        <w:t>”</w:t>
      </w:r>
      <w:r w:rsidRPr="007961BA">
        <w:rPr>
          <w:color w:val="000000" w:themeColor="text1"/>
          <w:lang w:eastAsia="ko-KR"/>
        </w:rPr>
        <w:t xml:space="preserve"> and </w:t>
      </w:r>
      <w:r w:rsidR="00B00F5A" w:rsidRPr="007961BA">
        <w:rPr>
          <w:color w:val="000000" w:themeColor="text1"/>
          <w:lang w:eastAsia="ko-KR"/>
        </w:rPr>
        <w:t>“</w:t>
      </w:r>
      <w:r w:rsidRPr="007961BA">
        <w:rPr>
          <w:color w:val="000000" w:themeColor="text1"/>
          <w:lang w:eastAsia="ko-KR"/>
        </w:rPr>
        <w:t>UserFoodLog</w:t>
      </w:r>
      <w:r w:rsidR="00B00F5A" w:rsidRPr="007961BA">
        <w:rPr>
          <w:color w:val="000000" w:themeColor="text1"/>
          <w:lang w:eastAsia="ko-KR"/>
        </w:rPr>
        <w:t>”</w:t>
      </w:r>
      <w:r w:rsidRPr="007961BA">
        <w:rPr>
          <w:color w:val="000000" w:themeColor="text1"/>
          <w:lang w:eastAsia="ko-KR"/>
        </w:rPr>
        <w:t xml:space="preserve">. The User class contains personal information and authentication methods, while </w:t>
      </w:r>
      <w:r w:rsidR="00B00F5A" w:rsidRPr="007961BA">
        <w:rPr>
          <w:color w:val="000000" w:themeColor="text1"/>
          <w:lang w:eastAsia="ko-KR"/>
        </w:rPr>
        <w:t>“</w:t>
      </w:r>
      <w:r w:rsidRPr="007961BA">
        <w:rPr>
          <w:color w:val="000000" w:themeColor="text1"/>
          <w:lang w:eastAsia="ko-KR"/>
        </w:rPr>
        <w:t>UserFoodLog</w:t>
      </w:r>
      <w:r w:rsidR="00B00F5A" w:rsidRPr="007961BA">
        <w:rPr>
          <w:color w:val="000000" w:themeColor="text1"/>
          <w:lang w:eastAsia="ko-KR"/>
        </w:rPr>
        <w:t>”</w:t>
      </w:r>
      <w:r w:rsidRPr="007961BA">
        <w:rPr>
          <w:color w:val="000000" w:themeColor="text1"/>
          <w:lang w:eastAsia="ko-KR"/>
        </w:rPr>
        <w:t xml:space="preserve"> stores the recommendation and review history. I added </w:t>
      </w:r>
      <w:r w:rsidRPr="007961BA">
        <w:rPr>
          <w:color w:val="000000" w:themeColor="text1"/>
          <w:lang w:eastAsia="ko-KR"/>
        </w:rPr>
        <w:lastRenderedPageBreak/>
        <w:t xml:space="preserve">important API methods to both classes, such as </w:t>
      </w:r>
      <w:r w:rsidR="006B1B52" w:rsidRPr="007961BA">
        <w:rPr>
          <w:color w:val="000000" w:themeColor="text1"/>
          <w:lang w:eastAsia="ko-KR"/>
        </w:rPr>
        <w:t>“</w:t>
      </w:r>
      <w:r w:rsidRPr="007961BA">
        <w:rPr>
          <w:color w:val="000000" w:themeColor="text1"/>
          <w:lang w:eastAsia="ko-KR"/>
        </w:rPr>
        <w:t>register</w:t>
      </w:r>
      <w:r w:rsidR="006B1B52" w:rsidRPr="007961BA">
        <w:rPr>
          <w:color w:val="000000" w:themeColor="text1"/>
          <w:lang w:eastAsia="ko-KR"/>
        </w:rPr>
        <w:t>”</w:t>
      </w:r>
      <w:r w:rsidRPr="007961BA">
        <w:rPr>
          <w:color w:val="000000" w:themeColor="text1"/>
          <w:lang w:eastAsia="ko-KR"/>
        </w:rPr>
        <w:t xml:space="preserve"> and </w:t>
      </w:r>
      <w:r w:rsidR="006B1B52" w:rsidRPr="007961BA">
        <w:rPr>
          <w:color w:val="000000" w:themeColor="text1"/>
          <w:lang w:eastAsia="ko-KR"/>
        </w:rPr>
        <w:t>“</w:t>
      </w:r>
      <w:r w:rsidRPr="007961BA">
        <w:rPr>
          <w:color w:val="000000" w:themeColor="text1"/>
          <w:lang w:eastAsia="ko-KR"/>
        </w:rPr>
        <w:t>login</w:t>
      </w:r>
      <w:r w:rsidR="006B1B52" w:rsidRPr="007961BA">
        <w:rPr>
          <w:color w:val="000000" w:themeColor="text1"/>
          <w:lang w:eastAsia="ko-KR"/>
        </w:rPr>
        <w:t>”</w:t>
      </w:r>
      <w:r w:rsidRPr="007961BA">
        <w:rPr>
          <w:color w:val="000000" w:themeColor="text1"/>
          <w:lang w:eastAsia="ko-KR"/>
        </w:rPr>
        <w:t xml:space="preserve"> for </w:t>
      </w:r>
      <w:r w:rsidR="006B1B52" w:rsidRPr="007961BA">
        <w:rPr>
          <w:color w:val="000000" w:themeColor="text1"/>
          <w:lang w:eastAsia="ko-KR"/>
        </w:rPr>
        <w:t>“</w:t>
      </w:r>
      <w:r w:rsidRPr="007961BA">
        <w:rPr>
          <w:color w:val="000000" w:themeColor="text1"/>
          <w:lang w:eastAsia="ko-KR"/>
        </w:rPr>
        <w:t>User</w:t>
      </w:r>
      <w:r w:rsidR="006B1B52" w:rsidRPr="007961BA">
        <w:rPr>
          <w:color w:val="000000" w:themeColor="text1"/>
          <w:lang w:eastAsia="ko-KR"/>
        </w:rPr>
        <w:t>”</w:t>
      </w:r>
      <w:r w:rsidRPr="007961BA">
        <w:rPr>
          <w:color w:val="000000" w:themeColor="text1"/>
          <w:lang w:eastAsia="ko-KR"/>
        </w:rPr>
        <w:t xml:space="preserve">, and </w:t>
      </w:r>
      <w:r w:rsidR="006B1B52" w:rsidRPr="007961BA">
        <w:rPr>
          <w:color w:val="000000" w:themeColor="text1"/>
          <w:lang w:eastAsia="ko-KR"/>
        </w:rPr>
        <w:t>“</w:t>
      </w:r>
      <w:r w:rsidRPr="007961BA">
        <w:rPr>
          <w:color w:val="000000" w:themeColor="text1"/>
          <w:lang w:eastAsia="ko-KR"/>
        </w:rPr>
        <w:t>detect_emotion</w:t>
      </w:r>
      <w:r w:rsidR="006B1B52" w:rsidRPr="007961BA">
        <w:rPr>
          <w:color w:val="000000" w:themeColor="text1"/>
          <w:lang w:eastAsia="ko-KR"/>
        </w:rPr>
        <w:t>”</w:t>
      </w:r>
      <w:r w:rsidRPr="007961BA">
        <w:rPr>
          <w:color w:val="000000" w:themeColor="text1"/>
          <w:lang w:eastAsia="ko-KR"/>
        </w:rPr>
        <w:t xml:space="preserve">, </w:t>
      </w:r>
      <w:r w:rsidR="006B1B52" w:rsidRPr="007961BA">
        <w:rPr>
          <w:color w:val="000000" w:themeColor="text1"/>
          <w:lang w:eastAsia="ko-KR"/>
        </w:rPr>
        <w:t>“</w:t>
      </w:r>
      <w:r w:rsidRPr="007961BA">
        <w:rPr>
          <w:color w:val="000000" w:themeColor="text1"/>
          <w:lang w:eastAsia="ko-KR"/>
        </w:rPr>
        <w:t>recommend_food</w:t>
      </w:r>
      <w:r w:rsidR="006B1B52" w:rsidRPr="007961BA">
        <w:rPr>
          <w:color w:val="000000" w:themeColor="text1"/>
          <w:lang w:eastAsia="ko-KR"/>
        </w:rPr>
        <w:t>”</w:t>
      </w:r>
      <w:r w:rsidRPr="007961BA">
        <w:rPr>
          <w:color w:val="000000" w:themeColor="text1"/>
          <w:lang w:eastAsia="ko-KR"/>
        </w:rPr>
        <w:t xml:space="preserve"> for </w:t>
      </w:r>
      <w:r w:rsidR="006B1B52" w:rsidRPr="007961BA">
        <w:rPr>
          <w:color w:val="000000" w:themeColor="text1"/>
          <w:lang w:eastAsia="ko-KR"/>
        </w:rPr>
        <w:t>“</w:t>
      </w:r>
      <w:r w:rsidRPr="007961BA">
        <w:rPr>
          <w:color w:val="000000" w:themeColor="text1"/>
          <w:lang w:eastAsia="ko-KR"/>
        </w:rPr>
        <w:t>UserFoodLog</w:t>
      </w:r>
      <w:r w:rsidR="006B1B52" w:rsidRPr="007961BA">
        <w:rPr>
          <w:color w:val="000000" w:themeColor="text1"/>
          <w:lang w:eastAsia="ko-KR"/>
        </w:rPr>
        <w:t>”</w:t>
      </w:r>
      <w:r w:rsidRPr="007961BA">
        <w:rPr>
          <w:color w:val="000000" w:themeColor="text1"/>
          <w:lang w:eastAsia="ko-KR"/>
        </w:rPr>
        <w:t xml:space="preserve">. The one-to-many relationship between the two classes is represented by the diamond symbol at the beginning of </w:t>
      </w:r>
      <w:r w:rsidR="006B1B52" w:rsidRPr="007961BA">
        <w:rPr>
          <w:color w:val="000000" w:themeColor="text1"/>
          <w:lang w:eastAsia="ko-KR"/>
        </w:rPr>
        <w:t>“</w:t>
      </w:r>
      <w:r w:rsidRPr="007961BA">
        <w:rPr>
          <w:color w:val="000000" w:themeColor="text1"/>
          <w:lang w:eastAsia="ko-KR"/>
        </w:rPr>
        <w:t>User</w:t>
      </w:r>
      <w:r w:rsidR="006B1B52" w:rsidRPr="007961BA">
        <w:rPr>
          <w:color w:val="000000" w:themeColor="text1"/>
          <w:lang w:eastAsia="ko-KR"/>
        </w:rPr>
        <w:t>”</w:t>
      </w:r>
      <w:r w:rsidRPr="007961BA">
        <w:rPr>
          <w:color w:val="000000" w:themeColor="text1"/>
          <w:lang w:eastAsia="ko-KR"/>
        </w:rPr>
        <w:t>, indicating that a user can have many food records. This design makes it easy for me to expand and maintain the system in the future.</w:t>
      </w:r>
    </w:p>
    <w:p w14:paraId="6B63CCB5" w14:textId="77777777" w:rsidR="001A06B2" w:rsidRPr="007961BA" w:rsidRDefault="001A06B2" w:rsidP="00A33B59">
      <w:pPr>
        <w:spacing w:line="360" w:lineRule="auto"/>
        <w:ind w:firstLine="720"/>
        <w:rPr>
          <w:noProof/>
          <w:color w:val="000000" w:themeColor="text1"/>
          <w:lang w:eastAsia="ko-KR"/>
        </w:rPr>
      </w:pPr>
    </w:p>
    <w:p w14:paraId="6409DF27" w14:textId="6867A64D" w:rsidR="00A33B59" w:rsidRPr="007961BA" w:rsidRDefault="001A06B2" w:rsidP="005D3D63">
      <w:pPr>
        <w:spacing w:line="360" w:lineRule="auto"/>
        <w:jc w:val="center"/>
        <w:rPr>
          <w:color w:val="000000" w:themeColor="text1"/>
          <w:lang w:eastAsia="ko-KR"/>
        </w:rPr>
      </w:pPr>
      <w:r w:rsidRPr="007961BA">
        <w:rPr>
          <w:noProof/>
          <w:color w:val="000000" w:themeColor="text1"/>
          <w:lang w:eastAsia="ko-KR"/>
        </w:rPr>
        <w:drawing>
          <wp:inline distT="0" distB="0" distL="0" distR="0" wp14:anchorId="3C864354" wp14:editId="336B2071">
            <wp:extent cx="3717436" cy="5848350"/>
            <wp:effectExtent l="0" t="0" r="0" b="0"/>
            <wp:docPr id="1309576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9783" r="27076"/>
                    <a:stretch/>
                  </pic:blipFill>
                  <pic:spPr bwMode="auto">
                    <a:xfrm>
                      <a:off x="0" y="0"/>
                      <a:ext cx="3760175" cy="5915587"/>
                    </a:xfrm>
                    <a:prstGeom prst="rect">
                      <a:avLst/>
                    </a:prstGeom>
                    <a:noFill/>
                    <a:ln>
                      <a:noFill/>
                    </a:ln>
                    <a:extLst>
                      <a:ext uri="{53640926-AAD7-44D8-BBD7-CCE9431645EC}">
                        <a14:shadowObscured xmlns:a14="http://schemas.microsoft.com/office/drawing/2010/main"/>
                      </a:ext>
                    </a:extLst>
                  </pic:spPr>
                </pic:pic>
              </a:graphicData>
            </a:graphic>
          </wp:inline>
        </w:drawing>
      </w:r>
    </w:p>
    <w:p w14:paraId="6F389C54" w14:textId="4CD8A739" w:rsidR="004B660A" w:rsidRPr="007961BA" w:rsidRDefault="004B660A" w:rsidP="004B660A">
      <w:pPr>
        <w:pStyle w:val="Caption"/>
        <w:jc w:val="center"/>
        <w:rPr>
          <w:color w:val="000000" w:themeColor="text1"/>
          <w:lang w:eastAsia="ko-KR"/>
        </w:rPr>
      </w:pPr>
      <w:bookmarkStart w:id="261" w:name="_Toc196632789"/>
      <w:bookmarkStart w:id="262" w:name="_Toc196636726"/>
      <w:bookmarkStart w:id="263" w:name="_Toc196636868"/>
      <w:bookmarkStart w:id="264" w:name="_Toc196666247"/>
      <w:bookmarkStart w:id="265" w:name="_Toc197017110"/>
      <w:bookmarkStart w:id="266" w:name="_Toc197025193"/>
      <w:bookmarkStart w:id="267" w:name="_Toc197039608"/>
      <w:bookmarkStart w:id="268" w:name="_Toc197259952"/>
      <w:bookmarkStart w:id="269" w:name="_Toc197260510"/>
      <w:bookmarkStart w:id="270" w:name="Figure19"/>
      <w:r w:rsidRPr="007961BA">
        <w:rPr>
          <w:color w:val="000000" w:themeColor="text1"/>
        </w:rPr>
        <w:t>Figure</w:t>
      </w:r>
      <w:r w:rsidR="00082515" w:rsidRPr="007961BA">
        <w:rPr>
          <w:color w:val="000000" w:themeColor="text1"/>
        </w:rPr>
        <w:t xml:space="preserve"> 3.13</w:t>
      </w:r>
      <w:r w:rsidRPr="007961BA">
        <w:rPr>
          <w:color w:val="000000" w:themeColor="text1"/>
        </w:rPr>
        <w:t>. Class Diagram</w:t>
      </w:r>
      <w:bookmarkEnd w:id="261"/>
      <w:bookmarkEnd w:id="262"/>
      <w:bookmarkEnd w:id="263"/>
      <w:bookmarkEnd w:id="264"/>
      <w:bookmarkEnd w:id="265"/>
      <w:bookmarkEnd w:id="266"/>
      <w:bookmarkEnd w:id="267"/>
      <w:bookmarkEnd w:id="268"/>
      <w:bookmarkEnd w:id="269"/>
    </w:p>
    <w:p w14:paraId="25EB0DBC" w14:textId="31E8BE5E" w:rsidR="007C1C61" w:rsidRPr="007961BA" w:rsidRDefault="007C1C61" w:rsidP="007C1C61">
      <w:pPr>
        <w:pStyle w:val="Heading3"/>
      </w:pPr>
      <w:bookmarkStart w:id="271" w:name="_Toc197039541"/>
      <w:bookmarkEnd w:id="270"/>
      <w:r w:rsidRPr="007961BA">
        <w:t>3.</w:t>
      </w:r>
      <w:r w:rsidR="007C1EDE" w:rsidRPr="007961BA">
        <w:t>5</w:t>
      </w:r>
      <w:r w:rsidRPr="007961BA">
        <w:t>.4. Sequence Diagram</w:t>
      </w:r>
      <w:bookmarkEnd w:id="271"/>
    </w:p>
    <w:p w14:paraId="51BA01E4" w14:textId="77777777" w:rsidR="008A37F9" w:rsidRPr="007961BA" w:rsidRDefault="008A37F9" w:rsidP="00177AD6">
      <w:pPr>
        <w:rPr>
          <w:color w:val="000000" w:themeColor="text1"/>
          <w:lang w:eastAsia="ko-KR"/>
        </w:rPr>
      </w:pPr>
    </w:p>
    <w:p w14:paraId="27DA76BA" w14:textId="3F5DBE56" w:rsidR="00177AD6" w:rsidRPr="007961BA" w:rsidRDefault="008A37F9" w:rsidP="009D048D">
      <w:pPr>
        <w:spacing w:line="360" w:lineRule="auto"/>
        <w:ind w:firstLine="720"/>
        <w:jc w:val="both"/>
        <w:rPr>
          <w:color w:val="000000" w:themeColor="text1"/>
          <w:lang w:eastAsia="ko-KR"/>
        </w:rPr>
      </w:pPr>
      <w:r w:rsidRPr="007961BA">
        <w:rPr>
          <w:color w:val="000000" w:themeColor="text1"/>
          <w:lang w:eastAsia="ko-KR"/>
        </w:rPr>
        <w:t>The system's interaction with users receives a detailed representation through my sequence diagram design</w:t>
      </w:r>
      <w:r w:rsidR="00EA3978" w:rsidRPr="007961BA">
        <w:rPr>
          <w:color w:val="000000" w:themeColor="text1"/>
          <w:lang w:eastAsia="ko-KR"/>
        </w:rPr>
        <w:t xml:space="preserve"> </w:t>
      </w:r>
      <w:hyperlink w:anchor="Figure20" w:history="1">
        <w:r w:rsidR="00EA3978" w:rsidRPr="007961BA">
          <w:rPr>
            <w:rStyle w:val="Hyperlink"/>
            <w:color w:val="000000" w:themeColor="text1"/>
            <w:lang w:eastAsia="ko-KR"/>
          </w:rPr>
          <w:t xml:space="preserve">(Figure </w:t>
        </w:r>
        <w:r w:rsidR="00082515" w:rsidRPr="007961BA">
          <w:rPr>
            <w:rStyle w:val="Hyperlink"/>
            <w:color w:val="000000" w:themeColor="text1"/>
            <w:lang w:eastAsia="ko-KR"/>
          </w:rPr>
          <w:t>3.14</w:t>
        </w:r>
        <w:r w:rsidR="00EA3978" w:rsidRPr="007961BA">
          <w:rPr>
            <w:rStyle w:val="Hyperlink"/>
            <w:color w:val="000000" w:themeColor="text1"/>
            <w:lang w:eastAsia="ko-KR"/>
          </w:rPr>
          <w:t>)</w:t>
        </w:r>
      </w:hyperlink>
      <w:r w:rsidRPr="007961BA">
        <w:rPr>
          <w:color w:val="000000" w:themeColor="text1"/>
          <w:lang w:eastAsia="ko-KR"/>
        </w:rPr>
        <w:t xml:space="preserve">. In this diagram, I clearly show how the user goes from logging in, taking a photo for emotion recognition, to receiving and rating </w:t>
      </w:r>
      <w:r w:rsidRPr="007961BA">
        <w:rPr>
          <w:color w:val="000000" w:themeColor="text1"/>
          <w:lang w:eastAsia="ko-KR"/>
        </w:rPr>
        <w:lastRenderedPageBreak/>
        <w:t>food recommendations. I implemented “Alt” blocks to deal with situations that included both failed logins and situations where no suitable recommendations could be generated. Such a design allows the app to handle every scenario while delivering consistent user experiences along with clear data flow management within system components.</w:t>
      </w:r>
    </w:p>
    <w:p w14:paraId="11EC4EF8" w14:textId="1D9C36B7" w:rsidR="008A37F9" w:rsidRPr="007961BA" w:rsidRDefault="005D3D63" w:rsidP="005D3D63">
      <w:pPr>
        <w:spacing w:line="360" w:lineRule="auto"/>
        <w:jc w:val="center"/>
        <w:rPr>
          <w:color w:val="000000" w:themeColor="text1"/>
          <w:lang w:eastAsia="ko-KR"/>
        </w:rPr>
      </w:pPr>
      <w:r w:rsidRPr="007961BA">
        <w:rPr>
          <w:noProof/>
          <w:color w:val="000000" w:themeColor="text1"/>
          <w:lang w:eastAsia="ko-KR"/>
        </w:rPr>
        <w:drawing>
          <wp:inline distT="0" distB="0" distL="0" distR="0" wp14:anchorId="594C34CA" wp14:editId="2B4C9D9B">
            <wp:extent cx="4381500" cy="6113537"/>
            <wp:effectExtent l="0" t="0" r="0" b="1905"/>
            <wp:docPr id="318402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7201" cy="6191257"/>
                    </a:xfrm>
                    <a:prstGeom prst="rect">
                      <a:avLst/>
                    </a:prstGeom>
                    <a:noFill/>
                    <a:ln>
                      <a:noFill/>
                    </a:ln>
                  </pic:spPr>
                </pic:pic>
              </a:graphicData>
            </a:graphic>
          </wp:inline>
        </w:drawing>
      </w:r>
    </w:p>
    <w:p w14:paraId="53B42427" w14:textId="28C8F200" w:rsidR="004B660A" w:rsidRPr="007961BA" w:rsidRDefault="004B660A" w:rsidP="004B660A">
      <w:pPr>
        <w:pStyle w:val="Caption"/>
        <w:jc w:val="center"/>
        <w:rPr>
          <w:color w:val="000000" w:themeColor="text1"/>
          <w:lang w:eastAsia="ko-KR"/>
        </w:rPr>
      </w:pPr>
      <w:bookmarkStart w:id="272" w:name="_Toc196632790"/>
      <w:bookmarkStart w:id="273" w:name="_Toc196636727"/>
      <w:bookmarkStart w:id="274" w:name="_Toc196636869"/>
      <w:bookmarkStart w:id="275" w:name="_Toc196666248"/>
      <w:bookmarkStart w:id="276" w:name="_Toc197017111"/>
      <w:bookmarkStart w:id="277" w:name="_Toc197025194"/>
      <w:bookmarkStart w:id="278" w:name="_Toc197039609"/>
      <w:bookmarkStart w:id="279" w:name="_Toc197259953"/>
      <w:bookmarkStart w:id="280" w:name="_Toc197260511"/>
      <w:bookmarkStart w:id="281" w:name="Figure20"/>
      <w:r w:rsidRPr="007961BA">
        <w:rPr>
          <w:color w:val="000000" w:themeColor="text1"/>
        </w:rPr>
        <w:t>Figure</w:t>
      </w:r>
      <w:r w:rsidR="00082515" w:rsidRPr="007961BA">
        <w:rPr>
          <w:color w:val="000000" w:themeColor="text1"/>
        </w:rPr>
        <w:t xml:space="preserve"> 3.14</w:t>
      </w:r>
      <w:r w:rsidRPr="007961BA">
        <w:rPr>
          <w:color w:val="000000" w:themeColor="text1"/>
        </w:rPr>
        <w:t>. Sequence Diagram</w:t>
      </w:r>
      <w:bookmarkEnd w:id="272"/>
      <w:bookmarkEnd w:id="273"/>
      <w:bookmarkEnd w:id="274"/>
      <w:bookmarkEnd w:id="275"/>
      <w:bookmarkEnd w:id="276"/>
      <w:bookmarkEnd w:id="277"/>
      <w:bookmarkEnd w:id="278"/>
      <w:bookmarkEnd w:id="279"/>
      <w:bookmarkEnd w:id="280"/>
    </w:p>
    <w:p w14:paraId="725F3950" w14:textId="3614A3A4" w:rsidR="007C1C61" w:rsidRPr="007961BA" w:rsidRDefault="007C1C61" w:rsidP="007C1C61">
      <w:pPr>
        <w:pStyle w:val="Heading3"/>
      </w:pPr>
      <w:bookmarkStart w:id="282" w:name="_Toc197039542"/>
      <w:bookmarkEnd w:id="281"/>
      <w:r w:rsidRPr="007961BA">
        <w:t>3.</w:t>
      </w:r>
      <w:r w:rsidR="007C1EDE" w:rsidRPr="007961BA">
        <w:t>5</w:t>
      </w:r>
      <w:r w:rsidRPr="007961BA">
        <w:t>.5. UI/UX Design</w:t>
      </w:r>
      <w:bookmarkEnd w:id="282"/>
    </w:p>
    <w:p w14:paraId="60B9B5B6" w14:textId="77777777" w:rsidR="003B0726" w:rsidRPr="007961BA" w:rsidRDefault="003B0726" w:rsidP="00DB0D8E">
      <w:pPr>
        <w:rPr>
          <w:color w:val="000000" w:themeColor="text1"/>
          <w:lang w:eastAsia="ko-KR"/>
        </w:rPr>
      </w:pPr>
    </w:p>
    <w:p w14:paraId="21A1706B" w14:textId="5EDC6A30" w:rsidR="00DB0D8E" w:rsidRPr="007961BA" w:rsidRDefault="003B0726" w:rsidP="009D048D">
      <w:pPr>
        <w:spacing w:line="360" w:lineRule="auto"/>
        <w:ind w:firstLine="720"/>
        <w:jc w:val="both"/>
        <w:rPr>
          <w:color w:val="000000" w:themeColor="text1"/>
          <w:lang w:eastAsia="ko-KR"/>
        </w:rPr>
      </w:pPr>
      <w:r w:rsidRPr="007961BA">
        <w:rPr>
          <w:color w:val="000000" w:themeColor="text1"/>
          <w:lang w:eastAsia="ko-KR"/>
        </w:rPr>
        <w:t xml:space="preserve">After several ideas emerged in my mind, I started drawing preliminary hand sketches as my first stage in designing the app's UI/UX. The application development process permitted me to evaluate various layout structures and user interactivity designs </w:t>
      </w:r>
      <w:r w:rsidRPr="007961BA">
        <w:rPr>
          <w:color w:val="000000" w:themeColor="text1"/>
          <w:lang w:eastAsia="ko-KR"/>
        </w:rPr>
        <w:lastRenderedPageBreak/>
        <w:t>at this point. After finding promising directions, I proceeded to start digital wireframing. During this phase, I independently designed both the information structure and fundamental app interaction patterns to guarantee smooth logical use. Finally, I gave the wireframe a visual, dynamic look in Figma. The interface development included my personal selection and strategic arrangement of every color and font, along with icons to create an elegant design that also ensured the optimal user journey</w:t>
      </w:r>
      <w:r w:rsidR="004961CE" w:rsidRPr="007961BA">
        <w:rPr>
          <w:color w:val="000000" w:themeColor="text1"/>
          <w:lang w:eastAsia="ko-KR"/>
        </w:rPr>
        <w:t xml:space="preserve"> </w:t>
      </w:r>
      <w:hyperlink w:anchor="Figure21" w:history="1">
        <w:r w:rsidR="004961CE" w:rsidRPr="007961BA">
          <w:rPr>
            <w:rStyle w:val="Hyperlink"/>
            <w:color w:val="000000" w:themeColor="text1"/>
            <w:lang w:eastAsia="ko-KR"/>
          </w:rPr>
          <w:t xml:space="preserve">(Figure </w:t>
        </w:r>
        <w:r w:rsidR="00082515" w:rsidRPr="007961BA">
          <w:rPr>
            <w:rStyle w:val="Hyperlink"/>
            <w:color w:val="000000" w:themeColor="text1"/>
            <w:lang w:eastAsia="ko-KR"/>
          </w:rPr>
          <w:t>3.15</w:t>
        </w:r>
        <w:r w:rsidR="004961CE" w:rsidRPr="007961BA">
          <w:rPr>
            <w:rStyle w:val="Hyperlink"/>
            <w:color w:val="000000" w:themeColor="text1"/>
            <w:lang w:eastAsia="ko-KR"/>
          </w:rPr>
          <w:t>)</w:t>
        </w:r>
      </w:hyperlink>
      <w:r w:rsidRPr="007961BA">
        <w:rPr>
          <w:color w:val="000000" w:themeColor="text1"/>
          <w:lang w:eastAsia="ko-KR"/>
        </w:rPr>
        <w:t>.</w:t>
      </w:r>
    </w:p>
    <w:p w14:paraId="6023B9B6" w14:textId="1EABC6F3" w:rsidR="003B0726" w:rsidRPr="007961BA" w:rsidRDefault="00501548" w:rsidP="004B660A">
      <w:pPr>
        <w:jc w:val="center"/>
        <w:rPr>
          <w:color w:val="000000" w:themeColor="text1"/>
        </w:rPr>
      </w:pPr>
      <w:r w:rsidRPr="007961BA">
        <w:rPr>
          <w:noProof/>
          <w:color w:val="000000" w:themeColor="text1"/>
        </w:rPr>
        <w:drawing>
          <wp:inline distT="0" distB="0" distL="0" distR="0" wp14:anchorId="14A93F81" wp14:editId="11C0ED72">
            <wp:extent cx="4029075" cy="1777747"/>
            <wp:effectExtent l="0" t="0" r="0" b="635"/>
            <wp:docPr id="1628413835" name="Picture 1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13835" name="Picture 11">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47920" cy="1786062"/>
                    </a:xfrm>
                    <a:prstGeom prst="rect">
                      <a:avLst/>
                    </a:prstGeom>
                    <a:noFill/>
                    <a:ln>
                      <a:noFill/>
                    </a:ln>
                  </pic:spPr>
                </pic:pic>
              </a:graphicData>
            </a:graphic>
          </wp:inline>
        </w:drawing>
      </w:r>
      <w:r w:rsidRPr="007961BA">
        <w:rPr>
          <w:noProof/>
          <w:color w:val="000000" w:themeColor="text1"/>
        </w:rPr>
        <w:drawing>
          <wp:inline distT="0" distB="0" distL="0" distR="0" wp14:anchorId="058EF01B" wp14:editId="49097335">
            <wp:extent cx="4019550" cy="1664515"/>
            <wp:effectExtent l="0" t="0" r="0" b="0"/>
            <wp:docPr id="1850371290" name="Picture 1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71290" name="Picture 12">
                      <a:hlinkClick r:id="rId46"/>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32263" cy="1669780"/>
                    </a:xfrm>
                    <a:prstGeom prst="rect">
                      <a:avLst/>
                    </a:prstGeom>
                    <a:noFill/>
                    <a:ln>
                      <a:noFill/>
                    </a:ln>
                  </pic:spPr>
                </pic:pic>
              </a:graphicData>
            </a:graphic>
          </wp:inline>
        </w:drawing>
      </w:r>
      <w:r w:rsidRPr="007961BA">
        <w:rPr>
          <w:noProof/>
          <w:color w:val="000000" w:themeColor="text1"/>
        </w:rPr>
        <w:drawing>
          <wp:inline distT="0" distB="0" distL="0" distR="0" wp14:anchorId="44FC3127" wp14:editId="34CAA41A">
            <wp:extent cx="4038600" cy="1705835"/>
            <wp:effectExtent l="0" t="0" r="0" b="0"/>
            <wp:docPr id="1033309179" name="Picture 1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09179" name="Picture 13">
                      <a:hlinkClick r:id="rId46"/>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50626" cy="1710915"/>
                    </a:xfrm>
                    <a:prstGeom prst="rect">
                      <a:avLst/>
                    </a:prstGeom>
                    <a:noFill/>
                    <a:ln>
                      <a:noFill/>
                    </a:ln>
                  </pic:spPr>
                </pic:pic>
              </a:graphicData>
            </a:graphic>
          </wp:inline>
        </w:drawing>
      </w:r>
    </w:p>
    <w:p w14:paraId="2BBEFB5E" w14:textId="6EEC43D2" w:rsidR="004B660A" w:rsidRPr="007961BA" w:rsidRDefault="004B660A" w:rsidP="004B660A">
      <w:pPr>
        <w:pStyle w:val="Caption"/>
        <w:jc w:val="center"/>
        <w:rPr>
          <w:color w:val="000000" w:themeColor="text1"/>
        </w:rPr>
      </w:pPr>
      <w:bookmarkStart w:id="283" w:name="_Toc196632791"/>
      <w:bookmarkStart w:id="284" w:name="_Toc196636728"/>
      <w:bookmarkStart w:id="285" w:name="_Toc196636870"/>
      <w:bookmarkStart w:id="286" w:name="_Toc196666249"/>
      <w:bookmarkStart w:id="287" w:name="_Toc197017112"/>
      <w:bookmarkStart w:id="288" w:name="_Toc197025195"/>
      <w:bookmarkStart w:id="289" w:name="_Toc197039610"/>
      <w:bookmarkStart w:id="290" w:name="_Toc197259954"/>
      <w:bookmarkStart w:id="291" w:name="_Toc197260512"/>
      <w:bookmarkStart w:id="292" w:name="Figure21"/>
      <w:r w:rsidRPr="007961BA">
        <w:rPr>
          <w:color w:val="000000" w:themeColor="text1"/>
        </w:rPr>
        <w:t>Figure</w:t>
      </w:r>
      <w:r w:rsidR="00082515" w:rsidRPr="007961BA">
        <w:rPr>
          <w:color w:val="000000" w:themeColor="text1"/>
        </w:rPr>
        <w:t xml:space="preserve"> 3.15</w:t>
      </w:r>
      <w:r w:rsidRPr="007961BA">
        <w:rPr>
          <w:color w:val="000000" w:themeColor="text1"/>
        </w:rPr>
        <w:t>. UI/UX Design</w:t>
      </w:r>
      <w:bookmarkEnd w:id="283"/>
      <w:bookmarkEnd w:id="284"/>
      <w:bookmarkEnd w:id="285"/>
      <w:bookmarkEnd w:id="286"/>
      <w:bookmarkEnd w:id="287"/>
      <w:bookmarkEnd w:id="288"/>
      <w:bookmarkEnd w:id="289"/>
      <w:bookmarkEnd w:id="290"/>
      <w:bookmarkEnd w:id="291"/>
    </w:p>
    <w:bookmarkEnd w:id="292"/>
    <w:p w14:paraId="1F086E01" w14:textId="754C1306" w:rsidR="00340721" w:rsidRPr="007961BA" w:rsidRDefault="00853391" w:rsidP="000A3AFE">
      <w:pPr>
        <w:rPr>
          <w:color w:val="000000" w:themeColor="text1"/>
          <w:lang w:eastAsia="ko-KR"/>
        </w:rPr>
      </w:pPr>
      <w:r w:rsidRPr="007961BA">
        <w:rPr>
          <w:color w:val="000000" w:themeColor="text1"/>
          <w:lang w:eastAsia="ko-KR"/>
        </w:rPr>
        <w:tab/>
      </w:r>
    </w:p>
    <w:p w14:paraId="405934B5" w14:textId="77777777" w:rsidR="00563CFE" w:rsidRDefault="00563CFE">
      <w:pPr>
        <w:spacing w:after="160" w:line="259" w:lineRule="auto"/>
        <w:rPr>
          <w:rFonts w:eastAsiaTheme="majorEastAsia"/>
          <w:b/>
          <w:bCs/>
          <w:color w:val="000000" w:themeColor="text1"/>
          <w:sz w:val="28"/>
          <w:szCs w:val="28"/>
        </w:rPr>
      </w:pPr>
      <w:bookmarkStart w:id="293" w:name="_Toc197039543"/>
      <w:r>
        <w:br w:type="page"/>
      </w:r>
    </w:p>
    <w:p w14:paraId="75D4C65E" w14:textId="208F9BD0" w:rsidR="003D6BE4" w:rsidRPr="007961BA" w:rsidRDefault="003D6BE4" w:rsidP="00767C9C">
      <w:pPr>
        <w:pStyle w:val="Heading1"/>
      </w:pPr>
      <w:r w:rsidRPr="007961BA">
        <w:lastRenderedPageBreak/>
        <w:t>Chapter Four</w:t>
      </w:r>
      <w:r w:rsidR="00664C40" w:rsidRPr="007961BA">
        <w:t xml:space="preserve"> - Implementation</w:t>
      </w:r>
      <w:bookmarkEnd w:id="293"/>
    </w:p>
    <w:p w14:paraId="031D7E28" w14:textId="7E706C8F" w:rsidR="0048732B" w:rsidRPr="007961BA" w:rsidRDefault="00A8699F" w:rsidP="00A8699F">
      <w:pPr>
        <w:pStyle w:val="Heading2"/>
      </w:pPr>
      <w:bookmarkStart w:id="294" w:name="_Toc197039544"/>
      <w:r w:rsidRPr="007961BA">
        <w:t>4.1.</w:t>
      </w:r>
      <w:r w:rsidRPr="007961BA">
        <w:tab/>
        <w:t>Implementation Overview</w:t>
      </w:r>
      <w:bookmarkEnd w:id="294"/>
    </w:p>
    <w:p w14:paraId="35264AEC" w14:textId="5DB78136" w:rsidR="00FB481B" w:rsidRPr="007961BA" w:rsidRDefault="00FB481B" w:rsidP="009D048D">
      <w:pPr>
        <w:spacing w:line="360" w:lineRule="auto"/>
        <w:ind w:firstLine="720"/>
        <w:jc w:val="both"/>
        <w:rPr>
          <w:color w:val="000000" w:themeColor="text1"/>
          <w:lang w:eastAsia="ko-KR"/>
        </w:rPr>
      </w:pPr>
      <w:r w:rsidRPr="007961BA">
        <w:rPr>
          <w:color w:val="000000" w:themeColor="text1"/>
          <w:lang w:eastAsia="ko-KR"/>
        </w:rPr>
        <w:t>During my thesis, I implemented the entire food recommendation system based on user emotions by combining various technologies. First, the training model required a normalization process after preprocessing the nutritional data for consistency during the operation. Next, I built and trained machine learning models, in which the Random Forest model was mainly used to predict the compatibility score between food and emotional state. In addition, I built both a mobile application based on React Native for user system interaction, along with a Flask-powered backend API to manage application requests. Finally, I tested the entire system, evaluated the model performance, and optimized the functions to ensure smooth and accurate operation</w:t>
      </w:r>
      <w:r w:rsidR="00563CFE">
        <w:rPr>
          <w:color w:val="000000" w:themeColor="text1"/>
          <w:lang w:eastAsia="ko-KR"/>
        </w:rPr>
        <w:t xml:space="preserve"> </w:t>
      </w:r>
      <w:hyperlink w:anchor="AppendixF" w:history="1">
        <w:r w:rsidR="00563CFE" w:rsidRPr="00910B0C">
          <w:rPr>
            <w:rStyle w:val="Hyperlink"/>
            <w:color w:val="auto"/>
            <w:lang w:eastAsia="ko-KR"/>
          </w:rPr>
          <w:t>(Appen</w:t>
        </w:r>
        <w:r w:rsidR="00563CFE" w:rsidRPr="00910B0C">
          <w:rPr>
            <w:rStyle w:val="Hyperlink"/>
            <w:color w:val="auto"/>
            <w:lang w:eastAsia="ko-KR"/>
          </w:rPr>
          <w:t>d</w:t>
        </w:r>
        <w:r w:rsidR="00563CFE" w:rsidRPr="00910B0C">
          <w:rPr>
            <w:rStyle w:val="Hyperlink"/>
            <w:color w:val="auto"/>
            <w:lang w:eastAsia="ko-KR"/>
          </w:rPr>
          <w:t>ix F)</w:t>
        </w:r>
      </w:hyperlink>
      <w:r w:rsidR="00563CFE" w:rsidRPr="00910B0C">
        <w:rPr>
          <w:lang w:eastAsia="ko-KR"/>
        </w:rPr>
        <w:t>.</w:t>
      </w:r>
    </w:p>
    <w:p w14:paraId="37DE93DA" w14:textId="77777777" w:rsidR="008F1F7C" w:rsidRPr="007961BA" w:rsidRDefault="008F1F7C" w:rsidP="00FB481B">
      <w:pPr>
        <w:spacing w:line="360" w:lineRule="auto"/>
        <w:ind w:firstLine="720"/>
        <w:rPr>
          <w:color w:val="000000" w:themeColor="text1"/>
          <w:lang w:eastAsia="ko-KR"/>
        </w:rPr>
      </w:pPr>
    </w:p>
    <w:p w14:paraId="6E36DCE9" w14:textId="169BCFA4" w:rsidR="00A8699F" w:rsidRPr="007961BA" w:rsidRDefault="00A8699F" w:rsidP="00A8699F">
      <w:pPr>
        <w:pStyle w:val="Heading2"/>
      </w:pPr>
      <w:bookmarkStart w:id="295" w:name="_Toc197039545"/>
      <w:r w:rsidRPr="007961BA">
        <w:t xml:space="preserve">4.2. </w:t>
      </w:r>
      <w:r w:rsidRPr="007961BA">
        <w:tab/>
      </w:r>
      <w:r w:rsidR="008C6D78" w:rsidRPr="007961BA">
        <w:t>Experiments Implementation</w:t>
      </w:r>
      <w:bookmarkEnd w:id="295"/>
    </w:p>
    <w:p w14:paraId="1D85B06A" w14:textId="600375E9" w:rsidR="008C6D78" w:rsidRPr="007961BA" w:rsidRDefault="00BE07B9" w:rsidP="00BE07B9">
      <w:pPr>
        <w:pStyle w:val="Heading3"/>
      </w:pPr>
      <w:bookmarkStart w:id="296" w:name="_Toc197039546"/>
      <w:r w:rsidRPr="007961BA">
        <w:t>4.2.1. Experiment A Implementation</w:t>
      </w:r>
      <w:bookmarkEnd w:id="296"/>
    </w:p>
    <w:p w14:paraId="504D8C7A" w14:textId="77777777" w:rsidR="00A8699F" w:rsidRPr="007961BA" w:rsidRDefault="00A8699F" w:rsidP="00A8699F">
      <w:pPr>
        <w:rPr>
          <w:color w:val="000000" w:themeColor="text1"/>
          <w:lang w:eastAsia="ko-KR"/>
        </w:rPr>
      </w:pPr>
    </w:p>
    <w:p w14:paraId="77E3F000" w14:textId="6B7C5C6F" w:rsidR="00827302" w:rsidRPr="007961BA" w:rsidRDefault="00081447" w:rsidP="00BE07B9">
      <w:pPr>
        <w:pStyle w:val="Heading4"/>
        <w:rPr>
          <w:color w:val="000000" w:themeColor="text1"/>
        </w:rPr>
      </w:pPr>
      <w:r w:rsidRPr="007961BA">
        <w:rPr>
          <w:color w:val="000000" w:themeColor="text1"/>
        </w:rPr>
        <w:t>4.</w:t>
      </w:r>
      <w:r w:rsidR="00BE07B9" w:rsidRPr="007961BA">
        <w:rPr>
          <w:color w:val="000000" w:themeColor="text1"/>
        </w:rPr>
        <w:t>2</w:t>
      </w:r>
      <w:r w:rsidRPr="007961BA">
        <w:rPr>
          <w:color w:val="000000" w:themeColor="text1"/>
        </w:rPr>
        <w:t>.</w:t>
      </w:r>
      <w:r w:rsidR="00BE07B9" w:rsidRPr="007961BA">
        <w:rPr>
          <w:color w:val="000000" w:themeColor="text1"/>
        </w:rPr>
        <w:t>1.</w:t>
      </w:r>
      <w:r w:rsidR="009575EA" w:rsidRPr="007961BA">
        <w:rPr>
          <w:color w:val="000000" w:themeColor="text1"/>
        </w:rPr>
        <w:t>1.</w:t>
      </w:r>
      <w:r w:rsidR="00BE07B9" w:rsidRPr="007961BA">
        <w:rPr>
          <w:color w:val="000000" w:themeColor="text1"/>
        </w:rPr>
        <w:t xml:space="preserve"> </w:t>
      </w:r>
      <w:r w:rsidR="007A5E65" w:rsidRPr="007961BA">
        <w:rPr>
          <w:color w:val="000000" w:themeColor="text1"/>
        </w:rPr>
        <w:t>Data Processing Implementation</w:t>
      </w:r>
    </w:p>
    <w:p w14:paraId="1B04D59F" w14:textId="77777777" w:rsidR="009575EA" w:rsidRPr="007961BA" w:rsidRDefault="009575EA" w:rsidP="009575EA">
      <w:pPr>
        <w:rPr>
          <w:color w:val="000000" w:themeColor="text1"/>
          <w:lang w:eastAsia="ko-KR"/>
        </w:rPr>
      </w:pPr>
    </w:p>
    <w:p w14:paraId="0175287E" w14:textId="274AF834" w:rsidR="00616BAA" w:rsidRPr="007961BA" w:rsidRDefault="00616BAA" w:rsidP="009D048D">
      <w:pPr>
        <w:spacing w:after="120" w:line="360" w:lineRule="auto"/>
        <w:ind w:firstLine="720"/>
        <w:jc w:val="both"/>
        <w:rPr>
          <w:color w:val="000000" w:themeColor="text1"/>
        </w:rPr>
      </w:pPr>
      <w:r w:rsidRPr="007961BA">
        <w:rPr>
          <w:color w:val="000000" w:themeColor="text1"/>
        </w:rPr>
        <w:t xml:space="preserve">Firstly, the dataset is comprehensively inspected through methods such as </w:t>
      </w:r>
      <w:r w:rsidR="00E30FA8" w:rsidRPr="007961BA">
        <w:rPr>
          <w:color w:val="000000" w:themeColor="text1"/>
        </w:rPr>
        <w:t>“</w:t>
      </w:r>
      <w:r w:rsidRPr="007961BA">
        <w:rPr>
          <w:color w:val="000000" w:themeColor="text1"/>
        </w:rPr>
        <w:t>df.info()</w:t>
      </w:r>
      <w:r w:rsidR="00E30FA8" w:rsidRPr="007961BA">
        <w:rPr>
          <w:color w:val="000000" w:themeColor="text1"/>
        </w:rPr>
        <w:t>”</w:t>
      </w:r>
      <w:r w:rsidRPr="007961BA">
        <w:rPr>
          <w:color w:val="000000" w:themeColor="text1"/>
        </w:rPr>
        <w:t xml:space="preserve"> and </w:t>
      </w:r>
      <w:r w:rsidR="00E30FA8" w:rsidRPr="007961BA">
        <w:rPr>
          <w:color w:val="000000" w:themeColor="text1"/>
        </w:rPr>
        <w:t>“</w:t>
      </w:r>
      <w:r w:rsidRPr="007961BA">
        <w:rPr>
          <w:color w:val="000000" w:themeColor="text1"/>
        </w:rPr>
        <w:t>df.describe()</w:t>
      </w:r>
      <w:r w:rsidR="00E30FA8" w:rsidRPr="007961BA">
        <w:rPr>
          <w:color w:val="000000" w:themeColor="text1"/>
        </w:rPr>
        <w:t>”</w:t>
      </w:r>
      <w:r w:rsidRPr="007961BA">
        <w:rPr>
          <w:color w:val="000000" w:themeColor="text1"/>
        </w:rPr>
        <w:t xml:space="preserve"> to understand the structure and distribution of the data. The results show that the dataset consists of 37 columns with different data types (int64, float64, object) and no missing values. </w:t>
      </w:r>
    </w:p>
    <w:p w14:paraId="3D2A6C62" w14:textId="36ADA37B" w:rsidR="00616BAA" w:rsidRPr="007961BA" w:rsidRDefault="00616BAA" w:rsidP="009D048D">
      <w:pPr>
        <w:spacing w:after="120" w:line="360" w:lineRule="auto"/>
        <w:ind w:firstLine="720"/>
        <w:jc w:val="both"/>
        <w:rPr>
          <w:color w:val="000000" w:themeColor="text1"/>
        </w:rPr>
      </w:pPr>
      <w:r w:rsidRPr="007961BA">
        <w:rPr>
          <w:color w:val="000000" w:themeColor="text1"/>
        </w:rPr>
        <w:t>Next, Unit conversions occurred following the procedure which changed grams (g) into milligrams (mg) measures for nutrients including fat, carbohydrates, protein, and fiber to achieve uniform measuring units. Then, the process of removing unnecessary columns was performed, retaining only 33 important information fields related to nutrient composition and food type.</w:t>
      </w:r>
    </w:p>
    <w:p w14:paraId="1F8CB0D6" w14:textId="7198C10A" w:rsidR="00616BAA" w:rsidRPr="007961BA" w:rsidRDefault="00616BAA" w:rsidP="009D048D">
      <w:pPr>
        <w:spacing w:after="120" w:line="360" w:lineRule="auto"/>
        <w:ind w:firstLine="720"/>
        <w:jc w:val="both"/>
        <w:rPr>
          <w:color w:val="000000" w:themeColor="text1"/>
        </w:rPr>
      </w:pPr>
      <w:r w:rsidRPr="007961BA">
        <w:rPr>
          <w:color w:val="000000" w:themeColor="text1"/>
        </w:rPr>
        <w:t xml:space="preserve">Subsequently, to prepare for building the ML model, the text data was encoded using the </w:t>
      </w:r>
      <w:r w:rsidR="00E30FA8" w:rsidRPr="007961BA">
        <w:rPr>
          <w:color w:val="000000" w:themeColor="text1"/>
        </w:rPr>
        <w:t>“</w:t>
      </w:r>
      <w:r w:rsidRPr="007961BA">
        <w:rPr>
          <w:color w:val="000000" w:themeColor="text1"/>
        </w:rPr>
        <w:t>factorize()</w:t>
      </w:r>
      <w:r w:rsidR="00E30FA8" w:rsidRPr="007961BA">
        <w:rPr>
          <w:color w:val="000000" w:themeColor="text1"/>
        </w:rPr>
        <w:t>”</w:t>
      </w:r>
      <w:r w:rsidRPr="007961BA">
        <w:rPr>
          <w:color w:val="000000" w:themeColor="text1"/>
        </w:rPr>
        <w:t xml:space="preserve"> method, creating a "food_encoded" column that converts food names into numeric values. </w:t>
      </w:r>
      <w:r w:rsidR="0032504D" w:rsidRPr="007961BA">
        <w:rPr>
          <w:color w:val="000000" w:themeColor="text1"/>
        </w:rPr>
        <w:t>After that, I employed a boxplot to identify outliers in the numeric data for assessing data quality visually, which highlighted the need for normalization, such as Sugars and Sodium</w:t>
      </w:r>
      <w:r w:rsidR="004961CE" w:rsidRPr="007961BA">
        <w:rPr>
          <w:color w:val="000000" w:themeColor="text1"/>
        </w:rPr>
        <w:t xml:space="preserve"> </w:t>
      </w:r>
      <w:hyperlink w:anchor="Figure22" w:history="1">
        <w:r w:rsidR="004961CE" w:rsidRPr="007961BA">
          <w:rPr>
            <w:rStyle w:val="Hyperlink"/>
            <w:color w:val="000000" w:themeColor="text1"/>
          </w:rPr>
          <w:t xml:space="preserve">(Figure </w:t>
        </w:r>
        <w:r w:rsidR="007F175F" w:rsidRPr="007961BA">
          <w:rPr>
            <w:rStyle w:val="Hyperlink"/>
            <w:color w:val="000000" w:themeColor="text1"/>
          </w:rPr>
          <w:t>4.1</w:t>
        </w:r>
        <w:r w:rsidR="004961CE" w:rsidRPr="007961BA">
          <w:rPr>
            <w:rStyle w:val="Hyperlink"/>
            <w:color w:val="000000" w:themeColor="text1"/>
          </w:rPr>
          <w:t>)</w:t>
        </w:r>
        <w:r w:rsidRPr="007961BA">
          <w:rPr>
            <w:rStyle w:val="Hyperlink"/>
            <w:color w:val="000000" w:themeColor="text1"/>
          </w:rPr>
          <w:t>.</w:t>
        </w:r>
      </w:hyperlink>
    </w:p>
    <w:p w14:paraId="7368D549" w14:textId="77777777" w:rsidR="00616BAA" w:rsidRPr="007961BA" w:rsidRDefault="00616BAA" w:rsidP="00EA7AD5">
      <w:pPr>
        <w:spacing w:after="120" w:line="360" w:lineRule="auto"/>
        <w:ind w:left="630" w:firstLine="720"/>
        <w:rPr>
          <w:color w:val="000000" w:themeColor="text1"/>
        </w:rPr>
      </w:pPr>
    </w:p>
    <w:p w14:paraId="17CB3FAB" w14:textId="77777777" w:rsidR="00616BAA" w:rsidRPr="007961BA" w:rsidRDefault="00616BAA" w:rsidP="00EA7AD5">
      <w:pPr>
        <w:spacing w:after="120" w:line="360" w:lineRule="auto"/>
        <w:jc w:val="center"/>
        <w:rPr>
          <w:color w:val="000000" w:themeColor="text1"/>
        </w:rPr>
      </w:pPr>
      <w:r w:rsidRPr="007961BA">
        <w:rPr>
          <w:noProof/>
          <w:color w:val="000000" w:themeColor="text1"/>
        </w:rPr>
        <w:lastRenderedPageBreak/>
        <w:drawing>
          <wp:inline distT="0" distB="0" distL="0" distR="0" wp14:anchorId="7AE1FF7D" wp14:editId="39C82E90">
            <wp:extent cx="3648076" cy="3314700"/>
            <wp:effectExtent l="0" t="0" r="9525" b="0"/>
            <wp:docPr id="715876858" name="image13.png" descr="A graph with many vitamin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3.png" descr="A graph with many vitamins&#10;&#10;AI-generated content may be incorrect."/>
                    <pic:cNvPicPr preferRelativeResize="0"/>
                  </pic:nvPicPr>
                  <pic:blipFill>
                    <a:blip r:embed="rId50"/>
                    <a:srcRect/>
                    <a:stretch>
                      <a:fillRect/>
                    </a:stretch>
                  </pic:blipFill>
                  <pic:spPr>
                    <a:xfrm>
                      <a:off x="0" y="0"/>
                      <a:ext cx="3648624" cy="3315198"/>
                    </a:xfrm>
                    <a:prstGeom prst="rect">
                      <a:avLst/>
                    </a:prstGeom>
                    <a:ln/>
                  </pic:spPr>
                </pic:pic>
              </a:graphicData>
            </a:graphic>
          </wp:inline>
        </w:drawing>
      </w:r>
    </w:p>
    <w:p w14:paraId="25935283" w14:textId="62F53C97" w:rsidR="004B660A" w:rsidRPr="007961BA" w:rsidRDefault="004B660A" w:rsidP="004B660A">
      <w:pPr>
        <w:pStyle w:val="Caption"/>
        <w:jc w:val="center"/>
        <w:rPr>
          <w:i w:val="0"/>
          <w:color w:val="000000" w:themeColor="text1"/>
        </w:rPr>
      </w:pPr>
      <w:bookmarkStart w:id="297" w:name="_Toc196632792"/>
      <w:bookmarkStart w:id="298" w:name="_Toc196636729"/>
      <w:bookmarkStart w:id="299" w:name="_Toc196636871"/>
      <w:bookmarkStart w:id="300" w:name="_Toc196666250"/>
      <w:bookmarkStart w:id="301" w:name="_Toc197017113"/>
      <w:bookmarkStart w:id="302" w:name="_Toc197025196"/>
      <w:bookmarkStart w:id="303" w:name="_Toc197039611"/>
      <w:bookmarkStart w:id="304" w:name="_Toc197259955"/>
      <w:bookmarkStart w:id="305" w:name="_Toc197260513"/>
      <w:bookmarkStart w:id="306" w:name="Figure22"/>
      <w:r w:rsidRPr="007961BA">
        <w:rPr>
          <w:color w:val="000000" w:themeColor="text1"/>
        </w:rPr>
        <w:t>Figure</w:t>
      </w:r>
      <w:r w:rsidR="007F175F" w:rsidRPr="007961BA">
        <w:rPr>
          <w:color w:val="000000" w:themeColor="text1"/>
        </w:rPr>
        <w:t xml:space="preserve"> </w:t>
      </w:r>
      <w:r w:rsidR="00F14A9F" w:rsidRPr="007961BA">
        <w:rPr>
          <w:color w:val="000000" w:themeColor="text1"/>
        </w:rPr>
        <w:t>4.1</w:t>
      </w:r>
      <w:r w:rsidRPr="007961BA">
        <w:rPr>
          <w:color w:val="000000" w:themeColor="text1"/>
        </w:rPr>
        <w:t>. Boxplot of nutritional attributes</w:t>
      </w:r>
      <w:bookmarkEnd w:id="297"/>
      <w:bookmarkEnd w:id="298"/>
      <w:bookmarkEnd w:id="299"/>
      <w:bookmarkEnd w:id="300"/>
      <w:bookmarkEnd w:id="301"/>
      <w:bookmarkEnd w:id="302"/>
      <w:bookmarkEnd w:id="303"/>
      <w:bookmarkEnd w:id="304"/>
      <w:bookmarkEnd w:id="305"/>
    </w:p>
    <w:bookmarkEnd w:id="306"/>
    <w:p w14:paraId="65905C38" w14:textId="3A0D26B9" w:rsidR="00616BAA" w:rsidRPr="007961BA" w:rsidRDefault="00616BAA" w:rsidP="009D048D">
      <w:pPr>
        <w:spacing w:after="120" w:line="360" w:lineRule="auto"/>
        <w:ind w:firstLine="720"/>
        <w:jc w:val="both"/>
        <w:rPr>
          <w:color w:val="000000" w:themeColor="text1"/>
        </w:rPr>
      </w:pPr>
      <w:r w:rsidRPr="007961BA">
        <w:rPr>
          <w:color w:val="000000" w:themeColor="text1"/>
        </w:rPr>
        <w:t>Finally, the modified dataset is saved as "food_nutrition.csv" so it can advance to the upcoming steps of AI model development. The preprocessing procedures generate structured data that prepares it for building a food recommendation system that personalizes nutritional experiences for users through AI technology.</w:t>
      </w:r>
    </w:p>
    <w:p w14:paraId="307E5259" w14:textId="77777777" w:rsidR="00F147A1" w:rsidRPr="007961BA" w:rsidRDefault="00F147A1" w:rsidP="00616BAA">
      <w:pPr>
        <w:ind w:left="630"/>
        <w:rPr>
          <w:color w:val="000000" w:themeColor="text1"/>
        </w:rPr>
      </w:pPr>
    </w:p>
    <w:p w14:paraId="570562F8" w14:textId="0B176D3F" w:rsidR="00F147A1" w:rsidRPr="007961BA" w:rsidRDefault="00F147A1" w:rsidP="00F147A1">
      <w:pPr>
        <w:pStyle w:val="Heading4"/>
        <w:rPr>
          <w:color w:val="000000" w:themeColor="text1"/>
        </w:rPr>
      </w:pPr>
      <w:r w:rsidRPr="007961BA">
        <w:rPr>
          <w:color w:val="000000" w:themeColor="text1"/>
        </w:rPr>
        <w:t>4.2.</w:t>
      </w:r>
      <w:r w:rsidR="009575EA" w:rsidRPr="007961BA">
        <w:rPr>
          <w:color w:val="000000" w:themeColor="text1"/>
        </w:rPr>
        <w:t>1</w:t>
      </w:r>
      <w:r w:rsidRPr="007961BA">
        <w:rPr>
          <w:color w:val="000000" w:themeColor="text1"/>
        </w:rPr>
        <w:t>.</w:t>
      </w:r>
      <w:r w:rsidR="009575EA" w:rsidRPr="007961BA">
        <w:rPr>
          <w:color w:val="000000" w:themeColor="text1"/>
        </w:rPr>
        <w:t>2.</w:t>
      </w:r>
      <w:r w:rsidRPr="007961BA">
        <w:rPr>
          <w:color w:val="000000" w:themeColor="text1"/>
        </w:rPr>
        <w:t xml:space="preserve"> Model Configuration and Training</w:t>
      </w:r>
    </w:p>
    <w:p w14:paraId="1A6C404C" w14:textId="77777777" w:rsidR="00F147A1" w:rsidRPr="007961BA" w:rsidRDefault="00F147A1" w:rsidP="00F147A1">
      <w:pPr>
        <w:rPr>
          <w:color w:val="000000" w:themeColor="text1"/>
          <w:lang w:eastAsia="ko-KR"/>
        </w:rPr>
      </w:pPr>
    </w:p>
    <w:p w14:paraId="486757B7" w14:textId="00D28EF3" w:rsidR="004A7331" w:rsidRPr="007961BA" w:rsidRDefault="004A7331" w:rsidP="009D048D">
      <w:pPr>
        <w:spacing w:after="120" w:line="360" w:lineRule="auto"/>
        <w:ind w:firstLine="720"/>
        <w:jc w:val="both"/>
        <w:rPr>
          <w:color w:val="000000" w:themeColor="text1"/>
          <w:lang w:eastAsia="ko-KR"/>
        </w:rPr>
      </w:pPr>
      <w:r w:rsidRPr="007961BA">
        <w:rPr>
          <w:color w:val="000000" w:themeColor="text1"/>
          <w:lang w:eastAsia="ko-KR"/>
        </w:rPr>
        <w:t xml:space="preserve">Two synthetic datasets were derived from the food nutrition database before the model training process started. The mood-optimized dataset contained 4,000 samples which offered individual food suggestions based on emotions but the </w:t>
      </w:r>
      <w:r w:rsidR="008568E4" w:rsidRPr="007961BA">
        <w:rPr>
          <w:color w:val="000000" w:themeColor="text1"/>
          <w:lang w:eastAsia="ko-KR"/>
        </w:rPr>
        <w:t>personalized</w:t>
      </w:r>
      <w:r w:rsidRPr="007961BA">
        <w:rPr>
          <w:color w:val="000000" w:themeColor="text1"/>
          <w:lang w:eastAsia="ko-KR"/>
        </w:rPr>
        <w:t xml:space="preserve"> dataset included 2,720 samples that covered emotional states alongside nutrient requirements.</w:t>
      </w:r>
    </w:p>
    <w:p w14:paraId="00DBB433" w14:textId="4F996EBE" w:rsidR="004A7331" w:rsidRPr="007961BA" w:rsidRDefault="004A7331" w:rsidP="009D048D">
      <w:pPr>
        <w:spacing w:after="120" w:line="360" w:lineRule="auto"/>
        <w:ind w:firstLine="720"/>
        <w:jc w:val="both"/>
        <w:rPr>
          <w:color w:val="000000" w:themeColor="text1"/>
          <w:lang w:eastAsia="ko-KR"/>
        </w:rPr>
      </w:pPr>
      <w:r w:rsidRPr="007961BA">
        <w:rPr>
          <w:color w:val="000000" w:themeColor="text1"/>
          <w:lang w:eastAsia="ko-KR"/>
        </w:rPr>
        <w:t xml:space="preserve">The mood-optimized model received 57 features, which were developed through meticulous application of feature engineering methods. </w:t>
      </w:r>
      <w:r w:rsidR="006B1B52" w:rsidRPr="007961BA">
        <w:rPr>
          <w:color w:val="000000" w:themeColor="text1"/>
          <w:lang w:eastAsia="ko-KR"/>
        </w:rPr>
        <w:t>“</w:t>
      </w:r>
      <w:r w:rsidRPr="007961BA">
        <w:rPr>
          <w:color w:val="000000" w:themeColor="text1"/>
          <w:lang w:eastAsia="ko-KR"/>
        </w:rPr>
        <w:t>Supported_emotions.index(emotion)</w:t>
      </w:r>
      <w:r w:rsidR="006B1B52" w:rsidRPr="007961BA">
        <w:rPr>
          <w:color w:val="000000" w:themeColor="text1"/>
          <w:lang w:eastAsia="ko-KR"/>
        </w:rPr>
        <w:t>”</w:t>
      </w:r>
      <w:r w:rsidRPr="007961BA">
        <w:rPr>
          <w:color w:val="000000" w:themeColor="text1"/>
          <w:lang w:eastAsia="ko-KR"/>
        </w:rPr>
        <w:t xml:space="preserve"> indicated the encoded emotion features along with age group encodings through binary child/adult classification and food type encodings obtained from the original dataset and emotion-specific nutrient score features (e.g., </w:t>
      </w:r>
      <w:r w:rsidR="006B1B52" w:rsidRPr="007961BA">
        <w:rPr>
          <w:color w:val="000000" w:themeColor="text1"/>
          <w:lang w:eastAsia="ko-KR"/>
        </w:rPr>
        <w:t>“</w:t>
      </w:r>
      <w:r w:rsidRPr="007961BA">
        <w:rPr>
          <w:color w:val="000000" w:themeColor="text1"/>
          <w:lang w:eastAsia="ko-KR"/>
        </w:rPr>
        <w:t>fear_Magnesium_score</w:t>
      </w:r>
      <w:r w:rsidR="006B1B52" w:rsidRPr="007961BA">
        <w:rPr>
          <w:color w:val="000000" w:themeColor="text1"/>
          <w:lang w:eastAsia="ko-KR"/>
        </w:rPr>
        <w:t>”</w:t>
      </w:r>
      <w:r w:rsidRPr="007961BA">
        <w:rPr>
          <w:color w:val="000000" w:themeColor="text1"/>
          <w:lang w:eastAsia="ko-KR"/>
        </w:rPr>
        <w:t xml:space="preserve">, </w:t>
      </w:r>
      <w:r w:rsidR="006B1B52" w:rsidRPr="007961BA">
        <w:rPr>
          <w:color w:val="000000" w:themeColor="text1"/>
          <w:lang w:eastAsia="ko-KR"/>
        </w:rPr>
        <w:t>“</w:t>
      </w:r>
      <w:r w:rsidRPr="007961BA">
        <w:rPr>
          <w:color w:val="000000" w:themeColor="text1"/>
          <w:lang w:eastAsia="ko-KR"/>
        </w:rPr>
        <w:t>fear_Vitamin_B6_score</w:t>
      </w:r>
      <w:r w:rsidR="006B1B52" w:rsidRPr="007961BA">
        <w:rPr>
          <w:color w:val="000000" w:themeColor="text1"/>
          <w:lang w:eastAsia="ko-KR"/>
        </w:rPr>
        <w:t>”</w:t>
      </w:r>
      <w:r w:rsidRPr="007961BA">
        <w:rPr>
          <w:color w:val="000000" w:themeColor="text1"/>
          <w:lang w:eastAsia="ko-KR"/>
        </w:rPr>
        <w:t xml:space="preserve">), accompanied by nutritional content normalizations (e.g., </w:t>
      </w:r>
      <w:r w:rsidR="006B1B52" w:rsidRPr="007961BA">
        <w:rPr>
          <w:color w:val="000000" w:themeColor="text1"/>
          <w:lang w:eastAsia="ko-KR"/>
        </w:rPr>
        <w:t>“</w:t>
      </w:r>
      <w:r w:rsidRPr="007961BA">
        <w:rPr>
          <w:color w:val="000000" w:themeColor="text1"/>
          <w:lang w:eastAsia="ko-KR"/>
        </w:rPr>
        <w:t>norm_Caloric_Value</w:t>
      </w:r>
      <w:r w:rsidR="006B1B52" w:rsidRPr="007961BA">
        <w:rPr>
          <w:color w:val="000000" w:themeColor="text1"/>
          <w:lang w:eastAsia="ko-KR"/>
        </w:rPr>
        <w:t>”</w:t>
      </w:r>
      <w:r w:rsidRPr="007961BA">
        <w:rPr>
          <w:color w:val="000000" w:themeColor="text1"/>
          <w:lang w:eastAsia="ko-KR"/>
        </w:rPr>
        <w:t xml:space="preserve">, </w:t>
      </w:r>
      <w:r w:rsidR="006B1B52" w:rsidRPr="007961BA">
        <w:rPr>
          <w:color w:val="000000" w:themeColor="text1"/>
          <w:lang w:eastAsia="ko-KR"/>
        </w:rPr>
        <w:t>“</w:t>
      </w:r>
      <w:r w:rsidRPr="007961BA">
        <w:rPr>
          <w:color w:val="000000" w:themeColor="text1"/>
          <w:lang w:eastAsia="ko-KR"/>
        </w:rPr>
        <w:t>norm_Protein</w:t>
      </w:r>
      <w:r w:rsidR="006B1B52" w:rsidRPr="007961BA">
        <w:rPr>
          <w:color w:val="000000" w:themeColor="text1"/>
          <w:lang w:eastAsia="ko-KR"/>
        </w:rPr>
        <w:t>”</w:t>
      </w:r>
      <w:r w:rsidRPr="007961BA">
        <w:rPr>
          <w:color w:val="000000" w:themeColor="text1"/>
          <w:lang w:eastAsia="ko-KR"/>
        </w:rPr>
        <w:t xml:space="preserve">). The </w:t>
      </w:r>
      <w:r w:rsidR="008568E4" w:rsidRPr="007961BA">
        <w:rPr>
          <w:color w:val="000000" w:themeColor="text1"/>
          <w:lang w:eastAsia="ko-KR"/>
        </w:rPr>
        <w:t>personalized</w:t>
      </w:r>
      <w:r w:rsidRPr="007961BA">
        <w:rPr>
          <w:color w:val="000000" w:themeColor="text1"/>
          <w:lang w:eastAsia="ko-KR"/>
        </w:rPr>
        <w:t xml:space="preserve"> recommendation model required a more complex feature space with 113 </w:t>
      </w:r>
      <w:r w:rsidRPr="007961BA">
        <w:rPr>
          <w:color w:val="000000" w:themeColor="text1"/>
          <w:lang w:eastAsia="ko-KR"/>
        </w:rPr>
        <w:lastRenderedPageBreak/>
        <w:t>features, including all mood-optimized features plus one-hot encoded desired nutrient indicators (</w:t>
      </w:r>
      <w:r w:rsidR="00E30FA8" w:rsidRPr="007961BA">
        <w:rPr>
          <w:color w:val="000000" w:themeColor="text1"/>
          <w:lang w:eastAsia="ko-KR"/>
        </w:rPr>
        <w:t>“</w:t>
      </w:r>
      <w:r w:rsidRPr="007961BA">
        <w:rPr>
          <w:color w:val="000000" w:themeColor="text1"/>
          <w:lang w:eastAsia="ko-KR"/>
        </w:rPr>
        <w:t>desired_Vitamin_C</w:t>
      </w:r>
      <w:r w:rsidR="00E30FA8" w:rsidRPr="007961BA">
        <w:rPr>
          <w:color w:val="000000" w:themeColor="text1"/>
          <w:lang w:eastAsia="ko-KR"/>
        </w:rPr>
        <w:t>”</w:t>
      </w:r>
      <w:r w:rsidRPr="007961BA">
        <w:rPr>
          <w:color w:val="000000" w:themeColor="text1"/>
          <w:lang w:eastAsia="ko-KR"/>
        </w:rPr>
        <w:t xml:space="preserve">, </w:t>
      </w:r>
      <w:r w:rsidR="00E30FA8" w:rsidRPr="007961BA">
        <w:rPr>
          <w:color w:val="000000" w:themeColor="text1"/>
          <w:lang w:eastAsia="ko-KR"/>
        </w:rPr>
        <w:t>“</w:t>
      </w:r>
      <w:r w:rsidRPr="007961BA">
        <w:rPr>
          <w:color w:val="000000" w:themeColor="text1"/>
          <w:lang w:eastAsia="ko-KR"/>
        </w:rPr>
        <w:t>desired_Protein</w:t>
      </w:r>
      <w:r w:rsidR="00E30FA8" w:rsidRPr="007961BA">
        <w:rPr>
          <w:color w:val="000000" w:themeColor="text1"/>
          <w:lang w:eastAsia="ko-KR"/>
        </w:rPr>
        <w:t>”</w:t>
      </w:r>
      <w:r w:rsidRPr="007961BA">
        <w:rPr>
          <w:color w:val="000000" w:themeColor="text1"/>
          <w:lang w:eastAsia="ko-KR"/>
        </w:rPr>
        <w:t>, etc.), nutrient boost effect measurements (</w:t>
      </w:r>
      <w:r w:rsidR="00E30FA8" w:rsidRPr="007961BA">
        <w:rPr>
          <w:color w:val="000000" w:themeColor="text1"/>
          <w:lang w:eastAsia="ko-KR"/>
        </w:rPr>
        <w:t>“</w:t>
      </w:r>
      <w:r w:rsidRPr="007961BA">
        <w:rPr>
          <w:color w:val="000000" w:themeColor="text1"/>
          <w:lang w:eastAsia="ko-KR"/>
        </w:rPr>
        <w:t>desired_Calcium_boost</w:t>
      </w:r>
      <w:r w:rsidR="00E30FA8" w:rsidRPr="007961BA">
        <w:rPr>
          <w:color w:val="000000" w:themeColor="text1"/>
          <w:lang w:eastAsia="ko-KR"/>
        </w:rPr>
        <w:t>”</w:t>
      </w:r>
      <w:r w:rsidRPr="007961BA">
        <w:rPr>
          <w:color w:val="000000" w:themeColor="text1"/>
          <w:lang w:eastAsia="ko-KR"/>
        </w:rPr>
        <w:t xml:space="preserve">, </w:t>
      </w:r>
      <w:r w:rsidR="00E30FA8" w:rsidRPr="007961BA">
        <w:rPr>
          <w:color w:val="000000" w:themeColor="text1"/>
          <w:lang w:eastAsia="ko-KR"/>
        </w:rPr>
        <w:t>“</w:t>
      </w:r>
      <w:r w:rsidRPr="007961BA">
        <w:rPr>
          <w:color w:val="000000" w:themeColor="text1"/>
          <w:lang w:eastAsia="ko-KR"/>
        </w:rPr>
        <w:t>desired_Magnesium_boost</w:t>
      </w:r>
      <w:r w:rsidR="00E30FA8" w:rsidRPr="007961BA">
        <w:rPr>
          <w:color w:val="000000" w:themeColor="text1"/>
          <w:lang w:eastAsia="ko-KR"/>
        </w:rPr>
        <w:t>”</w:t>
      </w:r>
      <w:r w:rsidRPr="007961BA">
        <w:rPr>
          <w:color w:val="000000" w:themeColor="text1"/>
          <w:lang w:eastAsia="ko-KR"/>
        </w:rPr>
        <w:t xml:space="preserve">, etc.), and interaction features between emotions and desired nutrients. The function </w:t>
      </w:r>
      <w:r w:rsidR="00E30FA8" w:rsidRPr="007961BA">
        <w:rPr>
          <w:color w:val="000000" w:themeColor="text1"/>
          <w:lang w:eastAsia="ko-KR"/>
        </w:rPr>
        <w:t>“</w:t>
      </w:r>
      <w:r w:rsidRPr="007961BA">
        <w:rPr>
          <w:color w:val="000000" w:themeColor="text1"/>
          <w:lang w:eastAsia="ko-KR"/>
        </w:rPr>
        <w:t>prepare_direct_scoring_features()</w:t>
      </w:r>
      <w:r w:rsidR="00E30FA8" w:rsidRPr="007961BA">
        <w:rPr>
          <w:color w:val="000000" w:themeColor="text1"/>
          <w:lang w:eastAsia="ko-KR"/>
        </w:rPr>
        <w:t>”</w:t>
      </w:r>
      <w:r w:rsidRPr="007961BA">
        <w:rPr>
          <w:color w:val="000000" w:themeColor="text1"/>
          <w:lang w:eastAsia="ko-KR"/>
        </w:rPr>
        <w:t xml:space="preserve"> utilized domain knowledge to create features that considered nutritional needs according to various emotional states.</w:t>
      </w:r>
    </w:p>
    <w:p w14:paraId="079CA6A7" w14:textId="3B87C95F" w:rsidR="004A7331" w:rsidRPr="007961BA" w:rsidRDefault="004A7331" w:rsidP="009D048D">
      <w:pPr>
        <w:spacing w:after="120" w:line="360" w:lineRule="auto"/>
        <w:ind w:firstLine="720"/>
        <w:jc w:val="both"/>
        <w:rPr>
          <w:color w:val="000000" w:themeColor="text1"/>
          <w:lang w:eastAsia="ko-KR"/>
        </w:rPr>
      </w:pPr>
      <w:r w:rsidRPr="007961BA">
        <w:rPr>
          <w:color w:val="000000" w:themeColor="text1"/>
          <w:lang w:eastAsia="ko-KR"/>
        </w:rPr>
        <w:t xml:space="preserve">Scikit-learn executed the Gradient Boosting Regressor model for training purposes. The key components included a configuration with 200 sequential trees, a conservative learning rate of 0.1 to prevent overfitting, controlled tree depth of 4, minimum samples required to split nodes set at 5, minimum samples at leaf nodes of 3, and using 80% of samples per tree for robustness, all with a random state of 42 to ensure reproducibility. The system used a train-test split (80-20) through </w:t>
      </w:r>
      <w:r w:rsidR="00E30FA8" w:rsidRPr="007961BA">
        <w:rPr>
          <w:color w:val="000000" w:themeColor="text1"/>
          <w:lang w:eastAsia="ko-KR"/>
        </w:rPr>
        <w:t>“</w:t>
      </w:r>
      <w:r w:rsidRPr="007961BA">
        <w:rPr>
          <w:color w:val="000000" w:themeColor="text1"/>
          <w:lang w:eastAsia="ko-KR"/>
        </w:rPr>
        <w:t>train_test_split()</w:t>
      </w:r>
      <w:r w:rsidR="00E30FA8" w:rsidRPr="007961BA">
        <w:rPr>
          <w:color w:val="000000" w:themeColor="text1"/>
          <w:lang w:eastAsia="ko-KR"/>
        </w:rPr>
        <w:t>”</w:t>
      </w:r>
      <w:r w:rsidRPr="007961BA">
        <w:rPr>
          <w:color w:val="000000" w:themeColor="text1"/>
          <w:lang w:eastAsia="ko-KR"/>
        </w:rPr>
        <w:t xml:space="preserve"> of scikit-learn for model training, while fitting the mood-optimized model with </w:t>
      </w:r>
      <w:r w:rsidR="00E30FA8" w:rsidRPr="007961BA">
        <w:rPr>
          <w:color w:val="000000" w:themeColor="text1"/>
          <w:lang w:eastAsia="ko-KR"/>
        </w:rPr>
        <w:t>“</w:t>
      </w:r>
      <w:r w:rsidRPr="007961BA">
        <w:rPr>
          <w:color w:val="000000" w:themeColor="text1"/>
          <w:lang w:eastAsia="ko-KR"/>
        </w:rPr>
        <w:t>.fit(X_mood_train, y_mood_train)</w:t>
      </w:r>
      <w:r w:rsidR="00E30FA8" w:rsidRPr="007961BA">
        <w:rPr>
          <w:color w:val="000000" w:themeColor="text1"/>
          <w:lang w:eastAsia="ko-KR"/>
        </w:rPr>
        <w:t>”</w:t>
      </w:r>
      <w:r w:rsidRPr="007961BA">
        <w:rPr>
          <w:color w:val="000000" w:themeColor="text1"/>
          <w:lang w:eastAsia="ko-KR"/>
        </w:rPr>
        <w:t xml:space="preserve">, then assessed results via </w:t>
      </w:r>
      <w:r w:rsidR="000F4998" w:rsidRPr="007961BA">
        <w:rPr>
          <w:color w:val="000000" w:themeColor="text1"/>
          <w:lang w:eastAsia="ko-KR"/>
        </w:rPr>
        <w:t>“</w:t>
      </w:r>
      <w:r w:rsidRPr="007961BA">
        <w:rPr>
          <w:color w:val="000000" w:themeColor="text1"/>
          <w:lang w:eastAsia="ko-KR"/>
        </w:rPr>
        <w:t>mean_squared_error</w:t>
      </w:r>
      <w:r w:rsidR="000F4998" w:rsidRPr="007961BA">
        <w:rPr>
          <w:color w:val="000000" w:themeColor="text1"/>
          <w:lang w:eastAsia="ko-KR"/>
        </w:rPr>
        <w:t>”</w:t>
      </w:r>
      <w:r w:rsidRPr="007961BA">
        <w:rPr>
          <w:color w:val="000000" w:themeColor="text1"/>
          <w:lang w:eastAsia="ko-KR"/>
        </w:rPr>
        <w:t xml:space="preserve">, </w:t>
      </w:r>
      <w:r w:rsidR="00E30FA8" w:rsidRPr="007961BA">
        <w:rPr>
          <w:color w:val="000000" w:themeColor="text1"/>
          <w:lang w:eastAsia="ko-KR"/>
        </w:rPr>
        <w:t>“</w:t>
      </w:r>
      <w:r w:rsidRPr="007961BA">
        <w:rPr>
          <w:color w:val="000000" w:themeColor="text1"/>
          <w:lang w:eastAsia="ko-KR"/>
        </w:rPr>
        <w:t>R² score</w:t>
      </w:r>
      <w:r w:rsidR="00E30FA8" w:rsidRPr="007961BA">
        <w:rPr>
          <w:color w:val="000000" w:themeColor="text1"/>
          <w:lang w:eastAsia="ko-KR"/>
        </w:rPr>
        <w:t>”</w:t>
      </w:r>
      <w:r w:rsidRPr="007961BA">
        <w:rPr>
          <w:color w:val="000000" w:themeColor="text1"/>
          <w:lang w:eastAsia="ko-KR"/>
        </w:rPr>
        <w:t xml:space="preserve"> and </w:t>
      </w:r>
      <w:r w:rsidR="00E30FA8" w:rsidRPr="007961BA">
        <w:rPr>
          <w:color w:val="000000" w:themeColor="text1"/>
          <w:lang w:eastAsia="ko-KR"/>
        </w:rPr>
        <w:t>“</w:t>
      </w:r>
      <w:r w:rsidRPr="007961BA">
        <w:rPr>
          <w:color w:val="000000" w:themeColor="text1"/>
          <w:lang w:eastAsia="ko-KR"/>
        </w:rPr>
        <w:t>mean_absolute_error</w:t>
      </w:r>
      <w:r w:rsidR="00E30FA8" w:rsidRPr="007961BA">
        <w:rPr>
          <w:color w:val="000000" w:themeColor="text1"/>
          <w:lang w:eastAsia="ko-KR"/>
        </w:rPr>
        <w:t>”</w:t>
      </w:r>
      <w:r w:rsidRPr="007961BA">
        <w:rPr>
          <w:color w:val="000000" w:themeColor="text1"/>
          <w:lang w:eastAsia="ko-KR"/>
        </w:rPr>
        <w:t>. The training optimization function concentrated on reducing the error rate of the compatibility score because it determines how meals meet specific emotional state nutritional needs</w:t>
      </w:r>
      <w:r w:rsidR="005B5FAD" w:rsidRPr="007961BA">
        <w:rPr>
          <w:color w:val="000000" w:themeColor="text1"/>
          <w:lang w:eastAsia="ko-KR"/>
        </w:rPr>
        <w:t xml:space="preserve"> </w:t>
      </w:r>
      <w:hyperlink w:anchor="Figure23" w:history="1">
        <w:r w:rsidR="005B5FAD" w:rsidRPr="007961BA">
          <w:rPr>
            <w:rStyle w:val="Hyperlink"/>
            <w:color w:val="000000" w:themeColor="text1"/>
            <w:lang w:eastAsia="ko-KR"/>
          </w:rPr>
          <w:t xml:space="preserve">(Figure </w:t>
        </w:r>
        <w:r w:rsidR="00F14A9F" w:rsidRPr="007961BA">
          <w:rPr>
            <w:rStyle w:val="Hyperlink"/>
            <w:color w:val="000000" w:themeColor="text1"/>
            <w:lang w:eastAsia="ko-KR"/>
          </w:rPr>
          <w:t>4.2</w:t>
        </w:r>
        <w:r w:rsidR="005B5FAD" w:rsidRPr="007961BA">
          <w:rPr>
            <w:rStyle w:val="Hyperlink"/>
            <w:color w:val="000000" w:themeColor="text1"/>
            <w:lang w:eastAsia="ko-KR"/>
          </w:rPr>
          <w:t>)</w:t>
        </w:r>
      </w:hyperlink>
      <w:r w:rsidRPr="007961BA">
        <w:rPr>
          <w:color w:val="000000" w:themeColor="text1"/>
          <w:lang w:eastAsia="ko-KR"/>
        </w:rPr>
        <w:t>.</w:t>
      </w:r>
    </w:p>
    <w:p w14:paraId="4B8DA000" w14:textId="77777777" w:rsidR="005B5FAD" w:rsidRPr="007961BA" w:rsidRDefault="005B5FAD" w:rsidP="005B5FAD">
      <w:pPr>
        <w:spacing w:after="120" w:line="360" w:lineRule="auto"/>
        <w:jc w:val="center"/>
        <w:rPr>
          <w:color w:val="000000" w:themeColor="text1"/>
          <w:lang w:eastAsia="ko-KR"/>
        </w:rPr>
      </w:pPr>
      <w:r w:rsidRPr="007961BA">
        <w:rPr>
          <w:noProof/>
          <w:color w:val="000000" w:themeColor="text1"/>
          <w:lang w:eastAsia="ko-KR"/>
        </w:rPr>
        <w:drawing>
          <wp:inline distT="0" distB="0" distL="0" distR="0" wp14:anchorId="195D7366" wp14:editId="3120D810">
            <wp:extent cx="1622066" cy="3233686"/>
            <wp:effectExtent l="0" t="0" r="0" b="5080"/>
            <wp:docPr id="1643470579" name="Picture 1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70579" name="Picture 14" descr="A diagram of a process&#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7994" cy="3265439"/>
                    </a:xfrm>
                    <a:prstGeom prst="rect">
                      <a:avLst/>
                    </a:prstGeom>
                    <a:noFill/>
                    <a:ln>
                      <a:noFill/>
                    </a:ln>
                  </pic:spPr>
                </pic:pic>
              </a:graphicData>
            </a:graphic>
          </wp:inline>
        </w:drawing>
      </w:r>
    </w:p>
    <w:p w14:paraId="77748134" w14:textId="5E6DA1B5" w:rsidR="005B5FAD" w:rsidRPr="007961BA" w:rsidRDefault="005B5FAD" w:rsidP="005B5FAD">
      <w:pPr>
        <w:pStyle w:val="Caption"/>
        <w:jc w:val="center"/>
        <w:rPr>
          <w:color w:val="000000" w:themeColor="text1"/>
          <w:lang w:eastAsia="ko-KR"/>
        </w:rPr>
      </w:pPr>
      <w:bookmarkStart w:id="307" w:name="_Toc196632793"/>
      <w:bookmarkStart w:id="308" w:name="_Toc196636730"/>
      <w:bookmarkStart w:id="309" w:name="_Toc196636872"/>
      <w:bookmarkStart w:id="310" w:name="Figure23"/>
      <w:bookmarkStart w:id="311" w:name="_Toc196666251"/>
      <w:bookmarkStart w:id="312" w:name="_Toc197017114"/>
      <w:bookmarkStart w:id="313" w:name="_Toc197025197"/>
      <w:bookmarkStart w:id="314" w:name="_Toc197039612"/>
      <w:bookmarkStart w:id="315" w:name="_Toc197259956"/>
      <w:bookmarkStart w:id="316" w:name="_Toc197260514"/>
      <w:r w:rsidRPr="007961BA">
        <w:rPr>
          <w:color w:val="000000" w:themeColor="text1"/>
        </w:rPr>
        <w:t>Figure</w:t>
      </w:r>
      <w:r w:rsidR="00F14A9F" w:rsidRPr="007961BA">
        <w:rPr>
          <w:color w:val="000000" w:themeColor="text1"/>
        </w:rPr>
        <w:t xml:space="preserve"> 4.2</w:t>
      </w:r>
      <w:r w:rsidRPr="007961BA">
        <w:rPr>
          <w:color w:val="000000" w:themeColor="text1"/>
        </w:rPr>
        <w:t>. Pipeline for Mood-Optimized and Personalized Models</w:t>
      </w:r>
      <w:bookmarkEnd w:id="307"/>
      <w:bookmarkEnd w:id="308"/>
      <w:bookmarkEnd w:id="309"/>
      <w:bookmarkEnd w:id="310"/>
      <w:bookmarkEnd w:id="311"/>
      <w:bookmarkEnd w:id="312"/>
      <w:bookmarkEnd w:id="313"/>
      <w:bookmarkEnd w:id="314"/>
      <w:bookmarkEnd w:id="315"/>
      <w:bookmarkEnd w:id="316"/>
    </w:p>
    <w:p w14:paraId="0C0C0F53" w14:textId="7641A2DD" w:rsidR="004A7331" w:rsidRPr="007961BA" w:rsidRDefault="004A7331" w:rsidP="009D048D">
      <w:pPr>
        <w:spacing w:after="120" w:line="360" w:lineRule="auto"/>
        <w:ind w:firstLine="720"/>
        <w:jc w:val="both"/>
        <w:rPr>
          <w:color w:val="000000" w:themeColor="text1"/>
          <w:lang w:eastAsia="ko-KR"/>
        </w:rPr>
      </w:pPr>
      <w:r w:rsidRPr="007961BA">
        <w:rPr>
          <w:color w:val="000000" w:themeColor="text1"/>
          <w:lang w:eastAsia="ko-KR"/>
        </w:rPr>
        <w:t xml:space="preserve">After training, the model and its mappings and feature names were serialized using joblib to ensure easy deployment in the recommendation system without </w:t>
      </w:r>
      <w:r w:rsidRPr="007961BA">
        <w:rPr>
          <w:color w:val="000000" w:themeColor="text1"/>
          <w:lang w:eastAsia="ko-KR"/>
        </w:rPr>
        <w:lastRenderedPageBreak/>
        <w:t xml:space="preserve">additional training sessions. The mood-optimized model showed superb accuracy through its 0.9992 R² score and its low 0.0029 mean squared error value for predicting compatibility scores. The Gradient Boosting implementation showed the </w:t>
      </w:r>
      <w:r w:rsidR="008568E4" w:rsidRPr="007961BA">
        <w:rPr>
          <w:color w:val="000000" w:themeColor="text1"/>
          <w:lang w:eastAsia="ko-KR"/>
        </w:rPr>
        <w:t>personalized</w:t>
      </w:r>
      <w:r w:rsidRPr="007961BA">
        <w:rPr>
          <w:color w:val="000000" w:themeColor="text1"/>
          <w:lang w:eastAsia="ko-KR"/>
        </w:rPr>
        <w:t xml:space="preserve"> recommendation model to achieve R² score of 0.9532 while maintaining a mean squared error of 0.2907.</w:t>
      </w:r>
    </w:p>
    <w:p w14:paraId="3DB6EC91" w14:textId="0028DD25" w:rsidR="004A7331" w:rsidRPr="007961BA" w:rsidRDefault="004A7331" w:rsidP="009D048D">
      <w:pPr>
        <w:spacing w:after="120" w:line="360" w:lineRule="auto"/>
        <w:ind w:firstLine="720"/>
        <w:jc w:val="both"/>
        <w:rPr>
          <w:color w:val="000000" w:themeColor="text1"/>
          <w:lang w:eastAsia="ko-KR"/>
        </w:rPr>
      </w:pPr>
      <w:r w:rsidRPr="007961BA">
        <w:rPr>
          <w:color w:val="000000" w:themeColor="text1"/>
          <w:lang w:eastAsia="ko-KR"/>
        </w:rPr>
        <w:t xml:space="preserve">The direct scoring method produced different results when analyzing the top 4 recommended foods alongside the metrics performance from both models, because of noticeable discrepancies between the outputs. The differences between model outputs indicate that, although mathematically accurate, the </w:t>
      </w:r>
      <w:r w:rsidR="008568E4" w:rsidRPr="007961BA">
        <w:rPr>
          <w:color w:val="000000" w:themeColor="text1"/>
          <w:lang w:eastAsia="ko-KR"/>
        </w:rPr>
        <w:t>personalized</w:t>
      </w:r>
      <w:r w:rsidRPr="007961BA">
        <w:rPr>
          <w:color w:val="000000" w:themeColor="text1"/>
          <w:lang w:eastAsia="ko-KR"/>
        </w:rPr>
        <w:t xml:space="preserve"> model could learn patterns different from direct scoring algorithm priorities.  </w:t>
      </w:r>
    </w:p>
    <w:p w14:paraId="2EBCFB88" w14:textId="51719481" w:rsidR="004A7331" w:rsidRPr="007961BA" w:rsidRDefault="004A7331" w:rsidP="009D048D">
      <w:pPr>
        <w:spacing w:after="120" w:line="360" w:lineRule="auto"/>
        <w:ind w:firstLine="720"/>
        <w:jc w:val="both"/>
        <w:rPr>
          <w:color w:val="000000" w:themeColor="text1"/>
          <w:lang w:eastAsia="ko-KR"/>
        </w:rPr>
      </w:pPr>
      <w:r w:rsidRPr="007961BA">
        <w:rPr>
          <w:color w:val="000000" w:themeColor="text1"/>
          <w:lang w:eastAsia="ko-KR"/>
        </w:rPr>
        <w:t xml:space="preserve">With the mood-optimized model recommendation results, there are some cases where the results are accurate with the direct scoring method, but not as accurate as the 99% accuracy results when I change the input. With the </w:t>
      </w:r>
      <w:r w:rsidR="008568E4" w:rsidRPr="007961BA">
        <w:rPr>
          <w:color w:val="000000" w:themeColor="text1"/>
          <w:lang w:eastAsia="ko-KR"/>
        </w:rPr>
        <w:t>personalized</w:t>
      </w:r>
      <w:r w:rsidRPr="007961BA">
        <w:rPr>
          <w:color w:val="000000" w:themeColor="text1"/>
          <w:lang w:eastAsia="ko-KR"/>
        </w:rPr>
        <w:t xml:space="preserve"> recommendations results, the difference is even more obvious. The small number of 230 original foods in the sample likely produced overfitting problems. The large number of </w:t>
      </w:r>
      <w:r w:rsidR="00851E80" w:rsidRPr="007961BA">
        <w:rPr>
          <w:color w:val="000000" w:themeColor="text1"/>
          <w:lang w:eastAsia="ko-KR"/>
        </w:rPr>
        <w:t>samples created</w:t>
      </w:r>
      <w:r w:rsidRPr="007961BA">
        <w:rPr>
          <w:color w:val="000000" w:themeColor="text1"/>
          <w:lang w:eastAsia="ko-KR"/>
        </w:rPr>
        <w:t xml:space="preserve"> (2,720) derived from an initial food database (230) could lead the model to learn specific patterns rather than true general relationships, which would then generate dissimilar recommendations when fed with different emotional states. In addition, this model is not practical when applied to a real project when I will definitely limit the amount of food dataset used in the application to demonstrate the ability and value of the AI model when it can learn rather than using the compability score feature directly to recommend, which would go against the purpose of the thesis. </w:t>
      </w:r>
    </w:p>
    <w:p w14:paraId="3E56834C" w14:textId="19FE6B81" w:rsidR="007A5E65" w:rsidRPr="007961BA" w:rsidRDefault="004A7331" w:rsidP="009D048D">
      <w:pPr>
        <w:spacing w:after="120" w:line="360" w:lineRule="auto"/>
        <w:ind w:firstLine="720"/>
        <w:jc w:val="both"/>
        <w:rPr>
          <w:color w:val="000000" w:themeColor="text1"/>
          <w:lang w:eastAsia="ko-KR"/>
        </w:rPr>
      </w:pPr>
      <w:r w:rsidRPr="007961BA">
        <w:rPr>
          <w:color w:val="000000" w:themeColor="text1"/>
          <w:lang w:eastAsia="ko-KR"/>
        </w:rPr>
        <w:t xml:space="preserve">In conclusion, realizing the problem, I will not apply this </w:t>
      </w:r>
      <w:r w:rsidR="00B52E88" w:rsidRPr="007961BA">
        <w:rPr>
          <w:color w:val="000000" w:themeColor="text1"/>
          <w:lang w:eastAsia="ko-KR"/>
        </w:rPr>
        <w:t>experiment</w:t>
      </w:r>
      <w:r w:rsidRPr="007961BA">
        <w:rPr>
          <w:color w:val="000000" w:themeColor="text1"/>
          <w:lang w:eastAsia="ko-KR"/>
        </w:rPr>
        <w:t xml:space="preserve"> to my application. However, this </w:t>
      </w:r>
      <w:r w:rsidR="00B52E88" w:rsidRPr="007961BA">
        <w:rPr>
          <w:color w:val="000000" w:themeColor="text1"/>
          <w:lang w:eastAsia="ko-KR"/>
        </w:rPr>
        <w:t xml:space="preserve">experiment </w:t>
      </w:r>
      <w:r w:rsidRPr="007961BA">
        <w:rPr>
          <w:color w:val="000000" w:themeColor="text1"/>
          <w:lang w:eastAsia="ko-KR"/>
        </w:rPr>
        <w:t>can be improved in the future if more focus is placed on expanding the initial dataset to create more diverse training samples.</w:t>
      </w:r>
    </w:p>
    <w:p w14:paraId="54F640F0" w14:textId="77777777" w:rsidR="001621BD" w:rsidRPr="007961BA" w:rsidRDefault="001621BD" w:rsidP="00CD13CF">
      <w:pPr>
        <w:ind w:left="720"/>
        <w:rPr>
          <w:color w:val="000000" w:themeColor="text1"/>
          <w:lang w:eastAsia="ko-KR"/>
        </w:rPr>
      </w:pPr>
    </w:p>
    <w:p w14:paraId="0D5E2401" w14:textId="20A89FB1" w:rsidR="009575EA" w:rsidRPr="007961BA" w:rsidRDefault="009575EA" w:rsidP="009575EA">
      <w:pPr>
        <w:pStyle w:val="Heading3"/>
      </w:pPr>
      <w:bookmarkStart w:id="317" w:name="_Toc197039547"/>
      <w:r w:rsidRPr="007961BA">
        <w:t>4.2.2. Experiment B Implementation</w:t>
      </w:r>
      <w:bookmarkEnd w:id="317"/>
    </w:p>
    <w:p w14:paraId="5669817E" w14:textId="77777777" w:rsidR="009575EA" w:rsidRPr="007961BA" w:rsidRDefault="009575EA" w:rsidP="009575EA">
      <w:pPr>
        <w:rPr>
          <w:color w:val="000000" w:themeColor="text1"/>
          <w:lang w:eastAsia="ko-KR"/>
        </w:rPr>
      </w:pPr>
    </w:p>
    <w:p w14:paraId="7A6673E2" w14:textId="0E169913" w:rsidR="009575EA" w:rsidRPr="007961BA" w:rsidRDefault="009575EA" w:rsidP="009575EA">
      <w:pPr>
        <w:pStyle w:val="Heading4"/>
        <w:rPr>
          <w:color w:val="000000" w:themeColor="text1"/>
        </w:rPr>
      </w:pPr>
      <w:r w:rsidRPr="007961BA">
        <w:rPr>
          <w:color w:val="000000" w:themeColor="text1"/>
        </w:rPr>
        <w:t>4.2.2.1. Data Processing Implementation</w:t>
      </w:r>
    </w:p>
    <w:p w14:paraId="233F15AF" w14:textId="77777777" w:rsidR="004C0291" w:rsidRPr="007961BA" w:rsidRDefault="004C0291" w:rsidP="004C0291">
      <w:pPr>
        <w:rPr>
          <w:color w:val="000000" w:themeColor="text1"/>
          <w:lang w:eastAsia="ko-KR"/>
        </w:rPr>
      </w:pPr>
    </w:p>
    <w:p w14:paraId="20F297A3" w14:textId="052D85D9" w:rsidR="00B41A80" w:rsidRPr="007961BA" w:rsidRDefault="00B41A80" w:rsidP="009D048D">
      <w:pPr>
        <w:spacing w:after="120" w:line="360" w:lineRule="auto"/>
        <w:ind w:firstLine="720"/>
        <w:jc w:val="both"/>
        <w:rPr>
          <w:color w:val="000000" w:themeColor="text1"/>
          <w:lang w:eastAsia="ko-KR"/>
        </w:rPr>
      </w:pPr>
      <w:r w:rsidRPr="007961BA">
        <w:rPr>
          <w:color w:val="000000" w:themeColor="text1"/>
          <w:lang w:eastAsia="ko-KR"/>
        </w:rPr>
        <w:t xml:space="preserve">In the data preprocessing stage, I cleaned and prepared two datasets: food nutrition data and user history data. I started importing the data using the Pandas library and checking the existing columns for the nutrition dataset. Next, I applied the </w:t>
      </w:r>
      <w:r w:rsidR="000F4998" w:rsidRPr="007961BA">
        <w:rPr>
          <w:color w:val="000000" w:themeColor="text1"/>
          <w:lang w:eastAsia="ko-KR"/>
        </w:rPr>
        <w:t>“</w:t>
      </w:r>
      <w:r w:rsidRPr="007961BA">
        <w:rPr>
          <w:color w:val="000000" w:themeColor="text1"/>
          <w:lang w:eastAsia="ko-KR"/>
        </w:rPr>
        <w:t>rename()</w:t>
      </w:r>
      <w:r w:rsidR="000F4998" w:rsidRPr="007961BA">
        <w:rPr>
          <w:color w:val="000000" w:themeColor="text1"/>
          <w:lang w:eastAsia="ko-KR"/>
        </w:rPr>
        <w:t>”</w:t>
      </w:r>
      <w:r w:rsidRPr="007961BA">
        <w:rPr>
          <w:color w:val="000000" w:themeColor="text1"/>
          <w:lang w:eastAsia="ko-KR"/>
        </w:rPr>
        <w:t xml:space="preserve"> method operations for column renaming tasks, especially changing "Food </w:t>
      </w:r>
      <w:r w:rsidRPr="007961BA">
        <w:rPr>
          <w:color w:val="000000" w:themeColor="text1"/>
          <w:lang w:eastAsia="ko-KR"/>
        </w:rPr>
        <w:lastRenderedPageBreak/>
        <w:t xml:space="preserve">Name" to "food" alongside "Category Name" to "food_type" and converting "Calories" into "Calorie Value". Next, I filtered the required columns by creating a </w:t>
      </w:r>
      <w:r w:rsidR="00E30FA8" w:rsidRPr="007961BA">
        <w:rPr>
          <w:color w:val="000000" w:themeColor="text1"/>
          <w:lang w:eastAsia="ko-KR"/>
        </w:rPr>
        <w:t>“</w:t>
      </w:r>
      <w:r w:rsidRPr="007961BA">
        <w:rPr>
          <w:color w:val="000000" w:themeColor="text1"/>
          <w:lang w:eastAsia="ko-KR"/>
        </w:rPr>
        <w:t>columns_to_keep</w:t>
      </w:r>
      <w:r w:rsidR="00E30FA8" w:rsidRPr="007961BA">
        <w:rPr>
          <w:color w:val="000000" w:themeColor="text1"/>
          <w:lang w:eastAsia="ko-KR"/>
        </w:rPr>
        <w:t>”</w:t>
      </w:r>
      <w:r w:rsidRPr="007961BA">
        <w:rPr>
          <w:color w:val="000000" w:themeColor="text1"/>
          <w:lang w:eastAsia="ko-KR"/>
        </w:rPr>
        <w:t xml:space="preserve"> list and using indexes to select important columns.</w:t>
      </w:r>
    </w:p>
    <w:p w14:paraId="15B00489" w14:textId="1F3D696B" w:rsidR="00B41A80" w:rsidRPr="007961BA" w:rsidRDefault="00B41A80" w:rsidP="009D048D">
      <w:pPr>
        <w:spacing w:after="120" w:line="360" w:lineRule="auto"/>
        <w:ind w:firstLine="720"/>
        <w:jc w:val="both"/>
        <w:rPr>
          <w:color w:val="000000" w:themeColor="text1"/>
          <w:lang w:eastAsia="ko-KR"/>
        </w:rPr>
      </w:pPr>
      <w:r w:rsidRPr="007961BA">
        <w:rPr>
          <w:color w:val="000000" w:themeColor="text1"/>
          <w:lang w:eastAsia="ko-KR"/>
        </w:rPr>
        <w:t xml:space="preserve">An important step in the processing was converting the units of measurement from grams to milligrams for nutrients and from IU to milligrams for Vitamin A to ensure consistency. I used a loop to process each group of columns and applied the appropriate conversion factor. For missing values, I used the </w:t>
      </w:r>
      <w:r w:rsidR="000F4998" w:rsidRPr="007961BA">
        <w:rPr>
          <w:color w:val="000000" w:themeColor="text1"/>
          <w:lang w:eastAsia="ko-KR"/>
        </w:rPr>
        <w:t>“</w:t>
      </w:r>
      <w:r w:rsidRPr="007961BA">
        <w:rPr>
          <w:color w:val="000000" w:themeColor="text1"/>
          <w:lang w:eastAsia="ko-KR"/>
        </w:rPr>
        <w:t>fillna(0)</w:t>
      </w:r>
      <w:r w:rsidR="000F4998" w:rsidRPr="007961BA">
        <w:rPr>
          <w:color w:val="000000" w:themeColor="text1"/>
          <w:lang w:eastAsia="ko-KR"/>
        </w:rPr>
        <w:t>”</w:t>
      </w:r>
      <w:r w:rsidRPr="007961BA">
        <w:rPr>
          <w:color w:val="000000" w:themeColor="text1"/>
          <w:lang w:eastAsia="ko-KR"/>
        </w:rPr>
        <w:t xml:space="preserve"> method to fill in the value 0.</w:t>
      </w:r>
    </w:p>
    <w:p w14:paraId="1CAAB7B7" w14:textId="77777777" w:rsidR="00B41A80" w:rsidRPr="007961BA" w:rsidRDefault="00B41A80" w:rsidP="009D048D">
      <w:pPr>
        <w:spacing w:after="120" w:line="360" w:lineRule="auto"/>
        <w:ind w:firstLine="720"/>
        <w:jc w:val="both"/>
        <w:rPr>
          <w:color w:val="000000" w:themeColor="text1"/>
          <w:lang w:eastAsia="ko-KR"/>
        </w:rPr>
      </w:pPr>
      <w:r w:rsidRPr="007961BA">
        <w:rPr>
          <w:color w:val="000000" w:themeColor="text1"/>
          <w:lang w:eastAsia="ko-KR"/>
        </w:rPr>
        <w:t>For the user history data, I followed the same steps, starting by reading the data and changing the column name "Category" to "food_type" to ensure the best calculation for nutritional data. I then filtered the necessary columns such as "Date", "User_ID", "food_type" and "Meal_Type".</w:t>
      </w:r>
    </w:p>
    <w:p w14:paraId="180846BF" w14:textId="2E213E26" w:rsidR="00B41A80" w:rsidRPr="007961BA" w:rsidRDefault="00B41A80" w:rsidP="009D048D">
      <w:pPr>
        <w:spacing w:after="120" w:line="360" w:lineRule="auto"/>
        <w:ind w:firstLine="720"/>
        <w:jc w:val="both"/>
        <w:rPr>
          <w:color w:val="000000" w:themeColor="text1"/>
          <w:lang w:eastAsia="ko-KR"/>
        </w:rPr>
      </w:pPr>
      <w:r w:rsidRPr="007961BA">
        <w:rPr>
          <w:color w:val="000000" w:themeColor="text1"/>
          <w:lang w:eastAsia="ko-KR"/>
        </w:rPr>
        <w:t>An important part of the process was to normalize the values ​​in the "food_type" column between the two data sets. I verified each distinct value between the datasets and built a matching table for uniting equivalent food types. The different data sets were grouped as follows: mushrooms and greens became vegetables, while seafood united under meat and nuts joined grains. After applying the diagram, I rechecked and filtered the nutrients to maintain the valid "food_type" according to the user's history.</w:t>
      </w:r>
      <w:r w:rsidR="0032504D" w:rsidRPr="007961BA">
        <w:rPr>
          <w:color w:val="000000" w:themeColor="text1"/>
          <w:lang w:eastAsia="ko-KR"/>
        </w:rPr>
        <w:t xml:space="preserve"> </w:t>
      </w:r>
      <w:r w:rsidRPr="007961BA">
        <w:rPr>
          <w:color w:val="000000" w:themeColor="text1"/>
          <w:lang w:eastAsia="ko-KR"/>
        </w:rPr>
        <w:t>The user history data normalization stage was complete, allowing me to check the food consumption patterns by generating visual charts.</w:t>
      </w:r>
    </w:p>
    <w:p w14:paraId="78B984DE" w14:textId="4BFFA53B" w:rsidR="005C402F" w:rsidRPr="007961BA" w:rsidRDefault="005C402F" w:rsidP="005C402F">
      <w:pPr>
        <w:spacing w:after="120" w:line="360" w:lineRule="auto"/>
        <w:rPr>
          <w:color w:val="000000" w:themeColor="text1"/>
          <w:lang w:eastAsia="ko-KR"/>
        </w:rPr>
      </w:pPr>
      <w:r w:rsidRPr="007961BA">
        <w:rPr>
          <w:noProof/>
          <w:color w:val="000000" w:themeColor="text1"/>
          <w:lang w:eastAsia="ko-KR"/>
        </w:rPr>
        <w:drawing>
          <wp:inline distT="0" distB="0" distL="0" distR="0" wp14:anchorId="2972935D" wp14:editId="2AF4ABF7">
            <wp:extent cx="5225009" cy="2987606"/>
            <wp:effectExtent l="0" t="0" r="0" b="3810"/>
            <wp:docPr id="808550995" name="Picture 1" descr="A graph of a distribution of meal ty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0995" name="Picture 1" descr="A graph of a distribution of meal types&#10;&#10;AI-generated content may be incorrect."/>
                    <pic:cNvPicPr/>
                  </pic:nvPicPr>
                  <pic:blipFill>
                    <a:blip r:embed="rId52"/>
                    <a:stretch>
                      <a:fillRect/>
                    </a:stretch>
                  </pic:blipFill>
                  <pic:spPr>
                    <a:xfrm>
                      <a:off x="0" y="0"/>
                      <a:ext cx="5230372" cy="2990673"/>
                    </a:xfrm>
                    <a:prstGeom prst="rect">
                      <a:avLst/>
                    </a:prstGeom>
                  </pic:spPr>
                </pic:pic>
              </a:graphicData>
            </a:graphic>
          </wp:inline>
        </w:drawing>
      </w:r>
    </w:p>
    <w:p w14:paraId="559017DB" w14:textId="24C5E744" w:rsidR="004B660A" w:rsidRPr="007961BA" w:rsidRDefault="004B660A" w:rsidP="004B660A">
      <w:pPr>
        <w:pStyle w:val="Caption"/>
        <w:jc w:val="center"/>
        <w:rPr>
          <w:color w:val="000000" w:themeColor="text1"/>
          <w:lang w:eastAsia="ko-KR"/>
        </w:rPr>
      </w:pPr>
      <w:bookmarkStart w:id="318" w:name="_Toc196632794"/>
      <w:bookmarkStart w:id="319" w:name="_Toc196636731"/>
      <w:bookmarkStart w:id="320" w:name="_Toc196636873"/>
      <w:bookmarkStart w:id="321" w:name="_Toc196666252"/>
      <w:bookmarkStart w:id="322" w:name="_Toc197017115"/>
      <w:bookmarkStart w:id="323" w:name="_Toc197025198"/>
      <w:bookmarkStart w:id="324" w:name="_Toc197039613"/>
      <w:bookmarkStart w:id="325" w:name="_Toc197259957"/>
      <w:bookmarkStart w:id="326" w:name="_Toc197260515"/>
      <w:bookmarkStart w:id="327" w:name="Figure24"/>
      <w:r w:rsidRPr="007961BA">
        <w:rPr>
          <w:color w:val="000000" w:themeColor="text1"/>
        </w:rPr>
        <w:t>Figure</w:t>
      </w:r>
      <w:r w:rsidR="00F14A9F" w:rsidRPr="007961BA">
        <w:rPr>
          <w:color w:val="000000" w:themeColor="text1"/>
        </w:rPr>
        <w:t xml:space="preserve"> </w:t>
      </w:r>
      <w:r w:rsidR="00BE5EA9" w:rsidRPr="007961BA">
        <w:rPr>
          <w:color w:val="000000" w:themeColor="text1"/>
        </w:rPr>
        <w:t>4.3</w:t>
      </w:r>
      <w:r w:rsidRPr="007961BA">
        <w:rPr>
          <w:color w:val="000000" w:themeColor="text1"/>
        </w:rPr>
        <w:t>. Meal Type Distribution</w:t>
      </w:r>
      <w:bookmarkEnd w:id="318"/>
      <w:bookmarkEnd w:id="319"/>
      <w:bookmarkEnd w:id="320"/>
      <w:bookmarkEnd w:id="321"/>
      <w:bookmarkEnd w:id="322"/>
      <w:bookmarkEnd w:id="323"/>
      <w:bookmarkEnd w:id="324"/>
      <w:bookmarkEnd w:id="325"/>
      <w:bookmarkEnd w:id="326"/>
    </w:p>
    <w:bookmarkEnd w:id="327"/>
    <w:p w14:paraId="3E379F26" w14:textId="17ACD615" w:rsidR="00B41A80" w:rsidRPr="007961BA" w:rsidRDefault="00097D7F" w:rsidP="009D048D">
      <w:pPr>
        <w:spacing w:after="120" w:line="360" w:lineRule="auto"/>
        <w:ind w:firstLine="720"/>
        <w:jc w:val="both"/>
        <w:rPr>
          <w:color w:val="000000" w:themeColor="text1"/>
          <w:lang w:eastAsia="ko-KR"/>
        </w:rPr>
      </w:pPr>
      <w:r w:rsidRPr="007961BA">
        <w:rPr>
          <w:color w:val="000000" w:themeColor="text1"/>
          <w:lang w:eastAsia="ko-KR"/>
        </w:rPr>
        <w:lastRenderedPageBreak/>
        <w:t>The meal types occurred with approximately equal frequency throughout breakfast, lunch, dinner and snack times in the data collection.</w:t>
      </w:r>
      <w:r w:rsidR="00B45535" w:rsidRPr="007961BA">
        <w:rPr>
          <w:color w:val="000000" w:themeColor="text1"/>
          <w:lang w:eastAsia="ko-KR"/>
        </w:rPr>
        <w:t xml:space="preserve"> </w:t>
      </w:r>
      <w:hyperlink w:anchor="Figure24" w:history="1">
        <w:r w:rsidR="00B45535" w:rsidRPr="007961BA">
          <w:rPr>
            <w:rStyle w:val="Hyperlink"/>
            <w:color w:val="000000" w:themeColor="text1"/>
            <w:lang w:eastAsia="ko-KR"/>
          </w:rPr>
          <w:t xml:space="preserve">(Figure </w:t>
        </w:r>
        <w:r w:rsidR="00BE5EA9" w:rsidRPr="007961BA">
          <w:rPr>
            <w:rStyle w:val="Hyperlink"/>
            <w:color w:val="000000" w:themeColor="text1"/>
            <w:lang w:eastAsia="ko-KR"/>
          </w:rPr>
          <w:t>4.3</w:t>
        </w:r>
        <w:r w:rsidR="00B45535" w:rsidRPr="007961BA">
          <w:rPr>
            <w:rStyle w:val="Hyperlink"/>
            <w:color w:val="000000" w:themeColor="text1"/>
            <w:lang w:eastAsia="ko-KR"/>
          </w:rPr>
          <w:t>)</w:t>
        </w:r>
      </w:hyperlink>
      <w:r w:rsidR="00B41A80" w:rsidRPr="007961BA">
        <w:rPr>
          <w:color w:val="000000" w:themeColor="text1"/>
          <w:lang w:eastAsia="ko-KR"/>
        </w:rPr>
        <w:t>.</w:t>
      </w:r>
    </w:p>
    <w:p w14:paraId="1A73AA93" w14:textId="33F322E6" w:rsidR="005C402F" w:rsidRPr="007961BA" w:rsidRDefault="00FA7859" w:rsidP="005C402F">
      <w:pPr>
        <w:spacing w:after="120" w:line="360" w:lineRule="auto"/>
        <w:rPr>
          <w:color w:val="000000" w:themeColor="text1"/>
          <w:lang w:eastAsia="ko-KR"/>
        </w:rPr>
      </w:pPr>
      <w:r w:rsidRPr="007961BA">
        <w:rPr>
          <w:noProof/>
          <w:color w:val="000000" w:themeColor="text1"/>
          <w:lang w:eastAsia="ko-KR"/>
        </w:rPr>
        <w:drawing>
          <wp:inline distT="0" distB="0" distL="0" distR="0" wp14:anchorId="118E94EB" wp14:editId="192BA6C6">
            <wp:extent cx="5276215" cy="3039110"/>
            <wp:effectExtent l="0" t="0" r="635" b="8890"/>
            <wp:docPr id="561783060" name="Picture 1" descr="A graph of food ty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3060" name="Picture 1" descr="A graph of food types&#10;&#10;AI-generated content may be incorrect."/>
                    <pic:cNvPicPr/>
                  </pic:nvPicPr>
                  <pic:blipFill>
                    <a:blip r:embed="rId53"/>
                    <a:stretch>
                      <a:fillRect/>
                    </a:stretch>
                  </pic:blipFill>
                  <pic:spPr>
                    <a:xfrm>
                      <a:off x="0" y="0"/>
                      <a:ext cx="5276215" cy="3039110"/>
                    </a:xfrm>
                    <a:prstGeom prst="rect">
                      <a:avLst/>
                    </a:prstGeom>
                  </pic:spPr>
                </pic:pic>
              </a:graphicData>
            </a:graphic>
          </wp:inline>
        </w:drawing>
      </w:r>
    </w:p>
    <w:p w14:paraId="214BDD91" w14:textId="09792C41" w:rsidR="004B660A" w:rsidRPr="007961BA" w:rsidRDefault="004B660A" w:rsidP="00B45535">
      <w:pPr>
        <w:pStyle w:val="Caption"/>
        <w:ind w:firstLine="720"/>
        <w:jc w:val="center"/>
        <w:rPr>
          <w:color w:val="000000" w:themeColor="text1"/>
          <w:lang w:eastAsia="ko-KR"/>
        </w:rPr>
      </w:pPr>
      <w:bookmarkStart w:id="328" w:name="_Toc196632795"/>
      <w:bookmarkStart w:id="329" w:name="_Toc196636732"/>
      <w:bookmarkStart w:id="330" w:name="_Toc196636874"/>
      <w:bookmarkStart w:id="331" w:name="_Toc196666253"/>
      <w:bookmarkStart w:id="332" w:name="_Toc197017116"/>
      <w:bookmarkStart w:id="333" w:name="_Toc197025199"/>
      <w:bookmarkStart w:id="334" w:name="_Toc197039614"/>
      <w:bookmarkStart w:id="335" w:name="_Toc197259958"/>
      <w:bookmarkStart w:id="336" w:name="_Toc197260516"/>
      <w:bookmarkStart w:id="337" w:name="Figure25"/>
      <w:r w:rsidRPr="007961BA">
        <w:rPr>
          <w:color w:val="000000" w:themeColor="text1"/>
        </w:rPr>
        <w:t>Figure</w:t>
      </w:r>
      <w:r w:rsidR="00BE5EA9" w:rsidRPr="007961BA">
        <w:rPr>
          <w:color w:val="000000" w:themeColor="text1"/>
        </w:rPr>
        <w:t xml:space="preserve"> 4.4</w:t>
      </w:r>
      <w:r w:rsidRPr="007961BA">
        <w:rPr>
          <w:color w:val="000000" w:themeColor="text1"/>
        </w:rPr>
        <w:t>. Food Type Distribution</w:t>
      </w:r>
      <w:bookmarkEnd w:id="328"/>
      <w:bookmarkEnd w:id="329"/>
      <w:bookmarkEnd w:id="330"/>
      <w:bookmarkEnd w:id="331"/>
      <w:bookmarkEnd w:id="332"/>
      <w:bookmarkEnd w:id="333"/>
      <w:bookmarkEnd w:id="334"/>
      <w:bookmarkEnd w:id="335"/>
      <w:bookmarkEnd w:id="336"/>
    </w:p>
    <w:bookmarkEnd w:id="337"/>
    <w:p w14:paraId="4A5FD684" w14:textId="0B2051C5" w:rsidR="00B41A80" w:rsidRPr="007961BA" w:rsidRDefault="00E441E2" w:rsidP="009D048D">
      <w:pPr>
        <w:spacing w:after="120" w:line="360" w:lineRule="auto"/>
        <w:ind w:firstLine="720"/>
        <w:jc w:val="both"/>
        <w:rPr>
          <w:color w:val="000000" w:themeColor="text1"/>
          <w:lang w:eastAsia="ko-KR"/>
        </w:rPr>
      </w:pPr>
      <w:r w:rsidRPr="007961BA">
        <w:rPr>
          <w:color w:val="000000" w:themeColor="text1"/>
          <w:lang w:eastAsia="ko-KR"/>
        </w:rPr>
        <w:t>The food distribution data reveals Dairy and Fruits as slightly more present, yet different categories remain well distributed, which ensures diverse training content</w:t>
      </w:r>
      <w:r w:rsidR="00B45535" w:rsidRPr="007961BA">
        <w:rPr>
          <w:color w:val="000000" w:themeColor="text1"/>
          <w:lang w:eastAsia="ko-KR"/>
        </w:rPr>
        <w:t xml:space="preserve"> </w:t>
      </w:r>
      <w:hyperlink w:anchor="Figure25" w:history="1">
        <w:r w:rsidR="00902499" w:rsidRPr="007961BA">
          <w:rPr>
            <w:rStyle w:val="Hyperlink"/>
            <w:color w:val="000000" w:themeColor="text1"/>
            <w:lang w:eastAsia="ko-KR"/>
          </w:rPr>
          <w:t xml:space="preserve">(Figure </w:t>
        </w:r>
        <w:r w:rsidR="00BE5EA9" w:rsidRPr="007961BA">
          <w:rPr>
            <w:rStyle w:val="Hyperlink"/>
            <w:color w:val="000000" w:themeColor="text1"/>
            <w:lang w:eastAsia="ko-KR"/>
          </w:rPr>
          <w:t>4.4</w:t>
        </w:r>
        <w:r w:rsidR="00902499" w:rsidRPr="007961BA">
          <w:rPr>
            <w:rStyle w:val="Hyperlink"/>
            <w:color w:val="000000" w:themeColor="text1"/>
            <w:lang w:eastAsia="ko-KR"/>
          </w:rPr>
          <w:t>)</w:t>
        </w:r>
      </w:hyperlink>
      <w:r w:rsidR="00B41A80" w:rsidRPr="007961BA">
        <w:rPr>
          <w:color w:val="000000" w:themeColor="text1"/>
          <w:lang w:eastAsia="ko-KR"/>
        </w:rPr>
        <w:t>.</w:t>
      </w:r>
    </w:p>
    <w:p w14:paraId="1DA17B99" w14:textId="6DBF3951" w:rsidR="00FA7859" w:rsidRPr="007961BA" w:rsidRDefault="00FA7859" w:rsidP="00FA7859">
      <w:pPr>
        <w:spacing w:after="120" w:line="360" w:lineRule="auto"/>
        <w:rPr>
          <w:color w:val="000000" w:themeColor="text1"/>
          <w:lang w:eastAsia="ko-KR"/>
        </w:rPr>
      </w:pPr>
      <w:r w:rsidRPr="007961BA">
        <w:rPr>
          <w:noProof/>
          <w:color w:val="000000" w:themeColor="text1"/>
          <w:lang w:eastAsia="ko-KR"/>
        </w:rPr>
        <w:drawing>
          <wp:inline distT="0" distB="0" distL="0" distR="0" wp14:anchorId="5C06C2AC" wp14:editId="4232989A">
            <wp:extent cx="5276215" cy="2659380"/>
            <wp:effectExtent l="0" t="0" r="635" b="7620"/>
            <wp:docPr id="485865922"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65922" name="Picture 1" descr="A graph of blue rectangular bars&#10;&#10;AI-generated content may be incorrect."/>
                    <pic:cNvPicPr/>
                  </pic:nvPicPr>
                  <pic:blipFill>
                    <a:blip r:embed="rId54"/>
                    <a:stretch>
                      <a:fillRect/>
                    </a:stretch>
                  </pic:blipFill>
                  <pic:spPr>
                    <a:xfrm>
                      <a:off x="0" y="0"/>
                      <a:ext cx="5276215" cy="2659380"/>
                    </a:xfrm>
                    <a:prstGeom prst="rect">
                      <a:avLst/>
                    </a:prstGeom>
                  </pic:spPr>
                </pic:pic>
              </a:graphicData>
            </a:graphic>
          </wp:inline>
        </w:drawing>
      </w:r>
    </w:p>
    <w:p w14:paraId="307F7B8A" w14:textId="0C4D0518" w:rsidR="004B660A" w:rsidRPr="007961BA" w:rsidRDefault="004B660A" w:rsidP="00B45535">
      <w:pPr>
        <w:pStyle w:val="Caption"/>
        <w:ind w:firstLine="720"/>
        <w:jc w:val="center"/>
        <w:rPr>
          <w:color w:val="000000" w:themeColor="text1"/>
          <w:lang w:eastAsia="ko-KR"/>
        </w:rPr>
      </w:pPr>
      <w:bookmarkStart w:id="338" w:name="_Toc196632796"/>
      <w:bookmarkStart w:id="339" w:name="_Toc196636733"/>
      <w:bookmarkStart w:id="340" w:name="_Toc196636875"/>
      <w:bookmarkStart w:id="341" w:name="_Toc196666254"/>
      <w:bookmarkStart w:id="342" w:name="_Toc197017117"/>
      <w:bookmarkStart w:id="343" w:name="_Toc197025200"/>
      <w:bookmarkStart w:id="344" w:name="_Toc197039615"/>
      <w:bookmarkStart w:id="345" w:name="_Toc197259959"/>
      <w:bookmarkStart w:id="346" w:name="_Toc197260517"/>
      <w:bookmarkStart w:id="347" w:name="Figure26"/>
      <w:r w:rsidRPr="007961BA">
        <w:rPr>
          <w:color w:val="000000" w:themeColor="text1"/>
        </w:rPr>
        <w:t>Figure</w:t>
      </w:r>
      <w:r w:rsidR="00BE5EA9" w:rsidRPr="007961BA">
        <w:rPr>
          <w:color w:val="000000" w:themeColor="text1"/>
        </w:rPr>
        <w:t xml:space="preserve"> 4.5</w:t>
      </w:r>
      <w:r w:rsidRPr="007961BA">
        <w:rPr>
          <w:color w:val="000000" w:themeColor="text1"/>
        </w:rPr>
        <w:t>. Meal Distribution by Day of the Week</w:t>
      </w:r>
      <w:bookmarkEnd w:id="338"/>
      <w:bookmarkEnd w:id="339"/>
      <w:bookmarkEnd w:id="340"/>
      <w:bookmarkEnd w:id="341"/>
      <w:bookmarkEnd w:id="342"/>
      <w:bookmarkEnd w:id="343"/>
      <w:bookmarkEnd w:id="344"/>
      <w:bookmarkEnd w:id="345"/>
      <w:bookmarkEnd w:id="346"/>
    </w:p>
    <w:bookmarkEnd w:id="347"/>
    <w:p w14:paraId="49BD9A1E" w14:textId="14FC8677" w:rsidR="00B41A80" w:rsidRPr="007961BA" w:rsidRDefault="00650261" w:rsidP="00EA7AD5">
      <w:pPr>
        <w:spacing w:after="120" w:line="360" w:lineRule="auto"/>
        <w:ind w:firstLine="720"/>
        <w:rPr>
          <w:color w:val="000000" w:themeColor="text1"/>
          <w:lang w:eastAsia="ko-KR"/>
        </w:rPr>
      </w:pPr>
      <w:r w:rsidRPr="007961BA">
        <w:rPr>
          <w:color w:val="000000" w:themeColor="text1"/>
          <w:lang w:eastAsia="ko-KR"/>
        </w:rPr>
        <w:t>The analysis chart shows stability because users consume more on Mondays and Saturdays than on other days throughout the week</w:t>
      </w:r>
      <w:r w:rsidR="00902499" w:rsidRPr="007961BA">
        <w:rPr>
          <w:color w:val="000000" w:themeColor="text1"/>
          <w:lang w:eastAsia="ko-KR"/>
        </w:rPr>
        <w:t xml:space="preserve"> </w:t>
      </w:r>
      <w:hyperlink w:anchor="Figure26" w:history="1">
        <w:r w:rsidR="00902499" w:rsidRPr="007961BA">
          <w:rPr>
            <w:rStyle w:val="Hyperlink"/>
            <w:color w:val="000000" w:themeColor="text1"/>
            <w:lang w:eastAsia="ko-KR"/>
          </w:rPr>
          <w:t xml:space="preserve">(Figure </w:t>
        </w:r>
        <w:r w:rsidR="00BE5EA9" w:rsidRPr="007961BA">
          <w:rPr>
            <w:rStyle w:val="Hyperlink"/>
            <w:color w:val="000000" w:themeColor="text1"/>
            <w:lang w:eastAsia="ko-KR"/>
          </w:rPr>
          <w:t>4.5</w:t>
        </w:r>
        <w:r w:rsidR="00902499" w:rsidRPr="007961BA">
          <w:rPr>
            <w:rStyle w:val="Hyperlink"/>
            <w:color w:val="000000" w:themeColor="text1"/>
            <w:lang w:eastAsia="ko-KR"/>
          </w:rPr>
          <w:t>)</w:t>
        </w:r>
      </w:hyperlink>
      <w:r w:rsidR="00B41A80" w:rsidRPr="007961BA">
        <w:rPr>
          <w:color w:val="000000" w:themeColor="text1"/>
          <w:lang w:eastAsia="ko-KR"/>
        </w:rPr>
        <w:t>.</w:t>
      </w:r>
    </w:p>
    <w:p w14:paraId="03816DD9" w14:textId="443D0E98" w:rsidR="00910276" w:rsidRPr="007961BA" w:rsidRDefault="00A634A4" w:rsidP="00910276">
      <w:pPr>
        <w:spacing w:after="120" w:line="360" w:lineRule="auto"/>
        <w:ind w:firstLine="720"/>
        <w:rPr>
          <w:color w:val="000000" w:themeColor="text1"/>
          <w:lang w:eastAsia="ko-KR"/>
        </w:rPr>
      </w:pPr>
      <w:r w:rsidRPr="007961BA">
        <w:rPr>
          <w:color w:val="000000" w:themeColor="text1"/>
          <w:lang w:eastAsia="ko-KR"/>
        </w:rPr>
        <w:lastRenderedPageBreak/>
        <w:t>The applied normalization technique did not eliminate extreme data outliers in Fat, Carbohydrates and Sugars, which reveals significant variability in actual food data</w:t>
      </w:r>
      <w:r w:rsidR="00902499" w:rsidRPr="007961BA">
        <w:rPr>
          <w:color w:val="000000" w:themeColor="text1"/>
          <w:lang w:eastAsia="ko-KR"/>
        </w:rPr>
        <w:t xml:space="preserve"> </w:t>
      </w:r>
      <w:hyperlink w:anchor="Figure27" w:history="1">
        <w:r w:rsidR="00902499" w:rsidRPr="007961BA">
          <w:rPr>
            <w:rStyle w:val="Hyperlink"/>
            <w:color w:val="000000" w:themeColor="text1"/>
            <w:lang w:eastAsia="ko-KR"/>
          </w:rPr>
          <w:t xml:space="preserve">(Figure </w:t>
        </w:r>
        <w:r w:rsidR="00BE5EA9" w:rsidRPr="007961BA">
          <w:rPr>
            <w:rStyle w:val="Hyperlink"/>
            <w:color w:val="000000" w:themeColor="text1"/>
            <w:lang w:eastAsia="ko-KR"/>
          </w:rPr>
          <w:t>4.6</w:t>
        </w:r>
        <w:r w:rsidR="00902499" w:rsidRPr="007961BA">
          <w:rPr>
            <w:rStyle w:val="Hyperlink"/>
            <w:color w:val="000000" w:themeColor="text1"/>
            <w:lang w:eastAsia="ko-KR"/>
          </w:rPr>
          <w:t>)</w:t>
        </w:r>
      </w:hyperlink>
      <w:r w:rsidR="00B41A80" w:rsidRPr="007961BA">
        <w:rPr>
          <w:color w:val="000000" w:themeColor="text1"/>
          <w:lang w:eastAsia="ko-KR"/>
        </w:rPr>
        <w:t>.</w:t>
      </w:r>
      <w:r w:rsidR="00910276" w:rsidRPr="007961BA">
        <w:rPr>
          <w:noProof/>
          <w:color w:val="000000" w:themeColor="text1"/>
          <w:lang w:eastAsia="ko-KR"/>
        </w:rPr>
        <w:drawing>
          <wp:inline distT="0" distB="0" distL="0" distR="0" wp14:anchorId="60B973E7" wp14:editId="4A6BCE79">
            <wp:extent cx="6108694" cy="3444949"/>
            <wp:effectExtent l="0" t="0" r="6985" b="3175"/>
            <wp:docPr id="106022806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28061" name="Picture 1" descr="A graph with numbers and lines&#10;&#10;AI-generated content may be incorrect."/>
                    <pic:cNvPicPr/>
                  </pic:nvPicPr>
                  <pic:blipFill>
                    <a:blip r:embed="rId55"/>
                    <a:stretch>
                      <a:fillRect/>
                    </a:stretch>
                  </pic:blipFill>
                  <pic:spPr>
                    <a:xfrm>
                      <a:off x="0" y="0"/>
                      <a:ext cx="6132711" cy="3458493"/>
                    </a:xfrm>
                    <a:prstGeom prst="rect">
                      <a:avLst/>
                    </a:prstGeom>
                  </pic:spPr>
                </pic:pic>
              </a:graphicData>
            </a:graphic>
          </wp:inline>
        </w:drawing>
      </w:r>
    </w:p>
    <w:p w14:paraId="53EE22FD" w14:textId="4FD94698" w:rsidR="004B660A" w:rsidRPr="007961BA" w:rsidRDefault="004B660A" w:rsidP="00B45535">
      <w:pPr>
        <w:pStyle w:val="Caption"/>
        <w:ind w:firstLine="720"/>
        <w:jc w:val="center"/>
        <w:rPr>
          <w:color w:val="000000" w:themeColor="text1"/>
          <w:lang w:eastAsia="ko-KR"/>
        </w:rPr>
      </w:pPr>
      <w:bookmarkStart w:id="348" w:name="_Toc196632797"/>
      <w:bookmarkStart w:id="349" w:name="_Toc196636734"/>
      <w:bookmarkStart w:id="350" w:name="_Toc196636876"/>
      <w:bookmarkStart w:id="351" w:name="_Toc196666255"/>
      <w:bookmarkStart w:id="352" w:name="_Toc197017118"/>
      <w:bookmarkStart w:id="353" w:name="_Toc197025201"/>
      <w:bookmarkStart w:id="354" w:name="_Toc197039616"/>
      <w:bookmarkStart w:id="355" w:name="_Toc197259960"/>
      <w:bookmarkStart w:id="356" w:name="_Toc197260518"/>
      <w:bookmarkStart w:id="357" w:name="Figure27"/>
      <w:r w:rsidRPr="007961BA">
        <w:rPr>
          <w:color w:val="000000" w:themeColor="text1"/>
        </w:rPr>
        <w:t>Figure</w:t>
      </w:r>
      <w:r w:rsidR="00BE5EA9" w:rsidRPr="007961BA">
        <w:rPr>
          <w:color w:val="000000" w:themeColor="text1"/>
        </w:rPr>
        <w:t xml:space="preserve"> 4.6</w:t>
      </w:r>
      <w:r w:rsidRPr="007961BA">
        <w:rPr>
          <w:color w:val="000000" w:themeColor="text1"/>
        </w:rPr>
        <w:t>. Nutrient distribution boxplot</w:t>
      </w:r>
      <w:bookmarkEnd w:id="348"/>
      <w:bookmarkEnd w:id="349"/>
      <w:bookmarkEnd w:id="350"/>
      <w:bookmarkEnd w:id="351"/>
      <w:bookmarkEnd w:id="352"/>
      <w:bookmarkEnd w:id="353"/>
      <w:bookmarkEnd w:id="354"/>
      <w:bookmarkEnd w:id="355"/>
      <w:bookmarkEnd w:id="356"/>
    </w:p>
    <w:bookmarkEnd w:id="357"/>
    <w:p w14:paraId="4E1C66B6" w14:textId="4732400C" w:rsidR="009A14C5" w:rsidRPr="007961BA" w:rsidRDefault="00B41A80" w:rsidP="009D048D">
      <w:pPr>
        <w:spacing w:after="120" w:line="360" w:lineRule="auto"/>
        <w:ind w:firstLine="720"/>
        <w:jc w:val="both"/>
        <w:rPr>
          <w:color w:val="000000" w:themeColor="text1"/>
          <w:lang w:eastAsia="ko-KR"/>
        </w:rPr>
      </w:pPr>
      <w:r w:rsidRPr="007961BA">
        <w:rPr>
          <w:color w:val="000000" w:themeColor="text1"/>
          <w:lang w:eastAsia="ko-KR"/>
        </w:rPr>
        <w:t xml:space="preserve">In addition, I developed an implementation of the </w:t>
      </w:r>
      <w:r w:rsidR="00E30FA8" w:rsidRPr="007961BA">
        <w:rPr>
          <w:color w:val="000000" w:themeColor="text1"/>
          <w:lang w:eastAsia="ko-KR"/>
        </w:rPr>
        <w:t>“</w:t>
      </w:r>
      <w:r w:rsidRPr="007961BA">
        <w:rPr>
          <w:color w:val="000000" w:themeColor="text1"/>
          <w:lang w:eastAsia="ko-KR"/>
        </w:rPr>
        <w:t>is_safe()</w:t>
      </w:r>
      <w:r w:rsidR="00E30FA8" w:rsidRPr="007961BA">
        <w:rPr>
          <w:color w:val="000000" w:themeColor="text1"/>
          <w:lang w:eastAsia="ko-KR"/>
        </w:rPr>
        <w:t>”</w:t>
      </w:r>
      <w:r w:rsidRPr="007961BA">
        <w:rPr>
          <w:color w:val="000000" w:themeColor="text1"/>
          <w:lang w:eastAsia="ko-KR"/>
        </w:rPr>
        <w:t xml:space="preserve"> safety check function to evaluate whether a food item exceeds the nutritional limits for children or adults, based on the previously defined nutritional limits. Finally, the processed data went through CSV file export for additional assessment purposes.</w:t>
      </w:r>
    </w:p>
    <w:p w14:paraId="2964EAE1" w14:textId="4778AB73" w:rsidR="009575EA" w:rsidRPr="007961BA" w:rsidRDefault="009575EA" w:rsidP="009575EA">
      <w:pPr>
        <w:rPr>
          <w:color w:val="000000" w:themeColor="text1"/>
          <w:lang w:eastAsia="ko-KR"/>
        </w:rPr>
      </w:pPr>
    </w:p>
    <w:p w14:paraId="39E641EE" w14:textId="6C79B307" w:rsidR="009575EA" w:rsidRPr="007961BA" w:rsidRDefault="009575EA" w:rsidP="009575EA">
      <w:pPr>
        <w:pStyle w:val="Heading4"/>
        <w:rPr>
          <w:color w:val="000000" w:themeColor="text1"/>
        </w:rPr>
      </w:pPr>
      <w:r w:rsidRPr="007961BA">
        <w:rPr>
          <w:color w:val="000000" w:themeColor="text1"/>
        </w:rPr>
        <w:t>4.2.2.2. Model Configuration and Training</w:t>
      </w:r>
    </w:p>
    <w:p w14:paraId="70C1BFFD" w14:textId="77777777" w:rsidR="009575EA" w:rsidRPr="007961BA" w:rsidRDefault="009575EA" w:rsidP="009575EA">
      <w:pPr>
        <w:rPr>
          <w:color w:val="000000" w:themeColor="text1"/>
          <w:lang w:eastAsia="ko-KR"/>
        </w:rPr>
      </w:pPr>
    </w:p>
    <w:p w14:paraId="26FD247C" w14:textId="0C52E101" w:rsidR="00F51AB3" w:rsidRPr="007961BA" w:rsidRDefault="00623DA2" w:rsidP="009D048D">
      <w:pPr>
        <w:spacing w:after="120" w:line="360" w:lineRule="auto"/>
        <w:ind w:firstLine="720"/>
        <w:jc w:val="both"/>
        <w:rPr>
          <w:noProof/>
          <w:color w:val="000000" w:themeColor="text1"/>
          <w:lang w:eastAsia="ko-KR"/>
        </w:rPr>
      </w:pPr>
      <w:r w:rsidRPr="007961BA">
        <w:rPr>
          <w:color w:val="000000" w:themeColor="text1"/>
          <w:lang w:eastAsia="ko-KR"/>
        </w:rPr>
        <w:t xml:space="preserve">The model configuration and training process play an important role in this food recommendation system. Based on the prepared data, three </w:t>
      </w:r>
      <w:r w:rsidR="00E30FA8" w:rsidRPr="007961BA">
        <w:rPr>
          <w:color w:val="000000" w:themeColor="text1"/>
          <w:lang w:eastAsia="ko-KR"/>
        </w:rPr>
        <w:t>Random Forest</w:t>
      </w:r>
      <w:r w:rsidRPr="007961BA">
        <w:rPr>
          <w:color w:val="000000" w:themeColor="text1"/>
          <w:lang w:eastAsia="ko-KR"/>
        </w:rPr>
        <w:t xml:space="preserve"> models operate independently as part of the system integration strategy because it deployed to execute specialized tasks. The regression model undertakes training by </w:t>
      </w:r>
      <w:r w:rsidR="00E30FA8" w:rsidRPr="007961BA">
        <w:rPr>
          <w:color w:val="000000" w:themeColor="text1"/>
          <w:lang w:eastAsia="ko-KR"/>
        </w:rPr>
        <w:t>“</w:t>
      </w:r>
      <w:r w:rsidRPr="007961BA">
        <w:rPr>
          <w:color w:val="000000" w:themeColor="text1"/>
          <w:lang w:eastAsia="ko-KR"/>
        </w:rPr>
        <w:t>RandomForestRegressor</w:t>
      </w:r>
      <w:r w:rsidR="00E30FA8" w:rsidRPr="007961BA">
        <w:rPr>
          <w:color w:val="000000" w:themeColor="text1"/>
          <w:lang w:eastAsia="ko-KR"/>
        </w:rPr>
        <w:t>”</w:t>
      </w:r>
      <w:r w:rsidRPr="007961BA">
        <w:rPr>
          <w:color w:val="000000" w:themeColor="text1"/>
          <w:lang w:eastAsia="ko-KR"/>
        </w:rPr>
        <w:t xml:space="preserve"> to calculate compatibility scores, which measure food suitability according to user emotional needs and nutrition requirements on a continuous scale. The ranking model receives separate training as </w:t>
      </w:r>
      <w:r w:rsidR="00E30FA8" w:rsidRPr="007961BA">
        <w:rPr>
          <w:color w:val="000000" w:themeColor="text1"/>
          <w:lang w:eastAsia="ko-KR"/>
        </w:rPr>
        <w:t>“</w:t>
      </w:r>
      <w:r w:rsidRPr="007961BA">
        <w:rPr>
          <w:color w:val="000000" w:themeColor="text1"/>
          <w:lang w:eastAsia="ko-KR"/>
        </w:rPr>
        <w:t>RandomForestRegressor</w:t>
      </w:r>
      <w:r w:rsidR="00E30FA8" w:rsidRPr="007961BA">
        <w:rPr>
          <w:color w:val="000000" w:themeColor="text1"/>
          <w:lang w:eastAsia="ko-KR"/>
        </w:rPr>
        <w:t>”</w:t>
      </w:r>
      <w:r w:rsidRPr="007961BA">
        <w:rPr>
          <w:color w:val="000000" w:themeColor="text1"/>
          <w:lang w:eastAsia="ko-KR"/>
        </w:rPr>
        <w:t xml:space="preserve"> to enhance its ability to rank food items accurately for determining proper ranking sequences. A binary classification model trained by </w:t>
      </w:r>
      <w:r w:rsidR="00E30FA8" w:rsidRPr="007961BA">
        <w:rPr>
          <w:color w:val="000000" w:themeColor="text1"/>
          <w:lang w:eastAsia="ko-KR"/>
        </w:rPr>
        <w:t>“</w:t>
      </w:r>
      <w:r w:rsidRPr="007961BA">
        <w:rPr>
          <w:color w:val="000000" w:themeColor="text1"/>
          <w:lang w:eastAsia="ko-KR"/>
        </w:rPr>
        <w:t>RandomForestClassifier</w:t>
      </w:r>
      <w:r w:rsidR="00E30FA8" w:rsidRPr="007961BA">
        <w:rPr>
          <w:color w:val="000000" w:themeColor="text1"/>
          <w:lang w:eastAsia="ko-KR"/>
        </w:rPr>
        <w:t>”</w:t>
      </w:r>
      <w:r w:rsidRPr="007961BA">
        <w:rPr>
          <w:color w:val="000000" w:themeColor="text1"/>
          <w:lang w:eastAsia="ko-KR"/>
        </w:rPr>
        <w:t xml:space="preserve"> receives training to create an efficient food suitability tester </w:t>
      </w:r>
      <w:r w:rsidRPr="007961BA">
        <w:rPr>
          <w:color w:val="000000" w:themeColor="text1"/>
          <w:lang w:eastAsia="ko-KR"/>
        </w:rPr>
        <w:lastRenderedPageBreak/>
        <w:t>operating on a two-value scale. The models use specific configuration options that deliver peak performance outcomes through their implementation of 200 decision trees and maximum depth of 10 and minimum splitting conditions of 10, but only 5 samples in leaf nodes to achieve both accuracy and stability. In particular, the class balance parameter (class_weight='balanced') is applied to the classification models to handle the problem of data imbalance, ensuring fair and diverse recommendation results</w:t>
      </w:r>
      <w:r w:rsidR="00902499" w:rsidRPr="007961BA">
        <w:rPr>
          <w:color w:val="000000" w:themeColor="text1"/>
          <w:lang w:eastAsia="ko-KR"/>
        </w:rPr>
        <w:t xml:space="preserve"> </w:t>
      </w:r>
      <w:hyperlink w:anchor="Figure28" w:history="1">
        <w:r w:rsidR="00902499" w:rsidRPr="007961BA">
          <w:rPr>
            <w:rStyle w:val="Hyperlink"/>
            <w:color w:val="000000" w:themeColor="text1"/>
            <w:lang w:eastAsia="ko-KR"/>
          </w:rPr>
          <w:t xml:space="preserve">(Figure </w:t>
        </w:r>
        <w:r w:rsidR="00BE5EA9" w:rsidRPr="007961BA">
          <w:rPr>
            <w:rStyle w:val="Hyperlink"/>
            <w:color w:val="000000" w:themeColor="text1"/>
            <w:lang w:eastAsia="ko-KR"/>
          </w:rPr>
          <w:t>4.7</w:t>
        </w:r>
        <w:r w:rsidR="00902499" w:rsidRPr="007961BA">
          <w:rPr>
            <w:rStyle w:val="Hyperlink"/>
            <w:color w:val="000000" w:themeColor="text1"/>
            <w:lang w:eastAsia="ko-KR"/>
          </w:rPr>
          <w:t>)</w:t>
        </w:r>
      </w:hyperlink>
      <w:r w:rsidRPr="007961BA">
        <w:rPr>
          <w:color w:val="000000" w:themeColor="text1"/>
          <w:lang w:eastAsia="ko-KR"/>
        </w:rPr>
        <w:t>.</w:t>
      </w:r>
    </w:p>
    <w:p w14:paraId="2FC3D0AD" w14:textId="586D832F" w:rsidR="00623DA2" w:rsidRPr="007961BA" w:rsidRDefault="00F51AB3" w:rsidP="00F51AB3">
      <w:pPr>
        <w:spacing w:after="120" w:line="360" w:lineRule="auto"/>
        <w:jc w:val="center"/>
        <w:rPr>
          <w:color w:val="000000" w:themeColor="text1"/>
          <w:lang w:eastAsia="ko-KR"/>
        </w:rPr>
      </w:pPr>
      <w:r w:rsidRPr="007961BA">
        <w:rPr>
          <w:noProof/>
          <w:color w:val="000000" w:themeColor="text1"/>
          <w:lang w:eastAsia="ko-KR"/>
        </w:rPr>
        <w:drawing>
          <wp:inline distT="0" distB="0" distL="0" distR="0" wp14:anchorId="0AF3ACF0" wp14:editId="14D2B3A1">
            <wp:extent cx="3913971" cy="2712720"/>
            <wp:effectExtent l="0" t="0" r="0" b="0"/>
            <wp:docPr id="16402861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t="32914" b="32265"/>
                    <a:stretch/>
                  </pic:blipFill>
                  <pic:spPr bwMode="auto">
                    <a:xfrm>
                      <a:off x="0" y="0"/>
                      <a:ext cx="3973101" cy="2753702"/>
                    </a:xfrm>
                    <a:prstGeom prst="rect">
                      <a:avLst/>
                    </a:prstGeom>
                    <a:noFill/>
                    <a:ln>
                      <a:noFill/>
                    </a:ln>
                    <a:extLst>
                      <a:ext uri="{53640926-AAD7-44D8-BBD7-CCE9431645EC}">
                        <a14:shadowObscured xmlns:a14="http://schemas.microsoft.com/office/drawing/2010/main"/>
                      </a:ext>
                    </a:extLst>
                  </pic:spPr>
                </pic:pic>
              </a:graphicData>
            </a:graphic>
          </wp:inline>
        </w:drawing>
      </w:r>
    </w:p>
    <w:p w14:paraId="7006FEA3" w14:textId="31B8D511" w:rsidR="004B660A" w:rsidRPr="007961BA" w:rsidRDefault="004B660A" w:rsidP="004B660A">
      <w:pPr>
        <w:pStyle w:val="Caption"/>
        <w:jc w:val="center"/>
        <w:rPr>
          <w:color w:val="000000" w:themeColor="text1"/>
          <w:lang w:eastAsia="ko-KR"/>
        </w:rPr>
      </w:pPr>
      <w:bookmarkStart w:id="358" w:name="_Toc196632798"/>
      <w:bookmarkStart w:id="359" w:name="_Toc196636735"/>
      <w:bookmarkStart w:id="360" w:name="_Toc196636877"/>
      <w:bookmarkStart w:id="361" w:name="_Toc196666256"/>
      <w:bookmarkStart w:id="362" w:name="_Toc197017119"/>
      <w:bookmarkStart w:id="363" w:name="_Toc197025202"/>
      <w:bookmarkStart w:id="364" w:name="_Toc197039617"/>
      <w:bookmarkStart w:id="365" w:name="_Toc197259961"/>
      <w:bookmarkStart w:id="366" w:name="_Toc197260519"/>
      <w:bookmarkStart w:id="367" w:name="Figure28"/>
      <w:r w:rsidRPr="007961BA">
        <w:rPr>
          <w:color w:val="000000" w:themeColor="text1"/>
        </w:rPr>
        <w:t>Figure</w:t>
      </w:r>
      <w:r w:rsidR="00BE5EA9" w:rsidRPr="007961BA">
        <w:rPr>
          <w:color w:val="000000" w:themeColor="text1"/>
        </w:rPr>
        <w:t xml:space="preserve"> 4.7</w:t>
      </w:r>
      <w:r w:rsidRPr="007961BA">
        <w:rPr>
          <w:color w:val="000000" w:themeColor="text1"/>
        </w:rPr>
        <w:t>. Three-Model System Integration</w:t>
      </w:r>
      <w:bookmarkEnd w:id="358"/>
      <w:bookmarkEnd w:id="359"/>
      <w:bookmarkEnd w:id="360"/>
      <w:bookmarkEnd w:id="361"/>
      <w:bookmarkEnd w:id="362"/>
      <w:bookmarkEnd w:id="363"/>
      <w:bookmarkEnd w:id="364"/>
      <w:bookmarkEnd w:id="365"/>
      <w:bookmarkEnd w:id="366"/>
    </w:p>
    <w:bookmarkEnd w:id="367"/>
    <w:p w14:paraId="77071C9D" w14:textId="2A85C692" w:rsidR="00623DA2" w:rsidRPr="007961BA" w:rsidRDefault="00623DA2" w:rsidP="009D048D">
      <w:pPr>
        <w:spacing w:after="120" w:line="360" w:lineRule="auto"/>
        <w:ind w:firstLine="720"/>
        <w:jc w:val="both"/>
        <w:rPr>
          <w:color w:val="000000" w:themeColor="text1"/>
          <w:lang w:eastAsia="ko-KR"/>
        </w:rPr>
      </w:pPr>
      <w:r w:rsidRPr="007961BA">
        <w:rPr>
          <w:color w:val="000000" w:themeColor="text1"/>
          <w:lang w:eastAsia="ko-KR"/>
        </w:rPr>
        <w:t xml:space="preserve">Before training, the data is thoroughly preprocessed. The scikit-learn </w:t>
      </w:r>
      <w:r w:rsidR="00FA60A9" w:rsidRPr="007961BA">
        <w:rPr>
          <w:color w:val="000000" w:themeColor="text1"/>
          <w:lang w:eastAsia="ko-KR"/>
        </w:rPr>
        <w:t>“</w:t>
      </w:r>
      <w:r w:rsidRPr="007961BA">
        <w:rPr>
          <w:color w:val="000000" w:themeColor="text1"/>
          <w:lang w:eastAsia="ko-KR"/>
        </w:rPr>
        <w:t>LabelEncoder()</w:t>
      </w:r>
      <w:r w:rsidR="00FA60A9" w:rsidRPr="007961BA">
        <w:rPr>
          <w:color w:val="000000" w:themeColor="text1"/>
          <w:lang w:eastAsia="ko-KR"/>
        </w:rPr>
        <w:t>”</w:t>
      </w:r>
      <w:r w:rsidRPr="007961BA">
        <w:rPr>
          <w:color w:val="000000" w:themeColor="text1"/>
          <w:lang w:eastAsia="ko-KR"/>
        </w:rPr>
        <w:t xml:space="preserve"> transforms categorical variables </w:t>
      </w:r>
      <w:r w:rsidR="00FA60A9" w:rsidRPr="007961BA">
        <w:rPr>
          <w:color w:val="000000" w:themeColor="text1"/>
          <w:lang w:eastAsia="ko-KR"/>
        </w:rPr>
        <w:t>“</w:t>
      </w:r>
      <w:r w:rsidRPr="007961BA">
        <w:rPr>
          <w:color w:val="000000" w:themeColor="text1"/>
          <w:lang w:eastAsia="ko-KR"/>
        </w:rPr>
        <w:t>meal_type</w:t>
      </w:r>
      <w:r w:rsidR="00FA60A9" w:rsidRPr="007961BA">
        <w:rPr>
          <w:color w:val="000000" w:themeColor="text1"/>
          <w:lang w:eastAsia="ko-KR"/>
        </w:rPr>
        <w:t>”</w:t>
      </w:r>
      <w:r w:rsidRPr="007961BA">
        <w:rPr>
          <w:color w:val="000000" w:themeColor="text1"/>
          <w:lang w:eastAsia="ko-KR"/>
        </w:rPr>
        <w:t xml:space="preserve">, </w:t>
      </w:r>
      <w:r w:rsidR="00FA60A9" w:rsidRPr="007961BA">
        <w:rPr>
          <w:color w:val="000000" w:themeColor="text1"/>
          <w:lang w:eastAsia="ko-KR"/>
        </w:rPr>
        <w:t>“</w:t>
      </w:r>
      <w:r w:rsidRPr="007961BA">
        <w:rPr>
          <w:color w:val="000000" w:themeColor="text1"/>
          <w:lang w:eastAsia="ko-KR"/>
        </w:rPr>
        <w:t>food_type</w:t>
      </w:r>
      <w:r w:rsidR="00FA60A9" w:rsidRPr="007961BA">
        <w:rPr>
          <w:color w:val="000000" w:themeColor="text1"/>
          <w:lang w:eastAsia="ko-KR"/>
        </w:rPr>
        <w:t>”</w:t>
      </w:r>
      <w:r w:rsidRPr="007961BA">
        <w:rPr>
          <w:color w:val="000000" w:themeColor="text1"/>
          <w:lang w:eastAsia="ko-KR"/>
        </w:rPr>
        <w:t xml:space="preserve">, </w:t>
      </w:r>
      <w:r w:rsidR="00FA60A9" w:rsidRPr="007961BA">
        <w:rPr>
          <w:color w:val="000000" w:themeColor="text1"/>
          <w:lang w:eastAsia="ko-KR"/>
        </w:rPr>
        <w:t>“</w:t>
      </w:r>
      <w:r w:rsidRPr="007961BA">
        <w:rPr>
          <w:color w:val="000000" w:themeColor="text1"/>
          <w:lang w:eastAsia="ko-KR"/>
        </w:rPr>
        <w:t>emotion</w:t>
      </w:r>
      <w:r w:rsidR="00FA60A9" w:rsidRPr="007961BA">
        <w:rPr>
          <w:color w:val="000000" w:themeColor="text1"/>
          <w:lang w:eastAsia="ko-KR"/>
        </w:rPr>
        <w:t>”</w:t>
      </w:r>
      <w:r w:rsidRPr="007961BA">
        <w:rPr>
          <w:color w:val="000000" w:themeColor="text1"/>
          <w:lang w:eastAsia="ko-KR"/>
        </w:rPr>
        <w:t xml:space="preserve"> and </w:t>
      </w:r>
      <w:r w:rsidR="00FA60A9" w:rsidRPr="007961BA">
        <w:rPr>
          <w:color w:val="000000" w:themeColor="text1"/>
          <w:lang w:eastAsia="ko-KR"/>
        </w:rPr>
        <w:t>“</w:t>
      </w:r>
      <w:r w:rsidRPr="007961BA">
        <w:rPr>
          <w:color w:val="000000" w:themeColor="text1"/>
          <w:lang w:eastAsia="ko-KR"/>
        </w:rPr>
        <w:t>user_id</w:t>
      </w:r>
      <w:r w:rsidR="00FA60A9" w:rsidRPr="007961BA">
        <w:rPr>
          <w:color w:val="000000" w:themeColor="text1"/>
          <w:lang w:eastAsia="ko-KR"/>
        </w:rPr>
        <w:t>”</w:t>
      </w:r>
      <w:r w:rsidRPr="007961BA">
        <w:rPr>
          <w:color w:val="000000" w:themeColor="text1"/>
          <w:lang w:eastAsia="ko-KR"/>
        </w:rPr>
        <w:t xml:space="preserve">. The </w:t>
      </w:r>
      <w:r w:rsidR="00FA60A9" w:rsidRPr="007961BA">
        <w:rPr>
          <w:color w:val="000000" w:themeColor="text1"/>
          <w:lang w:eastAsia="ko-KR"/>
        </w:rPr>
        <w:t>“</w:t>
      </w:r>
      <w:r w:rsidRPr="007961BA">
        <w:rPr>
          <w:color w:val="000000" w:themeColor="text1"/>
          <w:lang w:eastAsia="ko-KR"/>
        </w:rPr>
        <w:t>StandardScaler()</w:t>
      </w:r>
      <w:r w:rsidR="00FA60A9" w:rsidRPr="007961BA">
        <w:rPr>
          <w:color w:val="000000" w:themeColor="text1"/>
          <w:lang w:eastAsia="ko-KR"/>
        </w:rPr>
        <w:t>”</w:t>
      </w:r>
      <w:r w:rsidRPr="007961BA">
        <w:rPr>
          <w:color w:val="000000" w:themeColor="text1"/>
          <w:lang w:eastAsia="ko-KR"/>
        </w:rPr>
        <w:t xml:space="preserve"> normalization technique scaled the nutrient values so features would be measured consistently on the same metric while keeping the model unbiased. The feature engineering process developed </w:t>
      </w:r>
      <w:r w:rsidR="00FA60A9" w:rsidRPr="007961BA">
        <w:rPr>
          <w:color w:val="000000" w:themeColor="text1"/>
          <w:lang w:eastAsia="ko-KR"/>
        </w:rPr>
        <w:t>“</w:t>
      </w:r>
      <w:r w:rsidRPr="007961BA">
        <w:rPr>
          <w:color w:val="000000" w:themeColor="text1"/>
          <w:lang w:eastAsia="ko-KR"/>
        </w:rPr>
        <w:t>interaction_emotion_nutrient</w:t>
      </w:r>
      <w:r w:rsidR="00FA60A9" w:rsidRPr="007961BA">
        <w:rPr>
          <w:color w:val="000000" w:themeColor="text1"/>
          <w:lang w:eastAsia="ko-KR"/>
        </w:rPr>
        <w:t>”</w:t>
      </w:r>
      <w:r w:rsidRPr="007961BA">
        <w:rPr>
          <w:color w:val="000000" w:themeColor="text1"/>
          <w:lang w:eastAsia="ko-KR"/>
        </w:rPr>
        <w:t xml:space="preserve"> features which connect emotion states with particular nutrients while introducing </w:t>
      </w:r>
      <w:r w:rsidR="00FA60A9" w:rsidRPr="007961BA">
        <w:rPr>
          <w:color w:val="000000" w:themeColor="text1"/>
          <w:lang w:eastAsia="ko-KR"/>
        </w:rPr>
        <w:t>“</w:t>
      </w:r>
      <w:r w:rsidRPr="007961BA">
        <w:rPr>
          <w:color w:val="000000" w:themeColor="text1"/>
          <w:lang w:eastAsia="ko-KR"/>
        </w:rPr>
        <w:t>season_encoded</w:t>
      </w:r>
      <w:r w:rsidR="00FA60A9" w:rsidRPr="007961BA">
        <w:rPr>
          <w:color w:val="000000" w:themeColor="text1"/>
          <w:lang w:eastAsia="ko-KR"/>
        </w:rPr>
        <w:t>”</w:t>
      </w:r>
      <w:r w:rsidRPr="007961BA">
        <w:rPr>
          <w:color w:val="000000" w:themeColor="text1"/>
          <w:lang w:eastAsia="ko-KR"/>
        </w:rPr>
        <w:t xml:space="preserve"> and </w:t>
      </w:r>
      <w:r w:rsidR="00FA60A9" w:rsidRPr="007961BA">
        <w:rPr>
          <w:color w:val="000000" w:themeColor="text1"/>
          <w:lang w:eastAsia="ko-KR"/>
        </w:rPr>
        <w:t>“</w:t>
      </w:r>
      <w:r w:rsidRPr="007961BA">
        <w:rPr>
          <w:color w:val="000000" w:themeColor="text1"/>
          <w:lang w:eastAsia="ko-KR"/>
        </w:rPr>
        <w:t>season_emotion</w:t>
      </w:r>
      <w:r w:rsidR="00FA60A9" w:rsidRPr="007961BA">
        <w:rPr>
          <w:color w:val="000000" w:themeColor="text1"/>
          <w:lang w:eastAsia="ko-KR"/>
        </w:rPr>
        <w:t>”</w:t>
      </w:r>
      <w:r w:rsidRPr="007961BA">
        <w:rPr>
          <w:color w:val="000000" w:themeColor="text1"/>
          <w:lang w:eastAsia="ko-KR"/>
        </w:rPr>
        <w:t xml:space="preserve"> features for annual food consumption patterns.</w:t>
      </w:r>
    </w:p>
    <w:p w14:paraId="7808668C" w14:textId="5F1C2558" w:rsidR="00623DA2" w:rsidRPr="007961BA" w:rsidRDefault="00623DA2" w:rsidP="009D048D">
      <w:pPr>
        <w:spacing w:after="120" w:line="360" w:lineRule="auto"/>
        <w:ind w:firstLine="720"/>
        <w:jc w:val="both"/>
        <w:rPr>
          <w:color w:val="000000" w:themeColor="text1"/>
          <w:lang w:eastAsia="ko-KR"/>
        </w:rPr>
      </w:pPr>
      <w:r w:rsidRPr="007961BA">
        <w:rPr>
          <w:color w:val="000000" w:themeColor="text1"/>
          <w:lang w:eastAsia="ko-KR"/>
        </w:rPr>
        <w:t xml:space="preserve">The training used synthetic data, which originated from the </w:t>
      </w:r>
      <w:r w:rsidR="00FA60A9" w:rsidRPr="007961BA">
        <w:rPr>
          <w:color w:val="000000" w:themeColor="text1"/>
          <w:lang w:eastAsia="ko-KR"/>
        </w:rPr>
        <w:t>“</w:t>
      </w:r>
      <w:r w:rsidRPr="007961BA">
        <w:rPr>
          <w:color w:val="000000" w:themeColor="text1"/>
          <w:lang w:eastAsia="ko-KR"/>
        </w:rPr>
        <w:t>generate_training_data()</w:t>
      </w:r>
      <w:r w:rsidR="00FA60A9" w:rsidRPr="007961BA">
        <w:rPr>
          <w:color w:val="000000" w:themeColor="text1"/>
          <w:lang w:eastAsia="ko-KR"/>
        </w:rPr>
        <w:t>”</w:t>
      </w:r>
      <w:r w:rsidRPr="007961BA">
        <w:rPr>
          <w:color w:val="000000" w:themeColor="text1"/>
          <w:lang w:eastAsia="ko-KR"/>
        </w:rPr>
        <w:t xml:space="preserve"> function and included 5,000 samples with ten food items per sample. For evaluation purposes, the </w:t>
      </w:r>
      <w:r w:rsidR="00FA60A9" w:rsidRPr="007961BA">
        <w:rPr>
          <w:color w:val="000000" w:themeColor="text1"/>
          <w:lang w:eastAsia="ko-KR"/>
        </w:rPr>
        <w:t>“</w:t>
      </w:r>
      <w:r w:rsidRPr="007961BA">
        <w:rPr>
          <w:color w:val="000000" w:themeColor="text1"/>
          <w:lang w:eastAsia="ko-KR"/>
        </w:rPr>
        <w:t>training_test_split()</w:t>
      </w:r>
      <w:r w:rsidR="00FA60A9" w:rsidRPr="007961BA">
        <w:rPr>
          <w:color w:val="000000" w:themeColor="text1"/>
          <w:lang w:eastAsia="ko-KR"/>
        </w:rPr>
        <w:t>”</w:t>
      </w:r>
      <w:r w:rsidRPr="007961BA">
        <w:rPr>
          <w:color w:val="000000" w:themeColor="text1"/>
          <w:lang w:eastAsia="ko-KR"/>
        </w:rPr>
        <w:t xml:space="preserve"> function divided the data into 80% training data and 20% testing data. The models are trained using the </w:t>
      </w:r>
      <w:r w:rsidR="00FA60A9" w:rsidRPr="007961BA">
        <w:rPr>
          <w:color w:val="000000" w:themeColor="text1"/>
          <w:lang w:eastAsia="ko-KR"/>
        </w:rPr>
        <w:t>“</w:t>
      </w:r>
      <w:r w:rsidRPr="007961BA">
        <w:rPr>
          <w:color w:val="000000" w:themeColor="text1"/>
          <w:lang w:eastAsia="ko-KR"/>
        </w:rPr>
        <w:t>fit()</w:t>
      </w:r>
      <w:r w:rsidR="00FA60A9" w:rsidRPr="007961BA">
        <w:rPr>
          <w:color w:val="000000" w:themeColor="text1"/>
          <w:lang w:eastAsia="ko-KR"/>
        </w:rPr>
        <w:t>”</w:t>
      </w:r>
      <w:r w:rsidRPr="007961BA">
        <w:rPr>
          <w:color w:val="000000" w:themeColor="text1"/>
          <w:lang w:eastAsia="ko-KR"/>
        </w:rPr>
        <w:t xml:space="preserve"> method with the feature data </w:t>
      </w:r>
      <w:r w:rsidR="00FA60A9" w:rsidRPr="007961BA">
        <w:rPr>
          <w:color w:val="000000" w:themeColor="text1"/>
          <w:lang w:eastAsia="ko-KR"/>
        </w:rPr>
        <w:t>“</w:t>
      </w:r>
      <w:r w:rsidRPr="007961BA">
        <w:rPr>
          <w:color w:val="000000" w:themeColor="text1"/>
          <w:lang w:eastAsia="ko-KR"/>
        </w:rPr>
        <w:t>X_train</w:t>
      </w:r>
      <w:r w:rsidR="00FA60A9" w:rsidRPr="007961BA">
        <w:rPr>
          <w:color w:val="000000" w:themeColor="text1"/>
          <w:lang w:eastAsia="ko-KR"/>
        </w:rPr>
        <w:t>”</w:t>
      </w:r>
      <w:r w:rsidRPr="007961BA">
        <w:rPr>
          <w:color w:val="000000" w:themeColor="text1"/>
          <w:lang w:eastAsia="ko-KR"/>
        </w:rPr>
        <w:t xml:space="preserve"> and the corresponding labels (</w:t>
      </w:r>
      <w:r w:rsidR="00FA60A9" w:rsidRPr="007961BA">
        <w:rPr>
          <w:color w:val="000000" w:themeColor="text1"/>
          <w:lang w:eastAsia="ko-KR"/>
        </w:rPr>
        <w:t>“</w:t>
      </w:r>
      <w:r w:rsidRPr="007961BA">
        <w:rPr>
          <w:color w:val="000000" w:themeColor="text1"/>
          <w:lang w:eastAsia="ko-KR"/>
        </w:rPr>
        <w:t>y_train_class</w:t>
      </w:r>
      <w:r w:rsidR="00FA60A9" w:rsidRPr="007961BA">
        <w:rPr>
          <w:color w:val="000000" w:themeColor="text1"/>
          <w:lang w:eastAsia="ko-KR"/>
        </w:rPr>
        <w:t>”</w:t>
      </w:r>
      <w:r w:rsidRPr="007961BA">
        <w:rPr>
          <w:color w:val="000000" w:themeColor="text1"/>
          <w:lang w:eastAsia="ko-KR"/>
        </w:rPr>
        <w:t xml:space="preserve">, </w:t>
      </w:r>
      <w:r w:rsidR="00FA60A9" w:rsidRPr="007961BA">
        <w:rPr>
          <w:color w:val="000000" w:themeColor="text1"/>
          <w:lang w:eastAsia="ko-KR"/>
        </w:rPr>
        <w:t>“</w:t>
      </w:r>
      <w:r w:rsidRPr="007961BA">
        <w:rPr>
          <w:color w:val="000000" w:themeColor="text1"/>
          <w:lang w:eastAsia="ko-KR"/>
        </w:rPr>
        <w:t>y_train_score</w:t>
      </w:r>
      <w:r w:rsidR="00FA60A9" w:rsidRPr="007961BA">
        <w:rPr>
          <w:color w:val="000000" w:themeColor="text1"/>
          <w:lang w:eastAsia="ko-KR"/>
        </w:rPr>
        <w:t>”</w:t>
      </w:r>
      <w:r w:rsidRPr="007961BA">
        <w:rPr>
          <w:color w:val="000000" w:themeColor="text1"/>
          <w:lang w:eastAsia="ko-KR"/>
        </w:rPr>
        <w:t xml:space="preserve">, </w:t>
      </w:r>
      <w:r w:rsidR="00FA60A9" w:rsidRPr="007961BA">
        <w:rPr>
          <w:color w:val="000000" w:themeColor="text1"/>
          <w:lang w:eastAsia="ko-KR"/>
        </w:rPr>
        <w:t>“</w:t>
      </w:r>
      <w:r w:rsidRPr="007961BA">
        <w:rPr>
          <w:color w:val="000000" w:themeColor="text1"/>
          <w:lang w:eastAsia="ko-KR"/>
        </w:rPr>
        <w:t>y_train_rank</w:t>
      </w:r>
      <w:r w:rsidR="00FA60A9" w:rsidRPr="007961BA">
        <w:rPr>
          <w:color w:val="000000" w:themeColor="text1"/>
          <w:lang w:eastAsia="ko-KR"/>
        </w:rPr>
        <w:t>”</w:t>
      </w:r>
      <w:r w:rsidRPr="007961BA">
        <w:rPr>
          <w:color w:val="000000" w:themeColor="text1"/>
          <w:lang w:eastAsia="ko-KR"/>
        </w:rPr>
        <w:t xml:space="preserve">, </w:t>
      </w:r>
      <w:r w:rsidR="00FA60A9" w:rsidRPr="007961BA">
        <w:rPr>
          <w:color w:val="000000" w:themeColor="text1"/>
          <w:lang w:eastAsia="ko-KR"/>
        </w:rPr>
        <w:t>“</w:t>
      </w:r>
      <w:r w:rsidRPr="007961BA">
        <w:rPr>
          <w:color w:val="000000" w:themeColor="text1"/>
          <w:lang w:eastAsia="ko-KR"/>
        </w:rPr>
        <w:t>y_train_binary</w:t>
      </w:r>
      <w:r w:rsidR="00FA60A9" w:rsidRPr="007961BA">
        <w:rPr>
          <w:color w:val="000000" w:themeColor="text1"/>
          <w:lang w:eastAsia="ko-KR"/>
        </w:rPr>
        <w:t>”</w:t>
      </w:r>
      <w:r w:rsidRPr="007961BA">
        <w:rPr>
          <w:color w:val="000000" w:themeColor="text1"/>
          <w:lang w:eastAsia="ko-KR"/>
        </w:rPr>
        <w:t>).</w:t>
      </w:r>
    </w:p>
    <w:p w14:paraId="5AFF1A99" w14:textId="3C8E8841" w:rsidR="00FA7538" w:rsidRPr="007961BA" w:rsidRDefault="00623DA2" w:rsidP="009D048D">
      <w:pPr>
        <w:spacing w:after="120" w:line="360" w:lineRule="auto"/>
        <w:ind w:firstLine="720"/>
        <w:jc w:val="both"/>
        <w:rPr>
          <w:color w:val="000000" w:themeColor="text1"/>
          <w:lang w:eastAsia="ko-KR"/>
        </w:rPr>
      </w:pPr>
      <w:r w:rsidRPr="007961BA">
        <w:rPr>
          <w:color w:val="000000" w:themeColor="text1"/>
          <w:lang w:eastAsia="ko-KR"/>
        </w:rPr>
        <w:lastRenderedPageBreak/>
        <w:t xml:space="preserve">After training, the scikit-learn metrics serve as evaluation tools for the models through </w:t>
      </w:r>
      <w:r w:rsidR="00FA60A9" w:rsidRPr="007961BA">
        <w:rPr>
          <w:color w:val="000000" w:themeColor="text1"/>
          <w:lang w:eastAsia="ko-KR"/>
        </w:rPr>
        <w:t>“</w:t>
      </w:r>
      <w:r w:rsidRPr="007961BA">
        <w:rPr>
          <w:color w:val="000000" w:themeColor="text1"/>
          <w:lang w:eastAsia="ko-KR"/>
        </w:rPr>
        <w:t>mean_squared_error()</w:t>
      </w:r>
      <w:r w:rsidR="00FA60A9" w:rsidRPr="007961BA">
        <w:rPr>
          <w:color w:val="000000" w:themeColor="text1"/>
          <w:lang w:eastAsia="ko-KR"/>
        </w:rPr>
        <w:t>”</w:t>
      </w:r>
      <w:r w:rsidRPr="007961BA">
        <w:rPr>
          <w:color w:val="000000" w:themeColor="text1"/>
          <w:lang w:eastAsia="ko-KR"/>
        </w:rPr>
        <w:t xml:space="preserve"> and </w:t>
      </w:r>
      <w:r w:rsidR="00FA60A9" w:rsidRPr="007961BA">
        <w:rPr>
          <w:color w:val="000000" w:themeColor="text1"/>
          <w:lang w:eastAsia="ko-KR"/>
        </w:rPr>
        <w:t>“</w:t>
      </w:r>
      <w:r w:rsidRPr="007961BA">
        <w:rPr>
          <w:color w:val="000000" w:themeColor="text1"/>
          <w:lang w:eastAsia="ko-KR"/>
        </w:rPr>
        <w:t>r2_score()</w:t>
      </w:r>
      <w:r w:rsidR="00FA60A9" w:rsidRPr="007961BA">
        <w:rPr>
          <w:color w:val="000000" w:themeColor="text1"/>
          <w:lang w:eastAsia="ko-KR"/>
        </w:rPr>
        <w:t>”</w:t>
      </w:r>
      <w:r w:rsidRPr="007961BA">
        <w:rPr>
          <w:color w:val="000000" w:themeColor="text1"/>
          <w:lang w:eastAsia="ko-KR"/>
        </w:rPr>
        <w:t xml:space="preserve"> for regression and ranking models, together with </w:t>
      </w:r>
      <w:r w:rsidR="00FA60A9" w:rsidRPr="007961BA">
        <w:rPr>
          <w:color w:val="000000" w:themeColor="text1"/>
          <w:lang w:eastAsia="ko-KR"/>
        </w:rPr>
        <w:t>“</w:t>
      </w:r>
      <w:r w:rsidRPr="007961BA">
        <w:rPr>
          <w:color w:val="000000" w:themeColor="text1"/>
          <w:lang w:eastAsia="ko-KR"/>
        </w:rPr>
        <w:t>accuracy_score()</w:t>
      </w:r>
      <w:r w:rsidR="00FA60A9" w:rsidRPr="007961BA">
        <w:rPr>
          <w:color w:val="000000" w:themeColor="text1"/>
          <w:lang w:eastAsia="ko-KR"/>
        </w:rPr>
        <w:t>”</w:t>
      </w:r>
      <w:r w:rsidRPr="007961BA">
        <w:rPr>
          <w:color w:val="000000" w:themeColor="text1"/>
          <w:lang w:eastAsia="ko-KR"/>
        </w:rPr>
        <w:t xml:space="preserve"> for binary classification. The </w:t>
      </w:r>
      <w:r w:rsidR="00FA60A9" w:rsidRPr="007961BA">
        <w:rPr>
          <w:color w:val="000000" w:themeColor="text1"/>
          <w:lang w:eastAsia="ko-KR"/>
        </w:rPr>
        <w:t>“</w:t>
      </w:r>
      <w:r w:rsidRPr="007961BA">
        <w:rPr>
          <w:color w:val="000000" w:themeColor="text1"/>
          <w:lang w:eastAsia="ko-KR"/>
        </w:rPr>
        <w:t>feature_importances_ method</w:t>
      </w:r>
      <w:r w:rsidR="00090C38" w:rsidRPr="007961BA">
        <w:rPr>
          <w:color w:val="000000" w:themeColor="text1"/>
          <w:lang w:eastAsia="ko-KR"/>
        </w:rPr>
        <w:t>”</w:t>
      </w:r>
      <w:r w:rsidRPr="007961BA">
        <w:rPr>
          <w:color w:val="000000" w:themeColor="text1"/>
          <w:lang w:eastAsia="ko-KR"/>
        </w:rPr>
        <w:t xml:space="preserve"> is used to analyze the importance of each feature for each model.</w:t>
      </w:r>
    </w:p>
    <w:p w14:paraId="22693FD8" w14:textId="119F1F41" w:rsidR="00623DA2" w:rsidRPr="007961BA" w:rsidRDefault="00623DA2" w:rsidP="009D048D">
      <w:pPr>
        <w:spacing w:after="120" w:line="360" w:lineRule="auto"/>
        <w:ind w:firstLine="720"/>
        <w:jc w:val="both"/>
        <w:rPr>
          <w:color w:val="000000" w:themeColor="text1"/>
          <w:lang w:eastAsia="ko-KR"/>
        </w:rPr>
      </w:pPr>
      <w:r w:rsidRPr="007961BA">
        <w:rPr>
          <w:color w:val="000000" w:themeColor="text1"/>
          <w:lang w:eastAsia="ko-KR"/>
        </w:rPr>
        <w:t>The system also implements the</w:t>
      </w:r>
      <w:r w:rsidR="00090C38" w:rsidRPr="007961BA">
        <w:rPr>
          <w:color w:val="000000" w:themeColor="text1"/>
          <w:lang w:eastAsia="ko-KR"/>
        </w:rPr>
        <w:t xml:space="preserve"> combination of p</w:t>
      </w:r>
      <w:r w:rsidRPr="007961BA">
        <w:rPr>
          <w:color w:val="000000" w:themeColor="text1"/>
          <w:lang w:eastAsia="ko-KR"/>
        </w:rPr>
        <w:t>arallel</w:t>
      </w:r>
      <w:r w:rsidR="00090C38" w:rsidRPr="007961BA">
        <w:rPr>
          <w:color w:val="000000" w:themeColor="text1"/>
          <w:lang w:eastAsia="ko-KR"/>
        </w:rPr>
        <w:t xml:space="preserve"> and d</w:t>
      </w:r>
      <w:r w:rsidRPr="007961BA">
        <w:rPr>
          <w:color w:val="000000" w:themeColor="text1"/>
          <w:lang w:eastAsia="ko-KR"/>
        </w:rPr>
        <w:t xml:space="preserve">irect method to integrate the results from three different models. The </w:t>
      </w:r>
      <w:r w:rsidR="00090C38" w:rsidRPr="007961BA">
        <w:rPr>
          <w:color w:val="000000" w:themeColor="text1"/>
          <w:lang w:eastAsia="ko-KR"/>
        </w:rPr>
        <w:t>“</w:t>
      </w:r>
      <w:r w:rsidRPr="007961BA">
        <w:rPr>
          <w:color w:val="000000" w:themeColor="text1"/>
          <w:lang w:eastAsia="ko-KR"/>
        </w:rPr>
        <w:t>create_feature_vector()</w:t>
      </w:r>
      <w:r w:rsidR="00090C38" w:rsidRPr="007961BA">
        <w:rPr>
          <w:color w:val="000000" w:themeColor="text1"/>
          <w:lang w:eastAsia="ko-KR"/>
        </w:rPr>
        <w:t>”</w:t>
      </w:r>
      <w:r w:rsidRPr="007961BA">
        <w:rPr>
          <w:color w:val="000000" w:themeColor="text1"/>
          <w:lang w:eastAsia="ko-KR"/>
        </w:rPr>
        <w:t xml:space="preserve"> function builds the feature vector for new food while </w:t>
      </w:r>
      <w:r w:rsidR="00090C38" w:rsidRPr="007961BA">
        <w:rPr>
          <w:color w:val="000000" w:themeColor="text1"/>
          <w:lang w:eastAsia="ko-KR"/>
        </w:rPr>
        <w:t>“</w:t>
      </w:r>
      <w:r w:rsidRPr="007961BA">
        <w:rPr>
          <w:color w:val="000000" w:themeColor="text1"/>
          <w:lang w:eastAsia="ko-KR"/>
        </w:rPr>
        <w:t>parallel_with_direct_scoring()</w:t>
      </w:r>
      <w:r w:rsidR="00090C38" w:rsidRPr="007961BA">
        <w:rPr>
          <w:color w:val="000000" w:themeColor="text1"/>
          <w:lang w:eastAsia="ko-KR"/>
        </w:rPr>
        <w:t>”</w:t>
      </w:r>
      <w:r w:rsidRPr="007961BA">
        <w:rPr>
          <w:color w:val="000000" w:themeColor="text1"/>
          <w:lang w:eastAsia="ko-KR"/>
        </w:rPr>
        <w:t xml:space="preserve"> unites model predictions from three models alongside direct compatibility scoring to formulate the final recommendation. To evaluate the performance of the system, the </w:t>
      </w:r>
      <w:r w:rsidR="00090C38" w:rsidRPr="007961BA">
        <w:rPr>
          <w:color w:val="000000" w:themeColor="text1"/>
          <w:lang w:eastAsia="ko-KR"/>
        </w:rPr>
        <w:t>“</w:t>
      </w:r>
      <w:r w:rsidRPr="007961BA">
        <w:rPr>
          <w:color w:val="000000" w:themeColor="text1"/>
          <w:lang w:eastAsia="ko-KR"/>
        </w:rPr>
        <w:t>evaluate_on_both_datasets_final()</w:t>
      </w:r>
      <w:r w:rsidR="00090C38" w:rsidRPr="007961BA">
        <w:rPr>
          <w:color w:val="000000" w:themeColor="text1"/>
          <w:lang w:eastAsia="ko-KR"/>
        </w:rPr>
        <w:t>”</w:t>
      </w:r>
      <w:r w:rsidRPr="007961BA">
        <w:rPr>
          <w:color w:val="000000" w:themeColor="text1"/>
          <w:lang w:eastAsia="ko-KR"/>
        </w:rPr>
        <w:t xml:space="preserve"> and </w:t>
      </w:r>
      <w:r w:rsidR="00090C38" w:rsidRPr="007961BA">
        <w:rPr>
          <w:color w:val="000000" w:themeColor="text1"/>
          <w:lang w:eastAsia="ko-KR"/>
        </w:rPr>
        <w:t>“</w:t>
      </w:r>
      <w:r w:rsidRPr="007961BA">
        <w:rPr>
          <w:color w:val="000000" w:themeColor="text1"/>
          <w:lang w:eastAsia="ko-KR"/>
        </w:rPr>
        <w:t>comprehensive_evaluation()</w:t>
      </w:r>
      <w:r w:rsidR="00090C38" w:rsidRPr="007961BA">
        <w:rPr>
          <w:color w:val="000000" w:themeColor="text1"/>
          <w:lang w:eastAsia="ko-KR"/>
        </w:rPr>
        <w:t>”</w:t>
      </w:r>
      <w:r w:rsidRPr="007961BA">
        <w:rPr>
          <w:color w:val="000000" w:themeColor="text1"/>
          <w:lang w:eastAsia="ko-KR"/>
        </w:rPr>
        <w:t xml:space="preserve"> functions are used to test the system on various scenarios.</w:t>
      </w:r>
    </w:p>
    <w:p w14:paraId="0EF70728" w14:textId="251303CC" w:rsidR="00E649DE" w:rsidRPr="007961BA" w:rsidRDefault="00623DA2" w:rsidP="009D048D">
      <w:pPr>
        <w:spacing w:after="120" w:line="360" w:lineRule="auto"/>
        <w:ind w:firstLine="720"/>
        <w:jc w:val="both"/>
        <w:rPr>
          <w:color w:val="000000" w:themeColor="text1"/>
          <w:lang w:eastAsia="ko-KR"/>
        </w:rPr>
      </w:pPr>
      <w:r w:rsidRPr="007961BA">
        <w:rPr>
          <w:color w:val="000000" w:themeColor="text1"/>
          <w:lang w:eastAsia="ko-KR"/>
        </w:rPr>
        <w:t xml:space="preserve">Finally, user feedback can improve personalized recommendations when using the </w:t>
      </w:r>
      <w:r w:rsidR="005E0C92" w:rsidRPr="007961BA">
        <w:rPr>
          <w:color w:val="000000" w:themeColor="text1"/>
          <w:lang w:eastAsia="ko-KR"/>
        </w:rPr>
        <w:t>“</w:t>
      </w:r>
      <w:r w:rsidRPr="007961BA">
        <w:rPr>
          <w:color w:val="000000" w:themeColor="text1"/>
          <w:lang w:eastAsia="ko-KR"/>
        </w:rPr>
        <w:t>get_recommendations_with_user_preferences()</w:t>
      </w:r>
      <w:r w:rsidR="005E0C92" w:rsidRPr="007961BA">
        <w:rPr>
          <w:color w:val="000000" w:themeColor="text1"/>
          <w:lang w:eastAsia="ko-KR"/>
        </w:rPr>
        <w:t>”</w:t>
      </w:r>
      <w:r w:rsidRPr="007961BA">
        <w:rPr>
          <w:color w:val="000000" w:themeColor="text1"/>
          <w:lang w:eastAsia="ko-KR"/>
        </w:rPr>
        <w:t xml:space="preserve"> function that implements -1 for dislikes, 0 for neutrality and 1 for likes in food reviews.</w:t>
      </w:r>
    </w:p>
    <w:p w14:paraId="5D28F0AC" w14:textId="1131596E" w:rsidR="00616BAA" w:rsidRPr="007961BA" w:rsidRDefault="009575EA" w:rsidP="00623DA2">
      <w:pPr>
        <w:ind w:left="720"/>
        <w:rPr>
          <w:color w:val="000000" w:themeColor="text1"/>
          <w:lang w:eastAsia="ko-KR"/>
        </w:rPr>
      </w:pPr>
      <w:r w:rsidRPr="007961BA">
        <w:rPr>
          <w:color w:val="000000" w:themeColor="text1"/>
          <w:lang w:eastAsia="ko-KR"/>
        </w:rPr>
        <w:t>.</w:t>
      </w:r>
    </w:p>
    <w:p w14:paraId="2A5EACDA" w14:textId="6ACDF271" w:rsidR="00081447" w:rsidRPr="007961BA" w:rsidRDefault="00D5430B" w:rsidP="00D5430B">
      <w:pPr>
        <w:pStyle w:val="Heading2"/>
      </w:pPr>
      <w:bookmarkStart w:id="368" w:name="_Toc197039548"/>
      <w:r w:rsidRPr="007961BA">
        <w:t>4.</w:t>
      </w:r>
      <w:r w:rsidR="006029E4" w:rsidRPr="007961BA">
        <w:t>3</w:t>
      </w:r>
      <w:r w:rsidRPr="007961BA">
        <w:t>.</w:t>
      </w:r>
      <w:r w:rsidRPr="007961BA">
        <w:tab/>
      </w:r>
      <w:r w:rsidR="00755CDF" w:rsidRPr="007961BA">
        <w:t xml:space="preserve">Mobile application </w:t>
      </w:r>
      <w:r w:rsidRPr="007961BA">
        <w:t>implementation</w:t>
      </w:r>
      <w:bookmarkEnd w:id="368"/>
    </w:p>
    <w:p w14:paraId="49CA3046" w14:textId="77777777" w:rsidR="00F46020" w:rsidRPr="007961BA" w:rsidRDefault="00F46020" w:rsidP="002D71D5">
      <w:pPr>
        <w:spacing w:line="360" w:lineRule="auto"/>
        <w:ind w:firstLine="720"/>
        <w:rPr>
          <w:color w:val="000000" w:themeColor="text1"/>
          <w:lang w:eastAsia="ko-KR"/>
        </w:rPr>
      </w:pPr>
    </w:p>
    <w:p w14:paraId="67BCA7C3" w14:textId="5CC69836" w:rsidR="002D71D5" w:rsidRPr="007961BA" w:rsidRDefault="002D71D5" w:rsidP="009D048D">
      <w:pPr>
        <w:spacing w:line="360" w:lineRule="auto"/>
        <w:ind w:firstLine="720"/>
        <w:jc w:val="both"/>
        <w:rPr>
          <w:color w:val="000000" w:themeColor="text1"/>
          <w:lang w:eastAsia="ko-KR"/>
        </w:rPr>
      </w:pPr>
      <w:r w:rsidRPr="007961BA">
        <w:rPr>
          <w:color w:val="000000" w:themeColor="text1"/>
          <w:lang w:eastAsia="ko-KR"/>
        </w:rPr>
        <w:t xml:space="preserve">Technically, the implementation process for my mobile application utilized React Native version </w:t>
      </w:r>
      <w:r w:rsidR="001047E7" w:rsidRPr="007961BA">
        <w:rPr>
          <w:color w:val="000000" w:themeColor="text1"/>
          <w:lang w:eastAsia="ko-KR"/>
        </w:rPr>
        <w:t>“</w:t>
      </w:r>
      <w:r w:rsidRPr="007961BA">
        <w:rPr>
          <w:color w:val="000000" w:themeColor="text1"/>
          <w:lang w:eastAsia="ko-KR"/>
        </w:rPr>
        <w:t>0.7</w:t>
      </w:r>
      <w:r w:rsidR="00FA3247" w:rsidRPr="007961BA">
        <w:rPr>
          <w:color w:val="000000" w:themeColor="text1"/>
          <w:lang w:eastAsia="ko-KR"/>
        </w:rPr>
        <w:t>9</w:t>
      </w:r>
      <w:r w:rsidRPr="007961BA">
        <w:rPr>
          <w:color w:val="000000" w:themeColor="text1"/>
          <w:lang w:eastAsia="ko-KR"/>
        </w:rPr>
        <w:t>.</w:t>
      </w:r>
      <w:r w:rsidR="00FA3247" w:rsidRPr="007961BA">
        <w:rPr>
          <w:color w:val="000000" w:themeColor="text1"/>
          <w:lang w:eastAsia="ko-KR"/>
        </w:rPr>
        <w:t>2</w:t>
      </w:r>
      <w:r w:rsidR="001047E7" w:rsidRPr="007961BA">
        <w:rPr>
          <w:color w:val="000000" w:themeColor="text1"/>
          <w:lang w:eastAsia="ko-KR"/>
        </w:rPr>
        <w:t>”</w:t>
      </w:r>
      <w:r w:rsidRPr="007961BA">
        <w:rPr>
          <w:color w:val="000000" w:themeColor="text1"/>
          <w:lang w:eastAsia="ko-KR"/>
        </w:rPr>
        <w:t xml:space="preserve"> together with Expo framework version </w:t>
      </w:r>
      <w:r w:rsidR="001047E7" w:rsidRPr="007961BA">
        <w:rPr>
          <w:color w:val="000000" w:themeColor="text1"/>
          <w:lang w:eastAsia="ko-KR"/>
        </w:rPr>
        <w:t>“</w:t>
      </w:r>
      <w:r w:rsidR="00A41AC5" w:rsidRPr="007961BA">
        <w:rPr>
          <w:color w:val="000000" w:themeColor="text1"/>
          <w:lang w:eastAsia="ko-KR"/>
        </w:rPr>
        <w:t>53.0.5</w:t>
      </w:r>
      <w:r w:rsidR="001047E7" w:rsidRPr="007961BA">
        <w:rPr>
          <w:color w:val="000000" w:themeColor="text1"/>
          <w:lang w:eastAsia="ko-KR"/>
        </w:rPr>
        <w:t>”</w:t>
      </w:r>
      <w:r w:rsidRPr="007961BA">
        <w:rPr>
          <w:color w:val="000000" w:themeColor="text1"/>
          <w:lang w:eastAsia="ko-KR"/>
        </w:rPr>
        <w:t xml:space="preserve"> for building a cross-platform application. My use of TypeScript went beyond basic implementation to create data type secure environments and minimize early development errors.</w:t>
      </w:r>
    </w:p>
    <w:p w14:paraId="0D90B659" w14:textId="6C0447EE" w:rsidR="002D71D5" w:rsidRPr="007961BA" w:rsidRDefault="002D71D5" w:rsidP="009D048D">
      <w:pPr>
        <w:spacing w:line="360" w:lineRule="auto"/>
        <w:ind w:firstLine="720"/>
        <w:jc w:val="both"/>
        <w:rPr>
          <w:color w:val="000000" w:themeColor="text1"/>
          <w:lang w:eastAsia="ko-KR"/>
        </w:rPr>
      </w:pPr>
      <w:r w:rsidRPr="007961BA">
        <w:rPr>
          <w:color w:val="000000" w:themeColor="text1"/>
          <w:lang w:eastAsia="ko-KR"/>
        </w:rPr>
        <w:t xml:space="preserve">The application architecture is organized by me in a clear layered model. Specifically, the application's interface management lies with the </w:t>
      </w:r>
      <w:r w:rsidR="001047E7" w:rsidRPr="007961BA">
        <w:rPr>
          <w:color w:val="000000" w:themeColor="text1"/>
          <w:lang w:eastAsia="ko-KR"/>
        </w:rPr>
        <w:t>“</w:t>
      </w:r>
      <w:r w:rsidRPr="007961BA">
        <w:rPr>
          <w:color w:val="000000" w:themeColor="text1"/>
          <w:lang w:eastAsia="ko-KR"/>
        </w:rPr>
        <w:t>src/views folder</w:t>
      </w:r>
      <w:r w:rsidR="001047E7" w:rsidRPr="007961BA">
        <w:rPr>
          <w:color w:val="000000" w:themeColor="text1"/>
          <w:lang w:eastAsia="ko-KR"/>
        </w:rPr>
        <w:t>”</w:t>
      </w:r>
      <w:r w:rsidRPr="007961BA">
        <w:rPr>
          <w:color w:val="000000" w:themeColor="text1"/>
          <w:lang w:eastAsia="ko-KR"/>
        </w:rPr>
        <w:t xml:space="preserve">, while reusable components are stored in </w:t>
      </w:r>
      <w:r w:rsidR="001047E7" w:rsidRPr="007961BA">
        <w:rPr>
          <w:color w:val="000000" w:themeColor="text1"/>
          <w:lang w:eastAsia="ko-KR"/>
        </w:rPr>
        <w:t>“</w:t>
      </w:r>
      <w:r w:rsidRPr="007961BA">
        <w:rPr>
          <w:color w:val="000000" w:themeColor="text1"/>
          <w:lang w:eastAsia="ko-KR"/>
        </w:rPr>
        <w:t>src/components</w:t>
      </w:r>
      <w:r w:rsidR="001047E7" w:rsidRPr="007961BA">
        <w:rPr>
          <w:color w:val="000000" w:themeColor="text1"/>
          <w:lang w:eastAsia="ko-KR"/>
        </w:rPr>
        <w:t>”</w:t>
      </w:r>
      <w:r w:rsidRPr="007961BA">
        <w:rPr>
          <w:color w:val="000000" w:themeColor="text1"/>
          <w:lang w:eastAsia="ko-KR"/>
        </w:rPr>
        <w:t xml:space="preserve"> and API interactions with the backend go through the src/services directory and the </w:t>
      </w:r>
      <w:r w:rsidR="001047E7" w:rsidRPr="007961BA">
        <w:rPr>
          <w:color w:val="000000" w:themeColor="text1"/>
          <w:lang w:eastAsia="ko-KR"/>
        </w:rPr>
        <w:t>“</w:t>
      </w:r>
      <w:r w:rsidRPr="007961BA">
        <w:rPr>
          <w:color w:val="000000" w:themeColor="text1"/>
          <w:lang w:eastAsia="ko-KR"/>
        </w:rPr>
        <w:t>src/styles</w:t>
      </w:r>
      <w:r w:rsidR="001047E7" w:rsidRPr="007961BA">
        <w:rPr>
          <w:color w:val="000000" w:themeColor="text1"/>
          <w:lang w:eastAsia="ko-KR"/>
        </w:rPr>
        <w:t>”</w:t>
      </w:r>
      <w:r w:rsidRPr="007961BA">
        <w:rPr>
          <w:color w:val="000000" w:themeColor="text1"/>
          <w:lang w:eastAsia="ko-KR"/>
        </w:rPr>
        <w:t xml:space="preserve"> maintains interface definitions and the application's global state management occurs in </w:t>
      </w:r>
      <w:r w:rsidR="001047E7" w:rsidRPr="007961BA">
        <w:rPr>
          <w:color w:val="000000" w:themeColor="text1"/>
          <w:lang w:eastAsia="ko-KR"/>
        </w:rPr>
        <w:t>“</w:t>
      </w:r>
      <w:r w:rsidRPr="007961BA">
        <w:rPr>
          <w:color w:val="000000" w:themeColor="text1"/>
          <w:lang w:eastAsia="ko-KR"/>
        </w:rPr>
        <w:t>src/context</w:t>
      </w:r>
      <w:r w:rsidR="001047E7" w:rsidRPr="007961BA">
        <w:rPr>
          <w:color w:val="000000" w:themeColor="text1"/>
          <w:lang w:eastAsia="ko-KR"/>
        </w:rPr>
        <w:t>”</w:t>
      </w:r>
      <w:r w:rsidRPr="007961BA">
        <w:rPr>
          <w:color w:val="000000" w:themeColor="text1"/>
          <w:lang w:eastAsia="ko-KR"/>
        </w:rPr>
        <w:t xml:space="preserve">. The application uses React Context API with </w:t>
      </w:r>
      <w:r w:rsidR="007637E1" w:rsidRPr="007961BA">
        <w:rPr>
          <w:color w:val="000000" w:themeColor="text1"/>
          <w:lang w:eastAsia="ko-KR"/>
        </w:rPr>
        <w:t>“</w:t>
      </w:r>
      <w:r w:rsidRPr="007961BA">
        <w:rPr>
          <w:color w:val="000000" w:themeColor="text1"/>
          <w:lang w:eastAsia="ko-KR"/>
        </w:rPr>
        <w:t>AsyncStorage</w:t>
      </w:r>
      <w:r w:rsidR="007637E1" w:rsidRPr="007961BA">
        <w:rPr>
          <w:color w:val="000000" w:themeColor="text1"/>
          <w:lang w:eastAsia="ko-KR"/>
        </w:rPr>
        <w:t>”</w:t>
      </w:r>
      <w:r w:rsidRPr="007961BA">
        <w:rPr>
          <w:color w:val="000000" w:themeColor="text1"/>
          <w:lang w:eastAsia="ko-KR"/>
        </w:rPr>
        <w:t xml:space="preserve"> to create </w:t>
      </w:r>
      <w:r w:rsidR="007637E1" w:rsidRPr="007961BA">
        <w:rPr>
          <w:color w:val="000000" w:themeColor="text1"/>
          <w:lang w:eastAsia="ko-KR"/>
        </w:rPr>
        <w:t>“</w:t>
      </w:r>
      <w:r w:rsidRPr="007961BA">
        <w:rPr>
          <w:color w:val="000000" w:themeColor="text1"/>
          <w:lang w:eastAsia="ko-KR"/>
        </w:rPr>
        <w:t>AuthContext</w:t>
      </w:r>
      <w:r w:rsidR="007637E1" w:rsidRPr="007961BA">
        <w:rPr>
          <w:color w:val="000000" w:themeColor="text1"/>
          <w:lang w:eastAsia="ko-KR"/>
        </w:rPr>
        <w:t>”</w:t>
      </w:r>
      <w:r w:rsidRPr="007961BA">
        <w:rPr>
          <w:color w:val="000000" w:themeColor="text1"/>
          <w:lang w:eastAsia="ko-KR"/>
        </w:rPr>
        <w:t xml:space="preserve"> for handling login sessions and JWT tokens.</w:t>
      </w:r>
    </w:p>
    <w:p w14:paraId="1A77E4E8" w14:textId="0068B815" w:rsidR="002D71D5" w:rsidRPr="007961BA" w:rsidRDefault="002D71D5" w:rsidP="009D048D">
      <w:pPr>
        <w:spacing w:line="360" w:lineRule="auto"/>
        <w:ind w:firstLine="720"/>
        <w:jc w:val="both"/>
        <w:rPr>
          <w:color w:val="000000" w:themeColor="text1"/>
          <w:lang w:eastAsia="ko-KR"/>
        </w:rPr>
      </w:pPr>
      <w:r w:rsidRPr="007961BA">
        <w:rPr>
          <w:color w:val="000000" w:themeColor="text1"/>
          <w:lang w:eastAsia="ko-KR"/>
        </w:rPr>
        <w:t xml:space="preserve">The application uses React Navigation 7 for navigation control that provides </w:t>
      </w:r>
      <w:r w:rsidR="004E4757" w:rsidRPr="007961BA">
        <w:rPr>
          <w:color w:val="000000" w:themeColor="text1"/>
          <w:lang w:eastAsia="ko-KR"/>
        </w:rPr>
        <w:t>“</w:t>
      </w:r>
      <w:r w:rsidRPr="007961BA">
        <w:rPr>
          <w:color w:val="000000" w:themeColor="text1"/>
          <w:lang w:eastAsia="ko-KR"/>
        </w:rPr>
        <w:t>StackNavigator</w:t>
      </w:r>
      <w:r w:rsidR="004E4757" w:rsidRPr="007961BA">
        <w:rPr>
          <w:color w:val="000000" w:themeColor="text1"/>
          <w:lang w:eastAsia="ko-KR"/>
        </w:rPr>
        <w:t>”</w:t>
      </w:r>
      <w:r w:rsidRPr="007961BA">
        <w:rPr>
          <w:color w:val="000000" w:themeColor="text1"/>
          <w:lang w:eastAsia="ko-KR"/>
        </w:rPr>
        <w:t xml:space="preserve"> and </w:t>
      </w:r>
      <w:r w:rsidR="004E4757" w:rsidRPr="007961BA">
        <w:rPr>
          <w:color w:val="000000" w:themeColor="text1"/>
          <w:lang w:eastAsia="ko-KR"/>
        </w:rPr>
        <w:t>“</w:t>
      </w:r>
      <w:r w:rsidRPr="007961BA">
        <w:rPr>
          <w:color w:val="000000" w:themeColor="text1"/>
          <w:lang w:eastAsia="ko-KR"/>
        </w:rPr>
        <w:t>TabNavigator</w:t>
      </w:r>
      <w:r w:rsidR="004E4757" w:rsidRPr="007961BA">
        <w:rPr>
          <w:color w:val="000000" w:themeColor="text1"/>
          <w:lang w:eastAsia="ko-KR"/>
        </w:rPr>
        <w:t>”</w:t>
      </w:r>
      <w:r w:rsidRPr="007961BA">
        <w:rPr>
          <w:color w:val="000000" w:themeColor="text1"/>
          <w:lang w:eastAsia="ko-KR"/>
        </w:rPr>
        <w:t xml:space="preserve"> to enable both </w:t>
      </w:r>
      <w:r w:rsidR="004E4757" w:rsidRPr="007961BA">
        <w:rPr>
          <w:color w:val="000000" w:themeColor="text1"/>
          <w:lang w:eastAsia="ko-KR"/>
        </w:rPr>
        <w:t>“</w:t>
      </w:r>
      <w:r w:rsidRPr="007961BA">
        <w:rPr>
          <w:color w:val="000000" w:themeColor="text1"/>
          <w:lang w:eastAsia="ko-KR"/>
        </w:rPr>
        <w:t>AppNavigator</w:t>
      </w:r>
      <w:r w:rsidR="004E4757" w:rsidRPr="007961BA">
        <w:rPr>
          <w:color w:val="000000" w:themeColor="text1"/>
          <w:lang w:eastAsia="ko-KR"/>
        </w:rPr>
        <w:t>”</w:t>
      </w:r>
      <w:r w:rsidRPr="007961BA">
        <w:rPr>
          <w:color w:val="000000" w:themeColor="text1"/>
          <w:lang w:eastAsia="ko-KR"/>
        </w:rPr>
        <w:t xml:space="preserve"> (for user access) and AdminNavigator (for admin control). The application uses axios library for CRUD </w:t>
      </w:r>
      <w:r w:rsidRPr="007961BA">
        <w:rPr>
          <w:color w:val="000000" w:themeColor="text1"/>
          <w:lang w:eastAsia="ko-KR"/>
        </w:rPr>
        <w:lastRenderedPageBreak/>
        <w:t>operations while my custom instance attendance to efficient request and response management via interceptors.</w:t>
      </w:r>
    </w:p>
    <w:p w14:paraId="6E1AE80F" w14:textId="0326C1A3" w:rsidR="002D71D5" w:rsidRPr="007961BA" w:rsidRDefault="002D71D5" w:rsidP="009D048D">
      <w:pPr>
        <w:spacing w:line="360" w:lineRule="auto"/>
        <w:ind w:firstLine="720"/>
        <w:jc w:val="both"/>
        <w:rPr>
          <w:color w:val="000000" w:themeColor="text1"/>
          <w:lang w:eastAsia="ko-KR"/>
        </w:rPr>
      </w:pPr>
      <w:r w:rsidRPr="007961BA">
        <w:rPr>
          <w:color w:val="000000" w:themeColor="text1"/>
          <w:lang w:eastAsia="ko-KR"/>
        </w:rPr>
        <w:t xml:space="preserve">The photo capture feature is realized by me using </w:t>
      </w:r>
      <w:r w:rsidR="004E4757" w:rsidRPr="007961BA">
        <w:rPr>
          <w:color w:val="000000" w:themeColor="text1"/>
          <w:lang w:eastAsia="ko-KR"/>
        </w:rPr>
        <w:t>“</w:t>
      </w:r>
      <w:r w:rsidRPr="007961BA">
        <w:rPr>
          <w:color w:val="000000" w:themeColor="text1"/>
          <w:lang w:eastAsia="ko-KR"/>
        </w:rPr>
        <w:t>expo-camera</w:t>
      </w:r>
      <w:r w:rsidR="004E4757" w:rsidRPr="007961BA">
        <w:rPr>
          <w:color w:val="000000" w:themeColor="text1"/>
          <w:lang w:eastAsia="ko-KR"/>
        </w:rPr>
        <w:t>”</w:t>
      </w:r>
      <w:r w:rsidRPr="007961BA">
        <w:rPr>
          <w:color w:val="000000" w:themeColor="text1"/>
          <w:lang w:eastAsia="ko-KR"/>
        </w:rPr>
        <w:t xml:space="preserve"> with </w:t>
      </w:r>
      <w:r w:rsidR="004E4757" w:rsidRPr="007961BA">
        <w:rPr>
          <w:color w:val="000000" w:themeColor="text1"/>
          <w:lang w:eastAsia="ko-KR"/>
        </w:rPr>
        <w:t>“</w:t>
      </w:r>
      <w:r w:rsidRPr="007961BA">
        <w:rPr>
          <w:color w:val="000000" w:themeColor="text1"/>
          <w:lang w:eastAsia="ko-KR"/>
        </w:rPr>
        <w:t>CameraView</w:t>
      </w:r>
      <w:r w:rsidR="004E4757" w:rsidRPr="007961BA">
        <w:rPr>
          <w:color w:val="000000" w:themeColor="text1"/>
          <w:lang w:eastAsia="ko-KR"/>
        </w:rPr>
        <w:t>”</w:t>
      </w:r>
      <w:r w:rsidRPr="007961BA">
        <w:rPr>
          <w:color w:val="000000" w:themeColor="text1"/>
          <w:lang w:eastAsia="ko-KR"/>
        </w:rPr>
        <w:t xml:space="preserve"> and </w:t>
      </w:r>
      <w:r w:rsidR="004E4757" w:rsidRPr="007961BA">
        <w:rPr>
          <w:color w:val="000000" w:themeColor="text1"/>
          <w:lang w:eastAsia="ko-KR"/>
        </w:rPr>
        <w:t>“</w:t>
      </w:r>
      <w:r w:rsidRPr="007961BA">
        <w:rPr>
          <w:color w:val="000000" w:themeColor="text1"/>
          <w:lang w:eastAsia="ko-KR"/>
        </w:rPr>
        <w:t>ref</w:t>
      </w:r>
      <w:r w:rsidR="004E4757" w:rsidRPr="007961BA">
        <w:rPr>
          <w:color w:val="000000" w:themeColor="text1"/>
          <w:lang w:eastAsia="ko-KR"/>
        </w:rPr>
        <w:t>”</w:t>
      </w:r>
      <w:r w:rsidRPr="007961BA">
        <w:rPr>
          <w:color w:val="000000" w:themeColor="text1"/>
          <w:lang w:eastAsia="ko-KR"/>
        </w:rPr>
        <w:t xml:space="preserve"> to control the camera device. At the same time, </w:t>
      </w:r>
      <w:r w:rsidR="004E4757" w:rsidRPr="007961BA">
        <w:rPr>
          <w:color w:val="000000" w:themeColor="text1"/>
          <w:lang w:eastAsia="ko-KR"/>
        </w:rPr>
        <w:t>“</w:t>
      </w:r>
      <w:r w:rsidRPr="007961BA">
        <w:rPr>
          <w:color w:val="000000" w:themeColor="text1"/>
          <w:lang w:eastAsia="ko-KR"/>
        </w:rPr>
        <w:t>expo-image-picker</w:t>
      </w:r>
      <w:r w:rsidR="004E4757" w:rsidRPr="007961BA">
        <w:rPr>
          <w:color w:val="000000" w:themeColor="text1"/>
          <w:lang w:eastAsia="ko-KR"/>
        </w:rPr>
        <w:t>”</w:t>
      </w:r>
      <w:r w:rsidRPr="007961BA">
        <w:rPr>
          <w:color w:val="000000" w:themeColor="text1"/>
          <w:lang w:eastAsia="ko-KR"/>
        </w:rPr>
        <w:t xml:space="preserve"> is integrated to allow users to select photos from the library. The images are then converted to base64 format and sent to the server via </w:t>
      </w:r>
      <w:r w:rsidR="004E4757" w:rsidRPr="007961BA">
        <w:rPr>
          <w:color w:val="000000" w:themeColor="text1"/>
          <w:lang w:eastAsia="ko-KR"/>
        </w:rPr>
        <w:t>“</w:t>
      </w:r>
      <w:r w:rsidRPr="007961BA">
        <w:rPr>
          <w:color w:val="000000" w:themeColor="text1"/>
          <w:lang w:eastAsia="ko-KR"/>
        </w:rPr>
        <w:t>FormData</w:t>
      </w:r>
      <w:r w:rsidR="004E4757" w:rsidRPr="007961BA">
        <w:rPr>
          <w:color w:val="000000" w:themeColor="text1"/>
          <w:lang w:eastAsia="ko-KR"/>
        </w:rPr>
        <w:t>”</w:t>
      </w:r>
      <w:r w:rsidRPr="007961BA">
        <w:rPr>
          <w:color w:val="000000" w:themeColor="text1"/>
          <w:lang w:eastAsia="ko-KR"/>
        </w:rPr>
        <w:t xml:space="preserve">. I processed user mood data using complex functions before displaying it through </w:t>
      </w:r>
      <w:r w:rsidR="004E4757" w:rsidRPr="007961BA">
        <w:rPr>
          <w:color w:val="000000" w:themeColor="text1"/>
          <w:lang w:eastAsia="ko-KR"/>
        </w:rPr>
        <w:t>“</w:t>
      </w:r>
      <w:r w:rsidRPr="007961BA">
        <w:rPr>
          <w:color w:val="000000" w:themeColor="text1"/>
          <w:lang w:eastAsia="ko-KR"/>
        </w:rPr>
        <w:t>LineChart</w:t>
      </w:r>
      <w:r w:rsidR="004E4757" w:rsidRPr="007961BA">
        <w:rPr>
          <w:color w:val="000000" w:themeColor="text1"/>
          <w:lang w:eastAsia="ko-KR"/>
        </w:rPr>
        <w:t>”</w:t>
      </w:r>
      <w:r w:rsidRPr="007961BA">
        <w:rPr>
          <w:color w:val="000000" w:themeColor="text1"/>
          <w:lang w:eastAsia="ko-KR"/>
        </w:rPr>
        <w:t xml:space="preserve"> from </w:t>
      </w:r>
      <w:r w:rsidR="004E4757" w:rsidRPr="007961BA">
        <w:rPr>
          <w:color w:val="000000" w:themeColor="text1"/>
          <w:lang w:eastAsia="ko-KR"/>
        </w:rPr>
        <w:t>“</w:t>
      </w:r>
      <w:r w:rsidRPr="007961BA">
        <w:rPr>
          <w:color w:val="000000" w:themeColor="text1"/>
          <w:lang w:eastAsia="ko-KR"/>
        </w:rPr>
        <w:t>react-native-chart-kit</w:t>
      </w:r>
      <w:r w:rsidR="004E4757" w:rsidRPr="007961BA">
        <w:rPr>
          <w:color w:val="000000" w:themeColor="text1"/>
          <w:lang w:eastAsia="ko-KR"/>
        </w:rPr>
        <w:t>”</w:t>
      </w:r>
      <w:r w:rsidRPr="007961BA">
        <w:rPr>
          <w:color w:val="000000" w:themeColor="text1"/>
          <w:lang w:eastAsia="ko-KR"/>
        </w:rPr>
        <w:t>.</w:t>
      </w:r>
    </w:p>
    <w:p w14:paraId="1BD95EC3" w14:textId="1521623D" w:rsidR="002D71D5" w:rsidRPr="007961BA" w:rsidRDefault="002D71D5" w:rsidP="009D048D">
      <w:pPr>
        <w:spacing w:line="360" w:lineRule="auto"/>
        <w:ind w:firstLine="720"/>
        <w:jc w:val="both"/>
        <w:rPr>
          <w:color w:val="000000" w:themeColor="text1"/>
          <w:lang w:eastAsia="ko-KR"/>
        </w:rPr>
      </w:pPr>
      <w:r w:rsidRPr="007961BA">
        <w:rPr>
          <w:color w:val="000000" w:themeColor="text1"/>
          <w:lang w:eastAsia="ko-KR"/>
        </w:rPr>
        <w:t xml:space="preserve">I displayed the food recommendation data along with detailed nutritional values ​​using </w:t>
      </w:r>
      <w:r w:rsidR="004E4757" w:rsidRPr="007961BA">
        <w:rPr>
          <w:color w:val="000000" w:themeColor="text1"/>
          <w:lang w:eastAsia="ko-KR"/>
        </w:rPr>
        <w:t>“</w:t>
      </w:r>
      <w:r w:rsidRPr="007961BA">
        <w:rPr>
          <w:color w:val="000000" w:themeColor="text1"/>
          <w:lang w:eastAsia="ko-KR"/>
        </w:rPr>
        <w:t>ScrollView</w:t>
      </w:r>
      <w:r w:rsidR="004E4757" w:rsidRPr="007961BA">
        <w:rPr>
          <w:color w:val="000000" w:themeColor="text1"/>
          <w:lang w:eastAsia="ko-KR"/>
        </w:rPr>
        <w:t>”</w:t>
      </w:r>
      <w:r w:rsidRPr="007961BA">
        <w:rPr>
          <w:color w:val="000000" w:themeColor="text1"/>
          <w:lang w:eastAsia="ko-KR"/>
        </w:rPr>
        <w:t xml:space="preserve"> combined with conditional rendering and Map function. To display detailed information about each nutrient, I used Modal component. I added haptic feedback in the app through expo-haptics with different patterns like </w:t>
      </w:r>
      <w:r w:rsidR="004E4757" w:rsidRPr="007961BA">
        <w:rPr>
          <w:color w:val="000000" w:themeColor="text1"/>
          <w:lang w:eastAsia="ko-KR"/>
        </w:rPr>
        <w:t>“</w:t>
      </w:r>
      <w:r w:rsidRPr="007961BA">
        <w:rPr>
          <w:color w:val="000000" w:themeColor="text1"/>
          <w:lang w:eastAsia="ko-KR"/>
        </w:rPr>
        <w:t>impactAsync</w:t>
      </w:r>
      <w:r w:rsidR="004E4757" w:rsidRPr="007961BA">
        <w:rPr>
          <w:color w:val="000000" w:themeColor="text1"/>
          <w:lang w:eastAsia="ko-KR"/>
        </w:rPr>
        <w:t>”</w:t>
      </w:r>
      <w:r w:rsidRPr="007961BA">
        <w:rPr>
          <w:color w:val="000000" w:themeColor="text1"/>
          <w:lang w:eastAsia="ko-KR"/>
        </w:rPr>
        <w:t xml:space="preserve"> and </w:t>
      </w:r>
      <w:r w:rsidR="004E4757" w:rsidRPr="007961BA">
        <w:rPr>
          <w:color w:val="000000" w:themeColor="text1"/>
          <w:lang w:eastAsia="ko-KR"/>
        </w:rPr>
        <w:t>“</w:t>
      </w:r>
      <w:r w:rsidRPr="007961BA">
        <w:rPr>
          <w:color w:val="000000" w:themeColor="text1"/>
          <w:lang w:eastAsia="ko-KR"/>
        </w:rPr>
        <w:t>notificationAsync</w:t>
      </w:r>
      <w:r w:rsidR="004E4757" w:rsidRPr="007961BA">
        <w:rPr>
          <w:color w:val="000000" w:themeColor="text1"/>
          <w:lang w:eastAsia="ko-KR"/>
        </w:rPr>
        <w:t>”</w:t>
      </w:r>
      <w:r w:rsidRPr="007961BA">
        <w:rPr>
          <w:color w:val="000000" w:themeColor="text1"/>
          <w:lang w:eastAsia="ko-KR"/>
        </w:rPr>
        <w:t xml:space="preserve"> to improve the user experience.</w:t>
      </w:r>
    </w:p>
    <w:p w14:paraId="2E2A0B0E" w14:textId="4190958F" w:rsidR="002D71D5" w:rsidRPr="007961BA" w:rsidRDefault="002D71D5" w:rsidP="009D048D">
      <w:pPr>
        <w:spacing w:line="360" w:lineRule="auto"/>
        <w:ind w:firstLine="720"/>
        <w:jc w:val="both"/>
        <w:rPr>
          <w:color w:val="000000" w:themeColor="text1"/>
          <w:lang w:eastAsia="ko-KR"/>
        </w:rPr>
      </w:pPr>
      <w:r w:rsidRPr="007961BA">
        <w:rPr>
          <w:color w:val="000000" w:themeColor="text1"/>
          <w:lang w:eastAsia="ko-KR"/>
        </w:rPr>
        <w:t xml:space="preserve">During the development, my implementation of React Hooks allowed me to handle component states, which included the use of </w:t>
      </w:r>
      <w:r w:rsidR="004E4757" w:rsidRPr="007961BA">
        <w:rPr>
          <w:color w:val="000000" w:themeColor="text1"/>
          <w:lang w:eastAsia="ko-KR"/>
        </w:rPr>
        <w:t>“</w:t>
      </w:r>
      <w:r w:rsidRPr="007961BA">
        <w:rPr>
          <w:color w:val="000000" w:themeColor="text1"/>
          <w:lang w:eastAsia="ko-KR"/>
        </w:rPr>
        <w:t>useState</w:t>
      </w:r>
      <w:r w:rsidR="004E4757" w:rsidRPr="007961BA">
        <w:rPr>
          <w:color w:val="000000" w:themeColor="text1"/>
          <w:lang w:eastAsia="ko-KR"/>
        </w:rPr>
        <w:t>”</w:t>
      </w:r>
      <w:r w:rsidRPr="007961BA">
        <w:rPr>
          <w:color w:val="000000" w:themeColor="text1"/>
          <w:lang w:eastAsia="ko-KR"/>
        </w:rPr>
        <w:t xml:space="preserve">, </w:t>
      </w:r>
      <w:r w:rsidR="004E4757" w:rsidRPr="007961BA">
        <w:rPr>
          <w:color w:val="000000" w:themeColor="text1"/>
          <w:lang w:eastAsia="ko-KR"/>
        </w:rPr>
        <w:t>“</w:t>
      </w:r>
      <w:r w:rsidRPr="007961BA">
        <w:rPr>
          <w:color w:val="000000" w:themeColor="text1"/>
          <w:lang w:eastAsia="ko-KR"/>
        </w:rPr>
        <w:t>useEffect</w:t>
      </w:r>
      <w:r w:rsidR="004E4757" w:rsidRPr="007961BA">
        <w:rPr>
          <w:color w:val="000000" w:themeColor="text1"/>
          <w:lang w:eastAsia="ko-KR"/>
        </w:rPr>
        <w:t>”</w:t>
      </w:r>
      <w:r w:rsidRPr="007961BA">
        <w:rPr>
          <w:color w:val="000000" w:themeColor="text1"/>
          <w:lang w:eastAsia="ko-KR"/>
        </w:rPr>
        <w:t xml:space="preserve"> and </w:t>
      </w:r>
      <w:r w:rsidR="004E4757" w:rsidRPr="007961BA">
        <w:rPr>
          <w:color w:val="000000" w:themeColor="text1"/>
          <w:lang w:eastAsia="ko-KR"/>
        </w:rPr>
        <w:t>“</w:t>
      </w:r>
      <w:r w:rsidRPr="007961BA">
        <w:rPr>
          <w:color w:val="000000" w:themeColor="text1"/>
          <w:lang w:eastAsia="ko-KR"/>
        </w:rPr>
        <w:t>useRef</w:t>
      </w:r>
      <w:r w:rsidR="004E4757" w:rsidRPr="007961BA">
        <w:rPr>
          <w:color w:val="000000" w:themeColor="text1"/>
          <w:lang w:eastAsia="ko-KR"/>
        </w:rPr>
        <w:t>”</w:t>
      </w:r>
      <w:r w:rsidRPr="007961BA">
        <w:rPr>
          <w:color w:val="000000" w:themeColor="text1"/>
          <w:lang w:eastAsia="ko-KR"/>
        </w:rPr>
        <w:t xml:space="preserve">. The charts in the Admin section were built using </w:t>
      </w:r>
      <w:r w:rsidR="004E4757" w:rsidRPr="007961BA">
        <w:rPr>
          <w:color w:val="000000" w:themeColor="text1"/>
          <w:lang w:eastAsia="ko-KR"/>
        </w:rPr>
        <w:t>pie c</w:t>
      </w:r>
      <w:r w:rsidRPr="007961BA">
        <w:rPr>
          <w:color w:val="000000" w:themeColor="text1"/>
          <w:lang w:eastAsia="ko-KR"/>
        </w:rPr>
        <w:t xml:space="preserve">hart and </w:t>
      </w:r>
      <w:r w:rsidR="004E4757" w:rsidRPr="007961BA">
        <w:rPr>
          <w:color w:val="000000" w:themeColor="text1"/>
          <w:lang w:eastAsia="ko-KR"/>
        </w:rPr>
        <w:t>bar c</w:t>
      </w:r>
      <w:r w:rsidRPr="007961BA">
        <w:rPr>
          <w:color w:val="000000" w:themeColor="text1"/>
          <w:lang w:eastAsia="ko-KR"/>
        </w:rPr>
        <w:t xml:space="preserve">hart with the dynamic dataset, allowing for to display of information visually. The application implements a theme system combined with helper functions named </w:t>
      </w:r>
      <w:r w:rsidR="004E4757" w:rsidRPr="007961BA">
        <w:rPr>
          <w:color w:val="000000" w:themeColor="text1"/>
          <w:lang w:eastAsia="ko-KR"/>
        </w:rPr>
        <w:t>“</w:t>
      </w:r>
      <w:r w:rsidRPr="007961BA">
        <w:rPr>
          <w:color w:val="000000" w:themeColor="text1"/>
          <w:lang w:eastAsia="ko-KR"/>
        </w:rPr>
        <w:t>getEmotionColor</w:t>
      </w:r>
      <w:r w:rsidR="004E4757" w:rsidRPr="007961BA">
        <w:rPr>
          <w:color w:val="000000" w:themeColor="text1"/>
          <w:lang w:eastAsia="ko-KR"/>
        </w:rPr>
        <w:t>”</w:t>
      </w:r>
      <w:r w:rsidRPr="007961BA">
        <w:rPr>
          <w:color w:val="000000" w:themeColor="text1"/>
          <w:lang w:eastAsia="ko-KR"/>
        </w:rPr>
        <w:t xml:space="preserve"> to achieve interface consistency through automated color synchronization.</w:t>
      </w:r>
    </w:p>
    <w:p w14:paraId="68AAED78" w14:textId="72373398" w:rsidR="00A56042" w:rsidRPr="007961BA" w:rsidRDefault="002D71D5" w:rsidP="009D048D">
      <w:pPr>
        <w:spacing w:line="360" w:lineRule="auto"/>
        <w:ind w:firstLine="720"/>
        <w:jc w:val="both"/>
        <w:rPr>
          <w:color w:val="000000" w:themeColor="text1"/>
          <w:lang w:eastAsia="ko-KR"/>
        </w:rPr>
      </w:pPr>
      <w:r w:rsidRPr="007961BA">
        <w:rPr>
          <w:color w:val="000000" w:themeColor="text1"/>
          <w:lang w:eastAsia="ko-KR"/>
        </w:rPr>
        <w:t xml:space="preserve">Finally, for the performance of the app, I made important optimizations. Specifically, besides </w:t>
      </w:r>
      <w:r w:rsidR="004E4757" w:rsidRPr="007961BA">
        <w:rPr>
          <w:color w:val="000000" w:themeColor="text1"/>
          <w:lang w:eastAsia="ko-KR"/>
        </w:rPr>
        <w:t>“</w:t>
      </w:r>
      <w:r w:rsidRPr="007961BA">
        <w:rPr>
          <w:color w:val="000000" w:themeColor="text1"/>
          <w:lang w:eastAsia="ko-KR"/>
        </w:rPr>
        <w:t>FlatList</w:t>
      </w:r>
      <w:r w:rsidR="004E4757" w:rsidRPr="007961BA">
        <w:rPr>
          <w:color w:val="000000" w:themeColor="text1"/>
          <w:lang w:eastAsia="ko-KR"/>
        </w:rPr>
        <w:t>”</w:t>
      </w:r>
      <w:r w:rsidRPr="007961BA">
        <w:rPr>
          <w:color w:val="000000" w:themeColor="text1"/>
          <w:lang w:eastAsia="ko-KR"/>
        </w:rPr>
        <w:t>, I use</w:t>
      </w:r>
      <w:r w:rsidR="005042E7" w:rsidRPr="007961BA">
        <w:rPr>
          <w:color w:val="000000" w:themeColor="text1"/>
          <w:lang w:eastAsia="ko-KR"/>
        </w:rPr>
        <w:t>d</w:t>
      </w:r>
      <w:r w:rsidRPr="007961BA">
        <w:rPr>
          <w:color w:val="000000" w:themeColor="text1"/>
          <w:lang w:eastAsia="ko-KR"/>
        </w:rPr>
        <w:t xml:space="preserve"> </w:t>
      </w:r>
      <w:r w:rsidR="005042E7" w:rsidRPr="007961BA">
        <w:rPr>
          <w:color w:val="000000" w:themeColor="text1"/>
          <w:lang w:eastAsia="ko-KR"/>
        </w:rPr>
        <w:t>“</w:t>
      </w:r>
      <w:r w:rsidRPr="007961BA">
        <w:rPr>
          <w:color w:val="000000" w:themeColor="text1"/>
          <w:lang w:eastAsia="ko-KR"/>
        </w:rPr>
        <w:t>map</w:t>
      </w:r>
      <w:r w:rsidR="005042E7" w:rsidRPr="007961BA">
        <w:rPr>
          <w:color w:val="000000" w:themeColor="text1"/>
          <w:lang w:eastAsia="ko-KR"/>
        </w:rPr>
        <w:t>”</w:t>
      </w:r>
      <w:r w:rsidRPr="007961BA">
        <w:rPr>
          <w:color w:val="000000" w:themeColor="text1"/>
          <w:lang w:eastAsia="ko-KR"/>
        </w:rPr>
        <w:t xml:space="preserve"> and </w:t>
      </w:r>
      <w:r w:rsidR="004E4757" w:rsidRPr="007961BA">
        <w:rPr>
          <w:color w:val="000000" w:themeColor="text1"/>
          <w:lang w:eastAsia="ko-KR"/>
        </w:rPr>
        <w:t>“</w:t>
      </w:r>
      <w:r w:rsidRPr="007961BA">
        <w:rPr>
          <w:color w:val="000000" w:themeColor="text1"/>
          <w:lang w:eastAsia="ko-KR"/>
        </w:rPr>
        <w:t>ScrollView</w:t>
      </w:r>
      <w:r w:rsidR="004E4757" w:rsidRPr="007961BA">
        <w:rPr>
          <w:color w:val="000000" w:themeColor="text1"/>
          <w:lang w:eastAsia="ko-KR"/>
        </w:rPr>
        <w:t>”</w:t>
      </w:r>
      <w:r w:rsidRPr="007961BA">
        <w:rPr>
          <w:color w:val="000000" w:themeColor="text1"/>
          <w:lang w:eastAsia="ko-KR"/>
        </w:rPr>
        <w:t xml:space="preserve"> together for showing big data lists and combined </w:t>
      </w:r>
      <w:r w:rsidR="005042E7" w:rsidRPr="007961BA">
        <w:rPr>
          <w:color w:val="000000" w:themeColor="text1"/>
          <w:lang w:eastAsia="ko-KR"/>
        </w:rPr>
        <w:t>“</w:t>
      </w:r>
      <w:r w:rsidRPr="007961BA">
        <w:rPr>
          <w:color w:val="000000" w:themeColor="text1"/>
          <w:lang w:eastAsia="ko-KR"/>
        </w:rPr>
        <w:t>useMemo</w:t>
      </w:r>
      <w:r w:rsidR="005042E7" w:rsidRPr="007961BA">
        <w:rPr>
          <w:color w:val="000000" w:themeColor="text1"/>
          <w:lang w:eastAsia="ko-KR"/>
        </w:rPr>
        <w:t>”</w:t>
      </w:r>
      <w:r w:rsidRPr="007961BA">
        <w:rPr>
          <w:color w:val="000000" w:themeColor="text1"/>
          <w:lang w:eastAsia="ko-KR"/>
        </w:rPr>
        <w:t xml:space="preserve"> and </w:t>
      </w:r>
      <w:r w:rsidR="005042E7" w:rsidRPr="007961BA">
        <w:rPr>
          <w:color w:val="000000" w:themeColor="text1"/>
          <w:lang w:eastAsia="ko-KR"/>
        </w:rPr>
        <w:t>“</w:t>
      </w:r>
      <w:r w:rsidRPr="007961BA">
        <w:rPr>
          <w:color w:val="000000" w:themeColor="text1"/>
          <w:lang w:eastAsia="ko-KR"/>
        </w:rPr>
        <w:t>useCallback</w:t>
      </w:r>
      <w:r w:rsidR="005042E7" w:rsidRPr="007961BA">
        <w:rPr>
          <w:color w:val="000000" w:themeColor="text1"/>
          <w:lang w:eastAsia="ko-KR"/>
        </w:rPr>
        <w:t>”</w:t>
      </w:r>
      <w:r w:rsidRPr="007961BA">
        <w:rPr>
          <w:color w:val="000000" w:themeColor="text1"/>
          <w:lang w:eastAsia="ko-KR"/>
        </w:rPr>
        <w:t xml:space="preserve"> with </w:t>
      </w:r>
      <w:r w:rsidR="005042E7" w:rsidRPr="007961BA">
        <w:rPr>
          <w:color w:val="000000" w:themeColor="text1"/>
          <w:lang w:eastAsia="ko-KR"/>
        </w:rPr>
        <w:t>“memorization”</w:t>
      </w:r>
      <w:r w:rsidRPr="007961BA">
        <w:rPr>
          <w:color w:val="000000" w:themeColor="text1"/>
          <w:lang w:eastAsia="ko-KR"/>
        </w:rPr>
        <w:t xml:space="preserve"> and implemented lazy loading image functionality to lower the time it takes to load. Screen size responsiveness was achieved through the Dimensions API while styles were determined by the screen aspect ratio calculation.</w:t>
      </w:r>
    </w:p>
    <w:p w14:paraId="33B4B286" w14:textId="77777777" w:rsidR="00A56042" w:rsidRPr="007961BA" w:rsidRDefault="00A56042" w:rsidP="00A56042">
      <w:pPr>
        <w:spacing w:line="360" w:lineRule="auto"/>
        <w:ind w:firstLine="720"/>
        <w:rPr>
          <w:color w:val="000000" w:themeColor="text1"/>
          <w:lang w:eastAsia="ko-KR"/>
        </w:rPr>
      </w:pPr>
    </w:p>
    <w:p w14:paraId="78EB76BE" w14:textId="69638D52" w:rsidR="00C3649A" w:rsidRPr="007961BA" w:rsidRDefault="00600262" w:rsidP="004C0291">
      <w:pPr>
        <w:pStyle w:val="Heading2"/>
      </w:pPr>
      <w:bookmarkStart w:id="369" w:name="_Toc197039549"/>
      <w:r w:rsidRPr="007961BA">
        <w:t>4.4.</w:t>
      </w:r>
      <w:r w:rsidRPr="007961BA">
        <w:tab/>
        <w:t>Backend System Implementation</w:t>
      </w:r>
      <w:bookmarkEnd w:id="369"/>
    </w:p>
    <w:p w14:paraId="707D1EC9" w14:textId="77777777" w:rsidR="00F46020" w:rsidRPr="007961BA" w:rsidRDefault="00F46020" w:rsidP="00F46020">
      <w:pPr>
        <w:rPr>
          <w:color w:val="000000" w:themeColor="text1"/>
          <w:lang w:eastAsia="ko-KR"/>
        </w:rPr>
      </w:pPr>
    </w:p>
    <w:p w14:paraId="2371207F" w14:textId="30E214BC" w:rsidR="00782C18" w:rsidRPr="007961BA" w:rsidRDefault="00782C18" w:rsidP="00600F2C">
      <w:pPr>
        <w:spacing w:line="360" w:lineRule="auto"/>
        <w:ind w:firstLine="720"/>
        <w:rPr>
          <w:color w:val="000000" w:themeColor="text1"/>
          <w:lang w:eastAsia="ko-KR"/>
        </w:rPr>
      </w:pPr>
      <w:r w:rsidRPr="007961BA">
        <w:rPr>
          <w:color w:val="000000" w:themeColor="text1"/>
          <w:lang w:eastAsia="ko-KR"/>
        </w:rPr>
        <w:t xml:space="preserve">The emotion recognition module is implemented using the Transformers library from Hugging Face with the deep learning model "dima806/facial_emotions_image_detection". The processing starts by receiving image data in bytes from the client, then converting to PIL Image format and preprocessing using </w:t>
      </w:r>
      <w:r w:rsidR="00176B63" w:rsidRPr="007961BA">
        <w:rPr>
          <w:color w:val="000000" w:themeColor="text1"/>
          <w:lang w:eastAsia="ko-KR"/>
        </w:rPr>
        <w:t>“</w:t>
      </w:r>
      <w:r w:rsidRPr="007961BA">
        <w:rPr>
          <w:color w:val="000000" w:themeColor="text1"/>
          <w:lang w:eastAsia="ko-KR"/>
        </w:rPr>
        <w:t>AutoImageProcessor</w:t>
      </w:r>
      <w:r w:rsidR="00176B63" w:rsidRPr="007961BA">
        <w:rPr>
          <w:color w:val="000000" w:themeColor="text1"/>
          <w:lang w:eastAsia="ko-KR"/>
        </w:rPr>
        <w:t>”</w:t>
      </w:r>
      <w:r w:rsidRPr="007961BA">
        <w:rPr>
          <w:color w:val="000000" w:themeColor="text1"/>
          <w:lang w:eastAsia="ko-KR"/>
        </w:rPr>
        <w:t>. Next, the image is fed into th</w:t>
      </w:r>
      <w:r w:rsidR="00F91A37" w:rsidRPr="007961BA">
        <w:rPr>
          <w:color w:val="000000" w:themeColor="text1"/>
          <w:lang w:eastAsia="ko-KR"/>
        </w:rPr>
        <w:t xml:space="preserve">e </w:t>
      </w:r>
      <w:r w:rsidRPr="007961BA">
        <w:rPr>
          <w:color w:val="000000" w:themeColor="text1"/>
          <w:lang w:eastAsia="ko-KR"/>
        </w:rPr>
        <w:t>model</w:t>
      </w:r>
      <w:r w:rsidR="00F91A37" w:rsidRPr="007961BA">
        <w:rPr>
          <w:color w:val="000000" w:themeColor="text1"/>
          <w:lang w:eastAsia="ko-KR"/>
        </w:rPr>
        <w:t xml:space="preserve"> above</w:t>
      </w:r>
      <w:r w:rsidRPr="007961BA">
        <w:rPr>
          <w:color w:val="000000" w:themeColor="text1"/>
          <w:lang w:eastAsia="ko-KR"/>
        </w:rPr>
        <w:t xml:space="preserve"> to predict emotions, the result is processed to return one of seven basic </w:t>
      </w:r>
      <w:r w:rsidRPr="007961BA">
        <w:rPr>
          <w:color w:val="000000" w:themeColor="text1"/>
          <w:lang w:eastAsia="ko-KR"/>
        </w:rPr>
        <w:lastRenderedPageBreak/>
        <w:t xml:space="preserve">emotions: </w:t>
      </w:r>
      <w:r w:rsidR="00F91A37" w:rsidRPr="007961BA">
        <w:rPr>
          <w:color w:val="000000" w:themeColor="text1"/>
          <w:lang w:eastAsia="ko-KR"/>
        </w:rPr>
        <w:t>“</w:t>
      </w:r>
      <w:r w:rsidRPr="007961BA">
        <w:rPr>
          <w:color w:val="000000" w:themeColor="text1"/>
          <w:lang w:eastAsia="ko-KR"/>
        </w:rPr>
        <w:t>angr</w:t>
      </w:r>
      <w:r w:rsidR="00F91A37" w:rsidRPr="007961BA">
        <w:rPr>
          <w:color w:val="000000" w:themeColor="text1"/>
          <w:lang w:eastAsia="ko-KR"/>
        </w:rPr>
        <w:t>y”</w:t>
      </w:r>
      <w:r w:rsidRPr="007961BA">
        <w:rPr>
          <w:color w:val="000000" w:themeColor="text1"/>
          <w:lang w:eastAsia="ko-KR"/>
        </w:rPr>
        <w:t xml:space="preserve">, </w:t>
      </w:r>
      <w:r w:rsidR="00F91A37" w:rsidRPr="007961BA">
        <w:rPr>
          <w:color w:val="000000" w:themeColor="text1"/>
          <w:lang w:eastAsia="ko-KR"/>
        </w:rPr>
        <w:t>“</w:t>
      </w:r>
      <w:r w:rsidRPr="007961BA">
        <w:rPr>
          <w:color w:val="000000" w:themeColor="text1"/>
          <w:lang w:eastAsia="ko-KR"/>
        </w:rPr>
        <w:t>disgust</w:t>
      </w:r>
      <w:r w:rsidR="00F91A37" w:rsidRPr="007961BA">
        <w:rPr>
          <w:color w:val="000000" w:themeColor="text1"/>
          <w:lang w:eastAsia="ko-KR"/>
        </w:rPr>
        <w:t>”</w:t>
      </w:r>
      <w:r w:rsidRPr="007961BA">
        <w:rPr>
          <w:color w:val="000000" w:themeColor="text1"/>
          <w:lang w:eastAsia="ko-KR"/>
        </w:rPr>
        <w:t xml:space="preserve">, </w:t>
      </w:r>
      <w:r w:rsidR="00F91A37" w:rsidRPr="007961BA">
        <w:rPr>
          <w:color w:val="000000" w:themeColor="text1"/>
          <w:lang w:eastAsia="ko-KR"/>
        </w:rPr>
        <w:t>“</w:t>
      </w:r>
      <w:r w:rsidRPr="007961BA">
        <w:rPr>
          <w:color w:val="000000" w:themeColor="text1"/>
          <w:lang w:eastAsia="ko-KR"/>
        </w:rPr>
        <w:t>fear</w:t>
      </w:r>
      <w:r w:rsidR="00F91A37" w:rsidRPr="007961BA">
        <w:rPr>
          <w:color w:val="000000" w:themeColor="text1"/>
          <w:lang w:eastAsia="ko-KR"/>
        </w:rPr>
        <w:t>”</w:t>
      </w:r>
      <w:r w:rsidRPr="007961BA">
        <w:rPr>
          <w:color w:val="000000" w:themeColor="text1"/>
          <w:lang w:eastAsia="ko-KR"/>
        </w:rPr>
        <w:t xml:space="preserve">, </w:t>
      </w:r>
      <w:r w:rsidR="00F91A37" w:rsidRPr="007961BA">
        <w:rPr>
          <w:color w:val="000000" w:themeColor="text1"/>
          <w:lang w:eastAsia="ko-KR"/>
        </w:rPr>
        <w:t>“</w:t>
      </w:r>
      <w:r w:rsidRPr="007961BA">
        <w:rPr>
          <w:color w:val="000000" w:themeColor="text1"/>
          <w:lang w:eastAsia="ko-KR"/>
        </w:rPr>
        <w:t>happ</w:t>
      </w:r>
      <w:r w:rsidR="00F91A37" w:rsidRPr="007961BA">
        <w:rPr>
          <w:color w:val="000000" w:themeColor="text1"/>
          <w:lang w:eastAsia="ko-KR"/>
        </w:rPr>
        <w:t>y”</w:t>
      </w:r>
      <w:r w:rsidRPr="007961BA">
        <w:rPr>
          <w:color w:val="000000" w:themeColor="text1"/>
          <w:lang w:eastAsia="ko-KR"/>
        </w:rPr>
        <w:t xml:space="preserve">, </w:t>
      </w:r>
      <w:r w:rsidR="00F91A37" w:rsidRPr="007961BA">
        <w:rPr>
          <w:color w:val="000000" w:themeColor="text1"/>
          <w:lang w:eastAsia="ko-KR"/>
        </w:rPr>
        <w:t>“</w:t>
      </w:r>
      <w:r w:rsidRPr="007961BA">
        <w:rPr>
          <w:color w:val="000000" w:themeColor="text1"/>
          <w:lang w:eastAsia="ko-KR"/>
        </w:rPr>
        <w:t>neutral</w:t>
      </w:r>
      <w:r w:rsidR="00F91A37" w:rsidRPr="007961BA">
        <w:rPr>
          <w:color w:val="000000" w:themeColor="text1"/>
          <w:lang w:eastAsia="ko-KR"/>
        </w:rPr>
        <w:t>”</w:t>
      </w:r>
      <w:r w:rsidRPr="007961BA">
        <w:rPr>
          <w:color w:val="000000" w:themeColor="text1"/>
          <w:lang w:eastAsia="ko-KR"/>
        </w:rPr>
        <w:t xml:space="preserve">, </w:t>
      </w:r>
      <w:r w:rsidR="00F91A37" w:rsidRPr="007961BA">
        <w:rPr>
          <w:color w:val="000000" w:themeColor="text1"/>
          <w:lang w:eastAsia="ko-KR"/>
        </w:rPr>
        <w:t>“</w:t>
      </w:r>
      <w:r w:rsidRPr="007961BA">
        <w:rPr>
          <w:color w:val="000000" w:themeColor="text1"/>
          <w:lang w:eastAsia="ko-KR"/>
        </w:rPr>
        <w:t>sad</w:t>
      </w:r>
      <w:r w:rsidR="00F91A37" w:rsidRPr="007961BA">
        <w:rPr>
          <w:color w:val="000000" w:themeColor="text1"/>
          <w:lang w:eastAsia="ko-KR"/>
        </w:rPr>
        <w:t>”</w:t>
      </w:r>
      <w:r w:rsidRPr="007961BA">
        <w:rPr>
          <w:color w:val="000000" w:themeColor="text1"/>
          <w:lang w:eastAsia="ko-KR"/>
        </w:rPr>
        <w:t xml:space="preserve">, and </w:t>
      </w:r>
      <w:r w:rsidR="00F91A37" w:rsidRPr="007961BA">
        <w:rPr>
          <w:color w:val="000000" w:themeColor="text1"/>
          <w:lang w:eastAsia="ko-KR"/>
        </w:rPr>
        <w:t>“</w:t>
      </w:r>
      <w:r w:rsidRPr="007961BA">
        <w:rPr>
          <w:color w:val="000000" w:themeColor="text1"/>
          <w:lang w:eastAsia="ko-KR"/>
        </w:rPr>
        <w:t>surprise</w:t>
      </w:r>
      <w:r w:rsidR="00F91A37" w:rsidRPr="007961BA">
        <w:rPr>
          <w:color w:val="000000" w:themeColor="text1"/>
          <w:lang w:eastAsia="ko-KR"/>
        </w:rPr>
        <w:t>”</w:t>
      </w:r>
      <w:r w:rsidRPr="007961BA">
        <w:rPr>
          <w:color w:val="000000" w:themeColor="text1"/>
          <w:lang w:eastAsia="ko-KR"/>
        </w:rPr>
        <w:t xml:space="preserve">. The whole process is encapsulated in the </w:t>
      </w:r>
      <w:r w:rsidR="00F91A37" w:rsidRPr="007961BA">
        <w:rPr>
          <w:color w:val="000000" w:themeColor="text1"/>
          <w:lang w:eastAsia="ko-KR"/>
        </w:rPr>
        <w:t>“</w:t>
      </w:r>
      <w:r w:rsidRPr="007961BA">
        <w:rPr>
          <w:color w:val="000000" w:themeColor="text1"/>
          <w:lang w:eastAsia="ko-KR"/>
        </w:rPr>
        <w:t>predict_emotion</w:t>
      </w:r>
      <w:r w:rsidR="00F91A37" w:rsidRPr="007961BA">
        <w:rPr>
          <w:color w:val="000000" w:themeColor="text1"/>
          <w:lang w:eastAsia="ko-KR"/>
        </w:rPr>
        <w:t>()”</w:t>
      </w:r>
      <w:r w:rsidRPr="007961BA">
        <w:rPr>
          <w:color w:val="000000" w:themeColor="text1"/>
          <w:lang w:eastAsia="ko-KR"/>
        </w:rPr>
        <w:t xml:space="preserve"> function, which simplifies integration into the API.</w:t>
      </w:r>
    </w:p>
    <w:p w14:paraId="67B39B9B" w14:textId="6F056078" w:rsidR="00782C18" w:rsidRPr="007961BA" w:rsidRDefault="00782C18" w:rsidP="009D048D">
      <w:pPr>
        <w:spacing w:line="360" w:lineRule="auto"/>
        <w:ind w:firstLine="720"/>
        <w:jc w:val="both"/>
        <w:rPr>
          <w:color w:val="000000" w:themeColor="text1"/>
          <w:lang w:eastAsia="ko-KR"/>
        </w:rPr>
      </w:pPr>
      <w:r w:rsidRPr="007961BA">
        <w:rPr>
          <w:color w:val="000000" w:themeColor="text1"/>
          <w:lang w:eastAsia="ko-KR"/>
        </w:rPr>
        <w:t xml:space="preserve">The food recommendation module is a complex system built with many in-depth features, using the </w:t>
      </w:r>
      <w:r w:rsidR="00DE3F44" w:rsidRPr="007961BA">
        <w:rPr>
          <w:color w:val="000000" w:themeColor="text1"/>
          <w:lang w:eastAsia="ko-KR"/>
        </w:rPr>
        <w:t>“</w:t>
      </w:r>
      <w:r w:rsidRPr="007961BA">
        <w:rPr>
          <w:color w:val="000000" w:themeColor="text1"/>
          <w:lang w:eastAsia="ko-KR"/>
        </w:rPr>
        <w:t>pandas</w:t>
      </w:r>
      <w:r w:rsidR="00DE3F44" w:rsidRPr="007961BA">
        <w:rPr>
          <w:color w:val="000000" w:themeColor="text1"/>
          <w:lang w:eastAsia="ko-KR"/>
        </w:rPr>
        <w:t>”</w:t>
      </w:r>
      <w:r w:rsidRPr="007961BA">
        <w:rPr>
          <w:color w:val="000000" w:themeColor="text1"/>
          <w:lang w:eastAsia="ko-KR"/>
        </w:rPr>
        <w:t xml:space="preserve"> library to read and process food data from CSV files. The system integrates an age-based nutrition filter for appropriate advice to children or adults, plus an emotion-food compatibility score approach that uses </w:t>
      </w:r>
      <w:r w:rsidR="00DE3F44" w:rsidRPr="007961BA">
        <w:rPr>
          <w:color w:val="000000" w:themeColor="text1"/>
          <w:lang w:eastAsia="ko-KR"/>
        </w:rPr>
        <w:t>“</w:t>
      </w:r>
      <w:r w:rsidRPr="007961BA">
        <w:rPr>
          <w:color w:val="000000" w:themeColor="text1"/>
          <w:lang w:eastAsia="ko-KR"/>
        </w:rPr>
        <w:t>numpy</w:t>
      </w:r>
      <w:r w:rsidR="00DE3F44" w:rsidRPr="007961BA">
        <w:rPr>
          <w:color w:val="000000" w:themeColor="text1"/>
          <w:lang w:eastAsia="ko-KR"/>
        </w:rPr>
        <w:t>”</w:t>
      </w:r>
      <w:r w:rsidRPr="007961BA">
        <w:rPr>
          <w:color w:val="000000" w:themeColor="text1"/>
          <w:lang w:eastAsia="ko-KR"/>
        </w:rPr>
        <w:t xml:space="preserve"> for weight calculations from a priority nutritional list. The recommendation system analyzes user review records and reshuffles suggestions according to items that users have rated highly. In particular, the system uses a scientifically researched emotion-nutrition mapping table to accurately identify the most important nutrients for each emotional state.</w:t>
      </w:r>
    </w:p>
    <w:p w14:paraId="7EA782CE" w14:textId="786DC715" w:rsidR="00782C18" w:rsidRPr="007961BA" w:rsidRDefault="00782C18" w:rsidP="009D048D">
      <w:pPr>
        <w:spacing w:line="360" w:lineRule="auto"/>
        <w:ind w:firstLine="720"/>
        <w:jc w:val="both"/>
        <w:rPr>
          <w:color w:val="000000" w:themeColor="text1"/>
          <w:lang w:eastAsia="ko-KR"/>
        </w:rPr>
      </w:pPr>
      <w:r w:rsidRPr="007961BA">
        <w:rPr>
          <w:color w:val="000000" w:themeColor="text1"/>
          <w:lang w:eastAsia="ko-KR"/>
        </w:rPr>
        <w:t xml:space="preserve">The recommendation explanation module provides detailed information about the reasons for recommending foods through the combination of multiple data sources and techniques. This module relies on the </w:t>
      </w:r>
      <w:r w:rsidR="00DE3F44" w:rsidRPr="007961BA">
        <w:rPr>
          <w:color w:val="000000" w:themeColor="text1"/>
          <w:lang w:eastAsia="ko-KR"/>
        </w:rPr>
        <w:t>“</w:t>
      </w:r>
      <w:r w:rsidRPr="007961BA">
        <w:rPr>
          <w:color w:val="000000" w:themeColor="text1"/>
          <w:lang w:eastAsia="ko-KR"/>
        </w:rPr>
        <w:t>MOOD_NUTRIENTS_MAP</w:t>
      </w:r>
      <w:r w:rsidR="00DE3F44" w:rsidRPr="007961BA">
        <w:rPr>
          <w:color w:val="000000" w:themeColor="text1"/>
          <w:lang w:eastAsia="ko-KR"/>
        </w:rPr>
        <w:t>”</w:t>
      </w:r>
      <w:r w:rsidRPr="007961BA">
        <w:rPr>
          <w:color w:val="000000" w:themeColor="text1"/>
          <w:lang w:eastAsia="ko-KR"/>
        </w:rPr>
        <w:t xml:space="preserve"> dictionary that supplies comprehensive details regarding the effects that each nutrient has on human emotions. The system uses explanation templates stored in a JSON file and randomly selects them to diversify the presentation. The system determines the critical nutrients required for dealing with active emotional states during analysis. Finally, the system synthesizes this information into a comprehensive explanation, including the relationship between emotions and nutrition, the impact of nutrition, and the properties of the recommended food</w:t>
      </w:r>
      <w:r w:rsidR="00462505" w:rsidRPr="007961BA">
        <w:rPr>
          <w:color w:val="000000" w:themeColor="text1"/>
          <w:lang w:eastAsia="ko-KR"/>
        </w:rPr>
        <w:t xml:space="preserve"> </w:t>
      </w:r>
      <w:sdt>
        <w:sdtPr>
          <w:rPr>
            <w:color w:val="000000" w:themeColor="text1"/>
            <w:lang w:eastAsia="ko-KR"/>
          </w:rPr>
          <w:tag w:val="MENDELEY_CITATION_v3_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"/>
          <w:id w:val="-2048986478"/>
          <w:placeholder>
            <w:docPart w:val="8230F0F019914977B3A43A1AB2E866A4"/>
          </w:placeholder>
        </w:sdtPr>
        <w:sdtContent>
          <w:hyperlink w:anchor="PadhiarIetal2021" w:history="1">
            <w:r w:rsidR="00C157BE" w:rsidRPr="007961BA">
              <w:rPr>
                <w:rStyle w:val="Hyperlink"/>
                <w:color w:val="000000" w:themeColor="text1"/>
              </w:rPr>
              <w:t xml:space="preserve">(Padhiar </w:t>
            </w:r>
            <w:r w:rsidR="00C157BE" w:rsidRPr="007961BA">
              <w:rPr>
                <w:rStyle w:val="Hyperlink"/>
                <w:i/>
                <w:iCs/>
                <w:color w:val="000000" w:themeColor="text1"/>
              </w:rPr>
              <w:t>et al.</w:t>
            </w:r>
            <w:r w:rsidR="00C157BE" w:rsidRPr="007961BA">
              <w:rPr>
                <w:rStyle w:val="Hyperlink"/>
                <w:color w:val="000000" w:themeColor="text1"/>
              </w:rPr>
              <w:t>, 2021)</w:t>
            </w:r>
          </w:hyperlink>
        </w:sdtContent>
      </w:sdt>
      <w:r w:rsidRPr="007961BA">
        <w:rPr>
          <w:color w:val="000000" w:themeColor="text1"/>
          <w:lang w:eastAsia="ko-KR"/>
        </w:rPr>
        <w:t>.</w:t>
      </w:r>
    </w:p>
    <w:p w14:paraId="19801066" w14:textId="7981BF30" w:rsidR="00782C18" w:rsidRPr="007961BA" w:rsidRDefault="00782C18" w:rsidP="009D048D">
      <w:pPr>
        <w:spacing w:line="360" w:lineRule="auto"/>
        <w:ind w:firstLine="720"/>
        <w:jc w:val="both"/>
        <w:rPr>
          <w:color w:val="000000" w:themeColor="text1"/>
          <w:lang w:eastAsia="ko-KR"/>
        </w:rPr>
      </w:pPr>
      <w:r w:rsidRPr="007961BA">
        <w:rPr>
          <w:color w:val="000000" w:themeColor="text1"/>
          <w:lang w:eastAsia="ko-KR"/>
        </w:rPr>
        <w:t xml:space="preserve">The product uses JWT authentication from the </w:t>
      </w:r>
      <w:r w:rsidR="00DE3F44" w:rsidRPr="007961BA">
        <w:rPr>
          <w:color w:val="000000" w:themeColor="text1"/>
          <w:lang w:eastAsia="ko-KR"/>
        </w:rPr>
        <w:t>“</w:t>
      </w:r>
      <w:r w:rsidRPr="007961BA">
        <w:rPr>
          <w:color w:val="000000" w:themeColor="text1"/>
          <w:lang w:eastAsia="ko-KR"/>
        </w:rPr>
        <w:t>PyJWT</w:t>
      </w:r>
      <w:r w:rsidR="00DE3F44" w:rsidRPr="007961BA">
        <w:rPr>
          <w:color w:val="000000" w:themeColor="text1"/>
          <w:lang w:eastAsia="ko-KR"/>
        </w:rPr>
        <w:t>”</w:t>
      </w:r>
      <w:r w:rsidRPr="007961BA">
        <w:rPr>
          <w:color w:val="000000" w:themeColor="text1"/>
          <w:lang w:eastAsia="ko-KR"/>
        </w:rPr>
        <w:t xml:space="preserve"> library that enables users to generate and validate tokens between defined expiration parameters. The </w:t>
      </w:r>
      <w:r w:rsidR="00DE3F44" w:rsidRPr="007961BA">
        <w:rPr>
          <w:color w:val="000000" w:themeColor="text1"/>
          <w:lang w:eastAsia="ko-KR"/>
        </w:rPr>
        <w:t>“</w:t>
      </w:r>
      <w:r w:rsidRPr="007961BA">
        <w:rPr>
          <w:color w:val="000000" w:themeColor="text1"/>
          <w:lang w:eastAsia="ko-KR"/>
        </w:rPr>
        <w:t>auth_utils.py</w:t>
      </w:r>
      <w:r w:rsidR="00DE3F44" w:rsidRPr="007961BA">
        <w:rPr>
          <w:color w:val="000000" w:themeColor="text1"/>
          <w:lang w:eastAsia="ko-KR"/>
        </w:rPr>
        <w:t>”</w:t>
      </w:r>
      <w:r w:rsidRPr="007961BA">
        <w:rPr>
          <w:color w:val="000000" w:themeColor="text1"/>
          <w:lang w:eastAsia="ko-KR"/>
        </w:rPr>
        <w:t xml:space="preserve"> file provides secure user information extraction from tokens and </w:t>
      </w:r>
      <w:r w:rsidR="00DE3F44" w:rsidRPr="007961BA">
        <w:rPr>
          <w:color w:val="000000" w:themeColor="text1"/>
          <w:lang w:eastAsia="ko-KR"/>
        </w:rPr>
        <w:t>“</w:t>
      </w:r>
      <w:r w:rsidRPr="007961BA">
        <w:rPr>
          <w:color w:val="000000" w:themeColor="text1"/>
          <w:lang w:eastAsia="ko-KR"/>
        </w:rPr>
        <w:t>admin_required</w:t>
      </w:r>
      <w:r w:rsidR="00DE3F44" w:rsidRPr="007961BA">
        <w:rPr>
          <w:color w:val="000000" w:themeColor="text1"/>
          <w:lang w:eastAsia="ko-KR"/>
        </w:rPr>
        <w:t>”</w:t>
      </w:r>
      <w:r w:rsidRPr="007961BA">
        <w:rPr>
          <w:color w:val="000000" w:themeColor="text1"/>
          <w:lang w:eastAsia="ko-KR"/>
        </w:rPr>
        <w:t xml:space="preserve"> middleware serves as an access controller for system administration APIs. Password security is ensured through </w:t>
      </w:r>
      <w:r w:rsidR="00DE3F44" w:rsidRPr="007961BA">
        <w:rPr>
          <w:color w:val="000000" w:themeColor="text1"/>
          <w:lang w:eastAsia="ko-KR"/>
        </w:rPr>
        <w:t>“</w:t>
      </w:r>
      <w:r w:rsidRPr="007961BA">
        <w:rPr>
          <w:color w:val="000000" w:themeColor="text1"/>
          <w:lang w:eastAsia="ko-KR"/>
        </w:rPr>
        <w:t>werkzeug.security</w:t>
      </w:r>
      <w:r w:rsidR="00DE3F44" w:rsidRPr="007961BA">
        <w:rPr>
          <w:color w:val="000000" w:themeColor="text1"/>
          <w:lang w:eastAsia="ko-KR"/>
        </w:rPr>
        <w:t>”</w:t>
      </w:r>
      <w:r w:rsidRPr="007961BA">
        <w:rPr>
          <w:color w:val="000000" w:themeColor="text1"/>
          <w:lang w:eastAsia="ko-KR"/>
        </w:rPr>
        <w:t xml:space="preserve"> to encrypt and check passwords according to modern security standards. Error handling capabilities throughout the system design make the application immune to typical cyberattacks.</w:t>
      </w:r>
    </w:p>
    <w:p w14:paraId="1724EF0C" w14:textId="0E9F8993" w:rsidR="00A63522" w:rsidRPr="007961BA" w:rsidRDefault="00782C18" w:rsidP="009D048D">
      <w:pPr>
        <w:spacing w:line="360" w:lineRule="auto"/>
        <w:ind w:firstLine="720"/>
        <w:jc w:val="both"/>
        <w:rPr>
          <w:color w:val="000000" w:themeColor="text1"/>
          <w:lang w:eastAsia="ko-KR"/>
        </w:rPr>
      </w:pPr>
      <w:r w:rsidRPr="007961BA">
        <w:rPr>
          <w:color w:val="000000" w:themeColor="text1"/>
          <w:lang w:eastAsia="ko-KR"/>
        </w:rPr>
        <w:t xml:space="preserve">The application organizes its API structure by functional categories through Flask Blueprint into authentication </w:t>
      </w:r>
      <w:r w:rsidR="00DE3F44" w:rsidRPr="007961BA">
        <w:rPr>
          <w:color w:val="000000" w:themeColor="text1"/>
          <w:lang w:eastAsia="ko-KR"/>
        </w:rPr>
        <w:t>“</w:t>
      </w:r>
      <w:r w:rsidRPr="007961BA">
        <w:rPr>
          <w:color w:val="000000" w:themeColor="text1"/>
          <w:lang w:eastAsia="ko-KR"/>
        </w:rPr>
        <w:t>auth_api</w:t>
      </w:r>
      <w:r w:rsidR="00DE3F44" w:rsidRPr="007961BA">
        <w:rPr>
          <w:color w:val="000000" w:themeColor="text1"/>
          <w:lang w:eastAsia="ko-KR"/>
        </w:rPr>
        <w:t>”</w:t>
      </w:r>
      <w:r w:rsidRPr="007961BA">
        <w:rPr>
          <w:color w:val="000000" w:themeColor="text1"/>
          <w:lang w:eastAsia="ko-KR"/>
        </w:rPr>
        <w:t xml:space="preserve">, emotion detection </w:t>
      </w:r>
      <w:r w:rsidR="00DE3F44" w:rsidRPr="007961BA">
        <w:rPr>
          <w:color w:val="000000" w:themeColor="text1"/>
          <w:lang w:eastAsia="ko-KR"/>
        </w:rPr>
        <w:t>“</w:t>
      </w:r>
      <w:r w:rsidRPr="007961BA">
        <w:rPr>
          <w:color w:val="000000" w:themeColor="text1"/>
          <w:lang w:eastAsia="ko-KR"/>
        </w:rPr>
        <w:t>emotion_api</w:t>
      </w:r>
      <w:r w:rsidR="00DE3F44" w:rsidRPr="007961BA">
        <w:rPr>
          <w:color w:val="000000" w:themeColor="text1"/>
          <w:lang w:eastAsia="ko-KR"/>
        </w:rPr>
        <w:t>”</w:t>
      </w:r>
      <w:r w:rsidRPr="007961BA">
        <w:rPr>
          <w:color w:val="000000" w:themeColor="text1"/>
          <w:lang w:eastAsia="ko-KR"/>
        </w:rPr>
        <w:t xml:space="preserve">, food management </w:t>
      </w:r>
      <w:r w:rsidR="00DE3F44" w:rsidRPr="007961BA">
        <w:rPr>
          <w:color w:val="000000" w:themeColor="text1"/>
          <w:lang w:eastAsia="ko-KR"/>
        </w:rPr>
        <w:t>“</w:t>
      </w:r>
      <w:r w:rsidRPr="007961BA">
        <w:rPr>
          <w:color w:val="000000" w:themeColor="text1"/>
          <w:lang w:eastAsia="ko-KR"/>
        </w:rPr>
        <w:t>food_api</w:t>
      </w:r>
      <w:r w:rsidR="00DE3F44" w:rsidRPr="007961BA">
        <w:rPr>
          <w:color w:val="000000" w:themeColor="text1"/>
          <w:lang w:eastAsia="ko-KR"/>
        </w:rPr>
        <w:t>”</w:t>
      </w:r>
      <w:r w:rsidRPr="007961BA">
        <w:rPr>
          <w:color w:val="000000" w:themeColor="text1"/>
          <w:lang w:eastAsia="ko-KR"/>
        </w:rPr>
        <w:t xml:space="preserve"> and feedback recording </w:t>
      </w:r>
      <w:r w:rsidR="00DE3F44" w:rsidRPr="007961BA">
        <w:rPr>
          <w:color w:val="000000" w:themeColor="text1"/>
          <w:lang w:eastAsia="ko-KR"/>
        </w:rPr>
        <w:t>“</w:t>
      </w:r>
      <w:r w:rsidRPr="007961BA">
        <w:rPr>
          <w:color w:val="000000" w:themeColor="text1"/>
          <w:lang w:eastAsia="ko-KR"/>
        </w:rPr>
        <w:t>food_api</w:t>
      </w:r>
      <w:r w:rsidR="00DE3F44" w:rsidRPr="007961BA">
        <w:rPr>
          <w:color w:val="000000" w:themeColor="text1"/>
          <w:lang w:eastAsia="ko-KR"/>
        </w:rPr>
        <w:t>”</w:t>
      </w:r>
      <w:r w:rsidRPr="007961BA">
        <w:rPr>
          <w:color w:val="000000" w:themeColor="text1"/>
          <w:lang w:eastAsia="ko-KR"/>
        </w:rPr>
        <w:t xml:space="preserve">, recommendation explanation </w:t>
      </w:r>
      <w:r w:rsidR="00DE3F44" w:rsidRPr="007961BA">
        <w:rPr>
          <w:color w:val="000000" w:themeColor="text1"/>
          <w:lang w:eastAsia="ko-KR"/>
        </w:rPr>
        <w:t>“</w:t>
      </w:r>
      <w:r w:rsidRPr="007961BA">
        <w:rPr>
          <w:color w:val="000000" w:themeColor="text1"/>
          <w:lang w:eastAsia="ko-KR"/>
        </w:rPr>
        <w:t>explanation_api</w:t>
      </w:r>
      <w:r w:rsidR="00DE3F44" w:rsidRPr="007961BA">
        <w:rPr>
          <w:color w:val="000000" w:themeColor="text1"/>
          <w:lang w:eastAsia="ko-KR"/>
        </w:rPr>
        <w:t>”</w:t>
      </w:r>
      <w:r w:rsidRPr="007961BA">
        <w:rPr>
          <w:color w:val="000000" w:themeColor="text1"/>
          <w:lang w:eastAsia="ko-KR"/>
        </w:rPr>
        <w:t xml:space="preserve">, along with administrator functionalities </w:t>
      </w:r>
      <w:r w:rsidR="00DE3F44" w:rsidRPr="007961BA">
        <w:rPr>
          <w:color w:val="000000" w:themeColor="text1"/>
          <w:lang w:eastAsia="ko-KR"/>
        </w:rPr>
        <w:t>“</w:t>
      </w:r>
      <w:r w:rsidRPr="007961BA">
        <w:rPr>
          <w:color w:val="000000" w:themeColor="text1"/>
          <w:lang w:eastAsia="ko-KR"/>
        </w:rPr>
        <w:t>admin_api</w:t>
      </w:r>
      <w:r w:rsidR="00DE3F44" w:rsidRPr="007961BA">
        <w:rPr>
          <w:color w:val="000000" w:themeColor="text1"/>
          <w:lang w:eastAsia="ko-KR"/>
        </w:rPr>
        <w:t>”</w:t>
      </w:r>
      <w:r w:rsidRPr="007961BA">
        <w:rPr>
          <w:color w:val="000000" w:themeColor="text1"/>
          <w:lang w:eastAsia="ko-KR"/>
        </w:rPr>
        <w:t xml:space="preserve">. The API uses JSON format merged with appropriate HTTP status codes to return data, </w:t>
      </w:r>
      <w:r w:rsidRPr="007961BA">
        <w:rPr>
          <w:color w:val="000000" w:themeColor="text1"/>
          <w:lang w:eastAsia="ko-KR"/>
        </w:rPr>
        <w:lastRenderedPageBreak/>
        <w:t>which includes distinct error messages to help the frontend applications handle them smoothly. Future development of the system becomes possible through this API structure since it enables new features to be incorporated without disrupting existing system operations.</w:t>
      </w:r>
    </w:p>
    <w:p w14:paraId="3D01C5C2" w14:textId="77777777" w:rsidR="008759CE" w:rsidRPr="007961BA" w:rsidRDefault="008759CE" w:rsidP="00C3649A">
      <w:pPr>
        <w:rPr>
          <w:color w:val="000000" w:themeColor="text1"/>
          <w:lang w:eastAsia="ko-KR"/>
        </w:rPr>
      </w:pPr>
    </w:p>
    <w:p w14:paraId="31C3F260" w14:textId="77777777" w:rsidR="004B660A" w:rsidRPr="007961BA" w:rsidRDefault="004B660A">
      <w:pPr>
        <w:spacing w:after="160" w:line="259" w:lineRule="auto"/>
        <w:rPr>
          <w:rFonts w:eastAsiaTheme="majorEastAsia"/>
          <w:b/>
          <w:bCs/>
          <w:color w:val="000000" w:themeColor="text1"/>
          <w:sz w:val="28"/>
          <w:szCs w:val="28"/>
        </w:rPr>
      </w:pPr>
      <w:r w:rsidRPr="007961BA">
        <w:rPr>
          <w:color w:val="000000" w:themeColor="text1"/>
        </w:rPr>
        <w:br w:type="page"/>
      </w:r>
    </w:p>
    <w:p w14:paraId="6222B42C" w14:textId="7CFA84C2" w:rsidR="00252C5D" w:rsidRPr="007961BA" w:rsidRDefault="00252C5D" w:rsidP="00767C9C">
      <w:pPr>
        <w:pStyle w:val="Heading1"/>
      </w:pPr>
      <w:bookmarkStart w:id="370" w:name="_Toc197039550"/>
      <w:r w:rsidRPr="007961BA">
        <w:lastRenderedPageBreak/>
        <w:t>Chapter F</w:t>
      </w:r>
      <w:r w:rsidR="003D6BE4" w:rsidRPr="007961BA">
        <w:t>ive</w:t>
      </w:r>
      <w:r w:rsidR="00664C40" w:rsidRPr="007961BA">
        <w:t xml:space="preserve"> – Result and Discussion</w:t>
      </w:r>
      <w:bookmarkEnd w:id="370"/>
    </w:p>
    <w:p w14:paraId="27CC5E96" w14:textId="53F8E3A0" w:rsidR="00CB531C" w:rsidRPr="007961BA" w:rsidRDefault="00D46B32" w:rsidP="00D46B32">
      <w:pPr>
        <w:pStyle w:val="Heading2"/>
      </w:pPr>
      <w:bookmarkStart w:id="371" w:name="_Toc197039551"/>
      <w:r w:rsidRPr="007961BA">
        <w:t xml:space="preserve">5.1. </w:t>
      </w:r>
      <w:r w:rsidR="00CB531C" w:rsidRPr="007961BA">
        <w:t>Evaluation Overview</w:t>
      </w:r>
      <w:bookmarkEnd w:id="371"/>
    </w:p>
    <w:p w14:paraId="3B0B0463" w14:textId="77777777" w:rsidR="00B93270" w:rsidRPr="007961BA" w:rsidRDefault="00B93270" w:rsidP="00B93270">
      <w:pPr>
        <w:rPr>
          <w:color w:val="000000" w:themeColor="text1"/>
          <w:lang w:eastAsia="ko-KR"/>
        </w:rPr>
      </w:pPr>
    </w:p>
    <w:p w14:paraId="3C8D8B4D" w14:textId="60DF8B89" w:rsidR="0006684D" w:rsidRPr="007961BA" w:rsidRDefault="0006684D" w:rsidP="009D048D">
      <w:pPr>
        <w:spacing w:line="360" w:lineRule="auto"/>
        <w:ind w:firstLine="720"/>
        <w:jc w:val="both"/>
        <w:rPr>
          <w:color w:val="000000" w:themeColor="text1"/>
        </w:rPr>
      </w:pPr>
      <w:r w:rsidRPr="007961BA">
        <w:rPr>
          <w:color w:val="000000" w:themeColor="text1"/>
        </w:rPr>
        <w:t>After conducting many different experiments, I decided to devote this entire chapter to analyzing the results and implications of Experiment B – the only version that demonstrated high accuracy and practical implementation. Although Experiment A helped me build the initial foundation, such as data structure, normalization technique, and compatibility scoring formula, due to the limitations of the diversity of the dataset and the phenomenon of overfitting, I decided to remove this model from the official implementation steps. Therefore, all the content in this chapter will only present, evaluate, and discuss the results from Experiment B – the final version of the user-emotion-based food recommendation system.</w:t>
      </w:r>
    </w:p>
    <w:p w14:paraId="31593EFB" w14:textId="77777777" w:rsidR="0006684D" w:rsidRPr="007961BA" w:rsidRDefault="0006684D" w:rsidP="00CB531C">
      <w:pPr>
        <w:rPr>
          <w:color w:val="000000" w:themeColor="text1"/>
        </w:rPr>
      </w:pPr>
    </w:p>
    <w:p w14:paraId="55D6BEFD" w14:textId="42843B37" w:rsidR="004D4778" w:rsidRPr="007961BA" w:rsidRDefault="00010AB1" w:rsidP="00010AB1">
      <w:pPr>
        <w:pStyle w:val="Heading2"/>
      </w:pPr>
      <w:bookmarkStart w:id="372" w:name="_Toc197039552"/>
      <w:r w:rsidRPr="007961BA">
        <w:t>5.</w:t>
      </w:r>
      <w:r w:rsidR="00D46B32" w:rsidRPr="007961BA">
        <w:t>2</w:t>
      </w:r>
      <w:r w:rsidRPr="007961BA">
        <w:t>. Performance Visualization and Interpretation</w:t>
      </w:r>
      <w:bookmarkEnd w:id="372"/>
    </w:p>
    <w:p w14:paraId="2BFEF33C" w14:textId="77777777" w:rsidR="00B93270" w:rsidRPr="007961BA" w:rsidRDefault="00B93270" w:rsidP="00B93270">
      <w:pPr>
        <w:rPr>
          <w:color w:val="000000" w:themeColor="text1"/>
          <w:lang w:eastAsia="ko-KR"/>
        </w:rPr>
      </w:pPr>
    </w:p>
    <w:p w14:paraId="1599596A" w14:textId="42E894EE" w:rsidR="002F52FF" w:rsidRPr="007961BA" w:rsidRDefault="002F52FF" w:rsidP="009D048D">
      <w:pPr>
        <w:spacing w:line="360" w:lineRule="auto"/>
        <w:ind w:firstLine="720"/>
        <w:jc w:val="both"/>
        <w:rPr>
          <w:color w:val="000000" w:themeColor="text1"/>
          <w:lang w:eastAsia="ko-KR"/>
        </w:rPr>
      </w:pPr>
      <w:r w:rsidRPr="007961BA">
        <w:rPr>
          <w:color w:val="000000" w:themeColor="text1"/>
          <w:lang w:eastAsia="ko-KR"/>
        </w:rPr>
        <w:t>The evaluation of model learning, along with generalization, used learning curve graphs for binary classification, regression, and ranking models.</w:t>
      </w:r>
    </w:p>
    <w:p w14:paraId="49D968A9" w14:textId="58FBEE29" w:rsidR="002F52FF" w:rsidRPr="007961BA" w:rsidRDefault="002F52FF" w:rsidP="009D048D">
      <w:pPr>
        <w:spacing w:line="360" w:lineRule="auto"/>
        <w:ind w:firstLine="720"/>
        <w:jc w:val="both"/>
        <w:rPr>
          <w:color w:val="000000" w:themeColor="text1"/>
          <w:lang w:eastAsia="ko-KR"/>
        </w:rPr>
      </w:pPr>
      <w:r w:rsidRPr="007961BA">
        <w:rPr>
          <w:color w:val="000000" w:themeColor="text1"/>
          <w:lang w:eastAsia="ko-KR"/>
        </w:rPr>
        <w:t>For the binary classification model, the graph shows that the training and testing curves are both close to each other, with the final cross-validation score of 0.999 and the distance between the two lines is only 0.009</w:t>
      </w:r>
      <w:r w:rsidR="000F38CF" w:rsidRPr="007961BA">
        <w:rPr>
          <w:color w:val="000000" w:themeColor="text1"/>
          <w:lang w:eastAsia="ko-KR"/>
        </w:rPr>
        <w:t xml:space="preserve"> </w:t>
      </w:r>
      <w:hyperlink w:anchor="Figure29" w:history="1">
        <w:r w:rsidR="000F38CF" w:rsidRPr="007961BA">
          <w:rPr>
            <w:rStyle w:val="Hyperlink"/>
            <w:color w:val="000000" w:themeColor="text1"/>
            <w:lang w:eastAsia="ko-KR"/>
          </w:rPr>
          <w:t>(Figure</w:t>
        </w:r>
        <w:r w:rsidR="00102703" w:rsidRPr="007961BA">
          <w:rPr>
            <w:rStyle w:val="Hyperlink"/>
            <w:color w:val="000000" w:themeColor="text1"/>
            <w:lang w:eastAsia="ko-KR"/>
          </w:rPr>
          <w:t xml:space="preserve"> 5.1</w:t>
        </w:r>
        <w:r w:rsidR="000F38CF" w:rsidRPr="007961BA">
          <w:rPr>
            <w:rStyle w:val="Hyperlink"/>
            <w:color w:val="000000" w:themeColor="text1"/>
            <w:lang w:eastAsia="ko-KR"/>
          </w:rPr>
          <w:t>)</w:t>
        </w:r>
      </w:hyperlink>
      <w:r w:rsidRPr="007961BA">
        <w:rPr>
          <w:color w:val="000000" w:themeColor="text1"/>
          <w:lang w:eastAsia="ko-KR"/>
        </w:rPr>
        <w:t>. This proves that the model has a good fit, no signs of overfitting, and high stability.</w:t>
      </w:r>
    </w:p>
    <w:p w14:paraId="175CCAA7" w14:textId="35181D77" w:rsidR="000C43D3" w:rsidRPr="007961BA" w:rsidRDefault="000C43D3" w:rsidP="000C43D3">
      <w:pPr>
        <w:spacing w:line="360" w:lineRule="auto"/>
        <w:jc w:val="center"/>
        <w:rPr>
          <w:color w:val="000000" w:themeColor="text1"/>
          <w:lang w:eastAsia="ko-KR"/>
        </w:rPr>
      </w:pPr>
      <w:r w:rsidRPr="007961BA">
        <w:rPr>
          <w:noProof/>
          <w:color w:val="000000" w:themeColor="text1"/>
          <w:lang w:eastAsia="ko-KR"/>
        </w:rPr>
        <w:drawing>
          <wp:inline distT="0" distB="0" distL="0" distR="0" wp14:anchorId="4B944891" wp14:editId="7EB0DDAA">
            <wp:extent cx="3626069" cy="2278408"/>
            <wp:effectExtent l="0" t="0" r="0" b="7620"/>
            <wp:docPr id="11606233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1788" cy="2288285"/>
                    </a:xfrm>
                    <a:prstGeom prst="rect">
                      <a:avLst/>
                    </a:prstGeom>
                    <a:noFill/>
                    <a:ln>
                      <a:noFill/>
                    </a:ln>
                  </pic:spPr>
                </pic:pic>
              </a:graphicData>
            </a:graphic>
          </wp:inline>
        </w:drawing>
      </w:r>
    </w:p>
    <w:p w14:paraId="159F7D6A" w14:textId="6ECDB751" w:rsidR="00D069BE" w:rsidRPr="007961BA" w:rsidRDefault="00D069BE" w:rsidP="00D069BE">
      <w:pPr>
        <w:pStyle w:val="Caption"/>
        <w:jc w:val="center"/>
        <w:rPr>
          <w:color w:val="000000" w:themeColor="text1"/>
          <w:lang w:eastAsia="ko-KR"/>
        </w:rPr>
      </w:pPr>
      <w:bookmarkStart w:id="373" w:name="_Toc196632799"/>
      <w:bookmarkStart w:id="374" w:name="_Toc196636736"/>
      <w:bookmarkStart w:id="375" w:name="_Toc196636878"/>
      <w:bookmarkStart w:id="376" w:name="_Toc196666257"/>
      <w:bookmarkStart w:id="377" w:name="_Toc197017120"/>
      <w:bookmarkStart w:id="378" w:name="_Toc197025203"/>
      <w:bookmarkStart w:id="379" w:name="_Toc197039618"/>
      <w:bookmarkStart w:id="380" w:name="_Toc197259962"/>
      <w:bookmarkStart w:id="381" w:name="_Toc197260520"/>
      <w:bookmarkStart w:id="382" w:name="Figure29"/>
      <w:r w:rsidRPr="007961BA">
        <w:rPr>
          <w:color w:val="000000" w:themeColor="text1"/>
        </w:rPr>
        <w:t>Figure</w:t>
      </w:r>
      <w:r w:rsidR="00102703" w:rsidRPr="007961BA">
        <w:rPr>
          <w:color w:val="000000" w:themeColor="text1"/>
        </w:rPr>
        <w:t xml:space="preserve"> 5.1</w:t>
      </w:r>
      <w:r w:rsidRPr="007961BA">
        <w:rPr>
          <w:color w:val="000000" w:themeColor="text1"/>
        </w:rPr>
        <w:t>. Learning Curves (Binary Classification Model)</w:t>
      </w:r>
      <w:bookmarkEnd w:id="373"/>
      <w:bookmarkEnd w:id="374"/>
      <w:bookmarkEnd w:id="375"/>
      <w:bookmarkEnd w:id="376"/>
      <w:bookmarkEnd w:id="377"/>
      <w:bookmarkEnd w:id="378"/>
      <w:bookmarkEnd w:id="379"/>
      <w:bookmarkEnd w:id="380"/>
      <w:bookmarkEnd w:id="381"/>
    </w:p>
    <w:bookmarkEnd w:id="382"/>
    <w:p w14:paraId="2357A69F" w14:textId="5B74A609" w:rsidR="002F52FF" w:rsidRPr="007961BA" w:rsidRDefault="002F52FF" w:rsidP="009D048D">
      <w:pPr>
        <w:spacing w:line="360" w:lineRule="auto"/>
        <w:ind w:firstLine="720"/>
        <w:jc w:val="both"/>
        <w:rPr>
          <w:color w:val="000000" w:themeColor="text1"/>
          <w:lang w:eastAsia="ko-KR"/>
        </w:rPr>
      </w:pPr>
      <w:r w:rsidRPr="007961BA">
        <w:rPr>
          <w:color w:val="000000" w:themeColor="text1"/>
          <w:lang w:eastAsia="ko-KR"/>
        </w:rPr>
        <w:t xml:space="preserve">The graph of the regression model shows that the coefficient of determination (R²) on the training and testing sets both increase steadily and approach 1.0, specifically </w:t>
      </w:r>
      <w:r w:rsidRPr="007961BA">
        <w:rPr>
          <w:color w:val="000000" w:themeColor="text1"/>
          <w:lang w:eastAsia="ko-KR"/>
        </w:rPr>
        <w:lastRenderedPageBreak/>
        <w:t>the final cross-validation score is 0.992 and the train-test distance is only 0.013, reflecting the ability to predict the compatibility score very accurately</w:t>
      </w:r>
      <w:r w:rsidR="000F38CF" w:rsidRPr="007961BA">
        <w:rPr>
          <w:color w:val="000000" w:themeColor="text1"/>
          <w:lang w:eastAsia="ko-KR"/>
        </w:rPr>
        <w:t xml:space="preserve"> </w:t>
      </w:r>
      <w:hyperlink w:anchor="Figure30" w:history="1">
        <w:r w:rsidR="000F38CF" w:rsidRPr="007961BA">
          <w:rPr>
            <w:rStyle w:val="Hyperlink"/>
            <w:color w:val="000000" w:themeColor="text1"/>
            <w:lang w:eastAsia="ko-KR"/>
          </w:rPr>
          <w:t xml:space="preserve">(Figure </w:t>
        </w:r>
        <w:r w:rsidR="00102703" w:rsidRPr="007961BA">
          <w:rPr>
            <w:rStyle w:val="Hyperlink"/>
            <w:color w:val="000000" w:themeColor="text1"/>
            <w:lang w:eastAsia="ko-KR"/>
          </w:rPr>
          <w:t>5.2</w:t>
        </w:r>
        <w:r w:rsidR="000F38CF" w:rsidRPr="007961BA">
          <w:rPr>
            <w:rStyle w:val="Hyperlink"/>
            <w:color w:val="000000" w:themeColor="text1"/>
            <w:lang w:eastAsia="ko-KR"/>
          </w:rPr>
          <w:t>)</w:t>
        </w:r>
      </w:hyperlink>
      <w:r w:rsidRPr="007961BA">
        <w:rPr>
          <w:color w:val="000000" w:themeColor="text1"/>
          <w:lang w:eastAsia="ko-KR"/>
        </w:rPr>
        <w:t>.</w:t>
      </w:r>
    </w:p>
    <w:p w14:paraId="244A536B" w14:textId="520B42CF" w:rsidR="000C43D3" w:rsidRPr="007961BA" w:rsidRDefault="00FB69CF" w:rsidP="00FB69CF">
      <w:pPr>
        <w:spacing w:line="360" w:lineRule="auto"/>
        <w:jc w:val="center"/>
        <w:rPr>
          <w:color w:val="000000" w:themeColor="text1"/>
          <w:lang w:eastAsia="ko-KR"/>
        </w:rPr>
      </w:pPr>
      <w:r w:rsidRPr="007961BA">
        <w:rPr>
          <w:noProof/>
          <w:color w:val="000000" w:themeColor="text1"/>
          <w:lang w:eastAsia="ko-KR"/>
        </w:rPr>
        <w:drawing>
          <wp:inline distT="0" distB="0" distL="0" distR="0" wp14:anchorId="23D8C10F" wp14:editId="545FEA6B">
            <wp:extent cx="3626068" cy="2278407"/>
            <wp:effectExtent l="0" t="0" r="0" b="7620"/>
            <wp:docPr id="139540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36464" cy="2284939"/>
                    </a:xfrm>
                    <a:prstGeom prst="rect">
                      <a:avLst/>
                    </a:prstGeom>
                    <a:noFill/>
                    <a:ln>
                      <a:noFill/>
                    </a:ln>
                  </pic:spPr>
                </pic:pic>
              </a:graphicData>
            </a:graphic>
          </wp:inline>
        </w:drawing>
      </w:r>
    </w:p>
    <w:p w14:paraId="4B18E3CE" w14:textId="0A202BE9" w:rsidR="00D069BE" w:rsidRPr="007961BA" w:rsidRDefault="00D069BE" w:rsidP="00D069BE">
      <w:pPr>
        <w:pStyle w:val="Caption"/>
        <w:jc w:val="center"/>
        <w:rPr>
          <w:color w:val="000000" w:themeColor="text1"/>
          <w:lang w:eastAsia="ko-KR"/>
        </w:rPr>
      </w:pPr>
      <w:bookmarkStart w:id="383" w:name="_Toc196632800"/>
      <w:bookmarkStart w:id="384" w:name="_Toc196636737"/>
      <w:bookmarkStart w:id="385" w:name="_Toc196636879"/>
      <w:bookmarkStart w:id="386" w:name="_Toc196666258"/>
      <w:bookmarkStart w:id="387" w:name="_Toc197017121"/>
      <w:bookmarkStart w:id="388" w:name="_Toc197025204"/>
      <w:bookmarkStart w:id="389" w:name="_Toc197039619"/>
      <w:bookmarkStart w:id="390" w:name="_Toc197259963"/>
      <w:bookmarkStart w:id="391" w:name="_Toc197260521"/>
      <w:bookmarkStart w:id="392" w:name="Figure30"/>
      <w:r w:rsidRPr="007961BA">
        <w:rPr>
          <w:color w:val="000000" w:themeColor="text1"/>
        </w:rPr>
        <w:t>Figure</w:t>
      </w:r>
      <w:r w:rsidR="00102703" w:rsidRPr="007961BA">
        <w:rPr>
          <w:color w:val="000000" w:themeColor="text1"/>
        </w:rPr>
        <w:t xml:space="preserve"> 5.2</w:t>
      </w:r>
      <w:r w:rsidRPr="007961BA">
        <w:rPr>
          <w:color w:val="000000" w:themeColor="text1"/>
        </w:rPr>
        <w:t>. Learning Curves (Compatibility Score Model)</w:t>
      </w:r>
      <w:bookmarkEnd w:id="383"/>
      <w:bookmarkEnd w:id="384"/>
      <w:bookmarkEnd w:id="385"/>
      <w:bookmarkEnd w:id="386"/>
      <w:bookmarkEnd w:id="387"/>
      <w:bookmarkEnd w:id="388"/>
      <w:bookmarkEnd w:id="389"/>
      <w:bookmarkEnd w:id="390"/>
      <w:bookmarkEnd w:id="391"/>
    </w:p>
    <w:bookmarkEnd w:id="392"/>
    <w:p w14:paraId="1F6D3CDF" w14:textId="64CDCEA8" w:rsidR="002F52FF" w:rsidRPr="007961BA" w:rsidRDefault="002F52FF" w:rsidP="009D048D">
      <w:pPr>
        <w:spacing w:line="360" w:lineRule="auto"/>
        <w:ind w:firstLine="720"/>
        <w:jc w:val="both"/>
        <w:rPr>
          <w:color w:val="000000" w:themeColor="text1"/>
          <w:lang w:eastAsia="ko-KR"/>
        </w:rPr>
      </w:pPr>
      <w:r w:rsidRPr="007961BA">
        <w:rPr>
          <w:color w:val="000000" w:themeColor="text1"/>
          <w:lang w:eastAsia="ko-KR"/>
        </w:rPr>
        <w:t>Meanwhile, the chart of the ranking model shows a large deviation between the training and testing sets, with a score difference of 0.225 and a CV score of –0.235</w:t>
      </w:r>
      <w:r w:rsidR="000F38CF" w:rsidRPr="007961BA">
        <w:rPr>
          <w:color w:val="000000" w:themeColor="text1"/>
          <w:lang w:eastAsia="ko-KR"/>
        </w:rPr>
        <w:t xml:space="preserve"> </w:t>
      </w:r>
      <w:hyperlink w:anchor="Figure31" w:history="1">
        <w:r w:rsidR="000F38CF" w:rsidRPr="007961BA">
          <w:rPr>
            <w:rStyle w:val="Hyperlink"/>
            <w:color w:val="000000" w:themeColor="text1"/>
            <w:lang w:eastAsia="ko-KR"/>
          </w:rPr>
          <w:t xml:space="preserve">(Figure </w:t>
        </w:r>
        <w:r w:rsidR="00102703" w:rsidRPr="007961BA">
          <w:rPr>
            <w:rStyle w:val="Hyperlink"/>
            <w:color w:val="000000" w:themeColor="text1"/>
            <w:lang w:eastAsia="ko-KR"/>
          </w:rPr>
          <w:t>5.3</w:t>
        </w:r>
        <w:r w:rsidR="000F38CF" w:rsidRPr="007961BA">
          <w:rPr>
            <w:rStyle w:val="Hyperlink"/>
            <w:color w:val="000000" w:themeColor="text1"/>
            <w:lang w:eastAsia="ko-KR"/>
          </w:rPr>
          <w:t>)</w:t>
        </w:r>
      </w:hyperlink>
      <w:r w:rsidRPr="007961BA">
        <w:rPr>
          <w:color w:val="000000" w:themeColor="text1"/>
          <w:lang w:eastAsia="ko-KR"/>
        </w:rPr>
        <w:t>. The overfitting condition becomes evident because the model effectively learns known data, but it struggles to adapt to new data.</w:t>
      </w:r>
    </w:p>
    <w:p w14:paraId="7801EB46" w14:textId="75AE930F" w:rsidR="00FB69CF" w:rsidRPr="007961BA" w:rsidRDefault="00FB69CF" w:rsidP="00552E0E">
      <w:pPr>
        <w:spacing w:line="360" w:lineRule="auto"/>
        <w:jc w:val="center"/>
        <w:rPr>
          <w:color w:val="000000" w:themeColor="text1"/>
          <w:lang w:eastAsia="ko-KR"/>
        </w:rPr>
      </w:pPr>
      <w:r w:rsidRPr="007961BA">
        <w:rPr>
          <w:noProof/>
          <w:color w:val="000000" w:themeColor="text1"/>
          <w:lang w:eastAsia="ko-KR"/>
        </w:rPr>
        <w:drawing>
          <wp:inline distT="0" distB="0" distL="0" distR="0" wp14:anchorId="75A044CC" wp14:editId="2F57BFA5">
            <wp:extent cx="3657600" cy="2298220"/>
            <wp:effectExtent l="0" t="0" r="0" b="6985"/>
            <wp:docPr id="7300775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62462" cy="2301275"/>
                    </a:xfrm>
                    <a:prstGeom prst="rect">
                      <a:avLst/>
                    </a:prstGeom>
                    <a:noFill/>
                    <a:ln>
                      <a:noFill/>
                    </a:ln>
                  </pic:spPr>
                </pic:pic>
              </a:graphicData>
            </a:graphic>
          </wp:inline>
        </w:drawing>
      </w:r>
    </w:p>
    <w:p w14:paraId="4C9BE3B6" w14:textId="6A9D2267" w:rsidR="00B357C7" w:rsidRPr="007961BA" w:rsidRDefault="00B357C7" w:rsidP="000F38CF">
      <w:pPr>
        <w:pStyle w:val="Caption"/>
        <w:ind w:firstLine="720"/>
        <w:jc w:val="center"/>
        <w:rPr>
          <w:color w:val="000000" w:themeColor="text1"/>
          <w:lang w:eastAsia="ko-KR"/>
        </w:rPr>
      </w:pPr>
      <w:bookmarkStart w:id="393" w:name="_Toc196632801"/>
      <w:bookmarkStart w:id="394" w:name="_Toc196636738"/>
      <w:bookmarkStart w:id="395" w:name="_Toc196636880"/>
      <w:bookmarkStart w:id="396" w:name="_Toc196666259"/>
      <w:bookmarkStart w:id="397" w:name="_Toc197017122"/>
      <w:bookmarkStart w:id="398" w:name="_Toc197025205"/>
      <w:bookmarkStart w:id="399" w:name="_Toc197039620"/>
      <w:bookmarkStart w:id="400" w:name="_Toc197259964"/>
      <w:bookmarkStart w:id="401" w:name="_Toc197260522"/>
      <w:bookmarkStart w:id="402" w:name="Figure31"/>
      <w:r w:rsidRPr="007961BA">
        <w:rPr>
          <w:color w:val="000000" w:themeColor="text1"/>
        </w:rPr>
        <w:t>Figure</w:t>
      </w:r>
      <w:r w:rsidR="00102703" w:rsidRPr="007961BA">
        <w:rPr>
          <w:color w:val="000000" w:themeColor="text1"/>
        </w:rPr>
        <w:t xml:space="preserve"> 5.3</w:t>
      </w:r>
      <w:r w:rsidRPr="007961BA">
        <w:rPr>
          <w:color w:val="000000" w:themeColor="text1"/>
        </w:rPr>
        <w:t>. Learning Curves (Rank Prediction Model)</w:t>
      </w:r>
      <w:bookmarkEnd w:id="393"/>
      <w:bookmarkEnd w:id="394"/>
      <w:bookmarkEnd w:id="395"/>
      <w:bookmarkEnd w:id="396"/>
      <w:bookmarkEnd w:id="397"/>
      <w:bookmarkEnd w:id="398"/>
      <w:bookmarkEnd w:id="399"/>
      <w:bookmarkEnd w:id="400"/>
      <w:bookmarkEnd w:id="401"/>
    </w:p>
    <w:bookmarkEnd w:id="402"/>
    <w:p w14:paraId="157B122B" w14:textId="0F0C4AF4" w:rsidR="00112918" w:rsidRPr="007961BA" w:rsidRDefault="002F52FF" w:rsidP="009D048D">
      <w:pPr>
        <w:spacing w:line="360" w:lineRule="auto"/>
        <w:ind w:firstLine="720"/>
        <w:jc w:val="both"/>
        <w:rPr>
          <w:color w:val="000000" w:themeColor="text1"/>
          <w:lang w:eastAsia="ko-KR"/>
        </w:rPr>
      </w:pPr>
      <w:r w:rsidRPr="007961BA">
        <w:rPr>
          <w:color w:val="000000" w:themeColor="text1"/>
          <w:lang w:eastAsia="ko-KR"/>
        </w:rPr>
        <w:t>However, since the purpose of using the ranking model in this system is not to predict alone, but to combine it with a regression model to reorder the filtered list of dishes, such a slight degree of overfitting is still acceptable in the initial deployment phase. By implementing a regression score-based filter together with a binary classification model, we have decreased the chance of model overfitting. Overall, the first two models have good and stable performance, while the ranking model needs further improvement to avoid bias in real-world deployment.</w:t>
      </w:r>
    </w:p>
    <w:p w14:paraId="3E21FC31" w14:textId="6EBB5953" w:rsidR="00010AB1" w:rsidRPr="007961BA" w:rsidRDefault="00EF6238" w:rsidP="00460FED">
      <w:pPr>
        <w:pStyle w:val="Heading2"/>
      </w:pPr>
      <w:bookmarkStart w:id="403" w:name="_Toc197039553"/>
      <w:r w:rsidRPr="007961BA">
        <w:lastRenderedPageBreak/>
        <w:t>5.</w:t>
      </w:r>
      <w:r w:rsidR="00D46B32" w:rsidRPr="007961BA">
        <w:t>3</w:t>
      </w:r>
      <w:r w:rsidRPr="007961BA">
        <w:t>. Performance of Individual Models</w:t>
      </w:r>
      <w:bookmarkEnd w:id="403"/>
    </w:p>
    <w:p w14:paraId="404F0668" w14:textId="77777777" w:rsidR="00B93270" w:rsidRPr="007961BA" w:rsidRDefault="00B93270" w:rsidP="00202E8A">
      <w:pPr>
        <w:spacing w:line="360" w:lineRule="auto"/>
        <w:ind w:firstLine="720"/>
        <w:rPr>
          <w:rFonts w:eastAsiaTheme="majorEastAsia"/>
          <w:color w:val="000000" w:themeColor="text1"/>
          <w:lang w:eastAsia="ko-KR"/>
        </w:rPr>
      </w:pPr>
    </w:p>
    <w:p w14:paraId="39876E78" w14:textId="091DAFED" w:rsidR="008D5DE5" w:rsidRPr="007961BA" w:rsidRDefault="00202E8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I developed four different machine learning models across the system to execute food label classification, relevance score prediction (regression), ranking and binary classification. The classification model was only used to encode the labels, to help train the other models, and was not used for direct evaluation. The regression model delivered outstanding performance as it produced training MSE of 0.0242 and test MSE of 0.0276, with respective high R² values of 0.9935 and 0.9930. The high-impact features in the model include </w:t>
      </w:r>
      <w:r w:rsidR="00A634A4" w:rsidRPr="007961BA">
        <w:rPr>
          <w:rFonts w:eastAsiaTheme="majorEastAsia"/>
          <w:color w:val="000000" w:themeColor="text1"/>
          <w:lang w:eastAsia="ko-KR"/>
        </w:rPr>
        <w:t>“</w:t>
      </w:r>
      <w:r w:rsidRPr="007961BA">
        <w:rPr>
          <w:rFonts w:eastAsiaTheme="majorEastAsia"/>
          <w:color w:val="000000" w:themeColor="text1"/>
          <w:lang w:eastAsia="ko-KR"/>
        </w:rPr>
        <w:t>interaction_angry_Magnesium</w:t>
      </w:r>
      <w:r w:rsidR="00A634A4" w:rsidRPr="007961BA">
        <w:rPr>
          <w:rFonts w:eastAsiaTheme="majorEastAsia"/>
          <w:color w:val="000000" w:themeColor="text1"/>
          <w:lang w:eastAsia="ko-KR"/>
        </w:rPr>
        <w:t>”</w:t>
      </w:r>
      <w:r w:rsidRPr="007961BA">
        <w:rPr>
          <w:rFonts w:eastAsiaTheme="majorEastAsia"/>
          <w:color w:val="000000" w:themeColor="text1"/>
          <w:lang w:eastAsia="ko-KR"/>
        </w:rPr>
        <w:t xml:space="preserve"> and </w:t>
      </w:r>
      <w:r w:rsidR="00A634A4" w:rsidRPr="007961BA">
        <w:rPr>
          <w:rFonts w:eastAsiaTheme="majorEastAsia"/>
          <w:color w:val="000000" w:themeColor="text1"/>
          <w:lang w:eastAsia="ko-KR"/>
        </w:rPr>
        <w:t>“</w:t>
      </w:r>
      <w:r w:rsidRPr="007961BA">
        <w:rPr>
          <w:rFonts w:eastAsiaTheme="majorEastAsia"/>
          <w:color w:val="000000" w:themeColor="text1"/>
          <w:lang w:eastAsia="ko-KR"/>
        </w:rPr>
        <w:t>interaction_disgust_Dietary Fiber</w:t>
      </w:r>
      <w:r w:rsidR="00A634A4" w:rsidRPr="007961BA">
        <w:rPr>
          <w:rFonts w:eastAsiaTheme="majorEastAsia"/>
          <w:color w:val="000000" w:themeColor="text1"/>
          <w:lang w:eastAsia="ko-KR"/>
        </w:rPr>
        <w:t>”</w:t>
      </w:r>
      <w:r w:rsidRPr="007961BA">
        <w:rPr>
          <w:rFonts w:eastAsiaTheme="majorEastAsia"/>
          <w:color w:val="000000" w:themeColor="text1"/>
          <w:lang w:eastAsia="ko-KR"/>
        </w:rPr>
        <w:t xml:space="preserve"> </w:t>
      </w:r>
      <w:hyperlink w:anchor="Figure32" w:history="1">
        <w:r w:rsidRPr="007961BA">
          <w:rPr>
            <w:rStyle w:val="Hyperlink"/>
            <w:rFonts w:eastAsiaTheme="majorEastAsia"/>
            <w:color w:val="000000" w:themeColor="text1"/>
            <w:lang w:eastAsia="ko-KR"/>
          </w:rPr>
          <w:t xml:space="preserve">(Figure </w:t>
        </w:r>
        <w:r w:rsidR="00102703" w:rsidRPr="007961BA">
          <w:rPr>
            <w:rStyle w:val="Hyperlink"/>
            <w:rFonts w:eastAsiaTheme="majorEastAsia"/>
            <w:color w:val="000000" w:themeColor="text1"/>
            <w:lang w:eastAsia="ko-KR"/>
          </w:rPr>
          <w:t>5.4</w:t>
        </w:r>
        <w:r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 xml:space="preserve">. </w:t>
      </w:r>
    </w:p>
    <w:p w14:paraId="436BA822" w14:textId="315117E1" w:rsidR="008D5DE5" w:rsidRPr="007961BA" w:rsidRDefault="008D5DE5" w:rsidP="00FE2874">
      <w:pPr>
        <w:spacing w:line="360" w:lineRule="auto"/>
        <w:ind w:firstLine="720"/>
        <w:jc w:val="center"/>
        <w:rPr>
          <w:rFonts w:eastAsiaTheme="majorEastAsia"/>
          <w:color w:val="000000" w:themeColor="text1"/>
          <w:lang w:eastAsia="ko-KR"/>
        </w:rPr>
      </w:pPr>
      <w:r w:rsidRPr="007961BA">
        <w:rPr>
          <w:rFonts w:eastAsiaTheme="majorEastAsia"/>
          <w:noProof/>
          <w:color w:val="000000" w:themeColor="text1"/>
          <w:lang w:eastAsia="ko-KR"/>
        </w:rPr>
        <w:drawing>
          <wp:inline distT="0" distB="0" distL="0" distR="0" wp14:anchorId="1BC82310" wp14:editId="3F18B36B">
            <wp:extent cx="4120281" cy="2714625"/>
            <wp:effectExtent l="0" t="0" r="0" b="0"/>
            <wp:docPr id="1816525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47569" cy="2732603"/>
                    </a:xfrm>
                    <a:prstGeom prst="rect">
                      <a:avLst/>
                    </a:prstGeom>
                    <a:noFill/>
                    <a:ln>
                      <a:noFill/>
                    </a:ln>
                  </pic:spPr>
                </pic:pic>
              </a:graphicData>
            </a:graphic>
          </wp:inline>
        </w:drawing>
      </w:r>
    </w:p>
    <w:p w14:paraId="2782011F" w14:textId="26D6C640" w:rsidR="008D5DE5" w:rsidRPr="007961BA" w:rsidRDefault="00FE2874" w:rsidP="00FE2874">
      <w:pPr>
        <w:pStyle w:val="Caption"/>
        <w:ind w:firstLine="720"/>
        <w:jc w:val="center"/>
        <w:rPr>
          <w:rFonts w:eastAsiaTheme="majorEastAsia"/>
          <w:color w:val="000000" w:themeColor="text1"/>
          <w:lang w:eastAsia="ko-KR"/>
        </w:rPr>
      </w:pPr>
      <w:bookmarkStart w:id="404" w:name="_Toc196666260"/>
      <w:bookmarkStart w:id="405" w:name="_Toc197017123"/>
      <w:bookmarkStart w:id="406" w:name="_Toc197025206"/>
      <w:bookmarkStart w:id="407" w:name="_Toc197039621"/>
      <w:bookmarkStart w:id="408" w:name="_Toc197259965"/>
      <w:bookmarkStart w:id="409" w:name="_Toc197260523"/>
      <w:bookmarkStart w:id="410" w:name="Figure32"/>
      <w:r w:rsidRPr="007961BA">
        <w:rPr>
          <w:color w:val="000000" w:themeColor="text1"/>
        </w:rPr>
        <w:t>Figure</w:t>
      </w:r>
      <w:r w:rsidR="00102703" w:rsidRPr="007961BA">
        <w:rPr>
          <w:color w:val="000000" w:themeColor="text1"/>
        </w:rPr>
        <w:t xml:space="preserve"> 5.4</w:t>
      </w:r>
      <w:r w:rsidRPr="007961BA">
        <w:rPr>
          <w:color w:val="000000" w:themeColor="text1"/>
        </w:rPr>
        <w:t>. Top Features for Compatibility Score Prediction</w:t>
      </w:r>
      <w:bookmarkEnd w:id="404"/>
      <w:bookmarkEnd w:id="405"/>
      <w:bookmarkEnd w:id="406"/>
      <w:bookmarkEnd w:id="407"/>
      <w:bookmarkEnd w:id="408"/>
      <w:bookmarkEnd w:id="409"/>
    </w:p>
    <w:bookmarkEnd w:id="410"/>
    <w:p w14:paraId="197E6CE6" w14:textId="7FF2DE7C" w:rsidR="00202E8A" w:rsidRPr="007961BA" w:rsidRDefault="00202E8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For further explanation, I used the SHAP plot </w:t>
      </w:r>
      <w:hyperlink w:anchor="Figure33" w:history="1">
        <w:r w:rsidRPr="007961BA">
          <w:rPr>
            <w:rStyle w:val="Hyperlink"/>
            <w:rFonts w:eastAsiaTheme="majorEastAsia"/>
            <w:color w:val="000000" w:themeColor="text1"/>
            <w:lang w:eastAsia="ko-KR"/>
          </w:rPr>
          <w:t xml:space="preserve">(Figure </w:t>
        </w:r>
        <w:r w:rsidR="00102703" w:rsidRPr="007961BA">
          <w:rPr>
            <w:rStyle w:val="Hyperlink"/>
            <w:rFonts w:eastAsiaTheme="majorEastAsia"/>
            <w:color w:val="000000" w:themeColor="text1"/>
            <w:lang w:eastAsia="ko-KR"/>
          </w:rPr>
          <w:t>5.5</w:t>
        </w:r>
        <w:r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 xml:space="preserve">. This chart ranks the features by their average influence on the model </w:t>
      </w:r>
      <w:r w:rsidR="00C6326C" w:rsidRPr="007961BA">
        <w:rPr>
          <w:rFonts w:eastAsiaTheme="majorEastAsia"/>
          <w:color w:val="000000" w:themeColor="text1"/>
          <w:lang w:eastAsia="ko-KR"/>
        </w:rPr>
        <w:t>output and</w:t>
      </w:r>
      <w:r w:rsidRPr="007961BA">
        <w:rPr>
          <w:rFonts w:eastAsiaTheme="majorEastAsia"/>
          <w:color w:val="000000" w:themeColor="text1"/>
          <w:lang w:eastAsia="ko-KR"/>
        </w:rPr>
        <w:t xml:space="preserve"> encodes the feature value with color (red = high, blue = low). The horizontal axis shows the change in the predicted output when changing the feature value. The fact that more red points appear to the right indicates that when the value of that feature is high, the probability of recommending the dish will increase significantly.</w:t>
      </w:r>
    </w:p>
    <w:p w14:paraId="4AFA5FB1" w14:textId="3C4C1B3A" w:rsidR="00BE51A5" w:rsidRPr="007961BA" w:rsidRDefault="00E84408" w:rsidP="00E84408">
      <w:pPr>
        <w:spacing w:line="360" w:lineRule="auto"/>
        <w:ind w:firstLine="720"/>
        <w:jc w:val="center"/>
        <w:rPr>
          <w:rFonts w:eastAsiaTheme="majorEastAsia"/>
          <w:color w:val="000000" w:themeColor="text1"/>
          <w:lang w:eastAsia="ko-KR"/>
        </w:rPr>
      </w:pPr>
      <w:r w:rsidRPr="007961BA">
        <w:rPr>
          <w:rFonts w:eastAsiaTheme="majorEastAsia"/>
          <w:noProof/>
          <w:color w:val="000000" w:themeColor="text1"/>
          <w:lang w:eastAsia="ko-KR"/>
        </w:rPr>
        <w:lastRenderedPageBreak/>
        <w:drawing>
          <wp:inline distT="0" distB="0" distL="0" distR="0" wp14:anchorId="279D6CE4" wp14:editId="7C322346">
            <wp:extent cx="3123210" cy="3721295"/>
            <wp:effectExtent l="0" t="0" r="1270" b="0"/>
            <wp:docPr id="1857701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69403" cy="3776334"/>
                    </a:xfrm>
                    <a:prstGeom prst="rect">
                      <a:avLst/>
                    </a:prstGeom>
                    <a:noFill/>
                    <a:ln>
                      <a:noFill/>
                    </a:ln>
                  </pic:spPr>
                </pic:pic>
              </a:graphicData>
            </a:graphic>
          </wp:inline>
        </w:drawing>
      </w:r>
    </w:p>
    <w:p w14:paraId="24DCFC5B" w14:textId="68E0167A" w:rsidR="00E84408" w:rsidRPr="007961BA" w:rsidRDefault="00E84408" w:rsidP="00E84408">
      <w:pPr>
        <w:pStyle w:val="Caption"/>
        <w:jc w:val="center"/>
        <w:rPr>
          <w:rFonts w:eastAsiaTheme="majorEastAsia"/>
          <w:color w:val="000000" w:themeColor="text1"/>
          <w:lang w:eastAsia="ko-KR"/>
        </w:rPr>
      </w:pPr>
      <w:bookmarkStart w:id="411" w:name="_Toc196636739"/>
      <w:bookmarkStart w:id="412" w:name="_Toc196636881"/>
      <w:bookmarkStart w:id="413" w:name="_Toc196666261"/>
      <w:bookmarkStart w:id="414" w:name="_Toc197017124"/>
      <w:bookmarkStart w:id="415" w:name="_Toc197025207"/>
      <w:bookmarkStart w:id="416" w:name="_Toc197039622"/>
      <w:bookmarkStart w:id="417" w:name="_Toc197259966"/>
      <w:bookmarkStart w:id="418" w:name="_Toc197260524"/>
      <w:bookmarkStart w:id="419" w:name="Figure33"/>
      <w:r w:rsidRPr="007961BA">
        <w:rPr>
          <w:color w:val="000000" w:themeColor="text1"/>
        </w:rPr>
        <w:t>Figure</w:t>
      </w:r>
      <w:r w:rsidR="00102703" w:rsidRPr="007961BA">
        <w:rPr>
          <w:color w:val="000000" w:themeColor="text1"/>
        </w:rPr>
        <w:t xml:space="preserve"> 5.5</w:t>
      </w:r>
      <w:r w:rsidRPr="007961BA">
        <w:rPr>
          <w:color w:val="000000" w:themeColor="text1"/>
        </w:rPr>
        <w:t>. SHAP Feature Importance</w:t>
      </w:r>
      <w:r w:rsidR="00375471" w:rsidRPr="007961BA">
        <w:rPr>
          <w:color w:val="000000" w:themeColor="text1"/>
        </w:rPr>
        <w:t xml:space="preserve"> (for </w:t>
      </w:r>
      <w:r w:rsidR="00A835F7" w:rsidRPr="007961BA">
        <w:rPr>
          <w:color w:val="000000" w:themeColor="text1"/>
        </w:rPr>
        <w:t>regression model</w:t>
      </w:r>
      <w:r w:rsidR="00375471" w:rsidRPr="007961BA">
        <w:rPr>
          <w:color w:val="000000" w:themeColor="text1"/>
        </w:rPr>
        <w:t>)</w:t>
      </w:r>
      <w:bookmarkEnd w:id="411"/>
      <w:bookmarkEnd w:id="412"/>
      <w:bookmarkEnd w:id="413"/>
      <w:bookmarkEnd w:id="414"/>
      <w:bookmarkEnd w:id="415"/>
      <w:bookmarkEnd w:id="416"/>
      <w:bookmarkEnd w:id="417"/>
      <w:bookmarkEnd w:id="418"/>
    </w:p>
    <w:bookmarkEnd w:id="419"/>
    <w:p w14:paraId="220D87E7" w14:textId="02939AB4" w:rsidR="005414B7" w:rsidRPr="007961BA" w:rsidRDefault="00202E8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The validation of the ranking model shows R² = 0.9748 for training while achieving R² = 0.9699 for testing </w:t>
      </w:r>
      <w:hyperlink w:anchor="Figure34" w:history="1">
        <w:r w:rsidRPr="007961BA">
          <w:rPr>
            <w:rStyle w:val="Hyperlink"/>
            <w:rFonts w:eastAsiaTheme="majorEastAsia"/>
            <w:color w:val="000000" w:themeColor="text1"/>
            <w:lang w:eastAsia="ko-KR"/>
          </w:rPr>
          <w:t xml:space="preserve">(Figure </w:t>
        </w:r>
        <w:r w:rsidR="00102703" w:rsidRPr="007961BA">
          <w:rPr>
            <w:rStyle w:val="Hyperlink"/>
            <w:rFonts w:eastAsiaTheme="majorEastAsia"/>
            <w:color w:val="000000" w:themeColor="text1"/>
            <w:lang w:eastAsia="ko-KR"/>
          </w:rPr>
          <w:t>5.6</w:t>
        </w:r>
        <w:r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 xml:space="preserve">. </w:t>
      </w:r>
    </w:p>
    <w:p w14:paraId="78C3C500" w14:textId="324AB00C" w:rsidR="005414B7" w:rsidRPr="007961BA" w:rsidRDefault="002E628A" w:rsidP="002E628A">
      <w:pPr>
        <w:spacing w:line="360" w:lineRule="auto"/>
        <w:jc w:val="center"/>
        <w:rPr>
          <w:rFonts w:eastAsiaTheme="majorEastAsia"/>
          <w:color w:val="000000" w:themeColor="text1"/>
          <w:lang w:eastAsia="ko-KR"/>
        </w:rPr>
      </w:pPr>
      <w:r w:rsidRPr="007961BA">
        <w:rPr>
          <w:rFonts w:eastAsiaTheme="majorEastAsia"/>
          <w:noProof/>
          <w:color w:val="000000" w:themeColor="text1"/>
          <w:lang w:eastAsia="ko-KR"/>
        </w:rPr>
        <w:drawing>
          <wp:inline distT="0" distB="0" distL="0" distR="0" wp14:anchorId="1DE5FDC1" wp14:editId="7CF6CF52">
            <wp:extent cx="4624358" cy="3048000"/>
            <wp:effectExtent l="0" t="0" r="5080" b="0"/>
            <wp:docPr id="17261664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52383" cy="3066472"/>
                    </a:xfrm>
                    <a:prstGeom prst="rect">
                      <a:avLst/>
                    </a:prstGeom>
                    <a:noFill/>
                    <a:ln>
                      <a:noFill/>
                    </a:ln>
                  </pic:spPr>
                </pic:pic>
              </a:graphicData>
            </a:graphic>
          </wp:inline>
        </w:drawing>
      </w:r>
    </w:p>
    <w:p w14:paraId="409F190E" w14:textId="6D8ADF71" w:rsidR="002E628A" w:rsidRPr="007961BA" w:rsidRDefault="002E628A" w:rsidP="00FE2874">
      <w:pPr>
        <w:pStyle w:val="Caption"/>
        <w:ind w:firstLine="720"/>
        <w:jc w:val="center"/>
        <w:rPr>
          <w:rFonts w:eastAsiaTheme="majorEastAsia"/>
          <w:color w:val="000000" w:themeColor="text1"/>
          <w:lang w:eastAsia="ko-KR"/>
        </w:rPr>
      </w:pPr>
      <w:bookmarkStart w:id="420" w:name="_Toc196632802"/>
      <w:bookmarkStart w:id="421" w:name="_Toc196636740"/>
      <w:bookmarkStart w:id="422" w:name="_Toc196636882"/>
      <w:bookmarkStart w:id="423" w:name="_Toc196666262"/>
      <w:bookmarkStart w:id="424" w:name="_Toc197017125"/>
      <w:bookmarkStart w:id="425" w:name="_Toc197025208"/>
      <w:bookmarkStart w:id="426" w:name="_Toc197039623"/>
      <w:bookmarkStart w:id="427" w:name="_Toc197259967"/>
      <w:bookmarkStart w:id="428" w:name="_Toc197260525"/>
      <w:bookmarkStart w:id="429" w:name="Figure34"/>
      <w:r w:rsidRPr="007961BA">
        <w:rPr>
          <w:color w:val="000000" w:themeColor="text1"/>
        </w:rPr>
        <w:t>Figure</w:t>
      </w:r>
      <w:r w:rsidR="00102703" w:rsidRPr="007961BA">
        <w:rPr>
          <w:color w:val="000000" w:themeColor="text1"/>
        </w:rPr>
        <w:t xml:space="preserve"> 5.6</w:t>
      </w:r>
      <w:r w:rsidRPr="007961BA">
        <w:rPr>
          <w:color w:val="000000" w:themeColor="text1"/>
        </w:rPr>
        <w:t>. Top features for Food Ranking</w:t>
      </w:r>
      <w:bookmarkEnd w:id="420"/>
      <w:bookmarkEnd w:id="421"/>
      <w:bookmarkEnd w:id="422"/>
      <w:bookmarkEnd w:id="423"/>
      <w:bookmarkEnd w:id="424"/>
      <w:bookmarkEnd w:id="425"/>
      <w:bookmarkEnd w:id="426"/>
      <w:bookmarkEnd w:id="427"/>
      <w:bookmarkEnd w:id="428"/>
    </w:p>
    <w:bookmarkEnd w:id="429"/>
    <w:p w14:paraId="2224672F" w14:textId="7C237EC8" w:rsidR="00202E8A" w:rsidRPr="007961BA" w:rsidRDefault="00202E8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The model properly ranks the dishes based on its MSE values of 0.2093 for training and 0.2436 for testing.</w:t>
      </w:r>
    </w:p>
    <w:p w14:paraId="7FC73A65" w14:textId="040069B6" w:rsidR="00375471" w:rsidRPr="007961BA" w:rsidRDefault="00202E8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lastRenderedPageBreak/>
        <w:t>The binary classification achieved full accuracy on training data which translated to 99.9% accuracy on testing data.</w:t>
      </w:r>
      <w:r w:rsidR="000C786C" w:rsidRPr="007961BA">
        <w:rPr>
          <w:rFonts w:eastAsiaTheme="majorEastAsia"/>
          <w:color w:val="000000" w:themeColor="text1"/>
          <w:lang w:eastAsia="ko-KR"/>
        </w:rPr>
        <w:t xml:space="preserve"> </w:t>
      </w:r>
      <w:r w:rsidR="00AF23F0" w:rsidRPr="007961BA">
        <w:rPr>
          <w:rFonts w:eastAsiaTheme="majorEastAsia"/>
          <w:color w:val="000000" w:themeColor="text1"/>
          <w:lang w:eastAsia="ko-KR"/>
        </w:rPr>
        <w:t>Each influence value distribution for dataset features is displayed using a “swarm plot” structure in the SHAP plot, where the SHAP interaction values have minimal effect for most features; however, some features demonstrate slight interaction effects that call for further exploration</w:t>
      </w:r>
      <w:r w:rsidR="000C786C" w:rsidRPr="007961BA">
        <w:rPr>
          <w:rFonts w:eastAsiaTheme="majorEastAsia"/>
          <w:color w:val="000000" w:themeColor="text1"/>
          <w:lang w:eastAsia="ko-KR"/>
        </w:rPr>
        <w:t xml:space="preserve"> </w:t>
      </w:r>
      <w:hyperlink w:anchor="Figure35" w:history="1">
        <w:r w:rsidR="000C786C" w:rsidRPr="007961BA">
          <w:rPr>
            <w:rStyle w:val="Hyperlink"/>
            <w:rFonts w:eastAsiaTheme="majorEastAsia"/>
            <w:color w:val="000000" w:themeColor="text1"/>
            <w:lang w:eastAsia="ko-KR"/>
          </w:rPr>
          <w:t xml:space="preserve">(Figure </w:t>
        </w:r>
        <w:r w:rsidR="00102703" w:rsidRPr="007961BA">
          <w:rPr>
            <w:rStyle w:val="Hyperlink"/>
            <w:rFonts w:eastAsiaTheme="majorEastAsia"/>
            <w:color w:val="000000" w:themeColor="text1"/>
            <w:lang w:eastAsia="ko-KR"/>
          </w:rPr>
          <w:t>5.7</w:t>
        </w:r>
        <w:r w:rsidR="000C786C" w:rsidRPr="007961BA">
          <w:rPr>
            <w:rStyle w:val="Hyperlink"/>
            <w:rFonts w:eastAsiaTheme="majorEastAsia"/>
            <w:color w:val="000000" w:themeColor="text1"/>
            <w:lang w:eastAsia="ko-KR"/>
          </w:rPr>
          <w:t>)</w:t>
        </w:r>
      </w:hyperlink>
      <w:r w:rsidR="000C786C" w:rsidRPr="007961BA">
        <w:rPr>
          <w:rFonts w:eastAsiaTheme="majorEastAsia"/>
          <w:color w:val="000000" w:themeColor="text1"/>
          <w:lang w:eastAsia="ko-KR"/>
        </w:rPr>
        <w:t>.</w:t>
      </w:r>
      <w:r w:rsidRPr="007961BA">
        <w:rPr>
          <w:rFonts w:eastAsiaTheme="majorEastAsia"/>
          <w:color w:val="000000" w:themeColor="text1"/>
          <w:lang w:eastAsia="ko-KR"/>
        </w:rPr>
        <w:t xml:space="preserve"> </w:t>
      </w:r>
    </w:p>
    <w:p w14:paraId="4DC6A890" w14:textId="452ACF7A" w:rsidR="00375471" w:rsidRPr="007961BA" w:rsidRDefault="00375471" w:rsidP="00375471">
      <w:pPr>
        <w:spacing w:line="360" w:lineRule="auto"/>
        <w:jc w:val="center"/>
        <w:rPr>
          <w:rFonts w:eastAsiaTheme="majorEastAsia"/>
          <w:color w:val="000000" w:themeColor="text1"/>
          <w:lang w:eastAsia="ko-KR"/>
        </w:rPr>
      </w:pPr>
      <w:r w:rsidRPr="007961BA">
        <w:rPr>
          <w:rFonts w:eastAsiaTheme="majorEastAsia"/>
          <w:noProof/>
          <w:color w:val="000000" w:themeColor="text1"/>
          <w:lang w:eastAsia="ko-KR"/>
        </w:rPr>
        <w:drawing>
          <wp:inline distT="0" distB="0" distL="0" distR="0" wp14:anchorId="08765D5C" wp14:editId="07EE55A1">
            <wp:extent cx="5225143" cy="2989212"/>
            <wp:effectExtent l="0" t="0" r="0" b="1905"/>
            <wp:docPr id="404610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26515" cy="2989997"/>
                    </a:xfrm>
                    <a:prstGeom prst="rect">
                      <a:avLst/>
                    </a:prstGeom>
                    <a:noFill/>
                    <a:ln>
                      <a:noFill/>
                    </a:ln>
                  </pic:spPr>
                </pic:pic>
              </a:graphicData>
            </a:graphic>
          </wp:inline>
        </w:drawing>
      </w:r>
    </w:p>
    <w:p w14:paraId="7A550619" w14:textId="5949D1C3" w:rsidR="00A835F7" w:rsidRPr="007961BA" w:rsidRDefault="00A835F7" w:rsidP="00A835F7">
      <w:pPr>
        <w:pStyle w:val="Caption"/>
        <w:jc w:val="center"/>
        <w:rPr>
          <w:rFonts w:eastAsiaTheme="majorEastAsia"/>
          <w:color w:val="000000" w:themeColor="text1"/>
          <w:lang w:eastAsia="ko-KR"/>
        </w:rPr>
      </w:pPr>
      <w:bookmarkStart w:id="430" w:name="_Toc196636741"/>
      <w:bookmarkStart w:id="431" w:name="_Toc196636883"/>
      <w:bookmarkStart w:id="432" w:name="_Toc196666263"/>
      <w:bookmarkStart w:id="433" w:name="_Toc197017126"/>
      <w:bookmarkStart w:id="434" w:name="_Toc197025209"/>
      <w:bookmarkStart w:id="435" w:name="_Toc197039624"/>
      <w:bookmarkStart w:id="436" w:name="_Toc197259968"/>
      <w:bookmarkStart w:id="437" w:name="_Toc197260526"/>
      <w:bookmarkStart w:id="438" w:name="Figure35"/>
      <w:r w:rsidRPr="007961BA">
        <w:rPr>
          <w:color w:val="000000" w:themeColor="text1"/>
        </w:rPr>
        <w:t>Figure</w:t>
      </w:r>
      <w:r w:rsidR="00102703" w:rsidRPr="007961BA">
        <w:rPr>
          <w:color w:val="000000" w:themeColor="text1"/>
        </w:rPr>
        <w:t xml:space="preserve"> 5.7</w:t>
      </w:r>
      <w:r w:rsidRPr="007961BA">
        <w:rPr>
          <w:color w:val="000000" w:themeColor="text1"/>
        </w:rPr>
        <w:t>. SHAP Feature Importance (for binary model)</w:t>
      </w:r>
      <w:bookmarkEnd w:id="430"/>
      <w:bookmarkEnd w:id="431"/>
      <w:bookmarkEnd w:id="432"/>
      <w:bookmarkEnd w:id="433"/>
      <w:bookmarkEnd w:id="434"/>
      <w:bookmarkEnd w:id="435"/>
      <w:bookmarkEnd w:id="436"/>
      <w:bookmarkEnd w:id="437"/>
    </w:p>
    <w:bookmarkEnd w:id="438"/>
    <w:p w14:paraId="7B434919" w14:textId="77777777" w:rsidR="00375471" w:rsidRPr="007961BA" w:rsidRDefault="00375471" w:rsidP="00375471">
      <w:pPr>
        <w:spacing w:line="360" w:lineRule="auto"/>
        <w:jc w:val="center"/>
        <w:rPr>
          <w:rFonts w:eastAsiaTheme="majorEastAsia"/>
          <w:color w:val="000000" w:themeColor="text1"/>
          <w:lang w:eastAsia="ko-KR"/>
        </w:rPr>
      </w:pPr>
    </w:p>
    <w:p w14:paraId="38B84410" w14:textId="1237ADF1" w:rsidR="005414B7" w:rsidRPr="007961BA" w:rsidRDefault="00202E8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The emotions and their interactions with Magnesium, Dietary Fiber and Protein produced the most significant impact on the results </w:t>
      </w:r>
      <w:hyperlink w:anchor="Figure36" w:history="1">
        <w:r w:rsidRPr="007961BA">
          <w:rPr>
            <w:rStyle w:val="Hyperlink"/>
            <w:rFonts w:eastAsiaTheme="majorEastAsia"/>
            <w:color w:val="000000" w:themeColor="text1"/>
            <w:lang w:eastAsia="ko-KR"/>
          </w:rPr>
          <w:t xml:space="preserve">(Figure </w:t>
        </w:r>
        <w:r w:rsidR="00102703" w:rsidRPr="007961BA">
          <w:rPr>
            <w:rStyle w:val="Hyperlink"/>
            <w:rFonts w:eastAsiaTheme="majorEastAsia"/>
            <w:color w:val="000000" w:themeColor="text1"/>
            <w:lang w:eastAsia="ko-KR"/>
          </w:rPr>
          <w:t>5.8</w:t>
        </w:r>
        <w:r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 xml:space="preserve">. </w:t>
      </w:r>
    </w:p>
    <w:p w14:paraId="09D6417D" w14:textId="6B2BAA55" w:rsidR="002E628A" w:rsidRPr="007961BA" w:rsidRDefault="00CB6D7C" w:rsidP="00CB6D7C">
      <w:pPr>
        <w:spacing w:line="360" w:lineRule="auto"/>
        <w:jc w:val="center"/>
        <w:rPr>
          <w:rFonts w:eastAsiaTheme="majorEastAsia"/>
          <w:color w:val="000000" w:themeColor="text1"/>
          <w:lang w:eastAsia="ko-KR"/>
        </w:rPr>
      </w:pPr>
      <w:r w:rsidRPr="007961BA">
        <w:rPr>
          <w:rFonts w:eastAsiaTheme="majorEastAsia"/>
          <w:noProof/>
          <w:color w:val="000000" w:themeColor="text1"/>
          <w:lang w:eastAsia="ko-KR"/>
        </w:rPr>
        <w:drawing>
          <wp:inline distT="0" distB="0" distL="0" distR="0" wp14:anchorId="0126B197" wp14:editId="19BD1BC6">
            <wp:extent cx="4257675" cy="2774002"/>
            <wp:effectExtent l="0" t="0" r="0" b="7620"/>
            <wp:docPr id="660060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86337" cy="2792676"/>
                    </a:xfrm>
                    <a:prstGeom prst="rect">
                      <a:avLst/>
                    </a:prstGeom>
                    <a:noFill/>
                    <a:ln>
                      <a:noFill/>
                    </a:ln>
                  </pic:spPr>
                </pic:pic>
              </a:graphicData>
            </a:graphic>
          </wp:inline>
        </w:drawing>
      </w:r>
    </w:p>
    <w:p w14:paraId="73EC0F88" w14:textId="52851B8A" w:rsidR="00CB6D7C" w:rsidRPr="007961BA" w:rsidRDefault="00CB6D7C" w:rsidP="000E6E6C">
      <w:pPr>
        <w:pStyle w:val="Caption"/>
        <w:jc w:val="center"/>
        <w:rPr>
          <w:rFonts w:eastAsiaTheme="majorEastAsia"/>
          <w:color w:val="000000" w:themeColor="text1"/>
          <w:lang w:eastAsia="ko-KR"/>
        </w:rPr>
      </w:pPr>
      <w:bookmarkStart w:id="439" w:name="_Toc196632803"/>
      <w:bookmarkStart w:id="440" w:name="_Toc196636742"/>
      <w:bookmarkStart w:id="441" w:name="_Toc196636884"/>
      <w:bookmarkStart w:id="442" w:name="_Toc196666264"/>
      <w:bookmarkStart w:id="443" w:name="_Toc197017127"/>
      <w:bookmarkStart w:id="444" w:name="_Toc197025210"/>
      <w:bookmarkStart w:id="445" w:name="_Toc197039625"/>
      <w:bookmarkStart w:id="446" w:name="_Toc197259969"/>
      <w:bookmarkStart w:id="447" w:name="_Toc197260527"/>
      <w:bookmarkStart w:id="448" w:name="Figure36"/>
      <w:r w:rsidRPr="007961BA">
        <w:rPr>
          <w:color w:val="000000" w:themeColor="text1"/>
        </w:rPr>
        <w:t>Figure</w:t>
      </w:r>
      <w:r w:rsidR="00102703" w:rsidRPr="007961BA">
        <w:rPr>
          <w:color w:val="000000" w:themeColor="text1"/>
        </w:rPr>
        <w:t xml:space="preserve"> 5.8</w:t>
      </w:r>
      <w:r w:rsidRPr="007961BA">
        <w:rPr>
          <w:color w:val="000000" w:themeColor="text1"/>
        </w:rPr>
        <w:t>. Top features for Good/Bad Food Match Classification</w:t>
      </w:r>
      <w:bookmarkEnd w:id="439"/>
      <w:bookmarkEnd w:id="440"/>
      <w:bookmarkEnd w:id="441"/>
      <w:bookmarkEnd w:id="442"/>
      <w:bookmarkEnd w:id="443"/>
      <w:bookmarkEnd w:id="444"/>
      <w:bookmarkEnd w:id="445"/>
      <w:bookmarkEnd w:id="446"/>
      <w:bookmarkEnd w:id="447"/>
    </w:p>
    <w:bookmarkEnd w:id="448"/>
    <w:p w14:paraId="2879B4E4" w14:textId="20403112" w:rsidR="00C76716" w:rsidRPr="007961BA" w:rsidRDefault="00202E8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lastRenderedPageBreak/>
        <w:t xml:space="preserve">Multiple features create dynamic effects on relevance since their values ​​show double peaks centered at zero in the data. An important example of this occurs with </w:t>
      </w:r>
      <w:r w:rsidR="00DE3F44" w:rsidRPr="007961BA">
        <w:rPr>
          <w:rFonts w:eastAsiaTheme="majorEastAsia"/>
          <w:color w:val="000000" w:themeColor="text1"/>
          <w:lang w:eastAsia="ko-KR"/>
        </w:rPr>
        <w:t>“</w:t>
      </w:r>
      <w:r w:rsidRPr="007961BA">
        <w:rPr>
          <w:rFonts w:eastAsiaTheme="majorEastAsia"/>
          <w:color w:val="000000" w:themeColor="text1"/>
          <w:lang w:eastAsia="ko-KR"/>
        </w:rPr>
        <w:t>interaction_sad_Protein</w:t>
      </w:r>
      <w:r w:rsidR="00DE3F44" w:rsidRPr="007961BA">
        <w:rPr>
          <w:rFonts w:eastAsiaTheme="majorEastAsia"/>
          <w:color w:val="000000" w:themeColor="text1"/>
          <w:lang w:eastAsia="ko-KR"/>
        </w:rPr>
        <w:t>”</w:t>
      </w:r>
      <w:r w:rsidRPr="007961BA">
        <w:rPr>
          <w:rFonts w:eastAsiaTheme="majorEastAsia"/>
          <w:color w:val="000000" w:themeColor="text1"/>
          <w:lang w:eastAsia="ko-KR"/>
        </w:rPr>
        <w:t xml:space="preserve">. Finally, the performance of the binary classification model is validated through the confusion matrix </w:t>
      </w:r>
      <w:hyperlink w:anchor="Figure37" w:history="1">
        <w:r w:rsidRPr="007961BA">
          <w:rPr>
            <w:rStyle w:val="Hyperlink"/>
            <w:rFonts w:eastAsiaTheme="majorEastAsia"/>
            <w:color w:val="000000" w:themeColor="text1"/>
            <w:lang w:eastAsia="ko-KR"/>
          </w:rPr>
          <w:t xml:space="preserve">(Figure </w:t>
        </w:r>
        <w:r w:rsidR="002852D2" w:rsidRPr="007961BA">
          <w:rPr>
            <w:rStyle w:val="Hyperlink"/>
            <w:rFonts w:eastAsiaTheme="majorEastAsia"/>
            <w:color w:val="000000" w:themeColor="text1"/>
            <w:lang w:eastAsia="ko-KR"/>
          </w:rPr>
          <w:t>5.9</w:t>
        </w:r>
        <w:r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 in which Precision reaches 0.998, Recall = 1.000, F1 = 0.999, showing that the system almost does not make any significant errors in determining whether the food is “good” or “bad” for the user’s emotions.</w:t>
      </w:r>
      <w:r w:rsidR="00FB69CF" w:rsidRPr="007961BA">
        <w:rPr>
          <w:rFonts w:eastAsiaTheme="majorEastAsia"/>
          <w:color w:val="000000" w:themeColor="text1"/>
          <w:lang w:eastAsia="ko-KR"/>
        </w:rPr>
        <w:t xml:space="preserve"> </w:t>
      </w:r>
    </w:p>
    <w:p w14:paraId="1113D7B4" w14:textId="0B883E3D" w:rsidR="00FB69CF" w:rsidRPr="007961BA" w:rsidRDefault="00C16724" w:rsidP="00C16724">
      <w:pPr>
        <w:spacing w:line="360" w:lineRule="auto"/>
        <w:jc w:val="center"/>
        <w:rPr>
          <w:rFonts w:eastAsiaTheme="majorEastAsia"/>
          <w:color w:val="000000" w:themeColor="text1"/>
          <w:lang w:eastAsia="ko-KR"/>
        </w:rPr>
      </w:pPr>
      <w:r w:rsidRPr="007961BA">
        <w:rPr>
          <w:rFonts w:eastAsiaTheme="majorEastAsia"/>
          <w:noProof/>
          <w:color w:val="000000" w:themeColor="text1"/>
          <w:lang w:eastAsia="ko-KR"/>
        </w:rPr>
        <w:drawing>
          <wp:inline distT="0" distB="0" distL="0" distR="0" wp14:anchorId="6D589DB1" wp14:editId="747D2971">
            <wp:extent cx="2674444" cy="2106777"/>
            <wp:effectExtent l="0" t="0" r="0" b="8255"/>
            <wp:docPr id="8050522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9514" cy="2126526"/>
                    </a:xfrm>
                    <a:prstGeom prst="rect">
                      <a:avLst/>
                    </a:prstGeom>
                    <a:noFill/>
                    <a:ln>
                      <a:noFill/>
                    </a:ln>
                  </pic:spPr>
                </pic:pic>
              </a:graphicData>
            </a:graphic>
          </wp:inline>
        </w:drawing>
      </w:r>
    </w:p>
    <w:p w14:paraId="6C414EFB" w14:textId="0526F865" w:rsidR="00C44A64" w:rsidRPr="007961BA" w:rsidRDefault="00C44A64" w:rsidP="00C44A64">
      <w:pPr>
        <w:pStyle w:val="Caption"/>
        <w:jc w:val="center"/>
        <w:rPr>
          <w:rFonts w:eastAsiaTheme="majorEastAsia"/>
          <w:color w:val="000000" w:themeColor="text1"/>
          <w:lang w:eastAsia="ko-KR"/>
        </w:rPr>
      </w:pPr>
      <w:bookmarkStart w:id="449" w:name="_Toc196632804"/>
      <w:bookmarkStart w:id="450" w:name="_Toc196636743"/>
      <w:bookmarkStart w:id="451" w:name="_Toc196636885"/>
      <w:bookmarkStart w:id="452" w:name="_Toc196666265"/>
      <w:bookmarkStart w:id="453" w:name="_Toc197017128"/>
      <w:bookmarkStart w:id="454" w:name="_Toc197025211"/>
      <w:bookmarkStart w:id="455" w:name="_Toc197039626"/>
      <w:bookmarkStart w:id="456" w:name="_Toc197259970"/>
      <w:bookmarkStart w:id="457" w:name="_Toc197260528"/>
      <w:bookmarkStart w:id="458" w:name="Figure37"/>
      <w:r w:rsidRPr="007961BA">
        <w:rPr>
          <w:color w:val="000000" w:themeColor="text1"/>
        </w:rPr>
        <w:t>Figure</w:t>
      </w:r>
      <w:r w:rsidR="002852D2" w:rsidRPr="007961BA">
        <w:rPr>
          <w:color w:val="000000" w:themeColor="text1"/>
        </w:rPr>
        <w:t xml:space="preserve"> 5.9</w:t>
      </w:r>
      <w:r w:rsidRPr="007961BA">
        <w:rPr>
          <w:color w:val="000000" w:themeColor="text1"/>
        </w:rPr>
        <w:t>. Confusion matrix of Good/Bad Food Match Classification</w:t>
      </w:r>
      <w:bookmarkEnd w:id="449"/>
      <w:bookmarkEnd w:id="450"/>
      <w:bookmarkEnd w:id="451"/>
      <w:bookmarkEnd w:id="452"/>
      <w:bookmarkEnd w:id="453"/>
      <w:bookmarkEnd w:id="454"/>
      <w:bookmarkEnd w:id="455"/>
      <w:bookmarkEnd w:id="456"/>
      <w:bookmarkEnd w:id="457"/>
    </w:p>
    <w:bookmarkEnd w:id="458"/>
    <w:p w14:paraId="4F38EEC6" w14:textId="77777777" w:rsidR="00D72EF0" w:rsidRPr="007961BA" w:rsidRDefault="00D72EF0" w:rsidP="00D72EF0">
      <w:pPr>
        <w:rPr>
          <w:rFonts w:eastAsiaTheme="majorEastAsia"/>
          <w:color w:val="000000" w:themeColor="text1"/>
          <w:lang w:eastAsia="ko-KR"/>
        </w:rPr>
      </w:pPr>
    </w:p>
    <w:p w14:paraId="3ADF27FB" w14:textId="61111976" w:rsidR="00EF6238" w:rsidRPr="007961BA" w:rsidRDefault="00EF6238" w:rsidP="00460FED">
      <w:pPr>
        <w:pStyle w:val="Heading2"/>
      </w:pPr>
      <w:bookmarkStart w:id="459" w:name="_Toc197039554"/>
      <w:r w:rsidRPr="007961BA">
        <w:t>5.</w:t>
      </w:r>
      <w:r w:rsidR="00D46B32" w:rsidRPr="007961BA">
        <w:t>4</w:t>
      </w:r>
      <w:r w:rsidRPr="007961BA">
        <w:t>. Nutrient Correlation with Model Prediction</w:t>
      </w:r>
      <w:bookmarkEnd w:id="459"/>
    </w:p>
    <w:p w14:paraId="65BB8D3A" w14:textId="4277B077" w:rsidR="00962470" w:rsidRPr="007961BA" w:rsidRDefault="00962470"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I studied how emotional states link to food nutrients by examining the correlation between nutritional values in the food and each emotional outcome predicted by the model. The result </w:t>
      </w:r>
      <w:hyperlink w:anchor="Figure38" w:history="1">
        <w:r w:rsidRPr="007961BA">
          <w:rPr>
            <w:rStyle w:val="Hyperlink"/>
            <w:rFonts w:eastAsiaTheme="majorEastAsia"/>
            <w:color w:val="000000" w:themeColor="text1"/>
            <w:lang w:eastAsia="ko-KR"/>
          </w:rPr>
          <w:t>(</w:t>
        </w:r>
        <w:r w:rsidR="00B21EF4" w:rsidRPr="007961BA">
          <w:rPr>
            <w:rStyle w:val="Hyperlink"/>
            <w:rFonts w:eastAsiaTheme="majorEastAsia"/>
            <w:color w:val="000000" w:themeColor="text1"/>
            <w:lang w:eastAsia="ko-KR"/>
          </w:rPr>
          <w:t xml:space="preserve">Figure </w:t>
        </w:r>
        <w:r w:rsidR="007961BA" w:rsidRPr="007961BA">
          <w:rPr>
            <w:rStyle w:val="Hyperlink"/>
            <w:rFonts w:eastAsiaTheme="majorEastAsia"/>
            <w:color w:val="000000" w:themeColor="text1"/>
            <w:lang w:eastAsia="ko-KR"/>
          </w:rPr>
          <w:t>5.10</w:t>
        </w:r>
        <w:r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 xml:space="preserve"> presents seven different emotions: </w:t>
      </w:r>
      <w:r w:rsidR="00DE3F44" w:rsidRPr="007961BA">
        <w:rPr>
          <w:rFonts w:eastAsiaTheme="majorEastAsia"/>
          <w:color w:val="000000" w:themeColor="text1"/>
          <w:lang w:eastAsia="ko-KR"/>
        </w:rPr>
        <w:t>“</w:t>
      </w:r>
      <w:r w:rsidRPr="007961BA">
        <w:rPr>
          <w:rFonts w:eastAsiaTheme="majorEastAsia"/>
          <w:color w:val="000000" w:themeColor="text1"/>
          <w:lang w:eastAsia="ko-KR"/>
        </w:rPr>
        <w:t>sad</w:t>
      </w:r>
      <w:r w:rsidR="00DE3F44" w:rsidRPr="007961BA">
        <w:rPr>
          <w:rFonts w:eastAsiaTheme="majorEastAsia"/>
          <w:color w:val="000000" w:themeColor="text1"/>
          <w:lang w:eastAsia="ko-KR"/>
        </w:rPr>
        <w:t>”</w:t>
      </w:r>
      <w:r w:rsidRPr="007961BA">
        <w:rPr>
          <w:rFonts w:eastAsiaTheme="majorEastAsia"/>
          <w:color w:val="000000" w:themeColor="text1"/>
          <w:lang w:eastAsia="ko-KR"/>
        </w:rPr>
        <w:t xml:space="preserve">, </w:t>
      </w:r>
      <w:r w:rsidR="00DE3F44" w:rsidRPr="007961BA">
        <w:rPr>
          <w:rFonts w:eastAsiaTheme="majorEastAsia"/>
          <w:color w:val="000000" w:themeColor="text1"/>
          <w:lang w:eastAsia="ko-KR"/>
        </w:rPr>
        <w:t>“</w:t>
      </w:r>
      <w:r w:rsidRPr="007961BA">
        <w:rPr>
          <w:rFonts w:eastAsiaTheme="majorEastAsia"/>
          <w:color w:val="000000" w:themeColor="text1"/>
          <w:lang w:eastAsia="ko-KR"/>
        </w:rPr>
        <w:t>happy</w:t>
      </w:r>
      <w:r w:rsidR="00DE3F44" w:rsidRPr="007961BA">
        <w:rPr>
          <w:rFonts w:eastAsiaTheme="majorEastAsia"/>
          <w:color w:val="000000" w:themeColor="text1"/>
          <w:lang w:eastAsia="ko-KR"/>
        </w:rPr>
        <w:t>”</w:t>
      </w:r>
      <w:r w:rsidRPr="007961BA">
        <w:rPr>
          <w:rFonts w:eastAsiaTheme="majorEastAsia"/>
          <w:color w:val="000000" w:themeColor="text1"/>
          <w:lang w:eastAsia="ko-KR"/>
        </w:rPr>
        <w:t xml:space="preserve">, </w:t>
      </w:r>
      <w:r w:rsidR="00DE3F44" w:rsidRPr="007961BA">
        <w:rPr>
          <w:rFonts w:eastAsiaTheme="majorEastAsia"/>
          <w:color w:val="000000" w:themeColor="text1"/>
          <w:lang w:eastAsia="ko-KR"/>
        </w:rPr>
        <w:t>“</w:t>
      </w:r>
      <w:r w:rsidRPr="007961BA">
        <w:rPr>
          <w:rFonts w:eastAsiaTheme="majorEastAsia"/>
          <w:color w:val="000000" w:themeColor="text1"/>
          <w:lang w:eastAsia="ko-KR"/>
        </w:rPr>
        <w:t>angry</w:t>
      </w:r>
      <w:r w:rsidR="00DE3F44" w:rsidRPr="007961BA">
        <w:rPr>
          <w:rFonts w:eastAsiaTheme="majorEastAsia"/>
          <w:color w:val="000000" w:themeColor="text1"/>
          <w:lang w:eastAsia="ko-KR"/>
        </w:rPr>
        <w:t>”</w:t>
      </w:r>
      <w:r w:rsidRPr="007961BA">
        <w:rPr>
          <w:rFonts w:eastAsiaTheme="majorEastAsia"/>
          <w:color w:val="000000" w:themeColor="text1"/>
          <w:lang w:eastAsia="ko-KR"/>
        </w:rPr>
        <w:t xml:space="preserve">, </w:t>
      </w:r>
      <w:r w:rsidR="00DE3F44" w:rsidRPr="007961BA">
        <w:rPr>
          <w:rFonts w:eastAsiaTheme="majorEastAsia"/>
          <w:color w:val="000000" w:themeColor="text1"/>
          <w:lang w:eastAsia="ko-KR"/>
        </w:rPr>
        <w:t>“</w:t>
      </w:r>
      <w:r w:rsidRPr="007961BA">
        <w:rPr>
          <w:rFonts w:eastAsiaTheme="majorEastAsia"/>
          <w:color w:val="000000" w:themeColor="text1"/>
          <w:lang w:eastAsia="ko-KR"/>
        </w:rPr>
        <w:t>disgust</w:t>
      </w:r>
      <w:r w:rsidR="00DE3F44" w:rsidRPr="007961BA">
        <w:rPr>
          <w:rFonts w:eastAsiaTheme="majorEastAsia"/>
          <w:color w:val="000000" w:themeColor="text1"/>
          <w:lang w:eastAsia="ko-KR"/>
        </w:rPr>
        <w:t>”</w:t>
      </w:r>
      <w:r w:rsidRPr="007961BA">
        <w:rPr>
          <w:rFonts w:eastAsiaTheme="majorEastAsia"/>
          <w:color w:val="000000" w:themeColor="text1"/>
          <w:lang w:eastAsia="ko-KR"/>
        </w:rPr>
        <w:t xml:space="preserve">, </w:t>
      </w:r>
      <w:r w:rsidR="00DE3F44" w:rsidRPr="007961BA">
        <w:rPr>
          <w:rFonts w:eastAsiaTheme="majorEastAsia"/>
          <w:color w:val="000000" w:themeColor="text1"/>
          <w:lang w:eastAsia="ko-KR"/>
        </w:rPr>
        <w:t>“</w:t>
      </w:r>
      <w:r w:rsidRPr="007961BA">
        <w:rPr>
          <w:rFonts w:eastAsiaTheme="majorEastAsia"/>
          <w:color w:val="000000" w:themeColor="text1"/>
          <w:lang w:eastAsia="ko-KR"/>
        </w:rPr>
        <w:t>neutral</w:t>
      </w:r>
      <w:r w:rsidR="00DE3F44" w:rsidRPr="007961BA">
        <w:rPr>
          <w:rFonts w:eastAsiaTheme="majorEastAsia"/>
          <w:color w:val="000000" w:themeColor="text1"/>
          <w:lang w:eastAsia="ko-KR"/>
        </w:rPr>
        <w:t>”</w:t>
      </w:r>
      <w:r w:rsidRPr="007961BA">
        <w:rPr>
          <w:rFonts w:eastAsiaTheme="majorEastAsia"/>
          <w:color w:val="000000" w:themeColor="text1"/>
          <w:lang w:eastAsia="ko-KR"/>
        </w:rPr>
        <w:t xml:space="preserve">, </w:t>
      </w:r>
      <w:r w:rsidR="00DE3F44" w:rsidRPr="007961BA">
        <w:rPr>
          <w:rFonts w:eastAsiaTheme="majorEastAsia"/>
          <w:color w:val="000000" w:themeColor="text1"/>
          <w:lang w:eastAsia="ko-KR"/>
        </w:rPr>
        <w:t>“</w:t>
      </w:r>
      <w:r w:rsidRPr="007961BA">
        <w:rPr>
          <w:rFonts w:eastAsiaTheme="majorEastAsia"/>
          <w:color w:val="000000" w:themeColor="text1"/>
          <w:lang w:eastAsia="ko-KR"/>
        </w:rPr>
        <w:t>surprised</w:t>
      </w:r>
      <w:r w:rsidR="00DE3F44" w:rsidRPr="007961BA">
        <w:rPr>
          <w:rFonts w:eastAsiaTheme="majorEastAsia"/>
          <w:color w:val="000000" w:themeColor="text1"/>
          <w:lang w:eastAsia="ko-KR"/>
        </w:rPr>
        <w:t>”</w:t>
      </w:r>
      <w:r w:rsidRPr="007961BA">
        <w:rPr>
          <w:rFonts w:eastAsiaTheme="majorEastAsia"/>
          <w:color w:val="000000" w:themeColor="text1"/>
          <w:lang w:eastAsia="ko-KR"/>
        </w:rPr>
        <w:t xml:space="preserve">, and </w:t>
      </w:r>
      <w:r w:rsidR="00DE3F44" w:rsidRPr="007961BA">
        <w:rPr>
          <w:rFonts w:eastAsiaTheme="majorEastAsia"/>
          <w:color w:val="000000" w:themeColor="text1"/>
          <w:lang w:eastAsia="ko-KR"/>
        </w:rPr>
        <w:t>“</w:t>
      </w:r>
      <w:r w:rsidRPr="007961BA">
        <w:rPr>
          <w:rFonts w:eastAsiaTheme="majorEastAsia"/>
          <w:color w:val="000000" w:themeColor="text1"/>
          <w:lang w:eastAsia="ko-KR"/>
        </w:rPr>
        <w:t>fearful</w:t>
      </w:r>
      <w:r w:rsidR="00DE3F44" w:rsidRPr="007961BA">
        <w:rPr>
          <w:rFonts w:eastAsiaTheme="majorEastAsia"/>
          <w:color w:val="000000" w:themeColor="text1"/>
          <w:lang w:eastAsia="ko-KR"/>
        </w:rPr>
        <w:t>”</w:t>
      </w:r>
      <w:r w:rsidRPr="007961BA">
        <w:rPr>
          <w:rFonts w:eastAsiaTheme="majorEastAsia"/>
          <w:color w:val="000000" w:themeColor="text1"/>
          <w:lang w:eastAsia="ko-KR"/>
        </w:rPr>
        <w:t>.</w:t>
      </w:r>
    </w:p>
    <w:p w14:paraId="147F18E4" w14:textId="2E1974C9" w:rsidR="00861135" w:rsidRPr="007961BA" w:rsidRDefault="0039610D" w:rsidP="00552E0E">
      <w:pPr>
        <w:spacing w:line="360" w:lineRule="auto"/>
        <w:jc w:val="center"/>
        <w:rPr>
          <w:rFonts w:eastAsiaTheme="majorEastAsia"/>
          <w:color w:val="000000" w:themeColor="text1"/>
          <w:lang w:eastAsia="ko-KR"/>
        </w:rPr>
      </w:pPr>
      <w:r w:rsidRPr="007961BA">
        <w:rPr>
          <w:rFonts w:eastAsiaTheme="majorEastAsia"/>
          <w:noProof/>
          <w:color w:val="000000" w:themeColor="text1"/>
          <w:lang w:eastAsia="ko-KR"/>
        </w:rPr>
        <w:lastRenderedPageBreak/>
        <w:drawing>
          <wp:inline distT="0" distB="0" distL="0" distR="0" wp14:anchorId="2DBFB47D" wp14:editId="7ED19336">
            <wp:extent cx="5238750" cy="5529511"/>
            <wp:effectExtent l="0" t="0" r="0" b="0"/>
            <wp:docPr id="10492767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53385" cy="5544959"/>
                    </a:xfrm>
                    <a:prstGeom prst="rect">
                      <a:avLst/>
                    </a:prstGeom>
                    <a:noFill/>
                    <a:ln>
                      <a:noFill/>
                    </a:ln>
                  </pic:spPr>
                </pic:pic>
              </a:graphicData>
            </a:graphic>
          </wp:inline>
        </w:drawing>
      </w:r>
    </w:p>
    <w:p w14:paraId="25C852DD" w14:textId="724B254A" w:rsidR="00C44A64" w:rsidRPr="007961BA" w:rsidRDefault="00C44A64" w:rsidP="00B21EF4">
      <w:pPr>
        <w:pStyle w:val="Caption"/>
        <w:ind w:firstLine="720"/>
        <w:jc w:val="center"/>
        <w:rPr>
          <w:rFonts w:eastAsiaTheme="majorEastAsia"/>
          <w:color w:val="000000" w:themeColor="text1"/>
          <w:lang w:eastAsia="ko-KR"/>
        </w:rPr>
      </w:pPr>
      <w:bookmarkStart w:id="460" w:name="_Toc196632805"/>
      <w:bookmarkStart w:id="461" w:name="_Toc196636744"/>
      <w:bookmarkStart w:id="462" w:name="_Toc196636886"/>
      <w:bookmarkStart w:id="463" w:name="_Toc196666266"/>
      <w:bookmarkStart w:id="464" w:name="_Toc197017129"/>
      <w:bookmarkStart w:id="465" w:name="_Toc197025212"/>
      <w:bookmarkStart w:id="466" w:name="_Toc197039627"/>
      <w:bookmarkStart w:id="467" w:name="_Toc197259971"/>
      <w:bookmarkStart w:id="468" w:name="_Toc197260529"/>
      <w:bookmarkStart w:id="469" w:name="Figure38"/>
      <w:r w:rsidRPr="007961BA">
        <w:rPr>
          <w:color w:val="000000" w:themeColor="text1"/>
        </w:rPr>
        <w:t>Figure</w:t>
      </w:r>
      <w:r w:rsidR="007961BA" w:rsidRPr="007961BA">
        <w:rPr>
          <w:color w:val="000000" w:themeColor="text1"/>
        </w:rPr>
        <w:t xml:space="preserve"> 5.10</w:t>
      </w:r>
      <w:r w:rsidRPr="007961BA">
        <w:rPr>
          <w:color w:val="000000" w:themeColor="text1"/>
        </w:rPr>
        <w:t>. Correlation of Key Nutrients with Model Predictions by Emotion</w:t>
      </w:r>
      <w:bookmarkEnd w:id="460"/>
      <w:bookmarkEnd w:id="461"/>
      <w:bookmarkEnd w:id="462"/>
      <w:bookmarkEnd w:id="463"/>
      <w:bookmarkEnd w:id="464"/>
      <w:bookmarkEnd w:id="465"/>
      <w:bookmarkEnd w:id="466"/>
      <w:bookmarkEnd w:id="467"/>
      <w:bookmarkEnd w:id="468"/>
    </w:p>
    <w:bookmarkEnd w:id="469"/>
    <w:p w14:paraId="6725E2A1" w14:textId="77777777" w:rsidR="00962470" w:rsidRPr="007961BA" w:rsidRDefault="00962470"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The analysis shows that some nutrients are particularly strongly correlated with specific emotions. For example, Happy and Sad emotions are most closely linked to Protein, whereas Magnesium shows its strongest connection with Angry and Disgust emotions. The nutritional value of Polyunsaturated Fats links to negative emotions, along with Fear, while Carbohydrates show a negative connection to Neutral and Surprise emotional states.</w:t>
      </w:r>
    </w:p>
    <w:p w14:paraId="08BAFAFE" w14:textId="0736252E" w:rsidR="00962470" w:rsidRPr="007961BA" w:rsidRDefault="00962470"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In addition, </w:t>
      </w:r>
      <w:r w:rsidR="00B64F6D" w:rsidRPr="007961BA">
        <w:rPr>
          <w:rFonts w:eastAsiaTheme="majorEastAsia"/>
          <w:color w:val="000000" w:themeColor="text1"/>
          <w:lang w:eastAsia="ko-KR"/>
        </w:rPr>
        <w:t>a</w:t>
      </w:r>
      <w:r w:rsidRPr="007961BA">
        <w:rPr>
          <w:rFonts w:eastAsiaTheme="majorEastAsia"/>
          <w:color w:val="000000" w:themeColor="text1"/>
          <w:lang w:eastAsia="ko-KR"/>
        </w:rPr>
        <w:t xml:space="preserve"> heatmap </w:t>
      </w:r>
      <w:hyperlink w:anchor="Figure39" w:history="1">
        <w:r w:rsidRPr="007961BA">
          <w:rPr>
            <w:rStyle w:val="Hyperlink"/>
            <w:rFonts w:eastAsiaTheme="majorEastAsia"/>
            <w:color w:val="000000" w:themeColor="text1"/>
            <w:lang w:eastAsia="ko-KR"/>
          </w:rPr>
          <w:t>(</w:t>
        </w:r>
        <w:r w:rsidR="00B21EF4" w:rsidRPr="007961BA">
          <w:rPr>
            <w:rStyle w:val="Hyperlink"/>
            <w:rFonts w:eastAsiaTheme="majorEastAsia"/>
            <w:color w:val="000000" w:themeColor="text1"/>
            <w:lang w:eastAsia="ko-KR"/>
          </w:rPr>
          <w:t xml:space="preserve">Figure </w:t>
        </w:r>
        <w:r w:rsidR="007961BA" w:rsidRPr="007961BA">
          <w:rPr>
            <w:rStyle w:val="Hyperlink"/>
            <w:rFonts w:eastAsiaTheme="majorEastAsia"/>
            <w:color w:val="000000" w:themeColor="text1"/>
            <w:lang w:eastAsia="ko-KR"/>
          </w:rPr>
          <w:t>5.11</w:t>
        </w:r>
        <w:r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 xml:space="preserve"> presents the aggregate compatibility metrics between each food category and emotional condition (Fruits, Meat, Grains</w:t>
      </w:r>
      <w:r w:rsidR="0094109F" w:rsidRPr="007961BA">
        <w:rPr>
          <w:rFonts w:eastAsiaTheme="majorEastAsia"/>
          <w:color w:val="000000" w:themeColor="text1"/>
          <w:lang w:eastAsia="ko-KR"/>
        </w:rPr>
        <w:t>, etc</w:t>
      </w:r>
      <w:r w:rsidRPr="007961BA">
        <w:rPr>
          <w:rFonts w:eastAsiaTheme="majorEastAsia"/>
          <w:color w:val="000000" w:themeColor="text1"/>
          <w:lang w:eastAsia="ko-KR"/>
        </w:rPr>
        <w:t>. &amp; emotions). The analysis reveals that meat products and grains display superior negative emotion compatibility than fruits and beverages.</w:t>
      </w:r>
    </w:p>
    <w:p w14:paraId="23602B08" w14:textId="1516DF26" w:rsidR="0039610D" w:rsidRPr="007961BA" w:rsidRDefault="0039610D" w:rsidP="0039610D">
      <w:pPr>
        <w:spacing w:line="360" w:lineRule="auto"/>
        <w:jc w:val="center"/>
        <w:rPr>
          <w:rFonts w:eastAsiaTheme="majorEastAsia"/>
          <w:color w:val="000000" w:themeColor="text1"/>
          <w:lang w:eastAsia="ko-KR"/>
        </w:rPr>
      </w:pPr>
      <w:r w:rsidRPr="007961BA">
        <w:rPr>
          <w:rFonts w:eastAsiaTheme="majorEastAsia"/>
          <w:noProof/>
          <w:color w:val="000000" w:themeColor="text1"/>
          <w:lang w:eastAsia="ko-KR"/>
        </w:rPr>
        <w:lastRenderedPageBreak/>
        <w:drawing>
          <wp:inline distT="0" distB="0" distL="0" distR="0" wp14:anchorId="03E3EAC0" wp14:editId="0B23FDF0">
            <wp:extent cx="4932947" cy="3591917"/>
            <wp:effectExtent l="0" t="0" r="1270" b="8890"/>
            <wp:docPr id="20803916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40298" cy="3597270"/>
                    </a:xfrm>
                    <a:prstGeom prst="rect">
                      <a:avLst/>
                    </a:prstGeom>
                    <a:noFill/>
                    <a:ln>
                      <a:noFill/>
                    </a:ln>
                  </pic:spPr>
                </pic:pic>
              </a:graphicData>
            </a:graphic>
          </wp:inline>
        </w:drawing>
      </w:r>
    </w:p>
    <w:p w14:paraId="68C2D7CD" w14:textId="79719390" w:rsidR="00C44A64" w:rsidRPr="007961BA" w:rsidRDefault="00C44A64" w:rsidP="00C44A64">
      <w:pPr>
        <w:pStyle w:val="Caption"/>
        <w:jc w:val="center"/>
        <w:rPr>
          <w:rFonts w:eastAsiaTheme="majorEastAsia"/>
          <w:color w:val="000000" w:themeColor="text1"/>
          <w:lang w:eastAsia="ko-KR"/>
        </w:rPr>
      </w:pPr>
      <w:bookmarkStart w:id="470" w:name="_Toc196632806"/>
      <w:bookmarkStart w:id="471" w:name="_Toc196636745"/>
      <w:bookmarkStart w:id="472" w:name="_Toc196636887"/>
      <w:bookmarkStart w:id="473" w:name="_Toc196666267"/>
      <w:bookmarkStart w:id="474" w:name="_Toc197017130"/>
      <w:bookmarkStart w:id="475" w:name="_Toc197025213"/>
      <w:bookmarkStart w:id="476" w:name="_Toc197039628"/>
      <w:bookmarkStart w:id="477" w:name="_Toc197259972"/>
      <w:bookmarkStart w:id="478" w:name="_Toc197260530"/>
      <w:bookmarkStart w:id="479" w:name="Figure39"/>
      <w:r w:rsidRPr="007961BA">
        <w:rPr>
          <w:color w:val="000000" w:themeColor="text1"/>
        </w:rPr>
        <w:t>Figure</w:t>
      </w:r>
      <w:r w:rsidR="007961BA" w:rsidRPr="007961BA">
        <w:rPr>
          <w:color w:val="000000" w:themeColor="text1"/>
        </w:rPr>
        <w:t xml:space="preserve"> 5.11</w:t>
      </w:r>
      <w:r w:rsidRPr="007961BA">
        <w:rPr>
          <w:color w:val="000000" w:themeColor="text1"/>
        </w:rPr>
        <w:t>. Average Compatibility of Food Types by Emotion</w:t>
      </w:r>
      <w:bookmarkEnd w:id="470"/>
      <w:bookmarkEnd w:id="471"/>
      <w:bookmarkEnd w:id="472"/>
      <w:bookmarkEnd w:id="473"/>
      <w:bookmarkEnd w:id="474"/>
      <w:bookmarkEnd w:id="475"/>
      <w:bookmarkEnd w:id="476"/>
      <w:bookmarkEnd w:id="477"/>
      <w:bookmarkEnd w:id="478"/>
    </w:p>
    <w:bookmarkEnd w:id="479"/>
    <w:p w14:paraId="6B7DFE98" w14:textId="4A5C2746" w:rsidR="00E11183" w:rsidRPr="007961BA" w:rsidRDefault="00962470"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Research results demonstrate that the model excels not only in pattern recognition but also represents nutritional science mechanisms regarding emotions to provide dependable personal recommendation services.</w:t>
      </w:r>
    </w:p>
    <w:p w14:paraId="56CC7232" w14:textId="77777777" w:rsidR="00E11183" w:rsidRPr="007961BA" w:rsidRDefault="00E11183" w:rsidP="00E11183">
      <w:pPr>
        <w:rPr>
          <w:rFonts w:eastAsiaTheme="majorEastAsia"/>
          <w:color w:val="000000" w:themeColor="text1"/>
          <w:lang w:eastAsia="ko-KR"/>
        </w:rPr>
      </w:pPr>
    </w:p>
    <w:p w14:paraId="63980B15" w14:textId="7D2DF972" w:rsidR="00EF6238" w:rsidRPr="007961BA" w:rsidRDefault="00EF6238" w:rsidP="00460FED">
      <w:pPr>
        <w:pStyle w:val="Heading2"/>
      </w:pPr>
      <w:bookmarkStart w:id="480" w:name="_Toc197039555"/>
      <w:r w:rsidRPr="007961BA">
        <w:t>5.</w:t>
      </w:r>
      <w:r w:rsidR="00D46B32" w:rsidRPr="007961BA">
        <w:t>5</w:t>
      </w:r>
      <w:r w:rsidRPr="007961BA">
        <w:t>. Comparative Evaluation with Direct Scoring</w:t>
      </w:r>
      <w:bookmarkEnd w:id="480"/>
    </w:p>
    <w:p w14:paraId="716E861E" w14:textId="77777777" w:rsidR="00B93270" w:rsidRPr="007961BA" w:rsidRDefault="00B93270" w:rsidP="00B93270">
      <w:pPr>
        <w:rPr>
          <w:color w:val="000000" w:themeColor="text1"/>
          <w:lang w:eastAsia="ko-KR"/>
        </w:rPr>
      </w:pPr>
    </w:p>
    <w:p w14:paraId="0210F928" w14:textId="11252B07" w:rsidR="0039610D" w:rsidRPr="007961BA" w:rsidRDefault="00AC5FBD"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To test the degree of difference between the machine learning model and the manual scoring method (direct scoring), I compared the output score distributions from the two systems. The results are shown in two graphs: the score distribution and the score difference distribution</w:t>
      </w:r>
      <w:r w:rsidR="00B21EF4" w:rsidRPr="007961BA">
        <w:rPr>
          <w:rFonts w:eastAsiaTheme="majorEastAsia"/>
          <w:color w:val="000000" w:themeColor="text1"/>
          <w:lang w:eastAsia="ko-KR"/>
        </w:rPr>
        <w:t xml:space="preserve"> </w:t>
      </w:r>
      <w:hyperlink w:anchor="Figure40" w:history="1">
        <w:r w:rsidR="00B21EF4" w:rsidRPr="007961BA">
          <w:rPr>
            <w:rStyle w:val="Hyperlink"/>
            <w:rFonts w:eastAsiaTheme="majorEastAsia"/>
            <w:color w:val="000000" w:themeColor="text1"/>
            <w:lang w:eastAsia="ko-KR"/>
          </w:rPr>
          <w:t xml:space="preserve">(Figure </w:t>
        </w:r>
        <w:r w:rsidR="007961BA" w:rsidRPr="007961BA">
          <w:rPr>
            <w:rStyle w:val="Hyperlink"/>
            <w:rFonts w:eastAsiaTheme="majorEastAsia"/>
            <w:color w:val="000000" w:themeColor="text1"/>
            <w:lang w:eastAsia="ko-KR"/>
          </w:rPr>
          <w:t>5.12</w:t>
        </w:r>
        <w:r w:rsidR="00B21EF4" w:rsidRPr="007961BA">
          <w:rPr>
            <w:rStyle w:val="Hyperlink"/>
            <w:rFonts w:eastAsiaTheme="majorEastAsia"/>
            <w:color w:val="000000" w:themeColor="text1"/>
            <w:lang w:eastAsia="ko-KR"/>
          </w:rPr>
          <w:t>)</w:t>
        </w:r>
      </w:hyperlink>
      <w:r w:rsidR="0039610D" w:rsidRPr="007961BA">
        <w:rPr>
          <w:rFonts w:eastAsiaTheme="majorEastAsia"/>
          <w:color w:val="000000" w:themeColor="text1"/>
          <w:lang w:eastAsia="ko-KR"/>
        </w:rPr>
        <w:t>.</w:t>
      </w:r>
      <w:r w:rsidRPr="007961BA">
        <w:rPr>
          <w:rFonts w:eastAsiaTheme="majorEastAsia"/>
          <w:color w:val="000000" w:themeColor="text1"/>
          <w:lang w:eastAsia="ko-KR"/>
        </w:rPr>
        <w:t xml:space="preserve"> </w:t>
      </w:r>
    </w:p>
    <w:p w14:paraId="22C5E7EC" w14:textId="12286CCB" w:rsidR="0039610D" w:rsidRPr="007961BA" w:rsidRDefault="009F7F79" w:rsidP="009F7F79">
      <w:pPr>
        <w:spacing w:line="360" w:lineRule="auto"/>
        <w:jc w:val="center"/>
        <w:rPr>
          <w:rFonts w:eastAsiaTheme="majorEastAsia"/>
          <w:color w:val="000000" w:themeColor="text1"/>
          <w:lang w:eastAsia="ko-KR"/>
        </w:rPr>
      </w:pPr>
      <w:r w:rsidRPr="007961BA">
        <w:rPr>
          <w:rFonts w:eastAsiaTheme="majorEastAsia"/>
          <w:noProof/>
          <w:color w:val="000000" w:themeColor="text1"/>
          <w:lang w:eastAsia="ko-KR"/>
        </w:rPr>
        <w:drawing>
          <wp:inline distT="0" distB="0" distL="0" distR="0" wp14:anchorId="51ED304E" wp14:editId="6746331E">
            <wp:extent cx="4276725" cy="2120831"/>
            <wp:effectExtent l="0" t="0" r="0" b="0"/>
            <wp:docPr id="192075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96623" cy="2130699"/>
                    </a:xfrm>
                    <a:prstGeom prst="rect">
                      <a:avLst/>
                    </a:prstGeom>
                    <a:noFill/>
                    <a:ln>
                      <a:noFill/>
                    </a:ln>
                  </pic:spPr>
                </pic:pic>
              </a:graphicData>
            </a:graphic>
          </wp:inline>
        </w:drawing>
      </w:r>
    </w:p>
    <w:p w14:paraId="78EF5915" w14:textId="74C03BC2" w:rsidR="00D75C11" w:rsidRPr="007961BA" w:rsidRDefault="00D75C11" w:rsidP="00D75C11">
      <w:pPr>
        <w:pStyle w:val="Caption"/>
        <w:jc w:val="center"/>
        <w:rPr>
          <w:rFonts w:eastAsiaTheme="majorEastAsia"/>
          <w:color w:val="000000" w:themeColor="text1"/>
          <w:lang w:eastAsia="ko-KR"/>
        </w:rPr>
      </w:pPr>
      <w:bookmarkStart w:id="481" w:name="_Toc196632807"/>
      <w:bookmarkStart w:id="482" w:name="_Toc196636746"/>
      <w:bookmarkStart w:id="483" w:name="_Toc196636888"/>
      <w:bookmarkStart w:id="484" w:name="_Toc196666268"/>
      <w:bookmarkStart w:id="485" w:name="_Toc197017131"/>
      <w:bookmarkStart w:id="486" w:name="_Toc197025214"/>
      <w:bookmarkStart w:id="487" w:name="_Toc197039629"/>
      <w:bookmarkStart w:id="488" w:name="_Toc197259973"/>
      <w:bookmarkStart w:id="489" w:name="_Toc197260531"/>
      <w:bookmarkStart w:id="490" w:name="Figure40"/>
      <w:r w:rsidRPr="007961BA">
        <w:rPr>
          <w:color w:val="000000" w:themeColor="text1"/>
        </w:rPr>
        <w:t>Figure</w:t>
      </w:r>
      <w:r w:rsidR="007961BA" w:rsidRPr="007961BA">
        <w:rPr>
          <w:color w:val="000000" w:themeColor="text1"/>
        </w:rPr>
        <w:t xml:space="preserve"> 5.12</w:t>
      </w:r>
      <w:r w:rsidRPr="007961BA">
        <w:rPr>
          <w:color w:val="000000" w:themeColor="text1"/>
        </w:rPr>
        <w:t>. Statistical Comparison</w:t>
      </w:r>
      <w:bookmarkEnd w:id="481"/>
      <w:bookmarkEnd w:id="482"/>
      <w:bookmarkEnd w:id="483"/>
      <w:bookmarkEnd w:id="484"/>
      <w:bookmarkEnd w:id="485"/>
      <w:bookmarkEnd w:id="486"/>
      <w:bookmarkEnd w:id="487"/>
      <w:bookmarkEnd w:id="488"/>
      <w:bookmarkEnd w:id="489"/>
    </w:p>
    <w:bookmarkEnd w:id="490"/>
    <w:p w14:paraId="78F5502E" w14:textId="77777777" w:rsidR="00AC5FBD" w:rsidRPr="007961BA" w:rsidRDefault="00AC5FBD"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lastRenderedPageBreak/>
        <w:t>The conventional scoring system shares similar score distribution patterns with AI-driven computer programs though the AI ​​protocol shows greater cluster differentiation in its generated scores. Meanwhile, the distribution of the direct scoring method appears smooth because its calculation method depends linearly on distance to standard values.</w:t>
      </w:r>
    </w:p>
    <w:p w14:paraId="7611F955" w14:textId="1DA55890" w:rsidR="00AC5FBD" w:rsidRPr="007961BA" w:rsidRDefault="00AC5FBD"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The right graph shows that </w:t>
      </w:r>
      <w:r w:rsidR="00100F02" w:rsidRPr="007961BA">
        <w:rPr>
          <w:rFonts w:eastAsiaTheme="majorEastAsia"/>
          <w:color w:val="000000" w:themeColor="text1"/>
          <w:lang w:eastAsia="ko-KR"/>
        </w:rPr>
        <w:t>the</w:t>
      </w:r>
      <w:r w:rsidRPr="007961BA">
        <w:rPr>
          <w:rFonts w:eastAsiaTheme="majorEastAsia"/>
          <w:color w:val="000000" w:themeColor="text1"/>
          <w:lang w:eastAsia="ko-KR"/>
        </w:rPr>
        <w:t xml:space="preserve"> distribution between the two methods almost follows a normal distribution, centered around the value 0. This shows that despite the small differences, the results of the AI ​​model are relatively consistent with the traditional method.</w:t>
      </w:r>
    </w:p>
    <w:p w14:paraId="6D80AF5E" w14:textId="506F217A" w:rsidR="00524A71" w:rsidRPr="007961BA" w:rsidRDefault="00AC5FBD"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Thus, the evaluation logic seems to be modeled via machine learning, along with the capability to discover advanced patterns that traditional evaluation logic finds challenging to represent.</w:t>
      </w:r>
    </w:p>
    <w:p w14:paraId="0DD3470B" w14:textId="77777777" w:rsidR="00524A71" w:rsidRPr="007961BA" w:rsidRDefault="00524A71" w:rsidP="00524A71">
      <w:pPr>
        <w:rPr>
          <w:rFonts w:eastAsiaTheme="majorEastAsia"/>
          <w:color w:val="000000" w:themeColor="text1"/>
          <w:lang w:eastAsia="ko-KR"/>
        </w:rPr>
      </w:pPr>
    </w:p>
    <w:p w14:paraId="4D785524" w14:textId="6ACA9BD7" w:rsidR="00EF6238" w:rsidRPr="007961BA" w:rsidRDefault="00EF6238" w:rsidP="00460FED">
      <w:pPr>
        <w:pStyle w:val="Heading2"/>
      </w:pPr>
      <w:bookmarkStart w:id="491" w:name="_Toc197039556"/>
      <w:r w:rsidRPr="007961BA">
        <w:t>5.</w:t>
      </w:r>
      <w:r w:rsidR="00D46B32" w:rsidRPr="007961BA">
        <w:t>6</w:t>
      </w:r>
      <w:r w:rsidRPr="007961BA">
        <w:t>. Comprehensive Evaluation</w:t>
      </w:r>
      <w:bookmarkEnd w:id="491"/>
    </w:p>
    <w:p w14:paraId="03A5AB27" w14:textId="77777777" w:rsidR="00B93270" w:rsidRPr="007961BA" w:rsidRDefault="00B93270" w:rsidP="00CC0FFA">
      <w:pPr>
        <w:spacing w:line="360" w:lineRule="auto"/>
        <w:ind w:firstLine="720"/>
        <w:rPr>
          <w:rFonts w:eastAsiaTheme="majorEastAsia"/>
          <w:color w:val="000000" w:themeColor="text1"/>
          <w:lang w:eastAsia="ko-KR"/>
        </w:rPr>
      </w:pPr>
    </w:p>
    <w:p w14:paraId="37A4D9A6" w14:textId="2C1ED14E" w:rsidR="00CC0FFA" w:rsidRPr="007961BA" w:rsidRDefault="00CC0FF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My evaluation involved testing 294 input conditions, which covered all possible combinations between emotional states, food types, </w:t>
      </w:r>
      <w:r w:rsidR="004C5A79" w:rsidRPr="007961BA">
        <w:rPr>
          <w:rFonts w:eastAsiaTheme="majorEastAsia"/>
          <w:color w:val="000000" w:themeColor="text1"/>
          <w:lang w:eastAsia="ko-KR"/>
        </w:rPr>
        <w:t>mealtimes</w:t>
      </w:r>
      <w:r w:rsidRPr="007961BA">
        <w:rPr>
          <w:rFonts w:eastAsiaTheme="majorEastAsia"/>
          <w:color w:val="000000" w:themeColor="text1"/>
          <w:lang w:eastAsia="ko-KR"/>
        </w:rPr>
        <w:t xml:space="preserve"> and age groups. The results were compared between two versions of the data: full and reduced</w:t>
      </w:r>
      <w:r w:rsidR="00B21EF4" w:rsidRPr="007961BA">
        <w:rPr>
          <w:rFonts w:eastAsiaTheme="majorEastAsia"/>
          <w:color w:val="000000" w:themeColor="text1"/>
          <w:lang w:eastAsia="ko-KR"/>
        </w:rPr>
        <w:t xml:space="preserve"> </w:t>
      </w:r>
      <w:hyperlink w:anchor="Figure41" w:history="1">
        <w:r w:rsidR="00B21EF4" w:rsidRPr="007961BA">
          <w:rPr>
            <w:rStyle w:val="Hyperlink"/>
            <w:rFonts w:eastAsiaTheme="majorEastAsia"/>
            <w:color w:val="000000" w:themeColor="text1"/>
            <w:lang w:eastAsia="ko-KR"/>
          </w:rPr>
          <w:t xml:space="preserve">(Figure </w:t>
        </w:r>
        <w:r w:rsidR="007961BA" w:rsidRPr="007961BA">
          <w:rPr>
            <w:rStyle w:val="Hyperlink"/>
            <w:rFonts w:eastAsiaTheme="majorEastAsia"/>
            <w:color w:val="000000" w:themeColor="text1"/>
            <w:lang w:eastAsia="ko-KR"/>
          </w:rPr>
          <w:t>5.13</w:t>
        </w:r>
        <w:r w:rsidR="00B21EF4" w:rsidRPr="007961BA">
          <w:rPr>
            <w:rStyle w:val="Hyperlink"/>
            <w:rFonts w:eastAsiaTheme="majorEastAsia"/>
            <w:color w:val="000000" w:themeColor="text1"/>
            <w:lang w:eastAsia="ko-KR"/>
          </w:rPr>
          <w:t>)</w:t>
        </w:r>
      </w:hyperlink>
      <w:r w:rsidRPr="007961BA">
        <w:rPr>
          <w:rFonts w:eastAsiaTheme="majorEastAsia"/>
          <w:color w:val="000000" w:themeColor="text1"/>
          <w:lang w:eastAsia="ko-KR"/>
        </w:rPr>
        <w:t>.</w:t>
      </w:r>
    </w:p>
    <w:p w14:paraId="425A5607" w14:textId="570CF2D3" w:rsidR="00F95A12" w:rsidRPr="007961BA" w:rsidRDefault="00F95A12" w:rsidP="00F95A12">
      <w:pPr>
        <w:spacing w:line="360" w:lineRule="auto"/>
        <w:jc w:val="center"/>
        <w:rPr>
          <w:rFonts w:eastAsiaTheme="majorEastAsia"/>
          <w:color w:val="000000" w:themeColor="text1"/>
          <w:lang w:eastAsia="ko-KR"/>
        </w:rPr>
      </w:pPr>
      <w:r w:rsidRPr="007961BA">
        <w:rPr>
          <w:rFonts w:eastAsiaTheme="majorEastAsia"/>
          <w:noProof/>
          <w:color w:val="000000" w:themeColor="text1"/>
          <w:lang w:eastAsia="ko-KR"/>
        </w:rPr>
        <w:drawing>
          <wp:inline distT="0" distB="0" distL="0" distR="0" wp14:anchorId="26CC61D2" wp14:editId="1DEAA195">
            <wp:extent cx="4056218" cy="2218414"/>
            <wp:effectExtent l="0" t="0" r="1905" b="0"/>
            <wp:docPr id="11950445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44578" name="Picture 1" descr="A screenshot of a computer screen&#10;&#10;AI-generated content may be incorrect."/>
                    <pic:cNvPicPr/>
                  </pic:nvPicPr>
                  <pic:blipFill>
                    <a:blip r:embed="rId69"/>
                    <a:stretch>
                      <a:fillRect/>
                    </a:stretch>
                  </pic:blipFill>
                  <pic:spPr>
                    <a:xfrm>
                      <a:off x="0" y="0"/>
                      <a:ext cx="4066980" cy="2224300"/>
                    </a:xfrm>
                    <a:prstGeom prst="rect">
                      <a:avLst/>
                    </a:prstGeom>
                  </pic:spPr>
                </pic:pic>
              </a:graphicData>
            </a:graphic>
          </wp:inline>
        </w:drawing>
      </w:r>
    </w:p>
    <w:p w14:paraId="0FCEB509" w14:textId="5A5A35A2" w:rsidR="00F274EE" w:rsidRPr="007961BA" w:rsidRDefault="00F274EE" w:rsidP="00F274EE">
      <w:pPr>
        <w:pStyle w:val="Caption"/>
        <w:jc w:val="center"/>
        <w:rPr>
          <w:rFonts w:eastAsiaTheme="majorEastAsia"/>
          <w:color w:val="000000" w:themeColor="text1"/>
          <w:lang w:eastAsia="ko-KR"/>
        </w:rPr>
      </w:pPr>
      <w:bookmarkStart w:id="492" w:name="_Toc196636747"/>
      <w:bookmarkStart w:id="493" w:name="_Toc196636889"/>
      <w:bookmarkStart w:id="494" w:name="_Toc196666269"/>
      <w:bookmarkStart w:id="495" w:name="_Toc197017132"/>
      <w:bookmarkStart w:id="496" w:name="_Toc197025215"/>
      <w:bookmarkStart w:id="497" w:name="_Toc197039630"/>
      <w:bookmarkStart w:id="498" w:name="_Toc197259974"/>
      <w:bookmarkStart w:id="499" w:name="_Toc197260532"/>
      <w:bookmarkStart w:id="500" w:name="Figure41"/>
      <w:r w:rsidRPr="007961BA">
        <w:rPr>
          <w:color w:val="000000" w:themeColor="text1"/>
        </w:rPr>
        <w:t>Figure</w:t>
      </w:r>
      <w:r w:rsidR="007961BA" w:rsidRPr="007961BA">
        <w:rPr>
          <w:color w:val="000000" w:themeColor="text1"/>
        </w:rPr>
        <w:t xml:space="preserve"> 5.13</w:t>
      </w:r>
      <w:r w:rsidRPr="007961BA">
        <w:rPr>
          <w:color w:val="000000" w:themeColor="text1"/>
        </w:rPr>
        <w:t>. Overall Comprehensive Evaluation Results</w:t>
      </w:r>
      <w:bookmarkEnd w:id="492"/>
      <w:bookmarkEnd w:id="493"/>
      <w:bookmarkEnd w:id="494"/>
      <w:bookmarkEnd w:id="495"/>
      <w:bookmarkEnd w:id="496"/>
      <w:bookmarkEnd w:id="497"/>
      <w:bookmarkEnd w:id="498"/>
      <w:bookmarkEnd w:id="499"/>
    </w:p>
    <w:bookmarkEnd w:id="500"/>
    <w:p w14:paraId="4A3E7C90" w14:textId="77777777" w:rsidR="00CC0FFA" w:rsidRPr="007961BA" w:rsidRDefault="00CC0FF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On the full data set, the model performed at 87.07% in Top-1 accuracy while delivering 74.72% in Top-3 overlap during tests that consumed 4.93 seconds of computer processing time each request. Meanwhile, the reduced data set gave superior results, with Top-1 Accuracy of up to 94.90% and Top-3 Overlap of 86.05%, while significantly reducing the processing time to 0.85 seconds.</w:t>
      </w:r>
    </w:p>
    <w:p w14:paraId="489764F9" w14:textId="6FD2FCF8" w:rsidR="00A50F12" w:rsidRPr="007961BA" w:rsidRDefault="00CC0FFA"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lastRenderedPageBreak/>
        <w:t>This result shows that reducing the input features not only helps optimize the response speed but can also improve the accuracy of the proposed system. Real-time emotional food recommendation systems along with smart restaurant menus require this level of stability in their operation.</w:t>
      </w:r>
    </w:p>
    <w:p w14:paraId="607D85CE" w14:textId="77777777" w:rsidR="00A50F12" w:rsidRPr="007961BA" w:rsidRDefault="00A50F12" w:rsidP="00A50F12">
      <w:pPr>
        <w:rPr>
          <w:rFonts w:eastAsiaTheme="majorEastAsia"/>
          <w:color w:val="000000" w:themeColor="text1"/>
          <w:lang w:eastAsia="ko-KR"/>
        </w:rPr>
      </w:pPr>
    </w:p>
    <w:p w14:paraId="6F69E246" w14:textId="3EE386DD" w:rsidR="00B23E53" w:rsidRPr="007961BA" w:rsidRDefault="00B23E53" w:rsidP="00460FED">
      <w:pPr>
        <w:pStyle w:val="Heading2"/>
      </w:pPr>
      <w:bookmarkStart w:id="501" w:name="_Toc197039557"/>
      <w:r w:rsidRPr="007961BA">
        <w:t>5.</w:t>
      </w:r>
      <w:r w:rsidR="00D46B32" w:rsidRPr="007961BA">
        <w:t>7</w:t>
      </w:r>
      <w:r w:rsidRPr="007961BA">
        <w:t>. Personalization Feedback Simulation</w:t>
      </w:r>
      <w:bookmarkEnd w:id="501"/>
    </w:p>
    <w:p w14:paraId="702FEC22" w14:textId="77777777" w:rsidR="00B93270" w:rsidRPr="007961BA" w:rsidRDefault="00B93270" w:rsidP="00B93270">
      <w:pPr>
        <w:rPr>
          <w:color w:val="000000" w:themeColor="text1"/>
          <w:lang w:eastAsia="ko-KR"/>
        </w:rPr>
      </w:pPr>
    </w:p>
    <w:p w14:paraId="5E78C70D" w14:textId="168DAA82" w:rsidR="004205A7" w:rsidRPr="007961BA" w:rsidRDefault="00E73D7E"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I designed five user interaction rounds through which participants could show appreciation or disapproval towards the system recommendations. Based on this feedback, the system automatically adjusted the personal preference score for each dish in the following rounds.</w:t>
      </w:r>
    </w:p>
    <w:p w14:paraId="43A736E9" w14:textId="77777777" w:rsidR="00E73D7E" w:rsidRPr="007961BA" w:rsidRDefault="00E73D7E"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Each gathered user response during feedback rounds resulted in the recommendations showing higher coherence with individual preferences. Specifically, the number of repeated dishes decreased, and the "liked" dish often appeared in the first position in the following rounds.</w:t>
      </w:r>
    </w:p>
    <w:p w14:paraId="4A1FA151" w14:textId="01ED4019" w:rsidR="001E0F2D" w:rsidRPr="007961BA" w:rsidRDefault="00E73D7E"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The simulation demonstrated that the personalization method dependent on observer behaviors allows systems to increase their intelligence through learning without model retraining requirements.</w:t>
      </w:r>
    </w:p>
    <w:p w14:paraId="209AB0B0" w14:textId="77777777" w:rsidR="00D645D9" w:rsidRPr="007961BA" w:rsidRDefault="00D645D9" w:rsidP="00D645D9">
      <w:pPr>
        <w:rPr>
          <w:rFonts w:eastAsiaTheme="majorEastAsia"/>
          <w:color w:val="000000" w:themeColor="text1"/>
          <w:lang w:eastAsia="ko-KR"/>
        </w:rPr>
      </w:pPr>
    </w:p>
    <w:p w14:paraId="6974ABA5" w14:textId="2226EB4D" w:rsidR="00B23E53" w:rsidRPr="007961BA" w:rsidRDefault="00B23E53" w:rsidP="00460FED">
      <w:pPr>
        <w:pStyle w:val="Heading2"/>
      </w:pPr>
      <w:bookmarkStart w:id="502" w:name="_Toc197039558"/>
      <w:r w:rsidRPr="007961BA">
        <w:t>5.</w:t>
      </w:r>
      <w:r w:rsidR="00D46B32" w:rsidRPr="007961BA">
        <w:t>8</w:t>
      </w:r>
      <w:r w:rsidRPr="007961BA">
        <w:t>. Discussion and Implications</w:t>
      </w:r>
      <w:bookmarkEnd w:id="502"/>
    </w:p>
    <w:p w14:paraId="2755890C" w14:textId="77777777" w:rsidR="00B93270" w:rsidRPr="007961BA" w:rsidRDefault="00B93270" w:rsidP="009D048D">
      <w:pPr>
        <w:jc w:val="both"/>
        <w:rPr>
          <w:color w:val="000000" w:themeColor="text1"/>
          <w:lang w:eastAsia="ko-KR"/>
        </w:rPr>
      </w:pPr>
    </w:p>
    <w:p w14:paraId="15A32E9D" w14:textId="030A4971" w:rsidR="00C17B5E" w:rsidRPr="007961BA" w:rsidRDefault="00C17B5E"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 xml:space="preserve">Research indicates that artificial intelligence, united with behavioral and nutritional elements, creates substantial prospects to provide highly personalized food recommendations. Building a model based on the relationship between emotions and nutrition not only increases the scientific quality of the recommendation but also </w:t>
      </w:r>
      <w:r w:rsidR="00007348" w:rsidRPr="007961BA">
        <w:rPr>
          <w:rFonts w:eastAsiaTheme="majorEastAsia"/>
          <w:color w:val="000000" w:themeColor="text1"/>
          <w:lang w:eastAsia="ko-KR"/>
        </w:rPr>
        <w:t>opens</w:t>
      </w:r>
      <w:r w:rsidRPr="007961BA">
        <w:rPr>
          <w:rFonts w:eastAsiaTheme="majorEastAsia"/>
          <w:color w:val="000000" w:themeColor="text1"/>
          <w:lang w:eastAsia="ko-KR"/>
        </w:rPr>
        <w:t xml:space="preserve"> new approaches for healthcare and food service applications.</w:t>
      </w:r>
    </w:p>
    <w:p w14:paraId="303FFB14" w14:textId="77777777" w:rsidR="00C17B5E" w:rsidRPr="007961BA" w:rsidRDefault="00C17B5E"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t>The model presents outstanding performance metrics through all assessment methods (regression, ranking, binary classification) while working on the condensed dataset, which ensures both dependable results and rapid output capabilities. Intelligent feature selection methods generate better results compared to simply increasing the number of variables since they improve both system execution and implementation feasibility. In addition, the system easily adjusts its responses to individual user preferences because its simple feedback mechanism operates without requiring assistance from technical model retraining.</w:t>
      </w:r>
    </w:p>
    <w:p w14:paraId="5C13FEF2" w14:textId="5506ACE6" w:rsidR="007B4377" w:rsidRPr="007961BA" w:rsidRDefault="00C17B5E" w:rsidP="009D048D">
      <w:pPr>
        <w:spacing w:line="360" w:lineRule="auto"/>
        <w:ind w:firstLine="720"/>
        <w:jc w:val="both"/>
        <w:rPr>
          <w:rFonts w:eastAsiaTheme="majorEastAsia"/>
          <w:color w:val="000000" w:themeColor="text1"/>
          <w:lang w:eastAsia="ko-KR"/>
        </w:rPr>
      </w:pPr>
      <w:r w:rsidRPr="007961BA">
        <w:rPr>
          <w:rFonts w:eastAsiaTheme="majorEastAsia"/>
          <w:color w:val="000000" w:themeColor="text1"/>
          <w:lang w:eastAsia="ko-KR"/>
        </w:rPr>
        <w:lastRenderedPageBreak/>
        <w:t>However, multiple better opportunities exist for this system to advance its capabilities. The data used in the study is mostly simulated data, which does not fully reflect real-life behavior. Furthermore, some models, such as ratings, still have a slight overfitting phenomenon, which needs to be further refined if applied on a large scale. In the future, the system must be connected to authentic user data from mobile devices and restaurant programs to verify its operational effectiveness in operational environments. At the same time, the model can also be expanded to support other goals such as stress prevention, sleep support, or daily energy regulation through emotional eating.</w:t>
      </w:r>
    </w:p>
    <w:p w14:paraId="310E3697" w14:textId="77777777" w:rsidR="00B23E53" w:rsidRPr="007961BA" w:rsidRDefault="00B23E53" w:rsidP="00010AB1">
      <w:pPr>
        <w:rPr>
          <w:rFonts w:eastAsiaTheme="majorEastAsia"/>
          <w:color w:val="000000" w:themeColor="text1"/>
          <w:lang w:eastAsia="ko-KR"/>
        </w:rPr>
      </w:pPr>
    </w:p>
    <w:p w14:paraId="4B7A8DE4" w14:textId="77777777" w:rsidR="00B23E53" w:rsidRPr="007961BA" w:rsidRDefault="00B23E53" w:rsidP="00010AB1">
      <w:pPr>
        <w:rPr>
          <w:rFonts w:eastAsiaTheme="majorEastAsia"/>
          <w:color w:val="000000" w:themeColor="text1"/>
          <w:lang w:eastAsia="ko-KR"/>
        </w:rPr>
      </w:pPr>
    </w:p>
    <w:p w14:paraId="5EFAC696" w14:textId="77777777" w:rsidR="00524A71" w:rsidRPr="007961BA" w:rsidRDefault="00524A71">
      <w:pPr>
        <w:spacing w:after="160" w:line="259" w:lineRule="auto"/>
        <w:rPr>
          <w:rFonts w:eastAsiaTheme="majorEastAsia"/>
          <w:b/>
          <w:bCs/>
          <w:color w:val="000000" w:themeColor="text1"/>
          <w:sz w:val="28"/>
          <w:szCs w:val="28"/>
        </w:rPr>
      </w:pPr>
      <w:r w:rsidRPr="007961BA">
        <w:rPr>
          <w:color w:val="000000" w:themeColor="text1"/>
        </w:rPr>
        <w:br w:type="page"/>
      </w:r>
    </w:p>
    <w:p w14:paraId="26F9D1D2" w14:textId="039DFCE0" w:rsidR="005F7C06" w:rsidRPr="007961BA" w:rsidRDefault="005F7C06" w:rsidP="00767C9C">
      <w:pPr>
        <w:pStyle w:val="Heading1"/>
      </w:pPr>
      <w:bookmarkStart w:id="503" w:name="_Toc197039559"/>
      <w:r w:rsidRPr="007961BA">
        <w:lastRenderedPageBreak/>
        <w:t xml:space="preserve">Chapter </w:t>
      </w:r>
      <w:r w:rsidR="007E3E19" w:rsidRPr="007961BA">
        <w:t>Six</w:t>
      </w:r>
      <w:r w:rsidR="00664C40" w:rsidRPr="007961BA">
        <w:t xml:space="preserve"> – Conclusion and Future Work</w:t>
      </w:r>
      <w:bookmarkEnd w:id="503"/>
    </w:p>
    <w:p w14:paraId="08B1C5B1" w14:textId="13046086" w:rsidR="005F7C06" w:rsidRPr="007961BA" w:rsidRDefault="001A6748" w:rsidP="001A6748">
      <w:pPr>
        <w:pStyle w:val="Heading2"/>
      </w:pPr>
      <w:bookmarkStart w:id="504" w:name="_Toc197039560"/>
      <w:r w:rsidRPr="007961BA">
        <w:t>6.1.</w:t>
      </w:r>
      <w:r w:rsidRPr="007961BA">
        <w:tab/>
        <w:t>Conclusion</w:t>
      </w:r>
      <w:bookmarkEnd w:id="504"/>
    </w:p>
    <w:p w14:paraId="585BB799" w14:textId="77777777" w:rsidR="00B93270" w:rsidRPr="007961BA" w:rsidRDefault="00B93270" w:rsidP="00B93270">
      <w:pPr>
        <w:rPr>
          <w:color w:val="000000" w:themeColor="text1"/>
          <w:lang w:eastAsia="ko-KR"/>
        </w:rPr>
      </w:pPr>
    </w:p>
    <w:p w14:paraId="2B0C8738" w14:textId="32BFF082" w:rsidR="00595AC3" w:rsidRPr="007961BA" w:rsidRDefault="00595AC3" w:rsidP="009D048D">
      <w:pPr>
        <w:spacing w:line="360" w:lineRule="auto"/>
        <w:ind w:firstLine="720"/>
        <w:jc w:val="both"/>
        <w:rPr>
          <w:color w:val="000000" w:themeColor="text1"/>
          <w:lang w:eastAsia="ko-KR"/>
        </w:rPr>
      </w:pPr>
      <w:r w:rsidRPr="007961BA">
        <w:rPr>
          <w:color w:val="000000" w:themeColor="text1"/>
          <w:lang w:eastAsia="ko-KR"/>
        </w:rPr>
        <w:t>In conclusion, the thesis produced a food suggestion application through using both machine learning models together with emotion recognition systems to analyze user mood. I developed a model that analyzed how nutrition affects emotional state so it could rate diet suitability for different emotions, then suggest appropriate foods for keeping positive moods. During the process, Random Forest served as the primary algorithm for determining food-emotion compatibility and I built an application interface using React Native to serve users through a Flask-based backend for model execution and data processing. Experimental evaluation results show that the system achieves high accuracy with fast response time, especially on the reduced dataset, when Top-1 Accuracy is up to 94.90%. In addition, users can expect their system to adapt automatically to their preferences because of built-in personalization, which uses their selection data. Thereby, the thesis has demonstrated the potential of applying artificial intelligence in the field of emotional personalized nutrition recommendations</w:t>
      </w:r>
      <w:r w:rsidR="00563CFE">
        <w:rPr>
          <w:color w:val="000000" w:themeColor="text1"/>
          <w:lang w:eastAsia="ko-KR"/>
        </w:rPr>
        <w:t>.</w:t>
      </w:r>
      <w:r w:rsidR="00B82788">
        <w:rPr>
          <w:color w:val="000000" w:themeColor="text1"/>
          <w:lang w:eastAsia="ko-KR"/>
        </w:rPr>
        <w:t xml:space="preserve"> </w:t>
      </w:r>
    </w:p>
    <w:p w14:paraId="68FFD5A8" w14:textId="77777777" w:rsidR="00B93270" w:rsidRPr="007961BA" w:rsidRDefault="00B93270" w:rsidP="00595AC3">
      <w:pPr>
        <w:spacing w:line="360" w:lineRule="auto"/>
        <w:ind w:firstLine="720"/>
        <w:rPr>
          <w:color w:val="000000" w:themeColor="text1"/>
          <w:lang w:eastAsia="ko-KR"/>
        </w:rPr>
      </w:pPr>
    </w:p>
    <w:p w14:paraId="49772560" w14:textId="7DE405D6" w:rsidR="001A6748" w:rsidRPr="007961BA" w:rsidRDefault="001A6748" w:rsidP="001A6748">
      <w:pPr>
        <w:pStyle w:val="Heading2"/>
      </w:pPr>
      <w:bookmarkStart w:id="505" w:name="_Toc197039561"/>
      <w:r w:rsidRPr="007961BA">
        <w:t>6.2.</w:t>
      </w:r>
      <w:r w:rsidRPr="007961BA">
        <w:tab/>
        <w:t>Future Work</w:t>
      </w:r>
      <w:bookmarkEnd w:id="505"/>
    </w:p>
    <w:p w14:paraId="5F0C221B" w14:textId="77777777" w:rsidR="00B93270" w:rsidRPr="007961BA" w:rsidRDefault="00B93270" w:rsidP="00B93270">
      <w:pPr>
        <w:rPr>
          <w:color w:val="000000" w:themeColor="text1"/>
          <w:lang w:eastAsia="ko-KR"/>
        </w:rPr>
      </w:pPr>
    </w:p>
    <w:p w14:paraId="238CFE33" w14:textId="5F0D9F45" w:rsidR="005F7C06" w:rsidRPr="007961BA" w:rsidRDefault="00855C89" w:rsidP="009D048D">
      <w:pPr>
        <w:spacing w:line="360" w:lineRule="auto"/>
        <w:ind w:firstLine="720"/>
        <w:jc w:val="both"/>
        <w:rPr>
          <w:color w:val="000000" w:themeColor="text1"/>
        </w:rPr>
      </w:pPr>
      <w:r w:rsidRPr="007961BA">
        <w:rPr>
          <w:color w:val="000000" w:themeColor="text1"/>
        </w:rPr>
        <w:t>Although the current system has been running effectively on simulated data, I understand there is still a lot of potential for expansion and improvement of the system. In the future, I will acquire real data through application users or establish partnerships with intelligent restaurant franchises to construct a broad dataset that properly captures behavior patterns in emotional food selection. The detection of complicated connections between emotions</w:t>
      </w:r>
      <w:r w:rsidR="006852AE" w:rsidRPr="007961BA">
        <w:rPr>
          <w:color w:val="000000" w:themeColor="text1"/>
        </w:rPr>
        <w:t xml:space="preserve">, </w:t>
      </w:r>
      <w:r w:rsidRPr="007961BA">
        <w:rPr>
          <w:color w:val="000000" w:themeColor="text1"/>
        </w:rPr>
        <w:t>eating behaviors and nutritional requirements would be enhanced through</w:t>
      </w:r>
      <w:r w:rsidR="006C4DAA" w:rsidRPr="007961BA">
        <w:rPr>
          <w:color w:val="000000" w:themeColor="text1"/>
        </w:rPr>
        <w:t xml:space="preserve"> the</w:t>
      </w:r>
      <w:r w:rsidRPr="007961BA">
        <w:rPr>
          <w:color w:val="000000" w:themeColor="text1"/>
        </w:rPr>
        <w:t xml:space="preserve"> </w:t>
      </w:r>
      <w:r w:rsidR="006852AE" w:rsidRPr="007961BA">
        <w:rPr>
          <w:color w:val="000000" w:themeColor="text1"/>
        </w:rPr>
        <w:t xml:space="preserve">proposed </w:t>
      </w:r>
      <w:r w:rsidR="006C4DAA" w:rsidRPr="007961BA">
        <w:rPr>
          <w:color w:val="000000" w:themeColor="text1"/>
        </w:rPr>
        <w:t>experiment</w:t>
      </w:r>
      <w:r w:rsidRPr="007961BA">
        <w:rPr>
          <w:color w:val="000000" w:themeColor="text1"/>
        </w:rPr>
        <w:t xml:space="preserve"> of Gradient Boosting Machines, XGBoost and Neural Collaborative Filtering algorithms, along with others. The system requires additional functionality which includes monitoring heart rate along with sleep patterns and activity levels to make full-scale recommendations on physical and mental health. The system will serve as my personal health care companion after I develop features like stress-prevention diet advice and sleep support and daily energy regulation.</w:t>
      </w:r>
    </w:p>
    <w:p w14:paraId="01D60CB9" w14:textId="77777777" w:rsidR="00AE3381" w:rsidRPr="007961BA" w:rsidRDefault="00AE3381" w:rsidP="00AE3381">
      <w:pPr>
        <w:rPr>
          <w:color w:val="000000" w:themeColor="text1"/>
        </w:rPr>
      </w:pPr>
    </w:p>
    <w:p w14:paraId="2DCE2C38" w14:textId="0850485A" w:rsidR="00095302" w:rsidRPr="007961BA" w:rsidRDefault="0069128F" w:rsidP="00767C9C">
      <w:pPr>
        <w:pStyle w:val="Heading1"/>
        <w:rPr>
          <w:lang w:eastAsia="ko-KR"/>
        </w:rPr>
      </w:pPr>
      <w:bookmarkStart w:id="506" w:name="_Toc197039562"/>
      <w:r w:rsidRPr="007961BA">
        <w:rPr>
          <w:lang w:eastAsia="ko-KR"/>
        </w:rPr>
        <w:lastRenderedPageBreak/>
        <w:t>APPENDIX</w:t>
      </w:r>
      <w:bookmarkEnd w:id="506"/>
    </w:p>
    <w:p w14:paraId="6BC22ECC" w14:textId="3E8C05B9" w:rsidR="00430D45" w:rsidRPr="007961BA" w:rsidRDefault="00430D45" w:rsidP="00430D45">
      <w:pPr>
        <w:spacing w:after="160" w:line="259" w:lineRule="auto"/>
        <w:rPr>
          <w:b/>
          <w:bCs/>
          <w:color w:val="000000" w:themeColor="text1"/>
        </w:rPr>
      </w:pPr>
      <w:bookmarkStart w:id="507" w:name="AppendixA"/>
      <w:r w:rsidRPr="007961BA">
        <w:rPr>
          <w:rFonts w:eastAsia="Malgun Gothic"/>
          <w:b/>
          <w:bCs/>
          <w:color w:val="000000" w:themeColor="text1"/>
        </w:rPr>
        <w:t xml:space="preserve">Appendix A – </w:t>
      </w:r>
      <w:r w:rsidRPr="007961BA">
        <w:rPr>
          <w:b/>
          <w:bCs/>
          <w:color w:val="000000" w:themeColor="text1"/>
        </w:rPr>
        <w:t>Monthly Project Timeline</w:t>
      </w:r>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1252"/>
        <w:gridCol w:w="3870"/>
        <w:gridCol w:w="1440"/>
        <w:gridCol w:w="1260"/>
        <w:gridCol w:w="1163"/>
      </w:tblGrid>
      <w:tr w:rsidR="007961BA" w:rsidRPr="007961BA" w14:paraId="16B5595E" w14:textId="77777777" w:rsidTr="00CE74DD">
        <w:trPr>
          <w:trHeight w:val="300"/>
        </w:trPr>
        <w:tc>
          <w:tcPr>
            <w:tcW w:w="1252" w:type="dxa"/>
            <w:tcBorders>
              <w:top w:val="single" w:sz="6" w:space="0" w:color="83CAEB"/>
              <w:left w:val="single" w:sz="6" w:space="0" w:color="83CAEB"/>
              <w:bottom w:val="single" w:sz="12" w:space="0" w:color="45B0E1"/>
              <w:right w:val="single" w:sz="6" w:space="0" w:color="83CAEB"/>
            </w:tcBorders>
            <w:vAlign w:val="center"/>
          </w:tcPr>
          <w:bookmarkEnd w:id="507"/>
          <w:p w14:paraId="59833BE8" w14:textId="77777777" w:rsidR="00095302" w:rsidRPr="007961BA" w:rsidRDefault="00095302" w:rsidP="00120564">
            <w:pPr>
              <w:spacing w:before="240" w:line="276" w:lineRule="auto"/>
              <w:jc w:val="center"/>
              <w:rPr>
                <w:rFonts w:eastAsia="Arial"/>
                <w:b/>
                <w:color w:val="000000" w:themeColor="text1"/>
              </w:rPr>
            </w:pPr>
            <w:r w:rsidRPr="007961BA">
              <w:rPr>
                <w:rFonts w:eastAsia="Arial"/>
                <w:b/>
                <w:color w:val="000000" w:themeColor="text1"/>
              </w:rPr>
              <w:t>Month</w:t>
            </w:r>
          </w:p>
        </w:tc>
        <w:tc>
          <w:tcPr>
            <w:tcW w:w="3870" w:type="dxa"/>
            <w:tcBorders>
              <w:top w:val="single" w:sz="6" w:space="0" w:color="83CAEB"/>
              <w:left w:val="single" w:sz="6" w:space="0" w:color="83CAEB"/>
              <w:bottom w:val="single" w:sz="12" w:space="0" w:color="45B0E1"/>
              <w:right w:val="single" w:sz="6" w:space="0" w:color="83CAEB"/>
            </w:tcBorders>
            <w:tcMar>
              <w:top w:w="0" w:type="dxa"/>
              <w:left w:w="100" w:type="dxa"/>
              <w:bottom w:w="0" w:type="dxa"/>
              <w:right w:w="100" w:type="dxa"/>
            </w:tcMar>
          </w:tcPr>
          <w:p w14:paraId="1A9E0BC6" w14:textId="77777777" w:rsidR="00095302" w:rsidRPr="007961BA" w:rsidRDefault="00095302" w:rsidP="00120564">
            <w:pPr>
              <w:spacing w:before="240" w:line="276" w:lineRule="auto"/>
              <w:rPr>
                <w:rFonts w:eastAsia="Arial"/>
                <w:b/>
                <w:color w:val="000000" w:themeColor="text1"/>
              </w:rPr>
            </w:pPr>
            <w:r w:rsidRPr="007961BA">
              <w:rPr>
                <w:rFonts w:eastAsia="Arial"/>
                <w:b/>
                <w:color w:val="000000" w:themeColor="text1"/>
              </w:rPr>
              <w:t>Task Name</w:t>
            </w:r>
          </w:p>
        </w:tc>
        <w:tc>
          <w:tcPr>
            <w:tcW w:w="1440" w:type="dxa"/>
            <w:tcBorders>
              <w:top w:val="single" w:sz="6" w:space="0" w:color="83CAEB"/>
              <w:left w:val="nil"/>
              <w:bottom w:val="single" w:sz="12" w:space="0" w:color="45B0E1"/>
              <w:right w:val="single" w:sz="6" w:space="0" w:color="83CAEB"/>
            </w:tcBorders>
            <w:tcMar>
              <w:top w:w="0" w:type="dxa"/>
              <w:left w:w="100" w:type="dxa"/>
              <w:bottom w:w="0" w:type="dxa"/>
              <w:right w:w="100" w:type="dxa"/>
            </w:tcMar>
          </w:tcPr>
          <w:p w14:paraId="3C367243" w14:textId="77777777" w:rsidR="00095302" w:rsidRPr="007961BA" w:rsidRDefault="00095302" w:rsidP="00120564">
            <w:pPr>
              <w:spacing w:before="240" w:line="276" w:lineRule="auto"/>
              <w:rPr>
                <w:rFonts w:eastAsia="Arial"/>
                <w:b/>
                <w:color w:val="000000" w:themeColor="text1"/>
              </w:rPr>
            </w:pPr>
            <w:r w:rsidRPr="007961BA">
              <w:rPr>
                <w:rFonts w:eastAsia="Arial"/>
                <w:b/>
                <w:color w:val="000000" w:themeColor="text1"/>
              </w:rPr>
              <w:t>Start</w:t>
            </w:r>
          </w:p>
        </w:tc>
        <w:tc>
          <w:tcPr>
            <w:tcW w:w="1260" w:type="dxa"/>
            <w:tcBorders>
              <w:top w:val="single" w:sz="6" w:space="0" w:color="83CAEB"/>
              <w:left w:val="nil"/>
              <w:bottom w:val="single" w:sz="12" w:space="0" w:color="45B0E1"/>
              <w:right w:val="single" w:sz="6" w:space="0" w:color="83CAEB"/>
            </w:tcBorders>
            <w:tcMar>
              <w:top w:w="0" w:type="dxa"/>
              <w:left w:w="100" w:type="dxa"/>
              <w:bottom w:w="0" w:type="dxa"/>
              <w:right w:w="100" w:type="dxa"/>
            </w:tcMar>
          </w:tcPr>
          <w:p w14:paraId="0FCA4B2F" w14:textId="77777777" w:rsidR="00095302" w:rsidRPr="007961BA" w:rsidRDefault="00095302" w:rsidP="00120564">
            <w:pPr>
              <w:spacing w:before="240" w:line="276" w:lineRule="auto"/>
              <w:rPr>
                <w:rFonts w:eastAsia="Arial"/>
                <w:b/>
                <w:color w:val="000000" w:themeColor="text1"/>
              </w:rPr>
            </w:pPr>
            <w:r w:rsidRPr="007961BA">
              <w:rPr>
                <w:rFonts w:eastAsia="Arial"/>
                <w:b/>
                <w:color w:val="000000" w:themeColor="text1"/>
              </w:rPr>
              <w:t>End</w:t>
            </w:r>
          </w:p>
        </w:tc>
        <w:tc>
          <w:tcPr>
            <w:tcW w:w="1163" w:type="dxa"/>
            <w:tcBorders>
              <w:top w:val="single" w:sz="6" w:space="0" w:color="83CAEB"/>
              <w:left w:val="nil"/>
              <w:bottom w:val="single" w:sz="12" w:space="0" w:color="45B0E1"/>
              <w:right w:val="single" w:sz="6" w:space="0" w:color="83CAEB"/>
            </w:tcBorders>
            <w:tcMar>
              <w:top w:w="0" w:type="dxa"/>
              <w:left w:w="100" w:type="dxa"/>
              <w:bottom w:w="0" w:type="dxa"/>
              <w:right w:w="100" w:type="dxa"/>
            </w:tcMar>
          </w:tcPr>
          <w:p w14:paraId="5EB3118E" w14:textId="77777777" w:rsidR="00095302" w:rsidRPr="007961BA" w:rsidRDefault="00095302" w:rsidP="00120564">
            <w:pPr>
              <w:spacing w:before="240" w:line="276" w:lineRule="auto"/>
              <w:jc w:val="center"/>
              <w:rPr>
                <w:rFonts w:eastAsia="Arial"/>
                <w:b/>
                <w:color w:val="000000" w:themeColor="text1"/>
              </w:rPr>
            </w:pPr>
            <w:r w:rsidRPr="007961BA">
              <w:rPr>
                <w:rFonts w:eastAsia="Arial"/>
                <w:b/>
                <w:color w:val="000000" w:themeColor="text1"/>
              </w:rPr>
              <w:t>Duration (days)</w:t>
            </w:r>
          </w:p>
        </w:tc>
      </w:tr>
      <w:tr w:rsidR="007961BA" w:rsidRPr="007961BA" w14:paraId="7FB6D770" w14:textId="77777777" w:rsidTr="00CE74DD">
        <w:trPr>
          <w:trHeight w:val="300"/>
        </w:trPr>
        <w:tc>
          <w:tcPr>
            <w:tcW w:w="1252" w:type="dxa"/>
            <w:vMerge w:val="restart"/>
            <w:tcBorders>
              <w:top w:val="nil"/>
              <w:left w:val="single" w:sz="6" w:space="0" w:color="83CAEB"/>
              <w:right w:val="single" w:sz="6" w:space="0" w:color="83CAEB"/>
            </w:tcBorders>
            <w:vAlign w:val="center"/>
          </w:tcPr>
          <w:p w14:paraId="46322A63" w14:textId="77777777" w:rsidR="00095302" w:rsidRPr="007961BA" w:rsidRDefault="00095302" w:rsidP="00120564">
            <w:pPr>
              <w:spacing w:before="240" w:line="276" w:lineRule="auto"/>
              <w:jc w:val="center"/>
              <w:rPr>
                <w:rFonts w:eastAsia="Arial"/>
                <w:b/>
                <w:color w:val="000000" w:themeColor="text1"/>
              </w:rPr>
            </w:pPr>
            <w:r w:rsidRPr="007961BA">
              <w:rPr>
                <w:rFonts w:eastAsia="Arial"/>
                <w:b/>
                <w:color w:val="000000" w:themeColor="text1"/>
              </w:rPr>
              <w:t>January</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D90FD7F" w14:textId="77777777" w:rsidR="00095302" w:rsidRPr="007961BA" w:rsidRDefault="00095302" w:rsidP="00120564">
            <w:pPr>
              <w:spacing w:before="240" w:line="276" w:lineRule="auto"/>
              <w:rPr>
                <w:rFonts w:eastAsia="Arial"/>
                <w:b/>
                <w:color w:val="000000" w:themeColor="text1"/>
              </w:rPr>
            </w:pPr>
            <w:r w:rsidRPr="007961BA">
              <w:rPr>
                <w:rFonts w:eastAsia="Arial"/>
                <w:b/>
                <w:color w:val="000000" w:themeColor="text1"/>
              </w:rPr>
              <w:t>Stage 1: Research &amp; Preparation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0E59A956" w14:textId="77777777" w:rsidR="00095302" w:rsidRPr="007961BA" w:rsidRDefault="00095302" w:rsidP="00120564">
            <w:pPr>
              <w:spacing w:before="240" w:line="276" w:lineRule="auto"/>
              <w:jc w:val="right"/>
              <w:rPr>
                <w:color w:val="000000" w:themeColor="text1"/>
              </w:rPr>
            </w:pPr>
            <w:r w:rsidRPr="007961BA">
              <w:rPr>
                <w:color w:val="000000" w:themeColor="text1"/>
              </w:rPr>
              <w:t>1/12/2025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0C20490" w14:textId="77777777" w:rsidR="00095302" w:rsidRPr="007961BA" w:rsidRDefault="00095302" w:rsidP="00120564">
            <w:pPr>
              <w:spacing w:before="240" w:line="276" w:lineRule="auto"/>
              <w:jc w:val="right"/>
              <w:rPr>
                <w:color w:val="000000" w:themeColor="text1"/>
              </w:rPr>
            </w:pPr>
            <w:r w:rsidRPr="007961BA">
              <w:rPr>
                <w:color w:val="000000" w:themeColor="text1"/>
              </w:rPr>
              <w:t>1/20/2025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4E35C441" w14:textId="77777777" w:rsidR="00095302" w:rsidRPr="007961BA" w:rsidRDefault="00095302" w:rsidP="00120564">
            <w:pPr>
              <w:spacing w:before="240" w:line="276" w:lineRule="auto"/>
              <w:jc w:val="center"/>
              <w:rPr>
                <w:color w:val="000000" w:themeColor="text1"/>
              </w:rPr>
            </w:pPr>
            <w:r w:rsidRPr="007961BA">
              <w:rPr>
                <w:color w:val="000000" w:themeColor="text1"/>
              </w:rPr>
              <w:t>9</w:t>
            </w:r>
          </w:p>
        </w:tc>
      </w:tr>
      <w:tr w:rsidR="007961BA" w:rsidRPr="007961BA" w14:paraId="4778EE06" w14:textId="77777777" w:rsidTr="00CE74DD">
        <w:trPr>
          <w:trHeight w:val="300"/>
        </w:trPr>
        <w:tc>
          <w:tcPr>
            <w:tcW w:w="1252" w:type="dxa"/>
            <w:vMerge/>
            <w:tcBorders>
              <w:left w:val="single" w:sz="6" w:space="0" w:color="83CAEB"/>
              <w:right w:val="single" w:sz="6" w:space="0" w:color="83CAEB"/>
            </w:tcBorders>
            <w:vAlign w:val="center"/>
          </w:tcPr>
          <w:p w14:paraId="2473DE1F"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C1D1D9D"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Gather documents on AI/ML and Classification algorithms</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405B50D" w14:textId="77777777" w:rsidR="00095302" w:rsidRPr="007961BA" w:rsidRDefault="00095302" w:rsidP="00120564">
            <w:pPr>
              <w:spacing w:before="240" w:line="276" w:lineRule="auto"/>
              <w:jc w:val="right"/>
              <w:rPr>
                <w:color w:val="000000" w:themeColor="text1"/>
              </w:rPr>
            </w:pPr>
            <w:r w:rsidRPr="007961BA">
              <w:rPr>
                <w:color w:val="000000" w:themeColor="text1"/>
              </w:rPr>
              <w:t>1/12/2025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79FF8338" w14:textId="77777777" w:rsidR="00095302" w:rsidRPr="007961BA" w:rsidRDefault="00095302" w:rsidP="00120564">
            <w:pPr>
              <w:spacing w:before="240" w:line="276" w:lineRule="auto"/>
              <w:jc w:val="right"/>
              <w:rPr>
                <w:color w:val="000000" w:themeColor="text1"/>
              </w:rPr>
            </w:pPr>
            <w:r w:rsidRPr="007961BA">
              <w:rPr>
                <w:color w:val="000000" w:themeColor="text1"/>
              </w:rPr>
              <w:t>1/13/2025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5A59F0D4" w14:textId="77777777" w:rsidR="00095302" w:rsidRPr="007961BA" w:rsidRDefault="00095302" w:rsidP="00120564">
            <w:pPr>
              <w:spacing w:before="240" w:line="276" w:lineRule="auto"/>
              <w:jc w:val="center"/>
              <w:rPr>
                <w:color w:val="000000" w:themeColor="text1"/>
              </w:rPr>
            </w:pPr>
            <w:r w:rsidRPr="007961BA">
              <w:rPr>
                <w:color w:val="000000" w:themeColor="text1"/>
              </w:rPr>
              <w:t>2</w:t>
            </w:r>
          </w:p>
        </w:tc>
      </w:tr>
      <w:tr w:rsidR="007961BA" w:rsidRPr="007961BA" w14:paraId="4C306BE3" w14:textId="77777777" w:rsidTr="00CE74DD">
        <w:trPr>
          <w:trHeight w:val="300"/>
        </w:trPr>
        <w:tc>
          <w:tcPr>
            <w:tcW w:w="1252" w:type="dxa"/>
            <w:vMerge/>
            <w:tcBorders>
              <w:left w:val="single" w:sz="6" w:space="0" w:color="83CAEB"/>
              <w:right w:val="single" w:sz="6" w:space="0" w:color="83CAEB"/>
            </w:tcBorders>
            <w:vAlign w:val="center"/>
          </w:tcPr>
          <w:p w14:paraId="0550436F"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7337B856"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Data Collection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BA7B23B" w14:textId="77777777" w:rsidR="00095302" w:rsidRPr="007961BA" w:rsidRDefault="00095302" w:rsidP="00120564">
            <w:pPr>
              <w:spacing w:before="240" w:line="276" w:lineRule="auto"/>
              <w:jc w:val="right"/>
              <w:rPr>
                <w:color w:val="000000" w:themeColor="text1"/>
              </w:rPr>
            </w:pPr>
            <w:r w:rsidRPr="007961BA">
              <w:rPr>
                <w:color w:val="000000" w:themeColor="text1"/>
              </w:rPr>
              <w:t>1/14/2025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B6D45FF" w14:textId="77777777" w:rsidR="00095302" w:rsidRPr="007961BA" w:rsidRDefault="00095302" w:rsidP="00120564">
            <w:pPr>
              <w:spacing w:before="240" w:line="276" w:lineRule="auto"/>
              <w:jc w:val="right"/>
              <w:rPr>
                <w:color w:val="000000" w:themeColor="text1"/>
              </w:rPr>
            </w:pPr>
            <w:r w:rsidRPr="007961BA">
              <w:rPr>
                <w:color w:val="000000" w:themeColor="text1"/>
              </w:rPr>
              <w:t>1/17/2025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1A2302D5" w14:textId="77777777" w:rsidR="00095302" w:rsidRPr="007961BA" w:rsidRDefault="00095302" w:rsidP="00120564">
            <w:pPr>
              <w:spacing w:before="240" w:line="276" w:lineRule="auto"/>
              <w:jc w:val="center"/>
              <w:rPr>
                <w:color w:val="000000" w:themeColor="text1"/>
              </w:rPr>
            </w:pPr>
            <w:r w:rsidRPr="007961BA">
              <w:rPr>
                <w:color w:val="000000" w:themeColor="text1"/>
              </w:rPr>
              <w:t>4</w:t>
            </w:r>
          </w:p>
        </w:tc>
      </w:tr>
      <w:tr w:rsidR="007961BA" w:rsidRPr="007961BA" w14:paraId="34679D25" w14:textId="77777777" w:rsidTr="00CE74DD">
        <w:trPr>
          <w:trHeight w:val="300"/>
        </w:trPr>
        <w:tc>
          <w:tcPr>
            <w:tcW w:w="1252" w:type="dxa"/>
            <w:vMerge/>
            <w:tcBorders>
              <w:left w:val="single" w:sz="6" w:space="0" w:color="83CAEB"/>
              <w:right w:val="single" w:sz="6" w:space="0" w:color="83CAEB"/>
            </w:tcBorders>
            <w:vAlign w:val="center"/>
          </w:tcPr>
          <w:p w14:paraId="78A7BA61"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5A6100D"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Design the survey</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EC2A374" w14:textId="77777777" w:rsidR="00095302" w:rsidRPr="007961BA" w:rsidRDefault="00095302" w:rsidP="00120564">
            <w:pPr>
              <w:spacing w:before="240" w:line="276" w:lineRule="auto"/>
              <w:jc w:val="right"/>
              <w:rPr>
                <w:color w:val="000000" w:themeColor="text1"/>
              </w:rPr>
            </w:pPr>
            <w:r w:rsidRPr="007961BA">
              <w:rPr>
                <w:color w:val="000000" w:themeColor="text1"/>
              </w:rPr>
              <w:t>1/18/2025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C058616" w14:textId="77777777" w:rsidR="00095302" w:rsidRPr="007961BA" w:rsidRDefault="00095302" w:rsidP="00120564">
            <w:pPr>
              <w:spacing w:before="240" w:line="276" w:lineRule="auto"/>
              <w:jc w:val="right"/>
              <w:rPr>
                <w:color w:val="000000" w:themeColor="text1"/>
              </w:rPr>
            </w:pPr>
            <w:r w:rsidRPr="007961BA">
              <w:rPr>
                <w:color w:val="000000" w:themeColor="text1"/>
              </w:rPr>
              <w:t>1/19/2025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AF5D7E1" w14:textId="77777777" w:rsidR="00095302" w:rsidRPr="007961BA" w:rsidRDefault="00095302" w:rsidP="00120564">
            <w:pPr>
              <w:spacing w:before="240" w:line="276" w:lineRule="auto"/>
              <w:jc w:val="center"/>
              <w:rPr>
                <w:color w:val="000000" w:themeColor="text1"/>
              </w:rPr>
            </w:pPr>
            <w:r w:rsidRPr="007961BA">
              <w:rPr>
                <w:color w:val="000000" w:themeColor="text1"/>
              </w:rPr>
              <w:t>2</w:t>
            </w:r>
          </w:p>
        </w:tc>
      </w:tr>
      <w:tr w:rsidR="007961BA" w:rsidRPr="007961BA" w14:paraId="70E956A9" w14:textId="77777777" w:rsidTr="00CE74DD">
        <w:trPr>
          <w:trHeight w:val="300"/>
        </w:trPr>
        <w:tc>
          <w:tcPr>
            <w:tcW w:w="1252" w:type="dxa"/>
            <w:vMerge/>
            <w:tcBorders>
              <w:left w:val="single" w:sz="6" w:space="0" w:color="83CAEB"/>
              <w:right w:val="single" w:sz="6" w:space="0" w:color="83CAEB"/>
            </w:tcBorders>
            <w:vAlign w:val="center"/>
          </w:tcPr>
          <w:p w14:paraId="06045615"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6F671B99"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Write and submit project proposal</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19AB0B8" w14:textId="77777777" w:rsidR="00095302" w:rsidRPr="007961BA" w:rsidRDefault="00095302" w:rsidP="00120564">
            <w:pPr>
              <w:spacing w:before="240" w:line="276" w:lineRule="auto"/>
              <w:jc w:val="right"/>
              <w:rPr>
                <w:color w:val="000000" w:themeColor="text1"/>
              </w:rPr>
            </w:pPr>
            <w:r w:rsidRPr="007961BA">
              <w:rPr>
                <w:color w:val="000000" w:themeColor="text1"/>
              </w:rPr>
              <w:t>1/19/2025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067A71AB" w14:textId="77777777" w:rsidR="00095302" w:rsidRPr="007961BA" w:rsidRDefault="00095302" w:rsidP="00120564">
            <w:pPr>
              <w:spacing w:before="240" w:line="276" w:lineRule="auto"/>
              <w:jc w:val="right"/>
              <w:rPr>
                <w:color w:val="000000" w:themeColor="text1"/>
              </w:rPr>
            </w:pPr>
            <w:r w:rsidRPr="007961BA">
              <w:rPr>
                <w:color w:val="000000" w:themeColor="text1"/>
              </w:rPr>
              <w:t>1/20/2025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2675309" w14:textId="77777777" w:rsidR="00095302" w:rsidRPr="007961BA" w:rsidRDefault="00095302" w:rsidP="00120564">
            <w:pPr>
              <w:spacing w:before="240" w:line="276" w:lineRule="auto"/>
              <w:jc w:val="center"/>
              <w:rPr>
                <w:color w:val="000000" w:themeColor="text1"/>
              </w:rPr>
            </w:pPr>
            <w:r w:rsidRPr="007961BA">
              <w:rPr>
                <w:color w:val="000000" w:themeColor="text1"/>
              </w:rPr>
              <w:t>2</w:t>
            </w:r>
          </w:p>
        </w:tc>
      </w:tr>
      <w:tr w:rsidR="007961BA" w:rsidRPr="007961BA" w14:paraId="4EA50DE0" w14:textId="77777777" w:rsidTr="00CE74DD">
        <w:trPr>
          <w:trHeight w:val="300"/>
        </w:trPr>
        <w:tc>
          <w:tcPr>
            <w:tcW w:w="1252" w:type="dxa"/>
            <w:vMerge/>
            <w:tcBorders>
              <w:left w:val="single" w:sz="6" w:space="0" w:color="83CAEB"/>
              <w:right w:val="single" w:sz="6" w:space="0" w:color="83CAEB"/>
            </w:tcBorders>
            <w:vAlign w:val="center"/>
          </w:tcPr>
          <w:p w14:paraId="42AE7BCB"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3ACFF1E3" w14:textId="77777777" w:rsidR="00095302" w:rsidRPr="007961BA" w:rsidRDefault="00095302" w:rsidP="00120564">
            <w:pPr>
              <w:spacing w:before="240" w:line="276" w:lineRule="auto"/>
              <w:rPr>
                <w:rFonts w:eastAsia="Arial"/>
                <w:b/>
                <w:color w:val="000000" w:themeColor="text1"/>
              </w:rPr>
            </w:pPr>
            <w:r w:rsidRPr="007961BA">
              <w:rPr>
                <w:rFonts w:eastAsia="Arial"/>
                <w:b/>
                <w:color w:val="000000" w:themeColor="text1"/>
              </w:rPr>
              <w:t>Stage 2: Data Processing and AI Model Development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67F74D2" w14:textId="77777777" w:rsidR="00095302" w:rsidRPr="007961BA" w:rsidRDefault="00095302" w:rsidP="00120564">
            <w:pPr>
              <w:spacing w:before="240" w:line="276" w:lineRule="auto"/>
              <w:jc w:val="right"/>
              <w:rPr>
                <w:color w:val="000000" w:themeColor="text1"/>
              </w:rPr>
            </w:pPr>
            <w:r w:rsidRPr="007961BA">
              <w:rPr>
                <w:color w:val="000000" w:themeColor="text1"/>
              </w:rPr>
              <w:t>1/21/2025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72B17095" w14:textId="77777777" w:rsidR="00095302" w:rsidRPr="007961BA" w:rsidRDefault="00095302" w:rsidP="00120564">
            <w:pPr>
              <w:spacing w:before="240" w:line="276" w:lineRule="auto"/>
              <w:jc w:val="right"/>
              <w:rPr>
                <w:color w:val="000000" w:themeColor="text1"/>
              </w:rPr>
            </w:pPr>
            <w:r w:rsidRPr="007961BA">
              <w:rPr>
                <w:color w:val="000000" w:themeColor="text1"/>
              </w:rPr>
              <w:t>2/22/2025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1C38EB3C" w14:textId="77777777" w:rsidR="00095302" w:rsidRPr="007961BA" w:rsidRDefault="00095302" w:rsidP="00120564">
            <w:pPr>
              <w:spacing w:before="240" w:line="276" w:lineRule="auto"/>
              <w:jc w:val="center"/>
              <w:rPr>
                <w:color w:val="000000" w:themeColor="text1"/>
              </w:rPr>
            </w:pPr>
            <w:r w:rsidRPr="007961BA">
              <w:rPr>
                <w:color w:val="000000" w:themeColor="text1"/>
              </w:rPr>
              <w:t>34</w:t>
            </w:r>
          </w:p>
        </w:tc>
      </w:tr>
      <w:tr w:rsidR="007961BA" w:rsidRPr="007961BA" w14:paraId="50F07A23" w14:textId="77777777" w:rsidTr="00CE74DD">
        <w:trPr>
          <w:trHeight w:val="300"/>
        </w:trPr>
        <w:tc>
          <w:tcPr>
            <w:tcW w:w="1252" w:type="dxa"/>
            <w:vMerge/>
            <w:tcBorders>
              <w:left w:val="single" w:sz="6" w:space="0" w:color="83CAEB"/>
              <w:right w:val="single" w:sz="6" w:space="0" w:color="83CAEB"/>
            </w:tcBorders>
            <w:vAlign w:val="center"/>
          </w:tcPr>
          <w:p w14:paraId="2D12233E"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2BDEC556"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Clean and preprocess data</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1C45367B" w14:textId="77777777" w:rsidR="00095302" w:rsidRPr="007961BA" w:rsidRDefault="00095302" w:rsidP="00120564">
            <w:pPr>
              <w:spacing w:before="240" w:line="276" w:lineRule="auto"/>
              <w:jc w:val="right"/>
              <w:rPr>
                <w:color w:val="000000" w:themeColor="text1"/>
              </w:rPr>
            </w:pPr>
            <w:r w:rsidRPr="007961BA">
              <w:rPr>
                <w:color w:val="000000" w:themeColor="text1"/>
              </w:rPr>
              <w:t>1/21/2025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647D60A" w14:textId="77777777" w:rsidR="00095302" w:rsidRPr="007961BA" w:rsidRDefault="00095302" w:rsidP="00120564">
            <w:pPr>
              <w:spacing w:before="240" w:line="276" w:lineRule="auto"/>
              <w:jc w:val="right"/>
              <w:rPr>
                <w:color w:val="000000" w:themeColor="text1"/>
              </w:rPr>
            </w:pPr>
            <w:r w:rsidRPr="007961BA">
              <w:rPr>
                <w:color w:val="000000" w:themeColor="text1"/>
              </w:rPr>
              <w:t>1/24/2025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CEB10CE" w14:textId="77777777" w:rsidR="00095302" w:rsidRPr="007961BA" w:rsidRDefault="00095302" w:rsidP="00120564">
            <w:pPr>
              <w:spacing w:before="240" w:line="276" w:lineRule="auto"/>
              <w:jc w:val="center"/>
              <w:rPr>
                <w:color w:val="000000" w:themeColor="text1"/>
              </w:rPr>
            </w:pPr>
            <w:r w:rsidRPr="007961BA">
              <w:rPr>
                <w:color w:val="000000" w:themeColor="text1"/>
              </w:rPr>
              <w:t>4</w:t>
            </w:r>
          </w:p>
        </w:tc>
      </w:tr>
      <w:tr w:rsidR="007961BA" w:rsidRPr="007961BA" w14:paraId="1A84532E" w14:textId="77777777" w:rsidTr="00CE74DD">
        <w:trPr>
          <w:trHeight w:val="300"/>
        </w:trPr>
        <w:tc>
          <w:tcPr>
            <w:tcW w:w="1252" w:type="dxa"/>
            <w:vMerge/>
            <w:tcBorders>
              <w:left w:val="single" w:sz="6" w:space="0" w:color="83CAEB"/>
              <w:right w:val="single" w:sz="6" w:space="0" w:color="83CAEB"/>
            </w:tcBorders>
            <w:vAlign w:val="center"/>
          </w:tcPr>
          <w:p w14:paraId="348A7F9C"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404E56EB"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Define a MoSCow method</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186947A5" w14:textId="77777777" w:rsidR="00095302" w:rsidRPr="007961BA" w:rsidRDefault="00095302" w:rsidP="00120564">
            <w:pPr>
              <w:spacing w:before="240" w:line="276" w:lineRule="auto"/>
              <w:jc w:val="right"/>
              <w:rPr>
                <w:color w:val="000000" w:themeColor="text1"/>
              </w:rPr>
            </w:pPr>
            <w:r w:rsidRPr="007961BA">
              <w:rPr>
                <w:color w:val="000000" w:themeColor="text1"/>
              </w:rPr>
              <w:t>1/21/2025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19EE495B" w14:textId="77777777" w:rsidR="00095302" w:rsidRPr="007961BA" w:rsidRDefault="00095302" w:rsidP="00120564">
            <w:pPr>
              <w:spacing w:before="240" w:line="276" w:lineRule="auto"/>
              <w:jc w:val="right"/>
              <w:rPr>
                <w:color w:val="000000" w:themeColor="text1"/>
              </w:rPr>
            </w:pPr>
            <w:r w:rsidRPr="007961BA">
              <w:rPr>
                <w:color w:val="000000" w:themeColor="text1"/>
              </w:rPr>
              <w:t>1/24/2025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6580D550" w14:textId="77777777" w:rsidR="00095302" w:rsidRPr="007961BA" w:rsidRDefault="00095302" w:rsidP="00120564">
            <w:pPr>
              <w:spacing w:before="240" w:line="276" w:lineRule="auto"/>
              <w:jc w:val="center"/>
              <w:rPr>
                <w:color w:val="000000" w:themeColor="text1"/>
              </w:rPr>
            </w:pPr>
            <w:r w:rsidRPr="007961BA">
              <w:rPr>
                <w:color w:val="000000" w:themeColor="text1"/>
              </w:rPr>
              <w:t>4</w:t>
            </w:r>
          </w:p>
        </w:tc>
      </w:tr>
      <w:tr w:rsidR="007961BA" w:rsidRPr="007961BA" w14:paraId="50AC662D" w14:textId="77777777" w:rsidTr="00CE74DD">
        <w:trPr>
          <w:trHeight w:val="300"/>
        </w:trPr>
        <w:tc>
          <w:tcPr>
            <w:tcW w:w="1252" w:type="dxa"/>
            <w:vMerge/>
            <w:tcBorders>
              <w:left w:val="single" w:sz="6" w:space="0" w:color="83CAEB"/>
              <w:right w:val="single" w:sz="6" w:space="0" w:color="83CAEB"/>
            </w:tcBorders>
            <w:vAlign w:val="center"/>
          </w:tcPr>
          <w:p w14:paraId="6177BB83"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49618C72"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Select model algorithms</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E55D4EB" w14:textId="77777777" w:rsidR="00095302" w:rsidRPr="007961BA" w:rsidRDefault="00095302" w:rsidP="00120564">
            <w:pPr>
              <w:spacing w:before="240" w:line="276" w:lineRule="auto"/>
              <w:jc w:val="right"/>
              <w:rPr>
                <w:color w:val="000000" w:themeColor="text1"/>
              </w:rPr>
            </w:pPr>
            <w:r w:rsidRPr="007961BA">
              <w:rPr>
                <w:color w:val="000000" w:themeColor="text1"/>
              </w:rPr>
              <w:t>1/25/2025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7DD61D99" w14:textId="77777777" w:rsidR="00095302" w:rsidRPr="007961BA" w:rsidRDefault="00095302" w:rsidP="00120564">
            <w:pPr>
              <w:spacing w:before="240" w:line="276" w:lineRule="auto"/>
              <w:jc w:val="right"/>
              <w:rPr>
                <w:color w:val="000000" w:themeColor="text1"/>
              </w:rPr>
            </w:pPr>
            <w:r w:rsidRPr="007961BA">
              <w:rPr>
                <w:color w:val="000000" w:themeColor="text1"/>
              </w:rPr>
              <w:t>1/27/2025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1A3A7BCF" w14:textId="77777777" w:rsidR="00095302" w:rsidRPr="007961BA" w:rsidRDefault="00095302" w:rsidP="00120564">
            <w:pPr>
              <w:spacing w:before="240" w:line="276" w:lineRule="auto"/>
              <w:jc w:val="center"/>
              <w:rPr>
                <w:color w:val="000000" w:themeColor="text1"/>
              </w:rPr>
            </w:pPr>
            <w:r w:rsidRPr="007961BA">
              <w:rPr>
                <w:color w:val="000000" w:themeColor="text1"/>
              </w:rPr>
              <w:t>3</w:t>
            </w:r>
          </w:p>
        </w:tc>
      </w:tr>
      <w:tr w:rsidR="007961BA" w:rsidRPr="007961BA" w14:paraId="5B61A334" w14:textId="77777777" w:rsidTr="00CE74DD">
        <w:trPr>
          <w:trHeight w:val="300"/>
        </w:trPr>
        <w:tc>
          <w:tcPr>
            <w:tcW w:w="1252" w:type="dxa"/>
            <w:vMerge/>
            <w:tcBorders>
              <w:left w:val="single" w:sz="6" w:space="0" w:color="83CAEB"/>
              <w:bottom w:val="single" w:sz="6" w:space="0" w:color="83CAEB"/>
              <w:right w:val="single" w:sz="6" w:space="0" w:color="83CAEB"/>
            </w:tcBorders>
            <w:vAlign w:val="center"/>
          </w:tcPr>
          <w:p w14:paraId="00D8AC1C"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134F66E5"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 xml:space="preserve">Train AI model (first version) </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82B25EC" w14:textId="77777777" w:rsidR="00095302" w:rsidRPr="007961BA" w:rsidRDefault="00095302" w:rsidP="00120564">
            <w:pPr>
              <w:spacing w:before="240" w:line="276" w:lineRule="auto"/>
              <w:jc w:val="right"/>
              <w:rPr>
                <w:color w:val="000000" w:themeColor="text1"/>
              </w:rPr>
            </w:pPr>
            <w:r w:rsidRPr="007961BA">
              <w:rPr>
                <w:color w:val="000000" w:themeColor="text1"/>
              </w:rPr>
              <w:t>1/28/2025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5A5AC60E" w14:textId="77777777" w:rsidR="00095302" w:rsidRPr="007961BA" w:rsidRDefault="00095302" w:rsidP="00120564">
            <w:pPr>
              <w:spacing w:before="240" w:line="276" w:lineRule="auto"/>
              <w:jc w:val="right"/>
              <w:rPr>
                <w:color w:val="000000" w:themeColor="text1"/>
              </w:rPr>
            </w:pPr>
            <w:r w:rsidRPr="007961BA">
              <w:rPr>
                <w:color w:val="000000" w:themeColor="text1"/>
              </w:rPr>
              <w:t>2/4/2025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676CFE38" w14:textId="77777777" w:rsidR="00095302" w:rsidRPr="007961BA" w:rsidRDefault="00095302" w:rsidP="00120564">
            <w:pPr>
              <w:spacing w:before="240" w:line="276" w:lineRule="auto"/>
              <w:jc w:val="center"/>
              <w:rPr>
                <w:color w:val="000000" w:themeColor="text1"/>
              </w:rPr>
            </w:pPr>
            <w:r w:rsidRPr="007961BA">
              <w:rPr>
                <w:color w:val="000000" w:themeColor="text1"/>
              </w:rPr>
              <w:t>8</w:t>
            </w:r>
          </w:p>
        </w:tc>
      </w:tr>
      <w:tr w:rsidR="007961BA" w:rsidRPr="007961BA" w14:paraId="5C45B490" w14:textId="77777777" w:rsidTr="00CE74DD">
        <w:trPr>
          <w:trHeight w:val="300"/>
        </w:trPr>
        <w:tc>
          <w:tcPr>
            <w:tcW w:w="1252" w:type="dxa"/>
            <w:vMerge w:val="restart"/>
            <w:tcBorders>
              <w:top w:val="nil"/>
              <w:left w:val="single" w:sz="6" w:space="0" w:color="83CAEB"/>
              <w:right w:val="single" w:sz="6" w:space="0" w:color="83CAEB"/>
            </w:tcBorders>
            <w:vAlign w:val="center"/>
          </w:tcPr>
          <w:p w14:paraId="4BBEDB34" w14:textId="77777777" w:rsidR="00095302" w:rsidRPr="007961BA" w:rsidRDefault="00095302" w:rsidP="00120564">
            <w:pPr>
              <w:spacing w:before="240" w:line="276" w:lineRule="auto"/>
              <w:jc w:val="center"/>
              <w:rPr>
                <w:rFonts w:eastAsia="Arial"/>
                <w:b/>
                <w:color w:val="000000" w:themeColor="text1"/>
              </w:rPr>
            </w:pPr>
            <w:r w:rsidRPr="007961BA">
              <w:rPr>
                <w:rFonts w:eastAsia="Arial"/>
                <w:b/>
                <w:color w:val="000000" w:themeColor="text1"/>
              </w:rPr>
              <w:t>February</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73EC4782"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Improve model and evaluate performance (final version)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4A803C77" w14:textId="77777777" w:rsidR="00095302" w:rsidRPr="007961BA" w:rsidRDefault="00095302" w:rsidP="00120564">
            <w:pPr>
              <w:spacing w:before="240" w:line="276" w:lineRule="auto"/>
              <w:jc w:val="right"/>
              <w:rPr>
                <w:color w:val="000000" w:themeColor="text1"/>
              </w:rPr>
            </w:pPr>
            <w:r w:rsidRPr="007961BA">
              <w:rPr>
                <w:color w:val="000000" w:themeColor="text1"/>
              </w:rPr>
              <w:t>2/5/2025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349C6CFC" w14:textId="77777777" w:rsidR="00095302" w:rsidRPr="007961BA" w:rsidRDefault="00095302" w:rsidP="00120564">
            <w:pPr>
              <w:spacing w:before="240" w:line="276" w:lineRule="auto"/>
              <w:jc w:val="right"/>
              <w:rPr>
                <w:color w:val="000000" w:themeColor="text1"/>
              </w:rPr>
            </w:pPr>
            <w:r w:rsidRPr="007961BA">
              <w:rPr>
                <w:color w:val="000000" w:themeColor="text1"/>
              </w:rPr>
              <w:t>2/19/2025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700DCB86" w14:textId="77777777" w:rsidR="00095302" w:rsidRPr="007961BA" w:rsidRDefault="00095302" w:rsidP="00120564">
            <w:pPr>
              <w:spacing w:before="240" w:line="276" w:lineRule="auto"/>
              <w:jc w:val="center"/>
              <w:rPr>
                <w:color w:val="000000" w:themeColor="text1"/>
              </w:rPr>
            </w:pPr>
            <w:r w:rsidRPr="007961BA">
              <w:rPr>
                <w:color w:val="000000" w:themeColor="text1"/>
              </w:rPr>
              <w:t>15</w:t>
            </w:r>
          </w:p>
        </w:tc>
      </w:tr>
      <w:tr w:rsidR="007961BA" w:rsidRPr="007961BA" w14:paraId="67C09B66" w14:textId="77777777" w:rsidTr="00CE74DD">
        <w:trPr>
          <w:trHeight w:val="300"/>
        </w:trPr>
        <w:tc>
          <w:tcPr>
            <w:tcW w:w="1252" w:type="dxa"/>
            <w:vMerge/>
            <w:tcBorders>
              <w:left w:val="single" w:sz="6" w:space="0" w:color="83CAEB"/>
              <w:right w:val="single" w:sz="6" w:space="0" w:color="83CAEB"/>
            </w:tcBorders>
            <w:vAlign w:val="center"/>
          </w:tcPr>
          <w:p w14:paraId="792CCCE7"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46BDBCE4"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Write Research report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78046425" w14:textId="77777777" w:rsidR="00095302" w:rsidRPr="007961BA" w:rsidRDefault="00095302" w:rsidP="00120564">
            <w:pPr>
              <w:spacing w:before="240" w:line="276" w:lineRule="auto"/>
              <w:jc w:val="right"/>
              <w:rPr>
                <w:color w:val="000000" w:themeColor="text1"/>
              </w:rPr>
            </w:pPr>
            <w:r w:rsidRPr="007961BA">
              <w:rPr>
                <w:color w:val="000000" w:themeColor="text1"/>
              </w:rPr>
              <w:t>2/20/2025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5B82E02B" w14:textId="77777777" w:rsidR="00095302" w:rsidRPr="007961BA" w:rsidRDefault="00095302" w:rsidP="00120564">
            <w:pPr>
              <w:spacing w:before="240" w:line="276" w:lineRule="auto"/>
              <w:jc w:val="right"/>
              <w:rPr>
                <w:color w:val="000000" w:themeColor="text1"/>
              </w:rPr>
            </w:pPr>
            <w:r w:rsidRPr="007961BA">
              <w:rPr>
                <w:color w:val="000000" w:themeColor="text1"/>
              </w:rPr>
              <w:t>2/22/2025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46DEADDC" w14:textId="77777777" w:rsidR="00095302" w:rsidRPr="007961BA" w:rsidRDefault="00095302" w:rsidP="00120564">
            <w:pPr>
              <w:spacing w:before="240" w:line="276" w:lineRule="auto"/>
              <w:jc w:val="center"/>
              <w:rPr>
                <w:color w:val="000000" w:themeColor="text1"/>
              </w:rPr>
            </w:pPr>
            <w:r w:rsidRPr="007961BA">
              <w:rPr>
                <w:color w:val="000000" w:themeColor="text1"/>
              </w:rPr>
              <w:t>3</w:t>
            </w:r>
          </w:p>
        </w:tc>
      </w:tr>
      <w:tr w:rsidR="007961BA" w:rsidRPr="007961BA" w14:paraId="5259AF84" w14:textId="77777777" w:rsidTr="00CE74DD">
        <w:trPr>
          <w:trHeight w:val="300"/>
        </w:trPr>
        <w:tc>
          <w:tcPr>
            <w:tcW w:w="1252" w:type="dxa"/>
            <w:vMerge/>
            <w:tcBorders>
              <w:left w:val="single" w:sz="6" w:space="0" w:color="83CAEB"/>
              <w:right w:val="single" w:sz="6" w:space="0" w:color="83CAEB"/>
            </w:tcBorders>
            <w:vAlign w:val="center"/>
          </w:tcPr>
          <w:p w14:paraId="63168706"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7246CB64" w14:textId="77777777" w:rsidR="00095302" w:rsidRPr="007961BA" w:rsidRDefault="00095302" w:rsidP="00120564">
            <w:pPr>
              <w:spacing w:before="240" w:line="276" w:lineRule="auto"/>
              <w:rPr>
                <w:rFonts w:eastAsia="Arial"/>
                <w:b/>
                <w:color w:val="000000" w:themeColor="text1"/>
              </w:rPr>
            </w:pPr>
            <w:r w:rsidRPr="007961BA">
              <w:rPr>
                <w:rFonts w:eastAsia="Arial"/>
                <w:b/>
                <w:color w:val="000000" w:themeColor="text1"/>
              </w:rPr>
              <w:t>Stage 3: Application development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20F5AFD8" w14:textId="77777777" w:rsidR="00095302" w:rsidRPr="007961BA" w:rsidRDefault="00095302" w:rsidP="00120564">
            <w:pPr>
              <w:spacing w:before="240" w:line="276" w:lineRule="auto"/>
              <w:jc w:val="right"/>
              <w:rPr>
                <w:color w:val="000000" w:themeColor="text1"/>
              </w:rPr>
            </w:pPr>
            <w:r w:rsidRPr="007961BA">
              <w:rPr>
                <w:color w:val="000000" w:themeColor="text1"/>
              </w:rPr>
              <w:t>2/23/2025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0C67B655" w14:textId="77777777" w:rsidR="00095302" w:rsidRPr="007961BA" w:rsidRDefault="00095302" w:rsidP="00120564">
            <w:pPr>
              <w:spacing w:before="240" w:line="276" w:lineRule="auto"/>
              <w:jc w:val="right"/>
              <w:rPr>
                <w:color w:val="000000" w:themeColor="text1"/>
              </w:rPr>
            </w:pPr>
            <w:r w:rsidRPr="007961BA">
              <w:rPr>
                <w:color w:val="000000" w:themeColor="text1"/>
              </w:rPr>
              <w:t>3/25/2025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1CA8B96" w14:textId="77777777" w:rsidR="00095302" w:rsidRPr="007961BA" w:rsidRDefault="00095302" w:rsidP="00120564">
            <w:pPr>
              <w:spacing w:before="240" w:line="276" w:lineRule="auto"/>
              <w:jc w:val="center"/>
              <w:rPr>
                <w:color w:val="000000" w:themeColor="text1"/>
              </w:rPr>
            </w:pPr>
            <w:r w:rsidRPr="007961BA">
              <w:rPr>
                <w:color w:val="000000" w:themeColor="text1"/>
              </w:rPr>
              <w:t>31</w:t>
            </w:r>
          </w:p>
        </w:tc>
      </w:tr>
      <w:tr w:rsidR="007961BA" w:rsidRPr="007961BA" w14:paraId="5B9A3812" w14:textId="77777777" w:rsidTr="00CE74DD">
        <w:trPr>
          <w:trHeight w:val="300"/>
        </w:trPr>
        <w:tc>
          <w:tcPr>
            <w:tcW w:w="1252" w:type="dxa"/>
            <w:vMerge/>
            <w:tcBorders>
              <w:left w:val="single" w:sz="6" w:space="0" w:color="83CAEB"/>
              <w:right w:val="single" w:sz="6" w:space="0" w:color="83CAEB"/>
            </w:tcBorders>
            <w:vAlign w:val="center"/>
          </w:tcPr>
          <w:p w14:paraId="55AF335F"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3D529AE1"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Deploy model into Flask</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250C7BA3" w14:textId="77777777" w:rsidR="00095302" w:rsidRPr="007961BA" w:rsidRDefault="00095302" w:rsidP="00120564">
            <w:pPr>
              <w:spacing w:before="240" w:line="276" w:lineRule="auto"/>
              <w:jc w:val="right"/>
              <w:rPr>
                <w:color w:val="000000" w:themeColor="text1"/>
              </w:rPr>
            </w:pPr>
            <w:r w:rsidRPr="007961BA">
              <w:rPr>
                <w:color w:val="000000" w:themeColor="text1"/>
              </w:rPr>
              <w:t>2/23/2025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AEFE425" w14:textId="77777777" w:rsidR="00095302" w:rsidRPr="007961BA" w:rsidRDefault="00095302" w:rsidP="00120564">
            <w:pPr>
              <w:spacing w:before="240" w:line="276" w:lineRule="auto"/>
              <w:jc w:val="right"/>
              <w:rPr>
                <w:color w:val="000000" w:themeColor="text1"/>
              </w:rPr>
            </w:pPr>
            <w:r w:rsidRPr="007961BA">
              <w:rPr>
                <w:color w:val="000000" w:themeColor="text1"/>
              </w:rPr>
              <w:t>2/26/2025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101047AB" w14:textId="77777777" w:rsidR="00095302" w:rsidRPr="007961BA" w:rsidRDefault="00095302" w:rsidP="00120564">
            <w:pPr>
              <w:spacing w:before="240" w:line="276" w:lineRule="auto"/>
              <w:jc w:val="center"/>
              <w:rPr>
                <w:color w:val="000000" w:themeColor="text1"/>
              </w:rPr>
            </w:pPr>
            <w:r w:rsidRPr="007961BA">
              <w:rPr>
                <w:color w:val="000000" w:themeColor="text1"/>
              </w:rPr>
              <w:t>4</w:t>
            </w:r>
          </w:p>
        </w:tc>
      </w:tr>
      <w:tr w:rsidR="007961BA" w:rsidRPr="007961BA" w14:paraId="1FC889B4" w14:textId="77777777" w:rsidTr="00CE74DD">
        <w:trPr>
          <w:trHeight w:val="300"/>
        </w:trPr>
        <w:tc>
          <w:tcPr>
            <w:tcW w:w="1252" w:type="dxa"/>
            <w:vMerge/>
            <w:tcBorders>
              <w:left w:val="single" w:sz="6" w:space="0" w:color="83CAEB"/>
              <w:bottom w:val="single" w:sz="6" w:space="0" w:color="83CAEB"/>
              <w:right w:val="single" w:sz="6" w:space="0" w:color="83CAEB"/>
            </w:tcBorders>
            <w:vAlign w:val="center"/>
          </w:tcPr>
          <w:p w14:paraId="4665F948"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1192AD4"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Create first sketches and Figma Design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4D8CE187" w14:textId="77777777" w:rsidR="00095302" w:rsidRPr="007961BA" w:rsidRDefault="00095302" w:rsidP="00120564">
            <w:pPr>
              <w:spacing w:before="240" w:line="276" w:lineRule="auto"/>
              <w:jc w:val="right"/>
              <w:rPr>
                <w:color w:val="000000" w:themeColor="text1"/>
              </w:rPr>
            </w:pPr>
            <w:r w:rsidRPr="007961BA">
              <w:rPr>
                <w:color w:val="000000" w:themeColor="text1"/>
              </w:rPr>
              <w:t>2/27/2025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30B4E211" w14:textId="77777777" w:rsidR="00095302" w:rsidRPr="007961BA" w:rsidRDefault="00095302" w:rsidP="00120564">
            <w:pPr>
              <w:spacing w:before="240" w:line="276" w:lineRule="auto"/>
              <w:jc w:val="right"/>
              <w:rPr>
                <w:color w:val="000000" w:themeColor="text1"/>
              </w:rPr>
            </w:pPr>
            <w:r w:rsidRPr="007961BA">
              <w:rPr>
                <w:color w:val="000000" w:themeColor="text1"/>
              </w:rPr>
              <w:t>2/28/2025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65180D7" w14:textId="77777777" w:rsidR="00095302" w:rsidRPr="007961BA" w:rsidRDefault="00095302" w:rsidP="00120564">
            <w:pPr>
              <w:spacing w:before="240" w:line="276" w:lineRule="auto"/>
              <w:jc w:val="center"/>
              <w:rPr>
                <w:color w:val="000000" w:themeColor="text1"/>
              </w:rPr>
            </w:pPr>
            <w:r w:rsidRPr="007961BA">
              <w:rPr>
                <w:color w:val="000000" w:themeColor="text1"/>
              </w:rPr>
              <w:t>2</w:t>
            </w:r>
          </w:p>
        </w:tc>
      </w:tr>
      <w:tr w:rsidR="007961BA" w:rsidRPr="007961BA" w14:paraId="0819A818" w14:textId="77777777" w:rsidTr="00CE74DD">
        <w:trPr>
          <w:trHeight w:val="300"/>
        </w:trPr>
        <w:tc>
          <w:tcPr>
            <w:tcW w:w="1252" w:type="dxa"/>
            <w:vMerge w:val="restart"/>
            <w:tcBorders>
              <w:top w:val="nil"/>
              <w:left w:val="single" w:sz="6" w:space="0" w:color="83CAEB"/>
              <w:right w:val="single" w:sz="6" w:space="0" w:color="83CAEB"/>
            </w:tcBorders>
            <w:vAlign w:val="center"/>
          </w:tcPr>
          <w:p w14:paraId="6B5790CF" w14:textId="77777777" w:rsidR="00095302" w:rsidRPr="007961BA" w:rsidRDefault="00095302" w:rsidP="00120564">
            <w:pPr>
              <w:spacing w:before="240" w:line="276" w:lineRule="auto"/>
              <w:jc w:val="center"/>
              <w:rPr>
                <w:rFonts w:eastAsia="Arial"/>
                <w:b/>
                <w:color w:val="000000" w:themeColor="text1"/>
              </w:rPr>
            </w:pPr>
            <w:r w:rsidRPr="007961BA">
              <w:rPr>
                <w:rFonts w:eastAsia="Arial"/>
                <w:b/>
                <w:color w:val="000000" w:themeColor="text1"/>
              </w:rPr>
              <w:t>March</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195B4DE9"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Develop basic interface on React Native</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EC8AF19" w14:textId="77777777" w:rsidR="00095302" w:rsidRPr="007961BA" w:rsidRDefault="00095302" w:rsidP="00120564">
            <w:pPr>
              <w:spacing w:before="240" w:line="276" w:lineRule="auto"/>
              <w:jc w:val="right"/>
              <w:rPr>
                <w:color w:val="000000" w:themeColor="text1"/>
              </w:rPr>
            </w:pPr>
            <w:r w:rsidRPr="007961BA">
              <w:rPr>
                <w:color w:val="000000" w:themeColor="text1"/>
              </w:rPr>
              <w:t>3/1/2025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53F2288C" w14:textId="77777777" w:rsidR="00095302" w:rsidRPr="007961BA" w:rsidRDefault="00095302" w:rsidP="00120564">
            <w:pPr>
              <w:spacing w:before="240" w:line="276" w:lineRule="auto"/>
              <w:jc w:val="right"/>
              <w:rPr>
                <w:color w:val="000000" w:themeColor="text1"/>
              </w:rPr>
            </w:pPr>
            <w:r w:rsidRPr="007961BA">
              <w:rPr>
                <w:color w:val="000000" w:themeColor="text1"/>
              </w:rPr>
              <w:t>3/7/2025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C0A743B" w14:textId="77777777" w:rsidR="00095302" w:rsidRPr="007961BA" w:rsidRDefault="00095302" w:rsidP="00120564">
            <w:pPr>
              <w:spacing w:before="240" w:line="276" w:lineRule="auto"/>
              <w:jc w:val="center"/>
              <w:rPr>
                <w:color w:val="000000" w:themeColor="text1"/>
              </w:rPr>
            </w:pPr>
            <w:r w:rsidRPr="007961BA">
              <w:rPr>
                <w:color w:val="000000" w:themeColor="text1"/>
              </w:rPr>
              <w:t>7</w:t>
            </w:r>
          </w:p>
        </w:tc>
      </w:tr>
      <w:tr w:rsidR="007961BA" w:rsidRPr="007961BA" w14:paraId="2294771D" w14:textId="77777777" w:rsidTr="00CE74DD">
        <w:trPr>
          <w:trHeight w:val="300"/>
        </w:trPr>
        <w:tc>
          <w:tcPr>
            <w:tcW w:w="1252" w:type="dxa"/>
            <w:vMerge/>
            <w:tcBorders>
              <w:left w:val="single" w:sz="6" w:space="0" w:color="83CAEB"/>
              <w:right w:val="single" w:sz="6" w:space="0" w:color="83CAEB"/>
            </w:tcBorders>
            <w:vAlign w:val="center"/>
          </w:tcPr>
          <w:p w14:paraId="5B525E15"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1F042C5"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Connect Flask backend with React Native via API</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793E2BB2" w14:textId="77777777" w:rsidR="00095302" w:rsidRPr="007961BA" w:rsidRDefault="00095302" w:rsidP="00120564">
            <w:pPr>
              <w:spacing w:before="240" w:line="276" w:lineRule="auto"/>
              <w:jc w:val="right"/>
              <w:rPr>
                <w:color w:val="000000" w:themeColor="text1"/>
              </w:rPr>
            </w:pPr>
            <w:r w:rsidRPr="007961BA">
              <w:rPr>
                <w:color w:val="000000" w:themeColor="text1"/>
              </w:rPr>
              <w:t>3/8/2025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11F4B58" w14:textId="77777777" w:rsidR="00095302" w:rsidRPr="007961BA" w:rsidRDefault="00095302" w:rsidP="00120564">
            <w:pPr>
              <w:spacing w:before="240" w:line="276" w:lineRule="auto"/>
              <w:jc w:val="right"/>
              <w:rPr>
                <w:color w:val="000000" w:themeColor="text1"/>
              </w:rPr>
            </w:pPr>
            <w:r w:rsidRPr="007961BA">
              <w:rPr>
                <w:color w:val="000000" w:themeColor="text1"/>
              </w:rPr>
              <w:t>3/13/2025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89A4D4F" w14:textId="77777777" w:rsidR="00095302" w:rsidRPr="007961BA" w:rsidRDefault="00095302" w:rsidP="00120564">
            <w:pPr>
              <w:spacing w:before="240" w:line="276" w:lineRule="auto"/>
              <w:jc w:val="center"/>
              <w:rPr>
                <w:color w:val="000000" w:themeColor="text1"/>
              </w:rPr>
            </w:pPr>
            <w:r w:rsidRPr="007961BA">
              <w:rPr>
                <w:color w:val="000000" w:themeColor="text1"/>
              </w:rPr>
              <w:t>6</w:t>
            </w:r>
          </w:p>
        </w:tc>
      </w:tr>
      <w:tr w:rsidR="007961BA" w:rsidRPr="007961BA" w14:paraId="513C8EC6" w14:textId="77777777" w:rsidTr="00CE74DD">
        <w:trPr>
          <w:trHeight w:val="300"/>
        </w:trPr>
        <w:tc>
          <w:tcPr>
            <w:tcW w:w="1252" w:type="dxa"/>
            <w:vMerge/>
            <w:tcBorders>
              <w:left w:val="single" w:sz="6" w:space="0" w:color="83CAEB"/>
              <w:right w:val="single" w:sz="6" w:space="0" w:color="83CAEB"/>
            </w:tcBorders>
            <w:vAlign w:val="center"/>
          </w:tcPr>
          <w:p w14:paraId="34AA5BD8"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6922BD0"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Integrate AI model into React Native application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0A782D6" w14:textId="77777777" w:rsidR="00095302" w:rsidRPr="007961BA" w:rsidRDefault="00095302" w:rsidP="00120564">
            <w:pPr>
              <w:spacing w:before="240" w:line="276" w:lineRule="auto"/>
              <w:jc w:val="right"/>
              <w:rPr>
                <w:color w:val="000000" w:themeColor="text1"/>
              </w:rPr>
            </w:pPr>
            <w:r w:rsidRPr="007961BA">
              <w:rPr>
                <w:color w:val="000000" w:themeColor="text1"/>
              </w:rPr>
              <w:t>3/14/2025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5530F08" w14:textId="77777777" w:rsidR="00095302" w:rsidRPr="007961BA" w:rsidRDefault="00095302" w:rsidP="00120564">
            <w:pPr>
              <w:spacing w:before="240" w:line="276" w:lineRule="auto"/>
              <w:jc w:val="right"/>
              <w:rPr>
                <w:color w:val="000000" w:themeColor="text1"/>
              </w:rPr>
            </w:pPr>
            <w:r w:rsidRPr="007961BA">
              <w:rPr>
                <w:color w:val="000000" w:themeColor="text1"/>
              </w:rPr>
              <w:t>3/20/2025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7E745DB9" w14:textId="77777777" w:rsidR="00095302" w:rsidRPr="007961BA" w:rsidRDefault="00095302" w:rsidP="00120564">
            <w:pPr>
              <w:spacing w:before="240" w:line="276" w:lineRule="auto"/>
              <w:jc w:val="center"/>
              <w:rPr>
                <w:color w:val="000000" w:themeColor="text1"/>
              </w:rPr>
            </w:pPr>
            <w:r w:rsidRPr="007961BA">
              <w:rPr>
                <w:color w:val="000000" w:themeColor="text1"/>
              </w:rPr>
              <w:t>7</w:t>
            </w:r>
          </w:p>
        </w:tc>
      </w:tr>
      <w:tr w:rsidR="007961BA" w:rsidRPr="007961BA" w14:paraId="059DEDFD" w14:textId="77777777" w:rsidTr="00CE74DD">
        <w:trPr>
          <w:trHeight w:val="300"/>
        </w:trPr>
        <w:tc>
          <w:tcPr>
            <w:tcW w:w="1252" w:type="dxa"/>
            <w:vMerge/>
            <w:tcBorders>
              <w:left w:val="single" w:sz="6" w:space="0" w:color="83CAEB"/>
              <w:right w:val="single" w:sz="6" w:space="0" w:color="83CAEB"/>
            </w:tcBorders>
            <w:vAlign w:val="center"/>
          </w:tcPr>
          <w:p w14:paraId="1B3E127B"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3757B647"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Test Application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AF8811C" w14:textId="77777777" w:rsidR="00095302" w:rsidRPr="007961BA" w:rsidRDefault="00095302" w:rsidP="00120564">
            <w:pPr>
              <w:spacing w:before="240" w:line="276" w:lineRule="auto"/>
              <w:jc w:val="right"/>
              <w:rPr>
                <w:color w:val="000000" w:themeColor="text1"/>
              </w:rPr>
            </w:pPr>
            <w:r w:rsidRPr="007961BA">
              <w:rPr>
                <w:color w:val="000000" w:themeColor="text1"/>
              </w:rPr>
              <w:t>3/21/2025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A7DD54D" w14:textId="77777777" w:rsidR="00095302" w:rsidRPr="007961BA" w:rsidRDefault="00095302" w:rsidP="00120564">
            <w:pPr>
              <w:spacing w:before="240" w:line="276" w:lineRule="auto"/>
              <w:jc w:val="right"/>
              <w:rPr>
                <w:color w:val="000000" w:themeColor="text1"/>
              </w:rPr>
            </w:pPr>
            <w:r w:rsidRPr="007961BA">
              <w:rPr>
                <w:color w:val="000000" w:themeColor="text1"/>
              </w:rPr>
              <w:t>3/25/2025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786CEBC5" w14:textId="77777777" w:rsidR="00095302" w:rsidRPr="007961BA" w:rsidRDefault="00095302" w:rsidP="00120564">
            <w:pPr>
              <w:spacing w:before="240" w:line="276" w:lineRule="auto"/>
              <w:jc w:val="center"/>
              <w:rPr>
                <w:color w:val="000000" w:themeColor="text1"/>
              </w:rPr>
            </w:pPr>
            <w:r w:rsidRPr="007961BA">
              <w:rPr>
                <w:color w:val="000000" w:themeColor="text1"/>
              </w:rPr>
              <w:t>5</w:t>
            </w:r>
          </w:p>
        </w:tc>
      </w:tr>
      <w:tr w:rsidR="007961BA" w:rsidRPr="007961BA" w14:paraId="0C3C484C" w14:textId="77777777" w:rsidTr="00CE74DD">
        <w:trPr>
          <w:trHeight w:val="300"/>
        </w:trPr>
        <w:tc>
          <w:tcPr>
            <w:tcW w:w="1252" w:type="dxa"/>
            <w:vMerge/>
            <w:tcBorders>
              <w:left w:val="single" w:sz="6" w:space="0" w:color="83CAEB"/>
              <w:right w:val="single" w:sz="6" w:space="0" w:color="83CAEB"/>
            </w:tcBorders>
            <w:vAlign w:val="center"/>
          </w:tcPr>
          <w:p w14:paraId="16BFBB7C"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4883CD7" w14:textId="77777777" w:rsidR="00095302" w:rsidRPr="007961BA" w:rsidRDefault="00095302" w:rsidP="00120564">
            <w:pPr>
              <w:spacing w:before="240" w:line="276" w:lineRule="auto"/>
              <w:rPr>
                <w:rFonts w:eastAsia="Arial"/>
                <w:b/>
                <w:color w:val="000000" w:themeColor="text1"/>
              </w:rPr>
            </w:pPr>
            <w:r w:rsidRPr="007961BA">
              <w:rPr>
                <w:rFonts w:eastAsia="Arial"/>
                <w:b/>
                <w:color w:val="000000" w:themeColor="text1"/>
              </w:rPr>
              <w:t>Stage 4: Finalize the project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0992F82C" w14:textId="77777777" w:rsidR="00095302" w:rsidRPr="007961BA" w:rsidRDefault="00095302" w:rsidP="00120564">
            <w:pPr>
              <w:spacing w:before="240" w:line="276" w:lineRule="auto"/>
              <w:jc w:val="right"/>
              <w:rPr>
                <w:color w:val="000000" w:themeColor="text1"/>
              </w:rPr>
            </w:pPr>
            <w:r w:rsidRPr="007961BA">
              <w:rPr>
                <w:color w:val="000000" w:themeColor="text1"/>
              </w:rPr>
              <w:t>3/26/2025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6477152" w14:textId="77777777" w:rsidR="00095302" w:rsidRPr="007961BA" w:rsidRDefault="00095302" w:rsidP="00120564">
            <w:pPr>
              <w:spacing w:before="240" w:line="276" w:lineRule="auto"/>
              <w:jc w:val="right"/>
              <w:rPr>
                <w:color w:val="000000" w:themeColor="text1"/>
              </w:rPr>
            </w:pPr>
            <w:r w:rsidRPr="007961BA">
              <w:rPr>
                <w:color w:val="000000" w:themeColor="text1"/>
              </w:rPr>
              <w:t>5/2/2025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5DD33F9D" w14:textId="77777777" w:rsidR="00095302" w:rsidRPr="007961BA" w:rsidRDefault="00095302" w:rsidP="00120564">
            <w:pPr>
              <w:spacing w:before="240" w:line="276" w:lineRule="auto"/>
              <w:jc w:val="center"/>
              <w:rPr>
                <w:color w:val="000000" w:themeColor="text1"/>
              </w:rPr>
            </w:pPr>
            <w:r w:rsidRPr="007961BA">
              <w:rPr>
                <w:color w:val="000000" w:themeColor="text1"/>
              </w:rPr>
              <w:t>38</w:t>
            </w:r>
          </w:p>
        </w:tc>
      </w:tr>
      <w:tr w:rsidR="007961BA" w:rsidRPr="007961BA" w14:paraId="7603F23B" w14:textId="77777777" w:rsidTr="00CE74DD">
        <w:trPr>
          <w:trHeight w:val="300"/>
        </w:trPr>
        <w:tc>
          <w:tcPr>
            <w:tcW w:w="1252" w:type="dxa"/>
            <w:vMerge/>
            <w:tcBorders>
              <w:left w:val="single" w:sz="6" w:space="0" w:color="83CAEB"/>
              <w:bottom w:val="single" w:sz="6" w:space="0" w:color="83CAEB"/>
              <w:right w:val="single" w:sz="6" w:space="0" w:color="83CAEB"/>
            </w:tcBorders>
            <w:vAlign w:val="center"/>
          </w:tcPr>
          <w:p w14:paraId="7FAE526A"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D9C9F4C"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Draft final proposal</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C980AF0" w14:textId="77777777" w:rsidR="00095302" w:rsidRPr="007961BA" w:rsidRDefault="00095302" w:rsidP="00120564">
            <w:pPr>
              <w:spacing w:before="240" w:line="276" w:lineRule="auto"/>
              <w:jc w:val="right"/>
              <w:rPr>
                <w:color w:val="000000" w:themeColor="text1"/>
              </w:rPr>
            </w:pPr>
            <w:r w:rsidRPr="007961BA">
              <w:rPr>
                <w:color w:val="000000" w:themeColor="text1"/>
              </w:rPr>
              <w:t>3/26/2025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4FE87B58" w14:textId="77777777" w:rsidR="00095302" w:rsidRPr="007961BA" w:rsidRDefault="00095302" w:rsidP="00120564">
            <w:pPr>
              <w:spacing w:before="240" w:line="276" w:lineRule="auto"/>
              <w:jc w:val="right"/>
              <w:rPr>
                <w:color w:val="000000" w:themeColor="text1"/>
              </w:rPr>
            </w:pPr>
            <w:r w:rsidRPr="007961BA">
              <w:rPr>
                <w:color w:val="000000" w:themeColor="text1"/>
              </w:rPr>
              <w:t>4/13/2025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4D0B6DD" w14:textId="77777777" w:rsidR="00095302" w:rsidRPr="007961BA" w:rsidRDefault="00095302" w:rsidP="00120564">
            <w:pPr>
              <w:spacing w:before="240" w:line="276" w:lineRule="auto"/>
              <w:jc w:val="center"/>
              <w:rPr>
                <w:color w:val="000000" w:themeColor="text1"/>
              </w:rPr>
            </w:pPr>
            <w:r w:rsidRPr="007961BA">
              <w:rPr>
                <w:color w:val="000000" w:themeColor="text1"/>
              </w:rPr>
              <w:t>19</w:t>
            </w:r>
          </w:p>
        </w:tc>
      </w:tr>
      <w:tr w:rsidR="007961BA" w:rsidRPr="007961BA" w14:paraId="3DA07EC1" w14:textId="77777777" w:rsidTr="00CE74DD">
        <w:trPr>
          <w:trHeight w:val="300"/>
        </w:trPr>
        <w:tc>
          <w:tcPr>
            <w:tcW w:w="1252" w:type="dxa"/>
            <w:vMerge w:val="restart"/>
            <w:tcBorders>
              <w:top w:val="nil"/>
              <w:left w:val="single" w:sz="6" w:space="0" w:color="83CAEB"/>
              <w:right w:val="single" w:sz="6" w:space="0" w:color="83CAEB"/>
            </w:tcBorders>
            <w:vAlign w:val="center"/>
          </w:tcPr>
          <w:p w14:paraId="1070B93F" w14:textId="77777777" w:rsidR="00095302" w:rsidRPr="007961BA" w:rsidRDefault="00095302" w:rsidP="00120564">
            <w:pPr>
              <w:spacing w:before="240" w:line="276" w:lineRule="auto"/>
              <w:jc w:val="center"/>
              <w:rPr>
                <w:rFonts w:eastAsia="Arial"/>
                <w:b/>
                <w:color w:val="000000" w:themeColor="text1"/>
              </w:rPr>
            </w:pPr>
            <w:r w:rsidRPr="007961BA">
              <w:rPr>
                <w:rFonts w:eastAsia="Arial"/>
                <w:b/>
                <w:color w:val="000000" w:themeColor="text1"/>
              </w:rPr>
              <w:t>April</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4F7F6A72"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Write Experiment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62378F8" w14:textId="77777777" w:rsidR="00095302" w:rsidRPr="007961BA" w:rsidRDefault="00095302" w:rsidP="00120564">
            <w:pPr>
              <w:spacing w:before="240" w:line="276" w:lineRule="auto"/>
              <w:jc w:val="right"/>
              <w:rPr>
                <w:color w:val="000000" w:themeColor="text1"/>
              </w:rPr>
            </w:pPr>
            <w:r w:rsidRPr="007961BA">
              <w:rPr>
                <w:color w:val="000000" w:themeColor="text1"/>
              </w:rPr>
              <w:t>4/14/2025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79E4AEF6" w14:textId="77777777" w:rsidR="00095302" w:rsidRPr="007961BA" w:rsidRDefault="00095302" w:rsidP="00120564">
            <w:pPr>
              <w:spacing w:before="240" w:line="276" w:lineRule="auto"/>
              <w:jc w:val="right"/>
              <w:rPr>
                <w:color w:val="000000" w:themeColor="text1"/>
              </w:rPr>
            </w:pPr>
            <w:r w:rsidRPr="007961BA">
              <w:rPr>
                <w:color w:val="000000" w:themeColor="text1"/>
              </w:rPr>
              <w:t>4/19/2025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551910A5" w14:textId="77777777" w:rsidR="00095302" w:rsidRPr="007961BA" w:rsidRDefault="00095302" w:rsidP="00120564">
            <w:pPr>
              <w:spacing w:before="240" w:line="276" w:lineRule="auto"/>
              <w:jc w:val="center"/>
              <w:rPr>
                <w:color w:val="000000" w:themeColor="text1"/>
              </w:rPr>
            </w:pPr>
            <w:r w:rsidRPr="007961BA">
              <w:rPr>
                <w:color w:val="000000" w:themeColor="text1"/>
              </w:rPr>
              <w:t>20</w:t>
            </w:r>
          </w:p>
        </w:tc>
      </w:tr>
      <w:tr w:rsidR="007961BA" w:rsidRPr="007961BA" w14:paraId="4DA57E61" w14:textId="77777777" w:rsidTr="00CE74DD">
        <w:trPr>
          <w:trHeight w:val="300"/>
        </w:trPr>
        <w:tc>
          <w:tcPr>
            <w:tcW w:w="1252" w:type="dxa"/>
            <w:vMerge/>
            <w:tcBorders>
              <w:left w:val="single" w:sz="6" w:space="0" w:color="83CAEB"/>
              <w:right w:val="single" w:sz="6" w:space="0" w:color="83CAEB"/>
            </w:tcBorders>
            <w:vAlign w:val="center"/>
          </w:tcPr>
          <w:p w14:paraId="512B92C5"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FAA758C"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User Requirement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196C3781" w14:textId="77777777" w:rsidR="00095302" w:rsidRPr="007961BA" w:rsidRDefault="00095302" w:rsidP="00120564">
            <w:pPr>
              <w:spacing w:before="240" w:line="276" w:lineRule="auto"/>
              <w:jc w:val="right"/>
              <w:rPr>
                <w:color w:val="000000" w:themeColor="text1"/>
              </w:rPr>
            </w:pPr>
            <w:r w:rsidRPr="007961BA">
              <w:rPr>
                <w:color w:val="000000" w:themeColor="text1"/>
              </w:rPr>
              <w:t>4/20/2025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79A19D1" w14:textId="77777777" w:rsidR="00095302" w:rsidRPr="007961BA" w:rsidRDefault="00095302" w:rsidP="00120564">
            <w:pPr>
              <w:spacing w:before="240" w:line="276" w:lineRule="auto"/>
              <w:jc w:val="right"/>
              <w:rPr>
                <w:color w:val="000000" w:themeColor="text1"/>
              </w:rPr>
            </w:pPr>
            <w:r w:rsidRPr="007961BA">
              <w:rPr>
                <w:color w:val="000000" w:themeColor="text1"/>
              </w:rPr>
              <w:t>4/22/2025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1DDD4B7B" w14:textId="77777777" w:rsidR="00095302" w:rsidRPr="007961BA" w:rsidRDefault="00095302" w:rsidP="00120564">
            <w:pPr>
              <w:spacing w:before="240" w:line="276" w:lineRule="auto"/>
              <w:jc w:val="center"/>
              <w:rPr>
                <w:color w:val="000000" w:themeColor="text1"/>
              </w:rPr>
            </w:pPr>
            <w:r w:rsidRPr="007961BA">
              <w:rPr>
                <w:color w:val="000000" w:themeColor="text1"/>
              </w:rPr>
              <w:t>3</w:t>
            </w:r>
          </w:p>
        </w:tc>
      </w:tr>
      <w:tr w:rsidR="007961BA" w:rsidRPr="007961BA" w14:paraId="47D4917D" w14:textId="77777777" w:rsidTr="00CE74DD">
        <w:trPr>
          <w:trHeight w:val="300"/>
        </w:trPr>
        <w:tc>
          <w:tcPr>
            <w:tcW w:w="1252" w:type="dxa"/>
            <w:vMerge/>
            <w:tcBorders>
              <w:left w:val="single" w:sz="6" w:space="0" w:color="83CAEB"/>
              <w:right w:val="single" w:sz="6" w:space="0" w:color="83CAEB"/>
            </w:tcBorders>
            <w:vAlign w:val="center"/>
          </w:tcPr>
          <w:p w14:paraId="60EE4121"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2F456C6D"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Submit Proposal Report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155D587C" w14:textId="77777777" w:rsidR="00095302" w:rsidRPr="007961BA" w:rsidRDefault="00095302" w:rsidP="00120564">
            <w:pPr>
              <w:spacing w:before="240" w:line="276" w:lineRule="auto"/>
              <w:jc w:val="right"/>
              <w:rPr>
                <w:color w:val="000000" w:themeColor="text1"/>
              </w:rPr>
            </w:pPr>
            <w:r w:rsidRPr="007961BA">
              <w:rPr>
                <w:color w:val="000000" w:themeColor="text1"/>
              </w:rPr>
              <w:t>4/23/2025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39183A14" w14:textId="77777777" w:rsidR="00095302" w:rsidRPr="007961BA" w:rsidRDefault="00095302" w:rsidP="00120564">
            <w:pPr>
              <w:spacing w:before="240" w:line="276" w:lineRule="auto"/>
              <w:jc w:val="right"/>
              <w:rPr>
                <w:color w:val="000000" w:themeColor="text1"/>
              </w:rPr>
            </w:pPr>
            <w:r w:rsidRPr="007961BA">
              <w:rPr>
                <w:color w:val="000000" w:themeColor="text1"/>
              </w:rPr>
              <w:t>4/23/2025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7178F179" w14:textId="77777777" w:rsidR="00095302" w:rsidRPr="007961BA" w:rsidRDefault="00095302" w:rsidP="00120564">
            <w:pPr>
              <w:spacing w:before="240" w:line="276" w:lineRule="auto"/>
              <w:jc w:val="center"/>
              <w:rPr>
                <w:color w:val="000000" w:themeColor="text1"/>
              </w:rPr>
            </w:pPr>
            <w:r w:rsidRPr="007961BA">
              <w:rPr>
                <w:color w:val="000000" w:themeColor="text1"/>
              </w:rPr>
              <w:t>1</w:t>
            </w:r>
          </w:p>
        </w:tc>
      </w:tr>
      <w:tr w:rsidR="007961BA" w:rsidRPr="007961BA" w14:paraId="0E837912" w14:textId="77777777" w:rsidTr="00CE74DD">
        <w:trPr>
          <w:trHeight w:val="300"/>
        </w:trPr>
        <w:tc>
          <w:tcPr>
            <w:tcW w:w="1252" w:type="dxa"/>
            <w:vMerge/>
            <w:tcBorders>
              <w:left w:val="single" w:sz="6" w:space="0" w:color="83CAEB"/>
              <w:right w:val="single" w:sz="6" w:space="0" w:color="83CAEB"/>
            </w:tcBorders>
            <w:vAlign w:val="center"/>
          </w:tcPr>
          <w:p w14:paraId="40DE3CDB"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28D16C3C"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Complete final report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05320900" w14:textId="77777777" w:rsidR="00095302" w:rsidRPr="007961BA" w:rsidRDefault="00095302" w:rsidP="00120564">
            <w:pPr>
              <w:spacing w:before="240" w:line="276" w:lineRule="auto"/>
              <w:jc w:val="right"/>
              <w:rPr>
                <w:color w:val="000000" w:themeColor="text1"/>
              </w:rPr>
            </w:pPr>
            <w:r w:rsidRPr="007961BA">
              <w:rPr>
                <w:color w:val="000000" w:themeColor="text1"/>
              </w:rPr>
              <w:t>4/24/2025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B8FF840" w14:textId="77777777" w:rsidR="00095302" w:rsidRPr="007961BA" w:rsidRDefault="00095302" w:rsidP="00120564">
            <w:pPr>
              <w:spacing w:before="240" w:line="276" w:lineRule="auto"/>
              <w:jc w:val="right"/>
              <w:rPr>
                <w:color w:val="000000" w:themeColor="text1"/>
              </w:rPr>
            </w:pPr>
            <w:r w:rsidRPr="007961BA">
              <w:rPr>
                <w:color w:val="000000" w:themeColor="text1"/>
              </w:rPr>
              <w:t>4/26/2025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D339262" w14:textId="77777777" w:rsidR="00095302" w:rsidRPr="007961BA" w:rsidRDefault="00095302" w:rsidP="00120564">
            <w:pPr>
              <w:spacing w:before="240" w:line="276" w:lineRule="auto"/>
              <w:jc w:val="center"/>
              <w:rPr>
                <w:color w:val="000000" w:themeColor="text1"/>
              </w:rPr>
            </w:pPr>
            <w:r w:rsidRPr="007961BA">
              <w:rPr>
                <w:color w:val="000000" w:themeColor="text1"/>
              </w:rPr>
              <w:t>3</w:t>
            </w:r>
          </w:p>
        </w:tc>
      </w:tr>
      <w:tr w:rsidR="007961BA" w:rsidRPr="007961BA" w14:paraId="67A507E9" w14:textId="77777777" w:rsidTr="00CE74DD">
        <w:trPr>
          <w:trHeight w:val="300"/>
        </w:trPr>
        <w:tc>
          <w:tcPr>
            <w:tcW w:w="1252" w:type="dxa"/>
            <w:vMerge/>
            <w:tcBorders>
              <w:left w:val="single" w:sz="6" w:space="0" w:color="83CAEB"/>
              <w:right w:val="single" w:sz="6" w:space="0" w:color="83CAEB"/>
            </w:tcBorders>
            <w:vAlign w:val="center"/>
          </w:tcPr>
          <w:p w14:paraId="64C8553E"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747B2415"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Conduct final testing to ensure no errors remain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3241D6F" w14:textId="77777777" w:rsidR="00095302" w:rsidRPr="007961BA" w:rsidRDefault="00095302" w:rsidP="00120564">
            <w:pPr>
              <w:spacing w:before="240" w:line="276" w:lineRule="auto"/>
              <w:jc w:val="right"/>
              <w:rPr>
                <w:color w:val="000000" w:themeColor="text1"/>
              </w:rPr>
            </w:pPr>
            <w:r w:rsidRPr="007961BA">
              <w:rPr>
                <w:color w:val="000000" w:themeColor="text1"/>
              </w:rPr>
              <w:t>4/27/2025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0B8A0312" w14:textId="77777777" w:rsidR="00095302" w:rsidRPr="007961BA" w:rsidRDefault="00095302" w:rsidP="00120564">
            <w:pPr>
              <w:spacing w:before="240" w:line="276" w:lineRule="auto"/>
              <w:jc w:val="right"/>
              <w:rPr>
                <w:color w:val="000000" w:themeColor="text1"/>
              </w:rPr>
            </w:pPr>
            <w:r w:rsidRPr="007961BA">
              <w:rPr>
                <w:color w:val="000000" w:themeColor="text1"/>
              </w:rPr>
              <w:t>4/29/2025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48A4718D" w14:textId="77777777" w:rsidR="00095302" w:rsidRPr="007961BA" w:rsidRDefault="00095302" w:rsidP="00120564">
            <w:pPr>
              <w:spacing w:before="240" w:line="276" w:lineRule="auto"/>
              <w:jc w:val="center"/>
              <w:rPr>
                <w:color w:val="000000" w:themeColor="text1"/>
              </w:rPr>
            </w:pPr>
            <w:r w:rsidRPr="007961BA">
              <w:rPr>
                <w:color w:val="000000" w:themeColor="text1"/>
              </w:rPr>
              <w:t>3</w:t>
            </w:r>
          </w:p>
        </w:tc>
      </w:tr>
      <w:tr w:rsidR="007961BA" w:rsidRPr="007961BA" w14:paraId="5BA4517F" w14:textId="77777777" w:rsidTr="00CE74DD">
        <w:trPr>
          <w:trHeight w:val="300"/>
        </w:trPr>
        <w:tc>
          <w:tcPr>
            <w:tcW w:w="1252" w:type="dxa"/>
            <w:vMerge/>
            <w:tcBorders>
              <w:left w:val="single" w:sz="6" w:space="0" w:color="83CAEB"/>
              <w:bottom w:val="single" w:sz="6" w:space="0" w:color="83CAEB"/>
              <w:right w:val="single" w:sz="6" w:space="0" w:color="83CAEB"/>
            </w:tcBorders>
            <w:vAlign w:val="center"/>
          </w:tcPr>
          <w:p w14:paraId="412D5FBE" w14:textId="77777777" w:rsidR="00095302" w:rsidRPr="007961BA" w:rsidRDefault="00095302" w:rsidP="00120564">
            <w:pPr>
              <w:spacing w:before="240" w:line="276" w:lineRule="auto"/>
              <w:jc w:val="center"/>
              <w:rPr>
                <w:rFonts w:eastAsia="Arial"/>
                <w:b/>
                <w:color w:val="000000" w:themeColor="text1"/>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4BEDDA9"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Prepare demo and presentation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294A4382" w14:textId="77777777" w:rsidR="00095302" w:rsidRPr="007961BA" w:rsidRDefault="00095302" w:rsidP="00120564">
            <w:pPr>
              <w:spacing w:before="240" w:line="276" w:lineRule="auto"/>
              <w:jc w:val="right"/>
              <w:rPr>
                <w:color w:val="000000" w:themeColor="text1"/>
              </w:rPr>
            </w:pPr>
            <w:r w:rsidRPr="007961BA">
              <w:rPr>
                <w:color w:val="000000" w:themeColor="text1"/>
              </w:rPr>
              <w:t>4/30/2025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10CA506" w14:textId="77777777" w:rsidR="00095302" w:rsidRPr="007961BA" w:rsidRDefault="00095302" w:rsidP="00120564">
            <w:pPr>
              <w:spacing w:before="240" w:line="276" w:lineRule="auto"/>
              <w:jc w:val="right"/>
              <w:rPr>
                <w:color w:val="000000" w:themeColor="text1"/>
              </w:rPr>
            </w:pPr>
            <w:r w:rsidRPr="007961BA">
              <w:rPr>
                <w:color w:val="000000" w:themeColor="text1"/>
              </w:rPr>
              <w:t>5/1/2025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7D23A600" w14:textId="77777777" w:rsidR="00095302" w:rsidRPr="007961BA" w:rsidRDefault="00095302" w:rsidP="00120564">
            <w:pPr>
              <w:spacing w:before="240" w:line="276" w:lineRule="auto"/>
              <w:jc w:val="center"/>
              <w:rPr>
                <w:color w:val="000000" w:themeColor="text1"/>
              </w:rPr>
            </w:pPr>
            <w:r w:rsidRPr="007961BA">
              <w:rPr>
                <w:color w:val="000000" w:themeColor="text1"/>
              </w:rPr>
              <w:t>2</w:t>
            </w:r>
          </w:p>
        </w:tc>
      </w:tr>
      <w:tr w:rsidR="00095302" w:rsidRPr="007961BA" w14:paraId="1F64351A" w14:textId="77777777" w:rsidTr="00CE74DD">
        <w:trPr>
          <w:trHeight w:val="300"/>
        </w:trPr>
        <w:tc>
          <w:tcPr>
            <w:tcW w:w="1252" w:type="dxa"/>
            <w:tcBorders>
              <w:top w:val="nil"/>
              <w:left w:val="single" w:sz="6" w:space="0" w:color="83CAEB"/>
              <w:bottom w:val="single" w:sz="6" w:space="0" w:color="83CAEB"/>
              <w:right w:val="single" w:sz="6" w:space="0" w:color="83CAEB"/>
            </w:tcBorders>
            <w:vAlign w:val="center"/>
          </w:tcPr>
          <w:p w14:paraId="49D76CF2" w14:textId="77777777" w:rsidR="00095302" w:rsidRPr="007961BA" w:rsidRDefault="00095302" w:rsidP="00120564">
            <w:pPr>
              <w:spacing w:before="240" w:line="276" w:lineRule="auto"/>
              <w:jc w:val="center"/>
              <w:rPr>
                <w:rFonts w:eastAsia="Arial"/>
                <w:b/>
                <w:color w:val="000000" w:themeColor="text1"/>
              </w:rPr>
            </w:pPr>
            <w:r w:rsidRPr="007961BA">
              <w:rPr>
                <w:rFonts w:eastAsia="Arial"/>
                <w:b/>
                <w:color w:val="000000" w:themeColor="text1"/>
              </w:rPr>
              <w:t>May</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687B6AC2" w14:textId="77777777" w:rsidR="00095302" w:rsidRPr="007961BA" w:rsidRDefault="00095302" w:rsidP="00120564">
            <w:pPr>
              <w:spacing w:before="240" w:line="276" w:lineRule="auto"/>
              <w:rPr>
                <w:rFonts w:eastAsia="Arial"/>
                <w:bCs/>
                <w:color w:val="000000" w:themeColor="text1"/>
              </w:rPr>
            </w:pPr>
            <w:r w:rsidRPr="007961BA">
              <w:rPr>
                <w:rFonts w:eastAsia="Arial"/>
                <w:bCs/>
                <w:color w:val="000000" w:themeColor="text1"/>
              </w:rPr>
              <w:t>Submit Research (Progress) + Final Report + Final Product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1BB956D" w14:textId="77777777" w:rsidR="00095302" w:rsidRPr="007961BA" w:rsidRDefault="00095302" w:rsidP="00120564">
            <w:pPr>
              <w:spacing w:before="240" w:line="276" w:lineRule="auto"/>
              <w:jc w:val="right"/>
              <w:rPr>
                <w:color w:val="000000" w:themeColor="text1"/>
              </w:rPr>
            </w:pPr>
            <w:r w:rsidRPr="007961BA">
              <w:rPr>
                <w:color w:val="000000" w:themeColor="text1"/>
              </w:rPr>
              <w:t>5/2/2025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74606796" w14:textId="77777777" w:rsidR="00095302" w:rsidRPr="007961BA" w:rsidRDefault="00095302" w:rsidP="00120564">
            <w:pPr>
              <w:spacing w:before="240" w:line="276" w:lineRule="auto"/>
              <w:jc w:val="right"/>
              <w:rPr>
                <w:color w:val="000000" w:themeColor="text1"/>
              </w:rPr>
            </w:pPr>
            <w:r w:rsidRPr="007961BA">
              <w:rPr>
                <w:color w:val="000000" w:themeColor="text1"/>
              </w:rPr>
              <w:t>5/2/2025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3172E266" w14:textId="77777777" w:rsidR="00095302" w:rsidRPr="007961BA" w:rsidRDefault="00095302" w:rsidP="00120564">
            <w:pPr>
              <w:spacing w:before="240" w:line="276" w:lineRule="auto"/>
              <w:jc w:val="center"/>
              <w:rPr>
                <w:color w:val="000000" w:themeColor="text1"/>
              </w:rPr>
            </w:pPr>
            <w:r w:rsidRPr="007961BA">
              <w:rPr>
                <w:color w:val="000000" w:themeColor="text1"/>
              </w:rPr>
              <w:t>1</w:t>
            </w:r>
          </w:p>
        </w:tc>
      </w:tr>
    </w:tbl>
    <w:p w14:paraId="1857780C" w14:textId="77777777" w:rsidR="00430D45" w:rsidRPr="007961BA" w:rsidRDefault="00430D45" w:rsidP="00430D45">
      <w:pPr>
        <w:pStyle w:val="Caption"/>
        <w:jc w:val="center"/>
        <w:rPr>
          <w:color w:val="000000" w:themeColor="text1"/>
        </w:rPr>
      </w:pPr>
    </w:p>
    <w:p w14:paraId="17B0DC87" w14:textId="0D4E35D8" w:rsidR="00095302" w:rsidRPr="007961BA" w:rsidRDefault="00430D45" w:rsidP="00430D45">
      <w:pPr>
        <w:pStyle w:val="Caption"/>
        <w:jc w:val="center"/>
        <w:rPr>
          <w:color w:val="000000" w:themeColor="text1"/>
        </w:rPr>
      </w:pPr>
      <w:bookmarkStart w:id="508" w:name="_Toc196632759"/>
      <w:bookmarkStart w:id="509" w:name="_Toc196636894"/>
      <w:bookmarkStart w:id="510" w:name="_Toc196666274"/>
      <w:bookmarkStart w:id="511" w:name="_Toc197025220"/>
      <w:bookmarkStart w:id="512" w:name="_Toc197039635"/>
      <w:bookmarkStart w:id="513" w:name="_Toc197259979"/>
      <w:bookmarkStart w:id="514" w:name="_Toc197260537"/>
      <w:r w:rsidRPr="007961BA">
        <w:rPr>
          <w:color w:val="000000" w:themeColor="text1"/>
        </w:rPr>
        <w:t xml:space="preserve">Appendix </w:t>
      </w:r>
      <w:r w:rsidR="005A643B" w:rsidRPr="007961BA">
        <w:rPr>
          <w:color w:val="000000" w:themeColor="text1"/>
        </w:rPr>
        <w:fldChar w:fldCharType="begin"/>
      </w:r>
      <w:r w:rsidR="005A643B" w:rsidRPr="007961BA">
        <w:rPr>
          <w:color w:val="000000" w:themeColor="text1"/>
        </w:rPr>
        <w:instrText xml:space="preserve"> SEQ Appendix \* ALPHABETIC </w:instrText>
      </w:r>
      <w:r w:rsidR="005A643B" w:rsidRPr="007961BA">
        <w:rPr>
          <w:color w:val="000000" w:themeColor="text1"/>
        </w:rPr>
        <w:fldChar w:fldCharType="separate"/>
      </w:r>
      <w:r w:rsidR="00112612">
        <w:rPr>
          <w:noProof/>
          <w:color w:val="000000" w:themeColor="text1"/>
        </w:rPr>
        <w:t>A</w:t>
      </w:r>
      <w:r w:rsidR="005A643B" w:rsidRPr="007961BA">
        <w:rPr>
          <w:noProof/>
          <w:color w:val="000000" w:themeColor="text1"/>
        </w:rPr>
        <w:fldChar w:fldCharType="end"/>
      </w:r>
      <w:r w:rsidRPr="007961BA">
        <w:rPr>
          <w:color w:val="000000" w:themeColor="text1"/>
        </w:rPr>
        <w:t>. Monthly Project Timeline</w:t>
      </w:r>
      <w:bookmarkEnd w:id="508"/>
      <w:bookmarkEnd w:id="509"/>
      <w:bookmarkEnd w:id="510"/>
      <w:bookmarkEnd w:id="511"/>
      <w:bookmarkEnd w:id="512"/>
      <w:bookmarkEnd w:id="513"/>
      <w:bookmarkEnd w:id="514"/>
    </w:p>
    <w:p w14:paraId="3FD1BB63" w14:textId="77777777" w:rsidR="00430D45" w:rsidRPr="007961BA" w:rsidRDefault="00430D45">
      <w:pPr>
        <w:spacing w:after="160" w:line="259" w:lineRule="auto"/>
        <w:rPr>
          <w:rFonts w:eastAsia="Malgun Gothic"/>
          <w:b/>
          <w:bCs/>
          <w:color w:val="000000" w:themeColor="text1"/>
        </w:rPr>
      </w:pPr>
      <w:r w:rsidRPr="007961BA">
        <w:rPr>
          <w:rFonts w:eastAsia="Malgun Gothic"/>
          <w:b/>
          <w:bCs/>
          <w:color w:val="000000" w:themeColor="text1"/>
        </w:rPr>
        <w:br w:type="page"/>
      </w:r>
    </w:p>
    <w:p w14:paraId="478939B1" w14:textId="28CF63FC" w:rsidR="00430D45" w:rsidRPr="007961BA" w:rsidRDefault="00430D45" w:rsidP="00430D45">
      <w:pPr>
        <w:spacing w:after="160" w:line="259" w:lineRule="auto"/>
        <w:rPr>
          <w:b/>
          <w:bCs/>
          <w:color w:val="000000" w:themeColor="text1"/>
        </w:rPr>
      </w:pPr>
      <w:bookmarkStart w:id="515" w:name="AppendixB"/>
      <w:r w:rsidRPr="007961BA">
        <w:rPr>
          <w:rFonts w:eastAsia="Malgun Gothic"/>
          <w:b/>
          <w:bCs/>
          <w:color w:val="000000" w:themeColor="text1"/>
        </w:rPr>
        <w:lastRenderedPageBreak/>
        <w:t>Appendix B</w:t>
      </w:r>
      <w:bookmarkEnd w:id="515"/>
      <w:r w:rsidRPr="007961BA">
        <w:rPr>
          <w:rFonts w:eastAsia="Malgun Gothic"/>
          <w:b/>
          <w:bCs/>
          <w:color w:val="000000" w:themeColor="text1"/>
        </w:rPr>
        <w:t xml:space="preserve"> – </w:t>
      </w:r>
      <w:r w:rsidRPr="007961BA">
        <w:rPr>
          <w:b/>
          <w:bCs/>
          <w:color w:val="000000" w:themeColor="text1"/>
        </w:rPr>
        <w:t>Gantt Chart of Project Execution</w:t>
      </w:r>
    </w:p>
    <w:p w14:paraId="4D0FD4C4" w14:textId="0840F7E1" w:rsidR="00F1799D" w:rsidRPr="007961BA" w:rsidRDefault="00F1799D" w:rsidP="0022229A">
      <w:pPr>
        <w:spacing w:after="160" w:line="259" w:lineRule="auto"/>
        <w:rPr>
          <w:b/>
          <w:bCs/>
          <w:color w:val="000000" w:themeColor="text1"/>
        </w:rPr>
      </w:pPr>
      <w:r w:rsidRPr="007961BA">
        <w:rPr>
          <w:noProof/>
          <w:color w:val="000000" w:themeColor="text1"/>
        </w:rPr>
        <w:drawing>
          <wp:inline distT="0" distB="0" distL="0" distR="0" wp14:anchorId="3F723679" wp14:editId="4D28A581">
            <wp:extent cx="6173419" cy="4572000"/>
            <wp:effectExtent l="0" t="0" r="0" b="0"/>
            <wp:docPr id="801982799" name="Picture 2" descr="A graph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2799" name="Picture 2" descr="A graph of a project&#10;&#10;AI-generated content may be incorrect."/>
                    <pic:cNvPicPr>
                      <a:picLocks noChangeAspect="1" noChangeArrowheads="1"/>
                    </pic:cNvPicPr>
                  </pic:nvPicPr>
                  <pic:blipFill rotWithShape="1">
                    <a:blip r:embed="rId70">
                      <a:extLst>
                        <a:ext uri="{28A0092B-C50C-407E-A947-70E740481C1C}">
                          <a14:useLocalDpi xmlns:a14="http://schemas.microsoft.com/office/drawing/2010/main" val="0"/>
                        </a:ext>
                      </a:extLst>
                    </a:blip>
                    <a:srcRect t="18701" b="20472"/>
                    <a:stretch/>
                  </pic:blipFill>
                  <pic:spPr bwMode="auto">
                    <a:xfrm>
                      <a:off x="0" y="0"/>
                      <a:ext cx="6199791" cy="4591531"/>
                    </a:xfrm>
                    <a:prstGeom prst="rect">
                      <a:avLst/>
                    </a:prstGeom>
                    <a:noFill/>
                    <a:ln>
                      <a:noFill/>
                    </a:ln>
                    <a:extLst>
                      <a:ext uri="{53640926-AAD7-44D8-BBD7-CCE9431645EC}">
                        <a14:shadowObscured xmlns:a14="http://schemas.microsoft.com/office/drawing/2010/main"/>
                      </a:ext>
                    </a:extLst>
                  </pic:spPr>
                </pic:pic>
              </a:graphicData>
            </a:graphic>
          </wp:inline>
        </w:drawing>
      </w:r>
    </w:p>
    <w:p w14:paraId="192053F1" w14:textId="3DE29D60" w:rsidR="00F1799D" w:rsidRPr="007961BA" w:rsidRDefault="00430D45" w:rsidP="00430D45">
      <w:pPr>
        <w:pStyle w:val="Caption"/>
        <w:jc w:val="center"/>
        <w:rPr>
          <w:b/>
          <w:bCs/>
          <w:color w:val="000000" w:themeColor="text1"/>
        </w:rPr>
      </w:pPr>
      <w:bookmarkStart w:id="516" w:name="_Toc196632760"/>
      <w:bookmarkStart w:id="517" w:name="_Toc196636895"/>
      <w:bookmarkStart w:id="518" w:name="_Toc196666275"/>
      <w:bookmarkStart w:id="519" w:name="_Toc197025221"/>
      <w:bookmarkStart w:id="520" w:name="_Toc197039636"/>
      <w:bookmarkStart w:id="521" w:name="_Toc197259980"/>
      <w:bookmarkStart w:id="522" w:name="_Toc197260538"/>
      <w:r w:rsidRPr="007961BA">
        <w:rPr>
          <w:color w:val="000000" w:themeColor="text1"/>
        </w:rPr>
        <w:t xml:space="preserve">Appendix </w:t>
      </w:r>
      <w:r w:rsidR="005A643B" w:rsidRPr="007961BA">
        <w:rPr>
          <w:color w:val="000000" w:themeColor="text1"/>
        </w:rPr>
        <w:fldChar w:fldCharType="begin"/>
      </w:r>
      <w:r w:rsidR="005A643B" w:rsidRPr="007961BA">
        <w:rPr>
          <w:color w:val="000000" w:themeColor="text1"/>
        </w:rPr>
        <w:instrText xml:space="preserve"> SEQ Appendix \* ALPHABETIC </w:instrText>
      </w:r>
      <w:r w:rsidR="005A643B" w:rsidRPr="007961BA">
        <w:rPr>
          <w:color w:val="000000" w:themeColor="text1"/>
        </w:rPr>
        <w:fldChar w:fldCharType="separate"/>
      </w:r>
      <w:r w:rsidR="00112612">
        <w:rPr>
          <w:noProof/>
          <w:color w:val="000000" w:themeColor="text1"/>
        </w:rPr>
        <w:t>B</w:t>
      </w:r>
      <w:r w:rsidR="005A643B" w:rsidRPr="007961BA">
        <w:rPr>
          <w:noProof/>
          <w:color w:val="000000" w:themeColor="text1"/>
        </w:rPr>
        <w:fldChar w:fldCharType="end"/>
      </w:r>
      <w:r w:rsidRPr="007961BA">
        <w:rPr>
          <w:color w:val="000000" w:themeColor="text1"/>
        </w:rPr>
        <w:t>. Gantt Chart of Project Execution</w:t>
      </w:r>
      <w:bookmarkEnd w:id="516"/>
      <w:bookmarkEnd w:id="517"/>
      <w:bookmarkEnd w:id="518"/>
      <w:bookmarkEnd w:id="519"/>
      <w:bookmarkEnd w:id="520"/>
      <w:bookmarkEnd w:id="521"/>
      <w:bookmarkEnd w:id="522"/>
    </w:p>
    <w:p w14:paraId="7E639993" w14:textId="13D38622" w:rsidR="002D2DB4" w:rsidRPr="007961BA" w:rsidRDefault="002D2DB4" w:rsidP="002D2DB4">
      <w:pPr>
        <w:spacing w:after="160" w:line="259" w:lineRule="auto"/>
        <w:rPr>
          <w:b/>
          <w:bCs/>
          <w:color w:val="000000" w:themeColor="text1"/>
        </w:rPr>
      </w:pPr>
      <w:bookmarkStart w:id="523" w:name="AppendixC"/>
      <w:r w:rsidRPr="007961BA">
        <w:rPr>
          <w:rFonts w:eastAsia="Malgun Gothic"/>
          <w:b/>
          <w:bCs/>
          <w:color w:val="000000" w:themeColor="text1"/>
        </w:rPr>
        <w:t>Appendix C</w:t>
      </w:r>
      <w:bookmarkEnd w:id="523"/>
      <w:r w:rsidRPr="007961BA">
        <w:rPr>
          <w:rFonts w:eastAsia="Malgun Gothic"/>
          <w:b/>
          <w:bCs/>
          <w:color w:val="000000" w:themeColor="text1"/>
        </w:rPr>
        <w:t xml:space="preserve"> – </w:t>
      </w:r>
      <w:r w:rsidRPr="007961BA">
        <w:rPr>
          <w:b/>
          <w:bCs/>
          <w:color w:val="000000" w:themeColor="text1"/>
        </w:rPr>
        <w:t>Work Breakdown Structure (WBS)</w:t>
      </w:r>
    </w:p>
    <w:p w14:paraId="70FE90CF" w14:textId="22B26979" w:rsidR="00537D40" w:rsidRPr="007961BA" w:rsidRDefault="002F54DA" w:rsidP="00537D40">
      <w:pPr>
        <w:rPr>
          <w:rFonts w:eastAsia="Malgun Gothic"/>
          <w:color w:val="000000" w:themeColor="text1"/>
          <w:lang w:eastAsia="ko-KR"/>
        </w:rPr>
      </w:pPr>
      <w:r w:rsidRPr="007961BA">
        <w:rPr>
          <w:noProof/>
          <w:color w:val="000000" w:themeColor="text1"/>
        </w:rPr>
        <w:drawing>
          <wp:inline distT="114300" distB="114300" distL="114300" distR="114300" wp14:anchorId="3185127C" wp14:editId="13ED2926">
            <wp:extent cx="5784850" cy="3028960"/>
            <wp:effectExtent l="0" t="0" r="6350" b="0"/>
            <wp:docPr id="2" name="image1.png" descr="A diagram of a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png" descr="A diagram of a project&#10;&#10;AI-generated content may be incorrect."/>
                    <pic:cNvPicPr preferRelativeResize="0"/>
                  </pic:nvPicPr>
                  <pic:blipFill>
                    <a:blip r:embed="rId71"/>
                    <a:srcRect/>
                    <a:stretch>
                      <a:fillRect/>
                    </a:stretch>
                  </pic:blipFill>
                  <pic:spPr>
                    <a:xfrm>
                      <a:off x="0" y="0"/>
                      <a:ext cx="5808215" cy="3041194"/>
                    </a:xfrm>
                    <a:prstGeom prst="rect">
                      <a:avLst/>
                    </a:prstGeom>
                    <a:ln/>
                  </pic:spPr>
                </pic:pic>
              </a:graphicData>
            </a:graphic>
          </wp:inline>
        </w:drawing>
      </w:r>
    </w:p>
    <w:p w14:paraId="7745C17F" w14:textId="2E5A20B9" w:rsidR="00430D45" w:rsidRPr="007961BA" w:rsidRDefault="00430D45" w:rsidP="00430D45">
      <w:pPr>
        <w:pStyle w:val="Caption"/>
        <w:jc w:val="center"/>
        <w:rPr>
          <w:rFonts w:eastAsia="Malgun Gothic"/>
          <w:color w:val="000000" w:themeColor="text1"/>
          <w:lang w:eastAsia="ko-KR"/>
        </w:rPr>
      </w:pPr>
      <w:bookmarkStart w:id="524" w:name="_Toc196632761"/>
      <w:bookmarkStart w:id="525" w:name="_Toc196636896"/>
      <w:bookmarkStart w:id="526" w:name="_Toc196666276"/>
      <w:bookmarkStart w:id="527" w:name="_Toc197025222"/>
      <w:bookmarkStart w:id="528" w:name="_Toc197039637"/>
      <w:bookmarkStart w:id="529" w:name="_Toc197259981"/>
      <w:bookmarkStart w:id="530" w:name="_Toc197260539"/>
      <w:r w:rsidRPr="007961BA">
        <w:rPr>
          <w:color w:val="000000" w:themeColor="text1"/>
        </w:rPr>
        <w:t xml:space="preserve">Appendix </w:t>
      </w:r>
      <w:r w:rsidR="005A643B" w:rsidRPr="007961BA">
        <w:rPr>
          <w:color w:val="000000" w:themeColor="text1"/>
        </w:rPr>
        <w:fldChar w:fldCharType="begin"/>
      </w:r>
      <w:r w:rsidR="005A643B" w:rsidRPr="007961BA">
        <w:rPr>
          <w:color w:val="000000" w:themeColor="text1"/>
        </w:rPr>
        <w:instrText xml:space="preserve"> SEQ Appendix \* ALPHABETIC </w:instrText>
      </w:r>
      <w:r w:rsidR="005A643B" w:rsidRPr="007961BA">
        <w:rPr>
          <w:color w:val="000000" w:themeColor="text1"/>
        </w:rPr>
        <w:fldChar w:fldCharType="separate"/>
      </w:r>
      <w:r w:rsidR="00112612">
        <w:rPr>
          <w:noProof/>
          <w:color w:val="000000" w:themeColor="text1"/>
        </w:rPr>
        <w:t>C</w:t>
      </w:r>
      <w:r w:rsidR="005A643B" w:rsidRPr="007961BA">
        <w:rPr>
          <w:noProof/>
          <w:color w:val="000000" w:themeColor="text1"/>
        </w:rPr>
        <w:fldChar w:fldCharType="end"/>
      </w:r>
      <w:r w:rsidRPr="007961BA">
        <w:rPr>
          <w:color w:val="000000" w:themeColor="text1"/>
        </w:rPr>
        <w:t>. Work Breakdown Structure (WBS)</w:t>
      </w:r>
      <w:bookmarkEnd w:id="524"/>
      <w:bookmarkEnd w:id="525"/>
      <w:bookmarkEnd w:id="526"/>
      <w:bookmarkEnd w:id="527"/>
      <w:bookmarkEnd w:id="528"/>
      <w:bookmarkEnd w:id="529"/>
      <w:bookmarkEnd w:id="530"/>
    </w:p>
    <w:p w14:paraId="3BC992CA" w14:textId="55637CED" w:rsidR="0069128F" w:rsidRPr="007961BA" w:rsidRDefault="00CE11C3" w:rsidP="00CE11C3">
      <w:pPr>
        <w:rPr>
          <w:rFonts w:eastAsia="Malgun Gothic"/>
          <w:b/>
          <w:bCs/>
          <w:color w:val="000000" w:themeColor="text1"/>
        </w:rPr>
      </w:pPr>
      <w:bookmarkStart w:id="531" w:name="AppendixD"/>
      <w:r w:rsidRPr="007961BA">
        <w:rPr>
          <w:rFonts w:eastAsia="Malgun Gothic"/>
          <w:b/>
          <w:bCs/>
          <w:color w:val="000000" w:themeColor="text1"/>
        </w:rPr>
        <w:lastRenderedPageBreak/>
        <w:t xml:space="preserve">Appendix </w:t>
      </w:r>
      <w:r w:rsidR="002D2DB4" w:rsidRPr="007961BA">
        <w:rPr>
          <w:rFonts w:eastAsia="Malgun Gothic"/>
          <w:b/>
          <w:bCs/>
          <w:color w:val="000000" w:themeColor="text1"/>
        </w:rPr>
        <w:t>D</w:t>
      </w:r>
      <w:r w:rsidR="00430D45" w:rsidRPr="007961BA">
        <w:rPr>
          <w:rFonts w:eastAsia="Malgun Gothic"/>
          <w:b/>
          <w:bCs/>
          <w:color w:val="000000" w:themeColor="text1"/>
        </w:rPr>
        <w:t xml:space="preserve"> </w:t>
      </w:r>
      <w:bookmarkEnd w:id="531"/>
      <w:r w:rsidR="009821AE" w:rsidRPr="007961BA">
        <w:rPr>
          <w:rFonts w:eastAsia="Malgun Gothic"/>
          <w:b/>
          <w:bCs/>
          <w:color w:val="000000" w:themeColor="text1"/>
        </w:rPr>
        <w:t xml:space="preserve">- </w:t>
      </w:r>
      <w:r w:rsidR="005962EB" w:rsidRPr="007961BA">
        <w:rPr>
          <w:b/>
          <w:bCs/>
          <w:color w:val="000000" w:themeColor="text1"/>
        </w:rPr>
        <w:t>List of priority nutrients in different moods</w:t>
      </w:r>
      <w:r w:rsidR="00807ABB" w:rsidRPr="007961BA">
        <w:rPr>
          <w:b/>
          <w:bCs/>
          <w:color w:val="000000" w:themeColor="text1"/>
        </w:rPr>
        <w:t xml:space="preserve"> table</w:t>
      </w:r>
    </w:p>
    <w:p w14:paraId="34612E34" w14:textId="77777777" w:rsidR="0047698C" w:rsidRPr="007961BA" w:rsidRDefault="0047698C" w:rsidP="00CE11C3">
      <w:pPr>
        <w:rPr>
          <w:rFonts w:eastAsia="Malgun Gothic"/>
          <w:color w:val="000000" w:themeColor="text1"/>
        </w:rPr>
      </w:pPr>
    </w:p>
    <w:p w14:paraId="70A2EDB6" w14:textId="77777777" w:rsidR="00923DE7" w:rsidRPr="007961BA" w:rsidRDefault="00923DE7" w:rsidP="00923DE7">
      <w:pPr>
        <w:rPr>
          <w:color w:val="000000" w:themeColor="text1"/>
        </w:rPr>
      </w:pPr>
    </w:p>
    <w:tbl>
      <w:tblPr>
        <w:tblStyle w:val="GridTable5Dark-Accent4"/>
        <w:tblW w:w="9350" w:type="dxa"/>
        <w:tblLayout w:type="fixed"/>
        <w:tblLook w:val="04A0" w:firstRow="1" w:lastRow="0" w:firstColumn="1" w:lastColumn="0" w:noHBand="0" w:noVBand="1"/>
      </w:tblPr>
      <w:tblGrid>
        <w:gridCol w:w="1165"/>
        <w:gridCol w:w="1098"/>
        <w:gridCol w:w="1843"/>
        <w:gridCol w:w="2977"/>
        <w:gridCol w:w="2267"/>
      </w:tblGrid>
      <w:tr w:rsidR="007961BA" w:rsidRPr="007961BA" w14:paraId="0DF488E4" w14:textId="77777777" w:rsidTr="00BE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58657C1" w14:textId="77777777" w:rsidR="00923DE7" w:rsidRPr="007961BA" w:rsidRDefault="00923DE7" w:rsidP="0056640F">
            <w:pPr>
              <w:rPr>
                <w:rFonts w:eastAsia="Malgun Gothic"/>
                <w:color w:val="000000" w:themeColor="text1"/>
              </w:rPr>
            </w:pPr>
            <w:r w:rsidRPr="007961BA">
              <w:rPr>
                <w:rFonts w:eastAsia="Malgun Gothic"/>
                <w:color w:val="000000" w:themeColor="text1"/>
              </w:rPr>
              <w:t>Mood</w:t>
            </w:r>
          </w:p>
        </w:tc>
        <w:tc>
          <w:tcPr>
            <w:tcW w:w="1098" w:type="dxa"/>
          </w:tcPr>
          <w:p w14:paraId="7DE14BAB" w14:textId="77777777" w:rsidR="00923DE7" w:rsidRPr="007961BA" w:rsidRDefault="00923DE7" w:rsidP="0056640F">
            <w:pPr>
              <w:cnfStyle w:val="100000000000" w:firstRow="1"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Priority</w:t>
            </w:r>
          </w:p>
        </w:tc>
        <w:tc>
          <w:tcPr>
            <w:tcW w:w="1843" w:type="dxa"/>
          </w:tcPr>
          <w:p w14:paraId="4720E70A" w14:textId="77777777" w:rsidR="00923DE7" w:rsidRPr="007961BA" w:rsidRDefault="00923DE7" w:rsidP="0056640F">
            <w:pPr>
              <w:cnfStyle w:val="100000000000" w:firstRow="1"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Nutrient</w:t>
            </w:r>
          </w:p>
        </w:tc>
        <w:tc>
          <w:tcPr>
            <w:tcW w:w="2977" w:type="dxa"/>
          </w:tcPr>
          <w:p w14:paraId="544C57A7" w14:textId="77777777" w:rsidR="00923DE7" w:rsidRPr="007961BA" w:rsidRDefault="00923DE7" w:rsidP="0056640F">
            <w:pPr>
              <w:cnfStyle w:val="100000000000" w:firstRow="1"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Effectiveness</w:t>
            </w:r>
          </w:p>
        </w:tc>
        <w:tc>
          <w:tcPr>
            <w:tcW w:w="2267" w:type="dxa"/>
          </w:tcPr>
          <w:p w14:paraId="0FCB8686" w14:textId="77777777" w:rsidR="00923DE7" w:rsidRPr="007961BA" w:rsidRDefault="00923DE7" w:rsidP="0056640F">
            <w:pPr>
              <w:cnfStyle w:val="100000000000" w:firstRow="1"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References</w:t>
            </w:r>
          </w:p>
        </w:tc>
      </w:tr>
      <w:tr w:rsidR="007961BA" w:rsidRPr="007961BA" w14:paraId="210B090C"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79344DDE" w14:textId="77777777" w:rsidR="00923DE7" w:rsidRPr="007961BA" w:rsidRDefault="00923DE7" w:rsidP="0056640F">
            <w:pPr>
              <w:rPr>
                <w:rFonts w:eastAsia="Malgun Gothic"/>
                <w:color w:val="000000" w:themeColor="text1"/>
              </w:rPr>
            </w:pPr>
            <w:r w:rsidRPr="007961BA">
              <w:rPr>
                <w:rFonts w:eastAsia="Malgun Gothic"/>
                <w:color w:val="000000" w:themeColor="text1"/>
              </w:rPr>
              <w:t>Sad</w:t>
            </w:r>
          </w:p>
        </w:tc>
        <w:tc>
          <w:tcPr>
            <w:tcW w:w="1098" w:type="dxa"/>
          </w:tcPr>
          <w:p w14:paraId="669C42F2"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1</w:t>
            </w:r>
          </w:p>
        </w:tc>
        <w:tc>
          <w:tcPr>
            <w:tcW w:w="1843" w:type="dxa"/>
          </w:tcPr>
          <w:p w14:paraId="13C11D27"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Polyunsaturated Fats</w:t>
            </w:r>
          </w:p>
        </w:tc>
        <w:tc>
          <w:tcPr>
            <w:tcW w:w="2977" w:type="dxa"/>
          </w:tcPr>
          <w:p w14:paraId="72880F79"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Reduces inflammation and improves depressive symptoms, especially EPA is shown effective in RCTs.</w:t>
            </w:r>
          </w:p>
        </w:tc>
        <w:tc>
          <w:tcPr>
            <w:tcW w:w="2267" w:type="dxa"/>
          </w:tcPr>
          <w:sdt>
            <w:sdtPr>
              <w:rPr>
                <w:rFonts w:eastAsia="Malgun Gothic"/>
                <w:color w:val="000000" w:themeColor="text1"/>
              </w:rPr>
              <w:tag w:val="MENDELEY_CITATION_v3_eyJjaXRhdGlvbklEIjoiTUVOREVMRVlfQ0lUQVRJT05fYTI5YzBhNWYtMDhiMC00N2JkLWFmZDctMjMxMTI5OTJhYWI4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
              <w:id w:val="-1854568891"/>
              <w:placeholder>
                <w:docPart w:val="DefaultPlaceholder_-1854013440"/>
              </w:placeholder>
            </w:sdtPr>
            <w:sdtContent>
              <w:p w14:paraId="68C67889" w14:textId="3B9E9F4D"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MuscaritoliM2021" w:history="1">
                  <w:r w:rsidRPr="007961BA">
                    <w:rPr>
                      <w:rStyle w:val="Hyperlink"/>
                      <w:color w:val="000000" w:themeColor="text1"/>
                    </w:rPr>
                    <w:t>(Muscaritoli, 2021)</w:t>
                  </w:r>
                </w:hyperlink>
              </w:p>
            </w:sdtContent>
          </w:sdt>
        </w:tc>
      </w:tr>
      <w:tr w:rsidR="007961BA" w:rsidRPr="007961BA" w14:paraId="5972C84C"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3F66CCB4" w14:textId="77777777" w:rsidR="00923DE7" w:rsidRPr="007961BA" w:rsidRDefault="00923DE7" w:rsidP="0056640F">
            <w:pPr>
              <w:rPr>
                <w:rFonts w:eastAsia="Malgun Gothic"/>
                <w:color w:val="000000" w:themeColor="text1"/>
              </w:rPr>
            </w:pPr>
          </w:p>
        </w:tc>
        <w:tc>
          <w:tcPr>
            <w:tcW w:w="1098" w:type="dxa"/>
          </w:tcPr>
          <w:p w14:paraId="65C7E9D5"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2</w:t>
            </w:r>
          </w:p>
        </w:tc>
        <w:tc>
          <w:tcPr>
            <w:tcW w:w="1843" w:type="dxa"/>
          </w:tcPr>
          <w:p w14:paraId="4162856B"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D</w:t>
            </w:r>
          </w:p>
        </w:tc>
        <w:tc>
          <w:tcPr>
            <w:tcW w:w="2977" w:type="dxa"/>
          </w:tcPr>
          <w:p w14:paraId="7BA52911"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Enhances serotonin synthesis through gene activation (TPH2), supports emotional recovery.</w:t>
            </w:r>
          </w:p>
        </w:tc>
        <w:tc>
          <w:tcPr>
            <w:tcW w:w="2267" w:type="dxa"/>
          </w:tcPr>
          <w:sdt>
            <w:sdtPr>
              <w:rPr>
                <w:rFonts w:eastAsia="Malgun Gothic"/>
                <w:color w:val="000000" w:themeColor="text1"/>
              </w:rPr>
              <w:tag w:val="MENDELEY_CITATION_v3_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"/>
              <w:id w:val="-304394837"/>
              <w:placeholder>
                <w:docPart w:val="DefaultPlaceholder_-1854013440"/>
              </w:placeholder>
            </w:sdtPr>
            <w:sdtContent>
              <w:p w14:paraId="0A257128" w14:textId="6F06D930"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OwoyemiEPetal2024" w:history="1">
                  <w:r w:rsidRPr="007961BA">
                    <w:rPr>
                      <w:rStyle w:val="Hyperlink"/>
                      <w:color w:val="000000" w:themeColor="text1"/>
                    </w:rPr>
                    <w:t xml:space="preserve">(Owoyemi </w:t>
                  </w:r>
                  <w:r w:rsidRPr="007961BA">
                    <w:rPr>
                      <w:rStyle w:val="Hyperlink"/>
                      <w:i/>
                      <w:iCs/>
                      <w:color w:val="000000" w:themeColor="text1"/>
                    </w:rPr>
                    <w:t>et al.</w:t>
                  </w:r>
                  <w:r w:rsidRPr="007961BA">
                    <w:rPr>
                      <w:rStyle w:val="Hyperlink"/>
                      <w:color w:val="000000" w:themeColor="text1"/>
                    </w:rPr>
                    <w:t>, 2024)</w:t>
                  </w:r>
                </w:hyperlink>
              </w:p>
            </w:sdtContent>
          </w:sdt>
        </w:tc>
      </w:tr>
      <w:tr w:rsidR="007961BA" w:rsidRPr="007961BA" w14:paraId="15506299"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237AF15D" w14:textId="77777777" w:rsidR="00923DE7" w:rsidRPr="007961BA" w:rsidRDefault="00923DE7" w:rsidP="0056640F">
            <w:pPr>
              <w:rPr>
                <w:rFonts w:eastAsia="Malgun Gothic"/>
                <w:color w:val="000000" w:themeColor="text1"/>
              </w:rPr>
            </w:pPr>
          </w:p>
        </w:tc>
        <w:tc>
          <w:tcPr>
            <w:tcW w:w="1098" w:type="dxa"/>
          </w:tcPr>
          <w:p w14:paraId="3E8A49E3"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3</w:t>
            </w:r>
          </w:p>
        </w:tc>
        <w:tc>
          <w:tcPr>
            <w:tcW w:w="1843" w:type="dxa"/>
          </w:tcPr>
          <w:p w14:paraId="5A415FC8"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Protein</w:t>
            </w:r>
          </w:p>
        </w:tc>
        <w:tc>
          <w:tcPr>
            <w:tcW w:w="2977" w:type="dxa"/>
          </w:tcPr>
          <w:p w14:paraId="19045F17"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Precursor to serotonin; when consumed with carbohydrates, increases serotonin availability in brain.</w:t>
            </w:r>
          </w:p>
        </w:tc>
        <w:tc>
          <w:tcPr>
            <w:tcW w:w="2267" w:type="dxa"/>
          </w:tcPr>
          <w:sdt>
            <w:sdtPr>
              <w:rPr>
                <w:rFonts w:eastAsia="Malgun Gothic"/>
                <w:color w:val="000000" w:themeColor="text1"/>
              </w:rPr>
              <w:tag w:val="MENDELEY_CITATION_v3_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"/>
              <w:id w:val="-1561938406"/>
              <w:placeholder>
                <w:docPart w:val="DefaultPlaceholder_-1854013440"/>
              </w:placeholder>
            </w:sdtPr>
            <w:sdtContent>
              <w:p w14:paraId="57C0AA41" w14:textId="34F7A6EF"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LakhanSEandVieiraKF2008" w:history="1">
                  <w:r w:rsidRPr="007961BA">
                    <w:rPr>
                      <w:rStyle w:val="Hyperlink"/>
                      <w:color w:val="000000" w:themeColor="text1"/>
                    </w:rPr>
                    <w:t>(Lakhan and Vieira, 2008)</w:t>
                  </w:r>
                </w:hyperlink>
              </w:p>
            </w:sdtContent>
          </w:sdt>
        </w:tc>
      </w:tr>
      <w:tr w:rsidR="007961BA" w:rsidRPr="007961BA" w14:paraId="6FE81873" w14:textId="77777777" w:rsidTr="00BE5EA9">
        <w:trPr>
          <w:trHeight w:val="688"/>
        </w:trPr>
        <w:tc>
          <w:tcPr>
            <w:cnfStyle w:val="001000000000" w:firstRow="0" w:lastRow="0" w:firstColumn="1" w:lastColumn="0" w:oddVBand="0" w:evenVBand="0" w:oddHBand="0" w:evenHBand="0" w:firstRowFirstColumn="0" w:firstRowLastColumn="0" w:lastRowFirstColumn="0" w:lastRowLastColumn="0"/>
            <w:tcW w:w="1165" w:type="dxa"/>
            <w:vMerge/>
          </w:tcPr>
          <w:p w14:paraId="47E33909" w14:textId="77777777" w:rsidR="00923DE7" w:rsidRPr="007961BA" w:rsidRDefault="00923DE7" w:rsidP="0056640F">
            <w:pPr>
              <w:rPr>
                <w:rFonts w:eastAsia="Malgun Gothic"/>
                <w:color w:val="000000" w:themeColor="text1"/>
              </w:rPr>
            </w:pPr>
          </w:p>
        </w:tc>
        <w:tc>
          <w:tcPr>
            <w:tcW w:w="1098" w:type="dxa"/>
          </w:tcPr>
          <w:p w14:paraId="730FE39C"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4</w:t>
            </w:r>
          </w:p>
        </w:tc>
        <w:tc>
          <w:tcPr>
            <w:tcW w:w="1843" w:type="dxa"/>
          </w:tcPr>
          <w:p w14:paraId="439BD39A"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B6</w:t>
            </w:r>
          </w:p>
        </w:tc>
        <w:tc>
          <w:tcPr>
            <w:tcW w:w="2977" w:type="dxa"/>
            <w:vMerge w:val="restart"/>
          </w:tcPr>
          <w:p w14:paraId="4C11A591"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Cofactors in synthesis of serotonin and dopamine; supplementation reduces depressive symptoms.</w:t>
            </w:r>
          </w:p>
          <w:p w14:paraId="5C0997B9"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val="restart"/>
          </w:tcPr>
          <w:sdt>
            <w:sdtPr>
              <w:rPr>
                <w:rFonts w:eastAsia="Malgun Gothic"/>
                <w:color w:val="000000" w:themeColor="text1"/>
              </w:rPr>
              <w:tag w:val="MENDELEY_CITATION_v3_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"/>
              <w:id w:val="-1895726682"/>
              <w:placeholder>
                <w:docPart w:val="DefaultPlaceholder_-1854013440"/>
              </w:placeholder>
            </w:sdtPr>
            <w:sdtContent>
              <w:p w14:paraId="770E6B32" w14:textId="0F77C39C"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YoungLMetal2019" w:history="1">
                  <w:r w:rsidRPr="007961BA">
                    <w:rPr>
                      <w:rStyle w:val="Hyperlink"/>
                      <w:color w:val="000000" w:themeColor="text1"/>
                    </w:rPr>
                    <w:t xml:space="preserve">(Young </w:t>
                  </w:r>
                  <w:r w:rsidRPr="007961BA">
                    <w:rPr>
                      <w:rStyle w:val="Hyperlink"/>
                      <w:i/>
                      <w:iCs/>
                      <w:color w:val="000000" w:themeColor="text1"/>
                    </w:rPr>
                    <w:t>et al.</w:t>
                  </w:r>
                  <w:r w:rsidRPr="007961BA">
                    <w:rPr>
                      <w:rStyle w:val="Hyperlink"/>
                      <w:color w:val="000000" w:themeColor="text1"/>
                    </w:rPr>
                    <w:t>, 2019)</w:t>
                  </w:r>
                </w:hyperlink>
              </w:p>
            </w:sdtContent>
          </w:sdt>
          <w:p w14:paraId="7F3358F1"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626117ED"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35FEDA35" w14:textId="77777777" w:rsidR="00923DE7" w:rsidRPr="007961BA" w:rsidRDefault="00923DE7" w:rsidP="0056640F">
            <w:pPr>
              <w:rPr>
                <w:rFonts w:eastAsia="Malgun Gothic"/>
                <w:color w:val="000000" w:themeColor="text1"/>
              </w:rPr>
            </w:pPr>
          </w:p>
        </w:tc>
        <w:tc>
          <w:tcPr>
            <w:tcW w:w="1098" w:type="dxa"/>
          </w:tcPr>
          <w:p w14:paraId="0D05E26C"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5</w:t>
            </w:r>
          </w:p>
        </w:tc>
        <w:tc>
          <w:tcPr>
            <w:tcW w:w="1843" w:type="dxa"/>
          </w:tcPr>
          <w:p w14:paraId="35CC016E"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B12</w:t>
            </w:r>
          </w:p>
        </w:tc>
        <w:tc>
          <w:tcPr>
            <w:tcW w:w="2977" w:type="dxa"/>
            <w:vMerge/>
          </w:tcPr>
          <w:p w14:paraId="6E5FBBA4"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2267" w:type="dxa"/>
            <w:vMerge/>
          </w:tcPr>
          <w:p w14:paraId="69AE64E2"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r>
      <w:tr w:rsidR="007961BA" w:rsidRPr="007961BA" w14:paraId="4E2E1B7E"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41DFD988" w14:textId="77777777" w:rsidR="00923DE7" w:rsidRPr="007961BA" w:rsidRDefault="00923DE7" w:rsidP="0056640F">
            <w:pPr>
              <w:rPr>
                <w:rFonts w:eastAsia="Malgun Gothic"/>
                <w:color w:val="000000" w:themeColor="text1"/>
              </w:rPr>
            </w:pPr>
          </w:p>
        </w:tc>
        <w:tc>
          <w:tcPr>
            <w:tcW w:w="1098" w:type="dxa"/>
          </w:tcPr>
          <w:p w14:paraId="43A9089A"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6</w:t>
            </w:r>
          </w:p>
        </w:tc>
        <w:tc>
          <w:tcPr>
            <w:tcW w:w="1843" w:type="dxa"/>
          </w:tcPr>
          <w:p w14:paraId="46BBDFC0"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Magnesium</w:t>
            </w:r>
          </w:p>
        </w:tc>
        <w:tc>
          <w:tcPr>
            <w:tcW w:w="2977" w:type="dxa"/>
          </w:tcPr>
          <w:p w14:paraId="3083A07E"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Calms the nervous system, regulates GABA, and improves mood and sleep in depression.</w:t>
            </w:r>
          </w:p>
        </w:tc>
        <w:tc>
          <w:tcPr>
            <w:tcW w:w="2267" w:type="dxa"/>
          </w:tcPr>
          <w:sdt>
            <w:sdtPr>
              <w:rPr>
                <w:rFonts w:eastAsia="Malgun Gothic"/>
                <w:color w:val="000000" w:themeColor="text1"/>
              </w:rPr>
              <w:tag w:val="MENDELEY_CITATION_v3_eyJjaXRhdGlvbklEIjoiTUVOREVMRVlfQ0lUQVRJT05fMmY3M2M2N2YtMDRjNC00MjY1LTg5NWItNmFiOTVmZGUwNWU2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
              <w:id w:val="-650050457"/>
              <w:placeholder>
                <w:docPart w:val="DefaultPlaceholder_-1854013440"/>
              </w:placeholder>
            </w:sdtPr>
            <w:sdtContent>
              <w:p w14:paraId="44B0D026" w14:textId="1623D080"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MuscaritoliM2021" w:history="1">
                  <w:r w:rsidRPr="007961BA">
                    <w:rPr>
                      <w:rStyle w:val="Hyperlink"/>
                      <w:color w:val="000000" w:themeColor="text1"/>
                    </w:rPr>
                    <w:t>(Muscaritoli, 2021)</w:t>
                  </w:r>
                </w:hyperlink>
              </w:p>
            </w:sdtContent>
          </w:sdt>
        </w:tc>
      </w:tr>
      <w:tr w:rsidR="007961BA" w:rsidRPr="007961BA" w14:paraId="27594B0D"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59E19ADF" w14:textId="77777777" w:rsidR="00923DE7" w:rsidRPr="007961BA" w:rsidRDefault="00923DE7" w:rsidP="0056640F">
            <w:pPr>
              <w:rPr>
                <w:rFonts w:eastAsia="Malgun Gothic"/>
                <w:color w:val="000000" w:themeColor="text1"/>
              </w:rPr>
            </w:pPr>
          </w:p>
        </w:tc>
        <w:tc>
          <w:tcPr>
            <w:tcW w:w="1098" w:type="dxa"/>
          </w:tcPr>
          <w:p w14:paraId="3EFF3EA5"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7</w:t>
            </w:r>
          </w:p>
        </w:tc>
        <w:tc>
          <w:tcPr>
            <w:tcW w:w="1843" w:type="dxa"/>
          </w:tcPr>
          <w:p w14:paraId="61130D6A"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Zinc</w:t>
            </w:r>
          </w:p>
        </w:tc>
        <w:tc>
          <w:tcPr>
            <w:tcW w:w="2977" w:type="dxa"/>
          </w:tcPr>
          <w:p w14:paraId="32F694AB"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Modulates NMDA receptors, reduces neuroinflammation, supports mood regulation and cognition.</w:t>
            </w:r>
          </w:p>
        </w:tc>
        <w:tc>
          <w:tcPr>
            <w:tcW w:w="2267" w:type="dxa"/>
          </w:tcPr>
          <w:sdt>
            <w:sdtPr>
              <w:rPr>
                <w:rFonts w:eastAsia="Malgun Gothic"/>
                <w:color w:val="000000" w:themeColor="text1"/>
              </w:rPr>
              <w:tag w:val="MENDELEY_CITATION_v3_eyJjaXRhdGlvbklEIjoiTUVOREVMRVlfQ0lUQVRJT05fYTc0MWMxNGEtZTBiZi00NzJiLTgxNDctNDExZjBiMWI4N2U3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
              <w:id w:val="-1970894016"/>
              <w:placeholder>
                <w:docPart w:val="DefaultPlaceholder_-1854013440"/>
              </w:placeholder>
            </w:sdtPr>
            <w:sdtContent>
              <w:p w14:paraId="38B232F2" w14:textId="518A8C11"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HorovitzO2025" w:history="1">
                  <w:r w:rsidRPr="007961BA">
                    <w:rPr>
                      <w:rStyle w:val="Hyperlink"/>
                      <w:color w:val="000000" w:themeColor="text1"/>
                    </w:rPr>
                    <w:t>(Horovitz, 2025)</w:t>
                  </w:r>
                </w:hyperlink>
              </w:p>
            </w:sdtContent>
          </w:sdt>
        </w:tc>
      </w:tr>
      <w:tr w:rsidR="007961BA" w:rsidRPr="007961BA" w14:paraId="48ADE0E4"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val="restart"/>
          </w:tcPr>
          <w:p w14:paraId="27A10319" w14:textId="77777777" w:rsidR="00923DE7" w:rsidRPr="007961BA" w:rsidRDefault="00923DE7" w:rsidP="0056640F">
            <w:pPr>
              <w:rPr>
                <w:rFonts w:eastAsia="Malgun Gothic"/>
                <w:color w:val="000000" w:themeColor="text1"/>
              </w:rPr>
            </w:pPr>
            <w:r w:rsidRPr="007961BA">
              <w:rPr>
                <w:rFonts w:eastAsia="Malgun Gothic"/>
                <w:color w:val="000000" w:themeColor="text1"/>
              </w:rPr>
              <w:t>Fear</w:t>
            </w:r>
          </w:p>
        </w:tc>
        <w:tc>
          <w:tcPr>
            <w:tcW w:w="1098" w:type="dxa"/>
          </w:tcPr>
          <w:p w14:paraId="67009399"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1</w:t>
            </w:r>
          </w:p>
        </w:tc>
        <w:tc>
          <w:tcPr>
            <w:tcW w:w="1843" w:type="dxa"/>
          </w:tcPr>
          <w:p w14:paraId="1C2B334B"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Magnesium</w:t>
            </w:r>
          </w:p>
        </w:tc>
        <w:tc>
          <w:tcPr>
            <w:tcW w:w="2977" w:type="dxa"/>
          </w:tcPr>
          <w:p w14:paraId="405B8E80"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rPr>
              <w:t>Reduces stress and anxiety by regulating HPA axis and enhancing GABAergic activity.</w:t>
            </w:r>
          </w:p>
        </w:tc>
        <w:tc>
          <w:tcPr>
            <w:tcW w:w="2267" w:type="dxa"/>
          </w:tcPr>
          <w:sdt>
            <w:sdtPr>
              <w:rPr>
                <w:rFonts w:eastAsia="Malgun Gothic"/>
                <w:color w:val="000000" w:themeColor="text1"/>
              </w:rPr>
              <w:tag w:val="MENDELEY_CITATION_v3_eyJjaXRhdGlvbklEIjoiTUVOREVMRVlfQ0lUQVRJT05fYjM3OTA0M2MtYTE5Mi00NDcyLWEzMWItMDI3MTEwYmMwMWQy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
              <w:id w:val="-1035040815"/>
              <w:placeholder>
                <w:docPart w:val="DefaultPlaceholder_-1854013440"/>
              </w:placeholder>
            </w:sdtPr>
            <w:sdtContent>
              <w:p w14:paraId="13769E91" w14:textId="3921B2FC"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MuscaritoliM2021" w:history="1">
                  <w:r w:rsidRPr="007961BA">
                    <w:rPr>
                      <w:rStyle w:val="Hyperlink"/>
                      <w:color w:val="000000" w:themeColor="text1"/>
                    </w:rPr>
                    <w:t>(Muscaritoli, 2021)</w:t>
                  </w:r>
                </w:hyperlink>
              </w:p>
            </w:sdtContent>
          </w:sdt>
        </w:tc>
      </w:tr>
      <w:tr w:rsidR="007961BA" w:rsidRPr="007961BA" w14:paraId="0CA9829D"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519957DB" w14:textId="77777777" w:rsidR="00923DE7" w:rsidRPr="007961BA" w:rsidRDefault="00923DE7" w:rsidP="0056640F">
            <w:pPr>
              <w:rPr>
                <w:rFonts w:eastAsia="Malgun Gothic"/>
                <w:color w:val="000000" w:themeColor="text1"/>
              </w:rPr>
            </w:pPr>
          </w:p>
        </w:tc>
        <w:tc>
          <w:tcPr>
            <w:tcW w:w="1098" w:type="dxa"/>
          </w:tcPr>
          <w:p w14:paraId="02CC3BE9"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2</w:t>
            </w:r>
          </w:p>
        </w:tc>
        <w:tc>
          <w:tcPr>
            <w:tcW w:w="1843" w:type="dxa"/>
          </w:tcPr>
          <w:p w14:paraId="70231AD4"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Polyunsaturated Fats</w:t>
            </w:r>
          </w:p>
        </w:tc>
        <w:tc>
          <w:tcPr>
            <w:tcW w:w="2977" w:type="dxa"/>
          </w:tcPr>
          <w:p w14:paraId="0DC93846"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Decreases inflammation and cortisol; improves emotional resilience under chronic stress.</w:t>
            </w:r>
          </w:p>
        </w:tc>
        <w:tc>
          <w:tcPr>
            <w:tcW w:w="2267" w:type="dxa"/>
          </w:tcPr>
          <w:sdt>
            <w:sdtPr>
              <w:rPr>
                <w:rFonts w:eastAsia="Malgun Gothic"/>
                <w:color w:val="000000" w:themeColor="text1"/>
              </w:rPr>
              <w:tag w:val="MENDELEY_CITATION_v3_eyJjaXRhdGlvbklEIjoiTUVOREVMRVlfQ0lUQVRJT05fZjBjZTljNTYtZDQ3Ni00MTEwLTg0ZTEtN2ZjMDhlZDgzNTE4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
              <w:id w:val="2111783356"/>
              <w:placeholder>
                <w:docPart w:val="DefaultPlaceholder_-1854013440"/>
              </w:placeholder>
            </w:sdtPr>
            <w:sdtContent>
              <w:p w14:paraId="7B808634" w14:textId="5C26F3EA"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MuscaritoliM2021" w:history="1">
                  <w:r w:rsidRPr="007961BA">
                    <w:rPr>
                      <w:rStyle w:val="Hyperlink"/>
                      <w:color w:val="000000" w:themeColor="text1"/>
                    </w:rPr>
                    <w:t>(Muscaritoli, 2021)</w:t>
                  </w:r>
                </w:hyperlink>
              </w:p>
            </w:sdtContent>
          </w:sdt>
        </w:tc>
      </w:tr>
      <w:tr w:rsidR="007961BA" w:rsidRPr="007961BA" w14:paraId="16FA5E0F" w14:textId="77777777" w:rsidTr="00BE5EA9">
        <w:trPr>
          <w:trHeight w:val="688"/>
        </w:trPr>
        <w:tc>
          <w:tcPr>
            <w:cnfStyle w:val="001000000000" w:firstRow="0" w:lastRow="0" w:firstColumn="1" w:lastColumn="0" w:oddVBand="0" w:evenVBand="0" w:oddHBand="0" w:evenHBand="0" w:firstRowFirstColumn="0" w:firstRowLastColumn="0" w:lastRowFirstColumn="0" w:lastRowLastColumn="0"/>
            <w:tcW w:w="1165" w:type="dxa"/>
            <w:vMerge/>
          </w:tcPr>
          <w:p w14:paraId="5E046F1D" w14:textId="77777777" w:rsidR="00923DE7" w:rsidRPr="007961BA" w:rsidRDefault="00923DE7" w:rsidP="0056640F">
            <w:pPr>
              <w:rPr>
                <w:rFonts w:eastAsia="Malgun Gothic"/>
                <w:color w:val="000000" w:themeColor="text1"/>
              </w:rPr>
            </w:pPr>
          </w:p>
        </w:tc>
        <w:tc>
          <w:tcPr>
            <w:tcW w:w="1098" w:type="dxa"/>
          </w:tcPr>
          <w:p w14:paraId="6B27A092"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3</w:t>
            </w:r>
          </w:p>
        </w:tc>
        <w:tc>
          <w:tcPr>
            <w:tcW w:w="1843" w:type="dxa"/>
          </w:tcPr>
          <w:p w14:paraId="6A47F699"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B6</w:t>
            </w:r>
          </w:p>
        </w:tc>
        <w:tc>
          <w:tcPr>
            <w:tcW w:w="2977" w:type="dxa"/>
            <w:vMerge w:val="restart"/>
          </w:tcPr>
          <w:p w14:paraId="65CC4BA2"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Antioxidant; reduces oxidative stress and modulates cortisol and neurotransmitter synthesis.</w:t>
            </w:r>
          </w:p>
          <w:p w14:paraId="697E6FF3"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val="restart"/>
          </w:tcPr>
          <w:sdt>
            <w:sdtPr>
              <w:rPr>
                <w:rFonts w:eastAsia="Malgun Gothic"/>
                <w:color w:val="000000" w:themeColor="text1"/>
              </w:rPr>
              <w:tag w:val="MENDELEY_CITATION_v3_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"/>
              <w:id w:val="810980619"/>
              <w:placeholder>
                <w:docPart w:val="DefaultPlaceholder_-1854013440"/>
              </w:placeholder>
            </w:sdtPr>
            <w:sdtContent>
              <w:p w14:paraId="32999EE9" w14:textId="176798EE"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YoungLMetal2019" w:history="1">
                  <w:r w:rsidRPr="007961BA">
                    <w:rPr>
                      <w:rStyle w:val="Hyperlink"/>
                      <w:color w:val="000000" w:themeColor="text1"/>
                    </w:rPr>
                    <w:t xml:space="preserve">(Young </w:t>
                  </w:r>
                  <w:r w:rsidRPr="007961BA">
                    <w:rPr>
                      <w:rStyle w:val="Hyperlink"/>
                      <w:i/>
                      <w:iCs/>
                      <w:color w:val="000000" w:themeColor="text1"/>
                    </w:rPr>
                    <w:t>et al.</w:t>
                  </w:r>
                  <w:r w:rsidRPr="007961BA">
                    <w:rPr>
                      <w:rStyle w:val="Hyperlink"/>
                      <w:color w:val="000000" w:themeColor="text1"/>
                    </w:rPr>
                    <w:t>, 2019)</w:t>
                  </w:r>
                </w:hyperlink>
              </w:p>
            </w:sdtContent>
          </w:sdt>
          <w:p w14:paraId="4A721E1F"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694F7943"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1DF73447" w14:textId="77777777" w:rsidR="00923DE7" w:rsidRPr="007961BA" w:rsidRDefault="00923DE7" w:rsidP="0056640F">
            <w:pPr>
              <w:rPr>
                <w:rFonts w:eastAsia="Malgun Gothic"/>
                <w:color w:val="000000" w:themeColor="text1"/>
              </w:rPr>
            </w:pPr>
          </w:p>
        </w:tc>
        <w:tc>
          <w:tcPr>
            <w:tcW w:w="1098" w:type="dxa"/>
          </w:tcPr>
          <w:p w14:paraId="2F9D3E91"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4</w:t>
            </w:r>
          </w:p>
        </w:tc>
        <w:tc>
          <w:tcPr>
            <w:tcW w:w="1843" w:type="dxa"/>
          </w:tcPr>
          <w:p w14:paraId="3E76120C"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B12</w:t>
            </w:r>
          </w:p>
        </w:tc>
        <w:tc>
          <w:tcPr>
            <w:tcW w:w="2977" w:type="dxa"/>
            <w:vMerge/>
          </w:tcPr>
          <w:p w14:paraId="529F3A3D"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2267" w:type="dxa"/>
            <w:vMerge/>
          </w:tcPr>
          <w:p w14:paraId="418A14DF"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r>
      <w:tr w:rsidR="007961BA" w:rsidRPr="007961BA" w14:paraId="65E6319E"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28EBFFC5" w14:textId="77777777" w:rsidR="00923DE7" w:rsidRPr="007961BA" w:rsidRDefault="00923DE7" w:rsidP="0056640F">
            <w:pPr>
              <w:rPr>
                <w:rFonts w:eastAsia="Malgun Gothic"/>
                <w:color w:val="000000" w:themeColor="text1"/>
              </w:rPr>
            </w:pPr>
          </w:p>
        </w:tc>
        <w:tc>
          <w:tcPr>
            <w:tcW w:w="1098" w:type="dxa"/>
          </w:tcPr>
          <w:p w14:paraId="00BFE8C9"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5</w:t>
            </w:r>
          </w:p>
        </w:tc>
        <w:tc>
          <w:tcPr>
            <w:tcW w:w="1843" w:type="dxa"/>
          </w:tcPr>
          <w:p w14:paraId="5D520DAE"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C</w:t>
            </w:r>
          </w:p>
        </w:tc>
        <w:tc>
          <w:tcPr>
            <w:tcW w:w="2977" w:type="dxa"/>
          </w:tcPr>
          <w:p w14:paraId="2FE3C1ED"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Improved symptoms in alcoholic men with latent scurvy</w:t>
            </w:r>
          </w:p>
        </w:tc>
        <w:tc>
          <w:tcPr>
            <w:tcW w:w="2267" w:type="dxa"/>
          </w:tcPr>
          <w:sdt>
            <w:sdtPr>
              <w:rPr>
                <w:rFonts w:eastAsia="Malgun Gothic"/>
                <w:color w:val="000000" w:themeColor="text1"/>
              </w:rPr>
              <w:tag w:val="MENDELEY_CITATION_v3_eyJjaXRhdGlvbklEIjoiTUVOREVMRVlfQ0lUQVRJT05fOWYwMjdmNzYtZjczMy00ZTQ5LWFlMzYtOGVmMjQ0M2JmZWQ3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
              <w:id w:val="360022310"/>
              <w:placeholder>
                <w:docPart w:val="DefaultPlaceholder_-1854013440"/>
              </w:placeholder>
            </w:sdtPr>
            <w:sdtContent>
              <w:p w14:paraId="4F936DC0" w14:textId="459AC45A"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HorovitzO2025" w:history="1">
                  <w:r w:rsidRPr="007961BA">
                    <w:rPr>
                      <w:rStyle w:val="Hyperlink"/>
                      <w:color w:val="000000" w:themeColor="text1"/>
                    </w:rPr>
                    <w:t>(Horovitz, 2025)</w:t>
                  </w:r>
                </w:hyperlink>
              </w:p>
            </w:sdtContent>
          </w:sdt>
        </w:tc>
      </w:tr>
      <w:tr w:rsidR="007961BA" w:rsidRPr="007961BA" w14:paraId="1F78DA85"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4B0A768E" w14:textId="77777777" w:rsidR="00923DE7" w:rsidRPr="007961BA" w:rsidRDefault="00923DE7" w:rsidP="0056640F">
            <w:pPr>
              <w:rPr>
                <w:rFonts w:eastAsia="Malgun Gothic"/>
                <w:color w:val="000000" w:themeColor="text1"/>
              </w:rPr>
            </w:pPr>
            <w:r w:rsidRPr="007961BA">
              <w:rPr>
                <w:rFonts w:eastAsia="Malgun Gothic"/>
                <w:color w:val="000000" w:themeColor="text1"/>
              </w:rPr>
              <w:t>Neutral</w:t>
            </w:r>
          </w:p>
        </w:tc>
        <w:tc>
          <w:tcPr>
            <w:tcW w:w="1098" w:type="dxa"/>
          </w:tcPr>
          <w:p w14:paraId="6B72FE99"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1</w:t>
            </w:r>
          </w:p>
        </w:tc>
        <w:tc>
          <w:tcPr>
            <w:tcW w:w="1843" w:type="dxa"/>
          </w:tcPr>
          <w:p w14:paraId="359E2BB1"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Carbohydrates</w:t>
            </w:r>
          </w:p>
        </w:tc>
        <w:tc>
          <w:tcPr>
            <w:tcW w:w="2977" w:type="dxa"/>
          </w:tcPr>
          <w:p w14:paraId="0FFF05BD"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Provides steady glucose to support brain energy and stable mood.</w:t>
            </w:r>
          </w:p>
        </w:tc>
        <w:tc>
          <w:tcPr>
            <w:tcW w:w="2267" w:type="dxa"/>
          </w:tcPr>
          <w:sdt>
            <w:sdtPr>
              <w:rPr>
                <w:rFonts w:eastAsia="Malgun Gothic"/>
                <w:color w:val="000000" w:themeColor="text1"/>
              </w:rPr>
              <w:tag w:val="MENDELEY_CITATION_v3_eyJjaXRhdGlvbklEIjoiTUVOREVMRVlfQ0lUQVRJT05fZjk1NjIwMjgtNTEyOC00OTU2LTg3MzUtNWExOWYzM2U3OTQy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
              <w:id w:val="-1800687425"/>
              <w:placeholder>
                <w:docPart w:val="DefaultPlaceholder_-1854013440"/>
              </w:placeholder>
            </w:sdtPr>
            <w:sdtContent>
              <w:p w14:paraId="458BCE5F" w14:textId="65B7BA12"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HorovitzO2025" w:history="1">
                  <w:r w:rsidRPr="007961BA">
                    <w:rPr>
                      <w:rStyle w:val="Hyperlink"/>
                      <w:color w:val="000000" w:themeColor="text1"/>
                    </w:rPr>
                    <w:t>(Horovitz, 2025)</w:t>
                  </w:r>
                </w:hyperlink>
              </w:p>
            </w:sdtContent>
          </w:sdt>
        </w:tc>
      </w:tr>
      <w:tr w:rsidR="007961BA" w:rsidRPr="007961BA" w14:paraId="176EE88E"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7A63E925" w14:textId="77777777" w:rsidR="00923DE7" w:rsidRPr="007961BA" w:rsidRDefault="00923DE7" w:rsidP="0056640F">
            <w:pPr>
              <w:rPr>
                <w:rFonts w:eastAsia="Malgun Gothic"/>
                <w:color w:val="000000" w:themeColor="text1"/>
              </w:rPr>
            </w:pPr>
          </w:p>
        </w:tc>
        <w:tc>
          <w:tcPr>
            <w:tcW w:w="1098" w:type="dxa"/>
          </w:tcPr>
          <w:p w14:paraId="65F41F8F"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2</w:t>
            </w:r>
          </w:p>
        </w:tc>
        <w:tc>
          <w:tcPr>
            <w:tcW w:w="1843" w:type="dxa"/>
          </w:tcPr>
          <w:p w14:paraId="616B992C"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Protein</w:t>
            </w:r>
          </w:p>
        </w:tc>
        <w:tc>
          <w:tcPr>
            <w:tcW w:w="2977" w:type="dxa"/>
          </w:tcPr>
          <w:p w14:paraId="77E02039"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Supplies amino acids needed for neurotransmitter synthesis.</w:t>
            </w:r>
          </w:p>
        </w:tc>
        <w:tc>
          <w:tcPr>
            <w:tcW w:w="2267" w:type="dxa"/>
          </w:tcPr>
          <w:sdt>
            <w:sdtPr>
              <w:rPr>
                <w:rFonts w:eastAsia="Malgun Gothic"/>
                <w:color w:val="000000" w:themeColor="text1"/>
              </w:rPr>
              <w:tag w:val="MENDELEY_CITATION_v3_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"/>
              <w:id w:val="1585189059"/>
              <w:placeholder>
                <w:docPart w:val="DefaultPlaceholder_-1854013440"/>
              </w:placeholder>
            </w:sdtPr>
            <w:sdtContent>
              <w:p w14:paraId="6C41127B" w14:textId="7C5D3027"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LakhanSEandVieiraKF2008" w:history="1">
                  <w:r w:rsidRPr="007961BA">
                    <w:rPr>
                      <w:rStyle w:val="Hyperlink"/>
                      <w:color w:val="000000" w:themeColor="text1"/>
                    </w:rPr>
                    <w:t>(Lakhan and Vieira, 2008)</w:t>
                  </w:r>
                </w:hyperlink>
              </w:p>
            </w:sdtContent>
          </w:sdt>
        </w:tc>
      </w:tr>
      <w:tr w:rsidR="007961BA" w:rsidRPr="007961BA" w14:paraId="4A8B67A6"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14DC4A68" w14:textId="77777777" w:rsidR="00923DE7" w:rsidRPr="007961BA" w:rsidRDefault="00923DE7" w:rsidP="0056640F">
            <w:pPr>
              <w:rPr>
                <w:rFonts w:eastAsia="Malgun Gothic"/>
                <w:color w:val="000000" w:themeColor="text1"/>
              </w:rPr>
            </w:pPr>
          </w:p>
        </w:tc>
        <w:tc>
          <w:tcPr>
            <w:tcW w:w="1098" w:type="dxa"/>
          </w:tcPr>
          <w:p w14:paraId="621F41CF"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3</w:t>
            </w:r>
          </w:p>
        </w:tc>
        <w:tc>
          <w:tcPr>
            <w:tcW w:w="1843" w:type="dxa"/>
          </w:tcPr>
          <w:p w14:paraId="642C8DB8"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B1</w:t>
            </w:r>
          </w:p>
        </w:tc>
        <w:tc>
          <w:tcPr>
            <w:tcW w:w="2977" w:type="dxa"/>
            <w:vMerge w:val="restart"/>
          </w:tcPr>
          <w:p w14:paraId="1C45BEC9"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Supports energy metabolism, brain cell function, and cognitive performance.</w:t>
            </w:r>
          </w:p>
        </w:tc>
        <w:tc>
          <w:tcPr>
            <w:tcW w:w="2267" w:type="dxa"/>
            <w:vMerge w:val="restart"/>
          </w:tcPr>
          <w:sdt>
            <w:sdtPr>
              <w:rPr>
                <w:rFonts w:eastAsia="Malgun Gothic"/>
                <w:color w:val="000000" w:themeColor="text1"/>
              </w:rPr>
              <w:tag w:val="MENDELEY_CITATION_v3_eyJjaXRhdGlvbklEIjoiTUVOREVMRVlfQ0lUQVRJT05fMTVkMGY5NWYtNmU5Yi00ZjUwLWE4MDItZTAyMjY4MGI0MGQ2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
              <w:id w:val="-1844620863"/>
              <w:placeholder>
                <w:docPart w:val="DefaultPlaceholder_-1854013440"/>
              </w:placeholder>
            </w:sdtPr>
            <w:sdtContent>
              <w:p w14:paraId="3AB4F0EC" w14:textId="0B4E597E"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ardyALetal2020" w:history="1">
                  <w:r w:rsidRPr="007961BA">
                    <w:rPr>
                      <w:rStyle w:val="Hyperlink"/>
                      <w:color w:val="000000" w:themeColor="text1"/>
                    </w:rPr>
                    <w:t xml:space="preserve">(Tardy </w:t>
                  </w:r>
                  <w:r w:rsidRPr="007961BA">
                    <w:rPr>
                      <w:rStyle w:val="Hyperlink"/>
                      <w:i/>
                      <w:iCs/>
                      <w:color w:val="000000" w:themeColor="text1"/>
                    </w:rPr>
                    <w:t>et al.</w:t>
                  </w:r>
                  <w:r w:rsidRPr="007961BA">
                    <w:rPr>
                      <w:rStyle w:val="Hyperlink"/>
                      <w:color w:val="000000" w:themeColor="text1"/>
                    </w:rPr>
                    <w:t>, 2020)</w:t>
                  </w:r>
                </w:hyperlink>
              </w:p>
            </w:sdtContent>
          </w:sdt>
        </w:tc>
      </w:tr>
      <w:tr w:rsidR="007961BA" w:rsidRPr="007961BA" w14:paraId="260B55C2"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611423F1" w14:textId="77777777" w:rsidR="00923DE7" w:rsidRPr="007961BA" w:rsidRDefault="00923DE7" w:rsidP="0056640F">
            <w:pPr>
              <w:rPr>
                <w:rFonts w:eastAsia="Malgun Gothic"/>
                <w:color w:val="000000" w:themeColor="text1"/>
              </w:rPr>
            </w:pPr>
          </w:p>
        </w:tc>
        <w:tc>
          <w:tcPr>
            <w:tcW w:w="1098" w:type="dxa"/>
          </w:tcPr>
          <w:p w14:paraId="5CB3D02E"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4</w:t>
            </w:r>
          </w:p>
        </w:tc>
        <w:tc>
          <w:tcPr>
            <w:tcW w:w="1843" w:type="dxa"/>
          </w:tcPr>
          <w:p w14:paraId="794669AC"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B2</w:t>
            </w:r>
          </w:p>
        </w:tc>
        <w:tc>
          <w:tcPr>
            <w:tcW w:w="2977" w:type="dxa"/>
            <w:vMerge/>
          </w:tcPr>
          <w:p w14:paraId="1D50DA15"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tcPr>
          <w:p w14:paraId="41CB0F00"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07B48BB3"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1BE5B664" w14:textId="77777777" w:rsidR="00923DE7" w:rsidRPr="007961BA" w:rsidRDefault="00923DE7" w:rsidP="0056640F">
            <w:pPr>
              <w:rPr>
                <w:rFonts w:eastAsia="Malgun Gothic"/>
                <w:color w:val="000000" w:themeColor="text1"/>
              </w:rPr>
            </w:pPr>
          </w:p>
        </w:tc>
        <w:tc>
          <w:tcPr>
            <w:tcW w:w="1098" w:type="dxa"/>
          </w:tcPr>
          <w:p w14:paraId="5692D5AC"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5</w:t>
            </w:r>
          </w:p>
        </w:tc>
        <w:tc>
          <w:tcPr>
            <w:tcW w:w="1843" w:type="dxa"/>
          </w:tcPr>
          <w:p w14:paraId="5A1BFBED"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B3</w:t>
            </w:r>
          </w:p>
        </w:tc>
        <w:tc>
          <w:tcPr>
            <w:tcW w:w="2977" w:type="dxa"/>
            <w:vMerge/>
          </w:tcPr>
          <w:p w14:paraId="7E9CA822"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2267" w:type="dxa"/>
            <w:vMerge/>
          </w:tcPr>
          <w:p w14:paraId="5AEB15EA"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r>
      <w:tr w:rsidR="007961BA" w:rsidRPr="007961BA" w14:paraId="3BAB6000"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346015C3" w14:textId="77777777" w:rsidR="00923DE7" w:rsidRPr="007961BA" w:rsidRDefault="00923DE7" w:rsidP="0056640F">
            <w:pPr>
              <w:rPr>
                <w:rFonts w:eastAsia="Malgun Gothic"/>
                <w:color w:val="000000" w:themeColor="text1"/>
              </w:rPr>
            </w:pPr>
          </w:p>
        </w:tc>
        <w:tc>
          <w:tcPr>
            <w:tcW w:w="1098" w:type="dxa"/>
          </w:tcPr>
          <w:p w14:paraId="652FBB78"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6</w:t>
            </w:r>
          </w:p>
        </w:tc>
        <w:tc>
          <w:tcPr>
            <w:tcW w:w="1843" w:type="dxa"/>
          </w:tcPr>
          <w:p w14:paraId="7337DE6E"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B5</w:t>
            </w:r>
          </w:p>
        </w:tc>
        <w:tc>
          <w:tcPr>
            <w:tcW w:w="2977" w:type="dxa"/>
            <w:vMerge/>
          </w:tcPr>
          <w:p w14:paraId="415D1B1F"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tcPr>
          <w:p w14:paraId="2BE6432A"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6DFDFCC3"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388EAD40" w14:textId="77777777" w:rsidR="00923DE7" w:rsidRPr="007961BA" w:rsidRDefault="00923DE7" w:rsidP="0056640F">
            <w:pPr>
              <w:rPr>
                <w:rFonts w:eastAsia="Malgun Gothic"/>
                <w:color w:val="000000" w:themeColor="text1"/>
              </w:rPr>
            </w:pPr>
          </w:p>
        </w:tc>
        <w:tc>
          <w:tcPr>
            <w:tcW w:w="1098" w:type="dxa"/>
          </w:tcPr>
          <w:p w14:paraId="54995481"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7</w:t>
            </w:r>
          </w:p>
        </w:tc>
        <w:tc>
          <w:tcPr>
            <w:tcW w:w="1843" w:type="dxa"/>
          </w:tcPr>
          <w:p w14:paraId="194BB40E"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B6</w:t>
            </w:r>
          </w:p>
        </w:tc>
        <w:tc>
          <w:tcPr>
            <w:tcW w:w="2977" w:type="dxa"/>
            <w:vMerge/>
          </w:tcPr>
          <w:p w14:paraId="084732BD"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2267" w:type="dxa"/>
            <w:vMerge/>
          </w:tcPr>
          <w:p w14:paraId="2E72323C"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r>
      <w:tr w:rsidR="007961BA" w:rsidRPr="007961BA" w14:paraId="4F00AE7E"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43D6C44B" w14:textId="77777777" w:rsidR="00923DE7" w:rsidRPr="007961BA" w:rsidRDefault="00923DE7" w:rsidP="0056640F">
            <w:pPr>
              <w:rPr>
                <w:rFonts w:eastAsia="Malgun Gothic"/>
                <w:color w:val="000000" w:themeColor="text1"/>
              </w:rPr>
            </w:pPr>
          </w:p>
        </w:tc>
        <w:tc>
          <w:tcPr>
            <w:tcW w:w="1098" w:type="dxa"/>
          </w:tcPr>
          <w:p w14:paraId="21354A0A"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9</w:t>
            </w:r>
          </w:p>
        </w:tc>
        <w:tc>
          <w:tcPr>
            <w:tcW w:w="1843" w:type="dxa"/>
          </w:tcPr>
          <w:p w14:paraId="14661E7A"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B12</w:t>
            </w:r>
          </w:p>
        </w:tc>
        <w:tc>
          <w:tcPr>
            <w:tcW w:w="2977" w:type="dxa"/>
            <w:vMerge/>
          </w:tcPr>
          <w:p w14:paraId="2CABF4AE"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tcPr>
          <w:p w14:paraId="5BD68031"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3F8466FB" w14:textId="77777777" w:rsidTr="00BE5EA9">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165" w:type="dxa"/>
            <w:vMerge/>
          </w:tcPr>
          <w:p w14:paraId="6832F7AE" w14:textId="77777777" w:rsidR="00923DE7" w:rsidRPr="007961BA" w:rsidRDefault="00923DE7" w:rsidP="0056640F">
            <w:pPr>
              <w:rPr>
                <w:rFonts w:eastAsia="Malgun Gothic"/>
                <w:color w:val="000000" w:themeColor="text1"/>
              </w:rPr>
            </w:pPr>
          </w:p>
        </w:tc>
        <w:tc>
          <w:tcPr>
            <w:tcW w:w="1098" w:type="dxa"/>
          </w:tcPr>
          <w:p w14:paraId="0654BB3C"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10</w:t>
            </w:r>
          </w:p>
        </w:tc>
        <w:tc>
          <w:tcPr>
            <w:tcW w:w="1843" w:type="dxa"/>
          </w:tcPr>
          <w:p w14:paraId="7B9FAB49"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Magnesium</w:t>
            </w:r>
          </w:p>
        </w:tc>
        <w:tc>
          <w:tcPr>
            <w:tcW w:w="2977" w:type="dxa"/>
            <w:vMerge w:val="restart"/>
          </w:tcPr>
          <w:p w14:paraId="377AFC17"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Oxygen transport, energy production</w:t>
            </w:r>
          </w:p>
          <w:p w14:paraId="0425DFD7"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Supports neurological function and energy metabolism</w:t>
            </w:r>
          </w:p>
        </w:tc>
        <w:tc>
          <w:tcPr>
            <w:tcW w:w="2267" w:type="dxa"/>
            <w:vMerge w:val="restart"/>
          </w:tcPr>
          <w:sdt>
            <w:sdtPr>
              <w:rPr>
                <w:rFonts w:eastAsia="Malgun Gothic"/>
                <w:color w:val="000000" w:themeColor="text1"/>
              </w:rPr>
              <w:tag w:val="MENDELEY_CITATION_v3_eyJjaXRhdGlvbklEIjoiTUVOREVMRVlfQ0lUQVRJT05fMjliMTU0ODUtOGMxMC00YjU2LWExMjMtNDFhNWIyYjM5MThm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
              <w:id w:val="47270108"/>
              <w:placeholder>
                <w:docPart w:val="DefaultPlaceholder_-1854013440"/>
              </w:placeholder>
            </w:sdtPr>
            <w:sdtContent>
              <w:p w14:paraId="3C08FAA5" w14:textId="49B07C8D"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ardyALetal2020" w:history="1">
                  <w:r w:rsidRPr="007961BA">
                    <w:rPr>
                      <w:rStyle w:val="Hyperlink"/>
                      <w:color w:val="000000" w:themeColor="text1"/>
                    </w:rPr>
                    <w:t xml:space="preserve">(Tardy </w:t>
                  </w:r>
                  <w:r w:rsidRPr="007961BA">
                    <w:rPr>
                      <w:rStyle w:val="Hyperlink"/>
                      <w:i/>
                      <w:iCs/>
                      <w:color w:val="000000" w:themeColor="text1"/>
                    </w:rPr>
                    <w:t>et al.</w:t>
                  </w:r>
                  <w:r w:rsidRPr="007961BA">
                    <w:rPr>
                      <w:rStyle w:val="Hyperlink"/>
                      <w:color w:val="000000" w:themeColor="text1"/>
                    </w:rPr>
                    <w:t>, 2020)</w:t>
                  </w:r>
                </w:hyperlink>
              </w:p>
            </w:sdtContent>
          </w:sdt>
        </w:tc>
      </w:tr>
      <w:tr w:rsidR="007961BA" w:rsidRPr="007961BA" w14:paraId="64AA5B1E"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556F7942" w14:textId="77777777" w:rsidR="00923DE7" w:rsidRPr="007961BA" w:rsidRDefault="00923DE7" w:rsidP="0056640F">
            <w:pPr>
              <w:rPr>
                <w:rFonts w:eastAsia="Malgun Gothic"/>
                <w:color w:val="000000" w:themeColor="text1"/>
              </w:rPr>
            </w:pPr>
          </w:p>
        </w:tc>
        <w:tc>
          <w:tcPr>
            <w:tcW w:w="1098" w:type="dxa"/>
          </w:tcPr>
          <w:p w14:paraId="308BBD28"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11</w:t>
            </w:r>
          </w:p>
        </w:tc>
        <w:tc>
          <w:tcPr>
            <w:tcW w:w="1843" w:type="dxa"/>
          </w:tcPr>
          <w:p w14:paraId="7BE47BBF"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Zinc</w:t>
            </w:r>
          </w:p>
        </w:tc>
        <w:tc>
          <w:tcPr>
            <w:tcW w:w="2977" w:type="dxa"/>
            <w:vMerge/>
          </w:tcPr>
          <w:p w14:paraId="076C54E3"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tcPr>
          <w:p w14:paraId="62013DBD"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6081AD54"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76767778" w14:textId="77777777" w:rsidR="00923DE7" w:rsidRPr="007961BA" w:rsidRDefault="00923DE7" w:rsidP="0056640F">
            <w:pPr>
              <w:rPr>
                <w:rFonts w:eastAsia="Malgun Gothic"/>
                <w:color w:val="000000" w:themeColor="text1"/>
              </w:rPr>
            </w:pPr>
          </w:p>
        </w:tc>
        <w:tc>
          <w:tcPr>
            <w:tcW w:w="1098" w:type="dxa"/>
          </w:tcPr>
          <w:p w14:paraId="39D2342D"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12</w:t>
            </w:r>
          </w:p>
        </w:tc>
        <w:tc>
          <w:tcPr>
            <w:tcW w:w="1843" w:type="dxa"/>
          </w:tcPr>
          <w:p w14:paraId="5028664F"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Iron</w:t>
            </w:r>
          </w:p>
        </w:tc>
        <w:tc>
          <w:tcPr>
            <w:tcW w:w="2977" w:type="dxa"/>
          </w:tcPr>
          <w:p w14:paraId="38E9B4E0"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Supports oxygen delivery and enhances attention, memory, and cognitive function.</w:t>
            </w:r>
          </w:p>
        </w:tc>
        <w:tc>
          <w:tcPr>
            <w:tcW w:w="2267" w:type="dxa"/>
          </w:tcPr>
          <w:sdt>
            <w:sdtPr>
              <w:rPr>
                <w:rFonts w:eastAsia="Malgun Gothic"/>
                <w:color w:val="000000" w:themeColor="text1"/>
              </w:rPr>
              <w:tag w:val="MENDELEY_CITATION_v3_eyJjaXRhdGlvbklEIjoiTUVOREVMRVlfQ0lUQVRJT05fOTRkOWQ3ZmMtYzNlZS00ODU1LTkxNmQtM2FlNzJlNzlmMmQx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
              <w:id w:val="273370262"/>
              <w:placeholder>
                <w:docPart w:val="DefaultPlaceholder_-1854013440"/>
              </w:placeholder>
            </w:sdtPr>
            <w:sdtContent>
              <w:p w14:paraId="78CCB67C" w14:textId="38AEC30F"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ardyALetal2020" w:history="1">
                  <w:r w:rsidRPr="007961BA">
                    <w:rPr>
                      <w:rStyle w:val="Hyperlink"/>
                      <w:color w:val="000000" w:themeColor="text1"/>
                    </w:rPr>
                    <w:t xml:space="preserve">(Tardy </w:t>
                  </w:r>
                  <w:r w:rsidRPr="007961BA">
                    <w:rPr>
                      <w:rStyle w:val="Hyperlink"/>
                      <w:i/>
                      <w:iCs/>
                      <w:color w:val="000000" w:themeColor="text1"/>
                    </w:rPr>
                    <w:t>et al.</w:t>
                  </w:r>
                  <w:r w:rsidRPr="007961BA">
                    <w:rPr>
                      <w:rStyle w:val="Hyperlink"/>
                      <w:color w:val="000000" w:themeColor="text1"/>
                    </w:rPr>
                    <w:t>, 2020)</w:t>
                  </w:r>
                </w:hyperlink>
              </w:p>
            </w:sdtContent>
          </w:sdt>
        </w:tc>
      </w:tr>
      <w:tr w:rsidR="007961BA" w:rsidRPr="007961BA" w14:paraId="1EFA3D4C"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val="restart"/>
          </w:tcPr>
          <w:p w14:paraId="69E35A23" w14:textId="77777777" w:rsidR="00923DE7" w:rsidRPr="007961BA" w:rsidRDefault="00923DE7" w:rsidP="0056640F">
            <w:pPr>
              <w:rPr>
                <w:rFonts w:eastAsia="Malgun Gothic"/>
                <w:color w:val="000000" w:themeColor="text1"/>
              </w:rPr>
            </w:pPr>
            <w:r w:rsidRPr="007961BA">
              <w:rPr>
                <w:rFonts w:eastAsia="Malgun Gothic"/>
                <w:color w:val="000000" w:themeColor="text1"/>
              </w:rPr>
              <w:t>Happy</w:t>
            </w:r>
          </w:p>
        </w:tc>
        <w:tc>
          <w:tcPr>
            <w:tcW w:w="1098" w:type="dxa"/>
          </w:tcPr>
          <w:p w14:paraId="5205DCC3"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1</w:t>
            </w:r>
          </w:p>
        </w:tc>
        <w:tc>
          <w:tcPr>
            <w:tcW w:w="1843" w:type="dxa"/>
          </w:tcPr>
          <w:p w14:paraId="45F2FBD5"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Protein</w:t>
            </w:r>
          </w:p>
        </w:tc>
        <w:tc>
          <w:tcPr>
            <w:tcW w:w="2977" w:type="dxa"/>
          </w:tcPr>
          <w:p w14:paraId="15B3EFCD"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Provides tryptophan for as a precursor to serotonin; supports mood elevation when consumed with carbohydrates.</w:t>
            </w:r>
          </w:p>
        </w:tc>
        <w:tc>
          <w:tcPr>
            <w:tcW w:w="2267" w:type="dxa"/>
          </w:tcPr>
          <w:sdt>
            <w:sdtPr>
              <w:rPr>
                <w:rFonts w:eastAsia="Malgun Gothic"/>
                <w:color w:val="000000" w:themeColor="text1"/>
              </w:rPr>
              <w:tag w:val="MENDELEY_CITATION_v3_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"/>
              <w:id w:val="-1849562377"/>
              <w:placeholder>
                <w:docPart w:val="DefaultPlaceholder_-1854013440"/>
              </w:placeholder>
            </w:sdtPr>
            <w:sdtContent>
              <w:p w14:paraId="330341A6" w14:textId="5AE646C5"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LakhanSEandVieiraKF2008" w:history="1">
                  <w:r w:rsidRPr="007961BA">
                    <w:rPr>
                      <w:rStyle w:val="Hyperlink"/>
                      <w:color w:val="000000" w:themeColor="text1"/>
                    </w:rPr>
                    <w:t>(Lakhan and Vieira, 2008)</w:t>
                  </w:r>
                </w:hyperlink>
              </w:p>
            </w:sdtContent>
          </w:sdt>
        </w:tc>
      </w:tr>
      <w:tr w:rsidR="007961BA" w:rsidRPr="007961BA" w14:paraId="1B8E23CA"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010E44BC" w14:textId="77777777" w:rsidR="00923DE7" w:rsidRPr="007961BA" w:rsidRDefault="00923DE7" w:rsidP="0056640F">
            <w:pPr>
              <w:rPr>
                <w:rFonts w:eastAsia="Malgun Gothic"/>
                <w:color w:val="000000" w:themeColor="text1"/>
              </w:rPr>
            </w:pPr>
          </w:p>
        </w:tc>
        <w:tc>
          <w:tcPr>
            <w:tcW w:w="1098" w:type="dxa"/>
          </w:tcPr>
          <w:p w14:paraId="1B6F95A6"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2</w:t>
            </w:r>
          </w:p>
        </w:tc>
        <w:tc>
          <w:tcPr>
            <w:tcW w:w="1843" w:type="dxa"/>
          </w:tcPr>
          <w:p w14:paraId="22CCC15F"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Carbohydrates</w:t>
            </w:r>
          </w:p>
        </w:tc>
        <w:tc>
          <w:tcPr>
            <w:tcW w:w="2977" w:type="dxa"/>
          </w:tcPr>
          <w:p w14:paraId="2423241B"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Boosts insulin, promotes tryptophan uptake in brain, thereby increasing serotonin synthesis.</w:t>
            </w:r>
          </w:p>
        </w:tc>
        <w:tc>
          <w:tcPr>
            <w:tcW w:w="2267" w:type="dxa"/>
          </w:tcPr>
          <w:sdt>
            <w:sdtPr>
              <w:rPr>
                <w:rFonts w:eastAsia="Malgun Gothic"/>
                <w:color w:val="000000" w:themeColor="text1"/>
              </w:rPr>
              <w:tag w:val="MENDELEY_CITATION_v3_eyJjaXRhdGlvbklEIjoiTUVOREVMRVlfQ0lUQVRJT05fMDIxOTU3N2ItYjFmOC00MjYyLWJiZTktZTJmY2YzMmFmMTJh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
              <w:id w:val="1004553344"/>
              <w:placeholder>
                <w:docPart w:val="DefaultPlaceholder_-1854013440"/>
              </w:placeholder>
            </w:sdtPr>
            <w:sdtContent>
              <w:p w14:paraId="732CDFAF" w14:textId="01D41B85" w:rsidR="00923DE7" w:rsidRPr="007961BA" w:rsidRDefault="00866F91"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HorovitzO2025" w:history="1">
                  <w:r w:rsidRPr="007961BA">
                    <w:rPr>
                      <w:rStyle w:val="Hyperlink"/>
                      <w:color w:val="000000" w:themeColor="text1"/>
                    </w:rPr>
                    <w:t>(Horovitz, 2025)</w:t>
                  </w:r>
                </w:hyperlink>
              </w:p>
            </w:sdtContent>
          </w:sdt>
        </w:tc>
      </w:tr>
      <w:tr w:rsidR="007961BA" w:rsidRPr="007961BA" w14:paraId="6226759F"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36FFCB22" w14:textId="77777777" w:rsidR="00923DE7" w:rsidRPr="007961BA" w:rsidRDefault="00923DE7" w:rsidP="0056640F">
            <w:pPr>
              <w:rPr>
                <w:rFonts w:eastAsia="Malgun Gothic"/>
                <w:color w:val="000000" w:themeColor="text1"/>
              </w:rPr>
            </w:pPr>
          </w:p>
        </w:tc>
        <w:tc>
          <w:tcPr>
            <w:tcW w:w="1098" w:type="dxa"/>
          </w:tcPr>
          <w:p w14:paraId="0E20AD86"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3</w:t>
            </w:r>
          </w:p>
        </w:tc>
        <w:tc>
          <w:tcPr>
            <w:tcW w:w="1843" w:type="dxa"/>
          </w:tcPr>
          <w:p w14:paraId="16AD9CD0"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D</w:t>
            </w:r>
          </w:p>
        </w:tc>
        <w:tc>
          <w:tcPr>
            <w:tcW w:w="2977" w:type="dxa"/>
          </w:tcPr>
          <w:p w14:paraId="1D6594B5"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Modulates serotonin production; associated with positive mood and emotional well-being.</w:t>
            </w:r>
          </w:p>
        </w:tc>
        <w:tc>
          <w:tcPr>
            <w:tcW w:w="2267" w:type="dxa"/>
          </w:tcPr>
          <w:sdt>
            <w:sdtPr>
              <w:rPr>
                <w:rFonts w:eastAsia="Malgun Gothic"/>
                <w:color w:val="000000" w:themeColor="text1"/>
              </w:rPr>
              <w:tag w:val="MENDELEY_CITATION_v3_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"/>
              <w:id w:val="-1455863195"/>
              <w:placeholder>
                <w:docPart w:val="DefaultPlaceholder_-1854013440"/>
              </w:placeholder>
            </w:sdtPr>
            <w:sdtContent>
              <w:p w14:paraId="5D069F9F" w14:textId="21637453"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OwoyemiEPetal2024" w:history="1">
                  <w:r w:rsidRPr="007961BA">
                    <w:rPr>
                      <w:rStyle w:val="Hyperlink"/>
                      <w:color w:val="000000" w:themeColor="text1"/>
                    </w:rPr>
                    <w:t xml:space="preserve">(Owoyemi </w:t>
                  </w:r>
                  <w:r w:rsidRPr="007961BA">
                    <w:rPr>
                      <w:rStyle w:val="Hyperlink"/>
                      <w:i/>
                      <w:iCs/>
                      <w:color w:val="000000" w:themeColor="text1"/>
                    </w:rPr>
                    <w:t>et al.</w:t>
                  </w:r>
                  <w:r w:rsidRPr="007961BA">
                    <w:rPr>
                      <w:rStyle w:val="Hyperlink"/>
                      <w:color w:val="000000" w:themeColor="text1"/>
                    </w:rPr>
                    <w:t>, 2024)</w:t>
                  </w:r>
                </w:hyperlink>
              </w:p>
            </w:sdtContent>
          </w:sdt>
        </w:tc>
      </w:tr>
      <w:tr w:rsidR="007961BA" w:rsidRPr="007961BA" w14:paraId="6B8171A2"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787B2CF3" w14:textId="77777777" w:rsidR="00923DE7" w:rsidRPr="007961BA" w:rsidRDefault="00923DE7" w:rsidP="0056640F">
            <w:pPr>
              <w:rPr>
                <w:rFonts w:eastAsia="Malgun Gothic"/>
                <w:color w:val="000000" w:themeColor="text1"/>
              </w:rPr>
            </w:pPr>
          </w:p>
        </w:tc>
        <w:tc>
          <w:tcPr>
            <w:tcW w:w="1098" w:type="dxa"/>
          </w:tcPr>
          <w:p w14:paraId="28785E77"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4</w:t>
            </w:r>
          </w:p>
        </w:tc>
        <w:tc>
          <w:tcPr>
            <w:tcW w:w="1843" w:type="dxa"/>
          </w:tcPr>
          <w:p w14:paraId="2CCCBC32"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Polyunsaturated Fats</w:t>
            </w:r>
          </w:p>
        </w:tc>
        <w:tc>
          <w:tcPr>
            <w:tcW w:w="2977" w:type="dxa"/>
          </w:tcPr>
          <w:p w14:paraId="455C9026"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Regulates emotion, reduces cortisol, enhances mood stability and cognitive function.</w:t>
            </w:r>
          </w:p>
        </w:tc>
        <w:tc>
          <w:tcPr>
            <w:tcW w:w="2267" w:type="dxa"/>
          </w:tcPr>
          <w:sdt>
            <w:sdtPr>
              <w:rPr>
                <w:rFonts w:eastAsia="Malgun Gothic"/>
                <w:color w:val="000000" w:themeColor="text1"/>
              </w:rPr>
              <w:tag w:val="MENDELEY_CITATION_v3_eyJjaXRhdGlvbklEIjoiTUVOREVMRVlfQ0lUQVRJT05fMmE4MDIzN2ItYzI0YS00OTlhLWFkODYtZjU3ZWZlYzdmMjA2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
              <w:id w:val="139006905"/>
              <w:placeholder>
                <w:docPart w:val="DefaultPlaceholder_-1854013440"/>
              </w:placeholder>
            </w:sdtPr>
            <w:sdtContent>
              <w:p w14:paraId="0B12CE4F" w14:textId="0863F7A5"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MuscaritoliM2021" w:history="1">
                  <w:r w:rsidRPr="007961BA">
                    <w:rPr>
                      <w:rStyle w:val="Hyperlink"/>
                      <w:color w:val="000000" w:themeColor="text1"/>
                    </w:rPr>
                    <w:t>(Muscaritoli, 2021)</w:t>
                  </w:r>
                </w:hyperlink>
              </w:p>
            </w:sdtContent>
          </w:sdt>
        </w:tc>
      </w:tr>
      <w:tr w:rsidR="007961BA" w:rsidRPr="007961BA" w14:paraId="297EB800"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5FF131E3" w14:textId="77777777" w:rsidR="00923DE7" w:rsidRPr="007961BA" w:rsidRDefault="00923DE7" w:rsidP="0056640F">
            <w:pPr>
              <w:rPr>
                <w:rFonts w:eastAsia="Malgun Gothic"/>
                <w:color w:val="000000" w:themeColor="text1"/>
              </w:rPr>
            </w:pPr>
          </w:p>
        </w:tc>
        <w:tc>
          <w:tcPr>
            <w:tcW w:w="1098" w:type="dxa"/>
          </w:tcPr>
          <w:p w14:paraId="4313A9CE"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5</w:t>
            </w:r>
          </w:p>
        </w:tc>
        <w:tc>
          <w:tcPr>
            <w:tcW w:w="1843" w:type="dxa"/>
          </w:tcPr>
          <w:p w14:paraId="64662398"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Magnesium</w:t>
            </w:r>
          </w:p>
        </w:tc>
        <w:tc>
          <w:tcPr>
            <w:tcW w:w="2977" w:type="dxa"/>
          </w:tcPr>
          <w:p w14:paraId="3D705D4E"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Regulates neurotransmitters; promotes calm, positive mood and reduces mild emotional imbalance.</w:t>
            </w:r>
          </w:p>
        </w:tc>
        <w:tc>
          <w:tcPr>
            <w:tcW w:w="2267" w:type="dxa"/>
          </w:tcPr>
          <w:sdt>
            <w:sdtPr>
              <w:rPr>
                <w:rFonts w:eastAsia="Malgun Gothic"/>
                <w:color w:val="000000" w:themeColor="text1"/>
              </w:rPr>
              <w:tag w:val="MENDELEY_CITATION_v3_eyJjaXRhdGlvbklEIjoiTUVOREVMRVlfQ0lUQVRJT05fNWVjYTZlMDYtOGIwMC00ODljLWFiNjAtNzZkMTNjMjY2ZDdl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
              <w:id w:val="-134422708"/>
              <w:placeholder>
                <w:docPart w:val="DefaultPlaceholder_-1854013440"/>
              </w:placeholder>
            </w:sdtPr>
            <w:sdtContent>
              <w:p w14:paraId="1AB84012" w14:textId="6E317EC9"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MuscaritoliM2021" w:history="1">
                  <w:r w:rsidRPr="007961BA">
                    <w:rPr>
                      <w:rStyle w:val="Hyperlink"/>
                      <w:color w:val="000000" w:themeColor="text1"/>
                    </w:rPr>
                    <w:t>(Muscaritoli, 2021)</w:t>
                  </w:r>
                </w:hyperlink>
              </w:p>
            </w:sdtContent>
          </w:sdt>
        </w:tc>
      </w:tr>
      <w:tr w:rsidR="007961BA" w:rsidRPr="007961BA" w14:paraId="76E8F3E8"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7D659A15" w14:textId="77777777" w:rsidR="00923DE7" w:rsidRPr="007961BA" w:rsidRDefault="00923DE7" w:rsidP="0056640F">
            <w:pPr>
              <w:rPr>
                <w:rFonts w:eastAsia="Malgun Gothic"/>
                <w:color w:val="000000" w:themeColor="text1"/>
              </w:rPr>
            </w:pPr>
            <w:r w:rsidRPr="007961BA">
              <w:rPr>
                <w:rFonts w:eastAsia="Malgun Gothic"/>
                <w:color w:val="000000" w:themeColor="text1"/>
              </w:rPr>
              <w:t>Surprise</w:t>
            </w:r>
          </w:p>
        </w:tc>
        <w:tc>
          <w:tcPr>
            <w:tcW w:w="1098" w:type="dxa"/>
          </w:tcPr>
          <w:p w14:paraId="3DD51FC6"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1</w:t>
            </w:r>
          </w:p>
        </w:tc>
        <w:tc>
          <w:tcPr>
            <w:tcW w:w="1843" w:type="dxa"/>
          </w:tcPr>
          <w:p w14:paraId="3430CA6B"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Carbohydrates</w:t>
            </w:r>
          </w:p>
        </w:tc>
        <w:tc>
          <w:tcPr>
            <w:tcW w:w="2977" w:type="dxa"/>
          </w:tcPr>
          <w:p w14:paraId="4ED23C64"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Provides immediate energy; enhances alertness and attention in response to novelty or stimulus.</w:t>
            </w:r>
          </w:p>
        </w:tc>
        <w:tc>
          <w:tcPr>
            <w:tcW w:w="2267" w:type="dxa"/>
          </w:tcPr>
          <w:sdt>
            <w:sdtPr>
              <w:rPr>
                <w:rFonts w:eastAsia="Malgun Gothic"/>
                <w:color w:val="000000" w:themeColor="text1"/>
              </w:rPr>
              <w:tag w:val="MENDELEY_CITATION_v3_eyJjaXRhdGlvbklEIjoiTUVOREVMRVlfQ0lUQVRJT05fZTc2MTllNmQtYzBkOS00ZjJkLWJmZDgtNzUxOGU4N2NkYTRj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
              <w:id w:val="-2057702123"/>
              <w:placeholder>
                <w:docPart w:val="9A04E42F85894D60B0A417AEEDC23BAA"/>
              </w:placeholder>
            </w:sdtPr>
            <w:sdtContent>
              <w:p w14:paraId="4CBE288B" w14:textId="5B0AFC08" w:rsidR="0032051D" w:rsidRPr="007961BA" w:rsidRDefault="00866F91" w:rsidP="0032051D">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HorovitzO2025" w:history="1">
                  <w:r w:rsidRPr="007961BA">
                    <w:rPr>
                      <w:rStyle w:val="Hyperlink"/>
                      <w:color w:val="000000" w:themeColor="text1"/>
                    </w:rPr>
                    <w:t>(Horovitz, 2025)</w:t>
                  </w:r>
                </w:hyperlink>
              </w:p>
            </w:sdtContent>
          </w:sdt>
          <w:p w14:paraId="7263BA24"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r>
      <w:tr w:rsidR="007961BA" w:rsidRPr="007961BA" w14:paraId="5EAD4482"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61E1FCCC" w14:textId="77777777" w:rsidR="00923DE7" w:rsidRPr="007961BA" w:rsidRDefault="00923DE7" w:rsidP="0056640F">
            <w:pPr>
              <w:rPr>
                <w:rFonts w:eastAsia="Malgun Gothic"/>
                <w:color w:val="000000" w:themeColor="text1"/>
              </w:rPr>
            </w:pPr>
          </w:p>
        </w:tc>
        <w:tc>
          <w:tcPr>
            <w:tcW w:w="1098" w:type="dxa"/>
          </w:tcPr>
          <w:p w14:paraId="35ABFF24"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2</w:t>
            </w:r>
          </w:p>
        </w:tc>
        <w:tc>
          <w:tcPr>
            <w:tcW w:w="1843" w:type="dxa"/>
          </w:tcPr>
          <w:p w14:paraId="2267EA89"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B1</w:t>
            </w:r>
          </w:p>
        </w:tc>
        <w:tc>
          <w:tcPr>
            <w:tcW w:w="2977" w:type="dxa"/>
            <w:vMerge w:val="restart"/>
          </w:tcPr>
          <w:p w14:paraId="079D572D"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Supports energy metabolism and neurotransmitter synthesis under acute cognitive demand.</w:t>
            </w:r>
          </w:p>
        </w:tc>
        <w:tc>
          <w:tcPr>
            <w:tcW w:w="2267" w:type="dxa"/>
            <w:vMerge w:val="restart"/>
          </w:tcPr>
          <w:sdt>
            <w:sdtPr>
              <w:rPr>
                <w:rFonts w:eastAsia="Malgun Gothic"/>
                <w:color w:val="000000" w:themeColor="text1"/>
              </w:rPr>
              <w:tag w:val="MENDELEY_CITATION_v3_eyJjaXRhdGlvbklEIjoiTUVOREVMRVlfQ0lUQVRJT05fOGM4NWU3MWQtMTU5NC00NGNjLTkxM2MtZDU1Njg3MjJiMDc2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
              <w:id w:val="-1622301336"/>
              <w:placeholder>
                <w:docPart w:val="DefaultPlaceholder_-1854013440"/>
              </w:placeholder>
            </w:sdtPr>
            <w:sdtContent>
              <w:p w14:paraId="3A25FED0" w14:textId="6DEA9E81"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ardyALetal2020" w:history="1">
                  <w:r w:rsidRPr="007961BA">
                    <w:rPr>
                      <w:rStyle w:val="Hyperlink"/>
                      <w:color w:val="000000" w:themeColor="text1"/>
                    </w:rPr>
                    <w:t xml:space="preserve">(Tardy </w:t>
                  </w:r>
                  <w:r w:rsidRPr="007961BA">
                    <w:rPr>
                      <w:rStyle w:val="Hyperlink"/>
                      <w:i/>
                      <w:iCs/>
                      <w:color w:val="000000" w:themeColor="text1"/>
                    </w:rPr>
                    <w:t>et al.</w:t>
                  </w:r>
                  <w:r w:rsidRPr="007961BA">
                    <w:rPr>
                      <w:rStyle w:val="Hyperlink"/>
                      <w:color w:val="000000" w:themeColor="text1"/>
                    </w:rPr>
                    <w:t>, 2020)</w:t>
                  </w:r>
                </w:hyperlink>
              </w:p>
            </w:sdtContent>
          </w:sdt>
        </w:tc>
      </w:tr>
      <w:tr w:rsidR="007961BA" w:rsidRPr="007961BA" w14:paraId="3D110718"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382A0BFD" w14:textId="77777777" w:rsidR="00923DE7" w:rsidRPr="007961BA" w:rsidRDefault="00923DE7" w:rsidP="0056640F">
            <w:pPr>
              <w:rPr>
                <w:rFonts w:eastAsia="Malgun Gothic"/>
                <w:color w:val="000000" w:themeColor="text1"/>
              </w:rPr>
            </w:pPr>
          </w:p>
        </w:tc>
        <w:tc>
          <w:tcPr>
            <w:tcW w:w="1098" w:type="dxa"/>
          </w:tcPr>
          <w:p w14:paraId="401ABDCE"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3</w:t>
            </w:r>
          </w:p>
        </w:tc>
        <w:tc>
          <w:tcPr>
            <w:tcW w:w="1843" w:type="dxa"/>
          </w:tcPr>
          <w:p w14:paraId="5CF059F5"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B2</w:t>
            </w:r>
          </w:p>
        </w:tc>
        <w:tc>
          <w:tcPr>
            <w:tcW w:w="2977" w:type="dxa"/>
            <w:vMerge/>
          </w:tcPr>
          <w:p w14:paraId="0BB7E8D8"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2267" w:type="dxa"/>
            <w:vMerge/>
          </w:tcPr>
          <w:p w14:paraId="296C5BF8"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r>
      <w:tr w:rsidR="007961BA" w:rsidRPr="007961BA" w14:paraId="553C792E"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514A00EE" w14:textId="77777777" w:rsidR="00923DE7" w:rsidRPr="007961BA" w:rsidRDefault="00923DE7" w:rsidP="0056640F">
            <w:pPr>
              <w:rPr>
                <w:rFonts w:eastAsia="Malgun Gothic"/>
                <w:color w:val="000000" w:themeColor="text1"/>
              </w:rPr>
            </w:pPr>
          </w:p>
        </w:tc>
        <w:tc>
          <w:tcPr>
            <w:tcW w:w="1098" w:type="dxa"/>
          </w:tcPr>
          <w:p w14:paraId="1F1282CE"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4</w:t>
            </w:r>
          </w:p>
        </w:tc>
        <w:tc>
          <w:tcPr>
            <w:tcW w:w="1843" w:type="dxa"/>
          </w:tcPr>
          <w:p w14:paraId="2430D23C"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B3</w:t>
            </w:r>
          </w:p>
        </w:tc>
        <w:tc>
          <w:tcPr>
            <w:tcW w:w="2977" w:type="dxa"/>
            <w:vMerge/>
          </w:tcPr>
          <w:p w14:paraId="7FFE0084"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tcPr>
          <w:p w14:paraId="4E66B50C"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3785B14D"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0C01C22A" w14:textId="77777777" w:rsidR="00923DE7" w:rsidRPr="007961BA" w:rsidRDefault="00923DE7" w:rsidP="0056640F">
            <w:pPr>
              <w:rPr>
                <w:rFonts w:eastAsia="Malgun Gothic"/>
                <w:color w:val="000000" w:themeColor="text1"/>
              </w:rPr>
            </w:pPr>
          </w:p>
        </w:tc>
        <w:tc>
          <w:tcPr>
            <w:tcW w:w="1098" w:type="dxa"/>
          </w:tcPr>
          <w:p w14:paraId="3A8280AD"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5</w:t>
            </w:r>
          </w:p>
        </w:tc>
        <w:tc>
          <w:tcPr>
            <w:tcW w:w="1843" w:type="dxa"/>
          </w:tcPr>
          <w:p w14:paraId="3B8F4843"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B5</w:t>
            </w:r>
          </w:p>
        </w:tc>
        <w:tc>
          <w:tcPr>
            <w:tcW w:w="2977" w:type="dxa"/>
            <w:vMerge/>
          </w:tcPr>
          <w:p w14:paraId="02D3FCE6"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2267" w:type="dxa"/>
            <w:vMerge/>
          </w:tcPr>
          <w:p w14:paraId="1999ACC5"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r>
      <w:tr w:rsidR="007961BA" w:rsidRPr="007961BA" w14:paraId="56465AE0"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1EEF9624" w14:textId="77777777" w:rsidR="00923DE7" w:rsidRPr="007961BA" w:rsidRDefault="00923DE7" w:rsidP="0056640F">
            <w:pPr>
              <w:rPr>
                <w:rFonts w:eastAsia="Malgun Gothic"/>
                <w:color w:val="000000" w:themeColor="text1"/>
              </w:rPr>
            </w:pPr>
          </w:p>
        </w:tc>
        <w:tc>
          <w:tcPr>
            <w:tcW w:w="1098" w:type="dxa"/>
          </w:tcPr>
          <w:p w14:paraId="685F9B46"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6</w:t>
            </w:r>
          </w:p>
        </w:tc>
        <w:tc>
          <w:tcPr>
            <w:tcW w:w="1843" w:type="dxa"/>
          </w:tcPr>
          <w:p w14:paraId="36D4AF1C"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B6</w:t>
            </w:r>
          </w:p>
        </w:tc>
        <w:tc>
          <w:tcPr>
            <w:tcW w:w="2977" w:type="dxa"/>
            <w:vMerge/>
          </w:tcPr>
          <w:p w14:paraId="184EA77B"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tcPr>
          <w:p w14:paraId="1C7BD926"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73B3BC76"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64191592" w14:textId="77777777" w:rsidR="00923DE7" w:rsidRPr="007961BA" w:rsidRDefault="00923DE7" w:rsidP="0056640F">
            <w:pPr>
              <w:rPr>
                <w:rFonts w:eastAsia="Malgun Gothic"/>
                <w:color w:val="000000" w:themeColor="text1"/>
              </w:rPr>
            </w:pPr>
          </w:p>
        </w:tc>
        <w:tc>
          <w:tcPr>
            <w:tcW w:w="1098" w:type="dxa"/>
          </w:tcPr>
          <w:p w14:paraId="315D65D8"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7</w:t>
            </w:r>
          </w:p>
        </w:tc>
        <w:tc>
          <w:tcPr>
            <w:tcW w:w="1843" w:type="dxa"/>
          </w:tcPr>
          <w:p w14:paraId="6718E735"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B12</w:t>
            </w:r>
          </w:p>
        </w:tc>
        <w:tc>
          <w:tcPr>
            <w:tcW w:w="2977" w:type="dxa"/>
            <w:vMerge/>
          </w:tcPr>
          <w:p w14:paraId="416AD0FE"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2267" w:type="dxa"/>
            <w:vMerge/>
          </w:tcPr>
          <w:p w14:paraId="39E079F7"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r>
      <w:tr w:rsidR="007961BA" w:rsidRPr="007961BA" w14:paraId="030AA250"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515202DC" w14:textId="77777777" w:rsidR="00923DE7" w:rsidRPr="007961BA" w:rsidRDefault="00923DE7" w:rsidP="0056640F">
            <w:pPr>
              <w:rPr>
                <w:rFonts w:eastAsia="Malgun Gothic"/>
                <w:color w:val="000000" w:themeColor="text1"/>
              </w:rPr>
            </w:pPr>
          </w:p>
        </w:tc>
        <w:tc>
          <w:tcPr>
            <w:tcW w:w="1098" w:type="dxa"/>
          </w:tcPr>
          <w:p w14:paraId="5244A5D6"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8</w:t>
            </w:r>
          </w:p>
        </w:tc>
        <w:tc>
          <w:tcPr>
            <w:tcW w:w="1843" w:type="dxa"/>
          </w:tcPr>
          <w:p w14:paraId="2E9ADC82"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Protein</w:t>
            </w:r>
          </w:p>
        </w:tc>
        <w:tc>
          <w:tcPr>
            <w:tcW w:w="2977" w:type="dxa"/>
          </w:tcPr>
          <w:p w14:paraId="060A31EF"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Provides tyrosine as a precursor for dopamine and norepinephrine, enhancing cognitive speed and motivation.</w:t>
            </w:r>
          </w:p>
        </w:tc>
        <w:tc>
          <w:tcPr>
            <w:tcW w:w="2267" w:type="dxa"/>
          </w:tcPr>
          <w:sdt>
            <w:sdtPr>
              <w:rPr>
                <w:rFonts w:eastAsia="Malgun Gothic"/>
                <w:color w:val="000000" w:themeColor="text1"/>
              </w:rPr>
              <w:tag w:val="MENDELEY_CITATION_v3_eyJjaXRhdGlvbklEIjoiTUVOREVMRVlfQ0lUQVRJT05fMzQwYjhhN2QtMDBjNy00MTAxLThjZTMtZjRlZjliYTMwNTJm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
              <w:id w:val="1368257310"/>
              <w:placeholder>
                <w:docPart w:val="DefaultPlaceholder_-1854013440"/>
              </w:placeholder>
            </w:sdtPr>
            <w:sdtContent>
              <w:p w14:paraId="502A54F9" w14:textId="32E42BF4"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HorovitzO2025" w:history="1">
                  <w:r w:rsidRPr="007961BA">
                    <w:rPr>
                      <w:rStyle w:val="Hyperlink"/>
                      <w:color w:val="000000" w:themeColor="text1"/>
                    </w:rPr>
                    <w:t>(Horovitz, 2025)</w:t>
                  </w:r>
                </w:hyperlink>
              </w:p>
            </w:sdtContent>
          </w:sdt>
        </w:tc>
      </w:tr>
      <w:tr w:rsidR="007961BA" w:rsidRPr="007961BA" w14:paraId="4A83E334"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4A017FF9" w14:textId="77777777" w:rsidR="00923DE7" w:rsidRPr="007961BA" w:rsidRDefault="00923DE7" w:rsidP="0056640F">
            <w:pPr>
              <w:rPr>
                <w:rFonts w:eastAsia="Malgun Gothic"/>
                <w:color w:val="000000" w:themeColor="text1"/>
              </w:rPr>
            </w:pPr>
          </w:p>
        </w:tc>
        <w:tc>
          <w:tcPr>
            <w:tcW w:w="1098" w:type="dxa"/>
          </w:tcPr>
          <w:p w14:paraId="3697540B"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9</w:t>
            </w:r>
          </w:p>
        </w:tc>
        <w:tc>
          <w:tcPr>
            <w:tcW w:w="1843" w:type="dxa"/>
          </w:tcPr>
          <w:p w14:paraId="667FF9A5"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C</w:t>
            </w:r>
          </w:p>
        </w:tc>
        <w:tc>
          <w:tcPr>
            <w:tcW w:w="2977" w:type="dxa"/>
            <w:vMerge w:val="restart"/>
          </w:tcPr>
          <w:p w14:paraId="56990C00"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Modulate neuroimmune function; contribute to mood regulation and acute cognitive response.</w:t>
            </w:r>
          </w:p>
        </w:tc>
        <w:tc>
          <w:tcPr>
            <w:tcW w:w="2267" w:type="dxa"/>
            <w:vMerge w:val="restart"/>
          </w:tcPr>
          <w:sdt>
            <w:sdtPr>
              <w:rPr>
                <w:rFonts w:eastAsia="Malgun Gothic"/>
                <w:color w:val="000000" w:themeColor="text1"/>
              </w:rPr>
              <w:tag w:val="MENDELEY_CITATION_v3_eyJjaXRhdGlvbklEIjoiTUVOREVMRVlfQ0lUQVRJT05fNTI5MGE0YTEtOTUzYy00NmJkLWE2YWEtNzc4Y2FhNGZkM2Q0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
              <w:id w:val="-1497414642"/>
              <w:placeholder>
                <w:docPart w:val="DefaultPlaceholder_-1854013440"/>
              </w:placeholder>
            </w:sdtPr>
            <w:sdtContent>
              <w:p w14:paraId="486E4CC4" w14:textId="51CF64D2"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ardyALetal2020" w:history="1">
                  <w:r w:rsidRPr="007961BA">
                    <w:rPr>
                      <w:rStyle w:val="Hyperlink"/>
                      <w:color w:val="000000" w:themeColor="text1"/>
                    </w:rPr>
                    <w:t xml:space="preserve">(Tardy </w:t>
                  </w:r>
                  <w:r w:rsidRPr="007961BA">
                    <w:rPr>
                      <w:rStyle w:val="Hyperlink"/>
                      <w:i/>
                      <w:iCs/>
                      <w:color w:val="000000" w:themeColor="text1"/>
                    </w:rPr>
                    <w:t>et al.</w:t>
                  </w:r>
                  <w:r w:rsidRPr="007961BA">
                    <w:rPr>
                      <w:rStyle w:val="Hyperlink"/>
                      <w:color w:val="000000" w:themeColor="text1"/>
                    </w:rPr>
                    <w:t>, 2020)</w:t>
                  </w:r>
                </w:hyperlink>
              </w:p>
            </w:sdtContent>
          </w:sdt>
        </w:tc>
      </w:tr>
      <w:tr w:rsidR="007961BA" w:rsidRPr="007961BA" w14:paraId="60D4A383"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40B0203A" w14:textId="77777777" w:rsidR="00923DE7" w:rsidRPr="007961BA" w:rsidRDefault="00923DE7" w:rsidP="0056640F">
            <w:pPr>
              <w:rPr>
                <w:rFonts w:eastAsia="Malgun Gothic"/>
                <w:color w:val="000000" w:themeColor="text1"/>
              </w:rPr>
            </w:pPr>
          </w:p>
        </w:tc>
        <w:tc>
          <w:tcPr>
            <w:tcW w:w="1098" w:type="dxa"/>
          </w:tcPr>
          <w:p w14:paraId="3FD11ED9"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10</w:t>
            </w:r>
          </w:p>
        </w:tc>
        <w:tc>
          <w:tcPr>
            <w:tcW w:w="1843" w:type="dxa"/>
          </w:tcPr>
          <w:p w14:paraId="54993323"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D</w:t>
            </w:r>
          </w:p>
        </w:tc>
        <w:tc>
          <w:tcPr>
            <w:tcW w:w="2977" w:type="dxa"/>
            <w:vMerge/>
          </w:tcPr>
          <w:p w14:paraId="144BAA6C"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267" w:type="dxa"/>
            <w:vMerge/>
          </w:tcPr>
          <w:p w14:paraId="35D5A982"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77361569"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5891B6C6" w14:textId="77777777" w:rsidR="00923DE7" w:rsidRPr="007961BA" w:rsidRDefault="00923DE7" w:rsidP="0056640F">
            <w:pPr>
              <w:rPr>
                <w:rFonts w:eastAsia="Malgun Gothic"/>
                <w:color w:val="000000" w:themeColor="text1"/>
              </w:rPr>
            </w:pPr>
            <w:r w:rsidRPr="007961BA">
              <w:rPr>
                <w:rFonts w:eastAsia="Malgun Gothic"/>
                <w:color w:val="000000" w:themeColor="text1"/>
              </w:rPr>
              <w:t>Disgust</w:t>
            </w:r>
          </w:p>
        </w:tc>
        <w:tc>
          <w:tcPr>
            <w:tcW w:w="1098" w:type="dxa"/>
          </w:tcPr>
          <w:p w14:paraId="691DB021"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1</w:t>
            </w:r>
          </w:p>
        </w:tc>
        <w:tc>
          <w:tcPr>
            <w:tcW w:w="1843" w:type="dxa"/>
          </w:tcPr>
          <w:p w14:paraId="32FAD8E7"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Dietary Fiber</w:t>
            </w:r>
          </w:p>
        </w:tc>
        <w:tc>
          <w:tcPr>
            <w:tcW w:w="2977" w:type="dxa"/>
          </w:tcPr>
          <w:p w14:paraId="5C5FD382"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Improves gut motility, binds toxins, restores digestive comfort after visceral or food-related disgust.</w:t>
            </w:r>
          </w:p>
        </w:tc>
        <w:tc>
          <w:tcPr>
            <w:tcW w:w="2267" w:type="dxa"/>
          </w:tcPr>
          <w:sdt>
            <w:sdtPr>
              <w:rPr>
                <w:rFonts w:eastAsia="Malgun Gothic"/>
                <w:color w:val="000000" w:themeColor="text1"/>
              </w:rPr>
              <w:tag w:val="MENDELEY_CITATION_v3_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"/>
              <w:id w:val="-679818035"/>
              <w:placeholder>
                <w:docPart w:val="DefaultPlaceholder_-1854013440"/>
              </w:placeholder>
            </w:sdtPr>
            <w:sdtContent>
              <w:p w14:paraId="634207E7" w14:textId="0C19642E"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YılmazCandGökmenV2020" w:history="1">
                  <w:r w:rsidRPr="007961BA">
                    <w:rPr>
                      <w:rStyle w:val="Hyperlink"/>
                      <w:color w:val="000000" w:themeColor="text1"/>
                    </w:rPr>
                    <w:t>(Yılmaz and Gökmen, 2020)</w:t>
                  </w:r>
                </w:hyperlink>
              </w:p>
            </w:sdtContent>
          </w:sdt>
        </w:tc>
      </w:tr>
      <w:tr w:rsidR="007961BA" w:rsidRPr="007961BA" w14:paraId="7A42BB09"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70E05DF2" w14:textId="77777777" w:rsidR="00923DE7" w:rsidRPr="007961BA" w:rsidRDefault="00923DE7" w:rsidP="0056640F">
            <w:pPr>
              <w:rPr>
                <w:rFonts w:eastAsia="Malgun Gothic"/>
                <w:color w:val="000000" w:themeColor="text1"/>
              </w:rPr>
            </w:pPr>
          </w:p>
        </w:tc>
        <w:tc>
          <w:tcPr>
            <w:tcW w:w="1098" w:type="dxa"/>
          </w:tcPr>
          <w:p w14:paraId="6A80F00B"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2</w:t>
            </w:r>
          </w:p>
        </w:tc>
        <w:tc>
          <w:tcPr>
            <w:tcW w:w="1843" w:type="dxa"/>
          </w:tcPr>
          <w:p w14:paraId="6F85BBD2"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Magnesium</w:t>
            </w:r>
          </w:p>
        </w:tc>
        <w:tc>
          <w:tcPr>
            <w:tcW w:w="2977" w:type="dxa"/>
          </w:tcPr>
          <w:p w14:paraId="788361B8"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Calms visceral tension; may reduce nausea, gut reactivity and somatic response to aversive stimuli.</w:t>
            </w:r>
          </w:p>
        </w:tc>
        <w:tc>
          <w:tcPr>
            <w:tcW w:w="2267" w:type="dxa"/>
          </w:tcPr>
          <w:sdt>
            <w:sdtPr>
              <w:rPr>
                <w:rFonts w:eastAsia="Malgun Gothic"/>
                <w:color w:val="000000" w:themeColor="text1"/>
              </w:rPr>
              <w:tag w:val="MENDELEY_CITATION_v3_eyJjaXRhdGlvbklEIjoiTUVOREVMRVlfQ0lUQVRJT05fZDIwOWI5NzQtYmYxZC00MzkwLWFlZjUtMTM1YTQ0YjZkOWU1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
              <w:id w:val="1850827389"/>
              <w:placeholder>
                <w:docPart w:val="DefaultPlaceholder_-1854013440"/>
              </w:placeholder>
            </w:sdtPr>
            <w:sdtContent>
              <w:p w14:paraId="6348C88D" w14:textId="6E08C1E7"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MuscaritoliM2021" w:history="1">
                  <w:r w:rsidRPr="007961BA">
                    <w:rPr>
                      <w:rStyle w:val="Hyperlink"/>
                      <w:color w:val="000000" w:themeColor="text1"/>
                    </w:rPr>
                    <w:t>(Muscaritoli, 2021)</w:t>
                  </w:r>
                </w:hyperlink>
              </w:p>
            </w:sdtContent>
          </w:sdt>
        </w:tc>
      </w:tr>
      <w:tr w:rsidR="007961BA" w:rsidRPr="007961BA" w14:paraId="22A0252D"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6D0E4519" w14:textId="77777777" w:rsidR="00923DE7" w:rsidRPr="007961BA" w:rsidRDefault="00923DE7" w:rsidP="0056640F">
            <w:pPr>
              <w:rPr>
                <w:rFonts w:eastAsia="Malgun Gothic"/>
                <w:color w:val="000000" w:themeColor="text1"/>
              </w:rPr>
            </w:pPr>
          </w:p>
        </w:tc>
        <w:tc>
          <w:tcPr>
            <w:tcW w:w="1098" w:type="dxa"/>
          </w:tcPr>
          <w:p w14:paraId="577DC199"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3</w:t>
            </w:r>
          </w:p>
        </w:tc>
        <w:tc>
          <w:tcPr>
            <w:tcW w:w="1843" w:type="dxa"/>
          </w:tcPr>
          <w:p w14:paraId="0E78EB9E"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Zinc</w:t>
            </w:r>
          </w:p>
        </w:tc>
        <w:tc>
          <w:tcPr>
            <w:tcW w:w="2977" w:type="dxa"/>
          </w:tcPr>
          <w:p w14:paraId="4FF3C87E"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Supports mucosal healing, immune modulation, and gut-brain axis recovery after nausea/discomfort.</w:t>
            </w:r>
          </w:p>
        </w:tc>
        <w:tc>
          <w:tcPr>
            <w:tcW w:w="2267" w:type="dxa"/>
          </w:tcPr>
          <w:sdt>
            <w:sdtPr>
              <w:rPr>
                <w:rFonts w:eastAsia="Malgun Gothic"/>
                <w:color w:val="000000" w:themeColor="text1"/>
              </w:rPr>
              <w:tag w:val="MENDELEY_CITATION_v3_eyJjaXRhdGlvbklEIjoiTUVOREVMRVlfQ0lUQVRJT05fMjhiODQxZjItZTg5OS00OWNiLWI3ZWUtMTg1MDk0Yjc1NTJh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
              <w:id w:val="1933233732"/>
              <w:placeholder>
                <w:docPart w:val="DefaultPlaceholder_-1854013440"/>
              </w:placeholder>
            </w:sdtPr>
            <w:sdtContent>
              <w:p w14:paraId="565F572C" w14:textId="61D61370"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HorovitzO2025" w:history="1">
                  <w:r w:rsidRPr="007961BA">
                    <w:rPr>
                      <w:rStyle w:val="Hyperlink"/>
                      <w:color w:val="000000" w:themeColor="text1"/>
                    </w:rPr>
                    <w:t>(Horovitz, 2025)</w:t>
                  </w:r>
                </w:hyperlink>
              </w:p>
            </w:sdtContent>
          </w:sdt>
        </w:tc>
      </w:tr>
      <w:tr w:rsidR="007961BA" w:rsidRPr="007961BA" w14:paraId="2D6F4B75"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74BF024A" w14:textId="77777777" w:rsidR="00923DE7" w:rsidRPr="007961BA" w:rsidRDefault="00923DE7" w:rsidP="0056640F">
            <w:pPr>
              <w:rPr>
                <w:rFonts w:eastAsia="Malgun Gothic"/>
                <w:color w:val="000000" w:themeColor="text1"/>
              </w:rPr>
            </w:pPr>
          </w:p>
        </w:tc>
        <w:tc>
          <w:tcPr>
            <w:tcW w:w="1098" w:type="dxa"/>
          </w:tcPr>
          <w:p w14:paraId="5EC7D401"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4</w:t>
            </w:r>
          </w:p>
        </w:tc>
        <w:tc>
          <w:tcPr>
            <w:tcW w:w="1843" w:type="dxa"/>
          </w:tcPr>
          <w:p w14:paraId="331D25C5"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B6</w:t>
            </w:r>
          </w:p>
        </w:tc>
        <w:tc>
          <w:tcPr>
            <w:tcW w:w="2977" w:type="dxa"/>
          </w:tcPr>
          <w:p w14:paraId="003ED6A1"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Supports GABA synthesis; may alleviate visceral discomfort linked to disgust.</w:t>
            </w:r>
          </w:p>
        </w:tc>
        <w:tc>
          <w:tcPr>
            <w:tcW w:w="2267" w:type="dxa"/>
          </w:tcPr>
          <w:sdt>
            <w:sdtPr>
              <w:rPr>
                <w:rFonts w:eastAsia="Malgun Gothic"/>
                <w:color w:val="000000" w:themeColor="text1"/>
              </w:rPr>
              <w:tag w:val="MENDELEY_CITATION_v3_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"/>
              <w:id w:val="2110306337"/>
              <w:placeholder>
                <w:docPart w:val="DefaultPlaceholder_-1854013440"/>
              </w:placeholder>
            </w:sdtPr>
            <w:sdtContent>
              <w:p w14:paraId="05BC8CB9" w14:textId="29829344"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YılmazCandGökmenV2020" w:history="1">
                  <w:r w:rsidRPr="007961BA">
                    <w:rPr>
                      <w:rStyle w:val="Hyperlink"/>
                      <w:color w:val="000000" w:themeColor="text1"/>
                    </w:rPr>
                    <w:t>(Yılmaz and Gökmen, 2020)</w:t>
                  </w:r>
                </w:hyperlink>
              </w:p>
            </w:sdtContent>
          </w:sdt>
        </w:tc>
      </w:tr>
      <w:tr w:rsidR="007961BA" w:rsidRPr="007961BA" w14:paraId="6F3BD623" w14:textId="77777777" w:rsidTr="00BE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21AE9CD6" w14:textId="77777777" w:rsidR="00923DE7" w:rsidRPr="007961BA" w:rsidRDefault="00923DE7" w:rsidP="0056640F">
            <w:pPr>
              <w:rPr>
                <w:rFonts w:eastAsia="Malgun Gothic"/>
                <w:color w:val="000000" w:themeColor="text1"/>
              </w:rPr>
            </w:pPr>
            <w:r w:rsidRPr="007961BA">
              <w:rPr>
                <w:rFonts w:eastAsia="Malgun Gothic"/>
                <w:color w:val="000000" w:themeColor="text1"/>
              </w:rPr>
              <w:t>Angry</w:t>
            </w:r>
          </w:p>
        </w:tc>
        <w:tc>
          <w:tcPr>
            <w:tcW w:w="1098" w:type="dxa"/>
          </w:tcPr>
          <w:p w14:paraId="42C37C6B"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1</w:t>
            </w:r>
          </w:p>
        </w:tc>
        <w:tc>
          <w:tcPr>
            <w:tcW w:w="1843" w:type="dxa"/>
          </w:tcPr>
          <w:p w14:paraId="6088FFAE"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Magnesium</w:t>
            </w:r>
          </w:p>
        </w:tc>
        <w:tc>
          <w:tcPr>
            <w:tcW w:w="2977" w:type="dxa"/>
          </w:tcPr>
          <w:p w14:paraId="02C5A077" w14:textId="77777777" w:rsidR="00923DE7" w:rsidRPr="007961BA" w:rsidRDefault="00923DE7"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Calms the nervous system via GABA regulation; reduces excitability and stress-induced aggression.</w:t>
            </w:r>
          </w:p>
        </w:tc>
        <w:tc>
          <w:tcPr>
            <w:tcW w:w="2267" w:type="dxa"/>
          </w:tcPr>
          <w:sdt>
            <w:sdtPr>
              <w:rPr>
                <w:rFonts w:eastAsia="Malgun Gothic"/>
                <w:color w:val="000000" w:themeColor="text1"/>
              </w:rPr>
              <w:tag w:val="MENDELEY_CITATION_v3_eyJjaXRhdGlvbklEIjoiTUVOREVMRVlfQ0lUQVRJT05fNjViZDIyM2MtM2ZmNC00OGQxLTkzNmQtZGVmZmRhYzcyMjI0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
              <w:id w:val="1156649704"/>
              <w:placeholder>
                <w:docPart w:val="DefaultPlaceholder_-1854013440"/>
              </w:placeholder>
            </w:sdtPr>
            <w:sdtContent>
              <w:p w14:paraId="72A99812" w14:textId="09FB6893" w:rsidR="00923DE7" w:rsidRPr="007961BA" w:rsidRDefault="00657962" w:rsidP="0056640F">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MuscaritoliM2021" w:history="1">
                  <w:r w:rsidRPr="007961BA">
                    <w:rPr>
                      <w:rStyle w:val="Hyperlink"/>
                      <w:color w:val="000000" w:themeColor="text1"/>
                    </w:rPr>
                    <w:t>(Muscaritoli, 2021)</w:t>
                  </w:r>
                </w:hyperlink>
              </w:p>
            </w:sdtContent>
          </w:sdt>
        </w:tc>
      </w:tr>
      <w:tr w:rsidR="007961BA" w:rsidRPr="007961BA" w14:paraId="7E7C40E0" w14:textId="77777777" w:rsidTr="00BE5EA9">
        <w:tc>
          <w:tcPr>
            <w:cnfStyle w:val="001000000000" w:firstRow="0" w:lastRow="0" w:firstColumn="1" w:lastColumn="0" w:oddVBand="0" w:evenVBand="0" w:oddHBand="0" w:evenHBand="0" w:firstRowFirstColumn="0" w:firstRowLastColumn="0" w:lastRowFirstColumn="0" w:lastRowLastColumn="0"/>
            <w:tcW w:w="1165" w:type="dxa"/>
            <w:vMerge/>
          </w:tcPr>
          <w:p w14:paraId="6592E756" w14:textId="77777777" w:rsidR="00923DE7" w:rsidRPr="007961BA" w:rsidRDefault="00923DE7" w:rsidP="0056640F">
            <w:pPr>
              <w:rPr>
                <w:rFonts w:eastAsia="Malgun Gothic"/>
                <w:color w:val="000000" w:themeColor="text1"/>
              </w:rPr>
            </w:pPr>
          </w:p>
        </w:tc>
        <w:tc>
          <w:tcPr>
            <w:tcW w:w="1098" w:type="dxa"/>
          </w:tcPr>
          <w:p w14:paraId="4FC1BA5D"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2</w:t>
            </w:r>
          </w:p>
        </w:tc>
        <w:tc>
          <w:tcPr>
            <w:tcW w:w="1843" w:type="dxa"/>
          </w:tcPr>
          <w:p w14:paraId="56175FBF"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Vitamin C</w:t>
            </w:r>
          </w:p>
        </w:tc>
        <w:tc>
          <w:tcPr>
            <w:tcW w:w="2977" w:type="dxa"/>
          </w:tcPr>
          <w:p w14:paraId="59C0F3AF" w14:textId="77777777" w:rsidR="00923DE7" w:rsidRPr="007961BA" w:rsidRDefault="00923DE7"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Reduces oxidative stress and cortisol; supports adrenal balance under emotional reactivity.</w:t>
            </w:r>
          </w:p>
        </w:tc>
        <w:tc>
          <w:tcPr>
            <w:tcW w:w="2267" w:type="dxa"/>
          </w:tcPr>
          <w:sdt>
            <w:sdtPr>
              <w:rPr>
                <w:rFonts w:eastAsia="Malgun Gothic"/>
                <w:color w:val="000000" w:themeColor="text1"/>
              </w:rPr>
              <w:tag w:val="MENDELEY_CITATION_v3_eyJjaXRhdGlvbklEIjoiTUVOREVMRVlfQ0lUQVRJT05fODkxZDNlYjEtMWY1MS00Y2RkLWE0MDgtMzk4OGU0N2JlZjQx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
              <w:id w:val="-1397363588"/>
              <w:placeholder>
                <w:docPart w:val="DefaultPlaceholder_-1854013440"/>
              </w:placeholder>
            </w:sdtPr>
            <w:sdtContent>
              <w:p w14:paraId="5A515D7C" w14:textId="727213B4" w:rsidR="00923DE7" w:rsidRPr="007961BA" w:rsidRDefault="00657962" w:rsidP="0056640F">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HorovitzO2025" w:history="1">
                  <w:r w:rsidRPr="007961BA">
                    <w:rPr>
                      <w:rStyle w:val="Hyperlink"/>
                      <w:color w:val="000000" w:themeColor="text1"/>
                    </w:rPr>
                    <w:t>(Horovitz, 2025)</w:t>
                  </w:r>
                </w:hyperlink>
              </w:p>
            </w:sdtContent>
          </w:sdt>
        </w:tc>
      </w:tr>
    </w:tbl>
    <w:p w14:paraId="340447C9" w14:textId="77777777" w:rsidR="005962EB" w:rsidRPr="007961BA" w:rsidRDefault="005962EB" w:rsidP="008B7A13">
      <w:pPr>
        <w:pStyle w:val="Caption"/>
        <w:rPr>
          <w:color w:val="000000" w:themeColor="text1"/>
        </w:rPr>
      </w:pPr>
    </w:p>
    <w:p w14:paraId="182F9651" w14:textId="1F8AB948" w:rsidR="00F65D71" w:rsidRPr="007961BA" w:rsidRDefault="00430D45" w:rsidP="00BA1ECC">
      <w:pPr>
        <w:pStyle w:val="Caption"/>
        <w:ind w:firstLine="720"/>
        <w:jc w:val="center"/>
        <w:rPr>
          <w:rFonts w:eastAsia="Malgun Gothic"/>
          <w:color w:val="000000" w:themeColor="text1"/>
        </w:rPr>
      </w:pPr>
      <w:bookmarkStart w:id="532" w:name="_Toc196632762"/>
      <w:bookmarkStart w:id="533" w:name="_Toc196636897"/>
      <w:bookmarkStart w:id="534" w:name="_Toc196666277"/>
      <w:bookmarkStart w:id="535" w:name="_Toc197025223"/>
      <w:bookmarkStart w:id="536" w:name="_Toc197039638"/>
      <w:bookmarkStart w:id="537" w:name="_Toc197259982"/>
      <w:bookmarkStart w:id="538" w:name="_Toc197260540"/>
      <w:r w:rsidRPr="007961BA">
        <w:rPr>
          <w:color w:val="000000" w:themeColor="text1"/>
        </w:rPr>
        <w:t xml:space="preserve">Appendix </w:t>
      </w:r>
      <w:r w:rsidR="005A643B" w:rsidRPr="007961BA">
        <w:rPr>
          <w:color w:val="000000" w:themeColor="text1"/>
        </w:rPr>
        <w:fldChar w:fldCharType="begin"/>
      </w:r>
      <w:r w:rsidR="005A643B" w:rsidRPr="007961BA">
        <w:rPr>
          <w:color w:val="000000" w:themeColor="text1"/>
        </w:rPr>
        <w:instrText xml:space="preserve"> SEQ Appendix \* ALPHABETIC </w:instrText>
      </w:r>
      <w:r w:rsidR="005A643B" w:rsidRPr="007961BA">
        <w:rPr>
          <w:color w:val="000000" w:themeColor="text1"/>
        </w:rPr>
        <w:fldChar w:fldCharType="separate"/>
      </w:r>
      <w:r w:rsidR="00112612">
        <w:rPr>
          <w:noProof/>
          <w:color w:val="000000" w:themeColor="text1"/>
        </w:rPr>
        <w:t>D</w:t>
      </w:r>
      <w:r w:rsidR="005A643B" w:rsidRPr="007961BA">
        <w:rPr>
          <w:noProof/>
          <w:color w:val="000000" w:themeColor="text1"/>
        </w:rPr>
        <w:fldChar w:fldCharType="end"/>
      </w:r>
      <w:r w:rsidRPr="007961BA">
        <w:rPr>
          <w:color w:val="000000" w:themeColor="text1"/>
        </w:rPr>
        <w:t>. List of priority nutrients in different moods table</w:t>
      </w:r>
      <w:bookmarkEnd w:id="532"/>
      <w:bookmarkEnd w:id="533"/>
      <w:bookmarkEnd w:id="534"/>
      <w:bookmarkEnd w:id="535"/>
      <w:bookmarkEnd w:id="536"/>
      <w:bookmarkEnd w:id="537"/>
      <w:bookmarkEnd w:id="538"/>
    </w:p>
    <w:p w14:paraId="3041DA80" w14:textId="77777777" w:rsidR="008B7A13" w:rsidRPr="007961BA" w:rsidRDefault="008B7A13" w:rsidP="00CE11C3">
      <w:pPr>
        <w:rPr>
          <w:rFonts w:eastAsia="Malgun Gothic"/>
          <w:color w:val="000000" w:themeColor="text1"/>
        </w:rPr>
      </w:pPr>
    </w:p>
    <w:p w14:paraId="181A397D" w14:textId="3DF662AB" w:rsidR="00A32664" w:rsidRPr="007961BA" w:rsidRDefault="00A32664" w:rsidP="00CE11C3">
      <w:pPr>
        <w:rPr>
          <w:rFonts w:eastAsia="Malgun Gothic"/>
          <w:b/>
          <w:bCs/>
          <w:color w:val="000000" w:themeColor="text1"/>
        </w:rPr>
      </w:pPr>
      <w:bookmarkStart w:id="539" w:name="AppendixE"/>
      <w:r w:rsidRPr="007961BA">
        <w:rPr>
          <w:rFonts w:eastAsia="Malgun Gothic"/>
          <w:b/>
          <w:bCs/>
          <w:color w:val="000000" w:themeColor="text1"/>
        </w:rPr>
        <w:t xml:space="preserve">Appendix </w:t>
      </w:r>
      <w:r w:rsidR="002D2DB4" w:rsidRPr="007961BA">
        <w:rPr>
          <w:rFonts w:eastAsia="Malgun Gothic"/>
          <w:b/>
          <w:bCs/>
          <w:color w:val="000000" w:themeColor="text1"/>
        </w:rPr>
        <w:t>E</w:t>
      </w:r>
      <w:bookmarkEnd w:id="539"/>
      <w:r w:rsidRPr="007961BA">
        <w:rPr>
          <w:rFonts w:eastAsia="Malgun Gothic"/>
          <w:b/>
          <w:bCs/>
          <w:color w:val="000000" w:themeColor="text1"/>
        </w:rPr>
        <w:t xml:space="preserve"> </w:t>
      </w:r>
      <w:r w:rsidR="00CA0981" w:rsidRPr="007961BA">
        <w:rPr>
          <w:rFonts w:eastAsia="Malgun Gothic"/>
          <w:b/>
          <w:bCs/>
          <w:color w:val="000000" w:themeColor="text1"/>
        </w:rPr>
        <w:t xml:space="preserve">– </w:t>
      </w:r>
      <w:r w:rsidR="00CA0981" w:rsidRPr="007961BA">
        <w:rPr>
          <w:b/>
          <w:bCs/>
          <w:color w:val="000000" w:themeColor="text1"/>
        </w:rPr>
        <w:t>Recommended</w:t>
      </w:r>
      <w:r w:rsidR="00807ABB" w:rsidRPr="007961BA">
        <w:rPr>
          <w:b/>
          <w:bCs/>
          <w:color w:val="000000" w:themeColor="text1"/>
        </w:rPr>
        <w:t xml:space="preserve"> Daily Intake For each Nutrient table</w:t>
      </w:r>
    </w:p>
    <w:p w14:paraId="7C0F9B08" w14:textId="77777777" w:rsidR="00A32664" w:rsidRPr="007961BA" w:rsidRDefault="00A32664" w:rsidP="00CE11C3">
      <w:pPr>
        <w:rPr>
          <w:rFonts w:eastAsia="Malgun Gothic"/>
          <w:color w:val="000000" w:themeColor="text1"/>
        </w:rPr>
      </w:pPr>
    </w:p>
    <w:tbl>
      <w:tblPr>
        <w:tblStyle w:val="GridTable5Dark-Accent4"/>
        <w:tblW w:w="0" w:type="auto"/>
        <w:tblLook w:val="04A0" w:firstRow="1" w:lastRow="0" w:firstColumn="1" w:lastColumn="0" w:noHBand="0" w:noVBand="1"/>
      </w:tblPr>
      <w:tblGrid>
        <w:gridCol w:w="1769"/>
        <w:gridCol w:w="1686"/>
        <w:gridCol w:w="1785"/>
        <w:gridCol w:w="1064"/>
        <w:gridCol w:w="1995"/>
      </w:tblGrid>
      <w:tr w:rsidR="007961BA" w:rsidRPr="007961BA" w14:paraId="042C2E4D" w14:textId="77777777" w:rsidTr="00B22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7420189A" w14:textId="02B3E8A2" w:rsidR="00112FDA" w:rsidRPr="007961BA" w:rsidRDefault="00112FDA" w:rsidP="00112FDA">
            <w:pPr>
              <w:rPr>
                <w:rFonts w:eastAsia="Malgun Gothic"/>
                <w:color w:val="000000" w:themeColor="text1"/>
              </w:rPr>
            </w:pPr>
            <w:r w:rsidRPr="007961BA">
              <w:rPr>
                <w:color w:val="000000" w:themeColor="text1"/>
                <w:sz w:val="22"/>
                <w:szCs w:val="22"/>
              </w:rPr>
              <w:t>Nutrient</w:t>
            </w:r>
          </w:p>
        </w:tc>
        <w:tc>
          <w:tcPr>
            <w:tcW w:w="1967" w:type="dxa"/>
          </w:tcPr>
          <w:p w14:paraId="0E5CB6F2" w14:textId="22213A2F" w:rsidR="00112FDA" w:rsidRPr="007961BA" w:rsidRDefault="00112FDA" w:rsidP="00112FDA">
            <w:pPr>
              <w:cnfStyle w:val="100000000000" w:firstRow="1"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 w:val="22"/>
                <w:szCs w:val="22"/>
              </w:rPr>
              <w:t>Children (</w:t>
            </w:r>
            <w:r w:rsidRPr="007961BA">
              <w:rPr>
                <w:color w:val="000000" w:themeColor="text1"/>
                <w:szCs w:val="22"/>
              </w:rPr>
              <w:t>&lt; 16 years</w:t>
            </w:r>
            <w:r w:rsidRPr="007961BA">
              <w:rPr>
                <w:color w:val="000000" w:themeColor="text1"/>
                <w:sz w:val="22"/>
                <w:szCs w:val="22"/>
              </w:rPr>
              <w:t>)</w:t>
            </w:r>
          </w:p>
        </w:tc>
        <w:tc>
          <w:tcPr>
            <w:tcW w:w="2030" w:type="dxa"/>
          </w:tcPr>
          <w:p w14:paraId="15E32414" w14:textId="68EC4BE7" w:rsidR="00112FDA" w:rsidRPr="007961BA" w:rsidRDefault="00112FDA" w:rsidP="00112FDA">
            <w:pPr>
              <w:cnfStyle w:val="100000000000" w:firstRow="1"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 w:val="22"/>
                <w:szCs w:val="22"/>
              </w:rPr>
              <w:t>Adults (&gt;</w:t>
            </w:r>
            <w:r w:rsidRPr="007961BA">
              <w:rPr>
                <w:color w:val="000000" w:themeColor="text1"/>
                <w:szCs w:val="22"/>
              </w:rPr>
              <w:t>= 16</w:t>
            </w:r>
            <w:r w:rsidRPr="007961BA">
              <w:rPr>
                <w:color w:val="000000" w:themeColor="text1"/>
                <w:sz w:val="22"/>
                <w:szCs w:val="22"/>
              </w:rPr>
              <w:t xml:space="preserve"> years)</w:t>
            </w:r>
          </w:p>
        </w:tc>
        <w:tc>
          <w:tcPr>
            <w:tcW w:w="1079" w:type="dxa"/>
          </w:tcPr>
          <w:p w14:paraId="45EBD5A7" w14:textId="7432EECB" w:rsidR="00112FDA" w:rsidRPr="007961BA" w:rsidRDefault="00112FDA" w:rsidP="00112FDA">
            <w:pPr>
              <w:cnfStyle w:val="100000000000" w:firstRow="1"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Unit</w:t>
            </w:r>
          </w:p>
        </w:tc>
        <w:tc>
          <w:tcPr>
            <w:tcW w:w="2214" w:type="dxa"/>
          </w:tcPr>
          <w:p w14:paraId="03703EF7" w14:textId="77777777" w:rsidR="00112FDA" w:rsidRPr="007961BA" w:rsidRDefault="00112FDA" w:rsidP="00112FDA">
            <w:pPr>
              <w:cnfStyle w:val="100000000000" w:firstRow="1" w:lastRow="0" w:firstColumn="0" w:lastColumn="0" w:oddVBand="0" w:evenVBand="0" w:oddHBand="0" w:evenHBand="0" w:firstRowFirstColumn="0" w:firstRowLastColumn="0" w:lastRowFirstColumn="0" w:lastRowLastColumn="0"/>
              <w:rPr>
                <w:rFonts w:eastAsia="Malgun Gothic"/>
                <w:color w:val="000000" w:themeColor="text1"/>
              </w:rPr>
            </w:pPr>
          </w:p>
        </w:tc>
      </w:tr>
      <w:tr w:rsidR="007961BA" w:rsidRPr="007961BA" w14:paraId="6147B3AF"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2DF8E5AA" w14:textId="125565A5" w:rsidR="00112FDA" w:rsidRPr="007961BA" w:rsidRDefault="003D6EB4" w:rsidP="00112FDA">
            <w:pPr>
              <w:rPr>
                <w:rFonts w:eastAsia="Malgun Gothic"/>
                <w:color w:val="000000" w:themeColor="text1"/>
              </w:rPr>
            </w:pPr>
            <w:r w:rsidRPr="007961BA">
              <w:rPr>
                <w:color w:val="000000" w:themeColor="text1"/>
                <w:szCs w:val="22"/>
              </w:rPr>
              <w:t>Caloric Value</w:t>
            </w:r>
          </w:p>
        </w:tc>
        <w:tc>
          <w:tcPr>
            <w:tcW w:w="1967" w:type="dxa"/>
          </w:tcPr>
          <w:p w14:paraId="408F6C3F" w14:textId="48808B8D" w:rsidR="00112FDA" w:rsidRPr="007961BA" w:rsidRDefault="00BE1DF8"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1800</w:t>
            </w:r>
          </w:p>
        </w:tc>
        <w:tc>
          <w:tcPr>
            <w:tcW w:w="2030" w:type="dxa"/>
          </w:tcPr>
          <w:p w14:paraId="59387D49" w14:textId="1BCDB554" w:rsidR="00112FDA" w:rsidRPr="007961BA" w:rsidRDefault="00BE1DF8"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3300</w:t>
            </w:r>
          </w:p>
        </w:tc>
        <w:tc>
          <w:tcPr>
            <w:tcW w:w="1079" w:type="dxa"/>
          </w:tcPr>
          <w:p w14:paraId="672B2F89" w14:textId="02AC863D" w:rsidR="00112FDA" w:rsidRPr="007961BA" w:rsidRDefault="00740E40"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k</w:t>
            </w:r>
            <w:r w:rsidR="00112FDA" w:rsidRPr="007961BA">
              <w:rPr>
                <w:rFonts w:eastAsia="Malgun Gothic"/>
                <w:color w:val="000000" w:themeColor="text1"/>
              </w:rPr>
              <w:t>cal</w:t>
            </w:r>
            <w:r w:rsidR="00772DB4" w:rsidRPr="007961BA">
              <w:rPr>
                <w:rFonts w:eastAsia="Malgun Gothic"/>
                <w:color w:val="000000" w:themeColor="text1"/>
              </w:rPr>
              <w:t>/day</w:t>
            </w:r>
          </w:p>
        </w:tc>
        <w:sdt>
          <w:sdtPr>
            <w:rPr>
              <w:rFonts w:eastAsia="Malgun Gothic"/>
              <w:color w:val="000000" w:themeColor="text1"/>
            </w:rPr>
            <w:tag w:val="MENDELEY_CITATION_v3_eyJjaXRhdGlvbklEIjoiTUVOREVMRVlfQ0lUQVRJT05fYjFkNTgwZDktOTU0ZS00NGI2LWIyMmUtYmY4M2M5MzlkMGQ3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738782379"/>
            <w:placeholder>
              <w:docPart w:val="DefaultPlaceholder_-1854013440"/>
            </w:placeholder>
          </w:sdtPr>
          <w:sdtContent>
            <w:tc>
              <w:tcPr>
                <w:tcW w:w="2214" w:type="dxa"/>
              </w:tcPr>
              <w:p w14:paraId="7ECB88B0" w14:textId="76F0B55D" w:rsidR="00112FDA" w:rsidRPr="007961BA" w:rsidRDefault="00657962"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121957B2"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29FA8B9F" w14:textId="4E82367D" w:rsidR="00B2257E" w:rsidRPr="007961BA" w:rsidRDefault="00B2257E" w:rsidP="00B2257E">
            <w:pPr>
              <w:rPr>
                <w:color w:val="000000" w:themeColor="text1"/>
                <w:sz w:val="22"/>
                <w:szCs w:val="22"/>
              </w:rPr>
            </w:pPr>
            <w:r w:rsidRPr="007961BA">
              <w:rPr>
                <w:color w:val="000000" w:themeColor="text1"/>
                <w:szCs w:val="22"/>
              </w:rPr>
              <w:t>Fat</w:t>
            </w:r>
          </w:p>
        </w:tc>
        <w:tc>
          <w:tcPr>
            <w:tcW w:w="1967" w:type="dxa"/>
          </w:tcPr>
          <w:p w14:paraId="58C9E92C" w14:textId="77777777" w:rsidR="00B441B2" w:rsidRPr="007961BA" w:rsidRDefault="00B441B2" w:rsidP="00B441B2">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961BA">
              <w:rPr>
                <w:color w:val="000000" w:themeColor="text1"/>
                <w:szCs w:val="22"/>
              </w:rPr>
              <w:t>70000</w:t>
            </w:r>
          </w:p>
          <w:p w14:paraId="0BCB11DB" w14:textId="560D56DB" w:rsidR="00B2257E" w:rsidRPr="007961BA" w:rsidRDefault="00B2257E" w:rsidP="00B2257E">
            <w:pPr>
              <w:cnfStyle w:val="000000000000" w:firstRow="0" w:lastRow="0" w:firstColumn="0" w:lastColumn="0" w:oddVBand="0" w:evenVBand="0" w:oddHBand="0" w:evenHBand="0" w:firstRowFirstColumn="0" w:firstRowLastColumn="0" w:lastRowFirstColumn="0" w:lastRowLastColumn="0"/>
              <w:rPr>
                <w:color w:val="000000" w:themeColor="text1"/>
                <w:szCs w:val="22"/>
              </w:rPr>
            </w:pPr>
          </w:p>
        </w:tc>
        <w:tc>
          <w:tcPr>
            <w:tcW w:w="2030" w:type="dxa"/>
          </w:tcPr>
          <w:p w14:paraId="0878AFCA" w14:textId="690ED4F4" w:rsidR="00B2257E" w:rsidRPr="007961BA" w:rsidRDefault="00B441B2" w:rsidP="00B2257E">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961BA">
              <w:rPr>
                <w:color w:val="000000" w:themeColor="text1"/>
                <w:szCs w:val="22"/>
              </w:rPr>
              <w:t>128333.33</w:t>
            </w:r>
          </w:p>
        </w:tc>
        <w:tc>
          <w:tcPr>
            <w:tcW w:w="1079" w:type="dxa"/>
          </w:tcPr>
          <w:p w14:paraId="18FC98D3" w14:textId="0A6FBF8E" w:rsidR="00B2257E" w:rsidRPr="007961BA" w:rsidRDefault="00B2257E"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"/>
            <w:id w:val="-769396928"/>
            <w:placeholder>
              <w:docPart w:val="DefaultPlaceholder_-1854013440"/>
            </w:placeholder>
          </w:sdtPr>
          <w:sdtContent>
            <w:tc>
              <w:tcPr>
                <w:tcW w:w="2214" w:type="dxa"/>
              </w:tcPr>
              <w:p w14:paraId="2D7F9239" w14:textId="22FD9E4F" w:rsidR="00B2257E" w:rsidRPr="007961BA" w:rsidRDefault="00657962"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GodosJetal2020" w:history="1">
                  <w:r w:rsidRPr="007961BA">
                    <w:rPr>
                      <w:rStyle w:val="Hyperlink"/>
                      <w:color w:val="000000" w:themeColor="text1"/>
                    </w:rPr>
                    <w:t xml:space="preserve">(Godos </w:t>
                  </w:r>
                  <w:r w:rsidRPr="007961BA">
                    <w:rPr>
                      <w:rStyle w:val="Hyperlink"/>
                      <w:i/>
                      <w:iCs/>
                      <w:color w:val="000000" w:themeColor="text1"/>
                    </w:rPr>
                    <w:t>et al.</w:t>
                  </w:r>
                  <w:r w:rsidRPr="007961BA">
                    <w:rPr>
                      <w:rStyle w:val="Hyperlink"/>
                      <w:color w:val="000000" w:themeColor="text1"/>
                    </w:rPr>
                    <w:t>, 2020)</w:t>
                  </w:r>
                </w:hyperlink>
              </w:p>
            </w:tc>
          </w:sdtContent>
        </w:sdt>
      </w:tr>
      <w:tr w:rsidR="007961BA" w:rsidRPr="007961BA" w14:paraId="3346CEAD"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6B4B2AC2" w14:textId="2847CC61" w:rsidR="00B2257E" w:rsidRPr="007961BA" w:rsidRDefault="00B2257E" w:rsidP="00B2257E">
            <w:pPr>
              <w:rPr>
                <w:rFonts w:eastAsia="Malgun Gothic"/>
                <w:color w:val="000000" w:themeColor="text1"/>
              </w:rPr>
            </w:pPr>
            <w:r w:rsidRPr="007961BA">
              <w:rPr>
                <w:color w:val="000000" w:themeColor="text1"/>
                <w:sz w:val="22"/>
                <w:szCs w:val="22"/>
              </w:rPr>
              <w:t>Polyunsaturated Fats</w:t>
            </w:r>
          </w:p>
        </w:tc>
        <w:tc>
          <w:tcPr>
            <w:tcW w:w="1967" w:type="dxa"/>
          </w:tcPr>
          <w:p w14:paraId="3DB44BB0" w14:textId="378DEA49" w:rsidR="00B2257E" w:rsidRPr="007961BA" w:rsidRDefault="00B2257E" w:rsidP="00B2257E">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 xml:space="preserve">3000 </w:t>
            </w:r>
          </w:p>
        </w:tc>
        <w:tc>
          <w:tcPr>
            <w:tcW w:w="2030" w:type="dxa"/>
          </w:tcPr>
          <w:p w14:paraId="48C8787A" w14:textId="26C88356" w:rsidR="00B2257E" w:rsidRPr="007961BA" w:rsidRDefault="00B2257E" w:rsidP="00B2257E">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3000</w:t>
            </w:r>
          </w:p>
        </w:tc>
        <w:tc>
          <w:tcPr>
            <w:tcW w:w="1079" w:type="dxa"/>
          </w:tcPr>
          <w:p w14:paraId="4DC2BC7B" w14:textId="33BCE53F" w:rsidR="00B2257E" w:rsidRPr="007961BA" w:rsidRDefault="00B2257E" w:rsidP="00B2257E">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"/>
            <w:id w:val="1880822980"/>
            <w:placeholder>
              <w:docPart w:val="DefaultPlaceholder_-1854013440"/>
            </w:placeholder>
          </w:sdtPr>
          <w:sdtContent>
            <w:tc>
              <w:tcPr>
                <w:tcW w:w="2214" w:type="dxa"/>
              </w:tcPr>
              <w:p w14:paraId="42C5A48F" w14:textId="3A29401E" w:rsidR="00B2257E" w:rsidRPr="007961BA" w:rsidRDefault="00657962" w:rsidP="00B2257E">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GodosJetal2020" w:history="1">
                  <w:r w:rsidRPr="007961BA">
                    <w:rPr>
                      <w:rStyle w:val="Hyperlink"/>
                      <w:color w:val="000000" w:themeColor="text1"/>
                    </w:rPr>
                    <w:t xml:space="preserve">(Godos </w:t>
                  </w:r>
                  <w:r w:rsidRPr="007961BA">
                    <w:rPr>
                      <w:rStyle w:val="Hyperlink"/>
                      <w:i/>
                      <w:iCs/>
                      <w:color w:val="000000" w:themeColor="text1"/>
                    </w:rPr>
                    <w:t>et al.</w:t>
                  </w:r>
                  <w:r w:rsidRPr="007961BA">
                    <w:rPr>
                      <w:rStyle w:val="Hyperlink"/>
                      <w:color w:val="000000" w:themeColor="text1"/>
                    </w:rPr>
                    <w:t>, 2020)</w:t>
                  </w:r>
                </w:hyperlink>
              </w:p>
            </w:tc>
          </w:sdtContent>
        </w:sdt>
      </w:tr>
      <w:tr w:rsidR="007961BA" w:rsidRPr="007961BA" w14:paraId="78B11C63"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1496C36B" w14:textId="749254DE" w:rsidR="00B2257E" w:rsidRPr="007961BA" w:rsidRDefault="00B2257E" w:rsidP="00B2257E">
            <w:pPr>
              <w:rPr>
                <w:rFonts w:eastAsia="Malgun Gothic"/>
                <w:color w:val="000000" w:themeColor="text1"/>
              </w:rPr>
            </w:pPr>
            <w:r w:rsidRPr="007961BA">
              <w:rPr>
                <w:color w:val="000000" w:themeColor="text1"/>
                <w:sz w:val="22"/>
                <w:szCs w:val="22"/>
              </w:rPr>
              <w:t>Carbohydrates</w:t>
            </w:r>
          </w:p>
        </w:tc>
        <w:tc>
          <w:tcPr>
            <w:tcW w:w="1967" w:type="dxa"/>
          </w:tcPr>
          <w:p w14:paraId="34494E5F" w14:textId="77777777" w:rsidR="00C80045" w:rsidRPr="007961BA" w:rsidRDefault="00C80045" w:rsidP="00C80045">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961BA">
              <w:rPr>
                <w:color w:val="000000" w:themeColor="text1"/>
                <w:szCs w:val="22"/>
              </w:rPr>
              <w:t>292500</w:t>
            </w:r>
          </w:p>
          <w:p w14:paraId="76D38BDA" w14:textId="29A183C8" w:rsidR="00B2257E" w:rsidRPr="007961BA" w:rsidRDefault="00B2257E"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2030" w:type="dxa"/>
          </w:tcPr>
          <w:p w14:paraId="555A5D2E" w14:textId="77777777" w:rsidR="00C80045" w:rsidRPr="007961BA" w:rsidRDefault="00C80045" w:rsidP="00C80045">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7961BA">
              <w:rPr>
                <w:color w:val="000000" w:themeColor="text1"/>
                <w:szCs w:val="22"/>
              </w:rPr>
              <w:t>536250</w:t>
            </w:r>
          </w:p>
          <w:p w14:paraId="2CA91BF0" w14:textId="42FBEA5A" w:rsidR="00B2257E" w:rsidRPr="007961BA" w:rsidRDefault="00B2257E"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p>
        </w:tc>
        <w:tc>
          <w:tcPr>
            <w:tcW w:w="1079" w:type="dxa"/>
          </w:tcPr>
          <w:p w14:paraId="6EA195D5" w14:textId="70B36625" w:rsidR="00B2257E" w:rsidRPr="007961BA" w:rsidRDefault="00B2257E"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ZmJjYmY5ZDItNzA1OC00ZDM5LTgxODctOTJlMDc1MjlkMzlj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226842946"/>
            <w:placeholder>
              <w:docPart w:val="DefaultPlaceholder_-1854013440"/>
            </w:placeholder>
          </w:sdtPr>
          <w:sdtContent>
            <w:tc>
              <w:tcPr>
                <w:tcW w:w="2214" w:type="dxa"/>
              </w:tcPr>
              <w:p w14:paraId="47FE0FCE" w14:textId="4D7637FB" w:rsidR="00B2257E" w:rsidRPr="007961BA" w:rsidRDefault="00657962"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2E2A506E"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4AC33F26" w14:textId="454B68BD" w:rsidR="00B2257E" w:rsidRPr="007961BA" w:rsidRDefault="00B2257E" w:rsidP="00B2257E">
            <w:pPr>
              <w:rPr>
                <w:rFonts w:eastAsia="Malgun Gothic"/>
                <w:color w:val="000000" w:themeColor="text1"/>
              </w:rPr>
            </w:pPr>
            <w:r w:rsidRPr="007961BA">
              <w:rPr>
                <w:color w:val="000000" w:themeColor="text1"/>
                <w:sz w:val="22"/>
                <w:szCs w:val="22"/>
              </w:rPr>
              <w:t>Sugars</w:t>
            </w:r>
          </w:p>
        </w:tc>
        <w:tc>
          <w:tcPr>
            <w:tcW w:w="1967" w:type="dxa"/>
          </w:tcPr>
          <w:p w14:paraId="05821A10" w14:textId="77777777" w:rsidR="00C80045" w:rsidRPr="007961BA" w:rsidRDefault="00C80045" w:rsidP="00C80045">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961BA">
              <w:rPr>
                <w:color w:val="000000" w:themeColor="text1"/>
                <w:szCs w:val="22"/>
              </w:rPr>
              <w:t>45000</w:t>
            </w:r>
          </w:p>
          <w:p w14:paraId="3F5A7F81" w14:textId="4638A0EA" w:rsidR="00B2257E" w:rsidRPr="007961BA" w:rsidRDefault="00B2257E" w:rsidP="00B2257E">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2030" w:type="dxa"/>
          </w:tcPr>
          <w:p w14:paraId="7E6823BD" w14:textId="77777777" w:rsidR="00B441B2" w:rsidRPr="007961BA" w:rsidRDefault="00B441B2" w:rsidP="00B441B2">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7961BA">
              <w:rPr>
                <w:color w:val="000000" w:themeColor="text1"/>
                <w:szCs w:val="22"/>
              </w:rPr>
              <w:t>82500</w:t>
            </w:r>
          </w:p>
          <w:p w14:paraId="0DDA4485" w14:textId="01E662C7" w:rsidR="00B2257E" w:rsidRPr="007961BA" w:rsidRDefault="00B2257E" w:rsidP="00B2257E">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p>
        </w:tc>
        <w:tc>
          <w:tcPr>
            <w:tcW w:w="1079" w:type="dxa"/>
          </w:tcPr>
          <w:p w14:paraId="09834ED4" w14:textId="2D62857D" w:rsidR="00B2257E" w:rsidRPr="007961BA" w:rsidRDefault="00B2257E" w:rsidP="00B2257E">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MWFhMzNiYmUtNDQzNy00NmNhLTk2MjQtOGEzZmQ1NzI3NDE2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499858653"/>
            <w:placeholder>
              <w:docPart w:val="DefaultPlaceholder_-1854013440"/>
            </w:placeholder>
          </w:sdtPr>
          <w:sdtContent>
            <w:tc>
              <w:tcPr>
                <w:tcW w:w="2214" w:type="dxa"/>
              </w:tcPr>
              <w:p w14:paraId="0D73CA73" w14:textId="17AA1B1F" w:rsidR="00B2257E" w:rsidRPr="007961BA" w:rsidRDefault="00657962" w:rsidP="00B2257E">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5D48C340"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3720EFC9" w14:textId="694AC1D9" w:rsidR="00B2257E" w:rsidRPr="007961BA" w:rsidRDefault="00B2257E" w:rsidP="00B2257E">
            <w:pPr>
              <w:rPr>
                <w:rFonts w:eastAsia="Malgun Gothic"/>
                <w:color w:val="000000" w:themeColor="text1"/>
              </w:rPr>
            </w:pPr>
            <w:r w:rsidRPr="007961BA">
              <w:rPr>
                <w:color w:val="000000" w:themeColor="text1"/>
                <w:sz w:val="22"/>
                <w:szCs w:val="22"/>
              </w:rPr>
              <w:lastRenderedPageBreak/>
              <w:t>Protein</w:t>
            </w:r>
          </w:p>
        </w:tc>
        <w:tc>
          <w:tcPr>
            <w:tcW w:w="1967" w:type="dxa"/>
          </w:tcPr>
          <w:p w14:paraId="059BC8CA" w14:textId="4173B340" w:rsidR="00B2257E" w:rsidRPr="007961BA" w:rsidRDefault="00B2257E"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27000</w:t>
            </w:r>
          </w:p>
        </w:tc>
        <w:tc>
          <w:tcPr>
            <w:tcW w:w="2030" w:type="dxa"/>
          </w:tcPr>
          <w:p w14:paraId="4472ADE5" w14:textId="4E8135D5" w:rsidR="00B2257E" w:rsidRPr="007961BA" w:rsidRDefault="00B2257E"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71000</w:t>
            </w:r>
          </w:p>
        </w:tc>
        <w:tc>
          <w:tcPr>
            <w:tcW w:w="1079" w:type="dxa"/>
          </w:tcPr>
          <w:p w14:paraId="7E861316" w14:textId="3ED17B94" w:rsidR="00B2257E" w:rsidRPr="007961BA" w:rsidRDefault="00B2257E"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ZTcwYzMwYTctN2JmOC00MGY3LTlkN2EtNDBkMTBkZGM1MDQx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278098936"/>
            <w:placeholder>
              <w:docPart w:val="DefaultPlaceholder_-1854013440"/>
            </w:placeholder>
          </w:sdtPr>
          <w:sdtContent>
            <w:tc>
              <w:tcPr>
                <w:tcW w:w="2214" w:type="dxa"/>
              </w:tcPr>
              <w:p w14:paraId="78973E95" w14:textId="77D45702" w:rsidR="00B2257E" w:rsidRPr="007961BA" w:rsidRDefault="00657962" w:rsidP="00B2257E">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6F4BE412"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56ED7DE1" w14:textId="37BE6C4C" w:rsidR="00112FDA" w:rsidRPr="007961BA" w:rsidRDefault="00112FDA" w:rsidP="00112FDA">
            <w:pPr>
              <w:rPr>
                <w:rFonts w:eastAsia="Malgun Gothic"/>
                <w:color w:val="000000" w:themeColor="text1"/>
              </w:rPr>
            </w:pPr>
            <w:r w:rsidRPr="007961BA">
              <w:rPr>
                <w:color w:val="000000" w:themeColor="text1"/>
                <w:sz w:val="22"/>
                <w:szCs w:val="22"/>
              </w:rPr>
              <w:t>Dietary Fiber</w:t>
            </w:r>
          </w:p>
        </w:tc>
        <w:tc>
          <w:tcPr>
            <w:tcW w:w="1967" w:type="dxa"/>
          </w:tcPr>
          <w:p w14:paraId="70030537" w14:textId="06E00FCE" w:rsidR="00112FDA" w:rsidRPr="007961BA" w:rsidRDefault="00BE1DF8"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13</w:t>
            </w:r>
            <w:r w:rsidR="00FE26AA" w:rsidRPr="007961BA">
              <w:rPr>
                <w:color w:val="000000" w:themeColor="text1"/>
                <w:szCs w:val="22"/>
              </w:rPr>
              <w:t>000</w:t>
            </w:r>
          </w:p>
        </w:tc>
        <w:tc>
          <w:tcPr>
            <w:tcW w:w="2030" w:type="dxa"/>
          </w:tcPr>
          <w:p w14:paraId="3EEBFF13" w14:textId="4E6B503F" w:rsidR="00112FDA" w:rsidRPr="007961BA" w:rsidRDefault="00FE26AA"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30000</w:t>
            </w:r>
          </w:p>
        </w:tc>
        <w:tc>
          <w:tcPr>
            <w:tcW w:w="1079" w:type="dxa"/>
          </w:tcPr>
          <w:p w14:paraId="7EA54B8C" w14:textId="548267C4" w:rsidR="00112FDA" w:rsidRPr="007961BA" w:rsidRDefault="00740E40"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OTY4OTg3NDUtMDZlZS00NzkyLTkxYmMtYzcxNWUwZGQxNGE2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781994788"/>
            <w:placeholder>
              <w:docPart w:val="DefaultPlaceholder_-1854013440"/>
            </w:placeholder>
          </w:sdtPr>
          <w:sdtContent>
            <w:tc>
              <w:tcPr>
                <w:tcW w:w="2214" w:type="dxa"/>
              </w:tcPr>
              <w:p w14:paraId="26503D49" w14:textId="2A949462" w:rsidR="00112FDA" w:rsidRPr="007961BA" w:rsidRDefault="00657962"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25078048"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777D1B75" w14:textId="5361506B" w:rsidR="00112FDA" w:rsidRPr="007961BA" w:rsidRDefault="00112FDA" w:rsidP="00112FDA">
            <w:pPr>
              <w:rPr>
                <w:rFonts w:eastAsia="Malgun Gothic"/>
                <w:color w:val="000000" w:themeColor="text1"/>
              </w:rPr>
            </w:pPr>
            <w:r w:rsidRPr="007961BA">
              <w:rPr>
                <w:color w:val="000000" w:themeColor="text1"/>
                <w:sz w:val="22"/>
                <w:szCs w:val="22"/>
              </w:rPr>
              <w:t>Sodium</w:t>
            </w:r>
          </w:p>
        </w:tc>
        <w:tc>
          <w:tcPr>
            <w:tcW w:w="1967" w:type="dxa"/>
          </w:tcPr>
          <w:p w14:paraId="15934175" w14:textId="3A649009" w:rsidR="00112FDA" w:rsidRPr="007961BA" w:rsidRDefault="00FE26AA"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1500</w:t>
            </w:r>
          </w:p>
        </w:tc>
        <w:tc>
          <w:tcPr>
            <w:tcW w:w="2030" w:type="dxa"/>
          </w:tcPr>
          <w:p w14:paraId="4D42D2FC" w14:textId="0F90706F" w:rsidR="00112FDA" w:rsidRPr="007961BA" w:rsidRDefault="00FE26AA"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2000</w:t>
            </w:r>
          </w:p>
        </w:tc>
        <w:tc>
          <w:tcPr>
            <w:tcW w:w="1079" w:type="dxa"/>
          </w:tcPr>
          <w:p w14:paraId="17A4F134" w14:textId="29D3A3D2" w:rsidR="00112FDA" w:rsidRPr="007961BA" w:rsidRDefault="00740E40"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ZWQxMTMwYjYtZGVhMS00NzA3LTk1ZjctM2VjYjhiMWI2YjMz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528140245"/>
            <w:placeholder>
              <w:docPart w:val="DefaultPlaceholder_-1854013440"/>
            </w:placeholder>
          </w:sdtPr>
          <w:sdtContent>
            <w:tc>
              <w:tcPr>
                <w:tcW w:w="2214" w:type="dxa"/>
              </w:tcPr>
              <w:p w14:paraId="2DC621B2" w14:textId="0192C6D8" w:rsidR="00112FDA" w:rsidRPr="007961BA" w:rsidRDefault="00657962"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300867A7"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55F06933" w14:textId="5194D8D6" w:rsidR="00112FDA" w:rsidRPr="007961BA" w:rsidRDefault="00112FDA" w:rsidP="00112FDA">
            <w:pPr>
              <w:rPr>
                <w:rFonts w:eastAsia="Malgun Gothic"/>
                <w:color w:val="000000" w:themeColor="text1"/>
              </w:rPr>
            </w:pPr>
            <w:r w:rsidRPr="007961BA">
              <w:rPr>
                <w:color w:val="000000" w:themeColor="text1"/>
                <w:sz w:val="22"/>
                <w:szCs w:val="22"/>
              </w:rPr>
              <w:t>Vitamin A</w:t>
            </w:r>
          </w:p>
        </w:tc>
        <w:tc>
          <w:tcPr>
            <w:tcW w:w="1967" w:type="dxa"/>
          </w:tcPr>
          <w:p w14:paraId="0300BA4C" w14:textId="6369E784" w:rsidR="00112FDA" w:rsidRPr="007961BA" w:rsidRDefault="00FE26AA"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900</w:t>
            </w:r>
          </w:p>
        </w:tc>
        <w:tc>
          <w:tcPr>
            <w:tcW w:w="2030" w:type="dxa"/>
          </w:tcPr>
          <w:p w14:paraId="4DF7B73F" w14:textId="56D0A8DF" w:rsidR="00112FDA" w:rsidRPr="007961BA" w:rsidRDefault="00FE26AA"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3000</w:t>
            </w:r>
          </w:p>
        </w:tc>
        <w:tc>
          <w:tcPr>
            <w:tcW w:w="1079" w:type="dxa"/>
          </w:tcPr>
          <w:p w14:paraId="333DCA3A" w14:textId="37406C0F" w:rsidR="00112FDA" w:rsidRPr="007961BA" w:rsidRDefault="00740E40"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MTljMTZhYTgtODZjZS00N2IyLWFiYWEtOWRiMTVhM2EyOTJk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
            <w:id w:val="933717591"/>
            <w:placeholder>
              <w:docPart w:val="DefaultPlaceholder_-1854013440"/>
            </w:placeholder>
          </w:sdtPr>
          <w:sdtContent>
            <w:tc>
              <w:tcPr>
                <w:tcW w:w="2214" w:type="dxa"/>
              </w:tcPr>
              <w:p w14:paraId="6483D17C" w14:textId="3DDD6988" w:rsidR="00112FDA" w:rsidRPr="007961BA" w:rsidRDefault="00657962"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w:t>
                </w:r>
                <w:hyperlink w:anchor="MurphySPandBarrSI2006" w:history="1">
                  <w:r w:rsidRPr="007961BA">
                    <w:rPr>
                      <w:rStyle w:val="Hyperlink"/>
                      <w:color w:val="000000" w:themeColor="text1"/>
                    </w:rPr>
                    <w:t>Murphy and Barr, 2006</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r w:rsidR="007961BA" w:rsidRPr="007961BA" w14:paraId="2285DD32"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43F549BD" w14:textId="71D1C064" w:rsidR="00112FDA" w:rsidRPr="007961BA" w:rsidRDefault="00112FDA" w:rsidP="00112FDA">
            <w:pPr>
              <w:rPr>
                <w:rFonts w:eastAsia="Malgun Gothic"/>
                <w:color w:val="000000" w:themeColor="text1"/>
              </w:rPr>
            </w:pPr>
            <w:r w:rsidRPr="007961BA">
              <w:rPr>
                <w:color w:val="000000" w:themeColor="text1"/>
                <w:sz w:val="22"/>
                <w:szCs w:val="22"/>
              </w:rPr>
              <w:t>Vitamin B1</w:t>
            </w:r>
          </w:p>
        </w:tc>
        <w:tc>
          <w:tcPr>
            <w:tcW w:w="1967" w:type="dxa"/>
          </w:tcPr>
          <w:p w14:paraId="341AB0E7" w14:textId="27269BB5" w:rsidR="00112FDA" w:rsidRPr="007961BA" w:rsidRDefault="00050ADA"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0.7</w:t>
            </w:r>
          </w:p>
        </w:tc>
        <w:tc>
          <w:tcPr>
            <w:tcW w:w="2030" w:type="dxa"/>
          </w:tcPr>
          <w:p w14:paraId="7F014E34" w14:textId="7D349240" w:rsidR="00112FDA" w:rsidRPr="007961BA" w:rsidRDefault="00050ADA"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1.4</w:t>
            </w:r>
          </w:p>
        </w:tc>
        <w:tc>
          <w:tcPr>
            <w:tcW w:w="1079" w:type="dxa"/>
          </w:tcPr>
          <w:p w14:paraId="70221B3F" w14:textId="3D7E3AD7" w:rsidR="00112FDA" w:rsidRPr="007961BA" w:rsidRDefault="00740E40"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ODBhNzk4NGItMjdkNy00MzkyLTk3OTMtODg2YmZkOWZhNDhh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583135650"/>
            <w:placeholder>
              <w:docPart w:val="DefaultPlaceholder_-1854013440"/>
            </w:placeholder>
          </w:sdtPr>
          <w:sdtContent>
            <w:tc>
              <w:tcPr>
                <w:tcW w:w="2214" w:type="dxa"/>
              </w:tcPr>
              <w:p w14:paraId="677C318D" w14:textId="566A7375" w:rsidR="00112FDA" w:rsidRPr="007961BA" w:rsidRDefault="00657962"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13CBFD92"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029C3D5E" w14:textId="16CEB018" w:rsidR="00112FDA" w:rsidRPr="007961BA" w:rsidRDefault="00112FDA" w:rsidP="00112FDA">
            <w:pPr>
              <w:rPr>
                <w:rFonts w:eastAsia="Malgun Gothic"/>
                <w:color w:val="000000" w:themeColor="text1"/>
              </w:rPr>
            </w:pPr>
            <w:r w:rsidRPr="007961BA">
              <w:rPr>
                <w:color w:val="000000" w:themeColor="text1"/>
                <w:sz w:val="22"/>
                <w:szCs w:val="22"/>
              </w:rPr>
              <w:t>Vitamin B11</w:t>
            </w:r>
          </w:p>
        </w:tc>
        <w:tc>
          <w:tcPr>
            <w:tcW w:w="1967" w:type="dxa"/>
          </w:tcPr>
          <w:p w14:paraId="3EEB0309" w14:textId="6BC72D9A" w:rsidR="00112FDA" w:rsidRPr="007961BA" w:rsidRDefault="00050ADA"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0.4</w:t>
            </w:r>
          </w:p>
        </w:tc>
        <w:tc>
          <w:tcPr>
            <w:tcW w:w="2030" w:type="dxa"/>
          </w:tcPr>
          <w:p w14:paraId="58E0397A" w14:textId="0F70CBC3" w:rsidR="00112FDA" w:rsidRPr="007961BA" w:rsidRDefault="00050ADA"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w:t>
            </w:r>
          </w:p>
        </w:tc>
        <w:tc>
          <w:tcPr>
            <w:tcW w:w="1079" w:type="dxa"/>
          </w:tcPr>
          <w:p w14:paraId="2D09D98F" w14:textId="2EA41735" w:rsidR="00112FDA" w:rsidRPr="007961BA" w:rsidRDefault="00740E40"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"/>
            <w:id w:val="-1402751267"/>
            <w:placeholder>
              <w:docPart w:val="DefaultPlaceholder_-1854013440"/>
            </w:placeholder>
          </w:sdtPr>
          <w:sdtContent>
            <w:tc>
              <w:tcPr>
                <w:tcW w:w="2214" w:type="dxa"/>
              </w:tcPr>
              <w:p w14:paraId="6DEC0D6D" w14:textId="70B645AD" w:rsidR="00112FDA" w:rsidRPr="007961BA" w:rsidRDefault="00657962"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w:t>
                </w:r>
                <w:hyperlink w:anchor="MurphySPandBarrSI2006" w:history="1">
                  <w:r w:rsidRPr="007961BA">
                    <w:rPr>
                      <w:rStyle w:val="Hyperlink"/>
                      <w:color w:val="000000" w:themeColor="text1"/>
                    </w:rPr>
                    <w:t>Murphy and Barr, 2006</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 xml:space="preserve">; </w:t>
                </w:r>
                <w:hyperlink w:anchor="TurckD2023" w:history="1">
                  <w:r w:rsidRPr="007961BA">
                    <w:rPr>
                      <w:rStyle w:val="Hyperlink"/>
                      <w:color w:val="000000" w:themeColor="text1"/>
                    </w:rPr>
                    <w:t xml:space="preserve">Turck, Bohn, Castenmiller, de Henauw, Hirsch‐Ernst, Knutsen, Maciuk, Mangelsdorf, McArdle, Pentieva, Siani, Thies, Tsabouri, Vinceti, Crous‐Bou,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43B402B5"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28C455CF" w14:textId="30FCCD75" w:rsidR="00112FDA" w:rsidRPr="007961BA" w:rsidRDefault="00112FDA" w:rsidP="00112FDA">
            <w:pPr>
              <w:rPr>
                <w:rFonts w:eastAsia="Malgun Gothic"/>
                <w:color w:val="000000" w:themeColor="text1"/>
              </w:rPr>
            </w:pPr>
            <w:r w:rsidRPr="007961BA">
              <w:rPr>
                <w:color w:val="000000" w:themeColor="text1"/>
                <w:sz w:val="22"/>
                <w:szCs w:val="22"/>
              </w:rPr>
              <w:t>Vitamin B12</w:t>
            </w:r>
          </w:p>
        </w:tc>
        <w:tc>
          <w:tcPr>
            <w:tcW w:w="1967" w:type="dxa"/>
          </w:tcPr>
          <w:p w14:paraId="0F1C9E19" w14:textId="1835A458" w:rsidR="00112FDA" w:rsidRPr="007961BA" w:rsidRDefault="00050ADA"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0.0015</w:t>
            </w:r>
          </w:p>
        </w:tc>
        <w:tc>
          <w:tcPr>
            <w:tcW w:w="2030" w:type="dxa"/>
          </w:tcPr>
          <w:p w14:paraId="57E9EBE3" w14:textId="66C9F24F" w:rsidR="00112FDA" w:rsidRPr="007961BA" w:rsidRDefault="00050ADA"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0.003</w:t>
            </w:r>
          </w:p>
        </w:tc>
        <w:tc>
          <w:tcPr>
            <w:tcW w:w="1079" w:type="dxa"/>
          </w:tcPr>
          <w:p w14:paraId="440B5641" w14:textId="681B2292" w:rsidR="00112FDA" w:rsidRPr="007961BA" w:rsidRDefault="00740E40"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DM3ZTYwMTEtYTE1NS00MTg0LWJkNjYtYjM5NjVhNmEwMjI1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498385062"/>
            <w:placeholder>
              <w:docPart w:val="DefaultPlaceholder_-1854013440"/>
            </w:placeholder>
          </w:sdtPr>
          <w:sdtContent>
            <w:tc>
              <w:tcPr>
                <w:tcW w:w="2214" w:type="dxa"/>
              </w:tcPr>
              <w:p w14:paraId="01F8DFF2" w14:textId="4D15E098" w:rsidR="00112FDA" w:rsidRPr="007961BA" w:rsidRDefault="00657962"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7E0FBA6E"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0C400D89" w14:textId="6CF8ADED" w:rsidR="00112FDA" w:rsidRPr="007961BA" w:rsidRDefault="00112FDA" w:rsidP="00112FDA">
            <w:pPr>
              <w:rPr>
                <w:rFonts w:eastAsia="Malgun Gothic"/>
                <w:color w:val="000000" w:themeColor="text1"/>
              </w:rPr>
            </w:pPr>
            <w:r w:rsidRPr="007961BA">
              <w:rPr>
                <w:color w:val="000000" w:themeColor="text1"/>
                <w:sz w:val="22"/>
                <w:szCs w:val="22"/>
              </w:rPr>
              <w:t xml:space="preserve">Vitamin B2 </w:t>
            </w:r>
          </w:p>
        </w:tc>
        <w:tc>
          <w:tcPr>
            <w:tcW w:w="1967" w:type="dxa"/>
          </w:tcPr>
          <w:p w14:paraId="1053F1ED" w14:textId="7DB0FAA5" w:rsidR="00112FDA" w:rsidRPr="007961BA" w:rsidRDefault="00112FDA"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 w:val="22"/>
                <w:szCs w:val="22"/>
              </w:rPr>
              <w:t>0</w:t>
            </w:r>
            <w:r w:rsidR="00050ADA" w:rsidRPr="007961BA">
              <w:rPr>
                <w:color w:val="000000" w:themeColor="text1"/>
                <w:szCs w:val="22"/>
              </w:rPr>
              <w:t>.7</w:t>
            </w:r>
          </w:p>
        </w:tc>
        <w:tc>
          <w:tcPr>
            <w:tcW w:w="2030" w:type="dxa"/>
          </w:tcPr>
          <w:p w14:paraId="7F74CA90" w14:textId="12B7BBC4" w:rsidR="00112FDA" w:rsidRPr="007961BA" w:rsidRDefault="00050ADA"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1.7</w:t>
            </w:r>
          </w:p>
        </w:tc>
        <w:tc>
          <w:tcPr>
            <w:tcW w:w="1079" w:type="dxa"/>
          </w:tcPr>
          <w:p w14:paraId="3E8C02BB" w14:textId="740A1E77" w:rsidR="00112FDA" w:rsidRPr="007961BA" w:rsidRDefault="00740E40"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TYyMDU4NDYtOGRkNy00NTA5LWE3ODQtZGU3N2EyMjYwNTBj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546948408"/>
            <w:placeholder>
              <w:docPart w:val="DefaultPlaceholder_-1854013440"/>
            </w:placeholder>
          </w:sdtPr>
          <w:sdtContent>
            <w:tc>
              <w:tcPr>
                <w:tcW w:w="2214" w:type="dxa"/>
              </w:tcPr>
              <w:p w14:paraId="1C5182B2" w14:textId="5E862D54" w:rsidR="00112FDA" w:rsidRPr="007961BA" w:rsidRDefault="00657962"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56BC64A9"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2BDAAFB4" w14:textId="1B3545B3" w:rsidR="00112FDA" w:rsidRPr="007961BA" w:rsidRDefault="00112FDA" w:rsidP="00112FDA">
            <w:pPr>
              <w:rPr>
                <w:rFonts w:eastAsia="Malgun Gothic"/>
                <w:color w:val="000000" w:themeColor="text1"/>
              </w:rPr>
            </w:pPr>
            <w:r w:rsidRPr="007961BA">
              <w:rPr>
                <w:color w:val="000000" w:themeColor="text1"/>
                <w:sz w:val="22"/>
                <w:szCs w:val="22"/>
              </w:rPr>
              <w:t xml:space="preserve">Vitamin B3 </w:t>
            </w:r>
          </w:p>
        </w:tc>
        <w:tc>
          <w:tcPr>
            <w:tcW w:w="1967" w:type="dxa"/>
          </w:tcPr>
          <w:p w14:paraId="7F93531F" w14:textId="245FD397" w:rsidR="00112FDA" w:rsidRPr="007961BA" w:rsidRDefault="008924B7"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12</w:t>
            </w:r>
          </w:p>
        </w:tc>
        <w:tc>
          <w:tcPr>
            <w:tcW w:w="2030" w:type="dxa"/>
          </w:tcPr>
          <w:p w14:paraId="51E8B815" w14:textId="3F9A638B" w:rsidR="00112FDA" w:rsidRPr="007961BA" w:rsidRDefault="008924B7"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16</w:t>
            </w:r>
          </w:p>
        </w:tc>
        <w:tc>
          <w:tcPr>
            <w:tcW w:w="1079" w:type="dxa"/>
          </w:tcPr>
          <w:p w14:paraId="67EAE627" w14:textId="433FBCDB" w:rsidR="00112FDA" w:rsidRPr="007961BA" w:rsidRDefault="00740E40"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YjQ3Nzc2YzAtNzQ3OS00MGRkLWEyOTEtNDg2OWEwYjZkZDhk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
            <w:id w:val="-363829402"/>
            <w:placeholder>
              <w:docPart w:val="DefaultPlaceholder_-1854013440"/>
            </w:placeholder>
          </w:sdtPr>
          <w:sdtContent>
            <w:tc>
              <w:tcPr>
                <w:tcW w:w="2214" w:type="dxa"/>
              </w:tcPr>
              <w:p w14:paraId="398C4EEB" w14:textId="5E489EEB" w:rsidR="00112FDA" w:rsidRPr="007961BA" w:rsidRDefault="00657962"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rPr>
                  <w:t>(</w:t>
                </w:r>
                <w:hyperlink w:anchor="MurphySPandBarrSI2006" w:history="1">
                  <w:r w:rsidRPr="007961BA">
                    <w:rPr>
                      <w:rStyle w:val="Hyperlink"/>
                      <w:color w:val="000000" w:themeColor="text1"/>
                    </w:rPr>
                    <w:t>Murphy and Barr, 2006</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r w:rsidR="007961BA" w:rsidRPr="007961BA" w14:paraId="453C5CEB"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62EE4B32" w14:textId="65BFAD61" w:rsidR="00112FDA" w:rsidRPr="007961BA" w:rsidRDefault="00112FDA" w:rsidP="00112FDA">
            <w:pPr>
              <w:rPr>
                <w:rFonts w:eastAsia="Malgun Gothic"/>
                <w:color w:val="000000" w:themeColor="text1"/>
              </w:rPr>
            </w:pPr>
            <w:r w:rsidRPr="007961BA">
              <w:rPr>
                <w:color w:val="000000" w:themeColor="text1"/>
                <w:sz w:val="22"/>
                <w:szCs w:val="22"/>
              </w:rPr>
              <w:t xml:space="preserve">Vitamin B5 </w:t>
            </w:r>
          </w:p>
        </w:tc>
        <w:tc>
          <w:tcPr>
            <w:tcW w:w="1967" w:type="dxa"/>
          </w:tcPr>
          <w:p w14:paraId="6AC7B798" w14:textId="58380E05" w:rsidR="00112FDA" w:rsidRPr="007961BA" w:rsidRDefault="008924B7"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4</w:t>
            </w:r>
          </w:p>
        </w:tc>
        <w:tc>
          <w:tcPr>
            <w:tcW w:w="2030" w:type="dxa"/>
          </w:tcPr>
          <w:p w14:paraId="0ADB3AC8" w14:textId="0FD4674A" w:rsidR="00112FDA" w:rsidRPr="007961BA" w:rsidRDefault="008924B7"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5</w:t>
            </w:r>
          </w:p>
        </w:tc>
        <w:tc>
          <w:tcPr>
            <w:tcW w:w="1079" w:type="dxa"/>
          </w:tcPr>
          <w:p w14:paraId="176AC82D" w14:textId="7F3D00AF" w:rsidR="00112FDA" w:rsidRPr="007961BA" w:rsidRDefault="00740E40"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GJlZDg2NTEtMTY2OS00Yzk4LWFmNzktZjllNDZiZjI2NmUw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277327064"/>
            <w:placeholder>
              <w:docPart w:val="DefaultPlaceholder_-1854013440"/>
            </w:placeholder>
          </w:sdtPr>
          <w:sdtContent>
            <w:tc>
              <w:tcPr>
                <w:tcW w:w="2214" w:type="dxa"/>
              </w:tcPr>
              <w:p w14:paraId="768E1EB1" w14:textId="3DF39372" w:rsidR="00112FDA" w:rsidRPr="007961BA" w:rsidRDefault="00657962"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105A2F53"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797193B2" w14:textId="65A2BCBE" w:rsidR="00112FDA" w:rsidRPr="007961BA" w:rsidRDefault="00112FDA" w:rsidP="00112FDA">
            <w:pPr>
              <w:rPr>
                <w:rFonts w:eastAsia="Malgun Gothic"/>
                <w:color w:val="000000" w:themeColor="text1"/>
              </w:rPr>
            </w:pPr>
            <w:r w:rsidRPr="007961BA">
              <w:rPr>
                <w:color w:val="000000" w:themeColor="text1"/>
                <w:sz w:val="22"/>
                <w:szCs w:val="22"/>
              </w:rPr>
              <w:t>Vitamin B6</w:t>
            </w:r>
          </w:p>
        </w:tc>
        <w:tc>
          <w:tcPr>
            <w:tcW w:w="1967" w:type="dxa"/>
          </w:tcPr>
          <w:p w14:paraId="153C0303" w14:textId="5A0A910D" w:rsidR="00112FDA" w:rsidRPr="007961BA" w:rsidRDefault="008924B7"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rPr>
              <w:t>0.9</w:t>
            </w:r>
          </w:p>
        </w:tc>
        <w:tc>
          <w:tcPr>
            <w:tcW w:w="2030" w:type="dxa"/>
          </w:tcPr>
          <w:p w14:paraId="3A4C3A92" w14:textId="4099A45A" w:rsidR="00112FDA" w:rsidRPr="007961BA" w:rsidRDefault="008924B7"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1.7</w:t>
            </w:r>
          </w:p>
        </w:tc>
        <w:tc>
          <w:tcPr>
            <w:tcW w:w="1079" w:type="dxa"/>
          </w:tcPr>
          <w:p w14:paraId="196FBA86" w14:textId="625045B0" w:rsidR="00112FDA" w:rsidRPr="007961BA" w:rsidRDefault="00740E40"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DIyMGI2MmMtOWM2Zi00ZWVlLWI5NmMtZWFkZmQ5NjU1M2Zi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290508132"/>
            <w:placeholder>
              <w:docPart w:val="DefaultPlaceholder_-1854013440"/>
            </w:placeholder>
          </w:sdtPr>
          <w:sdtContent>
            <w:tc>
              <w:tcPr>
                <w:tcW w:w="2214" w:type="dxa"/>
              </w:tcPr>
              <w:p w14:paraId="6E536518" w14:textId="75CAFB6B" w:rsidR="00112FDA" w:rsidRPr="007961BA" w:rsidRDefault="00657962" w:rsidP="00112FDA">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1549F8E8"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712229F0" w14:textId="1EEE89C4" w:rsidR="00112FDA" w:rsidRPr="007961BA" w:rsidRDefault="00112FDA" w:rsidP="00112FDA">
            <w:pPr>
              <w:rPr>
                <w:rFonts w:eastAsia="Malgun Gothic"/>
                <w:color w:val="000000" w:themeColor="text1"/>
              </w:rPr>
            </w:pPr>
            <w:r w:rsidRPr="007961BA">
              <w:rPr>
                <w:color w:val="000000" w:themeColor="text1"/>
                <w:sz w:val="22"/>
                <w:szCs w:val="22"/>
              </w:rPr>
              <w:t>Vitamin C</w:t>
            </w:r>
          </w:p>
        </w:tc>
        <w:tc>
          <w:tcPr>
            <w:tcW w:w="1967" w:type="dxa"/>
          </w:tcPr>
          <w:p w14:paraId="46AFD4BF" w14:textId="1425A433" w:rsidR="00112FDA" w:rsidRPr="007961BA" w:rsidRDefault="008924B7"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50</w:t>
            </w:r>
          </w:p>
        </w:tc>
        <w:tc>
          <w:tcPr>
            <w:tcW w:w="2030" w:type="dxa"/>
          </w:tcPr>
          <w:p w14:paraId="62818744" w14:textId="2D5C71E3" w:rsidR="00112FDA" w:rsidRPr="007961BA" w:rsidRDefault="008924B7"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100</w:t>
            </w:r>
          </w:p>
        </w:tc>
        <w:tc>
          <w:tcPr>
            <w:tcW w:w="1079" w:type="dxa"/>
          </w:tcPr>
          <w:p w14:paraId="1E2F1A6A" w14:textId="3C8E648D" w:rsidR="00112FDA" w:rsidRPr="007961BA" w:rsidRDefault="00740E40"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Dg2NDY0YjctNmViNC00YTU0LTg4YzItYzdjMTliOTUwMGE0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
            <w:id w:val="1712911886"/>
            <w:placeholder>
              <w:docPart w:val="DefaultPlaceholder_-1854013440"/>
            </w:placeholder>
          </w:sdtPr>
          <w:sdtContent>
            <w:tc>
              <w:tcPr>
                <w:tcW w:w="2214" w:type="dxa"/>
              </w:tcPr>
              <w:p w14:paraId="10151EC4" w14:textId="50B2EC3D" w:rsidR="00112FDA" w:rsidRPr="007961BA" w:rsidRDefault="00657962" w:rsidP="00112FDA">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w:t>
                </w:r>
                <w:hyperlink w:anchor="MurphySPandBarrSI2006" w:history="1">
                  <w:r w:rsidRPr="007961BA">
                    <w:rPr>
                      <w:rStyle w:val="Hyperlink"/>
                      <w:color w:val="000000" w:themeColor="text1"/>
                    </w:rPr>
                    <w:t>Murphy and Barr, 2006</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r w:rsidR="007961BA" w:rsidRPr="007961BA" w14:paraId="481C9EBC"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25BDF1B4" w14:textId="4093273F" w:rsidR="00740E40" w:rsidRPr="007961BA" w:rsidRDefault="00740E40" w:rsidP="00740E40">
            <w:pPr>
              <w:rPr>
                <w:rFonts w:eastAsia="Malgun Gothic"/>
                <w:color w:val="000000" w:themeColor="text1"/>
              </w:rPr>
            </w:pPr>
            <w:r w:rsidRPr="007961BA">
              <w:rPr>
                <w:color w:val="000000" w:themeColor="text1"/>
                <w:sz w:val="22"/>
                <w:szCs w:val="22"/>
              </w:rPr>
              <w:t>Vitamin D</w:t>
            </w:r>
          </w:p>
        </w:tc>
        <w:tc>
          <w:tcPr>
            <w:tcW w:w="1967" w:type="dxa"/>
          </w:tcPr>
          <w:p w14:paraId="02EE4C74" w14:textId="460D8577" w:rsidR="00740E40" w:rsidRPr="007961BA" w:rsidRDefault="008924B7"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0.015</w:t>
            </w:r>
          </w:p>
        </w:tc>
        <w:tc>
          <w:tcPr>
            <w:tcW w:w="2030" w:type="dxa"/>
          </w:tcPr>
          <w:p w14:paraId="0AF7AB40" w14:textId="6E0EF861" w:rsidR="00740E40" w:rsidRPr="007961BA" w:rsidRDefault="008924B7"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0.015</w:t>
            </w:r>
            <w:r w:rsidR="00740E40" w:rsidRPr="007961BA">
              <w:rPr>
                <w:color w:val="000000" w:themeColor="text1"/>
                <w:sz w:val="22"/>
                <w:szCs w:val="22"/>
              </w:rPr>
              <w:t xml:space="preserve"> </w:t>
            </w:r>
          </w:p>
        </w:tc>
        <w:tc>
          <w:tcPr>
            <w:tcW w:w="1079" w:type="dxa"/>
          </w:tcPr>
          <w:p w14:paraId="5A717710" w14:textId="4F0B5614" w:rsidR="00740E40" w:rsidRPr="007961BA" w:rsidRDefault="00740E40"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Mjg4OGNhMzYtOTVkOS00MzAyLWEyYWYtYjY1MDQ4YzNmYTdiIiwicHJvcGVydGllcyI6eyJub3RlSW5kZXgiOjB9LCJpc0VkaXRlZCI6ZmFsc2UsIm1hbnVhbE92ZXJyaWRlIjp7ImlzTWFudWFsbHlPdmVycmlkZGVuIjpmYWxzZSwiY2l0ZXByb2NUZXh0IjoiKOKAmFNjaWVudGlmaWMgT3BpbmlvbiBvbiB0aGUgVG9sZXJhYmxlIFVwcGVyIEludGFrZSBMZXZlbCBvZiB2aXRhbWluIETigJksIDIwMTI7I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"/>
            <w:id w:val="887068410"/>
            <w:placeholder>
              <w:docPart w:val="DefaultPlaceholder_-1854013440"/>
            </w:placeholder>
          </w:sdtPr>
          <w:sdtContent>
            <w:tc>
              <w:tcPr>
                <w:tcW w:w="2214" w:type="dxa"/>
              </w:tcPr>
              <w:p w14:paraId="4DF19637" w14:textId="43EF422E" w:rsidR="00740E40" w:rsidRPr="007961BA" w:rsidRDefault="00657962"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rPr>
                  <w:t>(</w:t>
                </w:r>
                <w:hyperlink w:anchor="vitaminD2012" w:history="1">
                  <w:r w:rsidRPr="007961BA">
                    <w:rPr>
                      <w:rStyle w:val="Hyperlink"/>
                      <w:color w:val="000000" w:themeColor="text1"/>
                    </w:rPr>
                    <w:t>‘Scientific Opinion on the Tolerable Upper Intake Level of vitamin D’, 2012</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r w:rsidR="007961BA" w:rsidRPr="007961BA" w14:paraId="47CBAC81"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551D5BE0" w14:textId="113468A1" w:rsidR="00740E40" w:rsidRPr="007961BA" w:rsidRDefault="00740E40" w:rsidP="00740E40">
            <w:pPr>
              <w:rPr>
                <w:rFonts w:eastAsia="Malgun Gothic"/>
                <w:color w:val="000000" w:themeColor="text1"/>
              </w:rPr>
            </w:pPr>
            <w:r w:rsidRPr="007961BA">
              <w:rPr>
                <w:color w:val="000000" w:themeColor="text1"/>
                <w:sz w:val="22"/>
                <w:szCs w:val="22"/>
              </w:rPr>
              <w:t>Vitamin E</w:t>
            </w:r>
          </w:p>
        </w:tc>
        <w:tc>
          <w:tcPr>
            <w:tcW w:w="1967" w:type="dxa"/>
          </w:tcPr>
          <w:p w14:paraId="625A7B69" w14:textId="05F4A457" w:rsidR="00740E40" w:rsidRPr="007961BA" w:rsidRDefault="008924B7"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7</w:t>
            </w:r>
          </w:p>
        </w:tc>
        <w:tc>
          <w:tcPr>
            <w:tcW w:w="2030" w:type="dxa"/>
          </w:tcPr>
          <w:p w14:paraId="443D5F95" w14:textId="12C92F32" w:rsidR="00740E40" w:rsidRPr="007961BA" w:rsidRDefault="008924B7"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15</w:t>
            </w:r>
            <w:r w:rsidR="00740E40" w:rsidRPr="007961BA">
              <w:rPr>
                <w:color w:val="000000" w:themeColor="text1"/>
                <w:sz w:val="22"/>
                <w:szCs w:val="22"/>
              </w:rPr>
              <w:t xml:space="preserve"> </w:t>
            </w:r>
          </w:p>
        </w:tc>
        <w:tc>
          <w:tcPr>
            <w:tcW w:w="1079" w:type="dxa"/>
          </w:tcPr>
          <w:p w14:paraId="0188BB50" w14:textId="00F21DED" w:rsidR="00740E40" w:rsidRPr="007961BA" w:rsidRDefault="00740E40"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zg0Y2U4OTktNGY4Yy00M2VmLWE1ZjAtNWM2YzVlMWM1MmY2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
            <w:id w:val="-1330824069"/>
            <w:placeholder>
              <w:docPart w:val="DefaultPlaceholder_-1854013440"/>
            </w:placeholder>
          </w:sdtPr>
          <w:sdtContent>
            <w:tc>
              <w:tcPr>
                <w:tcW w:w="2214" w:type="dxa"/>
              </w:tcPr>
              <w:p w14:paraId="758699EA" w14:textId="0D98A36C" w:rsidR="00740E40" w:rsidRPr="007961BA" w:rsidRDefault="00657962"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w:t>
                </w:r>
                <w:hyperlink w:anchor="MurphySPandBarrSI2006" w:history="1">
                  <w:r w:rsidRPr="007961BA">
                    <w:rPr>
                      <w:rStyle w:val="Hyperlink"/>
                      <w:color w:val="000000" w:themeColor="text1"/>
                    </w:rPr>
                    <w:t>Murphy and Barr, 2006</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r w:rsidR="007961BA" w:rsidRPr="007961BA" w14:paraId="69BFE1B0"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4089B2FE" w14:textId="32703546" w:rsidR="00740E40" w:rsidRPr="007961BA" w:rsidRDefault="00740E40" w:rsidP="00740E40">
            <w:pPr>
              <w:rPr>
                <w:rFonts w:eastAsia="Malgun Gothic"/>
                <w:color w:val="000000" w:themeColor="text1"/>
              </w:rPr>
            </w:pPr>
            <w:r w:rsidRPr="007961BA">
              <w:rPr>
                <w:color w:val="000000" w:themeColor="text1"/>
                <w:sz w:val="22"/>
                <w:szCs w:val="22"/>
              </w:rPr>
              <w:t>Vitamin K</w:t>
            </w:r>
          </w:p>
        </w:tc>
        <w:tc>
          <w:tcPr>
            <w:tcW w:w="1967" w:type="dxa"/>
          </w:tcPr>
          <w:p w14:paraId="7DA48F50" w14:textId="6B14CFB6" w:rsidR="00740E40" w:rsidRPr="007961BA" w:rsidRDefault="008924B7"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0.06</w:t>
            </w:r>
          </w:p>
        </w:tc>
        <w:tc>
          <w:tcPr>
            <w:tcW w:w="2030" w:type="dxa"/>
          </w:tcPr>
          <w:p w14:paraId="2D1AF67C" w14:textId="176F94A8" w:rsidR="00740E40" w:rsidRPr="007961BA" w:rsidRDefault="008924B7"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0.12</w:t>
            </w:r>
          </w:p>
        </w:tc>
        <w:tc>
          <w:tcPr>
            <w:tcW w:w="1079" w:type="dxa"/>
          </w:tcPr>
          <w:p w14:paraId="7E6EC7CA" w14:textId="6372CCB6" w:rsidR="00740E40" w:rsidRPr="007961BA" w:rsidRDefault="00740E40"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ZWRjZDc2ZDAtN2VmYS00ZmI4LWE4YTctZmM0NzA3OTNiNjhj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522293501"/>
            <w:placeholder>
              <w:docPart w:val="DefaultPlaceholder_-1854013440"/>
            </w:placeholder>
          </w:sdtPr>
          <w:sdtContent>
            <w:tc>
              <w:tcPr>
                <w:tcW w:w="2214" w:type="dxa"/>
              </w:tcPr>
              <w:p w14:paraId="7AF37AED" w14:textId="2F98C524" w:rsidR="00740E40" w:rsidRPr="007961BA" w:rsidRDefault="00657962"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5E61AE05"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547C296B" w14:textId="6013F156" w:rsidR="00740E40" w:rsidRPr="007961BA" w:rsidRDefault="00740E40" w:rsidP="00740E40">
            <w:pPr>
              <w:rPr>
                <w:rFonts w:eastAsia="Malgun Gothic"/>
                <w:color w:val="000000" w:themeColor="text1"/>
              </w:rPr>
            </w:pPr>
            <w:r w:rsidRPr="007961BA">
              <w:rPr>
                <w:color w:val="000000" w:themeColor="text1"/>
                <w:sz w:val="22"/>
                <w:szCs w:val="22"/>
              </w:rPr>
              <w:t>Calcium</w:t>
            </w:r>
          </w:p>
        </w:tc>
        <w:tc>
          <w:tcPr>
            <w:tcW w:w="1967" w:type="dxa"/>
          </w:tcPr>
          <w:p w14:paraId="3A4DE036" w14:textId="076BB6BB" w:rsidR="00740E40" w:rsidRPr="007961BA" w:rsidRDefault="008924B7"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1000</w:t>
            </w:r>
          </w:p>
        </w:tc>
        <w:tc>
          <w:tcPr>
            <w:tcW w:w="2030" w:type="dxa"/>
          </w:tcPr>
          <w:p w14:paraId="589F5880" w14:textId="18DBA700" w:rsidR="00740E40" w:rsidRPr="007961BA" w:rsidRDefault="008924B7"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2500</w:t>
            </w:r>
          </w:p>
        </w:tc>
        <w:tc>
          <w:tcPr>
            <w:tcW w:w="1079" w:type="dxa"/>
          </w:tcPr>
          <w:p w14:paraId="7412FB04" w14:textId="46244420" w:rsidR="00740E40" w:rsidRPr="007961BA" w:rsidRDefault="00740E40"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"/>
            <w:id w:val="860560294"/>
            <w:placeholder>
              <w:docPart w:val="DefaultPlaceholder_-1854013440"/>
            </w:placeholder>
          </w:sdtPr>
          <w:sdtContent>
            <w:tc>
              <w:tcPr>
                <w:tcW w:w="2214" w:type="dxa"/>
              </w:tcPr>
              <w:p w14:paraId="1734C476" w14:textId="2470D83B" w:rsidR="00740E40" w:rsidRPr="007961BA" w:rsidRDefault="00657962"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w:t>
                </w:r>
                <w:hyperlink w:anchor="calcium2012" w:history="1">
                  <w:r w:rsidRPr="007961BA">
                    <w:rPr>
                      <w:rStyle w:val="Hyperlink"/>
                      <w:color w:val="000000" w:themeColor="text1"/>
                    </w:rPr>
                    <w:t>‘Scientific Opinion on the Tolerable Upper Intake Level of calcium’, 2012</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r w:rsidR="007961BA" w:rsidRPr="007961BA" w14:paraId="0307F655"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56D767A6" w14:textId="4FE3EDF6" w:rsidR="00740E40" w:rsidRPr="007961BA" w:rsidRDefault="00740E40" w:rsidP="00740E40">
            <w:pPr>
              <w:rPr>
                <w:rFonts w:eastAsia="Malgun Gothic"/>
                <w:color w:val="000000" w:themeColor="text1"/>
              </w:rPr>
            </w:pPr>
            <w:r w:rsidRPr="007961BA">
              <w:rPr>
                <w:color w:val="000000" w:themeColor="text1"/>
                <w:sz w:val="22"/>
                <w:szCs w:val="22"/>
              </w:rPr>
              <w:t>Copper</w:t>
            </w:r>
          </w:p>
        </w:tc>
        <w:tc>
          <w:tcPr>
            <w:tcW w:w="1967" w:type="dxa"/>
          </w:tcPr>
          <w:p w14:paraId="20B01E54" w14:textId="64FD857C" w:rsidR="00740E40" w:rsidRPr="007961BA" w:rsidRDefault="009417D6"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0.7</w:t>
            </w:r>
          </w:p>
        </w:tc>
        <w:tc>
          <w:tcPr>
            <w:tcW w:w="2030" w:type="dxa"/>
          </w:tcPr>
          <w:p w14:paraId="1F8839E2" w14:textId="5BC4AE6D" w:rsidR="00740E40" w:rsidRPr="007961BA" w:rsidRDefault="009417D6"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0.9</w:t>
            </w:r>
          </w:p>
        </w:tc>
        <w:tc>
          <w:tcPr>
            <w:tcW w:w="1079" w:type="dxa"/>
          </w:tcPr>
          <w:p w14:paraId="482163E0" w14:textId="7856550A" w:rsidR="00740E40" w:rsidRPr="007961BA" w:rsidRDefault="00740E40"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zA4NWE4OGYtNDIzYi00ODY2LWE5ZjgtNTdmNWMxMTVjMTQ3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686203280"/>
            <w:placeholder>
              <w:docPart w:val="DefaultPlaceholder_-1854013440"/>
            </w:placeholder>
          </w:sdtPr>
          <w:sdtContent>
            <w:tc>
              <w:tcPr>
                <w:tcW w:w="2214" w:type="dxa"/>
              </w:tcPr>
              <w:p w14:paraId="44015ADF" w14:textId="7C0D5F57" w:rsidR="00740E40" w:rsidRPr="007961BA" w:rsidRDefault="00657962"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7EFC343B"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01D2A901" w14:textId="63E72D5C" w:rsidR="00740E40" w:rsidRPr="007961BA" w:rsidRDefault="00740E40" w:rsidP="00740E40">
            <w:pPr>
              <w:rPr>
                <w:rFonts w:eastAsia="Malgun Gothic"/>
                <w:color w:val="000000" w:themeColor="text1"/>
              </w:rPr>
            </w:pPr>
            <w:r w:rsidRPr="007961BA">
              <w:rPr>
                <w:color w:val="000000" w:themeColor="text1"/>
                <w:sz w:val="22"/>
                <w:szCs w:val="22"/>
              </w:rPr>
              <w:lastRenderedPageBreak/>
              <w:t>Iron</w:t>
            </w:r>
          </w:p>
        </w:tc>
        <w:tc>
          <w:tcPr>
            <w:tcW w:w="1967" w:type="dxa"/>
          </w:tcPr>
          <w:p w14:paraId="09AA3B8C" w14:textId="1D78AA89" w:rsidR="00740E40" w:rsidRPr="007961BA" w:rsidRDefault="0058649F"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10</w:t>
            </w:r>
          </w:p>
        </w:tc>
        <w:tc>
          <w:tcPr>
            <w:tcW w:w="2030" w:type="dxa"/>
          </w:tcPr>
          <w:p w14:paraId="62BB1578" w14:textId="4547FA06" w:rsidR="00740E40" w:rsidRPr="007961BA" w:rsidRDefault="0058649F"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18</w:t>
            </w:r>
          </w:p>
        </w:tc>
        <w:tc>
          <w:tcPr>
            <w:tcW w:w="1079" w:type="dxa"/>
          </w:tcPr>
          <w:p w14:paraId="3E33827D" w14:textId="23096389" w:rsidR="00740E40" w:rsidRPr="007961BA" w:rsidRDefault="00740E40"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DM3MWJjYTQtN2Y2My00NjljLWIxNDUtZDg5YTBmYWU2OGZiIiwicHJvcGVydGllcyI6eyJub3RlSW5kZXgiOjB9LCJpc0VkaXRlZCI6ZmFsc2UsIm1hbnVhbE92ZXJyaWRlIjp7ImlzTWFudWFsbHlPdmVycmlkZGVuIjpmYWxzZSwiY2l0ZXByb2NUZXh0IjoiKFRlZSA8aT5ldCBhbC48L2k+LCAyMDIzOyBUdXJjayA8aT5ldCBhbC48L2k+LCAyMDI0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"/>
            <w:id w:val="1589276257"/>
            <w:placeholder>
              <w:docPart w:val="DefaultPlaceholder_-1854013440"/>
            </w:placeholder>
          </w:sdtPr>
          <w:sdtContent>
            <w:tc>
              <w:tcPr>
                <w:tcW w:w="2214" w:type="dxa"/>
              </w:tcPr>
              <w:p w14:paraId="5921C129" w14:textId="110686A6" w:rsidR="00740E40" w:rsidRPr="007961BA" w:rsidRDefault="00657962"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 xml:space="preserve">; </w:t>
                </w:r>
                <w:hyperlink w:anchor="TurckDetal2024" w:history="1">
                  <w:r w:rsidRPr="007961BA">
                    <w:rPr>
                      <w:rStyle w:val="Hyperlink"/>
                      <w:color w:val="000000" w:themeColor="text1"/>
                    </w:rPr>
                    <w:t xml:space="preserve">Turck </w:t>
                  </w:r>
                  <w:r w:rsidRPr="007961BA">
                    <w:rPr>
                      <w:rStyle w:val="Hyperlink"/>
                      <w:i/>
                      <w:iCs/>
                      <w:color w:val="000000" w:themeColor="text1"/>
                    </w:rPr>
                    <w:t>et al.</w:t>
                  </w:r>
                  <w:r w:rsidRPr="007961BA">
                    <w:rPr>
                      <w:rStyle w:val="Hyperlink"/>
                      <w:color w:val="000000" w:themeColor="text1"/>
                    </w:rPr>
                    <w:t>, 2024</w:t>
                  </w:r>
                </w:hyperlink>
                <w:r w:rsidRPr="007961BA">
                  <w:rPr>
                    <w:color w:val="000000" w:themeColor="text1"/>
                  </w:rPr>
                  <w:t>)</w:t>
                </w:r>
              </w:p>
            </w:tc>
          </w:sdtContent>
        </w:sdt>
      </w:tr>
      <w:tr w:rsidR="007961BA" w:rsidRPr="007961BA" w14:paraId="41D674BF"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5FC8C77B" w14:textId="60078C41" w:rsidR="00740E40" w:rsidRPr="007961BA" w:rsidRDefault="00740E40" w:rsidP="00740E40">
            <w:pPr>
              <w:rPr>
                <w:rFonts w:eastAsia="Malgun Gothic"/>
                <w:color w:val="000000" w:themeColor="text1"/>
              </w:rPr>
            </w:pPr>
            <w:r w:rsidRPr="007961BA">
              <w:rPr>
                <w:color w:val="000000" w:themeColor="text1"/>
                <w:sz w:val="22"/>
                <w:szCs w:val="22"/>
              </w:rPr>
              <w:t>Magnesium</w:t>
            </w:r>
          </w:p>
        </w:tc>
        <w:tc>
          <w:tcPr>
            <w:tcW w:w="1967" w:type="dxa"/>
          </w:tcPr>
          <w:p w14:paraId="34999C97" w14:textId="545ECF15" w:rsidR="00740E40" w:rsidRPr="007961BA" w:rsidRDefault="009417D6"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200</w:t>
            </w:r>
            <w:r w:rsidR="00740E40" w:rsidRPr="007961BA">
              <w:rPr>
                <w:color w:val="000000" w:themeColor="text1"/>
                <w:sz w:val="22"/>
                <w:szCs w:val="22"/>
              </w:rPr>
              <w:t xml:space="preserve"> </w:t>
            </w:r>
          </w:p>
        </w:tc>
        <w:tc>
          <w:tcPr>
            <w:tcW w:w="2030" w:type="dxa"/>
          </w:tcPr>
          <w:p w14:paraId="04191DB5" w14:textId="40266497" w:rsidR="00740E40" w:rsidRPr="007961BA" w:rsidRDefault="009417D6"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420</w:t>
            </w:r>
          </w:p>
        </w:tc>
        <w:tc>
          <w:tcPr>
            <w:tcW w:w="1079" w:type="dxa"/>
          </w:tcPr>
          <w:p w14:paraId="52955BDB" w14:textId="3A3C3ED5" w:rsidR="00740E40" w:rsidRPr="007961BA" w:rsidRDefault="00740E40"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Mzk1YWQyYzMtODQ0OC00MjU3LThjOTYtMzBkNWNkN2UwODgx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
            <w:id w:val="562917191"/>
            <w:placeholder>
              <w:docPart w:val="DefaultPlaceholder_-1854013440"/>
            </w:placeholder>
          </w:sdtPr>
          <w:sdtContent>
            <w:tc>
              <w:tcPr>
                <w:tcW w:w="2214" w:type="dxa"/>
              </w:tcPr>
              <w:p w14:paraId="46F1B5C1" w14:textId="7C4B1042" w:rsidR="00740E40" w:rsidRPr="007961BA" w:rsidRDefault="00657962"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rPr>
                  <w:t>(</w:t>
                </w:r>
                <w:hyperlink w:anchor="MurphySPandBarrSI2006" w:history="1">
                  <w:r w:rsidRPr="007961BA">
                    <w:rPr>
                      <w:rStyle w:val="Hyperlink"/>
                      <w:color w:val="000000" w:themeColor="text1"/>
                    </w:rPr>
                    <w:t>Murphy and Barr, 2006</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r w:rsidR="007961BA" w:rsidRPr="007961BA" w14:paraId="6E684085"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1F7E108B" w14:textId="7B9F80BF" w:rsidR="00740E40" w:rsidRPr="007961BA" w:rsidRDefault="00740E40" w:rsidP="00740E40">
            <w:pPr>
              <w:rPr>
                <w:rFonts w:eastAsia="Malgun Gothic"/>
                <w:color w:val="000000" w:themeColor="text1"/>
              </w:rPr>
            </w:pPr>
            <w:r w:rsidRPr="007961BA">
              <w:rPr>
                <w:color w:val="000000" w:themeColor="text1"/>
                <w:sz w:val="22"/>
                <w:szCs w:val="22"/>
              </w:rPr>
              <w:t>Manganese</w:t>
            </w:r>
          </w:p>
        </w:tc>
        <w:tc>
          <w:tcPr>
            <w:tcW w:w="1967" w:type="dxa"/>
          </w:tcPr>
          <w:p w14:paraId="424D671C" w14:textId="2FCB11DA" w:rsidR="00740E40" w:rsidRPr="007961BA" w:rsidRDefault="009417D6"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1.5</w:t>
            </w:r>
          </w:p>
        </w:tc>
        <w:tc>
          <w:tcPr>
            <w:tcW w:w="2030" w:type="dxa"/>
          </w:tcPr>
          <w:p w14:paraId="2E796302" w14:textId="5B169E29" w:rsidR="00740E40" w:rsidRPr="007961BA" w:rsidRDefault="009417D6"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szCs w:val="22"/>
              </w:rPr>
              <w:t>2.3</w:t>
            </w:r>
          </w:p>
        </w:tc>
        <w:tc>
          <w:tcPr>
            <w:tcW w:w="1079" w:type="dxa"/>
          </w:tcPr>
          <w:p w14:paraId="01D8024C" w14:textId="344356D5" w:rsidR="00740E40" w:rsidRPr="007961BA" w:rsidRDefault="00740E40"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NjEzZDRjOTItZWQ4Ni00MGE0LWJiNDYtYTU2M2U1ZGY2NzYxIiwicHJvcGVydGllcyI6eyJub3RlSW5kZXgiOjB9LCJpc0VkaXRlZCI6ZmFsc2UsIm1hbnVhbE92ZXJyaWRlIjp7ImlzTWFudWFsbHlPdmVycmlkZGVuIjpmYWxzZSwiY2l0ZXByb2NUZXh0IjoiKFRlZSA8aT5ldCBhbC48L2k+LCAyMDIzOyBUdXJjaywgQm9obiwgQ2FzdGVubWlsbGVyLCBkZSBIZW5hdXcsIEhpcnNjaOKAkEVybnN0LCBLbnV0c2VuLCBNYWNpdWssIE1hbmdlbHNkb3JmLCBNY0FyZGxlLCBQZW50aWV2YSwgU2lhbmksIFRoaWVzLCBUc2Fib3VyaSwgVmluY2V0aSwgQm9ybmhvcnN0LC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"/>
            <w:id w:val="-1944456578"/>
            <w:placeholder>
              <w:docPart w:val="DefaultPlaceholder_-1854013440"/>
            </w:placeholder>
          </w:sdtPr>
          <w:sdtContent>
            <w:tc>
              <w:tcPr>
                <w:tcW w:w="2214" w:type="dxa"/>
              </w:tcPr>
              <w:p w14:paraId="56DCC46C" w14:textId="19453405" w:rsidR="00740E40" w:rsidRPr="007961BA" w:rsidRDefault="00657962"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color w:val="000000" w:themeColor="text1"/>
                  </w:rPr>
                  <w:t>(</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 xml:space="preserve">; </w:t>
                </w:r>
                <w:hyperlink w:anchor="TurckDBohnT2023" w:history="1">
                  <w:r w:rsidRPr="007961BA">
                    <w:rPr>
                      <w:rStyle w:val="Hyperlink"/>
                      <w:color w:val="000000" w:themeColor="text1"/>
                    </w:rPr>
                    <w:t xml:space="preserve">Turck, Bohn, Castenmiller, de Henauw, Hirsch‐Ernst, Knutsen, Maciuk, Mangelsdorf, McArdle, Pentieva, Siani, Thies, Tsabouri, Vinceti, Bornhorst,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r w:rsidR="007961BA" w:rsidRPr="007961BA" w14:paraId="7960004C"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7B7FE9B8" w14:textId="560AA906" w:rsidR="00740E40" w:rsidRPr="007961BA" w:rsidRDefault="00740E40" w:rsidP="00740E40">
            <w:pPr>
              <w:rPr>
                <w:rFonts w:eastAsia="Malgun Gothic"/>
                <w:color w:val="000000" w:themeColor="text1"/>
              </w:rPr>
            </w:pPr>
            <w:r w:rsidRPr="007961BA">
              <w:rPr>
                <w:color w:val="000000" w:themeColor="text1"/>
                <w:sz w:val="22"/>
                <w:szCs w:val="22"/>
              </w:rPr>
              <w:t>Phosphorus</w:t>
            </w:r>
          </w:p>
        </w:tc>
        <w:tc>
          <w:tcPr>
            <w:tcW w:w="1967" w:type="dxa"/>
          </w:tcPr>
          <w:p w14:paraId="75363BA4" w14:textId="50908C11" w:rsidR="00740E40" w:rsidRPr="007961BA" w:rsidRDefault="009417D6"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800</w:t>
            </w:r>
          </w:p>
        </w:tc>
        <w:tc>
          <w:tcPr>
            <w:tcW w:w="2030" w:type="dxa"/>
          </w:tcPr>
          <w:p w14:paraId="3C9AEFE6" w14:textId="5AE17743" w:rsidR="00740E40" w:rsidRPr="007961BA" w:rsidRDefault="000F3325"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szCs w:val="22"/>
              </w:rPr>
              <w:t>1250</w:t>
            </w:r>
          </w:p>
        </w:tc>
        <w:tc>
          <w:tcPr>
            <w:tcW w:w="1079" w:type="dxa"/>
          </w:tcPr>
          <w:p w14:paraId="1EF224FF" w14:textId="166700F9" w:rsidR="00740E40" w:rsidRPr="007961BA" w:rsidRDefault="00740E40"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ZmM4NzliODItNjRhOC00MzRjLThjNWUtYTFhODUwN2NkYTg3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255283966"/>
            <w:placeholder>
              <w:docPart w:val="DefaultPlaceholder_-1854013440"/>
            </w:placeholder>
          </w:sdtPr>
          <w:sdtContent>
            <w:tc>
              <w:tcPr>
                <w:tcW w:w="2214" w:type="dxa"/>
              </w:tcPr>
              <w:p w14:paraId="4A820754" w14:textId="0D24F2E9" w:rsidR="00740E40" w:rsidRPr="007961BA" w:rsidRDefault="00657962"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34F4EC15" w14:textId="77777777" w:rsidTr="00B22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3EED798F" w14:textId="257F6D73" w:rsidR="00740E40" w:rsidRPr="007961BA" w:rsidRDefault="00740E40" w:rsidP="00740E40">
            <w:pPr>
              <w:rPr>
                <w:color w:val="000000" w:themeColor="text1"/>
                <w:sz w:val="22"/>
                <w:szCs w:val="22"/>
              </w:rPr>
            </w:pPr>
            <w:r w:rsidRPr="007961BA">
              <w:rPr>
                <w:color w:val="000000" w:themeColor="text1"/>
                <w:sz w:val="22"/>
                <w:szCs w:val="22"/>
              </w:rPr>
              <w:t>Potassium</w:t>
            </w:r>
          </w:p>
        </w:tc>
        <w:tc>
          <w:tcPr>
            <w:tcW w:w="1967" w:type="dxa"/>
          </w:tcPr>
          <w:p w14:paraId="375D355F" w14:textId="3FFF2D98" w:rsidR="00740E40" w:rsidRPr="007961BA" w:rsidRDefault="000F3325" w:rsidP="00740E40">
            <w:pP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7961BA">
              <w:rPr>
                <w:color w:val="000000" w:themeColor="text1"/>
                <w:szCs w:val="22"/>
              </w:rPr>
              <w:t>2600</w:t>
            </w:r>
          </w:p>
        </w:tc>
        <w:tc>
          <w:tcPr>
            <w:tcW w:w="2030" w:type="dxa"/>
          </w:tcPr>
          <w:p w14:paraId="0DD54FDC" w14:textId="4B1908FE" w:rsidR="00740E40" w:rsidRPr="007961BA" w:rsidRDefault="000F3325" w:rsidP="00740E40">
            <w:pP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7961BA">
              <w:rPr>
                <w:color w:val="000000" w:themeColor="text1"/>
                <w:szCs w:val="22"/>
              </w:rPr>
              <w:t>4700</w:t>
            </w:r>
          </w:p>
        </w:tc>
        <w:tc>
          <w:tcPr>
            <w:tcW w:w="1079" w:type="dxa"/>
          </w:tcPr>
          <w:p w14:paraId="4B65764D" w14:textId="089D10E6" w:rsidR="00740E40" w:rsidRPr="007961BA" w:rsidRDefault="00740E40"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ZmZiZTE5MTctZGNlMS00ZTFkLWE3YjEtOWZhZjI5ZjZlOTdl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
            <w:id w:val="1628811113"/>
            <w:placeholder>
              <w:docPart w:val="DefaultPlaceholder_-1854013440"/>
            </w:placeholder>
          </w:sdtPr>
          <w:sdtContent>
            <w:tc>
              <w:tcPr>
                <w:tcW w:w="2214" w:type="dxa"/>
              </w:tcPr>
              <w:p w14:paraId="0E78377A" w14:textId="644D3D8B" w:rsidR="00740E40" w:rsidRPr="007961BA" w:rsidRDefault="00657962" w:rsidP="00740E40">
                <w:pPr>
                  <w:cnfStyle w:val="000000100000" w:firstRow="0" w:lastRow="0" w:firstColumn="0" w:lastColumn="0" w:oddVBand="0" w:evenVBand="0" w:oddHBand="1" w:evenHBand="0" w:firstRowFirstColumn="0" w:firstRowLastColumn="0" w:lastRowFirstColumn="0" w:lastRowLastColumn="0"/>
                  <w:rPr>
                    <w:rFonts w:eastAsia="Malgun Gothic"/>
                    <w:color w:val="000000" w:themeColor="text1"/>
                  </w:rPr>
                </w:pP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p>
            </w:tc>
          </w:sdtContent>
        </w:sdt>
      </w:tr>
      <w:tr w:rsidR="007961BA" w:rsidRPr="007961BA" w14:paraId="07DAB678" w14:textId="77777777" w:rsidTr="00B2257E">
        <w:tc>
          <w:tcPr>
            <w:cnfStyle w:val="001000000000" w:firstRow="0" w:lastRow="0" w:firstColumn="1" w:lastColumn="0" w:oddVBand="0" w:evenVBand="0" w:oddHBand="0" w:evenHBand="0" w:firstRowFirstColumn="0" w:firstRowLastColumn="0" w:lastRowFirstColumn="0" w:lastRowLastColumn="0"/>
            <w:tcW w:w="1729" w:type="dxa"/>
          </w:tcPr>
          <w:p w14:paraId="67A98C14" w14:textId="45193DDF" w:rsidR="00740E40" w:rsidRPr="007961BA" w:rsidRDefault="00740E40" w:rsidP="00740E40">
            <w:pPr>
              <w:rPr>
                <w:color w:val="000000" w:themeColor="text1"/>
                <w:sz w:val="22"/>
                <w:szCs w:val="22"/>
              </w:rPr>
            </w:pPr>
            <w:r w:rsidRPr="007961BA">
              <w:rPr>
                <w:color w:val="000000" w:themeColor="text1"/>
                <w:sz w:val="22"/>
                <w:szCs w:val="22"/>
              </w:rPr>
              <w:t>Zinc</w:t>
            </w:r>
          </w:p>
        </w:tc>
        <w:tc>
          <w:tcPr>
            <w:tcW w:w="1967" w:type="dxa"/>
          </w:tcPr>
          <w:p w14:paraId="6E6FC822" w14:textId="5E900703" w:rsidR="00740E40" w:rsidRPr="007961BA" w:rsidRDefault="000F3325" w:rsidP="00740E40">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7961BA">
              <w:rPr>
                <w:color w:val="000000" w:themeColor="text1"/>
                <w:szCs w:val="22"/>
              </w:rPr>
              <w:t>12</w:t>
            </w:r>
          </w:p>
        </w:tc>
        <w:tc>
          <w:tcPr>
            <w:tcW w:w="2030" w:type="dxa"/>
          </w:tcPr>
          <w:p w14:paraId="515DBDA2" w14:textId="6454997F" w:rsidR="00740E40" w:rsidRPr="007961BA" w:rsidRDefault="000F3325" w:rsidP="00740E40">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7961BA">
              <w:rPr>
                <w:color w:val="000000" w:themeColor="text1"/>
                <w:szCs w:val="22"/>
              </w:rPr>
              <w:t>40</w:t>
            </w:r>
          </w:p>
        </w:tc>
        <w:tc>
          <w:tcPr>
            <w:tcW w:w="1079" w:type="dxa"/>
          </w:tcPr>
          <w:p w14:paraId="1440BE4E" w14:textId="0C9E0320" w:rsidR="00740E40" w:rsidRPr="007961BA" w:rsidRDefault="00740E40"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rFonts w:eastAsia="Malgun Gothic"/>
                <w:color w:val="000000" w:themeColor="text1"/>
              </w:rPr>
              <w:t>mg/day</w:t>
            </w:r>
          </w:p>
        </w:tc>
        <w:sdt>
          <w:sdtPr>
            <w:rPr>
              <w:rFonts w:eastAsia="Malgun Gothic"/>
              <w:color w:val="000000" w:themeColor="text1"/>
            </w:rPr>
            <w:tag w:val="MENDELEY_CITATION_v3_eyJjaXRhdGlvbklEIjoiTUVOREVMRVlfQ0lUQVRJT05fZDkzNTY2MTctOGJlNy00ZTQ0LWFjNjQtMzJmZmMwZjU0NGE5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
            <w:id w:val="700908009"/>
            <w:placeholder>
              <w:docPart w:val="DefaultPlaceholder_-1854013440"/>
            </w:placeholder>
          </w:sdtPr>
          <w:sdtContent>
            <w:tc>
              <w:tcPr>
                <w:tcW w:w="2214" w:type="dxa"/>
              </w:tcPr>
              <w:p w14:paraId="12D170A2" w14:textId="1FD757BB" w:rsidR="00740E40" w:rsidRPr="007961BA" w:rsidRDefault="00657962" w:rsidP="00740E40">
                <w:pPr>
                  <w:cnfStyle w:val="000000000000" w:firstRow="0" w:lastRow="0" w:firstColumn="0" w:lastColumn="0" w:oddVBand="0" w:evenVBand="0" w:oddHBand="0" w:evenHBand="0" w:firstRowFirstColumn="0" w:firstRowLastColumn="0" w:lastRowFirstColumn="0" w:lastRowLastColumn="0"/>
                  <w:rPr>
                    <w:rFonts w:eastAsia="Malgun Gothic"/>
                    <w:color w:val="000000" w:themeColor="text1"/>
                  </w:rPr>
                </w:pPr>
                <w:r w:rsidRPr="007961BA">
                  <w:rPr>
                    <w:color w:val="000000" w:themeColor="text1"/>
                  </w:rPr>
                  <w:t>(</w:t>
                </w:r>
                <w:hyperlink w:anchor="MurphySPandBarrSI2006" w:history="1">
                  <w:r w:rsidRPr="007961BA">
                    <w:rPr>
                      <w:rStyle w:val="Hyperlink"/>
                      <w:color w:val="000000" w:themeColor="text1"/>
                    </w:rPr>
                    <w:t>Murphy and Barr, 2006</w:t>
                  </w:r>
                </w:hyperlink>
                <w:r w:rsidRPr="007961BA">
                  <w:rPr>
                    <w:color w:val="000000" w:themeColor="text1"/>
                  </w:rPr>
                  <w:t xml:space="preserve">; </w:t>
                </w:r>
                <w:hyperlink w:anchor="TeeESetal2023" w:history="1">
                  <w:r w:rsidRPr="007961BA">
                    <w:rPr>
                      <w:rStyle w:val="Hyperlink"/>
                      <w:color w:val="000000" w:themeColor="text1"/>
                    </w:rPr>
                    <w:t xml:space="preserve">Tee </w:t>
                  </w:r>
                  <w:r w:rsidRPr="007961BA">
                    <w:rPr>
                      <w:rStyle w:val="Hyperlink"/>
                      <w:i/>
                      <w:iCs/>
                      <w:color w:val="000000" w:themeColor="text1"/>
                    </w:rPr>
                    <w:t>et al.</w:t>
                  </w:r>
                  <w:r w:rsidRPr="007961BA">
                    <w:rPr>
                      <w:rStyle w:val="Hyperlink"/>
                      <w:color w:val="000000" w:themeColor="text1"/>
                    </w:rPr>
                    <w:t>, 2023</w:t>
                  </w:r>
                </w:hyperlink>
                <w:r w:rsidRPr="007961BA">
                  <w:rPr>
                    <w:color w:val="000000" w:themeColor="text1"/>
                  </w:rPr>
                  <w:t>)</w:t>
                </w:r>
              </w:p>
            </w:tc>
          </w:sdtContent>
        </w:sdt>
      </w:tr>
    </w:tbl>
    <w:p w14:paraId="05B91602" w14:textId="77777777" w:rsidR="00430D45" w:rsidRPr="007961BA" w:rsidRDefault="00430D45" w:rsidP="00430D45">
      <w:pPr>
        <w:pStyle w:val="Caption"/>
        <w:rPr>
          <w:color w:val="000000" w:themeColor="text1"/>
          <w:lang w:eastAsia="ko-KR"/>
        </w:rPr>
      </w:pPr>
    </w:p>
    <w:p w14:paraId="3329B03A" w14:textId="56DC58BD" w:rsidR="00637A6A" w:rsidRPr="007961BA" w:rsidRDefault="00430D45" w:rsidP="00430D45">
      <w:pPr>
        <w:pStyle w:val="Caption"/>
        <w:jc w:val="center"/>
        <w:rPr>
          <w:color w:val="000000" w:themeColor="text1"/>
        </w:rPr>
      </w:pPr>
      <w:bookmarkStart w:id="540" w:name="_Toc196632763"/>
      <w:bookmarkStart w:id="541" w:name="_Toc196636898"/>
      <w:bookmarkStart w:id="542" w:name="_Toc196666278"/>
      <w:bookmarkStart w:id="543" w:name="_Toc197025224"/>
      <w:bookmarkStart w:id="544" w:name="_Toc197039639"/>
      <w:bookmarkStart w:id="545" w:name="_Toc197259983"/>
      <w:bookmarkStart w:id="546" w:name="_Toc197260541"/>
      <w:r w:rsidRPr="007961BA">
        <w:rPr>
          <w:color w:val="000000" w:themeColor="text1"/>
        </w:rPr>
        <w:t xml:space="preserve">Appendix </w:t>
      </w:r>
      <w:r w:rsidR="005A643B" w:rsidRPr="007961BA">
        <w:rPr>
          <w:color w:val="000000" w:themeColor="text1"/>
        </w:rPr>
        <w:fldChar w:fldCharType="begin"/>
      </w:r>
      <w:r w:rsidR="005A643B" w:rsidRPr="007961BA">
        <w:rPr>
          <w:color w:val="000000" w:themeColor="text1"/>
        </w:rPr>
        <w:instrText xml:space="preserve"> SEQ Appendix \* ALPHABETIC </w:instrText>
      </w:r>
      <w:r w:rsidR="005A643B" w:rsidRPr="007961BA">
        <w:rPr>
          <w:color w:val="000000" w:themeColor="text1"/>
        </w:rPr>
        <w:fldChar w:fldCharType="separate"/>
      </w:r>
      <w:r w:rsidR="00112612">
        <w:rPr>
          <w:noProof/>
          <w:color w:val="000000" w:themeColor="text1"/>
        </w:rPr>
        <w:t>E</w:t>
      </w:r>
      <w:r w:rsidR="005A643B" w:rsidRPr="007961BA">
        <w:rPr>
          <w:noProof/>
          <w:color w:val="000000" w:themeColor="text1"/>
        </w:rPr>
        <w:fldChar w:fldCharType="end"/>
      </w:r>
      <w:r w:rsidRPr="007961BA">
        <w:rPr>
          <w:color w:val="000000" w:themeColor="text1"/>
        </w:rPr>
        <w:t>. Recommended Daily Intake For each Nutrient table</w:t>
      </w:r>
      <w:bookmarkEnd w:id="540"/>
      <w:bookmarkEnd w:id="541"/>
      <w:bookmarkEnd w:id="542"/>
      <w:bookmarkEnd w:id="543"/>
      <w:bookmarkEnd w:id="544"/>
      <w:bookmarkEnd w:id="545"/>
      <w:bookmarkEnd w:id="546"/>
    </w:p>
    <w:p w14:paraId="3F3A3D80" w14:textId="77777777" w:rsidR="00637A6A" w:rsidRPr="007961BA" w:rsidRDefault="00637A6A" w:rsidP="00637A6A">
      <w:pPr>
        <w:pStyle w:val="Caption"/>
        <w:rPr>
          <w:rFonts w:eastAsia="Malgun Gothic"/>
          <w:b/>
          <w:bCs/>
          <w:i w:val="0"/>
          <w:iCs w:val="0"/>
          <w:color w:val="000000" w:themeColor="text1"/>
          <w:sz w:val="24"/>
          <w:szCs w:val="24"/>
          <w:lang w:eastAsia="ko-KR"/>
        </w:rPr>
      </w:pPr>
      <w:r w:rsidRPr="007961BA">
        <w:rPr>
          <w:rFonts w:eastAsia="Malgun Gothic"/>
          <w:b/>
          <w:bCs/>
          <w:i w:val="0"/>
          <w:iCs w:val="0"/>
          <w:color w:val="000000" w:themeColor="text1"/>
          <w:sz w:val="24"/>
          <w:szCs w:val="24"/>
          <w:lang w:eastAsia="ko-KR"/>
        </w:rPr>
        <w:t>Appendix F – GitHub Source Code</w:t>
      </w:r>
    </w:p>
    <w:p w14:paraId="38562EF1" w14:textId="28256CC5" w:rsidR="00637A6A" w:rsidRPr="007961BA" w:rsidRDefault="00637A6A" w:rsidP="00637A6A">
      <w:pPr>
        <w:pStyle w:val="Caption"/>
        <w:rPr>
          <w:rFonts w:eastAsia="Malgun Gothic"/>
          <w:i w:val="0"/>
          <w:iCs w:val="0"/>
          <w:color w:val="000000" w:themeColor="text1"/>
          <w:sz w:val="24"/>
          <w:szCs w:val="24"/>
          <w:lang w:eastAsia="ko-KR"/>
        </w:rPr>
      </w:pPr>
      <w:r w:rsidRPr="007961BA">
        <w:rPr>
          <w:rFonts w:eastAsia="Malgun Gothic"/>
          <w:i w:val="0"/>
          <w:iCs w:val="0"/>
          <w:color w:val="000000" w:themeColor="text1"/>
          <w:sz w:val="24"/>
          <w:szCs w:val="24"/>
          <w:lang w:eastAsia="ko-KR"/>
        </w:rPr>
        <w:t xml:space="preserve">Project source code is available at: </w:t>
      </w:r>
      <w:hyperlink r:id="rId72" w:history="1">
        <w:r w:rsidR="00DB48E2" w:rsidRPr="007961BA">
          <w:rPr>
            <w:rStyle w:val="Hyperlink"/>
            <w:rFonts w:eastAsia="Malgun Gothic"/>
            <w:i w:val="0"/>
            <w:iCs w:val="0"/>
            <w:color w:val="000000" w:themeColor="text1"/>
            <w:sz w:val="24"/>
            <w:szCs w:val="24"/>
            <w:lang w:eastAsia="ko-KR"/>
          </w:rPr>
          <w:t>https://github.com/NamBobby/food-recommendation-app</w:t>
        </w:r>
      </w:hyperlink>
    </w:p>
    <w:p w14:paraId="4C8A81B9" w14:textId="0BA0D97A" w:rsidR="00637A6A" w:rsidRPr="007961BA" w:rsidRDefault="00637A6A" w:rsidP="00637A6A">
      <w:pPr>
        <w:pStyle w:val="Caption"/>
        <w:jc w:val="center"/>
        <w:rPr>
          <w:color w:val="000000" w:themeColor="text1"/>
          <w:lang w:eastAsia="ko-KR"/>
        </w:rPr>
      </w:pPr>
      <w:bookmarkStart w:id="547" w:name="_Toc197039640"/>
      <w:bookmarkStart w:id="548" w:name="_Toc197259984"/>
      <w:bookmarkStart w:id="549" w:name="_Toc197260542"/>
      <w:bookmarkStart w:id="550" w:name="AppendixF"/>
      <w:r w:rsidRPr="007961BA">
        <w:rPr>
          <w:color w:val="000000" w:themeColor="text1"/>
        </w:rPr>
        <w:t xml:space="preserve">Appendix </w:t>
      </w:r>
      <w:r w:rsidR="005A643B" w:rsidRPr="007961BA">
        <w:rPr>
          <w:color w:val="000000" w:themeColor="text1"/>
        </w:rPr>
        <w:fldChar w:fldCharType="begin"/>
      </w:r>
      <w:r w:rsidR="005A643B" w:rsidRPr="007961BA">
        <w:rPr>
          <w:color w:val="000000" w:themeColor="text1"/>
        </w:rPr>
        <w:instrText xml:space="preserve"> SEQ Appendix \* ALPHABETIC </w:instrText>
      </w:r>
      <w:r w:rsidR="005A643B" w:rsidRPr="007961BA">
        <w:rPr>
          <w:color w:val="000000" w:themeColor="text1"/>
        </w:rPr>
        <w:fldChar w:fldCharType="separate"/>
      </w:r>
      <w:r w:rsidR="00112612">
        <w:rPr>
          <w:noProof/>
          <w:color w:val="000000" w:themeColor="text1"/>
        </w:rPr>
        <w:t>F</w:t>
      </w:r>
      <w:r w:rsidR="005A643B" w:rsidRPr="007961BA">
        <w:rPr>
          <w:noProof/>
          <w:color w:val="000000" w:themeColor="text1"/>
        </w:rPr>
        <w:fldChar w:fldCharType="end"/>
      </w:r>
      <w:r w:rsidRPr="007961BA">
        <w:rPr>
          <w:color w:val="000000" w:themeColor="text1"/>
        </w:rPr>
        <w:t>. Github Source Code</w:t>
      </w:r>
      <w:bookmarkEnd w:id="547"/>
      <w:bookmarkEnd w:id="548"/>
      <w:bookmarkEnd w:id="549"/>
    </w:p>
    <w:bookmarkEnd w:id="550"/>
    <w:p w14:paraId="335A7D26" w14:textId="615A5D89" w:rsidR="00537D40" w:rsidRPr="007961BA" w:rsidRDefault="00537D40" w:rsidP="00637A6A">
      <w:pPr>
        <w:pStyle w:val="Caption"/>
        <w:rPr>
          <w:rFonts w:eastAsia="Malgun Gothic"/>
          <w:color w:val="000000" w:themeColor="text1"/>
        </w:rPr>
      </w:pPr>
      <w:r w:rsidRPr="007961BA">
        <w:rPr>
          <w:rFonts w:eastAsia="Malgun Gothic"/>
          <w:color w:val="000000" w:themeColor="text1"/>
          <w:lang w:eastAsia="ko-KR"/>
        </w:rPr>
        <w:br w:type="page"/>
      </w:r>
    </w:p>
    <w:p w14:paraId="5269AC58" w14:textId="43C68EA1" w:rsidR="00AF3EF7" w:rsidRPr="007961BA" w:rsidRDefault="006C2DE1" w:rsidP="00767C9C">
      <w:pPr>
        <w:pStyle w:val="Heading1"/>
        <w:rPr>
          <w:lang w:eastAsia="ko-KR"/>
        </w:rPr>
      </w:pPr>
      <w:bookmarkStart w:id="551" w:name="_Toc197039563"/>
      <w:r w:rsidRPr="007961BA">
        <w:rPr>
          <w:lang w:eastAsia="ko-KR"/>
        </w:rPr>
        <w:lastRenderedPageBreak/>
        <w:t>R</w:t>
      </w:r>
      <w:r w:rsidR="009F4FB9" w:rsidRPr="007961BA">
        <w:rPr>
          <w:lang w:eastAsia="ko-KR"/>
        </w:rPr>
        <w:t>EFERENCES</w:t>
      </w:r>
      <w:bookmarkEnd w:id="551"/>
    </w:p>
    <w:p w14:paraId="5C0817A3" w14:textId="5200CDDA" w:rsidR="003A3B6D" w:rsidRPr="007961BA" w:rsidRDefault="003A3B6D" w:rsidP="00AD5759">
      <w:pPr>
        <w:divId w:val="951937239"/>
        <w:rPr>
          <w:rFonts w:eastAsia="Malgun Gothic"/>
          <w:color w:val="000000" w:themeColor="text1"/>
          <w:lang w:eastAsia="ko-KR"/>
        </w:rPr>
      </w:pPr>
    </w:p>
    <w:p w14:paraId="13F3F286" w14:textId="0C04FFAA" w:rsidR="00AD5759" w:rsidRPr="007961BA" w:rsidRDefault="00AD5759" w:rsidP="009D048D">
      <w:pPr>
        <w:spacing w:after="120" w:line="360" w:lineRule="auto"/>
        <w:ind w:firstLine="720"/>
        <w:jc w:val="both"/>
        <w:rPr>
          <w:color w:val="000000" w:themeColor="text1"/>
        </w:rPr>
      </w:pPr>
      <w:bookmarkStart w:id="552" w:name="BolgerNetal1989"/>
      <w:r w:rsidRPr="007961BA">
        <w:rPr>
          <w:color w:val="000000" w:themeColor="text1"/>
        </w:rPr>
        <w:t xml:space="preserve">Bolger, N. </w:t>
      </w:r>
      <w:r w:rsidRPr="007961BA">
        <w:rPr>
          <w:i/>
          <w:iCs/>
          <w:color w:val="000000" w:themeColor="text1"/>
        </w:rPr>
        <w:t>et al.</w:t>
      </w:r>
      <w:r w:rsidRPr="007961BA">
        <w:rPr>
          <w:color w:val="000000" w:themeColor="text1"/>
        </w:rPr>
        <w:t xml:space="preserve"> (1989) ‘Effects of daily stress on negative mood.’, </w:t>
      </w:r>
      <w:r w:rsidRPr="007961BA">
        <w:rPr>
          <w:i/>
          <w:iCs/>
          <w:color w:val="000000" w:themeColor="text1"/>
        </w:rPr>
        <w:t>Journal of Personality and Social Psychology</w:t>
      </w:r>
      <w:r w:rsidRPr="007961BA">
        <w:rPr>
          <w:color w:val="000000" w:themeColor="text1"/>
        </w:rPr>
        <w:t xml:space="preserve">, 57(5), pp. 808–818. Available at: </w:t>
      </w:r>
      <w:hyperlink r:id="rId73" w:history="1">
        <w:r w:rsidRPr="007961BA">
          <w:rPr>
            <w:rStyle w:val="Hyperlink"/>
            <w:color w:val="000000" w:themeColor="text1"/>
          </w:rPr>
          <w:t>https://doi.org/10.1037/0022-3514.57.5.808</w:t>
        </w:r>
      </w:hyperlink>
      <w:r w:rsidRPr="007961BA">
        <w:rPr>
          <w:color w:val="000000" w:themeColor="text1"/>
        </w:rPr>
        <w:t>.</w:t>
      </w:r>
      <w:r w:rsidR="00ED4A73" w:rsidRPr="007961BA">
        <w:rPr>
          <w:color w:val="000000" w:themeColor="text1"/>
        </w:rPr>
        <w:t xml:space="preserve"> </w:t>
      </w:r>
      <w:r w:rsidR="00E557C2" w:rsidRPr="007961BA">
        <w:rPr>
          <w:color w:val="000000" w:themeColor="text1"/>
        </w:rPr>
        <w:t>[Accessed January 2025]</w:t>
      </w:r>
    </w:p>
    <w:p w14:paraId="26FB0D67" w14:textId="5F5B36CC" w:rsidR="00AD5759" w:rsidRPr="007961BA" w:rsidRDefault="00AD5759" w:rsidP="009D048D">
      <w:pPr>
        <w:spacing w:after="120" w:line="360" w:lineRule="auto"/>
        <w:ind w:firstLine="720"/>
        <w:jc w:val="both"/>
        <w:rPr>
          <w:color w:val="000000" w:themeColor="text1"/>
        </w:rPr>
      </w:pPr>
      <w:bookmarkStart w:id="553" w:name="GaoSetal2022"/>
      <w:bookmarkEnd w:id="552"/>
      <w:r w:rsidRPr="007961BA">
        <w:rPr>
          <w:color w:val="000000" w:themeColor="text1"/>
        </w:rPr>
        <w:t xml:space="preserve">Gao, S. </w:t>
      </w:r>
      <w:r w:rsidRPr="007961BA">
        <w:rPr>
          <w:i/>
          <w:iCs/>
          <w:color w:val="000000" w:themeColor="text1"/>
        </w:rPr>
        <w:t>et al.</w:t>
      </w:r>
      <w:r w:rsidRPr="007961BA">
        <w:rPr>
          <w:color w:val="000000" w:themeColor="text1"/>
        </w:rPr>
        <w:t xml:space="preserve"> (2022) </w:t>
      </w:r>
      <w:bookmarkEnd w:id="553"/>
      <w:r w:rsidRPr="007961BA">
        <w:rPr>
          <w:color w:val="000000" w:themeColor="text1"/>
        </w:rPr>
        <w:t xml:space="preserve">‘Associations between self-disgust, depression, and anxiety: A three-level meta-analytic review’, </w:t>
      </w:r>
      <w:r w:rsidRPr="007961BA">
        <w:rPr>
          <w:i/>
          <w:iCs/>
          <w:color w:val="000000" w:themeColor="text1"/>
        </w:rPr>
        <w:t>Acta Psychologica</w:t>
      </w:r>
      <w:r w:rsidRPr="007961BA">
        <w:rPr>
          <w:color w:val="000000" w:themeColor="text1"/>
        </w:rPr>
        <w:t xml:space="preserve">, 228, p. 103658. Available at: </w:t>
      </w:r>
      <w:hyperlink r:id="rId74" w:history="1">
        <w:r w:rsidRPr="007961BA">
          <w:rPr>
            <w:rStyle w:val="Hyperlink"/>
            <w:color w:val="000000" w:themeColor="text1"/>
          </w:rPr>
          <w:t>https://doi.org/10.1016/j.actpsy.2022.103658</w:t>
        </w:r>
      </w:hyperlink>
      <w:r w:rsidRPr="007961BA">
        <w:rPr>
          <w:color w:val="000000" w:themeColor="text1"/>
        </w:rPr>
        <w:t>.</w:t>
      </w:r>
      <w:r w:rsidR="009F31D9" w:rsidRPr="007961BA">
        <w:rPr>
          <w:color w:val="000000" w:themeColor="text1"/>
        </w:rPr>
        <w:t xml:space="preserve"> [Accessed February 2025]</w:t>
      </w:r>
    </w:p>
    <w:p w14:paraId="4A31FA74" w14:textId="72FD33CC" w:rsidR="00AD5759" w:rsidRPr="007961BA" w:rsidRDefault="00AD5759" w:rsidP="009D048D">
      <w:pPr>
        <w:spacing w:after="120" w:line="360" w:lineRule="auto"/>
        <w:ind w:firstLine="720"/>
        <w:jc w:val="both"/>
        <w:rPr>
          <w:color w:val="000000" w:themeColor="text1"/>
        </w:rPr>
      </w:pPr>
      <w:bookmarkStart w:id="554" w:name="GardnerMPetal2014"/>
      <w:r w:rsidRPr="007961BA">
        <w:rPr>
          <w:color w:val="000000" w:themeColor="text1"/>
        </w:rPr>
        <w:t xml:space="preserve">Gardner, M.P. </w:t>
      </w:r>
      <w:r w:rsidRPr="007961BA">
        <w:rPr>
          <w:i/>
          <w:iCs/>
          <w:color w:val="000000" w:themeColor="text1"/>
        </w:rPr>
        <w:t>et al.</w:t>
      </w:r>
      <w:r w:rsidRPr="007961BA">
        <w:rPr>
          <w:color w:val="000000" w:themeColor="text1"/>
        </w:rPr>
        <w:t xml:space="preserve"> (2014) </w:t>
      </w:r>
      <w:bookmarkEnd w:id="554"/>
      <w:r w:rsidRPr="007961BA">
        <w:rPr>
          <w:color w:val="000000" w:themeColor="text1"/>
        </w:rPr>
        <w:t xml:space="preserve">‘Better moods for better eating?: How mood influences food choice’, </w:t>
      </w:r>
      <w:r w:rsidRPr="007961BA">
        <w:rPr>
          <w:i/>
          <w:iCs/>
          <w:color w:val="000000" w:themeColor="text1"/>
        </w:rPr>
        <w:t>Journal of Consumer Psychology</w:t>
      </w:r>
      <w:r w:rsidRPr="007961BA">
        <w:rPr>
          <w:color w:val="000000" w:themeColor="text1"/>
        </w:rPr>
        <w:t xml:space="preserve">, 24(3), pp. 320–335. Available at: </w:t>
      </w:r>
      <w:hyperlink r:id="rId75" w:history="1">
        <w:r w:rsidRPr="007961BA">
          <w:rPr>
            <w:rStyle w:val="Hyperlink"/>
            <w:color w:val="000000" w:themeColor="text1"/>
          </w:rPr>
          <w:t>https://doi.org/10.1016/j.jcps.2014.01.002</w:t>
        </w:r>
      </w:hyperlink>
      <w:r w:rsidRPr="007961BA">
        <w:rPr>
          <w:color w:val="000000" w:themeColor="text1"/>
        </w:rPr>
        <w:t>.</w:t>
      </w:r>
      <w:r w:rsidR="0055649F" w:rsidRPr="007961BA">
        <w:rPr>
          <w:color w:val="000000" w:themeColor="text1"/>
        </w:rPr>
        <w:t xml:space="preserve"> [Accessed January 2025]</w:t>
      </w:r>
    </w:p>
    <w:p w14:paraId="21E123C7" w14:textId="3C7D1C37" w:rsidR="00AD5759" w:rsidRPr="007961BA" w:rsidRDefault="00AD5759" w:rsidP="009D048D">
      <w:pPr>
        <w:spacing w:after="120" w:line="360" w:lineRule="auto"/>
        <w:ind w:firstLine="720"/>
        <w:jc w:val="both"/>
        <w:rPr>
          <w:color w:val="000000" w:themeColor="text1"/>
        </w:rPr>
      </w:pPr>
      <w:bookmarkStart w:id="555" w:name="GhaemiKerahrodi2020"/>
      <w:r w:rsidRPr="007961BA">
        <w:rPr>
          <w:color w:val="000000" w:themeColor="text1"/>
        </w:rPr>
        <w:t>Ghaemi Kerahrodi, J. and Michal, M. (2020)</w:t>
      </w:r>
      <w:bookmarkEnd w:id="555"/>
      <w:r w:rsidRPr="007961BA">
        <w:rPr>
          <w:color w:val="000000" w:themeColor="text1"/>
        </w:rPr>
        <w:t xml:space="preserve"> ‘The fear-defense system, emotions, and oxidative stress’, </w:t>
      </w:r>
      <w:r w:rsidRPr="007961BA">
        <w:rPr>
          <w:i/>
          <w:iCs/>
          <w:color w:val="000000" w:themeColor="text1"/>
        </w:rPr>
        <w:t>Redox Biology</w:t>
      </w:r>
      <w:r w:rsidRPr="007961BA">
        <w:rPr>
          <w:color w:val="000000" w:themeColor="text1"/>
        </w:rPr>
        <w:t xml:space="preserve">, 37, p. 101588. Available at: </w:t>
      </w:r>
      <w:hyperlink r:id="rId76" w:history="1">
        <w:r w:rsidRPr="007961BA">
          <w:rPr>
            <w:rStyle w:val="Hyperlink"/>
            <w:color w:val="000000" w:themeColor="text1"/>
          </w:rPr>
          <w:t>https://doi.org/10.1016/j.redox.2020.101588</w:t>
        </w:r>
      </w:hyperlink>
      <w:r w:rsidRPr="007961BA">
        <w:rPr>
          <w:color w:val="000000" w:themeColor="text1"/>
        </w:rPr>
        <w:t>.</w:t>
      </w:r>
      <w:r w:rsidR="00E25AEC" w:rsidRPr="007961BA">
        <w:rPr>
          <w:color w:val="000000" w:themeColor="text1"/>
        </w:rPr>
        <w:t xml:space="preserve"> [Accessed February 2025]</w:t>
      </w:r>
    </w:p>
    <w:p w14:paraId="3712E1F2" w14:textId="29532A76" w:rsidR="00AD5759" w:rsidRPr="007961BA" w:rsidRDefault="00AD5759" w:rsidP="009D048D">
      <w:pPr>
        <w:spacing w:after="120" w:line="360" w:lineRule="auto"/>
        <w:ind w:firstLine="720"/>
        <w:jc w:val="both"/>
        <w:rPr>
          <w:color w:val="000000" w:themeColor="text1"/>
        </w:rPr>
      </w:pPr>
      <w:bookmarkStart w:id="556" w:name="GodosJetal2020"/>
      <w:r w:rsidRPr="007961BA">
        <w:rPr>
          <w:color w:val="000000" w:themeColor="text1"/>
        </w:rPr>
        <w:t xml:space="preserve">Godos, J. </w:t>
      </w:r>
      <w:r w:rsidRPr="007961BA">
        <w:rPr>
          <w:i/>
          <w:iCs/>
          <w:color w:val="000000" w:themeColor="text1"/>
        </w:rPr>
        <w:t>et al.</w:t>
      </w:r>
      <w:r w:rsidRPr="007961BA">
        <w:rPr>
          <w:color w:val="000000" w:themeColor="text1"/>
        </w:rPr>
        <w:t xml:space="preserve"> (2020) </w:t>
      </w:r>
      <w:bookmarkEnd w:id="556"/>
      <w:r w:rsidRPr="007961BA">
        <w:rPr>
          <w:color w:val="000000" w:themeColor="text1"/>
        </w:rPr>
        <w:t xml:space="preserve">‘Diet and Mental Health: Review of the Recent Updates on Molecular Mechanisms’, </w:t>
      </w:r>
      <w:r w:rsidRPr="007961BA">
        <w:rPr>
          <w:i/>
          <w:iCs/>
          <w:color w:val="000000" w:themeColor="text1"/>
        </w:rPr>
        <w:t>Antioxidants</w:t>
      </w:r>
      <w:r w:rsidRPr="007961BA">
        <w:rPr>
          <w:color w:val="000000" w:themeColor="text1"/>
        </w:rPr>
        <w:t xml:space="preserve">, 9(4), p. 346. Available at: </w:t>
      </w:r>
      <w:hyperlink r:id="rId77" w:history="1">
        <w:r w:rsidRPr="007961BA">
          <w:rPr>
            <w:rStyle w:val="Hyperlink"/>
            <w:color w:val="000000" w:themeColor="text1"/>
          </w:rPr>
          <w:t>https://doi.org/10.3390/antiox9040346</w:t>
        </w:r>
      </w:hyperlink>
      <w:r w:rsidRPr="007961BA">
        <w:rPr>
          <w:color w:val="000000" w:themeColor="text1"/>
        </w:rPr>
        <w:t>.</w:t>
      </w:r>
      <w:r w:rsidR="000F7663" w:rsidRPr="007961BA">
        <w:rPr>
          <w:color w:val="000000" w:themeColor="text1"/>
        </w:rPr>
        <w:t xml:space="preserve"> [Accessed February 2025]</w:t>
      </w:r>
    </w:p>
    <w:p w14:paraId="52C0757A" w14:textId="350CD96E" w:rsidR="00AD5759" w:rsidRPr="007961BA" w:rsidRDefault="00AD5759" w:rsidP="009D048D">
      <w:pPr>
        <w:spacing w:after="120" w:line="360" w:lineRule="auto"/>
        <w:ind w:firstLine="720"/>
        <w:jc w:val="both"/>
        <w:rPr>
          <w:color w:val="000000" w:themeColor="text1"/>
        </w:rPr>
      </w:pPr>
      <w:bookmarkStart w:id="557" w:name="GuptaMetal2021"/>
      <w:r w:rsidRPr="007961BA">
        <w:rPr>
          <w:color w:val="000000" w:themeColor="text1"/>
        </w:rPr>
        <w:t xml:space="preserve">Gupta, M. </w:t>
      </w:r>
      <w:r w:rsidRPr="007961BA">
        <w:rPr>
          <w:i/>
          <w:iCs/>
          <w:color w:val="000000" w:themeColor="text1"/>
        </w:rPr>
        <w:t>et al.</w:t>
      </w:r>
      <w:r w:rsidRPr="007961BA">
        <w:rPr>
          <w:color w:val="000000" w:themeColor="text1"/>
        </w:rPr>
        <w:t xml:space="preserve"> (2021)</w:t>
      </w:r>
      <w:bookmarkEnd w:id="557"/>
      <w:r w:rsidRPr="007961BA">
        <w:rPr>
          <w:color w:val="000000" w:themeColor="text1"/>
        </w:rPr>
        <w:t xml:space="preserve"> ‘Mood Based Food Recommendation System’, in </w:t>
      </w:r>
      <w:r w:rsidRPr="007961BA">
        <w:rPr>
          <w:i/>
          <w:iCs/>
          <w:color w:val="000000" w:themeColor="text1"/>
        </w:rPr>
        <w:t>2021 Asian Conference on Innovation in Technology (ASIANCON)</w:t>
      </w:r>
      <w:r w:rsidRPr="007961BA">
        <w:rPr>
          <w:color w:val="000000" w:themeColor="text1"/>
        </w:rPr>
        <w:t xml:space="preserve">. IEEE, pp. 1–6. Available at: </w:t>
      </w:r>
      <w:hyperlink r:id="rId78" w:history="1">
        <w:r w:rsidRPr="007961BA">
          <w:rPr>
            <w:rStyle w:val="Hyperlink"/>
            <w:color w:val="000000" w:themeColor="text1"/>
          </w:rPr>
          <w:t>https://doi.org/10.1109/ASIANCON51346.2021.9545065</w:t>
        </w:r>
      </w:hyperlink>
      <w:r w:rsidRPr="007961BA">
        <w:rPr>
          <w:color w:val="000000" w:themeColor="text1"/>
        </w:rPr>
        <w:t>.</w:t>
      </w:r>
      <w:r w:rsidR="00786CEF" w:rsidRPr="007961BA">
        <w:rPr>
          <w:color w:val="000000" w:themeColor="text1"/>
        </w:rPr>
        <w:t xml:space="preserve"> [Accessed February 2025]</w:t>
      </w:r>
    </w:p>
    <w:p w14:paraId="6D478072" w14:textId="468F9C81" w:rsidR="00AD5759" w:rsidRPr="007961BA" w:rsidRDefault="00AD5759" w:rsidP="009D048D">
      <w:pPr>
        <w:spacing w:after="120" w:line="360" w:lineRule="auto"/>
        <w:ind w:firstLine="720"/>
        <w:jc w:val="both"/>
        <w:rPr>
          <w:color w:val="000000" w:themeColor="text1"/>
        </w:rPr>
      </w:pPr>
      <w:bookmarkStart w:id="558" w:name="HorovitzO2025"/>
      <w:r w:rsidRPr="007961BA">
        <w:rPr>
          <w:color w:val="000000" w:themeColor="text1"/>
        </w:rPr>
        <w:t xml:space="preserve">Horovitz, O. (2025) </w:t>
      </w:r>
      <w:bookmarkEnd w:id="558"/>
      <w:r w:rsidRPr="007961BA">
        <w:rPr>
          <w:color w:val="000000" w:themeColor="text1"/>
        </w:rPr>
        <w:t xml:space="preserve">‘Nutritional Psychology: Review the Interplay Between Nutrition and Mental Health’, </w:t>
      </w:r>
      <w:r w:rsidRPr="007961BA">
        <w:rPr>
          <w:i/>
          <w:iCs/>
          <w:color w:val="000000" w:themeColor="text1"/>
        </w:rPr>
        <w:t>Nutrition Reviews</w:t>
      </w:r>
      <w:r w:rsidRPr="007961BA">
        <w:rPr>
          <w:color w:val="000000" w:themeColor="text1"/>
        </w:rPr>
        <w:t xml:space="preserve">, 83(3), pp. 562–576. Available at: </w:t>
      </w:r>
      <w:hyperlink r:id="rId79" w:history="1">
        <w:r w:rsidRPr="007961BA">
          <w:rPr>
            <w:rStyle w:val="Hyperlink"/>
            <w:color w:val="000000" w:themeColor="text1"/>
          </w:rPr>
          <w:t>https://doi.org/10.1093/nutrit/nuae158</w:t>
        </w:r>
      </w:hyperlink>
      <w:r w:rsidRPr="007961BA">
        <w:rPr>
          <w:color w:val="000000" w:themeColor="text1"/>
        </w:rPr>
        <w:t>.</w:t>
      </w:r>
      <w:r w:rsidR="00AB6581" w:rsidRPr="007961BA">
        <w:rPr>
          <w:color w:val="000000" w:themeColor="text1"/>
        </w:rPr>
        <w:t xml:space="preserve"> [Accessed February 2025]</w:t>
      </w:r>
    </w:p>
    <w:p w14:paraId="57F53F62" w14:textId="2D1FAC2B" w:rsidR="00AD5759" w:rsidRPr="007961BA" w:rsidRDefault="00AD5759" w:rsidP="009D048D">
      <w:pPr>
        <w:spacing w:after="120" w:line="360" w:lineRule="auto"/>
        <w:ind w:firstLine="720"/>
        <w:jc w:val="both"/>
        <w:rPr>
          <w:color w:val="000000" w:themeColor="text1"/>
        </w:rPr>
      </w:pPr>
      <w:bookmarkStart w:id="559" w:name="JainDKShamsolmoaliPandSehdev2019"/>
      <w:r w:rsidRPr="007961BA">
        <w:rPr>
          <w:color w:val="000000" w:themeColor="text1"/>
        </w:rPr>
        <w:t xml:space="preserve">Jain, D.K., Shamsolmoali, P. and Sehdev, P. (2019) </w:t>
      </w:r>
      <w:bookmarkEnd w:id="559"/>
      <w:r w:rsidRPr="007961BA">
        <w:rPr>
          <w:color w:val="000000" w:themeColor="text1"/>
        </w:rPr>
        <w:t xml:space="preserve">‘Extended deep neural network for facial emotion recognition’, </w:t>
      </w:r>
      <w:r w:rsidRPr="007961BA">
        <w:rPr>
          <w:i/>
          <w:iCs/>
          <w:color w:val="000000" w:themeColor="text1"/>
        </w:rPr>
        <w:t>Pattern Recognition Letters</w:t>
      </w:r>
      <w:r w:rsidRPr="007961BA">
        <w:rPr>
          <w:color w:val="000000" w:themeColor="text1"/>
        </w:rPr>
        <w:t xml:space="preserve">, 120, pp. 69–74. Available at: </w:t>
      </w:r>
      <w:hyperlink r:id="rId80" w:history="1">
        <w:r w:rsidRPr="007961BA">
          <w:rPr>
            <w:rStyle w:val="Hyperlink"/>
            <w:color w:val="000000" w:themeColor="text1"/>
          </w:rPr>
          <w:t>https://doi.org/10.1016/j.patrec.2019.01.008</w:t>
        </w:r>
      </w:hyperlink>
      <w:r w:rsidRPr="007961BA">
        <w:rPr>
          <w:color w:val="000000" w:themeColor="text1"/>
        </w:rPr>
        <w:t>.</w:t>
      </w:r>
      <w:r w:rsidR="006B5EDB" w:rsidRPr="007961BA">
        <w:rPr>
          <w:color w:val="000000" w:themeColor="text1"/>
        </w:rPr>
        <w:t xml:space="preserve"> [Accessed January 2025]</w:t>
      </w:r>
    </w:p>
    <w:p w14:paraId="2BFFFBC1" w14:textId="4407D8C4" w:rsidR="00AD5759" w:rsidRPr="007961BA" w:rsidRDefault="00AD5759" w:rsidP="009D048D">
      <w:pPr>
        <w:spacing w:after="120" w:line="360" w:lineRule="auto"/>
        <w:ind w:firstLine="720"/>
        <w:jc w:val="both"/>
        <w:rPr>
          <w:color w:val="000000" w:themeColor="text1"/>
        </w:rPr>
      </w:pPr>
      <w:bookmarkStart w:id="560" w:name="JangEHetal2015"/>
      <w:r w:rsidRPr="007961BA">
        <w:rPr>
          <w:color w:val="000000" w:themeColor="text1"/>
        </w:rPr>
        <w:t xml:space="preserve">Jang, E.-H. </w:t>
      </w:r>
      <w:r w:rsidRPr="007961BA">
        <w:rPr>
          <w:i/>
          <w:iCs/>
          <w:color w:val="000000" w:themeColor="text1"/>
        </w:rPr>
        <w:t>et al.</w:t>
      </w:r>
      <w:r w:rsidRPr="007961BA">
        <w:rPr>
          <w:color w:val="000000" w:themeColor="text1"/>
        </w:rPr>
        <w:t xml:space="preserve"> (2015) </w:t>
      </w:r>
      <w:bookmarkEnd w:id="560"/>
      <w:r w:rsidRPr="007961BA">
        <w:rPr>
          <w:color w:val="000000" w:themeColor="text1"/>
        </w:rPr>
        <w:t xml:space="preserve">‘Analysis of physiological signals for recognition of boredom, pain, and surprise emotions’, </w:t>
      </w:r>
      <w:r w:rsidRPr="007961BA">
        <w:rPr>
          <w:i/>
          <w:iCs/>
          <w:color w:val="000000" w:themeColor="text1"/>
        </w:rPr>
        <w:t>Journal of Physiological Anthropology</w:t>
      </w:r>
      <w:r w:rsidRPr="007961BA">
        <w:rPr>
          <w:color w:val="000000" w:themeColor="text1"/>
        </w:rPr>
        <w:t xml:space="preserve">, 34(1), p. 25. Available at: </w:t>
      </w:r>
      <w:hyperlink r:id="rId81" w:history="1">
        <w:r w:rsidRPr="007961BA">
          <w:rPr>
            <w:rStyle w:val="Hyperlink"/>
            <w:color w:val="000000" w:themeColor="text1"/>
          </w:rPr>
          <w:t>https://doi.org/10.1186/s40101-015-0063-5</w:t>
        </w:r>
      </w:hyperlink>
      <w:r w:rsidRPr="007961BA">
        <w:rPr>
          <w:color w:val="000000" w:themeColor="text1"/>
        </w:rPr>
        <w:t>.</w:t>
      </w:r>
      <w:r w:rsidR="00A22624" w:rsidRPr="007961BA">
        <w:rPr>
          <w:color w:val="000000" w:themeColor="text1"/>
        </w:rPr>
        <w:t xml:space="preserve"> [Accessed February 2025]</w:t>
      </w:r>
    </w:p>
    <w:p w14:paraId="79A2096A" w14:textId="42BB497B" w:rsidR="00AD5759" w:rsidRPr="007961BA" w:rsidRDefault="00AD5759" w:rsidP="009D048D">
      <w:pPr>
        <w:spacing w:after="120" w:line="360" w:lineRule="auto"/>
        <w:ind w:firstLine="720"/>
        <w:jc w:val="both"/>
        <w:rPr>
          <w:color w:val="000000" w:themeColor="text1"/>
        </w:rPr>
      </w:pPr>
      <w:bookmarkStart w:id="561" w:name="KitayamaSandParkJ2017"/>
      <w:r w:rsidRPr="007961BA">
        <w:rPr>
          <w:color w:val="000000" w:themeColor="text1"/>
        </w:rPr>
        <w:lastRenderedPageBreak/>
        <w:t xml:space="preserve">Kitayama, S. and Park, J. (2017) </w:t>
      </w:r>
      <w:bookmarkEnd w:id="561"/>
      <w:r w:rsidRPr="007961BA">
        <w:rPr>
          <w:color w:val="000000" w:themeColor="text1"/>
        </w:rPr>
        <w:t xml:space="preserve">‘Emotion and biological health: the socio-cultural moderation’, </w:t>
      </w:r>
      <w:r w:rsidRPr="007961BA">
        <w:rPr>
          <w:i/>
          <w:iCs/>
          <w:color w:val="000000" w:themeColor="text1"/>
        </w:rPr>
        <w:t>Current Opinion in Psychology</w:t>
      </w:r>
      <w:r w:rsidRPr="007961BA">
        <w:rPr>
          <w:color w:val="000000" w:themeColor="text1"/>
        </w:rPr>
        <w:t xml:space="preserve">, 17, pp. 99–105. Available at: </w:t>
      </w:r>
      <w:hyperlink r:id="rId82" w:history="1">
        <w:r w:rsidRPr="007961BA">
          <w:rPr>
            <w:rStyle w:val="Hyperlink"/>
            <w:color w:val="000000" w:themeColor="text1"/>
          </w:rPr>
          <w:t>https://doi.org/10.1016/j.copsyc.2017.06.016</w:t>
        </w:r>
      </w:hyperlink>
      <w:r w:rsidRPr="007961BA">
        <w:rPr>
          <w:color w:val="000000" w:themeColor="text1"/>
        </w:rPr>
        <w:t>.</w:t>
      </w:r>
      <w:r w:rsidR="00B8199C" w:rsidRPr="007961BA">
        <w:rPr>
          <w:color w:val="000000" w:themeColor="text1"/>
        </w:rPr>
        <w:t xml:space="preserve"> [Accessed February 2025]</w:t>
      </w:r>
    </w:p>
    <w:p w14:paraId="13921F94" w14:textId="6C72185C" w:rsidR="00AD5759" w:rsidRPr="007961BA" w:rsidRDefault="00AD5759" w:rsidP="009D048D">
      <w:pPr>
        <w:spacing w:after="120" w:line="360" w:lineRule="auto"/>
        <w:ind w:firstLine="720"/>
        <w:jc w:val="both"/>
        <w:rPr>
          <w:color w:val="000000" w:themeColor="text1"/>
        </w:rPr>
      </w:pPr>
      <w:bookmarkStart w:id="562" w:name="LakhanSEandVieiraKF2008"/>
      <w:r w:rsidRPr="007961BA">
        <w:rPr>
          <w:color w:val="000000" w:themeColor="text1"/>
        </w:rPr>
        <w:t xml:space="preserve">Lakhan, S.E. and Vieira, K.F. (2008) </w:t>
      </w:r>
      <w:bookmarkEnd w:id="562"/>
      <w:r w:rsidRPr="007961BA">
        <w:rPr>
          <w:color w:val="000000" w:themeColor="text1"/>
        </w:rPr>
        <w:t xml:space="preserve">‘Nutritional therapies for mental disorders’, </w:t>
      </w:r>
      <w:r w:rsidRPr="007961BA">
        <w:rPr>
          <w:i/>
          <w:iCs/>
          <w:color w:val="000000" w:themeColor="text1"/>
        </w:rPr>
        <w:t>Nutrition Journal</w:t>
      </w:r>
      <w:r w:rsidRPr="007961BA">
        <w:rPr>
          <w:color w:val="000000" w:themeColor="text1"/>
        </w:rPr>
        <w:t xml:space="preserve">, 7(1), p. 2. Available at: </w:t>
      </w:r>
      <w:hyperlink r:id="rId83" w:history="1">
        <w:r w:rsidRPr="007961BA">
          <w:rPr>
            <w:rStyle w:val="Hyperlink"/>
            <w:color w:val="000000" w:themeColor="text1"/>
          </w:rPr>
          <w:t>https://doi.org/10.1186/1475-2891-7-2</w:t>
        </w:r>
      </w:hyperlink>
      <w:r w:rsidRPr="007961BA">
        <w:rPr>
          <w:color w:val="000000" w:themeColor="text1"/>
        </w:rPr>
        <w:t>.</w:t>
      </w:r>
      <w:r w:rsidR="00C23DDB" w:rsidRPr="007961BA">
        <w:rPr>
          <w:color w:val="000000" w:themeColor="text1"/>
        </w:rPr>
        <w:t xml:space="preserve"> [Accessed January 2025]</w:t>
      </w:r>
      <w:r w:rsidR="00AA0C91" w:rsidRPr="007961BA">
        <w:rPr>
          <w:color w:val="000000" w:themeColor="text1"/>
        </w:rPr>
        <w:t xml:space="preserve"> </w:t>
      </w:r>
    </w:p>
    <w:p w14:paraId="03DF0F09" w14:textId="52D2123B" w:rsidR="00AD5759" w:rsidRPr="007961BA" w:rsidRDefault="00AD5759" w:rsidP="009D048D">
      <w:pPr>
        <w:spacing w:after="120" w:line="360" w:lineRule="auto"/>
        <w:ind w:firstLine="720"/>
        <w:jc w:val="both"/>
        <w:rPr>
          <w:color w:val="000000" w:themeColor="text1"/>
        </w:rPr>
      </w:pPr>
      <w:bookmarkStart w:id="563" w:name="MartinezGorospeAetal2021"/>
      <w:r w:rsidRPr="007961BA">
        <w:rPr>
          <w:color w:val="000000" w:themeColor="text1"/>
        </w:rPr>
        <w:t xml:space="preserve">Martinez-Gorospe, A. </w:t>
      </w:r>
      <w:r w:rsidRPr="007961BA">
        <w:rPr>
          <w:i/>
          <w:iCs/>
          <w:color w:val="000000" w:themeColor="text1"/>
        </w:rPr>
        <w:t>et al.</w:t>
      </w:r>
      <w:r w:rsidRPr="007961BA">
        <w:rPr>
          <w:color w:val="000000" w:themeColor="text1"/>
        </w:rPr>
        <w:t xml:space="preserve"> (2021) </w:t>
      </w:r>
      <w:bookmarkEnd w:id="563"/>
      <w:r w:rsidRPr="007961BA">
        <w:rPr>
          <w:color w:val="000000" w:themeColor="text1"/>
        </w:rPr>
        <w:t xml:space="preserve">‘Food recommender system based on weighted ingredients, body mass index and allergies; using the Random Forest algorithm’, in </w:t>
      </w:r>
      <w:r w:rsidRPr="007961BA">
        <w:rPr>
          <w:i/>
          <w:iCs/>
          <w:color w:val="000000" w:themeColor="text1"/>
        </w:rPr>
        <w:t>2021 Mexican International Conference on Computer Science (ENC)</w:t>
      </w:r>
      <w:r w:rsidRPr="007961BA">
        <w:rPr>
          <w:color w:val="000000" w:themeColor="text1"/>
        </w:rPr>
        <w:t xml:space="preserve">. IEEE, pp. 1–7. Available at: </w:t>
      </w:r>
      <w:hyperlink r:id="rId84" w:history="1">
        <w:r w:rsidRPr="007961BA">
          <w:rPr>
            <w:rStyle w:val="Hyperlink"/>
            <w:color w:val="000000" w:themeColor="text1"/>
          </w:rPr>
          <w:t>https://doi.org/10.1109/ENC53357.2021.9534806</w:t>
        </w:r>
      </w:hyperlink>
      <w:r w:rsidRPr="007961BA">
        <w:rPr>
          <w:color w:val="000000" w:themeColor="text1"/>
        </w:rPr>
        <w:t>.</w:t>
      </w:r>
      <w:r w:rsidR="00373F39" w:rsidRPr="007961BA">
        <w:rPr>
          <w:color w:val="000000" w:themeColor="text1"/>
        </w:rPr>
        <w:t xml:space="preserve"> [Accessed January 2025]</w:t>
      </w:r>
    </w:p>
    <w:p w14:paraId="6E6132A2" w14:textId="4C13EE75" w:rsidR="00AD5759" w:rsidRPr="007961BA" w:rsidRDefault="00AD5759" w:rsidP="009D048D">
      <w:pPr>
        <w:spacing w:after="120" w:line="360" w:lineRule="auto"/>
        <w:ind w:firstLine="720"/>
        <w:jc w:val="both"/>
        <w:rPr>
          <w:color w:val="000000" w:themeColor="text1"/>
        </w:rPr>
      </w:pPr>
      <w:bookmarkStart w:id="564" w:name="MurphySPandBarrSI2006"/>
      <w:r w:rsidRPr="007961BA">
        <w:rPr>
          <w:color w:val="000000" w:themeColor="text1"/>
        </w:rPr>
        <w:t>Murphy, S.P. and Barr, S.I. (2006)</w:t>
      </w:r>
      <w:bookmarkEnd w:id="564"/>
      <w:r w:rsidRPr="007961BA">
        <w:rPr>
          <w:color w:val="000000" w:themeColor="text1"/>
        </w:rPr>
        <w:t xml:space="preserve"> ‘Recommended Dietary Allowances should be used to set Daily Values for nutrition labeling’, </w:t>
      </w:r>
      <w:r w:rsidRPr="007961BA">
        <w:rPr>
          <w:i/>
          <w:iCs/>
          <w:color w:val="000000" w:themeColor="text1"/>
        </w:rPr>
        <w:t>The American Journal of Clinical Nutrition</w:t>
      </w:r>
      <w:r w:rsidRPr="007961BA">
        <w:rPr>
          <w:color w:val="000000" w:themeColor="text1"/>
        </w:rPr>
        <w:t xml:space="preserve">, 83(5), pp. 1223S-1227S. Available at: </w:t>
      </w:r>
      <w:hyperlink r:id="rId85" w:history="1">
        <w:r w:rsidRPr="007961BA">
          <w:rPr>
            <w:rStyle w:val="Hyperlink"/>
            <w:color w:val="000000" w:themeColor="text1"/>
          </w:rPr>
          <w:t>https://doi.org/10.1093/ajcn/83.5.1223S</w:t>
        </w:r>
      </w:hyperlink>
      <w:r w:rsidRPr="007961BA">
        <w:rPr>
          <w:color w:val="000000" w:themeColor="text1"/>
        </w:rPr>
        <w:t>.</w:t>
      </w:r>
      <w:r w:rsidR="00A644B6" w:rsidRPr="007961BA">
        <w:rPr>
          <w:color w:val="000000" w:themeColor="text1"/>
        </w:rPr>
        <w:t xml:space="preserve"> [Accessed February 2025]</w:t>
      </w:r>
    </w:p>
    <w:p w14:paraId="1CBBB3B1" w14:textId="578BB2D0" w:rsidR="00AD5759" w:rsidRPr="007961BA" w:rsidRDefault="00AD5759" w:rsidP="009D048D">
      <w:pPr>
        <w:spacing w:after="120" w:line="360" w:lineRule="auto"/>
        <w:ind w:firstLine="720"/>
        <w:jc w:val="both"/>
        <w:rPr>
          <w:color w:val="000000" w:themeColor="text1"/>
        </w:rPr>
      </w:pPr>
      <w:bookmarkStart w:id="565" w:name="MuscaritoliM2021"/>
      <w:r w:rsidRPr="007961BA">
        <w:rPr>
          <w:color w:val="000000" w:themeColor="text1"/>
        </w:rPr>
        <w:t>Muscaritoli, M. (2021)</w:t>
      </w:r>
      <w:bookmarkEnd w:id="565"/>
      <w:r w:rsidRPr="007961BA">
        <w:rPr>
          <w:color w:val="000000" w:themeColor="text1"/>
        </w:rPr>
        <w:t xml:space="preserve"> ‘The Impact of Nutrients on Mental Health and Well-Being: Insights From the Literature’, </w:t>
      </w:r>
      <w:r w:rsidRPr="007961BA">
        <w:rPr>
          <w:i/>
          <w:iCs/>
          <w:color w:val="000000" w:themeColor="text1"/>
        </w:rPr>
        <w:t>Frontiers in Nutrition</w:t>
      </w:r>
      <w:r w:rsidRPr="007961BA">
        <w:rPr>
          <w:color w:val="000000" w:themeColor="text1"/>
        </w:rPr>
        <w:t xml:space="preserve">, 8. Available at: </w:t>
      </w:r>
      <w:hyperlink r:id="rId86" w:history="1">
        <w:r w:rsidRPr="007961BA">
          <w:rPr>
            <w:rStyle w:val="Hyperlink"/>
            <w:color w:val="000000" w:themeColor="text1"/>
          </w:rPr>
          <w:t>https://doi.org/10.3389/fnut.2021.656290</w:t>
        </w:r>
      </w:hyperlink>
      <w:r w:rsidRPr="007961BA">
        <w:rPr>
          <w:color w:val="000000" w:themeColor="text1"/>
        </w:rPr>
        <w:t>.</w:t>
      </w:r>
      <w:r w:rsidR="00A644B6" w:rsidRPr="007961BA">
        <w:rPr>
          <w:color w:val="000000" w:themeColor="text1"/>
        </w:rPr>
        <w:t xml:space="preserve"> [Accessed February 2025]</w:t>
      </w:r>
    </w:p>
    <w:p w14:paraId="7E99F398" w14:textId="7ECECABD" w:rsidR="00AD5759" w:rsidRPr="007961BA" w:rsidRDefault="00AD5759" w:rsidP="009D048D">
      <w:pPr>
        <w:spacing w:after="120" w:line="360" w:lineRule="auto"/>
        <w:ind w:firstLine="720"/>
        <w:jc w:val="both"/>
        <w:rPr>
          <w:color w:val="000000" w:themeColor="text1"/>
        </w:rPr>
      </w:pPr>
      <w:bookmarkStart w:id="566" w:name="OwoyemiEPetal2024"/>
      <w:r w:rsidRPr="007961BA">
        <w:rPr>
          <w:color w:val="000000" w:themeColor="text1"/>
        </w:rPr>
        <w:t xml:space="preserve">Owoyemi, E.P. </w:t>
      </w:r>
      <w:r w:rsidRPr="007961BA">
        <w:rPr>
          <w:i/>
          <w:iCs/>
          <w:color w:val="000000" w:themeColor="text1"/>
        </w:rPr>
        <w:t>et al.</w:t>
      </w:r>
      <w:r w:rsidRPr="007961BA">
        <w:rPr>
          <w:color w:val="000000" w:themeColor="text1"/>
        </w:rPr>
        <w:t xml:space="preserve"> (2024) </w:t>
      </w:r>
      <w:bookmarkEnd w:id="566"/>
      <w:r w:rsidRPr="007961BA">
        <w:rPr>
          <w:color w:val="000000" w:themeColor="text1"/>
        </w:rPr>
        <w:t xml:space="preserve">‘Nutritional Genomics: The Use of Personalized Diets for Managing Depression’, </w:t>
      </w:r>
      <w:r w:rsidRPr="007961BA">
        <w:rPr>
          <w:i/>
          <w:iCs/>
          <w:color w:val="000000" w:themeColor="text1"/>
        </w:rPr>
        <w:t>Journal of Complementary and Alternative Medical Research</w:t>
      </w:r>
      <w:r w:rsidRPr="007961BA">
        <w:rPr>
          <w:color w:val="000000" w:themeColor="text1"/>
        </w:rPr>
        <w:t xml:space="preserve">, 25(11), pp. 23–37. Available at: </w:t>
      </w:r>
      <w:hyperlink r:id="rId87" w:history="1">
        <w:r w:rsidRPr="007961BA">
          <w:rPr>
            <w:rStyle w:val="Hyperlink"/>
            <w:color w:val="000000" w:themeColor="text1"/>
          </w:rPr>
          <w:t>https://doi.org/10.9734/jocamr/2024/v25i11581</w:t>
        </w:r>
      </w:hyperlink>
      <w:r w:rsidRPr="007961BA">
        <w:rPr>
          <w:color w:val="000000" w:themeColor="text1"/>
        </w:rPr>
        <w:t>.</w:t>
      </w:r>
      <w:r w:rsidR="00A644B6" w:rsidRPr="007961BA">
        <w:rPr>
          <w:color w:val="000000" w:themeColor="text1"/>
        </w:rPr>
        <w:t xml:space="preserve"> [Accessed February 2025]</w:t>
      </w:r>
    </w:p>
    <w:p w14:paraId="21D92366" w14:textId="235E375C" w:rsidR="00AD5759" w:rsidRPr="007961BA" w:rsidRDefault="00AD5759" w:rsidP="009D048D">
      <w:pPr>
        <w:spacing w:after="120" w:line="360" w:lineRule="auto"/>
        <w:ind w:firstLine="720"/>
        <w:jc w:val="both"/>
        <w:rPr>
          <w:color w:val="000000" w:themeColor="text1"/>
        </w:rPr>
      </w:pPr>
      <w:bookmarkStart w:id="567" w:name="PadhiarIetal2021"/>
      <w:r w:rsidRPr="007961BA">
        <w:rPr>
          <w:color w:val="000000" w:themeColor="text1"/>
        </w:rPr>
        <w:t xml:space="preserve">Padhiar, I. </w:t>
      </w:r>
      <w:r w:rsidRPr="007961BA">
        <w:rPr>
          <w:i/>
          <w:iCs/>
          <w:color w:val="000000" w:themeColor="text1"/>
        </w:rPr>
        <w:t>et al.</w:t>
      </w:r>
      <w:r w:rsidRPr="007961BA">
        <w:rPr>
          <w:color w:val="000000" w:themeColor="text1"/>
        </w:rPr>
        <w:t xml:space="preserve"> (2021) </w:t>
      </w:r>
      <w:bookmarkEnd w:id="567"/>
      <w:r w:rsidRPr="007961BA">
        <w:rPr>
          <w:color w:val="000000" w:themeColor="text1"/>
        </w:rPr>
        <w:t xml:space="preserve">‘Semantic Modeling for Food Recommendation Explanations’, in </w:t>
      </w:r>
      <w:r w:rsidRPr="007961BA">
        <w:rPr>
          <w:i/>
          <w:iCs/>
          <w:color w:val="000000" w:themeColor="text1"/>
        </w:rPr>
        <w:t>2021 IEEE 37th International Conference on Data Engineering Workshops (ICDEW)</w:t>
      </w:r>
      <w:r w:rsidRPr="007961BA">
        <w:rPr>
          <w:color w:val="000000" w:themeColor="text1"/>
        </w:rPr>
        <w:t xml:space="preserve">. IEEE, pp. 13–19. Available at: </w:t>
      </w:r>
      <w:hyperlink r:id="rId88" w:history="1">
        <w:r w:rsidRPr="007961BA">
          <w:rPr>
            <w:rStyle w:val="Hyperlink"/>
            <w:color w:val="000000" w:themeColor="text1"/>
          </w:rPr>
          <w:t>https://doi.org/10.1109/ICDEW53142.2021.00010</w:t>
        </w:r>
      </w:hyperlink>
      <w:r w:rsidRPr="007961BA">
        <w:rPr>
          <w:color w:val="000000" w:themeColor="text1"/>
        </w:rPr>
        <w:t>.</w:t>
      </w:r>
      <w:r w:rsidR="009F602F" w:rsidRPr="007961BA">
        <w:rPr>
          <w:color w:val="000000" w:themeColor="text1"/>
        </w:rPr>
        <w:t xml:space="preserve"> [Accessed March 2025]</w:t>
      </w:r>
    </w:p>
    <w:p w14:paraId="1DD01A02" w14:textId="3B4A1C4B" w:rsidR="00AD5759" w:rsidRPr="007961BA" w:rsidRDefault="00AD5759" w:rsidP="009D048D">
      <w:pPr>
        <w:spacing w:after="120" w:line="360" w:lineRule="auto"/>
        <w:ind w:firstLine="720"/>
        <w:jc w:val="both"/>
        <w:rPr>
          <w:color w:val="000000" w:themeColor="text1"/>
        </w:rPr>
      </w:pPr>
      <w:bookmarkStart w:id="568" w:name="SchlechterPetal2023"/>
      <w:r w:rsidRPr="007961BA">
        <w:rPr>
          <w:color w:val="000000" w:themeColor="text1"/>
        </w:rPr>
        <w:t xml:space="preserve">Schlechter, P. </w:t>
      </w:r>
      <w:r w:rsidRPr="007961BA">
        <w:rPr>
          <w:i/>
          <w:iCs/>
          <w:color w:val="000000" w:themeColor="text1"/>
        </w:rPr>
        <w:t>et al.</w:t>
      </w:r>
      <w:r w:rsidRPr="007961BA">
        <w:rPr>
          <w:color w:val="000000" w:themeColor="text1"/>
        </w:rPr>
        <w:t xml:space="preserve"> (2023) </w:t>
      </w:r>
      <w:bookmarkEnd w:id="568"/>
      <w:r w:rsidRPr="007961BA">
        <w:rPr>
          <w:color w:val="000000" w:themeColor="text1"/>
        </w:rPr>
        <w:t xml:space="preserve">‘The Short Mood and Feelings Questionnaire from adolescence to emerging adulthood: Measurement invariance across time and sex.’, </w:t>
      </w:r>
      <w:r w:rsidRPr="007961BA">
        <w:rPr>
          <w:i/>
          <w:iCs/>
          <w:color w:val="000000" w:themeColor="text1"/>
        </w:rPr>
        <w:t>Psychological Assessment</w:t>
      </w:r>
      <w:r w:rsidRPr="007961BA">
        <w:rPr>
          <w:color w:val="000000" w:themeColor="text1"/>
        </w:rPr>
        <w:t xml:space="preserve">, 35(5), pp. 405–418. Available at: </w:t>
      </w:r>
      <w:hyperlink r:id="rId89" w:history="1">
        <w:r w:rsidRPr="007961BA">
          <w:rPr>
            <w:rStyle w:val="Hyperlink"/>
            <w:color w:val="000000" w:themeColor="text1"/>
          </w:rPr>
          <w:t>https://doi.org/10.1037/pas0001222</w:t>
        </w:r>
      </w:hyperlink>
      <w:r w:rsidRPr="007961BA">
        <w:rPr>
          <w:color w:val="000000" w:themeColor="text1"/>
        </w:rPr>
        <w:t>.</w:t>
      </w:r>
      <w:r w:rsidR="00A644B6" w:rsidRPr="007961BA">
        <w:rPr>
          <w:color w:val="000000" w:themeColor="text1"/>
        </w:rPr>
        <w:t xml:space="preserve"> [Accessed February 2025]</w:t>
      </w:r>
    </w:p>
    <w:p w14:paraId="5063AF8B" w14:textId="3946AD0A" w:rsidR="00AD5759" w:rsidRPr="007961BA" w:rsidRDefault="00AD5759" w:rsidP="009D048D">
      <w:pPr>
        <w:spacing w:after="120" w:line="360" w:lineRule="auto"/>
        <w:ind w:firstLine="720"/>
        <w:jc w:val="both"/>
        <w:rPr>
          <w:color w:val="000000" w:themeColor="text1"/>
        </w:rPr>
      </w:pPr>
      <w:r w:rsidRPr="007961BA">
        <w:rPr>
          <w:color w:val="000000" w:themeColor="text1"/>
        </w:rPr>
        <w:lastRenderedPageBreak/>
        <w:t xml:space="preserve">‘Scientific Opinion on the Tolerable Upper Intake Level of </w:t>
      </w:r>
      <w:bookmarkStart w:id="569" w:name="calcium2012"/>
      <w:r w:rsidRPr="007961BA">
        <w:rPr>
          <w:color w:val="000000" w:themeColor="text1"/>
        </w:rPr>
        <w:t xml:space="preserve">calcium’ (2012) </w:t>
      </w:r>
      <w:bookmarkEnd w:id="569"/>
      <w:r w:rsidRPr="007961BA">
        <w:rPr>
          <w:i/>
          <w:iCs/>
          <w:color w:val="000000" w:themeColor="text1"/>
        </w:rPr>
        <w:t>EFSA Journal</w:t>
      </w:r>
      <w:r w:rsidRPr="007961BA">
        <w:rPr>
          <w:color w:val="000000" w:themeColor="text1"/>
        </w:rPr>
        <w:t xml:space="preserve">, 10(7). Available at: </w:t>
      </w:r>
      <w:hyperlink r:id="rId90" w:history="1">
        <w:r w:rsidRPr="007961BA">
          <w:rPr>
            <w:rStyle w:val="Hyperlink"/>
            <w:color w:val="000000" w:themeColor="text1"/>
          </w:rPr>
          <w:t>https://doi.org/10.2903/j.efsa.2012.2814</w:t>
        </w:r>
      </w:hyperlink>
      <w:r w:rsidRPr="007961BA">
        <w:rPr>
          <w:color w:val="000000" w:themeColor="text1"/>
        </w:rPr>
        <w:t>.</w:t>
      </w:r>
      <w:r w:rsidR="00A644B6" w:rsidRPr="007961BA">
        <w:rPr>
          <w:color w:val="000000" w:themeColor="text1"/>
        </w:rPr>
        <w:t xml:space="preserve"> [Accessed February 2025]</w:t>
      </w:r>
    </w:p>
    <w:p w14:paraId="3CDDDAB5" w14:textId="6C394F82" w:rsidR="00AD5759" w:rsidRPr="007961BA" w:rsidRDefault="00AD5759" w:rsidP="009D048D">
      <w:pPr>
        <w:spacing w:after="120" w:line="360" w:lineRule="auto"/>
        <w:ind w:firstLine="720"/>
        <w:jc w:val="both"/>
        <w:rPr>
          <w:color w:val="000000" w:themeColor="text1"/>
        </w:rPr>
      </w:pPr>
      <w:r w:rsidRPr="007961BA">
        <w:rPr>
          <w:color w:val="000000" w:themeColor="text1"/>
        </w:rPr>
        <w:t xml:space="preserve">‘Scientific Opinion on the Tolerable Upper Intake Level </w:t>
      </w:r>
      <w:bookmarkStart w:id="570" w:name="vitaminD2012"/>
      <w:r w:rsidRPr="007961BA">
        <w:rPr>
          <w:color w:val="000000" w:themeColor="text1"/>
        </w:rPr>
        <w:t xml:space="preserve">of vitamin D’ (2012) </w:t>
      </w:r>
      <w:bookmarkEnd w:id="570"/>
      <w:r w:rsidRPr="007961BA">
        <w:rPr>
          <w:i/>
          <w:iCs/>
          <w:color w:val="000000" w:themeColor="text1"/>
        </w:rPr>
        <w:t>EFSA Journal</w:t>
      </w:r>
      <w:r w:rsidRPr="007961BA">
        <w:rPr>
          <w:color w:val="000000" w:themeColor="text1"/>
        </w:rPr>
        <w:t xml:space="preserve">, 10(7). Available at: </w:t>
      </w:r>
      <w:hyperlink r:id="rId91" w:history="1">
        <w:r w:rsidRPr="007961BA">
          <w:rPr>
            <w:rStyle w:val="Hyperlink"/>
            <w:color w:val="000000" w:themeColor="text1"/>
          </w:rPr>
          <w:t>https://doi.org/10.2903/j.efsa.2012.2813</w:t>
        </w:r>
      </w:hyperlink>
      <w:r w:rsidRPr="007961BA">
        <w:rPr>
          <w:color w:val="000000" w:themeColor="text1"/>
        </w:rPr>
        <w:t>.</w:t>
      </w:r>
      <w:r w:rsidR="00A644B6" w:rsidRPr="007961BA">
        <w:rPr>
          <w:color w:val="000000" w:themeColor="text1"/>
        </w:rPr>
        <w:t xml:space="preserve"> [Accessed February 2025]</w:t>
      </w:r>
    </w:p>
    <w:p w14:paraId="261C36D6" w14:textId="6C2422DC" w:rsidR="00AD5759" w:rsidRPr="007961BA" w:rsidRDefault="00AD5759" w:rsidP="009D048D">
      <w:pPr>
        <w:spacing w:after="120" w:line="360" w:lineRule="auto"/>
        <w:ind w:firstLine="720"/>
        <w:jc w:val="both"/>
        <w:rPr>
          <w:color w:val="000000" w:themeColor="text1"/>
        </w:rPr>
      </w:pPr>
      <w:bookmarkStart w:id="571" w:name="SmithTWetal2004"/>
      <w:r w:rsidRPr="007961BA">
        <w:rPr>
          <w:color w:val="000000" w:themeColor="text1"/>
        </w:rPr>
        <w:t xml:space="preserve">Smith, T.W. </w:t>
      </w:r>
      <w:r w:rsidRPr="007961BA">
        <w:rPr>
          <w:i/>
          <w:iCs/>
          <w:color w:val="000000" w:themeColor="text1"/>
        </w:rPr>
        <w:t>et al.</w:t>
      </w:r>
      <w:r w:rsidRPr="007961BA">
        <w:rPr>
          <w:color w:val="000000" w:themeColor="text1"/>
        </w:rPr>
        <w:t xml:space="preserve"> (2004) </w:t>
      </w:r>
      <w:bookmarkEnd w:id="571"/>
      <w:r w:rsidRPr="007961BA">
        <w:rPr>
          <w:color w:val="000000" w:themeColor="text1"/>
        </w:rPr>
        <w:t xml:space="preserve">‘Hostility, Anger, Aggressiveness, and Coronary Heart Disease: An Interpersonal Perspective on Personality, Emotion, and Health’, </w:t>
      </w:r>
      <w:r w:rsidRPr="007961BA">
        <w:rPr>
          <w:i/>
          <w:iCs/>
          <w:color w:val="000000" w:themeColor="text1"/>
        </w:rPr>
        <w:t>Journal of Personality</w:t>
      </w:r>
      <w:r w:rsidRPr="007961BA">
        <w:rPr>
          <w:color w:val="000000" w:themeColor="text1"/>
        </w:rPr>
        <w:t xml:space="preserve">, 72(6), pp. 1217–1270. Available at: </w:t>
      </w:r>
      <w:hyperlink r:id="rId92" w:history="1">
        <w:r w:rsidRPr="007961BA">
          <w:rPr>
            <w:rStyle w:val="Hyperlink"/>
            <w:color w:val="000000" w:themeColor="text1"/>
          </w:rPr>
          <w:t>https://doi.org/10.1111/j.1467-6494.2004.00296.x</w:t>
        </w:r>
      </w:hyperlink>
      <w:r w:rsidRPr="007961BA">
        <w:rPr>
          <w:color w:val="000000" w:themeColor="text1"/>
        </w:rPr>
        <w:t>.</w:t>
      </w:r>
      <w:r w:rsidR="00A644B6" w:rsidRPr="007961BA">
        <w:rPr>
          <w:color w:val="000000" w:themeColor="text1"/>
        </w:rPr>
        <w:t xml:space="preserve"> [Accessed February 2025]</w:t>
      </w:r>
    </w:p>
    <w:p w14:paraId="13C7D3FD" w14:textId="7C25B18E" w:rsidR="00AD5759" w:rsidRPr="007961BA" w:rsidRDefault="00AD5759" w:rsidP="009D048D">
      <w:pPr>
        <w:spacing w:after="120" w:line="360" w:lineRule="auto"/>
        <w:ind w:firstLine="720"/>
        <w:jc w:val="both"/>
        <w:rPr>
          <w:color w:val="000000" w:themeColor="text1"/>
        </w:rPr>
      </w:pPr>
      <w:bookmarkStart w:id="572" w:name="SteptoeA2019"/>
      <w:r w:rsidRPr="007961BA">
        <w:rPr>
          <w:color w:val="000000" w:themeColor="text1"/>
        </w:rPr>
        <w:t xml:space="preserve">Steptoe, A. (2019) </w:t>
      </w:r>
      <w:bookmarkEnd w:id="572"/>
      <w:r w:rsidRPr="007961BA">
        <w:rPr>
          <w:color w:val="000000" w:themeColor="text1"/>
        </w:rPr>
        <w:t xml:space="preserve">‘Happiness and Health’, </w:t>
      </w:r>
      <w:r w:rsidRPr="007961BA">
        <w:rPr>
          <w:i/>
          <w:iCs/>
          <w:color w:val="000000" w:themeColor="text1"/>
        </w:rPr>
        <w:t>Annual Review of Public Health</w:t>
      </w:r>
      <w:r w:rsidRPr="007961BA">
        <w:rPr>
          <w:color w:val="000000" w:themeColor="text1"/>
        </w:rPr>
        <w:t xml:space="preserve">, 40(1), pp. 339–359. Available at: </w:t>
      </w:r>
      <w:hyperlink r:id="rId93" w:history="1">
        <w:r w:rsidRPr="007961BA">
          <w:rPr>
            <w:rStyle w:val="Hyperlink"/>
            <w:color w:val="000000" w:themeColor="text1"/>
          </w:rPr>
          <w:t>https://doi.org/10.1146/annurev-publhealth-040218-044150</w:t>
        </w:r>
      </w:hyperlink>
      <w:r w:rsidRPr="007961BA">
        <w:rPr>
          <w:color w:val="000000" w:themeColor="text1"/>
        </w:rPr>
        <w:t>.</w:t>
      </w:r>
      <w:r w:rsidR="00A644B6" w:rsidRPr="007961BA">
        <w:rPr>
          <w:color w:val="000000" w:themeColor="text1"/>
        </w:rPr>
        <w:t xml:space="preserve"> [Accessed February 2025]</w:t>
      </w:r>
    </w:p>
    <w:p w14:paraId="7AAF24B0" w14:textId="7F0203DC" w:rsidR="00AD5759" w:rsidRPr="007961BA" w:rsidRDefault="00AD5759" w:rsidP="009D048D">
      <w:pPr>
        <w:spacing w:after="120" w:line="360" w:lineRule="auto"/>
        <w:ind w:firstLine="720"/>
        <w:jc w:val="both"/>
        <w:rPr>
          <w:color w:val="000000" w:themeColor="text1"/>
        </w:rPr>
      </w:pPr>
      <w:bookmarkStart w:id="573" w:name="TardyALetal2020"/>
      <w:r w:rsidRPr="007961BA">
        <w:rPr>
          <w:color w:val="000000" w:themeColor="text1"/>
        </w:rPr>
        <w:t xml:space="preserve">Tardy, A.-L. </w:t>
      </w:r>
      <w:r w:rsidRPr="007961BA">
        <w:rPr>
          <w:i/>
          <w:iCs/>
          <w:color w:val="000000" w:themeColor="text1"/>
        </w:rPr>
        <w:t>et al.</w:t>
      </w:r>
      <w:r w:rsidRPr="007961BA">
        <w:rPr>
          <w:color w:val="000000" w:themeColor="text1"/>
        </w:rPr>
        <w:t xml:space="preserve"> (2020) </w:t>
      </w:r>
      <w:bookmarkEnd w:id="573"/>
      <w:r w:rsidRPr="007961BA">
        <w:rPr>
          <w:color w:val="000000" w:themeColor="text1"/>
        </w:rPr>
        <w:t xml:space="preserve">‘Vitamins and Minerals for Energy, Fatigue and Cognition: A Narrative Review of the Biochemical and Clinical Evidence’, </w:t>
      </w:r>
      <w:r w:rsidRPr="007961BA">
        <w:rPr>
          <w:i/>
          <w:iCs/>
          <w:color w:val="000000" w:themeColor="text1"/>
        </w:rPr>
        <w:t>Nutrients</w:t>
      </w:r>
      <w:r w:rsidRPr="007961BA">
        <w:rPr>
          <w:color w:val="000000" w:themeColor="text1"/>
        </w:rPr>
        <w:t xml:space="preserve">, 12(1), p. 228. Available at: </w:t>
      </w:r>
      <w:hyperlink r:id="rId94" w:history="1">
        <w:r w:rsidRPr="007961BA">
          <w:rPr>
            <w:rStyle w:val="Hyperlink"/>
            <w:color w:val="000000" w:themeColor="text1"/>
          </w:rPr>
          <w:t>https://doi.org/10.3390/nu12010228</w:t>
        </w:r>
      </w:hyperlink>
      <w:r w:rsidRPr="007961BA">
        <w:rPr>
          <w:color w:val="000000" w:themeColor="text1"/>
        </w:rPr>
        <w:t>.</w:t>
      </w:r>
      <w:r w:rsidR="00A644B6" w:rsidRPr="007961BA">
        <w:rPr>
          <w:color w:val="000000" w:themeColor="text1"/>
        </w:rPr>
        <w:t xml:space="preserve"> [Accessed February 2025]</w:t>
      </w:r>
    </w:p>
    <w:p w14:paraId="4AE2FB6A" w14:textId="654DAEA4" w:rsidR="00AD5759" w:rsidRPr="007961BA" w:rsidRDefault="00AD5759" w:rsidP="009D048D">
      <w:pPr>
        <w:spacing w:after="120" w:line="360" w:lineRule="auto"/>
        <w:ind w:firstLine="720"/>
        <w:jc w:val="both"/>
        <w:rPr>
          <w:color w:val="000000" w:themeColor="text1"/>
        </w:rPr>
      </w:pPr>
      <w:bookmarkStart w:id="574" w:name="TeeESetal2023"/>
      <w:r w:rsidRPr="007961BA">
        <w:rPr>
          <w:color w:val="000000" w:themeColor="text1"/>
        </w:rPr>
        <w:t xml:space="preserve">Tee, E.S. </w:t>
      </w:r>
      <w:r w:rsidRPr="007961BA">
        <w:rPr>
          <w:i/>
          <w:iCs/>
          <w:color w:val="000000" w:themeColor="text1"/>
        </w:rPr>
        <w:t>et al.</w:t>
      </w:r>
      <w:r w:rsidRPr="007961BA">
        <w:rPr>
          <w:color w:val="000000" w:themeColor="text1"/>
        </w:rPr>
        <w:t xml:space="preserve"> (2023) </w:t>
      </w:r>
      <w:bookmarkEnd w:id="574"/>
      <w:r w:rsidRPr="007961BA">
        <w:rPr>
          <w:color w:val="000000" w:themeColor="text1"/>
        </w:rPr>
        <w:t xml:space="preserve">‘Review of recommended energy and nutrient intake values in Southeast Asian countries’, </w:t>
      </w:r>
      <w:r w:rsidRPr="007961BA">
        <w:rPr>
          <w:i/>
          <w:iCs/>
          <w:color w:val="000000" w:themeColor="text1"/>
        </w:rPr>
        <w:t>Malaysian Journal of Nutrition</w:t>
      </w:r>
      <w:r w:rsidRPr="007961BA">
        <w:rPr>
          <w:color w:val="000000" w:themeColor="text1"/>
        </w:rPr>
        <w:t xml:space="preserve">, 29(2). Available at: </w:t>
      </w:r>
      <w:hyperlink r:id="rId95" w:history="1">
        <w:r w:rsidRPr="007961BA">
          <w:rPr>
            <w:rStyle w:val="Hyperlink"/>
            <w:color w:val="000000" w:themeColor="text1"/>
          </w:rPr>
          <w:t>https://doi.org/10.31246/mjn-2023-29-2-rni-rda-sea-review</w:t>
        </w:r>
      </w:hyperlink>
      <w:r w:rsidRPr="007961BA">
        <w:rPr>
          <w:color w:val="000000" w:themeColor="text1"/>
        </w:rPr>
        <w:t>.</w:t>
      </w:r>
      <w:r w:rsidR="00A644B6" w:rsidRPr="007961BA">
        <w:rPr>
          <w:color w:val="000000" w:themeColor="text1"/>
        </w:rPr>
        <w:t xml:space="preserve"> [Accessed February 2025]</w:t>
      </w:r>
    </w:p>
    <w:p w14:paraId="5E5A1718" w14:textId="0015DD46" w:rsidR="00AD5759" w:rsidRPr="007961BA" w:rsidRDefault="00AD5759" w:rsidP="009D048D">
      <w:pPr>
        <w:spacing w:after="120" w:line="360" w:lineRule="auto"/>
        <w:ind w:firstLine="720"/>
        <w:jc w:val="both"/>
        <w:rPr>
          <w:color w:val="000000" w:themeColor="text1"/>
        </w:rPr>
      </w:pPr>
      <w:bookmarkStart w:id="575" w:name="TurckD2023"/>
      <w:r w:rsidRPr="007961BA">
        <w:rPr>
          <w:color w:val="000000" w:themeColor="text1"/>
        </w:rPr>
        <w:t>Turck, D</w:t>
      </w:r>
      <w:bookmarkEnd w:id="575"/>
      <w:r w:rsidRPr="007961BA">
        <w:rPr>
          <w:color w:val="000000" w:themeColor="text1"/>
        </w:rPr>
        <w:t xml:space="preserve">., Bohn, T., Castenmiller, J., de Henauw, S., Hirsch‐Ernst, K., Knutsen, H.K., Maciuk, A., Mangelsdorf, I., McArdle, H.J., Pentieva, K., Siani, A., Thies, F., Tsabouri, S., Vinceti, M., Crous‐Bou, M., </w:t>
      </w:r>
      <w:r w:rsidRPr="007961BA">
        <w:rPr>
          <w:i/>
          <w:iCs/>
          <w:color w:val="000000" w:themeColor="text1"/>
        </w:rPr>
        <w:t>et al.</w:t>
      </w:r>
      <w:r w:rsidRPr="007961BA">
        <w:rPr>
          <w:color w:val="000000" w:themeColor="text1"/>
        </w:rPr>
        <w:t xml:space="preserve"> (2023) ‘Scientific opinion on the tolerable upper intake level for folate’, </w:t>
      </w:r>
      <w:r w:rsidRPr="007961BA">
        <w:rPr>
          <w:i/>
          <w:iCs/>
          <w:color w:val="000000" w:themeColor="text1"/>
        </w:rPr>
        <w:t>EFSA Journal</w:t>
      </w:r>
      <w:r w:rsidRPr="007961BA">
        <w:rPr>
          <w:color w:val="000000" w:themeColor="text1"/>
        </w:rPr>
        <w:t xml:space="preserve">, 21(11). Available at: </w:t>
      </w:r>
      <w:hyperlink r:id="rId96" w:history="1">
        <w:r w:rsidRPr="007961BA">
          <w:rPr>
            <w:rStyle w:val="Hyperlink"/>
            <w:color w:val="000000" w:themeColor="text1"/>
          </w:rPr>
          <w:t>https://doi.org/10.2903/j.efsa.2023.8353</w:t>
        </w:r>
      </w:hyperlink>
      <w:r w:rsidRPr="007961BA">
        <w:rPr>
          <w:color w:val="000000" w:themeColor="text1"/>
        </w:rPr>
        <w:t>.</w:t>
      </w:r>
      <w:r w:rsidR="00A644B6" w:rsidRPr="007961BA">
        <w:rPr>
          <w:color w:val="000000" w:themeColor="text1"/>
        </w:rPr>
        <w:t xml:space="preserve"> [Accessed February 2025]</w:t>
      </w:r>
    </w:p>
    <w:p w14:paraId="2633F0BF" w14:textId="01FA6211" w:rsidR="00AD5759" w:rsidRPr="007961BA" w:rsidRDefault="00AD5759" w:rsidP="009D048D">
      <w:pPr>
        <w:spacing w:after="120" w:line="360" w:lineRule="auto"/>
        <w:ind w:firstLine="720"/>
        <w:jc w:val="both"/>
        <w:rPr>
          <w:color w:val="000000" w:themeColor="text1"/>
        </w:rPr>
      </w:pPr>
      <w:bookmarkStart w:id="576" w:name="TurckDBohnT2023"/>
      <w:r w:rsidRPr="007961BA">
        <w:rPr>
          <w:color w:val="000000" w:themeColor="text1"/>
        </w:rPr>
        <w:t>Turck, D., Bohn, T</w:t>
      </w:r>
      <w:bookmarkEnd w:id="576"/>
      <w:r w:rsidRPr="007961BA">
        <w:rPr>
          <w:color w:val="000000" w:themeColor="text1"/>
        </w:rPr>
        <w:t xml:space="preserve">., Castenmiller, J., de Henauw, S., Hirsch‐Ernst, K., Knutsen, H.K., Maciuk, A., Mangelsdorf, I., McArdle, H.J., Pentieva, K., Siani, A., Thies, F., Tsabouri, S., Vinceti, M., Bornhorst, J., </w:t>
      </w:r>
      <w:r w:rsidRPr="007961BA">
        <w:rPr>
          <w:i/>
          <w:iCs/>
          <w:color w:val="000000" w:themeColor="text1"/>
        </w:rPr>
        <w:t>et al.</w:t>
      </w:r>
      <w:r w:rsidRPr="007961BA">
        <w:rPr>
          <w:color w:val="000000" w:themeColor="text1"/>
        </w:rPr>
        <w:t xml:space="preserve"> (2023) ‘Scientific opinion on the tolerable upper intake level for manganese’, </w:t>
      </w:r>
      <w:r w:rsidRPr="007961BA">
        <w:rPr>
          <w:i/>
          <w:iCs/>
          <w:color w:val="000000" w:themeColor="text1"/>
        </w:rPr>
        <w:t>EFSA Journal</w:t>
      </w:r>
      <w:r w:rsidRPr="007961BA">
        <w:rPr>
          <w:color w:val="000000" w:themeColor="text1"/>
        </w:rPr>
        <w:t xml:space="preserve">, 21(12). Available at: </w:t>
      </w:r>
      <w:hyperlink r:id="rId97" w:history="1">
        <w:r w:rsidRPr="007961BA">
          <w:rPr>
            <w:rStyle w:val="Hyperlink"/>
            <w:color w:val="000000" w:themeColor="text1"/>
          </w:rPr>
          <w:t>https://doi.org/10.2903/j.efsa.2023.8413</w:t>
        </w:r>
      </w:hyperlink>
      <w:r w:rsidRPr="007961BA">
        <w:rPr>
          <w:color w:val="000000" w:themeColor="text1"/>
        </w:rPr>
        <w:t>.</w:t>
      </w:r>
      <w:r w:rsidR="00A644B6" w:rsidRPr="007961BA">
        <w:rPr>
          <w:color w:val="000000" w:themeColor="text1"/>
        </w:rPr>
        <w:t xml:space="preserve"> [Accessed February 2025]</w:t>
      </w:r>
    </w:p>
    <w:p w14:paraId="0317A12B" w14:textId="00257F9D" w:rsidR="00AD5759" w:rsidRPr="007961BA" w:rsidRDefault="00AD5759" w:rsidP="009D048D">
      <w:pPr>
        <w:spacing w:after="120" w:line="360" w:lineRule="auto"/>
        <w:ind w:firstLine="720"/>
        <w:jc w:val="both"/>
        <w:rPr>
          <w:color w:val="000000" w:themeColor="text1"/>
        </w:rPr>
      </w:pPr>
      <w:bookmarkStart w:id="577" w:name="TurckDetal2024"/>
      <w:r w:rsidRPr="007961BA">
        <w:rPr>
          <w:color w:val="000000" w:themeColor="text1"/>
        </w:rPr>
        <w:lastRenderedPageBreak/>
        <w:t xml:space="preserve">Turck, D. </w:t>
      </w:r>
      <w:r w:rsidRPr="007961BA">
        <w:rPr>
          <w:i/>
          <w:iCs/>
          <w:color w:val="000000" w:themeColor="text1"/>
        </w:rPr>
        <w:t>et al.</w:t>
      </w:r>
      <w:r w:rsidRPr="007961BA">
        <w:rPr>
          <w:color w:val="000000" w:themeColor="text1"/>
        </w:rPr>
        <w:t xml:space="preserve"> (2024)</w:t>
      </w:r>
      <w:bookmarkEnd w:id="577"/>
      <w:r w:rsidRPr="007961BA">
        <w:rPr>
          <w:color w:val="000000" w:themeColor="text1"/>
        </w:rPr>
        <w:t xml:space="preserve"> ‘Scientific opinion on the tolerable upper intake level for iron’, </w:t>
      </w:r>
      <w:r w:rsidRPr="007961BA">
        <w:rPr>
          <w:i/>
          <w:iCs/>
          <w:color w:val="000000" w:themeColor="text1"/>
        </w:rPr>
        <w:t>EFSA Journal</w:t>
      </w:r>
      <w:r w:rsidRPr="007961BA">
        <w:rPr>
          <w:color w:val="000000" w:themeColor="text1"/>
        </w:rPr>
        <w:t xml:space="preserve">, 22(6). Available at: </w:t>
      </w:r>
      <w:hyperlink r:id="rId98" w:history="1">
        <w:r w:rsidRPr="007961BA">
          <w:rPr>
            <w:rStyle w:val="Hyperlink"/>
            <w:color w:val="000000" w:themeColor="text1"/>
          </w:rPr>
          <w:t>https://doi.org/10.2903/j.efsa.2024.8819</w:t>
        </w:r>
      </w:hyperlink>
      <w:r w:rsidRPr="007961BA">
        <w:rPr>
          <w:color w:val="000000" w:themeColor="text1"/>
        </w:rPr>
        <w:t>.</w:t>
      </w:r>
      <w:r w:rsidR="00A644B6" w:rsidRPr="007961BA">
        <w:rPr>
          <w:color w:val="000000" w:themeColor="text1"/>
        </w:rPr>
        <w:t xml:space="preserve"> [Accessed February 2025]</w:t>
      </w:r>
    </w:p>
    <w:p w14:paraId="451BBFB5" w14:textId="7AD91A5C" w:rsidR="00AD5759" w:rsidRPr="007961BA" w:rsidRDefault="00AD5759" w:rsidP="009D048D">
      <w:pPr>
        <w:spacing w:after="120" w:line="360" w:lineRule="auto"/>
        <w:ind w:firstLine="720"/>
        <w:jc w:val="both"/>
        <w:rPr>
          <w:color w:val="000000" w:themeColor="text1"/>
        </w:rPr>
      </w:pPr>
      <w:bookmarkStart w:id="578" w:name="VaishnaviSetal2024"/>
      <w:r w:rsidRPr="007961BA">
        <w:rPr>
          <w:color w:val="000000" w:themeColor="text1"/>
        </w:rPr>
        <w:t xml:space="preserve">Vaishnavi, S. </w:t>
      </w:r>
      <w:r w:rsidRPr="007961BA">
        <w:rPr>
          <w:i/>
          <w:iCs/>
          <w:color w:val="000000" w:themeColor="text1"/>
        </w:rPr>
        <w:t>et al.</w:t>
      </w:r>
      <w:r w:rsidRPr="007961BA">
        <w:rPr>
          <w:color w:val="000000" w:themeColor="text1"/>
        </w:rPr>
        <w:t xml:space="preserve"> (2024) </w:t>
      </w:r>
      <w:bookmarkEnd w:id="578"/>
      <w:r w:rsidRPr="007961BA">
        <w:rPr>
          <w:color w:val="000000" w:themeColor="text1"/>
        </w:rPr>
        <w:t xml:space="preserve">‘Nutrition Recommendation System for Sports Persons using Random Forest Algorithm’, in </w:t>
      </w:r>
      <w:r w:rsidRPr="007961BA">
        <w:rPr>
          <w:i/>
          <w:iCs/>
          <w:color w:val="000000" w:themeColor="text1"/>
        </w:rPr>
        <w:t>2024 International Conference on Smart Systems for Electrical, Electronics, Communication and Computer Engineering (ICSSEECC)</w:t>
      </w:r>
      <w:r w:rsidRPr="007961BA">
        <w:rPr>
          <w:color w:val="000000" w:themeColor="text1"/>
        </w:rPr>
        <w:t xml:space="preserve">. IEEE, pp. 164–169. Available at: </w:t>
      </w:r>
      <w:hyperlink r:id="rId99" w:history="1">
        <w:r w:rsidRPr="007961BA">
          <w:rPr>
            <w:rStyle w:val="Hyperlink"/>
            <w:color w:val="000000" w:themeColor="text1"/>
          </w:rPr>
          <w:t>https://doi.org/10.1109/ICSSEECC61126.2024.10649420</w:t>
        </w:r>
      </w:hyperlink>
      <w:r w:rsidRPr="007961BA">
        <w:rPr>
          <w:color w:val="000000" w:themeColor="text1"/>
        </w:rPr>
        <w:t>.</w:t>
      </w:r>
      <w:r w:rsidR="00A644B6" w:rsidRPr="007961BA">
        <w:rPr>
          <w:color w:val="000000" w:themeColor="text1"/>
        </w:rPr>
        <w:t xml:space="preserve"> </w:t>
      </w:r>
      <w:r w:rsidR="00915740" w:rsidRPr="007961BA">
        <w:rPr>
          <w:color w:val="000000" w:themeColor="text1"/>
        </w:rPr>
        <w:t>[Accessed January 2025]</w:t>
      </w:r>
    </w:p>
    <w:p w14:paraId="275CA58A" w14:textId="0E671E3C" w:rsidR="00AD5759" w:rsidRPr="007961BA" w:rsidRDefault="00AD5759" w:rsidP="009D048D">
      <w:pPr>
        <w:spacing w:after="120" w:line="360" w:lineRule="auto"/>
        <w:ind w:firstLine="720"/>
        <w:jc w:val="both"/>
        <w:rPr>
          <w:color w:val="000000" w:themeColor="text1"/>
        </w:rPr>
      </w:pPr>
      <w:bookmarkStart w:id="579" w:name="VegesnaDrV2024"/>
      <w:r w:rsidRPr="007961BA">
        <w:rPr>
          <w:color w:val="000000" w:themeColor="text1"/>
        </w:rPr>
        <w:t xml:space="preserve">Vegesna, Dr.V. (2024) </w:t>
      </w:r>
      <w:bookmarkEnd w:id="579"/>
      <w:r w:rsidRPr="007961BA">
        <w:rPr>
          <w:color w:val="000000" w:themeColor="text1"/>
        </w:rPr>
        <w:t xml:space="preserve">‘AI-Driven Personalized Nutrition: A system for Tailored Dietary Recommendations’, </w:t>
      </w:r>
      <w:r w:rsidRPr="007961BA">
        <w:rPr>
          <w:i/>
          <w:iCs/>
          <w:color w:val="000000" w:themeColor="text1"/>
        </w:rPr>
        <w:t>International Research Journal of Computer Science</w:t>
      </w:r>
      <w:r w:rsidRPr="007961BA">
        <w:rPr>
          <w:color w:val="000000" w:themeColor="text1"/>
        </w:rPr>
        <w:t xml:space="preserve">, 11(07), pp. 545–550. Available at: </w:t>
      </w:r>
      <w:hyperlink r:id="rId100" w:history="1">
        <w:r w:rsidRPr="007961BA">
          <w:rPr>
            <w:rStyle w:val="Hyperlink"/>
            <w:color w:val="000000" w:themeColor="text1"/>
          </w:rPr>
          <w:t>https://doi.org/10.26562/irjcs.2024.v1107.02</w:t>
        </w:r>
      </w:hyperlink>
      <w:r w:rsidRPr="007961BA">
        <w:rPr>
          <w:color w:val="000000" w:themeColor="text1"/>
        </w:rPr>
        <w:t>.</w:t>
      </w:r>
      <w:r w:rsidR="00915740" w:rsidRPr="007961BA">
        <w:rPr>
          <w:color w:val="000000" w:themeColor="text1"/>
        </w:rPr>
        <w:t xml:space="preserve"> [Accessed January 2025]</w:t>
      </w:r>
    </w:p>
    <w:p w14:paraId="563E398E" w14:textId="5F0E1253" w:rsidR="00AD5759" w:rsidRPr="007961BA" w:rsidRDefault="00AD5759" w:rsidP="009D048D">
      <w:pPr>
        <w:spacing w:after="120" w:line="360" w:lineRule="auto"/>
        <w:ind w:firstLine="720"/>
        <w:jc w:val="both"/>
        <w:rPr>
          <w:color w:val="000000" w:themeColor="text1"/>
        </w:rPr>
      </w:pPr>
      <w:bookmarkStart w:id="580" w:name="YılmazCandGökmenV2020"/>
      <w:r w:rsidRPr="007961BA">
        <w:rPr>
          <w:color w:val="000000" w:themeColor="text1"/>
        </w:rPr>
        <w:t xml:space="preserve">Yılmaz, C. and Gökmen, V. (2020) </w:t>
      </w:r>
      <w:bookmarkEnd w:id="580"/>
      <w:r w:rsidRPr="007961BA">
        <w:rPr>
          <w:color w:val="000000" w:themeColor="text1"/>
        </w:rPr>
        <w:t xml:space="preserve">‘Neuroactive compounds in foods: Occurrence, mechanism and potential health effects’, </w:t>
      </w:r>
      <w:r w:rsidRPr="007961BA">
        <w:rPr>
          <w:i/>
          <w:iCs/>
          <w:color w:val="000000" w:themeColor="text1"/>
        </w:rPr>
        <w:t>Food Research International</w:t>
      </w:r>
      <w:r w:rsidRPr="007961BA">
        <w:rPr>
          <w:color w:val="000000" w:themeColor="text1"/>
        </w:rPr>
        <w:t xml:space="preserve">, 128, p. 108744. Available at: </w:t>
      </w:r>
      <w:hyperlink r:id="rId101" w:history="1">
        <w:r w:rsidRPr="007961BA">
          <w:rPr>
            <w:rStyle w:val="Hyperlink"/>
            <w:color w:val="000000" w:themeColor="text1"/>
          </w:rPr>
          <w:t>https://doi.org/10.1016/j.foodres.2019.108744</w:t>
        </w:r>
      </w:hyperlink>
      <w:r w:rsidRPr="007961BA">
        <w:rPr>
          <w:color w:val="000000" w:themeColor="text1"/>
        </w:rPr>
        <w:t>.</w:t>
      </w:r>
      <w:r w:rsidR="00915740" w:rsidRPr="007961BA">
        <w:rPr>
          <w:color w:val="000000" w:themeColor="text1"/>
        </w:rPr>
        <w:t xml:space="preserve"> [Accessed February 2025]</w:t>
      </w:r>
    </w:p>
    <w:p w14:paraId="2C32D9F3" w14:textId="29493508" w:rsidR="00657962" w:rsidRPr="007961BA" w:rsidRDefault="00AD5759" w:rsidP="009D048D">
      <w:pPr>
        <w:spacing w:after="120" w:line="360" w:lineRule="auto"/>
        <w:ind w:firstLine="720"/>
        <w:jc w:val="both"/>
        <w:rPr>
          <w:color w:val="000000" w:themeColor="text1"/>
        </w:rPr>
      </w:pPr>
      <w:bookmarkStart w:id="581" w:name="YoungLMetal2019"/>
      <w:r w:rsidRPr="007961BA">
        <w:rPr>
          <w:color w:val="000000" w:themeColor="text1"/>
        </w:rPr>
        <w:t xml:space="preserve">Young, L.M. </w:t>
      </w:r>
      <w:r w:rsidRPr="007961BA">
        <w:rPr>
          <w:i/>
          <w:iCs/>
          <w:color w:val="000000" w:themeColor="text1"/>
        </w:rPr>
        <w:t>et al.</w:t>
      </w:r>
      <w:r w:rsidRPr="007961BA">
        <w:rPr>
          <w:color w:val="000000" w:themeColor="text1"/>
        </w:rPr>
        <w:t xml:space="preserve"> (2019) </w:t>
      </w:r>
      <w:bookmarkEnd w:id="581"/>
      <w:r w:rsidRPr="007961BA">
        <w:rPr>
          <w:color w:val="000000" w:themeColor="text1"/>
        </w:rPr>
        <w:t xml:space="preserve">‘A Systematic Review and Meta-Analysis of B Vitamin Supplementation on Depressive Symptoms, Anxiety, and Stress: Effects on Healthy and “At-Risk” Individuals’, </w:t>
      </w:r>
      <w:r w:rsidRPr="007961BA">
        <w:rPr>
          <w:i/>
          <w:iCs/>
          <w:color w:val="000000" w:themeColor="text1"/>
        </w:rPr>
        <w:t>Nutrients</w:t>
      </w:r>
      <w:r w:rsidRPr="007961BA">
        <w:rPr>
          <w:color w:val="000000" w:themeColor="text1"/>
        </w:rPr>
        <w:t xml:space="preserve">, 11(9), p. 2232. Available at: </w:t>
      </w:r>
      <w:hyperlink r:id="rId102" w:history="1">
        <w:r w:rsidRPr="007961BA">
          <w:rPr>
            <w:rStyle w:val="Hyperlink"/>
            <w:color w:val="000000" w:themeColor="text1"/>
          </w:rPr>
          <w:t>https://doi.org/10.3390/nu11092232</w:t>
        </w:r>
      </w:hyperlink>
      <w:r w:rsidRPr="007961BA">
        <w:rPr>
          <w:color w:val="000000" w:themeColor="text1"/>
        </w:rPr>
        <w:t>.</w:t>
      </w:r>
      <w:r w:rsidR="00915740" w:rsidRPr="007961BA">
        <w:rPr>
          <w:color w:val="000000" w:themeColor="text1"/>
        </w:rPr>
        <w:t xml:space="preserve"> [Accessed February 2025]</w:t>
      </w:r>
    </w:p>
    <w:p w14:paraId="61579901" w14:textId="5B13407F" w:rsidR="005C32A6" w:rsidRPr="007961BA" w:rsidRDefault="00683DB6" w:rsidP="009D048D">
      <w:pPr>
        <w:spacing w:line="360" w:lineRule="auto"/>
        <w:ind w:firstLine="720"/>
        <w:jc w:val="both"/>
        <w:rPr>
          <w:color w:val="000000" w:themeColor="text1"/>
        </w:rPr>
      </w:pPr>
      <w:bookmarkStart w:id="582" w:name="ChenXandIshwaranH2012"/>
      <w:r w:rsidRPr="007961BA">
        <w:rPr>
          <w:color w:val="000000" w:themeColor="text1"/>
        </w:rPr>
        <w:t xml:space="preserve">Chen, X. and Ishwaran, H. (2012) ‘Random forests for genomic data analysis’, </w:t>
      </w:r>
      <w:r w:rsidRPr="007961BA">
        <w:rPr>
          <w:i/>
          <w:iCs/>
          <w:color w:val="000000" w:themeColor="text1"/>
        </w:rPr>
        <w:t>Genomics</w:t>
      </w:r>
      <w:r w:rsidRPr="007961BA">
        <w:rPr>
          <w:color w:val="000000" w:themeColor="text1"/>
        </w:rPr>
        <w:t xml:space="preserve">, 99(6), pp. 323–329. Available at: </w:t>
      </w:r>
      <w:hyperlink r:id="rId103" w:history="1">
        <w:r w:rsidRPr="007961BA">
          <w:rPr>
            <w:rStyle w:val="Hyperlink"/>
            <w:color w:val="000000" w:themeColor="text1"/>
          </w:rPr>
          <w:t>https://doi.org/10.1016/j.ygeno.2012.04.003</w:t>
        </w:r>
      </w:hyperlink>
      <w:r w:rsidRPr="007961BA">
        <w:rPr>
          <w:color w:val="000000" w:themeColor="text1"/>
        </w:rPr>
        <w:t>.</w:t>
      </w:r>
      <w:bookmarkEnd w:id="582"/>
      <w:r w:rsidR="00296B39" w:rsidRPr="007961BA">
        <w:rPr>
          <w:color w:val="000000" w:themeColor="text1"/>
        </w:rPr>
        <w:t xml:space="preserve"> [Accessed March 2025]</w:t>
      </w:r>
    </w:p>
    <w:p w14:paraId="2982C057" w14:textId="2D6066E1" w:rsidR="002B68D3" w:rsidRPr="007961BA" w:rsidRDefault="005C32A6" w:rsidP="009D048D">
      <w:pPr>
        <w:spacing w:line="360" w:lineRule="auto"/>
        <w:ind w:firstLine="720"/>
        <w:jc w:val="both"/>
        <w:rPr>
          <w:color w:val="000000" w:themeColor="text1"/>
        </w:rPr>
      </w:pPr>
      <w:bookmarkStart w:id="583" w:name="Gorgoglione2019"/>
      <w:r w:rsidRPr="007961BA">
        <w:rPr>
          <w:color w:val="000000" w:themeColor="text1"/>
        </w:rPr>
        <w:t xml:space="preserve">Gorgoglione, M., Panniello, U. and Tuzhilin, A. (2019) ‘Recommendation strategies in personalization applications’, </w:t>
      </w:r>
      <w:r w:rsidRPr="007961BA">
        <w:rPr>
          <w:i/>
          <w:iCs/>
          <w:color w:val="000000" w:themeColor="text1"/>
        </w:rPr>
        <w:t>Information &amp; Management</w:t>
      </w:r>
      <w:r w:rsidRPr="007961BA">
        <w:rPr>
          <w:color w:val="000000" w:themeColor="text1"/>
        </w:rPr>
        <w:t xml:space="preserve">, 56(6), p. 103143. Available at: </w:t>
      </w:r>
      <w:hyperlink r:id="rId104" w:history="1">
        <w:r w:rsidR="002B68D3" w:rsidRPr="007961BA">
          <w:rPr>
            <w:rStyle w:val="Hyperlink"/>
            <w:color w:val="000000" w:themeColor="text1"/>
          </w:rPr>
          <w:t>https://doi.org/10.1016/j.im.2019.01.005</w:t>
        </w:r>
      </w:hyperlink>
      <w:r w:rsidRPr="007961BA">
        <w:rPr>
          <w:color w:val="000000" w:themeColor="text1"/>
        </w:rPr>
        <w:t>.</w:t>
      </w:r>
      <w:bookmarkEnd w:id="583"/>
      <w:r w:rsidR="00296B39" w:rsidRPr="007961BA">
        <w:rPr>
          <w:color w:val="000000" w:themeColor="text1"/>
        </w:rPr>
        <w:t xml:space="preserve"> [Accessed March 2025]</w:t>
      </w:r>
    </w:p>
    <w:p w14:paraId="736C4D73" w14:textId="468F909B" w:rsidR="002B68D3" w:rsidRPr="007961BA" w:rsidRDefault="002B68D3" w:rsidP="009D048D">
      <w:pPr>
        <w:spacing w:line="360" w:lineRule="auto"/>
        <w:ind w:firstLine="720"/>
        <w:jc w:val="both"/>
        <w:rPr>
          <w:color w:val="000000" w:themeColor="text1"/>
        </w:rPr>
      </w:pPr>
      <w:bookmarkStart w:id="584" w:name="Janiesch2021"/>
      <w:r w:rsidRPr="007961BA">
        <w:rPr>
          <w:color w:val="000000" w:themeColor="text1"/>
        </w:rPr>
        <w:t xml:space="preserve">Janiesch, C., Zschech, P. and Heinrich, K. (2021) ‘Machine learning and deep learning’, </w:t>
      </w:r>
      <w:r w:rsidRPr="007961BA">
        <w:rPr>
          <w:i/>
          <w:iCs/>
          <w:color w:val="000000" w:themeColor="text1"/>
        </w:rPr>
        <w:t>Electronic Markets</w:t>
      </w:r>
      <w:r w:rsidRPr="007961BA">
        <w:rPr>
          <w:color w:val="000000" w:themeColor="text1"/>
        </w:rPr>
        <w:t xml:space="preserve">, 31(3), pp. 685–695. Available at: </w:t>
      </w:r>
      <w:hyperlink r:id="rId105" w:history="1">
        <w:r w:rsidRPr="007961BA">
          <w:rPr>
            <w:rStyle w:val="Hyperlink"/>
            <w:color w:val="000000" w:themeColor="text1"/>
          </w:rPr>
          <w:t>https://doi.org/10.1007/s12525-021-00475-2</w:t>
        </w:r>
      </w:hyperlink>
      <w:r w:rsidRPr="007961BA">
        <w:rPr>
          <w:color w:val="000000" w:themeColor="text1"/>
        </w:rPr>
        <w:t>.</w:t>
      </w:r>
      <w:bookmarkEnd w:id="584"/>
      <w:r w:rsidR="00296B39" w:rsidRPr="007961BA">
        <w:rPr>
          <w:color w:val="000000" w:themeColor="text1"/>
        </w:rPr>
        <w:t xml:space="preserve"> [Accessed March 2025]</w:t>
      </w:r>
    </w:p>
    <w:p w14:paraId="3292B7DB" w14:textId="17F956ED" w:rsidR="002B68D3" w:rsidRPr="007961BA" w:rsidRDefault="002B68D3" w:rsidP="009D048D">
      <w:pPr>
        <w:spacing w:line="360" w:lineRule="auto"/>
        <w:ind w:firstLine="720"/>
        <w:jc w:val="both"/>
        <w:rPr>
          <w:color w:val="000000" w:themeColor="text1"/>
        </w:rPr>
      </w:pPr>
      <w:bookmarkStart w:id="585" w:name="Jubeile2023"/>
      <w:r w:rsidRPr="007961BA">
        <w:rPr>
          <w:color w:val="000000" w:themeColor="text1"/>
        </w:rPr>
        <w:t xml:space="preserve">Jubeile Mark Baladjay </w:t>
      </w:r>
      <w:r w:rsidRPr="007961BA">
        <w:rPr>
          <w:i/>
          <w:iCs/>
          <w:color w:val="000000" w:themeColor="text1"/>
        </w:rPr>
        <w:t>et al.</w:t>
      </w:r>
      <w:r w:rsidRPr="007961BA">
        <w:rPr>
          <w:color w:val="000000" w:themeColor="text1"/>
        </w:rPr>
        <w:t xml:space="preserve"> (2023) ‘Performance evaluation of random forest algorithm for automating classification of mathematics question items’, </w:t>
      </w:r>
      <w:r w:rsidRPr="007961BA">
        <w:rPr>
          <w:i/>
          <w:iCs/>
          <w:color w:val="000000" w:themeColor="text1"/>
        </w:rPr>
        <w:t xml:space="preserve">World Journal </w:t>
      </w:r>
      <w:r w:rsidRPr="007961BA">
        <w:rPr>
          <w:i/>
          <w:iCs/>
          <w:color w:val="000000" w:themeColor="text1"/>
        </w:rPr>
        <w:lastRenderedPageBreak/>
        <w:t>of Advanced Research and Reviews</w:t>
      </w:r>
      <w:r w:rsidRPr="007961BA">
        <w:rPr>
          <w:color w:val="000000" w:themeColor="text1"/>
        </w:rPr>
        <w:t xml:space="preserve">, 18(2), pp. 034–043. Available at: </w:t>
      </w:r>
      <w:hyperlink r:id="rId106" w:history="1">
        <w:r w:rsidRPr="007961BA">
          <w:rPr>
            <w:rStyle w:val="Hyperlink"/>
            <w:color w:val="000000" w:themeColor="text1"/>
          </w:rPr>
          <w:t>https://doi.org/10.30574/wjarr.2023.18.2.0762</w:t>
        </w:r>
      </w:hyperlink>
      <w:r w:rsidRPr="007961BA">
        <w:rPr>
          <w:color w:val="000000" w:themeColor="text1"/>
        </w:rPr>
        <w:t>.</w:t>
      </w:r>
      <w:r w:rsidR="00B227F9" w:rsidRPr="007961BA">
        <w:rPr>
          <w:color w:val="000000" w:themeColor="text1"/>
        </w:rPr>
        <w:t xml:space="preserve"> [Accessed February 2025]</w:t>
      </w:r>
    </w:p>
    <w:p w14:paraId="5EC3DC36" w14:textId="2A7EFA39" w:rsidR="009942B9" w:rsidRPr="007961BA" w:rsidRDefault="009942B9" w:rsidP="009D048D">
      <w:pPr>
        <w:spacing w:line="360" w:lineRule="auto"/>
        <w:ind w:firstLine="720"/>
        <w:jc w:val="both"/>
        <w:rPr>
          <w:color w:val="000000" w:themeColor="text1"/>
        </w:rPr>
      </w:pPr>
      <w:bookmarkStart w:id="586" w:name="LaValley2008"/>
      <w:bookmarkEnd w:id="585"/>
      <w:r w:rsidRPr="007961BA">
        <w:rPr>
          <w:color w:val="000000" w:themeColor="text1"/>
        </w:rPr>
        <w:t xml:space="preserve">LaValley, M.P. (2008) ‘Logistic Regression’, </w:t>
      </w:r>
      <w:r w:rsidRPr="007961BA">
        <w:rPr>
          <w:i/>
          <w:iCs/>
          <w:color w:val="000000" w:themeColor="text1"/>
        </w:rPr>
        <w:t>Circulation</w:t>
      </w:r>
      <w:r w:rsidRPr="007961BA">
        <w:rPr>
          <w:color w:val="000000" w:themeColor="text1"/>
        </w:rPr>
        <w:t xml:space="preserve">, 117(18), pp. 2395–2399. Available at: </w:t>
      </w:r>
      <w:hyperlink r:id="rId107" w:history="1">
        <w:r w:rsidRPr="007961BA">
          <w:rPr>
            <w:rStyle w:val="Hyperlink"/>
            <w:color w:val="000000" w:themeColor="text1"/>
          </w:rPr>
          <w:t>https://doi.org/10.1161/CIRCULATIONAHA.106.682658</w:t>
        </w:r>
      </w:hyperlink>
      <w:r w:rsidRPr="007961BA">
        <w:rPr>
          <w:color w:val="000000" w:themeColor="text1"/>
        </w:rPr>
        <w:t>.</w:t>
      </w:r>
      <w:bookmarkEnd w:id="586"/>
      <w:r w:rsidR="00296B39" w:rsidRPr="007961BA">
        <w:rPr>
          <w:color w:val="000000" w:themeColor="text1"/>
        </w:rPr>
        <w:t xml:space="preserve"> [Accessed March 2025]</w:t>
      </w:r>
    </w:p>
    <w:p w14:paraId="002CA8AE" w14:textId="13AE6594" w:rsidR="009942B9" w:rsidRPr="007961BA" w:rsidRDefault="009942B9" w:rsidP="009D048D">
      <w:pPr>
        <w:spacing w:line="360" w:lineRule="auto"/>
        <w:ind w:firstLine="720"/>
        <w:jc w:val="both"/>
        <w:rPr>
          <w:color w:val="000000" w:themeColor="text1"/>
        </w:rPr>
      </w:pPr>
      <w:bookmarkStart w:id="587" w:name="Milano2020"/>
      <w:r w:rsidRPr="007961BA">
        <w:rPr>
          <w:color w:val="000000" w:themeColor="text1"/>
        </w:rPr>
        <w:t xml:space="preserve">Milano, S., Taddeo, M. and Floridi, L. (2020) ‘Recommender systems and their ethical challenges’, </w:t>
      </w:r>
      <w:r w:rsidRPr="007961BA">
        <w:rPr>
          <w:i/>
          <w:iCs/>
          <w:color w:val="000000" w:themeColor="text1"/>
        </w:rPr>
        <w:t>AI &amp; SOCIETY</w:t>
      </w:r>
      <w:r w:rsidRPr="007961BA">
        <w:rPr>
          <w:color w:val="000000" w:themeColor="text1"/>
        </w:rPr>
        <w:t xml:space="preserve">, 35(4), pp. 957–967. Available at: </w:t>
      </w:r>
      <w:hyperlink r:id="rId108" w:history="1">
        <w:r w:rsidRPr="007961BA">
          <w:rPr>
            <w:rStyle w:val="Hyperlink"/>
            <w:color w:val="000000" w:themeColor="text1"/>
          </w:rPr>
          <w:t>https://doi.org/10.1007/s00146-020-00950-y</w:t>
        </w:r>
      </w:hyperlink>
      <w:r w:rsidRPr="007961BA">
        <w:rPr>
          <w:color w:val="000000" w:themeColor="text1"/>
        </w:rPr>
        <w:t>.</w:t>
      </w:r>
      <w:bookmarkEnd w:id="587"/>
      <w:r w:rsidR="00296B39" w:rsidRPr="007961BA">
        <w:rPr>
          <w:color w:val="000000" w:themeColor="text1"/>
        </w:rPr>
        <w:t xml:space="preserve"> [Accessed March 2025]</w:t>
      </w:r>
    </w:p>
    <w:p w14:paraId="787C6EBA" w14:textId="5906EA2E" w:rsidR="009942B9" w:rsidRPr="007961BA" w:rsidRDefault="009942B9" w:rsidP="009D048D">
      <w:pPr>
        <w:spacing w:line="360" w:lineRule="auto"/>
        <w:ind w:firstLine="720"/>
        <w:jc w:val="both"/>
        <w:rPr>
          <w:color w:val="000000" w:themeColor="text1"/>
        </w:rPr>
      </w:pPr>
      <w:bookmarkStart w:id="588" w:name="Mouhiha2024"/>
      <w:r w:rsidRPr="007961BA">
        <w:rPr>
          <w:color w:val="000000" w:themeColor="text1"/>
        </w:rPr>
        <w:t xml:space="preserve">Mouhiha, M., Oualhaj, O.A. and Mabrouk, A. (2024) ‘Combining Collaborative Filtering and Content Based Filtering for Recommendation Systems’, in </w:t>
      </w:r>
      <w:r w:rsidRPr="007961BA">
        <w:rPr>
          <w:i/>
          <w:iCs/>
          <w:color w:val="000000" w:themeColor="text1"/>
        </w:rPr>
        <w:t>2024 11th International Conference on Wireless Networks and Mobile Communications (WINCOM)</w:t>
      </w:r>
      <w:r w:rsidRPr="007961BA">
        <w:rPr>
          <w:color w:val="000000" w:themeColor="text1"/>
        </w:rPr>
        <w:t xml:space="preserve">. IEEE, pp. 1–6. Available at: </w:t>
      </w:r>
      <w:hyperlink r:id="rId109" w:history="1">
        <w:r w:rsidRPr="007961BA">
          <w:rPr>
            <w:rStyle w:val="Hyperlink"/>
            <w:color w:val="000000" w:themeColor="text1"/>
          </w:rPr>
          <w:t>https://doi.org/10.1109/WINCOM62286.2024.10658169</w:t>
        </w:r>
      </w:hyperlink>
      <w:r w:rsidRPr="007961BA">
        <w:rPr>
          <w:color w:val="000000" w:themeColor="text1"/>
        </w:rPr>
        <w:t>.</w:t>
      </w:r>
      <w:bookmarkEnd w:id="588"/>
      <w:r w:rsidR="00296B39" w:rsidRPr="007961BA">
        <w:rPr>
          <w:color w:val="000000" w:themeColor="text1"/>
        </w:rPr>
        <w:t xml:space="preserve"> </w:t>
      </w:r>
      <w:r w:rsidR="00840A47" w:rsidRPr="007961BA">
        <w:rPr>
          <w:color w:val="000000" w:themeColor="text1"/>
        </w:rPr>
        <w:t>[Accessed March 2025]</w:t>
      </w:r>
    </w:p>
    <w:p w14:paraId="3F8B0CC6" w14:textId="6BC7675C" w:rsidR="009942B9" w:rsidRPr="007961BA" w:rsidRDefault="009942B9" w:rsidP="009D048D">
      <w:pPr>
        <w:spacing w:line="360" w:lineRule="auto"/>
        <w:ind w:firstLine="720"/>
        <w:jc w:val="both"/>
        <w:rPr>
          <w:color w:val="000000" w:themeColor="text1"/>
        </w:rPr>
      </w:pPr>
      <w:bookmarkStart w:id="589" w:name="Parthasarathy2023"/>
      <w:r w:rsidRPr="007961BA">
        <w:rPr>
          <w:color w:val="000000" w:themeColor="text1"/>
        </w:rPr>
        <w:t>Parthasarathy</w:t>
      </w:r>
      <w:bookmarkEnd w:id="589"/>
      <w:r w:rsidRPr="007961BA">
        <w:rPr>
          <w:color w:val="000000" w:themeColor="text1"/>
        </w:rPr>
        <w:t xml:space="preserve">, G. and Sathiya Devi, S. (2023) ‘Hybrid Recommendation System Based on Collaborative and Content-Based Filtering’, </w:t>
      </w:r>
      <w:r w:rsidRPr="007961BA">
        <w:rPr>
          <w:i/>
          <w:iCs/>
          <w:color w:val="000000" w:themeColor="text1"/>
        </w:rPr>
        <w:t>Cybernetics and Systems</w:t>
      </w:r>
      <w:r w:rsidRPr="007961BA">
        <w:rPr>
          <w:color w:val="000000" w:themeColor="text1"/>
        </w:rPr>
        <w:t xml:space="preserve">, 54(4), pp. 432–453. Available at: </w:t>
      </w:r>
      <w:hyperlink r:id="rId110" w:history="1">
        <w:r w:rsidRPr="007961BA">
          <w:rPr>
            <w:rStyle w:val="Hyperlink"/>
            <w:color w:val="000000" w:themeColor="text1"/>
          </w:rPr>
          <w:t>https://doi.org/10.1080/01969722.2022.2062544</w:t>
        </w:r>
      </w:hyperlink>
      <w:r w:rsidRPr="007961BA">
        <w:rPr>
          <w:color w:val="000000" w:themeColor="text1"/>
        </w:rPr>
        <w:t>.</w:t>
      </w:r>
      <w:r w:rsidR="00296B39" w:rsidRPr="007961BA">
        <w:rPr>
          <w:color w:val="000000" w:themeColor="text1"/>
        </w:rPr>
        <w:t xml:space="preserve"> </w:t>
      </w:r>
      <w:r w:rsidR="00840A47" w:rsidRPr="007961BA">
        <w:rPr>
          <w:color w:val="000000" w:themeColor="text1"/>
        </w:rPr>
        <w:t>. [Accessed March 2025]</w:t>
      </w:r>
    </w:p>
    <w:p w14:paraId="1F4D55A9" w14:textId="0B461E96" w:rsidR="009942B9" w:rsidRPr="007961BA" w:rsidRDefault="00052008" w:rsidP="009D048D">
      <w:pPr>
        <w:spacing w:line="360" w:lineRule="auto"/>
        <w:ind w:firstLine="720"/>
        <w:jc w:val="both"/>
        <w:rPr>
          <w:color w:val="000000" w:themeColor="text1"/>
        </w:rPr>
      </w:pPr>
      <w:bookmarkStart w:id="590" w:name="Bungay2024"/>
      <w:r w:rsidRPr="007961BA">
        <w:rPr>
          <w:rFonts w:eastAsia="Malgun Gothic"/>
          <w:color w:val="000000" w:themeColor="text1"/>
        </w:rPr>
        <w:t>Bungay, J.D.D., Matias, S.M.M., Santos, A.A., Arceno, P.C., Dalipe, C.F. and Lomotan, J.B.,</w:t>
      </w:r>
      <w:r w:rsidRPr="007961BA">
        <w:rPr>
          <w:color w:val="000000" w:themeColor="text1"/>
        </w:rPr>
        <w:t xml:space="preserve"> 2024. </w:t>
      </w:r>
      <w:r w:rsidR="00DA3658" w:rsidRPr="007961BA">
        <w:rPr>
          <w:color w:val="000000" w:themeColor="text1"/>
        </w:rPr>
        <w:t>‘</w:t>
      </w:r>
      <w:r w:rsidRPr="007961BA">
        <w:rPr>
          <w:rFonts w:eastAsia="Malgun Gothic"/>
          <w:color w:val="000000" w:themeColor="text1"/>
        </w:rPr>
        <w:t>DIAFOODS: A content-based food recommendation system for diabetic patients</w:t>
      </w:r>
      <w:r w:rsidR="00E67B83" w:rsidRPr="007961BA">
        <w:rPr>
          <w:rFonts w:eastAsia="Malgun Gothic"/>
          <w:color w:val="000000" w:themeColor="text1"/>
        </w:rPr>
        <w:t>’</w:t>
      </w:r>
      <w:r w:rsidRPr="007961BA">
        <w:rPr>
          <w:rFonts w:eastAsia="Malgun Gothic"/>
          <w:color w:val="000000" w:themeColor="text1"/>
        </w:rPr>
        <w:t>.</w:t>
      </w:r>
      <w:r w:rsidRPr="007961BA">
        <w:rPr>
          <w:color w:val="000000" w:themeColor="text1"/>
        </w:rPr>
        <w:t xml:space="preserve"> In: 2024 IEEE 9th International Conference on Computational Intelligence and Applications (ICCIA). IEEE. Available at: </w:t>
      </w:r>
      <w:hyperlink r:id="rId111" w:history="1">
        <w:r w:rsidRPr="007961BA">
          <w:rPr>
            <w:rStyle w:val="Hyperlink"/>
            <w:color w:val="000000" w:themeColor="text1"/>
          </w:rPr>
          <w:t>https://doi.org/10.1109/ICCIA62557.2024.10719360</w:t>
        </w:r>
      </w:hyperlink>
      <w:r w:rsidRPr="007961BA">
        <w:rPr>
          <w:color w:val="000000" w:themeColor="text1"/>
        </w:rPr>
        <w:t>.</w:t>
      </w:r>
      <w:r w:rsidR="00840A47" w:rsidRPr="007961BA">
        <w:rPr>
          <w:color w:val="000000" w:themeColor="text1"/>
        </w:rPr>
        <w:t xml:space="preserve"> [Accessed April 2025]</w:t>
      </w:r>
      <w:bookmarkEnd w:id="590"/>
    </w:p>
    <w:p w14:paraId="01D452B6" w14:textId="77777777" w:rsidR="009942B9" w:rsidRPr="007961BA" w:rsidRDefault="009942B9" w:rsidP="009942B9">
      <w:pPr>
        <w:rPr>
          <w:color w:val="000000" w:themeColor="text1"/>
        </w:rPr>
      </w:pPr>
    </w:p>
    <w:p w14:paraId="29C509A0" w14:textId="77777777" w:rsidR="009942B9" w:rsidRPr="007961BA" w:rsidRDefault="009942B9" w:rsidP="009942B9">
      <w:pPr>
        <w:rPr>
          <w:color w:val="000000" w:themeColor="text1"/>
        </w:rPr>
      </w:pPr>
    </w:p>
    <w:p w14:paraId="5478345A" w14:textId="77777777" w:rsidR="009942B9" w:rsidRPr="007961BA" w:rsidRDefault="009942B9" w:rsidP="009942B9">
      <w:pPr>
        <w:rPr>
          <w:color w:val="000000" w:themeColor="text1"/>
        </w:rPr>
      </w:pPr>
    </w:p>
    <w:p w14:paraId="32D09E36" w14:textId="77777777" w:rsidR="009942B9" w:rsidRPr="007961BA" w:rsidRDefault="009942B9" w:rsidP="009942B9">
      <w:pPr>
        <w:rPr>
          <w:color w:val="000000" w:themeColor="text1"/>
        </w:rPr>
      </w:pPr>
    </w:p>
    <w:p w14:paraId="66422BDF" w14:textId="77777777" w:rsidR="009942B9" w:rsidRPr="007961BA" w:rsidRDefault="009942B9" w:rsidP="009942B9">
      <w:pPr>
        <w:rPr>
          <w:color w:val="000000" w:themeColor="text1"/>
        </w:rPr>
      </w:pPr>
    </w:p>
    <w:p w14:paraId="062D5B81" w14:textId="77777777" w:rsidR="009942B9" w:rsidRPr="007961BA" w:rsidRDefault="009942B9" w:rsidP="009942B9">
      <w:pPr>
        <w:rPr>
          <w:color w:val="000000" w:themeColor="text1"/>
        </w:rPr>
      </w:pPr>
    </w:p>
    <w:p w14:paraId="3E62CD06" w14:textId="77777777" w:rsidR="002B68D3" w:rsidRPr="007961BA" w:rsidRDefault="002B68D3" w:rsidP="002B68D3">
      <w:pPr>
        <w:rPr>
          <w:color w:val="000000" w:themeColor="text1"/>
        </w:rPr>
      </w:pPr>
    </w:p>
    <w:p w14:paraId="7B020538" w14:textId="77777777" w:rsidR="002B68D3" w:rsidRPr="007961BA" w:rsidRDefault="002B68D3" w:rsidP="002B68D3">
      <w:pPr>
        <w:rPr>
          <w:color w:val="000000" w:themeColor="text1"/>
        </w:rPr>
      </w:pPr>
    </w:p>
    <w:p w14:paraId="05962C33" w14:textId="77777777" w:rsidR="002B68D3" w:rsidRPr="007961BA" w:rsidRDefault="002B68D3" w:rsidP="002B68D3">
      <w:pPr>
        <w:rPr>
          <w:color w:val="000000" w:themeColor="text1"/>
        </w:rPr>
      </w:pPr>
    </w:p>
    <w:p w14:paraId="46B386BF" w14:textId="77777777" w:rsidR="002B68D3" w:rsidRPr="007961BA" w:rsidRDefault="002B68D3" w:rsidP="002B68D3">
      <w:pPr>
        <w:rPr>
          <w:color w:val="000000" w:themeColor="text1"/>
        </w:rPr>
      </w:pPr>
    </w:p>
    <w:p w14:paraId="56D8A149" w14:textId="77777777" w:rsidR="002B68D3" w:rsidRPr="007961BA" w:rsidRDefault="002B68D3" w:rsidP="005C32A6">
      <w:pPr>
        <w:rPr>
          <w:color w:val="000000" w:themeColor="text1"/>
        </w:rPr>
      </w:pPr>
    </w:p>
    <w:p w14:paraId="20277F6F" w14:textId="77777777" w:rsidR="005C32A6" w:rsidRPr="007961BA" w:rsidRDefault="005C32A6" w:rsidP="00683DB6">
      <w:pPr>
        <w:rPr>
          <w:color w:val="000000" w:themeColor="text1"/>
        </w:rPr>
      </w:pPr>
    </w:p>
    <w:p w14:paraId="2A0F4A4B" w14:textId="77777777" w:rsidR="00683DB6" w:rsidRPr="007961BA" w:rsidRDefault="00683DB6" w:rsidP="00683DB6">
      <w:pPr>
        <w:rPr>
          <w:color w:val="000000" w:themeColor="text1"/>
        </w:rPr>
      </w:pPr>
    </w:p>
    <w:p w14:paraId="56C9A7FC" w14:textId="77777777" w:rsidR="00683DB6" w:rsidRPr="007961BA" w:rsidRDefault="00683DB6" w:rsidP="00683DB6">
      <w:pPr>
        <w:rPr>
          <w:color w:val="000000" w:themeColor="text1"/>
        </w:rPr>
      </w:pPr>
    </w:p>
    <w:p w14:paraId="7B59691D" w14:textId="77777777" w:rsidR="00683DB6" w:rsidRPr="007961BA" w:rsidRDefault="00683DB6" w:rsidP="00FD11B8">
      <w:pPr>
        <w:spacing w:after="120" w:line="360" w:lineRule="auto"/>
        <w:ind w:firstLine="720"/>
        <w:rPr>
          <w:color w:val="000000" w:themeColor="text1"/>
        </w:rPr>
      </w:pPr>
    </w:p>
    <w:p w14:paraId="7CA10963" w14:textId="5D07D86E" w:rsidR="003F1FB6" w:rsidRPr="007961BA" w:rsidRDefault="003F1FB6" w:rsidP="009942B9">
      <w:pPr>
        <w:spacing w:after="160" w:line="259" w:lineRule="auto"/>
        <w:rPr>
          <w:color w:val="000000" w:themeColor="text1"/>
        </w:rPr>
      </w:pPr>
    </w:p>
    <w:sectPr w:rsidR="003F1FB6" w:rsidRPr="007961BA" w:rsidSect="00EE2B2F">
      <w:pgSz w:w="11909" w:h="16834" w:code="9"/>
      <w:pgMar w:top="1440" w:right="1440" w:bottom="1440" w:left="216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88803" w14:textId="77777777" w:rsidR="00E64A5D" w:rsidRDefault="00E64A5D" w:rsidP="00CE2C0B">
      <w:r>
        <w:separator/>
      </w:r>
    </w:p>
  </w:endnote>
  <w:endnote w:type="continuationSeparator" w:id="0">
    <w:p w14:paraId="76F386DF" w14:textId="77777777" w:rsidR="00E64A5D" w:rsidRDefault="00E64A5D" w:rsidP="00CE2C0B">
      <w:r>
        <w:continuationSeparator/>
      </w:r>
    </w:p>
  </w:endnote>
  <w:endnote w:type="continuationNotice" w:id="1">
    <w:p w14:paraId="0683557D" w14:textId="77777777" w:rsidR="00E64A5D" w:rsidRDefault="00E64A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86BC5" w14:textId="1E67CC8E" w:rsidR="00055457" w:rsidRDefault="00055457">
    <w:pPr>
      <w:pStyle w:val="Footer"/>
      <w:jc w:val="right"/>
    </w:pPr>
  </w:p>
  <w:p w14:paraId="3475282D" w14:textId="77777777" w:rsidR="00594A25" w:rsidRDefault="00594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A92B5" w14:textId="12A190A3" w:rsidR="000B2EAE" w:rsidRDefault="000B2EAE">
    <w:pPr>
      <w:pStyle w:val="Footer"/>
      <w:jc w:val="right"/>
    </w:pPr>
  </w:p>
  <w:p w14:paraId="290A8AAF" w14:textId="77777777" w:rsidR="000B2EAE" w:rsidRDefault="000B2E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2962014"/>
      <w:docPartObj>
        <w:docPartGallery w:val="Page Numbers (Bottom of Page)"/>
        <w:docPartUnique/>
      </w:docPartObj>
    </w:sdtPr>
    <w:sdtEndPr>
      <w:rPr>
        <w:noProof/>
      </w:rPr>
    </w:sdtEndPr>
    <w:sdtContent>
      <w:p w14:paraId="089CB923" w14:textId="77777777" w:rsidR="000B2EAE" w:rsidRDefault="000B2E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7738B8" w14:textId="77777777" w:rsidR="000B2EAE" w:rsidRDefault="000B2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12C17" w14:textId="77777777" w:rsidR="00E64A5D" w:rsidRDefault="00E64A5D" w:rsidP="00CE2C0B">
      <w:r>
        <w:separator/>
      </w:r>
    </w:p>
  </w:footnote>
  <w:footnote w:type="continuationSeparator" w:id="0">
    <w:p w14:paraId="7309EFE7" w14:textId="77777777" w:rsidR="00E64A5D" w:rsidRDefault="00E64A5D" w:rsidP="00CE2C0B">
      <w:r>
        <w:continuationSeparator/>
      </w:r>
    </w:p>
  </w:footnote>
  <w:footnote w:type="continuationNotice" w:id="1">
    <w:p w14:paraId="06E35A7F" w14:textId="77777777" w:rsidR="00E64A5D" w:rsidRDefault="00E64A5D"/>
  </w:footnote>
  <w:footnote w:id="2">
    <w:p w14:paraId="5D5A9EF3" w14:textId="77777777" w:rsidR="007C3A2C" w:rsidRDefault="007C3A2C" w:rsidP="007C3A2C">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w:t>
      </w:r>
      <w:hyperlink r:id="rId1">
        <w:r>
          <w:rPr>
            <w:color w:val="467886"/>
            <w:sz w:val="20"/>
            <w:szCs w:val="20"/>
            <w:u w:val="single"/>
          </w:rPr>
          <w:t>https://huggingface.co/dima806/facial_emotions_image_detection</w:t>
        </w:r>
      </w:hyperlink>
    </w:p>
  </w:footnote>
  <w:footnote w:id="3">
    <w:p w14:paraId="7890A638" w14:textId="77777777" w:rsidR="007C3A2C" w:rsidRDefault="007C3A2C" w:rsidP="007C3A2C">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w:t>
      </w:r>
      <w:hyperlink r:id="rId2">
        <w:r>
          <w:rPr>
            <w:color w:val="467886"/>
            <w:sz w:val="20"/>
            <w:szCs w:val="20"/>
            <w:u w:val="single"/>
          </w:rPr>
          <w:t>https://huggingface.co/google/vit-base-patch16-224-in21k</w:t>
        </w:r>
      </w:hyperlink>
    </w:p>
  </w:footnote>
  <w:footnote w:id="4">
    <w:p w14:paraId="088BA0DE" w14:textId="77777777" w:rsidR="00A16DCC" w:rsidRDefault="00A16DCC" w:rsidP="00A16DCC">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w:t>
      </w:r>
      <w:hyperlink r:id="rId3">
        <w:r>
          <w:rPr>
            <w:color w:val="467886"/>
            <w:sz w:val="20"/>
            <w:szCs w:val="20"/>
            <w:u w:val="single"/>
          </w:rPr>
          <w:t>https://www.kaggle.com/datasets/utsavdey1410/food-nutrition-dataset</w:t>
        </w:r>
      </w:hyperlink>
    </w:p>
  </w:footnote>
  <w:footnote w:id="5">
    <w:p w14:paraId="399ED124" w14:textId="5700903F" w:rsidR="00A8583D" w:rsidRDefault="00A8583D">
      <w:pPr>
        <w:pStyle w:val="FootnoteText"/>
      </w:pPr>
      <w:r>
        <w:rPr>
          <w:rStyle w:val="FootnoteReference"/>
        </w:rPr>
        <w:footnoteRef/>
      </w:r>
      <w:r>
        <w:t xml:space="preserve"> </w:t>
      </w:r>
      <w:hyperlink r:id="rId4" w:history="1">
        <w:r w:rsidRPr="00507AF2">
          <w:rPr>
            <w:rStyle w:val="Hyperlink"/>
          </w:rPr>
          <w:t>https://www.kaggle.com/datasets/beridzeg45/food-nutritional-facts?resource=download</w:t>
        </w:r>
      </w:hyperlink>
    </w:p>
  </w:footnote>
  <w:footnote w:id="6">
    <w:p w14:paraId="4B67BE12" w14:textId="3983545F" w:rsidR="00A8583D" w:rsidRDefault="00A8583D">
      <w:pPr>
        <w:pStyle w:val="FootnoteText"/>
      </w:pPr>
      <w:r>
        <w:rPr>
          <w:rStyle w:val="FootnoteReference"/>
        </w:rPr>
        <w:footnoteRef/>
      </w:r>
      <w:r>
        <w:t xml:space="preserve"> </w:t>
      </w:r>
      <w:hyperlink r:id="rId5" w:history="1">
        <w:r w:rsidRPr="00507AF2">
          <w:rPr>
            <w:rStyle w:val="Hyperlink"/>
          </w:rPr>
          <w:t>https://www.kaggle.com/datasets/adilshamim8/daily-food-and-nutrition-dataset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D7DB4" w14:textId="6D3901E9" w:rsidR="00CE2C0B" w:rsidRDefault="00CE2C0B">
    <w:pPr>
      <w:pStyle w:val="Header"/>
    </w:pPr>
  </w:p>
  <w:p w14:paraId="5F99F791" w14:textId="77777777" w:rsidR="00CE2C0B" w:rsidRDefault="00CE2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442448"/>
    <w:multiLevelType w:val="hybridMultilevel"/>
    <w:tmpl w:val="4CC0D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A813AC"/>
    <w:multiLevelType w:val="multilevel"/>
    <w:tmpl w:val="B106C8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2F281B"/>
    <w:multiLevelType w:val="multilevel"/>
    <w:tmpl w:val="AD0640C4"/>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 w15:restartNumberingAfterBreak="0">
    <w:nsid w:val="0F044402"/>
    <w:multiLevelType w:val="multilevel"/>
    <w:tmpl w:val="613A646C"/>
    <w:lvl w:ilvl="0">
      <w:start w:val="1"/>
      <w:numFmt w:val="decimal"/>
      <w:lvlText w:val="%1."/>
      <w:lvlJc w:val="left"/>
      <w:pPr>
        <w:ind w:left="900" w:hanging="900"/>
      </w:pPr>
      <w:rPr>
        <w:rFonts w:hint="default"/>
      </w:rPr>
    </w:lvl>
    <w:lvl w:ilvl="1">
      <w:start w:val="1"/>
      <w:numFmt w:val="decimal"/>
      <w:lvlText w:val="%1.%2."/>
      <w:lvlJc w:val="left"/>
      <w:pPr>
        <w:ind w:left="1170" w:hanging="900"/>
      </w:pPr>
      <w:rPr>
        <w:rFonts w:hint="default"/>
      </w:rPr>
    </w:lvl>
    <w:lvl w:ilvl="2">
      <w:start w:val="1"/>
      <w:numFmt w:val="decimal"/>
      <w:lvlText w:val="%1.%2.%3."/>
      <w:lvlJc w:val="left"/>
      <w:pPr>
        <w:ind w:left="1440" w:hanging="900"/>
      </w:pPr>
      <w:rPr>
        <w:rFonts w:hint="default"/>
      </w:rPr>
    </w:lvl>
    <w:lvl w:ilvl="3">
      <w:start w:val="1"/>
      <w:numFmt w:val="decimal"/>
      <w:lvlText w:val="%1.%2.%3.%4."/>
      <w:lvlJc w:val="left"/>
      <w:pPr>
        <w:ind w:left="1710" w:hanging="90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5" w15:restartNumberingAfterBreak="0">
    <w:nsid w:val="10246337"/>
    <w:multiLevelType w:val="multilevel"/>
    <w:tmpl w:val="8BDAABA6"/>
    <w:lvl w:ilvl="0">
      <w:start w:val="1"/>
      <w:numFmt w:val="bullet"/>
      <w:lvlText w:val=""/>
      <w:lvlJc w:val="left"/>
      <w:pPr>
        <w:tabs>
          <w:tab w:val="num" w:pos="990"/>
        </w:tabs>
        <w:ind w:left="990" w:hanging="360"/>
      </w:pPr>
      <w:rPr>
        <w:rFonts w:ascii="Symbol" w:hAnsi="Symbol" w:hint="default"/>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6" w15:restartNumberingAfterBreak="0">
    <w:nsid w:val="14FB0AD0"/>
    <w:multiLevelType w:val="multilevel"/>
    <w:tmpl w:val="152E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25B04"/>
    <w:multiLevelType w:val="hybridMultilevel"/>
    <w:tmpl w:val="F1BC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A2403"/>
    <w:multiLevelType w:val="multilevel"/>
    <w:tmpl w:val="686E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30138"/>
    <w:multiLevelType w:val="multilevel"/>
    <w:tmpl w:val="20B058EA"/>
    <w:lvl w:ilvl="0">
      <w:start w:val="1"/>
      <w:numFmt w:val="decimal"/>
      <w:lvlText w:val="%1."/>
      <w:lvlJc w:val="left"/>
      <w:pPr>
        <w:ind w:left="630" w:hanging="360"/>
      </w:pPr>
      <w:rPr>
        <w:rFonts w:hint="default"/>
      </w:rPr>
    </w:lvl>
    <w:lvl w:ilvl="1">
      <w:start w:val="1"/>
      <w:numFmt w:val="decimal"/>
      <w:isLgl/>
      <w:lvlText w:val="%1.%2."/>
      <w:lvlJc w:val="left"/>
      <w:pPr>
        <w:ind w:left="720" w:hanging="360"/>
      </w:pPr>
      <w:rPr>
        <w:rFonts w:eastAsia="Malgun Gothic" w:hint="default"/>
        <w:b/>
      </w:rPr>
    </w:lvl>
    <w:lvl w:ilvl="2">
      <w:start w:val="1"/>
      <w:numFmt w:val="decimal"/>
      <w:isLgl/>
      <w:lvlText w:val="%1.%2.%3."/>
      <w:lvlJc w:val="left"/>
      <w:pPr>
        <w:ind w:left="2250" w:hanging="720"/>
      </w:pPr>
      <w:rPr>
        <w:rFonts w:eastAsia="Malgun Gothic" w:hint="default"/>
        <w:b/>
      </w:rPr>
    </w:lvl>
    <w:lvl w:ilvl="3">
      <w:start w:val="1"/>
      <w:numFmt w:val="decimal"/>
      <w:pStyle w:val="Heading5"/>
      <w:isLgl/>
      <w:lvlText w:val="%1.%2.%3.%4."/>
      <w:lvlJc w:val="left"/>
      <w:pPr>
        <w:ind w:left="1080" w:hanging="720"/>
      </w:pPr>
      <w:rPr>
        <w:rFonts w:eastAsia="Malgun Gothic" w:hint="default"/>
        <w:b w:val="0"/>
        <w:bCs/>
      </w:rPr>
    </w:lvl>
    <w:lvl w:ilvl="4">
      <w:start w:val="1"/>
      <w:numFmt w:val="decimal"/>
      <w:isLgl/>
      <w:lvlText w:val="%1.%2.%3.%4.%5."/>
      <w:lvlJc w:val="left"/>
      <w:pPr>
        <w:ind w:left="1440" w:hanging="1080"/>
      </w:pPr>
      <w:rPr>
        <w:rFonts w:eastAsia="Malgun Gothic" w:hint="default"/>
        <w:b/>
      </w:rPr>
    </w:lvl>
    <w:lvl w:ilvl="5">
      <w:start w:val="1"/>
      <w:numFmt w:val="decimal"/>
      <w:isLgl/>
      <w:lvlText w:val="%1.%2.%3.%4.%5.%6."/>
      <w:lvlJc w:val="left"/>
      <w:pPr>
        <w:ind w:left="1440" w:hanging="1080"/>
      </w:pPr>
      <w:rPr>
        <w:rFonts w:eastAsia="Malgun Gothic" w:hint="default"/>
        <w:b/>
      </w:rPr>
    </w:lvl>
    <w:lvl w:ilvl="6">
      <w:start w:val="1"/>
      <w:numFmt w:val="decimal"/>
      <w:isLgl/>
      <w:lvlText w:val="%1.%2.%3.%4.%5.%6.%7."/>
      <w:lvlJc w:val="left"/>
      <w:pPr>
        <w:ind w:left="1800" w:hanging="1440"/>
      </w:pPr>
      <w:rPr>
        <w:rFonts w:eastAsia="Malgun Gothic" w:hint="default"/>
        <w:b/>
      </w:rPr>
    </w:lvl>
    <w:lvl w:ilvl="7">
      <w:start w:val="1"/>
      <w:numFmt w:val="decimal"/>
      <w:isLgl/>
      <w:lvlText w:val="%1.%2.%3.%4.%5.%6.%7.%8."/>
      <w:lvlJc w:val="left"/>
      <w:pPr>
        <w:ind w:left="1800" w:hanging="1440"/>
      </w:pPr>
      <w:rPr>
        <w:rFonts w:eastAsia="Malgun Gothic" w:hint="default"/>
        <w:b/>
      </w:rPr>
    </w:lvl>
    <w:lvl w:ilvl="8">
      <w:start w:val="1"/>
      <w:numFmt w:val="decimal"/>
      <w:isLgl/>
      <w:lvlText w:val="%1.%2.%3.%4.%5.%6.%7.%8.%9."/>
      <w:lvlJc w:val="left"/>
      <w:pPr>
        <w:ind w:left="2160" w:hanging="1800"/>
      </w:pPr>
      <w:rPr>
        <w:rFonts w:eastAsia="Malgun Gothic" w:hint="default"/>
        <w:b/>
      </w:rPr>
    </w:lvl>
  </w:abstractNum>
  <w:abstractNum w:abstractNumId="10" w15:restartNumberingAfterBreak="0">
    <w:nsid w:val="190F151F"/>
    <w:multiLevelType w:val="hybridMultilevel"/>
    <w:tmpl w:val="E29C1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80EA6"/>
    <w:multiLevelType w:val="hybridMultilevel"/>
    <w:tmpl w:val="72546916"/>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27773655"/>
    <w:multiLevelType w:val="multilevel"/>
    <w:tmpl w:val="30940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4A59D1"/>
    <w:multiLevelType w:val="multilevel"/>
    <w:tmpl w:val="ECF8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C51EB"/>
    <w:multiLevelType w:val="hybridMultilevel"/>
    <w:tmpl w:val="F460958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2F131E4B"/>
    <w:multiLevelType w:val="hybridMultilevel"/>
    <w:tmpl w:val="B14E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16A5B"/>
    <w:multiLevelType w:val="multilevel"/>
    <w:tmpl w:val="048A6628"/>
    <w:lvl w:ilvl="0">
      <w:start w:val="1"/>
      <w:numFmt w:val="bullet"/>
      <w:lvlText w:val=""/>
      <w:lvlJc w:val="left"/>
      <w:pPr>
        <w:tabs>
          <w:tab w:val="num" w:pos="990"/>
        </w:tabs>
        <w:ind w:left="990" w:hanging="360"/>
      </w:pPr>
      <w:rPr>
        <w:rFonts w:ascii="Symbol" w:hAnsi="Symbol" w:hint="default"/>
      </w:rPr>
    </w:lvl>
    <w:lvl w:ilvl="1">
      <w:start w:val="1"/>
      <w:numFmt w:val="decimal"/>
      <w:lvlText w:val="%2."/>
      <w:lvlJc w:val="left"/>
      <w:pPr>
        <w:ind w:left="1710" w:hanging="360"/>
      </w:pPr>
      <w:rPr>
        <w:rFonts w:hint="default"/>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7" w15:restartNumberingAfterBreak="0">
    <w:nsid w:val="37CB1ED5"/>
    <w:multiLevelType w:val="multilevel"/>
    <w:tmpl w:val="0936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9C2313"/>
    <w:multiLevelType w:val="multilevel"/>
    <w:tmpl w:val="8B4EB1DC"/>
    <w:lvl w:ilvl="0">
      <w:start w:val="1"/>
      <w:numFmt w:val="decimal"/>
      <w:lvlText w:val="%1."/>
      <w:lvlJc w:val="left"/>
      <w:pPr>
        <w:ind w:left="630" w:hanging="360"/>
      </w:pPr>
    </w:lvl>
    <w:lvl w:ilvl="1">
      <w:start w:val="1"/>
      <w:numFmt w:val="decimal"/>
      <w:lvlText w:val="%1.%2."/>
      <w:lvlJc w:val="left"/>
      <w:pPr>
        <w:ind w:left="720" w:hanging="360"/>
      </w:pPr>
      <w:rPr>
        <w:b/>
      </w:rPr>
    </w:lvl>
    <w:lvl w:ilvl="2">
      <w:start w:val="1"/>
      <w:numFmt w:val="decimal"/>
      <w:lvlText w:val="%1.%2.%3."/>
      <w:lvlJc w:val="left"/>
      <w:pPr>
        <w:ind w:left="2250" w:hanging="720"/>
      </w:pPr>
      <w:rPr>
        <w:b/>
      </w:rPr>
    </w:lvl>
    <w:lvl w:ilvl="3">
      <w:start w:val="1"/>
      <w:numFmt w:val="decimal"/>
      <w:lvlText w:val="%1.%2.%3.%4."/>
      <w:lvlJc w:val="left"/>
      <w:pPr>
        <w:ind w:left="1080" w:hanging="720"/>
      </w:pPr>
      <w:rPr>
        <w:b w:val="0"/>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9" w15:restartNumberingAfterBreak="0">
    <w:nsid w:val="3C037A42"/>
    <w:multiLevelType w:val="hybridMultilevel"/>
    <w:tmpl w:val="21AA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375BA"/>
    <w:multiLevelType w:val="multilevel"/>
    <w:tmpl w:val="686E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1434D"/>
    <w:multiLevelType w:val="multilevel"/>
    <w:tmpl w:val="6BB8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45318"/>
    <w:multiLevelType w:val="multilevel"/>
    <w:tmpl w:val="11FEBFAE"/>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3" w15:restartNumberingAfterBreak="0">
    <w:nsid w:val="483D193B"/>
    <w:multiLevelType w:val="multilevel"/>
    <w:tmpl w:val="2C2A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3D6C85"/>
    <w:multiLevelType w:val="multilevel"/>
    <w:tmpl w:val="C5EEC690"/>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5BB32E24"/>
    <w:multiLevelType w:val="multilevel"/>
    <w:tmpl w:val="AE4E560A"/>
    <w:lvl w:ilvl="0">
      <w:start w:val="2"/>
      <w:numFmt w:val="decimal"/>
      <w:lvlText w:val="%1."/>
      <w:lvlJc w:val="left"/>
      <w:pPr>
        <w:ind w:left="540" w:hanging="540"/>
      </w:pPr>
      <w:rPr>
        <w:rFonts w:hint="default"/>
      </w:rPr>
    </w:lvl>
    <w:lvl w:ilvl="1">
      <w:start w:val="1"/>
      <w:numFmt w:val="decimal"/>
      <w:lvlText w:val="%1.%2."/>
      <w:lvlJc w:val="left"/>
      <w:pPr>
        <w:ind w:left="855" w:hanging="54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26" w15:restartNumberingAfterBreak="0">
    <w:nsid w:val="61314DF9"/>
    <w:multiLevelType w:val="multilevel"/>
    <w:tmpl w:val="188A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637F7D"/>
    <w:multiLevelType w:val="multilevel"/>
    <w:tmpl w:val="5E88F870"/>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502422F"/>
    <w:multiLevelType w:val="multilevel"/>
    <w:tmpl w:val="8C54E3C0"/>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5F00318"/>
    <w:multiLevelType w:val="hybridMultilevel"/>
    <w:tmpl w:val="C7823FB4"/>
    <w:lvl w:ilvl="0" w:tplc="54105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823FF7"/>
    <w:multiLevelType w:val="hybridMultilevel"/>
    <w:tmpl w:val="2AF8F7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15:restartNumberingAfterBreak="0">
    <w:nsid w:val="712F59AC"/>
    <w:multiLevelType w:val="multilevel"/>
    <w:tmpl w:val="C78C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62B57"/>
    <w:multiLevelType w:val="multilevel"/>
    <w:tmpl w:val="DE7602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7B8274E"/>
    <w:multiLevelType w:val="hybridMultilevel"/>
    <w:tmpl w:val="2D161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7D26D7"/>
    <w:multiLevelType w:val="multilevel"/>
    <w:tmpl w:val="7FF8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A21467"/>
    <w:multiLevelType w:val="hybridMultilevel"/>
    <w:tmpl w:val="E67E06C2"/>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7CD30B63"/>
    <w:multiLevelType w:val="hybridMultilevel"/>
    <w:tmpl w:val="20A4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9981211">
    <w:abstractNumId w:val="9"/>
  </w:num>
  <w:num w:numId="2" w16cid:durableId="2799908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50289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981664">
    <w:abstractNumId w:val="12"/>
  </w:num>
  <w:num w:numId="5" w16cid:durableId="1939559222">
    <w:abstractNumId w:val="9"/>
    <w:lvlOverride w:ilvl="0">
      <w:startOverride w:val="1"/>
    </w:lvlOverride>
  </w:num>
  <w:num w:numId="6" w16cid:durableId="358511371">
    <w:abstractNumId w:val="8"/>
  </w:num>
  <w:num w:numId="7" w16cid:durableId="369689541">
    <w:abstractNumId w:val="2"/>
  </w:num>
  <w:num w:numId="8" w16cid:durableId="548300813">
    <w:abstractNumId w:val="35"/>
  </w:num>
  <w:num w:numId="9" w16cid:durableId="1401059166">
    <w:abstractNumId w:val="11"/>
  </w:num>
  <w:num w:numId="10" w16cid:durableId="6508656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2560541">
    <w:abstractNumId w:val="20"/>
  </w:num>
  <w:num w:numId="12" w16cid:durableId="2024477984">
    <w:abstractNumId w:val="0"/>
  </w:num>
  <w:num w:numId="13" w16cid:durableId="19732456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9592865">
    <w:abstractNumId w:val="26"/>
  </w:num>
  <w:num w:numId="15" w16cid:durableId="732311615">
    <w:abstractNumId w:val="6"/>
  </w:num>
  <w:num w:numId="16" w16cid:durableId="53898996">
    <w:abstractNumId w:val="5"/>
  </w:num>
  <w:num w:numId="17" w16cid:durableId="102305076">
    <w:abstractNumId w:val="16"/>
  </w:num>
  <w:num w:numId="18" w16cid:durableId="15180340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66748894">
    <w:abstractNumId w:val="14"/>
  </w:num>
  <w:num w:numId="20" w16cid:durableId="713848672">
    <w:abstractNumId w:val="1"/>
  </w:num>
  <w:num w:numId="21" w16cid:durableId="116871336">
    <w:abstractNumId w:val="33"/>
  </w:num>
  <w:num w:numId="22" w16cid:durableId="1622103723">
    <w:abstractNumId w:val="29"/>
  </w:num>
  <w:num w:numId="23" w16cid:durableId="2068215873">
    <w:abstractNumId w:val="22"/>
  </w:num>
  <w:num w:numId="24" w16cid:durableId="99643252">
    <w:abstractNumId w:val="3"/>
  </w:num>
  <w:num w:numId="25" w16cid:durableId="84887626">
    <w:abstractNumId w:val="24"/>
  </w:num>
  <w:num w:numId="26" w16cid:durableId="701519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29497941">
    <w:abstractNumId w:val="30"/>
  </w:num>
  <w:num w:numId="28" w16cid:durableId="541938430">
    <w:abstractNumId w:val="18"/>
  </w:num>
  <w:num w:numId="29" w16cid:durableId="542331221">
    <w:abstractNumId w:val="25"/>
  </w:num>
  <w:num w:numId="30" w16cid:durableId="760760115">
    <w:abstractNumId w:val="32"/>
  </w:num>
  <w:num w:numId="31" w16cid:durableId="868956281">
    <w:abstractNumId w:val="27"/>
  </w:num>
  <w:num w:numId="32" w16cid:durableId="1552382635">
    <w:abstractNumId w:val="28"/>
  </w:num>
  <w:num w:numId="33" w16cid:durableId="1656178064">
    <w:abstractNumId w:val="13"/>
  </w:num>
  <w:num w:numId="34" w16cid:durableId="1599436767">
    <w:abstractNumId w:val="31"/>
  </w:num>
  <w:num w:numId="35" w16cid:durableId="732043885">
    <w:abstractNumId w:val="34"/>
  </w:num>
  <w:num w:numId="36" w16cid:durableId="947472327">
    <w:abstractNumId w:val="23"/>
  </w:num>
  <w:num w:numId="37" w16cid:durableId="706762755">
    <w:abstractNumId w:val="21"/>
  </w:num>
  <w:num w:numId="38" w16cid:durableId="2100786794">
    <w:abstractNumId w:val="17"/>
  </w:num>
  <w:num w:numId="39" w16cid:durableId="1637371676">
    <w:abstractNumId w:val="10"/>
  </w:num>
  <w:num w:numId="40" w16cid:durableId="83308539">
    <w:abstractNumId w:val="36"/>
  </w:num>
  <w:num w:numId="41" w16cid:durableId="1873379200">
    <w:abstractNumId w:val="7"/>
  </w:num>
  <w:num w:numId="42" w16cid:durableId="1468814385">
    <w:abstractNumId w:val="15"/>
  </w:num>
  <w:num w:numId="43" w16cid:durableId="996492213">
    <w:abstractNumId w:val="19"/>
  </w:num>
  <w:num w:numId="44" w16cid:durableId="104469336">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C0B"/>
    <w:rsid w:val="00000BFB"/>
    <w:rsid w:val="00001DA7"/>
    <w:rsid w:val="0000225E"/>
    <w:rsid w:val="0000240C"/>
    <w:rsid w:val="000026E3"/>
    <w:rsid w:val="0000402F"/>
    <w:rsid w:val="000041C5"/>
    <w:rsid w:val="000043F7"/>
    <w:rsid w:val="000060E1"/>
    <w:rsid w:val="000064EA"/>
    <w:rsid w:val="00007348"/>
    <w:rsid w:val="00010074"/>
    <w:rsid w:val="00010160"/>
    <w:rsid w:val="00010A80"/>
    <w:rsid w:val="00010AB1"/>
    <w:rsid w:val="00011292"/>
    <w:rsid w:val="000120C0"/>
    <w:rsid w:val="00012703"/>
    <w:rsid w:val="000129ED"/>
    <w:rsid w:val="0001341A"/>
    <w:rsid w:val="00014136"/>
    <w:rsid w:val="000170C8"/>
    <w:rsid w:val="00017680"/>
    <w:rsid w:val="0001775F"/>
    <w:rsid w:val="00017E37"/>
    <w:rsid w:val="00020092"/>
    <w:rsid w:val="00020AA3"/>
    <w:rsid w:val="00026702"/>
    <w:rsid w:val="00026DD2"/>
    <w:rsid w:val="00026F2B"/>
    <w:rsid w:val="00027165"/>
    <w:rsid w:val="00031B6D"/>
    <w:rsid w:val="00031D7C"/>
    <w:rsid w:val="000328FB"/>
    <w:rsid w:val="000334DF"/>
    <w:rsid w:val="00033B66"/>
    <w:rsid w:val="00034300"/>
    <w:rsid w:val="00034630"/>
    <w:rsid w:val="000347D9"/>
    <w:rsid w:val="00034C43"/>
    <w:rsid w:val="0003651E"/>
    <w:rsid w:val="000370C8"/>
    <w:rsid w:val="00037B29"/>
    <w:rsid w:val="00037C4E"/>
    <w:rsid w:val="00037E92"/>
    <w:rsid w:val="000405D6"/>
    <w:rsid w:val="00040BB4"/>
    <w:rsid w:val="00041CAA"/>
    <w:rsid w:val="0004230F"/>
    <w:rsid w:val="00042699"/>
    <w:rsid w:val="000426F8"/>
    <w:rsid w:val="00043CBD"/>
    <w:rsid w:val="0004481F"/>
    <w:rsid w:val="000448B2"/>
    <w:rsid w:val="0005011A"/>
    <w:rsid w:val="000508B4"/>
    <w:rsid w:val="00050ADA"/>
    <w:rsid w:val="00050C1A"/>
    <w:rsid w:val="00050F5A"/>
    <w:rsid w:val="00052008"/>
    <w:rsid w:val="000533B8"/>
    <w:rsid w:val="00055457"/>
    <w:rsid w:val="0005575B"/>
    <w:rsid w:val="00057CDB"/>
    <w:rsid w:val="00060226"/>
    <w:rsid w:val="000611DD"/>
    <w:rsid w:val="000620EA"/>
    <w:rsid w:val="000629C7"/>
    <w:rsid w:val="0006484A"/>
    <w:rsid w:val="000650D1"/>
    <w:rsid w:val="0006512E"/>
    <w:rsid w:val="00065C29"/>
    <w:rsid w:val="0006684D"/>
    <w:rsid w:val="00067A9D"/>
    <w:rsid w:val="00073D46"/>
    <w:rsid w:val="00074CE4"/>
    <w:rsid w:val="00074FDA"/>
    <w:rsid w:val="00075FE9"/>
    <w:rsid w:val="00080393"/>
    <w:rsid w:val="000809CE"/>
    <w:rsid w:val="00081447"/>
    <w:rsid w:val="00081658"/>
    <w:rsid w:val="00081B79"/>
    <w:rsid w:val="00082515"/>
    <w:rsid w:val="000834C6"/>
    <w:rsid w:val="00084361"/>
    <w:rsid w:val="0008478F"/>
    <w:rsid w:val="000875FA"/>
    <w:rsid w:val="00087B2F"/>
    <w:rsid w:val="00087C0E"/>
    <w:rsid w:val="000903D6"/>
    <w:rsid w:val="000908A9"/>
    <w:rsid w:val="00090A48"/>
    <w:rsid w:val="00090C38"/>
    <w:rsid w:val="00091C11"/>
    <w:rsid w:val="000935D4"/>
    <w:rsid w:val="000935EB"/>
    <w:rsid w:val="00094240"/>
    <w:rsid w:val="000946B1"/>
    <w:rsid w:val="00095302"/>
    <w:rsid w:val="00096C5A"/>
    <w:rsid w:val="00097D7F"/>
    <w:rsid w:val="00097EC4"/>
    <w:rsid w:val="000A15CC"/>
    <w:rsid w:val="000A3AFE"/>
    <w:rsid w:val="000A3FE9"/>
    <w:rsid w:val="000A5601"/>
    <w:rsid w:val="000A567F"/>
    <w:rsid w:val="000B0398"/>
    <w:rsid w:val="000B2E85"/>
    <w:rsid w:val="000B2EAE"/>
    <w:rsid w:val="000B4531"/>
    <w:rsid w:val="000B5345"/>
    <w:rsid w:val="000C0D79"/>
    <w:rsid w:val="000C18DE"/>
    <w:rsid w:val="000C1E04"/>
    <w:rsid w:val="000C382C"/>
    <w:rsid w:val="000C43D3"/>
    <w:rsid w:val="000C44A3"/>
    <w:rsid w:val="000C45F7"/>
    <w:rsid w:val="000C5770"/>
    <w:rsid w:val="000C786C"/>
    <w:rsid w:val="000C7EB3"/>
    <w:rsid w:val="000D071B"/>
    <w:rsid w:val="000D20C3"/>
    <w:rsid w:val="000D2889"/>
    <w:rsid w:val="000D5279"/>
    <w:rsid w:val="000D6E77"/>
    <w:rsid w:val="000D7967"/>
    <w:rsid w:val="000E2AA8"/>
    <w:rsid w:val="000E31C8"/>
    <w:rsid w:val="000E3E6D"/>
    <w:rsid w:val="000E52CC"/>
    <w:rsid w:val="000E68D8"/>
    <w:rsid w:val="000E6BB3"/>
    <w:rsid w:val="000E6E6C"/>
    <w:rsid w:val="000F3325"/>
    <w:rsid w:val="000F38CF"/>
    <w:rsid w:val="000F3F0D"/>
    <w:rsid w:val="000F4998"/>
    <w:rsid w:val="000F73AE"/>
    <w:rsid w:val="000F7663"/>
    <w:rsid w:val="000F7FD6"/>
    <w:rsid w:val="00100AEA"/>
    <w:rsid w:val="00100B85"/>
    <w:rsid w:val="00100F02"/>
    <w:rsid w:val="00101C1B"/>
    <w:rsid w:val="0010244D"/>
    <w:rsid w:val="00102703"/>
    <w:rsid w:val="00102AAB"/>
    <w:rsid w:val="0010449E"/>
    <w:rsid w:val="001047E7"/>
    <w:rsid w:val="001049DF"/>
    <w:rsid w:val="0010578B"/>
    <w:rsid w:val="00105F0A"/>
    <w:rsid w:val="00107478"/>
    <w:rsid w:val="00107862"/>
    <w:rsid w:val="001101F0"/>
    <w:rsid w:val="00110809"/>
    <w:rsid w:val="0011175A"/>
    <w:rsid w:val="00112612"/>
    <w:rsid w:val="001128DB"/>
    <w:rsid w:val="00112918"/>
    <w:rsid w:val="00112FDA"/>
    <w:rsid w:val="00115581"/>
    <w:rsid w:val="00115E6D"/>
    <w:rsid w:val="001166B9"/>
    <w:rsid w:val="00116FB9"/>
    <w:rsid w:val="0012090F"/>
    <w:rsid w:val="00121057"/>
    <w:rsid w:val="001210C8"/>
    <w:rsid w:val="0012170B"/>
    <w:rsid w:val="00121B25"/>
    <w:rsid w:val="0012262E"/>
    <w:rsid w:val="0012266E"/>
    <w:rsid w:val="00122AA4"/>
    <w:rsid w:val="00126508"/>
    <w:rsid w:val="00127021"/>
    <w:rsid w:val="00131C6D"/>
    <w:rsid w:val="00131F5C"/>
    <w:rsid w:val="00132F38"/>
    <w:rsid w:val="00133E54"/>
    <w:rsid w:val="00135DE1"/>
    <w:rsid w:val="00135F26"/>
    <w:rsid w:val="00136612"/>
    <w:rsid w:val="00136A09"/>
    <w:rsid w:val="00136AC7"/>
    <w:rsid w:val="001371EA"/>
    <w:rsid w:val="00140921"/>
    <w:rsid w:val="00140B6A"/>
    <w:rsid w:val="00140DA8"/>
    <w:rsid w:val="00140FF2"/>
    <w:rsid w:val="0014156D"/>
    <w:rsid w:val="00141709"/>
    <w:rsid w:val="00143E70"/>
    <w:rsid w:val="00146494"/>
    <w:rsid w:val="001467FE"/>
    <w:rsid w:val="001501EE"/>
    <w:rsid w:val="00151EB2"/>
    <w:rsid w:val="001521C0"/>
    <w:rsid w:val="001526AA"/>
    <w:rsid w:val="001537EB"/>
    <w:rsid w:val="0015424D"/>
    <w:rsid w:val="00154C28"/>
    <w:rsid w:val="00155044"/>
    <w:rsid w:val="00156337"/>
    <w:rsid w:val="0016028D"/>
    <w:rsid w:val="001621BD"/>
    <w:rsid w:val="00162DEA"/>
    <w:rsid w:val="00162E75"/>
    <w:rsid w:val="001636C1"/>
    <w:rsid w:val="00165099"/>
    <w:rsid w:val="0016520B"/>
    <w:rsid w:val="00165D4E"/>
    <w:rsid w:val="001668E1"/>
    <w:rsid w:val="001703E1"/>
    <w:rsid w:val="001705E1"/>
    <w:rsid w:val="0017117C"/>
    <w:rsid w:val="00171E88"/>
    <w:rsid w:val="00171F03"/>
    <w:rsid w:val="001727E4"/>
    <w:rsid w:val="00173196"/>
    <w:rsid w:val="00174A14"/>
    <w:rsid w:val="00175814"/>
    <w:rsid w:val="00175ABA"/>
    <w:rsid w:val="00175FEC"/>
    <w:rsid w:val="0017601B"/>
    <w:rsid w:val="001760F3"/>
    <w:rsid w:val="00176B63"/>
    <w:rsid w:val="001778B3"/>
    <w:rsid w:val="00177AD6"/>
    <w:rsid w:val="00177B71"/>
    <w:rsid w:val="0018014E"/>
    <w:rsid w:val="00183479"/>
    <w:rsid w:val="001836B9"/>
    <w:rsid w:val="00183C56"/>
    <w:rsid w:val="00184604"/>
    <w:rsid w:val="00185A00"/>
    <w:rsid w:val="00186144"/>
    <w:rsid w:val="00187F44"/>
    <w:rsid w:val="00190E91"/>
    <w:rsid w:val="00192339"/>
    <w:rsid w:val="00192B74"/>
    <w:rsid w:val="0019393A"/>
    <w:rsid w:val="00197288"/>
    <w:rsid w:val="00197D3E"/>
    <w:rsid w:val="001A005B"/>
    <w:rsid w:val="001A052A"/>
    <w:rsid w:val="001A06B2"/>
    <w:rsid w:val="001A2F65"/>
    <w:rsid w:val="001A418C"/>
    <w:rsid w:val="001A4539"/>
    <w:rsid w:val="001A4A76"/>
    <w:rsid w:val="001A4DE0"/>
    <w:rsid w:val="001A4E2B"/>
    <w:rsid w:val="001A6748"/>
    <w:rsid w:val="001A689F"/>
    <w:rsid w:val="001A70B2"/>
    <w:rsid w:val="001B07F8"/>
    <w:rsid w:val="001B0DDC"/>
    <w:rsid w:val="001B1177"/>
    <w:rsid w:val="001B1930"/>
    <w:rsid w:val="001B3C00"/>
    <w:rsid w:val="001B3ED7"/>
    <w:rsid w:val="001B4191"/>
    <w:rsid w:val="001B57B5"/>
    <w:rsid w:val="001B5810"/>
    <w:rsid w:val="001B601E"/>
    <w:rsid w:val="001B7945"/>
    <w:rsid w:val="001B7CAE"/>
    <w:rsid w:val="001C0A98"/>
    <w:rsid w:val="001C197D"/>
    <w:rsid w:val="001C1AD1"/>
    <w:rsid w:val="001C211C"/>
    <w:rsid w:val="001C259E"/>
    <w:rsid w:val="001C31CE"/>
    <w:rsid w:val="001C322E"/>
    <w:rsid w:val="001C3532"/>
    <w:rsid w:val="001C55DA"/>
    <w:rsid w:val="001C5CE9"/>
    <w:rsid w:val="001C7248"/>
    <w:rsid w:val="001C75DA"/>
    <w:rsid w:val="001D0971"/>
    <w:rsid w:val="001D1983"/>
    <w:rsid w:val="001D365D"/>
    <w:rsid w:val="001D3B57"/>
    <w:rsid w:val="001D3BA0"/>
    <w:rsid w:val="001D3BD5"/>
    <w:rsid w:val="001D5B0B"/>
    <w:rsid w:val="001D5F84"/>
    <w:rsid w:val="001D74E6"/>
    <w:rsid w:val="001D779A"/>
    <w:rsid w:val="001E055A"/>
    <w:rsid w:val="001E0F2D"/>
    <w:rsid w:val="001E1595"/>
    <w:rsid w:val="001E15CC"/>
    <w:rsid w:val="001E261B"/>
    <w:rsid w:val="001E28EB"/>
    <w:rsid w:val="001E3723"/>
    <w:rsid w:val="001E5071"/>
    <w:rsid w:val="001E58CE"/>
    <w:rsid w:val="001E5920"/>
    <w:rsid w:val="001E633E"/>
    <w:rsid w:val="001E6730"/>
    <w:rsid w:val="001E6A45"/>
    <w:rsid w:val="001E7CDB"/>
    <w:rsid w:val="001F0C7C"/>
    <w:rsid w:val="001F13E1"/>
    <w:rsid w:val="001F26BE"/>
    <w:rsid w:val="001F2D45"/>
    <w:rsid w:val="001F3549"/>
    <w:rsid w:val="001F4212"/>
    <w:rsid w:val="001F4899"/>
    <w:rsid w:val="001F53A7"/>
    <w:rsid w:val="001F6417"/>
    <w:rsid w:val="001F65E3"/>
    <w:rsid w:val="00202E8A"/>
    <w:rsid w:val="00204B0D"/>
    <w:rsid w:val="00204B2A"/>
    <w:rsid w:val="00206DDF"/>
    <w:rsid w:val="002078E7"/>
    <w:rsid w:val="0021299A"/>
    <w:rsid w:val="002147C1"/>
    <w:rsid w:val="002158B0"/>
    <w:rsid w:val="002168C5"/>
    <w:rsid w:val="002200E9"/>
    <w:rsid w:val="00221B57"/>
    <w:rsid w:val="0022229A"/>
    <w:rsid w:val="002222EE"/>
    <w:rsid w:val="002225DF"/>
    <w:rsid w:val="00223C60"/>
    <w:rsid w:val="002247C2"/>
    <w:rsid w:val="00224DF6"/>
    <w:rsid w:val="0022597D"/>
    <w:rsid w:val="00225CE0"/>
    <w:rsid w:val="002261A6"/>
    <w:rsid w:val="00226B61"/>
    <w:rsid w:val="002302AE"/>
    <w:rsid w:val="002304F7"/>
    <w:rsid w:val="0023214D"/>
    <w:rsid w:val="00232617"/>
    <w:rsid w:val="00233084"/>
    <w:rsid w:val="0023414D"/>
    <w:rsid w:val="00234BF6"/>
    <w:rsid w:val="00234F28"/>
    <w:rsid w:val="0023759E"/>
    <w:rsid w:val="00240350"/>
    <w:rsid w:val="00241681"/>
    <w:rsid w:val="00241991"/>
    <w:rsid w:val="002426BC"/>
    <w:rsid w:val="00243623"/>
    <w:rsid w:val="00243E0B"/>
    <w:rsid w:val="00244ADB"/>
    <w:rsid w:val="00244B31"/>
    <w:rsid w:val="00244D79"/>
    <w:rsid w:val="002504BB"/>
    <w:rsid w:val="002517F6"/>
    <w:rsid w:val="00252C5D"/>
    <w:rsid w:val="0025324B"/>
    <w:rsid w:val="002532A5"/>
    <w:rsid w:val="0025342B"/>
    <w:rsid w:val="00253C95"/>
    <w:rsid w:val="00254C63"/>
    <w:rsid w:val="00256186"/>
    <w:rsid w:val="002575D6"/>
    <w:rsid w:val="002578F0"/>
    <w:rsid w:val="00263C3D"/>
    <w:rsid w:val="00263C7C"/>
    <w:rsid w:val="00265A54"/>
    <w:rsid w:val="00265B66"/>
    <w:rsid w:val="002667FF"/>
    <w:rsid w:val="002670B5"/>
    <w:rsid w:val="00267A41"/>
    <w:rsid w:val="00267BF6"/>
    <w:rsid w:val="00267E24"/>
    <w:rsid w:val="00271DD8"/>
    <w:rsid w:val="002723AA"/>
    <w:rsid w:val="0027241E"/>
    <w:rsid w:val="00273210"/>
    <w:rsid w:val="0027360C"/>
    <w:rsid w:val="002737E5"/>
    <w:rsid w:val="002739C4"/>
    <w:rsid w:val="00274B61"/>
    <w:rsid w:val="00277E32"/>
    <w:rsid w:val="002800CE"/>
    <w:rsid w:val="00280584"/>
    <w:rsid w:val="00280A87"/>
    <w:rsid w:val="00280E48"/>
    <w:rsid w:val="00282DAB"/>
    <w:rsid w:val="00283199"/>
    <w:rsid w:val="00283674"/>
    <w:rsid w:val="002852D2"/>
    <w:rsid w:val="00287590"/>
    <w:rsid w:val="002905E2"/>
    <w:rsid w:val="00290A74"/>
    <w:rsid w:val="00290D8A"/>
    <w:rsid w:val="002914CD"/>
    <w:rsid w:val="0029152E"/>
    <w:rsid w:val="0029252C"/>
    <w:rsid w:val="0029368E"/>
    <w:rsid w:val="0029375F"/>
    <w:rsid w:val="002943D4"/>
    <w:rsid w:val="00295529"/>
    <w:rsid w:val="00296B39"/>
    <w:rsid w:val="002A079F"/>
    <w:rsid w:val="002A22AF"/>
    <w:rsid w:val="002A3B79"/>
    <w:rsid w:val="002A440A"/>
    <w:rsid w:val="002A5475"/>
    <w:rsid w:val="002A5BB1"/>
    <w:rsid w:val="002A6317"/>
    <w:rsid w:val="002A65D4"/>
    <w:rsid w:val="002A6915"/>
    <w:rsid w:val="002A6EF4"/>
    <w:rsid w:val="002A7160"/>
    <w:rsid w:val="002A71F8"/>
    <w:rsid w:val="002A73A8"/>
    <w:rsid w:val="002A78B3"/>
    <w:rsid w:val="002A7B59"/>
    <w:rsid w:val="002B0471"/>
    <w:rsid w:val="002B284B"/>
    <w:rsid w:val="002B2983"/>
    <w:rsid w:val="002B3CFA"/>
    <w:rsid w:val="002B55FF"/>
    <w:rsid w:val="002B5D3E"/>
    <w:rsid w:val="002B68D3"/>
    <w:rsid w:val="002B6F17"/>
    <w:rsid w:val="002B70B1"/>
    <w:rsid w:val="002C08E7"/>
    <w:rsid w:val="002C271F"/>
    <w:rsid w:val="002C690D"/>
    <w:rsid w:val="002C7025"/>
    <w:rsid w:val="002C77EE"/>
    <w:rsid w:val="002C7BEE"/>
    <w:rsid w:val="002D28F5"/>
    <w:rsid w:val="002D2DB4"/>
    <w:rsid w:val="002D536D"/>
    <w:rsid w:val="002D6CAD"/>
    <w:rsid w:val="002D71D5"/>
    <w:rsid w:val="002E24E3"/>
    <w:rsid w:val="002E4F02"/>
    <w:rsid w:val="002E51AF"/>
    <w:rsid w:val="002E5AEF"/>
    <w:rsid w:val="002E628A"/>
    <w:rsid w:val="002E649C"/>
    <w:rsid w:val="002E6D59"/>
    <w:rsid w:val="002E7EE0"/>
    <w:rsid w:val="002F0228"/>
    <w:rsid w:val="002F1ED1"/>
    <w:rsid w:val="002F47C5"/>
    <w:rsid w:val="002F4A96"/>
    <w:rsid w:val="002F52FF"/>
    <w:rsid w:val="002F54DA"/>
    <w:rsid w:val="002F5E2C"/>
    <w:rsid w:val="002F72CE"/>
    <w:rsid w:val="002F7332"/>
    <w:rsid w:val="002F7B1C"/>
    <w:rsid w:val="0030145A"/>
    <w:rsid w:val="003026D5"/>
    <w:rsid w:val="00302C7E"/>
    <w:rsid w:val="0030311C"/>
    <w:rsid w:val="00303A1B"/>
    <w:rsid w:val="00306787"/>
    <w:rsid w:val="00315AE4"/>
    <w:rsid w:val="00315E2D"/>
    <w:rsid w:val="00316054"/>
    <w:rsid w:val="00317B28"/>
    <w:rsid w:val="00320048"/>
    <w:rsid w:val="0032051D"/>
    <w:rsid w:val="003217FC"/>
    <w:rsid w:val="00322BD9"/>
    <w:rsid w:val="00323709"/>
    <w:rsid w:val="003237C4"/>
    <w:rsid w:val="003247CF"/>
    <w:rsid w:val="0032504D"/>
    <w:rsid w:val="003253F4"/>
    <w:rsid w:val="00325E8E"/>
    <w:rsid w:val="00326760"/>
    <w:rsid w:val="0032749E"/>
    <w:rsid w:val="00327E44"/>
    <w:rsid w:val="00331975"/>
    <w:rsid w:val="00334D66"/>
    <w:rsid w:val="00334DBD"/>
    <w:rsid w:val="0033574F"/>
    <w:rsid w:val="0033704D"/>
    <w:rsid w:val="00340721"/>
    <w:rsid w:val="00340D3E"/>
    <w:rsid w:val="00341C68"/>
    <w:rsid w:val="003449A6"/>
    <w:rsid w:val="003456D4"/>
    <w:rsid w:val="003457BF"/>
    <w:rsid w:val="003476F0"/>
    <w:rsid w:val="0035002B"/>
    <w:rsid w:val="00350C0B"/>
    <w:rsid w:val="00351139"/>
    <w:rsid w:val="00351B64"/>
    <w:rsid w:val="00353AC9"/>
    <w:rsid w:val="003546FA"/>
    <w:rsid w:val="003549BD"/>
    <w:rsid w:val="003554AC"/>
    <w:rsid w:val="00355509"/>
    <w:rsid w:val="003560F4"/>
    <w:rsid w:val="00356C80"/>
    <w:rsid w:val="003605BB"/>
    <w:rsid w:val="00360D84"/>
    <w:rsid w:val="00360DA7"/>
    <w:rsid w:val="003610FE"/>
    <w:rsid w:val="0036186E"/>
    <w:rsid w:val="00361AD5"/>
    <w:rsid w:val="00362DDB"/>
    <w:rsid w:val="0036306B"/>
    <w:rsid w:val="00364B85"/>
    <w:rsid w:val="00364C6E"/>
    <w:rsid w:val="0036537C"/>
    <w:rsid w:val="003658A8"/>
    <w:rsid w:val="0036590C"/>
    <w:rsid w:val="00366857"/>
    <w:rsid w:val="00366F48"/>
    <w:rsid w:val="0036799C"/>
    <w:rsid w:val="0037034A"/>
    <w:rsid w:val="003721C1"/>
    <w:rsid w:val="00373F39"/>
    <w:rsid w:val="00374102"/>
    <w:rsid w:val="00374DA9"/>
    <w:rsid w:val="00375425"/>
    <w:rsid w:val="00375467"/>
    <w:rsid w:val="00375471"/>
    <w:rsid w:val="003762A9"/>
    <w:rsid w:val="00377B46"/>
    <w:rsid w:val="003803CC"/>
    <w:rsid w:val="00380690"/>
    <w:rsid w:val="003818BA"/>
    <w:rsid w:val="00382BBA"/>
    <w:rsid w:val="00383BC6"/>
    <w:rsid w:val="003853A5"/>
    <w:rsid w:val="00385834"/>
    <w:rsid w:val="00385B22"/>
    <w:rsid w:val="00387F8B"/>
    <w:rsid w:val="00391732"/>
    <w:rsid w:val="00391867"/>
    <w:rsid w:val="003920FB"/>
    <w:rsid w:val="003939B6"/>
    <w:rsid w:val="00393FA5"/>
    <w:rsid w:val="0039486D"/>
    <w:rsid w:val="00394E41"/>
    <w:rsid w:val="00395186"/>
    <w:rsid w:val="003951DD"/>
    <w:rsid w:val="00395526"/>
    <w:rsid w:val="00395D1E"/>
    <w:rsid w:val="0039610D"/>
    <w:rsid w:val="00397482"/>
    <w:rsid w:val="003A2AD6"/>
    <w:rsid w:val="003A2E51"/>
    <w:rsid w:val="003A3B6D"/>
    <w:rsid w:val="003A4449"/>
    <w:rsid w:val="003A48FD"/>
    <w:rsid w:val="003A5098"/>
    <w:rsid w:val="003A68C1"/>
    <w:rsid w:val="003A71F0"/>
    <w:rsid w:val="003A7F03"/>
    <w:rsid w:val="003B01B8"/>
    <w:rsid w:val="003B0726"/>
    <w:rsid w:val="003B0C88"/>
    <w:rsid w:val="003B3C71"/>
    <w:rsid w:val="003B4335"/>
    <w:rsid w:val="003B4747"/>
    <w:rsid w:val="003B5B83"/>
    <w:rsid w:val="003B7495"/>
    <w:rsid w:val="003C0330"/>
    <w:rsid w:val="003C0832"/>
    <w:rsid w:val="003C104C"/>
    <w:rsid w:val="003C24CA"/>
    <w:rsid w:val="003C27D1"/>
    <w:rsid w:val="003C3618"/>
    <w:rsid w:val="003C5251"/>
    <w:rsid w:val="003C5810"/>
    <w:rsid w:val="003C5F47"/>
    <w:rsid w:val="003C64CF"/>
    <w:rsid w:val="003D0D27"/>
    <w:rsid w:val="003D1053"/>
    <w:rsid w:val="003D113C"/>
    <w:rsid w:val="003D1811"/>
    <w:rsid w:val="003D21C8"/>
    <w:rsid w:val="003D2917"/>
    <w:rsid w:val="003D3724"/>
    <w:rsid w:val="003D3AAB"/>
    <w:rsid w:val="003D54AE"/>
    <w:rsid w:val="003D6BE4"/>
    <w:rsid w:val="003D6EB4"/>
    <w:rsid w:val="003D73C9"/>
    <w:rsid w:val="003E002B"/>
    <w:rsid w:val="003E04A0"/>
    <w:rsid w:val="003E3F30"/>
    <w:rsid w:val="003E4496"/>
    <w:rsid w:val="003E599F"/>
    <w:rsid w:val="003E63E3"/>
    <w:rsid w:val="003E6BE6"/>
    <w:rsid w:val="003E6E6C"/>
    <w:rsid w:val="003E7A63"/>
    <w:rsid w:val="003F08B5"/>
    <w:rsid w:val="003F1D28"/>
    <w:rsid w:val="003F1E48"/>
    <w:rsid w:val="003F1FB6"/>
    <w:rsid w:val="003F4A7A"/>
    <w:rsid w:val="003F4B12"/>
    <w:rsid w:val="00400BF1"/>
    <w:rsid w:val="00400BFA"/>
    <w:rsid w:val="00400D86"/>
    <w:rsid w:val="00400F52"/>
    <w:rsid w:val="00402259"/>
    <w:rsid w:val="00404C24"/>
    <w:rsid w:val="00404C6E"/>
    <w:rsid w:val="0040501E"/>
    <w:rsid w:val="00405962"/>
    <w:rsid w:val="00406006"/>
    <w:rsid w:val="004060A7"/>
    <w:rsid w:val="004067D9"/>
    <w:rsid w:val="0040786F"/>
    <w:rsid w:val="004078BD"/>
    <w:rsid w:val="00407ACA"/>
    <w:rsid w:val="00410D21"/>
    <w:rsid w:val="00410D85"/>
    <w:rsid w:val="00411B8C"/>
    <w:rsid w:val="00411C20"/>
    <w:rsid w:val="004125EF"/>
    <w:rsid w:val="00412993"/>
    <w:rsid w:val="004138E1"/>
    <w:rsid w:val="00413D4B"/>
    <w:rsid w:val="004140BD"/>
    <w:rsid w:val="004143AB"/>
    <w:rsid w:val="004168ED"/>
    <w:rsid w:val="00416B75"/>
    <w:rsid w:val="00417177"/>
    <w:rsid w:val="004205A7"/>
    <w:rsid w:val="00421B83"/>
    <w:rsid w:val="00424BFB"/>
    <w:rsid w:val="00427684"/>
    <w:rsid w:val="00430D45"/>
    <w:rsid w:val="0043251C"/>
    <w:rsid w:val="004345C5"/>
    <w:rsid w:val="00435C9C"/>
    <w:rsid w:val="0043620C"/>
    <w:rsid w:val="004377CC"/>
    <w:rsid w:val="004409AB"/>
    <w:rsid w:val="00441AB0"/>
    <w:rsid w:val="004420F6"/>
    <w:rsid w:val="00446A3B"/>
    <w:rsid w:val="00446CDD"/>
    <w:rsid w:val="004472D9"/>
    <w:rsid w:val="004473F2"/>
    <w:rsid w:val="004475FF"/>
    <w:rsid w:val="00447E32"/>
    <w:rsid w:val="004502DA"/>
    <w:rsid w:val="00450795"/>
    <w:rsid w:val="00450BBD"/>
    <w:rsid w:val="0045279C"/>
    <w:rsid w:val="00452AEE"/>
    <w:rsid w:val="0045431A"/>
    <w:rsid w:val="004543B0"/>
    <w:rsid w:val="00456897"/>
    <w:rsid w:val="004572C7"/>
    <w:rsid w:val="0045769B"/>
    <w:rsid w:val="004601F3"/>
    <w:rsid w:val="00460FED"/>
    <w:rsid w:val="00462505"/>
    <w:rsid w:val="004632B0"/>
    <w:rsid w:val="004636E3"/>
    <w:rsid w:val="004640BE"/>
    <w:rsid w:val="00465A31"/>
    <w:rsid w:val="004667D2"/>
    <w:rsid w:val="00466B66"/>
    <w:rsid w:val="0047024E"/>
    <w:rsid w:val="0047078E"/>
    <w:rsid w:val="00470ABE"/>
    <w:rsid w:val="00470F1A"/>
    <w:rsid w:val="00471A04"/>
    <w:rsid w:val="00472119"/>
    <w:rsid w:val="004725E3"/>
    <w:rsid w:val="0047389A"/>
    <w:rsid w:val="0047550E"/>
    <w:rsid w:val="00475BAA"/>
    <w:rsid w:val="00475C86"/>
    <w:rsid w:val="0047652B"/>
    <w:rsid w:val="004767C6"/>
    <w:rsid w:val="0047698C"/>
    <w:rsid w:val="004771CC"/>
    <w:rsid w:val="00480354"/>
    <w:rsid w:val="004810F8"/>
    <w:rsid w:val="00481C1C"/>
    <w:rsid w:val="00483CE3"/>
    <w:rsid w:val="00483E0C"/>
    <w:rsid w:val="004849F1"/>
    <w:rsid w:val="00487302"/>
    <w:rsid w:val="0048732B"/>
    <w:rsid w:val="00487B2A"/>
    <w:rsid w:val="00487B57"/>
    <w:rsid w:val="00487C2B"/>
    <w:rsid w:val="00490323"/>
    <w:rsid w:val="00490391"/>
    <w:rsid w:val="00490878"/>
    <w:rsid w:val="00492478"/>
    <w:rsid w:val="004942C1"/>
    <w:rsid w:val="00494726"/>
    <w:rsid w:val="00494782"/>
    <w:rsid w:val="00494A6C"/>
    <w:rsid w:val="004961CE"/>
    <w:rsid w:val="00497624"/>
    <w:rsid w:val="004A00C5"/>
    <w:rsid w:val="004A0624"/>
    <w:rsid w:val="004A1972"/>
    <w:rsid w:val="004A20C6"/>
    <w:rsid w:val="004A3551"/>
    <w:rsid w:val="004A4BA6"/>
    <w:rsid w:val="004A5086"/>
    <w:rsid w:val="004A5B60"/>
    <w:rsid w:val="004A6263"/>
    <w:rsid w:val="004A7331"/>
    <w:rsid w:val="004B09C6"/>
    <w:rsid w:val="004B1830"/>
    <w:rsid w:val="004B211A"/>
    <w:rsid w:val="004B30BC"/>
    <w:rsid w:val="004B63D6"/>
    <w:rsid w:val="004B660A"/>
    <w:rsid w:val="004B7F51"/>
    <w:rsid w:val="004C0291"/>
    <w:rsid w:val="004C0A42"/>
    <w:rsid w:val="004C16CA"/>
    <w:rsid w:val="004C1C10"/>
    <w:rsid w:val="004C1DF9"/>
    <w:rsid w:val="004C42DB"/>
    <w:rsid w:val="004C580D"/>
    <w:rsid w:val="004C5A79"/>
    <w:rsid w:val="004C6E21"/>
    <w:rsid w:val="004C6E57"/>
    <w:rsid w:val="004C7F88"/>
    <w:rsid w:val="004D0498"/>
    <w:rsid w:val="004D0AA9"/>
    <w:rsid w:val="004D0CAE"/>
    <w:rsid w:val="004D13CF"/>
    <w:rsid w:val="004D1D03"/>
    <w:rsid w:val="004D3C68"/>
    <w:rsid w:val="004D4778"/>
    <w:rsid w:val="004D73B1"/>
    <w:rsid w:val="004D7670"/>
    <w:rsid w:val="004E0FC8"/>
    <w:rsid w:val="004E1154"/>
    <w:rsid w:val="004E3032"/>
    <w:rsid w:val="004E3B46"/>
    <w:rsid w:val="004E3F6B"/>
    <w:rsid w:val="004E4757"/>
    <w:rsid w:val="004F1E3B"/>
    <w:rsid w:val="004F251F"/>
    <w:rsid w:val="004F465F"/>
    <w:rsid w:val="004F4DF0"/>
    <w:rsid w:val="004F67D3"/>
    <w:rsid w:val="005001D7"/>
    <w:rsid w:val="005003B8"/>
    <w:rsid w:val="00501548"/>
    <w:rsid w:val="00502ABD"/>
    <w:rsid w:val="005042E7"/>
    <w:rsid w:val="00505020"/>
    <w:rsid w:val="0050627F"/>
    <w:rsid w:val="0050731A"/>
    <w:rsid w:val="00507DC5"/>
    <w:rsid w:val="00510B77"/>
    <w:rsid w:val="00511312"/>
    <w:rsid w:val="0051162F"/>
    <w:rsid w:val="0051277A"/>
    <w:rsid w:val="0051585C"/>
    <w:rsid w:val="00517D58"/>
    <w:rsid w:val="00520DE3"/>
    <w:rsid w:val="00522E96"/>
    <w:rsid w:val="0052481C"/>
    <w:rsid w:val="00524A71"/>
    <w:rsid w:val="00524DF0"/>
    <w:rsid w:val="00527748"/>
    <w:rsid w:val="00533BCB"/>
    <w:rsid w:val="0053545F"/>
    <w:rsid w:val="00537D40"/>
    <w:rsid w:val="0054091B"/>
    <w:rsid w:val="00540A58"/>
    <w:rsid w:val="00541237"/>
    <w:rsid w:val="00541316"/>
    <w:rsid w:val="005414B7"/>
    <w:rsid w:val="00541E88"/>
    <w:rsid w:val="005428E7"/>
    <w:rsid w:val="00543136"/>
    <w:rsid w:val="00544542"/>
    <w:rsid w:val="00544624"/>
    <w:rsid w:val="0054727A"/>
    <w:rsid w:val="0054763D"/>
    <w:rsid w:val="00552545"/>
    <w:rsid w:val="00552C2F"/>
    <w:rsid w:val="00552E0E"/>
    <w:rsid w:val="00552EDB"/>
    <w:rsid w:val="005534EB"/>
    <w:rsid w:val="0055649F"/>
    <w:rsid w:val="00556834"/>
    <w:rsid w:val="0055737E"/>
    <w:rsid w:val="00560F57"/>
    <w:rsid w:val="0056186D"/>
    <w:rsid w:val="00562F7B"/>
    <w:rsid w:val="00563344"/>
    <w:rsid w:val="00563668"/>
    <w:rsid w:val="00563CFE"/>
    <w:rsid w:val="00563EDF"/>
    <w:rsid w:val="0056515B"/>
    <w:rsid w:val="00565842"/>
    <w:rsid w:val="00565DFA"/>
    <w:rsid w:val="0056640F"/>
    <w:rsid w:val="0056644B"/>
    <w:rsid w:val="00570AB6"/>
    <w:rsid w:val="00570F7C"/>
    <w:rsid w:val="00571093"/>
    <w:rsid w:val="005715DE"/>
    <w:rsid w:val="005737E3"/>
    <w:rsid w:val="00574F68"/>
    <w:rsid w:val="005760C5"/>
    <w:rsid w:val="00577D71"/>
    <w:rsid w:val="005800C7"/>
    <w:rsid w:val="00580FB3"/>
    <w:rsid w:val="005813D7"/>
    <w:rsid w:val="00583CDB"/>
    <w:rsid w:val="005840F8"/>
    <w:rsid w:val="00584BBB"/>
    <w:rsid w:val="00585BBA"/>
    <w:rsid w:val="0058649F"/>
    <w:rsid w:val="00586EF8"/>
    <w:rsid w:val="0058743D"/>
    <w:rsid w:val="00587734"/>
    <w:rsid w:val="00587FF3"/>
    <w:rsid w:val="00591F47"/>
    <w:rsid w:val="0059288A"/>
    <w:rsid w:val="00592E00"/>
    <w:rsid w:val="00593315"/>
    <w:rsid w:val="00594A25"/>
    <w:rsid w:val="00595AC3"/>
    <w:rsid w:val="005962EB"/>
    <w:rsid w:val="005A0F50"/>
    <w:rsid w:val="005A1A96"/>
    <w:rsid w:val="005A1FEA"/>
    <w:rsid w:val="005A28AF"/>
    <w:rsid w:val="005A30C2"/>
    <w:rsid w:val="005A347B"/>
    <w:rsid w:val="005A3559"/>
    <w:rsid w:val="005A3710"/>
    <w:rsid w:val="005A3908"/>
    <w:rsid w:val="005A3AAA"/>
    <w:rsid w:val="005A4D52"/>
    <w:rsid w:val="005A4E52"/>
    <w:rsid w:val="005A5BE2"/>
    <w:rsid w:val="005A614B"/>
    <w:rsid w:val="005A61AA"/>
    <w:rsid w:val="005A643B"/>
    <w:rsid w:val="005A686E"/>
    <w:rsid w:val="005A6CE0"/>
    <w:rsid w:val="005B01E0"/>
    <w:rsid w:val="005B11E3"/>
    <w:rsid w:val="005B2454"/>
    <w:rsid w:val="005B2869"/>
    <w:rsid w:val="005B2C14"/>
    <w:rsid w:val="005B3513"/>
    <w:rsid w:val="005B3747"/>
    <w:rsid w:val="005B40B1"/>
    <w:rsid w:val="005B5A6E"/>
    <w:rsid w:val="005B5FAD"/>
    <w:rsid w:val="005B60A0"/>
    <w:rsid w:val="005B7D88"/>
    <w:rsid w:val="005C2381"/>
    <w:rsid w:val="005C3257"/>
    <w:rsid w:val="005C32A6"/>
    <w:rsid w:val="005C32B2"/>
    <w:rsid w:val="005C3D00"/>
    <w:rsid w:val="005C402F"/>
    <w:rsid w:val="005C4863"/>
    <w:rsid w:val="005C7607"/>
    <w:rsid w:val="005C7791"/>
    <w:rsid w:val="005D14E4"/>
    <w:rsid w:val="005D188B"/>
    <w:rsid w:val="005D2680"/>
    <w:rsid w:val="005D3D63"/>
    <w:rsid w:val="005D671F"/>
    <w:rsid w:val="005D7158"/>
    <w:rsid w:val="005D74A3"/>
    <w:rsid w:val="005E0C92"/>
    <w:rsid w:val="005E1B7E"/>
    <w:rsid w:val="005E29D5"/>
    <w:rsid w:val="005E56ED"/>
    <w:rsid w:val="005F04F0"/>
    <w:rsid w:val="005F368A"/>
    <w:rsid w:val="005F4D6C"/>
    <w:rsid w:val="005F5228"/>
    <w:rsid w:val="005F7C06"/>
    <w:rsid w:val="00600262"/>
    <w:rsid w:val="00600F2C"/>
    <w:rsid w:val="006026B9"/>
    <w:rsid w:val="006029E4"/>
    <w:rsid w:val="00604821"/>
    <w:rsid w:val="00604F19"/>
    <w:rsid w:val="006052E2"/>
    <w:rsid w:val="00606F32"/>
    <w:rsid w:val="006076EF"/>
    <w:rsid w:val="00610E21"/>
    <w:rsid w:val="00611BE4"/>
    <w:rsid w:val="0061304E"/>
    <w:rsid w:val="006169F3"/>
    <w:rsid w:val="00616BAA"/>
    <w:rsid w:val="0062019C"/>
    <w:rsid w:val="006216A0"/>
    <w:rsid w:val="006222B9"/>
    <w:rsid w:val="00623DA2"/>
    <w:rsid w:val="00627C70"/>
    <w:rsid w:val="00627DB4"/>
    <w:rsid w:val="00627F60"/>
    <w:rsid w:val="006306BB"/>
    <w:rsid w:val="006314F8"/>
    <w:rsid w:val="00631765"/>
    <w:rsid w:val="0063264E"/>
    <w:rsid w:val="006329D2"/>
    <w:rsid w:val="006339D2"/>
    <w:rsid w:val="00634A36"/>
    <w:rsid w:val="00637A6A"/>
    <w:rsid w:val="00640879"/>
    <w:rsid w:val="00642363"/>
    <w:rsid w:val="00643F2D"/>
    <w:rsid w:val="00644B8F"/>
    <w:rsid w:val="0064513E"/>
    <w:rsid w:val="00646012"/>
    <w:rsid w:val="00646214"/>
    <w:rsid w:val="0064650B"/>
    <w:rsid w:val="006467CE"/>
    <w:rsid w:val="00646C26"/>
    <w:rsid w:val="00650261"/>
    <w:rsid w:val="00650F2F"/>
    <w:rsid w:val="00652247"/>
    <w:rsid w:val="006524C4"/>
    <w:rsid w:val="00653365"/>
    <w:rsid w:val="006533F8"/>
    <w:rsid w:val="006534C3"/>
    <w:rsid w:val="00653AB5"/>
    <w:rsid w:val="00657465"/>
    <w:rsid w:val="00657962"/>
    <w:rsid w:val="00657C66"/>
    <w:rsid w:val="006612AC"/>
    <w:rsid w:val="006630CB"/>
    <w:rsid w:val="00664620"/>
    <w:rsid w:val="00664B9A"/>
    <w:rsid w:val="00664C40"/>
    <w:rsid w:val="00664E30"/>
    <w:rsid w:val="0066522C"/>
    <w:rsid w:val="00665DEF"/>
    <w:rsid w:val="00667FBB"/>
    <w:rsid w:val="00672635"/>
    <w:rsid w:val="0067293A"/>
    <w:rsid w:val="00673944"/>
    <w:rsid w:val="006740A1"/>
    <w:rsid w:val="0067458A"/>
    <w:rsid w:val="0067532F"/>
    <w:rsid w:val="00680068"/>
    <w:rsid w:val="00680BA6"/>
    <w:rsid w:val="00682206"/>
    <w:rsid w:val="006834DF"/>
    <w:rsid w:val="00683DB6"/>
    <w:rsid w:val="006852AE"/>
    <w:rsid w:val="00685EA1"/>
    <w:rsid w:val="00687154"/>
    <w:rsid w:val="0068729C"/>
    <w:rsid w:val="006874C1"/>
    <w:rsid w:val="00690A6E"/>
    <w:rsid w:val="0069128F"/>
    <w:rsid w:val="006914F9"/>
    <w:rsid w:val="00694AD1"/>
    <w:rsid w:val="00695251"/>
    <w:rsid w:val="006955B1"/>
    <w:rsid w:val="006955D9"/>
    <w:rsid w:val="00695F8C"/>
    <w:rsid w:val="00697438"/>
    <w:rsid w:val="006978AD"/>
    <w:rsid w:val="006979FB"/>
    <w:rsid w:val="006A2777"/>
    <w:rsid w:val="006A27D8"/>
    <w:rsid w:val="006A2B2B"/>
    <w:rsid w:val="006A33AD"/>
    <w:rsid w:val="006A4446"/>
    <w:rsid w:val="006A60F2"/>
    <w:rsid w:val="006A6FE2"/>
    <w:rsid w:val="006A79E0"/>
    <w:rsid w:val="006B09E8"/>
    <w:rsid w:val="006B0A30"/>
    <w:rsid w:val="006B1B52"/>
    <w:rsid w:val="006B2072"/>
    <w:rsid w:val="006B430B"/>
    <w:rsid w:val="006B4326"/>
    <w:rsid w:val="006B4E2A"/>
    <w:rsid w:val="006B5BA1"/>
    <w:rsid w:val="006B5EDB"/>
    <w:rsid w:val="006B623D"/>
    <w:rsid w:val="006B6FF1"/>
    <w:rsid w:val="006C11AC"/>
    <w:rsid w:val="006C2B02"/>
    <w:rsid w:val="006C2DE1"/>
    <w:rsid w:val="006C3910"/>
    <w:rsid w:val="006C3A89"/>
    <w:rsid w:val="006C4DAA"/>
    <w:rsid w:val="006C531B"/>
    <w:rsid w:val="006C5CBD"/>
    <w:rsid w:val="006C6880"/>
    <w:rsid w:val="006C713A"/>
    <w:rsid w:val="006D2CA0"/>
    <w:rsid w:val="006D34E2"/>
    <w:rsid w:val="006D3AF9"/>
    <w:rsid w:val="006D4F68"/>
    <w:rsid w:val="006D5106"/>
    <w:rsid w:val="006D6EB0"/>
    <w:rsid w:val="006E0571"/>
    <w:rsid w:val="006E08ED"/>
    <w:rsid w:val="006E1194"/>
    <w:rsid w:val="006E1C37"/>
    <w:rsid w:val="006E2E99"/>
    <w:rsid w:val="006E3A0B"/>
    <w:rsid w:val="006E58C4"/>
    <w:rsid w:val="006E65B1"/>
    <w:rsid w:val="006E6DD2"/>
    <w:rsid w:val="006E73FC"/>
    <w:rsid w:val="006E7B11"/>
    <w:rsid w:val="006F313A"/>
    <w:rsid w:val="006F32A7"/>
    <w:rsid w:val="006F3A9C"/>
    <w:rsid w:val="006F3BF4"/>
    <w:rsid w:val="006F440A"/>
    <w:rsid w:val="006F4493"/>
    <w:rsid w:val="006F49CB"/>
    <w:rsid w:val="006F5452"/>
    <w:rsid w:val="006F5517"/>
    <w:rsid w:val="006F7EAF"/>
    <w:rsid w:val="00700CAB"/>
    <w:rsid w:val="00700EF7"/>
    <w:rsid w:val="0070170C"/>
    <w:rsid w:val="00702B1D"/>
    <w:rsid w:val="007037F4"/>
    <w:rsid w:val="007058B6"/>
    <w:rsid w:val="00706019"/>
    <w:rsid w:val="007064BF"/>
    <w:rsid w:val="00706A63"/>
    <w:rsid w:val="00706DE0"/>
    <w:rsid w:val="00710AC3"/>
    <w:rsid w:val="007136EE"/>
    <w:rsid w:val="00713D44"/>
    <w:rsid w:val="00713E1C"/>
    <w:rsid w:val="00713F06"/>
    <w:rsid w:val="0071527A"/>
    <w:rsid w:val="00715584"/>
    <w:rsid w:val="007156B9"/>
    <w:rsid w:val="00717673"/>
    <w:rsid w:val="00717E55"/>
    <w:rsid w:val="0072301C"/>
    <w:rsid w:val="0072404E"/>
    <w:rsid w:val="007246E2"/>
    <w:rsid w:val="00724989"/>
    <w:rsid w:val="007273F5"/>
    <w:rsid w:val="00730E80"/>
    <w:rsid w:val="00730EBC"/>
    <w:rsid w:val="007310D0"/>
    <w:rsid w:val="007313DD"/>
    <w:rsid w:val="00731AA1"/>
    <w:rsid w:val="00732101"/>
    <w:rsid w:val="00733483"/>
    <w:rsid w:val="0073370B"/>
    <w:rsid w:val="00733D03"/>
    <w:rsid w:val="0073400C"/>
    <w:rsid w:val="0073410E"/>
    <w:rsid w:val="00734D0D"/>
    <w:rsid w:val="00735F17"/>
    <w:rsid w:val="00736ADC"/>
    <w:rsid w:val="00740AE7"/>
    <w:rsid w:val="00740E40"/>
    <w:rsid w:val="007412C4"/>
    <w:rsid w:val="00741DFC"/>
    <w:rsid w:val="00743F80"/>
    <w:rsid w:val="00745BCF"/>
    <w:rsid w:val="0074609E"/>
    <w:rsid w:val="00746AAF"/>
    <w:rsid w:val="0074727A"/>
    <w:rsid w:val="00750808"/>
    <w:rsid w:val="00751CEA"/>
    <w:rsid w:val="0075217E"/>
    <w:rsid w:val="00752F0F"/>
    <w:rsid w:val="00753864"/>
    <w:rsid w:val="00755CDF"/>
    <w:rsid w:val="0075644B"/>
    <w:rsid w:val="007623B1"/>
    <w:rsid w:val="00762FAB"/>
    <w:rsid w:val="007637E1"/>
    <w:rsid w:val="00765887"/>
    <w:rsid w:val="00765DF1"/>
    <w:rsid w:val="00767C9C"/>
    <w:rsid w:val="0077001C"/>
    <w:rsid w:val="007714C5"/>
    <w:rsid w:val="00771865"/>
    <w:rsid w:val="007723D0"/>
    <w:rsid w:val="00772DB4"/>
    <w:rsid w:val="007732A0"/>
    <w:rsid w:val="00773503"/>
    <w:rsid w:val="007749B9"/>
    <w:rsid w:val="00775350"/>
    <w:rsid w:val="00775D94"/>
    <w:rsid w:val="00780103"/>
    <w:rsid w:val="00782C18"/>
    <w:rsid w:val="0078303E"/>
    <w:rsid w:val="00784844"/>
    <w:rsid w:val="00784F97"/>
    <w:rsid w:val="00785372"/>
    <w:rsid w:val="00786639"/>
    <w:rsid w:val="007868E4"/>
    <w:rsid w:val="00786CEF"/>
    <w:rsid w:val="00787C46"/>
    <w:rsid w:val="007922EA"/>
    <w:rsid w:val="007926EF"/>
    <w:rsid w:val="00792CD8"/>
    <w:rsid w:val="00794D09"/>
    <w:rsid w:val="00795335"/>
    <w:rsid w:val="00795BCA"/>
    <w:rsid w:val="007961BA"/>
    <w:rsid w:val="007A07CB"/>
    <w:rsid w:val="007A0E66"/>
    <w:rsid w:val="007A164E"/>
    <w:rsid w:val="007A2256"/>
    <w:rsid w:val="007A36E1"/>
    <w:rsid w:val="007A39C7"/>
    <w:rsid w:val="007A425C"/>
    <w:rsid w:val="007A46A7"/>
    <w:rsid w:val="007A4A95"/>
    <w:rsid w:val="007A5E65"/>
    <w:rsid w:val="007A7B9B"/>
    <w:rsid w:val="007A7F49"/>
    <w:rsid w:val="007B068E"/>
    <w:rsid w:val="007B18CA"/>
    <w:rsid w:val="007B4377"/>
    <w:rsid w:val="007B477A"/>
    <w:rsid w:val="007B5990"/>
    <w:rsid w:val="007B5B5F"/>
    <w:rsid w:val="007B5DEC"/>
    <w:rsid w:val="007B6CB9"/>
    <w:rsid w:val="007B73FD"/>
    <w:rsid w:val="007B74CB"/>
    <w:rsid w:val="007B76E2"/>
    <w:rsid w:val="007B7BB5"/>
    <w:rsid w:val="007C1AC8"/>
    <w:rsid w:val="007C1C61"/>
    <w:rsid w:val="007C1CA5"/>
    <w:rsid w:val="007C1EDE"/>
    <w:rsid w:val="007C3A2C"/>
    <w:rsid w:val="007C3C17"/>
    <w:rsid w:val="007C49D2"/>
    <w:rsid w:val="007C5BD7"/>
    <w:rsid w:val="007C6823"/>
    <w:rsid w:val="007C752B"/>
    <w:rsid w:val="007C7F04"/>
    <w:rsid w:val="007D1CFE"/>
    <w:rsid w:val="007D2EA7"/>
    <w:rsid w:val="007D35E0"/>
    <w:rsid w:val="007D3683"/>
    <w:rsid w:val="007D5C53"/>
    <w:rsid w:val="007D6A38"/>
    <w:rsid w:val="007D7C7F"/>
    <w:rsid w:val="007E069F"/>
    <w:rsid w:val="007E2FEC"/>
    <w:rsid w:val="007E3E19"/>
    <w:rsid w:val="007E474D"/>
    <w:rsid w:val="007E5D82"/>
    <w:rsid w:val="007E64B0"/>
    <w:rsid w:val="007E75FE"/>
    <w:rsid w:val="007F0629"/>
    <w:rsid w:val="007F1105"/>
    <w:rsid w:val="007F175F"/>
    <w:rsid w:val="007F55D8"/>
    <w:rsid w:val="00800095"/>
    <w:rsid w:val="00800976"/>
    <w:rsid w:val="0080116F"/>
    <w:rsid w:val="00803C3B"/>
    <w:rsid w:val="00804709"/>
    <w:rsid w:val="00805E0D"/>
    <w:rsid w:val="00807ABB"/>
    <w:rsid w:val="00811B0B"/>
    <w:rsid w:val="00812882"/>
    <w:rsid w:val="00812AB0"/>
    <w:rsid w:val="00812C84"/>
    <w:rsid w:val="008139AE"/>
    <w:rsid w:val="00816C45"/>
    <w:rsid w:val="008203FE"/>
    <w:rsid w:val="008204A0"/>
    <w:rsid w:val="008204C5"/>
    <w:rsid w:val="00820B85"/>
    <w:rsid w:val="00820CCC"/>
    <w:rsid w:val="00823B8D"/>
    <w:rsid w:val="008247C8"/>
    <w:rsid w:val="0082717A"/>
    <w:rsid w:val="00827302"/>
    <w:rsid w:val="00830253"/>
    <w:rsid w:val="00830279"/>
    <w:rsid w:val="00830C8B"/>
    <w:rsid w:val="0083428D"/>
    <w:rsid w:val="008358B9"/>
    <w:rsid w:val="00835F49"/>
    <w:rsid w:val="00836B18"/>
    <w:rsid w:val="00836B45"/>
    <w:rsid w:val="008405D2"/>
    <w:rsid w:val="008406B9"/>
    <w:rsid w:val="00840A47"/>
    <w:rsid w:val="00841110"/>
    <w:rsid w:val="0084374A"/>
    <w:rsid w:val="008450DE"/>
    <w:rsid w:val="008453DF"/>
    <w:rsid w:val="0084589A"/>
    <w:rsid w:val="00846260"/>
    <w:rsid w:val="008464C8"/>
    <w:rsid w:val="0084663F"/>
    <w:rsid w:val="0084681B"/>
    <w:rsid w:val="00847733"/>
    <w:rsid w:val="00847DE7"/>
    <w:rsid w:val="00850803"/>
    <w:rsid w:val="00851C1C"/>
    <w:rsid w:val="00851E80"/>
    <w:rsid w:val="008520B8"/>
    <w:rsid w:val="008524A3"/>
    <w:rsid w:val="008526AB"/>
    <w:rsid w:val="00852C79"/>
    <w:rsid w:val="00853391"/>
    <w:rsid w:val="00853E8C"/>
    <w:rsid w:val="00854BC9"/>
    <w:rsid w:val="0085560F"/>
    <w:rsid w:val="00855C89"/>
    <w:rsid w:val="008568E4"/>
    <w:rsid w:val="00856B2A"/>
    <w:rsid w:val="00856CE9"/>
    <w:rsid w:val="008578D2"/>
    <w:rsid w:val="00857B90"/>
    <w:rsid w:val="00860181"/>
    <w:rsid w:val="00860333"/>
    <w:rsid w:val="0086081E"/>
    <w:rsid w:val="00861135"/>
    <w:rsid w:val="00861BC2"/>
    <w:rsid w:val="0086293D"/>
    <w:rsid w:val="00862FEC"/>
    <w:rsid w:val="008646AF"/>
    <w:rsid w:val="00864889"/>
    <w:rsid w:val="00864904"/>
    <w:rsid w:val="008653BD"/>
    <w:rsid w:val="00866748"/>
    <w:rsid w:val="00866F91"/>
    <w:rsid w:val="00870E78"/>
    <w:rsid w:val="00871CE9"/>
    <w:rsid w:val="00872005"/>
    <w:rsid w:val="00872941"/>
    <w:rsid w:val="00873029"/>
    <w:rsid w:val="00873058"/>
    <w:rsid w:val="00873201"/>
    <w:rsid w:val="00873432"/>
    <w:rsid w:val="00873653"/>
    <w:rsid w:val="0087438D"/>
    <w:rsid w:val="008746DB"/>
    <w:rsid w:val="008752D2"/>
    <w:rsid w:val="008759CE"/>
    <w:rsid w:val="00875ED6"/>
    <w:rsid w:val="00876993"/>
    <w:rsid w:val="008774C9"/>
    <w:rsid w:val="0088103B"/>
    <w:rsid w:val="00881727"/>
    <w:rsid w:val="00882E59"/>
    <w:rsid w:val="00883E66"/>
    <w:rsid w:val="00885D59"/>
    <w:rsid w:val="00887131"/>
    <w:rsid w:val="00890102"/>
    <w:rsid w:val="00890636"/>
    <w:rsid w:val="0089136E"/>
    <w:rsid w:val="008924B7"/>
    <w:rsid w:val="0089266C"/>
    <w:rsid w:val="0089377F"/>
    <w:rsid w:val="0089411D"/>
    <w:rsid w:val="008943E6"/>
    <w:rsid w:val="00895B2C"/>
    <w:rsid w:val="00896D3F"/>
    <w:rsid w:val="008A0184"/>
    <w:rsid w:val="008A0B91"/>
    <w:rsid w:val="008A256B"/>
    <w:rsid w:val="008A2CC4"/>
    <w:rsid w:val="008A37F9"/>
    <w:rsid w:val="008A45E7"/>
    <w:rsid w:val="008A4B9A"/>
    <w:rsid w:val="008A62A3"/>
    <w:rsid w:val="008B19F8"/>
    <w:rsid w:val="008B2313"/>
    <w:rsid w:val="008B2A7C"/>
    <w:rsid w:val="008B3C7C"/>
    <w:rsid w:val="008B5A5B"/>
    <w:rsid w:val="008B610E"/>
    <w:rsid w:val="008B687E"/>
    <w:rsid w:val="008B6D4B"/>
    <w:rsid w:val="008B71B7"/>
    <w:rsid w:val="008B7A13"/>
    <w:rsid w:val="008C0092"/>
    <w:rsid w:val="008C1792"/>
    <w:rsid w:val="008C1952"/>
    <w:rsid w:val="008C1A4C"/>
    <w:rsid w:val="008C6D78"/>
    <w:rsid w:val="008C76F8"/>
    <w:rsid w:val="008D25B2"/>
    <w:rsid w:val="008D4E17"/>
    <w:rsid w:val="008D5A82"/>
    <w:rsid w:val="008D5DE5"/>
    <w:rsid w:val="008D5F0B"/>
    <w:rsid w:val="008E0760"/>
    <w:rsid w:val="008E09B3"/>
    <w:rsid w:val="008E2E37"/>
    <w:rsid w:val="008E3FC3"/>
    <w:rsid w:val="008F0230"/>
    <w:rsid w:val="008F06FF"/>
    <w:rsid w:val="008F09B0"/>
    <w:rsid w:val="008F1627"/>
    <w:rsid w:val="008F19B2"/>
    <w:rsid w:val="008F1F7C"/>
    <w:rsid w:val="008F428E"/>
    <w:rsid w:val="008F4555"/>
    <w:rsid w:val="008F53F6"/>
    <w:rsid w:val="008F5ADA"/>
    <w:rsid w:val="008F69AA"/>
    <w:rsid w:val="008F72B3"/>
    <w:rsid w:val="00901CC8"/>
    <w:rsid w:val="0090202A"/>
    <w:rsid w:val="009021C6"/>
    <w:rsid w:val="00902430"/>
    <w:rsid w:val="00902499"/>
    <w:rsid w:val="009029A9"/>
    <w:rsid w:val="00904669"/>
    <w:rsid w:val="0090511D"/>
    <w:rsid w:val="009054FF"/>
    <w:rsid w:val="009056AD"/>
    <w:rsid w:val="00905BDE"/>
    <w:rsid w:val="00905C6C"/>
    <w:rsid w:val="00910276"/>
    <w:rsid w:val="00910B0C"/>
    <w:rsid w:val="0091194D"/>
    <w:rsid w:val="00912452"/>
    <w:rsid w:val="009143AE"/>
    <w:rsid w:val="00915740"/>
    <w:rsid w:val="00916511"/>
    <w:rsid w:val="0091699C"/>
    <w:rsid w:val="009203FA"/>
    <w:rsid w:val="00923D97"/>
    <w:rsid w:val="00923DE7"/>
    <w:rsid w:val="00927453"/>
    <w:rsid w:val="00927488"/>
    <w:rsid w:val="009310DB"/>
    <w:rsid w:val="00932961"/>
    <w:rsid w:val="00932DC1"/>
    <w:rsid w:val="00935EEC"/>
    <w:rsid w:val="00936A2C"/>
    <w:rsid w:val="00936FB1"/>
    <w:rsid w:val="00937098"/>
    <w:rsid w:val="00940838"/>
    <w:rsid w:val="00940B2C"/>
    <w:rsid w:val="00940BBF"/>
    <w:rsid w:val="0094109F"/>
    <w:rsid w:val="0094163F"/>
    <w:rsid w:val="00941645"/>
    <w:rsid w:val="009417D6"/>
    <w:rsid w:val="00943580"/>
    <w:rsid w:val="0094442B"/>
    <w:rsid w:val="009444AD"/>
    <w:rsid w:val="009451BC"/>
    <w:rsid w:val="009455C7"/>
    <w:rsid w:val="00946D45"/>
    <w:rsid w:val="009473F1"/>
    <w:rsid w:val="00947DC9"/>
    <w:rsid w:val="00950313"/>
    <w:rsid w:val="00950C9A"/>
    <w:rsid w:val="00950F49"/>
    <w:rsid w:val="00950FA5"/>
    <w:rsid w:val="00951845"/>
    <w:rsid w:val="00954CB9"/>
    <w:rsid w:val="00955CD2"/>
    <w:rsid w:val="009575EA"/>
    <w:rsid w:val="009603F5"/>
    <w:rsid w:val="00962470"/>
    <w:rsid w:val="009629FD"/>
    <w:rsid w:val="009631C5"/>
    <w:rsid w:val="00965333"/>
    <w:rsid w:val="00965F0F"/>
    <w:rsid w:val="009662EA"/>
    <w:rsid w:val="00967FA4"/>
    <w:rsid w:val="009701E0"/>
    <w:rsid w:val="009728A6"/>
    <w:rsid w:val="009730B4"/>
    <w:rsid w:val="00973319"/>
    <w:rsid w:val="0097365A"/>
    <w:rsid w:val="00973C55"/>
    <w:rsid w:val="00974175"/>
    <w:rsid w:val="00975BD0"/>
    <w:rsid w:val="00976458"/>
    <w:rsid w:val="0097676D"/>
    <w:rsid w:val="00977D10"/>
    <w:rsid w:val="00980100"/>
    <w:rsid w:val="009821AE"/>
    <w:rsid w:val="00983CD2"/>
    <w:rsid w:val="00984A4D"/>
    <w:rsid w:val="00984CEF"/>
    <w:rsid w:val="0098546D"/>
    <w:rsid w:val="00986F21"/>
    <w:rsid w:val="0098787E"/>
    <w:rsid w:val="00990D0A"/>
    <w:rsid w:val="00990FA5"/>
    <w:rsid w:val="009916AD"/>
    <w:rsid w:val="00992A09"/>
    <w:rsid w:val="00993440"/>
    <w:rsid w:val="0099404F"/>
    <w:rsid w:val="009942B9"/>
    <w:rsid w:val="00995511"/>
    <w:rsid w:val="009958A8"/>
    <w:rsid w:val="00995ACB"/>
    <w:rsid w:val="009961C2"/>
    <w:rsid w:val="009A0798"/>
    <w:rsid w:val="009A1165"/>
    <w:rsid w:val="009A14C5"/>
    <w:rsid w:val="009A175D"/>
    <w:rsid w:val="009A326D"/>
    <w:rsid w:val="009A3864"/>
    <w:rsid w:val="009A4112"/>
    <w:rsid w:val="009A58F5"/>
    <w:rsid w:val="009A5DD8"/>
    <w:rsid w:val="009A75C0"/>
    <w:rsid w:val="009A776A"/>
    <w:rsid w:val="009B4CC3"/>
    <w:rsid w:val="009B5344"/>
    <w:rsid w:val="009B5575"/>
    <w:rsid w:val="009B5A04"/>
    <w:rsid w:val="009B5D49"/>
    <w:rsid w:val="009B5F8A"/>
    <w:rsid w:val="009B70B8"/>
    <w:rsid w:val="009B70C8"/>
    <w:rsid w:val="009C014E"/>
    <w:rsid w:val="009C123C"/>
    <w:rsid w:val="009C219F"/>
    <w:rsid w:val="009C2CF2"/>
    <w:rsid w:val="009C2D22"/>
    <w:rsid w:val="009C3A44"/>
    <w:rsid w:val="009C5DF4"/>
    <w:rsid w:val="009C6A95"/>
    <w:rsid w:val="009D048D"/>
    <w:rsid w:val="009D15FC"/>
    <w:rsid w:val="009D2702"/>
    <w:rsid w:val="009D407A"/>
    <w:rsid w:val="009D4221"/>
    <w:rsid w:val="009D590C"/>
    <w:rsid w:val="009D5DC0"/>
    <w:rsid w:val="009D6AE7"/>
    <w:rsid w:val="009E1790"/>
    <w:rsid w:val="009E17E7"/>
    <w:rsid w:val="009E1AA7"/>
    <w:rsid w:val="009E55C3"/>
    <w:rsid w:val="009E7624"/>
    <w:rsid w:val="009E7E7A"/>
    <w:rsid w:val="009F1E90"/>
    <w:rsid w:val="009F2459"/>
    <w:rsid w:val="009F28C1"/>
    <w:rsid w:val="009F2BB4"/>
    <w:rsid w:val="009F31D9"/>
    <w:rsid w:val="009F394E"/>
    <w:rsid w:val="009F4188"/>
    <w:rsid w:val="009F4B4D"/>
    <w:rsid w:val="009F4FB9"/>
    <w:rsid w:val="009F554A"/>
    <w:rsid w:val="009F602F"/>
    <w:rsid w:val="009F63AA"/>
    <w:rsid w:val="009F6D59"/>
    <w:rsid w:val="009F730C"/>
    <w:rsid w:val="009F748E"/>
    <w:rsid w:val="009F7F79"/>
    <w:rsid w:val="00A002A6"/>
    <w:rsid w:val="00A00B4C"/>
    <w:rsid w:val="00A02180"/>
    <w:rsid w:val="00A02A82"/>
    <w:rsid w:val="00A039D8"/>
    <w:rsid w:val="00A04E0F"/>
    <w:rsid w:val="00A07158"/>
    <w:rsid w:val="00A07290"/>
    <w:rsid w:val="00A07512"/>
    <w:rsid w:val="00A07B19"/>
    <w:rsid w:val="00A13DA6"/>
    <w:rsid w:val="00A142E8"/>
    <w:rsid w:val="00A16DCC"/>
    <w:rsid w:val="00A20FE3"/>
    <w:rsid w:val="00A22557"/>
    <w:rsid w:val="00A22624"/>
    <w:rsid w:val="00A22B94"/>
    <w:rsid w:val="00A23B8E"/>
    <w:rsid w:val="00A2479B"/>
    <w:rsid w:val="00A24B98"/>
    <w:rsid w:val="00A26696"/>
    <w:rsid w:val="00A26E6B"/>
    <w:rsid w:val="00A2757D"/>
    <w:rsid w:val="00A27F64"/>
    <w:rsid w:val="00A321D9"/>
    <w:rsid w:val="00A32261"/>
    <w:rsid w:val="00A32338"/>
    <w:rsid w:val="00A32664"/>
    <w:rsid w:val="00A3277B"/>
    <w:rsid w:val="00A32832"/>
    <w:rsid w:val="00A336DF"/>
    <w:rsid w:val="00A33B59"/>
    <w:rsid w:val="00A3421B"/>
    <w:rsid w:val="00A346A6"/>
    <w:rsid w:val="00A34FFC"/>
    <w:rsid w:val="00A3668A"/>
    <w:rsid w:val="00A378B7"/>
    <w:rsid w:val="00A403E6"/>
    <w:rsid w:val="00A40C8C"/>
    <w:rsid w:val="00A41351"/>
    <w:rsid w:val="00A41AC5"/>
    <w:rsid w:val="00A420A3"/>
    <w:rsid w:val="00A4268C"/>
    <w:rsid w:val="00A44714"/>
    <w:rsid w:val="00A44880"/>
    <w:rsid w:val="00A457AC"/>
    <w:rsid w:val="00A45BBA"/>
    <w:rsid w:val="00A45DB9"/>
    <w:rsid w:val="00A46107"/>
    <w:rsid w:val="00A46323"/>
    <w:rsid w:val="00A46472"/>
    <w:rsid w:val="00A46FDD"/>
    <w:rsid w:val="00A4763F"/>
    <w:rsid w:val="00A47C1B"/>
    <w:rsid w:val="00A501D1"/>
    <w:rsid w:val="00A50F12"/>
    <w:rsid w:val="00A51BAC"/>
    <w:rsid w:val="00A51FD5"/>
    <w:rsid w:val="00A522C1"/>
    <w:rsid w:val="00A52364"/>
    <w:rsid w:val="00A52EB0"/>
    <w:rsid w:val="00A54F03"/>
    <w:rsid w:val="00A56042"/>
    <w:rsid w:val="00A56FC0"/>
    <w:rsid w:val="00A576AE"/>
    <w:rsid w:val="00A57820"/>
    <w:rsid w:val="00A608CB"/>
    <w:rsid w:val="00A612F4"/>
    <w:rsid w:val="00A61B48"/>
    <w:rsid w:val="00A61DE3"/>
    <w:rsid w:val="00A61E6D"/>
    <w:rsid w:val="00A6334F"/>
    <w:rsid w:val="00A634A4"/>
    <w:rsid w:val="00A63522"/>
    <w:rsid w:val="00A637A0"/>
    <w:rsid w:val="00A644B6"/>
    <w:rsid w:val="00A64A90"/>
    <w:rsid w:val="00A64F3F"/>
    <w:rsid w:val="00A65B8D"/>
    <w:rsid w:val="00A66AA4"/>
    <w:rsid w:val="00A66B17"/>
    <w:rsid w:val="00A6791B"/>
    <w:rsid w:val="00A712B4"/>
    <w:rsid w:val="00A71468"/>
    <w:rsid w:val="00A71D25"/>
    <w:rsid w:val="00A72A4E"/>
    <w:rsid w:val="00A74033"/>
    <w:rsid w:val="00A743C5"/>
    <w:rsid w:val="00A750F5"/>
    <w:rsid w:val="00A760EE"/>
    <w:rsid w:val="00A777DA"/>
    <w:rsid w:val="00A81268"/>
    <w:rsid w:val="00A82935"/>
    <w:rsid w:val="00A83404"/>
    <w:rsid w:val="00A835F7"/>
    <w:rsid w:val="00A83D2B"/>
    <w:rsid w:val="00A8583D"/>
    <w:rsid w:val="00A8699F"/>
    <w:rsid w:val="00A9085D"/>
    <w:rsid w:val="00A90AE1"/>
    <w:rsid w:val="00A90C7F"/>
    <w:rsid w:val="00A90D0D"/>
    <w:rsid w:val="00A917ED"/>
    <w:rsid w:val="00A922D0"/>
    <w:rsid w:val="00A9323C"/>
    <w:rsid w:val="00A932E0"/>
    <w:rsid w:val="00A93456"/>
    <w:rsid w:val="00A95AE1"/>
    <w:rsid w:val="00A96CE9"/>
    <w:rsid w:val="00A97414"/>
    <w:rsid w:val="00AA0C91"/>
    <w:rsid w:val="00AA1757"/>
    <w:rsid w:val="00AA2A12"/>
    <w:rsid w:val="00AA2BDC"/>
    <w:rsid w:val="00AA379A"/>
    <w:rsid w:val="00AA4782"/>
    <w:rsid w:val="00AA53DD"/>
    <w:rsid w:val="00AA6308"/>
    <w:rsid w:val="00AA71E6"/>
    <w:rsid w:val="00AB0F9F"/>
    <w:rsid w:val="00AB1DBA"/>
    <w:rsid w:val="00AB4BEE"/>
    <w:rsid w:val="00AB4C85"/>
    <w:rsid w:val="00AB5C3E"/>
    <w:rsid w:val="00AB5CD2"/>
    <w:rsid w:val="00AB5FB2"/>
    <w:rsid w:val="00AB6581"/>
    <w:rsid w:val="00AB68FA"/>
    <w:rsid w:val="00AC384A"/>
    <w:rsid w:val="00AC3B43"/>
    <w:rsid w:val="00AC5061"/>
    <w:rsid w:val="00AC55CA"/>
    <w:rsid w:val="00AC5F08"/>
    <w:rsid w:val="00AC5FBD"/>
    <w:rsid w:val="00AC6130"/>
    <w:rsid w:val="00AC62D8"/>
    <w:rsid w:val="00AD040E"/>
    <w:rsid w:val="00AD077B"/>
    <w:rsid w:val="00AD0AA8"/>
    <w:rsid w:val="00AD1945"/>
    <w:rsid w:val="00AD45DE"/>
    <w:rsid w:val="00AD480F"/>
    <w:rsid w:val="00AD5759"/>
    <w:rsid w:val="00AD62CE"/>
    <w:rsid w:val="00AD6835"/>
    <w:rsid w:val="00AD6929"/>
    <w:rsid w:val="00AD6947"/>
    <w:rsid w:val="00AD6D62"/>
    <w:rsid w:val="00AE17FF"/>
    <w:rsid w:val="00AE3381"/>
    <w:rsid w:val="00AE34B9"/>
    <w:rsid w:val="00AE40E3"/>
    <w:rsid w:val="00AE554E"/>
    <w:rsid w:val="00AE59A3"/>
    <w:rsid w:val="00AE5BB8"/>
    <w:rsid w:val="00AE689A"/>
    <w:rsid w:val="00AE6BF8"/>
    <w:rsid w:val="00AF15B1"/>
    <w:rsid w:val="00AF23F0"/>
    <w:rsid w:val="00AF2EE4"/>
    <w:rsid w:val="00AF2F54"/>
    <w:rsid w:val="00AF37E9"/>
    <w:rsid w:val="00AF3EF7"/>
    <w:rsid w:val="00AF4297"/>
    <w:rsid w:val="00AF6B11"/>
    <w:rsid w:val="00AF6F76"/>
    <w:rsid w:val="00AF792B"/>
    <w:rsid w:val="00B0002F"/>
    <w:rsid w:val="00B001E4"/>
    <w:rsid w:val="00B00F5A"/>
    <w:rsid w:val="00B012CF"/>
    <w:rsid w:val="00B06DCD"/>
    <w:rsid w:val="00B06ED4"/>
    <w:rsid w:val="00B07EEA"/>
    <w:rsid w:val="00B10090"/>
    <w:rsid w:val="00B131E9"/>
    <w:rsid w:val="00B139F8"/>
    <w:rsid w:val="00B14277"/>
    <w:rsid w:val="00B14EFA"/>
    <w:rsid w:val="00B15DDD"/>
    <w:rsid w:val="00B15E71"/>
    <w:rsid w:val="00B1741D"/>
    <w:rsid w:val="00B17B7E"/>
    <w:rsid w:val="00B17E56"/>
    <w:rsid w:val="00B20868"/>
    <w:rsid w:val="00B21EF4"/>
    <w:rsid w:val="00B2257E"/>
    <w:rsid w:val="00B227F9"/>
    <w:rsid w:val="00B22EC9"/>
    <w:rsid w:val="00B23798"/>
    <w:rsid w:val="00B23E53"/>
    <w:rsid w:val="00B24468"/>
    <w:rsid w:val="00B247E4"/>
    <w:rsid w:val="00B24B5B"/>
    <w:rsid w:val="00B24DAC"/>
    <w:rsid w:val="00B27417"/>
    <w:rsid w:val="00B27B8B"/>
    <w:rsid w:val="00B30578"/>
    <w:rsid w:val="00B31D8B"/>
    <w:rsid w:val="00B32832"/>
    <w:rsid w:val="00B338A4"/>
    <w:rsid w:val="00B34D8E"/>
    <w:rsid w:val="00B357C7"/>
    <w:rsid w:val="00B41A80"/>
    <w:rsid w:val="00B41D48"/>
    <w:rsid w:val="00B427FA"/>
    <w:rsid w:val="00B43985"/>
    <w:rsid w:val="00B43BE7"/>
    <w:rsid w:val="00B43D45"/>
    <w:rsid w:val="00B441B2"/>
    <w:rsid w:val="00B44BBB"/>
    <w:rsid w:val="00B45535"/>
    <w:rsid w:val="00B45E0F"/>
    <w:rsid w:val="00B45FC1"/>
    <w:rsid w:val="00B461AB"/>
    <w:rsid w:val="00B46894"/>
    <w:rsid w:val="00B4729A"/>
    <w:rsid w:val="00B476A2"/>
    <w:rsid w:val="00B47CE3"/>
    <w:rsid w:val="00B50D02"/>
    <w:rsid w:val="00B50E90"/>
    <w:rsid w:val="00B521D6"/>
    <w:rsid w:val="00B5252E"/>
    <w:rsid w:val="00B52AFA"/>
    <w:rsid w:val="00B52D37"/>
    <w:rsid w:val="00B52E88"/>
    <w:rsid w:val="00B54CEF"/>
    <w:rsid w:val="00B5631F"/>
    <w:rsid w:val="00B57734"/>
    <w:rsid w:val="00B60851"/>
    <w:rsid w:val="00B6087F"/>
    <w:rsid w:val="00B60AA4"/>
    <w:rsid w:val="00B61ABD"/>
    <w:rsid w:val="00B64120"/>
    <w:rsid w:val="00B64F6D"/>
    <w:rsid w:val="00B66C40"/>
    <w:rsid w:val="00B671EC"/>
    <w:rsid w:val="00B67DDF"/>
    <w:rsid w:val="00B70BA5"/>
    <w:rsid w:val="00B70F68"/>
    <w:rsid w:val="00B7269D"/>
    <w:rsid w:val="00B73719"/>
    <w:rsid w:val="00B8199C"/>
    <w:rsid w:val="00B826E3"/>
    <w:rsid w:val="00B82788"/>
    <w:rsid w:val="00B83CD7"/>
    <w:rsid w:val="00B84623"/>
    <w:rsid w:val="00B8722D"/>
    <w:rsid w:val="00B907C8"/>
    <w:rsid w:val="00B9158C"/>
    <w:rsid w:val="00B91732"/>
    <w:rsid w:val="00B93270"/>
    <w:rsid w:val="00B940A4"/>
    <w:rsid w:val="00B95271"/>
    <w:rsid w:val="00B962A0"/>
    <w:rsid w:val="00B97353"/>
    <w:rsid w:val="00B97CD9"/>
    <w:rsid w:val="00BA08B7"/>
    <w:rsid w:val="00BA1276"/>
    <w:rsid w:val="00BA12D6"/>
    <w:rsid w:val="00BA1A77"/>
    <w:rsid w:val="00BA1ECC"/>
    <w:rsid w:val="00BA20D7"/>
    <w:rsid w:val="00BA3169"/>
    <w:rsid w:val="00BB1EBF"/>
    <w:rsid w:val="00BB3022"/>
    <w:rsid w:val="00BB3BBD"/>
    <w:rsid w:val="00BB5539"/>
    <w:rsid w:val="00BB600E"/>
    <w:rsid w:val="00BB6356"/>
    <w:rsid w:val="00BB6A9D"/>
    <w:rsid w:val="00BC0A49"/>
    <w:rsid w:val="00BC14E0"/>
    <w:rsid w:val="00BC1695"/>
    <w:rsid w:val="00BC1BE8"/>
    <w:rsid w:val="00BC2CDF"/>
    <w:rsid w:val="00BC3268"/>
    <w:rsid w:val="00BC3BD7"/>
    <w:rsid w:val="00BC4A07"/>
    <w:rsid w:val="00BC4B23"/>
    <w:rsid w:val="00BC50A2"/>
    <w:rsid w:val="00BC51C3"/>
    <w:rsid w:val="00BC54CC"/>
    <w:rsid w:val="00BC5C79"/>
    <w:rsid w:val="00BC6157"/>
    <w:rsid w:val="00BC7B56"/>
    <w:rsid w:val="00BC7CD0"/>
    <w:rsid w:val="00BC7FC9"/>
    <w:rsid w:val="00BD10D0"/>
    <w:rsid w:val="00BD187D"/>
    <w:rsid w:val="00BD23C9"/>
    <w:rsid w:val="00BD35E8"/>
    <w:rsid w:val="00BD3B95"/>
    <w:rsid w:val="00BD3DD1"/>
    <w:rsid w:val="00BD59CA"/>
    <w:rsid w:val="00BD5FBF"/>
    <w:rsid w:val="00BD7108"/>
    <w:rsid w:val="00BD772F"/>
    <w:rsid w:val="00BD7CB2"/>
    <w:rsid w:val="00BE07B9"/>
    <w:rsid w:val="00BE0CAE"/>
    <w:rsid w:val="00BE147A"/>
    <w:rsid w:val="00BE1DF8"/>
    <w:rsid w:val="00BE261A"/>
    <w:rsid w:val="00BE3121"/>
    <w:rsid w:val="00BE3CDA"/>
    <w:rsid w:val="00BE51A5"/>
    <w:rsid w:val="00BE58AA"/>
    <w:rsid w:val="00BE5EA9"/>
    <w:rsid w:val="00BE776D"/>
    <w:rsid w:val="00BF2212"/>
    <w:rsid w:val="00BF2E0E"/>
    <w:rsid w:val="00BF2E9D"/>
    <w:rsid w:val="00BF3259"/>
    <w:rsid w:val="00BF3312"/>
    <w:rsid w:val="00BF35FD"/>
    <w:rsid w:val="00BF3C67"/>
    <w:rsid w:val="00BF449D"/>
    <w:rsid w:val="00BF58C7"/>
    <w:rsid w:val="00BF7398"/>
    <w:rsid w:val="00BF79E4"/>
    <w:rsid w:val="00BF7A59"/>
    <w:rsid w:val="00C02BC8"/>
    <w:rsid w:val="00C04AFB"/>
    <w:rsid w:val="00C05409"/>
    <w:rsid w:val="00C062CD"/>
    <w:rsid w:val="00C0634C"/>
    <w:rsid w:val="00C07DBD"/>
    <w:rsid w:val="00C11C93"/>
    <w:rsid w:val="00C157BE"/>
    <w:rsid w:val="00C16724"/>
    <w:rsid w:val="00C167BC"/>
    <w:rsid w:val="00C17B5E"/>
    <w:rsid w:val="00C17EE1"/>
    <w:rsid w:val="00C201AF"/>
    <w:rsid w:val="00C204F7"/>
    <w:rsid w:val="00C223FE"/>
    <w:rsid w:val="00C22BAF"/>
    <w:rsid w:val="00C23DDB"/>
    <w:rsid w:val="00C24360"/>
    <w:rsid w:val="00C25932"/>
    <w:rsid w:val="00C25D81"/>
    <w:rsid w:val="00C27827"/>
    <w:rsid w:val="00C27C6F"/>
    <w:rsid w:val="00C30356"/>
    <w:rsid w:val="00C31961"/>
    <w:rsid w:val="00C31BC0"/>
    <w:rsid w:val="00C31C6F"/>
    <w:rsid w:val="00C34B32"/>
    <w:rsid w:val="00C356B4"/>
    <w:rsid w:val="00C36424"/>
    <w:rsid w:val="00C3649A"/>
    <w:rsid w:val="00C36D2B"/>
    <w:rsid w:val="00C37DF6"/>
    <w:rsid w:val="00C37FC9"/>
    <w:rsid w:val="00C416BF"/>
    <w:rsid w:val="00C42303"/>
    <w:rsid w:val="00C43DFC"/>
    <w:rsid w:val="00C44A64"/>
    <w:rsid w:val="00C44CAF"/>
    <w:rsid w:val="00C469A6"/>
    <w:rsid w:val="00C471CD"/>
    <w:rsid w:val="00C516C7"/>
    <w:rsid w:val="00C51EED"/>
    <w:rsid w:val="00C526C3"/>
    <w:rsid w:val="00C52E30"/>
    <w:rsid w:val="00C52E93"/>
    <w:rsid w:val="00C53C1E"/>
    <w:rsid w:val="00C56DE1"/>
    <w:rsid w:val="00C5782F"/>
    <w:rsid w:val="00C60104"/>
    <w:rsid w:val="00C60BE5"/>
    <w:rsid w:val="00C614F9"/>
    <w:rsid w:val="00C61ABE"/>
    <w:rsid w:val="00C623D9"/>
    <w:rsid w:val="00C6326C"/>
    <w:rsid w:val="00C63AE3"/>
    <w:rsid w:val="00C640AA"/>
    <w:rsid w:val="00C6412C"/>
    <w:rsid w:val="00C6418C"/>
    <w:rsid w:val="00C6438E"/>
    <w:rsid w:val="00C64DEE"/>
    <w:rsid w:val="00C6624F"/>
    <w:rsid w:val="00C66DFC"/>
    <w:rsid w:val="00C67B78"/>
    <w:rsid w:val="00C71A34"/>
    <w:rsid w:val="00C720C3"/>
    <w:rsid w:val="00C7342F"/>
    <w:rsid w:val="00C73A58"/>
    <w:rsid w:val="00C74BA5"/>
    <w:rsid w:val="00C75410"/>
    <w:rsid w:val="00C75772"/>
    <w:rsid w:val="00C7613A"/>
    <w:rsid w:val="00C76716"/>
    <w:rsid w:val="00C76FCD"/>
    <w:rsid w:val="00C77912"/>
    <w:rsid w:val="00C80045"/>
    <w:rsid w:val="00C80478"/>
    <w:rsid w:val="00C8156A"/>
    <w:rsid w:val="00C8320E"/>
    <w:rsid w:val="00C8328C"/>
    <w:rsid w:val="00C850F5"/>
    <w:rsid w:val="00C90334"/>
    <w:rsid w:val="00C914A6"/>
    <w:rsid w:val="00C91CFA"/>
    <w:rsid w:val="00C92FAB"/>
    <w:rsid w:val="00C96DB6"/>
    <w:rsid w:val="00CA0981"/>
    <w:rsid w:val="00CA140D"/>
    <w:rsid w:val="00CA2DC6"/>
    <w:rsid w:val="00CA4483"/>
    <w:rsid w:val="00CA448C"/>
    <w:rsid w:val="00CA50FE"/>
    <w:rsid w:val="00CA60CA"/>
    <w:rsid w:val="00CA6224"/>
    <w:rsid w:val="00CA665F"/>
    <w:rsid w:val="00CB1EBB"/>
    <w:rsid w:val="00CB2F10"/>
    <w:rsid w:val="00CB325A"/>
    <w:rsid w:val="00CB4C8C"/>
    <w:rsid w:val="00CB4FAC"/>
    <w:rsid w:val="00CB531C"/>
    <w:rsid w:val="00CB5921"/>
    <w:rsid w:val="00CB5E83"/>
    <w:rsid w:val="00CB652A"/>
    <w:rsid w:val="00CB6D7C"/>
    <w:rsid w:val="00CC0DE7"/>
    <w:rsid w:val="00CC0FFA"/>
    <w:rsid w:val="00CC290F"/>
    <w:rsid w:val="00CC3D3E"/>
    <w:rsid w:val="00CC5336"/>
    <w:rsid w:val="00CC5835"/>
    <w:rsid w:val="00CC6093"/>
    <w:rsid w:val="00CD13CF"/>
    <w:rsid w:val="00CD2DE5"/>
    <w:rsid w:val="00CD4959"/>
    <w:rsid w:val="00CD5A53"/>
    <w:rsid w:val="00CD73AD"/>
    <w:rsid w:val="00CD793E"/>
    <w:rsid w:val="00CE11C3"/>
    <w:rsid w:val="00CE2139"/>
    <w:rsid w:val="00CE2C0B"/>
    <w:rsid w:val="00CE3B00"/>
    <w:rsid w:val="00CE3B6F"/>
    <w:rsid w:val="00CE3FA8"/>
    <w:rsid w:val="00CE448D"/>
    <w:rsid w:val="00CE6F09"/>
    <w:rsid w:val="00CE74DD"/>
    <w:rsid w:val="00CF006E"/>
    <w:rsid w:val="00CF1B04"/>
    <w:rsid w:val="00CF24A8"/>
    <w:rsid w:val="00CF28C7"/>
    <w:rsid w:val="00CF622D"/>
    <w:rsid w:val="00CF6D8D"/>
    <w:rsid w:val="00CF7340"/>
    <w:rsid w:val="00CF7CA4"/>
    <w:rsid w:val="00D00B78"/>
    <w:rsid w:val="00D012BF"/>
    <w:rsid w:val="00D04A3E"/>
    <w:rsid w:val="00D05FDE"/>
    <w:rsid w:val="00D0684C"/>
    <w:rsid w:val="00D069BE"/>
    <w:rsid w:val="00D07370"/>
    <w:rsid w:val="00D10D34"/>
    <w:rsid w:val="00D10EEA"/>
    <w:rsid w:val="00D1119F"/>
    <w:rsid w:val="00D125A3"/>
    <w:rsid w:val="00D13593"/>
    <w:rsid w:val="00D16F97"/>
    <w:rsid w:val="00D21009"/>
    <w:rsid w:val="00D2261B"/>
    <w:rsid w:val="00D2403A"/>
    <w:rsid w:val="00D24B8B"/>
    <w:rsid w:val="00D24E89"/>
    <w:rsid w:val="00D27264"/>
    <w:rsid w:val="00D27E65"/>
    <w:rsid w:val="00D33237"/>
    <w:rsid w:val="00D33C0B"/>
    <w:rsid w:val="00D3423C"/>
    <w:rsid w:val="00D35886"/>
    <w:rsid w:val="00D36C57"/>
    <w:rsid w:val="00D37283"/>
    <w:rsid w:val="00D40C22"/>
    <w:rsid w:val="00D429D1"/>
    <w:rsid w:val="00D4311B"/>
    <w:rsid w:val="00D44456"/>
    <w:rsid w:val="00D44D04"/>
    <w:rsid w:val="00D4571F"/>
    <w:rsid w:val="00D46B32"/>
    <w:rsid w:val="00D46CCA"/>
    <w:rsid w:val="00D503CE"/>
    <w:rsid w:val="00D51D46"/>
    <w:rsid w:val="00D52187"/>
    <w:rsid w:val="00D523FA"/>
    <w:rsid w:val="00D533F3"/>
    <w:rsid w:val="00D53BEF"/>
    <w:rsid w:val="00D5430B"/>
    <w:rsid w:val="00D560BE"/>
    <w:rsid w:val="00D56ECC"/>
    <w:rsid w:val="00D57456"/>
    <w:rsid w:val="00D575E4"/>
    <w:rsid w:val="00D57954"/>
    <w:rsid w:val="00D614DD"/>
    <w:rsid w:val="00D623D7"/>
    <w:rsid w:val="00D643EC"/>
    <w:rsid w:val="00D64452"/>
    <w:rsid w:val="00D645D9"/>
    <w:rsid w:val="00D651AA"/>
    <w:rsid w:val="00D659EA"/>
    <w:rsid w:val="00D67836"/>
    <w:rsid w:val="00D67FB7"/>
    <w:rsid w:val="00D701AF"/>
    <w:rsid w:val="00D70D81"/>
    <w:rsid w:val="00D717E3"/>
    <w:rsid w:val="00D71890"/>
    <w:rsid w:val="00D71FA7"/>
    <w:rsid w:val="00D72A7F"/>
    <w:rsid w:val="00D72EF0"/>
    <w:rsid w:val="00D732C2"/>
    <w:rsid w:val="00D734B5"/>
    <w:rsid w:val="00D74986"/>
    <w:rsid w:val="00D7590D"/>
    <w:rsid w:val="00D75C11"/>
    <w:rsid w:val="00D75CFB"/>
    <w:rsid w:val="00D7660D"/>
    <w:rsid w:val="00D76BEF"/>
    <w:rsid w:val="00D76D94"/>
    <w:rsid w:val="00D776CE"/>
    <w:rsid w:val="00D80248"/>
    <w:rsid w:val="00D81702"/>
    <w:rsid w:val="00D81FA9"/>
    <w:rsid w:val="00D81FD8"/>
    <w:rsid w:val="00D834E7"/>
    <w:rsid w:val="00D86730"/>
    <w:rsid w:val="00D867B2"/>
    <w:rsid w:val="00D86C67"/>
    <w:rsid w:val="00D90876"/>
    <w:rsid w:val="00D91D22"/>
    <w:rsid w:val="00D9306F"/>
    <w:rsid w:val="00D943B7"/>
    <w:rsid w:val="00D94D3F"/>
    <w:rsid w:val="00D95141"/>
    <w:rsid w:val="00D96D8B"/>
    <w:rsid w:val="00DA00B5"/>
    <w:rsid w:val="00DA2C12"/>
    <w:rsid w:val="00DA3658"/>
    <w:rsid w:val="00DA39A3"/>
    <w:rsid w:val="00DA3E21"/>
    <w:rsid w:val="00DA46EB"/>
    <w:rsid w:val="00DA4F59"/>
    <w:rsid w:val="00DA5A7C"/>
    <w:rsid w:val="00DA751C"/>
    <w:rsid w:val="00DA76A7"/>
    <w:rsid w:val="00DB07C1"/>
    <w:rsid w:val="00DB0C9D"/>
    <w:rsid w:val="00DB0D8E"/>
    <w:rsid w:val="00DB1776"/>
    <w:rsid w:val="00DB276B"/>
    <w:rsid w:val="00DB2B8E"/>
    <w:rsid w:val="00DB331B"/>
    <w:rsid w:val="00DB48E2"/>
    <w:rsid w:val="00DB4D06"/>
    <w:rsid w:val="00DB711A"/>
    <w:rsid w:val="00DB7C19"/>
    <w:rsid w:val="00DC53BA"/>
    <w:rsid w:val="00DC5C36"/>
    <w:rsid w:val="00DC5C6D"/>
    <w:rsid w:val="00DC66CC"/>
    <w:rsid w:val="00DC72C7"/>
    <w:rsid w:val="00DD04E6"/>
    <w:rsid w:val="00DD0791"/>
    <w:rsid w:val="00DD1FA7"/>
    <w:rsid w:val="00DD3240"/>
    <w:rsid w:val="00DD4CEF"/>
    <w:rsid w:val="00DD55A9"/>
    <w:rsid w:val="00DD7D7F"/>
    <w:rsid w:val="00DE00E6"/>
    <w:rsid w:val="00DE0A78"/>
    <w:rsid w:val="00DE1C7D"/>
    <w:rsid w:val="00DE2AB9"/>
    <w:rsid w:val="00DE2B43"/>
    <w:rsid w:val="00DE2EBE"/>
    <w:rsid w:val="00DE35FE"/>
    <w:rsid w:val="00DE3F44"/>
    <w:rsid w:val="00DF08A7"/>
    <w:rsid w:val="00DF13AF"/>
    <w:rsid w:val="00DF14B7"/>
    <w:rsid w:val="00DF1816"/>
    <w:rsid w:val="00DF199B"/>
    <w:rsid w:val="00DF1A1E"/>
    <w:rsid w:val="00DF33B6"/>
    <w:rsid w:val="00DF3F6D"/>
    <w:rsid w:val="00DF4123"/>
    <w:rsid w:val="00DF48CC"/>
    <w:rsid w:val="00DF4DC9"/>
    <w:rsid w:val="00DF5B42"/>
    <w:rsid w:val="00DF5E4D"/>
    <w:rsid w:val="00E000BA"/>
    <w:rsid w:val="00E004EA"/>
    <w:rsid w:val="00E00B3E"/>
    <w:rsid w:val="00E00D26"/>
    <w:rsid w:val="00E018B3"/>
    <w:rsid w:val="00E01B87"/>
    <w:rsid w:val="00E04117"/>
    <w:rsid w:val="00E05723"/>
    <w:rsid w:val="00E057B6"/>
    <w:rsid w:val="00E06105"/>
    <w:rsid w:val="00E068F0"/>
    <w:rsid w:val="00E11183"/>
    <w:rsid w:val="00E11388"/>
    <w:rsid w:val="00E11987"/>
    <w:rsid w:val="00E1254C"/>
    <w:rsid w:val="00E146C9"/>
    <w:rsid w:val="00E14EE3"/>
    <w:rsid w:val="00E14F5B"/>
    <w:rsid w:val="00E15F60"/>
    <w:rsid w:val="00E16520"/>
    <w:rsid w:val="00E16E1A"/>
    <w:rsid w:val="00E21798"/>
    <w:rsid w:val="00E23FF1"/>
    <w:rsid w:val="00E2419D"/>
    <w:rsid w:val="00E244B7"/>
    <w:rsid w:val="00E24E2C"/>
    <w:rsid w:val="00E25AEC"/>
    <w:rsid w:val="00E260A3"/>
    <w:rsid w:val="00E261F0"/>
    <w:rsid w:val="00E264E1"/>
    <w:rsid w:val="00E30D2D"/>
    <w:rsid w:val="00E30FA8"/>
    <w:rsid w:val="00E3337F"/>
    <w:rsid w:val="00E33BFD"/>
    <w:rsid w:val="00E372C3"/>
    <w:rsid w:val="00E40BCF"/>
    <w:rsid w:val="00E41076"/>
    <w:rsid w:val="00E4169E"/>
    <w:rsid w:val="00E4195A"/>
    <w:rsid w:val="00E43719"/>
    <w:rsid w:val="00E441E2"/>
    <w:rsid w:val="00E44B01"/>
    <w:rsid w:val="00E4555D"/>
    <w:rsid w:val="00E46430"/>
    <w:rsid w:val="00E4668A"/>
    <w:rsid w:val="00E46C01"/>
    <w:rsid w:val="00E46DBC"/>
    <w:rsid w:val="00E47919"/>
    <w:rsid w:val="00E47FC5"/>
    <w:rsid w:val="00E5054D"/>
    <w:rsid w:val="00E5095C"/>
    <w:rsid w:val="00E50D65"/>
    <w:rsid w:val="00E51F04"/>
    <w:rsid w:val="00E52093"/>
    <w:rsid w:val="00E527D0"/>
    <w:rsid w:val="00E52E17"/>
    <w:rsid w:val="00E5327E"/>
    <w:rsid w:val="00E5336C"/>
    <w:rsid w:val="00E536C4"/>
    <w:rsid w:val="00E53B0F"/>
    <w:rsid w:val="00E5456E"/>
    <w:rsid w:val="00E557C2"/>
    <w:rsid w:val="00E559AD"/>
    <w:rsid w:val="00E565F7"/>
    <w:rsid w:val="00E57D0D"/>
    <w:rsid w:val="00E649DE"/>
    <w:rsid w:val="00E64A5D"/>
    <w:rsid w:val="00E6569B"/>
    <w:rsid w:val="00E65B5A"/>
    <w:rsid w:val="00E65D3B"/>
    <w:rsid w:val="00E66AAD"/>
    <w:rsid w:val="00E677C6"/>
    <w:rsid w:val="00E67B83"/>
    <w:rsid w:val="00E72748"/>
    <w:rsid w:val="00E73D7E"/>
    <w:rsid w:val="00E74B1C"/>
    <w:rsid w:val="00E74CF7"/>
    <w:rsid w:val="00E76C6F"/>
    <w:rsid w:val="00E77663"/>
    <w:rsid w:val="00E8081E"/>
    <w:rsid w:val="00E810F2"/>
    <w:rsid w:val="00E81686"/>
    <w:rsid w:val="00E82725"/>
    <w:rsid w:val="00E840A7"/>
    <w:rsid w:val="00E84408"/>
    <w:rsid w:val="00E84A19"/>
    <w:rsid w:val="00E84CCA"/>
    <w:rsid w:val="00E85C09"/>
    <w:rsid w:val="00E85D34"/>
    <w:rsid w:val="00E87443"/>
    <w:rsid w:val="00E87749"/>
    <w:rsid w:val="00E87995"/>
    <w:rsid w:val="00E91A4E"/>
    <w:rsid w:val="00E9346F"/>
    <w:rsid w:val="00E93B25"/>
    <w:rsid w:val="00E96E23"/>
    <w:rsid w:val="00E971D2"/>
    <w:rsid w:val="00E97B2B"/>
    <w:rsid w:val="00EA001A"/>
    <w:rsid w:val="00EA129E"/>
    <w:rsid w:val="00EA21EB"/>
    <w:rsid w:val="00EA2376"/>
    <w:rsid w:val="00EA3012"/>
    <w:rsid w:val="00EA3978"/>
    <w:rsid w:val="00EA41FF"/>
    <w:rsid w:val="00EA6104"/>
    <w:rsid w:val="00EA6716"/>
    <w:rsid w:val="00EA7AD5"/>
    <w:rsid w:val="00EA7CF3"/>
    <w:rsid w:val="00EB0AC2"/>
    <w:rsid w:val="00EB2665"/>
    <w:rsid w:val="00EB2C77"/>
    <w:rsid w:val="00EB3255"/>
    <w:rsid w:val="00EB460D"/>
    <w:rsid w:val="00EB53FC"/>
    <w:rsid w:val="00EB54A6"/>
    <w:rsid w:val="00EC0CE3"/>
    <w:rsid w:val="00EC113A"/>
    <w:rsid w:val="00EC1EED"/>
    <w:rsid w:val="00EC3363"/>
    <w:rsid w:val="00EC3727"/>
    <w:rsid w:val="00EC409F"/>
    <w:rsid w:val="00EC4572"/>
    <w:rsid w:val="00EC46A7"/>
    <w:rsid w:val="00EC47E2"/>
    <w:rsid w:val="00EC5680"/>
    <w:rsid w:val="00EC5C61"/>
    <w:rsid w:val="00EC5CBA"/>
    <w:rsid w:val="00EC5DC4"/>
    <w:rsid w:val="00EC5FFA"/>
    <w:rsid w:val="00EC6CBE"/>
    <w:rsid w:val="00ED04FE"/>
    <w:rsid w:val="00ED0B73"/>
    <w:rsid w:val="00ED0FD5"/>
    <w:rsid w:val="00ED1615"/>
    <w:rsid w:val="00ED2CA0"/>
    <w:rsid w:val="00ED4A73"/>
    <w:rsid w:val="00ED64F9"/>
    <w:rsid w:val="00ED68B6"/>
    <w:rsid w:val="00ED77EC"/>
    <w:rsid w:val="00EE065B"/>
    <w:rsid w:val="00EE1DF7"/>
    <w:rsid w:val="00EE2B2F"/>
    <w:rsid w:val="00EE416C"/>
    <w:rsid w:val="00EE5A3D"/>
    <w:rsid w:val="00EE5D60"/>
    <w:rsid w:val="00EE5E84"/>
    <w:rsid w:val="00EE61FB"/>
    <w:rsid w:val="00EE75F9"/>
    <w:rsid w:val="00EF20E1"/>
    <w:rsid w:val="00EF375F"/>
    <w:rsid w:val="00EF496A"/>
    <w:rsid w:val="00EF5EC6"/>
    <w:rsid w:val="00EF6238"/>
    <w:rsid w:val="00EF722D"/>
    <w:rsid w:val="00EF75AD"/>
    <w:rsid w:val="00F006EE"/>
    <w:rsid w:val="00F028AE"/>
    <w:rsid w:val="00F0406D"/>
    <w:rsid w:val="00F04244"/>
    <w:rsid w:val="00F04881"/>
    <w:rsid w:val="00F052EB"/>
    <w:rsid w:val="00F053DD"/>
    <w:rsid w:val="00F06C4B"/>
    <w:rsid w:val="00F07034"/>
    <w:rsid w:val="00F072D7"/>
    <w:rsid w:val="00F073BF"/>
    <w:rsid w:val="00F07BD1"/>
    <w:rsid w:val="00F109A5"/>
    <w:rsid w:val="00F110AC"/>
    <w:rsid w:val="00F11D81"/>
    <w:rsid w:val="00F11F9A"/>
    <w:rsid w:val="00F13C75"/>
    <w:rsid w:val="00F13FD6"/>
    <w:rsid w:val="00F147A1"/>
    <w:rsid w:val="00F14A9F"/>
    <w:rsid w:val="00F15B5E"/>
    <w:rsid w:val="00F16920"/>
    <w:rsid w:val="00F169DB"/>
    <w:rsid w:val="00F16F1A"/>
    <w:rsid w:val="00F1799D"/>
    <w:rsid w:val="00F20469"/>
    <w:rsid w:val="00F2065D"/>
    <w:rsid w:val="00F21CC5"/>
    <w:rsid w:val="00F22AB3"/>
    <w:rsid w:val="00F22FB8"/>
    <w:rsid w:val="00F23D25"/>
    <w:rsid w:val="00F265B7"/>
    <w:rsid w:val="00F27207"/>
    <w:rsid w:val="00F274EE"/>
    <w:rsid w:val="00F31059"/>
    <w:rsid w:val="00F317E5"/>
    <w:rsid w:val="00F327B5"/>
    <w:rsid w:val="00F32A86"/>
    <w:rsid w:val="00F33325"/>
    <w:rsid w:val="00F34306"/>
    <w:rsid w:val="00F34371"/>
    <w:rsid w:val="00F34CF1"/>
    <w:rsid w:val="00F3580D"/>
    <w:rsid w:val="00F362BA"/>
    <w:rsid w:val="00F363FF"/>
    <w:rsid w:val="00F36B34"/>
    <w:rsid w:val="00F36EDF"/>
    <w:rsid w:val="00F37B6C"/>
    <w:rsid w:val="00F40510"/>
    <w:rsid w:val="00F40846"/>
    <w:rsid w:val="00F41368"/>
    <w:rsid w:val="00F41491"/>
    <w:rsid w:val="00F43948"/>
    <w:rsid w:val="00F440CE"/>
    <w:rsid w:val="00F447C5"/>
    <w:rsid w:val="00F44C11"/>
    <w:rsid w:val="00F45ACD"/>
    <w:rsid w:val="00F46020"/>
    <w:rsid w:val="00F46B5A"/>
    <w:rsid w:val="00F46B5F"/>
    <w:rsid w:val="00F47165"/>
    <w:rsid w:val="00F47611"/>
    <w:rsid w:val="00F5004C"/>
    <w:rsid w:val="00F500E2"/>
    <w:rsid w:val="00F51AB3"/>
    <w:rsid w:val="00F52121"/>
    <w:rsid w:val="00F523A1"/>
    <w:rsid w:val="00F52A14"/>
    <w:rsid w:val="00F534A9"/>
    <w:rsid w:val="00F53C3D"/>
    <w:rsid w:val="00F56066"/>
    <w:rsid w:val="00F60A9E"/>
    <w:rsid w:val="00F61453"/>
    <w:rsid w:val="00F63118"/>
    <w:rsid w:val="00F63CB1"/>
    <w:rsid w:val="00F640A4"/>
    <w:rsid w:val="00F642BB"/>
    <w:rsid w:val="00F65294"/>
    <w:rsid w:val="00F65D71"/>
    <w:rsid w:val="00F6699A"/>
    <w:rsid w:val="00F669B8"/>
    <w:rsid w:val="00F6740F"/>
    <w:rsid w:val="00F7003C"/>
    <w:rsid w:val="00F739C0"/>
    <w:rsid w:val="00F742D1"/>
    <w:rsid w:val="00F754EB"/>
    <w:rsid w:val="00F75B39"/>
    <w:rsid w:val="00F7653D"/>
    <w:rsid w:val="00F7736A"/>
    <w:rsid w:val="00F774E1"/>
    <w:rsid w:val="00F802EC"/>
    <w:rsid w:val="00F814A0"/>
    <w:rsid w:val="00F8271A"/>
    <w:rsid w:val="00F82C8A"/>
    <w:rsid w:val="00F864CB"/>
    <w:rsid w:val="00F865D8"/>
    <w:rsid w:val="00F87475"/>
    <w:rsid w:val="00F91A37"/>
    <w:rsid w:val="00F927A9"/>
    <w:rsid w:val="00F927BF"/>
    <w:rsid w:val="00F93345"/>
    <w:rsid w:val="00F9370B"/>
    <w:rsid w:val="00F93EB2"/>
    <w:rsid w:val="00F93EF3"/>
    <w:rsid w:val="00F9513A"/>
    <w:rsid w:val="00F95A12"/>
    <w:rsid w:val="00F96B36"/>
    <w:rsid w:val="00F96BD2"/>
    <w:rsid w:val="00F96F56"/>
    <w:rsid w:val="00F9722B"/>
    <w:rsid w:val="00F9741C"/>
    <w:rsid w:val="00FA2BAA"/>
    <w:rsid w:val="00FA3247"/>
    <w:rsid w:val="00FA59FC"/>
    <w:rsid w:val="00FA60A9"/>
    <w:rsid w:val="00FA68D6"/>
    <w:rsid w:val="00FA6B69"/>
    <w:rsid w:val="00FA6FB4"/>
    <w:rsid w:val="00FA7538"/>
    <w:rsid w:val="00FA7859"/>
    <w:rsid w:val="00FB0937"/>
    <w:rsid w:val="00FB11EA"/>
    <w:rsid w:val="00FB188C"/>
    <w:rsid w:val="00FB285A"/>
    <w:rsid w:val="00FB2978"/>
    <w:rsid w:val="00FB2EF3"/>
    <w:rsid w:val="00FB3755"/>
    <w:rsid w:val="00FB3982"/>
    <w:rsid w:val="00FB3EF4"/>
    <w:rsid w:val="00FB481B"/>
    <w:rsid w:val="00FB5198"/>
    <w:rsid w:val="00FB676E"/>
    <w:rsid w:val="00FB69CF"/>
    <w:rsid w:val="00FB6B14"/>
    <w:rsid w:val="00FC09A9"/>
    <w:rsid w:val="00FC16F2"/>
    <w:rsid w:val="00FC28FD"/>
    <w:rsid w:val="00FC5D16"/>
    <w:rsid w:val="00FC663B"/>
    <w:rsid w:val="00FC6F5D"/>
    <w:rsid w:val="00FC6FD4"/>
    <w:rsid w:val="00FC7742"/>
    <w:rsid w:val="00FD1083"/>
    <w:rsid w:val="00FD11B8"/>
    <w:rsid w:val="00FD3562"/>
    <w:rsid w:val="00FD4046"/>
    <w:rsid w:val="00FD474F"/>
    <w:rsid w:val="00FD547B"/>
    <w:rsid w:val="00FD576A"/>
    <w:rsid w:val="00FD714B"/>
    <w:rsid w:val="00FD71DF"/>
    <w:rsid w:val="00FE1484"/>
    <w:rsid w:val="00FE1F12"/>
    <w:rsid w:val="00FE21F5"/>
    <w:rsid w:val="00FE26AA"/>
    <w:rsid w:val="00FE2874"/>
    <w:rsid w:val="00FE36AF"/>
    <w:rsid w:val="00FE4DFF"/>
    <w:rsid w:val="00FE5A5F"/>
    <w:rsid w:val="00FE7CB2"/>
    <w:rsid w:val="00FF1BC5"/>
    <w:rsid w:val="00FF2038"/>
    <w:rsid w:val="00FF267D"/>
    <w:rsid w:val="00FF2BE1"/>
    <w:rsid w:val="00FF509D"/>
    <w:rsid w:val="00FF5131"/>
    <w:rsid w:val="00FF573F"/>
    <w:rsid w:val="00FF5A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5C3EC4"/>
  <w15:chartTrackingRefBased/>
  <w15:docId w15:val="{D3F268BB-3F2F-4053-9A92-8830BB0A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A44"/>
    <w:pPr>
      <w:spacing w:after="0" w:line="240" w:lineRule="auto"/>
    </w:pPr>
    <w:rPr>
      <w:rFonts w:eastAsia="Times New Roman" w:cs="Times New Roman"/>
      <w:kern w:val="0"/>
      <w:szCs w:val="24"/>
      <w14:ligatures w14:val="none"/>
    </w:rPr>
  </w:style>
  <w:style w:type="paragraph" w:styleId="Heading1">
    <w:name w:val="heading 1"/>
    <w:basedOn w:val="Normal"/>
    <w:next w:val="Normal"/>
    <w:link w:val="Heading1Char"/>
    <w:uiPriority w:val="9"/>
    <w:qFormat/>
    <w:rsid w:val="00767C9C"/>
    <w:pPr>
      <w:keepNext/>
      <w:keepLines/>
      <w:spacing w:before="360" w:after="80"/>
      <w:jc w:val="center"/>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767C9C"/>
    <w:pPr>
      <w:tabs>
        <w:tab w:val="left" w:pos="1170"/>
      </w:tabs>
      <w:spacing w:line="480" w:lineRule="auto"/>
      <w:ind w:left="630" w:hanging="360"/>
      <w:outlineLvl w:val="1"/>
    </w:pPr>
    <w:rPr>
      <w:rFonts w:eastAsia="Malgun Gothic"/>
      <w:b/>
      <w:color w:val="000000" w:themeColor="text1"/>
      <w:lang w:eastAsia="ko-KR"/>
    </w:rPr>
  </w:style>
  <w:style w:type="paragraph" w:styleId="Heading3">
    <w:name w:val="heading 3"/>
    <w:basedOn w:val="Heading4"/>
    <w:next w:val="Normal"/>
    <w:link w:val="Heading3Char"/>
    <w:uiPriority w:val="9"/>
    <w:unhideWhenUsed/>
    <w:qFormat/>
    <w:rsid w:val="00767C9C"/>
    <w:pPr>
      <w:outlineLvl w:val="2"/>
    </w:pPr>
    <w:rPr>
      <w:color w:val="000000" w:themeColor="text1"/>
    </w:rPr>
  </w:style>
  <w:style w:type="paragraph" w:styleId="Heading4">
    <w:name w:val="heading 4"/>
    <w:basedOn w:val="Normal"/>
    <w:next w:val="Normal"/>
    <w:link w:val="Heading4Char"/>
    <w:uiPriority w:val="9"/>
    <w:unhideWhenUsed/>
    <w:qFormat/>
    <w:rsid w:val="00D16F97"/>
    <w:pPr>
      <w:tabs>
        <w:tab w:val="left" w:pos="1170"/>
      </w:tabs>
      <w:ind w:left="720"/>
      <w:outlineLvl w:val="3"/>
    </w:pPr>
    <w:rPr>
      <w:rFonts w:eastAsia="Malgun Gothic"/>
      <w:b/>
      <w:i/>
      <w:lang w:eastAsia="ko-KR"/>
    </w:rPr>
  </w:style>
  <w:style w:type="paragraph" w:styleId="Heading5">
    <w:name w:val="heading 5"/>
    <w:basedOn w:val="ListParagraph"/>
    <w:next w:val="Normal"/>
    <w:link w:val="Heading5Char"/>
    <w:uiPriority w:val="9"/>
    <w:unhideWhenUsed/>
    <w:qFormat/>
    <w:rsid w:val="007D1CFE"/>
    <w:pPr>
      <w:numPr>
        <w:ilvl w:val="3"/>
        <w:numId w:val="1"/>
      </w:numPr>
      <w:ind w:left="1260" w:firstLine="0"/>
      <w:outlineLvl w:val="4"/>
    </w:pPr>
    <w:rPr>
      <w:rFonts w:eastAsia="Malgun Gothic"/>
      <w:i/>
      <w:lang w:eastAsia="ko-KR"/>
    </w:rPr>
  </w:style>
  <w:style w:type="paragraph" w:styleId="Heading6">
    <w:name w:val="heading 6"/>
    <w:basedOn w:val="Normal"/>
    <w:next w:val="Normal"/>
    <w:link w:val="Heading6Char"/>
    <w:uiPriority w:val="9"/>
    <w:semiHidden/>
    <w:unhideWhenUsed/>
    <w:qFormat/>
    <w:rsid w:val="00CE2C0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E2C0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E2C0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E2C0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C9C"/>
    <w:rPr>
      <w:rFonts w:eastAsiaTheme="majorEastAsia" w:cs="Times New Roman"/>
      <w:b/>
      <w:bCs/>
      <w:color w:val="000000" w:themeColor="text1"/>
      <w:kern w:val="0"/>
      <w:sz w:val="28"/>
      <w:szCs w:val="28"/>
      <w14:ligatures w14:val="none"/>
    </w:rPr>
  </w:style>
  <w:style w:type="character" w:customStyle="1" w:styleId="Heading2Char">
    <w:name w:val="Heading 2 Char"/>
    <w:basedOn w:val="DefaultParagraphFont"/>
    <w:link w:val="Heading2"/>
    <w:uiPriority w:val="9"/>
    <w:rsid w:val="00767C9C"/>
    <w:rPr>
      <w:rFonts w:eastAsia="Malgun Gothic" w:cs="Times New Roman"/>
      <w:b/>
      <w:color w:val="000000" w:themeColor="text1"/>
      <w:kern w:val="0"/>
      <w:szCs w:val="24"/>
      <w:lang w:eastAsia="ko-KR"/>
      <w14:ligatures w14:val="none"/>
    </w:rPr>
  </w:style>
  <w:style w:type="character" w:customStyle="1" w:styleId="Heading3Char">
    <w:name w:val="Heading 3 Char"/>
    <w:basedOn w:val="DefaultParagraphFont"/>
    <w:link w:val="Heading3"/>
    <w:uiPriority w:val="9"/>
    <w:rsid w:val="00767C9C"/>
    <w:rPr>
      <w:rFonts w:eastAsia="Malgun Gothic" w:cs="Times New Roman"/>
      <w:b/>
      <w:i/>
      <w:color w:val="000000" w:themeColor="text1"/>
      <w:kern w:val="0"/>
      <w:szCs w:val="24"/>
      <w:lang w:eastAsia="ko-KR"/>
      <w14:ligatures w14:val="none"/>
    </w:rPr>
  </w:style>
  <w:style w:type="character" w:customStyle="1" w:styleId="Heading4Char">
    <w:name w:val="Heading 4 Char"/>
    <w:basedOn w:val="DefaultParagraphFont"/>
    <w:link w:val="Heading4"/>
    <w:uiPriority w:val="9"/>
    <w:rsid w:val="00D16F97"/>
    <w:rPr>
      <w:rFonts w:eastAsia="Malgun Gothic" w:cs="Times New Roman"/>
      <w:b/>
      <w:i/>
      <w:kern w:val="0"/>
      <w:szCs w:val="24"/>
      <w:lang w:eastAsia="ko-KR"/>
      <w14:ligatures w14:val="none"/>
    </w:rPr>
  </w:style>
  <w:style w:type="character" w:customStyle="1" w:styleId="Heading5Char">
    <w:name w:val="Heading 5 Char"/>
    <w:basedOn w:val="DefaultParagraphFont"/>
    <w:link w:val="Heading5"/>
    <w:uiPriority w:val="9"/>
    <w:rsid w:val="007D1CFE"/>
    <w:rPr>
      <w:rFonts w:eastAsia="Malgun Gothic" w:cs="Times New Roman"/>
      <w:i/>
      <w:kern w:val="0"/>
      <w:szCs w:val="24"/>
      <w:lang w:eastAsia="ko-KR"/>
      <w14:ligatures w14:val="none"/>
    </w:rPr>
  </w:style>
  <w:style w:type="character" w:customStyle="1" w:styleId="Heading6Char">
    <w:name w:val="Heading 6 Char"/>
    <w:basedOn w:val="DefaultParagraphFont"/>
    <w:link w:val="Heading6"/>
    <w:uiPriority w:val="9"/>
    <w:semiHidden/>
    <w:rsid w:val="00CE2C0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E2C0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E2C0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E2C0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67C9C"/>
    <w:pPr>
      <w:spacing w:after="80"/>
      <w:contextualSpacing/>
      <w:jc w:val="center"/>
    </w:pPr>
    <w:rPr>
      <w:rFonts w:eastAsiaTheme="majorEastAsia"/>
      <w:b/>
      <w:color w:val="000000" w:themeColor="text1"/>
      <w:spacing w:val="-10"/>
      <w:kern w:val="28"/>
      <w:sz w:val="28"/>
      <w:szCs w:val="72"/>
    </w:rPr>
  </w:style>
  <w:style w:type="character" w:customStyle="1" w:styleId="TitleChar">
    <w:name w:val="Title Char"/>
    <w:basedOn w:val="DefaultParagraphFont"/>
    <w:link w:val="Title"/>
    <w:uiPriority w:val="10"/>
    <w:rsid w:val="00767C9C"/>
    <w:rPr>
      <w:rFonts w:eastAsiaTheme="majorEastAsia" w:cs="Times New Roman"/>
      <w:b/>
      <w:color w:val="000000" w:themeColor="text1"/>
      <w:spacing w:val="-10"/>
      <w:kern w:val="28"/>
      <w:sz w:val="28"/>
      <w:szCs w:val="72"/>
      <w14:ligatures w14:val="none"/>
    </w:rPr>
  </w:style>
  <w:style w:type="paragraph" w:styleId="Subtitle">
    <w:name w:val="Subtitle"/>
    <w:basedOn w:val="Normal"/>
    <w:next w:val="Normal"/>
    <w:link w:val="SubtitleChar"/>
    <w:uiPriority w:val="11"/>
    <w:qFormat/>
    <w:rsid w:val="00CE2C0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C0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E2C0B"/>
    <w:pPr>
      <w:spacing w:before="160"/>
      <w:jc w:val="center"/>
    </w:pPr>
    <w:rPr>
      <w:i/>
      <w:iCs/>
      <w:color w:val="404040" w:themeColor="text1" w:themeTint="BF"/>
    </w:rPr>
  </w:style>
  <w:style w:type="character" w:customStyle="1" w:styleId="QuoteChar">
    <w:name w:val="Quote Char"/>
    <w:basedOn w:val="DefaultParagraphFont"/>
    <w:link w:val="Quote"/>
    <w:uiPriority w:val="29"/>
    <w:rsid w:val="00CE2C0B"/>
    <w:rPr>
      <w:i/>
      <w:iCs/>
      <w:color w:val="404040" w:themeColor="text1" w:themeTint="BF"/>
    </w:rPr>
  </w:style>
  <w:style w:type="paragraph" w:styleId="ListParagraph">
    <w:name w:val="List Paragraph"/>
    <w:basedOn w:val="Normal"/>
    <w:uiPriority w:val="72"/>
    <w:qFormat/>
    <w:rsid w:val="00CE2C0B"/>
    <w:pPr>
      <w:ind w:left="720"/>
      <w:contextualSpacing/>
    </w:pPr>
  </w:style>
  <w:style w:type="character" w:styleId="IntenseEmphasis">
    <w:name w:val="Intense Emphasis"/>
    <w:basedOn w:val="DefaultParagraphFont"/>
    <w:uiPriority w:val="21"/>
    <w:qFormat/>
    <w:rsid w:val="00CE2C0B"/>
    <w:rPr>
      <w:i/>
      <w:iCs/>
      <w:color w:val="0F4761" w:themeColor="accent1" w:themeShade="BF"/>
    </w:rPr>
  </w:style>
  <w:style w:type="paragraph" w:styleId="IntenseQuote">
    <w:name w:val="Intense Quote"/>
    <w:basedOn w:val="Normal"/>
    <w:next w:val="Normal"/>
    <w:link w:val="IntenseQuoteChar"/>
    <w:uiPriority w:val="30"/>
    <w:qFormat/>
    <w:rsid w:val="00CE2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C0B"/>
    <w:rPr>
      <w:i/>
      <w:iCs/>
      <w:color w:val="0F4761" w:themeColor="accent1" w:themeShade="BF"/>
    </w:rPr>
  </w:style>
  <w:style w:type="character" w:styleId="IntenseReference">
    <w:name w:val="Intense Reference"/>
    <w:basedOn w:val="DefaultParagraphFont"/>
    <w:uiPriority w:val="32"/>
    <w:qFormat/>
    <w:rsid w:val="00CE2C0B"/>
    <w:rPr>
      <w:b/>
      <w:bCs/>
      <w:smallCaps/>
      <w:color w:val="0F4761" w:themeColor="accent1" w:themeShade="BF"/>
      <w:spacing w:val="5"/>
    </w:rPr>
  </w:style>
  <w:style w:type="paragraph" w:styleId="Header">
    <w:name w:val="header"/>
    <w:basedOn w:val="Normal"/>
    <w:link w:val="HeaderChar"/>
    <w:uiPriority w:val="99"/>
    <w:unhideWhenUsed/>
    <w:rsid w:val="00CE2C0B"/>
    <w:pPr>
      <w:tabs>
        <w:tab w:val="center" w:pos="4680"/>
        <w:tab w:val="right" w:pos="9360"/>
      </w:tabs>
    </w:pPr>
  </w:style>
  <w:style w:type="character" w:customStyle="1" w:styleId="HeaderChar">
    <w:name w:val="Header Char"/>
    <w:basedOn w:val="DefaultParagraphFont"/>
    <w:link w:val="Header"/>
    <w:uiPriority w:val="99"/>
    <w:rsid w:val="00CE2C0B"/>
  </w:style>
  <w:style w:type="paragraph" w:styleId="Footer">
    <w:name w:val="footer"/>
    <w:basedOn w:val="Normal"/>
    <w:link w:val="FooterChar"/>
    <w:uiPriority w:val="99"/>
    <w:unhideWhenUsed/>
    <w:rsid w:val="00CE2C0B"/>
    <w:pPr>
      <w:tabs>
        <w:tab w:val="center" w:pos="4680"/>
        <w:tab w:val="right" w:pos="9360"/>
      </w:tabs>
    </w:pPr>
  </w:style>
  <w:style w:type="character" w:customStyle="1" w:styleId="FooterChar">
    <w:name w:val="Footer Char"/>
    <w:basedOn w:val="DefaultParagraphFont"/>
    <w:link w:val="Footer"/>
    <w:uiPriority w:val="99"/>
    <w:rsid w:val="00CE2C0B"/>
  </w:style>
  <w:style w:type="table" w:styleId="TableGrid">
    <w:name w:val="Table Grid"/>
    <w:basedOn w:val="TableNormal"/>
    <w:uiPriority w:val="39"/>
    <w:rsid w:val="000B2EAE"/>
    <w:pPr>
      <w:spacing w:after="0" w:line="240" w:lineRule="auto"/>
    </w:pPr>
    <w:rPr>
      <w:rFonts w:ascii="Arial" w:eastAsia="Arial" w:hAnsi="Arial" w:cs="Arial"/>
      <w:kern w:val="0"/>
      <w:sz w:val="22"/>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aliases w:val="level1"/>
    <w:basedOn w:val="Normal"/>
    <w:next w:val="Normal"/>
    <w:autoRedefine/>
    <w:uiPriority w:val="39"/>
    <w:unhideWhenUsed/>
    <w:rsid w:val="00AC384A"/>
    <w:pPr>
      <w:spacing w:before="120" w:after="120"/>
    </w:pPr>
    <w:rPr>
      <w:rFonts w:asciiTheme="majorHAnsi" w:hAnsiTheme="majorHAnsi"/>
      <w:b/>
      <w:bCs/>
      <w:caps/>
      <w:szCs w:val="20"/>
      <w:lang w:val="vi"/>
    </w:rPr>
  </w:style>
  <w:style w:type="paragraph" w:styleId="TOC2">
    <w:name w:val="toc 2"/>
    <w:aliases w:val="Level2"/>
    <w:basedOn w:val="Normal"/>
    <w:next w:val="Normal"/>
    <w:autoRedefine/>
    <w:uiPriority w:val="39"/>
    <w:unhideWhenUsed/>
    <w:rsid w:val="00AE6BF8"/>
    <w:pPr>
      <w:tabs>
        <w:tab w:val="left" w:pos="880"/>
        <w:tab w:val="right" w:leader="dot" w:pos="9019"/>
      </w:tabs>
      <w:spacing w:before="120" w:after="120" w:line="360" w:lineRule="auto"/>
      <w:ind w:left="216"/>
    </w:pPr>
    <w:rPr>
      <w:rFonts w:asciiTheme="majorHAnsi" w:hAnsiTheme="majorHAnsi"/>
      <w:b/>
      <w:sz w:val="22"/>
      <w:szCs w:val="20"/>
      <w:lang w:val="vi"/>
    </w:rPr>
  </w:style>
  <w:style w:type="character" w:styleId="Hyperlink">
    <w:name w:val="Hyperlink"/>
    <w:basedOn w:val="DefaultParagraphFont"/>
    <w:uiPriority w:val="99"/>
    <w:unhideWhenUsed/>
    <w:rsid w:val="00AC384A"/>
    <w:rPr>
      <w:color w:val="467886" w:themeColor="hyperlink"/>
      <w:u w:val="single"/>
    </w:rPr>
  </w:style>
  <w:style w:type="paragraph" w:styleId="TOC3">
    <w:name w:val="toc 3"/>
    <w:basedOn w:val="Normal"/>
    <w:next w:val="Normal"/>
    <w:autoRedefine/>
    <w:uiPriority w:val="39"/>
    <w:unhideWhenUsed/>
    <w:rsid w:val="00AC384A"/>
    <w:pPr>
      <w:ind w:left="440"/>
    </w:pPr>
    <w:rPr>
      <w:rFonts w:asciiTheme="minorHAnsi" w:hAnsiTheme="minorHAnsi"/>
      <w:i/>
      <w:iCs/>
      <w:sz w:val="20"/>
      <w:szCs w:val="20"/>
      <w:lang w:val="vi"/>
    </w:rPr>
  </w:style>
  <w:style w:type="paragraph" w:customStyle="1" w:styleId="Figure">
    <w:name w:val="Figure"/>
    <w:basedOn w:val="Normal"/>
    <w:link w:val="FigureChar"/>
    <w:qFormat/>
    <w:rsid w:val="000C7EB3"/>
    <w:pPr>
      <w:spacing w:line="480" w:lineRule="auto"/>
      <w:ind w:left="1440" w:firstLine="720"/>
      <w:jc w:val="both"/>
    </w:pPr>
    <w:rPr>
      <w:i/>
    </w:rPr>
  </w:style>
  <w:style w:type="character" w:customStyle="1" w:styleId="FigureChar">
    <w:name w:val="Figure Char"/>
    <w:basedOn w:val="DefaultParagraphFont"/>
    <w:link w:val="Figure"/>
    <w:rsid w:val="000C7EB3"/>
    <w:rPr>
      <w:i/>
    </w:rPr>
  </w:style>
  <w:style w:type="paragraph" w:customStyle="1" w:styleId="Table">
    <w:name w:val="Table"/>
    <w:basedOn w:val="Normal"/>
    <w:link w:val="TableChar"/>
    <w:qFormat/>
    <w:rsid w:val="009C014E"/>
    <w:pPr>
      <w:spacing w:line="480" w:lineRule="auto"/>
      <w:jc w:val="both"/>
    </w:pPr>
  </w:style>
  <w:style w:type="character" w:customStyle="1" w:styleId="TableChar">
    <w:name w:val="Table Char"/>
    <w:basedOn w:val="DefaultParagraphFont"/>
    <w:link w:val="Table"/>
    <w:rsid w:val="009C014E"/>
  </w:style>
  <w:style w:type="paragraph" w:styleId="TOCHeading">
    <w:name w:val="TOC Heading"/>
    <w:basedOn w:val="Heading1"/>
    <w:next w:val="Normal"/>
    <w:uiPriority w:val="39"/>
    <w:unhideWhenUsed/>
    <w:qFormat/>
    <w:rsid w:val="00244D79"/>
    <w:pPr>
      <w:spacing w:before="240" w:after="0"/>
      <w:jc w:val="left"/>
      <w:outlineLvl w:val="9"/>
    </w:pPr>
    <w:rPr>
      <w:rFonts w:asciiTheme="majorHAnsi" w:hAnsiTheme="majorHAnsi" w:cstheme="majorBidi"/>
      <w:b w:val="0"/>
      <w:bCs w:val="0"/>
      <w:sz w:val="32"/>
      <w:szCs w:val="32"/>
    </w:rPr>
  </w:style>
  <w:style w:type="paragraph" w:styleId="Caption">
    <w:name w:val="caption"/>
    <w:basedOn w:val="Normal"/>
    <w:next w:val="Normal"/>
    <w:uiPriority w:val="35"/>
    <w:unhideWhenUsed/>
    <w:qFormat/>
    <w:rsid w:val="00941645"/>
    <w:pPr>
      <w:spacing w:after="200"/>
    </w:pPr>
    <w:rPr>
      <w:i/>
      <w:iCs/>
      <w:color w:val="0E2841" w:themeColor="text2"/>
      <w:sz w:val="18"/>
      <w:szCs w:val="18"/>
    </w:rPr>
  </w:style>
  <w:style w:type="character" w:styleId="PlaceholderText">
    <w:name w:val="Placeholder Text"/>
    <w:basedOn w:val="DefaultParagraphFont"/>
    <w:uiPriority w:val="99"/>
    <w:semiHidden/>
    <w:rsid w:val="002C08E7"/>
    <w:rPr>
      <w:color w:val="666666"/>
    </w:rPr>
  </w:style>
  <w:style w:type="paragraph" w:styleId="Bibliography">
    <w:name w:val="Bibliography"/>
    <w:basedOn w:val="Normal"/>
    <w:next w:val="Normal"/>
    <w:uiPriority w:val="37"/>
    <w:unhideWhenUsed/>
    <w:rsid w:val="00D91D22"/>
  </w:style>
  <w:style w:type="paragraph" w:styleId="TableofFigures">
    <w:name w:val="table of figures"/>
    <w:basedOn w:val="Normal"/>
    <w:next w:val="Normal"/>
    <w:uiPriority w:val="99"/>
    <w:unhideWhenUsed/>
    <w:rsid w:val="001B4191"/>
  </w:style>
  <w:style w:type="character" w:styleId="UnresolvedMention">
    <w:name w:val="Unresolved Mention"/>
    <w:basedOn w:val="DefaultParagraphFont"/>
    <w:uiPriority w:val="99"/>
    <w:semiHidden/>
    <w:unhideWhenUsed/>
    <w:rsid w:val="001705E1"/>
    <w:rPr>
      <w:color w:val="605E5C"/>
      <w:shd w:val="clear" w:color="auto" w:fill="E1DFDD"/>
    </w:rPr>
  </w:style>
  <w:style w:type="table" w:styleId="GridTable1Light-Accent1">
    <w:name w:val="Grid Table 1 Light Accent 1"/>
    <w:basedOn w:val="TableNormal"/>
    <w:uiPriority w:val="46"/>
    <w:rsid w:val="00404C2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A2AD6"/>
    <w:pPr>
      <w:spacing w:before="100" w:beforeAutospacing="1" w:after="100" w:afterAutospacing="1"/>
    </w:pPr>
  </w:style>
  <w:style w:type="character" w:styleId="Strong">
    <w:name w:val="Strong"/>
    <w:basedOn w:val="DefaultParagraphFont"/>
    <w:uiPriority w:val="22"/>
    <w:qFormat/>
    <w:rsid w:val="003A2AD6"/>
    <w:rPr>
      <w:b/>
      <w:bCs/>
    </w:rPr>
  </w:style>
  <w:style w:type="character" w:customStyle="1" w:styleId="relative">
    <w:name w:val="relative"/>
    <w:basedOn w:val="DefaultParagraphFont"/>
    <w:rsid w:val="003A2AD6"/>
  </w:style>
  <w:style w:type="character" w:customStyle="1" w:styleId="apple-converted-space">
    <w:name w:val="apple-converted-space"/>
    <w:basedOn w:val="DefaultParagraphFont"/>
    <w:rsid w:val="003A2AD6"/>
  </w:style>
  <w:style w:type="character" w:customStyle="1" w:styleId="ml-1">
    <w:name w:val="ml-1"/>
    <w:basedOn w:val="DefaultParagraphFont"/>
    <w:rsid w:val="009C3A44"/>
  </w:style>
  <w:style w:type="character" w:customStyle="1" w:styleId="max-w-full">
    <w:name w:val="max-w-full"/>
    <w:basedOn w:val="DefaultParagraphFont"/>
    <w:rsid w:val="009C3A44"/>
  </w:style>
  <w:style w:type="character" w:styleId="HTMLCode">
    <w:name w:val="HTML Code"/>
    <w:basedOn w:val="DefaultParagraphFont"/>
    <w:uiPriority w:val="99"/>
    <w:semiHidden/>
    <w:unhideWhenUsed/>
    <w:rsid w:val="00315E2D"/>
    <w:rPr>
      <w:rFonts w:ascii="Courier New" w:eastAsia="Times New Roman" w:hAnsi="Courier New" w:cs="Courier New"/>
      <w:sz w:val="20"/>
      <w:szCs w:val="20"/>
    </w:rPr>
  </w:style>
  <w:style w:type="table" w:styleId="ListTable3-Accent1">
    <w:name w:val="List Table 3 Accent 1"/>
    <w:basedOn w:val="TableNormal"/>
    <w:uiPriority w:val="48"/>
    <w:rsid w:val="001B3C00"/>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1">
    <w:name w:val="Grid Table 4 Accent 1"/>
    <w:basedOn w:val="TableNormal"/>
    <w:uiPriority w:val="49"/>
    <w:rsid w:val="001B3C00"/>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A14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4">
    <w:name w:val="Grid Table 4 Accent 4"/>
    <w:basedOn w:val="TableNormal"/>
    <w:uiPriority w:val="49"/>
    <w:rsid w:val="00A142E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FollowedHyperlink">
    <w:name w:val="FollowedHyperlink"/>
    <w:basedOn w:val="DefaultParagraphFont"/>
    <w:uiPriority w:val="99"/>
    <w:semiHidden/>
    <w:unhideWhenUsed/>
    <w:rsid w:val="003476F0"/>
    <w:rPr>
      <w:color w:val="96607D" w:themeColor="followedHyperlink"/>
      <w:u w:val="single"/>
    </w:rPr>
  </w:style>
  <w:style w:type="paragraph" w:styleId="EndnoteText">
    <w:name w:val="endnote text"/>
    <w:basedOn w:val="Normal"/>
    <w:link w:val="EndnoteTextChar"/>
    <w:uiPriority w:val="99"/>
    <w:semiHidden/>
    <w:unhideWhenUsed/>
    <w:rsid w:val="0089136E"/>
    <w:rPr>
      <w:sz w:val="20"/>
      <w:szCs w:val="20"/>
    </w:rPr>
  </w:style>
  <w:style w:type="character" w:customStyle="1" w:styleId="EndnoteTextChar">
    <w:name w:val="Endnote Text Char"/>
    <w:basedOn w:val="DefaultParagraphFont"/>
    <w:link w:val="EndnoteText"/>
    <w:uiPriority w:val="99"/>
    <w:semiHidden/>
    <w:rsid w:val="0089136E"/>
    <w:rPr>
      <w:rFonts w:eastAsia="Times New Roman" w:cs="Times New Roman"/>
      <w:kern w:val="0"/>
      <w:sz w:val="20"/>
      <w:szCs w:val="20"/>
      <w14:ligatures w14:val="none"/>
    </w:rPr>
  </w:style>
  <w:style w:type="character" w:styleId="EndnoteReference">
    <w:name w:val="endnote reference"/>
    <w:basedOn w:val="DefaultParagraphFont"/>
    <w:uiPriority w:val="99"/>
    <w:unhideWhenUsed/>
    <w:rsid w:val="0089136E"/>
    <w:rPr>
      <w:vertAlign w:val="superscript"/>
    </w:rPr>
  </w:style>
  <w:style w:type="paragraph" w:styleId="FootnoteText">
    <w:name w:val="footnote text"/>
    <w:basedOn w:val="Normal"/>
    <w:link w:val="FootnoteTextChar"/>
    <w:uiPriority w:val="99"/>
    <w:semiHidden/>
    <w:unhideWhenUsed/>
    <w:rsid w:val="0089136E"/>
    <w:rPr>
      <w:sz w:val="20"/>
      <w:szCs w:val="20"/>
    </w:rPr>
  </w:style>
  <w:style w:type="character" w:customStyle="1" w:styleId="FootnoteTextChar">
    <w:name w:val="Footnote Text Char"/>
    <w:basedOn w:val="DefaultParagraphFont"/>
    <w:link w:val="FootnoteText"/>
    <w:uiPriority w:val="99"/>
    <w:semiHidden/>
    <w:rsid w:val="0089136E"/>
    <w:rPr>
      <w:rFonts w:eastAsia="Times New Roman" w:cs="Times New Roman"/>
      <w:kern w:val="0"/>
      <w:sz w:val="20"/>
      <w:szCs w:val="20"/>
      <w14:ligatures w14:val="none"/>
    </w:rPr>
  </w:style>
  <w:style w:type="character" w:styleId="FootnoteReference">
    <w:name w:val="footnote reference"/>
    <w:basedOn w:val="DefaultParagraphFont"/>
    <w:uiPriority w:val="99"/>
    <w:semiHidden/>
    <w:unhideWhenUsed/>
    <w:rsid w:val="0089136E"/>
    <w:rPr>
      <w:vertAlign w:val="superscript"/>
    </w:rPr>
  </w:style>
  <w:style w:type="paragraph" w:styleId="ListBullet">
    <w:name w:val="List Bullet"/>
    <w:basedOn w:val="Normal"/>
    <w:uiPriority w:val="99"/>
    <w:unhideWhenUsed/>
    <w:rsid w:val="00787C46"/>
    <w:pPr>
      <w:numPr>
        <w:numId w:val="12"/>
      </w:numPr>
      <w:spacing w:after="200" w:line="276" w:lineRule="auto"/>
      <w:contextualSpacing/>
    </w:pPr>
    <w:rPr>
      <w:rFonts w:asciiTheme="minorHAnsi" w:eastAsiaTheme="minorEastAsia" w:hAnsiTheme="minorHAnsi" w:cstheme="minorBidi"/>
      <w:sz w:val="22"/>
      <w:szCs w:val="22"/>
    </w:rPr>
  </w:style>
  <w:style w:type="paragraph" w:customStyle="1" w:styleId="p1">
    <w:name w:val="p1"/>
    <w:basedOn w:val="Normal"/>
    <w:rsid w:val="007A0E66"/>
    <w:rPr>
      <w:rFonts w:ascii="Bookman Old Style" w:hAnsi="Bookman Old Style"/>
      <w:color w:val="141413"/>
      <w:sz w:val="21"/>
      <w:szCs w:val="21"/>
    </w:rPr>
  </w:style>
  <w:style w:type="table" w:styleId="GridTable3-Accent1">
    <w:name w:val="Grid Table 3 Accent 1"/>
    <w:basedOn w:val="TableNormal"/>
    <w:uiPriority w:val="48"/>
    <w:rsid w:val="00F65D71"/>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2-Accent1">
    <w:name w:val="Grid Table 2 Accent 1"/>
    <w:basedOn w:val="TableNormal"/>
    <w:uiPriority w:val="47"/>
    <w:rsid w:val="00F65D71"/>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4">
    <w:name w:val="Grid Table 5 Dark Accent 4"/>
    <w:basedOn w:val="TableNormal"/>
    <w:uiPriority w:val="50"/>
    <w:rsid w:val="00F65D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1Light">
    <w:name w:val="Grid Table 1 Light"/>
    <w:basedOn w:val="TableNormal"/>
    <w:uiPriority w:val="46"/>
    <w:rsid w:val="00322B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017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9D270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53864"/>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148">
      <w:bodyDiv w:val="1"/>
      <w:marLeft w:val="0"/>
      <w:marRight w:val="0"/>
      <w:marTop w:val="0"/>
      <w:marBottom w:val="0"/>
      <w:divBdr>
        <w:top w:val="none" w:sz="0" w:space="0" w:color="auto"/>
        <w:left w:val="none" w:sz="0" w:space="0" w:color="auto"/>
        <w:bottom w:val="none" w:sz="0" w:space="0" w:color="auto"/>
        <w:right w:val="none" w:sz="0" w:space="0" w:color="auto"/>
      </w:divBdr>
    </w:div>
    <w:div w:id="1054399">
      <w:bodyDiv w:val="1"/>
      <w:marLeft w:val="0"/>
      <w:marRight w:val="0"/>
      <w:marTop w:val="0"/>
      <w:marBottom w:val="0"/>
      <w:divBdr>
        <w:top w:val="none" w:sz="0" w:space="0" w:color="auto"/>
        <w:left w:val="none" w:sz="0" w:space="0" w:color="auto"/>
        <w:bottom w:val="none" w:sz="0" w:space="0" w:color="auto"/>
        <w:right w:val="none" w:sz="0" w:space="0" w:color="auto"/>
      </w:divBdr>
    </w:div>
    <w:div w:id="2898251">
      <w:bodyDiv w:val="1"/>
      <w:marLeft w:val="0"/>
      <w:marRight w:val="0"/>
      <w:marTop w:val="0"/>
      <w:marBottom w:val="0"/>
      <w:divBdr>
        <w:top w:val="none" w:sz="0" w:space="0" w:color="auto"/>
        <w:left w:val="none" w:sz="0" w:space="0" w:color="auto"/>
        <w:bottom w:val="none" w:sz="0" w:space="0" w:color="auto"/>
        <w:right w:val="none" w:sz="0" w:space="0" w:color="auto"/>
      </w:divBdr>
    </w:div>
    <w:div w:id="3096621">
      <w:bodyDiv w:val="1"/>
      <w:marLeft w:val="0"/>
      <w:marRight w:val="0"/>
      <w:marTop w:val="0"/>
      <w:marBottom w:val="0"/>
      <w:divBdr>
        <w:top w:val="none" w:sz="0" w:space="0" w:color="auto"/>
        <w:left w:val="none" w:sz="0" w:space="0" w:color="auto"/>
        <w:bottom w:val="none" w:sz="0" w:space="0" w:color="auto"/>
        <w:right w:val="none" w:sz="0" w:space="0" w:color="auto"/>
      </w:divBdr>
    </w:div>
    <w:div w:id="3285695">
      <w:bodyDiv w:val="1"/>
      <w:marLeft w:val="0"/>
      <w:marRight w:val="0"/>
      <w:marTop w:val="0"/>
      <w:marBottom w:val="0"/>
      <w:divBdr>
        <w:top w:val="none" w:sz="0" w:space="0" w:color="auto"/>
        <w:left w:val="none" w:sz="0" w:space="0" w:color="auto"/>
        <w:bottom w:val="none" w:sz="0" w:space="0" w:color="auto"/>
        <w:right w:val="none" w:sz="0" w:space="0" w:color="auto"/>
      </w:divBdr>
    </w:div>
    <w:div w:id="3409049">
      <w:bodyDiv w:val="1"/>
      <w:marLeft w:val="0"/>
      <w:marRight w:val="0"/>
      <w:marTop w:val="0"/>
      <w:marBottom w:val="0"/>
      <w:divBdr>
        <w:top w:val="none" w:sz="0" w:space="0" w:color="auto"/>
        <w:left w:val="none" w:sz="0" w:space="0" w:color="auto"/>
        <w:bottom w:val="none" w:sz="0" w:space="0" w:color="auto"/>
        <w:right w:val="none" w:sz="0" w:space="0" w:color="auto"/>
      </w:divBdr>
    </w:div>
    <w:div w:id="4940658">
      <w:bodyDiv w:val="1"/>
      <w:marLeft w:val="0"/>
      <w:marRight w:val="0"/>
      <w:marTop w:val="0"/>
      <w:marBottom w:val="0"/>
      <w:divBdr>
        <w:top w:val="none" w:sz="0" w:space="0" w:color="auto"/>
        <w:left w:val="none" w:sz="0" w:space="0" w:color="auto"/>
        <w:bottom w:val="none" w:sz="0" w:space="0" w:color="auto"/>
        <w:right w:val="none" w:sz="0" w:space="0" w:color="auto"/>
      </w:divBdr>
    </w:div>
    <w:div w:id="6103386">
      <w:bodyDiv w:val="1"/>
      <w:marLeft w:val="0"/>
      <w:marRight w:val="0"/>
      <w:marTop w:val="0"/>
      <w:marBottom w:val="0"/>
      <w:divBdr>
        <w:top w:val="none" w:sz="0" w:space="0" w:color="auto"/>
        <w:left w:val="none" w:sz="0" w:space="0" w:color="auto"/>
        <w:bottom w:val="none" w:sz="0" w:space="0" w:color="auto"/>
        <w:right w:val="none" w:sz="0" w:space="0" w:color="auto"/>
      </w:divBdr>
    </w:div>
    <w:div w:id="7370860">
      <w:bodyDiv w:val="1"/>
      <w:marLeft w:val="0"/>
      <w:marRight w:val="0"/>
      <w:marTop w:val="0"/>
      <w:marBottom w:val="0"/>
      <w:divBdr>
        <w:top w:val="none" w:sz="0" w:space="0" w:color="auto"/>
        <w:left w:val="none" w:sz="0" w:space="0" w:color="auto"/>
        <w:bottom w:val="none" w:sz="0" w:space="0" w:color="auto"/>
        <w:right w:val="none" w:sz="0" w:space="0" w:color="auto"/>
      </w:divBdr>
    </w:div>
    <w:div w:id="7827607">
      <w:bodyDiv w:val="1"/>
      <w:marLeft w:val="0"/>
      <w:marRight w:val="0"/>
      <w:marTop w:val="0"/>
      <w:marBottom w:val="0"/>
      <w:divBdr>
        <w:top w:val="none" w:sz="0" w:space="0" w:color="auto"/>
        <w:left w:val="none" w:sz="0" w:space="0" w:color="auto"/>
        <w:bottom w:val="none" w:sz="0" w:space="0" w:color="auto"/>
        <w:right w:val="none" w:sz="0" w:space="0" w:color="auto"/>
      </w:divBdr>
    </w:div>
    <w:div w:id="8609598">
      <w:bodyDiv w:val="1"/>
      <w:marLeft w:val="0"/>
      <w:marRight w:val="0"/>
      <w:marTop w:val="0"/>
      <w:marBottom w:val="0"/>
      <w:divBdr>
        <w:top w:val="none" w:sz="0" w:space="0" w:color="auto"/>
        <w:left w:val="none" w:sz="0" w:space="0" w:color="auto"/>
        <w:bottom w:val="none" w:sz="0" w:space="0" w:color="auto"/>
        <w:right w:val="none" w:sz="0" w:space="0" w:color="auto"/>
      </w:divBdr>
    </w:div>
    <w:div w:id="9140231">
      <w:bodyDiv w:val="1"/>
      <w:marLeft w:val="0"/>
      <w:marRight w:val="0"/>
      <w:marTop w:val="0"/>
      <w:marBottom w:val="0"/>
      <w:divBdr>
        <w:top w:val="none" w:sz="0" w:space="0" w:color="auto"/>
        <w:left w:val="none" w:sz="0" w:space="0" w:color="auto"/>
        <w:bottom w:val="none" w:sz="0" w:space="0" w:color="auto"/>
        <w:right w:val="none" w:sz="0" w:space="0" w:color="auto"/>
      </w:divBdr>
    </w:div>
    <w:div w:id="9259670">
      <w:bodyDiv w:val="1"/>
      <w:marLeft w:val="0"/>
      <w:marRight w:val="0"/>
      <w:marTop w:val="0"/>
      <w:marBottom w:val="0"/>
      <w:divBdr>
        <w:top w:val="none" w:sz="0" w:space="0" w:color="auto"/>
        <w:left w:val="none" w:sz="0" w:space="0" w:color="auto"/>
        <w:bottom w:val="none" w:sz="0" w:space="0" w:color="auto"/>
        <w:right w:val="none" w:sz="0" w:space="0" w:color="auto"/>
      </w:divBdr>
    </w:div>
    <w:div w:id="9796869">
      <w:bodyDiv w:val="1"/>
      <w:marLeft w:val="0"/>
      <w:marRight w:val="0"/>
      <w:marTop w:val="0"/>
      <w:marBottom w:val="0"/>
      <w:divBdr>
        <w:top w:val="none" w:sz="0" w:space="0" w:color="auto"/>
        <w:left w:val="none" w:sz="0" w:space="0" w:color="auto"/>
        <w:bottom w:val="none" w:sz="0" w:space="0" w:color="auto"/>
        <w:right w:val="none" w:sz="0" w:space="0" w:color="auto"/>
      </w:divBdr>
    </w:div>
    <w:div w:id="10302963">
      <w:bodyDiv w:val="1"/>
      <w:marLeft w:val="0"/>
      <w:marRight w:val="0"/>
      <w:marTop w:val="0"/>
      <w:marBottom w:val="0"/>
      <w:divBdr>
        <w:top w:val="none" w:sz="0" w:space="0" w:color="auto"/>
        <w:left w:val="none" w:sz="0" w:space="0" w:color="auto"/>
        <w:bottom w:val="none" w:sz="0" w:space="0" w:color="auto"/>
        <w:right w:val="none" w:sz="0" w:space="0" w:color="auto"/>
      </w:divBdr>
    </w:div>
    <w:div w:id="13195798">
      <w:bodyDiv w:val="1"/>
      <w:marLeft w:val="0"/>
      <w:marRight w:val="0"/>
      <w:marTop w:val="0"/>
      <w:marBottom w:val="0"/>
      <w:divBdr>
        <w:top w:val="none" w:sz="0" w:space="0" w:color="auto"/>
        <w:left w:val="none" w:sz="0" w:space="0" w:color="auto"/>
        <w:bottom w:val="none" w:sz="0" w:space="0" w:color="auto"/>
        <w:right w:val="none" w:sz="0" w:space="0" w:color="auto"/>
      </w:divBdr>
    </w:div>
    <w:div w:id="16273528">
      <w:bodyDiv w:val="1"/>
      <w:marLeft w:val="0"/>
      <w:marRight w:val="0"/>
      <w:marTop w:val="0"/>
      <w:marBottom w:val="0"/>
      <w:divBdr>
        <w:top w:val="none" w:sz="0" w:space="0" w:color="auto"/>
        <w:left w:val="none" w:sz="0" w:space="0" w:color="auto"/>
        <w:bottom w:val="none" w:sz="0" w:space="0" w:color="auto"/>
        <w:right w:val="none" w:sz="0" w:space="0" w:color="auto"/>
      </w:divBdr>
    </w:div>
    <w:div w:id="16469076">
      <w:bodyDiv w:val="1"/>
      <w:marLeft w:val="0"/>
      <w:marRight w:val="0"/>
      <w:marTop w:val="0"/>
      <w:marBottom w:val="0"/>
      <w:divBdr>
        <w:top w:val="none" w:sz="0" w:space="0" w:color="auto"/>
        <w:left w:val="none" w:sz="0" w:space="0" w:color="auto"/>
        <w:bottom w:val="none" w:sz="0" w:space="0" w:color="auto"/>
        <w:right w:val="none" w:sz="0" w:space="0" w:color="auto"/>
      </w:divBdr>
    </w:div>
    <w:div w:id="19863445">
      <w:bodyDiv w:val="1"/>
      <w:marLeft w:val="0"/>
      <w:marRight w:val="0"/>
      <w:marTop w:val="0"/>
      <w:marBottom w:val="0"/>
      <w:divBdr>
        <w:top w:val="none" w:sz="0" w:space="0" w:color="auto"/>
        <w:left w:val="none" w:sz="0" w:space="0" w:color="auto"/>
        <w:bottom w:val="none" w:sz="0" w:space="0" w:color="auto"/>
        <w:right w:val="none" w:sz="0" w:space="0" w:color="auto"/>
      </w:divBdr>
    </w:div>
    <w:div w:id="20131231">
      <w:bodyDiv w:val="1"/>
      <w:marLeft w:val="0"/>
      <w:marRight w:val="0"/>
      <w:marTop w:val="0"/>
      <w:marBottom w:val="0"/>
      <w:divBdr>
        <w:top w:val="none" w:sz="0" w:space="0" w:color="auto"/>
        <w:left w:val="none" w:sz="0" w:space="0" w:color="auto"/>
        <w:bottom w:val="none" w:sz="0" w:space="0" w:color="auto"/>
        <w:right w:val="none" w:sz="0" w:space="0" w:color="auto"/>
      </w:divBdr>
    </w:div>
    <w:div w:id="20908561">
      <w:bodyDiv w:val="1"/>
      <w:marLeft w:val="0"/>
      <w:marRight w:val="0"/>
      <w:marTop w:val="0"/>
      <w:marBottom w:val="0"/>
      <w:divBdr>
        <w:top w:val="none" w:sz="0" w:space="0" w:color="auto"/>
        <w:left w:val="none" w:sz="0" w:space="0" w:color="auto"/>
        <w:bottom w:val="none" w:sz="0" w:space="0" w:color="auto"/>
        <w:right w:val="none" w:sz="0" w:space="0" w:color="auto"/>
      </w:divBdr>
    </w:div>
    <w:div w:id="21057342">
      <w:bodyDiv w:val="1"/>
      <w:marLeft w:val="0"/>
      <w:marRight w:val="0"/>
      <w:marTop w:val="0"/>
      <w:marBottom w:val="0"/>
      <w:divBdr>
        <w:top w:val="none" w:sz="0" w:space="0" w:color="auto"/>
        <w:left w:val="none" w:sz="0" w:space="0" w:color="auto"/>
        <w:bottom w:val="none" w:sz="0" w:space="0" w:color="auto"/>
        <w:right w:val="none" w:sz="0" w:space="0" w:color="auto"/>
      </w:divBdr>
    </w:div>
    <w:div w:id="21824233">
      <w:bodyDiv w:val="1"/>
      <w:marLeft w:val="0"/>
      <w:marRight w:val="0"/>
      <w:marTop w:val="0"/>
      <w:marBottom w:val="0"/>
      <w:divBdr>
        <w:top w:val="none" w:sz="0" w:space="0" w:color="auto"/>
        <w:left w:val="none" w:sz="0" w:space="0" w:color="auto"/>
        <w:bottom w:val="none" w:sz="0" w:space="0" w:color="auto"/>
        <w:right w:val="none" w:sz="0" w:space="0" w:color="auto"/>
      </w:divBdr>
    </w:div>
    <w:div w:id="22634678">
      <w:bodyDiv w:val="1"/>
      <w:marLeft w:val="0"/>
      <w:marRight w:val="0"/>
      <w:marTop w:val="0"/>
      <w:marBottom w:val="0"/>
      <w:divBdr>
        <w:top w:val="none" w:sz="0" w:space="0" w:color="auto"/>
        <w:left w:val="none" w:sz="0" w:space="0" w:color="auto"/>
        <w:bottom w:val="none" w:sz="0" w:space="0" w:color="auto"/>
        <w:right w:val="none" w:sz="0" w:space="0" w:color="auto"/>
      </w:divBdr>
    </w:div>
    <w:div w:id="22873088">
      <w:bodyDiv w:val="1"/>
      <w:marLeft w:val="0"/>
      <w:marRight w:val="0"/>
      <w:marTop w:val="0"/>
      <w:marBottom w:val="0"/>
      <w:divBdr>
        <w:top w:val="none" w:sz="0" w:space="0" w:color="auto"/>
        <w:left w:val="none" w:sz="0" w:space="0" w:color="auto"/>
        <w:bottom w:val="none" w:sz="0" w:space="0" w:color="auto"/>
        <w:right w:val="none" w:sz="0" w:space="0" w:color="auto"/>
      </w:divBdr>
    </w:div>
    <w:div w:id="23362009">
      <w:bodyDiv w:val="1"/>
      <w:marLeft w:val="0"/>
      <w:marRight w:val="0"/>
      <w:marTop w:val="0"/>
      <w:marBottom w:val="0"/>
      <w:divBdr>
        <w:top w:val="none" w:sz="0" w:space="0" w:color="auto"/>
        <w:left w:val="none" w:sz="0" w:space="0" w:color="auto"/>
        <w:bottom w:val="none" w:sz="0" w:space="0" w:color="auto"/>
        <w:right w:val="none" w:sz="0" w:space="0" w:color="auto"/>
      </w:divBdr>
    </w:div>
    <w:div w:id="28529274">
      <w:bodyDiv w:val="1"/>
      <w:marLeft w:val="0"/>
      <w:marRight w:val="0"/>
      <w:marTop w:val="0"/>
      <w:marBottom w:val="0"/>
      <w:divBdr>
        <w:top w:val="none" w:sz="0" w:space="0" w:color="auto"/>
        <w:left w:val="none" w:sz="0" w:space="0" w:color="auto"/>
        <w:bottom w:val="none" w:sz="0" w:space="0" w:color="auto"/>
        <w:right w:val="none" w:sz="0" w:space="0" w:color="auto"/>
      </w:divBdr>
    </w:div>
    <w:div w:id="28648305">
      <w:bodyDiv w:val="1"/>
      <w:marLeft w:val="0"/>
      <w:marRight w:val="0"/>
      <w:marTop w:val="0"/>
      <w:marBottom w:val="0"/>
      <w:divBdr>
        <w:top w:val="none" w:sz="0" w:space="0" w:color="auto"/>
        <w:left w:val="none" w:sz="0" w:space="0" w:color="auto"/>
        <w:bottom w:val="none" w:sz="0" w:space="0" w:color="auto"/>
        <w:right w:val="none" w:sz="0" w:space="0" w:color="auto"/>
      </w:divBdr>
    </w:div>
    <w:div w:id="31152116">
      <w:bodyDiv w:val="1"/>
      <w:marLeft w:val="0"/>
      <w:marRight w:val="0"/>
      <w:marTop w:val="0"/>
      <w:marBottom w:val="0"/>
      <w:divBdr>
        <w:top w:val="none" w:sz="0" w:space="0" w:color="auto"/>
        <w:left w:val="none" w:sz="0" w:space="0" w:color="auto"/>
        <w:bottom w:val="none" w:sz="0" w:space="0" w:color="auto"/>
        <w:right w:val="none" w:sz="0" w:space="0" w:color="auto"/>
      </w:divBdr>
    </w:div>
    <w:div w:id="32925661">
      <w:bodyDiv w:val="1"/>
      <w:marLeft w:val="0"/>
      <w:marRight w:val="0"/>
      <w:marTop w:val="0"/>
      <w:marBottom w:val="0"/>
      <w:divBdr>
        <w:top w:val="none" w:sz="0" w:space="0" w:color="auto"/>
        <w:left w:val="none" w:sz="0" w:space="0" w:color="auto"/>
        <w:bottom w:val="none" w:sz="0" w:space="0" w:color="auto"/>
        <w:right w:val="none" w:sz="0" w:space="0" w:color="auto"/>
      </w:divBdr>
    </w:div>
    <w:div w:id="34551710">
      <w:bodyDiv w:val="1"/>
      <w:marLeft w:val="0"/>
      <w:marRight w:val="0"/>
      <w:marTop w:val="0"/>
      <w:marBottom w:val="0"/>
      <w:divBdr>
        <w:top w:val="none" w:sz="0" w:space="0" w:color="auto"/>
        <w:left w:val="none" w:sz="0" w:space="0" w:color="auto"/>
        <w:bottom w:val="none" w:sz="0" w:space="0" w:color="auto"/>
        <w:right w:val="none" w:sz="0" w:space="0" w:color="auto"/>
      </w:divBdr>
    </w:div>
    <w:div w:id="37707055">
      <w:bodyDiv w:val="1"/>
      <w:marLeft w:val="0"/>
      <w:marRight w:val="0"/>
      <w:marTop w:val="0"/>
      <w:marBottom w:val="0"/>
      <w:divBdr>
        <w:top w:val="none" w:sz="0" w:space="0" w:color="auto"/>
        <w:left w:val="none" w:sz="0" w:space="0" w:color="auto"/>
        <w:bottom w:val="none" w:sz="0" w:space="0" w:color="auto"/>
        <w:right w:val="none" w:sz="0" w:space="0" w:color="auto"/>
      </w:divBdr>
    </w:div>
    <w:div w:id="38014368">
      <w:bodyDiv w:val="1"/>
      <w:marLeft w:val="0"/>
      <w:marRight w:val="0"/>
      <w:marTop w:val="0"/>
      <w:marBottom w:val="0"/>
      <w:divBdr>
        <w:top w:val="none" w:sz="0" w:space="0" w:color="auto"/>
        <w:left w:val="none" w:sz="0" w:space="0" w:color="auto"/>
        <w:bottom w:val="none" w:sz="0" w:space="0" w:color="auto"/>
        <w:right w:val="none" w:sz="0" w:space="0" w:color="auto"/>
      </w:divBdr>
    </w:div>
    <w:div w:id="38017666">
      <w:bodyDiv w:val="1"/>
      <w:marLeft w:val="0"/>
      <w:marRight w:val="0"/>
      <w:marTop w:val="0"/>
      <w:marBottom w:val="0"/>
      <w:divBdr>
        <w:top w:val="none" w:sz="0" w:space="0" w:color="auto"/>
        <w:left w:val="none" w:sz="0" w:space="0" w:color="auto"/>
        <w:bottom w:val="none" w:sz="0" w:space="0" w:color="auto"/>
        <w:right w:val="none" w:sz="0" w:space="0" w:color="auto"/>
      </w:divBdr>
    </w:div>
    <w:div w:id="38092668">
      <w:bodyDiv w:val="1"/>
      <w:marLeft w:val="0"/>
      <w:marRight w:val="0"/>
      <w:marTop w:val="0"/>
      <w:marBottom w:val="0"/>
      <w:divBdr>
        <w:top w:val="none" w:sz="0" w:space="0" w:color="auto"/>
        <w:left w:val="none" w:sz="0" w:space="0" w:color="auto"/>
        <w:bottom w:val="none" w:sz="0" w:space="0" w:color="auto"/>
        <w:right w:val="none" w:sz="0" w:space="0" w:color="auto"/>
      </w:divBdr>
    </w:div>
    <w:div w:id="39864739">
      <w:bodyDiv w:val="1"/>
      <w:marLeft w:val="0"/>
      <w:marRight w:val="0"/>
      <w:marTop w:val="0"/>
      <w:marBottom w:val="0"/>
      <w:divBdr>
        <w:top w:val="none" w:sz="0" w:space="0" w:color="auto"/>
        <w:left w:val="none" w:sz="0" w:space="0" w:color="auto"/>
        <w:bottom w:val="none" w:sz="0" w:space="0" w:color="auto"/>
        <w:right w:val="none" w:sz="0" w:space="0" w:color="auto"/>
      </w:divBdr>
    </w:div>
    <w:div w:id="40715464">
      <w:bodyDiv w:val="1"/>
      <w:marLeft w:val="0"/>
      <w:marRight w:val="0"/>
      <w:marTop w:val="0"/>
      <w:marBottom w:val="0"/>
      <w:divBdr>
        <w:top w:val="none" w:sz="0" w:space="0" w:color="auto"/>
        <w:left w:val="none" w:sz="0" w:space="0" w:color="auto"/>
        <w:bottom w:val="none" w:sz="0" w:space="0" w:color="auto"/>
        <w:right w:val="none" w:sz="0" w:space="0" w:color="auto"/>
      </w:divBdr>
    </w:div>
    <w:div w:id="40907024">
      <w:bodyDiv w:val="1"/>
      <w:marLeft w:val="0"/>
      <w:marRight w:val="0"/>
      <w:marTop w:val="0"/>
      <w:marBottom w:val="0"/>
      <w:divBdr>
        <w:top w:val="none" w:sz="0" w:space="0" w:color="auto"/>
        <w:left w:val="none" w:sz="0" w:space="0" w:color="auto"/>
        <w:bottom w:val="none" w:sz="0" w:space="0" w:color="auto"/>
        <w:right w:val="none" w:sz="0" w:space="0" w:color="auto"/>
      </w:divBdr>
    </w:div>
    <w:div w:id="40984283">
      <w:bodyDiv w:val="1"/>
      <w:marLeft w:val="0"/>
      <w:marRight w:val="0"/>
      <w:marTop w:val="0"/>
      <w:marBottom w:val="0"/>
      <w:divBdr>
        <w:top w:val="none" w:sz="0" w:space="0" w:color="auto"/>
        <w:left w:val="none" w:sz="0" w:space="0" w:color="auto"/>
        <w:bottom w:val="none" w:sz="0" w:space="0" w:color="auto"/>
        <w:right w:val="none" w:sz="0" w:space="0" w:color="auto"/>
      </w:divBdr>
    </w:div>
    <w:div w:id="43021271">
      <w:bodyDiv w:val="1"/>
      <w:marLeft w:val="0"/>
      <w:marRight w:val="0"/>
      <w:marTop w:val="0"/>
      <w:marBottom w:val="0"/>
      <w:divBdr>
        <w:top w:val="none" w:sz="0" w:space="0" w:color="auto"/>
        <w:left w:val="none" w:sz="0" w:space="0" w:color="auto"/>
        <w:bottom w:val="none" w:sz="0" w:space="0" w:color="auto"/>
        <w:right w:val="none" w:sz="0" w:space="0" w:color="auto"/>
      </w:divBdr>
    </w:div>
    <w:div w:id="43600394">
      <w:bodyDiv w:val="1"/>
      <w:marLeft w:val="0"/>
      <w:marRight w:val="0"/>
      <w:marTop w:val="0"/>
      <w:marBottom w:val="0"/>
      <w:divBdr>
        <w:top w:val="none" w:sz="0" w:space="0" w:color="auto"/>
        <w:left w:val="none" w:sz="0" w:space="0" w:color="auto"/>
        <w:bottom w:val="none" w:sz="0" w:space="0" w:color="auto"/>
        <w:right w:val="none" w:sz="0" w:space="0" w:color="auto"/>
      </w:divBdr>
    </w:div>
    <w:div w:id="45303212">
      <w:bodyDiv w:val="1"/>
      <w:marLeft w:val="0"/>
      <w:marRight w:val="0"/>
      <w:marTop w:val="0"/>
      <w:marBottom w:val="0"/>
      <w:divBdr>
        <w:top w:val="none" w:sz="0" w:space="0" w:color="auto"/>
        <w:left w:val="none" w:sz="0" w:space="0" w:color="auto"/>
        <w:bottom w:val="none" w:sz="0" w:space="0" w:color="auto"/>
        <w:right w:val="none" w:sz="0" w:space="0" w:color="auto"/>
      </w:divBdr>
    </w:div>
    <w:div w:id="45615880">
      <w:bodyDiv w:val="1"/>
      <w:marLeft w:val="0"/>
      <w:marRight w:val="0"/>
      <w:marTop w:val="0"/>
      <w:marBottom w:val="0"/>
      <w:divBdr>
        <w:top w:val="none" w:sz="0" w:space="0" w:color="auto"/>
        <w:left w:val="none" w:sz="0" w:space="0" w:color="auto"/>
        <w:bottom w:val="none" w:sz="0" w:space="0" w:color="auto"/>
        <w:right w:val="none" w:sz="0" w:space="0" w:color="auto"/>
      </w:divBdr>
    </w:div>
    <w:div w:id="55050711">
      <w:bodyDiv w:val="1"/>
      <w:marLeft w:val="0"/>
      <w:marRight w:val="0"/>
      <w:marTop w:val="0"/>
      <w:marBottom w:val="0"/>
      <w:divBdr>
        <w:top w:val="none" w:sz="0" w:space="0" w:color="auto"/>
        <w:left w:val="none" w:sz="0" w:space="0" w:color="auto"/>
        <w:bottom w:val="none" w:sz="0" w:space="0" w:color="auto"/>
        <w:right w:val="none" w:sz="0" w:space="0" w:color="auto"/>
      </w:divBdr>
    </w:div>
    <w:div w:id="55713975">
      <w:bodyDiv w:val="1"/>
      <w:marLeft w:val="0"/>
      <w:marRight w:val="0"/>
      <w:marTop w:val="0"/>
      <w:marBottom w:val="0"/>
      <w:divBdr>
        <w:top w:val="none" w:sz="0" w:space="0" w:color="auto"/>
        <w:left w:val="none" w:sz="0" w:space="0" w:color="auto"/>
        <w:bottom w:val="none" w:sz="0" w:space="0" w:color="auto"/>
        <w:right w:val="none" w:sz="0" w:space="0" w:color="auto"/>
      </w:divBdr>
      <w:divsChild>
        <w:div w:id="1786387088">
          <w:marLeft w:val="0"/>
          <w:marRight w:val="0"/>
          <w:marTop w:val="0"/>
          <w:marBottom w:val="0"/>
          <w:divBdr>
            <w:top w:val="none" w:sz="0" w:space="0" w:color="auto"/>
            <w:left w:val="none" w:sz="0" w:space="0" w:color="auto"/>
            <w:bottom w:val="none" w:sz="0" w:space="0" w:color="auto"/>
            <w:right w:val="none" w:sz="0" w:space="0" w:color="auto"/>
          </w:divBdr>
          <w:divsChild>
            <w:div w:id="2505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3146">
      <w:bodyDiv w:val="1"/>
      <w:marLeft w:val="0"/>
      <w:marRight w:val="0"/>
      <w:marTop w:val="0"/>
      <w:marBottom w:val="0"/>
      <w:divBdr>
        <w:top w:val="none" w:sz="0" w:space="0" w:color="auto"/>
        <w:left w:val="none" w:sz="0" w:space="0" w:color="auto"/>
        <w:bottom w:val="none" w:sz="0" w:space="0" w:color="auto"/>
        <w:right w:val="none" w:sz="0" w:space="0" w:color="auto"/>
      </w:divBdr>
    </w:div>
    <w:div w:id="58597284">
      <w:bodyDiv w:val="1"/>
      <w:marLeft w:val="0"/>
      <w:marRight w:val="0"/>
      <w:marTop w:val="0"/>
      <w:marBottom w:val="0"/>
      <w:divBdr>
        <w:top w:val="none" w:sz="0" w:space="0" w:color="auto"/>
        <w:left w:val="none" w:sz="0" w:space="0" w:color="auto"/>
        <w:bottom w:val="none" w:sz="0" w:space="0" w:color="auto"/>
        <w:right w:val="none" w:sz="0" w:space="0" w:color="auto"/>
      </w:divBdr>
    </w:div>
    <w:div w:id="59403730">
      <w:bodyDiv w:val="1"/>
      <w:marLeft w:val="0"/>
      <w:marRight w:val="0"/>
      <w:marTop w:val="0"/>
      <w:marBottom w:val="0"/>
      <w:divBdr>
        <w:top w:val="none" w:sz="0" w:space="0" w:color="auto"/>
        <w:left w:val="none" w:sz="0" w:space="0" w:color="auto"/>
        <w:bottom w:val="none" w:sz="0" w:space="0" w:color="auto"/>
        <w:right w:val="none" w:sz="0" w:space="0" w:color="auto"/>
      </w:divBdr>
    </w:div>
    <w:div w:id="60032721">
      <w:bodyDiv w:val="1"/>
      <w:marLeft w:val="0"/>
      <w:marRight w:val="0"/>
      <w:marTop w:val="0"/>
      <w:marBottom w:val="0"/>
      <w:divBdr>
        <w:top w:val="none" w:sz="0" w:space="0" w:color="auto"/>
        <w:left w:val="none" w:sz="0" w:space="0" w:color="auto"/>
        <w:bottom w:val="none" w:sz="0" w:space="0" w:color="auto"/>
        <w:right w:val="none" w:sz="0" w:space="0" w:color="auto"/>
      </w:divBdr>
    </w:div>
    <w:div w:id="63380534">
      <w:bodyDiv w:val="1"/>
      <w:marLeft w:val="0"/>
      <w:marRight w:val="0"/>
      <w:marTop w:val="0"/>
      <w:marBottom w:val="0"/>
      <w:divBdr>
        <w:top w:val="none" w:sz="0" w:space="0" w:color="auto"/>
        <w:left w:val="none" w:sz="0" w:space="0" w:color="auto"/>
        <w:bottom w:val="none" w:sz="0" w:space="0" w:color="auto"/>
        <w:right w:val="none" w:sz="0" w:space="0" w:color="auto"/>
      </w:divBdr>
    </w:div>
    <w:div w:id="64451993">
      <w:bodyDiv w:val="1"/>
      <w:marLeft w:val="0"/>
      <w:marRight w:val="0"/>
      <w:marTop w:val="0"/>
      <w:marBottom w:val="0"/>
      <w:divBdr>
        <w:top w:val="none" w:sz="0" w:space="0" w:color="auto"/>
        <w:left w:val="none" w:sz="0" w:space="0" w:color="auto"/>
        <w:bottom w:val="none" w:sz="0" w:space="0" w:color="auto"/>
        <w:right w:val="none" w:sz="0" w:space="0" w:color="auto"/>
      </w:divBdr>
    </w:div>
    <w:div w:id="65105008">
      <w:bodyDiv w:val="1"/>
      <w:marLeft w:val="0"/>
      <w:marRight w:val="0"/>
      <w:marTop w:val="0"/>
      <w:marBottom w:val="0"/>
      <w:divBdr>
        <w:top w:val="none" w:sz="0" w:space="0" w:color="auto"/>
        <w:left w:val="none" w:sz="0" w:space="0" w:color="auto"/>
        <w:bottom w:val="none" w:sz="0" w:space="0" w:color="auto"/>
        <w:right w:val="none" w:sz="0" w:space="0" w:color="auto"/>
      </w:divBdr>
    </w:div>
    <w:div w:id="66463171">
      <w:bodyDiv w:val="1"/>
      <w:marLeft w:val="0"/>
      <w:marRight w:val="0"/>
      <w:marTop w:val="0"/>
      <w:marBottom w:val="0"/>
      <w:divBdr>
        <w:top w:val="none" w:sz="0" w:space="0" w:color="auto"/>
        <w:left w:val="none" w:sz="0" w:space="0" w:color="auto"/>
        <w:bottom w:val="none" w:sz="0" w:space="0" w:color="auto"/>
        <w:right w:val="none" w:sz="0" w:space="0" w:color="auto"/>
      </w:divBdr>
    </w:div>
    <w:div w:id="67314130">
      <w:bodyDiv w:val="1"/>
      <w:marLeft w:val="0"/>
      <w:marRight w:val="0"/>
      <w:marTop w:val="0"/>
      <w:marBottom w:val="0"/>
      <w:divBdr>
        <w:top w:val="none" w:sz="0" w:space="0" w:color="auto"/>
        <w:left w:val="none" w:sz="0" w:space="0" w:color="auto"/>
        <w:bottom w:val="none" w:sz="0" w:space="0" w:color="auto"/>
        <w:right w:val="none" w:sz="0" w:space="0" w:color="auto"/>
      </w:divBdr>
    </w:div>
    <w:div w:id="69927926">
      <w:bodyDiv w:val="1"/>
      <w:marLeft w:val="0"/>
      <w:marRight w:val="0"/>
      <w:marTop w:val="0"/>
      <w:marBottom w:val="0"/>
      <w:divBdr>
        <w:top w:val="none" w:sz="0" w:space="0" w:color="auto"/>
        <w:left w:val="none" w:sz="0" w:space="0" w:color="auto"/>
        <w:bottom w:val="none" w:sz="0" w:space="0" w:color="auto"/>
        <w:right w:val="none" w:sz="0" w:space="0" w:color="auto"/>
      </w:divBdr>
    </w:div>
    <w:div w:id="71779828">
      <w:bodyDiv w:val="1"/>
      <w:marLeft w:val="0"/>
      <w:marRight w:val="0"/>
      <w:marTop w:val="0"/>
      <w:marBottom w:val="0"/>
      <w:divBdr>
        <w:top w:val="none" w:sz="0" w:space="0" w:color="auto"/>
        <w:left w:val="none" w:sz="0" w:space="0" w:color="auto"/>
        <w:bottom w:val="none" w:sz="0" w:space="0" w:color="auto"/>
        <w:right w:val="none" w:sz="0" w:space="0" w:color="auto"/>
      </w:divBdr>
    </w:div>
    <w:div w:id="73093789">
      <w:bodyDiv w:val="1"/>
      <w:marLeft w:val="0"/>
      <w:marRight w:val="0"/>
      <w:marTop w:val="0"/>
      <w:marBottom w:val="0"/>
      <w:divBdr>
        <w:top w:val="none" w:sz="0" w:space="0" w:color="auto"/>
        <w:left w:val="none" w:sz="0" w:space="0" w:color="auto"/>
        <w:bottom w:val="none" w:sz="0" w:space="0" w:color="auto"/>
        <w:right w:val="none" w:sz="0" w:space="0" w:color="auto"/>
      </w:divBdr>
    </w:div>
    <w:div w:id="73670431">
      <w:bodyDiv w:val="1"/>
      <w:marLeft w:val="0"/>
      <w:marRight w:val="0"/>
      <w:marTop w:val="0"/>
      <w:marBottom w:val="0"/>
      <w:divBdr>
        <w:top w:val="none" w:sz="0" w:space="0" w:color="auto"/>
        <w:left w:val="none" w:sz="0" w:space="0" w:color="auto"/>
        <w:bottom w:val="none" w:sz="0" w:space="0" w:color="auto"/>
        <w:right w:val="none" w:sz="0" w:space="0" w:color="auto"/>
      </w:divBdr>
    </w:div>
    <w:div w:id="76094161">
      <w:bodyDiv w:val="1"/>
      <w:marLeft w:val="0"/>
      <w:marRight w:val="0"/>
      <w:marTop w:val="0"/>
      <w:marBottom w:val="0"/>
      <w:divBdr>
        <w:top w:val="none" w:sz="0" w:space="0" w:color="auto"/>
        <w:left w:val="none" w:sz="0" w:space="0" w:color="auto"/>
        <w:bottom w:val="none" w:sz="0" w:space="0" w:color="auto"/>
        <w:right w:val="none" w:sz="0" w:space="0" w:color="auto"/>
      </w:divBdr>
    </w:div>
    <w:div w:id="76445303">
      <w:bodyDiv w:val="1"/>
      <w:marLeft w:val="0"/>
      <w:marRight w:val="0"/>
      <w:marTop w:val="0"/>
      <w:marBottom w:val="0"/>
      <w:divBdr>
        <w:top w:val="none" w:sz="0" w:space="0" w:color="auto"/>
        <w:left w:val="none" w:sz="0" w:space="0" w:color="auto"/>
        <w:bottom w:val="none" w:sz="0" w:space="0" w:color="auto"/>
        <w:right w:val="none" w:sz="0" w:space="0" w:color="auto"/>
      </w:divBdr>
    </w:div>
    <w:div w:id="76635173">
      <w:bodyDiv w:val="1"/>
      <w:marLeft w:val="0"/>
      <w:marRight w:val="0"/>
      <w:marTop w:val="0"/>
      <w:marBottom w:val="0"/>
      <w:divBdr>
        <w:top w:val="none" w:sz="0" w:space="0" w:color="auto"/>
        <w:left w:val="none" w:sz="0" w:space="0" w:color="auto"/>
        <w:bottom w:val="none" w:sz="0" w:space="0" w:color="auto"/>
        <w:right w:val="none" w:sz="0" w:space="0" w:color="auto"/>
      </w:divBdr>
    </w:div>
    <w:div w:id="77599017">
      <w:bodyDiv w:val="1"/>
      <w:marLeft w:val="0"/>
      <w:marRight w:val="0"/>
      <w:marTop w:val="0"/>
      <w:marBottom w:val="0"/>
      <w:divBdr>
        <w:top w:val="none" w:sz="0" w:space="0" w:color="auto"/>
        <w:left w:val="none" w:sz="0" w:space="0" w:color="auto"/>
        <w:bottom w:val="none" w:sz="0" w:space="0" w:color="auto"/>
        <w:right w:val="none" w:sz="0" w:space="0" w:color="auto"/>
      </w:divBdr>
    </w:div>
    <w:div w:id="79063637">
      <w:bodyDiv w:val="1"/>
      <w:marLeft w:val="0"/>
      <w:marRight w:val="0"/>
      <w:marTop w:val="0"/>
      <w:marBottom w:val="0"/>
      <w:divBdr>
        <w:top w:val="none" w:sz="0" w:space="0" w:color="auto"/>
        <w:left w:val="none" w:sz="0" w:space="0" w:color="auto"/>
        <w:bottom w:val="none" w:sz="0" w:space="0" w:color="auto"/>
        <w:right w:val="none" w:sz="0" w:space="0" w:color="auto"/>
      </w:divBdr>
    </w:div>
    <w:div w:id="79985056">
      <w:bodyDiv w:val="1"/>
      <w:marLeft w:val="0"/>
      <w:marRight w:val="0"/>
      <w:marTop w:val="0"/>
      <w:marBottom w:val="0"/>
      <w:divBdr>
        <w:top w:val="none" w:sz="0" w:space="0" w:color="auto"/>
        <w:left w:val="none" w:sz="0" w:space="0" w:color="auto"/>
        <w:bottom w:val="none" w:sz="0" w:space="0" w:color="auto"/>
        <w:right w:val="none" w:sz="0" w:space="0" w:color="auto"/>
      </w:divBdr>
    </w:div>
    <w:div w:id="80883267">
      <w:bodyDiv w:val="1"/>
      <w:marLeft w:val="0"/>
      <w:marRight w:val="0"/>
      <w:marTop w:val="0"/>
      <w:marBottom w:val="0"/>
      <w:divBdr>
        <w:top w:val="none" w:sz="0" w:space="0" w:color="auto"/>
        <w:left w:val="none" w:sz="0" w:space="0" w:color="auto"/>
        <w:bottom w:val="none" w:sz="0" w:space="0" w:color="auto"/>
        <w:right w:val="none" w:sz="0" w:space="0" w:color="auto"/>
      </w:divBdr>
    </w:div>
    <w:div w:id="81689255">
      <w:bodyDiv w:val="1"/>
      <w:marLeft w:val="0"/>
      <w:marRight w:val="0"/>
      <w:marTop w:val="0"/>
      <w:marBottom w:val="0"/>
      <w:divBdr>
        <w:top w:val="none" w:sz="0" w:space="0" w:color="auto"/>
        <w:left w:val="none" w:sz="0" w:space="0" w:color="auto"/>
        <w:bottom w:val="none" w:sz="0" w:space="0" w:color="auto"/>
        <w:right w:val="none" w:sz="0" w:space="0" w:color="auto"/>
      </w:divBdr>
    </w:div>
    <w:div w:id="83231551">
      <w:bodyDiv w:val="1"/>
      <w:marLeft w:val="0"/>
      <w:marRight w:val="0"/>
      <w:marTop w:val="0"/>
      <w:marBottom w:val="0"/>
      <w:divBdr>
        <w:top w:val="none" w:sz="0" w:space="0" w:color="auto"/>
        <w:left w:val="none" w:sz="0" w:space="0" w:color="auto"/>
        <w:bottom w:val="none" w:sz="0" w:space="0" w:color="auto"/>
        <w:right w:val="none" w:sz="0" w:space="0" w:color="auto"/>
      </w:divBdr>
    </w:div>
    <w:div w:id="83456787">
      <w:bodyDiv w:val="1"/>
      <w:marLeft w:val="0"/>
      <w:marRight w:val="0"/>
      <w:marTop w:val="0"/>
      <w:marBottom w:val="0"/>
      <w:divBdr>
        <w:top w:val="none" w:sz="0" w:space="0" w:color="auto"/>
        <w:left w:val="none" w:sz="0" w:space="0" w:color="auto"/>
        <w:bottom w:val="none" w:sz="0" w:space="0" w:color="auto"/>
        <w:right w:val="none" w:sz="0" w:space="0" w:color="auto"/>
      </w:divBdr>
    </w:div>
    <w:div w:id="86004672">
      <w:bodyDiv w:val="1"/>
      <w:marLeft w:val="0"/>
      <w:marRight w:val="0"/>
      <w:marTop w:val="0"/>
      <w:marBottom w:val="0"/>
      <w:divBdr>
        <w:top w:val="none" w:sz="0" w:space="0" w:color="auto"/>
        <w:left w:val="none" w:sz="0" w:space="0" w:color="auto"/>
        <w:bottom w:val="none" w:sz="0" w:space="0" w:color="auto"/>
        <w:right w:val="none" w:sz="0" w:space="0" w:color="auto"/>
      </w:divBdr>
    </w:div>
    <w:div w:id="91829383">
      <w:bodyDiv w:val="1"/>
      <w:marLeft w:val="0"/>
      <w:marRight w:val="0"/>
      <w:marTop w:val="0"/>
      <w:marBottom w:val="0"/>
      <w:divBdr>
        <w:top w:val="none" w:sz="0" w:space="0" w:color="auto"/>
        <w:left w:val="none" w:sz="0" w:space="0" w:color="auto"/>
        <w:bottom w:val="none" w:sz="0" w:space="0" w:color="auto"/>
        <w:right w:val="none" w:sz="0" w:space="0" w:color="auto"/>
      </w:divBdr>
    </w:div>
    <w:div w:id="92017193">
      <w:bodyDiv w:val="1"/>
      <w:marLeft w:val="0"/>
      <w:marRight w:val="0"/>
      <w:marTop w:val="0"/>
      <w:marBottom w:val="0"/>
      <w:divBdr>
        <w:top w:val="none" w:sz="0" w:space="0" w:color="auto"/>
        <w:left w:val="none" w:sz="0" w:space="0" w:color="auto"/>
        <w:bottom w:val="none" w:sz="0" w:space="0" w:color="auto"/>
        <w:right w:val="none" w:sz="0" w:space="0" w:color="auto"/>
      </w:divBdr>
    </w:div>
    <w:div w:id="93794007">
      <w:bodyDiv w:val="1"/>
      <w:marLeft w:val="0"/>
      <w:marRight w:val="0"/>
      <w:marTop w:val="0"/>
      <w:marBottom w:val="0"/>
      <w:divBdr>
        <w:top w:val="none" w:sz="0" w:space="0" w:color="auto"/>
        <w:left w:val="none" w:sz="0" w:space="0" w:color="auto"/>
        <w:bottom w:val="none" w:sz="0" w:space="0" w:color="auto"/>
        <w:right w:val="none" w:sz="0" w:space="0" w:color="auto"/>
      </w:divBdr>
    </w:div>
    <w:div w:id="94517048">
      <w:bodyDiv w:val="1"/>
      <w:marLeft w:val="0"/>
      <w:marRight w:val="0"/>
      <w:marTop w:val="0"/>
      <w:marBottom w:val="0"/>
      <w:divBdr>
        <w:top w:val="none" w:sz="0" w:space="0" w:color="auto"/>
        <w:left w:val="none" w:sz="0" w:space="0" w:color="auto"/>
        <w:bottom w:val="none" w:sz="0" w:space="0" w:color="auto"/>
        <w:right w:val="none" w:sz="0" w:space="0" w:color="auto"/>
      </w:divBdr>
    </w:div>
    <w:div w:id="98260547">
      <w:bodyDiv w:val="1"/>
      <w:marLeft w:val="0"/>
      <w:marRight w:val="0"/>
      <w:marTop w:val="0"/>
      <w:marBottom w:val="0"/>
      <w:divBdr>
        <w:top w:val="none" w:sz="0" w:space="0" w:color="auto"/>
        <w:left w:val="none" w:sz="0" w:space="0" w:color="auto"/>
        <w:bottom w:val="none" w:sz="0" w:space="0" w:color="auto"/>
        <w:right w:val="none" w:sz="0" w:space="0" w:color="auto"/>
      </w:divBdr>
    </w:div>
    <w:div w:id="99378526">
      <w:bodyDiv w:val="1"/>
      <w:marLeft w:val="0"/>
      <w:marRight w:val="0"/>
      <w:marTop w:val="0"/>
      <w:marBottom w:val="0"/>
      <w:divBdr>
        <w:top w:val="none" w:sz="0" w:space="0" w:color="auto"/>
        <w:left w:val="none" w:sz="0" w:space="0" w:color="auto"/>
        <w:bottom w:val="none" w:sz="0" w:space="0" w:color="auto"/>
        <w:right w:val="none" w:sz="0" w:space="0" w:color="auto"/>
      </w:divBdr>
    </w:div>
    <w:div w:id="101537873">
      <w:bodyDiv w:val="1"/>
      <w:marLeft w:val="0"/>
      <w:marRight w:val="0"/>
      <w:marTop w:val="0"/>
      <w:marBottom w:val="0"/>
      <w:divBdr>
        <w:top w:val="none" w:sz="0" w:space="0" w:color="auto"/>
        <w:left w:val="none" w:sz="0" w:space="0" w:color="auto"/>
        <w:bottom w:val="none" w:sz="0" w:space="0" w:color="auto"/>
        <w:right w:val="none" w:sz="0" w:space="0" w:color="auto"/>
      </w:divBdr>
    </w:div>
    <w:div w:id="103312369">
      <w:bodyDiv w:val="1"/>
      <w:marLeft w:val="0"/>
      <w:marRight w:val="0"/>
      <w:marTop w:val="0"/>
      <w:marBottom w:val="0"/>
      <w:divBdr>
        <w:top w:val="none" w:sz="0" w:space="0" w:color="auto"/>
        <w:left w:val="none" w:sz="0" w:space="0" w:color="auto"/>
        <w:bottom w:val="none" w:sz="0" w:space="0" w:color="auto"/>
        <w:right w:val="none" w:sz="0" w:space="0" w:color="auto"/>
      </w:divBdr>
    </w:div>
    <w:div w:id="104155472">
      <w:bodyDiv w:val="1"/>
      <w:marLeft w:val="0"/>
      <w:marRight w:val="0"/>
      <w:marTop w:val="0"/>
      <w:marBottom w:val="0"/>
      <w:divBdr>
        <w:top w:val="none" w:sz="0" w:space="0" w:color="auto"/>
        <w:left w:val="none" w:sz="0" w:space="0" w:color="auto"/>
        <w:bottom w:val="none" w:sz="0" w:space="0" w:color="auto"/>
        <w:right w:val="none" w:sz="0" w:space="0" w:color="auto"/>
      </w:divBdr>
    </w:div>
    <w:div w:id="106706147">
      <w:bodyDiv w:val="1"/>
      <w:marLeft w:val="0"/>
      <w:marRight w:val="0"/>
      <w:marTop w:val="0"/>
      <w:marBottom w:val="0"/>
      <w:divBdr>
        <w:top w:val="none" w:sz="0" w:space="0" w:color="auto"/>
        <w:left w:val="none" w:sz="0" w:space="0" w:color="auto"/>
        <w:bottom w:val="none" w:sz="0" w:space="0" w:color="auto"/>
        <w:right w:val="none" w:sz="0" w:space="0" w:color="auto"/>
      </w:divBdr>
    </w:div>
    <w:div w:id="109475352">
      <w:bodyDiv w:val="1"/>
      <w:marLeft w:val="0"/>
      <w:marRight w:val="0"/>
      <w:marTop w:val="0"/>
      <w:marBottom w:val="0"/>
      <w:divBdr>
        <w:top w:val="none" w:sz="0" w:space="0" w:color="auto"/>
        <w:left w:val="none" w:sz="0" w:space="0" w:color="auto"/>
        <w:bottom w:val="none" w:sz="0" w:space="0" w:color="auto"/>
        <w:right w:val="none" w:sz="0" w:space="0" w:color="auto"/>
      </w:divBdr>
    </w:div>
    <w:div w:id="110513538">
      <w:bodyDiv w:val="1"/>
      <w:marLeft w:val="0"/>
      <w:marRight w:val="0"/>
      <w:marTop w:val="0"/>
      <w:marBottom w:val="0"/>
      <w:divBdr>
        <w:top w:val="none" w:sz="0" w:space="0" w:color="auto"/>
        <w:left w:val="none" w:sz="0" w:space="0" w:color="auto"/>
        <w:bottom w:val="none" w:sz="0" w:space="0" w:color="auto"/>
        <w:right w:val="none" w:sz="0" w:space="0" w:color="auto"/>
      </w:divBdr>
    </w:div>
    <w:div w:id="112335933">
      <w:bodyDiv w:val="1"/>
      <w:marLeft w:val="0"/>
      <w:marRight w:val="0"/>
      <w:marTop w:val="0"/>
      <w:marBottom w:val="0"/>
      <w:divBdr>
        <w:top w:val="none" w:sz="0" w:space="0" w:color="auto"/>
        <w:left w:val="none" w:sz="0" w:space="0" w:color="auto"/>
        <w:bottom w:val="none" w:sz="0" w:space="0" w:color="auto"/>
        <w:right w:val="none" w:sz="0" w:space="0" w:color="auto"/>
      </w:divBdr>
    </w:div>
    <w:div w:id="113058428">
      <w:bodyDiv w:val="1"/>
      <w:marLeft w:val="0"/>
      <w:marRight w:val="0"/>
      <w:marTop w:val="0"/>
      <w:marBottom w:val="0"/>
      <w:divBdr>
        <w:top w:val="none" w:sz="0" w:space="0" w:color="auto"/>
        <w:left w:val="none" w:sz="0" w:space="0" w:color="auto"/>
        <w:bottom w:val="none" w:sz="0" w:space="0" w:color="auto"/>
        <w:right w:val="none" w:sz="0" w:space="0" w:color="auto"/>
      </w:divBdr>
    </w:div>
    <w:div w:id="113254275">
      <w:bodyDiv w:val="1"/>
      <w:marLeft w:val="0"/>
      <w:marRight w:val="0"/>
      <w:marTop w:val="0"/>
      <w:marBottom w:val="0"/>
      <w:divBdr>
        <w:top w:val="none" w:sz="0" w:space="0" w:color="auto"/>
        <w:left w:val="none" w:sz="0" w:space="0" w:color="auto"/>
        <w:bottom w:val="none" w:sz="0" w:space="0" w:color="auto"/>
        <w:right w:val="none" w:sz="0" w:space="0" w:color="auto"/>
      </w:divBdr>
    </w:div>
    <w:div w:id="113450672">
      <w:bodyDiv w:val="1"/>
      <w:marLeft w:val="0"/>
      <w:marRight w:val="0"/>
      <w:marTop w:val="0"/>
      <w:marBottom w:val="0"/>
      <w:divBdr>
        <w:top w:val="none" w:sz="0" w:space="0" w:color="auto"/>
        <w:left w:val="none" w:sz="0" w:space="0" w:color="auto"/>
        <w:bottom w:val="none" w:sz="0" w:space="0" w:color="auto"/>
        <w:right w:val="none" w:sz="0" w:space="0" w:color="auto"/>
      </w:divBdr>
    </w:div>
    <w:div w:id="113907978">
      <w:bodyDiv w:val="1"/>
      <w:marLeft w:val="0"/>
      <w:marRight w:val="0"/>
      <w:marTop w:val="0"/>
      <w:marBottom w:val="0"/>
      <w:divBdr>
        <w:top w:val="none" w:sz="0" w:space="0" w:color="auto"/>
        <w:left w:val="none" w:sz="0" w:space="0" w:color="auto"/>
        <w:bottom w:val="none" w:sz="0" w:space="0" w:color="auto"/>
        <w:right w:val="none" w:sz="0" w:space="0" w:color="auto"/>
      </w:divBdr>
    </w:div>
    <w:div w:id="116528440">
      <w:bodyDiv w:val="1"/>
      <w:marLeft w:val="0"/>
      <w:marRight w:val="0"/>
      <w:marTop w:val="0"/>
      <w:marBottom w:val="0"/>
      <w:divBdr>
        <w:top w:val="none" w:sz="0" w:space="0" w:color="auto"/>
        <w:left w:val="none" w:sz="0" w:space="0" w:color="auto"/>
        <w:bottom w:val="none" w:sz="0" w:space="0" w:color="auto"/>
        <w:right w:val="none" w:sz="0" w:space="0" w:color="auto"/>
      </w:divBdr>
    </w:div>
    <w:div w:id="116686210">
      <w:bodyDiv w:val="1"/>
      <w:marLeft w:val="0"/>
      <w:marRight w:val="0"/>
      <w:marTop w:val="0"/>
      <w:marBottom w:val="0"/>
      <w:divBdr>
        <w:top w:val="none" w:sz="0" w:space="0" w:color="auto"/>
        <w:left w:val="none" w:sz="0" w:space="0" w:color="auto"/>
        <w:bottom w:val="none" w:sz="0" w:space="0" w:color="auto"/>
        <w:right w:val="none" w:sz="0" w:space="0" w:color="auto"/>
      </w:divBdr>
    </w:div>
    <w:div w:id="120459546">
      <w:bodyDiv w:val="1"/>
      <w:marLeft w:val="0"/>
      <w:marRight w:val="0"/>
      <w:marTop w:val="0"/>
      <w:marBottom w:val="0"/>
      <w:divBdr>
        <w:top w:val="none" w:sz="0" w:space="0" w:color="auto"/>
        <w:left w:val="none" w:sz="0" w:space="0" w:color="auto"/>
        <w:bottom w:val="none" w:sz="0" w:space="0" w:color="auto"/>
        <w:right w:val="none" w:sz="0" w:space="0" w:color="auto"/>
      </w:divBdr>
    </w:div>
    <w:div w:id="122381873">
      <w:bodyDiv w:val="1"/>
      <w:marLeft w:val="0"/>
      <w:marRight w:val="0"/>
      <w:marTop w:val="0"/>
      <w:marBottom w:val="0"/>
      <w:divBdr>
        <w:top w:val="none" w:sz="0" w:space="0" w:color="auto"/>
        <w:left w:val="none" w:sz="0" w:space="0" w:color="auto"/>
        <w:bottom w:val="none" w:sz="0" w:space="0" w:color="auto"/>
        <w:right w:val="none" w:sz="0" w:space="0" w:color="auto"/>
      </w:divBdr>
    </w:div>
    <w:div w:id="122626660">
      <w:bodyDiv w:val="1"/>
      <w:marLeft w:val="0"/>
      <w:marRight w:val="0"/>
      <w:marTop w:val="0"/>
      <w:marBottom w:val="0"/>
      <w:divBdr>
        <w:top w:val="none" w:sz="0" w:space="0" w:color="auto"/>
        <w:left w:val="none" w:sz="0" w:space="0" w:color="auto"/>
        <w:bottom w:val="none" w:sz="0" w:space="0" w:color="auto"/>
        <w:right w:val="none" w:sz="0" w:space="0" w:color="auto"/>
      </w:divBdr>
    </w:div>
    <w:div w:id="122893551">
      <w:bodyDiv w:val="1"/>
      <w:marLeft w:val="0"/>
      <w:marRight w:val="0"/>
      <w:marTop w:val="0"/>
      <w:marBottom w:val="0"/>
      <w:divBdr>
        <w:top w:val="none" w:sz="0" w:space="0" w:color="auto"/>
        <w:left w:val="none" w:sz="0" w:space="0" w:color="auto"/>
        <w:bottom w:val="none" w:sz="0" w:space="0" w:color="auto"/>
        <w:right w:val="none" w:sz="0" w:space="0" w:color="auto"/>
      </w:divBdr>
    </w:div>
    <w:div w:id="123349353">
      <w:bodyDiv w:val="1"/>
      <w:marLeft w:val="0"/>
      <w:marRight w:val="0"/>
      <w:marTop w:val="0"/>
      <w:marBottom w:val="0"/>
      <w:divBdr>
        <w:top w:val="none" w:sz="0" w:space="0" w:color="auto"/>
        <w:left w:val="none" w:sz="0" w:space="0" w:color="auto"/>
        <w:bottom w:val="none" w:sz="0" w:space="0" w:color="auto"/>
        <w:right w:val="none" w:sz="0" w:space="0" w:color="auto"/>
      </w:divBdr>
    </w:div>
    <w:div w:id="123890571">
      <w:bodyDiv w:val="1"/>
      <w:marLeft w:val="0"/>
      <w:marRight w:val="0"/>
      <w:marTop w:val="0"/>
      <w:marBottom w:val="0"/>
      <w:divBdr>
        <w:top w:val="none" w:sz="0" w:space="0" w:color="auto"/>
        <w:left w:val="none" w:sz="0" w:space="0" w:color="auto"/>
        <w:bottom w:val="none" w:sz="0" w:space="0" w:color="auto"/>
        <w:right w:val="none" w:sz="0" w:space="0" w:color="auto"/>
      </w:divBdr>
    </w:div>
    <w:div w:id="127209041">
      <w:bodyDiv w:val="1"/>
      <w:marLeft w:val="0"/>
      <w:marRight w:val="0"/>
      <w:marTop w:val="0"/>
      <w:marBottom w:val="0"/>
      <w:divBdr>
        <w:top w:val="none" w:sz="0" w:space="0" w:color="auto"/>
        <w:left w:val="none" w:sz="0" w:space="0" w:color="auto"/>
        <w:bottom w:val="none" w:sz="0" w:space="0" w:color="auto"/>
        <w:right w:val="none" w:sz="0" w:space="0" w:color="auto"/>
      </w:divBdr>
    </w:div>
    <w:div w:id="127357268">
      <w:bodyDiv w:val="1"/>
      <w:marLeft w:val="0"/>
      <w:marRight w:val="0"/>
      <w:marTop w:val="0"/>
      <w:marBottom w:val="0"/>
      <w:divBdr>
        <w:top w:val="none" w:sz="0" w:space="0" w:color="auto"/>
        <w:left w:val="none" w:sz="0" w:space="0" w:color="auto"/>
        <w:bottom w:val="none" w:sz="0" w:space="0" w:color="auto"/>
        <w:right w:val="none" w:sz="0" w:space="0" w:color="auto"/>
      </w:divBdr>
    </w:div>
    <w:div w:id="128325573">
      <w:bodyDiv w:val="1"/>
      <w:marLeft w:val="0"/>
      <w:marRight w:val="0"/>
      <w:marTop w:val="0"/>
      <w:marBottom w:val="0"/>
      <w:divBdr>
        <w:top w:val="none" w:sz="0" w:space="0" w:color="auto"/>
        <w:left w:val="none" w:sz="0" w:space="0" w:color="auto"/>
        <w:bottom w:val="none" w:sz="0" w:space="0" w:color="auto"/>
        <w:right w:val="none" w:sz="0" w:space="0" w:color="auto"/>
      </w:divBdr>
    </w:div>
    <w:div w:id="128520715">
      <w:bodyDiv w:val="1"/>
      <w:marLeft w:val="0"/>
      <w:marRight w:val="0"/>
      <w:marTop w:val="0"/>
      <w:marBottom w:val="0"/>
      <w:divBdr>
        <w:top w:val="none" w:sz="0" w:space="0" w:color="auto"/>
        <w:left w:val="none" w:sz="0" w:space="0" w:color="auto"/>
        <w:bottom w:val="none" w:sz="0" w:space="0" w:color="auto"/>
        <w:right w:val="none" w:sz="0" w:space="0" w:color="auto"/>
      </w:divBdr>
      <w:divsChild>
        <w:div w:id="143544023">
          <w:marLeft w:val="0"/>
          <w:marRight w:val="0"/>
          <w:marTop w:val="0"/>
          <w:marBottom w:val="0"/>
          <w:divBdr>
            <w:top w:val="none" w:sz="0" w:space="0" w:color="auto"/>
            <w:left w:val="none" w:sz="0" w:space="0" w:color="auto"/>
            <w:bottom w:val="none" w:sz="0" w:space="0" w:color="auto"/>
            <w:right w:val="none" w:sz="0" w:space="0" w:color="auto"/>
          </w:divBdr>
        </w:div>
        <w:div w:id="250162045">
          <w:marLeft w:val="0"/>
          <w:marRight w:val="0"/>
          <w:marTop w:val="0"/>
          <w:marBottom w:val="0"/>
          <w:divBdr>
            <w:top w:val="none" w:sz="0" w:space="0" w:color="auto"/>
            <w:left w:val="none" w:sz="0" w:space="0" w:color="auto"/>
            <w:bottom w:val="none" w:sz="0" w:space="0" w:color="auto"/>
            <w:right w:val="none" w:sz="0" w:space="0" w:color="auto"/>
          </w:divBdr>
        </w:div>
        <w:div w:id="415173893">
          <w:marLeft w:val="0"/>
          <w:marRight w:val="0"/>
          <w:marTop w:val="0"/>
          <w:marBottom w:val="0"/>
          <w:divBdr>
            <w:top w:val="none" w:sz="0" w:space="0" w:color="auto"/>
            <w:left w:val="none" w:sz="0" w:space="0" w:color="auto"/>
            <w:bottom w:val="none" w:sz="0" w:space="0" w:color="auto"/>
            <w:right w:val="none" w:sz="0" w:space="0" w:color="auto"/>
          </w:divBdr>
        </w:div>
        <w:div w:id="537788702">
          <w:marLeft w:val="0"/>
          <w:marRight w:val="0"/>
          <w:marTop w:val="0"/>
          <w:marBottom w:val="0"/>
          <w:divBdr>
            <w:top w:val="none" w:sz="0" w:space="0" w:color="auto"/>
            <w:left w:val="none" w:sz="0" w:space="0" w:color="auto"/>
            <w:bottom w:val="none" w:sz="0" w:space="0" w:color="auto"/>
            <w:right w:val="none" w:sz="0" w:space="0" w:color="auto"/>
          </w:divBdr>
        </w:div>
        <w:div w:id="578248137">
          <w:marLeft w:val="0"/>
          <w:marRight w:val="0"/>
          <w:marTop w:val="0"/>
          <w:marBottom w:val="0"/>
          <w:divBdr>
            <w:top w:val="none" w:sz="0" w:space="0" w:color="auto"/>
            <w:left w:val="none" w:sz="0" w:space="0" w:color="auto"/>
            <w:bottom w:val="none" w:sz="0" w:space="0" w:color="auto"/>
            <w:right w:val="none" w:sz="0" w:space="0" w:color="auto"/>
          </w:divBdr>
        </w:div>
        <w:div w:id="613710698">
          <w:marLeft w:val="0"/>
          <w:marRight w:val="0"/>
          <w:marTop w:val="0"/>
          <w:marBottom w:val="0"/>
          <w:divBdr>
            <w:top w:val="none" w:sz="0" w:space="0" w:color="auto"/>
            <w:left w:val="none" w:sz="0" w:space="0" w:color="auto"/>
            <w:bottom w:val="none" w:sz="0" w:space="0" w:color="auto"/>
            <w:right w:val="none" w:sz="0" w:space="0" w:color="auto"/>
          </w:divBdr>
        </w:div>
        <w:div w:id="644774689">
          <w:marLeft w:val="0"/>
          <w:marRight w:val="0"/>
          <w:marTop w:val="0"/>
          <w:marBottom w:val="0"/>
          <w:divBdr>
            <w:top w:val="none" w:sz="0" w:space="0" w:color="auto"/>
            <w:left w:val="none" w:sz="0" w:space="0" w:color="auto"/>
            <w:bottom w:val="none" w:sz="0" w:space="0" w:color="auto"/>
            <w:right w:val="none" w:sz="0" w:space="0" w:color="auto"/>
          </w:divBdr>
        </w:div>
        <w:div w:id="781000678">
          <w:marLeft w:val="0"/>
          <w:marRight w:val="0"/>
          <w:marTop w:val="0"/>
          <w:marBottom w:val="0"/>
          <w:divBdr>
            <w:top w:val="none" w:sz="0" w:space="0" w:color="auto"/>
            <w:left w:val="none" w:sz="0" w:space="0" w:color="auto"/>
            <w:bottom w:val="none" w:sz="0" w:space="0" w:color="auto"/>
            <w:right w:val="none" w:sz="0" w:space="0" w:color="auto"/>
          </w:divBdr>
        </w:div>
        <w:div w:id="831408263">
          <w:marLeft w:val="0"/>
          <w:marRight w:val="0"/>
          <w:marTop w:val="0"/>
          <w:marBottom w:val="0"/>
          <w:divBdr>
            <w:top w:val="none" w:sz="0" w:space="0" w:color="auto"/>
            <w:left w:val="none" w:sz="0" w:space="0" w:color="auto"/>
            <w:bottom w:val="none" w:sz="0" w:space="0" w:color="auto"/>
            <w:right w:val="none" w:sz="0" w:space="0" w:color="auto"/>
          </w:divBdr>
        </w:div>
        <w:div w:id="833305023">
          <w:marLeft w:val="0"/>
          <w:marRight w:val="0"/>
          <w:marTop w:val="0"/>
          <w:marBottom w:val="0"/>
          <w:divBdr>
            <w:top w:val="none" w:sz="0" w:space="0" w:color="auto"/>
            <w:left w:val="none" w:sz="0" w:space="0" w:color="auto"/>
            <w:bottom w:val="none" w:sz="0" w:space="0" w:color="auto"/>
            <w:right w:val="none" w:sz="0" w:space="0" w:color="auto"/>
          </w:divBdr>
        </w:div>
        <w:div w:id="941229867">
          <w:marLeft w:val="0"/>
          <w:marRight w:val="0"/>
          <w:marTop w:val="0"/>
          <w:marBottom w:val="0"/>
          <w:divBdr>
            <w:top w:val="none" w:sz="0" w:space="0" w:color="auto"/>
            <w:left w:val="none" w:sz="0" w:space="0" w:color="auto"/>
            <w:bottom w:val="none" w:sz="0" w:space="0" w:color="auto"/>
            <w:right w:val="none" w:sz="0" w:space="0" w:color="auto"/>
          </w:divBdr>
        </w:div>
        <w:div w:id="982658483">
          <w:marLeft w:val="0"/>
          <w:marRight w:val="0"/>
          <w:marTop w:val="0"/>
          <w:marBottom w:val="0"/>
          <w:divBdr>
            <w:top w:val="none" w:sz="0" w:space="0" w:color="auto"/>
            <w:left w:val="none" w:sz="0" w:space="0" w:color="auto"/>
            <w:bottom w:val="none" w:sz="0" w:space="0" w:color="auto"/>
            <w:right w:val="none" w:sz="0" w:space="0" w:color="auto"/>
          </w:divBdr>
        </w:div>
        <w:div w:id="1060060358">
          <w:marLeft w:val="0"/>
          <w:marRight w:val="0"/>
          <w:marTop w:val="0"/>
          <w:marBottom w:val="0"/>
          <w:divBdr>
            <w:top w:val="none" w:sz="0" w:space="0" w:color="auto"/>
            <w:left w:val="none" w:sz="0" w:space="0" w:color="auto"/>
            <w:bottom w:val="none" w:sz="0" w:space="0" w:color="auto"/>
            <w:right w:val="none" w:sz="0" w:space="0" w:color="auto"/>
          </w:divBdr>
        </w:div>
        <w:div w:id="1131480379">
          <w:marLeft w:val="0"/>
          <w:marRight w:val="0"/>
          <w:marTop w:val="0"/>
          <w:marBottom w:val="0"/>
          <w:divBdr>
            <w:top w:val="none" w:sz="0" w:space="0" w:color="auto"/>
            <w:left w:val="none" w:sz="0" w:space="0" w:color="auto"/>
            <w:bottom w:val="none" w:sz="0" w:space="0" w:color="auto"/>
            <w:right w:val="none" w:sz="0" w:space="0" w:color="auto"/>
          </w:divBdr>
        </w:div>
        <w:div w:id="1146774060">
          <w:marLeft w:val="0"/>
          <w:marRight w:val="0"/>
          <w:marTop w:val="0"/>
          <w:marBottom w:val="0"/>
          <w:divBdr>
            <w:top w:val="none" w:sz="0" w:space="0" w:color="auto"/>
            <w:left w:val="none" w:sz="0" w:space="0" w:color="auto"/>
            <w:bottom w:val="none" w:sz="0" w:space="0" w:color="auto"/>
            <w:right w:val="none" w:sz="0" w:space="0" w:color="auto"/>
          </w:divBdr>
        </w:div>
        <w:div w:id="1504517161">
          <w:marLeft w:val="0"/>
          <w:marRight w:val="0"/>
          <w:marTop w:val="0"/>
          <w:marBottom w:val="0"/>
          <w:divBdr>
            <w:top w:val="none" w:sz="0" w:space="0" w:color="auto"/>
            <w:left w:val="none" w:sz="0" w:space="0" w:color="auto"/>
            <w:bottom w:val="none" w:sz="0" w:space="0" w:color="auto"/>
            <w:right w:val="none" w:sz="0" w:space="0" w:color="auto"/>
          </w:divBdr>
        </w:div>
        <w:div w:id="1585263072">
          <w:marLeft w:val="0"/>
          <w:marRight w:val="0"/>
          <w:marTop w:val="0"/>
          <w:marBottom w:val="0"/>
          <w:divBdr>
            <w:top w:val="none" w:sz="0" w:space="0" w:color="auto"/>
            <w:left w:val="none" w:sz="0" w:space="0" w:color="auto"/>
            <w:bottom w:val="none" w:sz="0" w:space="0" w:color="auto"/>
            <w:right w:val="none" w:sz="0" w:space="0" w:color="auto"/>
          </w:divBdr>
        </w:div>
        <w:div w:id="1852718595">
          <w:marLeft w:val="0"/>
          <w:marRight w:val="0"/>
          <w:marTop w:val="0"/>
          <w:marBottom w:val="0"/>
          <w:divBdr>
            <w:top w:val="none" w:sz="0" w:space="0" w:color="auto"/>
            <w:left w:val="none" w:sz="0" w:space="0" w:color="auto"/>
            <w:bottom w:val="none" w:sz="0" w:space="0" w:color="auto"/>
            <w:right w:val="none" w:sz="0" w:space="0" w:color="auto"/>
          </w:divBdr>
        </w:div>
        <w:div w:id="1888639252">
          <w:marLeft w:val="0"/>
          <w:marRight w:val="0"/>
          <w:marTop w:val="0"/>
          <w:marBottom w:val="0"/>
          <w:divBdr>
            <w:top w:val="none" w:sz="0" w:space="0" w:color="auto"/>
            <w:left w:val="none" w:sz="0" w:space="0" w:color="auto"/>
            <w:bottom w:val="none" w:sz="0" w:space="0" w:color="auto"/>
            <w:right w:val="none" w:sz="0" w:space="0" w:color="auto"/>
          </w:divBdr>
        </w:div>
        <w:div w:id="1951011269">
          <w:marLeft w:val="0"/>
          <w:marRight w:val="0"/>
          <w:marTop w:val="0"/>
          <w:marBottom w:val="0"/>
          <w:divBdr>
            <w:top w:val="none" w:sz="0" w:space="0" w:color="auto"/>
            <w:left w:val="none" w:sz="0" w:space="0" w:color="auto"/>
            <w:bottom w:val="none" w:sz="0" w:space="0" w:color="auto"/>
            <w:right w:val="none" w:sz="0" w:space="0" w:color="auto"/>
          </w:divBdr>
        </w:div>
        <w:div w:id="2051033671">
          <w:marLeft w:val="0"/>
          <w:marRight w:val="0"/>
          <w:marTop w:val="0"/>
          <w:marBottom w:val="0"/>
          <w:divBdr>
            <w:top w:val="none" w:sz="0" w:space="0" w:color="auto"/>
            <w:left w:val="none" w:sz="0" w:space="0" w:color="auto"/>
            <w:bottom w:val="none" w:sz="0" w:space="0" w:color="auto"/>
            <w:right w:val="none" w:sz="0" w:space="0" w:color="auto"/>
          </w:divBdr>
        </w:div>
        <w:div w:id="2097633843">
          <w:marLeft w:val="0"/>
          <w:marRight w:val="0"/>
          <w:marTop w:val="0"/>
          <w:marBottom w:val="0"/>
          <w:divBdr>
            <w:top w:val="none" w:sz="0" w:space="0" w:color="auto"/>
            <w:left w:val="none" w:sz="0" w:space="0" w:color="auto"/>
            <w:bottom w:val="none" w:sz="0" w:space="0" w:color="auto"/>
            <w:right w:val="none" w:sz="0" w:space="0" w:color="auto"/>
          </w:divBdr>
        </w:div>
      </w:divsChild>
    </w:div>
    <w:div w:id="128715867">
      <w:bodyDiv w:val="1"/>
      <w:marLeft w:val="0"/>
      <w:marRight w:val="0"/>
      <w:marTop w:val="0"/>
      <w:marBottom w:val="0"/>
      <w:divBdr>
        <w:top w:val="none" w:sz="0" w:space="0" w:color="auto"/>
        <w:left w:val="none" w:sz="0" w:space="0" w:color="auto"/>
        <w:bottom w:val="none" w:sz="0" w:space="0" w:color="auto"/>
        <w:right w:val="none" w:sz="0" w:space="0" w:color="auto"/>
      </w:divBdr>
    </w:div>
    <w:div w:id="129372987">
      <w:bodyDiv w:val="1"/>
      <w:marLeft w:val="0"/>
      <w:marRight w:val="0"/>
      <w:marTop w:val="0"/>
      <w:marBottom w:val="0"/>
      <w:divBdr>
        <w:top w:val="none" w:sz="0" w:space="0" w:color="auto"/>
        <w:left w:val="none" w:sz="0" w:space="0" w:color="auto"/>
        <w:bottom w:val="none" w:sz="0" w:space="0" w:color="auto"/>
        <w:right w:val="none" w:sz="0" w:space="0" w:color="auto"/>
      </w:divBdr>
    </w:div>
    <w:div w:id="133329141">
      <w:bodyDiv w:val="1"/>
      <w:marLeft w:val="0"/>
      <w:marRight w:val="0"/>
      <w:marTop w:val="0"/>
      <w:marBottom w:val="0"/>
      <w:divBdr>
        <w:top w:val="none" w:sz="0" w:space="0" w:color="auto"/>
        <w:left w:val="none" w:sz="0" w:space="0" w:color="auto"/>
        <w:bottom w:val="none" w:sz="0" w:space="0" w:color="auto"/>
        <w:right w:val="none" w:sz="0" w:space="0" w:color="auto"/>
      </w:divBdr>
    </w:div>
    <w:div w:id="134954466">
      <w:bodyDiv w:val="1"/>
      <w:marLeft w:val="0"/>
      <w:marRight w:val="0"/>
      <w:marTop w:val="0"/>
      <w:marBottom w:val="0"/>
      <w:divBdr>
        <w:top w:val="none" w:sz="0" w:space="0" w:color="auto"/>
        <w:left w:val="none" w:sz="0" w:space="0" w:color="auto"/>
        <w:bottom w:val="none" w:sz="0" w:space="0" w:color="auto"/>
        <w:right w:val="none" w:sz="0" w:space="0" w:color="auto"/>
      </w:divBdr>
    </w:div>
    <w:div w:id="136727680">
      <w:bodyDiv w:val="1"/>
      <w:marLeft w:val="0"/>
      <w:marRight w:val="0"/>
      <w:marTop w:val="0"/>
      <w:marBottom w:val="0"/>
      <w:divBdr>
        <w:top w:val="none" w:sz="0" w:space="0" w:color="auto"/>
        <w:left w:val="none" w:sz="0" w:space="0" w:color="auto"/>
        <w:bottom w:val="none" w:sz="0" w:space="0" w:color="auto"/>
        <w:right w:val="none" w:sz="0" w:space="0" w:color="auto"/>
      </w:divBdr>
      <w:divsChild>
        <w:div w:id="7100817">
          <w:marLeft w:val="0"/>
          <w:marRight w:val="0"/>
          <w:marTop w:val="0"/>
          <w:marBottom w:val="0"/>
          <w:divBdr>
            <w:top w:val="none" w:sz="0" w:space="0" w:color="auto"/>
            <w:left w:val="none" w:sz="0" w:space="0" w:color="auto"/>
            <w:bottom w:val="none" w:sz="0" w:space="0" w:color="auto"/>
            <w:right w:val="none" w:sz="0" w:space="0" w:color="auto"/>
          </w:divBdr>
        </w:div>
        <w:div w:id="132523518">
          <w:marLeft w:val="0"/>
          <w:marRight w:val="0"/>
          <w:marTop w:val="0"/>
          <w:marBottom w:val="0"/>
          <w:divBdr>
            <w:top w:val="none" w:sz="0" w:space="0" w:color="auto"/>
            <w:left w:val="none" w:sz="0" w:space="0" w:color="auto"/>
            <w:bottom w:val="none" w:sz="0" w:space="0" w:color="auto"/>
            <w:right w:val="none" w:sz="0" w:space="0" w:color="auto"/>
          </w:divBdr>
        </w:div>
        <w:div w:id="240141296">
          <w:marLeft w:val="0"/>
          <w:marRight w:val="0"/>
          <w:marTop w:val="0"/>
          <w:marBottom w:val="0"/>
          <w:divBdr>
            <w:top w:val="none" w:sz="0" w:space="0" w:color="auto"/>
            <w:left w:val="none" w:sz="0" w:space="0" w:color="auto"/>
            <w:bottom w:val="none" w:sz="0" w:space="0" w:color="auto"/>
            <w:right w:val="none" w:sz="0" w:space="0" w:color="auto"/>
          </w:divBdr>
        </w:div>
        <w:div w:id="379715984">
          <w:marLeft w:val="0"/>
          <w:marRight w:val="0"/>
          <w:marTop w:val="0"/>
          <w:marBottom w:val="0"/>
          <w:divBdr>
            <w:top w:val="none" w:sz="0" w:space="0" w:color="auto"/>
            <w:left w:val="none" w:sz="0" w:space="0" w:color="auto"/>
            <w:bottom w:val="none" w:sz="0" w:space="0" w:color="auto"/>
            <w:right w:val="none" w:sz="0" w:space="0" w:color="auto"/>
          </w:divBdr>
        </w:div>
        <w:div w:id="510293798">
          <w:marLeft w:val="0"/>
          <w:marRight w:val="0"/>
          <w:marTop w:val="0"/>
          <w:marBottom w:val="0"/>
          <w:divBdr>
            <w:top w:val="none" w:sz="0" w:space="0" w:color="auto"/>
            <w:left w:val="none" w:sz="0" w:space="0" w:color="auto"/>
            <w:bottom w:val="none" w:sz="0" w:space="0" w:color="auto"/>
            <w:right w:val="none" w:sz="0" w:space="0" w:color="auto"/>
          </w:divBdr>
        </w:div>
        <w:div w:id="658460802">
          <w:marLeft w:val="0"/>
          <w:marRight w:val="0"/>
          <w:marTop w:val="0"/>
          <w:marBottom w:val="0"/>
          <w:divBdr>
            <w:top w:val="none" w:sz="0" w:space="0" w:color="auto"/>
            <w:left w:val="none" w:sz="0" w:space="0" w:color="auto"/>
            <w:bottom w:val="none" w:sz="0" w:space="0" w:color="auto"/>
            <w:right w:val="none" w:sz="0" w:space="0" w:color="auto"/>
          </w:divBdr>
        </w:div>
        <w:div w:id="662658166">
          <w:marLeft w:val="0"/>
          <w:marRight w:val="0"/>
          <w:marTop w:val="0"/>
          <w:marBottom w:val="0"/>
          <w:divBdr>
            <w:top w:val="none" w:sz="0" w:space="0" w:color="auto"/>
            <w:left w:val="none" w:sz="0" w:space="0" w:color="auto"/>
            <w:bottom w:val="none" w:sz="0" w:space="0" w:color="auto"/>
            <w:right w:val="none" w:sz="0" w:space="0" w:color="auto"/>
          </w:divBdr>
        </w:div>
        <w:div w:id="701713647">
          <w:marLeft w:val="0"/>
          <w:marRight w:val="0"/>
          <w:marTop w:val="0"/>
          <w:marBottom w:val="0"/>
          <w:divBdr>
            <w:top w:val="none" w:sz="0" w:space="0" w:color="auto"/>
            <w:left w:val="none" w:sz="0" w:space="0" w:color="auto"/>
            <w:bottom w:val="none" w:sz="0" w:space="0" w:color="auto"/>
            <w:right w:val="none" w:sz="0" w:space="0" w:color="auto"/>
          </w:divBdr>
        </w:div>
        <w:div w:id="808519334">
          <w:marLeft w:val="0"/>
          <w:marRight w:val="0"/>
          <w:marTop w:val="0"/>
          <w:marBottom w:val="0"/>
          <w:divBdr>
            <w:top w:val="none" w:sz="0" w:space="0" w:color="auto"/>
            <w:left w:val="none" w:sz="0" w:space="0" w:color="auto"/>
            <w:bottom w:val="none" w:sz="0" w:space="0" w:color="auto"/>
            <w:right w:val="none" w:sz="0" w:space="0" w:color="auto"/>
          </w:divBdr>
        </w:div>
        <w:div w:id="815875414">
          <w:marLeft w:val="0"/>
          <w:marRight w:val="0"/>
          <w:marTop w:val="0"/>
          <w:marBottom w:val="0"/>
          <w:divBdr>
            <w:top w:val="none" w:sz="0" w:space="0" w:color="auto"/>
            <w:left w:val="none" w:sz="0" w:space="0" w:color="auto"/>
            <w:bottom w:val="none" w:sz="0" w:space="0" w:color="auto"/>
            <w:right w:val="none" w:sz="0" w:space="0" w:color="auto"/>
          </w:divBdr>
        </w:div>
        <w:div w:id="908660477">
          <w:marLeft w:val="0"/>
          <w:marRight w:val="0"/>
          <w:marTop w:val="0"/>
          <w:marBottom w:val="0"/>
          <w:divBdr>
            <w:top w:val="none" w:sz="0" w:space="0" w:color="auto"/>
            <w:left w:val="none" w:sz="0" w:space="0" w:color="auto"/>
            <w:bottom w:val="none" w:sz="0" w:space="0" w:color="auto"/>
            <w:right w:val="none" w:sz="0" w:space="0" w:color="auto"/>
          </w:divBdr>
        </w:div>
        <w:div w:id="1042830675">
          <w:marLeft w:val="0"/>
          <w:marRight w:val="0"/>
          <w:marTop w:val="0"/>
          <w:marBottom w:val="0"/>
          <w:divBdr>
            <w:top w:val="none" w:sz="0" w:space="0" w:color="auto"/>
            <w:left w:val="none" w:sz="0" w:space="0" w:color="auto"/>
            <w:bottom w:val="none" w:sz="0" w:space="0" w:color="auto"/>
            <w:right w:val="none" w:sz="0" w:space="0" w:color="auto"/>
          </w:divBdr>
        </w:div>
        <w:div w:id="1119035431">
          <w:marLeft w:val="0"/>
          <w:marRight w:val="0"/>
          <w:marTop w:val="0"/>
          <w:marBottom w:val="0"/>
          <w:divBdr>
            <w:top w:val="none" w:sz="0" w:space="0" w:color="auto"/>
            <w:left w:val="none" w:sz="0" w:space="0" w:color="auto"/>
            <w:bottom w:val="none" w:sz="0" w:space="0" w:color="auto"/>
            <w:right w:val="none" w:sz="0" w:space="0" w:color="auto"/>
          </w:divBdr>
        </w:div>
        <w:div w:id="1191721979">
          <w:marLeft w:val="0"/>
          <w:marRight w:val="0"/>
          <w:marTop w:val="0"/>
          <w:marBottom w:val="0"/>
          <w:divBdr>
            <w:top w:val="none" w:sz="0" w:space="0" w:color="auto"/>
            <w:left w:val="none" w:sz="0" w:space="0" w:color="auto"/>
            <w:bottom w:val="none" w:sz="0" w:space="0" w:color="auto"/>
            <w:right w:val="none" w:sz="0" w:space="0" w:color="auto"/>
          </w:divBdr>
        </w:div>
        <w:div w:id="1302270269">
          <w:marLeft w:val="0"/>
          <w:marRight w:val="0"/>
          <w:marTop w:val="0"/>
          <w:marBottom w:val="0"/>
          <w:divBdr>
            <w:top w:val="none" w:sz="0" w:space="0" w:color="auto"/>
            <w:left w:val="none" w:sz="0" w:space="0" w:color="auto"/>
            <w:bottom w:val="none" w:sz="0" w:space="0" w:color="auto"/>
            <w:right w:val="none" w:sz="0" w:space="0" w:color="auto"/>
          </w:divBdr>
        </w:div>
        <w:div w:id="1360472369">
          <w:marLeft w:val="0"/>
          <w:marRight w:val="0"/>
          <w:marTop w:val="0"/>
          <w:marBottom w:val="0"/>
          <w:divBdr>
            <w:top w:val="none" w:sz="0" w:space="0" w:color="auto"/>
            <w:left w:val="none" w:sz="0" w:space="0" w:color="auto"/>
            <w:bottom w:val="none" w:sz="0" w:space="0" w:color="auto"/>
            <w:right w:val="none" w:sz="0" w:space="0" w:color="auto"/>
          </w:divBdr>
        </w:div>
        <w:div w:id="1443575111">
          <w:marLeft w:val="0"/>
          <w:marRight w:val="0"/>
          <w:marTop w:val="0"/>
          <w:marBottom w:val="0"/>
          <w:divBdr>
            <w:top w:val="none" w:sz="0" w:space="0" w:color="auto"/>
            <w:left w:val="none" w:sz="0" w:space="0" w:color="auto"/>
            <w:bottom w:val="none" w:sz="0" w:space="0" w:color="auto"/>
            <w:right w:val="none" w:sz="0" w:space="0" w:color="auto"/>
          </w:divBdr>
        </w:div>
        <w:div w:id="1518732686">
          <w:marLeft w:val="0"/>
          <w:marRight w:val="0"/>
          <w:marTop w:val="0"/>
          <w:marBottom w:val="0"/>
          <w:divBdr>
            <w:top w:val="none" w:sz="0" w:space="0" w:color="auto"/>
            <w:left w:val="none" w:sz="0" w:space="0" w:color="auto"/>
            <w:bottom w:val="none" w:sz="0" w:space="0" w:color="auto"/>
            <w:right w:val="none" w:sz="0" w:space="0" w:color="auto"/>
          </w:divBdr>
        </w:div>
        <w:div w:id="1555044262">
          <w:marLeft w:val="0"/>
          <w:marRight w:val="0"/>
          <w:marTop w:val="0"/>
          <w:marBottom w:val="0"/>
          <w:divBdr>
            <w:top w:val="none" w:sz="0" w:space="0" w:color="auto"/>
            <w:left w:val="none" w:sz="0" w:space="0" w:color="auto"/>
            <w:bottom w:val="none" w:sz="0" w:space="0" w:color="auto"/>
            <w:right w:val="none" w:sz="0" w:space="0" w:color="auto"/>
          </w:divBdr>
        </w:div>
        <w:div w:id="1799764681">
          <w:marLeft w:val="0"/>
          <w:marRight w:val="0"/>
          <w:marTop w:val="0"/>
          <w:marBottom w:val="0"/>
          <w:divBdr>
            <w:top w:val="none" w:sz="0" w:space="0" w:color="auto"/>
            <w:left w:val="none" w:sz="0" w:space="0" w:color="auto"/>
            <w:bottom w:val="none" w:sz="0" w:space="0" w:color="auto"/>
            <w:right w:val="none" w:sz="0" w:space="0" w:color="auto"/>
          </w:divBdr>
        </w:div>
        <w:div w:id="1826429776">
          <w:marLeft w:val="0"/>
          <w:marRight w:val="0"/>
          <w:marTop w:val="0"/>
          <w:marBottom w:val="0"/>
          <w:divBdr>
            <w:top w:val="none" w:sz="0" w:space="0" w:color="auto"/>
            <w:left w:val="none" w:sz="0" w:space="0" w:color="auto"/>
            <w:bottom w:val="none" w:sz="0" w:space="0" w:color="auto"/>
            <w:right w:val="none" w:sz="0" w:space="0" w:color="auto"/>
          </w:divBdr>
        </w:div>
        <w:div w:id="1900553777">
          <w:marLeft w:val="0"/>
          <w:marRight w:val="0"/>
          <w:marTop w:val="0"/>
          <w:marBottom w:val="0"/>
          <w:divBdr>
            <w:top w:val="none" w:sz="0" w:space="0" w:color="auto"/>
            <w:left w:val="none" w:sz="0" w:space="0" w:color="auto"/>
            <w:bottom w:val="none" w:sz="0" w:space="0" w:color="auto"/>
            <w:right w:val="none" w:sz="0" w:space="0" w:color="auto"/>
          </w:divBdr>
        </w:div>
        <w:div w:id="1942831169">
          <w:marLeft w:val="0"/>
          <w:marRight w:val="0"/>
          <w:marTop w:val="0"/>
          <w:marBottom w:val="0"/>
          <w:divBdr>
            <w:top w:val="none" w:sz="0" w:space="0" w:color="auto"/>
            <w:left w:val="none" w:sz="0" w:space="0" w:color="auto"/>
            <w:bottom w:val="none" w:sz="0" w:space="0" w:color="auto"/>
            <w:right w:val="none" w:sz="0" w:space="0" w:color="auto"/>
          </w:divBdr>
        </w:div>
        <w:div w:id="2005472510">
          <w:marLeft w:val="0"/>
          <w:marRight w:val="0"/>
          <w:marTop w:val="0"/>
          <w:marBottom w:val="0"/>
          <w:divBdr>
            <w:top w:val="none" w:sz="0" w:space="0" w:color="auto"/>
            <w:left w:val="none" w:sz="0" w:space="0" w:color="auto"/>
            <w:bottom w:val="none" w:sz="0" w:space="0" w:color="auto"/>
            <w:right w:val="none" w:sz="0" w:space="0" w:color="auto"/>
          </w:divBdr>
        </w:div>
        <w:div w:id="2044330874">
          <w:marLeft w:val="0"/>
          <w:marRight w:val="0"/>
          <w:marTop w:val="0"/>
          <w:marBottom w:val="0"/>
          <w:divBdr>
            <w:top w:val="none" w:sz="0" w:space="0" w:color="auto"/>
            <w:left w:val="none" w:sz="0" w:space="0" w:color="auto"/>
            <w:bottom w:val="none" w:sz="0" w:space="0" w:color="auto"/>
            <w:right w:val="none" w:sz="0" w:space="0" w:color="auto"/>
          </w:divBdr>
        </w:div>
        <w:div w:id="2132817866">
          <w:marLeft w:val="0"/>
          <w:marRight w:val="0"/>
          <w:marTop w:val="0"/>
          <w:marBottom w:val="0"/>
          <w:divBdr>
            <w:top w:val="none" w:sz="0" w:space="0" w:color="auto"/>
            <w:left w:val="none" w:sz="0" w:space="0" w:color="auto"/>
            <w:bottom w:val="none" w:sz="0" w:space="0" w:color="auto"/>
            <w:right w:val="none" w:sz="0" w:space="0" w:color="auto"/>
          </w:divBdr>
        </w:div>
      </w:divsChild>
    </w:div>
    <w:div w:id="137111055">
      <w:bodyDiv w:val="1"/>
      <w:marLeft w:val="0"/>
      <w:marRight w:val="0"/>
      <w:marTop w:val="0"/>
      <w:marBottom w:val="0"/>
      <w:divBdr>
        <w:top w:val="none" w:sz="0" w:space="0" w:color="auto"/>
        <w:left w:val="none" w:sz="0" w:space="0" w:color="auto"/>
        <w:bottom w:val="none" w:sz="0" w:space="0" w:color="auto"/>
        <w:right w:val="none" w:sz="0" w:space="0" w:color="auto"/>
      </w:divBdr>
    </w:div>
    <w:div w:id="138158313">
      <w:bodyDiv w:val="1"/>
      <w:marLeft w:val="0"/>
      <w:marRight w:val="0"/>
      <w:marTop w:val="0"/>
      <w:marBottom w:val="0"/>
      <w:divBdr>
        <w:top w:val="none" w:sz="0" w:space="0" w:color="auto"/>
        <w:left w:val="none" w:sz="0" w:space="0" w:color="auto"/>
        <w:bottom w:val="none" w:sz="0" w:space="0" w:color="auto"/>
        <w:right w:val="none" w:sz="0" w:space="0" w:color="auto"/>
      </w:divBdr>
    </w:div>
    <w:div w:id="139275176">
      <w:bodyDiv w:val="1"/>
      <w:marLeft w:val="0"/>
      <w:marRight w:val="0"/>
      <w:marTop w:val="0"/>
      <w:marBottom w:val="0"/>
      <w:divBdr>
        <w:top w:val="none" w:sz="0" w:space="0" w:color="auto"/>
        <w:left w:val="none" w:sz="0" w:space="0" w:color="auto"/>
        <w:bottom w:val="none" w:sz="0" w:space="0" w:color="auto"/>
        <w:right w:val="none" w:sz="0" w:space="0" w:color="auto"/>
      </w:divBdr>
    </w:div>
    <w:div w:id="139426728">
      <w:bodyDiv w:val="1"/>
      <w:marLeft w:val="0"/>
      <w:marRight w:val="0"/>
      <w:marTop w:val="0"/>
      <w:marBottom w:val="0"/>
      <w:divBdr>
        <w:top w:val="none" w:sz="0" w:space="0" w:color="auto"/>
        <w:left w:val="none" w:sz="0" w:space="0" w:color="auto"/>
        <w:bottom w:val="none" w:sz="0" w:space="0" w:color="auto"/>
        <w:right w:val="none" w:sz="0" w:space="0" w:color="auto"/>
      </w:divBdr>
    </w:div>
    <w:div w:id="141120885">
      <w:bodyDiv w:val="1"/>
      <w:marLeft w:val="0"/>
      <w:marRight w:val="0"/>
      <w:marTop w:val="0"/>
      <w:marBottom w:val="0"/>
      <w:divBdr>
        <w:top w:val="none" w:sz="0" w:space="0" w:color="auto"/>
        <w:left w:val="none" w:sz="0" w:space="0" w:color="auto"/>
        <w:bottom w:val="none" w:sz="0" w:space="0" w:color="auto"/>
        <w:right w:val="none" w:sz="0" w:space="0" w:color="auto"/>
      </w:divBdr>
    </w:div>
    <w:div w:id="143157314">
      <w:bodyDiv w:val="1"/>
      <w:marLeft w:val="0"/>
      <w:marRight w:val="0"/>
      <w:marTop w:val="0"/>
      <w:marBottom w:val="0"/>
      <w:divBdr>
        <w:top w:val="none" w:sz="0" w:space="0" w:color="auto"/>
        <w:left w:val="none" w:sz="0" w:space="0" w:color="auto"/>
        <w:bottom w:val="none" w:sz="0" w:space="0" w:color="auto"/>
        <w:right w:val="none" w:sz="0" w:space="0" w:color="auto"/>
      </w:divBdr>
      <w:divsChild>
        <w:div w:id="64374749">
          <w:marLeft w:val="0"/>
          <w:marRight w:val="0"/>
          <w:marTop w:val="0"/>
          <w:marBottom w:val="0"/>
          <w:divBdr>
            <w:top w:val="none" w:sz="0" w:space="0" w:color="auto"/>
            <w:left w:val="none" w:sz="0" w:space="0" w:color="auto"/>
            <w:bottom w:val="none" w:sz="0" w:space="0" w:color="auto"/>
            <w:right w:val="none" w:sz="0" w:space="0" w:color="auto"/>
          </w:divBdr>
        </w:div>
        <w:div w:id="111554298">
          <w:marLeft w:val="0"/>
          <w:marRight w:val="0"/>
          <w:marTop w:val="0"/>
          <w:marBottom w:val="0"/>
          <w:divBdr>
            <w:top w:val="none" w:sz="0" w:space="0" w:color="auto"/>
            <w:left w:val="none" w:sz="0" w:space="0" w:color="auto"/>
            <w:bottom w:val="none" w:sz="0" w:space="0" w:color="auto"/>
            <w:right w:val="none" w:sz="0" w:space="0" w:color="auto"/>
          </w:divBdr>
        </w:div>
        <w:div w:id="280772325">
          <w:marLeft w:val="0"/>
          <w:marRight w:val="0"/>
          <w:marTop w:val="0"/>
          <w:marBottom w:val="0"/>
          <w:divBdr>
            <w:top w:val="none" w:sz="0" w:space="0" w:color="auto"/>
            <w:left w:val="none" w:sz="0" w:space="0" w:color="auto"/>
            <w:bottom w:val="none" w:sz="0" w:space="0" w:color="auto"/>
            <w:right w:val="none" w:sz="0" w:space="0" w:color="auto"/>
          </w:divBdr>
        </w:div>
        <w:div w:id="304893372">
          <w:marLeft w:val="0"/>
          <w:marRight w:val="0"/>
          <w:marTop w:val="0"/>
          <w:marBottom w:val="0"/>
          <w:divBdr>
            <w:top w:val="none" w:sz="0" w:space="0" w:color="auto"/>
            <w:left w:val="none" w:sz="0" w:space="0" w:color="auto"/>
            <w:bottom w:val="none" w:sz="0" w:space="0" w:color="auto"/>
            <w:right w:val="none" w:sz="0" w:space="0" w:color="auto"/>
          </w:divBdr>
        </w:div>
        <w:div w:id="338046257">
          <w:marLeft w:val="0"/>
          <w:marRight w:val="0"/>
          <w:marTop w:val="0"/>
          <w:marBottom w:val="0"/>
          <w:divBdr>
            <w:top w:val="none" w:sz="0" w:space="0" w:color="auto"/>
            <w:left w:val="none" w:sz="0" w:space="0" w:color="auto"/>
            <w:bottom w:val="none" w:sz="0" w:space="0" w:color="auto"/>
            <w:right w:val="none" w:sz="0" w:space="0" w:color="auto"/>
          </w:divBdr>
        </w:div>
        <w:div w:id="425081750">
          <w:marLeft w:val="0"/>
          <w:marRight w:val="0"/>
          <w:marTop w:val="0"/>
          <w:marBottom w:val="0"/>
          <w:divBdr>
            <w:top w:val="none" w:sz="0" w:space="0" w:color="auto"/>
            <w:left w:val="none" w:sz="0" w:space="0" w:color="auto"/>
            <w:bottom w:val="none" w:sz="0" w:space="0" w:color="auto"/>
            <w:right w:val="none" w:sz="0" w:space="0" w:color="auto"/>
          </w:divBdr>
        </w:div>
        <w:div w:id="490759791">
          <w:marLeft w:val="0"/>
          <w:marRight w:val="0"/>
          <w:marTop w:val="0"/>
          <w:marBottom w:val="0"/>
          <w:divBdr>
            <w:top w:val="none" w:sz="0" w:space="0" w:color="auto"/>
            <w:left w:val="none" w:sz="0" w:space="0" w:color="auto"/>
            <w:bottom w:val="none" w:sz="0" w:space="0" w:color="auto"/>
            <w:right w:val="none" w:sz="0" w:space="0" w:color="auto"/>
          </w:divBdr>
        </w:div>
        <w:div w:id="516770726">
          <w:marLeft w:val="0"/>
          <w:marRight w:val="0"/>
          <w:marTop w:val="0"/>
          <w:marBottom w:val="0"/>
          <w:divBdr>
            <w:top w:val="none" w:sz="0" w:space="0" w:color="auto"/>
            <w:left w:val="none" w:sz="0" w:space="0" w:color="auto"/>
            <w:bottom w:val="none" w:sz="0" w:space="0" w:color="auto"/>
            <w:right w:val="none" w:sz="0" w:space="0" w:color="auto"/>
          </w:divBdr>
        </w:div>
        <w:div w:id="624700282">
          <w:marLeft w:val="0"/>
          <w:marRight w:val="0"/>
          <w:marTop w:val="0"/>
          <w:marBottom w:val="0"/>
          <w:divBdr>
            <w:top w:val="none" w:sz="0" w:space="0" w:color="auto"/>
            <w:left w:val="none" w:sz="0" w:space="0" w:color="auto"/>
            <w:bottom w:val="none" w:sz="0" w:space="0" w:color="auto"/>
            <w:right w:val="none" w:sz="0" w:space="0" w:color="auto"/>
          </w:divBdr>
        </w:div>
        <w:div w:id="645010288">
          <w:marLeft w:val="0"/>
          <w:marRight w:val="0"/>
          <w:marTop w:val="0"/>
          <w:marBottom w:val="0"/>
          <w:divBdr>
            <w:top w:val="none" w:sz="0" w:space="0" w:color="auto"/>
            <w:left w:val="none" w:sz="0" w:space="0" w:color="auto"/>
            <w:bottom w:val="none" w:sz="0" w:space="0" w:color="auto"/>
            <w:right w:val="none" w:sz="0" w:space="0" w:color="auto"/>
          </w:divBdr>
        </w:div>
        <w:div w:id="808665894">
          <w:marLeft w:val="0"/>
          <w:marRight w:val="0"/>
          <w:marTop w:val="0"/>
          <w:marBottom w:val="0"/>
          <w:divBdr>
            <w:top w:val="none" w:sz="0" w:space="0" w:color="auto"/>
            <w:left w:val="none" w:sz="0" w:space="0" w:color="auto"/>
            <w:bottom w:val="none" w:sz="0" w:space="0" w:color="auto"/>
            <w:right w:val="none" w:sz="0" w:space="0" w:color="auto"/>
          </w:divBdr>
        </w:div>
        <w:div w:id="932392508">
          <w:marLeft w:val="0"/>
          <w:marRight w:val="0"/>
          <w:marTop w:val="0"/>
          <w:marBottom w:val="0"/>
          <w:divBdr>
            <w:top w:val="none" w:sz="0" w:space="0" w:color="auto"/>
            <w:left w:val="none" w:sz="0" w:space="0" w:color="auto"/>
            <w:bottom w:val="none" w:sz="0" w:space="0" w:color="auto"/>
            <w:right w:val="none" w:sz="0" w:space="0" w:color="auto"/>
          </w:divBdr>
        </w:div>
        <w:div w:id="1186209796">
          <w:marLeft w:val="0"/>
          <w:marRight w:val="0"/>
          <w:marTop w:val="0"/>
          <w:marBottom w:val="0"/>
          <w:divBdr>
            <w:top w:val="none" w:sz="0" w:space="0" w:color="auto"/>
            <w:left w:val="none" w:sz="0" w:space="0" w:color="auto"/>
            <w:bottom w:val="none" w:sz="0" w:space="0" w:color="auto"/>
            <w:right w:val="none" w:sz="0" w:space="0" w:color="auto"/>
          </w:divBdr>
        </w:div>
        <w:div w:id="1219324756">
          <w:marLeft w:val="0"/>
          <w:marRight w:val="0"/>
          <w:marTop w:val="0"/>
          <w:marBottom w:val="0"/>
          <w:divBdr>
            <w:top w:val="none" w:sz="0" w:space="0" w:color="auto"/>
            <w:left w:val="none" w:sz="0" w:space="0" w:color="auto"/>
            <w:bottom w:val="none" w:sz="0" w:space="0" w:color="auto"/>
            <w:right w:val="none" w:sz="0" w:space="0" w:color="auto"/>
          </w:divBdr>
        </w:div>
        <w:div w:id="1269002120">
          <w:marLeft w:val="0"/>
          <w:marRight w:val="0"/>
          <w:marTop w:val="0"/>
          <w:marBottom w:val="0"/>
          <w:divBdr>
            <w:top w:val="none" w:sz="0" w:space="0" w:color="auto"/>
            <w:left w:val="none" w:sz="0" w:space="0" w:color="auto"/>
            <w:bottom w:val="none" w:sz="0" w:space="0" w:color="auto"/>
            <w:right w:val="none" w:sz="0" w:space="0" w:color="auto"/>
          </w:divBdr>
        </w:div>
        <w:div w:id="1296065017">
          <w:marLeft w:val="0"/>
          <w:marRight w:val="0"/>
          <w:marTop w:val="0"/>
          <w:marBottom w:val="0"/>
          <w:divBdr>
            <w:top w:val="none" w:sz="0" w:space="0" w:color="auto"/>
            <w:left w:val="none" w:sz="0" w:space="0" w:color="auto"/>
            <w:bottom w:val="none" w:sz="0" w:space="0" w:color="auto"/>
            <w:right w:val="none" w:sz="0" w:space="0" w:color="auto"/>
          </w:divBdr>
        </w:div>
        <w:div w:id="1735396900">
          <w:marLeft w:val="0"/>
          <w:marRight w:val="0"/>
          <w:marTop w:val="0"/>
          <w:marBottom w:val="0"/>
          <w:divBdr>
            <w:top w:val="none" w:sz="0" w:space="0" w:color="auto"/>
            <w:left w:val="none" w:sz="0" w:space="0" w:color="auto"/>
            <w:bottom w:val="none" w:sz="0" w:space="0" w:color="auto"/>
            <w:right w:val="none" w:sz="0" w:space="0" w:color="auto"/>
          </w:divBdr>
        </w:div>
        <w:div w:id="1736736384">
          <w:marLeft w:val="0"/>
          <w:marRight w:val="0"/>
          <w:marTop w:val="0"/>
          <w:marBottom w:val="0"/>
          <w:divBdr>
            <w:top w:val="none" w:sz="0" w:space="0" w:color="auto"/>
            <w:left w:val="none" w:sz="0" w:space="0" w:color="auto"/>
            <w:bottom w:val="none" w:sz="0" w:space="0" w:color="auto"/>
            <w:right w:val="none" w:sz="0" w:space="0" w:color="auto"/>
          </w:divBdr>
        </w:div>
        <w:div w:id="1797791242">
          <w:marLeft w:val="0"/>
          <w:marRight w:val="0"/>
          <w:marTop w:val="0"/>
          <w:marBottom w:val="0"/>
          <w:divBdr>
            <w:top w:val="none" w:sz="0" w:space="0" w:color="auto"/>
            <w:left w:val="none" w:sz="0" w:space="0" w:color="auto"/>
            <w:bottom w:val="none" w:sz="0" w:space="0" w:color="auto"/>
            <w:right w:val="none" w:sz="0" w:space="0" w:color="auto"/>
          </w:divBdr>
        </w:div>
        <w:div w:id="1996491374">
          <w:marLeft w:val="0"/>
          <w:marRight w:val="0"/>
          <w:marTop w:val="0"/>
          <w:marBottom w:val="0"/>
          <w:divBdr>
            <w:top w:val="none" w:sz="0" w:space="0" w:color="auto"/>
            <w:left w:val="none" w:sz="0" w:space="0" w:color="auto"/>
            <w:bottom w:val="none" w:sz="0" w:space="0" w:color="auto"/>
            <w:right w:val="none" w:sz="0" w:space="0" w:color="auto"/>
          </w:divBdr>
        </w:div>
        <w:div w:id="2013408762">
          <w:marLeft w:val="0"/>
          <w:marRight w:val="0"/>
          <w:marTop w:val="0"/>
          <w:marBottom w:val="0"/>
          <w:divBdr>
            <w:top w:val="none" w:sz="0" w:space="0" w:color="auto"/>
            <w:left w:val="none" w:sz="0" w:space="0" w:color="auto"/>
            <w:bottom w:val="none" w:sz="0" w:space="0" w:color="auto"/>
            <w:right w:val="none" w:sz="0" w:space="0" w:color="auto"/>
          </w:divBdr>
        </w:div>
      </w:divsChild>
    </w:div>
    <w:div w:id="144511450">
      <w:bodyDiv w:val="1"/>
      <w:marLeft w:val="0"/>
      <w:marRight w:val="0"/>
      <w:marTop w:val="0"/>
      <w:marBottom w:val="0"/>
      <w:divBdr>
        <w:top w:val="none" w:sz="0" w:space="0" w:color="auto"/>
        <w:left w:val="none" w:sz="0" w:space="0" w:color="auto"/>
        <w:bottom w:val="none" w:sz="0" w:space="0" w:color="auto"/>
        <w:right w:val="none" w:sz="0" w:space="0" w:color="auto"/>
      </w:divBdr>
    </w:div>
    <w:div w:id="145587442">
      <w:bodyDiv w:val="1"/>
      <w:marLeft w:val="0"/>
      <w:marRight w:val="0"/>
      <w:marTop w:val="0"/>
      <w:marBottom w:val="0"/>
      <w:divBdr>
        <w:top w:val="none" w:sz="0" w:space="0" w:color="auto"/>
        <w:left w:val="none" w:sz="0" w:space="0" w:color="auto"/>
        <w:bottom w:val="none" w:sz="0" w:space="0" w:color="auto"/>
        <w:right w:val="none" w:sz="0" w:space="0" w:color="auto"/>
      </w:divBdr>
    </w:div>
    <w:div w:id="146478244">
      <w:bodyDiv w:val="1"/>
      <w:marLeft w:val="0"/>
      <w:marRight w:val="0"/>
      <w:marTop w:val="0"/>
      <w:marBottom w:val="0"/>
      <w:divBdr>
        <w:top w:val="none" w:sz="0" w:space="0" w:color="auto"/>
        <w:left w:val="none" w:sz="0" w:space="0" w:color="auto"/>
        <w:bottom w:val="none" w:sz="0" w:space="0" w:color="auto"/>
        <w:right w:val="none" w:sz="0" w:space="0" w:color="auto"/>
      </w:divBdr>
    </w:div>
    <w:div w:id="146823280">
      <w:bodyDiv w:val="1"/>
      <w:marLeft w:val="0"/>
      <w:marRight w:val="0"/>
      <w:marTop w:val="0"/>
      <w:marBottom w:val="0"/>
      <w:divBdr>
        <w:top w:val="none" w:sz="0" w:space="0" w:color="auto"/>
        <w:left w:val="none" w:sz="0" w:space="0" w:color="auto"/>
        <w:bottom w:val="none" w:sz="0" w:space="0" w:color="auto"/>
        <w:right w:val="none" w:sz="0" w:space="0" w:color="auto"/>
      </w:divBdr>
    </w:div>
    <w:div w:id="147597104">
      <w:bodyDiv w:val="1"/>
      <w:marLeft w:val="0"/>
      <w:marRight w:val="0"/>
      <w:marTop w:val="0"/>
      <w:marBottom w:val="0"/>
      <w:divBdr>
        <w:top w:val="none" w:sz="0" w:space="0" w:color="auto"/>
        <w:left w:val="none" w:sz="0" w:space="0" w:color="auto"/>
        <w:bottom w:val="none" w:sz="0" w:space="0" w:color="auto"/>
        <w:right w:val="none" w:sz="0" w:space="0" w:color="auto"/>
      </w:divBdr>
    </w:div>
    <w:div w:id="147750364">
      <w:bodyDiv w:val="1"/>
      <w:marLeft w:val="0"/>
      <w:marRight w:val="0"/>
      <w:marTop w:val="0"/>
      <w:marBottom w:val="0"/>
      <w:divBdr>
        <w:top w:val="none" w:sz="0" w:space="0" w:color="auto"/>
        <w:left w:val="none" w:sz="0" w:space="0" w:color="auto"/>
        <w:bottom w:val="none" w:sz="0" w:space="0" w:color="auto"/>
        <w:right w:val="none" w:sz="0" w:space="0" w:color="auto"/>
      </w:divBdr>
    </w:div>
    <w:div w:id="149366940">
      <w:bodyDiv w:val="1"/>
      <w:marLeft w:val="0"/>
      <w:marRight w:val="0"/>
      <w:marTop w:val="0"/>
      <w:marBottom w:val="0"/>
      <w:divBdr>
        <w:top w:val="none" w:sz="0" w:space="0" w:color="auto"/>
        <w:left w:val="none" w:sz="0" w:space="0" w:color="auto"/>
        <w:bottom w:val="none" w:sz="0" w:space="0" w:color="auto"/>
        <w:right w:val="none" w:sz="0" w:space="0" w:color="auto"/>
      </w:divBdr>
    </w:div>
    <w:div w:id="149752694">
      <w:bodyDiv w:val="1"/>
      <w:marLeft w:val="0"/>
      <w:marRight w:val="0"/>
      <w:marTop w:val="0"/>
      <w:marBottom w:val="0"/>
      <w:divBdr>
        <w:top w:val="none" w:sz="0" w:space="0" w:color="auto"/>
        <w:left w:val="none" w:sz="0" w:space="0" w:color="auto"/>
        <w:bottom w:val="none" w:sz="0" w:space="0" w:color="auto"/>
        <w:right w:val="none" w:sz="0" w:space="0" w:color="auto"/>
      </w:divBdr>
    </w:div>
    <w:div w:id="150608817">
      <w:bodyDiv w:val="1"/>
      <w:marLeft w:val="0"/>
      <w:marRight w:val="0"/>
      <w:marTop w:val="0"/>
      <w:marBottom w:val="0"/>
      <w:divBdr>
        <w:top w:val="none" w:sz="0" w:space="0" w:color="auto"/>
        <w:left w:val="none" w:sz="0" w:space="0" w:color="auto"/>
        <w:bottom w:val="none" w:sz="0" w:space="0" w:color="auto"/>
        <w:right w:val="none" w:sz="0" w:space="0" w:color="auto"/>
      </w:divBdr>
    </w:div>
    <w:div w:id="153687422">
      <w:bodyDiv w:val="1"/>
      <w:marLeft w:val="0"/>
      <w:marRight w:val="0"/>
      <w:marTop w:val="0"/>
      <w:marBottom w:val="0"/>
      <w:divBdr>
        <w:top w:val="none" w:sz="0" w:space="0" w:color="auto"/>
        <w:left w:val="none" w:sz="0" w:space="0" w:color="auto"/>
        <w:bottom w:val="none" w:sz="0" w:space="0" w:color="auto"/>
        <w:right w:val="none" w:sz="0" w:space="0" w:color="auto"/>
      </w:divBdr>
    </w:div>
    <w:div w:id="154806034">
      <w:bodyDiv w:val="1"/>
      <w:marLeft w:val="0"/>
      <w:marRight w:val="0"/>
      <w:marTop w:val="0"/>
      <w:marBottom w:val="0"/>
      <w:divBdr>
        <w:top w:val="none" w:sz="0" w:space="0" w:color="auto"/>
        <w:left w:val="none" w:sz="0" w:space="0" w:color="auto"/>
        <w:bottom w:val="none" w:sz="0" w:space="0" w:color="auto"/>
        <w:right w:val="none" w:sz="0" w:space="0" w:color="auto"/>
      </w:divBdr>
    </w:div>
    <w:div w:id="155077857">
      <w:bodyDiv w:val="1"/>
      <w:marLeft w:val="0"/>
      <w:marRight w:val="0"/>
      <w:marTop w:val="0"/>
      <w:marBottom w:val="0"/>
      <w:divBdr>
        <w:top w:val="none" w:sz="0" w:space="0" w:color="auto"/>
        <w:left w:val="none" w:sz="0" w:space="0" w:color="auto"/>
        <w:bottom w:val="none" w:sz="0" w:space="0" w:color="auto"/>
        <w:right w:val="none" w:sz="0" w:space="0" w:color="auto"/>
      </w:divBdr>
    </w:div>
    <w:div w:id="155653483">
      <w:bodyDiv w:val="1"/>
      <w:marLeft w:val="0"/>
      <w:marRight w:val="0"/>
      <w:marTop w:val="0"/>
      <w:marBottom w:val="0"/>
      <w:divBdr>
        <w:top w:val="none" w:sz="0" w:space="0" w:color="auto"/>
        <w:left w:val="none" w:sz="0" w:space="0" w:color="auto"/>
        <w:bottom w:val="none" w:sz="0" w:space="0" w:color="auto"/>
        <w:right w:val="none" w:sz="0" w:space="0" w:color="auto"/>
      </w:divBdr>
    </w:div>
    <w:div w:id="158276152">
      <w:bodyDiv w:val="1"/>
      <w:marLeft w:val="0"/>
      <w:marRight w:val="0"/>
      <w:marTop w:val="0"/>
      <w:marBottom w:val="0"/>
      <w:divBdr>
        <w:top w:val="none" w:sz="0" w:space="0" w:color="auto"/>
        <w:left w:val="none" w:sz="0" w:space="0" w:color="auto"/>
        <w:bottom w:val="none" w:sz="0" w:space="0" w:color="auto"/>
        <w:right w:val="none" w:sz="0" w:space="0" w:color="auto"/>
      </w:divBdr>
    </w:div>
    <w:div w:id="159081851">
      <w:bodyDiv w:val="1"/>
      <w:marLeft w:val="0"/>
      <w:marRight w:val="0"/>
      <w:marTop w:val="0"/>
      <w:marBottom w:val="0"/>
      <w:divBdr>
        <w:top w:val="none" w:sz="0" w:space="0" w:color="auto"/>
        <w:left w:val="none" w:sz="0" w:space="0" w:color="auto"/>
        <w:bottom w:val="none" w:sz="0" w:space="0" w:color="auto"/>
        <w:right w:val="none" w:sz="0" w:space="0" w:color="auto"/>
      </w:divBdr>
    </w:div>
    <w:div w:id="159741745">
      <w:bodyDiv w:val="1"/>
      <w:marLeft w:val="0"/>
      <w:marRight w:val="0"/>
      <w:marTop w:val="0"/>
      <w:marBottom w:val="0"/>
      <w:divBdr>
        <w:top w:val="none" w:sz="0" w:space="0" w:color="auto"/>
        <w:left w:val="none" w:sz="0" w:space="0" w:color="auto"/>
        <w:bottom w:val="none" w:sz="0" w:space="0" w:color="auto"/>
        <w:right w:val="none" w:sz="0" w:space="0" w:color="auto"/>
      </w:divBdr>
    </w:div>
    <w:div w:id="163126480">
      <w:bodyDiv w:val="1"/>
      <w:marLeft w:val="0"/>
      <w:marRight w:val="0"/>
      <w:marTop w:val="0"/>
      <w:marBottom w:val="0"/>
      <w:divBdr>
        <w:top w:val="none" w:sz="0" w:space="0" w:color="auto"/>
        <w:left w:val="none" w:sz="0" w:space="0" w:color="auto"/>
        <w:bottom w:val="none" w:sz="0" w:space="0" w:color="auto"/>
        <w:right w:val="none" w:sz="0" w:space="0" w:color="auto"/>
      </w:divBdr>
    </w:div>
    <w:div w:id="163252155">
      <w:bodyDiv w:val="1"/>
      <w:marLeft w:val="0"/>
      <w:marRight w:val="0"/>
      <w:marTop w:val="0"/>
      <w:marBottom w:val="0"/>
      <w:divBdr>
        <w:top w:val="none" w:sz="0" w:space="0" w:color="auto"/>
        <w:left w:val="none" w:sz="0" w:space="0" w:color="auto"/>
        <w:bottom w:val="none" w:sz="0" w:space="0" w:color="auto"/>
        <w:right w:val="none" w:sz="0" w:space="0" w:color="auto"/>
      </w:divBdr>
    </w:div>
    <w:div w:id="163667030">
      <w:bodyDiv w:val="1"/>
      <w:marLeft w:val="0"/>
      <w:marRight w:val="0"/>
      <w:marTop w:val="0"/>
      <w:marBottom w:val="0"/>
      <w:divBdr>
        <w:top w:val="none" w:sz="0" w:space="0" w:color="auto"/>
        <w:left w:val="none" w:sz="0" w:space="0" w:color="auto"/>
        <w:bottom w:val="none" w:sz="0" w:space="0" w:color="auto"/>
        <w:right w:val="none" w:sz="0" w:space="0" w:color="auto"/>
      </w:divBdr>
    </w:div>
    <w:div w:id="164438701">
      <w:bodyDiv w:val="1"/>
      <w:marLeft w:val="0"/>
      <w:marRight w:val="0"/>
      <w:marTop w:val="0"/>
      <w:marBottom w:val="0"/>
      <w:divBdr>
        <w:top w:val="none" w:sz="0" w:space="0" w:color="auto"/>
        <w:left w:val="none" w:sz="0" w:space="0" w:color="auto"/>
        <w:bottom w:val="none" w:sz="0" w:space="0" w:color="auto"/>
        <w:right w:val="none" w:sz="0" w:space="0" w:color="auto"/>
      </w:divBdr>
    </w:div>
    <w:div w:id="167911606">
      <w:bodyDiv w:val="1"/>
      <w:marLeft w:val="0"/>
      <w:marRight w:val="0"/>
      <w:marTop w:val="0"/>
      <w:marBottom w:val="0"/>
      <w:divBdr>
        <w:top w:val="none" w:sz="0" w:space="0" w:color="auto"/>
        <w:left w:val="none" w:sz="0" w:space="0" w:color="auto"/>
        <w:bottom w:val="none" w:sz="0" w:space="0" w:color="auto"/>
        <w:right w:val="none" w:sz="0" w:space="0" w:color="auto"/>
      </w:divBdr>
    </w:div>
    <w:div w:id="168258278">
      <w:bodyDiv w:val="1"/>
      <w:marLeft w:val="0"/>
      <w:marRight w:val="0"/>
      <w:marTop w:val="0"/>
      <w:marBottom w:val="0"/>
      <w:divBdr>
        <w:top w:val="none" w:sz="0" w:space="0" w:color="auto"/>
        <w:left w:val="none" w:sz="0" w:space="0" w:color="auto"/>
        <w:bottom w:val="none" w:sz="0" w:space="0" w:color="auto"/>
        <w:right w:val="none" w:sz="0" w:space="0" w:color="auto"/>
      </w:divBdr>
    </w:div>
    <w:div w:id="168645575">
      <w:bodyDiv w:val="1"/>
      <w:marLeft w:val="0"/>
      <w:marRight w:val="0"/>
      <w:marTop w:val="0"/>
      <w:marBottom w:val="0"/>
      <w:divBdr>
        <w:top w:val="none" w:sz="0" w:space="0" w:color="auto"/>
        <w:left w:val="none" w:sz="0" w:space="0" w:color="auto"/>
        <w:bottom w:val="none" w:sz="0" w:space="0" w:color="auto"/>
        <w:right w:val="none" w:sz="0" w:space="0" w:color="auto"/>
      </w:divBdr>
    </w:div>
    <w:div w:id="168713436">
      <w:bodyDiv w:val="1"/>
      <w:marLeft w:val="0"/>
      <w:marRight w:val="0"/>
      <w:marTop w:val="0"/>
      <w:marBottom w:val="0"/>
      <w:divBdr>
        <w:top w:val="none" w:sz="0" w:space="0" w:color="auto"/>
        <w:left w:val="none" w:sz="0" w:space="0" w:color="auto"/>
        <w:bottom w:val="none" w:sz="0" w:space="0" w:color="auto"/>
        <w:right w:val="none" w:sz="0" w:space="0" w:color="auto"/>
      </w:divBdr>
    </w:div>
    <w:div w:id="170028788">
      <w:bodyDiv w:val="1"/>
      <w:marLeft w:val="0"/>
      <w:marRight w:val="0"/>
      <w:marTop w:val="0"/>
      <w:marBottom w:val="0"/>
      <w:divBdr>
        <w:top w:val="none" w:sz="0" w:space="0" w:color="auto"/>
        <w:left w:val="none" w:sz="0" w:space="0" w:color="auto"/>
        <w:bottom w:val="none" w:sz="0" w:space="0" w:color="auto"/>
        <w:right w:val="none" w:sz="0" w:space="0" w:color="auto"/>
      </w:divBdr>
    </w:div>
    <w:div w:id="170147197">
      <w:bodyDiv w:val="1"/>
      <w:marLeft w:val="0"/>
      <w:marRight w:val="0"/>
      <w:marTop w:val="0"/>
      <w:marBottom w:val="0"/>
      <w:divBdr>
        <w:top w:val="none" w:sz="0" w:space="0" w:color="auto"/>
        <w:left w:val="none" w:sz="0" w:space="0" w:color="auto"/>
        <w:bottom w:val="none" w:sz="0" w:space="0" w:color="auto"/>
        <w:right w:val="none" w:sz="0" w:space="0" w:color="auto"/>
      </w:divBdr>
    </w:div>
    <w:div w:id="172693734">
      <w:bodyDiv w:val="1"/>
      <w:marLeft w:val="0"/>
      <w:marRight w:val="0"/>
      <w:marTop w:val="0"/>
      <w:marBottom w:val="0"/>
      <w:divBdr>
        <w:top w:val="none" w:sz="0" w:space="0" w:color="auto"/>
        <w:left w:val="none" w:sz="0" w:space="0" w:color="auto"/>
        <w:bottom w:val="none" w:sz="0" w:space="0" w:color="auto"/>
        <w:right w:val="none" w:sz="0" w:space="0" w:color="auto"/>
      </w:divBdr>
    </w:div>
    <w:div w:id="175391559">
      <w:bodyDiv w:val="1"/>
      <w:marLeft w:val="0"/>
      <w:marRight w:val="0"/>
      <w:marTop w:val="0"/>
      <w:marBottom w:val="0"/>
      <w:divBdr>
        <w:top w:val="none" w:sz="0" w:space="0" w:color="auto"/>
        <w:left w:val="none" w:sz="0" w:space="0" w:color="auto"/>
        <w:bottom w:val="none" w:sz="0" w:space="0" w:color="auto"/>
        <w:right w:val="none" w:sz="0" w:space="0" w:color="auto"/>
      </w:divBdr>
    </w:div>
    <w:div w:id="175463805">
      <w:bodyDiv w:val="1"/>
      <w:marLeft w:val="0"/>
      <w:marRight w:val="0"/>
      <w:marTop w:val="0"/>
      <w:marBottom w:val="0"/>
      <w:divBdr>
        <w:top w:val="none" w:sz="0" w:space="0" w:color="auto"/>
        <w:left w:val="none" w:sz="0" w:space="0" w:color="auto"/>
        <w:bottom w:val="none" w:sz="0" w:space="0" w:color="auto"/>
        <w:right w:val="none" w:sz="0" w:space="0" w:color="auto"/>
      </w:divBdr>
    </w:div>
    <w:div w:id="176193375">
      <w:bodyDiv w:val="1"/>
      <w:marLeft w:val="0"/>
      <w:marRight w:val="0"/>
      <w:marTop w:val="0"/>
      <w:marBottom w:val="0"/>
      <w:divBdr>
        <w:top w:val="none" w:sz="0" w:space="0" w:color="auto"/>
        <w:left w:val="none" w:sz="0" w:space="0" w:color="auto"/>
        <w:bottom w:val="none" w:sz="0" w:space="0" w:color="auto"/>
        <w:right w:val="none" w:sz="0" w:space="0" w:color="auto"/>
      </w:divBdr>
    </w:div>
    <w:div w:id="177736312">
      <w:bodyDiv w:val="1"/>
      <w:marLeft w:val="0"/>
      <w:marRight w:val="0"/>
      <w:marTop w:val="0"/>
      <w:marBottom w:val="0"/>
      <w:divBdr>
        <w:top w:val="none" w:sz="0" w:space="0" w:color="auto"/>
        <w:left w:val="none" w:sz="0" w:space="0" w:color="auto"/>
        <w:bottom w:val="none" w:sz="0" w:space="0" w:color="auto"/>
        <w:right w:val="none" w:sz="0" w:space="0" w:color="auto"/>
      </w:divBdr>
    </w:div>
    <w:div w:id="178592508">
      <w:bodyDiv w:val="1"/>
      <w:marLeft w:val="0"/>
      <w:marRight w:val="0"/>
      <w:marTop w:val="0"/>
      <w:marBottom w:val="0"/>
      <w:divBdr>
        <w:top w:val="none" w:sz="0" w:space="0" w:color="auto"/>
        <w:left w:val="none" w:sz="0" w:space="0" w:color="auto"/>
        <w:bottom w:val="none" w:sz="0" w:space="0" w:color="auto"/>
        <w:right w:val="none" w:sz="0" w:space="0" w:color="auto"/>
      </w:divBdr>
    </w:div>
    <w:div w:id="180051920">
      <w:bodyDiv w:val="1"/>
      <w:marLeft w:val="0"/>
      <w:marRight w:val="0"/>
      <w:marTop w:val="0"/>
      <w:marBottom w:val="0"/>
      <w:divBdr>
        <w:top w:val="none" w:sz="0" w:space="0" w:color="auto"/>
        <w:left w:val="none" w:sz="0" w:space="0" w:color="auto"/>
        <w:bottom w:val="none" w:sz="0" w:space="0" w:color="auto"/>
        <w:right w:val="none" w:sz="0" w:space="0" w:color="auto"/>
      </w:divBdr>
    </w:div>
    <w:div w:id="180897130">
      <w:bodyDiv w:val="1"/>
      <w:marLeft w:val="0"/>
      <w:marRight w:val="0"/>
      <w:marTop w:val="0"/>
      <w:marBottom w:val="0"/>
      <w:divBdr>
        <w:top w:val="none" w:sz="0" w:space="0" w:color="auto"/>
        <w:left w:val="none" w:sz="0" w:space="0" w:color="auto"/>
        <w:bottom w:val="none" w:sz="0" w:space="0" w:color="auto"/>
        <w:right w:val="none" w:sz="0" w:space="0" w:color="auto"/>
      </w:divBdr>
    </w:div>
    <w:div w:id="181434176">
      <w:bodyDiv w:val="1"/>
      <w:marLeft w:val="0"/>
      <w:marRight w:val="0"/>
      <w:marTop w:val="0"/>
      <w:marBottom w:val="0"/>
      <w:divBdr>
        <w:top w:val="none" w:sz="0" w:space="0" w:color="auto"/>
        <w:left w:val="none" w:sz="0" w:space="0" w:color="auto"/>
        <w:bottom w:val="none" w:sz="0" w:space="0" w:color="auto"/>
        <w:right w:val="none" w:sz="0" w:space="0" w:color="auto"/>
      </w:divBdr>
    </w:div>
    <w:div w:id="183637283">
      <w:bodyDiv w:val="1"/>
      <w:marLeft w:val="0"/>
      <w:marRight w:val="0"/>
      <w:marTop w:val="0"/>
      <w:marBottom w:val="0"/>
      <w:divBdr>
        <w:top w:val="none" w:sz="0" w:space="0" w:color="auto"/>
        <w:left w:val="none" w:sz="0" w:space="0" w:color="auto"/>
        <w:bottom w:val="none" w:sz="0" w:space="0" w:color="auto"/>
        <w:right w:val="none" w:sz="0" w:space="0" w:color="auto"/>
      </w:divBdr>
    </w:div>
    <w:div w:id="183829371">
      <w:bodyDiv w:val="1"/>
      <w:marLeft w:val="0"/>
      <w:marRight w:val="0"/>
      <w:marTop w:val="0"/>
      <w:marBottom w:val="0"/>
      <w:divBdr>
        <w:top w:val="none" w:sz="0" w:space="0" w:color="auto"/>
        <w:left w:val="none" w:sz="0" w:space="0" w:color="auto"/>
        <w:bottom w:val="none" w:sz="0" w:space="0" w:color="auto"/>
        <w:right w:val="none" w:sz="0" w:space="0" w:color="auto"/>
      </w:divBdr>
    </w:div>
    <w:div w:id="188422881">
      <w:bodyDiv w:val="1"/>
      <w:marLeft w:val="0"/>
      <w:marRight w:val="0"/>
      <w:marTop w:val="0"/>
      <w:marBottom w:val="0"/>
      <w:divBdr>
        <w:top w:val="none" w:sz="0" w:space="0" w:color="auto"/>
        <w:left w:val="none" w:sz="0" w:space="0" w:color="auto"/>
        <w:bottom w:val="none" w:sz="0" w:space="0" w:color="auto"/>
        <w:right w:val="none" w:sz="0" w:space="0" w:color="auto"/>
      </w:divBdr>
    </w:div>
    <w:div w:id="188643764">
      <w:bodyDiv w:val="1"/>
      <w:marLeft w:val="0"/>
      <w:marRight w:val="0"/>
      <w:marTop w:val="0"/>
      <w:marBottom w:val="0"/>
      <w:divBdr>
        <w:top w:val="none" w:sz="0" w:space="0" w:color="auto"/>
        <w:left w:val="none" w:sz="0" w:space="0" w:color="auto"/>
        <w:bottom w:val="none" w:sz="0" w:space="0" w:color="auto"/>
        <w:right w:val="none" w:sz="0" w:space="0" w:color="auto"/>
      </w:divBdr>
    </w:div>
    <w:div w:id="188875786">
      <w:bodyDiv w:val="1"/>
      <w:marLeft w:val="0"/>
      <w:marRight w:val="0"/>
      <w:marTop w:val="0"/>
      <w:marBottom w:val="0"/>
      <w:divBdr>
        <w:top w:val="none" w:sz="0" w:space="0" w:color="auto"/>
        <w:left w:val="none" w:sz="0" w:space="0" w:color="auto"/>
        <w:bottom w:val="none" w:sz="0" w:space="0" w:color="auto"/>
        <w:right w:val="none" w:sz="0" w:space="0" w:color="auto"/>
      </w:divBdr>
    </w:div>
    <w:div w:id="190917881">
      <w:bodyDiv w:val="1"/>
      <w:marLeft w:val="0"/>
      <w:marRight w:val="0"/>
      <w:marTop w:val="0"/>
      <w:marBottom w:val="0"/>
      <w:divBdr>
        <w:top w:val="none" w:sz="0" w:space="0" w:color="auto"/>
        <w:left w:val="none" w:sz="0" w:space="0" w:color="auto"/>
        <w:bottom w:val="none" w:sz="0" w:space="0" w:color="auto"/>
        <w:right w:val="none" w:sz="0" w:space="0" w:color="auto"/>
      </w:divBdr>
    </w:div>
    <w:div w:id="190920369">
      <w:bodyDiv w:val="1"/>
      <w:marLeft w:val="0"/>
      <w:marRight w:val="0"/>
      <w:marTop w:val="0"/>
      <w:marBottom w:val="0"/>
      <w:divBdr>
        <w:top w:val="none" w:sz="0" w:space="0" w:color="auto"/>
        <w:left w:val="none" w:sz="0" w:space="0" w:color="auto"/>
        <w:bottom w:val="none" w:sz="0" w:space="0" w:color="auto"/>
        <w:right w:val="none" w:sz="0" w:space="0" w:color="auto"/>
      </w:divBdr>
    </w:div>
    <w:div w:id="191773075">
      <w:bodyDiv w:val="1"/>
      <w:marLeft w:val="0"/>
      <w:marRight w:val="0"/>
      <w:marTop w:val="0"/>
      <w:marBottom w:val="0"/>
      <w:divBdr>
        <w:top w:val="none" w:sz="0" w:space="0" w:color="auto"/>
        <w:left w:val="none" w:sz="0" w:space="0" w:color="auto"/>
        <w:bottom w:val="none" w:sz="0" w:space="0" w:color="auto"/>
        <w:right w:val="none" w:sz="0" w:space="0" w:color="auto"/>
      </w:divBdr>
    </w:div>
    <w:div w:id="193033280">
      <w:bodyDiv w:val="1"/>
      <w:marLeft w:val="0"/>
      <w:marRight w:val="0"/>
      <w:marTop w:val="0"/>
      <w:marBottom w:val="0"/>
      <w:divBdr>
        <w:top w:val="none" w:sz="0" w:space="0" w:color="auto"/>
        <w:left w:val="none" w:sz="0" w:space="0" w:color="auto"/>
        <w:bottom w:val="none" w:sz="0" w:space="0" w:color="auto"/>
        <w:right w:val="none" w:sz="0" w:space="0" w:color="auto"/>
      </w:divBdr>
    </w:div>
    <w:div w:id="193543511">
      <w:bodyDiv w:val="1"/>
      <w:marLeft w:val="0"/>
      <w:marRight w:val="0"/>
      <w:marTop w:val="0"/>
      <w:marBottom w:val="0"/>
      <w:divBdr>
        <w:top w:val="none" w:sz="0" w:space="0" w:color="auto"/>
        <w:left w:val="none" w:sz="0" w:space="0" w:color="auto"/>
        <w:bottom w:val="none" w:sz="0" w:space="0" w:color="auto"/>
        <w:right w:val="none" w:sz="0" w:space="0" w:color="auto"/>
      </w:divBdr>
    </w:div>
    <w:div w:id="196553615">
      <w:bodyDiv w:val="1"/>
      <w:marLeft w:val="0"/>
      <w:marRight w:val="0"/>
      <w:marTop w:val="0"/>
      <w:marBottom w:val="0"/>
      <w:divBdr>
        <w:top w:val="none" w:sz="0" w:space="0" w:color="auto"/>
        <w:left w:val="none" w:sz="0" w:space="0" w:color="auto"/>
        <w:bottom w:val="none" w:sz="0" w:space="0" w:color="auto"/>
        <w:right w:val="none" w:sz="0" w:space="0" w:color="auto"/>
      </w:divBdr>
    </w:div>
    <w:div w:id="197134037">
      <w:bodyDiv w:val="1"/>
      <w:marLeft w:val="0"/>
      <w:marRight w:val="0"/>
      <w:marTop w:val="0"/>
      <w:marBottom w:val="0"/>
      <w:divBdr>
        <w:top w:val="none" w:sz="0" w:space="0" w:color="auto"/>
        <w:left w:val="none" w:sz="0" w:space="0" w:color="auto"/>
        <w:bottom w:val="none" w:sz="0" w:space="0" w:color="auto"/>
        <w:right w:val="none" w:sz="0" w:space="0" w:color="auto"/>
      </w:divBdr>
    </w:div>
    <w:div w:id="197816667">
      <w:bodyDiv w:val="1"/>
      <w:marLeft w:val="0"/>
      <w:marRight w:val="0"/>
      <w:marTop w:val="0"/>
      <w:marBottom w:val="0"/>
      <w:divBdr>
        <w:top w:val="none" w:sz="0" w:space="0" w:color="auto"/>
        <w:left w:val="none" w:sz="0" w:space="0" w:color="auto"/>
        <w:bottom w:val="none" w:sz="0" w:space="0" w:color="auto"/>
        <w:right w:val="none" w:sz="0" w:space="0" w:color="auto"/>
      </w:divBdr>
    </w:div>
    <w:div w:id="201864070">
      <w:bodyDiv w:val="1"/>
      <w:marLeft w:val="0"/>
      <w:marRight w:val="0"/>
      <w:marTop w:val="0"/>
      <w:marBottom w:val="0"/>
      <w:divBdr>
        <w:top w:val="none" w:sz="0" w:space="0" w:color="auto"/>
        <w:left w:val="none" w:sz="0" w:space="0" w:color="auto"/>
        <w:bottom w:val="none" w:sz="0" w:space="0" w:color="auto"/>
        <w:right w:val="none" w:sz="0" w:space="0" w:color="auto"/>
      </w:divBdr>
    </w:div>
    <w:div w:id="202786953">
      <w:bodyDiv w:val="1"/>
      <w:marLeft w:val="0"/>
      <w:marRight w:val="0"/>
      <w:marTop w:val="0"/>
      <w:marBottom w:val="0"/>
      <w:divBdr>
        <w:top w:val="none" w:sz="0" w:space="0" w:color="auto"/>
        <w:left w:val="none" w:sz="0" w:space="0" w:color="auto"/>
        <w:bottom w:val="none" w:sz="0" w:space="0" w:color="auto"/>
        <w:right w:val="none" w:sz="0" w:space="0" w:color="auto"/>
      </w:divBdr>
    </w:div>
    <w:div w:id="203952873">
      <w:bodyDiv w:val="1"/>
      <w:marLeft w:val="0"/>
      <w:marRight w:val="0"/>
      <w:marTop w:val="0"/>
      <w:marBottom w:val="0"/>
      <w:divBdr>
        <w:top w:val="none" w:sz="0" w:space="0" w:color="auto"/>
        <w:left w:val="none" w:sz="0" w:space="0" w:color="auto"/>
        <w:bottom w:val="none" w:sz="0" w:space="0" w:color="auto"/>
        <w:right w:val="none" w:sz="0" w:space="0" w:color="auto"/>
      </w:divBdr>
    </w:div>
    <w:div w:id="204567584">
      <w:bodyDiv w:val="1"/>
      <w:marLeft w:val="0"/>
      <w:marRight w:val="0"/>
      <w:marTop w:val="0"/>
      <w:marBottom w:val="0"/>
      <w:divBdr>
        <w:top w:val="none" w:sz="0" w:space="0" w:color="auto"/>
        <w:left w:val="none" w:sz="0" w:space="0" w:color="auto"/>
        <w:bottom w:val="none" w:sz="0" w:space="0" w:color="auto"/>
        <w:right w:val="none" w:sz="0" w:space="0" w:color="auto"/>
      </w:divBdr>
    </w:div>
    <w:div w:id="205218175">
      <w:bodyDiv w:val="1"/>
      <w:marLeft w:val="0"/>
      <w:marRight w:val="0"/>
      <w:marTop w:val="0"/>
      <w:marBottom w:val="0"/>
      <w:divBdr>
        <w:top w:val="none" w:sz="0" w:space="0" w:color="auto"/>
        <w:left w:val="none" w:sz="0" w:space="0" w:color="auto"/>
        <w:bottom w:val="none" w:sz="0" w:space="0" w:color="auto"/>
        <w:right w:val="none" w:sz="0" w:space="0" w:color="auto"/>
      </w:divBdr>
    </w:div>
    <w:div w:id="206845163">
      <w:bodyDiv w:val="1"/>
      <w:marLeft w:val="0"/>
      <w:marRight w:val="0"/>
      <w:marTop w:val="0"/>
      <w:marBottom w:val="0"/>
      <w:divBdr>
        <w:top w:val="none" w:sz="0" w:space="0" w:color="auto"/>
        <w:left w:val="none" w:sz="0" w:space="0" w:color="auto"/>
        <w:bottom w:val="none" w:sz="0" w:space="0" w:color="auto"/>
        <w:right w:val="none" w:sz="0" w:space="0" w:color="auto"/>
      </w:divBdr>
    </w:div>
    <w:div w:id="207762735">
      <w:bodyDiv w:val="1"/>
      <w:marLeft w:val="0"/>
      <w:marRight w:val="0"/>
      <w:marTop w:val="0"/>
      <w:marBottom w:val="0"/>
      <w:divBdr>
        <w:top w:val="none" w:sz="0" w:space="0" w:color="auto"/>
        <w:left w:val="none" w:sz="0" w:space="0" w:color="auto"/>
        <w:bottom w:val="none" w:sz="0" w:space="0" w:color="auto"/>
        <w:right w:val="none" w:sz="0" w:space="0" w:color="auto"/>
      </w:divBdr>
    </w:div>
    <w:div w:id="208146792">
      <w:bodyDiv w:val="1"/>
      <w:marLeft w:val="0"/>
      <w:marRight w:val="0"/>
      <w:marTop w:val="0"/>
      <w:marBottom w:val="0"/>
      <w:divBdr>
        <w:top w:val="none" w:sz="0" w:space="0" w:color="auto"/>
        <w:left w:val="none" w:sz="0" w:space="0" w:color="auto"/>
        <w:bottom w:val="none" w:sz="0" w:space="0" w:color="auto"/>
        <w:right w:val="none" w:sz="0" w:space="0" w:color="auto"/>
      </w:divBdr>
    </w:div>
    <w:div w:id="208420633">
      <w:bodyDiv w:val="1"/>
      <w:marLeft w:val="0"/>
      <w:marRight w:val="0"/>
      <w:marTop w:val="0"/>
      <w:marBottom w:val="0"/>
      <w:divBdr>
        <w:top w:val="none" w:sz="0" w:space="0" w:color="auto"/>
        <w:left w:val="none" w:sz="0" w:space="0" w:color="auto"/>
        <w:bottom w:val="none" w:sz="0" w:space="0" w:color="auto"/>
        <w:right w:val="none" w:sz="0" w:space="0" w:color="auto"/>
      </w:divBdr>
    </w:div>
    <w:div w:id="209153371">
      <w:bodyDiv w:val="1"/>
      <w:marLeft w:val="0"/>
      <w:marRight w:val="0"/>
      <w:marTop w:val="0"/>
      <w:marBottom w:val="0"/>
      <w:divBdr>
        <w:top w:val="none" w:sz="0" w:space="0" w:color="auto"/>
        <w:left w:val="none" w:sz="0" w:space="0" w:color="auto"/>
        <w:bottom w:val="none" w:sz="0" w:space="0" w:color="auto"/>
        <w:right w:val="none" w:sz="0" w:space="0" w:color="auto"/>
      </w:divBdr>
    </w:div>
    <w:div w:id="210195271">
      <w:bodyDiv w:val="1"/>
      <w:marLeft w:val="0"/>
      <w:marRight w:val="0"/>
      <w:marTop w:val="0"/>
      <w:marBottom w:val="0"/>
      <w:divBdr>
        <w:top w:val="none" w:sz="0" w:space="0" w:color="auto"/>
        <w:left w:val="none" w:sz="0" w:space="0" w:color="auto"/>
        <w:bottom w:val="none" w:sz="0" w:space="0" w:color="auto"/>
        <w:right w:val="none" w:sz="0" w:space="0" w:color="auto"/>
      </w:divBdr>
    </w:div>
    <w:div w:id="212666025">
      <w:bodyDiv w:val="1"/>
      <w:marLeft w:val="0"/>
      <w:marRight w:val="0"/>
      <w:marTop w:val="0"/>
      <w:marBottom w:val="0"/>
      <w:divBdr>
        <w:top w:val="none" w:sz="0" w:space="0" w:color="auto"/>
        <w:left w:val="none" w:sz="0" w:space="0" w:color="auto"/>
        <w:bottom w:val="none" w:sz="0" w:space="0" w:color="auto"/>
        <w:right w:val="none" w:sz="0" w:space="0" w:color="auto"/>
      </w:divBdr>
      <w:divsChild>
        <w:div w:id="113057447">
          <w:marLeft w:val="0"/>
          <w:marRight w:val="0"/>
          <w:marTop w:val="0"/>
          <w:marBottom w:val="0"/>
          <w:divBdr>
            <w:top w:val="none" w:sz="0" w:space="0" w:color="auto"/>
            <w:left w:val="none" w:sz="0" w:space="0" w:color="auto"/>
            <w:bottom w:val="none" w:sz="0" w:space="0" w:color="auto"/>
            <w:right w:val="none" w:sz="0" w:space="0" w:color="auto"/>
          </w:divBdr>
        </w:div>
        <w:div w:id="221992277">
          <w:marLeft w:val="0"/>
          <w:marRight w:val="0"/>
          <w:marTop w:val="0"/>
          <w:marBottom w:val="0"/>
          <w:divBdr>
            <w:top w:val="none" w:sz="0" w:space="0" w:color="auto"/>
            <w:left w:val="none" w:sz="0" w:space="0" w:color="auto"/>
            <w:bottom w:val="none" w:sz="0" w:space="0" w:color="auto"/>
            <w:right w:val="none" w:sz="0" w:space="0" w:color="auto"/>
          </w:divBdr>
        </w:div>
        <w:div w:id="244730421">
          <w:marLeft w:val="0"/>
          <w:marRight w:val="0"/>
          <w:marTop w:val="0"/>
          <w:marBottom w:val="0"/>
          <w:divBdr>
            <w:top w:val="none" w:sz="0" w:space="0" w:color="auto"/>
            <w:left w:val="none" w:sz="0" w:space="0" w:color="auto"/>
            <w:bottom w:val="none" w:sz="0" w:space="0" w:color="auto"/>
            <w:right w:val="none" w:sz="0" w:space="0" w:color="auto"/>
          </w:divBdr>
        </w:div>
        <w:div w:id="245312773">
          <w:marLeft w:val="0"/>
          <w:marRight w:val="0"/>
          <w:marTop w:val="0"/>
          <w:marBottom w:val="0"/>
          <w:divBdr>
            <w:top w:val="none" w:sz="0" w:space="0" w:color="auto"/>
            <w:left w:val="none" w:sz="0" w:space="0" w:color="auto"/>
            <w:bottom w:val="none" w:sz="0" w:space="0" w:color="auto"/>
            <w:right w:val="none" w:sz="0" w:space="0" w:color="auto"/>
          </w:divBdr>
        </w:div>
        <w:div w:id="274990726">
          <w:marLeft w:val="0"/>
          <w:marRight w:val="0"/>
          <w:marTop w:val="0"/>
          <w:marBottom w:val="0"/>
          <w:divBdr>
            <w:top w:val="none" w:sz="0" w:space="0" w:color="auto"/>
            <w:left w:val="none" w:sz="0" w:space="0" w:color="auto"/>
            <w:bottom w:val="none" w:sz="0" w:space="0" w:color="auto"/>
            <w:right w:val="none" w:sz="0" w:space="0" w:color="auto"/>
          </w:divBdr>
        </w:div>
        <w:div w:id="373316547">
          <w:marLeft w:val="0"/>
          <w:marRight w:val="0"/>
          <w:marTop w:val="0"/>
          <w:marBottom w:val="0"/>
          <w:divBdr>
            <w:top w:val="none" w:sz="0" w:space="0" w:color="auto"/>
            <w:left w:val="none" w:sz="0" w:space="0" w:color="auto"/>
            <w:bottom w:val="none" w:sz="0" w:space="0" w:color="auto"/>
            <w:right w:val="none" w:sz="0" w:space="0" w:color="auto"/>
          </w:divBdr>
        </w:div>
        <w:div w:id="462231801">
          <w:marLeft w:val="0"/>
          <w:marRight w:val="0"/>
          <w:marTop w:val="0"/>
          <w:marBottom w:val="0"/>
          <w:divBdr>
            <w:top w:val="none" w:sz="0" w:space="0" w:color="auto"/>
            <w:left w:val="none" w:sz="0" w:space="0" w:color="auto"/>
            <w:bottom w:val="none" w:sz="0" w:space="0" w:color="auto"/>
            <w:right w:val="none" w:sz="0" w:space="0" w:color="auto"/>
          </w:divBdr>
        </w:div>
        <w:div w:id="581649023">
          <w:marLeft w:val="0"/>
          <w:marRight w:val="0"/>
          <w:marTop w:val="0"/>
          <w:marBottom w:val="0"/>
          <w:divBdr>
            <w:top w:val="none" w:sz="0" w:space="0" w:color="auto"/>
            <w:left w:val="none" w:sz="0" w:space="0" w:color="auto"/>
            <w:bottom w:val="none" w:sz="0" w:space="0" w:color="auto"/>
            <w:right w:val="none" w:sz="0" w:space="0" w:color="auto"/>
          </w:divBdr>
        </w:div>
        <w:div w:id="674847210">
          <w:marLeft w:val="0"/>
          <w:marRight w:val="0"/>
          <w:marTop w:val="0"/>
          <w:marBottom w:val="0"/>
          <w:divBdr>
            <w:top w:val="none" w:sz="0" w:space="0" w:color="auto"/>
            <w:left w:val="none" w:sz="0" w:space="0" w:color="auto"/>
            <w:bottom w:val="none" w:sz="0" w:space="0" w:color="auto"/>
            <w:right w:val="none" w:sz="0" w:space="0" w:color="auto"/>
          </w:divBdr>
        </w:div>
        <w:div w:id="693069771">
          <w:marLeft w:val="0"/>
          <w:marRight w:val="0"/>
          <w:marTop w:val="0"/>
          <w:marBottom w:val="0"/>
          <w:divBdr>
            <w:top w:val="none" w:sz="0" w:space="0" w:color="auto"/>
            <w:left w:val="none" w:sz="0" w:space="0" w:color="auto"/>
            <w:bottom w:val="none" w:sz="0" w:space="0" w:color="auto"/>
            <w:right w:val="none" w:sz="0" w:space="0" w:color="auto"/>
          </w:divBdr>
        </w:div>
        <w:div w:id="759256478">
          <w:marLeft w:val="0"/>
          <w:marRight w:val="0"/>
          <w:marTop w:val="0"/>
          <w:marBottom w:val="0"/>
          <w:divBdr>
            <w:top w:val="none" w:sz="0" w:space="0" w:color="auto"/>
            <w:left w:val="none" w:sz="0" w:space="0" w:color="auto"/>
            <w:bottom w:val="none" w:sz="0" w:space="0" w:color="auto"/>
            <w:right w:val="none" w:sz="0" w:space="0" w:color="auto"/>
          </w:divBdr>
        </w:div>
        <w:div w:id="874541000">
          <w:marLeft w:val="0"/>
          <w:marRight w:val="0"/>
          <w:marTop w:val="0"/>
          <w:marBottom w:val="0"/>
          <w:divBdr>
            <w:top w:val="none" w:sz="0" w:space="0" w:color="auto"/>
            <w:left w:val="none" w:sz="0" w:space="0" w:color="auto"/>
            <w:bottom w:val="none" w:sz="0" w:space="0" w:color="auto"/>
            <w:right w:val="none" w:sz="0" w:space="0" w:color="auto"/>
          </w:divBdr>
        </w:div>
        <w:div w:id="1046298830">
          <w:marLeft w:val="0"/>
          <w:marRight w:val="0"/>
          <w:marTop w:val="0"/>
          <w:marBottom w:val="0"/>
          <w:divBdr>
            <w:top w:val="none" w:sz="0" w:space="0" w:color="auto"/>
            <w:left w:val="none" w:sz="0" w:space="0" w:color="auto"/>
            <w:bottom w:val="none" w:sz="0" w:space="0" w:color="auto"/>
            <w:right w:val="none" w:sz="0" w:space="0" w:color="auto"/>
          </w:divBdr>
        </w:div>
        <w:div w:id="1138762602">
          <w:marLeft w:val="0"/>
          <w:marRight w:val="0"/>
          <w:marTop w:val="0"/>
          <w:marBottom w:val="0"/>
          <w:divBdr>
            <w:top w:val="none" w:sz="0" w:space="0" w:color="auto"/>
            <w:left w:val="none" w:sz="0" w:space="0" w:color="auto"/>
            <w:bottom w:val="none" w:sz="0" w:space="0" w:color="auto"/>
            <w:right w:val="none" w:sz="0" w:space="0" w:color="auto"/>
          </w:divBdr>
        </w:div>
        <w:div w:id="1168444309">
          <w:marLeft w:val="0"/>
          <w:marRight w:val="0"/>
          <w:marTop w:val="0"/>
          <w:marBottom w:val="0"/>
          <w:divBdr>
            <w:top w:val="none" w:sz="0" w:space="0" w:color="auto"/>
            <w:left w:val="none" w:sz="0" w:space="0" w:color="auto"/>
            <w:bottom w:val="none" w:sz="0" w:space="0" w:color="auto"/>
            <w:right w:val="none" w:sz="0" w:space="0" w:color="auto"/>
          </w:divBdr>
        </w:div>
        <w:div w:id="1171724353">
          <w:marLeft w:val="0"/>
          <w:marRight w:val="0"/>
          <w:marTop w:val="0"/>
          <w:marBottom w:val="0"/>
          <w:divBdr>
            <w:top w:val="none" w:sz="0" w:space="0" w:color="auto"/>
            <w:left w:val="none" w:sz="0" w:space="0" w:color="auto"/>
            <w:bottom w:val="none" w:sz="0" w:space="0" w:color="auto"/>
            <w:right w:val="none" w:sz="0" w:space="0" w:color="auto"/>
          </w:divBdr>
        </w:div>
        <w:div w:id="1267226245">
          <w:marLeft w:val="0"/>
          <w:marRight w:val="0"/>
          <w:marTop w:val="0"/>
          <w:marBottom w:val="0"/>
          <w:divBdr>
            <w:top w:val="none" w:sz="0" w:space="0" w:color="auto"/>
            <w:left w:val="none" w:sz="0" w:space="0" w:color="auto"/>
            <w:bottom w:val="none" w:sz="0" w:space="0" w:color="auto"/>
            <w:right w:val="none" w:sz="0" w:space="0" w:color="auto"/>
          </w:divBdr>
        </w:div>
        <w:div w:id="1282028757">
          <w:marLeft w:val="0"/>
          <w:marRight w:val="0"/>
          <w:marTop w:val="0"/>
          <w:marBottom w:val="0"/>
          <w:divBdr>
            <w:top w:val="none" w:sz="0" w:space="0" w:color="auto"/>
            <w:left w:val="none" w:sz="0" w:space="0" w:color="auto"/>
            <w:bottom w:val="none" w:sz="0" w:space="0" w:color="auto"/>
            <w:right w:val="none" w:sz="0" w:space="0" w:color="auto"/>
          </w:divBdr>
        </w:div>
        <w:div w:id="1296986857">
          <w:marLeft w:val="0"/>
          <w:marRight w:val="0"/>
          <w:marTop w:val="0"/>
          <w:marBottom w:val="0"/>
          <w:divBdr>
            <w:top w:val="none" w:sz="0" w:space="0" w:color="auto"/>
            <w:left w:val="none" w:sz="0" w:space="0" w:color="auto"/>
            <w:bottom w:val="none" w:sz="0" w:space="0" w:color="auto"/>
            <w:right w:val="none" w:sz="0" w:space="0" w:color="auto"/>
          </w:divBdr>
        </w:div>
        <w:div w:id="1418093676">
          <w:marLeft w:val="0"/>
          <w:marRight w:val="0"/>
          <w:marTop w:val="0"/>
          <w:marBottom w:val="0"/>
          <w:divBdr>
            <w:top w:val="none" w:sz="0" w:space="0" w:color="auto"/>
            <w:left w:val="none" w:sz="0" w:space="0" w:color="auto"/>
            <w:bottom w:val="none" w:sz="0" w:space="0" w:color="auto"/>
            <w:right w:val="none" w:sz="0" w:space="0" w:color="auto"/>
          </w:divBdr>
        </w:div>
        <w:div w:id="1419907443">
          <w:marLeft w:val="0"/>
          <w:marRight w:val="0"/>
          <w:marTop w:val="0"/>
          <w:marBottom w:val="0"/>
          <w:divBdr>
            <w:top w:val="none" w:sz="0" w:space="0" w:color="auto"/>
            <w:left w:val="none" w:sz="0" w:space="0" w:color="auto"/>
            <w:bottom w:val="none" w:sz="0" w:space="0" w:color="auto"/>
            <w:right w:val="none" w:sz="0" w:space="0" w:color="auto"/>
          </w:divBdr>
        </w:div>
        <w:div w:id="1431970777">
          <w:marLeft w:val="0"/>
          <w:marRight w:val="0"/>
          <w:marTop w:val="0"/>
          <w:marBottom w:val="0"/>
          <w:divBdr>
            <w:top w:val="none" w:sz="0" w:space="0" w:color="auto"/>
            <w:left w:val="none" w:sz="0" w:space="0" w:color="auto"/>
            <w:bottom w:val="none" w:sz="0" w:space="0" w:color="auto"/>
            <w:right w:val="none" w:sz="0" w:space="0" w:color="auto"/>
          </w:divBdr>
        </w:div>
        <w:div w:id="1442725968">
          <w:marLeft w:val="0"/>
          <w:marRight w:val="0"/>
          <w:marTop w:val="0"/>
          <w:marBottom w:val="0"/>
          <w:divBdr>
            <w:top w:val="none" w:sz="0" w:space="0" w:color="auto"/>
            <w:left w:val="none" w:sz="0" w:space="0" w:color="auto"/>
            <w:bottom w:val="none" w:sz="0" w:space="0" w:color="auto"/>
            <w:right w:val="none" w:sz="0" w:space="0" w:color="auto"/>
          </w:divBdr>
        </w:div>
        <w:div w:id="1536842471">
          <w:marLeft w:val="0"/>
          <w:marRight w:val="0"/>
          <w:marTop w:val="0"/>
          <w:marBottom w:val="0"/>
          <w:divBdr>
            <w:top w:val="none" w:sz="0" w:space="0" w:color="auto"/>
            <w:left w:val="none" w:sz="0" w:space="0" w:color="auto"/>
            <w:bottom w:val="none" w:sz="0" w:space="0" w:color="auto"/>
            <w:right w:val="none" w:sz="0" w:space="0" w:color="auto"/>
          </w:divBdr>
        </w:div>
        <w:div w:id="1545092233">
          <w:marLeft w:val="0"/>
          <w:marRight w:val="0"/>
          <w:marTop w:val="0"/>
          <w:marBottom w:val="0"/>
          <w:divBdr>
            <w:top w:val="none" w:sz="0" w:space="0" w:color="auto"/>
            <w:left w:val="none" w:sz="0" w:space="0" w:color="auto"/>
            <w:bottom w:val="none" w:sz="0" w:space="0" w:color="auto"/>
            <w:right w:val="none" w:sz="0" w:space="0" w:color="auto"/>
          </w:divBdr>
        </w:div>
        <w:div w:id="1657682440">
          <w:marLeft w:val="0"/>
          <w:marRight w:val="0"/>
          <w:marTop w:val="0"/>
          <w:marBottom w:val="0"/>
          <w:divBdr>
            <w:top w:val="none" w:sz="0" w:space="0" w:color="auto"/>
            <w:left w:val="none" w:sz="0" w:space="0" w:color="auto"/>
            <w:bottom w:val="none" w:sz="0" w:space="0" w:color="auto"/>
            <w:right w:val="none" w:sz="0" w:space="0" w:color="auto"/>
          </w:divBdr>
        </w:div>
        <w:div w:id="1659338388">
          <w:marLeft w:val="0"/>
          <w:marRight w:val="0"/>
          <w:marTop w:val="0"/>
          <w:marBottom w:val="0"/>
          <w:divBdr>
            <w:top w:val="none" w:sz="0" w:space="0" w:color="auto"/>
            <w:left w:val="none" w:sz="0" w:space="0" w:color="auto"/>
            <w:bottom w:val="none" w:sz="0" w:space="0" w:color="auto"/>
            <w:right w:val="none" w:sz="0" w:space="0" w:color="auto"/>
          </w:divBdr>
        </w:div>
        <w:div w:id="1824197638">
          <w:marLeft w:val="0"/>
          <w:marRight w:val="0"/>
          <w:marTop w:val="0"/>
          <w:marBottom w:val="0"/>
          <w:divBdr>
            <w:top w:val="none" w:sz="0" w:space="0" w:color="auto"/>
            <w:left w:val="none" w:sz="0" w:space="0" w:color="auto"/>
            <w:bottom w:val="none" w:sz="0" w:space="0" w:color="auto"/>
            <w:right w:val="none" w:sz="0" w:space="0" w:color="auto"/>
          </w:divBdr>
        </w:div>
      </w:divsChild>
    </w:div>
    <w:div w:id="212934033">
      <w:bodyDiv w:val="1"/>
      <w:marLeft w:val="0"/>
      <w:marRight w:val="0"/>
      <w:marTop w:val="0"/>
      <w:marBottom w:val="0"/>
      <w:divBdr>
        <w:top w:val="none" w:sz="0" w:space="0" w:color="auto"/>
        <w:left w:val="none" w:sz="0" w:space="0" w:color="auto"/>
        <w:bottom w:val="none" w:sz="0" w:space="0" w:color="auto"/>
        <w:right w:val="none" w:sz="0" w:space="0" w:color="auto"/>
      </w:divBdr>
    </w:div>
    <w:div w:id="216401793">
      <w:bodyDiv w:val="1"/>
      <w:marLeft w:val="0"/>
      <w:marRight w:val="0"/>
      <w:marTop w:val="0"/>
      <w:marBottom w:val="0"/>
      <w:divBdr>
        <w:top w:val="none" w:sz="0" w:space="0" w:color="auto"/>
        <w:left w:val="none" w:sz="0" w:space="0" w:color="auto"/>
        <w:bottom w:val="none" w:sz="0" w:space="0" w:color="auto"/>
        <w:right w:val="none" w:sz="0" w:space="0" w:color="auto"/>
      </w:divBdr>
    </w:div>
    <w:div w:id="217402092">
      <w:bodyDiv w:val="1"/>
      <w:marLeft w:val="0"/>
      <w:marRight w:val="0"/>
      <w:marTop w:val="0"/>
      <w:marBottom w:val="0"/>
      <w:divBdr>
        <w:top w:val="none" w:sz="0" w:space="0" w:color="auto"/>
        <w:left w:val="none" w:sz="0" w:space="0" w:color="auto"/>
        <w:bottom w:val="none" w:sz="0" w:space="0" w:color="auto"/>
        <w:right w:val="none" w:sz="0" w:space="0" w:color="auto"/>
      </w:divBdr>
    </w:div>
    <w:div w:id="217515867">
      <w:bodyDiv w:val="1"/>
      <w:marLeft w:val="0"/>
      <w:marRight w:val="0"/>
      <w:marTop w:val="0"/>
      <w:marBottom w:val="0"/>
      <w:divBdr>
        <w:top w:val="none" w:sz="0" w:space="0" w:color="auto"/>
        <w:left w:val="none" w:sz="0" w:space="0" w:color="auto"/>
        <w:bottom w:val="none" w:sz="0" w:space="0" w:color="auto"/>
        <w:right w:val="none" w:sz="0" w:space="0" w:color="auto"/>
      </w:divBdr>
    </w:div>
    <w:div w:id="217671395">
      <w:bodyDiv w:val="1"/>
      <w:marLeft w:val="0"/>
      <w:marRight w:val="0"/>
      <w:marTop w:val="0"/>
      <w:marBottom w:val="0"/>
      <w:divBdr>
        <w:top w:val="none" w:sz="0" w:space="0" w:color="auto"/>
        <w:left w:val="none" w:sz="0" w:space="0" w:color="auto"/>
        <w:bottom w:val="none" w:sz="0" w:space="0" w:color="auto"/>
        <w:right w:val="none" w:sz="0" w:space="0" w:color="auto"/>
      </w:divBdr>
    </w:div>
    <w:div w:id="218247399">
      <w:bodyDiv w:val="1"/>
      <w:marLeft w:val="0"/>
      <w:marRight w:val="0"/>
      <w:marTop w:val="0"/>
      <w:marBottom w:val="0"/>
      <w:divBdr>
        <w:top w:val="none" w:sz="0" w:space="0" w:color="auto"/>
        <w:left w:val="none" w:sz="0" w:space="0" w:color="auto"/>
        <w:bottom w:val="none" w:sz="0" w:space="0" w:color="auto"/>
        <w:right w:val="none" w:sz="0" w:space="0" w:color="auto"/>
      </w:divBdr>
    </w:div>
    <w:div w:id="218713833">
      <w:bodyDiv w:val="1"/>
      <w:marLeft w:val="0"/>
      <w:marRight w:val="0"/>
      <w:marTop w:val="0"/>
      <w:marBottom w:val="0"/>
      <w:divBdr>
        <w:top w:val="none" w:sz="0" w:space="0" w:color="auto"/>
        <w:left w:val="none" w:sz="0" w:space="0" w:color="auto"/>
        <w:bottom w:val="none" w:sz="0" w:space="0" w:color="auto"/>
        <w:right w:val="none" w:sz="0" w:space="0" w:color="auto"/>
      </w:divBdr>
    </w:div>
    <w:div w:id="219364068">
      <w:bodyDiv w:val="1"/>
      <w:marLeft w:val="0"/>
      <w:marRight w:val="0"/>
      <w:marTop w:val="0"/>
      <w:marBottom w:val="0"/>
      <w:divBdr>
        <w:top w:val="none" w:sz="0" w:space="0" w:color="auto"/>
        <w:left w:val="none" w:sz="0" w:space="0" w:color="auto"/>
        <w:bottom w:val="none" w:sz="0" w:space="0" w:color="auto"/>
        <w:right w:val="none" w:sz="0" w:space="0" w:color="auto"/>
      </w:divBdr>
    </w:div>
    <w:div w:id="224534517">
      <w:bodyDiv w:val="1"/>
      <w:marLeft w:val="0"/>
      <w:marRight w:val="0"/>
      <w:marTop w:val="0"/>
      <w:marBottom w:val="0"/>
      <w:divBdr>
        <w:top w:val="none" w:sz="0" w:space="0" w:color="auto"/>
        <w:left w:val="none" w:sz="0" w:space="0" w:color="auto"/>
        <w:bottom w:val="none" w:sz="0" w:space="0" w:color="auto"/>
        <w:right w:val="none" w:sz="0" w:space="0" w:color="auto"/>
      </w:divBdr>
    </w:div>
    <w:div w:id="225840715">
      <w:bodyDiv w:val="1"/>
      <w:marLeft w:val="0"/>
      <w:marRight w:val="0"/>
      <w:marTop w:val="0"/>
      <w:marBottom w:val="0"/>
      <w:divBdr>
        <w:top w:val="none" w:sz="0" w:space="0" w:color="auto"/>
        <w:left w:val="none" w:sz="0" w:space="0" w:color="auto"/>
        <w:bottom w:val="none" w:sz="0" w:space="0" w:color="auto"/>
        <w:right w:val="none" w:sz="0" w:space="0" w:color="auto"/>
      </w:divBdr>
    </w:div>
    <w:div w:id="226117174">
      <w:bodyDiv w:val="1"/>
      <w:marLeft w:val="0"/>
      <w:marRight w:val="0"/>
      <w:marTop w:val="0"/>
      <w:marBottom w:val="0"/>
      <w:divBdr>
        <w:top w:val="none" w:sz="0" w:space="0" w:color="auto"/>
        <w:left w:val="none" w:sz="0" w:space="0" w:color="auto"/>
        <w:bottom w:val="none" w:sz="0" w:space="0" w:color="auto"/>
        <w:right w:val="none" w:sz="0" w:space="0" w:color="auto"/>
      </w:divBdr>
    </w:div>
    <w:div w:id="228074637">
      <w:bodyDiv w:val="1"/>
      <w:marLeft w:val="0"/>
      <w:marRight w:val="0"/>
      <w:marTop w:val="0"/>
      <w:marBottom w:val="0"/>
      <w:divBdr>
        <w:top w:val="none" w:sz="0" w:space="0" w:color="auto"/>
        <w:left w:val="none" w:sz="0" w:space="0" w:color="auto"/>
        <w:bottom w:val="none" w:sz="0" w:space="0" w:color="auto"/>
        <w:right w:val="none" w:sz="0" w:space="0" w:color="auto"/>
      </w:divBdr>
    </w:div>
    <w:div w:id="229006303">
      <w:bodyDiv w:val="1"/>
      <w:marLeft w:val="0"/>
      <w:marRight w:val="0"/>
      <w:marTop w:val="0"/>
      <w:marBottom w:val="0"/>
      <w:divBdr>
        <w:top w:val="none" w:sz="0" w:space="0" w:color="auto"/>
        <w:left w:val="none" w:sz="0" w:space="0" w:color="auto"/>
        <w:bottom w:val="none" w:sz="0" w:space="0" w:color="auto"/>
        <w:right w:val="none" w:sz="0" w:space="0" w:color="auto"/>
      </w:divBdr>
    </w:div>
    <w:div w:id="233126566">
      <w:bodyDiv w:val="1"/>
      <w:marLeft w:val="0"/>
      <w:marRight w:val="0"/>
      <w:marTop w:val="0"/>
      <w:marBottom w:val="0"/>
      <w:divBdr>
        <w:top w:val="none" w:sz="0" w:space="0" w:color="auto"/>
        <w:left w:val="none" w:sz="0" w:space="0" w:color="auto"/>
        <w:bottom w:val="none" w:sz="0" w:space="0" w:color="auto"/>
        <w:right w:val="none" w:sz="0" w:space="0" w:color="auto"/>
      </w:divBdr>
    </w:div>
    <w:div w:id="234315335">
      <w:bodyDiv w:val="1"/>
      <w:marLeft w:val="0"/>
      <w:marRight w:val="0"/>
      <w:marTop w:val="0"/>
      <w:marBottom w:val="0"/>
      <w:divBdr>
        <w:top w:val="none" w:sz="0" w:space="0" w:color="auto"/>
        <w:left w:val="none" w:sz="0" w:space="0" w:color="auto"/>
        <w:bottom w:val="none" w:sz="0" w:space="0" w:color="auto"/>
        <w:right w:val="none" w:sz="0" w:space="0" w:color="auto"/>
      </w:divBdr>
    </w:div>
    <w:div w:id="234824508">
      <w:bodyDiv w:val="1"/>
      <w:marLeft w:val="0"/>
      <w:marRight w:val="0"/>
      <w:marTop w:val="0"/>
      <w:marBottom w:val="0"/>
      <w:divBdr>
        <w:top w:val="none" w:sz="0" w:space="0" w:color="auto"/>
        <w:left w:val="none" w:sz="0" w:space="0" w:color="auto"/>
        <w:bottom w:val="none" w:sz="0" w:space="0" w:color="auto"/>
        <w:right w:val="none" w:sz="0" w:space="0" w:color="auto"/>
      </w:divBdr>
    </w:div>
    <w:div w:id="236090043">
      <w:bodyDiv w:val="1"/>
      <w:marLeft w:val="0"/>
      <w:marRight w:val="0"/>
      <w:marTop w:val="0"/>
      <w:marBottom w:val="0"/>
      <w:divBdr>
        <w:top w:val="none" w:sz="0" w:space="0" w:color="auto"/>
        <w:left w:val="none" w:sz="0" w:space="0" w:color="auto"/>
        <w:bottom w:val="none" w:sz="0" w:space="0" w:color="auto"/>
        <w:right w:val="none" w:sz="0" w:space="0" w:color="auto"/>
      </w:divBdr>
    </w:div>
    <w:div w:id="237179130">
      <w:bodyDiv w:val="1"/>
      <w:marLeft w:val="0"/>
      <w:marRight w:val="0"/>
      <w:marTop w:val="0"/>
      <w:marBottom w:val="0"/>
      <w:divBdr>
        <w:top w:val="none" w:sz="0" w:space="0" w:color="auto"/>
        <w:left w:val="none" w:sz="0" w:space="0" w:color="auto"/>
        <w:bottom w:val="none" w:sz="0" w:space="0" w:color="auto"/>
        <w:right w:val="none" w:sz="0" w:space="0" w:color="auto"/>
      </w:divBdr>
    </w:div>
    <w:div w:id="239946365">
      <w:bodyDiv w:val="1"/>
      <w:marLeft w:val="0"/>
      <w:marRight w:val="0"/>
      <w:marTop w:val="0"/>
      <w:marBottom w:val="0"/>
      <w:divBdr>
        <w:top w:val="none" w:sz="0" w:space="0" w:color="auto"/>
        <w:left w:val="none" w:sz="0" w:space="0" w:color="auto"/>
        <w:bottom w:val="none" w:sz="0" w:space="0" w:color="auto"/>
        <w:right w:val="none" w:sz="0" w:space="0" w:color="auto"/>
      </w:divBdr>
    </w:div>
    <w:div w:id="239948249">
      <w:bodyDiv w:val="1"/>
      <w:marLeft w:val="0"/>
      <w:marRight w:val="0"/>
      <w:marTop w:val="0"/>
      <w:marBottom w:val="0"/>
      <w:divBdr>
        <w:top w:val="none" w:sz="0" w:space="0" w:color="auto"/>
        <w:left w:val="none" w:sz="0" w:space="0" w:color="auto"/>
        <w:bottom w:val="none" w:sz="0" w:space="0" w:color="auto"/>
        <w:right w:val="none" w:sz="0" w:space="0" w:color="auto"/>
      </w:divBdr>
    </w:div>
    <w:div w:id="241137697">
      <w:bodyDiv w:val="1"/>
      <w:marLeft w:val="0"/>
      <w:marRight w:val="0"/>
      <w:marTop w:val="0"/>
      <w:marBottom w:val="0"/>
      <w:divBdr>
        <w:top w:val="none" w:sz="0" w:space="0" w:color="auto"/>
        <w:left w:val="none" w:sz="0" w:space="0" w:color="auto"/>
        <w:bottom w:val="none" w:sz="0" w:space="0" w:color="auto"/>
        <w:right w:val="none" w:sz="0" w:space="0" w:color="auto"/>
      </w:divBdr>
    </w:div>
    <w:div w:id="241185846">
      <w:bodyDiv w:val="1"/>
      <w:marLeft w:val="0"/>
      <w:marRight w:val="0"/>
      <w:marTop w:val="0"/>
      <w:marBottom w:val="0"/>
      <w:divBdr>
        <w:top w:val="none" w:sz="0" w:space="0" w:color="auto"/>
        <w:left w:val="none" w:sz="0" w:space="0" w:color="auto"/>
        <w:bottom w:val="none" w:sz="0" w:space="0" w:color="auto"/>
        <w:right w:val="none" w:sz="0" w:space="0" w:color="auto"/>
      </w:divBdr>
    </w:div>
    <w:div w:id="241263213">
      <w:bodyDiv w:val="1"/>
      <w:marLeft w:val="0"/>
      <w:marRight w:val="0"/>
      <w:marTop w:val="0"/>
      <w:marBottom w:val="0"/>
      <w:divBdr>
        <w:top w:val="none" w:sz="0" w:space="0" w:color="auto"/>
        <w:left w:val="none" w:sz="0" w:space="0" w:color="auto"/>
        <w:bottom w:val="none" w:sz="0" w:space="0" w:color="auto"/>
        <w:right w:val="none" w:sz="0" w:space="0" w:color="auto"/>
      </w:divBdr>
    </w:div>
    <w:div w:id="241570870">
      <w:bodyDiv w:val="1"/>
      <w:marLeft w:val="0"/>
      <w:marRight w:val="0"/>
      <w:marTop w:val="0"/>
      <w:marBottom w:val="0"/>
      <w:divBdr>
        <w:top w:val="none" w:sz="0" w:space="0" w:color="auto"/>
        <w:left w:val="none" w:sz="0" w:space="0" w:color="auto"/>
        <w:bottom w:val="none" w:sz="0" w:space="0" w:color="auto"/>
        <w:right w:val="none" w:sz="0" w:space="0" w:color="auto"/>
      </w:divBdr>
    </w:div>
    <w:div w:id="242374726">
      <w:bodyDiv w:val="1"/>
      <w:marLeft w:val="0"/>
      <w:marRight w:val="0"/>
      <w:marTop w:val="0"/>
      <w:marBottom w:val="0"/>
      <w:divBdr>
        <w:top w:val="none" w:sz="0" w:space="0" w:color="auto"/>
        <w:left w:val="none" w:sz="0" w:space="0" w:color="auto"/>
        <w:bottom w:val="none" w:sz="0" w:space="0" w:color="auto"/>
        <w:right w:val="none" w:sz="0" w:space="0" w:color="auto"/>
      </w:divBdr>
    </w:div>
    <w:div w:id="243148584">
      <w:bodyDiv w:val="1"/>
      <w:marLeft w:val="0"/>
      <w:marRight w:val="0"/>
      <w:marTop w:val="0"/>
      <w:marBottom w:val="0"/>
      <w:divBdr>
        <w:top w:val="none" w:sz="0" w:space="0" w:color="auto"/>
        <w:left w:val="none" w:sz="0" w:space="0" w:color="auto"/>
        <w:bottom w:val="none" w:sz="0" w:space="0" w:color="auto"/>
        <w:right w:val="none" w:sz="0" w:space="0" w:color="auto"/>
      </w:divBdr>
    </w:div>
    <w:div w:id="243344822">
      <w:bodyDiv w:val="1"/>
      <w:marLeft w:val="0"/>
      <w:marRight w:val="0"/>
      <w:marTop w:val="0"/>
      <w:marBottom w:val="0"/>
      <w:divBdr>
        <w:top w:val="none" w:sz="0" w:space="0" w:color="auto"/>
        <w:left w:val="none" w:sz="0" w:space="0" w:color="auto"/>
        <w:bottom w:val="none" w:sz="0" w:space="0" w:color="auto"/>
        <w:right w:val="none" w:sz="0" w:space="0" w:color="auto"/>
      </w:divBdr>
    </w:div>
    <w:div w:id="244387937">
      <w:bodyDiv w:val="1"/>
      <w:marLeft w:val="0"/>
      <w:marRight w:val="0"/>
      <w:marTop w:val="0"/>
      <w:marBottom w:val="0"/>
      <w:divBdr>
        <w:top w:val="none" w:sz="0" w:space="0" w:color="auto"/>
        <w:left w:val="none" w:sz="0" w:space="0" w:color="auto"/>
        <w:bottom w:val="none" w:sz="0" w:space="0" w:color="auto"/>
        <w:right w:val="none" w:sz="0" w:space="0" w:color="auto"/>
      </w:divBdr>
    </w:div>
    <w:div w:id="246617809">
      <w:bodyDiv w:val="1"/>
      <w:marLeft w:val="0"/>
      <w:marRight w:val="0"/>
      <w:marTop w:val="0"/>
      <w:marBottom w:val="0"/>
      <w:divBdr>
        <w:top w:val="none" w:sz="0" w:space="0" w:color="auto"/>
        <w:left w:val="none" w:sz="0" w:space="0" w:color="auto"/>
        <w:bottom w:val="none" w:sz="0" w:space="0" w:color="auto"/>
        <w:right w:val="none" w:sz="0" w:space="0" w:color="auto"/>
      </w:divBdr>
    </w:div>
    <w:div w:id="247354332">
      <w:bodyDiv w:val="1"/>
      <w:marLeft w:val="0"/>
      <w:marRight w:val="0"/>
      <w:marTop w:val="0"/>
      <w:marBottom w:val="0"/>
      <w:divBdr>
        <w:top w:val="none" w:sz="0" w:space="0" w:color="auto"/>
        <w:left w:val="none" w:sz="0" w:space="0" w:color="auto"/>
        <w:bottom w:val="none" w:sz="0" w:space="0" w:color="auto"/>
        <w:right w:val="none" w:sz="0" w:space="0" w:color="auto"/>
      </w:divBdr>
    </w:div>
    <w:div w:id="247615728">
      <w:bodyDiv w:val="1"/>
      <w:marLeft w:val="0"/>
      <w:marRight w:val="0"/>
      <w:marTop w:val="0"/>
      <w:marBottom w:val="0"/>
      <w:divBdr>
        <w:top w:val="none" w:sz="0" w:space="0" w:color="auto"/>
        <w:left w:val="none" w:sz="0" w:space="0" w:color="auto"/>
        <w:bottom w:val="none" w:sz="0" w:space="0" w:color="auto"/>
        <w:right w:val="none" w:sz="0" w:space="0" w:color="auto"/>
      </w:divBdr>
    </w:div>
    <w:div w:id="248076081">
      <w:bodyDiv w:val="1"/>
      <w:marLeft w:val="0"/>
      <w:marRight w:val="0"/>
      <w:marTop w:val="0"/>
      <w:marBottom w:val="0"/>
      <w:divBdr>
        <w:top w:val="none" w:sz="0" w:space="0" w:color="auto"/>
        <w:left w:val="none" w:sz="0" w:space="0" w:color="auto"/>
        <w:bottom w:val="none" w:sz="0" w:space="0" w:color="auto"/>
        <w:right w:val="none" w:sz="0" w:space="0" w:color="auto"/>
      </w:divBdr>
    </w:div>
    <w:div w:id="251473142">
      <w:bodyDiv w:val="1"/>
      <w:marLeft w:val="0"/>
      <w:marRight w:val="0"/>
      <w:marTop w:val="0"/>
      <w:marBottom w:val="0"/>
      <w:divBdr>
        <w:top w:val="none" w:sz="0" w:space="0" w:color="auto"/>
        <w:left w:val="none" w:sz="0" w:space="0" w:color="auto"/>
        <w:bottom w:val="none" w:sz="0" w:space="0" w:color="auto"/>
        <w:right w:val="none" w:sz="0" w:space="0" w:color="auto"/>
      </w:divBdr>
    </w:div>
    <w:div w:id="257636031">
      <w:bodyDiv w:val="1"/>
      <w:marLeft w:val="0"/>
      <w:marRight w:val="0"/>
      <w:marTop w:val="0"/>
      <w:marBottom w:val="0"/>
      <w:divBdr>
        <w:top w:val="none" w:sz="0" w:space="0" w:color="auto"/>
        <w:left w:val="none" w:sz="0" w:space="0" w:color="auto"/>
        <w:bottom w:val="none" w:sz="0" w:space="0" w:color="auto"/>
        <w:right w:val="none" w:sz="0" w:space="0" w:color="auto"/>
      </w:divBdr>
    </w:div>
    <w:div w:id="258416502">
      <w:bodyDiv w:val="1"/>
      <w:marLeft w:val="0"/>
      <w:marRight w:val="0"/>
      <w:marTop w:val="0"/>
      <w:marBottom w:val="0"/>
      <w:divBdr>
        <w:top w:val="none" w:sz="0" w:space="0" w:color="auto"/>
        <w:left w:val="none" w:sz="0" w:space="0" w:color="auto"/>
        <w:bottom w:val="none" w:sz="0" w:space="0" w:color="auto"/>
        <w:right w:val="none" w:sz="0" w:space="0" w:color="auto"/>
      </w:divBdr>
    </w:div>
    <w:div w:id="261914082">
      <w:bodyDiv w:val="1"/>
      <w:marLeft w:val="0"/>
      <w:marRight w:val="0"/>
      <w:marTop w:val="0"/>
      <w:marBottom w:val="0"/>
      <w:divBdr>
        <w:top w:val="none" w:sz="0" w:space="0" w:color="auto"/>
        <w:left w:val="none" w:sz="0" w:space="0" w:color="auto"/>
        <w:bottom w:val="none" w:sz="0" w:space="0" w:color="auto"/>
        <w:right w:val="none" w:sz="0" w:space="0" w:color="auto"/>
      </w:divBdr>
    </w:div>
    <w:div w:id="263611480">
      <w:bodyDiv w:val="1"/>
      <w:marLeft w:val="0"/>
      <w:marRight w:val="0"/>
      <w:marTop w:val="0"/>
      <w:marBottom w:val="0"/>
      <w:divBdr>
        <w:top w:val="none" w:sz="0" w:space="0" w:color="auto"/>
        <w:left w:val="none" w:sz="0" w:space="0" w:color="auto"/>
        <w:bottom w:val="none" w:sz="0" w:space="0" w:color="auto"/>
        <w:right w:val="none" w:sz="0" w:space="0" w:color="auto"/>
      </w:divBdr>
    </w:div>
    <w:div w:id="264966105">
      <w:bodyDiv w:val="1"/>
      <w:marLeft w:val="0"/>
      <w:marRight w:val="0"/>
      <w:marTop w:val="0"/>
      <w:marBottom w:val="0"/>
      <w:divBdr>
        <w:top w:val="none" w:sz="0" w:space="0" w:color="auto"/>
        <w:left w:val="none" w:sz="0" w:space="0" w:color="auto"/>
        <w:bottom w:val="none" w:sz="0" w:space="0" w:color="auto"/>
        <w:right w:val="none" w:sz="0" w:space="0" w:color="auto"/>
      </w:divBdr>
    </w:div>
    <w:div w:id="266735712">
      <w:bodyDiv w:val="1"/>
      <w:marLeft w:val="0"/>
      <w:marRight w:val="0"/>
      <w:marTop w:val="0"/>
      <w:marBottom w:val="0"/>
      <w:divBdr>
        <w:top w:val="none" w:sz="0" w:space="0" w:color="auto"/>
        <w:left w:val="none" w:sz="0" w:space="0" w:color="auto"/>
        <w:bottom w:val="none" w:sz="0" w:space="0" w:color="auto"/>
        <w:right w:val="none" w:sz="0" w:space="0" w:color="auto"/>
      </w:divBdr>
    </w:div>
    <w:div w:id="266936717">
      <w:bodyDiv w:val="1"/>
      <w:marLeft w:val="0"/>
      <w:marRight w:val="0"/>
      <w:marTop w:val="0"/>
      <w:marBottom w:val="0"/>
      <w:divBdr>
        <w:top w:val="none" w:sz="0" w:space="0" w:color="auto"/>
        <w:left w:val="none" w:sz="0" w:space="0" w:color="auto"/>
        <w:bottom w:val="none" w:sz="0" w:space="0" w:color="auto"/>
        <w:right w:val="none" w:sz="0" w:space="0" w:color="auto"/>
      </w:divBdr>
    </w:div>
    <w:div w:id="267471456">
      <w:bodyDiv w:val="1"/>
      <w:marLeft w:val="0"/>
      <w:marRight w:val="0"/>
      <w:marTop w:val="0"/>
      <w:marBottom w:val="0"/>
      <w:divBdr>
        <w:top w:val="none" w:sz="0" w:space="0" w:color="auto"/>
        <w:left w:val="none" w:sz="0" w:space="0" w:color="auto"/>
        <w:bottom w:val="none" w:sz="0" w:space="0" w:color="auto"/>
        <w:right w:val="none" w:sz="0" w:space="0" w:color="auto"/>
      </w:divBdr>
    </w:div>
    <w:div w:id="268706226">
      <w:bodyDiv w:val="1"/>
      <w:marLeft w:val="0"/>
      <w:marRight w:val="0"/>
      <w:marTop w:val="0"/>
      <w:marBottom w:val="0"/>
      <w:divBdr>
        <w:top w:val="none" w:sz="0" w:space="0" w:color="auto"/>
        <w:left w:val="none" w:sz="0" w:space="0" w:color="auto"/>
        <w:bottom w:val="none" w:sz="0" w:space="0" w:color="auto"/>
        <w:right w:val="none" w:sz="0" w:space="0" w:color="auto"/>
      </w:divBdr>
    </w:div>
    <w:div w:id="268857289">
      <w:bodyDiv w:val="1"/>
      <w:marLeft w:val="0"/>
      <w:marRight w:val="0"/>
      <w:marTop w:val="0"/>
      <w:marBottom w:val="0"/>
      <w:divBdr>
        <w:top w:val="none" w:sz="0" w:space="0" w:color="auto"/>
        <w:left w:val="none" w:sz="0" w:space="0" w:color="auto"/>
        <w:bottom w:val="none" w:sz="0" w:space="0" w:color="auto"/>
        <w:right w:val="none" w:sz="0" w:space="0" w:color="auto"/>
      </w:divBdr>
    </w:div>
    <w:div w:id="269362062">
      <w:bodyDiv w:val="1"/>
      <w:marLeft w:val="0"/>
      <w:marRight w:val="0"/>
      <w:marTop w:val="0"/>
      <w:marBottom w:val="0"/>
      <w:divBdr>
        <w:top w:val="none" w:sz="0" w:space="0" w:color="auto"/>
        <w:left w:val="none" w:sz="0" w:space="0" w:color="auto"/>
        <w:bottom w:val="none" w:sz="0" w:space="0" w:color="auto"/>
        <w:right w:val="none" w:sz="0" w:space="0" w:color="auto"/>
      </w:divBdr>
    </w:div>
    <w:div w:id="272254474">
      <w:bodyDiv w:val="1"/>
      <w:marLeft w:val="0"/>
      <w:marRight w:val="0"/>
      <w:marTop w:val="0"/>
      <w:marBottom w:val="0"/>
      <w:divBdr>
        <w:top w:val="none" w:sz="0" w:space="0" w:color="auto"/>
        <w:left w:val="none" w:sz="0" w:space="0" w:color="auto"/>
        <w:bottom w:val="none" w:sz="0" w:space="0" w:color="auto"/>
        <w:right w:val="none" w:sz="0" w:space="0" w:color="auto"/>
      </w:divBdr>
    </w:div>
    <w:div w:id="274023397">
      <w:bodyDiv w:val="1"/>
      <w:marLeft w:val="0"/>
      <w:marRight w:val="0"/>
      <w:marTop w:val="0"/>
      <w:marBottom w:val="0"/>
      <w:divBdr>
        <w:top w:val="none" w:sz="0" w:space="0" w:color="auto"/>
        <w:left w:val="none" w:sz="0" w:space="0" w:color="auto"/>
        <w:bottom w:val="none" w:sz="0" w:space="0" w:color="auto"/>
        <w:right w:val="none" w:sz="0" w:space="0" w:color="auto"/>
      </w:divBdr>
    </w:div>
    <w:div w:id="275412268">
      <w:bodyDiv w:val="1"/>
      <w:marLeft w:val="0"/>
      <w:marRight w:val="0"/>
      <w:marTop w:val="0"/>
      <w:marBottom w:val="0"/>
      <w:divBdr>
        <w:top w:val="none" w:sz="0" w:space="0" w:color="auto"/>
        <w:left w:val="none" w:sz="0" w:space="0" w:color="auto"/>
        <w:bottom w:val="none" w:sz="0" w:space="0" w:color="auto"/>
        <w:right w:val="none" w:sz="0" w:space="0" w:color="auto"/>
      </w:divBdr>
    </w:div>
    <w:div w:id="278031105">
      <w:bodyDiv w:val="1"/>
      <w:marLeft w:val="0"/>
      <w:marRight w:val="0"/>
      <w:marTop w:val="0"/>
      <w:marBottom w:val="0"/>
      <w:divBdr>
        <w:top w:val="none" w:sz="0" w:space="0" w:color="auto"/>
        <w:left w:val="none" w:sz="0" w:space="0" w:color="auto"/>
        <w:bottom w:val="none" w:sz="0" w:space="0" w:color="auto"/>
        <w:right w:val="none" w:sz="0" w:space="0" w:color="auto"/>
      </w:divBdr>
      <w:divsChild>
        <w:div w:id="107357924">
          <w:marLeft w:val="0"/>
          <w:marRight w:val="0"/>
          <w:marTop w:val="0"/>
          <w:marBottom w:val="0"/>
          <w:divBdr>
            <w:top w:val="none" w:sz="0" w:space="0" w:color="auto"/>
            <w:left w:val="none" w:sz="0" w:space="0" w:color="auto"/>
            <w:bottom w:val="none" w:sz="0" w:space="0" w:color="auto"/>
            <w:right w:val="none" w:sz="0" w:space="0" w:color="auto"/>
          </w:divBdr>
        </w:div>
        <w:div w:id="111050107">
          <w:marLeft w:val="0"/>
          <w:marRight w:val="0"/>
          <w:marTop w:val="0"/>
          <w:marBottom w:val="0"/>
          <w:divBdr>
            <w:top w:val="none" w:sz="0" w:space="0" w:color="auto"/>
            <w:left w:val="none" w:sz="0" w:space="0" w:color="auto"/>
            <w:bottom w:val="none" w:sz="0" w:space="0" w:color="auto"/>
            <w:right w:val="none" w:sz="0" w:space="0" w:color="auto"/>
          </w:divBdr>
        </w:div>
        <w:div w:id="242490898">
          <w:marLeft w:val="0"/>
          <w:marRight w:val="0"/>
          <w:marTop w:val="0"/>
          <w:marBottom w:val="0"/>
          <w:divBdr>
            <w:top w:val="none" w:sz="0" w:space="0" w:color="auto"/>
            <w:left w:val="none" w:sz="0" w:space="0" w:color="auto"/>
            <w:bottom w:val="none" w:sz="0" w:space="0" w:color="auto"/>
            <w:right w:val="none" w:sz="0" w:space="0" w:color="auto"/>
          </w:divBdr>
        </w:div>
        <w:div w:id="269892850">
          <w:marLeft w:val="0"/>
          <w:marRight w:val="0"/>
          <w:marTop w:val="0"/>
          <w:marBottom w:val="0"/>
          <w:divBdr>
            <w:top w:val="none" w:sz="0" w:space="0" w:color="auto"/>
            <w:left w:val="none" w:sz="0" w:space="0" w:color="auto"/>
            <w:bottom w:val="none" w:sz="0" w:space="0" w:color="auto"/>
            <w:right w:val="none" w:sz="0" w:space="0" w:color="auto"/>
          </w:divBdr>
        </w:div>
        <w:div w:id="346979690">
          <w:marLeft w:val="0"/>
          <w:marRight w:val="0"/>
          <w:marTop w:val="0"/>
          <w:marBottom w:val="0"/>
          <w:divBdr>
            <w:top w:val="none" w:sz="0" w:space="0" w:color="auto"/>
            <w:left w:val="none" w:sz="0" w:space="0" w:color="auto"/>
            <w:bottom w:val="none" w:sz="0" w:space="0" w:color="auto"/>
            <w:right w:val="none" w:sz="0" w:space="0" w:color="auto"/>
          </w:divBdr>
        </w:div>
        <w:div w:id="560991997">
          <w:marLeft w:val="0"/>
          <w:marRight w:val="0"/>
          <w:marTop w:val="0"/>
          <w:marBottom w:val="0"/>
          <w:divBdr>
            <w:top w:val="none" w:sz="0" w:space="0" w:color="auto"/>
            <w:left w:val="none" w:sz="0" w:space="0" w:color="auto"/>
            <w:bottom w:val="none" w:sz="0" w:space="0" w:color="auto"/>
            <w:right w:val="none" w:sz="0" w:space="0" w:color="auto"/>
          </w:divBdr>
        </w:div>
        <w:div w:id="756171613">
          <w:marLeft w:val="0"/>
          <w:marRight w:val="0"/>
          <w:marTop w:val="0"/>
          <w:marBottom w:val="0"/>
          <w:divBdr>
            <w:top w:val="none" w:sz="0" w:space="0" w:color="auto"/>
            <w:left w:val="none" w:sz="0" w:space="0" w:color="auto"/>
            <w:bottom w:val="none" w:sz="0" w:space="0" w:color="auto"/>
            <w:right w:val="none" w:sz="0" w:space="0" w:color="auto"/>
          </w:divBdr>
        </w:div>
        <w:div w:id="757678717">
          <w:marLeft w:val="0"/>
          <w:marRight w:val="0"/>
          <w:marTop w:val="0"/>
          <w:marBottom w:val="0"/>
          <w:divBdr>
            <w:top w:val="none" w:sz="0" w:space="0" w:color="auto"/>
            <w:left w:val="none" w:sz="0" w:space="0" w:color="auto"/>
            <w:bottom w:val="none" w:sz="0" w:space="0" w:color="auto"/>
            <w:right w:val="none" w:sz="0" w:space="0" w:color="auto"/>
          </w:divBdr>
        </w:div>
        <w:div w:id="812677751">
          <w:marLeft w:val="0"/>
          <w:marRight w:val="0"/>
          <w:marTop w:val="0"/>
          <w:marBottom w:val="0"/>
          <w:divBdr>
            <w:top w:val="none" w:sz="0" w:space="0" w:color="auto"/>
            <w:left w:val="none" w:sz="0" w:space="0" w:color="auto"/>
            <w:bottom w:val="none" w:sz="0" w:space="0" w:color="auto"/>
            <w:right w:val="none" w:sz="0" w:space="0" w:color="auto"/>
          </w:divBdr>
        </w:div>
        <w:div w:id="873271616">
          <w:marLeft w:val="0"/>
          <w:marRight w:val="0"/>
          <w:marTop w:val="0"/>
          <w:marBottom w:val="0"/>
          <w:divBdr>
            <w:top w:val="none" w:sz="0" w:space="0" w:color="auto"/>
            <w:left w:val="none" w:sz="0" w:space="0" w:color="auto"/>
            <w:bottom w:val="none" w:sz="0" w:space="0" w:color="auto"/>
            <w:right w:val="none" w:sz="0" w:space="0" w:color="auto"/>
          </w:divBdr>
        </w:div>
        <w:div w:id="1052660148">
          <w:marLeft w:val="0"/>
          <w:marRight w:val="0"/>
          <w:marTop w:val="0"/>
          <w:marBottom w:val="0"/>
          <w:divBdr>
            <w:top w:val="none" w:sz="0" w:space="0" w:color="auto"/>
            <w:left w:val="none" w:sz="0" w:space="0" w:color="auto"/>
            <w:bottom w:val="none" w:sz="0" w:space="0" w:color="auto"/>
            <w:right w:val="none" w:sz="0" w:space="0" w:color="auto"/>
          </w:divBdr>
        </w:div>
        <w:div w:id="1076822280">
          <w:marLeft w:val="0"/>
          <w:marRight w:val="0"/>
          <w:marTop w:val="0"/>
          <w:marBottom w:val="0"/>
          <w:divBdr>
            <w:top w:val="none" w:sz="0" w:space="0" w:color="auto"/>
            <w:left w:val="none" w:sz="0" w:space="0" w:color="auto"/>
            <w:bottom w:val="none" w:sz="0" w:space="0" w:color="auto"/>
            <w:right w:val="none" w:sz="0" w:space="0" w:color="auto"/>
          </w:divBdr>
        </w:div>
        <w:div w:id="1334576596">
          <w:marLeft w:val="0"/>
          <w:marRight w:val="0"/>
          <w:marTop w:val="0"/>
          <w:marBottom w:val="0"/>
          <w:divBdr>
            <w:top w:val="none" w:sz="0" w:space="0" w:color="auto"/>
            <w:left w:val="none" w:sz="0" w:space="0" w:color="auto"/>
            <w:bottom w:val="none" w:sz="0" w:space="0" w:color="auto"/>
            <w:right w:val="none" w:sz="0" w:space="0" w:color="auto"/>
          </w:divBdr>
        </w:div>
        <w:div w:id="1364094151">
          <w:marLeft w:val="0"/>
          <w:marRight w:val="0"/>
          <w:marTop w:val="0"/>
          <w:marBottom w:val="0"/>
          <w:divBdr>
            <w:top w:val="none" w:sz="0" w:space="0" w:color="auto"/>
            <w:left w:val="none" w:sz="0" w:space="0" w:color="auto"/>
            <w:bottom w:val="none" w:sz="0" w:space="0" w:color="auto"/>
            <w:right w:val="none" w:sz="0" w:space="0" w:color="auto"/>
          </w:divBdr>
        </w:div>
        <w:div w:id="1399866426">
          <w:marLeft w:val="0"/>
          <w:marRight w:val="0"/>
          <w:marTop w:val="0"/>
          <w:marBottom w:val="0"/>
          <w:divBdr>
            <w:top w:val="none" w:sz="0" w:space="0" w:color="auto"/>
            <w:left w:val="none" w:sz="0" w:space="0" w:color="auto"/>
            <w:bottom w:val="none" w:sz="0" w:space="0" w:color="auto"/>
            <w:right w:val="none" w:sz="0" w:space="0" w:color="auto"/>
          </w:divBdr>
        </w:div>
        <w:div w:id="1529219626">
          <w:marLeft w:val="0"/>
          <w:marRight w:val="0"/>
          <w:marTop w:val="0"/>
          <w:marBottom w:val="0"/>
          <w:divBdr>
            <w:top w:val="none" w:sz="0" w:space="0" w:color="auto"/>
            <w:left w:val="none" w:sz="0" w:space="0" w:color="auto"/>
            <w:bottom w:val="none" w:sz="0" w:space="0" w:color="auto"/>
            <w:right w:val="none" w:sz="0" w:space="0" w:color="auto"/>
          </w:divBdr>
        </w:div>
        <w:div w:id="1617561797">
          <w:marLeft w:val="0"/>
          <w:marRight w:val="0"/>
          <w:marTop w:val="0"/>
          <w:marBottom w:val="0"/>
          <w:divBdr>
            <w:top w:val="none" w:sz="0" w:space="0" w:color="auto"/>
            <w:left w:val="none" w:sz="0" w:space="0" w:color="auto"/>
            <w:bottom w:val="none" w:sz="0" w:space="0" w:color="auto"/>
            <w:right w:val="none" w:sz="0" w:space="0" w:color="auto"/>
          </w:divBdr>
        </w:div>
        <w:div w:id="1737513523">
          <w:marLeft w:val="0"/>
          <w:marRight w:val="0"/>
          <w:marTop w:val="0"/>
          <w:marBottom w:val="0"/>
          <w:divBdr>
            <w:top w:val="none" w:sz="0" w:space="0" w:color="auto"/>
            <w:left w:val="none" w:sz="0" w:space="0" w:color="auto"/>
            <w:bottom w:val="none" w:sz="0" w:space="0" w:color="auto"/>
            <w:right w:val="none" w:sz="0" w:space="0" w:color="auto"/>
          </w:divBdr>
        </w:div>
        <w:div w:id="1737850327">
          <w:marLeft w:val="0"/>
          <w:marRight w:val="0"/>
          <w:marTop w:val="0"/>
          <w:marBottom w:val="0"/>
          <w:divBdr>
            <w:top w:val="none" w:sz="0" w:space="0" w:color="auto"/>
            <w:left w:val="none" w:sz="0" w:space="0" w:color="auto"/>
            <w:bottom w:val="none" w:sz="0" w:space="0" w:color="auto"/>
            <w:right w:val="none" w:sz="0" w:space="0" w:color="auto"/>
          </w:divBdr>
        </w:div>
        <w:div w:id="1769305893">
          <w:marLeft w:val="0"/>
          <w:marRight w:val="0"/>
          <w:marTop w:val="0"/>
          <w:marBottom w:val="0"/>
          <w:divBdr>
            <w:top w:val="none" w:sz="0" w:space="0" w:color="auto"/>
            <w:left w:val="none" w:sz="0" w:space="0" w:color="auto"/>
            <w:bottom w:val="none" w:sz="0" w:space="0" w:color="auto"/>
            <w:right w:val="none" w:sz="0" w:space="0" w:color="auto"/>
          </w:divBdr>
        </w:div>
        <w:div w:id="1818259509">
          <w:marLeft w:val="0"/>
          <w:marRight w:val="0"/>
          <w:marTop w:val="0"/>
          <w:marBottom w:val="0"/>
          <w:divBdr>
            <w:top w:val="none" w:sz="0" w:space="0" w:color="auto"/>
            <w:left w:val="none" w:sz="0" w:space="0" w:color="auto"/>
            <w:bottom w:val="none" w:sz="0" w:space="0" w:color="auto"/>
            <w:right w:val="none" w:sz="0" w:space="0" w:color="auto"/>
          </w:divBdr>
        </w:div>
        <w:div w:id="1902982199">
          <w:marLeft w:val="0"/>
          <w:marRight w:val="0"/>
          <w:marTop w:val="0"/>
          <w:marBottom w:val="0"/>
          <w:divBdr>
            <w:top w:val="none" w:sz="0" w:space="0" w:color="auto"/>
            <w:left w:val="none" w:sz="0" w:space="0" w:color="auto"/>
            <w:bottom w:val="none" w:sz="0" w:space="0" w:color="auto"/>
            <w:right w:val="none" w:sz="0" w:space="0" w:color="auto"/>
          </w:divBdr>
        </w:div>
        <w:div w:id="1988581433">
          <w:marLeft w:val="0"/>
          <w:marRight w:val="0"/>
          <w:marTop w:val="0"/>
          <w:marBottom w:val="0"/>
          <w:divBdr>
            <w:top w:val="none" w:sz="0" w:space="0" w:color="auto"/>
            <w:left w:val="none" w:sz="0" w:space="0" w:color="auto"/>
            <w:bottom w:val="none" w:sz="0" w:space="0" w:color="auto"/>
            <w:right w:val="none" w:sz="0" w:space="0" w:color="auto"/>
          </w:divBdr>
        </w:div>
        <w:div w:id="1997681887">
          <w:marLeft w:val="0"/>
          <w:marRight w:val="0"/>
          <w:marTop w:val="0"/>
          <w:marBottom w:val="0"/>
          <w:divBdr>
            <w:top w:val="none" w:sz="0" w:space="0" w:color="auto"/>
            <w:left w:val="none" w:sz="0" w:space="0" w:color="auto"/>
            <w:bottom w:val="none" w:sz="0" w:space="0" w:color="auto"/>
            <w:right w:val="none" w:sz="0" w:space="0" w:color="auto"/>
          </w:divBdr>
        </w:div>
        <w:div w:id="2037079320">
          <w:marLeft w:val="0"/>
          <w:marRight w:val="0"/>
          <w:marTop w:val="0"/>
          <w:marBottom w:val="0"/>
          <w:divBdr>
            <w:top w:val="none" w:sz="0" w:space="0" w:color="auto"/>
            <w:left w:val="none" w:sz="0" w:space="0" w:color="auto"/>
            <w:bottom w:val="none" w:sz="0" w:space="0" w:color="auto"/>
            <w:right w:val="none" w:sz="0" w:space="0" w:color="auto"/>
          </w:divBdr>
        </w:div>
        <w:div w:id="2052340619">
          <w:marLeft w:val="0"/>
          <w:marRight w:val="0"/>
          <w:marTop w:val="0"/>
          <w:marBottom w:val="0"/>
          <w:divBdr>
            <w:top w:val="none" w:sz="0" w:space="0" w:color="auto"/>
            <w:left w:val="none" w:sz="0" w:space="0" w:color="auto"/>
            <w:bottom w:val="none" w:sz="0" w:space="0" w:color="auto"/>
            <w:right w:val="none" w:sz="0" w:space="0" w:color="auto"/>
          </w:divBdr>
        </w:div>
      </w:divsChild>
    </w:div>
    <w:div w:id="279339395">
      <w:bodyDiv w:val="1"/>
      <w:marLeft w:val="0"/>
      <w:marRight w:val="0"/>
      <w:marTop w:val="0"/>
      <w:marBottom w:val="0"/>
      <w:divBdr>
        <w:top w:val="none" w:sz="0" w:space="0" w:color="auto"/>
        <w:left w:val="none" w:sz="0" w:space="0" w:color="auto"/>
        <w:bottom w:val="none" w:sz="0" w:space="0" w:color="auto"/>
        <w:right w:val="none" w:sz="0" w:space="0" w:color="auto"/>
      </w:divBdr>
    </w:div>
    <w:div w:id="279916361">
      <w:bodyDiv w:val="1"/>
      <w:marLeft w:val="0"/>
      <w:marRight w:val="0"/>
      <w:marTop w:val="0"/>
      <w:marBottom w:val="0"/>
      <w:divBdr>
        <w:top w:val="none" w:sz="0" w:space="0" w:color="auto"/>
        <w:left w:val="none" w:sz="0" w:space="0" w:color="auto"/>
        <w:bottom w:val="none" w:sz="0" w:space="0" w:color="auto"/>
        <w:right w:val="none" w:sz="0" w:space="0" w:color="auto"/>
      </w:divBdr>
    </w:div>
    <w:div w:id="281039868">
      <w:bodyDiv w:val="1"/>
      <w:marLeft w:val="0"/>
      <w:marRight w:val="0"/>
      <w:marTop w:val="0"/>
      <w:marBottom w:val="0"/>
      <w:divBdr>
        <w:top w:val="none" w:sz="0" w:space="0" w:color="auto"/>
        <w:left w:val="none" w:sz="0" w:space="0" w:color="auto"/>
        <w:bottom w:val="none" w:sz="0" w:space="0" w:color="auto"/>
        <w:right w:val="none" w:sz="0" w:space="0" w:color="auto"/>
      </w:divBdr>
    </w:div>
    <w:div w:id="283271113">
      <w:bodyDiv w:val="1"/>
      <w:marLeft w:val="0"/>
      <w:marRight w:val="0"/>
      <w:marTop w:val="0"/>
      <w:marBottom w:val="0"/>
      <w:divBdr>
        <w:top w:val="none" w:sz="0" w:space="0" w:color="auto"/>
        <w:left w:val="none" w:sz="0" w:space="0" w:color="auto"/>
        <w:bottom w:val="none" w:sz="0" w:space="0" w:color="auto"/>
        <w:right w:val="none" w:sz="0" w:space="0" w:color="auto"/>
      </w:divBdr>
    </w:div>
    <w:div w:id="284846012">
      <w:bodyDiv w:val="1"/>
      <w:marLeft w:val="0"/>
      <w:marRight w:val="0"/>
      <w:marTop w:val="0"/>
      <w:marBottom w:val="0"/>
      <w:divBdr>
        <w:top w:val="none" w:sz="0" w:space="0" w:color="auto"/>
        <w:left w:val="none" w:sz="0" w:space="0" w:color="auto"/>
        <w:bottom w:val="none" w:sz="0" w:space="0" w:color="auto"/>
        <w:right w:val="none" w:sz="0" w:space="0" w:color="auto"/>
      </w:divBdr>
    </w:div>
    <w:div w:id="285740689">
      <w:bodyDiv w:val="1"/>
      <w:marLeft w:val="0"/>
      <w:marRight w:val="0"/>
      <w:marTop w:val="0"/>
      <w:marBottom w:val="0"/>
      <w:divBdr>
        <w:top w:val="none" w:sz="0" w:space="0" w:color="auto"/>
        <w:left w:val="none" w:sz="0" w:space="0" w:color="auto"/>
        <w:bottom w:val="none" w:sz="0" w:space="0" w:color="auto"/>
        <w:right w:val="none" w:sz="0" w:space="0" w:color="auto"/>
      </w:divBdr>
    </w:div>
    <w:div w:id="286786350">
      <w:bodyDiv w:val="1"/>
      <w:marLeft w:val="0"/>
      <w:marRight w:val="0"/>
      <w:marTop w:val="0"/>
      <w:marBottom w:val="0"/>
      <w:divBdr>
        <w:top w:val="none" w:sz="0" w:space="0" w:color="auto"/>
        <w:left w:val="none" w:sz="0" w:space="0" w:color="auto"/>
        <w:bottom w:val="none" w:sz="0" w:space="0" w:color="auto"/>
        <w:right w:val="none" w:sz="0" w:space="0" w:color="auto"/>
      </w:divBdr>
    </w:div>
    <w:div w:id="289825454">
      <w:bodyDiv w:val="1"/>
      <w:marLeft w:val="0"/>
      <w:marRight w:val="0"/>
      <w:marTop w:val="0"/>
      <w:marBottom w:val="0"/>
      <w:divBdr>
        <w:top w:val="none" w:sz="0" w:space="0" w:color="auto"/>
        <w:left w:val="none" w:sz="0" w:space="0" w:color="auto"/>
        <w:bottom w:val="none" w:sz="0" w:space="0" w:color="auto"/>
        <w:right w:val="none" w:sz="0" w:space="0" w:color="auto"/>
      </w:divBdr>
    </w:div>
    <w:div w:id="291059341">
      <w:bodyDiv w:val="1"/>
      <w:marLeft w:val="0"/>
      <w:marRight w:val="0"/>
      <w:marTop w:val="0"/>
      <w:marBottom w:val="0"/>
      <w:divBdr>
        <w:top w:val="none" w:sz="0" w:space="0" w:color="auto"/>
        <w:left w:val="none" w:sz="0" w:space="0" w:color="auto"/>
        <w:bottom w:val="none" w:sz="0" w:space="0" w:color="auto"/>
        <w:right w:val="none" w:sz="0" w:space="0" w:color="auto"/>
      </w:divBdr>
    </w:div>
    <w:div w:id="291793927">
      <w:bodyDiv w:val="1"/>
      <w:marLeft w:val="0"/>
      <w:marRight w:val="0"/>
      <w:marTop w:val="0"/>
      <w:marBottom w:val="0"/>
      <w:divBdr>
        <w:top w:val="none" w:sz="0" w:space="0" w:color="auto"/>
        <w:left w:val="none" w:sz="0" w:space="0" w:color="auto"/>
        <w:bottom w:val="none" w:sz="0" w:space="0" w:color="auto"/>
        <w:right w:val="none" w:sz="0" w:space="0" w:color="auto"/>
      </w:divBdr>
    </w:div>
    <w:div w:id="292251469">
      <w:bodyDiv w:val="1"/>
      <w:marLeft w:val="0"/>
      <w:marRight w:val="0"/>
      <w:marTop w:val="0"/>
      <w:marBottom w:val="0"/>
      <w:divBdr>
        <w:top w:val="none" w:sz="0" w:space="0" w:color="auto"/>
        <w:left w:val="none" w:sz="0" w:space="0" w:color="auto"/>
        <w:bottom w:val="none" w:sz="0" w:space="0" w:color="auto"/>
        <w:right w:val="none" w:sz="0" w:space="0" w:color="auto"/>
      </w:divBdr>
    </w:div>
    <w:div w:id="292322875">
      <w:bodyDiv w:val="1"/>
      <w:marLeft w:val="0"/>
      <w:marRight w:val="0"/>
      <w:marTop w:val="0"/>
      <w:marBottom w:val="0"/>
      <w:divBdr>
        <w:top w:val="none" w:sz="0" w:space="0" w:color="auto"/>
        <w:left w:val="none" w:sz="0" w:space="0" w:color="auto"/>
        <w:bottom w:val="none" w:sz="0" w:space="0" w:color="auto"/>
        <w:right w:val="none" w:sz="0" w:space="0" w:color="auto"/>
      </w:divBdr>
    </w:div>
    <w:div w:id="293798033">
      <w:bodyDiv w:val="1"/>
      <w:marLeft w:val="0"/>
      <w:marRight w:val="0"/>
      <w:marTop w:val="0"/>
      <w:marBottom w:val="0"/>
      <w:divBdr>
        <w:top w:val="none" w:sz="0" w:space="0" w:color="auto"/>
        <w:left w:val="none" w:sz="0" w:space="0" w:color="auto"/>
        <w:bottom w:val="none" w:sz="0" w:space="0" w:color="auto"/>
        <w:right w:val="none" w:sz="0" w:space="0" w:color="auto"/>
      </w:divBdr>
    </w:div>
    <w:div w:id="296179622">
      <w:bodyDiv w:val="1"/>
      <w:marLeft w:val="0"/>
      <w:marRight w:val="0"/>
      <w:marTop w:val="0"/>
      <w:marBottom w:val="0"/>
      <w:divBdr>
        <w:top w:val="none" w:sz="0" w:space="0" w:color="auto"/>
        <w:left w:val="none" w:sz="0" w:space="0" w:color="auto"/>
        <w:bottom w:val="none" w:sz="0" w:space="0" w:color="auto"/>
        <w:right w:val="none" w:sz="0" w:space="0" w:color="auto"/>
      </w:divBdr>
    </w:div>
    <w:div w:id="297805062">
      <w:bodyDiv w:val="1"/>
      <w:marLeft w:val="0"/>
      <w:marRight w:val="0"/>
      <w:marTop w:val="0"/>
      <w:marBottom w:val="0"/>
      <w:divBdr>
        <w:top w:val="none" w:sz="0" w:space="0" w:color="auto"/>
        <w:left w:val="none" w:sz="0" w:space="0" w:color="auto"/>
        <w:bottom w:val="none" w:sz="0" w:space="0" w:color="auto"/>
        <w:right w:val="none" w:sz="0" w:space="0" w:color="auto"/>
      </w:divBdr>
    </w:div>
    <w:div w:id="298463637">
      <w:bodyDiv w:val="1"/>
      <w:marLeft w:val="0"/>
      <w:marRight w:val="0"/>
      <w:marTop w:val="0"/>
      <w:marBottom w:val="0"/>
      <w:divBdr>
        <w:top w:val="none" w:sz="0" w:space="0" w:color="auto"/>
        <w:left w:val="none" w:sz="0" w:space="0" w:color="auto"/>
        <w:bottom w:val="none" w:sz="0" w:space="0" w:color="auto"/>
        <w:right w:val="none" w:sz="0" w:space="0" w:color="auto"/>
      </w:divBdr>
    </w:div>
    <w:div w:id="300312869">
      <w:bodyDiv w:val="1"/>
      <w:marLeft w:val="0"/>
      <w:marRight w:val="0"/>
      <w:marTop w:val="0"/>
      <w:marBottom w:val="0"/>
      <w:divBdr>
        <w:top w:val="none" w:sz="0" w:space="0" w:color="auto"/>
        <w:left w:val="none" w:sz="0" w:space="0" w:color="auto"/>
        <w:bottom w:val="none" w:sz="0" w:space="0" w:color="auto"/>
        <w:right w:val="none" w:sz="0" w:space="0" w:color="auto"/>
      </w:divBdr>
    </w:div>
    <w:div w:id="300429954">
      <w:bodyDiv w:val="1"/>
      <w:marLeft w:val="0"/>
      <w:marRight w:val="0"/>
      <w:marTop w:val="0"/>
      <w:marBottom w:val="0"/>
      <w:divBdr>
        <w:top w:val="none" w:sz="0" w:space="0" w:color="auto"/>
        <w:left w:val="none" w:sz="0" w:space="0" w:color="auto"/>
        <w:bottom w:val="none" w:sz="0" w:space="0" w:color="auto"/>
        <w:right w:val="none" w:sz="0" w:space="0" w:color="auto"/>
      </w:divBdr>
      <w:divsChild>
        <w:div w:id="1821654748">
          <w:marLeft w:val="0"/>
          <w:marRight w:val="0"/>
          <w:marTop w:val="0"/>
          <w:marBottom w:val="0"/>
          <w:divBdr>
            <w:top w:val="none" w:sz="0" w:space="0" w:color="auto"/>
            <w:left w:val="none" w:sz="0" w:space="0" w:color="auto"/>
            <w:bottom w:val="none" w:sz="0" w:space="0" w:color="auto"/>
            <w:right w:val="none" w:sz="0" w:space="0" w:color="auto"/>
          </w:divBdr>
        </w:div>
        <w:div w:id="2028939414">
          <w:marLeft w:val="0"/>
          <w:marRight w:val="0"/>
          <w:marTop w:val="0"/>
          <w:marBottom w:val="0"/>
          <w:divBdr>
            <w:top w:val="none" w:sz="0" w:space="0" w:color="auto"/>
            <w:left w:val="none" w:sz="0" w:space="0" w:color="auto"/>
            <w:bottom w:val="none" w:sz="0" w:space="0" w:color="auto"/>
            <w:right w:val="none" w:sz="0" w:space="0" w:color="auto"/>
          </w:divBdr>
        </w:div>
        <w:div w:id="1340814224">
          <w:marLeft w:val="0"/>
          <w:marRight w:val="0"/>
          <w:marTop w:val="0"/>
          <w:marBottom w:val="0"/>
          <w:divBdr>
            <w:top w:val="none" w:sz="0" w:space="0" w:color="auto"/>
            <w:left w:val="none" w:sz="0" w:space="0" w:color="auto"/>
            <w:bottom w:val="none" w:sz="0" w:space="0" w:color="auto"/>
            <w:right w:val="none" w:sz="0" w:space="0" w:color="auto"/>
          </w:divBdr>
        </w:div>
        <w:div w:id="1762680583">
          <w:marLeft w:val="0"/>
          <w:marRight w:val="0"/>
          <w:marTop w:val="0"/>
          <w:marBottom w:val="0"/>
          <w:divBdr>
            <w:top w:val="none" w:sz="0" w:space="0" w:color="auto"/>
            <w:left w:val="none" w:sz="0" w:space="0" w:color="auto"/>
            <w:bottom w:val="none" w:sz="0" w:space="0" w:color="auto"/>
            <w:right w:val="none" w:sz="0" w:space="0" w:color="auto"/>
          </w:divBdr>
        </w:div>
        <w:div w:id="225340301">
          <w:marLeft w:val="0"/>
          <w:marRight w:val="0"/>
          <w:marTop w:val="0"/>
          <w:marBottom w:val="0"/>
          <w:divBdr>
            <w:top w:val="none" w:sz="0" w:space="0" w:color="auto"/>
            <w:left w:val="none" w:sz="0" w:space="0" w:color="auto"/>
            <w:bottom w:val="none" w:sz="0" w:space="0" w:color="auto"/>
            <w:right w:val="none" w:sz="0" w:space="0" w:color="auto"/>
          </w:divBdr>
        </w:div>
        <w:div w:id="944925883">
          <w:marLeft w:val="0"/>
          <w:marRight w:val="0"/>
          <w:marTop w:val="0"/>
          <w:marBottom w:val="0"/>
          <w:divBdr>
            <w:top w:val="none" w:sz="0" w:space="0" w:color="auto"/>
            <w:left w:val="none" w:sz="0" w:space="0" w:color="auto"/>
            <w:bottom w:val="none" w:sz="0" w:space="0" w:color="auto"/>
            <w:right w:val="none" w:sz="0" w:space="0" w:color="auto"/>
          </w:divBdr>
        </w:div>
        <w:div w:id="1595431094">
          <w:marLeft w:val="0"/>
          <w:marRight w:val="0"/>
          <w:marTop w:val="0"/>
          <w:marBottom w:val="0"/>
          <w:divBdr>
            <w:top w:val="none" w:sz="0" w:space="0" w:color="auto"/>
            <w:left w:val="none" w:sz="0" w:space="0" w:color="auto"/>
            <w:bottom w:val="none" w:sz="0" w:space="0" w:color="auto"/>
            <w:right w:val="none" w:sz="0" w:space="0" w:color="auto"/>
          </w:divBdr>
        </w:div>
        <w:div w:id="1228110952">
          <w:marLeft w:val="0"/>
          <w:marRight w:val="0"/>
          <w:marTop w:val="0"/>
          <w:marBottom w:val="0"/>
          <w:divBdr>
            <w:top w:val="none" w:sz="0" w:space="0" w:color="auto"/>
            <w:left w:val="none" w:sz="0" w:space="0" w:color="auto"/>
            <w:bottom w:val="none" w:sz="0" w:space="0" w:color="auto"/>
            <w:right w:val="none" w:sz="0" w:space="0" w:color="auto"/>
          </w:divBdr>
        </w:div>
        <w:div w:id="1343318590">
          <w:marLeft w:val="0"/>
          <w:marRight w:val="0"/>
          <w:marTop w:val="0"/>
          <w:marBottom w:val="0"/>
          <w:divBdr>
            <w:top w:val="none" w:sz="0" w:space="0" w:color="auto"/>
            <w:left w:val="none" w:sz="0" w:space="0" w:color="auto"/>
            <w:bottom w:val="none" w:sz="0" w:space="0" w:color="auto"/>
            <w:right w:val="none" w:sz="0" w:space="0" w:color="auto"/>
          </w:divBdr>
        </w:div>
        <w:div w:id="813646572">
          <w:marLeft w:val="0"/>
          <w:marRight w:val="0"/>
          <w:marTop w:val="0"/>
          <w:marBottom w:val="0"/>
          <w:divBdr>
            <w:top w:val="none" w:sz="0" w:space="0" w:color="auto"/>
            <w:left w:val="none" w:sz="0" w:space="0" w:color="auto"/>
            <w:bottom w:val="none" w:sz="0" w:space="0" w:color="auto"/>
            <w:right w:val="none" w:sz="0" w:space="0" w:color="auto"/>
          </w:divBdr>
        </w:div>
        <w:div w:id="1237519365">
          <w:marLeft w:val="0"/>
          <w:marRight w:val="0"/>
          <w:marTop w:val="0"/>
          <w:marBottom w:val="0"/>
          <w:divBdr>
            <w:top w:val="none" w:sz="0" w:space="0" w:color="auto"/>
            <w:left w:val="none" w:sz="0" w:space="0" w:color="auto"/>
            <w:bottom w:val="none" w:sz="0" w:space="0" w:color="auto"/>
            <w:right w:val="none" w:sz="0" w:space="0" w:color="auto"/>
          </w:divBdr>
        </w:div>
        <w:div w:id="72286562">
          <w:marLeft w:val="0"/>
          <w:marRight w:val="0"/>
          <w:marTop w:val="0"/>
          <w:marBottom w:val="0"/>
          <w:divBdr>
            <w:top w:val="none" w:sz="0" w:space="0" w:color="auto"/>
            <w:left w:val="none" w:sz="0" w:space="0" w:color="auto"/>
            <w:bottom w:val="none" w:sz="0" w:space="0" w:color="auto"/>
            <w:right w:val="none" w:sz="0" w:space="0" w:color="auto"/>
          </w:divBdr>
        </w:div>
        <w:div w:id="1156383630">
          <w:marLeft w:val="0"/>
          <w:marRight w:val="0"/>
          <w:marTop w:val="0"/>
          <w:marBottom w:val="0"/>
          <w:divBdr>
            <w:top w:val="none" w:sz="0" w:space="0" w:color="auto"/>
            <w:left w:val="none" w:sz="0" w:space="0" w:color="auto"/>
            <w:bottom w:val="none" w:sz="0" w:space="0" w:color="auto"/>
            <w:right w:val="none" w:sz="0" w:space="0" w:color="auto"/>
          </w:divBdr>
        </w:div>
        <w:div w:id="2047827463">
          <w:marLeft w:val="0"/>
          <w:marRight w:val="0"/>
          <w:marTop w:val="0"/>
          <w:marBottom w:val="0"/>
          <w:divBdr>
            <w:top w:val="none" w:sz="0" w:space="0" w:color="auto"/>
            <w:left w:val="none" w:sz="0" w:space="0" w:color="auto"/>
            <w:bottom w:val="none" w:sz="0" w:space="0" w:color="auto"/>
            <w:right w:val="none" w:sz="0" w:space="0" w:color="auto"/>
          </w:divBdr>
        </w:div>
        <w:div w:id="137504077">
          <w:marLeft w:val="0"/>
          <w:marRight w:val="0"/>
          <w:marTop w:val="0"/>
          <w:marBottom w:val="0"/>
          <w:divBdr>
            <w:top w:val="none" w:sz="0" w:space="0" w:color="auto"/>
            <w:left w:val="none" w:sz="0" w:space="0" w:color="auto"/>
            <w:bottom w:val="none" w:sz="0" w:space="0" w:color="auto"/>
            <w:right w:val="none" w:sz="0" w:space="0" w:color="auto"/>
          </w:divBdr>
        </w:div>
        <w:div w:id="1734889265">
          <w:marLeft w:val="0"/>
          <w:marRight w:val="0"/>
          <w:marTop w:val="0"/>
          <w:marBottom w:val="0"/>
          <w:divBdr>
            <w:top w:val="none" w:sz="0" w:space="0" w:color="auto"/>
            <w:left w:val="none" w:sz="0" w:space="0" w:color="auto"/>
            <w:bottom w:val="none" w:sz="0" w:space="0" w:color="auto"/>
            <w:right w:val="none" w:sz="0" w:space="0" w:color="auto"/>
          </w:divBdr>
        </w:div>
        <w:div w:id="704910494">
          <w:marLeft w:val="0"/>
          <w:marRight w:val="0"/>
          <w:marTop w:val="0"/>
          <w:marBottom w:val="0"/>
          <w:divBdr>
            <w:top w:val="none" w:sz="0" w:space="0" w:color="auto"/>
            <w:left w:val="none" w:sz="0" w:space="0" w:color="auto"/>
            <w:bottom w:val="none" w:sz="0" w:space="0" w:color="auto"/>
            <w:right w:val="none" w:sz="0" w:space="0" w:color="auto"/>
          </w:divBdr>
        </w:div>
        <w:div w:id="1413434429">
          <w:marLeft w:val="0"/>
          <w:marRight w:val="0"/>
          <w:marTop w:val="0"/>
          <w:marBottom w:val="0"/>
          <w:divBdr>
            <w:top w:val="none" w:sz="0" w:space="0" w:color="auto"/>
            <w:left w:val="none" w:sz="0" w:space="0" w:color="auto"/>
            <w:bottom w:val="none" w:sz="0" w:space="0" w:color="auto"/>
            <w:right w:val="none" w:sz="0" w:space="0" w:color="auto"/>
          </w:divBdr>
        </w:div>
        <w:div w:id="586161277">
          <w:marLeft w:val="0"/>
          <w:marRight w:val="0"/>
          <w:marTop w:val="0"/>
          <w:marBottom w:val="0"/>
          <w:divBdr>
            <w:top w:val="none" w:sz="0" w:space="0" w:color="auto"/>
            <w:left w:val="none" w:sz="0" w:space="0" w:color="auto"/>
            <w:bottom w:val="none" w:sz="0" w:space="0" w:color="auto"/>
            <w:right w:val="none" w:sz="0" w:space="0" w:color="auto"/>
          </w:divBdr>
        </w:div>
        <w:div w:id="425999806">
          <w:marLeft w:val="0"/>
          <w:marRight w:val="0"/>
          <w:marTop w:val="0"/>
          <w:marBottom w:val="0"/>
          <w:divBdr>
            <w:top w:val="none" w:sz="0" w:space="0" w:color="auto"/>
            <w:left w:val="none" w:sz="0" w:space="0" w:color="auto"/>
            <w:bottom w:val="none" w:sz="0" w:space="0" w:color="auto"/>
            <w:right w:val="none" w:sz="0" w:space="0" w:color="auto"/>
          </w:divBdr>
        </w:div>
        <w:div w:id="553547645">
          <w:marLeft w:val="0"/>
          <w:marRight w:val="0"/>
          <w:marTop w:val="0"/>
          <w:marBottom w:val="0"/>
          <w:divBdr>
            <w:top w:val="none" w:sz="0" w:space="0" w:color="auto"/>
            <w:left w:val="none" w:sz="0" w:space="0" w:color="auto"/>
            <w:bottom w:val="none" w:sz="0" w:space="0" w:color="auto"/>
            <w:right w:val="none" w:sz="0" w:space="0" w:color="auto"/>
          </w:divBdr>
        </w:div>
        <w:div w:id="225530663">
          <w:marLeft w:val="0"/>
          <w:marRight w:val="0"/>
          <w:marTop w:val="0"/>
          <w:marBottom w:val="0"/>
          <w:divBdr>
            <w:top w:val="none" w:sz="0" w:space="0" w:color="auto"/>
            <w:left w:val="none" w:sz="0" w:space="0" w:color="auto"/>
            <w:bottom w:val="none" w:sz="0" w:space="0" w:color="auto"/>
            <w:right w:val="none" w:sz="0" w:space="0" w:color="auto"/>
          </w:divBdr>
        </w:div>
        <w:div w:id="195654902">
          <w:marLeft w:val="0"/>
          <w:marRight w:val="0"/>
          <w:marTop w:val="0"/>
          <w:marBottom w:val="0"/>
          <w:divBdr>
            <w:top w:val="none" w:sz="0" w:space="0" w:color="auto"/>
            <w:left w:val="none" w:sz="0" w:space="0" w:color="auto"/>
            <w:bottom w:val="none" w:sz="0" w:space="0" w:color="auto"/>
            <w:right w:val="none" w:sz="0" w:space="0" w:color="auto"/>
          </w:divBdr>
        </w:div>
        <w:div w:id="1942032226">
          <w:marLeft w:val="0"/>
          <w:marRight w:val="0"/>
          <w:marTop w:val="0"/>
          <w:marBottom w:val="0"/>
          <w:divBdr>
            <w:top w:val="none" w:sz="0" w:space="0" w:color="auto"/>
            <w:left w:val="none" w:sz="0" w:space="0" w:color="auto"/>
            <w:bottom w:val="none" w:sz="0" w:space="0" w:color="auto"/>
            <w:right w:val="none" w:sz="0" w:space="0" w:color="auto"/>
          </w:divBdr>
        </w:div>
        <w:div w:id="355887268">
          <w:marLeft w:val="0"/>
          <w:marRight w:val="0"/>
          <w:marTop w:val="0"/>
          <w:marBottom w:val="0"/>
          <w:divBdr>
            <w:top w:val="none" w:sz="0" w:space="0" w:color="auto"/>
            <w:left w:val="none" w:sz="0" w:space="0" w:color="auto"/>
            <w:bottom w:val="none" w:sz="0" w:space="0" w:color="auto"/>
            <w:right w:val="none" w:sz="0" w:space="0" w:color="auto"/>
          </w:divBdr>
        </w:div>
        <w:div w:id="1258756549">
          <w:marLeft w:val="0"/>
          <w:marRight w:val="0"/>
          <w:marTop w:val="0"/>
          <w:marBottom w:val="0"/>
          <w:divBdr>
            <w:top w:val="none" w:sz="0" w:space="0" w:color="auto"/>
            <w:left w:val="none" w:sz="0" w:space="0" w:color="auto"/>
            <w:bottom w:val="none" w:sz="0" w:space="0" w:color="auto"/>
            <w:right w:val="none" w:sz="0" w:space="0" w:color="auto"/>
          </w:divBdr>
        </w:div>
      </w:divsChild>
    </w:div>
    <w:div w:id="301472435">
      <w:bodyDiv w:val="1"/>
      <w:marLeft w:val="0"/>
      <w:marRight w:val="0"/>
      <w:marTop w:val="0"/>
      <w:marBottom w:val="0"/>
      <w:divBdr>
        <w:top w:val="none" w:sz="0" w:space="0" w:color="auto"/>
        <w:left w:val="none" w:sz="0" w:space="0" w:color="auto"/>
        <w:bottom w:val="none" w:sz="0" w:space="0" w:color="auto"/>
        <w:right w:val="none" w:sz="0" w:space="0" w:color="auto"/>
      </w:divBdr>
    </w:div>
    <w:div w:id="302469412">
      <w:bodyDiv w:val="1"/>
      <w:marLeft w:val="0"/>
      <w:marRight w:val="0"/>
      <w:marTop w:val="0"/>
      <w:marBottom w:val="0"/>
      <w:divBdr>
        <w:top w:val="none" w:sz="0" w:space="0" w:color="auto"/>
        <w:left w:val="none" w:sz="0" w:space="0" w:color="auto"/>
        <w:bottom w:val="none" w:sz="0" w:space="0" w:color="auto"/>
        <w:right w:val="none" w:sz="0" w:space="0" w:color="auto"/>
      </w:divBdr>
    </w:div>
    <w:div w:id="303658290">
      <w:bodyDiv w:val="1"/>
      <w:marLeft w:val="0"/>
      <w:marRight w:val="0"/>
      <w:marTop w:val="0"/>
      <w:marBottom w:val="0"/>
      <w:divBdr>
        <w:top w:val="none" w:sz="0" w:space="0" w:color="auto"/>
        <w:left w:val="none" w:sz="0" w:space="0" w:color="auto"/>
        <w:bottom w:val="none" w:sz="0" w:space="0" w:color="auto"/>
        <w:right w:val="none" w:sz="0" w:space="0" w:color="auto"/>
      </w:divBdr>
    </w:div>
    <w:div w:id="304622614">
      <w:bodyDiv w:val="1"/>
      <w:marLeft w:val="0"/>
      <w:marRight w:val="0"/>
      <w:marTop w:val="0"/>
      <w:marBottom w:val="0"/>
      <w:divBdr>
        <w:top w:val="none" w:sz="0" w:space="0" w:color="auto"/>
        <w:left w:val="none" w:sz="0" w:space="0" w:color="auto"/>
        <w:bottom w:val="none" w:sz="0" w:space="0" w:color="auto"/>
        <w:right w:val="none" w:sz="0" w:space="0" w:color="auto"/>
      </w:divBdr>
    </w:div>
    <w:div w:id="305625827">
      <w:bodyDiv w:val="1"/>
      <w:marLeft w:val="0"/>
      <w:marRight w:val="0"/>
      <w:marTop w:val="0"/>
      <w:marBottom w:val="0"/>
      <w:divBdr>
        <w:top w:val="none" w:sz="0" w:space="0" w:color="auto"/>
        <w:left w:val="none" w:sz="0" w:space="0" w:color="auto"/>
        <w:bottom w:val="none" w:sz="0" w:space="0" w:color="auto"/>
        <w:right w:val="none" w:sz="0" w:space="0" w:color="auto"/>
      </w:divBdr>
    </w:div>
    <w:div w:id="307637467">
      <w:bodyDiv w:val="1"/>
      <w:marLeft w:val="0"/>
      <w:marRight w:val="0"/>
      <w:marTop w:val="0"/>
      <w:marBottom w:val="0"/>
      <w:divBdr>
        <w:top w:val="none" w:sz="0" w:space="0" w:color="auto"/>
        <w:left w:val="none" w:sz="0" w:space="0" w:color="auto"/>
        <w:bottom w:val="none" w:sz="0" w:space="0" w:color="auto"/>
        <w:right w:val="none" w:sz="0" w:space="0" w:color="auto"/>
      </w:divBdr>
    </w:div>
    <w:div w:id="307981221">
      <w:bodyDiv w:val="1"/>
      <w:marLeft w:val="0"/>
      <w:marRight w:val="0"/>
      <w:marTop w:val="0"/>
      <w:marBottom w:val="0"/>
      <w:divBdr>
        <w:top w:val="none" w:sz="0" w:space="0" w:color="auto"/>
        <w:left w:val="none" w:sz="0" w:space="0" w:color="auto"/>
        <w:bottom w:val="none" w:sz="0" w:space="0" w:color="auto"/>
        <w:right w:val="none" w:sz="0" w:space="0" w:color="auto"/>
      </w:divBdr>
    </w:div>
    <w:div w:id="308092427">
      <w:bodyDiv w:val="1"/>
      <w:marLeft w:val="0"/>
      <w:marRight w:val="0"/>
      <w:marTop w:val="0"/>
      <w:marBottom w:val="0"/>
      <w:divBdr>
        <w:top w:val="none" w:sz="0" w:space="0" w:color="auto"/>
        <w:left w:val="none" w:sz="0" w:space="0" w:color="auto"/>
        <w:bottom w:val="none" w:sz="0" w:space="0" w:color="auto"/>
        <w:right w:val="none" w:sz="0" w:space="0" w:color="auto"/>
      </w:divBdr>
    </w:div>
    <w:div w:id="308679065">
      <w:bodyDiv w:val="1"/>
      <w:marLeft w:val="0"/>
      <w:marRight w:val="0"/>
      <w:marTop w:val="0"/>
      <w:marBottom w:val="0"/>
      <w:divBdr>
        <w:top w:val="none" w:sz="0" w:space="0" w:color="auto"/>
        <w:left w:val="none" w:sz="0" w:space="0" w:color="auto"/>
        <w:bottom w:val="none" w:sz="0" w:space="0" w:color="auto"/>
        <w:right w:val="none" w:sz="0" w:space="0" w:color="auto"/>
      </w:divBdr>
    </w:div>
    <w:div w:id="308680492">
      <w:bodyDiv w:val="1"/>
      <w:marLeft w:val="0"/>
      <w:marRight w:val="0"/>
      <w:marTop w:val="0"/>
      <w:marBottom w:val="0"/>
      <w:divBdr>
        <w:top w:val="none" w:sz="0" w:space="0" w:color="auto"/>
        <w:left w:val="none" w:sz="0" w:space="0" w:color="auto"/>
        <w:bottom w:val="none" w:sz="0" w:space="0" w:color="auto"/>
        <w:right w:val="none" w:sz="0" w:space="0" w:color="auto"/>
      </w:divBdr>
    </w:div>
    <w:div w:id="311637822">
      <w:bodyDiv w:val="1"/>
      <w:marLeft w:val="0"/>
      <w:marRight w:val="0"/>
      <w:marTop w:val="0"/>
      <w:marBottom w:val="0"/>
      <w:divBdr>
        <w:top w:val="none" w:sz="0" w:space="0" w:color="auto"/>
        <w:left w:val="none" w:sz="0" w:space="0" w:color="auto"/>
        <w:bottom w:val="none" w:sz="0" w:space="0" w:color="auto"/>
        <w:right w:val="none" w:sz="0" w:space="0" w:color="auto"/>
      </w:divBdr>
    </w:div>
    <w:div w:id="313411848">
      <w:bodyDiv w:val="1"/>
      <w:marLeft w:val="0"/>
      <w:marRight w:val="0"/>
      <w:marTop w:val="0"/>
      <w:marBottom w:val="0"/>
      <w:divBdr>
        <w:top w:val="none" w:sz="0" w:space="0" w:color="auto"/>
        <w:left w:val="none" w:sz="0" w:space="0" w:color="auto"/>
        <w:bottom w:val="none" w:sz="0" w:space="0" w:color="auto"/>
        <w:right w:val="none" w:sz="0" w:space="0" w:color="auto"/>
      </w:divBdr>
      <w:divsChild>
        <w:div w:id="5251575">
          <w:marLeft w:val="0"/>
          <w:marRight w:val="0"/>
          <w:marTop w:val="0"/>
          <w:marBottom w:val="0"/>
          <w:divBdr>
            <w:top w:val="single" w:sz="2" w:space="0" w:color="auto"/>
            <w:left w:val="single" w:sz="2" w:space="0" w:color="auto"/>
            <w:bottom w:val="single" w:sz="2" w:space="0" w:color="auto"/>
            <w:right w:val="single" w:sz="2" w:space="0" w:color="auto"/>
          </w:divBdr>
        </w:div>
        <w:div w:id="614797213">
          <w:marLeft w:val="0"/>
          <w:marRight w:val="0"/>
          <w:marTop w:val="0"/>
          <w:marBottom w:val="0"/>
          <w:divBdr>
            <w:top w:val="single" w:sz="2" w:space="0" w:color="auto"/>
            <w:left w:val="single" w:sz="2" w:space="0" w:color="auto"/>
            <w:bottom w:val="single" w:sz="2" w:space="0" w:color="auto"/>
            <w:right w:val="single" w:sz="2" w:space="0" w:color="auto"/>
          </w:divBdr>
          <w:divsChild>
            <w:div w:id="18641285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4802043">
      <w:bodyDiv w:val="1"/>
      <w:marLeft w:val="0"/>
      <w:marRight w:val="0"/>
      <w:marTop w:val="0"/>
      <w:marBottom w:val="0"/>
      <w:divBdr>
        <w:top w:val="none" w:sz="0" w:space="0" w:color="auto"/>
        <w:left w:val="none" w:sz="0" w:space="0" w:color="auto"/>
        <w:bottom w:val="none" w:sz="0" w:space="0" w:color="auto"/>
        <w:right w:val="none" w:sz="0" w:space="0" w:color="auto"/>
      </w:divBdr>
    </w:div>
    <w:div w:id="315493739">
      <w:bodyDiv w:val="1"/>
      <w:marLeft w:val="0"/>
      <w:marRight w:val="0"/>
      <w:marTop w:val="0"/>
      <w:marBottom w:val="0"/>
      <w:divBdr>
        <w:top w:val="none" w:sz="0" w:space="0" w:color="auto"/>
        <w:left w:val="none" w:sz="0" w:space="0" w:color="auto"/>
        <w:bottom w:val="none" w:sz="0" w:space="0" w:color="auto"/>
        <w:right w:val="none" w:sz="0" w:space="0" w:color="auto"/>
      </w:divBdr>
    </w:div>
    <w:div w:id="315501953">
      <w:bodyDiv w:val="1"/>
      <w:marLeft w:val="0"/>
      <w:marRight w:val="0"/>
      <w:marTop w:val="0"/>
      <w:marBottom w:val="0"/>
      <w:divBdr>
        <w:top w:val="none" w:sz="0" w:space="0" w:color="auto"/>
        <w:left w:val="none" w:sz="0" w:space="0" w:color="auto"/>
        <w:bottom w:val="none" w:sz="0" w:space="0" w:color="auto"/>
        <w:right w:val="none" w:sz="0" w:space="0" w:color="auto"/>
      </w:divBdr>
    </w:div>
    <w:div w:id="316568341">
      <w:bodyDiv w:val="1"/>
      <w:marLeft w:val="0"/>
      <w:marRight w:val="0"/>
      <w:marTop w:val="0"/>
      <w:marBottom w:val="0"/>
      <w:divBdr>
        <w:top w:val="none" w:sz="0" w:space="0" w:color="auto"/>
        <w:left w:val="none" w:sz="0" w:space="0" w:color="auto"/>
        <w:bottom w:val="none" w:sz="0" w:space="0" w:color="auto"/>
        <w:right w:val="none" w:sz="0" w:space="0" w:color="auto"/>
      </w:divBdr>
      <w:divsChild>
        <w:div w:id="1664585">
          <w:marLeft w:val="0"/>
          <w:marRight w:val="0"/>
          <w:marTop w:val="0"/>
          <w:marBottom w:val="0"/>
          <w:divBdr>
            <w:top w:val="none" w:sz="0" w:space="0" w:color="auto"/>
            <w:left w:val="none" w:sz="0" w:space="0" w:color="auto"/>
            <w:bottom w:val="none" w:sz="0" w:space="0" w:color="auto"/>
            <w:right w:val="none" w:sz="0" w:space="0" w:color="auto"/>
          </w:divBdr>
        </w:div>
        <w:div w:id="33236511">
          <w:marLeft w:val="0"/>
          <w:marRight w:val="0"/>
          <w:marTop w:val="0"/>
          <w:marBottom w:val="0"/>
          <w:divBdr>
            <w:top w:val="none" w:sz="0" w:space="0" w:color="auto"/>
            <w:left w:val="none" w:sz="0" w:space="0" w:color="auto"/>
            <w:bottom w:val="none" w:sz="0" w:space="0" w:color="auto"/>
            <w:right w:val="none" w:sz="0" w:space="0" w:color="auto"/>
          </w:divBdr>
        </w:div>
        <w:div w:id="51000774">
          <w:marLeft w:val="0"/>
          <w:marRight w:val="0"/>
          <w:marTop w:val="0"/>
          <w:marBottom w:val="0"/>
          <w:divBdr>
            <w:top w:val="none" w:sz="0" w:space="0" w:color="auto"/>
            <w:left w:val="none" w:sz="0" w:space="0" w:color="auto"/>
            <w:bottom w:val="none" w:sz="0" w:space="0" w:color="auto"/>
            <w:right w:val="none" w:sz="0" w:space="0" w:color="auto"/>
          </w:divBdr>
        </w:div>
        <w:div w:id="79447240">
          <w:marLeft w:val="0"/>
          <w:marRight w:val="0"/>
          <w:marTop w:val="0"/>
          <w:marBottom w:val="0"/>
          <w:divBdr>
            <w:top w:val="none" w:sz="0" w:space="0" w:color="auto"/>
            <w:left w:val="none" w:sz="0" w:space="0" w:color="auto"/>
            <w:bottom w:val="none" w:sz="0" w:space="0" w:color="auto"/>
            <w:right w:val="none" w:sz="0" w:space="0" w:color="auto"/>
          </w:divBdr>
        </w:div>
        <w:div w:id="173688990">
          <w:marLeft w:val="0"/>
          <w:marRight w:val="0"/>
          <w:marTop w:val="0"/>
          <w:marBottom w:val="0"/>
          <w:divBdr>
            <w:top w:val="none" w:sz="0" w:space="0" w:color="auto"/>
            <w:left w:val="none" w:sz="0" w:space="0" w:color="auto"/>
            <w:bottom w:val="none" w:sz="0" w:space="0" w:color="auto"/>
            <w:right w:val="none" w:sz="0" w:space="0" w:color="auto"/>
          </w:divBdr>
        </w:div>
        <w:div w:id="286280565">
          <w:marLeft w:val="0"/>
          <w:marRight w:val="0"/>
          <w:marTop w:val="0"/>
          <w:marBottom w:val="0"/>
          <w:divBdr>
            <w:top w:val="none" w:sz="0" w:space="0" w:color="auto"/>
            <w:left w:val="none" w:sz="0" w:space="0" w:color="auto"/>
            <w:bottom w:val="none" w:sz="0" w:space="0" w:color="auto"/>
            <w:right w:val="none" w:sz="0" w:space="0" w:color="auto"/>
          </w:divBdr>
        </w:div>
        <w:div w:id="692074833">
          <w:marLeft w:val="0"/>
          <w:marRight w:val="0"/>
          <w:marTop w:val="0"/>
          <w:marBottom w:val="0"/>
          <w:divBdr>
            <w:top w:val="none" w:sz="0" w:space="0" w:color="auto"/>
            <w:left w:val="none" w:sz="0" w:space="0" w:color="auto"/>
            <w:bottom w:val="none" w:sz="0" w:space="0" w:color="auto"/>
            <w:right w:val="none" w:sz="0" w:space="0" w:color="auto"/>
          </w:divBdr>
        </w:div>
        <w:div w:id="747776895">
          <w:marLeft w:val="0"/>
          <w:marRight w:val="0"/>
          <w:marTop w:val="0"/>
          <w:marBottom w:val="0"/>
          <w:divBdr>
            <w:top w:val="none" w:sz="0" w:space="0" w:color="auto"/>
            <w:left w:val="none" w:sz="0" w:space="0" w:color="auto"/>
            <w:bottom w:val="none" w:sz="0" w:space="0" w:color="auto"/>
            <w:right w:val="none" w:sz="0" w:space="0" w:color="auto"/>
          </w:divBdr>
        </w:div>
        <w:div w:id="766460965">
          <w:marLeft w:val="0"/>
          <w:marRight w:val="0"/>
          <w:marTop w:val="0"/>
          <w:marBottom w:val="0"/>
          <w:divBdr>
            <w:top w:val="none" w:sz="0" w:space="0" w:color="auto"/>
            <w:left w:val="none" w:sz="0" w:space="0" w:color="auto"/>
            <w:bottom w:val="none" w:sz="0" w:space="0" w:color="auto"/>
            <w:right w:val="none" w:sz="0" w:space="0" w:color="auto"/>
          </w:divBdr>
        </w:div>
        <w:div w:id="954025034">
          <w:marLeft w:val="0"/>
          <w:marRight w:val="0"/>
          <w:marTop w:val="0"/>
          <w:marBottom w:val="0"/>
          <w:divBdr>
            <w:top w:val="none" w:sz="0" w:space="0" w:color="auto"/>
            <w:left w:val="none" w:sz="0" w:space="0" w:color="auto"/>
            <w:bottom w:val="none" w:sz="0" w:space="0" w:color="auto"/>
            <w:right w:val="none" w:sz="0" w:space="0" w:color="auto"/>
          </w:divBdr>
        </w:div>
        <w:div w:id="1193154134">
          <w:marLeft w:val="0"/>
          <w:marRight w:val="0"/>
          <w:marTop w:val="0"/>
          <w:marBottom w:val="0"/>
          <w:divBdr>
            <w:top w:val="none" w:sz="0" w:space="0" w:color="auto"/>
            <w:left w:val="none" w:sz="0" w:space="0" w:color="auto"/>
            <w:bottom w:val="none" w:sz="0" w:space="0" w:color="auto"/>
            <w:right w:val="none" w:sz="0" w:space="0" w:color="auto"/>
          </w:divBdr>
        </w:div>
        <w:div w:id="1327585879">
          <w:marLeft w:val="0"/>
          <w:marRight w:val="0"/>
          <w:marTop w:val="0"/>
          <w:marBottom w:val="0"/>
          <w:divBdr>
            <w:top w:val="none" w:sz="0" w:space="0" w:color="auto"/>
            <w:left w:val="none" w:sz="0" w:space="0" w:color="auto"/>
            <w:bottom w:val="none" w:sz="0" w:space="0" w:color="auto"/>
            <w:right w:val="none" w:sz="0" w:space="0" w:color="auto"/>
          </w:divBdr>
        </w:div>
        <w:div w:id="1396508230">
          <w:marLeft w:val="0"/>
          <w:marRight w:val="0"/>
          <w:marTop w:val="0"/>
          <w:marBottom w:val="0"/>
          <w:divBdr>
            <w:top w:val="none" w:sz="0" w:space="0" w:color="auto"/>
            <w:left w:val="none" w:sz="0" w:space="0" w:color="auto"/>
            <w:bottom w:val="none" w:sz="0" w:space="0" w:color="auto"/>
            <w:right w:val="none" w:sz="0" w:space="0" w:color="auto"/>
          </w:divBdr>
        </w:div>
        <w:div w:id="1511870738">
          <w:marLeft w:val="0"/>
          <w:marRight w:val="0"/>
          <w:marTop w:val="0"/>
          <w:marBottom w:val="0"/>
          <w:divBdr>
            <w:top w:val="none" w:sz="0" w:space="0" w:color="auto"/>
            <w:left w:val="none" w:sz="0" w:space="0" w:color="auto"/>
            <w:bottom w:val="none" w:sz="0" w:space="0" w:color="auto"/>
            <w:right w:val="none" w:sz="0" w:space="0" w:color="auto"/>
          </w:divBdr>
        </w:div>
        <w:div w:id="1553535989">
          <w:marLeft w:val="0"/>
          <w:marRight w:val="0"/>
          <w:marTop w:val="0"/>
          <w:marBottom w:val="0"/>
          <w:divBdr>
            <w:top w:val="none" w:sz="0" w:space="0" w:color="auto"/>
            <w:left w:val="none" w:sz="0" w:space="0" w:color="auto"/>
            <w:bottom w:val="none" w:sz="0" w:space="0" w:color="auto"/>
            <w:right w:val="none" w:sz="0" w:space="0" w:color="auto"/>
          </w:divBdr>
        </w:div>
        <w:div w:id="1649744241">
          <w:marLeft w:val="0"/>
          <w:marRight w:val="0"/>
          <w:marTop w:val="0"/>
          <w:marBottom w:val="0"/>
          <w:divBdr>
            <w:top w:val="none" w:sz="0" w:space="0" w:color="auto"/>
            <w:left w:val="none" w:sz="0" w:space="0" w:color="auto"/>
            <w:bottom w:val="none" w:sz="0" w:space="0" w:color="auto"/>
            <w:right w:val="none" w:sz="0" w:space="0" w:color="auto"/>
          </w:divBdr>
        </w:div>
        <w:div w:id="1711808171">
          <w:marLeft w:val="0"/>
          <w:marRight w:val="0"/>
          <w:marTop w:val="0"/>
          <w:marBottom w:val="0"/>
          <w:divBdr>
            <w:top w:val="none" w:sz="0" w:space="0" w:color="auto"/>
            <w:left w:val="none" w:sz="0" w:space="0" w:color="auto"/>
            <w:bottom w:val="none" w:sz="0" w:space="0" w:color="auto"/>
            <w:right w:val="none" w:sz="0" w:space="0" w:color="auto"/>
          </w:divBdr>
        </w:div>
        <w:div w:id="1787387970">
          <w:marLeft w:val="0"/>
          <w:marRight w:val="0"/>
          <w:marTop w:val="0"/>
          <w:marBottom w:val="0"/>
          <w:divBdr>
            <w:top w:val="none" w:sz="0" w:space="0" w:color="auto"/>
            <w:left w:val="none" w:sz="0" w:space="0" w:color="auto"/>
            <w:bottom w:val="none" w:sz="0" w:space="0" w:color="auto"/>
            <w:right w:val="none" w:sz="0" w:space="0" w:color="auto"/>
          </w:divBdr>
        </w:div>
        <w:div w:id="1857840845">
          <w:marLeft w:val="0"/>
          <w:marRight w:val="0"/>
          <w:marTop w:val="0"/>
          <w:marBottom w:val="0"/>
          <w:divBdr>
            <w:top w:val="none" w:sz="0" w:space="0" w:color="auto"/>
            <w:left w:val="none" w:sz="0" w:space="0" w:color="auto"/>
            <w:bottom w:val="none" w:sz="0" w:space="0" w:color="auto"/>
            <w:right w:val="none" w:sz="0" w:space="0" w:color="auto"/>
          </w:divBdr>
        </w:div>
        <w:div w:id="2096853691">
          <w:marLeft w:val="0"/>
          <w:marRight w:val="0"/>
          <w:marTop w:val="0"/>
          <w:marBottom w:val="0"/>
          <w:divBdr>
            <w:top w:val="none" w:sz="0" w:space="0" w:color="auto"/>
            <w:left w:val="none" w:sz="0" w:space="0" w:color="auto"/>
            <w:bottom w:val="none" w:sz="0" w:space="0" w:color="auto"/>
            <w:right w:val="none" w:sz="0" w:space="0" w:color="auto"/>
          </w:divBdr>
        </w:div>
      </w:divsChild>
    </w:div>
    <w:div w:id="316878734">
      <w:bodyDiv w:val="1"/>
      <w:marLeft w:val="0"/>
      <w:marRight w:val="0"/>
      <w:marTop w:val="0"/>
      <w:marBottom w:val="0"/>
      <w:divBdr>
        <w:top w:val="none" w:sz="0" w:space="0" w:color="auto"/>
        <w:left w:val="none" w:sz="0" w:space="0" w:color="auto"/>
        <w:bottom w:val="none" w:sz="0" w:space="0" w:color="auto"/>
        <w:right w:val="none" w:sz="0" w:space="0" w:color="auto"/>
      </w:divBdr>
      <w:divsChild>
        <w:div w:id="22675846">
          <w:marLeft w:val="0"/>
          <w:marRight w:val="0"/>
          <w:marTop w:val="0"/>
          <w:marBottom w:val="0"/>
          <w:divBdr>
            <w:top w:val="none" w:sz="0" w:space="0" w:color="auto"/>
            <w:left w:val="none" w:sz="0" w:space="0" w:color="auto"/>
            <w:bottom w:val="none" w:sz="0" w:space="0" w:color="auto"/>
            <w:right w:val="none" w:sz="0" w:space="0" w:color="auto"/>
          </w:divBdr>
        </w:div>
        <w:div w:id="28577085">
          <w:marLeft w:val="0"/>
          <w:marRight w:val="0"/>
          <w:marTop w:val="0"/>
          <w:marBottom w:val="0"/>
          <w:divBdr>
            <w:top w:val="none" w:sz="0" w:space="0" w:color="auto"/>
            <w:left w:val="none" w:sz="0" w:space="0" w:color="auto"/>
            <w:bottom w:val="none" w:sz="0" w:space="0" w:color="auto"/>
            <w:right w:val="none" w:sz="0" w:space="0" w:color="auto"/>
          </w:divBdr>
        </w:div>
        <w:div w:id="200941481">
          <w:marLeft w:val="0"/>
          <w:marRight w:val="0"/>
          <w:marTop w:val="0"/>
          <w:marBottom w:val="0"/>
          <w:divBdr>
            <w:top w:val="none" w:sz="0" w:space="0" w:color="auto"/>
            <w:left w:val="none" w:sz="0" w:space="0" w:color="auto"/>
            <w:bottom w:val="none" w:sz="0" w:space="0" w:color="auto"/>
            <w:right w:val="none" w:sz="0" w:space="0" w:color="auto"/>
          </w:divBdr>
        </w:div>
        <w:div w:id="230653499">
          <w:marLeft w:val="0"/>
          <w:marRight w:val="0"/>
          <w:marTop w:val="0"/>
          <w:marBottom w:val="0"/>
          <w:divBdr>
            <w:top w:val="none" w:sz="0" w:space="0" w:color="auto"/>
            <w:left w:val="none" w:sz="0" w:space="0" w:color="auto"/>
            <w:bottom w:val="none" w:sz="0" w:space="0" w:color="auto"/>
            <w:right w:val="none" w:sz="0" w:space="0" w:color="auto"/>
          </w:divBdr>
        </w:div>
        <w:div w:id="275985193">
          <w:marLeft w:val="0"/>
          <w:marRight w:val="0"/>
          <w:marTop w:val="0"/>
          <w:marBottom w:val="0"/>
          <w:divBdr>
            <w:top w:val="none" w:sz="0" w:space="0" w:color="auto"/>
            <w:left w:val="none" w:sz="0" w:space="0" w:color="auto"/>
            <w:bottom w:val="none" w:sz="0" w:space="0" w:color="auto"/>
            <w:right w:val="none" w:sz="0" w:space="0" w:color="auto"/>
          </w:divBdr>
        </w:div>
        <w:div w:id="350034051">
          <w:marLeft w:val="0"/>
          <w:marRight w:val="0"/>
          <w:marTop w:val="0"/>
          <w:marBottom w:val="0"/>
          <w:divBdr>
            <w:top w:val="none" w:sz="0" w:space="0" w:color="auto"/>
            <w:left w:val="none" w:sz="0" w:space="0" w:color="auto"/>
            <w:bottom w:val="none" w:sz="0" w:space="0" w:color="auto"/>
            <w:right w:val="none" w:sz="0" w:space="0" w:color="auto"/>
          </w:divBdr>
        </w:div>
        <w:div w:id="384111235">
          <w:marLeft w:val="0"/>
          <w:marRight w:val="0"/>
          <w:marTop w:val="0"/>
          <w:marBottom w:val="0"/>
          <w:divBdr>
            <w:top w:val="none" w:sz="0" w:space="0" w:color="auto"/>
            <w:left w:val="none" w:sz="0" w:space="0" w:color="auto"/>
            <w:bottom w:val="none" w:sz="0" w:space="0" w:color="auto"/>
            <w:right w:val="none" w:sz="0" w:space="0" w:color="auto"/>
          </w:divBdr>
        </w:div>
        <w:div w:id="503979390">
          <w:marLeft w:val="0"/>
          <w:marRight w:val="0"/>
          <w:marTop w:val="0"/>
          <w:marBottom w:val="0"/>
          <w:divBdr>
            <w:top w:val="none" w:sz="0" w:space="0" w:color="auto"/>
            <w:left w:val="none" w:sz="0" w:space="0" w:color="auto"/>
            <w:bottom w:val="none" w:sz="0" w:space="0" w:color="auto"/>
            <w:right w:val="none" w:sz="0" w:space="0" w:color="auto"/>
          </w:divBdr>
        </w:div>
        <w:div w:id="800466482">
          <w:marLeft w:val="0"/>
          <w:marRight w:val="0"/>
          <w:marTop w:val="0"/>
          <w:marBottom w:val="0"/>
          <w:divBdr>
            <w:top w:val="none" w:sz="0" w:space="0" w:color="auto"/>
            <w:left w:val="none" w:sz="0" w:space="0" w:color="auto"/>
            <w:bottom w:val="none" w:sz="0" w:space="0" w:color="auto"/>
            <w:right w:val="none" w:sz="0" w:space="0" w:color="auto"/>
          </w:divBdr>
        </w:div>
        <w:div w:id="890338776">
          <w:marLeft w:val="0"/>
          <w:marRight w:val="0"/>
          <w:marTop w:val="0"/>
          <w:marBottom w:val="0"/>
          <w:divBdr>
            <w:top w:val="none" w:sz="0" w:space="0" w:color="auto"/>
            <w:left w:val="none" w:sz="0" w:space="0" w:color="auto"/>
            <w:bottom w:val="none" w:sz="0" w:space="0" w:color="auto"/>
            <w:right w:val="none" w:sz="0" w:space="0" w:color="auto"/>
          </w:divBdr>
        </w:div>
        <w:div w:id="1336231395">
          <w:marLeft w:val="0"/>
          <w:marRight w:val="0"/>
          <w:marTop w:val="0"/>
          <w:marBottom w:val="0"/>
          <w:divBdr>
            <w:top w:val="none" w:sz="0" w:space="0" w:color="auto"/>
            <w:left w:val="none" w:sz="0" w:space="0" w:color="auto"/>
            <w:bottom w:val="none" w:sz="0" w:space="0" w:color="auto"/>
            <w:right w:val="none" w:sz="0" w:space="0" w:color="auto"/>
          </w:divBdr>
        </w:div>
        <w:div w:id="1518812971">
          <w:marLeft w:val="0"/>
          <w:marRight w:val="0"/>
          <w:marTop w:val="0"/>
          <w:marBottom w:val="0"/>
          <w:divBdr>
            <w:top w:val="none" w:sz="0" w:space="0" w:color="auto"/>
            <w:left w:val="none" w:sz="0" w:space="0" w:color="auto"/>
            <w:bottom w:val="none" w:sz="0" w:space="0" w:color="auto"/>
            <w:right w:val="none" w:sz="0" w:space="0" w:color="auto"/>
          </w:divBdr>
        </w:div>
        <w:div w:id="1704551069">
          <w:marLeft w:val="0"/>
          <w:marRight w:val="0"/>
          <w:marTop w:val="0"/>
          <w:marBottom w:val="0"/>
          <w:divBdr>
            <w:top w:val="none" w:sz="0" w:space="0" w:color="auto"/>
            <w:left w:val="none" w:sz="0" w:space="0" w:color="auto"/>
            <w:bottom w:val="none" w:sz="0" w:space="0" w:color="auto"/>
            <w:right w:val="none" w:sz="0" w:space="0" w:color="auto"/>
          </w:divBdr>
        </w:div>
        <w:div w:id="1749425320">
          <w:marLeft w:val="0"/>
          <w:marRight w:val="0"/>
          <w:marTop w:val="0"/>
          <w:marBottom w:val="0"/>
          <w:divBdr>
            <w:top w:val="none" w:sz="0" w:space="0" w:color="auto"/>
            <w:left w:val="none" w:sz="0" w:space="0" w:color="auto"/>
            <w:bottom w:val="none" w:sz="0" w:space="0" w:color="auto"/>
            <w:right w:val="none" w:sz="0" w:space="0" w:color="auto"/>
          </w:divBdr>
        </w:div>
        <w:div w:id="1806312892">
          <w:marLeft w:val="0"/>
          <w:marRight w:val="0"/>
          <w:marTop w:val="0"/>
          <w:marBottom w:val="0"/>
          <w:divBdr>
            <w:top w:val="none" w:sz="0" w:space="0" w:color="auto"/>
            <w:left w:val="none" w:sz="0" w:space="0" w:color="auto"/>
            <w:bottom w:val="none" w:sz="0" w:space="0" w:color="auto"/>
            <w:right w:val="none" w:sz="0" w:space="0" w:color="auto"/>
          </w:divBdr>
        </w:div>
        <w:div w:id="1827892067">
          <w:marLeft w:val="0"/>
          <w:marRight w:val="0"/>
          <w:marTop w:val="0"/>
          <w:marBottom w:val="0"/>
          <w:divBdr>
            <w:top w:val="none" w:sz="0" w:space="0" w:color="auto"/>
            <w:left w:val="none" w:sz="0" w:space="0" w:color="auto"/>
            <w:bottom w:val="none" w:sz="0" w:space="0" w:color="auto"/>
            <w:right w:val="none" w:sz="0" w:space="0" w:color="auto"/>
          </w:divBdr>
        </w:div>
        <w:div w:id="1833065335">
          <w:marLeft w:val="0"/>
          <w:marRight w:val="0"/>
          <w:marTop w:val="0"/>
          <w:marBottom w:val="0"/>
          <w:divBdr>
            <w:top w:val="none" w:sz="0" w:space="0" w:color="auto"/>
            <w:left w:val="none" w:sz="0" w:space="0" w:color="auto"/>
            <w:bottom w:val="none" w:sz="0" w:space="0" w:color="auto"/>
            <w:right w:val="none" w:sz="0" w:space="0" w:color="auto"/>
          </w:divBdr>
        </w:div>
        <w:div w:id="2004506592">
          <w:marLeft w:val="0"/>
          <w:marRight w:val="0"/>
          <w:marTop w:val="0"/>
          <w:marBottom w:val="0"/>
          <w:divBdr>
            <w:top w:val="none" w:sz="0" w:space="0" w:color="auto"/>
            <w:left w:val="none" w:sz="0" w:space="0" w:color="auto"/>
            <w:bottom w:val="none" w:sz="0" w:space="0" w:color="auto"/>
            <w:right w:val="none" w:sz="0" w:space="0" w:color="auto"/>
          </w:divBdr>
        </w:div>
        <w:div w:id="2023777263">
          <w:marLeft w:val="0"/>
          <w:marRight w:val="0"/>
          <w:marTop w:val="0"/>
          <w:marBottom w:val="0"/>
          <w:divBdr>
            <w:top w:val="none" w:sz="0" w:space="0" w:color="auto"/>
            <w:left w:val="none" w:sz="0" w:space="0" w:color="auto"/>
            <w:bottom w:val="none" w:sz="0" w:space="0" w:color="auto"/>
            <w:right w:val="none" w:sz="0" w:space="0" w:color="auto"/>
          </w:divBdr>
        </w:div>
        <w:div w:id="2082176029">
          <w:marLeft w:val="0"/>
          <w:marRight w:val="0"/>
          <w:marTop w:val="0"/>
          <w:marBottom w:val="0"/>
          <w:divBdr>
            <w:top w:val="none" w:sz="0" w:space="0" w:color="auto"/>
            <w:left w:val="none" w:sz="0" w:space="0" w:color="auto"/>
            <w:bottom w:val="none" w:sz="0" w:space="0" w:color="auto"/>
            <w:right w:val="none" w:sz="0" w:space="0" w:color="auto"/>
          </w:divBdr>
        </w:div>
        <w:div w:id="2103642931">
          <w:marLeft w:val="0"/>
          <w:marRight w:val="0"/>
          <w:marTop w:val="0"/>
          <w:marBottom w:val="0"/>
          <w:divBdr>
            <w:top w:val="none" w:sz="0" w:space="0" w:color="auto"/>
            <w:left w:val="none" w:sz="0" w:space="0" w:color="auto"/>
            <w:bottom w:val="none" w:sz="0" w:space="0" w:color="auto"/>
            <w:right w:val="none" w:sz="0" w:space="0" w:color="auto"/>
          </w:divBdr>
        </w:div>
      </w:divsChild>
    </w:div>
    <w:div w:id="317199504">
      <w:bodyDiv w:val="1"/>
      <w:marLeft w:val="0"/>
      <w:marRight w:val="0"/>
      <w:marTop w:val="0"/>
      <w:marBottom w:val="0"/>
      <w:divBdr>
        <w:top w:val="none" w:sz="0" w:space="0" w:color="auto"/>
        <w:left w:val="none" w:sz="0" w:space="0" w:color="auto"/>
        <w:bottom w:val="none" w:sz="0" w:space="0" w:color="auto"/>
        <w:right w:val="none" w:sz="0" w:space="0" w:color="auto"/>
      </w:divBdr>
    </w:div>
    <w:div w:id="318116445">
      <w:bodyDiv w:val="1"/>
      <w:marLeft w:val="0"/>
      <w:marRight w:val="0"/>
      <w:marTop w:val="0"/>
      <w:marBottom w:val="0"/>
      <w:divBdr>
        <w:top w:val="none" w:sz="0" w:space="0" w:color="auto"/>
        <w:left w:val="none" w:sz="0" w:space="0" w:color="auto"/>
        <w:bottom w:val="none" w:sz="0" w:space="0" w:color="auto"/>
        <w:right w:val="none" w:sz="0" w:space="0" w:color="auto"/>
      </w:divBdr>
    </w:div>
    <w:div w:id="319651103">
      <w:bodyDiv w:val="1"/>
      <w:marLeft w:val="0"/>
      <w:marRight w:val="0"/>
      <w:marTop w:val="0"/>
      <w:marBottom w:val="0"/>
      <w:divBdr>
        <w:top w:val="none" w:sz="0" w:space="0" w:color="auto"/>
        <w:left w:val="none" w:sz="0" w:space="0" w:color="auto"/>
        <w:bottom w:val="none" w:sz="0" w:space="0" w:color="auto"/>
        <w:right w:val="none" w:sz="0" w:space="0" w:color="auto"/>
      </w:divBdr>
    </w:div>
    <w:div w:id="320888268">
      <w:bodyDiv w:val="1"/>
      <w:marLeft w:val="0"/>
      <w:marRight w:val="0"/>
      <w:marTop w:val="0"/>
      <w:marBottom w:val="0"/>
      <w:divBdr>
        <w:top w:val="none" w:sz="0" w:space="0" w:color="auto"/>
        <w:left w:val="none" w:sz="0" w:space="0" w:color="auto"/>
        <w:bottom w:val="none" w:sz="0" w:space="0" w:color="auto"/>
        <w:right w:val="none" w:sz="0" w:space="0" w:color="auto"/>
      </w:divBdr>
    </w:div>
    <w:div w:id="321278587">
      <w:bodyDiv w:val="1"/>
      <w:marLeft w:val="0"/>
      <w:marRight w:val="0"/>
      <w:marTop w:val="0"/>
      <w:marBottom w:val="0"/>
      <w:divBdr>
        <w:top w:val="none" w:sz="0" w:space="0" w:color="auto"/>
        <w:left w:val="none" w:sz="0" w:space="0" w:color="auto"/>
        <w:bottom w:val="none" w:sz="0" w:space="0" w:color="auto"/>
        <w:right w:val="none" w:sz="0" w:space="0" w:color="auto"/>
      </w:divBdr>
    </w:div>
    <w:div w:id="321665170">
      <w:bodyDiv w:val="1"/>
      <w:marLeft w:val="0"/>
      <w:marRight w:val="0"/>
      <w:marTop w:val="0"/>
      <w:marBottom w:val="0"/>
      <w:divBdr>
        <w:top w:val="none" w:sz="0" w:space="0" w:color="auto"/>
        <w:left w:val="none" w:sz="0" w:space="0" w:color="auto"/>
        <w:bottom w:val="none" w:sz="0" w:space="0" w:color="auto"/>
        <w:right w:val="none" w:sz="0" w:space="0" w:color="auto"/>
      </w:divBdr>
    </w:div>
    <w:div w:id="321855704">
      <w:bodyDiv w:val="1"/>
      <w:marLeft w:val="0"/>
      <w:marRight w:val="0"/>
      <w:marTop w:val="0"/>
      <w:marBottom w:val="0"/>
      <w:divBdr>
        <w:top w:val="none" w:sz="0" w:space="0" w:color="auto"/>
        <w:left w:val="none" w:sz="0" w:space="0" w:color="auto"/>
        <w:bottom w:val="none" w:sz="0" w:space="0" w:color="auto"/>
        <w:right w:val="none" w:sz="0" w:space="0" w:color="auto"/>
      </w:divBdr>
    </w:div>
    <w:div w:id="323777522">
      <w:bodyDiv w:val="1"/>
      <w:marLeft w:val="0"/>
      <w:marRight w:val="0"/>
      <w:marTop w:val="0"/>
      <w:marBottom w:val="0"/>
      <w:divBdr>
        <w:top w:val="none" w:sz="0" w:space="0" w:color="auto"/>
        <w:left w:val="none" w:sz="0" w:space="0" w:color="auto"/>
        <w:bottom w:val="none" w:sz="0" w:space="0" w:color="auto"/>
        <w:right w:val="none" w:sz="0" w:space="0" w:color="auto"/>
      </w:divBdr>
    </w:div>
    <w:div w:id="323973404">
      <w:bodyDiv w:val="1"/>
      <w:marLeft w:val="0"/>
      <w:marRight w:val="0"/>
      <w:marTop w:val="0"/>
      <w:marBottom w:val="0"/>
      <w:divBdr>
        <w:top w:val="none" w:sz="0" w:space="0" w:color="auto"/>
        <w:left w:val="none" w:sz="0" w:space="0" w:color="auto"/>
        <w:bottom w:val="none" w:sz="0" w:space="0" w:color="auto"/>
        <w:right w:val="none" w:sz="0" w:space="0" w:color="auto"/>
      </w:divBdr>
    </w:div>
    <w:div w:id="324214302">
      <w:bodyDiv w:val="1"/>
      <w:marLeft w:val="0"/>
      <w:marRight w:val="0"/>
      <w:marTop w:val="0"/>
      <w:marBottom w:val="0"/>
      <w:divBdr>
        <w:top w:val="none" w:sz="0" w:space="0" w:color="auto"/>
        <w:left w:val="none" w:sz="0" w:space="0" w:color="auto"/>
        <w:bottom w:val="none" w:sz="0" w:space="0" w:color="auto"/>
        <w:right w:val="none" w:sz="0" w:space="0" w:color="auto"/>
      </w:divBdr>
    </w:div>
    <w:div w:id="324817253">
      <w:bodyDiv w:val="1"/>
      <w:marLeft w:val="0"/>
      <w:marRight w:val="0"/>
      <w:marTop w:val="0"/>
      <w:marBottom w:val="0"/>
      <w:divBdr>
        <w:top w:val="none" w:sz="0" w:space="0" w:color="auto"/>
        <w:left w:val="none" w:sz="0" w:space="0" w:color="auto"/>
        <w:bottom w:val="none" w:sz="0" w:space="0" w:color="auto"/>
        <w:right w:val="none" w:sz="0" w:space="0" w:color="auto"/>
      </w:divBdr>
    </w:div>
    <w:div w:id="325597673">
      <w:bodyDiv w:val="1"/>
      <w:marLeft w:val="0"/>
      <w:marRight w:val="0"/>
      <w:marTop w:val="0"/>
      <w:marBottom w:val="0"/>
      <w:divBdr>
        <w:top w:val="none" w:sz="0" w:space="0" w:color="auto"/>
        <w:left w:val="none" w:sz="0" w:space="0" w:color="auto"/>
        <w:bottom w:val="none" w:sz="0" w:space="0" w:color="auto"/>
        <w:right w:val="none" w:sz="0" w:space="0" w:color="auto"/>
      </w:divBdr>
    </w:div>
    <w:div w:id="325861312">
      <w:bodyDiv w:val="1"/>
      <w:marLeft w:val="0"/>
      <w:marRight w:val="0"/>
      <w:marTop w:val="0"/>
      <w:marBottom w:val="0"/>
      <w:divBdr>
        <w:top w:val="none" w:sz="0" w:space="0" w:color="auto"/>
        <w:left w:val="none" w:sz="0" w:space="0" w:color="auto"/>
        <w:bottom w:val="none" w:sz="0" w:space="0" w:color="auto"/>
        <w:right w:val="none" w:sz="0" w:space="0" w:color="auto"/>
      </w:divBdr>
    </w:div>
    <w:div w:id="325864905">
      <w:bodyDiv w:val="1"/>
      <w:marLeft w:val="0"/>
      <w:marRight w:val="0"/>
      <w:marTop w:val="0"/>
      <w:marBottom w:val="0"/>
      <w:divBdr>
        <w:top w:val="none" w:sz="0" w:space="0" w:color="auto"/>
        <w:left w:val="none" w:sz="0" w:space="0" w:color="auto"/>
        <w:bottom w:val="none" w:sz="0" w:space="0" w:color="auto"/>
        <w:right w:val="none" w:sz="0" w:space="0" w:color="auto"/>
      </w:divBdr>
    </w:div>
    <w:div w:id="326371524">
      <w:bodyDiv w:val="1"/>
      <w:marLeft w:val="0"/>
      <w:marRight w:val="0"/>
      <w:marTop w:val="0"/>
      <w:marBottom w:val="0"/>
      <w:divBdr>
        <w:top w:val="none" w:sz="0" w:space="0" w:color="auto"/>
        <w:left w:val="none" w:sz="0" w:space="0" w:color="auto"/>
        <w:bottom w:val="none" w:sz="0" w:space="0" w:color="auto"/>
        <w:right w:val="none" w:sz="0" w:space="0" w:color="auto"/>
      </w:divBdr>
    </w:div>
    <w:div w:id="328294998">
      <w:bodyDiv w:val="1"/>
      <w:marLeft w:val="0"/>
      <w:marRight w:val="0"/>
      <w:marTop w:val="0"/>
      <w:marBottom w:val="0"/>
      <w:divBdr>
        <w:top w:val="none" w:sz="0" w:space="0" w:color="auto"/>
        <w:left w:val="none" w:sz="0" w:space="0" w:color="auto"/>
        <w:bottom w:val="none" w:sz="0" w:space="0" w:color="auto"/>
        <w:right w:val="none" w:sz="0" w:space="0" w:color="auto"/>
      </w:divBdr>
    </w:div>
    <w:div w:id="329524116">
      <w:bodyDiv w:val="1"/>
      <w:marLeft w:val="0"/>
      <w:marRight w:val="0"/>
      <w:marTop w:val="0"/>
      <w:marBottom w:val="0"/>
      <w:divBdr>
        <w:top w:val="none" w:sz="0" w:space="0" w:color="auto"/>
        <w:left w:val="none" w:sz="0" w:space="0" w:color="auto"/>
        <w:bottom w:val="none" w:sz="0" w:space="0" w:color="auto"/>
        <w:right w:val="none" w:sz="0" w:space="0" w:color="auto"/>
      </w:divBdr>
    </w:div>
    <w:div w:id="330983650">
      <w:bodyDiv w:val="1"/>
      <w:marLeft w:val="0"/>
      <w:marRight w:val="0"/>
      <w:marTop w:val="0"/>
      <w:marBottom w:val="0"/>
      <w:divBdr>
        <w:top w:val="none" w:sz="0" w:space="0" w:color="auto"/>
        <w:left w:val="none" w:sz="0" w:space="0" w:color="auto"/>
        <w:bottom w:val="none" w:sz="0" w:space="0" w:color="auto"/>
        <w:right w:val="none" w:sz="0" w:space="0" w:color="auto"/>
      </w:divBdr>
      <w:divsChild>
        <w:div w:id="224534508">
          <w:marLeft w:val="0"/>
          <w:marRight w:val="0"/>
          <w:marTop w:val="0"/>
          <w:marBottom w:val="0"/>
          <w:divBdr>
            <w:top w:val="none" w:sz="0" w:space="0" w:color="auto"/>
            <w:left w:val="none" w:sz="0" w:space="0" w:color="auto"/>
            <w:bottom w:val="none" w:sz="0" w:space="0" w:color="auto"/>
            <w:right w:val="none" w:sz="0" w:space="0" w:color="auto"/>
          </w:divBdr>
        </w:div>
        <w:div w:id="234432956">
          <w:marLeft w:val="0"/>
          <w:marRight w:val="0"/>
          <w:marTop w:val="0"/>
          <w:marBottom w:val="0"/>
          <w:divBdr>
            <w:top w:val="none" w:sz="0" w:space="0" w:color="auto"/>
            <w:left w:val="none" w:sz="0" w:space="0" w:color="auto"/>
            <w:bottom w:val="none" w:sz="0" w:space="0" w:color="auto"/>
            <w:right w:val="none" w:sz="0" w:space="0" w:color="auto"/>
          </w:divBdr>
        </w:div>
        <w:div w:id="276834840">
          <w:marLeft w:val="0"/>
          <w:marRight w:val="0"/>
          <w:marTop w:val="0"/>
          <w:marBottom w:val="0"/>
          <w:divBdr>
            <w:top w:val="none" w:sz="0" w:space="0" w:color="auto"/>
            <w:left w:val="none" w:sz="0" w:space="0" w:color="auto"/>
            <w:bottom w:val="none" w:sz="0" w:space="0" w:color="auto"/>
            <w:right w:val="none" w:sz="0" w:space="0" w:color="auto"/>
          </w:divBdr>
        </w:div>
        <w:div w:id="508982407">
          <w:marLeft w:val="0"/>
          <w:marRight w:val="0"/>
          <w:marTop w:val="0"/>
          <w:marBottom w:val="0"/>
          <w:divBdr>
            <w:top w:val="none" w:sz="0" w:space="0" w:color="auto"/>
            <w:left w:val="none" w:sz="0" w:space="0" w:color="auto"/>
            <w:bottom w:val="none" w:sz="0" w:space="0" w:color="auto"/>
            <w:right w:val="none" w:sz="0" w:space="0" w:color="auto"/>
          </w:divBdr>
        </w:div>
        <w:div w:id="615454133">
          <w:marLeft w:val="0"/>
          <w:marRight w:val="0"/>
          <w:marTop w:val="0"/>
          <w:marBottom w:val="0"/>
          <w:divBdr>
            <w:top w:val="none" w:sz="0" w:space="0" w:color="auto"/>
            <w:left w:val="none" w:sz="0" w:space="0" w:color="auto"/>
            <w:bottom w:val="none" w:sz="0" w:space="0" w:color="auto"/>
            <w:right w:val="none" w:sz="0" w:space="0" w:color="auto"/>
          </w:divBdr>
        </w:div>
        <w:div w:id="618731109">
          <w:marLeft w:val="0"/>
          <w:marRight w:val="0"/>
          <w:marTop w:val="0"/>
          <w:marBottom w:val="0"/>
          <w:divBdr>
            <w:top w:val="none" w:sz="0" w:space="0" w:color="auto"/>
            <w:left w:val="none" w:sz="0" w:space="0" w:color="auto"/>
            <w:bottom w:val="none" w:sz="0" w:space="0" w:color="auto"/>
            <w:right w:val="none" w:sz="0" w:space="0" w:color="auto"/>
          </w:divBdr>
        </w:div>
        <w:div w:id="764696009">
          <w:marLeft w:val="0"/>
          <w:marRight w:val="0"/>
          <w:marTop w:val="0"/>
          <w:marBottom w:val="0"/>
          <w:divBdr>
            <w:top w:val="none" w:sz="0" w:space="0" w:color="auto"/>
            <w:left w:val="none" w:sz="0" w:space="0" w:color="auto"/>
            <w:bottom w:val="none" w:sz="0" w:space="0" w:color="auto"/>
            <w:right w:val="none" w:sz="0" w:space="0" w:color="auto"/>
          </w:divBdr>
        </w:div>
        <w:div w:id="770902615">
          <w:marLeft w:val="0"/>
          <w:marRight w:val="0"/>
          <w:marTop w:val="0"/>
          <w:marBottom w:val="0"/>
          <w:divBdr>
            <w:top w:val="none" w:sz="0" w:space="0" w:color="auto"/>
            <w:left w:val="none" w:sz="0" w:space="0" w:color="auto"/>
            <w:bottom w:val="none" w:sz="0" w:space="0" w:color="auto"/>
            <w:right w:val="none" w:sz="0" w:space="0" w:color="auto"/>
          </w:divBdr>
        </w:div>
        <w:div w:id="796338965">
          <w:marLeft w:val="0"/>
          <w:marRight w:val="0"/>
          <w:marTop w:val="0"/>
          <w:marBottom w:val="0"/>
          <w:divBdr>
            <w:top w:val="none" w:sz="0" w:space="0" w:color="auto"/>
            <w:left w:val="none" w:sz="0" w:space="0" w:color="auto"/>
            <w:bottom w:val="none" w:sz="0" w:space="0" w:color="auto"/>
            <w:right w:val="none" w:sz="0" w:space="0" w:color="auto"/>
          </w:divBdr>
        </w:div>
        <w:div w:id="851379371">
          <w:marLeft w:val="0"/>
          <w:marRight w:val="0"/>
          <w:marTop w:val="0"/>
          <w:marBottom w:val="0"/>
          <w:divBdr>
            <w:top w:val="none" w:sz="0" w:space="0" w:color="auto"/>
            <w:left w:val="none" w:sz="0" w:space="0" w:color="auto"/>
            <w:bottom w:val="none" w:sz="0" w:space="0" w:color="auto"/>
            <w:right w:val="none" w:sz="0" w:space="0" w:color="auto"/>
          </w:divBdr>
        </w:div>
        <w:div w:id="891622042">
          <w:marLeft w:val="0"/>
          <w:marRight w:val="0"/>
          <w:marTop w:val="0"/>
          <w:marBottom w:val="0"/>
          <w:divBdr>
            <w:top w:val="none" w:sz="0" w:space="0" w:color="auto"/>
            <w:left w:val="none" w:sz="0" w:space="0" w:color="auto"/>
            <w:bottom w:val="none" w:sz="0" w:space="0" w:color="auto"/>
            <w:right w:val="none" w:sz="0" w:space="0" w:color="auto"/>
          </w:divBdr>
        </w:div>
        <w:div w:id="906452317">
          <w:marLeft w:val="0"/>
          <w:marRight w:val="0"/>
          <w:marTop w:val="0"/>
          <w:marBottom w:val="0"/>
          <w:divBdr>
            <w:top w:val="none" w:sz="0" w:space="0" w:color="auto"/>
            <w:left w:val="none" w:sz="0" w:space="0" w:color="auto"/>
            <w:bottom w:val="none" w:sz="0" w:space="0" w:color="auto"/>
            <w:right w:val="none" w:sz="0" w:space="0" w:color="auto"/>
          </w:divBdr>
        </w:div>
        <w:div w:id="922958502">
          <w:marLeft w:val="0"/>
          <w:marRight w:val="0"/>
          <w:marTop w:val="0"/>
          <w:marBottom w:val="0"/>
          <w:divBdr>
            <w:top w:val="none" w:sz="0" w:space="0" w:color="auto"/>
            <w:left w:val="none" w:sz="0" w:space="0" w:color="auto"/>
            <w:bottom w:val="none" w:sz="0" w:space="0" w:color="auto"/>
            <w:right w:val="none" w:sz="0" w:space="0" w:color="auto"/>
          </w:divBdr>
        </w:div>
        <w:div w:id="1003897030">
          <w:marLeft w:val="0"/>
          <w:marRight w:val="0"/>
          <w:marTop w:val="0"/>
          <w:marBottom w:val="0"/>
          <w:divBdr>
            <w:top w:val="none" w:sz="0" w:space="0" w:color="auto"/>
            <w:left w:val="none" w:sz="0" w:space="0" w:color="auto"/>
            <w:bottom w:val="none" w:sz="0" w:space="0" w:color="auto"/>
            <w:right w:val="none" w:sz="0" w:space="0" w:color="auto"/>
          </w:divBdr>
        </w:div>
        <w:div w:id="1078946645">
          <w:marLeft w:val="0"/>
          <w:marRight w:val="0"/>
          <w:marTop w:val="0"/>
          <w:marBottom w:val="0"/>
          <w:divBdr>
            <w:top w:val="none" w:sz="0" w:space="0" w:color="auto"/>
            <w:left w:val="none" w:sz="0" w:space="0" w:color="auto"/>
            <w:bottom w:val="none" w:sz="0" w:space="0" w:color="auto"/>
            <w:right w:val="none" w:sz="0" w:space="0" w:color="auto"/>
          </w:divBdr>
        </w:div>
        <w:div w:id="1098449514">
          <w:marLeft w:val="0"/>
          <w:marRight w:val="0"/>
          <w:marTop w:val="0"/>
          <w:marBottom w:val="0"/>
          <w:divBdr>
            <w:top w:val="none" w:sz="0" w:space="0" w:color="auto"/>
            <w:left w:val="none" w:sz="0" w:space="0" w:color="auto"/>
            <w:bottom w:val="none" w:sz="0" w:space="0" w:color="auto"/>
            <w:right w:val="none" w:sz="0" w:space="0" w:color="auto"/>
          </w:divBdr>
        </w:div>
        <w:div w:id="1217936682">
          <w:marLeft w:val="0"/>
          <w:marRight w:val="0"/>
          <w:marTop w:val="0"/>
          <w:marBottom w:val="0"/>
          <w:divBdr>
            <w:top w:val="none" w:sz="0" w:space="0" w:color="auto"/>
            <w:left w:val="none" w:sz="0" w:space="0" w:color="auto"/>
            <w:bottom w:val="none" w:sz="0" w:space="0" w:color="auto"/>
            <w:right w:val="none" w:sz="0" w:space="0" w:color="auto"/>
          </w:divBdr>
        </w:div>
        <w:div w:id="1338460940">
          <w:marLeft w:val="0"/>
          <w:marRight w:val="0"/>
          <w:marTop w:val="0"/>
          <w:marBottom w:val="0"/>
          <w:divBdr>
            <w:top w:val="none" w:sz="0" w:space="0" w:color="auto"/>
            <w:left w:val="none" w:sz="0" w:space="0" w:color="auto"/>
            <w:bottom w:val="none" w:sz="0" w:space="0" w:color="auto"/>
            <w:right w:val="none" w:sz="0" w:space="0" w:color="auto"/>
          </w:divBdr>
        </w:div>
        <w:div w:id="1595671555">
          <w:marLeft w:val="0"/>
          <w:marRight w:val="0"/>
          <w:marTop w:val="0"/>
          <w:marBottom w:val="0"/>
          <w:divBdr>
            <w:top w:val="none" w:sz="0" w:space="0" w:color="auto"/>
            <w:left w:val="none" w:sz="0" w:space="0" w:color="auto"/>
            <w:bottom w:val="none" w:sz="0" w:space="0" w:color="auto"/>
            <w:right w:val="none" w:sz="0" w:space="0" w:color="auto"/>
          </w:divBdr>
        </w:div>
        <w:div w:id="1763991101">
          <w:marLeft w:val="0"/>
          <w:marRight w:val="0"/>
          <w:marTop w:val="0"/>
          <w:marBottom w:val="0"/>
          <w:divBdr>
            <w:top w:val="none" w:sz="0" w:space="0" w:color="auto"/>
            <w:left w:val="none" w:sz="0" w:space="0" w:color="auto"/>
            <w:bottom w:val="none" w:sz="0" w:space="0" w:color="auto"/>
            <w:right w:val="none" w:sz="0" w:space="0" w:color="auto"/>
          </w:divBdr>
        </w:div>
        <w:div w:id="1883440864">
          <w:marLeft w:val="0"/>
          <w:marRight w:val="0"/>
          <w:marTop w:val="0"/>
          <w:marBottom w:val="0"/>
          <w:divBdr>
            <w:top w:val="none" w:sz="0" w:space="0" w:color="auto"/>
            <w:left w:val="none" w:sz="0" w:space="0" w:color="auto"/>
            <w:bottom w:val="none" w:sz="0" w:space="0" w:color="auto"/>
            <w:right w:val="none" w:sz="0" w:space="0" w:color="auto"/>
          </w:divBdr>
        </w:div>
        <w:div w:id="2131781693">
          <w:marLeft w:val="0"/>
          <w:marRight w:val="0"/>
          <w:marTop w:val="0"/>
          <w:marBottom w:val="0"/>
          <w:divBdr>
            <w:top w:val="none" w:sz="0" w:space="0" w:color="auto"/>
            <w:left w:val="none" w:sz="0" w:space="0" w:color="auto"/>
            <w:bottom w:val="none" w:sz="0" w:space="0" w:color="auto"/>
            <w:right w:val="none" w:sz="0" w:space="0" w:color="auto"/>
          </w:divBdr>
        </w:div>
      </w:divsChild>
    </w:div>
    <w:div w:id="332103375">
      <w:bodyDiv w:val="1"/>
      <w:marLeft w:val="0"/>
      <w:marRight w:val="0"/>
      <w:marTop w:val="0"/>
      <w:marBottom w:val="0"/>
      <w:divBdr>
        <w:top w:val="none" w:sz="0" w:space="0" w:color="auto"/>
        <w:left w:val="none" w:sz="0" w:space="0" w:color="auto"/>
        <w:bottom w:val="none" w:sz="0" w:space="0" w:color="auto"/>
        <w:right w:val="none" w:sz="0" w:space="0" w:color="auto"/>
      </w:divBdr>
    </w:div>
    <w:div w:id="332494926">
      <w:bodyDiv w:val="1"/>
      <w:marLeft w:val="0"/>
      <w:marRight w:val="0"/>
      <w:marTop w:val="0"/>
      <w:marBottom w:val="0"/>
      <w:divBdr>
        <w:top w:val="none" w:sz="0" w:space="0" w:color="auto"/>
        <w:left w:val="none" w:sz="0" w:space="0" w:color="auto"/>
        <w:bottom w:val="none" w:sz="0" w:space="0" w:color="auto"/>
        <w:right w:val="none" w:sz="0" w:space="0" w:color="auto"/>
      </w:divBdr>
    </w:div>
    <w:div w:id="333998022">
      <w:bodyDiv w:val="1"/>
      <w:marLeft w:val="0"/>
      <w:marRight w:val="0"/>
      <w:marTop w:val="0"/>
      <w:marBottom w:val="0"/>
      <w:divBdr>
        <w:top w:val="none" w:sz="0" w:space="0" w:color="auto"/>
        <w:left w:val="none" w:sz="0" w:space="0" w:color="auto"/>
        <w:bottom w:val="none" w:sz="0" w:space="0" w:color="auto"/>
        <w:right w:val="none" w:sz="0" w:space="0" w:color="auto"/>
      </w:divBdr>
    </w:div>
    <w:div w:id="335228095">
      <w:bodyDiv w:val="1"/>
      <w:marLeft w:val="0"/>
      <w:marRight w:val="0"/>
      <w:marTop w:val="0"/>
      <w:marBottom w:val="0"/>
      <w:divBdr>
        <w:top w:val="none" w:sz="0" w:space="0" w:color="auto"/>
        <w:left w:val="none" w:sz="0" w:space="0" w:color="auto"/>
        <w:bottom w:val="none" w:sz="0" w:space="0" w:color="auto"/>
        <w:right w:val="none" w:sz="0" w:space="0" w:color="auto"/>
      </w:divBdr>
    </w:div>
    <w:div w:id="336881971">
      <w:bodyDiv w:val="1"/>
      <w:marLeft w:val="0"/>
      <w:marRight w:val="0"/>
      <w:marTop w:val="0"/>
      <w:marBottom w:val="0"/>
      <w:divBdr>
        <w:top w:val="none" w:sz="0" w:space="0" w:color="auto"/>
        <w:left w:val="none" w:sz="0" w:space="0" w:color="auto"/>
        <w:bottom w:val="none" w:sz="0" w:space="0" w:color="auto"/>
        <w:right w:val="none" w:sz="0" w:space="0" w:color="auto"/>
      </w:divBdr>
    </w:div>
    <w:div w:id="337002547">
      <w:bodyDiv w:val="1"/>
      <w:marLeft w:val="0"/>
      <w:marRight w:val="0"/>
      <w:marTop w:val="0"/>
      <w:marBottom w:val="0"/>
      <w:divBdr>
        <w:top w:val="none" w:sz="0" w:space="0" w:color="auto"/>
        <w:left w:val="none" w:sz="0" w:space="0" w:color="auto"/>
        <w:bottom w:val="none" w:sz="0" w:space="0" w:color="auto"/>
        <w:right w:val="none" w:sz="0" w:space="0" w:color="auto"/>
      </w:divBdr>
    </w:div>
    <w:div w:id="338894315">
      <w:bodyDiv w:val="1"/>
      <w:marLeft w:val="0"/>
      <w:marRight w:val="0"/>
      <w:marTop w:val="0"/>
      <w:marBottom w:val="0"/>
      <w:divBdr>
        <w:top w:val="none" w:sz="0" w:space="0" w:color="auto"/>
        <w:left w:val="none" w:sz="0" w:space="0" w:color="auto"/>
        <w:bottom w:val="none" w:sz="0" w:space="0" w:color="auto"/>
        <w:right w:val="none" w:sz="0" w:space="0" w:color="auto"/>
      </w:divBdr>
    </w:div>
    <w:div w:id="342123459">
      <w:bodyDiv w:val="1"/>
      <w:marLeft w:val="0"/>
      <w:marRight w:val="0"/>
      <w:marTop w:val="0"/>
      <w:marBottom w:val="0"/>
      <w:divBdr>
        <w:top w:val="none" w:sz="0" w:space="0" w:color="auto"/>
        <w:left w:val="none" w:sz="0" w:space="0" w:color="auto"/>
        <w:bottom w:val="none" w:sz="0" w:space="0" w:color="auto"/>
        <w:right w:val="none" w:sz="0" w:space="0" w:color="auto"/>
      </w:divBdr>
    </w:div>
    <w:div w:id="342778459">
      <w:bodyDiv w:val="1"/>
      <w:marLeft w:val="0"/>
      <w:marRight w:val="0"/>
      <w:marTop w:val="0"/>
      <w:marBottom w:val="0"/>
      <w:divBdr>
        <w:top w:val="none" w:sz="0" w:space="0" w:color="auto"/>
        <w:left w:val="none" w:sz="0" w:space="0" w:color="auto"/>
        <w:bottom w:val="none" w:sz="0" w:space="0" w:color="auto"/>
        <w:right w:val="none" w:sz="0" w:space="0" w:color="auto"/>
      </w:divBdr>
    </w:div>
    <w:div w:id="343556700">
      <w:bodyDiv w:val="1"/>
      <w:marLeft w:val="0"/>
      <w:marRight w:val="0"/>
      <w:marTop w:val="0"/>
      <w:marBottom w:val="0"/>
      <w:divBdr>
        <w:top w:val="none" w:sz="0" w:space="0" w:color="auto"/>
        <w:left w:val="none" w:sz="0" w:space="0" w:color="auto"/>
        <w:bottom w:val="none" w:sz="0" w:space="0" w:color="auto"/>
        <w:right w:val="none" w:sz="0" w:space="0" w:color="auto"/>
      </w:divBdr>
    </w:div>
    <w:div w:id="344941580">
      <w:bodyDiv w:val="1"/>
      <w:marLeft w:val="0"/>
      <w:marRight w:val="0"/>
      <w:marTop w:val="0"/>
      <w:marBottom w:val="0"/>
      <w:divBdr>
        <w:top w:val="none" w:sz="0" w:space="0" w:color="auto"/>
        <w:left w:val="none" w:sz="0" w:space="0" w:color="auto"/>
        <w:bottom w:val="none" w:sz="0" w:space="0" w:color="auto"/>
        <w:right w:val="none" w:sz="0" w:space="0" w:color="auto"/>
      </w:divBdr>
    </w:div>
    <w:div w:id="345643485">
      <w:bodyDiv w:val="1"/>
      <w:marLeft w:val="0"/>
      <w:marRight w:val="0"/>
      <w:marTop w:val="0"/>
      <w:marBottom w:val="0"/>
      <w:divBdr>
        <w:top w:val="none" w:sz="0" w:space="0" w:color="auto"/>
        <w:left w:val="none" w:sz="0" w:space="0" w:color="auto"/>
        <w:bottom w:val="none" w:sz="0" w:space="0" w:color="auto"/>
        <w:right w:val="none" w:sz="0" w:space="0" w:color="auto"/>
      </w:divBdr>
      <w:divsChild>
        <w:div w:id="404493314">
          <w:marLeft w:val="0"/>
          <w:marRight w:val="0"/>
          <w:marTop w:val="0"/>
          <w:marBottom w:val="0"/>
          <w:divBdr>
            <w:top w:val="none" w:sz="0" w:space="0" w:color="auto"/>
            <w:left w:val="none" w:sz="0" w:space="0" w:color="auto"/>
            <w:bottom w:val="none" w:sz="0" w:space="0" w:color="auto"/>
            <w:right w:val="none" w:sz="0" w:space="0" w:color="auto"/>
          </w:divBdr>
          <w:divsChild>
            <w:div w:id="15241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0991">
      <w:bodyDiv w:val="1"/>
      <w:marLeft w:val="0"/>
      <w:marRight w:val="0"/>
      <w:marTop w:val="0"/>
      <w:marBottom w:val="0"/>
      <w:divBdr>
        <w:top w:val="none" w:sz="0" w:space="0" w:color="auto"/>
        <w:left w:val="none" w:sz="0" w:space="0" w:color="auto"/>
        <w:bottom w:val="none" w:sz="0" w:space="0" w:color="auto"/>
        <w:right w:val="none" w:sz="0" w:space="0" w:color="auto"/>
      </w:divBdr>
    </w:div>
    <w:div w:id="349533737">
      <w:bodyDiv w:val="1"/>
      <w:marLeft w:val="0"/>
      <w:marRight w:val="0"/>
      <w:marTop w:val="0"/>
      <w:marBottom w:val="0"/>
      <w:divBdr>
        <w:top w:val="none" w:sz="0" w:space="0" w:color="auto"/>
        <w:left w:val="none" w:sz="0" w:space="0" w:color="auto"/>
        <w:bottom w:val="none" w:sz="0" w:space="0" w:color="auto"/>
        <w:right w:val="none" w:sz="0" w:space="0" w:color="auto"/>
      </w:divBdr>
    </w:div>
    <w:div w:id="349994993">
      <w:bodyDiv w:val="1"/>
      <w:marLeft w:val="0"/>
      <w:marRight w:val="0"/>
      <w:marTop w:val="0"/>
      <w:marBottom w:val="0"/>
      <w:divBdr>
        <w:top w:val="none" w:sz="0" w:space="0" w:color="auto"/>
        <w:left w:val="none" w:sz="0" w:space="0" w:color="auto"/>
        <w:bottom w:val="none" w:sz="0" w:space="0" w:color="auto"/>
        <w:right w:val="none" w:sz="0" w:space="0" w:color="auto"/>
      </w:divBdr>
    </w:div>
    <w:div w:id="351877864">
      <w:bodyDiv w:val="1"/>
      <w:marLeft w:val="0"/>
      <w:marRight w:val="0"/>
      <w:marTop w:val="0"/>
      <w:marBottom w:val="0"/>
      <w:divBdr>
        <w:top w:val="none" w:sz="0" w:space="0" w:color="auto"/>
        <w:left w:val="none" w:sz="0" w:space="0" w:color="auto"/>
        <w:bottom w:val="none" w:sz="0" w:space="0" w:color="auto"/>
        <w:right w:val="none" w:sz="0" w:space="0" w:color="auto"/>
      </w:divBdr>
    </w:div>
    <w:div w:id="352341304">
      <w:bodyDiv w:val="1"/>
      <w:marLeft w:val="0"/>
      <w:marRight w:val="0"/>
      <w:marTop w:val="0"/>
      <w:marBottom w:val="0"/>
      <w:divBdr>
        <w:top w:val="none" w:sz="0" w:space="0" w:color="auto"/>
        <w:left w:val="none" w:sz="0" w:space="0" w:color="auto"/>
        <w:bottom w:val="none" w:sz="0" w:space="0" w:color="auto"/>
        <w:right w:val="none" w:sz="0" w:space="0" w:color="auto"/>
      </w:divBdr>
    </w:div>
    <w:div w:id="355664644">
      <w:bodyDiv w:val="1"/>
      <w:marLeft w:val="0"/>
      <w:marRight w:val="0"/>
      <w:marTop w:val="0"/>
      <w:marBottom w:val="0"/>
      <w:divBdr>
        <w:top w:val="none" w:sz="0" w:space="0" w:color="auto"/>
        <w:left w:val="none" w:sz="0" w:space="0" w:color="auto"/>
        <w:bottom w:val="none" w:sz="0" w:space="0" w:color="auto"/>
        <w:right w:val="none" w:sz="0" w:space="0" w:color="auto"/>
      </w:divBdr>
    </w:div>
    <w:div w:id="355737292">
      <w:bodyDiv w:val="1"/>
      <w:marLeft w:val="0"/>
      <w:marRight w:val="0"/>
      <w:marTop w:val="0"/>
      <w:marBottom w:val="0"/>
      <w:divBdr>
        <w:top w:val="none" w:sz="0" w:space="0" w:color="auto"/>
        <w:left w:val="none" w:sz="0" w:space="0" w:color="auto"/>
        <w:bottom w:val="none" w:sz="0" w:space="0" w:color="auto"/>
        <w:right w:val="none" w:sz="0" w:space="0" w:color="auto"/>
      </w:divBdr>
    </w:div>
    <w:div w:id="358627308">
      <w:bodyDiv w:val="1"/>
      <w:marLeft w:val="0"/>
      <w:marRight w:val="0"/>
      <w:marTop w:val="0"/>
      <w:marBottom w:val="0"/>
      <w:divBdr>
        <w:top w:val="none" w:sz="0" w:space="0" w:color="auto"/>
        <w:left w:val="none" w:sz="0" w:space="0" w:color="auto"/>
        <w:bottom w:val="none" w:sz="0" w:space="0" w:color="auto"/>
        <w:right w:val="none" w:sz="0" w:space="0" w:color="auto"/>
      </w:divBdr>
    </w:div>
    <w:div w:id="358941765">
      <w:bodyDiv w:val="1"/>
      <w:marLeft w:val="0"/>
      <w:marRight w:val="0"/>
      <w:marTop w:val="0"/>
      <w:marBottom w:val="0"/>
      <w:divBdr>
        <w:top w:val="none" w:sz="0" w:space="0" w:color="auto"/>
        <w:left w:val="none" w:sz="0" w:space="0" w:color="auto"/>
        <w:bottom w:val="none" w:sz="0" w:space="0" w:color="auto"/>
        <w:right w:val="none" w:sz="0" w:space="0" w:color="auto"/>
      </w:divBdr>
    </w:div>
    <w:div w:id="358943304">
      <w:bodyDiv w:val="1"/>
      <w:marLeft w:val="0"/>
      <w:marRight w:val="0"/>
      <w:marTop w:val="0"/>
      <w:marBottom w:val="0"/>
      <w:divBdr>
        <w:top w:val="none" w:sz="0" w:space="0" w:color="auto"/>
        <w:left w:val="none" w:sz="0" w:space="0" w:color="auto"/>
        <w:bottom w:val="none" w:sz="0" w:space="0" w:color="auto"/>
        <w:right w:val="none" w:sz="0" w:space="0" w:color="auto"/>
      </w:divBdr>
    </w:div>
    <w:div w:id="359165896">
      <w:bodyDiv w:val="1"/>
      <w:marLeft w:val="0"/>
      <w:marRight w:val="0"/>
      <w:marTop w:val="0"/>
      <w:marBottom w:val="0"/>
      <w:divBdr>
        <w:top w:val="none" w:sz="0" w:space="0" w:color="auto"/>
        <w:left w:val="none" w:sz="0" w:space="0" w:color="auto"/>
        <w:bottom w:val="none" w:sz="0" w:space="0" w:color="auto"/>
        <w:right w:val="none" w:sz="0" w:space="0" w:color="auto"/>
      </w:divBdr>
    </w:div>
    <w:div w:id="360476814">
      <w:bodyDiv w:val="1"/>
      <w:marLeft w:val="0"/>
      <w:marRight w:val="0"/>
      <w:marTop w:val="0"/>
      <w:marBottom w:val="0"/>
      <w:divBdr>
        <w:top w:val="none" w:sz="0" w:space="0" w:color="auto"/>
        <w:left w:val="none" w:sz="0" w:space="0" w:color="auto"/>
        <w:bottom w:val="none" w:sz="0" w:space="0" w:color="auto"/>
        <w:right w:val="none" w:sz="0" w:space="0" w:color="auto"/>
      </w:divBdr>
      <w:divsChild>
        <w:div w:id="568227896">
          <w:marLeft w:val="0"/>
          <w:marRight w:val="0"/>
          <w:marTop w:val="0"/>
          <w:marBottom w:val="0"/>
          <w:divBdr>
            <w:top w:val="none" w:sz="0" w:space="0" w:color="auto"/>
            <w:left w:val="none" w:sz="0" w:space="0" w:color="auto"/>
            <w:bottom w:val="none" w:sz="0" w:space="0" w:color="auto"/>
            <w:right w:val="none" w:sz="0" w:space="0" w:color="auto"/>
          </w:divBdr>
        </w:div>
        <w:div w:id="674914767">
          <w:marLeft w:val="0"/>
          <w:marRight w:val="0"/>
          <w:marTop w:val="0"/>
          <w:marBottom w:val="0"/>
          <w:divBdr>
            <w:top w:val="none" w:sz="0" w:space="0" w:color="auto"/>
            <w:left w:val="none" w:sz="0" w:space="0" w:color="auto"/>
            <w:bottom w:val="none" w:sz="0" w:space="0" w:color="auto"/>
            <w:right w:val="none" w:sz="0" w:space="0" w:color="auto"/>
          </w:divBdr>
        </w:div>
        <w:div w:id="1172255688">
          <w:marLeft w:val="0"/>
          <w:marRight w:val="0"/>
          <w:marTop w:val="0"/>
          <w:marBottom w:val="0"/>
          <w:divBdr>
            <w:top w:val="none" w:sz="0" w:space="0" w:color="auto"/>
            <w:left w:val="none" w:sz="0" w:space="0" w:color="auto"/>
            <w:bottom w:val="none" w:sz="0" w:space="0" w:color="auto"/>
            <w:right w:val="none" w:sz="0" w:space="0" w:color="auto"/>
          </w:divBdr>
        </w:div>
        <w:div w:id="1233393572">
          <w:marLeft w:val="0"/>
          <w:marRight w:val="0"/>
          <w:marTop w:val="0"/>
          <w:marBottom w:val="0"/>
          <w:divBdr>
            <w:top w:val="none" w:sz="0" w:space="0" w:color="auto"/>
            <w:left w:val="none" w:sz="0" w:space="0" w:color="auto"/>
            <w:bottom w:val="none" w:sz="0" w:space="0" w:color="auto"/>
            <w:right w:val="none" w:sz="0" w:space="0" w:color="auto"/>
          </w:divBdr>
        </w:div>
        <w:div w:id="1237323393">
          <w:marLeft w:val="0"/>
          <w:marRight w:val="0"/>
          <w:marTop w:val="0"/>
          <w:marBottom w:val="0"/>
          <w:divBdr>
            <w:top w:val="none" w:sz="0" w:space="0" w:color="auto"/>
            <w:left w:val="none" w:sz="0" w:space="0" w:color="auto"/>
            <w:bottom w:val="none" w:sz="0" w:space="0" w:color="auto"/>
            <w:right w:val="none" w:sz="0" w:space="0" w:color="auto"/>
          </w:divBdr>
        </w:div>
        <w:div w:id="1346858547">
          <w:marLeft w:val="0"/>
          <w:marRight w:val="0"/>
          <w:marTop w:val="0"/>
          <w:marBottom w:val="0"/>
          <w:divBdr>
            <w:top w:val="none" w:sz="0" w:space="0" w:color="auto"/>
            <w:left w:val="none" w:sz="0" w:space="0" w:color="auto"/>
            <w:bottom w:val="none" w:sz="0" w:space="0" w:color="auto"/>
            <w:right w:val="none" w:sz="0" w:space="0" w:color="auto"/>
          </w:divBdr>
        </w:div>
        <w:div w:id="1473447894">
          <w:marLeft w:val="0"/>
          <w:marRight w:val="0"/>
          <w:marTop w:val="0"/>
          <w:marBottom w:val="0"/>
          <w:divBdr>
            <w:top w:val="none" w:sz="0" w:space="0" w:color="auto"/>
            <w:left w:val="none" w:sz="0" w:space="0" w:color="auto"/>
            <w:bottom w:val="none" w:sz="0" w:space="0" w:color="auto"/>
            <w:right w:val="none" w:sz="0" w:space="0" w:color="auto"/>
          </w:divBdr>
        </w:div>
        <w:div w:id="1557233127">
          <w:marLeft w:val="0"/>
          <w:marRight w:val="0"/>
          <w:marTop w:val="0"/>
          <w:marBottom w:val="0"/>
          <w:divBdr>
            <w:top w:val="none" w:sz="0" w:space="0" w:color="auto"/>
            <w:left w:val="none" w:sz="0" w:space="0" w:color="auto"/>
            <w:bottom w:val="none" w:sz="0" w:space="0" w:color="auto"/>
            <w:right w:val="none" w:sz="0" w:space="0" w:color="auto"/>
          </w:divBdr>
        </w:div>
        <w:div w:id="1685280784">
          <w:marLeft w:val="0"/>
          <w:marRight w:val="0"/>
          <w:marTop w:val="0"/>
          <w:marBottom w:val="0"/>
          <w:divBdr>
            <w:top w:val="none" w:sz="0" w:space="0" w:color="auto"/>
            <w:left w:val="none" w:sz="0" w:space="0" w:color="auto"/>
            <w:bottom w:val="none" w:sz="0" w:space="0" w:color="auto"/>
            <w:right w:val="none" w:sz="0" w:space="0" w:color="auto"/>
          </w:divBdr>
        </w:div>
        <w:div w:id="2127889632">
          <w:marLeft w:val="0"/>
          <w:marRight w:val="0"/>
          <w:marTop w:val="0"/>
          <w:marBottom w:val="0"/>
          <w:divBdr>
            <w:top w:val="none" w:sz="0" w:space="0" w:color="auto"/>
            <w:left w:val="none" w:sz="0" w:space="0" w:color="auto"/>
            <w:bottom w:val="none" w:sz="0" w:space="0" w:color="auto"/>
            <w:right w:val="none" w:sz="0" w:space="0" w:color="auto"/>
          </w:divBdr>
        </w:div>
      </w:divsChild>
    </w:div>
    <w:div w:id="361632299">
      <w:bodyDiv w:val="1"/>
      <w:marLeft w:val="0"/>
      <w:marRight w:val="0"/>
      <w:marTop w:val="0"/>
      <w:marBottom w:val="0"/>
      <w:divBdr>
        <w:top w:val="none" w:sz="0" w:space="0" w:color="auto"/>
        <w:left w:val="none" w:sz="0" w:space="0" w:color="auto"/>
        <w:bottom w:val="none" w:sz="0" w:space="0" w:color="auto"/>
        <w:right w:val="none" w:sz="0" w:space="0" w:color="auto"/>
      </w:divBdr>
      <w:divsChild>
        <w:div w:id="20129225">
          <w:marLeft w:val="0"/>
          <w:marRight w:val="0"/>
          <w:marTop w:val="0"/>
          <w:marBottom w:val="0"/>
          <w:divBdr>
            <w:top w:val="none" w:sz="0" w:space="0" w:color="auto"/>
            <w:left w:val="none" w:sz="0" w:space="0" w:color="auto"/>
            <w:bottom w:val="none" w:sz="0" w:space="0" w:color="auto"/>
            <w:right w:val="none" w:sz="0" w:space="0" w:color="auto"/>
          </w:divBdr>
        </w:div>
        <w:div w:id="155194772">
          <w:marLeft w:val="0"/>
          <w:marRight w:val="0"/>
          <w:marTop w:val="0"/>
          <w:marBottom w:val="0"/>
          <w:divBdr>
            <w:top w:val="none" w:sz="0" w:space="0" w:color="auto"/>
            <w:left w:val="none" w:sz="0" w:space="0" w:color="auto"/>
            <w:bottom w:val="none" w:sz="0" w:space="0" w:color="auto"/>
            <w:right w:val="none" w:sz="0" w:space="0" w:color="auto"/>
          </w:divBdr>
        </w:div>
        <w:div w:id="198934270">
          <w:marLeft w:val="0"/>
          <w:marRight w:val="0"/>
          <w:marTop w:val="0"/>
          <w:marBottom w:val="0"/>
          <w:divBdr>
            <w:top w:val="none" w:sz="0" w:space="0" w:color="auto"/>
            <w:left w:val="none" w:sz="0" w:space="0" w:color="auto"/>
            <w:bottom w:val="none" w:sz="0" w:space="0" w:color="auto"/>
            <w:right w:val="none" w:sz="0" w:space="0" w:color="auto"/>
          </w:divBdr>
        </w:div>
        <w:div w:id="345713176">
          <w:marLeft w:val="0"/>
          <w:marRight w:val="0"/>
          <w:marTop w:val="0"/>
          <w:marBottom w:val="0"/>
          <w:divBdr>
            <w:top w:val="none" w:sz="0" w:space="0" w:color="auto"/>
            <w:left w:val="none" w:sz="0" w:space="0" w:color="auto"/>
            <w:bottom w:val="none" w:sz="0" w:space="0" w:color="auto"/>
            <w:right w:val="none" w:sz="0" w:space="0" w:color="auto"/>
          </w:divBdr>
        </w:div>
        <w:div w:id="359748676">
          <w:marLeft w:val="0"/>
          <w:marRight w:val="0"/>
          <w:marTop w:val="0"/>
          <w:marBottom w:val="0"/>
          <w:divBdr>
            <w:top w:val="none" w:sz="0" w:space="0" w:color="auto"/>
            <w:left w:val="none" w:sz="0" w:space="0" w:color="auto"/>
            <w:bottom w:val="none" w:sz="0" w:space="0" w:color="auto"/>
            <w:right w:val="none" w:sz="0" w:space="0" w:color="auto"/>
          </w:divBdr>
        </w:div>
        <w:div w:id="432016661">
          <w:marLeft w:val="0"/>
          <w:marRight w:val="0"/>
          <w:marTop w:val="0"/>
          <w:marBottom w:val="0"/>
          <w:divBdr>
            <w:top w:val="none" w:sz="0" w:space="0" w:color="auto"/>
            <w:left w:val="none" w:sz="0" w:space="0" w:color="auto"/>
            <w:bottom w:val="none" w:sz="0" w:space="0" w:color="auto"/>
            <w:right w:val="none" w:sz="0" w:space="0" w:color="auto"/>
          </w:divBdr>
        </w:div>
        <w:div w:id="448207118">
          <w:marLeft w:val="0"/>
          <w:marRight w:val="0"/>
          <w:marTop w:val="0"/>
          <w:marBottom w:val="0"/>
          <w:divBdr>
            <w:top w:val="none" w:sz="0" w:space="0" w:color="auto"/>
            <w:left w:val="none" w:sz="0" w:space="0" w:color="auto"/>
            <w:bottom w:val="none" w:sz="0" w:space="0" w:color="auto"/>
            <w:right w:val="none" w:sz="0" w:space="0" w:color="auto"/>
          </w:divBdr>
        </w:div>
        <w:div w:id="473839476">
          <w:marLeft w:val="0"/>
          <w:marRight w:val="0"/>
          <w:marTop w:val="0"/>
          <w:marBottom w:val="0"/>
          <w:divBdr>
            <w:top w:val="none" w:sz="0" w:space="0" w:color="auto"/>
            <w:left w:val="none" w:sz="0" w:space="0" w:color="auto"/>
            <w:bottom w:val="none" w:sz="0" w:space="0" w:color="auto"/>
            <w:right w:val="none" w:sz="0" w:space="0" w:color="auto"/>
          </w:divBdr>
        </w:div>
        <w:div w:id="487745143">
          <w:marLeft w:val="0"/>
          <w:marRight w:val="0"/>
          <w:marTop w:val="0"/>
          <w:marBottom w:val="0"/>
          <w:divBdr>
            <w:top w:val="none" w:sz="0" w:space="0" w:color="auto"/>
            <w:left w:val="none" w:sz="0" w:space="0" w:color="auto"/>
            <w:bottom w:val="none" w:sz="0" w:space="0" w:color="auto"/>
            <w:right w:val="none" w:sz="0" w:space="0" w:color="auto"/>
          </w:divBdr>
        </w:div>
        <w:div w:id="543062157">
          <w:marLeft w:val="0"/>
          <w:marRight w:val="0"/>
          <w:marTop w:val="0"/>
          <w:marBottom w:val="0"/>
          <w:divBdr>
            <w:top w:val="none" w:sz="0" w:space="0" w:color="auto"/>
            <w:left w:val="none" w:sz="0" w:space="0" w:color="auto"/>
            <w:bottom w:val="none" w:sz="0" w:space="0" w:color="auto"/>
            <w:right w:val="none" w:sz="0" w:space="0" w:color="auto"/>
          </w:divBdr>
        </w:div>
        <w:div w:id="633291928">
          <w:marLeft w:val="0"/>
          <w:marRight w:val="0"/>
          <w:marTop w:val="0"/>
          <w:marBottom w:val="0"/>
          <w:divBdr>
            <w:top w:val="none" w:sz="0" w:space="0" w:color="auto"/>
            <w:left w:val="none" w:sz="0" w:space="0" w:color="auto"/>
            <w:bottom w:val="none" w:sz="0" w:space="0" w:color="auto"/>
            <w:right w:val="none" w:sz="0" w:space="0" w:color="auto"/>
          </w:divBdr>
        </w:div>
        <w:div w:id="638997960">
          <w:marLeft w:val="0"/>
          <w:marRight w:val="0"/>
          <w:marTop w:val="0"/>
          <w:marBottom w:val="0"/>
          <w:divBdr>
            <w:top w:val="none" w:sz="0" w:space="0" w:color="auto"/>
            <w:left w:val="none" w:sz="0" w:space="0" w:color="auto"/>
            <w:bottom w:val="none" w:sz="0" w:space="0" w:color="auto"/>
            <w:right w:val="none" w:sz="0" w:space="0" w:color="auto"/>
          </w:divBdr>
        </w:div>
        <w:div w:id="736170629">
          <w:marLeft w:val="0"/>
          <w:marRight w:val="0"/>
          <w:marTop w:val="0"/>
          <w:marBottom w:val="0"/>
          <w:divBdr>
            <w:top w:val="none" w:sz="0" w:space="0" w:color="auto"/>
            <w:left w:val="none" w:sz="0" w:space="0" w:color="auto"/>
            <w:bottom w:val="none" w:sz="0" w:space="0" w:color="auto"/>
            <w:right w:val="none" w:sz="0" w:space="0" w:color="auto"/>
          </w:divBdr>
        </w:div>
        <w:div w:id="869684202">
          <w:marLeft w:val="0"/>
          <w:marRight w:val="0"/>
          <w:marTop w:val="0"/>
          <w:marBottom w:val="0"/>
          <w:divBdr>
            <w:top w:val="none" w:sz="0" w:space="0" w:color="auto"/>
            <w:left w:val="none" w:sz="0" w:space="0" w:color="auto"/>
            <w:bottom w:val="none" w:sz="0" w:space="0" w:color="auto"/>
            <w:right w:val="none" w:sz="0" w:space="0" w:color="auto"/>
          </w:divBdr>
        </w:div>
        <w:div w:id="899945203">
          <w:marLeft w:val="0"/>
          <w:marRight w:val="0"/>
          <w:marTop w:val="0"/>
          <w:marBottom w:val="0"/>
          <w:divBdr>
            <w:top w:val="none" w:sz="0" w:space="0" w:color="auto"/>
            <w:left w:val="none" w:sz="0" w:space="0" w:color="auto"/>
            <w:bottom w:val="none" w:sz="0" w:space="0" w:color="auto"/>
            <w:right w:val="none" w:sz="0" w:space="0" w:color="auto"/>
          </w:divBdr>
        </w:div>
        <w:div w:id="914245706">
          <w:marLeft w:val="0"/>
          <w:marRight w:val="0"/>
          <w:marTop w:val="0"/>
          <w:marBottom w:val="0"/>
          <w:divBdr>
            <w:top w:val="none" w:sz="0" w:space="0" w:color="auto"/>
            <w:left w:val="none" w:sz="0" w:space="0" w:color="auto"/>
            <w:bottom w:val="none" w:sz="0" w:space="0" w:color="auto"/>
            <w:right w:val="none" w:sz="0" w:space="0" w:color="auto"/>
          </w:divBdr>
        </w:div>
        <w:div w:id="968978969">
          <w:marLeft w:val="0"/>
          <w:marRight w:val="0"/>
          <w:marTop w:val="0"/>
          <w:marBottom w:val="0"/>
          <w:divBdr>
            <w:top w:val="none" w:sz="0" w:space="0" w:color="auto"/>
            <w:left w:val="none" w:sz="0" w:space="0" w:color="auto"/>
            <w:bottom w:val="none" w:sz="0" w:space="0" w:color="auto"/>
            <w:right w:val="none" w:sz="0" w:space="0" w:color="auto"/>
          </w:divBdr>
        </w:div>
        <w:div w:id="982739127">
          <w:marLeft w:val="0"/>
          <w:marRight w:val="0"/>
          <w:marTop w:val="0"/>
          <w:marBottom w:val="0"/>
          <w:divBdr>
            <w:top w:val="none" w:sz="0" w:space="0" w:color="auto"/>
            <w:left w:val="none" w:sz="0" w:space="0" w:color="auto"/>
            <w:bottom w:val="none" w:sz="0" w:space="0" w:color="auto"/>
            <w:right w:val="none" w:sz="0" w:space="0" w:color="auto"/>
          </w:divBdr>
        </w:div>
        <w:div w:id="1166358537">
          <w:marLeft w:val="0"/>
          <w:marRight w:val="0"/>
          <w:marTop w:val="0"/>
          <w:marBottom w:val="0"/>
          <w:divBdr>
            <w:top w:val="none" w:sz="0" w:space="0" w:color="auto"/>
            <w:left w:val="none" w:sz="0" w:space="0" w:color="auto"/>
            <w:bottom w:val="none" w:sz="0" w:space="0" w:color="auto"/>
            <w:right w:val="none" w:sz="0" w:space="0" w:color="auto"/>
          </w:divBdr>
        </w:div>
        <w:div w:id="1210191016">
          <w:marLeft w:val="0"/>
          <w:marRight w:val="0"/>
          <w:marTop w:val="0"/>
          <w:marBottom w:val="0"/>
          <w:divBdr>
            <w:top w:val="none" w:sz="0" w:space="0" w:color="auto"/>
            <w:left w:val="none" w:sz="0" w:space="0" w:color="auto"/>
            <w:bottom w:val="none" w:sz="0" w:space="0" w:color="auto"/>
            <w:right w:val="none" w:sz="0" w:space="0" w:color="auto"/>
          </w:divBdr>
        </w:div>
        <w:div w:id="1252852989">
          <w:marLeft w:val="0"/>
          <w:marRight w:val="0"/>
          <w:marTop w:val="0"/>
          <w:marBottom w:val="0"/>
          <w:divBdr>
            <w:top w:val="none" w:sz="0" w:space="0" w:color="auto"/>
            <w:left w:val="none" w:sz="0" w:space="0" w:color="auto"/>
            <w:bottom w:val="none" w:sz="0" w:space="0" w:color="auto"/>
            <w:right w:val="none" w:sz="0" w:space="0" w:color="auto"/>
          </w:divBdr>
        </w:div>
        <w:div w:id="1313631469">
          <w:marLeft w:val="0"/>
          <w:marRight w:val="0"/>
          <w:marTop w:val="0"/>
          <w:marBottom w:val="0"/>
          <w:divBdr>
            <w:top w:val="none" w:sz="0" w:space="0" w:color="auto"/>
            <w:left w:val="none" w:sz="0" w:space="0" w:color="auto"/>
            <w:bottom w:val="none" w:sz="0" w:space="0" w:color="auto"/>
            <w:right w:val="none" w:sz="0" w:space="0" w:color="auto"/>
          </w:divBdr>
        </w:div>
        <w:div w:id="1342706358">
          <w:marLeft w:val="0"/>
          <w:marRight w:val="0"/>
          <w:marTop w:val="0"/>
          <w:marBottom w:val="0"/>
          <w:divBdr>
            <w:top w:val="none" w:sz="0" w:space="0" w:color="auto"/>
            <w:left w:val="none" w:sz="0" w:space="0" w:color="auto"/>
            <w:bottom w:val="none" w:sz="0" w:space="0" w:color="auto"/>
            <w:right w:val="none" w:sz="0" w:space="0" w:color="auto"/>
          </w:divBdr>
        </w:div>
        <w:div w:id="1422530946">
          <w:marLeft w:val="0"/>
          <w:marRight w:val="0"/>
          <w:marTop w:val="0"/>
          <w:marBottom w:val="0"/>
          <w:divBdr>
            <w:top w:val="none" w:sz="0" w:space="0" w:color="auto"/>
            <w:left w:val="none" w:sz="0" w:space="0" w:color="auto"/>
            <w:bottom w:val="none" w:sz="0" w:space="0" w:color="auto"/>
            <w:right w:val="none" w:sz="0" w:space="0" w:color="auto"/>
          </w:divBdr>
        </w:div>
        <w:div w:id="1540388305">
          <w:marLeft w:val="0"/>
          <w:marRight w:val="0"/>
          <w:marTop w:val="0"/>
          <w:marBottom w:val="0"/>
          <w:divBdr>
            <w:top w:val="none" w:sz="0" w:space="0" w:color="auto"/>
            <w:left w:val="none" w:sz="0" w:space="0" w:color="auto"/>
            <w:bottom w:val="none" w:sz="0" w:space="0" w:color="auto"/>
            <w:right w:val="none" w:sz="0" w:space="0" w:color="auto"/>
          </w:divBdr>
        </w:div>
        <w:div w:id="1559320497">
          <w:marLeft w:val="0"/>
          <w:marRight w:val="0"/>
          <w:marTop w:val="0"/>
          <w:marBottom w:val="0"/>
          <w:divBdr>
            <w:top w:val="none" w:sz="0" w:space="0" w:color="auto"/>
            <w:left w:val="none" w:sz="0" w:space="0" w:color="auto"/>
            <w:bottom w:val="none" w:sz="0" w:space="0" w:color="auto"/>
            <w:right w:val="none" w:sz="0" w:space="0" w:color="auto"/>
          </w:divBdr>
        </w:div>
        <w:div w:id="1686395834">
          <w:marLeft w:val="0"/>
          <w:marRight w:val="0"/>
          <w:marTop w:val="0"/>
          <w:marBottom w:val="0"/>
          <w:divBdr>
            <w:top w:val="none" w:sz="0" w:space="0" w:color="auto"/>
            <w:left w:val="none" w:sz="0" w:space="0" w:color="auto"/>
            <w:bottom w:val="none" w:sz="0" w:space="0" w:color="auto"/>
            <w:right w:val="none" w:sz="0" w:space="0" w:color="auto"/>
          </w:divBdr>
        </w:div>
        <w:div w:id="1752777388">
          <w:marLeft w:val="0"/>
          <w:marRight w:val="0"/>
          <w:marTop w:val="0"/>
          <w:marBottom w:val="0"/>
          <w:divBdr>
            <w:top w:val="none" w:sz="0" w:space="0" w:color="auto"/>
            <w:left w:val="none" w:sz="0" w:space="0" w:color="auto"/>
            <w:bottom w:val="none" w:sz="0" w:space="0" w:color="auto"/>
            <w:right w:val="none" w:sz="0" w:space="0" w:color="auto"/>
          </w:divBdr>
        </w:div>
        <w:div w:id="1891501944">
          <w:marLeft w:val="0"/>
          <w:marRight w:val="0"/>
          <w:marTop w:val="0"/>
          <w:marBottom w:val="0"/>
          <w:divBdr>
            <w:top w:val="none" w:sz="0" w:space="0" w:color="auto"/>
            <w:left w:val="none" w:sz="0" w:space="0" w:color="auto"/>
            <w:bottom w:val="none" w:sz="0" w:space="0" w:color="auto"/>
            <w:right w:val="none" w:sz="0" w:space="0" w:color="auto"/>
          </w:divBdr>
        </w:div>
        <w:div w:id="2054576440">
          <w:marLeft w:val="0"/>
          <w:marRight w:val="0"/>
          <w:marTop w:val="0"/>
          <w:marBottom w:val="0"/>
          <w:divBdr>
            <w:top w:val="none" w:sz="0" w:space="0" w:color="auto"/>
            <w:left w:val="none" w:sz="0" w:space="0" w:color="auto"/>
            <w:bottom w:val="none" w:sz="0" w:space="0" w:color="auto"/>
            <w:right w:val="none" w:sz="0" w:space="0" w:color="auto"/>
          </w:divBdr>
        </w:div>
      </w:divsChild>
    </w:div>
    <w:div w:id="361705626">
      <w:bodyDiv w:val="1"/>
      <w:marLeft w:val="0"/>
      <w:marRight w:val="0"/>
      <w:marTop w:val="0"/>
      <w:marBottom w:val="0"/>
      <w:divBdr>
        <w:top w:val="none" w:sz="0" w:space="0" w:color="auto"/>
        <w:left w:val="none" w:sz="0" w:space="0" w:color="auto"/>
        <w:bottom w:val="none" w:sz="0" w:space="0" w:color="auto"/>
        <w:right w:val="none" w:sz="0" w:space="0" w:color="auto"/>
      </w:divBdr>
    </w:div>
    <w:div w:id="361905441">
      <w:bodyDiv w:val="1"/>
      <w:marLeft w:val="0"/>
      <w:marRight w:val="0"/>
      <w:marTop w:val="0"/>
      <w:marBottom w:val="0"/>
      <w:divBdr>
        <w:top w:val="none" w:sz="0" w:space="0" w:color="auto"/>
        <w:left w:val="none" w:sz="0" w:space="0" w:color="auto"/>
        <w:bottom w:val="none" w:sz="0" w:space="0" w:color="auto"/>
        <w:right w:val="none" w:sz="0" w:space="0" w:color="auto"/>
      </w:divBdr>
    </w:div>
    <w:div w:id="362021365">
      <w:bodyDiv w:val="1"/>
      <w:marLeft w:val="0"/>
      <w:marRight w:val="0"/>
      <w:marTop w:val="0"/>
      <w:marBottom w:val="0"/>
      <w:divBdr>
        <w:top w:val="none" w:sz="0" w:space="0" w:color="auto"/>
        <w:left w:val="none" w:sz="0" w:space="0" w:color="auto"/>
        <w:bottom w:val="none" w:sz="0" w:space="0" w:color="auto"/>
        <w:right w:val="none" w:sz="0" w:space="0" w:color="auto"/>
      </w:divBdr>
    </w:div>
    <w:div w:id="362632741">
      <w:bodyDiv w:val="1"/>
      <w:marLeft w:val="0"/>
      <w:marRight w:val="0"/>
      <w:marTop w:val="0"/>
      <w:marBottom w:val="0"/>
      <w:divBdr>
        <w:top w:val="none" w:sz="0" w:space="0" w:color="auto"/>
        <w:left w:val="none" w:sz="0" w:space="0" w:color="auto"/>
        <w:bottom w:val="none" w:sz="0" w:space="0" w:color="auto"/>
        <w:right w:val="none" w:sz="0" w:space="0" w:color="auto"/>
      </w:divBdr>
    </w:div>
    <w:div w:id="366151576">
      <w:bodyDiv w:val="1"/>
      <w:marLeft w:val="0"/>
      <w:marRight w:val="0"/>
      <w:marTop w:val="0"/>
      <w:marBottom w:val="0"/>
      <w:divBdr>
        <w:top w:val="none" w:sz="0" w:space="0" w:color="auto"/>
        <w:left w:val="none" w:sz="0" w:space="0" w:color="auto"/>
        <w:bottom w:val="none" w:sz="0" w:space="0" w:color="auto"/>
        <w:right w:val="none" w:sz="0" w:space="0" w:color="auto"/>
      </w:divBdr>
    </w:div>
    <w:div w:id="367410776">
      <w:bodyDiv w:val="1"/>
      <w:marLeft w:val="0"/>
      <w:marRight w:val="0"/>
      <w:marTop w:val="0"/>
      <w:marBottom w:val="0"/>
      <w:divBdr>
        <w:top w:val="none" w:sz="0" w:space="0" w:color="auto"/>
        <w:left w:val="none" w:sz="0" w:space="0" w:color="auto"/>
        <w:bottom w:val="none" w:sz="0" w:space="0" w:color="auto"/>
        <w:right w:val="none" w:sz="0" w:space="0" w:color="auto"/>
      </w:divBdr>
    </w:div>
    <w:div w:id="367492365">
      <w:bodyDiv w:val="1"/>
      <w:marLeft w:val="0"/>
      <w:marRight w:val="0"/>
      <w:marTop w:val="0"/>
      <w:marBottom w:val="0"/>
      <w:divBdr>
        <w:top w:val="none" w:sz="0" w:space="0" w:color="auto"/>
        <w:left w:val="none" w:sz="0" w:space="0" w:color="auto"/>
        <w:bottom w:val="none" w:sz="0" w:space="0" w:color="auto"/>
        <w:right w:val="none" w:sz="0" w:space="0" w:color="auto"/>
      </w:divBdr>
    </w:div>
    <w:div w:id="368258427">
      <w:bodyDiv w:val="1"/>
      <w:marLeft w:val="0"/>
      <w:marRight w:val="0"/>
      <w:marTop w:val="0"/>
      <w:marBottom w:val="0"/>
      <w:divBdr>
        <w:top w:val="none" w:sz="0" w:space="0" w:color="auto"/>
        <w:left w:val="none" w:sz="0" w:space="0" w:color="auto"/>
        <w:bottom w:val="none" w:sz="0" w:space="0" w:color="auto"/>
        <w:right w:val="none" w:sz="0" w:space="0" w:color="auto"/>
      </w:divBdr>
    </w:div>
    <w:div w:id="369695147">
      <w:bodyDiv w:val="1"/>
      <w:marLeft w:val="0"/>
      <w:marRight w:val="0"/>
      <w:marTop w:val="0"/>
      <w:marBottom w:val="0"/>
      <w:divBdr>
        <w:top w:val="none" w:sz="0" w:space="0" w:color="auto"/>
        <w:left w:val="none" w:sz="0" w:space="0" w:color="auto"/>
        <w:bottom w:val="none" w:sz="0" w:space="0" w:color="auto"/>
        <w:right w:val="none" w:sz="0" w:space="0" w:color="auto"/>
      </w:divBdr>
    </w:div>
    <w:div w:id="370956872">
      <w:bodyDiv w:val="1"/>
      <w:marLeft w:val="0"/>
      <w:marRight w:val="0"/>
      <w:marTop w:val="0"/>
      <w:marBottom w:val="0"/>
      <w:divBdr>
        <w:top w:val="none" w:sz="0" w:space="0" w:color="auto"/>
        <w:left w:val="none" w:sz="0" w:space="0" w:color="auto"/>
        <w:bottom w:val="none" w:sz="0" w:space="0" w:color="auto"/>
        <w:right w:val="none" w:sz="0" w:space="0" w:color="auto"/>
      </w:divBdr>
      <w:divsChild>
        <w:div w:id="880290839">
          <w:marLeft w:val="0"/>
          <w:marRight w:val="0"/>
          <w:marTop w:val="0"/>
          <w:marBottom w:val="0"/>
          <w:divBdr>
            <w:top w:val="single" w:sz="2" w:space="0" w:color="auto"/>
            <w:left w:val="single" w:sz="2" w:space="0" w:color="auto"/>
            <w:bottom w:val="single" w:sz="2" w:space="0" w:color="auto"/>
            <w:right w:val="single" w:sz="2" w:space="0" w:color="auto"/>
          </w:divBdr>
        </w:div>
        <w:div w:id="1406758207">
          <w:marLeft w:val="0"/>
          <w:marRight w:val="0"/>
          <w:marTop w:val="0"/>
          <w:marBottom w:val="0"/>
          <w:divBdr>
            <w:top w:val="single" w:sz="2" w:space="0" w:color="auto"/>
            <w:left w:val="single" w:sz="2" w:space="0" w:color="auto"/>
            <w:bottom w:val="single" w:sz="2" w:space="0" w:color="auto"/>
            <w:right w:val="single" w:sz="2" w:space="0" w:color="auto"/>
          </w:divBdr>
          <w:divsChild>
            <w:div w:id="11471609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1075054">
      <w:bodyDiv w:val="1"/>
      <w:marLeft w:val="0"/>
      <w:marRight w:val="0"/>
      <w:marTop w:val="0"/>
      <w:marBottom w:val="0"/>
      <w:divBdr>
        <w:top w:val="none" w:sz="0" w:space="0" w:color="auto"/>
        <w:left w:val="none" w:sz="0" w:space="0" w:color="auto"/>
        <w:bottom w:val="none" w:sz="0" w:space="0" w:color="auto"/>
        <w:right w:val="none" w:sz="0" w:space="0" w:color="auto"/>
      </w:divBdr>
    </w:div>
    <w:div w:id="374544607">
      <w:bodyDiv w:val="1"/>
      <w:marLeft w:val="0"/>
      <w:marRight w:val="0"/>
      <w:marTop w:val="0"/>
      <w:marBottom w:val="0"/>
      <w:divBdr>
        <w:top w:val="none" w:sz="0" w:space="0" w:color="auto"/>
        <w:left w:val="none" w:sz="0" w:space="0" w:color="auto"/>
        <w:bottom w:val="none" w:sz="0" w:space="0" w:color="auto"/>
        <w:right w:val="none" w:sz="0" w:space="0" w:color="auto"/>
      </w:divBdr>
    </w:div>
    <w:div w:id="376904377">
      <w:bodyDiv w:val="1"/>
      <w:marLeft w:val="0"/>
      <w:marRight w:val="0"/>
      <w:marTop w:val="0"/>
      <w:marBottom w:val="0"/>
      <w:divBdr>
        <w:top w:val="none" w:sz="0" w:space="0" w:color="auto"/>
        <w:left w:val="none" w:sz="0" w:space="0" w:color="auto"/>
        <w:bottom w:val="none" w:sz="0" w:space="0" w:color="auto"/>
        <w:right w:val="none" w:sz="0" w:space="0" w:color="auto"/>
      </w:divBdr>
    </w:div>
    <w:div w:id="378435898">
      <w:bodyDiv w:val="1"/>
      <w:marLeft w:val="0"/>
      <w:marRight w:val="0"/>
      <w:marTop w:val="0"/>
      <w:marBottom w:val="0"/>
      <w:divBdr>
        <w:top w:val="none" w:sz="0" w:space="0" w:color="auto"/>
        <w:left w:val="none" w:sz="0" w:space="0" w:color="auto"/>
        <w:bottom w:val="none" w:sz="0" w:space="0" w:color="auto"/>
        <w:right w:val="none" w:sz="0" w:space="0" w:color="auto"/>
      </w:divBdr>
    </w:div>
    <w:div w:id="382559089">
      <w:bodyDiv w:val="1"/>
      <w:marLeft w:val="0"/>
      <w:marRight w:val="0"/>
      <w:marTop w:val="0"/>
      <w:marBottom w:val="0"/>
      <w:divBdr>
        <w:top w:val="none" w:sz="0" w:space="0" w:color="auto"/>
        <w:left w:val="none" w:sz="0" w:space="0" w:color="auto"/>
        <w:bottom w:val="none" w:sz="0" w:space="0" w:color="auto"/>
        <w:right w:val="none" w:sz="0" w:space="0" w:color="auto"/>
      </w:divBdr>
      <w:divsChild>
        <w:div w:id="65301876">
          <w:marLeft w:val="0"/>
          <w:marRight w:val="0"/>
          <w:marTop w:val="0"/>
          <w:marBottom w:val="0"/>
          <w:divBdr>
            <w:top w:val="none" w:sz="0" w:space="0" w:color="auto"/>
            <w:left w:val="none" w:sz="0" w:space="0" w:color="auto"/>
            <w:bottom w:val="none" w:sz="0" w:space="0" w:color="auto"/>
            <w:right w:val="none" w:sz="0" w:space="0" w:color="auto"/>
          </w:divBdr>
        </w:div>
        <w:div w:id="67700790">
          <w:marLeft w:val="0"/>
          <w:marRight w:val="0"/>
          <w:marTop w:val="0"/>
          <w:marBottom w:val="0"/>
          <w:divBdr>
            <w:top w:val="none" w:sz="0" w:space="0" w:color="auto"/>
            <w:left w:val="none" w:sz="0" w:space="0" w:color="auto"/>
            <w:bottom w:val="none" w:sz="0" w:space="0" w:color="auto"/>
            <w:right w:val="none" w:sz="0" w:space="0" w:color="auto"/>
          </w:divBdr>
        </w:div>
        <w:div w:id="158738790">
          <w:marLeft w:val="0"/>
          <w:marRight w:val="0"/>
          <w:marTop w:val="0"/>
          <w:marBottom w:val="0"/>
          <w:divBdr>
            <w:top w:val="none" w:sz="0" w:space="0" w:color="auto"/>
            <w:left w:val="none" w:sz="0" w:space="0" w:color="auto"/>
            <w:bottom w:val="none" w:sz="0" w:space="0" w:color="auto"/>
            <w:right w:val="none" w:sz="0" w:space="0" w:color="auto"/>
          </w:divBdr>
        </w:div>
        <w:div w:id="242691234">
          <w:marLeft w:val="0"/>
          <w:marRight w:val="0"/>
          <w:marTop w:val="0"/>
          <w:marBottom w:val="0"/>
          <w:divBdr>
            <w:top w:val="none" w:sz="0" w:space="0" w:color="auto"/>
            <w:left w:val="none" w:sz="0" w:space="0" w:color="auto"/>
            <w:bottom w:val="none" w:sz="0" w:space="0" w:color="auto"/>
            <w:right w:val="none" w:sz="0" w:space="0" w:color="auto"/>
          </w:divBdr>
        </w:div>
        <w:div w:id="257911147">
          <w:marLeft w:val="0"/>
          <w:marRight w:val="0"/>
          <w:marTop w:val="0"/>
          <w:marBottom w:val="0"/>
          <w:divBdr>
            <w:top w:val="none" w:sz="0" w:space="0" w:color="auto"/>
            <w:left w:val="none" w:sz="0" w:space="0" w:color="auto"/>
            <w:bottom w:val="none" w:sz="0" w:space="0" w:color="auto"/>
            <w:right w:val="none" w:sz="0" w:space="0" w:color="auto"/>
          </w:divBdr>
        </w:div>
        <w:div w:id="330181517">
          <w:marLeft w:val="0"/>
          <w:marRight w:val="0"/>
          <w:marTop w:val="0"/>
          <w:marBottom w:val="0"/>
          <w:divBdr>
            <w:top w:val="none" w:sz="0" w:space="0" w:color="auto"/>
            <w:left w:val="none" w:sz="0" w:space="0" w:color="auto"/>
            <w:bottom w:val="none" w:sz="0" w:space="0" w:color="auto"/>
            <w:right w:val="none" w:sz="0" w:space="0" w:color="auto"/>
          </w:divBdr>
        </w:div>
        <w:div w:id="607932036">
          <w:marLeft w:val="0"/>
          <w:marRight w:val="0"/>
          <w:marTop w:val="0"/>
          <w:marBottom w:val="0"/>
          <w:divBdr>
            <w:top w:val="none" w:sz="0" w:space="0" w:color="auto"/>
            <w:left w:val="none" w:sz="0" w:space="0" w:color="auto"/>
            <w:bottom w:val="none" w:sz="0" w:space="0" w:color="auto"/>
            <w:right w:val="none" w:sz="0" w:space="0" w:color="auto"/>
          </w:divBdr>
        </w:div>
        <w:div w:id="633634449">
          <w:marLeft w:val="0"/>
          <w:marRight w:val="0"/>
          <w:marTop w:val="0"/>
          <w:marBottom w:val="0"/>
          <w:divBdr>
            <w:top w:val="none" w:sz="0" w:space="0" w:color="auto"/>
            <w:left w:val="none" w:sz="0" w:space="0" w:color="auto"/>
            <w:bottom w:val="none" w:sz="0" w:space="0" w:color="auto"/>
            <w:right w:val="none" w:sz="0" w:space="0" w:color="auto"/>
          </w:divBdr>
        </w:div>
        <w:div w:id="737633590">
          <w:marLeft w:val="0"/>
          <w:marRight w:val="0"/>
          <w:marTop w:val="0"/>
          <w:marBottom w:val="0"/>
          <w:divBdr>
            <w:top w:val="none" w:sz="0" w:space="0" w:color="auto"/>
            <w:left w:val="none" w:sz="0" w:space="0" w:color="auto"/>
            <w:bottom w:val="none" w:sz="0" w:space="0" w:color="auto"/>
            <w:right w:val="none" w:sz="0" w:space="0" w:color="auto"/>
          </w:divBdr>
        </w:div>
        <w:div w:id="805513800">
          <w:marLeft w:val="0"/>
          <w:marRight w:val="0"/>
          <w:marTop w:val="0"/>
          <w:marBottom w:val="0"/>
          <w:divBdr>
            <w:top w:val="none" w:sz="0" w:space="0" w:color="auto"/>
            <w:left w:val="none" w:sz="0" w:space="0" w:color="auto"/>
            <w:bottom w:val="none" w:sz="0" w:space="0" w:color="auto"/>
            <w:right w:val="none" w:sz="0" w:space="0" w:color="auto"/>
          </w:divBdr>
        </w:div>
        <w:div w:id="831023511">
          <w:marLeft w:val="0"/>
          <w:marRight w:val="0"/>
          <w:marTop w:val="0"/>
          <w:marBottom w:val="0"/>
          <w:divBdr>
            <w:top w:val="none" w:sz="0" w:space="0" w:color="auto"/>
            <w:left w:val="none" w:sz="0" w:space="0" w:color="auto"/>
            <w:bottom w:val="none" w:sz="0" w:space="0" w:color="auto"/>
            <w:right w:val="none" w:sz="0" w:space="0" w:color="auto"/>
          </w:divBdr>
        </w:div>
        <w:div w:id="877276769">
          <w:marLeft w:val="0"/>
          <w:marRight w:val="0"/>
          <w:marTop w:val="0"/>
          <w:marBottom w:val="0"/>
          <w:divBdr>
            <w:top w:val="none" w:sz="0" w:space="0" w:color="auto"/>
            <w:left w:val="none" w:sz="0" w:space="0" w:color="auto"/>
            <w:bottom w:val="none" w:sz="0" w:space="0" w:color="auto"/>
            <w:right w:val="none" w:sz="0" w:space="0" w:color="auto"/>
          </w:divBdr>
        </w:div>
        <w:div w:id="982848971">
          <w:marLeft w:val="0"/>
          <w:marRight w:val="0"/>
          <w:marTop w:val="0"/>
          <w:marBottom w:val="0"/>
          <w:divBdr>
            <w:top w:val="none" w:sz="0" w:space="0" w:color="auto"/>
            <w:left w:val="none" w:sz="0" w:space="0" w:color="auto"/>
            <w:bottom w:val="none" w:sz="0" w:space="0" w:color="auto"/>
            <w:right w:val="none" w:sz="0" w:space="0" w:color="auto"/>
          </w:divBdr>
        </w:div>
        <w:div w:id="1072653639">
          <w:marLeft w:val="0"/>
          <w:marRight w:val="0"/>
          <w:marTop w:val="0"/>
          <w:marBottom w:val="0"/>
          <w:divBdr>
            <w:top w:val="none" w:sz="0" w:space="0" w:color="auto"/>
            <w:left w:val="none" w:sz="0" w:space="0" w:color="auto"/>
            <w:bottom w:val="none" w:sz="0" w:space="0" w:color="auto"/>
            <w:right w:val="none" w:sz="0" w:space="0" w:color="auto"/>
          </w:divBdr>
        </w:div>
        <w:div w:id="1240866854">
          <w:marLeft w:val="0"/>
          <w:marRight w:val="0"/>
          <w:marTop w:val="0"/>
          <w:marBottom w:val="0"/>
          <w:divBdr>
            <w:top w:val="none" w:sz="0" w:space="0" w:color="auto"/>
            <w:left w:val="none" w:sz="0" w:space="0" w:color="auto"/>
            <w:bottom w:val="none" w:sz="0" w:space="0" w:color="auto"/>
            <w:right w:val="none" w:sz="0" w:space="0" w:color="auto"/>
          </w:divBdr>
        </w:div>
        <w:div w:id="1271399277">
          <w:marLeft w:val="0"/>
          <w:marRight w:val="0"/>
          <w:marTop w:val="0"/>
          <w:marBottom w:val="0"/>
          <w:divBdr>
            <w:top w:val="none" w:sz="0" w:space="0" w:color="auto"/>
            <w:left w:val="none" w:sz="0" w:space="0" w:color="auto"/>
            <w:bottom w:val="none" w:sz="0" w:space="0" w:color="auto"/>
            <w:right w:val="none" w:sz="0" w:space="0" w:color="auto"/>
          </w:divBdr>
        </w:div>
        <w:div w:id="1369141406">
          <w:marLeft w:val="0"/>
          <w:marRight w:val="0"/>
          <w:marTop w:val="0"/>
          <w:marBottom w:val="0"/>
          <w:divBdr>
            <w:top w:val="none" w:sz="0" w:space="0" w:color="auto"/>
            <w:left w:val="none" w:sz="0" w:space="0" w:color="auto"/>
            <w:bottom w:val="none" w:sz="0" w:space="0" w:color="auto"/>
            <w:right w:val="none" w:sz="0" w:space="0" w:color="auto"/>
          </w:divBdr>
        </w:div>
        <w:div w:id="1501197092">
          <w:marLeft w:val="0"/>
          <w:marRight w:val="0"/>
          <w:marTop w:val="0"/>
          <w:marBottom w:val="0"/>
          <w:divBdr>
            <w:top w:val="none" w:sz="0" w:space="0" w:color="auto"/>
            <w:left w:val="none" w:sz="0" w:space="0" w:color="auto"/>
            <w:bottom w:val="none" w:sz="0" w:space="0" w:color="auto"/>
            <w:right w:val="none" w:sz="0" w:space="0" w:color="auto"/>
          </w:divBdr>
        </w:div>
        <w:div w:id="1726373831">
          <w:marLeft w:val="0"/>
          <w:marRight w:val="0"/>
          <w:marTop w:val="0"/>
          <w:marBottom w:val="0"/>
          <w:divBdr>
            <w:top w:val="none" w:sz="0" w:space="0" w:color="auto"/>
            <w:left w:val="none" w:sz="0" w:space="0" w:color="auto"/>
            <w:bottom w:val="none" w:sz="0" w:space="0" w:color="auto"/>
            <w:right w:val="none" w:sz="0" w:space="0" w:color="auto"/>
          </w:divBdr>
        </w:div>
        <w:div w:id="1734154798">
          <w:marLeft w:val="0"/>
          <w:marRight w:val="0"/>
          <w:marTop w:val="0"/>
          <w:marBottom w:val="0"/>
          <w:divBdr>
            <w:top w:val="none" w:sz="0" w:space="0" w:color="auto"/>
            <w:left w:val="none" w:sz="0" w:space="0" w:color="auto"/>
            <w:bottom w:val="none" w:sz="0" w:space="0" w:color="auto"/>
            <w:right w:val="none" w:sz="0" w:space="0" w:color="auto"/>
          </w:divBdr>
        </w:div>
        <w:div w:id="1869248838">
          <w:marLeft w:val="0"/>
          <w:marRight w:val="0"/>
          <w:marTop w:val="0"/>
          <w:marBottom w:val="0"/>
          <w:divBdr>
            <w:top w:val="none" w:sz="0" w:space="0" w:color="auto"/>
            <w:left w:val="none" w:sz="0" w:space="0" w:color="auto"/>
            <w:bottom w:val="none" w:sz="0" w:space="0" w:color="auto"/>
            <w:right w:val="none" w:sz="0" w:space="0" w:color="auto"/>
          </w:divBdr>
        </w:div>
        <w:div w:id="1962498215">
          <w:marLeft w:val="0"/>
          <w:marRight w:val="0"/>
          <w:marTop w:val="0"/>
          <w:marBottom w:val="0"/>
          <w:divBdr>
            <w:top w:val="none" w:sz="0" w:space="0" w:color="auto"/>
            <w:left w:val="none" w:sz="0" w:space="0" w:color="auto"/>
            <w:bottom w:val="none" w:sz="0" w:space="0" w:color="auto"/>
            <w:right w:val="none" w:sz="0" w:space="0" w:color="auto"/>
          </w:divBdr>
        </w:div>
        <w:div w:id="2044741675">
          <w:marLeft w:val="0"/>
          <w:marRight w:val="0"/>
          <w:marTop w:val="0"/>
          <w:marBottom w:val="0"/>
          <w:divBdr>
            <w:top w:val="none" w:sz="0" w:space="0" w:color="auto"/>
            <w:left w:val="none" w:sz="0" w:space="0" w:color="auto"/>
            <w:bottom w:val="none" w:sz="0" w:space="0" w:color="auto"/>
            <w:right w:val="none" w:sz="0" w:space="0" w:color="auto"/>
          </w:divBdr>
        </w:div>
        <w:div w:id="2135823594">
          <w:marLeft w:val="0"/>
          <w:marRight w:val="0"/>
          <w:marTop w:val="0"/>
          <w:marBottom w:val="0"/>
          <w:divBdr>
            <w:top w:val="none" w:sz="0" w:space="0" w:color="auto"/>
            <w:left w:val="none" w:sz="0" w:space="0" w:color="auto"/>
            <w:bottom w:val="none" w:sz="0" w:space="0" w:color="auto"/>
            <w:right w:val="none" w:sz="0" w:space="0" w:color="auto"/>
          </w:divBdr>
        </w:div>
      </w:divsChild>
    </w:div>
    <w:div w:id="386151649">
      <w:bodyDiv w:val="1"/>
      <w:marLeft w:val="0"/>
      <w:marRight w:val="0"/>
      <w:marTop w:val="0"/>
      <w:marBottom w:val="0"/>
      <w:divBdr>
        <w:top w:val="none" w:sz="0" w:space="0" w:color="auto"/>
        <w:left w:val="none" w:sz="0" w:space="0" w:color="auto"/>
        <w:bottom w:val="none" w:sz="0" w:space="0" w:color="auto"/>
        <w:right w:val="none" w:sz="0" w:space="0" w:color="auto"/>
      </w:divBdr>
    </w:div>
    <w:div w:id="386877871">
      <w:bodyDiv w:val="1"/>
      <w:marLeft w:val="0"/>
      <w:marRight w:val="0"/>
      <w:marTop w:val="0"/>
      <w:marBottom w:val="0"/>
      <w:divBdr>
        <w:top w:val="none" w:sz="0" w:space="0" w:color="auto"/>
        <w:left w:val="none" w:sz="0" w:space="0" w:color="auto"/>
        <w:bottom w:val="none" w:sz="0" w:space="0" w:color="auto"/>
        <w:right w:val="none" w:sz="0" w:space="0" w:color="auto"/>
      </w:divBdr>
    </w:div>
    <w:div w:id="387918330">
      <w:bodyDiv w:val="1"/>
      <w:marLeft w:val="0"/>
      <w:marRight w:val="0"/>
      <w:marTop w:val="0"/>
      <w:marBottom w:val="0"/>
      <w:divBdr>
        <w:top w:val="none" w:sz="0" w:space="0" w:color="auto"/>
        <w:left w:val="none" w:sz="0" w:space="0" w:color="auto"/>
        <w:bottom w:val="none" w:sz="0" w:space="0" w:color="auto"/>
        <w:right w:val="none" w:sz="0" w:space="0" w:color="auto"/>
      </w:divBdr>
    </w:div>
    <w:div w:id="387994114">
      <w:bodyDiv w:val="1"/>
      <w:marLeft w:val="0"/>
      <w:marRight w:val="0"/>
      <w:marTop w:val="0"/>
      <w:marBottom w:val="0"/>
      <w:divBdr>
        <w:top w:val="none" w:sz="0" w:space="0" w:color="auto"/>
        <w:left w:val="none" w:sz="0" w:space="0" w:color="auto"/>
        <w:bottom w:val="none" w:sz="0" w:space="0" w:color="auto"/>
        <w:right w:val="none" w:sz="0" w:space="0" w:color="auto"/>
      </w:divBdr>
    </w:div>
    <w:div w:id="388385523">
      <w:bodyDiv w:val="1"/>
      <w:marLeft w:val="0"/>
      <w:marRight w:val="0"/>
      <w:marTop w:val="0"/>
      <w:marBottom w:val="0"/>
      <w:divBdr>
        <w:top w:val="none" w:sz="0" w:space="0" w:color="auto"/>
        <w:left w:val="none" w:sz="0" w:space="0" w:color="auto"/>
        <w:bottom w:val="none" w:sz="0" w:space="0" w:color="auto"/>
        <w:right w:val="none" w:sz="0" w:space="0" w:color="auto"/>
      </w:divBdr>
    </w:div>
    <w:div w:id="388461819">
      <w:bodyDiv w:val="1"/>
      <w:marLeft w:val="0"/>
      <w:marRight w:val="0"/>
      <w:marTop w:val="0"/>
      <w:marBottom w:val="0"/>
      <w:divBdr>
        <w:top w:val="none" w:sz="0" w:space="0" w:color="auto"/>
        <w:left w:val="none" w:sz="0" w:space="0" w:color="auto"/>
        <w:bottom w:val="none" w:sz="0" w:space="0" w:color="auto"/>
        <w:right w:val="none" w:sz="0" w:space="0" w:color="auto"/>
      </w:divBdr>
      <w:divsChild>
        <w:div w:id="580411453">
          <w:marLeft w:val="0"/>
          <w:marRight w:val="0"/>
          <w:marTop w:val="0"/>
          <w:marBottom w:val="0"/>
          <w:divBdr>
            <w:top w:val="none" w:sz="0" w:space="0" w:color="auto"/>
            <w:left w:val="none" w:sz="0" w:space="0" w:color="auto"/>
            <w:bottom w:val="none" w:sz="0" w:space="0" w:color="auto"/>
            <w:right w:val="none" w:sz="0" w:space="0" w:color="auto"/>
          </w:divBdr>
          <w:divsChild>
            <w:div w:id="1959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80776">
      <w:bodyDiv w:val="1"/>
      <w:marLeft w:val="0"/>
      <w:marRight w:val="0"/>
      <w:marTop w:val="0"/>
      <w:marBottom w:val="0"/>
      <w:divBdr>
        <w:top w:val="none" w:sz="0" w:space="0" w:color="auto"/>
        <w:left w:val="none" w:sz="0" w:space="0" w:color="auto"/>
        <w:bottom w:val="none" w:sz="0" w:space="0" w:color="auto"/>
        <w:right w:val="none" w:sz="0" w:space="0" w:color="auto"/>
      </w:divBdr>
    </w:div>
    <w:div w:id="388962096">
      <w:bodyDiv w:val="1"/>
      <w:marLeft w:val="0"/>
      <w:marRight w:val="0"/>
      <w:marTop w:val="0"/>
      <w:marBottom w:val="0"/>
      <w:divBdr>
        <w:top w:val="none" w:sz="0" w:space="0" w:color="auto"/>
        <w:left w:val="none" w:sz="0" w:space="0" w:color="auto"/>
        <w:bottom w:val="none" w:sz="0" w:space="0" w:color="auto"/>
        <w:right w:val="none" w:sz="0" w:space="0" w:color="auto"/>
      </w:divBdr>
    </w:div>
    <w:div w:id="393044048">
      <w:bodyDiv w:val="1"/>
      <w:marLeft w:val="0"/>
      <w:marRight w:val="0"/>
      <w:marTop w:val="0"/>
      <w:marBottom w:val="0"/>
      <w:divBdr>
        <w:top w:val="none" w:sz="0" w:space="0" w:color="auto"/>
        <w:left w:val="none" w:sz="0" w:space="0" w:color="auto"/>
        <w:bottom w:val="none" w:sz="0" w:space="0" w:color="auto"/>
        <w:right w:val="none" w:sz="0" w:space="0" w:color="auto"/>
      </w:divBdr>
    </w:div>
    <w:div w:id="393503402">
      <w:bodyDiv w:val="1"/>
      <w:marLeft w:val="0"/>
      <w:marRight w:val="0"/>
      <w:marTop w:val="0"/>
      <w:marBottom w:val="0"/>
      <w:divBdr>
        <w:top w:val="none" w:sz="0" w:space="0" w:color="auto"/>
        <w:left w:val="none" w:sz="0" w:space="0" w:color="auto"/>
        <w:bottom w:val="none" w:sz="0" w:space="0" w:color="auto"/>
        <w:right w:val="none" w:sz="0" w:space="0" w:color="auto"/>
      </w:divBdr>
      <w:divsChild>
        <w:div w:id="36975775">
          <w:marLeft w:val="0"/>
          <w:marRight w:val="0"/>
          <w:marTop w:val="0"/>
          <w:marBottom w:val="0"/>
          <w:divBdr>
            <w:top w:val="none" w:sz="0" w:space="0" w:color="auto"/>
            <w:left w:val="none" w:sz="0" w:space="0" w:color="auto"/>
            <w:bottom w:val="none" w:sz="0" w:space="0" w:color="auto"/>
            <w:right w:val="none" w:sz="0" w:space="0" w:color="auto"/>
          </w:divBdr>
        </w:div>
        <w:div w:id="96561661">
          <w:marLeft w:val="0"/>
          <w:marRight w:val="0"/>
          <w:marTop w:val="0"/>
          <w:marBottom w:val="0"/>
          <w:divBdr>
            <w:top w:val="none" w:sz="0" w:space="0" w:color="auto"/>
            <w:left w:val="none" w:sz="0" w:space="0" w:color="auto"/>
            <w:bottom w:val="none" w:sz="0" w:space="0" w:color="auto"/>
            <w:right w:val="none" w:sz="0" w:space="0" w:color="auto"/>
          </w:divBdr>
        </w:div>
        <w:div w:id="443119283">
          <w:marLeft w:val="0"/>
          <w:marRight w:val="0"/>
          <w:marTop w:val="0"/>
          <w:marBottom w:val="0"/>
          <w:divBdr>
            <w:top w:val="none" w:sz="0" w:space="0" w:color="auto"/>
            <w:left w:val="none" w:sz="0" w:space="0" w:color="auto"/>
            <w:bottom w:val="none" w:sz="0" w:space="0" w:color="auto"/>
            <w:right w:val="none" w:sz="0" w:space="0" w:color="auto"/>
          </w:divBdr>
        </w:div>
        <w:div w:id="456459684">
          <w:marLeft w:val="0"/>
          <w:marRight w:val="0"/>
          <w:marTop w:val="0"/>
          <w:marBottom w:val="0"/>
          <w:divBdr>
            <w:top w:val="none" w:sz="0" w:space="0" w:color="auto"/>
            <w:left w:val="none" w:sz="0" w:space="0" w:color="auto"/>
            <w:bottom w:val="none" w:sz="0" w:space="0" w:color="auto"/>
            <w:right w:val="none" w:sz="0" w:space="0" w:color="auto"/>
          </w:divBdr>
        </w:div>
        <w:div w:id="670765245">
          <w:marLeft w:val="0"/>
          <w:marRight w:val="0"/>
          <w:marTop w:val="0"/>
          <w:marBottom w:val="0"/>
          <w:divBdr>
            <w:top w:val="none" w:sz="0" w:space="0" w:color="auto"/>
            <w:left w:val="none" w:sz="0" w:space="0" w:color="auto"/>
            <w:bottom w:val="none" w:sz="0" w:space="0" w:color="auto"/>
            <w:right w:val="none" w:sz="0" w:space="0" w:color="auto"/>
          </w:divBdr>
        </w:div>
        <w:div w:id="1225097150">
          <w:marLeft w:val="0"/>
          <w:marRight w:val="0"/>
          <w:marTop w:val="0"/>
          <w:marBottom w:val="0"/>
          <w:divBdr>
            <w:top w:val="none" w:sz="0" w:space="0" w:color="auto"/>
            <w:left w:val="none" w:sz="0" w:space="0" w:color="auto"/>
            <w:bottom w:val="none" w:sz="0" w:space="0" w:color="auto"/>
            <w:right w:val="none" w:sz="0" w:space="0" w:color="auto"/>
          </w:divBdr>
        </w:div>
        <w:div w:id="1519655046">
          <w:marLeft w:val="0"/>
          <w:marRight w:val="0"/>
          <w:marTop w:val="0"/>
          <w:marBottom w:val="0"/>
          <w:divBdr>
            <w:top w:val="none" w:sz="0" w:space="0" w:color="auto"/>
            <w:left w:val="none" w:sz="0" w:space="0" w:color="auto"/>
            <w:bottom w:val="none" w:sz="0" w:space="0" w:color="auto"/>
            <w:right w:val="none" w:sz="0" w:space="0" w:color="auto"/>
          </w:divBdr>
        </w:div>
        <w:div w:id="1552419671">
          <w:marLeft w:val="0"/>
          <w:marRight w:val="0"/>
          <w:marTop w:val="0"/>
          <w:marBottom w:val="0"/>
          <w:divBdr>
            <w:top w:val="none" w:sz="0" w:space="0" w:color="auto"/>
            <w:left w:val="none" w:sz="0" w:space="0" w:color="auto"/>
            <w:bottom w:val="none" w:sz="0" w:space="0" w:color="auto"/>
            <w:right w:val="none" w:sz="0" w:space="0" w:color="auto"/>
          </w:divBdr>
        </w:div>
        <w:div w:id="1898392834">
          <w:marLeft w:val="0"/>
          <w:marRight w:val="0"/>
          <w:marTop w:val="0"/>
          <w:marBottom w:val="0"/>
          <w:divBdr>
            <w:top w:val="none" w:sz="0" w:space="0" w:color="auto"/>
            <w:left w:val="none" w:sz="0" w:space="0" w:color="auto"/>
            <w:bottom w:val="none" w:sz="0" w:space="0" w:color="auto"/>
            <w:right w:val="none" w:sz="0" w:space="0" w:color="auto"/>
          </w:divBdr>
        </w:div>
        <w:div w:id="1955020889">
          <w:marLeft w:val="0"/>
          <w:marRight w:val="0"/>
          <w:marTop w:val="0"/>
          <w:marBottom w:val="0"/>
          <w:divBdr>
            <w:top w:val="none" w:sz="0" w:space="0" w:color="auto"/>
            <w:left w:val="none" w:sz="0" w:space="0" w:color="auto"/>
            <w:bottom w:val="none" w:sz="0" w:space="0" w:color="auto"/>
            <w:right w:val="none" w:sz="0" w:space="0" w:color="auto"/>
          </w:divBdr>
        </w:div>
      </w:divsChild>
    </w:div>
    <w:div w:id="393747479">
      <w:bodyDiv w:val="1"/>
      <w:marLeft w:val="0"/>
      <w:marRight w:val="0"/>
      <w:marTop w:val="0"/>
      <w:marBottom w:val="0"/>
      <w:divBdr>
        <w:top w:val="none" w:sz="0" w:space="0" w:color="auto"/>
        <w:left w:val="none" w:sz="0" w:space="0" w:color="auto"/>
        <w:bottom w:val="none" w:sz="0" w:space="0" w:color="auto"/>
        <w:right w:val="none" w:sz="0" w:space="0" w:color="auto"/>
      </w:divBdr>
    </w:div>
    <w:div w:id="394820174">
      <w:bodyDiv w:val="1"/>
      <w:marLeft w:val="0"/>
      <w:marRight w:val="0"/>
      <w:marTop w:val="0"/>
      <w:marBottom w:val="0"/>
      <w:divBdr>
        <w:top w:val="none" w:sz="0" w:space="0" w:color="auto"/>
        <w:left w:val="none" w:sz="0" w:space="0" w:color="auto"/>
        <w:bottom w:val="none" w:sz="0" w:space="0" w:color="auto"/>
        <w:right w:val="none" w:sz="0" w:space="0" w:color="auto"/>
      </w:divBdr>
    </w:div>
    <w:div w:id="395518245">
      <w:bodyDiv w:val="1"/>
      <w:marLeft w:val="0"/>
      <w:marRight w:val="0"/>
      <w:marTop w:val="0"/>
      <w:marBottom w:val="0"/>
      <w:divBdr>
        <w:top w:val="none" w:sz="0" w:space="0" w:color="auto"/>
        <w:left w:val="none" w:sz="0" w:space="0" w:color="auto"/>
        <w:bottom w:val="none" w:sz="0" w:space="0" w:color="auto"/>
        <w:right w:val="none" w:sz="0" w:space="0" w:color="auto"/>
      </w:divBdr>
    </w:div>
    <w:div w:id="396782618">
      <w:bodyDiv w:val="1"/>
      <w:marLeft w:val="0"/>
      <w:marRight w:val="0"/>
      <w:marTop w:val="0"/>
      <w:marBottom w:val="0"/>
      <w:divBdr>
        <w:top w:val="none" w:sz="0" w:space="0" w:color="auto"/>
        <w:left w:val="none" w:sz="0" w:space="0" w:color="auto"/>
        <w:bottom w:val="none" w:sz="0" w:space="0" w:color="auto"/>
        <w:right w:val="none" w:sz="0" w:space="0" w:color="auto"/>
      </w:divBdr>
    </w:div>
    <w:div w:id="399256334">
      <w:bodyDiv w:val="1"/>
      <w:marLeft w:val="0"/>
      <w:marRight w:val="0"/>
      <w:marTop w:val="0"/>
      <w:marBottom w:val="0"/>
      <w:divBdr>
        <w:top w:val="none" w:sz="0" w:space="0" w:color="auto"/>
        <w:left w:val="none" w:sz="0" w:space="0" w:color="auto"/>
        <w:bottom w:val="none" w:sz="0" w:space="0" w:color="auto"/>
        <w:right w:val="none" w:sz="0" w:space="0" w:color="auto"/>
      </w:divBdr>
    </w:div>
    <w:div w:id="400443024">
      <w:bodyDiv w:val="1"/>
      <w:marLeft w:val="0"/>
      <w:marRight w:val="0"/>
      <w:marTop w:val="0"/>
      <w:marBottom w:val="0"/>
      <w:divBdr>
        <w:top w:val="none" w:sz="0" w:space="0" w:color="auto"/>
        <w:left w:val="none" w:sz="0" w:space="0" w:color="auto"/>
        <w:bottom w:val="none" w:sz="0" w:space="0" w:color="auto"/>
        <w:right w:val="none" w:sz="0" w:space="0" w:color="auto"/>
      </w:divBdr>
    </w:div>
    <w:div w:id="403114767">
      <w:bodyDiv w:val="1"/>
      <w:marLeft w:val="0"/>
      <w:marRight w:val="0"/>
      <w:marTop w:val="0"/>
      <w:marBottom w:val="0"/>
      <w:divBdr>
        <w:top w:val="none" w:sz="0" w:space="0" w:color="auto"/>
        <w:left w:val="none" w:sz="0" w:space="0" w:color="auto"/>
        <w:bottom w:val="none" w:sz="0" w:space="0" w:color="auto"/>
        <w:right w:val="none" w:sz="0" w:space="0" w:color="auto"/>
      </w:divBdr>
    </w:div>
    <w:div w:id="404449997">
      <w:bodyDiv w:val="1"/>
      <w:marLeft w:val="0"/>
      <w:marRight w:val="0"/>
      <w:marTop w:val="0"/>
      <w:marBottom w:val="0"/>
      <w:divBdr>
        <w:top w:val="none" w:sz="0" w:space="0" w:color="auto"/>
        <w:left w:val="none" w:sz="0" w:space="0" w:color="auto"/>
        <w:bottom w:val="none" w:sz="0" w:space="0" w:color="auto"/>
        <w:right w:val="none" w:sz="0" w:space="0" w:color="auto"/>
      </w:divBdr>
    </w:div>
    <w:div w:id="406807218">
      <w:bodyDiv w:val="1"/>
      <w:marLeft w:val="0"/>
      <w:marRight w:val="0"/>
      <w:marTop w:val="0"/>
      <w:marBottom w:val="0"/>
      <w:divBdr>
        <w:top w:val="none" w:sz="0" w:space="0" w:color="auto"/>
        <w:left w:val="none" w:sz="0" w:space="0" w:color="auto"/>
        <w:bottom w:val="none" w:sz="0" w:space="0" w:color="auto"/>
        <w:right w:val="none" w:sz="0" w:space="0" w:color="auto"/>
      </w:divBdr>
    </w:div>
    <w:div w:id="407581884">
      <w:bodyDiv w:val="1"/>
      <w:marLeft w:val="0"/>
      <w:marRight w:val="0"/>
      <w:marTop w:val="0"/>
      <w:marBottom w:val="0"/>
      <w:divBdr>
        <w:top w:val="none" w:sz="0" w:space="0" w:color="auto"/>
        <w:left w:val="none" w:sz="0" w:space="0" w:color="auto"/>
        <w:bottom w:val="none" w:sz="0" w:space="0" w:color="auto"/>
        <w:right w:val="none" w:sz="0" w:space="0" w:color="auto"/>
      </w:divBdr>
    </w:div>
    <w:div w:id="408768629">
      <w:bodyDiv w:val="1"/>
      <w:marLeft w:val="0"/>
      <w:marRight w:val="0"/>
      <w:marTop w:val="0"/>
      <w:marBottom w:val="0"/>
      <w:divBdr>
        <w:top w:val="none" w:sz="0" w:space="0" w:color="auto"/>
        <w:left w:val="none" w:sz="0" w:space="0" w:color="auto"/>
        <w:bottom w:val="none" w:sz="0" w:space="0" w:color="auto"/>
        <w:right w:val="none" w:sz="0" w:space="0" w:color="auto"/>
      </w:divBdr>
    </w:div>
    <w:div w:id="409885820">
      <w:bodyDiv w:val="1"/>
      <w:marLeft w:val="0"/>
      <w:marRight w:val="0"/>
      <w:marTop w:val="0"/>
      <w:marBottom w:val="0"/>
      <w:divBdr>
        <w:top w:val="none" w:sz="0" w:space="0" w:color="auto"/>
        <w:left w:val="none" w:sz="0" w:space="0" w:color="auto"/>
        <w:bottom w:val="none" w:sz="0" w:space="0" w:color="auto"/>
        <w:right w:val="none" w:sz="0" w:space="0" w:color="auto"/>
      </w:divBdr>
    </w:div>
    <w:div w:id="411391766">
      <w:bodyDiv w:val="1"/>
      <w:marLeft w:val="0"/>
      <w:marRight w:val="0"/>
      <w:marTop w:val="0"/>
      <w:marBottom w:val="0"/>
      <w:divBdr>
        <w:top w:val="none" w:sz="0" w:space="0" w:color="auto"/>
        <w:left w:val="none" w:sz="0" w:space="0" w:color="auto"/>
        <w:bottom w:val="none" w:sz="0" w:space="0" w:color="auto"/>
        <w:right w:val="none" w:sz="0" w:space="0" w:color="auto"/>
      </w:divBdr>
    </w:div>
    <w:div w:id="413164786">
      <w:bodyDiv w:val="1"/>
      <w:marLeft w:val="0"/>
      <w:marRight w:val="0"/>
      <w:marTop w:val="0"/>
      <w:marBottom w:val="0"/>
      <w:divBdr>
        <w:top w:val="none" w:sz="0" w:space="0" w:color="auto"/>
        <w:left w:val="none" w:sz="0" w:space="0" w:color="auto"/>
        <w:bottom w:val="none" w:sz="0" w:space="0" w:color="auto"/>
        <w:right w:val="none" w:sz="0" w:space="0" w:color="auto"/>
      </w:divBdr>
    </w:div>
    <w:div w:id="413817999">
      <w:bodyDiv w:val="1"/>
      <w:marLeft w:val="0"/>
      <w:marRight w:val="0"/>
      <w:marTop w:val="0"/>
      <w:marBottom w:val="0"/>
      <w:divBdr>
        <w:top w:val="none" w:sz="0" w:space="0" w:color="auto"/>
        <w:left w:val="none" w:sz="0" w:space="0" w:color="auto"/>
        <w:bottom w:val="none" w:sz="0" w:space="0" w:color="auto"/>
        <w:right w:val="none" w:sz="0" w:space="0" w:color="auto"/>
      </w:divBdr>
    </w:div>
    <w:div w:id="414322169">
      <w:bodyDiv w:val="1"/>
      <w:marLeft w:val="0"/>
      <w:marRight w:val="0"/>
      <w:marTop w:val="0"/>
      <w:marBottom w:val="0"/>
      <w:divBdr>
        <w:top w:val="none" w:sz="0" w:space="0" w:color="auto"/>
        <w:left w:val="none" w:sz="0" w:space="0" w:color="auto"/>
        <w:bottom w:val="none" w:sz="0" w:space="0" w:color="auto"/>
        <w:right w:val="none" w:sz="0" w:space="0" w:color="auto"/>
      </w:divBdr>
    </w:div>
    <w:div w:id="415712867">
      <w:bodyDiv w:val="1"/>
      <w:marLeft w:val="0"/>
      <w:marRight w:val="0"/>
      <w:marTop w:val="0"/>
      <w:marBottom w:val="0"/>
      <w:divBdr>
        <w:top w:val="none" w:sz="0" w:space="0" w:color="auto"/>
        <w:left w:val="none" w:sz="0" w:space="0" w:color="auto"/>
        <w:bottom w:val="none" w:sz="0" w:space="0" w:color="auto"/>
        <w:right w:val="none" w:sz="0" w:space="0" w:color="auto"/>
      </w:divBdr>
    </w:div>
    <w:div w:id="418600437">
      <w:bodyDiv w:val="1"/>
      <w:marLeft w:val="0"/>
      <w:marRight w:val="0"/>
      <w:marTop w:val="0"/>
      <w:marBottom w:val="0"/>
      <w:divBdr>
        <w:top w:val="none" w:sz="0" w:space="0" w:color="auto"/>
        <w:left w:val="none" w:sz="0" w:space="0" w:color="auto"/>
        <w:bottom w:val="none" w:sz="0" w:space="0" w:color="auto"/>
        <w:right w:val="none" w:sz="0" w:space="0" w:color="auto"/>
      </w:divBdr>
    </w:div>
    <w:div w:id="419066387">
      <w:bodyDiv w:val="1"/>
      <w:marLeft w:val="0"/>
      <w:marRight w:val="0"/>
      <w:marTop w:val="0"/>
      <w:marBottom w:val="0"/>
      <w:divBdr>
        <w:top w:val="none" w:sz="0" w:space="0" w:color="auto"/>
        <w:left w:val="none" w:sz="0" w:space="0" w:color="auto"/>
        <w:bottom w:val="none" w:sz="0" w:space="0" w:color="auto"/>
        <w:right w:val="none" w:sz="0" w:space="0" w:color="auto"/>
      </w:divBdr>
    </w:div>
    <w:div w:id="420637732">
      <w:bodyDiv w:val="1"/>
      <w:marLeft w:val="0"/>
      <w:marRight w:val="0"/>
      <w:marTop w:val="0"/>
      <w:marBottom w:val="0"/>
      <w:divBdr>
        <w:top w:val="none" w:sz="0" w:space="0" w:color="auto"/>
        <w:left w:val="none" w:sz="0" w:space="0" w:color="auto"/>
        <w:bottom w:val="none" w:sz="0" w:space="0" w:color="auto"/>
        <w:right w:val="none" w:sz="0" w:space="0" w:color="auto"/>
      </w:divBdr>
    </w:div>
    <w:div w:id="420831023">
      <w:bodyDiv w:val="1"/>
      <w:marLeft w:val="0"/>
      <w:marRight w:val="0"/>
      <w:marTop w:val="0"/>
      <w:marBottom w:val="0"/>
      <w:divBdr>
        <w:top w:val="none" w:sz="0" w:space="0" w:color="auto"/>
        <w:left w:val="none" w:sz="0" w:space="0" w:color="auto"/>
        <w:bottom w:val="none" w:sz="0" w:space="0" w:color="auto"/>
        <w:right w:val="none" w:sz="0" w:space="0" w:color="auto"/>
      </w:divBdr>
    </w:div>
    <w:div w:id="420875922">
      <w:bodyDiv w:val="1"/>
      <w:marLeft w:val="0"/>
      <w:marRight w:val="0"/>
      <w:marTop w:val="0"/>
      <w:marBottom w:val="0"/>
      <w:divBdr>
        <w:top w:val="none" w:sz="0" w:space="0" w:color="auto"/>
        <w:left w:val="none" w:sz="0" w:space="0" w:color="auto"/>
        <w:bottom w:val="none" w:sz="0" w:space="0" w:color="auto"/>
        <w:right w:val="none" w:sz="0" w:space="0" w:color="auto"/>
      </w:divBdr>
    </w:div>
    <w:div w:id="424425328">
      <w:bodyDiv w:val="1"/>
      <w:marLeft w:val="0"/>
      <w:marRight w:val="0"/>
      <w:marTop w:val="0"/>
      <w:marBottom w:val="0"/>
      <w:divBdr>
        <w:top w:val="none" w:sz="0" w:space="0" w:color="auto"/>
        <w:left w:val="none" w:sz="0" w:space="0" w:color="auto"/>
        <w:bottom w:val="none" w:sz="0" w:space="0" w:color="auto"/>
        <w:right w:val="none" w:sz="0" w:space="0" w:color="auto"/>
      </w:divBdr>
    </w:div>
    <w:div w:id="427969315">
      <w:bodyDiv w:val="1"/>
      <w:marLeft w:val="0"/>
      <w:marRight w:val="0"/>
      <w:marTop w:val="0"/>
      <w:marBottom w:val="0"/>
      <w:divBdr>
        <w:top w:val="none" w:sz="0" w:space="0" w:color="auto"/>
        <w:left w:val="none" w:sz="0" w:space="0" w:color="auto"/>
        <w:bottom w:val="none" w:sz="0" w:space="0" w:color="auto"/>
        <w:right w:val="none" w:sz="0" w:space="0" w:color="auto"/>
      </w:divBdr>
      <w:divsChild>
        <w:div w:id="291055258">
          <w:marLeft w:val="0"/>
          <w:marRight w:val="0"/>
          <w:marTop w:val="0"/>
          <w:marBottom w:val="0"/>
          <w:divBdr>
            <w:top w:val="none" w:sz="0" w:space="0" w:color="auto"/>
            <w:left w:val="none" w:sz="0" w:space="0" w:color="auto"/>
            <w:bottom w:val="none" w:sz="0" w:space="0" w:color="auto"/>
            <w:right w:val="none" w:sz="0" w:space="0" w:color="auto"/>
          </w:divBdr>
        </w:div>
        <w:div w:id="464157891">
          <w:marLeft w:val="0"/>
          <w:marRight w:val="0"/>
          <w:marTop w:val="0"/>
          <w:marBottom w:val="0"/>
          <w:divBdr>
            <w:top w:val="none" w:sz="0" w:space="0" w:color="auto"/>
            <w:left w:val="none" w:sz="0" w:space="0" w:color="auto"/>
            <w:bottom w:val="none" w:sz="0" w:space="0" w:color="auto"/>
            <w:right w:val="none" w:sz="0" w:space="0" w:color="auto"/>
          </w:divBdr>
        </w:div>
        <w:div w:id="489056707">
          <w:marLeft w:val="0"/>
          <w:marRight w:val="0"/>
          <w:marTop w:val="0"/>
          <w:marBottom w:val="0"/>
          <w:divBdr>
            <w:top w:val="none" w:sz="0" w:space="0" w:color="auto"/>
            <w:left w:val="none" w:sz="0" w:space="0" w:color="auto"/>
            <w:bottom w:val="none" w:sz="0" w:space="0" w:color="auto"/>
            <w:right w:val="none" w:sz="0" w:space="0" w:color="auto"/>
          </w:divBdr>
        </w:div>
        <w:div w:id="619995125">
          <w:marLeft w:val="0"/>
          <w:marRight w:val="0"/>
          <w:marTop w:val="0"/>
          <w:marBottom w:val="0"/>
          <w:divBdr>
            <w:top w:val="none" w:sz="0" w:space="0" w:color="auto"/>
            <w:left w:val="none" w:sz="0" w:space="0" w:color="auto"/>
            <w:bottom w:val="none" w:sz="0" w:space="0" w:color="auto"/>
            <w:right w:val="none" w:sz="0" w:space="0" w:color="auto"/>
          </w:divBdr>
        </w:div>
        <w:div w:id="624654724">
          <w:marLeft w:val="0"/>
          <w:marRight w:val="0"/>
          <w:marTop w:val="0"/>
          <w:marBottom w:val="0"/>
          <w:divBdr>
            <w:top w:val="none" w:sz="0" w:space="0" w:color="auto"/>
            <w:left w:val="none" w:sz="0" w:space="0" w:color="auto"/>
            <w:bottom w:val="none" w:sz="0" w:space="0" w:color="auto"/>
            <w:right w:val="none" w:sz="0" w:space="0" w:color="auto"/>
          </w:divBdr>
        </w:div>
        <w:div w:id="689987697">
          <w:marLeft w:val="0"/>
          <w:marRight w:val="0"/>
          <w:marTop w:val="0"/>
          <w:marBottom w:val="0"/>
          <w:divBdr>
            <w:top w:val="none" w:sz="0" w:space="0" w:color="auto"/>
            <w:left w:val="none" w:sz="0" w:space="0" w:color="auto"/>
            <w:bottom w:val="none" w:sz="0" w:space="0" w:color="auto"/>
            <w:right w:val="none" w:sz="0" w:space="0" w:color="auto"/>
          </w:divBdr>
        </w:div>
        <w:div w:id="1570581599">
          <w:marLeft w:val="0"/>
          <w:marRight w:val="0"/>
          <w:marTop w:val="0"/>
          <w:marBottom w:val="0"/>
          <w:divBdr>
            <w:top w:val="none" w:sz="0" w:space="0" w:color="auto"/>
            <w:left w:val="none" w:sz="0" w:space="0" w:color="auto"/>
            <w:bottom w:val="none" w:sz="0" w:space="0" w:color="auto"/>
            <w:right w:val="none" w:sz="0" w:space="0" w:color="auto"/>
          </w:divBdr>
        </w:div>
        <w:div w:id="1587231440">
          <w:marLeft w:val="0"/>
          <w:marRight w:val="0"/>
          <w:marTop w:val="0"/>
          <w:marBottom w:val="0"/>
          <w:divBdr>
            <w:top w:val="none" w:sz="0" w:space="0" w:color="auto"/>
            <w:left w:val="none" w:sz="0" w:space="0" w:color="auto"/>
            <w:bottom w:val="none" w:sz="0" w:space="0" w:color="auto"/>
            <w:right w:val="none" w:sz="0" w:space="0" w:color="auto"/>
          </w:divBdr>
        </w:div>
        <w:div w:id="1790078341">
          <w:marLeft w:val="0"/>
          <w:marRight w:val="0"/>
          <w:marTop w:val="0"/>
          <w:marBottom w:val="0"/>
          <w:divBdr>
            <w:top w:val="none" w:sz="0" w:space="0" w:color="auto"/>
            <w:left w:val="none" w:sz="0" w:space="0" w:color="auto"/>
            <w:bottom w:val="none" w:sz="0" w:space="0" w:color="auto"/>
            <w:right w:val="none" w:sz="0" w:space="0" w:color="auto"/>
          </w:divBdr>
        </w:div>
        <w:div w:id="1802917185">
          <w:marLeft w:val="0"/>
          <w:marRight w:val="0"/>
          <w:marTop w:val="0"/>
          <w:marBottom w:val="0"/>
          <w:divBdr>
            <w:top w:val="none" w:sz="0" w:space="0" w:color="auto"/>
            <w:left w:val="none" w:sz="0" w:space="0" w:color="auto"/>
            <w:bottom w:val="none" w:sz="0" w:space="0" w:color="auto"/>
            <w:right w:val="none" w:sz="0" w:space="0" w:color="auto"/>
          </w:divBdr>
        </w:div>
      </w:divsChild>
    </w:div>
    <w:div w:id="428626249">
      <w:bodyDiv w:val="1"/>
      <w:marLeft w:val="0"/>
      <w:marRight w:val="0"/>
      <w:marTop w:val="0"/>
      <w:marBottom w:val="0"/>
      <w:divBdr>
        <w:top w:val="none" w:sz="0" w:space="0" w:color="auto"/>
        <w:left w:val="none" w:sz="0" w:space="0" w:color="auto"/>
        <w:bottom w:val="none" w:sz="0" w:space="0" w:color="auto"/>
        <w:right w:val="none" w:sz="0" w:space="0" w:color="auto"/>
      </w:divBdr>
    </w:div>
    <w:div w:id="429204933">
      <w:bodyDiv w:val="1"/>
      <w:marLeft w:val="0"/>
      <w:marRight w:val="0"/>
      <w:marTop w:val="0"/>
      <w:marBottom w:val="0"/>
      <w:divBdr>
        <w:top w:val="none" w:sz="0" w:space="0" w:color="auto"/>
        <w:left w:val="none" w:sz="0" w:space="0" w:color="auto"/>
        <w:bottom w:val="none" w:sz="0" w:space="0" w:color="auto"/>
        <w:right w:val="none" w:sz="0" w:space="0" w:color="auto"/>
      </w:divBdr>
    </w:div>
    <w:div w:id="429933033">
      <w:bodyDiv w:val="1"/>
      <w:marLeft w:val="0"/>
      <w:marRight w:val="0"/>
      <w:marTop w:val="0"/>
      <w:marBottom w:val="0"/>
      <w:divBdr>
        <w:top w:val="none" w:sz="0" w:space="0" w:color="auto"/>
        <w:left w:val="none" w:sz="0" w:space="0" w:color="auto"/>
        <w:bottom w:val="none" w:sz="0" w:space="0" w:color="auto"/>
        <w:right w:val="none" w:sz="0" w:space="0" w:color="auto"/>
      </w:divBdr>
    </w:div>
    <w:div w:id="432944774">
      <w:bodyDiv w:val="1"/>
      <w:marLeft w:val="0"/>
      <w:marRight w:val="0"/>
      <w:marTop w:val="0"/>
      <w:marBottom w:val="0"/>
      <w:divBdr>
        <w:top w:val="none" w:sz="0" w:space="0" w:color="auto"/>
        <w:left w:val="none" w:sz="0" w:space="0" w:color="auto"/>
        <w:bottom w:val="none" w:sz="0" w:space="0" w:color="auto"/>
        <w:right w:val="none" w:sz="0" w:space="0" w:color="auto"/>
      </w:divBdr>
    </w:div>
    <w:div w:id="435565962">
      <w:bodyDiv w:val="1"/>
      <w:marLeft w:val="0"/>
      <w:marRight w:val="0"/>
      <w:marTop w:val="0"/>
      <w:marBottom w:val="0"/>
      <w:divBdr>
        <w:top w:val="none" w:sz="0" w:space="0" w:color="auto"/>
        <w:left w:val="none" w:sz="0" w:space="0" w:color="auto"/>
        <w:bottom w:val="none" w:sz="0" w:space="0" w:color="auto"/>
        <w:right w:val="none" w:sz="0" w:space="0" w:color="auto"/>
      </w:divBdr>
    </w:div>
    <w:div w:id="436021475">
      <w:bodyDiv w:val="1"/>
      <w:marLeft w:val="0"/>
      <w:marRight w:val="0"/>
      <w:marTop w:val="0"/>
      <w:marBottom w:val="0"/>
      <w:divBdr>
        <w:top w:val="none" w:sz="0" w:space="0" w:color="auto"/>
        <w:left w:val="none" w:sz="0" w:space="0" w:color="auto"/>
        <w:bottom w:val="none" w:sz="0" w:space="0" w:color="auto"/>
        <w:right w:val="none" w:sz="0" w:space="0" w:color="auto"/>
      </w:divBdr>
    </w:div>
    <w:div w:id="436369663">
      <w:bodyDiv w:val="1"/>
      <w:marLeft w:val="0"/>
      <w:marRight w:val="0"/>
      <w:marTop w:val="0"/>
      <w:marBottom w:val="0"/>
      <w:divBdr>
        <w:top w:val="none" w:sz="0" w:space="0" w:color="auto"/>
        <w:left w:val="none" w:sz="0" w:space="0" w:color="auto"/>
        <w:bottom w:val="none" w:sz="0" w:space="0" w:color="auto"/>
        <w:right w:val="none" w:sz="0" w:space="0" w:color="auto"/>
      </w:divBdr>
    </w:div>
    <w:div w:id="438139407">
      <w:bodyDiv w:val="1"/>
      <w:marLeft w:val="0"/>
      <w:marRight w:val="0"/>
      <w:marTop w:val="0"/>
      <w:marBottom w:val="0"/>
      <w:divBdr>
        <w:top w:val="none" w:sz="0" w:space="0" w:color="auto"/>
        <w:left w:val="none" w:sz="0" w:space="0" w:color="auto"/>
        <w:bottom w:val="none" w:sz="0" w:space="0" w:color="auto"/>
        <w:right w:val="none" w:sz="0" w:space="0" w:color="auto"/>
      </w:divBdr>
    </w:div>
    <w:div w:id="438836254">
      <w:bodyDiv w:val="1"/>
      <w:marLeft w:val="0"/>
      <w:marRight w:val="0"/>
      <w:marTop w:val="0"/>
      <w:marBottom w:val="0"/>
      <w:divBdr>
        <w:top w:val="none" w:sz="0" w:space="0" w:color="auto"/>
        <w:left w:val="none" w:sz="0" w:space="0" w:color="auto"/>
        <w:bottom w:val="none" w:sz="0" w:space="0" w:color="auto"/>
        <w:right w:val="none" w:sz="0" w:space="0" w:color="auto"/>
      </w:divBdr>
    </w:div>
    <w:div w:id="439833839">
      <w:bodyDiv w:val="1"/>
      <w:marLeft w:val="0"/>
      <w:marRight w:val="0"/>
      <w:marTop w:val="0"/>
      <w:marBottom w:val="0"/>
      <w:divBdr>
        <w:top w:val="none" w:sz="0" w:space="0" w:color="auto"/>
        <w:left w:val="none" w:sz="0" w:space="0" w:color="auto"/>
        <w:bottom w:val="none" w:sz="0" w:space="0" w:color="auto"/>
        <w:right w:val="none" w:sz="0" w:space="0" w:color="auto"/>
      </w:divBdr>
    </w:div>
    <w:div w:id="439837156">
      <w:bodyDiv w:val="1"/>
      <w:marLeft w:val="0"/>
      <w:marRight w:val="0"/>
      <w:marTop w:val="0"/>
      <w:marBottom w:val="0"/>
      <w:divBdr>
        <w:top w:val="none" w:sz="0" w:space="0" w:color="auto"/>
        <w:left w:val="none" w:sz="0" w:space="0" w:color="auto"/>
        <w:bottom w:val="none" w:sz="0" w:space="0" w:color="auto"/>
        <w:right w:val="none" w:sz="0" w:space="0" w:color="auto"/>
      </w:divBdr>
    </w:div>
    <w:div w:id="440880701">
      <w:bodyDiv w:val="1"/>
      <w:marLeft w:val="0"/>
      <w:marRight w:val="0"/>
      <w:marTop w:val="0"/>
      <w:marBottom w:val="0"/>
      <w:divBdr>
        <w:top w:val="none" w:sz="0" w:space="0" w:color="auto"/>
        <w:left w:val="none" w:sz="0" w:space="0" w:color="auto"/>
        <w:bottom w:val="none" w:sz="0" w:space="0" w:color="auto"/>
        <w:right w:val="none" w:sz="0" w:space="0" w:color="auto"/>
      </w:divBdr>
    </w:div>
    <w:div w:id="441846959">
      <w:bodyDiv w:val="1"/>
      <w:marLeft w:val="0"/>
      <w:marRight w:val="0"/>
      <w:marTop w:val="0"/>
      <w:marBottom w:val="0"/>
      <w:divBdr>
        <w:top w:val="none" w:sz="0" w:space="0" w:color="auto"/>
        <w:left w:val="none" w:sz="0" w:space="0" w:color="auto"/>
        <w:bottom w:val="none" w:sz="0" w:space="0" w:color="auto"/>
        <w:right w:val="none" w:sz="0" w:space="0" w:color="auto"/>
      </w:divBdr>
    </w:div>
    <w:div w:id="441847653">
      <w:bodyDiv w:val="1"/>
      <w:marLeft w:val="0"/>
      <w:marRight w:val="0"/>
      <w:marTop w:val="0"/>
      <w:marBottom w:val="0"/>
      <w:divBdr>
        <w:top w:val="none" w:sz="0" w:space="0" w:color="auto"/>
        <w:left w:val="none" w:sz="0" w:space="0" w:color="auto"/>
        <w:bottom w:val="none" w:sz="0" w:space="0" w:color="auto"/>
        <w:right w:val="none" w:sz="0" w:space="0" w:color="auto"/>
      </w:divBdr>
    </w:div>
    <w:div w:id="446389224">
      <w:bodyDiv w:val="1"/>
      <w:marLeft w:val="0"/>
      <w:marRight w:val="0"/>
      <w:marTop w:val="0"/>
      <w:marBottom w:val="0"/>
      <w:divBdr>
        <w:top w:val="none" w:sz="0" w:space="0" w:color="auto"/>
        <w:left w:val="none" w:sz="0" w:space="0" w:color="auto"/>
        <w:bottom w:val="none" w:sz="0" w:space="0" w:color="auto"/>
        <w:right w:val="none" w:sz="0" w:space="0" w:color="auto"/>
      </w:divBdr>
      <w:divsChild>
        <w:div w:id="84888903">
          <w:marLeft w:val="0"/>
          <w:marRight w:val="0"/>
          <w:marTop w:val="0"/>
          <w:marBottom w:val="0"/>
          <w:divBdr>
            <w:top w:val="none" w:sz="0" w:space="0" w:color="auto"/>
            <w:left w:val="none" w:sz="0" w:space="0" w:color="auto"/>
            <w:bottom w:val="none" w:sz="0" w:space="0" w:color="auto"/>
            <w:right w:val="none" w:sz="0" w:space="0" w:color="auto"/>
          </w:divBdr>
        </w:div>
        <w:div w:id="136580550">
          <w:marLeft w:val="0"/>
          <w:marRight w:val="0"/>
          <w:marTop w:val="0"/>
          <w:marBottom w:val="0"/>
          <w:divBdr>
            <w:top w:val="none" w:sz="0" w:space="0" w:color="auto"/>
            <w:left w:val="none" w:sz="0" w:space="0" w:color="auto"/>
            <w:bottom w:val="none" w:sz="0" w:space="0" w:color="auto"/>
            <w:right w:val="none" w:sz="0" w:space="0" w:color="auto"/>
          </w:divBdr>
        </w:div>
        <w:div w:id="184441481">
          <w:marLeft w:val="0"/>
          <w:marRight w:val="0"/>
          <w:marTop w:val="0"/>
          <w:marBottom w:val="0"/>
          <w:divBdr>
            <w:top w:val="none" w:sz="0" w:space="0" w:color="auto"/>
            <w:left w:val="none" w:sz="0" w:space="0" w:color="auto"/>
            <w:bottom w:val="none" w:sz="0" w:space="0" w:color="auto"/>
            <w:right w:val="none" w:sz="0" w:space="0" w:color="auto"/>
          </w:divBdr>
        </w:div>
        <w:div w:id="245000569">
          <w:marLeft w:val="0"/>
          <w:marRight w:val="0"/>
          <w:marTop w:val="0"/>
          <w:marBottom w:val="0"/>
          <w:divBdr>
            <w:top w:val="none" w:sz="0" w:space="0" w:color="auto"/>
            <w:left w:val="none" w:sz="0" w:space="0" w:color="auto"/>
            <w:bottom w:val="none" w:sz="0" w:space="0" w:color="auto"/>
            <w:right w:val="none" w:sz="0" w:space="0" w:color="auto"/>
          </w:divBdr>
        </w:div>
        <w:div w:id="338318811">
          <w:marLeft w:val="0"/>
          <w:marRight w:val="0"/>
          <w:marTop w:val="0"/>
          <w:marBottom w:val="0"/>
          <w:divBdr>
            <w:top w:val="none" w:sz="0" w:space="0" w:color="auto"/>
            <w:left w:val="none" w:sz="0" w:space="0" w:color="auto"/>
            <w:bottom w:val="none" w:sz="0" w:space="0" w:color="auto"/>
            <w:right w:val="none" w:sz="0" w:space="0" w:color="auto"/>
          </w:divBdr>
        </w:div>
        <w:div w:id="350494005">
          <w:marLeft w:val="0"/>
          <w:marRight w:val="0"/>
          <w:marTop w:val="0"/>
          <w:marBottom w:val="0"/>
          <w:divBdr>
            <w:top w:val="none" w:sz="0" w:space="0" w:color="auto"/>
            <w:left w:val="none" w:sz="0" w:space="0" w:color="auto"/>
            <w:bottom w:val="none" w:sz="0" w:space="0" w:color="auto"/>
            <w:right w:val="none" w:sz="0" w:space="0" w:color="auto"/>
          </w:divBdr>
        </w:div>
        <w:div w:id="465468485">
          <w:marLeft w:val="0"/>
          <w:marRight w:val="0"/>
          <w:marTop w:val="0"/>
          <w:marBottom w:val="0"/>
          <w:divBdr>
            <w:top w:val="none" w:sz="0" w:space="0" w:color="auto"/>
            <w:left w:val="none" w:sz="0" w:space="0" w:color="auto"/>
            <w:bottom w:val="none" w:sz="0" w:space="0" w:color="auto"/>
            <w:right w:val="none" w:sz="0" w:space="0" w:color="auto"/>
          </w:divBdr>
        </w:div>
        <w:div w:id="472795245">
          <w:marLeft w:val="0"/>
          <w:marRight w:val="0"/>
          <w:marTop w:val="0"/>
          <w:marBottom w:val="0"/>
          <w:divBdr>
            <w:top w:val="none" w:sz="0" w:space="0" w:color="auto"/>
            <w:left w:val="none" w:sz="0" w:space="0" w:color="auto"/>
            <w:bottom w:val="none" w:sz="0" w:space="0" w:color="auto"/>
            <w:right w:val="none" w:sz="0" w:space="0" w:color="auto"/>
          </w:divBdr>
        </w:div>
        <w:div w:id="730233927">
          <w:marLeft w:val="0"/>
          <w:marRight w:val="0"/>
          <w:marTop w:val="0"/>
          <w:marBottom w:val="0"/>
          <w:divBdr>
            <w:top w:val="none" w:sz="0" w:space="0" w:color="auto"/>
            <w:left w:val="none" w:sz="0" w:space="0" w:color="auto"/>
            <w:bottom w:val="none" w:sz="0" w:space="0" w:color="auto"/>
            <w:right w:val="none" w:sz="0" w:space="0" w:color="auto"/>
          </w:divBdr>
        </w:div>
        <w:div w:id="759453629">
          <w:marLeft w:val="0"/>
          <w:marRight w:val="0"/>
          <w:marTop w:val="0"/>
          <w:marBottom w:val="0"/>
          <w:divBdr>
            <w:top w:val="none" w:sz="0" w:space="0" w:color="auto"/>
            <w:left w:val="none" w:sz="0" w:space="0" w:color="auto"/>
            <w:bottom w:val="none" w:sz="0" w:space="0" w:color="auto"/>
            <w:right w:val="none" w:sz="0" w:space="0" w:color="auto"/>
          </w:divBdr>
        </w:div>
        <w:div w:id="928008035">
          <w:marLeft w:val="0"/>
          <w:marRight w:val="0"/>
          <w:marTop w:val="0"/>
          <w:marBottom w:val="0"/>
          <w:divBdr>
            <w:top w:val="none" w:sz="0" w:space="0" w:color="auto"/>
            <w:left w:val="none" w:sz="0" w:space="0" w:color="auto"/>
            <w:bottom w:val="none" w:sz="0" w:space="0" w:color="auto"/>
            <w:right w:val="none" w:sz="0" w:space="0" w:color="auto"/>
          </w:divBdr>
        </w:div>
        <w:div w:id="939028644">
          <w:marLeft w:val="0"/>
          <w:marRight w:val="0"/>
          <w:marTop w:val="0"/>
          <w:marBottom w:val="0"/>
          <w:divBdr>
            <w:top w:val="none" w:sz="0" w:space="0" w:color="auto"/>
            <w:left w:val="none" w:sz="0" w:space="0" w:color="auto"/>
            <w:bottom w:val="none" w:sz="0" w:space="0" w:color="auto"/>
            <w:right w:val="none" w:sz="0" w:space="0" w:color="auto"/>
          </w:divBdr>
        </w:div>
        <w:div w:id="984622781">
          <w:marLeft w:val="0"/>
          <w:marRight w:val="0"/>
          <w:marTop w:val="0"/>
          <w:marBottom w:val="0"/>
          <w:divBdr>
            <w:top w:val="none" w:sz="0" w:space="0" w:color="auto"/>
            <w:left w:val="none" w:sz="0" w:space="0" w:color="auto"/>
            <w:bottom w:val="none" w:sz="0" w:space="0" w:color="auto"/>
            <w:right w:val="none" w:sz="0" w:space="0" w:color="auto"/>
          </w:divBdr>
        </w:div>
        <w:div w:id="1371372607">
          <w:marLeft w:val="0"/>
          <w:marRight w:val="0"/>
          <w:marTop w:val="0"/>
          <w:marBottom w:val="0"/>
          <w:divBdr>
            <w:top w:val="none" w:sz="0" w:space="0" w:color="auto"/>
            <w:left w:val="none" w:sz="0" w:space="0" w:color="auto"/>
            <w:bottom w:val="none" w:sz="0" w:space="0" w:color="auto"/>
            <w:right w:val="none" w:sz="0" w:space="0" w:color="auto"/>
          </w:divBdr>
        </w:div>
        <w:div w:id="1419786795">
          <w:marLeft w:val="0"/>
          <w:marRight w:val="0"/>
          <w:marTop w:val="0"/>
          <w:marBottom w:val="0"/>
          <w:divBdr>
            <w:top w:val="none" w:sz="0" w:space="0" w:color="auto"/>
            <w:left w:val="none" w:sz="0" w:space="0" w:color="auto"/>
            <w:bottom w:val="none" w:sz="0" w:space="0" w:color="auto"/>
            <w:right w:val="none" w:sz="0" w:space="0" w:color="auto"/>
          </w:divBdr>
        </w:div>
        <w:div w:id="1474248641">
          <w:marLeft w:val="0"/>
          <w:marRight w:val="0"/>
          <w:marTop w:val="0"/>
          <w:marBottom w:val="0"/>
          <w:divBdr>
            <w:top w:val="none" w:sz="0" w:space="0" w:color="auto"/>
            <w:left w:val="none" w:sz="0" w:space="0" w:color="auto"/>
            <w:bottom w:val="none" w:sz="0" w:space="0" w:color="auto"/>
            <w:right w:val="none" w:sz="0" w:space="0" w:color="auto"/>
          </w:divBdr>
        </w:div>
        <w:div w:id="1486513899">
          <w:marLeft w:val="0"/>
          <w:marRight w:val="0"/>
          <w:marTop w:val="0"/>
          <w:marBottom w:val="0"/>
          <w:divBdr>
            <w:top w:val="none" w:sz="0" w:space="0" w:color="auto"/>
            <w:left w:val="none" w:sz="0" w:space="0" w:color="auto"/>
            <w:bottom w:val="none" w:sz="0" w:space="0" w:color="auto"/>
            <w:right w:val="none" w:sz="0" w:space="0" w:color="auto"/>
          </w:divBdr>
        </w:div>
        <w:div w:id="1598827602">
          <w:marLeft w:val="0"/>
          <w:marRight w:val="0"/>
          <w:marTop w:val="0"/>
          <w:marBottom w:val="0"/>
          <w:divBdr>
            <w:top w:val="none" w:sz="0" w:space="0" w:color="auto"/>
            <w:left w:val="none" w:sz="0" w:space="0" w:color="auto"/>
            <w:bottom w:val="none" w:sz="0" w:space="0" w:color="auto"/>
            <w:right w:val="none" w:sz="0" w:space="0" w:color="auto"/>
          </w:divBdr>
        </w:div>
        <w:div w:id="1615096213">
          <w:marLeft w:val="0"/>
          <w:marRight w:val="0"/>
          <w:marTop w:val="0"/>
          <w:marBottom w:val="0"/>
          <w:divBdr>
            <w:top w:val="none" w:sz="0" w:space="0" w:color="auto"/>
            <w:left w:val="none" w:sz="0" w:space="0" w:color="auto"/>
            <w:bottom w:val="none" w:sz="0" w:space="0" w:color="auto"/>
            <w:right w:val="none" w:sz="0" w:space="0" w:color="auto"/>
          </w:divBdr>
        </w:div>
        <w:div w:id="1771242916">
          <w:marLeft w:val="0"/>
          <w:marRight w:val="0"/>
          <w:marTop w:val="0"/>
          <w:marBottom w:val="0"/>
          <w:divBdr>
            <w:top w:val="none" w:sz="0" w:space="0" w:color="auto"/>
            <w:left w:val="none" w:sz="0" w:space="0" w:color="auto"/>
            <w:bottom w:val="none" w:sz="0" w:space="0" w:color="auto"/>
            <w:right w:val="none" w:sz="0" w:space="0" w:color="auto"/>
          </w:divBdr>
        </w:div>
      </w:divsChild>
    </w:div>
    <w:div w:id="446890797">
      <w:bodyDiv w:val="1"/>
      <w:marLeft w:val="0"/>
      <w:marRight w:val="0"/>
      <w:marTop w:val="0"/>
      <w:marBottom w:val="0"/>
      <w:divBdr>
        <w:top w:val="none" w:sz="0" w:space="0" w:color="auto"/>
        <w:left w:val="none" w:sz="0" w:space="0" w:color="auto"/>
        <w:bottom w:val="none" w:sz="0" w:space="0" w:color="auto"/>
        <w:right w:val="none" w:sz="0" w:space="0" w:color="auto"/>
      </w:divBdr>
      <w:divsChild>
        <w:div w:id="176047837">
          <w:marLeft w:val="0"/>
          <w:marRight w:val="0"/>
          <w:marTop w:val="0"/>
          <w:marBottom w:val="0"/>
          <w:divBdr>
            <w:top w:val="none" w:sz="0" w:space="0" w:color="auto"/>
            <w:left w:val="none" w:sz="0" w:space="0" w:color="auto"/>
            <w:bottom w:val="none" w:sz="0" w:space="0" w:color="auto"/>
            <w:right w:val="none" w:sz="0" w:space="0" w:color="auto"/>
          </w:divBdr>
          <w:divsChild>
            <w:div w:id="15359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5061">
      <w:bodyDiv w:val="1"/>
      <w:marLeft w:val="0"/>
      <w:marRight w:val="0"/>
      <w:marTop w:val="0"/>
      <w:marBottom w:val="0"/>
      <w:divBdr>
        <w:top w:val="none" w:sz="0" w:space="0" w:color="auto"/>
        <w:left w:val="none" w:sz="0" w:space="0" w:color="auto"/>
        <w:bottom w:val="none" w:sz="0" w:space="0" w:color="auto"/>
        <w:right w:val="none" w:sz="0" w:space="0" w:color="auto"/>
      </w:divBdr>
    </w:div>
    <w:div w:id="448209041">
      <w:bodyDiv w:val="1"/>
      <w:marLeft w:val="0"/>
      <w:marRight w:val="0"/>
      <w:marTop w:val="0"/>
      <w:marBottom w:val="0"/>
      <w:divBdr>
        <w:top w:val="none" w:sz="0" w:space="0" w:color="auto"/>
        <w:left w:val="none" w:sz="0" w:space="0" w:color="auto"/>
        <w:bottom w:val="none" w:sz="0" w:space="0" w:color="auto"/>
        <w:right w:val="none" w:sz="0" w:space="0" w:color="auto"/>
      </w:divBdr>
    </w:div>
    <w:div w:id="448360942">
      <w:bodyDiv w:val="1"/>
      <w:marLeft w:val="0"/>
      <w:marRight w:val="0"/>
      <w:marTop w:val="0"/>
      <w:marBottom w:val="0"/>
      <w:divBdr>
        <w:top w:val="none" w:sz="0" w:space="0" w:color="auto"/>
        <w:left w:val="none" w:sz="0" w:space="0" w:color="auto"/>
        <w:bottom w:val="none" w:sz="0" w:space="0" w:color="auto"/>
        <w:right w:val="none" w:sz="0" w:space="0" w:color="auto"/>
      </w:divBdr>
    </w:div>
    <w:div w:id="448740608">
      <w:bodyDiv w:val="1"/>
      <w:marLeft w:val="0"/>
      <w:marRight w:val="0"/>
      <w:marTop w:val="0"/>
      <w:marBottom w:val="0"/>
      <w:divBdr>
        <w:top w:val="none" w:sz="0" w:space="0" w:color="auto"/>
        <w:left w:val="none" w:sz="0" w:space="0" w:color="auto"/>
        <w:bottom w:val="none" w:sz="0" w:space="0" w:color="auto"/>
        <w:right w:val="none" w:sz="0" w:space="0" w:color="auto"/>
      </w:divBdr>
    </w:div>
    <w:div w:id="449011829">
      <w:bodyDiv w:val="1"/>
      <w:marLeft w:val="0"/>
      <w:marRight w:val="0"/>
      <w:marTop w:val="0"/>
      <w:marBottom w:val="0"/>
      <w:divBdr>
        <w:top w:val="none" w:sz="0" w:space="0" w:color="auto"/>
        <w:left w:val="none" w:sz="0" w:space="0" w:color="auto"/>
        <w:bottom w:val="none" w:sz="0" w:space="0" w:color="auto"/>
        <w:right w:val="none" w:sz="0" w:space="0" w:color="auto"/>
      </w:divBdr>
    </w:div>
    <w:div w:id="449053599">
      <w:bodyDiv w:val="1"/>
      <w:marLeft w:val="0"/>
      <w:marRight w:val="0"/>
      <w:marTop w:val="0"/>
      <w:marBottom w:val="0"/>
      <w:divBdr>
        <w:top w:val="none" w:sz="0" w:space="0" w:color="auto"/>
        <w:left w:val="none" w:sz="0" w:space="0" w:color="auto"/>
        <w:bottom w:val="none" w:sz="0" w:space="0" w:color="auto"/>
        <w:right w:val="none" w:sz="0" w:space="0" w:color="auto"/>
      </w:divBdr>
    </w:div>
    <w:div w:id="450054538">
      <w:bodyDiv w:val="1"/>
      <w:marLeft w:val="0"/>
      <w:marRight w:val="0"/>
      <w:marTop w:val="0"/>
      <w:marBottom w:val="0"/>
      <w:divBdr>
        <w:top w:val="none" w:sz="0" w:space="0" w:color="auto"/>
        <w:left w:val="none" w:sz="0" w:space="0" w:color="auto"/>
        <w:bottom w:val="none" w:sz="0" w:space="0" w:color="auto"/>
        <w:right w:val="none" w:sz="0" w:space="0" w:color="auto"/>
      </w:divBdr>
    </w:div>
    <w:div w:id="450782468">
      <w:bodyDiv w:val="1"/>
      <w:marLeft w:val="0"/>
      <w:marRight w:val="0"/>
      <w:marTop w:val="0"/>
      <w:marBottom w:val="0"/>
      <w:divBdr>
        <w:top w:val="none" w:sz="0" w:space="0" w:color="auto"/>
        <w:left w:val="none" w:sz="0" w:space="0" w:color="auto"/>
        <w:bottom w:val="none" w:sz="0" w:space="0" w:color="auto"/>
        <w:right w:val="none" w:sz="0" w:space="0" w:color="auto"/>
      </w:divBdr>
    </w:div>
    <w:div w:id="451171624">
      <w:bodyDiv w:val="1"/>
      <w:marLeft w:val="0"/>
      <w:marRight w:val="0"/>
      <w:marTop w:val="0"/>
      <w:marBottom w:val="0"/>
      <w:divBdr>
        <w:top w:val="none" w:sz="0" w:space="0" w:color="auto"/>
        <w:left w:val="none" w:sz="0" w:space="0" w:color="auto"/>
        <w:bottom w:val="none" w:sz="0" w:space="0" w:color="auto"/>
        <w:right w:val="none" w:sz="0" w:space="0" w:color="auto"/>
      </w:divBdr>
    </w:div>
    <w:div w:id="452555963">
      <w:bodyDiv w:val="1"/>
      <w:marLeft w:val="0"/>
      <w:marRight w:val="0"/>
      <w:marTop w:val="0"/>
      <w:marBottom w:val="0"/>
      <w:divBdr>
        <w:top w:val="none" w:sz="0" w:space="0" w:color="auto"/>
        <w:left w:val="none" w:sz="0" w:space="0" w:color="auto"/>
        <w:bottom w:val="none" w:sz="0" w:space="0" w:color="auto"/>
        <w:right w:val="none" w:sz="0" w:space="0" w:color="auto"/>
      </w:divBdr>
    </w:div>
    <w:div w:id="454564504">
      <w:bodyDiv w:val="1"/>
      <w:marLeft w:val="0"/>
      <w:marRight w:val="0"/>
      <w:marTop w:val="0"/>
      <w:marBottom w:val="0"/>
      <w:divBdr>
        <w:top w:val="none" w:sz="0" w:space="0" w:color="auto"/>
        <w:left w:val="none" w:sz="0" w:space="0" w:color="auto"/>
        <w:bottom w:val="none" w:sz="0" w:space="0" w:color="auto"/>
        <w:right w:val="none" w:sz="0" w:space="0" w:color="auto"/>
      </w:divBdr>
    </w:div>
    <w:div w:id="454637466">
      <w:bodyDiv w:val="1"/>
      <w:marLeft w:val="0"/>
      <w:marRight w:val="0"/>
      <w:marTop w:val="0"/>
      <w:marBottom w:val="0"/>
      <w:divBdr>
        <w:top w:val="none" w:sz="0" w:space="0" w:color="auto"/>
        <w:left w:val="none" w:sz="0" w:space="0" w:color="auto"/>
        <w:bottom w:val="none" w:sz="0" w:space="0" w:color="auto"/>
        <w:right w:val="none" w:sz="0" w:space="0" w:color="auto"/>
      </w:divBdr>
    </w:div>
    <w:div w:id="455367599">
      <w:bodyDiv w:val="1"/>
      <w:marLeft w:val="0"/>
      <w:marRight w:val="0"/>
      <w:marTop w:val="0"/>
      <w:marBottom w:val="0"/>
      <w:divBdr>
        <w:top w:val="none" w:sz="0" w:space="0" w:color="auto"/>
        <w:left w:val="none" w:sz="0" w:space="0" w:color="auto"/>
        <w:bottom w:val="none" w:sz="0" w:space="0" w:color="auto"/>
        <w:right w:val="none" w:sz="0" w:space="0" w:color="auto"/>
      </w:divBdr>
    </w:div>
    <w:div w:id="455829504">
      <w:bodyDiv w:val="1"/>
      <w:marLeft w:val="0"/>
      <w:marRight w:val="0"/>
      <w:marTop w:val="0"/>
      <w:marBottom w:val="0"/>
      <w:divBdr>
        <w:top w:val="none" w:sz="0" w:space="0" w:color="auto"/>
        <w:left w:val="none" w:sz="0" w:space="0" w:color="auto"/>
        <w:bottom w:val="none" w:sz="0" w:space="0" w:color="auto"/>
        <w:right w:val="none" w:sz="0" w:space="0" w:color="auto"/>
      </w:divBdr>
    </w:div>
    <w:div w:id="458453729">
      <w:bodyDiv w:val="1"/>
      <w:marLeft w:val="0"/>
      <w:marRight w:val="0"/>
      <w:marTop w:val="0"/>
      <w:marBottom w:val="0"/>
      <w:divBdr>
        <w:top w:val="none" w:sz="0" w:space="0" w:color="auto"/>
        <w:left w:val="none" w:sz="0" w:space="0" w:color="auto"/>
        <w:bottom w:val="none" w:sz="0" w:space="0" w:color="auto"/>
        <w:right w:val="none" w:sz="0" w:space="0" w:color="auto"/>
      </w:divBdr>
    </w:div>
    <w:div w:id="463498957">
      <w:bodyDiv w:val="1"/>
      <w:marLeft w:val="0"/>
      <w:marRight w:val="0"/>
      <w:marTop w:val="0"/>
      <w:marBottom w:val="0"/>
      <w:divBdr>
        <w:top w:val="none" w:sz="0" w:space="0" w:color="auto"/>
        <w:left w:val="none" w:sz="0" w:space="0" w:color="auto"/>
        <w:bottom w:val="none" w:sz="0" w:space="0" w:color="auto"/>
        <w:right w:val="none" w:sz="0" w:space="0" w:color="auto"/>
      </w:divBdr>
    </w:div>
    <w:div w:id="465468794">
      <w:bodyDiv w:val="1"/>
      <w:marLeft w:val="0"/>
      <w:marRight w:val="0"/>
      <w:marTop w:val="0"/>
      <w:marBottom w:val="0"/>
      <w:divBdr>
        <w:top w:val="none" w:sz="0" w:space="0" w:color="auto"/>
        <w:left w:val="none" w:sz="0" w:space="0" w:color="auto"/>
        <w:bottom w:val="none" w:sz="0" w:space="0" w:color="auto"/>
        <w:right w:val="none" w:sz="0" w:space="0" w:color="auto"/>
      </w:divBdr>
    </w:div>
    <w:div w:id="466706905">
      <w:bodyDiv w:val="1"/>
      <w:marLeft w:val="0"/>
      <w:marRight w:val="0"/>
      <w:marTop w:val="0"/>
      <w:marBottom w:val="0"/>
      <w:divBdr>
        <w:top w:val="none" w:sz="0" w:space="0" w:color="auto"/>
        <w:left w:val="none" w:sz="0" w:space="0" w:color="auto"/>
        <w:bottom w:val="none" w:sz="0" w:space="0" w:color="auto"/>
        <w:right w:val="none" w:sz="0" w:space="0" w:color="auto"/>
      </w:divBdr>
    </w:div>
    <w:div w:id="467012213">
      <w:bodyDiv w:val="1"/>
      <w:marLeft w:val="0"/>
      <w:marRight w:val="0"/>
      <w:marTop w:val="0"/>
      <w:marBottom w:val="0"/>
      <w:divBdr>
        <w:top w:val="none" w:sz="0" w:space="0" w:color="auto"/>
        <w:left w:val="none" w:sz="0" w:space="0" w:color="auto"/>
        <w:bottom w:val="none" w:sz="0" w:space="0" w:color="auto"/>
        <w:right w:val="none" w:sz="0" w:space="0" w:color="auto"/>
      </w:divBdr>
    </w:div>
    <w:div w:id="468405405">
      <w:bodyDiv w:val="1"/>
      <w:marLeft w:val="0"/>
      <w:marRight w:val="0"/>
      <w:marTop w:val="0"/>
      <w:marBottom w:val="0"/>
      <w:divBdr>
        <w:top w:val="none" w:sz="0" w:space="0" w:color="auto"/>
        <w:left w:val="none" w:sz="0" w:space="0" w:color="auto"/>
        <w:bottom w:val="none" w:sz="0" w:space="0" w:color="auto"/>
        <w:right w:val="none" w:sz="0" w:space="0" w:color="auto"/>
      </w:divBdr>
    </w:div>
    <w:div w:id="468477756">
      <w:bodyDiv w:val="1"/>
      <w:marLeft w:val="0"/>
      <w:marRight w:val="0"/>
      <w:marTop w:val="0"/>
      <w:marBottom w:val="0"/>
      <w:divBdr>
        <w:top w:val="none" w:sz="0" w:space="0" w:color="auto"/>
        <w:left w:val="none" w:sz="0" w:space="0" w:color="auto"/>
        <w:bottom w:val="none" w:sz="0" w:space="0" w:color="auto"/>
        <w:right w:val="none" w:sz="0" w:space="0" w:color="auto"/>
      </w:divBdr>
    </w:div>
    <w:div w:id="470102505">
      <w:bodyDiv w:val="1"/>
      <w:marLeft w:val="0"/>
      <w:marRight w:val="0"/>
      <w:marTop w:val="0"/>
      <w:marBottom w:val="0"/>
      <w:divBdr>
        <w:top w:val="none" w:sz="0" w:space="0" w:color="auto"/>
        <w:left w:val="none" w:sz="0" w:space="0" w:color="auto"/>
        <w:bottom w:val="none" w:sz="0" w:space="0" w:color="auto"/>
        <w:right w:val="none" w:sz="0" w:space="0" w:color="auto"/>
      </w:divBdr>
    </w:div>
    <w:div w:id="470245862">
      <w:bodyDiv w:val="1"/>
      <w:marLeft w:val="0"/>
      <w:marRight w:val="0"/>
      <w:marTop w:val="0"/>
      <w:marBottom w:val="0"/>
      <w:divBdr>
        <w:top w:val="none" w:sz="0" w:space="0" w:color="auto"/>
        <w:left w:val="none" w:sz="0" w:space="0" w:color="auto"/>
        <w:bottom w:val="none" w:sz="0" w:space="0" w:color="auto"/>
        <w:right w:val="none" w:sz="0" w:space="0" w:color="auto"/>
      </w:divBdr>
    </w:div>
    <w:div w:id="472988207">
      <w:bodyDiv w:val="1"/>
      <w:marLeft w:val="0"/>
      <w:marRight w:val="0"/>
      <w:marTop w:val="0"/>
      <w:marBottom w:val="0"/>
      <w:divBdr>
        <w:top w:val="none" w:sz="0" w:space="0" w:color="auto"/>
        <w:left w:val="none" w:sz="0" w:space="0" w:color="auto"/>
        <w:bottom w:val="none" w:sz="0" w:space="0" w:color="auto"/>
        <w:right w:val="none" w:sz="0" w:space="0" w:color="auto"/>
      </w:divBdr>
    </w:div>
    <w:div w:id="473450985">
      <w:bodyDiv w:val="1"/>
      <w:marLeft w:val="0"/>
      <w:marRight w:val="0"/>
      <w:marTop w:val="0"/>
      <w:marBottom w:val="0"/>
      <w:divBdr>
        <w:top w:val="none" w:sz="0" w:space="0" w:color="auto"/>
        <w:left w:val="none" w:sz="0" w:space="0" w:color="auto"/>
        <w:bottom w:val="none" w:sz="0" w:space="0" w:color="auto"/>
        <w:right w:val="none" w:sz="0" w:space="0" w:color="auto"/>
      </w:divBdr>
    </w:div>
    <w:div w:id="473453353">
      <w:bodyDiv w:val="1"/>
      <w:marLeft w:val="0"/>
      <w:marRight w:val="0"/>
      <w:marTop w:val="0"/>
      <w:marBottom w:val="0"/>
      <w:divBdr>
        <w:top w:val="none" w:sz="0" w:space="0" w:color="auto"/>
        <w:left w:val="none" w:sz="0" w:space="0" w:color="auto"/>
        <w:bottom w:val="none" w:sz="0" w:space="0" w:color="auto"/>
        <w:right w:val="none" w:sz="0" w:space="0" w:color="auto"/>
      </w:divBdr>
    </w:div>
    <w:div w:id="473832462">
      <w:bodyDiv w:val="1"/>
      <w:marLeft w:val="0"/>
      <w:marRight w:val="0"/>
      <w:marTop w:val="0"/>
      <w:marBottom w:val="0"/>
      <w:divBdr>
        <w:top w:val="none" w:sz="0" w:space="0" w:color="auto"/>
        <w:left w:val="none" w:sz="0" w:space="0" w:color="auto"/>
        <w:bottom w:val="none" w:sz="0" w:space="0" w:color="auto"/>
        <w:right w:val="none" w:sz="0" w:space="0" w:color="auto"/>
      </w:divBdr>
      <w:divsChild>
        <w:div w:id="150558726">
          <w:marLeft w:val="0"/>
          <w:marRight w:val="0"/>
          <w:marTop w:val="0"/>
          <w:marBottom w:val="0"/>
          <w:divBdr>
            <w:top w:val="none" w:sz="0" w:space="0" w:color="auto"/>
            <w:left w:val="none" w:sz="0" w:space="0" w:color="auto"/>
            <w:bottom w:val="none" w:sz="0" w:space="0" w:color="auto"/>
            <w:right w:val="none" w:sz="0" w:space="0" w:color="auto"/>
          </w:divBdr>
        </w:div>
        <w:div w:id="152376005">
          <w:marLeft w:val="0"/>
          <w:marRight w:val="0"/>
          <w:marTop w:val="0"/>
          <w:marBottom w:val="0"/>
          <w:divBdr>
            <w:top w:val="none" w:sz="0" w:space="0" w:color="auto"/>
            <w:left w:val="none" w:sz="0" w:space="0" w:color="auto"/>
            <w:bottom w:val="none" w:sz="0" w:space="0" w:color="auto"/>
            <w:right w:val="none" w:sz="0" w:space="0" w:color="auto"/>
          </w:divBdr>
        </w:div>
        <w:div w:id="535699621">
          <w:marLeft w:val="0"/>
          <w:marRight w:val="0"/>
          <w:marTop w:val="0"/>
          <w:marBottom w:val="0"/>
          <w:divBdr>
            <w:top w:val="none" w:sz="0" w:space="0" w:color="auto"/>
            <w:left w:val="none" w:sz="0" w:space="0" w:color="auto"/>
            <w:bottom w:val="none" w:sz="0" w:space="0" w:color="auto"/>
            <w:right w:val="none" w:sz="0" w:space="0" w:color="auto"/>
          </w:divBdr>
        </w:div>
        <w:div w:id="733159054">
          <w:marLeft w:val="0"/>
          <w:marRight w:val="0"/>
          <w:marTop w:val="0"/>
          <w:marBottom w:val="0"/>
          <w:divBdr>
            <w:top w:val="none" w:sz="0" w:space="0" w:color="auto"/>
            <w:left w:val="none" w:sz="0" w:space="0" w:color="auto"/>
            <w:bottom w:val="none" w:sz="0" w:space="0" w:color="auto"/>
            <w:right w:val="none" w:sz="0" w:space="0" w:color="auto"/>
          </w:divBdr>
        </w:div>
        <w:div w:id="831143598">
          <w:marLeft w:val="0"/>
          <w:marRight w:val="0"/>
          <w:marTop w:val="0"/>
          <w:marBottom w:val="0"/>
          <w:divBdr>
            <w:top w:val="none" w:sz="0" w:space="0" w:color="auto"/>
            <w:left w:val="none" w:sz="0" w:space="0" w:color="auto"/>
            <w:bottom w:val="none" w:sz="0" w:space="0" w:color="auto"/>
            <w:right w:val="none" w:sz="0" w:space="0" w:color="auto"/>
          </w:divBdr>
        </w:div>
        <w:div w:id="849878707">
          <w:marLeft w:val="0"/>
          <w:marRight w:val="0"/>
          <w:marTop w:val="0"/>
          <w:marBottom w:val="0"/>
          <w:divBdr>
            <w:top w:val="none" w:sz="0" w:space="0" w:color="auto"/>
            <w:left w:val="none" w:sz="0" w:space="0" w:color="auto"/>
            <w:bottom w:val="none" w:sz="0" w:space="0" w:color="auto"/>
            <w:right w:val="none" w:sz="0" w:space="0" w:color="auto"/>
          </w:divBdr>
        </w:div>
        <w:div w:id="913393918">
          <w:marLeft w:val="0"/>
          <w:marRight w:val="0"/>
          <w:marTop w:val="0"/>
          <w:marBottom w:val="0"/>
          <w:divBdr>
            <w:top w:val="none" w:sz="0" w:space="0" w:color="auto"/>
            <w:left w:val="none" w:sz="0" w:space="0" w:color="auto"/>
            <w:bottom w:val="none" w:sz="0" w:space="0" w:color="auto"/>
            <w:right w:val="none" w:sz="0" w:space="0" w:color="auto"/>
          </w:divBdr>
        </w:div>
        <w:div w:id="920874920">
          <w:marLeft w:val="0"/>
          <w:marRight w:val="0"/>
          <w:marTop w:val="0"/>
          <w:marBottom w:val="0"/>
          <w:divBdr>
            <w:top w:val="none" w:sz="0" w:space="0" w:color="auto"/>
            <w:left w:val="none" w:sz="0" w:space="0" w:color="auto"/>
            <w:bottom w:val="none" w:sz="0" w:space="0" w:color="auto"/>
            <w:right w:val="none" w:sz="0" w:space="0" w:color="auto"/>
          </w:divBdr>
        </w:div>
        <w:div w:id="935748519">
          <w:marLeft w:val="0"/>
          <w:marRight w:val="0"/>
          <w:marTop w:val="0"/>
          <w:marBottom w:val="0"/>
          <w:divBdr>
            <w:top w:val="none" w:sz="0" w:space="0" w:color="auto"/>
            <w:left w:val="none" w:sz="0" w:space="0" w:color="auto"/>
            <w:bottom w:val="none" w:sz="0" w:space="0" w:color="auto"/>
            <w:right w:val="none" w:sz="0" w:space="0" w:color="auto"/>
          </w:divBdr>
        </w:div>
        <w:div w:id="952512796">
          <w:marLeft w:val="0"/>
          <w:marRight w:val="0"/>
          <w:marTop w:val="0"/>
          <w:marBottom w:val="0"/>
          <w:divBdr>
            <w:top w:val="none" w:sz="0" w:space="0" w:color="auto"/>
            <w:left w:val="none" w:sz="0" w:space="0" w:color="auto"/>
            <w:bottom w:val="none" w:sz="0" w:space="0" w:color="auto"/>
            <w:right w:val="none" w:sz="0" w:space="0" w:color="auto"/>
          </w:divBdr>
        </w:div>
        <w:div w:id="1023676571">
          <w:marLeft w:val="0"/>
          <w:marRight w:val="0"/>
          <w:marTop w:val="0"/>
          <w:marBottom w:val="0"/>
          <w:divBdr>
            <w:top w:val="none" w:sz="0" w:space="0" w:color="auto"/>
            <w:left w:val="none" w:sz="0" w:space="0" w:color="auto"/>
            <w:bottom w:val="none" w:sz="0" w:space="0" w:color="auto"/>
            <w:right w:val="none" w:sz="0" w:space="0" w:color="auto"/>
          </w:divBdr>
        </w:div>
        <w:div w:id="1081678921">
          <w:marLeft w:val="0"/>
          <w:marRight w:val="0"/>
          <w:marTop w:val="0"/>
          <w:marBottom w:val="0"/>
          <w:divBdr>
            <w:top w:val="none" w:sz="0" w:space="0" w:color="auto"/>
            <w:left w:val="none" w:sz="0" w:space="0" w:color="auto"/>
            <w:bottom w:val="none" w:sz="0" w:space="0" w:color="auto"/>
            <w:right w:val="none" w:sz="0" w:space="0" w:color="auto"/>
          </w:divBdr>
        </w:div>
        <w:div w:id="1222986658">
          <w:marLeft w:val="0"/>
          <w:marRight w:val="0"/>
          <w:marTop w:val="0"/>
          <w:marBottom w:val="0"/>
          <w:divBdr>
            <w:top w:val="none" w:sz="0" w:space="0" w:color="auto"/>
            <w:left w:val="none" w:sz="0" w:space="0" w:color="auto"/>
            <w:bottom w:val="none" w:sz="0" w:space="0" w:color="auto"/>
            <w:right w:val="none" w:sz="0" w:space="0" w:color="auto"/>
          </w:divBdr>
        </w:div>
        <w:div w:id="1253858371">
          <w:marLeft w:val="0"/>
          <w:marRight w:val="0"/>
          <w:marTop w:val="0"/>
          <w:marBottom w:val="0"/>
          <w:divBdr>
            <w:top w:val="none" w:sz="0" w:space="0" w:color="auto"/>
            <w:left w:val="none" w:sz="0" w:space="0" w:color="auto"/>
            <w:bottom w:val="none" w:sz="0" w:space="0" w:color="auto"/>
            <w:right w:val="none" w:sz="0" w:space="0" w:color="auto"/>
          </w:divBdr>
        </w:div>
        <w:div w:id="1392924071">
          <w:marLeft w:val="0"/>
          <w:marRight w:val="0"/>
          <w:marTop w:val="0"/>
          <w:marBottom w:val="0"/>
          <w:divBdr>
            <w:top w:val="none" w:sz="0" w:space="0" w:color="auto"/>
            <w:left w:val="none" w:sz="0" w:space="0" w:color="auto"/>
            <w:bottom w:val="none" w:sz="0" w:space="0" w:color="auto"/>
            <w:right w:val="none" w:sz="0" w:space="0" w:color="auto"/>
          </w:divBdr>
        </w:div>
        <w:div w:id="1395355890">
          <w:marLeft w:val="0"/>
          <w:marRight w:val="0"/>
          <w:marTop w:val="0"/>
          <w:marBottom w:val="0"/>
          <w:divBdr>
            <w:top w:val="none" w:sz="0" w:space="0" w:color="auto"/>
            <w:left w:val="none" w:sz="0" w:space="0" w:color="auto"/>
            <w:bottom w:val="none" w:sz="0" w:space="0" w:color="auto"/>
            <w:right w:val="none" w:sz="0" w:space="0" w:color="auto"/>
          </w:divBdr>
        </w:div>
        <w:div w:id="1507791348">
          <w:marLeft w:val="0"/>
          <w:marRight w:val="0"/>
          <w:marTop w:val="0"/>
          <w:marBottom w:val="0"/>
          <w:divBdr>
            <w:top w:val="none" w:sz="0" w:space="0" w:color="auto"/>
            <w:left w:val="none" w:sz="0" w:space="0" w:color="auto"/>
            <w:bottom w:val="none" w:sz="0" w:space="0" w:color="auto"/>
            <w:right w:val="none" w:sz="0" w:space="0" w:color="auto"/>
          </w:divBdr>
        </w:div>
        <w:div w:id="1641229160">
          <w:marLeft w:val="0"/>
          <w:marRight w:val="0"/>
          <w:marTop w:val="0"/>
          <w:marBottom w:val="0"/>
          <w:divBdr>
            <w:top w:val="none" w:sz="0" w:space="0" w:color="auto"/>
            <w:left w:val="none" w:sz="0" w:space="0" w:color="auto"/>
            <w:bottom w:val="none" w:sz="0" w:space="0" w:color="auto"/>
            <w:right w:val="none" w:sz="0" w:space="0" w:color="auto"/>
          </w:divBdr>
        </w:div>
        <w:div w:id="1646811273">
          <w:marLeft w:val="0"/>
          <w:marRight w:val="0"/>
          <w:marTop w:val="0"/>
          <w:marBottom w:val="0"/>
          <w:divBdr>
            <w:top w:val="none" w:sz="0" w:space="0" w:color="auto"/>
            <w:left w:val="none" w:sz="0" w:space="0" w:color="auto"/>
            <w:bottom w:val="none" w:sz="0" w:space="0" w:color="auto"/>
            <w:right w:val="none" w:sz="0" w:space="0" w:color="auto"/>
          </w:divBdr>
        </w:div>
        <w:div w:id="1806773781">
          <w:marLeft w:val="0"/>
          <w:marRight w:val="0"/>
          <w:marTop w:val="0"/>
          <w:marBottom w:val="0"/>
          <w:divBdr>
            <w:top w:val="none" w:sz="0" w:space="0" w:color="auto"/>
            <w:left w:val="none" w:sz="0" w:space="0" w:color="auto"/>
            <w:bottom w:val="none" w:sz="0" w:space="0" w:color="auto"/>
            <w:right w:val="none" w:sz="0" w:space="0" w:color="auto"/>
          </w:divBdr>
        </w:div>
      </w:divsChild>
    </w:div>
    <w:div w:id="475419285">
      <w:bodyDiv w:val="1"/>
      <w:marLeft w:val="0"/>
      <w:marRight w:val="0"/>
      <w:marTop w:val="0"/>
      <w:marBottom w:val="0"/>
      <w:divBdr>
        <w:top w:val="none" w:sz="0" w:space="0" w:color="auto"/>
        <w:left w:val="none" w:sz="0" w:space="0" w:color="auto"/>
        <w:bottom w:val="none" w:sz="0" w:space="0" w:color="auto"/>
        <w:right w:val="none" w:sz="0" w:space="0" w:color="auto"/>
      </w:divBdr>
    </w:div>
    <w:div w:id="475729272">
      <w:bodyDiv w:val="1"/>
      <w:marLeft w:val="0"/>
      <w:marRight w:val="0"/>
      <w:marTop w:val="0"/>
      <w:marBottom w:val="0"/>
      <w:divBdr>
        <w:top w:val="none" w:sz="0" w:space="0" w:color="auto"/>
        <w:left w:val="none" w:sz="0" w:space="0" w:color="auto"/>
        <w:bottom w:val="none" w:sz="0" w:space="0" w:color="auto"/>
        <w:right w:val="none" w:sz="0" w:space="0" w:color="auto"/>
      </w:divBdr>
    </w:div>
    <w:div w:id="476188938">
      <w:bodyDiv w:val="1"/>
      <w:marLeft w:val="0"/>
      <w:marRight w:val="0"/>
      <w:marTop w:val="0"/>
      <w:marBottom w:val="0"/>
      <w:divBdr>
        <w:top w:val="none" w:sz="0" w:space="0" w:color="auto"/>
        <w:left w:val="none" w:sz="0" w:space="0" w:color="auto"/>
        <w:bottom w:val="none" w:sz="0" w:space="0" w:color="auto"/>
        <w:right w:val="none" w:sz="0" w:space="0" w:color="auto"/>
      </w:divBdr>
    </w:div>
    <w:div w:id="478574673">
      <w:bodyDiv w:val="1"/>
      <w:marLeft w:val="0"/>
      <w:marRight w:val="0"/>
      <w:marTop w:val="0"/>
      <w:marBottom w:val="0"/>
      <w:divBdr>
        <w:top w:val="none" w:sz="0" w:space="0" w:color="auto"/>
        <w:left w:val="none" w:sz="0" w:space="0" w:color="auto"/>
        <w:bottom w:val="none" w:sz="0" w:space="0" w:color="auto"/>
        <w:right w:val="none" w:sz="0" w:space="0" w:color="auto"/>
      </w:divBdr>
    </w:div>
    <w:div w:id="480079945">
      <w:bodyDiv w:val="1"/>
      <w:marLeft w:val="0"/>
      <w:marRight w:val="0"/>
      <w:marTop w:val="0"/>
      <w:marBottom w:val="0"/>
      <w:divBdr>
        <w:top w:val="none" w:sz="0" w:space="0" w:color="auto"/>
        <w:left w:val="none" w:sz="0" w:space="0" w:color="auto"/>
        <w:bottom w:val="none" w:sz="0" w:space="0" w:color="auto"/>
        <w:right w:val="none" w:sz="0" w:space="0" w:color="auto"/>
      </w:divBdr>
    </w:div>
    <w:div w:id="483279773">
      <w:bodyDiv w:val="1"/>
      <w:marLeft w:val="0"/>
      <w:marRight w:val="0"/>
      <w:marTop w:val="0"/>
      <w:marBottom w:val="0"/>
      <w:divBdr>
        <w:top w:val="none" w:sz="0" w:space="0" w:color="auto"/>
        <w:left w:val="none" w:sz="0" w:space="0" w:color="auto"/>
        <w:bottom w:val="none" w:sz="0" w:space="0" w:color="auto"/>
        <w:right w:val="none" w:sz="0" w:space="0" w:color="auto"/>
      </w:divBdr>
    </w:div>
    <w:div w:id="483399408">
      <w:bodyDiv w:val="1"/>
      <w:marLeft w:val="0"/>
      <w:marRight w:val="0"/>
      <w:marTop w:val="0"/>
      <w:marBottom w:val="0"/>
      <w:divBdr>
        <w:top w:val="none" w:sz="0" w:space="0" w:color="auto"/>
        <w:left w:val="none" w:sz="0" w:space="0" w:color="auto"/>
        <w:bottom w:val="none" w:sz="0" w:space="0" w:color="auto"/>
        <w:right w:val="none" w:sz="0" w:space="0" w:color="auto"/>
      </w:divBdr>
    </w:div>
    <w:div w:id="483662885">
      <w:bodyDiv w:val="1"/>
      <w:marLeft w:val="0"/>
      <w:marRight w:val="0"/>
      <w:marTop w:val="0"/>
      <w:marBottom w:val="0"/>
      <w:divBdr>
        <w:top w:val="none" w:sz="0" w:space="0" w:color="auto"/>
        <w:left w:val="none" w:sz="0" w:space="0" w:color="auto"/>
        <w:bottom w:val="none" w:sz="0" w:space="0" w:color="auto"/>
        <w:right w:val="none" w:sz="0" w:space="0" w:color="auto"/>
      </w:divBdr>
    </w:div>
    <w:div w:id="483739893">
      <w:bodyDiv w:val="1"/>
      <w:marLeft w:val="0"/>
      <w:marRight w:val="0"/>
      <w:marTop w:val="0"/>
      <w:marBottom w:val="0"/>
      <w:divBdr>
        <w:top w:val="none" w:sz="0" w:space="0" w:color="auto"/>
        <w:left w:val="none" w:sz="0" w:space="0" w:color="auto"/>
        <w:bottom w:val="none" w:sz="0" w:space="0" w:color="auto"/>
        <w:right w:val="none" w:sz="0" w:space="0" w:color="auto"/>
      </w:divBdr>
    </w:div>
    <w:div w:id="484901780">
      <w:bodyDiv w:val="1"/>
      <w:marLeft w:val="0"/>
      <w:marRight w:val="0"/>
      <w:marTop w:val="0"/>
      <w:marBottom w:val="0"/>
      <w:divBdr>
        <w:top w:val="none" w:sz="0" w:space="0" w:color="auto"/>
        <w:left w:val="none" w:sz="0" w:space="0" w:color="auto"/>
        <w:bottom w:val="none" w:sz="0" w:space="0" w:color="auto"/>
        <w:right w:val="none" w:sz="0" w:space="0" w:color="auto"/>
      </w:divBdr>
    </w:div>
    <w:div w:id="484932811">
      <w:bodyDiv w:val="1"/>
      <w:marLeft w:val="0"/>
      <w:marRight w:val="0"/>
      <w:marTop w:val="0"/>
      <w:marBottom w:val="0"/>
      <w:divBdr>
        <w:top w:val="none" w:sz="0" w:space="0" w:color="auto"/>
        <w:left w:val="none" w:sz="0" w:space="0" w:color="auto"/>
        <w:bottom w:val="none" w:sz="0" w:space="0" w:color="auto"/>
        <w:right w:val="none" w:sz="0" w:space="0" w:color="auto"/>
      </w:divBdr>
    </w:div>
    <w:div w:id="485248744">
      <w:bodyDiv w:val="1"/>
      <w:marLeft w:val="0"/>
      <w:marRight w:val="0"/>
      <w:marTop w:val="0"/>
      <w:marBottom w:val="0"/>
      <w:divBdr>
        <w:top w:val="none" w:sz="0" w:space="0" w:color="auto"/>
        <w:left w:val="none" w:sz="0" w:space="0" w:color="auto"/>
        <w:bottom w:val="none" w:sz="0" w:space="0" w:color="auto"/>
        <w:right w:val="none" w:sz="0" w:space="0" w:color="auto"/>
      </w:divBdr>
    </w:div>
    <w:div w:id="485433920">
      <w:bodyDiv w:val="1"/>
      <w:marLeft w:val="0"/>
      <w:marRight w:val="0"/>
      <w:marTop w:val="0"/>
      <w:marBottom w:val="0"/>
      <w:divBdr>
        <w:top w:val="none" w:sz="0" w:space="0" w:color="auto"/>
        <w:left w:val="none" w:sz="0" w:space="0" w:color="auto"/>
        <w:bottom w:val="none" w:sz="0" w:space="0" w:color="auto"/>
        <w:right w:val="none" w:sz="0" w:space="0" w:color="auto"/>
      </w:divBdr>
    </w:div>
    <w:div w:id="485512652">
      <w:bodyDiv w:val="1"/>
      <w:marLeft w:val="0"/>
      <w:marRight w:val="0"/>
      <w:marTop w:val="0"/>
      <w:marBottom w:val="0"/>
      <w:divBdr>
        <w:top w:val="none" w:sz="0" w:space="0" w:color="auto"/>
        <w:left w:val="none" w:sz="0" w:space="0" w:color="auto"/>
        <w:bottom w:val="none" w:sz="0" w:space="0" w:color="auto"/>
        <w:right w:val="none" w:sz="0" w:space="0" w:color="auto"/>
      </w:divBdr>
      <w:divsChild>
        <w:div w:id="62921173">
          <w:marLeft w:val="0"/>
          <w:marRight w:val="0"/>
          <w:marTop w:val="0"/>
          <w:marBottom w:val="0"/>
          <w:divBdr>
            <w:top w:val="none" w:sz="0" w:space="0" w:color="auto"/>
            <w:left w:val="none" w:sz="0" w:space="0" w:color="auto"/>
            <w:bottom w:val="none" w:sz="0" w:space="0" w:color="auto"/>
            <w:right w:val="none" w:sz="0" w:space="0" w:color="auto"/>
          </w:divBdr>
        </w:div>
        <w:div w:id="158926679">
          <w:marLeft w:val="0"/>
          <w:marRight w:val="0"/>
          <w:marTop w:val="0"/>
          <w:marBottom w:val="0"/>
          <w:divBdr>
            <w:top w:val="none" w:sz="0" w:space="0" w:color="auto"/>
            <w:left w:val="none" w:sz="0" w:space="0" w:color="auto"/>
            <w:bottom w:val="none" w:sz="0" w:space="0" w:color="auto"/>
            <w:right w:val="none" w:sz="0" w:space="0" w:color="auto"/>
          </w:divBdr>
        </w:div>
        <w:div w:id="469399303">
          <w:marLeft w:val="0"/>
          <w:marRight w:val="0"/>
          <w:marTop w:val="0"/>
          <w:marBottom w:val="0"/>
          <w:divBdr>
            <w:top w:val="none" w:sz="0" w:space="0" w:color="auto"/>
            <w:left w:val="none" w:sz="0" w:space="0" w:color="auto"/>
            <w:bottom w:val="none" w:sz="0" w:space="0" w:color="auto"/>
            <w:right w:val="none" w:sz="0" w:space="0" w:color="auto"/>
          </w:divBdr>
        </w:div>
        <w:div w:id="528835210">
          <w:marLeft w:val="0"/>
          <w:marRight w:val="0"/>
          <w:marTop w:val="0"/>
          <w:marBottom w:val="0"/>
          <w:divBdr>
            <w:top w:val="none" w:sz="0" w:space="0" w:color="auto"/>
            <w:left w:val="none" w:sz="0" w:space="0" w:color="auto"/>
            <w:bottom w:val="none" w:sz="0" w:space="0" w:color="auto"/>
            <w:right w:val="none" w:sz="0" w:space="0" w:color="auto"/>
          </w:divBdr>
        </w:div>
        <w:div w:id="699552328">
          <w:marLeft w:val="0"/>
          <w:marRight w:val="0"/>
          <w:marTop w:val="0"/>
          <w:marBottom w:val="0"/>
          <w:divBdr>
            <w:top w:val="none" w:sz="0" w:space="0" w:color="auto"/>
            <w:left w:val="none" w:sz="0" w:space="0" w:color="auto"/>
            <w:bottom w:val="none" w:sz="0" w:space="0" w:color="auto"/>
            <w:right w:val="none" w:sz="0" w:space="0" w:color="auto"/>
          </w:divBdr>
        </w:div>
        <w:div w:id="759527023">
          <w:marLeft w:val="0"/>
          <w:marRight w:val="0"/>
          <w:marTop w:val="0"/>
          <w:marBottom w:val="0"/>
          <w:divBdr>
            <w:top w:val="none" w:sz="0" w:space="0" w:color="auto"/>
            <w:left w:val="none" w:sz="0" w:space="0" w:color="auto"/>
            <w:bottom w:val="none" w:sz="0" w:space="0" w:color="auto"/>
            <w:right w:val="none" w:sz="0" w:space="0" w:color="auto"/>
          </w:divBdr>
        </w:div>
        <w:div w:id="829254871">
          <w:marLeft w:val="0"/>
          <w:marRight w:val="0"/>
          <w:marTop w:val="0"/>
          <w:marBottom w:val="0"/>
          <w:divBdr>
            <w:top w:val="none" w:sz="0" w:space="0" w:color="auto"/>
            <w:left w:val="none" w:sz="0" w:space="0" w:color="auto"/>
            <w:bottom w:val="none" w:sz="0" w:space="0" w:color="auto"/>
            <w:right w:val="none" w:sz="0" w:space="0" w:color="auto"/>
          </w:divBdr>
        </w:div>
        <w:div w:id="834879010">
          <w:marLeft w:val="0"/>
          <w:marRight w:val="0"/>
          <w:marTop w:val="0"/>
          <w:marBottom w:val="0"/>
          <w:divBdr>
            <w:top w:val="none" w:sz="0" w:space="0" w:color="auto"/>
            <w:left w:val="none" w:sz="0" w:space="0" w:color="auto"/>
            <w:bottom w:val="none" w:sz="0" w:space="0" w:color="auto"/>
            <w:right w:val="none" w:sz="0" w:space="0" w:color="auto"/>
          </w:divBdr>
        </w:div>
        <w:div w:id="841161786">
          <w:marLeft w:val="0"/>
          <w:marRight w:val="0"/>
          <w:marTop w:val="0"/>
          <w:marBottom w:val="0"/>
          <w:divBdr>
            <w:top w:val="none" w:sz="0" w:space="0" w:color="auto"/>
            <w:left w:val="none" w:sz="0" w:space="0" w:color="auto"/>
            <w:bottom w:val="none" w:sz="0" w:space="0" w:color="auto"/>
            <w:right w:val="none" w:sz="0" w:space="0" w:color="auto"/>
          </w:divBdr>
        </w:div>
        <w:div w:id="1096170409">
          <w:marLeft w:val="0"/>
          <w:marRight w:val="0"/>
          <w:marTop w:val="0"/>
          <w:marBottom w:val="0"/>
          <w:divBdr>
            <w:top w:val="none" w:sz="0" w:space="0" w:color="auto"/>
            <w:left w:val="none" w:sz="0" w:space="0" w:color="auto"/>
            <w:bottom w:val="none" w:sz="0" w:space="0" w:color="auto"/>
            <w:right w:val="none" w:sz="0" w:space="0" w:color="auto"/>
          </w:divBdr>
        </w:div>
        <w:div w:id="1103918779">
          <w:marLeft w:val="0"/>
          <w:marRight w:val="0"/>
          <w:marTop w:val="0"/>
          <w:marBottom w:val="0"/>
          <w:divBdr>
            <w:top w:val="none" w:sz="0" w:space="0" w:color="auto"/>
            <w:left w:val="none" w:sz="0" w:space="0" w:color="auto"/>
            <w:bottom w:val="none" w:sz="0" w:space="0" w:color="auto"/>
            <w:right w:val="none" w:sz="0" w:space="0" w:color="auto"/>
          </w:divBdr>
        </w:div>
        <w:div w:id="1245260065">
          <w:marLeft w:val="0"/>
          <w:marRight w:val="0"/>
          <w:marTop w:val="0"/>
          <w:marBottom w:val="0"/>
          <w:divBdr>
            <w:top w:val="none" w:sz="0" w:space="0" w:color="auto"/>
            <w:left w:val="none" w:sz="0" w:space="0" w:color="auto"/>
            <w:bottom w:val="none" w:sz="0" w:space="0" w:color="auto"/>
            <w:right w:val="none" w:sz="0" w:space="0" w:color="auto"/>
          </w:divBdr>
        </w:div>
        <w:div w:id="1360621256">
          <w:marLeft w:val="0"/>
          <w:marRight w:val="0"/>
          <w:marTop w:val="0"/>
          <w:marBottom w:val="0"/>
          <w:divBdr>
            <w:top w:val="none" w:sz="0" w:space="0" w:color="auto"/>
            <w:left w:val="none" w:sz="0" w:space="0" w:color="auto"/>
            <w:bottom w:val="none" w:sz="0" w:space="0" w:color="auto"/>
            <w:right w:val="none" w:sz="0" w:space="0" w:color="auto"/>
          </w:divBdr>
        </w:div>
        <w:div w:id="1365785877">
          <w:marLeft w:val="0"/>
          <w:marRight w:val="0"/>
          <w:marTop w:val="0"/>
          <w:marBottom w:val="0"/>
          <w:divBdr>
            <w:top w:val="none" w:sz="0" w:space="0" w:color="auto"/>
            <w:left w:val="none" w:sz="0" w:space="0" w:color="auto"/>
            <w:bottom w:val="none" w:sz="0" w:space="0" w:color="auto"/>
            <w:right w:val="none" w:sz="0" w:space="0" w:color="auto"/>
          </w:divBdr>
        </w:div>
        <w:div w:id="1424187221">
          <w:marLeft w:val="0"/>
          <w:marRight w:val="0"/>
          <w:marTop w:val="0"/>
          <w:marBottom w:val="0"/>
          <w:divBdr>
            <w:top w:val="none" w:sz="0" w:space="0" w:color="auto"/>
            <w:left w:val="none" w:sz="0" w:space="0" w:color="auto"/>
            <w:bottom w:val="none" w:sz="0" w:space="0" w:color="auto"/>
            <w:right w:val="none" w:sz="0" w:space="0" w:color="auto"/>
          </w:divBdr>
        </w:div>
        <w:div w:id="1790708323">
          <w:marLeft w:val="0"/>
          <w:marRight w:val="0"/>
          <w:marTop w:val="0"/>
          <w:marBottom w:val="0"/>
          <w:divBdr>
            <w:top w:val="none" w:sz="0" w:space="0" w:color="auto"/>
            <w:left w:val="none" w:sz="0" w:space="0" w:color="auto"/>
            <w:bottom w:val="none" w:sz="0" w:space="0" w:color="auto"/>
            <w:right w:val="none" w:sz="0" w:space="0" w:color="auto"/>
          </w:divBdr>
        </w:div>
        <w:div w:id="1837770006">
          <w:marLeft w:val="0"/>
          <w:marRight w:val="0"/>
          <w:marTop w:val="0"/>
          <w:marBottom w:val="0"/>
          <w:divBdr>
            <w:top w:val="none" w:sz="0" w:space="0" w:color="auto"/>
            <w:left w:val="none" w:sz="0" w:space="0" w:color="auto"/>
            <w:bottom w:val="none" w:sz="0" w:space="0" w:color="auto"/>
            <w:right w:val="none" w:sz="0" w:space="0" w:color="auto"/>
          </w:divBdr>
        </w:div>
        <w:div w:id="1878197925">
          <w:marLeft w:val="0"/>
          <w:marRight w:val="0"/>
          <w:marTop w:val="0"/>
          <w:marBottom w:val="0"/>
          <w:divBdr>
            <w:top w:val="none" w:sz="0" w:space="0" w:color="auto"/>
            <w:left w:val="none" w:sz="0" w:space="0" w:color="auto"/>
            <w:bottom w:val="none" w:sz="0" w:space="0" w:color="auto"/>
            <w:right w:val="none" w:sz="0" w:space="0" w:color="auto"/>
          </w:divBdr>
        </w:div>
        <w:div w:id="1910385577">
          <w:marLeft w:val="0"/>
          <w:marRight w:val="0"/>
          <w:marTop w:val="0"/>
          <w:marBottom w:val="0"/>
          <w:divBdr>
            <w:top w:val="none" w:sz="0" w:space="0" w:color="auto"/>
            <w:left w:val="none" w:sz="0" w:space="0" w:color="auto"/>
            <w:bottom w:val="none" w:sz="0" w:space="0" w:color="auto"/>
            <w:right w:val="none" w:sz="0" w:space="0" w:color="auto"/>
          </w:divBdr>
        </w:div>
        <w:div w:id="1970159931">
          <w:marLeft w:val="0"/>
          <w:marRight w:val="0"/>
          <w:marTop w:val="0"/>
          <w:marBottom w:val="0"/>
          <w:divBdr>
            <w:top w:val="none" w:sz="0" w:space="0" w:color="auto"/>
            <w:left w:val="none" w:sz="0" w:space="0" w:color="auto"/>
            <w:bottom w:val="none" w:sz="0" w:space="0" w:color="auto"/>
            <w:right w:val="none" w:sz="0" w:space="0" w:color="auto"/>
          </w:divBdr>
        </w:div>
        <w:div w:id="2128313329">
          <w:marLeft w:val="0"/>
          <w:marRight w:val="0"/>
          <w:marTop w:val="0"/>
          <w:marBottom w:val="0"/>
          <w:divBdr>
            <w:top w:val="none" w:sz="0" w:space="0" w:color="auto"/>
            <w:left w:val="none" w:sz="0" w:space="0" w:color="auto"/>
            <w:bottom w:val="none" w:sz="0" w:space="0" w:color="auto"/>
            <w:right w:val="none" w:sz="0" w:space="0" w:color="auto"/>
          </w:divBdr>
        </w:div>
      </w:divsChild>
    </w:div>
    <w:div w:id="486939984">
      <w:bodyDiv w:val="1"/>
      <w:marLeft w:val="0"/>
      <w:marRight w:val="0"/>
      <w:marTop w:val="0"/>
      <w:marBottom w:val="0"/>
      <w:divBdr>
        <w:top w:val="none" w:sz="0" w:space="0" w:color="auto"/>
        <w:left w:val="none" w:sz="0" w:space="0" w:color="auto"/>
        <w:bottom w:val="none" w:sz="0" w:space="0" w:color="auto"/>
        <w:right w:val="none" w:sz="0" w:space="0" w:color="auto"/>
      </w:divBdr>
    </w:div>
    <w:div w:id="487478749">
      <w:bodyDiv w:val="1"/>
      <w:marLeft w:val="0"/>
      <w:marRight w:val="0"/>
      <w:marTop w:val="0"/>
      <w:marBottom w:val="0"/>
      <w:divBdr>
        <w:top w:val="none" w:sz="0" w:space="0" w:color="auto"/>
        <w:left w:val="none" w:sz="0" w:space="0" w:color="auto"/>
        <w:bottom w:val="none" w:sz="0" w:space="0" w:color="auto"/>
        <w:right w:val="none" w:sz="0" w:space="0" w:color="auto"/>
      </w:divBdr>
    </w:div>
    <w:div w:id="488247911">
      <w:bodyDiv w:val="1"/>
      <w:marLeft w:val="0"/>
      <w:marRight w:val="0"/>
      <w:marTop w:val="0"/>
      <w:marBottom w:val="0"/>
      <w:divBdr>
        <w:top w:val="none" w:sz="0" w:space="0" w:color="auto"/>
        <w:left w:val="none" w:sz="0" w:space="0" w:color="auto"/>
        <w:bottom w:val="none" w:sz="0" w:space="0" w:color="auto"/>
        <w:right w:val="none" w:sz="0" w:space="0" w:color="auto"/>
      </w:divBdr>
    </w:div>
    <w:div w:id="491919579">
      <w:bodyDiv w:val="1"/>
      <w:marLeft w:val="0"/>
      <w:marRight w:val="0"/>
      <w:marTop w:val="0"/>
      <w:marBottom w:val="0"/>
      <w:divBdr>
        <w:top w:val="none" w:sz="0" w:space="0" w:color="auto"/>
        <w:left w:val="none" w:sz="0" w:space="0" w:color="auto"/>
        <w:bottom w:val="none" w:sz="0" w:space="0" w:color="auto"/>
        <w:right w:val="none" w:sz="0" w:space="0" w:color="auto"/>
      </w:divBdr>
    </w:div>
    <w:div w:id="493105192">
      <w:bodyDiv w:val="1"/>
      <w:marLeft w:val="0"/>
      <w:marRight w:val="0"/>
      <w:marTop w:val="0"/>
      <w:marBottom w:val="0"/>
      <w:divBdr>
        <w:top w:val="none" w:sz="0" w:space="0" w:color="auto"/>
        <w:left w:val="none" w:sz="0" w:space="0" w:color="auto"/>
        <w:bottom w:val="none" w:sz="0" w:space="0" w:color="auto"/>
        <w:right w:val="none" w:sz="0" w:space="0" w:color="auto"/>
      </w:divBdr>
    </w:div>
    <w:div w:id="493952627">
      <w:bodyDiv w:val="1"/>
      <w:marLeft w:val="0"/>
      <w:marRight w:val="0"/>
      <w:marTop w:val="0"/>
      <w:marBottom w:val="0"/>
      <w:divBdr>
        <w:top w:val="none" w:sz="0" w:space="0" w:color="auto"/>
        <w:left w:val="none" w:sz="0" w:space="0" w:color="auto"/>
        <w:bottom w:val="none" w:sz="0" w:space="0" w:color="auto"/>
        <w:right w:val="none" w:sz="0" w:space="0" w:color="auto"/>
      </w:divBdr>
    </w:div>
    <w:div w:id="494878207">
      <w:bodyDiv w:val="1"/>
      <w:marLeft w:val="0"/>
      <w:marRight w:val="0"/>
      <w:marTop w:val="0"/>
      <w:marBottom w:val="0"/>
      <w:divBdr>
        <w:top w:val="none" w:sz="0" w:space="0" w:color="auto"/>
        <w:left w:val="none" w:sz="0" w:space="0" w:color="auto"/>
        <w:bottom w:val="none" w:sz="0" w:space="0" w:color="auto"/>
        <w:right w:val="none" w:sz="0" w:space="0" w:color="auto"/>
      </w:divBdr>
    </w:div>
    <w:div w:id="496114046">
      <w:bodyDiv w:val="1"/>
      <w:marLeft w:val="0"/>
      <w:marRight w:val="0"/>
      <w:marTop w:val="0"/>
      <w:marBottom w:val="0"/>
      <w:divBdr>
        <w:top w:val="none" w:sz="0" w:space="0" w:color="auto"/>
        <w:left w:val="none" w:sz="0" w:space="0" w:color="auto"/>
        <w:bottom w:val="none" w:sz="0" w:space="0" w:color="auto"/>
        <w:right w:val="none" w:sz="0" w:space="0" w:color="auto"/>
      </w:divBdr>
    </w:div>
    <w:div w:id="497773259">
      <w:bodyDiv w:val="1"/>
      <w:marLeft w:val="0"/>
      <w:marRight w:val="0"/>
      <w:marTop w:val="0"/>
      <w:marBottom w:val="0"/>
      <w:divBdr>
        <w:top w:val="none" w:sz="0" w:space="0" w:color="auto"/>
        <w:left w:val="none" w:sz="0" w:space="0" w:color="auto"/>
        <w:bottom w:val="none" w:sz="0" w:space="0" w:color="auto"/>
        <w:right w:val="none" w:sz="0" w:space="0" w:color="auto"/>
      </w:divBdr>
    </w:div>
    <w:div w:id="501629154">
      <w:bodyDiv w:val="1"/>
      <w:marLeft w:val="0"/>
      <w:marRight w:val="0"/>
      <w:marTop w:val="0"/>
      <w:marBottom w:val="0"/>
      <w:divBdr>
        <w:top w:val="none" w:sz="0" w:space="0" w:color="auto"/>
        <w:left w:val="none" w:sz="0" w:space="0" w:color="auto"/>
        <w:bottom w:val="none" w:sz="0" w:space="0" w:color="auto"/>
        <w:right w:val="none" w:sz="0" w:space="0" w:color="auto"/>
      </w:divBdr>
    </w:div>
    <w:div w:id="511064414">
      <w:bodyDiv w:val="1"/>
      <w:marLeft w:val="0"/>
      <w:marRight w:val="0"/>
      <w:marTop w:val="0"/>
      <w:marBottom w:val="0"/>
      <w:divBdr>
        <w:top w:val="none" w:sz="0" w:space="0" w:color="auto"/>
        <w:left w:val="none" w:sz="0" w:space="0" w:color="auto"/>
        <w:bottom w:val="none" w:sz="0" w:space="0" w:color="auto"/>
        <w:right w:val="none" w:sz="0" w:space="0" w:color="auto"/>
      </w:divBdr>
    </w:div>
    <w:div w:id="514156133">
      <w:bodyDiv w:val="1"/>
      <w:marLeft w:val="0"/>
      <w:marRight w:val="0"/>
      <w:marTop w:val="0"/>
      <w:marBottom w:val="0"/>
      <w:divBdr>
        <w:top w:val="none" w:sz="0" w:space="0" w:color="auto"/>
        <w:left w:val="none" w:sz="0" w:space="0" w:color="auto"/>
        <w:bottom w:val="none" w:sz="0" w:space="0" w:color="auto"/>
        <w:right w:val="none" w:sz="0" w:space="0" w:color="auto"/>
      </w:divBdr>
    </w:div>
    <w:div w:id="514342937">
      <w:bodyDiv w:val="1"/>
      <w:marLeft w:val="0"/>
      <w:marRight w:val="0"/>
      <w:marTop w:val="0"/>
      <w:marBottom w:val="0"/>
      <w:divBdr>
        <w:top w:val="none" w:sz="0" w:space="0" w:color="auto"/>
        <w:left w:val="none" w:sz="0" w:space="0" w:color="auto"/>
        <w:bottom w:val="none" w:sz="0" w:space="0" w:color="auto"/>
        <w:right w:val="none" w:sz="0" w:space="0" w:color="auto"/>
      </w:divBdr>
    </w:div>
    <w:div w:id="515928645">
      <w:bodyDiv w:val="1"/>
      <w:marLeft w:val="0"/>
      <w:marRight w:val="0"/>
      <w:marTop w:val="0"/>
      <w:marBottom w:val="0"/>
      <w:divBdr>
        <w:top w:val="none" w:sz="0" w:space="0" w:color="auto"/>
        <w:left w:val="none" w:sz="0" w:space="0" w:color="auto"/>
        <w:bottom w:val="none" w:sz="0" w:space="0" w:color="auto"/>
        <w:right w:val="none" w:sz="0" w:space="0" w:color="auto"/>
      </w:divBdr>
    </w:div>
    <w:div w:id="516240765">
      <w:bodyDiv w:val="1"/>
      <w:marLeft w:val="0"/>
      <w:marRight w:val="0"/>
      <w:marTop w:val="0"/>
      <w:marBottom w:val="0"/>
      <w:divBdr>
        <w:top w:val="none" w:sz="0" w:space="0" w:color="auto"/>
        <w:left w:val="none" w:sz="0" w:space="0" w:color="auto"/>
        <w:bottom w:val="none" w:sz="0" w:space="0" w:color="auto"/>
        <w:right w:val="none" w:sz="0" w:space="0" w:color="auto"/>
      </w:divBdr>
    </w:div>
    <w:div w:id="516701859">
      <w:bodyDiv w:val="1"/>
      <w:marLeft w:val="0"/>
      <w:marRight w:val="0"/>
      <w:marTop w:val="0"/>
      <w:marBottom w:val="0"/>
      <w:divBdr>
        <w:top w:val="none" w:sz="0" w:space="0" w:color="auto"/>
        <w:left w:val="none" w:sz="0" w:space="0" w:color="auto"/>
        <w:bottom w:val="none" w:sz="0" w:space="0" w:color="auto"/>
        <w:right w:val="none" w:sz="0" w:space="0" w:color="auto"/>
      </w:divBdr>
      <w:divsChild>
        <w:div w:id="360277193">
          <w:marLeft w:val="0"/>
          <w:marRight w:val="0"/>
          <w:marTop w:val="0"/>
          <w:marBottom w:val="0"/>
          <w:divBdr>
            <w:top w:val="none" w:sz="0" w:space="0" w:color="auto"/>
            <w:left w:val="none" w:sz="0" w:space="0" w:color="auto"/>
            <w:bottom w:val="none" w:sz="0" w:space="0" w:color="auto"/>
            <w:right w:val="none" w:sz="0" w:space="0" w:color="auto"/>
          </w:divBdr>
          <w:divsChild>
            <w:div w:id="1561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1611">
      <w:bodyDiv w:val="1"/>
      <w:marLeft w:val="0"/>
      <w:marRight w:val="0"/>
      <w:marTop w:val="0"/>
      <w:marBottom w:val="0"/>
      <w:divBdr>
        <w:top w:val="none" w:sz="0" w:space="0" w:color="auto"/>
        <w:left w:val="none" w:sz="0" w:space="0" w:color="auto"/>
        <w:bottom w:val="none" w:sz="0" w:space="0" w:color="auto"/>
        <w:right w:val="none" w:sz="0" w:space="0" w:color="auto"/>
      </w:divBdr>
    </w:div>
    <w:div w:id="521941162">
      <w:bodyDiv w:val="1"/>
      <w:marLeft w:val="0"/>
      <w:marRight w:val="0"/>
      <w:marTop w:val="0"/>
      <w:marBottom w:val="0"/>
      <w:divBdr>
        <w:top w:val="none" w:sz="0" w:space="0" w:color="auto"/>
        <w:left w:val="none" w:sz="0" w:space="0" w:color="auto"/>
        <w:bottom w:val="none" w:sz="0" w:space="0" w:color="auto"/>
        <w:right w:val="none" w:sz="0" w:space="0" w:color="auto"/>
      </w:divBdr>
    </w:div>
    <w:div w:id="522477848">
      <w:bodyDiv w:val="1"/>
      <w:marLeft w:val="0"/>
      <w:marRight w:val="0"/>
      <w:marTop w:val="0"/>
      <w:marBottom w:val="0"/>
      <w:divBdr>
        <w:top w:val="none" w:sz="0" w:space="0" w:color="auto"/>
        <w:left w:val="none" w:sz="0" w:space="0" w:color="auto"/>
        <w:bottom w:val="none" w:sz="0" w:space="0" w:color="auto"/>
        <w:right w:val="none" w:sz="0" w:space="0" w:color="auto"/>
      </w:divBdr>
    </w:div>
    <w:div w:id="523596983">
      <w:bodyDiv w:val="1"/>
      <w:marLeft w:val="0"/>
      <w:marRight w:val="0"/>
      <w:marTop w:val="0"/>
      <w:marBottom w:val="0"/>
      <w:divBdr>
        <w:top w:val="none" w:sz="0" w:space="0" w:color="auto"/>
        <w:left w:val="none" w:sz="0" w:space="0" w:color="auto"/>
        <w:bottom w:val="none" w:sz="0" w:space="0" w:color="auto"/>
        <w:right w:val="none" w:sz="0" w:space="0" w:color="auto"/>
      </w:divBdr>
    </w:div>
    <w:div w:id="525944892">
      <w:bodyDiv w:val="1"/>
      <w:marLeft w:val="0"/>
      <w:marRight w:val="0"/>
      <w:marTop w:val="0"/>
      <w:marBottom w:val="0"/>
      <w:divBdr>
        <w:top w:val="none" w:sz="0" w:space="0" w:color="auto"/>
        <w:left w:val="none" w:sz="0" w:space="0" w:color="auto"/>
        <w:bottom w:val="none" w:sz="0" w:space="0" w:color="auto"/>
        <w:right w:val="none" w:sz="0" w:space="0" w:color="auto"/>
      </w:divBdr>
    </w:div>
    <w:div w:id="528035283">
      <w:bodyDiv w:val="1"/>
      <w:marLeft w:val="0"/>
      <w:marRight w:val="0"/>
      <w:marTop w:val="0"/>
      <w:marBottom w:val="0"/>
      <w:divBdr>
        <w:top w:val="none" w:sz="0" w:space="0" w:color="auto"/>
        <w:left w:val="none" w:sz="0" w:space="0" w:color="auto"/>
        <w:bottom w:val="none" w:sz="0" w:space="0" w:color="auto"/>
        <w:right w:val="none" w:sz="0" w:space="0" w:color="auto"/>
      </w:divBdr>
    </w:div>
    <w:div w:id="529412332">
      <w:bodyDiv w:val="1"/>
      <w:marLeft w:val="0"/>
      <w:marRight w:val="0"/>
      <w:marTop w:val="0"/>
      <w:marBottom w:val="0"/>
      <w:divBdr>
        <w:top w:val="none" w:sz="0" w:space="0" w:color="auto"/>
        <w:left w:val="none" w:sz="0" w:space="0" w:color="auto"/>
        <w:bottom w:val="none" w:sz="0" w:space="0" w:color="auto"/>
        <w:right w:val="none" w:sz="0" w:space="0" w:color="auto"/>
      </w:divBdr>
    </w:div>
    <w:div w:id="529607711">
      <w:bodyDiv w:val="1"/>
      <w:marLeft w:val="0"/>
      <w:marRight w:val="0"/>
      <w:marTop w:val="0"/>
      <w:marBottom w:val="0"/>
      <w:divBdr>
        <w:top w:val="none" w:sz="0" w:space="0" w:color="auto"/>
        <w:left w:val="none" w:sz="0" w:space="0" w:color="auto"/>
        <w:bottom w:val="none" w:sz="0" w:space="0" w:color="auto"/>
        <w:right w:val="none" w:sz="0" w:space="0" w:color="auto"/>
      </w:divBdr>
    </w:div>
    <w:div w:id="529611124">
      <w:bodyDiv w:val="1"/>
      <w:marLeft w:val="0"/>
      <w:marRight w:val="0"/>
      <w:marTop w:val="0"/>
      <w:marBottom w:val="0"/>
      <w:divBdr>
        <w:top w:val="none" w:sz="0" w:space="0" w:color="auto"/>
        <w:left w:val="none" w:sz="0" w:space="0" w:color="auto"/>
        <w:bottom w:val="none" w:sz="0" w:space="0" w:color="auto"/>
        <w:right w:val="none" w:sz="0" w:space="0" w:color="auto"/>
      </w:divBdr>
    </w:div>
    <w:div w:id="529756374">
      <w:bodyDiv w:val="1"/>
      <w:marLeft w:val="0"/>
      <w:marRight w:val="0"/>
      <w:marTop w:val="0"/>
      <w:marBottom w:val="0"/>
      <w:divBdr>
        <w:top w:val="none" w:sz="0" w:space="0" w:color="auto"/>
        <w:left w:val="none" w:sz="0" w:space="0" w:color="auto"/>
        <w:bottom w:val="none" w:sz="0" w:space="0" w:color="auto"/>
        <w:right w:val="none" w:sz="0" w:space="0" w:color="auto"/>
      </w:divBdr>
    </w:div>
    <w:div w:id="530649162">
      <w:bodyDiv w:val="1"/>
      <w:marLeft w:val="0"/>
      <w:marRight w:val="0"/>
      <w:marTop w:val="0"/>
      <w:marBottom w:val="0"/>
      <w:divBdr>
        <w:top w:val="none" w:sz="0" w:space="0" w:color="auto"/>
        <w:left w:val="none" w:sz="0" w:space="0" w:color="auto"/>
        <w:bottom w:val="none" w:sz="0" w:space="0" w:color="auto"/>
        <w:right w:val="none" w:sz="0" w:space="0" w:color="auto"/>
      </w:divBdr>
    </w:div>
    <w:div w:id="533688677">
      <w:bodyDiv w:val="1"/>
      <w:marLeft w:val="0"/>
      <w:marRight w:val="0"/>
      <w:marTop w:val="0"/>
      <w:marBottom w:val="0"/>
      <w:divBdr>
        <w:top w:val="none" w:sz="0" w:space="0" w:color="auto"/>
        <w:left w:val="none" w:sz="0" w:space="0" w:color="auto"/>
        <w:bottom w:val="none" w:sz="0" w:space="0" w:color="auto"/>
        <w:right w:val="none" w:sz="0" w:space="0" w:color="auto"/>
      </w:divBdr>
    </w:div>
    <w:div w:id="534780288">
      <w:bodyDiv w:val="1"/>
      <w:marLeft w:val="0"/>
      <w:marRight w:val="0"/>
      <w:marTop w:val="0"/>
      <w:marBottom w:val="0"/>
      <w:divBdr>
        <w:top w:val="none" w:sz="0" w:space="0" w:color="auto"/>
        <w:left w:val="none" w:sz="0" w:space="0" w:color="auto"/>
        <w:bottom w:val="none" w:sz="0" w:space="0" w:color="auto"/>
        <w:right w:val="none" w:sz="0" w:space="0" w:color="auto"/>
      </w:divBdr>
    </w:div>
    <w:div w:id="534847452">
      <w:bodyDiv w:val="1"/>
      <w:marLeft w:val="0"/>
      <w:marRight w:val="0"/>
      <w:marTop w:val="0"/>
      <w:marBottom w:val="0"/>
      <w:divBdr>
        <w:top w:val="none" w:sz="0" w:space="0" w:color="auto"/>
        <w:left w:val="none" w:sz="0" w:space="0" w:color="auto"/>
        <w:bottom w:val="none" w:sz="0" w:space="0" w:color="auto"/>
        <w:right w:val="none" w:sz="0" w:space="0" w:color="auto"/>
      </w:divBdr>
    </w:div>
    <w:div w:id="535045729">
      <w:bodyDiv w:val="1"/>
      <w:marLeft w:val="0"/>
      <w:marRight w:val="0"/>
      <w:marTop w:val="0"/>
      <w:marBottom w:val="0"/>
      <w:divBdr>
        <w:top w:val="none" w:sz="0" w:space="0" w:color="auto"/>
        <w:left w:val="none" w:sz="0" w:space="0" w:color="auto"/>
        <w:bottom w:val="none" w:sz="0" w:space="0" w:color="auto"/>
        <w:right w:val="none" w:sz="0" w:space="0" w:color="auto"/>
      </w:divBdr>
    </w:div>
    <w:div w:id="535847184">
      <w:bodyDiv w:val="1"/>
      <w:marLeft w:val="0"/>
      <w:marRight w:val="0"/>
      <w:marTop w:val="0"/>
      <w:marBottom w:val="0"/>
      <w:divBdr>
        <w:top w:val="none" w:sz="0" w:space="0" w:color="auto"/>
        <w:left w:val="none" w:sz="0" w:space="0" w:color="auto"/>
        <w:bottom w:val="none" w:sz="0" w:space="0" w:color="auto"/>
        <w:right w:val="none" w:sz="0" w:space="0" w:color="auto"/>
      </w:divBdr>
    </w:div>
    <w:div w:id="538738484">
      <w:bodyDiv w:val="1"/>
      <w:marLeft w:val="0"/>
      <w:marRight w:val="0"/>
      <w:marTop w:val="0"/>
      <w:marBottom w:val="0"/>
      <w:divBdr>
        <w:top w:val="none" w:sz="0" w:space="0" w:color="auto"/>
        <w:left w:val="none" w:sz="0" w:space="0" w:color="auto"/>
        <w:bottom w:val="none" w:sz="0" w:space="0" w:color="auto"/>
        <w:right w:val="none" w:sz="0" w:space="0" w:color="auto"/>
      </w:divBdr>
    </w:div>
    <w:div w:id="539366100">
      <w:bodyDiv w:val="1"/>
      <w:marLeft w:val="0"/>
      <w:marRight w:val="0"/>
      <w:marTop w:val="0"/>
      <w:marBottom w:val="0"/>
      <w:divBdr>
        <w:top w:val="none" w:sz="0" w:space="0" w:color="auto"/>
        <w:left w:val="none" w:sz="0" w:space="0" w:color="auto"/>
        <w:bottom w:val="none" w:sz="0" w:space="0" w:color="auto"/>
        <w:right w:val="none" w:sz="0" w:space="0" w:color="auto"/>
      </w:divBdr>
    </w:div>
    <w:div w:id="541593315">
      <w:bodyDiv w:val="1"/>
      <w:marLeft w:val="0"/>
      <w:marRight w:val="0"/>
      <w:marTop w:val="0"/>
      <w:marBottom w:val="0"/>
      <w:divBdr>
        <w:top w:val="none" w:sz="0" w:space="0" w:color="auto"/>
        <w:left w:val="none" w:sz="0" w:space="0" w:color="auto"/>
        <w:bottom w:val="none" w:sz="0" w:space="0" w:color="auto"/>
        <w:right w:val="none" w:sz="0" w:space="0" w:color="auto"/>
      </w:divBdr>
    </w:div>
    <w:div w:id="542324153">
      <w:bodyDiv w:val="1"/>
      <w:marLeft w:val="0"/>
      <w:marRight w:val="0"/>
      <w:marTop w:val="0"/>
      <w:marBottom w:val="0"/>
      <w:divBdr>
        <w:top w:val="none" w:sz="0" w:space="0" w:color="auto"/>
        <w:left w:val="none" w:sz="0" w:space="0" w:color="auto"/>
        <w:bottom w:val="none" w:sz="0" w:space="0" w:color="auto"/>
        <w:right w:val="none" w:sz="0" w:space="0" w:color="auto"/>
      </w:divBdr>
    </w:div>
    <w:div w:id="543100576">
      <w:bodyDiv w:val="1"/>
      <w:marLeft w:val="0"/>
      <w:marRight w:val="0"/>
      <w:marTop w:val="0"/>
      <w:marBottom w:val="0"/>
      <w:divBdr>
        <w:top w:val="none" w:sz="0" w:space="0" w:color="auto"/>
        <w:left w:val="none" w:sz="0" w:space="0" w:color="auto"/>
        <w:bottom w:val="none" w:sz="0" w:space="0" w:color="auto"/>
        <w:right w:val="none" w:sz="0" w:space="0" w:color="auto"/>
      </w:divBdr>
    </w:div>
    <w:div w:id="543492200">
      <w:bodyDiv w:val="1"/>
      <w:marLeft w:val="0"/>
      <w:marRight w:val="0"/>
      <w:marTop w:val="0"/>
      <w:marBottom w:val="0"/>
      <w:divBdr>
        <w:top w:val="none" w:sz="0" w:space="0" w:color="auto"/>
        <w:left w:val="none" w:sz="0" w:space="0" w:color="auto"/>
        <w:bottom w:val="none" w:sz="0" w:space="0" w:color="auto"/>
        <w:right w:val="none" w:sz="0" w:space="0" w:color="auto"/>
      </w:divBdr>
    </w:div>
    <w:div w:id="543517633">
      <w:bodyDiv w:val="1"/>
      <w:marLeft w:val="0"/>
      <w:marRight w:val="0"/>
      <w:marTop w:val="0"/>
      <w:marBottom w:val="0"/>
      <w:divBdr>
        <w:top w:val="none" w:sz="0" w:space="0" w:color="auto"/>
        <w:left w:val="none" w:sz="0" w:space="0" w:color="auto"/>
        <w:bottom w:val="none" w:sz="0" w:space="0" w:color="auto"/>
        <w:right w:val="none" w:sz="0" w:space="0" w:color="auto"/>
      </w:divBdr>
    </w:div>
    <w:div w:id="545412809">
      <w:bodyDiv w:val="1"/>
      <w:marLeft w:val="0"/>
      <w:marRight w:val="0"/>
      <w:marTop w:val="0"/>
      <w:marBottom w:val="0"/>
      <w:divBdr>
        <w:top w:val="none" w:sz="0" w:space="0" w:color="auto"/>
        <w:left w:val="none" w:sz="0" w:space="0" w:color="auto"/>
        <w:bottom w:val="none" w:sz="0" w:space="0" w:color="auto"/>
        <w:right w:val="none" w:sz="0" w:space="0" w:color="auto"/>
      </w:divBdr>
    </w:div>
    <w:div w:id="545483609">
      <w:bodyDiv w:val="1"/>
      <w:marLeft w:val="0"/>
      <w:marRight w:val="0"/>
      <w:marTop w:val="0"/>
      <w:marBottom w:val="0"/>
      <w:divBdr>
        <w:top w:val="none" w:sz="0" w:space="0" w:color="auto"/>
        <w:left w:val="none" w:sz="0" w:space="0" w:color="auto"/>
        <w:bottom w:val="none" w:sz="0" w:space="0" w:color="auto"/>
        <w:right w:val="none" w:sz="0" w:space="0" w:color="auto"/>
      </w:divBdr>
    </w:div>
    <w:div w:id="545727503">
      <w:bodyDiv w:val="1"/>
      <w:marLeft w:val="0"/>
      <w:marRight w:val="0"/>
      <w:marTop w:val="0"/>
      <w:marBottom w:val="0"/>
      <w:divBdr>
        <w:top w:val="none" w:sz="0" w:space="0" w:color="auto"/>
        <w:left w:val="none" w:sz="0" w:space="0" w:color="auto"/>
        <w:bottom w:val="none" w:sz="0" w:space="0" w:color="auto"/>
        <w:right w:val="none" w:sz="0" w:space="0" w:color="auto"/>
      </w:divBdr>
    </w:div>
    <w:div w:id="546525220">
      <w:bodyDiv w:val="1"/>
      <w:marLeft w:val="0"/>
      <w:marRight w:val="0"/>
      <w:marTop w:val="0"/>
      <w:marBottom w:val="0"/>
      <w:divBdr>
        <w:top w:val="none" w:sz="0" w:space="0" w:color="auto"/>
        <w:left w:val="none" w:sz="0" w:space="0" w:color="auto"/>
        <w:bottom w:val="none" w:sz="0" w:space="0" w:color="auto"/>
        <w:right w:val="none" w:sz="0" w:space="0" w:color="auto"/>
      </w:divBdr>
    </w:div>
    <w:div w:id="549150167">
      <w:bodyDiv w:val="1"/>
      <w:marLeft w:val="0"/>
      <w:marRight w:val="0"/>
      <w:marTop w:val="0"/>
      <w:marBottom w:val="0"/>
      <w:divBdr>
        <w:top w:val="none" w:sz="0" w:space="0" w:color="auto"/>
        <w:left w:val="none" w:sz="0" w:space="0" w:color="auto"/>
        <w:bottom w:val="none" w:sz="0" w:space="0" w:color="auto"/>
        <w:right w:val="none" w:sz="0" w:space="0" w:color="auto"/>
      </w:divBdr>
    </w:div>
    <w:div w:id="550964899">
      <w:bodyDiv w:val="1"/>
      <w:marLeft w:val="0"/>
      <w:marRight w:val="0"/>
      <w:marTop w:val="0"/>
      <w:marBottom w:val="0"/>
      <w:divBdr>
        <w:top w:val="none" w:sz="0" w:space="0" w:color="auto"/>
        <w:left w:val="none" w:sz="0" w:space="0" w:color="auto"/>
        <w:bottom w:val="none" w:sz="0" w:space="0" w:color="auto"/>
        <w:right w:val="none" w:sz="0" w:space="0" w:color="auto"/>
      </w:divBdr>
    </w:div>
    <w:div w:id="551499110">
      <w:bodyDiv w:val="1"/>
      <w:marLeft w:val="0"/>
      <w:marRight w:val="0"/>
      <w:marTop w:val="0"/>
      <w:marBottom w:val="0"/>
      <w:divBdr>
        <w:top w:val="none" w:sz="0" w:space="0" w:color="auto"/>
        <w:left w:val="none" w:sz="0" w:space="0" w:color="auto"/>
        <w:bottom w:val="none" w:sz="0" w:space="0" w:color="auto"/>
        <w:right w:val="none" w:sz="0" w:space="0" w:color="auto"/>
      </w:divBdr>
    </w:div>
    <w:div w:id="552233744">
      <w:bodyDiv w:val="1"/>
      <w:marLeft w:val="0"/>
      <w:marRight w:val="0"/>
      <w:marTop w:val="0"/>
      <w:marBottom w:val="0"/>
      <w:divBdr>
        <w:top w:val="none" w:sz="0" w:space="0" w:color="auto"/>
        <w:left w:val="none" w:sz="0" w:space="0" w:color="auto"/>
        <w:bottom w:val="none" w:sz="0" w:space="0" w:color="auto"/>
        <w:right w:val="none" w:sz="0" w:space="0" w:color="auto"/>
      </w:divBdr>
    </w:div>
    <w:div w:id="552431033">
      <w:bodyDiv w:val="1"/>
      <w:marLeft w:val="0"/>
      <w:marRight w:val="0"/>
      <w:marTop w:val="0"/>
      <w:marBottom w:val="0"/>
      <w:divBdr>
        <w:top w:val="none" w:sz="0" w:space="0" w:color="auto"/>
        <w:left w:val="none" w:sz="0" w:space="0" w:color="auto"/>
        <w:bottom w:val="none" w:sz="0" w:space="0" w:color="auto"/>
        <w:right w:val="none" w:sz="0" w:space="0" w:color="auto"/>
      </w:divBdr>
    </w:div>
    <w:div w:id="552694610">
      <w:bodyDiv w:val="1"/>
      <w:marLeft w:val="0"/>
      <w:marRight w:val="0"/>
      <w:marTop w:val="0"/>
      <w:marBottom w:val="0"/>
      <w:divBdr>
        <w:top w:val="none" w:sz="0" w:space="0" w:color="auto"/>
        <w:left w:val="none" w:sz="0" w:space="0" w:color="auto"/>
        <w:bottom w:val="none" w:sz="0" w:space="0" w:color="auto"/>
        <w:right w:val="none" w:sz="0" w:space="0" w:color="auto"/>
      </w:divBdr>
    </w:div>
    <w:div w:id="553934260">
      <w:bodyDiv w:val="1"/>
      <w:marLeft w:val="0"/>
      <w:marRight w:val="0"/>
      <w:marTop w:val="0"/>
      <w:marBottom w:val="0"/>
      <w:divBdr>
        <w:top w:val="none" w:sz="0" w:space="0" w:color="auto"/>
        <w:left w:val="none" w:sz="0" w:space="0" w:color="auto"/>
        <w:bottom w:val="none" w:sz="0" w:space="0" w:color="auto"/>
        <w:right w:val="none" w:sz="0" w:space="0" w:color="auto"/>
      </w:divBdr>
    </w:div>
    <w:div w:id="556210910">
      <w:bodyDiv w:val="1"/>
      <w:marLeft w:val="0"/>
      <w:marRight w:val="0"/>
      <w:marTop w:val="0"/>
      <w:marBottom w:val="0"/>
      <w:divBdr>
        <w:top w:val="none" w:sz="0" w:space="0" w:color="auto"/>
        <w:left w:val="none" w:sz="0" w:space="0" w:color="auto"/>
        <w:bottom w:val="none" w:sz="0" w:space="0" w:color="auto"/>
        <w:right w:val="none" w:sz="0" w:space="0" w:color="auto"/>
      </w:divBdr>
    </w:div>
    <w:div w:id="558783959">
      <w:bodyDiv w:val="1"/>
      <w:marLeft w:val="0"/>
      <w:marRight w:val="0"/>
      <w:marTop w:val="0"/>
      <w:marBottom w:val="0"/>
      <w:divBdr>
        <w:top w:val="none" w:sz="0" w:space="0" w:color="auto"/>
        <w:left w:val="none" w:sz="0" w:space="0" w:color="auto"/>
        <w:bottom w:val="none" w:sz="0" w:space="0" w:color="auto"/>
        <w:right w:val="none" w:sz="0" w:space="0" w:color="auto"/>
      </w:divBdr>
    </w:div>
    <w:div w:id="559174132">
      <w:bodyDiv w:val="1"/>
      <w:marLeft w:val="0"/>
      <w:marRight w:val="0"/>
      <w:marTop w:val="0"/>
      <w:marBottom w:val="0"/>
      <w:divBdr>
        <w:top w:val="none" w:sz="0" w:space="0" w:color="auto"/>
        <w:left w:val="none" w:sz="0" w:space="0" w:color="auto"/>
        <w:bottom w:val="none" w:sz="0" w:space="0" w:color="auto"/>
        <w:right w:val="none" w:sz="0" w:space="0" w:color="auto"/>
      </w:divBdr>
    </w:div>
    <w:div w:id="559370076">
      <w:bodyDiv w:val="1"/>
      <w:marLeft w:val="0"/>
      <w:marRight w:val="0"/>
      <w:marTop w:val="0"/>
      <w:marBottom w:val="0"/>
      <w:divBdr>
        <w:top w:val="none" w:sz="0" w:space="0" w:color="auto"/>
        <w:left w:val="none" w:sz="0" w:space="0" w:color="auto"/>
        <w:bottom w:val="none" w:sz="0" w:space="0" w:color="auto"/>
        <w:right w:val="none" w:sz="0" w:space="0" w:color="auto"/>
      </w:divBdr>
    </w:div>
    <w:div w:id="560871700">
      <w:bodyDiv w:val="1"/>
      <w:marLeft w:val="0"/>
      <w:marRight w:val="0"/>
      <w:marTop w:val="0"/>
      <w:marBottom w:val="0"/>
      <w:divBdr>
        <w:top w:val="none" w:sz="0" w:space="0" w:color="auto"/>
        <w:left w:val="none" w:sz="0" w:space="0" w:color="auto"/>
        <w:bottom w:val="none" w:sz="0" w:space="0" w:color="auto"/>
        <w:right w:val="none" w:sz="0" w:space="0" w:color="auto"/>
      </w:divBdr>
    </w:div>
    <w:div w:id="562760861">
      <w:bodyDiv w:val="1"/>
      <w:marLeft w:val="0"/>
      <w:marRight w:val="0"/>
      <w:marTop w:val="0"/>
      <w:marBottom w:val="0"/>
      <w:divBdr>
        <w:top w:val="none" w:sz="0" w:space="0" w:color="auto"/>
        <w:left w:val="none" w:sz="0" w:space="0" w:color="auto"/>
        <w:bottom w:val="none" w:sz="0" w:space="0" w:color="auto"/>
        <w:right w:val="none" w:sz="0" w:space="0" w:color="auto"/>
      </w:divBdr>
    </w:div>
    <w:div w:id="564799631">
      <w:bodyDiv w:val="1"/>
      <w:marLeft w:val="0"/>
      <w:marRight w:val="0"/>
      <w:marTop w:val="0"/>
      <w:marBottom w:val="0"/>
      <w:divBdr>
        <w:top w:val="none" w:sz="0" w:space="0" w:color="auto"/>
        <w:left w:val="none" w:sz="0" w:space="0" w:color="auto"/>
        <w:bottom w:val="none" w:sz="0" w:space="0" w:color="auto"/>
        <w:right w:val="none" w:sz="0" w:space="0" w:color="auto"/>
      </w:divBdr>
    </w:div>
    <w:div w:id="568031510">
      <w:bodyDiv w:val="1"/>
      <w:marLeft w:val="0"/>
      <w:marRight w:val="0"/>
      <w:marTop w:val="0"/>
      <w:marBottom w:val="0"/>
      <w:divBdr>
        <w:top w:val="none" w:sz="0" w:space="0" w:color="auto"/>
        <w:left w:val="none" w:sz="0" w:space="0" w:color="auto"/>
        <w:bottom w:val="none" w:sz="0" w:space="0" w:color="auto"/>
        <w:right w:val="none" w:sz="0" w:space="0" w:color="auto"/>
      </w:divBdr>
    </w:div>
    <w:div w:id="569582490">
      <w:bodyDiv w:val="1"/>
      <w:marLeft w:val="0"/>
      <w:marRight w:val="0"/>
      <w:marTop w:val="0"/>
      <w:marBottom w:val="0"/>
      <w:divBdr>
        <w:top w:val="none" w:sz="0" w:space="0" w:color="auto"/>
        <w:left w:val="none" w:sz="0" w:space="0" w:color="auto"/>
        <w:bottom w:val="none" w:sz="0" w:space="0" w:color="auto"/>
        <w:right w:val="none" w:sz="0" w:space="0" w:color="auto"/>
      </w:divBdr>
    </w:div>
    <w:div w:id="571506006">
      <w:bodyDiv w:val="1"/>
      <w:marLeft w:val="0"/>
      <w:marRight w:val="0"/>
      <w:marTop w:val="0"/>
      <w:marBottom w:val="0"/>
      <w:divBdr>
        <w:top w:val="none" w:sz="0" w:space="0" w:color="auto"/>
        <w:left w:val="none" w:sz="0" w:space="0" w:color="auto"/>
        <w:bottom w:val="none" w:sz="0" w:space="0" w:color="auto"/>
        <w:right w:val="none" w:sz="0" w:space="0" w:color="auto"/>
      </w:divBdr>
      <w:divsChild>
        <w:div w:id="34475748">
          <w:marLeft w:val="0"/>
          <w:marRight w:val="0"/>
          <w:marTop w:val="0"/>
          <w:marBottom w:val="0"/>
          <w:divBdr>
            <w:top w:val="none" w:sz="0" w:space="0" w:color="auto"/>
            <w:left w:val="none" w:sz="0" w:space="0" w:color="auto"/>
            <w:bottom w:val="none" w:sz="0" w:space="0" w:color="auto"/>
            <w:right w:val="none" w:sz="0" w:space="0" w:color="auto"/>
          </w:divBdr>
        </w:div>
        <w:div w:id="96104655">
          <w:marLeft w:val="0"/>
          <w:marRight w:val="0"/>
          <w:marTop w:val="0"/>
          <w:marBottom w:val="0"/>
          <w:divBdr>
            <w:top w:val="none" w:sz="0" w:space="0" w:color="auto"/>
            <w:left w:val="none" w:sz="0" w:space="0" w:color="auto"/>
            <w:bottom w:val="none" w:sz="0" w:space="0" w:color="auto"/>
            <w:right w:val="none" w:sz="0" w:space="0" w:color="auto"/>
          </w:divBdr>
        </w:div>
        <w:div w:id="291519553">
          <w:marLeft w:val="0"/>
          <w:marRight w:val="0"/>
          <w:marTop w:val="0"/>
          <w:marBottom w:val="0"/>
          <w:divBdr>
            <w:top w:val="none" w:sz="0" w:space="0" w:color="auto"/>
            <w:left w:val="none" w:sz="0" w:space="0" w:color="auto"/>
            <w:bottom w:val="none" w:sz="0" w:space="0" w:color="auto"/>
            <w:right w:val="none" w:sz="0" w:space="0" w:color="auto"/>
          </w:divBdr>
        </w:div>
        <w:div w:id="302781561">
          <w:marLeft w:val="0"/>
          <w:marRight w:val="0"/>
          <w:marTop w:val="0"/>
          <w:marBottom w:val="0"/>
          <w:divBdr>
            <w:top w:val="none" w:sz="0" w:space="0" w:color="auto"/>
            <w:left w:val="none" w:sz="0" w:space="0" w:color="auto"/>
            <w:bottom w:val="none" w:sz="0" w:space="0" w:color="auto"/>
            <w:right w:val="none" w:sz="0" w:space="0" w:color="auto"/>
          </w:divBdr>
        </w:div>
        <w:div w:id="450904485">
          <w:marLeft w:val="0"/>
          <w:marRight w:val="0"/>
          <w:marTop w:val="0"/>
          <w:marBottom w:val="0"/>
          <w:divBdr>
            <w:top w:val="none" w:sz="0" w:space="0" w:color="auto"/>
            <w:left w:val="none" w:sz="0" w:space="0" w:color="auto"/>
            <w:bottom w:val="none" w:sz="0" w:space="0" w:color="auto"/>
            <w:right w:val="none" w:sz="0" w:space="0" w:color="auto"/>
          </w:divBdr>
        </w:div>
        <w:div w:id="604532540">
          <w:marLeft w:val="0"/>
          <w:marRight w:val="0"/>
          <w:marTop w:val="0"/>
          <w:marBottom w:val="0"/>
          <w:divBdr>
            <w:top w:val="none" w:sz="0" w:space="0" w:color="auto"/>
            <w:left w:val="none" w:sz="0" w:space="0" w:color="auto"/>
            <w:bottom w:val="none" w:sz="0" w:space="0" w:color="auto"/>
            <w:right w:val="none" w:sz="0" w:space="0" w:color="auto"/>
          </w:divBdr>
        </w:div>
        <w:div w:id="674303039">
          <w:marLeft w:val="0"/>
          <w:marRight w:val="0"/>
          <w:marTop w:val="0"/>
          <w:marBottom w:val="0"/>
          <w:divBdr>
            <w:top w:val="none" w:sz="0" w:space="0" w:color="auto"/>
            <w:left w:val="none" w:sz="0" w:space="0" w:color="auto"/>
            <w:bottom w:val="none" w:sz="0" w:space="0" w:color="auto"/>
            <w:right w:val="none" w:sz="0" w:space="0" w:color="auto"/>
          </w:divBdr>
        </w:div>
        <w:div w:id="720132960">
          <w:marLeft w:val="0"/>
          <w:marRight w:val="0"/>
          <w:marTop w:val="0"/>
          <w:marBottom w:val="0"/>
          <w:divBdr>
            <w:top w:val="none" w:sz="0" w:space="0" w:color="auto"/>
            <w:left w:val="none" w:sz="0" w:space="0" w:color="auto"/>
            <w:bottom w:val="none" w:sz="0" w:space="0" w:color="auto"/>
            <w:right w:val="none" w:sz="0" w:space="0" w:color="auto"/>
          </w:divBdr>
        </w:div>
        <w:div w:id="753166597">
          <w:marLeft w:val="0"/>
          <w:marRight w:val="0"/>
          <w:marTop w:val="0"/>
          <w:marBottom w:val="0"/>
          <w:divBdr>
            <w:top w:val="none" w:sz="0" w:space="0" w:color="auto"/>
            <w:left w:val="none" w:sz="0" w:space="0" w:color="auto"/>
            <w:bottom w:val="none" w:sz="0" w:space="0" w:color="auto"/>
            <w:right w:val="none" w:sz="0" w:space="0" w:color="auto"/>
          </w:divBdr>
        </w:div>
        <w:div w:id="864827234">
          <w:marLeft w:val="0"/>
          <w:marRight w:val="0"/>
          <w:marTop w:val="0"/>
          <w:marBottom w:val="0"/>
          <w:divBdr>
            <w:top w:val="none" w:sz="0" w:space="0" w:color="auto"/>
            <w:left w:val="none" w:sz="0" w:space="0" w:color="auto"/>
            <w:bottom w:val="none" w:sz="0" w:space="0" w:color="auto"/>
            <w:right w:val="none" w:sz="0" w:space="0" w:color="auto"/>
          </w:divBdr>
        </w:div>
        <w:div w:id="868570044">
          <w:marLeft w:val="0"/>
          <w:marRight w:val="0"/>
          <w:marTop w:val="0"/>
          <w:marBottom w:val="0"/>
          <w:divBdr>
            <w:top w:val="none" w:sz="0" w:space="0" w:color="auto"/>
            <w:left w:val="none" w:sz="0" w:space="0" w:color="auto"/>
            <w:bottom w:val="none" w:sz="0" w:space="0" w:color="auto"/>
            <w:right w:val="none" w:sz="0" w:space="0" w:color="auto"/>
          </w:divBdr>
        </w:div>
        <w:div w:id="911231824">
          <w:marLeft w:val="0"/>
          <w:marRight w:val="0"/>
          <w:marTop w:val="0"/>
          <w:marBottom w:val="0"/>
          <w:divBdr>
            <w:top w:val="none" w:sz="0" w:space="0" w:color="auto"/>
            <w:left w:val="none" w:sz="0" w:space="0" w:color="auto"/>
            <w:bottom w:val="none" w:sz="0" w:space="0" w:color="auto"/>
            <w:right w:val="none" w:sz="0" w:space="0" w:color="auto"/>
          </w:divBdr>
        </w:div>
        <w:div w:id="1077749371">
          <w:marLeft w:val="0"/>
          <w:marRight w:val="0"/>
          <w:marTop w:val="0"/>
          <w:marBottom w:val="0"/>
          <w:divBdr>
            <w:top w:val="none" w:sz="0" w:space="0" w:color="auto"/>
            <w:left w:val="none" w:sz="0" w:space="0" w:color="auto"/>
            <w:bottom w:val="none" w:sz="0" w:space="0" w:color="auto"/>
            <w:right w:val="none" w:sz="0" w:space="0" w:color="auto"/>
          </w:divBdr>
        </w:div>
        <w:div w:id="1091315191">
          <w:marLeft w:val="0"/>
          <w:marRight w:val="0"/>
          <w:marTop w:val="0"/>
          <w:marBottom w:val="0"/>
          <w:divBdr>
            <w:top w:val="none" w:sz="0" w:space="0" w:color="auto"/>
            <w:left w:val="none" w:sz="0" w:space="0" w:color="auto"/>
            <w:bottom w:val="none" w:sz="0" w:space="0" w:color="auto"/>
            <w:right w:val="none" w:sz="0" w:space="0" w:color="auto"/>
          </w:divBdr>
        </w:div>
        <w:div w:id="1304509312">
          <w:marLeft w:val="0"/>
          <w:marRight w:val="0"/>
          <w:marTop w:val="0"/>
          <w:marBottom w:val="0"/>
          <w:divBdr>
            <w:top w:val="none" w:sz="0" w:space="0" w:color="auto"/>
            <w:left w:val="none" w:sz="0" w:space="0" w:color="auto"/>
            <w:bottom w:val="none" w:sz="0" w:space="0" w:color="auto"/>
            <w:right w:val="none" w:sz="0" w:space="0" w:color="auto"/>
          </w:divBdr>
        </w:div>
        <w:div w:id="1429622583">
          <w:marLeft w:val="0"/>
          <w:marRight w:val="0"/>
          <w:marTop w:val="0"/>
          <w:marBottom w:val="0"/>
          <w:divBdr>
            <w:top w:val="none" w:sz="0" w:space="0" w:color="auto"/>
            <w:left w:val="none" w:sz="0" w:space="0" w:color="auto"/>
            <w:bottom w:val="none" w:sz="0" w:space="0" w:color="auto"/>
            <w:right w:val="none" w:sz="0" w:space="0" w:color="auto"/>
          </w:divBdr>
        </w:div>
        <w:div w:id="1431318553">
          <w:marLeft w:val="0"/>
          <w:marRight w:val="0"/>
          <w:marTop w:val="0"/>
          <w:marBottom w:val="0"/>
          <w:divBdr>
            <w:top w:val="none" w:sz="0" w:space="0" w:color="auto"/>
            <w:left w:val="none" w:sz="0" w:space="0" w:color="auto"/>
            <w:bottom w:val="none" w:sz="0" w:space="0" w:color="auto"/>
            <w:right w:val="none" w:sz="0" w:space="0" w:color="auto"/>
          </w:divBdr>
        </w:div>
        <w:div w:id="1583375816">
          <w:marLeft w:val="0"/>
          <w:marRight w:val="0"/>
          <w:marTop w:val="0"/>
          <w:marBottom w:val="0"/>
          <w:divBdr>
            <w:top w:val="none" w:sz="0" w:space="0" w:color="auto"/>
            <w:left w:val="none" w:sz="0" w:space="0" w:color="auto"/>
            <w:bottom w:val="none" w:sz="0" w:space="0" w:color="auto"/>
            <w:right w:val="none" w:sz="0" w:space="0" w:color="auto"/>
          </w:divBdr>
        </w:div>
        <w:div w:id="1632394678">
          <w:marLeft w:val="0"/>
          <w:marRight w:val="0"/>
          <w:marTop w:val="0"/>
          <w:marBottom w:val="0"/>
          <w:divBdr>
            <w:top w:val="none" w:sz="0" w:space="0" w:color="auto"/>
            <w:left w:val="none" w:sz="0" w:space="0" w:color="auto"/>
            <w:bottom w:val="none" w:sz="0" w:space="0" w:color="auto"/>
            <w:right w:val="none" w:sz="0" w:space="0" w:color="auto"/>
          </w:divBdr>
        </w:div>
        <w:div w:id="1637030884">
          <w:marLeft w:val="0"/>
          <w:marRight w:val="0"/>
          <w:marTop w:val="0"/>
          <w:marBottom w:val="0"/>
          <w:divBdr>
            <w:top w:val="none" w:sz="0" w:space="0" w:color="auto"/>
            <w:left w:val="none" w:sz="0" w:space="0" w:color="auto"/>
            <w:bottom w:val="none" w:sz="0" w:space="0" w:color="auto"/>
            <w:right w:val="none" w:sz="0" w:space="0" w:color="auto"/>
          </w:divBdr>
        </w:div>
        <w:div w:id="1655333292">
          <w:marLeft w:val="0"/>
          <w:marRight w:val="0"/>
          <w:marTop w:val="0"/>
          <w:marBottom w:val="0"/>
          <w:divBdr>
            <w:top w:val="none" w:sz="0" w:space="0" w:color="auto"/>
            <w:left w:val="none" w:sz="0" w:space="0" w:color="auto"/>
            <w:bottom w:val="none" w:sz="0" w:space="0" w:color="auto"/>
            <w:right w:val="none" w:sz="0" w:space="0" w:color="auto"/>
          </w:divBdr>
        </w:div>
        <w:div w:id="1749111479">
          <w:marLeft w:val="0"/>
          <w:marRight w:val="0"/>
          <w:marTop w:val="0"/>
          <w:marBottom w:val="0"/>
          <w:divBdr>
            <w:top w:val="none" w:sz="0" w:space="0" w:color="auto"/>
            <w:left w:val="none" w:sz="0" w:space="0" w:color="auto"/>
            <w:bottom w:val="none" w:sz="0" w:space="0" w:color="auto"/>
            <w:right w:val="none" w:sz="0" w:space="0" w:color="auto"/>
          </w:divBdr>
        </w:div>
        <w:div w:id="1945922337">
          <w:marLeft w:val="0"/>
          <w:marRight w:val="0"/>
          <w:marTop w:val="0"/>
          <w:marBottom w:val="0"/>
          <w:divBdr>
            <w:top w:val="none" w:sz="0" w:space="0" w:color="auto"/>
            <w:left w:val="none" w:sz="0" w:space="0" w:color="auto"/>
            <w:bottom w:val="none" w:sz="0" w:space="0" w:color="auto"/>
            <w:right w:val="none" w:sz="0" w:space="0" w:color="auto"/>
          </w:divBdr>
        </w:div>
      </w:divsChild>
    </w:div>
    <w:div w:id="571620447">
      <w:bodyDiv w:val="1"/>
      <w:marLeft w:val="0"/>
      <w:marRight w:val="0"/>
      <w:marTop w:val="0"/>
      <w:marBottom w:val="0"/>
      <w:divBdr>
        <w:top w:val="none" w:sz="0" w:space="0" w:color="auto"/>
        <w:left w:val="none" w:sz="0" w:space="0" w:color="auto"/>
        <w:bottom w:val="none" w:sz="0" w:space="0" w:color="auto"/>
        <w:right w:val="none" w:sz="0" w:space="0" w:color="auto"/>
      </w:divBdr>
    </w:div>
    <w:div w:id="572279763">
      <w:bodyDiv w:val="1"/>
      <w:marLeft w:val="0"/>
      <w:marRight w:val="0"/>
      <w:marTop w:val="0"/>
      <w:marBottom w:val="0"/>
      <w:divBdr>
        <w:top w:val="none" w:sz="0" w:space="0" w:color="auto"/>
        <w:left w:val="none" w:sz="0" w:space="0" w:color="auto"/>
        <w:bottom w:val="none" w:sz="0" w:space="0" w:color="auto"/>
        <w:right w:val="none" w:sz="0" w:space="0" w:color="auto"/>
      </w:divBdr>
    </w:div>
    <w:div w:id="573397859">
      <w:bodyDiv w:val="1"/>
      <w:marLeft w:val="0"/>
      <w:marRight w:val="0"/>
      <w:marTop w:val="0"/>
      <w:marBottom w:val="0"/>
      <w:divBdr>
        <w:top w:val="none" w:sz="0" w:space="0" w:color="auto"/>
        <w:left w:val="none" w:sz="0" w:space="0" w:color="auto"/>
        <w:bottom w:val="none" w:sz="0" w:space="0" w:color="auto"/>
        <w:right w:val="none" w:sz="0" w:space="0" w:color="auto"/>
      </w:divBdr>
    </w:div>
    <w:div w:id="574125079">
      <w:bodyDiv w:val="1"/>
      <w:marLeft w:val="0"/>
      <w:marRight w:val="0"/>
      <w:marTop w:val="0"/>
      <w:marBottom w:val="0"/>
      <w:divBdr>
        <w:top w:val="none" w:sz="0" w:space="0" w:color="auto"/>
        <w:left w:val="none" w:sz="0" w:space="0" w:color="auto"/>
        <w:bottom w:val="none" w:sz="0" w:space="0" w:color="auto"/>
        <w:right w:val="none" w:sz="0" w:space="0" w:color="auto"/>
      </w:divBdr>
    </w:div>
    <w:div w:id="574323151">
      <w:bodyDiv w:val="1"/>
      <w:marLeft w:val="0"/>
      <w:marRight w:val="0"/>
      <w:marTop w:val="0"/>
      <w:marBottom w:val="0"/>
      <w:divBdr>
        <w:top w:val="none" w:sz="0" w:space="0" w:color="auto"/>
        <w:left w:val="none" w:sz="0" w:space="0" w:color="auto"/>
        <w:bottom w:val="none" w:sz="0" w:space="0" w:color="auto"/>
        <w:right w:val="none" w:sz="0" w:space="0" w:color="auto"/>
      </w:divBdr>
    </w:div>
    <w:div w:id="580137400">
      <w:bodyDiv w:val="1"/>
      <w:marLeft w:val="0"/>
      <w:marRight w:val="0"/>
      <w:marTop w:val="0"/>
      <w:marBottom w:val="0"/>
      <w:divBdr>
        <w:top w:val="none" w:sz="0" w:space="0" w:color="auto"/>
        <w:left w:val="none" w:sz="0" w:space="0" w:color="auto"/>
        <w:bottom w:val="none" w:sz="0" w:space="0" w:color="auto"/>
        <w:right w:val="none" w:sz="0" w:space="0" w:color="auto"/>
      </w:divBdr>
    </w:div>
    <w:div w:id="581137786">
      <w:bodyDiv w:val="1"/>
      <w:marLeft w:val="0"/>
      <w:marRight w:val="0"/>
      <w:marTop w:val="0"/>
      <w:marBottom w:val="0"/>
      <w:divBdr>
        <w:top w:val="none" w:sz="0" w:space="0" w:color="auto"/>
        <w:left w:val="none" w:sz="0" w:space="0" w:color="auto"/>
        <w:bottom w:val="none" w:sz="0" w:space="0" w:color="auto"/>
        <w:right w:val="none" w:sz="0" w:space="0" w:color="auto"/>
      </w:divBdr>
    </w:div>
    <w:div w:id="582841212">
      <w:bodyDiv w:val="1"/>
      <w:marLeft w:val="0"/>
      <w:marRight w:val="0"/>
      <w:marTop w:val="0"/>
      <w:marBottom w:val="0"/>
      <w:divBdr>
        <w:top w:val="none" w:sz="0" w:space="0" w:color="auto"/>
        <w:left w:val="none" w:sz="0" w:space="0" w:color="auto"/>
        <w:bottom w:val="none" w:sz="0" w:space="0" w:color="auto"/>
        <w:right w:val="none" w:sz="0" w:space="0" w:color="auto"/>
      </w:divBdr>
    </w:div>
    <w:div w:id="583221216">
      <w:bodyDiv w:val="1"/>
      <w:marLeft w:val="0"/>
      <w:marRight w:val="0"/>
      <w:marTop w:val="0"/>
      <w:marBottom w:val="0"/>
      <w:divBdr>
        <w:top w:val="none" w:sz="0" w:space="0" w:color="auto"/>
        <w:left w:val="none" w:sz="0" w:space="0" w:color="auto"/>
        <w:bottom w:val="none" w:sz="0" w:space="0" w:color="auto"/>
        <w:right w:val="none" w:sz="0" w:space="0" w:color="auto"/>
      </w:divBdr>
    </w:div>
    <w:div w:id="583489680">
      <w:bodyDiv w:val="1"/>
      <w:marLeft w:val="0"/>
      <w:marRight w:val="0"/>
      <w:marTop w:val="0"/>
      <w:marBottom w:val="0"/>
      <w:divBdr>
        <w:top w:val="none" w:sz="0" w:space="0" w:color="auto"/>
        <w:left w:val="none" w:sz="0" w:space="0" w:color="auto"/>
        <w:bottom w:val="none" w:sz="0" w:space="0" w:color="auto"/>
        <w:right w:val="none" w:sz="0" w:space="0" w:color="auto"/>
      </w:divBdr>
    </w:div>
    <w:div w:id="584993464">
      <w:bodyDiv w:val="1"/>
      <w:marLeft w:val="0"/>
      <w:marRight w:val="0"/>
      <w:marTop w:val="0"/>
      <w:marBottom w:val="0"/>
      <w:divBdr>
        <w:top w:val="none" w:sz="0" w:space="0" w:color="auto"/>
        <w:left w:val="none" w:sz="0" w:space="0" w:color="auto"/>
        <w:bottom w:val="none" w:sz="0" w:space="0" w:color="auto"/>
        <w:right w:val="none" w:sz="0" w:space="0" w:color="auto"/>
      </w:divBdr>
    </w:div>
    <w:div w:id="586697586">
      <w:bodyDiv w:val="1"/>
      <w:marLeft w:val="0"/>
      <w:marRight w:val="0"/>
      <w:marTop w:val="0"/>
      <w:marBottom w:val="0"/>
      <w:divBdr>
        <w:top w:val="none" w:sz="0" w:space="0" w:color="auto"/>
        <w:left w:val="none" w:sz="0" w:space="0" w:color="auto"/>
        <w:bottom w:val="none" w:sz="0" w:space="0" w:color="auto"/>
        <w:right w:val="none" w:sz="0" w:space="0" w:color="auto"/>
      </w:divBdr>
    </w:div>
    <w:div w:id="590359961">
      <w:bodyDiv w:val="1"/>
      <w:marLeft w:val="0"/>
      <w:marRight w:val="0"/>
      <w:marTop w:val="0"/>
      <w:marBottom w:val="0"/>
      <w:divBdr>
        <w:top w:val="none" w:sz="0" w:space="0" w:color="auto"/>
        <w:left w:val="none" w:sz="0" w:space="0" w:color="auto"/>
        <w:bottom w:val="none" w:sz="0" w:space="0" w:color="auto"/>
        <w:right w:val="none" w:sz="0" w:space="0" w:color="auto"/>
      </w:divBdr>
    </w:div>
    <w:div w:id="590696018">
      <w:bodyDiv w:val="1"/>
      <w:marLeft w:val="0"/>
      <w:marRight w:val="0"/>
      <w:marTop w:val="0"/>
      <w:marBottom w:val="0"/>
      <w:divBdr>
        <w:top w:val="none" w:sz="0" w:space="0" w:color="auto"/>
        <w:left w:val="none" w:sz="0" w:space="0" w:color="auto"/>
        <w:bottom w:val="none" w:sz="0" w:space="0" w:color="auto"/>
        <w:right w:val="none" w:sz="0" w:space="0" w:color="auto"/>
      </w:divBdr>
    </w:div>
    <w:div w:id="590697839">
      <w:bodyDiv w:val="1"/>
      <w:marLeft w:val="0"/>
      <w:marRight w:val="0"/>
      <w:marTop w:val="0"/>
      <w:marBottom w:val="0"/>
      <w:divBdr>
        <w:top w:val="none" w:sz="0" w:space="0" w:color="auto"/>
        <w:left w:val="none" w:sz="0" w:space="0" w:color="auto"/>
        <w:bottom w:val="none" w:sz="0" w:space="0" w:color="auto"/>
        <w:right w:val="none" w:sz="0" w:space="0" w:color="auto"/>
      </w:divBdr>
    </w:div>
    <w:div w:id="591202726">
      <w:bodyDiv w:val="1"/>
      <w:marLeft w:val="0"/>
      <w:marRight w:val="0"/>
      <w:marTop w:val="0"/>
      <w:marBottom w:val="0"/>
      <w:divBdr>
        <w:top w:val="none" w:sz="0" w:space="0" w:color="auto"/>
        <w:left w:val="none" w:sz="0" w:space="0" w:color="auto"/>
        <w:bottom w:val="none" w:sz="0" w:space="0" w:color="auto"/>
        <w:right w:val="none" w:sz="0" w:space="0" w:color="auto"/>
      </w:divBdr>
    </w:div>
    <w:div w:id="591208627">
      <w:bodyDiv w:val="1"/>
      <w:marLeft w:val="0"/>
      <w:marRight w:val="0"/>
      <w:marTop w:val="0"/>
      <w:marBottom w:val="0"/>
      <w:divBdr>
        <w:top w:val="none" w:sz="0" w:space="0" w:color="auto"/>
        <w:left w:val="none" w:sz="0" w:space="0" w:color="auto"/>
        <w:bottom w:val="none" w:sz="0" w:space="0" w:color="auto"/>
        <w:right w:val="none" w:sz="0" w:space="0" w:color="auto"/>
      </w:divBdr>
    </w:div>
    <w:div w:id="592057446">
      <w:bodyDiv w:val="1"/>
      <w:marLeft w:val="0"/>
      <w:marRight w:val="0"/>
      <w:marTop w:val="0"/>
      <w:marBottom w:val="0"/>
      <w:divBdr>
        <w:top w:val="none" w:sz="0" w:space="0" w:color="auto"/>
        <w:left w:val="none" w:sz="0" w:space="0" w:color="auto"/>
        <w:bottom w:val="none" w:sz="0" w:space="0" w:color="auto"/>
        <w:right w:val="none" w:sz="0" w:space="0" w:color="auto"/>
      </w:divBdr>
    </w:div>
    <w:div w:id="592738878">
      <w:bodyDiv w:val="1"/>
      <w:marLeft w:val="0"/>
      <w:marRight w:val="0"/>
      <w:marTop w:val="0"/>
      <w:marBottom w:val="0"/>
      <w:divBdr>
        <w:top w:val="none" w:sz="0" w:space="0" w:color="auto"/>
        <w:left w:val="none" w:sz="0" w:space="0" w:color="auto"/>
        <w:bottom w:val="none" w:sz="0" w:space="0" w:color="auto"/>
        <w:right w:val="none" w:sz="0" w:space="0" w:color="auto"/>
      </w:divBdr>
    </w:div>
    <w:div w:id="593248844">
      <w:bodyDiv w:val="1"/>
      <w:marLeft w:val="0"/>
      <w:marRight w:val="0"/>
      <w:marTop w:val="0"/>
      <w:marBottom w:val="0"/>
      <w:divBdr>
        <w:top w:val="none" w:sz="0" w:space="0" w:color="auto"/>
        <w:left w:val="none" w:sz="0" w:space="0" w:color="auto"/>
        <w:bottom w:val="none" w:sz="0" w:space="0" w:color="auto"/>
        <w:right w:val="none" w:sz="0" w:space="0" w:color="auto"/>
      </w:divBdr>
    </w:div>
    <w:div w:id="594482698">
      <w:bodyDiv w:val="1"/>
      <w:marLeft w:val="0"/>
      <w:marRight w:val="0"/>
      <w:marTop w:val="0"/>
      <w:marBottom w:val="0"/>
      <w:divBdr>
        <w:top w:val="none" w:sz="0" w:space="0" w:color="auto"/>
        <w:left w:val="none" w:sz="0" w:space="0" w:color="auto"/>
        <w:bottom w:val="none" w:sz="0" w:space="0" w:color="auto"/>
        <w:right w:val="none" w:sz="0" w:space="0" w:color="auto"/>
      </w:divBdr>
    </w:div>
    <w:div w:id="594944242">
      <w:bodyDiv w:val="1"/>
      <w:marLeft w:val="0"/>
      <w:marRight w:val="0"/>
      <w:marTop w:val="0"/>
      <w:marBottom w:val="0"/>
      <w:divBdr>
        <w:top w:val="none" w:sz="0" w:space="0" w:color="auto"/>
        <w:left w:val="none" w:sz="0" w:space="0" w:color="auto"/>
        <w:bottom w:val="none" w:sz="0" w:space="0" w:color="auto"/>
        <w:right w:val="none" w:sz="0" w:space="0" w:color="auto"/>
      </w:divBdr>
    </w:div>
    <w:div w:id="596640280">
      <w:bodyDiv w:val="1"/>
      <w:marLeft w:val="0"/>
      <w:marRight w:val="0"/>
      <w:marTop w:val="0"/>
      <w:marBottom w:val="0"/>
      <w:divBdr>
        <w:top w:val="none" w:sz="0" w:space="0" w:color="auto"/>
        <w:left w:val="none" w:sz="0" w:space="0" w:color="auto"/>
        <w:bottom w:val="none" w:sz="0" w:space="0" w:color="auto"/>
        <w:right w:val="none" w:sz="0" w:space="0" w:color="auto"/>
      </w:divBdr>
    </w:div>
    <w:div w:id="598560431">
      <w:bodyDiv w:val="1"/>
      <w:marLeft w:val="0"/>
      <w:marRight w:val="0"/>
      <w:marTop w:val="0"/>
      <w:marBottom w:val="0"/>
      <w:divBdr>
        <w:top w:val="none" w:sz="0" w:space="0" w:color="auto"/>
        <w:left w:val="none" w:sz="0" w:space="0" w:color="auto"/>
        <w:bottom w:val="none" w:sz="0" w:space="0" w:color="auto"/>
        <w:right w:val="none" w:sz="0" w:space="0" w:color="auto"/>
      </w:divBdr>
    </w:div>
    <w:div w:id="599797868">
      <w:bodyDiv w:val="1"/>
      <w:marLeft w:val="0"/>
      <w:marRight w:val="0"/>
      <w:marTop w:val="0"/>
      <w:marBottom w:val="0"/>
      <w:divBdr>
        <w:top w:val="none" w:sz="0" w:space="0" w:color="auto"/>
        <w:left w:val="none" w:sz="0" w:space="0" w:color="auto"/>
        <w:bottom w:val="none" w:sz="0" w:space="0" w:color="auto"/>
        <w:right w:val="none" w:sz="0" w:space="0" w:color="auto"/>
      </w:divBdr>
    </w:div>
    <w:div w:id="599948842">
      <w:bodyDiv w:val="1"/>
      <w:marLeft w:val="0"/>
      <w:marRight w:val="0"/>
      <w:marTop w:val="0"/>
      <w:marBottom w:val="0"/>
      <w:divBdr>
        <w:top w:val="none" w:sz="0" w:space="0" w:color="auto"/>
        <w:left w:val="none" w:sz="0" w:space="0" w:color="auto"/>
        <w:bottom w:val="none" w:sz="0" w:space="0" w:color="auto"/>
        <w:right w:val="none" w:sz="0" w:space="0" w:color="auto"/>
      </w:divBdr>
      <w:divsChild>
        <w:div w:id="52048299">
          <w:marLeft w:val="0"/>
          <w:marRight w:val="0"/>
          <w:marTop w:val="0"/>
          <w:marBottom w:val="0"/>
          <w:divBdr>
            <w:top w:val="none" w:sz="0" w:space="0" w:color="auto"/>
            <w:left w:val="none" w:sz="0" w:space="0" w:color="auto"/>
            <w:bottom w:val="none" w:sz="0" w:space="0" w:color="auto"/>
            <w:right w:val="none" w:sz="0" w:space="0" w:color="auto"/>
          </w:divBdr>
        </w:div>
        <w:div w:id="144202162">
          <w:marLeft w:val="0"/>
          <w:marRight w:val="0"/>
          <w:marTop w:val="0"/>
          <w:marBottom w:val="0"/>
          <w:divBdr>
            <w:top w:val="none" w:sz="0" w:space="0" w:color="auto"/>
            <w:left w:val="none" w:sz="0" w:space="0" w:color="auto"/>
            <w:bottom w:val="none" w:sz="0" w:space="0" w:color="auto"/>
            <w:right w:val="none" w:sz="0" w:space="0" w:color="auto"/>
          </w:divBdr>
        </w:div>
        <w:div w:id="568880146">
          <w:marLeft w:val="0"/>
          <w:marRight w:val="0"/>
          <w:marTop w:val="0"/>
          <w:marBottom w:val="0"/>
          <w:divBdr>
            <w:top w:val="none" w:sz="0" w:space="0" w:color="auto"/>
            <w:left w:val="none" w:sz="0" w:space="0" w:color="auto"/>
            <w:bottom w:val="none" w:sz="0" w:space="0" w:color="auto"/>
            <w:right w:val="none" w:sz="0" w:space="0" w:color="auto"/>
          </w:divBdr>
        </w:div>
        <w:div w:id="673338488">
          <w:marLeft w:val="0"/>
          <w:marRight w:val="0"/>
          <w:marTop w:val="0"/>
          <w:marBottom w:val="0"/>
          <w:divBdr>
            <w:top w:val="none" w:sz="0" w:space="0" w:color="auto"/>
            <w:left w:val="none" w:sz="0" w:space="0" w:color="auto"/>
            <w:bottom w:val="none" w:sz="0" w:space="0" w:color="auto"/>
            <w:right w:val="none" w:sz="0" w:space="0" w:color="auto"/>
          </w:divBdr>
        </w:div>
        <w:div w:id="703405172">
          <w:marLeft w:val="0"/>
          <w:marRight w:val="0"/>
          <w:marTop w:val="0"/>
          <w:marBottom w:val="0"/>
          <w:divBdr>
            <w:top w:val="none" w:sz="0" w:space="0" w:color="auto"/>
            <w:left w:val="none" w:sz="0" w:space="0" w:color="auto"/>
            <w:bottom w:val="none" w:sz="0" w:space="0" w:color="auto"/>
            <w:right w:val="none" w:sz="0" w:space="0" w:color="auto"/>
          </w:divBdr>
        </w:div>
        <w:div w:id="731122506">
          <w:marLeft w:val="0"/>
          <w:marRight w:val="0"/>
          <w:marTop w:val="0"/>
          <w:marBottom w:val="0"/>
          <w:divBdr>
            <w:top w:val="none" w:sz="0" w:space="0" w:color="auto"/>
            <w:left w:val="none" w:sz="0" w:space="0" w:color="auto"/>
            <w:bottom w:val="none" w:sz="0" w:space="0" w:color="auto"/>
            <w:right w:val="none" w:sz="0" w:space="0" w:color="auto"/>
          </w:divBdr>
        </w:div>
        <w:div w:id="982005055">
          <w:marLeft w:val="0"/>
          <w:marRight w:val="0"/>
          <w:marTop w:val="0"/>
          <w:marBottom w:val="0"/>
          <w:divBdr>
            <w:top w:val="none" w:sz="0" w:space="0" w:color="auto"/>
            <w:left w:val="none" w:sz="0" w:space="0" w:color="auto"/>
            <w:bottom w:val="none" w:sz="0" w:space="0" w:color="auto"/>
            <w:right w:val="none" w:sz="0" w:space="0" w:color="auto"/>
          </w:divBdr>
        </w:div>
        <w:div w:id="1036589309">
          <w:marLeft w:val="0"/>
          <w:marRight w:val="0"/>
          <w:marTop w:val="0"/>
          <w:marBottom w:val="0"/>
          <w:divBdr>
            <w:top w:val="none" w:sz="0" w:space="0" w:color="auto"/>
            <w:left w:val="none" w:sz="0" w:space="0" w:color="auto"/>
            <w:bottom w:val="none" w:sz="0" w:space="0" w:color="auto"/>
            <w:right w:val="none" w:sz="0" w:space="0" w:color="auto"/>
          </w:divBdr>
        </w:div>
        <w:div w:id="1242835226">
          <w:marLeft w:val="0"/>
          <w:marRight w:val="0"/>
          <w:marTop w:val="0"/>
          <w:marBottom w:val="0"/>
          <w:divBdr>
            <w:top w:val="none" w:sz="0" w:space="0" w:color="auto"/>
            <w:left w:val="none" w:sz="0" w:space="0" w:color="auto"/>
            <w:bottom w:val="none" w:sz="0" w:space="0" w:color="auto"/>
            <w:right w:val="none" w:sz="0" w:space="0" w:color="auto"/>
          </w:divBdr>
        </w:div>
        <w:div w:id="1248274484">
          <w:marLeft w:val="0"/>
          <w:marRight w:val="0"/>
          <w:marTop w:val="0"/>
          <w:marBottom w:val="0"/>
          <w:divBdr>
            <w:top w:val="none" w:sz="0" w:space="0" w:color="auto"/>
            <w:left w:val="none" w:sz="0" w:space="0" w:color="auto"/>
            <w:bottom w:val="none" w:sz="0" w:space="0" w:color="auto"/>
            <w:right w:val="none" w:sz="0" w:space="0" w:color="auto"/>
          </w:divBdr>
        </w:div>
        <w:div w:id="1270239689">
          <w:marLeft w:val="0"/>
          <w:marRight w:val="0"/>
          <w:marTop w:val="0"/>
          <w:marBottom w:val="0"/>
          <w:divBdr>
            <w:top w:val="none" w:sz="0" w:space="0" w:color="auto"/>
            <w:left w:val="none" w:sz="0" w:space="0" w:color="auto"/>
            <w:bottom w:val="none" w:sz="0" w:space="0" w:color="auto"/>
            <w:right w:val="none" w:sz="0" w:space="0" w:color="auto"/>
          </w:divBdr>
        </w:div>
        <w:div w:id="1317954462">
          <w:marLeft w:val="0"/>
          <w:marRight w:val="0"/>
          <w:marTop w:val="0"/>
          <w:marBottom w:val="0"/>
          <w:divBdr>
            <w:top w:val="none" w:sz="0" w:space="0" w:color="auto"/>
            <w:left w:val="none" w:sz="0" w:space="0" w:color="auto"/>
            <w:bottom w:val="none" w:sz="0" w:space="0" w:color="auto"/>
            <w:right w:val="none" w:sz="0" w:space="0" w:color="auto"/>
          </w:divBdr>
        </w:div>
        <w:div w:id="1344168109">
          <w:marLeft w:val="0"/>
          <w:marRight w:val="0"/>
          <w:marTop w:val="0"/>
          <w:marBottom w:val="0"/>
          <w:divBdr>
            <w:top w:val="none" w:sz="0" w:space="0" w:color="auto"/>
            <w:left w:val="none" w:sz="0" w:space="0" w:color="auto"/>
            <w:bottom w:val="none" w:sz="0" w:space="0" w:color="auto"/>
            <w:right w:val="none" w:sz="0" w:space="0" w:color="auto"/>
          </w:divBdr>
        </w:div>
        <w:div w:id="1389845377">
          <w:marLeft w:val="0"/>
          <w:marRight w:val="0"/>
          <w:marTop w:val="0"/>
          <w:marBottom w:val="0"/>
          <w:divBdr>
            <w:top w:val="none" w:sz="0" w:space="0" w:color="auto"/>
            <w:left w:val="none" w:sz="0" w:space="0" w:color="auto"/>
            <w:bottom w:val="none" w:sz="0" w:space="0" w:color="auto"/>
            <w:right w:val="none" w:sz="0" w:space="0" w:color="auto"/>
          </w:divBdr>
        </w:div>
        <w:div w:id="1419517419">
          <w:marLeft w:val="0"/>
          <w:marRight w:val="0"/>
          <w:marTop w:val="0"/>
          <w:marBottom w:val="0"/>
          <w:divBdr>
            <w:top w:val="none" w:sz="0" w:space="0" w:color="auto"/>
            <w:left w:val="none" w:sz="0" w:space="0" w:color="auto"/>
            <w:bottom w:val="none" w:sz="0" w:space="0" w:color="auto"/>
            <w:right w:val="none" w:sz="0" w:space="0" w:color="auto"/>
          </w:divBdr>
        </w:div>
        <w:div w:id="1532567553">
          <w:marLeft w:val="0"/>
          <w:marRight w:val="0"/>
          <w:marTop w:val="0"/>
          <w:marBottom w:val="0"/>
          <w:divBdr>
            <w:top w:val="none" w:sz="0" w:space="0" w:color="auto"/>
            <w:left w:val="none" w:sz="0" w:space="0" w:color="auto"/>
            <w:bottom w:val="none" w:sz="0" w:space="0" w:color="auto"/>
            <w:right w:val="none" w:sz="0" w:space="0" w:color="auto"/>
          </w:divBdr>
        </w:div>
        <w:div w:id="1542791888">
          <w:marLeft w:val="0"/>
          <w:marRight w:val="0"/>
          <w:marTop w:val="0"/>
          <w:marBottom w:val="0"/>
          <w:divBdr>
            <w:top w:val="none" w:sz="0" w:space="0" w:color="auto"/>
            <w:left w:val="none" w:sz="0" w:space="0" w:color="auto"/>
            <w:bottom w:val="none" w:sz="0" w:space="0" w:color="auto"/>
            <w:right w:val="none" w:sz="0" w:space="0" w:color="auto"/>
          </w:divBdr>
        </w:div>
        <w:div w:id="1804616280">
          <w:marLeft w:val="0"/>
          <w:marRight w:val="0"/>
          <w:marTop w:val="0"/>
          <w:marBottom w:val="0"/>
          <w:divBdr>
            <w:top w:val="none" w:sz="0" w:space="0" w:color="auto"/>
            <w:left w:val="none" w:sz="0" w:space="0" w:color="auto"/>
            <w:bottom w:val="none" w:sz="0" w:space="0" w:color="auto"/>
            <w:right w:val="none" w:sz="0" w:space="0" w:color="auto"/>
          </w:divBdr>
        </w:div>
        <w:div w:id="1816334153">
          <w:marLeft w:val="0"/>
          <w:marRight w:val="0"/>
          <w:marTop w:val="0"/>
          <w:marBottom w:val="0"/>
          <w:divBdr>
            <w:top w:val="none" w:sz="0" w:space="0" w:color="auto"/>
            <w:left w:val="none" w:sz="0" w:space="0" w:color="auto"/>
            <w:bottom w:val="none" w:sz="0" w:space="0" w:color="auto"/>
            <w:right w:val="none" w:sz="0" w:space="0" w:color="auto"/>
          </w:divBdr>
        </w:div>
        <w:div w:id="1859657168">
          <w:marLeft w:val="0"/>
          <w:marRight w:val="0"/>
          <w:marTop w:val="0"/>
          <w:marBottom w:val="0"/>
          <w:divBdr>
            <w:top w:val="none" w:sz="0" w:space="0" w:color="auto"/>
            <w:left w:val="none" w:sz="0" w:space="0" w:color="auto"/>
            <w:bottom w:val="none" w:sz="0" w:space="0" w:color="auto"/>
            <w:right w:val="none" w:sz="0" w:space="0" w:color="auto"/>
          </w:divBdr>
        </w:div>
        <w:div w:id="2058238286">
          <w:marLeft w:val="0"/>
          <w:marRight w:val="0"/>
          <w:marTop w:val="0"/>
          <w:marBottom w:val="0"/>
          <w:divBdr>
            <w:top w:val="none" w:sz="0" w:space="0" w:color="auto"/>
            <w:left w:val="none" w:sz="0" w:space="0" w:color="auto"/>
            <w:bottom w:val="none" w:sz="0" w:space="0" w:color="auto"/>
            <w:right w:val="none" w:sz="0" w:space="0" w:color="auto"/>
          </w:divBdr>
        </w:div>
      </w:divsChild>
    </w:div>
    <w:div w:id="601765568">
      <w:bodyDiv w:val="1"/>
      <w:marLeft w:val="0"/>
      <w:marRight w:val="0"/>
      <w:marTop w:val="0"/>
      <w:marBottom w:val="0"/>
      <w:divBdr>
        <w:top w:val="none" w:sz="0" w:space="0" w:color="auto"/>
        <w:left w:val="none" w:sz="0" w:space="0" w:color="auto"/>
        <w:bottom w:val="none" w:sz="0" w:space="0" w:color="auto"/>
        <w:right w:val="none" w:sz="0" w:space="0" w:color="auto"/>
      </w:divBdr>
    </w:div>
    <w:div w:id="605578695">
      <w:bodyDiv w:val="1"/>
      <w:marLeft w:val="0"/>
      <w:marRight w:val="0"/>
      <w:marTop w:val="0"/>
      <w:marBottom w:val="0"/>
      <w:divBdr>
        <w:top w:val="none" w:sz="0" w:space="0" w:color="auto"/>
        <w:left w:val="none" w:sz="0" w:space="0" w:color="auto"/>
        <w:bottom w:val="none" w:sz="0" w:space="0" w:color="auto"/>
        <w:right w:val="none" w:sz="0" w:space="0" w:color="auto"/>
      </w:divBdr>
    </w:div>
    <w:div w:id="606276977">
      <w:bodyDiv w:val="1"/>
      <w:marLeft w:val="0"/>
      <w:marRight w:val="0"/>
      <w:marTop w:val="0"/>
      <w:marBottom w:val="0"/>
      <w:divBdr>
        <w:top w:val="none" w:sz="0" w:space="0" w:color="auto"/>
        <w:left w:val="none" w:sz="0" w:space="0" w:color="auto"/>
        <w:bottom w:val="none" w:sz="0" w:space="0" w:color="auto"/>
        <w:right w:val="none" w:sz="0" w:space="0" w:color="auto"/>
      </w:divBdr>
    </w:div>
    <w:div w:id="607279735">
      <w:bodyDiv w:val="1"/>
      <w:marLeft w:val="0"/>
      <w:marRight w:val="0"/>
      <w:marTop w:val="0"/>
      <w:marBottom w:val="0"/>
      <w:divBdr>
        <w:top w:val="none" w:sz="0" w:space="0" w:color="auto"/>
        <w:left w:val="none" w:sz="0" w:space="0" w:color="auto"/>
        <w:bottom w:val="none" w:sz="0" w:space="0" w:color="auto"/>
        <w:right w:val="none" w:sz="0" w:space="0" w:color="auto"/>
      </w:divBdr>
    </w:div>
    <w:div w:id="608969479">
      <w:bodyDiv w:val="1"/>
      <w:marLeft w:val="0"/>
      <w:marRight w:val="0"/>
      <w:marTop w:val="0"/>
      <w:marBottom w:val="0"/>
      <w:divBdr>
        <w:top w:val="none" w:sz="0" w:space="0" w:color="auto"/>
        <w:left w:val="none" w:sz="0" w:space="0" w:color="auto"/>
        <w:bottom w:val="none" w:sz="0" w:space="0" w:color="auto"/>
        <w:right w:val="none" w:sz="0" w:space="0" w:color="auto"/>
      </w:divBdr>
      <w:divsChild>
        <w:div w:id="32047290">
          <w:marLeft w:val="0"/>
          <w:marRight w:val="0"/>
          <w:marTop w:val="0"/>
          <w:marBottom w:val="0"/>
          <w:divBdr>
            <w:top w:val="none" w:sz="0" w:space="0" w:color="auto"/>
            <w:left w:val="none" w:sz="0" w:space="0" w:color="auto"/>
            <w:bottom w:val="none" w:sz="0" w:space="0" w:color="auto"/>
            <w:right w:val="none" w:sz="0" w:space="0" w:color="auto"/>
          </w:divBdr>
        </w:div>
        <w:div w:id="96483983">
          <w:marLeft w:val="0"/>
          <w:marRight w:val="0"/>
          <w:marTop w:val="0"/>
          <w:marBottom w:val="0"/>
          <w:divBdr>
            <w:top w:val="none" w:sz="0" w:space="0" w:color="auto"/>
            <w:left w:val="none" w:sz="0" w:space="0" w:color="auto"/>
            <w:bottom w:val="none" w:sz="0" w:space="0" w:color="auto"/>
            <w:right w:val="none" w:sz="0" w:space="0" w:color="auto"/>
          </w:divBdr>
        </w:div>
        <w:div w:id="348532804">
          <w:marLeft w:val="0"/>
          <w:marRight w:val="0"/>
          <w:marTop w:val="0"/>
          <w:marBottom w:val="0"/>
          <w:divBdr>
            <w:top w:val="none" w:sz="0" w:space="0" w:color="auto"/>
            <w:left w:val="none" w:sz="0" w:space="0" w:color="auto"/>
            <w:bottom w:val="none" w:sz="0" w:space="0" w:color="auto"/>
            <w:right w:val="none" w:sz="0" w:space="0" w:color="auto"/>
          </w:divBdr>
        </w:div>
        <w:div w:id="409304739">
          <w:marLeft w:val="0"/>
          <w:marRight w:val="0"/>
          <w:marTop w:val="0"/>
          <w:marBottom w:val="0"/>
          <w:divBdr>
            <w:top w:val="none" w:sz="0" w:space="0" w:color="auto"/>
            <w:left w:val="none" w:sz="0" w:space="0" w:color="auto"/>
            <w:bottom w:val="none" w:sz="0" w:space="0" w:color="auto"/>
            <w:right w:val="none" w:sz="0" w:space="0" w:color="auto"/>
          </w:divBdr>
        </w:div>
        <w:div w:id="486747915">
          <w:marLeft w:val="0"/>
          <w:marRight w:val="0"/>
          <w:marTop w:val="0"/>
          <w:marBottom w:val="0"/>
          <w:divBdr>
            <w:top w:val="none" w:sz="0" w:space="0" w:color="auto"/>
            <w:left w:val="none" w:sz="0" w:space="0" w:color="auto"/>
            <w:bottom w:val="none" w:sz="0" w:space="0" w:color="auto"/>
            <w:right w:val="none" w:sz="0" w:space="0" w:color="auto"/>
          </w:divBdr>
        </w:div>
        <w:div w:id="513616288">
          <w:marLeft w:val="0"/>
          <w:marRight w:val="0"/>
          <w:marTop w:val="0"/>
          <w:marBottom w:val="0"/>
          <w:divBdr>
            <w:top w:val="none" w:sz="0" w:space="0" w:color="auto"/>
            <w:left w:val="none" w:sz="0" w:space="0" w:color="auto"/>
            <w:bottom w:val="none" w:sz="0" w:space="0" w:color="auto"/>
            <w:right w:val="none" w:sz="0" w:space="0" w:color="auto"/>
          </w:divBdr>
        </w:div>
        <w:div w:id="802503971">
          <w:marLeft w:val="0"/>
          <w:marRight w:val="0"/>
          <w:marTop w:val="0"/>
          <w:marBottom w:val="0"/>
          <w:divBdr>
            <w:top w:val="none" w:sz="0" w:space="0" w:color="auto"/>
            <w:left w:val="none" w:sz="0" w:space="0" w:color="auto"/>
            <w:bottom w:val="none" w:sz="0" w:space="0" w:color="auto"/>
            <w:right w:val="none" w:sz="0" w:space="0" w:color="auto"/>
          </w:divBdr>
        </w:div>
        <w:div w:id="858130172">
          <w:marLeft w:val="0"/>
          <w:marRight w:val="0"/>
          <w:marTop w:val="0"/>
          <w:marBottom w:val="0"/>
          <w:divBdr>
            <w:top w:val="none" w:sz="0" w:space="0" w:color="auto"/>
            <w:left w:val="none" w:sz="0" w:space="0" w:color="auto"/>
            <w:bottom w:val="none" w:sz="0" w:space="0" w:color="auto"/>
            <w:right w:val="none" w:sz="0" w:space="0" w:color="auto"/>
          </w:divBdr>
        </w:div>
        <w:div w:id="919950629">
          <w:marLeft w:val="0"/>
          <w:marRight w:val="0"/>
          <w:marTop w:val="0"/>
          <w:marBottom w:val="0"/>
          <w:divBdr>
            <w:top w:val="none" w:sz="0" w:space="0" w:color="auto"/>
            <w:left w:val="none" w:sz="0" w:space="0" w:color="auto"/>
            <w:bottom w:val="none" w:sz="0" w:space="0" w:color="auto"/>
            <w:right w:val="none" w:sz="0" w:space="0" w:color="auto"/>
          </w:divBdr>
        </w:div>
        <w:div w:id="949438275">
          <w:marLeft w:val="0"/>
          <w:marRight w:val="0"/>
          <w:marTop w:val="0"/>
          <w:marBottom w:val="0"/>
          <w:divBdr>
            <w:top w:val="none" w:sz="0" w:space="0" w:color="auto"/>
            <w:left w:val="none" w:sz="0" w:space="0" w:color="auto"/>
            <w:bottom w:val="none" w:sz="0" w:space="0" w:color="auto"/>
            <w:right w:val="none" w:sz="0" w:space="0" w:color="auto"/>
          </w:divBdr>
        </w:div>
        <w:div w:id="1064719497">
          <w:marLeft w:val="0"/>
          <w:marRight w:val="0"/>
          <w:marTop w:val="0"/>
          <w:marBottom w:val="0"/>
          <w:divBdr>
            <w:top w:val="none" w:sz="0" w:space="0" w:color="auto"/>
            <w:left w:val="none" w:sz="0" w:space="0" w:color="auto"/>
            <w:bottom w:val="none" w:sz="0" w:space="0" w:color="auto"/>
            <w:right w:val="none" w:sz="0" w:space="0" w:color="auto"/>
          </w:divBdr>
        </w:div>
        <w:div w:id="1178539200">
          <w:marLeft w:val="0"/>
          <w:marRight w:val="0"/>
          <w:marTop w:val="0"/>
          <w:marBottom w:val="0"/>
          <w:divBdr>
            <w:top w:val="none" w:sz="0" w:space="0" w:color="auto"/>
            <w:left w:val="none" w:sz="0" w:space="0" w:color="auto"/>
            <w:bottom w:val="none" w:sz="0" w:space="0" w:color="auto"/>
            <w:right w:val="none" w:sz="0" w:space="0" w:color="auto"/>
          </w:divBdr>
        </w:div>
        <w:div w:id="1257207592">
          <w:marLeft w:val="0"/>
          <w:marRight w:val="0"/>
          <w:marTop w:val="0"/>
          <w:marBottom w:val="0"/>
          <w:divBdr>
            <w:top w:val="none" w:sz="0" w:space="0" w:color="auto"/>
            <w:left w:val="none" w:sz="0" w:space="0" w:color="auto"/>
            <w:bottom w:val="none" w:sz="0" w:space="0" w:color="auto"/>
            <w:right w:val="none" w:sz="0" w:space="0" w:color="auto"/>
          </w:divBdr>
        </w:div>
        <w:div w:id="1260720033">
          <w:marLeft w:val="0"/>
          <w:marRight w:val="0"/>
          <w:marTop w:val="0"/>
          <w:marBottom w:val="0"/>
          <w:divBdr>
            <w:top w:val="none" w:sz="0" w:space="0" w:color="auto"/>
            <w:left w:val="none" w:sz="0" w:space="0" w:color="auto"/>
            <w:bottom w:val="none" w:sz="0" w:space="0" w:color="auto"/>
            <w:right w:val="none" w:sz="0" w:space="0" w:color="auto"/>
          </w:divBdr>
        </w:div>
        <w:div w:id="1509903205">
          <w:marLeft w:val="0"/>
          <w:marRight w:val="0"/>
          <w:marTop w:val="0"/>
          <w:marBottom w:val="0"/>
          <w:divBdr>
            <w:top w:val="none" w:sz="0" w:space="0" w:color="auto"/>
            <w:left w:val="none" w:sz="0" w:space="0" w:color="auto"/>
            <w:bottom w:val="none" w:sz="0" w:space="0" w:color="auto"/>
            <w:right w:val="none" w:sz="0" w:space="0" w:color="auto"/>
          </w:divBdr>
        </w:div>
        <w:div w:id="1619608626">
          <w:marLeft w:val="0"/>
          <w:marRight w:val="0"/>
          <w:marTop w:val="0"/>
          <w:marBottom w:val="0"/>
          <w:divBdr>
            <w:top w:val="none" w:sz="0" w:space="0" w:color="auto"/>
            <w:left w:val="none" w:sz="0" w:space="0" w:color="auto"/>
            <w:bottom w:val="none" w:sz="0" w:space="0" w:color="auto"/>
            <w:right w:val="none" w:sz="0" w:space="0" w:color="auto"/>
          </w:divBdr>
        </w:div>
        <w:div w:id="1680111520">
          <w:marLeft w:val="0"/>
          <w:marRight w:val="0"/>
          <w:marTop w:val="0"/>
          <w:marBottom w:val="0"/>
          <w:divBdr>
            <w:top w:val="none" w:sz="0" w:space="0" w:color="auto"/>
            <w:left w:val="none" w:sz="0" w:space="0" w:color="auto"/>
            <w:bottom w:val="none" w:sz="0" w:space="0" w:color="auto"/>
            <w:right w:val="none" w:sz="0" w:space="0" w:color="auto"/>
          </w:divBdr>
        </w:div>
        <w:div w:id="1711569053">
          <w:marLeft w:val="0"/>
          <w:marRight w:val="0"/>
          <w:marTop w:val="0"/>
          <w:marBottom w:val="0"/>
          <w:divBdr>
            <w:top w:val="none" w:sz="0" w:space="0" w:color="auto"/>
            <w:left w:val="none" w:sz="0" w:space="0" w:color="auto"/>
            <w:bottom w:val="none" w:sz="0" w:space="0" w:color="auto"/>
            <w:right w:val="none" w:sz="0" w:space="0" w:color="auto"/>
          </w:divBdr>
        </w:div>
        <w:div w:id="1853376964">
          <w:marLeft w:val="0"/>
          <w:marRight w:val="0"/>
          <w:marTop w:val="0"/>
          <w:marBottom w:val="0"/>
          <w:divBdr>
            <w:top w:val="none" w:sz="0" w:space="0" w:color="auto"/>
            <w:left w:val="none" w:sz="0" w:space="0" w:color="auto"/>
            <w:bottom w:val="none" w:sz="0" w:space="0" w:color="auto"/>
            <w:right w:val="none" w:sz="0" w:space="0" w:color="auto"/>
          </w:divBdr>
        </w:div>
        <w:div w:id="1945263108">
          <w:marLeft w:val="0"/>
          <w:marRight w:val="0"/>
          <w:marTop w:val="0"/>
          <w:marBottom w:val="0"/>
          <w:divBdr>
            <w:top w:val="none" w:sz="0" w:space="0" w:color="auto"/>
            <w:left w:val="none" w:sz="0" w:space="0" w:color="auto"/>
            <w:bottom w:val="none" w:sz="0" w:space="0" w:color="auto"/>
            <w:right w:val="none" w:sz="0" w:space="0" w:color="auto"/>
          </w:divBdr>
        </w:div>
        <w:div w:id="1973753197">
          <w:marLeft w:val="0"/>
          <w:marRight w:val="0"/>
          <w:marTop w:val="0"/>
          <w:marBottom w:val="0"/>
          <w:divBdr>
            <w:top w:val="none" w:sz="0" w:space="0" w:color="auto"/>
            <w:left w:val="none" w:sz="0" w:space="0" w:color="auto"/>
            <w:bottom w:val="none" w:sz="0" w:space="0" w:color="auto"/>
            <w:right w:val="none" w:sz="0" w:space="0" w:color="auto"/>
          </w:divBdr>
        </w:div>
        <w:div w:id="2003391246">
          <w:marLeft w:val="0"/>
          <w:marRight w:val="0"/>
          <w:marTop w:val="0"/>
          <w:marBottom w:val="0"/>
          <w:divBdr>
            <w:top w:val="none" w:sz="0" w:space="0" w:color="auto"/>
            <w:left w:val="none" w:sz="0" w:space="0" w:color="auto"/>
            <w:bottom w:val="none" w:sz="0" w:space="0" w:color="auto"/>
            <w:right w:val="none" w:sz="0" w:space="0" w:color="auto"/>
          </w:divBdr>
        </w:div>
      </w:divsChild>
    </w:div>
    <w:div w:id="609048275">
      <w:bodyDiv w:val="1"/>
      <w:marLeft w:val="0"/>
      <w:marRight w:val="0"/>
      <w:marTop w:val="0"/>
      <w:marBottom w:val="0"/>
      <w:divBdr>
        <w:top w:val="none" w:sz="0" w:space="0" w:color="auto"/>
        <w:left w:val="none" w:sz="0" w:space="0" w:color="auto"/>
        <w:bottom w:val="none" w:sz="0" w:space="0" w:color="auto"/>
        <w:right w:val="none" w:sz="0" w:space="0" w:color="auto"/>
      </w:divBdr>
    </w:div>
    <w:div w:id="609625134">
      <w:bodyDiv w:val="1"/>
      <w:marLeft w:val="0"/>
      <w:marRight w:val="0"/>
      <w:marTop w:val="0"/>
      <w:marBottom w:val="0"/>
      <w:divBdr>
        <w:top w:val="none" w:sz="0" w:space="0" w:color="auto"/>
        <w:left w:val="none" w:sz="0" w:space="0" w:color="auto"/>
        <w:bottom w:val="none" w:sz="0" w:space="0" w:color="auto"/>
        <w:right w:val="none" w:sz="0" w:space="0" w:color="auto"/>
      </w:divBdr>
    </w:div>
    <w:div w:id="609974545">
      <w:bodyDiv w:val="1"/>
      <w:marLeft w:val="0"/>
      <w:marRight w:val="0"/>
      <w:marTop w:val="0"/>
      <w:marBottom w:val="0"/>
      <w:divBdr>
        <w:top w:val="none" w:sz="0" w:space="0" w:color="auto"/>
        <w:left w:val="none" w:sz="0" w:space="0" w:color="auto"/>
        <w:bottom w:val="none" w:sz="0" w:space="0" w:color="auto"/>
        <w:right w:val="none" w:sz="0" w:space="0" w:color="auto"/>
      </w:divBdr>
    </w:div>
    <w:div w:id="610477953">
      <w:bodyDiv w:val="1"/>
      <w:marLeft w:val="0"/>
      <w:marRight w:val="0"/>
      <w:marTop w:val="0"/>
      <w:marBottom w:val="0"/>
      <w:divBdr>
        <w:top w:val="none" w:sz="0" w:space="0" w:color="auto"/>
        <w:left w:val="none" w:sz="0" w:space="0" w:color="auto"/>
        <w:bottom w:val="none" w:sz="0" w:space="0" w:color="auto"/>
        <w:right w:val="none" w:sz="0" w:space="0" w:color="auto"/>
      </w:divBdr>
    </w:div>
    <w:div w:id="611057711">
      <w:bodyDiv w:val="1"/>
      <w:marLeft w:val="0"/>
      <w:marRight w:val="0"/>
      <w:marTop w:val="0"/>
      <w:marBottom w:val="0"/>
      <w:divBdr>
        <w:top w:val="none" w:sz="0" w:space="0" w:color="auto"/>
        <w:left w:val="none" w:sz="0" w:space="0" w:color="auto"/>
        <w:bottom w:val="none" w:sz="0" w:space="0" w:color="auto"/>
        <w:right w:val="none" w:sz="0" w:space="0" w:color="auto"/>
      </w:divBdr>
    </w:div>
    <w:div w:id="611593042">
      <w:bodyDiv w:val="1"/>
      <w:marLeft w:val="0"/>
      <w:marRight w:val="0"/>
      <w:marTop w:val="0"/>
      <w:marBottom w:val="0"/>
      <w:divBdr>
        <w:top w:val="none" w:sz="0" w:space="0" w:color="auto"/>
        <w:left w:val="none" w:sz="0" w:space="0" w:color="auto"/>
        <w:bottom w:val="none" w:sz="0" w:space="0" w:color="auto"/>
        <w:right w:val="none" w:sz="0" w:space="0" w:color="auto"/>
      </w:divBdr>
    </w:div>
    <w:div w:id="611672653">
      <w:bodyDiv w:val="1"/>
      <w:marLeft w:val="0"/>
      <w:marRight w:val="0"/>
      <w:marTop w:val="0"/>
      <w:marBottom w:val="0"/>
      <w:divBdr>
        <w:top w:val="none" w:sz="0" w:space="0" w:color="auto"/>
        <w:left w:val="none" w:sz="0" w:space="0" w:color="auto"/>
        <w:bottom w:val="none" w:sz="0" w:space="0" w:color="auto"/>
        <w:right w:val="none" w:sz="0" w:space="0" w:color="auto"/>
      </w:divBdr>
    </w:div>
    <w:div w:id="612134476">
      <w:bodyDiv w:val="1"/>
      <w:marLeft w:val="0"/>
      <w:marRight w:val="0"/>
      <w:marTop w:val="0"/>
      <w:marBottom w:val="0"/>
      <w:divBdr>
        <w:top w:val="none" w:sz="0" w:space="0" w:color="auto"/>
        <w:left w:val="none" w:sz="0" w:space="0" w:color="auto"/>
        <w:bottom w:val="none" w:sz="0" w:space="0" w:color="auto"/>
        <w:right w:val="none" w:sz="0" w:space="0" w:color="auto"/>
      </w:divBdr>
    </w:div>
    <w:div w:id="612442069">
      <w:bodyDiv w:val="1"/>
      <w:marLeft w:val="0"/>
      <w:marRight w:val="0"/>
      <w:marTop w:val="0"/>
      <w:marBottom w:val="0"/>
      <w:divBdr>
        <w:top w:val="none" w:sz="0" w:space="0" w:color="auto"/>
        <w:left w:val="none" w:sz="0" w:space="0" w:color="auto"/>
        <w:bottom w:val="none" w:sz="0" w:space="0" w:color="auto"/>
        <w:right w:val="none" w:sz="0" w:space="0" w:color="auto"/>
      </w:divBdr>
    </w:div>
    <w:div w:id="614943587">
      <w:bodyDiv w:val="1"/>
      <w:marLeft w:val="0"/>
      <w:marRight w:val="0"/>
      <w:marTop w:val="0"/>
      <w:marBottom w:val="0"/>
      <w:divBdr>
        <w:top w:val="none" w:sz="0" w:space="0" w:color="auto"/>
        <w:left w:val="none" w:sz="0" w:space="0" w:color="auto"/>
        <w:bottom w:val="none" w:sz="0" w:space="0" w:color="auto"/>
        <w:right w:val="none" w:sz="0" w:space="0" w:color="auto"/>
      </w:divBdr>
    </w:div>
    <w:div w:id="615255302">
      <w:bodyDiv w:val="1"/>
      <w:marLeft w:val="0"/>
      <w:marRight w:val="0"/>
      <w:marTop w:val="0"/>
      <w:marBottom w:val="0"/>
      <w:divBdr>
        <w:top w:val="none" w:sz="0" w:space="0" w:color="auto"/>
        <w:left w:val="none" w:sz="0" w:space="0" w:color="auto"/>
        <w:bottom w:val="none" w:sz="0" w:space="0" w:color="auto"/>
        <w:right w:val="none" w:sz="0" w:space="0" w:color="auto"/>
      </w:divBdr>
    </w:div>
    <w:div w:id="616722959">
      <w:bodyDiv w:val="1"/>
      <w:marLeft w:val="0"/>
      <w:marRight w:val="0"/>
      <w:marTop w:val="0"/>
      <w:marBottom w:val="0"/>
      <w:divBdr>
        <w:top w:val="none" w:sz="0" w:space="0" w:color="auto"/>
        <w:left w:val="none" w:sz="0" w:space="0" w:color="auto"/>
        <w:bottom w:val="none" w:sz="0" w:space="0" w:color="auto"/>
        <w:right w:val="none" w:sz="0" w:space="0" w:color="auto"/>
      </w:divBdr>
    </w:div>
    <w:div w:id="617031183">
      <w:bodyDiv w:val="1"/>
      <w:marLeft w:val="0"/>
      <w:marRight w:val="0"/>
      <w:marTop w:val="0"/>
      <w:marBottom w:val="0"/>
      <w:divBdr>
        <w:top w:val="none" w:sz="0" w:space="0" w:color="auto"/>
        <w:left w:val="none" w:sz="0" w:space="0" w:color="auto"/>
        <w:bottom w:val="none" w:sz="0" w:space="0" w:color="auto"/>
        <w:right w:val="none" w:sz="0" w:space="0" w:color="auto"/>
      </w:divBdr>
    </w:div>
    <w:div w:id="618607876">
      <w:bodyDiv w:val="1"/>
      <w:marLeft w:val="0"/>
      <w:marRight w:val="0"/>
      <w:marTop w:val="0"/>
      <w:marBottom w:val="0"/>
      <w:divBdr>
        <w:top w:val="none" w:sz="0" w:space="0" w:color="auto"/>
        <w:left w:val="none" w:sz="0" w:space="0" w:color="auto"/>
        <w:bottom w:val="none" w:sz="0" w:space="0" w:color="auto"/>
        <w:right w:val="none" w:sz="0" w:space="0" w:color="auto"/>
      </w:divBdr>
    </w:div>
    <w:div w:id="618881238">
      <w:bodyDiv w:val="1"/>
      <w:marLeft w:val="0"/>
      <w:marRight w:val="0"/>
      <w:marTop w:val="0"/>
      <w:marBottom w:val="0"/>
      <w:divBdr>
        <w:top w:val="none" w:sz="0" w:space="0" w:color="auto"/>
        <w:left w:val="none" w:sz="0" w:space="0" w:color="auto"/>
        <w:bottom w:val="none" w:sz="0" w:space="0" w:color="auto"/>
        <w:right w:val="none" w:sz="0" w:space="0" w:color="auto"/>
      </w:divBdr>
    </w:div>
    <w:div w:id="624041980">
      <w:bodyDiv w:val="1"/>
      <w:marLeft w:val="0"/>
      <w:marRight w:val="0"/>
      <w:marTop w:val="0"/>
      <w:marBottom w:val="0"/>
      <w:divBdr>
        <w:top w:val="none" w:sz="0" w:space="0" w:color="auto"/>
        <w:left w:val="none" w:sz="0" w:space="0" w:color="auto"/>
        <w:bottom w:val="none" w:sz="0" w:space="0" w:color="auto"/>
        <w:right w:val="none" w:sz="0" w:space="0" w:color="auto"/>
      </w:divBdr>
    </w:div>
    <w:div w:id="624043639">
      <w:bodyDiv w:val="1"/>
      <w:marLeft w:val="0"/>
      <w:marRight w:val="0"/>
      <w:marTop w:val="0"/>
      <w:marBottom w:val="0"/>
      <w:divBdr>
        <w:top w:val="none" w:sz="0" w:space="0" w:color="auto"/>
        <w:left w:val="none" w:sz="0" w:space="0" w:color="auto"/>
        <w:bottom w:val="none" w:sz="0" w:space="0" w:color="auto"/>
        <w:right w:val="none" w:sz="0" w:space="0" w:color="auto"/>
      </w:divBdr>
      <w:divsChild>
        <w:div w:id="188953272">
          <w:marLeft w:val="0"/>
          <w:marRight w:val="0"/>
          <w:marTop w:val="0"/>
          <w:marBottom w:val="0"/>
          <w:divBdr>
            <w:top w:val="none" w:sz="0" w:space="0" w:color="auto"/>
            <w:left w:val="none" w:sz="0" w:space="0" w:color="auto"/>
            <w:bottom w:val="none" w:sz="0" w:space="0" w:color="auto"/>
            <w:right w:val="none" w:sz="0" w:space="0" w:color="auto"/>
          </w:divBdr>
        </w:div>
        <w:div w:id="389575297">
          <w:marLeft w:val="0"/>
          <w:marRight w:val="0"/>
          <w:marTop w:val="0"/>
          <w:marBottom w:val="0"/>
          <w:divBdr>
            <w:top w:val="none" w:sz="0" w:space="0" w:color="auto"/>
            <w:left w:val="none" w:sz="0" w:space="0" w:color="auto"/>
            <w:bottom w:val="none" w:sz="0" w:space="0" w:color="auto"/>
            <w:right w:val="none" w:sz="0" w:space="0" w:color="auto"/>
          </w:divBdr>
        </w:div>
        <w:div w:id="433596808">
          <w:marLeft w:val="0"/>
          <w:marRight w:val="0"/>
          <w:marTop w:val="0"/>
          <w:marBottom w:val="0"/>
          <w:divBdr>
            <w:top w:val="none" w:sz="0" w:space="0" w:color="auto"/>
            <w:left w:val="none" w:sz="0" w:space="0" w:color="auto"/>
            <w:bottom w:val="none" w:sz="0" w:space="0" w:color="auto"/>
            <w:right w:val="none" w:sz="0" w:space="0" w:color="auto"/>
          </w:divBdr>
        </w:div>
        <w:div w:id="589583815">
          <w:marLeft w:val="0"/>
          <w:marRight w:val="0"/>
          <w:marTop w:val="0"/>
          <w:marBottom w:val="0"/>
          <w:divBdr>
            <w:top w:val="none" w:sz="0" w:space="0" w:color="auto"/>
            <w:left w:val="none" w:sz="0" w:space="0" w:color="auto"/>
            <w:bottom w:val="none" w:sz="0" w:space="0" w:color="auto"/>
            <w:right w:val="none" w:sz="0" w:space="0" w:color="auto"/>
          </w:divBdr>
        </w:div>
        <w:div w:id="910382652">
          <w:marLeft w:val="0"/>
          <w:marRight w:val="0"/>
          <w:marTop w:val="0"/>
          <w:marBottom w:val="0"/>
          <w:divBdr>
            <w:top w:val="none" w:sz="0" w:space="0" w:color="auto"/>
            <w:left w:val="none" w:sz="0" w:space="0" w:color="auto"/>
            <w:bottom w:val="none" w:sz="0" w:space="0" w:color="auto"/>
            <w:right w:val="none" w:sz="0" w:space="0" w:color="auto"/>
          </w:divBdr>
        </w:div>
        <w:div w:id="982737663">
          <w:marLeft w:val="0"/>
          <w:marRight w:val="0"/>
          <w:marTop w:val="0"/>
          <w:marBottom w:val="0"/>
          <w:divBdr>
            <w:top w:val="none" w:sz="0" w:space="0" w:color="auto"/>
            <w:left w:val="none" w:sz="0" w:space="0" w:color="auto"/>
            <w:bottom w:val="none" w:sz="0" w:space="0" w:color="auto"/>
            <w:right w:val="none" w:sz="0" w:space="0" w:color="auto"/>
          </w:divBdr>
        </w:div>
        <w:div w:id="1392387611">
          <w:marLeft w:val="0"/>
          <w:marRight w:val="0"/>
          <w:marTop w:val="0"/>
          <w:marBottom w:val="0"/>
          <w:divBdr>
            <w:top w:val="none" w:sz="0" w:space="0" w:color="auto"/>
            <w:left w:val="none" w:sz="0" w:space="0" w:color="auto"/>
            <w:bottom w:val="none" w:sz="0" w:space="0" w:color="auto"/>
            <w:right w:val="none" w:sz="0" w:space="0" w:color="auto"/>
          </w:divBdr>
        </w:div>
        <w:div w:id="1725248406">
          <w:marLeft w:val="0"/>
          <w:marRight w:val="0"/>
          <w:marTop w:val="0"/>
          <w:marBottom w:val="0"/>
          <w:divBdr>
            <w:top w:val="none" w:sz="0" w:space="0" w:color="auto"/>
            <w:left w:val="none" w:sz="0" w:space="0" w:color="auto"/>
            <w:bottom w:val="none" w:sz="0" w:space="0" w:color="auto"/>
            <w:right w:val="none" w:sz="0" w:space="0" w:color="auto"/>
          </w:divBdr>
        </w:div>
        <w:div w:id="1980647192">
          <w:marLeft w:val="0"/>
          <w:marRight w:val="0"/>
          <w:marTop w:val="0"/>
          <w:marBottom w:val="0"/>
          <w:divBdr>
            <w:top w:val="none" w:sz="0" w:space="0" w:color="auto"/>
            <w:left w:val="none" w:sz="0" w:space="0" w:color="auto"/>
            <w:bottom w:val="none" w:sz="0" w:space="0" w:color="auto"/>
            <w:right w:val="none" w:sz="0" w:space="0" w:color="auto"/>
          </w:divBdr>
        </w:div>
        <w:div w:id="2074430795">
          <w:marLeft w:val="0"/>
          <w:marRight w:val="0"/>
          <w:marTop w:val="0"/>
          <w:marBottom w:val="0"/>
          <w:divBdr>
            <w:top w:val="none" w:sz="0" w:space="0" w:color="auto"/>
            <w:left w:val="none" w:sz="0" w:space="0" w:color="auto"/>
            <w:bottom w:val="none" w:sz="0" w:space="0" w:color="auto"/>
            <w:right w:val="none" w:sz="0" w:space="0" w:color="auto"/>
          </w:divBdr>
        </w:div>
      </w:divsChild>
    </w:div>
    <w:div w:id="627317634">
      <w:bodyDiv w:val="1"/>
      <w:marLeft w:val="0"/>
      <w:marRight w:val="0"/>
      <w:marTop w:val="0"/>
      <w:marBottom w:val="0"/>
      <w:divBdr>
        <w:top w:val="none" w:sz="0" w:space="0" w:color="auto"/>
        <w:left w:val="none" w:sz="0" w:space="0" w:color="auto"/>
        <w:bottom w:val="none" w:sz="0" w:space="0" w:color="auto"/>
        <w:right w:val="none" w:sz="0" w:space="0" w:color="auto"/>
      </w:divBdr>
    </w:div>
    <w:div w:id="627471278">
      <w:bodyDiv w:val="1"/>
      <w:marLeft w:val="0"/>
      <w:marRight w:val="0"/>
      <w:marTop w:val="0"/>
      <w:marBottom w:val="0"/>
      <w:divBdr>
        <w:top w:val="none" w:sz="0" w:space="0" w:color="auto"/>
        <w:left w:val="none" w:sz="0" w:space="0" w:color="auto"/>
        <w:bottom w:val="none" w:sz="0" w:space="0" w:color="auto"/>
        <w:right w:val="none" w:sz="0" w:space="0" w:color="auto"/>
      </w:divBdr>
    </w:div>
    <w:div w:id="627706977">
      <w:bodyDiv w:val="1"/>
      <w:marLeft w:val="0"/>
      <w:marRight w:val="0"/>
      <w:marTop w:val="0"/>
      <w:marBottom w:val="0"/>
      <w:divBdr>
        <w:top w:val="none" w:sz="0" w:space="0" w:color="auto"/>
        <w:left w:val="none" w:sz="0" w:space="0" w:color="auto"/>
        <w:bottom w:val="none" w:sz="0" w:space="0" w:color="auto"/>
        <w:right w:val="none" w:sz="0" w:space="0" w:color="auto"/>
      </w:divBdr>
    </w:div>
    <w:div w:id="628629705">
      <w:bodyDiv w:val="1"/>
      <w:marLeft w:val="0"/>
      <w:marRight w:val="0"/>
      <w:marTop w:val="0"/>
      <w:marBottom w:val="0"/>
      <w:divBdr>
        <w:top w:val="none" w:sz="0" w:space="0" w:color="auto"/>
        <w:left w:val="none" w:sz="0" w:space="0" w:color="auto"/>
        <w:bottom w:val="none" w:sz="0" w:space="0" w:color="auto"/>
        <w:right w:val="none" w:sz="0" w:space="0" w:color="auto"/>
      </w:divBdr>
    </w:div>
    <w:div w:id="631400864">
      <w:bodyDiv w:val="1"/>
      <w:marLeft w:val="0"/>
      <w:marRight w:val="0"/>
      <w:marTop w:val="0"/>
      <w:marBottom w:val="0"/>
      <w:divBdr>
        <w:top w:val="none" w:sz="0" w:space="0" w:color="auto"/>
        <w:left w:val="none" w:sz="0" w:space="0" w:color="auto"/>
        <w:bottom w:val="none" w:sz="0" w:space="0" w:color="auto"/>
        <w:right w:val="none" w:sz="0" w:space="0" w:color="auto"/>
      </w:divBdr>
    </w:div>
    <w:div w:id="633288513">
      <w:bodyDiv w:val="1"/>
      <w:marLeft w:val="0"/>
      <w:marRight w:val="0"/>
      <w:marTop w:val="0"/>
      <w:marBottom w:val="0"/>
      <w:divBdr>
        <w:top w:val="none" w:sz="0" w:space="0" w:color="auto"/>
        <w:left w:val="none" w:sz="0" w:space="0" w:color="auto"/>
        <w:bottom w:val="none" w:sz="0" w:space="0" w:color="auto"/>
        <w:right w:val="none" w:sz="0" w:space="0" w:color="auto"/>
      </w:divBdr>
    </w:div>
    <w:div w:id="633371195">
      <w:bodyDiv w:val="1"/>
      <w:marLeft w:val="0"/>
      <w:marRight w:val="0"/>
      <w:marTop w:val="0"/>
      <w:marBottom w:val="0"/>
      <w:divBdr>
        <w:top w:val="none" w:sz="0" w:space="0" w:color="auto"/>
        <w:left w:val="none" w:sz="0" w:space="0" w:color="auto"/>
        <w:bottom w:val="none" w:sz="0" w:space="0" w:color="auto"/>
        <w:right w:val="none" w:sz="0" w:space="0" w:color="auto"/>
      </w:divBdr>
    </w:div>
    <w:div w:id="634799882">
      <w:bodyDiv w:val="1"/>
      <w:marLeft w:val="0"/>
      <w:marRight w:val="0"/>
      <w:marTop w:val="0"/>
      <w:marBottom w:val="0"/>
      <w:divBdr>
        <w:top w:val="none" w:sz="0" w:space="0" w:color="auto"/>
        <w:left w:val="none" w:sz="0" w:space="0" w:color="auto"/>
        <w:bottom w:val="none" w:sz="0" w:space="0" w:color="auto"/>
        <w:right w:val="none" w:sz="0" w:space="0" w:color="auto"/>
      </w:divBdr>
    </w:div>
    <w:div w:id="636299074">
      <w:bodyDiv w:val="1"/>
      <w:marLeft w:val="0"/>
      <w:marRight w:val="0"/>
      <w:marTop w:val="0"/>
      <w:marBottom w:val="0"/>
      <w:divBdr>
        <w:top w:val="none" w:sz="0" w:space="0" w:color="auto"/>
        <w:left w:val="none" w:sz="0" w:space="0" w:color="auto"/>
        <w:bottom w:val="none" w:sz="0" w:space="0" w:color="auto"/>
        <w:right w:val="none" w:sz="0" w:space="0" w:color="auto"/>
      </w:divBdr>
    </w:div>
    <w:div w:id="642320682">
      <w:bodyDiv w:val="1"/>
      <w:marLeft w:val="0"/>
      <w:marRight w:val="0"/>
      <w:marTop w:val="0"/>
      <w:marBottom w:val="0"/>
      <w:divBdr>
        <w:top w:val="none" w:sz="0" w:space="0" w:color="auto"/>
        <w:left w:val="none" w:sz="0" w:space="0" w:color="auto"/>
        <w:bottom w:val="none" w:sz="0" w:space="0" w:color="auto"/>
        <w:right w:val="none" w:sz="0" w:space="0" w:color="auto"/>
      </w:divBdr>
    </w:div>
    <w:div w:id="645470574">
      <w:bodyDiv w:val="1"/>
      <w:marLeft w:val="0"/>
      <w:marRight w:val="0"/>
      <w:marTop w:val="0"/>
      <w:marBottom w:val="0"/>
      <w:divBdr>
        <w:top w:val="none" w:sz="0" w:space="0" w:color="auto"/>
        <w:left w:val="none" w:sz="0" w:space="0" w:color="auto"/>
        <w:bottom w:val="none" w:sz="0" w:space="0" w:color="auto"/>
        <w:right w:val="none" w:sz="0" w:space="0" w:color="auto"/>
      </w:divBdr>
    </w:div>
    <w:div w:id="653487761">
      <w:bodyDiv w:val="1"/>
      <w:marLeft w:val="0"/>
      <w:marRight w:val="0"/>
      <w:marTop w:val="0"/>
      <w:marBottom w:val="0"/>
      <w:divBdr>
        <w:top w:val="none" w:sz="0" w:space="0" w:color="auto"/>
        <w:left w:val="none" w:sz="0" w:space="0" w:color="auto"/>
        <w:bottom w:val="none" w:sz="0" w:space="0" w:color="auto"/>
        <w:right w:val="none" w:sz="0" w:space="0" w:color="auto"/>
      </w:divBdr>
    </w:div>
    <w:div w:id="653605285">
      <w:bodyDiv w:val="1"/>
      <w:marLeft w:val="0"/>
      <w:marRight w:val="0"/>
      <w:marTop w:val="0"/>
      <w:marBottom w:val="0"/>
      <w:divBdr>
        <w:top w:val="none" w:sz="0" w:space="0" w:color="auto"/>
        <w:left w:val="none" w:sz="0" w:space="0" w:color="auto"/>
        <w:bottom w:val="none" w:sz="0" w:space="0" w:color="auto"/>
        <w:right w:val="none" w:sz="0" w:space="0" w:color="auto"/>
      </w:divBdr>
    </w:div>
    <w:div w:id="657153995">
      <w:bodyDiv w:val="1"/>
      <w:marLeft w:val="0"/>
      <w:marRight w:val="0"/>
      <w:marTop w:val="0"/>
      <w:marBottom w:val="0"/>
      <w:divBdr>
        <w:top w:val="none" w:sz="0" w:space="0" w:color="auto"/>
        <w:left w:val="none" w:sz="0" w:space="0" w:color="auto"/>
        <w:bottom w:val="none" w:sz="0" w:space="0" w:color="auto"/>
        <w:right w:val="none" w:sz="0" w:space="0" w:color="auto"/>
      </w:divBdr>
    </w:div>
    <w:div w:id="660354581">
      <w:bodyDiv w:val="1"/>
      <w:marLeft w:val="0"/>
      <w:marRight w:val="0"/>
      <w:marTop w:val="0"/>
      <w:marBottom w:val="0"/>
      <w:divBdr>
        <w:top w:val="none" w:sz="0" w:space="0" w:color="auto"/>
        <w:left w:val="none" w:sz="0" w:space="0" w:color="auto"/>
        <w:bottom w:val="none" w:sz="0" w:space="0" w:color="auto"/>
        <w:right w:val="none" w:sz="0" w:space="0" w:color="auto"/>
      </w:divBdr>
      <w:divsChild>
        <w:div w:id="1094713912">
          <w:marLeft w:val="0"/>
          <w:marRight w:val="0"/>
          <w:marTop w:val="0"/>
          <w:marBottom w:val="0"/>
          <w:divBdr>
            <w:top w:val="none" w:sz="0" w:space="0" w:color="auto"/>
            <w:left w:val="none" w:sz="0" w:space="0" w:color="auto"/>
            <w:bottom w:val="none" w:sz="0" w:space="0" w:color="auto"/>
            <w:right w:val="none" w:sz="0" w:space="0" w:color="auto"/>
          </w:divBdr>
          <w:divsChild>
            <w:div w:id="6528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1947">
      <w:bodyDiv w:val="1"/>
      <w:marLeft w:val="0"/>
      <w:marRight w:val="0"/>
      <w:marTop w:val="0"/>
      <w:marBottom w:val="0"/>
      <w:divBdr>
        <w:top w:val="none" w:sz="0" w:space="0" w:color="auto"/>
        <w:left w:val="none" w:sz="0" w:space="0" w:color="auto"/>
        <w:bottom w:val="none" w:sz="0" w:space="0" w:color="auto"/>
        <w:right w:val="none" w:sz="0" w:space="0" w:color="auto"/>
      </w:divBdr>
    </w:div>
    <w:div w:id="663246979">
      <w:bodyDiv w:val="1"/>
      <w:marLeft w:val="0"/>
      <w:marRight w:val="0"/>
      <w:marTop w:val="0"/>
      <w:marBottom w:val="0"/>
      <w:divBdr>
        <w:top w:val="none" w:sz="0" w:space="0" w:color="auto"/>
        <w:left w:val="none" w:sz="0" w:space="0" w:color="auto"/>
        <w:bottom w:val="none" w:sz="0" w:space="0" w:color="auto"/>
        <w:right w:val="none" w:sz="0" w:space="0" w:color="auto"/>
      </w:divBdr>
    </w:div>
    <w:div w:id="664167077">
      <w:bodyDiv w:val="1"/>
      <w:marLeft w:val="0"/>
      <w:marRight w:val="0"/>
      <w:marTop w:val="0"/>
      <w:marBottom w:val="0"/>
      <w:divBdr>
        <w:top w:val="none" w:sz="0" w:space="0" w:color="auto"/>
        <w:left w:val="none" w:sz="0" w:space="0" w:color="auto"/>
        <w:bottom w:val="none" w:sz="0" w:space="0" w:color="auto"/>
        <w:right w:val="none" w:sz="0" w:space="0" w:color="auto"/>
      </w:divBdr>
    </w:div>
    <w:div w:id="664361175">
      <w:bodyDiv w:val="1"/>
      <w:marLeft w:val="0"/>
      <w:marRight w:val="0"/>
      <w:marTop w:val="0"/>
      <w:marBottom w:val="0"/>
      <w:divBdr>
        <w:top w:val="none" w:sz="0" w:space="0" w:color="auto"/>
        <w:left w:val="none" w:sz="0" w:space="0" w:color="auto"/>
        <w:bottom w:val="none" w:sz="0" w:space="0" w:color="auto"/>
        <w:right w:val="none" w:sz="0" w:space="0" w:color="auto"/>
      </w:divBdr>
    </w:div>
    <w:div w:id="665322873">
      <w:bodyDiv w:val="1"/>
      <w:marLeft w:val="0"/>
      <w:marRight w:val="0"/>
      <w:marTop w:val="0"/>
      <w:marBottom w:val="0"/>
      <w:divBdr>
        <w:top w:val="none" w:sz="0" w:space="0" w:color="auto"/>
        <w:left w:val="none" w:sz="0" w:space="0" w:color="auto"/>
        <w:bottom w:val="none" w:sz="0" w:space="0" w:color="auto"/>
        <w:right w:val="none" w:sz="0" w:space="0" w:color="auto"/>
      </w:divBdr>
    </w:div>
    <w:div w:id="665866232">
      <w:bodyDiv w:val="1"/>
      <w:marLeft w:val="0"/>
      <w:marRight w:val="0"/>
      <w:marTop w:val="0"/>
      <w:marBottom w:val="0"/>
      <w:divBdr>
        <w:top w:val="none" w:sz="0" w:space="0" w:color="auto"/>
        <w:left w:val="none" w:sz="0" w:space="0" w:color="auto"/>
        <w:bottom w:val="none" w:sz="0" w:space="0" w:color="auto"/>
        <w:right w:val="none" w:sz="0" w:space="0" w:color="auto"/>
      </w:divBdr>
    </w:div>
    <w:div w:id="667056985">
      <w:bodyDiv w:val="1"/>
      <w:marLeft w:val="0"/>
      <w:marRight w:val="0"/>
      <w:marTop w:val="0"/>
      <w:marBottom w:val="0"/>
      <w:divBdr>
        <w:top w:val="none" w:sz="0" w:space="0" w:color="auto"/>
        <w:left w:val="none" w:sz="0" w:space="0" w:color="auto"/>
        <w:bottom w:val="none" w:sz="0" w:space="0" w:color="auto"/>
        <w:right w:val="none" w:sz="0" w:space="0" w:color="auto"/>
      </w:divBdr>
    </w:div>
    <w:div w:id="669722236">
      <w:bodyDiv w:val="1"/>
      <w:marLeft w:val="0"/>
      <w:marRight w:val="0"/>
      <w:marTop w:val="0"/>
      <w:marBottom w:val="0"/>
      <w:divBdr>
        <w:top w:val="none" w:sz="0" w:space="0" w:color="auto"/>
        <w:left w:val="none" w:sz="0" w:space="0" w:color="auto"/>
        <w:bottom w:val="none" w:sz="0" w:space="0" w:color="auto"/>
        <w:right w:val="none" w:sz="0" w:space="0" w:color="auto"/>
      </w:divBdr>
    </w:div>
    <w:div w:id="669871636">
      <w:bodyDiv w:val="1"/>
      <w:marLeft w:val="0"/>
      <w:marRight w:val="0"/>
      <w:marTop w:val="0"/>
      <w:marBottom w:val="0"/>
      <w:divBdr>
        <w:top w:val="none" w:sz="0" w:space="0" w:color="auto"/>
        <w:left w:val="none" w:sz="0" w:space="0" w:color="auto"/>
        <w:bottom w:val="none" w:sz="0" w:space="0" w:color="auto"/>
        <w:right w:val="none" w:sz="0" w:space="0" w:color="auto"/>
      </w:divBdr>
    </w:div>
    <w:div w:id="671184135">
      <w:bodyDiv w:val="1"/>
      <w:marLeft w:val="0"/>
      <w:marRight w:val="0"/>
      <w:marTop w:val="0"/>
      <w:marBottom w:val="0"/>
      <w:divBdr>
        <w:top w:val="none" w:sz="0" w:space="0" w:color="auto"/>
        <w:left w:val="none" w:sz="0" w:space="0" w:color="auto"/>
        <w:bottom w:val="none" w:sz="0" w:space="0" w:color="auto"/>
        <w:right w:val="none" w:sz="0" w:space="0" w:color="auto"/>
      </w:divBdr>
    </w:div>
    <w:div w:id="671569311">
      <w:bodyDiv w:val="1"/>
      <w:marLeft w:val="0"/>
      <w:marRight w:val="0"/>
      <w:marTop w:val="0"/>
      <w:marBottom w:val="0"/>
      <w:divBdr>
        <w:top w:val="none" w:sz="0" w:space="0" w:color="auto"/>
        <w:left w:val="none" w:sz="0" w:space="0" w:color="auto"/>
        <w:bottom w:val="none" w:sz="0" w:space="0" w:color="auto"/>
        <w:right w:val="none" w:sz="0" w:space="0" w:color="auto"/>
      </w:divBdr>
    </w:div>
    <w:div w:id="671837823">
      <w:bodyDiv w:val="1"/>
      <w:marLeft w:val="0"/>
      <w:marRight w:val="0"/>
      <w:marTop w:val="0"/>
      <w:marBottom w:val="0"/>
      <w:divBdr>
        <w:top w:val="none" w:sz="0" w:space="0" w:color="auto"/>
        <w:left w:val="none" w:sz="0" w:space="0" w:color="auto"/>
        <w:bottom w:val="none" w:sz="0" w:space="0" w:color="auto"/>
        <w:right w:val="none" w:sz="0" w:space="0" w:color="auto"/>
      </w:divBdr>
    </w:div>
    <w:div w:id="672418262">
      <w:bodyDiv w:val="1"/>
      <w:marLeft w:val="0"/>
      <w:marRight w:val="0"/>
      <w:marTop w:val="0"/>
      <w:marBottom w:val="0"/>
      <w:divBdr>
        <w:top w:val="none" w:sz="0" w:space="0" w:color="auto"/>
        <w:left w:val="none" w:sz="0" w:space="0" w:color="auto"/>
        <w:bottom w:val="none" w:sz="0" w:space="0" w:color="auto"/>
        <w:right w:val="none" w:sz="0" w:space="0" w:color="auto"/>
      </w:divBdr>
    </w:div>
    <w:div w:id="672487897">
      <w:bodyDiv w:val="1"/>
      <w:marLeft w:val="0"/>
      <w:marRight w:val="0"/>
      <w:marTop w:val="0"/>
      <w:marBottom w:val="0"/>
      <w:divBdr>
        <w:top w:val="none" w:sz="0" w:space="0" w:color="auto"/>
        <w:left w:val="none" w:sz="0" w:space="0" w:color="auto"/>
        <w:bottom w:val="none" w:sz="0" w:space="0" w:color="auto"/>
        <w:right w:val="none" w:sz="0" w:space="0" w:color="auto"/>
      </w:divBdr>
    </w:div>
    <w:div w:id="672495959">
      <w:bodyDiv w:val="1"/>
      <w:marLeft w:val="0"/>
      <w:marRight w:val="0"/>
      <w:marTop w:val="0"/>
      <w:marBottom w:val="0"/>
      <w:divBdr>
        <w:top w:val="none" w:sz="0" w:space="0" w:color="auto"/>
        <w:left w:val="none" w:sz="0" w:space="0" w:color="auto"/>
        <w:bottom w:val="none" w:sz="0" w:space="0" w:color="auto"/>
        <w:right w:val="none" w:sz="0" w:space="0" w:color="auto"/>
      </w:divBdr>
    </w:div>
    <w:div w:id="673386085">
      <w:bodyDiv w:val="1"/>
      <w:marLeft w:val="0"/>
      <w:marRight w:val="0"/>
      <w:marTop w:val="0"/>
      <w:marBottom w:val="0"/>
      <w:divBdr>
        <w:top w:val="none" w:sz="0" w:space="0" w:color="auto"/>
        <w:left w:val="none" w:sz="0" w:space="0" w:color="auto"/>
        <w:bottom w:val="none" w:sz="0" w:space="0" w:color="auto"/>
        <w:right w:val="none" w:sz="0" w:space="0" w:color="auto"/>
      </w:divBdr>
    </w:div>
    <w:div w:id="673846401">
      <w:bodyDiv w:val="1"/>
      <w:marLeft w:val="0"/>
      <w:marRight w:val="0"/>
      <w:marTop w:val="0"/>
      <w:marBottom w:val="0"/>
      <w:divBdr>
        <w:top w:val="none" w:sz="0" w:space="0" w:color="auto"/>
        <w:left w:val="none" w:sz="0" w:space="0" w:color="auto"/>
        <w:bottom w:val="none" w:sz="0" w:space="0" w:color="auto"/>
        <w:right w:val="none" w:sz="0" w:space="0" w:color="auto"/>
      </w:divBdr>
    </w:div>
    <w:div w:id="674529192">
      <w:bodyDiv w:val="1"/>
      <w:marLeft w:val="0"/>
      <w:marRight w:val="0"/>
      <w:marTop w:val="0"/>
      <w:marBottom w:val="0"/>
      <w:divBdr>
        <w:top w:val="none" w:sz="0" w:space="0" w:color="auto"/>
        <w:left w:val="none" w:sz="0" w:space="0" w:color="auto"/>
        <w:bottom w:val="none" w:sz="0" w:space="0" w:color="auto"/>
        <w:right w:val="none" w:sz="0" w:space="0" w:color="auto"/>
      </w:divBdr>
    </w:div>
    <w:div w:id="674575590">
      <w:bodyDiv w:val="1"/>
      <w:marLeft w:val="0"/>
      <w:marRight w:val="0"/>
      <w:marTop w:val="0"/>
      <w:marBottom w:val="0"/>
      <w:divBdr>
        <w:top w:val="none" w:sz="0" w:space="0" w:color="auto"/>
        <w:left w:val="none" w:sz="0" w:space="0" w:color="auto"/>
        <w:bottom w:val="none" w:sz="0" w:space="0" w:color="auto"/>
        <w:right w:val="none" w:sz="0" w:space="0" w:color="auto"/>
      </w:divBdr>
    </w:div>
    <w:div w:id="677194426">
      <w:bodyDiv w:val="1"/>
      <w:marLeft w:val="0"/>
      <w:marRight w:val="0"/>
      <w:marTop w:val="0"/>
      <w:marBottom w:val="0"/>
      <w:divBdr>
        <w:top w:val="none" w:sz="0" w:space="0" w:color="auto"/>
        <w:left w:val="none" w:sz="0" w:space="0" w:color="auto"/>
        <w:bottom w:val="none" w:sz="0" w:space="0" w:color="auto"/>
        <w:right w:val="none" w:sz="0" w:space="0" w:color="auto"/>
      </w:divBdr>
    </w:div>
    <w:div w:id="678235445">
      <w:bodyDiv w:val="1"/>
      <w:marLeft w:val="0"/>
      <w:marRight w:val="0"/>
      <w:marTop w:val="0"/>
      <w:marBottom w:val="0"/>
      <w:divBdr>
        <w:top w:val="none" w:sz="0" w:space="0" w:color="auto"/>
        <w:left w:val="none" w:sz="0" w:space="0" w:color="auto"/>
        <w:bottom w:val="none" w:sz="0" w:space="0" w:color="auto"/>
        <w:right w:val="none" w:sz="0" w:space="0" w:color="auto"/>
      </w:divBdr>
    </w:div>
    <w:div w:id="678848973">
      <w:bodyDiv w:val="1"/>
      <w:marLeft w:val="0"/>
      <w:marRight w:val="0"/>
      <w:marTop w:val="0"/>
      <w:marBottom w:val="0"/>
      <w:divBdr>
        <w:top w:val="none" w:sz="0" w:space="0" w:color="auto"/>
        <w:left w:val="none" w:sz="0" w:space="0" w:color="auto"/>
        <w:bottom w:val="none" w:sz="0" w:space="0" w:color="auto"/>
        <w:right w:val="none" w:sz="0" w:space="0" w:color="auto"/>
      </w:divBdr>
    </w:div>
    <w:div w:id="679042201">
      <w:bodyDiv w:val="1"/>
      <w:marLeft w:val="0"/>
      <w:marRight w:val="0"/>
      <w:marTop w:val="0"/>
      <w:marBottom w:val="0"/>
      <w:divBdr>
        <w:top w:val="none" w:sz="0" w:space="0" w:color="auto"/>
        <w:left w:val="none" w:sz="0" w:space="0" w:color="auto"/>
        <w:bottom w:val="none" w:sz="0" w:space="0" w:color="auto"/>
        <w:right w:val="none" w:sz="0" w:space="0" w:color="auto"/>
      </w:divBdr>
    </w:div>
    <w:div w:id="679087613">
      <w:bodyDiv w:val="1"/>
      <w:marLeft w:val="0"/>
      <w:marRight w:val="0"/>
      <w:marTop w:val="0"/>
      <w:marBottom w:val="0"/>
      <w:divBdr>
        <w:top w:val="none" w:sz="0" w:space="0" w:color="auto"/>
        <w:left w:val="none" w:sz="0" w:space="0" w:color="auto"/>
        <w:bottom w:val="none" w:sz="0" w:space="0" w:color="auto"/>
        <w:right w:val="none" w:sz="0" w:space="0" w:color="auto"/>
      </w:divBdr>
    </w:div>
    <w:div w:id="679234637">
      <w:bodyDiv w:val="1"/>
      <w:marLeft w:val="0"/>
      <w:marRight w:val="0"/>
      <w:marTop w:val="0"/>
      <w:marBottom w:val="0"/>
      <w:divBdr>
        <w:top w:val="none" w:sz="0" w:space="0" w:color="auto"/>
        <w:left w:val="none" w:sz="0" w:space="0" w:color="auto"/>
        <w:bottom w:val="none" w:sz="0" w:space="0" w:color="auto"/>
        <w:right w:val="none" w:sz="0" w:space="0" w:color="auto"/>
      </w:divBdr>
    </w:div>
    <w:div w:id="683360763">
      <w:bodyDiv w:val="1"/>
      <w:marLeft w:val="0"/>
      <w:marRight w:val="0"/>
      <w:marTop w:val="0"/>
      <w:marBottom w:val="0"/>
      <w:divBdr>
        <w:top w:val="none" w:sz="0" w:space="0" w:color="auto"/>
        <w:left w:val="none" w:sz="0" w:space="0" w:color="auto"/>
        <w:bottom w:val="none" w:sz="0" w:space="0" w:color="auto"/>
        <w:right w:val="none" w:sz="0" w:space="0" w:color="auto"/>
      </w:divBdr>
    </w:div>
    <w:div w:id="683634354">
      <w:bodyDiv w:val="1"/>
      <w:marLeft w:val="0"/>
      <w:marRight w:val="0"/>
      <w:marTop w:val="0"/>
      <w:marBottom w:val="0"/>
      <w:divBdr>
        <w:top w:val="none" w:sz="0" w:space="0" w:color="auto"/>
        <w:left w:val="none" w:sz="0" w:space="0" w:color="auto"/>
        <w:bottom w:val="none" w:sz="0" w:space="0" w:color="auto"/>
        <w:right w:val="none" w:sz="0" w:space="0" w:color="auto"/>
      </w:divBdr>
    </w:div>
    <w:div w:id="684526035">
      <w:bodyDiv w:val="1"/>
      <w:marLeft w:val="0"/>
      <w:marRight w:val="0"/>
      <w:marTop w:val="0"/>
      <w:marBottom w:val="0"/>
      <w:divBdr>
        <w:top w:val="none" w:sz="0" w:space="0" w:color="auto"/>
        <w:left w:val="none" w:sz="0" w:space="0" w:color="auto"/>
        <w:bottom w:val="none" w:sz="0" w:space="0" w:color="auto"/>
        <w:right w:val="none" w:sz="0" w:space="0" w:color="auto"/>
      </w:divBdr>
    </w:div>
    <w:div w:id="685598304">
      <w:bodyDiv w:val="1"/>
      <w:marLeft w:val="0"/>
      <w:marRight w:val="0"/>
      <w:marTop w:val="0"/>
      <w:marBottom w:val="0"/>
      <w:divBdr>
        <w:top w:val="none" w:sz="0" w:space="0" w:color="auto"/>
        <w:left w:val="none" w:sz="0" w:space="0" w:color="auto"/>
        <w:bottom w:val="none" w:sz="0" w:space="0" w:color="auto"/>
        <w:right w:val="none" w:sz="0" w:space="0" w:color="auto"/>
      </w:divBdr>
    </w:div>
    <w:div w:id="686325663">
      <w:bodyDiv w:val="1"/>
      <w:marLeft w:val="0"/>
      <w:marRight w:val="0"/>
      <w:marTop w:val="0"/>
      <w:marBottom w:val="0"/>
      <w:divBdr>
        <w:top w:val="none" w:sz="0" w:space="0" w:color="auto"/>
        <w:left w:val="none" w:sz="0" w:space="0" w:color="auto"/>
        <w:bottom w:val="none" w:sz="0" w:space="0" w:color="auto"/>
        <w:right w:val="none" w:sz="0" w:space="0" w:color="auto"/>
      </w:divBdr>
    </w:div>
    <w:div w:id="686715863">
      <w:bodyDiv w:val="1"/>
      <w:marLeft w:val="0"/>
      <w:marRight w:val="0"/>
      <w:marTop w:val="0"/>
      <w:marBottom w:val="0"/>
      <w:divBdr>
        <w:top w:val="none" w:sz="0" w:space="0" w:color="auto"/>
        <w:left w:val="none" w:sz="0" w:space="0" w:color="auto"/>
        <w:bottom w:val="none" w:sz="0" w:space="0" w:color="auto"/>
        <w:right w:val="none" w:sz="0" w:space="0" w:color="auto"/>
      </w:divBdr>
    </w:div>
    <w:div w:id="687023686">
      <w:bodyDiv w:val="1"/>
      <w:marLeft w:val="0"/>
      <w:marRight w:val="0"/>
      <w:marTop w:val="0"/>
      <w:marBottom w:val="0"/>
      <w:divBdr>
        <w:top w:val="none" w:sz="0" w:space="0" w:color="auto"/>
        <w:left w:val="none" w:sz="0" w:space="0" w:color="auto"/>
        <w:bottom w:val="none" w:sz="0" w:space="0" w:color="auto"/>
        <w:right w:val="none" w:sz="0" w:space="0" w:color="auto"/>
      </w:divBdr>
    </w:div>
    <w:div w:id="688138880">
      <w:bodyDiv w:val="1"/>
      <w:marLeft w:val="0"/>
      <w:marRight w:val="0"/>
      <w:marTop w:val="0"/>
      <w:marBottom w:val="0"/>
      <w:divBdr>
        <w:top w:val="none" w:sz="0" w:space="0" w:color="auto"/>
        <w:left w:val="none" w:sz="0" w:space="0" w:color="auto"/>
        <w:bottom w:val="none" w:sz="0" w:space="0" w:color="auto"/>
        <w:right w:val="none" w:sz="0" w:space="0" w:color="auto"/>
      </w:divBdr>
    </w:div>
    <w:div w:id="690037267">
      <w:bodyDiv w:val="1"/>
      <w:marLeft w:val="0"/>
      <w:marRight w:val="0"/>
      <w:marTop w:val="0"/>
      <w:marBottom w:val="0"/>
      <w:divBdr>
        <w:top w:val="none" w:sz="0" w:space="0" w:color="auto"/>
        <w:left w:val="none" w:sz="0" w:space="0" w:color="auto"/>
        <w:bottom w:val="none" w:sz="0" w:space="0" w:color="auto"/>
        <w:right w:val="none" w:sz="0" w:space="0" w:color="auto"/>
      </w:divBdr>
    </w:div>
    <w:div w:id="690377404">
      <w:bodyDiv w:val="1"/>
      <w:marLeft w:val="0"/>
      <w:marRight w:val="0"/>
      <w:marTop w:val="0"/>
      <w:marBottom w:val="0"/>
      <w:divBdr>
        <w:top w:val="none" w:sz="0" w:space="0" w:color="auto"/>
        <w:left w:val="none" w:sz="0" w:space="0" w:color="auto"/>
        <w:bottom w:val="none" w:sz="0" w:space="0" w:color="auto"/>
        <w:right w:val="none" w:sz="0" w:space="0" w:color="auto"/>
      </w:divBdr>
    </w:div>
    <w:div w:id="690453881">
      <w:bodyDiv w:val="1"/>
      <w:marLeft w:val="0"/>
      <w:marRight w:val="0"/>
      <w:marTop w:val="0"/>
      <w:marBottom w:val="0"/>
      <w:divBdr>
        <w:top w:val="none" w:sz="0" w:space="0" w:color="auto"/>
        <w:left w:val="none" w:sz="0" w:space="0" w:color="auto"/>
        <w:bottom w:val="none" w:sz="0" w:space="0" w:color="auto"/>
        <w:right w:val="none" w:sz="0" w:space="0" w:color="auto"/>
      </w:divBdr>
    </w:div>
    <w:div w:id="690649835">
      <w:bodyDiv w:val="1"/>
      <w:marLeft w:val="0"/>
      <w:marRight w:val="0"/>
      <w:marTop w:val="0"/>
      <w:marBottom w:val="0"/>
      <w:divBdr>
        <w:top w:val="none" w:sz="0" w:space="0" w:color="auto"/>
        <w:left w:val="none" w:sz="0" w:space="0" w:color="auto"/>
        <w:bottom w:val="none" w:sz="0" w:space="0" w:color="auto"/>
        <w:right w:val="none" w:sz="0" w:space="0" w:color="auto"/>
      </w:divBdr>
    </w:div>
    <w:div w:id="690764123">
      <w:bodyDiv w:val="1"/>
      <w:marLeft w:val="0"/>
      <w:marRight w:val="0"/>
      <w:marTop w:val="0"/>
      <w:marBottom w:val="0"/>
      <w:divBdr>
        <w:top w:val="none" w:sz="0" w:space="0" w:color="auto"/>
        <w:left w:val="none" w:sz="0" w:space="0" w:color="auto"/>
        <w:bottom w:val="none" w:sz="0" w:space="0" w:color="auto"/>
        <w:right w:val="none" w:sz="0" w:space="0" w:color="auto"/>
      </w:divBdr>
    </w:div>
    <w:div w:id="692192330">
      <w:bodyDiv w:val="1"/>
      <w:marLeft w:val="0"/>
      <w:marRight w:val="0"/>
      <w:marTop w:val="0"/>
      <w:marBottom w:val="0"/>
      <w:divBdr>
        <w:top w:val="none" w:sz="0" w:space="0" w:color="auto"/>
        <w:left w:val="none" w:sz="0" w:space="0" w:color="auto"/>
        <w:bottom w:val="none" w:sz="0" w:space="0" w:color="auto"/>
        <w:right w:val="none" w:sz="0" w:space="0" w:color="auto"/>
      </w:divBdr>
    </w:div>
    <w:div w:id="695617521">
      <w:bodyDiv w:val="1"/>
      <w:marLeft w:val="0"/>
      <w:marRight w:val="0"/>
      <w:marTop w:val="0"/>
      <w:marBottom w:val="0"/>
      <w:divBdr>
        <w:top w:val="none" w:sz="0" w:space="0" w:color="auto"/>
        <w:left w:val="none" w:sz="0" w:space="0" w:color="auto"/>
        <w:bottom w:val="none" w:sz="0" w:space="0" w:color="auto"/>
        <w:right w:val="none" w:sz="0" w:space="0" w:color="auto"/>
      </w:divBdr>
    </w:div>
    <w:div w:id="696614758">
      <w:bodyDiv w:val="1"/>
      <w:marLeft w:val="0"/>
      <w:marRight w:val="0"/>
      <w:marTop w:val="0"/>
      <w:marBottom w:val="0"/>
      <w:divBdr>
        <w:top w:val="none" w:sz="0" w:space="0" w:color="auto"/>
        <w:left w:val="none" w:sz="0" w:space="0" w:color="auto"/>
        <w:bottom w:val="none" w:sz="0" w:space="0" w:color="auto"/>
        <w:right w:val="none" w:sz="0" w:space="0" w:color="auto"/>
      </w:divBdr>
    </w:div>
    <w:div w:id="696738928">
      <w:bodyDiv w:val="1"/>
      <w:marLeft w:val="0"/>
      <w:marRight w:val="0"/>
      <w:marTop w:val="0"/>
      <w:marBottom w:val="0"/>
      <w:divBdr>
        <w:top w:val="none" w:sz="0" w:space="0" w:color="auto"/>
        <w:left w:val="none" w:sz="0" w:space="0" w:color="auto"/>
        <w:bottom w:val="none" w:sz="0" w:space="0" w:color="auto"/>
        <w:right w:val="none" w:sz="0" w:space="0" w:color="auto"/>
      </w:divBdr>
    </w:div>
    <w:div w:id="697198150">
      <w:bodyDiv w:val="1"/>
      <w:marLeft w:val="0"/>
      <w:marRight w:val="0"/>
      <w:marTop w:val="0"/>
      <w:marBottom w:val="0"/>
      <w:divBdr>
        <w:top w:val="none" w:sz="0" w:space="0" w:color="auto"/>
        <w:left w:val="none" w:sz="0" w:space="0" w:color="auto"/>
        <w:bottom w:val="none" w:sz="0" w:space="0" w:color="auto"/>
        <w:right w:val="none" w:sz="0" w:space="0" w:color="auto"/>
      </w:divBdr>
    </w:div>
    <w:div w:id="698897662">
      <w:bodyDiv w:val="1"/>
      <w:marLeft w:val="0"/>
      <w:marRight w:val="0"/>
      <w:marTop w:val="0"/>
      <w:marBottom w:val="0"/>
      <w:divBdr>
        <w:top w:val="none" w:sz="0" w:space="0" w:color="auto"/>
        <w:left w:val="none" w:sz="0" w:space="0" w:color="auto"/>
        <w:bottom w:val="none" w:sz="0" w:space="0" w:color="auto"/>
        <w:right w:val="none" w:sz="0" w:space="0" w:color="auto"/>
      </w:divBdr>
    </w:div>
    <w:div w:id="703100185">
      <w:bodyDiv w:val="1"/>
      <w:marLeft w:val="0"/>
      <w:marRight w:val="0"/>
      <w:marTop w:val="0"/>
      <w:marBottom w:val="0"/>
      <w:divBdr>
        <w:top w:val="none" w:sz="0" w:space="0" w:color="auto"/>
        <w:left w:val="none" w:sz="0" w:space="0" w:color="auto"/>
        <w:bottom w:val="none" w:sz="0" w:space="0" w:color="auto"/>
        <w:right w:val="none" w:sz="0" w:space="0" w:color="auto"/>
      </w:divBdr>
      <w:divsChild>
        <w:div w:id="85733639">
          <w:marLeft w:val="0"/>
          <w:marRight w:val="0"/>
          <w:marTop w:val="0"/>
          <w:marBottom w:val="0"/>
          <w:divBdr>
            <w:top w:val="none" w:sz="0" w:space="0" w:color="auto"/>
            <w:left w:val="none" w:sz="0" w:space="0" w:color="auto"/>
            <w:bottom w:val="none" w:sz="0" w:space="0" w:color="auto"/>
            <w:right w:val="none" w:sz="0" w:space="0" w:color="auto"/>
          </w:divBdr>
        </w:div>
        <w:div w:id="89279606">
          <w:marLeft w:val="0"/>
          <w:marRight w:val="0"/>
          <w:marTop w:val="0"/>
          <w:marBottom w:val="0"/>
          <w:divBdr>
            <w:top w:val="none" w:sz="0" w:space="0" w:color="auto"/>
            <w:left w:val="none" w:sz="0" w:space="0" w:color="auto"/>
            <w:bottom w:val="none" w:sz="0" w:space="0" w:color="auto"/>
            <w:right w:val="none" w:sz="0" w:space="0" w:color="auto"/>
          </w:divBdr>
        </w:div>
        <w:div w:id="120154035">
          <w:marLeft w:val="0"/>
          <w:marRight w:val="0"/>
          <w:marTop w:val="0"/>
          <w:marBottom w:val="0"/>
          <w:divBdr>
            <w:top w:val="none" w:sz="0" w:space="0" w:color="auto"/>
            <w:left w:val="none" w:sz="0" w:space="0" w:color="auto"/>
            <w:bottom w:val="none" w:sz="0" w:space="0" w:color="auto"/>
            <w:right w:val="none" w:sz="0" w:space="0" w:color="auto"/>
          </w:divBdr>
        </w:div>
        <w:div w:id="125854126">
          <w:marLeft w:val="0"/>
          <w:marRight w:val="0"/>
          <w:marTop w:val="0"/>
          <w:marBottom w:val="0"/>
          <w:divBdr>
            <w:top w:val="none" w:sz="0" w:space="0" w:color="auto"/>
            <w:left w:val="none" w:sz="0" w:space="0" w:color="auto"/>
            <w:bottom w:val="none" w:sz="0" w:space="0" w:color="auto"/>
            <w:right w:val="none" w:sz="0" w:space="0" w:color="auto"/>
          </w:divBdr>
        </w:div>
        <w:div w:id="405104898">
          <w:marLeft w:val="0"/>
          <w:marRight w:val="0"/>
          <w:marTop w:val="0"/>
          <w:marBottom w:val="0"/>
          <w:divBdr>
            <w:top w:val="none" w:sz="0" w:space="0" w:color="auto"/>
            <w:left w:val="none" w:sz="0" w:space="0" w:color="auto"/>
            <w:bottom w:val="none" w:sz="0" w:space="0" w:color="auto"/>
            <w:right w:val="none" w:sz="0" w:space="0" w:color="auto"/>
          </w:divBdr>
        </w:div>
        <w:div w:id="440881548">
          <w:marLeft w:val="0"/>
          <w:marRight w:val="0"/>
          <w:marTop w:val="0"/>
          <w:marBottom w:val="0"/>
          <w:divBdr>
            <w:top w:val="none" w:sz="0" w:space="0" w:color="auto"/>
            <w:left w:val="none" w:sz="0" w:space="0" w:color="auto"/>
            <w:bottom w:val="none" w:sz="0" w:space="0" w:color="auto"/>
            <w:right w:val="none" w:sz="0" w:space="0" w:color="auto"/>
          </w:divBdr>
        </w:div>
        <w:div w:id="583302182">
          <w:marLeft w:val="0"/>
          <w:marRight w:val="0"/>
          <w:marTop w:val="0"/>
          <w:marBottom w:val="0"/>
          <w:divBdr>
            <w:top w:val="none" w:sz="0" w:space="0" w:color="auto"/>
            <w:left w:val="none" w:sz="0" w:space="0" w:color="auto"/>
            <w:bottom w:val="none" w:sz="0" w:space="0" w:color="auto"/>
            <w:right w:val="none" w:sz="0" w:space="0" w:color="auto"/>
          </w:divBdr>
        </w:div>
        <w:div w:id="858934450">
          <w:marLeft w:val="0"/>
          <w:marRight w:val="0"/>
          <w:marTop w:val="0"/>
          <w:marBottom w:val="0"/>
          <w:divBdr>
            <w:top w:val="none" w:sz="0" w:space="0" w:color="auto"/>
            <w:left w:val="none" w:sz="0" w:space="0" w:color="auto"/>
            <w:bottom w:val="none" w:sz="0" w:space="0" w:color="auto"/>
            <w:right w:val="none" w:sz="0" w:space="0" w:color="auto"/>
          </w:divBdr>
        </w:div>
        <w:div w:id="892732429">
          <w:marLeft w:val="0"/>
          <w:marRight w:val="0"/>
          <w:marTop w:val="0"/>
          <w:marBottom w:val="0"/>
          <w:divBdr>
            <w:top w:val="none" w:sz="0" w:space="0" w:color="auto"/>
            <w:left w:val="none" w:sz="0" w:space="0" w:color="auto"/>
            <w:bottom w:val="none" w:sz="0" w:space="0" w:color="auto"/>
            <w:right w:val="none" w:sz="0" w:space="0" w:color="auto"/>
          </w:divBdr>
        </w:div>
        <w:div w:id="1007365871">
          <w:marLeft w:val="0"/>
          <w:marRight w:val="0"/>
          <w:marTop w:val="0"/>
          <w:marBottom w:val="0"/>
          <w:divBdr>
            <w:top w:val="none" w:sz="0" w:space="0" w:color="auto"/>
            <w:left w:val="none" w:sz="0" w:space="0" w:color="auto"/>
            <w:bottom w:val="none" w:sz="0" w:space="0" w:color="auto"/>
            <w:right w:val="none" w:sz="0" w:space="0" w:color="auto"/>
          </w:divBdr>
        </w:div>
        <w:div w:id="1114442591">
          <w:marLeft w:val="0"/>
          <w:marRight w:val="0"/>
          <w:marTop w:val="0"/>
          <w:marBottom w:val="0"/>
          <w:divBdr>
            <w:top w:val="none" w:sz="0" w:space="0" w:color="auto"/>
            <w:left w:val="none" w:sz="0" w:space="0" w:color="auto"/>
            <w:bottom w:val="none" w:sz="0" w:space="0" w:color="auto"/>
            <w:right w:val="none" w:sz="0" w:space="0" w:color="auto"/>
          </w:divBdr>
        </w:div>
        <w:div w:id="1181896408">
          <w:marLeft w:val="0"/>
          <w:marRight w:val="0"/>
          <w:marTop w:val="0"/>
          <w:marBottom w:val="0"/>
          <w:divBdr>
            <w:top w:val="none" w:sz="0" w:space="0" w:color="auto"/>
            <w:left w:val="none" w:sz="0" w:space="0" w:color="auto"/>
            <w:bottom w:val="none" w:sz="0" w:space="0" w:color="auto"/>
            <w:right w:val="none" w:sz="0" w:space="0" w:color="auto"/>
          </w:divBdr>
        </w:div>
        <w:div w:id="1405445505">
          <w:marLeft w:val="0"/>
          <w:marRight w:val="0"/>
          <w:marTop w:val="0"/>
          <w:marBottom w:val="0"/>
          <w:divBdr>
            <w:top w:val="none" w:sz="0" w:space="0" w:color="auto"/>
            <w:left w:val="none" w:sz="0" w:space="0" w:color="auto"/>
            <w:bottom w:val="none" w:sz="0" w:space="0" w:color="auto"/>
            <w:right w:val="none" w:sz="0" w:space="0" w:color="auto"/>
          </w:divBdr>
        </w:div>
        <w:div w:id="1467233016">
          <w:marLeft w:val="0"/>
          <w:marRight w:val="0"/>
          <w:marTop w:val="0"/>
          <w:marBottom w:val="0"/>
          <w:divBdr>
            <w:top w:val="none" w:sz="0" w:space="0" w:color="auto"/>
            <w:left w:val="none" w:sz="0" w:space="0" w:color="auto"/>
            <w:bottom w:val="none" w:sz="0" w:space="0" w:color="auto"/>
            <w:right w:val="none" w:sz="0" w:space="0" w:color="auto"/>
          </w:divBdr>
        </w:div>
        <w:div w:id="1723795161">
          <w:marLeft w:val="0"/>
          <w:marRight w:val="0"/>
          <w:marTop w:val="0"/>
          <w:marBottom w:val="0"/>
          <w:divBdr>
            <w:top w:val="none" w:sz="0" w:space="0" w:color="auto"/>
            <w:left w:val="none" w:sz="0" w:space="0" w:color="auto"/>
            <w:bottom w:val="none" w:sz="0" w:space="0" w:color="auto"/>
            <w:right w:val="none" w:sz="0" w:space="0" w:color="auto"/>
          </w:divBdr>
        </w:div>
        <w:div w:id="1731997535">
          <w:marLeft w:val="0"/>
          <w:marRight w:val="0"/>
          <w:marTop w:val="0"/>
          <w:marBottom w:val="0"/>
          <w:divBdr>
            <w:top w:val="none" w:sz="0" w:space="0" w:color="auto"/>
            <w:left w:val="none" w:sz="0" w:space="0" w:color="auto"/>
            <w:bottom w:val="none" w:sz="0" w:space="0" w:color="auto"/>
            <w:right w:val="none" w:sz="0" w:space="0" w:color="auto"/>
          </w:divBdr>
        </w:div>
        <w:div w:id="1930386134">
          <w:marLeft w:val="0"/>
          <w:marRight w:val="0"/>
          <w:marTop w:val="0"/>
          <w:marBottom w:val="0"/>
          <w:divBdr>
            <w:top w:val="none" w:sz="0" w:space="0" w:color="auto"/>
            <w:left w:val="none" w:sz="0" w:space="0" w:color="auto"/>
            <w:bottom w:val="none" w:sz="0" w:space="0" w:color="auto"/>
            <w:right w:val="none" w:sz="0" w:space="0" w:color="auto"/>
          </w:divBdr>
        </w:div>
        <w:div w:id="2025815604">
          <w:marLeft w:val="0"/>
          <w:marRight w:val="0"/>
          <w:marTop w:val="0"/>
          <w:marBottom w:val="0"/>
          <w:divBdr>
            <w:top w:val="none" w:sz="0" w:space="0" w:color="auto"/>
            <w:left w:val="none" w:sz="0" w:space="0" w:color="auto"/>
            <w:bottom w:val="none" w:sz="0" w:space="0" w:color="auto"/>
            <w:right w:val="none" w:sz="0" w:space="0" w:color="auto"/>
          </w:divBdr>
        </w:div>
        <w:div w:id="2036996127">
          <w:marLeft w:val="0"/>
          <w:marRight w:val="0"/>
          <w:marTop w:val="0"/>
          <w:marBottom w:val="0"/>
          <w:divBdr>
            <w:top w:val="none" w:sz="0" w:space="0" w:color="auto"/>
            <w:left w:val="none" w:sz="0" w:space="0" w:color="auto"/>
            <w:bottom w:val="none" w:sz="0" w:space="0" w:color="auto"/>
            <w:right w:val="none" w:sz="0" w:space="0" w:color="auto"/>
          </w:divBdr>
        </w:div>
        <w:div w:id="2056731277">
          <w:marLeft w:val="0"/>
          <w:marRight w:val="0"/>
          <w:marTop w:val="0"/>
          <w:marBottom w:val="0"/>
          <w:divBdr>
            <w:top w:val="none" w:sz="0" w:space="0" w:color="auto"/>
            <w:left w:val="none" w:sz="0" w:space="0" w:color="auto"/>
            <w:bottom w:val="none" w:sz="0" w:space="0" w:color="auto"/>
            <w:right w:val="none" w:sz="0" w:space="0" w:color="auto"/>
          </w:divBdr>
        </w:div>
        <w:div w:id="2086104211">
          <w:marLeft w:val="0"/>
          <w:marRight w:val="0"/>
          <w:marTop w:val="0"/>
          <w:marBottom w:val="0"/>
          <w:divBdr>
            <w:top w:val="none" w:sz="0" w:space="0" w:color="auto"/>
            <w:left w:val="none" w:sz="0" w:space="0" w:color="auto"/>
            <w:bottom w:val="none" w:sz="0" w:space="0" w:color="auto"/>
            <w:right w:val="none" w:sz="0" w:space="0" w:color="auto"/>
          </w:divBdr>
        </w:div>
        <w:div w:id="2146777991">
          <w:marLeft w:val="0"/>
          <w:marRight w:val="0"/>
          <w:marTop w:val="0"/>
          <w:marBottom w:val="0"/>
          <w:divBdr>
            <w:top w:val="none" w:sz="0" w:space="0" w:color="auto"/>
            <w:left w:val="none" w:sz="0" w:space="0" w:color="auto"/>
            <w:bottom w:val="none" w:sz="0" w:space="0" w:color="auto"/>
            <w:right w:val="none" w:sz="0" w:space="0" w:color="auto"/>
          </w:divBdr>
        </w:div>
      </w:divsChild>
    </w:div>
    <w:div w:id="704907308">
      <w:bodyDiv w:val="1"/>
      <w:marLeft w:val="0"/>
      <w:marRight w:val="0"/>
      <w:marTop w:val="0"/>
      <w:marBottom w:val="0"/>
      <w:divBdr>
        <w:top w:val="none" w:sz="0" w:space="0" w:color="auto"/>
        <w:left w:val="none" w:sz="0" w:space="0" w:color="auto"/>
        <w:bottom w:val="none" w:sz="0" w:space="0" w:color="auto"/>
        <w:right w:val="none" w:sz="0" w:space="0" w:color="auto"/>
      </w:divBdr>
    </w:div>
    <w:div w:id="706491842">
      <w:bodyDiv w:val="1"/>
      <w:marLeft w:val="0"/>
      <w:marRight w:val="0"/>
      <w:marTop w:val="0"/>
      <w:marBottom w:val="0"/>
      <w:divBdr>
        <w:top w:val="none" w:sz="0" w:space="0" w:color="auto"/>
        <w:left w:val="none" w:sz="0" w:space="0" w:color="auto"/>
        <w:bottom w:val="none" w:sz="0" w:space="0" w:color="auto"/>
        <w:right w:val="none" w:sz="0" w:space="0" w:color="auto"/>
      </w:divBdr>
    </w:div>
    <w:div w:id="706638466">
      <w:bodyDiv w:val="1"/>
      <w:marLeft w:val="0"/>
      <w:marRight w:val="0"/>
      <w:marTop w:val="0"/>
      <w:marBottom w:val="0"/>
      <w:divBdr>
        <w:top w:val="none" w:sz="0" w:space="0" w:color="auto"/>
        <w:left w:val="none" w:sz="0" w:space="0" w:color="auto"/>
        <w:bottom w:val="none" w:sz="0" w:space="0" w:color="auto"/>
        <w:right w:val="none" w:sz="0" w:space="0" w:color="auto"/>
      </w:divBdr>
    </w:div>
    <w:div w:id="707098974">
      <w:bodyDiv w:val="1"/>
      <w:marLeft w:val="0"/>
      <w:marRight w:val="0"/>
      <w:marTop w:val="0"/>
      <w:marBottom w:val="0"/>
      <w:divBdr>
        <w:top w:val="none" w:sz="0" w:space="0" w:color="auto"/>
        <w:left w:val="none" w:sz="0" w:space="0" w:color="auto"/>
        <w:bottom w:val="none" w:sz="0" w:space="0" w:color="auto"/>
        <w:right w:val="none" w:sz="0" w:space="0" w:color="auto"/>
      </w:divBdr>
    </w:div>
    <w:div w:id="708455427">
      <w:bodyDiv w:val="1"/>
      <w:marLeft w:val="0"/>
      <w:marRight w:val="0"/>
      <w:marTop w:val="0"/>
      <w:marBottom w:val="0"/>
      <w:divBdr>
        <w:top w:val="none" w:sz="0" w:space="0" w:color="auto"/>
        <w:left w:val="none" w:sz="0" w:space="0" w:color="auto"/>
        <w:bottom w:val="none" w:sz="0" w:space="0" w:color="auto"/>
        <w:right w:val="none" w:sz="0" w:space="0" w:color="auto"/>
      </w:divBdr>
    </w:div>
    <w:div w:id="708988859">
      <w:bodyDiv w:val="1"/>
      <w:marLeft w:val="0"/>
      <w:marRight w:val="0"/>
      <w:marTop w:val="0"/>
      <w:marBottom w:val="0"/>
      <w:divBdr>
        <w:top w:val="none" w:sz="0" w:space="0" w:color="auto"/>
        <w:left w:val="none" w:sz="0" w:space="0" w:color="auto"/>
        <w:bottom w:val="none" w:sz="0" w:space="0" w:color="auto"/>
        <w:right w:val="none" w:sz="0" w:space="0" w:color="auto"/>
      </w:divBdr>
      <w:divsChild>
        <w:div w:id="11807695">
          <w:marLeft w:val="0"/>
          <w:marRight w:val="0"/>
          <w:marTop w:val="0"/>
          <w:marBottom w:val="0"/>
          <w:divBdr>
            <w:top w:val="none" w:sz="0" w:space="0" w:color="auto"/>
            <w:left w:val="none" w:sz="0" w:space="0" w:color="auto"/>
            <w:bottom w:val="none" w:sz="0" w:space="0" w:color="auto"/>
            <w:right w:val="none" w:sz="0" w:space="0" w:color="auto"/>
          </w:divBdr>
        </w:div>
        <w:div w:id="48195192">
          <w:marLeft w:val="0"/>
          <w:marRight w:val="0"/>
          <w:marTop w:val="0"/>
          <w:marBottom w:val="0"/>
          <w:divBdr>
            <w:top w:val="none" w:sz="0" w:space="0" w:color="auto"/>
            <w:left w:val="none" w:sz="0" w:space="0" w:color="auto"/>
            <w:bottom w:val="none" w:sz="0" w:space="0" w:color="auto"/>
            <w:right w:val="none" w:sz="0" w:space="0" w:color="auto"/>
          </w:divBdr>
        </w:div>
        <w:div w:id="63526583">
          <w:marLeft w:val="0"/>
          <w:marRight w:val="0"/>
          <w:marTop w:val="0"/>
          <w:marBottom w:val="0"/>
          <w:divBdr>
            <w:top w:val="none" w:sz="0" w:space="0" w:color="auto"/>
            <w:left w:val="none" w:sz="0" w:space="0" w:color="auto"/>
            <w:bottom w:val="none" w:sz="0" w:space="0" w:color="auto"/>
            <w:right w:val="none" w:sz="0" w:space="0" w:color="auto"/>
          </w:divBdr>
        </w:div>
        <w:div w:id="72629605">
          <w:marLeft w:val="0"/>
          <w:marRight w:val="0"/>
          <w:marTop w:val="0"/>
          <w:marBottom w:val="0"/>
          <w:divBdr>
            <w:top w:val="none" w:sz="0" w:space="0" w:color="auto"/>
            <w:left w:val="none" w:sz="0" w:space="0" w:color="auto"/>
            <w:bottom w:val="none" w:sz="0" w:space="0" w:color="auto"/>
            <w:right w:val="none" w:sz="0" w:space="0" w:color="auto"/>
          </w:divBdr>
        </w:div>
        <w:div w:id="168100684">
          <w:marLeft w:val="0"/>
          <w:marRight w:val="0"/>
          <w:marTop w:val="0"/>
          <w:marBottom w:val="0"/>
          <w:divBdr>
            <w:top w:val="none" w:sz="0" w:space="0" w:color="auto"/>
            <w:left w:val="none" w:sz="0" w:space="0" w:color="auto"/>
            <w:bottom w:val="none" w:sz="0" w:space="0" w:color="auto"/>
            <w:right w:val="none" w:sz="0" w:space="0" w:color="auto"/>
          </w:divBdr>
        </w:div>
        <w:div w:id="211767998">
          <w:marLeft w:val="0"/>
          <w:marRight w:val="0"/>
          <w:marTop w:val="0"/>
          <w:marBottom w:val="0"/>
          <w:divBdr>
            <w:top w:val="none" w:sz="0" w:space="0" w:color="auto"/>
            <w:left w:val="none" w:sz="0" w:space="0" w:color="auto"/>
            <w:bottom w:val="none" w:sz="0" w:space="0" w:color="auto"/>
            <w:right w:val="none" w:sz="0" w:space="0" w:color="auto"/>
          </w:divBdr>
        </w:div>
        <w:div w:id="349766463">
          <w:marLeft w:val="0"/>
          <w:marRight w:val="0"/>
          <w:marTop w:val="0"/>
          <w:marBottom w:val="0"/>
          <w:divBdr>
            <w:top w:val="none" w:sz="0" w:space="0" w:color="auto"/>
            <w:left w:val="none" w:sz="0" w:space="0" w:color="auto"/>
            <w:bottom w:val="none" w:sz="0" w:space="0" w:color="auto"/>
            <w:right w:val="none" w:sz="0" w:space="0" w:color="auto"/>
          </w:divBdr>
        </w:div>
        <w:div w:id="429276531">
          <w:marLeft w:val="0"/>
          <w:marRight w:val="0"/>
          <w:marTop w:val="0"/>
          <w:marBottom w:val="0"/>
          <w:divBdr>
            <w:top w:val="none" w:sz="0" w:space="0" w:color="auto"/>
            <w:left w:val="none" w:sz="0" w:space="0" w:color="auto"/>
            <w:bottom w:val="none" w:sz="0" w:space="0" w:color="auto"/>
            <w:right w:val="none" w:sz="0" w:space="0" w:color="auto"/>
          </w:divBdr>
        </w:div>
        <w:div w:id="440418444">
          <w:marLeft w:val="0"/>
          <w:marRight w:val="0"/>
          <w:marTop w:val="0"/>
          <w:marBottom w:val="0"/>
          <w:divBdr>
            <w:top w:val="none" w:sz="0" w:space="0" w:color="auto"/>
            <w:left w:val="none" w:sz="0" w:space="0" w:color="auto"/>
            <w:bottom w:val="none" w:sz="0" w:space="0" w:color="auto"/>
            <w:right w:val="none" w:sz="0" w:space="0" w:color="auto"/>
          </w:divBdr>
        </w:div>
        <w:div w:id="552697696">
          <w:marLeft w:val="0"/>
          <w:marRight w:val="0"/>
          <w:marTop w:val="0"/>
          <w:marBottom w:val="0"/>
          <w:divBdr>
            <w:top w:val="none" w:sz="0" w:space="0" w:color="auto"/>
            <w:left w:val="none" w:sz="0" w:space="0" w:color="auto"/>
            <w:bottom w:val="none" w:sz="0" w:space="0" w:color="auto"/>
            <w:right w:val="none" w:sz="0" w:space="0" w:color="auto"/>
          </w:divBdr>
        </w:div>
        <w:div w:id="600529447">
          <w:marLeft w:val="0"/>
          <w:marRight w:val="0"/>
          <w:marTop w:val="0"/>
          <w:marBottom w:val="0"/>
          <w:divBdr>
            <w:top w:val="none" w:sz="0" w:space="0" w:color="auto"/>
            <w:left w:val="none" w:sz="0" w:space="0" w:color="auto"/>
            <w:bottom w:val="none" w:sz="0" w:space="0" w:color="auto"/>
            <w:right w:val="none" w:sz="0" w:space="0" w:color="auto"/>
          </w:divBdr>
        </w:div>
        <w:div w:id="685210235">
          <w:marLeft w:val="0"/>
          <w:marRight w:val="0"/>
          <w:marTop w:val="0"/>
          <w:marBottom w:val="0"/>
          <w:divBdr>
            <w:top w:val="none" w:sz="0" w:space="0" w:color="auto"/>
            <w:left w:val="none" w:sz="0" w:space="0" w:color="auto"/>
            <w:bottom w:val="none" w:sz="0" w:space="0" w:color="auto"/>
            <w:right w:val="none" w:sz="0" w:space="0" w:color="auto"/>
          </w:divBdr>
        </w:div>
        <w:div w:id="759911478">
          <w:marLeft w:val="0"/>
          <w:marRight w:val="0"/>
          <w:marTop w:val="0"/>
          <w:marBottom w:val="0"/>
          <w:divBdr>
            <w:top w:val="none" w:sz="0" w:space="0" w:color="auto"/>
            <w:left w:val="none" w:sz="0" w:space="0" w:color="auto"/>
            <w:bottom w:val="none" w:sz="0" w:space="0" w:color="auto"/>
            <w:right w:val="none" w:sz="0" w:space="0" w:color="auto"/>
          </w:divBdr>
        </w:div>
        <w:div w:id="811756515">
          <w:marLeft w:val="0"/>
          <w:marRight w:val="0"/>
          <w:marTop w:val="0"/>
          <w:marBottom w:val="0"/>
          <w:divBdr>
            <w:top w:val="none" w:sz="0" w:space="0" w:color="auto"/>
            <w:left w:val="none" w:sz="0" w:space="0" w:color="auto"/>
            <w:bottom w:val="none" w:sz="0" w:space="0" w:color="auto"/>
            <w:right w:val="none" w:sz="0" w:space="0" w:color="auto"/>
          </w:divBdr>
        </w:div>
        <w:div w:id="816728910">
          <w:marLeft w:val="0"/>
          <w:marRight w:val="0"/>
          <w:marTop w:val="0"/>
          <w:marBottom w:val="0"/>
          <w:divBdr>
            <w:top w:val="none" w:sz="0" w:space="0" w:color="auto"/>
            <w:left w:val="none" w:sz="0" w:space="0" w:color="auto"/>
            <w:bottom w:val="none" w:sz="0" w:space="0" w:color="auto"/>
            <w:right w:val="none" w:sz="0" w:space="0" w:color="auto"/>
          </w:divBdr>
        </w:div>
        <w:div w:id="892812043">
          <w:marLeft w:val="0"/>
          <w:marRight w:val="0"/>
          <w:marTop w:val="0"/>
          <w:marBottom w:val="0"/>
          <w:divBdr>
            <w:top w:val="none" w:sz="0" w:space="0" w:color="auto"/>
            <w:left w:val="none" w:sz="0" w:space="0" w:color="auto"/>
            <w:bottom w:val="none" w:sz="0" w:space="0" w:color="auto"/>
            <w:right w:val="none" w:sz="0" w:space="0" w:color="auto"/>
          </w:divBdr>
        </w:div>
        <w:div w:id="1027369622">
          <w:marLeft w:val="0"/>
          <w:marRight w:val="0"/>
          <w:marTop w:val="0"/>
          <w:marBottom w:val="0"/>
          <w:divBdr>
            <w:top w:val="none" w:sz="0" w:space="0" w:color="auto"/>
            <w:left w:val="none" w:sz="0" w:space="0" w:color="auto"/>
            <w:bottom w:val="none" w:sz="0" w:space="0" w:color="auto"/>
            <w:right w:val="none" w:sz="0" w:space="0" w:color="auto"/>
          </w:divBdr>
        </w:div>
        <w:div w:id="1297370013">
          <w:marLeft w:val="0"/>
          <w:marRight w:val="0"/>
          <w:marTop w:val="0"/>
          <w:marBottom w:val="0"/>
          <w:divBdr>
            <w:top w:val="none" w:sz="0" w:space="0" w:color="auto"/>
            <w:left w:val="none" w:sz="0" w:space="0" w:color="auto"/>
            <w:bottom w:val="none" w:sz="0" w:space="0" w:color="auto"/>
            <w:right w:val="none" w:sz="0" w:space="0" w:color="auto"/>
          </w:divBdr>
        </w:div>
        <w:div w:id="1335643271">
          <w:marLeft w:val="0"/>
          <w:marRight w:val="0"/>
          <w:marTop w:val="0"/>
          <w:marBottom w:val="0"/>
          <w:divBdr>
            <w:top w:val="none" w:sz="0" w:space="0" w:color="auto"/>
            <w:left w:val="none" w:sz="0" w:space="0" w:color="auto"/>
            <w:bottom w:val="none" w:sz="0" w:space="0" w:color="auto"/>
            <w:right w:val="none" w:sz="0" w:space="0" w:color="auto"/>
          </w:divBdr>
        </w:div>
        <w:div w:id="1370186308">
          <w:marLeft w:val="0"/>
          <w:marRight w:val="0"/>
          <w:marTop w:val="0"/>
          <w:marBottom w:val="0"/>
          <w:divBdr>
            <w:top w:val="none" w:sz="0" w:space="0" w:color="auto"/>
            <w:left w:val="none" w:sz="0" w:space="0" w:color="auto"/>
            <w:bottom w:val="none" w:sz="0" w:space="0" w:color="auto"/>
            <w:right w:val="none" w:sz="0" w:space="0" w:color="auto"/>
          </w:divBdr>
        </w:div>
        <w:div w:id="1389645860">
          <w:marLeft w:val="0"/>
          <w:marRight w:val="0"/>
          <w:marTop w:val="0"/>
          <w:marBottom w:val="0"/>
          <w:divBdr>
            <w:top w:val="none" w:sz="0" w:space="0" w:color="auto"/>
            <w:left w:val="none" w:sz="0" w:space="0" w:color="auto"/>
            <w:bottom w:val="none" w:sz="0" w:space="0" w:color="auto"/>
            <w:right w:val="none" w:sz="0" w:space="0" w:color="auto"/>
          </w:divBdr>
        </w:div>
        <w:div w:id="1438332583">
          <w:marLeft w:val="0"/>
          <w:marRight w:val="0"/>
          <w:marTop w:val="0"/>
          <w:marBottom w:val="0"/>
          <w:divBdr>
            <w:top w:val="none" w:sz="0" w:space="0" w:color="auto"/>
            <w:left w:val="none" w:sz="0" w:space="0" w:color="auto"/>
            <w:bottom w:val="none" w:sz="0" w:space="0" w:color="auto"/>
            <w:right w:val="none" w:sz="0" w:space="0" w:color="auto"/>
          </w:divBdr>
        </w:div>
        <w:div w:id="1441800006">
          <w:marLeft w:val="0"/>
          <w:marRight w:val="0"/>
          <w:marTop w:val="0"/>
          <w:marBottom w:val="0"/>
          <w:divBdr>
            <w:top w:val="none" w:sz="0" w:space="0" w:color="auto"/>
            <w:left w:val="none" w:sz="0" w:space="0" w:color="auto"/>
            <w:bottom w:val="none" w:sz="0" w:space="0" w:color="auto"/>
            <w:right w:val="none" w:sz="0" w:space="0" w:color="auto"/>
          </w:divBdr>
        </w:div>
        <w:div w:id="1605576915">
          <w:marLeft w:val="0"/>
          <w:marRight w:val="0"/>
          <w:marTop w:val="0"/>
          <w:marBottom w:val="0"/>
          <w:divBdr>
            <w:top w:val="none" w:sz="0" w:space="0" w:color="auto"/>
            <w:left w:val="none" w:sz="0" w:space="0" w:color="auto"/>
            <w:bottom w:val="none" w:sz="0" w:space="0" w:color="auto"/>
            <w:right w:val="none" w:sz="0" w:space="0" w:color="auto"/>
          </w:divBdr>
        </w:div>
        <w:div w:id="1636332205">
          <w:marLeft w:val="0"/>
          <w:marRight w:val="0"/>
          <w:marTop w:val="0"/>
          <w:marBottom w:val="0"/>
          <w:divBdr>
            <w:top w:val="none" w:sz="0" w:space="0" w:color="auto"/>
            <w:left w:val="none" w:sz="0" w:space="0" w:color="auto"/>
            <w:bottom w:val="none" w:sz="0" w:space="0" w:color="auto"/>
            <w:right w:val="none" w:sz="0" w:space="0" w:color="auto"/>
          </w:divBdr>
        </w:div>
        <w:div w:id="1717269918">
          <w:marLeft w:val="0"/>
          <w:marRight w:val="0"/>
          <w:marTop w:val="0"/>
          <w:marBottom w:val="0"/>
          <w:divBdr>
            <w:top w:val="none" w:sz="0" w:space="0" w:color="auto"/>
            <w:left w:val="none" w:sz="0" w:space="0" w:color="auto"/>
            <w:bottom w:val="none" w:sz="0" w:space="0" w:color="auto"/>
            <w:right w:val="none" w:sz="0" w:space="0" w:color="auto"/>
          </w:divBdr>
        </w:div>
        <w:div w:id="1804273353">
          <w:marLeft w:val="0"/>
          <w:marRight w:val="0"/>
          <w:marTop w:val="0"/>
          <w:marBottom w:val="0"/>
          <w:divBdr>
            <w:top w:val="none" w:sz="0" w:space="0" w:color="auto"/>
            <w:left w:val="none" w:sz="0" w:space="0" w:color="auto"/>
            <w:bottom w:val="none" w:sz="0" w:space="0" w:color="auto"/>
            <w:right w:val="none" w:sz="0" w:space="0" w:color="auto"/>
          </w:divBdr>
        </w:div>
        <w:div w:id="2003850794">
          <w:marLeft w:val="0"/>
          <w:marRight w:val="0"/>
          <w:marTop w:val="0"/>
          <w:marBottom w:val="0"/>
          <w:divBdr>
            <w:top w:val="none" w:sz="0" w:space="0" w:color="auto"/>
            <w:left w:val="none" w:sz="0" w:space="0" w:color="auto"/>
            <w:bottom w:val="none" w:sz="0" w:space="0" w:color="auto"/>
            <w:right w:val="none" w:sz="0" w:space="0" w:color="auto"/>
          </w:divBdr>
        </w:div>
        <w:div w:id="2095349087">
          <w:marLeft w:val="0"/>
          <w:marRight w:val="0"/>
          <w:marTop w:val="0"/>
          <w:marBottom w:val="0"/>
          <w:divBdr>
            <w:top w:val="none" w:sz="0" w:space="0" w:color="auto"/>
            <w:left w:val="none" w:sz="0" w:space="0" w:color="auto"/>
            <w:bottom w:val="none" w:sz="0" w:space="0" w:color="auto"/>
            <w:right w:val="none" w:sz="0" w:space="0" w:color="auto"/>
          </w:divBdr>
        </w:div>
      </w:divsChild>
    </w:div>
    <w:div w:id="709231321">
      <w:bodyDiv w:val="1"/>
      <w:marLeft w:val="0"/>
      <w:marRight w:val="0"/>
      <w:marTop w:val="0"/>
      <w:marBottom w:val="0"/>
      <w:divBdr>
        <w:top w:val="none" w:sz="0" w:space="0" w:color="auto"/>
        <w:left w:val="none" w:sz="0" w:space="0" w:color="auto"/>
        <w:bottom w:val="none" w:sz="0" w:space="0" w:color="auto"/>
        <w:right w:val="none" w:sz="0" w:space="0" w:color="auto"/>
      </w:divBdr>
    </w:div>
    <w:div w:id="709651907">
      <w:bodyDiv w:val="1"/>
      <w:marLeft w:val="0"/>
      <w:marRight w:val="0"/>
      <w:marTop w:val="0"/>
      <w:marBottom w:val="0"/>
      <w:divBdr>
        <w:top w:val="none" w:sz="0" w:space="0" w:color="auto"/>
        <w:left w:val="none" w:sz="0" w:space="0" w:color="auto"/>
        <w:bottom w:val="none" w:sz="0" w:space="0" w:color="auto"/>
        <w:right w:val="none" w:sz="0" w:space="0" w:color="auto"/>
      </w:divBdr>
    </w:div>
    <w:div w:id="712080572">
      <w:bodyDiv w:val="1"/>
      <w:marLeft w:val="0"/>
      <w:marRight w:val="0"/>
      <w:marTop w:val="0"/>
      <w:marBottom w:val="0"/>
      <w:divBdr>
        <w:top w:val="none" w:sz="0" w:space="0" w:color="auto"/>
        <w:left w:val="none" w:sz="0" w:space="0" w:color="auto"/>
        <w:bottom w:val="none" w:sz="0" w:space="0" w:color="auto"/>
        <w:right w:val="none" w:sz="0" w:space="0" w:color="auto"/>
      </w:divBdr>
    </w:div>
    <w:div w:id="713389324">
      <w:bodyDiv w:val="1"/>
      <w:marLeft w:val="0"/>
      <w:marRight w:val="0"/>
      <w:marTop w:val="0"/>
      <w:marBottom w:val="0"/>
      <w:divBdr>
        <w:top w:val="none" w:sz="0" w:space="0" w:color="auto"/>
        <w:left w:val="none" w:sz="0" w:space="0" w:color="auto"/>
        <w:bottom w:val="none" w:sz="0" w:space="0" w:color="auto"/>
        <w:right w:val="none" w:sz="0" w:space="0" w:color="auto"/>
      </w:divBdr>
      <w:divsChild>
        <w:div w:id="398750587">
          <w:marLeft w:val="0"/>
          <w:marRight w:val="0"/>
          <w:marTop w:val="0"/>
          <w:marBottom w:val="0"/>
          <w:divBdr>
            <w:top w:val="none" w:sz="0" w:space="0" w:color="auto"/>
            <w:left w:val="none" w:sz="0" w:space="0" w:color="auto"/>
            <w:bottom w:val="none" w:sz="0" w:space="0" w:color="auto"/>
            <w:right w:val="none" w:sz="0" w:space="0" w:color="auto"/>
          </w:divBdr>
        </w:div>
        <w:div w:id="473644479">
          <w:marLeft w:val="0"/>
          <w:marRight w:val="0"/>
          <w:marTop w:val="0"/>
          <w:marBottom w:val="0"/>
          <w:divBdr>
            <w:top w:val="none" w:sz="0" w:space="0" w:color="auto"/>
            <w:left w:val="none" w:sz="0" w:space="0" w:color="auto"/>
            <w:bottom w:val="none" w:sz="0" w:space="0" w:color="auto"/>
            <w:right w:val="none" w:sz="0" w:space="0" w:color="auto"/>
          </w:divBdr>
        </w:div>
        <w:div w:id="489563830">
          <w:marLeft w:val="0"/>
          <w:marRight w:val="0"/>
          <w:marTop w:val="0"/>
          <w:marBottom w:val="0"/>
          <w:divBdr>
            <w:top w:val="none" w:sz="0" w:space="0" w:color="auto"/>
            <w:left w:val="none" w:sz="0" w:space="0" w:color="auto"/>
            <w:bottom w:val="none" w:sz="0" w:space="0" w:color="auto"/>
            <w:right w:val="none" w:sz="0" w:space="0" w:color="auto"/>
          </w:divBdr>
        </w:div>
        <w:div w:id="491802480">
          <w:marLeft w:val="0"/>
          <w:marRight w:val="0"/>
          <w:marTop w:val="0"/>
          <w:marBottom w:val="0"/>
          <w:divBdr>
            <w:top w:val="none" w:sz="0" w:space="0" w:color="auto"/>
            <w:left w:val="none" w:sz="0" w:space="0" w:color="auto"/>
            <w:bottom w:val="none" w:sz="0" w:space="0" w:color="auto"/>
            <w:right w:val="none" w:sz="0" w:space="0" w:color="auto"/>
          </w:divBdr>
        </w:div>
        <w:div w:id="683751980">
          <w:marLeft w:val="0"/>
          <w:marRight w:val="0"/>
          <w:marTop w:val="0"/>
          <w:marBottom w:val="0"/>
          <w:divBdr>
            <w:top w:val="none" w:sz="0" w:space="0" w:color="auto"/>
            <w:left w:val="none" w:sz="0" w:space="0" w:color="auto"/>
            <w:bottom w:val="none" w:sz="0" w:space="0" w:color="auto"/>
            <w:right w:val="none" w:sz="0" w:space="0" w:color="auto"/>
          </w:divBdr>
        </w:div>
        <w:div w:id="685447082">
          <w:marLeft w:val="0"/>
          <w:marRight w:val="0"/>
          <w:marTop w:val="0"/>
          <w:marBottom w:val="0"/>
          <w:divBdr>
            <w:top w:val="none" w:sz="0" w:space="0" w:color="auto"/>
            <w:left w:val="none" w:sz="0" w:space="0" w:color="auto"/>
            <w:bottom w:val="none" w:sz="0" w:space="0" w:color="auto"/>
            <w:right w:val="none" w:sz="0" w:space="0" w:color="auto"/>
          </w:divBdr>
        </w:div>
        <w:div w:id="890575331">
          <w:marLeft w:val="0"/>
          <w:marRight w:val="0"/>
          <w:marTop w:val="0"/>
          <w:marBottom w:val="0"/>
          <w:divBdr>
            <w:top w:val="none" w:sz="0" w:space="0" w:color="auto"/>
            <w:left w:val="none" w:sz="0" w:space="0" w:color="auto"/>
            <w:bottom w:val="none" w:sz="0" w:space="0" w:color="auto"/>
            <w:right w:val="none" w:sz="0" w:space="0" w:color="auto"/>
          </w:divBdr>
        </w:div>
        <w:div w:id="951477694">
          <w:marLeft w:val="0"/>
          <w:marRight w:val="0"/>
          <w:marTop w:val="0"/>
          <w:marBottom w:val="0"/>
          <w:divBdr>
            <w:top w:val="none" w:sz="0" w:space="0" w:color="auto"/>
            <w:left w:val="none" w:sz="0" w:space="0" w:color="auto"/>
            <w:bottom w:val="none" w:sz="0" w:space="0" w:color="auto"/>
            <w:right w:val="none" w:sz="0" w:space="0" w:color="auto"/>
          </w:divBdr>
        </w:div>
        <w:div w:id="1271595394">
          <w:marLeft w:val="0"/>
          <w:marRight w:val="0"/>
          <w:marTop w:val="0"/>
          <w:marBottom w:val="0"/>
          <w:divBdr>
            <w:top w:val="none" w:sz="0" w:space="0" w:color="auto"/>
            <w:left w:val="none" w:sz="0" w:space="0" w:color="auto"/>
            <w:bottom w:val="none" w:sz="0" w:space="0" w:color="auto"/>
            <w:right w:val="none" w:sz="0" w:space="0" w:color="auto"/>
          </w:divBdr>
        </w:div>
        <w:div w:id="1352032640">
          <w:marLeft w:val="0"/>
          <w:marRight w:val="0"/>
          <w:marTop w:val="0"/>
          <w:marBottom w:val="0"/>
          <w:divBdr>
            <w:top w:val="none" w:sz="0" w:space="0" w:color="auto"/>
            <w:left w:val="none" w:sz="0" w:space="0" w:color="auto"/>
            <w:bottom w:val="none" w:sz="0" w:space="0" w:color="auto"/>
            <w:right w:val="none" w:sz="0" w:space="0" w:color="auto"/>
          </w:divBdr>
        </w:div>
        <w:div w:id="1390107126">
          <w:marLeft w:val="0"/>
          <w:marRight w:val="0"/>
          <w:marTop w:val="0"/>
          <w:marBottom w:val="0"/>
          <w:divBdr>
            <w:top w:val="none" w:sz="0" w:space="0" w:color="auto"/>
            <w:left w:val="none" w:sz="0" w:space="0" w:color="auto"/>
            <w:bottom w:val="none" w:sz="0" w:space="0" w:color="auto"/>
            <w:right w:val="none" w:sz="0" w:space="0" w:color="auto"/>
          </w:divBdr>
        </w:div>
        <w:div w:id="1561208302">
          <w:marLeft w:val="0"/>
          <w:marRight w:val="0"/>
          <w:marTop w:val="0"/>
          <w:marBottom w:val="0"/>
          <w:divBdr>
            <w:top w:val="none" w:sz="0" w:space="0" w:color="auto"/>
            <w:left w:val="none" w:sz="0" w:space="0" w:color="auto"/>
            <w:bottom w:val="none" w:sz="0" w:space="0" w:color="auto"/>
            <w:right w:val="none" w:sz="0" w:space="0" w:color="auto"/>
          </w:divBdr>
        </w:div>
        <w:div w:id="1694067918">
          <w:marLeft w:val="0"/>
          <w:marRight w:val="0"/>
          <w:marTop w:val="0"/>
          <w:marBottom w:val="0"/>
          <w:divBdr>
            <w:top w:val="none" w:sz="0" w:space="0" w:color="auto"/>
            <w:left w:val="none" w:sz="0" w:space="0" w:color="auto"/>
            <w:bottom w:val="none" w:sz="0" w:space="0" w:color="auto"/>
            <w:right w:val="none" w:sz="0" w:space="0" w:color="auto"/>
          </w:divBdr>
        </w:div>
        <w:div w:id="1776947142">
          <w:marLeft w:val="0"/>
          <w:marRight w:val="0"/>
          <w:marTop w:val="0"/>
          <w:marBottom w:val="0"/>
          <w:divBdr>
            <w:top w:val="none" w:sz="0" w:space="0" w:color="auto"/>
            <w:left w:val="none" w:sz="0" w:space="0" w:color="auto"/>
            <w:bottom w:val="none" w:sz="0" w:space="0" w:color="auto"/>
            <w:right w:val="none" w:sz="0" w:space="0" w:color="auto"/>
          </w:divBdr>
        </w:div>
        <w:div w:id="1789735120">
          <w:marLeft w:val="0"/>
          <w:marRight w:val="0"/>
          <w:marTop w:val="0"/>
          <w:marBottom w:val="0"/>
          <w:divBdr>
            <w:top w:val="none" w:sz="0" w:space="0" w:color="auto"/>
            <w:left w:val="none" w:sz="0" w:space="0" w:color="auto"/>
            <w:bottom w:val="none" w:sz="0" w:space="0" w:color="auto"/>
            <w:right w:val="none" w:sz="0" w:space="0" w:color="auto"/>
          </w:divBdr>
        </w:div>
        <w:div w:id="1806579125">
          <w:marLeft w:val="0"/>
          <w:marRight w:val="0"/>
          <w:marTop w:val="0"/>
          <w:marBottom w:val="0"/>
          <w:divBdr>
            <w:top w:val="none" w:sz="0" w:space="0" w:color="auto"/>
            <w:left w:val="none" w:sz="0" w:space="0" w:color="auto"/>
            <w:bottom w:val="none" w:sz="0" w:space="0" w:color="auto"/>
            <w:right w:val="none" w:sz="0" w:space="0" w:color="auto"/>
          </w:divBdr>
        </w:div>
        <w:div w:id="1848903798">
          <w:marLeft w:val="0"/>
          <w:marRight w:val="0"/>
          <w:marTop w:val="0"/>
          <w:marBottom w:val="0"/>
          <w:divBdr>
            <w:top w:val="none" w:sz="0" w:space="0" w:color="auto"/>
            <w:left w:val="none" w:sz="0" w:space="0" w:color="auto"/>
            <w:bottom w:val="none" w:sz="0" w:space="0" w:color="auto"/>
            <w:right w:val="none" w:sz="0" w:space="0" w:color="auto"/>
          </w:divBdr>
        </w:div>
        <w:div w:id="1908029753">
          <w:marLeft w:val="0"/>
          <w:marRight w:val="0"/>
          <w:marTop w:val="0"/>
          <w:marBottom w:val="0"/>
          <w:divBdr>
            <w:top w:val="none" w:sz="0" w:space="0" w:color="auto"/>
            <w:left w:val="none" w:sz="0" w:space="0" w:color="auto"/>
            <w:bottom w:val="none" w:sz="0" w:space="0" w:color="auto"/>
            <w:right w:val="none" w:sz="0" w:space="0" w:color="auto"/>
          </w:divBdr>
        </w:div>
        <w:div w:id="1979533515">
          <w:marLeft w:val="0"/>
          <w:marRight w:val="0"/>
          <w:marTop w:val="0"/>
          <w:marBottom w:val="0"/>
          <w:divBdr>
            <w:top w:val="none" w:sz="0" w:space="0" w:color="auto"/>
            <w:left w:val="none" w:sz="0" w:space="0" w:color="auto"/>
            <w:bottom w:val="none" w:sz="0" w:space="0" w:color="auto"/>
            <w:right w:val="none" w:sz="0" w:space="0" w:color="auto"/>
          </w:divBdr>
        </w:div>
        <w:div w:id="2097627172">
          <w:marLeft w:val="0"/>
          <w:marRight w:val="0"/>
          <w:marTop w:val="0"/>
          <w:marBottom w:val="0"/>
          <w:divBdr>
            <w:top w:val="none" w:sz="0" w:space="0" w:color="auto"/>
            <w:left w:val="none" w:sz="0" w:space="0" w:color="auto"/>
            <w:bottom w:val="none" w:sz="0" w:space="0" w:color="auto"/>
            <w:right w:val="none" w:sz="0" w:space="0" w:color="auto"/>
          </w:divBdr>
        </w:div>
        <w:div w:id="2139568637">
          <w:marLeft w:val="0"/>
          <w:marRight w:val="0"/>
          <w:marTop w:val="0"/>
          <w:marBottom w:val="0"/>
          <w:divBdr>
            <w:top w:val="none" w:sz="0" w:space="0" w:color="auto"/>
            <w:left w:val="none" w:sz="0" w:space="0" w:color="auto"/>
            <w:bottom w:val="none" w:sz="0" w:space="0" w:color="auto"/>
            <w:right w:val="none" w:sz="0" w:space="0" w:color="auto"/>
          </w:divBdr>
        </w:div>
      </w:divsChild>
    </w:div>
    <w:div w:id="713701584">
      <w:bodyDiv w:val="1"/>
      <w:marLeft w:val="0"/>
      <w:marRight w:val="0"/>
      <w:marTop w:val="0"/>
      <w:marBottom w:val="0"/>
      <w:divBdr>
        <w:top w:val="none" w:sz="0" w:space="0" w:color="auto"/>
        <w:left w:val="none" w:sz="0" w:space="0" w:color="auto"/>
        <w:bottom w:val="none" w:sz="0" w:space="0" w:color="auto"/>
        <w:right w:val="none" w:sz="0" w:space="0" w:color="auto"/>
      </w:divBdr>
    </w:div>
    <w:div w:id="714430633">
      <w:bodyDiv w:val="1"/>
      <w:marLeft w:val="0"/>
      <w:marRight w:val="0"/>
      <w:marTop w:val="0"/>
      <w:marBottom w:val="0"/>
      <w:divBdr>
        <w:top w:val="none" w:sz="0" w:space="0" w:color="auto"/>
        <w:left w:val="none" w:sz="0" w:space="0" w:color="auto"/>
        <w:bottom w:val="none" w:sz="0" w:space="0" w:color="auto"/>
        <w:right w:val="none" w:sz="0" w:space="0" w:color="auto"/>
      </w:divBdr>
    </w:div>
    <w:div w:id="716584958">
      <w:bodyDiv w:val="1"/>
      <w:marLeft w:val="0"/>
      <w:marRight w:val="0"/>
      <w:marTop w:val="0"/>
      <w:marBottom w:val="0"/>
      <w:divBdr>
        <w:top w:val="none" w:sz="0" w:space="0" w:color="auto"/>
        <w:left w:val="none" w:sz="0" w:space="0" w:color="auto"/>
        <w:bottom w:val="none" w:sz="0" w:space="0" w:color="auto"/>
        <w:right w:val="none" w:sz="0" w:space="0" w:color="auto"/>
      </w:divBdr>
    </w:div>
    <w:div w:id="717555243">
      <w:bodyDiv w:val="1"/>
      <w:marLeft w:val="0"/>
      <w:marRight w:val="0"/>
      <w:marTop w:val="0"/>
      <w:marBottom w:val="0"/>
      <w:divBdr>
        <w:top w:val="none" w:sz="0" w:space="0" w:color="auto"/>
        <w:left w:val="none" w:sz="0" w:space="0" w:color="auto"/>
        <w:bottom w:val="none" w:sz="0" w:space="0" w:color="auto"/>
        <w:right w:val="none" w:sz="0" w:space="0" w:color="auto"/>
      </w:divBdr>
    </w:div>
    <w:div w:id="719013802">
      <w:bodyDiv w:val="1"/>
      <w:marLeft w:val="0"/>
      <w:marRight w:val="0"/>
      <w:marTop w:val="0"/>
      <w:marBottom w:val="0"/>
      <w:divBdr>
        <w:top w:val="none" w:sz="0" w:space="0" w:color="auto"/>
        <w:left w:val="none" w:sz="0" w:space="0" w:color="auto"/>
        <w:bottom w:val="none" w:sz="0" w:space="0" w:color="auto"/>
        <w:right w:val="none" w:sz="0" w:space="0" w:color="auto"/>
      </w:divBdr>
    </w:div>
    <w:div w:id="719090673">
      <w:bodyDiv w:val="1"/>
      <w:marLeft w:val="0"/>
      <w:marRight w:val="0"/>
      <w:marTop w:val="0"/>
      <w:marBottom w:val="0"/>
      <w:divBdr>
        <w:top w:val="none" w:sz="0" w:space="0" w:color="auto"/>
        <w:left w:val="none" w:sz="0" w:space="0" w:color="auto"/>
        <w:bottom w:val="none" w:sz="0" w:space="0" w:color="auto"/>
        <w:right w:val="none" w:sz="0" w:space="0" w:color="auto"/>
      </w:divBdr>
    </w:div>
    <w:div w:id="719399137">
      <w:bodyDiv w:val="1"/>
      <w:marLeft w:val="0"/>
      <w:marRight w:val="0"/>
      <w:marTop w:val="0"/>
      <w:marBottom w:val="0"/>
      <w:divBdr>
        <w:top w:val="none" w:sz="0" w:space="0" w:color="auto"/>
        <w:left w:val="none" w:sz="0" w:space="0" w:color="auto"/>
        <w:bottom w:val="none" w:sz="0" w:space="0" w:color="auto"/>
        <w:right w:val="none" w:sz="0" w:space="0" w:color="auto"/>
      </w:divBdr>
    </w:div>
    <w:div w:id="720136573">
      <w:bodyDiv w:val="1"/>
      <w:marLeft w:val="0"/>
      <w:marRight w:val="0"/>
      <w:marTop w:val="0"/>
      <w:marBottom w:val="0"/>
      <w:divBdr>
        <w:top w:val="none" w:sz="0" w:space="0" w:color="auto"/>
        <w:left w:val="none" w:sz="0" w:space="0" w:color="auto"/>
        <w:bottom w:val="none" w:sz="0" w:space="0" w:color="auto"/>
        <w:right w:val="none" w:sz="0" w:space="0" w:color="auto"/>
      </w:divBdr>
    </w:div>
    <w:div w:id="720402699">
      <w:bodyDiv w:val="1"/>
      <w:marLeft w:val="0"/>
      <w:marRight w:val="0"/>
      <w:marTop w:val="0"/>
      <w:marBottom w:val="0"/>
      <w:divBdr>
        <w:top w:val="none" w:sz="0" w:space="0" w:color="auto"/>
        <w:left w:val="none" w:sz="0" w:space="0" w:color="auto"/>
        <w:bottom w:val="none" w:sz="0" w:space="0" w:color="auto"/>
        <w:right w:val="none" w:sz="0" w:space="0" w:color="auto"/>
      </w:divBdr>
    </w:div>
    <w:div w:id="721944598">
      <w:bodyDiv w:val="1"/>
      <w:marLeft w:val="0"/>
      <w:marRight w:val="0"/>
      <w:marTop w:val="0"/>
      <w:marBottom w:val="0"/>
      <w:divBdr>
        <w:top w:val="none" w:sz="0" w:space="0" w:color="auto"/>
        <w:left w:val="none" w:sz="0" w:space="0" w:color="auto"/>
        <w:bottom w:val="none" w:sz="0" w:space="0" w:color="auto"/>
        <w:right w:val="none" w:sz="0" w:space="0" w:color="auto"/>
      </w:divBdr>
    </w:div>
    <w:div w:id="722674548">
      <w:bodyDiv w:val="1"/>
      <w:marLeft w:val="0"/>
      <w:marRight w:val="0"/>
      <w:marTop w:val="0"/>
      <w:marBottom w:val="0"/>
      <w:divBdr>
        <w:top w:val="none" w:sz="0" w:space="0" w:color="auto"/>
        <w:left w:val="none" w:sz="0" w:space="0" w:color="auto"/>
        <w:bottom w:val="none" w:sz="0" w:space="0" w:color="auto"/>
        <w:right w:val="none" w:sz="0" w:space="0" w:color="auto"/>
      </w:divBdr>
    </w:div>
    <w:div w:id="724066097">
      <w:bodyDiv w:val="1"/>
      <w:marLeft w:val="0"/>
      <w:marRight w:val="0"/>
      <w:marTop w:val="0"/>
      <w:marBottom w:val="0"/>
      <w:divBdr>
        <w:top w:val="none" w:sz="0" w:space="0" w:color="auto"/>
        <w:left w:val="none" w:sz="0" w:space="0" w:color="auto"/>
        <w:bottom w:val="none" w:sz="0" w:space="0" w:color="auto"/>
        <w:right w:val="none" w:sz="0" w:space="0" w:color="auto"/>
      </w:divBdr>
    </w:div>
    <w:div w:id="724722268">
      <w:bodyDiv w:val="1"/>
      <w:marLeft w:val="0"/>
      <w:marRight w:val="0"/>
      <w:marTop w:val="0"/>
      <w:marBottom w:val="0"/>
      <w:divBdr>
        <w:top w:val="none" w:sz="0" w:space="0" w:color="auto"/>
        <w:left w:val="none" w:sz="0" w:space="0" w:color="auto"/>
        <w:bottom w:val="none" w:sz="0" w:space="0" w:color="auto"/>
        <w:right w:val="none" w:sz="0" w:space="0" w:color="auto"/>
      </w:divBdr>
    </w:div>
    <w:div w:id="724766167">
      <w:bodyDiv w:val="1"/>
      <w:marLeft w:val="0"/>
      <w:marRight w:val="0"/>
      <w:marTop w:val="0"/>
      <w:marBottom w:val="0"/>
      <w:divBdr>
        <w:top w:val="none" w:sz="0" w:space="0" w:color="auto"/>
        <w:left w:val="none" w:sz="0" w:space="0" w:color="auto"/>
        <w:bottom w:val="none" w:sz="0" w:space="0" w:color="auto"/>
        <w:right w:val="none" w:sz="0" w:space="0" w:color="auto"/>
      </w:divBdr>
    </w:div>
    <w:div w:id="725379555">
      <w:bodyDiv w:val="1"/>
      <w:marLeft w:val="0"/>
      <w:marRight w:val="0"/>
      <w:marTop w:val="0"/>
      <w:marBottom w:val="0"/>
      <w:divBdr>
        <w:top w:val="none" w:sz="0" w:space="0" w:color="auto"/>
        <w:left w:val="none" w:sz="0" w:space="0" w:color="auto"/>
        <w:bottom w:val="none" w:sz="0" w:space="0" w:color="auto"/>
        <w:right w:val="none" w:sz="0" w:space="0" w:color="auto"/>
      </w:divBdr>
    </w:div>
    <w:div w:id="726149066">
      <w:bodyDiv w:val="1"/>
      <w:marLeft w:val="0"/>
      <w:marRight w:val="0"/>
      <w:marTop w:val="0"/>
      <w:marBottom w:val="0"/>
      <w:divBdr>
        <w:top w:val="none" w:sz="0" w:space="0" w:color="auto"/>
        <w:left w:val="none" w:sz="0" w:space="0" w:color="auto"/>
        <w:bottom w:val="none" w:sz="0" w:space="0" w:color="auto"/>
        <w:right w:val="none" w:sz="0" w:space="0" w:color="auto"/>
      </w:divBdr>
    </w:div>
    <w:div w:id="726682949">
      <w:bodyDiv w:val="1"/>
      <w:marLeft w:val="0"/>
      <w:marRight w:val="0"/>
      <w:marTop w:val="0"/>
      <w:marBottom w:val="0"/>
      <w:divBdr>
        <w:top w:val="none" w:sz="0" w:space="0" w:color="auto"/>
        <w:left w:val="none" w:sz="0" w:space="0" w:color="auto"/>
        <w:bottom w:val="none" w:sz="0" w:space="0" w:color="auto"/>
        <w:right w:val="none" w:sz="0" w:space="0" w:color="auto"/>
      </w:divBdr>
    </w:div>
    <w:div w:id="726806552">
      <w:bodyDiv w:val="1"/>
      <w:marLeft w:val="0"/>
      <w:marRight w:val="0"/>
      <w:marTop w:val="0"/>
      <w:marBottom w:val="0"/>
      <w:divBdr>
        <w:top w:val="none" w:sz="0" w:space="0" w:color="auto"/>
        <w:left w:val="none" w:sz="0" w:space="0" w:color="auto"/>
        <w:bottom w:val="none" w:sz="0" w:space="0" w:color="auto"/>
        <w:right w:val="none" w:sz="0" w:space="0" w:color="auto"/>
      </w:divBdr>
    </w:div>
    <w:div w:id="729041633">
      <w:bodyDiv w:val="1"/>
      <w:marLeft w:val="0"/>
      <w:marRight w:val="0"/>
      <w:marTop w:val="0"/>
      <w:marBottom w:val="0"/>
      <w:divBdr>
        <w:top w:val="none" w:sz="0" w:space="0" w:color="auto"/>
        <w:left w:val="none" w:sz="0" w:space="0" w:color="auto"/>
        <w:bottom w:val="none" w:sz="0" w:space="0" w:color="auto"/>
        <w:right w:val="none" w:sz="0" w:space="0" w:color="auto"/>
      </w:divBdr>
    </w:div>
    <w:div w:id="729770995">
      <w:bodyDiv w:val="1"/>
      <w:marLeft w:val="0"/>
      <w:marRight w:val="0"/>
      <w:marTop w:val="0"/>
      <w:marBottom w:val="0"/>
      <w:divBdr>
        <w:top w:val="none" w:sz="0" w:space="0" w:color="auto"/>
        <w:left w:val="none" w:sz="0" w:space="0" w:color="auto"/>
        <w:bottom w:val="none" w:sz="0" w:space="0" w:color="auto"/>
        <w:right w:val="none" w:sz="0" w:space="0" w:color="auto"/>
      </w:divBdr>
    </w:div>
    <w:div w:id="729884126">
      <w:bodyDiv w:val="1"/>
      <w:marLeft w:val="0"/>
      <w:marRight w:val="0"/>
      <w:marTop w:val="0"/>
      <w:marBottom w:val="0"/>
      <w:divBdr>
        <w:top w:val="none" w:sz="0" w:space="0" w:color="auto"/>
        <w:left w:val="none" w:sz="0" w:space="0" w:color="auto"/>
        <w:bottom w:val="none" w:sz="0" w:space="0" w:color="auto"/>
        <w:right w:val="none" w:sz="0" w:space="0" w:color="auto"/>
      </w:divBdr>
    </w:div>
    <w:div w:id="730230139">
      <w:bodyDiv w:val="1"/>
      <w:marLeft w:val="0"/>
      <w:marRight w:val="0"/>
      <w:marTop w:val="0"/>
      <w:marBottom w:val="0"/>
      <w:divBdr>
        <w:top w:val="none" w:sz="0" w:space="0" w:color="auto"/>
        <w:left w:val="none" w:sz="0" w:space="0" w:color="auto"/>
        <w:bottom w:val="none" w:sz="0" w:space="0" w:color="auto"/>
        <w:right w:val="none" w:sz="0" w:space="0" w:color="auto"/>
      </w:divBdr>
      <w:divsChild>
        <w:div w:id="1127430629">
          <w:marLeft w:val="0"/>
          <w:marRight w:val="0"/>
          <w:marTop w:val="0"/>
          <w:marBottom w:val="0"/>
          <w:divBdr>
            <w:top w:val="none" w:sz="0" w:space="0" w:color="auto"/>
            <w:left w:val="none" w:sz="0" w:space="0" w:color="auto"/>
            <w:bottom w:val="none" w:sz="0" w:space="0" w:color="auto"/>
            <w:right w:val="none" w:sz="0" w:space="0" w:color="auto"/>
          </w:divBdr>
          <w:divsChild>
            <w:div w:id="9088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9895">
      <w:bodyDiv w:val="1"/>
      <w:marLeft w:val="0"/>
      <w:marRight w:val="0"/>
      <w:marTop w:val="0"/>
      <w:marBottom w:val="0"/>
      <w:divBdr>
        <w:top w:val="none" w:sz="0" w:space="0" w:color="auto"/>
        <w:left w:val="none" w:sz="0" w:space="0" w:color="auto"/>
        <w:bottom w:val="none" w:sz="0" w:space="0" w:color="auto"/>
        <w:right w:val="none" w:sz="0" w:space="0" w:color="auto"/>
      </w:divBdr>
    </w:div>
    <w:div w:id="731000166">
      <w:bodyDiv w:val="1"/>
      <w:marLeft w:val="0"/>
      <w:marRight w:val="0"/>
      <w:marTop w:val="0"/>
      <w:marBottom w:val="0"/>
      <w:divBdr>
        <w:top w:val="none" w:sz="0" w:space="0" w:color="auto"/>
        <w:left w:val="none" w:sz="0" w:space="0" w:color="auto"/>
        <w:bottom w:val="none" w:sz="0" w:space="0" w:color="auto"/>
        <w:right w:val="none" w:sz="0" w:space="0" w:color="auto"/>
      </w:divBdr>
    </w:div>
    <w:div w:id="731003601">
      <w:bodyDiv w:val="1"/>
      <w:marLeft w:val="0"/>
      <w:marRight w:val="0"/>
      <w:marTop w:val="0"/>
      <w:marBottom w:val="0"/>
      <w:divBdr>
        <w:top w:val="none" w:sz="0" w:space="0" w:color="auto"/>
        <w:left w:val="none" w:sz="0" w:space="0" w:color="auto"/>
        <w:bottom w:val="none" w:sz="0" w:space="0" w:color="auto"/>
        <w:right w:val="none" w:sz="0" w:space="0" w:color="auto"/>
      </w:divBdr>
    </w:div>
    <w:div w:id="731199268">
      <w:bodyDiv w:val="1"/>
      <w:marLeft w:val="0"/>
      <w:marRight w:val="0"/>
      <w:marTop w:val="0"/>
      <w:marBottom w:val="0"/>
      <w:divBdr>
        <w:top w:val="none" w:sz="0" w:space="0" w:color="auto"/>
        <w:left w:val="none" w:sz="0" w:space="0" w:color="auto"/>
        <w:bottom w:val="none" w:sz="0" w:space="0" w:color="auto"/>
        <w:right w:val="none" w:sz="0" w:space="0" w:color="auto"/>
      </w:divBdr>
    </w:div>
    <w:div w:id="731930963">
      <w:bodyDiv w:val="1"/>
      <w:marLeft w:val="0"/>
      <w:marRight w:val="0"/>
      <w:marTop w:val="0"/>
      <w:marBottom w:val="0"/>
      <w:divBdr>
        <w:top w:val="none" w:sz="0" w:space="0" w:color="auto"/>
        <w:left w:val="none" w:sz="0" w:space="0" w:color="auto"/>
        <w:bottom w:val="none" w:sz="0" w:space="0" w:color="auto"/>
        <w:right w:val="none" w:sz="0" w:space="0" w:color="auto"/>
      </w:divBdr>
    </w:div>
    <w:div w:id="732656085">
      <w:bodyDiv w:val="1"/>
      <w:marLeft w:val="0"/>
      <w:marRight w:val="0"/>
      <w:marTop w:val="0"/>
      <w:marBottom w:val="0"/>
      <w:divBdr>
        <w:top w:val="none" w:sz="0" w:space="0" w:color="auto"/>
        <w:left w:val="none" w:sz="0" w:space="0" w:color="auto"/>
        <w:bottom w:val="none" w:sz="0" w:space="0" w:color="auto"/>
        <w:right w:val="none" w:sz="0" w:space="0" w:color="auto"/>
      </w:divBdr>
    </w:div>
    <w:div w:id="733430749">
      <w:bodyDiv w:val="1"/>
      <w:marLeft w:val="0"/>
      <w:marRight w:val="0"/>
      <w:marTop w:val="0"/>
      <w:marBottom w:val="0"/>
      <w:divBdr>
        <w:top w:val="none" w:sz="0" w:space="0" w:color="auto"/>
        <w:left w:val="none" w:sz="0" w:space="0" w:color="auto"/>
        <w:bottom w:val="none" w:sz="0" w:space="0" w:color="auto"/>
        <w:right w:val="none" w:sz="0" w:space="0" w:color="auto"/>
      </w:divBdr>
    </w:div>
    <w:div w:id="733551346">
      <w:bodyDiv w:val="1"/>
      <w:marLeft w:val="0"/>
      <w:marRight w:val="0"/>
      <w:marTop w:val="0"/>
      <w:marBottom w:val="0"/>
      <w:divBdr>
        <w:top w:val="none" w:sz="0" w:space="0" w:color="auto"/>
        <w:left w:val="none" w:sz="0" w:space="0" w:color="auto"/>
        <w:bottom w:val="none" w:sz="0" w:space="0" w:color="auto"/>
        <w:right w:val="none" w:sz="0" w:space="0" w:color="auto"/>
      </w:divBdr>
    </w:div>
    <w:div w:id="734544101">
      <w:bodyDiv w:val="1"/>
      <w:marLeft w:val="0"/>
      <w:marRight w:val="0"/>
      <w:marTop w:val="0"/>
      <w:marBottom w:val="0"/>
      <w:divBdr>
        <w:top w:val="none" w:sz="0" w:space="0" w:color="auto"/>
        <w:left w:val="none" w:sz="0" w:space="0" w:color="auto"/>
        <w:bottom w:val="none" w:sz="0" w:space="0" w:color="auto"/>
        <w:right w:val="none" w:sz="0" w:space="0" w:color="auto"/>
      </w:divBdr>
    </w:div>
    <w:div w:id="736828556">
      <w:bodyDiv w:val="1"/>
      <w:marLeft w:val="0"/>
      <w:marRight w:val="0"/>
      <w:marTop w:val="0"/>
      <w:marBottom w:val="0"/>
      <w:divBdr>
        <w:top w:val="none" w:sz="0" w:space="0" w:color="auto"/>
        <w:left w:val="none" w:sz="0" w:space="0" w:color="auto"/>
        <w:bottom w:val="none" w:sz="0" w:space="0" w:color="auto"/>
        <w:right w:val="none" w:sz="0" w:space="0" w:color="auto"/>
      </w:divBdr>
    </w:div>
    <w:div w:id="737485673">
      <w:bodyDiv w:val="1"/>
      <w:marLeft w:val="0"/>
      <w:marRight w:val="0"/>
      <w:marTop w:val="0"/>
      <w:marBottom w:val="0"/>
      <w:divBdr>
        <w:top w:val="none" w:sz="0" w:space="0" w:color="auto"/>
        <w:left w:val="none" w:sz="0" w:space="0" w:color="auto"/>
        <w:bottom w:val="none" w:sz="0" w:space="0" w:color="auto"/>
        <w:right w:val="none" w:sz="0" w:space="0" w:color="auto"/>
      </w:divBdr>
    </w:div>
    <w:div w:id="739475170">
      <w:bodyDiv w:val="1"/>
      <w:marLeft w:val="0"/>
      <w:marRight w:val="0"/>
      <w:marTop w:val="0"/>
      <w:marBottom w:val="0"/>
      <w:divBdr>
        <w:top w:val="none" w:sz="0" w:space="0" w:color="auto"/>
        <w:left w:val="none" w:sz="0" w:space="0" w:color="auto"/>
        <w:bottom w:val="none" w:sz="0" w:space="0" w:color="auto"/>
        <w:right w:val="none" w:sz="0" w:space="0" w:color="auto"/>
      </w:divBdr>
    </w:div>
    <w:div w:id="741682695">
      <w:bodyDiv w:val="1"/>
      <w:marLeft w:val="0"/>
      <w:marRight w:val="0"/>
      <w:marTop w:val="0"/>
      <w:marBottom w:val="0"/>
      <w:divBdr>
        <w:top w:val="none" w:sz="0" w:space="0" w:color="auto"/>
        <w:left w:val="none" w:sz="0" w:space="0" w:color="auto"/>
        <w:bottom w:val="none" w:sz="0" w:space="0" w:color="auto"/>
        <w:right w:val="none" w:sz="0" w:space="0" w:color="auto"/>
      </w:divBdr>
    </w:div>
    <w:div w:id="742338236">
      <w:bodyDiv w:val="1"/>
      <w:marLeft w:val="0"/>
      <w:marRight w:val="0"/>
      <w:marTop w:val="0"/>
      <w:marBottom w:val="0"/>
      <w:divBdr>
        <w:top w:val="none" w:sz="0" w:space="0" w:color="auto"/>
        <w:left w:val="none" w:sz="0" w:space="0" w:color="auto"/>
        <w:bottom w:val="none" w:sz="0" w:space="0" w:color="auto"/>
        <w:right w:val="none" w:sz="0" w:space="0" w:color="auto"/>
      </w:divBdr>
    </w:div>
    <w:div w:id="742338899">
      <w:bodyDiv w:val="1"/>
      <w:marLeft w:val="0"/>
      <w:marRight w:val="0"/>
      <w:marTop w:val="0"/>
      <w:marBottom w:val="0"/>
      <w:divBdr>
        <w:top w:val="none" w:sz="0" w:space="0" w:color="auto"/>
        <w:left w:val="none" w:sz="0" w:space="0" w:color="auto"/>
        <w:bottom w:val="none" w:sz="0" w:space="0" w:color="auto"/>
        <w:right w:val="none" w:sz="0" w:space="0" w:color="auto"/>
      </w:divBdr>
    </w:div>
    <w:div w:id="746850580">
      <w:bodyDiv w:val="1"/>
      <w:marLeft w:val="0"/>
      <w:marRight w:val="0"/>
      <w:marTop w:val="0"/>
      <w:marBottom w:val="0"/>
      <w:divBdr>
        <w:top w:val="none" w:sz="0" w:space="0" w:color="auto"/>
        <w:left w:val="none" w:sz="0" w:space="0" w:color="auto"/>
        <w:bottom w:val="none" w:sz="0" w:space="0" w:color="auto"/>
        <w:right w:val="none" w:sz="0" w:space="0" w:color="auto"/>
      </w:divBdr>
    </w:div>
    <w:div w:id="747385011">
      <w:bodyDiv w:val="1"/>
      <w:marLeft w:val="0"/>
      <w:marRight w:val="0"/>
      <w:marTop w:val="0"/>
      <w:marBottom w:val="0"/>
      <w:divBdr>
        <w:top w:val="none" w:sz="0" w:space="0" w:color="auto"/>
        <w:left w:val="none" w:sz="0" w:space="0" w:color="auto"/>
        <w:bottom w:val="none" w:sz="0" w:space="0" w:color="auto"/>
        <w:right w:val="none" w:sz="0" w:space="0" w:color="auto"/>
      </w:divBdr>
    </w:div>
    <w:div w:id="747387830">
      <w:bodyDiv w:val="1"/>
      <w:marLeft w:val="0"/>
      <w:marRight w:val="0"/>
      <w:marTop w:val="0"/>
      <w:marBottom w:val="0"/>
      <w:divBdr>
        <w:top w:val="none" w:sz="0" w:space="0" w:color="auto"/>
        <w:left w:val="none" w:sz="0" w:space="0" w:color="auto"/>
        <w:bottom w:val="none" w:sz="0" w:space="0" w:color="auto"/>
        <w:right w:val="none" w:sz="0" w:space="0" w:color="auto"/>
      </w:divBdr>
    </w:div>
    <w:div w:id="747581343">
      <w:bodyDiv w:val="1"/>
      <w:marLeft w:val="0"/>
      <w:marRight w:val="0"/>
      <w:marTop w:val="0"/>
      <w:marBottom w:val="0"/>
      <w:divBdr>
        <w:top w:val="none" w:sz="0" w:space="0" w:color="auto"/>
        <w:left w:val="none" w:sz="0" w:space="0" w:color="auto"/>
        <w:bottom w:val="none" w:sz="0" w:space="0" w:color="auto"/>
        <w:right w:val="none" w:sz="0" w:space="0" w:color="auto"/>
      </w:divBdr>
    </w:div>
    <w:div w:id="748113119">
      <w:bodyDiv w:val="1"/>
      <w:marLeft w:val="0"/>
      <w:marRight w:val="0"/>
      <w:marTop w:val="0"/>
      <w:marBottom w:val="0"/>
      <w:divBdr>
        <w:top w:val="none" w:sz="0" w:space="0" w:color="auto"/>
        <w:left w:val="none" w:sz="0" w:space="0" w:color="auto"/>
        <w:bottom w:val="none" w:sz="0" w:space="0" w:color="auto"/>
        <w:right w:val="none" w:sz="0" w:space="0" w:color="auto"/>
      </w:divBdr>
      <w:divsChild>
        <w:div w:id="17124309">
          <w:marLeft w:val="0"/>
          <w:marRight w:val="0"/>
          <w:marTop w:val="0"/>
          <w:marBottom w:val="0"/>
          <w:divBdr>
            <w:top w:val="none" w:sz="0" w:space="0" w:color="auto"/>
            <w:left w:val="none" w:sz="0" w:space="0" w:color="auto"/>
            <w:bottom w:val="none" w:sz="0" w:space="0" w:color="auto"/>
            <w:right w:val="none" w:sz="0" w:space="0" w:color="auto"/>
          </w:divBdr>
        </w:div>
        <w:div w:id="369184100">
          <w:marLeft w:val="0"/>
          <w:marRight w:val="0"/>
          <w:marTop w:val="0"/>
          <w:marBottom w:val="0"/>
          <w:divBdr>
            <w:top w:val="none" w:sz="0" w:space="0" w:color="auto"/>
            <w:left w:val="none" w:sz="0" w:space="0" w:color="auto"/>
            <w:bottom w:val="none" w:sz="0" w:space="0" w:color="auto"/>
            <w:right w:val="none" w:sz="0" w:space="0" w:color="auto"/>
          </w:divBdr>
        </w:div>
        <w:div w:id="424349164">
          <w:marLeft w:val="0"/>
          <w:marRight w:val="0"/>
          <w:marTop w:val="0"/>
          <w:marBottom w:val="0"/>
          <w:divBdr>
            <w:top w:val="none" w:sz="0" w:space="0" w:color="auto"/>
            <w:left w:val="none" w:sz="0" w:space="0" w:color="auto"/>
            <w:bottom w:val="none" w:sz="0" w:space="0" w:color="auto"/>
            <w:right w:val="none" w:sz="0" w:space="0" w:color="auto"/>
          </w:divBdr>
        </w:div>
        <w:div w:id="577053787">
          <w:marLeft w:val="0"/>
          <w:marRight w:val="0"/>
          <w:marTop w:val="0"/>
          <w:marBottom w:val="0"/>
          <w:divBdr>
            <w:top w:val="none" w:sz="0" w:space="0" w:color="auto"/>
            <w:left w:val="none" w:sz="0" w:space="0" w:color="auto"/>
            <w:bottom w:val="none" w:sz="0" w:space="0" w:color="auto"/>
            <w:right w:val="none" w:sz="0" w:space="0" w:color="auto"/>
          </w:divBdr>
        </w:div>
        <w:div w:id="678384318">
          <w:marLeft w:val="0"/>
          <w:marRight w:val="0"/>
          <w:marTop w:val="0"/>
          <w:marBottom w:val="0"/>
          <w:divBdr>
            <w:top w:val="none" w:sz="0" w:space="0" w:color="auto"/>
            <w:left w:val="none" w:sz="0" w:space="0" w:color="auto"/>
            <w:bottom w:val="none" w:sz="0" w:space="0" w:color="auto"/>
            <w:right w:val="none" w:sz="0" w:space="0" w:color="auto"/>
          </w:divBdr>
        </w:div>
        <w:div w:id="710346525">
          <w:marLeft w:val="0"/>
          <w:marRight w:val="0"/>
          <w:marTop w:val="0"/>
          <w:marBottom w:val="0"/>
          <w:divBdr>
            <w:top w:val="none" w:sz="0" w:space="0" w:color="auto"/>
            <w:left w:val="none" w:sz="0" w:space="0" w:color="auto"/>
            <w:bottom w:val="none" w:sz="0" w:space="0" w:color="auto"/>
            <w:right w:val="none" w:sz="0" w:space="0" w:color="auto"/>
          </w:divBdr>
        </w:div>
        <w:div w:id="804660095">
          <w:marLeft w:val="0"/>
          <w:marRight w:val="0"/>
          <w:marTop w:val="0"/>
          <w:marBottom w:val="0"/>
          <w:divBdr>
            <w:top w:val="none" w:sz="0" w:space="0" w:color="auto"/>
            <w:left w:val="none" w:sz="0" w:space="0" w:color="auto"/>
            <w:bottom w:val="none" w:sz="0" w:space="0" w:color="auto"/>
            <w:right w:val="none" w:sz="0" w:space="0" w:color="auto"/>
          </w:divBdr>
        </w:div>
        <w:div w:id="908073829">
          <w:marLeft w:val="0"/>
          <w:marRight w:val="0"/>
          <w:marTop w:val="0"/>
          <w:marBottom w:val="0"/>
          <w:divBdr>
            <w:top w:val="none" w:sz="0" w:space="0" w:color="auto"/>
            <w:left w:val="none" w:sz="0" w:space="0" w:color="auto"/>
            <w:bottom w:val="none" w:sz="0" w:space="0" w:color="auto"/>
            <w:right w:val="none" w:sz="0" w:space="0" w:color="auto"/>
          </w:divBdr>
        </w:div>
        <w:div w:id="916087772">
          <w:marLeft w:val="0"/>
          <w:marRight w:val="0"/>
          <w:marTop w:val="0"/>
          <w:marBottom w:val="0"/>
          <w:divBdr>
            <w:top w:val="none" w:sz="0" w:space="0" w:color="auto"/>
            <w:left w:val="none" w:sz="0" w:space="0" w:color="auto"/>
            <w:bottom w:val="none" w:sz="0" w:space="0" w:color="auto"/>
            <w:right w:val="none" w:sz="0" w:space="0" w:color="auto"/>
          </w:divBdr>
        </w:div>
        <w:div w:id="928002796">
          <w:marLeft w:val="0"/>
          <w:marRight w:val="0"/>
          <w:marTop w:val="0"/>
          <w:marBottom w:val="0"/>
          <w:divBdr>
            <w:top w:val="none" w:sz="0" w:space="0" w:color="auto"/>
            <w:left w:val="none" w:sz="0" w:space="0" w:color="auto"/>
            <w:bottom w:val="none" w:sz="0" w:space="0" w:color="auto"/>
            <w:right w:val="none" w:sz="0" w:space="0" w:color="auto"/>
          </w:divBdr>
        </w:div>
        <w:div w:id="1005716279">
          <w:marLeft w:val="0"/>
          <w:marRight w:val="0"/>
          <w:marTop w:val="0"/>
          <w:marBottom w:val="0"/>
          <w:divBdr>
            <w:top w:val="none" w:sz="0" w:space="0" w:color="auto"/>
            <w:left w:val="none" w:sz="0" w:space="0" w:color="auto"/>
            <w:bottom w:val="none" w:sz="0" w:space="0" w:color="auto"/>
            <w:right w:val="none" w:sz="0" w:space="0" w:color="auto"/>
          </w:divBdr>
        </w:div>
        <w:div w:id="1399982295">
          <w:marLeft w:val="0"/>
          <w:marRight w:val="0"/>
          <w:marTop w:val="0"/>
          <w:marBottom w:val="0"/>
          <w:divBdr>
            <w:top w:val="none" w:sz="0" w:space="0" w:color="auto"/>
            <w:left w:val="none" w:sz="0" w:space="0" w:color="auto"/>
            <w:bottom w:val="none" w:sz="0" w:space="0" w:color="auto"/>
            <w:right w:val="none" w:sz="0" w:space="0" w:color="auto"/>
          </w:divBdr>
        </w:div>
        <w:div w:id="1611086295">
          <w:marLeft w:val="0"/>
          <w:marRight w:val="0"/>
          <w:marTop w:val="0"/>
          <w:marBottom w:val="0"/>
          <w:divBdr>
            <w:top w:val="none" w:sz="0" w:space="0" w:color="auto"/>
            <w:left w:val="none" w:sz="0" w:space="0" w:color="auto"/>
            <w:bottom w:val="none" w:sz="0" w:space="0" w:color="auto"/>
            <w:right w:val="none" w:sz="0" w:space="0" w:color="auto"/>
          </w:divBdr>
        </w:div>
        <w:div w:id="1715158635">
          <w:marLeft w:val="0"/>
          <w:marRight w:val="0"/>
          <w:marTop w:val="0"/>
          <w:marBottom w:val="0"/>
          <w:divBdr>
            <w:top w:val="none" w:sz="0" w:space="0" w:color="auto"/>
            <w:left w:val="none" w:sz="0" w:space="0" w:color="auto"/>
            <w:bottom w:val="none" w:sz="0" w:space="0" w:color="auto"/>
            <w:right w:val="none" w:sz="0" w:space="0" w:color="auto"/>
          </w:divBdr>
        </w:div>
        <w:div w:id="1829515172">
          <w:marLeft w:val="0"/>
          <w:marRight w:val="0"/>
          <w:marTop w:val="0"/>
          <w:marBottom w:val="0"/>
          <w:divBdr>
            <w:top w:val="none" w:sz="0" w:space="0" w:color="auto"/>
            <w:left w:val="none" w:sz="0" w:space="0" w:color="auto"/>
            <w:bottom w:val="none" w:sz="0" w:space="0" w:color="auto"/>
            <w:right w:val="none" w:sz="0" w:space="0" w:color="auto"/>
          </w:divBdr>
        </w:div>
        <w:div w:id="1845587592">
          <w:marLeft w:val="0"/>
          <w:marRight w:val="0"/>
          <w:marTop w:val="0"/>
          <w:marBottom w:val="0"/>
          <w:divBdr>
            <w:top w:val="none" w:sz="0" w:space="0" w:color="auto"/>
            <w:left w:val="none" w:sz="0" w:space="0" w:color="auto"/>
            <w:bottom w:val="none" w:sz="0" w:space="0" w:color="auto"/>
            <w:right w:val="none" w:sz="0" w:space="0" w:color="auto"/>
          </w:divBdr>
        </w:div>
        <w:div w:id="1859200490">
          <w:marLeft w:val="0"/>
          <w:marRight w:val="0"/>
          <w:marTop w:val="0"/>
          <w:marBottom w:val="0"/>
          <w:divBdr>
            <w:top w:val="none" w:sz="0" w:space="0" w:color="auto"/>
            <w:left w:val="none" w:sz="0" w:space="0" w:color="auto"/>
            <w:bottom w:val="none" w:sz="0" w:space="0" w:color="auto"/>
            <w:right w:val="none" w:sz="0" w:space="0" w:color="auto"/>
          </w:divBdr>
        </w:div>
        <w:div w:id="1913659476">
          <w:marLeft w:val="0"/>
          <w:marRight w:val="0"/>
          <w:marTop w:val="0"/>
          <w:marBottom w:val="0"/>
          <w:divBdr>
            <w:top w:val="none" w:sz="0" w:space="0" w:color="auto"/>
            <w:left w:val="none" w:sz="0" w:space="0" w:color="auto"/>
            <w:bottom w:val="none" w:sz="0" w:space="0" w:color="auto"/>
            <w:right w:val="none" w:sz="0" w:space="0" w:color="auto"/>
          </w:divBdr>
        </w:div>
        <w:div w:id="1936475323">
          <w:marLeft w:val="0"/>
          <w:marRight w:val="0"/>
          <w:marTop w:val="0"/>
          <w:marBottom w:val="0"/>
          <w:divBdr>
            <w:top w:val="none" w:sz="0" w:space="0" w:color="auto"/>
            <w:left w:val="none" w:sz="0" w:space="0" w:color="auto"/>
            <w:bottom w:val="none" w:sz="0" w:space="0" w:color="auto"/>
            <w:right w:val="none" w:sz="0" w:space="0" w:color="auto"/>
          </w:divBdr>
        </w:div>
        <w:div w:id="2012441373">
          <w:marLeft w:val="0"/>
          <w:marRight w:val="0"/>
          <w:marTop w:val="0"/>
          <w:marBottom w:val="0"/>
          <w:divBdr>
            <w:top w:val="none" w:sz="0" w:space="0" w:color="auto"/>
            <w:left w:val="none" w:sz="0" w:space="0" w:color="auto"/>
            <w:bottom w:val="none" w:sz="0" w:space="0" w:color="auto"/>
            <w:right w:val="none" w:sz="0" w:space="0" w:color="auto"/>
          </w:divBdr>
        </w:div>
      </w:divsChild>
    </w:div>
    <w:div w:id="748308028">
      <w:bodyDiv w:val="1"/>
      <w:marLeft w:val="0"/>
      <w:marRight w:val="0"/>
      <w:marTop w:val="0"/>
      <w:marBottom w:val="0"/>
      <w:divBdr>
        <w:top w:val="none" w:sz="0" w:space="0" w:color="auto"/>
        <w:left w:val="none" w:sz="0" w:space="0" w:color="auto"/>
        <w:bottom w:val="none" w:sz="0" w:space="0" w:color="auto"/>
        <w:right w:val="none" w:sz="0" w:space="0" w:color="auto"/>
      </w:divBdr>
    </w:div>
    <w:div w:id="750659389">
      <w:bodyDiv w:val="1"/>
      <w:marLeft w:val="0"/>
      <w:marRight w:val="0"/>
      <w:marTop w:val="0"/>
      <w:marBottom w:val="0"/>
      <w:divBdr>
        <w:top w:val="none" w:sz="0" w:space="0" w:color="auto"/>
        <w:left w:val="none" w:sz="0" w:space="0" w:color="auto"/>
        <w:bottom w:val="none" w:sz="0" w:space="0" w:color="auto"/>
        <w:right w:val="none" w:sz="0" w:space="0" w:color="auto"/>
      </w:divBdr>
    </w:div>
    <w:div w:id="751512294">
      <w:bodyDiv w:val="1"/>
      <w:marLeft w:val="0"/>
      <w:marRight w:val="0"/>
      <w:marTop w:val="0"/>
      <w:marBottom w:val="0"/>
      <w:divBdr>
        <w:top w:val="none" w:sz="0" w:space="0" w:color="auto"/>
        <w:left w:val="none" w:sz="0" w:space="0" w:color="auto"/>
        <w:bottom w:val="none" w:sz="0" w:space="0" w:color="auto"/>
        <w:right w:val="none" w:sz="0" w:space="0" w:color="auto"/>
      </w:divBdr>
    </w:div>
    <w:div w:id="755827046">
      <w:bodyDiv w:val="1"/>
      <w:marLeft w:val="0"/>
      <w:marRight w:val="0"/>
      <w:marTop w:val="0"/>
      <w:marBottom w:val="0"/>
      <w:divBdr>
        <w:top w:val="none" w:sz="0" w:space="0" w:color="auto"/>
        <w:left w:val="none" w:sz="0" w:space="0" w:color="auto"/>
        <w:bottom w:val="none" w:sz="0" w:space="0" w:color="auto"/>
        <w:right w:val="none" w:sz="0" w:space="0" w:color="auto"/>
      </w:divBdr>
    </w:div>
    <w:div w:id="758644908">
      <w:bodyDiv w:val="1"/>
      <w:marLeft w:val="0"/>
      <w:marRight w:val="0"/>
      <w:marTop w:val="0"/>
      <w:marBottom w:val="0"/>
      <w:divBdr>
        <w:top w:val="none" w:sz="0" w:space="0" w:color="auto"/>
        <w:left w:val="none" w:sz="0" w:space="0" w:color="auto"/>
        <w:bottom w:val="none" w:sz="0" w:space="0" w:color="auto"/>
        <w:right w:val="none" w:sz="0" w:space="0" w:color="auto"/>
      </w:divBdr>
    </w:div>
    <w:div w:id="760025465">
      <w:bodyDiv w:val="1"/>
      <w:marLeft w:val="0"/>
      <w:marRight w:val="0"/>
      <w:marTop w:val="0"/>
      <w:marBottom w:val="0"/>
      <w:divBdr>
        <w:top w:val="none" w:sz="0" w:space="0" w:color="auto"/>
        <w:left w:val="none" w:sz="0" w:space="0" w:color="auto"/>
        <w:bottom w:val="none" w:sz="0" w:space="0" w:color="auto"/>
        <w:right w:val="none" w:sz="0" w:space="0" w:color="auto"/>
      </w:divBdr>
    </w:div>
    <w:div w:id="763575292">
      <w:bodyDiv w:val="1"/>
      <w:marLeft w:val="0"/>
      <w:marRight w:val="0"/>
      <w:marTop w:val="0"/>
      <w:marBottom w:val="0"/>
      <w:divBdr>
        <w:top w:val="none" w:sz="0" w:space="0" w:color="auto"/>
        <w:left w:val="none" w:sz="0" w:space="0" w:color="auto"/>
        <w:bottom w:val="none" w:sz="0" w:space="0" w:color="auto"/>
        <w:right w:val="none" w:sz="0" w:space="0" w:color="auto"/>
      </w:divBdr>
    </w:div>
    <w:div w:id="764494755">
      <w:bodyDiv w:val="1"/>
      <w:marLeft w:val="0"/>
      <w:marRight w:val="0"/>
      <w:marTop w:val="0"/>
      <w:marBottom w:val="0"/>
      <w:divBdr>
        <w:top w:val="none" w:sz="0" w:space="0" w:color="auto"/>
        <w:left w:val="none" w:sz="0" w:space="0" w:color="auto"/>
        <w:bottom w:val="none" w:sz="0" w:space="0" w:color="auto"/>
        <w:right w:val="none" w:sz="0" w:space="0" w:color="auto"/>
      </w:divBdr>
    </w:div>
    <w:div w:id="764502205">
      <w:bodyDiv w:val="1"/>
      <w:marLeft w:val="0"/>
      <w:marRight w:val="0"/>
      <w:marTop w:val="0"/>
      <w:marBottom w:val="0"/>
      <w:divBdr>
        <w:top w:val="none" w:sz="0" w:space="0" w:color="auto"/>
        <w:left w:val="none" w:sz="0" w:space="0" w:color="auto"/>
        <w:bottom w:val="none" w:sz="0" w:space="0" w:color="auto"/>
        <w:right w:val="none" w:sz="0" w:space="0" w:color="auto"/>
      </w:divBdr>
      <w:divsChild>
        <w:div w:id="121584151">
          <w:marLeft w:val="0"/>
          <w:marRight w:val="0"/>
          <w:marTop w:val="0"/>
          <w:marBottom w:val="0"/>
          <w:divBdr>
            <w:top w:val="none" w:sz="0" w:space="0" w:color="auto"/>
            <w:left w:val="none" w:sz="0" w:space="0" w:color="auto"/>
            <w:bottom w:val="none" w:sz="0" w:space="0" w:color="auto"/>
            <w:right w:val="none" w:sz="0" w:space="0" w:color="auto"/>
          </w:divBdr>
        </w:div>
        <w:div w:id="173614164">
          <w:marLeft w:val="0"/>
          <w:marRight w:val="0"/>
          <w:marTop w:val="0"/>
          <w:marBottom w:val="0"/>
          <w:divBdr>
            <w:top w:val="none" w:sz="0" w:space="0" w:color="auto"/>
            <w:left w:val="none" w:sz="0" w:space="0" w:color="auto"/>
            <w:bottom w:val="none" w:sz="0" w:space="0" w:color="auto"/>
            <w:right w:val="none" w:sz="0" w:space="0" w:color="auto"/>
          </w:divBdr>
        </w:div>
        <w:div w:id="191922083">
          <w:marLeft w:val="0"/>
          <w:marRight w:val="0"/>
          <w:marTop w:val="0"/>
          <w:marBottom w:val="0"/>
          <w:divBdr>
            <w:top w:val="none" w:sz="0" w:space="0" w:color="auto"/>
            <w:left w:val="none" w:sz="0" w:space="0" w:color="auto"/>
            <w:bottom w:val="none" w:sz="0" w:space="0" w:color="auto"/>
            <w:right w:val="none" w:sz="0" w:space="0" w:color="auto"/>
          </w:divBdr>
        </w:div>
        <w:div w:id="208884616">
          <w:marLeft w:val="0"/>
          <w:marRight w:val="0"/>
          <w:marTop w:val="0"/>
          <w:marBottom w:val="0"/>
          <w:divBdr>
            <w:top w:val="none" w:sz="0" w:space="0" w:color="auto"/>
            <w:left w:val="none" w:sz="0" w:space="0" w:color="auto"/>
            <w:bottom w:val="none" w:sz="0" w:space="0" w:color="auto"/>
            <w:right w:val="none" w:sz="0" w:space="0" w:color="auto"/>
          </w:divBdr>
        </w:div>
        <w:div w:id="214396174">
          <w:marLeft w:val="0"/>
          <w:marRight w:val="0"/>
          <w:marTop w:val="0"/>
          <w:marBottom w:val="0"/>
          <w:divBdr>
            <w:top w:val="none" w:sz="0" w:space="0" w:color="auto"/>
            <w:left w:val="none" w:sz="0" w:space="0" w:color="auto"/>
            <w:bottom w:val="none" w:sz="0" w:space="0" w:color="auto"/>
            <w:right w:val="none" w:sz="0" w:space="0" w:color="auto"/>
          </w:divBdr>
        </w:div>
        <w:div w:id="457259105">
          <w:marLeft w:val="0"/>
          <w:marRight w:val="0"/>
          <w:marTop w:val="0"/>
          <w:marBottom w:val="0"/>
          <w:divBdr>
            <w:top w:val="none" w:sz="0" w:space="0" w:color="auto"/>
            <w:left w:val="none" w:sz="0" w:space="0" w:color="auto"/>
            <w:bottom w:val="none" w:sz="0" w:space="0" w:color="auto"/>
            <w:right w:val="none" w:sz="0" w:space="0" w:color="auto"/>
          </w:divBdr>
        </w:div>
        <w:div w:id="660499150">
          <w:marLeft w:val="0"/>
          <w:marRight w:val="0"/>
          <w:marTop w:val="0"/>
          <w:marBottom w:val="0"/>
          <w:divBdr>
            <w:top w:val="none" w:sz="0" w:space="0" w:color="auto"/>
            <w:left w:val="none" w:sz="0" w:space="0" w:color="auto"/>
            <w:bottom w:val="none" w:sz="0" w:space="0" w:color="auto"/>
            <w:right w:val="none" w:sz="0" w:space="0" w:color="auto"/>
          </w:divBdr>
        </w:div>
        <w:div w:id="668558144">
          <w:marLeft w:val="0"/>
          <w:marRight w:val="0"/>
          <w:marTop w:val="0"/>
          <w:marBottom w:val="0"/>
          <w:divBdr>
            <w:top w:val="none" w:sz="0" w:space="0" w:color="auto"/>
            <w:left w:val="none" w:sz="0" w:space="0" w:color="auto"/>
            <w:bottom w:val="none" w:sz="0" w:space="0" w:color="auto"/>
            <w:right w:val="none" w:sz="0" w:space="0" w:color="auto"/>
          </w:divBdr>
        </w:div>
        <w:div w:id="728726135">
          <w:marLeft w:val="0"/>
          <w:marRight w:val="0"/>
          <w:marTop w:val="0"/>
          <w:marBottom w:val="0"/>
          <w:divBdr>
            <w:top w:val="none" w:sz="0" w:space="0" w:color="auto"/>
            <w:left w:val="none" w:sz="0" w:space="0" w:color="auto"/>
            <w:bottom w:val="none" w:sz="0" w:space="0" w:color="auto"/>
            <w:right w:val="none" w:sz="0" w:space="0" w:color="auto"/>
          </w:divBdr>
        </w:div>
        <w:div w:id="795491262">
          <w:marLeft w:val="0"/>
          <w:marRight w:val="0"/>
          <w:marTop w:val="0"/>
          <w:marBottom w:val="0"/>
          <w:divBdr>
            <w:top w:val="none" w:sz="0" w:space="0" w:color="auto"/>
            <w:left w:val="none" w:sz="0" w:space="0" w:color="auto"/>
            <w:bottom w:val="none" w:sz="0" w:space="0" w:color="auto"/>
            <w:right w:val="none" w:sz="0" w:space="0" w:color="auto"/>
          </w:divBdr>
        </w:div>
        <w:div w:id="869538073">
          <w:marLeft w:val="0"/>
          <w:marRight w:val="0"/>
          <w:marTop w:val="0"/>
          <w:marBottom w:val="0"/>
          <w:divBdr>
            <w:top w:val="none" w:sz="0" w:space="0" w:color="auto"/>
            <w:left w:val="none" w:sz="0" w:space="0" w:color="auto"/>
            <w:bottom w:val="none" w:sz="0" w:space="0" w:color="auto"/>
            <w:right w:val="none" w:sz="0" w:space="0" w:color="auto"/>
          </w:divBdr>
        </w:div>
        <w:div w:id="981496243">
          <w:marLeft w:val="0"/>
          <w:marRight w:val="0"/>
          <w:marTop w:val="0"/>
          <w:marBottom w:val="0"/>
          <w:divBdr>
            <w:top w:val="none" w:sz="0" w:space="0" w:color="auto"/>
            <w:left w:val="none" w:sz="0" w:space="0" w:color="auto"/>
            <w:bottom w:val="none" w:sz="0" w:space="0" w:color="auto"/>
            <w:right w:val="none" w:sz="0" w:space="0" w:color="auto"/>
          </w:divBdr>
        </w:div>
        <w:div w:id="1049888226">
          <w:marLeft w:val="0"/>
          <w:marRight w:val="0"/>
          <w:marTop w:val="0"/>
          <w:marBottom w:val="0"/>
          <w:divBdr>
            <w:top w:val="none" w:sz="0" w:space="0" w:color="auto"/>
            <w:left w:val="none" w:sz="0" w:space="0" w:color="auto"/>
            <w:bottom w:val="none" w:sz="0" w:space="0" w:color="auto"/>
            <w:right w:val="none" w:sz="0" w:space="0" w:color="auto"/>
          </w:divBdr>
        </w:div>
        <w:div w:id="1127547847">
          <w:marLeft w:val="0"/>
          <w:marRight w:val="0"/>
          <w:marTop w:val="0"/>
          <w:marBottom w:val="0"/>
          <w:divBdr>
            <w:top w:val="none" w:sz="0" w:space="0" w:color="auto"/>
            <w:left w:val="none" w:sz="0" w:space="0" w:color="auto"/>
            <w:bottom w:val="none" w:sz="0" w:space="0" w:color="auto"/>
            <w:right w:val="none" w:sz="0" w:space="0" w:color="auto"/>
          </w:divBdr>
        </w:div>
        <w:div w:id="1487630191">
          <w:marLeft w:val="0"/>
          <w:marRight w:val="0"/>
          <w:marTop w:val="0"/>
          <w:marBottom w:val="0"/>
          <w:divBdr>
            <w:top w:val="none" w:sz="0" w:space="0" w:color="auto"/>
            <w:left w:val="none" w:sz="0" w:space="0" w:color="auto"/>
            <w:bottom w:val="none" w:sz="0" w:space="0" w:color="auto"/>
            <w:right w:val="none" w:sz="0" w:space="0" w:color="auto"/>
          </w:divBdr>
        </w:div>
        <w:div w:id="1536382697">
          <w:marLeft w:val="0"/>
          <w:marRight w:val="0"/>
          <w:marTop w:val="0"/>
          <w:marBottom w:val="0"/>
          <w:divBdr>
            <w:top w:val="none" w:sz="0" w:space="0" w:color="auto"/>
            <w:left w:val="none" w:sz="0" w:space="0" w:color="auto"/>
            <w:bottom w:val="none" w:sz="0" w:space="0" w:color="auto"/>
            <w:right w:val="none" w:sz="0" w:space="0" w:color="auto"/>
          </w:divBdr>
        </w:div>
        <w:div w:id="1612973908">
          <w:marLeft w:val="0"/>
          <w:marRight w:val="0"/>
          <w:marTop w:val="0"/>
          <w:marBottom w:val="0"/>
          <w:divBdr>
            <w:top w:val="none" w:sz="0" w:space="0" w:color="auto"/>
            <w:left w:val="none" w:sz="0" w:space="0" w:color="auto"/>
            <w:bottom w:val="none" w:sz="0" w:space="0" w:color="auto"/>
            <w:right w:val="none" w:sz="0" w:space="0" w:color="auto"/>
          </w:divBdr>
        </w:div>
        <w:div w:id="1613901286">
          <w:marLeft w:val="0"/>
          <w:marRight w:val="0"/>
          <w:marTop w:val="0"/>
          <w:marBottom w:val="0"/>
          <w:divBdr>
            <w:top w:val="none" w:sz="0" w:space="0" w:color="auto"/>
            <w:left w:val="none" w:sz="0" w:space="0" w:color="auto"/>
            <w:bottom w:val="none" w:sz="0" w:space="0" w:color="auto"/>
            <w:right w:val="none" w:sz="0" w:space="0" w:color="auto"/>
          </w:divBdr>
        </w:div>
        <w:div w:id="1904215135">
          <w:marLeft w:val="0"/>
          <w:marRight w:val="0"/>
          <w:marTop w:val="0"/>
          <w:marBottom w:val="0"/>
          <w:divBdr>
            <w:top w:val="none" w:sz="0" w:space="0" w:color="auto"/>
            <w:left w:val="none" w:sz="0" w:space="0" w:color="auto"/>
            <w:bottom w:val="none" w:sz="0" w:space="0" w:color="auto"/>
            <w:right w:val="none" w:sz="0" w:space="0" w:color="auto"/>
          </w:divBdr>
        </w:div>
        <w:div w:id="2002466819">
          <w:marLeft w:val="0"/>
          <w:marRight w:val="0"/>
          <w:marTop w:val="0"/>
          <w:marBottom w:val="0"/>
          <w:divBdr>
            <w:top w:val="none" w:sz="0" w:space="0" w:color="auto"/>
            <w:left w:val="none" w:sz="0" w:space="0" w:color="auto"/>
            <w:bottom w:val="none" w:sz="0" w:space="0" w:color="auto"/>
            <w:right w:val="none" w:sz="0" w:space="0" w:color="auto"/>
          </w:divBdr>
        </w:div>
        <w:div w:id="2088335888">
          <w:marLeft w:val="0"/>
          <w:marRight w:val="0"/>
          <w:marTop w:val="0"/>
          <w:marBottom w:val="0"/>
          <w:divBdr>
            <w:top w:val="none" w:sz="0" w:space="0" w:color="auto"/>
            <w:left w:val="none" w:sz="0" w:space="0" w:color="auto"/>
            <w:bottom w:val="none" w:sz="0" w:space="0" w:color="auto"/>
            <w:right w:val="none" w:sz="0" w:space="0" w:color="auto"/>
          </w:divBdr>
        </w:div>
      </w:divsChild>
    </w:div>
    <w:div w:id="764767368">
      <w:bodyDiv w:val="1"/>
      <w:marLeft w:val="0"/>
      <w:marRight w:val="0"/>
      <w:marTop w:val="0"/>
      <w:marBottom w:val="0"/>
      <w:divBdr>
        <w:top w:val="none" w:sz="0" w:space="0" w:color="auto"/>
        <w:left w:val="none" w:sz="0" w:space="0" w:color="auto"/>
        <w:bottom w:val="none" w:sz="0" w:space="0" w:color="auto"/>
        <w:right w:val="none" w:sz="0" w:space="0" w:color="auto"/>
      </w:divBdr>
    </w:div>
    <w:div w:id="766730165">
      <w:bodyDiv w:val="1"/>
      <w:marLeft w:val="0"/>
      <w:marRight w:val="0"/>
      <w:marTop w:val="0"/>
      <w:marBottom w:val="0"/>
      <w:divBdr>
        <w:top w:val="none" w:sz="0" w:space="0" w:color="auto"/>
        <w:left w:val="none" w:sz="0" w:space="0" w:color="auto"/>
        <w:bottom w:val="none" w:sz="0" w:space="0" w:color="auto"/>
        <w:right w:val="none" w:sz="0" w:space="0" w:color="auto"/>
      </w:divBdr>
    </w:div>
    <w:div w:id="767585591">
      <w:bodyDiv w:val="1"/>
      <w:marLeft w:val="0"/>
      <w:marRight w:val="0"/>
      <w:marTop w:val="0"/>
      <w:marBottom w:val="0"/>
      <w:divBdr>
        <w:top w:val="none" w:sz="0" w:space="0" w:color="auto"/>
        <w:left w:val="none" w:sz="0" w:space="0" w:color="auto"/>
        <w:bottom w:val="none" w:sz="0" w:space="0" w:color="auto"/>
        <w:right w:val="none" w:sz="0" w:space="0" w:color="auto"/>
      </w:divBdr>
    </w:div>
    <w:div w:id="767851645">
      <w:bodyDiv w:val="1"/>
      <w:marLeft w:val="0"/>
      <w:marRight w:val="0"/>
      <w:marTop w:val="0"/>
      <w:marBottom w:val="0"/>
      <w:divBdr>
        <w:top w:val="none" w:sz="0" w:space="0" w:color="auto"/>
        <w:left w:val="none" w:sz="0" w:space="0" w:color="auto"/>
        <w:bottom w:val="none" w:sz="0" w:space="0" w:color="auto"/>
        <w:right w:val="none" w:sz="0" w:space="0" w:color="auto"/>
      </w:divBdr>
    </w:div>
    <w:div w:id="768046644">
      <w:bodyDiv w:val="1"/>
      <w:marLeft w:val="0"/>
      <w:marRight w:val="0"/>
      <w:marTop w:val="0"/>
      <w:marBottom w:val="0"/>
      <w:divBdr>
        <w:top w:val="none" w:sz="0" w:space="0" w:color="auto"/>
        <w:left w:val="none" w:sz="0" w:space="0" w:color="auto"/>
        <w:bottom w:val="none" w:sz="0" w:space="0" w:color="auto"/>
        <w:right w:val="none" w:sz="0" w:space="0" w:color="auto"/>
      </w:divBdr>
    </w:div>
    <w:div w:id="768308879">
      <w:bodyDiv w:val="1"/>
      <w:marLeft w:val="0"/>
      <w:marRight w:val="0"/>
      <w:marTop w:val="0"/>
      <w:marBottom w:val="0"/>
      <w:divBdr>
        <w:top w:val="none" w:sz="0" w:space="0" w:color="auto"/>
        <w:left w:val="none" w:sz="0" w:space="0" w:color="auto"/>
        <w:bottom w:val="none" w:sz="0" w:space="0" w:color="auto"/>
        <w:right w:val="none" w:sz="0" w:space="0" w:color="auto"/>
      </w:divBdr>
    </w:div>
    <w:div w:id="768546371">
      <w:bodyDiv w:val="1"/>
      <w:marLeft w:val="0"/>
      <w:marRight w:val="0"/>
      <w:marTop w:val="0"/>
      <w:marBottom w:val="0"/>
      <w:divBdr>
        <w:top w:val="none" w:sz="0" w:space="0" w:color="auto"/>
        <w:left w:val="none" w:sz="0" w:space="0" w:color="auto"/>
        <w:bottom w:val="none" w:sz="0" w:space="0" w:color="auto"/>
        <w:right w:val="none" w:sz="0" w:space="0" w:color="auto"/>
      </w:divBdr>
    </w:div>
    <w:div w:id="770246850">
      <w:bodyDiv w:val="1"/>
      <w:marLeft w:val="0"/>
      <w:marRight w:val="0"/>
      <w:marTop w:val="0"/>
      <w:marBottom w:val="0"/>
      <w:divBdr>
        <w:top w:val="none" w:sz="0" w:space="0" w:color="auto"/>
        <w:left w:val="none" w:sz="0" w:space="0" w:color="auto"/>
        <w:bottom w:val="none" w:sz="0" w:space="0" w:color="auto"/>
        <w:right w:val="none" w:sz="0" w:space="0" w:color="auto"/>
      </w:divBdr>
    </w:div>
    <w:div w:id="771362358">
      <w:bodyDiv w:val="1"/>
      <w:marLeft w:val="0"/>
      <w:marRight w:val="0"/>
      <w:marTop w:val="0"/>
      <w:marBottom w:val="0"/>
      <w:divBdr>
        <w:top w:val="none" w:sz="0" w:space="0" w:color="auto"/>
        <w:left w:val="none" w:sz="0" w:space="0" w:color="auto"/>
        <w:bottom w:val="none" w:sz="0" w:space="0" w:color="auto"/>
        <w:right w:val="none" w:sz="0" w:space="0" w:color="auto"/>
      </w:divBdr>
    </w:div>
    <w:div w:id="776293504">
      <w:bodyDiv w:val="1"/>
      <w:marLeft w:val="0"/>
      <w:marRight w:val="0"/>
      <w:marTop w:val="0"/>
      <w:marBottom w:val="0"/>
      <w:divBdr>
        <w:top w:val="none" w:sz="0" w:space="0" w:color="auto"/>
        <w:left w:val="none" w:sz="0" w:space="0" w:color="auto"/>
        <w:bottom w:val="none" w:sz="0" w:space="0" w:color="auto"/>
        <w:right w:val="none" w:sz="0" w:space="0" w:color="auto"/>
      </w:divBdr>
    </w:div>
    <w:div w:id="776828158">
      <w:bodyDiv w:val="1"/>
      <w:marLeft w:val="0"/>
      <w:marRight w:val="0"/>
      <w:marTop w:val="0"/>
      <w:marBottom w:val="0"/>
      <w:divBdr>
        <w:top w:val="none" w:sz="0" w:space="0" w:color="auto"/>
        <w:left w:val="none" w:sz="0" w:space="0" w:color="auto"/>
        <w:bottom w:val="none" w:sz="0" w:space="0" w:color="auto"/>
        <w:right w:val="none" w:sz="0" w:space="0" w:color="auto"/>
      </w:divBdr>
    </w:div>
    <w:div w:id="782309885">
      <w:bodyDiv w:val="1"/>
      <w:marLeft w:val="0"/>
      <w:marRight w:val="0"/>
      <w:marTop w:val="0"/>
      <w:marBottom w:val="0"/>
      <w:divBdr>
        <w:top w:val="none" w:sz="0" w:space="0" w:color="auto"/>
        <w:left w:val="none" w:sz="0" w:space="0" w:color="auto"/>
        <w:bottom w:val="none" w:sz="0" w:space="0" w:color="auto"/>
        <w:right w:val="none" w:sz="0" w:space="0" w:color="auto"/>
      </w:divBdr>
    </w:div>
    <w:div w:id="782458272">
      <w:bodyDiv w:val="1"/>
      <w:marLeft w:val="0"/>
      <w:marRight w:val="0"/>
      <w:marTop w:val="0"/>
      <w:marBottom w:val="0"/>
      <w:divBdr>
        <w:top w:val="none" w:sz="0" w:space="0" w:color="auto"/>
        <w:left w:val="none" w:sz="0" w:space="0" w:color="auto"/>
        <w:bottom w:val="none" w:sz="0" w:space="0" w:color="auto"/>
        <w:right w:val="none" w:sz="0" w:space="0" w:color="auto"/>
      </w:divBdr>
    </w:div>
    <w:div w:id="784274622">
      <w:bodyDiv w:val="1"/>
      <w:marLeft w:val="0"/>
      <w:marRight w:val="0"/>
      <w:marTop w:val="0"/>
      <w:marBottom w:val="0"/>
      <w:divBdr>
        <w:top w:val="none" w:sz="0" w:space="0" w:color="auto"/>
        <w:left w:val="none" w:sz="0" w:space="0" w:color="auto"/>
        <w:bottom w:val="none" w:sz="0" w:space="0" w:color="auto"/>
        <w:right w:val="none" w:sz="0" w:space="0" w:color="auto"/>
      </w:divBdr>
    </w:div>
    <w:div w:id="784926792">
      <w:bodyDiv w:val="1"/>
      <w:marLeft w:val="0"/>
      <w:marRight w:val="0"/>
      <w:marTop w:val="0"/>
      <w:marBottom w:val="0"/>
      <w:divBdr>
        <w:top w:val="none" w:sz="0" w:space="0" w:color="auto"/>
        <w:left w:val="none" w:sz="0" w:space="0" w:color="auto"/>
        <w:bottom w:val="none" w:sz="0" w:space="0" w:color="auto"/>
        <w:right w:val="none" w:sz="0" w:space="0" w:color="auto"/>
      </w:divBdr>
    </w:div>
    <w:div w:id="787165766">
      <w:bodyDiv w:val="1"/>
      <w:marLeft w:val="0"/>
      <w:marRight w:val="0"/>
      <w:marTop w:val="0"/>
      <w:marBottom w:val="0"/>
      <w:divBdr>
        <w:top w:val="none" w:sz="0" w:space="0" w:color="auto"/>
        <w:left w:val="none" w:sz="0" w:space="0" w:color="auto"/>
        <w:bottom w:val="none" w:sz="0" w:space="0" w:color="auto"/>
        <w:right w:val="none" w:sz="0" w:space="0" w:color="auto"/>
      </w:divBdr>
    </w:div>
    <w:div w:id="787432833">
      <w:bodyDiv w:val="1"/>
      <w:marLeft w:val="0"/>
      <w:marRight w:val="0"/>
      <w:marTop w:val="0"/>
      <w:marBottom w:val="0"/>
      <w:divBdr>
        <w:top w:val="none" w:sz="0" w:space="0" w:color="auto"/>
        <w:left w:val="none" w:sz="0" w:space="0" w:color="auto"/>
        <w:bottom w:val="none" w:sz="0" w:space="0" w:color="auto"/>
        <w:right w:val="none" w:sz="0" w:space="0" w:color="auto"/>
      </w:divBdr>
    </w:div>
    <w:div w:id="789401422">
      <w:bodyDiv w:val="1"/>
      <w:marLeft w:val="0"/>
      <w:marRight w:val="0"/>
      <w:marTop w:val="0"/>
      <w:marBottom w:val="0"/>
      <w:divBdr>
        <w:top w:val="none" w:sz="0" w:space="0" w:color="auto"/>
        <w:left w:val="none" w:sz="0" w:space="0" w:color="auto"/>
        <w:bottom w:val="none" w:sz="0" w:space="0" w:color="auto"/>
        <w:right w:val="none" w:sz="0" w:space="0" w:color="auto"/>
      </w:divBdr>
    </w:div>
    <w:div w:id="792603590">
      <w:bodyDiv w:val="1"/>
      <w:marLeft w:val="0"/>
      <w:marRight w:val="0"/>
      <w:marTop w:val="0"/>
      <w:marBottom w:val="0"/>
      <w:divBdr>
        <w:top w:val="none" w:sz="0" w:space="0" w:color="auto"/>
        <w:left w:val="none" w:sz="0" w:space="0" w:color="auto"/>
        <w:bottom w:val="none" w:sz="0" w:space="0" w:color="auto"/>
        <w:right w:val="none" w:sz="0" w:space="0" w:color="auto"/>
      </w:divBdr>
    </w:div>
    <w:div w:id="793645547">
      <w:bodyDiv w:val="1"/>
      <w:marLeft w:val="0"/>
      <w:marRight w:val="0"/>
      <w:marTop w:val="0"/>
      <w:marBottom w:val="0"/>
      <w:divBdr>
        <w:top w:val="none" w:sz="0" w:space="0" w:color="auto"/>
        <w:left w:val="none" w:sz="0" w:space="0" w:color="auto"/>
        <w:bottom w:val="none" w:sz="0" w:space="0" w:color="auto"/>
        <w:right w:val="none" w:sz="0" w:space="0" w:color="auto"/>
      </w:divBdr>
    </w:div>
    <w:div w:id="793838876">
      <w:bodyDiv w:val="1"/>
      <w:marLeft w:val="0"/>
      <w:marRight w:val="0"/>
      <w:marTop w:val="0"/>
      <w:marBottom w:val="0"/>
      <w:divBdr>
        <w:top w:val="none" w:sz="0" w:space="0" w:color="auto"/>
        <w:left w:val="none" w:sz="0" w:space="0" w:color="auto"/>
        <w:bottom w:val="none" w:sz="0" w:space="0" w:color="auto"/>
        <w:right w:val="none" w:sz="0" w:space="0" w:color="auto"/>
      </w:divBdr>
    </w:div>
    <w:div w:id="793864555">
      <w:bodyDiv w:val="1"/>
      <w:marLeft w:val="0"/>
      <w:marRight w:val="0"/>
      <w:marTop w:val="0"/>
      <w:marBottom w:val="0"/>
      <w:divBdr>
        <w:top w:val="none" w:sz="0" w:space="0" w:color="auto"/>
        <w:left w:val="none" w:sz="0" w:space="0" w:color="auto"/>
        <w:bottom w:val="none" w:sz="0" w:space="0" w:color="auto"/>
        <w:right w:val="none" w:sz="0" w:space="0" w:color="auto"/>
      </w:divBdr>
    </w:div>
    <w:div w:id="794758474">
      <w:bodyDiv w:val="1"/>
      <w:marLeft w:val="0"/>
      <w:marRight w:val="0"/>
      <w:marTop w:val="0"/>
      <w:marBottom w:val="0"/>
      <w:divBdr>
        <w:top w:val="none" w:sz="0" w:space="0" w:color="auto"/>
        <w:left w:val="none" w:sz="0" w:space="0" w:color="auto"/>
        <w:bottom w:val="none" w:sz="0" w:space="0" w:color="auto"/>
        <w:right w:val="none" w:sz="0" w:space="0" w:color="auto"/>
      </w:divBdr>
    </w:div>
    <w:div w:id="798307691">
      <w:bodyDiv w:val="1"/>
      <w:marLeft w:val="0"/>
      <w:marRight w:val="0"/>
      <w:marTop w:val="0"/>
      <w:marBottom w:val="0"/>
      <w:divBdr>
        <w:top w:val="none" w:sz="0" w:space="0" w:color="auto"/>
        <w:left w:val="none" w:sz="0" w:space="0" w:color="auto"/>
        <w:bottom w:val="none" w:sz="0" w:space="0" w:color="auto"/>
        <w:right w:val="none" w:sz="0" w:space="0" w:color="auto"/>
      </w:divBdr>
    </w:div>
    <w:div w:id="798887044">
      <w:bodyDiv w:val="1"/>
      <w:marLeft w:val="0"/>
      <w:marRight w:val="0"/>
      <w:marTop w:val="0"/>
      <w:marBottom w:val="0"/>
      <w:divBdr>
        <w:top w:val="none" w:sz="0" w:space="0" w:color="auto"/>
        <w:left w:val="none" w:sz="0" w:space="0" w:color="auto"/>
        <w:bottom w:val="none" w:sz="0" w:space="0" w:color="auto"/>
        <w:right w:val="none" w:sz="0" w:space="0" w:color="auto"/>
      </w:divBdr>
    </w:div>
    <w:div w:id="800001668">
      <w:bodyDiv w:val="1"/>
      <w:marLeft w:val="0"/>
      <w:marRight w:val="0"/>
      <w:marTop w:val="0"/>
      <w:marBottom w:val="0"/>
      <w:divBdr>
        <w:top w:val="none" w:sz="0" w:space="0" w:color="auto"/>
        <w:left w:val="none" w:sz="0" w:space="0" w:color="auto"/>
        <w:bottom w:val="none" w:sz="0" w:space="0" w:color="auto"/>
        <w:right w:val="none" w:sz="0" w:space="0" w:color="auto"/>
      </w:divBdr>
    </w:div>
    <w:div w:id="800198176">
      <w:bodyDiv w:val="1"/>
      <w:marLeft w:val="0"/>
      <w:marRight w:val="0"/>
      <w:marTop w:val="0"/>
      <w:marBottom w:val="0"/>
      <w:divBdr>
        <w:top w:val="none" w:sz="0" w:space="0" w:color="auto"/>
        <w:left w:val="none" w:sz="0" w:space="0" w:color="auto"/>
        <w:bottom w:val="none" w:sz="0" w:space="0" w:color="auto"/>
        <w:right w:val="none" w:sz="0" w:space="0" w:color="auto"/>
      </w:divBdr>
    </w:div>
    <w:div w:id="800807522">
      <w:bodyDiv w:val="1"/>
      <w:marLeft w:val="0"/>
      <w:marRight w:val="0"/>
      <w:marTop w:val="0"/>
      <w:marBottom w:val="0"/>
      <w:divBdr>
        <w:top w:val="none" w:sz="0" w:space="0" w:color="auto"/>
        <w:left w:val="none" w:sz="0" w:space="0" w:color="auto"/>
        <w:bottom w:val="none" w:sz="0" w:space="0" w:color="auto"/>
        <w:right w:val="none" w:sz="0" w:space="0" w:color="auto"/>
      </w:divBdr>
    </w:div>
    <w:div w:id="801188752">
      <w:bodyDiv w:val="1"/>
      <w:marLeft w:val="0"/>
      <w:marRight w:val="0"/>
      <w:marTop w:val="0"/>
      <w:marBottom w:val="0"/>
      <w:divBdr>
        <w:top w:val="none" w:sz="0" w:space="0" w:color="auto"/>
        <w:left w:val="none" w:sz="0" w:space="0" w:color="auto"/>
        <w:bottom w:val="none" w:sz="0" w:space="0" w:color="auto"/>
        <w:right w:val="none" w:sz="0" w:space="0" w:color="auto"/>
      </w:divBdr>
    </w:div>
    <w:div w:id="801656756">
      <w:bodyDiv w:val="1"/>
      <w:marLeft w:val="0"/>
      <w:marRight w:val="0"/>
      <w:marTop w:val="0"/>
      <w:marBottom w:val="0"/>
      <w:divBdr>
        <w:top w:val="none" w:sz="0" w:space="0" w:color="auto"/>
        <w:left w:val="none" w:sz="0" w:space="0" w:color="auto"/>
        <w:bottom w:val="none" w:sz="0" w:space="0" w:color="auto"/>
        <w:right w:val="none" w:sz="0" w:space="0" w:color="auto"/>
      </w:divBdr>
    </w:div>
    <w:div w:id="802305394">
      <w:bodyDiv w:val="1"/>
      <w:marLeft w:val="0"/>
      <w:marRight w:val="0"/>
      <w:marTop w:val="0"/>
      <w:marBottom w:val="0"/>
      <w:divBdr>
        <w:top w:val="none" w:sz="0" w:space="0" w:color="auto"/>
        <w:left w:val="none" w:sz="0" w:space="0" w:color="auto"/>
        <w:bottom w:val="none" w:sz="0" w:space="0" w:color="auto"/>
        <w:right w:val="none" w:sz="0" w:space="0" w:color="auto"/>
      </w:divBdr>
    </w:div>
    <w:div w:id="802697378">
      <w:bodyDiv w:val="1"/>
      <w:marLeft w:val="0"/>
      <w:marRight w:val="0"/>
      <w:marTop w:val="0"/>
      <w:marBottom w:val="0"/>
      <w:divBdr>
        <w:top w:val="none" w:sz="0" w:space="0" w:color="auto"/>
        <w:left w:val="none" w:sz="0" w:space="0" w:color="auto"/>
        <w:bottom w:val="none" w:sz="0" w:space="0" w:color="auto"/>
        <w:right w:val="none" w:sz="0" w:space="0" w:color="auto"/>
      </w:divBdr>
    </w:div>
    <w:div w:id="802699682">
      <w:bodyDiv w:val="1"/>
      <w:marLeft w:val="0"/>
      <w:marRight w:val="0"/>
      <w:marTop w:val="0"/>
      <w:marBottom w:val="0"/>
      <w:divBdr>
        <w:top w:val="none" w:sz="0" w:space="0" w:color="auto"/>
        <w:left w:val="none" w:sz="0" w:space="0" w:color="auto"/>
        <w:bottom w:val="none" w:sz="0" w:space="0" w:color="auto"/>
        <w:right w:val="none" w:sz="0" w:space="0" w:color="auto"/>
      </w:divBdr>
    </w:div>
    <w:div w:id="804667252">
      <w:bodyDiv w:val="1"/>
      <w:marLeft w:val="0"/>
      <w:marRight w:val="0"/>
      <w:marTop w:val="0"/>
      <w:marBottom w:val="0"/>
      <w:divBdr>
        <w:top w:val="none" w:sz="0" w:space="0" w:color="auto"/>
        <w:left w:val="none" w:sz="0" w:space="0" w:color="auto"/>
        <w:bottom w:val="none" w:sz="0" w:space="0" w:color="auto"/>
        <w:right w:val="none" w:sz="0" w:space="0" w:color="auto"/>
      </w:divBdr>
    </w:div>
    <w:div w:id="808784218">
      <w:bodyDiv w:val="1"/>
      <w:marLeft w:val="0"/>
      <w:marRight w:val="0"/>
      <w:marTop w:val="0"/>
      <w:marBottom w:val="0"/>
      <w:divBdr>
        <w:top w:val="none" w:sz="0" w:space="0" w:color="auto"/>
        <w:left w:val="none" w:sz="0" w:space="0" w:color="auto"/>
        <w:bottom w:val="none" w:sz="0" w:space="0" w:color="auto"/>
        <w:right w:val="none" w:sz="0" w:space="0" w:color="auto"/>
      </w:divBdr>
    </w:div>
    <w:div w:id="809326843">
      <w:bodyDiv w:val="1"/>
      <w:marLeft w:val="0"/>
      <w:marRight w:val="0"/>
      <w:marTop w:val="0"/>
      <w:marBottom w:val="0"/>
      <w:divBdr>
        <w:top w:val="none" w:sz="0" w:space="0" w:color="auto"/>
        <w:left w:val="none" w:sz="0" w:space="0" w:color="auto"/>
        <w:bottom w:val="none" w:sz="0" w:space="0" w:color="auto"/>
        <w:right w:val="none" w:sz="0" w:space="0" w:color="auto"/>
      </w:divBdr>
    </w:div>
    <w:div w:id="809446008">
      <w:bodyDiv w:val="1"/>
      <w:marLeft w:val="0"/>
      <w:marRight w:val="0"/>
      <w:marTop w:val="0"/>
      <w:marBottom w:val="0"/>
      <w:divBdr>
        <w:top w:val="none" w:sz="0" w:space="0" w:color="auto"/>
        <w:left w:val="none" w:sz="0" w:space="0" w:color="auto"/>
        <w:bottom w:val="none" w:sz="0" w:space="0" w:color="auto"/>
        <w:right w:val="none" w:sz="0" w:space="0" w:color="auto"/>
      </w:divBdr>
    </w:div>
    <w:div w:id="810093483">
      <w:bodyDiv w:val="1"/>
      <w:marLeft w:val="0"/>
      <w:marRight w:val="0"/>
      <w:marTop w:val="0"/>
      <w:marBottom w:val="0"/>
      <w:divBdr>
        <w:top w:val="none" w:sz="0" w:space="0" w:color="auto"/>
        <w:left w:val="none" w:sz="0" w:space="0" w:color="auto"/>
        <w:bottom w:val="none" w:sz="0" w:space="0" w:color="auto"/>
        <w:right w:val="none" w:sz="0" w:space="0" w:color="auto"/>
      </w:divBdr>
    </w:div>
    <w:div w:id="810833259">
      <w:bodyDiv w:val="1"/>
      <w:marLeft w:val="0"/>
      <w:marRight w:val="0"/>
      <w:marTop w:val="0"/>
      <w:marBottom w:val="0"/>
      <w:divBdr>
        <w:top w:val="none" w:sz="0" w:space="0" w:color="auto"/>
        <w:left w:val="none" w:sz="0" w:space="0" w:color="auto"/>
        <w:bottom w:val="none" w:sz="0" w:space="0" w:color="auto"/>
        <w:right w:val="none" w:sz="0" w:space="0" w:color="auto"/>
      </w:divBdr>
    </w:div>
    <w:div w:id="811288235">
      <w:bodyDiv w:val="1"/>
      <w:marLeft w:val="0"/>
      <w:marRight w:val="0"/>
      <w:marTop w:val="0"/>
      <w:marBottom w:val="0"/>
      <w:divBdr>
        <w:top w:val="none" w:sz="0" w:space="0" w:color="auto"/>
        <w:left w:val="none" w:sz="0" w:space="0" w:color="auto"/>
        <w:bottom w:val="none" w:sz="0" w:space="0" w:color="auto"/>
        <w:right w:val="none" w:sz="0" w:space="0" w:color="auto"/>
      </w:divBdr>
    </w:div>
    <w:div w:id="811825591">
      <w:bodyDiv w:val="1"/>
      <w:marLeft w:val="0"/>
      <w:marRight w:val="0"/>
      <w:marTop w:val="0"/>
      <w:marBottom w:val="0"/>
      <w:divBdr>
        <w:top w:val="none" w:sz="0" w:space="0" w:color="auto"/>
        <w:left w:val="none" w:sz="0" w:space="0" w:color="auto"/>
        <w:bottom w:val="none" w:sz="0" w:space="0" w:color="auto"/>
        <w:right w:val="none" w:sz="0" w:space="0" w:color="auto"/>
      </w:divBdr>
    </w:div>
    <w:div w:id="812529557">
      <w:bodyDiv w:val="1"/>
      <w:marLeft w:val="0"/>
      <w:marRight w:val="0"/>
      <w:marTop w:val="0"/>
      <w:marBottom w:val="0"/>
      <w:divBdr>
        <w:top w:val="none" w:sz="0" w:space="0" w:color="auto"/>
        <w:left w:val="none" w:sz="0" w:space="0" w:color="auto"/>
        <w:bottom w:val="none" w:sz="0" w:space="0" w:color="auto"/>
        <w:right w:val="none" w:sz="0" w:space="0" w:color="auto"/>
      </w:divBdr>
    </w:div>
    <w:div w:id="813760758">
      <w:bodyDiv w:val="1"/>
      <w:marLeft w:val="0"/>
      <w:marRight w:val="0"/>
      <w:marTop w:val="0"/>
      <w:marBottom w:val="0"/>
      <w:divBdr>
        <w:top w:val="none" w:sz="0" w:space="0" w:color="auto"/>
        <w:left w:val="none" w:sz="0" w:space="0" w:color="auto"/>
        <w:bottom w:val="none" w:sz="0" w:space="0" w:color="auto"/>
        <w:right w:val="none" w:sz="0" w:space="0" w:color="auto"/>
      </w:divBdr>
    </w:div>
    <w:div w:id="816187227">
      <w:bodyDiv w:val="1"/>
      <w:marLeft w:val="0"/>
      <w:marRight w:val="0"/>
      <w:marTop w:val="0"/>
      <w:marBottom w:val="0"/>
      <w:divBdr>
        <w:top w:val="none" w:sz="0" w:space="0" w:color="auto"/>
        <w:left w:val="none" w:sz="0" w:space="0" w:color="auto"/>
        <w:bottom w:val="none" w:sz="0" w:space="0" w:color="auto"/>
        <w:right w:val="none" w:sz="0" w:space="0" w:color="auto"/>
      </w:divBdr>
    </w:div>
    <w:div w:id="818810761">
      <w:bodyDiv w:val="1"/>
      <w:marLeft w:val="0"/>
      <w:marRight w:val="0"/>
      <w:marTop w:val="0"/>
      <w:marBottom w:val="0"/>
      <w:divBdr>
        <w:top w:val="none" w:sz="0" w:space="0" w:color="auto"/>
        <w:left w:val="none" w:sz="0" w:space="0" w:color="auto"/>
        <w:bottom w:val="none" w:sz="0" w:space="0" w:color="auto"/>
        <w:right w:val="none" w:sz="0" w:space="0" w:color="auto"/>
      </w:divBdr>
    </w:div>
    <w:div w:id="818814499">
      <w:bodyDiv w:val="1"/>
      <w:marLeft w:val="0"/>
      <w:marRight w:val="0"/>
      <w:marTop w:val="0"/>
      <w:marBottom w:val="0"/>
      <w:divBdr>
        <w:top w:val="none" w:sz="0" w:space="0" w:color="auto"/>
        <w:left w:val="none" w:sz="0" w:space="0" w:color="auto"/>
        <w:bottom w:val="none" w:sz="0" w:space="0" w:color="auto"/>
        <w:right w:val="none" w:sz="0" w:space="0" w:color="auto"/>
      </w:divBdr>
    </w:div>
    <w:div w:id="819494365">
      <w:bodyDiv w:val="1"/>
      <w:marLeft w:val="0"/>
      <w:marRight w:val="0"/>
      <w:marTop w:val="0"/>
      <w:marBottom w:val="0"/>
      <w:divBdr>
        <w:top w:val="none" w:sz="0" w:space="0" w:color="auto"/>
        <w:left w:val="none" w:sz="0" w:space="0" w:color="auto"/>
        <w:bottom w:val="none" w:sz="0" w:space="0" w:color="auto"/>
        <w:right w:val="none" w:sz="0" w:space="0" w:color="auto"/>
      </w:divBdr>
      <w:divsChild>
        <w:div w:id="64766040">
          <w:marLeft w:val="0"/>
          <w:marRight w:val="0"/>
          <w:marTop w:val="0"/>
          <w:marBottom w:val="0"/>
          <w:divBdr>
            <w:top w:val="none" w:sz="0" w:space="0" w:color="auto"/>
            <w:left w:val="none" w:sz="0" w:space="0" w:color="auto"/>
            <w:bottom w:val="none" w:sz="0" w:space="0" w:color="auto"/>
            <w:right w:val="none" w:sz="0" w:space="0" w:color="auto"/>
          </w:divBdr>
        </w:div>
        <w:div w:id="501045646">
          <w:marLeft w:val="0"/>
          <w:marRight w:val="0"/>
          <w:marTop w:val="0"/>
          <w:marBottom w:val="0"/>
          <w:divBdr>
            <w:top w:val="none" w:sz="0" w:space="0" w:color="auto"/>
            <w:left w:val="none" w:sz="0" w:space="0" w:color="auto"/>
            <w:bottom w:val="none" w:sz="0" w:space="0" w:color="auto"/>
            <w:right w:val="none" w:sz="0" w:space="0" w:color="auto"/>
          </w:divBdr>
        </w:div>
        <w:div w:id="508179032">
          <w:marLeft w:val="0"/>
          <w:marRight w:val="0"/>
          <w:marTop w:val="0"/>
          <w:marBottom w:val="0"/>
          <w:divBdr>
            <w:top w:val="none" w:sz="0" w:space="0" w:color="auto"/>
            <w:left w:val="none" w:sz="0" w:space="0" w:color="auto"/>
            <w:bottom w:val="none" w:sz="0" w:space="0" w:color="auto"/>
            <w:right w:val="none" w:sz="0" w:space="0" w:color="auto"/>
          </w:divBdr>
        </w:div>
        <w:div w:id="527567665">
          <w:marLeft w:val="0"/>
          <w:marRight w:val="0"/>
          <w:marTop w:val="0"/>
          <w:marBottom w:val="0"/>
          <w:divBdr>
            <w:top w:val="none" w:sz="0" w:space="0" w:color="auto"/>
            <w:left w:val="none" w:sz="0" w:space="0" w:color="auto"/>
            <w:bottom w:val="none" w:sz="0" w:space="0" w:color="auto"/>
            <w:right w:val="none" w:sz="0" w:space="0" w:color="auto"/>
          </w:divBdr>
        </w:div>
        <w:div w:id="1223518483">
          <w:marLeft w:val="0"/>
          <w:marRight w:val="0"/>
          <w:marTop w:val="0"/>
          <w:marBottom w:val="0"/>
          <w:divBdr>
            <w:top w:val="none" w:sz="0" w:space="0" w:color="auto"/>
            <w:left w:val="none" w:sz="0" w:space="0" w:color="auto"/>
            <w:bottom w:val="none" w:sz="0" w:space="0" w:color="auto"/>
            <w:right w:val="none" w:sz="0" w:space="0" w:color="auto"/>
          </w:divBdr>
        </w:div>
        <w:div w:id="1761953179">
          <w:marLeft w:val="0"/>
          <w:marRight w:val="0"/>
          <w:marTop w:val="0"/>
          <w:marBottom w:val="0"/>
          <w:divBdr>
            <w:top w:val="none" w:sz="0" w:space="0" w:color="auto"/>
            <w:left w:val="none" w:sz="0" w:space="0" w:color="auto"/>
            <w:bottom w:val="none" w:sz="0" w:space="0" w:color="auto"/>
            <w:right w:val="none" w:sz="0" w:space="0" w:color="auto"/>
          </w:divBdr>
        </w:div>
        <w:div w:id="1833597699">
          <w:marLeft w:val="0"/>
          <w:marRight w:val="0"/>
          <w:marTop w:val="0"/>
          <w:marBottom w:val="0"/>
          <w:divBdr>
            <w:top w:val="none" w:sz="0" w:space="0" w:color="auto"/>
            <w:left w:val="none" w:sz="0" w:space="0" w:color="auto"/>
            <w:bottom w:val="none" w:sz="0" w:space="0" w:color="auto"/>
            <w:right w:val="none" w:sz="0" w:space="0" w:color="auto"/>
          </w:divBdr>
        </w:div>
      </w:divsChild>
    </w:div>
    <w:div w:id="819689757">
      <w:bodyDiv w:val="1"/>
      <w:marLeft w:val="0"/>
      <w:marRight w:val="0"/>
      <w:marTop w:val="0"/>
      <w:marBottom w:val="0"/>
      <w:divBdr>
        <w:top w:val="none" w:sz="0" w:space="0" w:color="auto"/>
        <w:left w:val="none" w:sz="0" w:space="0" w:color="auto"/>
        <w:bottom w:val="none" w:sz="0" w:space="0" w:color="auto"/>
        <w:right w:val="none" w:sz="0" w:space="0" w:color="auto"/>
      </w:divBdr>
    </w:div>
    <w:div w:id="822353577">
      <w:bodyDiv w:val="1"/>
      <w:marLeft w:val="0"/>
      <w:marRight w:val="0"/>
      <w:marTop w:val="0"/>
      <w:marBottom w:val="0"/>
      <w:divBdr>
        <w:top w:val="none" w:sz="0" w:space="0" w:color="auto"/>
        <w:left w:val="none" w:sz="0" w:space="0" w:color="auto"/>
        <w:bottom w:val="none" w:sz="0" w:space="0" w:color="auto"/>
        <w:right w:val="none" w:sz="0" w:space="0" w:color="auto"/>
      </w:divBdr>
    </w:div>
    <w:div w:id="823274531">
      <w:bodyDiv w:val="1"/>
      <w:marLeft w:val="0"/>
      <w:marRight w:val="0"/>
      <w:marTop w:val="0"/>
      <w:marBottom w:val="0"/>
      <w:divBdr>
        <w:top w:val="none" w:sz="0" w:space="0" w:color="auto"/>
        <w:left w:val="none" w:sz="0" w:space="0" w:color="auto"/>
        <w:bottom w:val="none" w:sz="0" w:space="0" w:color="auto"/>
        <w:right w:val="none" w:sz="0" w:space="0" w:color="auto"/>
      </w:divBdr>
    </w:div>
    <w:div w:id="824593371">
      <w:bodyDiv w:val="1"/>
      <w:marLeft w:val="0"/>
      <w:marRight w:val="0"/>
      <w:marTop w:val="0"/>
      <w:marBottom w:val="0"/>
      <w:divBdr>
        <w:top w:val="none" w:sz="0" w:space="0" w:color="auto"/>
        <w:left w:val="none" w:sz="0" w:space="0" w:color="auto"/>
        <w:bottom w:val="none" w:sz="0" w:space="0" w:color="auto"/>
        <w:right w:val="none" w:sz="0" w:space="0" w:color="auto"/>
      </w:divBdr>
    </w:div>
    <w:div w:id="826482375">
      <w:bodyDiv w:val="1"/>
      <w:marLeft w:val="0"/>
      <w:marRight w:val="0"/>
      <w:marTop w:val="0"/>
      <w:marBottom w:val="0"/>
      <w:divBdr>
        <w:top w:val="none" w:sz="0" w:space="0" w:color="auto"/>
        <w:left w:val="none" w:sz="0" w:space="0" w:color="auto"/>
        <w:bottom w:val="none" w:sz="0" w:space="0" w:color="auto"/>
        <w:right w:val="none" w:sz="0" w:space="0" w:color="auto"/>
      </w:divBdr>
    </w:div>
    <w:div w:id="826625920">
      <w:bodyDiv w:val="1"/>
      <w:marLeft w:val="0"/>
      <w:marRight w:val="0"/>
      <w:marTop w:val="0"/>
      <w:marBottom w:val="0"/>
      <w:divBdr>
        <w:top w:val="none" w:sz="0" w:space="0" w:color="auto"/>
        <w:left w:val="none" w:sz="0" w:space="0" w:color="auto"/>
        <w:bottom w:val="none" w:sz="0" w:space="0" w:color="auto"/>
        <w:right w:val="none" w:sz="0" w:space="0" w:color="auto"/>
      </w:divBdr>
    </w:div>
    <w:div w:id="826942713">
      <w:bodyDiv w:val="1"/>
      <w:marLeft w:val="0"/>
      <w:marRight w:val="0"/>
      <w:marTop w:val="0"/>
      <w:marBottom w:val="0"/>
      <w:divBdr>
        <w:top w:val="none" w:sz="0" w:space="0" w:color="auto"/>
        <w:left w:val="none" w:sz="0" w:space="0" w:color="auto"/>
        <w:bottom w:val="none" w:sz="0" w:space="0" w:color="auto"/>
        <w:right w:val="none" w:sz="0" w:space="0" w:color="auto"/>
      </w:divBdr>
    </w:div>
    <w:div w:id="827133613">
      <w:bodyDiv w:val="1"/>
      <w:marLeft w:val="0"/>
      <w:marRight w:val="0"/>
      <w:marTop w:val="0"/>
      <w:marBottom w:val="0"/>
      <w:divBdr>
        <w:top w:val="none" w:sz="0" w:space="0" w:color="auto"/>
        <w:left w:val="none" w:sz="0" w:space="0" w:color="auto"/>
        <w:bottom w:val="none" w:sz="0" w:space="0" w:color="auto"/>
        <w:right w:val="none" w:sz="0" w:space="0" w:color="auto"/>
      </w:divBdr>
    </w:div>
    <w:div w:id="828440802">
      <w:bodyDiv w:val="1"/>
      <w:marLeft w:val="0"/>
      <w:marRight w:val="0"/>
      <w:marTop w:val="0"/>
      <w:marBottom w:val="0"/>
      <w:divBdr>
        <w:top w:val="none" w:sz="0" w:space="0" w:color="auto"/>
        <w:left w:val="none" w:sz="0" w:space="0" w:color="auto"/>
        <w:bottom w:val="none" w:sz="0" w:space="0" w:color="auto"/>
        <w:right w:val="none" w:sz="0" w:space="0" w:color="auto"/>
      </w:divBdr>
    </w:div>
    <w:div w:id="828835540">
      <w:bodyDiv w:val="1"/>
      <w:marLeft w:val="0"/>
      <w:marRight w:val="0"/>
      <w:marTop w:val="0"/>
      <w:marBottom w:val="0"/>
      <w:divBdr>
        <w:top w:val="none" w:sz="0" w:space="0" w:color="auto"/>
        <w:left w:val="none" w:sz="0" w:space="0" w:color="auto"/>
        <w:bottom w:val="none" w:sz="0" w:space="0" w:color="auto"/>
        <w:right w:val="none" w:sz="0" w:space="0" w:color="auto"/>
      </w:divBdr>
    </w:div>
    <w:div w:id="829948473">
      <w:bodyDiv w:val="1"/>
      <w:marLeft w:val="0"/>
      <w:marRight w:val="0"/>
      <w:marTop w:val="0"/>
      <w:marBottom w:val="0"/>
      <w:divBdr>
        <w:top w:val="none" w:sz="0" w:space="0" w:color="auto"/>
        <w:left w:val="none" w:sz="0" w:space="0" w:color="auto"/>
        <w:bottom w:val="none" w:sz="0" w:space="0" w:color="auto"/>
        <w:right w:val="none" w:sz="0" w:space="0" w:color="auto"/>
      </w:divBdr>
    </w:div>
    <w:div w:id="830365481">
      <w:bodyDiv w:val="1"/>
      <w:marLeft w:val="0"/>
      <w:marRight w:val="0"/>
      <w:marTop w:val="0"/>
      <w:marBottom w:val="0"/>
      <w:divBdr>
        <w:top w:val="none" w:sz="0" w:space="0" w:color="auto"/>
        <w:left w:val="none" w:sz="0" w:space="0" w:color="auto"/>
        <w:bottom w:val="none" w:sz="0" w:space="0" w:color="auto"/>
        <w:right w:val="none" w:sz="0" w:space="0" w:color="auto"/>
      </w:divBdr>
    </w:div>
    <w:div w:id="831796050">
      <w:bodyDiv w:val="1"/>
      <w:marLeft w:val="0"/>
      <w:marRight w:val="0"/>
      <w:marTop w:val="0"/>
      <w:marBottom w:val="0"/>
      <w:divBdr>
        <w:top w:val="none" w:sz="0" w:space="0" w:color="auto"/>
        <w:left w:val="none" w:sz="0" w:space="0" w:color="auto"/>
        <w:bottom w:val="none" w:sz="0" w:space="0" w:color="auto"/>
        <w:right w:val="none" w:sz="0" w:space="0" w:color="auto"/>
      </w:divBdr>
    </w:div>
    <w:div w:id="833377012">
      <w:bodyDiv w:val="1"/>
      <w:marLeft w:val="0"/>
      <w:marRight w:val="0"/>
      <w:marTop w:val="0"/>
      <w:marBottom w:val="0"/>
      <w:divBdr>
        <w:top w:val="none" w:sz="0" w:space="0" w:color="auto"/>
        <w:left w:val="none" w:sz="0" w:space="0" w:color="auto"/>
        <w:bottom w:val="none" w:sz="0" w:space="0" w:color="auto"/>
        <w:right w:val="none" w:sz="0" w:space="0" w:color="auto"/>
      </w:divBdr>
    </w:div>
    <w:div w:id="835415388">
      <w:bodyDiv w:val="1"/>
      <w:marLeft w:val="0"/>
      <w:marRight w:val="0"/>
      <w:marTop w:val="0"/>
      <w:marBottom w:val="0"/>
      <w:divBdr>
        <w:top w:val="none" w:sz="0" w:space="0" w:color="auto"/>
        <w:left w:val="none" w:sz="0" w:space="0" w:color="auto"/>
        <w:bottom w:val="none" w:sz="0" w:space="0" w:color="auto"/>
        <w:right w:val="none" w:sz="0" w:space="0" w:color="auto"/>
      </w:divBdr>
    </w:div>
    <w:div w:id="836459064">
      <w:bodyDiv w:val="1"/>
      <w:marLeft w:val="0"/>
      <w:marRight w:val="0"/>
      <w:marTop w:val="0"/>
      <w:marBottom w:val="0"/>
      <w:divBdr>
        <w:top w:val="none" w:sz="0" w:space="0" w:color="auto"/>
        <w:left w:val="none" w:sz="0" w:space="0" w:color="auto"/>
        <w:bottom w:val="none" w:sz="0" w:space="0" w:color="auto"/>
        <w:right w:val="none" w:sz="0" w:space="0" w:color="auto"/>
      </w:divBdr>
    </w:div>
    <w:div w:id="836532223">
      <w:bodyDiv w:val="1"/>
      <w:marLeft w:val="0"/>
      <w:marRight w:val="0"/>
      <w:marTop w:val="0"/>
      <w:marBottom w:val="0"/>
      <w:divBdr>
        <w:top w:val="none" w:sz="0" w:space="0" w:color="auto"/>
        <w:left w:val="none" w:sz="0" w:space="0" w:color="auto"/>
        <w:bottom w:val="none" w:sz="0" w:space="0" w:color="auto"/>
        <w:right w:val="none" w:sz="0" w:space="0" w:color="auto"/>
      </w:divBdr>
    </w:div>
    <w:div w:id="838734404">
      <w:bodyDiv w:val="1"/>
      <w:marLeft w:val="0"/>
      <w:marRight w:val="0"/>
      <w:marTop w:val="0"/>
      <w:marBottom w:val="0"/>
      <w:divBdr>
        <w:top w:val="none" w:sz="0" w:space="0" w:color="auto"/>
        <w:left w:val="none" w:sz="0" w:space="0" w:color="auto"/>
        <w:bottom w:val="none" w:sz="0" w:space="0" w:color="auto"/>
        <w:right w:val="none" w:sz="0" w:space="0" w:color="auto"/>
      </w:divBdr>
    </w:div>
    <w:div w:id="840268892">
      <w:bodyDiv w:val="1"/>
      <w:marLeft w:val="0"/>
      <w:marRight w:val="0"/>
      <w:marTop w:val="0"/>
      <w:marBottom w:val="0"/>
      <w:divBdr>
        <w:top w:val="none" w:sz="0" w:space="0" w:color="auto"/>
        <w:left w:val="none" w:sz="0" w:space="0" w:color="auto"/>
        <w:bottom w:val="none" w:sz="0" w:space="0" w:color="auto"/>
        <w:right w:val="none" w:sz="0" w:space="0" w:color="auto"/>
      </w:divBdr>
    </w:div>
    <w:div w:id="842626684">
      <w:bodyDiv w:val="1"/>
      <w:marLeft w:val="0"/>
      <w:marRight w:val="0"/>
      <w:marTop w:val="0"/>
      <w:marBottom w:val="0"/>
      <w:divBdr>
        <w:top w:val="none" w:sz="0" w:space="0" w:color="auto"/>
        <w:left w:val="none" w:sz="0" w:space="0" w:color="auto"/>
        <w:bottom w:val="none" w:sz="0" w:space="0" w:color="auto"/>
        <w:right w:val="none" w:sz="0" w:space="0" w:color="auto"/>
      </w:divBdr>
    </w:div>
    <w:div w:id="843134025">
      <w:bodyDiv w:val="1"/>
      <w:marLeft w:val="0"/>
      <w:marRight w:val="0"/>
      <w:marTop w:val="0"/>
      <w:marBottom w:val="0"/>
      <w:divBdr>
        <w:top w:val="none" w:sz="0" w:space="0" w:color="auto"/>
        <w:left w:val="none" w:sz="0" w:space="0" w:color="auto"/>
        <w:bottom w:val="none" w:sz="0" w:space="0" w:color="auto"/>
        <w:right w:val="none" w:sz="0" w:space="0" w:color="auto"/>
      </w:divBdr>
    </w:div>
    <w:div w:id="845242097">
      <w:bodyDiv w:val="1"/>
      <w:marLeft w:val="0"/>
      <w:marRight w:val="0"/>
      <w:marTop w:val="0"/>
      <w:marBottom w:val="0"/>
      <w:divBdr>
        <w:top w:val="none" w:sz="0" w:space="0" w:color="auto"/>
        <w:left w:val="none" w:sz="0" w:space="0" w:color="auto"/>
        <w:bottom w:val="none" w:sz="0" w:space="0" w:color="auto"/>
        <w:right w:val="none" w:sz="0" w:space="0" w:color="auto"/>
      </w:divBdr>
    </w:div>
    <w:div w:id="845560177">
      <w:bodyDiv w:val="1"/>
      <w:marLeft w:val="0"/>
      <w:marRight w:val="0"/>
      <w:marTop w:val="0"/>
      <w:marBottom w:val="0"/>
      <w:divBdr>
        <w:top w:val="none" w:sz="0" w:space="0" w:color="auto"/>
        <w:left w:val="none" w:sz="0" w:space="0" w:color="auto"/>
        <w:bottom w:val="none" w:sz="0" w:space="0" w:color="auto"/>
        <w:right w:val="none" w:sz="0" w:space="0" w:color="auto"/>
      </w:divBdr>
    </w:div>
    <w:div w:id="845747356">
      <w:bodyDiv w:val="1"/>
      <w:marLeft w:val="0"/>
      <w:marRight w:val="0"/>
      <w:marTop w:val="0"/>
      <w:marBottom w:val="0"/>
      <w:divBdr>
        <w:top w:val="none" w:sz="0" w:space="0" w:color="auto"/>
        <w:left w:val="none" w:sz="0" w:space="0" w:color="auto"/>
        <w:bottom w:val="none" w:sz="0" w:space="0" w:color="auto"/>
        <w:right w:val="none" w:sz="0" w:space="0" w:color="auto"/>
      </w:divBdr>
    </w:div>
    <w:div w:id="845947534">
      <w:bodyDiv w:val="1"/>
      <w:marLeft w:val="0"/>
      <w:marRight w:val="0"/>
      <w:marTop w:val="0"/>
      <w:marBottom w:val="0"/>
      <w:divBdr>
        <w:top w:val="none" w:sz="0" w:space="0" w:color="auto"/>
        <w:left w:val="none" w:sz="0" w:space="0" w:color="auto"/>
        <w:bottom w:val="none" w:sz="0" w:space="0" w:color="auto"/>
        <w:right w:val="none" w:sz="0" w:space="0" w:color="auto"/>
      </w:divBdr>
    </w:div>
    <w:div w:id="850264418">
      <w:bodyDiv w:val="1"/>
      <w:marLeft w:val="0"/>
      <w:marRight w:val="0"/>
      <w:marTop w:val="0"/>
      <w:marBottom w:val="0"/>
      <w:divBdr>
        <w:top w:val="none" w:sz="0" w:space="0" w:color="auto"/>
        <w:left w:val="none" w:sz="0" w:space="0" w:color="auto"/>
        <w:bottom w:val="none" w:sz="0" w:space="0" w:color="auto"/>
        <w:right w:val="none" w:sz="0" w:space="0" w:color="auto"/>
      </w:divBdr>
    </w:div>
    <w:div w:id="850871436">
      <w:bodyDiv w:val="1"/>
      <w:marLeft w:val="0"/>
      <w:marRight w:val="0"/>
      <w:marTop w:val="0"/>
      <w:marBottom w:val="0"/>
      <w:divBdr>
        <w:top w:val="none" w:sz="0" w:space="0" w:color="auto"/>
        <w:left w:val="none" w:sz="0" w:space="0" w:color="auto"/>
        <w:bottom w:val="none" w:sz="0" w:space="0" w:color="auto"/>
        <w:right w:val="none" w:sz="0" w:space="0" w:color="auto"/>
      </w:divBdr>
    </w:div>
    <w:div w:id="852452098">
      <w:bodyDiv w:val="1"/>
      <w:marLeft w:val="0"/>
      <w:marRight w:val="0"/>
      <w:marTop w:val="0"/>
      <w:marBottom w:val="0"/>
      <w:divBdr>
        <w:top w:val="none" w:sz="0" w:space="0" w:color="auto"/>
        <w:left w:val="none" w:sz="0" w:space="0" w:color="auto"/>
        <w:bottom w:val="none" w:sz="0" w:space="0" w:color="auto"/>
        <w:right w:val="none" w:sz="0" w:space="0" w:color="auto"/>
      </w:divBdr>
    </w:div>
    <w:div w:id="856113085">
      <w:bodyDiv w:val="1"/>
      <w:marLeft w:val="0"/>
      <w:marRight w:val="0"/>
      <w:marTop w:val="0"/>
      <w:marBottom w:val="0"/>
      <w:divBdr>
        <w:top w:val="none" w:sz="0" w:space="0" w:color="auto"/>
        <w:left w:val="none" w:sz="0" w:space="0" w:color="auto"/>
        <w:bottom w:val="none" w:sz="0" w:space="0" w:color="auto"/>
        <w:right w:val="none" w:sz="0" w:space="0" w:color="auto"/>
      </w:divBdr>
    </w:div>
    <w:div w:id="857697630">
      <w:bodyDiv w:val="1"/>
      <w:marLeft w:val="0"/>
      <w:marRight w:val="0"/>
      <w:marTop w:val="0"/>
      <w:marBottom w:val="0"/>
      <w:divBdr>
        <w:top w:val="none" w:sz="0" w:space="0" w:color="auto"/>
        <w:left w:val="none" w:sz="0" w:space="0" w:color="auto"/>
        <w:bottom w:val="none" w:sz="0" w:space="0" w:color="auto"/>
        <w:right w:val="none" w:sz="0" w:space="0" w:color="auto"/>
      </w:divBdr>
    </w:div>
    <w:div w:id="859047640">
      <w:bodyDiv w:val="1"/>
      <w:marLeft w:val="0"/>
      <w:marRight w:val="0"/>
      <w:marTop w:val="0"/>
      <w:marBottom w:val="0"/>
      <w:divBdr>
        <w:top w:val="none" w:sz="0" w:space="0" w:color="auto"/>
        <w:left w:val="none" w:sz="0" w:space="0" w:color="auto"/>
        <w:bottom w:val="none" w:sz="0" w:space="0" w:color="auto"/>
        <w:right w:val="none" w:sz="0" w:space="0" w:color="auto"/>
      </w:divBdr>
    </w:div>
    <w:div w:id="859903313">
      <w:bodyDiv w:val="1"/>
      <w:marLeft w:val="0"/>
      <w:marRight w:val="0"/>
      <w:marTop w:val="0"/>
      <w:marBottom w:val="0"/>
      <w:divBdr>
        <w:top w:val="none" w:sz="0" w:space="0" w:color="auto"/>
        <w:left w:val="none" w:sz="0" w:space="0" w:color="auto"/>
        <w:bottom w:val="none" w:sz="0" w:space="0" w:color="auto"/>
        <w:right w:val="none" w:sz="0" w:space="0" w:color="auto"/>
      </w:divBdr>
    </w:div>
    <w:div w:id="859929332">
      <w:bodyDiv w:val="1"/>
      <w:marLeft w:val="0"/>
      <w:marRight w:val="0"/>
      <w:marTop w:val="0"/>
      <w:marBottom w:val="0"/>
      <w:divBdr>
        <w:top w:val="none" w:sz="0" w:space="0" w:color="auto"/>
        <w:left w:val="none" w:sz="0" w:space="0" w:color="auto"/>
        <w:bottom w:val="none" w:sz="0" w:space="0" w:color="auto"/>
        <w:right w:val="none" w:sz="0" w:space="0" w:color="auto"/>
      </w:divBdr>
    </w:div>
    <w:div w:id="860510853">
      <w:bodyDiv w:val="1"/>
      <w:marLeft w:val="0"/>
      <w:marRight w:val="0"/>
      <w:marTop w:val="0"/>
      <w:marBottom w:val="0"/>
      <w:divBdr>
        <w:top w:val="none" w:sz="0" w:space="0" w:color="auto"/>
        <w:left w:val="none" w:sz="0" w:space="0" w:color="auto"/>
        <w:bottom w:val="none" w:sz="0" w:space="0" w:color="auto"/>
        <w:right w:val="none" w:sz="0" w:space="0" w:color="auto"/>
      </w:divBdr>
    </w:div>
    <w:div w:id="860627048">
      <w:bodyDiv w:val="1"/>
      <w:marLeft w:val="0"/>
      <w:marRight w:val="0"/>
      <w:marTop w:val="0"/>
      <w:marBottom w:val="0"/>
      <w:divBdr>
        <w:top w:val="none" w:sz="0" w:space="0" w:color="auto"/>
        <w:left w:val="none" w:sz="0" w:space="0" w:color="auto"/>
        <w:bottom w:val="none" w:sz="0" w:space="0" w:color="auto"/>
        <w:right w:val="none" w:sz="0" w:space="0" w:color="auto"/>
      </w:divBdr>
    </w:div>
    <w:div w:id="861745439">
      <w:bodyDiv w:val="1"/>
      <w:marLeft w:val="0"/>
      <w:marRight w:val="0"/>
      <w:marTop w:val="0"/>
      <w:marBottom w:val="0"/>
      <w:divBdr>
        <w:top w:val="none" w:sz="0" w:space="0" w:color="auto"/>
        <w:left w:val="none" w:sz="0" w:space="0" w:color="auto"/>
        <w:bottom w:val="none" w:sz="0" w:space="0" w:color="auto"/>
        <w:right w:val="none" w:sz="0" w:space="0" w:color="auto"/>
      </w:divBdr>
    </w:div>
    <w:div w:id="862286400">
      <w:bodyDiv w:val="1"/>
      <w:marLeft w:val="0"/>
      <w:marRight w:val="0"/>
      <w:marTop w:val="0"/>
      <w:marBottom w:val="0"/>
      <w:divBdr>
        <w:top w:val="none" w:sz="0" w:space="0" w:color="auto"/>
        <w:left w:val="none" w:sz="0" w:space="0" w:color="auto"/>
        <w:bottom w:val="none" w:sz="0" w:space="0" w:color="auto"/>
        <w:right w:val="none" w:sz="0" w:space="0" w:color="auto"/>
      </w:divBdr>
    </w:div>
    <w:div w:id="862330192">
      <w:bodyDiv w:val="1"/>
      <w:marLeft w:val="0"/>
      <w:marRight w:val="0"/>
      <w:marTop w:val="0"/>
      <w:marBottom w:val="0"/>
      <w:divBdr>
        <w:top w:val="none" w:sz="0" w:space="0" w:color="auto"/>
        <w:left w:val="none" w:sz="0" w:space="0" w:color="auto"/>
        <w:bottom w:val="none" w:sz="0" w:space="0" w:color="auto"/>
        <w:right w:val="none" w:sz="0" w:space="0" w:color="auto"/>
      </w:divBdr>
    </w:div>
    <w:div w:id="863057719">
      <w:bodyDiv w:val="1"/>
      <w:marLeft w:val="0"/>
      <w:marRight w:val="0"/>
      <w:marTop w:val="0"/>
      <w:marBottom w:val="0"/>
      <w:divBdr>
        <w:top w:val="none" w:sz="0" w:space="0" w:color="auto"/>
        <w:left w:val="none" w:sz="0" w:space="0" w:color="auto"/>
        <w:bottom w:val="none" w:sz="0" w:space="0" w:color="auto"/>
        <w:right w:val="none" w:sz="0" w:space="0" w:color="auto"/>
      </w:divBdr>
    </w:div>
    <w:div w:id="863128196">
      <w:bodyDiv w:val="1"/>
      <w:marLeft w:val="0"/>
      <w:marRight w:val="0"/>
      <w:marTop w:val="0"/>
      <w:marBottom w:val="0"/>
      <w:divBdr>
        <w:top w:val="none" w:sz="0" w:space="0" w:color="auto"/>
        <w:left w:val="none" w:sz="0" w:space="0" w:color="auto"/>
        <w:bottom w:val="none" w:sz="0" w:space="0" w:color="auto"/>
        <w:right w:val="none" w:sz="0" w:space="0" w:color="auto"/>
      </w:divBdr>
    </w:div>
    <w:div w:id="864250835">
      <w:bodyDiv w:val="1"/>
      <w:marLeft w:val="0"/>
      <w:marRight w:val="0"/>
      <w:marTop w:val="0"/>
      <w:marBottom w:val="0"/>
      <w:divBdr>
        <w:top w:val="none" w:sz="0" w:space="0" w:color="auto"/>
        <w:left w:val="none" w:sz="0" w:space="0" w:color="auto"/>
        <w:bottom w:val="none" w:sz="0" w:space="0" w:color="auto"/>
        <w:right w:val="none" w:sz="0" w:space="0" w:color="auto"/>
      </w:divBdr>
    </w:div>
    <w:div w:id="865287450">
      <w:bodyDiv w:val="1"/>
      <w:marLeft w:val="0"/>
      <w:marRight w:val="0"/>
      <w:marTop w:val="0"/>
      <w:marBottom w:val="0"/>
      <w:divBdr>
        <w:top w:val="none" w:sz="0" w:space="0" w:color="auto"/>
        <w:left w:val="none" w:sz="0" w:space="0" w:color="auto"/>
        <w:bottom w:val="none" w:sz="0" w:space="0" w:color="auto"/>
        <w:right w:val="none" w:sz="0" w:space="0" w:color="auto"/>
      </w:divBdr>
    </w:div>
    <w:div w:id="865943705">
      <w:bodyDiv w:val="1"/>
      <w:marLeft w:val="0"/>
      <w:marRight w:val="0"/>
      <w:marTop w:val="0"/>
      <w:marBottom w:val="0"/>
      <w:divBdr>
        <w:top w:val="none" w:sz="0" w:space="0" w:color="auto"/>
        <w:left w:val="none" w:sz="0" w:space="0" w:color="auto"/>
        <w:bottom w:val="none" w:sz="0" w:space="0" w:color="auto"/>
        <w:right w:val="none" w:sz="0" w:space="0" w:color="auto"/>
      </w:divBdr>
    </w:div>
    <w:div w:id="866021966">
      <w:bodyDiv w:val="1"/>
      <w:marLeft w:val="0"/>
      <w:marRight w:val="0"/>
      <w:marTop w:val="0"/>
      <w:marBottom w:val="0"/>
      <w:divBdr>
        <w:top w:val="none" w:sz="0" w:space="0" w:color="auto"/>
        <w:left w:val="none" w:sz="0" w:space="0" w:color="auto"/>
        <w:bottom w:val="none" w:sz="0" w:space="0" w:color="auto"/>
        <w:right w:val="none" w:sz="0" w:space="0" w:color="auto"/>
      </w:divBdr>
    </w:div>
    <w:div w:id="866403714">
      <w:bodyDiv w:val="1"/>
      <w:marLeft w:val="0"/>
      <w:marRight w:val="0"/>
      <w:marTop w:val="0"/>
      <w:marBottom w:val="0"/>
      <w:divBdr>
        <w:top w:val="none" w:sz="0" w:space="0" w:color="auto"/>
        <w:left w:val="none" w:sz="0" w:space="0" w:color="auto"/>
        <w:bottom w:val="none" w:sz="0" w:space="0" w:color="auto"/>
        <w:right w:val="none" w:sz="0" w:space="0" w:color="auto"/>
      </w:divBdr>
    </w:div>
    <w:div w:id="868644407">
      <w:bodyDiv w:val="1"/>
      <w:marLeft w:val="0"/>
      <w:marRight w:val="0"/>
      <w:marTop w:val="0"/>
      <w:marBottom w:val="0"/>
      <w:divBdr>
        <w:top w:val="none" w:sz="0" w:space="0" w:color="auto"/>
        <w:left w:val="none" w:sz="0" w:space="0" w:color="auto"/>
        <w:bottom w:val="none" w:sz="0" w:space="0" w:color="auto"/>
        <w:right w:val="none" w:sz="0" w:space="0" w:color="auto"/>
      </w:divBdr>
    </w:div>
    <w:div w:id="868683708">
      <w:bodyDiv w:val="1"/>
      <w:marLeft w:val="0"/>
      <w:marRight w:val="0"/>
      <w:marTop w:val="0"/>
      <w:marBottom w:val="0"/>
      <w:divBdr>
        <w:top w:val="none" w:sz="0" w:space="0" w:color="auto"/>
        <w:left w:val="none" w:sz="0" w:space="0" w:color="auto"/>
        <w:bottom w:val="none" w:sz="0" w:space="0" w:color="auto"/>
        <w:right w:val="none" w:sz="0" w:space="0" w:color="auto"/>
      </w:divBdr>
      <w:divsChild>
        <w:div w:id="812940365">
          <w:marLeft w:val="0"/>
          <w:marRight w:val="0"/>
          <w:marTop w:val="0"/>
          <w:marBottom w:val="0"/>
          <w:divBdr>
            <w:top w:val="none" w:sz="0" w:space="0" w:color="auto"/>
            <w:left w:val="none" w:sz="0" w:space="0" w:color="auto"/>
            <w:bottom w:val="none" w:sz="0" w:space="0" w:color="auto"/>
            <w:right w:val="none" w:sz="0" w:space="0" w:color="auto"/>
          </w:divBdr>
          <w:divsChild>
            <w:div w:id="7281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6792">
      <w:bodyDiv w:val="1"/>
      <w:marLeft w:val="0"/>
      <w:marRight w:val="0"/>
      <w:marTop w:val="0"/>
      <w:marBottom w:val="0"/>
      <w:divBdr>
        <w:top w:val="none" w:sz="0" w:space="0" w:color="auto"/>
        <w:left w:val="none" w:sz="0" w:space="0" w:color="auto"/>
        <w:bottom w:val="none" w:sz="0" w:space="0" w:color="auto"/>
        <w:right w:val="none" w:sz="0" w:space="0" w:color="auto"/>
      </w:divBdr>
    </w:div>
    <w:div w:id="874387293">
      <w:bodyDiv w:val="1"/>
      <w:marLeft w:val="0"/>
      <w:marRight w:val="0"/>
      <w:marTop w:val="0"/>
      <w:marBottom w:val="0"/>
      <w:divBdr>
        <w:top w:val="none" w:sz="0" w:space="0" w:color="auto"/>
        <w:left w:val="none" w:sz="0" w:space="0" w:color="auto"/>
        <w:bottom w:val="none" w:sz="0" w:space="0" w:color="auto"/>
        <w:right w:val="none" w:sz="0" w:space="0" w:color="auto"/>
      </w:divBdr>
    </w:div>
    <w:div w:id="874731668">
      <w:bodyDiv w:val="1"/>
      <w:marLeft w:val="0"/>
      <w:marRight w:val="0"/>
      <w:marTop w:val="0"/>
      <w:marBottom w:val="0"/>
      <w:divBdr>
        <w:top w:val="none" w:sz="0" w:space="0" w:color="auto"/>
        <w:left w:val="none" w:sz="0" w:space="0" w:color="auto"/>
        <w:bottom w:val="none" w:sz="0" w:space="0" w:color="auto"/>
        <w:right w:val="none" w:sz="0" w:space="0" w:color="auto"/>
      </w:divBdr>
    </w:div>
    <w:div w:id="875626931">
      <w:bodyDiv w:val="1"/>
      <w:marLeft w:val="0"/>
      <w:marRight w:val="0"/>
      <w:marTop w:val="0"/>
      <w:marBottom w:val="0"/>
      <w:divBdr>
        <w:top w:val="none" w:sz="0" w:space="0" w:color="auto"/>
        <w:left w:val="none" w:sz="0" w:space="0" w:color="auto"/>
        <w:bottom w:val="none" w:sz="0" w:space="0" w:color="auto"/>
        <w:right w:val="none" w:sz="0" w:space="0" w:color="auto"/>
      </w:divBdr>
    </w:div>
    <w:div w:id="879821368">
      <w:bodyDiv w:val="1"/>
      <w:marLeft w:val="0"/>
      <w:marRight w:val="0"/>
      <w:marTop w:val="0"/>
      <w:marBottom w:val="0"/>
      <w:divBdr>
        <w:top w:val="none" w:sz="0" w:space="0" w:color="auto"/>
        <w:left w:val="none" w:sz="0" w:space="0" w:color="auto"/>
        <w:bottom w:val="none" w:sz="0" w:space="0" w:color="auto"/>
        <w:right w:val="none" w:sz="0" w:space="0" w:color="auto"/>
      </w:divBdr>
    </w:div>
    <w:div w:id="880286612">
      <w:bodyDiv w:val="1"/>
      <w:marLeft w:val="0"/>
      <w:marRight w:val="0"/>
      <w:marTop w:val="0"/>
      <w:marBottom w:val="0"/>
      <w:divBdr>
        <w:top w:val="none" w:sz="0" w:space="0" w:color="auto"/>
        <w:left w:val="none" w:sz="0" w:space="0" w:color="auto"/>
        <w:bottom w:val="none" w:sz="0" w:space="0" w:color="auto"/>
        <w:right w:val="none" w:sz="0" w:space="0" w:color="auto"/>
      </w:divBdr>
    </w:div>
    <w:div w:id="880752203">
      <w:bodyDiv w:val="1"/>
      <w:marLeft w:val="0"/>
      <w:marRight w:val="0"/>
      <w:marTop w:val="0"/>
      <w:marBottom w:val="0"/>
      <w:divBdr>
        <w:top w:val="none" w:sz="0" w:space="0" w:color="auto"/>
        <w:left w:val="none" w:sz="0" w:space="0" w:color="auto"/>
        <w:bottom w:val="none" w:sz="0" w:space="0" w:color="auto"/>
        <w:right w:val="none" w:sz="0" w:space="0" w:color="auto"/>
      </w:divBdr>
    </w:div>
    <w:div w:id="881091312">
      <w:bodyDiv w:val="1"/>
      <w:marLeft w:val="0"/>
      <w:marRight w:val="0"/>
      <w:marTop w:val="0"/>
      <w:marBottom w:val="0"/>
      <w:divBdr>
        <w:top w:val="none" w:sz="0" w:space="0" w:color="auto"/>
        <w:left w:val="none" w:sz="0" w:space="0" w:color="auto"/>
        <w:bottom w:val="none" w:sz="0" w:space="0" w:color="auto"/>
        <w:right w:val="none" w:sz="0" w:space="0" w:color="auto"/>
      </w:divBdr>
    </w:div>
    <w:div w:id="882593419">
      <w:bodyDiv w:val="1"/>
      <w:marLeft w:val="0"/>
      <w:marRight w:val="0"/>
      <w:marTop w:val="0"/>
      <w:marBottom w:val="0"/>
      <w:divBdr>
        <w:top w:val="none" w:sz="0" w:space="0" w:color="auto"/>
        <w:left w:val="none" w:sz="0" w:space="0" w:color="auto"/>
        <w:bottom w:val="none" w:sz="0" w:space="0" w:color="auto"/>
        <w:right w:val="none" w:sz="0" w:space="0" w:color="auto"/>
      </w:divBdr>
      <w:divsChild>
        <w:div w:id="117919099">
          <w:marLeft w:val="0"/>
          <w:marRight w:val="0"/>
          <w:marTop w:val="0"/>
          <w:marBottom w:val="0"/>
          <w:divBdr>
            <w:top w:val="none" w:sz="0" w:space="0" w:color="auto"/>
            <w:left w:val="none" w:sz="0" w:space="0" w:color="auto"/>
            <w:bottom w:val="none" w:sz="0" w:space="0" w:color="auto"/>
            <w:right w:val="none" w:sz="0" w:space="0" w:color="auto"/>
          </w:divBdr>
        </w:div>
        <w:div w:id="337734450">
          <w:marLeft w:val="0"/>
          <w:marRight w:val="0"/>
          <w:marTop w:val="0"/>
          <w:marBottom w:val="0"/>
          <w:divBdr>
            <w:top w:val="none" w:sz="0" w:space="0" w:color="auto"/>
            <w:left w:val="none" w:sz="0" w:space="0" w:color="auto"/>
            <w:bottom w:val="none" w:sz="0" w:space="0" w:color="auto"/>
            <w:right w:val="none" w:sz="0" w:space="0" w:color="auto"/>
          </w:divBdr>
        </w:div>
        <w:div w:id="508062044">
          <w:marLeft w:val="0"/>
          <w:marRight w:val="0"/>
          <w:marTop w:val="0"/>
          <w:marBottom w:val="0"/>
          <w:divBdr>
            <w:top w:val="none" w:sz="0" w:space="0" w:color="auto"/>
            <w:left w:val="none" w:sz="0" w:space="0" w:color="auto"/>
            <w:bottom w:val="none" w:sz="0" w:space="0" w:color="auto"/>
            <w:right w:val="none" w:sz="0" w:space="0" w:color="auto"/>
          </w:divBdr>
        </w:div>
        <w:div w:id="632715562">
          <w:marLeft w:val="0"/>
          <w:marRight w:val="0"/>
          <w:marTop w:val="0"/>
          <w:marBottom w:val="0"/>
          <w:divBdr>
            <w:top w:val="none" w:sz="0" w:space="0" w:color="auto"/>
            <w:left w:val="none" w:sz="0" w:space="0" w:color="auto"/>
            <w:bottom w:val="none" w:sz="0" w:space="0" w:color="auto"/>
            <w:right w:val="none" w:sz="0" w:space="0" w:color="auto"/>
          </w:divBdr>
        </w:div>
        <w:div w:id="692919762">
          <w:marLeft w:val="0"/>
          <w:marRight w:val="0"/>
          <w:marTop w:val="0"/>
          <w:marBottom w:val="0"/>
          <w:divBdr>
            <w:top w:val="none" w:sz="0" w:space="0" w:color="auto"/>
            <w:left w:val="none" w:sz="0" w:space="0" w:color="auto"/>
            <w:bottom w:val="none" w:sz="0" w:space="0" w:color="auto"/>
            <w:right w:val="none" w:sz="0" w:space="0" w:color="auto"/>
          </w:divBdr>
        </w:div>
        <w:div w:id="693502837">
          <w:marLeft w:val="0"/>
          <w:marRight w:val="0"/>
          <w:marTop w:val="0"/>
          <w:marBottom w:val="0"/>
          <w:divBdr>
            <w:top w:val="none" w:sz="0" w:space="0" w:color="auto"/>
            <w:left w:val="none" w:sz="0" w:space="0" w:color="auto"/>
            <w:bottom w:val="none" w:sz="0" w:space="0" w:color="auto"/>
            <w:right w:val="none" w:sz="0" w:space="0" w:color="auto"/>
          </w:divBdr>
        </w:div>
        <w:div w:id="920795122">
          <w:marLeft w:val="0"/>
          <w:marRight w:val="0"/>
          <w:marTop w:val="0"/>
          <w:marBottom w:val="0"/>
          <w:divBdr>
            <w:top w:val="none" w:sz="0" w:space="0" w:color="auto"/>
            <w:left w:val="none" w:sz="0" w:space="0" w:color="auto"/>
            <w:bottom w:val="none" w:sz="0" w:space="0" w:color="auto"/>
            <w:right w:val="none" w:sz="0" w:space="0" w:color="auto"/>
          </w:divBdr>
        </w:div>
        <w:div w:id="1192453956">
          <w:marLeft w:val="0"/>
          <w:marRight w:val="0"/>
          <w:marTop w:val="0"/>
          <w:marBottom w:val="0"/>
          <w:divBdr>
            <w:top w:val="none" w:sz="0" w:space="0" w:color="auto"/>
            <w:left w:val="none" w:sz="0" w:space="0" w:color="auto"/>
            <w:bottom w:val="none" w:sz="0" w:space="0" w:color="auto"/>
            <w:right w:val="none" w:sz="0" w:space="0" w:color="auto"/>
          </w:divBdr>
        </w:div>
        <w:div w:id="1322005103">
          <w:marLeft w:val="0"/>
          <w:marRight w:val="0"/>
          <w:marTop w:val="0"/>
          <w:marBottom w:val="0"/>
          <w:divBdr>
            <w:top w:val="none" w:sz="0" w:space="0" w:color="auto"/>
            <w:left w:val="none" w:sz="0" w:space="0" w:color="auto"/>
            <w:bottom w:val="none" w:sz="0" w:space="0" w:color="auto"/>
            <w:right w:val="none" w:sz="0" w:space="0" w:color="auto"/>
          </w:divBdr>
        </w:div>
        <w:div w:id="1339039479">
          <w:marLeft w:val="0"/>
          <w:marRight w:val="0"/>
          <w:marTop w:val="0"/>
          <w:marBottom w:val="0"/>
          <w:divBdr>
            <w:top w:val="none" w:sz="0" w:space="0" w:color="auto"/>
            <w:left w:val="none" w:sz="0" w:space="0" w:color="auto"/>
            <w:bottom w:val="none" w:sz="0" w:space="0" w:color="auto"/>
            <w:right w:val="none" w:sz="0" w:space="0" w:color="auto"/>
          </w:divBdr>
        </w:div>
        <w:div w:id="1417240291">
          <w:marLeft w:val="0"/>
          <w:marRight w:val="0"/>
          <w:marTop w:val="0"/>
          <w:marBottom w:val="0"/>
          <w:divBdr>
            <w:top w:val="none" w:sz="0" w:space="0" w:color="auto"/>
            <w:left w:val="none" w:sz="0" w:space="0" w:color="auto"/>
            <w:bottom w:val="none" w:sz="0" w:space="0" w:color="auto"/>
            <w:right w:val="none" w:sz="0" w:space="0" w:color="auto"/>
          </w:divBdr>
        </w:div>
        <w:div w:id="1483618747">
          <w:marLeft w:val="0"/>
          <w:marRight w:val="0"/>
          <w:marTop w:val="0"/>
          <w:marBottom w:val="0"/>
          <w:divBdr>
            <w:top w:val="none" w:sz="0" w:space="0" w:color="auto"/>
            <w:left w:val="none" w:sz="0" w:space="0" w:color="auto"/>
            <w:bottom w:val="none" w:sz="0" w:space="0" w:color="auto"/>
            <w:right w:val="none" w:sz="0" w:space="0" w:color="auto"/>
          </w:divBdr>
        </w:div>
        <w:div w:id="1533303316">
          <w:marLeft w:val="0"/>
          <w:marRight w:val="0"/>
          <w:marTop w:val="0"/>
          <w:marBottom w:val="0"/>
          <w:divBdr>
            <w:top w:val="none" w:sz="0" w:space="0" w:color="auto"/>
            <w:left w:val="none" w:sz="0" w:space="0" w:color="auto"/>
            <w:bottom w:val="none" w:sz="0" w:space="0" w:color="auto"/>
            <w:right w:val="none" w:sz="0" w:space="0" w:color="auto"/>
          </w:divBdr>
        </w:div>
        <w:div w:id="1618021082">
          <w:marLeft w:val="0"/>
          <w:marRight w:val="0"/>
          <w:marTop w:val="0"/>
          <w:marBottom w:val="0"/>
          <w:divBdr>
            <w:top w:val="none" w:sz="0" w:space="0" w:color="auto"/>
            <w:left w:val="none" w:sz="0" w:space="0" w:color="auto"/>
            <w:bottom w:val="none" w:sz="0" w:space="0" w:color="auto"/>
            <w:right w:val="none" w:sz="0" w:space="0" w:color="auto"/>
          </w:divBdr>
        </w:div>
        <w:div w:id="1640573210">
          <w:marLeft w:val="0"/>
          <w:marRight w:val="0"/>
          <w:marTop w:val="0"/>
          <w:marBottom w:val="0"/>
          <w:divBdr>
            <w:top w:val="none" w:sz="0" w:space="0" w:color="auto"/>
            <w:left w:val="none" w:sz="0" w:space="0" w:color="auto"/>
            <w:bottom w:val="none" w:sz="0" w:space="0" w:color="auto"/>
            <w:right w:val="none" w:sz="0" w:space="0" w:color="auto"/>
          </w:divBdr>
        </w:div>
        <w:div w:id="1677880019">
          <w:marLeft w:val="0"/>
          <w:marRight w:val="0"/>
          <w:marTop w:val="0"/>
          <w:marBottom w:val="0"/>
          <w:divBdr>
            <w:top w:val="none" w:sz="0" w:space="0" w:color="auto"/>
            <w:left w:val="none" w:sz="0" w:space="0" w:color="auto"/>
            <w:bottom w:val="none" w:sz="0" w:space="0" w:color="auto"/>
            <w:right w:val="none" w:sz="0" w:space="0" w:color="auto"/>
          </w:divBdr>
        </w:div>
        <w:div w:id="1752313714">
          <w:marLeft w:val="0"/>
          <w:marRight w:val="0"/>
          <w:marTop w:val="0"/>
          <w:marBottom w:val="0"/>
          <w:divBdr>
            <w:top w:val="none" w:sz="0" w:space="0" w:color="auto"/>
            <w:left w:val="none" w:sz="0" w:space="0" w:color="auto"/>
            <w:bottom w:val="none" w:sz="0" w:space="0" w:color="auto"/>
            <w:right w:val="none" w:sz="0" w:space="0" w:color="auto"/>
          </w:divBdr>
        </w:div>
        <w:div w:id="1928071344">
          <w:marLeft w:val="0"/>
          <w:marRight w:val="0"/>
          <w:marTop w:val="0"/>
          <w:marBottom w:val="0"/>
          <w:divBdr>
            <w:top w:val="none" w:sz="0" w:space="0" w:color="auto"/>
            <w:left w:val="none" w:sz="0" w:space="0" w:color="auto"/>
            <w:bottom w:val="none" w:sz="0" w:space="0" w:color="auto"/>
            <w:right w:val="none" w:sz="0" w:space="0" w:color="auto"/>
          </w:divBdr>
        </w:div>
        <w:div w:id="1989165252">
          <w:marLeft w:val="0"/>
          <w:marRight w:val="0"/>
          <w:marTop w:val="0"/>
          <w:marBottom w:val="0"/>
          <w:divBdr>
            <w:top w:val="none" w:sz="0" w:space="0" w:color="auto"/>
            <w:left w:val="none" w:sz="0" w:space="0" w:color="auto"/>
            <w:bottom w:val="none" w:sz="0" w:space="0" w:color="auto"/>
            <w:right w:val="none" w:sz="0" w:space="0" w:color="auto"/>
          </w:divBdr>
        </w:div>
        <w:div w:id="2087726267">
          <w:marLeft w:val="0"/>
          <w:marRight w:val="0"/>
          <w:marTop w:val="0"/>
          <w:marBottom w:val="0"/>
          <w:divBdr>
            <w:top w:val="none" w:sz="0" w:space="0" w:color="auto"/>
            <w:left w:val="none" w:sz="0" w:space="0" w:color="auto"/>
            <w:bottom w:val="none" w:sz="0" w:space="0" w:color="auto"/>
            <w:right w:val="none" w:sz="0" w:space="0" w:color="auto"/>
          </w:divBdr>
        </w:div>
      </w:divsChild>
    </w:div>
    <w:div w:id="882599333">
      <w:bodyDiv w:val="1"/>
      <w:marLeft w:val="0"/>
      <w:marRight w:val="0"/>
      <w:marTop w:val="0"/>
      <w:marBottom w:val="0"/>
      <w:divBdr>
        <w:top w:val="none" w:sz="0" w:space="0" w:color="auto"/>
        <w:left w:val="none" w:sz="0" w:space="0" w:color="auto"/>
        <w:bottom w:val="none" w:sz="0" w:space="0" w:color="auto"/>
        <w:right w:val="none" w:sz="0" w:space="0" w:color="auto"/>
      </w:divBdr>
    </w:div>
    <w:div w:id="883952217">
      <w:bodyDiv w:val="1"/>
      <w:marLeft w:val="0"/>
      <w:marRight w:val="0"/>
      <w:marTop w:val="0"/>
      <w:marBottom w:val="0"/>
      <w:divBdr>
        <w:top w:val="none" w:sz="0" w:space="0" w:color="auto"/>
        <w:left w:val="none" w:sz="0" w:space="0" w:color="auto"/>
        <w:bottom w:val="none" w:sz="0" w:space="0" w:color="auto"/>
        <w:right w:val="none" w:sz="0" w:space="0" w:color="auto"/>
      </w:divBdr>
    </w:div>
    <w:div w:id="886994162">
      <w:bodyDiv w:val="1"/>
      <w:marLeft w:val="0"/>
      <w:marRight w:val="0"/>
      <w:marTop w:val="0"/>
      <w:marBottom w:val="0"/>
      <w:divBdr>
        <w:top w:val="none" w:sz="0" w:space="0" w:color="auto"/>
        <w:left w:val="none" w:sz="0" w:space="0" w:color="auto"/>
        <w:bottom w:val="none" w:sz="0" w:space="0" w:color="auto"/>
        <w:right w:val="none" w:sz="0" w:space="0" w:color="auto"/>
      </w:divBdr>
    </w:div>
    <w:div w:id="888690314">
      <w:bodyDiv w:val="1"/>
      <w:marLeft w:val="0"/>
      <w:marRight w:val="0"/>
      <w:marTop w:val="0"/>
      <w:marBottom w:val="0"/>
      <w:divBdr>
        <w:top w:val="none" w:sz="0" w:space="0" w:color="auto"/>
        <w:left w:val="none" w:sz="0" w:space="0" w:color="auto"/>
        <w:bottom w:val="none" w:sz="0" w:space="0" w:color="auto"/>
        <w:right w:val="none" w:sz="0" w:space="0" w:color="auto"/>
      </w:divBdr>
    </w:div>
    <w:div w:id="892086234">
      <w:bodyDiv w:val="1"/>
      <w:marLeft w:val="0"/>
      <w:marRight w:val="0"/>
      <w:marTop w:val="0"/>
      <w:marBottom w:val="0"/>
      <w:divBdr>
        <w:top w:val="none" w:sz="0" w:space="0" w:color="auto"/>
        <w:left w:val="none" w:sz="0" w:space="0" w:color="auto"/>
        <w:bottom w:val="none" w:sz="0" w:space="0" w:color="auto"/>
        <w:right w:val="none" w:sz="0" w:space="0" w:color="auto"/>
      </w:divBdr>
      <w:divsChild>
        <w:div w:id="50085059">
          <w:marLeft w:val="0"/>
          <w:marRight w:val="0"/>
          <w:marTop w:val="0"/>
          <w:marBottom w:val="0"/>
          <w:divBdr>
            <w:top w:val="none" w:sz="0" w:space="0" w:color="auto"/>
            <w:left w:val="none" w:sz="0" w:space="0" w:color="auto"/>
            <w:bottom w:val="none" w:sz="0" w:space="0" w:color="auto"/>
            <w:right w:val="none" w:sz="0" w:space="0" w:color="auto"/>
          </w:divBdr>
        </w:div>
        <w:div w:id="80950246">
          <w:marLeft w:val="0"/>
          <w:marRight w:val="0"/>
          <w:marTop w:val="0"/>
          <w:marBottom w:val="0"/>
          <w:divBdr>
            <w:top w:val="none" w:sz="0" w:space="0" w:color="auto"/>
            <w:left w:val="none" w:sz="0" w:space="0" w:color="auto"/>
            <w:bottom w:val="none" w:sz="0" w:space="0" w:color="auto"/>
            <w:right w:val="none" w:sz="0" w:space="0" w:color="auto"/>
          </w:divBdr>
        </w:div>
        <w:div w:id="453988808">
          <w:marLeft w:val="0"/>
          <w:marRight w:val="0"/>
          <w:marTop w:val="0"/>
          <w:marBottom w:val="0"/>
          <w:divBdr>
            <w:top w:val="none" w:sz="0" w:space="0" w:color="auto"/>
            <w:left w:val="none" w:sz="0" w:space="0" w:color="auto"/>
            <w:bottom w:val="none" w:sz="0" w:space="0" w:color="auto"/>
            <w:right w:val="none" w:sz="0" w:space="0" w:color="auto"/>
          </w:divBdr>
        </w:div>
        <w:div w:id="471868338">
          <w:marLeft w:val="0"/>
          <w:marRight w:val="0"/>
          <w:marTop w:val="0"/>
          <w:marBottom w:val="0"/>
          <w:divBdr>
            <w:top w:val="none" w:sz="0" w:space="0" w:color="auto"/>
            <w:left w:val="none" w:sz="0" w:space="0" w:color="auto"/>
            <w:bottom w:val="none" w:sz="0" w:space="0" w:color="auto"/>
            <w:right w:val="none" w:sz="0" w:space="0" w:color="auto"/>
          </w:divBdr>
        </w:div>
        <w:div w:id="562832869">
          <w:marLeft w:val="0"/>
          <w:marRight w:val="0"/>
          <w:marTop w:val="0"/>
          <w:marBottom w:val="0"/>
          <w:divBdr>
            <w:top w:val="none" w:sz="0" w:space="0" w:color="auto"/>
            <w:left w:val="none" w:sz="0" w:space="0" w:color="auto"/>
            <w:bottom w:val="none" w:sz="0" w:space="0" w:color="auto"/>
            <w:right w:val="none" w:sz="0" w:space="0" w:color="auto"/>
          </w:divBdr>
        </w:div>
        <w:div w:id="588127143">
          <w:marLeft w:val="0"/>
          <w:marRight w:val="0"/>
          <w:marTop w:val="0"/>
          <w:marBottom w:val="0"/>
          <w:divBdr>
            <w:top w:val="none" w:sz="0" w:space="0" w:color="auto"/>
            <w:left w:val="none" w:sz="0" w:space="0" w:color="auto"/>
            <w:bottom w:val="none" w:sz="0" w:space="0" w:color="auto"/>
            <w:right w:val="none" w:sz="0" w:space="0" w:color="auto"/>
          </w:divBdr>
        </w:div>
        <w:div w:id="644704911">
          <w:marLeft w:val="0"/>
          <w:marRight w:val="0"/>
          <w:marTop w:val="0"/>
          <w:marBottom w:val="0"/>
          <w:divBdr>
            <w:top w:val="none" w:sz="0" w:space="0" w:color="auto"/>
            <w:left w:val="none" w:sz="0" w:space="0" w:color="auto"/>
            <w:bottom w:val="none" w:sz="0" w:space="0" w:color="auto"/>
            <w:right w:val="none" w:sz="0" w:space="0" w:color="auto"/>
          </w:divBdr>
        </w:div>
        <w:div w:id="791248421">
          <w:marLeft w:val="0"/>
          <w:marRight w:val="0"/>
          <w:marTop w:val="0"/>
          <w:marBottom w:val="0"/>
          <w:divBdr>
            <w:top w:val="none" w:sz="0" w:space="0" w:color="auto"/>
            <w:left w:val="none" w:sz="0" w:space="0" w:color="auto"/>
            <w:bottom w:val="none" w:sz="0" w:space="0" w:color="auto"/>
            <w:right w:val="none" w:sz="0" w:space="0" w:color="auto"/>
          </w:divBdr>
        </w:div>
        <w:div w:id="873466531">
          <w:marLeft w:val="0"/>
          <w:marRight w:val="0"/>
          <w:marTop w:val="0"/>
          <w:marBottom w:val="0"/>
          <w:divBdr>
            <w:top w:val="none" w:sz="0" w:space="0" w:color="auto"/>
            <w:left w:val="none" w:sz="0" w:space="0" w:color="auto"/>
            <w:bottom w:val="none" w:sz="0" w:space="0" w:color="auto"/>
            <w:right w:val="none" w:sz="0" w:space="0" w:color="auto"/>
          </w:divBdr>
        </w:div>
        <w:div w:id="944191304">
          <w:marLeft w:val="0"/>
          <w:marRight w:val="0"/>
          <w:marTop w:val="0"/>
          <w:marBottom w:val="0"/>
          <w:divBdr>
            <w:top w:val="none" w:sz="0" w:space="0" w:color="auto"/>
            <w:left w:val="none" w:sz="0" w:space="0" w:color="auto"/>
            <w:bottom w:val="none" w:sz="0" w:space="0" w:color="auto"/>
            <w:right w:val="none" w:sz="0" w:space="0" w:color="auto"/>
          </w:divBdr>
        </w:div>
        <w:div w:id="954560141">
          <w:marLeft w:val="0"/>
          <w:marRight w:val="0"/>
          <w:marTop w:val="0"/>
          <w:marBottom w:val="0"/>
          <w:divBdr>
            <w:top w:val="none" w:sz="0" w:space="0" w:color="auto"/>
            <w:left w:val="none" w:sz="0" w:space="0" w:color="auto"/>
            <w:bottom w:val="none" w:sz="0" w:space="0" w:color="auto"/>
            <w:right w:val="none" w:sz="0" w:space="0" w:color="auto"/>
          </w:divBdr>
        </w:div>
        <w:div w:id="955790068">
          <w:marLeft w:val="0"/>
          <w:marRight w:val="0"/>
          <w:marTop w:val="0"/>
          <w:marBottom w:val="0"/>
          <w:divBdr>
            <w:top w:val="none" w:sz="0" w:space="0" w:color="auto"/>
            <w:left w:val="none" w:sz="0" w:space="0" w:color="auto"/>
            <w:bottom w:val="none" w:sz="0" w:space="0" w:color="auto"/>
            <w:right w:val="none" w:sz="0" w:space="0" w:color="auto"/>
          </w:divBdr>
        </w:div>
        <w:div w:id="987632227">
          <w:marLeft w:val="0"/>
          <w:marRight w:val="0"/>
          <w:marTop w:val="0"/>
          <w:marBottom w:val="0"/>
          <w:divBdr>
            <w:top w:val="none" w:sz="0" w:space="0" w:color="auto"/>
            <w:left w:val="none" w:sz="0" w:space="0" w:color="auto"/>
            <w:bottom w:val="none" w:sz="0" w:space="0" w:color="auto"/>
            <w:right w:val="none" w:sz="0" w:space="0" w:color="auto"/>
          </w:divBdr>
        </w:div>
        <w:div w:id="1039163478">
          <w:marLeft w:val="0"/>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0"/>
          <w:marBottom w:val="0"/>
          <w:divBdr>
            <w:top w:val="none" w:sz="0" w:space="0" w:color="auto"/>
            <w:left w:val="none" w:sz="0" w:space="0" w:color="auto"/>
            <w:bottom w:val="none" w:sz="0" w:space="0" w:color="auto"/>
            <w:right w:val="none" w:sz="0" w:space="0" w:color="auto"/>
          </w:divBdr>
        </w:div>
        <w:div w:id="1208646883">
          <w:marLeft w:val="0"/>
          <w:marRight w:val="0"/>
          <w:marTop w:val="0"/>
          <w:marBottom w:val="0"/>
          <w:divBdr>
            <w:top w:val="none" w:sz="0" w:space="0" w:color="auto"/>
            <w:left w:val="none" w:sz="0" w:space="0" w:color="auto"/>
            <w:bottom w:val="none" w:sz="0" w:space="0" w:color="auto"/>
            <w:right w:val="none" w:sz="0" w:space="0" w:color="auto"/>
          </w:divBdr>
        </w:div>
        <w:div w:id="1282567720">
          <w:marLeft w:val="0"/>
          <w:marRight w:val="0"/>
          <w:marTop w:val="0"/>
          <w:marBottom w:val="0"/>
          <w:divBdr>
            <w:top w:val="none" w:sz="0" w:space="0" w:color="auto"/>
            <w:left w:val="none" w:sz="0" w:space="0" w:color="auto"/>
            <w:bottom w:val="none" w:sz="0" w:space="0" w:color="auto"/>
            <w:right w:val="none" w:sz="0" w:space="0" w:color="auto"/>
          </w:divBdr>
        </w:div>
        <w:div w:id="1312294894">
          <w:marLeft w:val="0"/>
          <w:marRight w:val="0"/>
          <w:marTop w:val="0"/>
          <w:marBottom w:val="0"/>
          <w:divBdr>
            <w:top w:val="none" w:sz="0" w:space="0" w:color="auto"/>
            <w:left w:val="none" w:sz="0" w:space="0" w:color="auto"/>
            <w:bottom w:val="none" w:sz="0" w:space="0" w:color="auto"/>
            <w:right w:val="none" w:sz="0" w:space="0" w:color="auto"/>
          </w:divBdr>
        </w:div>
        <w:div w:id="1359117138">
          <w:marLeft w:val="0"/>
          <w:marRight w:val="0"/>
          <w:marTop w:val="0"/>
          <w:marBottom w:val="0"/>
          <w:divBdr>
            <w:top w:val="none" w:sz="0" w:space="0" w:color="auto"/>
            <w:left w:val="none" w:sz="0" w:space="0" w:color="auto"/>
            <w:bottom w:val="none" w:sz="0" w:space="0" w:color="auto"/>
            <w:right w:val="none" w:sz="0" w:space="0" w:color="auto"/>
          </w:divBdr>
        </w:div>
        <w:div w:id="1472357493">
          <w:marLeft w:val="0"/>
          <w:marRight w:val="0"/>
          <w:marTop w:val="0"/>
          <w:marBottom w:val="0"/>
          <w:divBdr>
            <w:top w:val="none" w:sz="0" w:space="0" w:color="auto"/>
            <w:left w:val="none" w:sz="0" w:space="0" w:color="auto"/>
            <w:bottom w:val="none" w:sz="0" w:space="0" w:color="auto"/>
            <w:right w:val="none" w:sz="0" w:space="0" w:color="auto"/>
          </w:divBdr>
        </w:div>
        <w:div w:id="1959295323">
          <w:marLeft w:val="0"/>
          <w:marRight w:val="0"/>
          <w:marTop w:val="0"/>
          <w:marBottom w:val="0"/>
          <w:divBdr>
            <w:top w:val="none" w:sz="0" w:space="0" w:color="auto"/>
            <w:left w:val="none" w:sz="0" w:space="0" w:color="auto"/>
            <w:bottom w:val="none" w:sz="0" w:space="0" w:color="auto"/>
            <w:right w:val="none" w:sz="0" w:space="0" w:color="auto"/>
          </w:divBdr>
        </w:div>
      </w:divsChild>
    </w:div>
    <w:div w:id="892228762">
      <w:bodyDiv w:val="1"/>
      <w:marLeft w:val="0"/>
      <w:marRight w:val="0"/>
      <w:marTop w:val="0"/>
      <w:marBottom w:val="0"/>
      <w:divBdr>
        <w:top w:val="none" w:sz="0" w:space="0" w:color="auto"/>
        <w:left w:val="none" w:sz="0" w:space="0" w:color="auto"/>
        <w:bottom w:val="none" w:sz="0" w:space="0" w:color="auto"/>
        <w:right w:val="none" w:sz="0" w:space="0" w:color="auto"/>
      </w:divBdr>
    </w:div>
    <w:div w:id="893466547">
      <w:bodyDiv w:val="1"/>
      <w:marLeft w:val="0"/>
      <w:marRight w:val="0"/>
      <w:marTop w:val="0"/>
      <w:marBottom w:val="0"/>
      <w:divBdr>
        <w:top w:val="none" w:sz="0" w:space="0" w:color="auto"/>
        <w:left w:val="none" w:sz="0" w:space="0" w:color="auto"/>
        <w:bottom w:val="none" w:sz="0" w:space="0" w:color="auto"/>
        <w:right w:val="none" w:sz="0" w:space="0" w:color="auto"/>
      </w:divBdr>
    </w:div>
    <w:div w:id="894315316">
      <w:bodyDiv w:val="1"/>
      <w:marLeft w:val="0"/>
      <w:marRight w:val="0"/>
      <w:marTop w:val="0"/>
      <w:marBottom w:val="0"/>
      <w:divBdr>
        <w:top w:val="none" w:sz="0" w:space="0" w:color="auto"/>
        <w:left w:val="none" w:sz="0" w:space="0" w:color="auto"/>
        <w:bottom w:val="none" w:sz="0" w:space="0" w:color="auto"/>
        <w:right w:val="none" w:sz="0" w:space="0" w:color="auto"/>
      </w:divBdr>
    </w:div>
    <w:div w:id="897011592">
      <w:bodyDiv w:val="1"/>
      <w:marLeft w:val="0"/>
      <w:marRight w:val="0"/>
      <w:marTop w:val="0"/>
      <w:marBottom w:val="0"/>
      <w:divBdr>
        <w:top w:val="none" w:sz="0" w:space="0" w:color="auto"/>
        <w:left w:val="none" w:sz="0" w:space="0" w:color="auto"/>
        <w:bottom w:val="none" w:sz="0" w:space="0" w:color="auto"/>
        <w:right w:val="none" w:sz="0" w:space="0" w:color="auto"/>
      </w:divBdr>
    </w:div>
    <w:div w:id="900140798">
      <w:bodyDiv w:val="1"/>
      <w:marLeft w:val="0"/>
      <w:marRight w:val="0"/>
      <w:marTop w:val="0"/>
      <w:marBottom w:val="0"/>
      <w:divBdr>
        <w:top w:val="none" w:sz="0" w:space="0" w:color="auto"/>
        <w:left w:val="none" w:sz="0" w:space="0" w:color="auto"/>
        <w:bottom w:val="none" w:sz="0" w:space="0" w:color="auto"/>
        <w:right w:val="none" w:sz="0" w:space="0" w:color="auto"/>
      </w:divBdr>
    </w:div>
    <w:div w:id="900291277">
      <w:bodyDiv w:val="1"/>
      <w:marLeft w:val="0"/>
      <w:marRight w:val="0"/>
      <w:marTop w:val="0"/>
      <w:marBottom w:val="0"/>
      <w:divBdr>
        <w:top w:val="none" w:sz="0" w:space="0" w:color="auto"/>
        <w:left w:val="none" w:sz="0" w:space="0" w:color="auto"/>
        <w:bottom w:val="none" w:sz="0" w:space="0" w:color="auto"/>
        <w:right w:val="none" w:sz="0" w:space="0" w:color="auto"/>
      </w:divBdr>
    </w:div>
    <w:div w:id="900335625">
      <w:bodyDiv w:val="1"/>
      <w:marLeft w:val="0"/>
      <w:marRight w:val="0"/>
      <w:marTop w:val="0"/>
      <w:marBottom w:val="0"/>
      <w:divBdr>
        <w:top w:val="none" w:sz="0" w:space="0" w:color="auto"/>
        <w:left w:val="none" w:sz="0" w:space="0" w:color="auto"/>
        <w:bottom w:val="none" w:sz="0" w:space="0" w:color="auto"/>
        <w:right w:val="none" w:sz="0" w:space="0" w:color="auto"/>
      </w:divBdr>
    </w:div>
    <w:div w:id="901405758">
      <w:bodyDiv w:val="1"/>
      <w:marLeft w:val="0"/>
      <w:marRight w:val="0"/>
      <w:marTop w:val="0"/>
      <w:marBottom w:val="0"/>
      <w:divBdr>
        <w:top w:val="none" w:sz="0" w:space="0" w:color="auto"/>
        <w:left w:val="none" w:sz="0" w:space="0" w:color="auto"/>
        <w:bottom w:val="none" w:sz="0" w:space="0" w:color="auto"/>
        <w:right w:val="none" w:sz="0" w:space="0" w:color="auto"/>
      </w:divBdr>
    </w:div>
    <w:div w:id="901600471">
      <w:bodyDiv w:val="1"/>
      <w:marLeft w:val="0"/>
      <w:marRight w:val="0"/>
      <w:marTop w:val="0"/>
      <w:marBottom w:val="0"/>
      <w:divBdr>
        <w:top w:val="none" w:sz="0" w:space="0" w:color="auto"/>
        <w:left w:val="none" w:sz="0" w:space="0" w:color="auto"/>
        <w:bottom w:val="none" w:sz="0" w:space="0" w:color="auto"/>
        <w:right w:val="none" w:sz="0" w:space="0" w:color="auto"/>
      </w:divBdr>
    </w:div>
    <w:div w:id="904146183">
      <w:bodyDiv w:val="1"/>
      <w:marLeft w:val="0"/>
      <w:marRight w:val="0"/>
      <w:marTop w:val="0"/>
      <w:marBottom w:val="0"/>
      <w:divBdr>
        <w:top w:val="none" w:sz="0" w:space="0" w:color="auto"/>
        <w:left w:val="none" w:sz="0" w:space="0" w:color="auto"/>
        <w:bottom w:val="none" w:sz="0" w:space="0" w:color="auto"/>
        <w:right w:val="none" w:sz="0" w:space="0" w:color="auto"/>
      </w:divBdr>
    </w:div>
    <w:div w:id="904680531">
      <w:bodyDiv w:val="1"/>
      <w:marLeft w:val="0"/>
      <w:marRight w:val="0"/>
      <w:marTop w:val="0"/>
      <w:marBottom w:val="0"/>
      <w:divBdr>
        <w:top w:val="none" w:sz="0" w:space="0" w:color="auto"/>
        <w:left w:val="none" w:sz="0" w:space="0" w:color="auto"/>
        <w:bottom w:val="none" w:sz="0" w:space="0" w:color="auto"/>
        <w:right w:val="none" w:sz="0" w:space="0" w:color="auto"/>
      </w:divBdr>
    </w:div>
    <w:div w:id="904872594">
      <w:bodyDiv w:val="1"/>
      <w:marLeft w:val="0"/>
      <w:marRight w:val="0"/>
      <w:marTop w:val="0"/>
      <w:marBottom w:val="0"/>
      <w:divBdr>
        <w:top w:val="none" w:sz="0" w:space="0" w:color="auto"/>
        <w:left w:val="none" w:sz="0" w:space="0" w:color="auto"/>
        <w:bottom w:val="none" w:sz="0" w:space="0" w:color="auto"/>
        <w:right w:val="none" w:sz="0" w:space="0" w:color="auto"/>
      </w:divBdr>
    </w:div>
    <w:div w:id="905186014">
      <w:bodyDiv w:val="1"/>
      <w:marLeft w:val="0"/>
      <w:marRight w:val="0"/>
      <w:marTop w:val="0"/>
      <w:marBottom w:val="0"/>
      <w:divBdr>
        <w:top w:val="none" w:sz="0" w:space="0" w:color="auto"/>
        <w:left w:val="none" w:sz="0" w:space="0" w:color="auto"/>
        <w:bottom w:val="none" w:sz="0" w:space="0" w:color="auto"/>
        <w:right w:val="none" w:sz="0" w:space="0" w:color="auto"/>
      </w:divBdr>
    </w:div>
    <w:div w:id="906842722">
      <w:bodyDiv w:val="1"/>
      <w:marLeft w:val="0"/>
      <w:marRight w:val="0"/>
      <w:marTop w:val="0"/>
      <w:marBottom w:val="0"/>
      <w:divBdr>
        <w:top w:val="none" w:sz="0" w:space="0" w:color="auto"/>
        <w:left w:val="none" w:sz="0" w:space="0" w:color="auto"/>
        <w:bottom w:val="none" w:sz="0" w:space="0" w:color="auto"/>
        <w:right w:val="none" w:sz="0" w:space="0" w:color="auto"/>
      </w:divBdr>
    </w:div>
    <w:div w:id="907038646">
      <w:bodyDiv w:val="1"/>
      <w:marLeft w:val="0"/>
      <w:marRight w:val="0"/>
      <w:marTop w:val="0"/>
      <w:marBottom w:val="0"/>
      <w:divBdr>
        <w:top w:val="none" w:sz="0" w:space="0" w:color="auto"/>
        <w:left w:val="none" w:sz="0" w:space="0" w:color="auto"/>
        <w:bottom w:val="none" w:sz="0" w:space="0" w:color="auto"/>
        <w:right w:val="none" w:sz="0" w:space="0" w:color="auto"/>
      </w:divBdr>
    </w:div>
    <w:div w:id="907304855">
      <w:bodyDiv w:val="1"/>
      <w:marLeft w:val="0"/>
      <w:marRight w:val="0"/>
      <w:marTop w:val="0"/>
      <w:marBottom w:val="0"/>
      <w:divBdr>
        <w:top w:val="none" w:sz="0" w:space="0" w:color="auto"/>
        <w:left w:val="none" w:sz="0" w:space="0" w:color="auto"/>
        <w:bottom w:val="none" w:sz="0" w:space="0" w:color="auto"/>
        <w:right w:val="none" w:sz="0" w:space="0" w:color="auto"/>
      </w:divBdr>
      <w:divsChild>
        <w:div w:id="249506016">
          <w:marLeft w:val="0"/>
          <w:marRight w:val="0"/>
          <w:marTop w:val="0"/>
          <w:marBottom w:val="0"/>
          <w:divBdr>
            <w:top w:val="none" w:sz="0" w:space="0" w:color="auto"/>
            <w:left w:val="none" w:sz="0" w:space="0" w:color="auto"/>
            <w:bottom w:val="none" w:sz="0" w:space="0" w:color="auto"/>
            <w:right w:val="none" w:sz="0" w:space="0" w:color="auto"/>
          </w:divBdr>
          <w:divsChild>
            <w:div w:id="12510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5051">
      <w:bodyDiv w:val="1"/>
      <w:marLeft w:val="0"/>
      <w:marRight w:val="0"/>
      <w:marTop w:val="0"/>
      <w:marBottom w:val="0"/>
      <w:divBdr>
        <w:top w:val="none" w:sz="0" w:space="0" w:color="auto"/>
        <w:left w:val="none" w:sz="0" w:space="0" w:color="auto"/>
        <w:bottom w:val="none" w:sz="0" w:space="0" w:color="auto"/>
        <w:right w:val="none" w:sz="0" w:space="0" w:color="auto"/>
      </w:divBdr>
    </w:div>
    <w:div w:id="910848587">
      <w:bodyDiv w:val="1"/>
      <w:marLeft w:val="0"/>
      <w:marRight w:val="0"/>
      <w:marTop w:val="0"/>
      <w:marBottom w:val="0"/>
      <w:divBdr>
        <w:top w:val="none" w:sz="0" w:space="0" w:color="auto"/>
        <w:left w:val="none" w:sz="0" w:space="0" w:color="auto"/>
        <w:bottom w:val="none" w:sz="0" w:space="0" w:color="auto"/>
        <w:right w:val="none" w:sz="0" w:space="0" w:color="auto"/>
      </w:divBdr>
    </w:div>
    <w:div w:id="911742886">
      <w:bodyDiv w:val="1"/>
      <w:marLeft w:val="0"/>
      <w:marRight w:val="0"/>
      <w:marTop w:val="0"/>
      <w:marBottom w:val="0"/>
      <w:divBdr>
        <w:top w:val="none" w:sz="0" w:space="0" w:color="auto"/>
        <w:left w:val="none" w:sz="0" w:space="0" w:color="auto"/>
        <w:bottom w:val="none" w:sz="0" w:space="0" w:color="auto"/>
        <w:right w:val="none" w:sz="0" w:space="0" w:color="auto"/>
      </w:divBdr>
    </w:div>
    <w:div w:id="912392775">
      <w:bodyDiv w:val="1"/>
      <w:marLeft w:val="0"/>
      <w:marRight w:val="0"/>
      <w:marTop w:val="0"/>
      <w:marBottom w:val="0"/>
      <w:divBdr>
        <w:top w:val="none" w:sz="0" w:space="0" w:color="auto"/>
        <w:left w:val="none" w:sz="0" w:space="0" w:color="auto"/>
        <w:bottom w:val="none" w:sz="0" w:space="0" w:color="auto"/>
        <w:right w:val="none" w:sz="0" w:space="0" w:color="auto"/>
      </w:divBdr>
    </w:div>
    <w:div w:id="913394529">
      <w:bodyDiv w:val="1"/>
      <w:marLeft w:val="0"/>
      <w:marRight w:val="0"/>
      <w:marTop w:val="0"/>
      <w:marBottom w:val="0"/>
      <w:divBdr>
        <w:top w:val="none" w:sz="0" w:space="0" w:color="auto"/>
        <w:left w:val="none" w:sz="0" w:space="0" w:color="auto"/>
        <w:bottom w:val="none" w:sz="0" w:space="0" w:color="auto"/>
        <w:right w:val="none" w:sz="0" w:space="0" w:color="auto"/>
      </w:divBdr>
    </w:div>
    <w:div w:id="913583082">
      <w:bodyDiv w:val="1"/>
      <w:marLeft w:val="0"/>
      <w:marRight w:val="0"/>
      <w:marTop w:val="0"/>
      <w:marBottom w:val="0"/>
      <w:divBdr>
        <w:top w:val="none" w:sz="0" w:space="0" w:color="auto"/>
        <w:left w:val="none" w:sz="0" w:space="0" w:color="auto"/>
        <w:bottom w:val="none" w:sz="0" w:space="0" w:color="auto"/>
        <w:right w:val="none" w:sz="0" w:space="0" w:color="auto"/>
      </w:divBdr>
    </w:div>
    <w:div w:id="916599309">
      <w:bodyDiv w:val="1"/>
      <w:marLeft w:val="0"/>
      <w:marRight w:val="0"/>
      <w:marTop w:val="0"/>
      <w:marBottom w:val="0"/>
      <w:divBdr>
        <w:top w:val="none" w:sz="0" w:space="0" w:color="auto"/>
        <w:left w:val="none" w:sz="0" w:space="0" w:color="auto"/>
        <w:bottom w:val="none" w:sz="0" w:space="0" w:color="auto"/>
        <w:right w:val="none" w:sz="0" w:space="0" w:color="auto"/>
      </w:divBdr>
    </w:div>
    <w:div w:id="918245378">
      <w:bodyDiv w:val="1"/>
      <w:marLeft w:val="0"/>
      <w:marRight w:val="0"/>
      <w:marTop w:val="0"/>
      <w:marBottom w:val="0"/>
      <w:divBdr>
        <w:top w:val="none" w:sz="0" w:space="0" w:color="auto"/>
        <w:left w:val="none" w:sz="0" w:space="0" w:color="auto"/>
        <w:bottom w:val="none" w:sz="0" w:space="0" w:color="auto"/>
        <w:right w:val="none" w:sz="0" w:space="0" w:color="auto"/>
      </w:divBdr>
    </w:div>
    <w:div w:id="919098777">
      <w:bodyDiv w:val="1"/>
      <w:marLeft w:val="0"/>
      <w:marRight w:val="0"/>
      <w:marTop w:val="0"/>
      <w:marBottom w:val="0"/>
      <w:divBdr>
        <w:top w:val="none" w:sz="0" w:space="0" w:color="auto"/>
        <w:left w:val="none" w:sz="0" w:space="0" w:color="auto"/>
        <w:bottom w:val="none" w:sz="0" w:space="0" w:color="auto"/>
        <w:right w:val="none" w:sz="0" w:space="0" w:color="auto"/>
      </w:divBdr>
    </w:div>
    <w:div w:id="919213758">
      <w:bodyDiv w:val="1"/>
      <w:marLeft w:val="0"/>
      <w:marRight w:val="0"/>
      <w:marTop w:val="0"/>
      <w:marBottom w:val="0"/>
      <w:divBdr>
        <w:top w:val="none" w:sz="0" w:space="0" w:color="auto"/>
        <w:left w:val="none" w:sz="0" w:space="0" w:color="auto"/>
        <w:bottom w:val="none" w:sz="0" w:space="0" w:color="auto"/>
        <w:right w:val="none" w:sz="0" w:space="0" w:color="auto"/>
      </w:divBdr>
    </w:div>
    <w:div w:id="920716480">
      <w:bodyDiv w:val="1"/>
      <w:marLeft w:val="0"/>
      <w:marRight w:val="0"/>
      <w:marTop w:val="0"/>
      <w:marBottom w:val="0"/>
      <w:divBdr>
        <w:top w:val="none" w:sz="0" w:space="0" w:color="auto"/>
        <w:left w:val="none" w:sz="0" w:space="0" w:color="auto"/>
        <w:bottom w:val="none" w:sz="0" w:space="0" w:color="auto"/>
        <w:right w:val="none" w:sz="0" w:space="0" w:color="auto"/>
      </w:divBdr>
    </w:div>
    <w:div w:id="921597057">
      <w:bodyDiv w:val="1"/>
      <w:marLeft w:val="0"/>
      <w:marRight w:val="0"/>
      <w:marTop w:val="0"/>
      <w:marBottom w:val="0"/>
      <w:divBdr>
        <w:top w:val="none" w:sz="0" w:space="0" w:color="auto"/>
        <w:left w:val="none" w:sz="0" w:space="0" w:color="auto"/>
        <w:bottom w:val="none" w:sz="0" w:space="0" w:color="auto"/>
        <w:right w:val="none" w:sz="0" w:space="0" w:color="auto"/>
      </w:divBdr>
    </w:div>
    <w:div w:id="925656120">
      <w:bodyDiv w:val="1"/>
      <w:marLeft w:val="0"/>
      <w:marRight w:val="0"/>
      <w:marTop w:val="0"/>
      <w:marBottom w:val="0"/>
      <w:divBdr>
        <w:top w:val="none" w:sz="0" w:space="0" w:color="auto"/>
        <w:left w:val="none" w:sz="0" w:space="0" w:color="auto"/>
        <w:bottom w:val="none" w:sz="0" w:space="0" w:color="auto"/>
        <w:right w:val="none" w:sz="0" w:space="0" w:color="auto"/>
      </w:divBdr>
    </w:div>
    <w:div w:id="925770650">
      <w:bodyDiv w:val="1"/>
      <w:marLeft w:val="0"/>
      <w:marRight w:val="0"/>
      <w:marTop w:val="0"/>
      <w:marBottom w:val="0"/>
      <w:divBdr>
        <w:top w:val="none" w:sz="0" w:space="0" w:color="auto"/>
        <w:left w:val="none" w:sz="0" w:space="0" w:color="auto"/>
        <w:bottom w:val="none" w:sz="0" w:space="0" w:color="auto"/>
        <w:right w:val="none" w:sz="0" w:space="0" w:color="auto"/>
      </w:divBdr>
    </w:div>
    <w:div w:id="926232637">
      <w:bodyDiv w:val="1"/>
      <w:marLeft w:val="0"/>
      <w:marRight w:val="0"/>
      <w:marTop w:val="0"/>
      <w:marBottom w:val="0"/>
      <w:divBdr>
        <w:top w:val="none" w:sz="0" w:space="0" w:color="auto"/>
        <w:left w:val="none" w:sz="0" w:space="0" w:color="auto"/>
        <w:bottom w:val="none" w:sz="0" w:space="0" w:color="auto"/>
        <w:right w:val="none" w:sz="0" w:space="0" w:color="auto"/>
      </w:divBdr>
    </w:div>
    <w:div w:id="926382400">
      <w:bodyDiv w:val="1"/>
      <w:marLeft w:val="0"/>
      <w:marRight w:val="0"/>
      <w:marTop w:val="0"/>
      <w:marBottom w:val="0"/>
      <w:divBdr>
        <w:top w:val="none" w:sz="0" w:space="0" w:color="auto"/>
        <w:left w:val="none" w:sz="0" w:space="0" w:color="auto"/>
        <w:bottom w:val="none" w:sz="0" w:space="0" w:color="auto"/>
        <w:right w:val="none" w:sz="0" w:space="0" w:color="auto"/>
      </w:divBdr>
    </w:div>
    <w:div w:id="927154387">
      <w:bodyDiv w:val="1"/>
      <w:marLeft w:val="0"/>
      <w:marRight w:val="0"/>
      <w:marTop w:val="0"/>
      <w:marBottom w:val="0"/>
      <w:divBdr>
        <w:top w:val="none" w:sz="0" w:space="0" w:color="auto"/>
        <w:left w:val="none" w:sz="0" w:space="0" w:color="auto"/>
        <w:bottom w:val="none" w:sz="0" w:space="0" w:color="auto"/>
        <w:right w:val="none" w:sz="0" w:space="0" w:color="auto"/>
      </w:divBdr>
    </w:div>
    <w:div w:id="929512309">
      <w:bodyDiv w:val="1"/>
      <w:marLeft w:val="0"/>
      <w:marRight w:val="0"/>
      <w:marTop w:val="0"/>
      <w:marBottom w:val="0"/>
      <w:divBdr>
        <w:top w:val="none" w:sz="0" w:space="0" w:color="auto"/>
        <w:left w:val="none" w:sz="0" w:space="0" w:color="auto"/>
        <w:bottom w:val="none" w:sz="0" w:space="0" w:color="auto"/>
        <w:right w:val="none" w:sz="0" w:space="0" w:color="auto"/>
      </w:divBdr>
    </w:div>
    <w:div w:id="929897382">
      <w:bodyDiv w:val="1"/>
      <w:marLeft w:val="0"/>
      <w:marRight w:val="0"/>
      <w:marTop w:val="0"/>
      <w:marBottom w:val="0"/>
      <w:divBdr>
        <w:top w:val="none" w:sz="0" w:space="0" w:color="auto"/>
        <w:left w:val="none" w:sz="0" w:space="0" w:color="auto"/>
        <w:bottom w:val="none" w:sz="0" w:space="0" w:color="auto"/>
        <w:right w:val="none" w:sz="0" w:space="0" w:color="auto"/>
      </w:divBdr>
    </w:div>
    <w:div w:id="930965705">
      <w:bodyDiv w:val="1"/>
      <w:marLeft w:val="0"/>
      <w:marRight w:val="0"/>
      <w:marTop w:val="0"/>
      <w:marBottom w:val="0"/>
      <w:divBdr>
        <w:top w:val="none" w:sz="0" w:space="0" w:color="auto"/>
        <w:left w:val="none" w:sz="0" w:space="0" w:color="auto"/>
        <w:bottom w:val="none" w:sz="0" w:space="0" w:color="auto"/>
        <w:right w:val="none" w:sz="0" w:space="0" w:color="auto"/>
      </w:divBdr>
    </w:div>
    <w:div w:id="931819745">
      <w:bodyDiv w:val="1"/>
      <w:marLeft w:val="0"/>
      <w:marRight w:val="0"/>
      <w:marTop w:val="0"/>
      <w:marBottom w:val="0"/>
      <w:divBdr>
        <w:top w:val="none" w:sz="0" w:space="0" w:color="auto"/>
        <w:left w:val="none" w:sz="0" w:space="0" w:color="auto"/>
        <w:bottom w:val="none" w:sz="0" w:space="0" w:color="auto"/>
        <w:right w:val="none" w:sz="0" w:space="0" w:color="auto"/>
      </w:divBdr>
    </w:div>
    <w:div w:id="934480621">
      <w:bodyDiv w:val="1"/>
      <w:marLeft w:val="0"/>
      <w:marRight w:val="0"/>
      <w:marTop w:val="0"/>
      <w:marBottom w:val="0"/>
      <w:divBdr>
        <w:top w:val="none" w:sz="0" w:space="0" w:color="auto"/>
        <w:left w:val="none" w:sz="0" w:space="0" w:color="auto"/>
        <w:bottom w:val="none" w:sz="0" w:space="0" w:color="auto"/>
        <w:right w:val="none" w:sz="0" w:space="0" w:color="auto"/>
      </w:divBdr>
    </w:div>
    <w:div w:id="935013992">
      <w:bodyDiv w:val="1"/>
      <w:marLeft w:val="0"/>
      <w:marRight w:val="0"/>
      <w:marTop w:val="0"/>
      <w:marBottom w:val="0"/>
      <w:divBdr>
        <w:top w:val="none" w:sz="0" w:space="0" w:color="auto"/>
        <w:left w:val="none" w:sz="0" w:space="0" w:color="auto"/>
        <w:bottom w:val="none" w:sz="0" w:space="0" w:color="auto"/>
        <w:right w:val="none" w:sz="0" w:space="0" w:color="auto"/>
      </w:divBdr>
    </w:div>
    <w:div w:id="935475949">
      <w:bodyDiv w:val="1"/>
      <w:marLeft w:val="0"/>
      <w:marRight w:val="0"/>
      <w:marTop w:val="0"/>
      <w:marBottom w:val="0"/>
      <w:divBdr>
        <w:top w:val="none" w:sz="0" w:space="0" w:color="auto"/>
        <w:left w:val="none" w:sz="0" w:space="0" w:color="auto"/>
        <w:bottom w:val="none" w:sz="0" w:space="0" w:color="auto"/>
        <w:right w:val="none" w:sz="0" w:space="0" w:color="auto"/>
      </w:divBdr>
    </w:div>
    <w:div w:id="937130483">
      <w:bodyDiv w:val="1"/>
      <w:marLeft w:val="0"/>
      <w:marRight w:val="0"/>
      <w:marTop w:val="0"/>
      <w:marBottom w:val="0"/>
      <w:divBdr>
        <w:top w:val="none" w:sz="0" w:space="0" w:color="auto"/>
        <w:left w:val="none" w:sz="0" w:space="0" w:color="auto"/>
        <w:bottom w:val="none" w:sz="0" w:space="0" w:color="auto"/>
        <w:right w:val="none" w:sz="0" w:space="0" w:color="auto"/>
      </w:divBdr>
    </w:div>
    <w:div w:id="940338911">
      <w:bodyDiv w:val="1"/>
      <w:marLeft w:val="0"/>
      <w:marRight w:val="0"/>
      <w:marTop w:val="0"/>
      <w:marBottom w:val="0"/>
      <w:divBdr>
        <w:top w:val="none" w:sz="0" w:space="0" w:color="auto"/>
        <w:left w:val="none" w:sz="0" w:space="0" w:color="auto"/>
        <w:bottom w:val="none" w:sz="0" w:space="0" w:color="auto"/>
        <w:right w:val="none" w:sz="0" w:space="0" w:color="auto"/>
      </w:divBdr>
    </w:div>
    <w:div w:id="940651266">
      <w:bodyDiv w:val="1"/>
      <w:marLeft w:val="0"/>
      <w:marRight w:val="0"/>
      <w:marTop w:val="0"/>
      <w:marBottom w:val="0"/>
      <w:divBdr>
        <w:top w:val="none" w:sz="0" w:space="0" w:color="auto"/>
        <w:left w:val="none" w:sz="0" w:space="0" w:color="auto"/>
        <w:bottom w:val="none" w:sz="0" w:space="0" w:color="auto"/>
        <w:right w:val="none" w:sz="0" w:space="0" w:color="auto"/>
      </w:divBdr>
    </w:div>
    <w:div w:id="940919437">
      <w:bodyDiv w:val="1"/>
      <w:marLeft w:val="0"/>
      <w:marRight w:val="0"/>
      <w:marTop w:val="0"/>
      <w:marBottom w:val="0"/>
      <w:divBdr>
        <w:top w:val="none" w:sz="0" w:space="0" w:color="auto"/>
        <w:left w:val="none" w:sz="0" w:space="0" w:color="auto"/>
        <w:bottom w:val="none" w:sz="0" w:space="0" w:color="auto"/>
        <w:right w:val="none" w:sz="0" w:space="0" w:color="auto"/>
      </w:divBdr>
      <w:divsChild>
        <w:div w:id="30233080">
          <w:marLeft w:val="0"/>
          <w:marRight w:val="0"/>
          <w:marTop w:val="0"/>
          <w:marBottom w:val="0"/>
          <w:divBdr>
            <w:top w:val="none" w:sz="0" w:space="0" w:color="auto"/>
            <w:left w:val="none" w:sz="0" w:space="0" w:color="auto"/>
            <w:bottom w:val="none" w:sz="0" w:space="0" w:color="auto"/>
            <w:right w:val="none" w:sz="0" w:space="0" w:color="auto"/>
          </w:divBdr>
        </w:div>
        <w:div w:id="65610021">
          <w:marLeft w:val="0"/>
          <w:marRight w:val="0"/>
          <w:marTop w:val="0"/>
          <w:marBottom w:val="0"/>
          <w:divBdr>
            <w:top w:val="none" w:sz="0" w:space="0" w:color="auto"/>
            <w:left w:val="none" w:sz="0" w:space="0" w:color="auto"/>
            <w:bottom w:val="none" w:sz="0" w:space="0" w:color="auto"/>
            <w:right w:val="none" w:sz="0" w:space="0" w:color="auto"/>
          </w:divBdr>
        </w:div>
        <w:div w:id="195853332">
          <w:marLeft w:val="0"/>
          <w:marRight w:val="0"/>
          <w:marTop w:val="0"/>
          <w:marBottom w:val="0"/>
          <w:divBdr>
            <w:top w:val="none" w:sz="0" w:space="0" w:color="auto"/>
            <w:left w:val="none" w:sz="0" w:space="0" w:color="auto"/>
            <w:bottom w:val="none" w:sz="0" w:space="0" w:color="auto"/>
            <w:right w:val="none" w:sz="0" w:space="0" w:color="auto"/>
          </w:divBdr>
        </w:div>
        <w:div w:id="201408966">
          <w:marLeft w:val="0"/>
          <w:marRight w:val="0"/>
          <w:marTop w:val="0"/>
          <w:marBottom w:val="0"/>
          <w:divBdr>
            <w:top w:val="none" w:sz="0" w:space="0" w:color="auto"/>
            <w:left w:val="none" w:sz="0" w:space="0" w:color="auto"/>
            <w:bottom w:val="none" w:sz="0" w:space="0" w:color="auto"/>
            <w:right w:val="none" w:sz="0" w:space="0" w:color="auto"/>
          </w:divBdr>
        </w:div>
        <w:div w:id="228881261">
          <w:marLeft w:val="0"/>
          <w:marRight w:val="0"/>
          <w:marTop w:val="0"/>
          <w:marBottom w:val="0"/>
          <w:divBdr>
            <w:top w:val="none" w:sz="0" w:space="0" w:color="auto"/>
            <w:left w:val="none" w:sz="0" w:space="0" w:color="auto"/>
            <w:bottom w:val="none" w:sz="0" w:space="0" w:color="auto"/>
            <w:right w:val="none" w:sz="0" w:space="0" w:color="auto"/>
          </w:divBdr>
        </w:div>
        <w:div w:id="284238207">
          <w:marLeft w:val="0"/>
          <w:marRight w:val="0"/>
          <w:marTop w:val="0"/>
          <w:marBottom w:val="0"/>
          <w:divBdr>
            <w:top w:val="none" w:sz="0" w:space="0" w:color="auto"/>
            <w:left w:val="none" w:sz="0" w:space="0" w:color="auto"/>
            <w:bottom w:val="none" w:sz="0" w:space="0" w:color="auto"/>
            <w:right w:val="none" w:sz="0" w:space="0" w:color="auto"/>
          </w:divBdr>
        </w:div>
        <w:div w:id="576549382">
          <w:marLeft w:val="0"/>
          <w:marRight w:val="0"/>
          <w:marTop w:val="0"/>
          <w:marBottom w:val="0"/>
          <w:divBdr>
            <w:top w:val="none" w:sz="0" w:space="0" w:color="auto"/>
            <w:left w:val="none" w:sz="0" w:space="0" w:color="auto"/>
            <w:bottom w:val="none" w:sz="0" w:space="0" w:color="auto"/>
            <w:right w:val="none" w:sz="0" w:space="0" w:color="auto"/>
          </w:divBdr>
        </w:div>
        <w:div w:id="645858264">
          <w:marLeft w:val="0"/>
          <w:marRight w:val="0"/>
          <w:marTop w:val="0"/>
          <w:marBottom w:val="0"/>
          <w:divBdr>
            <w:top w:val="none" w:sz="0" w:space="0" w:color="auto"/>
            <w:left w:val="none" w:sz="0" w:space="0" w:color="auto"/>
            <w:bottom w:val="none" w:sz="0" w:space="0" w:color="auto"/>
            <w:right w:val="none" w:sz="0" w:space="0" w:color="auto"/>
          </w:divBdr>
        </w:div>
        <w:div w:id="869952839">
          <w:marLeft w:val="0"/>
          <w:marRight w:val="0"/>
          <w:marTop w:val="0"/>
          <w:marBottom w:val="0"/>
          <w:divBdr>
            <w:top w:val="none" w:sz="0" w:space="0" w:color="auto"/>
            <w:left w:val="none" w:sz="0" w:space="0" w:color="auto"/>
            <w:bottom w:val="none" w:sz="0" w:space="0" w:color="auto"/>
            <w:right w:val="none" w:sz="0" w:space="0" w:color="auto"/>
          </w:divBdr>
        </w:div>
        <w:div w:id="873464394">
          <w:marLeft w:val="0"/>
          <w:marRight w:val="0"/>
          <w:marTop w:val="0"/>
          <w:marBottom w:val="0"/>
          <w:divBdr>
            <w:top w:val="none" w:sz="0" w:space="0" w:color="auto"/>
            <w:left w:val="none" w:sz="0" w:space="0" w:color="auto"/>
            <w:bottom w:val="none" w:sz="0" w:space="0" w:color="auto"/>
            <w:right w:val="none" w:sz="0" w:space="0" w:color="auto"/>
          </w:divBdr>
        </w:div>
        <w:div w:id="923538457">
          <w:marLeft w:val="0"/>
          <w:marRight w:val="0"/>
          <w:marTop w:val="0"/>
          <w:marBottom w:val="0"/>
          <w:divBdr>
            <w:top w:val="none" w:sz="0" w:space="0" w:color="auto"/>
            <w:left w:val="none" w:sz="0" w:space="0" w:color="auto"/>
            <w:bottom w:val="none" w:sz="0" w:space="0" w:color="auto"/>
            <w:right w:val="none" w:sz="0" w:space="0" w:color="auto"/>
          </w:divBdr>
        </w:div>
        <w:div w:id="947540461">
          <w:marLeft w:val="0"/>
          <w:marRight w:val="0"/>
          <w:marTop w:val="0"/>
          <w:marBottom w:val="0"/>
          <w:divBdr>
            <w:top w:val="none" w:sz="0" w:space="0" w:color="auto"/>
            <w:left w:val="none" w:sz="0" w:space="0" w:color="auto"/>
            <w:bottom w:val="none" w:sz="0" w:space="0" w:color="auto"/>
            <w:right w:val="none" w:sz="0" w:space="0" w:color="auto"/>
          </w:divBdr>
        </w:div>
        <w:div w:id="958992552">
          <w:marLeft w:val="0"/>
          <w:marRight w:val="0"/>
          <w:marTop w:val="0"/>
          <w:marBottom w:val="0"/>
          <w:divBdr>
            <w:top w:val="none" w:sz="0" w:space="0" w:color="auto"/>
            <w:left w:val="none" w:sz="0" w:space="0" w:color="auto"/>
            <w:bottom w:val="none" w:sz="0" w:space="0" w:color="auto"/>
            <w:right w:val="none" w:sz="0" w:space="0" w:color="auto"/>
          </w:divBdr>
        </w:div>
        <w:div w:id="1126436794">
          <w:marLeft w:val="0"/>
          <w:marRight w:val="0"/>
          <w:marTop w:val="0"/>
          <w:marBottom w:val="0"/>
          <w:divBdr>
            <w:top w:val="none" w:sz="0" w:space="0" w:color="auto"/>
            <w:left w:val="none" w:sz="0" w:space="0" w:color="auto"/>
            <w:bottom w:val="none" w:sz="0" w:space="0" w:color="auto"/>
            <w:right w:val="none" w:sz="0" w:space="0" w:color="auto"/>
          </w:divBdr>
        </w:div>
        <w:div w:id="1334644816">
          <w:marLeft w:val="0"/>
          <w:marRight w:val="0"/>
          <w:marTop w:val="0"/>
          <w:marBottom w:val="0"/>
          <w:divBdr>
            <w:top w:val="none" w:sz="0" w:space="0" w:color="auto"/>
            <w:left w:val="none" w:sz="0" w:space="0" w:color="auto"/>
            <w:bottom w:val="none" w:sz="0" w:space="0" w:color="auto"/>
            <w:right w:val="none" w:sz="0" w:space="0" w:color="auto"/>
          </w:divBdr>
        </w:div>
        <w:div w:id="1462771463">
          <w:marLeft w:val="0"/>
          <w:marRight w:val="0"/>
          <w:marTop w:val="0"/>
          <w:marBottom w:val="0"/>
          <w:divBdr>
            <w:top w:val="none" w:sz="0" w:space="0" w:color="auto"/>
            <w:left w:val="none" w:sz="0" w:space="0" w:color="auto"/>
            <w:bottom w:val="none" w:sz="0" w:space="0" w:color="auto"/>
            <w:right w:val="none" w:sz="0" w:space="0" w:color="auto"/>
          </w:divBdr>
        </w:div>
        <w:div w:id="1697387689">
          <w:marLeft w:val="0"/>
          <w:marRight w:val="0"/>
          <w:marTop w:val="0"/>
          <w:marBottom w:val="0"/>
          <w:divBdr>
            <w:top w:val="none" w:sz="0" w:space="0" w:color="auto"/>
            <w:left w:val="none" w:sz="0" w:space="0" w:color="auto"/>
            <w:bottom w:val="none" w:sz="0" w:space="0" w:color="auto"/>
            <w:right w:val="none" w:sz="0" w:space="0" w:color="auto"/>
          </w:divBdr>
        </w:div>
        <w:div w:id="1736585814">
          <w:marLeft w:val="0"/>
          <w:marRight w:val="0"/>
          <w:marTop w:val="0"/>
          <w:marBottom w:val="0"/>
          <w:divBdr>
            <w:top w:val="none" w:sz="0" w:space="0" w:color="auto"/>
            <w:left w:val="none" w:sz="0" w:space="0" w:color="auto"/>
            <w:bottom w:val="none" w:sz="0" w:space="0" w:color="auto"/>
            <w:right w:val="none" w:sz="0" w:space="0" w:color="auto"/>
          </w:divBdr>
        </w:div>
        <w:div w:id="1914467455">
          <w:marLeft w:val="0"/>
          <w:marRight w:val="0"/>
          <w:marTop w:val="0"/>
          <w:marBottom w:val="0"/>
          <w:divBdr>
            <w:top w:val="none" w:sz="0" w:space="0" w:color="auto"/>
            <w:left w:val="none" w:sz="0" w:space="0" w:color="auto"/>
            <w:bottom w:val="none" w:sz="0" w:space="0" w:color="auto"/>
            <w:right w:val="none" w:sz="0" w:space="0" w:color="auto"/>
          </w:divBdr>
        </w:div>
        <w:div w:id="1952779436">
          <w:marLeft w:val="0"/>
          <w:marRight w:val="0"/>
          <w:marTop w:val="0"/>
          <w:marBottom w:val="0"/>
          <w:divBdr>
            <w:top w:val="none" w:sz="0" w:space="0" w:color="auto"/>
            <w:left w:val="none" w:sz="0" w:space="0" w:color="auto"/>
            <w:bottom w:val="none" w:sz="0" w:space="0" w:color="auto"/>
            <w:right w:val="none" w:sz="0" w:space="0" w:color="auto"/>
          </w:divBdr>
        </w:div>
        <w:div w:id="2018925401">
          <w:marLeft w:val="0"/>
          <w:marRight w:val="0"/>
          <w:marTop w:val="0"/>
          <w:marBottom w:val="0"/>
          <w:divBdr>
            <w:top w:val="none" w:sz="0" w:space="0" w:color="auto"/>
            <w:left w:val="none" w:sz="0" w:space="0" w:color="auto"/>
            <w:bottom w:val="none" w:sz="0" w:space="0" w:color="auto"/>
            <w:right w:val="none" w:sz="0" w:space="0" w:color="auto"/>
          </w:divBdr>
        </w:div>
        <w:div w:id="2024743907">
          <w:marLeft w:val="0"/>
          <w:marRight w:val="0"/>
          <w:marTop w:val="0"/>
          <w:marBottom w:val="0"/>
          <w:divBdr>
            <w:top w:val="none" w:sz="0" w:space="0" w:color="auto"/>
            <w:left w:val="none" w:sz="0" w:space="0" w:color="auto"/>
            <w:bottom w:val="none" w:sz="0" w:space="0" w:color="auto"/>
            <w:right w:val="none" w:sz="0" w:space="0" w:color="auto"/>
          </w:divBdr>
        </w:div>
        <w:div w:id="2084832457">
          <w:marLeft w:val="0"/>
          <w:marRight w:val="0"/>
          <w:marTop w:val="0"/>
          <w:marBottom w:val="0"/>
          <w:divBdr>
            <w:top w:val="none" w:sz="0" w:space="0" w:color="auto"/>
            <w:left w:val="none" w:sz="0" w:space="0" w:color="auto"/>
            <w:bottom w:val="none" w:sz="0" w:space="0" w:color="auto"/>
            <w:right w:val="none" w:sz="0" w:space="0" w:color="auto"/>
          </w:divBdr>
        </w:div>
        <w:div w:id="2119375394">
          <w:marLeft w:val="0"/>
          <w:marRight w:val="0"/>
          <w:marTop w:val="0"/>
          <w:marBottom w:val="0"/>
          <w:divBdr>
            <w:top w:val="none" w:sz="0" w:space="0" w:color="auto"/>
            <w:left w:val="none" w:sz="0" w:space="0" w:color="auto"/>
            <w:bottom w:val="none" w:sz="0" w:space="0" w:color="auto"/>
            <w:right w:val="none" w:sz="0" w:space="0" w:color="auto"/>
          </w:divBdr>
        </w:div>
        <w:div w:id="2133010897">
          <w:marLeft w:val="0"/>
          <w:marRight w:val="0"/>
          <w:marTop w:val="0"/>
          <w:marBottom w:val="0"/>
          <w:divBdr>
            <w:top w:val="none" w:sz="0" w:space="0" w:color="auto"/>
            <w:left w:val="none" w:sz="0" w:space="0" w:color="auto"/>
            <w:bottom w:val="none" w:sz="0" w:space="0" w:color="auto"/>
            <w:right w:val="none" w:sz="0" w:space="0" w:color="auto"/>
          </w:divBdr>
        </w:div>
      </w:divsChild>
    </w:div>
    <w:div w:id="941183710">
      <w:bodyDiv w:val="1"/>
      <w:marLeft w:val="0"/>
      <w:marRight w:val="0"/>
      <w:marTop w:val="0"/>
      <w:marBottom w:val="0"/>
      <w:divBdr>
        <w:top w:val="none" w:sz="0" w:space="0" w:color="auto"/>
        <w:left w:val="none" w:sz="0" w:space="0" w:color="auto"/>
        <w:bottom w:val="none" w:sz="0" w:space="0" w:color="auto"/>
        <w:right w:val="none" w:sz="0" w:space="0" w:color="auto"/>
      </w:divBdr>
    </w:div>
    <w:div w:id="941573857">
      <w:bodyDiv w:val="1"/>
      <w:marLeft w:val="0"/>
      <w:marRight w:val="0"/>
      <w:marTop w:val="0"/>
      <w:marBottom w:val="0"/>
      <w:divBdr>
        <w:top w:val="none" w:sz="0" w:space="0" w:color="auto"/>
        <w:left w:val="none" w:sz="0" w:space="0" w:color="auto"/>
        <w:bottom w:val="none" w:sz="0" w:space="0" w:color="auto"/>
        <w:right w:val="none" w:sz="0" w:space="0" w:color="auto"/>
      </w:divBdr>
    </w:div>
    <w:div w:id="941912127">
      <w:bodyDiv w:val="1"/>
      <w:marLeft w:val="0"/>
      <w:marRight w:val="0"/>
      <w:marTop w:val="0"/>
      <w:marBottom w:val="0"/>
      <w:divBdr>
        <w:top w:val="none" w:sz="0" w:space="0" w:color="auto"/>
        <w:left w:val="none" w:sz="0" w:space="0" w:color="auto"/>
        <w:bottom w:val="none" w:sz="0" w:space="0" w:color="auto"/>
        <w:right w:val="none" w:sz="0" w:space="0" w:color="auto"/>
      </w:divBdr>
    </w:div>
    <w:div w:id="945119779">
      <w:bodyDiv w:val="1"/>
      <w:marLeft w:val="0"/>
      <w:marRight w:val="0"/>
      <w:marTop w:val="0"/>
      <w:marBottom w:val="0"/>
      <w:divBdr>
        <w:top w:val="none" w:sz="0" w:space="0" w:color="auto"/>
        <w:left w:val="none" w:sz="0" w:space="0" w:color="auto"/>
        <w:bottom w:val="none" w:sz="0" w:space="0" w:color="auto"/>
        <w:right w:val="none" w:sz="0" w:space="0" w:color="auto"/>
      </w:divBdr>
    </w:div>
    <w:div w:id="945305841">
      <w:bodyDiv w:val="1"/>
      <w:marLeft w:val="0"/>
      <w:marRight w:val="0"/>
      <w:marTop w:val="0"/>
      <w:marBottom w:val="0"/>
      <w:divBdr>
        <w:top w:val="none" w:sz="0" w:space="0" w:color="auto"/>
        <w:left w:val="none" w:sz="0" w:space="0" w:color="auto"/>
        <w:bottom w:val="none" w:sz="0" w:space="0" w:color="auto"/>
        <w:right w:val="none" w:sz="0" w:space="0" w:color="auto"/>
      </w:divBdr>
    </w:div>
    <w:div w:id="945582381">
      <w:bodyDiv w:val="1"/>
      <w:marLeft w:val="0"/>
      <w:marRight w:val="0"/>
      <w:marTop w:val="0"/>
      <w:marBottom w:val="0"/>
      <w:divBdr>
        <w:top w:val="none" w:sz="0" w:space="0" w:color="auto"/>
        <w:left w:val="none" w:sz="0" w:space="0" w:color="auto"/>
        <w:bottom w:val="none" w:sz="0" w:space="0" w:color="auto"/>
        <w:right w:val="none" w:sz="0" w:space="0" w:color="auto"/>
      </w:divBdr>
    </w:div>
    <w:div w:id="946276681">
      <w:bodyDiv w:val="1"/>
      <w:marLeft w:val="0"/>
      <w:marRight w:val="0"/>
      <w:marTop w:val="0"/>
      <w:marBottom w:val="0"/>
      <w:divBdr>
        <w:top w:val="none" w:sz="0" w:space="0" w:color="auto"/>
        <w:left w:val="none" w:sz="0" w:space="0" w:color="auto"/>
        <w:bottom w:val="none" w:sz="0" w:space="0" w:color="auto"/>
        <w:right w:val="none" w:sz="0" w:space="0" w:color="auto"/>
      </w:divBdr>
    </w:div>
    <w:div w:id="946961517">
      <w:bodyDiv w:val="1"/>
      <w:marLeft w:val="0"/>
      <w:marRight w:val="0"/>
      <w:marTop w:val="0"/>
      <w:marBottom w:val="0"/>
      <w:divBdr>
        <w:top w:val="none" w:sz="0" w:space="0" w:color="auto"/>
        <w:left w:val="none" w:sz="0" w:space="0" w:color="auto"/>
        <w:bottom w:val="none" w:sz="0" w:space="0" w:color="auto"/>
        <w:right w:val="none" w:sz="0" w:space="0" w:color="auto"/>
      </w:divBdr>
    </w:div>
    <w:div w:id="949510798">
      <w:bodyDiv w:val="1"/>
      <w:marLeft w:val="0"/>
      <w:marRight w:val="0"/>
      <w:marTop w:val="0"/>
      <w:marBottom w:val="0"/>
      <w:divBdr>
        <w:top w:val="none" w:sz="0" w:space="0" w:color="auto"/>
        <w:left w:val="none" w:sz="0" w:space="0" w:color="auto"/>
        <w:bottom w:val="none" w:sz="0" w:space="0" w:color="auto"/>
        <w:right w:val="none" w:sz="0" w:space="0" w:color="auto"/>
      </w:divBdr>
      <w:divsChild>
        <w:div w:id="33237243">
          <w:marLeft w:val="0"/>
          <w:marRight w:val="0"/>
          <w:marTop w:val="0"/>
          <w:marBottom w:val="0"/>
          <w:divBdr>
            <w:top w:val="none" w:sz="0" w:space="0" w:color="auto"/>
            <w:left w:val="none" w:sz="0" w:space="0" w:color="auto"/>
            <w:bottom w:val="none" w:sz="0" w:space="0" w:color="auto"/>
            <w:right w:val="none" w:sz="0" w:space="0" w:color="auto"/>
          </w:divBdr>
          <w:divsChild>
            <w:div w:id="2331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5894">
      <w:bodyDiv w:val="1"/>
      <w:marLeft w:val="0"/>
      <w:marRight w:val="0"/>
      <w:marTop w:val="0"/>
      <w:marBottom w:val="0"/>
      <w:divBdr>
        <w:top w:val="none" w:sz="0" w:space="0" w:color="auto"/>
        <w:left w:val="none" w:sz="0" w:space="0" w:color="auto"/>
        <w:bottom w:val="none" w:sz="0" w:space="0" w:color="auto"/>
        <w:right w:val="none" w:sz="0" w:space="0" w:color="auto"/>
      </w:divBdr>
    </w:div>
    <w:div w:id="953245418">
      <w:bodyDiv w:val="1"/>
      <w:marLeft w:val="0"/>
      <w:marRight w:val="0"/>
      <w:marTop w:val="0"/>
      <w:marBottom w:val="0"/>
      <w:divBdr>
        <w:top w:val="none" w:sz="0" w:space="0" w:color="auto"/>
        <w:left w:val="none" w:sz="0" w:space="0" w:color="auto"/>
        <w:bottom w:val="none" w:sz="0" w:space="0" w:color="auto"/>
        <w:right w:val="none" w:sz="0" w:space="0" w:color="auto"/>
      </w:divBdr>
    </w:div>
    <w:div w:id="955021291">
      <w:bodyDiv w:val="1"/>
      <w:marLeft w:val="0"/>
      <w:marRight w:val="0"/>
      <w:marTop w:val="0"/>
      <w:marBottom w:val="0"/>
      <w:divBdr>
        <w:top w:val="none" w:sz="0" w:space="0" w:color="auto"/>
        <w:left w:val="none" w:sz="0" w:space="0" w:color="auto"/>
        <w:bottom w:val="none" w:sz="0" w:space="0" w:color="auto"/>
        <w:right w:val="none" w:sz="0" w:space="0" w:color="auto"/>
      </w:divBdr>
    </w:div>
    <w:div w:id="957756242">
      <w:bodyDiv w:val="1"/>
      <w:marLeft w:val="0"/>
      <w:marRight w:val="0"/>
      <w:marTop w:val="0"/>
      <w:marBottom w:val="0"/>
      <w:divBdr>
        <w:top w:val="none" w:sz="0" w:space="0" w:color="auto"/>
        <w:left w:val="none" w:sz="0" w:space="0" w:color="auto"/>
        <w:bottom w:val="none" w:sz="0" w:space="0" w:color="auto"/>
        <w:right w:val="none" w:sz="0" w:space="0" w:color="auto"/>
      </w:divBdr>
    </w:div>
    <w:div w:id="958102618">
      <w:bodyDiv w:val="1"/>
      <w:marLeft w:val="0"/>
      <w:marRight w:val="0"/>
      <w:marTop w:val="0"/>
      <w:marBottom w:val="0"/>
      <w:divBdr>
        <w:top w:val="none" w:sz="0" w:space="0" w:color="auto"/>
        <w:left w:val="none" w:sz="0" w:space="0" w:color="auto"/>
        <w:bottom w:val="none" w:sz="0" w:space="0" w:color="auto"/>
        <w:right w:val="none" w:sz="0" w:space="0" w:color="auto"/>
      </w:divBdr>
    </w:div>
    <w:div w:id="958224868">
      <w:bodyDiv w:val="1"/>
      <w:marLeft w:val="0"/>
      <w:marRight w:val="0"/>
      <w:marTop w:val="0"/>
      <w:marBottom w:val="0"/>
      <w:divBdr>
        <w:top w:val="none" w:sz="0" w:space="0" w:color="auto"/>
        <w:left w:val="none" w:sz="0" w:space="0" w:color="auto"/>
        <w:bottom w:val="none" w:sz="0" w:space="0" w:color="auto"/>
        <w:right w:val="none" w:sz="0" w:space="0" w:color="auto"/>
      </w:divBdr>
    </w:div>
    <w:div w:id="958607067">
      <w:bodyDiv w:val="1"/>
      <w:marLeft w:val="0"/>
      <w:marRight w:val="0"/>
      <w:marTop w:val="0"/>
      <w:marBottom w:val="0"/>
      <w:divBdr>
        <w:top w:val="none" w:sz="0" w:space="0" w:color="auto"/>
        <w:left w:val="none" w:sz="0" w:space="0" w:color="auto"/>
        <w:bottom w:val="none" w:sz="0" w:space="0" w:color="auto"/>
        <w:right w:val="none" w:sz="0" w:space="0" w:color="auto"/>
      </w:divBdr>
    </w:div>
    <w:div w:id="958611158">
      <w:bodyDiv w:val="1"/>
      <w:marLeft w:val="0"/>
      <w:marRight w:val="0"/>
      <w:marTop w:val="0"/>
      <w:marBottom w:val="0"/>
      <w:divBdr>
        <w:top w:val="none" w:sz="0" w:space="0" w:color="auto"/>
        <w:left w:val="none" w:sz="0" w:space="0" w:color="auto"/>
        <w:bottom w:val="none" w:sz="0" w:space="0" w:color="auto"/>
        <w:right w:val="none" w:sz="0" w:space="0" w:color="auto"/>
      </w:divBdr>
    </w:div>
    <w:div w:id="959797524">
      <w:bodyDiv w:val="1"/>
      <w:marLeft w:val="0"/>
      <w:marRight w:val="0"/>
      <w:marTop w:val="0"/>
      <w:marBottom w:val="0"/>
      <w:divBdr>
        <w:top w:val="none" w:sz="0" w:space="0" w:color="auto"/>
        <w:left w:val="none" w:sz="0" w:space="0" w:color="auto"/>
        <w:bottom w:val="none" w:sz="0" w:space="0" w:color="auto"/>
        <w:right w:val="none" w:sz="0" w:space="0" w:color="auto"/>
      </w:divBdr>
    </w:div>
    <w:div w:id="960647629">
      <w:bodyDiv w:val="1"/>
      <w:marLeft w:val="0"/>
      <w:marRight w:val="0"/>
      <w:marTop w:val="0"/>
      <w:marBottom w:val="0"/>
      <w:divBdr>
        <w:top w:val="none" w:sz="0" w:space="0" w:color="auto"/>
        <w:left w:val="none" w:sz="0" w:space="0" w:color="auto"/>
        <w:bottom w:val="none" w:sz="0" w:space="0" w:color="auto"/>
        <w:right w:val="none" w:sz="0" w:space="0" w:color="auto"/>
      </w:divBdr>
    </w:div>
    <w:div w:id="961572174">
      <w:bodyDiv w:val="1"/>
      <w:marLeft w:val="0"/>
      <w:marRight w:val="0"/>
      <w:marTop w:val="0"/>
      <w:marBottom w:val="0"/>
      <w:divBdr>
        <w:top w:val="none" w:sz="0" w:space="0" w:color="auto"/>
        <w:left w:val="none" w:sz="0" w:space="0" w:color="auto"/>
        <w:bottom w:val="none" w:sz="0" w:space="0" w:color="auto"/>
        <w:right w:val="none" w:sz="0" w:space="0" w:color="auto"/>
      </w:divBdr>
    </w:div>
    <w:div w:id="961575983">
      <w:bodyDiv w:val="1"/>
      <w:marLeft w:val="0"/>
      <w:marRight w:val="0"/>
      <w:marTop w:val="0"/>
      <w:marBottom w:val="0"/>
      <w:divBdr>
        <w:top w:val="none" w:sz="0" w:space="0" w:color="auto"/>
        <w:left w:val="none" w:sz="0" w:space="0" w:color="auto"/>
        <w:bottom w:val="none" w:sz="0" w:space="0" w:color="auto"/>
        <w:right w:val="none" w:sz="0" w:space="0" w:color="auto"/>
      </w:divBdr>
    </w:div>
    <w:div w:id="962343043">
      <w:bodyDiv w:val="1"/>
      <w:marLeft w:val="0"/>
      <w:marRight w:val="0"/>
      <w:marTop w:val="0"/>
      <w:marBottom w:val="0"/>
      <w:divBdr>
        <w:top w:val="none" w:sz="0" w:space="0" w:color="auto"/>
        <w:left w:val="none" w:sz="0" w:space="0" w:color="auto"/>
        <w:bottom w:val="none" w:sz="0" w:space="0" w:color="auto"/>
        <w:right w:val="none" w:sz="0" w:space="0" w:color="auto"/>
      </w:divBdr>
    </w:div>
    <w:div w:id="962346679">
      <w:bodyDiv w:val="1"/>
      <w:marLeft w:val="0"/>
      <w:marRight w:val="0"/>
      <w:marTop w:val="0"/>
      <w:marBottom w:val="0"/>
      <w:divBdr>
        <w:top w:val="none" w:sz="0" w:space="0" w:color="auto"/>
        <w:left w:val="none" w:sz="0" w:space="0" w:color="auto"/>
        <w:bottom w:val="none" w:sz="0" w:space="0" w:color="auto"/>
        <w:right w:val="none" w:sz="0" w:space="0" w:color="auto"/>
      </w:divBdr>
    </w:div>
    <w:div w:id="969438784">
      <w:bodyDiv w:val="1"/>
      <w:marLeft w:val="0"/>
      <w:marRight w:val="0"/>
      <w:marTop w:val="0"/>
      <w:marBottom w:val="0"/>
      <w:divBdr>
        <w:top w:val="none" w:sz="0" w:space="0" w:color="auto"/>
        <w:left w:val="none" w:sz="0" w:space="0" w:color="auto"/>
        <w:bottom w:val="none" w:sz="0" w:space="0" w:color="auto"/>
        <w:right w:val="none" w:sz="0" w:space="0" w:color="auto"/>
      </w:divBdr>
    </w:div>
    <w:div w:id="971054196">
      <w:bodyDiv w:val="1"/>
      <w:marLeft w:val="0"/>
      <w:marRight w:val="0"/>
      <w:marTop w:val="0"/>
      <w:marBottom w:val="0"/>
      <w:divBdr>
        <w:top w:val="none" w:sz="0" w:space="0" w:color="auto"/>
        <w:left w:val="none" w:sz="0" w:space="0" w:color="auto"/>
        <w:bottom w:val="none" w:sz="0" w:space="0" w:color="auto"/>
        <w:right w:val="none" w:sz="0" w:space="0" w:color="auto"/>
      </w:divBdr>
    </w:div>
    <w:div w:id="971449071">
      <w:bodyDiv w:val="1"/>
      <w:marLeft w:val="0"/>
      <w:marRight w:val="0"/>
      <w:marTop w:val="0"/>
      <w:marBottom w:val="0"/>
      <w:divBdr>
        <w:top w:val="none" w:sz="0" w:space="0" w:color="auto"/>
        <w:left w:val="none" w:sz="0" w:space="0" w:color="auto"/>
        <w:bottom w:val="none" w:sz="0" w:space="0" w:color="auto"/>
        <w:right w:val="none" w:sz="0" w:space="0" w:color="auto"/>
      </w:divBdr>
    </w:div>
    <w:div w:id="971865501">
      <w:bodyDiv w:val="1"/>
      <w:marLeft w:val="0"/>
      <w:marRight w:val="0"/>
      <w:marTop w:val="0"/>
      <w:marBottom w:val="0"/>
      <w:divBdr>
        <w:top w:val="none" w:sz="0" w:space="0" w:color="auto"/>
        <w:left w:val="none" w:sz="0" w:space="0" w:color="auto"/>
        <w:bottom w:val="none" w:sz="0" w:space="0" w:color="auto"/>
        <w:right w:val="none" w:sz="0" w:space="0" w:color="auto"/>
      </w:divBdr>
    </w:div>
    <w:div w:id="974797768">
      <w:bodyDiv w:val="1"/>
      <w:marLeft w:val="0"/>
      <w:marRight w:val="0"/>
      <w:marTop w:val="0"/>
      <w:marBottom w:val="0"/>
      <w:divBdr>
        <w:top w:val="none" w:sz="0" w:space="0" w:color="auto"/>
        <w:left w:val="none" w:sz="0" w:space="0" w:color="auto"/>
        <w:bottom w:val="none" w:sz="0" w:space="0" w:color="auto"/>
        <w:right w:val="none" w:sz="0" w:space="0" w:color="auto"/>
      </w:divBdr>
    </w:div>
    <w:div w:id="976379471">
      <w:bodyDiv w:val="1"/>
      <w:marLeft w:val="0"/>
      <w:marRight w:val="0"/>
      <w:marTop w:val="0"/>
      <w:marBottom w:val="0"/>
      <w:divBdr>
        <w:top w:val="none" w:sz="0" w:space="0" w:color="auto"/>
        <w:left w:val="none" w:sz="0" w:space="0" w:color="auto"/>
        <w:bottom w:val="none" w:sz="0" w:space="0" w:color="auto"/>
        <w:right w:val="none" w:sz="0" w:space="0" w:color="auto"/>
      </w:divBdr>
    </w:div>
    <w:div w:id="976564798">
      <w:bodyDiv w:val="1"/>
      <w:marLeft w:val="0"/>
      <w:marRight w:val="0"/>
      <w:marTop w:val="0"/>
      <w:marBottom w:val="0"/>
      <w:divBdr>
        <w:top w:val="none" w:sz="0" w:space="0" w:color="auto"/>
        <w:left w:val="none" w:sz="0" w:space="0" w:color="auto"/>
        <w:bottom w:val="none" w:sz="0" w:space="0" w:color="auto"/>
        <w:right w:val="none" w:sz="0" w:space="0" w:color="auto"/>
      </w:divBdr>
    </w:div>
    <w:div w:id="976908906">
      <w:bodyDiv w:val="1"/>
      <w:marLeft w:val="0"/>
      <w:marRight w:val="0"/>
      <w:marTop w:val="0"/>
      <w:marBottom w:val="0"/>
      <w:divBdr>
        <w:top w:val="none" w:sz="0" w:space="0" w:color="auto"/>
        <w:left w:val="none" w:sz="0" w:space="0" w:color="auto"/>
        <w:bottom w:val="none" w:sz="0" w:space="0" w:color="auto"/>
        <w:right w:val="none" w:sz="0" w:space="0" w:color="auto"/>
      </w:divBdr>
    </w:div>
    <w:div w:id="978846914">
      <w:bodyDiv w:val="1"/>
      <w:marLeft w:val="0"/>
      <w:marRight w:val="0"/>
      <w:marTop w:val="0"/>
      <w:marBottom w:val="0"/>
      <w:divBdr>
        <w:top w:val="none" w:sz="0" w:space="0" w:color="auto"/>
        <w:left w:val="none" w:sz="0" w:space="0" w:color="auto"/>
        <w:bottom w:val="none" w:sz="0" w:space="0" w:color="auto"/>
        <w:right w:val="none" w:sz="0" w:space="0" w:color="auto"/>
      </w:divBdr>
    </w:div>
    <w:div w:id="980693316">
      <w:bodyDiv w:val="1"/>
      <w:marLeft w:val="0"/>
      <w:marRight w:val="0"/>
      <w:marTop w:val="0"/>
      <w:marBottom w:val="0"/>
      <w:divBdr>
        <w:top w:val="none" w:sz="0" w:space="0" w:color="auto"/>
        <w:left w:val="none" w:sz="0" w:space="0" w:color="auto"/>
        <w:bottom w:val="none" w:sz="0" w:space="0" w:color="auto"/>
        <w:right w:val="none" w:sz="0" w:space="0" w:color="auto"/>
      </w:divBdr>
    </w:div>
    <w:div w:id="981080119">
      <w:bodyDiv w:val="1"/>
      <w:marLeft w:val="0"/>
      <w:marRight w:val="0"/>
      <w:marTop w:val="0"/>
      <w:marBottom w:val="0"/>
      <w:divBdr>
        <w:top w:val="none" w:sz="0" w:space="0" w:color="auto"/>
        <w:left w:val="none" w:sz="0" w:space="0" w:color="auto"/>
        <w:bottom w:val="none" w:sz="0" w:space="0" w:color="auto"/>
        <w:right w:val="none" w:sz="0" w:space="0" w:color="auto"/>
      </w:divBdr>
    </w:div>
    <w:div w:id="982002357">
      <w:bodyDiv w:val="1"/>
      <w:marLeft w:val="0"/>
      <w:marRight w:val="0"/>
      <w:marTop w:val="0"/>
      <w:marBottom w:val="0"/>
      <w:divBdr>
        <w:top w:val="none" w:sz="0" w:space="0" w:color="auto"/>
        <w:left w:val="none" w:sz="0" w:space="0" w:color="auto"/>
        <w:bottom w:val="none" w:sz="0" w:space="0" w:color="auto"/>
        <w:right w:val="none" w:sz="0" w:space="0" w:color="auto"/>
      </w:divBdr>
    </w:div>
    <w:div w:id="983043460">
      <w:bodyDiv w:val="1"/>
      <w:marLeft w:val="0"/>
      <w:marRight w:val="0"/>
      <w:marTop w:val="0"/>
      <w:marBottom w:val="0"/>
      <w:divBdr>
        <w:top w:val="none" w:sz="0" w:space="0" w:color="auto"/>
        <w:left w:val="none" w:sz="0" w:space="0" w:color="auto"/>
        <w:bottom w:val="none" w:sz="0" w:space="0" w:color="auto"/>
        <w:right w:val="none" w:sz="0" w:space="0" w:color="auto"/>
      </w:divBdr>
    </w:div>
    <w:div w:id="983388126">
      <w:bodyDiv w:val="1"/>
      <w:marLeft w:val="0"/>
      <w:marRight w:val="0"/>
      <w:marTop w:val="0"/>
      <w:marBottom w:val="0"/>
      <w:divBdr>
        <w:top w:val="none" w:sz="0" w:space="0" w:color="auto"/>
        <w:left w:val="none" w:sz="0" w:space="0" w:color="auto"/>
        <w:bottom w:val="none" w:sz="0" w:space="0" w:color="auto"/>
        <w:right w:val="none" w:sz="0" w:space="0" w:color="auto"/>
      </w:divBdr>
    </w:div>
    <w:div w:id="987712421">
      <w:bodyDiv w:val="1"/>
      <w:marLeft w:val="0"/>
      <w:marRight w:val="0"/>
      <w:marTop w:val="0"/>
      <w:marBottom w:val="0"/>
      <w:divBdr>
        <w:top w:val="none" w:sz="0" w:space="0" w:color="auto"/>
        <w:left w:val="none" w:sz="0" w:space="0" w:color="auto"/>
        <w:bottom w:val="none" w:sz="0" w:space="0" w:color="auto"/>
        <w:right w:val="none" w:sz="0" w:space="0" w:color="auto"/>
      </w:divBdr>
    </w:div>
    <w:div w:id="987830805">
      <w:bodyDiv w:val="1"/>
      <w:marLeft w:val="0"/>
      <w:marRight w:val="0"/>
      <w:marTop w:val="0"/>
      <w:marBottom w:val="0"/>
      <w:divBdr>
        <w:top w:val="none" w:sz="0" w:space="0" w:color="auto"/>
        <w:left w:val="none" w:sz="0" w:space="0" w:color="auto"/>
        <w:bottom w:val="none" w:sz="0" w:space="0" w:color="auto"/>
        <w:right w:val="none" w:sz="0" w:space="0" w:color="auto"/>
      </w:divBdr>
    </w:div>
    <w:div w:id="988511028">
      <w:bodyDiv w:val="1"/>
      <w:marLeft w:val="0"/>
      <w:marRight w:val="0"/>
      <w:marTop w:val="0"/>
      <w:marBottom w:val="0"/>
      <w:divBdr>
        <w:top w:val="none" w:sz="0" w:space="0" w:color="auto"/>
        <w:left w:val="none" w:sz="0" w:space="0" w:color="auto"/>
        <w:bottom w:val="none" w:sz="0" w:space="0" w:color="auto"/>
        <w:right w:val="none" w:sz="0" w:space="0" w:color="auto"/>
      </w:divBdr>
    </w:div>
    <w:div w:id="989603354">
      <w:bodyDiv w:val="1"/>
      <w:marLeft w:val="0"/>
      <w:marRight w:val="0"/>
      <w:marTop w:val="0"/>
      <w:marBottom w:val="0"/>
      <w:divBdr>
        <w:top w:val="none" w:sz="0" w:space="0" w:color="auto"/>
        <w:left w:val="none" w:sz="0" w:space="0" w:color="auto"/>
        <w:bottom w:val="none" w:sz="0" w:space="0" w:color="auto"/>
        <w:right w:val="none" w:sz="0" w:space="0" w:color="auto"/>
      </w:divBdr>
    </w:div>
    <w:div w:id="992874555">
      <w:bodyDiv w:val="1"/>
      <w:marLeft w:val="0"/>
      <w:marRight w:val="0"/>
      <w:marTop w:val="0"/>
      <w:marBottom w:val="0"/>
      <w:divBdr>
        <w:top w:val="none" w:sz="0" w:space="0" w:color="auto"/>
        <w:left w:val="none" w:sz="0" w:space="0" w:color="auto"/>
        <w:bottom w:val="none" w:sz="0" w:space="0" w:color="auto"/>
        <w:right w:val="none" w:sz="0" w:space="0" w:color="auto"/>
      </w:divBdr>
    </w:div>
    <w:div w:id="993340648">
      <w:bodyDiv w:val="1"/>
      <w:marLeft w:val="0"/>
      <w:marRight w:val="0"/>
      <w:marTop w:val="0"/>
      <w:marBottom w:val="0"/>
      <w:divBdr>
        <w:top w:val="none" w:sz="0" w:space="0" w:color="auto"/>
        <w:left w:val="none" w:sz="0" w:space="0" w:color="auto"/>
        <w:bottom w:val="none" w:sz="0" w:space="0" w:color="auto"/>
        <w:right w:val="none" w:sz="0" w:space="0" w:color="auto"/>
      </w:divBdr>
    </w:div>
    <w:div w:id="993603748">
      <w:bodyDiv w:val="1"/>
      <w:marLeft w:val="0"/>
      <w:marRight w:val="0"/>
      <w:marTop w:val="0"/>
      <w:marBottom w:val="0"/>
      <w:divBdr>
        <w:top w:val="none" w:sz="0" w:space="0" w:color="auto"/>
        <w:left w:val="none" w:sz="0" w:space="0" w:color="auto"/>
        <w:bottom w:val="none" w:sz="0" w:space="0" w:color="auto"/>
        <w:right w:val="none" w:sz="0" w:space="0" w:color="auto"/>
      </w:divBdr>
    </w:div>
    <w:div w:id="995185572">
      <w:bodyDiv w:val="1"/>
      <w:marLeft w:val="0"/>
      <w:marRight w:val="0"/>
      <w:marTop w:val="0"/>
      <w:marBottom w:val="0"/>
      <w:divBdr>
        <w:top w:val="none" w:sz="0" w:space="0" w:color="auto"/>
        <w:left w:val="none" w:sz="0" w:space="0" w:color="auto"/>
        <w:bottom w:val="none" w:sz="0" w:space="0" w:color="auto"/>
        <w:right w:val="none" w:sz="0" w:space="0" w:color="auto"/>
      </w:divBdr>
    </w:div>
    <w:div w:id="995302832">
      <w:bodyDiv w:val="1"/>
      <w:marLeft w:val="0"/>
      <w:marRight w:val="0"/>
      <w:marTop w:val="0"/>
      <w:marBottom w:val="0"/>
      <w:divBdr>
        <w:top w:val="none" w:sz="0" w:space="0" w:color="auto"/>
        <w:left w:val="none" w:sz="0" w:space="0" w:color="auto"/>
        <w:bottom w:val="none" w:sz="0" w:space="0" w:color="auto"/>
        <w:right w:val="none" w:sz="0" w:space="0" w:color="auto"/>
      </w:divBdr>
    </w:div>
    <w:div w:id="995649906">
      <w:bodyDiv w:val="1"/>
      <w:marLeft w:val="0"/>
      <w:marRight w:val="0"/>
      <w:marTop w:val="0"/>
      <w:marBottom w:val="0"/>
      <w:divBdr>
        <w:top w:val="none" w:sz="0" w:space="0" w:color="auto"/>
        <w:left w:val="none" w:sz="0" w:space="0" w:color="auto"/>
        <w:bottom w:val="none" w:sz="0" w:space="0" w:color="auto"/>
        <w:right w:val="none" w:sz="0" w:space="0" w:color="auto"/>
      </w:divBdr>
    </w:div>
    <w:div w:id="997995298">
      <w:bodyDiv w:val="1"/>
      <w:marLeft w:val="0"/>
      <w:marRight w:val="0"/>
      <w:marTop w:val="0"/>
      <w:marBottom w:val="0"/>
      <w:divBdr>
        <w:top w:val="none" w:sz="0" w:space="0" w:color="auto"/>
        <w:left w:val="none" w:sz="0" w:space="0" w:color="auto"/>
        <w:bottom w:val="none" w:sz="0" w:space="0" w:color="auto"/>
        <w:right w:val="none" w:sz="0" w:space="0" w:color="auto"/>
      </w:divBdr>
    </w:div>
    <w:div w:id="998192189">
      <w:bodyDiv w:val="1"/>
      <w:marLeft w:val="0"/>
      <w:marRight w:val="0"/>
      <w:marTop w:val="0"/>
      <w:marBottom w:val="0"/>
      <w:divBdr>
        <w:top w:val="none" w:sz="0" w:space="0" w:color="auto"/>
        <w:left w:val="none" w:sz="0" w:space="0" w:color="auto"/>
        <w:bottom w:val="none" w:sz="0" w:space="0" w:color="auto"/>
        <w:right w:val="none" w:sz="0" w:space="0" w:color="auto"/>
      </w:divBdr>
    </w:div>
    <w:div w:id="999115822">
      <w:bodyDiv w:val="1"/>
      <w:marLeft w:val="0"/>
      <w:marRight w:val="0"/>
      <w:marTop w:val="0"/>
      <w:marBottom w:val="0"/>
      <w:divBdr>
        <w:top w:val="none" w:sz="0" w:space="0" w:color="auto"/>
        <w:left w:val="none" w:sz="0" w:space="0" w:color="auto"/>
        <w:bottom w:val="none" w:sz="0" w:space="0" w:color="auto"/>
        <w:right w:val="none" w:sz="0" w:space="0" w:color="auto"/>
      </w:divBdr>
    </w:div>
    <w:div w:id="1003699753">
      <w:bodyDiv w:val="1"/>
      <w:marLeft w:val="0"/>
      <w:marRight w:val="0"/>
      <w:marTop w:val="0"/>
      <w:marBottom w:val="0"/>
      <w:divBdr>
        <w:top w:val="none" w:sz="0" w:space="0" w:color="auto"/>
        <w:left w:val="none" w:sz="0" w:space="0" w:color="auto"/>
        <w:bottom w:val="none" w:sz="0" w:space="0" w:color="auto"/>
        <w:right w:val="none" w:sz="0" w:space="0" w:color="auto"/>
      </w:divBdr>
    </w:div>
    <w:div w:id="1007295605">
      <w:bodyDiv w:val="1"/>
      <w:marLeft w:val="0"/>
      <w:marRight w:val="0"/>
      <w:marTop w:val="0"/>
      <w:marBottom w:val="0"/>
      <w:divBdr>
        <w:top w:val="none" w:sz="0" w:space="0" w:color="auto"/>
        <w:left w:val="none" w:sz="0" w:space="0" w:color="auto"/>
        <w:bottom w:val="none" w:sz="0" w:space="0" w:color="auto"/>
        <w:right w:val="none" w:sz="0" w:space="0" w:color="auto"/>
      </w:divBdr>
    </w:div>
    <w:div w:id="1008873431">
      <w:bodyDiv w:val="1"/>
      <w:marLeft w:val="0"/>
      <w:marRight w:val="0"/>
      <w:marTop w:val="0"/>
      <w:marBottom w:val="0"/>
      <w:divBdr>
        <w:top w:val="none" w:sz="0" w:space="0" w:color="auto"/>
        <w:left w:val="none" w:sz="0" w:space="0" w:color="auto"/>
        <w:bottom w:val="none" w:sz="0" w:space="0" w:color="auto"/>
        <w:right w:val="none" w:sz="0" w:space="0" w:color="auto"/>
      </w:divBdr>
    </w:div>
    <w:div w:id="1011682373">
      <w:bodyDiv w:val="1"/>
      <w:marLeft w:val="0"/>
      <w:marRight w:val="0"/>
      <w:marTop w:val="0"/>
      <w:marBottom w:val="0"/>
      <w:divBdr>
        <w:top w:val="none" w:sz="0" w:space="0" w:color="auto"/>
        <w:left w:val="none" w:sz="0" w:space="0" w:color="auto"/>
        <w:bottom w:val="none" w:sz="0" w:space="0" w:color="auto"/>
        <w:right w:val="none" w:sz="0" w:space="0" w:color="auto"/>
      </w:divBdr>
    </w:div>
    <w:div w:id="1013723944">
      <w:bodyDiv w:val="1"/>
      <w:marLeft w:val="0"/>
      <w:marRight w:val="0"/>
      <w:marTop w:val="0"/>
      <w:marBottom w:val="0"/>
      <w:divBdr>
        <w:top w:val="none" w:sz="0" w:space="0" w:color="auto"/>
        <w:left w:val="none" w:sz="0" w:space="0" w:color="auto"/>
        <w:bottom w:val="none" w:sz="0" w:space="0" w:color="auto"/>
        <w:right w:val="none" w:sz="0" w:space="0" w:color="auto"/>
      </w:divBdr>
    </w:div>
    <w:div w:id="1015033398">
      <w:bodyDiv w:val="1"/>
      <w:marLeft w:val="0"/>
      <w:marRight w:val="0"/>
      <w:marTop w:val="0"/>
      <w:marBottom w:val="0"/>
      <w:divBdr>
        <w:top w:val="none" w:sz="0" w:space="0" w:color="auto"/>
        <w:left w:val="none" w:sz="0" w:space="0" w:color="auto"/>
        <w:bottom w:val="none" w:sz="0" w:space="0" w:color="auto"/>
        <w:right w:val="none" w:sz="0" w:space="0" w:color="auto"/>
      </w:divBdr>
    </w:div>
    <w:div w:id="1015886104">
      <w:bodyDiv w:val="1"/>
      <w:marLeft w:val="0"/>
      <w:marRight w:val="0"/>
      <w:marTop w:val="0"/>
      <w:marBottom w:val="0"/>
      <w:divBdr>
        <w:top w:val="none" w:sz="0" w:space="0" w:color="auto"/>
        <w:left w:val="none" w:sz="0" w:space="0" w:color="auto"/>
        <w:bottom w:val="none" w:sz="0" w:space="0" w:color="auto"/>
        <w:right w:val="none" w:sz="0" w:space="0" w:color="auto"/>
      </w:divBdr>
      <w:divsChild>
        <w:div w:id="221333079">
          <w:marLeft w:val="0"/>
          <w:marRight w:val="0"/>
          <w:marTop w:val="0"/>
          <w:marBottom w:val="0"/>
          <w:divBdr>
            <w:top w:val="none" w:sz="0" w:space="0" w:color="auto"/>
            <w:left w:val="none" w:sz="0" w:space="0" w:color="auto"/>
            <w:bottom w:val="none" w:sz="0" w:space="0" w:color="auto"/>
            <w:right w:val="none" w:sz="0" w:space="0" w:color="auto"/>
          </w:divBdr>
        </w:div>
        <w:div w:id="253781040">
          <w:marLeft w:val="0"/>
          <w:marRight w:val="0"/>
          <w:marTop w:val="0"/>
          <w:marBottom w:val="0"/>
          <w:divBdr>
            <w:top w:val="none" w:sz="0" w:space="0" w:color="auto"/>
            <w:left w:val="none" w:sz="0" w:space="0" w:color="auto"/>
            <w:bottom w:val="none" w:sz="0" w:space="0" w:color="auto"/>
            <w:right w:val="none" w:sz="0" w:space="0" w:color="auto"/>
          </w:divBdr>
        </w:div>
        <w:div w:id="510221825">
          <w:marLeft w:val="0"/>
          <w:marRight w:val="0"/>
          <w:marTop w:val="0"/>
          <w:marBottom w:val="0"/>
          <w:divBdr>
            <w:top w:val="none" w:sz="0" w:space="0" w:color="auto"/>
            <w:left w:val="none" w:sz="0" w:space="0" w:color="auto"/>
            <w:bottom w:val="none" w:sz="0" w:space="0" w:color="auto"/>
            <w:right w:val="none" w:sz="0" w:space="0" w:color="auto"/>
          </w:divBdr>
        </w:div>
        <w:div w:id="826361292">
          <w:marLeft w:val="0"/>
          <w:marRight w:val="0"/>
          <w:marTop w:val="0"/>
          <w:marBottom w:val="0"/>
          <w:divBdr>
            <w:top w:val="none" w:sz="0" w:space="0" w:color="auto"/>
            <w:left w:val="none" w:sz="0" w:space="0" w:color="auto"/>
            <w:bottom w:val="none" w:sz="0" w:space="0" w:color="auto"/>
            <w:right w:val="none" w:sz="0" w:space="0" w:color="auto"/>
          </w:divBdr>
        </w:div>
        <w:div w:id="1225220180">
          <w:marLeft w:val="0"/>
          <w:marRight w:val="0"/>
          <w:marTop w:val="0"/>
          <w:marBottom w:val="0"/>
          <w:divBdr>
            <w:top w:val="none" w:sz="0" w:space="0" w:color="auto"/>
            <w:left w:val="none" w:sz="0" w:space="0" w:color="auto"/>
            <w:bottom w:val="none" w:sz="0" w:space="0" w:color="auto"/>
            <w:right w:val="none" w:sz="0" w:space="0" w:color="auto"/>
          </w:divBdr>
        </w:div>
        <w:div w:id="1281376529">
          <w:marLeft w:val="0"/>
          <w:marRight w:val="0"/>
          <w:marTop w:val="0"/>
          <w:marBottom w:val="0"/>
          <w:divBdr>
            <w:top w:val="none" w:sz="0" w:space="0" w:color="auto"/>
            <w:left w:val="none" w:sz="0" w:space="0" w:color="auto"/>
            <w:bottom w:val="none" w:sz="0" w:space="0" w:color="auto"/>
            <w:right w:val="none" w:sz="0" w:space="0" w:color="auto"/>
          </w:divBdr>
        </w:div>
        <w:div w:id="1501920367">
          <w:marLeft w:val="0"/>
          <w:marRight w:val="0"/>
          <w:marTop w:val="0"/>
          <w:marBottom w:val="0"/>
          <w:divBdr>
            <w:top w:val="none" w:sz="0" w:space="0" w:color="auto"/>
            <w:left w:val="none" w:sz="0" w:space="0" w:color="auto"/>
            <w:bottom w:val="none" w:sz="0" w:space="0" w:color="auto"/>
            <w:right w:val="none" w:sz="0" w:space="0" w:color="auto"/>
          </w:divBdr>
        </w:div>
        <w:div w:id="1655837191">
          <w:marLeft w:val="0"/>
          <w:marRight w:val="0"/>
          <w:marTop w:val="0"/>
          <w:marBottom w:val="0"/>
          <w:divBdr>
            <w:top w:val="none" w:sz="0" w:space="0" w:color="auto"/>
            <w:left w:val="none" w:sz="0" w:space="0" w:color="auto"/>
            <w:bottom w:val="none" w:sz="0" w:space="0" w:color="auto"/>
            <w:right w:val="none" w:sz="0" w:space="0" w:color="auto"/>
          </w:divBdr>
        </w:div>
        <w:div w:id="1747263228">
          <w:marLeft w:val="0"/>
          <w:marRight w:val="0"/>
          <w:marTop w:val="0"/>
          <w:marBottom w:val="0"/>
          <w:divBdr>
            <w:top w:val="none" w:sz="0" w:space="0" w:color="auto"/>
            <w:left w:val="none" w:sz="0" w:space="0" w:color="auto"/>
            <w:bottom w:val="none" w:sz="0" w:space="0" w:color="auto"/>
            <w:right w:val="none" w:sz="0" w:space="0" w:color="auto"/>
          </w:divBdr>
        </w:div>
        <w:div w:id="2083865011">
          <w:marLeft w:val="0"/>
          <w:marRight w:val="0"/>
          <w:marTop w:val="0"/>
          <w:marBottom w:val="0"/>
          <w:divBdr>
            <w:top w:val="none" w:sz="0" w:space="0" w:color="auto"/>
            <w:left w:val="none" w:sz="0" w:space="0" w:color="auto"/>
            <w:bottom w:val="none" w:sz="0" w:space="0" w:color="auto"/>
            <w:right w:val="none" w:sz="0" w:space="0" w:color="auto"/>
          </w:divBdr>
        </w:div>
      </w:divsChild>
    </w:div>
    <w:div w:id="1016032165">
      <w:bodyDiv w:val="1"/>
      <w:marLeft w:val="0"/>
      <w:marRight w:val="0"/>
      <w:marTop w:val="0"/>
      <w:marBottom w:val="0"/>
      <w:divBdr>
        <w:top w:val="none" w:sz="0" w:space="0" w:color="auto"/>
        <w:left w:val="none" w:sz="0" w:space="0" w:color="auto"/>
        <w:bottom w:val="none" w:sz="0" w:space="0" w:color="auto"/>
        <w:right w:val="none" w:sz="0" w:space="0" w:color="auto"/>
      </w:divBdr>
    </w:div>
    <w:div w:id="1016732299">
      <w:bodyDiv w:val="1"/>
      <w:marLeft w:val="0"/>
      <w:marRight w:val="0"/>
      <w:marTop w:val="0"/>
      <w:marBottom w:val="0"/>
      <w:divBdr>
        <w:top w:val="none" w:sz="0" w:space="0" w:color="auto"/>
        <w:left w:val="none" w:sz="0" w:space="0" w:color="auto"/>
        <w:bottom w:val="none" w:sz="0" w:space="0" w:color="auto"/>
        <w:right w:val="none" w:sz="0" w:space="0" w:color="auto"/>
      </w:divBdr>
    </w:div>
    <w:div w:id="1019770384">
      <w:bodyDiv w:val="1"/>
      <w:marLeft w:val="0"/>
      <w:marRight w:val="0"/>
      <w:marTop w:val="0"/>
      <w:marBottom w:val="0"/>
      <w:divBdr>
        <w:top w:val="none" w:sz="0" w:space="0" w:color="auto"/>
        <w:left w:val="none" w:sz="0" w:space="0" w:color="auto"/>
        <w:bottom w:val="none" w:sz="0" w:space="0" w:color="auto"/>
        <w:right w:val="none" w:sz="0" w:space="0" w:color="auto"/>
      </w:divBdr>
    </w:div>
    <w:div w:id="1020551389">
      <w:bodyDiv w:val="1"/>
      <w:marLeft w:val="0"/>
      <w:marRight w:val="0"/>
      <w:marTop w:val="0"/>
      <w:marBottom w:val="0"/>
      <w:divBdr>
        <w:top w:val="none" w:sz="0" w:space="0" w:color="auto"/>
        <w:left w:val="none" w:sz="0" w:space="0" w:color="auto"/>
        <w:bottom w:val="none" w:sz="0" w:space="0" w:color="auto"/>
        <w:right w:val="none" w:sz="0" w:space="0" w:color="auto"/>
      </w:divBdr>
    </w:div>
    <w:div w:id="1021053120">
      <w:bodyDiv w:val="1"/>
      <w:marLeft w:val="0"/>
      <w:marRight w:val="0"/>
      <w:marTop w:val="0"/>
      <w:marBottom w:val="0"/>
      <w:divBdr>
        <w:top w:val="none" w:sz="0" w:space="0" w:color="auto"/>
        <w:left w:val="none" w:sz="0" w:space="0" w:color="auto"/>
        <w:bottom w:val="none" w:sz="0" w:space="0" w:color="auto"/>
        <w:right w:val="none" w:sz="0" w:space="0" w:color="auto"/>
      </w:divBdr>
    </w:div>
    <w:div w:id="1021973989">
      <w:bodyDiv w:val="1"/>
      <w:marLeft w:val="0"/>
      <w:marRight w:val="0"/>
      <w:marTop w:val="0"/>
      <w:marBottom w:val="0"/>
      <w:divBdr>
        <w:top w:val="none" w:sz="0" w:space="0" w:color="auto"/>
        <w:left w:val="none" w:sz="0" w:space="0" w:color="auto"/>
        <w:bottom w:val="none" w:sz="0" w:space="0" w:color="auto"/>
        <w:right w:val="none" w:sz="0" w:space="0" w:color="auto"/>
      </w:divBdr>
    </w:div>
    <w:div w:id="1022365670">
      <w:bodyDiv w:val="1"/>
      <w:marLeft w:val="0"/>
      <w:marRight w:val="0"/>
      <w:marTop w:val="0"/>
      <w:marBottom w:val="0"/>
      <w:divBdr>
        <w:top w:val="none" w:sz="0" w:space="0" w:color="auto"/>
        <w:left w:val="none" w:sz="0" w:space="0" w:color="auto"/>
        <w:bottom w:val="none" w:sz="0" w:space="0" w:color="auto"/>
        <w:right w:val="none" w:sz="0" w:space="0" w:color="auto"/>
      </w:divBdr>
    </w:div>
    <w:div w:id="1022439074">
      <w:bodyDiv w:val="1"/>
      <w:marLeft w:val="0"/>
      <w:marRight w:val="0"/>
      <w:marTop w:val="0"/>
      <w:marBottom w:val="0"/>
      <w:divBdr>
        <w:top w:val="none" w:sz="0" w:space="0" w:color="auto"/>
        <w:left w:val="none" w:sz="0" w:space="0" w:color="auto"/>
        <w:bottom w:val="none" w:sz="0" w:space="0" w:color="auto"/>
        <w:right w:val="none" w:sz="0" w:space="0" w:color="auto"/>
      </w:divBdr>
    </w:div>
    <w:div w:id="1023439385">
      <w:bodyDiv w:val="1"/>
      <w:marLeft w:val="0"/>
      <w:marRight w:val="0"/>
      <w:marTop w:val="0"/>
      <w:marBottom w:val="0"/>
      <w:divBdr>
        <w:top w:val="none" w:sz="0" w:space="0" w:color="auto"/>
        <w:left w:val="none" w:sz="0" w:space="0" w:color="auto"/>
        <w:bottom w:val="none" w:sz="0" w:space="0" w:color="auto"/>
        <w:right w:val="none" w:sz="0" w:space="0" w:color="auto"/>
      </w:divBdr>
    </w:div>
    <w:div w:id="1025596187">
      <w:bodyDiv w:val="1"/>
      <w:marLeft w:val="0"/>
      <w:marRight w:val="0"/>
      <w:marTop w:val="0"/>
      <w:marBottom w:val="0"/>
      <w:divBdr>
        <w:top w:val="none" w:sz="0" w:space="0" w:color="auto"/>
        <w:left w:val="none" w:sz="0" w:space="0" w:color="auto"/>
        <w:bottom w:val="none" w:sz="0" w:space="0" w:color="auto"/>
        <w:right w:val="none" w:sz="0" w:space="0" w:color="auto"/>
      </w:divBdr>
    </w:div>
    <w:div w:id="1026907276">
      <w:bodyDiv w:val="1"/>
      <w:marLeft w:val="0"/>
      <w:marRight w:val="0"/>
      <w:marTop w:val="0"/>
      <w:marBottom w:val="0"/>
      <w:divBdr>
        <w:top w:val="none" w:sz="0" w:space="0" w:color="auto"/>
        <w:left w:val="none" w:sz="0" w:space="0" w:color="auto"/>
        <w:bottom w:val="none" w:sz="0" w:space="0" w:color="auto"/>
        <w:right w:val="none" w:sz="0" w:space="0" w:color="auto"/>
      </w:divBdr>
    </w:div>
    <w:div w:id="1029531015">
      <w:bodyDiv w:val="1"/>
      <w:marLeft w:val="0"/>
      <w:marRight w:val="0"/>
      <w:marTop w:val="0"/>
      <w:marBottom w:val="0"/>
      <w:divBdr>
        <w:top w:val="none" w:sz="0" w:space="0" w:color="auto"/>
        <w:left w:val="none" w:sz="0" w:space="0" w:color="auto"/>
        <w:bottom w:val="none" w:sz="0" w:space="0" w:color="auto"/>
        <w:right w:val="none" w:sz="0" w:space="0" w:color="auto"/>
      </w:divBdr>
    </w:div>
    <w:div w:id="1031957266">
      <w:bodyDiv w:val="1"/>
      <w:marLeft w:val="0"/>
      <w:marRight w:val="0"/>
      <w:marTop w:val="0"/>
      <w:marBottom w:val="0"/>
      <w:divBdr>
        <w:top w:val="none" w:sz="0" w:space="0" w:color="auto"/>
        <w:left w:val="none" w:sz="0" w:space="0" w:color="auto"/>
        <w:bottom w:val="none" w:sz="0" w:space="0" w:color="auto"/>
        <w:right w:val="none" w:sz="0" w:space="0" w:color="auto"/>
      </w:divBdr>
    </w:div>
    <w:div w:id="1032851758">
      <w:bodyDiv w:val="1"/>
      <w:marLeft w:val="0"/>
      <w:marRight w:val="0"/>
      <w:marTop w:val="0"/>
      <w:marBottom w:val="0"/>
      <w:divBdr>
        <w:top w:val="none" w:sz="0" w:space="0" w:color="auto"/>
        <w:left w:val="none" w:sz="0" w:space="0" w:color="auto"/>
        <w:bottom w:val="none" w:sz="0" w:space="0" w:color="auto"/>
        <w:right w:val="none" w:sz="0" w:space="0" w:color="auto"/>
      </w:divBdr>
    </w:div>
    <w:div w:id="1033532937">
      <w:bodyDiv w:val="1"/>
      <w:marLeft w:val="0"/>
      <w:marRight w:val="0"/>
      <w:marTop w:val="0"/>
      <w:marBottom w:val="0"/>
      <w:divBdr>
        <w:top w:val="none" w:sz="0" w:space="0" w:color="auto"/>
        <w:left w:val="none" w:sz="0" w:space="0" w:color="auto"/>
        <w:bottom w:val="none" w:sz="0" w:space="0" w:color="auto"/>
        <w:right w:val="none" w:sz="0" w:space="0" w:color="auto"/>
      </w:divBdr>
    </w:div>
    <w:div w:id="1033656358">
      <w:bodyDiv w:val="1"/>
      <w:marLeft w:val="0"/>
      <w:marRight w:val="0"/>
      <w:marTop w:val="0"/>
      <w:marBottom w:val="0"/>
      <w:divBdr>
        <w:top w:val="none" w:sz="0" w:space="0" w:color="auto"/>
        <w:left w:val="none" w:sz="0" w:space="0" w:color="auto"/>
        <w:bottom w:val="none" w:sz="0" w:space="0" w:color="auto"/>
        <w:right w:val="none" w:sz="0" w:space="0" w:color="auto"/>
      </w:divBdr>
    </w:div>
    <w:div w:id="1034622325">
      <w:bodyDiv w:val="1"/>
      <w:marLeft w:val="0"/>
      <w:marRight w:val="0"/>
      <w:marTop w:val="0"/>
      <w:marBottom w:val="0"/>
      <w:divBdr>
        <w:top w:val="none" w:sz="0" w:space="0" w:color="auto"/>
        <w:left w:val="none" w:sz="0" w:space="0" w:color="auto"/>
        <w:bottom w:val="none" w:sz="0" w:space="0" w:color="auto"/>
        <w:right w:val="none" w:sz="0" w:space="0" w:color="auto"/>
      </w:divBdr>
    </w:div>
    <w:div w:id="1036927480">
      <w:bodyDiv w:val="1"/>
      <w:marLeft w:val="0"/>
      <w:marRight w:val="0"/>
      <w:marTop w:val="0"/>
      <w:marBottom w:val="0"/>
      <w:divBdr>
        <w:top w:val="none" w:sz="0" w:space="0" w:color="auto"/>
        <w:left w:val="none" w:sz="0" w:space="0" w:color="auto"/>
        <w:bottom w:val="none" w:sz="0" w:space="0" w:color="auto"/>
        <w:right w:val="none" w:sz="0" w:space="0" w:color="auto"/>
      </w:divBdr>
    </w:div>
    <w:div w:id="1037966857">
      <w:bodyDiv w:val="1"/>
      <w:marLeft w:val="0"/>
      <w:marRight w:val="0"/>
      <w:marTop w:val="0"/>
      <w:marBottom w:val="0"/>
      <w:divBdr>
        <w:top w:val="none" w:sz="0" w:space="0" w:color="auto"/>
        <w:left w:val="none" w:sz="0" w:space="0" w:color="auto"/>
        <w:bottom w:val="none" w:sz="0" w:space="0" w:color="auto"/>
        <w:right w:val="none" w:sz="0" w:space="0" w:color="auto"/>
      </w:divBdr>
    </w:div>
    <w:div w:id="1047948740">
      <w:bodyDiv w:val="1"/>
      <w:marLeft w:val="0"/>
      <w:marRight w:val="0"/>
      <w:marTop w:val="0"/>
      <w:marBottom w:val="0"/>
      <w:divBdr>
        <w:top w:val="none" w:sz="0" w:space="0" w:color="auto"/>
        <w:left w:val="none" w:sz="0" w:space="0" w:color="auto"/>
        <w:bottom w:val="none" w:sz="0" w:space="0" w:color="auto"/>
        <w:right w:val="none" w:sz="0" w:space="0" w:color="auto"/>
      </w:divBdr>
    </w:div>
    <w:div w:id="1049378291">
      <w:bodyDiv w:val="1"/>
      <w:marLeft w:val="0"/>
      <w:marRight w:val="0"/>
      <w:marTop w:val="0"/>
      <w:marBottom w:val="0"/>
      <w:divBdr>
        <w:top w:val="none" w:sz="0" w:space="0" w:color="auto"/>
        <w:left w:val="none" w:sz="0" w:space="0" w:color="auto"/>
        <w:bottom w:val="none" w:sz="0" w:space="0" w:color="auto"/>
        <w:right w:val="none" w:sz="0" w:space="0" w:color="auto"/>
      </w:divBdr>
    </w:div>
    <w:div w:id="1053039601">
      <w:bodyDiv w:val="1"/>
      <w:marLeft w:val="0"/>
      <w:marRight w:val="0"/>
      <w:marTop w:val="0"/>
      <w:marBottom w:val="0"/>
      <w:divBdr>
        <w:top w:val="none" w:sz="0" w:space="0" w:color="auto"/>
        <w:left w:val="none" w:sz="0" w:space="0" w:color="auto"/>
        <w:bottom w:val="none" w:sz="0" w:space="0" w:color="auto"/>
        <w:right w:val="none" w:sz="0" w:space="0" w:color="auto"/>
      </w:divBdr>
    </w:div>
    <w:div w:id="1053121580">
      <w:bodyDiv w:val="1"/>
      <w:marLeft w:val="0"/>
      <w:marRight w:val="0"/>
      <w:marTop w:val="0"/>
      <w:marBottom w:val="0"/>
      <w:divBdr>
        <w:top w:val="none" w:sz="0" w:space="0" w:color="auto"/>
        <w:left w:val="none" w:sz="0" w:space="0" w:color="auto"/>
        <w:bottom w:val="none" w:sz="0" w:space="0" w:color="auto"/>
        <w:right w:val="none" w:sz="0" w:space="0" w:color="auto"/>
      </w:divBdr>
    </w:div>
    <w:div w:id="1053964376">
      <w:bodyDiv w:val="1"/>
      <w:marLeft w:val="0"/>
      <w:marRight w:val="0"/>
      <w:marTop w:val="0"/>
      <w:marBottom w:val="0"/>
      <w:divBdr>
        <w:top w:val="none" w:sz="0" w:space="0" w:color="auto"/>
        <w:left w:val="none" w:sz="0" w:space="0" w:color="auto"/>
        <w:bottom w:val="none" w:sz="0" w:space="0" w:color="auto"/>
        <w:right w:val="none" w:sz="0" w:space="0" w:color="auto"/>
      </w:divBdr>
    </w:div>
    <w:div w:id="1054426988">
      <w:bodyDiv w:val="1"/>
      <w:marLeft w:val="0"/>
      <w:marRight w:val="0"/>
      <w:marTop w:val="0"/>
      <w:marBottom w:val="0"/>
      <w:divBdr>
        <w:top w:val="none" w:sz="0" w:space="0" w:color="auto"/>
        <w:left w:val="none" w:sz="0" w:space="0" w:color="auto"/>
        <w:bottom w:val="none" w:sz="0" w:space="0" w:color="auto"/>
        <w:right w:val="none" w:sz="0" w:space="0" w:color="auto"/>
      </w:divBdr>
    </w:div>
    <w:div w:id="1054504457">
      <w:bodyDiv w:val="1"/>
      <w:marLeft w:val="0"/>
      <w:marRight w:val="0"/>
      <w:marTop w:val="0"/>
      <w:marBottom w:val="0"/>
      <w:divBdr>
        <w:top w:val="none" w:sz="0" w:space="0" w:color="auto"/>
        <w:left w:val="none" w:sz="0" w:space="0" w:color="auto"/>
        <w:bottom w:val="none" w:sz="0" w:space="0" w:color="auto"/>
        <w:right w:val="none" w:sz="0" w:space="0" w:color="auto"/>
      </w:divBdr>
    </w:div>
    <w:div w:id="1055544881">
      <w:bodyDiv w:val="1"/>
      <w:marLeft w:val="0"/>
      <w:marRight w:val="0"/>
      <w:marTop w:val="0"/>
      <w:marBottom w:val="0"/>
      <w:divBdr>
        <w:top w:val="none" w:sz="0" w:space="0" w:color="auto"/>
        <w:left w:val="none" w:sz="0" w:space="0" w:color="auto"/>
        <w:bottom w:val="none" w:sz="0" w:space="0" w:color="auto"/>
        <w:right w:val="none" w:sz="0" w:space="0" w:color="auto"/>
      </w:divBdr>
    </w:div>
    <w:div w:id="1056589176">
      <w:bodyDiv w:val="1"/>
      <w:marLeft w:val="0"/>
      <w:marRight w:val="0"/>
      <w:marTop w:val="0"/>
      <w:marBottom w:val="0"/>
      <w:divBdr>
        <w:top w:val="none" w:sz="0" w:space="0" w:color="auto"/>
        <w:left w:val="none" w:sz="0" w:space="0" w:color="auto"/>
        <w:bottom w:val="none" w:sz="0" w:space="0" w:color="auto"/>
        <w:right w:val="none" w:sz="0" w:space="0" w:color="auto"/>
      </w:divBdr>
    </w:div>
    <w:div w:id="1057121861">
      <w:bodyDiv w:val="1"/>
      <w:marLeft w:val="0"/>
      <w:marRight w:val="0"/>
      <w:marTop w:val="0"/>
      <w:marBottom w:val="0"/>
      <w:divBdr>
        <w:top w:val="none" w:sz="0" w:space="0" w:color="auto"/>
        <w:left w:val="none" w:sz="0" w:space="0" w:color="auto"/>
        <w:bottom w:val="none" w:sz="0" w:space="0" w:color="auto"/>
        <w:right w:val="none" w:sz="0" w:space="0" w:color="auto"/>
      </w:divBdr>
    </w:div>
    <w:div w:id="1059281424">
      <w:bodyDiv w:val="1"/>
      <w:marLeft w:val="0"/>
      <w:marRight w:val="0"/>
      <w:marTop w:val="0"/>
      <w:marBottom w:val="0"/>
      <w:divBdr>
        <w:top w:val="none" w:sz="0" w:space="0" w:color="auto"/>
        <w:left w:val="none" w:sz="0" w:space="0" w:color="auto"/>
        <w:bottom w:val="none" w:sz="0" w:space="0" w:color="auto"/>
        <w:right w:val="none" w:sz="0" w:space="0" w:color="auto"/>
      </w:divBdr>
    </w:div>
    <w:div w:id="1059402418">
      <w:bodyDiv w:val="1"/>
      <w:marLeft w:val="0"/>
      <w:marRight w:val="0"/>
      <w:marTop w:val="0"/>
      <w:marBottom w:val="0"/>
      <w:divBdr>
        <w:top w:val="none" w:sz="0" w:space="0" w:color="auto"/>
        <w:left w:val="none" w:sz="0" w:space="0" w:color="auto"/>
        <w:bottom w:val="none" w:sz="0" w:space="0" w:color="auto"/>
        <w:right w:val="none" w:sz="0" w:space="0" w:color="auto"/>
      </w:divBdr>
    </w:div>
    <w:div w:id="1059784539">
      <w:bodyDiv w:val="1"/>
      <w:marLeft w:val="0"/>
      <w:marRight w:val="0"/>
      <w:marTop w:val="0"/>
      <w:marBottom w:val="0"/>
      <w:divBdr>
        <w:top w:val="none" w:sz="0" w:space="0" w:color="auto"/>
        <w:left w:val="none" w:sz="0" w:space="0" w:color="auto"/>
        <w:bottom w:val="none" w:sz="0" w:space="0" w:color="auto"/>
        <w:right w:val="none" w:sz="0" w:space="0" w:color="auto"/>
      </w:divBdr>
    </w:div>
    <w:div w:id="1061707235">
      <w:bodyDiv w:val="1"/>
      <w:marLeft w:val="0"/>
      <w:marRight w:val="0"/>
      <w:marTop w:val="0"/>
      <w:marBottom w:val="0"/>
      <w:divBdr>
        <w:top w:val="none" w:sz="0" w:space="0" w:color="auto"/>
        <w:left w:val="none" w:sz="0" w:space="0" w:color="auto"/>
        <w:bottom w:val="none" w:sz="0" w:space="0" w:color="auto"/>
        <w:right w:val="none" w:sz="0" w:space="0" w:color="auto"/>
      </w:divBdr>
    </w:div>
    <w:div w:id="1063992388">
      <w:bodyDiv w:val="1"/>
      <w:marLeft w:val="0"/>
      <w:marRight w:val="0"/>
      <w:marTop w:val="0"/>
      <w:marBottom w:val="0"/>
      <w:divBdr>
        <w:top w:val="none" w:sz="0" w:space="0" w:color="auto"/>
        <w:left w:val="none" w:sz="0" w:space="0" w:color="auto"/>
        <w:bottom w:val="none" w:sz="0" w:space="0" w:color="auto"/>
        <w:right w:val="none" w:sz="0" w:space="0" w:color="auto"/>
      </w:divBdr>
    </w:div>
    <w:div w:id="1065490874">
      <w:bodyDiv w:val="1"/>
      <w:marLeft w:val="0"/>
      <w:marRight w:val="0"/>
      <w:marTop w:val="0"/>
      <w:marBottom w:val="0"/>
      <w:divBdr>
        <w:top w:val="none" w:sz="0" w:space="0" w:color="auto"/>
        <w:left w:val="none" w:sz="0" w:space="0" w:color="auto"/>
        <w:bottom w:val="none" w:sz="0" w:space="0" w:color="auto"/>
        <w:right w:val="none" w:sz="0" w:space="0" w:color="auto"/>
      </w:divBdr>
    </w:div>
    <w:div w:id="1067529652">
      <w:bodyDiv w:val="1"/>
      <w:marLeft w:val="0"/>
      <w:marRight w:val="0"/>
      <w:marTop w:val="0"/>
      <w:marBottom w:val="0"/>
      <w:divBdr>
        <w:top w:val="none" w:sz="0" w:space="0" w:color="auto"/>
        <w:left w:val="none" w:sz="0" w:space="0" w:color="auto"/>
        <w:bottom w:val="none" w:sz="0" w:space="0" w:color="auto"/>
        <w:right w:val="none" w:sz="0" w:space="0" w:color="auto"/>
      </w:divBdr>
    </w:div>
    <w:div w:id="1067604520">
      <w:bodyDiv w:val="1"/>
      <w:marLeft w:val="0"/>
      <w:marRight w:val="0"/>
      <w:marTop w:val="0"/>
      <w:marBottom w:val="0"/>
      <w:divBdr>
        <w:top w:val="none" w:sz="0" w:space="0" w:color="auto"/>
        <w:left w:val="none" w:sz="0" w:space="0" w:color="auto"/>
        <w:bottom w:val="none" w:sz="0" w:space="0" w:color="auto"/>
        <w:right w:val="none" w:sz="0" w:space="0" w:color="auto"/>
      </w:divBdr>
    </w:div>
    <w:div w:id="1068067128">
      <w:bodyDiv w:val="1"/>
      <w:marLeft w:val="0"/>
      <w:marRight w:val="0"/>
      <w:marTop w:val="0"/>
      <w:marBottom w:val="0"/>
      <w:divBdr>
        <w:top w:val="none" w:sz="0" w:space="0" w:color="auto"/>
        <w:left w:val="none" w:sz="0" w:space="0" w:color="auto"/>
        <w:bottom w:val="none" w:sz="0" w:space="0" w:color="auto"/>
        <w:right w:val="none" w:sz="0" w:space="0" w:color="auto"/>
      </w:divBdr>
      <w:divsChild>
        <w:div w:id="21395092">
          <w:marLeft w:val="0"/>
          <w:marRight w:val="0"/>
          <w:marTop w:val="0"/>
          <w:marBottom w:val="0"/>
          <w:divBdr>
            <w:top w:val="none" w:sz="0" w:space="0" w:color="auto"/>
            <w:left w:val="none" w:sz="0" w:space="0" w:color="auto"/>
            <w:bottom w:val="none" w:sz="0" w:space="0" w:color="auto"/>
            <w:right w:val="none" w:sz="0" w:space="0" w:color="auto"/>
          </w:divBdr>
        </w:div>
        <w:div w:id="44064435">
          <w:marLeft w:val="0"/>
          <w:marRight w:val="0"/>
          <w:marTop w:val="0"/>
          <w:marBottom w:val="0"/>
          <w:divBdr>
            <w:top w:val="none" w:sz="0" w:space="0" w:color="auto"/>
            <w:left w:val="none" w:sz="0" w:space="0" w:color="auto"/>
            <w:bottom w:val="none" w:sz="0" w:space="0" w:color="auto"/>
            <w:right w:val="none" w:sz="0" w:space="0" w:color="auto"/>
          </w:divBdr>
        </w:div>
        <w:div w:id="51270434">
          <w:marLeft w:val="0"/>
          <w:marRight w:val="0"/>
          <w:marTop w:val="0"/>
          <w:marBottom w:val="0"/>
          <w:divBdr>
            <w:top w:val="none" w:sz="0" w:space="0" w:color="auto"/>
            <w:left w:val="none" w:sz="0" w:space="0" w:color="auto"/>
            <w:bottom w:val="none" w:sz="0" w:space="0" w:color="auto"/>
            <w:right w:val="none" w:sz="0" w:space="0" w:color="auto"/>
          </w:divBdr>
        </w:div>
        <w:div w:id="136802137">
          <w:marLeft w:val="0"/>
          <w:marRight w:val="0"/>
          <w:marTop w:val="0"/>
          <w:marBottom w:val="0"/>
          <w:divBdr>
            <w:top w:val="none" w:sz="0" w:space="0" w:color="auto"/>
            <w:left w:val="none" w:sz="0" w:space="0" w:color="auto"/>
            <w:bottom w:val="none" w:sz="0" w:space="0" w:color="auto"/>
            <w:right w:val="none" w:sz="0" w:space="0" w:color="auto"/>
          </w:divBdr>
        </w:div>
        <w:div w:id="208154127">
          <w:marLeft w:val="0"/>
          <w:marRight w:val="0"/>
          <w:marTop w:val="0"/>
          <w:marBottom w:val="0"/>
          <w:divBdr>
            <w:top w:val="none" w:sz="0" w:space="0" w:color="auto"/>
            <w:left w:val="none" w:sz="0" w:space="0" w:color="auto"/>
            <w:bottom w:val="none" w:sz="0" w:space="0" w:color="auto"/>
            <w:right w:val="none" w:sz="0" w:space="0" w:color="auto"/>
          </w:divBdr>
        </w:div>
        <w:div w:id="379016665">
          <w:marLeft w:val="0"/>
          <w:marRight w:val="0"/>
          <w:marTop w:val="0"/>
          <w:marBottom w:val="0"/>
          <w:divBdr>
            <w:top w:val="none" w:sz="0" w:space="0" w:color="auto"/>
            <w:left w:val="none" w:sz="0" w:space="0" w:color="auto"/>
            <w:bottom w:val="none" w:sz="0" w:space="0" w:color="auto"/>
            <w:right w:val="none" w:sz="0" w:space="0" w:color="auto"/>
          </w:divBdr>
        </w:div>
        <w:div w:id="486363848">
          <w:marLeft w:val="0"/>
          <w:marRight w:val="0"/>
          <w:marTop w:val="0"/>
          <w:marBottom w:val="0"/>
          <w:divBdr>
            <w:top w:val="none" w:sz="0" w:space="0" w:color="auto"/>
            <w:left w:val="none" w:sz="0" w:space="0" w:color="auto"/>
            <w:bottom w:val="none" w:sz="0" w:space="0" w:color="auto"/>
            <w:right w:val="none" w:sz="0" w:space="0" w:color="auto"/>
          </w:divBdr>
        </w:div>
        <w:div w:id="488865635">
          <w:marLeft w:val="0"/>
          <w:marRight w:val="0"/>
          <w:marTop w:val="0"/>
          <w:marBottom w:val="0"/>
          <w:divBdr>
            <w:top w:val="none" w:sz="0" w:space="0" w:color="auto"/>
            <w:left w:val="none" w:sz="0" w:space="0" w:color="auto"/>
            <w:bottom w:val="none" w:sz="0" w:space="0" w:color="auto"/>
            <w:right w:val="none" w:sz="0" w:space="0" w:color="auto"/>
          </w:divBdr>
        </w:div>
        <w:div w:id="526719385">
          <w:marLeft w:val="0"/>
          <w:marRight w:val="0"/>
          <w:marTop w:val="0"/>
          <w:marBottom w:val="0"/>
          <w:divBdr>
            <w:top w:val="none" w:sz="0" w:space="0" w:color="auto"/>
            <w:left w:val="none" w:sz="0" w:space="0" w:color="auto"/>
            <w:bottom w:val="none" w:sz="0" w:space="0" w:color="auto"/>
            <w:right w:val="none" w:sz="0" w:space="0" w:color="auto"/>
          </w:divBdr>
        </w:div>
        <w:div w:id="572811951">
          <w:marLeft w:val="0"/>
          <w:marRight w:val="0"/>
          <w:marTop w:val="0"/>
          <w:marBottom w:val="0"/>
          <w:divBdr>
            <w:top w:val="none" w:sz="0" w:space="0" w:color="auto"/>
            <w:left w:val="none" w:sz="0" w:space="0" w:color="auto"/>
            <w:bottom w:val="none" w:sz="0" w:space="0" w:color="auto"/>
            <w:right w:val="none" w:sz="0" w:space="0" w:color="auto"/>
          </w:divBdr>
        </w:div>
        <w:div w:id="579828325">
          <w:marLeft w:val="0"/>
          <w:marRight w:val="0"/>
          <w:marTop w:val="0"/>
          <w:marBottom w:val="0"/>
          <w:divBdr>
            <w:top w:val="none" w:sz="0" w:space="0" w:color="auto"/>
            <w:left w:val="none" w:sz="0" w:space="0" w:color="auto"/>
            <w:bottom w:val="none" w:sz="0" w:space="0" w:color="auto"/>
            <w:right w:val="none" w:sz="0" w:space="0" w:color="auto"/>
          </w:divBdr>
        </w:div>
        <w:div w:id="586811216">
          <w:marLeft w:val="0"/>
          <w:marRight w:val="0"/>
          <w:marTop w:val="0"/>
          <w:marBottom w:val="0"/>
          <w:divBdr>
            <w:top w:val="none" w:sz="0" w:space="0" w:color="auto"/>
            <w:left w:val="none" w:sz="0" w:space="0" w:color="auto"/>
            <w:bottom w:val="none" w:sz="0" w:space="0" w:color="auto"/>
            <w:right w:val="none" w:sz="0" w:space="0" w:color="auto"/>
          </w:divBdr>
        </w:div>
        <w:div w:id="606162288">
          <w:marLeft w:val="0"/>
          <w:marRight w:val="0"/>
          <w:marTop w:val="0"/>
          <w:marBottom w:val="0"/>
          <w:divBdr>
            <w:top w:val="none" w:sz="0" w:space="0" w:color="auto"/>
            <w:left w:val="none" w:sz="0" w:space="0" w:color="auto"/>
            <w:bottom w:val="none" w:sz="0" w:space="0" w:color="auto"/>
            <w:right w:val="none" w:sz="0" w:space="0" w:color="auto"/>
          </w:divBdr>
        </w:div>
        <w:div w:id="851143302">
          <w:marLeft w:val="0"/>
          <w:marRight w:val="0"/>
          <w:marTop w:val="0"/>
          <w:marBottom w:val="0"/>
          <w:divBdr>
            <w:top w:val="none" w:sz="0" w:space="0" w:color="auto"/>
            <w:left w:val="none" w:sz="0" w:space="0" w:color="auto"/>
            <w:bottom w:val="none" w:sz="0" w:space="0" w:color="auto"/>
            <w:right w:val="none" w:sz="0" w:space="0" w:color="auto"/>
          </w:divBdr>
        </w:div>
        <w:div w:id="1010644537">
          <w:marLeft w:val="0"/>
          <w:marRight w:val="0"/>
          <w:marTop w:val="0"/>
          <w:marBottom w:val="0"/>
          <w:divBdr>
            <w:top w:val="none" w:sz="0" w:space="0" w:color="auto"/>
            <w:left w:val="none" w:sz="0" w:space="0" w:color="auto"/>
            <w:bottom w:val="none" w:sz="0" w:space="0" w:color="auto"/>
            <w:right w:val="none" w:sz="0" w:space="0" w:color="auto"/>
          </w:divBdr>
        </w:div>
        <w:div w:id="1010908526">
          <w:marLeft w:val="0"/>
          <w:marRight w:val="0"/>
          <w:marTop w:val="0"/>
          <w:marBottom w:val="0"/>
          <w:divBdr>
            <w:top w:val="none" w:sz="0" w:space="0" w:color="auto"/>
            <w:left w:val="none" w:sz="0" w:space="0" w:color="auto"/>
            <w:bottom w:val="none" w:sz="0" w:space="0" w:color="auto"/>
            <w:right w:val="none" w:sz="0" w:space="0" w:color="auto"/>
          </w:divBdr>
        </w:div>
        <w:div w:id="1327900983">
          <w:marLeft w:val="0"/>
          <w:marRight w:val="0"/>
          <w:marTop w:val="0"/>
          <w:marBottom w:val="0"/>
          <w:divBdr>
            <w:top w:val="none" w:sz="0" w:space="0" w:color="auto"/>
            <w:left w:val="none" w:sz="0" w:space="0" w:color="auto"/>
            <w:bottom w:val="none" w:sz="0" w:space="0" w:color="auto"/>
            <w:right w:val="none" w:sz="0" w:space="0" w:color="auto"/>
          </w:divBdr>
        </w:div>
        <w:div w:id="1740208211">
          <w:marLeft w:val="0"/>
          <w:marRight w:val="0"/>
          <w:marTop w:val="0"/>
          <w:marBottom w:val="0"/>
          <w:divBdr>
            <w:top w:val="none" w:sz="0" w:space="0" w:color="auto"/>
            <w:left w:val="none" w:sz="0" w:space="0" w:color="auto"/>
            <w:bottom w:val="none" w:sz="0" w:space="0" w:color="auto"/>
            <w:right w:val="none" w:sz="0" w:space="0" w:color="auto"/>
          </w:divBdr>
        </w:div>
        <w:div w:id="1757239953">
          <w:marLeft w:val="0"/>
          <w:marRight w:val="0"/>
          <w:marTop w:val="0"/>
          <w:marBottom w:val="0"/>
          <w:divBdr>
            <w:top w:val="none" w:sz="0" w:space="0" w:color="auto"/>
            <w:left w:val="none" w:sz="0" w:space="0" w:color="auto"/>
            <w:bottom w:val="none" w:sz="0" w:space="0" w:color="auto"/>
            <w:right w:val="none" w:sz="0" w:space="0" w:color="auto"/>
          </w:divBdr>
        </w:div>
        <w:div w:id="1815440906">
          <w:marLeft w:val="0"/>
          <w:marRight w:val="0"/>
          <w:marTop w:val="0"/>
          <w:marBottom w:val="0"/>
          <w:divBdr>
            <w:top w:val="none" w:sz="0" w:space="0" w:color="auto"/>
            <w:left w:val="none" w:sz="0" w:space="0" w:color="auto"/>
            <w:bottom w:val="none" w:sz="0" w:space="0" w:color="auto"/>
            <w:right w:val="none" w:sz="0" w:space="0" w:color="auto"/>
          </w:divBdr>
        </w:div>
        <w:div w:id="1829521262">
          <w:marLeft w:val="0"/>
          <w:marRight w:val="0"/>
          <w:marTop w:val="0"/>
          <w:marBottom w:val="0"/>
          <w:divBdr>
            <w:top w:val="none" w:sz="0" w:space="0" w:color="auto"/>
            <w:left w:val="none" w:sz="0" w:space="0" w:color="auto"/>
            <w:bottom w:val="none" w:sz="0" w:space="0" w:color="auto"/>
            <w:right w:val="none" w:sz="0" w:space="0" w:color="auto"/>
          </w:divBdr>
        </w:div>
        <w:div w:id="1886289455">
          <w:marLeft w:val="0"/>
          <w:marRight w:val="0"/>
          <w:marTop w:val="0"/>
          <w:marBottom w:val="0"/>
          <w:divBdr>
            <w:top w:val="none" w:sz="0" w:space="0" w:color="auto"/>
            <w:left w:val="none" w:sz="0" w:space="0" w:color="auto"/>
            <w:bottom w:val="none" w:sz="0" w:space="0" w:color="auto"/>
            <w:right w:val="none" w:sz="0" w:space="0" w:color="auto"/>
          </w:divBdr>
        </w:div>
        <w:div w:id="1915124974">
          <w:marLeft w:val="0"/>
          <w:marRight w:val="0"/>
          <w:marTop w:val="0"/>
          <w:marBottom w:val="0"/>
          <w:divBdr>
            <w:top w:val="none" w:sz="0" w:space="0" w:color="auto"/>
            <w:left w:val="none" w:sz="0" w:space="0" w:color="auto"/>
            <w:bottom w:val="none" w:sz="0" w:space="0" w:color="auto"/>
            <w:right w:val="none" w:sz="0" w:space="0" w:color="auto"/>
          </w:divBdr>
        </w:div>
        <w:div w:id="2010912787">
          <w:marLeft w:val="0"/>
          <w:marRight w:val="0"/>
          <w:marTop w:val="0"/>
          <w:marBottom w:val="0"/>
          <w:divBdr>
            <w:top w:val="none" w:sz="0" w:space="0" w:color="auto"/>
            <w:left w:val="none" w:sz="0" w:space="0" w:color="auto"/>
            <w:bottom w:val="none" w:sz="0" w:space="0" w:color="auto"/>
            <w:right w:val="none" w:sz="0" w:space="0" w:color="auto"/>
          </w:divBdr>
        </w:div>
        <w:div w:id="2044744517">
          <w:marLeft w:val="0"/>
          <w:marRight w:val="0"/>
          <w:marTop w:val="0"/>
          <w:marBottom w:val="0"/>
          <w:divBdr>
            <w:top w:val="none" w:sz="0" w:space="0" w:color="auto"/>
            <w:left w:val="none" w:sz="0" w:space="0" w:color="auto"/>
            <w:bottom w:val="none" w:sz="0" w:space="0" w:color="auto"/>
            <w:right w:val="none" w:sz="0" w:space="0" w:color="auto"/>
          </w:divBdr>
        </w:div>
        <w:div w:id="2052529216">
          <w:marLeft w:val="0"/>
          <w:marRight w:val="0"/>
          <w:marTop w:val="0"/>
          <w:marBottom w:val="0"/>
          <w:divBdr>
            <w:top w:val="none" w:sz="0" w:space="0" w:color="auto"/>
            <w:left w:val="none" w:sz="0" w:space="0" w:color="auto"/>
            <w:bottom w:val="none" w:sz="0" w:space="0" w:color="auto"/>
            <w:right w:val="none" w:sz="0" w:space="0" w:color="auto"/>
          </w:divBdr>
        </w:div>
      </w:divsChild>
    </w:div>
    <w:div w:id="1068843903">
      <w:bodyDiv w:val="1"/>
      <w:marLeft w:val="0"/>
      <w:marRight w:val="0"/>
      <w:marTop w:val="0"/>
      <w:marBottom w:val="0"/>
      <w:divBdr>
        <w:top w:val="none" w:sz="0" w:space="0" w:color="auto"/>
        <w:left w:val="none" w:sz="0" w:space="0" w:color="auto"/>
        <w:bottom w:val="none" w:sz="0" w:space="0" w:color="auto"/>
        <w:right w:val="none" w:sz="0" w:space="0" w:color="auto"/>
      </w:divBdr>
    </w:div>
    <w:div w:id="1069111372">
      <w:bodyDiv w:val="1"/>
      <w:marLeft w:val="0"/>
      <w:marRight w:val="0"/>
      <w:marTop w:val="0"/>
      <w:marBottom w:val="0"/>
      <w:divBdr>
        <w:top w:val="none" w:sz="0" w:space="0" w:color="auto"/>
        <w:left w:val="none" w:sz="0" w:space="0" w:color="auto"/>
        <w:bottom w:val="none" w:sz="0" w:space="0" w:color="auto"/>
        <w:right w:val="none" w:sz="0" w:space="0" w:color="auto"/>
      </w:divBdr>
    </w:div>
    <w:div w:id="1069380739">
      <w:bodyDiv w:val="1"/>
      <w:marLeft w:val="0"/>
      <w:marRight w:val="0"/>
      <w:marTop w:val="0"/>
      <w:marBottom w:val="0"/>
      <w:divBdr>
        <w:top w:val="none" w:sz="0" w:space="0" w:color="auto"/>
        <w:left w:val="none" w:sz="0" w:space="0" w:color="auto"/>
        <w:bottom w:val="none" w:sz="0" w:space="0" w:color="auto"/>
        <w:right w:val="none" w:sz="0" w:space="0" w:color="auto"/>
      </w:divBdr>
    </w:div>
    <w:div w:id="1069840550">
      <w:bodyDiv w:val="1"/>
      <w:marLeft w:val="0"/>
      <w:marRight w:val="0"/>
      <w:marTop w:val="0"/>
      <w:marBottom w:val="0"/>
      <w:divBdr>
        <w:top w:val="none" w:sz="0" w:space="0" w:color="auto"/>
        <w:left w:val="none" w:sz="0" w:space="0" w:color="auto"/>
        <w:bottom w:val="none" w:sz="0" w:space="0" w:color="auto"/>
        <w:right w:val="none" w:sz="0" w:space="0" w:color="auto"/>
      </w:divBdr>
    </w:div>
    <w:div w:id="1069841647">
      <w:bodyDiv w:val="1"/>
      <w:marLeft w:val="0"/>
      <w:marRight w:val="0"/>
      <w:marTop w:val="0"/>
      <w:marBottom w:val="0"/>
      <w:divBdr>
        <w:top w:val="none" w:sz="0" w:space="0" w:color="auto"/>
        <w:left w:val="none" w:sz="0" w:space="0" w:color="auto"/>
        <w:bottom w:val="none" w:sz="0" w:space="0" w:color="auto"/>
        <w:right w:val="none" w:sz="0" w:space="0" w:color="auto"/>
      </w:divBdr>
    </w:div>
    <w:div w:id="1070036943">
      <w:bodyDiv w:val="1"/>
      <w:marLeft w:val="0"/>
      <w:marRight w:val="0"/>
      <w:marTop w:val="0"/>
      <w:marBottom w:val="0"/>
      <w:divBdr>
        <w:top w:val="none" w:sz="0" w:space="0" w:color="auto"/>
        <w:left w:val="none" w:sz="0" w:space="0" w:color="auto"/>
        <w:bottom w:val="none" w:sz="0" w:space="0" w:color="auto"/>
        <w:right w:val="none" w:sz="0" w:space="0" w:color="auto"/>
      </w:divBdr>
    </w:div>
    <w:div w:id="1070426026">
      <w:bodyDiv w:val="1"/>
      <w:marLeft w:val="0"/>
      <w:marRight w:val="0"/>
      <w:marTop w:val="0"/>
      <w:marBottom w:val="0"/>
      <w:divBdr>
        <w:top w:val="none" w:sz="0" w:space="0" w:color="auto"/>
        <w:left w:val="none" w:sz="0" w:space="0" w:color="auto"/>
        <w:bottom w:val="none" w:sz="0" w:space="0" w:color="auto"/>
        <w:right w:val="none" w:sz="0" w:space="0" w:color="auto"/>
      </w:divBdr>
    </w:div>
    <w:div w:id="1070466928">
      <w:bodyDiv w:val="1"/>
      <w:marLeft w:val="0"/>
      <w:marRight w:val="0"/>
      <w:marTop w:val="0"/>
      <w:marBottom w:val="0"/>
      <w:divBdr>
        <w:top w:val="none" w:sz="0" w:space="0" w:color="auto"/>
        <w:left w:val="none" w:sz="0" w:space="0" w:color="auto"/>
        <w:bottom w:val="none" w:sz="0" w:space="0" w:color="auto"/>
        <w:right w:val="none" w:sz="0" w:space="0" w:color="auto"/>
      </w:divBdr>
    </w:div>
    <w:div w:id="1070614656">
      <w:bodyDiv w:val="1"/>
      <w:marLeft w:val="0"/>
      <w:marRight w:val="0"/>
      <w:marTop w:val="0"/>
      <w:marBottom w:val="0"/>
      <w:divBdr>
        <w:top w:val="none" w:sz="0" w:space="0" w:color="auto"/>
        <w:left w:val="none" w:sz="0" w:space="0" w:color="auto"/>
        <w:bottom w:val="none" w:sz="0" w:space="0" w:color="auto"/>
        <w:right w:val="none" w:sz="0" w:space="0" w:color="auto"/>
      </w:divBdr>
    </w:div>
    <w:div w:id="1070693250">
      <w:bodyDiv w:val="1"/>
      <w:marLeft w:val="0"/>
      <w:marRight w:val="0"/>
      <w:marTop w:val="0"/>
      <w:marBottom w:val="0"/>
      <w:divBdr>
        <w:top w:val="none" w:sz="0" w:space="0" w:color="auto"/>
        <w:left w:val="none" w:sz="0" w:space="0" w:color="auto"/>
        <w:bottom w:val="none" w:sz="0" w:space="0" w:color="auto"/>
        <w:right w:val="none" w:sz="0" w:space="0" w:color="auto"/>
      </w:divBdr>
    </w:div>
    <w:div w:id="1073701008">
      <w:bodyDiv w:val="1"/>
      <w:marLeft w:val="0"/>
      <w:marRight w:val="0"/>
      <w:marTop w:val="0"/>
      <w:marBottom w:val="0"/>
      <w:divBdr>
        <w:top w:val="none" w:sz="0" w:space="0" w:color="auto"/>
        <w:left w:val="none" w:sz="0" w:space="0" w:color="auto"/>
        <w:bottom w:val="none" w:sz="0" w:space="0" w:color="auto"/>
        <w:right w:val="none" w:sz="0" w:space="0" w:color="auto"/>
      </w:divBdr>
    </w:div>
    <w:div w:id="1075469832">
      <w:bodyDiv w:val="1"/>
      <w:marLeft w:val="0"/>
      <w:marRight w:val="0"/>
      <w:marTop w:val="0"/>
      <w:marBottom w:val="0"/>
      <w:divBdr>
        <w:top w:val="none" w:sz="0" w:space="0" w:color="auto"/>
        <w:left w:val="none" w:sz="0" w:space="0" w:color="auto"/>
        <w:bottom w:val="none" w:sz="0" w:space="0" w:color="auto"/>
        <w:right w:val="none" w:sz="0" w:space="0" w:color="auto"/>
      </w:divBdr>
    </w:div>
    <w:div w:id="1075929841">
      <w:bodyDiv w:val="1"/>
      <w:marLeft w:val="0"/>
      <w:marRight w:val="0"/>
      <w:marTop w:val="0"/>
      <w:marBottom w:val="0"/>
      <w:divBdr>
        <w:top w:val="none" w:sz="0" w:space="0" w:color="auto"/>
        <w:left w:val="none" w:sz="0" w:space="0" w:color="auto"/>
        <w:bottom w:val="none" w:sz="0" w:space="0" w:color="auto"/>
        <w:right w:val="none" w:sz="0" w:space="0" w:color="auto"/>
      </w:divBdr>
    </w:div>
    <w:div w:id="1076707269">
      <w:bodyDiv w:val="1"/>
      <w:marLeft w:val="0"/>
      <w:marRight w:val="0"/>
      <w:marTop w:val="0"/>
      <w:marBottom w:val="0"/>
      <w:divBdr>
        <w:top w:val="none" w:sz="0" w:space="0" w:color="auto"/>
        <w:left w:val="none" w:sz="0" w:space="0" w:color="auto"/>
        <w:bottom w:val="none" w:sz="0" w:space="0" w:color="auto"/>
        <w:right w:val="none" w:sz="0" w:space="0" w:color="auto"/>
      </w:divBdr>
    </w:div>
    <w:div w:id="1076784042">
      <w:bodyDiv w:val="1"/>
      <w:marLeft w:val="0"/>
      <w:marRight w:val="0"/>
      <w:marTop w:val="0"/>
      <w:marBottom w:val="0"/>
      <w:divBdr>
        <w:top w:val="none" w:sz="0" w:space="0" w:color="auto"/>
        <w:left w:val="none" w:sz="0" w:space="0" w:color="auto"/>
        <w:bottom w:val="none" w:sz="0" w:space="0" w:color="auto"/>
        <w:right w:val="none" w:sz="0" w:space="0" w:color="auto"/>
      </w:divBdr>
    </w:div>
    <w:div w:id="1077434601">
      <w:bodyDiv w:val="1"/>
      <w:marLeft w:val="0"/>
      <w:marRight w:val="0"/>
      <w:marTop w:val="0"/>
      <w:marBottom w:val="0"/>
      <w:divBdr>
        <w:top w:val="none" w:sz="0" w:space="0" w:color="auto"/>
        <w:left w:val="none" w:sz="0" w:space="0" w:color="auto"/>
        <w:bottom w:val="none" w:sz="0" w:space="0" w:color="auto"/>
        <w:right w:val="none" w:sz="0" w:space="0" w:color="auto"/>
      </w:divBdr>
    </w:div>
    <w:div w:id="1081022000">
      <w:bodyDiv w:val="1"/>
      <w:marLeft w:val="0"/>
      <w:marRight w:val="0"/>
      <w:marTop w:val="0"/>
      <w:marBottom w:val="0"/>
      <w:divBdr>
        <w:top w:val="none" w:sz="0" w:space="0" w:color="auto"/>
        <w:left w:val="none" w:sz="0" w:space="0" w:color="auto"/>
        <w:bottom w:val="none" w:sz="0" w:space="0" w:color="auto"/>
        <w:right w:val="none" w:sz="0" w:space="0" w:color="auto"/>
      </w:divBdr>
    </w:div>
    <w:div w:id="1081172389">
      <w:bodyDiv w:val="1"/>
      <w:marLeft w:val="0"/>
      <w:marRight w:val="0"/>
      <w:marTop w:val="0"/>
      <w:marBottom w:val="0"/>
      <w:divBdr>
        <w:top w:val="none" w:sz="0" w:space="0" w:color="auto"/>
        <w:left w:val="none" w:sz="0" w:space="0" w:color="auto"/>
        <w:bottom w:val="none" w:sz="0" w:space="0" w:color="auto"/>
        <w:right w:val="none" w:sz="0" w:space="0" w:color="auto"/>
      </w:divBdr>
    </w:div>
    <w:div w:id="1081172536">
      <w:bodyDiv w:val="1"/>
      <w:marLeft w:val="0"/>
      <w:marRight w:val="0"/>
      <w:marTop w:val="0"/>
      <w:marBottom w:val="0"/>
      <w:divBdr>
        <w:top w:val="none" w:sz="0" w:space="0" w:color="auto"/>
        <w:left w:val="none" w:sz="0" w:space="0" w:color="auto"/>
        <w:bottom w:val="none" w:sz="0" w:space="0" w:color="auto"/>
        <w:right w:val="none" w:sz="0" w:space="0" w:color="auto"/>
      </w:divBdr>
    </w:div>
    <w:div w:id="1081411102">
      <w:bodyDiv w:val="1"/>
      <w:marLeft w:val="0"/>
      <w:marRight w:val="0"/>
      <w:marTop w:val="0"/>
      <w:marBottom w:val="0"/>
      <w:divBdr>
        <w:top w:val="none" w:sz="0" w:space="0" w:color="auto"/>
        <w:left w:val="none" w:sz="0" w:space="0" w:color="auto"/>
        <w:bottom w:val="none" w:sz="0" w:space="0" w:color="auto"/>
        <w:right w:val="none" w:sz="0" w:space="0" w:color="auto"/>
      </w:divBdr>
    </w:div>
    <w:div w:id="1082487867">
      <w:bodyDiv w:val="1"/>
      <w:marLeft w:val="0"/>
      <w:marRight w:val="0"/>
      <w:marTop w:val="0"/>
      <w:marBottom w:val="0"/>
      <w:divBdr>
        <w:top w:val="none" w:sz="0" w:space="0" w:color="auto"/>
        <w:left w:val="none" w:sz="0" w:space="0" w:color="auto"/>
        <w:bottom w:val="none" w:sz="0" w:space="0" w:color="auto"/>
        <w:right w:val="none" w:sz="0" w:space="0" w:color="auto"/>
      </w:divBdr>
    </w:div>
    <w:div w:id="1082528050">
      <w:bodyDiv w:val="1"/>
      <w:marLeft w:val="0"/>
      <w:marRight w:val="0"/>
      <w:marTop w:val="0"/>
      <w:marBottom w:val="0"/>
      <w:divBdr>
        <w:top w:val="none" w:sz="0" w:space="0" w:color="auto"/>
        <w:left w:val="none" w:sz="0" w:space="0" w:color="auto"/>
        <w:bottom w:val="none" w:sz="0" w:space="0" w:color="auto"/>
        <w:right w:val="none" w:sz="0" w:space="0" w:color="auto"/>
      </w:divBdr>
    </w:div>
    <w:div w:id="1082874657">
      <w:bodyDiv w:val="1"/>
      <w:marLeft w:val="0"/>
      <w:marRight w:val="0"/>
      <w:marTop w:val="0"/>
      <w:marBottom w:val="0"/>
      <w:divBdr>
        <w:top w:val="none" w:sz="0" w:space="0" w:color="auto"/>
        <w:left w:val="none" w:sz="0" w:space="0" w:color="auto"/>
        <w:bottom w:val="none" w:sz="0" w:space="0" w:color="auto"/>
        <w:right w:val="none" w:sz="0" w:space="0" w:color="auto"/>
      </w:divBdr>
    </w:div>
    <w:div w:id="1084185431">
      <w:bodyDiv w:val="1"/>
      <w:marLeft w:val="0"/>
      <w:marRight w:val="0"/>
      <w:marTop w:val="0"/>
      <w:marBottom w:val="0"/>
      <w:divBdr>
        <w:top w:val="none" w:sz="0" w:space="0" w:color="auto"/>
        <w:left w:val="none" w:sz="0" w:space="0" w:color="auto"/>
        <w:bottom w:val="none" w:sz="0" w:space="0" w:color="auto"/>
        <w:right w:val="none" w:sz="0" w:space="0" w:color="auto"/>
      </w:divBdr>
    </w:div>
    <w:div w:id="1085611746">
      <w:bodyDiv w:val="1"/>
      <w:marLeft w:val="0"/>
      <w:marRight w:val="0"/>
      <w:marTop w:val="0"/>
      <w:marBottom w:val="0"/>
      <w:divBdr>
        <w:top w:val="none" w:sz="0" w:space="0" w:color="auto"/>
        <w:left w:val="none" w:sz="0" w:space="0" w:color="auto"/>
        <w:bottom w:val="none" w:sz="0" w:space="0" w:color="auto"/>
        <w:right w:val="none" w:sz="0" w:space="0" w:color="auto"/>
      </w:divBdr>
      <w:divsChild>
        <w:div w:id="15860955">
          <w:marLeft w:val="0"/>
          <w:marRight w:val="0"/>
          <w:marTop w:val="0"/>
          <w:marBottom w:val="0"/>
          <w:divBdr>
            <w:top w:val="none" w:sz="0" w:space="0" w:color="auto"/>
            <w:left w:val="none" w:sz="0" w:space="0" w:color="auto"/>
            <w:bottom w:val="none" w:sz="0" w:space="0" w:color="auto"/>
            <w:right w:val="none" w:sz="0" w:space="0" w:color="auto"/>
          </w:divBdr>
        </w:div>
        <w:div w:id="38868116">
          <w:marLeft w:val="0"/>
          <w:marRight w:val="0"/>
          <w:marTop w:val="0"/>
          <w:marBottom w:val="0"/>
          <w:divBdr>
            <w:top w:val="none" w:sz="0" w:space="0" w:color="auto"/>
            <w:left w:val="none" w:sz="0" w:space="0" w:color="auto"/>
            <w:bottom w:val="none" w:sz="0" w:space="0" w:color="auto"/>
            <w:right w:val="none" w:sz="0" w:space="0" w:color="auto"/>
          </w:divBdr>
        </w:div>
        <w:div w:id="156580439">
          <w:marLeft w:val="0"/>
          <w:marRight w:val="0"/>
          <w:marTop w:val="0"/>
          <w:marBottom w:val="0"/>
          <w:divBdr>
            <w:top w:val="none" w:sz="0" w:space="0" w:color="auto"/>
            <w:left w:val="none" w:sz="0" w:space="0" w:color="auto"/>
            <w:bottom w:val="none" w:sz="0" w:space="0" w:color="auto"/>
            <w:right w:val="none" w:sz="0" w:space="0" w:color="auto"/>
          </w:divBdr>
        </w:div>
        <w:div w:id="208999527">
          <w:marLeft w:val="0"/>
          <w:marRight w:val="0"/>
          <w:marTop w:val="0"/>
          <w:marBottom w:val="0"/>
          <w:divBdr>
            <w:top w:val="none" w:sz="0" w:space="0" w:color="auto"/>
            <w:left w:val="none" w:sz="0" w:space="0" w:color="auto"/>
            <w:bottom w:val="none" w:sz="0" w:space="0" w:color="auto"/>
            <w:right w:val="none" w:sz="0" w:space="0" w:color="auto"/>
          </w:divBdr>
        </w:div>
        <w:div w:id="275019254">
          <w:marLeft w:val="0"/>
          <w:marRight w:val="0"/>
          <w:marTop w:val="0"/>
          <w:marBottom w:val="0"/>
          <w:divBdr>
            <w:top w:val="none" w:sz="0" w:space="0" w:color="auto"/>
            <w:left w:val="none" w:sz="0" w:space="0" w:color="auto"/>
            <w:bottom w:val="none" w:sz="0" w:space="0" w:color="auto"/>
            <w:right w:val="none" w:sz="0" w:space="0" w:color="auto"/>
          </w:divBdr>
        </w:div>
        <w:div w:id="461119845">
          <w:marLeft w:val="0"/>
          <w:marRight w:val="0"/>
          <w:marTop w:val="0"/>
          <w:marBottom w:val="0"/>
          <w:divBdr>
            <w:top w:val="none" w:sz="0" w:space="0" w:color="auto"/>
            <w:left w:val="none" w:sz="0" w:space="0" w:color="auto"/>
            <w:bottom w:val="none" w:sz="0" w:space="0" w:color="auto"/>
            <w:right w:val="none" w:sz="0" w:space="0" w:color="auto"/>
          </w:divBdr>
        </w:div>
        <w:div w:id="472408270">
          <w:marLeft w:val="0"/>
          <w:marRight w:val="0"/>
          <w:marTop w:val="0"/>
          <w:marBottom w:val="0"/>
          <w:divBdr>
            <w:top w:val="none" w:sz="0" w:space="0" w:color="auto"/>
            <w:left w:val="none" w:sz="0" w:space="0" w:color="auto"/>
            <w:bottom w:val="none" w:sz="0" w:space="0" w:color="auto"/>
            <w:right w:val="none" w:sz="0" w:space="0" w:color="auto"/>
          </w:divBdr>
        </w:div>
        <w:div w:id="529755920">
          <w:marLeft w:val="0"/>
          <w:marRight w:val="0"/>
          <w:marTop w:val="0"/>
          <w:marBottom w:val="0"/>
          <w:divBdr>
            <w:top w:val="none" w:sz="0" w:space="0" w:color="auto"/>
            <w:left w:val="none" w:sz="0" w:space="0" w:color="auto"/>
            <w:bottom w:val="none" w:sz="0" w:space="0" w:color="auto"/>
            <w:right w:val="none" w:sz="0" w:space="0" w:color="auto"/>
          </w:divBdr>
        </w:div>
        <w:div w:id="547304816">
          <w:marLeft w:val="0"/>
          <w:marRight w:val="0"/>
          <w:marTop w:val="0"/>
          <w:marBottom w:val="0"/>
          <w:divBdr>
            <w:top w:val="none" w:sz="0" w:space="0" w:color="auto"/>
            <w:left w:val="none" w:sz="0" w:space="0" w:color="auto"/>
            <w:bottom w:val="none" w:sz="0" w:space="0" w:color="auto"/>
            <w:right w:val="none" w:sz="0" w:space="0" w:color="auto"/>
          </w:divBdr>
        </w:div>
        <w:div w:id="650982837">
          <w:marLeft w:val="0"/>
          <w:marRight w:val="0"/>
          <w:marTop w:val="0"/>
          <w:marBottom w:val="0"/>
          <w:divBdr>
            <w:top w:val="none" w:sz="0" w:space="0" w:color="auto"/>
            <w:left w:val="none" w:sz="0" w:space="0" w:color="auto"/>
            <w:bottom w:val="none" w:sz="0" w:space="0" w:color="auto"/>
            <w:right w:val="none" w:sz="0" w:space="0" w:color="auto"/>
          </w:divBdr>
        </w:div>
        <w:div w:id="1339387196">
          <w:marLeft w:val="0"/>
          <w:marRight w:val="0"/>
          <w:marTop w:val="0"/>
          <w:marBottom w:val="0"/>
          <w:divBdr>
            <w:top w:val="none" w:sz="0" w:space="0" w:color="auto"/>
            <w:left w:val="none" w:sz="0" w:space="0" w:color="auto"/>
            <w:bottom w:val="none" w:sz="0" w:space="0" w:color="auto"/>
            <w:right w:val="none" w:sz="0" w:space="0" w:color="auto"/>
          </w:divBdr>
        </w:div>
        <w:div w:id="1479374688">
          <w:marLeft w:val="0"/>
          <w:marRight w:val="0"/>
          <w:marTop w:val="0"/>
          <w:marBottom w:val="0"/>
          <w:divBdr>
            <w:top w:val="none" w:sz="0" w:space="0" w:color="auto"/>
            <w:left w:val="none" w:sz="0" w:space="0" w:color="auto"/>
            <w:bottom w:val="none" w:sz="0" w:space="0" w:color="auto"/>
            <w:right w:val="none" w:sz="0" w:space="0" w:color="auto"/>
          </w:divBdr>
        </w:div>
        <w:div w:id="1756634526">
          <w:marLeft w:val="0"/>
          <w:marRight w:val="0"/>
          <w:marTop w:val="0"/>
          <w:marBottom w:val="0"/>
          <w:divBdr>
            <w:top w:val="none" w:sz="0" w:space="0" w:color="auto"/>
            <w:left w:val="none" w:sz="0" w:space="0" w:color="auto"/>
            <w:bottom w:val="none" w:sz="0" w:space="0" w:color="auto"/>
            <w:right w:val="none" w:sz="0" w:space="0" w:color="auto"/>
          </w:divBdr>
        </w:div>
        <w:div w:id="1843160397">
          <w:marLeft w:val="0"/>
          <w:marRight w:val="0"/>
          <w:marTop w:val="0"/>
          <w:marBottom w:val="0"/>
          <w:divBdr>
            <w:top w:val="none" w:sz="0" w:space="0" w:color="auto"/>
            <w:left w:val="none" w:sz="0" w:space="0" w:color="auto"/>
            <w:bottom w:val="none" w:sz="0" w:space="0" w:color="auto"/>
            <w:right w:val="none" w:sz="0" w:space="0" w:color="auto"/>
          </w:divBdr>
        </w:div>
        <w:div w:id="1877810850">
          <w:marLeft w:val="0"/>
          <w:marRight w:val="0"/>
          <w:marTop w:val="0"/>
          <w:marBottom w:val="0"/>
          <w:divBdr>
            <w:top w:val="none" w:sz="0" w:space="0" w:color="auto"/>
            <w:left w:val="none" w:sz="0" w:space="0" w:color="auto"/>
            <w:bottom w:val="none" w:sz="0" w:space="0" w:color="auto"/>
            <w:right w:val="none" w:sz="0" w:space="0" w:color="auto"/>
          </w:divBdr>
        </w:div>
        <w:div w:id="1914199802">
          <w:marLeft w:val="0"/>
          <w:marRight w:val="0"/>
          <w:marTop w:val="0"/>
          <w:marBottom w:val="0"/>
          <w:divBdr>
            <w:top w:val="none" w:sz="0" w:space="0" w:color="auto"/>
            <w:left w:val="none" w:sz="0" w:space="0" w:color="auto"/>
            <w:bottom w:val="none" w:sz="0" w:space="0" w:color="auto"/>
            <w:right w:val="none" w:sz="0" w:space="0" w:color="auto"/>
          </w:divBdr>
        </w:div>
        <w:div w:id="1927613514">
          <w:marLeft w:val="0"/>
          <w:marRight w:val="0"/>
          <w:marTop w:val="0"/>
          <w:marBottom w:val="0"/>
          <w:divBdr>
            <w:top w:val="none" w:sz="0" w:space="0" w:color="auto"/>
            <w:left w:val="none" w:sz="0" w:space="0" w:color="auto"/>
            <w:bottom w:val="none" w:sz="0" w:space="0" w:color="auto"/>
            <w:right w:val="none" w:sz="0" w:space="0" w:color="auto"/>
          </w:divBdr>
        </w:div>
        <w:div w:id="2000763280">
          <w:marLeft w:val="0"/>
          <w:marRight w:val="0"/>
          <w:marTop w:val="0"/>
          <w:marBottom w:val="0"/>
          <w:divBdr>
            <w:top w:val="none" w:sz="0" w:space="0" w:color="auto"/>
            <w:left w:val="none" w:sz="0" w:space="0" w:color="auto"/>
            <w:bottom w:val="none" w:sz="0" w:space="0" w:color="auto"/>
            <w:right w:val="none" w:sz="0" w:space="0" w:color="auto"/>
          </w:divBdr>
        </w:div>
        <w:div w:id="2073773225">
          <w:marLeft w:val="0"/>
          <w:marRight w:val="0"/>
          <w:marTop w:val="0"/>
          <w:marBottom w:val="0"/>
          <w:divBdr>
            <w:top w:val="none" w:sz="0" w:space="0" w:color="auto"/>
            <w:left w:val="none" w:sz="0" w:space="0" w:color="auto"/>
            <w:bottom w:val="none" w:sz="0" w:space="0" w:color="auto"/>
            <w:right w:val="none" w:sz="0" w:space="0" w:color="auto"/>
          </w:divBdr>
        </w:div>
        <w:div w:id="2081362497">
          <w:marLeft w:val="0"/>
          <w:marRight w:val="0"/>
          <w:marTop w:val="0"/>
          <w:marBottom w:val="0"/>
          <w:divBdr>
            <w:top w:val="none" w:sz="0" w:space="0" w:color="auto"/>
            <w:left w:val="none" w:sz="0" w:space="0" w:color="auto"/>
            <w:bottom w:val="none" w:sz="0" w:space="0" w:color="auto"/>
            <w:right w:val="none" w:sz="0" w:space="0" w:color="auto"/>
          </w:divBdr>
        </w:div>
        <w:div w:id="2108115538">
          <w:marLeft w:val="0"/>
          <w:marRight w:val="0"/>
          <w:marTop w:val="0"/>
          <w:marBottom w:val="0"/>
          <w:divBdr>
            <w:top w:val="none" w:sz="0" w:space="0" w:color="auto"/>
            <w:left w:val="none" w:sz="0" w:space="0" w:color="auto"/>
            <w:bottom w:val="none" w:sz="0" w:space="0" w:color="auto"/>
            <w:right w:val="none" w:sz="0" w:space="0" w:color="auto"/>
          </w:divBdr>
        </w:div>
      </w:divsChild>
    </w:div>
    <w:div w:id="1086998858">
      <w:bodyDiv w:val="1"/>
      <w:marLeft w:val="0"/>
      <w:marRight w:val="0"/>
      <w:marTop w:val="0"/>
      <w:marBottom w:val="0"/>
      <w:divBdr>
        <w:top w:val="none" w:sz="0" w:space="0" w:color="auto"/>
        <w:left w:val="none" w:sz="0" w:space="0" w:color="auto"/>
        <w:bottom w:val="none" w:sz="0" w:space="0" w:color="auto"/>
        <w:right w:val="none" w:sz="0" w:space="0" w:color="auto"/>
      </w:divBdr>
    </w:div>
    <w:div w:id="1087117258">
      <w:bodyDiv w:val="1"/>
      <w:marLeft w:val="0"/>
      <w:marRight w:val="0"/>
      <w:marTop w:val="0"/>
      <w:marBottom w:val="0"/>
      <w:divBdr>
        <w:top w:val="none" w:sz="0" w:space="0" w:color="auto"/>
        <w:left w:val="none" w:sz="0" w:space="0" w:color="auto"/>
        <w:bottom w:val="none" w:sz="0" w:space="0" w:color="auto"/>
        <w:right w:val="none" w:sz="0" w:space="0" w:color="auto"/>
      </w:divBdr>
    </w:div>
    <w:div w:id="1087339955">
      <w:bodyDiv w:val="1"/>
      <w:marLeft w:val="0"/>
      <w:marRight w:val="0"/>
      <w:marTop w:val="0"/>
      <w:marBottom w:val="0"/>
      <w:divBdr>
        <w:top w:val="none" w:sz="0" w:space="0" w:color="auto"/>
        <w:left w:val="none" w:sz="0" w:space="0" w:color="auto"/>
        <w:bottom w:val="none" w:sz="0" w:space="0" w:color="auto"/>
        <w:right w:val="none" w:sz="0" w:space="0" w:color="auto"/>
      </w:divBdr>
    </w:div>
    <w:div w:id="1087969694">
      <w:bodyDiv w:val="1"/>
      <w:marLeft w:val="0"/>
      <w:marRight w:val="0"/>
      <w:marTop w:val="0"/>
      <w:marBottom w:val="0"/>
      <w:divBdr>
        <w:top w:val="none" w:sz="0" w:space="0" w:color="auto"/>
        <w:left w:val="none" w:sz="0" w:space="0" w:color="auto"/>
        <w:bottom w:val="none" w:sz="0" w:space="0" w:color="auto"/>
        <w:right w:val="none" w:sz="0" w:space="0" w:color="auto"/>
      </w:divBdr>
    </w:div>
    <w:div w:id="1087994644">
      <w:bodyDiv w:val="1"/>
      <w:marLeft w:val="0"/>
      <w:marRight w:val="0"/>
      <w:marTop w:val="0"/>
      <w:marBottom w:val="0"/>
      <w:divBdr>
        <w:top w:val="none" w:sz="0" w:space="0" w:color="auto"/>
        <w:left w:val="none" w:sz="0" w:space="0" w:color="auto"/>
        <w:bottom w:val="none" w:sz="0" w:space="0" w:color="auto"/>
        <w:right w:val="none" w:sz="0" w:space="0" w:color="auto"/>
      </w:divBdr>
      <w:divsChild>
        <w:div w:id="14500697">
          <w:marLeft w:val="0"/>
          <w:marRight w:val="0"/>
          <w:marTop w:val="0"/>
          <w:marBottom w:val="0"/>
          <w:divBdr>
            <w:top w:val="none" w:sz="0" w:space="0" w:color="auto"/>
            <w:left w:val="none" w:sz="0" w:space="0" w:color="auto"/>
            <w:bottom w:val="none" w:sz="0" w:space="0" w:color="auto"/>
            <w:right w:val="none" w:sz="0" w:space="0" w:color="auto"/>
          </w:divBdr>
        </w:div>
        <w:div w:id="96098424">
          <w:marLeft w:val="0"/>
          <w:marRight w:val="0"/>
          <w:marTop w:val="0"/>
          <w:marBottom w:val="0"/>
          <w:divBdr>
            <w:top w:val="none" w:sz="0" w:space="0" w:color="auto"/>
            <w:left w:val="none" w:sz="0" w:space="0" w:color="auto"/>
            <w:bottom w:val="none" w:sz="0" w:space="0" w:color="auto"/>
            <w:right w:val="none" w:sz="0" w:space="0" w:color="auto"/>
          </w:divBdr>
        </w:div>
        <w:div w:id="224069282">
          <w:marLeft w:val="0"/>
          <w:marRight w:val="0"/>
          <w:marTop w:val="0"/>
          <w:marBottom w:val="0"/>
          <w:divBdr>
            <w:top w:val="none" w:sz="0" w:space="0" w:color="auto"/>
            <w:left w:val="none" w:sz="0" w:space="0" w:color="auto"/>
            <w:bottom w:val="none" w:sz="0" w:space="0" w:color="auto"/>
            <w:right w:val="none" w:sz="0" w:space="0" w:color="auto"/>
          </w:divBdr>
        </w:div>
        <w:div w:id="274950735">
          <w:marLeft w:val="0"/>
          <w:marRight w:val="0"/>
          <w:marTop w:val="0"/>
          <w:marBottom w:val="0"/>
          <w:divBdr>
            <w:top w:val="none" w:sz="0" w:space="0" w:color="auto"/>
            <w:left w:val="none" w:sz="0" w:space="0" w:color="auto"/>
            <w:bottom w:val="none" w:sz="0" w:space="0" w:color="auto"/>
            <w:right w:val="none" w:sz="0" w:space="0" w:color="auto"/>
          </w:divBdr>
        </w:div>
        <w:div w:id="299650290">
          <w:marLeft w:val="0"/>
          <w:marRight w:val="0"/>
          <w:marTop w:val="0"/>
          <w:marBottom w:val="0"/>
          <w:divBdr>
            <w:top w:val="none" w:sz="0" w:space="0" w:color="auto"/>
            <w:left w:val="none" w:sz="0" w:space="0" w:color="auto"/>
            <w:bottom w:val="none" w:sz="0" w:space="0" w:color="auto"/>
            <w:right w:val="none" w:sz="0" w:space="0" w:color="auto"/>
          </w:divBdr>
        </w:div>
        <w:div w:id="385879177">
          <w:marLeft w:val="0"/>
          <w:marRight w:val="0"/>
          <w:marTop w:val="0"/>
          <w:marBottom w:val="0"/>
          <w:divBdr>
            <w:top w:val="none" w:sz="0" w:space="0" w:color="auto"/>
            <w:left w:val="none" w:sz="0" w:space="0" w:color="auto"/>
            <w:bottom w:val="none" w:sz="0" w:space="0" w:color="auto"/>
            <w:right w:val="none" w:sz="0" w:space="0" w:color="auto"/>
          </w:divBdr>
        </w:div>
        <w:div w:id="399211285">
          <w:marLeft w:val="0"/>
          <w:marRight w:val="0"/>
          <w:marTop w:val="0"/>
          <w:marBottom w:val="0"/>
          <w:divBdr>
            <w:top w:val="none" w:sz="0" w:space="0" w:color="auto"/>
            <w:left w:val="none" w:sz="0" w:space="0" w:color="auto"/>
            <w:bottom w:val="none" w:sz="0" w:space="0" w:color="auto"/>
            <w:right w:val="none" w:sz="0" w:space="0" w:color="auto"/>
          </w:divBdr>
        </w:div>
        <w:div w:id="518785114">
          <w:marLeft w:val="0"/>
          <w:marRight w:val="0"/>
          <w:marTop w:val="0"/>
          <w:marBottom w:val="0"/>
          <w:divBdr>
            <w:top w:val="none" w:sz="0" w:space="0" w:color="auto"/>
            <w:left w:val="none" w:sz="0" w:space="0" w:color="auto"/>
            <w:bottom w:val="none" w:sz="0" w:space="0" w:color="auto"/>
            <w:right w:val="none" w:sz="0" w:space="0" w:color="auto"/>
          </w:divBdr>
        </w:div>
        <w:div w:id="727845977">
          <w:marLeft w:val="0"/>
          <w:marRight w:val="0"/>
          <w:marTop w:val="0"/>
          <w:marBottom w:val="0"/>
          <w:divBdr>
            <w:top w:val="none" w:sz="0" w:space="0" w:color="auto"/>
            <w:left w:val="none" w:sz="0" w:space="0" w:color="auto"/>
            <w:bottom w:val="none" w:sz="0" w:space="0" w:color="auto"/>
            <w:right w:val="none" w:sz="0" w:space="0" w:color="auto"/>
          </w:divBdr>
        </w:div>
        <w:div w:id="961495764">
          <w:marLeft w:val="0"/>
          <w:marRight w:val="0"/>
          <w:marTop w:val="0"/>
          <w:marBottom w:val="0"/>
          <w:divBdr>
            <w:top w:val="none" w:sz="0" w:space="0" w:color="auto"/>
            <w:left w:val="none" w:sz="0" w:space="0" w:color="auto"/>
            <w:bottom w:val="none" w:sz="0" w:space="0" w:color="auto"/>
            <w:right w:val="none" w:sz="0" w:space="0" w:color="auto"/>
          </w:divBdr>
        </w:div>
        <w:div w:id="1009529711">
          <w:marLeft w:val="0"/>
          <w:marRight w:val="0"/>
          <w:marTop w:val="0"/>
          <w:marBottom w:val="0"/>
          <w:divBdr>
            <w:top w:val="none" w:sz="0" w:space="0" w:color="auto"/>
            <w:left w:val="none" w:sz="0" w:space="0" w:color="auto"/>
            <w:bottom w:val="none" w:sz="0" w:space="0" w:color="auto"/>
            <w:right w:val="none" w:sz="0" w:space="0" w:color="auto"/>
          </w:divBdr>
        </w:div>
        <w:div w:id="1043867450">
          <w:marLeft w:val="0"/>
          <w:marRight w:val="0"/>
          <w:marTop w:val="0"/>
          <w:marBottom w:val="0"/>
          <w:divBdr>
            <w:top w:val="none" w:sz="0" w:space="0" w:color="auto"/>
            <w:left w:val="none" w:sz="0" w:space="0" w:color="auto"/>
            <w:bottom w:val="none" w:sz="0" w:space="0" w:color="auto"/>
            <w:right w:val="none" w:sz="0" w:space="0" w:color="auto"/>
          </w:divBdr>
        </w:div>
        <w:div w:id="1237131302">
          <w:marLeft w:val="0"/>
          <w:marRight w:val="0"/>
          <w:marTop w:val="0"/>
          <w:marBottom w:val="0"/>
          <w:divBdr>
            <w:top w:val="none" w:sz="0" w:space="0" w:color="auto"/>
            <w:left w:val="none" w:sz="0" w:space="0" w:color="auto"/>
            <w:bottom w:val="none" w:sz="0" w:space="0" w:color="auto"/>
            <w:right w:val="none" w:sz="0" w:space="0" w:color="auto"/>
          </w:divBdr>
        </w:div>
        <w:div w:id="1327594050">
          <w:marLeft w:val="0"/>
          <w:marRight w:val="0"/>
          <w:marTop w:val="0"/>
          <w:marBottom w:val="0"/>
          <w:divBdr>
            <w:top w:val="none" w:sz="0" w:space="0" w:color="auto"/>
            <w:left w:val="none" w:sz="0" w:space="0" w:color="auto"/>
            <w:bottom w:val="none" w:sz="0" w:space="0" w:color="auto"/>
            <w:right w:val="none" w:sz="0" w:space="0" w:color="auto"/>
          </w:divBdr>
        </w:div>
        <w:div w:id="1413357061">
          <w:marLeft w:val="0"/>
          <w:marRight w:val="0"/>
          <w:marTop w:val="0"/>
          <w:marBottom w:val="0"/>
          <w:divBdr>
            <w:top w:val="none" w:sz="0" w:space="0" w:color="auto"/>
            <w:left w:val="none" w:sz="0" w:space="0" w:color="auto"/>
            <w:bottom w:val="none" w:sz="0" w:space="0" w:color="auto"/>
            <w:right w:val="none" w:sz="0" w:space="0" w:color="auto"/>
          </w:divBdr>
        </w:div>
        <w:div w:id="1473912626">
          <w:marLeft w:val="0"/>
          <w:marRight w:val="0"/>
          <w:marTop w:val="0"/>
          <w:marBottom w:val="0"/>
          <w:divBdr>
            <w:top w:val="none" w:sz="0" w:space="0" w:color="auto"/>
            <w:left w:val="none" w:sz="0" w:space="0" w:color="auto"/>
            <w:bottom w:val="none" w:sz="0" w:space="0" w:color="auto"/>
            <w:right w:val="none" w:sz="0" w:space="0" w:color="auto"/>
          </w:divBdr>
        </w:div>
        <w:div w:id="1479882346">
          <w:marLeft w:val="0"/>
          <w:marRight w:val="0"/>
          <w:marTop w:val="0"/>
          <w:marBottom w:val="0"/>
          <w:divBdr>
            <w:top w:val="none" w:sz="0" w:space="0" w:color="auto"/>
            <w:left w:val="none" w:sz="0" w:space="0" w:color="auto"/>
            <w:bottom w:val="none" w:sz="0" w:space="0" w:color="auto"/>
            <w:right w:val="none" w:sz="0" w:space="0" w:color="auto"/>
          </w:divBdr>
        </w:div>
        <w:div w:id="1483932711">
          <w:marLeft w:val="0"/>
          <w:marRight w:val="0"/>
          <w:marTop w:val="0"/>
          <w:marBottom w:val="0"/>
          <w:divBdr>
            <w:top w:val="none" w:sz="0" w:space="0" w:color="auto"/>
            <w:left w:val="none" w:sz="0" w:space="0" w:color="auto"/>
            <w:bottom w:val="none" w:sz="0" w:space="0" w:color="auto"/>
            <w:right w:val="none" w:sz="0" w:space="0" w:color="auto"/>
          </w:divBdr>
        </w:div>
        <w:div w:id="1527861821">
          <w:marLeft w:val="0"/>
          <w:marRight w:val="0"/>
          <w:marTop w:val="0"/>
          <w:marBottom w:val="0"/>
          <w:divBdr>
            <w:top w:val="none" w:sz="0" w:space="0" w:color="auto"/>
            <w:left w:val="none" w:sz="0" w:space="0" w:color="auto"/>
            <w:bottom w:val="none" w:sz="0" w:space="0" w:color="auto"/>
            <w:right w:val="none" w:sz="0" w:space="0" w:color="auto"/>
          </w:divBdr>
        </w:div>
        <w:div w:id="1719741241">
          <w:marLeft w:val="0"/>
          <w:marRight w:val="0"/>
          <w:marTop w:val="0"/>
          <w:marBottom w:val="0"/>
          <w:divBdr>
            <w:top w:val="none" w:sz="0" w:space="0" w:color="auto"/>
            <w:left w:val="none" w:sz="0" w:space="0" w:color="auto"/>
            <w:bottom w:val="none" w:sz="0" w:space="0" w:color="auto"/>
            <w:right w:val="none" w:sz="0" w:space="0" w:color="auto"/>
          </w:divBdr>
        </w:div>
        <w:div w:id="1725640074">
          <w:marLeft w:val="0"/>
          <w:marRight w:val="0"/>
          <w:marTop w:val="0"/>
          <w:marBottom w:val="0"/>
          <w:divBdr>
            <w:top w:val="none" w:sz="0" w:space="0" w:color="auto"/>
            <w:left w:val="none" w:sz="0" w:space="0" w:color="auto"/>
            <w:bottom w:val="none" w:sz="0" w:space="0" w:color="auto"/>
            <w:right w:val="none" w:sz="0" w:space="0" w:color="auto"/>
          </w:divBdr>
        </w:div>
        <w:div w:id="1811560071">
          <w:marLeft w:val="0"/>
          <w:marRight w:val="0"/>
          <w:marTop w:val="0"/>
          <w:marBottom w:val="0"/>
          <w:divBdr>
            <w:top w:val="none" w:sz="0" w:space="0" w:color="auto"/>
            <w:left w:val="none" w:sz="0" w:space="0" w:color="auto"/>
            <w:bottom w:val="none" w:sz="0" w:space="0" w:color="auto"/>
            <w:right w:val="none" w:sz="0" w:space="0" w:color="auto"/>
          </w:divBdr>
        </w:div>
        <w:div w:id="1845972215">
          <w:marLeft w:val="0"/>
          <w:marRight w:val="0"/>
          <w:marTop w:val="0"/>
          <w:marBottom w:val="0"/>
          <w:divBdr>
            <w:top w:val="none" w:sz="0" w:space="0" w:color="auto"/>
            <w:left w:val="none" w:sz="0" w:space="0" w:color="auto"/>
            <w:bottom w:val="none" w:sz="0" w:space="0" w:color="auto"/>
            <w:right w:val="none" w:sz="0" w:space="0" w:color="auto"/>
          </w:divBdr>
        </w:div>
        <w:div w:id="1894347303">
          <w:marLeft w:val="0"/>
          <w:marRight w:val="0"/>
          <w:marTop w:val="0"/>
          <w:marBottom w:val="0"/>
          <w:divBdr>
            <w:top w:val="none" w:sz="0" w:space="0" w:color="auto"/>
            <w:left w:val="none" w:sz="0" w:space="0" w:color="auto"/>
            <w:bottom w:val="none" w:sz="0" w:space="0" w:color="auto"/>
            <w:right w:val="none" w:sz="0" w:space="0" w:color="auto"/>
          </w:divBdr>
        </w:div>
        <w:div w:id="1948653652">
          <w:marLeft w:val="0"/>
          <w:marRight w:val="0"/>
          <w:marTop w:val="0"/>
          <w:marBottom w:val="0"/>
          <w:divBdr>
            <w:top w:val="none" w:sz="0" w:space="0" w:color="auto"/>
            <w:left w:val="none" w:sz="0" w:space="0" w:color="auto"/>
            <w:bottom w:val="none" w:sz="0" w:space="0" w:color="auto"/>
            <w:right w:val="none" w:sz="0" w:space="0" w:color="auto"/>
          </w:divBdr>
        </w:div>
        <w:div w:id="2125299168">
          <w:marLeft w:val="0"/>
          <w:marRight w:val="0"/>
          <w:marTop w:val="0"/>
          <w:marBottom w:val="0"/>
          <w:divBdr>
            <w:top w:val="none" w:sz="0" w:space="0" w:color="auto"/>
            <w:left w:val="none" w:sz="0" w:space="0" w:color="auto"/>
            <w:bottom w:val="none" w:sz="0" w:space="0" w:color="auto"/>
            <w:right w:val="none" w:sz="0" w:space="0" w:color="auto"/>
          </w:divBdr>
        </w:div>
      </w:divsChild>
    </w:div>
    <w:div w:id="1089233959">
      <w:bodyDiv w:val="1"/>
      <w:marLeft w:val="0"/>
      <w:marRight w:val="0"/>
      <w:marTop w:val="0"/>
      <w:marBottom w:val="0"/>
      <w:divBdr>
        <w:top w:val="none" w:sz="0" w:space="0" w:color="auto"/>
        <w:left w:val="none" w:sz="0" w:space="0" w:color="auto"/>
        <w:bottom w:val="none" w:sz="0" w:space="0" w:color="auto"/>
        <w:right w:val="none" w:sz="0" w:space="0" w:color="auto"/>
      </w:divBdr>
    </w:div>
    <w:div w:id="1089884482">
      <w:bodyDiv w:val="1"/>
      <w:marLeft w:val="0"/>
      <w:marRight w:val="0"/>
      <w:marTop w:val="0"/>
      <w:marBottom w:val="0"/>
      <w:divBdr>
        <w:top w:val="none" w:sz="0" w:space="0" w:color="auto"/>
        <w:left w:val="none" w:sz="0" w:space="0" w:color="auto"/>
        <w:bottom w:val="none" w:sz="0" w:space="0" w:color="auto"/>
        <w:right w:val="none" w:sz="0" w:space="0" w:color="auto"/>
      </w:divBdr>
    </w:div>
    <w:div w:id="1091126434">
      <w:bodyDiv w:val="1"/>
      <w:marLeft w:val="0"/>
      <w:marRight w:val="0"/>
      <w:marTop w:val="0"/>
      <w:marBottom w:val="0"/>
      <w:divBdr>
        <w:top w:val="none" w:sz="0" w:space="0" w:color="auto"/>
        <w:left w:val="none" w:sz="0" w:space="0" w:color="auto"/>
        <w:bottom w:val="none" w:sz="0" w:space="0" w:color="auto"/>
        <w:right w:val="none" w:sz="0" w:space="0" w:color="auto"/>
      </w:divBdr>
    </w:div>
    <w:div w:id="1092972225">
      <w:bodyDiv w:val="1"/>
      <w:marLeft w:val="0"/>
      <w:marRight w:val="0"/>
      <w:marTop w:val="0"/>
      <w:marBottom w:val="0"/>
      <w:divBdr>
        <w:top w:val="none" w:sz="0" w:space="0" w:color="auto"/>
        <w:left w:val="none" w:sz="0" w:space="0" w:color="auto"/>
        <w:bottom w:val="none" w:sz="0" w:space="0" w:color="auto"/>
        <w:right w:val="none" w:sz="0" w:space="0" w:color="auto"/>
      </w:divBdr>
    </w:div>
    <w:div w:id="1093361644">
      <w:bodyDiv w:val="1"/>
      <w:marLeft w:val="0"/>
      <w:marRight w:val="0"/>
      <w:marTop w:val="0"/>
      <w:marBottom w:val="0"/>
      <w:divBdr>
        <w:top w:val="none" w:sz="0" w:space="0" w:color="auto"/>
        <w:left w:val="none" w:sz="0" w:space="0" w:color="auto"/>
        <w:bottom w:val="none" w:sz="0" w:space="0" w:color="auto"/>
        <w:right w:val="none" w:sz="0" w:space="0" w:color="auto"/>
      </w:divBdr>
    </w:div>
    <w:div w:id="1097948448">
      <w:bodyDiv w:val="1"/>
      <w:marLeft w:val="0"/>
      <w:marRight w:val="0"/>
      <w:marTop w:val="0"/>
      <w:marBottom w:val="0"/>
      <w:divBdr>
        <w:top w:val="none" w:sz="0" w:space="0" w:color="auto"/>
        <w:left w:val="none" w:sz="0" w:space="0" w:color="auto"/>
        <w:bottom w:val="none" w:sz="0" w:space="0" w:color="auto"/>
        <w:right w:val="none" w:sz="0" w:space="0" w:color="auto"/>
      </w:divBdr>
    </w:div>
    <w:div w:id="1098212277">
      <w:bodyDiv w:val="1"/>
      <w:marLeft w:val="0"/>
      <w:marRight w:val="0"/>
      <w:marTop w:val="0"/>
      <w:marBottom w:val="0"/>
      <w:divBdr>
        <w:top w:val="none" w:sz="0" w:space="0" w:color="auto"/>
        <w:left w:val="none" w:sz="0" w:space="0" w:color="auto"/>
        <w:bottom w:val="none" w:sz="0" w:space="0" w:color="auto"/>
        <w:right w:val="none" w:sz="0" w:space="0" w:color="auto"/>
      </w:divBdr>
    </w:div>
    <w:div w:id="1101029694">
      <w:bodyDiv w:val="1"/>
      <w:marLeft w:val="0"/>
      <w:marRight w:val="0"/>
      <w:marTop w:val="0"/>
      <w:marBottom w:val="0"/>
      <w:divBdr>
        <w:top w:val="none" w:sz="0" w:space="0" w:color="auto"/>
        <w:left w:val="none" w:sz="0" w:space="0" w:color="auto"/>
        <w:bottom w:val="none" w:sz="0" w:space="0" w:color="auto"/>
        <w:right w:val="none" w:sz="0" w:space="0" w:color="auto"/>
      </w:divBdr>
    </w:div>
    <w:div w:id="1105155255">
      <w:bodyDiv w:val="1"/>
      <w:marLeft w:val="0"/>
      <w:marRight w:val="0"/>
      <w:marTop w:val="0"/>
      <w:marBottom w:val="0"/>
      <w:divBdr>
        <w:top w:val="none" w:sz="0" w:space="0" w:color="auto"/>
        <w:left w:val="none" w:sz="0" w:space="0" w:color="auto"/>
        <w:bottom w:val="none" w:sz="0" w:space="0" w:color="auto"/>
        <w:right w:val="none" w:sz="0" w:space="0" w:color="auto"/>
      </w:divBdr>
    </w:div>
    <w:div w:id="1107459216">
      <w:bodyDiv w:val="1"/>
      <w:marLeft w:val="0"/>
      <w:marRight w:val="0"/>
      <w:marTop w:val="0"/>
      <w:marBottom w:val="0"/>
      <w:divBdr>
        <w:top w:val="none" w:sz="0" w:space="0" w:color="auto"/>
        <w:left w:val="none" w:sz="0" w:space="0" w:color="auto"/>
        <w:bottom w:val="none" w:sz="0" w:space="0" w:color="auto"/>
        <w:right w:val="none" w:sz="0" w:space="0" w:color="auto"/>
      </w:divBdr>
      <w:divsChild>
        <w:div w:id="36203740">
          <w:marLeft w:val="0"/>
          <w:marRight w:val="0"/>
          <w:marTop w:val="0"/>
          <w:marBottom w:val="0"/>
          <w:divBdr>
            <w:top w:val="none" w:sz="0" w:space="0" w:color="auto"/>
            <w:left w:val="none" w:sz="0" w:space="0" w:color="auto"/>
            <w:bottom w:val="none" w:sz="0" w:space="0" w:color="auto"/>
            <w:right w:val="none" w:sz="0" w:space="0" w:color="auto"/>
          </w:divBdr>
        </w:div>
        <w:div w:id="61876478">
          <w:marLeft w:val="0"/>
          <w:marRight w:val="0"/>
          <w:marTop w:val="0"/>
          <w:marBottom w:val="0"/>
          <w:divBdr>
            <w:top w:val="none" w:sz="0" w:space="0" w:color="auto"/>
            <w:left w:val="none" w:sz="0" w:space="0" w:color="auto"/>
            <w:bottom w:val="none" w:sz="0" w:space="0" w:color="auto"/>
            <w:right w:val="none" w:sz="0" w:space="0" w:color="auto"/>
          </w:divBdr>
        </w:div>
        <w:div w:id="73823084">
          <w:marLeft w:val="0"/>
          <w:marRight w:val="0"/>
          <w:marTop w:val="0"/>
          <w:marBottom w:val="0"/>
          <w:divBdr>
            <w:top w:val="none" w:sz="0" w:space="0" w:color="auto"/>
            <w:left w:val="none" w:sz="0" w:space="0" w:color="auto"/>
            <w:bottom w:val="none" w:sz="0" w:space="0" w:color="auto"/>
            <w:right w:val="none" w:sz="0" w:space="0" w:color="auto"/>
          </w:divBdr>
        </w:div>
        <w:div w:id="216819660">
          <w:marLeft w:val="0"/>
          <w:marRight w:val="0"/>
          <w:marTop w:val="0"/>
          <w:marBottom w:val="0"/>
          <w:divBdr>
            <w:top w:val="none" w:sz="0" w:space="0" w:color="auto"/>
            <w:left w:val="none" w:sz="0" w:space="0" w:color="auto"/>
            <w:bottom w:val="none" w:sz="0" w:space="0" w:color="auto"/>
            <w:right w:val="none" w:sz="0" w:space="0" w:color="auto"/>
          </w:divBdr>
        </w:div>
        <w:div w:id="397359589">
          <w:marLeft w:val="0"/>
          <w:marRight w:val="0"/>
          <w:marTop w:val="0"/>
          <w:marBottom w:val="0"/>
          <w:divBdr>
            <w:top w:val="none" w:sz="0" w:space="0" w:color="auto"/>
            <w:left w:val="none" w:sz="0" w:space="0" w:color="auto"/>
            <w:bottom w:val="none" w:sz="0" w:space="0" w:color="auto"/>
            <w:right w:val="none" w:sz="0" w:space="0" w:color="auto"/>
          </w:divBdr>
        </w:div>
        <w:div w:id="419444740">
          <w:marLeft w:val="0"/>
          <w:marRight w:val="0"/>
          <w:marTop w:val="0"/>
          <w:marBottom w:val="0"/>
          <w:divBdr>
            <w:top w:val="none" w:sz="0" w:space="0" w:color="auto"/>
            <w:left w:val="none" w:sz="0" w:space="0" w:color="auto"/>
            <w:bottom w:val="none" w:sz="0" w:space="0" w:color="auto"/>
            <w:right w:val="none" w:sz="0" w:space="0" w:color="auto"/>
          </w:divBdr>
        </w:div>
        <w:div w:id="532693106">
          <w:marLeft w:val="0"/>
          <w:marRight w:val="0"/>
          <w:marTop w:val="0"/>
          <w:marBottom w:val="0"/>
          <w:divBdr>
            <w:top w:val="none" w:sz="0" w:space="0" w:color="auto"/>
            <w:left w:val="none" w:sz="0" w:space="0" w:color="auto"/>
            <w:bottom w:val="none" w:sz="0" w:space="0" w:color="auto"/>
            <w:right w:val="none" w:sz="0" w:space="0" w:color="auto"/>
          </w:divBdr>
        </w:div>
        <w:div w:id="546600224">
          <w:marLeft w:val="0"/>
          <w:marRight w:val="0"/>
          <w:marTop w:val="0"/>
          <w:marBottom w:val="0"/>
          <w:divBdr>
            <w:top w:val="none" w:sz="0" w:space="0" w:color="auto"/>
            <w:left w:val="none" w:sz="0" w:space="0" w:color="auto"/>
            <w:bottom w:val="none" w:sz="0" w:space="0" w:color="auto"/>
            <w:right w:val="none" w:sz="0" w:space="0" w:color="auto"/>
          </w:divBdr>
        </w:div>
        <w:div w:id="558395506">
          <w:marLeft w:val="0"/>
          <w:marRight w:val="0"/>
          <w:marTop w:val="0"/>
          <w:marBottom w:val="0"/>
          <w:divBdr>
            <w:top w:val="none" w:sz="0" w:space="0" w:color="auto"/>
            <w:left w:val="none" w:sz="0" w:space="0" w:color="auto"/>
            <w:bottom w:val="none" w:sz="0" w:space="0" w:color="auto"/>
            <w:right w:val="none" w:sz="0" w:space="0" w:color="auto"/>
          </w:divBdr>
        </w:div>
        <w:div w:id="668870705">
          <w:marLeft w:val="0"/>
          <w:marRight w:val="0"/>
          <w:marTop w:val="0"/>
          <w:marBottom w:val="0"/>
          <w:divBdr>
            <w:top w:val="none" w:sz="0" w:space="0" w:color="auto"/>
            <w:left w:val="none" w:sz="0" w:space="0" w:color="auto"/>
            <w:bottom w:val="none" w:sz="0" w:space="0" w:color="auto"/>
            <w:right w:val="none" w:sz="0" w:space="0" w:color="auto"/>
          </w:divBdr>
        </w:div>
        <w:div w:id="801193290">
          <w:marLeft w:val="0"/>
          <w:marRight w:val="0"/>
          <w:marTop w:val="0"/>
          <w:marBottom w:val="0"/>
          <w:divBdr>
            <w:top w:val="none" w:sz="0" w:space="0" w:color="auto"/>
            <w:left w:val="none" w:sz="0" w:space="0" w:color="auto"/>
            <w:bottom w:val="none" w:sz="0" w:space="0" w:color="auto"/>
            <w:right w:val="none" w:sz="0" w:space="0" w:color="auto"/>
          </w:divBdr>
        </w:div>
        <w:div w:id="822543987">
          <w:marLeft w:val="0"/>
          <w:marRight w:val="0"/>
          <w:marTop w:val="0"/>
          <w:marBottom w:val="0"/>
          <w:divBdr>
            <w:top w:val="none" w:sz="0" w:space="0" w:color="auto"/>
            <w:left w:val="none" w:sz="0" w:space="0" w:color="auto"/>
            <w:bottom w:val="none" w:sz="0" w:space="0" w:color="auto"/>
            <w:right w:val="none" w:sz="0" w:space="0" w:color="auto"/>
          </w:divBdr>
        </w:div>
        <w:div w:id="850683683">
          <w:marLeft w:val="0"/>
          <w:marRight w:val="0"/>
          <w:marTop w:val="0"/>
          <w:marBottom w:val="0"/>
          <w:divBdr>
            <w:top w:val="none" w:sz="0" w:space="0" w:color="auto"/>
            <w:left w:val="none" w:sz="0" w:space="0" w:color="auto"/>
            <w:bottom w:val="none" w:sz="0" w:space="0" w:color="auto"/>
            <w:right w:val="none" w:sz="0" w:space="0" w:color="auto"/>
          </w:divBdr>
        </w:div>
        <w:div w:id="890925617">
          <w:marLeft w:val="0"/>
          <w:marRight w:val="0"/>
          <w:marTop w:val="0"/>
          <w:marBottom w:val="0"/>
          <w:divBdr>
            <w:top w:val="none" w:sz="0" w:space="0" w:color="auto"/>
            <w:left w:val="none" w:sz="0" w:space="0" w:color="auto"/>
            <w:bottom w:val="none" w:sz="0" w:space="0" w:color="auto"/>
            <w:right w:val="none" w:sz="0" w:space="0" w:color="auto"/>
          </w:divBdr>
        </w:div>
        <w:div w:id="954992636">
          <w:marLeft w:val="0"/>
          <w:marRight w:val="0"/>
          <w:marTop w:val="0"/>
          <w:marBottom w:val="0"/>
          <w:divBdr>
            <w:top w:val="none" w:sz="0" w:space="0" w:color="auto"/>
            <w:left w:val="none" w:sz="0" w:space="0" w:color="auto"/>
            <w:bottom w:val="none" w:sz="0" w:space="0" w:color="auto"/>
            <w:right w:val="none" w:sz="0" w:space="0" w:color="auto"/>
          </w:divBdr>
        </w:div>
        <w:div w:id="1244606202">
          <w:marLeft w:val="0"/>
          <w:marRight w:val="0"/>
          <w:marTop w:val="0"/>
          <w:marBottom w:val="0"/>
          <w:divBdr>
            <w:top w:val="none" w:sz="0" w:space="0" w:color="auto"/>
            <w:left w:val="none" w:sz="0" w:space="0" w:color="auto"/>
            <w:bottom w:val="none" w:sz="0" w:space="0" w:color="auto"/>
            <w:right w:val="none" w:sz="0" w:space="0" w:color="auto"/>
          </w:divBdr>
        </w:div>
        <w:div w:id="1490898642">
          <w:marLeft w:val="0"/>
          <w:marRight w:val="0"/>
          <w:marTop w:val="0"/>
          <w:marBottom w:val="0"/>
          <w:divBdr>
            <w:top w:val="none" w:sz="0" w:space="0" w:color="auto"/>
            <w:left w:val="none" w:sz="0" w:space="0" w:color="auto"/>
            <w:bottom w:val="none" w:sz="0" w:space="0" w:color="auto"/>
            <w:right w:val="none" w:sz="0" w:space="0" w:color="auto"/>
          </w:divBdr>
        </w:div>
        <w:div w:id="1589341533">
          <w:marLeft w:val="0"/>
          <w:marRight w:val="0"/>
          <w:marTop w:val="0"/>
          <w:marBottom w:val="0"/>
          <w:divBdr>
            <w:top w:val="none" w:sz="0" w:space="0" w:color="auto"/>
            <w:left w:val="none" w:sz="0" w:space="0" w:color="auto"/>
            <w:bottom w:val="none" w:sz="0" w:space="0" w:color="auto"/>
            <w:right w:val="none" w:sz="0" w:space="0" w:color="auto"/>
          </w:divBdr>
        </w:div>
        <w:div w:id="1596594008">
          <w:marLeft w:val="0"/>
          <w:marRight w:val="0"/>
          <w:marTop w:val="0"/>
          <w:marBottom w:val="0"/>
          <w:divBdr>
            <w:top w:val="none" w:sz="0" w:space="0" w:color="auto"/>
            <w:left w:val="none" w:sz="0" w:space="0" w:color="auto"/>
            <w:bottom w:val="none" w:sz="0" w:space="0" w:color="auto"/>
            <w:right w:val="none" w:sz="0" w:space="0" w:color="auto"/>
          </w:divBdr>
        </w:div>
        <w:div w:id="1598634607">
          <w:marLeft w:val="0"/>
          <w:marRight w:val="0"/>
          <w:marTop w:val="0"/>
          <w:marBottom w:val="0"/>
          <w:divBdr>
            <w:top w:val="none" w:sz="0" w:space="0" w:color="auto"/>
            <w:left w:val="none" w:sz="0" w:space="0" w:color="auto"/>
            <w:bottom w:val="none" w:sz="0" w:space="0" w:color="auto"/>
            <w:right w:val="none" w:sz="0" w:space="0" w:color="auto"/>
          </w:divBdr>
        </w:div>
        <w:div w:id="1600599157">
          <w:marLeft w:val="0"/>
          <w:marRight w:val="0"/>
          <w:marTop w:val="0"/>
          <w:marBottom w:val="0"/>
          <w:divBdr>
            <w:top w:val="none" w:sz="0" w:space="0" w:color="auto"/>
            <w:left w:val="none" w:sz="0" w:space="0" w:color="auto"/>
            <w:bottom w:val="none" w:sz="0" w:space="0" w:color="auto"/>
            <w:right w:val="none" w:sz="0" w:space="0" w:color="auto"/>
          </w:divBdr>
        </w:div>
        <w:div w:id="1774322692">
          <w:marLeft w:val="0"/>
          <w:marRight w:val="0"/>
          <w:marTop w:val="0"/>
          <w:marBottom w:val="0"/>
          <w:divBdr>
            <w:top w:val="none" w:sz="0" w:space="0" w:color="auto"/>
            <w:left w:val="none" w:sz="0" w:space="0" w:color="auto"/>
            <w:bottom w:val="none" w:sz="0" w:space="0" w:color="auto"/>
            <w:right w:val="none" w:sz="0" w:space="0" w:color="auto"/>
          </w:divBdr>
        </w:div>
        <w:div w:id="1888905685">
          <w:marLeft w:val="0"/>
          <w:marRight w:val="0"/>
          <w:marTop w:val="0"/>
          <w:marBottom w:val="0"/>
          <w:divBdr>
            <w:top w:val="none" w:sz="0" w:space="0" w:color="auto"/>
            <w:left w:val="none" w:sz="0" w:space="0" w:color="auto"/>
            <w:bottom w:val="none" w:sz="0" w:space="0" w:color="auto"/>
            <w:right w:val="none" w:sz="0" w:space="0" w:color="auto"/>
          </w:divBdr>
        </w:div>
      </w:divsChild>
    </w:div>
    <w:div w:id="1107627409">
      <w:bodyDiv w:val="1"/>
      <w:marLeft w:val="0"/>
      <w:marRight w:val="0"/>
      <w:marTop w:val="0"/>
      <w:marBottom w:val="0"/>
      <w:divBdr>
        <w:top w:val="none" w:sz="0" w:space="0" w:color="auto"/>
        <w:left w:val="none" w:sz="0" w:space="0" w:color="auto"/>
        <w:bottom w:val="none" w:sz="0" w:space="0" w:color="auto"/>
        <w:right w:val="none" w:sz="0" w:space="0" w:color="auto"/>
      </w:divBdr>
    </w:div>
    <w:div w:id="1109281553">
      <w:bodyDiv w:val="1"/>
      <w:marLeft w:val="0"/>
      <w:marRight w:val="0"/>
      <w:marTop w:val="0"/>
      <w:marBottom w:val="0"/>
      <w:divBdr>
        <w:top w:val="none" w:sz="0" w:space="0" w:color="auto"/>
        <w:left w:val="none" w:sz="0" w:space="0" w:color="auto"/>
        <w:bottom w:val="none" w:sz="0" w:space="0" w:color="auto"/>
        <w:right w:val="none" w:sz="0" w:space="0" w:color="auto"/>
      </w:divBdr>
    </w:div>
    <w:div w:id="1109812683">
      <w:bodyDiv w:val="1"/>
      <w:marLeft w:val="0"/>
      <w:marRight w:val="0"/>
      <w:marTop w:val="0"/>
      <w:marBottom w:val="0"/>
      <w:divBdr>
        <w:top w:val="none" w:sz="0" w:space="0" w:color="auto"/>
        <w:left w:val="none" w:sz="0" w:space="0" w:color="auto"/>
        <w:bottom w:val="none" w:sz="0" w:space="0" w:color="auto"/>
        <w:right w:val="none" w:sz="0" w:space="0" w:color="auto"/>
      </w:divBdr>
    </w:div>
    <w:div w:id="1110005152">
      <w:bodyDiv w:val="1"/>
      <w:marLeft w:val="0"/>
      <w:marRight w:val="0"/>
      <w:marTop w:val="0"/>
      <w:marBottom w:val="0"/>
      <w:divBdr>
        <w:top w:val="none" w:sz="0" w:space="0" w:color="auto"/>
        <w:left w:val="none" w:sz="0" w:space="0" w:color="auto"/>
        <w:bottom w:val="none" w:sz="0" w:space="0" w:color="auto"/>
        <w:right w:val="none" w:sz="0" w:space="0" w:color="auto"/>
      </w:divBdr>
    </w:div>
    <w:div w:id="1110471384">
      <w:bodyDiv w:val="1"/>
      <w:marLeft w:val="0"/>
      <w:marRight w:val="0"/>
      <w:marTop w:val="0"/>
      <w:marBottom w:val="0"/>
      <w:divBdr>
        <w:top w:val="none" w:sz="0" w:space="0" w:color="auto"/>
        <w:left w:val="none" w:sz="0" w:space="0" w:color="auto"/>
        <w:bottom w:val="none" w:sz="0" w:space="0" w:color="auto"/>
        <w:right w:val="none" w:sz="0" w:space="0" w:color="auto"/>
      </w:divBdr>
    </w:div>
    <w:div w:id="1110853555">
      <w:bodyDiv w:val="1"/>
      <w:marLeft w:val="0"/>
      <w:marRight w:val="0"/>
      <w:marTop w:val="0"/>
      <w:marBottom w:val="0"/>
      <w:divBdr>
        <w:top w:val="none" w:sz="0" w:space="0" w:color="auto"/>
        <w:left w:val="none" w:sz="0" w:space="0" w:color="auto"/>
        <w:bottom w:val="none" w:sz="0" w:space="0" w:color="auto"/>
        <w:right w:val="none" w:sz="0" w:space="0" w:color="auto"/>
      </w:divBdr>
    </w:div>
    <w:div w:id="1110927930">
      <w:bodyDiv w:val="1"/>
      <w:marLeft w:val="0"/>
      <w:marRight w:val="0"/>
      <w:marTop w:val="0"/>
      <w:marBottom w:val="0"/>
      <w:divBdr>
        <w:top w:val="none" w:sz="0" w:space="0" w:color="auto"/>
        <w:left w:val="none" w:sz="0" w:space="0" w:color="auto"/>
        <w:bottom w:val="none" w:sz="0" w:space="0" w:color="auto"/>
        <w:right w:val="none" w:sz="0" w:space="0" w:color="auto"/>
      </w:divBdr>
    </w:div>
    <w:div w:id="1113553633">
      <w:bodyDiv w:val="1"/>
      <w:marLeft w:val="0"/>
      <w:marRight w:val="0"/>
      <w:marTop w:val="0"/>
      <w:marBottom w:val="0"/>
      <w:divBdr>
        <w:top w:val="none" w:sz="0" w:space="0" w:color="auto"/>
        <w:left w:val="none" w:sz="0" w:space="0" w:color="auto"/>
        <w:bottom w:val="none" w:sz="0" w:space="0" w:color="auto"/>
        <w:right w:val="none" w:sz="0" w:space="0" w:color="auto"/>
      </w:divBdr>
    </w:div>
    <w:div w:id="1113937666">
      <w:bodyDiv w:val="1"/>
      <w:marLeft w:val="0"/>
      <w:marRight w:val="0"/>
      <w:marTop w:val="0"/>
      <w:marBottom w:val="0"/>
      <w:divBdr>
        <w:top w:val="none" w:sz="0" w:space="0" w:color="auto"/>
        <w:left w:val="none" w:sz="0" w:space="0" w:color="auto"/>
        <w:bottom w:val="none" w:sz="0" w:space="0" w:color="auto"/>
        <w:right w:val="none" w:sz="0" w:space="0" w:color="auto"/>
      </w:divBdr>
    </w:div>
    <w:div w:id="1116022888">
      <w:bodyDiv w:val="1"/>
      <w:marLeft w:val="0"/>
      <w:marRight w:val="0"/>
      <w:marTop w:val="0"/>
      <w:marBottom w:val="0"/>
      <w:divBdr>
        <w:top w:val="none" w:sz="0" w:space="0" w:color="auto"/>
        <w:left w:val="none" w:sz="0" w:space="0" w:color="auto"/>
        <w:bottom w:val="none" w:sz="0" w:space="0" w:color="auto"/>
        <w:right w:val="none" w:sz="0" w:space="0" w:color="auto"/>
      </w:divBdr>
      <w:divsChild>
        <w:div w:id="921837724">
          <w:marLeft w:val="0"/>
          <w:marRight w:val="0"/>
          <w:marTop w:val="0"/>
          <w:marBottom w:val="0"/>
          <w:divBdr>
            <w:top w:val="none" w:sz="0" w:space="0" w:color="auto"/>
            <w:left w:val="none" w:sz="0" w:space="0" w:color="auto"/>
            <w:bottom w:val="none" w:sz="0" w:space="0" w:color="auto"/>
            <w:right w:val="none" w:sz="0" w:space="0" w:color="auto"/>
          </w:divBdr>
        </w:div>
      </w:divsChild>
    </w:div>
    <w:div w:id="1117604662">
      <w:bodyDiv w:val="1"/>
      <w:marLeft w:val="0"/>
      <w:marRight w:val="0"/>
      <w:marTop w:val="0"/>
      <w:marBottom w:val="0"/>
      <w:divBdr>
        <w:top w:val="none" w:sz="0" w:space="0" w:color="auto"/>
        <w:left w:val="none" w:sz="0" w:space="0" w:color="auto"/>
        <w:bottom w:val="none" w:sz="0" w:space="0" w:color="auto"/>
        <w:right w:val="none" w:sz="0" w:space="0" w:color="auto"/>
      </w:divBdr>
    </w:div>
    <w:div w:id="1117718655">
      <w:bodyDiv w:val="1"/>
      <w:marLeft w:val="0"/>
      <w:marRight w:val="0"/>
      <w:marTop w:val="0"/>
      <w:marBottom w:val="0"/>
      <w:divBdr>
        <w:top w:val="none" w:sz="0" w:space="0" w:color="auto"/>
        <w:left w:val="none" w:sz="0" w:space="0" w:color="auto"/>
        <w:bottom w:val="none" w:sz="0" w:space="0" w:color="auto"/>
        <w:right w:val="none" w:sz="0" w:space="0" w:color="auto"/>
      </w:divBdr>
    </w:div>
    <w:div w:id="1118139646">
      <w:bodyDiv w:val="1"/>
      <w:marLeft w:val="0"/>
      <w:marRight w:val="0"/>
      <w:marTop w:val="0"/>
      <w:marBottom w:val="0"/>
      <w:divBdr>
        <w:top w:val="none" w:sz="0" w:space="0" w:color="auto"/>
        <w:left w:val="none" w:sz="0" w:space="0" w:color="auto"/>
        <w:bottom w:val="none" w:sz="0" w:space="0" w:color="auto"/>
        <w:right w:val="none" w:sz="0" w:space="0" w:color="auto"/>
      </w:divBdr>
    </w:div>
    <w:div w:id="1119566409">
      <w:bodyDiv w:val="1"/>
      <w:marLeft w:val="0"/>
      <w:marRight w:val="0"/>
      <w:marTop w:val="0"/>
      <w:marBottom w:val="0"/>
      <w:divBdr>
        <w:top w:val="none" w:sz="0" w:space="0" w:color="auto"/>
        <w:left w:val="none" w:sz="0" w:space="0" w:color="auto"/>
        <w:bottom w:val="none" w:sz="0" w:space="0" w:color="auto"/>
        <w:right w:val="none" w:sz="0" w:space="0" w:color="auto"/>
      </w:divBdr>
    </w:div>
    <w:div w:id="1121412962">
      <w:bodyDiv w:val="1"/>
      <w:marLeft w:val="0"/>
      <w:marRight w:val="0"/>
      <w:marTop w:val="0"/>
      <w:marBottom w:val="0"/>
      <w:divBdr>
        <w:top w:val="none" w:sz="0" w:space="0" w:color="auto"/>
        <w:left w:val="none" w:sz="0" w:space="0" w:color="auto"/>
        <w:bottom w:val="none" w:sz="0" w:space="0" w:color="auto"/>
        <w:right w:val="none" w:sz="0" w:space="0" w:color="auto"/>
      </w:divBdr>
    </w:div>
    <w:div w:id="1121998932">
      <w:bodyDiv w:val="1"/>
      <w:marLeft w:val="0"/>
      <w:marRight w:val="0"/>
      <w:marTop w:val="0"/>
      <w:marBottom w:val="0"/>
      <w:divBdr>
        <w:top w:val="none" w:sz="0" w:space="0" w:color="auto"/>
        <w:left w:val="none" w:sz="0" w:space="0" w:color="auto"/>
        <w:bottom w:val="none" w:sz="0" w:space="0" w:color="auto"/>
        <w:right w:val="none" w:sz="0" w:space="0" w:color="auto"/>
      </w:divBdr>
    </w:div>
    <w:div w:id="1122454700">
      <w:bodyDiv w:val="1"/>
      <w:marLeft w:val="0"/>
      <w:marRight w:val="0"/>
      <w:marTop w:val="0"/>
      <w:marBottom w:val="0"/>
      <w:divBdr>
        <w:top w:val="none" w:sz="0" w:space="0" w:color="auto"/>
        <w:left w:val="none" w:sz="0" w:space="0" w:color="auto"/>
        <w:bottom w:val="none" w:sz="0" w:space="0" w:color="auto"/>
        <w:right w:val="none" w:sz="0" w:space="0" w:color="auto"/>
      </w:divBdr>
    </w:div>
    <w:div w:id="1123621993">
      <w:bodyDiv w:val="1"/>
      <w:marLeft w:val="0"/>
      <w:marRight w:val="0"/>
      <w:marTop w:val="0"/>
      <w:marBottom w:val="0"/>
      <w:divBdr>
        <w:top w:val="none" w:sz="0" w:space="0" w:color="auto"/>
        <w:left w:val="none" w:sz="0" w:space="0" w:color="auto"/>
        <w:bottom w:val="none" w:sz="0" w:space="0" w:color="auto"/>
        <w:right w:val="none" w:sz="0" w:space="0" w:color="auto"/>
      </w:divBdr>
    </w:div>
    <w:div w:id="1123688522">
      <w:bodyDiv w:val="1"/>
      <w:marLeft w:val="0"/>
      <w:marRight w:val="0"/>
      <w:marTop w:val="0"/>
      <w:marBottom w:val="0"/>
      <w:divBdr>
        <w:top w:val="none" w:sz="0" w:space="0" w:color="auto"/>
        <w:left w:val="none" w:sz="0" w:space="0" w:color="auto"/>
        <w:bottom w:val="none" w:sz="0" w:space="0" w:color="auto"/>
        <w:right w:val="none" w:sz="0" w:space="0" w:color="auto"/>
      </w:divBdr>
    </w:div>
    <w:div w:id="1123696226">
      <w:bodyDiv w:val="1"/>
      <w:marLeft w:val="0"/>
      <w:marRight w:val="0"/>
      <w:marTop w:val="0"/>
      <w:marBottom w:val="0"/>
      <w:divBdr>
        <w:top w:val="none" w:sz="0" w:space="0" w:color="auto"/>
        <w:left w:val="none" w:sz="0" w:space="0" w:color="auto"/>
        <w:bottom w:val="none" w:sz="0" w:space="0" w:color="auto"/>
        <w:right w:val="none" w:sz="0" w:space="0" w:color="auto"/>
      </w:divBdr>
    </w:div>
    <w:div w:id="1124081654">
      <w:bodyDiv w:val="1"/>
      <w:marLeft w:val="0"/>
      <w:marRight w:val="0"/>
      <w:marTop w:val="0"/>
      <w:marBottom w:val="0"/>
      <w:divBdr>
        <w:top w:val="none" w:sz="0" w:space="0" w:color="auto"/>
        <w:left w:val="none" w:sz="0" w:space="0" w:color="auto"/>
        <w:bottom w:val="none" w:sz="0" w:space="0" w:color="auto"/>
        <w:right w:val="none" w:sz="0" w:space="0" w:color="auto"/>
      </w:divBdr>
    </w:div>
    <w:div w:id="1125124201">
      <w:bodyDiv w:val="1"/>
      <w:marLeft w:val="0"/>
      <w:marRight w:val="0"/>
      <w:marTop w:val="0"/>
      <w:marBottom w:val="0"/>
      <w:divBdr>
        <w:top w:val="none" w:sz="0" w:space="0" w:color="auto"/>
        <w:left w:val="none" w:sz="0" w:space="0" w:color="auto"/>
        <w:bottom w:val="none" w:sz="0" w:space="0" w:color="auto"/>
        <w:right w:val="none" w:sz="0" w:space="0" w:color="auto"/>
      </w:divBdr>
    </w:div>
    <w:div w:id="1126236417">
      <w:bodyDiv w:val="1"/>
      <w:marLeft w:val="0"/>
      <w:marRight w:val="0"/>
      <w:marTop w:val="0"/>
      <w:marBottom w:val="0"/>
      <w:divBdr>
        <w:top w:val="none" w:sz="0" w:space="0" w:color="auto"/>
        <w:left w:val="none" w:sz="0" w:space="0" w:color="auto"/>
        <w:bottom w:val="none" w:sz="0" w:space="0" w:color="auto"/>
        <w:right w:val="none" w:sz="0" w:space="0" w:color="auto"/>
      </w:divBdr>
    </w:div>
    <w:div w:id="1126243908">
      <w:bodyDiv w:val="1"/>
      <w:marLeft w:val="0"/>
      <w:marRight w:val="0"/>
      <w:marTop w:val="0"/>
      <w:marBottom w:val="0"/>
      <w:divBdr>
        <w:top w:val="none" w:sz="0" w:space="0" w:color="auto"/>
        <w:left w:val="none" w:sz="0" w:space="0" w:color="auto"/>
        <w:bottom w:val="none" w:sz="0" w:space="0" w:color="auto"/>
        <w:right w:val="none" w:sz="0" w:space="0" w:color="auto"/>
      </w:divBdr>
    </w:div>
    <w:div w:id="1131481861">
      <w:bodyDiv w:val="1"/>
      <w:marLeft w:val="0"/>
      <w:marRight w:val="0"/>
      <w:marTop w:val="0"/>
      <w:marBottom w:val="0"/>
      <w:divBdr>
        <w:top w:val="none" w:sz="0" w:space="0" w:color="auto"/>
        <w:left w:val="none" w:sz="0" w:space="0" w:color="auto"/>
        <w:bottom w:val="none" w:sz="0" w:space="0" w:color="auto"/>
        <w:right w:val="none" w:sz="0" w:space="0" w:color="auto"/>
      </w:divBdr>
    </w:div>
    <w:div w:id="1131483519">
      <w:bodyDiv w:val="1"/>
      <w:marLeft w:val="0"/>
      <w:marRight w:val="0"/>
      <w:marTop w:val="0"/>
      <w:marBottom w:val="0"/>
      <w:divBdr>
        <w:top w:val="none" w:sz="0" w:space="0" w:color="auto"/>
        <w:left w:val="none" w:sz="0" w:space="0" w:color="auto"/>
        <w:bottom w:val="none" w:sz="0" w:space="0" w:color="auto"/>
        <w:right w:val="none" w:sz="0" w:space="0" w:color="auto"/>
      </w:divBdr>
    </w:div>
    <w:div w:id="1134063726">
      <w:bodyDiv w:val="1"/>
      <w:marLeft w:val="0"/>
      <w:marRight w:val="0"/>
      <w:marTop w:val="0"/>
      <w:marBottom w:val="0"/>
      <w:divBdr>
        <w:top w:val="none" w:sz="0" w:space="0" w:color="auto"/>
        <w:left w:val="none" w:sz="0" w:space="0" w:color="auto"/>
        <w:bottom w:val="none" w:sz="0" w:space="0" w:color="auto"/>
        <w:right w:val="none" w:sz="0" w:space="0" w:color="auto"/>
      </w:divBdr>
    </w:div>
    <w:div w:id="1134176978">
      <w:bodyDiv w:val="1"/>
      <w:marLeft w:val="0"/>
      <w:marRight w:val="0"/>
      <w:marTop w:val="0"/>
      <w:marBottom w:val="0"/>
      <w:divBdr>
        <w:top w:val="none" w:sz="0" w:space="0" w:color="auto"/>
        <w:left w:val="none" w:sz="0" w:space="0" w:color="auto"/>
        <w:bottom w:val="none" w:sz="0" w:space="0" w:color="auto"/>
        <w:right w:val="none" w:sz="0" w:space="0" w:color="auto"/>
      </w:divBdr>
    </w:div>
    <w:div w:id="1135873984">
      <w:bodyDiv w:val="1"/>
      <w:marLeft w:val="0"/>
      <w:marRight w:val="0"/>
      <w:marTop w:val="0"/>
      <w:marBottom w:val="0"/>
      <w:divBdr>
        <w:top w:val="none" w:sz="0" w:space="0" w:color="auto"/>
        <w:left w:val="none" w:sz="0" w:space="0" w:color="auto"/>
        <w:bottom w:val="none" w:sz="0" w:space="0" w:color="auto"/>
        <w:right w:val="none" w:sz="0" w:space="0" w:color="auto"/>
      </w:divBdr>
      <w:divsChild>
        <w:div w:id="36509661">
          <w:marLeft w:val="0"/>
          <w:marRight w:val="0"/>
          <w:marTop w:val="0"/>
          <w:marBottom w:val="0"/>
          <w:divBdr>
            <w:top w:val="none" w:sz="0" w:space="0" w:color="auto"/>
            <w:left w:val="none" w:sz="0" w:space="0" w:color="auto"/>
            <w:bottom w:val="none" w:sz="0" w:space="0" w:color="auto"/>
            <w:right w:val="none" w:sz="0" w:space="0" w:color="auto"/>
          </w:divBdr>
        </w:div>
        <w:div w:id="76170587">
          <w:marLeft w:val="0"/>
          <w:marRight w:val="0"/>
          <w:marTop w:val="0"/>
          <w:marBottom w:val="0"/>
          <w:divBdr>
            <w:top w:val="none" w:sz="0" w:space="0" w:color="auto"/>
            <w:left w:val="none" w:sz="0" w:space="0" w:color="auto"/>
            <w:bottom w:val="none" w:sz="0" w:space="0" w:color="auto"/>
            <w:right w:val="none" w:sz="0" w:space="0" w:color="auto"/>
          </w:divBdr>
        </w:div>
        <w:div w:id="107358178">
          <w:marLeft w:val="0"/>
          <w:marRight w:val="0"/>
          <w:marTop w:val="0"/>
          <w:marBottom w:val="0"/>
          <w:divBdr>
            <w:top w:val="none" w:sz="0" w:space="0" w:color="auto"/>
            <w:left w:val="none" w:sz="0" w:space="0" w:color="auto"/>
            <w:bottom w:val="none" w:sz="0" w:space="0" w:color="auto"/>
            <w:right w:val="none" w:sz="0" w:space="0" w:color="auto"/>
          </w:divBdr>
        </w:div>
        <w:div w:id="134488824">
          <w:marLeft w:val="0"/>
          <w:marRight w:val="0"/>
          <w:marTop w:val="0"/>
          <w:marBottom w:val="0"/>
          <w:divBdr>
            <w:top w:val="none" w:sz="0" w:space="0" w:color="auto"/>
            <w:left w:val="none" w:sz="0" w:space="0" w:color="auto"/>
            <w:bottom w:val="none" w:sz="0" w:space="0" w:color="auto"/>
            <w:right w:val="none" w:sz="0" w:space="0" w:color="auto"/>
          </w:divBdr>
        </w:div>
        <w:div w:id="213155244">
          <w:marLeft w:val="0"/>
          <w:marRight w:val="0"/>
          <w:marTop w:val="0"/>
          <w:marBottom w:val="0"/>
          <w:divBdr>
            <w:top w:val="none" w:sz="0" w:space="0" w:color="auto"/>
            <w:left w:val="none" w:sz="0" w:space="0" w:color="auto"/>
            <w:bottom w:val="none" w:sz="0" w:space="0" w:color="auto"/>
            <w:right w:val="none" w:sz="0" w:space="0" w:color="auto"/>
          </w:divBdr>
        </w:div>
        <w:div w:id="329143524">
          <w:marLeft w:val="0"/>
          <w:marRight w:val="0"/>
          <w:marTop w:val="0"/>
          <w:marBottom w:val="0"/>
          <w:divBdr>
            <w:top w:val="none" w:sz="0" w:space="0" w:color="auto"/>
            <w:left w:val="none" w:sz="0" w:space="0" w:color="auto"/>
            <w:bottom w:val="none" w:sz="0" w:space="0" w:color="auto"/>
            <w:right w:val="none" w:sz="0" w:space="0" w:color="auto"/>
          </w:divBdr>
        </w:div>
        <w:div w:id="449203404">
          <w:marLeft w:val="0"/>
          <w:marRight w:val="0"/>
          <w:marTop w:val="0"/>
          <w:marBottom w:val="0"/>
          <w:divBdr>
            <w:top w:val="none" w:sz="0" w:space="0" w:color="auto"/>
            <w:left w:val="none" w:sz="0" w:space="0" w:color="auto"/>
            <w:bottom w:val="none" w:sz="0" w:space="0" w:color="auto"/>
            <w:right w:val="none" w:sz="0" w:space="0" w:color="auto"/>
          </w:divBdr>
        </w:div>
        <w:div w:id="458914286">
          <w:marLeft w:val="0"/>
          <w:marRight w:val="0"/>
          <w:marTop w:val="0"/>
          <w:marBottom w:val="0"/>
          <w:divBdr>
            <w:top w:val="none" w:sz="0" w:space="0" w:color="auto"/>
            <w:left w:val="none" w:sz="0" w:space="0" w:color="auto"/>
            <w:bottom w:val="none" w:sz="0" w:space="0" w:color="auto"/>
            <w:right w:val="none" w:sz="0" w:space="0" w:color="auto"/>
          </w:divBdr>
        </w:div>
        <w:div w:id="528567093">
          <w:marLeft w:val="0"/>
          <w:marRight w:val="0"/>
          <w:marTop w:val="0"/>
          <w:marBottom w:val="0"/>
          <w:divBdr>
            <w:top w:val="none" w:sz="0" w:space="0" w:color="auto"/>
            <w:left w:val="none" w:sz="0" w:space="0" w:color="auto"/>
            <w:bottom w:val="none" w:sz="0" w:space="0" w:color="auto"/>
            <w:right w:val="none" w:sz="0" w:space="0" w:color="auto"/>
          </w:divBdr>
        </w:div>
        <w:div w:id="537427461">
          <w:marLeft w:val="0"/>
          <w:marRight w:val="0"/>
          <w:marTop w:val="0"/>
          <w:marBottom w:val="0"/>
          <w:divBdr>
            <w:top w:val="none" w:sz="0" w:space="0" w:color="auto"/>
            <w:left w:val="none" w:sz="0" w:space="0" w:color="auto"/>
            <w:bottom w:val="none" w:sz="0" w:space="0" w:color="auto"/>
            <w:right w:val="none" w:sz="0" w:space="0" w:color="auto"/>
          </w:divBdr>
        </w:div>
        <w:div w:id="575550045">
          <w:marLeft w:val="0"/>
          <w:marRight w:val="0"/>
          <w:marTop w:val="0"/>
          <w:marBottom w:val="0"/>
          <w:divBdr>
            <w:top w:val="none" w:sz="0" w:space="0" w:color="auto"/>
            <w:left w:val="none" w:sz="0" w:space="0" w:color="auto"/>
            <w:bottom w:val="none" w:sz="0" w:space="0" w:color="auto"/>
            <w:right w:val="none" w:sz="0" w:space="0" w:color="auto"/>
          </w:divBdr>
        </w:div>
        <w:div w:id="631446756">
          <w:marLeft w:val="0"/>
          <w:marRight w:val="0"/>
          <w:marTop w:val="0"/>
          <w:marBottom w:val="0"/>
          <w:divBdr>
            <w:top w:val="none" w:sz="0" w:space="0" w:color="auto"/>
            <w:left w:val="none" w:sz="0" w:space="0" w:color="auto"/>
            <w:bottom w:val="none" w:sz="0" w:space="0" w:color="auto"/>
            <w:right w:val="none" w:sz="0" w:space="0" w:color="auto"/>
          </w:divBdr>
        </w:div>
        <w:div w:id="747847163">
          <w:marLeft w:val="0"/>
          <w:marRight w:val="0"/>
          <w:marTop w:val="0"/>
          <w:marBottom w:val="0"/>
          <w:divBdr>
            <w:top w:val="none" w:sz="0" w:space="0" w:color="auto"/>
            <w:left w:val="none" w:sz="0" w:space="0" w:color="auto"/>
            <w:bottom w:val="none" w:sz="0" w:space="0" w:color="auto"/>
            <w:right w:val="none" w:sz="0" w:space="0" w:color="auto"/>
          </w:divBdr>
        </w:div>
        <w:div w:id="776565429">
          <w:marLeft w:val="0"/>
          <w:marRight w:val="0"/>
          <w:marTop w:val="0"/>
          <w:marBottom w:val="0"/>
          <w:divBdr>
            <w:top w:val="none" w:sz="0" w:space="0" w:color="auto"/>
            <w:left w:val="none" w:sz="0" w:space="0" w:color="auto"/>
            <w:bottom w:val="none" w:sz="0" w:space="0" w:color="auto"/>
            <w:right w:val="none" w:sz="0" w:space="0" w:color="auto"/>
          </w:divBdr>
        </w:div>
        <w:div w:id="1152982895">
          <w:marLeft w:val="0"/>
          <w:marRight w:val="0"/>
          <w:marTop w:val="0"/>
          <w:marBottom w:val="0"/>
          <w:divBdr>
            <w:top w:val="none" w:sz="0" w:space="0" w:color="auto"/>
            <w:left w:val="none" w:sz="0" w:space="0" w:color="auto"/>
            <w:bottom w:val="none" w:sz="0" w:space="0" w:color="auto"/>
            <w:right w:val="none" w:sz="0" w:space="0" w:color="auto"/>
          </w:divBdr>
        </w:div>
        <w:div w:id="1209873934">
          <w:marLeft w:val="0"/>
          <w:marRight w:val="0"/>
          <w:marTop w:val="0"/>
          <w:marBottom w:val="0"/>
          <w:divBdr>
            <w:top w:val="none" w:sz="0" w:space="0" w:color="auto"/>
            <w:left w:val="none" w:sz="0" w:space="0" w:color="auto"/>
            <w:bottom w:val="none" w:sz="0" w:space="0" w:color="auto"/>
            <w:right w:val="none" w:sz="0" w:space="0" w:color="auto"/>
          </w:divBdr>
        </w:div>
        <w:div w:id="1245143435">
          <w:marLeft w:val="0"/>
          <w:marRight w:val="0"/>
          <w:marTop w:val="0"/>
          <w:marBottom w:val="0"/>
          <w:divBdr>
            <w:top w:val="none" w:sz="0" w:space="0" w:color="auto"/>
            <w:left w:val="none" w:sz="0" w:space="0" w:color="auto"/>
            <w:bottom w:val="none" w:sz="0" w:space="0" w:color="auto"/>
            <w:right w:val="none" w:sz="0" w:space="0" w:color="auto"/>
          </w:divBdr>
        </w:div>
        <w:div w:id="1246374713">
          <w:marLeft w:val="0"/>
          <w:marRight w:val="0"/>
          <w:marTop w:val="0"/>
          <w:marBottom w:val="0"/>
          <w:divBdr>
            <w:top w:val="none" w:sz="0" w:space="0" w:color="auto"/>
            <w:left w:val="none" w:sz="0" w:space="0" w:color="auto"/>
            <w:bottom w:val="none" w:sz="0" w:space="0" w:color="auto"/>
            <w:right w:val="none" w:sz="0" w:space="0" w:color="auto"/>
          </w:divBdr>
        </w:div>
        <w:div w:id="1277063113">
          <w:marLeft w:val="0"/>
          <w:marRight w:val="0"/>
          <w:marTop w:val="0"/>
          <w:marBottom w:val="0"/>
          <w:divBdr>
            <w:top w:val="none" w:sz="0" w:space="0" w:color="auto"/>
            <w:left w:val="none" w:sz="0" w:space="0" w:color="auto"/>
            <w:bottom w:val="none" w:sz="0" w:space="0" w:color="auto"/>
            <w:right w:val="none" w:sz="0" w:space="0" w:color="auto"/>
          </w:divBdr>
        </w:div>
        <w:div w:id="1330520970">
          <w:marLeft w:val="0"/>
          <w:marRight w:val="0"/>
          <w:marTop w:val="0"/>
          <w:marBottom w:val="0"/>
          <w:divBdr>
            <w:top w:val="none" w:sz="0" w:space="0" w:color="auto"/>
            <w:left w:val="none" w:sz="0" w:space="0" w:color="auto"/>
            <w:bottom w:val="none" w:sz="0" w:space="0" w:color="auto"/>
            <w:right w:val="none" w:sz="0" w:space="0" w:color="auto"/>
          </w:divBdr>
        </w:div>
        <w:div w:id="1345131371">
          <w:marLeft w:val="0"/>
          <w:marRight w:val="0"/>
          <w:marTop w:val="0"/>
          <w:marBottom w:val="0"/>
          <w:divBdr>
            <w:top w:val="none" w:sz="0" w:space="0" w:color="auto"/>
            <w:left w:val="none" w:sz="0" w:space="0" w:color="auto"/>
            <w:bottom w:val="none" w:sz="0" w:space="0" w:color="auto"/>
            <w:right w:val="none" w:sz="0" w:space="0" w:color="auto"/>
          </w:divBdr>
        </w:div>
        <w:div w:id="1440493887">
          <w:marLeft w:val="0"/>
          <w:marRight w:val="0"/>
          <w:marTop w:val="0"/>
          <w:marBottom w:val="0"/>
          <w:divBdr>
            <w:top w:val="none" w:sz="0" w:space="0" w:color="auto"/>
            <w:left w:val="none" w:sz="0" w:space="0" w:color="auto"/>
            <w:bottom w:val="none" w:sz="0" w:space="0" w:color="auto"/>
            <w:right w:val="none" w:sz="0" w:space="0" w:color="auto"/>
          </w:divBdr>
        </w:div>
        <w:div w:id="1448888956">
          <w:marLeft w:val="0"/>
          <w:marRight w:val="0"/>
          <w:marTop w:val="0"/>
          <w:marBottom w:val="0"/>
          <w:divBdr>
            <w:top w:val="none" w:sz="0" w:space="0" w:color="auto"/>
            <w:left w:val="none" w:sz="0" w:space="0" w:color="auto"/>
            <w:bottom w:val="none" w:sz="0" w:space="0" w:color="auto"/>
            <w:right w:val="none" w:sz="0" w:space="0" w:color="auto"/>
          </w:divBdr>
        </w:div>
        <w:div w:id="1622104369">
          <w:marLeft w:val="0"/>
          <w:marRight w:val="0"/>
          <w:marTop w:val="0"/>
          <w:marBottom w:val="0"/>
          <w:divBdr>
            <w:top w:val="none" w:sz="0" w:space="0" w:color="auto"/>
            <w:left w:val="none" w:sz="0" w:space="0" w:color="auto"/>
            <w:bottom w:val="none" w:sz="0" w:space="0" w:color="auto"/>
            <w:right w:val="none" w:sz="0" w:space="0" w:color="auto"/>
          </w:divBdr>
        </w:div>
        <w:div w:id="1982538976">
          <w:marLeft w:val="0"/>
          <w:marRight w:val="0"/>
          <w:marTop w:val="0"/>
          <w:marBottom w:val="0"/>
          <w:divBdr>
            <w:top w:val="none" w:sz="0" w:space="0" w:color="auto"/>
            <w:left w:val="none" w:sz="0" w:space="0" w:color="auto"/>
            <w:bottom w:val="none" w:sz="0" w:space="0" w:color="auto"/>
            <w:right w:val="none" w:sz="0" w:space="0" w:color="auto"/>
          </w:divBdr>
        </w:div>
        <w:div w:id="1998074393">
          <w:marLeft w:val="0"/>
          <w:marRight w:val="0"/>
          <w:marTop w:val="0"/>
          <w:marBottom w:val="0"/>
          <w:divBdr>
            <w:top w:val="none" w:sz="0" w:space="0" w:color="auto"/>
            <w:left w:val="none" w:sz="0" w:space="0" w:color="auto"/>
            <w:bottom w:val="none" w:sz="0" w:space="0" w:color="auto"/>
            <w:right w:val="none" w:sz="0" w:space="0" w:color="auto"/>
          </w:divBdr>
        </w:div>
        <w:div w:id="2006081422">
          <w:marLeft w:val="0"/>
          <w:marRight w:val="0"/>
          <w:marTop w:val="0"/>
          <w:marBottom w:val="0"/>
          <w:divBdr>
            <w:top w:val="none" w:sz="0" w:space="0" w:color="auto"/>
            <w:left w:val="none" w:sz="0" w:space="0" w:color="auto"/>
            <w:bottom w:val="none" w:sz="0" w:space="0" w:color="auto"/>
            <w:right w:val="none" w:sz="0" w:space="0" w:color="auto"/>
          </w:divBdr>
        </w:div>
      </w:divsChild>
    </w:div>
    <w:div w:id="1136217282">
      <w:bodyDiv w:val="1"/>
      <w:marLeft w:val="0"/>
      <w:marRight w:val="0"/>
      <w:marTop w:val="0"/>
      <w:marBottom w:val="0"/>
      <w:divBdr>
        <w:top w:val="none" w:sz="0" w:space="0" w:color="auto"/>
        <w:left w:val="none" w:sz="0" w:space="0" w:color="auto"/>
        <w:bottom w:val="none" w:sz="0" w:space="0" w:color="auto"/>
        <w:right w:val="none" w:sz="0" w:space="0" w:color="auto"/>
      </w:divBdr>
    </w:div>
    <w:div w:id="1136949636">
      <w:bodyDiv w:val="1"/>
      <w:marLeft w:val="0"/>
      <w:marRight w:val="0"/>
      <w:marTop w:val="0"/>
      <w:marBottom w:val="0"/>
      <w:divBdr>
        <w:top w:val="none" w:sz="0" w:space="0" w:color="auto"/>
        <w:left w:val="none" w:sz="0" w:space="0" w:color="auto"/>
        <w:bottom w:val="none" w:sz="0" w:space="0" w:color="auto"/>
        <w:right w:val="none" w:sz="0" w:space="0" w:color="auto"/>
      </w:divBdr>
    </w:div>
    <w:div w:id="1137065428">
      <w:bodyDiv w:val="1"/>
      <w:marLeft w:val="0"/>
      <w:marRight w:val="0"/>
      <w:marTop w:val="0"/>
      <w:marBottom w:val="0"/>
      <w:divBdr>
        <w:top w:val="none" w:sz="0" w:space="0" w:color="auto"/>
        <w:left w:val="none" w:sz="0" w:space="0" w:color="auto"/>
        <w:bottom w:val="none" w:sz="0" w:space="0" w:color="auto"/>
        <w:right w:val="none" w:sz="0" w:space="0" w:color="auto"/>
      </w:divBdr>
    </w:div>
    <w:div w:id="1137601666">
      <w:bodyDiv w:val="1"/>
      <w:marLeft w:val="0"/>
      <w:marRight w:val="0"/>
      <w:marTop w:val="0"/>
      <w:marBottom w:val="0"/>
      <w:divBdr>
        <w:top w:val="none" w:sz="0" w:space="0" w:color="auto"/>
        <w:left w:val="none" w:sz="0" w:space="0" w:color="auto"/>
        <w:bottom w:val="none" w:sz="0" w:space="0" w:color="auto"/>
        <w:right w:val="none" w:sz="0" w:space="0" w:color="auto"/>
      </w:divBdr>
    </w:div>
    <w:div w:id="1138255254">
      <w:bodyDiv w:val="1"/>
      <w:marLeft w:val="0"/>
      <w:marRight w:val="0"/>
      <w:marTop w:val="0"/>
      <w:marBottom w:val="0"/>
      <w:divBdr>
        <w:top w:val="none" w:sz="0" w:space="0" w:color="auto"/>
        <w:left w:val="none" w:sz="0" w:space="0" w:color="auto"/>
        <w:bottom w:val="none" w:sz="0" w:space="0" w:color="auto"/>
        <w:right w:val="none" w:sz="0" w:space="0" w:color="auto"/>
      </w:divBdr>
    </w:div>
    <w:div w:id="1138761175">
      <w:bodyDiv w:val="1"/>
      <w:marLeft w:val="0"/>
      <w:marRight w:val="0"/>
      <w:marTop w:val="0"/>
      <w:marBottom w:val="0"/>
      <w:divBdr>
        <w:top w:val="none" w:sz="0" w:space="0" w:color="auto"/>
        <w:left w:val="none" w:sz="0" w:space="0" w:color="auto"/>
        <w:bottom w:val="none" w:sz="0" w:space="0" w:color="auto"/>
        <w:right w:val="none" w:sz="0" w:space="0" w:color="auto"/>
      </w:divBdr>
    </w:div>
    <w:div w:id="1139146820">
      <w:bodyDiv w:val="1"/>
      <w:marLeft w:val="0"/>
      <w:marRight w:val="0"/>
      <w:marTop w:val="0"/>
      <w:marBottom w:val="0"/>
      <w:divBdr>
        <w:top w:val="none" w:sz="0" w:space="0" w:color="auto"/>
        <w:left w:val="none" w:sz="0" w:space="0" w:color="auto"/>
        <w:bottom w:val="none" w:sz="0" w:space="0" w:color="auto"/>
        <w:right w:val="none" w:sz="0" w:space="0" w:color="auto"/>
      </w:divBdr>
    </w:div>
    <w:div w:id="1141534237">
      <w:bodyDiv w:val="1"/>
      <w:marLeft w:val="0"/>
      <w:marRight w:val="0"/>
      <w:marTop w:val="0"/>
      <w:marBottom w:val="0"/>
      <w:divBdr>
        <w:top w:val="none" w:sz="0" w:space="0" w:color="auto"/>
        <w:left w:val="none" w:sz="0" w:space="0" w:color="auto"/>
        <w:bottom w:val="none" w:sz="0" w:space="0" w:color="auto"/>
        <w:right w:val="none" w:sz="0" w:space="0" w:color="auto"/>
      </w:divBdr>
    </w:div>
    <w:div w:id="1143735934">
      <w:bodyDiv w:val="1"/>
      <w:marLeft w:val="0"/>
      <w:marRight w:val="0"/>
      <w:marTop w:val="0"/>
      <w:marBottom w:val="0"/>
      <w:divBdr>
        <w:top w:val="none" w:sz="0" w:space="0" w:color="auto"/>
        <w:left w:val="none" w:sz="0" w:space="0" w:color="auto"/>
        <w:bottom w:val="none" w:sz="0" w:space="0" w:color="auto"/>
        <w:right w:val="none" w:sz="0" w:space="0" w:color="auto"/>
      </w:divBdr>
    </w:div>
    <w:div w:id="1144548160">
      <w:bodyDiv w:val="1"/>
      <w:marLeft w:val="0"/>
      <w:marRight w:val="0"/>
      <w:marTop w:val="0"/>
      <w:marBottom w:val="0"/>
      <w:divBdr>
        <w:top w:val="none" w:sz="0" w:space="0" w:color="auto"/>
        <w:left w:val="none" w:sz="0" w:space="0" w:color="auto"/>
        <w:bottom w:val="none" w:sz="0" w:space="0" w:color="auto"/>
        <w:right w:val="none" w:sz="0" w:space="0" w:color="auto"/>
      </w:divBdr>
    </w:div>
    <w:div w:id="1147361374">
      <w:bodyDiv w:val="1"/>
      <w:marLeft w:val="0"/>
      <w:marRight w:val="0"/>
      <w:marTop w:val="0"/>
      <w:marBottom w:val="0"/>
      <w:divBdr>
        <w:top w:val="none" w:sz="0" w:space="0" w:color="auto"/>
        <w:left w:val="none" w:sz="0" w:space="0" w:color="auto"/>
        <w:bottom w:val="none" w:sz="0" w:space="0" w:color="auto"/>
        <w:right w:val="none" w:sz="0" w:space="0" w:color="auto"/>
      </w:divBdr>
      <w:divsChild>
        <w:div w:id="235554063">
          <w:marLeft w:val="0"/>
          <w:marRight w:val="0"/>
          <w:marTop w:val="0"/>
          <w:marBottom w:val="0"/>
          <w:divBdr>
            <w:top w:val="none" w:sz="0" w:space="0" w:color="auto"/>
            <w:left w:val="none" w:sz="0" w:space="0" w:color="auto"/>
            <w:bottom w:val="none" w:sz="0" w:space="0" w:color="auto"/>
            <w:right w:val="none" w:sz="0" w:space="0" w:color="auto"/>
          </w:divBdr>
        </w:div>
        <w:div w:id="251865095">
          <w:marLeft w:val="0"/>
          <w:marRight w:val="0"/>
          <w:marTop w:val="0"/>
          <w:marBottom w:val="0"/>
          <w:divBdr>
            <w:top w:val="none" w:sz="0" w:space="0" w:color="auto"/>
            <w:left w:val="none" w:sz="0" w:space="0" w:color="auto"/>
            <w:bottom w:val="none" w:sz="0" w:space="0" w:color="auto"/>
            <w:right w:val="none" w:sz="0" w:space="0" w:color="auto"/>
          </w:divBdr>
        </w:div>
        <w:div w:id="276567187">
          <w:marLeft w:val="0"/>
          <w:marRight w:val="0"/>
          <w:marTop w:val="0"/>
          <w:marBottom w:val="0"/>
          <w:divBdr>
            <w:top w:val="none" w:sz="0" w:space="0" w:color="auto"/>
            <w:left w:val="none" w:sz="0" w:space="0" w:color="auto"/>
            <w:bottom w:val="none" w:sz="0" w:space="0" w:color="auto"/>
            <w:right w:val="none" w:sz="0" w:space="0" w:color="auto"/>
          </w:divBdr>
        </w:div>
        <w:div w:id="286085465">
          <w:marLeft w:val="0"/>
          <w:marRight w:val="0"/>
          <w:marTop w:val="0"/>
          <w:marBottom w:val="0"/>
          <w:divBdr>
            <w:top w:val="none" w:sz="0" w:space="0" w:color="auto"/>
            <w:left w:val="none" w:sz="0" w:space="0" w:color="auto"/>
            <w:bottom w:val="none" w:sz="0" w:space="0" w:color="auto"/>
            <w:right w:val="none" w:sz="0" w:space="0" w:color="auto"/>
          </w:divBdr>
        </w:div>
        <w:div w:id="312369413">
          <w:marLeft w:val="0"/>
          <w:marRight w:val="0"/>
          <w:marTop w:val="0"/>
          <w:marBottom w:val="0"/>
          <w:divBdr>
            <w:top w:val="none" w:sz="0" w:space="0" w:color="auto"/>
            <w:left w:val="none" w:sz="0" w:space="0" w:color="auto"/>
            <w:bottom w:val="none" w:sz="0" w:space="0" w:color="auto"/>
            <w:right w:val="none" w:sz="0" w:space="0" w:color="auto"/>
          </w:divBdr>
        </w:div>
        <w:div w:id="426080753">
          <w:marLeft w:val="0"/>
          <w:marRight w:val="0"/>
          <w:marTop w:val="0"/>
          <w:marBottom w:val="0"/>
          <w:divBdr>
            <w:top w:val="none" w:sz="0" w:space="0" w:color="auto"/>
            <w:left w:val="none" w:sz="0" w:space="0" w:color="auto"/>
            <w:bottom w:val="none" w:sz="0" w:space="0" w:color="auto"/>
            <w:right w:val="none" w:sz="0" w:space="0" w:color="auto"/>
          </w:divBdr>
        </w:div>
        <w:div w:id="435249973">
          <w:marLeft w:val="0"/>
          <w:marRight w:val="0"/>
          <w:marTop w:val="0"/>
          <w:marBottom w:val="0"/>
          <w:divBdr>
            <w:top w:val="none" w:sz="0" w:space="0" w:color="auto"/>
            <w:left w:val="none" w:sz="0" w:space="0" w:color="auto"/>
            <w:bottom w:val="none" w:sz="0" w:space="0" w:color="auto"/>
            <w:right w:val="none" w:sz="0" w:space="0" w:color="auto"/>
          </w:divBdr>
        </w:div>
        <w:div w:id="435634239">
          <w:marLeft w:val="0"/>
          <w:marRight w:val="0"/>
          <w:marTop w:val="0"/>
          <w:marBottom w:val="0"/>
          <w:divBdr>
            <w:top w:val="none" w:sz="0" w:space="0" w:color="auto"/>
            <w:left w:val="none" w:sz="0" w:space="0" w:color="auto"/>
            <w:bottom w:val="none" w:sz="0" w:space="0" w:color="auto"/>
            <w:right w:val="none" w:sz="0" w:space="0" w:color="auto"/>
          </w:divBdr>
        </w:div>
        <w:div w:id="465588811">
          <w:marLeft w:val="0"/>
          <w:marRight w:val="0"/>
          <w:marTop w:val="0"/>
          <w:marBottom w:val="0"/>
          <w:divBdr>
            <w:top w:val="none" w:sz="0" w:space="0" w:color="auto"/>
            <w:left w:val="none" w:sz="0" w:space="0" w:color="auto"/>
            <w:bottom w:val="none" w:sz="0" w:space="0" w:color="auto"/>
            <w:right w:val="none" w:sz="0" w:space="0" w:color="auto"/>
          </w:divBdr>
        </w:div>
        <w:div w:id="501088666">
          <w:marLeft w:val="0"/>
          <w:marRight w:val="0"/>
          <w:marTop w:val="0"/>
          <w:marBottom w:val="0"/>
          <w:divBdr>
            <w:top w:val="none" w:sz="0" w:space="0" w:color="auto"/>
            <w:left w:val="none" w:sz="0" w:space="0" w:color="auto"/>
            <w:bottom w:val="none" w:sz="0" w:space="0" w:color="auto"/>
            <w:right w:val="none" w:sz="0" w:space="0" w:color="auto"/>
          </w:divBdr>
        </w:div>
        <w:div w:id="509829323">
          <w:marLeft w:val="0"/>
          <w:marRight w:val="0"/>
          <w:marTop w:val="0"/>
          <w:marBottom w:val="0"/>
          <w:divBdr>
            <w:top w:val="none" w:sz="0" w:space="0" w:color="auto"/>
            <w:left w:val="none" w:sz="0" w:space="0" w:color="auto"/>
            <w:bottom w:val="none" w:sz="0" w:space="0" w:color="auto"/>
            <w:right w:val="none" w:sz="0" w:space="0" w:color="auto"/>
          </w:divBdr>
        </w:div>
        <w:div w:id="517474497">
          <w:marLeft w:val="0"/>
          <w:marRight w:val="0"/>
          <w:marTop w:val="0"/>
          <w:marBottom w:val="0"/>
          <w:divBdr>
            <w:top w:val="none" w:sz="0" w:space="0" w:color="auto"/>
            <w:left w:val="none" w:sz="0" w:space="0" w:color="auto"/>
            <w:bottom w:val="none" w:sz="0" w:space="0" w:color="auto"/>
            <w:right w:val="none" w:sz="0" w:space="0" w:color="auto"/>
          </w:divBdr>
        </w:div>
        <w:div w:id="631861342">
          <w:marLeft w:val="0"/>
          <w:marRight w:val="0"/>
          <w:marTop w:val="0"/>
          <w:marBottom w:val="0"/>
          <w:divBdr>
            <w:top w:val="none" w:sz="0" w:space="0" w:color="auto"/>
            <w:left w:val="none" w:sz="0" w:space="0" w:color="auto"/>
            <w:bottom w:val="none" w:sz="0" w:space="0" w:color="auto"/>
            <w:right w:val="none" w:sz="0" w:space="0" w:color="auto"/>
          </w:divBdr>
        </w:div>
        <w:div w:id="722754931">
          <w:marLeft w:val="0"/>
          <w:marRight w:val="0"/>
          <w:marTop w:val="0"/>
          <w:marBottom w:val="0"/>
          <w:divBdr>
            <w:top w:val="none" w:sz="0" w:space="0" w:color="auto"/>
            <w:left w:val="none" w:sz="0" w:space="0" w:color="auto"/>
            <w:bottom w:val="none" w:sz="0" w:space="0" w:color="auto"/>
            <w:right w:val="none" w:sz="0" w:space="0" w:color="auto"/>
          </w:divBdr>
        </w:div>
        <w:div w:id="844054911">
          <w:marLeft w:val="0"/>
          <w:marRight w:val="0"/>
          <w:marTop w:val="0"/>
          <w:marBottom w:val="0"/>
          <w:divBdr>
            <w:top w:val="none" w:sz="0" w:space="0" w:color="auto"/>
            <w:left w:val="none" w:sz="0" w:space="0" w:color="auto"/>
            <w:bottom w:val="none" w:sz="0" w:space="0" w:color="auto"/>
            <w:right w:val="none" w:sz="0" w:space="0" w:color="auto"/>
          </w:divBdr>
        </w:div>
        <w:div w:id="927150328">
          <w:marLeft w:val="0"/>
          <w:marRight w:val="0"/>
          <w:marTop w:val="0"/>
          <w:marBottom w:val="0"/>
          <w:divBdr>
            <w:top w:val="none" w:sz="0" w:space="0" w:color="auto"/>
            <w:left w:val="none" w:sz="0" w:space="0" w:color="auto"/>
            <w:bottom w:val="none" w:sz="0" w:space="0" w:color="auto"/>
            <w:right w:val="none" w:sz="0" w:space="0" w:color="auto"/>
          </w:divBdr>
        </w:div>
        <w:div w:id="936862507">
          <w:marLeft w:val="0"/>
          <w:marRight w:val="0"/>
          <w:marTop w:val="0"/>
          <w:marBottom w:val="0"/>
          <w:divBdr>
            <w:top w:val="none" w:sz="0" w:space="0" w:color="auto"/>
            <w:left w:val="none" w:sz="0" w:space="0" w:color="auto"/>
            <w:bottom w:val="none" w:sz="0" w:space="0" w:color="auto"/>
            <w:right w:val="none" w:sz="0" w:space="0" w:color="auto"/>
          </w:divBdr>
        </w:div>
        <w:div w:id="1070467285">
          <w:marLeft w:val="0"/>
          <w:marRight w:val="0"/>
          <w:marTop w:val="0"/>
          <w:marBottom w:val="0"/>
          <w:divBdr>
            <w:top w:val="none" w:sz="0" w:space="0" w:color="auto"/>
            <w:left w:val="none" w:sz="0" w:space="0" w:color="auto"/>
            <w:bottom w:val="none" w:sz="0" w:space="0" w:color="auto"/>
            <w:right w:val="none" w:sz="0" w:space="0" w:color="auto"/>
          </w:divBdr>
        </w:div>
        <w:div w:id="1305742016">
          <w:marLeft w:val="0"/>
          <w:marRight w:val="0"/>
          <w:marTop w:val="0"/>
          <w:marBottom w:val="0"/>
          <w:divBdr>
            <w:top w:val="none" w:sz="0" w:space="0" w:color="auto"/>
            <w:left w:val="none" w:sz="0" w:space="0" w:color="auto"/>
            <w:bottom w:val="none" w:sz="0" w:space="0" w:color="auto"/>
            <w:right w:val="none" w:sz="0" w:space="0" w:color="auto"/>
          </w:divBdr>
        </w:div>
        <w:div w:id="1532104721">
          <w:marLeft w:val="0"/>
          <w:marRight w:val="0"/>
          <w:marTop w:val="0"/>
          <w:marBottom w:val="0"/>
          <w:divBdr>
            <w:top w:val="none" w:sz="0" w:space="0" w:color="auto"/>
            <w:left w:val="none" w:sz="0" w:space="0" w:color="auto"/>
            <w:bottom w:val="none" w:sz="0" w:space="0" w:color="auto"/>
            <w:right w:val="none" w:sz="0" w:space="0" w:color="auto"/>
          </w:divBdr>
        </w:div>
        <w:div w:id="1586037256">
          <w:marLeft w:val="0"/>
          <w:marRight w:val="0"/>
          <w:marTop w:val="0"/>
          <w:marBottom w:val="0"/>
          <w:divBdr>
            <w:top w:val="none" w:sz="0" w:space="0" w:color="auto"/>
            <w:left w:val="none" w:sz="0" w:space="0" w:color="auto"/>
            <w:bottom w:val="none" w:sz="0" w:space="0" w:color="auto"/>
            <w:right w:val="none" w:sz="0" w:space="0" w:color="auto"/>
          </w:divBdr>
        </w:div>
        <w:div w:id="1654868616">
          <w:marLeft w:val="0"/>
          <w:marRight w:val="0"/>
          <w:marTop w:val="0"/>
          <w:marBottom w:val="0"/>
          <w:divBdr>
            <w:top w:val="none" w:sz="0" w:space="0" w:color="auto"/>
            <w:left w:val="none" w:sz="0" w:space="0" w:color="auto"/>
            <w:bottom w:val="none" w:sz="0" w:space="0" w:color="auto"/>
            <w:right w:val="none" w:sz="0" w:space="0" w:color="auto"/>
          </w:divBdr>
        </w:div>
        <w:div w:id="1796488731">
          <w:marLeft w:val="0"/>
          <w:marRight w:val="0"/>
          <w:marTop w:val="0"/>
          <w:marBottom w:val="0"/>
          <w:divBdr>
            <w:top w:val="none" w:sz="0" w:space="0" w:color="auto"/>
            <w:left w:val="none" w:sz="0" w:space="0" w:color="auto"/>
            <w:bottom w:val="none" w:sz="0" w:space="0" w:color="auto"/>
            <w:right w:val="none" w:sz="0" w:space="0" w:color="auto"/>
          </w:divBdr>
        </w:div>
        <w:div w:id="1843740901">
          <w:marLeft w:val="0"/>
          <w:marRight w:val="0"/>
          <w:marTop w:val="0"/>
          <w:marBottom w:val="0"/>
          <w:divBdr>
            <w:top w:val="none" w:sz="0" w:space="0" w:color="auto"/>
            <w:left w:val="none" w:sz="0" w:space="0" w:color="auto"/>
            <w:bottom w:val="none" w:sz="0" w:space="0" w:color="auto"/>
            <w:right w:val="none" w:sz="0" w:space="0" w:color="auto"/>
          </w:divBdr>
        </w:div>
        <w:div w:id="2089040162">
          <w:marLeft w:val="0"/>
          <w:marRight w:val="0"/>
          <w:marTop w:val="0"/>
          <w:marBottom w:val="0"/>
          <w:divBdr>
            <w:top w:val="none" w:sz="0" w:space="0" w:color="auto"/>
            <w:left w:val="none" w:sz="0" w:space="0" w:color="auto"/>
            <w:bottom w:val="none" w:sz="0" w:space="0" w:color="auto"/>
            <w:right w:val="none" w:sz="0" w:space="0" w:color="auto"/>
          </w:divBdr>
        </w:div>
        <w:div w:id="2136480992">
          <w:marLeft w:val="0"/>
          <w:marRight w:val="0"/>
          <w:marTop w:val="0"/>
          <w:marBottom w:val="0"/>
          <w:divBdr>
            <w:top w:val="none" w:sz="0" w:space="0" w:color="auto"/>
            <w:left w:val="none" w:sz="0" w:space="0" w:color="auto"/>
            <w:bottom w:val="none" w:sz="0" w:space="0" w:color="auto"/>
            <w:right w:val="none" w:sz="0" w:space="0" w:color="auto"/>
          </w:divBdr>
        </w:div>
      </w:divsChild>
    </w:div>
    <w:div w:id="1148352885">
      <w:bodyDiv w:val="1"/>
      <w:marLeft w:val="0"/>
      <w:marRight w:val="0"/>
      <w:marTop w:val="0"/>
      <w:marBottom w:val="0"/>
      <w:divBdr>
        <w:top w:val="none" w:sz="0" w:space="0" w:color="auto"/>
        <w:left w:val="none" w:sz="0" w:space="0" w:color="auto"/>
        <w:bottom w:val="none" w:sz="0" w:space="0" w:color="auto"/>
        <w:right w:val="none" w:sz="0" w:space="0" w:color="auto"/>
      </w:divBdr>
    </w:div>
    <w:div w:id="1148520564">
      <w:bodyDiv w:val="1"/>
      <w:marLeft w:val="0"/>
      <w:marRight w:val="0"/>
      <w:marTop w:val="0"/>
      <w:marBottom w:val="0"/>
      <w:divBdr>
        <w:top w:val="none" w:sz="0" w:space="0" w:color="auto"/>
        <w:left w:val="none" w:sz="0" w:space="0" w:color="auto"/>
        <w:bottom w:val="none" w:sz="0" w:space="0" w:color="auto"/>
        <w:right w:val="none" w:sz="0" w:space="0" w:color="auto"/>
      </w:divBdr>
    </w:div>
    <w:div w:id="1149440020">
      <w:bodyDiv w:val="1"/>
      <w:marLeft w:val="0"/>
      <w:marRight w:val="0"/>
      <w:marTop w:val="0"/>
      <w:marBottom w:val="0"/>
      <w:divBdr>
        <w:top w:val="none" w:sz="0" w:space="0" w:color="auto"/>
        <w:left w:val="none" w:sz="0" w:space="0" w:color="auto"/>
        <w:bottom w:val="none" w:sz="0" w:space="0" w:color="auto"/>
        <w:right w:val="none" w:sz="0" w:space="0" w:color="auto"/>
      </w:divBdr>
    </w:div>
    <w:div w:id="1151369117">
      <w:bodyDiv w:val="1"/>
      <w:marLeft w:val="0"/>
      <w:marRight w:val="0"/>
      <w:marTop w:val="0"/>
      <w:marBottom w:val="0"/>
      <w:divBdr>
        <w:top w:val="none" w:sz="0" w:space="0" w:color="auto"/>
        <w:left w:val="none" w:sz="0" w:space="0" w:color="auto"/>
        <w:bottom w:val="none" w:sz="0" w:space="0" w:color="auto"/>
        <w:right w:val="none" w:sz="0" w:space="0" w:color="auto"/>
      </w:divBdr>
    </w:div>
    <w:div w:id="1157301874">
      <w:bodyDiv w:val="1"/>
      <w:marLeft w:val="0"/>
      <w:marRight w:val="0"/>
      <w:marTop w:val="0"/>
      <w:marBottom w:val="0"/>
      <w:divBdr>
        <w:top w:val="none" w:sz="0" w:space="0" w:color="auto"/>
        <w:left w:val="none" w:sz="0" w:space="0" w:color="auto"/>
        <w:bottom w:val="none" w:sz="0" w:space="0" w:color="auto"/>
        <w:right w:val="none" w:sz="0" w:space="0" w:color="auto"/>
      </w:divBdr>
    </w:div>
    <w:div w:id="1161504938">
      <w:bodyDiv w:val="1"/>
      <w:marLeft w:val="0"/>
      <w:marRight w:val="0"/>
      <w:marTop w:val="0"/>
      <w:marBottom w:val="0"/>
      <w:divBdr>
        <w:top w:val="none" w:sz="0" w:space="0" w:color="auto"/>
        <w:left w:val="none" w:sz="0" w:space="0" w:color="auto"/>
        <w:bottom w:val="none" w:sz="0" w:space="0" w:color="auto"/>
        <w:right w:val="none" w:sz="0" w:space="0" w:color="auto"/>
      </w:divBdr>
    </w:div>
    <w:div w:id="1164904291">
      <w:bodyDiv w:val="1"/>
      <w:marLeft w:val="0"/>
      <w:marRight w:val="0"/>
      <w:marTop w:val="0"/>
      <w:marBottom w:val="0"/>
      <w:divBdr>
        <w:top w:val="none" w:sz="0" w:space="0" w:color="auto"/>
        <w:left w:val="none" w:sz="0" w:space="0" w:color="auto"/>
        <w:bottom w:val="none" w:sz="0" w:space="0" w:color="auto"/>
        <w:right w:val="none" w:sz="0" w:space="0" w:color="auto"/>
      </w:divBdr>
    </w:div>
    <w:div w:id="1165709582">
      <w:bodyDiv w:val="1"/>
      <w:marLeft w:val="0"/>
      <w:marRight w:val="0"/>
      <w:marTop w:val="0"/>
      <w:marBottom w:val="0"/>
      <w:divBdr>
        <w:top w:val="none" w:sz="0" w:space="0" w:color="auto"/>
        <w:left w:val="none" w:sz="0" w:space="0" w:color="auto"/>
        <w:bottom w:val="none" w:sz="0" w:space="0" w:color="auto"/>
        <w:right w:val="none" w:sz="0" w:space="0" w:color="auto"/>
      </w:divBdr>
    </w:div>
    <w:div w:id="1167210943">
      <w:bodyDiv w:val="1"/>
      <w:marLeft w:val="0"/>
      <w:marRight w:val="0"/>
      <w:marTop w:val="0"/>
      <w:marBottom w:val="0"/>
      <w:divBdr>
        <w:top w:val="none" w:sz="0" w:space="0" w:color="auto"/>
        <w:left w:val="none" w:sz="0" w:space="0" w:color="auto"/>
        <w:bottom w:val="none" w:sz="0" w:space="0" w:color="auto"/>
        <w:right w:val="none" w:sz="0" w:space="0" w:color="auto"/>
      </w:divBdr>
    </w:div>
    <w:div w:id="1169250876">
      <w:bodyDiv w:val="1"/>
      <w:marLeft w:val="0"/>
      <w:marRight w:val="0"/>
      <w:marTop w:val="0"/>
      <w:marBottom w:val="0"/>
      <w:divBdr>
        <w:top w:val="none" w:sz="0" w:space="0" w:color="auto"/>
        <w:left w:val="none" w:sz="0" w:space="0" w:color="auto"/>
        <w:bottom w:val="none" w:sz="0" w:space="0" w:color="auto"/>
        <w:right w:val="none" w:sz="0" w:space="0" w:color="auto"/>
      </w:divBdr>
    </w:div>
    <w:div w:id="1175463890">
      <w:bodyDiv w:val="1"/>
      <w:marLeft w:val="0"/>
      <w:marRight w:val="0"/>
      <w:marTop w:val="0"/>
      <w:marBottom w:val="0"/>
      <w:divBdr>
        <w:top w:val="none" w:sz="0" w:space="0" w:color="auto"/>
        <w:left w:val="none" w:sz="0" w:space="0" w:color="auto"/>
        <w:bottom w:val="none" w:sz="0" w:space="0" w:color="auto"/>
        <w:right w:val="none" w:sz="0" w:space="0" w:color="auto"/>
      </w:divBdr>
    </w:div>
    <w:div w:id="1176263911">
      <w:bodyDiv w:val="1"/>
      <w:marLeft w:val="0"/>
      <w:marRight w:val="0"/>
      <w:marTop w:val="0"/>
      <w:marBottom w:val="0"/>
      <w:divBdr>
        <w:top w:val="none" w:sz="0" w:space="0" w:color="auto"/>
        <w:left w:val="none" w:sz="0" w:space="0" w:color="auto"/>
        <w:bottom w:val="none" w:sz="0" w:space="0" w:color="auto"/>
        <w:right w:val="none" w:sz="0" w:space="0" w:color="auto"/>
      </w:divBdr>
    </w:div>
    <w:div w:id="1179269110">
      <w:bodyDiv w:val="1"/>
      <w:marLeft w:val="0"/>
      <w:marRight w:val="0"/>
      <w:marTop w:val="0"/>
      <w:marBottom w:val="0"/>
      <w:divBdr>
        <w:top w:val="none" w:sz="0" w:space="0" w:color="auto"/>
        <w:left w:val="none" w:sz="0" w:space="0" w:color="auto"/>
        <w:bottom w:val="none" w:sz="0" w:space="0" w:color="auto"/>
        <w:right w:val="none" w:sz="0" w:space="0" w:color="auto"/>
      </w:divBdr>
    </w:div>
    <w:div w:id="1179345537">
      <w:bodyDiv w:val="1"/>
      <w:marLeft w:val="0"/>
      <w:marRight w:val="0"/>
      <w:marTop w:val="0"/>
      <w:marBottom w:val="0"/>
      <w:divBdr>
        <w:top w:val="none" w:sz="0" w:space="0" w:color="auto"/>
        <w:left w:val="none" w:sz="0" w:space="0" w:color="auto"/>
        <w:bottom w:val="none" w:sz="0" w:space="0" w:color="auto"/>
        <w:right w:val="none" w:sz="0" w:space="0" w:color="auto"/>
      </w:divBdr>
    </w:div>
    <w:div w:id="1180896852">
      <w:bodyDiv w:val="1"/>
      <w:marLeft w:val="0"/>
      <w:marRight w:val="0"/>
      <w:marTop w:val="0"/>
      <w:marBottom w:val="0"/>
      <w:divBdr>
        <w:top w:val="none" w:sz="0" w:space="0" w:color="auto"/>
        <w:left w:val="none" w:sz="0" w:space="0" w:color="auto"/>
        <w:bottom w:val="none" w:sz="0" w:space="0" w:color="auto"/>
        <w:right w:val="none" w:sz="0" w:space="0" w:color="auto"/>
      </w:divBdr>
    </w:div>
    <w:div w:id="1180972228">
      <w:bodyDiv w:val="1"/>
      <w:marLeft w:val="0"/>
      <w:marRight w:val="0"/>
      <w:marTop w:val="0"/>
      <w:marBottom w:val="0"/>
      <w:divBdr>
        <w:top w:val="none" w:sz="0" w:space="0" w:color="auto"/>
        <w:left w:val="none" w:sz="0" w:space="0" w:color="auto"/>
        <w:bottom w:val="none" w:sz="0" w:space="0" w:color="auto"/>
        <w:right w:val="none" w:sz="0" w:space="0" w:color="auto"/>
      </w:divBdr>
    </w:div>
    <w:div w:id="1182360995">
      <w:bodyDiv w:val="1"/>
      <w:marLeft w:val="0"/>
      <w:marRight w:val="0"/>
      <w:marTop w:val="0"/>
      <w:marBottom w:val="0"/>
      <w:divBdr>
        <w:top w:val="none" w:sz="0" w:space="0" w:color="auto"/>
        <w:left w:val="none" w:sz="0" w:space="0" w:color="auto"/>
        <w:bottom w:val="none" w:sz="0" w:space="0" w:color="auto"/>
        <w:right w:val="none" w:sz="0" w:space="0" w:color="auto"/>
      </w:divBdr>
    </w:div>
    <w:div w:id="1187449876">
      <w:bodyDiv w:val="1"/>
      <w:marLeft w:val="0"/>
      <w:marRight w:val="0"/>
      <w:marTop w:val="0"/>
      <w:marBottom w:val="0"/>
      <w:divBdr>
        <w:top w:val="none" w:sz="0" w:space="0" w:color="auto"/>
        <w:left w:val="none" w:sz="0" w:space="0" w:color="auto"/>
        <w:bottom w:val="none" w:sz="0" w:space="0" w:color="auto"/>
        <w:right w:val="none" w:sz="0" w:space="0" w:color="auto"/>
      </w:divBdr>
    </w:div>
    <w:div w:id="1187789039">
      <w:bodyDiv w:val="1"/>
      <w:marLeft w:val="0"/>
      <w:marRight w:val="0"/>
      <w:marTop w:val="0"/>
      <w:marBottom w:val="0"/>
      <w:divBdr>
        <w:top w:val="none" w:sz="0" w:space="0" w:color="auto"/>
        <w:left w:val="none" w:sz="0" w:space="0" w:color="auto"/>
        <w:bottom w:val="none" w:sz="0" w:space="0" w:color="auto"/>
        <w:right w:val="none" w:sz="0" w:space="0" w:color="auto"/>
      </w:divBdr>
    </w:div>
    <w:div w:id="1188134238">
      <w:bodyDiv w:val="1"/>
      <w:marLeft w:val="0"/>
      <w:marRight w:val="0"/>
      <w:marTop w:val="0"/>
      <w:marBottom w:val="0"/>
      <w:divBdr>
        <w:top w:val="none" w:sz="0" w:space="0" w:color="auto"/>
        <w:left w:val="none" w:sz="0" w:space="0" w:color="auto"/>
        <w:bottom w:val="none" w:sz="0" w:space="0" w:color="auto"/>
        <w:right w:val="none" w:sz="0" w:space="0" w:color="auto"/>
      </w:divBdr>
    </w:div>
    <w:div w:id="1188324472">
      <w:bodyDiv w:val="1"/>
      <w:marLeft w:val="0"/>
      <w:marRight w:val="0"/>
      <w:marTop w:val="0"/>
      <w:marBottom w:val="0"/>
      <w:divBdr>
        <w:top w:val="none" w:sz="0" w:space="0" w:color="auto"/>
        <w:left w:val="none" w:sz="0" w:space="0" w:color="auto"/>
        <w:bottom w:val="none" w:sz="0" w:space="0" w:color="auto"/>
        <w:right w:val="none" w:sz="0" w:space="0" w:color="auto"/>
      </w:divBdr>
    </w:div>
    <w:div w:id="1190683463">
      <w:bodyDiv w:val="1"/>
      <w:marLeft w:val="0"/>
      <w:marRight w:val="0"/>
      <w:marTop w:val="0"/>
      <w:marBottom w:val="0"/>
      <w:divBdr>
        <w:top w:val="none" w:sz="0" w:space="0" w:color="auto"/>
        <w:left w:val="none" w:sz="0" w:space="0" w:color="auto"/>
        <w:bottom w:val="none" w:sz="0" w:space="0" w:color="auto"/>
        <w:right w:val="none" w:sz="0" w:space="0" w:color="auto"/>
      </w:divBdr>
      <w:divsChild>
        <w:div w:id="14239154">
          <w:marLeft w:val="0"/>
          <w:marRight w:val="0"/>
          <w:marTop w:val="0"/>
          <w:marBottom w:val="0"/>
          <w:divBdr>
            <w:top w:val="none" w:sz="0" w:space="0" w:color="auto"/>
            <w:left w:val="none" w:sz="0" w:space="0" w:color="auto"/>
            <w:bottom w:val="none" w:sz="0" w:space="0" w:color="auto"/>
            <w:right w:val="none" w:sz="0" w:space="0" w:color="auto"/>
          </w:divBdr>
        </w:div>
        <w:div w:id="29427422">
          <w:marLeft w:val="0"/>
          <w:marRight w:val="0"/>
          <w:marTop w:val="0"/>
          <w:marBottom w:val="0"/>
          <w:divBdr>
            <w:top w:val="none" w:sz="0" w:space="0" w:color="auto"/>
            <w:left w:val="none" w:sz="0" w:space="0" w:color="auto"/>
            <w:bottom w:val="none" w:sz="0" w:space="0" w:color="auto"/>
            <w:right w:val="none" w:sz="0" w:space="0" w:color="auto"/>
          </w:divBdr>
        </w:div>
        <w:div w:id="100345487">
          <w:marLeft w:val="0"/>
          <w:marRight w:val="0"/>
          <w:marTop w:val="0"/>
          <w:marBottom w:val="0"/>
          <w:divBdr>
            <w:top w:val="none" w:sz="0" w:space="0" w:color="auto"/>
            <w:left w:val="none" w:sz="0" w:space="0" w:color="auto"/>
            <w:bottom w:val="none" w:sz="0" w:space="0" w:color="auto"/>
            <w:right w:val="none" w:sz="0" w:space="0" w:color="auto"/>
          </w:divBdr>
        </w:div>
        <w:div w:id="468792518">
          <w:marLeft w:val="0"/>
          <w:marRight w:val="0"/>
          <w:marTop w:val="0"/>
          <w:marBottom w:val="0"/>
          <w:divBdr>
            <w:top w:val="none" w:sz="0" w:space="0" w:color="auto"/>
            <w:left w:val="none" w:sz="0" w:space="0" w:color="auto"/>
            <w:bottom w:val="none" w:sz="0" w:space="0" w:color="auto"/>
            <w:right w:val="none" w:sz="0" w:space="0" w:color="auto"/>
          </w:divBdr>
        </w:div>
        <w:div w:id="812674084">
          <w:marLeft w:val="0"/>
          <w:marRight w:val="0"/>
          <w:marTop w:val="0"/>
          <w:marBottom w:val="0"/>
          <w:divBdr>
            <w:top w:val="none" w:sz="0" w:space="0" w:color="auto"/>
            <w:left w:val="none" w:sz="0" w:space="0" w:color="auto"/>
            <w:bottom w:val="none" w:sz="0" w:space="0" w:color="auto"/>
            <w:right w:val="none" w:sz="0" w:space="0" w:color="auto"/>
          </w:divBdr>
        </w:div>
        <w:div w:id="837312592">
          <w:marLeft w:val="0"/>
          <w:marRight w:val="0"/>
          <w:marTop w:val="0"/>
          <w:marBottom w:val="0"/>
          <w:divBdr>
            <w:top w:val="none" w:sz="0" w:space="0" w:color="auto"/>
            <w:left w:val="none" w:sz="0" w:space="0" w:color="auto"/>
            <w:bottom w:val="none" w:sz="0" w:space="0" w:color="auto"/>
            <w:right w:val="none" w:sz="0" w:space="0" w:color="auto"/>
          </w:divBdr>
        </w:div>
        <w:div w:id="935215642">
          <w:marLeft w:val="0"/>
          <w:marRight w:val="0"/>
          <w:marTop w:val="0"/>
          <w:marBottom w:val="0"/>
          <w:divBdr>
            <w:top w:val="none" w:sz="0" w:space="0" w:color="auto"/>
            <w:left w:val="none" w:sz="0" w:space="0" w:color="auto"/>
            <w:bottom w:val="none" w:sz="0" w:space="0" w:color="auto"/>
            <w:right w:val="none" w:sz="0" w:space="0" w:color="auto"/>
          </w:divBdr>
        </w:div>
        <w:div w:id="1246263416">
          <w:marLeft w:val="0"/>
          <w:marRight w:val="0"/>
          <w:marTop w:val="0"/>
          <w:marBottom w:val="0"/>
          <w:divBdr>
            <w:top w:val="none" w:sz="0" w:space="0" w:color="auto"/>
            <w:left w:val="none" w:sz="0" w:space="0" w:color="auto"/>
            <w:bottom w:val="none" w:sz="0" w:space="0" w:color="auto"/>
            <w:right w:val="none" w:sz="0" w:space="0" w:color="auto"/>
          </w:divBdr>
        </w:div>
        <w:div w:id="1586184387">
          <w:marLeft w:val="0"/>
          <w:marRight w:val="0"/>
          <w:marTop w:val="0"/>
          <w:marBottom w:val="0"/>
          <w:divBdr>
            <w:top w:val="none" w:sz="0" w:space="0" w:color="auto"/>
            <w:left w:val="none" w:sz="0" w:space="0" w:color="auto"/>
            <w:bottom w:val="none" w:sz="0" w:space="0" w:color="auto"/>
            <w:right w:val="none" w:sz="0" w:space="0" w:color="auto"/>
          </w:divBdr>
        </w:div>
        <w:div w:id="1977560305">
          <w:marLeft w:val="0"/>
          <w:marRight w:val="0"/>
          <w:marTop w:val="0"/>
          <w:marBottom w:val="0"/>
          <w:divBdr>
            <w:top w:val="none" w:sz="0" w:space="0" w:color="auto"/>
            <w:left w:val="none" w:sz="0" w:space="0" w:color="auto"/>
            <w:bottom w:val="none" w:sz="0" w:space="0" w:color="auto"/>
            <w:right w:val="none" w:sz="0" w:space="0" w:color="auto"/>
          </w:divBdr>
        </w:div>
      </w:divsChild>
    </w:div>
    <w:div w:id="1193573942">
      <w:bodyDiv w:val="1"/>
      <w:marLeft w:val="0"/>
      <w:marRight w:val="0"/>
      <w:marTop w:val="0"/>
      <w:marBottom w:val="0"/>
      <w:divBdr>
        <w:top w:val="none" w:sz="0" w:space="0" w:color="auto"/>
        <w:left w:val="none" w:sz="0" w:space="0" w:color="auto"/>
        <w:bottom w:val="none" w:sz="0" w:space="0" w:color="auto"/>
        <w:right w:val="none" w:sz="0" w:space="0" w:color="auto"/>
      </w:divBdr>
    </w:div>
    <w:div w:id="1195653233">
      <w:bodyDiv w:val="1"/>
      <w:marLeft w:val="0"/>
      <w:marRight w:val="0"/>
      <w:marTop w:val="0"/>
      <w:marBottom w:val="0"/>
      <w:divBdr>
        <w:top w:val="none" w:sz="0" w:space="0" w:color="auto"/>
        <w:left w:val="none" w:sz="0" w:space="0" w:color="auto"/>
        <w:bottom w:val="none" w:sz="0" w:space="0" w:color="auto"/>
        <w:right w:val="none" w:sz="0" w:space="0" w:color="auto"/>
      </w:divBdr>
    </w:div>
    <w:div w:id="1195731989">
      <w:bodyDiv w:val="1"/>
      <w:marLeft w:val="0"/>
      <w:marRight w:val="0"/>
      <w:marTop w:val="0"/>
      <w:marBottom w:val="0"/>
      <w:divBdr>
        <w:top w:val="none" w:sz="0" w:space="0" w:color="auto"/>
        <w:left w:val="none" w:sz="0" w:space="0" w:color="auto"/>
        <w:bottom w:val="none" w:sz="0" w:space="0" w:color="auto"/>
        <w:right w:val="none" w:sz="0" w:space="0" w:color="auto"/>
      </w:divBdr>
    </w:div>
    <w:div w:id="1198205258">
      <w:bodyDiv w:val="1"/>
      <w:marLeft w:val="0"/>
      <w:marRight w:val="0"/>
      <w:marTop w:val="0"/>
      <w:marBottom w:val="0"/>
      <w:divBdr>
        <w:top w:val="none" w:sz="0" w:space="0" w:color="auto"/>
        <w:left w:val="none" w:sz="0" w:space="0" w:color="auto"/>
        <w:bottom w:val="none" w:sz="0" w:space="0" w:color="auto"/>
        <w:right w:val="none" w:sz="0" w:space="0" w:color="auto"/>
      </w:divBdr>
    </w:div>
    <w:div w:id="1200052898">
      <w:bodyDiv w:val="1"/>
      <w:marLeft w:val="0"/>
      <w:marRight w:val="0"/>
      <w:marTop w:val="0"/>
      <w:marBottom w:val="0"/>
      <w:divBdr>
        <w:top w:val="none" w:sz="0" w:space="0" w:color="auto"/>
        <w:left w:val="none" w:sz="0" w:space="0" w:color="auto"/>
        <w:bottom w:val="none" w:sz="0" w:space="0" w:color="auto"/>
        <w:right w:val="none" w:sz="0" w:space="0" w:color="auto"/>
      </w:divBdr>
    </w:div>
    <w:div w:id="1201432782">
      <w:bodyDiv w:val="1"/>
      <w:marLeft w:val="0"/>
      <w:marRight w:val="0"/>
      <w:marTop w:val="0"/>
      <w:marBottom w:val="0"/>
      <w:divBdr>
        <w:top w:val="none" w:sz="0" w:space="0" w:color="auto"/>
        <w:left w:val="none" w:sz="0" w:space="0" w:color="auto"/>
        <w:bottom w:val="none" w:sz="0" w:space="0" w:color="auto"/>
        <w:right w:val="none" w:sz="0" w:space="0" w:color="auto"/>
      </w:divBdr>
    </w:div>
    <w:div w:id="1205286851">
      <w:bodyDiv w:val="1"/>
      <w:marLeft w:val="0"/>
      <w:marRight w:val="0"/>
      <w:marTop w:val="0"/>
      <w:marBottom w:val="0"/>
      <w:divBdr>
        <w:top w:val="none" w:sz="0" w:space="0" w:color="auto"/>
        <w:left w:val="none" w:sz="0" w:space="0" w:color="auto"/>
        <w:bottom w:val="none" w:sz="0" w:space="0" w:color="auto"/>
        <w:right w:val="none" w:sz="0" w:space="0" w:color="auto"/>
      </w:divBdr>
    </w:div>
    <w:div w:id="1205367097">
      <w:bodyDiv w:val="1"/>
      <w:marLeft w:val="0"/>
      <w:marRight w:val="0"/>
      <w:marTop w:val="0"/>
      <w:marBottom w:val="0"/>
      <w:divBdr>
        <w:top w:val="none" w:sz="0" w:space="0" w:color="auto"/>
        <w:left w:val="none" w:sz="0" w:space="0" w:color="auto"/>
        <w:bottom w:val="none" w:sz="0" w:space="0" w:color="auto"/>
        <w:right w:val="none" w:sz="0" w:space="0" w:color="auto"/>
      </w:divBdr>
    </w:div>
    <w:div w:id="1208839343">
      <w:bodyDiv w:val="1"/>
      <w:marLeft w:val="0"/>
      <w:marRight w:val="0"/>
      <w:marTop w:val="0"/>
      <w:marBottom w:val="0"/>
      <w:divBdr>
        <w:top w:val="none" w:sz="0" w:space="0" w:color="auto"/>
        <w:left w:val="none" w:sz="0" w:space="0" w:color="auto"/>
        <w:bottom w:val="none" w:sz="0" w:space="0" w:color="auto"/>
        <w:right w:val="none" w:sz="0" w:space="0" w:color="auto"/>
      </w:divBdr>
    </w:div>
    <w:div w:id="1209226612">
      <w:bodyDiv w:val="1"/>
      <w:marLeft w:val="0"/>
      <w:marRight w:val="0"/>
      <w:marTop w:val="0"/>
      <w:marBottom w:val="0"/>
      <w:divBdr>
        <w:top w:val="none" w:sz="0" w:space="0" w:color="auto"/>
        <w:left w:val="none" w:sz="0" w:space="0" w:color="auto"/>
        <w:bottom w:val="none" w:sz="0" w:space="0" w:color="auto"/>
        <w:right w:val="none" w:sz="0" w:space="0" w:color="auto"/>
      </w:divBdr>
      <w:divsChild>
        <w:div w:id="82803758">
          <w:marLeft w:val="0"/>
          <w:marRight w:val="0"/>
          <w:marTop w:val="0"/>
          <w:marBottom w:val="0"/>
          <w:divBdr>
            <w:top w:val="none" w:sz="0" w:space="0" w:color="auto"/>
            <w:left w:val="none" w:sz="0" w:space="0" w:color="auto"/>
            <w:bottom w:val="none" w:sz="0" w:space="0" w:color="auto"/>
            <w:right w:val="none" w:sz="0" w:space="0" w:color="auto"/>
          </w:divBdr>
        </w:div>
        <w:div w:id="309023819">
          <w:marLeft w:val="0"/>
          <w:marRight w:val="0"/>
          <w:marTop w:val="0"/>
          <w:marBottom w:val="0"/>
          <w:divBdr>
            <w:top w:val="none" w:sz="0" w:space="0" w:color="auto"/>
            <w:left w:val="none" w:sz="0" w:space="0" w:color="auto"/>
            <w:bottom w:val="none" w:sz="0" w:space="0" w:color="auto"/>
            <w:right w:val="none" w:sz="0" w:space="0" w:color="auto"/>
          </w:divBdr>
        </w:div>
        <w:div w:id="477765979">
          <w:marLeft w:val="0"/>
          <w:marRight w:val="0"/>
          <w:marTop w:val="0"/>
          <w:marBottom w:val="0"/>
          <w:divBdr>
            <w:top w:val="none" w:sz="0" w:space="0" w:color="auto"/>
            <w:left w:val="none" w:sz="0" w:space="0" w:color="auto"/>
            <w:bottom w:val="none" w:sz="0" w:space="0" w:color="auto"/>
            <w:right w:val="none" w:sz="0" w:space="0" w:color="auto"/>
          </w:divBdr>
        </w:div>
        <w:div w:id="488403777">
          <w:marLeft w:val="0"/>
          <w:marRight w:val="0"/>
          <w:marTop w:val="0"/>
          <w:marBottom w:val="0"/>
          <w:divBdr>
            <w:top w:val="none" w:sz="0" w:space="0" w:color="auto"/>
            <w:left w:val="none" w:sz="0" w:space="0" w:color="auto"/>
            <w:bottom w:val="none" w:sz="0" w:space="0" w:color="auto"/>
            <w:right w:val="none" w:sz="0" w:space="0" w:color="auto"/>
          </w:divBdr>
        </w:div>
        <w:div w:id="560101251">
          <w:marLeft w:val="0"/>
          <w:marRight w:val="0"/>
          <w:marTop w:val="0"/>
          <w:marBottom w:val="0"/>
          <w:divBdr>
            <w:top w:val="none" w:sz="0" w:space="0" w:color="auto"/>
            <w:left w:val="none" w:sz="0" w:space="0" w:color="auto"/>
            <w:bottom w:val="none" w:sz="0" w:space="0" w:color="auto"/>
            <w:right w:val="none" w:sz="0" w:space="0" w:color="auto"/>
          </w:divBdr>
        </w:div>
        <w:div w:id="656763082">
          <w:marLeft w:val="0"/>
          <w:marRight w:val="0"/>
          <w:marTop w:val="0"/>
          <w:marBottom w:val="0"/>
          <w:divBdr>
            <w:top w:val="none" w:sz="0" w:space="0" w:color="auto"/>
            <w:left w:val="none" w:sz="0" w:space="0" w:color="auto"/>
            <w:bottom w:val="none" w:sz="0" w:space="0" w:color="auto"/>
            <w:right w:val="none" w:sz="0" w:space="0" w:color="auto"/>
          </w:divBdr>
        </w:div>
        <w:div w:id="742799721">
          <w:marLeft w:val="0"/>
          <w:marRight w:val="0"/>
          <w:marTop w:val="0"/>
          <w:marBottom w:val="0"/>
          <w:divBdr>
            <w:top w:val="none" w:sz="0" w:space="0" w:color="auto"/>
            <w:left w:val="none" w:sz="0" w:space="0" w:color="auto"/>
            <w:bottom w:val="none" w:sz="0" w:space="0" w:color="auto"/>
            <w:right w:val="none" w:sz="0" w:space="0" w:color="auto"/>
          </w:divBdr>
        </w:div>
        <w:div w:id="852189454">
          <w:marLeft w:val="0"/>
          <w:marRight w:val="0"/>
          <w:marTop w:val="0"/>
          <w:marBottom w:val="0"/>
          <w:divBdr>
            <w:top w:val="none" w:sz="0" w:space="0" w:color="auto"/>
            <w:left w:val="none" w:sz="0" w:space="0" w:color="auto"/>
            <w:bottom w:val="none" w:sz="0" w:space="0" w:color="auto"/>
            <w:right w:val="none" w:sz="0" w:space="0" w:color="auto"/>
          </w:divBdr>
        </w:div>
        <w:div w:id="861285410">
          <w:marLeft w:val="0"/>
          <w:marRight w:val="0"/>
          <w:marTop w:val="0"/>
          <w:marBottom w:val="0"/>
          <w:divBdr>
            <w:top w:val="none" w:sz="0" w:space="0" w:color="auto"/>
            <w:left w:val="none" w:sz="0" w:space="0" w:color="auto"/>
            <w:bottom w:val="none" w:sz="0" w:space="0" w:color="auto"/>
            <w:right w:val="none" w:sz="0" w:space="0" w:color="auto"/>
          </w:divBdr>
        </w:div>
        <w:div w:id="906186435">
          <w:marLeft w:val="0"/>
          <w:marRight w:val="0"/>
          <w:marTop w:val="0"/>
          <w:marBottom w:val="0"/>
          <w:divBdr>
            <w:top w:val="none" w:sz="0" w:space="0" w:color="auto"/>
            <w:left w:val="none" w:sz="0" w:space="0" w:color="auto"/>
            <w:bottom w:val="none" w:sz="0" w:space="0" w:color="auto"/>
            <w:right w:val="none" w:sz="0" w:space="0" w:color="auto"/>
          </w:divBdr>
        </w:div>
        <w:div w:id="918753687">
          <w:marLeft w:val="0"/>
          <w:marRight w:val="0"/>
          <w:marTop w:val="0"/>
          <w:marBottom w:val="0"/>
          <w:divBdr>
            <w:top w:val="none" w:sz="0" w:space="0" w:color="auto"/>
            <w:left w:val="none" w:sz="0" w:space="0" w:color="auto"/>
            <w:bottom w:val="none" w:sz="0" w:space="0" w:color="auto"/>
            <w:right w:val="none" w:sz="0" w:space="0" w:color="auto"/>
          </w:divBdr>
        </w:div>
        <w:div w:id="1067413901">
          <w:marLeft w:val="0"/>
          <w:marRight w:val="0"/>
          <w:marTop w:val="0"/>
          <w:marBottom w:val="0"/>
          <w:divBdr>
            <w:top w:val="none" w:sz="0" w:space="0" w:color="auto"/>
            <w:left w:val="none" w:sz="0" w:space="0" w:color="auto"/>
            <w:bottom w:val="none" w:sz="0" w:space="0" w:color="auto"/>
            <w:right w:val="none" w:sz="0" w:space="0" w:color="auto"/>
          </w:divBdr>
        </w:div>
        <w:div w:id="1212811158">
          <w:marLeft w:val="0"/>
          <w:marRight w:val="0"/>
          <w:marTop w:val="0"/>
          <w:marBottom w:val="0"/>
          <w:divBdr>
            <w:top w:val="none" w:sz="0" w:space="0" w:color="auto"/>
            <w:left w:val="none" w:sz="0" w:space="0" w:color="auto"/>
            <w:bottom w:val="none" w:sz="0" w:space="0" w:color="auto"/>
            <w:right w:val="none" w:sz="0" w:space="0" w:color="auto"/>
          </w:divBdr>
        </w:div>
        <w:div w:id="1269460070">
          <w:marLeft w:val="0"/>
          <w:marRight w:val="0"/>
          <w:marTop w:val="0"/>
          <w:marBottom w:val="0"/>
          <w:divBdr>
            <w:top w:val="none" w:sz="0" w:space="0" w:color="auto"/>
            <w:left w:val="none" w:sz="0" w:space="0" w:color="auto"/>
            <w:bottom w:val="none" w:sz="0" w:space="0" w:color="auto"/>
            <w:right w:val="none" w:sz="0" w:space="0" w:color="auto"/>
          </w:divBdr>
        </w:div>
        <w:div w:id="1310942719">
          <w:marLeft w:val="0"/>
          <w:marRight w:val="0"/>
          <w:marTop w:val="0"/>
          <w:marBottom w:val="0"/>
          <w:divBdr>
            <w:top w:val="none" w:sz="0" w:space="0" w:color="auto"/>
            <w:left w:val="none" w:sz="0" w:space="0" w:color="auto"/>
            <w:bottom w:val="none" w:sz="0" w:space="0" w:color="auto"/>
            <w:right w:val="none" w:sz="0" w:space="0" w:color="auto"/>
          </w:divBdr>
        </w:div>
        <w:div w:id="1319267880">
          <w:marLeft w:val="0"/>
          <w:marRight w:val="0"/>
          <w:marTop w:val="0"/>
          <w:marBottom w:val="0"/>
          <w:divBdr>
            <w:top w:val="none" w:sz="0" w:space="0" w:color="auto"/>
            <w:left w:val="none" w:sz="0" w:space="0" w:color="auto"/>
            <w:bottom w:val="none" w:sz="0" w:space="0" w:color="auto"/>
            <w:right w:val="none" w:sz="0" w:space="0" w:color="auto"/>
          </w:divBdr>
        </w:div>
        <w:div w:id="1379084712">
          <w:marLeft w:val="0"/>
          <w:marRight w:val="0"/>
          <w:marTop w:val="0"/>
          <w:marBottom w:val="0"/>
          <w:divBdr>
            <w:top w:val="none" w:sz="0" w:space="0" w:color="auto"/>
            <w:left w:val="none" w:sz="0" w:space="0" w:color="auto"/>
            <w:bottom w:val="none" w:sz="0" w:space="0" w:color="auto"/>
            <w:right w:val="none" w:sz="0" w:space="0" w:color="auto"/>
          </w:divBdr>
        </w:div>
        <w:div w:id="1392461662">
          <w:marLeft w:val="0"/>
          <w:marRight w:val="0"/>
          <w:marTop w:val="0"/>
          <w:marBottom w:val="0"/>
          <w:divBdr>
            <w:top w:val="none" w:sz="0" w:space="0" w:color="auto"/>
            <w:left w:val="none" w:sz="0" w:space="0" w:color="auto"/>
            <w:bottom w:val="none" w:sz="0" w:space="0" w:color="auto"/>
            <w:right w:val="none" w:sz="0" w:space="0" w:color="auto"/>
          </w:divBdr>
        </w:div>
        <w:div w:id="1435858692">
          <w:marLeft w:val="0"/>
          <w:marRight w:val="0"/>
          <w:marTop w:val="0"/>
          <w:marBottom w:val="0"/>
          <w:divBdr>
            <w:top w:val="none" w:sz="0" w:space="0" w:color="auto"/>
            <w:left w:val="none" w:sz="0" w:space="0" w:color="auto"/>
            <w:bottom w:val="none" w:sz="0" w:space="0" w:color="auto"/>
            <w:right w:val="none" w:sz="0" w:space="0" w:color="auto"/>
          </w:divBdr>
        </w:div>
        <w:div w:id="1442802393">
          <w:marLeft w:val="0"/>
          <w:marRight w:val="0"/>
          <w:marTop w:val="0"/>
          <w:marBottom w:val="0"/>
          <w:divBdr>
            <w:top w:val="none" w:sz="0" w:space="0" w:color="auto"/>
            <w:left w:val="none" w:sz="0" w:space="0" w:color="auto"/>
            <w:bottom w:val="none" w:sz="0" w:space="0" w:color="auto"/>
            <w:right w:val="none" w:sz="0" w:space="0" w:color="auto"/>
          </w:divBdr>
        </w:div>
        <w:div w:id="1467040576">
          <w:marLeft w:val="0"/>
          <w:marRight w:val="0"/>
          <w:marTop w:val="0"/>
          <w:marBottom w:val="0"/>
          <w:divBdr>
            <w:top w:val="none" w:sz="0" w:space="0" w:color="auto"/>
            <w:left w:val="none" w:sz="0" w:space="0" w:color="auto"/>
            <w:bottom w:val="none" w:sz="0" w:space="0" w:color="auto"/>
            <w:right w:val="none" w:sz="0" w:space="0" w:color="auto"/>
          </w:divBdr>
        </w:div>
        <w:div w:id="1555584011">
          <w:marLeft w:val="0"/>
          <w:marRight w:val="0"/>
          <w:marTop w:val="0"/>
          <w:marBottom w:val="0"/>
          <w:divBdr>
            <w:top w:val="none" w:sz="0" w:space="0" w:color="auto"/>
            <w:left w:val="none" w:sz="0" w:space="0" w:color="auto"/>
            <w:bottom w:val="none" w:sz="0" w:space="0" w:color="auto"/>
            <w:right w:val="none" w:sz="0" w:space="0" w:color="auto"/>
          </w:divBdr>
        </w:div>
        <w:div w:id="1579172496">
          <w:marLeft w:val="0"/>
          <w:marRight w:val="0"/>
          <w:marTop w:val="0"/>
          <w:marBottom w:val="0"/>
          <w:divBdr>
            <w:top w:val="none" w:sz="0" w:space="0" w:color="auto"/>
            <w:left w:val="none" w:sz="0" w:space="0" w:color="auto"/>
            <w:bottom w:val="none" w:sz="0" w:space="0" w:color="auto"/>
            <w:right w:val="none" w:sz="0" w:space="0" w:color="auto"/>
          </w:divBdr>
        </w:div>
        <w:div w:id="1688210051">
          <w:marLeft w:val="0"/>
          <w:marRight w:val="0"/>
          <w:marTop w:val="0"/>
          <w:marBottom w:val="0"/>
          <w:divBdr>
            <w:top w:val="none" w:sz="0" w:space="0" w:color="auto"/>
            <w:left w:val="none" w:sz="0" w:space="0" w:color="auto"/>
            <w:bottom w:val="none" w:sz="0" w:space="0" w:color="auto"/>
            <w:right w:val="none" w:sz="0" w:space="0" w:color="auto"/>
          </w:divBdr>
        </w:div>
        <w:div w:id="1756970268">
          <w:marLeft w:val="0"/>
          <w:marRight w:val="0"/>
          <w:marTop w:val="0"/>
          <w:marBottom w:val="0"/>
          <w:divBdr>
            <w:top w:val="none" w:sz="0" w:space="0" w:color="auto"/>
            <w:left w:val="none" w:sz="0" w:space="0" w:color="auto"/>
            <w:bottom w:val="none" w:sz="0" w:space="0" w:color="auto"/>
            <w:right w:val="none" w:sz="0" w:space="0" w:color="auto"/>
          </w:divBdr>
        </w:div>
      </w:divsChild>
    </w:div>
    <w:div w:id="1210192596">
      <w:bodyDiv w:val="1"/>
      <w:marLeft w:val="0"/>
      <w:marRight w:val="0"/>
      <w:marTop w:val="0"/>
      <w:marBottom w:val="0"/>
      <w:divBdr>
        <w:top w:val="none" w:sz="0" w:space="0" w:color="auto"/>
        <w:left w:val="none" w:sz="0" w:space="0" w:color="auto"/>
        <w:bottom w:val="none" w:sz="0" w:space="0" w:color="auto"/>
        <w:right w:val="none" w:sz="0" w:space="0" w:color="auto"/>
      </w:divBdr>
    </w:div>
    <w:div w:id="1210259405">
      <w:bodyDiv w:val="1"/>
      <w:marLeft w:val="0"/>
      <w:marRight w:val="0"/>
      <w:marTop w:val="0"/>
      <w:marBottom w:val="0"/>
      <w:divBdr>
        <w:top w:val="none" w:sz="0" w:space="0" w:color="auto"/>
        <w:left w:val="none" w:sz="0" w:space="0" w:color="auto"/>
        <w:bottom w:val="none" w:sz="0" w:space="0" w:color="auto"/>
        <w:right w:val="none" w:sz="0" w:space="0" w:color="auto"/>
      </w:divBdr>
    </w:div>
    <w:div w:id="1210610981">
      <w:bodyDiv w:val="1"/>
      <w:marLeft w:val="0"/>
      <w:marRight w:val="0"/>
      <w:marTop w:val="0"/>
      <w:marBottom w:val="0"/>
      <w:divBdr>
        <w:top w:val="none" w:sz="0" w:space="0" w:color="auto"/>
        <w:left w:val="none" w:sz="0" w:space="0" w:color="auto"/>
        <w:bottom w:val="none" w:sz="0" w:space="0" w:color="auto"/>
        <w:right w:val="none" w:sz="0" w:space="0" w:color="auto"/>
      </w:divBdr>
    </w:div>
    <w:div w:id="1210921685">
      <w:bodyDiv w:val="1"/>
      <w:marLeft w:val="0"/>
      <w:marRight w:val="0"/>
      <w:marTop w:val="0"/>
      <w:marBottom w:val="0"/>
      <w:divBdr>
        <w:top w:val="none" w:sz="0" w:space="0" w:color="auto"/>
        <w:left w:val="none" w:sz="0" w:space="0" w:color="auto"/>
        <w:bottom w:val="none" w:sz="0" w:space="0" w:color="auto"/>
        <w:right w:val="none" w:sz="0" w:space="0" w:color="auto"/>
      </w:divBdr>
    </w:div>
    <w:div w:id="1211721073">
      <w:bodyDiv w:val="1"/>
      <w:marLeft w:val="0"/>
      <w:marRight w:val="0"/>
      <w:marTop w:val="0"/>
      <w:marBottom w:val="0"/>
      <w:divBdr>
        <w:top w:val="none" w:sz="0" w:space="0" w:color="auto"/>
        <w:left w:val="none" w:sz="0" w:space="0" w:color="auto"/>
        <w:bottom w:val="none" w:sz="0" w:space="0" w:color="auto"/>
        <w:right w:val="none" w:sz="0" w:space="0" w:color="auto"/>
      </w:divBdr>
    </w:div>
    <w:div w:id="1213736621">
      <w:bodyDiv w:val="1"/>
      <w:marLeft w:val="0"/>
      <w:marRight w:val="0"/>
      <w:marTop w:val="0"/>
      <w:marBottom w:val="0"/>
      <w:divBdr>
        <w:top w:val="none" w:sz="0" w:space="0" w:color="auto"/>
        <w:left w:val="none" w:sz="0" w:space="0" w:color="auto"/>
        <w:bottom w:val="none" w:sz="0" w:space="0" w:color="auto"/>
        <w:right w:val="none" w:sz="0" w:space="0" w:color="auto"/>
      </w:divBdr>
    </w:div>
    <w:div w:id="1214460657">
      <w:bodyDiv w:val="1"/>
      <w:marLeft w:val="0"/>
      <w:marRight w:val="0"/>
      <w:marTop w:val="0"/>
      <w:marBottom w:val="0"/>
      <w:divBdr>
        <w:top w:val="none" w:sz="0" w:space="0" w:color="auto"/>
        <w:left w:val="none" w:sz="0" w:space="0" w:color="auto"/>
        <w:bottom w:val="none" w:sz="0" w:space="0" w:color="auto"/>
        <w:right w:val="none" w:sz="0" w:space="0" w:color="auto"/>
      </w:divBdr>
    </w:div>
    <w:div w:id="1214539807">
      <w:bodyDiv w:val="1"/>
      <w:marLeft w:val="0"/>
      <w:marRight w:val="0"/>
      <w:marTop w:val="0"/>
      <w:marBottom w:val="0"/>
      <w:divBdr>
        <w:top w:val="none" w:sz="0" w:space="0" w:color="auto"/>
        <w:left w:val="none" w:sz="0" w:space="0" w:color="auto"/>
        <w:bottom w:val="none" w:sz="0" w:space="0" w:color="auto"/>
        <w:right w:val="none" w:sz="0" w:space="0" w:color="auto"/>
      </w:divBdr>
    </w:div>
    <w:div w:id="1215122859">
      <w:bodyDiv w:val="1"/>
      <w:marLeft w:val="0"/>
      <w:marRight w:val="0"/>
      <w:marTop w:val="0"/>
      <w:marBottom w:val="0"/>
      <w:divBdr>
        <w:top w:val="none" w:sz="0" w:space="0" w:color="auto"/>
        <w:left w:val="none" w:sz="0" w:space="0" w:color="auto"/>
        <w:bottom w:val="none" w:sz="0" w:space="0" w:color="auto"/>
        <w:right w:val="none" w:sz="0" w:space="0" w:color="auto"/>
      </w:divBdr>
    </w:div>
    <w:div w:id="1217158158">
      <w:bodyDiv w:val="1"/>
      <w:marLeft w:val="0"/>
      <w:marRight w:val="0"/>
      <w:marTop w:val="0"/>
      <w:marBottom w:val="0"/>
      <w:divBdr>
        <w:top w:val="none" w:sz="0" w:space="0" w:color="auto"/>
        <w:left w:val="none" w:sz="0" w:space="0" w:color="auto"/>
        <w:bottom w:val="none" w:sz="0" w:space="0" w:color="auto"/>
        <w:right w:val="none" w:sz="0" w:space="0" w:color="auto"/>
      </w:divBdr>
    </w:div>
    <w:div w:id="1220901948">
      <w:bodyDiv w:val="1"/>
      <w:marLeft w:val="0"/>
      <w:marRight w:val="0"/>
      <w:marTop w:val="0"/>
      <w:marBottom w:val="0"/>
      <w:divBdr>
        <w:top w:val="none" w:sz="0" w:space="0" w:color="auto"/>
        <w:left w:val="none" w:sz="0" w:space="0" w:color="auto"/>
        <w:bottom w:val="none" w:sz="0" w:space="0" w:color="auto"/>
        <w:right w:val="none" w:sz="0" w:space="0" w:color="auto"/>
      </w:divBdr>
      <w:divsChild>
        <w:div w:id="1137721023">
          <w:marLeft w:val="0"/>
          <w:marRight w:val="0"/>
          <w:marTop w:val="0"/>
          <w:marBottom w:val="0"/>
          <w:divBdr>
            <w:top w:val="none" w:sz="0" w:space="0" w:color="auto"/>
            <w:left w:val="none" w:sz="0" w:space="0" w:color="auto"/>
            <w:bottom w:val="none" w:sz="0" w:space="0" w:color="auto"/>
            <w:right w:val="none" w:sz="0" w:space="0" w:color="auto"/>
          </w:divBdr>
          <w:divsChild>
            <w:div w:id="18359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2597">
      <w:bodyDiv w:val="1"/>
      <w:marLeft w:val="0"/>
      <w:marRight w:val="0"/>
      <w:marTop w:val="0"/>
      <w:marBottom w:val="0"/>
      <w:divBdr>
        <w:top w:val="none" w:sz="0" w:space="0" w:color="auto"/>
        <w:left w:val="none" w:sz="0" w:space="0" w:color="auto"/>
        <w:bottom w:val="none" w:sz="0" w:space="0" w:color="auto"/>
        <w:right w:val="none" w:sz="0" w:space="0" w:color="auto"/>
      </w:divBdr>
    </w:div>
    <w:div w:id="1222785376">
      <w:bodyDiv w:val="1"/>
      <w:marLeft w:val="0"/>
      <w:marRight w:val="0"/>
      <w:marTop w:val="0"/>
      <w:marBottom w:val="0"/>
      <w:divBdr>
        <w:top w:val="none" w:sz="0" w:space="0" w:color="auto"/>
        <w:left w:val="none" w:sz="0" w:space="0" w:color="auto"/>
        <w:bottom w:val="none" w:sz="0" w:space="0" w:color="auto"/>
        <w:right w:val="none" w:sz="0" w:space="0" w:color="auto"/>
      </w:divBdr>
    </w:div>
    <w:div w:id="1225335633">
      <w:bodyDiv w:val="1"/>
      <w:marLeft w:val="0"/>
      <w:marRight w:val="0"/>
      <w:marTop w:val="0"/>
      <w:marBottom w:val="0"/>
      <w:divBdr>
        <w:top w:val="none" w:sz="0" w:space="0" w:color="auto"/>
        <w:left w:val="none" w:sz="0" w:space="0" w:color="auto"/>
        <w:bottom w:val="none" w:sz="0" w:space="0" w:color="auto"/>
        <w:right w:val="none" w:sz="0" w:space="0" w:color="auto"/>
      </w:divBdr>
    </w:div>
    <w:div w:id="1231041267">
      <w:bodyDiv w:val="1"/>
      <w:marLeft w:val="0"/>
      <w:marRight w:val="0"/>
      <w:marTop w:val="0"/>
      <w:marBottom w:val="0"/>
      <w:divBdr>
        <w:top w:val="none" w:sz="0" w:space="0" w:color="auto"/>
        <w:left w:val="none" w:sz="0" w:space="0" w:color="auto"/>
        <w:bottom w:val="none" w:sz="0" w:space="0" w:color="auto"/>
        <w:right w:val="none" w:sz="0" w:space="0" w:color="auto"/>
      </w:divBdr>
    </w:div>
    <w:div w:id="1232884822">
      <w:bodyDiv w:val="1"/>
      <w:marLeft w:val="0"/>
      <w:marRight w:val="0"/>
      <w:marTop w:val="0"/>
      <w:marBottom w:val="0"/>
      <w:divBdr>
        <w:top w:val="none" w:sz="0" w:space="0" w:color="auto"/>
        <w:left w:val="none" w:sz="0" w:space="0" w:color="auto"/>
        <w:bottom w:val="none" w:sz="0" w:space="0" w:color="auto"/>
        <w:right w:val="none" w:sz="0" w:space="0" w:color="auto"/>
      </w:divBdr>
    </w:div>
    <w:div w:id="1234243395">
      <w:bodyDiv w:val="1"/>
      <w:marLeft w:val="0"/>
      <w:marRight w:val="0"/>
      <w:marTop w:val="0"/>
      <w:marBottom w:val="0"/>
      <w:divBdr>
        <w:top w:val="none" w:sz="0" w:space="0" w:color="auto"/>
        <w:left w:val="none" w:sz="0" w:space="0" w:color="auto"/>
        <w:bottom w:val="none" w:sz="0" w:space="0" w:color="auto"/>
        <w:right w:val="none" w:sz="0" w:space="0" w:color="auto"/>
      </w:divBdr>
    </w:div>
    <w:div w:id="1234393554">
      <w:bodyDiv w:val="1"/>
      <w:marLeft w:val="0"/>
      <w:marRight w:val="0"/>
      <w:marTop w:val="0"/>
      <w:marBottom w:val="0"/>
      <w:divBdr>
        <w:top w:val="none" w:sz="0" w:space="0" w:color="auto"/>
        <w:left w:val="none" w:sz="0" w:space="0" w:color="auto"/>
        <w:bottom w:val="none" w:sz="0" w:space="0" w:color="auto"/>
        <w:right w:val="none" w:sz="0" w:space="0" w:color="auto"/>
      </w:divBdr>
    </w:div>
    <w:div w:id="1237744080">
      <w:bodyDiv w:val="1"/>
      <w:marLeft w:val="0"/>
      <w:marRight w:val="0"/>
      <w:marTop w:val="0"/>
      <w:marBottom w:val="0"/>
      <w:divBdr>
        <w:top w:val="none" w:sz="0" w:space="0" w:color="auto"/>
        <w:left w:val="none" w:sz="0" w:space="0" w:color="auto"/>
        <w:bottom w:val="none" w:sz="0" w:space="0" w:color="auto"/>
        <w:right w:val="none" w:sz="0" w:space="0" w:color="auto"/>
      </w:divBdr>
    </w:div>
    <w:div w:id="1238395743">
      <w:bodyDiv w:val="1"/>
      <w:marLeft w:val="0"/>
      <w:marRight w:val="0"/>
      <w:marTop w:val="0"/>
      <w:marBottom w:val="0"/>
      <w:divBdr>
        <w:top w:val="none" w:sz="0" w:space="0" w:color="auto"/>
        <w:left w:val="none" w:sz="0" w:space="0" w:color="auto"/>
        <w:bottom w:val="none" w:sz="0" w:space="0" w:color="auto"/>
        <w:right w:val="none" w:sz="0" w:space="0" w:color="auto"/>
      </w:divBdr>
    </w:div>
    <w:div w:id="1239755044">
      <w:bodyDiv w:val="1"/>
      <w:marLeft w:val="0"/>
      <w:marRight w:val="0"/>
      <w:marTop w:val="0"/>
      <w:marBottom w:val="0"/>
      <w:divBdr>
        <w:top w:val="none" w:sz="0" w:space="0" w:color="auto"/>
        <w:left w:val="none" w:sz="0" w:space="0" w:color="auto"/>
        <w:bottom w:val="none" w:sz="0" w:space="0" w:color="auto"/>
        <w:right w:val="none" w:sz="0" w:space="0" w:color="auto"/>
      </w:divBdr>
    </w:div>
    <w:div w:id="1239941341">
      <w:bodyDiv w:val="1"/>
      <w:marLeft w:val="0"/>
      <w:marRight w:val="0"/>
      <w:marTop w:val="0"/>
      <w:marBottom w:val="0"/>
      <w:divBdr>
        <w:top w:val="none" w:sz="0" w:space="0" w:color="auto"/>
        <w:left w:val="none" w:sz="0" w:space="0" w:color="auto"/>
        <w:bottom w:val="none" w:sz="0" w:space="0" w:color="auto"/>
        <w:right w:val="none" w:sz="0" w:space="0" w:color="auto"/>
      </w:divBdr>
    </w:div>
    <w:div w:id="1240365033">
      <w:bodyDiv w:val="1"/>
      <w:marLeft w:val="0"/>
      <w:marRight w:val="0"/>
      <w:marTop w:val="0"/>
      <w:marBottom w:val="0"/>
      <w:divBdr>
        <w:top w:val="none" w:sz="0" w:space="0" w:color="auto"/>
        <w:left w:val="none" w:sz="0" w:space="0" w:color="auto"/>
        <w:bottom w:val="none" w:sz="0" w:space="0" w:color="auto"/>
        <w:right w:val="none" w:sz="0" w:space="0" w:color="auto"/>
      </w:divBdr>
    </w:div>
    <w:div w:id="1241215544">
      <w:bodyDiv w:val="1"/>
      <w:marLeft w:val="0"/>
      <w:marRight w:val="0"/>
      <w:marTop w:val="0"/>
      <w:marBottom w:val="0"/>
      <w:divBdr>
        <w:top w:val="none" w:sz="0" w:space="0" w:color="auto"/>
        <w:left w:val="none" w:sz="0" w:space="0" w:color="auto"/>
        <w:bottom w:val="none" w:sz="0" w:space="0" w:color="auto"/>
        <w:right w:val="none" w:sz="0" w:space="0" w:color="auto"/>
      </w:divBdr>
    </w:div>
    <w:div w:id="1242058391">
      <w:bodyDiv w:val="1"/>
      <w:marLeft w:val="0"/>
      <w:marRight w:val="0"/>
      <w:marTop w:val="0"/>
      <w:marBottom w:val="0"/>
      <w:divBdr>
        <w:top w:val="none" w:sz="0" w:space="0" w:color="auto"/>
        <w:left w:val="none" w:sz="0" w:space="0" w:color="auto"/>
        <w:bottom w:val="none" w:sz="0" w:space="0" w:color="auto"/>
        <w:right w:val="none" w:sz="0" w:space="0" w:color="auto"/>
      </w:divBdr>
    </w:div>
    <w:div w:id="1244416615">
      <w:bodyDiv w:val="1"/>
      <w:marLeft w:val="0"/>
      <w:marRight w:val="0"/>
      <w:marTop w:val="0"/>
      <w:marBottom w:val="0"/>
      <w:divBdr>
        <w:top w:val="none" w:sz="0" w:space="0" w:color="auto"/>
        <w:left w:val="none" w:sz="0" w:space="0" w:color="auto"/>
        <w:bottom w:val="none" w:sz="0" w:space="0" w:color="auto"/>
        <w:right w:val="none" w:sz="0" w:space="0" w:color="auto"/>
      </w:divBdr>
    </w:div>
    <w:div w:id="1244490173">
      <w:bodyDiv w:val="1"/>
      <w:marLeft w:val="0"/>
      <w:marRight w:val="0"/>
      <w:marTop w:val="0"/>
      <w:marBottom w:val="0"/>
      <w:divBdr>
        <w:top w:val="none" w:sz="0" w:space="0" w:color="auto"/>
        <w:left w:val="none" w:sz="0" w:space="0" w:color="auto"/>
        <w:bottom w:val="none" w:sz="0" w:space="0" w:color="auto"/>
        <w:right w:val="none" w:sz="0" w:space="0" w:color="auto"/>
      </w:divBdr>
    </w:div>
    <w:div w:id="1245796856">
      <w:bodyDiv w:val="1"/>
      <w:marLeft w:val="0"/>
      <w:marRight w:val="0"/>
      <w:marTop w:val="0"/>
      <w:marBottom w:val="0"/>
      <w:divBdr>
        <w:top w:val="none" w:sz="0" w:space="0" w:color="auto"/>
        <w:left w:val="none" w:sz="0" w:space="0" w:color="auto"/>
        <w:bottom w:val="none" w:sz="0" w:space="0" w:color="auto"/>
        <w:right w:val="none" w:sz="0" w:space="0" w:color="auto"/>
      </w:divBdr>
    </w:div>
    <w:div w:id="1248419071">
      <w:bodyDiv w:val="1"/>
      <w:marLeft w:val="0"/>
      <w:marRight w:val="0"/>
      <w:marTop w:val="0"/>
      <w:marBottom w:val="0"/>
      <w:divBdr>
        <w:top w:val="none" w:sz="0" w:space="0" w:color="auto"/>
        <w:left w:val="none" w:sz="0" w:space="0" w:color="auto"/>
        <w:bottom w:val="none" w:sz="0" w:space="0" w:color="auto"/>
        <w:right w:val="none" w:sz="0" w:space="0" w:color="auto"/>
      </w:divBdr>
    </w:div>
    <w:div w:id="1248421224">
      <w:bodyDiv w:val="1"/>
      <w:marLeft w:val="0"/>
      <w:marRight w:val="0"/>
      <w:marTop w:val="0"/>
      <w:marBottom w:val="0"/>
      <w:divBdr>
        <w:top w:val="none" w:sz="0" w:space="0" w:color="auto"/>
        <w:left w:val="none" w:sz="0" w:space="0" w:color="auto"/>
        <w:bottom w:val="none" w:sz="0" w:space="0" w:color="auto"/>
        <w:right w:val="none" w:sz="0" w:space="0" w:color="auto"/>
      </w:divBdr>
    </w:div>
    <w:div w:id="1248467248">
      <w:bodyDiv w:val="1"/>
      <w:marLeft w:val="0"/>
      <w:marRight w:val="0"/>
      <w:marTop w:val="0"/>
      <w:marBottom w:val="0"/>
      <w:divBdr>
        <w:top w:val="none" w:sz="0" w:space="0" w:color="auto"/>
        <w:left w:val="none" w:sz="0" w:space="0" w:color="auto"/>
        <w:bottom w:val="none" w:sz="0" w:space="0" w:color="auto"/>
        <w:right w:val="none" w:sz="0" w:space="0" w:color="auto"/>
      </w:divBdr>
    </w:div>
    <w:div w:id="1248804785">
      <w:bodyDiv w:val="1"/>
      <w:marLeft w:val="0"/>
      <w:marRight w:val="0"/>
      <w:marTop w:val="0"/>
      <w:marBottom w:val="0"/>
      <w:divBdr>
        <w:top w:val="none" w:sz="0" w:space="0" w:color="auto"/>
        <w:left w:val="none" w:sz="0" w:space="0" w:color="auto"/>
        <w:bottom w:val="none" w:sz="0" w:space="0" w:color="auto"/>
        <w:right w:val="none" w:sz="0" w:space="0" w:color="auto"/>
      </w:divBdr>
    </w:div>
    <w:div w:id="1250238407">
      <w:bodyDiv w:val="1"/>
      <w:marLeft w:val="0"/>
      <w:marRight w:val="0"/>
      <w:marTop w:val="0"/>
      <w:marBottom w:val="0"/>
      <w:divBdr>
        <w:top w:val="none" w:sz="0" w:space="0" w:color="auto"/>
        <w:left w:val="none" w:sz="0" w:space="0" w:color="auto"/>
        <w:bottom w:val="none" w:sz="0" w:space="0" w:color="auto"/>
        <w:right w:val="none" w:sz="0" w:space="0" w:color="auto"/>
      </w:divBdr>
    </w:div>
    <w:div w:id="1250457461">
      <w:bodyDiv w:val="1"/>
      <w:marLeft w:val="0"/>
      <w:marRight w:val="0"/>
      <w:marTop w:val="0"/>
      <w:marBottom w:val="0"/>
      <w:divBdr>
        <w:top w:val="none" w:sz="0" w:space="0" w:color="auto"/>
        <w:left w:val="none" w:sz="0" w:space="0" w:color="auto"/>
        <w:bottom w:val="none" w:sz="0" w:space="0" w:color="auto"/>
        <w:right w:val="none" w:sz="0" w:space="0" w:color="auto"/>
      </w:divBdr>
    </w:div>
    <w:div w:id="1252013026">
      <w:bodyDiv w:val="1"/>
      <w:marLeft w:val="0"/>
      <w:marRight w:val="0"/>
      <w:marTop w:val="0"/>
      <w:marBottom w:val="0"/>
      <w:divBdr>
        <w:top w:val="none" w:sz="0" w:space="0" w:color="auto"/>
        <w:left w:val="none" w:sz="0" w:space="0" w:color="auto"/>
        <w:bottom w:val="none" w:sz="0" w:space="0" w:color="auto"/>
        <w:right w:val="none" w:sz="0" w:space="0" w:color="auto"/>
      </w:divBdr>
    </w:div>
    <w:div w:id="1253276593">
      <w:bodyDiv w:val="1"/>
      <w:marLeft w:val="0"/>
      <w:marRight w:val="0"/>
      <w:marTop w:val="0"/>
      <w:marBottom w:val="0"/>
      <w:divBdr>
        <w:top w:val="none" w:sz="0" w:space="0" w:color="auto"/>
        <w:left w:val="none" w:sz="0" w:space="0" w:color="auto"/>
        <w:bottom w:val="none" w:sz="0" w:space="0" w:color="auto"/>
        <w:right w:val="none" w:sz="0" w:space="0" w:color="auto"/>
      </w:divBdr>
    </w:div>
    <w:div w:id="1253512019">
      <w:bodyDiv w:val="1"/>
      <w:marLeft w:val="0"/>
      <w:marRight w:val="0"/>
      <w:marTop w:val="0"/>
      <w:marBottom w:val="0"/>
      <w:divBdr>
        <w:top w:val="none" w:sz="0" w:space="0" w:color="auto"/>
        <w:left w:val="none" w:sz="0" w:space="0" w:color="auto"/>
        <w:bottom w:val="none" w:sz="0" w:space="0" w:color="auto"/>
        <w:right w:val="none" w:sz="0" w:space="0" w:color="auto"/>
      </w:divBdr>
    </w:div>
    <w:div w:id="1253587050">
      <w:bodyDiv w:val="1"/>
      <w:marLeft w:val="0"/>
      <w:marRight w:val="0"/>
      <w:marTop w:val="0"/>
      <w:marBottom w:val="0"/>
      <w:divBdr>
        <w:top w:val="none" w:sz="0" w:space="0" w:color="auto"/>
        <w:left w:val="none" w:sz="0" w:space="0" w:color="auto"/>
        <w:bottom w:val="none" w:sz="0" w:space="0" w:color="auto"/>
        <w:right w:val="none" w:sz="0" w:space="0" w:color="auto"/>
      </w:divBdr>
    </w:div>
    <w:div w:id="1254166068">
      <w:bodyDiv w:val="1"/>
      <w:marLeft w:val="0"/>
      <w:marRight w:val="0"/>
      <w:marTop w:val="0"/>
      <w:marBottom w:val="0"/>
      <w:divBdr>
        <w:top w:val="none" w:sz="0" w:space="0" w:color="auto"/>
        <w:left w:val="none" w:sz="0" w:space="0" w:color="auto"/>
        <w:bottom w:val="none" w:sz="0" w:space="0" w:color="auto"/>
        <w:right w:val="none" w:sz="0" w:space="0" w:color="auto"/>
      </w:divBdr>
    </w:div>
    <w:div w:id="1254362576">
      <w:bodyDiv w:val="1"/>
      <w:marLeft w:val="0"/>
      <w:marRight w:val="0"/>
      <w:marTop w:val="0"/>
      <w:marBottom w:val="0"/>
      <w:divBdr>
        <w:top w:val="none" w:sz="0" w:space="0" w:color="auto"/>
        <w:left w:val="none" w:sz="0" w:space="0" w:color="auto"/>
        <w:bottom w:val="none" w:sz="0" w:space="0" w:color="auto"/>
        <w:right w:val="none" w:sz="0" w:space="0" w:color="auto"/>
      </w:divBdr>
    </w:div>
    <w:div w:id="1254783082">
      <w:bodyDiv w:val="1"/>
      <w:marLeft w:val="0"/>
      <w:marRight w:val="0"/>
      <w:marTop w:val="0"/>
      <w:marBottom w:val="0"/>
      <w:divBdr>
        <w:top w:val="none" w:sz="0" w:space="0" w:color="auto"/>
        <w:left w:val="none" w:sz="0" w:space="0" w:color="auto"/>
        <w:bottom w:val="none" w:sz="0" w:space="0" w:color="auto"/>
        <w:right w:val="none" w:sz="0" w:space="0" w:color="auto"/>
      </w:divBdr>
    </w:div>
    <w:div w:id="1256863671">
      <w:bodyDiv w:val="1"/>
      <w:marLeft w:val="0"/>
      <w:marRight w:val="0"/>
      <w:marTop w:val="0"/>
      <w:marBottom w:val="0"/>
      <w:divBdr>
        <w:top w:val="none" w:sz="0" w:space="0" w:color="auto"/>
        <w:left w:val="none" w:sz="0" w:space="0" w:color="auto"/>
        <w:bottom w:val="none" w:sz="0" w:space="0" w:color="auto"/>
        <w:right w:val="none" w:sz="0" w:space="0" w:color="auto"/>
      </w:divBdr>
    </w:div>
    <w:div w:id="1257714655">
      <w:bodyDiv w:val="1"/>
      <w:marLeft w:val="0"/>
      <w:marRight w:val="0"/>
      <w:marTop w:val="0"/>
      <w:marBottom w:val="0"/>
      <w:divBdr>
        <w:top w:val="none" w:sz="0" w:space="0" w:color="auto"/>
        <w:left w:val="none" w:sz="0" w:space="0" w:color="auto"/>
        <w:bottom w:val="none" w:sz="0" w:space="0" w:color="auto"/>
        <w:right w:val="none" w:sz="0" w:space="0" w:color="auto"/>
      </w:divBdr>
    </w:div>
    <w:div w:id="1260793815">
      <w:bodyDiv w:val="1"/>
      <w:marLeft w:val="0"/>
      <w:marRight w:val="0"/>
      <w:marTop w:val="0"/>
      <w:marBottom w:val="0"/>
      <w:divBdr>
        <w:top w:val="none" w:sz="0" w:space="0" w:color="auto"/>
        <w:left w:val="none" w:sz="0" w:space="0" w:color="auto"/>
        <w:bottom w:val="none" w:sz="0" w:space="0" w:color="auto"/>
        <w:right w:val="none" w:sz="0" w:space="0" w:color="auto"/>
      </w:divBdr>
    </w:div>
    <w:div w:id="1260798701">
      <w:bodyDiv w:val="1"/>
      <w:marLeft w:val="0"/>
      <w:marRight w:val="0"/>
      <w:marTop w:val="0"/>
      <w:marBottom w:val="0"/>
      <w:divBdr>
        <w:top w:val="none" w:sz="0" w:space="0" w:color="auto"/>
        <w:left w:val="none" w:sz="0" w:space="0" w:color="auto"/>
        <w:bottom w:val="none" w:sz="0" w:space="0" w:color="auto"/>
        <w:right w:val="none" w:sz="0" w:space="0" w:color="auto"/>
      </w:divBdr>
    </w:div>
    <w:div w:id="1261256780">
      <w:bodyDiv w:val="1"/>
      <w:marLeft w:val="0"/>
      <w:marRight w:val="0"/>
      <w:marTop w:val="0"/>
      <w:marBottom w:val="0"/>
      <w:divBdr>
        <w:top w:val="none" w:sz="0" w:space="0" w:color="auto"/>
        <w:left w:val="none" w:sz="0" w:space="0" w:color="auto"/>
        <w:bottom w:val="none" w:sz="0" w:space="0" w:color="auto"/>
        <w:right w:val="none" w:sz="0" w:space="0" w:color="auto"/>
      </w:divBdr>
    </w:div>
    <w:div w:id="1261840148">
      <w:bodyDiv w:val="1"/>
      <w:marLeft w:val="0"/>
      <w:marRight w:val="0"/>
      <w:marTop w:val="0"/>
      <w:marBottom w:val="0"/>
      <w:divBdr>
        <w:top w:val="none" w:sz="0" w:space="0" w:color="auto"/>
        <w:left w:val="none" w:sz="0" w:space="0" w:color="auto"/>
        <w:bottom w:val="none" w:sz="0" w:space="0" w:color="auto"/>
        <w:right w:val="none" w:sz="0" w:space="0" w:color="auto"/>
      </w:divBdr>
    </w:div>
    <w:div w:id="1262375629">
      <w:bodyDiv w:val="1"/>
      <w:marLeft w:val="0"/>
      <w:marRight w:val="0"/>
      <w:marTop w:val="0"/>
      <w:marBottom w:val="0"/>
      <w:divBdr>
        <w:top w:val="none" w:sz="0" w:space="0" w:color="auto"/>
        <w:left w:val="none" w:sz="0" w:space="0" w:color="auto"/>
        <w:bottom w:val="none" w:sz="0" w:space="0" w:color="auto"/>
        <w:right w:val="none" w:sz="0" w:space="0" w:color="auto"/>
      </w:divBdr>
    </w:div>
    <w:div w:id="1266304484">
      <w:bodyDiv w:val="1"/>
      <w:marLeft w:val="0"/>
      <w:marRight w:val="0"/>
      <w:marTop w:val="0"/>
      <w:marBottom w:val="0"/>
      <w:divBdr>
        <w:top w:val="none" w:sz="0" w:space="0" w:color="auto"/>
        <w:left w:val="none" w:sz="0" w:space="0" w:color="auto"/>
        <w:bottom w:val="none" w:sz="0" w:space="0" w:color="auto"/>
        <w:right w:val="none" w:sz="0" w:space="0" w:color="auto"/>
      </w:divBdr>
    </w:div>
    <w:div w:id="1266692913">
      <w:bodyDiv w:val="1"/>
      <w:marLeft w:val="0"/>
      <w:marRight w:val="0"/>
      <w:marTop w:val="0"/>
      <w:marBottom w:val="0"/>
      <w:divBdr>
        <w:top w:val="none" w:sz="0" w:space="0" w:color="auto"/>
        <w:left w:val="none" w:sz="0" w:space="0" w:color="auto"/>
        <w:bottom w:val="none" w:sz="0" w:space="0" w:color="auto"/>
        <w:right w:val="none" w:sz="0" w:space="0" w:color="auto"/>
      </w:divBdr>
    </w:div>
    <w:div w:id="1267272551">
      <w:bodyDiv w:val="1"/>
      <w:marLeft w:val="0"/>
      <w:marRight w:val="0"/>
      <w:marTop w:val="0"/>
      <w:marBottom w:val="0"/>
      <w:divBdr>
        <w:top w:val="none" w:sz="0" w:space="0" w:color="auto"/>
        <w:left w:val="none" w:sz="0" w:space="0" w:color="auto"/>
        <w:bottom w:val="none" w:sz="0" w:space="0" w:color="auto"/>
        <w:right w:val="none" w:sz="0" w:space="0" w:color="auto"/>
      </w:divBdr>
    </w:div>
    <w:div w:id="1267612157">
      <w:bodyDiv w:val="1"/>
      <w:marLeft w:val="0"/>
      <w:marRight w:val="0"/>
      <w:marTop w:val="0"/>
      <w:marBottom w:val="0"/>
      <w:divBdr>
        <w:top w:val="none" w:sz="0" w:space="0" w:color="auto"/>
        <w:left w:val="none" w:sz="0" w:space="0" w:color="auto"/>
        <w:bottom w:val="none" w:sz="0" w:space="0" w:color="auto"/>
        <w:right w:val="none" w:sz="0" w:space="0" w:color="auto"/>
      </w:divBdr>
    </w:div>
    <w:div w:id="1268729213">
      <w:bodyDiv w:val="1"/>
      <w:marLeft w:val="0"/>
      <w:marRight w:val="0"/>
      <w:marTop w:val="0"/>
      <w:marBottom w:val="0"/>
      <w:divBdr>
        <w:top w:val="none" w:sz="0" w:space="0" w:color="auto"/>
        <w:left w:val="none" w:sz="0" w:space="0" w:color="auto"/>
        <w:bottom w:val="none" w:sz="0" w:space="0" w:color="auto"/>
        <w:right w:val="none" w:sz="0" w:space="0" w:color="auto"/>
      </w:divBdr>
    </w:div>
    <w:div w:id="1270159345">
      <w:bodyDiv w:val="1"/>
      <w:marLeft w:val="0"/>
      <w:marRight w:val="0"/>
      <w:marTop w:val="0"/>
      <w:marBottom w:val="0"/>
      <w:divBdr>
        <w:top w:val="none" w:sz="0" w:space="0" w:color="auto"/>
        <w:left w:val="none" w:sz="0" w:space="0" w:color="auto"/>
        <w:bottom w:val="none" w:sz="0" w:space="0" w:color="auto"/>
        <w:right w:val="none" w:sz="0" w:space="0" w:color="auto"/>
      </w:divBdr>
    </w:div>
    <w:div w:id="1271355663">
      <w:bodyDiv w:val="1"/>
      <w:marLeft w:val="0"/>
      <w:marRight w:val="0"/>
      <w:marTop w:val="0"/>
      <w:marBottom w:val="0"/>
      <w:divBdr>
        <w:top w:val="none" w:sz="0" w:space="0" w:color="auto"/>
        <w:left w:val="none" w:sz="0" w:space="0" w:color="auto"/>
        <w:bottom w:val="none" w:sz="0" w:space="0" w:color="auto"/>
        <w:right w:val="none" w:sz="0" w:space="0" w:color="auto"/>
      </w:divBdr>
    </w:div>
    <w:div w:id="1272394954">
      <w:bodyDiv w:val="1"/>
      <w:marLeft w:val="0"/>
      <w:marRight w:val="0"/>
      <w:marTop w:val="0"/>
      <w:marBottom w:val="0"/>
      <w:divBdr>
        <w:top w:val="none" w:sz="0" w:space="0" w:color="auto"/>
        <w:left w:val="none" w:sz="0" w:space="0" w:color="auto"/>
        <w:bottom w:val="none" w:sz="0" w:space="0" w:color="auto"/>
        <w:right w:val="none" w:sz="0" w:space="0" w:color="auto"/>
      </w:divBdr>
    </w:div>
    <w:div w:id="1273396280">
      <w:bodyDiv w:val="1"/>
      <w:marLeft w:val="0"/>
      <w:marRight w:val="0"/>
      <w:marTop w:val="0"/>
      <w:marBottom w:val="0"/>
      <w:divBdr>
        <w:top w:val="none" w:sz="0" w:space="0" w:color="auto"/>
        <w:left w:val="none" w:sz="0" w:space="0" w:color="auto"/>
        <w:bottom w:val="none" w:sz="0" w:space="0" w:color="auto"/>
        <w:right w:val="none" w:sz="0" w:space="0" w:color="auto"/>
      </w:divBdr>
    </w:div>
    <w:div w:id="1277760677">
      <w:bodyDiv w:val="1"/>
      <w:marLeft w:val="0"/>
      <w:marRight w:val="0"/>
      <w:marTop w:val="0"/>
      <w:marBottom w:val="0"/>
      <w:divBdr>
        <w:top w:val="none" w:sz="0" w:space="0" w:color="auto"/>
        <w:left w:val="none" w:sz="0" w:space="0" w:color="auto"/>
        <w:bottom w:val="none" w:sz="0" w:space="0" w:color="auto"/>
        <w:right w:val="none" w:sz="0" w:space="0" w:color="auto"/>
      </w:divBdr>
    </w:div>
    <w:div w:id="1279219728">
      <w:bodyDiv w:val="1"/>
      <w:marLeft w:val="0"/>
      <w:marRight w:val="0"/>
      <w:marTop w:val="0"/>
      <w:marBottom w:val="0"/>
      <w:divBdr>
        <w:top w:val="none" w:sz="0" w:space="0" w:color="auto"/>
        <w:left w:val="none" w:sz="0" w:space="0" w:color="auto"/>
        <w:bottom w:val="none" w:sz="0" w:space="0" w:color="auto"/>
        <w:right w:val="none" w:sz="0" w:space="0" w:color="auto"/>
      </w:divBdr>
    </w:div>
    <w:div w:id="1280186291">
      <w:bodyDiv w:val="1"/>
      <w:marLeft w:val="0"/>
      <w:marRight w:val="0"/>
      <w:marTop w:val="0"/>
      <w:marBottom w:val="0"/>
      <w:divBdr>
        <w:top w:val="none" w:sz="0" w:space="0" w:color="auto"/>
        <w:left w:val="none" w:sz="0" w:space="0" w:color="auto"/>
        <w:bottom w:val="none" w:sz="0" w:space="0" w:color="auto"/>
        <w:right w:val="none" w:sz="0" w:space="0" w:color="auto"/>
      </w:divBdr>
    </w:div>
    <w:div w:id="1284380631">
      <w:bodyDiv w:val="1"/>
      <w:marLeft w:val="0"/>
      <w:marRight w:val="0"/>
      <w:marTop w:val="0"/>
      <w:marBottom w:val="0"/>
      <w:divBdr>
        <w:top w:val="none" w:sz="0" w:space="0" w:color="auto"/>
        <w:left w:val="none" w:sz="0" w:space="0" w:color="auto"/>
        <w:bottom w:val="none" w:sz="0" w:space="0" w:color="auto"/>
        <w:right w:val="none" w:sz="0" w:space="0" w:color="auto"/>
      </w:divBdr>
    </w:div>
    <w:div w:id="1285455563">
      <w:bodyDiv w:val="1"/>
      <w:marLeft w:val="0"/>
      <w:marRight w:val="0"/>
      <w:marTop w:val="0"/>
      <w:marBottom w:val="0"/>
      <w:divBdr>
        <w:top w:val="none" w:sz="0" w:space="0" w:color="auto"/>
        <w:left w:val="none" w:sz="0" w:space="0" w:color="auto"/>
        <w:bottom w:val="none" w:sz="0" w:space="0" w:color="auto"/>
        <w:right w:val="none" w:sz="0" w:space="0" w:color="auto"/>
      </w:divBdr>
    </w:div>
    <w:div w:id="1285770981">
      <w:bodyDiv w:val="1"/>
      <w:marLeft w:val="0"/>
      <w:marRight w:val="0"/>
      <w:marTop w:val="0"/>
      <w:marBottom w:val="0"/>
      <w:divBdr>
        <w:top w:val="none" w:sz="0" w:space="0" w:color="auto"/>
        <w:left w:val="none" w:sz="0" w:space="0" w:color="auto"/>
        <w:bottom w:val="none" w:sz="0" w:space="0" w:color="auto"/>
        <w:right w:val="none" w:sz="0" w:space="0" w:color="auto"/>
      </w:divBdr>
      <w:divsChild>
        <w:div w:id="15079715">
          <w:marLeft w:val="0"/>
          <w:marRight w:val="0"/>
          <w:marTop w:val="0"/>
          <w:marBottom w:val="0"/>
          <w:divBdr>
            <w:top w:val="none" w:sz="0" w:space="0" w:color="auto"/>
            <w:left w:val="none" w:sz="0" w:space="0" w:color="auto"/>
            <w:bottom w:val="none" w:sz="0" w:space="0" w:color="auto"/>
            <w:right w:val="none" w:sz="0" w:space="0" w:color="auto"/>
          </w:divBdr>
        </w:div>
        <w:div w:id="120652640">
          <w:marLeft w:val="0"/>
          <w:marRight w:val="0"/>
          <w:marTop w:val="0"/>
          <w:marBottom w:val="0"/>
          <w:divBdr>
            <w:top w:val="none" w:sz="0" w:space="0" w:color="auto"/>
            <w:left w:val="none" w:sz="0" w:space="0" w:color="auto"/>
            <w:bottom w:val="none" w:sz="0" w:space="0" w:color="auto"/>
            <w:right w:val="none" w:sz="0" w:space="0" w:color="auto"/>
          </w:divBdr>
        </w:div>
        <w:div w:id="235822469">
          <w:marLeft w:val="0"/>
          <w:marRight w:val="0"/>
          <w:marTop w:val="0"/>
          <w:marBottom w:val="0"/>
          <w:divBdr>
            <w:top w:val="none" w:sz="0" w:space="0" w:color="auto"/>
            <w:left w:val="none" w:sz="0" w:space="0" w:color="auto"/>
            <w:bottom w:val="none" w:sz="0" w:space="0" w:color="auto"/>
            <w:right w:val="none" w:sz="0" w:space="0" w:color="auto"/>
          </w:divBdr>
        </w:div>
        <w:div w:id="317809803">
          <w:marLeft w:val="0"/>
          <w:marRight w:val="0"/>
          <w:marTop w:val="0"/>
          <w:marBottom w:val="0"/>
          <w:divBdr>
            <w:top w:val="none" w:sz="0" w:space="0" w:color="auto"/>
            <w:left w:val="none" w:sz="0" w:space="0" w:color="auto"/>
            <w:bottom w:val="none" w:sz="0" w:space="0" w:color="auto"/>
            <w:right w:val="none" w:sz="0" w:space="0" w:color="auto"/>
          </w:divBdr>
        </w:div>
        <w:div w:id="329456256">
          <w:marLeft w:val="0"/>
          <w:marRight w:val="0"/>
          <w:marTop w:val="0"/>
          <w:marBottom w:val="0"/>
          <w:divBdr>
            <w:top w:val="none" w:sz="0" w:space="0" w:color="auto"/>
            <w:left w:val="none" w:sz="0" w:space="0" w:color="auto"/>
            <w:bottom w:val="none" w:sz="0" w:space="0" w:color="auto"/>
            <w:right w:val="none" w:sz="0" w:space="0" w:color="auto"/>
          </w:divBdr>
        </w:div>
        <w:div w:id="619454403">
          <w:marLeft w:val="0"/>
          <w:marRight w:val="0"/>
          <w:marTop w:val="0"/>
          <w:marBottom w:val="0"/>
          <w:divBdr>
            <w:top w:val="none" w:sz="0" w:space="0" w:color="auto"/>
            <w:left w:val="none" w:sz="0" w:space="0" w:color="auto"/>
            <w:bottom w:val="none" w:sz="0" w:space="0" w:color="auto"/>
            <w:right w:val="none" w:sz="0" w:space="0" w:color="auto"/>
          </w:divBdr>
        </w:div>
        <w:div w:id="637106027">
          <w:marLeft w:val="0"/>
          <w:marRight w:val="0"/>
          <w:marTop w:val="0"/>
          <w:marBottom w:val="0"/>
          <w:divBdr>
            <w:top w:val="none" w:sz="0" w:space="0" w:color="auto"/>
            <w:left w:val="none" w:sz="0" w:space="0" w:color="auto"/>
            <w:bottom w:val="none" w:sz="0" w:space="0" w:color="auto"/>
            <w:right w:val="none" w:sz="0" w:space="0" w:color="auto"/>
          </w:divBdr>
        </w:div>
        <w:div w:id="829103200">
          <w:marLeft w:val="0"/>
          <w:marRight w:val="0"/>
          <w:marTop w:val="0"/>
          <w:marBottom w:val="0"/>
          <w:divBdr>
            <w:top w:val="none" w:sz="0" w:space="0" w:color="auto"/>
            <w:left w:val="none" w:sz="0" w:space="0" w:color="auto"/>
            <w:bottom w:val="none" w:sz="0" w:space="0" w:color="auto"/>
            <w:right w:val="none" w:sz="0" w:space="0" w:color="auto"/>
          </w:divBdr>
        </w:div>
        <w:div w:id="834882339">
          <w:marLeft w:val="0"/>
          <w:marRight w:val="0"/>
          <w:marTop w:val="0"/>
          <w:marBottom w:val="0"/>
          <w:divBdr>
            <w:top w:val="none" w:sz="0" w:space="0" w:color="auto"/>
            <w:left w:val="none" w:sz="0" w:space="0" w:color="auto"/>
            <w:bottom w:val="none" w:sz="0" w:space="0" w:color="auto"/>
            <w:right w:val="none" w:sz="0" w:space="0" w:color="auto"/>
          </w:divBdr>
        </w:div>
        <w:div w:id="918251322">
          <w:marLeft w:val="0"/>
          <w:marRight w:val="0"/>
          <w:marTop w:val="0"/>
          <w:marBottom w:val="0"/>
          <w:divBdr>
            <w:top w:val="none" w:sz="0" w:space="0" w:color="auto"/>
            <w:left w:val="none" w:sz="0" w:space="0" w:color="auto"/>
            <w:bottom w:val="none" w:sz="0" w:space="0" w:color="auto"/>
            <w:right w:val="none" w:sz="0" w:space="0" w:color="auto"/>
          </w:divBdr>
        </w:div>
        <w:div w:id="1198197443">
          <w:marLeft w:val="0"/>
          <w:marRight w:val="0"/>
          <w:marTop w:val="0"/>
          <w:marBottom w:val="0"/>
          <w:divBdr>
            <w:top w:val="none" w:sz="0" w:space="0" w:color="auto"/>
            <w:left w:val="none" w:sz="0" w:space="0" w:color="auto"/>
            <w:bottom w:val="none" w:sz="0" w:space="0" w:color="auto"/>
            <w:right w:val="none" w:sz="0" w:space="0" w:color="auto"/>
          </w:divBdr>
        </w:div>
        <w:div w:id="1249998333">
          <w:marLeft w:val="0"/>
          <w:marRight w:val="0"/>
          <w:marTop w:val="0"/>
          <w:marBottom w:val="0"/>
          <w:divBdr>
            <w:top w:val="none" w:sz="0" w:space="0" w:color="auto"/>
            <w:left w:val="none" w:sz="0" w:space="0" w:color="auto"/>
            <w:bottom w:val="none" w:sz="0" w:space="0" w:color="auto"/>
            <w:right w:val="none" w:sz="0" w:space="0" w:color="auto"/>
          </w:divBdr>
        </w:div>
        <w:div w:id="1326082375">
          <w:marLeft w:val="0"/>
          <w:marRight w:val="0"/>
          <w:marTop w:val="0"/>
          <w:marBottom w:val="0"/>
          <w:divBdr>
            <w:top w:val="none" w:sz="0" w:space="0" w:color="auto"/>
            <w:left w:val="none" w:sz="0" w:space="0" w:color="auto"/>
            <w:bottom w:val="none" w:sz="0" w:space="0" w:color="auto"/>
            <w:right w:val="none" w:sz="0" w:space="0" w:color="auto"/>
          </w:divBdr>
        </w:div>
        <w:div w:id="1381974558">
          <w:marLeft w:val="0"/>
          <w:marRight w:val="0"/>
          <w:marTop w:val="0"/>
          <w:marBottom w:val="0"/>
          <w:divBdr>
            <w:top w:val="none" w:sz="0" w:space="0" w:color="auto"/>
            <w:left w:val="none" w:sz="0" w:space="0" w:color="auto"/>
            <w:bottom w:val="none" w:sz="0" w:space="0" w:color="auto"/>
            <w:right w:val="none" w:sz="0" w:space="0" w:color="auto"/>
          </w:divBdr>
        </w:div>
        <w:div w:id="1399594186">
          <w:marLeft w:val="0"/>
          <w:marRight w:val="0"/>
          <w:marTop w:val="0"/>
          <w:marBottom w:val="0"/>
          <w:divBdr>
            <w:top w:val="none" w:sz="0" w:space="0" w:color="auto"/>
            <w:left w:val="none" w:sz="0" w:space="0" w:color="auto"/>
            <w:bottom w:val="none" w:sz="0" w:space="0" w:color="auto"/>
            <w:right w:val="none" w:sz="0" w:space="0" w:color="auto"/>
          </w:divBdr>
        </w:div>
        <w:div w:id="1612594328">
          <w:marLeft w:val="0"/>
          <w:marRight w:val="0"/>
          <w:marTop w:val="0"/>
          <w:marBottom w:val="0"/>
          <w:divBdr>
            <w:top w:val="none" w:sz="0" w:space="0" w:color="auto"/>
            <w:left w:val="none" w:sz="0" w:space="0" w:color="auto"/>
            <w:bottom w:val="none" w:sz="0" w:space="0" w:color="auto"/>
            <w:right w:val="none" w:sz="0" w:space="0" w:color="auto"/>
          </w:divBdr>
        </w:div>
        <w:div w:id="1667586314">
          <w:marLeft w:val="0"/>
          <w:marRight w:val="0"/>
          <w:marTop w:val="0"/>
          <w:marBottom w:val="0"/>
          <w:divBdr>
            <w:top w:val="none" w:sz="0" w:space="0" w:color="auto"/>
            <w:left w:val="none" w:sz="0" w:space="0" w:color="auto"/>
            <w:bottom w:val="none" w:sz="0" w:space="0" w:color="auto"/>
            <w:right w:val="none" w:sz="0" w:space="0" w:color="auto"/>
          </w:divBdr>
        </w:div>
        <w:div w:id="1734961158">
          <w:marLeft w:val="0"/>
          <w:marRight w:val="0"/>
          <w:marTop w:val="0"/>
          <w:marBottom w:val="0"/>
          <w:divBdr>
            <w:top w:val="none" w:sz="0" w:space="0" w:color="auto"/>
            <w:left w:val="none" w:sz="0" w:space="0" w:color="auto"/>
            <w:bottom w:val="none" w:sz="0" w:space="0" w:color="auto"/>
            <w:right w:val="none" w:sz="0" w:space="0" w:color="auto"/>
          </w:divBdr>
        </w:div>
        <w:div w:id="1778674497">
          <w:marLeft w:val="0"/>
          <w:marRight w:val="0"/>
          <w:marTop w:val="0"/>
          <w:marBottom w:val="0"/>
          <w:divBdr>
            <w:top w:val="none" w:sz="0" w:space="0" w:color="auto"/>
            <w:left w:val="none" w:sz="0" w:space="0" w:color="auto"/>
            <w:bottom w:val="none" w:sz="0" w:space="0" w:color="auto"/>
            <w:right w:val="none" w:sz="0" w:space="0" w:color="auto"/>
          </w:divBdr>
        </w:div>
        <w:div w:id="1852645098">
          <w:marLeft w:val="0"/>
          <w:marRight w:val="0"/>
          <w:marTop w:val="0"/>
          <w:marBottom w:val="0"/>
          <w:divBdr>
            <w:top w:val="none" w:sz="0" w:space="0" w:color="auto"/>
            <w:left w:val="none" w:sz="0" w:space="0" w:color="auto"/>
            <w:bottom w:val="none" w:sz="0" w:space="0" w:color="auto"/>
            <w:right w:val="none" w:sz="0" w:space="0" w:color="auto"/>
          </w:divBdr>
        </w:div>
        <w:div w:id="1900743762">
          <w:marLeft w:val="0"/>
          <w:marRight w:val="0"/>
          <w:marTop w:val="0"/>
          <w:marBottom w:val="0"/>
          <w:divBdr>
            <w:top w:val="none" w:sz="0" w:space="0" w:color="auto"/>
            <w:left w:val="none" w:sz="0" w:space="0" w:color="auto"/>
            <w:bottom w:val="none" w:sz="0" w:space="0" w:color="auto"/>
            <w:right w:val="none" w:sz="0" w:space="0" w:color="auto"/>
          </w:divBdr>
        </w:div>
        <w:div w:id="1903835206">
          <w:marLeft w:val="0"/>
          <w:marRight w:val="0"/>
          <w:marTop w:val="0"/>
          <w:marBottom w:val="0"/>
          <w:divBdr>
            <w:top w:val="none" w:sz="0" w:space="0" w:color="auto"/>
            <w:left w:val="none" w:sz="0" w:space="0" w:color="auto"/>
            <w:bottom w:val="none" w:sz="0" w:space="0" w:color="auto"/>
            <w:right w:val="none" w:sz="0" w:space="0" w:color="auto"/>
          </w:divBdr>
        </w:div>
        <w:div w:id="2014801322">
          <w:marLeft w:val="0"/>
          <w:marRight w:val="0"/>
          <w:marTop w:val="0"/>
          <w:marBottom w:val="0"/>
          <w:divBdr>
            <w:top w:val="none" w:sz="0" w:space="0" w:color="auto"/>
            <w:left w:val="none" w:sz="0" w:space="0" w:color="auto"/>
            <w:bottom w:val="none" w:sz="0" w:space="0" w:color="auto"/>
            <w:right w:val="none" w:sz="0" w:space="0" w:color="auto"/>
          </w:divBdr>
        </w:div>
      </w:divsChild>
    </w:div>
    <w:div w:id="1286035993">
      <w:bodyDiv w:val="1"/>
      <w:marLeft w:val="0"/>
      <w:marRight w:val="0"/>
      <w:marTop w:val="0"/>
      <w:marBottom w:val="0"/>
      <w:divBdr>
        <w:top w:val="none" w:sz="0" w:space="0" w:color="auto"/>
        <w:left w:val="none" w:sz="0" w:space="0" w:color="auto"/>
        <w:bottom w:val="none" w:sz="0" w:space="0" w:color="auto"/>
        <w:right w:val="none" w:sz="0" w:space="0" w:color="auto"/>
      </w:divBdr>
    </w:div>
    <w:div w:id="1286429543">
      <w:bodyDiv w:val="1"/>
      <w:marLeft w:val="0"/>
      <w:marRight w:val="0"/>
      <w:marTop w:val="0"/>
      <w:marBottom w:val="0"/>
      <w:divBdr>
        <w:top w:val="none" w:sz="0" w:space="0" w:color="auto"/>
        <w:left w:val="none" w:sz="0" w:space="0" w:color="auto"/>
        <w:bottom w:val="none" w:sz="0" w:space="0" w:color="auto"/>
        <w:right w:val="none" w:sz="0" w:space="0" w:color="auto"/>
      </w:divBdr>
    </w:div>
    <w:div w:id="1289975028">
      <w:bodyDiv w:val="1"/>
      <w:marLeft w:val="0"/>
      <w:marRight w:val="0"/>
      <w:marTop w:val="0"/>
      <w:marBottom w:val="0"/>
      <w:divBdr>
        <w:top w:val="none" w:sz="0" w:space="0" w:color="auto"/>
        <w:left w:val="none" w:sz="0" w:space="0" w:color="auto"/>
        <w:bottom w:val="none" w:sz="0" w:space="0" w:color="auto"/>
        <w:right w:val="none" w:sz="0" w:space="0" w:color="auto"/>
      </w:divBdr>
    </w:div>
    <w:div w:id="1291519147">
      <w:bodyDiv w:val="1"/>
      <w:marLeft w:val="0"/>
      <w:marRight w:val="0"/>
      <w:marTop w:val="0"/>
      <w:marBottom w:val="0"/>
      <w:divBdr>
        <w:top w:val="none" w:sz="0" w:space="0" w:color="auto"/>
        <w:left w:val="none" w:sz="0" w:space="0" w:color="auto"/>
        <w:bottom w:val="none" w:sz="0" w:space="0" w:color="auto"/>
        <w:right w:val="none" w:sz="0" w:space="0" w:color="auto"/>
      </w:divBdr>
    </w:div>
    <w:div w:id="1291596332">
      <w:bodyDiv w:val="1"/>
      <w:marLeft w:val="0"/>
      <w:marRight w:val="0"/>
      <w:marTop w:val="0"/>
      <w:marBottom w:val="0"/>
      <w:divBdr>
        <w:top w:val="none" w:sz="0" w:space="0" w:color="auto"/>
        <w:left w:val="none" w:sz="0" w:space="0" w:color="auto"/>
        <w:bottom w:val="none" w:sz="0" w:space="0" w:color="auto"/>
        <w:right w:val="none" w:sz="0" w:space="0" w:color="auto"/>
      </w:divBdr>
    </w:div>
    <w:div w:id="1292635488">
      <w:bodyDiv w:val="1"/>
      <w:marLeft w:val="0"/>
      <w:marRight w:val="0"/>
      <w:marTop w:val="0"/>
      <w:marBottom w:val="0"/>
      <w:divBdr>
        <w:top w:val="none" w:sz="0" w:space="0" w:color="auto"/>
        <w:left w:val="none" w:sz="0" w:space="0" w:color="auto"/>
        <w:bottom w:val="none" w:sz="0" w:space="0" w:color="auto"/>
        <w:right w:val="none" w:sz="0" w:space="0" w:color="auto"/>
      </w:divBdr>
    </w:div>
    <w:div w:id="1295409264">
      <w:bodyDiv w:val="1"/>
      <w:marLeft w:val="0"/>
      <w:marRight w:val="0"/>
      <w:marTop w:val="0"/>
      <w:marBottom w:val="0"/>
      <w:divBdr>
        <w:top w:val="none" w:sz="0" w:space="0" w:color="auto"/>
        <w:left w:val="none" w:sz="0" w:space="0" w:color="auto"/>
        <w:bottom w:val="none" w:sz="0" w:space="0" w:color="auto"/>
        <w:right w:val="none" w:sz="0" w:space="0" w:color="auto"/>
      </w:divBdr>
    </w:div>
    <w:div w:id="1296137660">
      <w:bodyDiv w:val="1"/>
      <w:marLeft w:val="0"/>
      <w:marRight w:val="0"/>
      <w:marTop w:val="0"/>
      <w:marBottom w:val="0"/>
      <w:divBdr>
        <w:top w:val="none" w:sz="0" w:space="0" w:color="auto"/>
        <w:left w:val="none" w:sz="0" w:space="0" w:color="auto"/>
        <w:bottom w:val="none" w:sz="0" w:space="0" w:color="auto"/>
        <w:right w:val="none" w:sz="0" w:space="0" w:color="auto"/>
      </w:divBdr>
    </w:div>
    <w:div w:id="1296637617">
      <w:bodyDiv w:val="1"/>
      <w:marLeft w:val="0"/>
      <w:marRight w:val="0"/>
      <w:marTop w:val="0"/>
      <w:marBottom w:val="0"/>
      <w:divBdr>
        <w:top w:val="none" w:sz="0" w:space="0" w:color="auto"/>
        <w:left w:val="none" w:sz="0" w:space="0" w:color="auto"/>
        <w:bottom w:val="none" w:sz="0" w:space="0" w:color="auto"/>
        <w:right w:val="none" w:sz="0" w:space="0" w:color="auto"/>
      </w:divBdr>
    </w:div>
    <w:div w:id="1299800213">
      <w:bodyDiv w:val="1"/>
      <w:marLeft w:val="0"/>
      <w:marRight w:val="0"/>
      <w:marTop w:val="0"/>
      <w:marBottom w:val="0"/>
      <w:divBdr>
        <w:top w:val="none" w:sz="0" w:space="0" w:color="auto"/>
        <w:left w:val="none" w:sz="0" w:space="0" w:color="auto"/>
        <w:bottom w:val="none" w:sz="0" w:space="0" w:color="auto"/>
        <w:right w:val="none" w:sz="0" w:space="0" w:color="auto"/>
      </w:divBdr>
    </w:div>
    <w:div w:id="1299917217">
      <w:bodyDiv w:val="1"/>
      <w:marLeft w:val="0"/>
      <w:marRight w:val="0"/>
      <w:marTop w:val="0"/>
      <w:marBottom w:val="0"/>
      <w:divBdr>
        <w:top w:val="none" w:sz="0" w:space="0" w:color="auto"/>
        <w:left w:val="none" w:sz="0" w:space="0" w:color="auto"/>
        <w:bottom w:val="none" w:sz="0" w:space="0" w:color="auto"/>
        <w:right w:val="none" w:sz="0" w:space="0" w:color="auto"/>
      </w:divBdr>
    </w:div>
    <w:div w:id="1300040610">
      <w:bodyDiv w:val="1"/>
      <w:marLeft w:val="0"/>
      <w:marRight w:val="0"/>
      <w:marTop w:val="0"/>
      <w:marBottom w:val="0"/>
      <w:divBdr>
        <w:top w:val="none" w:sz="0" w:space="0" w:color="auto"/>
        <w:left w:val="none" w:sz="0" w:space="0" w:color="auto"/>
        <w:bottom w:val="none" w:sz="0" w:space="0" w:color="auto"/>
        <w:right w:val="none" w:sz="0" w:space="0" w:color="auto"/>
      </w:divBdr>
    </w:div>
    <w:div w:id="1300069123">
      <w:bodyDiv w:val="1"/>
      <w:marLeft w:val="0"/>
      <w:marRight w:val="0"/>
      <w:marTop w:val="0"/>
      <w:marBottom w:val="0"/>
      <w:divBdr>
        <w:top w:val="none" w:sz="0" w:space="0" w:color="auto"/>
        <w:left w:val="none" w:sz="0" w:space="0" w:color="auto"/>
        <w:bottom w:val="none" w:sz="0" w:space="0" w:color="auto"/>
        <w:right w:val="none" w:sz="0" w:space="0" w:color="auto"/>
      </w:divBdr>
    </w:div>
    <w:div w:id="1300259913">
      <w:bodyDiv w:val="1"/>
      <w:marLeft w:val="0"/>
      <w:marRight w:val="0"/>
      <w:marTop w:val="0"/>
      <w:marBottom w:val="0"/>
      <w:divBdr>
        <w:top w:val="none" w:sz="0" w:space="0" w:color="auto"/>
        <w:left w:val="none" w:sz="0" w:space="0" w:color="auto"/>
        <w:bottom w:val="none" w:sz="0" w:space="0" w:color="auto"/>
        <w:right w:val="none" w:sz="0" w:space="0" w:color="auto"/>
      </w:divBdr>
    </w:div>
    <w:div w:id="1301494661">
      <w:bodyDiv w:val="1"/>
      <w:marLeft w:val="0"/>
      <w:marRight w:val="0"/>
      <w:marTop w:val="0"/>
      <w:marBottom w:val="0"/>
      <w:divBdr>
        <w:top w:val="none" w:sz="0" w:space="0" w:color="auto"/>
        <w:left w:val="none" w:sz="0" w:space="0" w:color="auto"/>
        <w:bottom w:val="none" w:sz="0" w:space="0" w:color="auto"/>
        <w:right w:val="none" w:sz="0" w:space="0" w:color="auto"/>
      </w:divBdr>
    </w:div>
    <w:div w:id="1306160389">
      <w:bodyDiv w:val="1"/>
      <w:marLeft w:val="0"/>
      <w:marRight w:val="0"/>
      <w:marTop w:val="0"/>
      <w:marBottom w:val="0"/>
      <w:divBdr>
        <w:top w:val="none" w:sz="0" w:space="0" w:color="auto"/>
        <w:left w:val="none" w:sz="0" w:space="0" w:color="auto"/>
        <w:bottom w:val="none" w:sz="0" w:space="0" w:color="auto"/>
        <w:right w:val="none" w:sz="0" w:space="0" w:color="auto"/>
      </w:divBdr>
    </w:div>
    <w:div w:id="1307660784">
      <w:bodyDiv w:val="1"/>
      <w:marLeft w:val="0"/>
      <w:marRight w:val="0"/>
      <w:marTop w:val="0"/>
      <w:marBottom w:val="0"/>
      <w:divBdr>
        <w:top w:val="none" w:sz="0" w:space="0" w:color="auto"/>
        <w:left w:val="none" w:sz="0" w:space="0" w:color="auto"/>
        <w:bottom w:val="none" w:sz="0" w:space="0" w:color="auto"/>
        <w:right w:val="none" w:sz="0" w:space="0" w:color="auto"/>
      </w:divBdr>
    </w:div>
    <w:div w:id="1308970197">
      <w:bodyDiv w:val="1"/>
      <w:marLeft w:val="0"/>
      <w:marRight w:val="0"/>
      <w:marTop w:val="0"/>
      <w:marBottom w:val="0"/>
      <w:divBdr>
        <w:top w:val="none" w:sz="0" w:space="0" w:color="auto"/>
        <w:left w:val="none" w:sz="0" w:space="0" w:color="auto"/>
        <w:bottom w:val="none" w:sz="0" w:space="0" w:color="auto"/>
        <w:right w:val="none" w:sz="0" w:space="0" w:color="auto"/>
      </w:divBdr>
      <w:divsChild>
        <w:div w:id="58987842">
          <w:marLeft w:val="0"/>
          <w:marRight w:val="0"/>
          <w:marTop w:val="0"/>
          <w:marBottom w:val="0"/>
          <w:divBdr>
            <w:top w:val="none" w:sz="0" w:space="0" w:color="auto"/>
            <w:left w:val="none" w:sz="0" w:space="0" w:color="auto"/>
            <w:bottom w:val="none" w:sz="0" w:space="0" w:color="auto"/>
            <w:right w:val="none" w:sz="0" w:space="0" w:color="auto"/>
          </w:divBdr>
        </w:div>
        <w:div w:id="431125011">
          <w:marLeft w:val="0"/>
          <w:marRight w:val="0"/>
          <w:marTop w:val="0"/>
          <w:marBottom w:val="0"/>
          <w:divBdr>
            <w:top w:val="none" w:sz="0" w:space="0" w:color="auto"/>
            <w:left w:val="none" w:sz="0" w:space="0" w:color="auto"/>
            <w:bottom w:val="none" w:sz="0" w:space="0" w:color="auto"/>
            <w:right w:val="none" w:sz="0" w:space="0" w:color="auto"/>
          </w:divBdr>
        </w:div>
        <w:div w:id="978727089">
          <w:marLeft w:val="0"/>
          <w:marRight w:val="0"/>
          <w:marTop w:val="0"/>
          <w:marBottom w:val="0"/>
          <w:divBdr>
            <w:top w:val="none" w:sz="0" w:space="0" w:color="auto"/>
            <w:left w:val="none" w:sz="0" w:space="0" w:color="auto"/>
            <w:bottom w:val="none" w:sz="0" w:space="0" w:color="auto"/>
            <w:right w:val="none" w:sz="0" w:space="0" w:color="auto"/>
          </w:divBdr>
        </w:div>
        <w:div w:id="1193034537">
          <w:marLeft w:val="0"/>
          <w:marRight w:val="0"/>
          <w:marTop w:val="0"/>
          <w:marBottom w:val="0"/>
          <w:divBdr>
            <w:top w:val="none" w:sz="0" w:space="0" w:color="auto"/>
            <w:left w:val="none" w:sz="0" w:space="0" w:color="auto"/>
            <w:bottom w:val="none" w:sz="0" w:space="0" w:color="auto"/>
            <w:right w:val="none" w:sz="0" w:space="0" w:color="auto"/>
          </w:divBdr>
        </w:div>
        <w:div w:id="1364207739">
          <w:marLeft w:val="0"/>
          <w:marRight w:val="0"/>
          <w:marTop w:val="0"/>
          <w:marBottom w:val="0"/>
          <w:divBdr>
            <w:top w:val="none" w:sz="0" w:space="0" w:color="auto"/>
            <w:left w:val="none" w:sz="0" w:space="0" w:color="auto"/>
            <w:bottom w:val="none" w:sz="0" w:space="0" w:color="auto"/>
            <w:right w:val="none" w:sz="0" w:space="0" w:color="auto"/>
          </w:divBdr>
        </w:div>
        <w:div w:id="1478574431">
          <w:marLeft w:val="0"/>
          <w:marRight w:val="0"/>
          <w:marTop w:val="0"/>
          <w:marBottom w:val="0"/>
          <w:divBdr>
            <w:top w:val="none" w:sz="0" w:space="0" w:color="auto"/>
            <w:left w:val="none" w:sz="0" w:space="0" w:color="auto"/>
            <w:bottom w:val="none" w:sz="0" w:space="0" w:color="auto"/>
            <w:right w:val="none" w:sz="0" w:space="0" w:color="auto"/>
          </w:divBdr>
        </w:div>
        <w:div w:id="1704985213">
          <w:marLeft w:val="0"/>
          <w:marRight w:val="0"/>
          <w:marTop w:val="0"/>
          <w:marBottom w:val="0"/>
          <w:divBdr>
            <w:top w:val="none" w:sz="0" w:space="0" w:color="auto"/>
            <w:left w:val="none" w:sz="0" w:space="0" w:color="auto"/>
            <w:bottom w:val="none" w:sz="0" w:space="0" w:color="auto"/>
            <w:right w:val="none" w:sz="0" w:space="0" w:color="auto"/>
          </w:divBdr>
        </w:div>
        <w:div w:id="1867671055">
          <w:marLeft w:val="0"/>
          <w:marRight w:val="0"/>
          <w:marTop w:val="0"/>
          <w:marBottom w:val="0"/>
          <w:divBdr>
            <w:top w:val="none" w:sz="0" w:space="0" w:color="auto"/>
            <w:left w:val="none" w:sz="0" w:space="0" w:color="auto"/>
            <w:bottom w:val="none" w:sz="0" w:space="0" w:color="auto"/>
            <w:right w:val="none" w:sz="0" w:space="0" w:color="auto"/>
          </w:divBdr>
        </w:div>
        <w:div w:id="1878815643">
          <w:marLeft w:val="0"/>
          <w:marRight w:val="0"/>
          <w:marTop w:val="0"/>
          <w:marBottom w:val="0"/>
          <w:divBdr>
            <w:top w:val="none" w:sz="0" w:space="0" w:color="auto"/>
            <w:left w:val="none" w:sz="0" w:space="0" w:color="auto"/>
            <w:bottom w:val="none" w:sz="0" w:space="0" w:color="auto"/>
            <w:right w:val="none" w:sz="0" w:space="0" w:color="auto"/>
          </w:divBdr>
        </w:div>
        <w:div w:id="1963071149">
          <w:marLeft w:val="0"/>
          <w:marRight w:val="0"/>
          <w:marTop w:val="0"/>
          <w:marBottom w:val="0"/>
          <w:divBdr>
            <w:top w:val="none" w:sz="0" w:space="0" w:color="auto"/>
            <w:left w:val="none" w:sz="0" w:space="0" w:color="auto"/>
            <w:bottom w:val="none" w:sz="0" w:space="0" w:color="auto"/>
            <w:right w:val="none" w:sz="0" w:space="0" w:color="auto"/>
          </w:divBdr>
        </w:div>
      </w:divsChild>
    </w:div>
    <w:div w:id="1309477278">
      <w:bodyDiv w:val="1"/>
      <w:marLeft w:val="0"/>
      <w:marRight w:val="0"/>
      <w:marTop w:val="0"/>
      <w:marBottom w:val="0"/>
      <w:divBdr>
        <w:top w:val="none" w:sz="0" w:space="0" w:color="auto"/>
        <w:left w:val="none" w:sz="0" w:space="0" w:color="auto"/>
        <w:bottom w:val="none" w:sz="0" w:space="0" w:color="auto"/>
        <w:right w:val="none" w:sz="0" w:space="0" w:color="auto"/>
      </w:divBdr>
    </w:div>
    <w:div w:id="1310746225">
      <w:bodyDiv w:val="1"/>
      <w:marLeft w:val="0"/>
      <w:marRight w:val="0"/>
      <w:marTop w:val="0"/>
      <w:marBottom w:val="0"/>
      <w:divBdr>
        <w:top w:val="none" w:sz="0" w:space="0" w:color="auto"/>
        <w:left w:val="none" w:sz="0" w:space="0" w:color="auto"/>
        <w:bottom w:val="none" w:sz="0" w:space="0" w:color="auto"/>
        <w:right w:val="none" w:sz="0" w:space="0" w:color="auto"/>
      </w:divBdr>
    </w:div>
    <w:div w:id="1310985307">
      <w:bodyDiv w:val="1"/>
      <w:marLeft w:val="0"/>
      <w:marRight w:val="0"/>
      <w:marTop w:val="0"/>
      <w:marBottom w:val="0"/>
      <w:divBdr>
        <w:top w:val="none" w:sz="0" w:space="0" w:color="auto"/>
        <w:left w:val="none" w:sz="0" w:space="0" w:color="auto"/>
        <w:bottom w:val="none" w:sz="0" w:space="0" w:color="auto"/>
        <w:right w:val="none" w:sz="0" w:space="0" w:color="auto"/>
      </w:divBdr>
    </w:div>
    <w:div w:id="1311209057">
      <w:bodyDiv w:val="1"/>
      <w:marLeft w:val="0"/>
      <w:marRight w:val="0"/>
      <w:marTop w:val="0"/>
      <w:marBottom w:val="0"/>
      <w:divBdr>
        <w:top w:val="none" w:sz="0" w:space="0" w:color="auto"/>
        <w:left w:val="none" w:sz="0" w:space="0" w:color="auto"/>
        <w:bottom w:val="none" w:sz="0" w:space="0" w:color="auto"/>
        <w:right w:val="none" w:sz="0" w:space="0" w:color="auto"/>
      </w:divBdr>
    </w:div>
    <w:div w:id="1311905961">
      <w:bodyDiv w:val="1"/>
      <w:marLeft w:val="0"/>
      <w:marRight w:val="0"/>
      <w:marTop w:val="0"/>
      <w:marBottom w:val="0"/>
      <w:divBdr>
        <w:top w:val="none" w:sz="0" w:space="0" w:color="auto"/>
        <w:left w:val="none" w:sz="0" w:space="0" w:color="auto"/>
        <w:bottom w:val="none" w:sz="0" w:space="0" w:color="auto"/>
        <w:right w:val="none" w:sz="0" w:space="0" w:color="auto"/>
      </w:divBdr>
    </w:div>
    <w:div w:id="1313681066">
      <w:bodyDiv w:val="1"/>
      <w:marLeft w:val="0"/>
      <w:marRight w:val="0"/>
      <w:marTop w:val="0"/>
      <w:marBottom w:val="0"/>
      <w:divBdr>
        <w:top w:val="none" w:sz="0" w:space="0" w:color="auto"/>
        <w:left w:val="none" w:sz="0" w:space="0" w:color="auto"/>
        <w:bottom w:val="none" w:sz="0" w:space="0" w:color="auto"/>
        <w:right w:val="none" w:sz="0" w:space="0" w:color="auto"/>
      </w:divBdr>
    </w:div>
    <w:div w:id="1314258988">
      <w:bodyDiv w:val="1"/>
      <w:marLeft w:val="0"/>
      <w:marRight w:val="0"/>
      <w:marTop w:val="0"/>
      <w:marBottom w:val="0"/>
      <w:divBdr>
        <w:top w:val="none" w:sz="0" w:space="0" w:color="auto"/>
        <w:left w:val="none" w:sz="0" w:space="0" w:color="auto"/>
        <w:bottom w:val="none" w:sz="0" w:space="0" w:color="auto"/>
        <w:right w:val="none" w:sz="0" w:space="0" w:color="auto"/>
      </w:divBdr>
    </w:div>
    <w:div w:id="1315524053">
      <w:bodyDiv w:val="1"/>
      <w:marLeft w:val="0"/>
      <w:marRight w:val="0"/>
      <w:marTop w:val="0"/>
      <w:marBottom w:val="0"/>
      <w:divBdr>
        <w:top w:val="none" w:sz="0" w:space="0" w:color="auto"/>
        <w:left w:val="none" w:sz="0" w:space="0" w:color="auto"/>
        <w:bottom w:val="none" w:sz="0" w:space="0" w:color="auto"/>
        <w:right w:val="none" w:sz="0" w:space="0" w:color="auto"/>
      </w:divBdr>
    </w:div>
    <w:div w:id="1316102247">
      <w:bodyDiv w:val="1"/>
      <w:marLeft w:val="0"/>
      <w:marRight w:val="0"/>
      <w:marTop w:val="0"/>
      <w:marBottom w:val="0"/>
      <w:divBdr>
        <w:top w:val="none" w:sz="0" w:space="0" w:color="auto"/>
        <w:left w:val="none" w:sz="0" w:space="0" w:color="auto"/>
        <w:bottom w:val="none" w:sz="0" w:space="0" w:color="auto"/>
        <w:right w:val="none" w:sz="0" w:space="0" w:color="auto"/>
      </w:divBdr>
    </w:div>
    <w:div w:id="1317492812">
      <w:bodyDiv w:val="1"/>
      <w:marLeft w:val="0"/>
      <w:marRight w:val="0"/>
      <w:marTop w:val="0"/>
      <w:marBottom w:val="0"/>
      <w:divBdr>
        <w:top w:val="none" w:sz="0" w:space="0" w:color="auto"/>
        <w:left w:val="none" w:sz="0" w:space="0" w:color="auto"/>
        <w:bottom w:val="none" w:sz="0" w:space="0" w:color="auto"/>
        <w:right w:val="none" w:sz="0" w:space="0" w:color="auto"/>
      </w:divBdr>
    </w:div>
    <w:div w:id="1318221826">
      <w:bodyDiv w:val="1"/>
      <w:marLeft w:val="0"/>
      <w:marRight w:val="0"/>
      <w:marTop w:val="0"/>
      <w:marBottom w:val="0"/>
      <w:divBdr>
        <w:top w:val="none" w:sz="0" w:space="0" w:color="auto"/>
        <w:left w:val="none" w:sz="0" w:space="0" w:color="auto"/>
        <w:bottom w:val="none" w:sz="0" w:space="0" w:color="auto"/>
        <w:right w:val="none" w:sz="0" w:space="0" w:color="auto"/>
      </w:divBdr>
    </w:div>
    <w:div w:id="1318799417">
      <w:bodyDiv w:val="1"/>
      <w:marLeft w:val="0"/>
      <w:marRight w:val="0"/>
      <w:marTop w:val="0"/>
      <w:marBottom w:val="0"/>
      <w:divBdr>
        <w:top w:val="none" w:sz="0" w:space="0" w:color="auto"/>
        <w:left w:val="none" w:sz="0" w:space="0" w:color="auto"/>
        <w:bottom w:val="none" w:sz="0" w:space="0" w:color="auto"/>
        <w:right w:val="none" w:sz="0" w:space="0" w:color="auto"/>
      </w:divBdr>
    </w:div>
    <w:div w:id="1318801076">
      <w:bodyDiv w:val="1"/>
      <w:marLeft w:val="0"/>
      <w:marRight w:val="0"/>
      <w:marTop w:val="0"/>
      <w:marBottom w:val="0"/>
      <w:divBdr>
        <w:top w:val="none" w:sz="0" w:space="0" w:color="auto"/>
        <w:left w:val="none" w:sz="0" w:space="0" w:color="auto"/>
        <w:bottom w:val="none" w:sz="0" w:space="0" w:color="auto"/>
        <w:right w:val="none" w:sz="0" w:space="0" w:color="auto"/>
      </w:divBdr>
    </w:div>
    <w:div w:id="1319306717">
      <w:bodyDiv w:val="1"/>
      <w:marLeft w:val="0"/>
      <w:marRight w:val="0"/>
      <w:marTop w:val="0"/>
      <w:marBottom w:val="0"/>
      <w:divBdr>
        <w:top w:val="none" w:sz="0" w:space="0" w:color="auto"/>
        <w:left w:val="none" w:sz="0" w:space="0" w:color="auto"/>
        <w:bottom w:val="none" w:sz="0" w:space="0" w:color="auto"/>
        <w:right w:val="none" w:sz="0" w:space="0" w:color="auto"/>
      </w:divBdr>
    </w:div>
    <w:div w:id="1319770390">
      <w:bodyDiv w:val="1"/>
      <w:marLeft w:val="0"/>
      <w:marRight w:val="0"/>
      <w:marTop w:val="0"/>
      <w:marBottom w:val="0"/>
      <w:divBdr>
        <w:top w:val="none" w:sz="0" w:space="0" w:color="auto"/>
        <w:left w:val="none" w:sz="0" w:space="0" w:color="auto"/>
        <w:bottom w:val="none" w:sz="0" w:space="0" w:color="auto"/>
        <w:right w:val="none" w:sz="0" w:space="0" w:color="auto"/>
      </w:divBdr>
    </w:div>
    <w:div w:id="1320890081">
      <w:bodyDiv w:val="1"/>
      <w:marLeft w:val="0"/>
      <w:marRight w:val="0"/>
      <w:marTop w:val="0"/>
      <w:marBottom w:val="0"/>
      <w:divBdr>
        <w:top w:val="none" w:sz="0" w:space="0" w:color="auto"/>
        <w:left w:val="none" w:sz="0" w:space="0" w:color="auto"/>
        <w:bottom w:val="none" w:sz="0" w:space="0" w:color="auto"/>
        <w:right w:val="none" w:sz="0" w:space="0" w:color="auto"/>
      </w:divBdr>
    </w:div>
    <w:div w:id="1321229040">
      <w:bodyDiv w:val="1"/>
      <w:marLeft w:val="0"/>
      <w:marRight w:val="0"/>
      <w:marTop w:val="0"/>
      <w:marBottom w:val="0"/>
      <w:divBdr>
        <w:top w:val="none" w:sz="0" w:space="0" w:color="auto"/>
        <w:left w:val="none" w:sz="0" w:space="0" w:color="auto"/>
        <w:bottom w:val="none" w:sz="0" w:space="0" w:color="auto"/>
        <w:right w:val="none" w:sz="0" w:space="0" w:color="auto"/>
      </w:divBdr>
      <w:divsChild>
        <w:div w:id="191385737">
          <w:marLeft w:val="0"/>
          <w:marRight w:val="0"/>
          <w:marTop w:val="0"/>
          <w:marBottom w:val="0"/>
          <w:divBdr>
            <w:top w:val="none" w:sz="0" w:space="0" w:color="auto"/>
            <w:left w:val="none" w:sz="0" w:space="0" w:color="auto"/>
            <w:bottom w:val="none" w:sz="0" w:space="0" w:color="auto"/>
            <w:right w:val="none" w:sz="0" w:space="0" w:color="auto"/>
          </w:divBdr>
        </w:div>
        <w:div w:id="210073004">
          <w:marLeft w:val="0"/>
          <w:marRight w:val="0"/>
          <w:marTop w:val="0"/>
          <w:marBottom w:val="0"/>
          <w:divBdr>
            <w:top w:val="none" w:sz="0" w:space="0" w:color="auto"/>
            <w:left w:val="none" w:sz="0" w:space="0" w:color="auto"/>
            <w:bottom w:val="none" w:sz="0" w:space="0" w:color="auto"/>
            <w:right w:val="none" w:sz="0" w:space="0" w:color="auto"/>
          </w:divBdr>
        </w:div>
        <w:div w:id="252397073">
          <w:marLeft w:val="0"/>
          <w:marRight w:val="0"/>
          <w:marTop w:val="0"/>
          <w:marBottom w:val="0"/>
          <w:divBdr>
            <w:top w:val="none" w:sz="0" w:space="0" w:color="auto"/>
            <w:left w:val="none" w:sz="0" w:space="0" w:color="auto"/>
            <w:bottom w:val="none" w:sz="0" w:space="0" w:color="auto"/>
            <w:right w:val="none" w:sz="0" w:space="0" w:color="auto"/>
          </w:divBdr>
        </w:div>
        <w:div w:id="260768556">
          <w:marLeft w:val="0"/>
          <w:marRight w:val="0"/>
          <w:marTop w:val="0"/>
          <w:marBottom w:val="0"/>
          <w:divBdr>
            <w:top w:val="none" w:sz="0" w:space="0" w:color="auto"/>
            <w:left w:val="none" w:sz="0" w:space="0" w:color="auto"/>
            <w:bottom w:val="none" w:sz="0" w:space="0" w:color="auto"/>
            <w:right w:val="none" w:sz="0" w:space="0" w:color="auto"/>
          </w:divBdr>
        </w:div>
        <w:div w:id="273636569">
          <w:marLeft w:val="0"/>
          <w:marRight w:val="0"/>
          <w:marTop w:val="0"/>
          <w:marBottom w:val="0"/>
          <w:divBdr>
            <w:top w:val="none" w:sz="0" w:space="0" w:color="auto"/>
            <w:left w:val="none" w:sz="0" w:space="0" w:color="auto"/>
            <w:bottom w:val="none" w:sz="0" w:space="0" w:color="auto"/>
            <w:right w:val="none" w:sz="0" w:space="0" w:color="auto"/>
          </w:divBdr>
        </w:div>
        <w:div w:id="294675875">
          <w:marLeft w:val="0"/>
          <w:marRight w:val="0"/>
          <w:marTop w:val="0"/>
          <w:marBottom w:val="0"/>
          <w:divBdr>
            <w:top w:val="none" w:sz="0" w:space="0" w:color="auto"/>
            <w:left w:val="none" w:sz="0" w:space="0" w:color="auto"/>
            <w:bottom w:val="none" w:sz="0" w:space="0" w:color="auto"/>
            <w:right w:val="none" w:sz="0" w:space="0" w:color="auto"/>
          </w:divBdr>
        </w:div>
        <w:div w:id="295718792">
          <w:marLeft w:val="0"/>
          <w:marRight w:val="0"/>
          <w:marTop w:val="0"/>
          <w:marBottom w:val="0"/>
          <w:divBdr>
            <w:top w:val="none" w:sz="0" w:space="0" w:color="auto"/>
            <w:left w:val="none" w:sz="0" w:space="0" w:color="auto"/>
            <w:bottom w:val="none" w:sz="0" w:space="0" w:color="auto"/>
            <w:right w:val="none" w:sz="0" w:space="0" w:color="auto"/>
          </w:divBdr>
        </w:div>
        <w:div w:id="499926036">
          <w:marLeft w:val="0"/>
          <w:marRight w:val="0"/>
          <w:marTop w:val="0"/>
          <w:marBottom w:val="0"/>
          <w:divBdr>
            <w:top w:val="none" w:sz="0" w:space="0" w:color="auto"/>
            <w:left w:val="none" w:sz="0" w:space="0" w:color="auto"/>
            <w:bottom w:val="none" w:sz="0" w:space="0" w:color="auto"/>
            <w:right w:val="none" w:sz="0" w:space="0" w:color="auto"/>
          </w:divBdr>
        </w:div>
        <w:div w:id="545337594">
          <w:marLeft w:val="0"/>
          <w:marRight w:val="0"/>
          <w:marTop w:val="0"/>
          <w:marBottom w:val="0"/>
          <w:divBdr>
            <w:top w:val="none" w:sz="0" w:space="0" w:color="auto"/>
            <w:left w:val="none" w:sz="0" w:space="0" w:color="auto"/>
            <w:bottom w:val="none" w:sz="0" w:space="0" w:color="auto"/>
            <w:right w:val="none" w:sz="0" w:space="0" w:color="auto"/>
          </w:divBdr>
        </w:div>
        <w:div w:id="596912786">
          <w:marLeft w:val="0"/>
          <w:marRight w:val="0"/>
          <w:marTop w:val="0"/>
          <w:marBottom w:val="0"/>
          <w:divBdr>
            <w:top w:val="none" w:sz="0" w:space="0" w:color="auto"/>
            <w:left w:val="none" w:sz="0" w:space="0" w:color="auto"/>
            <w:bottom w:val="none" w:sz="0" w:space="0" w:color="auto"/>
            <w:right w:val="none" w:sz="0" w:space="0" w:color="auto"/>
          </w:divBdr>
        </w:div>
        <w:div w:id="669677515">
          <w:marLeft w:val="0"/>
          <w:marRight w:val="0"/>
          <w:marTop w:val="0"/>
          <w:marBottom w:val="0"/>
          <w:divBdr>
            <w:top w:val="none" w:sz="0" w:space="0" w:color="auto"/>
            <w:left w:val="none" w:sz="0" w:space="0" w:color="auto"/>
            <w:bottom w:val="none" w:sz="0" w:space="0" w:color="auto"/>
            <w:right w:val="none" w:sz="0" w:space="0" w:color="auto"/>
          </w:divBdr>
        </w:div>
        <w:div w:id="772286547">
          <w:marLeft w:val="0"/>
          <w:marRight w:val="0"/>
          <w:marTop w:val="0"/>
          <w:marBottom w:val="0"/>
          <w:divBdr>
            <w:top w:val="none" w:sz="0" w:space="0" w:color="auto"/>
            <w:left w:val="none" w:sz="0" w:space="0" w:color="auto"/>
            <w:bottom w:val="none" w:sz="0" w:space="0" w:color="auto"/>
            <w:right w:val="none" w:sz="0" w:space="0" w:color="auto"/>
          </w:divBdr>
        </w:div>
        <w:div w:id="871189039">
          <w:marLeft w:val="0"/>
          <w:marRight w:val="0"/>
          <w:marTop w:val="0"/>
          <w:marBottom w:val="0"/>
          <w:divBdr>
            <w:top w:val="none" w:sz="0" w:space="0" w:color="auto"/>
            <w:left w:val="none" w:sz="0" w:space="0" w:color="auto"/>
            <w:bottom w:val="none" w:sz="0" w:space="0" w:color="auto"/>
            <w:right w:val="none" w:sz="0" w:space="0" w:color="auto"/>
          </w:divBdr>
        </w:div>
        <w:div w:id="886573703">
          <w:marLeft w:val="0"/>
          <w:marRight w:val="0"/>
          <w:marTop w:val="0"/>
          <w:marBottom w:val="0"/>
          <w:divBdr>
            <w:top w:val="none" w:sz="0" w:space="0" w:color="auto"/>
            <w:left w:val="none" w:sz="0" w:space="0" w:color="auto"/>
            <w:bottom w:val="none" w:sz="0" w:space="0" w:color="auto"/>
            <w:right w:val="none" w:sz="0" w:space="0" w:color="auto"/>
          </w:divBdr>
        </w:div>
        <w:div w:id="935671541">
          <w:marLeft w:val="0"/>
          <w:marRight w:val="0"/>
          <w:marTop w:val="0"/>
          <w:marBottom w:val="0"/>
          <w:divBdr>
            <w:top w:val="none" w:sz="0" w:space="0" w:color="auto"/>
            <w:left w:val="none" w:sz="0" w:space="0" w:color="auto"/>
            <w:bottom w:val="none" w:sz="0" w:space="0" w:color="auto"/>
            <w:right w:val="none" w:sz="0" w:space="0" w:color="auto"/>
          </w:divBdr>
        </w:div>
        <w:div w:id="1022166614">
          <w:marLeft w:val="0"/>
          <w:marRight w:val="0"/>
          <w:marTop w:val="0"/>
          <w:marBottom w:val="0"/>
          <w:divBdr>
            <w:top w:val="none" w:sz="0" w:space="0" w:color="auto"/>
            <w:left w:val="none" w:sz="0" w:space="0" w:color="auto"/>
            <w:bottom w:val="none" w:sz="0" w:space="0" w:color="auto"/>
            <w:right w:val="none" w:sz="0" w:space="0" w:color="auto"/>
          </w:divBdr>
        </w:div>
        <w:div w:id="1305890818">
          <w:marLeft w:val="0"/>
          <w:marRight w:val="0"/>
          <w:marTop w:val="0"/>
          <w:marBottom w:val="0"/>
          <w:divBdr>
            <w:top w:val="none" w:sz="0" w:space="0" w:color="auto"/>
            <w:left w:val="none" w:sz="0" w:space="0" w:color="auto"/>
            <w:bottom w:val="none" w:sz="0" w:space="0" w:color="auto"/>
            <w:right w:val="none" w:sz="0" w:space="0" w:color="auto"/>
          </w:divBdr>
        </w:div>
        <w:div w:id="1329211040">
          <w:marLeft w:val="0"/>
          <w:marRight w:val="0"/>
          <w:marTop w:val="0"/>
          <w:marBottom w:val="0"/>
          <w:divBdr>
            <w:top w:val="none" w:sz="0" w:space="0" w:color="auto"/>
            <w:left w:val="none" w:sz="0" w:space="0" w:color="auto"/>
            <w:bottom w:val="none" w:sz="0" w:space="0" w:color="auto"/>
            <w:right w:val="none" w:sz="0" w:space="0" w:color="auto"/>
          </w:divBdr>
        </w:div>
        <w:div w:id="1337267754">
          <w:marLeft w:val="0"/>
          <w:marRight w:val="0"/>
          <w:marTop w:val="0"/>
          <w:marBottom w:val="0"/>
          <w:divBdr>
            <w:top w:val="none" w:sz="0" w:space="0" w:color="auto"/>
            <w:left w:val="none" w:sz="0" w:space="0" w:color="auto"/>
            <w:bottom w:val="none" w:sz="0" w:space="0" w:color="auto"/>
            <w:right w:val="none" w:sz="0" w:space="0" w:color="auto"/>
          </w:divBdr>
        </w:div>
        <w:div w:id="1376780378">
          <w:marLeft w:val="0"/>
          <w:marRight w:val="0"/>
          <w:marTop w:val="0"/>
          <w:marBottom w:val="0"/>
          <w:divBdr>
            <w:top w:val="none" w:sz="0" w:space="0" w:color="auto"/>
            <w:left w:val="none" w:sz="0" w:space="0" w:color="auto"/>
            <w:bottom w:val="none" w:sz="0" w:space="0" w:color="auto"/>
            <w:right w:val="none" w:sz="0" w:space="0" w:color="auto"/>
          </w:divBdr>
        </w:div>
        <w:div w:id="1401829418">
          <w:marLeft w:val="0"/>
          <w:marRight w:val="0"/>
          <w:marTop w:val="0"/>
          <w:marBottom w:val="0"/>
          <w:divBdr>
            <w:top w:val="none" w:sz="0" w:space="0" w:color="auto"/>
            <w:left w:val="none" w:sz="0" w:space="0" w:color="auto"/>
            <w:bottom w:val="none" w:sz="0" w:space="0" w:color="auto"/>
            <w:right w:val="none" w:sz="0" w:space="0" w:color="auto"/>
          </w:divBdr>
        </w:div>
        <w:div w:id="1404183592">
          <w:marLeft w:val="0"/>
          <w:marRight w:val="0"/>
          <w:marTop w:val="0"/>
          <w:marBottom w:val="0"/>
          <w:divBdr>
            <w:top w:val="none" w:sz="0" w:space="0" w:color="auto"/>
            <w:left w:val="none" w:sz="0" w:space="0" w:color="auto"/>
            <w:bottom w:val="none" w:sz="0" w:space="0" w:color="auto"/>
            <w:right w:val="none" w:sz="0" w:space="0" w:color="auto"/>
          </w:divBdr>
        </w:div>
        <w:div w:id="1861822700">
          <w:marLeft w:val="0"/>
          <w:marRight w:val="0"/>
          <w:marTop w:val="0"/>
          <w:marBottom w:val="0"/>
          <w:divBdr>
            <w:top w:val="none" w:sz="0" w:space="0" w:color="auto"/>
            <w:left w:val="none" w:sz="0" w:space="0" w:color="auto"/>
            <w:bottom w:val="none" w:sz="0" w:space="0" w:color="auto"/>
            <w:right w:val="none" w:sz="0" w:space="0" w:color="auto"/>
          </w:divBdr>
        </w:div>
        <w:div w:id="1946381534">
          <w:marLeft w:val="0"/>
          <w:marRight w:val="0"/>
          <w:marTop w:val="0"/>
          <w:marBottom w:val="0"/>
          <w:divBdr>
            <w:top w:val="none" w:sz="0" w:space="0" w:color="auto"/>
            <w:left w:val="none" w:sz="0" w:space="0" w:color="auto"/>
            <w:bottom w:val="none" w:sz="0" w:space="0" w:color="auto"/>
            <w:right w:val="none" w:sz="0" w:space="0" w:color="auto"/>
          </w:divBdr>
        </w:div>
        <w:div w:id="1993438603">
          <w:marLeft w:val="0"/>
          <w:marRight w:val="0"/>
          <w:marTop w:val="0"/>
          <w:marBottom w:val="0"/>
          <w:divBdr>
            <w:top w:val="none" w:sz="0" w:space="0" w:color="auto"/>
            <w:left w:val="none" w:sz="0" w:space="0" w:color="auto"/>
            <w:bottom w:val="none" w:sz="0" w:space="0" w:color="auto"/>
            <w:right w:val="none" w:sz="0" w:space="0" w:color="auto"/>
          </w:divBdr>
        </w:div>
        <w:div w:id="2065640307">
          <w:marLeft w:val="0"/>
          <w:marRight w:val="0"/>
          <w:marTop w:val="0"/>
          <w:marBottom w:val="0"/>
          <w:divBdr>
            <w:top w:val="none" w:sz="0" w:space="0" w:color="auto"/>
            <w:left w:val="none" w:sz="0" w:space="0" w:color="auto"/>
            <w:bottom w:val="none" w:sz="0" w:space="0" w:color="auto"/>
            <w:right w:val="none" w:sz="0" w:space="0" w:color="auto"/>
          </w:divBdr>
        </w:div>
      </w:divsChild>
    </w:div>
    <w:div w:id="1322002889">
      <w:bodyDiv w:val="1"/>
      <w:marLeft w:val="0"/>
      <w:marRight w:val="0"/>
      <w:marTop w:val="0"/>
      <w:marBottom w:val="0"/>
      <w:divBdr>
        <w:top w:val="none" w:sz="0" w:space="0" w:color="auto"/>
        <w:left w:val="none" w:sz="0" w:space="0" w:color="auto"/>
        <w:bottom w:val="none" w:sz="0" w:space="0" w:color="auto"/>
        <w:right w:val="none" w:sz="0" w:space="0" w:color="auto"/>
      </w:divBdr>
    </w:div>
    <w:div w:id="1325209247">
      <w:bodyDiv w:val="1"/>
      <w:marLeft w:val="0"/>
      <w:marRight w:val="0"/>
      <w:marTop w:val="0"/>
      <w:marBottom w:val="0"/>
      <w:divBdr>
        <w:top w:val="none" w:sz="0" w:space="0" w:color="auto"/>
        <w:left w:val="none" w:sz="0" w:space="0" w:color="auto"/>
        <w:bottom w:val="none" w:sz="0" w:space="0" w:color="auto"/>
        <w:right w:val="none" w:sz="0" w:space="0" w:color="auto"/>
      </w:divBdr>
    </w:div>
    <w:div w:id="1325546674">
      <w:bodyDiv w:val="1"/>
      <w:marLeft w:val="0"/>
      <w:marRight w:val="0"/>
      <w:marTop w:val="0"/>
      <w:marBottom w:val="0"/>
      <w:divBdr>
        <w:top w:val="none" w:sz="0" w:space="0" w:color="auto"/>
        <w:left w:val="none" w:sz="0" w:space="0" w:color="auto"/>
        <w:bottom w:val="none" w:sz="0" w:space="0" w:color="auto"/>
        <w:right w:val="none" w:sz="0" w:space="0" w:color="auto"/>
      </w:divBdr>
    </w:div>
    <w:div w:id="1327511886">
      <w:bodyDiv w:val="1"/>
      <w:marLeft w:val="0"/>
      <w:marRight w:val="0"/>
      <w:marTop w:val="0"/>
      <w:marBottom w:val="0"/>
      <w:divBdr>
        <w:top w:val="none" w:sz="0" w:space="0" w:color="auto"/>
        <w:left w:val="none" w:sz="0" w:space="0" w:color="auto"/>
        <w:bottom w:val="none" w:sz="0" w:space="0" w:color="auto"/>
        <w:right w:val="none" w:sz="0" w:space="0" w:color="auto"/>
      </w:divBdr>
    </w:div>
    <w:div w:id="1327515675">
      <w:bodyDiv w:val="1"/>
      <w:marLeft w:val="0"/>
      <w:marRight w:val="0"/>
      <w:marTop w:val="0"/>
      <w:marBottom w:val="0"/>
      <w:divBdr>
        <w:top w:val="none" w:sz="0" w:space="0" w:color="auto"/>
        <w:left w:val="none" w:sz="0" w:space="0" w:color="auto"/>
        <w:bottom w:val="none" w:sz="0" w:space="0" w:color="auto"/>
        <w:right w:val="none" w:sz="0" w:space="0" w:color="auto"/>
      </w:divBdr>
    </w:div>
    <w:div w:id="1328249959">
      <w:bodyDiv w:val="1"/>
      <w:marLeft w:val="0"/>
      <w:marRight w:val="0"/>
      <w:marTop w:val="0"/>
      <w:marBottom w:val="0"/>
      <w:divBdr>
        <w:top w:val="none" w:sz="0" w:space="0" w:color="auto"/>
        <w:left w:val="none" w:sz="0" w:space="0" w:color="auto"/>
        <w:bottom w:val="none" w:sz="0" w:space="0" w:color="auto"/>
        <w:right w:val="none" w:sz="0" w:space="0" w:color="auto"/>
      </w:divBdr>
    </w:div>
    <w:div w:id="1328557241">
      <w:bodyDiv w:val="1"/>
      <w:marLeft w:val="0"/>
      <w:marRight w:val="0"/>
      <w:marTop w:val="0"/>
      <w:marBottom w:val="0"/>
      <w:divBdr>
        <w:top w:val="none" w:sz="0" w:space="0" w:color="auto"/>
        <w:left w:val="none" w:sz="0" w:space="0" w:color="auto"/>
        <w:bottom w:val="none" w:sz="0" w:space="0" w:color="auto"/>
        <w:right w:val="none" w:sz="0" w:space="0" w:color="auto"/>
      </w:divBdr>
    </w:div>
    <w:div w:id="1329166129">
      <w:bodyDiv w:val="1"/>
      <w:marLeft w:val="0"/>
      <w:marRight w:val="0"/>
      <w:marTop w:val="0"/>
      <w:marBottom w:val="0"/>
      <w:divBdr>
        <w:top w:val="none" w:sz="0" w:space="0" w:color="auto"/>
        <w:left w:val="none" w:sz="0" w:space="0" w:color="auto"/>
        <w:bottom w:val="none" w:sz="0" w:space="0" w:color="auto"/>
        <w:right w:val="none" w:sz="0" w:space="0" w:color="auto"/>
      </w:divBdr>
      <w:divsChild>
        <w:div w:id="39747150">
          <w:marLeft w:val="0"/>
          <w:marRight w:val="0"/>
          <w:marTop w:val="0"/>
          <w:marBottom w:val="0"/>
          <w:divBdr>
            <w:top w:val="none" w:sz="0" w:space="0" w:color="auto"/>
            <w:left w:val="none" w:sz="0" w:space="0" w:color="auto"/>
            <w:bottom w:val="none" w:sz="0" w:space="0" w:color="auto"/>
            <w:right w:val="none" w:sz="0" w:space="0" w:color="auto"/>
          </w:divBdr>
        </w:div>
        <w:div w:id="70321233">
          <w:marLeft w:val="0"/>
          <w:marRight w:val="0"/>
          <w:marTop w:val="0"/>
          <w:marBottom w:val="0"/>
          <w:divBdr>
            <w:top w:val="none" w:sz="0" w:space="0" w:color="auto"/>
            <w:left w:val="none" w:sz="0" w:space="0" w:color="auto"/>
            <w:bottom w:val="none" w:sz="0" w:space="0" w:color="auto"/>
            <w:right w:val="none" w:sz="0" w:space="0" w:color="auto"/>
          </w:divBdr>
        </w:div>
        <w:div w:id="221648041">
          <w:marLeft w:val="0"/>
          <w:marRight w:val="0"/>
          <w:marTop w:val="0"/>
          <w:marBottom w:val="0"/>
          <w:divBdr>
            <w:top w:val="none" w:sz="0" w:space="0" w:color="auto"/>
            <w:left w:val="none" w:sz="0" w:space="0" w:color="auto"/>
            <w:bottom w:val="none" w:sz="0" w:space="0" w:color="auto"/>
            <w:right w:val="none" w:sz="0" w:space="0" w:color="auto"/>
          </w:divBdr>
        </w:div>
        <w:div w:id="235406917">
          <w:marLeft w:val="0"/>
          <w:marRight w:val="0"/>
          <w:marTop w:val="0"/>
          <w:marBottom w:val="0"/>
          <w:divBdr>
            <w:top w:val="none" w:sz="0" w:space="0" w:color="auto"/>
            <w:left w:val="none" w:sz="0" w:space="0" w:color="auto"/>
            <w:bottom w:val="none" w:sz="0" w:space="0" w:color="auto"/>
            <w:right w:val="none" w:sz="0" w:space="0" w:color="auto"/>
          </w:divBdr>
        </w:div>
        <w:div w:id="323708713">
          <w:marLeft w:val="0"/>
          <w:marRight w:val="0"/>
          <w:marTop w:val="0"/>
          <w:marBottom w:val="0"/>
          <w:divBdr>
            <w:top w:val="none" w:sz="0" w:space="0" w:color="auto"/>
            <w:left w:val="none" w:sz="0" w:space="0" w:color="auto"/>
            <w:bottom w:val="none" w:sz="0" w:space="0" w:color="auto"/>
            <w:right w:val="none" w:sz="0" w:space="0" w:color="auto"/>
          </w:divBdr>
        </w:div>
        <w:div w:id="431896936">
          <w:marLeft w:val="0"/>
          <w:marRight w:val="0"/>
          <w:marTop w:val="0"/>
          <w:marBottom w:val="0"/>
          <w:divBdr>
            <w:top w:val="none" w:sz="0" w:space="0" w:color="auto"/>
            <w:left w:val="none" w:sz="0" w:space="0" w:color="auto"/>
            <w:bottom w:val="none" w:sz="0" w:space="0" w:color="auto"/>
            <w:right w:val="none" w:sz="0" w:space="0" w:color="auto"/>
          </w:divBdr>
        </w:div>
        <w:div w:id="556477341">
          <w:marLeft w:val="0"/>
          <w:marRight w:val="0"/>
          <w:marTop w:val="0"/>
          <w:marBottom w:val="0"/>
          <w:divBdr>
            <w:top w:val="none" w:sz="0" w:space="0" w:color="auto"/>
            <w:left w:val="none" w:sz="0" w:space="0" w:color="auto"/>
            <w:bottom w:val="none" w:sz="0" w:space="0" w:color="auto"/>
            <w:right w:val="none" w:sz="0" w:space="0" w:color="auto"/>
          </w:divBdr>
        </w:div>
        <w:div w:id="588928373">
          <w:marLeft w:val="0"/>
          <w:marRight w:val="0"/>
          <w:marTop w:val="0"/>
          <w:marBottom w:val="0"/>
          <w:divBdr>
            <w:top w:val="none" w:sz="0" w:space="0" w:color="auto"/>
            <w:left w:val="none" w:sz="0" w:space="0" w:color="auto"/>
            <w:bottom w:val="none" w:sz="0" w:space="0" w:color="auto"/>
            <w:right w:val="none" w:sz="0" w:space="0" w:color="auto"/>
          </w:divBdr>
        </w:div>
        <w:div w:id="605161561">
          <w:marLeft w:val="0"/>
          <w:marRight w:val="0"/>
          <w:marTop w:val="0"/>
          <w:marBottom w:val="0"/>
          <w:divBdr>
            <w:top w:val="none" w:sz="0" w:space="0" w:color="auto"/>
            <w:left w:val="none" w:sz="0" w:space="0" w:color="auto"/>
            <w:bottom w:val="none" w:sz="0" w:space="0" w:color="auto"/>
            <w:right w:val="none" w:sz="0" w:space="0" w:color="auto"/>
          </w:divBdr>
        </w:div>
        <w:div w:id="661279675">
          <w:marLeft w:val="0"/>
          <w:marRight w:val="0"/>
          <w:marTop w:val="0"/>
          <w:marBottom w:val="0"/>
          <w:divBdr>
            <w:top w:val="none" w:sz="0" w:space="0" w:color="auto"/>
            <w:left w:val="none" w:sz="0" w:space="0" w:color="auto"/>
            <w:bottom w:val="none" w:sz="0" w:space="0" w:color="auto"/>
            <w:right w:val="none" w:sz="0" w:space="0" w:color="auto"/>
          </w:divBdr>
        </w:div>
        <w:div w:id="794375362">
          <w:marLeft w:val="0"/>
          <w:marRight w:val="0"/>
          <w:marTop w:val="0"/>
          <w:marBottom w:val="0"/>
          <w:divBdr>
            <w:top w:val="none" w:sz="0" w:space="0" w:color="auto"/>
            <w:left w:val="none" w:sz="0" w:space="0" w:color="auto"/>
            <w:bottom w:val="none" w:sz="0" w:space="0" w:color="auto"/>
            <w:right w:val="none" w:sz="0" w:space="0" w:color="auto"/>
          </w:divBdr>
        </w:div>
        <w:div w:id="812330838">
          <w:marLeft w:val="0"/>
          <w:marRight w:val="0"/>
          <w:marTop w:val="0"/>
          <w:marBottom w:val="0"/>
          <w:divBdr>
            <w:top w:val="none" w:sz="0" w:space="0" w:color="auto"/>
            <w:left w:val="none" w:sz="0" w:space="0" w:color="auto"/>
            <w:bottom w:val="none" w:sz="0" w:space="0" w:color="auto"/>
            <w:right w:val="none" w:sz="0" w:space="0" w:color="auto"/>
          </w:divBdr>
        </w:div>
        <w:div w:id="989557306">
          <w:marLeft w:val="0"/>
          <w:marRight w:val="0"/>
          <w:marTop w:val="0"/>
          <w:marBottom w:val="0"/>
          <w:divBdr>
            <w:top w:val="none" w:sz="0" w:space="0" w:color="auto"/>
            <w:left w:val="none" w:sz="0" w:space="0" w:color="auto"/>
            <w:bottom w:val="none" w:sz="0" w:space="0" w:color="auto"/>
            <w:right w:val="none" w:sz="0" w:space="0" w:color="auto"/>
          </w:divBdr>
        </w:div>
        <w:div w:id="1031538786">
          <w:marLeft w:val="0"/>
          <w:marRight w:val="0"/>
          <w:marTop w:val="0"/>
          <w:marBottom w:val="0"/>
          <w:divBdr>
            <w:top w:val="none" w:sz="0" w:space="0" w:color="auto"/>
            <w:left w:val="none" w:sz="0" w:space="0" w:color="auto"/>
            <w:bottom w:val="none" w:sz="0" w:space="0" w:color="auto"/>
            <w:right w:val="none" w:sz="0" w:space="0" w:color="auto"/>
          </w:divBdr>
        </w:div>
        <w:div w:id="1092892449">
          <w:marLeft w:val="0"/>
          <w:marRight w:val="0"/>
          <w:marTop w:val="0"/>
          <w:marBottom w:val="0"/>
          <w:divBdr>
            <w:top w:val="none" w:sz="0" w:space="0" w:color="auto"/>
            <w:left w:val="none" w:sz="0" w:space="0" w:color="auto"/>
            <w:bottom w:val="none" w:sz="0" w:space="0" w:color="auto"/>
            <w:right w:val="none" w:sz="0" w:space="0" w:color="auto"/>
          </w:divBdr>
        </w:div>
        <w:div w:id="1113093552">
          <w:marLeft w:val="0"/>
          <w:marRight w:val="0"/>
          <w:marTop w:val="0"/>
          <w:marBottom w:val="0"/>
          <w:divBdr>
            <w:top w:val="none" w:sz="0" w:space="0" w:color="auto"/>
            <w:left w:val="none" w:sz="0" w:space="0" w:color="auto"/>
            <w:bottom w:val="none" w:sz="0" w:space="0" w:color="auto"/>
            <w:right w:val="none" w:sz="0" w:space="0" w:color="auto"/>
          </w:divBdr>
        </w:div>
        <w:div w:id="1228954860">
          <w:marLeft w:val="0"/>
          <w:marRight w:val="0"/>
          <w:marTop w:val="0"/>
          <w:marBottom w:val="0"/>
          <w:divBdr>
            <w:top w:val="none" w:sz="0" w:space="0" w:color="auto"/>
            <w:left w:val="none" w:sz="0" w:space="0" w:color="auto"/>
            <w:bottom w:val="none" w:sz="0" w:space="0" w:color="auto"/>
            <w:right w:val="none" w:sz="0" w:space="0" w:color="auto"/>
          </w:divBdr>
        </w:div>
        <w:div w:id="1298955497">
          <w:marLeft w:val="0"/>
          <w:marRight w:val="0"/>
          <w:marTop w:val="0"/>
          <w:marBottom w:val="0"/>
          <w:divBdr>
            <w:top w:val="none" w:sz="0" w:space="0" w:color="auto"/>
            <w:left w:val="none" w:sz="0" w:space="0" w:color="auto"/>
            <w:bottom w:val="none" w:sz="0" w:space="0" w:color="auto"/>
            <w:right w:val="none" w:sz="0" w:space="0" w:color="auto"/>
          </w:divBdr>
        </w:div>
        <w:div w:id="1472988432">
          <w:marLeft w:val="0"/>
          <w:marRight w:val="0"/>
          <w:marTop w:val="0"/>
          <w:marBottom w:val="0"/>
          <w:divBdr>
            <w:top w:val="none" w:sz="0" w:space="0" w:color="auto"/>
            <w:left w:val="none" w:sz="0" w:space="0" w:color="auto"/>
            <w:bottom w:val="none" w:sz="0" w:space="0" w:color="auto"/>
            <w:right w:val="none" w:sz="0" w:space="0" w:color="auto"/>
          </w:divBdr>
        </w:div>
        <w:div w:id="1563131457">
          <w:marLeft w:val="0"/>
          <w:marRight w:val="0"/>
          <w:marTop w:val="0"/>
          <w:marBottom w:val="0"/>
          <w:divBdr>
            <w:top w:val="none" w:sz="0" w:space="0" w:color="auto"/>
            <w:left w:val="none" w:sz="0" w:space="0" w:color="auto"/>
            <w:bottom w:val="none" w:sz="0" w:space="0" w:color="auto"/>
            <w:right w:val="none" w:sz="0" w:space="0" w:color="auto"/>
          </w:divBdr>
        </w:div>
        <w:div w:id="1803839336">
          <w:marLeft w:val="0"/>
          <w:marRight w:val="0"/>
          <w:marTop w:val="0"/>
          <w:marBottom w:val="0"/>
          <w:divBdr>
            <w:top w:val="none" w:sz="0" w:space="0" w:color="auto"/>
            <w:left w:val="none" w:sz="0" w:space="0" w:color="auto"/>
            <w:bottom w:val="none" w:sz="0" w:space="0" w:color="auto"/>
            <w:right w:val="none" w:sz="0" w:space="0" w:color="auto"/>
          </w:divBdr>
        </w:div>
        <w:div w:id="1919319385">
          <w:marLeft w:val="0"/>
          <w:marRight w:val="0"/>
          <w:marTop w:val="0"/>
          <w:marBottom w:val="0"/>
          <w:divBdr>
            <w:top w:val="none" w:sz="0" w:space="0" w:color="auto"/>
            <w:left w:val="none" w:sz="0" w:space="0" w:color="auto"/>
            <w:bottom w:val="none" w:sz="0" w:space="0" w:color="auto"/>
            <w:right w:val="none" w:sz="0" w:space="0" w:color="auto"/>
          </w:divBdr>
        </w:div>
        <w:div w:id="1930768529">
          <w:marLeft w:val="0"/>
          <w:marRight w:val="0"/>
          <w:marTop w:val="0"/>
          <w:marBottom w:val="0"/>
          <w:divBdr>
            <w:top w:val="none" w:sz="0" w:space="0" w:color="auto"/>
            <w:left w:val="none" w:sz="0" w:space="0" w:color="auto"/>
            <w:bottom w:val="none" w:sz="0" w:space="0" w:color="auto"/>
            <w:right w:val="none" w:sz="0" w:space="0" w:color="auto"/>
          </w:divBdr>
        </w:div>
        <w:div w:id="2039423907">
          <w:marLeft w:val="0"/>
          <w:marRight w:val="0"/>
          <w:marTop w:val="0"/>
          <w:marBottom w:val="0"/>
          <w:divBdr>
            <w:top w:val="none" w:sz="0" w:space="0" w:color="auto"/>
            <w:left w:val="none" w:sz="0" w:space="0" w:color="auto"/>
            <w:bottom w:val="none" w:sz="0" w:space="0" w:color="auto"/>
            <w:right w:val="none" w:sz="0" w:space="0" w:color="auto"/>
          </w:divBdr>
        </w:div>
        <w:div w:id="2122452064">
          <w:marLeft w:val="0"/>
          <w:marRight w:val="0"/>
          <w:marTop w:val="0"/>
          <w:marBottom w:val="0"/>
          <w:divBdr>
            <w:top w:val="none" w:sz="0" w:space="0" w:color="auto"/>
            <w:left w:val="none" w:sz="0" w:space="0" w:color="auto"/>
            <w:bottom w:val="none" w:sz="0" w:space="0" w:color="auto"/>
            <w:right w:val="none" w:sz="0" w:space="0" w:color="auto"/>
          </w:divBdr>
        </w:div>
      </w:divsChild>
    </w:div>
    <w:div w:id="1331324133">
      <w:bodyDiv w:val="1"/>
      <w:marLeft w:val="0"/>
      <w:marRight w:val="0"/>
      <w:marTop w:val="0"/>
      <w:marBottom w:val="0"/>
      <w:divBdr>
        <w:top w:val="none" w:sz="0" w:space="0" w:color="auto"/>
        <w:left w:val="none" w:sz="0" w:space="0" w:color="auto"/>
        <w:bottom w:val="none" w:sz="0" w:space="0" w:color="auto"/>
        <w:right w:val="none" w:sz="0" w:space="0" w:color="auto"/>
      </w:divBdr>
    </w:div>
    <w:div w:id="1332637960">
      <w:bodyDiv w:val="1"/>
      <w:marLeft w:val="0"/>
      <w:marRight w:val="0"/>
      <w:marTop w:val="0"/>
      <w:marBottom w:val="0"/>
      <w:divBdr>
        <w:top w:val="none" w:sz="0" w:space="0" w:color="auto"/>
        <w:left w:val="none" w:sz="0" w:space="0" w:color="auto"/>
        <w:bottom w:val="none" w:sz="0" w:space="0" w:color="auto"/>
        <w:right w:val="none" w:sz="0" w:space="0" w:color="auto"/>
      </w:divBdr>
    </w:div>
    <w:div w:id="1334144833">
      <w:bodyDiv w:val="1"/>
      <w:marLeft w:val="0"/>
      <w:marRight w:val="0"/>
      <w:marTop w:val="0"/>
      <w:marBottom w:val="0"/>
      <w:divBdr>
        <w:top w:val="none" w:sz="0" w:space="0" w:color="auto"/>
        <w:left w:val="none" w:sz="0" w:space="0" w:color="auto"/>
        <w:bottom w:val="none" w:sz="0" w:space="0" w:color="auto"/>
        <w:right w:val="none" w:sz="0" w:space="0" w:color="auto"/>
      </w:divBdr>
    </w:div>
    <w:div w:id="1335495959">
      <w:bodyDiv w:val="1"/>
      <w:marLeft w:val="0"/>
      <w:marRight w:val="0"/>
      <w:marTop w:val="0"/>
      <w:marBottom w:val="0"/>
      <w:divBdr>
        <w:top w:val="none" w:sz="0" w:space="0" w:color="auto"/>
        <w:left w:val="none" w:sz="0" w:space="0" w:color="auto"/>
        <w:bottom w:val="none" w:sz="0" w:space="0" w:color="auto"/>
        <w:right w:val="none" w:sz="0" w:space="0" w:color="auto"/>
      </w:divBdr>
    </w:div>
    <w:div w:id="1336573338">
      <w:bodyDiv w:val="1"/>
      <w:marLeft w:val="0"/>
      <w:marRight w:val="0"/>
      <w:marTop w:val="0"/>
      <w:marBottom w:val="0"/>
      <w:divBdr>
        <w:top w:val="none" w:sz="0" w:space="0" w:color="auto"/>
        <w:left w:val="none" w:sz="0" w:space="0" w:color="auto"/>
        <w:bottom w:val="none" w:sz="0" w:space="0" w:color="auto"/>
        <w:right w:val="none" w:sz="0" w:space="0" w:color="auto"/>
      </w:divBdr>
    </w:div>
    <w:div w:id="1339381285">
      <w:bodyDiv w:val="1"/>
      <w:marLeft w:val="0"/>
      <w:marRight w:val="0"/>
      <w:marTop w:val="0"/>
      <w:marBottom w:val="0"/>
      <w:divBdr>
        <w:top w:val="none" w:sz="0" w:space="0" w:color="auto"/>
        <w:left w:val="none" w:sz="0" w:space="0" w:color="auto"/>
        <w:bottom w:val="none" w:sz="0" w:space="0" w:color="auto"/>
        <w:right w:val="none" w:sz="0" w:space="0" w:color="auto"/>
      </w:divBdr>
    </w:div>
    <w:div w:id="1339500410">
      <w:bodyDiv w:val="1"/>
      <w:marLeft w:val="0"/>
      <w:marRight w:val="0"/>
      <w:marTop w:val="0"/>
      <w:marBottom w:val="0"/>
      <w:divBdr>
        <w:top w:val="none" w:sz="0" w:space="0" w:color="auto"/>
        <w:left w:val="none" w:sz="0" w:space="0" w:color="auto"/>
        <w:bottom w:val="none" w:sz="0" w:space="0" w:color="auto"/>
        <w:right w:val="none" w:sz="0" w:space="0" w:color="auto"/>
      </w:divBdr>
    </w:div>
    <w:div w:id="1340501431">
      <w:bodyDiv w:val="1"/>
      <w:marLeft w:val="0"/>
      <w:marRight w:val="0"/>
      <w:marTop w:val="0"/>
      <w:marBottom w:val="0"/>
      <w:divBdr>
        <w:top w:val="none" w:sz="0" w:space="0" w:color="auto"/>
        <w:left w:val="none" w:sz="0" w:space="0" w:color="auto"/>
        <w:bottom w:val="none" w:sz="0" w:space="0" w:color="auto"/>
        <w:right w:val="none" w:sz="0" w:space="0" w:color="auto"/>
      </w:divBdr>
    </w:div>
    <w:div w:id="1343240824">
      <w:bodyDiv w:val="1"/>
      <w:marLeft w:val="0"/>
      <w:marRight w:val="0"/>
      <w:marTop w:val="0"/>
      <w:marBottom w:val="0"/>
      <w:divBdr>
        <w:top w:val="none" w:sz="0" w:space="0" w:color="auto"/>
        <w:left w:val="none" w:sz="0" w:space="0" w:color="auto"/>
        <w:bottom w:val="none" w:sz="0" w:space="0" w:color="auto"/>
        <w:right w:val="none" w:sz="0" w:space="0" w:color="auto"/>
      </w:divBdr>
    </w:div>
    <w:div w:id="1344433771">
      <w:bodyDiv w:val="1"/>
      <w:marLeft w:val="0"/>
      <w:marRight w:val="0"/>
      <w:marTop w:val="0"/>
      <w:marBottom w:val="0"/>
      <w:divBdr>
        <w:top w:val="none" w:sz="0" w:space="0" w:color="auto"/>
        <w:left w:val="none" w:sz="0" w:space="0" w:color="auto"/>
        <w:bottom w:val="none" w:sz="0" w:space="0" w:color="auto"/>
        <w:right w:val="none" w:sz="0" w:space="0" w:color="auto"/>
      </w:divBdr>
    </w:div>
    <w:div w:id="1346059393">
      <w:bodyDiv w:val="1"/>
      <w:marLeft w:val="0"/>
      <w:marRight w:val="0"/>
      <w:marTop w:val="0"/>
      <w:marBottom w:val="0"/>
      <w:divBdr>
        <w:top w:val="none" w:sz="0" w:space="0" w:color="auto"/>
        <w:left w:val="none" w:sz="0" w:space="0" w:color="auto"/>
        <w:bottom w:val="none" w:sz="0" w:space="0" w:color="auto"/>
        <w:right w:val="none" w:sz="0" w:space="0" w:color="auto"/>
      </w:divBdr>
    </w:div>
    <w:div w:id="1346400055">
      <w:bodyDiv w:val="1"/>
      <w:marLeft w:val="0"/>
      <w:marRight w:val="0"/>
      <w:marTop w:val="0"/>
      <w:marBottom w:val="0"/>
      <w:divBdr>
        <w:top w:val="none" w:sz="0" w:space="0" w:color="auto"/>
        <w:left w:val="none" w:sz="0" w:space="0" w:color="auto"/>
        <w:bottom w:val="none" w:sz="0" w:space="0" w:color="auto"/>
        <w:right w:val="none" w:sz="0" w:space="0" w:color="auto"/>
      </w:divBdr>
    </w:div>
    <w:div w:id="1347100263">
      <w:bodyDiv w:val="1"/>
      <w:marLeft w:val="0"/>
      <w:marRight w:val="0"/>
      <w:marTop w:val="0"/>
      <w:marBottom w:val="0"/>
      <w:divBdr>
        <w:top w:val="none" w:sz="0" w:space="0" w:color="auto"/>
        <w:left w:val="none" w:sz="0" w:space="0" w:color="auto"/>
        <w:bottom w:val="none" w:sz="0" w:space="0" w:color="auto"/>
        <w:right w:val="none" w:sz="0" w:space="0" w:color="auto"/>
      </w:divBdr>
    </w:div>
    <w:div w:id="1348290633">
      <w:bodyDiv w:val="1"/>
      <w:marLeft w:val="0"/>
      <w:marRight w:val="0"/>
      <w:marTop w:val="0"/>
      <w:marBottom w:val="0"/>
      <w:divBdr>
        <w:top w:val="none" w:sz="0" w:space="0" w:color="auto"/>
        <w:left w:val="none" w:sz="0" w:space="0" w:color="auto"/>
        <w:bottom w:val="none" w:sz="0" w:space="0" w:color="auto"/>
        <w:right w:val="none" w:sz="0" w:space="0" w:color="auto"/>
      </w:divBdr>
    </w:div>
    <w:div w:id="1348561051">
      <w:bodyDiv w:val="1"/>
      <w:marLeft w:val="0"/>
      <w:marRight w:val="0"/>
      <w:marTop w:val="0"/>
      <w:marBottom w:val="0"/>
      <w:divBdr>
        <w:top w:val="none" w:sz="0" w:space="0" w:color="auto"/>
        <w:left w:val="none" w:sz="0" w:space="0" w:color="auto"/>
        <w:bottom w:val="none" w:sz="0" w:space="0" w:color="auto"/>
        <w:right w:val="none" w:sz="0" w:space="0" w:color="auto"/>
      </w:divBdr>
    </w:div>
    <w:div w:id="1349142548">
      <w:bodyDiv w:val="1"/>
      <w:marLeft w:val="0"/>
      <w:marRight w:val="0"/>
      <w:marTop w:val="0"/>
      <w:marBottom w:val="0"/>
      <w:divBdr>
        <w:top w:val="none" w:sz="0" w:space="0" w:color="auto"/>
        <w:left w:val="none" w:sz="0" w:space="0" w:color="auto"/>
        <w:bottom w:val="none" w:sz="0" w:space="0" w:color="auto"/>
        <w:right w:val="none" w:sz="0" w:space="0" w:color="auto"/>
      </w:divBdr>
      <w:divsChild>
        <w:div w:id="6445334">
          <w:marLeft w:val="0"/>
          <w:marRight w:val="0"/>
          <w:marTop w:val="0"/>
          <w:marBottom w:val="0"/>
          <w:divBdr>
            <w:top w:val="none" w:sz="0" w:space="0" w:color="auto"/>
            <w:left w:val="none" w:sz="0" w:space="0" w:color="auto"/>
            <w:bottom w:val="none" w:sz="0" w:space="0" w:color="auto"/>
            <w:right w:val="none" w:sz="0" w:space="0" w:color="auto"/>
          </w:divBdr>
        </w:div>
        <w:div w:id="102265636">
          <w:marLeft w:val="0"/>
          <w:marRight w:val="0"/>
          <w:marTop w:val="0"/>
          <w:marBottom w:val="0"/>
          <w:divBdr>
            <w:top w:val="none" w:sz="0" w:space="0" w:color="auto"/>
            <w:left w:val="none" w:sz="0" w:space="0" w:color="auto"/>
            <w:bottom w:val="none" w:sz="0" w:space="0" w:color="auto"/>
            <w:right w:val="none" w:sz="0" w:space="0" w:color="auto"/>
          </w:divBdr>
        </w:div>
        <w:div w:id="172688377">
          <w:marLeft w:val="0"/>
          <w:marRight w:val="0"/>
          <w:marTop w:val="0"/>
          <w:marBottom w:val="0"/>
          <w:divBdr>
            <w:top w:val="none" w:sz="0" w:space="0" w:color="auto"/>
            <w:left w:val="none" w:sz="0" w:space="0" w:color="auto"/>
            <w:bottom w:val="none" w:sz="0" w:space="0" w:color="auto"/>
            <w:right w:val="none" w:sz="0" w:space="0" w:color="auto"/>
          </w:divBdr>
        </w:div>
        <w:div w:id="205992822">
          <w:marLeft w:val="0"/>
          <w:marRight w:val="0"/>
          <w:marTop w:val="0"/>
          <w:marBottom w:val="0"/>
          <w:divBdr>
            <w:top w:val="none" w:sz="0" w:space="0" w:color="auto"/>
            <w:left w:val="none" w:sz="0" w:space="0" w:color="auto"/>
            <w:bottom w:val="none" w:sz="0" w:space="0" w:color="auto"/>
            <w:right w:val="none" w:sz="0" w:space="0" w:color="auto"/>
          </w:divBdr>
        </w:div>
        <w:div w:id="297414286">
          <w:marLeft w:val="0"/>
          <w:marRight w:val="0"/>
          <w:marTop w:val="0"/>
          <w:marBottom w:val="0"/>
          <w:divBdr>
            <w:top w:val="none" w:sz="0" w:space="0" w:color="auto"/>
            <w:left w:val="none" w:sz="0" w:space="0" w:color="auto"/>
            <w:bottom w:val="none" w:sz="0" w:space="0" w:color="auto"/>
            <w:right w:val="none" w:sz="0" w:space="0" w:color="auto"/>
          </w:divBdr>
        </w:div>
        <w:div w:id="520553471">
          <w:marLeft w:val="0"/>
          <w:marRight w:val="0"/>
          <w:marTop w:val="0"/>
          <w:marBottom w:val="0"/>
          <w:divBdr>
            <w:top w:val="none" w:sz="0" w:space="0" w:color="auto"/>
            <w:left w:val="none" w:sz="0" w:space="0" w:color="auto"/>
            <w:bottom w:val="none" w:sz="0" w:space="0" w:color="auto"/>
            <w:right w:val="none" w:sz="0" w:space="0" w:color="auto"/>
          </w:divBdr>
        </w:div>
        <w:div w:id="562451330">
          <w:marLeft w:val="0"/>
          <w:marRight w:val="0"/>
          <w:marTop w:val="0"/>
          <w:marBottom w:val="0"/>
          <w:divBdr>
            <w:top w:val="none" w:sz="0" w:space="0" w:color="auto"/>
            <w:left w:val="none" w:sz="0" w:space="0" w:color="auto"/>
            <w:bottom w:val="none" w:sz="0" w:space="0" w:color="auto"/>
            <w:right w:val="none" w:sz="0" w:space="0" w:color="auto"/>
          </w:divBdr>
        </w:div>
        <w:div w:id="662514062">
          <w:marLeft w:val="0"/>
          <w:marRight w:val="0"/>
          <w:marTop w:val="0"/>
          <w:marBottom w:val="0"/>
          <w:divBdr>
            <w:top w:val="none" w:sz="0" w:space="0" w:color="auto"/>
            <w:left w:val="none" w:sz="0" w:space="0" w:color="auto"/>
            <w:bottom w:val="none" w:sz="0" w:space="0" w:color="auto"/>
            <w:right w:val="none" w:sz="0" w:space="0" w:color="auto"/>
          </w:divBdr>
        </w:div>
        <w:div w:id="963077236">
          <w:marLeft w:val="0"/>
          <w:marRight w:val="0"/>
          <w:marTop w:val="0"/>
          <w:marBottom w:val="0"/>
          <w:divBdr>
            <w:top w:val="none" w:sz="0" w:space="0" w:color="auto"/>
            <w:left w:val="none" w:sz="0" w:space="0" w:color="auto"/>
            <w:bottom w:val="none" w:sz="0" w:space="0" w:color="auto"/>
            <w:right w:val="none" w:sz="0" w:space="0" w:color="auto"/>
          </w:divBdr>
        </w:div>
        <w:div w:id="1044133918">
          <w:marLeft w:val="0"/>
          <w:marRight w:val="0"/>
          <w:marTop w:val="0"/>
          <w:marBottom w:val="0"/>
          <w:divBdr>
            <w:top w:val="none" w:sz="0" w:space="0" w:color="auto"/>
            <w:left w:val="none" w:sz="0" w:space="0" w:color="auto"/>
            <w:bottom w:val="none" w:sz="0" w:space="0" w:color="auto"/>
            <w:right w:val="none" w:sz="0" w:space="0" w:color="auto"/>
          </w:divBdr>
        </w:div>
        <w:div w:id="1183856788">
          <w:marLeft w:val="0"/>
          <w:marRight w:val="0"/>
          <w:marTop w:val="0"/>
          <w:marBottom w:val="0"/>
          <w:divBdr>
            <w:top w:val="none" w:sz="0" w:space="0" w:color="auto"/>
            <w:left w:val="none" w:sz="0" w:space="0" w:color="auto"/>
            <w:bottom w:val="none" w:sz="0" w:space="0" w:color="auto"/>
            <w:right w:val="none" w:sz="0" w:space="0" w:color="auto"/>
          </w:divBdr>
        </w:div>
        <w:div w:id="1281456059">
          <w:marLeft w:val="0"/>
          <w:marRight w:val="0"/>
          <w:marTop w:val="0"/>
          <w:marBottom w:val="0"/>
          <w:divBdr>
            <w:top w:val="none" w:sz="0" w:space="0" w:color="auto"/>
            <w:left w:val="none" w:sz="0" w:space="0" w:color="auto"/>
            <w:bottom w:val="none" w:sz="0" w:space="0" w:color="auto"/>
            <w:right w:val="none" w:sz="0" w:space="0" w:color="auto"/>
          </w:divBdr>
        </w:div>
        <w:div w:id="1557353734">
          <w:marLeft w:val="0"/>
          <w:marRight w:val="0"/>
          <w:marTop w:val="0"/>
          <w:marBottom w:val="0"/>
          <w:divBdr>
            <w:top w:val="none" w:sz="0" w:space="0" w:color="auto"/>
            <w:left w:val="none" w:sz="0" w:space="0" w:color="auto"/>
            <w:bottom w:val="none" w:sz="0" w:space="0" w:color="auto"/>
            <w:right w:val="none" w:sz="0" w:space="0" w:color="auto"/>
          </w:divBdr>
        </w:div>
        <w:div w:id="1751654217">
          <w:marLeft w:val="0"/>
          <w:marRight w:val="0"/>
          <w:marTop w:val="0"/>
          <w:marBottom w:val="0"/>
          <w:divBdr>
            <w:top w:val="none" w:sz="0" w:space="0" w:color="auto"/>
            <w:left w:val="none" w:sz="0" w:space="0" w:color="auto"/>
            <w:bottom w:val="none" w:sz="0" w:space="0" w:color="auto"/>
            <w:right w:val="none" w:sz="0" w:space="0" w:color="auto"/>
          </w:divBdr>
        </w:div>
        <w:div w:id="1849976104">
          <w:marLeft w:val="0"/>
          <w:marRight w:val="0"/>
          <w:marTop w:val="0"/>
          <w:marBottom w:val="0"/>
          <w:divBdr>
            <w:top w:val="none" w:sz="0" w:space="0" w:color="auto"/>
            <w:left w:val="none" w:sz="0" w:space="0" w:color="auto"/>
            <w:bottom w:val="none" w:sz="0" w:space="0" w:color="auto"/>
            <w:right w:val="none" w:sz="0" w:space="0" w:color="auto"/>
          </w:divBdr>
        </w:div>
        <w:div w:id="1900626547">
          <w:marLeft w:val="0"/>
          <w:marRight w:val="0"/>
          <w:marTop w:val="0"/>
          <w:marBottom w:val="0"/>
          <w:divBdr>
            <w:top w:val="none" w:sz="0" w:space="0" w:color="auto"/>
            <w:left w:val="none" w:sz="0" w:space="0" w:color="auto"/>
            <w:bottom w:val="none" w:sz="0" w:space="0" w:color="auto"/>
            <w:right w:val="none" w:sz="0" w:space="0" w:color="auto"/>
          </w:divBdr>
        </w:div>
        <w:div w:id="1927372980">
          <w:marLeft w:val="0"/>
          <w:marRight w:val="0"/>
          <w:marTop w:val="0"/>
          <w:marBottom w:val="0"/>
          <w:divBdr>
            <w:top w:val="none" w:sz="0" w:space="0" w:color="auto"/>
            <w:left w:val="none" w:sz="0" w:space="0" w:color="auto"/>
            <w:bottom w:val="none" w:sz="0" w:space="0" w:color="auto"/>
            <w:right w:val="none" w:sz="0" w:space="0" w:color="auto"/>
          </w:divBdr>
        </w:div>
        <w:div w:id="2000428155">
          <w:marLeft w:val="0"/>
          <w:marRight w:val="0"/>
          <w:marTop w:val="0"/>
          <w:marBottom w:val="0"/>
          <w:divBdr>
            <w:top w:val="none" w:sz="0" w:space="0" w:color="auto"/>
            <w:left w:val="none" w:sz="0" w:space="0" w:color="auto"/>
            <w:bottom w:val="none" w:sz="0" w:space="0" w:color="auto"/>
            <w:right w:val="none" w:sz="0" w:space="0" w:color="auto"/>
          </w:divBdr>
        </w:div>
        <w:div w:id="2011907956">
          <w:marLeft w:val="0"/>
          <w:marRight w:val="0"/>
          <w:marTop w:val="0"/>
          <w:marBottom w:val="0"/>
          <w:divBdr>
            <w:top w:val="none" w:sz="0" w:space="0" w:color="auto"/>
            <w:left w:val="none" w:sz="0" w:space="0" w:color="auto"/>
            <w:bottom w:val="none" w:sz="0" w:space="0" w:color="auto"/>
            <w:right w:val="none" w:sz="0" w:space="0" w:color="auto"/>
          </w:divBdr>
        </w:div>
        <w:div w:id="2079396712">
          <w:marLeft w:val="0"/>
          <w:marRight w:val="0"/>
          <w:marTop w:val="0"/>
          <w:marBottom w:val="0"/>
          <w:divBdr>
            <w:top w:val="none" w:sz="0" w:space="0" w:color="auto"/>
            <w:left w:val="none" w:sz="0" w:space="0" w:color="auto"/>
            <w:bottom w:val="none" w:sz="0" w:space="0" w:color="auto"/>
            <w:right w:val="none" w:sz="0" w:space="0" w:color="auto"/>
          </w:divBdr>
        </w:div>
        <w:div w:id="2086802643">
          <w:marLeft w:val="0"/>
          <w:marRight w:val="0"/>
          <w:marTop w:val="0"/>
          <w:marBottom w:val="0"/>
          <w:divBdr>
            <w:top w:val="none" w:sz="0" w:space="0" w:color="auto"/>
            <w:left w:val="none" w:sz="0" w:space="0" w:color="auto"/>
            <w:bottom w:val="none" w:sz="0" w:space="0" w:color="auto"/>
            <w:right w:val="none" w:sz="0" w:space="0" w:color="auto"/>
          </w:divBdr>
        </w:div>
      </w:divsChild>
    </w:div>
    <w:div w:id="1349525446">
      <w:bodyDiv w:val="1"/>
      <w:marLeft w:val="0"/>
      <w:marRight w:val="0"/>
      <w:marTop w:val="0"/>
      <w:marBottom w:val="0"/>
      <w:divBdr>
        <w:top w:val="none" w:sz="0" w:space="0" w:color="auto"/>
        <w:left w:val="none" w:sz="0" w:space="0" w:color="auto"/>
        <w:bottom w:val="none" w:sz="0" w:space="0" w:color="auto"/>
        <w:right w:val="none" w:sz="0" w:space="0" w:color="auto"/>
      </w:divBdr>
    </w:div>
    <w:div w:id="1350058911">
      <w:bodyDiv w:val="1"/>
      <w:marLeft w:val="0"/>
      <w:marRight w:val="0"/>
      <w:marTop w:val="0"/>
      <w:marBottom w:val="0"/>
      <w:divBdr>
        <w:top w:val="none" w:sz="0" w:space="0" w:color="auto"/>
        <w:left w:val="none" w:sz="0" w:space="0" w:color="auto"/>
        <w:bottom w:val="none" w:sz="0" w:space="0" w:color="auto"/>
        <w:right w:val="none" w:sz="0" w:space="0" w:color="auto"/>
      </w:divBdr>
    </w:div>
    <w:div w:id="1353527462">
      <w:bodyDiv w:val="1"/>
      <w:marLeft w:val="0"/>
      <w:marRight w:val="0"/>
      <w:marTop w:val="0"/>
      <w:marBottom w:val="0"/>
      <w:divBdr>
        <w:top w:val="none" w:sz="0" w:space="0" w:color="auto"/>
        <w:left w:val="none" w:sz="0" w:space="0" w:color="auto"/>
        <w:bottom w:val="none" w:sz="0" w:space="0" w:color="auto"/>
        <w:right w:val="none" w:sz="0" w:space="0" w:color="auto"/>
      </w:divBdr>
    </w:div>
    <w:div w:id="1353798274">
      <w:bodyDiv w:val="1"/>
      <w:marLeft w:val="0"/>
      <w:marRight w:val="0"/>
      <w:marTop w:val="0"/>
      <w:marBottom w:val="0"/>
      <w:divBdr>
        <w:top w:val="none" w:sz="0" w:space="0" w:color="auto"/>
        <w:left w:val="none" w:sz="0" w:space="0" w:color="auto"/>
        <w:bottom w:val="none" w:sz="0" w:space="0" w:color="auto"/>
        <w:right w:val="none" w:sz="0" w:space="0" w:color="auto"/>
      </w:divBdr>
    </w:div>
    <w:div w:id="1356006643">
      <w:bodyDiv w:val="1"/>
      <w:marLeft w:val="0"/>
      <w:marRight w:val="0"/>
      <w:marTop w:val="0"/>
      <w:marBottom w:val="0"/>
      <w:divBdr>
        <w:top w:val="none" w:sz="0" w:space="0" w:color="auto"/>
        <w:left w:val="none" w:sz="0" w:space="0" w:color="auto"/>
        <w:bottom w:val="none" w:sz="0" w:space="0" w:color="auto"/>
        <w:right w:val="none" w:sz="0" w:space="0" w:color="auto"/>
      </w:divBdr>
    </w:div>
    <w:div w:id="1356350772">
      <w:bodyDiv w:val="1"/>
      <w:marLeft w:val="0"/>
      <w:marRight w:val="0"/>
      <w:marTop w:val="0"/>
      <w:marBottom w:val="0"/>
      <w:divBdr>
        <w:top w:val="none" w:sz="0" w:space="0" w:color="auto"/>
        <w:left w:val="none" w:sz="0" w:space="0" w:color="auto"/>
        <w:bottom w:val="none" w:sz="0" w:space="0" w:color="auto"/>
        <w:right w:val="none" w:sz="0" w:space="0" w:color="auto"/>
      </w:divBdr>
    </w:div>
    <w:div w:id="1358844941">
      <w:bodyDiv w:val="1"/>
      <w:marLeft w:val="0"/>
      <w:marRight w:val="0"/>
      <w:marTop w:val="0"/>
      <w:marBottom w:val="0"/>
      <w:divBdr>
        <w:top w:val="none" w:sz="0" w:space="0" w:color="auto"/>
        <w:left w:val="none" w:sz="0" w:space="0" w:color="auto"/>
        <w:bottom w:val="none" w:sz="0" w:space="0" w:color="auto"/>
        <w:right w:val="none" w:sz="0" w:space="0" w:color="auto"/>
      </w:divBdr>
      <w:divsChild>
        <w:div w:id="77138579">
          <w:marLeft w:val="0"/>
          <w:marRight w:val="0"/>
          <w:marTop w:val="0"/>
          <w:marBottom w:val="0"/>
          <w:divBdr>
            <w:top w:val="none" w:sz="0" w:space="0" w:color="auto"/>
            <w:left w:val="none" w:sz="0" w:space="0" w:color="auto"/>
            <w:bottom w:val="none" w:sz="0" w:space="0" w:color="auto"/>
            <w:right w:val="none" w:sz="0" w:space="0" w:color="auto"/>
          </w:divBdr>
        </w:div>
        <w:div w:id="174737417">
          <w:marLeft w:val="0"/>
          <w:marRight w:val="0"/>
          <w:marTop w:val="0"/>
          <w:marBottom w:val="0"/>
          <w:divBdr>
            <w:top w:val="none" w:sz="0" w:space="0" w:color="auto"/>
            <w:left w:val="none" w:sz="0" w:space="0" w:color="auto"/>
            <w:bottom w:val="none" w:sz="0" w:space="0" w:color="auto"/>
            <w:right w:val="none" w:sz="0" w:space="0" w:color="auto"/>
          </w:divBdr>
        </w:div>
        <w:div w:id="233901628">
          <w:marLeft w:val="0"/>
          <w:marRight w:val="0"/>
          <w:marTop w:val="0"/>
          <w:marBottom w:val="0"/>
          <w:divBdr>
            <w:top w:val="none" w:sz="0" w:space="0" w:color="auto"/>
            <w:left w:val="none" w:sz="0" w:space="0" w:color="auto"/>
            <w:bottom w:val="none" w:sz="0" w:space="0" w:color="auto"/>
            <w:right w:val="none" w:sz="0" w:space="0" w:color="auto"/>
          </w:divBdr>
        </w:div>
        <w:div w:id="426271474">
          <w:marLeft w:val="0"/>
          <w:marRight w:val="0"/>
          <w:marTop w:val="0"/>
          <w:marBottom w:val="0"/>
          <w:divBdr>
            <w:top w:val="none" w:sz="0" w:space="0" w:color="auto"/>
            <w:left w:val="none" w:sz="0" w:space="0" w:color="auto"/>
            <w:bottom w:val="none" w:sz="0" w:space="0" w:color="auto"/>
            <w:right w:val="none" w:sz="0" w:space="0" w:color="auto"/>
          </w:divBdr>
        </w:div>
        <w:div w:id="1088575760">
          <w:marLeft w:val="0"/>
          <w:marRight w:val="0"/>
          <w:marTop w:val="0"/>
          <w:marBottom w:val="0"/>
          <w:divBdr>
            <w:top w:val="none" w:sz="0" w:space="0" w:color="auto"/>
            <w:left w:val="none" w:sz="0" w:space="0" w:color="auto"/>
            <w:bottom w:val="none" w:sz="0" w:space="0" w:color="auto"/>
            <w:right w:val="none" w:sz="0" w:space="0" w:color="auto"/>
          </w:divBdr>
        </w:div>
        <w:div w:id="1202207498">
          <w:marLeft w:val="0"/>
          <w:marRight w:val="0"/>
          <w:marTop w:val="0"/>
          <w:marBottom w:val="0"/>
          <w:divBdr>
            <w:top w:val="none" w:sz="0" w:space="0" w:color="auto"/>
            <w:left w:val="none" w:sz="0" w:space="0" w:color="auto"/>
            <w:bottom w:val="none" w:sz="0" w:space="0" w:color="auto"/>
            <w:right w:val="none" w:sz="0" w:space="0" w:color="auto"/>
          </w:divBdr>
        </w:div>
        <w:div w:id="1364548984">
          <w:marLeft w:val="0"/>
          <w:marRight w:val="0"/>
          <w:marTop w:val="0"/>
          <w:marBottom w:val="0"/>
          <w:divBdr>
            <w:top w:val="none" w:sz="0" w:space="0" w:color="auto"/>
            <w:left w:val="none" w:sz="0" w:space="0" w:color="auto"/>
            <w:bottom w:val="none" w:sz="0" w:space="0" w:color="auto"/>
            <w:right w:val="none" w:sz="0" w:space="0" w:color="auto"/>
          </w:divBdr>
        </w:div>
        <w:div w:id="1384214226">
          <w:marLeft w:val="0"/>
          <w:marRight w:val="0"/>
          <w:marTop w:val="0"/>
          <w:marBottom w:val="0"/>
          <w:divBdr>
            <w:top w:val="none" w:sz="0" w:space="0" w:color="auto"/>
            <w:left w:val="none" w:sz="0" w:space="0" w:color="auto"/>
            <w:bottom w:val="none" w:sz="0" w:space="0" w:color="auto"/>
            <w:right w:val="none" w:sz="0" w:space="0" w:color="auto"/>
          </w:divBdr>
        </w:div>
        <w:div w:id="1511094422">
          <w:marLeft w:val="0"/>
          <w:marRight w:val="0"/>
          <w:marTop w:val="0"/>
          <w:marBottom w:val="0"/>
          <w:divBdr>
            <w:top w:val="none" w:sz="0" w:space="0" w:color="auto"/>
            <w:left w:val="none" w:sz="0" w:space="0" w:color="auto"/>
            <w:bottom w:val="none" w:sz="0" w:space="0" w:color="auto"/>
            <w:right w:val="none" w:sz="0" w:space="0" w:color="auto"/>
          </w:divBdr>
        </w:div>
        <w:div w:id="1608464636">
          <w:marLeft w:val="0"/>
          <w:marRight w:val="0"/>
          <w:marTop w:val="0"/>
          <w:marBottom w:val="0"/>
          <w:divBdr>
            <w:top w:val="none" w:sz="0" w:space="0" w:color="auto"/>
            <w:left w:val="none" w:sz="0" w:space="0" w:color="auto"/>
            <w:bottom w:val="none" w:sz="0" w:space="0" w:color="auto"/>
            <w:right w:val="none" w:sz="0" w:space="0" w:color="auto"/>
          </w:divBdr>
        </w:div>
      </w:divsChild>
    </w:div>
    <w:div w:id="1360542740">
      <w:bodyDiv w:val="1"/>
      <w:marLeft w:val="0"/>
      <w:marRight w:val="0"/>
      <w:marTop w:val="0"/>
      <w:marBottom w:val="0"/>
      <w:divBdr>
        <w:top w:val="none" w:sz="0" w:space="0" w:color="auto"/>
        <w:left w:val="none" w:sz="0" w:space="0" w:color="auto"/>
        <w:bottom w:val="none" w:sz="0" w:space="0" w:color="auto"/>
        <w:right w:val="none" w:sz="0" w:space="0" w:color="auto"/>
      </w:divBdr>
    </w:div>
    <w:div w:id="1362129451">
      <w:bodyDiv w:val="1"/>
      <w:marLeft w:val="0"/>
      <w:marRight w:val="0"/>
      <w:marTop w:val="0"/>
      <w:marBottom w:val="0"/>
      <w:divBdr>
        <w:top w:val="none" w:sz="0" w:space="0" w:color="auto"/>
        <w:left w:val="none" w:sz="0" w:space="0" w:color="auto"/>
        <w:bottom w:val="none" w:sz="0" w:space="0" w:color="auto"/>
        <w:right w:val="none" w:sz="0" w:space="0" w:color="auto"/>
      </w:divBdr>
    </w:div>
    <w:div w:id="1367752462">
      <w:bodyDiv w:val="1"/>
      <w:marLeft w:val="0"/>
      <w:marRight w:val="0"/>
      <w:marTop w:val="0"/>
      <w:marBottom w:val="0"/>
      <w:divBdr>
        <w:top w:val="none" w:sz="0" w:space="0" w:color="auto"/>
        <w:left w:val="none" w:sz="0" w:space="0" w:color="auto"/>
        <w:bottom w:val="none" w:sz="0" w:space="0" w:color="auto"/>
        <w:right w:val="none" w:sz="0" w:space="0" w:color="auto"/>
      </w:divBdr>
    </w:div>
    <w:div w:id="1368292986">
      <w:bodyDiv w:val="1"/>
      <w:marLeft w:val="0"/>
      <w:marRight w:val="0"/>
      <w:marTop w:val="0"/>
      <w:marBottom w:val="0"/>
      <w:divBdr>
        <w:top w:val="none" w:sz="0" w:space="0" w:color="auto"/>
        <w:left w:val="none" w:sz="0" w:space="0" w:color="auto"/>
        <w:bottom w:val="none" w:sz="0" w:space="0" w:color="auto"/>
        <w:right w:val="none" w:sz="0" w:space="0" w:color="auto"/>
      </w:divBdr>
    </w:div>
    <w:div w:id="1369984922">
      <w:bodyDiv w:val="1"/>
      <w:marLeft w:val="0"/>
      <w:marRight w:val="0"/>
      <w:marTop w:val="0"/>
      <w:marBottom w:val="0"/>
      <w:divBdr>
        <w:top w:val="none" w:sz="0" w:space="0" w:color="auto"/>
        <w:left w:val="none" w:sz="0" w:space="0" w:color="auto"/>
        <w:bottom w:val="none" w:sz="0" w:space="0" w:color="auto"/>
        <w:right w:val="none" w:sz="0" w:space="0" w:color="auto"/>
      </w:divBdr>
    </w:div>
    <w:div w:id="1369991767">
      <w:bodyDiv w:val="1"/>
      <w:marLeft w:val="0"/>
      <w:marRight w:val="0"/>
      <w:marTop w:val="0"/>
      <w:marBottom w:val="0"/>
      <w:divBdr>
        <w:top w:val="none" w:sz="0" w:space="0" w:color="auto"/>
        <w:left w:val="none" w:sz="0" w:space="0" w:color="auto"/>
        <w:bottom w:val="none" w:sz="0" w:space="0" w:color="auto"/>
        <w:right w:val="none" w:sz="0" w:space="0" w:color="auto"/>
      </w:divBdr>
    </w:div>
    <w:div w:id="1372193554">
      <w:bodyDiv w:val="1"/>
      <w:marLeft w:val="0"/>
      <w:marRight w:val="0"/>
      <w:marTop w:val="0"/>
      <w:marBottom w:val="0"/>
      <w:divBdr>
        <w:top w:val="none" w:sz="0" w:space="0" w:color="auto"/>
        <w:left w:val="none" w:sz="0" w:space="0" w:color="auto"/>
        <w:bottom w:val="none" w:sz="0" w:space="0" w:color="auto"/>
        <w:right w:val="none" w:sz="0" w:space="0" w:color="auto"/>
      </w:divBdr>
    </w:div>
    <w:div w:id="1372539286">
      <w:bodyDiv w:val="1"/>
      <w:marLeft w:val="0"/>
      <w:marRight w:val="0"/>
      <w:marTop w:val="0"/>
      <w:marBottom w:val="0"/>
      <w:divBdr>
        <w:top w:val="none" w:sz="0" w:space="0" w:color="auto"/>
        <w:left w:val="none" w:sz="0" w:space="0" w:color="auto"/>
        <w:bottom w:val="none" w:sz="0" w:space="0" w:color="auto"/>
        <w:right w:val="none" w:sz="0" w:space="0" w:color="auto"/>
      </w:divBdr>
    </w:div>
    <w:div w:id="1372608780">
      <w:bodyDiv w:val="1"/>
      <w:marLeft w:val="0"/>
      <w:marRight w:val="0"/>
      <w:marTop w:val="0"/>
      <w:marBottom w:val="0"/>
      <w:divBdr>
        <w:top w:val="none" w:sz="0" w:space="0" w:color="auto"/>
        <w:left w:val="none" w:sz="0" w:space="0" w:color="auto"/>
        <w:bottom w:val="none" w:sz="0" w:space="0" w:color="auto"/>
        <w:right w:val="none" w:sz="0" w:space="0" w:color="auto"/>
      </w:divBdr>
    </w:div>
    <w:div w:id="1378158889">
      <w:bodyDiv w:val="1"/>
      <w:marLeft w:val="0"/>
      <w:marRight w:val="0"/>
      <w:marTop w:val="0"/>
      <w:marBottom w:val="0"/>
      <w:divBdr>
        <w:top w:val="none" w:sz="0" w:space="0" w:color="auto"/>
        <w:left w:val="none" w:sz="0" w:space="0" w:color="auto"/>
        <w:bottom w:val="none" w:sz="0" w:space="0" w:color="auto"/>
        <w:right w:val="none" w:sz="0" w:space="0" w:color="auto"/>
      </w:divBdr>
    </w:div>
    <w:div w:id="1378508371">
      <w:bodyDiv w:val="1"/>
      <w:marLeft w:val="0"/>
      <w:marRight w:val="0"/>
      <w:marTop w:val="0"/>
      <w:marBottom w:val="0"/>
      <w:divBdr>
        <w:top w:val="none" w:sz="0" w:space="0" w:color="auto"/>
        <w:left w:val="none" w:sz="0" w:space="0" w:color="auto"/>
        <w:bottom w:val="none" w:sz="0" w:space="0" w:color="auto"/>
        <w:right w:val="none" w:sz="0" w:space="0" w:color="auto"/>
      </w:divBdr>
    </w:div>
    <w:div w:id="1379083480">
      <w:bodyDiv w:val="1"/>
      <w:marLeft w:val="0"/>
      <w:marRight w:val="0"/>
      <w:marTop w:val="0"/>
      <w:marBottom w:val="0"/>
      <w:divBdr>
        <w:top w:val="none" w:sz="0" w:space="0" w:color="auto"/>
        <w:left w:val="none" w:sz="0" w:space="0" w:color="auto"/>
        <w:bottom w:val="none" w:sz="0" w:space="0" w:color="auto"/>
        <w:right w:val="none" w:sz="0" w:space="0" w:color="auto"/>
      </w:divBdr>
    </w:div>
    <w:div w:id="1379429711">
      <w:bodyDiv w:val="1"/>
      <w:marLeft w:val="0"/>
      <w:marRight w:val="0"/>
      <w:marTop w:val="0"/>
      <w:marBottom w:val="0"/>
      <w:divBdr>
        <w:top w:val="none" w:sz="0" w:space="0" w:color="auto"/>
        <w:left w:val="none" w:sz="0" w:space="0" w:color="auto"/>
        <w:bottom w:val="none" w:sz="0" w:space="0" w:color="auto"/>
        <w:right w:val="none" w:sz="0" w:space="0" w:color="auto"/>
      </w:divBdr>
    </w:div>
    <w:div w:id="1379670107">
      <w:bodyDiv w:val="1"/>
      <w:marLeft w:val="0"/>
      <w:marRight w:val="0"/>
      <w:marTop w:val="0"/>
      <w:marBottom w:val="0"/>
      <w:divBdr>
        <w:top w:val="none" w:sz="0" w:space="0" w:color="auto"/>
        <w:left w:val="none" w:sz="0" w:space="0" w:color="auto"/>
        <w:bottom w:val="none" w:sz="0" w:space="0" w:color="auto"/>
        <w:right w:val="none" w:sz="0" w:space="0" w:color="auto"/>
      </w:divBdr>
    </w:div>
    <w:div w:id="1380401242">
      <w:bodyDiv w:val="1"/>
      <w:marLeft w:val="0"/>
      <w:marRight w:val="0"/>
      <w:marTop w:val="0"/>
      <w:marBottom w:val="0"/>
      <w:divBdr>
        <w:top w:val="none" w:sz="0" w:space="0" w:color="auto"/>
        <w:left w:val="none" w:sz="0" w:space="0" w:color="auto"/>
        <w:bottom w:val="none" w:sz="0" w:space="0" w:color="auto"/>
        <w:right w:val="none" w:sz="0" w:space="0" w:color="auto"/>
      </w:divBdr>
      <w:divsChild>
        <w:div w:id="247006145">
          <w:marLeft w:val="0"/>
          <w:marRight w:val="0"/>
          <w:marTop w:val="0"/>
          <w:marBottom w:val="0"/>
          <w:divBdr>
            <w:top w:val="none" w:sz="0" w:space="0" w:color="auto"/>
            <w:left w:val="none" w:sz="0" w:space="0" w:color="auto"/>
            <w:bottom w:val="none" w:sz="0" w:space="0" w:color="auto"/>
            <w:right w:val="none" w:sz="0" w:space="0" w:color="auto"/>
          </w:divBdr>
        </w:div>
        <w:div w:id="403601090">
          <w:marLeft w:val="0"/>
          <w:marRight w:val="0"/>
          <w:marTop w:val="0"/>
          <w:marBottom w:val="0"/>
          <w:divBdr>
            <w:top w:val="none" w:sz="0" w:space="0" w:color="auto"/>
            <w:left w:val="none" w:sz="0" w:space="0" w:color="auto"/>
            <w:bottom w:val="none" w:sz="0" w:space="0" w:color="auto"/>
            <w:right w:val="none" w:sz="0" w:space="0" w:color="auto"/>
          </w:divBdr>
        </w:div>
        <w:div w:id="501822173">
          <w:marLeft w:val="0"/>
          <w:marRight w:val="0"/>
          <w:marTop w:val="0"/>
          <w:marBottom w:val="0"/>
          <w:divBdr>
            <w:top w:val="none" w:sz="0" w:space="0" w:color="auto"/>
            <w:left w:val="none" w:sz="0" w:space="0" w:color="auto"/>
            <w:bottom w:val="none" w:sz="0" w:space="0" w:color="auto"/>
            <w:right w:val="none" w:sz="0" w:space="0" w:color="auto"/>
          </w:divBdr>
        </w:div>
        <w:div w:id="603269564">
          <w:marLeft w:val="0"/>
          <w:marRight w:val="0"/>
          <w:marTop w:val="0"/>
          <w:marBottom w:val="0"/>
          <w:divBdr>
            <w:top w:val="none" w:sz="0" w:space="0" w:color="auto"/>
            <w:left w:val="none" w:sz="0" w:space="0" w:color="auto"/>
            <w:bottom w:val="none" w:sz="0" w:space="0" w:color="auto"/>
            <w:right w:val="none" w:sz="0" w:space="0" w:color="auto"/>
          </w:divBdr>
        </w:div>
        <w:div w:id="612979577">
          <w:marLeft w:val="0"/>
          <w:marRight w:val="0"/>
          <w:marTop w:val="0"/>
          <w:marBottom w:val="0"/>
          <w:divBdr>
            <w:top w:val="none" w:sz="0" w:space="0" w:color="auto"/>
            <w:left w:val="none" w:sz="0" w:space="0" w:color="auto"/>
            <w:bottom w:val="none" w:sz="0" w:space="0" w:color="auto"/>
            <w:right w:val="none" w:sz="0" w:space="0" w:color="auto"/>
          </w:divBdr>
        </w:div>
        <w:div w:id="984746487">
          <w:marLeft w:val="0"/>
          <w:marRight w:val="0"/>
          <w:marTop w:val="0"/>
          <w:marBottom w:val="0"/>
          <w:divBdr>
            <w:top w:val="none" w:sz="0" w:space="0" w:color="auto"/>
            <w:left w:val="none" w:sz="0" w:space="0" w:color="auto"/>
            <w:bottom w:val="none" w:sz="0" w:space="0" w:color="auto"/>
            <w:right w:val="none" w:sz="0" w:space="0" w:color="auto"/>
          </w:divBdr>
        </w:div>
        <w:div w:id="1276213477">
          <w:marLeft w:val="0"/>
          <w:marRight w:val="0"/>
          <w:marTop w:val="0"/>
          <w:marBottom w:val="0"/>
          <w:divBdr>
            <w:top w:val="none" w:sz="0" w:space="0" w:color="auto"/>
            <w:left w:val="none" w:sz="0" w:space="0" w:color="auto"/>
            <w:bottom w:val="none" w:sz="0" w:space="0" w:color="auto"/>
            <w:right w:val="none" w:sz="0" w:space="0" w:color="auto"/>
          </w:divBdr>
        </w:div>
        <w:div w:id="1644657314">
          <w:marLeft w:val="0"/>
          <w:marRight w:val="0"/>
          <w:marTop w:val="0"/>
          <w:marBottom w:val="0"/>
          <w:divBdr>
            <w:top w:val="none" w:sz="0" w:space="0" w:color="auto"/>
            <w:left w:val="none" w:sz="0" w:space="0" w:color="auto"/>
            <w:bottom w:val="none" w:sz="0" w:space="0" w:color="auto"/>
            <w:right w:val="none" w:sz="0" w:space="0" w:color="auto"/>
          </w:divBdr>
        </w:div>
        <w:div w:id="1969361061">
          <w:marLeft w:val="0"/>
          <w:marRight w:val="0"/>
          <w:marTop w:val="0"/>
          <w:marBottom w:val="0"/>
          <w:divBdr>
            <w:top w:val="none" w:sz="0" w:space="0" w:color="auto"/>
            <w:left w:val="none" w:sz="0" w:space="0" w:color="auto"/>
            <w:bottom w:val="none" w:sz="0" w:space="0" w:color="auto"/>
            <w:right w:val="none" w:sz="0" w:space="0" w:color="auto"/>
          </w:divBdr>
        </w:div>
        <w:div w:id="2055733918">
          <w:marLeft w:val="0"/>
          <w:marRight w:val="0"/>
          <w:marTop w:val="0"/>
          <w:marBottom w:val="0"/>
          <w:divBdr>
            <w:top w:val="none" w:sz="0" w:space="0" w:color="auto"/>
            <w:left w:val="none" w:sz="0" w:space="0" w:color="auto"/>
            <w:bottom w:val="none" w:sz="0" w:space="0" w:color="auto"/>
            <w:right w:val="none" w:sz="0" w:space="0" w:color="auto"/>
          </w:divBdr>
        </w:div>
      </w:divsChild>
    </w:div>
    <w:div w:id="1381051282">
      <w:bodyDiv w:val="1"/>
      <w:marLeft w:val="0"/>
      <w:marRight w:val="0"/>
      <w:marTop w:val="0"/>
      <w:marBottom w:val="0"/>
      <w:divBdr>
        <w:top w:val="none" w:sz="0" w:space="0" w:color="auto"/>
        <w:left w:val="none" w:sz="0" w:space="0" w:color="auto"/>
        <w:bottom w:val="none" w:sz="0" w:space="0" w:color="auto"/>
        <w:right w:val="none" w:sz="0" w:space="0" w:color="auto"/>
      </w:divBdr>
    </w:div>
    <w:div w:id="1382248599">
      <w:bodyDiv w:val="1"/>
      <w:marLeft w:val="0"/>
      <w:marRight w:val="0"/>
      <w:marTop w:val="0"/>
      <w:marBottom w:val="0"/>
      <w:divBdr>
        <w:top w:val="none" w:sz="0" w:space="0" w:color="auto"/>
        <w:left w:val="none" w:sz="0" w:space="0" w:color="auto"/>
        <w:bottom w:val="none" w:sz="0" w:space="0" w:color="auto"/>
        <w:right w:val="none" w:sz="0" w:space="0" w:color="auto"/>
      </w:divBdr>
    </w:div>
    <w:div w:id="1383216604">
      <w:bodyDiv w:val="1"/>
      <w:marLeft w:val="0"/>
      <w:marRight w:val="0"/>
      <w:marTop w:val="0"/>
      <w:marBottom w:val="0"/>
      <w:divBdr>
        <w:top w:val="none" w:sz="0" w:space="0" w:color="auto"/>
        <w:left w:val="none" w:sz="0" w:space="0" w:color="auto"/>
        <w:bottom w:val="none" w:sz="0" w:space="0" w:color="auto"/>
        <w:right w:val="none" w:sz="0" w:space="0" w:color="auto"/>
      </w:divBdr>
    </w:div>
    <w:div w:id="1385255032">
      <w:bodyDiv w:val="1"/>
      <w:marLeft w:val="0"/>
      <w:marRight w:val="0"/>
      <w:marTop w:val="0"/>
      <w:marBottom w:val="0"/>
      <w:divBdr>
        <w:top w:val="none" w:sz="0" w:space="0" w:color="auto"/>
        <w:left w:val="none" w:sz="0" w:space="0" w:color="auto"/>
        <w:bottom w:val="none" w:sz="0" w:space="0" w:color="auto"/>
        <w:right w:val="none" w:sz="0" w:space="0" w:color="auto"/>
      </w:divBdr>
    </w:div>
    <w:div w:id="1386417827">
      <w:bodyDiv w:val="1"/>
      <w:marLeft w:val="0"/>
      <w:marRight w:val="0"/>
      <w:marTop w:val="0"/>
      <w:marBottom w:val="0"/>
      <w:divBdr>
        <w:top w:val="none" w:sz="0" w:space="0" w:color="auto"/>
        <w:left w:val="none" w:sz="0" w:space="0" w:color="auto"/>
        <w:bottom w:val="none" w:sz="0" w:space="0" w:color="auto"/>
        <w:right w:val="none" w:sz="0" w:space="0" w:color="auto"/>
      </w:divBdr>
    </w:div>
    <w:div w:id="1389836000">
      <w:bodyDiv w:val="1"/>
      <w:marLeft w:val="0"/>
      <w:marRight w:val="0"/>
      <w:marTop w:val="0"/>
      <w:marBottom w:val="0"/>
      <w:divBdr>
        <w:top w:val="none" w:sz="0" w:space="0" w:color="auto"/>
        <w:left w:val="none" w:sz="0" w:space="0" w:color="auto"/>
        <w:bottom w:val="none" w:sz="0" w:space="0" w:color="auto"/>
        <w:right w:val="none" w:sz="0" w:space="0" w:color="auto"/>
      </w:divBdr>
    </w:div>
    <w:div w:id="1389959900">
      <w:bodyDiv w:val="1"/>
      <w:marLeft w:val="0"/>
      <w:marRight w:val="0"/>
      <w:marTop w:val="0"/>
      <w:marBottom w:val="0"/>
      <w:divBdr>
        <w:top w:val="none" w:sz="0" w:space="0" w:color="auto"/>
        <w:left w:val="none" w:sz="0" w:space="0" w:color="auto"/>
        <w:bottom w:val="none" w:sz="0" w:space="0" w:color="auto"/>
        <w:right w:val="none" w:sz="0" w:space="0" w:color="auto"/>
      </w:divBdr>
    </w:div>
    <w:div w:id="1392733918">
      <w:bodyDiv w:val="1"/>
      <w:marLeft w:val="0"/>
      <w:marRight w:val="0"/>
      <w:marTop w:val="0"/>
      <w:marBottom w:val="0"/>
      <w:divBdr>
        <w:top w:val="none" w:sz="0" w:space="0" w:color="auto"/>
        <w:left w:val="none" w:sz="0" w:space="0" w:color="auto"/>
        <w:bottom w:val="none" w:sz="0" w:space="0" w:color="auto"/>
        <w:right w:val="none" w:sz="0" w:space="0" w:color="auto"/>
      </w:divBdr>
    </w:div>
    <w:div w:id="1393195900">
      <w:bodyDiv w:val="1"/>
      <w:marLeft w:val="0"/>
      <w:marRight w:val="0"/>
      <w:marTop w:val="0"/>
      <w:marBottom w:val="0"/>
      <w:divBdr>
        <w:top w:val="none" w:sz="0" w:space="0" w:color="auto"/>
        <w:left w:val="none" w:sz="0" w:space="0" w:color="auto"/>
        <w:bottom w:val="none" w:sz="0" w:space="0" w:color="auto"/>
        <w:right w:val="none" w:sz="0" w:space="0" w:color="auto"/>
      </w:divBdr>
    </w:div>
    <w:div w:id="1394887194">
      <w:bodyDiv w:val="1"/>
      <w:marLeft w:val="0"/>
      <w:marRight w:val="0"/>
      <w:marTop w:val="0"/>
      <w:marBottom w:val="0"/>
      <w:divBdr>
        <w:top w:val="none" w:sz="0" w:space="0" w:color="auto"/>
        <w:left w:val="none" w:sz="0" w:space="0" w:color="auto"/>
        <w:bottom w:val="none" w:sz="0" w:space="0" w:color="auto"/>
        <w:right w:val="none" w:sz="0" w:space="0" w:color="auto"/>
      </w:divBdr>
    </w:div>
    <w:div w:id="1394960822">
      <w:bodyDiv w:val="1"/>
      <w:marLeft w:val="0"/>
      <w:marRight w:val="0"/>
      <w:marTop w:val="0"/>
      <w:marBottom w:val="0"/>
      <w:divBdr>
        <w:top w:val="none" w:sz="0" w:space="0" w:color="auto"/>
        <w:left w:val="none" w:sz="0" w:space="0" w:color="auto"/>
        <w:bottom w:val="none" w:sz="0" w:space="0" w:color="auto"/>
        <w:right w:val="none" w:sz="0" w:space="0" w:color="auto"/>
      </w:divBdr>
    </w:div>
    <w:div w:id="1395540561">
      <w:bodyDiv w:val="1"/>
      <w:marLeft w:val="0"/>
      <w:marRight w:val="0"/>
      <w:marTop w:val="0"/>
      <w:marBottom w:val="0"/>
      <w:divBdr>
        <w:top w:val="none" w:sz="0" w:space="0" w:color="auto"/>
        <w:left w:val="none" w:sz="0" w:space="0" w:color="auto"/>
        <w:bottom w:val="none" w:sz="0" w:space="0" w:color="auto"/>
        <w:right w:val="none" w:sz="0" w:space="0" w:color="auto"/>
      </w:divBdr>
    </w:div>
    <w:div w:id="1398943613">
      <w:bodyDiv w:val="1"/>
      <w:marLeft w:val="0"/>
      <w:marRight w:val="0"/>
      <w:marTop w:val="0"/>
      <w:marBottom w:val="0"/>
      <w:divBdr>
        <w:top w:val="none" w:sz="0" w:space="0" w:color="auto"/>
        <w:left w:val="none" w:sz="0" w:space="0" w:color="auto"/>
        <w:bottom w:val="none" w:sz="0" w:space="0" w:color="auto"/>
        <w:right w:val="none" w:sz="0" w:space="0" w:color="auto"/>
      </w:divBdr>
    </w:div>
    <w:div w:id="1399210905">
      <w:bodyDiv w:val="1"/>
      <w:marLeft w:val="0"/>
      <w:marRight w:val="0"/>
      <w:marTop w:val="0"/>
      <w:marBottom w:val="0"/>
      <w:divBdr>
        <w:top w:val="none" w:sz="0" w:space="0" w:color="auto"/>
        <w:left w:val="none" w:sz="0" w:space="0" w:color="auto"/>
        <w:bottom w:val="none" w:sz="0" w:space="0" w:color="auto"/>
        <w:right w:val="none" w:sz="0" w:space="0" w:color="auto"/>
      </w:divBdr>
    </w:div>
    <w:div w:id="1399547571">
      <w:bodyDiv w:val="1"/>
      <w:marLeft w:val="0"/>
      <w:marRight w:val="0"/>
      <w:marTop w:val="0"/>
      <w:marBottom w:val="0"/>
      <w:divBdr>
        <w:top w:val="none" w:sz="0" w:space="0" w:color="auto"/>
        <w:left w:val="none" w:sz="0" w:space="0" w:color="auto"/>
        <w:bottom w:val="none" w:sz="0" w:space="0" w:color="auto"/>
        <w:right w:val="none" w:sz="0" w:space="0" w:color="auto"/>
      </w:divBdr>
    </w:div>
    <w:div w:id="1400834318">
      <w:bodyDiv w:val="1"/>
      <w:marLeft w:val="0"/>
      <w:marRight w:val="0"/>
      <w:marTop w:val="0"/>
      <w:marBottom w:val="0"/>
      <w:divBdr>
        <w:top w:val="none" w:sz="0" w:space="0" w:color="auto"/>
        <w:left w:val="none" w:sz="0" w:space="0" w:color="auto"/>
        <w:bottom w:val="none" w:sz="0" w:space="0" w:color="auto"/>
        <w:right w:val="none" w:sz="0" w:space="0" w:color="auto"/>
      </w:divBdr>
    </w:div>
    <w:div w:id="1401058302">
      <w:bodyDiv w:val="1"/>
      <w:marLeft w:val="0"/>
      <w:marRight w:val="0"/>
      <w:marTop w:val="0"/>
      <w:marBottom w:val="0"/>
      <w:divBdr>
        <w:top w:val="none" w:sz="0" w:space="0" w:color="auto"/>
        <w:left w:val="none" w:sz="0" w:space="0" w:color="auto"/>
        <w:bottom w:val="none" w:sz="0" w:space="0" w:color="auto"/>
        <w:right w:val="none" w:sz="0" w:space="0" w:color="auto"/>
      </w:divBdr>
    </w:div>
    <w:div w:id="1401829948">
      <w:bodyDiv w:val="1"/>
      <w:marLeft w:val="0"/>
      <w:marRight w:val="0"/>
      <w:marTop w:val="0"/>
      <w:marBottom w:val="0"/>
      <w:divBdr>
        <w:top w:val="none" w:sz="0" w:space="0" w:color="auto"/>
        <w:left w:val="none" w:sz="0" w:space="0" w:color="auto"/>
        <w:bottom w:val="none" w:sz="0" w:space="0" w:color="auto"/>
        <w:right w:val="none" w:sz="0" w:space="0" w:color="auto"/>
      </w:divBdr>
      <w:divsChild>
        <w:div w:id="272858761">
          <w:marLeft w:val="0"/>
          <w:marRight w:val="0"/>
          <w:marTop w:val="0"/>
          <w:marBottom w:val="0"/>
          <w:divBdr>
            <w:top w:val="none" w:sz="0" w:space="0" w:color="auto"/>
            <w:left w:val="none" w:sz="0" w:space="0" w:color="auto"/>
            <w:bottom w:val="none" w:sz="0" w:space="0" w:color="auto"/>
            <w:right w:val="none" w:sz="0" w:space="0" w:color="auto"/>
          </w:divBdr>
        </w:div>
        <w:div w:id="283971144">
          <w:marLeft w:val="0"/>
          <w:marRight w:val="0"/>
          <w:marTop w:val="0"/>
          <w:marBottom w:val="0"/>
          <w:divBdr>
            <w:top w:val="none" w:sz="0" w:space="0" w:color="auto"/>
            <w:left w:val="none" w:sz="0" w:space="0" w:color="auto"/>
            <w:bottom w:val="none" w:sz="0" w:space="0" w:color="auto"/>
            <w:right w:val="none" w:sz="0" w:space="0" w:color="auto"/>
          </w:divBdr>
        </w:div>
        <w:div w:id="284124756">
          <w:marLeft w:val="0"/>
          <w:marRight w:val="0"/>
          <w:marTop w:val="0"/>
          <w:marBottom w:val="0"/>
          <w:divBdr>
            <w:top w:val="none" w:sz="0" w:space="0" w:color="auto"/>
            <w:left w:val="none" w:sz="0" w:space="0" w:color="auto"/>
            <w:bottom w:val="none" w:sz="0" w:space="0" w:color="auto"/>
            <w:right w:val="none" w:sz="0" w:space="0" w:color="auto"/>
          </w:divBdr>
        </w:div>
        <w:div w:id="287975177">
          <w:marLeft w:val="0"/>
          <w:marRight w:val="0"/>
          <w:marTop w:val="0"/>
          <w:marBottom w:val="0"/>
          <w:divBdr>
            <w:top w:val="none" w:sz="0" w:space="0" w:color="auto"/>
            <w:left w:val="none" w:sz="0" w:space="0" w:color="auto"/>
            <w:bottom w:val="none" w:sz="0" w:space="0" w:color="auto"/>
            <w:right w:val="none" w:sz="0" w:space="0" w:color="auto"/>
          </w:divBdr>
        </w:div>
        <w:div w:id="361831883">
          <w:marLeft w:val="0"/>
          <w:marRight w:val="0"/>
          <w:marTop w:val="0"/>
          <w:marBottom w:val="0"/>
          <w:divBdr>
            <w:top w:val="none" w:sz="0" w:space="0" w:color="auto"/>
            <w:left w:val="none" w:sz="0" w:space="0" w:color="auto"/>
            <w:bottom w:val="none" w:sz="0" w:space="0" w:color="auto"/>
            <w:right w:val="none" w:sz="0" w:space="0" w:color="auto"/>
          </w:divBdr>
        </w:div>
        <w:div w:id="399791426">
          <w:marLeft w:val="0"/>
          <w:marRight w:val="0"/>
          <w:marTop w:val="0"/>
          <w:marBottom w:val="0"/>
          <w:divBdr>
            <w:top w:val="none" w:sz="0" w:space="0" w:color="auto"/>
            <w:left w:val="none" w:sz="0" w:space="0" w:color="auto"/>
            <w:bottom w:val="none" w:sz="0" w:space="0" w:color="auto"/>
            <w:right w:val="none" w:sz="0" w:space="0" w:color="auto"/>
          </w:divBdr>
        </w:div>
        <w:div w:id="555745581">
          <w:marLeft w:val="0"/>
          <w:marRight w:val="0"/>
          <w:marTop w:val="0"/>
          <w:marBottom w:val="0"/>
          <w:divBdr>
            <w:top w:val="none" w:sz="0" w:space="0" w:color="auto"/>
            <w:left w:val="none" w:sz="0" w:space="0" w:color="auto"/>
            <w:bottom w:val="none" w:sz="0" w:space="0" w:color="auto"/>
            <w:right w:val="none" w:sz="0" w:space="0" w:color="auto"/>
          </w:divBdr>
        </w:div>
        <w:div w:id="679357215">
          <w:marLeft w:val="0"/>
          <w:marRight w:val="0"/>
          <w:marTop w:val="0"/>
          <w:marBottom w:val="0"/>
          <w:divBdr>
            <w:top w:val="none" w:sz="0" w:space="0" w:color="auto"/>
            <w:left w:val="none" w:sz="0" w:space="0" w:color="auto"/>
            <w:bottom w:val="none" w:sz="0" w:space="0" w:color="auto"/>
            <w:right w:val="none" w:sz="0" w:space="0" w:color="auto"/>
          </w:divBdr>
        </w:div>
        <w:div w:id="748310504">
          <w:marLeft w:val="0"/>
          <w:marRight w:val="0"/>
          <w:marTop w:val="0"/>
          <w:marBottom w:val="0"/>
          <w:divBdr>
            <w:top w:val="none" w:sz="0" w:space="0" w:color="auto"/>
            <w:left w:val="none" w:sz="0" w:space="0" w:color="auto"/>
            <w:bottom w:val="none" w:sz="0" w:space="0" w:color="auto"/>
            <w:right w:val="none" w:sz="0" w:space="0" w:color="auto"/>
          </w:divBdr>
        </w:div>
        <w:div w:id="836460345">
          <w:marLeft w:val="0"/>
          <w:marRight w:val="0"/>
          <w:marTop w:val="0"/>
          <w:marBottom w:val="0"/>
          <w:divBdr>
            <w:top w:val="none" w:sz="0" w:space="0" w:color="auto"/>
            <w:left w:val="none" w:sz="0" w:space="0" w:color="auto"/>
            <w:bottom w:val="none" w:sz="0" w:space="0" w:color="auto"/>
            <w:right w:val="none" w:sz="0" w:space="0" w:color="auto"/>
          </w:divBdr>
        </w:div>
        <w:div w:id="873736117">
          <w:marLeft w:val="0"/>
          <w:marRight w:val="0"/>
          <w:marTop w:val="0"/>
          <w:marBottom w:val="0"/>
          <w:divBdr>
            <w:top w:val="none" w:sz="0" w:space="0" w:color="auto"/>
            <w:left w:val="none" w:sz="0" w:space="0" w:color="auto"/>
            <w:bottom w:val="none" w:sz="0" w:space="0" w:color="auto"/>
            <w:right w:val="none" w:sz="0" w:space="0" w:color="auto"/>
          </w:divBdr>
        </w:div>
        <w:div w:id="916403566">
          <w:marLeft w:val="0"/>
          <w:marRight w:val="0"/>
          <w:marTop w:val="0"/>
          <w:marBottom w:val="0"/>
          <w:divBdr>
            <w:top w:val="none" w:sz="0" w:space="0" w:color="auto"/>
            <w:left w:val="none" w:sz="0" w:space="0" w:color="auto"/>
            <w:bottom w:val="none" w:sz="0" w:space="0" w:color="auto"/>
            <w:right w:val="none" w:sz="0" w:space="0" w:color="auto"/>
          </w:divBdr>
        </w:div>
        <w:div w:id="1016690003">
          <w:marLeft w:val="0"/>
          <w:marRight w:val="0"/>
          <w:marTop w:val="0"/>
          <w:marBottom w:val="0"/>
          <w:divBdr>
            <w:top w:val="none" w:sz="0" w:space="0" w:color="auto"/>
            <w:left w:val="none" w:sz="0" w:space="0" w:color="auto"/>
            <w:bottom w:val="none" w:sz="0" w:space="0" w:color="auto"/>
            <w:right w:val="none" w:sz="0" w:space="0" w:color="auto"/>
          </w:divBdr>
        </w:div>
        <w:div w:id="1159227570">
          <w:marLeft w:val="0"/>
          <w:marRight w:val="0"/>
          <w:marTop w:val="0"/>
          <w:marBottom w:val="0"/>
          <w:divBdr>
            <w:top w:val="none" w:sz="0" w:space="0" w:color="auto"/>
            <w:left w:val="none" w:sz="0" w:space="0" w:color="auto"/>
            <w:bottom w:val="none" w:sz="0" w:space="0" w:color="auto"/>
            <w:right w:val="none" w:sz="0" w:space="0" w:color="auto"/>
          </w:divBdr>
        </w:div>
        <w:div w:id="1307319527">
          <w:marLeft w:val="0"/>
          <w:marRight w:val="0"/>
          <w:marTop w:val="0"/>
          <w:marBottom w:val="0"/>
          <w:divBdr>
            <w:top w:val="none" w:sz="0" w:space="0" w:color="auto"/>
            <w:left w:val="none" w:sz="0" w:space="0" w:color="auto"/>
            <w:bottom w:val="none" w:sz="0" w:space="0" w:color="auto"/>
            <w:right w:val="none" w:sz="0" w:space="0" w:color="auto"/>
          </w:divBdr>
        </w:div>
        <w:div w:id="1416242858">
          <w:marLeft w:val="0"/>
          <w:marRight w:val="0"/>
          <w:marTop w:val="0"/>
          <w:marBottom w:val="0"/>
          <w:divBdr>
            <w:top w:val="none" w:sz="0" w:space="0" w:color="auto"/>
            <w:left w:val="none" w:sz="0" w:space="0" w:color="auto"/>
            <w:bottom w:val="none" w:sz="0" w:space="0" w:color="auto"/>
            <w:right w:val="none" w:sz="0" w:space="0" w:color="auto"/>
          </w:divBdr>
        </w:div>
        <w:div w:id="1511412236">
          <w:marLeft w:val="0"/>
          <w:marRight w:val="0"/>
          <w:marTop w:val="0"/>
          <w:marBottom w:val="0"/>
          <w:divBdr>
            <w:top w:val="none" w:sz="0" w:space="0" w:color="auto"/>
            <w:left w:val="none" w:sz="0" w:space="0" w:color="auto"/>
            <w:bottom w:val="none" w:sz="0" w:space="0" w:color="auto"/>
            <w:right w:val="none" w:sz="0" w:space="0" w:color="auto"/>
          </w:divBdr>
        </w:div>
        <w:div w:id="1619333146">
          <w:marLeft w:val="0"/>
          <w:marRight w:val="0"/>
          <w:marTop w:val="0"/>
          <w:marBottom w:val="0"/>
          <w:divBdr>
            <w:top w:val="none" w:sz="0" w:space="0" w:color="auto"/>
            <w:left w:val="none" w:sz="0" w:space="0" w:color="auto"/>
            <w:bottom w:val="none" w:sz="0" w:space="0" w:color="auto"/>
            <w:right w:val="none" w:sz="0" w:space="0" w:color="auto"/>
          </w:divBdr>
        </w:div>
        <w:div w:id="1661344437">
          <w:marLeft w:val="0"/>
          <w:marRight w:val="0"/>
          <w:marTop w:val="0"/>
          <w:marBottom w:val="0"/>
          <w:divBdr>
            <w:top w:val="none" w:sz="0" w:space="0" w:color="auto"/>
            <w:left w:val="none" w:sz="0" w:space="0" w:color="auto"/>
            <w:bottom w:val="none" w:sz="0" w:space="0" w:color="auto"/>
            <w:right w:val="none" w:sz="0" w:space="0" w:color="auto"/>
          </w:divBdr>
        </w:div>
        <w:div w:id="1823346624">
          <w:marLeft w:val="0"/>
          <w:marRight w:val="0"/>
          <w:marTop w:val="0"/>
          <w:marBottom w:val="0"/>
          <w:divBdr>
            <w:top w:val="none" w:sz="0" w:space="0" w:color="auto"/>
            <w:left w:val="none" w:sz="0" w:space="0" w:color="auto"/>
            <w:bottom w:val="none" w:sz="0" w:space="0" w:color="auto"/>
            <w:right w:val="none" w:sz="0" w:space="0" w:color="auto"/>
          </w:divBdr>
        </w:div>
        <w:div w:id="2005425707">
          <w:marLeft w:val="0"/>
          <w:marRight w:val="0"/>
          <w:marTop w:val="0"/>
          <w:marBottom w:val="0"/>
          <w:divBdr>
            <w:top w:val="none" w:sz="0" w:space="0" w:color="auto"/>
            <w:left w:val="none" w:sz="0" w:space="0" w:color="auto"/>
            <w:bottom w:val="none" w:sz="0" w:space="0" w:color="auto"/>
            <w:right w:val="none" w:sz="0" w:space="0" w:color="auto"/>
          </w:divBdr>
        </w:div>
      </w:divsChild>
    </w:div>
    <w:div w:id="1402219588">
      <w:bodyDiv w:val="1"/>
      <w:marLeft w:val="0"/>
      <w:marRight w:val="0"/>
      <w:marTop w:val="0"/>
      <w:marBottom w:val="0"/>
      <w:divBdr>
        <w:top w:val="none" w:sz="0" w:space="0" w:color="auto"/>
        <w:left w:val="none" w:sz="0" w:space="0" w:color="auto"/>
        <w:bottom w:val="none" w:sz="0" w:space="0" w:color="auto"/>
        <w:right w:val="none" w:sz="0" w:space="0" w:color="auto"/>
      </w:divBdr>
    </w:div>
    <w:div w:id="1404333353">
      <w:bodyDiv w:val="1"/>
      <w:marLeft w:val="0"/>
      <w:marRight w:val="0"/>
      <w:marTop w:val="0"/>
      <w:marBottom w:val="0"/>
      <w:divBdr>
        <w:top w:val="none" w:sz="0" w:space="0" w:color="auto"/>
        <w:left w:val="none" w:sz="0" w:space="0" w:color="auto"/>
        <w:bottom w:val="none" w:sz="0" w:space="0" w:color="auto"/>
        <w:right w:val="none" w:sz="0" w:space="0" w:color="auto"/>
      </w:divBdr>
    </w:div>
    <w:div w:id="1405298391">
      <w:bodyDiv w:val="1"/>
      <w:marLeft w:val="0"/>
      <w:marRight w:val="0"/>
      <w:marTop w:val="0"/>
      <w:marBottom w:val="0"/>
      <w:divBdr>
        <w:top w:val="none" w:sz="0" w:space="0" w:color="auto"/>
        <w:left w:val="none" w:sz="0" w:space="0" w:color="auto"/>
        <w:bottom w:val="none" w:sz="0" w:space="0" w:color="auto"/>
        <w:right w:val="none" w:sz="0" w:space="0" w:color="auto"/>
      </w:divBdr>
    </w:div>
    <w:div w:id="1405566789">
      <w:bodyDiv w:val="1"/>
      <w:marLeft w:val="0"/>
      <w:marRight w:val="0"/>
      <w:marTop w:val="0"/>
      <w:marBottom w:val="0"/>
      <w:divBdr>
        <w:top w:val="none" w:sz="0" w:space="0" w:color="auto"/>
        <w:left w:val="none" w:sz="0" w:space="0" w:color="auto"/>
        <w:bottom w:val="none" w:sz="0" w:space="0" w:color="auto"/>
        <w:right w:val="none" w:sz="0" w:space="0" w:color="auto"/>
      </w:divBdr>
    </w:div>
    <w:div w:id="1406338836">
      <w:bodyDiv w:val="1"/>
      <w:marLeft w:val="0"/>
      <w:marRight w:val="0"/>
      <w:marTop w:val="0"/>
      <w:marBottom w:val="0"/>
      <w:divBdr>
        <w:top w:val="none" w:sz="0" w:space="0" w:color="auto"/>
        <w:left w:val="none" w:sz="0" w:space="0" w:color="auto"/>
        <w:bottom w:val="none" w:sz="0" w:space="0" w:color="auto"/>
        <w:right w:val="none" w:sz="0" w:space="0" w:color="auto"/>
      </w:divBdr>
    </w:div>
    <w:div w:id="1409310223">
      <w:bodyDiv w:val="1"/>
      <w:marLeft w:val="0"/>
      <w:marRight w:val="0"/>
      <w:marTop w:val="0"/>
      <w:marBottom w:val="0"/>
      <w:divBdr>
        <w:top w:val="none" w:sz="0" w:space="0" w:color="auto"/>
        <w:left w:val="none" w:sz="0" w:space="0" w:color="auto"/>
        <w:bottom w:val="none" w:sz="0" w:space="0" w:color="auto"/>
        <w:right w:val="none" w:sz="0" w:space="0" w:color="auto"/>
      </w:divBdr>
    </w:div>
    <w:div w:id="1411076676">
      <w:bodyDiv w:val="1"/>
      <w:marLeft w:val="0"/>
      <w:marRight w:val="0"/>
      <w:marTop w:val="0"/>
      <w:marBottom w:val="0"/>
      <w:divBdr>
        <w:top w:val="none" w:sz="0" w:space="0" w:color="auto"/>
        <w:left w:val="none" w:sz="0" w:space="0" w:color="auto"/>
        <w:bottom w:val="none" w:sz="0" w:space="0" w:color="auto"/>
        <w:right w:val="none" w:sz="0" w:space="0" w:color="auto"/>
      </w:divBdr>
    </w:div>
    <w:div w:id="1413502639">
      <w:bodyDiv w:val="1"/>
      <w:marLeft w:val="0"/>
      <w:marRight w:val="0"/>
      <w:marTop w:val="0"/>
      <w:marBottom w:val="0"/>
      <w:divBdr>
        <w:top w:val="none" w:sz="0" w:space="0" w:color="auto"/>
        <w:left w:val="none" w:sz="0" w:space="0" w:color="auto"/>
        <w:bottom w:val="none" w:sz="0" w:space="0" w:color="auto"/>
        <w:right w:val="none" w:sz="0" w:space="0" w:color="auto"/>
      </w:divBdr>
    </w:div>
    <w:div w:id="1416367310">
      <w:bodyDiv w:val="1"/>
      <w:marLeft w:val="0"/>
      <w:marRight w:val="0"/>
      <w:marTop w:val="0"/>
      <w:marBottom w:val="0"/>
      <w:divBdr>
        <w:top w:val="none" w:sz="0" w:space="0" w:color="auto"/>
        <w:left w:val="none" w:sz="0" w:space="0" w:color="auto"/>
        <w:bottom w:val="none" w:sz="0" w:space="0" w:color="auto"/>
        <w:right w:val="none" w:sz="0" w:space="0" w:color="auto"/>
      </w:divBdr>
    </w:div>
    <w:div w:id="1417677500">
      <w:bodyDiv w:val="1"/>
      <w:marLeft w:val="0"/>
      <w:marRight w:val="0"/>
      <w:marTop w:val="0"/>
      <w:marBottom w:val="0"/>
      <w:divBdr>
        <w:top w:val="none" w:sz="0" w:space="0" w:color="auto"/>
        <w:left w:val="none" w:sz="0" w:space="0" w:color="auto"/>
        <w:bottom w:val="none" w:sz="0" w:space="0" w:color="auto"/>
        <w:right w:val="none" w:sz="0" w:space="0" w:color="auto"/>
      </w:divBdr>
    </w:div>
    <w:div w:id="1418594891">
      <w:bodyDiv w:val="1"/>
      <w:marLeft w:val="0"/>
      <w:marRight w:val="0"/>
      <w:marTop w:val="0"/>
      <w:marBottom w:val="0"/>
      <w:divBdr>
        <w:top w:val="none" w:sz="0" w:space="0" w:color="auto"/>
        <w:left w:val="none" w:sz="0" w:space="0" w:color="auto"/>
        <w:bottom w:val="none" w:sz="0" w:space="0" w:color="auto"/>
        <w:right w:val="none" w:sz="0" w:space="0" w:color="auto"/>
      </w:divBdr>
    </w:div>
    <w:div w:id="1419017583">
      <w:bodyDiv w:val="1"/>
      <w:marLeft w:val="0"/>
      <w:marRight w:val="0"/>
      <w:marTop w:val="0"/>
      <w:marBottom w:val="0"/>
      <w:divBdr>
        <w:top w:val="none" w:sz="0" w:space="0" w:color="auto"/>
        <w:left w:val="none" w:sz="0" w:space="0" w:color="auto"/>
        <w:bottom w:val="none" w:sz="0" w:space="0" w:color="auto"/>
        <w:right w:val="none" w:sz="0" w:space="0" w:color="auto"/>
      </w:divBdr>
    </w:div>
    <w:div w:id="1419907003">
      <w:bodyDiv w:val="1"/>
      <w:marLeft w:val="0"/>
      <w:marRight w:val="0"/>
      <w:marTop w:val="0"/>
      <w:marBottom w:val="0"/>
      <w:divBdr>
        <w:top w:val="none" w:sz="0" w:space="0" w:color="auto"/>
        <w:left w:val="none" w:sz="0" w:space="0" w:color="auto"/>
        <w:bottom w:val="none" w:sz="0" w:space="0" w:color="auto"/>
        <w:right w:val="none" w:sz="0" w:space="0" w:color="auto"/>
      </w:divBdr>
    </w:div>
    <w:div w:id="1420374024">
      <w:bodyDiv w:val="1"/>
      <w:marLeft w:val="0"/>
      <w:marRight w:val="0"/>
      <w:marTop w:val="0"/>
      <w:marBottom w:val="0"/>
      <w:divBdr>
        <w:top w:val="none" w:sz="0" w:space="0" w:color="auto"/>
        <w:left w:val="none" w:sz="0" w:space="0" w:color="auto"/>
        <w:bottom w:val="none" w:sz="0" w:space="0" w:color="auto"/>
        <w:right w:val="none" w:sz="0" w:space="0" w:color="auto"/>
      </w:divBdr>
      <w:divsChild>
        <w:div w:id="128406467">
          <w:marLeft w:val="0"/>
          <w:marRight w:val="0"/>
          <w:marTop w:val="0"/>
          <w:marBottom w:val="0"/>
          <w:divBdr>
            <w:top w:val="none" w:sz="0" w:space="0" w:color="auto"/>
            <w:left w:val="none" w:sz="0" w:space="0" w:color="auto"/>
            <w:bottom w:val="none" w:sz="0" w:space="0" w:color="auto"/>
            <w:right w:val="none" w:sz="0" w:space="0" w:color="auto"/>
          </w:divBdr>
        </w:div>
        <w:div w:id="231745485">
          <w:marLeft w:val="0"/>
          <w:marRight w:val="0"/>
          <w:marTop w:val="0"/>
          <w:marBottom w:val="0"/>
          <w:divBdr>
            <w:top w:val="none" w:sz="0" w:space="0" w:color="auto"/>
            <w:left w:val="none" w:sz="0" w:space="0" w:color="auto"/>
            <w:bottom w:val="none" w:sz="0" w:space="0" w:color="auto"/>
            <w:right w:val="none" w:sz="0" w:space="0" w:color="auto"/>
          </w:divBdr>
        </w:div>
        <w:div w:id="314919754">
          <w:marLeft w:val="0"/>
          <w:marRight w:val="0"/>
          <w:marTop w:val="0"/>
          <w:marBottom w:val="0"/>
          <w:divBdr>
            <w:top w:val="none" w:sz="0" w:space="0" w:color="auto"/>
            <w:left w:val="none" w:sz="0" w:space="0" w:color="auto"/>
            <w:bottom w:val="none" w:sz="0" w:space="0" w:color="auto"/>
            <w:right w:val="none" w:sz="0" w:space="0" w:color="auto"/>
          </w:divBdr>
        </w:div>
        <w:div w:id="344328245">
          <w:marLeft w:val="0"/>
          <w:marRight w:val="0"/>
          <w:marTop w:val="0"/>
          <w:marBottom w:val="0"/>
          <w:divBdr>
            <w:top w:val="none" w:sz="0" w:space="0" w:color="auto"/>
            <w:left w:val="none" w:sz="0" w:space="0" w:color="auto"/>
            <w:bottom w:val="none" w:sz="0" w:space="0" w:color="auto"/>
            <w:right w:val="none" w:sz="0" w:space="0" w:color="auto"/>
          </w:divBdr>
        </w:div>
        <w:div w:id="361328749">
          <w:marLeft w:val="0"/>
          <w:marRight w:val="0"/>
          <w:marTop w:val="0"/>
          <w:marBottom w:val="0"/>
          <w:divBdr>
            <w:top w:val="none" w:sz="0" w:space="0" w:color="auto"/>
            <w:left w:val="none" w:sz="0" w:space="0" w:color="auto"/>
            <w:bottom w:val="none" w:sz="0" w:space="0" w:color="auto"/>
            <w:right w:val="none" w:sz="0" w:space="0" w:color="auto"/>
          </w:divBdr>
        </w:div>
        <w:div w:id="378012960">
          <w:marLeft w:val="0"/>
          <w:marRight w:val="0"/>
          <w:marTop w:val="0"/>
          <w:marBottom w:val="0"/>
          <w:divBdr>
            <w:top w:val="none" w:sz="0" w:space="0" w:color="auto"/>
            <w:left w:val="none" w:sz="0" w:space="0" w:color="auto"/>
            <w:bottom w:val="none" w:sz="0" w:space="0" w:color="auto"/>
            <w:right w:val="none" w:sz="0" w:space="0" w:color="auto"/>
          </w:divBdr>
        </w:div>
        <w:div w:id="386488575">
          <w:marLeft w:val="0"/>
          <w:marRight w:val="0"/>
          <w:marTop w:val="0"/>
          <w:marBottom w:val="0"/>
          <w:divBdr>
            <w:top w:val="none" w:sz="0" w:space="0" w:color="auto"/>
            <w:left w:val="none" w:sz="0" w:space="0" w:color="auto"/>
            <w:bottom w:val="none" w:sz="0" w:space="0" w:color="auto"/>
            <w:right w:val="none" w:sz="0" w:space="0" w:color="auto"/>
          </w:divBdr>
        </w:div>
        <w:div w:id="480393925">
          <w:marLeft w:val="0"/>
          <w:marRight w:val="0"/>
          <w:marTop w:val="0"/>
          <w:marBottom w:val="0"/>
          <w:divBdr>
            <w:top w:val="none" w:sz="0" w:space="0" w:color="auto"/>
            <w:left w:val="none" w:sz="0" w:space="0" w:color="auto"/>
            <w:bottom w:val="none" w:sz="0" w:space="0" w:color="auto"/>
            <w:right w:val="none" w:sz="0" w:space="0" w:color="auto"/>
          </w:divBdr>
        </w:div>
        <w:div w:id="506407676">
          <w:marLeft w:val="0"/>
          <w:marRight w:val="0"/>
          <w:marTop w:val="0"/>
          <w:marBottom w:val="0"/>
          <w:divBdr>
            <w:top w:val="none" w:sz="0" w:space="0" w:color="auto"/>
            <w:left w:val="none" w:sz="0" w:space="0" w:color="auto"/>
            <w:bottom w:val="none" w:sz="0" w:space="0" w:color="auto"/>
            <w:right w:val="none" w:sz="0" w:space="0" w:color="auto"/>
          </w:divBdr>
        </w:div>
        <w:div w:id="741215599">
          <w:marLeft w:val="0"/>
          <w:marRight w:val="0"/>
          <w:marTop w:val="0"/>
          <w:marBottom w:val="0"/>
          <w:divBdr>
            <w:top w:val="none" w:sz="0" w:space="0" w:color="auto"/>
            <w:left w:val="none" w:sz="0" w:space="0" w:color="auto"/>
            <w:bottom w:val="none" w:sz="0" w:space="0" w:color="auto"/>
            <w:right w:val="none" w:sz="0" w:space="0" w:color="auto"/>
          </w:divBdr>
        </w:div>
        <w:div w:id="833109317">
          <w:marLeft w:val="0"/>
          <w:marRight w:val="0"/>
          <w:marTop w:val="0"/>
          <w:marBottom w:val="0"/>
          <w:divBdr>
            <w:top w:val="none" w:sz="0" w:space="0" w:color="auto"/>
            <w:left w:val="none" w:sz="0" w:space="0" w:color="auto"/>
            <w:bottom w:val="none" w:sz="0" w:space="0" w:color="auto"/>
            <w:right w:val="none" w:sz="0" w:space="0" w:color="auto"/>
          </w:divBdr>
        </w:div>
        <w:div w:id="877083641">
          <w:marLeft w:val="0"/>
          <w:marRight w:val="0"/>
          <w:marTop w:val="0"/>
          <w:marBottom w:val="0"/>
          <w:divBdr>
            <w:top w:val="none" w:sz="0" w:space="0" w:color="auto"/>
            <w:left w:val="none" w:sz="0" w:space="0" w:color="auto"/>
            <w:bottom w:val="none" w:sz="0" w:space="0" w:color="auto"/>
            <w:right w:val="none" w:sz="0" w:space="0" w:color="auto"/>
          </w:divBdr>
        </w:div>
        <w:div w:id="932512711">
          <w:marLeft w:val="0"/>
          <w:marRight w:val="0"/>
          <w:marTop w:val="0"/>
          <w:marBottom w:val="0"/>
          <w:divBdr>
            <w:top w:val="none" w:sz="0" w:space="0" w:color="auto"/>
            <w:left w:val="none" w:sz="0" w:space="0" w:color="auto"/>
            <w:bottom w:val="none" w:sz="0" w:space="0" w:color="auto"/>
            <w:right w:val="none" w:sz="0" w:space="0" w:color="auto"/>
          </w:divBdr>
        </w:div>
        <w:div w:id="945120399">
          <w:marLeft w:val="0"/>
          <w:marRight w:val="0"/>
          <w:marTop w:val="0"/>
          <w:marBottom w:val="0"/>
          <w:divBdr>
            <w:top w:val="none" w:sz="0" w:space="0" w:color="auto"/>
            <w:left w:val="none" w:sz="0" w:space="0" w:color="auto"/>
            <w:bottom w:val="none" w:sz="0" w:space="0" w:color="auto"/>
            <w:right w:val="none" w:sz="0" w:space="0" w:color="auto"/>
          </w:divBdr>
        </w:div>
        <w:div w:id="1009018769">
          <w:marLeft w:val="0"/>
          <w:marRight w:val="0"/>
          <w:marTop w:val="0"/>
          <w:marBottom w:val="0"/>
          <w:divBdr>
            <w:top w:val="none" w:sz="0" w:space="0" w:color="auto"/>
            <w:left w:val="none" w:sz="0" w:space="0" w:color="auto"/>
            <w:bottom w:val="none" w:sz="0" w:space="0" w:color="auto"/>
            <w:right w:val="none" w:sz="0" w:space="0" w:color="auto"/>
          </w:divBdr>
        </w:div>
        <w:div w:id="1046444982">
          <w:marLeft w:val="0"/>
          <w:marRight w:val="0"/>
          <w:marTop w:val="0"/>
          <w:marBottom w:val="0"/>
          <w:divBdr>
            <w:top w:val="none" w:sz="0" w:space="0" w:color="auto"/>
            <w:left w:val="none" w:sz="0" w:space="0" w:color="auto"/>
            <w:bottom w:val="none" w:sz="0" w:space="0" w:color="auto"/>
            <w:right w:val="none" w:sz="0" w:space="0" w:color="auto"/>
          </w:divBdr>
        </w:div>
        <w:div w:id="1048605552">
          <w:marLeft w:val="0"/>
          <w:marRight w:val="0"/>
          <w:marTop w:val="0"/>
          <w:marBottom w:val="0"/>
          <w:divBdr>
            <w:top w:val="none" w:sz="0" w:space="0" w:color="auto"/>
            <w:left w:val="none" w:sz="0" w:space="0" w:color="auto"/>
            <w:bottom w:val="none" w:sz="0" w:space="0" w:color="auto"/>
            <w:right w:val="none" w:sz="0" w:space="0" w:color="auto"/>
          </w:divBdr>
        </w:div>
        <w:div w:id="1089961711">
          <w:marLeft w:val="0"/>
          <w:marRight w:val="0"/>
          <w:marTop w:val="0"/>
          <w:marBottom w:val="0"/>
          <w:divBdr>
            <w:top w:val="none" w:sz="0" w:space="0" w:color="auto"/>
            <w:left w:val="none" w:sz="0" w:space="0" w:color="auto"/>
            <w:bottom w:val="none" w:sz="0" w:space="0" w:color="auto"/>
            <w:right w:val="none" w:sz="0" w:space="0" w:color="auto"/>
          </w:divBdr>
        </w:div>
        <w:div w:id="1098252462">
          <w:marLeft w:val="0"/>
          <w:marRight w:val="0"/>
          <w:marTop w:val="0"/>
          <w:marBottom w:val="0"/>
          <w:divBdr>
            <w:top w:val="none" w:sz="0" w:space="0" w:color="auto"/>
            <w:left w:val="none" w:sz="0" w:space="0" w:color="auto"/>
            <w:bottom w:val="none" w:sz="0" w:space="0" w:color="auto"/>
            <w:right w:val="none" w:sz="0" w:space="0" w:color="auto"/>
          </w:divBdr>
        </w:div>
        <w:div w:id="1110507913">
          <w:marLeft w:val="0"/>
          <w:marRight w:val="0"/>
          <w:marTop w:val="0"/>
          <w:marBottom w:val="0"/>
          <w:divBdr>
            <w:top w:val="none" w:sz="0" w:space="0" w:color="auto"/>
            <w:left w:val="none" w:sz="0" w:space="0" w:color="auto"/>
            <w:bottom w:val="none" w:sz="0" w:space="0" w:color="auto"/>
            <w:right w:val="none" w:sz="0" w:space="0" w:color="auto"/>
          </w:divBdr>
        </w:div>
        <w:div w:id="1112437160">
          <w:marLeft w:val="0"/>
          <w:marRight w:val="0"/>
          <w:marTop w:val="0"/>
          <w:marBottom w:val="0"/>
          <w:divBdr>
            <w:top w:val="none" w:sz="0" w:space="0" w:color="auto"/>
            <w:left w:val="none" w:sz="0" w:space="0" w:color="auto"/>
            <w:bottom w:val="none" w:sz="0" w:space="0" w:color="auto"/>
            <w:right w:val="none" w:sz="0" w:space="0" w:color="auto"/>
          </w:divBdr>
        </w:div>
        <w:div w:id="1199780000">
          <w:marLeft w:val="0"/>
          <w:marRight w:val="0"/>
          <w:marTop w:val="0"/>
          <w:marBottom w:val="0"/>
          <w:divBdr>
            <w:top w:val="none" w:sz="0" w:space="0" w:color="auto"/>
            <w:left w:val="none" w:sz="0" w:space="0" w:color="auto"/>
            <w:bottom w:val="none" w:sz="0" w:space="0" w:color="auto"/>
            <w:right w:val="none" w:sz="0" w:space="0" w:color="auto"/>
          </w:divBdr>
        </w:div>
        <w:div w:id="1339625186">
          <w:marLeft w:val="0"/>
          <w:marRight w:val="0"/>
          <w:marTop w:val="0"/>
          <w:marBottom w:val="0"/>
          <w:divBdr>
            <w:top w:val="none" w:sz="0" w:space="0" w:color="auto"/>
            <w:left w:val="none" w:sz="0" w:space="0" w:color="auto"/>
            <w:bottom w:val="none" w:sz="0" w:space="0" w:color="auto"/>
            <w:right w:val="none" w:sz="0" w:space="0" w:color="auto"/>
          </w:divBdr>
        </w:div>
        <w:div w:id="1443496960">
          <w:marLeft w:val="0"/>
          <w:marRight w:val="0"/>
          <w:marTop w:val="0"/>
          <w:marBottom w:val="0"/>
          <w:divBdr>
            <w:top w:val="none" w:sz="0" w:space="0" w:color="auto"/>
            <w:left w:val="none" w:sz="0" w:space="0" w:color="auto"/>
            <w:bottom w:val="none" w:sz="0" w:space="0" w:color="auto"/>
            <w:right w:val="none" w:sz="0" w:space="0" w:color="auto"/>
          </w:divBdr>
        </w:div>
        <w:div w:id="1880312560">
          <w:marLeft w:val="0"/>
          <w:marRight w:val="0"/>
          <w:marTop w:val="0"/>
          <w:marBottom w:val="0"/>
          <w:divBdr>
            <w:top w:val="none" w:sz="0" w:space="0" w:color="auto"/>
            <w:left w:val="none" w:sz="0" w:space="0" w:color="auto"/>
            <w:bottom w:val="none" w:sz="0" w:space="0" w:color="auto"/>
            <w:right w:val="none" w:sz="0" w:space="0" w:color="auto"/>
          </w:divBdr>
        </w:div>
        <w:div w:id="2093696460">
          <w:marLeft w:val="0"/>
          <w:marRight w:val="0"/>
          <w:marTop w:val="0"/>
          <w:marBottom w:val="0"/>
          <w:divBdr>
            <w:top w:val="none" w:sz="0" w:space="0" w:color="auto"/>
            <w:left w:val="none" w:sz="0" w:space="0" w:color="auto"/>
            <w:bottom w:val="none" w:sz="0" w:space="0" w:color="auto"/>
            <w:right w:val="none" w:sz="0" w:space="0" w:color="auto"/>
          </w:divBdr>
        </w:div>
      </w:divsChild>
    </w:div>
    <w:div w:id="1421442923">
      <w:bodyDiv w:val="1"/>
      <w:marLeft w:val="0"/>
      <w:marRight w:val="0"/>
      <w:marTop w:val="0"/>
      <w:marBottom w:val="0"/>
      <w:divBdr>
        <w:top w:val="none" w:sz="0" w:space="0" w:color="auto"/>
        <w:left w:val="none" w:sz="0" w:space="0" w:color="auto"/>
        <w:bottom w:val="none" w:sz="0" w:space="0" w:color="auto"/>
        <w:right w:val="none" w:sz="0" w:space="0" w:color="auto"/>
      </w:divBdr>
    </w:div>
    <w:div w:id="1422019882">
      <w:bodyDiv w:val="1"/>
      <w:marLeft w:val="0"/>
      <w:marRight w:val="0"/>
      <w:marTop w:val="0"/>
      <w:marBottom w:val="0"/>
      <w:divBdr>
        <w:top w:val="none" w:sz="0" w:space="0" w:color="auto"/>
        <w:left w:val="none" w:sz="0" w:space="0" w:color="auto"/>
        <w:bottom w:val="none" w:sz="0" w:space="0" w:color="auto"/>
        <w:right w:val="none" w:sz="0" w:space="0" w:color="auto"/>
      </w:divBdr>
    </w:div>
    <w:div w:id="1422488387">
      <w:bodyDiv w:val="1"/>
      <w:marLeft w:val="0"/>
      <w:marRight w:val="0"/>
      <w:marTop w:val="0"/>
      <w:marBottom w:val="0"/>
      <w:divBdr>
        <w:top w:val="none" w:sz="0" w:space="0" w:color="auto"/>
        <w:left w:val="none" w:sz="0" w:space="0" w:color="auto"/>
        <w:bottom w:val="none" w:sz="0" w:space="0" w:color="auto"/>
        <w:right w:val="none" w:sz="0" w:space="0" w:color="auto"/>
      </w:divBdr>
    </w:div>
    <w:div w:id="1422946509">
      <w:bodyDiv w:val="1"/>
      <w:marLeft w:val="0"/>
      <w:marRight w:val="0"/>
      <w:marTop w:val="0"/>
      <w:marBottom w:val="0"/>
      <w:divBdr>
        <w:top w:val="none" w:sz="0" w:space="0" w:color="auto"/>
        <w:left w:val="none" w:sz="0" w:space="0" w:color="auto"/>
        <w:bottom w:val="none" w:sz="0" w:space="0" w:color="auto"/>
        <w:right w:val="none" w:sz="0" w:space="0" w:color="auto"/>
      </w:divBdr>
      <w:divsChild>
        <w:div w:id="2561444">
          <w:marLeft w:val="0"/>
          <w:marRight w:val="0"/>
          <w:marTop w:val="0"/>
          <w:marBottom w:val="0"/>
          <w:divBdr>
            <w:top w:val="none" w:sz="0" w:space="0" w:color="auto"/>
            <w:left w:val="none" w:sz="0" w:space="0" w:color="auto"/>
            <w:bottom w:val="none" w:sz="0" w:space="0" w:color="auto"/>
            <w:right w:val="none" w:sz="0" w:space="0" w:color="auto"/>
          </w:divBdr>
        </w:div>
        <w:div w:id="8803066">
          <w:marLeft w:val="0"/>
          <w:marRight w:val="0"/>
          <w:marTop w:val="0"/>
          <w:marBottom w:val="0"/>
          <w:divBdr>
            <w:top w:val="none" w:sz="0" w:space="0" w:color="auto"/>
            <w:left w:val="none" w:sz="0" w:space="0" w:color="auto"/>
            <w:bottom w:val="none" w:sz="0" w:space="0" w:color="auto"/>
            <w:right w:val="none" w:sz="0" w:space="0" w:color="auto"/>
          </w:divBdr>
        </w:div>
        <w:div w:id="24714073">
          <w:marLeft w:val="0"/>
          <w:marRight w:val="0"/>
          <w:marTop w:val="0"/>
          <w:marBottom w:val="0"/>
          <w:divBdr>
            <w:top w:val="none" w:sz="0" w:space="0" w:color="auto"/>
            <w:left w:val="none" w:sz="0" w:space="0" w:color="auto"/>
            <w:bottom w:val="none" w:sz="0" w:space="0" w:color="auto"/>
            <w:right w:val="none" w:sz="0" w:space="0" w:color="auto"/>
          </w:divBdr>
        </w:div>
        <w:div w:id="309210925">
          <w:marLeft w:val="0"/>
          <w:marRight w:val="0"/>
          <w:marTop w:val="0"/>
          <w:marBottom w:val="0"/>
          <w:divBdr>
            <w:top w:val="none" w:sz="0" w:space="0" w:color="auto"/>
            <w:left w:val="none" w:sz="0" w:space="0" w:color="auto"/>
            <w:bottom w:val="none" w:sz="0" w:space="0" w:color="auto"/>
            <w:right w:val="none" w:sz="0" w:space="0" w:color="auto"/>
          </w:divBdr>
        </w:div>
        <w:div w:id="784034496">
          <w:marLeft w:val="0"/>
          <w:marRight w:val="0"/>
          <w:marTop w:val="0"/>
          <w:marBottom w:val="0"/>
          <w:divBdr>
            <w:top w:val="none" w:sz="0" w:space="0" w:color="auto"/>
            <w:left w:val="none" w:sz="0" w:space="0" w:color="auto"/>
            <w:bottom w:val="none" w:sz="0" w:space="0" w:color="auto"/>
            <w:right w:val="none" w:sz="0" w:space="0" w:color="auto"/>
          </w:divBdr>
        </w:div>
        <w:div w:id="786586303">
          <w:marLeft w:val="0"/>
          <w:marRight w:val="0"/>
          <w:marTop w:val="0"/>
          <w:marBottom w:val="0"/>
          <w:divBdr>
            <w:top w:val="none" w:sz="0" w:space="0" w:color="auto"/>
            <w:left w:val="none" w:sz="0" w:space="0" w:color="auto"/>
            <w:bottom w:val="none" w:sz="0" w:space="0" w:color="auto"/>
            <w:right w:val="none" w:sz="0" w:space="0" w:color="auto"/>
          </w:divBdr>
        </w:div>
        <w:div w:id="1245916226">
          <w:marLeft w:val="0"/>
          <w:marRight w:val="0"/>
          <w:marTop w:val="0"/>
          <w:marBottom w:val="0"/>
          <w:divBdr>
            <w:top w:val="none" w:sz="0" w:space="0" w:color="auto"/>
            <w:left w:val="none" w:sz="0" w:space="0" w:color="auto"/>
            <w:bottom w:val="none" w:sz="0" w:space="0" w:color="auto"/>
            <w:right w:val="none" w:sz="0" w:space="0" w:color="auto"/>
          </w:divBdr>
        </w:div>
        <w:div w:id="1458060489">
          <w:marLeft w:val="0"/>
          <w:marRight w:val="0"/>
          <w:marTop w:val="0"/>
          <w:marBottom w:val="0"/>
          <w:divBdr>
            <w:top w:val="none" w:sz="0" w:space="0" w:color="auto"/>
            <w:left w:val="none" w:sz="0" w:space="0" w:color="auto"/>
            <w:bottom w:val="none" w:sz="0" w:space="0" w:color="auto"/>
            <w:right w:val="none" w:sz="0" w:space="0" w:color="auto"/>
          </w:divBdr>
        </w:div>
        <w:div w:id="1860316255">
          <w:marLeft w:val="0"/>
          <w:marRight w:val="0"/>
          <w:marTop w:val="0"/>
          <w:marBottom w:val="0"/>
          <w:divBdr>
            <w:top w:val="none" w:sz="0" w:space="0" w:color="auto"/>
            <w:left w:val="none" w:sz="0" w:space="0" w:color="auto"/>
            <w:bottom w:val="none" w:sz="0" w:space="0" w:color="auto"/>
            <w:right w:val="none" w:sz="0" w:space="0" w:color="auto"/>
          </w:divBdr>
        </w:div>
        <w:div w:id="2128041975">
          <w:marLeft w:val="0"/>
          <w:marRight w:val="0"/>
          <w:marTop w:val="0"/>
          <w:marBottom w:val="0"/>
          <w:divBdr>
            <w:top w:val="none" w:sz="0" w:space="0" w:color="auto"/>
            <w:left w:val="none" w:sz="0" w:space="0" w:color="auto"/>
            <w:bottom w:val="none" w:sz="0" w:space="0" w:color="auto"/>
            <w:right w:val="none" w:sz="0" w:space="0" w:color="auto"/>
          </w:divBdr>
        </w:div>
      </w:divsChild>
    </w:div>
    <w:div w:id="1424256944">
      <w:bodyDiv w:val="1"/>
      <w:marLeft w:val="0"/>
      <w:marRight w:val="0"/>
      <w:marTop w:val="0"/>
      <w:marBottom w:val="0"/>
      <w:divBdr>
        <w:top w:val="none" w:sz="0" w:space="0" w:color="auto"/>
        <w:left w:val="none" w:sz="0" w:space="0" w:color="auto"/>
        <w:bottom w:val="none" w:sz="0" w:space="0" w:color="auto"/>
        <w:right w:val="none" w:sz="0" w:space="0" w:color="auto"/>
      </w:divBdr>
    </w:div>
    <w:div w:id="1424376230">
      <w:bodyDiv w:val="1"/>
      <w:marLeft w:val="0"/>
      <w:marRight w:val="0"/>
      <w:marTop w:val="0"/>
      <w:marBottom w:val="0"/>
      <w:divBdr>
        <w:top w:val="none" w:sz="0" w:space="0" w:color="auto"/>
        <w:left w:val="none" w:sz="0" w:space="0" w:color="auto"/>
        <w:bottom w:val="none" w:sz="0" w:space="0" w:color="auto"/>
        <w:right w:val="none" w:sz="0" w:space="0" w:color="auto"/>
      </w:divBdr>
    </w:div>
    <w:div w:id="1426027240">
      <w:bodyDiv w:val="1"/>
      <w:marLeft w:val="0"/>
      <w:marRight w:val="0"/>
      <w:marTop w:val="0"/>
      <w:marBottom w:val="0"/>
      <w:divBdr>
        <w:top w:val="none" w:sz="0" w:space="0" w:color="auto"/>
        <w:left w:val="none" w:sz="0" w:space="0" w:color="auto"/>
        <w:bottom w:val="none" w:sz="0" w:space="0" w:color="auto"/>
        <w:right w:val="none" w:sz="0" w:space="0" w:color="auto"/>
      </w:divBdr>
    </w:div>
    <w:div w:id="1428111385">
      <w:bodyDiv w:val="1"/>
      <w:marLeft w:val="0"/>
      <w:marRight w:val="0"/>
      <w:marTop w:val="0"/>
      <w:marBottom w:val="0"/>
      <w:divBdr>
        <w:top w:val="none" w:sz="0" w:space="0" w:color="auto"/>
        <w:left w:val="none" w:sz="0" w:space="0" w:color="auto"/>
        <w:bottom w:val="none" w:sz="0" w:space="0" w:color="auto"/>
        <w:right w:val="none" w:sz="0" w:space="0" w:color="auto"/>
      </w:divBdr>
      <w:divsChild>
        <w:div w:id="40173609">
          <w:marLeft w:val="0"/>
          <w:marRight w:val="0"/>
          <w:marTop w:val="0"/>
          <w:marBottom w:val="0"/>
          <w:divBdr>
            <w:top w:val="none" w:sz="0" w:space="0" w:color="auto"/>
            <w:left w:val="none" w:sz="0" w:space="0" w:color="auto"/>
            <w:bottom w:val="none" w:sz="0" w:space="0" w:color="auto"/>
            <w:right w:val="none" w:sz="0" w:space="0" w:color="auto"/>
          </w:divBdr>
        </w:div>
        <w:div w:id="91437711">
          <w:marLeft w:val="0"/>
          <w:marRight w:val="0"/>
          <w:marTop w:val="0"/>
          <w:marBottom w:val="0"/>
          <w:divBdr>
            <w:top w:val="none" w:sz="0" w:space="0" w:color="auto"/>
            <w:left w:val="none" w:sz="0" w:space="0" w:color="auto"/>
            <w:bottom w:val="none" w:sz="0" w:space="0" w:color="auto"/>
            <w:right w:val="none" w:sz="0" w:space="0" w:color="auto"/>
          </w:divBdr>
        </w:div>
        <w:div w:id="216472987">
          <w:marLeft w:val="0"/>
          <w:marRight w:val="0"/>
          <w:marTop w:val="0"/>
          <w:marBottom w:val="0"/>
          <w:divBdr>
            <w:top w:val="none" w:sz="0" w:space="0" w:color="auto"/>
            <w:left w:val="none" w:sz="0" w:space="0" w:color="auto"/>
            <w:bottom w:val="none" w:sz="0" w:space="0" w:color="auto"/>
            <w:right w:val="none" w:sz="0" w:space="0" w:color="auto"/>
          </w:divBdr>
        </w:div>
        <w:div w:id="241719896">
          <w:marLeft w:val="0"/>
          <w:marRight w:val="0"/>
          <w:marTop w:val="0"/>
          <w:marBottom w:val="0"/>
          <w:divBdr>
            <w:top w:val="none" w:sz="0" w:space="0" w:color="auto"/>
            <w:left w:val="none" w:sz="0" w:space="0" w:color="auto"/>
            <w:bottom w:val="none" w:sz="0" w:space="0" w:color="auto"/>
            <w:right w:val="none" w:sz="0" w:space="0" w:color="auto"/>
          </w:divBdr>
        </w:div>
        <w:div w:id="293798997">
          <w:marLeft w:val="0"/>
          <w:marRight w:val="0"/>
          <w:marTop w:val="0"/>
          <w:marBottom w:val="0"/>
          <w:divBdr>
            <w:top w:val="none" w:sz="0" w:space="0" w:color="auto"/>
            <w:left w:val="none" w:sz="0" w:space="0" w:color="auto"/>
            <w:bottom w:val="none" w:sz="0" w:space="0" w:color="auto"/>
            <w:right w:val="none" w:sz="0" w:space="0" w:color="auto"/>
          </w:divBdr>
        </w:div>
        <w:div w:id="364209889">
          <w:marLeft w:val="0"/>
          <w:marRight w:val="0"/>
          <w:marTop w:val="0"/>
          <w:marBottom w:val="0"/>
          <w:divBdr>
            <w:top w:val="none" w:sz="0" w:space="0" w:color="auto"/>
            <w:left w:val="none" w:sz="0" w:space="0" w:color="auto"/>
            <w:bottom w:val="none" w:sz="0" w:space="0" w:color="auto"/>
            <w:right w:val="none" w:sz="0" w:space="0" w:color="auto"/>
          </w:divBdr>
        </w:div>
        <w:div w:id="486671247">
          <w:marLeft w:val="0"/>
          <w:marRight w:val="0"/>
          <w:marTop w:val="0"/>
          <w:marBottom w:val="0"/>
          <w:divBdr>
            <w:top w:val="none" w:sz="0" w:space="0" w:color="auto"/>
            <w:left w:val="none" w:sz="0" w:space="0" w:color="auto"/>
            <w:bottom w:val="none" w:sz="0" w:space="0" w:color="auto"/>
            <w:right w:val="none" w:sz="0" w:space="0" w:color="auto"/>
          </w:divBdr>
        </w:div>
        <w:div w:id="552546995">
          <w:marLeft w:val="0"/>
          <w:marRight w:val="0"/>
          <w:marTop w:val="0"/>
          <w:marBottom w:val="0"/>
          <w:divBdr>
            <w:top w:val="none" w:sz="0" w:space="0" w:color="auto"/>
            <w:left w:val="none" w:sz="0" w:space="0" w:color="auto"/>
            <w:bottom w:val="none" w:sz="0" w:space="0" w:color="auto"/>
            <w:right w:val="none" w:sz="0" w:space="0" w:color="auto"/>
          </w:divBdr>
        </w:div>
        <w:div w:id="754281693">
          <w:marLeft w:val="0"/>
          <w:marRight w:val="0"/>
          <w:marTop w:val="0"/>
          <w:marBottom w:val="0"/>
          <w:divBdr>
            <w:top w:val="none" w:sz="0" w:space="0" w:color="auto"/>
            <w:left w:val="none" w:sz="0" w:space="0" w:color="auto"/>
            <w:bottom w:val="none" w:sz="0" w:space="0" w:color="auto"/>
            <w:right w:val="none" w:sz="0" w:space="0" w:color="auto"/>
          </w:divBdr>
        </w:div>
        <w:div w:id="931470709">
          <w:marLeft w:val="0"/>
          <w:marRight w:val="0"/>
          <w:marTop w:val="0"/>
          <w:marBottom w:val="0"/>
          <w:divBdr>
            <w:top w:val="none" w:sz="0" w:space="0" w:color="auto"/>
            <w:left w:val="none" w:sz="0" w:space="0" w:color="auto"/>
            <w:bottom w:val="none" w:sz="0" w:space="0" w:color="auto"/>
            <w:right w:val="none" w:sz="0" w:space="0" w:color="auto"/>
          </w:divBdr>
        </w:div>
        <w:div w:id="1104106797">
          <w:marLeft w:val="0"/>
          <w:marRight w:val="0"/>
          <w:marTop w:val="0"/>
          <w:marBottom w:val="0"/>
          <w:divBdr>
            <w:top w:val="none" w:sz="0" w:space="0" w:color="auto"/>
            <w:left w:val="none" w:sz="0" w:space="0" w:color="auto"/>
            <w:bottom w:val="none" w:sz="0" w:space="0" w:color="auto"/>
            <w:right w:val="none" w:sz="0" w:space="0" w:color="auto"/>
          </w:divBdr>
        </w:div>
        <w:div w:id="1158502595">
          <w:marLeft w:val="0"/>
          <w:marRight w:val="0"/>
          <w:marTop w:val="0"/>
          <w:marBottom w:val="0"/>
          <w:divBdr>
            <w:top w:val="none" w:sz="0" w:space="0" w:color="auto"/>
            <w:left w:val="none" w:sz="0" w:space="0" w:color="auto"/>
            <w:bottom w:val="none" w:sz="0" w:space="0" w:color="auto"/>
            <w:right w:val="none" w:sz="0" w:space="0" w:color="auto"/>
          </w:divBdr>
        </w:div>
        <w:div w:id="1238636093">
          <w:marLeft w:val="0"/>
          <w:marRight w:val="0"/>
          <w:marTop w:val="0"/>
          <w:marBottom w:val="0"/>
          <w:divBdr>
            <w:top w:val="none" w:sz="0" w:space="0" w:color="auto"/>
            <w:left w:val="none" w:sz="0" w:space="0" w:color="auto"/>
            <w:bottom w:val="none" w:sz="0" w:space="0" w:color="auto"/>
            <w:right w:val="none" w:sz="0" w:space="0" w:color="auto"/>
          </w:divBdr>
        </w:div>
        <w:div w:id="1276130292">
          <w:marLeft w:val="0"/>
          <w:marRight w:val="0"/>
          <w:marTop w:val="0"/>
          <w:marBottom w:val="0"/>
          <w:divBdr>
            <w:top w:val="none" w:sz="0" w:space="0" w:color="auto"/>
            <w:left w:val="none" w:sz="0" w:space="0" w:color="auto"/>
            <w:bottom w:val="none" w:sz="0" w:space="0" w:color="auto"/>
            <w:right w:val="none" w:sz="0" w:space="0" w:color="auto"/>
          </w:divBdr>
        </w:div>
        <w:div w:id="1487819564">
          <w:marLeft w:val="0"/>
          <w:marRight w:val="0"/>
          <w:marTop w:val="0"/>
          <w:marBottom w:val="0"/>
          <w:divBdr>
            <w:top w:val="none" w:sz="0" w:space="0" w:color="auto"/>
            <w:left w:val="none" w:sz="0" w:space="0" w:color="auto"/>
            <w:bottom w:val="none" w:sz="0" w:space="0" w:color="auto"/>
            <w:right w:val="none" w:sz="0" w:space="0" w:color="auto"/>
          </w:divBdr>
        </w:div>
        <w:div w:id="1569613836">
          <w:marLeft w:val="0"/>
          <w:marRight w:val="0"/>
          <w:marTop w:val="0"/>
          <w:marBottom w:val="0"/>
          <w:divBdr>
            <w:top w:val="none" w:sz="0" w:space="0" w:color="auto"/>
            <w:left w:val="none" w:sz="0" w:space="0" w:color="auto"/>
            <w:bottom w:val="none" w:sz="0" w:space="0" w:color="auto"/>
            <w:right w:val="none" w:sz="0" w:space="0" w:color="auto"/>
          </w:divBdr>
        </w:div>
        <w:div w:id="1721126184">
          <w:marLeft w:val="0"/>
          <w:marRight w:val="0"/>
          <w:marTop w:val="0"/>
          <w:marBottom w:val="0"/>
          <w:divBdr>
            <w:top w:val="none" w:sz="0" w:space="0" w:color="auto"/>
            <w:left w:val="none" w:sz="0" w:space="0" w:color="auto"/>
            <w:bottom w:val="none" w:sz="0" w:space="0" w:color="auto"/>
            <w:right w:val="none" w:sz="0" w:space="0" w:color="auto"/>
          </w:divBdr>
        </w:div>
        <w:div w:id="1833373541">
          <w:marLeft w:val="0"/>
          <w:marRight w:val="0"/>
          <w:marTop w:val="0"/>
          <w:marBottom w:val="0"/>
          <w:divBdr>
            <w:top w:val="none" w:sz="0" w:space="0" w:color="auto"/>
            <w:left w:val="none" w:sz="0" w:space="0" w:color="auto"/>
            <w:bottom w:val="none" w:sz="0" w:space="0" w:color="auto"/>
            <w:right w:val="none" w:sz="0" w:space="0" w:color="auto"/>
          </w:divBdr>
        </w:div>
        <w:div w:id="1844666248">
          <w:marLeft w:val="0"/>
          <w:marRight w:val="0"/>
          <w:marTop w:val="0"/>
          <w:marBottom w:val="0"/>
          <w:divBdr>
            <w:top w:val="none" w:sz="0" w:space="0" w:color="auto"/>
            <w:left w:val="none" w:sz="0" w:space="0" w:color="auto"/>
            <w:bottom w:val="none" w:sz="0" w:space="0" w:color="auto"/>
            <w:right w:val="none" w:sz="0" w:space="0" w:color="auto"/>
          </w:divBdr>
        </w:div>
        <w:div w:id="1871412194">
          <w:marLeft w:val="0"/>
          <w:marRight w:val="0"/>
          <w:marTop w:val="0"/>
          <w:marBottom w:val="0"/>
          <w:divBdr>
            <w:top w:val="none" w:sz="0" w:space="0" w:color="auto"/>
            <w:left w:val="none" w:sz="0" w:space="0" w:color="auto"/>
            <w:bottom w:val="none" w:sz="0" w:space="0" w:color="auto"/>
            <w:right w:val="none" w:sz="0" w:space="0" w:color="auto"/>
          </w:divBdr>
        </w:div>
        <w:div w:id="1934898108">
          <w:marLeft w:val="0"/>
          <w:marRight w:val="0"/>
          <w:marTop w:val="0"/>
          <w:marBottom w:val="0"/>
          <w:divBdr>
            <w:top w:val="none" w:sz="0" w:space="0" w:color="auto"/>
            <w:left w:val="none" w:sz="0" w:space="0" w:color="auto"/>
            <w:bottom w:val="none" w:sz="0" w:space="0" w:color="auto"/>
            <w:right w:val="none" w:sz="0" w:space="0" w:color="auto"/>
          </w:divBdr>
        </w:div>
        <w:div w:id="2000184262">
          <w:marLeft w:val="0"/>
          <w:marRight w:val="0"/>
          <w:marTop w:val="0"/>
          <w:marBottom w:val="0"/>
          <w:divBdr>
            <w:top w:val="none" w:sz="0" w:space="0" w:color="auto"/>
            <w:left w:val="none" w:sz="0" w:space="0" w:color="auto"/>
            <w:bottom w:val="none" w:sz="0" w:space="0" w:color="auto"/>
            <w:right w:val="none" w:sz="0" w:space="0" w:color="auto"/>
          </w:divBdr>
        </w:div>
        <w:div w:id="2129396902">
          <w:marLeft w:val="0"/>
          <w:marRight w:val="0"/>
          <w:marTop w:val="0"/>
          <w:marBottom w:val="0"/>
          <w:divBdr>
            <w:top w:val="none" w:sz="0" w:space="0" w:color="auto"/>
            <w:left w:val="none" w:sz="0" w:space="0" w:color="auto"/>
            <w:bottom w:val="none" w:sz="0" w:space="0" w:color="auto"/>
            <w:right w:val="none" w:sz="0" w:space="0" w:color="auto"/>
          </w:divBdr>
        </w:div>
        <w:div w:id="2144423301">
          <w:marLeft w:val="0"/>
          <w:marRight w:val="0"/>
          <w:marTop w:val="0"/>
          <w:marBottom w:val="0"/>
          <w:divBdr>
            <w:top w:val="none" w:sz="0" w:space="0" w:color="auto"/>
            <w:left w:val="none" w:sz="0" w:space="0" w:color="auto"/>
            <w:bottom w:val="none" w:sz="0" w:space="0" w:color="auto"/>
            <w:right w:val="none" w:sz="0" w:space="0" w:color="auto"/>
          </w:divBdr>
        </w:div>
      </w:divsChild>
    </w:div>
    <w:div w:id="1429544504">
      <w:bodyDiv w:val="1"/>
      <w:marLeft w:val="0"/>
      <w:marRight w:val="0"/>
      <w:marTop w:val="0"/>
      <w:marBottom w:val="0"/>
      <w:divBdr>
        <w:top w:val="none" w:sz="0" w:space="0" w:color="auto"/>
        <w:left w:val="none" w:sz="0" w:space="0" w:color="auto"/>
        <w:bottom w:val="none" w:sz="0" w:space="0" w:color="auto"/>
        <w:right w:val="none" w:sz="0" w:space="0" w:color="auto"/>
      </w:divBdr>
    </w:div>
    <w:div w:id="1430352148">
      <w:bodyDiv w:val="1"/>
      <w:marLeft w:val="0"/>
      <w:marRight w:val="0"/>
      <w:marTop w:val="0"/>
      <w:marBottom w:val="0"/>
      <w:divBdr>
        <w:top w:val="none" w:sz="0" w:space="0" w:color="auto"/>
        <w:left w:val="none" w:sz="0" w:space="0" w:color="auto"/>
        <w:bottom w:val="none" w:sz="0" w:space="0" w:color="auto"/>
        <w:right w:val="none" w:sz="0" w:space="0" w:color="auto"/>
      </w:divBdr>
    </w:div>
    <w:div w:id="1432897176">
      <w:bodyDiv w:val="1"/>
      <w:marLeft w:val="0"/>
      <w:marRight w:val="0"/>
      <w:marTop w:val="0"/>
      <w:marBottom w:val="0"/>
      <w:divBdr>
        <w:top w:val="none" w:sz="0" w:space="0" w:color="auto"/>
        <w:left w:val="none" w:sz="0" w:space="0" w:color="auto"/>
        <w:bottom w:val="none" w:sz="0" w:space="0" w:color="auto"/>
        <w:right w:val="none" w:sz="0" w:space="0" w:color="auto"/>
      </w:divBdr>
    </w:div>
    <w:div w:id="1433474295">
      <w:bodyDiv w:val="1"/>
      <w:marLeft w:val="0"/>
      <w:marRight w:val="0"/>
      <w:marTop w:val="0"/>
      <w:marBottom w:val="0"/>
      <w:divBdr>
        <w:top w:val="none" w:sz="0" w:space="0" w:color="auto"/>
        <w:left w:val="none" w:sz="0" w:space="0" w:color="auto"/>
        <w:bottom w:val="none" w:sz="0" w:space="0" w:color="auto"/>
        <w:right w:val="none" w:sz="0" w:space="0" w:color="auto"/>
      </w:divBdr>
    </w:div>
    <w:div w:id="1433666171">
      <w:bodyDiv w:val="1"/>
      <w:marLeft w:val="0"/>
      <w:marRight w:val="0"/>
      <w:marTop w:val="0"/>
      <w:marBottom w:val="0"/>
      <w:divBdr>
        <w:top w:val="none" w:sz="0" w:space="0" w:color="auto"/>
        <w:left w:val="none" w:sz="0" w:space="0" w:color="auto"/>
        <w:bottom w:val="none" w:sz="0" w:space="0" w:color="auto"/>
        <w:right w:val="none" w:sz="0" w:space="0" w:color="auto"/>
      </w:divBdr>
    </w:div>
    <w:div w:id="1436362060">
      <w:bodyDiv w:val="1"/>
      <w:marLeft w:val="0"/>
      <w:marRight w:val="0"/>
      <w:marTop w:val="0"/>
      <w:marBottom w:val="0"/>
      <w:divBdr>
        <w:top w:val="none" w:sz="0" w:space="0" w:color="auto"/>
        <w:left w:val="none" w:sz="0" w:space="0" w:color="auto"/>
        <w:bottom w:val="none" w:sz="0" w:space="0" w:color="auto"/>
        <w:right w:val="none" w:sz="0" w:space="0" w:color="auto"/>
      </w:divBdr>
    </w:div>
    <w:div w:id="1436747760">
      <w:bodyDiv w:val="1"/>
      <w:marLeft w:val="0"/>
      <w:marRight w:val="0"/>
      <w:marTop w:val="0"/>
      <w:marBottom w:val="0"/>
      <w:divBdr>
        <w:top w:val="none" w:sz="0" w:space="0" w:color="auto"/>
        <w:left w:val="none" w:sz="0" w:space="0" w:color="auto"/>
        <w:bottom w:val="none" w:sz="0" w:space="0" w:color="auto"/>
        <w:right w:val="none" w:sz="0" w:space="0" w:color="auto"/>
      </w:divBdr>
    </w:div>
    <w:div w:id="1439331742">
      <w:bodyDiv w:val="1"/>
      <w:marLeft w:val="0"/>
      <w:marRight w:val="0"/>
      <w:marTop w:val="0"/>
      <w:marBottom w:val="0"/>
      <w:divBdr>
        <w:top w:val="none" w:sz="0" w:space="0" w:color="auto"/>
        <w:left w:val="none" w:sz="0" w:space="0" w:color="auto"/>
        <w:bottom w:val="none" w:sz="0" w:space="0" w:color="auto"/>
        <w:right w:val="none" w:sz="0" w:space="0" w:color="auto"/>
      </w:divBdr>
    </w:div>
    <w:div w:id="1444377486">
      <w:bodyDiv w:val="1"/>
      <w:marLeft w:val="0"/>
      <w:marRight w:val="0"/>
      <w:marTop w:val="0"/>
      <w:marBottom w:val="0"/>
      <w:divBdr>
        <w:top w:val="none" w:sz="0" w:space="0" w:color="auto"/>
        <w:left w:val="none" w:sz="0" w:space="0" w:color="auto"/>
        <w:bottom w:val="none" w:sz="0" w:space="0" w:color="auto"/>
        <w:right w:val="none" w:sz="0" w:space="0" w:color="auto"/>
      </w:divBdr>
    </w:div>
    <w:div w:id="1444962978">
      <w:bodyDiv w:val="1"/>
      <w:marLeft w:val="0"/>
      <w:marRight w:val="0"/>
      <w:marTop w:val="0"/>
      <w:marBottom w:val="0"/>
      <w:divBdr>
        <w:top w:val="none" w:sz="0" w:space="0" w:color="auto"/>
        <w:left w:val="none" w:sz="0" w:space="0" w:color="auto"/>
        <w:bottom w:val="none" w:sz="0" w:space="0" w:color="auto"/>
        <w:right w:val="none" w:sz="0" w:space="0" w:color="auto"/>
      </w:divBdr>
    </w:div>
    <w:div w:id="1446971008">
      <w:bodyDiv w:val="1"/>
      <w:marLeft w:val="0"/>
      <w:marRight w:val="0"/>
      <w:marTop w:val="0"/>
      <w:marBottom w:val="0"/>
      <w:divBdr>
        <w:top w:val="none" w:sz="0" w:space="0" w:color="auto"/>
        <w:left w:val="none" w:sz="0" w:space="0" w:color="auto"/>
        <w:bottom w:val="none" w:sz="0" w:space="0" w:color="auto"/>
        <w:right w:val="none" w:sz="0" w:space="0" w:color="auto"/>
      </w:divBdr>
    </w:div>
    <w:div w:id="1447578823">
      <w:bodyDiv w:val="1"/>
      <w:marLeft w:val="0"/>
      <w:marRight w:val="0"/>
      <w:marTop w:val="0"/>
      <w:marBottom w:val="0"/>
      <w:divBdr>
        <w:top w:val="none" w:sz="0" w:space="0" w:color="auto"/>
        <w:left w:val="none" w:sz="0" w:space="0" w:color="auto"/>
        <w:bottom w:val="none" w:sz="0" w:space="0" w:color="auto"/>
        <w:right w:val="none" w:sz="0" w:space="0" w:color="auto"/>
      </w:divBdr>
    </w:div>
    <w:div w:id="1447770362">
      <w:bodyDiv w:val="1"/>
      <w:marLeft w:val="0"/>
      <w:marRight w:val="0"/>
      <w:marTop w:val="0"/>
      <w:marBottom w:val="0"/>
      <w:divBdr>
        <w:top w:val="none" w:sz="0" w:space="0" w:color="auto"/>
        <w:left w:val="none" w:sz="0" w:space="0" w:color="auto"/>
        <w:bottom w:val="none" w:sz="0" w:space="0" w:color="auto"/>
        <w:right w:val="none" w:sz="0" w:space="0" w:color="auto"/>
      </w:divBdr>
    </w:div>
    <w:div w:id="1449201024">
      <w:bodyDiv w:val="1"/>
      <w:marLeft w:val="0"/>
      <w:marRight w:val="0"/>
      <w:marTop w:val="0"/>
      <w:marBottom w:val="0"/>
      <w:divBdr>
        <w:top w:val="none" w:sz="0" w:space="0" w:color="auto"/>
        <w:left w:val="none" w:sz="0" w:space="0" w:color="auto"/>
        <w:bottom w:val="none" w:sz="0" w:space="0" w:color="auto"/>
        <w:right w:val="none" w:sz="0" w:space="0" w:color="auto"/>
      </w:divBdr>
    </w:div>
    <w:div w:id="1451819111">
      <w:bodyDiv w:val="1"/>
      <w:marLeft w:val="0"/>
      <w:marRight w:val="0"/>
      <w:marTop w:val="0"/>
      <w:marBottom w:val="0"/>
      <w:divBdr>
        <w:top w:val="none" w:sz="0" w:space="0" w:color="auto"/>
        <w:left w:val="none" w:sz="0" w:space="0" w:color="auto"/>
        <w:bottom w:val="none" w:sz="0" w:space="0" w:color="auto"/>
        <w:right w:val="none" w:sz="0" w:space="0" w:color="auto"/>
      </w:divBdr>
    </w:div>
    <w:div w:id="1452243577">
      <w:bodyDiv w:val="1"/>
      <w:marLeft w:val="0"/>
      <w:marRight w:val="0"/>
      <w:marTop w:val="0"/>
      <w:marBottom w:val="0"/>
      <w:divBdr>
        <w:top w:val="none" w:sz="0" w:space="0" w:color="auto"/>
        <w:left w:val="none" w:sz="0" w:space="0" w:color="auto"/>
        <w:bottom w:val="none" w:sz="0" w:space="0" w:color="auto"/>
        <w:right w:val="none" w:sz="0" w:space="0" w:color="auto"/>
      </w:divBdr>
    </w:div>
    <w:div w:id="1455176642">
      <w:bodyDiv w:val="1"/>
      <w:marLeft w:val="0"/>
      <w:marRight w:val="0"/>
      <w:marTop w:val="0"/>
      <w:marBottom w:val="0"/>
      <w:divBdr>
        <w:top w:val="none" w:sz="0" w:space="0" w:color="auto"/>
        <w:left w:val="none" w:sz="0" w:space="0" w:color="auto"/>
        <w:bottom w:val="none" w:sz="0" w:space="0" w:color="auto"/>
        <w:right w:val="none" w:sz="0" w:space="0" w:color="auto"/>
      </w:divBdr>
    </w:div>
    <w:div w:id="1457336331">
      <w:bodyDiv w:val="1"/>
      <w:marLeft w:val="0"/>
      <w:marRight w:val="0"/>
      <w:marTop w:val="0"/>
      <w:marBottom w:val="0"/>
      <w:divBdr>
        <w:top w:val="none" w:sz="0" w:space="0" w:color="auto"/>
        <w:left w:val="none" w:sz="0" w:space="0" w:color="auto"/>
        <w:bottom w:val="none" w:sz="0" w:space="0" w:color="auto"/>
        <w:right w:val="none" w:sz="0" w:space="0" w:color="auto"/>
      </w:divBdr>
    </w:div>
    <w:div w:id="1458528533">
      <w:bodyDiv w:val="1"/>
      <w:marLeft w:val="0"/>
      <w:marRight w:val="0"/>
      <w:marTop w:val="0"/>
      <w:marBottom w:val="0"/>
      <w:divBdr>
        <w:top w:val="none" w:sz="0" w:space="0" w:color="auto"/>
        <w:left w:val="none" w:sz="0" w:space="0" w:color="auto"/>
        <w:bottom w:val="none" w:sz="0" w:space="0" w:color="auto"/>
        <w:right w:val="none" w:sz="0" w:space="0" w:color="auto"/>
      </w:divBdr>
    </w:div>
    <w:div w:id="1461144775">
      <w:bodyDiv w:val="1"/>
      <w:marLeft w:val="0"/>
      <w:marRight w:val="0"/>
      <w:marTop w:val="0"/>
      <w:marBottom w:val="0"/>
      <w:divBdr>
        <w:top w:val="none" w:sz="0" w:space="0" w:color="auto"/>
        <w:left w:val="none" w:sz="0" w:space="0" w:color="auto"/>
        <w:bottom w:val="none" w:sz="0" w:space="0" w:color="auto"/>
        <w:right w:val="none" w:sz="0" w:space="0" w:color="auto"/>
      </w:divBdr>
    </w:div>
    <w:div w:id="1461151265">
      <w:bodyDiv w:val="1"/>
      <w:marLeft w:val="0"/>
      <w:marRight w:val="0"/>
      <w:marTop w:val="0"/>
      <w:marBottom w:val="0"/>
      <w:divBdr>
        <w:top w:val="none" w:sz="0" w:space="0" w:color="auto"/>
        <w:left w:val="none" w:sz="0" w:space="0" w:color="auto"/>
        <w:bottom w:val="none" w:sz="0" w:space="0" w:color="auto"/>
        <w:right w:val="none" w:sz="0" w:space="0" w:color="auto"/>
      </w:divBdr>
    </w:div>
    <w:div w:id="1461223242">
      <w:bodyDiv w:val="1"/>
      <w:marLeft w:val="0"/>
      <w:marRight w:val="0"/>
      <w:marTop w:val="0"/>
      <w:marBottom w:val="0"/>
      <w:divBdr>
        <w:top w:val="none" w:sz="0" w:space="0" w:color="auto"/>
        <w:left w:val="none" w:sz="0" w:space="0" w:color="auto"/>
        <w:bottom w:val="none" w:sz="0" w:space="0" w:color="auto"/>
        <w:right w:val="none" w:sz="0" w:space="0" w:color="auto"/>
      </w:divBdr>
    </w:div>
    <w:div w:id="1461847531">
      <w:bodyDiv w:val="1"/>
      <w:marLeft w:val="0"/>
      <w:marRight w:val="0"/>
      <w:marTop w:val="0"/>
      <w:marBottom w:val="0"/>
      <w:divBdr>
        <w:top w:val="none" w:sz="0" w:space="0" w:color="auto"/>
        <w:left w:val="none" w:sz="0" w:space="0" w:color="auto"/>
        <w:bottom w:val="none" w:sz="0" w:space="0" w:color="auto"/>
        <w:right w:val="none" w:sz="0" w:space="0" w:color="auto"/>
      </w:divBdr>
    </w:div>
    <w:div w:id="1463573425">
      <w:bodyDiv w:val="1"/>
      <w:marLeft w:val="0"/>
      <w:marRight w:val="0"/>
      <w:marTop w:val="0"/>
      <w:marBottom w:val="0"/>
      <w:divBdr>
        <w:top w:val="none" w:sz="0" w:space="0" w:color="auto"/>
        <w:left w:val="none" w:sz="0" w:space="0" w:color="auto"/>
        <w:bottom w:val="none" w:sz="0" w:space="0" w:color="auto"/>
        <w:right w:val="none" w:sz="0" w:space="0" w:color="auto"/>
      </w:divBdr>
      <w:divsChild>
        <w:div w:id="140509822">
          <w:marLeft w:val="0"/>
          <w:marRight w:val="0"/>
          <w:marTop w:val="0"/>
          <w:marBottom w:val="0"/>
          <w:divBdr>
            <w:top w:val="none" w:sz="0" w:space="0" w:color="auto"/>
            <w:left w:val="none" w:sz="0" w:space="0" w:color="auto"/>
            <w:bottom w:val="none" w:sz="0" w:space="0" w:color="auto"/>
            <w:right w:val="none" w:sz="0" w:space="0" w:color="auto"/>
          </w:divBdr>
        </w:div>
        <w:div w:id="246693659">
          <w:marLeft w:val="0"/>
          <w:marRight w:val="0"/>
          <w:marTop w:val="0"/>
          <w:marBottom w:val="0"/>
          <w:divBdr>
            <w:top w:val="none" w:sz="0" w:space="0" w:color="auto"/>
            <w:left w:val="none" w:sz="0" w:space="0" w:color="auto"/>
            <w:bottom w:val="none" w:sz="0" w:space="0" w:color="auto"/>
            <w:right w:val="none" w:sz="0" w:space="0" w:color="auto"/>
          </w:divBdr>
        </w:div>
        <w:div w:id="354424906">
          <w:marLeft w:val="0"/>
          <w:marRight w:val="0"/>
          <w:marTop w:val="0"/>
          <w:marBottom w:val="0"/>
          <w:divBdr>
            <w:top w:val="none" w:sz="0" w:space="0" w:color="auto"/>
            <w:left w:val="none" w:sz="0" w:space="0" w:color="auto"/>
            <w:bottom w:val="none" w:sz="0" w:space="0" w:color="auto"/>
            <w:right w:val="none" w:sz="0" w:space="0" w:color="auto"/>
          </w:divBdr>
        </w:div>
        <w:div w:id="362171805">
          <w:marLeft w:val="0"/>
          <w:marRight w:val="0"/>
          <w:marTop w:val="0"/>
          <w:marBottom w:val="0"/>
          <w:divBdr>
            <w:top w:val="none" w:sz="0" w:space="0" w:color="auto"/>
            <w:left w:val="none" w:sz="0" w:space="0" w:color="auto"/>
            <w:bottom w:val="none" w:sz="0" w:space="0" w:color="auto"/>
            <w:right w:val="none" w:sz="0" w:space="0" w:color="auto"/>
          </w:divBdr>
        </w:div>
        <w:div w:id="410932980">
          <w:marLeft w:val="0"/>
          <w:marRight w:val="0"/>
          <w:marTop w:val="0"/>
          <w:marBottom w:val="0"/>
          <w:divBdr>
            <w:top w:val="none" w:sz="0" w:space="0" w:color="auto"/>
            <w:left w:val="none" w:sz="0" w:space="0" w:color="auto"/>
            <w:bottom w:val="none" w:sz="0" w:space="0" w:color="auto"/>
            <w:right w:val="none" w:sz="0" w:space="0" w:color="auto"/>
          </w:divBdr>
        </w:div>
        <w:div w:id="564071790">
          <w:marLeft w:val="0"/>
          <w:marRight w:val="0"/>
          <w:marTop w:val="0"/>
          <w:marBottom w:val="0"/>
          <w:divBdr>
            <w:top w:val="none" w:sz="0" w:space="0" w:color="auto"/>
            <w:left w:val="none" w:sz="0" w:space="0" w:color="auto"/>
            <w:bottom w:val="none" w:sz="0" w:space="0" w:color="auto"/>
            <w:right w:val="none" w:sz="0" w:space="0" w:color="auto"/>
          </w:divBdr>
        </w:div>
        <w:div w:id="608047289">
          <w:marLeft w:val="0"/>
          <w:marRight w:val="0"/>
          <w:marTop w:val="0"/>
          <w:marBottom w:val="0"/>
          <w:divBdr>
            <w:top w:val="none" w:sz="0" w:space="0" w:color="auto"/>
            <w:left w:val="none" w:sz="0" w:space="0" w:color="auto"/>
            <w:bottom w:val="none" w:sz="0" w:space="0" w:color="auto"/>
            <w:right w:val="none" w:sz="0" w:space="0" w:color="auto"/>
          </w:divBdr>
        </w:div>
        <w:div w:id="668562689">
          <w:marLeft w:val="0"/>
          <w:marRight w:val="0"/>
          <w:marTop w:val="0"/>
          <w:marBottom w:val="0"/>
          <w:divBdr>
            <w:top w:val="none" w:sz="0" w:space="0" w:color="auto"/>
            <w:left w:val="none" w:sz="0" w:space="0" w:color="auto"/>
            <w:bottom w:val="none" w:sz="0" w:space="0" w:color="auto"/>
            <w:right w:val="none" w:sz="0" w:space="0" w:color="auto"/>
          </w:divBdr>
        </w:div>
        <w:div w:id="751465284">
          <w:marLeft w:val="0"/>
          <w:marRight w:val="0"/>
          <w:marTop w:val="0"/>
          <w:marBottom w:val="0"/>
          <w:divBdr>
            <w:top w:val="none" w:sz="0" w:space="0" w:color="auto"/>
            <w:left w:val="none" w:sz="0" w:space="0" w:color="auto"/>
            <w:bottom w:val="none" w:sz="0" w:space="0" w:color="auto"/>
            <w:right w:val="none" w:sz="0" w:space="0" w:color="auto"/>
          </w:divBdr>
        </w:div>
        <w:div w:id="762726638">
          <w:marLeft w:val="0"/>
          <w:marRight w:val="0"/>
          <w:marTop w:val="0"/>
          <w:marBottom w:val="0"/>
          <w:divBdr>
            <w:top w:val="none" w:sz="0" w:space="0" w:color="auto"/>
            <w:left w:val="none" w:sz="0" w:space="0" w:color="auto"/>
            <w:bottom w:val="none" w:sz="0" w:space="0" w:color="auto"/>
            <w:right w:val="none" w:sz="0" w:space="0" w:color="auto"/>
          </w:divBdr>
        </w:div>
        <w:div w:id="790588381">
          <w:marLeft w:val="0"/>
          <w:marRight w:val="0"/>
          <w:marTop w:val="0"/>
          <w:marBottom w:val="0"/>
          <w:divBdr>
            <w:top w:val="none" w:sz="0" w:space="0" w:color="auto"/>
            <w:left w:val="none" w:sz="0" w:space="0" w:color="auto"/>
            <w:bottom w:val="none" w:sz="0" w:space="0" w:color="auto"/>
            <w:right w:val="none" w:sz="0" w:space="0" w:color="auto"/>
          </w:divBdr>
        </w:div>
        <w:div w:id="1022899666">
          <w:marLeft w:val="0"/>
          <w:marRight w:val="0"/>
          <w:marTop w:val="0"/>
          <w:marBottom w:val="0"/>
          <w:divBdr>
            <w:top w:val="none" w:sz="0" w:space="0" w:color="auto"/>
            <w:left w:val="none" w:sz="0" w:space="0" w:color="auto"/>
            <w:bottom w:val="none" w:sz="0" w:space="0" w:color="auto"/>
            <w:right w:val="none" w:sz="0" w:space="0" w:color="auto"/>
          </w:divBdr>
        </w:div>
        <w:div w:id="1087383264">
          <w:marLeft w:val="0"/>
          <w:marRight w:val="0"/>
          <w:marTop w:val="0"/>
          <w:marBottom w:val="0"/>
          <w:divBdr>
            <w:top w:val="none" w:sz="0" w:space="0" w:color="auto"/>
            <w:left w:val="none" w:sz="0" w:space="0" w:color="auto"/>
            <w:bottom w:val="none" w:sz="0" w:space="0" w:color="auto"/>
            <w:right w:val="none" w:sz="0" w:space="0" w:color="auto"/>
          </w:divBdr>
        </w:div>
        <w:div w:id="1255555211">
          <w:marLeft w:val="0"/>
          <w:marRight w:val="0"/>
          <w:marTop w:val="0"/>
          <w:marBottom w:val="0"/>
          <w:divBdr>
            <w:top w:val="none" w:sz="0" w:space="0" w:color="auto"/>
            <w:left w:val="none" w:sz="0" w:space="0" w:color="auto"/>
            <w:bottom w:val="none" w:sz="0" w:space="0" w:color="auto"/>
            <w:right w:val="none" w:sz="0" w:space="0" w:color="auto"/>
          </w:divBdr>
        </w:div>
        <w:div w:id="1267350349">
          <w:marLeft w:val="0"/>
          <w:marRight w:val="0"/>
          <w:marTop w:val="0"/>
          <w:marBottom w:val="0"/>
          <w:divBdr>
            <w:top w:val="none" w:sz="0" w:space="0" w:color="auto"/>
            <w:left w:val="none" w:sz="0" w:space="0" w:color="auto"/>
            <w:bottom w:val="none" w:sz="0" w:space="0" w:color="auto"/>
            <w:right w:val="none" w:sz="0" w:space="0" w:color="auto"/>
          </w:divBdr>
        </w:div>
        <w:div w:id="1471283329">
          <w:marLeft w:val="0"/>
          <w:marRight w:val="0"/>
          <w:marTop w:val="0"/>
          <w:marBottom w:val="0"/>
          <w:divBdr>
            <w:top w:val="none" w:sz="0" w:space="0" w:color="auto"/>
            <w:left w:val="none" w:sz="0" w:space="0" w:color="auto"/>
            <w:bottom w:val="none" w:sz="0" w:space="0" w:color="auto"/>
            <w:right w:val="none" w:sz="0" w:space="0" w:color="auto"/>
          </w:divBdr>
        </w:div>
        <w:div w:id="1606110780">
          <w:marLeft w:val="0"/>
          <w:marRight w:val="0"/>
          <w:marTop w:val="0"/>
          <w:marBottom w:val="0"/>
          <w:divBdr>
            <w:top w:val="none" w:sz="0" w:space="0" w:color="auto"/>
            <w:left w:val="none" w:sz="0" w:space="0" w:color="auto"/>
            <w:bottom w:val="none" w:sz="0" w:space="0" w:color="auto"/>
            <w:right w:val="none" w:sz="0" w:space="0" w:color="auto"/>
          </w:divBdr>
        </w:div>
        <w:div w:id="1904216506">
          <w:marLeft w:val="0"/>
          <w:marRight w:val="0"/>
          <w:marTop w:val="0"/>
          <w:marBottom w:val="0"/>
          <w:divBdr>
            <w:top w:val="none" w:sz="0" w:space="0" w:color="auto"/>
            <w:left w:val="none" w:sz="0" w:space="0" w:color="auto"/>
            <w:bottom w:val="none" w:sz="0" w:space="0" w:color="auto"/>
            <w:right w:val="none" w:sz="0" w:space="0" w:color="auto"/>
          </w:divBdr>
        </w:div>
        <w:div w:id="1932470810">
          <w:marLeft w:val="0"/>
          <w:marRight w:val="0"/>
          <w:marTop w:val="0"/>
          <w:marBottom w:val="0"/>
          <w:divBdr>
            <w:top w:val="none" w:sz="0" w:space="0" w:color="auto"/>
            <w:left w:val="none" w:sz="0" w:space="0" w:color="auto"/>
            <w:bottom w:val="none" w:sz="0" w:space="0" w:color="auto"/>
            <w:right w:val="none" w:sz="0" w:space="0" w:color="auto"/>
          </w:divBdr>
        </w:div>
        <w:div w:id="2049454110">
          <w:marLeft w:val="0"/>
          <w:marRight w:val="0"/>
          <w:marTop w:val="0"/>
          <w:marBottom w:val="0"/>
          <w:divBdr>
            <w:top w:val="none" w:sz="0" w:space="0" w:color="auto"/>
            <w:left w:val="none" w:sz="0" w:space="0" w:color="auto"/>
            <w:bottom w:val="none" w:sz="0" w:space="0" w:color="auto"/>
            <w:right w:val="none" w:sz="0" w:space="0" w:color="auto"/>
          </w:divBdr>
        </w:div>
        <w:div w:id="2093233734">
          <w:marLeft w:val="0"/>
          <w:marRight w:val="0"/>
          <w:marTop w:val="0"/>
          <w:marBottom w:val="0"/>
          <w:divBdr>
            <w:top w:val="none" w:sz="0" w:space="0" w:color="auto"/>
            <w:left w:val="none" w:sz="0" w:space="0" w:color="auto"/>
            <w:bottom w:val="none" w:sz="0" w:space="0" w:color="auto"/>
            <w:right w:val="none" w:sz="0" w:space="0" w:color="auto"/>
          </w:divBdr>
        </w:div>
      </w:divsChild>
    </w:div>
    <w:div w:id="1464618035">
      <w:bodyDiv w:val="1"/>
      <w:marLeft w:val="0"/>
      <w:marRight w:val="0"/>
      <w:marTop w:val="0"/>
      <w:marBottom w:val="0"/>
      <w:divBdr>
        <w:top w:val="none" w:sz="0" w:space="0" w:color="auto"/>
        <w:left w:val="none" w:sz="0" w:space="0" w:color="auto"/>
        <w:bottom w:val="none" w:sz="0" w:space="0" w:color="auto"/>
        <w:right w:val="none" w:sz="0" w:space="0" w:color="auto"/>
      </w:divBdr>
    </w:div>
    <w:div w:id="1464805384">
      <w:bodyDiv w:val="1"/>
      <w:marLeft w:val="0"/>
      <w:marRight w:val="0"/>
      <w:marTop w:val="0"/>
      <w:marBottom w:val="0"/>
      <w:divBdr>
        <w:top w:val="none" w:sz="0" w:space="0" w:color="auto"/>
        <w:left w:val="none" w:sz="0" w:space="0" w:color="auto"/>
        <w:bottom w:val="none" w:sz="0" w:space="0" w:color="auto"/>
        <w:right w:val="none" w:sz="0" w:space="0" w:color="auto"/>
      </w:divBdr>
    </w:div>
    <w:div w:id="1464811126">
      <w:bodyDiv w:val="1"/>
      <w:marLeft w:val="0"/>
      <w:marRight w:val="0"/>
      <w:marTop w:val="0"/>
      <w:marBottom w:val="0"/>
      <w:divBdr>
        <w:top w:val="none" w:sz="0" w:space="0" w:color="auto"/>
        <w:left w:val="none" w:sz="0" w:space="0" w:color="auto"/>
        <w:bottom w:val="none" w:sz="0" w:space="0" w:color="auto"/>
        <w:right w:val="none" w:sz="0" w:space="0" w:color="auto"/>
      </w:divBdr>
    </w:div>
    <w:div w:id="1466463746">
      <w:bodyDiv w:val="1"/>
      <w:marLeft w:val="0"/>
      <w:marRight w:val="0"/>
      <w:marTop w:val="0"/>
      <w:marBottom w:val="0"/>
      <w:divBdr>
        <w:top w:val="none" w:sz="0" w:space="0" w:color="auto"/>
        <w:left w:val="none" w:sz="0" w:space="0" w:color="auto"/>
        <w:bottom w:val="none" w:sz="0" w:space="0" w:color="auto"/>
        <w:right w:val="none" w:sz="0" w:space="0" w:color="auto"/>
      </w:divBdr>
    </w:div>
    <w:div w:id="1467311082">
      <w:bodyDiv w:val="1"/>
      <w:marLeft w:val="0"/>
      <w:marRight w:val="0"/>
      <w:marTop w:val="0"/>
      <w:marBottom w:val="0"/>
      <w:divBdr>
        <w:top w:val="none" w:sz="0" w:space="0" w:color="auto"/>
        <w:left w:val="none" w:sz="0" w:space="0" w:color="auto"/>
        <w:bottom w:val="none" w:sz="0" w:space="0" w:color="auto"/>
        <w:right w:val="none" w:sz="0" w:space="0" w:color="auto"/>
      </w:divBdr>
    </w:div>
    <w:div w:id="1467967352">
      <w:bodyDiv w:val="1"/>
      <w:marLeft w:val="0"/>
      <w:marRight w:val="0"/>
      <w:marTop w:val="0"/>
      <w:marBottom w:val="0"/>
      <w:divBdr>
        <w:top w:val="none" w:sz="0" w:space="0" w:color="auto"/>
        <w:left w:val="none" w:sz="0" w:space="0" w:color="auto"/>
        <w:bottom w:val="none" w:sz="0" w:space="0" w:color="auto"/>
        <w:right w:val="none" w:sz="0" w:space="0" w:color="auto"/>
      </w:divBdr>
    </w:div>
    <w:div w:id="1468281892">
      <w:bodyDiv w:val="1"/>
      <w:marLeft w:val="0"/>
      <w:marRight w:val="0"/>
      <w:marTop w:val="0"/>
      <w:marBottom w:val="0"/>
      <w:divBdr>
        <w:top w:val="none" w:sz="0" w:space="0" w:color="auto"/>
        <w:left w:val="none" w:sz="0" w:space="0" w:color="auto"/>
        <w:bottom w:val="none" w:sz="0" w:space="0" w:color="auto"/>
        <w:right w:val="none" w:sz="0" w:space="0" w:color="auto"/>
      </w:divBdr>
    </w:div>
    <w:div w:id="1471677855">
      <w:bodyDiv w:val="1"/>
      <w:marLeft w:val="0"/>
      <w:marRight w:val="0"/>
      <w:marTop w:val="0"/>
      <w:marBottom w:val="0"/>
      <w:divBdr>
        <w:top w:val="none" w:sz="0" w:space="0" w:color="auto"/>
        <w:left w:val="none" w:sz="0" w:space="0" w:color="auto"/>
        <w:bottom w:val="none" w:sz="0" w:space="0" w:color="auto"/>
        <w:right w:val="none" w:sz="0" w:space="0" w:color="auto"/>
      </w:divBdr>
      <w:divsChild>
        <w:div w:id="190147221">
          <w:marLeft w:val="0"/>
          <w:marRight w:val="0"/>
          <w:marTop w:val="0"/>
          <w:marBottom w:val="0"/>
          <w:divBdr>
            <w:top w:val="none" w:sz="0" w:space="0" w:color="auto"/>
            <w:left w:val="none" w:sz="0" w:space="0" w:color="auto"/>
            <w:bottom w:val="none" w:sz="0" w:space="0" w:color="auto"/>
            <w:right w:val="none" w:sz="0" w:space="0" w:color="auto"/>
          </w:divBdr>
        </w:div>
        <w:div w:id="274681334">
          <w:marLeft w:val="0"/>
          <w:marRight w:val="0"/>
          <w:marTop w:val="0"/>
          <w:marBottom w:val="0"/>
          <w:divBdr>
            <w:top w:val="none" w:sz="0" w:space="0" w:color="auto"/>
            <w:left w:val="none" w:sz="0" w:space="0" w:color="auto"/>
            <w:bottom w:val="none" w:sz="0" w:space="0" w:color="auto"/>
            <w:right w:val="none" w:sz="0" w:space="0" w:color="auto"/>
          </w:divBdr>
        </w:div>
        <w:div w:id="379869504">
          <w:marLeft w:val="0"/>
          <w:marRight w:val="0"/>
          <w:marTop w:val="0"/>
          <w:marBottom w:val="0"/>
          <w:divBdr>
            <w:top w:val="none" w:sz="0" w:space="0" w:color="auto"/>
            <w:left w:val="none" w:sz="0" w:space="0" w:color="auto"/>
            <w:bottom w:val="none" w:sz="0" w:space="0" w:color="auto"/>
            <w:right w:val="none" w:sz="0" w:space="0" w:color="auto"/>
          </w:divBdr>
        </w:div>
        <w:div w:id="446122299">
          <w:marLeft w:val="0"/>
          <w:marRight w:val="0"/>
          <w:marTop w:val="0"/>
          <w:marBottom w:val="0"/>
          <w:divBdr>
            <w:top w:val="none" w:sz="0" w:space="0" w:color="auto"/>
            <w:left w:val="none" w:sz="0" w:space="0" w:color="auto"/>
            <w:bottom w:val="none" w:sz="0" w:space="0" w:color="auto"/>
            <w:right w:val="none" w:sz="0" w:space="0" w:color="auto"/>
          </w:divBdr>
        </w:div>
        <w:div w:id="540938142">
          <w:marLeft w:val="0"/>
          <w:marRight w:val="0"/>
          <w:marTop w:val="0"/>
          <w:marBottom w:val="0"/>
          <w:divBdr>
            <w:top w:val="none" w:sz="0" w:space="0" w:color="auto"/>
            <w:left w:val="none" w:sz="0" w:space="0" w:color="auto"/>
            <w:bottom w:val="none" w:sz="0" w:space="0" w:color="auto"/>
            <w:right w:val="none" w:sz="0" w:space="0" w:color="auto"/>
          </w:divBdr>
        </w:div>
        <w:div w:id="585380375">
          <w:marLeft w:val="0"/>
          <w:marRight w:val="0"/>
          <w:marTop w:val="0"/>
          <w:marBottom w:val="0"/>
          <w:divBdr>
            <w:top w:val="none" w:sz="0" w:space="0" w:color="auto"/>
            <w:left w:val="none" w:sz="0" w:space="0" w:color="auto"/>
            <w:bottom w:val="none" w:sz="0" w:space="0" w:color="auto"/>
            <w:right w:val="none" w:sz="0" w:space="0" w:color="auto"/>
          </w:divBdr>
        </w:div>
        <w:div w:id="687682487">
          <w:marLeft w:val="0"/>
          <w:marRight w:val="0"/>
          <w:marTop w:val="0"/>
          <w:marBottom w:val="0"/>
          <w:divBdr>
            <w:top w:val="none" w:sz="0" w:space="0" w:color="auto"/>
            <w:left w:val="none" w:sz="0" w:space="0" w:color="auto"/>
            <w:bottom w:val="none" w:sz="0" w:space="0" w:color="auto"/>
            <w:right w:val="none" w:sz="0" w:space="0" w:color="auto"/>
          </w:divBdr>
        </w:div>
        <w:div w:id="725841685">
          <w:marLeft w:val="0"/>
          <w:marRight w:val="0"/>
          <w:marTop w:val="0"/>
          <w:marBottom w:val="0"/>
          <w:divBdr>
            <w:top w:val="none" w:sz="0" w:space="0" w:color="auto"/>
            <w:left w:val="none" w:sz="0" w:space="0" w:color="auto"/>
            <w:bottom w:val="none" w:sz="0" w:space="0" w:color="auto"/>
            <w:right w:val="none" w:sz="0" w:space="0" w:color="auto"/>
          </w:divBdr>
        </w:div>
        <w:div w:id="875384963">
          <w:marLeft w:val="0"/>
          <w:marRight w:val="0"/>
          <w:marTop w:val="0"/>
          <w:marBottom w:val="0"/>
          <w:divBdr>
            <w:top w:val="none" w:sz="0" w:space="0" w:color="auto"/>
            <w:left w:val="none" w:sz="0" w:space="0" w:color="auto"/>
            <w:bottom w:val="none" w:sz="0" w:space="0" w:color="auto"/>
            <w:right w:val="none" w:sz="0" w:space="0" w:color="auto"/>
          </w:divBdr>
        </w:div>
        <w:div w:id="967201668">
          <w:marLeft w:val="0"/>
          <w:marRight w:val="0"/>
          <w:marTop w:val="0"/>
          <w:marBottom w:val="0"/>
          <w:divBdr>
            <w:top w:val="none" w:sz="0" w:space="0" w:color="auto"/>
            <w:left w:val="none" w:sz="0" w:space="0" w:color="auto"/>
            <w:bottom w:val="none" w:sz="0" w:space="0" w:color="auto"/>
            <w:right w:val="none" w:sz="0" w:space="0" w:color="auto"/>
          </w:divBdr>
        </w:div>
        <w:div w:id="977421301">
          <w:marLeft w:val="0"/>
          <w:marRight w:val="0"/>
          <w:marTop w:val="0"/>
          <w:marBottom w:val="0"/>
          <w:divBdr>
            <w:top w:val="none" w:sz="0" w:space="0" w:color="auto"/>
            <w:left w:val="none" w:sz="0" w:space="0" w:color="auto"/>
            <w:bottom w:val="none" w:sz="0" w:space="0" w:color="auto"/>
            <w:right w:val="none" w:sz="0" w:space="0" w:color="auto"/>
          </w:divBdr>
        </w:div>
        <w:div w:id="1030305845">
          <w:marLeft w:val="0"/>
          <w:marRight w:val="0"/>
          <w:marTop w:val="0"/>
          <w:marBottom w:val="0"/>
          <w:divBdr>
            <w:top w:val="none" w:sz="0" w:space="0" w:color="auto"/>
            <w:left w:val="none" w:sz="0" w:space="0" w:color="auto"/>
            <w:bottom w:val="none" w:sz="0" w:space="0" w:color="auto"/>
            <w:right w:val="none" w:sz="0" w:space="0" w:color="auto"/>
          </w:divBdr>
        </w:div>
        <w:div w:id="1085492247">
          <w:marLeft w:val="0"/>
          <w:marRight w:val="0"/>
          <w:marTop w:val="0"/>
          <w:marBottom w:val="0"/>
          <w:divBdr>
            <w:top w:val="none" w:sz="0" w:space="0" w:color="auto"/>
            <w:left w:val="none" w:sz="0" w:space="0" w:color="auto"/>
            <w:bottom w:val="none" w:sz="0" w:space="0" w:color="auto"/>
            <w:right w:val="none" w:sz="0" w:space="0" w:color="auto"/>
          </w:divBdr>
        </w:div>
        <w:div w:id="1264806992">
          <w:marLeft w:val="0"/>
          <w:marRight w:val="0"/>
          <w:marTop w:val="0"/>
          <w:marBottom w:val="0"/>
          <w:divBdr>
            <w:top w:val="none" w:sz="0" w:space="0" w:color="auto"/>
            <w:left w:val="none" w:sz="0" w:space="0" w:color="auto"/>
            <w:bottom w:val="none" w:sz="0" w:space="0" w:color="auto"/>
            <w:right w:val="none" w:sz="0" w:space="0" w:color="auto"/>
          </w:divBdr>
        </w:div>
        <w:div w:id="1275550408">
          <w:marLeft w:val="0"/>
          <w:marRight w:val="0"/>
          <w:marTop w:val="0"/>
          <w:marBottom w:val="0"/>
          <w:divBdr>
            <w:top w:val="none" w:sz="0" w:space="0" w:color="auto"/>
            <w:left w:val="none" w:sz="0" w:space="0" w:color="auto"/>
            <w:bottom w:val="none" w:sz="0" w:space="0" w:color="auto"/>
            <w:right w:val="none" w:sz="0" w:space="0" w:color="auto"/>
          </w:divBdr>
        </w:div>
        <w:div w:id="1499037522">
          <w:marLeft w:val="0"/>
          <w:marRight w:val="0"/>
          <w:marTop w:val="0"/>
          <w:marBottom w:val="0"/>
          <w:divBdr>
            <w:top w:val="none" w:sz="0" w:space="0" w:color="auto"/>
            <w:left w:val="none" w:sz="0" w:space="0" w:color="auto"/>
            <w:bottom w:val="none" w:sz="0" w:space="0" w:color="auto"/>
            <w:right w:val="none" w:sz="0" w:space="0" w:color="auto"/>
          </w:divBdr>
        </w:div>
        <w:div w:id="1606766920">
          <w:marLeft w:val="0"/>
          <w:marRight w:val="0"/>
          <w:marTop w:val="0"/>
          <w:marBottom w:val="0"/>
          <w:divBdr>
            <w:top w:val="none" w:sz="0" w:space="0" w:color="auto"/>
            <w:left w:val="none" w:sz="0" w:space="0" w:color="auto"/>
            <w:bottom w:val="none" w:sz="0" w:space="0" w:color="auto"/>
            <w:right w:val="none" w:sz="0" w:space="0" w:color="auto"/>
          </w:divBdr>
        </w:div>
        <w:div w:id="1611889667">
          <w:marLeft w:val="0"/>
          <w:marRight w:val="0"/>
          <w:marTop w:val="0"/>
          <w:marBottom w:val="0"/>
          <w:divBdr>
            <w:top w:val="none" w:sz="0" w:space="0" w:color="auto"/>
            <w:left w:val="none" w:sz="0" w:space="0" w:color="auto"/>
            <w:bottom w:val="none" w:sz="0" w:space="0" w:color="auto"/>
            <w:right w:val="none" w:sz="0" w:space="0" w:color="auto"/>
          </w:divBdr>
        </w:div>
        <w:div w:id="1707827040">
          <w:marLeft w:val="0"/>
          <w:marRight w:val="0"/>
          <w:marTop w:val="0"/>
          <w:marBottom w:val="0"/>
          <w:divBdr>
            <w:top w:val="none" w:sz="0" w:space="0" w:color="auto"/>
            <w:left w:val="none" w:sz="0" w:space="0" w:color="auto"/>
            <w:bottom w:val="none" w:sz="0" w:space="0" w:color="auto"/>
            <w:right w:val="none" w:sz="0" w:space="0" w:color="auto"/>
          </w:divBdr>
        </w:div>
        <w:div w:id="1864859138">
          <w:marLeft w:val="0"/>
          <w:marRight w:val="0"/>
          <w:marTop w:val="0"/>
          <w:marBottom w:val="0"/>
          <w:divBdr>
            <w:top w:val="none" w:sz="0" w:space="0" w:color="auto"/>
            <w:left w:val="none" w:sz="0" w:space="0" w:color="auto"/>
            <w:bottom w:val="none" w:sz="0" w:space="0" w:color="auto"/>
            <w:right w:val="none" w:sz="0" w:space="0" w:color="auto"/>
          </w:divBdr>
        </w:div>
        <w:div w:id="1902865874">
          <w:marLeft w:val="0"/>
          <w:marRight w:val="0"/>
          <w:marTop w:val="0"/>
          <w:marBottom w:val="0"/>
          <w:divBdr>
            <w:top w:val="none" w:sz="0" w:space="0" w:color="auto"/>
            <w:left w:val="none" w:sz="0" w:space="0" w:color="auto"/>
            <w:bottom w:val="none" w:sz="0" w:space="0" w:color="auto"/>
            <w:right w:val="none" w:sz="0" w:space="0" w:color="auto"/>
          </w:divBdr>
        </w:div>
        <w:div w:id="1953707217">
          <w:marLeft w:val="0"/>
          <w:marRight w:val="0"/>
          <w:marTop w:val="0"/>
          <w:marBottom w:val="0"/>
          <w:divBdr>
            <w:top w:val="none" w:sz="0" w:space="0" w:color="auto"/>
            <w:left w:val="none" w:sz="0" w:space="0" w:color="auto"/>
            <w:bottom w:val="none" w:sz="0" w:space="0" w:color="auto"/>
            <w:right w:val="none" w:sz="0" w:space="0" w:color="auto"/>
          </w:divBdr>
        </w:div>
        <w:div w:id="1971520665">
          <w:marLeft w:val="0"/>
          <w:marRight w:val="0"/>
          <w:marTop w:val="0"/>
          <w:marBottom w:val="0"/>
          <w:divBdr>
            <w:top w:val="none" w:sz="0" w:space="0" w:color="auto"/>
            <w:left w:val="none" w:sz="0" w:space="0" w:color="auto"/>
            <w:bottom w:val="none" w:sz="0" w:space="0" w:color="auto"/>
            <w:right w:val="none" w:sz="0" w:space="0" w:color="auto"/>
          </w:divBdr>
        </w:div>
        <w:div w:id="1995988145">
          <w:marLeft w:val="0"/>
          <w:marRight w:val="0"/>
          <w:marTop w:val="0"/>
          <w:marBottom w:val="0"/>
          <w:divBdr>
            <w:top w:val="none" w:sz="0" w:space="0" w:color="auto"/>
            <w:left w:val="none" w:sz="0" w:space="0" w:color="auto"/>
            <w:bottom w:val="none" w:sz="0" w:space="0" w:color="auto"/>
            <w:right w:val="none" w:sz="0" w:space="0" w:color="auto"/>
          </w:divBdr>
        </w:div>
        <w:div w:id="2025203846">
          <w:marLeft w:val="0"/>
          <w:marRight w:val="0"/>
          <w:marTop w:val="0"/>
          <w:marBottom w:val="0"/>
          <w:divBdr>
            <w:top w:val="none" w:sz="0" w:space="0" w:color="auto"/>
            <w:left w:val="none" w:sz="0" w:space="0" w:color="auto"/>
            <w:bottom w:val="none" w:sz="0" w:space="0" w:color="auto"/>
            <w:right w:val="none" w:sz="0" w:space="0" w:color="auto"/>
          </w:divBdr>
        </w:div>
        <w:div w:id="2027713732">
          <w:marLeft w:val="0"/>
          <w:marRight w:val="0"/>
          <w:marTop w:val="0"/>
          <w:marBottom w:val="0"/>
          <w:divBdr>
            <w:top w:val="none" w:sz="0" w:space="0" w:color="auto"/>
            <w:left w:val="none" w:sz="0" w:space="0" w:color="auto"/>
            <w:bottom w:val="none" w:sz="0" w:space="0" w:color="auto"/>
            <w:right w:val="none" w:sz="0" w:space="0" w:color="auto"/>
          </w:divBdr>
        </w:div>
      </w:divsChild>
    </w:div>
    <w:div w:id="1472793034">
      <w:bodyDiv w:val="1"/>
      <w:marLeft w:val="0"/>
      <w:marRight w:val="0"/>
      <w:marTop w:val="0"/>
      <w:marBottom w:val="0"/>
      <w:divBdr>
        <w:top w:val="none" w:sz="0" w:space="0" w:color="auto"/>
        <w:left w:val="none" w:sz="0" w:space="0" w:color="auto"/>
        <w:bottom w:val="none" w:sz="0" w:space="0" w:color="auto"/>
        <w:right w:val="none" w:sz="0" w:space="0" w:color="auto"/>
      </w:divBdr>
    </w:div>
    <w:div w:id="1474252948">
      <w:bodyDiv w:val="1"/>
      <w:marLeft w:val="0"/>
      <w:marRight w:val="0"/>
      <w:marTop w:val="0"/>
      <w:marBottom w:val="0"/>
      <w:divBdr>
        <w:top w:val="none" w:sz="0" w:space="0" w:color="auto"/>
        <w:left w:val="none" w:sz="0" w:space="0" w:color="auto"/>
        <w:bottom w:val="none" w:sz="0" w:space="0" w:color="auto"/>
        <w:right w:val="none" w:sz="0" w:space="0" w:color="auto"/>
      </w:divBdr>
    </w:div>
    <w:div w:id="1474371189">
      <w:bodyDiv w:val="1"/>
      <w:marLeft w:val="0"/>
      <w:marRight w:val="0"/>
      <w:marTop w:val="0"/>
      <w:marBottom w:val="0"/>
      <w:divBdr>
        <w:top w:val="none" w:sz="0" w:space="0" w:color="auto"/>
        <w:left w:val="none" w:sz="0" w:space="0" w:color="auto"/>
        <w:bottom w:val="none" w:sz="0" w:space="0" w:color="auto"/>
        <w:right w:val="none" w:sz="0" w:space="0" w:color="auto"/>
      </w:divBdr>
    </w:div>
    <w:div w:id="1474832409">
      <w:bodyDiv w:val="1"/>
      <w:marLeft w:val="0"/>
      <w:marRight w:val="0"/>
      <w:marTop w:val="0"/>
      <w:marBottom w:val="0"/>
      <w:divBdr>
        <w:top w:val="none" w:sz="0" w:space="0" w:color="auto"/>
        <w:left w:val="none" w:sz="0" w:space="0" w:color="auto"/>
        <w:bottom w:val="none" w:sz="0" w:space="0" w:color="auto"/>
        <w:right w:val="none" w:sz="0" w:space="0" w:color="auto"/>
      </w:divBdr>
    </w:div>
    <w:div w:id="1476147266">
      <w:bodyDiv w:val="1"/>
      <w:marLeft w:val="0"/>
      <w:marRight w:val="0"/>
      <w:marTop w:val="0"/>
      <w:marBottom w:val="0"/>
      <w:divBdr>
        <w:top w:val="none" w:sz="0" w:space="0" w:color="auto"/>
        <w:left w:val="none" w:sz="0" w:space="0" w:color="auto"/>
        <w:bottom w:val="none" w:sz="0" w:space="0" w:color="auto"/>
        <w:right w:val="none" w:sz="0" w:space="0" w:color="auto"/>
      </w:divBdr>
    </w:div>
    <w:div w:id="1477526836">
      <w:bodyDiv w:val="1"/>
      <w:marLeft w:val="0"/>
      <w:marRight w:val="0"/>
      <w:marTop w:val="0"/>
      <w:marBottom w:val="0"/>
      <w:divBdr>
        <w:top w:val="none" w:sz="0" w:space="0" w:color="auto"/>
        <w:left w:val="none" w:sz="0" w:space="0" w:color="auto"/>
        <w:bottom w:val="none" w:sz="0" w:space="0" w:color="auto"/>
        <w:right w:val="none" w:sz="0" w:space="0" w:color="auto"/>
      </w:divBdr>
    </w:div>
    <w:div w:id="1477868700">
      <w:bodyDiv w:val="1"/>
      <w:marLeft w:val="0"/>
      <w:marRight w:val="0"/>
      <w:marTop w:val="0"/>
      <w:marBottom w:val="0"/>
      <w:divBdr>
        <w:top w:val="none" w:sz="0" w:space="0" w:color="auto"/>
        <w:left w:val="none" w:sz="0" w:space="0" w:color="auto"/>
        <w:bottom w:val="none" w:sz="0" w:space="0" w:color="auto"/>
        <w:right w:val="none" w:sz="0" w:space="0" w:color="auto"/>
      </w:divBdr>
    </w:div>
    <w:div w:id="1482964608">
      <w:bodyDiv w:val="1"/>
      <w:marLeft w:val="0"/>
      <w:marRight w:val="0"/>
      <w:marTop w:val="0"/>
      <w:marBottom w:val="0"/>
      <w:divBdr>
        <w:top w:val="none" w:sz="0" w:space="0" w:color="auto"/>
        <w:left w:val="none" w:sz="0" w:space="0" w:color="auto"/>
        <w:bottom w:val="none" w:sz="0" w:space="0" w:color="auto"/>
        <w:right w:val="none" w:sz="0" w:space="0" w:color="auto"/>
      </w:divBdr>
    </w:div>
    <w:div w:id="1485122796">
      <w:bodyDiv w:val="1"/>
      <w:marLeft w:val="0"/>
      <w:marRight w:val="0"/>
      <w:marTop w:val="0"/>
      <w:marBottom w:val="0"/>
      <w:divBdr>
        <w:top w:val="none" w:sz="0" w:space="0" w:color="auto"/>
        <w:left w:val="none" w:sz="0" w:space="0" w:color="auto"/>
        <w:bottom w:val="none" w:sz="0" w:space="0" w:color="auto"/>
        <w:right w:val="none" w:sz="0" w:space="0" w:color="auto"/>
      </w:divBdr>
    </w:div>
    <w:div w:id="1489324102">
      <w:bodyDiv w:val="1"/>
      <w:marLeft w:val="0"/>
      <w:marRight w:val="0"/>
      <w:marTop w:val="0"/>
      <w:marBottom w:val="0"/>
      <w:divBdr>
        <w:top w:val="none" w:sz="0" w:space="0" w:color="auto"/>
        <w:left w:val="none" w:sz="0" w:space="0" w:color="auto"/>
        <w:bottom w:val="none" w:sz="0" w:space="0" w:color="auto"/>
        <w:right w:val="none" w:sz="0" w:space="0" w:color="auto"/>
      </w:divBdr>
    </w:div>
    <w:div w:id="1489860298">
      <w:bodyDiv w:val="1"/>
      <w:marLeft w:val="0"/>
      <w:marRight w:val="0"/>
      <w:marTop w:val="0"/>
      <w:marBottom w:val="0"/>
      <w:divBdr>
        <w:top w:val="none" w:sz="0" w:space="0" w:color="auto"/>
        <w:left w:val="none" w:sz="0" w:space="0" w:color="auto"/>
        <w:bottom w:val="none" w:sz="0" w:space="0" w:color="auto"/>
        <w:right w:val="none" w:sz="0" w:space="0" w:color="auto"/>
      </w:divBdr>
    </w:div>
    <w:div w:id="1493987163">
      <w:bodyDiv w:val="1"/>
      <w:marLeft w:val="0"/>
      <w:marRight w:val="0"/>
      <w:marTop w:val="0"/>
      <w:marBottom w:val="0"/>
      <w:divBdr>
        <w:top w:val="none" w:sz="0" w:space="0" w:color="auto"/>
        <w:left w:val="none" w:sz="0" w:space="0" w:color="auto"/>
        <w:bottom w:val="none" w:sz="0" w:space="0" w:color="auto"/>
        <w:right w:val="none" w:sz="0" w:space="0" w:color="auto"/>
      </w:divBdr>
    </w:div>
    <w:div w:id="1494566246">
      <w:bodyDiv w:val="1"/>
      <w:marLeft w:val="0"/>
      <w:marRight w:val="0"/>
      <w:marTop w:val="0"/>
      <w:marBottom w:val="0"/>
      <w:divBdr>
        <w:top w:val="none" w:sz="0" w:space="0" w:color="auto"/>
        <w:left w:val="none" w:sz="0" w:space="0" w:color="auto"/>
        <w:bottom w:val="none" w:sz="0" w:space="0" w:color="auto"/>
        <w:right w:val="none" w:sz="0" w:space="0" w:color="auto"/>
      </w:divBdr>
    </w:div>
    <w:div w:id="1497839170">
      <w:bodyDiv w:val="1"/>
      <w:marLeft w:val="0"/>
      <w:marRight w:val="0"/>
      <w:marTop w:val="0"/>
      <w:marBottom w:val="0"/>
      <w:divBdr>
        <w:top w:val="none" w:sz="0" w:space="0" w:color="auto"/>
        <w:left w:val="none" w:sz="0" w:space="0" w:color="auto"/>
        <w:bottom w:val="none" w:sz="0" w:space="0" w:color="auto"/>
        <w:right w:val="none" w:sz="0" w:space="0" w:color="auto"/>
      </w:divBdr>
    </w:div>
    <w:div w:id="1497957678">
      <w:bodyDiv w:val="1"/>
      <w:marLeft w:val="0"/>
      <w:marRight w:val="0"/>
      <w:marTop w:val="0"/>
      <w:marBottom w:val="0"/>
      <w:divBdr>
        <w:top w:val="none" w:sz="0" w:space="0" w:color="auto"/>
        <w:left w:val="none" w:sz="0" w:space="0" w:color="auto"/>
        <w:bottom w:val="none" w:sz="0" w:space="0" w:color="auto"/>
        <w:right w:val="none" w:sz="0" w:space="0" w:color="auto"/>
      </w:divBdr>
    </w:div>
    <w:div w:id="1498305355">
      <w:bodyDiv w:val="1"/>
      <w:marLeft w:val="0"/>
      <w:marRight w:val="0"/>
      <w:marTop w:val="0"/>
      <w:marBottom w:val="0"/>
      <w:divBdr>
        <w:top w:val="none" w:sz="0" w:space="0" w:color="auto"/>
        <w:left w:val="none" w:sz="0" w:space="0" w:color="auto"/>
        <w:bottom w:val="none" w:sz="0" w:space="0" w:color="auto"/>
        <w:right w:val="none" w:sz="0" w:space="0" w:color="auto"/>
      </w:divBdr>
      <w:divsChild>
        <w:div w:id="132064493">
          <w:marLeft w:val="0"/>
          <w:marRight w:val="0"/>
          <w:marTop w:val="0"/>
          <w:marBottom w:val="0"/>
          <w:divBdr>
            <w:top w:val="none" w:sz="0" w:space="0" w:color="auto"/>
            <w:left w:val="none" w:sz="0" w:space="0" w:color="auto"/>
            <w:bottom w:val="none" w:sz="0" w:space="0" w:color="auto"/>
            <w:right w:val="none" w:sz="0" w:space="0" w:color="auto"/>
          </w:divBdr>
        </w:div>
        <w:div w:id="321391039">
          <w:marLeft w:val="0"/>
          <w:marRight w:val="0"/>
          <w:marTop w:val="0"/>
          <w:marBottom w:val="0"/>
          <w:divBdr>
            <w:top w:val="none" w:sz="0" w:space="0" w:color="auto"/>
            <w:left w:val="none" w:sz="0" w:space="0" w:color="auto"/>
            <w:bottom w:val="none" w:sz="0" w:space="0" w:color="auto"/>
            <w:right w:val="none" w:sz="0" w:space="0" w:color="auto"/>
          </w:divBdr>
        </w:div>
        <w:div w:id="513616424">
          <w:marLeft w:val="0"/>
          <w:marRight w:val="0"/>
          <w:marTop w:val="0"/>
          <w:marBottom w:val="0"/>
          <w:divBdr>
            <w:top w:val="none" w:sz="0" w:space="0" w:color="auto"/>
            <w:left w:val="none" w:sz="0" w:space="0" w:color="auto"/>
            <w:bottom w:val="none" w:sz="0" w:space="0" w:color="auto"/>
            <w:right w:val="none" w:sz="0" w:space="0" w:color="auto"/>
          </w:divBdr>
        </w:div>
        <w:div w:id="770928236">
          <w:marLeft w:val="0"/>
          <w:marRight w:val="0"/>
          <w:marTop w:val="0"/>
          <w:marBottom w:val="0"/>
          <w:divBdr>
            <w:top w:val="none" w:sz="0" w:space="0" w:color="auto"/>
            <w:left w:val="none" w:sz="0" w:space="0" w:color="auto"/>
            <w:bottom w:val="none" w:sz="0" w:space="0" w:color="auto"/>
            <w:right w:val="none" w:sz="0" w:space="0" w:color="auto"/>
          </w:divBdr>
        </w:div>
        <w:div w:id="1082024601">
          <w:marLeft w:val="0"/>
          <w:marRight w:val="0"/>
          <w:marTop w:val="0"/>
          <w:marBottom w:val="0"/>
          <w:divBdr>
            <w:top w:val="none" w:sz="0" w:space="0" w:color="auto"/>
            <w:left w:val="none" w:sz="0" w:space="0" w:color="auto"/>
            <w:bottom w:val="none" w:sz="0" w:space="0" w:color="auto"/>
            <w:right w:val="none" w:sz="0" w:space="0" w:color="auto"/>
          </w:divBdr>
        </w:div>
        <w:div w:id="1121000773">
          <w:marLeft w:val="0"/>
          <w:marRight w:val="0"/>
          <w:marTop w:val="0"/>
          <w:marBottom w:val="0"/>
          <w:divBdr>
            <w:top w:val="none" w:sz="0" w:space="0" w:color="auto"/>
            <w:left w:val="none" w:sz="0" w:space="0" w:color="auto"/>
            <w:bottom w:val="none" w:sz="0" w:space="0" w:color="auto"/>
            <w:right w:val="none" w:sz="0" w:space="0" w:color="auto"/>
          </w:divBdr>
        </w:div>
        <w:div w:id="1276594092">
          <w:marLeft w:val="0"/>
          <w:marRight w:val="0"/>
          <w:marTop w:val="0"/>
          <w:marBottom w:val="0"/>
          <w:divBdr>
            <w:top w:val="none" w:sz="0" w:space="0" w:color="auto"/>
            <w:left w:val="none" w:sz="0" w:space="0" w:color="auto"/>
            <w:bottom w:val="none" w:sz="0" w:space="0" w:color="auto"/>
            <w:right w:val="none" w:sz="0" w:space="0" w:color="auto"/>
          </w:divBdr>
        </w:div>
        <w:div w:id="1298142703">
          <w:marLeft w:val="0"/>
          <w:marRight w:val="0"/>
          <w:marTop w:val="0"/>
          <w:marBottom w:val="0"/>
          <w:divBdr>
            <w:top w:val="none" w:sz="0" w:space="0" w:color="auto"/>
            <w:left w:val="none" w:sz="0" w:space="0" w:color="auto"/>
            <w:bottom w:val="none" w:sz="0" w:space="0" w:color="auto"/>
            <w:right w:val="none" w:sz="0" w:space="0" w:color="auto"/>
          </w:divBdr>
        </w:div>
        <w:div w:id="1642541417">
          <w:marLeft w:val="0"/>
          <w:marRight w:val="0"/>
          <w:marTop w:val="0"/>
          <w:marBottom w:val="0"/>
          <w:divBdr>
            <w:top w:val="none" w:sz="0" w:space="0" w:color="auto"/>
            <w:left w:val="none" w:sz="0" w:space="0" w:color="auto"/>
            <w:bottom w:val="none" w:sz="0" w:space="0" w:color="auto"/>
            <w:right w:val="none" w:sz="0" w:space="0" w:color="auto"/>
          </w:divBdr>
        </w:div>
        <w:div w:id="1906063167">
          <w:marLeft w:val="0"/>
          <w:marRight w:val="0"/>
          <w:marTop w:val="0"/>
          <w:marBottom w:val="0"/>
          <w:divBdr>
            <w:top w:val="none" w:sz="0" w:space="0" w:color="auto"/>
            <w:left w:val="none" w:sz="0" w:space="0" w:color="auto"/>
            <w:bottom w:val="none" w:sz="0" w:space="0" w:color="auto"/>
            <w:right w:val="none" w:sz="0" w:space="0" w:color="auto"/>
          </w:divBdr>
        </w:div>
      </w:divsChild>
    </w:div>
    <w:div w:id="1498954540">
      <w:bodyDiv w:val="1"/>
      <w:marLeft w:val="0"/>
      <w:marRight w:val="0"/>
      <w:marTop w:val="0"/>
      <w:marBottom w:val="0"/>
      <w:divBdr>
        <w:top w:val="none" w:sz="0" w:space="0" w:color="auto"/>
        <w:left w:val="none" w:sz="0" w:space="0" w:color="auto"/>
        <w:bottom w:val="none" w:sz="0" w:space="0" w:color="auto"/>
        <w:right w:val="none" w:sz="0" w:space="0" w:color="auto"/>
      </w:divBdr>
    </w:div>
    <w:div w:id="1501506582">
      <w:bodyDiv w:val="1"/>
      <w:marLeft w:val="0"/>
      <w:marRight w:val="0"/>
      <w:marTop w:val="0"/>
      <w:marBottom w:val="0"/>
      <w:divBdr>
        <w:top w:val="none" w:sz="0" w:space="0" w:color="auto"/>
        <w:left w:val="none" w:sz="0" w:space="0" w:color="auto"/>
        <w:bottom w:val="none" w:sz="0" w:space="0" w:color="auto"/>
        <w:right w:val="none" w:sz="0" w:space="0" w:color="auto"/>
      </w:divBdr>
    </w:div>
    <w:div w:id="1503086588">
      <w:bodyDiv w:val="1"/>
      <w:marLeft w:val="0"/>
      <w:marRight w:val="0"/>
      <w:marTop w:val="0"/>
      <w:marBottom w:val="0"/>
      <w:divBdr>
        <w:top w:val="none" w:sz="0" w:space="0" w:color="auto"/>
        <w:left w:val="none" w:sz="0" w:space="0" w:color="auto"/>
        <w:bottom w:val="none" w:sz="0" w:space="0" w:color="auto"/>
        <w:right w:val="none" w:sz="0" w:space="0" w:color="auto"/>
      </w:divBdr>
    </w:div>
    <w:div w:id="1503815688">
      <w:bodyDiv w:val="1"/>
      <w:marLeft w:val="0"/>
      <w:marRight w:val="0"/>
      <w:marTop w:val="0"/>
      <w:marBottom w:val="0"/>
      <w:divBdr>
        <w:top w:val="none" w:sz="0" w:space="0" w:color="auto"/>
        <w:left w:val="none" w:sz="0" w:space="0" w:color="auto"/>
        <w:bottom w:val="none" w:sz="0" w:space="0" w:color="auto"/>
        <w:right w:val="none" w:sz="0" w:space="0" w:color="auto"/>
      </w:divBdr>
    </w:div>
    <w:div w:id="1504082616">
      <w:bodyDiv w:val="1"/>
      <w:marLeft w:val="0"/>
      <w:marRight w:val="0"/>
      <w:marTop w:val="0"/>
      <w:marBottom w:val="0"/>
      <w:divBdr>
        <w:top w:val="none" w:sz="0" w:space="0" w:color="auto"/>
        <w:left w:val="none" w:sz="0" w:space="0" w:color="auto"/>
        <w:bottom w:val="none" w:sz="0" w:space="0" w:color="auto"/>
        <w:right w:val="none" w:sz="0" w:space="0" w:color="auto"/>
      </w:divBdr>
    </w:div>
    <w:div w:id="1504320976">
      <w:bodyDiv w:val="1"/>
      <w:marLeft w:val="0"/>
      <w:marRight w:val="0"/>
      <w:marTop w:val="0"/>
      <w:marBottom w:val="0"/>
      <w:divBdr>
        <w:top w:val="none" w:sz="0" w:space="0" w:color="auto"/>
        <w:left w:val="none" w:sz="0" w:space="0" w:color="auto"/>
        <w:bottom w:val="none" w:sz="0" w:space="0" w:color="auto"/>
        <w:right w:val="none" w:sz="0" w:space="0" w:color="auto"/>
      </w:divBdr>
    </w:div>
    <w:div w:id="1505242200">
      <w:bodyDiv w:val="1"/>
      <w:marLeft w:val="0"/>
      <w:marRight w:val="0"/>
      <w:marTop w:val="0"/>
      <w:marBottom w:val="0"/>
      <w:divBdr>
        <w:top w:val="none" w:sz="0" w:space="0" w:color="auto"/>
        <w:left w:val="none" w:sz="0" w:space="0" w:color="auto"/>
        <w:bottom w:val="none" w:sz="0" w:space="0" w:color="auto"/>
        <w:right w:val="none" w:sz="0" w:space="0" w:color="auto"/>
      </w:divBdr>
    </w:div>
    <w:div w:id="1508522131">
      <w:bodyDiv w:val="1"/>
      <w:marLeft w:val="0"/>
      <w:marRight w:val="0"/>
      <w:marTop w:val="0"/>
      <w:marBottom w:val="0"/>
      <w:divBdr>
        <w:top w:val="none" w:sz="0" w:space="0" w:color="auto"/>
        <w:left w:val="none" w:sz="0" w:space="0" w:color="auto"/>
        <w:bottom w:val="none" w:sz="0" w:space="0" w:color="auto"/>
        <w:right w:val="none" w:sz="0" w:space="0" w:color="auto"/>
      </w:divBdr>
    </w:div>
    <w:div w:id="1508910383">
      <w:bodyDiv w:val="1"/>
      <w:marLeft w:val="0"/>
      <w:marRight w:val="0"/>
      <w:marTop w:val="0"/>
      <w:marBottom w:val="0"/>
      <w:divBdr>
        <w:top w:val="none" w:sz="0" w:space="0" w:color="auto"/>
        <w:left w:val="none" w:sz="0" w:space="0" w:color="auto"/>
        <w:bottom w:val="none" w:sz="0" w:space="0" w:color="auto"/>
        <w:right w:val="none" w:sz="0" w:space="0" w:color="auto"/>
      </w:divBdr>
    </w:div>
    <w:div w:id="1510146336">
      <w:bodyDiv w:val="1"/>
      <w:marLeft w:val="0"/>
      <w:marRight w:val="0"/>
      <w:marTop w:val="0"/>
      <w:marBottom w:val="0"/>
      <w:divBdr>
        <w:top w:val="none" w:sz="0" w:space="0" w:color="auto"/>
        <w:left w:val="none" w:sz="0" w:space="0" w:color="auto"/>
        <w:bottom w:val="none" w:sz="0" w:space="0" w:color="auto"/>
        <w:right w:val="none" w:sz="0" w:space="0" w:color="auto"/>
      </w:divBdr>
    </w:div>
    <w:div w:id="1511682390">
      <w:bodyDiv w:val="1"/>
      <w:marLeft w:val="0"/>
      <w:marRight w:val="0"/>
      <w:marTop w:val="0"/>
      <w:marBottom w:val="0"/>
      <w:divBdr>
        <w:top w:val="none" w:sz="0" w:space="0" w:color="auto"/>
        <w:left w:val="none" w:sz="0" w:space="0" w:color="auto"/>
        <w:bottom w:val="none" w:sz="0" w:space="0" w:color="auto"/>
        <w:right w:val="none" w:sz="0" w:space="0" w:color="auto"/>
      </w:divBdr>
    </w:div>
    <w:div w:id="1513228491">
      <w:bodyDiv w:val="1"/>
      <w:marLeft w:val="0"/>
      <w:marRight w:val="0"/>
      <w:marTop w:val="0"/>
      <w:marBottom w:val="0"/>
      <w:divBdr>
        <w:top w:val="none" w:sz="0" w:space="0" w:color="auto"/>
        <w:left w:val="none" w:sz="0" w:space="0" w:color="auto"/>
        <w:bottom w:val="none" w:sz="0" w:space="0" w:color="auto"/>
        <w:right w:val="none" w:sz="0" w:space="0" w:color="auto"/>
      </w:divBdr>
    </w:div>
    <w:div w:id="1514799709">
      <w:bodyDiv w:val="1"/>
      <w:marLeft w:val="0"/>
      <w:marRight w:val="0"/>
      <w:marTop w:val="0"/>
      <w:marBottom w:val="0"/>
      <w:divBdr>
        <w:top w:val="none" w:sz="0" w:space="0" w:color="auto"/>
        <w:left w:val="none" w:sz="0" w:space="0" w:color="auto"/>
        <w:bottom w:val="none" w:sz="0" w:space="0" w:color="auto"/>
        <w:right w:val="none" w:sz="0" w:space="0" w:color="auto"/>
      </w:divBdr>
    </w:div>
    <w:div w:id="1514883146">
      <w:bodyDiv w:val="1"/>
      <w:marLeft w:val="0"/>
      <w:marRight w:val="0"/>
      <w:marTop w:val="0"/>
      <w:marBottom w:val="0"/>
      <w:divBdr>
        <w:top w:val="none" w:sz="0" w:space="0" w:color="auto"/>
        <w:left w:val="none" w:sz="0" w:space="0" w:color="auto"/>
        <w:bottom w:val="none" w:sz="0" w:space="0" w:color="auto"/>
        <w:right w:val="none" w:sz="0" w:space="0" w:color="auto"/>
      </w:divBdr>
    </w:div>
    <w:div w:id="1515000482">
      <w:bodyDiv w:val="1"/>
      <w:marLeft w:val="0"/>
      <w:marRight w:val="0"/>
      <w:marTop w:val="0"/>
      <w:marBottom w:val="0"/>
      <w:divBdr>
        <w:top w:val="none" w:sz="0" w:space="0" w:color="auto"/>
        <w:left w:val="none" w:sz="0" w:space="0" w:color="auto"/>
        <w:bottom w:val="none" w:sz="0" w:space="0" w:color="auto"/>
        <w:right w:val="none" w:sz="0" w:space="0" w:color="auto"/>
      </w:divBdr>
    </w:div>
    <w:div w:id="1517189483">
      <w:bodyDiv w:val="1"/>
      <w:marLeft w:val="0"/>
      <w:marRight w:val="0"/>
      <w:marTop w:val="0"/>
      <w:marBottom w:val="0"/>
      <w:divBdr>
        <w:top w:val="none" w:sz="0" w:space="0" w:color="auto"/>
        <w:left w:val="none" w:sz="0" w:space="0" w:color="auto"/>
        <w:bottom w:val="none" w:sz="0" w:space="0" w:color="auto"/>
        <w:right w:val="none" w:sz="0" w:space="0" w:color="auto"/>
      </w:divBdr>
    </w:div>
    <w:div w:id="1520658893">
      <w:bodyDiv w:val="1"/>
      <w:marLeft w:val="0"/>
      <w:marRight w:val="0"/>
      <w:marTop w:val="0"/>
      <w:marBottom w:val="0"/>
      <w:divBdr>
        <w:top w:val="none" w:sz="0" w:space="0" w:color="auto"/>
        <w:left w:val="none" w:sz="0" w:space="0" w:color="auto"/>
        <w:bottom w:val="none" w:sz="0" w:space="0" w:color="auto"/>
        <w:right w:val="none" w:sz="0" w:space="0" w:color="auto"/>
      </w:divBdr>
    </w:div>
    <w:div w:id="1525554374">
      <w:bodyDiv w:val="1"/>
      <w:marLeft w:val="0"/>
      <w:marRight w:val="0"/>
      <w:marTop w:val="0"/>
      <w:marBottom w:val="0"/>
      <w:divBdr>
        <w:top w:val="none" w:sz="0" w:space="0" w:color="auto"/>
        <w:left w:val="none" w:sz="0" w:space="0" w:color="auto"/>
        <w:bottom w:val="none" w:sz="0" w:space="0" w:color="auto"/>
        <w:right w:val="none" w:sz="0" w:space="0" w:color="auto"/>
      </w:divBdr>
    </w:div>
    <w:div w:id="1525747777">
      <w:bodyDiv w:val="1"/>
      <w:marLeft w:val="0"/>
      <w:marRight w:val="0"/>
      <w:marTop w:val="0"/>
      <w:marBottom w:val="0"/>
      <w:divBdr>
        <w:top w:val="none" w:sz="0" w:space="0" w:color="auto"/>
        <w:left w:val="none" w:sz="0" w:space="0" w:color="auto"/>
        <w:bottom w:val="none" w:sz="0" w:space="0" w:color="auto"/>
        <w:right w:val="none" w:sz="0" w:space="0" w:color="auto"/>
      </w:divBdr>
    </w:div>
    <w:div w:id="1526746888">
      <w:bodyDiv w:val="1"/>
      <w:marLeft w:val="0"/>
      <w:marRight w:val="0"/>
      <w:marTop w:val="0"/>
      <w:marBottom w:val="0"/>
      <w:divBdr>
        <w:top w:val="none" w:sz="0" w:space="0" w:color="auto"/>
        <w:left w:val="none" w:sz="0" w:space="0" w:color="auto"/>
        <w:bottom w:val="none" w:sz="0" w:space="0" w:color="auto"/>
        <w:right w:val="none" w:sz="0" w:space="0" w:color="auto"/>
      </w:divBdr>
    </w:div>
    <w:div w:id="1527020755">
      <w:bodyDiv w:val="1"/>
      <w:marLeft w:val="0"/>
      <w:marRight w:val="0"/>
      <w:marTop w:val="0"/>
      <w:marBottom w:val="0"/>
      <w:divBdr>
        <w:top w:val="none" w:sz="0" w:space="0" w:color="auto"/>
        <w:left w:val="none" w:sz="0" w:space="0" w:color="auto"/>
        <w:bottom w:val="none" w:sz="0" w:space="0" w:color="auto"/>
        <w:right w:val="none" w:sz="0" w:space="0" w:color="auto"/>
      </w:divBdr>
    </w:div>
    <w:div w:id="1527138765">
      <w:bodyDiv w:val="1"/>
      <w:marLeft w:val="0"/>
      <w:marRight w:val="0"/>
      <w:marTop w:val="0"/>
      <w:marBottom w:val="0"/>
      <w:divBdr>
        <w:top w:val="none" w:sz="0" w:space="0" w:color="auto"/>
        <w:left w:val="none" w:sz="0" w:space="0" w:color="auto"/>
        <w:bottom w:val="none" w:sz="0" w:space="0" w:color="auto"/>
        <w:right w:val="none" w:sz="0" w:space="0" w:color="auto"/>
      </w:divBdr>
    </w:div>
    <w:div w:id="1527405278">
      <w:bodyDiv w:val="1"/>
      <w:marLeft w:val="0"/>
      <w:marRight w:val="0"/>
      <w:marTop w:val="0"/>
      <w:marBottom w:val="0"/>
      <w:divBdr>
        <w:top w:val="none" w:sz="0" w:space="0" w:color="auto"/>
        <w:left w:val="none" w:sz="0" w:space="0" w:color="auto"/>
        <w:bottom w:val="none" w:sz="0" w:space="0" w:color="auto"/>
        <w:right w:val="none" w:sz="0" w:space="0" w:color="auto"/>
      </w:divBdr>
    </w:div>
    <w:div w:id="1528565423">
      <w:bodyDiv w:val="1"/>
      <w:marLeft w:val="0"/>
      <w:marRight w:val="0"/>
      <w:marTop w:val="0"/>
      <w:marBottom w:val="0"/>
      <w:divBdr>
        <w:top w:val="none" w:sz="0" w:space="0" w:color="auto"/>
        <w:left w:val="none" w:sz="0" w:space="0" w:color="auto"/>
        <w:bottom w:val="none" w:sz="0" w:space="0" w:color="auto"/>
        <w:right w:val="none" w:sz="0" w:space="0" w:color="auto"/>
      </w:divBdr>
    </w:div>
    <w:div w:id="1530799066">
      <w:bodyDiv w:val="1"/>
      <w:marLeft w:val="0"/>
      <w:marRight w:val="0"/>
      <w:marTop w:val="0"/>
      <w:marBottom w:val="0"/>
      <w:divBdr>
        <w:top w:val="none" w:sz="0" w:space="0" w:color="auto"/>
        <w:left w:val="none" w:sz="0" w:space="0" w:color="auto"/>
        <w:bottom w:val="none" w:sz="0" w:space="0" w:color="auto"/>
        <w:right w:val="none" w:sz="0" w:space="0" w:color="auto"/>
      </w:divBdr>
      <w:divsChild>
        <w:div w:id="164369748">
          <w:marLeft w:val="0"/>
          <w:marRight w:val="0"/>
          <w:marTop w:val="0"/>
          <w:marBottom w:val="0"/>
          <w:divBdr>
            <w:top w:val="none" w:sz="0" w:space="0" w:color="auto"/>
            <w:left w:val="none" w:sz="0" w:space="0" w:color="auto"/>
            <w:bottom w:val="none" w:sz="0" w:space="0" w:color="auto"/>
            <w:right w:val="none" w:sz="0" w:space="0" w:color="auto"/>
          </w:divBdr>
        </w:div>
        <w:div w:id="304895505">
          <w:marLeft w:val="0"/>
          <w:marRight w:val="0"/>
          <w:marTop w:val="0"/>
          <w:marBottom w:val="0"/>
          <w:divBdr>
            <w:top w:val="none" w:sz="0" w:space="0" w:color="auto"/>
            <w:left w:val="none" w:sz="0" w:space="0" w:color="auto"/>
            <w:bottom w:val="none" w:sz="0" w:space="0" w:color="auto"/>
            <w:right w:val="none" w:sz="0" w:space="0" w:color="auto"/>
          </w:divBdr>
        </w:div>
        <w:div w:id="613096116">
          <w:marLeft w:val="0"/>
          <w:marRight w:val="0"/>
          <w:marTop w:val="0"/>
          <w:marBottom w:val="0"/>
          <w:divBdr>
            <w:top w:val="none" w:sz="0" w:space="0" w:color="auto"/>
            <w:left w:val="none" w:sz="0" w:space="0" w:color="auto"/>
            <w:bottom w:val="none" w:sz="0" w:space="0" w:color="auto"/>
            <w:right w:val="none" w:sz="0" w:space="0" w:color="auto"/>
          </w:divBdr>
        </w:div>
        <w:div w:id="915286699">
          <w:marLeft w:val="0"/>
          <w:marRight w:val="0"/>
          <w:marTop w:val="0"/>
          <w:marBottom w:val="0"/>
          <w:divBdr>
            <w:top w:val="none" w:sz="0" w:space="0" w:color="auto"/>
            <w:left w:val="none" w:sz="0" w:space="0" w:color="auto"/>
            <w:bottom w:val="none" w:sz="0" w:space="0" w:color="auto"/>
            <w:right w:val="none" w:sz="0" w:space="0" w:color="auto"/>
          </w:divBdr>
        </w:div>
        <w:div w:id="950938116">
          <w:marLeft w:val="0"/>
          <w:marRight w:val="0"/>
          <w:marTop w:val="0"/>
          <w:marBottom w:val="0"/>
          <w:divBdr>
            <w:top w:val="none" w:sz="0" w:space="0" w:color="auto"/>
            <w:left w:val="none" w:sz="0" w:space="0" w:color="auto"/>
            <w:bottom w:val="none" w:sz="0" w:space="0" w:color="auto"/>
            <w:right w:val="none" w:sz="0" w:space="0" w:color="auto"/>
          </w:divBdr>
        </w:div>
        <w:div w:id="1111434677">
          <w:marLeft w:val="0"/>
          <w:marRight w:val="0"/>
          <w:marTop w:val="0"/>
          <w:marBottom w:val="0"/>
          <w:divBdr>
            <w:top w:val="none" w:sz="0" w:space="0" w:color="auto"/>
            <w:left w:val="none" w:sz="0" w:space="0" w:color="auto"/>
            <w:bottom w:val="none" w:sz="0" w:space="0" w:color="auto"/>
            <w:right w:val="none" w:sz="0" w:space="0" w:color="auto"/>
          </w:divBdr>
        </w:div>
        <w:div w:id="1182623066">
          <w:marLeft w:val="0"/>
          <w:marRight w:val="0"/>
          <w:marTop w:val="0"/>
          <w:marBottom w:val="0"/>
          <w:divBdr>
            <w:top w:val="none" w:sz="0" w:space="0" w:color="auto"/>
            <w:left w:val="none" w:sz="0" w:space="0" w:color="auto"/>
            <w:bottom w:val="none" w:sz="0" w:space="0" w:color="auto"/>
            <w:right w:val="none" w:sz="0" w:space="0" w:color="auto"/>
          </w:divBdr>
        </w:div>
        <w:div w:id="1311062390">
          <w:marLeft w:val="0"/>
          <w:marRight w:val="0"/>
          <w:marTop w:val="0"/>
          <w:marBottom w:val="0"/>
          <w:divBdr>
            <w:top w:val="none" w:sz="0" w:space="0" w:color="auto"/>
            <w:left w:val="none" w:sz="0" w:space="0" w:color="auto"/>
            <w:bottom w:val="none" w:sz="0" w:space="0" w:color="auto"/>
            <w:right w:val="none" w:sz="0" w:space="0" w:color="auto"/>
          </w:divBdr>
        </w:div>
        <w:div w:id="1648703876">
          <w:marLeft w:val="0"/>
          <w:marRight w:val="0"/>
          <w:marTop w:val="0"/>
          <w:marBottom w:val="0"/>
          <w:divBdr>
            <w:top w:val="none" w:sz="0" w:space="0" w:color="auto"/>
            <w:left w:val="none" w:sz="0" w:space="0" w:color="auto"/>
            <w:bottom w:val="none" w:sz="0" w:space="0" w:color="auto"/>
            <w:right w:val="none" w:sz="0" w:space="0" w:color="auto"/>
          </w:divBdr>
        </w:div>
        <w:div w:id="2060084252">
          <w:marLeft w:val="0"/>
          <w:marRight w:val="0"/>
          <w:marTop w:val="0"/>
          <w:marBottom w:val="0"/>
          <w:divBdr>
            <w:top w:val="none" w:sz="0" w:space="0" w:color="auto"/>
            <w:left w:val="none" w:sz="0" w:space="0" w:color="auto"/>
            <w:bottom w:val="none" w:sz="0" w:space="0" w:color="auto"/>
            <w:right w:val="none" w:sz="0" w:space="0" w:color="auto"/>
          </w:divBdr>
        </w:div>
      </w:divsChild>
    </w:div>
    <w:div w:id="1531606917">
      <w:bodyDiv w:val="1"/>
      <w:marLeft w:val="0"/>
      <w:marRight w:val="0"/>
      <w:marTop w:val="0"/>
      <w:marBottom w:val="0"/>
      <w:divBdr>
        <w:top w:val="none" w:sz="0" w:space="0" w:color="auto"/>
        <w:left w:val="none" w:sz="0" w:space="0" w:color="auto"/>
        <w:bottom w:val="none" w:sz="0" w:space="0" w:color="auto"/>
        <w:right w:val="none" w:sz="0" w:space="0" w:color="auto"/>
      </w:divBdr>
    </w:div>
    <w:div w:id="1531799764">
      <w:bodyDiv w:val="1"/>
      <w:marLeft w:val="0"/>
      <w:marRight w:val="0"/>
      <w:marTop w:val="0"/>
      <w:marBottom w:val="0"/>
      <w:divBdr>
        <w:top w:val="none" w:sz="0" w:space="0" w:color="auto"/>
        <w:left w:val="none" w:sz="0" w:space="0" w:color="auto"/>
        <w:bottom w:val="none" w:sz="0" w:space="0" w:color="auto"/>
        <w:right w:val="none" w:sz="0" w:space="0" w:color="auto"/>
      </w:divBdr>
    </w:div>
    <w:div w:id="1532648781">
      <w:bodyDiv w:val="1"/>
      <w:marLeft w:val="0"/>
      <w:marRight w:val="0"/>
      <w:marTop w:val="0"/>
      <w:marBottom w:val="0"/>
      <w:divBdr>
        <w:top w:val="none" w:sz="0" w:space="0" w:color="auto"/>
        <w:left w:val="none" w:sz="0" w:space="0" w:color="auto"/>
        <w:bottom w:val="none" w:sz="0" w:space="0" w:color="auto"/>
        <w:right w:val="none" w:sz="0" w:space="0" w:color="auto"/>
      </w:divBdr>
    </w:div>
    <w:div w:id="1533885729">
      <w:bodyDiv w:val="1"/>
      <w:marLeft w:val="0"/>
      <w:marRight w:val="0"/>
      <w:marTop w:val="0"/>
      <w:marBottom w:val="0"/>
      <w:divBdr>
        <w:top w:val="none" w:sz="0" w:space="0" w:color="auto"/>
        <w:left w:val="none" w:sz="0" w:space="0" w:color="auto"/>
        <w:bottom w:val="none" w:sz="0" w:space="0" w:color="auto"/>
        <w:right w:val="none" w:sz="0" w:space="0" w:color="auto"/>
      </w:divBdr>
    </w:div>
    <w:div w:id="1535541104">
      <w:bodyDiv w:val="1"/>
      <w:marLeft w:val="0"/>
      <w:marRight w:val="0"/>
      <w:marTop w:val="0"/>
      <w:marBottom w:val="0"/>
      <w:divBdr>
        <w:top w:val="none" w:sz="0" w:space="0" w:color="auto"/>
        <w:left w:val="none" w:sz="0" w:space="0" w:color="auto"/>
        <w:bottom w:val="none" w:sz="0" w:space="0" w:color="auto"/>
        <w:right w:val="none" w:sz="0" w:space="0" w:color="auto"/>
      </w:divBdr>
    </w:div>
    <w:div w:id="1535776196">
      <w:bodyDiv w:val="1"/>
      <w:marLeft w:val="0"/>
      <w:marRight w:val="0"/>
      <w:marTop w:val="0"/>
      <w:marBottom w:val="0"/>
      <w:divBdr>
        <w:top w:val="none" w:sz="0" w:space="0" w:color="auto"/>
        <w:left w:val="none" w:sz="0" w:space="0" w:color="auto"/>
        <w:bottom w:val="none" w:sz="0" w:space="0" w:color="auto"/>
        <w:right w:val="none" w:sz="0" w:space="0" w:color="auto"/>
      </w:divBdr>
    </w:div>
    <w:div w:id="1536579732">
      <w:bodyDiv w:val="1"/>
      <w:marLeft w:val="0"/>
      <w:marRight w:val="0"/>
      <w:marTop w:val="0"/>
      <w:marBottom w:val="0"/>
      <w:divBdr>
        <w:top w:val="none" w:sz="0" w:space="0" w:color="auto"/>
        <w:left w:val="none" w:sz="0" w:space="0" w:color="auto"/>
        <w:bottom w:val="none" w:sz="0" w:space="0" w:color="auto"/>
        <w:right w:val="none" w:sz="0" w:space="0" w:color="auto"/>
      </w:divBdr>
    </w:div>
    <w:div w:id="1538619445">
      <w:bodyDiv w:val="1"/>
      <w:marLeft w:val="0"/>
      <w:marRight w:val="0"/>
      <w:marTop w:val="0"/>
      <w:marBottom w:val="0"/>
      <w:divBdr>
        <w:top w:val="none" w:sz="0" w:space="0" w:color="auto"/>
        <w:left w:val="none" w:sz="0" w:space="0" w:color="auto"/>
        <w:bottom w:val="none" w:sz="0" w:space="0" w:color="auto"/>
        <w:right w:val="none" w:sz="0" w:space="0" w:color="auto"/>
      </w:divBdr>
    </w:div>
    <w:div w:id="1539584344">
      <w:bodyDiv w:val="1"/>
      <w:marLeft w:val="0"/>
      <w:marRight w:val="0"/>
      <w:marTop w:val="0"/>
      <w:marBottom w:val="0"/>
      <w:divBdr>
        <w:top w:val="none" w:sz="0" w:space="0" w:color="auto"/>
        <w:left w:val="none" w:sz="0" w:space="0" w:color="auto"/>
        <w:bottom w:val="none" w:sz="0" w:space="0" w:color="auto"/>
        <w:right w:val="none" w:sz="0" w:space="0" w:color="auto"/>
      </w:divBdr>
    </w:div>
    <w:div w:id="1541548059">
      <w:bodyDiv w:val="1"/>
      <w:marLeft w:val="0"/>
      <w:marRight w:val="0"/>
      <w:marTop w:val="0"/>
      <w:marBottom w:val="0"/>
      <w:divBdr>
        <w:top w:val="none" w:sz="0" w:space="0" w:color="auto"/>
        <w:left w:val="none" w:sz="0" w:space="0" w:color="auto"/>
        <w:bottom w:val="none" w:sz="0" w:space="0" w:color="auto"/>
        <w:right w:val="none" w:sz="0" w:space="0" w:color="auto"/>
      </w:divBdr>
    </w:div>
    <w:div w:id="1542287174">
      <w:bodyDiv w:val="1"/>
      <w:marLeft w:val="0"/>
      <w:marRight w:val="0"/>
      <w:marTop w:val="0"/>
      <w:marBottom w:val="0"/>
      <w:divBdr>
        <w:top w:val="none" w:sz="0" w:space="0" w:color="auto"/>
        <w:left w:val="none" w:sz="0" w:space="0" w:color="auto"/>
        <w:bottom w:val="none" w:sz="0" w:space="0" w:color="auto"/>
        <w:right w:val="none" w:sz="0" w:space="0" w:color="auto"/>
      </w:divBdr>
    </w:div>
    <w:div w:id="1543126924">
      <w:bodyDiv w:val="1"/>
      <w:marLeft w:val="0"/>
      <w:marRight w:val="0"/>
      <w:marTop w:val="0"/>
      <w:marBottom w:val="0"/>
      <w:divBdr>
        <w:top w:val="none" w:sz="0" w:space="0" w:color="auto"/>
        <w:left w:val="none" w:sz="0" w:space="0" w:color="auto"/>
        <w:bottom w:val="none" w:sz="0" w:space="0" w:color="auto"/>
        <w:right w:val="none" w:sz="0" w:space="0" w:color="auto"/>
      </w:divBdr>
    </w:div>
    <w:div w:id="1544630503">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546022056">
      <w:bodyDiv w:val="1"/>
      <w:marLeft w:val="0"/>
      <w:marRight w:val="0"/>
      <w:marTop w:val="0"/>
      <w:marBottom w:val="0"/>
      <w:divBdr>
        <w:top w:val="none" w:sz="0" w:space="0" w:color="auto"/>
        <w:left w:val="none" w:sz="0" w:space="0" w:color="auto"/>
        <w:bottom w:val="none" w:sz="0" w:space="0" w:color="auto"/>
        <w:right w:val="none" w:sz="0" w:space="0" w:color="auto"/>
      </w:divBdr>
    </w:div>
    <w:div w:id="1549106630">
      <w:bodyDiv w:val="1"/>
      <w:marLeft w:val="0"/>
      <w:marRight w:val="0"/>
      <w:marTop w:val="0"/>
      <w:marBottom w:val="0"/>
      <w:divBdr>
        <w:top w:val="none" w:sz="0" w:space="0" w:color="auto"/>
        <w:left w:val="none" w:sz="0" w:space="0" w:color="auto"/>
        <w:bottom w:val="none" w:sz="0" w:space="0" w:color="auto"/>
        <w:right w:val="none" w:sz="0" w:space="0" w:color="auto"/>
      </w:divBdr>
      <w:divsChild>
        <w:div w:id="167642154">
          <w:marLeft w:val="0"/>
          <w:marRight w:val="0"/>
          <w:marTop w:val="0"/>
          <w:marBottom w:val="0"/>
          <w:divBdr>
            <w:top w:val="none" w:sz="0" w:space="0" w:color="auto"/>
            <w:left w:val="none" w:sz="0" w:space="0" w:color="auto"/>
            <w:bottom w:val="none" w:sz="0" w:space="0" w:color="auto"/>
            <w:right w:val="none" w:sz="0" w:space="0" w:color="auto"/>
          </w:divBdr>
        </w:div>
        <w:div w:id="168955756">
          <w:marLeft w:val="0"/>
          <w:marRight w:val="0"/>
          <w:marTop w:val="0"/>
          <w:marBottom w:val="0"/>
          <w:divBdr>
            <w:top w:val="none" w:sz="0" w:space="0" w:color="auto"/>
            <w:left w:val="none" w:sz="0" w:space="0" w:color="auto"/>
            <w:bottom w:val="none" w:sz="0" w:space="0" w:color="auto"/>
            <w:right w:val="none" w:sz="0" w:space="0" w:color="auto"/>
          </w:divBdr>
        </w:div>
        <w:div w:id="371851491">
          <w:marLeft w:val="0"/>
          <w:marRight w:val="0"/>
          <w:marTop w:val="0"/>
          <w:marBottom w:val="0"/>
          <w:divBdr>
            <w:top w:val="none" w:sz="0" w:space="0" w:color="auto"/>
            <w:left w:val="none" w:sz="0" w:space="0" w:color="auto"/>
            <w:bottom w:val="none" w:sz="0" w:space="0" w:color="auto"/>
            <w:right w:val="none" w:sz="0" w:space="0" w:color="auto"/>
          </w:divBdr>
        </w:div>
        <w:div w:id="619846859">
          <w:marLeft w:val="0"/>
          <w:marRight w:val="0"/>
          <w:marTop w:val="0"/>
          <w:marBottom w:val="0"/>
          <w:divBdr>
            <w:top w:val="none" w:sz="0" w:space="0" w:color="auto"/>
            <w:left w:val="none" w:sz="0" w:space="0" w:color="auto"/>
            <w:bottom w:val="none" w:sz="0" w:space="0" w:color="auto"/>
            <w:right w:val="none" w:sz="0" w:space="0" w:color="auto"/>
          </w:divBdr>
        </w:div>
        <w:div w:id="633683242">
          <w:marLeft w:val="0"/>
          <w:marRight w:val="0"/>
          <w:marTop w:val="0"/>
          <w:marBottom w:val="0"/>
          <w:divBdr>
            <w:top w:val="none" w:sz="0" w:space="0" w:color="auto"/>
            <w:left w:val="none" w:sz="0" w:space="0" w:color="auto"/>
            <w:bottom w:val="none" w:sz="0" w:space="0" w:color="auto"/>
            <w:right w:val="none" w:sz="0" w:space="0" w:color="auto"/>
          </w:divBdr>
        </w:div>
        <w:div w:id="922226445">
          <w:marLeft w:val="0"/>
          <w:marRight w:val="0"/>
          <w:marTop w:val="0"/>
          <w:marBottom w:val="0"/>
          <w:divBdr>
            <w:top w:val="none" w:sz="0" w:space="0" w:color="auto"/>
            <w:left w:val="none" w:sz="0" w:space="0" w:color="auto"/>
            <w:bottom w:val="none" w:sz="0" w:space="0" w:color="auto"/>
            <w:right w:val="none" w:sz="0" w:space="0" w:color="auto"/>
          </w:divBdr>
        </w:div>
        <w:div w:id="1005938753">
          <w:marLeft w:val="0"/>
          <w:marRight w:val="0"/>
          <w:marTop w:val="0"/>
          <w:marBottom w:val="0"/>
          <w:divBdr>
            <w:top w:val="none" w:sz="0" w:space="0" w:color="auto"/>
            <w:left w:val="none" w:sz="0" w:space="0" w:color="auto"/>
            <w:bottom w:val="none" w:sz="0" w:space="0" w:color="auto"/>
            <w:right w:val="none" w:sz="0" w:space="0" w:color="auto"/>
          </w:divBdr>
        </w:div>
        <w:div w:id="1490362487">
          <w:marLeft w:val="0"/>
          <w:marRight w:val="0"/>
          <w:marTop w:val="0"/>
          <w:marBottom w:val="0"/>
          <w:divBdr>
            <w:top w:val="none" w:sz="0" w:space="0" w:color="auto"/>
            <w:left w:val="none" w:sz="0" w:space="0" w:color="auto"/>
            <w:bottom w:val="none" w:sz="0" w:space="0" w:color="auto"/>
            <w:right w:val="none" w:sz="0" w:space="0" w:color="auto"/>
          </w:divBdr>
        </w:div>
        <w:div w:id="1894005533">
          <w:marLeft w:val="0"/>
          <w:marRight w:val="0"/>
          <w:marTop w:val="0"/>
          <w:marBottom w:val="0"/>
          <w:divBdr>
            <w:top w:val="none" w:sz="0" w:space="0" w:color="auto"/>
            <w:left w:val="none" w:sz="0" w:space="0" w:color="auto"/>
            <w:bottom w:val="none" w:sz="0" w:space="0" w:color="auto"/>
            <w:right w:val="none" w:sz="0" w:space="0" w:color="auto"/>
          </w:divBdr>
        </w:div>
        <w:div w:id="2023780113">
          <w:marLeft w:val="0"/>
          <w:marRight w:val="0"/>
          <w:marTop w:val="0"/>
          <w:marBottom w:val="0"/>
          <w:divBdr>
            <w:top w:val="none" w:sz="0" w:space="0" w:color="auto"/>
            <w:left w:val="none" w:sz="0" w:space="0" w:color="auto"/>
            <w:bottom w:val="none" w:sz="0" w:space="0" w:color="auto"/>
            <w:right w:val="none" w:sz="0" w:space="0" w:color="auto"/>
          </w:divBdr>
        </w:div>
      </w:divsChild>
    </w:div>
    <w:div w:id="1550070755">
      <w:bodyDiv w:val="1"/>
      <w:marLeft w:val="0"/>
      <w:marRight w:val="0"/>
      <w:marTop w:val="0"/>
      <w:marBottom w:val="0"/>
      <w:divBdr>
        <w:top w:val="none" w:sz="0" w:space="0" w:color="auto"/>
        <w:left w:val="none" w:sz="0" w:space="0" w:color="auto"/>
        <w:bottom w:val="none" w:sz="0" w:space="0" w:color="auto"/>
        <w:right w:val="none" w:sz="0" w:space="0" w:color="auto"/>
      </w:divBdr>
    </w:div>
    <w:div w:id="1551454495">
      <w:bodyDiv w:val="1"/>
      <w:marLeft w:val="0"/>
      <w:marRight w:val="0"/>
      <w:marTop w:val="0"/>
      <w:marBottom w:val="0"/>
      <w:divBdr>
        <w:top w:val="none" w:sz="0" w:space="0" w:color="auto"/>
        <w:left w:val="none" w:sz="0" w:space="0" w:color="auto"/>
        <w:bottom w:val="none" w:sz="0" w:space="0" w:color="auto"/>
        <w:right w:val="none" w:sz="0" w:space="0" w:color="auto"/>
      </w:divBdr>
    </w:div>
    <w:div w:id="1551576115">
      <w:bodyDiv w:val="1"/>
      <w:marLeft w:val="0"/>
      <w:marRight w:val="0"/>
      <w:marTop w:val="0"/>
      <w:marBottom w:val="0"/>
      <w:divBdr>
        <w:top w:val="none" w:sz="0" w:space="0" w:color="auto"/>
        <w:left w:val="none" w:sz="0" w:space="0" w:color="auto"/>
        <w:bottom w:val="none" w:sz="0" w:space="0" w:color="auto"/>
        <w:right w:val="none" w:sz="0" w:space="0" w:color="auto"/>
      </w:divBdr>
    </w:div>
    <w:div w:id="1555196375">
      <w:bodyDiv w:val="1"/>
      <w:marLeft w:val="0"/>
      <w:marRight w:val="0"/>
      <w:marTop w:val="0"/>
      <w:marBottom w:val="0"/>
      <w:divBdr>
        <w:top w:val="none" w:sz="0" w:space="0" w:color="auto"/>
        <w:left w:val="none" w:sz="0" w:space="0" w:color="auto"/>
        <w:bottom w:val="none" w:sz="0" w:space="0" w:color="auto"/>
        <w:right w:val="none" w:sz="0" w:space="0" w:color="auto"/>
      </w:divBdr>
    </w:div>
    <w:div w:id="1555971949">
      <w:bodyDiv w:val="1"/>
      <w:marLeft w:val="0"/>
      <w:marRight w:val="0"/>
      <w:marTop w:val="0"/>
      <w:marBottom w:val="0"/>
      <w:divBdr>
        <w:top w:val="none" w:sz="0" w:space="0" w:color="auto"/>
        <w:left w:val="none" w:sz="0" w:space="0" w:color="auto"/>
        <w:bottom w:val="none" w:sz="0" w:space="0" w:color="auto"/>
        <w:right w:val="none" w:sz="0" w:space="0" w:color="auto"/>
      </w:divBdr>
    </w:div>
    <w:div w:id="1556502707">
      <w:bodyDiv w:val="1"/>
      <w:marLeft w:val="0"/>
      <w:marRight w:val="0"/>
      <w:marTop w:val="0"/>
      <w:marBottom w:val="0"/>
      <w:divBdr>
        <w:top w:val="none" w:sz="0" w:space="0" w:color="auto"/>
        <w:left w:val="none" w:sz="0" w:space="0" w:color="auto"/>
        <w:bottom w:val="none" w:sz="0" w:space="0" w:color="auto"/>
        <w:right w:val="none" w:sz="0" w:space="0" w:color="auto"/>
      </w:divBdr>
    </w:div>
    <w:div w:id="1556892080">
      <w:bodyDiv w:val="1"/>
      <w:marLeft w:val="0"/>
      <w:marRight w:val="0"/>
      <w:marTop w:val="0"/>
      <w:marBottom w:val="0"/>
      <w:divBdr>
        <w:top w:val="none" w:sz="0" w:space="0" w:color="auto"/>
        <w:left w:val="none" w:sz="0" w:space="0" w:color="auto"/>
        <w:bottom w:val="none" w:sz="0" w:space="0" w:color="auto"/>
        <w:right w:val="none" w:sz="0" w:space="0" w:color="auto"/>
      </w:divBdr>
    </w:div>
    <w:div w:id="1557085745">
      <w:bodyDiv w:val="1"/>
      <w:marLeft w:val="0"/>
      <w:marRight w:val="0"/>
      <w:marTop w:val="0"/>
      <w:marBottom w:val="0"/>
      <w:divBdr>
        <w:top w:val="none" w:sz="0" w:space="0" w:color="auto"/>
        <w:left w:val="none" w:sz="0" w:space="0" w:color="auto"/>
        <w:bottom w:val="none" w:sz="0" w:space="0" w:color="auto"/>
        <w:right w:val="none" w:sz="0" w:space="0" w:color="auto"/>
      </w:divBdr>
    </w:div>
    <w:div w:id="1558012437">
      <w:bodyDiv w:val="1"/>
      <w:marLeft w:val="0"/>
      <w:marRight w:val="0"/>
      <w:marTop w:val="0"/>
      <w:marBottom w:val="0"/>
      <w:divBdr>
        <w:top w:val="none" w:sz="0" w:space="0" w:color="auto"/>
        <w:left w:val="none" w:sz="0" w:space="0" w:color="auto"/>
        <w:bottom w:val="none" w:sz="0" w:space="0" w:color="auto"/>
        <w:right w:val="none" w:sz="0" w:space="0" w:color="auto"/>
      </w:divBdr>
    </w:div>
    <w:div w:id="1559247752">
      <w:bodyDiv w:val="1"/>
      <w:marLeft w:val="0"/>
      <w:marRight w:val="0"/>
      <w:marTop w:val="0"/>
      <w:marBottom w:val="0"/>
      <w:divBdr>
        <w:top w:val="none" w:sz="0" w:space="0" w:color="auto"/>
        <w:left w:val="none" w:sz="0" w:space="0" w:color="auto"/>
        <w:bottom w:val="none" w:sz="0" w:space="0" w:color="auto"/>
        <w:right w:val="none" w:sz="0" w:space="0" w:color="auto"/>
      </w:divBdr>
    </w:div>
    <w:div w:id="1560092479">
      <w:bodyDiv w:val="1"/>
      <w:marLeft w:val="0"/>
      <w:marRight w:val="0"/>
      <w:marTop w:val="0"/>
      <w:marBottom w:val="0"/>
      <w:divBdr>
        <w:top w:val="none" w:sz="0" w:space="0" w:color="auto"/>
        <w:left w:val="none" w:sz="0" w:space="0" w:color="auto"/>
        <w:bottom w:val="none" w:sz="0" w:space="0" w:color="auto"/>
        <w:right w:val="none" w:sz="0" w:space="0" w:color="auto"/>
      </w:divBdr>
    </w:div>
    <w:div w:id="1561163750">
      <w:bodyDiv w:val="1"/>
      <w:marLeft w:val="0"/>
      <w:marRight w:val="0"/>
      <w:marTop w:val="0"/>
      <w:marBottom w:val="0"/>
      <w:divBdr>
        <w:top w:val="none" w:sz="0" w:space="0" w:color="auto"/>
        <w:left w:val="none" w:sz="0" w:space="0" w:color="auto"/>
        <w:bottom w:val="none" w:sz="0" w:space="0" w:color="auto"/>
        <w:right w:val="none" w:sz="0" w:space="0" w:color="auto"/>
      </w:divBdr>
    </w:div>
    <w:div w:id="1561399413">
      <w:bodyDiv w:val="1"/>
      <w:marLeft w:val="0"/>
      <w:marRight w:val="0"/>
      <w:marTop w:val="0"/>
      <w:marBottom w:val="0"/>
      <w:divBdr>
        <w:top w:val="none" w:sz="0" w:space="0" w:color="auto"/>
        <w:left w:val="none" w:sz="0" w:space="0" w:color="auto"/>
        <w:bottom w:val="none" w:sz="0" w:space="0" w:color="auto"/>
        <w:right w:val="none" w:sz="0" w:space="0" w:color="auto"/>
      </w:divBdr>
    </w:div>
    <w:div w:id="1561481455">
      <w:bodyDiv w:val="1"/>
      <w:marLeft w:val="0"/>
      <w:marRight w:val="0"/>
      <w:marTop w:val="0"/>
      <w:marBottom w:val="0"/>
      <w:divBdr>
        <w:top w:val="none" w:sz="0" w:space="0" w:color="auto"/>
        <w:left w:val="none" w:sz="0" w:space="0" w:color="auto"/>
        <w:bottom w:val="none" w:sz="0" w:space="0" w:color="auto"/>
        <w:right w:val="none" w:sz="0" w:space="0" w:color="auto"/>
      </w:divBdr>
    </w:div>
    <w:div w:id="1561818002">
      <w:bodyDiv w:val="1"/>
      <w:marLeft w:val="0"/>
      <w:marRight w:val="0"/>
      <w:marTop w:val="0"/>
      <w:marBottom w:val="0"/>
      <w:divBdr>
        <w:top w:val="none" w:sz="0" w:space="0" w:color="auto"/>
        <w:left w:val="none" w:sz="0" w:space="0" w:color="auto"/>
        <w:bottom w:val="none" w:sz="0" w:space="0" w:color="auto"/>
        <w:right w:val="none" w:sz="0" w:space="0" w:color="auto"/>
      </w:divBdr>
    </w:div>
    <w:div w:id="1564175952">
      <w:bodyDiv w:val="1"/>
      <w:marLeft w:val="0"/>
      <w:marRight w:val="0"/>
      <w:marTop w:val="0"/>
      <w:marBottom w:val="0"/>
      <w:divBdr>
        <w:top w:val="none" w:sz="0" w:space="0" w:color="auto"/>
        <w:left w:val="none" w:sz="0" w:space="0" w:color="auto"/>
        <w:bottom w:val="none" w:sz="0" w:space="0" w:color="auto"/>
        <w:right w:val="none" w:sz="0" w:space="0" w:color="auto"/>
      </w:divBdr>
    </w:div>
    <w:div w:id="1564564821">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
    <w:div w:id="1569221054">
      <w:bodyDiv w:val="1"/>
      <w:marLeft w:val="0"/>
      <w:marRight w:val="0"/>
      <w:marTop w:val="0"/>
      <w:marBottom w:val="0"/>
      <w:divBdr>
        <w:top w:val="none" w:sz="0" w:space="0" w:color="auto"/>
        <w:left w:val="none" w:sz="0" w:space="0" w:color="auto"/>
        <w:bottom w:val="none" w:sz="0" w:space="0" w:color="auto"/>
        <w:right w:val="none" w:sz="0" w:space="0" w:color="auto"/>
      </w:divBdr>
    </w:div>
    <w:div w:id="1570774690">
      <w:bodyDiv w:val="1"/>
      <w:marLeft w:val="0"/>
      <w:marRight w:val="0"/>
      <w:marTop w:val="0"/>
      <w:marBottom w:val="0"/>
      <w:divBdr>
        <w:top w:val="none" w:sz="0" w:space="0" w:color="auto"/>
        <w:left w:val="none" w:sz="0" w:space="0" w:color="auto"/>
        <w:bottom w:val="none" w:sz="0" w:space="0" w:color="auto"/>
        <w:right w:val="none" w:sz="0" w:space="0" w:color="auto"/>
      </w:divBdr>
    </w:div>
    <w:div w:id="1571425447">
      <w:bodyDiv w:val="1"/>
      <w:marLeft w:val="0"/>
      <w:marRight w:val="0"/>
      <w:marTop w:val="0"/>
      <w:marBottom w:val="0"/>
      <w:divBdr>
        <w:top w:val="none" w:sz="0" w:space="0" w:color="auto"/>
        <w:left w:val="none" w:sz="0" w:space="0" w:color="auto"/>
        <w:bottom w:val="none" w:sz="0" w:space="0" w:color="auto"/>
        <w:right w:val="none" w:sz="0" w:space="0" w:color="auto"/>
      </w:divBdr>
    </w:div>
    <w:div w:id="1575554091">
      <w:bodyDiv w:val="1"/>
      <w:marLeft w:val="0"/>
      <w:marRight w:val="0"/>
      <w:marTop w:val="0"/>
      <w:marBottom w:val="0"/>
      <w:divBdr>
        <w:top w:val="none" w:sz="0" w:space="0" w:color="auto"/>
        <w:left w:val="none" w:sz="0" w:space="0" w:color="auto"/>
        <w:bottom w:val="none" w:sz="0" w:space="0" w:color="auto"/>
        <w:right w:val="none" w:sz="0" w:space="0" w:color="auto"/>
      </w:divBdr>
    </w:div>
    <w:div w:id="1575823433">
      <w:bodyDiv w:val="1"/>
      <w:marLeft w:val="0"/>
      <w:marRight w:val="0"/>
      <w:marTop w:val="0"/>
      <w:marBottom w:val="0"/>
      <w:divBdr>
        <w:top w:val="none" w:sz="0" w:space="0" w:color="auto"/>
        <w:left w:val="none" w:sz="0" w:space="0" w:color="auto"/>
        <w:bottom w:val="none" w:sz="0" w:space="0" w:color="auto"/>
        <w:right w:val="none" w:sz="0" w:space="0" w:color="auto"/>
      </w:divBdr>
    </w:div>
    <w:div w:id="1575890993">
      <w:bodyDiv w:val="1"/>
      <w:marLeft w:val="0"/>
      <w:marRight w:val="0"/>
      <w:marTop w:val="0"/>
      <w:marBottom w:val="0"/>
      <w:divBdr>
        <w:top w:val="none" w:sz="0" w:space="0" w:color="auto"/>
        <w:left w:val="none" w:sz="0" w:space="0" w:color="auto"/>
        <w:bottom w:val="none" w:sz="0" w:space="0" w:color="auto"/>
        <w:right w:val="none" w:sz="0" w:space="0" w:color="auto"/>
      </w:divBdr>
    </w:div>
    <w:div w:id="1576745980">
      <w:bodyDiv w:val="1"/>
      <w:marLeft w:val="0"/>
      <w:marRight w:val="0"/>
      <w:marTop w:val="0"/>
      <w:marBottom w:val="0"/>
      <w:divBdr>
        <w:top w:val="none" w:sz="0" w:space="0" w:color="auto"/>
        <w:left w:val="none" w:sz="0" w:space="0" w:color="auto"/>
        <w:bottom w:val="none" w:sz="0" w:space="0" w:color="auto"/>
        <w:right w:val="none" w:sz="0" w:space="0" w:color="auto"/>
      </w:divBdr>
    </w:div>
    <w:div w:id="1577208721">
      <w:bodyDiv w:val="1"/>
      <w:marLeft w:val="0"/>
      <w:marRight w:val="0"/>
      <w:marTop w:val="0"/>
      <w:marBottom w:val="0"/>
      <w:divBdr>
        <w:top w:val="none" w:sz="0" w:space="0" w:color="auto"/>
        <w:left w:val="none" w:sz="0" w:space="0" w:color="auto"/>
        <w:bottom w:val="none" w:sz="0" w:space="0" w:color="auto"/>
        <w:right w:val="none" w:sz="0" w:space="0" w:color="auto"/>
      </w:divBdr>
    </w:div>
    <w:div w:id="1578974171">
      <w:bodyDiv w:val="1"/>
      <w:marLeft w:val="0"/>
      <w:marRight w:val="0"/>
      <w:marTop w:val="0"/>
      <w:marBottom w:val="0"/>
      <w:divBdr>
        <w:top w:val="none" w:sz="0" w:space="0" w:color="auto"/>
        <w:left w:val="none" w:sz="0" w:space="0" w:color="auto"/>
        <w:bottom w:val="none" w:sz="0" w:space="0" w:color="auto"/>
        <w:right w:val="none" w:sz="0" w:space="0" w:color="auto"/>
      </w:divBdr>
    </w:div>
    <w:div w:id="1579553513">
      <w:bodyDiv w:val="1"/>
      <w:marLeft w:val="0"/>
      <w:marRight w:val="0"/>
      <w:marTop w:val="0"/>
      <w:marBottom w:val="0"/>
      <w:divBdr>
        <w:top w:val="none" w:sz="0" w:space="0" w:color="auto"/>
        <w:left w:val="none" w:sz="0" w:space="0" w:color="auto"/>
        <w:bottom w:val="none" w:sz="0" w:space="0" w:color="auto"/>
        <w:right w:val="none" w:sz="0" w:space="0" w:color="auto"/>
      </w:divBdr>
    </w:div>
    <w:div w:id="1579944892">
      <w:bodyDiv w:val="1"/>
      <w:marLeft w:val="0"/>
      <w:marRight w:val="0"/>
      <w:marTop w:val="0"/>
      <w:marBottom w:val="0"/>
      <w:divBdr>
        <w:top w:val="none" w:sz="0" w:space="0" w:color="auto"/>
        <w:left w:val="none" w:sz="0" w:space="0" w:color="auto"/>
        <w:bottom w:val="none" w:sz="0" w:space="0" w:color="auto"/>
        <w:right w:val="none" w:sz="0" w:space="0" w:color="auto"/>
      </w:divBdr>
    </w:div>
    <w:div w:id="1582373718">
      <w:bodyDiv w:val="1"/>
      <w:marLeft w:val="0"/>
      <w:marRight w:val="0"/>
      <w:marTop w:val="0"/>
      <w:marBottom w:val="0"/>
      <w:divBdr>
        <w:top w:val="none" w:sz="0" w:space="0" w:color="auto"/>
        <w:left w:val="none" w:sz="0" w:space="0" w:color="auto"/>
        <w:bottom w:val="none" w:sz="0" w:space="0" w:color="auto"/>
        <w:right w:val="none" w:sz="0" w:space="0" w:color="auto"/>
      </w:divBdr>
    </w:div>
    <w:div w:id="1582636978">
      <w:bodyDiv w:val="1"/>
      <w:marLeft w:val="0"/>
      <w:marRight w:val="0"/>
      <w:marTop w:val="0"/>
      <w:marBottom w:val="0"/>
      <w:divBdr>
        <w:top w:val="none" w:sz="0" w:space="0" w:color="auto"/>
        <w:left w:val="none" w:sz="0" w:space="0" w:color="auto"/>
        <w:bottom w:val="none" w:sz="0" w:space="0" w:color="auto"/>
        <w:right w:val="none" w:sz="0" w:space="0" w:color="auto"/>
      </w:divBdr>
    </w:div>
    <w:div w:id="1584023733">
      <w:bodyDiv w:val="1"/>
      <w:marLeft w:val="0"/>
      <w:marRight w:val="0"/>
      <w:marTop w:val="0"/>
      <w:marBottom w:val="0"/>
      <w:divBdr>
        <w:top w:val="none" w:sz="0" w:space="0" w:color="auto"/>
        <w:left w:val="none" w:sz="0" w:space="0" w:color="auto"/>
        <w:bottom w:val="none" w:sz="0" w:space="0" w:color="auto"/>
        <w:right w:val="none" w:sz="0" w:space="0" w:color="auto"/>
      </w:divBdr>
    </w:div>
    <w:div w:id="1588539446">
      <w:bodyDiv w:val="1"/>
      <w:marLeft w:val="0"/>
      <w:marRight w:val="0"/>
      <w:marTop w:val="0"/>
      <w:marBottom w:val="0"/>
      <w:divBdr>
        <w:top w:val="none" w:sz="0" w:space="0" w:color="auto"/>
        <w:left w:val="none" w:sz="0" w:space="0" w:color="auto"/>
        <w:bottom w:val="none" w:sz="0" w:space="0" w:color="auto"/>
        <w:right w:val="none" w:sz="0" w:space="0" w:color="auto"/>
      </w:divBdr>
    </w:div>
    <w:div w:id="1589921861">
      <w:bodyDiv w:val="1"/>
      <w:marLeft w:val="0"/>
      <w:marRight w:val="0"/>
      <w:marTop w:val="0"/>
      <w:marBottom w:val="0"/>
      <w:divBdr>
        <w:top w:val="none" w:sz="0" w:space="0" w:color="auto"/>
        <w:left w:val="none" w:sz="0" w:space="0" w:color="auto"/>
        <w:bottom w:val="none" w:sz="0" w:space="0" w:color="auto"/>
        <w:right w:val="none" w:sz="0" w:space="0" w:color="auto"/>
      </w:divBdr>
    </w:div>
    <w:div w:id="1591769568">
      <w:bodyDiv w:val="1"/>
      <w:marLeft w:val="0"/>
      <w:marRight w:val="0"/>
      <w:marTop w:val="0"/>
      <w:marBottom w:val="0"/>
      <w:divBdr>
        <w:top w:val="none" w:sz="0" w:space="0" w:color="auto"/>
        <w:left w:val="none" w:sz="0" w:space="0" w:color="auto"/>
        <w:bottom w:val="none" w:sz="0" w:space="0" w:color="auto"/>
        <w:right w:val="none" w:sz="0" w:space="0" w:color="auto"/>
      </w:divBdr>
    </w:div>
    <w:div w:id="1594781471">
      <w:bodyDiv w:val="1"/>
      <w:marLeft w:val="0"/>
      <w:marRight w:val="0"/>
      <w:marTop w:val="0"/>
      <w:marBottom w:val="0"/>
      <w:divBdr>
        <w:top w:val="none" w:sz="0" w:space="0" w:color="auto"/>
        <w:left w:val="none" w:sz="0" w:space="0" w:color="auto"/>
        <w:bottom w:val="none" w:sz="0" w:space="0" w:color="auto"/>
        <w:right w:val="none" w:sz="0" w:space="0" w:color="auto"/>
      </w:divBdr>
    </w:div>
    <w:div w:id="1596086721">
      <w:bodyDiv w:val="1"/>
      <w:marLeft w:val="0"/>
      <w:marRight w:val="0"/>
      <w:marTop w:val="0"/>
      <w:marBottom w:val="0"/>
      <w:divBdr>
        <w:top w:val="none" w:sz="0" w:space="0" w:color="auto"/>
        <w:left w:val="none" w:sz="0" w:space="0" w:color="auto"/>
        <w:bottom w:val="none" w:sz="0" w:space="0" w:color="auto"/>
        <w:right w:val="none" w:sz="0" w:space="0" w:color="auto"/>
      </w:divBdr>
    </w:div>
    <w:div w:id="1598907579">
      <w:bodyDiv w:val="1"/>
      <w:marLeft w:val="0"/>
      <w:marRight w:val="0"/>
      <w:marTop w:val="0"/>
      <w:marBottom w:val="0"/>
      <w:divBdr>
        <w:top w:val="none" w:sz="0" w:space="0" w:color="auto"/>
        <w:left w:val="none" w:sz="0" w:space="0" w:color="auto"/>
        <w:bottom w:val="none" w:sz="0" w:space="0" w:color="auto"/>
        <w:right w:val="none" w:sz="0" w:space="0" w:color="auto"/>
      </w:divBdr>
    </w:div>
    <w:div w:id="1599678913">
      <w:bodyDiv w:val="1"/>
      <w:marLeft w:val="0"/>
      <w:marRight w:val="0"/>
      <w:marTop w:val="0"/>
      <w:marBottom w:val="0"/>
      <w:divBdr>
        <w:top w:val="none" w:sz="0" w:space="0" w:color="auto"/>
        <w:left w:val="none" w:sz="0" w:space="0" w:color="auto"/>
        <w:bottom w:val="none" w:sz="0" w:space="0" w:color="auto"/>
        <w:right w:val="none" w:sz="0" w:space="0" w:color="auto"/>
      </w:divBdr>
    </w:div>
    <w:div w:id="1603416110">
      <w:bodyDiv w:val="1"/>
      <w:marLeft w:val="0"/>
      <w:marRight w:val="0"/>
      <w:marTop w:val="0"/>
      <w:marBottom w:val="0"/>
      <w:divBdr>
        <w:top w:val="none" w:sz="0" w:space="0" w:color="auto"/>
        <w:left w:val="none" w:sz="0" w:space="0" w:color="auto"/>
        <w:bottom w:val="none" w:sz="0" w:space="0" w:color="auto"/>
        <w:right w:val="none" w:sz="0" w:space="0" w:color="auto"/>
      </w:divBdr>
      <w:divsChild>
        <w:div w:id="81681992">
          <w:marLeft w:val="0"/>
          <w:marRight w:val="0"/>
          <w:marTop w:val="0"/>
          <w:marBottom w:val="0"/>
          <w:divBdr>
            <w:top w:val="none" w:sz="0" w:space="0" w:color="auto"/>
            <w:left w:val="none" w:sz="0" w:space="0" w:color="auto"/>
            <w:bottom w:val="none" w:sz="0" w:space="0" w:color="auto"/>
            <w:right w:val="none" w:sz="0" w:space="0" w:color="auto"/>
          </w:divBdr>
        </w:div>
        <w:div w:id="123668811">
          <w:marLeft w:val="0"/>
          <w:marRight w:val="0"/>
          <w:marTop w:val="0"/>
          <w:marBottom w:val="0"/>
          <w:divBdr>
            <w:top w:val="none" w:sz="0" w:space="0" w:color="auto"/>
            <w:left w:val="none" w:sz="0" w:space="0" w:color="auto"/>
            <w:bottom w:val="none" w:sz="0" w:space="0" w:color="auto"/>
            <w:right w:val="none" w:sz="0" w:space="0" w:color="auto"/>
          </w:divBdr>
        </w:div>
        <w:div w:id="362941275">
          <w:marLeft w:val="0"/>
          <w:marRight w:val="0"/>
          <w:marTop w:val="0"/>
          <w:marBottom w:val="0"/>
          <w:divBdr>
            <w:top w:val="none" w:sz="0" w:space="0" w:color="auto"/>
            <w:left w:val="none" w:sz="0" w:space="0" w:color="auto"/>
            <w:bottom w:val="none" w:sz="0" w:space="0" w:color="auto"/>
            <w:right w:val="none" w:sz="0" w:space="0" w:color="auto"/>
          </w:divBdr>
        </w:div>
        <w:div w:id="484470483">
          <w:marLeft w:val="0"/>
          <w:marRight w:val="0"/>
          <w:marTop w:val="0"/>
          <w:marBottom w:val="0"/>
          <w:divBdr>
            <w:top w:val="none" w:sz="0" w:space="0" w:color="auto"/>
            <w:left w:val="none" w:sz="0" w:space="0" w:color="auto"/>
            <w:bottom w:val="none" w:sz="0" w:space="0" w:color="auto"/>
            <w:right w:val="none" w:sz="0" w:space="0" w:color="auto"/>
          </w:divBdr>
        </w:div>
        <w:div w:id="516504570">
          <w:marLeft w:val="0"/>
          <w:marRight w:val="0"/>
          <w:marTop w:val="0"/>
          <w:marBottom w:val="0"/>
          <w:divBdr>
            <w:top w:val="none" w:sz="0" w:space="0" w:color="auto"/>
            <w:left w:val="none" w:sz="0" w:space="0" w:color="auto"/>
            <w:bottom w:val="none" w:sz="0" w:space="0" w:color="auto"/>
            <w:right w:val="none" w:sz="0" w:space="0" w:color="auto"/>
          </w:divBdr>
        </w:div>
        <w:div w:id="578363952">
          <w:marLeft w:val="0"/>
          <w:marRight w:val="0"/>
          <w:marTop w:val="0"/>
          <w:marBottom w:val="0"/>
          <w:divBdr>
            <w:top w:val="none" w:sz="0" w:space="0" w:color="auto"/>
            <w:left w:val="none" w:sz="0" w:space="0" w:color="auto"/>
            <w:bottom w:val="none" w:sz="0" w:space="0" w:color="auto"/>
            <w:right w:val="none" w:sz="0" w:space="0" w:color="auto"/>
          </w:divBdr>
        </w:div>
        <w:div w:id="1125613360">
          <w:marLeft w:val="0"/>
          <w:marRight w:val="0"/>
          <w:marTop w:val="0"/>
          <w:marBottom w:val="0"/>
          <w:divBdr>
            <w:top w:val="none" w:sz="0" w:space="0" w:color="auto"/>
            <w:left w:val="none" w:sz="0" w:space="0" w:color="auto"/>
            <w:bottom w:val="none" w:sz="0" w:space="0" w:color="auto"/>
            <w:right w:val="none" w:sz="0" w:space="0" w:color="auto"/>
          </w:divBdr>
        </w:div>
      </w:divsChild>
    </w:div>
    <w:div w:id="1605070553">
      <w:bodyDiv w:val="1"/>
      <w:marLeft w:val="0"/>
      <w:marRight w:val="0"/>
      <w:marTop w:val="0"/>
      <w:marBottom w:val="0"/>
      <w:divBdr>
        <w:top w:val="none" w:sz="0" w:space="0" w:color="auto"/>
        <w:left w:val="none" w:sz="0" w:space="0" w:color="auto"/>
        <w:bottom w:val="none" w:sz="0" w:space="0" w:color="auto"/>
        <w:right w:val="none" w:sz="0" w:space="0" w:color="auto"/>
      </w:divBdr>
    </w:div>
    <w:div w:id="1605261435">
      <w:bodyDiv w:val="1"/>
      <w:marLeft w:val="0"/>
      <w:marRight w:val="0"/>
      <w:marTop w:val="0"/>
      <w:marBottom w:val="0"/>
      <w:divBdr>
        <w:top w:val="none" w:sz="0" w:space="0" w:color="auto"/>
        <w:left w:val="none" w:sz="0" w:space="0" w:color="auto"/>
        <w:bottom w:val="none" w:sz="0" w:space="0" w:color="auto"/>
        <w:right w:val="none" w:sz="0" w:space="0" w:color="auto"/>
      </w:divBdr>
    </w:div>
    <w:div w:id="1606038636">
      <w:bodyDiv w:val="1"/>
      <w:marLeft w:val="0"/>
      <w:marRight w:val="0"/>
      <w:marTop w:val="0"/>
      <w:marBottom w:val="0"/>
      <w:divBdr>
        <w:top w:val="none" w:sz="0" w:space="0" w:color="auto"/>
        <w:left w:val="none" w:sz="0" w:space="0" w:color="auto"/>
        <w:bottom w:val="none" w:sz="0" w:space="0" w:color="auto"/>
        <w:right w:val="none" w:sz="0" w:space="0" w:color="auto"/>
      </w:divBdr>
    </w:div>
    <w:div w:id="1606422783">
      <w:bodyDiv w:val="1"/>
      <w:marLeft w:val="0"/>
      <w:marRight w:val="0"/>
      <w:marTop w:val="0"/>
      <w:marBottom w:val="0"/>
      <w:divBdr>
        <w:top w:val="none" w:sz="0" w:space="0" w:color="auto"/>
        <w:left w:val="none" w:sz="0" w:space="0" w:color="auto"/>
        <w:bottom w:val="none" w:sz="0" w:space="0" w:color="auto"/>
        <w:right w:val="none" w:sz="0" w:space="0" w:color="auto"/>
      </w:divBdr>
    </w:div>
    <w:div w:id="1609045896">
      <w:bodyDiv w:val="1"/>
      <w:marLeft w:val="0"/>
      <w:marRight w:val="0"/>
      <w:marTop w:val="0"/>
      <w:marBottom w:val="0"/>
      <w:divBdr>
        <w:top w:val="none" w:sz="0" w:space="0" w:color="auto"/>
        <w:left w:val="none" w:sz="0" w:space="0" w:color="auto"/>
        <w:bottom w:val="none" w:sz="0" w:space="0" w:color="auto"/>
        <w:right w:val="none" w:sz="0" w:space="0" w:color="auto"/>
      </w:divBdr>
    </w:div>
    <w:div w:id="1609392547">
      <w:bodyDiv w:val="1"/>
      <w:marLeft w:val="0"/>
      <w:marRight w:val="0"/>
      <w:marTop w:val="0"/>
      <w:marBottom w:val="0"/>
      <w:divBdr>
        <w:top w:val="none" w:sz="0" w:space="0" w:color="auto"/>
        <w:left w:val="none" w:sz="0" w:space="0" w:color="auto"/>
        <w:bottom w:val="none" w:sz="0" w:space="0" w:color="auto"/>
        <w:right w:val="none" w:sz="0" w:space="0" w:color="auto"/>
      </w:divBdr>
    </w:div>
    <w:div w:id="1609778058">
      <w:bodyDiv w:val="1"/>
      <w:marLeft w:val="0"/>
      <w:marRight w:val="0"/>
      <w:marTop w:val="0"/>
      <w:marBottom w:val="0"/>
      <w:divBdr>
        <w:top w:val="none" w:sz="0" w:space="0" w:color="auto"/>
        <w:left w:val="none" w:sz="0" w:space="0" w:color="auto"/>
        <w:bottom w:val="none" w:sz="0" w:space="0" w:color="auto"/>
        <w:right w:val="none" w:sz="0" w:space="0" w:color="auto"/>
      </w:divBdr>
    </w:div>
    <w:div w:id="1610159792">
      <w:bodyDiv w:val="1"/>
      <w:marLeft w:val="0"/>
      <w:marRight w:val="0"/>
      <w:marTop w:val="0"/>
      <w:marBottom w:val="0"/>
      <w:divBdr>
        <w:top w:val="none" w:sz="0" w:space="0" w:color="auto"/>
        <w:left w:val="none" w:sz="0" w:space="0" w:color="auto"/>
        <w:bottom w:val="none" w:sz="0" w:space="0" w:color="auto"/>
        <w:right w:val="none" w:sz="0" w:space="0" w:color="auto"/>
      </w:divBdr>
      <w:divsChild>
        <w:div w:id="84228626">
          <w:marLeft w:val="0"/>
          <w:marRight w:val="0"/>
          <w:marTop w:val="0"/>
          <w:marBottom w:val="0"/>
          <w:divBdr>
            <w:top w:val="none" w:sz="0" w:space="0" w:color="auto"/>
            <w:left w:val="none" w:sz="0" w:space="0" w:color="auto"/>
            <w:bottom w:val="none" w:sz="0" w:space="0" w:color="auto"/>
            <w:right w:val="none" w:sz="0" w:space="0" w:color="auto"/>
          </w:divBdr>
        </w:div>
        <w:div w:id="98645585">
          <w:marLeft w:val="0"/>
          <w:marRight w:val="0"/>
          <w:marTop w:val="0"/>
          <w:marBottom w:val="0"/>
          <w:divBdr>
            <w:top w:val="none" w:sz="0" w:space="0" w:color="auto"/>
            <w:left w:val="none" w:sz="0" w:space="0" w:color="auto"/>
            <w:bottom w:val="none" w:sz="0" w:space="0" w:color="auto"/>
            <w:right w:val="none" w:sz="0" w:space="0" w:color="auto"/>
          </w:divBdr>
        </w:div>
        <w:div w:id="134221411">
          <w:marLeft w:val="0"/>
          <w:marRight w:val="0"/>
          <w:marTop w:val="0"/>
          <w:marBottom w:val="0"/>
          <w:divBdr>
            <w:top w:val="none" w:sz="0" w:space="0" w:color="auto"/>
            <w:left w:val="none" w:sz="0" w:space="0" w:color="auto"/>
            <w:bottom w:val="none" w:sz="0" w:space="0" w:color="auto"/>
            <w:right w:val="none" w:sz="0" w:space="0" w:color="auto"/>
          </w:divBdr>
        </w:div>
        <w:div w:id="211426665">
          <w:marLeft w:val="0"/>
          <w:marRight w:val="0"/>
          <w:marTop w:val="0"/>
          <w:marBottom w:val="0"/>
          <w:divBdr>
            <w:top w:val="none" w:sz="0" w:space="0" w:color="auto"/>
            <w:left w:val="none" w:sz="0" w:space="0" w:color="auto"/>
            <w:bottom w:val="none" w:sz="0" w:space="0" w:color="auto"/>
            <w:right w:val="none" w:sz="0" w:space="0" w:color="auto"/>
          </w:divBdr>
        </w:div>
        <w:div w:id="267467792">
          <w:marLeft w:val="0"/>
          <w:marRight w:val="0"/>
          <w:marTop w:val="0"/>
          <w:marBottom w:val="0"/>
          <w:divBdr>
            <w:top w:val="none" w:sz="0" w:space="0" w:color="auto"/>
            <w:left w:val="none" w:sz="0" w:space="0" w:color="auto"/>
            <w:bottom w:val="none" w:sz="0" w:space="0" w:color="auto"/>
            <w:right w:val="none" w:sz="0" w:space="0" w:color="auto"/>
          </w:divBdr>
        </w:div>
        <w:div w:id="291832218">
          <w:marLeft w:val="0"/>
          <w:marRight w:val="0"/>
          <w:marTop w:val="0"/>
          <w:marBottom w:val="0"/>
          <w:divBdr>
            <w:top w:val="none" w:sz="0" w:space="0" w:color="auto"/>
            <w:left w:val="none" w:sz="0" w:space="0" w:color="auto"/>
            <w:bottom w:val="none" w:sz="0" w:space="0" w:color="auto"/>
            <w:right w:val="none" w:sz="0" w:space="0" w:color="auto"/>
          </w:divBdr>
        </w:div>
        <w:div w:id="397097522">
          <w:marLeft w:val="0"/>
          <w:marRight w:val="0"/>
          <w:marTop w:val="0"/>
          <w:marBottom w:val="0"/>
          <w:divBdr>
            <w:top w:val="none" w:sz="0" w:space="0" w:color="auto"/>
            <w:left w:val="none" w:sz="0" w:space="0" w:color="auto"/>
            <w:bottom w:val="none" w:sz="0" w:space="0" w:color="auto"/>
            <w:right w:val="none" w:sz="0" w:space="0" w:color="auto"/>
          </w:divBdr>
        </w:div>
        <w:div w:id="409153992">
          <w:marLeft w:val="0"/>
          <w:marRight w:val="0"/>
          <w:marTop w:val="0"/>
          <w:marBottom w:val="0"/>
          <w:divBdr>
            <w:top w:val="none" w:sz="0" w:space="0" w:color="auto"/>
            <w:left w:val="none" w:sz="0" w:space="0" w:color="auto"/>
            <w:bottom w:val="none" w:sz="0" w:space="0" w:color="auto"/>
            <w:right w:val="none" w:sz="0" w:space="0" w:color="auto"/>
          </w:divBdr>
        </w:div>
        <w:div w:id="447355952">
          <w:marLeft w:val="0"/>
          <w:marRight w:val="0"/>
          <w:marTop w:val="0"/>
          <w:marBottom w:val="0"/>
          <w:divBdr>
            <w:top w:val="none" w:sz="0" w:space="0" w:color="auto"/>
            <w:left w:val="none" w:sz="0" w:space="0" w:color="auto"/>
            <w:bottom w:val="none" w:sz="0" w:space="0" w:color="auto"/>
            <w:right w:val="none" w:sz="0" w:space="0" w:color="auto"/>
          </w:divBdr>
        </w:div>
        <w:div w:id="490760471">
          <w:marLeft w:val="0"/>
          <w:marRight w:val="0"/>
          <w:marTop w:val="0"/>
          <w:marBottom w:val="0"/>
          <w:divBdr>
            <w:top w:val="none" w:sz="0" w:space="0" w:color="auto"/>
            <w:left w:val="none" w:sz="0" w:space="0" w:color="auto"/>
            <w:bottom w:val="none" w:sz="0" w:space="0" w:color="auto"/>
            <w:right w:val="none" w:sz="0" w:space="0" w:color="auto"/>
          </w:divBdr>
        </w:div>
        <w:div w:id="528681627">
          <w:marLeft w:val="0"/>
          <w:marRight w:val="0"/>
          <w:marTop w:val="0"/>
          <w:marBottom w:val="0"/>
          <w:divBdr>
            <w:top w:val="none" w:sz="0" w:space="0" w:color="auto"/>
            <w:left w:val="none" w:sz="0" w:space="0" w:color="auto"/>
            <w:bottom w:val="none" w:sz="0" w:space="0" w:color="auto"/>
            <w:right w:val="none" w:sz="0" w:space="0" w:color="auto"/>
          </w:divBdr>
        </w:div>
        <w:div w:id="538394915">
          <w:marLeft w:val="0"/>
          <w:marRight w:val="0"/>
          <w:marTop w:val="0"/>
          <w:marBottom w:val="0"/>
          <w:divBdr>
            <w:top w:val="none" w:sz="0" w:space="0" w:color="auto"/>
            <w:left w:val="none" w:sz="0" w:space="0" w:color="auto"/>
            <w:bottom w:val="none" w:sz="0" w:space="0" w:color="auto"/>
            <w:right w:val="none" w:sz="0" w:space="0" w:color="auto"/>
          </w:divBdr>
        </w:div>
        <w:div w:id="564607271">
          <w:marLeft w:val="0"/>
          <w:marRight w:val="0"/>
          <w:marTop w:val="0"/>
          <w:marBottom w:val="0"/>
          <w:divBdr>
            <w:top w:val="none" w:sz="0" w:space="0" w:color="auto"/>
            <w:left w:val="none" w:sz="0" w:space="0" w:color="auto"/>
            <w:bottom w:val="none" w:sz="0" w:space="0" w:color="auto"/>
            <w:right w:val="none" w:sz="0" w:space="0" w:color="auto"/>
          </w:divBdr>
        </w:div>
        <w:div w:id="943616422">
          <w:marLeft w:val="0"/>
          <w:marRight w:val="0"/>
          <w:marTop w:val="0"/>
          <w:marBottom w:val="0"/>
          <w:divBdr>
            <w:top w:val="none" w:sz="0" w:space="0" w:color="auto"/>
            <w:left w:val="none" w:sz="0" w:space="0" w:color="auto"/>
            <w:bottom w:val="none" w:sz="0" w:space="0" w:color="auto"/>
            <w:right w:val="none" w:sz="0" w:space="0" w:color="auto"/>
          </w:divBdr>
        </w:div>
        <w:div w:id="951937239">
          <w:marLeft w:val="0"/>
          <w:marRight w:val="0"/>
          <w:marTop w:val="0"/>
          <w:marBottom w:val="0"/>
          <w:divBdr>
            <w:top w:val="none" w:sz="0" w:space="0" w:color="auto"/>
            <w:left w:val="none" w:sz="0" w:space="0" w:color="auto"/>
            <w:bottom w:val="none" w:sz="0" w:space="0" w:color="auto"/>
            <w:right w:val="none" w:sz="0" w:space="0" w:color="auto"/>
          </w:divBdr>
        </w:div>
        <w:div w:id="1042093932">
          <w:marLeft w:val="0"/>
          <w:marRight w:val="0"/>
          <w:marTop w:val="0"/>
          <w:marBottom w:val="0"/>
          <w:divBdr>
            <w:top w:val="none" w:sz="0" w:space="0" w:color="auto"/>
            <w:left w:val="none" w:sz="0" w:space="0" w:color="auto"/>
            <w:bottom w:val="none" w:sz="0" w:space="0" w:color="auto"/>
            <w:right w:val="none" w:sz="0" w:space="0" w:color="auto"/>
          </w:divBdr>
        </w:div>
        <w:div w:id="1162812008">
          <w:marLeft w:val="0"/>
          <w:marRight w:val="0"/>
          <w:marTop w:val="0"/>
          <w:marBottom w:val="0"/>
          <w:divBdr>
            <w:top w:val="none" w:sz="0" w:space="0" w:color="auto"/>
            <w:left w:val="none" w:sz="0" w:space="0" w:color="auto"/>
            <w:bottom w:val="none" w:sz="0" w:space="0" w:color="auto"/>
            <w:right w:val="none" w:sz="0" w:space="0" w:color="auto"/>
          </w:divBdr>
        </w:div>
        <w:div w:id="1314530195">
          <w:marLeft w:val="0"/>
          <w:marRight w:val="0"/>
          <w:marTop w:val="0"/>
          <w:marBottom w:val="0"/>
          <w:divBdr>
            <w:top w:val="none" w:sz="0" w:space="0" w:color="auto"/>
            <w:left w:val="none" w:sz="0" w:space="0" w:color="auto"/>
            <w:bottom w:val="none" w:sz="0" w:space="0" w:color="auto"/>
            <w:right w:val="none" w:sz="0" w:space="0" w:color="auto"/>
          </w:divBdr>
        </w:div>
        <w:div w:id="1358193069">
          <w:marLeft w:val="0"/>
          <w:marRight w:val="0"/>
          <w:marTop w:val="0"/>
          <w:marBottom w:val="0"/>
          <w:divBdr>
            <w:top w:val="none" w:sz="0" w:space="0" w:color="auto"/>
            <w:left w:val="none" w:sz="0" w:space="0" w:color="auto"/>
            <w:bottom w:val="none" w:sz="0" w:space="0" w:color="auto"/>
            <w:right w:val="none" w:sz="0" w:space="0" w:color="auto"/>
          </w:divBdr>
        </w:div>
        <w:div w:id="1359426146">
          <w:marLeft w:val="0"/>
          <w:marRight w:val="0"/>
          <w:marTop w:val="0"/>
          <w:marBottom w:val="0"/>
          <w:divBdr>
            <w:top w:val="none" w:sz="0" w:space="0" w:color="auto"/>
            <w:left w:val="none" w:sz="0" w:space="0" w:color="auto"/>
            <w:bottom w:val="none" w:sz="0" w:space="0" w:color="auto"/>
            <w:right w:val="none" w:sz="0" w:space="0" w:color="auto"/>
          </w:divBdr>
        </w:div>
        <w:div w:id="1416853842">
          <w:marLeft w:val="0"/>
          <w:marRight w:val="0"/>
          <w:marTop w:val="0"/>
          <w:marBottom w:val="0"/>
          <w:divBdr>
            <w:top w:val="none" w:sz="0" w:space="0" w:color="auto"/>
            <w:left w:val="none" w:sz="0" w:space="0" w:color="auto"/>
            <w:bottom w:val="none" w:sz="0" w:space="0" w:color="auto"/>
            <w:right w:val="none" w:sz="0" w:space="0" w:color="auto"/>
          </w:divBdr>
        </w:div>
        <w:div w:id="1464732254">
          <w:marLeft w:val="0"/>
          <w:marRight w:val="0"/>
          <w:marTop w:val="0"/>
          <w:marBottom w:val="0"/>
          <w:divBdr>
            <w:top w:val="none" w:sz="0" w:space="0" w:color="auto"/>
            <w:left w:val="none" w:sz="0" w:space="0" w:color="auto"/>
            <w:bottom w:val="none" w:sz="0" w:space="0" w:color="auto"/>
            <w:right w:val="none" w:sz="0" w:space="0" w:color="auto"/>
          </w:divBdr>
        </w:div>
        <w:div w:id="1482692720">
          <w:marLeft w:val="0"/>
          <w:marRight w:val="0"/>
          <w:marTop w:val="0"/>
          <w:marBottom w:val="0"/>
          <w:divBdr>
            <w:top w:val="none" w:sz="0" w:space="0" w:color="auto"/>
            <w:left w:val="none" w:sz="0" w:space="0" w:color="auto"/>
            <w:bottom w:val="none" w:sz="0" w:space="0" w:color="auto"/>
            <w:right w:val="none" w:sz="0" w:space="0" w:color="auto"/>
          </w:divBdr>
        </w:div>
        <w:div w:id="1492483202">
          <w:marLeft w:val="0"/>
          <w:marRight w:val="0"/>
          <w:marTop w:val="0"/>
          <w:marBottom w:val="0"/>
          <w:divBdr>
            <w:top w:val="none" w:sz="0" w:space="0" w:color="auto"/>
            <w:left w:val="none" w:sz="0" w:space="0" w:color="auto"/>
            <w:bottom w:val="none" w:sz="0" w:space="0" w:color="auto"/>
            <w:right w:val="none" w:sz="0" w:space="0" w:color="auto"/>
          </w:divBdr>
        </w:div>
        <w:div w:id="1525437979">
          <w:marLeft w:val="0"/>
          <w:marRight w:val="0"/>
          <w:marTop w:val="0"/>
          <w:marBottom w:val="0"/>
          <w:divBdr>
            <w:top w:val="none" w:sz="0" w:space="0" w:color="auto"/>
            <w:left w:val="none" w:sz="0" w:space="0" w:color="auto"/>
            <w:bottom w:val="none" w:sz="0" w:space="0" w:color="auto"/>
            <w:right w:val="none" w:sz="0" w:space="0" w:color="auto"/>
          </w:divBdr>
        </w:div>
        <w:div w:id="1617325634">
          <w:marLeft w:val="0"/>
          <w:marRight w:val="0"/>
          <w:marTop w:val="0"/>
          <w:marBottom w:val="0"/>
          <w:divBdr>
            <w:top w:val="none" w:sz="0" w:space="0" w:color="auto"/>
            <w:left w:val="none" w:sz="0" w:space="0" w:color="auto"/>
            <w:bottom w:val="none" w:sz="0" w:space="0" w:color="auto"/>
            <w:right w:val="none" w:sz="0" w:space="0" w:color="auto"/>
          </w:divBdr>
        </w:div>
        <w:div w:id="1622348133">
          <w:marLeft w:val="0"/>
          <w:marRight w:val="0"/>
          <w:marTop w:val="0"/>
          <w:marBottom w:val="0"/>
          <w:divBdr>
            <w:top w:val="none" w:sz="0" w:space="0" w:color="auto"/>
            <w:left w:val="none" w:sz="0" w:space="0" w:color="auto"/>
            <w:bottom w:val="none" w:sz="0" w:space="0" w:color="auto"/>
            <w:right w:val="none" w:sz="0" w:space="0" w:color="auto"/>
          </w:divBdr>
        </w:div>
        <w:div w:id="1731273147">
          <w:marLeft w:val="0"/>
          <w:marRight w:val="0"/>
          <w:marTop w:val="0"/>
          <w:marBottom w:val="0"/>
          <w:divBdr>
            <w:top w:val="none" w:sz="0" w:space="0" w:color="auto"/>
            <w:left w:val="none" w:sz="0" w:space="0" w:color="auto"/>
            <w:bottom w:val="none" w:sz="0" w:space="0" w:color="auto"/>
            <w:right w:val="none" w:sz="0" w:space="0" w:color="auto"/>
          </w:divBdr>
        </w:div>
        <w:div w:id="1870484534">
          <w:marLeft w:val="0"/>
          <w:marRight w:val="0"/>
          <w:marTop w:val="0"/>
          <w:marBottom w:val="0"/>
          <w:divBdr>
            <w:top w:val="none" w:sz="0" w:space="0" w:color="auto"/>
            <w:left w:val="none" w:sz="0" w:space="0" w:color="auto"/>
            <w:bottom w:val="none" w:sz="0" w:space="0" w:color="auto"/>
            <w:right w:val="none" w:sz="0" w:space="0" w:color="auto"/>
          </w:divBdr>
        </w:div>
        <w:div w:id="1972053436">
          <w:marLeft w:val="0"/>
          <w:marRight w:val="0"/>
          <w:marTop w:val="0"/>
          <w:marBottom w:val="0"/>
          <w:divBdr>
            <w:top w:val="none" w:sz="0" w:space="0" w:color="auto"/>
            <w:left w:val="none" w:sz="0" w:space="0" w:color="auto"/>
            <w:bottom w:val="none" w:sz="0" w:space="0" w:color="auto"/>
            <w:right w:val="none" w:sz="0" w:space="0" w:color="auto"/>
          </w:divBdr>
        </w:div>
        <w:div w:id="2072580828">
          <w:marLeft w:val="0"/>
          <w:marRight w:val="0"/>
          <w:marTop w:val="0"/>
          <w:marBottom w:val="0"/>
          <w:divBdr>
            <w:top w:val="none" w:sz="0" w:space="0" w:color="auto"/>
            <w:left w:val="none" w:sz="0" w:space="0" w:color="auto"/>
            <w:bottom w:val="none" w:sz="0" w:space="0" w:color="auto"/>
            <w:right w:val="none" w:sz="0" w:space="0" w:color="auto"/>
          </w:divBdr>
        </w:div>
      </w:divsChild>
    </w:div>
    <w:div w:id="1611888012">
      <w:bodyDiv w:val="1"/>
      <w:marLeft w:val="0"/>
      <w:marRight w:val="0"/>
      <w:marTop w:val="0"/>
      <w:marBottom w:val="0"/>
      <w:divBdr>
        <w:top w:val="none" w:sz="0" w:space="0" w:color="auto"/>
        <w:left w:val="none" w:sz="0" w:space="0" w:color="auto"/>
        <w:bottom w:val="none" w:sz="0" w:space="0" w:color="auto"/>
        <w:right w:val="none" w:sz="0" w:space="0" w:color="auto"/>
      </w:divBdr>
    </w:div>
    <w:div w:id="1613391086">
      <w:bodyDiv w:val="1"/>
      <w:marLeft w:val="0"/>
      <w:marRight w:val="0"/>
      <w:marTop w:val="0"/>
      <w:marBottom w:val="0"/>
      <w:divBdr>
        <w:top w:val="none" w:sz="0" w:space="0" w:color="auto"/>
        <w:left w:val="none" w:sz="0" w:space="0" w:color="auto"/>
        <w:bottom w:val="none" w:sz="0" w:space="0" w:color="auto"/>
        <w:right w:val="none" w:sz="0" w:space="0" w:color="auto"/>
      </w:divBdr>
    </w:div>
    <w:div w:id="1614164068">
      <w:bodyDiv w:val="1"/>
      <w:marLeft w:val="0"/>
      <w:marRight w:val="0"/>
      <w:marTop w:val="0"/>
      <w:marBottom w:val="0"/>
      <w:divBdr>
        <w:top w:val="none" w:sz="0" w:space="0" w:color="auto"/>
        <w:left w:val="none" w:sz="0" w:space="0" w:color="auto"/>
        <w:bottom w:val="none" w:sz="0" w:space="0" w:color="auto"/>
        <w:right w:val="none" w:sz="0" w:space="0" w:color="auto"/>
      </w:divBdr>
    </w:div>
    <w:div w:id="1615595970">
      <w:bodyDiv w:val="1"/>
      <w:marLeft w:val="0"/>
      <w:marRight w:val="0"/>
      <w:marTop w:val="0"/>
      <w:marBottom w:val="0"/>
      <w:divBdr>
        <w:top w:val="none" w:sz="0" w:space="0" w:color="auto"/>
        <w:left w:val="none" w:sz="0" w:space="0" w:color="auto"/>
        <w:bottom w:val="none" w:sz="0" w:space="0" w:color="auto"/>
        <w:right w:val="none" w:sz="0" w:space="0" w:color="auto"/>
      </w:divBdr>
    </w:div>
    <w:div w:id="1615944170">
      <w:bodyDiv w:val="1"/>
      <w:marLeft w:val="0"/>
      <w:marRight w:val="0"/>
      <w:marTop w:val="0"/>
      <w:marBottom w:val="0"/>
      <w:divBdr>
        <w:top w:val="none" w:sz="0" w:space="0" w:color="auto"/>
        <w:left w:val="none" w:sz="0" w:space="0" w:color="auto"/>
        <w:bottom w:val="none" w:sz="0" w:space="0" w:color="auto"/>
        <w:right w:val="none" w:sz="0" w:space="0" w:color="auto"/>
      </w:divBdr>
    </w:div>
    <w:div w:id="1619407142">
      <w:bodyDiv w:val="1"/>
      <w:marLeft w:val="0"/>
      <w:marRight w:val="0"/>
      <w:marTop w:val="0"/>
      <w:marBottom w:val="0"/>
      <w:divBdr>
        <w:top w:val="none" w:sz="0" w:space="0" w:color="auto"/>
        <w:left w:val="none" w:sz="0" w:space="0" w:color="auto"/>
        <w:bottom w:val="none" w:sz="0" w:space="0" w:color="auto"/>
        <w:right w:val="none" w:sz="0" w:space="0" w:color="auto"/>
      </w:divBdr>
    </w:div>
    <w:div w:id="1620448017">
      <w:bodyDiv w:val="1"/>
      <w:marLeft w:val="0"/>
      <w:marRight w:val="0"/>
      <w:marTop w:val="0"/>
      <w:marBottom w:val="0"/>
      <w:divBdr>
        <w:top w:val="none" w:sz="0" w:space="0" w:color="auto"/>
        <w:left w:val="none" w:sz="0" w:space="0" w:color="auto"/>
        <w:bottom w:val="none" w:sz="0" w:space="0" w:color="auto"/>
        <w:right w:val="none" w:sz="0" w:space="0" w:color="auto"/>
      </w:divBdr>
    </w:div>
    <w:div w:id="1620986513">
      <w:bodyDiv w:val="1"/>
      <w:marLeft w:val="0"/>
      <w:marRight w:val="0"/>
      <w:marTop w:val="0"/>
      <w:marBottom w:val="0"/>
      <w:divBdr>
        <w:top w:val="none" w:sz="0" w:space="0" w:color="auto"/>
        <w:left w:val="none" w:sz="0" w:space="0" w:color="auto"/>
        <w:bottom w:val="none" w:sz="0" w:space="0" w:color="auto"/>
        <w:right w:val="none" w:sz="0" w:space="0" w:color="auto"/>
      </w:divBdr>
    </w:div>
    <w:div w:id="1622223369">
      <w:bodyDiv w:val="1"/>
      <w:marLeft w:val="0"/>
      <w:marRight w:val="0"/>
      <w:marTop w:val="0"/>
      <w:marBottom w:val="0"/>
      <w:divBdr>
        <w:top w:val="none" w:sz="0" w:space="0" w:color="auto"/>
        <w:left w:val="none" w:sz="0" w:space="0" w:color="auto"/>
        <w:bottom w:val="none" w:sz="0" w:space="0" w:color="auto"/>
        <w:right w:val="none" w:sz="0" w:space="0" w:color="auto"/>
      </w:divBdr>
    </w:div>
    <w:div w:id="1627664358">
      <w:bodyDiv w:val="1"/>
      <w:marLeft w:val="0"/>
      <w:marRight w:val="0"/>
      <w:marTop w:val="0"/>
      <w:marBottom w:val="0"/>
      <w:divBdr>
        <w:top w:val="none" w:sz="0" w:space="0" w:color="auto"/>
        <w:left w:val="none" w:sz="0" w:space="0" w:color="auto"/>
        <w:bottom w:val="none" w:sz="0" w:space="0" w:color="auto"/>
        <w:right w:val="none" w:sz="0" w:space="0" w:color="auto"/>
      </w:divBdr>
    </w:div>
    <w:div w:id="1631092477">
      <w:bodyDiv w:val="1"/>
      <w:marLeft w:val="0"/>
      <w:marRight w:val="0"/>
      <w:marTop w:val="0"/>
      <w:marBottom w:val="0"/>
      <w:divBdr>
        <w:top w:val="none" w:sz="0" w:space="0" w:color="auto"/>
        <w:left w:val="none" w:sz="0" w:space="0" w:color="auto"/>
        <w:bottom w:val="none" w:sz="0" w:space="0" w:color="auto"/>
        <w:right w:val="none" w:sz="0" w:space="0" w:color="auto"/>
      </w:divBdr>
    </w:div>
    <w:div w:id="1632514126">
      <w:bodyDiv w:val="1"/>
      <w:marLeft w:val="0"/>
      <w:marRight w:val="0"/>
      <w:marTop w:val="0"/>
      <w:marBottom w:val="0"/>
      <w:divBdr>
        <w:top w:val="none" w:sz="0" w:space="0" w:color="auto"/>
        <w:left w:val="none" w:sz="0" w:space="0" w:color="auto"/>
        <w:bottom w:val="none" w:sz="0" w:space="0" w:color="auto"/>
        <w:right w:val="none" w:sz="0" w:space="0" w:color="auto"/>
      </w:divBdr>
    </w:div>
    <w:div w:id="1633822394">
      <w:bodyDiv w:val="1"/>
      <w:marLeft w:val="0"/>
      <w:marRight w:val="0"/>
      <w:marTop w:val="0"/>
      <w:marBottom w:val="0"/>
      <w:divBdr>
        <w:top w:val="none" w:sz="0" w:space="0" w:color="auto"/>
        <w:left w:val="none" w:sz="0" w:space="0" w:color="auto"/>
        <w:bottom w:val="none" w:sz="0" w:space="0" w:color="auto"/>
        <w:right w:val="none" w:sz="0" w:space="0" w:color="auto"/>
      </w:divBdr>
    </w:div>
    <w:div w:id="1633828795">
      <w:bodyDiv w:val="1"/>
      <w:marLeft w:val="0"/>
      <w:marRight w:val="0"/>
      <w:marTop w:val="0"/>
      <w:marBottom w:val="0"/>
      <w:divBdr>
        <w:top w:val="none" w:sz="0" w:space="0" w:color="auto"/>
        <w:left w:val="none" w:sz="0" w:space="0" w:color="auto"/>
        <w:bottom w:val="none" w:sz="0" w:space="0" w:color="auto"/>
        <w:right w:val="none" w:sz="0" w:space="0" w:color="auto"/>
      </w:divBdr>
    </w:div>
    <w:div w:id="1637030685">
      <w:bodyDiv w:val="1"/>
      <w:marLeft w:val="0"/>
      <w:marRight w:val="0"/>
      <w:marTop w:val="0"/>
      <w:marBottom w:val="0"/>
      <w:divBdr>
        <w:top w:val="none" w:sz="0" w:space="0" w:color="auto"/>
        <w:left w:val="none" w:sz="0" w:space="0" w:color="auto"/>
        <w:bottom w:val="none" w:sz="0" w:space="0" w:color="auto"/>
        <w:right w:val="none" w:sz="0" w:space="0" w:color="auto"/>
      </w:divBdr>
    </w:div>
    <w:div w:id="1640066942">
      <w:bodyDiv w:val="1"/>
      <w:marLeft w:val="0"/>
      <w:marRight w:val="0"/>
      <w:marTop w:val="0"/>
      <w:marBottom w:val="0"/>
      <w:divBdr>
        <w:top w:val="none" w:sz="0" w:space="0" w:color="auto"/>
        <w:left w:val="none" w:sz="0" w:space="0" w:color="auto"/>
        <w:bottom w:val="none" w:sz="0" w:space="0" w:color="auto"/>
        <w:right w:val="none" w:sz="0" w:space="0" w:color="auto"/>
      </w:divBdr>
    </w:div>
    <w:div w:id="1641038653">
      <w:bodyDiv w:val="1"/>
      <w:marLeft w:val="0"/>
      <w:marRight w:val="0"/>
      <w:marTop w:val="0"/>
      <w:marBottom w:val="0"/>
      <w:divBdr>
        <w:top w:val="none" w:sz="0" w:space="0" w:color="auto"/>
        <w:left w:val="none" w:sz="0" w:space="0" w:color="auto"/>
        <w:bottom w:val="none" w:sz="0" w:space="0" w:color="auto"/>
        <w:right w:val="none" w:sz="0" w:space="0" w:color="auto"/>
      </w:divBdr>
    </w:div>
    <w:div w:id="1641810281">
      <w:bodyDiv w:val="1"/>
      <w:marLeft w:val="0"/>
      <w:marRight w:val="0"/>
      <w:marTop w:val="0"/>
      <w:marBottom w:val="0"/>
      <w:divBdr>
        <w:top w:val="none" w:sz="0" w:space="0" w:color="auto"/>
        <w:left w:val="none" w:sz="0" w:space="0" w:color="auto"/>
        <w:bottom w:val="none" w:sz="0" w:space="0" w:color="auto"/>
        <w:right w:val="none" w:sz="0" w:space="0" w:color="auto"/>
      </w:divBdr>
    </w:div>
    <w:div w:id="1642298537">
      <w:bodyDiv w:val="1"/>
      <w:marLeft w:val="0"/>
      <w:marRight w:val="0"/>
      <w:marTop w:val="0"/>
      <w:marBottom w:val="0"/>
      <w:divBdr>
        <w:top w:val="none" w:sz="0" w:space="0" w:color="auto"/>
        <w:left w:val="none" w:sz="0" w:space="0" w:color="auto"/>
        <w:bottom w:val="none" w:sz="0" w:space="0" w:color="auto"/>
        <w:right w:val="none" w:sz="0" w:space="0" w:color="auto"/>
      </w:divBdr>
    </w:div>
    <w:div w:id="1644847230">
      <w:bodyDiv w:val="1"/>
      <w:marLeft w:val="0"/>
      <w:marRight w:val="0"/>
      <w:marTop w:val="0"/>
      <w:marBottom w:val="0"/>
      <w:divBdr>
        <w:top w:val="none" w:sz="0" w:space="0" w:color="auto"/>
        <w:left w:val="none" w:sz="0" w:space="0" w:color="auto"/>
        <w:bottom w:val="none" w:sz="0" w:space="0" w:color="auto"/>
        <w:right w:val="none" w:sz="0" w:space="0" w:color="auto"/>
      </w:divBdr>
    </w:div>
    <w:div w:id="1647273246">
      <w:bodyDiv w:val="1"/>
      <w:marLeft w:val="0"/>
      <w:marRight w:val="0"/>
      <w:marTop w:val="0"/>
      <w:marBottom w:val="0"/>
      <w:divBdr>
        <w:top w:val="none" w:sz="0" w:space="0" w:color="auto"/>
        <w:left w:val="none" w:sz="0" w:space="0" w:color="auto"/>
        <w:bottom w:val="none" w:sz="0" w:space="0" w:color="auto"/>
        <w:right w:val="none" w:sz="0" w:space="0" w:color="auto"/>
      </w:divBdr>
    </w:div>
    <w:div w:id="1647277097">
      <w:bodyDiv w:val="1"/>
      <w:marLeft w:val="0"/>
      <w:marRight w:val="0"/>
      <w:marTop w:val="0"/>
      <w:marBottom w:val="0"/>
      <w:divBdr>
        <w:top w:val="none" w:sz="0" w:space="0" w:color="auto"/>
        <w:left w:val="none" w:sz="0" w:space="0" w:color="auto"/>
        <w:bottom w:val="none" w:sz="0" w:space="0" w:color="auto"/>
        <w:right w:val="none" w:sz="0" w:space="0" w:color="auto"/>
      </w:divBdr>
    </w:div>
    <w:div w:id="1648970549">
      <w:bodyDiv w:val="1"/>
      <w:marLeft w:val="0"/>
      <w:marRight w:val="0"/>
      <w:marTop w:val="0"/>
      <w:marBottom w:val="0"/>
      <w:divBdr>
        <w:top w:val="none" w:sz="0" w:space="0" w:color="auto"/>
        <w:left w:val="none" w:sz="0" w:space="0" w:color="auto"/>
        <w:bottom w:val="none" w:sz="0" w:space="0" w:color="auto"/>
        <w:right w:val="none" w:sz="0" w:space="0" w:color="auto"/>
      </w:divBdr>
    </w:div>
    <w:div w:id="1649359519">
      <w:bodyDiv w:val="1"/>
      <w:marLeft w:val="0"/>
      <w:marRight w:val="0"/>
      <w:marTop w:val="0"/>
      <w:marBottom w:val="0"/>
      <w:divBdr>
        <w:top w:val="none" w:sz="0" w:space="0" w:color="auto"/>
        <w:left w:val="none" w:sz="0" w:space="0" w:color="auto"/>
        <w:bottom w:val="none" w:sz="0" w:space="0" w:color="auto"/>
        <w:right w:val="none" w:sz="0" w:space="0" w:color="auto"/>
      </w:divBdr>
    </w:div>
    <w:div w:id="1649506100">
      <w:bodyDiv w:val="1"/>
      <w:marLeft w:val="0"/>
      <w:marRight w:val="0"/>
      <w:marTop w:val="0"/>
      <w:marBottom w:val="0"/>
      <w:divBdr>
        <w:top w:val="none" w:sz="0" w:space="0" w:color="auto"/>
        <w:left w:val="none" w:sz="0" w:space="0" w:color="auto"/>
        <w:bottom w:val="none" w:sz="0" w:space="0" w:color="auto"/>
        <w:right w:val="none" w:sz="0" w:space="0" w:color="auto"/>
      </w:divBdr>
    </w:div>
    <w:div w:id="1650206209">
      <w:bodyDiv w:val="1"/>
      <w:marLeft w:val="0"/>
      <w:marRight w:val="0"/>
      <w:marTop w:val="0"/>
      <w:marBottom w:val="0"/>
      <w:divBdr>
        <w:top w:val="none" w:sz="0" w:space="0" w:color="auto"/>
        <w:left w:val="none" w:sz="0" w:space="0" w:color="auto"/>
        <w:bottom w:val="none" w:sz="0" w:space="0" w:color="auto"/>
        <w:right w:val="none" w:sz="0" w:space="0" w:color="auto"/>
      </w:divBdr>
    </w:div>
    <w:div w:id="1651204364">
      <w:bodyDiv w:val="1"/>
      <w:marLeft w:val="0"/>
      <w:marRight w:val="0"/>
      <w:marTop w:val="0"/>
      <w:marBottom w:val="0"/>
      <w:divBdr>
        <w:top w:val="none" w:sz="0" w:space="0" w:color="auto"/>
        <w:left w:val="none" w:sz="0" w:space="0" w:color="auto"/>
        <w:bottom w:val="none" w:sz="0" w:space="0" w:color="auto"/>
        <w:right w:val="none" w:sz="0" w:space="0" w:color="auto"/>
      </w:divBdr>
    </w:div>
    <w:div w:id="1652827079">
      <w:bodyDiv w:val="1"/>
      <w:marLeft w:val="0"/>
      <w:marRight w:val="0"/>
      <w:marTop w:val="0"/>
      <w:marBottom w:val="0"/>
      <w:divBdr>
        <w:top w:val="none" w:sz="0" w:space="0" w:color="auto"/>
        <w:left w:val="none" w:sz="0" w:space="0" w:color="auto"/>
        <w:bottom w:val="none" w:sz="0" w:space="0" w:color="auto"/>
        <w:right w:val="none" w:sz="0" w:space="0" w:color="auto"/>
      </w:divBdr>
    </w:div>
    <w:div w:id="1652905982">
      <w:bodyDiv w:val="1"/>
      <w:marLeft w:val="0"/>
      <w:marRight w:val="0"/>
      <w:marTop w:val="0"/>
      <w:marBottom w:val="0"/>
      <w:divBdr>
        <w:top w:val="none" w:sz="0" w:space="0" w:color="auto"/>
        <w:left w:val="none" w:sz="0" w:space="0" w:color="auto"/>
        <w:bottom w:val="none" w:sz="0" w:space="0" w:color="auto"/>
        <w:right w:val="none" w:sz="0" w:space="0" w:color="auto"/>
      </w:divBdr>
    </w:div>
    <w:div w:id="1653414439">
      <w:bodyDiv w:val="1"/>
      <w:marLeft w:val="0"/>
      <w:marRight w:val="0"/>
      <w:marTop w:val="0"/>
      <w:marBottom w:val="0"/>
      <w:divBdr>
        <w:top w:val="none" w:sz="0" w:space="0" w:color="auto"/>
        <w:left w:val="none" w:sz="0" w:space="0" w:color="auto"/>
        <w:bottom w:val="none" w:sz="0" w:space="0" w:color="auto"/>
        <w:right w:val="none" w:sz="0" w:space="0" w:color="auto"/>
      </w:divBdr>
    </w:div>
    <w:div w:id="1655261369">
      <w:bodyDiv w:val="1"/>
      <w:marLeft w:val="0"/>
      <w:marRight w:val="0"/>
      <w:marTop w:val="0"/>
      <w:marBottom w:val="0"/>
      <w:divBdr>
        <w:top w:val="none" w:sz="0" w:space="0" w:color="auto"/>
        <w:left w:val="none" w:sz="0" w:space="0" w:color="auto"/>
        <w:bottom w:val="none" w:sz="0" w:space="0" w:color="auto"/>
        <w:right w:val="none" w:sz="0" w:space="0" w:color="auto"/>
      </w:divBdr>
    </w:div>
    <w:div w:id="1656763134">
      <w:bodyDiv w:val="1"/>
      <w:marLeft w:val="0"/>
      <w:marRight w:val="0"/>
      <w:marTop w:val="0"/>
      <w:marBottom w:val="0"/>
      <w:divBdr>
        <w:top w:val="none" w:sz="0" w:space="0" w:color="auto"/>
        <w:left w:val="none" w:sz="0" w:space="0" w:color="auto"/>
        <w:bottom w:val="none" w:sz="0" w:space="0" w:color="auto"/>
        <w:right w:val="none" w:sz="0" w:space="0" w:color="auto"/>
      </w:divBdr>
    </w:div>
    <w:div w:id="1656950731">
      <w:bodyDiv w:val="1"/>
      <w:marLeft w:val="0"/>
      <w:marRight w:val="0"/>
      <w:marTop w:val="0"/>
      <w:marBottom w:val="0"/>
      <w:divBdr>
        <w:top w:val="none" w:sz="0" w:space="0" w:color="auto"/>
        <w:left w:val="none" w:sz="0" w:space="0" w:color="auto"/>
        <w:bottom w:val="none" w:sz="0" w:space="0" w:color="auto"/>
        <w:right w:val="none" w:sz="0" w:space="0" w:color="auto"/>
      </w:divBdr>
      <w:divsChild>
        <w:div w:id="91556679">
          <w:marLeft w:val="480"/>
          <w:marRight w:val="0"/>
          <w:marTop w:val="0"/>
          <w:marBottom w:val="0"/>
          <w:divBdr>
            <w:top w:val="none" w:sz="0" w:space="0" w:color="auto"/>
            <w:left w:val="none" w:sz="0" w:space="0" w:color="auto"/>
            <w:bottom w:val="none" w:sz="0" w:space="0" w:color="auto"/>
            <w:right w:val="none" w:sz="0" w:space="0" w:color="auto"/>
          </w:divBdr>
        </w:div>
        <w:div w:id="567568514">
          <w:marLeft w:val="480"/>
          <w:marRight w:val="0"/>
          <w:marTop w:val="0"/>
          <w:marBottom w:val="0"/>
          <w:divBdr>
            <w:top w:val="none" w:sz="0" w:space="0" w:color="auto"/>
            <w:left w:val="none" w:sz="0" w:space="0" w:color="auto"/>
            <w:bottom w:val="none" w:sz="0" w:space="0" w:color="auto"/>
            <w:right w:val="none" w:sz="0" w:space="0" w:color="auto"/>
          </w:divBdr>
        </w:div>
        <w:div w:id="589579380">
          <w:marLeft w:val="480"/>
          <w:marRight w:val="0"/>
          <w:marTop w:val="0"/>
          <w:marBottom w:val="0"/>
          <w:divBdr>
            <w:top w:val="none" w:sz="0" w:space="0" w:color="auto"/>
            <w:left w:val="none" w:sz="0" w:space="0" w:color="auto"/>
            <w:bottom w:val="none" w:sz="0" w:space="0" w:color="auto"/>
            <w:right w:val="none" w:sz="0" w:space="0" w:color="auto"/>
          </w:divBdr>
        </w:div>
        <w:div w:id="827597144">
          <w:marLeft w:val="480"/>
          <w:marRight w:val="0"/>
          <w:marTop w:val="0"/>
          <w:marBottom w:val="0"/>
          <w:divBdr>
            <w:top w:val="none" w:sz="0" w:space="0" w:color="auto"/>
            <w:left w:val="none" w:sz="0" w:space="0" w:color="auto"/>
            <w:bottom w:val="none" w:sz="0" w:space="0" w:color="auto"/>
            <w:right w:val="none" w:sz="0" w:space="0" w:color="auto"/>
          </w:divBdr>
        </w:div>
        <w:div w:id="1071733138">
          <w:marLeft w:val="480"/>
          <w:marRight w:val="0"/>
          <w:marTop w:val="0"/>
          <w:marBottom w:val="0"/>
          <w:divBdr>
            <w:top w:val="none" w:sz="0" w:space="0" w:color="auto"/>
            <w:left w:val="none" w:sz="0" w:space="0" w:color="auto"/>
            <w:bottom w:val="none" w:sz="0" w:space="0" w:color="auto"/>
            <w:right w:val="none" w:sz="0" w:space="0" w:color="auto"/>
          </w:divBdr>
        </w:div>
        <w:div w:id="1217932977">
          <w:marLeft w:val="480"/>
          <w:marRight w:val="0"/>
          <w:marTop w:val="0"/>
          <w:marBottom w:val="0"/>
          <w:divBdr>
            <w:top w:val="none" w:sz="0" w:space="0" w:color="auto"/>
            <w:left w:val="none" w:sz="0" w:space="0" w:color="auto"/>
            <w:bottom w:val="none" w:sz="0" w:space="0" w:color="auto"/>
            <w:right w:val="none" w:sz="0" w:space="0" w:color="auto"/>
          </w:divBdr>
        </w:div>
        <w:div w:id="1321622009">
          <w:marLeft w:val="480"/>
          <w:marRight w:val="0"/>
          <w:marTop w:val="0"/>
          <w:marBottom w:val="0"/>
          <w:divBdr>
            <w:top w:val="none" w:sz="0" w:space="0" w:color="auto"/>
            <w:left w:val="none" w:sz="0" w:space="0" w:color="auto"/>
            <w:bottom w:val="none" w:sz="0" w:space="0" w:color="auto"/>
            <w:right w:val="none" w:sz="0" w:space="0" w:color="auto"/>
          </w:divBdr>
        </w:div>
        <w:div w:id="1645574787">
          <w:marLeft w:val="480"/>
          <w:marRight w:val="0"/>
          <w:marTop w:val="0"/>
          <w:marBottom w:val="0"/>
          <w:divBdr>
            <w:top w:val="none" w:sz="0" w:space="0" w:color="auto"/>
            <w:left w:val="none" w:sz="0" w:space="0" w:color="auto"/>
            <w:bottom w:val="none" w:sz="0" w:space="0" w:color="auto"/>
            <w:right w:val="none" w:sz="0" w:space="0" w:color="auto"/>
          </w:divBdr>
        </w:div>
        <w:div w:id="1743913833">
          <w:marLeft w:val="480"/>
          <w:marRight w:val="0"/>
          <w:marTop w:val="0"/>
          <w:marBottom w:val="0"/>
          <w:divBdr>
            <w:top w:val="none" w:sz="0" w:space="0" w:color="auto"/>
            <w:left w:val="none" w:sz="0" w:space="0" w:color="auto"/>
            <w:bottom w:val="none" w:sz="0" w:space="0" w:color="auto"/>
            <w:right w:val="none" w:sz="0" w:space="0" w:color="auto"/>
          </w:divBdr>
        </w:div>
        <w:div w:id="1856460886">
          <w:marLeft w:val="480"/>
          <w:marRight w:val="0"/>
          <w:marTop w:val="0"/>
          <w:marBottom w:val="0"/>
          <w:divBdr>
            <w:top w:val="none" w:sz="0" w:space="0" w:color="auto"/>
            <w:left w:val="none" w:sz="0" w:space="0" w:color="auto"/>
            <w:bottom w:val="none" w:sz="0" w:space="0" w:color="auto"/>
            <w:right w:val="none" w:sz="0" w:space="0" w:color="auto"/>
          </w:divBdr>
        </w:div>
      </w:divsChild>
    </w:div>
    <w:div w:id="1657568823">
      <w:bodyDiv w:val="1"/>
      <w:marLeft w:val="0"/>
      <w:marRight w:val="0"/>
      <w:marTop w:val="0"/>
      <w:marBottom w:val="0"/>
      <w:divBdr>
        <w:top w:val="none" w:sz="0" w:space="0" w:color="auto"/>
        <w:left w:val="none" w:sz="0" w:space="0" w:color="auto"/>
        <w:bottom w:val="none" w:sz="0" w:space="0" w:color="auto"/>
        <w:right w:val="none" w:sz="0" w:space="0" w:color="auto"/>
      </w:divBdr>
    </w:div>
    <w:div w:id="1660160343">
      <w:bodyDiv w:val="1"/>
      <w:marLeft w:val="0"/>
      <w:marRight w:val="0"/>
      <w:marTop w:val="0"/>
      <w:marBottom w:val="0"/>
      <w:divBdr>
        <w:top w:val="none" w:sz="0" w:space="0" w:color="auto"/>
        <w:left w:val="none" w:sz="0" w:space="0" w:color="auto"/>
        <w:bottom w:val="none" w:sz="0" w:space="0" w:color="auto"/>
        <w:right w:val="none" w:sz="0" w:space="0" w:color="auto"/>
      </w:divBdr>
    </w:div>
    <w:div w:id="1661732902">
      <w:bodyDiv w:val="1"/>
      <w:marLeft w:val="0"/>
      <w:marRight w:val="0"/>
      <w:marTop w:val="0"/>
      <w:marBottom w:val="0"/>
      <w:divBdr>
        <w:top w:val="none" w:sz="0" w:space="0" w:color="auto"/>
        <w:left w:val="none" w:sz="0" w:space="0" w:color="auto"/>
        <w:bottom w:val="none" w:sz="0" w:space="0" w:color="auto"/>
        <w:right w:val="none" w:sz="0" w:space="0" w:color="auto"/>
      </w:divBdr>
    </w:div>
    <w:div w:id="1662271212">
      <w:bodyDiv w:val="1"/>
      <w:marLeft w:val="0"/>
      <w:marRight w:val="0"/>
      <w:marTop w:val="0"/>
      <w:marBottom w:val="0"/>
      <w:divBdr>
        <w:top w:val="none" w:sz="0" w:space="0" w:color="auto"/>
        <w:left w:val="none" w:sz="0" w:space="0" w:color="auto"/>
        <w:bottom w:val="none" w:sz="0" w:space="0" w:color="auto"/>
        <w:right w:val="none" w:sz="0" w:space="0" w:color="auto"/>
      </w:divBdr>
    </w:div>
    <w:div w:id="1663653512">
      <w:bodyDiv w:val="1"/>
      <w:marLeft w:val="0"/>
      <w:marRight w:val="0"/>
      <w:marTop w:val="0"/>
      <w:marBottom w:val="0"/>
      <w:divBdr>
        <w:top w:val="none" w:sz="0" w:space="0" w:color="auto"/>
        <w:left w:val="none" w:sz="0" w:space="0" w:color="auto"/>
        <w:bottom w:val="none" w:sz="0" w:space="0" w:color="auto"/>
        <w:right w:val="none" w:sz="0" w:space="0" w:color="auto"/>
      </w:divBdr>
    </w:div>
    <w:div w:id="1664235858">
      <w:bodyDiv w:val="1"/>
      <w:marLeft w:val="0"/>
      <w:marRight w:val="0"/>
      <w:marTop w:val="0"/>
      <w:marBottom w:val="0"/>
      <w:divBdr>
        <w:top w:val="none" w:sz="0" w:space="0" w:color="auto"/>
        <w:left w:val="none" w:sz="0" w:space="0" w:color="auto"/>
        <w:bottom w:val="none" w:sz="0" w:space="0" w:color="auto"/>
        <w:right w:val="none" w:sz="0" w:space="0" w:color="auto"/>
      </w:divBdr>
    </w:div>
    <w:div w:id="1665234820">
      <w:bodyDiv w:val="1"/>
      <w:marLeft w:val="0"/>
      <w:marRight w:val="0"/>
      <w:marTop w:val="0"/>
      <w:marBottom w:val="0"/>
      <w:divBdr>
        <w:top w:val="none" w:sz="0" w:space="0" w:color="auto"/>
        <w:left w:val="none" w:sz="0" w:space="0" w:color="auto"/>
        <w:bottom w:val="none" w:sz="0" w:space="0" w:color="auto"/>
        <w:right w:val="none" w:sz="0" w:space="0" w:color="auto"/>
      </w:divBdr>
    </w:div>
    <w:div w:id="1667318403">
      <w:bodyDiv w:val="1"/>
      <w:marLeft w:val="0"/>
      <w:marRight w:val="0"/>
      <w:marTop w:val="0"/>
      <w:marBottom w:val="0"/>
      <w:divBdr>
        <w:top w:val="none" w:sz="0" w:space="0" w:color="auto"/>
        <w:left w:val="none" w:sz="0" w:space="0" w:color="auto"/>
        <w:bottom w:val="none" w:sz="0" w:space="0" w:color="auto"/>
        <w:right w:val="none" w:sz="0" w:space="0" w:color="auto"/>
      </w:divBdr>
    </w:div>
    <w:div w:id="1670718578">
      <w:bodyDiv w:val="1"/>
      <w:marLeft w:val="0"/>
      <w:marRight w:val="0"/>
      <w:marTop w:val="0"/>
      <w:marBottom w:val="0"/>
      <w:divBdr>
        <w:top w:val="none" w:sz="0" w:space="0" w:color="auto"/>
        <w:left w:val="none" w:sz="0" w:space="0" w:color="auto"/>
        <w:bottom w:val="none" w:sz="0" w:space="0" w:color="auto"/>
        <w:right w:val="none" w:sz="0" w:space="0" w:color="auto"/>
      </w:divBdr>
    </w:div>
    <w:div w:id="1672175164">
      <w:bodyDiv w:val="1"/>
      <w:marLeft w:val="0"/>
      <w:marRight w:val="0"/>
      <w:marTop w:val="0"/>
      <w:marBottom w:val="0"/>
      <w:divBdr>
        <w:top w:val="none" w:sz="0" w:space="0" w:color="auto"/>
        <w:left w:val="none" w:sz="0" w:space="0" w:color="auto"/>
        <w:bottom w:val="none" w:sz="0" w:space="0" w:color="auto"/>
        <w:right w:val="none" w:sz="0" w:space="0" w:color="auto"/>
      </w:divBdr>
    </w:div>
    <w:div w:id="1672371497">
      <w:bodyDiv w:val="1"/>
      <w:marLeft w:val="0"/>
      <w:marRight w:val="0"/>
      <w:marTop w:val="0"/>
      <w:marBottom w:val="0"/>
      <w:divBdr>
        <w:top w:val="none" w:sz="0" w:space="0" w:color="auto"/>
        <w:left w:val="none" w:sz="0" w:space="0" w:color="auto"/>
        <w:bottom w:val="none" w:sz="0" w:space="0" w:color="auto"/>
        <w:right w:val="none" w:sz="0" w:space="0" w:color="auto"/>
      </w:divBdr>
    </w:div>
    <w:div w:id="1673214409">
      <w:bodyDiv w:val="1"/>
      <w:marLeft w:val="0"/>
      <w:marRight w:val="0"/>
      <w:marTop w:val="0"/>
      <w:marBottom w:val="0"/>
      <w:divBdr>
        <w:top w:val="none" w:sz="0" w:space="0" w:color="auto"/>
        <w:left w:val="none" w:sz="0" w:space="0" w:color="auto"/>
        <w:bottom w:val="none" w:sz="0" w:space="0" w:color="auto"/>
        <w:right w:val="none" w:sz="0" w:space="0" w:color="auto"/>
      </w:divBdr>
    </w:div>
    <w:div w:id="1673801542">
      <w:bodyDiv w:val="1"/>
      <w:marLeft w:val="0"/>
      <w:marRight w:val="0"/>
      <w:marTop w:val="0"/>
      <w:marBottom w:val="0"/>
      <w:divBdr>
        <w:top w:val="none" w:sz="0" w:space="0" w:color="auto"/>
        <w:left w:val="none" w:sz="0" w:space="0" w:color="auto"/>
        <w:bottom w:val="none" w:sz="0" w:space="0" w:color="auto"/>
        <w:right w:val="none" w:sz="0" w:space="0" w:color="auto"/>
      </w:divBdr>
    </w:div>
    <w:div w:id="1674264211">
      <w:bodyDiv w:val="1"/>
      <w:marLeft w:val="0"/>
      <w:marRight w:val="0"/>
      <w:marTop w:val="0"/>
      <w:marBottom w:val="0"/>
      <w:divBdr>
        <w:top w:val="none" w:sz="0" w:space="0" w:color="auto"/>
        <w:left w:val="none" w:sz="0" w:space="0" w:color="auto"/>
        <w:bottom w:val="none" w:sz="0" w:space="0" w:color="auto"/>
        <w:right w:val="none" w:sz="0" w:space="0" w:color="auto"/>
      </w:divBdr>
    </w:div>
    <w:div w:id="1676684098">
      <w:bodyDiv w:val="1"/>
      <w:marLeft w:val="0"/>
      <w:marRight w:val="0"/>
      <w:marTop w:val="0"/>
      <w:marBottom w:val="0"/>
      <w:divBdr>
        <w:top w:val="none" w:sz="0" w:space="0" w:color="auto"/>
        <w:left w:val="none" w:sz="0" w:space="0" w:color="auto"/>
        <w:bottom w:val="none" w:sz="0" w:space="0" w:color="auto"/>
        <w:right w:val="none" w:sz="0" w:space="0" w:color="auto"/>
      </w:divBdr>
    </w:div>
    <w:div w:id="1678190547">
      <w:bodyDiv w:val="1"/>
      <w:marLeft w:val="0"/>
      <w:marRight w:val="0"/>
      <w:marTop w:val="0"/>
      <w:marBottom w:val="0"/>
      <w:divBdr>
        <w:top w:val="none" w:sz="0" w:space="0" w:color="auto"/>
        <w:left w:val="none" w:sz="0" w:space="0" w:color="auto"/>
        <w:bottom w:val="none" w:sz="0" w:space="0" w:color="auto"/>
        <w:right w:val="none" w:sz="0" w:space="0" w:color="auto"/>
      </w:divBdr>
    </w:div>
    <w:div w:id="1680040654">
      <w:bodyDiv w:val="1"/>
      <w:marLeft w:val="0"/>
      <w:marRight w:val="0"/>
      <w:marTop w:val="0"/>
      <w:marBottom w:val="0"/>
      <w:divBdr>
        <w:top w:val="none" w:sz="0" w:space="0" w:color="auto"/>
        <w:left w:val="none" w:sz="0" w:space="0" w:color="auto"/>
        <w:bottom w:val="none" w:sz="0" w:space="0" w:color="auto"/>
        <w:right w:val="none" w:sz="0" w:space="0" w:color="auto"/>
      </w:divBdr>
    </w:div>
    <w:div w:id="1681002225">
      <w:bodyDiv w:val="1"/>
      <w:marLeft w:val="0"/>
      <w:marRight w:val="0"/>
      <w:marTop w:val="0"/>
      <w:marBottom w:val="0"/>
      <w:divBdr>
        <w:top w:val="none" w:sz="0" w:space="0" w:color="auto"/>
        <w:left w:val="none" w:sz="0" w:space="0" w:color="auto"/>
        <w:bottom w:val="none" w:sz="0" w:space="0" w:color="auto"/>
        <w:right w:val="none" w:sz="0" w:space="0" w:color="auto"/>
      </w:divBdr>
    </w:div>
    <w:div w:id="1685789444">
      <w:bodyDiv w:val="1"/>
      <w:marLeft w:val="0"/>
      <w:marRight w:val="0"/>
      <w:marTop w:val="0"/>
      <w:marBottom w:val="0"/>
      <w:divBdr>
        <w:top w:val="none" w:sz="0" w:space="0" w:color="auto"/>
        <w:left w:val="none" w:sz="0" w:space="0" w:color="auto"/>
        <w:bottom w:val="none" w:sz="0" w:space="0" w:color="auto"/>
        <w:right w:val="none" w:sz="0" w:space="0" w:color="auto"/>
      </w:divBdr>
    </w:div>
    <w:div w:id="1685981078">
      <w:bodyDiv w:val="1"/>
      <w:marLeft w:val="0"/>
      <w:marRight w:val="0"/>
      <w:marTop w:val="0"/>
      <w:marBottom w:val="0"/>
      <w:divBdr>
        <w:top w:val="none" w:sz="0" w:space="0" w:color="auto"/>
        <w:left w:val="none" w:sz="0" w:space="0" w:color="auto"/>
        <w:bottom w:val="none" w:sz="0" w:space="0" w:color="auto"/>
        <w:right w:val="none" w:sz="0" w:space="0" w:color="auto"/>
      </w:divBdr>
    </w:div>
    <w:div w:id="1688633267">
      <w:bodyDiv w:val="1"/>
      <w:marLeft w:val="0"/>
      <w:marRight w:val="0"/>
      <w:marTop w:val="0"/>
      <w:marBottom w:val="0"/>
      <w:divBdr>
        <w:top w:val="none" w:sz="0" w:space="0" w:color="auto"/>
        <w:left w:val="none" w:sz="0" w:space="0" w:color="auto"/>
        <w:bottom w:val="none" w:sz="0" w:space="0" w:color="auto"/>
        <w:right w:val="none" w:sz="0" w:space="0" w:color="auto"/>
      </w:divBdr>
    </w:div>
    <w:div w:id="1690374841">
      <w:bodyDiv w:val="1"/>
      <w:marLeft w:val="0"/>
      <w:marRight w:val="0"/>
      <w:marTop w:val="0"/>
      <w:marBottom w:val="0"/>
      <w:divBdr>
        <w:top w:val="none" w:sz="0" w:space="0" w:color="auto"/>
        <w:left w:val="none" w:sz="0" w:space="0" w:color="auto"/>
        <w:bottom w:val="none" w:sz="0" w:space="0" w:color="auto"/>
        <w:right w:val="none" w:sz="0" w:space="0" w:color="auto"/>
      </w:divBdr>
    </w:div>
    <w:div w:id="1691300644">
      <w:bodyDiv w:val="1"/>
      <w:marLeft w:val="0"/>
      <w:marRight w:val="0"/>
      <w:marTop w:val="0"/>
      <w:marBottom w:val="0"/>
      <w:divBdr>
        <w:top w:val="none" w:sz="0" w:space="0" w:color="auto"/>
        <w:left w:val="none" w:sz="0" w:space="0" w:color="auto"/>
        <w:bottom w:val="none" w:sz="0" w:space="0" w:color="auto"/>
        <w:right w:val="none" w:sz="0" w:space="0" w:color="auto"/>
      </w:divBdr>
    </w:div>
    <w:div w:id="1692805535">
      <w:bodyDiv w:val="1"/>
      <w:marLeft w:val="0"/>
      <w:marRight w:val="0"/>
      <w:marTop w:val="0"/>
      <w:marBottom w:val="0"/>
      <w:divBdr>
        <w:top w:val="none" w:sz="0" w:space="0" w:color="auto"/>
        <w:left w:val="none" w:sz="0" w:space="0" w:color="auto"/>
        <w:bottom w:val="none" w:sz="0" w:space="0" w:color="auto"/>
        <w:right w:val="none" w:sz="0" w:space="0" w:color="auto"/>
      </w:divBdr>
    </w:div>
    <w:div w:id="1692876927">
      <w:bodyDiv w:val="1"/>
      <w:marLeft w:val="0"/>
      <w:marRight w:val="0"/>
      <w:marTop w:val="0"/>
      <w:marBottom w:val="0"/>
      <w:divBdr>
        <w:top w:val="none" w:sz="0" w:space="0" w:color="auto"/>
        <w:left w:val="none" w:sz="0" w:space="0" w:color="auto"/>
        <w:bottom w:val="none" w:sz="0" w:space="0" w:color="auto"/>
        <w:right w:val="none" w:sz="0" w:space="0" w:color="auto"/>
      </w:divBdr>
    </w:div>
    <w:div w:id="1696032601">
      <w:bodyDiv w:val="1"/>
      <w:marLeft w:val="0"/>
      <w:marRight w:val="0"/>
      <w:marTop w:val="0"/>
      <w:marBottom w:val="0"/>
      <w:divBdr>
        <w:top w:val="none" w:sz="0" w:space="0" w:color="auto"/>
        <w:left w:val="none" w:sz="0" w:space="0" w:color="auto"/>
        <w:bottom w:val="none" w:sz="0" w:space="0" w:color="auto"/>
        <w:right w:val="none" w:sz="0" w:space="0" w:color="auto"/>
      </w:divBdr>
    </w:div>
    <w:div w:id="1696614379">
      <w:bodyDiv w:val="1"/>
      <w:marLeft w:val="0"/>
      <w:marRight w:val="0"/>
      <w:marTop w:val="0"/>
      <w:marBottom w:val="0"/>
      <w:divBdr>
        <w:top w:val="none" w:sz="0" w:space="0" w:color="auto"/>
        <w:left w:val="none" w:sz="0" w:space="0" w:color="auto"/>
        <w:bottom w:val="none" w:sz="0" w:space="0" w:color="auto"/>
        <w:right w:val="none" w:sz="0" w:space="0" w:color="auto"/>
      </w:divBdr>
    </w:div>
    <w:div w:id="1697927179">
      <w:bodyDiv w:val="1"/>
      <w:marLeft w:val="0"/>
      <w:marRight w:val="0"/>
      <w:marTop w:val="0"/>
      <w:marBottom w:val="0"/>
      <w:divBdr>
        <w:top w:val="none" w:sz="0" w:space="0" w:color="auto"/>
        <w:left w:val="none" w:sz="0" w:space="0" w:color="auto"/>
        <w:bottom w:val="none" w:sz="0" w:space="0" w:color="auto"/>
        <w:right w:val="none" w:sz="0" w:space="0" w:color="auto"/>
      </w:divBdr>
    </w:div>
    <w:div w:id="1699817330">
      <w:bodyDiv w:val="1"/>
      <w:marLeft w:val="0"/>
      <w:marRight w:val="0"/>
      <w:marTop w:val="0"/>
      <w:marBottom w:val="0"/>
      <w:divBdr>
        <w:top w:val="none" w:sz="0" w:space="0" w:color="auto"/>
        <w:left w:val="none" w:sz="0" w:space="0" w:color="auto"/>
        <w:bottom w:val="none" w:sz="0" w:space="0" w:color="auto"/>
        <w:right w:val="none" w:sz="0" w:space="0" w:color="auto"/>
      </w:divBdr>
    </w:div>
    <w:div w:id="1703284998">
      <w:bodyDiv w:val="1"/>
      <w:marLeft w:val="0"/>
      <w:marRight w:val="0"/>
      <w:marTop w:val="0"/>
      <w:marBottom w:val="0"/>
      <w:divBdr>
        <w:top w:val="none" w:sz="0" w:space="0" w:color="auto"/>
        <w:left w:val="none" w:sz="0" w:space="0" w:color="auto"/>
        <w:bottom w:val="none" w:sz="0" w:space="0" w:color="auto"/>
        <w:right w:val="none" w:sz="0" w:space="0" w:color="auto"/>
      </w:divBdr>
    </w:div>
    <w:div w:id="1706326671">
      <w:bodyDiv w:val="1"/>
      <w:marLeft w:val="0"/>
      <w:marRight w:val="0"/>
      <w:marTop w:val="0"/>
      <w:marBottom w:val="0"/>
      <w:divBdr>
        <w:top w:val="none" w:sz="0" w:space="0" w:color="auto"/>
        <w:left w:val="none" w:sz="0" w:space="0" w:color="auto"/>
        <w:bottom w:val="none" w:sz="0" w:space="0" w:color="auto"/>
        <w:right w:val="none" w:sz="0" w:space="0" w:color="auto"/>
      </w:divBdr>
    </w:div>
    <w:div w:id="1708067726">
      <w:bodyDiv w:val="1"/>
      <w:marLeft w:val="0"/>
      <w:marRight w:val="0"/>
      <w:marTop w:val="0"/>
      <w:marBottom w:val="0"/>
      <w:divBdr>
        <w:top w:val="none" w:sz="0" w:space="0" w:color="auto"/>
        <w:left w:val="none" w:sz="0" w:space="0" w:color="auto"/>
        <w:bottom w:val="none" w:sz="0" w:space="0" w:color="auto"/>
        <w:right w:val="none" w:sz="0" w:space="0" w:color="auto"/>
      </w:divBdr>
    </w:div>
    <w:div w:id="1708674825">
      <w:bodyDiv w:val="1"/>
      <w:marLeft w:val="0"/>
      <w:marRight w:val="0"/>
      <w:marTop w:val="0"/>
      <w:marBottom w:val="0"/>
      <w:divBdr>
        <w:top w:val="none" w:sz="0" w:space="0" w:color="auto"/>
        <w:left w:val="none" w:sz="0" w:space="0" w:color="auto"/>
        <w:bottom w:val="none" w:sz="0" w:space="0" w:color="auto"/>
        <w:right w:val="none" w:sz="0" w:space="0" w:color="auto"/>
      </w:divBdr>
    </w:div>
    <w:div w:id="1708724842">
      <w:bodyDiv w:val="1"/>
      <w:marLeft w:val="0"/>
      <w:marRight w:val="0"/>
      <w:marTop w:val="0"/>
      <w:marBottom w:val="0"/>
      <w:divBdr>
        <w:top w:val="none" w:sz="0" w:space="0" w:color="auto"/>
        <w:left w:val="none" w:sz="0" w:space="0" w:color="auto"/>
        <w:bottom w:val="none" w:sz="0" w:space="0" w:color="auto"/>
        <w:right w:val="none" w:sz="0" w:space="0" w:color="auto"/>
      </w:divBdr>
    </w:div>
    <w:div w:id="1709837950">
      <w:bodyDiv w:val="1"/>
      <w:marLeft w:val="0"/>
      <w:marRight w:val="0"/>
      <w:marTop w:val="0"/>
      <w:marBottom w:val="0"/>
      <w:divBdr>
        <w:top w:val="none" w:sz="0" w:space="0" w:color="auto"/>
        <w:left w:val="none" w:sz="0" w:space="0" w:color="auto"/>
        <w:bottom w:val="none" w:sz="0" w:space="0" w:color="auto"/>
        <w:right w:val="none" w:sz="0" w:space="0" w:color="auto"/>
      </w:divBdr>
    </w:div>
    <w:div w:id="1713382583">
      <w:bodyDiv w:val="1"/>
      <w:marLeft w:val="0"/>
      <w:marRight w:val="0"/>
      <w:marTop w:val="0"/>
      <w:marBottom w:val="0"/>
      <w:divBdr>
        <w:top w:val="none" w:sz="0" w:space="0" w:color="auto"/>
        <w:left w:val="none" w:sz="0" w:space="0" w:color="auto"/>
        <w:bottom w:val="none" w:sz="0" w:space="0" w:color="auto"/>
        <w:right w:val="none" w:sz="0" w:space="0" w:color="auto"/>
      </w:divBdr>
    </w:div>
    <w:div w:id="1713728438">
      <w:bodyDiv w:val="1"/>
      <w:marLeft w:val="0"/>
      <w:marRight w:val="0"/>
      <w:marTop w:val="0"/>
      <w:marBottom w:val="0"/>
      <w:divBdr>
        <w:top w:val="none" w:sz="0" w:space="0" w:color="auto"/>
        <w:left w:val="none" w:sz="0" w:space="0" w:color="auto"/>
        <w:bottom w:val="none" w:sz="0" w:space="0" w:color="auto"/>
        <w:right w:val="none" w:sz="0" w:space="0" w:color="auto"/>
      </w:divBdr>
    </w:div>
    <w:div w:id="1714958817">
      <w:bodyDiv w:val="1"/>
      <w:marLeft w:val="0"/>
      <w:marRight w:val="0"/>
      <w:marTop w:val="0"/>
      <w:marBottom w:val="0"/>
      <w:divBdr>
        <w:top w:val="none" w:sz="0" w:space="0" w:color="auto"/>
        <w:left w:val="none" w:sz="0" w:space="0" w:color="auto"/>
        <w:bottom w:val="none" w:sz="0" w:space="0" w:color="auto"/>
        <w:right w:val="none" w:sz="0" w:space="0" w:color="auto"/>
      </w:divBdr>
    </w:div>
    <w:div w:id="1715345976">
      <w:bodyDiv w:val="1"/>
      <w:marLeft w:val="0"/>
      <w:marRight w:val="0"/>
      <w:marTop w:val="0"/>
      <w:marBottom w:val="0"/>
      <w:divBdr>
        <w:top w:val="none" w:sz="0" w:space="0" w:color="auto"/>
        <w:left w:val="none" w:sz="0" w:space="0" w:color="auto"/>
        <w:bottom w:val="none" w:sz="0" w:space="0" w:color="auto"/>
        <w:right w:val="none" w:sz="0" w:space="0" w:color="auto"/>
      </w:divBdr>
    </w:div>
    <w:div w:id="1715540889">
      <w:bodyDiv w:val="1"/>
      <w:marLeft w:val="0"/>
      <w:marRight w:val="0"/>
      <w:marTop w:val="0"/>
      <w:marBottom w:val="0"/>
      <w:divBdr>
        <w:top w:val="none" w:sz="0" w:space="0" w:color="auto"/>
        <w:left w:val="none" w:sz="0" w:space="0" w:color="auto"/>
        <w:bottom w:val="none" w:sz="0" w:space="0" w:color="auto"/>
        <w:right w:val="none" w:sz="0" w:space="0" w:color="auto"/>
      </w:divBdr>
    </w:div>
    <w:div w:id="1718968641">
      <w:bodyDiv w:val="1"/>
      <w:marLeft w:val="0"/>
      <w:marRight w:val="0"/>
      <w:marTop w:val="0"/>
      <w:marBottom w:val="0"/>
      <w:divBdr>
        <w:top w:val="none" w:sz="0" w:space="0" w:color="auto"/>
        <w:left w:val="none" w:sz="0" w:space="0" w:color="auto"/>
        <w:bottom w:val="none" w:sz="0" w:space="0" w:color="auto"/>
        <w:right w:val="none" w:sz="0" w:space="0" w:color="auto"/>
      </w:divBdr>
    </w:div>
    <w:div w:id="1719932007">
      <w:bodyDiv w:val="1"/>
      <w:marLeft w:val="0"/>
      <w:marRight w:val="0"/>
      <w:marTop w:val="0"/>
      <w:marBottom w:val="0"/>
      <w:divBdr>
        <w:top w:val="none" w:sz="0" w:space="0" w:color="auto"/>
        <w:left w:val="none" w:sz="0" w:space="0" w:color="auto"/>
        <w:bottom w:val="none" w:sz="0" w:space="0" w:color="auto"/>
        <w:right w:val="none" w:sz="0" w:space="0" w:color="auto"/>
      </w:divBdr>
    </w:div>
    <w:div w:id="1723825166">
      <w:bodyDiv w:val="1"/>
      <w:marLeft w:val="0"/>
      <w:marRight w:val="0"/>
      <w:marTop w:val="0"/>
      <w:marBottom w:val="0"/>
      <w:divBdr>
        <w:top w:val="none" w:sz="0" w:space="0" w:color="auto"/>
        <w:left w:val="none" w:sz="0" w:space="0" w:color="auto"/>
        <w:bottom w:val="none" w:sz="0" w:space="0" w:color="auto"/>
        <w:right w:val="none" w:sz="0" w:space="0" w:color="auto"/>
      </w:divBdr>
    </w:div>
    <w:div w:id="1724674437">
      <w:bodyDiv w:val="1"/>
      <w:marLeft w:val="0"/>
      <w:marRight w:val="0"/>
      <w:marTop w:val="0"/>
      <w:marBottom w:val="0"/>
      <w:divBdr>
        <w:top w:val="none" w:sz="0" w:space="0" w:color="auto"/>
        <w:left w:val="none" w:sz="0" w:space="0" w:color="auto"/>
        <w:bottom w:val="none" w:sz="0" w:space="0" w:color="auto"/>
        <w:right w:val="none" w:sz="0" w:space="0" w:color="auto"/>
      </w:divBdr>
    </w:div>
    <w:div w:id="1724716627">
      <w:bodyDiv w:val="1"/>
      <w:marLeft w:val="0"/>
      <w:marRight w:val="0"/>
      <w:marTop w:val="0"/>
      <w:marBottom w:val="0"/>
      <w:divBdr>
        <w:top w:val="none" w:sz="0" w:space="0" w:color="auto"/>
        <w:left w:val="none" w:sz="0" w:space="0" w:color="auto"/>
        <w:bottom w:val="none" w:sz="0" w:space="0" w:color="auto"/>
        <w:right w:val="none" w:sz="0" w:space="0" w:color="auto"/>
      </w:divBdr>
    </w:div>
    <w:div w:id="1725370512">
      <w:bodyDiv w:val="1"/>
      <w:marLeft w:val="0"/>
      <w:marRight w:val="0"/>
      <w:marTop w:val="0"/>
      <w:marBottom w:val="0"/>
      <w:divBdr>
        <w:top w:val="none" w:sz="0" w:space="0" w:color="auto"/>
        <w:left w:val="none" w:sz="0" w:space="0" w:color="auto"/>
        <w:bottom w:val="none" w:sz="0" w:space="0" w:color="auto"/>
        <w:right w:val="none" w:sz="0" w:space="0" w:color="auto"/>
      </w:divBdr>
    </w:div>
    <w:div w:id="1725371225">
      <w:bodyDiv w:val="1"/>
      <w:marLeft w:val="0"/>
      <w:marRight w:val="0"/>
      <w:marTop w:val="0"/>
      <w:marBottom w:val="0"/>
      <w:divBdr>
        <w:top w:val="none" w:sz="0" w:space="0" w:color="auto"/>
        <w:left w:val="none" w:sz="0" w:space="0" w:color="auto"/>
        <w:bottom w:val="none" w:sz="0" w:space="0" w:color="auto"/>
        <w:right w:val="none" w:sz="0" w:space="0" w:color="auto"/>
      </w:divBdr>
    </w:div>
    <w:div w:id="1726248470">
      <w:bodyDiv w:val="1"/>
      <w:marLeft w:val="0"/>
      <w:marRight w:val="0"/>
      <w:marTop w:val="0"/>
      <w:marBottom w:val="0"/>
      <w:divBdr>
        <w:top w:val="none" w:sz="0" w:space="0" w:color="auto"/>
        <w:left w:val="none" w:sz="0" w:space="0" w:color="auto"/>
        <w:bottom w:val="none" w:sz="0" w:space="0" w:color="auto"/>
        <w:right w:val="none" w:sz="0" w:space="0" w:color="auto"/>
      </w:divBdr>
    </w:div>
    <w:div w:id="1726829442">
      <w:bodyDiv w:val="1"/>
      <w:marLeft w:val="0"/>
      <w:marRight w:val="0"/>
      <w:marTop w:val="0"/>
      <w:marBottom w:val="0"/>
      <w:divBdr>
        <w:top w:val="none" w:sz="0" w:space="0" w:color="auto"/>
        <w:left w:val="none" w:sz="0" w:space="0" w:color="auto"/>
        <w:bottom w:val="none" w:sz="0" w:space="0" w:color="auto"/>
        <w:right w:val="none" w:sz="0" w:space="0" w:color="auto"/>
      </w:divBdr>
    </w:div>
    <w:div w:id="1728335820">
      <w:bodyDiv w:val="1"/>
      <w:marLeft w:val="0"/>
      <w:marRight w:val="0"/>
      <w:marTop w:val="0"/>
      <w:marBottom w:val="0"/>
      <w:divBdr>
        <w:top w:val="none" w:sz="0" w:space="0" w:color="auto"/>
        <w:left w:val="none" w:sz="0" w:space="0" w:color="auto"/>
        <w:bottom w:val="none" w:sz="0" w:space="0" w:color="auto"/>
        <w:right w:val="none" w:sz="0" w:space="0" w:color="auto"/>
      </w:divBdr>
    </w:div>
    <w:div w:id="1728336018">
      <w:bodyDiv w:val="1"/>
      <w:marLeft w:val="0"/>
      <w:marRight w:val="0"/>
      <w:marTop w:val="0"/>
      <w:marBottom w:val="0"/>
      <w:divBdr>
        <w:top w:val="none" w:sz="0" w:space="0" w:color="auto"/>
        <w:left w:val="none" w:sz="0" w:space="0" w:color="auto"/>
        <w:bottom w:val="none" w:sz="0" w:space="0" w:color="auto"/>
        <w:right w:val="none" w:sz="0" w:space="0" w:color="auto"/>
      </w:divBdr>
    </w:div>
    <w:div w:id="1729912053">
      <w:bodyDiv w:val="1"/>
      <w:marLeft w:val="0"/>
      <w:marRight w:val="0"/>
      <w:marTop w:val="0"/>
      <w:marBottom w:val="0"/>
      <w:divBdr>
        <w:top w:val="none" w:sz="0" w:space="0" w:color="auto"/>
        <w:left w:val="none" w:sz="0" w:space="0" w:color="auto"/>
        <w:bottom w:val="none" w:sz="0" w:space="0" w:color="auto"/>
        <w:right w:val="none" w:sz="0" w:space="0" w:color="auto"/>
      </w:divBdr>
    </w:div>
    <w:div w:id="1730034689">
      <w:bodyDiv w:val="1"/>
      <w:marLeft w:val="0"/>
      <w:marRight w:val="0"/>
      <w:marTop w:val="0"/>
      <w:marBottom w:val="0"/>
      <w:divBdr>
        <w:top w:val="none" w:sz="0" w:space="0" w:color="auto"/>
        <w:left w:val="none" w:sz="0" w:space="0" w:color="auto"/>
        <w:bottom w:val="none" w:sz="0" w:space="0" w:color="auto"/>
        <w:right w:val="none" w:sz="0" w:space="0" w:color="auto"/>
      </w:divBdr>
    </w:div>
    <w:div w:id="1730613412">
      <w:bodyDiv w:val="1"/>
      <w:marLeft w:val="0"/>
      <w:marRight w:val="0"/>
      <w:marTop w:val="0"/>
      <w:marBottom w:val="0"/>
      <w:divBdr>
        <w:top w:val="none" w:sz="0" w:space="0" w:color="auto"/>
        <w:left w:val="none" w:sz="0" w:space="0" w:color="auto"/>
        <w:bottom w:val="none" w:sz="0" w:space="0" w:color="auto"/>
        <w:right w:val="none" w:sz="0" w:space="0" w:color="auto"/>
      </w:divBdr>
    </w:div>
    <w:div w:id="1730641484">
      <w:bodyDiv w:val="1"/>
      <w:marLeft w:val="0"/>
      <w:marRight w:val="0"/>
      <w:marTop w:val="0"/>
      <w:marBottom w:val="0"/>
      <w:divBdr>
        <w:top w:val="none" w:sz="0" w:space="0" w:color="auto"/>
        <w:left w:val="none" w:sz="0" w:space="0" w:color="auto"/>
        <w:bottom w:val="none" w:sz="0" w:space="0" w:color="auto"/>
        <w:right w:val="none" w:sz="0" w:space="0" w:color="auto"/>
      </w:divBdr>
    </w:div>
    <w:div w:id="1731346613">
      <w:bodyDiv w:val="1"/>
      <w:marLeft w:val="0"/>
      <w:marRight w:val="0"/>
      <w:marTop w:val="0"/>
      <w:marBottom w:val="0"/>
      <w:divBdr>
        <w:top w:val="none" w:sz="0" w:space="0" w:color="auto"/>
        <w:left w:val="none" w:sz="0" w:space="0" w:color="auto"/>
        <w:bottom w:val="none" w:sz="0" w:space="0" w:color="auto"/>
        <w:right w:val="none" w:sz="0" w:space="0" w:color="auto"/>
      </w:divBdr>
      <w:divsChild>
        <w:div w:id="97214694">
          <w:marLeft w:val="0"/>
          <w:marRight w:val="0"/>
          <w:marTop w:val="0"/>
          <w:marBottom w:val="0"/>
          <w:divBdr>
            <w:top w:val="none" w:sz="0" w:space="0" w:color="auto"/>
            <w:left w:val="none" w:sz="0" w:space="0" w:color="auto"/>
            <w:bottom w:val="none" w:sz="0" w:space="0" w:color="auto"/>
            <w:right w:val="none" w:sz="0" w:space="0" w:color="auto"/>
          </w:divBdr>
        </w:div>
        <w:div w:id="99035480">
          <w:marLeft w:val="0"/>
          <w:marRight w:val="0"/>
          <w:marTop w:val="0"/>
          <w:marBottom w:val="0"/>
          <w:divBdr>
            <w:top w:val="none" w:sz="0" w:space="0" w:color="auto"/>
            <w:left w:val="none" w:sz="0" w:space="0" w:color="auto"/>
            <w:bottom w:val="none" w:sz="0" w:space="0" w:color="auto"/>
            <w:right w:val="none" w:sz="0" w:space="0" w:color="auto"/>
          </w:divBdr>
        </w:div>
        <w:div w:id="120417548">
          <w:marLeft w:val="0"/>
          <w:marRight w:val="0"/>
          <w:marTop w:val="0"/>
          <w:marBottom w:val="0"/>
          <w:divBdr>
            <w:top w:val="none" w:sz="0" w:space="0" w:color="auto"/>
            <w:left w:val="none" w:sz="0" w:space="0" w:color="auto"/>
            <w:bottom w:val="none" w:sz="0" w:space="0" w:color="auto"/>
            <w:right w:val="none" w:sz="0" w:space="0" w:color="auto"/>
          </w:divBdr>
        </w:div>
        <w:div w:id="331304046">
          <w:marLeft w:val="0"/>
          <w:marRight w:val="0"/>
          <w:marTop w:val="0"/>
          <w:marBottom w:val="0"/>
          <w:divBdr>
            <w:top w:val="none" w:sz="0" w:space="0" w:color="auto"/>
            <w:left w:val="none" w:sz="0" w:space="0" w:color="auto"/>
            <w:bottom w:val="none" w:sz="0" w:space="0" w:color="auto"/>
            <w:right w:val="none" w:sz="0" w:space="0" w:color="auto"/>
          </w:divBdr>
        </w:div>
        <w:div w:id="632488277">
          <w:marLeft w:val="0"/>
          <w:marRight w:val="0"/>
          <w:marTop w:val="0"/>
          <w:marBottom w:val="0"/>
          <w:divBdr>
            <w:top w:val="none" w:sz="0" w:space="0" w:color="auto"/>
            <w:left w:val="none" w:sz="0" w:space="0" w:color="auto"/>
            <w:bottom w:val="none" w:sz="0" w:space="0" w:color="auto"/>
            <w:right w:val="none" w:sz="0" w:space="0" w:color="auto"/>
          </w:divBdr>
        </w:div>
        <w:div w:id="650252024">
          <w:marLeft w:val="0"/>
          <w:marRight w:val="0"/>
          <w:marTop w:val="0"/>
          <w:marBottom w:val="0"/>
          <w:divBdr>
            <w:top w:val="none" w:sz="0" w:space="0" w:color="auto"/>
            <w:left w:val="none" w:sz="0" w:space="0" w:color="auto"/>
            <w:bottom w:val="none" w:sz="0" w:space="0" w:color="auto"/>
            <w:right w:val="none" w:sz="0" w:space="0" w:color="auto"/>
          </w:divBdr>
        </w:div>
        <w:div w:id="674960546">
          <w:marLeft w:val="0"/>
          <w:marRight w:val="0"/>
          <w:marTop w:val="0"/>
          <w:marBottom w:val="0"/>
          <w:divBdr>
            <w:top w:val="none" w:sz="0" w:space="0" w:color="auto"/>
            <w:left w:val="none" w:sz="0" w:space="0" w:color="auto"/>
            <w:bottom w:val="none" w:sz="0" w:space="0" w:color="auto"/>
            <w:right w:val="none" w:sz="0" w:space="0" w:color="auto"/>
          </w:divBdr>
        </w:div>
        <w:div w:id="827212406">
          <w:marLeft w:val="0"/>
          <w:marRight w:val="0"/>
          <w:marTop w:val="0"/>
          <w:marBottom w:val="0"/>
          <w:divBdr>
            <w:top w:val="none" w:sz="0" w:space="0" w:color="auto"/>
            <w:left w:val="none" w:sz="0" w:space="0" w:color="auto"/>
            <w:bottom w:val="none" w:sz="0" w:space="0" w:color="auto"/>
            <w:right w:val="none" w:sz="0" w:space="0" w:color="auto"/>
          </w:divBdr>
        </w:div>
        <w:div w:id="903487391">
          <w:marLeft w:val="0"/>
          <w:marRight w:val="0"/>
          <w:marTop w:val="0"/>
          <w:marBottom w:val="0"/>
          <w:divBdr>
            <w:top w:val="none" w:sz="0" w:space="0" w:color="auto"/>
            <w:left w:val="none" w:sz="0" w:space="0" w:color="auto"/>
            <w:bottom w:val="none" w:sz="0" w:space="0" w:color="auto"/>
            <w:right w:val="none" w:sz="0" w:space="0" w:color="auto"/>
          </w:divBdr>
        </w:div>
        <w:div w:id="989946622">
          <w:marLeft w:val="0"/>
          <w:marRight w:val="0"/>
          <w:marTop w:val="0"/>
          <w:marBottom w:val="0"/>
          <w:divBdr>
            <w:top w:val="none" w:sz="0" w:space="0" w:color="auto"/>
            <w:left w:val="none" w:sz="0" w:space="0" w:color="auto"/>
            <w:bottom w:val="none" w:sz="0" w:space="0" w:color="auto"/>
            <w:right w:val="none" w:sz="0" w:space="0" w:color="auto"/>
          </w:divBdr>
        </w:div>
        <w:div w:id="1017658624">
          <w:marLeft w:val="0"/>
          <w:marRight w:val="0"/>
          <w:marTop w:val="0"/>
          <w:marBottom w:val="0"/>
          <w:divBdr>
            <w:top w:val="none" w:sz="0" w:space="0" w:color="auto"/>
            <w:left w:val="none" w:sz="0" w:space="0" w:color="auto"/>
            <w:bottom w:val="none" w:sz="0" w:space="0" w:color="auto"/>
            <w:right w:val="none" w:sz="0" w:space="0" w:color="auto"/>
          </w:divBdr>
        </w:div>
        <w:div w:id="1163200291">
          <w:marLeft w:val="0"/>
          <w:marRight w:val="0"/>
          <w:marTop w:val="0"/>
          <w:marBottom w:val="0"/>
          <w:divBdr>
            <w:top w:val="none" w:sz="0" w:space="0" w:color="auto"/>
            <w:left w:val="none" w:sz="0" w:space="0" w:color="auto"/>
            <w:bottom w:val="none" w:sz="0" w:space="0" w:color="auto"/>
            <w:right w:val="none" w:sz="0" w:space="0" w:color="auto"/>
          </w:divBdr>
        </w:div>
        <w:div w:id="1174998316">
          <w:marLeft w:val="0"/>
          <w:marRight w:val="0"/>
          <w:marTop w:val="0"/>
          <w:marBottom w:val="0"/>
          <w:divBdr>
            <w:top w:val="none" w:sz="0" w:space="0" w:color="auto"/>
            <w:left w:val="none" w:sz="0" w:space="0" w:color="auto"/>
            <w:bottom w:val="none" w:sz="0" w:space="0" w:color="auto"/>
            <w:right w:val="none" w:sz="0" w:space="0" w:color="auto"/>
          </w:divBdr>
        </w:div>
        <w:div w:id="1287079727">
          <w:marLeft w:val="0"/>
          <w:marRight w:val="0"/>
          <w:marTop w:val="0"/>
          <w:marBottom w:val="0"/>
          <w:divBdr>
            <w:top w:val="none" w:sz="0" w:space="0" w:color="auto"/>
            <w:left w:val="none" w:sz="0" w:space="0" w:color="auto"/>
            <w:bottom w:val="none" w:sz="0" w:space="0" w:color="auto"/>
            <w:right w:val="none" w:sz="0" w:space="0" w:color="auto"/>
          </w:divBdr>
        </w:div>
        <w:div w:id="1509371282">
          <w:marLeft w:val="0"/>
          <w:marRight w:val="0"/>
          <w:marTop w:val="0"/>
          <w:marBottom w:val="0"/>
          <w:divBdr>
            <w:top w:val="none" w:sz="0" w:space="0" w:color="auto"/>
            <w:left w:val="none" w:sz="0" w:space="0" w:color="auto"/>
            <w:bottom w:val="none" w:sz="0" w:space="0" w:color="auto"/>
            <w:right w:val="none" w:sz="0" w:space="0" w:color="auto"/>
          </w:divBdr>
        </w:div>
        <w:div w:id="1551186535">
          <w:marLeft w:val="0"/>
          <w:marRight w:val="0"/>
          <w:marTop w:val="0"/>
          <w:marBottom w:val="0"/>
          <w:divBdr>
            <w:top w:val="none" w:sz="0" w:space="0" w:color="auto"/>
            <w:left w:val="none" w:sz="0" w:space="0" w:color="auto"/>
            <w:bottom w:val="none" w:sz="0" w:space="0" w:color="auto"/>
            <w:right w:val="none" w:sz="0" w:space="0" w:color="auto"/>
          </w:divBdr>
        </w:div>
        <w:div w:id="1565217285">
          <w:marLeft w:val="0"/>
          <w:marRight w:val="0"/>
          <w:marTop w:val="0"/>
          <w:marBottom w:val="0"/>
          <w:divBdr>
            <w:top w:val="none" w:sz="0" w:space="0" w:color="auto"/>
            <w:left w:val="none" w:sz="0" w:space="0" w:color="auto"/>
            <w:bottom w:val="none" w:sz="0" w:space="0" w:color="auto"/>
            <w:right w:val="none" w:sz="0" w:space="0" w:color="auto"/>
          </w:divBdr>
        </w:div>
        <w:div w:id="1573781538">
          <w:marLeft w:val="0"/>
          <w:marRight w:val="0"/>
          <w:marTop w:val="0"/>
          <w:marBottom w:val="0"/>
          <w:divBdr>
            <w:top w:val="none" w:sz="0" w:space="0" w:color="auto"/>
            <w:left w:val="none" w:sz="0" w:space="0" w:color="auto"/>
            <w:bottom w:val="none" w:sz="0" w:space="0" w:color="auto"/>
            <w:right w:val="none" w:sz="0" w:space="0" w:color="auto"/>
          </w:divBdr>
        </w:div>
        <w:div w:id="1694499798">
          <w:marLeft w:val="0"/>
          <w:marRight w:val="0"/>
          <w:marTop w:val="0"/>
          <w:marBottom w:val="0"/>
          <w:divBdr>
            <w:top w:val="none" w:sz="0" w:space="0" w:color="auto"/>
            <w:left w:val="none" w:sz="0" w:space="0" w:color="auto"/>
            <w:bottom w:val="none" w:sz="0" w:space="0" w:color="auto"/>
            <w:right w:val="none" w:sz="0" w:space="0" w:color="auto"/>
          </w:divBdr>
        </w:div>
        <w:div w:id="1824812481">
          <w:marLeft w:val="0"/>
          <w:marRight w:val="0"/>
          <w:marTop w:val="0"/>
          <w:marBottom w:val="0"/>
          <w:divBdr>
            <w:top w:val="none" w:sz="0" w:space="0" w:color="auto"/>
            <w:left w:val="none" w:sz="0" w:space="0" w:color="auto"/>
            <w:bottom w:val="none" w:sz="0" w:space="0" w:color="auto"/>
            <w:right w:val="none" w:sz="0" w:space="0" w:color="auto"/>
          </w:divBdr>
        </w:div>
        <w:div w:id="1873222484">
          <w:marLeft w:val="0"/>
          <w:marRight w:val="0"/>
          <w:marTop w:val="0"/>
          <w:marBottom w:val="0"/>
          <w:divBdr>
            <w:top w:val="none" w:sz="0" w:space="0" w:color="auto"/>
            <w:left w:val="none" w:sz="0" w:space="0" w:color="auto"/>
            <w:bottom w:val="none" w:sz="0" w:space="0" w:color="auto"/>
            <w:right w:val="none" w:sz="0" w:space="0" w:color="auto"/>
          </w:divBdr>
        </w:div>
      </w:divsChild>
    </w:div>
    <w:div w:id="1733310888">
      <w:bodyDiv w:val="1"/>
      <w:marLeft w:val="0"/>
      <w:marRight w:val="0"/>
      <w:marTop w:val="0"/>
      <w:marBottom w:val="0"/>
      <w:divBdr>
        <w:top w:val="none" w:sz="0" w:space="0" w:color="auto"/>
        <w:left w:val="none" w:sz="0" w:space="0" w:color="auto"/>
        <w:bottom w:val="none" w:sz="0" w:space="0" w:color="auto"/>
        <w:right w:val="none" w:sz="0" w:space="0" w:color="auto"/>
      </w:divBdr>
    </w:div>
    <w:div w:id="1733498514">
      <w:bodyDiv w:val="1"/>
      <w:marLeft w:val="0"/>
      <w:marRight w:val="0"/>
      <w:marTop w:val="0"/>
      <w:marBottom w:val="0"/>
      <w:divBdr>
        <w:top w:val="none" w:sz="0" w:space="0" w:color="auto"/>
        <w:left w:val="none" w:sz="0" w:space="0" w:color="auto"/>
        <w:bottom w:val="none" w:sz="0" w:space="0" w:color="auto"/>
        <w:right w:val="none" w:sz="0" w:space="0" w:color="auto"/>
      </w:divBdr>
    </w:div>
    <w:div w:id="1734506977">
      <w:bodyDiv w:val="1"/>
      <w:marLeft w:val="0"/>
      <w:marRight w:val="0"/>
      <w:marTop w:val="0"/>
      <w:marBottom w:val="0"/>
      <w:divBdr>
        <w:top w:val="none" w:sz="0" w:space="0" w:color="auto"/>
        <w:left w:val="none" w:sz="0" w:space="0" w:color="auto"/>
        <w:bottom w:val="none" w:sz="0" w:space="0" w:color="auto"/>
        <w:right w:val="none" w:sz="0" w:space="0" w:color="auto"/>
      </w:divBdr>
    </w:div>
    <w:div w:id="1735277683">
      <w:bodyDiv w:val="1"/>
      <w:marLeft w:val="0"/>
      <w:marRight w:val="0"/>
      <w:marTop w:val="0"/>
      <w:marBottom w:val="0"/>
      <w:divBdr>
        <w:top w:val="none" w:sz="0" w:space="0" w:color="auto"/>
        <w:left w:val="none" w:sz="0" w:space="0" w:color="auto"/>
        <w:bottom w:val="none" w:sz="0" w:space="0" w:color="auto"/>
        <w:right w:val="none" w:sz="0" w:space="0" w:color="auto"/>
      </w:divBdr>
    </w:div>
    <w:div w:id="1736007701">
      <w:bodyDiv w:val="1"/>
      <w:marLeft w:val="0"/>
      <w:marRight w:val="0"/>
      <w:marTop w:val="0"/>
      <w:marBottom w:val="0"/>
      <w:divBdr>
        <w:top w:val="none" w:sz="0" w:space="0" w:color="auto"/>
        <w:left w:val="none" w:sz="0" w:space="0" w:color="auto"/>
        <w:bottom w:val="none" w:sz="0" w:space="0" w:color="auto"/>
        <w:right w:val="none" w:sz="0" w:space="0" w:color="auto"/>
      </w:divBdr>
    </w:div>
    <w:div w:id="1736393314">
      <w:bodyDiv w:val="1"/>
      <w:marLeft w:val="0"/>
      <w:marRight w:val="0"/>
      <w:marTop w:val="0"/>
      <w:marBottom w:val="0"/>
      <w:divBdr>
        <w:top w:val="none" w:sz="0" w:space="0" w:color="auto"/>
        <w:left w:val="none" w:sz="0" w:space="0" w:color="auto"/>
        <w:bottom w:val="none" w:sz="0" w:space="0" w:color="auto"/>
        <w:right w:val="none" w:sz="0" w:space="0" w:color="auto"/>
      </w:divBdr>
    </w:div>
    <w:div w:id="1742363033">
      <w:bodyDiv w:val="1"/>
      <w:marLeft w:val="0"/>
      <w:marRight w:val="0"/>
      <w:marTop w:val="0"/>
      <w:marBottom w:val="0"/>
      <w:divBdr>
        <w:top w:val="none" w:sz="0" w:space="0" w:color="auto"/>
        <w:left w:val="none" w:sz="0" w:space="0" w:color="auto"/>
        <w:bottom w:val="none" w:sz="0" w:space="0" w:color="auto"/>
        <w:right w:val="none" w:sz="0" w:space="0" w:color="auto"/>
      </w:divBdr>
    </w:div>
    <w:div w:id="1742406890">
      <w:bodyDiv w:val="1"/>
      <w:marLeft w:val="0"/>
      <w:marRight w:val="0"/>
      <w:marTop w:val="0"/>
      <w:marBottom w:val="0"/>
      <w:divBdr>
        <w:top w:val="none" w:sz="0" w:space="0" w:color="auto"/>
        <w:left w:val="none" w:sz="0" w:space="0" w:color="auto"/>
        <w:bottom w:val="none" w:sz="0" w:space="0" w:color="auto"/>
        <w:right w:val="none" w:sz="0" w:space="0" w:color="auto"/>
      </w:divBdr>
    </w:div>
    <w:div w:id="1744139803">
      <w:bodyDiv w:val="1"/>
      <w:marLeft w:val="0"/>
      <w:marRight w:val="0"/>
      <w:marTop w:val="0"/>
      <w:marBottom w:val="0"/>
      <w:divBdr>
        <w:top w:val="none" w:sz="0" w:space="0" w:color="auto"/>
        <w:left w:val="none" w:sz="0" w:space="0" w:color="auto"/>
        <w:bottom w:val="none" w:sz="0" w:space="0" w:color="auto"/>
        <w:right w:val="none" w:sz="0" w:space="0" w:color="auto"/>
      </w:divBdr>
    </w:div>
    <w:div w:id="1744335056">
      <w:bodyDiv w:val="1"/>
      <w:marLeft w:val="0"/>
      <w:marRight w:val="0"/>
      <w:marTop w:val="0"/>
      <w:marBottom w:val="0"/>
      <w:divBdr>
        <w:top w:val="none" w:sz="0" w:space="0" w:color="auto"/>
        <w:left w:val="none" w:sz="0" w:space="0" w:color="auto"/>
        <w:bottom w:val="none" w:sz="0" w:space="0" w:color="auto"/>
        <w:right w:val="none" w:sz="0" w:space="0" w:color="auto"/>
      </w:divBdr>
    </w:div>
    <w:div w:id="1746105610">
      <w:bodyDiv w:val="1"/>
      <w:marLeft w:val="0"/>
      <w:marRight w:val="0"/>
      <w:marTop w:val="0"/>
      <w:marBottom w:val="0"/>
      <w:divBdr>
        <w:top w:val="none" w:sz="0" w:space="0" w:color="auto"/>
        <w:left w:val="none" w:sz="0" w:space="0" w:color="auto"/>
        <w:bottom w:val="none" w:sz="0" w:space="0" w:color="auto"/>
        <w:right w:val="none" w:sz="0" w:space="0" w:color="auto"/>
      </w:divBdr>
    </w:div>
    <w:div w:id="1747268607">
      <w:bodyDiv w:val="1"/>
      <w:marLeft w:val="0"/>
      <w:marRight w:val="0"/>
      <w:marTop w:val="0"/>
      <w:marBottom w:val="0"/>
      <w:divBdr>
        <w:top w:val="none" w:sz="0" w:space="0" w:color="auto"/>
        <w:left w:val="none" w:sz="0" w:space="0" w:color="auto"/>
        <w:bottom w:val="none" w:sz="0" w:space="0" w:color="auto"/>
        <w:right w:val="none" w:sz="0" w:space="0" w:color="auto"/>
      </w:divBdr>
    </w:div>
    <w:div w:id="1749812151">
      <w:bodyDiv w:val="1"/>
      <w:marLeft w:val="0"/>
      <w:marRight w:val="0"/>
      <w:marTop w:val="0"/>
      <w:marBottom w:val="0"/>
      <w:divBdr>
        <w:top w:val="none" w:sz="0" w:space="0" w:color="auto"/>
        <w:left w:val="none" w:sz="0" w:space="0" w:color="auto"/>
        <w:bottom w:val="none" w:sz="0" w:space="0" w:color="auto"/>
        <w:right w:val="none" w:sz="0" w:space="0" w:color="auto"/>
      </w:divBdr>
    </w:div>
    <w:div w:id="1750537041">
      <w:bodyDiv w:val="1"/>
      <w:marLeft w:val="0"/>
      <w:marRight w:val="0"/>
      <w:marTop w:val="0"/>
      <w:marBottom w:val="0"/>
      <w:divBdr>
        <w:top w:val="none" w:sz="0" w:space="0" w:color="auto"/>
        <w:left w:val="none" w:sz="0" w:space="0" w:color="auto"/>
        <w:bottom w:val="none" w:sz="0" w:space="0" w:color="auto"/>
        <w:right w:val="none" w:sz="0" w:space="0" w:color="auto"/>
      </w:divBdr>
    </w:div>
    <w:div w:id="1750811983">
      <w:bodyDiv w:val="1"/>
      <w:marLeft w:val="0"/>
      <w:marRight w:val="0"/>
      <w:marTop w:val="0"/>
      <w:marBottom w:val="0"/>
      <w:divBdr>
        <w:top w:val="none" w:sz="0" w:space="0" w:color="auto"/>
        <w:left w:val="none" w:sz="0" w:space="0" w:color="auto"/>
        <w:bottom w:val="none" w:sz="0" w:space="0" w:color="auto"/>
        <w:right w:val="none" w:sz="0" w:space="0" w:color="auto"/>
      </w:divBdr>
    </w:div>
    <w:div w:id="1752584763">
      <w:bodyDiv w:val="1"/>
      <w:marLeft w:val="0"/>
      <w:marRight w:val="0"/>
      <w:marTop w:val="0"/>
      <w:marBottom w:val="0"/>
      <w:divBdr>
        <w:top w:val="none" w:sz="0" w:space="0" w:color="auto"/>
        <w:left w:val="none" w:sz="0" w:space="0" w:color="auto"/>
        <w:bottom w:val="none" w:sz="0" w:space="0" w:color="auto"/>
        <w:right w:val="none" w:sz="0" w:space="0" w:color="auto"/>
      </w:divBdr>
    </w:div>
    <w:div w:id="1754736442">
      <w:bodyDiv w:val="1"/>
      <w:marLeft w:val="0"/>
      <w:marRight w:val="0"/>
      <w:marTop w:val="0"/>
      <w:marBottom w:val="0"/>
      <w:divBdr>
        <w:top w:val="none" w:sz="0" w:space="0" w:color="auto"/>
        <w:left w:val="none" w:sz="0" w:space="0" w:color="auto"/>
        <w:bottom w:val="none" w:sz="0" w:space="0" w:color="auto"/>
        <w:right w:val="none" w:sz="0" w:space="0" w:color="auto"/>
      </w:divBdr>
    </w:div>
    <w:div w:id="1755200780">
      <w:bodyDiv w:val="1"/>
      <w:marLeft w:val="0"/>
      <w:marRight w:val="0"/>
      <w:marTop w:val="0"/>
      <w:marBottom w:val="0"/>
      <w:divBdr>
        <w:top w:val="none" w:sz="0" w:space="0" w:color="auto"/>
        <w:left w:val="none" w:sz="0" w:space="0" w:color="auto"/>
        <w:bottom w:val="none" w:sz="0" w:space="0" w:color="auto"/>
        <w:right w:val="none" w:sz="0" w:space="0" w:color="auto"/>
      </w:divBdr>
    </w:div>
    <w:div w:id="1757289329">
      <w:bodyDiv w:val="1"/>
      <w:marLeft w:val="0"/>
      <w:marRight w:val="0"/>
      <w:marTop w:val="0"/>
      <w:marBottom w:val="0"/>
      <w:divBdr>
        <w:top w:val="none" w:sz="0" w:space="0" w:color="auto"/>
        <w:left w:val="none" w:sz="0" w:space="0" w:color="auto"/>
        <w:bottom w:val="none" w:sz="0" w:space="0" w:color="auto"/>
        <w:right w:val="none" w:sz="0" w:space="0" w:color="auto"/>
      </w:divBdr>
    </w:div>
    <w:div w:id="1758209207">
      <w:bodyDiv w:val="1"/>
      <w:marLeft w:val="0"/>
      <w:marRight w:val="0"/>
      <w:marTop w:val="0"/>
      <w:marBottom w:val="0"/>
      <w:divBdr>
        <w:top w:val="none" w:sz="0" w:space="0" w:color="auto"/>
        <w:left w:val="none" w:sz="0" w:space="0" w:color="auto"/>
        <w:bottom w:val="none" w:sz="0" w:space="0" w:color="auto"/>
        <w:right w:val="none" w:sz="0" w:space="0" w:color="auto"/>
      </w:divBdr>
    </w:div>
    <w:div w:id="1759404433">
      <w:bodyDiv w:val="1"/>
      <w:marLeft w:val="0"/>
      <w:marRight w:val="0"/>
      <w:marTop w:val="0"/>
      <w:marBottom w:val="0"/>
      <w:divBdr>
        <w:top w:val="none" w:sz="0" w:space="0" w:color="auto"/>
        <w:left w:val="none" w:sz="0" w:space="0" w:color="auto"/>
        <w:bottom w:val="none" w:sz="0" w:space="0" w:color="auto"/>
        <w:right w:val="none" w:sz="0" w:space="0" w:color="auto"/>
      </w:divBdr>
    </w:div>
    <w:div w:id="1760524261">
      <w:bodyDiv w:val="1"/>
      <w:marLeft w:val="0"/>
      <w:marRight w:val="0"/>
      <w:marTop w:val="0"/>
      <w:marBottom w:val="0"/>
      <w:divBdr>
        <w:top w:val="none" w:sz="0" w:space="0" w:color="auto"/>
        <w:left w:val="none" w:sz="0" w:space="0" w:color="auto"/>
        <w:bottom w:val="none" w:sz="0" w:space="0" w:color="auto"/>
        <w:right w:val="none" w:sz="0" w:space="0" w:color="auto"/>
      </w:divBdr>
    </w:div>
    <w:div w:id="1760639488">
      <w:bodyDiv w:val="1"/>
      <w:marLeft w:val="0"/>
      <w:marRight w:val="0"/>
      <w:marTop w:val="0"/>
      <w:marBottom w:val="0"/>
      <w:divBdr>
        <w:top w:val="none" w:sz="0" w:space="0" w:color="auto"/>
        <w:left w:val="none" w:sz="0" w:space="0" w:color="auto"/>
        <w:bottom w:val="none" w:sz="0" w:space="0" w:color="auto"/>
        <w:right w:val="none" w:sz="0" w:space="0" w:color="auto"/>
      </w:divBdr>
    </w:div>
    <w:div w:id="1761179060">
      <w:bodyDiv w:val="1"/>
      <w:marLeft w:val="0"/>
      <w:marRight w:val="0"/>
      <w:marTop w:val="0"/>
      <w:marBottom w:val="0"/>
      <w:divBdr>
        <w:top w:val="none" w:sz="0" w:space="0" w:color="auto"/>
        <w:left w:val="none" w:sz="0" w:space="0" w:color="auto"/>
        <w:bottom w:val="none" w:sz="0" w:space="0" w:color="auto"/>
        <w:right w:val="none" w:sz="0" w:space="0" w:color="auto"/>
      </w:divBdr>
    </w:div>
    <w:div w:id="1763335334">
      <w:bodyDiv w:val="1"/>
      <w:marLeft w:val="0"/>
      <w:marRight w:val="0"/>
      <w:marTop w:val="0"/>
      <w:marBottom w:val="0"/>
      <w:divBdr>
        <w:top w:val="none" w:sz="0" w:space="0" w:color="auto"/>
        <w:left w:val="none" w:sz="0" w:space="0" w:color="auto"/>
        <w:bottom w:val="none" w:sz="0" w:space="0" w:color="auto"/>
        <w:right w:val="none" w:sz="0" w:space="0" w:color="auto"/>
      </w:divBdr>
    </w:div>
    <w:div w:id="1763524517">
      <w:bodyDiv w:val="1"/>
      <w:marLeft w:val="0"/>
      <w:marRight w:val="0"/>
      <w:marTop w:val="0"/>
      <w:marBottom w:val="0"/>
      <w:divBdr>
        <w:top w:val="none" w:sz="0" w:space="0" w:color="auto"/>
        <w:left w:val="none" w:sz="0" w:space="0" w:color="auto"/>
        <w:bottom w:val="none" w:sz="0" w:space="0" w:color="auto"/>
        <w:right w:val="none" w:sz="0" w:space="0" w:color="auto"/>
      </w:divBdr>
    </w:div>
    <w:div w:id="1765373457">
      <w:bodyDiv w:val="1"/>
      <w:marLeft w:val="0"/>
      <w:marRight w:val="0"/>
      <w:marTop w:val="0"/>
      <w:marBottom w:val="0"/>
      <w:divBdr>
        <w:top w:val="none" w:sz="0" w:space="0" w:color="auto"/>
        <w:left w:val="none" w:sz="0" w:space="0" w:color="auto"/>
        <w:bottom w:val="none" w:sz="0" w:space="0" w:color="auto"/>
        <w:right w:val="none" w:sz="0" w:space="0" w:color="auto"/>
      </w:divBdr>
    </w:div>
    <w:div w:id="1767923534">
      <w:bodyDiv w:val="1"/>
      <w:marLeft w:val="0"/>
      <w:marRight w:val="0"/>
      <w:marTop w:val="0"/>
      <w:marBottom w:val="0"/>
      <w:divBdr>
        <w:top w:val="none" w:sz="0" w:space="0" w:color="auto"/>
        <w:left w:val="none" w:sz="0" w:space="0" w:color="auto"/>
        <w:bottom w:val="none" w:sz="0" w:space="0" w:color="auto"/>
        <w:right w:val="none" w:sz="0" w:space="0" w:color="auto"/>
      </w:divBdr>
    </w:div>
    <w:div w:id="1771973445">
      <w:bodyDiv w:val="1"/>
      <w:marLeft w:val="0"/>
      <w:marRight w:val="0"/>
      <w:marTop w:val="0"/>
      <w:marBottom w:val="0"/>
      <w:divBdr>
        <w:top w:val="none" w:sz="0" w:space="0" w:color="auto"/>
        <w:left w:val="none" w:sz="0" w:space="0" w:color="auto"/>
        <w:bottom w:val="none" w:sz="0" w:space="0" w:color="auto"/>
        <w:right w:val="none" w:sz="0" w:space="0" w:color="auto"/>
      </w:divBdr>
    </w:div>
    <w:div w:id="1772971254">
      <w:bodyDiv w:val="1"/>
      <w:marLeft w:val="0"/>
      <w:marRight w:val="0"/>
      <w:marTop w:val="0"/>
      <w:marBottom w:val="0"/>
      <w:divBdr>
        <w:top w:val="none" w:sz="0" w:space="0" w:color="auto"/>
        <w:left w:val="none" w:sz="0" w:space="0" w:color="auto"/>
        <w:bottom w:val="none" w:sz="0" w:space="0" w:color="auto"/>
        <w:right w:val="none" w:sz="0" w:space="0" w:color="auto"/>
      </w:divBdr>
    </w:div>
    <w:div w:id="1774016066">
      <w:bodyDiv w:val="1"/>
      <w:marLeft w:val="0"/>
      <w:marRight w:val="0"/>
      <w:marTop w:val="0"/>
      <w:marBottom w:val="0"/>
      <w:divBdr>
        <w:top w:val="none" w:sz="0" w:space="0" w:color="auto"/>
        <w:left w:val="none" w:sz="0" w:space="0" w:color="auto"/>
        <w:bottom w:val="none" w:sz="0" w:space="0" w:color="auto"/>
        <w:right w:val="none" w:sz="0" w:space="0" w:color="auto"/>
      </w:divBdr>
    </w:div>
    <w:div w:id="1774132169">
      <w:bodyDiv w:val="1"/>
      <w:marLeft w:val="0"/>
      <w:marRight w:val="0"/>
      <w:marTop w:val="0"/>
      <w:marBottom w:val="0"/>
      <w:divBdr>
        <w:top w:val="none" w:sz="0" w:space="0" w:color="auto"/>
        <w:left w:val="none" w:sz="0" w:space="0" w:color="auto"/>
        <w:bottom w:val="none" w:sz="0" w:space="0" w:color="auto"/>
        <w:right w:val="none" w:sz="0" w:space="0" w:color="auto"/>
      </w:divBdr>
    </w:div>
    <w:div w:id="1775587124">
      <w:bodyDiv w:val="1"/>
      <w:marLeft w:val="0"/>
      <w:marRight w:val="0"/>
      <w:marTop w:val="0"/>
      <w:marBottom w:val="0"/>
      <w:divBdr>
        <w:top w:val="none" w:sz="0" w:space="0" w:color="auto"/>
        <w:left w:val="none" w:sz="0" w:space="0" w:color="auto"/>
        <w:bottom w:val="none" w:sz="0" w:space="0" w:color="auto"/>
        <w:right w:val="none" w:sz="0" w:space="0" w:color="auto"/>
      </w:divBdr>
    </w:div>
    <w:div w:id="1777561187">
      <w:bodyDiv w:val="1"/>
      <w:marLeft w:val="0"/>
      <w:marRight w:val="0"/>
      <w:marTop w:val="0"/>
      <w:marBottom w:val="0"/>
      <w:divBdr>
        <w:top w:val="none" w:sz="0" w:space="0" w:color="auto"/>
        <w:left w:val="none" w:sz="0" w:space="0" w:color="auto"/>
        <w:bottom w:val="none" w:sz="0" w:space="0" w:color="auto"/>
        <w:right w:val="none" w:sz="0" w:space="0" w:color="auto"/>
      </w:divBdr>
    </w:div>
    <w:div w:id="1779368164">
      <w:bodyDiv w:val="1"/>
      <w:marLeft w:val="0"/>
      <w:marRight w:val="0"/>
      <w:marTop w:val="0"/>
      <w:marBottom w:val="0"/>
      <w:divBdr>
        <w:top w:val="none" w:sz="0" w:space="0" w:color="auto"/>
        <w:left w:val="none" w:sz="0" w:space="0" w:color="auto"/>
        <w:bottom w:val="none" w:sz="0" w:space="0" w:color="auto"/>
        <w:right w:val="none" w:sz="0" w:space="0" w:color="auto"/>
      </w:divBdr>
    </w:div>
    <w:div w:id="1780292891">
      <w:bodyDiv w:val="1"/>
      <w:marLeft w:val="0"/>
      <w:marRight w:val="0"/>
      <w:marTop w:val="0"/>
      <w:marBottom w:val="0"/>
      <w:divBdr>
        <w:top w:val="none" w:sz="0" w:space="0" w:color="auto"/>
        <w:left w:val="none" w:sz="0" w:space="0" w:color="auto"/>
        <w:bottom w:val="none" w:sz="0" w:space="0" w:color="auto"/>
        <w:right w:val="none" w:sz="0" w:space="0" w:color="auto"/>
      </w:divBdr>
    </w:div>
    <w:div w:id="1782456577">
      <w:bodyDiv w:val="1"/>
      <w:marLeft w:val="0"/>
      <w:marRight w:val="0"/>
      <w:marTop w:val="0"/>
      <w:marBottom w:val="0"/>
      <w:divBdr>
        <w:top w:val="none" w:sz="0" w:space="0" w:color="auto"/>
        <w:left w:val="none" w:sz="0" w:space="0" w:color="auto"/>
        <w:bottom w:val="none" w:sz="0" w:space="0" w:color="auto"/>
        <w:right w:val="none" w:sz="0" w:space="0" w:color="auto"/>
      </w:divBdr>
    </w:div>
    <w:div w:id="1785952889">
      <w:bodyDiv w:val="1"/>
      <w:marLeft w:val="0"/>
      <w:marRight w:val="0"/>
      <w:marTop w:val="0"/>
      <w:marBottom w:val="0"/>
      <w:divBdr>
        <w:top w:val="none" w:sz="0" w:space="0" w:color="auto"/>
        <w:left w:val="none" w:sz="0" w:space="0" w:color="auto"/>
        <w:bottom w:val="none" w:sz="0" w:space="0" w:color="auto"/>
        <w:right w:val="none" w:sz="0" w:space="0" w:color="auto"/>
      </w:divBdr>
    </w:div>
    <w:div w:id="1786533194">
      <w:bodyDiv w:val="1"/>
      <w:marLeft w:val="0"/>
      <w:marRight w:val="0"/>
      <w:marTop w:val="0"/>
      <w:marBottom w:val="0"/>
      <w:divBdr>
        <w:top w:val="none" w:sz="0" w:space="0" w:color="auto"/>
        <w:left w:val="none" w:sz="0" w:space="0" w:color="auto"/>
        <w:bottom w:val="none" w:sz="0" w:space="0" w:color="auto"/>
        <w:right w:val="none" w:sz="0" w:space="0" w:color="auto"/>
      </w:divBdr>
    </w:div>
    <w:div w:id="1786921106">
      <w:bodyDiv w:val="1"/>
      <w:marLeft w:val="0"/>
      <w:marRight w:val="0"/>
      <w:marTop w:val="0"/>
      <w:marBottom w:val="0"/>
      <w:divBdr>
        <w:top w:val="none" w:sz="0" w:space="0" w:color="auto"/>
        <w:left w:val="none" w:sz="0" w:space="0" w:color="auto"/>
        <w:bottom w:val="none" w:sz="0" w:space="0" w:color="auto"/>
        <w:right w:val="none" w:sz="0" w:space="0" w:color="auto"/>
      </w:divBdr>
    </w:div>
    <w:div w:id="1787386557">
      <w:bodyDiv w:val="1"/>
      <w:marLeft w:val="0"/>
      <w:marRight w:val="0"/>
      <w:marTop w:val="0"/>
      <w:marBottom w:val="0"/>
      <w:divBdr>
        <w:top w:val="none" w:sz="0" w:space="0" w:color="auto"/>
        <w:left w:val="none" w:sz="0" w:space="0" w:color="auto"/>
        <w:bottom w:val="none" w:sz="0" w:space="0" w:color="auto"/>
        <w:right w:val="none" w:sz="0" w:space="0" w:color="auto"/>
      </w:divBdr>
    </w:div>
    <w:div w:id="1787771059">
      <w:bodyDiv w:val="1"/>
      <w:marLeft w:val="0"/>
      <w:marRight w:val="0"/>
      <w:marTop w:val="0"/>
      <w:marBottom w:val="0"/>
      <w:divBdr>
        <w:top w:val="none" w:sz="0" w:space="0" w:color="auto"/>
        <w:left w:val="none" w:sz="0" w:space="0" w:color="auto"/>
        <w:bottom w:val="none" w:sz="0" w:space="0" w:color="auto"/>
        <w:right w:val="none" w:sz="0" w:space="0" w:color="auto"/>
      </w:divBdr>
    </w:div>
    <w:div w:id="1787887675">
      <w:bodyDiv w:val="1"/>
      <w:marLeft w:val="0"/>
      <w:marRight w:val="0"/>
      <w:marTop w:val="0"/>
      <w:marBottom w:val="0"/>
      <w:divBdr>
        <w:top w:val="none" w:sz="0" w:space="0" w:color="auto"/>
        <w:left w:val="none" w:sz="0" w:space="0" w:color="auto"/>
        <w:bottom w:val="none" w:sz="0" w:space="0" w:color="auto"/>
        <w:right w:val="none" w:sz="0" w:space="0" w:color="auto"/>
      </w:divBdr>
    </w:div>
    <w:div w:id="1787892941">
      <w:bodyDiv w:val="1"/>
      <w:marLeft w:val="0"/>
      <w:marRight w:val="0"/>
      <w:marTop w:val="0"/>
      <w:marBottom w:val="0"/>
      <w:divBdr>
        <w:top w:val="none" w:sz="0" w:space="0" w:color="auto"/>
        <w:left w:val="none" w:sz="0" w:space="0" w:color="auto"/>
        <w:bottom w:val="none" w:sz="0" w:space="0" w:color="auto"/>
        <w:right w:val="none" w:sz="0" w:space="0" w:color="auto"/>
      </w:divBdr>
    </w:div>
    <w:div w:id="1788231601">
      <w:bodyDiv w:val="1"/>
      <w:marLeft w:val="0"/>
      <w:marRight w:val="0"/>
      <w:marTop w:val="0"/>
      <w:marBottom w:val="0"/>
      <w:divBdr>
        <w:top w:val="none" w:sz="0" w:space="0" w:color="auto"/>
        <w:left w:val="none" w:sz="0" w:space="0" w:color="auto"/>
        <w:bottom w:val="none" w:sz="0" w:space="0" w:color="auto"/>
        <w:right w:val="none" w:sz="0" w:space="0" w:color="auto"/>
      </w:divBdr>
    </w:div>
    <w:div w:id="1789087425">
      <w:bodyDiv w:val="1"/>
      <w:marLeft w:val="0"/>
      <w:marRight w:val="0"/>
      <w:marTop w:val="0"/>
      <w:marBottom w:val="0"/>
      <w:divBdr>
        <w:top w:val="none" w:sz="0" w:space="0" w:color="auto"/>
        <w:left w:val="none" w:sz="0" w:space="0" w:color="auto"/>
        <w:bottom w:val="none" w:sz="0" w:space="0" w:color="auto"/>
        <w:right w:val="none" w:sz="0" w:space="0" w:color="auto"/>
      </w:divBdr>
    </w:div>
    <w:div w:id="1789935079">
      <w:bodyDiv w:val="1"/>
      <w:marLeft w:val="0"/>
      <w:marRight w:val="0"/>
      <w:marTop w:val="0"/>
      <w:marBottom w:val="0"/>
      <w:divBdr>
        <w:top w:val="none" w:sz="0" w:space="0" w:color="auto"/>
        <w:left w:val="none" w:sz="0" w:space="0" w:color="auto"/>
        <w:bottom w:val="none" w:sz="0" w:space="0" w:color="auto"/>
        <w:right w:val="none" w:sz="0" w:space="0" w:color="auto"/>
      </w:divBdr>
    </w:div>
    <w:div w:id="1790854202">
      <w:bodyDiv w:val="1"/>
      <w:marLeft w:val="0"/>
      <w:marRight w:val="0"/>
      <w:marTop w:val="0"/>
      <w:marBottom w:val="0"/>
      <w:divBdr>
        <w:top w:val="none" w:sz="0" w:space="0" w:color="auto"/>
        <w:left w:val="none" w:sz="0" w:space="0" w:color="auto"/>
        <w:bottom w:val="none" w:sz="0" w:space="0" w:color="auto"/>
        <w:right w:val="none" w:sz="0" w:space="0" w:color="auto"/>
      </w:divBdr>
    </w:div>
    <w:div w:id="1791124826">
      <w:bodyDiv w:val="1"/>
      <w:marLeft w:val="0"/>
      <w:marRight w:val="0"/>
      <w:marTop w:val="0"/>
      <w:marBottom w:val="0"/>
      <w:divBdr>
        <w:top w:val="none" w:sz="0" w:space="0" w:color="auto"/>
        <w:left w:val="none" w:sz="0" w:space="0" w:color="auto"/>
        <w:bottom w:val="none" w:sz="0" w:space="0" w:color="auto"/>
        <w:right w:val="none" w:sz="0" w:space="0" w:color="auto"/>
      </w:divBdr>
    </w:div>
    <w:div w:id="1793472322">
      <w:bodyDiv w:val="1"/>
      <w:marLeft w:val="0"/>
      <w:marRight w:val="0"/>
      <w:marTop w:val="0"/>
      <w:marBottom w:val="0"/>
      <w:divBdr>
        <w:top w:val="none" w:sz="0" w:space="0" w:color="auto"/>
        <w:left w:val="none" w:sz="0" w:space="0" w:color="auto"/>
        <w:bottom w:val="none" w:sz="0" w:space="0" w:color="auto"/>
        <w:right w:val="none" w:sz="0" w:space="0" w:color="auto"/>
      </w:divBdr>
    </w:div>
    <w:div w:id="1793862499">
      <w:bodyDiv w:val="1"/>
      <w:marLeft w:val="0"/>
      <w:marRight w:val="0"/>
      <w:marTop w:val="0"/>
      <w:marBottom w:val="0"/>
      <w:divBdr>
        <w:top w:val="none" w:sz="0" w:space="0" w:color="auto"/>
        <w:left w:val="none" w:sz="0" w:space="0" w:color="auto"/>
        <w:bottom w:val="none" w:sz="0" w:space="0" w:color="auto"/>
        <w:right w:val="none" w:sz="0" w:space="0" w:color="auto"/>
      </w:divBdr>
      <w:divsChild>
        <w:div w:id="1418483127">
          <w:marLeft w:val="0"/>
          <w:marRight w:val="0"/>
          <w:marTop w:val="0"/>
          <w:marBottom w:val="0"/>
          <w:divBdr>
            <w:top w:val="none" w:sz="0" w:space="0" w:color="auto"/>
            <w:left w:val="none" w:sz="0" w:space="0" w:color="auto"/>
            <w:bottom w:val="none" w:sz="0" w:space="0" w:color="auto"/>
            <w:right w:val="none" w:sz="0" w:space="0" w:color="auto"/>
          </w:divBdr>
          <w:divsChild>
            <w:div w:id="246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8588">
      <w:bodyDiv w:val="1"/>
      <w:marLeft w:val="0"/>
      <w:marRight w:val="0"/>
      <w:marTop w:val="0"/>
      <w:marBottom w:val="0"/>
      <w:divBdr>
        <w:top w:val="none" w:sz="0" w:space="0" w:color="auto"/>
        <w:left w:val="none" w:sz="0" w:space="0" w:color="auto"/>
        <w:bottom w:val="none" w:sz="0" w:space="0" w:color="auto"/>
        <w:right w:val="none" w:sz="0" w:space="0" w:color="auto"/>
      </w:divBdr>
    </w:div>
    <w:div w:id="1798720875">
      <w:bodyDiv w:val="1"/>
      <w:marLeft w:val="0"/>
      <w:marRight w:val="0"/>
      <w:marTop w:val="0"/>
      <w:marBottom w:val="0"/>
      <w:divBdr>
        <w:top w:val="none" w:sz="0" w:space="0" w:color="auto"/>
        <w:left w:val="none" w:sz="0" w:space="0" w:color="auto"/>
        <w:bottom w:val="none" w:sz="0" w:space="0" w:color="auto"/>
        <w:right w:val="none" w:sz="0" w:space="0" w:color="auto"/>
      </w:divBdr>
    </w:div>
    <w:div w:id="1799177224">
      <w:bodyDiv w:val="1"/>
      <w:marLeft w:val="0"/>
      <w:marRight w:val="0"/>
      <w:marTop w:val="0"/>
      <w:marBottom w:val="0"/>
      <w:divBdr>
        <w:top w:val="none" w:sz="0" w:space="0" w:color="auto"/>
        <w:left w:val="none" w:sz="0" w:space="0" w:color="auto"/>
        <w:bottom w:val="none" w:sz="0" w:space="0" w:color="auto"/>
        <w:right w:val="none" w:sz="0" w:space="0" w:color="auto"/>
      </w:divBdr>
    </w:div>
    <w:div w:id="1800415931">
      <w:bodyDiv w:val="1"/>
      <w:marLeft w:val="0"/>
      <w:marRight w:val="0"/>
      <w:marTop w:val="0"/>
      <w:marBottom w:val="0"/>
      <w:divBdr>
        <w:top w:val="none" w:sz="0" w:space="0" w:color="auto"/>
        <w:left w:val="none" w:sz="0" w:space="0" w:color="auto"/>
        <w:bottom w:val="none" w:sz="0" w:space="0" w:color="auto"/>
        <w:right w:val="none" w:sz="0" w:space="0" w:color="auto"/>
      </w:divBdr>
    </w:div>
    <w:div w:id="1801143917">
      <w:bodyDiv w:val="1"/>
      <w:marLeft w:val="0"/>
      <w:marRight w:val="0"/>
      <w:marTop w:val="0"/>
      <w:marBottom w:val="0"/>
      <w:divBdr>
        <w:top w:val="none" w:sz="0" w:space="0" w:color="auto"/>
        <w:left w:val="none" w:sz="0" w:space="0" w:color="auto"/>
        <w:bottom w:val="none" w:sz="0" w:space="0" w:color="auto"/>
        <w:right w:val="none" w:sz="0" w:space="0" w:color="auto"/>
      </w:divBdr>
    </w:div>
    <w:div w:id="1802070599">
      <w:bodyDiv w:val="1"/>
      <w:marLeft w:val="0"/>
      <w:marRight w:val="0"/>
      <w:marTop w:val="0"/>
      <w:marBottom w:val="0"/>
      <w:divBdr>
        <w:top w:val="none" w:sz="0" w:space="0" w:color="auto"/>
        <w:left w:val="none" w:sz="0" w:space="0" w:color="auto"/>
        <w:bottom w:val="none" w:sz="0" w:space="0" w:color="auto"/>
        <w:right w:val="none" w:sz="0" w:space="0" w:color="auto"/>
      </w:divBdr>
    </w:div>
    <w:div w:id="1804419480">
      <w:bodyDiv w:val="1"/>
      <w:marLeft w:val="0"/>
      <w:marRight w:val="0"/>
      <w:marTop w:val="0"/>
      <w:marBottom w:val="0"/>
      <w:divBdr>
        <w:top w:val="none" w:sz="0" w:space="0" w:color="auto"/>
        <w:left w:val="none" w:sz="0" w:space="0" w:color="auto"/>
        <w:bottom w:val="none" w:sz="0" w:space="0" w:color="auto"/>
        <w:right w:val="none" w:sz="0" w:space="0" w:color="auto"/>
      </w:divBdr>
    </w:div>
    <w:div w:id="1806314406">
      <w:bodyDiv w:val="1"/>
      <w:marLeft w:val="0"/>
      <w:marRight w:val="0"/>
      <w:marTop w:val="0"/>
      <w:marBottom w:val="0"/>
      <w:divBdr>
        <w:top w:val="none" w:sz="0" w:space="0" w:color="auto"/>
        <w:left w:val="none" w:sz="0" w:space="0" w:color="auto"/>
        <w:bottom w:val="none" w:sz="0" w:space="0" w:color="auto"/>
        <w:right w:val="none" w:sz="0" w:space="0" w:color="auto"/>
      </w:divBdr>
    </w:div>
    <w:div w:id="1809400624">
      <w:bodyDiv w:val="1"/>
      <w:marLeft w:val="0"/>
      <w:marRight w:val="0"/>
      <w:marTop w:val="0"/>
      <w:marBottom w:val="0"/>
      <w:divBdr>
        <w:top w:val="none" w:sz="0" w:space="0" w:color="auto"/>
        <w:left w:val="none" w:sz="0" w:space="0" w:color="auto"/>
        <w:bottom w:val="none" w:sz="0" w:space="0" w:color="auto"/>
        <w:right w:val="none" w:sz="0" w:space="0" w:color="auto"/>
      </w:divBdr>
    </w:div>
    <w:div w:id="1810245954">
      <w:bodyDiv w:val="1"/>
      <w:marLeft w:val="0"/>
      <w:marRight w:val="0"/>
      <w:marTop w:val="0"/>
      <w:marBottom w:val="0"/>
      <w:divBdr>
        <w:top w:val="none" w:sz="0" w:space="0" w:color="auto"/>
        <w:left w:val="none" w:sz="0" w:space="0" w:color="auto"/>
        <w:bottom w:val="none" w:sz="0" w:space="0" w:color="auto"/>
        <w:right w:val="none" w:sz="0" w:space="0" w:color="auto"/>
      </w:divBdr>
    </w:div>
    <w:div w:id="1812360787">
      <w:bodyDiv w:val="1"/>
      <w:marLeft w:val="0"/>
      <w:marRight w:val="0"/>
      <w:marTop w:val="0"/>
      <w:marBottom w:val="0"/>
      <w:divBdr>
        <w:top w:val="none" w:sz="0" w:space="0" w:color="auto"/>
        <w:left w:val="none" w:sz="0" w:space="0" w:color="auto"/>
        <w:bottom w:val="none" w:sz="0" w:space="0" w:color="auto"/>
        <w:right w:val="none" w:sz="0" w:space="0" w:color="auto"/>
      </w:divBdr>
    </w:div>
    <w:div w:id="1812937419">
      <w:bodyDiv w:val="1"/>
      <w:marLeft w:val="0"/>
      <w:marRight w:val="0"/>
      <w:marTop w:val="0"/>
      <w:marBottom w:val="0"/>
      <w:divBdr>
        <w:top w:val="none" w:sz="0" w:space="0" w:color="auto"/>
        <w:left w:val="none" w:sz="0" w:space="0" w:color="auto"/>
        <w:bottom w:val="none" w:sz="0" w:space="0" w:color="auto"/>
        <w:right w:val="none" w:sz="0" w:space="0" w:color="auto"/>
      </w:divBdr>
    </w:div>
    <w:div w:id="1814055593">
      <w:bodyDiv w:val="1"/>
      <w:marLeft w:val="0"/>
      <w:marRight w:val="0"/>
      <w:marTop w:val="0"/>
      <w:marBottom w:val="0"/>
      <w:divBdr>
        <w:top w:val="none" w:sz="0" w:space="0" w:color="auto"/>
        <w:left w:val="none" w:sz="0" w:space="0" w:color="auto"/>
        <w:bottom w:val="none" w:sz="0" w:space="0" w:color="auto"/>
        <w:right w:val="none" w:sz="0" w:space="0" w:color="auto"/>
      </w:divBdr>
    </w:div>
    <w:div w:id="1814711989">
      <w:bodyDiv w:val="1"/>
      <w:marLeft w:val="0"/>
      <w:marRight w:val="0"/>
      <w:marTop w:val="0"/>
      <w:marBottom w:val="0"/>
      <w:divBdr>
        <w:top w:val="none" w:sz="0" w:space="0" w:color="auto"/>
        <w:left w:val="none" w:sz="0" w:space="0" w:color="auto"/>
        <w:bottom w:val="none" w:sz="0" w:space="0" w:color="auto"/>
        <w:right w:val="none" w:sz="0" w:space="0" w:color="auto"/>
      </w:divBdr>
    </w:div>
    <w:div w:id="1823303840">
      <w:bodyDiv w:val="1"/>
      <w:marLeft w:val="0"/>
      <w:marRight w:val="0"/>
      <w:marTop w:val="0"/>
      <w:marBottom w:val="0"/>
      <w:divBdr>
        <w:top w:val="none" w:sz="0" w:space="0" w:color="auto"/>
        <w:left w:val="none" w:sz="0" w:space="0" w:color="auto"/>
        <w:bottom w:val="none" w:sz="0" w:space="0" w:color="auto"/>
        <w:right w:val="none" w:sz="0" w:space="0" w:color="auto"/>
      </w:divBdr>
    </w:div>
    <w:div w:id="1825125814">
      <w:bodyDiv w:val="1"/>
      <w:marLeft w:val="0"/>
      <w:marRight w:val="0"/>
      <w:marTop w:val="0"/>
      <w:marBottom w:val="0"/>
      <w:divBdr>
        <w:top w:val="none" w:sz="0" w:space="0" w:color="auto"/>
        <w:left w:val="none" w:sz="0" w:space="0" w:color="auto"/>
        <w:bottom w:val="none" w:sz="0" w:space="0" w:color="auto"/>
        <w:right w:val="none" w:sz="0" w:space="0" w:color="auto"/>
      </w:divBdr>
    </w:div>
    <w:div w:id="1825314954">
      <w:bodyDiv w:val="1"/>
      <w:marLeft w:val="0"/>
      <w:marRight w:val="0"/>
      <w:marTop w:val="0"/>
      <w:marBottom w:val="0"/>
      <w:divBdr>
        <w:top w:val="none" w:sz="0" w:space="0" w:color="auto"/>
        <w:left w:val="none" w:sz="0" w:space="0" w:color="auto"/>
        <w:bottom w:val="none" w:sz="0" w:space="0" w:color="auto"/>
        <w:right w:val="none" w:sz="0" w:space="0" w:color="auto"/>
      </w:divBdr>
    </w:div>
    <w:div w:id="1825314986">
      <w:bodyDiv w:val="1"/>
      <w:marLeft w:val="0"/>
      <w:marRight w:val="0"/>
      <w:marTop w:val="0"/>
      <w:marBottom w:val="0"/>
      <w:divBdr>
        <w:top w:val="none" w:sz="0" w:space="0" w:color="auto"/>
        <w:left w:val="none" w:sz="0" w:space="0" w:color="auto"/>
        <w:bottom w:val="none" w:sz="0" w:space="0" w:color="auto"/>
        <w:right w:val="none" w:sz="0" w:space="0" w:color="auto"/>
      </w:divBdr>
    </w:div>
    <w:div w:id="1825925301">
      <w:bodyDiv w:val="1"/>
      <w:marLeft w:val="0"/>
      <w:marRight w:val="0"/>
      <w:marTop w:val="0"/>
      <w:marBottom w:val="0"/>
      <w:divBdr>
        <w:top w:val="none" w:sz="0" w:space="0" w:color="auto"/>
        <w:left w:val="none" w:sz="0" w:space="0" w:color="auto"/>
        <w:bottom w:val="none" w:sz="0" w:space="0" w:color="auto"/>
        <w:right w:val="none" w:sz="0" w:space="0" w:color="auto"/>
      </w:divBdr>
    </w:div>
    <w:div w:id="1826623642">
      <w:bodyDiv w:val="1"/>
      <w:marLeft w:val="0"/>
      <w:marRight w:val="0"/>
      <w:marTop w:val="0"/>
      <w:marBottom w:val="0"/>
      <w:divBdr>
        <w:top w:val="none" w:sz="0" w:space="0" w:color="auto"/>
        <w:left w:val="none" w:sz="0" w:space="0" w:color="auto"/>
        <w:bottom w:val="none" w:sz="0" w:space="0" w:color="auto"/>
        <w:right w:val="none" w:sz="0" w:space="0" w:color="auto"/>
      </w:divBdr>
    </w:div>
    <w:div w:id="1827239701">
      <w:bodyDiv w:val="1"/>
      <w:marLeft w:val="0"/>
      <w:marRight w:val="0"/>
      <w:marTop w:val="0"/>
      <w:marBottom w:val="0"/>
      <w:divBdr>
        <w:top w:val="none" w:sz="0" w:space="0" w:color="auto"/>
        <w:left w:val="none" w:sz="0" w:space="0" w:color="auto"/>
        <w:bottom w:val="none" w:sz="0" w:space="0" w:color="auto"/>
        <w:right w:val="none" w:sz="0" w:space="0" w:color="auto"/>
      </w:divBdr>
    </w:div>
    <w:div w:id="1828743139">
      <w:bodyDiv w:val="1"/>
      <w:marLeft w:val="0"/>
      <w:marRight w:val="0"/>
      <w:marTop w:val="0"/>
      <w:marBottom w:val="0"/>
      <w:divBdr>
        <w:top w:val="none" w:sz="0" w:space="0" w:color="auto"/>
        <w:left w:val="none" w:sz="0" w:space="0" w:color="auto"/>
        <w:bottom w:val="none" w:sz="0" w:space="0" w:color="auto"/>
        <w:right w:val="none" w:sz="0" w:space="0" w:color="auto"/>
      </w:divBdr>
    </w:div>
    <w:div w:id="1831554192">
      <w:bodyDiv w:val="1"/>
      <w:marLeft w:val="0"/>
      <w:marRight w:val="0"/>
      <w:marTop w:val="0"/>
      <w:marBottom w:val="0"/>
      <w:divBdr>
        <w:top w:val="none" w:sz="0" w:space="0" w:color="auto"/>
        <w:left w:val="none" w:sz="0" w:space="0" w:color="auto"/>
        <w:bottom w:val="none" w:sz="0" w:space="0" w:color="auto"/>
        <w:right w:val="none" w:sz="0" w:space="0" w:color="auto"/>
      </w:divBdr>
    </w:div>
    <w:div w:id="1832257153">
      <w:bodyDiv w:val="1"/>
      <w:marLeft w:val="0"/>
      <w:marRight w:val="0"/>
      <w:marTop w:val="0"/>
      <w:marBottom w:val="0"/>
      <w:divBdr>
        <w:top w:val="none" w:sz="0" w:space="0" w:color="auto"/>
        <w:left w:val="none" w:sz="0" w:space="0" w:color="auto"/>
        <w:bottom w:val="none" w:sz="0" w:space="0" w:color="auto"/>
        <w:right w:val="none" w:sz="0" w:space="0" w:color="auto"/>
      </w:divBdr>
    </w:div>
    <w:div w:id="1834757473">
      <w:bodyDiv w:val="1"/>
      <w:marLeft w:val="0"/>
      <w:marRight w:val="0"/>
      <w:marTop w:val="0"/>
      <w:marBottom w:val="0"/>
      <w:divBdr>
        <w:top w:val="none" w:sz="0" w:space="0" w:color="auto"/>
        <w:left w:val="none" w:sz="0" w:space="0" w:color="auto"/>
        <w:bottom w:val="none" w:sz="0" w:space="0" w:color="auto"/>
        <w:right w:val="none" w:sz="0" w:space="0" w:color="auto"/>
      </w:divBdr>
    </w:div>
    <w:div w:id="1835535746">
      <w:bodyDiv w:val="1"/>
      <w:marLeft w:val="0"/>
      <w:marRight w:val="0"/>
      <w:marTop w:val="0"/>
      <w:marBottom w:val="0"/>
      <w:divBdr>
        <w:top w:val="none" w:sz="0" w:space="0" w:color="auto"/>
        <w:left w:val="none" w:sz="0" w:space="0" w:color="auto"/>
        <w:bottom w:val="none" w:sz="0" w:space="0" w:color="auto"/>
        <w:right w:val="none" w:sz="0" w:space="0" w:color="auto"/>
      </w:divBdr>
    </w:div>
    <w:div w:id="1836534082">
      <w:bodyDiv w:val="1"/>
      <w:marLeft w:val="0"/>
      <w:marRight w:val="0"/>
      <w:marTop w:val="0"/>
      <w:marBottom w:val="0"/>
      <w:divBdr>
        <w:top w:val="none" w:sz="0" w:space="0" w:color="auto"/>
        <w:left w:val="none" w:sz="0" w:space="0" w:color="auto"/>
        <w:bottom w:val="none" w:sz="0" w:space="0" w:color="auto"/>
        <w:right w:val="none" w:sz="0" w:space="0" w:color="auto"/>
      </w:divBdr>
    </w:div>
    <w:div w:id="1838618392">
      <w:bodyDiv w:val="1"/>
      <w:marLeft w:val="0"/>
      <w:marRight w:val="0"/>
      <w:marTop w:val="0"/>
      <w:marBottom w:val="0"/>
      <w:divBdr>
        <w:top w:val="none" w:sz="0" w:space="0" w:color="auto"/>
        <w:left w:val="none" w:sz="0" w:space="0" w:color="auto"/>
        <w:bottom w:val="none" w:sz="0" w:space="0" w:color="auto"/>
        <w:right w:val="none" w:sz="0" w:space="0" w:color="auto"/>
      </w:divBdr>
    </w:div>
    <w:div w:id="1839030329">
      <w:bodyDiv w:val="1"/>
      <w:marLeft w:val="0"/>
      <w:marRight w:val="0"/>
      <w:marTop w:val="0"/>
      <w:marBottom w:val="0"/>
      <w:divBdr>
        <w:top w:val="none" w:sz="0" w:space="0" w:color="auto"/>
        <w:left w:val="none" w:sz="0" w:space="0" w:color="auto"/>
        <w:bottom w:val="none" w:sz="0" w:space="0" w:color="auto"/>
        <w:right w:val="none" w:sz="0" w:space="0" w:color="auto"/>
      </w:divBdr>
    </w:div>
    <w:div w:id="1839609685">
      <w:bodyDiv w:val="1"/>
      <w:marLeft w:val="0"/>
      <w:marRight w:val="0"/>
      <w:marTop w:val="0"/>
      <w:marBottom w:val="0"/>
      <w:divBdr>
        <w:top w:val="none" w:sz="0" w:space="0" w:color="auto"/>
        <w:left w:val="none" w:sz="0" w:space="0" w:color="auto"/>
        <w:bottom w:val="none" w:sz="0" w:space="0" w:color="auto"/>
        <w:right w:val="none" w:sz="0" w:space="0" w:color="auto"/>
      </w:divBdr>
    </w:div>
    <w:div w:id="1841697100">
      <w:bodyDiv w:val="1"/>
      <w:marLeft w:val="0"/>
      <w:marRight w:val="0"/>
      <w:marTop w:val="0"/>
      <w:marBottom w:val="0"/>
      <w:divBdr>
        <w:top w:val="none" w:sz="0" w:space="0" w:color="auto"/>
        <w:left w:val="none" w:sz="0" w:space="0" w:color="auto"/>
        <w:bottom w:val="none" w:sz="0" w:space="0" w:color="auto"/>
        <w:right w:val="none" w:sz="0" w:space="0" w:color="auto"/>
      </w:divBdr>
    </w:div>
    <w:div w:id="1842237631">
      <w:bodyDiv w:val="1"/>
      <w:marLeft w:val="0"/>
      <w:marRight w:val="0"/>
      <w:marTop w:val="0"/>
      <w:marBottom w:val="0"/>
      <w:divBdr>
        <w:top w:val="none" w:sz="0" w:space="0" w:color="auto"/>
        <w:left w:val="none" w:sz="0" w:space="0" w:color="auto"/>
        <w:bottom w:val="none" w:sz="0" w:space="0" w:color="auto"/>
        <w:right w:val="none" w:sz="0" w:space="0" w:color="auto"/>
      </w:divBdr>
    </w:div>
    <w:div w:id="1842350263">
      <w:bodyDiv w:val="1"/>
      <w:marLeft w:val="0"/>
      <w:marRight w:val="0"/>
      <w:marTop w:val="0"/>
      <w:marBottom w:val="0"/>
      <w:divBdr>
        <w:top w:val="none" w:sz="0" w:space="0" w:color="auto"/>
        <w:left w:val="none" w:sz="0" w:space="0" w:color="auto"/>
        <w:bottom w:val="none" w:sz="0" w:space="0" w:color="auto"/>
        <w:right w:val="none" w:sz="0" w:space="0" w:color="auto"/>
      </w:divBdr>
    </w:div>
    <w:div w:id="1842427024">
      <w:bodyDiv w:val="1"/>
      <w:marLeft w:val="0"/>
      <w:marRight w:val="0"/>
      <w:marTop w:val="0"/>
      <w:marBottom w:val="0"/>
      <w:divBdr>
        <w:top w:val="none" w:sz="0" w:space="0" w:color="auto"/>
        <w:left w:val="none" w:sz="0" w:space="0" w:color="auto"/>
        <w:bottom w:val="none" w:sz="0" w:space="0" w:color="auto"/>
        <w:right w:val="none" w:sz="0" w:space="0" w:color="auto"/>
      </w:divBdr>
    </w:div>
    <w:div w:id="1842815964">
      <w:bodyDiv w:val="1"/>
      <w:marLeft w:val="0"/>
      <w:marRight w:val="0"/>
      <w:marTop w:val="0"/>
      <w:marBottom w:val="0"/>
      <w:divBdr>
        <w:top w:val="none" w:sz="0" w:space="0" w:color="auto"/>
        <w:left w:val="none" w:sz="0" w:space="0" w:color="auto"/>
        <w:bottom w:val="none" w:sz="0" w:space="0" w:color="auto"/>
        <w:right w:val="none" w:sz="0" w:space="0" w:color="auto"/>
      </w:divBdr>
    </w:div>
    <w:div w:id="1843860099">
      <w:bodyDiv w:val="1"/>
      <w:marLeft w:val="0"/>
      <w:marRight w:val="0"/>
      <w:marTop w:val="0"/>
      <w:marBottom w:val="0"/>
      <w:divBdr>
        <w:top w:val="none" w:sz="0" w:space="0" w:color="auto"/>
        <w:left w:val="none" w:sz="0" w:space="0" w:color="auto"/>
        <w:bottom w:val="none" w:sz="0" w:space="0" w:color="auto"/>
        <w:right w:val="none" w:sz="0" w:space="0" w:color="auto"/>
      </w:divBdr>
    </w:div>
    <w:div w:id="1844737445">
      <w:bodyDiv w:val="1"/>
      <w:marLeft w:val="0"/>
      <w:marRight w:val="0"/>
      <w:marTop w:val="0"/>
      <w:marBottom w:val="0"/>
      <w:divBdr>
        <w:top w:val="none" w:sz="0" w:space="0" w:color="auto"/>
        <w:left w:val="none" w:sz="0" w:space="0" w:color="auto"/>
        <w:bottom w:val="none" w:sz="0" w:space="0" w:color="auto"/>
        <w:right w:val="none" w:sz="0" w:space="0" w:color="auto"/>
      </w:divBdr>
    </w:div>
    <w:div w:id="1845121889">
      <w:bodyDiv w:val="1"/>
      <w:marLeft w:val="0"/>
      <w:marRight w:val="0"/>
      <w:marTop w:val="0"/>
      <w:marBottom w:val="0"/>
      <w:divBdr>
        <w:top w:val="none" w:sz="0" w:space="0" w:color="auto"/>
        <w:left w:val="none" w:sz="0" w:space="0" w:color="auto"/>
        <w:bottom w:val="none" w:sz="0" w:space="0" w:color="auto"/>
        <w:right w:val="none" w:sz="0" w:space="0" w:color="auto"/>
      </w:divBdr>
    </w:div>
    <w:div w:id="1845320117">
      <w:bodyDiv w:val="1"/>
      <w:marLeft w:val="0"/>
      <w:marRight w:val="0"/>
      <w:marTop w:val="0"/>
      <w:marBottom w:val="0"/>
      <w:divBdr>
        <w:top w:val="none" w:sz="0" w:space="0" w:color="auto"/>
        <w:left w:val="none" w:sz="0" w:space="0" w:color="auto"/>
        <w:bottom w:val="none" w:sz="0" w:space="0" w:color="auto"/>
        <w:right w:val="none" w:sz="0" w:space="0" w:color="auto"/>
      </w:divBdr>
    </w:div>
    <w:div w:id="1846481012">
      <w:bodyDiv w:val="1"/>
      <w:marLeft w:val="0"/>
      <w:marRight w:val="0"/>
      <w:marTop w:val="0"/>
      <w:marBottom w:val="0"/>
      <w:divBdr>
        <w:top w:val="none" w:sz="0" w:space="0" w:color="auto"/>
        <w:left w:val="none" w:sz="0" w:space="0" w:color="auto"/>
        <w:bottom w:val="none" w:sz="0" w:space="0" w:color="auto"/>
        <w:right w:val="none" w:sz="0" w:space="0" w:color="auto"/>
      </w:divBdr>
    </w:div>
    <w:div w:id="1846893788">
      <w:bodyDiv w:val="1"/>
      <w:marLeft w:val="0"/>
      <w:marRight w:val="0"/>
      <w:marTop w:val="0"/>
      <w:marBottom w:val="0"/>
      <w:divBdr>
        <w:top w:val="none" w:sz="0" w:space="0" w:color="auto"/>
        <w:left w:val="none" w:sz="0" w:space="0" w:color="auto"/>
        <w:bottom w:val="none" w:sz="0" w:space="0" w:color="auto"/>
        <w:right w:val="none" w:sz="0" w:space="0" w:color="auto"/>
      </w:divBdr>
    </w:div>
    <w:div w:id="1847548857">
      <w:bodyDiv w:val="1"/>
      <w:marLeft w:val="0"/>
      <w:marRight w:val="0"/>
      <w:marTop w:val="0"/>
      <w:marBottom w:val="0"/>
      <w:divBdr>
        <w:top w:val="none" w:sz="0" w:space="0" w:color="auto"/>
        <w:left w:val="none" w:sz="0" w:space="0" w:color="auto"/>
        <w:bottom w:val="none" w:sz="0" w:space="0" w:color="auto"/>
        <w:right w:val="none" w:sz="0" w:space="0" w:color="auto"/>
      </w:divBdr>
    </w:div>
    <w:div w:id="1848472167">
      <w:bodyDiv w:val="1"/>
      <w:marLeft w:val="0"/>
      <w:marRight w:val="0"/>
      <w:marTop w:val="0"/>
      <w:marBottom w:val="0"/>
      <w:divBdr>
        <w:top w:val="none" w:sz="0" w:space="0" w:color="auto"/>
        <w:left w:val="none" w:sz="0" w:space="0" w:color="auto"/>
        <w:bottom w:val="none" w:sz="0" w:space="0" w:color="auto"/>
        <w:right w:val="none" w:sz="0" w:space="0" w:color="auto"/>
      </w:divBdr>
    </w:div>
    <w:div w:id="1851216280">
      <w:bodyDiv w:val="1"/>
      <w:marLeft w:val="0"/>
      <w:marRight w:val="0"/>
      <w:marTop w:val="0"/>
      <w:marBottom w:val="0"/>
      <w:divBdr>
        <w:top w:val="none" w:sz="0" w:space="0" w:color="auto"/>
        <w:left w:val="none" w:sz="0" w:space="0" w:color="auto"/>
        <w:bottom w:val="none" w:sz="0" w:space="0" w:color="auto"/>
        <w:right w:val="none" w:sz="0" w:space="0" w:color="auto"/>
      </w:divBdr>
    </w:div>
    <w:div w:id="1851599964">
      <w:bodyDiv w:val="1"/>
      <w:marLeft w:val="0"/>
      <w:marRight w:val="0"/>
      <w:marTop w:val="0"/>
      <w:marBottom w:val="0"/>
      <w:divBdr>
        <w:top w:val="none" w:sz="0" w:space="0" w:color="auto"/>
        <w:left w:val="none" w:sz="0" w:space="0" w:color="auto"/>
        <w:bottom w:val="none" w:sz="0" w:space="0" w:color="auto"/>
        <w:right w:val="none" w:sz="0" w:space="0" w:color="auto"/>
      </w:divBdr>
    </w:div>
    <w:div w:id="1854563449">
      <w:bodyDiv w:val="1"/>
      <w:marLeft w:val="0"/>
      <w:marRight w:val="0"/>
      <w:marTop w:val="0"/>
      <w:marBottom w:val="0"/>
      <w:divBdr>
        <w:top w:val="none" w:sz="0" w:space="0" w:color="auto"/>
        <w:left w:val="none" w:sz="0" w:space="0" w:color="auto"/>
        <w:bottom w:val="none" w:sz="0" w:space="0" w:color="auto"/>
        <w:right w:val="none" w:sz="0" w:space="0" w:color="auto"/>
      </w:divBdr>
      <w:divsChild>
        <w:div w:id="2029062191">
          <w:marLeft w:val="0"/>
          <w:marRight w:val="0"/>
          <w:marTop w:val="0"/>
          <w:marBottom w:val="0"/>
          <w:divBdr>
            <w:top w:val="none" w:sz="0" w:space="0" w:color="auto"/>
            <w:left w:val="none" w:sz="0" w:space="0" w:color="auto"/>
            <w:bottom w:val="none" w:sz="0" w:space="0" w:color="auto"/>
            <w:right w:val="none" w:sz="0" w:space="0" w:color="auto"/>
          </w:divBdr>
          <w:divsChild>
            <w:div w:id="19467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77479">
      <w:bodyDiv w:val="1"/>
      <w:marLeft w:val="0"/>
      <w:marRight w:val="0"/>
      <w:marTop w:val="0"/>
      <w:marBottom w:val="0"/>
      <w:divBdr>
        <w:top w:val="none" w:sz="0" w:space="0" w:color="auto"/>
        <w:left w:val="none" w:sz="0" w:space="0" w:color="auto"/>
        <w:bottom w:val="none" w:sz="0" w:space="0" w:color="auto"/>
        <w:right w:val="none" w:sz="0" w:space="0" w:color="auto"/>
      </w:divBdr>
    </w:div>
    <w:div w:id="1856530836">
      <w:bodyDiv w:val="1"/>
      <w:marLeft w:val="0"/>
      <w:marRight w:val="0"/>
      <w:marTop w:val="0"/>
      <w:marBottom w:val="0"/>
      <w:divBdr>
        <w:top w:val="none" w:sz="0" w:space="0" w:color="auto"/>
        <w:left w:val="none" w:sz="0" w:space="0" w:color="auto"/>
        <w:bottom w:val="none" w:sz="0" w:space="0" w:color="auto"/>
        <w:right w:val="none" w:sz="0" w:space="0" w:color="auto"/>
      </w:divBdr>
    </w:div>
    <w:div w:id="1858999637">
      <w:bodyDiv w:val="1"/>
      <w:marLeft w:val="0"/>
      <w:marRight w:val="0"/>
      <w:marTop w:val="0"/>
      <w:marBottom w:val="0"/>
      <w:divBdr>
        <w:top w:val="none" w:sz="0" w:space="0" w:color="auto"/>
        <w:left w:val="none" w:sz="0" w:space="0" w:color="auto"/>
        <w:bottom w:val="none" w:sz="0" w:space="0" w:color="auto"/>
        <w:right w:val="none" w:sz="0" w:space="0" w:color="auto"/>
      </w:divBdr>
    </w:div>
    <w:div w:id="1859463025">
      <w:bodyDiv w:val="1"/>
      <w:marLeft w:val="0"/>
      <w:marRight w:val="0"/>
      <w:marTop w:val="0"/>
      <w:marBottom w:val="0"/>
      <w:divBdr>
        <w:top w:val="none" w:sz="0" w:space="0" w:color="auto"/>
        <w:left w:val="none" w:sz="0" w:space="0" w:color="auto"/>
        <w:bottom w:val="none" w:sz="0" w:space="0" w:color="auto"/>
        <w:right w:val="none" w:sz="0" w:space="0" w:color="auto"/>
      </w:divBdr>
    </w:div>
    <w:div w:id="1860192346">
      <w:bodyDiv w:val="1"/>
      <w:marLeft w:val="0"/>
      <w:marRight w:val="0"/>
      <w:marTop w:val="0"/>
      <w:marBottom w:val="0"/>
      <w:divBdr>
        <w:top w:val="none" w:sz="0" w:space="0" w:color="auto"/>
        <w:left w:val="none" w:sz="0" w:space="0" w:color="auto"/>
        <w:bottom w:val="none" w:sz="0" w:space="0" w:color="auto"/>
        <w:right w:val="none" w:sz="0" w:space="0" w:color="auto"/>
      </w:divBdr>
    </w:div>
    <w:div w:id="1860390772">
      <w:bodyDiv w:val="1"/>
      <w:marLeft w:val="0"/>
      <w:marRight w:val="0"/>
      <w:marTop w:val="0"/>
      <w:marBottom w:val="0"/>
      <w:divBdr>
        <w:top w:val="none" w:sz="0" w:space="0" w:color="auto"/>
        <w:left w:val="none" w:sz="0" w:space="0" w:color="auto"/>
        <w:bottom w:val="none" w:sz="0" w:space="0" w:color="auto"/>
        <w:right w:val="none" w:sz="0" w:space="0" w:color="auto"/>
      </w:divBdr>
    </w:div>
    <w:div w:id="1860508895">
      <w:bodyDiv w:val="1"/>
      <w:marLeft w:val="0"/>
      <w:marRight w:val="0"/>
      <w:marTop w:val="0"/>
      <w:marBottom w:val="0"/>
      <w:divBdr>
        <w:top w:val="none" w:sz="0" w:space="0" w:color="auto"/>
        <w:left w:val="none" w:sz="0" w:space="0" w:color="auto"/>
        <w:bottom w:val="none" w:sz="0" w:space="0" w:color="auto"/>
        <w:right w:val="none" w:sz="0" w:space="0" w:color="auto"/>
      </w:divBdr>
    </w:div>
    <w:div w:id="1861820084">
      <w:bodyDiv w:val="1"/>
      <w:marLeft w:val="0"/>
      <w:marRight w:val="0"/>
      <w:marTop w:val="0"/>
      <w:marBottom w:val="0"/>
      <w:divBdr>
        <w:top w:val="none" w:sz="0" w:space="0" w:color="auto"/>
        <w:left w:val="none" w:sz="0" w:space="0" w:color="auto"/>
        <w:bottom w:val="none" w:sz="0" w:space="0" w:color="auto"/>
        <w:right w:val="none" w:sz="0" w:space="0" w:color="auto"/>
      </w:divBdr>
    </w:div>
    <w:div w:id="1862040436">
      <w:bodyDiv w:val="1"/>
      <w:marLeft w:val="0"/>
      <w:marRight w:val="0"/>
      <w:marTop w:val="0"/>
      <w:marBottom w:val="0"/>
      <w:divBdr>
        <w:top w:val="none" w:sz="0" w:space="0" w:color="auto"/>
        <w:left w:val="none" w:sz="0" w:space="0" w:color="auto"/>
        <w:bottom w:val="none" w:sz="0" w:space="0" w:color="auto"/>
        <w:right w:val="none" w:sz="0" w:space="0" w:color="auto"/>
      </w:divBdr>
    </w:div>
    <w:div w:id="1862743424">
      <w:bodyDiv w:val="1"/>
      <w:marLeft w:val="0"/>
      <w:marRight w:val="0"/>
      <w:marTop w:val="0"/>
      <w:marBottom w:val="0"/>
      <w:divBdr>
        <w:top w:val="none" w:sz="0" w:space="0" w:color="auto"/>
        <w:left w:val="none" w:sz="0" w:space="0" w:color="auto"/>
        <w:bottom w:val="none" w:sz="0" w:space="0" w:color="auto"/>
        <w:right w:val="none" w:sz="0" w:space="0" w:color="auto"/>
      </w:divBdr>
    </w:div>
    <w:div w:id="1863015254">
      <w:bodyDiv w:val="1"/>
      <w:marLeft w:val="0"/>
      <w:marRight w:val="0"/>
      <w:marTop w:val="0"/>
      <w:marBottom w:val="0"/>
      <w:divBdr>
        <w:top w:val="none" w:sz="0" w:space="0" w:color="auto"/>
        <w:left w:val="none" w:sz="0" w:space="0" w:color="auto"/>
        <w:bottom w:val="none" w:sz="0" w:space="0" w:color="auto"/>
        <w:right w:val="none" w:sz="0" w:space="0" w:color="auto"/>
      </w:divBdr>
    </w:div>
    <w:div w:id="1864512783">
      <w:bodyDiv w:val="1"/>
      <w:marLeft w:val="0"/>
      <w:marRight w:val="0"/>
      <w:marTop w:val="0"/>
      <w:marBottom w:val="0"/>
      <w:divBdr>
        <w:top w:val="none" w:sz="0" w:space="0" w:color="auto"/>
        <w:left w:val="none" w:sz="0" w:space="0" w:color="auto"/>
        <w:bottom w:val="none" w:sz="0" w:space="0" w:color="auto"/>
        <w:right w:val="none" w:sz="0" w:space="0" w:color="auto"/>
      </w:divBdr>
    </w:div>
    <w:div w:id="1864632196">
      <w:bodyDiv w:val="1"/>
      <w:marLeft w:val="0"/>
      <w:marRight w:val="0"/>
      <w:marTop w:val="0"/>
      <w:marBottom w:val="0"/>
      <w:divBdr>
        <w:top w:val="none" w:sz="0" w:space="0" w:color="auto"/>
        <w:left w:val="none" w:sz="0" w:space="0" w:color="auto"/>
        <w:bottom w:val="none" w:sz="0" w:space="0" w:color="auto"/>
        <w:right w:val="none" w:sz="0" w:space="0" w:color="auto"/>
      </w:divBdr>
    </w:div>
    <w:div w:id="1868449086">
      <w:bodyDiv w:val="1"/>
      <w:marLeft w:val="0"/>
      <w:marRight w:val="0"/>
      <w:marTop w:val="0"/>
      <w:marBottom w:val="0"/>
      <w:divBdr>
        <w:top w:val="none" w:sz="0" w:space="0" w:color="auto"/>
        <w:left w:val="none" w:sz="0" w:space="0" w:color="auto"/>
        <w:bottom w:val="none" w:sz="0" w:space="0" w:color="auto"/>
        <w:right w:val="none" w:sz="0" w:space="0" w:color="auto"/>
      </w:divBdr>
    </w:div>
    <w:div w:id="1868789878">
      <w:bodyDiv w:val="1"/>
      <w:marLeft w:val="0"/>
      <w:marRight w:val="0"/>
      <w:marTop w:val="0"/>
      <w:marBottom w:val="0"/>
      <w:divBdr>
        <w:top w:val="none" w:sz="0" w:space="0" w:color="auto"/>
        <w:left w:val="none" w:sz="0" w:space="0" w:color="auto"/>
        <w:bottom w:val="none" w:sz="0" w:space="0" w:color="auto"/>
        <w:right w:val="none" w:sz="0" w:space="0" w:color="auto"/>
      </w:divBdr>
    </w:div>
    <w:div w:id="1869221608">
      <w:bodyDiv w:val="1"/>
      <w:marLeft w:val="0"/>
      <w:marRight w:val="0"/>
      <w:marTop w:val="0"/>
      <w:marBottom w:val="0"/>
      <w:divBdr>
        <w:top w:val="none" w:sz="0" w:space="0" w:color="auto"/>
        <w:left w:val="none" w:sz="0" w:space="0" w:color="auto"/>
        <w:bottom w:val="none" w:sz="0" w:space="0" w:color="auto"/>
        <w:right w:val="none" w:sz="0" w:space="0" w:color="auto"/>
      </w:divBdr>
    </w:div>
    <w:div w:id="1869951139">
      <w:bodyDiv w:val="1"/>
      <w:marLeft w:val="0"/>
      <w:marRight w:val="0"/>
      <w:marTop w:val="0"/>
      <w:marBottom w:val="0"/>
      <w:divBdr>
        <w:top w:val="none" w:sz="0" w:space="0" w:color="auto"/>
        <w:left w:val="none" w:sz="0" w:space="0" w:color="auto"/>
        <w:bottom w:val="none" w:sz="0" w:space="0" w:color="auto"/>
        <w:right w:val="none" w:sz="0" w:space="0" w:color="auto"/>
      </w:divBdr>
    </w:div>
    <w:div w:id="1869954206">
      <w:bodyDiv w:val="1"/>
      <w:marLeft w:val="0"/>
      <w:marRight w:val="0"/>
      <w:marTop w:val="0"/>
      <w:marBottom w:val="0"/>
      <w:divBdr>
        <w:top w:val="none" w:sz="0" w:space="0" w:color="auto"/>
        <w:left w:val="none" w:sz="0" w:space="0" w:color="auto"/>
        <w:bottom w:val="none" w:sz="0" w:space="0" w:color="auto"/>
        <w:right w:val="none" w:sz="0" w:space="0" w:color="auto"/>
      </w:divBdr>
    </w:div>
    <w:div w:id="1870945339">
      <w:bodyDiv w:val="1"/>
      <w:marLeft w:val="0"/>
      <w:marRight w:val="0"/>
      <w:marTop w:val="0"/>
      <w:marBottom w:val="0"/>
      <w:divBdr>
        <w:top w:val="none" w:sz="0" w:space="0" w:color="auto"/>
        <w:left w:val="none" w:sz="0" w:space="0" w:color="auto"/>
        <w:bottom w:val="none" w:sz="0" w:space="0" w:color="auto"/>
        <w:right w:val="none" w:sz="0" w:space="0" w:color="auto"/>
      </w:divBdr>
    </w:div>
    <w:div w:id="1872381274">
      <w:bodyDiv w:val="1"/>
      <w:marLeft w:val="0"/>
      <w:marRight w:val="0"/>
      <w:marTop w:val="0"/>
      <w:marBottom w:val="0"/>
      <w:divBdr>
        <w:top w:val="none" w:sz="0" w:space="0" w:color="auto"/>
        <w:left w:val="none" w:sz="0" w:space="0" w:color="auto"/>
        <w:bottom w:val="none" w:sz="0" w:space="0" w:color="auto"/>
        <w:right w:val="none" w:sz="0" w:space="0" w:color="auto"/>
      </w:divBdr>
    </w:div>
    <w:div w:id="1874151736">
      <w:bodyDiv w:val="1"/>
      <w:marLeft w:val="0"/>
      <w:marRight w:val="0"/>
      <w:marTop w:val="0"/>
      <w:marBottom w:val="0"/>
      <w:divBdr>
        <w:top w:val="none" w:sz="0" w:space="0" w:color="auto"/>
        <w:left w:val="none" w:sz="0" w:space="0" w:color="auto"/>
        <w:bottom w:val="none" w:sz="0" w:space="0" w:color="auto"/>
        <w:right w:val="none" w:sz="0" w:space="0" w:color="auto"/>
      </w:divBdr>
    </w:div>
    <w:div w:id="1874228007">
      <w:bodyDiv w:val="1"/>
      <w:marLeft w:val="0"/>
      <w:marRight w:val="0"/>
      <w:marTop w:val="0"/>
      <w:marBottom w:val="0"/>
      <w:divBdr>
        <w:top w:val="none" w:sz="0" w:space="0" w:color="auto"/>
        <w:left w:val="none" w:sz="0" w:space="0" w:color="auto"/>
        <w:bottom w:val="none" w:sz="0" w:space="0" w:color="auto"/>
        <w:right w:val="none" w:sz="0" w:space="0" w:color="auto"/>
      </w:divBdr>
    </w:div>
    <w:div w:id="1878857290">
      <w:bodyDiv w:val="1"/>
      <w:marLeft w:val="0"/>
      <w:marRight w:val="0"/>
      <w:marTop w:val="0"/>
      <w:marBottom w:val="0"/>
      <w:divBdr>
        <w:top w:val="none" w:sz="0" w:space="0" w:color="auto"/>
        <w:left w:val="none" w:sz="0" w:space="0" w:color="auto"/>
        <w:bottom w:val="none" w:sz="0" w:space="0" w:color="auto"/>
        <w:right w:val="none" w:sz="0" w:space="0" w:color="auto"/>
      </w:divBdr>
    </w:div>
    <w:div w:id="1881815189">
      <w:bodyDiv w:val="1"/>
      <w:marLeft w:val="0"/>
      <w:marRight w:val="0"/>
      <w:marTop w:val="0"/>
      <w:marBottom w:val="0"/>
      <w:divBdr>
        <w:top w:val="none" w:sz="0" w:space="0" w:color="auto"/>
        <w:left w:val="none" w:sz="0" w:space="0" w:color="auto"/>
        <w:bottom w:val="none" w:sz="0" w:space="0" w:color="auto"/>
        <w:right w:val="none" w:sz="0" w:space="0" w:color="auto"/>
      </w:divBdr>
    </w:div>
    <w:div w:id="1882545987">
      <w:bodyDiv w:val="1"/>
      <w:marLeft w:val="0"/>
      <w:marRight w:val="0"/>
      <w:marTop w:val="0"/>
      <w:marBottom w:val="0"/>
      <w:divBdr>
        <w:top w:val="none" w:sz="0" w:space="0" w:color="auto"/>
        <w:left w:val="none" w:sz="0" w:space="0" w:color="auto"/>
        <w:bottom w:val="none" w:sz="0" w:space="0" w:color="auto"/>
        <w:right w:val="none" w:sz="0" w:space="0" w:color="auto"/>
      </w:divBdr>
    </w:div>
    <w:div w:id="1885554436">
      <w:bodyDiv w:val="1"/>
      <w:marLeft w:val="0"/>
      <w:marRight w:val="0"/>
      <w:marTop w:val="0"/>
      <w:marBottom w:val="0"/>
      <w:divBdr>
        <w:top w:val="none" w:sz="0" w:space="0" w:color="auto"/>
        <w:left w:val="none" w:sz="0" w:space="0" w:color="auto"/>
        <w:bottom w:val="none" w:sz="0" w:space="0" w:color="auto"/>
        <w:right w:val="none" w:sz="0" w:space="0" w:color="auto"/>
      </w:divBdr>
    </w:div>
    <w:div w:id="1885829942">
      <w:bodyDiv w:val="1"/>
      <w:marLeft w:val="0"/>
      <w:marRight w:val="0"/>
      <w:marTop w:val="0"/>
      <w:marBottom w:val="0"/>
      <w:divBdr>
        <w:top w:val="none" w:sz="0" w:space="0" w:color="auto"/>
        <w:left w:val="none" w:sz="0" w:space="0" w:color="auto"/>
        <w:bottom w:val="none" w:sz="0" w:space="0" w:color="auto"/>
        <w:right w:val="none" w:sz="0" w:space="0" w:color="auto"/>
      </w:divBdr>
    </w:div>
    <w:div w:id="1886015339">
      <w:bodyDiv w:val="1"/>
      <w:marLeft w:val="0"/>
      <w:marRight w:val="0"/>
      <w:marTop w:val="0"/>
      <w:marBottom w:val="0"/>
      <w:divBdr>
        <w:top w:val="none" w:sz="0" w:space="0" w:color="auto"/>
        <w:left w:val="none" w:sz="0" w:space="0" w:color="auto"/>
        <w:bottom w:val="none" w:sz="0" w:space="0" w:color="auto"/>
        <w:right w:val="none" w:sz="0" w:space="0" w:color="auto"/>
      </w:divBdr>
    </w:div>
    <w:div w:id="1886604489">
      <w:bodyDiv w:val="1"/>
      <w:marLeft w:val="0"/>
      <w:marRight w:val="0"/>
      <w:marTop w:val="0"/>
      <w:marBottom w:val="0"/>
      <w:divBdr>
        <w:top w:val="none" w:sz="0" w:space="0" w:color="auto"/>
        <w:left w:val="none" w:sz="0" w:space="0" w:color="auto"/>
        <w:bottom w:val="none" w:sz="0" w:space="0" w:color="auto"/>
        <w:right w:val="none" w:sz="0" w:space="0" w:color="auto"/>
      </w:divBdr>
    </w:div>
    <w:div w:id="1886867071">
      <w:bodyDiv w:val="1"/>
      <w:marLeft w:val="0"/>
      <w:marRight w:val="0"/>
      <w:marTop w:val="0"/>
      <w:marBottom w:val="0"/>
      <w:divBdr>
        <w:top w:val="none" w:sz="0" w:space="0" w:color="auto"/>
        <w:left w:val="none" w:sz="0" w:space="0" w:color="auto"/>
        <w:bottom w:val="none" w:sz="0" w:space="0" w:color="auto"/>
        <w:right w:val="none" w:sz="0" w:space="0" w:color="auto"/>
      </w:divBdr>
    </w:div>
    <w:div w:id="1888452313">
      <w:bodyDiv w:val="1"/>
      <w:marLeft w:val="0"/>
      <w:marRight w:val="0"/>
      <w:marTop w:val="0"/>
      <w:marBottom w:val="0"/>
      <w:divBdr>
        <w:top w:val="none" w:sz="0" w:space="0" w:color="auto"/>
        <w:left w:val="none" w:sz="0" w:space="0" w:color="auto"/>
        <w:bottom w:val="none" w:sz="0" w:space="0" w:color="auto"/>
        <w:right w:val="none" w:sz="0" w:space="0" w:color="auto"/>
      </w:divBdr>
    </w:div>
    <w:div w:id="1889103187">
      <w:bodyDiv w:val="1"/>
      <w:marLeft w:val="0"/>
      <w:marRight w:val="0"/>
      <w:marTop w:val="0"/>
      <w:marBottom w:val="0"/>
      <w:divBdr>
        <w:top w:val="none" w:sz="0" w:space="0" w:color="auto"/>
        <w:left w:val="none" w:sz="0" w:space="0" w:color="auto"/>
        <w:bottom w:val="none" w:sz="0" w:space="0" w:color="auto"/>
        <w:right w:val="none" w:sz="0" w:space="0" w:color="auto"/>
      </w:divBdr>
    </w:div>
    <w:div w:id="1889106986">
      <w:bodyDiv w:val="1"/>
      <w:marLeft w:val="0"/>
      <w:marRight w:val="0"/>
      <w:marTop w:val="0"/>
      <w:marBottom w:val="0"/>
      <w:divBdr>
        <w:top w:val="none" w:sz="0" w:space="0" w:color="auto"/>
        <w:left w:val="none" w:sz="0" w:space="0" w:color="auto"/>
        <w:bottom w:val="none" w:sz="0" w:space="0" w:color="auto"/>
        <w:right w:val="none" w:sz="0" w:space="0" w:color="auto"/>
      </w:divBdr>
    </w:div>
    <w:div w:id="1890679377">
      <w:bodyDiv w:val="1"/>
      <w:marLeft w:val="0"/>
      <w:marRight w:val="0"/>
      <w:marTop w:val="0"/>
      <w:marBottom w:val="0"/>
      <w:divBdr>
        <w:top w:val="none" w:sz="0" w:space="0" w:color="auto"/>
        <w:left w:val="none" w:sz="0" w:space="0" w:color="auto"/>
        <w:bottom w:val="none" w:sz="0" w:space="0" w:color="auto"/>
        <w:right w:val="none" w:sz="0" w:space="0" w:color="auto"/>
      </w:divBdr>
    </w:div>
    <w:div w:id="1891064322">
      <w:bodyDiv w:val="1"/>
      <w:marLeft w:val="0"/>
      <w:marRight w:val="0"/>
      <w:marTop w:val="0"/>
      <w:marBottom w:val="0"/>
      <w:divBdr>
        <w:top w:val="none" w:sz="0" w:space="0" w:color="auto"/>
        <w:left w:val="none" w:sz="0" w:space="0" w:color="auto"/>
        <w:bottom w:val="none" w:sz="0" w:space="0" w:color="auto"/>
        <w:right w:val="none" w:sz="0" w:space="0" w:color="auto"/>
      </w:divBdr>
    </w:div>
    <w:div w:id="1892958799">
      <w:bodyDiv w:val="1"/>
      <w:marLeft w:val="0"/>
      <w:marRight w:val="0"/>
      <w:marTop w:val="0"/>
      <w:marBottom w:val="0"/>
      <w:divBdr>
        <w:top w:val="none" w:sz="0" w:space="0" w:color="auto"/>
        <w:left w:val="none" w:sz="0" w:space="0" w:color="auto"/>
        <w:bottom w:val="none" w:sz="0" w:space="0" w:color="auto"/>
        <w:right w:val="none" w:sz="0" w:space="0" w:color="auto"/>
      </w:divBdr>
    </w:div>
    <w:div w:id="1893926326">
      <w:bodyDiv w:val="1"/>
      <w:marLeft w:val="0"/>
      <w:marRight w:val="0"/>
      <w:marTop w:val="0"/>
      <w:marBottom w:val="0"/>
      <w:divBdr>
        <w:top w:val="none" w:sz="0" w:space="0" w:color="auto"/>
        <w:left w:val="none" w:sz="0" w:space="0" w:color="auto"/>
        <w:bottom w:val="none" w:sz="0" w:space="0" w:color="auto"/>
        <w:right w:val="none" w:sz="0" w:space="0" w:color="auto"/>
      </w:divBdr>
    </w:div>
    <w:div w:id="1894809174">
      <w:bodyDiv w:val="1"/>
      <w:marLeft w:val="0"/>
      <w:marRight w:val="0"/>
      <w:marTop w:val="0"/>
      <w:marBottom w:val="0"/>
      <w:divBdr>
        <w:top w:val="none" w:sz="0" w:space="0" w:color="auto"/>
        <w:left w:val="none" w:sz="0" w:space="0" w:color="auto"/>
        <w:bottom w:val="none" w:sz="0" w:space="0" w:color="auto"/>
        <w:right w:val="none" w:sz="0" w:space="0" w:color="auto"/>
      </w:divBdr>
    </w:div>
    <w:div w:id="1895697392">
      <w:bodyDiv w:val="1"/>
      <w:marLeft w:val="0"/>
      <w:marRight w:val="0"/>
      <w:marTop w:val="0"/>
      <w:marBottom w:val="0"/>
      <w:divBdr>
        <w:top w:val="none" w:sz="0" w:space="0" w:color="auto"/>
        <w:left w:val="none" w:sz="0" w:space="0" w:color="auto"/>
        <w:bottom w:val="none" w:sz="0" w:space="0" w:color="auto"/>
        <w:right w:val="none" w:sz="0" w:space="0" w:color="auto"/>
      </w:divBdr>
    </w:div>
    <w:div w:id="1895775445">
      <w:bodyDiv w:val="1"/>
      <w:marLeft w:val="0"/>
      <w:marRight w:val="0"/>
      <w:marTop w:val="0"/>
      <w:marBottom w:val="0"/>
      <w:divBdr>
        <w:top w:val="none" w:sz="0" w:space="0" w:color="auto"/>
        <w:left w:val="none" w:sz="0" w:space="0" w:color="auto"/>
        <w:bottom w:val="none" w:sz="0" w:space="0" w:color="auto"/>
        <w:right w:val="none" w:sz="0" w:space="0" w:color="auto"/>
      </w:divBdr>
    </w:div>
    <w:div w:id="1896819098">
      <w:bodyDiv w:val="1"/>
      <w:marLeft w:val="0"/>
      <w:marRight w:val="0"/>
      <w:marTop w:val="0"/>
      <w:marBottom w:val="0"/>
      <w:divBdr>
        <w:top w:val="none" w:sz="0" w:space="0" w:color="auto"/>
        <w:left w:val="none" w:sz="0" w:space="0" w:color="auto"/>
        <w:bottom w:val="none" w:sz="0" w:space="0" w:color="auto"/>
        <w:right w:val="none" w:sz="0" w:space="0" w:color="auto"/>
      </w:divBdr>
    </w:div>
    <w:div w:id="1897662226">
      <w:bodyDiv w:val="1"/>
      <w:marLeft w:val="0"/>
      <w:marRight w:val="0"/>
      <w:marTop w:val="0"/>
      <w:marBottom w:val="0"/>
      <w:divBdr>
        <w:top w:val="none" w:sz="0" w:space="0" w:color="auto"/>
        <w:left w:val="none" w:sz="0" w:space="0" w:color="auto"/>
        <w:bottom w:val="none" w:sz="0" w:space="0" w:color="auto"/>
        <w:right w:val="none" w:sz="0" w:space="0" w:color="auto"/>
      </w:divBdr>
    </w:div>
    <w:div w:id="1898394318">
      <w:bodyDiv w:val="1"/>
      <w:marLeft w:val="0"/>
      <w:marRight w:val="0"/>
      <w:marTop w:val="0"/>
      <w:marBottom w:val="0"/>
      <w:divBdr>
        <w:top w:val="none" w:sz="0" w:space="0" w:color="auto"/>
        <w:left w:val="none" w:sz="0" w:space="0" w:color="auto"/>
        <w:bottom w:val="none" w:sz="0" w:space="0" w:color="auto"/>
        <w:right w:val="none" w:sz="0" w:space="0" w:color="auto"/>
      </w:divBdr>
      <w:divsChild>
        <w:div w:id="71123827">
          <w:marLeft w:val="0"/>
          <w:marRight w:val="0"/>
          <w:marTop w:val="0"/>
          <w:marBottom w:val="0"/>
          <w:divBdr>
            <w:top w:val="none" w:sz="0" w:space="0" w:color="auto"/>
            <w:left w:val="none" w:sz="0" w:space="0" w:color="auto"/>
            <w:bottom w:val="none" w:sz="0" w:space="0" w:color="auto"/>
            <w:right w:val="none" w:sz="0" w:space="0" w:color="auto"/>
          </w:divBdr>
        </w:div>
        <w:div w:id="207569327">
          <w:marLeft w:val="0"/>
          <w:marRight w:val="0"/>
          <w:marTop w:val="0"/>
          <w:marBottom w:val="0"/>
          <w:divBdr>
            <w:top w:val="none" w:sz="0" w:space="0" w:color="auto"/>
            <w:left w:val="none" w:sz="0" w:space="0" w:color="auto"/>
            <w:bottom w:val="none" w:sz="0" w:space="0" w:color="auto"/>
            <w:right w:val="none" w:sz="0" w:space="0" w:color="auto"/>
          </w:divBdr>
        </w:div>
        <w:div w:id="265240030">
          <w:marLeft w:val="0"/>
          <w:marRight w:val="0"/>
          <w:marTop w:val="0"/>
          <w:marBottom w:val="0"/>
          <w:divBdr>
            <w:top w:val="none" w:sz="0" w:space="0" w:color="auto"/>
            <w:left w:val="none" w:sz="0" w:space="0" w:color="auto"/>
            <w:bottom w:val="none" w:sz="0" w:space="0" w:color="auto"/>
            <w:right w:val="none" w:sz="0" w:space="0" w:color="auto"/>
          </w:divBdr>
        </w:div>
        <w:div w:id="301346303">
          <w:marLeft w:val="0"/>
          <w:marRight w:val="0"/>
          <w:marTop w:val="0"/>
          <w:marBottom w:val="0"/>
          <w:divBdr>
            <w:top w:val="none" w:sz="0" w:space="0" w:color="auto"/>
            <w:left w:val="none" w:sz="0" w:space="0" w:color="auto"/>
            <w:bottom w:val="none" w:sz="0" w:space="0" w:color="auto"/>
            <w:right w:val="none" w:sz="0" w:space="0" w:color="auto"/>
          </w:divBdr>
        </w:div>
        <w:div w:id="430659606">
          <w:marLeft w:val="0"/>
          <w:marRight w:val="0"/>
          <w:marTop w:val="0"/>
          <w:marBottom w:val="0"/>
          <w:divBdr>
            <w:top w:val="none" w:sz="0" w:space="0" w:color="auto"/>
            <w:left w:val="none" w:sz="0" w:space="0" w:color="auto"/>
            <w:bottom w:val="none" w:sz="0" w:space="0" w:color="auto"/>
            <w:right w:val="none" w:sz="0" w:space="0" w:color="auto"/>
          </w:divBdr>
        </w:div>
        <w:div w:id="554505566">
          <w:marLeft w:val="0"/>
          <w:marRight w:val="0"/>
          <w:marTop w:val="0"/>
          <w:marBottom w:val="0"/>
          <w:divBdr>
            <w:top w:val="none" w:sz="0" w:space="0" w:color="auto"/>
            <w:left w:val="none" w:sz="0" w:space="0" w:color="auto"/>
            <w:bottom w:val="none" w:sz="0" w:space="0" w:color="auto"/>
            <w:right w:val="none" w:sz="0" w:space="0" w:color="auto"/>
          </w:divBdr>
        </w:div>
        <w:div w:id="599486875">
          <w:marLeft w:val="0"/>
          <w:marRight w:val="0"/>
          <w:marTop w:val="0"/>
          <w:marBottom w:val="0"/>
          <w:divBdr>
            <w:top w:val="none" w:sz="0" w:space="0" w:color="auto"/>
            <w:left w:val="none" w:sz="0" w:space="0" w:color="auto"/>
            <w:bottom w:val="none" w:sz="0" w:space="0" w:color="auto"/>
            <w:right w:val="none" w:sz="0" w:space="0" w:color="auto"/>
          </w:divBdr>
        </w:div>
        <w:div w:id="797065832">
          <w:marLeft w:val="0"/>
          <w:marRight w:val="0"/>
          <w:marTop w:val="0"/>
          <w:marBottom w:val="0"/>
          <w:divBdr>
            <w:top w:val="none" w:sz="0" w:space="0" w:color="auto"/>
            <w:left w:val="none" w:sz="0" w:space="0" w:color="auto"/>
            <w:bottom w:val="none" w:sz="0" w:space="0" w:color="auto"/>
            <w:right w:val="none" w:sz="0" w:space="0" w:color="auto"/>
          </w:divBdr>
        </w:div>
        <w:div w:id="1039477856">
          <w:marLeft w:val="0"/>
          <w:marRight w:val="0"/>
          <w:marTop w:val="0"/>
          <w:marBottom w:val="0"/>
          <w:divBdr>
            <w:top w:val="none" w:sz="0" w:space="0" w:color="auto"/>
            <w:left w:val="none" w:sz="0" w:space="0" w:color="auto"/>
            <w:bottom w:val="none" w:sz="0" w:space="0" w:color="auto"/>
            <w:right w:val="none" w:sz="0" w:space="0" w:color="auto"/>
          </w:divBdr>
        </w:div>
        <w:div w:id="1090664895">
          <w:marLeft w:val="0"/>
          <w:marRight w:val="0"/>
          <w:marTop w:val="0"/>
          <w:marBottom w:val="0"/>
          <w:divBdr>
            <w:top w:val="none" w:sz="0" w:space="0" w:color="auto"/>
            <w:left w:val="none" w:sz="0" w:space="0" w:color="auto"/>
            <w:bottom w:val="none" w:sz="0" w:space="0" w:color="auto"/>
            <w:right w:val="none" w:sz="0" w:space="0" w:color="auto"/>
          </w:divBdr>
        </w:div>
        <w:div w:id="1220628550">
          <w:marLeft w:val="0"/>
          <w:marRight w:val="0"/>
          <w:marTop w:val="0"/>
          <w:marBottom w:val="0"/>
          <w:divBdr>
            <w:top w:val="none" w:sz="0" w:space="0" w:color="auto"/>
            <w:left w:val="none" w:sz="0" w:space="0" w:color="auto"/>
            <w:bottom w:val="none" w:sz="0" w:space="0" w:color="auto"/>
            <w:right w:val="none" w:sz="0" w:space="0" w:color="auto"/>
          </w:divBdr>
        </w:div>
        <w:div w:id="1408459035">
          <w:marLeft w:val="0"/>
          <w:marRight w:val="0"/>
          <w:marTop w:val="0"/>
          <w:marBottom w:val="0"/>
          <w:divBdr>
            <w:top w:val="none" w:sz="0" w:space="0" w:color="auto"/>
            <w:left w:val="none" w:sz="0" w:space="0" w:color="auto"/>
            <w:bottom w:val="none" w:sz="0" w:space="0" w:color="auto"/>
            <w:right w:val="none" w:sz="0" w:space="0" w:color="auto"/>
          </w:divBdr>
        </w:div>
        <w:div w:id="1446148355">
          <w:marLeft w:val="0"/>
          <w:marRight w:val="0"/>
          <w:marTop w:val="0"/>
          <w:marBottom w:val="0"/>
          <w:divBdr>
            <w:top w:val="none" w:sz="0" w:space="0" w:color="auto"/>
            <w:left w:val="none" w:sz="0" w:space="0" w:color="auto"/>
            <w:bottom w:val="none" w:sz="0" w:space="0" w:color="auto"/>
            <w:right w:val="none" w:sz="0" w:space="0" w:color="auto"/>
          </w:divBdr>
        </w:div>
        <w:div w:id="1460609876">
          <w:marLeft w:val="0"/>
          <w:marRight w:val="0"/>
          <w:marTop w:val="0"/>
          <w:marBottom w:val="0"/>
          <w:divBdr>
            <w:top w:val="none" w:sz="0" w:space="0" w:color="auto"/>
            <w:left w:val="none" w:sz="0" w:space="0" w:color="auto"/>
            <w:bottom w:val="none" w:sz="0" w:space="0" w:color="auto"/>
            <w:right w:val="none" w:sz="0" w:space="0" w:color="auto"/>
          </w:divBdr>
        </w:div>
        <w:div w:id="1481187510">
          <w:marLeft w:val="0"/>
          <w:marRight w:val="0"/>
          <w:marTop w:val="0"/>
          <w:marBottom w:val="0"/>
          <w:divBdr>
            <w:top w:val="none" w:sz="0" w:space="0" w:color="auto"/>
            <w:left w:val="none" w:sz="0" w:space="0" w:color="auto"/>
            <w:bottom w:val="none" w:sz="0" w:space="0" w:color="auto"/>
            <w:right w:val="none" w:sz="0" w:space="0" w:color="auto"/>
          </w:divBdr>
        </w:div>
        <w:div w:id="1489977216">
          <w:marLeft w:val="0"/>
          <w:marRight w:val="0"/>
          <w:marTop w:val="0"/>
          <w:marBottom w:val="0"/>
          <w:divBdr>
            <w:top w:val="none" w:sz="0" w:space="0" w:color="auto"/>
            <w:left w:val="none" w:sz="0" w:space="0" w:color="auto"/>
            <w:bottom w:val="none" w:sz="0" w:space="0" w:color="auto"/>
            <w:right w:val="none" w:sz="0" w:space="0" w:color="auto"/>
          </w:divBdr>
        </w:div>
        <w:div w:id="1819179963">
          <w:marLeft w:val="0"/>
          <w:marRight w:val="0"/>
          <w:marTop w:val="0"/>
          <w:marBottom w:val="0"/>
          <w:divBdr>
            <w:top w:val="none" w:sz="0" w:space="0" w:color="auto"/>
            <w:left w:val="none" w:sz="0" w:space="0" w:color="auto"/>
            <w:bottom w:val="none" w:sz="0" w:space="0" w:color="auto"/>
            <w:right w:val="none" w:sz="0" w:space="0" w:color="auto"/>
          </w:divBdr>
        </w:div>
        <w:div w:id="1971158785">
          <w:marLeft w:val="0"/>
          <w:marRight w:val="0"/>
          <w:marTop w:val="0"/>
          <w:marBottom w:val="0"/>
          <w:divBdr>
            <w:top w:val="none" w:sz="0" w:space="0" w:color="auto"/>
            <w:left w:val="none" w:sz="0" w:space="0" w:color="auto"/>
            <w:bottom w:val="none" w:sz="0" w:space="0" w:color="auto"/>
            <w:right w:val="none" w:sz="0" w:space="0" w:color="auto"/>
          </w:divBdr>
        </w:div>
        <w:div w:id="1978408329">
          <w:marLeft w:val="0"/>
          <w:marRight w:val="0"/>
          <w:marTop w:val="0"/>
          <w:marBottom w:val="0"/>
          <w:divBdr>
            <w:top w:val="none" w:sz="0" w:space="0" w:color="auto"/>
            <w:left w:val="none" w:sz="0" w:space="0" w:color="auto"/>
            <w:bottom w:val="none" w:sz="0" w:space="0" w:color="auto"/>
            <w:right w:val="none" w:sz="0" w:space="0" w:color="auto"/>
          </w:divBdr>
        </w:div>
        <w:div w:id="2054116995">
          <w:marLeft w:val="0"/>
          <w:marRight w:val="0"/>
          <w:marTop w:val="0"/>
          <w:marBottom w:val="0"/>
          <w:divBdr>
            <w:top w:val="none" w:sz="0" w:space="0" w:color="auto"/>
            <w:left w:val="none" w:sz="0" w:space="0" w:color="auto"/>
            <w:bottom w:val="none" w:sz="0" w:space="0" w:color="auto"/>
            <w:right w:val="none" w:sz="0" w:space="0" w:color="auto"/>
          </w:divBdr>
        </w:div>
        <w:div w:id="2130120285">
          <w:marLeft w:val="0"/>
          <w:marRight w:val="0"/>
          <w:marTop w:val="0"/>
          <w:marBottom w:val="0"/>
          <w:divBdr>
            <w:top w:val="none" w:sz="0" w:space="0" w:color="auto"/>
            <w:left w:val="none" w:sz="0" w:space="0" w:color="auto"/>
            <w:bottom w:val="none" w:sz="0" w:space="0" w:color="auto"/>
            <w:right w:val="none" w:sz="0" w:space="0" w:color="auto"/>
          </w:divBdr>
        </w:div>
      </w:divsChild>
    </w:div>
    <w:div w:id="1899394810">
      <w:bodyDiv w:val="1"/>
      <w:marLeft w:val="0"/>
      <w:marRight w:val="0"/>
      <w:marTop w:val="0"/>
      <w:marBottom w:val="0"/>
      <w:divBdr>
        <w:top w:val="none" w:sz="0" w:space="0" w:color="auto"/>
        <w:left w:val="none" w:sz="0" w:space="0" w:color="auto"/>
        <w:bottom w:val="none" w:sz="0" w:space="0" w:color="auto"/>
        <w:right w:val="none" w:sz="0" w:space="0" w:color="auto"/>
      </w:divBdr>
    </w:div>
    <w:div w:id="1900239281">
      <w:bodyDiv w:val="1"/>
      <w:marLeft w:val="0"/>
      <w:marRight w:val="0"/>
      <w:marTop w:val="0"/>
      <w:marBottom w:val="0"/>
      <w:divBdr>
        <w:top w:val="none" w:sz="0" w:space="0" w:color="auto"/>
        <w:left w:val="none" w:sz="0" w:space="0" w:color="auto"/>
        <w:bottom w:val="none" w:sz="0" w:space="0" w:color="auto"/>
        <w:right w:val="none" w:sz="0" w:space="0" w:color="auto"/>
      </w:divBdr>
    </w:div>
    <w:div w:id="1900432823">
      <w:bodyDiv w:val="1"/>
      <w:marLeft w:val="0"/>
      <w:marRight w:val="0"/>
      <w:marTop w:val="0"/>
      <w:marBottom w:val="0"/>
      <w:divBdr>
        <w:top w:val="none" w:sz="0" w:space="0" w:color="auto"/>
        <w:left w:val="none" w:sz="0" w:space="0" w:color="auto"/>
        <w:bottom w:val="none" w:sz="0" w:space="0" w:color="auto"/>
        <w:right w:val="none" w:sz="0" w:space="0" w:color="auto"/>
      </w:divBdr>
    </w:div>
    <w:div w:id="1902599711">
      <w:bodyDiv w:val="1"/>
      <w:marLeft w:val="0"/>
      <w:marRight w:val="0"/>
      <w:marTop w:val="0"/>
      <w:marBottom w:val="0"/>
      <w:divBdr>
        <w:top w:val="none" w:sz="0" w:space="0" w:color="auto"/>
        <w:left w:val="none" w:sz="0" w:space="0" w:color="auto"/>
        <w:bottom w:val="none" w:sz="0" w:space="0" w:color="auto"/>
        <w:right w:val="none" w:sz="0" w:space="0" w:color="auto"/>
      </w:divBdr>
    </w:div>
    <w:div w:id="1904438218">
      <w:bodyDiv w:val="1"/>
      <w:marLeft w:val="0"/>
      <w:marRight w:val="0"/>
      <w:marTop w:val="0"/>
      <w:marBottom w:val="0"/>
      <w:divBdr>
        <w:top w:val="none" w:sz="0" w:space="0" w:color="auto"/>
        <w:left w:val="none" w:sz="0" w:space="0" w:color="auto"/>
        <w:bottom w:val="none" w:sz="0" w:space="0" w:color="auto"/>
        <w:right w:val="none" w:sz="0" w:space="0" w:color="auto"/>
      </w:divBdr>
    </w:div>
    <w:div w:id="1905411811">
      <w:bodyDiv w:val="1"/>
      <w:marLeft w:val="0"/>
      <w:marRight w:val="0"/>
      <w:marTop w:val="0"/>
      <w:marBottom w:val="0"/>
      <w:divBdr>
        <w:top w:val="none" w:sz="0" w:space="0" w:color="auto"/>
        <w:left w:val="none" w:sz="0" w:space="0" w:color="auto"/>
        <w:bottom w:val="none" w:sz="0" w:space="0" w:color="auto"/>
        <w:right w:val="none" w:sz="0" w:space="0" w:color="auto"/>
      </w:divBdr>
    </w:div>
    <w:div w:id="1907447584">
      <w:bodyDiv w:val="1"/>
      <w:marLeft w:val="0"/>
      <w:marRight w:val="0"/>
      <w:marTop w:val="0"/>
      <w:marBottom w:val="0"/>
      <w:divBdr>
        <w:top w:val="none" w:sz="0" w:space="0" w:color="auto"/>
        <w:left w:val="none" w:sz="0" w:space="0" w:color="auto"/>
        <w:bottom w:val="none" w:sz="0" w:space="0" w:color="auto"/>
        <w:right w:val="none" w:sz="0" w:space="0" w:color="auto"/>
      </w:divBdr>
    </w:div>
    <w:div w:id="1909143058">
      <w:bodyDiv w:val="1"/>
      <w:marLeft w:val="0"/>
      <w:marRight w:val="0"/>
      <w:marTop w:val="0"/>
      <w:marBottom w:val="0"/>
      <w:divBdr>
        <w:top w:val="none" w:sz="0" w:space="0" w:color="auto"/>
        <w:left w:val="none" w:sz="0" w:space="0" w:color="auto"/>
        <w:bottom w:val="none" w:sz="0" w:space="0" w:color="auto"/>
        <w:right w:val="none" w:sz="0" w:space="0" w:color="auto"/>
      </w:divBdr>
    </w:div>
    <w:div w:id="1910309459">
      <w:bodyDiv w:val="1"/>
      <w:marLeft w:val="0"/>
      <w:marRight w:val="0"/>
      <w:marTop w:val="0"/>
      <w:marBottom w:val="0"/>
      <w:divBdr>
        <w:top w:val="none" w:sz="0" w:space="0" w:color="auto"/>
        <w:left w:val="none" w:sz="0" w:space="0" w:color="auto"/>
        <w:bottom w:val="none" w:sz="0" w:space="0" w:color="auto"/>
        <w:right w:val="none" w:sz="0" w:space="0" w:color="auto"/>
      </w:divBdr>
    </w:div>
    <w:div w:id="1910770105">
      <w:bodyDiv w:val="1"/>
      <w:marLeft w:val="0"/>
      <w:marRight w:val="0"/>
      <w:marTop w:val="0"/>
      <w:marBottom w:val="0"/>
      <w:divBdr>
        <w:top w:val="none" w:sz="0" w:space="0" w:color="auto"/>
        <w:left w:val="none" w:sz="0" w:space="0" w:color="auto"/>
        <w:bottom w:val="none" w:sz="0" w:space="0" w:color="auto"/>
        <w:right w:val="none" w:sz="0" w:space="0" w:color="auto"/>
      </w:divBdr>
    </w:div>
    <w:div w:id="1911110236">
      <w:bodyDiv w:val="1"/>
      <w:marLeft w:val="0"/>
      <w:marRight w:val="0"/>
      <w:marTop w:val="0"/>
      <w:marBottom w:val="0"/>
      <w:divBdr>
        <w:top w:val="none" w:sz="0" w:space="0" w:color="auto"/>
        <w:left w:val="none" w:sz="0" w:space="0" w:color="auto"/>
        <w:bottom w:val="none" w:sz="0" w:space="0" w:color="auto"/>
        <w:right w:val="none" w:sz="0" w:space="0" w:color="auto"/>
      </w:divBdr>
    </w:div>
    <w:div w:id="1912503155">
      <w:bodyDiv w:val="1"/>
      <w:marLeft w:val="0"/>
      <w:marRight w:val="0"/>
      <w:marTop w:val="0"/>
      <w:marBottom w:val="0"/>
      <w:divBdr>
        <w:top w:val="none" w:sz="0" w:space="0" w:color="auto"/>
        <w:left w:val="none" w:sz="0" w:space="0" w:color="auto"/>
        <w:bottom w:val="none" w:sz="0" w:space="0" w:color="auto"/>
        <w:right w:val="none" w:sz="0" w:space="0" w:color="auto"/>
      </w:divBdr>
    </w:div>
    <w:div w:id="1914315183">
      <w:bodyDiv w:val="1"/>
      <w:marLeft w:val="0"/>
      <w:marRight w:val="0"/>
      <w:marTop w:val="0"/>
      <w:marBottom w:val="0"/>
      <w:divBdr>
        <w:top w:val="none" w:sz="0" w:space="0" w:color="auto"/>
        <w:left w:val="none" w:sz="0" w:space="0" w:color="auto"/>
        <w:bottom w:val="none" w:sz="0" w:space="0" w:color="auto"/>
        <w:right w:val="none" w:sz="0" w:space="0" w:color="auto"/>
      </w:divBdr>
    </w:div>
    <w:div w:id="1916623349">
      <w:bodyDiv w:val="1"/>
      <w:marLeft w:val="0"/>
      <w:marRight w:val="0"/>
      <w:marTop w:val="0"/>
      <w:marBottom w:val="0"/>
      <w:divBdr>
        <w:top w:val="none" w:sz="0" w:space="0" w:color="auto"/>
        <w:left w:val="none" w:sz="0" w:space="0" w:color="auto"/>
        <w:bottom w:val="none" w:sz="0" w:space="0" w:color="auto"/>
        <w:right w:val="none" w:sz="0" w:space="0" w:color="auto"/>
      </w:divBdr>
      <w:divsChild>
        <w:div w:id="218371785">
          <w:marLeft w:val="0"/>
          <w:marRight w:val="0"/>
          <w:marTop w:val="0"/>
          <w:marBottom w:val="0"/>
          <w:divBdr>
            <w:top w:val="none" w:sz="0" w:space="0" w:color="auto"/>
            <w:left w:val="none" w:sz="0" w:space="0" w:color="auto"/>
            <w:bottom w:val="none" w:sz="0" w:space="0" w:color="auto"/>
            <w:right w:val="none" w:sz="0" w:space="0" w:color="auto"/>
          </w:divBdr>
        </w:div>
        <w:div w:id="231276639">
          <w:marLeft w:val="0"/>
          <w:marRight w:val="0"/>
          <w:marTop w:val="0"/>
          <w:marBottom w:val="0"/>
          <w:divBdr>
            <w:top w:val="none" w:sz="0" w:space="0" w:color="auto"/>
            <w:left w:val="none" w:sz="0" w:space="0" w:color="auto"/>
            <w:bottom w:val="none" w:sz="0" w:space="0" w:color="auto"/>
            <w:right w:val="none" w:sz="0" w:space="0" w:color="auto"/>
          </w:divBdr>
        </w:div>
        <w:div w:id="236288571">
          <w:marLeft w:val="0"/>
          <w:marRight w:val="0"/>
          <w:marTop w:val="0"/>
          <w:marBottom w:val="0"/>
          <w:divBdr>
            <w:top w:val="none" w:sz="0" w:space="0" w:color="auto"/>
            <w:left w:val="none" w:sz="0" w:space="0" w:color="auto"/>
            <w:bottom w:val="none" w:sz="0" w:space="0" w:color="auto"/>
            <w:right w:val="none" w:sz="0" w:space="0" w:color="auto"/>
          </w:divBdr>
        </w:div>
        <w:div w:id="273678479">
          <w:marLeft w:val="0"/>
          <w:marRight w:val="0"/>
          <w:marTop w:val="0"/>
          <w:marBottom w:val="0"/>
          <w:divBdr>
            <w:top w:val="none" w:sz="0" w:space="0" w:color="auto"/>
            <w:left w:val="none" w:sz="0" w:space="0" w:color="auto"/>
            <w:bottom w:val="none" w:sz="0" w:space="0" w:color="auto"/>
            <w:right w:val="none" w:sz="0" w:space="0" w:color="auto"/>
          </w:divBdr>
        </w:div>
        <w:div w:id="310603883">
          <w:marLeft w:val="0"/>
          <w:marRight w:val="0"/>
          <w:marTop w:val="0"/>
          <w:marBottom w:val="0"/>
          <w:divBdr>
            <w:top w:val="none" w:sz="0" w:space="0" w:color="auto"/>
            <w:left w:val="none" w:sz="0" w:space="0" w:color="auto"/>
            <w:bottom w:val="none" w:sz="0" w:space="0" w:color="auto"/>
            <w:right w:val="none" w:sz="0" w:space="0" w:color="auto"/>
          </w:divBdr>
        </w:div>
        <w:div w:id="349532062">
          <w:marLeft w:val="0"/>
          <w:marRight w:val="0"/>
          <w:marTop w:val="0"/>
          <w:marBottom w:val="0"/>
          <w:divBdr>
            <w:top w:val="none" w:sz="0" w:space="0" w:color="auto"/>
            <w:left w:val="none" w:sz="0" w:space="0" w:color="auto"/>
            <w:bottom w:val="none" w:sz="0" w:space="0" w:color="auto"/>
            <w:right w:val="none" w:sz="0" w:space="0" w:color="auto"/>
          </w:divBdr>
        </w:div>
        <w:div w:id="361974903">
          <w:marLeft w:val="0"/>
          <w:marRight w:val="0"/>
          <w:marTop w:val="0"/>
          <w:marBottom w:val="0"/>
          <w:divBdr>
            <w:top w:val="none" w:sz="0" w:space="0" w:color="auto"/>
            <w:left w:val="none" w:sz="0" w:space="0" w:color="auto"/>
            <w:bottom w:val="none" w:sz="0" w:space="0" w:color="auto"/>
            <w:right w:val="none" w:sz="0" w:space="0" w:color="auto"/>
          </w:divBdr>
        </w:div>
        <w:div w:id="372655249">
          <w:marLeft w:val="0"/>
          <w:marRight w:val="0"/>
          <w:marTop w:val="0"/>
          <w:marBottom w:val="0"/>
          <w:divBdr>
            <w:top w:val="none" w:sz="0" w:space="0" w:color="auto"/>
            <w:left w:val="none" w:sz="0" w:space="0" w:color="auto"/>
            <w:bottom w:val="none" w:sz="0" w:space="0" w:color="auto"/>
            <w:right w:val="none" w:sz="0" w:space="0" w:color="auto"/>
          </w:divBdr>
        </w:div>
        <w:div w:id="697512807">
          <w:marLeft w:val="0"/>
          <w:marRight w:val="0"/>
          <w:marTop w:val="0"/>
          <w:marBottom w:val="0"/>
          <w:divBdr>
            <w:top w:val="none" w:sz="0" w:space="0" w:color="auto"/>
            <w:left w:val="none" w:sz="0" w:space="0" w:color="auto"/>
            <w:bottom w:val="none" w:sz="0" w:space="0" w:color="auto"/>
            <w:right w:val="none" w:sz="0" w:space="0" w:color="auto"/>
          </w:divBdr>
        </w:div>
        <w:div w:id="701518986">
          <w:marLeft w:val="0"/>
          <w:marRight w:val="0"/>
          <w:marTop w:val="0"/>
          <w:marBottom w:val="0"/>
          <w:divBdr>
            <w:top w:val="none" w:sz="0" w:space="0" w:color="auto"/>
            <w:left w:val="none" w:sz="0" w:space="0" w:color="auto"/>
            <w:bottom w:val="none" w:sz="0" w:space="0" w:color="auto"/>
            <w:right w:val="none" w:sz="0" w:space="0" w:color="auto"/>
          </w:divBdr>
        </w:div>
        <w:div w:id="710493434">
          <w:marLeft w:val="0"/>
          <w:marRight w:val="0"/>
          <w:marTop w:val="0"/>
          <w:marBottom w:val="0"/>
          <w:divBdr>
            <w:top w:val="none" w:sz="0" w:space="0" w:color="auto"/>
            <w:left w:val="none" w:sz="0" w:space="0" w:color="auto"/>
            <w:bottom w:val="none" w:sz="0" w:space="0" w:color="auto"/>
            <w:right w:val="none" w:sz="0" w:space="0" w:color="auto"/>
          </w:divBdr>
        </w:div>
        <w:div w:id="740759882">
          <w:marLeft w:val="0"/>
          <w:marRight w:val="0"/>
          <w:marTop w:val="0"/>
          <w:marBottom w:val="0"/>
          <w:divBdr>
            <w:top w:val="none" w:sz="0" w:space="0" w:color="auto"/>
            <w:left w:val="none" w:sz="0" w:space="0" w:color="auto"/>
            <w:bottom w:val="none" w:sz="0" w:space="0" w:color="auto"/>
            <w:right w:val="none" w:sz="0" w:space="0" w:color="auto"/>
          </w:divBdr>
        </w:div>
        <w:div w:id="921840820">
          <w:marLeft w:val="0"/>
          <w:marRight w:val="0"/>
          <w:marTop w:val="0"/>
          <w:marBottom w:val="0"/>
          <w:divBdr>
            <w:top w:val="none" w:sz="0" w:space="0" w:color="auto"/>
            <w:left w:val="none" w:sz="0" w:space="0" w:color="auto"/>
            <w:bottom w:val="none" w:sz="0" w:space="0" w:color="auto"/>
            <w:right w:val="none" w:sz="0" w:space="0" w:color="auto"/>
          </w:divBdr>
        </w:div>
        <w:div w:id="960498486">
          <w:marLeft w:val="0"/>
          <w:marRight w:val="0"/>
          <w:marTop w:val="0"/>
          <w:marBottom w:val="0"/>
          <w:divBdr>
            <w:top w:val="none" w:sz="0" w:space="0" w:color="auto"/>
            <w:left w:val="none" w:sz="0" w:space="0" w:color="auto"/>
            <w:bottom w:val="none" w:sz="0" w:space="0" w:color="auto"/>
            <w:right w:val="none" w:sz="0" w:space="0" w:color="auto"/>
          </w:divBdr>
        </w:div>
        <w:div w:id="1231958657">
          <w:marLeft w:val="0"/>
          <w:marRight w:val="0"/>
          <w:marTop w:val="0"/>
          <w:marBottom w:val="0"/>
          <w:divBdr>
            <w:top w:val="none" w:sz="0" w:space="0" w:color="auto"/>
            <w:left w:val="none" w:sz="0" w:space="0" w:color="auto"/>
            <w:bottom w:val="none" w:sz="0" w:space="0" w:color="auto"/>
            <w:right w:val="none" w:sz="0" w:space="0" w:color="auto"/>
          </w:divBdr>
        </w:div>
        <w:div w:id="1243684463">
          <w:marLeft w:val="0"/>
          <w:marRight w:val="0"/>
          <w:marTop w:val="0"/>
          <w:marBottom w:val="0"/>
          <w:divBdr>
            <w:top w:val="none" w:sz="0" w:space="0" w:color="auto"/>
            <w:left w:val="none" w:sz="0" w:space="0" w:color="auto"/>
            <w:bottom w:val="none" w:sz="0" w:space="0" w:color="auto"/>
            <w:right w:val="none" w:sz="0" w:space="0" w:color="auto"/>
          </w:divBdr>
        </w:div>
        <w:div w:id="1952275190">
          <w:marLeft w:val="0"/>
          <w:marRight w:val="0"/>
          <w:marTop w:val="0"/>
          <w:marBottom w:val="0"/>
          <w:divBdr>
            <w:top w:val="none" w:sz="0" w:space="0" w:color="auto"/>
            <w:left w:val="none" w:sz="0" w:space="0" w:color="auto"/>
            <w:bottom w:val="none" w:sz="0" w:space="0" w:color="auto"/>
            <w:right w:val="none" w:sz="0" w:space="0" w:color="auto"/>
          </w:divBdr>
        </w:div>
        <w:div w:id="1992706226">
          <w:marLeft w:val="0"/>
          <w:marRight w:val="0"/>
          <w:marTop w:val="0"/>
          <w:marBottom w:val="0"/>
          <w:divBdr>
            <w:top w:val="none" w:sz="0" w:space="0" w:color="auto"/>
            <w:left w:val="none" w:sz="0" w:space="0" w:color="auto"/>
            <w:bottom w:val="none" w:sz="0" w:space="0" w:color="auto"/>
            <w:right w:val="none" w:sz="0" w:space="0" w:color="auto"/>
          </w:divBdr>
        </w:div>
        <w:div w:id="2044356705">
          <w:marLeft w:val="0"/>
          <w:marRight w:val="0"/>
          <w:marTop w:val="0"/>
          <w:marBottom w:val="0"/>
          <w:divBdr>
            <w:top w:val="none" w:sz="0" w:space="0" w:color="auto"/>
            <w:left w:val="none" w:sz="0" w:space="0" w:color="auto"/>
            <w:bottom w:val="none" w:sz="0" w:space="0" w:color="auto"/>
            <w:right w:val="none" w:sz="0" w:space="0" w:color="auto"/>
          </w:divBdr>
        </w:div>
        <w:div w:id="2110545612">
          <w:marLeft w:val="0"/>
          <w:marRight w:val="0"/>
          <w:marTop w:val="0"/>
          <w:marBottom w:val="0"/>
          <w:divBdr>
            <w:top w:val="none" w:sz="0" w:space="0" w:color="auto"/>
            <w:left w:val="none" w:sz="0" w:space="0" w:color="auto"/>
            <w:bottom w:val="none" w:sz="0" w:space="0" w:color="auto"/>
            <w:right w:val="none" w:sz="0" w:space="0" w:color="auto"/>
          </w:divBdr>
        </w:div>
        <w:div w:id="2141150235">
          <w:marLeft w:val="0"/>
          <w:marRight w:val="0"/>
          <w:marTop w:val="0"/>
          <w:marBottom w:val="0"/>
          <w:divBdr>
            <w:top w:val="none" w:sz="0" w:space="0" w:color="auto"/>
            <w:left w:val="none" w:sz="0" w:space="0" w:color="auto"/>
            <w:bottom w:val="none" w:sz="0" w:space="0" w:color="auto"/>
            <w:right w:val="none" w:sz="0" w:space="0" w:color="auto"/>
          </w:divBdr>
        </w:div>
      </w:divsChild>
    </w:div>
    <w:div w:id="1917863831">
      <w:bodyDiv w:val="1"/>
      <w:marLeft w:val="0"/>
      <w:marRight w:val="0"/>
      <w:marTop w:val="0"/>
      <w:marBottom w:val="0"/>
      <w:divBdr>
        <w:top w:val="none" w:sz="0" w:space="0" w:color="auto"/>
        <w:left w:val="none" w:sz="0" w:space="0" w:color="auto"/>
        <w:bottom w:val="none" w:sz="0" w:space="0" w:color="auto"/>
        <w:right w:val="none" w:sz="0" w:space="0" w:color="auto"/>
      </w:divBdr>
    </w:div>
    <w:div w:id="1919363969">
      <w:bodyDiv w:val="1"/>
      <w:marLeft w:val="0"/>
      <w:marRight w:val="0"/>
      <w:marTop w:val="0"/>
      <w:marBottom w:val="0"/>
      <w:divBdr>
        <w:top w:val="none" w:sz="0" w:space="0" w:color="auto"/>
        <w:left w:val="none" w:sz="0" w:space="0" w:color="auto"/>
        <w:bottom w:val="none" w:sz="0" w:space="0" w:color="auto"/>
        <w:right w:val="none" w:sz="0" w:space="0" w:color="auto"/>
      </w:divBdr>
    </w:div>
    <w:div w:id="1919630359">
      <w:bodyDiv w:val="1"/>
      <w:marLeft w:val="0"/>
      <w:marRight w:val="0"/>
      <w:marTop w:val="0"/>
      <w:marBottom w:val="0"/>
      <w:divBdr>
        <w:top w:val="none" w:sz="0" w:space="0" w:color="auto"/>
        <w:left w:val="none" w:sz="0" w:space="0" w:color="auto"/>
        <w:bottom w:val="none" w:sz="0" w:space="0" w:color="auto"/>
        <w:right w:val="none" w:sz="0" w:space="0" w:color="auto"/>
      </w:divBdr>
    </w:div>
    <w:div w:id="1920362859">
      <w:bodyDiv w:val="1"/>
      <w:marLeft w:val="0"/>
      <w:marRight w:val="0"/>
      <w:marTop w:val="0"/>
      <w:marBottom w:val="0"/>
      <w:divBdr>
        <w:top w:val="none" w:sz="0" w:space="0" w:color="auto"/>
        <w:left w:val="none" w:sz="0" w:space="0" w:color="auto"/>
        <w:bottom w:val="none" w:sz="0" w:space="0" w:color="auto"/>
        <w:right w:val="none" w:sz="0" w:space="0" w:color="auto"/>
      </w:divBdr>
    </w:div>
    <w:div w:id="1924096426">
      <w:bodyDiv w:val="1"/>
      <w:marLeft w:val="0"/>
      <w:marRight w:val="0"/>
      <w:marTop w:val="0"/>
      <w:marBottom w:val="0"/>
      <w:divBdr>
        <w:top w:val="none" w:sz="0" w:space="0" w:color="auto"/>
        <w:left w:val="none" w:sz="0" w:space="0" w:color="auto"/>
        <w:bottom w:val="none" w:sz="0" w:space="0" w:color="auto"/>
        <w:right w:val="none" w:sz="0" w:space="0" w:color="auto"/>
      </w:divBdr>
    </w:div>
    <w:div w:id="1924334394">
      <w:bodyDiv w:val="1"/>
      <w:marLeft w:val="0"/>
      <w:marRight w:val="0"/>
      <w:marTop w:val="0"/>
      <w:marBottom w:val="0"/>
      <w:divBdr>
        <w:top w:val="none" w:sz="0" w:space="0" w:color="auto"/>
        <w:left w:val="none" w:sz="0" w:space="0" w:color="auto"/>
        <w:bottom w:val="none" w:sz="0" w:space="0" w:color="auto"/>
        <w:right w:val="none" w:sz="0" w:space="0" w:color="auto"/>
      </w:divBdr>
    </w:div>
    <w:div w:id="1925677005">
      <w:bodyDiv w:val="1"/>
      <w:marLeft w:val="0"/>
      <w:marRight w:val="0"/>
      <w:marTop w:val="0"/>
      <w:marBottom w:val="0"/>
      <w:divBdr>
        <w:top w:val="none" w:sz="0" w:space="0" w:color="auto"/>
        <w:left w:val="none" w:sz="0" w:space="0" w:color="auto"/>
        <w:bottom w:val="none" w:sz="0" w:space="0" w:color="auto"/>
        <w:right w:val="none" w:sz="0" w:space="0" w:color="auto"/>
      </w:divBdr>
    </w:div>
    <w:div w:id="1926498319">
      <w:bodyDiv w:val="1"/>
      <w:marLeft w:val="0"/>
      <w:marRight w:val="0"/>
      <w:marTop w:val="0"/>
      <w:marBottom w:val="0"/>
      <w:divBdr>
        <w:top w:val="none" w:sz="0" w:space="0" w:color="auto"/>
        <w:left w:val="none" w:sz="0" w:space="0" w:color="auto"/>
        <w:bottom w:val="none" w:sz="0" w:space="0" w:color="auto"/>
        <w:right w:val="none" w:sz="0" w:space="0" w:color="auto"/>
      </w:divBdr>
    </w:div>
    <w:div w:id="1927226589">
      <w:bodyDiv w:val="1"/>
      <w:marLeft w:val="0"/>
      <w:marRight w:val="0"/>
      <w:marTop w:val="0"/>
      <w:marBottom w:val="0"/>
      <w:divBdr>
        <w:top w:val="none" w:sz="0" w:space="0" w:color="auto"/>
        <w:left w:val="none" w:sz="0" w:space="0" w:color="auto"/>
        <w:bottom w:val="none" w:sz="0" w:space="0" w:color="auto"/>
        <w:right w:val="none" w:sz="0" w:space="0" w:color="auto"/>
      </w:divBdr>
    </w:div>
    <w:div w:id="1929002977">
      <w:bodyDiv w:val="1"/>
      <w:marLeft w:val="0"/>
      <w:marRight w:val="0"/>
      <w:marTop w:val="0"/>
      <w:marBottom w:val="0"/>
      <w:divBdr>
        <w:top w:val="none" w:sz="0" w:space="0" w:color="auto"/>
        <w:left w:val="none" w:sz="0" w:space="0" w:color="auto"/>
        <w:bottom w:val="none" w:sz="0" w:space="0" w:color="auto"/>
        <w:right w:val="none" w:sz="0" w:space="0" w:color="auto"/>
      </w:divBdr>
    </w:div>
    <w:div w:id="1930969504">
      <w:bodyDiv w:val="1"/>
      <w:marLeft w:val="0"/>
      <w:marRight w:val="0"/>
      <w:marTop w:val="0"/>
      <w:marBottom w:val="0"/>
      <w:divBdr>
        <w:top w:val="none" w:sz="0" w:space="0" w:color="auto"/>
        <w:left w:val="none" w:sz="0" w:space="0" w:color="auto"/>
        <w:bottom w:val="none" w:sz="0" w:space="0" w:color="auto"/>
        <w:right w:val="none" w:sz="0" w:space="0" w:color="auto"/>
      </w:divBdr>
    </w:div>
    <w:div w:id="1934700798">
      <w:bodyDiv w:val="1"/>
      <w:marLeft w:val="0"/>
      <w:marRight w:val="0"/>
      <w:marTop w:val="0"/>
      <w:marBottom w:val="0"/>
      <w:divBdr>
        <w:top w:val="none" w:sz="0" w:space="0" w:color="auto"/>
        <w:left w:val="none" w:sz="0" w:space="0" w:color="auto"/>
        <w:bottom w:val="none" w:sz="0" w:space="0" w:color="auto"/>
        <w:right w:val="none" w:sz="0" w:space="0" w:color="auto"/>
      </w:divBdr>
    </w:div>
    <w:div w:id="1935281578">
      <w:bodyDiv w:val="1"/>
      <w:marLeft w:val="0"/>
      <w:marRight w:val="0"/>
      <w:marTop w:val="0"/>
      <w:marBottom w:val="0"/>
      <w:divBdr>
        <w:top w:val="none" w:sz="0" w:space="0" w:color="auto"/>
        <w:left w:val="none" w:sz="0" w:space="0" w:color="auto"/>
        <w:bottom w:val="none" w:sz="0" w:space="0" w:color="auto"/>
        <w:right w:val="none" w:sz="0" w:space="0" w:color="auto"/>
      </w:divBdr>
    </w:div>
    <w:div w:id="1942370775">
      <w:bodyDiv w:val="1"/>
      <w:marLeft w:val="0"/>
      <w:marRight w:val="0"/>
      <w:marTop w:val="0"/>
      <w:marBottom w:val="0"/>
      <w:divBdr>
        <w:top w:val="none" w:sz="0" w:space="0" w:color="auto"/>
        <w:left w:val="none" w:sz="0" w:space="0" w:color="auto"/>
        <w:bottom w:val="none" w:sz="0" w:space="0" w:color="auto"/>
        <w:right w:val="none" w:sz="0" w:space="0" w:color="auto"/>
      </w:divBdr>
    </w:div>
    <w:div w:id="1944262597">
      <w:bodyDiv w:val="1"/>
      <w:marLeft w:val="0"/>
      <w:marRight w:val="0"/>
      <w:marTop w:val="0"/>
      <w:marBottom w:val="0"/>
      <w:divBdr>
        <w:top w:val="none" w:sz="0" w:space="0" w:color="auto"/>
        <w:left w:val="none" w:sz="0" w:space="0" w:color="auto"/>
        <w:bottom w:val="none" w:sz="0" w:space="0" w:color="auto"/>
        <w:right w:val="none" w:sz="0" w:space="0" w:color="auto"/>
      </w:divBdr>
    </w:div>
    <w:div w:id="1944655031">
      <w:bodyDiv w:val="1"/>
      <w:marLeft w:val="0"/>
      <w:marRight w:val="0"/>
      <w:marTop w:val="0"/>
      <w:marBottom w:val="0"/>
      <w:divBdr>
        <w:top w:val="none" w:sz="0" w:space="0" w:color="auto"/>
        <w:left w:val="none" w:sz="0" w:space="0" w:color="auto"/>
        <w:bottom w:val="none" w:sz="0" w:space="0" w:color="auto"/>
        <w:right w:val="none" w:sz="0" w:space="0" w:color="auto"/>
      </w:divBdr>
    </w:div>
    <w:div w:id="1946451795">
      <w:bodyDiv w:val="1"/>
      <w:marLeft w:val="0"/>
      <w:marRight w:val="0"/>
      <w:marTop w:val="0"/>
      <w:marBottom w:val="0"/>
      <w:divBdr>
        <w:top w:val="none" w:sz="0" w:space="0" w:color="auto"/>
        <w:left w:val="none" w:sz="0" w:space="0" w:color="auto"/>
        <w:bottom w:val="none" w:sz="0" w:space="0" w:color="auto"/>
        <w:right w:val="none" w:sz="0" w:space="0" w:color="auto"/>
      </w:divBdr>
    </w:div>
    <w:div w:id="1947078029">
      <w:bodyDiv w:val="1"/>
      <w:marLeft w:val="0"/>
      <w:marRight w:val="0"/>
      <w:marTop w:val="0"/>
      <w:marBottom w:val="0"/>
      <w:divBdr>
        <w:top w:val="none" w:sz="0" w:space="0" w:color="auto"/>
        <w:left w:val="none" w:sz="0" w:space="0" w:color="auto"/>
        <w:bottom w:val="none" w:sz="0" w:space="0" w:color="auto"/>
        <w:right w:val="none" w:sz="0" w:space="0" w:color="auto"/>
      </w:divBdr>
    </w:div>
    <w:div w:id="1947543930">
      <w:bodyDiv w:val="1"/>
      <w:marLeft w:val="0"/>
      <w:marRight w:val="0"/>
      <w:marTop w:val="0"/>
      <w:marBottom w:val="0"/>
      <w:divBdr>
        <w:top w:val="none" w:sz="0" w:space="0" w:color="auto"/>
        <w:left w:val="none" w:sz="0" w:space="0" w:color="auto"/>
        <w:bottom w:val="none" w:sz="0" w:space="0" w:color="auto"/>
        <w:right w:val="none" w:sz="0" w:space="0" w:color="auto"/>
      </w:divBdr>
    </w:div>
    <w:div w:id="1949465609">
      <w:bodyDiv w:val="1"/>
      <w:marLeft w:val="0"/>
      <w:marRight w:val="0"/>
      <w:marTop w:val="0"/>
      <w:marBottom w:val="0"/>
      <w:divBdr>
        <w:top w:val="none" w:sz="0" w:space="0" w:color="auto"/>
        <w:left w:val="none" w:sz="0" w:space="0" w:color="auto"/>
        <w:bottom w:val="none" w:sz="0" w:space="0" w:color="auto"/>
        <w:right w:val="none" w:sz="0" w:space="0" w:color="auto"/>
      </w:divBdr>
    </w:div>
    <w:div w:id="1949501876">
      <w:bodyDiv w:val="1"/>
      <w:marLeft w:val="0"/>
      <w:marRight w:val="0"/>
      <w:marTop w:val="0"/>
      <w:marBottom w:val="0"/>
      <w:divBdr>
        <w:top w:val="none" w:sz="0" w:space="0" w:color="auto"/>
        <w:left w:val="none" w:sz="0" w:space="0" w:color="auto"/>
        <w:bottom w:val="none" w:sz="0" w:space="0" w:color="auto"/>
        <w:right w:val="none" w:sz="0" w:space="0" w:color="auto"/>
      </w:divBdr>
    </w:div>
    <w:div w:id="1951086689">
      <w:bodyDiv w:val="1"/>
      <w:marLeft w:val="0"/>
      <w:marRight w:val="0"/>
      <w:marTop w:val="0"/>
      <w:marBottom w:val="0"/>
      <w:divBdr>
        <w:top w:val="none" w:sz="0" w:space="0" w:color="auto"/>
        <w:left w:val="none" w:sz="0" w:space="0" w:color="auto"/>
        <w:bottom w:val="none" w:sz="0" w:space="0" w:color="auto"/>
        <w:right w:val="none" w:sz="0" w:space="0" w:color="auto"/>
      </w:divBdr>
    </w:div>
    <w:div w:id="1952739984">
      <w:bodyDiv w:val="1"/>
      <w:marLeft w:val="0"/>
      <w:marRight w:val="0"/>
      <w:marTop w:val="0"/>
      <w:marBottom w:val="0"/>
      <w:divBdr>
        <w:top w:val="none" w:sz="0" w:space="0" w:color="auto"/>
        <w:left w:val="none" w:sz="0" w:space="0" w:color="auto"/>
        <w:bottom w:val="none" w:sz="0" w:space="0" w:color="auto"/>
        <w:right w:val="none" w:sz="0" w:space="0" w:color="auto"/>
      </w:divBdr>
    </w:div>
    <w:div w:id="1953171212">
      <w:bodyDiv w:val="1"/>
      <w:marLeft w:val="0"/>
      <w:marRight w:val="0"/>
      <w:marTop w:val="0"/>
      <w:marBottom w:val="0"/>
      <w:divBdr>
        <w:top w:val="none" w:sz="0" w:space="0" w:color="auto"/>
        <w:left w:val="none" w:sz="0" w:space="0" w:color="auto"/>
        <w:bottom w:val="none" w:sz="0" w:space="0" w:color="auto"/>
        <w:right w:val="none" w:sz="0" w:space="0" w:color="auto"/>
      </w:divBdr>
    </w:div>
    <w:div w:id="1954164951">
      <w:bodyDiv w:val="1"/>
      <w:marLeft w:val="0"/>
      <w:marRight w:val="0"/>
      <w:marTop w:val="0"/>
      <w:marBottom w:val="0"/>
      <w:divBdr>
        <w:top w:val="none" w:sz="0" w:space="0" w:color="auto"/>
        <w:left w:val="none" w:sz="0" w:space="0" w:color="auto"/>
        <w:bottom w:val="none" w:sz="0" w:space="0" w:color="auto"/>
        <w:right w:val="none" w:sz="0" w:space="0" w:color="auto"/>
      </w:divBdr>
    </w:div>
    <w:div w:id="1955938075">
      <w:bodyDiv w:val="1"/>
      <w:marLeft w:val="0"/>
      <w:marRight w:val="0"/>
      <w:marTop w:val="0"/>
      <w:marBottom w:val="0"/>
      <w:divBdr>
        <w:top w:val="none" w:sz="0" w:space="0" w:color="auto"/>
        <w:left w:val="none" w:sz="0" w:space="0" w:color="auto"/>
        <w:bottom w:val="none" w:sz="0" w:space="0" w:color="auto"/>
        <w:right w:val="none" w:sz="0" w:space="0" w:color="auto"/>
      </w:divBdr>
    </w:div>
    <w:div w:id="1960141570">
      <w:bodyDiv w:val="1"/>
      <w:marLeft w:val="0"/>
      <w:marRight w:val="0"/>
      <w:marTop w:val="0"/>
      <w:marBottom w:val="0"/>
      <w:divBdr>
        <w:top w:val="none" w:sz="0" w:space="0" w:color="auto"/>
        <w:left w:val="none" w:sz="0" w:space="0" w:color="auto"/>
        <w:bottom w:val="none" w:sz="0" w:space="0" w:color="auto"/>
        <w:right w:val="none" w:sz="0" w:space="0" w:color="auto"/>
      </w:divBdr>
    </w:div>
    <w:div w:id="1961766993">
      <w:bodyDiv w:val="1"/>
      <w:marLeft w:val="0"/>
      <w:marRight w:val="0"/>
      <w:marTop w:val="0"/>
      <w:marBottom w:val="0"/>
      <w:divBdr>
        <w:top w:val="none" w:sz="0" w:space="0" w:color="auto"/>
        <w:left w:val="none" w:sz="0" w:space="0" w:color="auto"/>
        <w:bottom w:val="none" w:sz="0" w:space="0" w:color="auto"/>
        <w:right w:val="none" w:sz="0" w:space="0" w:color="auto"/>
      </w:divBdr>
    </w:div>
    <w:div w:id="1962884536">
      <w:bodyDiv w:val="1"/>
      <w:marLeft w:val="0"/>
      <w:marRight w:val="0"/>
      <w:marTop w:val="0"/>
      <w:marBottom w:val="0"/>
      <w:divBdr>
        <w:top w:val="none" w:sz="0" w:space="0" w:color="auto"/>
        <w:left w:val="none" w:sz="0" w:space="0" w:color="auto"/>
        <w:bottom w:val="none" w:sz="0" w:space="0" w:color="auto"/>
        <w:right w:val="none" w:sz="0" w:space="0" w:color="auto"/>
      </w:divBdr>
    </w:div>
    <w:div w:id="1966305769">
      <w:bodyDiv w:val="1"/>
      <w:marLeft w:val="0"/>
      <w:marRight w:val="0"/>
      <w:marTop w:val="0"/>
      <w:marBottom w:val="0"/>
      <w:divBdr>
        <w:top w:val="none" w:sz="0" w:space="0" w:color="auto"/>
        <w:left w:val="none" w:sz="0" w:space="0" w:color="auto"/>
        <w:bottom w:val="none" w:sz="0" w:space="0" w:color="auto"/>
        <w:right w:val="none" w:sz="0" w:space="0" w:color="auto"/>
      </w:divBdr>
    </w:div>
    <w:div w:id="1966891440">
      <w:bodyDiv w:val="1"/>
      <w:marLeft w:val="0"/>
      <w:marRight w:val="0"/>
      <w:marTop w:val="0"/>
      <w:marBottom w:val="0"/>
      <w:divBdr>
        <w:top w:val="none" w:sz="0" w:space="0" w:color="auto"/>
        <w:left w:val="none" w:sz="0" w:space="0" w:color="auto"/>
        <w:bottom w:val="none" w:sz="0" w:space="0" w:color="auto"/>
        <w:right w:val="none" w:sz="0" w:space="0" w:color="auto"/>
      </w:divBdr>
    </w:div>
    <w:div w:id="1968050032">
      <w:bodyDiv w:val="1"/>
      <w:marLeft w:val="0"/>
      <w:marRight w:val="0"/>
      <w:marTop w:val="0"/>
      <w:marBottom w:val="0"/>
      <w:divBdr>
        <w:top w:val="none" w:sz="0" w:space="0" w:color="auto"/>
        <w:left w:val="none" w:sz="0" w:space="0" w:color="auto"/>
        <w:bottom w:val="none" w:sz="0" w:space="0" w:color="auto"/>
        <w:right w:val="none" w:sz="0" w:space="0" w:color="auto"/>
      </w:divBdr>
    </w:div>
    <w:div w:id="1968274281">
      <w:bodyDiv w:val="1"/>
      <w:marLeft w:val="0"/>
      <w:marRight w:val="0"/>
      <w:marTop w:val="0"/>
      <w:marBottom w:val="0"/>
      <w:divBdr>
        <w:top w:val="none" w:sz="0" w:space="0" w:color="auto"/>
        <w:left w:val="none" w:sz="0" w:space="0" w:color="auto"/>
        <w:bottom w:val="none" w:sz="0" w:space="0" w:color="auto"/>
        <w:right w:val="none" w:sz="0" w:space="0" w:color="auto"/>
      </w:divBdr>
    </w:div>
    <w:div w:id="1970938187">
      <w:bodyDiv w:val="1"/>
      <w:marLeft w:val="0"/>
      <w:marRight w:val="0"/>
      <w:marTop w:val="0"/>
      <w:marBottom w:val="0"/>
      <w:divBdr>
        <w:top w:val="none" w:sz="0" w:space="0" w:color="auto"/>
        <w:left w:val="none" w:sz="0" w:space="0" w:color="auto"/>
        <w:bottom w:val="none" w:sz="0" w:space="0" w:color="auto"/>
        <w:right w:val="none" w:sz="0" w:space="0" w:color="auto"/>
      </w:divBdr>
    </w:div>
    <w:div w:id="1971938363">
      <w:bodyDiv w:val="1"/>
      <w:marLeft w:val="0"/>
      <w:marRight w:val="0"/>
      <w:marTop w:val="0"/>
      <w:marBottom w:val="0"/>
      <w:divBdr>
        <w:top w:val="none" w:sz="0" w:space="0" w:color="auto"/>
        <w:left w:val="none" w:sz="0" w:space="0" w:color="auto"/>
        <w:bottom w:val="none" w:sz="0" w:space="0" w:color="auto"/>
        <w:right w:val="none" w:sz="0" w:space="0" w:color="auto"/>
      </w:divBdr>
    </w:div>
    <w:div w:id="1973317831">
      <w:bodyDiv w:val="1"/>
      <w:marLeft w:val="0"/>
      <w:marRight w:val="0"/>
      <w:marTop w:val="0"/>
      <w:marBottom w:val="0"/>
      <w:divBdr>
        <w:top w:val="none" w:sz="0" w:space="0" w:color="auto"/>
        <w:left w:val="none" w:sz="0" w:space="0" w:color="auto"/>
        <w:bottom w:val="none" w:sz="0" w:space="0" w:color="auto"/>
        <w:right w:val="none" w:sz="0" w:space="0" w:color="auto"/>
      </w:divBdr>
      <w:divsChild>
        <w:div w:id="4403497">
          <w:marLeft w:val="0"/>
          <w:marRight w:val="0"/>
          <w:marTop w:val="0"/>
          <w:marBottom w:val="0"/>
          <w:divBdr>
            <w:top w:val="none" w:sz="0" w:space="0" w:color="auto"/>
            <w:left w:val="none" w:sz="0" w:space="0" w:color="auto"/>
            <w:bottom w:val="none" w:sz="0" w:space="0" w:color="auto"/>
            <w:right w:val="none" w:sz="0" w:space="0" w:color="auto"/>
          </w:divBdr>
        </w:div>
        <w:div w:id="20592350">
          <w:marLeft w:val="0"/>
          <w:marRight w:val="0"/>
          <w:marTop w:val="0"/>
          <w:marBottom w:val="0"/>
          <w:divBdr>
            <w:top w:val="none" w:sz="0" w:space="0" w:color="auto"/>
            <w:left w:val="none" w:sz="0" w:space="0" w:color="auto"/>
            <w:bottom w:val="none" w:sz="0" w:space="0" w:color="auto"/>
            <w:right w:val="none" w:sz="0" w:space="0" w:color="auto"/>
          </w:divBdr>
        </w:div>
        <w:div w:id="37778708">
          <w:marLeft w:val="0"/>
          <w:marRight w:val="0"/>
          <w:marTop w:val="0"/>
          <w:marBottom w:val="0"/>
          <w:divBdr>
            <w:top w:val="none" w:sz="0" w:space="0" w:color="auto"/>
            <w:left w:val="none" w:sz="0" w:space="0" w:color="auto"/>
            <w:bottom w:val="none" w:sz="0" w:space="0" w:color="auto"/>
            <w:right w:val="none" w:sz="0" w:space="0" w:color="auto"/>
          </w:divBdr>
        </w:div>
        <w:div w:id="253326553">
          <w:marLeft w:val="0"/>
          <w:marRight w:val="0"/>
          <w:marTop w:val="0"/>
          <w:marBottom w:val="0"/>
          <w:divBdr>
            <w:top w:val="none" w:sz="0" w:space="0" w:color="auto"/>
            <w:left w:val="none" w:sz="0" w:space="0" w:color="auto"/>
            <w:bottom w:val="none" w:sz="0" w:space="0" w:color="auto"/>
            <w:right w:val="none" w:sz="0" w:space="0" w:color="auto"/>
          </w:divBdr>
        </w:div>
        <w:div w:id="368846027">
          <w:marLeft w:val="0"/>
          <w:marRight w:val="0"/>
          <w:marTop w:val="0"/>
          <w:marBottom w:val="0"/>
          <w:divBdr>
            <w:top w:val="none" w:sz="0" w:space="0" w:color="auto"/>
            <w:left w:val="none" w:sz="0" w:space="0" w:color="auto"/>
            <w:bottom w:val="none" w:sz="0" w:space="0" w:color="auto"/>
            <w:right w:val="none" w:sz="0" w:space="0" w:color="auto"/>
          </w:divBdr>
        </w:div>
        <w:div w:id="395780987">
          <w:marLeft w:val="0"/>
          <w:marRight w:val="0"/>
          <w:marTop w:val="0"/>
          <w:marBottom w:val="0"/>
          <w:divBdr>
            <w:top w:val="none" w:sz="0" w:space="0" w:color="auto"/>
            <w:left w:val="none" w:sz="0" w:space="0" w:color="auto"/>
            <w:bottom w:val="none" w:sz="0" w:space="0" w:color="auto"/>
            <w:right w:val="none" w:sz="0" w:space="0" w:color="auto"/>
          </w:divBdr>
        </w:div>
        <w:div w:id="423233341">
          <w:marLeft w:val="0"/>
          <w:marRight w:val="0"/>
          <w:marTop w:val="0"/>
          <w:marBottom w:val="0"/>
          <w:divBdr>
            <w:top w:val="none" w:sz="0" w:space="0" w:color="auto"/>
            <w:left w:val="none" w:sz="0" w:space="0" w:color="auto"/>
            <w:bottom w:val="none" w:sz="0" w:space="0" w:color="auto"/>
            <w:right w:val="none" w:sz="0" w:space="0" w:color="auto"/>
          </w:divBdr>
        </w:div>
        <w:div w:id="473177179">
          <w:marLeft w:val="0"/>
          <w:marRight w:val="0"/>
          <w:marTop w:val="0"/>
          <w:marBottom w:val="0"/>
          <w:divBdr>
            <w:top w:val="none" w:sz="0" w:space="0" w:color="auto"/>
            <w:left w:val="none" w:sz="0" w:space="0" w:color="auto"/>
            <w:bottom w:val="none" w:sz="0" w:space="0" w:color="auto"/>
            <w:right w:val="none" w:sz="0" w:space="0" w:color="auto"/>
          </w:divBdr>
        </w:div>
        <w:div w:id="474684734">
          <w:marLeft w:val="0"/>
          <w:marRight w:val="0"/>
          <w:marTop w:val="0"/>
          <w:marBottom w:val="0"/>
          <w:divBdr>
            <w:top w:val="none" w:sz="0" w:space="0" w:color="auto"/>
            <w:left w:val="none" w:sz="0" w:space="0" w:color="auto"/>
            <w:bottom w:val="none" w:sz="0" w:space="0" w:color="auto"/>
            <w:right w:val="none" w:sz="0" w:space="0" w:color="auto"/>
          </w:divBdr>
        </w:div>
        <w:div w:id="609049258">
          <w:marLeft w:val="0"/>
          <w:marRight w:val="0"/>
          <w:marTop w:val="0"/>
          <w:marBottom w:val="0"/>
          <w:divBdr>
            <w:top w:val="none" w:sz="0" w:space="0" w:color="auto"/>
            <w:left w:val="none" w:sz="0" w:space="0" w:color="auto"/>
            <w:bottom w:val="none" w:sz="0" w:space="0" w:color="auto"/>
            <w:right w:val="none" w:sz="0" w:space="0" w:color="auto"/>
          </w:divBdr>
        </w:div>
        <w:div w:id="655376711">
          <w:marLeft w:val="0"/>
          <w:marRight w:val="0"/>
          <w:marTop w:val="0"/>
          <w:marBottom w:val="0"/>
          <w:divBdr>
            <w:top w:val="none" w:sz="0" w:space="0" w:color="auto"/>
            <w:left w:val="none" w:sz="0" w:space="0" w:color="auto"/>
            <w:bottom w:val="none" w:sz="0" w:space="0" w:color="auto"/>
            <w:right w:val="none" w:sz="0" w:space="0" w:color="auto"/>
          </w:divBdr>
        </w:div>
        <w:div w:id="722564289">
          <w:marLeft w:val="0"/>
          <w:marRight w:val="0"/>
          <w:marTop w:val="0"/>
          <w:marBottom w:val="0"/>
          <w:divBdr>
            <w:top w:val="none" w:sz="0" w:space="0" w:color="auto"/>
            <w:left w:val="none" w:sz="0" w:space="0" w:color="auto"/>
            <w:bottom w:val="none" w:sz="0" w:space="0" w:color="auto"/>
            <w:right w:val="none" w:sz="0" w:space="0" w:color="auto"/>
          </w:divBdr>
        </w:div>
        <w:div w:id="767698942">
          <w:marLeft w:val="0"/>
          <w:marRight w:val="0"/>
          <w:marTop w:val="0"/>
          <w:marBottom w:val="0"/>
          <w:divBdr>
            <w:top w:val="none" w:sz="0" w:space="0" w:color="auto"/>
            <w:left w:val="none" w:sz="0" w:space="0" w:color="auto"/>
            <w:bottom w:val="none" w:sz="0" w:space="0" w:color="auto"/>
            <w:right w:val="none" w:sz="0" w:space="0" w:color="auto"/>
          </w:divBdr>
        </w:div>
        <w:div w:id="858349131">
          <w:marLeft w:val="0"/>
          <w:marRight w:val="0"/>
          <w:marTop w:val="0"/>
          <w:marBottom w:val="0"/>
          <w:divBdr>
            <w:top w:val="none" w:sz="0" w:space="0" w:color="auto"/>
            <w:left w:val="none" w:sz="0" w:space="0" w:color="auto"/>
            <w:bottom w:val="none" w:sz="0" w:space="0" w:color="auto"/>
            <w:right w:val="none" w:sz="0" w:space="0" w:color="auto"/>
          </w:divBdr>
        </w:div>
        <w:div w:id="923874457">
          <w:marLeft w:val="0"/>
          <w:marRight w:val="0"/>
          <w:marTop w:val="0"/>
          <w:marBottom w:val="0"/>
          <w:divBdr>
            <w:top w:val="none" w:sz="0" w:space="0" w:color="auto"/>
            <w:left w:val="none" w:sz="0" w:space="0" w:color="auto"/>
            <w:bottom w:val="none" w:sz="0" w:space="0" w:color="auto"/>
            <w:right w:val="none" w:sz="0" w:space="0" w:color="auto"/>
          </w:divBdr>
        </w:div>
        <w:div w:id="1150058373">
          <w:marLeft w:val="0"/>
          <w:marRight w:val="0"/>
          <w:marTop w:val="0"/>
          <w:marBottom w:val="0"/>
          <w:divBdr>
            <w:top w:val="none" w:sz="0" w:space="0" w:color="auto"/>
            <w:left w:val="none" w:sz="0" w:space="0" w:color="auto"/>
            <w:bottom w:val="none" w:sz="0" w:space="0" w:color="auto"/>
            <w:right w:val="none" w:sz="0" w:space="0" w:color="auto"/>
          </w:divBdr>
        </w:div>
        <w:div w:id="1185095527">
          <w:marLeft w:val="0"/>
          <w:marRight w:val="0"/>
          <w:marTop w:val="0"/>
          <w:marBottom w:val="0"/>
          <w:divBdr>
            <w:top w:val="none" w:sz="0" w:space="0" w:color="auto"/>
            <w:left w:val="none" w:sz="0" w:space="0" w:color="auto"/>
            <w:bottom w:val="none" w:sz="0" w:space="0" w:color="auto"/>
            <w:right w:val="none" w:sz="0" w:space="0" w:color="auto"/>
          </w:divBdr>
        </w:div>
        <w:div w:id="1282415576">
          <w:marLeft w:val="0"/>
          <w:marRight w:val="0"/>
          <w:marTop w:val="0"/>
          <w:marBottom w:val="0"/>
          <w:divBdr>
            <w:top w:val="none" w:sz="0" w:space="0" w:color="auto"/>
            <w:left w:val="none" w:sz="0" w:space="0" w:color="auto"/>
            <w:bottom w:val="none" w:sz="0" w:space="0" w:color="auto"/>
            <w:right w:val="none" w:sz="0" w:space="0" w:color="auto"/>
          </w:divBdr>
        </w:div>
        <w:div w:id="1308439609">
          <w:marLeft w:val="0"/>
          <w:marRight w:val="0"/>
          <w:marTop w:val="0"/>
          <w:marBottom w:val="0"/>
          <w:divBdr>
            <w:top w:val="none" w:sz="0" w:space="0" w:color="auto"/>
            <w:left w:val="none" w:sz="0" w:space="0" w:color="auto"/>
            <w:bottom w:val="none" w:sz="0" w:space="0" w:color="auto"/>
            <w:right w:val="none" w:sz="0" w:space="0" w:color="auto"/>
          </w:divBdr>
        </w:div>
        <w:div w:id="1471901748">
          <w:marLeft w:val="0"/>
          <w:marRight w:val="0"/>
          <w:marTop w:val="0"/>
          <w:marBottom w:val="0"/>
          <w:divBdr>
            <w:top w:val="none" w:sz="0" w:space="0" w:color="auto"/>
            <w:left w:val="none" w:sz="0" w:space="0" w:color="auto"/>
            <w:bottom w:val="none" w:sz="0" w:space="0" w:color="auto"/>
            <w:right w:val="none" w:sz="0" w:space="0" w:color="auto"/>
          </w:divBdr>
        </w:div>
        <w:div w:id="1546523565">
          <w:marLeft w:val="0"/>
          <w:marRight w:val="0"/>
          <w:marTop w:val="0"/>
          <w:marBottom w:val="0"/>
          <w:divBdr>
            <w:top w:val="none" w:sz="0" w:space="0" w:color="auto"/>
            <w:left w:val="none" w:sz="0" w:space="0" w:color="auto"/>
            <w:bottom w:val="none" w:sz="0" w:space="0" w:color="auto"/>
            <w:right w:val="none" w:sz="0" w:space="0" w:color="auto"/>
          </w:divBdr>
        </w:div>
        <w:div w:id="1913617322">
          <w:marLeft w:val="0"/>
          <w:marRight w:val="0"/>
          <w:marTop w:val="0"/>
          <w:marBottom w:val="0"/>
          <w:divBdr>
            <w:top w:val="none" w:sz="0" w:space="0" w:color="auto"/>
            <w:left w:val="none" w:sz="0" w:space="0" w:color="auto"/>
            <w:bottom w:val="none" w:sz="0" w:space="0" w:color="auto"/>
            <w:right w:val="none" w:sz="0" w:space="0" w:color="auto"/>
          </w:divBdr>
        </w:div>
        <w:div w:id="1935899424">
          <w:marLeft w:val="0"/>
          <w:marRight w:val="0"/>
          <w:marTop w:val="0"/>
          <w:marBottom w:val="0"/>
          <w:divBdr>
            <w:top w:val="none" w:sz="0" w:space="0" w:color="auto"/>
            <w:left w:val="none" w:sz="0" w:space="0" w:color="auto"/>
            <w:bottom w:val="none" w:sz="0" w:space="0" w:color="auto"/>
            <w:right w:val="none" w:sz="0" w:space="0" w:color="auto"/>
          </w:divBdr>
        </w:div>
        <w:div w:id="2050061449">
          <w:marLeft w:val="0"/>
          <w:marRight w:val="0"/>
          <w:marTop w:val="0"/>
          <w:marBottom w:val="0"/>
          <w:divBdr>
            <w:top w:val="none" w:sz="0" w:space="0" w:color="auto"/>
            <w:left w:val="none" w:sz="0" w:space="0" w:color="auto"/>
            <w:bottom w:val="none" w:sz="0" w:space="0" w:color="auto"/>
            <w:right w:val="none" w:sz="0" w:space="0" w:color="auto"/>
          </w:divBdr>
        </w:div>
        <w:div w:id="2131850032">
          <w:marLeft w:val="0"/>
          <w:marRight w:val="0"/>
          <w:marTop w:val="0"/>
          <w:marBottom w:val="0"/>
          <w:divBdr>
            <w:top w:val="none" w:sz="0" w:space="0" w:color="auto"/>
            <w:left w:val="none" w:sz="0" w:space="0" w:color="auto"/>
            <w:bottom w:val="none" w:sz="0" w:space="0" w:color="auto"/>
            <w:right w:val="none" w:sz="0" w:space="0" w:color="auto"/>
          </w:divBdr>
        </w:div>
        <w:div w:id="2134327903">
          <w:marLeft w:val="0"/>
          <w:marRight w:val="0"/>
          <w:marTop w:val="0"/>
          <w:marBottom w:val="0"/>
          <w:divBdr>
            <w:top w:val="none" w:sz="0" w:space="0" w:color="auto"/>
            <w:left w:val="none" w:sz="0" w:space="0" w:color="auto"/>
            <w:bottom w:val="none" w:sz="0" w:space="0" w:color="auto"/>
            <w:right w:val="none" w:sz="0" w:space="0" w:color="auto"/>
          </w:divBdr>
        </w:div>
      </w:divsChild>
    </w:div>
    <w:div w:id="1974017892">
      <w:bodyDiv w:val="1"/>
      <w:marLeft w:val="0"/>
      <w:marRight w:val="0"/>
      <w:marTop w:val="0"/>
      <w:marBottom w:val="0"/>
      <w:divBdr>
        <w:top w:val="none" w:sz="0" w:space="0" w:color="auto"/>
        <w:left w:val="none" w:sz="0" w:space="0" w:color="auto"/>
        <w:bottom w:val="none" w:sz="0" w:space="0" w:color="auto"/>
        <w:right w:val="none" w:sz="0" w:space="0" w:color="auto"/>
      </w:divBdr>
    </w:div>
    <w:div w:id="1974172701">
      <w:bodyDiv w:val="1"/>
      <w:marLeft w:val="0"/>
      <w:marRight w:val="0"/>
      <w:marTop w:val="0"/>
      <w:marBottom w:val="0"/>
      <w:divBdr>
        <w:top w:val="none" w:sz="0" w:space="0" w:color="auto"/>
        <w:left w:val="none" w:sz="0" w:space="0" w:color="auto"/>
        <w:bottom w:val="none" w:sz="0" w:space="0" w:color="auto"/>
        <w:right w:val="none" w:sz="0" w:space="0" w:color="auto"/>
      </w:divBdr>
    </w:div>
    <w:div w:id="1974283619">
      <w:bodyDiv w:val="1"/>
      <w:marLeft w:val="0"/>
      <w:marRight w:val="0"/>
      <w:marTop w:val="0"/>
      <w:marBottom w:val="0"/>
      <w:divBdr>
        <w:top w:val="none" w:sz="0" w:space="0" w:color="auto"/>
        <w:left w:val="none" w:sz="0" w:space="0" w:color="auto"/>
        <w:bottom w:val="none" w:sz="0" w:space="0" w:color="auto"/>
        <w:right w:val="none" w:sz="0" w:space="0" w:color="auto"/>
      </w:divBdr>
    </w:div>
    <w:div w:id="1981377007">
      <w:bodyDiv w:val="1"/>
      <w:marLeft w:val="0"/>
      <w:marRight w:val="0"/>
      <w:marTop w:val="0"/>
      <w:marBottom w:val="0"/>
      <w:divBdr>
        <w:top w:val="none" w:sz="0" w:space="0" w:color="auto"/>
        <w:left w:val="none" w:sz="0" w:space="0" w:color="auto"/>
        <w:bottom w:val="none" w:sz="0" w:space="0" w:color="auto"/>
        <w:right w:val="none" w:sz="0" w:space="0" w:color="auto"/>
      </w:divBdr>
    </w:div>
    <w:div w:id="1982036104">
      <w:bodyDiv w:val="1"/>
      <w:marLeft w:val="0"/>
      <w:marRight w:val="0"/>
      <w:marTop w:val="0"/>
      <w:marBottom w:val="0"/>
      <w:divBdr>
        <w:top w:val="none" w:sz="0" w:space="0" w:color="auto"/>
        <w:left w:val="none" w:sz="0" w:space="0" w:color="auto"/>
        <w:bottom w:val="none" w:sz="0" w:space="0" w:color="auto"/>
        <w:right w:val="none" w:sz="0" w:space="0" w:color="auto"/>
      </w:divBdr>
    </w:div>
    <w:div w:id="1983536680">
      <w:bodyDiv w:val="1"/>
      <w:marLeft w:val="0"/>
      <w:marRight w:val="0"/>
      <w:marTop w:val="0"/>
      <w:marBottom w:val="0"/>
      <w:divBdr>
        <w:top w:val="none" w:sz="0" w:space="0" w:color="auto"/>
        <w:left w:val="none" w:sz="0" w:space="0" w:color="auto"/>
        <w:bottom w:val="none" w:sz="0" w:space="0" w:color="auto"/>
        <w:right w:val="none" w:sz="0" w:space="0" w:color="auto"/>
      </w:divBdr>
    </w:div>
    <w:div w:id="1983654780">
      <w:bodyDiv w:val="1"/>
      <w:marLeft w:val="0"/>
      <w:marRight w:val="0"/>
      <w:marTop w:val="0"/>
      <w:marBottom w:val="0"/>
      <w:divBdr>
        <w:top w:val="none" w:sz="0" w:space="0" w:color="auto"/>
        <w:left w:val="none" w:sz="0" w:space="0" w:color="auto"/>
        <w:bottom w:val="none" w:sz="0" w:space="0" w:color="auto"/>
        <w:right w:val="none" w:sz="0" w:space="0" w:color="auto"/>
      </w:divBdr>
      <w:divsChild>
        <w:div w:id="1681925376">
          <w:marLeft w:val="0"/>
          <w:marRight w:val="0"/>
          <w:marTop w:val="0"/>
          <w:marBottom w:val="0"/>
          <w:divBdr>
            <w:top w:val="none" w:sz="0" w:space="0" w:color="auto"/>
            <w:left w:val="none" w:sz="0" w:space="0" w:color="auto"/>
            <w:bottom w:val="none" w:sz="0" w:space="0" w:color="auto"/>
            <w:right w:val="none" w:sz="0" w:space="0" w:color="auto"/>
          </w:divBdr>
          <w:divsChild>
            <w:div w:id="17333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5538">
      <w:bodyDiv w:val="1"/>
      <w:marLeft w:val="0"/>
      <w:marRight w:val="0"/>
      <w:marTop w:val="0"/>
      <w:marBottom w:val="0"/>
      <w:divBdr>
        <w:top w:val="none" w:sz="0" w:space="0" w:color="auto"/>
        <w:left w:val="none" w:sz="0" w:space="0" w:color="auto"/>
        <w:bottom w:val="none" w:sz="0" w:space="0" w:color="auto"/>
        <w:right w:val="none" w:sz="0" w:space="0" w:color="auto"/>
      </w:divBdr>
    </w:div>
    <w:div w:id="1986353821">
      <w:bodyDiv w:val="1"/>
      <w:marLeft w:val="0"/>
      <w:marRight w:val="0"/>
      <w:marTop w:val="0"/>
      <w:marBottom w:val="0"/>
      <w:divBdr>
        <w:top w:val="none" w:sz="0" w:space="0" w:color="auto"/>
        <w:left w:val="none" w:sz="0" w:space="0" w:color="auto"/>
        <w:bottom w:val="none" w:sz="0" w:space="0" w:color="auto"/>
        <w:right w:val="none" w:sz="0" w:space="0" w:color="auto"/>
      </w:divBdr>
    </w:div>
    <w:div w:id="1990984775">
      <w:bodyDiv w:val="1"/>
      <w:marLeft w:val="0"/>
      <w:marRight w:val="0"/>
      <w:marTop w:val="0"/>
      <w:marBottom w:val="0"/>
      <w:divBdr>
        <w:top w:val="none" w:sz="0" w:space="0" w:color="auto"/>
        <w:left w:val="none" w:sz="0" w:space="0" w:color="auto"/>
        <w:bottom w:val="none" w:sz="0" w:space="0" w:color="auto"/>
        <w:right w:val="none" w:sz="0" w:space="0" w:color="auto"/>
      </w:divBdr>
    </w:div>
    <w:div w:id="1993369917">
      <w:bodyDiv w:val="1"/>
      <w:marLeft w:val="0"/>
      <w:marRight w:val="0"/>
      <w:marTop w:val="0"/>
      <w:marBottom w:val="0"/>
      <w:divBdr>
        <w:top w:val="none" w:sz="0" w:space="0" w:color="auto"/>
        <w:left w:val="none" w:sz="0" w:space="0" w:color="auto"/>
        <w:bottom w:val="none" w:sz="0" w:space="0" w:color="auto"/>
        <w:right w:val="none" w:sz="0" w:space="0" w:color="auto"/>
      </w:divBdr>
    </w:div>
    <w:div w:id="1993950065">
      <w:bodyDiv w:val="1"/>
      <w:marLeft w:val="0"/>
      <w:marRight w:val="0"/>
      <w:marTop w:val="0"/>
      <w:marBottom w:val="0"/>
      <w:divBdr>
        <w:top w:val="none" w:sz="0" w:space="0" w:color="auto"/>
        <w:left w:val="none" w:sz="0" w:space="0" w:color="auto"/>
        <w:bottom w:val="none" w:sz="0" w:space="0" w:color="auto"/>
        <w:right w:val="none" w:sz="0" w:space="0" w:color="auto"/>
      </w:divBdr>
    </w:div>
    <w:div w:id="1996453694">
      <w:bodyDiv w:val="1"/>
      <w:marLeft w:val="0"/>
      <w:marRight w:val="0"/>
      <w:marTop w:val="0"/>
      <w:marBottom w:val="0"/>
      <w:divBdr>
        <w:top w:val="none" w:sz="0" w:space="0" w:color="auto"/>
        <w:left w:val="none" w:sz="0" w:space="0" w:color="auto"/>
        <w:bottom w:val="none" w:sz="0" w:space="0" w:color="auto"/>
        <w:right w:val="none" w:sz="0" w:space="0" w:color="auto"/>
      </w:divBdr>
    </w:div>
    <w:div w:id="1998804890">
      <w:bodyDiv w:val="1"/>
      <w:marLeft w:val="0"/>
      <w:marRight w:val="0"/>
      <w:marTop w:val="0"/>
      <w:marBottom w:val="0"/>
      <w:divBdr>
        <w:top w:val="none" w:sz="0" w:space="0" w:color="auto"/>
        <w:left w:val="none" w:sz="0" w:space="0" w:color="auto"/>
        <w:bottom w:val="none" w:sz="0" w:space="0" w:color="auto"/>
        <w:right w:val="none" w:sz="0" w:space="0" w:color="auto"/>
      </w:divBdr>
    </w:div>
    <w:div w:id="1999074458">
      <w:bodyDiv w:val="1"/>
      <w:marLeft w:val="0"/>
      <w:marRight w:val="0"/>
      <w:marTop w:val="0"/>
      <w:marBottom w:val="0"/>
      <w:divBdr>
        <w:top w:val="none" w:sz="0" w:space="0" w:color="auto"/>
        <w:left w:val="none" w:sz="0" w:space="0" w:color="auto"/>
        <w:bottom w:val="none" w:sz="0" w:space="0" w:color="auto"/>
        <w:right w:val="none" w:sz="0" w:space="0" w:color="auto"/>
      </w:divBdr>
    </w:div>
    <w:div w:id="2002657394">
      <w:bodyDiv w:val="1"/>
      <w:marLeft w:val="0"/>
      <w:marRight w:val="0"/>
      <w:marTop w:val="0"/>
      <w:marBottom w:val="0"/>
      <w:divBdr>
        <w:top w:val="none" w:sz="0" w:space="0" w:color="auto"/>
        <w:left w:val="none" w:sz="0" w:space="0" w:color="auto"/>
        <w:bottom w:val="none" w:sz="0" w:space="0" w:color="auto"/>
        <w:right w:val="none" w:sz="0" w:space="0" w:color="auto"/>
      </w:divBdr>
    </w:div>
    <w:div w:id="2004818965">
      <w:bodyDiv w:val="1"/>
      <w:marLeft w:val="0"/>
      <w:marRight w:val="0"/>
      <w:marTop w:val="0"/>
      <w:marBottom w:val="0"/>
      <w:divBdr>
        <w:top w:val="none" w:sz="0" w:space="0" w:color="auto"/>
        <w:left w:val="none" w:sz="0" w:space="0" w:color="auto"/>
        <w:bottom w:val="none" w:sz="0" w:space="0" w:color="auto"/>
        <w:right w:val="none" w:sz="0" w:space="0" w:color="auto"/>
      </w:divBdr>
    </w:div>
    <w:div w:id="2007392319">
      <w:bodyDiv w:val="1"/>
      <w:marLeft w:val="0"/>
      <w:marRight w:val="0"/>
      <w:marTop w:val="0"/>
      <w:marBottom w:val="0"/>
      <w:divBdr>
        <w:top w:val="none" w:sz="0" w:space="0" w:color="auto"/>
        <w:left w:val="none" w:sz="0" w:space="0" w:color="auto"/>
        <w:bottom w:val="none" w:sz="0" w:space="0" w:color="auto"/>
        <w:right w:val="none" w:sz="0" w:space="0" w:color="auto"/>
      </w:divBdr>
    </w:div>
    <w:div w:id="2007590845">
      <w:bodyDiv w:val="1"/>
      <w:marLeft w:val="0"/>
      <w:marRight w:val="0"/>
      <w:marTop w:val="0"/>
      <w:marBottom w:val="0"/>
      <w:divBdr>
        <w:top w:val="none" w:sz="0" w:space="0" w:color="auto"/>
        <w:left w:val="none" w:sz="0" w:space="0" w:color="auto"/>
        <w:bottom w:val="none" w:sz="0" w:space="0" w:color="auto"/>
        <w:right w:val="none" w:sz="0" w:space="0" w:color="auto"/>
      </w:divBdr>
    </w:div>
    <w:div w:id="2010601540">
      <w:bodyDiv w:val="1"/>
      <w:marLeft w:val="0"/>
      <w:marRight w:val="0"/>
      <w:marTop w:val="0"/>
      <w:marBottom w:val="0"/>
      <w:divBdr>
        <w:top w:val="none" w:sz="0" w:space="0" w:color="auto"/>
        <w:left w:val="none" w:sz="0" w:space="0" w:color="auto"/>
        <w:bottom w:val="none" w:sz="0" w:space="0" w:color="auto"/>
        <w:right w:val="none" w:sz="0" w:space="0" w:color="auto"/>
      </w:divBdr>
    </w:div>
    <w:div w:id="2011447946">
      <w:bodyDiv w:val="1"/>
      <w:marLeft w:val="0"/>
      <w:marRight w:val="0"/>
      <w:marTop w:val="0"/>
      <w:marBottom w:val="0"/>
      <w:divBdr>
        <w:top w:val="none" w:sz="0" w:space="0" w:color="auto"/>
        <w:left w:val="none" w:sz="0" w:space="0" w:color="auto"/>
        <w:bottom w:val="none" w:sz="0" w:space="0" w:color="auto"/>
        <w:right w:val="none" w:sz="0" w:space="0" w:color="auto"/>
      </w:divBdr>
    </w:div>
    <w:div w:id="2012099691">
      <w:bodyDiv w:val="1"/>
      <w:marLeft w:val="0"/>
      <w:marRight w:val="0"/>
      <w:marTop w:val="0"/>
      <w:marBottom w:val="0"/>
      <w:divBdr>
        <w:top w:val="none" w:sz="0" w:space="0" w:color="auto"/>
        <w:left w:val="none" w:sz="0" w:space="0" w:color="auto"/>
        <w:bottom w:val="none" w:sz="0" w:space="0" w:color="auto"/>
        <w:right w:val="none" w:sz="0" w:space="0" w:color="auto"/>
      </w:divBdr>
    </w:div>
    <w:div w:id="2012373292">
      <w:bodyDiv w:val="1"/>
      <w:marLeft w:val="0"/>
      <w:marRight w:val="0"/>
      <w:marTop w:val="0"/>
      <w:marBottom w:val="0"/>
      <w:divBdr>
        <w:top w:val="none" w:sz="0" w:space="0" w:color="auto"/>
        <w:left w:val="none" w:sz="0" w:space="0" w:color="auto"/>
        <w:bottom w:val="none" w:sz="0" w:space="0" w:color="auto"/>
        <w:right w:val="none" w:sz="0" w:space="0" w:color="auto"/>
      </w:divBdr>
    </w:div>
    <w:div w:id="2013412824">
      <w:bodyDiv w:val="1"/>
      <w:marLeft w:val="0"/>
      <w:marRight w:val="0"/>
      <w:marTop w:val="0"/>
      <w:marBottom w:val="0"/>
      <w:divBdr>
        <w:top w:val="none" w:sz="0" w:space="0" w:color="auto"/>
        <w:left w:val="none" w:sz="0" w:space="0" w:color="auto"/>
        <w:bottom w:val="none" w:sz="0" w:space="0" w:color="auto"/>
        <w:right w:val="none" w:sz="0" w:space="0" w:color="auto"/>
      </w:divBdr>
    </w:div>
    <w:div w:id="2014335169">
      <w:bodyDiv w:val="1"/>
      <w:marLeft w:val="0"/>
      <w:marRight w:val="0"/>
      <w:marTop w:val="0"/>
      <w:marBottom w:val="0"/>
      <w:divBdr>
        <w:top w:val="none" w:sz="0" w:space="0" w:color="auto"/>
        <w:left w:val="none" w:sz="0" w:space="0" w:color="auto"/>
        <w:bottom w:val="none" w:sz="0" w:space="0" w:color="auto"/>
        <w:right w:val="none" w:sz="0" w:space="0" w:color="auto"/>
      </w:divBdr>
    </w:div>
    <w:div w:id="2014794447">
      <w:bodyDiv w:val="1"/>
      <w:marLeft w:val="0"/>
      <w:marRight w:val="0"/>
      <w:marTop w:val="0"/>
      <w:marBottom w:val="0"/>
      <w:divBdr>
        <w:top w:val="none" w:sz="0" w:space="0" w:color="auto"/>
        <w:left w:val="none" w:sz="0" w:space="0" w:color="auto"/>
        <w:bottom w:val="none" w:sz="0" w:space="0" w:color="auto"/>
        <w:right w:val="none" w:sz="0" w:space="0" w:color="auto"/>
      </w:divBdr>
    </w:div>
    <w:div w:id="2014800273">
      <w:bodyDiv w:val="1"/>
      <w:marLeft w:val="0"/>
      <w:marRight w:val="0"/>
      <w:marTop w:val="0"/>
      <w:marBottom w:val="0"/>
      <w:divBdr>
        <w:top w:val="none" w:sz="0" w:space="0" w:color="auto"/>
        <w:left w:val="none" w:sz="0" w:space="0" w:color="auto"/>
        <w:bottom w:val="none" w:sz="0" w:space="0" w:color="auto"/>
        <w:right w:val="none" w:sz="0" w:space="0" w:color="auto"/>
      </w:divBdr>
    </w:div>
    <w:div w:id="2019580660">
      <w:bodyDiv w:val="1"/>
      <w:marLeft w:val="0"/>
      <w:marRight w:val="0"/>
      <w:marTop w:val="0"/>
      <w:marBottom w:val="0"/>
      <w:divBdr>
        <w:top w:val="none" w:sz="0" w:space="0" w:color="auto"/>
        <w:left w:val="none" w:sz="0" w:space="0" w:color="auto"/>
        <w:bottom w:val="none" w:sz="0" w:space="0" w:color="auto"/>
        <w:right w:val="none" w:sz="0" w:space="0" w:color="auto"/>
      </w:divBdr>
    </w:div>
    <w:div w:id="2020546018">
      <w:bodyDiv w:val="1"/>
      <w:marLeft w:val="0"/>
      <w:marRight w:val="0"/>
      <w:marTop w:val="0"/>
      <w:marBottom w:val="0"/>
      <w:divBdr>
        <w:top w:val="none" w:sz="0" w:space="0" w:color="auto"/>
        <w:left w:val="none" w:sz="0" w:space="0" w:color="auto"/>
        <w:bottom w:val="none" w:sz="0" w:space="0" w:color="auto"/>
        <w:right w:val="none" w:sz="0" w:space="0" w:color="auto"/>
      </w:divBdr>
      <w:divsChild>
        <w:div w:id="22631380">
          <w:marLeft w:val="0"/>
          <w:marRight w:val="0"/>
          <w:marTop w:val="0"/>
          <w:marBottom w:val="0"/>
          <w:divBdr>
            <w:top w:val="none" w:sz="0" w:space="0" w:color="auto"/>
            <w:left w:val="none" w:sz="0" w:space="0" w:color="auto"/>
            <w:bottom w:val="none" w:sz="0" w:space="0" w:color="auto"/>
            <w:right w:val="none" w:sz="0" w:space="0" w:color="auto"/>
          </w:divBdr>
        </w:div>
        <w:div w:id="83304635">
          <w:marLeft w:val="0"/>
          <w:marRight w:val="0"/>
          <w:marTop w:val="0"/>
          <w:marBottom w:val="0"/>
          <w:divBdr>
            <w:top w:val="none" w:sz="0" w:space="0" w:color="auto"/>
            <w:left w:val="none" w:sz="0" w:space="0" w:color="auto"/>
            <w:bottom w:val="none" w:sz="0" w:space="0" w:color="auto"/>
            <w:right w:val="none" w:sz="0" w:space="0" w:color="auto"/>
          </w:divBdr>
        </w:div>
        <w:div w:id="189299038">
          <w:marLeft w:val="0"/>
          <w:marRight w:val="0"/>
          <w:marTop w:val="0"/>
          <w:marBottom w:val="0"/>
          <w:divBdr>
            <w:top w:val="none" w:sz="0" w:space="0" w:color="auto"/>
            <w:left w:val="none" w:sz="0" w:space="0" w:color="auto"/>
            <w:bottom w:val="none" w:sz="0" w:space="0" w:color="auto"/>
            <w:right w:val="none" w:sz="0" w:space="0" w:color="auto"/>
          </w:divBdr>
        </w:div>
        <w:div w:id="192546818">
          <w:marLeft w:val="0"/>
          <w:marRight w:val="0"/>
          <w:marTop w:val="0"/>
          <w:marBottom w:val="0"/>
          <w:divBdr>
            <w:top w:val="none" w:sz="0" w:space="0" w:color="auto"/>
            <w:left w:val="none" w:sz="0" w:space="0" w:color="auto"/>
            <w:bottom w:val="none" w:sz="0" w:space="0" w:color="auto"/>
            <w:right w:val="none" w:sz="0" w:space="0" w:color="auto"/>
          </w:divBdr>
        </w:div>
        <w:div w:id="407188588">
          <w:marLeft w:val="0"/>
          <w:marRight w:val="0"/>
          <w:marTop w:val="0"/>
          <w:marBottom w:val="0"/>
          <w:divBdr>
            <w:top w:val="none" w:sz="0" w:space="0" w:color="auto"/>
            <w:left w:val="none" w:sz="0" w:space="0" w:color="auto"/>
            <w:bottom w:val="none" w:sz="0" w:space="0" w:color="auto"/>
            <w:right w:val="none" w:sz="0" w:space="0" w:color="auto"/>
          </w:divBdr>
        </w:div>
        <w:div w:id="561715688">
          <w:marLeft w:val="0"/>
          <w:marRight w:val="0"/>
          <w:marTop w:val="0"/>
          <w:marBottom w:val="0"/>
          <w:divBdr>
            <w:top w:val="none" w:sz="0" w:space="0" w:color="auto"/>
            <w:left w:val="none" w:sz="0" w:space="0" w:color="auto"/>
            <w:bottom w:val="none" w:sz="0" w:space="0" w:color="auto"/>
            <w:right w:val="none" w:sz="0" w:space="0" w:color="auto"/>
          </w:divBdr>
        </w:div>
        <w:div w:id="655963546">
          <w:marLeft w:val="0"/>
          <w:marRight w:val="0"/>
          <w:marTop w:val="0"/>
          <w:marBottom w:val="0"/>
          <w:divBdr>
            <w:top w:val="none" w:sz="0" w:space="0" w:color="auto"/>
            <w:left w:val="none" w:sz="0" w:space="0" w:color="auto"/>
            <w:bottom w:val="none" w:sz="0" w:space="0" w:color="auto"/>
            <w:right w:val="none" w:sz="0" w:space="0" w:color="auto"/>
          </w:divBdr>
        </w:div>
        <w:div w:id="722369532">
          <w:marLeft w:val="0"/>
          <w:marRight w:val="0"/>
          <w:marTop w:val="0"/>
          <w:marBottom w:val="0"/>
          <w:divBdr>
            <w:top w:val="none" w:sz="0" w:space="0" w:color="auto"/>
            <w:left w:val="none" w:sz="0" w:space="0" w:color="auto"/>
            <w:bottom w:val="none" w:sz="0" w:space="0" w:color="auto"/>
            <w:right w:val="none" w:sz="0" w:space="0" w:color="auto"/>
          </w:divBdr>
        </w:div>
        <w:div w:id="801195626">
          <w:marLeft w:val="0"/>
          <w:marRight w:val="0"/>
          <w:marTop w:val="0"/>
          <w:marBottom w:val="0"/>
          <w:divBdr>
            <w:top w:val="none" w:sz="0" w:space="0" w:color="auto"/>
            <w:left w:val="none" w:sz="0" w:space="0" w:color="auto"/>
            <w:bottom w:val="none" w:sz="0" w:space="0" w:color="auto"/>
            <w:right w:val="none" w:sz="0" w:space="0" w:color="auto"/>
          </w:divBdr>
        </w:div>
        <w:div w:id="1020398158">
          <w:marLeft w:val="0"/>
          <w:marRight w:val="0"/>
          <w:marTop w:val="0"/>
          <w:marBottom w:val="0"/>
          <w:divBdr>
            <w:top w:val="none" w:sz="0" w:space="0" w:color="auto"/>
            <w:left w:val="none" w:sz="0" w:space="0" w:color="auto"/>
            <w:bottom w:val="none" w:sz="0" w:space="0" w:color="auto"/>
            <w:right w:val="none" w:sz="0" w:space="0" w:color="auto"/>
          </w:divBdr>
        </w:div>
        <w:div w:id="1143695798">
          <w:marLeft w:val="0"/>
          <w:marRight w:val="0"/>
          <w:marTop w:val="0"/>
          <w:marBottom w:val="0"/>
          <w:divBdr>
            <w:top w:val="none" w:sz="0" w:space="0" w:color="auto"/>
            <w:left w:val="none" w:sz="0" w:space="0" w:color="auto"/>
            <w:bottom w:val="none" w:sz="0" w:space="0" w:color="auto"/>
            <w:right w:val="none" w:sz="0" w:space="0" w:color="auto"/>
          </w:divBdr>
        </w:div>
        <w:div w:id="1480030727">
          <w:marLeft w:val="0"/>
          <w:marRight w:val="0"/>
          <w:marTop w:val="0"/>
          <w:marBottom w:val="0"/>
          <w:divBdr>
            <w:top w:val="none" w:sz="0" w:space="0" w:color="auto"/>
            <w:left w:val="none" w:sz="0" w:space="0" w:color="auto"/>
            <w:bottom w:val="none" w:sz="0" w:space="0" w:color="auto"/>
            <w:right w:val="none" w:sz="0" w:space="0" w:color="auto"/>
          </w:divBdr>
        </w:div>
        <w:div w:id="1709600025">
          <w:marLeft w:val="0"/>
          <w:marRight w:val="0"/>
          <w:marTop w:val="0"/>
          <w:marBottom w:val="0"/>
          <w:divBdr>
            <w:top w:val="none" w:sz="0" w:space="0" w:color="auto"/>
            <w:left w:val="none" w:sz="0" w:space="0" w:color="auto"/>
            <w:bottom w:val="none" w:sz="0" w:space="0" w:color="auto"/>
            <w:right w:val="none" w:sz="0" w:space="0" w:color="auto"/>
          </w:divBdr>
        </w:div>
        <w:div w:id="1728185875">
          <w:marLeft w:val="0"/>
          <w:marRight w:val="0"/>
          <w:marTop w:val="0"/>
          <w:marBottom w:val="0"/>
          <w:divBdr>
            <w:top w:val="none" w:sz="0" w:space="0" w:color="auto"/>
            <w:left w:val="none" w:sz="0" w:space="0" w:color="auto"/>
            <w:bottom w:val="none" w:sz="0" w:space="0" w:color="auto"/>
            <w:right w:val="none" w:sz="0" w:space="0" w:color="auto"/>
          </w:divBdr>
        </w:div>
        <w:div w:id="1735348479">
          <w:marLeft w:val="0"/>
          <w:marRight w:val="0"/>
          <w:marTop w:val="0"/>
          <w:marBottom w:val="0"/>
          <w:divBdr>
            <w:top w:val="none" w:sz="0" w:space="0" w:color="auto"/>
            <w:left w:val="none" w:sz="0" w:space="0" w:color="auto"/>
            <w:bottom w:val="none" w:sz="0" w:space="0" w:color="auto"/>
            <w:right w:val="none" w:sz="0" w:space="0" w:color="auto"/>
          </w:divBdr>
        </w:div>
        <w:div w:id="1793858653">
          <w:marLeft w:val="0"/>
          <w:marRight w:val="0"/>
          <w:marTop w:val="0"/>
          <w:marBottom w:val="0"/>
          <w:divBdr>
            <w:top w:val="none" w:sz="0" w:space="0" w:color="auto"/>
            <w:left w:val="none" w:sz="0" w:space="0" w:color="auto"/>
            <w:bottom w:val="none" w:sz="0" w:space="0" w:color="auto"/>
            <w:right w:val="none" w:sz="0" w:space="0" w:color="auto"/>
          </w:divBdr>
        </w:div>
        <w:div w:id="1867476278">
          <w:marLeft w:val="0"/>
          <w:marRight w:val="0"/>
          <w:marTop w:val="0"/>
          <w:marBottom w:val="0"/>
          <w:divBdr>
            <w:top w:val="none" w:sz="0" w:space="0" w:color="auto"/>
            <w:left w:val="none" w:sz="0" w:space="0" w:color="auto"/>
            <w:bottom w:val="none" w:sz="0" w:space="0" w:color="auto"/>
            <w:right w:val="none" w:sz="0" w:space="0" w:color="auto"/>
          </w:divBdr>
        </w:div>
        <w:div w:id="1930040078">
          <w:marLeft w:val="0"/>
          <w:marRight w:val="0"/>
          <w:marTop w:val="0"/>
          <w:marBottom w:val="0"/>
          <w:divBdr>
            <w:top w:val="none" w:sz="0" w:space="0" w:color="auto"/>
            <w:left w:val="none" w:sz="0" w:space="0" w:color="auto"/>
            <w:bottom w:val="none" w:sz="0" w:space="0" w:color="auto"/>
            <w:right w:val="none" w:sz="0" w:space="0" w:color="auto"/>
          </w:divBdr>
        </w:div>
        <w:div w:id="1937588302">
          <w:marLeft w:val="0"/>
          <w:marRight w:val="0"/>
          <w:marTop w:val="0"/>
          <w:marBottom w:val="0"/>
          <w:divBdr>
            <w:top w:val="none" w:sz="0" w:space="0" w:color="auto"/>
            <w:left w:val="none" w:sz="0" w:space="0" w:color="auto"/>
            <w:bottom w:val="none" w:sz="0" w:space="0" w:color="auto"/>
            <w:right w:val="none" w:sz="0" w:space="0" w:color="auto"/>
          </w:divBdr>
        </w:div>
        <w:div w:id="1953592948">
          <w:marLeft w:val="0"/>
          <w:marRight w:val="0"/>
          <w:marTop w:val="0"/>
          <w:marBottom w:val="0"/>
          <w:divBdr>
            <w:top w:val="none" w:sz="0" w:space="0" w:color="auto"/>
            <w:left w:val="none" w:sz="0" w:space="0" w:color="auto"/>
            <w:bottom w:val="none" w:sz="0" w:space="0" w:color="auto"/>
            <w:right w:val="none" w:sz="0" w:space="0" w:color="auto"/>
          </w:divBdr>
        </w:div>
        <w:div w:id="1964723624">
          <w:marLeft w:val="0"/>
          <w:marRight w:val="0"/>
          <w:marTop w:val="0"/>
          <w:marBottom w:val="0"/>
          <w:divBdr>
            <w:top w:val="none" w:sz="0" w:space="0" w:color="auto"/>
            <w:left w:val="none" w:sz="0" w:space="0" w:color="auto"/>
            <w:bottom w:val="none" w:sz="0" w:space="0" w:color="auto"/>
            <w:right w:val="none" w:sz="0" w:space="0" w:color="auto"/>
          </w:divBdr>
        </w:div>
        <w:div w:id="2052260702">
          <w:marLeft w:val="0"/>
          <w:marRight w:val="0"/>
          <w:marTop w:val="0"/>
          <w:marBottom w:val="0"/>
          <w:divBdr>
            <w:top w:val="none" w:sz="0" w:space="0" w:color="auto"/>
            <w:left w:val="none" w:sz="0" w:space="0" w:color="auto"/>
            <w:bottom w:val="none" w:sz="0" w:space="0" w:color="auto"/>
            <w:right w:val="none" w:sz="0" w:space="0" w:color="auto"/>
          </w:divBdr>
        </w:div>
      </w:divsChild>
    </w:div>
    <w:div w:id="2022048837">
      <w:bodyDiv w:val="1"/>
      <w:marLeft w:val="0"/>
      <w:marRight w:val="0"/>
      <w:marTop w:val="0"/>
      <w:marBottom w:val="0"/>
      <w:divBdr>
        <w:top w:val="none" w:sz="0" w:space="0" w:color="auto"/>
        <w:left w:val="none" w:sz="0" w:space="0" w:color="auto"/>
        <w:bottom w:val="none" w:sz="0" w:space="0" w:color="auto"/>
        <w:right w:val="none" w:sz="0" w:space="0" w:color="auto"/>
      </w:divBdr>
    </w:div>
    <w:div w:id="2022049849">
      <w:bodyDiv w:val="1"/>
      <w:marLeft w:val="0"/>
      <w:marRight w:val="0"/>
      <w:marTop w:val="0"/>
      <w:marBottom w:val="0"/>
      <w:divBdr>
        <w:top w:val="none" w:sz="0" w:space="0" w:color="auto"/>
        <w:left w:val="none" w:sz="0" w:space="0" w:color="auto"/>
        <w:bottom w:val="none" w:sz="0" w:space="0" w:color="auto"/>
        <w:right w:val="none" w:sz="0" w:space="0" w:color="auto"/>
      </w:divBdr>
    </w:div>
    <w:div w:id="2022199460">
      <w:bodyDiv w:val="1"/>
      <w:marLeft w:val="0"/>
      <w:marRight w:val="0"/>
      <w:marTop w:val="0"/>
      <w:marBottom w:val="0"/>
      <w:divBdr>
        <w:top w:val="none" w:sz="0" w:space="0" w:color="auto"/>
        <w:left w:val="none" w:sz="0" w:space="0" w:color="auto"/>
        <w:bottom w:val="none" w:sz="0" w:space="0" w:color="auto"/>
        <w:right w:val="none" w:sz="0" w:space="0" w:color="auto"/>
      </w:divBdr>
    </w:div>
    <w:div w:id="2023773426">
      <w:bodyDiv w:val="1"/>
      <w:marLeft w:val="0"/>
      <w:marRight w:val="0"/>
      <w:marTop w:val="0"/>
      <w:marBottom w:val="0"/>
      <w:divBdr>
        <w:top w:val="none" w:sz="0" w:space="0" w:color="auto"/>
        <w:left w:val="none" w:sz="0" w:space="0" w:color="auto"/>
        <w:bottom w:val="none" w:sz="0" w:space="0" w:color="auto"/>
        <w:right w:val="none" w:sz="0" w:space="0" w:color="auto"/>
      </w:divBdr>
    </w:div>
    <w:div w:id="2024238583">
      <w:bodyDiv w:val="1"/>
      <w:marLeft w:val="0"/>
      <w:marRight w:val="0"/>
      <w:marTop w:val="0"/>
      <w:marBottom w:val="0"/>
      <w:divBdr>
        <w:top w:val="none" w:sz="0" w:space="0" w:color="auto"/>
        <w:left w:val="none" w:sz="0" w:space="0" w:color="auto"/>
        <w:bottom w:val="none" w:sz="0" w:space="0" w:color="auto"/>
        <w:right w:val="none" w:sz="0" w:space="0" w:color="auto"/>
      </w:divBdr>
    </w:div>
    <w:div w:id="2024278538">
      <w:bodyDiv w:val="1"/>
      <w:marLeft w:val="0"/>
      <w:marRight w:val="0"/>
      <w:marTop w:val="0"/>
      <w:marBottom w:val="0"/>
      <w:divBdr>
        <w:top w:val="none" w:sz="0" w:space="0" w:color="auto"/>
        <w:left w:val="none" w:sz="0" w:space="0" w:color="auto"/>
        <w:bottom w:val="none" w:sz="0" w:space="0" w:color="auto"/>
        <w:right w:val="none" w:sz="0" w:space="0" w:color="auto"/>
      </w:divBdr>
    </w:div>
    <w:div w:id="2030065657">
      <w:bodyDiv w:val="1"/>
      <w:marLeft w:val="0"/>
      <w:marRight w:val="0"/>
      <w:marTop w:val="0"/>
      <w:marBottom w:val="0"/>
      <w:divBdr>
        <w:top w:val="none" w:sz="0" w:space="0" w:color="auto"/>
        <w:left w:val="none" w:sz="0" w:space="0" w:color="auto"/>
        <w:bottom w:val="none" w:sz="0" w:space="0" w:color="auto"/>
        <w:right w:val="none" w:sz="0" w:space="0" w:color="auto"/>
      </w:divBdr>
    </w:div>
    <w:div w:id="2031838134">
      <w:bodyDiv w:val="1"/>
      <w:marLeft w:val="0"/>
      <w:marRight w:val="0"/>
      <w:marTop w:val="0"/>
      <w:marBottom w:val="0"/>
      <w:divBdr>
        <w:top w:val="none" w:sz="0" w:space="0" w:color="auto"/>
        <w:left w:val="none" w:sz="0" w:space="0" w:color="auto"/>
        <w:bottom w:val="none" w:sz="0" w:space="0" w:color="auto"/>
        <w:right w:val="none" w:sz="0" w:space="0" w:color="auto"/>
      </w:divBdr>
    </w:div>
    <w:div w:id="2032871430">
      <w:bodyDiv w:val="1"/>
      <w:marLeft w:val="0"/>
      <w:marRight w:val="0"/>
      <w:marTop w:val="0"/>
      <w:marBottom w:val="0"/>
      <w:divBdr>
        <w:top w:val="none" w:sz="0" w:space="0" w:color="auto"/>
        <w:left w:val="none" w:sz="0" w:space="0" w:color="auto"/>
        <w:bottom w:val="none" w:sz="0" w:space="0" w:color="auto"/>
        <w:right w:val="none" w:sz="0" w:space="0" w:color="auto"/>
      </w:divBdr>
      <w:divsChild>
        <w:div w:id="22488513">
          <w:marLeft w:val="0"/>
          <w:marRight w:val="0"/>
          <w:marTop w:val="0"/>
          <w:marBottom w:val="0"/>
          <w:divBdr>
            <w:top w:val="none" w:sz="0" w:space="0" w:color="auto"/>
            <w:left w:val="none" w:sz="0" w:space="0" w:color="auto"/>
            <w:bottom w:val="none" w:sz="0" w:space="0" w:color="auto"/>
            <w:right w:val="none" w:sz="0" w:space="0" w:color="auto"/>
          </w:divBdr>
        </w:div>
        <w:div w:id="496263603">
          <w:marLeft w:val="0"/>
          <w:marRight w:val="0"/>
          <w:marTop w:val="0"/>
          <w:marBottom w:val="0"/>
          <w:divBdr>
            <w:top w:val="none" w:sz="0" w:space="0" w:color="auto"/>
            <w:left w:val="none" w:sz="0" w:space="0" w:color="auto"/>
            <w:bottom w:val="none" w:sz="0" w:space="0" w:color="auto"/>
            <w:right w:val="none" w:sz="0" w:space="0" w:color="auto"/>
          </w:divBdr>
        </w:div>
        <w:div w:id="1225413948">
          <w:marLeft w:val="0"/>
          <w:marRight w:val="0"/>
          <w:marTop w:val="0"/>
          <w:marBottom w:val="0"/>
          <w:divBdr>
            <w:top w:val="none" w:sz="0" w:space="0" w:color="auto"/>
            <w:left w:val="none" w:sz="0" w:space="0" w:color="auto"/>
            <w:bottom w:val="none" w:sz="0" w:space="0" w:color="auto"/>
            <w:right w:val="none" w:sz="0" w:space="0" w:color="auto"/>
          </w:divBdr>
        </w:div>
        <w:div w:id="1578249647">
          <w:marLeft w:val="0"/>
          <w:marRight w:val="0"/>
          <w:marTop w:val="0"/>
          <w:marBottom w:val="0"/>
          <w:divBdr>
            <w:top w:val="none" w:sz="0" w:space="0" w:color="auto"/>
            <w:left w:val="none" w:sz="0" w:space="0" w:color="auto"/>
            <w:bottom w:val="none" w:sz="0" w:space="0" w:color="auto"/>
            <w:right w:val="none" w:sz="0" w:space="0" w:color="auto"/>
          </w:divBdr>
        </w:div>
        <w:div w:id="1703705637">
          <w:marLeft w:val="0"/>
          <w:marRight w:val="0"/>
          <w:marTop w:val="0"/>
          <w:marBottom w:val="0"/>
          <w:divBdr>
            <w:top w:val="none" w:sz="0" w:space="0" w:color="auto"/>
            <w:left w:val="none" w:sz="0" w:space="0" w:color="auto"/>
            <w:bottom w:val="none" w:sz="0" w:space="0" w:color="auto"/>
            <w:right w:val="none" w:sz="0" w:space="0" w:color="auto"/>
          </w:divBdr>
        </w:div>
        <w:div w:id="1921210356">
          <w:marLeft w:val="0"/>
          <w:marRight w:val="0"/>
          <w:marTop w:val="0"/>
          <w:marBottom w:val="0"/>
          <w:divBdr>
            <w:top w:val="none" w:sz="0" w:space="0" w:color="auto"/>
            <w:left w:val="none" w:sz="0" w:space="0" w:color="auto"/>
            <w:bottom w:val="none" w:sz="0" w:space="0" w:color="auto"/>
            <w:right w:val="none" w:sz="0" w:space="0" w:color="auto"/>
          </w:divBdr>
        </w:div>
        <w:div w:id="2028367031">
          <w:marLeft w:val="0"/>
          <w:marRight w:val="0"/>
          <w:marTop w:val="0"/>
          <w:marBottom w:val="0"/>
          <w:divBdr>
            <w:top w:val="none" w:sz="0" w:space="0" w:color="auto"/>
            <w:left w:val="none" w:sz="0" w:space="0" w:color="auto"/>
            <w:bottom w:val="none" w:sz="0" w:space="0" w:color="auto"/>
            <w:right w:val="none" w:sz="0" w:space="0" w:color="auto"/>
          </w:divBdr>
        </w:div>
      </w:divsChild>
    </w:div>
    <w:div w:id="2034306120">
      <w:bodyDiv w:val="1"/>
      <w:marLeft w:val="0"/>
      <w:marRight w:val="0"/>
      <w:marTop w:val="0"/>
      <w:marBottom w:val="0"/>
      <w:divBdr>
        <w:top w:val="none" w:sz="0" w:space="0" w:color="auto"/>
        <w:left w:val="none" w:sz="0" w:space="0" w:color="auto"/>
        <w:bottom w:val="none" w:sz="0" w:space="0" w:color="auto"/>
        <w:right w:val="none" w:sz="0" w:space="0" w:color="auto"/>
      </w:divBdr>
    </w:div>
    <w:div w:id="2039039148">
      <w:bodyDiv w:val="1"/>
      <w:marLeft w:val="0"/>
      <w:marRight w:val="0"/>
      <w:marTop w:val="0"/>
      <w:marBottom w:val="0"/>
      <w:divBdr>
        <w:top w:val="none" w:sz="0" w:space="0" w:color="auto"/>
        <w:left w:val="none" w:sz="0" w:space="0" w:color="auto"/>
        <w:bottom w:val="none" w:sz="0" w:space="0" w:color="auto"/>
        <w:right w:val="none" w:sz="0" w:space="0" w:color="auto"/>
      </w:divBdr>
    </w:div>
    <w:div w:id="2039311210">
      <w:bodyDiv w:val="1"/>
      <w:marLeft w:val="0"/>
      <w:marRight w:val="0"/>
      <w:marTop w:val="0"/>
      <w:marBottom w:val="0"/>
      <w:divBdr>
        <w:top w:val="none" w:sz="0" w:space="0" w:color="auto"/>
        <w:left w:val="none" w:sz="0" w:space="0" w:color="auto"/>
        <w:bottom w:val="none" w:sz="0" w:space="0" w:color="auto"/>
        <w:right w:val="none" w:sz="0" w:space="0" w:color="auto"/>
      </w:divBdr>
    </w:div>
    <w:div w:id="2040543340">
      <w:bodyDiv w:val="1"/>
      <w:marLeft w:val="0"/>
      <w:marRight w:val="0"/>
      <w:marTop w:val="0"/>
      <w:marBottom w:val="0"/>
      <w:divBdr>
        <w:top w:val="none" w:sz="0" w:space="0" w:color="auto"/>
        <w:left w:val="none" w:sz="0" w:space="0" w:color="auto"/>
        <w:bottom w:val="none" w:sz="0" w:space="0" w:color="auto"/>
        <w:right w:val="none" w:sz="0" w:space="0" w:color="auto"/>
      </w:divBdr>
    </w:div>
    <w:div w:id="2041273163">
      <w:bodyDiv w:val="1"/>
      <w:marLeft w:val="0"/>
      <w:marRight w:val="0"/>
      <w:marTop w:val="0"/>
      <w:marBottom w:val="0"/>
      <w:divBdr>
        <w:top w:val="none" w:sz="0" w:space="0" w:color="auto"/>
        <w:left w:val="none" w:sz="0" w:space="0" w:color="auto"/>
        <w:bottom w:val="none" w:sz="0" w:space="0" w:color="auto"/>
        <w:right w:val="none" w:sz="0" w:space="0" w:color="auto"/>
      </w:divBdr>
    </w:div>
    <w:div w:id="2041589240">
      <w:bodyDiv w:val="1"/>
      <w:marLeft w:val="0"/>
      <w:marRight w:val="0"/>
      <w:marTop w:val="0"/>
      <w:marBottom w:val="0"/>
      <w:divBdr>
        <w:top w:val="none" w:sz="0" w:space="0" w:color="auto"/>
        <w:left w:val="none" w:sz="0" w:space="0" w:color="auto"/>
        <w:bottom w:val="none" w:sz="0" w:space="0" w:color="auto"/>
        <w:right w:val="none" w:sz="0" w:space="0" w:color="auto"/>
      </w:divBdr>
    </w:div>
    <w:div w:id="2042321955">
      <w:bodyDiv w:val="1"/>
      <w:marLeft w:val="0"/>
      <w:marRight w:val="0"/>
      <w:marTop w:val="0"/>
      <w:marBottom w:val="0"/>
      <w:divBdr>
        <w:top w:val="none" w:sz="0" w:space="0" w:color="auto"/>
        <w:left w:val="none" w:sz="0" w:space="0" w:color="auto"/>
        <w:bottom w:val="none" w:sz="0" w:space="0" w:color="auto"/>
        <w:right w:val="none" w:sz="0" w:space="0" w:color="auto"/>
      </w:divBdr>
    </w:div>
    <w:div w:id="2042440544">
      <w:bodyDiv w:val="1"/>
      <w:marLeft w:val="0"/>
      <w:marRight w:val="0"/>
      <w:marTop w:val="0"/>
      <w:marBottom w:val="0"/>
      <w:divBdr>
        <w:top w:val="none" w:sz="0" w:space="0" w:color="auto"/>
        <w:left w:val="none" w:sz="0" w:space="0" w:color="auto"/>
        <w:bottom w:val="none" w:sz="0" w:space="0" w:color="auto"/>
        <w:right w:val="none" w:sz="0" w:space="0" w:color="auto"/>
      </w:divBdr>
    </w:div>
    <w:div w:id="2045708977">
      <w:bodyDiv w:val="1"/>
      <w:marLeft w:val="0"/>
      <w:marRight w:val="0"/>
      <w:marTop w:val="0"/>
      <w:marBottom w:val="0"/>
      <w:divBdr>
        <w:top w:val="none" w:sz="0" w:space="0" w:color="auto"/>
        <w:left w:val="none" w:sz="0" w:space="0" w:color="auto"/>
        <w:bottom w:val="none" w:sz="0" w:space="0" w:color="auto"/>
        <w:right w:val="none" w:sz="0" w:space="0" w:color="auto"/>
      </w:divBdr>
    </w:div>
    <w:div w:id="2047557456">
      <w:bodyDiv w:val="1"/>
      <w:marLeft w:val="0"/>
      <w:marRight w:val="0"/>
      <w:marTop w:val="0"/>
      <w:marBottom w:val="0"/>
      <w:divBdr>
        <w:top w:val="none" w:sz="0" w:space="0" w:color="auto"/>
        <w:left w:val="none" w:sz="0" w:space="0" w:color="auto"/>
        <w:bottom w:val="none" w:sz="0" w:space="0" w:color="auto"/>
        <w:right w:val="none" w:sz="0" w:space="0" w:color="auto"/>
      </w:divBdr>
    </w:div>
    <w:div w:id="2049604055">
      <w:bodyDiv w:val="1"/>
      <w:marLeft w:val="0"/>
      <w:marRight w:val="0"/>
      <w:marTop w:val="0"/>
      <w:marBottom w:val="0"/>
      <w:divBdr>
        <w:top w:val="none" w:sz="0" w:space="0" w:color="auto"/>
        <w:left w:val="none" w:sz="0" w:space="0" w:color="auto"/>
        <w:bottom w:val="none" w:sz="0" w:space="0" w:color="auto"/>
        <w:right w:val="none" w:sz="0" w:space="0" w:color="auto"/>
      </w:divBdr>
    </w:div>
    <w:div w:id="2052605870">
      <w:bodyDiv w:val="1"/>
      <w:marLeft w:val="0"/>
      <w:marRight w:val="0"/>
      <w:marTop w:val="0"/>
      <w:marBottom w:val="0"/>
      <w:divBdr>
        <w:top w:val="none" w:sz="0" w:space="0" w:color="auto"/>
        <w:left w:val="none" w:sz="0" w:space="0" w:color="auto"/>
        <w:bottom w:val="none" w:sz="0" w:space="0" w:color="auto"/>
        <w:right w:val="none" w:sz="0" w:space="0" w:color="auto"/>
      </w:divBdr>
    </w:div>
    <w:div w:id="2056273160">
      <w:bodyDiv w:val="1"/>
      <w:marLeft w:val="0"/>
      <w:marRight w:val="0"/>
      <w:marTop w:val="0"/>
      <w:marBottom w:val="0"/>
      <w:divBdr>
        <w:top w:val="none" w:sz="0" w:space="0" w:color="auto"/>
        <w:left w:val="none" w:sz="0" w:space="0" w:color="auto"/>
        <w:bottom w:val="none" w:sz="0" w:space="0" w:color="auto"/>
        <w:right w:val="none" w:sz="0" w:space="0" w:color="auto"/>
      </w:divBdr>
    </w:div>
    <w:div w:id="2056274041">
      <w:bodyDiv w:val="1"/>
      <w:marLeft w:val="0"/>
      <w:marRight w:val="0"/>
      <w:marTop w:val="0"/>
      <w:marBottom w:val="0"/>
      <w:divBdr>
        <w:top w:val="none" w:sz="0" w:space="0" w:color="auto"/>
        <w:left w:val="none" w:sz="0" w:space="0" w:color="auto"/>
        <w:bottom w:val="none" w:sz="0" w:space="0" w:color="auto"/>
        <w:right w:val="none" w:sz="0" w:space="0" w:color="auto"/>
      </w:divBdr>
    </w:div>
    <w:div w:id="2056733633">
      <w:bodyDiv w:val="1"/>
      <w:marLeft w:val="0"/>
      <w:marRight w:val="0"/>
      <w:marTop w:val="0"/>
      <w:marBottom w:val="0"/>
      <w:divBdr>
        <w:top w:val="none" w:sz="0" w:space="0" w:color="auto"/>
        <w:left w:val="none" w:sz="0" w:space="0" w:color="auto"/>
        <w:bottom w:val="none" w:sz="0" w:space="0" w:color="auto"/>
        <w:right w:val="none" w:sz="0" w:space="0" w:color="auto"/>
      </w:divBdr>
    </w:div>
    <w:div w:id="2057271223">
      <w:bodyDiv w:val="1"/>
      <w:marLeft w:val="0"/>
      <w:marRight w:val="0"/>
      <w:marTop w:val="0"/>
      <w:marBottom w:val="0"/>
      <w:divBdr>
        <w:top w:val="none" w:sz="0" w:space="0" w:color="auto"/>
        <w:left w:val="none" w:sz="0" w:space="0" w:color="auto"/>
        <w:bottom w:val="none" w:sz="0" w:space="0" w:color="auto"/>
        <w:right w:val="none" w:sz="0" w:space="0" w:color="auto"/>
      </w:divBdr>
      <w:divsChild>
        <w:div w:id="521096206">
          <w:marLeft w:val="0"/>
          <w:marRight w:val="0"/>
          <w:marTop w:val="0"/>
          <w:marBottom w:val="0"/>
          <w:divBdr>
            <w:top w:val="single" w:sz="2" w:space="0" w:color="auto"/>
            <w:left w:val="single" w:sz="2" w:space="0" w:color="auto"/>
            <w:bottom w:val="single" w:sz="2" w:space="0" w:color="auto"/>
            <w:right w:val="single" w:sz="2" w:space="0" w:color="auto"/>
          </w:divBdr>
          <w:divsChild>
            <w:div w:id="1022899164">
              <w:marLeft w:val="0"/>
              <w:marRight w:val="0"/>
              <w:marTop w:val="0"/>
              <w:marBottom w:val="0"/>
              <w:divBdr>
                <w:top w:val="single" w:sz="2" w:space="0" w:color="auto"/>
                <w:left w:val="single" w:sz="2" w:space="0" w:color="auto"/>
                <w:bottom w:val="single" w:sz="2" w:space="0" w:color="auto"/>
                <w:right w:val="single" w:sz="2" w:space="0" w:color="auto"/>
              </w:divBdr>
            </w:div>
          </w:divsChild>
        </w:div>
        <w:div w:id="1117530098">
          <w:marLeft w:val="0"/>
          <w:marRight w:val="0"/>
          <w:marTop w:val="0"/>
          <w:marBottom w:val="0"/>
          <w:divBdr>
            <w:top w:val="single" w:sz="2" w:space="0" w:color="auto"/>
            <w:left w:val="single" w:sz="2" w:space="0" w:color="auto"/>
            <w:bottom w:val="single" w:sz="2" w:space="0" w:color="auto"/>
            <w:right w:val="single" w:sz="2" w:space="0" w:color="auto"/>
          </w:divBdr>
        </w:div>
      </w:divsChild>
    </w:div>
    <w:div w:id="2057851384">
      <w:bodyDiv w:val="1"/>
      <w:marLeft w:val="0"/>
      <w:marRight w:val="0"/>
      <w:marTop w:val="0"/>
      <w:marBottom w:val="0"/>
      <w:divBdr>
        <w:top w:val="none" w:sz="0" w:space="0" w:color="auto"/>
        <w:left w:val="none" w:sz="0" w:space="0" w:color="auto"/>
        <w:bottom w:val="none" w:sz="0" w:space="0" w:color="auto"/>
        <w:right w:val="none" w:sz="0" w:space="0" w:color="auto"/>
      </w:divBdr>
    </w:div>
    <w:div w:id="2059089265">
      <w:bodyDiv w:val="1"/>
      <w:marLeft w:val="0"/>
      <w:marRight w:val="0"/>
      <w:marTop w:val="0"/>
      <w:marBottom w:val="0"/>
      <w:divBdr>
        <w:top w:val="none" w:sz="0" w:space="0" w:color="auto"/>
        <w:left w:val="none" w:sz="0" w:space="0" w:color="auto"/>
        <w:bottom w:val="none" w:sz="0" w:space="0" w:color="auto"/>
        <w:right w:val="none" w:sz="0" w:space="0" w:color="auto"/>
      </w:divBdr>
    </w:div>
    <w:div w:id="2060084685">
      <w:bodyDiv w:val="1"/>
      <w:marLeft w:val="0"/>
      <w:marRight w:val="0"/>
      <w:marTop w:val="0"/>
      <w:marBottom w:val="0"/>
      <w:divBdr>
        <w:top w:val="none" w:sz="0" w:space="0" w:color="auto"/>
        <w:left w:val="none" w:sz="0" w:space="0" w:color="auto"/>
        <w:bottom w:val="none" w:sz="0" w:space="0" w:color="auto"/>
        <w:right w:val="none" w:sz="0" w:space="0" w:color="auto"/>
      </w:divBdr>
    </w:div>
    <w:div w:id="2060275666">
      <w:bodyDiv w:val="1"/>
      <w:marLeft w:val="0"/>
      <w:marRight w:val="0"/>
      <w:marTop w:val="0"/>
      <w:marBottom w:val="0"/>
      <w:divBdr>
        <w:top w:val="none" w:sz="0" w:space="0" w:color="auto"/>
        <w:left w:val="none" w:sz="0" w:space="0" w:color="auto"/>
        <w:bottom w:val="none" w:sz="0" w:space="0" w:color="auto"/>
        <w:right w:val="none" w:sz="0" w:space="0" w:color="auto"/>
      </w:divBdr>
    </w:div>
    <w:div w:id="2060976812">
      <w:bodyDiv w:val="1"/>
      <w:marLeft w:val="0"/>
      <w:marRight w:val="0"/>
      <w:marTop w:val="0"/>
      <w:marBottom w:val="0"/>
      <w:divBdr>
        <w:top w:val="none" w:sz="0" w:space="0" w:color="auto"/>
        <w:left w:val="none" w:sz="0" w:space="0" w:color="auto"/>
        <w:bottom w:val="none" w:sz="0" w:space="0" w:color="auto"/>
        <w:right w:val="none" w:sz="0" w:space="0" w:color="auto"/>
      </w:divBdr>
    </w:div>
    <w:div w:id="2064788672">
      <w:bodyDiv w:val="1"/>
      <w:marLeft w:val="0"/>
      <w:marRight w:val="0"/>
      <w:marTop w:val="0"/>
      <w:marBottom w:val="0"/>
      <w:divBdr>
        <w:top w:val="none" w:sz="0" w:space="0" w:color="auto"/>
        <w:left w:val="none" w:sz="0" w:space="0" w:color="auto"/>
        <w:bottom w:val="none" w:sz="0" w:space="0" w:color="auto"/>
        <w:right w:val="none" w:sz="0" w:space="0" w:color="auto"/>
      </w:divBdr>
    </w:div>
    <w:div w:id="2065565130">
      <w:bodyDiv w:val="1"/>
      <w:marLeft w:val="0"/>
      <w:marRight w:val="0"/>
      <w:marTop w:val="0"/>
      <w:marBottom w:val="0"/>
      <w:divBdr>
        <w:top w:val="none" w:sz="0" w:space="0" w:color="auto"/>
        <w:left w:val="none" w:sz="0" w:space="0" w:color="auto"/>
        <w:bottom w:val="none" w:sz="0" w:space="0" w:color="auto"/>
        <w:right w:val="none" w:sz="0" w:space="0" w:color="auto"/>
      </w:divBdr>
    </w:div>
    <w:div w:id="2066564325">
      <w:bodyDiv w:val="1"/>
      <w:marLeft w:val="0"/>
      <w:marRight w:val="0"/>
      <w:marTop w:val="0"/>
      <w:marBottom w:val="0"/>
      <w:divBdr>
        <w:top w:val="none" w:sz="0" w:space="0" w:color="auto"/>
        <w:left w:val="none" w:sz="0" w:space="0" w:color="auto"/>
        <w:bottom w:val="none" w:sz="0" w:space="0" w:color="auto"/>
        <w:right w:val="none" w:sz="0" w:space="0" w:color="auto"/>
      </w:divBdr>
    </w:div>
    <w:div w:id="2066946363">
      <w:bodyDiv w:val="1"/>
      <w:marLeft w:val="0"/>
      <w:marRight w:val="0"/>
      <w:marTop w:val="0"/>
      <w:marBottom w:val="0"/>
      <w:divBdr>
        <w:top w:val="none" w:sz="0" w:space="0" w:color="auto"/>
        <w:left w:val="none" w:sz="0" w:space="0" w:color="auto"/>
        <w:bottom w:val="none" w:sz="0" w:space="0" w:color="auto"/>
        <w:right w:val="none" w:sz="0" w:space="0" w:color="auto"/>
      </w:divBdr>
    </w:div>
    <w:div w:id="2067139517">
      <w:bodyDiv w:val="1"/>
      <w:marLeft w:val="0"/>
      <w:marRight w:val="0"/>
      <w:marTop w:val="0"/>
      <w:marBottom w:val="0"/>
      <w:divBdr>
        <w:top w:val="none" w:sz="0" w:space="0" w:color="auto"/>
        <w:left w:val="none" w:sz="0" w:space="0" w:color="auto"/>
        <w:bottom w:val="none" w:sz="0" w:space="0" w:color="auto"/>
        <w:right w:val="none" w:sz="0" w:space="0" w:color="auto"/>
      </w:divBdr>
    </w:div>
    <w:div w:id="2069910494">
      <w:bodyDiv w:val="1"/>
      <w:marLeft w:val="0"/>
      <w:marRight w:val="0"/>
      <w:marTop w:val="0"/>
      <w:marBottom w:val="0"/>
      <w:divBdr>
        <w:top w:val="none" w:sz="0" w:space="0" w:color="auto"/>
        <w:left w:val="none" w:sz="0" w:space="0" w:color="auto"/>
        <w:bottom w:val="none" w:sz="0" w:space="0" w:color="auto"/>
        <w:right w:val="none" w:sz="0" w:space="0" w:color="auto"/>
      </w:divBdr>
    </w:div>
    <w:div w:id="2070033349">
      <w:bodyDiv w:val="1"/>
      <w:marLeft w:val="0"/>
      <w:marRight w:val="0"/>
      <w:marTop w:val="0"/>
      <w:marBottom w:val="0"/>
      <w:divBdr>
        <w:top w:val="none" w:sz="0" w:space="0" w:color="auto"/>
        <w:left w:val="none" w:sz="0" w:space="0" w:color="auto"/>
        <w:bottom w:val="none" w:sz="0" w:space="0" w:color="auto"/>
        <w:right w:val="none" w:sz="0" w:space="0" w:color="auto"/>
      </w:divBdr>
    </w:div>
    <w:div w:id="2071340159">
      <w:bodyDiv w:val="1"/>
      <w:marLeft w:val="0"/>
      <w:marRight w:val="0"/>
      <w:marTop w:val="0"/>
      <w:marBottom w:val="0"/>
      <w:divBdr>
        <w:top w:val="none" w:sz="0" w:space="0" w:color="auto"/>
        <w:left w:val="none" w:sz="0" w:space="0" w:color="auto"/>
        <w:bottom w:val="none" w:sz="0" w:space="0" w:color="auto"/>
        <w:right w:val="none" w:sz="0" w:space="0" w:color="auto"/>
      </w:divBdr>
    </w:div>
    <w:div w:id="2072187352">
      <w:bodyDiv w:val="1"/>
      <w:marLeft w:val="0"/>
      <w:marRight w:val="0"/>
      <w:marTop w:val="0"/>
      <w:marBottom w:val="0"/>
      <w:divBdr>
        <w:top w:val="none" w:sz="0" w:space="0" w:color="auto"/>
        <w:left w:val="none" w:sz="0" w:space="0" w:color="auto"/>
        <w:bottom w:val="none" w:sz="0" w:space="0" w:color="auto"/>
        <w:right w:val="none" w:sz="0" w:space="0" w:color="auto"/>
      </w:divBdr>
    </w:div>
    <w:div w:id="2074157120">
      <w:bodyDiv w:val="1"/>
      <w:marLeft w:val="0"/>
      <w:marRight w:val="0"/>
      <w:marTop w:val="0"/>
      <w:marBottom w:val="0"/>
      <w:divBdr>
        <w:top w:val="none" w:sz="0" w:space="0" w:color="auto"/>
        <w:left w:val="none" w:sz="0" w:space="0" w:color="auto"/>
        <w:bottom w:val="none" w:sz="0" w:space="0" w:color="auto"/>
        <w:right w:val="none" w:sz="0" w:space="0" w:color="auto"/>
      </w:divBdr>
    </w:div>
    <w:div w:id="2075005080">
      <w:bodyDiv w:val="1"/>
      <w:marLeft w:val="0"/>
      <w:marRight w:val="0"/>
      <w:marTop w:val="0"/>
      <w:marBottom w:val="0"/>
      <w:divBdr>
        <w:top w:val="none" w:sz="0" w:space="0" w:color="auto"/>
        <w:left w:val="none" w:sz="0" w:space="0" w:color="auto"/>
        <w:bottom w:val="none" w:sz="0" w:space="0" w:color="auto"/>
        <w:right w:val="none" w:sz="0" w:space="0" w:color="auto"/>
      </w:divBdr>
    </w:div>
    <w:div w:id="2076395713">
      <w:bodyDiv w:val="1"/>
      <w:marLeft w:val="0"/>
      <w:marRight w:val="0"/>
      <w:marTop w:val="0"/>
      <w:marBottom w:val="0"/>
      <w:divBdr>
        <w:top w:val="none" w:sz="0" w:space="0" w:color="auto"/>
        <w:left w:val="none" w:sz="0" w:space="0" w:color="auto"/>
        <w:bottom w:val="none" w:sz="0" w:space="0" w:color="auto"/>
        <w:right w:val="none" w:sz="0" w:space="0" w:color="auto"/>
      </w:divBdr>
    </w:div>
    <w:div w:id="2076781075">
      <w:bodyDiv w:val="1"/>
      <w:marLeft w:val="0"/>
      <w:marRight w:val="0"/>
      <w:marTop w:val="0"/>
      <w:marBottom w:val="0"/>
      <w:divBdr>
        <w:top w:val="none" w:sz="0" w:space="0" w:color="auto"/>
        <w:left w:val="none" w:sz="0" w:space="0" w:color="auto"/>
        <w:bottom w:val="none" w:sz="0" w:space="0" w:color="auto"/>
        <w:right w:val="none" w:sz="0" w:space="0" w:color="auto"/>
      </w:divBdr>
    </w:div>
    <w:div w:id="2079135259">
      <w:bodyDiv w:val="1"/>
      <w:marLeft w:val="0"/>
      <w:marRight w:val="0"/>
      <w:marTop w:val="0"/>
      <w:marBottom w:val="0"/>
      <w:divBdr>
        <w:top w:val="none" w:sz="0" w:space="0" w:color="auto"/>
        <w:left w:val="none" w:sz="0" w:space="0" w:color="auto"/>
        <w:bottom w:val="none" w:sz="0" w:space="0" w:color="auto"/>
        <w:right w:val="none" w:sz="0" w:space="0" w:color="auto"/>
      </w:divBdr>
    </w:div>
    <w:div w:id="2079786238">
      <w:bodyDiv w:val="1"/>
      <w:marLeft w:val="0"/>
      <w:marRight w:val="0"/>
      <w:marTop w:val="0"/>
      <w:marBottom w:val="0"/>
      <w:divBdr>
        <w:top w:val="none" w:sz="0" w:space="0" w:color="auto"/>
        <w:left w:val="none" w:sz="0" w:space="0" w:color="auto"/>
        <w:bottom w:val="none" w:sz="0" w:space="0" w:color="auto"/>
        <w:right w:val="none" w:sz="0" w:space="0" w:color="auto"/>
      </w:divBdr>
    </w:div>
    <w:div w:id="2081057684">
      <w:bodyDiv w:val="1"/>
      <w:marLeft w:val="0"/>
      <w:marRight w:val="0"/>
      <w:marTop w:val="0"/>
      <w:marBottom w:val="0"/>
      <w:divBdr>
        <w:top w:val="none" w:sz="0" w:space="0" w:color="auto"/>
        <w:left w:val="none" w:sz="0" w:space="0" w:color="auto"/>
        <w:bottom w:val="none" w:sz="0" w:space="0" w:color="auto"/>
        <w:right w:val="none" w:sz="0" w:space="0" w:color="auto"/>
      </w:divBdr>
    </w:div>
    <w:div w:id="2081711220">
      <w:bodyDiv w:val="1"/>
      <w:marLeft w:val="0"/>
      <w:marRight w:val="0"/>
      <w:marTop w:val="0"/>
      <w:marBottom w:val="0"/>
      <w:divBdr>
        <w:top w:val="none" w:sz="0" w:space="0" w:color="auto"/>
        <w:left w:val="none" w:sz="0" w:space="0" w:color="auto"/>
        <w:bottom w:val="none" w:sz="0" w:space="0" w:color="auto"/>
        <w:right w:val="none" w:sz="0" w:space="0" w:color="auto"/>
      </w:divBdr>
    </w:div>
    <w:div w:id="2081979920">
      <w:bodyDiv w:val="1"/>
      <w:marLeft w:val="0"/>
      <w:marRight w:val="0"/>
      <w:marTop w:val="0"/>
      <w:marBottom w:val="0"/>
      <w:divBdr>
        <w:top w:val="none" w:sz="0" w:space="0" w:color="auto"/>
        <w:left w:val="none" w:sz="0" w:space="0" w:color="auto"/>
        <w:bottom w:val="none" w:sz="0" w:space="0" w:color="auto"/>
        <w:right w:val="none" w:sz="0" w:space="0" w:color="auto"/>
      </w:divBdr>
    </w:div>
    <w:div w:id="2082941232">
      <w:bodyDiv w:val="1"/>
      <w:marLeft w:val="0"/>
      <w:marRight w:val="0"/>
      <w:marTop w:val="0"/>
      <w:marBottom w:val="0"/>
      <w:divBdr>
        <w:top w:val="none" w:sz="0" w:space="0" w:color="auto"/>
        <w:left w:val="none" w:sz="0" w:space="0" w:color="auto"/>
        <w:bottom w:val="none" w:sz="0" w:space="0" w:color="auto"/>
        <w:right w:val="none" w:sz="0" w:space="0" w:color="auto"/>
      </w:divBdr>
    </w:div>
    <w:div w:id="2083141629">
      <w:bodyDiv w:val="1"/>
      <w:marLeft w:val="0"/>
      <w:marRight w:val="0"/>
      <w:marTop w:val="0"/>
      <w:marBottom w:val="0"/>
      <w:divBdr>
        <w:top w:val="none" w:sz="0" w:space="0" w:color="auto"/>
        <w:left w:val="none" w:sz="0" w:space="0" w:color="auto"/>
        <w:bottom w:val="none" w:sz="0" w:space="0" w:color="auto"/>
        <w:right w:val="none" w:sz="0" w:space="0" w:color="auto"/>
      </w:divBdr>
    </w:div>
    <w:div w:id="2084910589">
      <w:bodyDiv w:val="1"/>
      <w:marLeft w:val="0"/>
      <w:marRight w:val="0"/>
      <w:marTop w:val="0"/>
      <w:marBottom w:val="0"/>
      <w:divBdr>
        <w:top w:val="none" w:sz="0" w:space="0" w:color="auto"/>
        <w:left w:val="none" w:sz="0" w:space="0" w:color="auto"/>
        <w:bottom w:val="none" w:sz="0" w:space="0" w:color="auto"/>
        <w:right w:val="none" w:sz="0" w:space="0" w:color="auto"/>
      </w:divBdr>
    </w:div>
    <w:div w:id="2085293796">
      <w:bodyDiv w:val="1"/>
      <w:marLeft w:val="0"/>
      <w:marRight w:val="0"/>
      <w:marTop w:val="0"/>
      <w:marBottom w:val="0"/>
      <w:divBdr>
        <w:top w:val="none" w:sz="0" w:space="0" w:color="auto"/>
        <w:left w:val="none" w:sz="0" w:space="0" w:color="auto"/>
        <w:bottom w:val="none" w:sz="0" w:space="0" w:color="auto"/>
        <w:right w:val="none" w:sz="0" w:space="0" w:color="auto"/>
      </w:divBdr>
      <w:divsChild>
        <w:div w:id="756362443">
          <w:marLeft w:val="0"/>
          <w:marRight w:val="0"/>
          <w:marTop w:val="0"/>
          <w:marBottom w:val="0"/>
          <w:divBdr>
            <w:top w:val="none" w:sz="0" w:space="0" w:color="auto"/>
            <w:left w:val="none" w:sz="0" w:space="0" w:color="auto"/>
            <w:bottom w:val="none" w:sz="0" w:space="0" w:color="auto"/>
            <w:right w:val="none" w:sz="0" w:space="0" w:color="auto"/>
          </w:divBdr>
          <w:divsChild>
            <w:div w:id="6234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6994">
      <w:bodyDiv w:val="1"/>
      <w:marLeft w:val="0"/>
      <w:marRight w:val="0"/>
      <w:marTop w:val="0"/>
      <w:marBottom w:val="0"/>
      <w:divBdr>
        <w:top w:val="none" w:sz="0" w:space="0" w:color="auto"/>
        <w:left w:val="none" w:sz="0" w:space="0" w:color="auto"/>
        <w:bottom w:val="none" w:sz="0" w:space="0" w:color="auto"/>
        <w:right w:val="none" w:sz="0" w:space="0" w:color="auto"/>
      </w:divBdr>
    </w:div>
    <w:div w:id="2089188611">
      <w:bodyDiv w:val="1"/>
      <w:marLeft w:val="0"/>
      <w:marRight w:val="0"/>
      <w:marTop w:val="0"/>
      <w:marBottom w:val="0"/>
      <w:divBdr>
        <w:top w:val="none" w:sz="0" w:space="0" w:color="auto"/>
        <w:left w:val="none" w:sz="0" w:space="0" w:color="auto"/>
        <w:bottom w:val="none" w:sz="0" w:space="0" w:color="auto"/>
        <w:right w:val="none" w:sz="0" w:space="0" w:color="auto"/>
      </w:divBdr>
    </w:div>
    <w:div w:id="2089303842">
      <w:bodyDiv w:val="1"/>
      <w:marLeft w:val="0"/>
      <w:marRight w:val="0"/>
      <w:marTop w:val="0"/>
      <w:marBottom w:val="0"/>
      <w:divBdr>
        <w:top w:val="none" w:sz="0" w:space="0" w:color="auto"/>
        <w:left w:val="none" w:sz="0" w:space="0" w:color="auto"/>
        <w:bottom w:val="none" w:sz="0" w:space="0" w:color="auto"/>
        <w:right w:val="none" w:sz="0" w:space="0" w:color="auto"/>
      </w:divBdr>
    </w:div>
    <w:div w:id="2092002939">
      <w:bodyDiv w:val="1"/>
      <w:marLeft w:val="0"/>
      <w:marRight w:val="0"/>
      <w:marTop w:val="0"/>
      <w:marBottom w:val="0"/>
      <w:divBdr>
        <w:top w:val="none" w:sz="0" w:space="0" w:color="auto"/>
        <w:left w:val="none" w:sz="0" w:space="0" w:color="auto"/>
        <w:bottom w:val="none" w:sz="0" w:space="0" w:color="auto"/>
        <w:right w:val="none" w:sz="0" w:space="0" w:color="auto"/>
      </w:divBdr>
      <w:divsChild>
        <w:div w:id="325671619">
          <w:marLeft w:val="0"/>
          <w:marRight w:val="0"/>
          <w:marTop w:val="0"/>
          <w:marBottom w:val="0"/>
          <w:divBdr>
            <w:top w:val="single" w:sz="2" w:space="0" w:color="auto"/>
            <w:left w:val="single" w:sz="2" w:space="0" w:color="auto"/>
            <w:bottom w:val="single" w:sz="2" w:space="0" w:color="auto"/>
            <w:right w:val="single" w:sz="2" w:space="0" w:color="auto"/>
          </w:divBdr>
        </w:div>
        <w:div w:id="1930191609">
          <w:marLeft w:val="0"/>
          <w:marRight w:val="0"/>
          <w:marTop w:val="0"/>
          <w:marBottom w:val="0"/>
          <w:divBdr>
            <w:top w:val="single" w:sz="2" w:space="0" w:color="auto"/>
            <w:left w:val="single" w:sz="2" w:space="0" w:color="auto"/>
            <w:bottom w:val="single" w:sz="2" w:space="0" w:color="auto"/>
            <w:right w:val="single" w:sz="2" w:space="0" w:color="auto"/>
          </w:divBdr>
          <w:divsChild>
            <w:div w:id="6562243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2699787">
      <w:bodyDiv w:val="1"/>
      <w:marLeft w:val="0"/>
      <w:marRight w:val="0"/>
      <w:marTop w:val="0"/>
      <w:marBottom w:val="0"/>
      <w:divBdr>
        <w:top w:val="none" w:sz="0" w:space="0" w:color="auto"/>
        <w:left w:val="none" w:sz="0" w:space="0" w:color="auto"/>
        <w:bottom w:val="none" w:sz="0" w:space="0" w:color="auto"/>
        <w:right w:val="none" w:sz="0" w:space="0" w:color="auto"/>
      </w:divBdr>
    </w:div>
    <w:div w:id="2093773281">
      <w:bodyDiv w:val="1"/>
      <w:marLeft w:val="0"/>
      <w:marRight w:val="0"/>
      <w:marTop w:val="0"/>
      <w:marBottom w:val="0"/>
      <w:divBdr>
        <w:top w:val="none" w:sz="0" w:space="0" w:color="auto"/>
        <w:left w:val="none" w:sz="0" w:space="0" w:color="auto"/>
        <w:bottom w:val="none" w:sz="0" w:space="0" w:color="auto"/>
        <w:right w:val="none" w:sz="0" w:space="0" w:color="auto"/>
      </w:divBdr>
    </w:div>
    <w:div w:id="2094351404">
      <w:bodyDiv w:val="1"/>
      <w:marLeft w:val="0"/>
      <w:marRight w:val="0"/>
      <w:marTop w:val="0"/>
      <w:marBottom w:val="0"/>
      <w:divBdr>
        <w:top w:val="none" w:sz="0" w:space="0" w:color="auto"/>
        <w:left w:val="none" w:sz="0" w:space="0" w:color="auto"/>
        <w:bottom w:val="none" w:sz="0" w:space="0" w:color="auto"/>
        <w:right w:val="none" w:sz="0" w:space="0" w:color="auto"/>
      </w:divBdr>
    </w:div>
    <w:div w:id="2094550642">
      <w:bodyDiv w:val="1"/>
      <w:marLeft w:val="0"/>
      <w:marRight w:val="0"/>
      <w:marTop w:val="0"/>
      <w:marBottom w:val="0"/>
      <w:divBdr>
        <w:top w:val="none" w:sz="0" w:space="0" w:color="auto"/>
        <w:left w:val="none" w:sz="0" w:space="0" w:color="auto"/>
        <w:bottom w:val="none" w:sz="0" w:space="0" w:color="auto"/>
        <w:right w:val="none" w:sz="0" w:space="0" w:color="auto"/>
      </w:divBdr>
    </w:div>
    <w:div w:id="2094619013">
      <w:bodyDiv w:val="1"/>
      <w:marLeft w:val="0"/>
      <w:marRight w:val="0"/>
      <w:marTop w:val="0"/>
      <w:marBottom w:val="0"/>
      <w:divBdr>
        <w:top w:val="none" w:sz="0" w:space="0" w:color="auto"/>
        <w:left w:val="none" w:sz="0" w:space="0" w:color="auto"/>
        <w:bottom w:val="none" w:sz="0" w:space="0" w:color="auto"/>
        <w:right w:val="none" w:sz="0" w:space="0" w:color="auto"/>
      </w:divBdr>
    </w:div>
    <w:div w:id="2095543634">
      <w:bodyDiv w:val="1"/>
      <w:marLeft w:val="0"/>
      <w:marRight w:val="0"/>
      <w:marTop w:val="0"/>
      <w:marBottom w:val="0"/>
      <w:divBdr>
        <w:top w:val="none" w:sz="0" w:space="0" w:color="auto"/>
        <w:left w:val="none" w:sz="0" w:space="0" w:color="auto"/>
        <w:bottom w:val="none" w:sz="0" w:space="0" w:color="auto"/>
        <w:right w:val="none" w:sz="0" w:space="0" w:color="auto"/>
      </w:divBdr>
    </w:div>
    <w:div w:id="2096245161">
      <w:bodyDiv w:val="1"/>
      <w:marLeft w:val="0"/>
      <w:marRight w:val="0"/>
      <w:marTop w:val="0"/>
      <w:marBottom w:val="0"/>
      <w:divBdr>
        <w:top w:val="none" w:sz="0" w:space="0" w:color="auto"/>
        <w:left w:val="none" w:sz="0" w:space="0" w:color="auto"/>
        <w:bottom w:val="none" w:sz="0" w:space="0" w:color="auto"/>
        <w:right w:val="none" w:sz="0" w:space="0" w:color="auto"/>
      </w:divBdr>
    </w:div>
    <w:div w:id="2100055975">
      <w:bodyDiv w:val="1"/>
      <w:marLeft w:val="0"/>
      <w:marRight w:val="0"/>
      <w:marTop w:val="0"/>
      <w:marBottom w:val="0"/>
      <w:divBdr>
        <w:top w:val="none" w:sz="0" w:space="0" w:color="auto"/>
        <w:left w:val="none" w:sz="0" w:space="0" w:color="auto"/>
        <w:bottom w:val="none" w:sz="0" w:space="0" w:color="auto"/>
        <w:right w:val="none" w:sz="0" w:space="0" w:color="auto"/>
      </w:divBdr>
    </w:div>
    <w:div w:id="2100323333">
      <w:bodyDiv w:val="1"/>
      <w:marLeft w:val="0"/>
      <w:marRight w:val="0"/>
      <w:marTop w:val="0"/>
      <w:marBottom w:val="0"/>
      <w:divBdr>
        <w:top w:val="none" w:sz="0" w:space="0" w:color="auto"/>
        <w:left w:val="none" w:sz="0" w:space="0" w:color="auto"/>
        <w:bottom w:val="none" w:sz="0" w:space="0" w:color="auto"/>
        <w:right w:val="none" w:sz="0" w:space="0" w:color="auto"/>
      </w:divBdr>
    </w:div>
    <w:div w:id="2101943683">
      <w:bodyDiv w:val="1"/>
      <w:marLeft w:val="0"/>
      <w:marRight w:val="0"/>
      <w:marTop w:val="0"/>
      <w:marBottom w:val="0"/>
      <w:divBdr>
        <w:top w:val="none" w:sz="0" w:space="0" w:color="auto"/>
        <w:left w:val="none" w:sz="0" w:space="0" w:color="auto"/>
        <w:bottom w:val="none" w:sz="0" w:space="0" w:color="auto"/>
        <w:right w:val="none" w:sz="0" w:space="0" w:color="auto"/>
      </w:divBdr>
    </w:div>
    <w:div w:id="2102750471">
      <w:bodyDiv w:val="1"/>
      <w:marLeft w:val="0"/>
      <w:marRight w:val="0"/>
      <w:marTop w:val="0"/>
      <w:marBottom w:val="0"/>
      <w:divBdr>
        <w:top w:val="none" w:sz="0" w:space="0" w:color="auto"/>
        <w:left w:val="none" w:sz="0" w:space="0" w:color="auto"/>
        <w:bottom w:val="none" w:sz="0" w:space="0" w:color="auto"/>
        <w:right w:val="none" w:sz="0" w:space="0" w:color="auto"/>
      </w:divBdr>
      <w:divsChild>
        <w:div w:id="1471920">
          <w:marLeft w:val="0"/>
          <w:marRight w:val="0"/>
          <w:marTop w:val="0"/>
          <w:marBottom w:val="0"/>
          <w:divBdr>
            <w:top w:val="none" w:sz="0" w:space="0" w:color="auto"/>
            <w:left w:val="none" w:sz="0" w:space="0" w:color="auto"/>
            <w:bottom w:val="none" w:sz="0" w:space="0" w:color="auto"/>
            <w:right w:val="none" w:sz="0" w:space="0" w:color="auto"/>
          </w:divBdr>
        </w:div>
        <w:div w:id="9572661">
          <w:marLeft w:val="0"/>
          <w:marRight w:val="0"/>
          <w:marTop w:val="0"/>
          <w:marBottom w:val="0"/>
          <w:divBdr>
            <w:top w:val="none" w:sz="0" w:space="0" w:color="auto"/>
            <w:left w:val="none" w:sz="0" w:space="0" w:color="auto"/>
            <w:bottom w:val="none" w:sz="0" w:space="0" w:color="auto"/>
            <w:right w:val="none" w:sz="0" w:space="0" w:color="auto"/>
          </w:divBdr>
        </w:div>
        <w:div w:id="177164172">
          <w:marLeft w:val="0"/>
          <w:marRight w:val="0"/>
          <w:marTop w:val="0"/>
          <w:marBottom w:val="0"/>
          <w:divBdr>
            <w:top w:val="none" w:sz="0" w:space="0" w:color="auto"/>
            <w:left w:val="none" w:sz="0" w:space="0" w:color="auto"/>
            <w:bottom w:val="none" w:sz="0" w:space="0" w:color="auto"/>
            <w:right w:val="none" w:sz="0" w:space="0" w:color="auto"/>
          </w:divBdr>
        </w:div>
        <w:div w:id="321084759">
          <w:marLeft w:val="0"/>
          <w:marRight w:val="0"/>
          <w:marTop w:val="0"/>
          <w:marBottom w:val="0"/>
          <w:divBdr>
            <w:top w:val="none" w:sz="0" w:space="0" w:color="auto"/>
            <w:left w:val="none" w:sz="0" w:space="0" w:color="auto"/>
            <w:bottom w:val="none" w:sz="0" w:space="0" w:color="auto"/>
            <w:right w:val="none" w:sz="0" w:space="0" w:color="auto"/>
          </w:divBdr>
        </w:div>
        <w:div w:id="469439546">
          <w:marLeft w:val="0"/>
          <w:marRight w:val="0"/>
          <w:marTop w:val="0"/>
          <w:marBottom w:val="0"/>
          <w:divBdr>
            <w:top w:val="none" w:sz="0" w:space="0" w:color="auto"/>
            <w:left w:val="none" w:sz="0" w:space="0" w:color="auto"/>
            <w:bottom w:val="none" w:sz="0" w:space="0" w:color="auto"/>
            <w:right w:val="none" w:sz="0" w:space="0" w:color="auto"/>
          </w:divBdr>
        </w:div>
        <w:div w:id="607811011">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915751778">
          <w:marLeft w:val="0"/>
          <w:marRight w:val="0"/>
          <w:marTop w:val="0"/>
          <w:marBottom w:val="0"/>
          <w:divBdr>
            <w:top w:val="none" w:sz="0" w:space="0" w:color="auto"/>
            <w:left w:val="none" w:sz="0" w:space="0" w:color="auto"/>
            <w:bottom w:val="none" w:sz="0" w:space="0" w:color="auto"/>
            <w:right w:val="none" w:sz="0" w:space="0" w:color="auto"/>
          </w:divBdr>
        </w:div>
        <w:div w:id="1003703088">
          <w:marLeft w:val="0"/>
          <w:marRight w:val="0"/>
          <w:marTop w:val="0"/>
          <w:marBottom w:val="0"/>
          <w:divBdr>
            <w:top w:val="none" w:sz="0" w:space="0" w:color="auto"/>
            <w:left w:val="none" w:sz="0" w:space="0" w:color="auto"/>
            <w:bottom w:val="none" w:sz="0" w:space="0" w:color="auto"/>
            <w:right w:val="none" w:sz="0" w:space="0" w:color="auto"/>
          </w:divBdr>
        </w:div>
        <w:div w:id="1003708235">
          <w:marLeft w:val="0"/>
          <w:marRight w:val="0"/>
          <w:marTop w:val="0"/>
          <w:marBottom w:val="0"/>
          <w:divBdr>
            <w:top w:val="none" w:sz="0" w:space="0" w:color="auto"/>
            <w:left w:val="none" w:sz="0" w:space="0" w:color="auto"/>
            <w:bottom w:val="none" w:sz="0" w:space="0" w:color="auto"/>
            <w:right w:val="none" w:sz="0" w:space="0" w:color="auto"/>
          </w:divBdr>
        </w:div>
        <w:div w:id="1060906297">
          <w:marLeft w:val="0"/>
          <w:marRight w:val="0"/>
          <w:marTop w:val="0"/>
          <w:marBottom w:val="0"/>
          <w:divBdr>
            <w:top w:val="none" w:sz="0" w:space="0" w:color="auto"/>
            <w:left w:val="none" w:sz="0" w:space="0" w:color="auto"/>
            <w:bottom w:val="none" w:sz="0" w:space="0" w:color="auto"/>
            <w:right w:val="none" w:sz="0" w:space="0" w:color="auto"/>
          </w:divBdr>
        </w:div>
        <w:div w:id="1117290159">
          <w:marLeft w:val="0"/>
          <w:marRight w:val="0"/>
          <w:marTop w:val="0"/>
          <w:marBottom w:val="0"/>
          <w:divBdr>
            <w:top w:val="none" w:sz="0" w:space="0" w:color="auto"/>
            <w:left w:val="none" w:sz="0" w:space="0" w:color="auto"/>
            <w:bottom w:val="none" w:sz="0" w:space="0" w:color="auto"/>
            <w:right w:val="none" w:sz="0" w:space="0" w:color="auto"/>
          </w:divBdr>
        </w:div>
        <w:div w:id="1163819079">
          <w:marLeft w:val="0"/>
          <w:marRight w:val="0"/>
          <w:marTop w:val="0"/>
          <w:marBottom w:val="0"/>
          <w:divBdr>
            <w:top w:val="none" w:sz="0" w:space="0" w:color="auto"/>
            <w:left w:val="none" w:sz="0" w:space="0" w:color="auto"/>
            <w:bottom w:val="none" w:sz="0" w:space="0" w:color="auto"/>
            <w:right w:val="none" w:sz="0" w:space="0" w:color="auto"/>
          </w:divBdr>
        </w:div>
        <w:div w:id="1324771776">
          <w:marLeft w:val="0"/>
          <w:marRight w:val="0"/>
          <w:marTop w:val="0"/>
          <w:marBottom w:val="0"/>
          <w:divBdr>
            <w:top w:val="none" w:sz="0" w:space="0" w:color="auto"/>
            <w:left w:val="none" w:sz="0" w:space="0" w:color="auto"/>
            <w:bottom w:val="none" w:sz="0" w:space="0" w:color="auto"/>
            <w:right w:val="none" w:sz="0" w:space="0" w:color="auto"/>
          </w:divBdr>
        </w:div>
        <w:div w:id="1376853955">
          <w:marLeft w:val="0"/>
          <w:marRight w:val="0"/>
          <w:marTop w:val="0"/>
          <w:marBottom w:val="0"/>
          <w:divBdr>
            <w:top w:val="none" w:sz="0" w:space="0" w:color="auto"/>
            <w:left w:val="none" w:sz="0" w:space="0" w:color="auto"/>
            <w:bottom w:val="none" w:sz="0" w:space="0" w:color="auto"/>
            <w:right w:val="none" w:sz="0" w:space="0" w:color="auto"/>
          </w:divBdr>
        </w:div>
        <w:div w:id="1469517688">
          <w:marLeft w:val="0"/>
          <w:marRight w:val="0"/>
          <w:marTop w:val="0"/>
          <w:marBottom w:val="0"/>
          <w:divBdr>
            <w:top w:val="none" w:sz="0" w:space="0" w:color="auto"/>
            <w:left w:val="none" w:sz="0" w:space="0" w:color="auto"/>
            <w:bottom w:val="none" w:sz="0" w:space="0" w:color="auto"/>
            <w:right w:val="none" w:sz="0" w:space="0" w:color="auto"/>
          </w:divBdr>
        </w:div>
        <w:div w:id="1477137561">
          <w:marLeft w:val="0"/>
          <w:marRight w:val="0"/>
          <w:marTop w:val="0"/>
          <w:marBottom w:val="0"/>
          <w:divBdr>
            <w:top w:val="none" w:sz="0" w:space="0" w:color="auto"/>
            <w:left w:val="none" w:sz="0" w:space="0" w:color="auto"/>
            <w:bottom w:val="none" w:sz="0" w:space="0" w:color="auto"/>
            <w:right w:val="none" w:sz="0" w:space="0" w:color="auto"/>
          </w:divBdr>
        </w:div>
        <w:div w:id="1629437288">
          <w:marLeft w:val="0"/>
          <w:marRight w:val="0"/>
          <w:marTop w:val="0"/>
          <w:marBottom w:val="0"/>
          <w:divBdr>
            <w:top w:val="none" w:sz="0" w:space="0" w:color="auto"/>
            <w:left w:val="none" w:sz="0" w:space="0" w:color="auto"/>
            <w:bottom w:val="none" w:sz="0" w:space="0" w:color="auto"/>
            <w:right w:val="none" w:sz="0" w:space="0" w:color="auto"/>
          </w:divBdr>
        </w:div>
        <w:div w:id="1647205461">
          <w:marLeft w:val="0"/>
          <w:marRight w:val="0"/>
          <w:marTop w:val="0"/>
          <w:marBottom w:val="0"/>
          <w:divBdr>
            <w:top w:val="none" w:sz="0" w:space="0" w:color="auto"/>
            <w:left w:val="none" w:sz="0" w:space="0" w:color="auto"/>
            <w:bottom w:val="none" w:sz="0" w:space="0" w:color="auto"/>
            <w:right w:val="none" w:sz="0" w:space="0" w:color="auto"/>
          </w:divBdr>
        </w:div>
        <w:div w:id="1671055519">
          <w:marLeft w:val="0"/>
          <w:marRight w:val="0"/>
          <w:marTop w:val="0"/>
          <w:marBottom w:val="0"/>
          <w:divBdr>
            <w:top w:val="none" w:sz="0" w:space="0" w:color="auto"/>
            <w:left w:val="none" w:sz="0" w:space="0" w:color="auto"/>
            <w:bottom w:val="none" w:sz="0" w:space="0" w:color="auto"/>
            <w:right w:val="none" w:sz="0" w:space="0" w:color="auto"/>
          </w:divBdr>
        </w:div>
        <w:div w:id="1709140826">
          <w:marLeft w:val="0"/>
          <w:marRight w:val="0"/>
          <w:marTop w:val="0"/>
          <w:marBottom w:val="0"/>
          <w:divBdr>
            <w:top w:val="none" w:sz="0" w:space="0" w:color="auto"/>
            <w:left w:val="none" w:sz="0" w:space="0" w:color="auto"/>
            <w:bottom w:val="none" w:sz="0" w:space="0" w:color="auto"/>
            <w:right w:val="none" w:sz="0" w:space="0" w:color="auto"/>
          </w:divBdr>
        </w:div>
        <w:div w:id="2131123226">
          <w:marLeft w:val="0"/>
          <w:marRight w:val="0"/>
          <w:marTop w:val="0"/>
          <w:marBottom w:val="0"/>
          <w:divBdr>
            <w:top w:val="none" w:sz="0" w:space="0" w:color="auto"/>
            <w:left w:val="none" w:sz="0" w:space="0" w:color="auto"/>
            <w:bottom w:val="none" w:sz="0" w:space="0" w:color="auto"/>
            <w:right w:val="none" w:sz="0" w:space="0" w:color="auto"/>
          </w:divBdr>
        </w:div>
      </w:divsChild>
    </w:div>
    <w:div w:id="2107456499">
      <w:bodyDiv w:val="1"/>
      <w:marLeft w:val="0"/>
      <w:marRight w:val="0"/>
      <w:marTop w:val="0"/>
      <w:marBottom w:val="0"/>
      <w:divBdr>
        <w:top w:val="none" w:sz="0" w:space="0" w:color="auto"/>
        <w:left w:val="none" w:sz="0" w:space="0" w:color="auto"/>
        <w:bottom w:val="none" w:sz="0" w:space="0" w:color="auto"/>
        <w:right w:val="none" w:sz="0" w:space="0" w:color="auto"/>
      </w:divBdr>
    </w:div>
    <w:div w:id="2108383672">
      <w:bodyDiv w:val="1"/>
      <w:marLeft w:val="0"/>
      <w:marRight w:val="0"/>
      <w:marTop w:val="0"/>
      <w:marBottom w:val="0"/>
      <w:divBdr>
        <w:top w:val="none" w:sz="0" w:space="0" w:color="auto"/>
        <w:left w:val="none" w:sz="0" w:space="0" w:color="auto"/>
        <w:bottom w:val="none" w:sz="0" w:space="0" w:color="auto"/>
        <w:right w:val="none" w:sz="0" w:space="0" w:color="auto"/>
      </w:divBdr>
    </w:div>
    <w:div w:id="2111772800">
      <w:bodyDiv w:val="1"/>
      <w:marLeft w:val="0"/>
      <w:marRight w:val="0"/>
      <w:marTop w:val="0"/>
      <w:marBottom w:val="0"/>
      <w:divBdr>
        <w:top w:val="none" w:sz="0" w:space="0" w:color="auto"/>
        <w:left w:val="none" w:sz="0" w:space="0" w:color="auto"/>
        <w:bottom w:val="none" w:sz="0" w:space="0" w:color="auto"/>
        <w:right w:val="none" w:sz="0" w:space="0" w:color="auto"/>
      </w:divBdr>
    </w:div>
    <w:div w:id="2112311870">
      <w:bodyDiv w:val="1"/>
      <w:marLeft w:val="0"/>
      <w:marRight w:val="0"/>
      <w:marTop w:val="0"/>
      <w:marBottom w:val="0"/>
      <w:divBdr>
        <w:top w:val="none" w:sz="0" w:space="0" w:color="auto"/>
        <w:left w:val="none" w:sz="0" w:space="0" w:color="auto"/>
        <w:bottom w:val="none" w:sz="0" w:space="0" w:color="auto"/>
        <w:right w:val="none" w:sz="0" w:space="0" w:color="auto"/>
      </w:divBdr>
    </w:div>
    <w:div w:id="2112775922">
      <w:bodyDiv w:val="1"/>
      <w:marLeft w:val="0"/>
      <w:marRight w:val="0"/>
      <w:marTop w:val="0"/>
      <w:marBottom w:val="0"/>
      <w:divBdr>
        <w:top w:val="none" w:sz="0" w:space="0" w:color="auto"/>
        <w:left w:val="none" w:sz="0" w:space="0" w:color="auto"/>
        <w:bottom w:val="none" w:sz="0" w:space="0" w:color="auto"/>
        <w:right w:val="none" w:sz="0" w:space="0" w:color="auto"/>
      </w:divBdr>
    </w:div>
    <w:div w:id="2113741840">
      <w:bodyDiv w:val="1"/>
      <w:marLeft w:val="0"/>
      <w:marRight w:val="0"/>
      <w:marTop w:val="0"/>
      <w:marBottom w:val="0"/>
      <w:divBdr>
        <w:top w:val="none" w:sz="0" w:space="0" w:color="auto"/>
        <w:left w:val="none" w:sz="0" w:space="0" w:color="auto"/>
        <w:bottom w:val="none" w:sz="0" w:space="0" w:color="auto"/>
        <w:right w:val="none" w:sz="0" w:space="0" w:color="auto"/>
      </w:divBdr>
    </w:div>
    <w:div w:id="2114326593">
      <w:bodyDiv w:val="1"/>
      <w:marLeft w:val="0"/>
      <w:marRight w:val="0"/>
      <w:marTop w:val="0"/>
      <w:marBottom w:val="0"/>
      <w:divBdr>
        <w:top w:val="none" w:sz="0" w:space="0" w:color="auto"/>
        <w:left w:val="none" w:sz="0" w:space="0" w:color="auto"/>
        <w:bottom w:val="none" w:sz="0" w:space="0" w:color="auto"/>
        <w:right w:val="none" w:sz="0" w:space="0" w:color="auto"/>
      </w:divBdr>
    </w:div>
    <w:div w:id="2114862182">
      <w:bodyDiv w:val="1"/>
      <w:marLeft w:val="0"/>
      <w:marRight w:val="0"/>
      <w:marTop w:val="0"/>
      <w:marBottom w:val="0"/>
      <w:divBdr>
        <w:top w:val="none" w:sz="0" w:space="0" w:color="auto"/>
        <w:left w:val="none" w:sz="0" w:space="0" w:color="auto"/>
        <w:bottom w:val="none" w:sz="0" w:space="0" w:color="auto"/>
        <w:right w:val="none" w:sz="0" w:space="0" w:color="auto"/>
      </w:divBdr>
    </w:div>
    <w:div w:id="2117745972">
      <w:bodyDiv w:val="1"/>
      <w:marLeft w:val="0"/>
      <w:marRight w:val="0"/>
      <w:marTop w:val="0"/>
      <w:marBottom w:val="0"/>
      <w:divBdr>
        <w:top w:val="none" w:sz="0" w:space="0" w:color="auto"/>
        <w:left w:val="none" w:sz="0" w:space="0" w:color="auto"/>
        <w:bottom w:val="none" w:sz="0" w:space="0" w:color="auto"/>
        <w:right w:val="none" w:sz="0" w:space="0" w:color="auto"/>
      </w:divBdr>
    </w:div>
    <w:div w:id="2118330013">
      <w:bodyDiv w:val="1"/>
      <w:marLeft w:val="0"/>
      <w:marRight w:val="0"/>
      <w:marTop w:val="0"/>
      <w:marBottom w:val="0"/>
      <w:divBdr>
        <w:top w:val="none" w:sz="0" w:space="0" w:color="auto"/>
        <w:left w:val="none" w:sz="0" w:space="0" w:color="auto"/>
        <w:bottom w:val="none" w:sz="0" w:space="0" w:color="auto"/>
        <w:right w:val="none" w:sz="0" w:space="0" w:color="auto"/>
      </w:divBdr>
    </w:div>
    <w:div w:id="2119136838">
      <w:bodyDiv w:val="1"/>
      <w:marLeft w:val="0"/>
      <w:marRight w:val="0"/>
      <w:marTop w:val="0"/>
      <w:marBottom w:val="0"/>
      <w:divBdr>
        <w:top w:val="none" w:sz="0" w:space="0" w:color="auto"/>
        <w:left w:val="none" w:sz="0" w:space="0" w:color="auto"/>
        <w:bottom w:val="none" w:sz="0" w:space="0" w:color="auto"/>
        <w:right w:val="none" w:sz="0" w:space="0" w:color="auto"/>
      </w:divBdr>
    </w:div>
    <w:div w:id="2120836256">
      <w:bodyDiv w:val="1"/>
      <w:marLeft w:val="0"/>
      <w:marRight w:val="0"/>
      <w:marTop w:val="0"/>
      <w:marBottom w:val="0"/>
      <w:divBdr>
        <w:top w:val="none" w:sz="0" w:space="0" w:color="auto"/>
        <w:left w:val="none" w:sz="0" w:space="0" w:color="auto"/>
        <w:bottom w:val="none" w:sz="0" w:space="0" w:color="auto"/>
        <w:right w:val="none" w:sz="0" w:space="0" w:color="auto"/>
      </w:divBdr>
    </w:div>
    <w:div w:id="2121141224">
      <w:bodyDiv w:val="1"/>
      <w:marLeft w:val="0"/>
      <w:marRight w:val="0"/>
      <w:marTop w:val="0"/>
      <w:marBottom w:val="0"/>
      <w:divBdr>
        <w:top w:val="none" w:sz="0" w:space="0" w:color="auto"/>
        <w:left w:val="none" w:sz="0" w:space="0" w:color="auto"/>
        <w:bottom w:val="none" w:sz="0" w:space="0" w:color="auto"/>
        <w:right w:val="none" w:sz="0" w:space="0" w:color="auto"/>
      </w:divBdr>
    </w:div>
    <w:div w:id="2126729682">
      <w:bodyDiv w:val="1"/>
      <w:marLeft w:val="0"/>
      <w:marRight w:val="0"/>
      <w:marTop w:val="0"/>
      <w:marBottom w:val="0"/>
      <w:divBdr>
        <w:top w:val="none" w:sz="0" w:space="0" w:color="auto"/>
        <w:left w:val="none" w:sz="0" w:space="0" w:color="auto"/>
        <w:bottom w:val="none" w:sz="0" w:space="0" w:color="auto"/>
        <w:right w:val="none" w:sz="0" w:space="0" w:color="auto"/>
      </w:divBdr>
    </w:div>
    <w:div w:id="2127314419">
      <w:bodyDiv w:val="1"/>
      <w:marLeft w:val="0"/>
      <w:marRight w:val="0"/>
      <w:marTop w:val="0"/>
      <w:marBottom w:val="0"/>
      <w:divBdr>
        <w:top w:val="none" w:sz="0" w:space="0" w:color="auto"/>
        <w:left w:val="none" w:sz="0" w:space="0" w:color="auto"/>
        <w:bottom w:val="none" w:sz="0" w:space="0" w:color="auto"/>
        <w:right w:val="none" w:sz="0" w:space="0" w:color="auto"/>
      </w:divBdr>
    </w:div>
    <w:div w:id="2129467816">
      <w:bodyDiv w:val="1"/>
      <w:marLeft w:val="0"/>
      <w:marRight w:val="0"/>
      <w:marTop w:val="0"/>
      <w:marBottom w:val="0"/>
      <w:divBdr>
        <w:top w:val="none" w:sz="0" w:space="0" w:color="auto"/>
        <w:left w:val="none" w:sz="0" w:space="0" w:color="auto"/>
        <w:bottom w:val="none" w:sz="0" w:space="0" w:color="auto"/>
        <w:right w:val="none" w:sz="0" w:space="0" w:color="auto"/>
      </w:divBdr>
    </w:div>
    <w:div w:id="2129736418">
      <w:bodyDiv w:val="1"/>
      <w:marLeft w:val="0"/>
      <w:marRight w:val="0"/>
      <w:marTop w:val="0"/>
      <w:marBottom w:val="0"/>
      <w:divBdr>
        <w:top w:val="none" w:sz="0" w:space="0" w:color="auto"/>
        <w:left w:val="none" w:sz="0" w:space="0" w:color="auto"/>
        <w:bottom w:val="none" w:sz="0" w:space="0" w:color="auto"/>
        <w:right w:val="none" w:sz="0" w:space="0" w:color="auto"/>
      </w:divBdr>
    </w:div>
    <w:div w:id="2130735249">
      <w:bodyDiv w:val="1"/>
      <w:marLeft w:val="0"/>
      <w:marRight w:val="0"/>
      <w:marTop w:val="0"/>
      <w:marBottom w:val="0"/>
      <w:divBdr>
        <w:top w:val="none" w:sz="0" w:space="0" w:color="auto"/>
        <w:left w:val="none" w:sz="0" w:space="0" w:color="auto"/>
        <w:bottom w:val="none" w:sz="0" w:space="0" w:color="auto"/>
        <w:right w:val="none" w:sz="0" w:space="0" w:color="auto"/>
      </w:divBdr>
    </w:div>
    <w:div w:id="2131780915">
      <w:bodyDiv w:val="1"/>
      <w:marLeft w:val="0"/>
      <w:marRight w:val="0"/>
      <w:marTop w:val="0"/>
      <w:marBottom w:val="0"/>
      <w:divBdr>
        <w:top w:val="none" w:sz="0" w:space="0" w:color="auto"/>
        <w:left w:val="none" w:sz="0" w:space="0" w:color="auto"/>
        <w:bottom w:val="none" w:sz="0" w:space="0" w:color="auto"/>
        <w:right w:val="none" w:sz="0" w:space="0" w:color="auto"/>
      </w:divBdr>
    </w:div>
    <w:div w:id="2133280871">
      <w:bodyDiv w:val="1"/>
      <w:marLeft w:val="0"/>
      <w:marRight w:val="0"/>
      <w:marTop w:val="0"/>
      <w:marBottom w:val="0"/>
      <w:divBdr>
        <w:top w:val="none" w:sz="0" w:space="0" w:color="auto"/>
        <w:left w:val="none" w:sz="0" w:space="0" w:color="auto"/>
        <w:bottom w:val="none" w:sz="0" w:space="0" w:color="auto"/>
        <w:right w:val="none" w:sz="0" w:space="0" w:color="auto"/>
      </w:divBdr>
    </w:div>
    <w:div w:id="2133403828">
      <w:bodyDiv w:val="1"/>
      <w:marLeft w:val="0"/>
      <w:marRight w:val="0"/>
      <w:marTop w:val="0"/>
      <w:marBottom w:val="0"/>
      <w:divBdr>
        <w:top w:val="none" w:sz="0" w:space="0" w:color="auto"/>
        <w:left w:val="none" w:sz="0" w:space="0" w:color="auto"/>
        <w:bottom w:val="none" w:sz="0" w:space="0" w:color="auto"/>
        <w:right w:val="none" w:sz="0" w:space="0" w:color="auto"/>
      </w:divBdr>
    </w:div>
    <w:div w:id="2134051063">
      <w:bodyDiv w:val="1"/>
      <w:marLeft w:val="0"/>
      <w:marRight w:val="0"/>
      <w:marTop w:val="0"/>
      <w:marBottom w:val="0"/>
      <w:divBdr>
        <w:top w:val="none" w:sz="0" w:space="0" w:color="auto"/>
        <w:left w:val="none" w:sz="0" w:space="0" w:color="auto"/>
        <w:bottom w:val="none" w:sz="0" w:space="0" w:color="auto"/>
        <w:right w:val="none" w:sz="0" w:space="0" w:color="auto"/>
      </w:divBdr>
    </w:div>
    <w:div w:id="2134788334">
      <w:bodyDiv w:val="1"/>
      <w:marLeft w:val="0"/>
      <w:marRight w:val="0"/>
      <w:marTop w:val="0"/>
      <w:marBottom w:val="0"/>
      <w:divBdr>
        <w:top w:val="none" w:sz="0" w:space="0" w:color="auto"/>
        <w:left w:val="none" w:sz="0" w:space="0" w:color="auto"/>
        <w:bottom w:val="none" w:sz="0" w:space="0" w:color="auto"/>
        <w:right w:val="none" w:sz="0" w:space="0" w:color="auto"/>
      </w:divBdr>
    </w:div>
    <w:div w:id="2135557247">
      <w:bodyDiv w:val="1"/>
      <w:marLeft w:val="0"/>
      <w:marRight w:val="0"/>
      <w:marTop w:val="0"/>
      <w:marBottom w:val="0"/>
      <w:divBdr>
        <w:top w:val="none" w:sz="0" w:space="0" w:color="auto"/>
        <w:left w:val="none" w:sz="0" w:space="0" w:color="auto"/>
        <w:bottom w:val="none" w:sz="0" w:space="0" w:color="auto"/>
        <w:right w:val="none" w:sz="0" w:space="0" w:color="auto"/>
      </w:divBdr>
    </w:div>
    <w:div w:id="2137791762">
      <w:bodyDiv w:val="1"/>
      <w:marLeft w:val="0"/>
      <w:marRight w:val="0"/>
      <w:marTop w:val="0"/>
      <w:marBottom w:val="0"/>
      <w:divBdr>
        <w:top w:val="none" w:sz="0" w:space="0" w:color="auto"/>
        <w:left w:val="none" w:sz="0" w:space="0" w:color="auto"/>
        <w:bottom w:val="none" w:sz="0" w:space="0" w:color="auto"/>
        <w:right w:val="none" w:sz="0" w:space="0" w:color="auto"/>
      </w:divBdr>
    </w:div>
    <w:div w:id="2139105901">
      <w:bodyDiv w:val="1"/>
      <w:marLeft w:val="0"/>
      <w:marRight w:val="0"/>
      <w:marTop w:val="0"/>
      <w:marBottom w:val="0"/>
      <w:divBdr>
        <w:top w:val="none" w:sz="0" w:space="0" w:color="auto"/>
        <w:left w:val="none" w:sz="0" w:space="0" w:color="auto"/>
        <w:bottom w:val="none" w:sz="0" w:space="0" w:color="auto"/>
        <w:right w:val="none" w:sz="0" w:space="0" w:color="auto"/>
      </w:divBdr>
    </w:div>
    <w:div w:id="2139838410">
      <w:bodyDiv w:val="1"/>
      <w:marLeft w:val="0"/>
      <w:marRight w:val="0"/>
      <w:marTop w:val="0"/>
      <w:marBottom w:val="0"/>
      <w:divBdr>
        <w:top w:val="none" w:sz="0" w:space="0" w:color="auto"/>
        <w:left w:val="none" w:sz="0" w:space="0" w:color="auto"/>
        <w:bottom w:val="none" w:sz="0" w:space="0" w:color="auto"/>
        <w:right w:val="none" w:sz="0" w:space="0" w:color="auto"/>
      </w:divBdr>
    </w:div>
    <w:div w:id="2140954105">
      <w:bodyDiv w:val="1"/>
      <w:marLeft w:val="0"/>
      <w:marRight w:val="0"/>
      <w:marTop w:val="0"/>
      <w:marBottom w:val="0"/>
      <w:divBdr>
        <w:top w:val="none" w:sz="0" w:space="0" w:color="auto"/>
        <w:left w:val="none" w:sz="0" w:space="0" w:color="auto"/>
        <w:bottom w:val="none" w:sz="0" w:space="0" w:color="auto"/>
        <w:right w:val="none" w:sz="0" w:space="0" w:color="auto"/>
      </w:divBdr>
    </w:div>
    <w:div w:id="2142527260">
      <w:bodyDiv w:val="1"/>
      <w:marLeft w:val="0"/>
      <w:marRight w:val="0"/>
      <w:marTop w:val="0"/>
      <w:marBottom w:val="0"/>
      <w:divBdr>
        <w:top w:val="none" w:sz="0" w:space="0" w:color="auto"/>
        <w:left w:val="none" w:sz="0" w:space="0" w:color="auto"/>
        <w:bottom w:val="none" w:sz="0" w:space="0" w:color="auto"/>
        <w:right w:val="none" w:sz="0" w:space="0" w:color="auto"/>
      </w:divBdr>
    </w:div>
    <w:div w:id="214473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doi.org/10.1109/ENC53357.2021.9534806" TargetMode="External"/><Relationship Id="rId89" Type="http://schemas.openxmlformats.org/officeDocument/2006/relationships/hyperlink" Target="https://doi.org/10.1037/pas0001222" TargetMode="External"/><Relationship Id="rId112"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yperlink" Target="https://doi.org/10.1161/CIRCULATIONAHA.106.682658"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doi.org/10.1016/j.actpsy.2022.103658" TargetMode="External"/><Relationship Id="rId79" Type="http://schemas.openxmlformats.org/officeDocument/2006/relationships/hyperlink" Target="https://doi.org/10.1093/nutrit/nuae158" TargetMode="External"/><Relationship Id="rId102" Type="http://schemas.openxmlformats.org/officeDocument/2006/relationships/hyperlink" Target="https://doi.org/10.3390/nu11092232" TargetMode="External"/><Relationship Id="rId5" Type="http://schemas.openxmlformats.org/officeDocument/2006/relationships/numbering" Target="numbering.xml"/><Relationship Id="rId90" Type="http://schemas.openxmlformats.org/officeDocument/2006/relationships/hyperlink" Target="https://doi.org/10.2903/j.efsa.2012.2814" TargetMode="External"/><Relationship Id="rId95" Type="http://schemas.openxmlformats.org/officeDocument/2006/relationships/hyperlink" Target="https://doi.org/10.31246/mjn-2023-29-2-rni-rda-sea-review"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glossaryDocument" Target="glossary/document.xml"/><Relationship Id="rId80" Type="http://schemas.openxmlformats.org/officeDocument/2006/relationships/hyperlink" Target="https://doi.org/10.1016/j.patrec.2019.01.008" TargetMode="External"/><Relationship Id="rId85" Type="http://schemas.openxmlformats.org/officeDocument/2006/relationships/hyperlink" Target="https://doi.org/10.1093/ajcn/83.5.1223S" TargetMode="External"/><Relationship Id="rId12" Type="http://schemas.openxmlformats.org/officeDocument/2006/relationships/image" Target="media/image2.png"/><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hyperlink" Target="https://doi.org/10.1016/j.ygeno.2012.04.003" TargetMode="External"/><Relationship Id="rId108" Type="http://schemas.openxmlformats.org/officeDocument/2006/relationships/hyperlink" Target="https://doi.org/10.1007/s00146-020-00950-y" TargetMode="Externa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hyperlink" Target="https://doi.org/10.1016/j.jcps.2014.01.002" TargetMode="External"/><Relationship Id="rId91" Type="http://schemas.openxmlformats.org/officeDocument/2006/relationships/hyperlink" Target="https://doi.org/10.2903/j.efsa.2012.2813" TargetMode="External"/><Relationship Id="rId96" Type="http://schemas.openxmlformats.org/officeDocument/2006/relationships/hyperlink" Target="https://doi.org/10.2903/j.efsa.2023.8353"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s://doi.org/10.30574/wjarr.2023.18.2.0762" TargetMode="External"/><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doi.org/10.1037/0022-3514.57.5.808" TargetMode="External"/><Relationship Id="rId78" Type="http://schemas.openxmlformats.org/officeDocument/2006/relationships/hyperlink" Target="https://doi.org/10.1109/ASIANCON51346.2021.9545065" TargetMode="External"/><Relationship Id="rId81" Type="http://schemas.openxmlformats.org/officeDocument/2006/relationships/hyperlink" Target="https://doi.org/10.1186/s40101-015-0063-5" TargetMode="External"/><Relationship Id="rId86" Type="http://schemas.openxmlformats.org/officeDocument/2006/relationships/hyperlink" Target="https://doi.org/10.3389/fnut.2021.656290" TargetMode="External"/><Relationship Id="rId94" Type="http://schemas.openxmlformats.org/officeDocument/2006/relationships/hyperlink" Target="https://doi.org/10.3390/nu12010228" TargetMode="External"/><Relationship Id="rId99" Type="http://schemas.openxmlformats.org/officeDocument/2006/relationships/hyperlink" Target="https://doi.org/10.1109/ICSSEECC61126.2024.10649420" TargetMode="External"/><Relationship Id="rId101" Type="http://schemas.openxmlformats.org/officeDocument/2006/relationships/hyperlink" Target="https://doi.org/10.1016/j.foodres.2019.108744"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doi.org/10.1109/WINCOM62286.2024.10658169"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doi.org/10.1016/j.redox.2020.101588" TargetMode="External"/><Relationship Id="rId97" Type="http://schemas.openxmlformats.org/officeDocument/2006/relationships/hyperlink" Target="https://doi.org/10.2903/j.efsa.2023.8413" TargetMode="External"/><Relationship Id="rId104" Type="http://schemas.openxmlformats.org/officeDocument/2006/relationships/hyperlink" Target="https://doi.org/10.1016/j.im.2019.01.005" TargetMode="External"/><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hyperlink" Target="https://doi.org/10.1111/j.1467-6494.2004.00296.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hyperlink" Target="https://doi.org/10.9734/jocamr/2024/v25i11581" TargetMode="External"/><Relationship Id="rId110" Type="http://schemas.openxmlformats.org/officeDocument/2006/relationships/hyperlink" Target="https://doi.org/10.1080/01969722.2022.2062544" TargetMode="External"/><Relationship Id="rId61" Type="http://schemas.openxmlformats.org/officeDocument/2006/relationships/image" Target="media/image46.png"/><Relationship Id="rId82" Type="http://schemas.openxmlformats.org/officeDocument/2006/relationships/hyperlink" Target="https://doi.org/10.1016/j.copsyc.2017.06.016" TargetMode="External"/><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hyperlink" Target="https://doi.org/10.3390/antiox9040346" TargetMode="External"/><Relationship Id="rId100" Type="http://schemas.openxmlformats.org/officeDocument/2006/relationships/hyperlink" Target="https://doi.org/10.26562/irjcs.2024.v1107.02" TargetMode="External"/><Relationship Id="rId105" Type="http://schemas.openxmlformats.org/officeDocument/2006/relationships/hyperlink" Target="https://doi.org/10.1007/s12525-021-00475-2"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github.com/NamBobby/food-recommendation-app" TargetMode="External"/><Relationship Id="rId93" Type="http://schemas.openxmlformats.org/officeDocument/2006/relationships/hyperlink" Target="https://doi.org/10.1146/annurev-publhealth-040218-044150" TargetMode="External"/><Relationship Id="rId98" Type="http://schemas.openxmlformats.org/officeDocument/2006/relationships/hyperlink" Target="https://doi.org/10.2903/j.efsa.2024.8819"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figma.com/design/l8GAuWvS0V0Ai6oKSzjAUd/UI-UX-Application?node-id=0-1&amp;t=EEleDz2mK9vebqUm-1" TargetMode="External"/><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hyperlink" Target="https://doi.org/10.1186/1475-2891-7-2" TargetMode="External"/><Relationship Id="rId88" Type="http://schemas.openxmlformats.org/officeDocument/2006/relationships/hyperlink" Target="https://doi.org/10.1109/ICDEW53142.2021.00010" TargetMode="External"/><Relationship Id="rId111" Type="http://schemas.openxmlformats.org/officeDocument/2006/relationships/hyperlink" Target="https://doi.org/10.1109/ICCIA62557.2024.1071936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kaggle.com/datasets/utsavdey1410/food-nutrition-dataset" TargetMode="External"/><Relationship Id="rId2" Type="http://schemas.openxmlformats.org/officeDocument/2006/relationships/hyperlink" Target="https://huggingface.co/google/vit-base-patch16-224-in21k" TargetMode="External"/><Relationship Id="rId1" Type="http://schemas.openxmlformats.org/officeDocument/2006/relationships/hyperlink" Target="https://huggingface.co/dima806/facial_emotions_image_detection" TargetMode="External"/><Relationship Id="rId5" Type="http://schemas.openxmlformats.org/officeDocument/2006/relationships/hyperlink" Target="https://www.kaggle.com/datasets/adilshamim8/daily-food-and-nutrition-dataset" TargetMode="External"/><Relationship Id="rId4" Type="http://schemas.openxmlformats.org/officeDocument/2006/relationships/hyperlink" Target="https://www.kaggle.com/datasets/beridzeg45/food-nutritional-facts?resource=downlo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BB75B92-AA20-4941-BBA6-8FABAB305151}"/>
      </w:docPartPr>
      <w:docPartBody>
        <w:p w:rsidR="007403AE" w:rsidRDefault="00B65273">
          <w:r w:rsidRPr="00551E7A">
            <w:rPr>
              <w:rStyle w:val="PlaceholderText"/>
            </w:rPr>
            <w:t>Click or tap here to enter text.</w:t>
          </w:r>
        </w:p>
      </w:docPartBody>
    </w:docPart>
    <w:docPart>
      <w:docPartPr>
        <w:name w:val="8462955876E942E5A40B66D3561B0705"/>
        <w:category>
          <w:name w:val="General"/>
          <w:gallery w:val="placeholder"/>
        </w:category>
        <w:types>
          <w:type w:val="bbPlcHdr"/>
        </w:types>
        <w:behaviors>
          <w:behavior w:val="content"/>
        </w:behaviors>
        <w:guid w:val="{2523139F-22AB-419B-81BF-AE20E183C774}"/>
      </w:docPartPr>
      <w:docPartBody>
        <w:p w:rsidR="00A130A9" w:rsidRDefault="008112CD" w:rsidP="008112CD">
          <w:pPr>
            <w:pStyle w:val="8462955876E942E5A40B66D3561B0705"/>
          </w:pPr>
          <w:r w:rsidRPr="00551E7A">
            <w:rPr>
              <w:rStyle w:val="PlaceholderText"/>
            </w:rPr>
            <w:t>Click or tap here to enter text.</w:t>
          </w:r>
        </w:p>
      </w:docPartBody>
    </w:docPart>
    <w:docPart>
      <w:docPartPr>
        <w:name w:val="9A04E42F85894D60B0A417AEEDC23BAA"/>
        <w:category>
          <w:name w:val="General"/>
          <w:gallery w:val="placeholder"/>
        </w:category>
        <w:types>
          <w:type w:val="bbPlcHdr"/>
        </w:types>
        <w:behaviors>
          <w:behavior w:val="content"/>
        </w:behaviors>
        <w:guid w:val="{C4DA1707-A6C2-491A-86CF-731BA0C2A178}"/>
      </w:docPartPr>
      <w:docPartBody>
        <w:p w:rsidR="009E7BFF" w:rsidRDefault="009E7BFF" w:rsidP="009E7BFF">
          <w:pPr>
            <w:pStyle w:val="9A04E42F85894D60B0A417AEEDC23BAA"/>
          </w:pPr>
          <w:r w:rsidRPr="00551E7A">
            <w:rPr>
              <w:rStyle w:val="PlaceholderText"/>
            </w:rPr>
            <w:t>Click or tap here to enter text.</w:t>
          </w:r>
        </w:p>
      </w:docPartBody>
    </w:docPart>
    <w:docPart>
      <w:docPartPr>
        <w:name w:val="8230F0F019914977B3A43A1AB2E866A4"/>
        <w:category>
          <w:name w:val="General"/>
          <w:gallery w:val="placeholder"/>
        </w:category>
        <w:types>
          <w:type w:val="bbPlcHdr"/>
        </w:types>
        <w:behaviors>
          <w:behavior w:val="content"/>
        </w:behaviors>
        <w:guid w:val="{A549A5CD-EF9F-411B-B9EF-566983B99B62}"/>
      </w:docPartPr>
      <w:docPartBody>
        <w:p w:rsidR="00F1543C" w:rsidRDefault="008E631A" w:rsidP="008E631A">
          <w:pPr>
            <w:pStyle w:val="8230F0F019914977B3A43A1AB2E866A4"/>
          </w:pPr>
          <w:r w:rsidRPr="00551E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273"/>
    <w:rsid w:val="00020092"/>
    <w:rsid w:val="00057CDB"/>
    <w:rsid w:val="0006484A"/>
    <w:rsid w:val="00073D46"/>
    <w:rsid w:val="00090A48"/>
    <w:rsid w:val="0018014E"/>
    <w:rsid w:val="001B1177"/>
    <w:rsid w:val="001B7AC6"/>
    <w:rsid w:val="001C322E"/>
    <w:rsid w:val="001D3BA0"/>
    <w:rsid w:val="0025342B"/>
    <w:rsid w:val="00273210"/>
    <w:rsid w:val="002836B6"/>
    <w:rsid w:val="002A71F8"/>
    <w:rsid w:val="00340D3E"/>
    <w:rsid w:val="003A4449"/>
    <w:rsid w:val="003B29F2"/>
    <w:rsid w:val="003E6E6C"/>
    <w:rsid w:val="00450BBD"/>
    <w:rsid w:val="00454787"/>
    <w:rsid w:val="004C7F88"/>
    <w:rsid w:val="004F0B29"/>
    <w:rsid w:val="00501188"/>
    <w:rsid w:val="005B11E3"/>
    <w:rsid w:val="005B3513"/>
    <w:rsid w:val="005B5A6E"/>
    <w:rsid w:val="005C6F71"/>
    <w:rsid w:val="005D156D"/>
    <w:rsid w:val="006222B9"/>
    <w:rsid w:val="00646C26"/>
    <w:rsid w:val="006664A1"/>
    <w:rsid w:val="00692227"/>
    <w:rsid w:val="006A0E57"/>
    <w:rsid w:val="006D2175"/>
    <w:rsid w:val="006D2A3F"/>
    <w:rsid w:val="007403AE"/>
    <w:rsid w:val="00766420"/>
    <w:rsid w:val="008112CD"/>
    <w:rsid w:val="00871FDD"/>
    <w:rsid w:val="008E631A"/>
    <w:rsid w:val="009E7BFF"/>
    <w:rsid w:val="00A07B19"/>
    <w:rsid w:val="00A12F0F"/>
    <w:rsid w:val="00A130A9"/>
    <w:rsid w:val="00B65273"/>
    <w:rsid w:val="00BC14E0"/>
    <w:rsid w:val="00BD7CB2"/>
    <w:rsid w:val="00C3617B"/>
    <w:rsid w:val="00C956CF"/>
    <w:rsid w:val="00CB325A"/>
    <w:rsid w:val="00CD7588"/>
    <w:rsid w:val="00CD77D0"/>
    <w:rsid w:val="00CE3789"/>
    <w:rsid w:val="00D24E89"/>
    <w:rsid w:val="00D57954"/>
    <w:rsid w:val="00E261F0"/>
    <w:rsid w:val="00ED77EC"/>
    <w:rsid w:val="00F073BF"/>
    <w:rsid w:val="00F1543C"/>
    <w:rsid w:val="00F674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1188"/>
    <w:rPr>
      <w:color w:val="666666"/>
    </w:rPr>
  </w:style>
  <w:style w:type="paragraph" w:customStyle="1" w:styleId="8462955876E942E5A40B66D3561B0705">
    <w:name w:val="8462955876E942E5A40B66D3561B0705"/>
    <w:rsid w:val="008112CD"/>
  </w:style>
  <w:style w:type="paragraph" w:customStyle="1" w:styleId="9A04E42F85894D60B0A417AEEDC23BAA">
    <w:name w:val="9A04E42F85894D60B0A417AEEDC23BAA"/>
    <w:rsid w:val="009E7BFF"/>
  </w:style>
  <w:style w:type="paragraph" w:customStyle="1" w:styleId="8230F0F019914977B3A43A1AB2E866A4">
    <w:name w:val="8230F0F019914977B3A43A1AB2E866A4"/>
    <w:rsid w:val="008E63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35C557-FFFB-9C4B-B209-5D8A6EB40003}">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57f075c6-1eca-44be-bb7f-7636b2a7245c&quot;,&quot;properties&quot;:{&quot;noteIndex&quot;:0},&quot;isEdited&quot;:false,&quot;manualOverride&quot;:{&quot;isManuallyOverridden&quot;:false,&quot;citeprocText&quot;:&quot;(Bolger &lt;i&gt;et al.&lt;/i&gt;, 1989)&quot;,&quot;manualOverrideText&quot;:&quot;&quot;},&quot;citationTag&quot;:&quot;MENDELEY_CITATION_v3_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&quot;,&quot;citationItems&quot;:[{&quot;id&quot;:&quot;179e3d0d-becf-3df8-89e6-8ce6df43329e&quot;,&quot;itemData&quot;:{&quot;type&quot;:&quot;article-journal&quot;,&quot;id&quot;:&quot;179e3d0d-becf-3df8-89e6-8ce6df43329e&quot;,&quot;title&quot;:&quot;Effects of daily stress on negative mood.&quot;,&quot;author&quot;:[{&quot;family&quot;:&quot;Bolger&quot;,&quot;given&quot;:&quot;Niall&quot;,&quot;parse-names&quot;:false,&quot;dropping-particle&quot;:&quot;&quot;,&quot;non-dropping-particle&quot;:&quot;&quot;},{&quot;family&quot;:&quot;DeLongis&quot;,&quot;given&quot;:&quot;Anita&quot;,&quot;parse-names&quot;:false,&quot;dropping-particle&quot;:&quot;&quot;,&quot;non-dropping-particle&quot;:&quot;&quot;},{&quot;family&quot;:&quot;Kessler&quot;,&quot;given&quot;:&quot;Ronald C.&quot;,&quot;parse-names&quot;:false,&quot;dropping-particle&quot;:&quot;&quot;,&quot;non-dropping-particle&quot;:&quot;&quot;},{&quot;family&quot;:&quot;Schilling&quot;,&quot;given&quot;:&quot;Elizabeth A.&quot;,&quot;parse-names&quot;:false,&quot;dropping-particle&quot;:&quot;&quot;,&quot;non-dropping-particle&quot;:&quot;&quot;}],&quot;container-title&quot;:&quot;Journal of Personality and Social Psychology&quot;,&quot;DOI&quot;:&quot;10.1037/0022-3514.57.5.808&quot;,&quot;ISSN&quot;:&quot;1939-1315&quot;,&quot;issued&quot;:{&quot;date-parts&quot;:[[1989]]},&quot;page&quot;:&quot;808-818&quot;,&quot;issue&quot;:&quot;5&quot;,&quot;volume&quot;:&quot;57&quot;,&quot;container-title-short&quot;:&quot;J Pers Soc Psychol&quot;},&quot;isTemporary&quot;:false}]},{&quot;citationID&quot;:&quot;MENDELEY_CITATION_ee6f013b-f766-44ce-ad8e-5ef151e61aa0&quot;,&quot;properties&quot;:{&quot;noteIndex&quot;:0},&quot;isEdited&quot;:false,&quot;manualOverride&quot;:{&quot;isManuallyOverridden&quot;:false,&quot;citeprocText&quot;:&quot;(Gardner &lt;i&gt;et al.&lt;/i&gt;, 2014)&quot;,&quot;manualOverrideText&quot;:&quot;&quot;},&quot;citationTag&quot;:&quot;MENDELEY_CITATION_v3_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&quot;,&quot;citationItems&quot;:[{&quot;id&quot;:&quot;b3990adc-0e2f-3298-998a-467d2072145f&quot;,&quot;itemData&quot;:{&quot;type&quot;:&quot;article-journal&quot;,&quot;id&quot;:&quot;b3990adc-0e2f-3298-998a-467d2072145f&quot;,&quot;title&quot;:&quot;Better moods for better eating?: How mood influences food choice&quot;,&quot;author&quot;:[{&quot;family&quot;:&quot;Gardner&quot;,&quot;given&quot;:&quot;Meryl P.&quot;,&quot;parse-names&quot;:false,&quot;dropping-particle&quot;:&quot;&quot;,&quot;non-dropping-particle&quot;:&quot;&quot;},{&quot;family&quot;:&quot;Wansink&quot;,&quot;given&quot;:&quot;Brian&quot;,&quot;parse-names&quot;:false,&quot;dropping-particle&quot;:&quot;&quot;,&quot;non-dropping-particle&quot;:&quot;&quot;},{&quot;family&quot;:&quot;Kim&quot;,&quot;given&quot;:&quot;Junyong&quot;,&quot;parse-names&quot;:false,&quot;dropping-particle&quot;:&quot;&quot;,&quot;non-dropping-particle&quot;:&quot;&quot;},{&quot;family&quot;:&quot;Park&quot;,&quot;given&quot;:&quot;Se‐Bum&quot;,&quot;parse-names&quot;:false,&quot;dropping-particle&quot;:&quot;&quot;,&quot;non-dropping-particle&quot;:&quot;&quot;}],&quot;container-title&quot;:&quot;Journal of Consumer Psychology&quot;,&quot;DOI&quot;:&quot;10.1016/j.jcps.2014.01.002&quot;,&quot;ISSN&quot;:&quot;1057-7408&quot;,&quot;issued&quot;:{&quot;date-parts&quot;:[[2014,7,25]]},&quot;page&quot;:&quot;320-335&quot;,&quot;issue&quot;:&quot;3&quot;,&quot;volume&quot;:&quot;24&quot;,&quot;container-title-short&quot;:&quot;&quot;},&quot;isTemporary&quot;:false}]},{&quot;citationID&quot;:&quot;MENDELEY_CITATION_3e7bc629-61bf-4954-b124-dda595a4447a&quot;,&quot;properties&quot;:{&quot;noteIndex&quot;:0},&quot;isEdited&quot;:false,&quot;manualOverride&quot;:{&quot;isManuallyOverridden&quot;:false,&quot;citeprocText&quot;:&quot;(Mouhiha, Oualhaj and Mabrouk, 2024)&quot;,&quot;manualOverrideText&quot;:&quot;&quot;},&quot;citationTag&quot;:&quot;MENDELEY_CITATION_v3_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&quot;,&quot;citationItems&quot;:[{&quot;id&quot;:&quot;9b8ba03c-a6ab-363f-a73e-0d345d46e1f5&quot;,&quot;itemData&quot;:{&quot;type&quot;:&quot;paper-conference&quot;,&quot;id&quot;:&quot;9b8ba03c-a6ab-363f-a73e-0d345d46e1f5&quot;,&quot;title&quot;:&quot;Combining Collaborative Filtering and Content Based Filtering for Recommendation Systems&quot;,&quot;author&quot;:[{&quot;family&quot;:&quot;Mouhiha&quot;,&quot;given&quot;:&quot;Mohamed&quot;,&quot;parse-names&quot;:false,&quot;dropping-particle&quot;:&quot;&quot;,&quot;non-dropping-particle&quot;:&quot;&quot;},{&quot;family&quot;:&quot;Oualhaj&quot;,&quot;given&quot;:&quot;Omar Ait&quot;,&quot;parse-names&quot;:false,&quot;dropping-particle&quot;:&quot;&quot;,&quot;non-dropping-particle&quot;:&quot;&quot;},{&quot;family&quot;:&quot;Mabrouk&quot;,&quot;given&quot;:&quot;Abdelfettah&quot;,&quot;parse-names&quot;:false,&quot;dropping-particle&quot;:&quot;&quot;,&quot;non-dropping-particle&quot;:&quot;&quot;}],&quot;container-title&quot;:&quot;2024 11th International Conference on Wireless Networks and Mobile Communications (WINCOM)&quot;,&quot;DOI&quot;:&quot;10.1109/WINCOM62286.2024.10658169&quot;,&quot;ISBN&quot;:&quot;979-8-3503-7786-6&quot;,&quot;issued&quot;:{&quot;date-parts&quot;:[[2024,7,23]]},&quot;page&quot;:&quot;1-6&quot;,&quot;publisher&quot;:&quot;IEEE&quot;,&quot;container-title-short&quot;:&quot;&quot;},&quot;isTemporary&quot;:false}]},{&quot;citationID&quot;:&quot;MENDELEY_CITATION_67340a8c-1c1b-49b1-898d-a61165fc91cf&quot;,&quot;properties&quot;:{&quot;noteIndex&quot;:0},&quot;isEdited&quot;:false,&quot;manualOverride&quot;:{&quot;isManuallyOverridden&quot;:false,&quot;citeprocText&quot;:&quot;(Milano, Taddeo and Floridi, 2020)&quot;,&quot;manualOverrideText&quot;:&quot;&quot;},&quot;citationTag&quot;:&quot;MENDELEY_CITATION_v3_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&quot;,&quot;citationItems&quot;:[{&quot;id&quot;:&quot;21f6074c-dd60-3fb5-9c46-004efe61f1b6&quot;,&quot;itemData&quot;:{&quot;type&quot;:&quot;article-journal&quot;,&quot;id&quot;:&quot;21f6074c-dd60-3fb5-9c46-004efe61f1b6&quot;,&quot;title&quot;:&quot;Recommender systems and their ethical challenges&quot;,&quot;author&quot;:[{&quot;family&quot;:&quot;Milano&quot;,&quot;given&quot;:&quot;Silvia&quot;,&quot;parse-names&quot;:false,&quot;dropping-particle&quot;:&quot;&quot;,&quot;non-dropping-particle&quot;:&quot;&quot;},{&quot;family&quot;:&quot;Taddeo&quot;,&quot;given&quot;:&quot;Mariarosaria&quot;,&quot;parse-names&quot;:false,&quot;dropping-particle&quot;:&quot;&quot;,&quot;non-dropping-particle&quot;:&quot;&quot;},{&quot;family&quot;:&quot;Floridi&quot;,&quot;given&quot;:&quot;Luciano&quot;,&quot;parse-names&quot;:false,&quot;dropping-particle&quot;:&quot;&quot;,&quot;non-dropping-particle&quot;:&quot;&quot;}],&quot;container-title&quot;:&quot;AI &amp; SOCIETY&quot;,&quot;container-title-short&quot;:&quot;AI Soc&quot;,&quot;DOI&quot;:&quot;10.1007/s00146-020-00950-y&quot;,&quot;ISSN&quot;:&quot;0951-5666&quot;,&quot;issued&quot;:{&quot;date-parts&quot;:[[2020,12,27]]},&quot;page&quot;:&quot;957-967&quot;,&quot;abstract&quot;:&quot;&lt;p&gt;This article presents the first, systematic analysis of the ethical challenges posed by recommender systems through a literature review. The article identifies six areas of concern, and maps them onto a proposed taxonomy of different kinds of ethical impact. The analysis uncovers a gap in the literature: currently user-centred approaches do not consider the interests of a variety of other stakeholders—as opposed to just the receivers of a recommendation—in assessing the ethical impacts of a recommender system.&lt;/p&gt;&quot;,&quot;issue&quot;:&quot;4&quot;,&quot;volume&quot;:&quot;35&quot;},&quot;isTemporary&quot;:false}]},{&quot;citationID&quot;:&quot;MENDELEY_CITATION_28113526-9d86-4294-afae-1ae8ca238638&quot;,&quot;properties&quot;:{&quot;noteIndex&quot;:0},&quot;isEdited&quot;:false,&quot;manualOverride&quot;:{&quot;isManuallyOverridden&quot;:false,&quot;citeprocText&quot;:&quot;(Gorgoglione, Panniello and Tuzhilin, 2019)&quot;,&quot;manualOverrideText&quot;:&quot;&quot;},&quot;citationTag&quot;:&quot;MENDELEY_CITATION_v3_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&quot;,&quot;citationItems&quot;:[{&quot;id&quot;:&quot;b7ecddfa-6563-3f43-b482-aabf88dd623d&quot;,&quot;itemData&quot;:{&quot;type&quot;:&quot;article-journal&quot;,&quot;id&quot;:&quot;b7ecddfa-6563-3f43-b482-aabf88dd623d&quot;,&quot;title&quot;:&quot;Recommendation strategies in personalization applications&quot;,&quot;author&quot;:[{&quot;family&quot;:&quot;Gorgoglione&quot;,&quot;given&quot;:&quot;Michele&quot;,&quot;parse-names&quot;:false,&quot;dropping-particle&quot;:&quot;&quot;,&quot;non-dropping-particle&quot;:&quot;&quot;},{&quot;family&quot;:&quot;Panniello&quot;,&quot;given&quot;:&quot;Umberto&quot;,&quot;parse-names&quot;:false,&quot;dropping-particle&quot;:&quot;&quot;,&quot;non-dropping-particle&quot;:&quot;&quot;},{&quot;family&quot;:&quot;Tuzhilin&quot;,&quot;given&quot;:&quot;Alexander&quot;,&quot;parse-names&quot;:false,&quot;dropping-particle&quot;:&quot;&quot;,&quot;non-dropping-particle&quot;:&quot;&quot;}],&quot;container-title&quot;:&quot;Information &amp; Management&quot;,&quot;DOI&quot;:&quot;10.1016/j.im.2019.01.005&quot;,&quot;ISSN&quot;:&quot;03787206&quot;,&quot;issued&quot;:{&quot;date-parts&quot;:[[2019,9]]},&quot;page&quot;:&quot;103143&quot;,&quot;issue&quot;:&quot;6&quot;,&quot;volume&quot;:&quot;56&quot;,&quot;container-title-short&quot;:&quot;&quot;},&quot;isTemporary&quot;:false}]},{&quot;citationID&quot;:&quot;MENDELEY_CITATION_3426b6df-da92-43ae-b1fe-30935c01736f&quot;,&quot;properties&quot;:{&quot;noteIndex&quot;:0},&quot;isEdited&quot;:false,&quot;manualOverride&quot;:{&quot;isManuallyOverridden&quot;:false,&quot;citeprocText&quot;:&quot;(Mouhiha, Oualhaj and Mabrouk, 2024)&quot;,&quot;manualOverrideText&quot;:&quot;&quot;},&quot;citationTag&quot;:&quot;MENDELEY_CITATION_v3_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&quot;,&quot;citationItems&quot;:[{&quot;id&quot;:&quot;9b8ba03c-a6ab-363f-a73e-0d345d46e1f5&quot;,&quot;itemData&quot;:{&quot;type&quot;:&quot;paper-conference&quot;,&quot;id&quot;:&quot;9b8ba03c-a6ab-363f-a73e-0d345d46e1f5&quot;,&quot;title&quot;:&quot;Combining Collaborative Filtering and Content Based Filtering for Recommendation Systems&quot;,&quot;author&quot;:[{&quot;family&quot;:&quot;Mouhiha&quot;,&quot;given&quot;:&quot;Mohamed&quot;,&quot;parse-names&quot;:false,&quot;dropping-particle&quot;:&quot;&quot;,&quot;non-dropping-particle&quot;:&quot;&quot;},{&quot;family&quot;:&quot;Oualhaj&quot;,&quot;given&quot;:&quot;Omar Ait&quot;,&quot;parse-names&quot;:false,&quot;dropping-particle&quot;:&quot;&quot;,&quot;non-dropping-particle&quot;:&quot;&quot;},{&quot;family&quot;:&quot;Mabrouk&quot;,&quot;given&quot;:&quot;Abdelfettah&quot;,&quot;parse-names&quot;:false,&quot;dropping-particle&quot;:&quot;&quot;,&quot;non-dropping-particle&quot;:&quot;&quot;}],&quot;container-title&quot;:&quot;2024 11th International Conference on Wireless Networks and Mobile Communications (WINCOM)&quot;,&quot;DOI&quot;:&quot;10.1109/WINCOM62286.2024.10658169&quot;,&quot;ISBN&quot;:&quot;979-8-3503-7786-6&quot;,&quot;issued&quot;:{&quot;date-parts&quot;:[[2024,7,23]]},&quot;page&quot;:&quot;1-6&quot;,&quot;publisher&quot;:&quot;IEEE&quot;,&quot;container-title-short&quot;:&quot;&quot;},&quot;isTemporary&quot;:false}]},{&quot;citationID&quot;:&quot;MENDELEY_CITATION_ccac35e4-470f-4aff-9f44-5298a21c6d13&quot;,&quot;properties&quot;:{&quot;noteIndex&quot;:0},&quot;isEdited&quot;:false,&quot;manualOverride&quot;:{&quot;isManuallyOverridden&quot;:false,&quot;citeprocText&quot;:&quot;(Parthasarathy and Sathiya Devi, 2023)&quot;,&quot;manualOverrideText&quot;:&quot;&quot;},&quot;citationTag&quot;:&quot;MENDELEY_CITATION_v3_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&quot;,&quot;citationItems&quot;:[{&quot;id&quot;:&quot;ddd0d262-4684-3cc8-a580-0218e7938730&quot;,&quot;itemData&quot;:{&quot;type&quot;:&quot;article-journal&quot;,&quot;id&quot;:&quot;ddd0d262-4684-3cc8-a580-0218e7938730&quot;,&quot;title&quot;:&quot;Hybrid Recommendation System Based on Collaborative and Content-Based Filtering&quot;,&quot;author&quot;:[{&quot;family&quot;:&quot;Parthasarathy&quot;,&quot;given&quot;:&quot;Govindarajan&quot;,&quot;parse-names&quot;:false,&quot;dropping-particle&quot;:&quot;&quot;,&quot;non-dropping-particle&quot;:&quot;&quot;},{&quot;family&quot;:&quot;Sathiya Devi&quot;,&quot;given&quot;:&quot;Shanmugam&quot;,&quot;parse-names&quot;:false,&quot;dropping-particle&quot;:&quot;&quot;,&quot;non-dropping-particle&quot;:&quot;&quot;}],&quot;container-title&quot;:&quot;Cybernetics and Systems&quot;,&quot;container-title-short&quot;:&quot;Cybern Syst&quot;,&quot;DOI&quot;:&quot;10.1080/01969722.2022.2062544&quot;,&quot;ISSN&quot;:&quot;0196-9722&quot;,&quot;issued&quot;:{&quot;date-parts&quot;:[[2023,5,19]]},&quot;page&quot;:&quot;432-453&quot;,&quot;issue&quot;:&quot;4&quot;,&quot;volume&quot;:&quot;54&quot;},&quot;isTemporary&quot;:false}]},{&quot;citationID&quot;:&quot;MENDELEY_CITATION_4d300e38-8946-4e00-a540-c1489b91455c&quot;,&quot;properties&quot;:{&quot;noteIndex&quot;:0},&quot;isEdited&quot;:false,&quot;manualOverride&quot;:{&quot;isManuallyOverridden&quot;:false,&quot;citeprocText&quot;:&quot;(Janiesch, Zschech and Heinrich, 2021)&quot;,&quot;manualOverrideText&quot;:&quot;&quot;},&quot;citationTag&quot;:&quot;MENDELEY_CITATION_v3_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wMTktNjc4MSIsImlzc3VlZCI6eyJkYXRlLXBhcnRzIjpbWzIwMjEsOSw4XV19LCJwYWdlIjoiNjg1LTY5NSIsImFic3RyYWN0IjoiPHA+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PC9wPiIsImlzc3VlIjoiMyIsInZvbHVtZSI6IjMxIiwiY29udGFpbmVyLXRpdGxlLXNob3J0IjoiIn0sImlzVGVtcG9yYXJ5IjpmYWxzZX1dfQ==&quot;,&quot;citationItems&quot;:[{&quot;id&quot;:&quot;997a75e3-0b97-310c-b4dc-0a13c1537464&quot;,&quot;itemData&quot;:{&quot;type&quot;:&quot;article-journal&quot;,&quot;id&quot;:&quot;997a75e3-0b97-310c-b4dc-0a13c1537464&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019-6781&quot;,&quot;issued&quot;:{&quot;date-parts&quot;:[[2021,9,8]]},&quot;page&quot;:&quot;685-695&quot;,&quot;abstract&quot;:&quot;&lt;p&g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lt;/p&gt;&quot;,&quot;issue&quot;:&quot;3&quot;,&quot;volume&quot;:&quot;31&quot;,&quot;container-title-short&quot;:&quot;&quot;},&quot;isTemporary&quot;:false}]},{&quot;citationID&quot;:&quot;MENDELEY_CITATION_4ce93990-16d6-4623-8f2e-acaa832aa389&quot;,&quot;properties&quot;:{&quot;noteIndex&quot;:0},&quot;isEdited&quot;:false,&quot;manualOverride&quot;:{&quot;isManuallyOverridden&quot;:false,&quot;citeprocText&quot;:&quot;(Janiesch, Zschech and Heinrich, 2021)&quot;,&quot;manualOverrideText&quot;:&quot;&quot;},&quot;citationTag&quot;:&quot;MENDELEY_CITATION_v3_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wMTktNjc4MSIsImlzc3VlZCI6eyJkYXRlLXBhcnRzIjpbWzIwMjEsOSw4XV19LCJwYWdlIjoiNjg1LTY5NSIsImFic3RyYWN0IjoiPHA+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PC9wPiIsImlzc3VlIjoiMyIsInZvbHVtZSI6IjMxIiwiY29udGFpbmVyLXRpdGxlLXNob3J0IjoiIn0sImlzVGVtcG9yYXJ5IjpmYWxzZX1dfQ==&quot;,&quot;citationItems&quot;:[{&quot;id&quot;:&quot;997a75e3-0b97-310c-b4dc-0a13c1537464&quot;,&quot;itemData&quot;:{&quot;type&quot;:&quot;article-journal&quot;,&quot;id&quot;:&quot;997a75e3-0b97-310c-b4dc-0a13c1537464&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019-6781&quot;,&quot;issued&quot;:{&quot;date-parts&quot;:[[2021,9,8]]},&quot;page&quot;:&quot;685-695&quot;,&quot;abstract&quot;:&quot;&lt;p&g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lt;/p&gt;&quot;,&quot;issue&quot;:&quot;3&quot;,&quot;volume&quot;:&quot;31&quot;,&quot;container-title-short&quot;:&quot;&quot;},&quot;isTemporary&quot;:false}]},{&quot;citationID&quot;:&quot;MENDELEY_CITATION_fbf00bb3-025d-4285-bbd0-da6a09f32918&quot;,&quot;properties&quot;:{&quot;noteIndex&quot;:0},&quot;isEdited&quot;:false,&quot;manualOverride&quot;:{&quot;isManuallyOverridden&quot;:false,&quot;citeprocText&quot;:&quot;(Chen and Ishwaran, 2012)&quot;,&quot;manualOverrideText&quot;:&quot;&quot;},&quot;citationTag&quot;:&quot;MENDELEY_CITATION_v3_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&quot;,&quot;citationItems&quot;:[{&quot;id&quot;:&quot;e8095373-77e9-3753-9530-2d5e2d535b28&quot;,&quot;itemData&quot;:{&quot;type&quot;:&quot;article-journal&quot;,&quot;id&quot;:&quot;e8095373-77e9-3753-9530-2d5e2d535b28&quot;,&quot;title&quot;:&quot;Random forests for genomic data analysis&quot;,&quot;author&quot;:[{&quot;family&quot;:&quot;Chen&quot;,&quot;given&quot;:&quot;Xi&quot;,&quot;parse-names&quot;:false,&quot;dropping-particle&quot;:&quot;&quot;,&quot;non-dropping-particle&quot;:&quot;&quot;},{&quot;family&quot;:&quot;Ishwaran&quot;,&quot;given&quot;:&quot;Hemant&quot;,&quot;parse-names&quot;:false,&quot;dropping-particle&quot;:&quot;&quot;,&quot;non-dropping-particle&quot;:&quot;&quot;}],&quot;container-title&quot;:&quot;Genomics&quot;,&quot;container-title-short&quot;:&quot;Genomics&quot;,&quot;DOI&quot;:&quot;10.1016/j.ygeno.2012.04.003&quot;,&quot;ISSN&quot;:&quot;08887543&quot;,&quot;issued&quot;:{&quot;date-parts&quot;:[[2012,6]]},&quot;page&quot;:&quot;323-329&quot;,&quot;issue&quot;:&quot;6&quot;,&quot;volume&quot;:&quot;99&quot;},&quot;isTemporary&quot;:false}]},{&quot;citationID&quot;:&quot;MENDELEY_CITATION_28ba9350-1ca0-43ca-b793-ea295a674234&quot;,&quot;properties&quot;:{&quot;noteIndex&quot;:0},&quot;isEdited&quot;:false,&quot;manualOverride&quot;:{&quot;isManuallyOverridden&quot;:false,&quot;citeprocText&quot;:&quot;(LaValley, 2008)&quot;,&quot;manualOverrideText&quot;:&quot;&quot;},&quot;citationTag&quot;:&quot;MENDELEY_CITATION_v3_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&quot;,&quot;citationItems&quot;:[{&quot;id&quot;:&quot;1d7d8350-bc94-3efd-b366-b5a67d56c8a3&quot;,&quot;itemData&quot;:{&quot;type&quot;:&quot;article-journal&quot;,&quot;id&quot;:&quot;1d7d8350-bc94-3efd-b366-b5a67d56c8a3&quot;,&quot;title&quot;:&quot;Logistic Regression&quot;,&quot;author&quot;:[{&quot;family&quot;:&quot;LaValley&quot;,&quot;given&quot;:&quot;Michael P.&quot;,&quot;parse-names&quot;:false,&quot;dropping-particle&quot;:&quot;&quot;,&quot;non-dropping-particle&quot;:&quot;&quot;}],&quot;container-title&quot;:&quot;Circulation&quot;,&quot;container-title-short&quot;:&quot;Circulation&quot;,&quot;DOI&quot;:&quot;10.1161/CIRCULATIONAHA.106.682658&quot;,&quot;ISSN&quot;:&quot;0009-7322&quot;,&quot;issued&quot;:{&quot;date-parts&quot;:[[2008,5,6]]},&quot;page&quot;:&quot;2395-2399&quot;,&quot;issue&quot;:&quot;18&quot;,&quot;volume&quot;:&quot;117&quot;},&quot;isTemporary&quot;:false}]},{&quot;citationID&quot;:&quot;MENDELEY_CITATION_64d3895d-475a-4384-a416-0438646789d3&quot;,&quot;properties&quot;:{&quot;noteIndex&quot;:0},&quot;isEdited&quot;:false,&quot;manualOverride&quot;:{&quot;isManuallyOverridden&quot;:false,&quot;citeprocText&quot;:&quot;(Gupta &lt;i&gt;et al.&lt;/i&gt;, 2021)&quot;,&quot;manualOverrideText&quot;:&quot;&quot;},&quot;citationTag&quot;:&quot;MENDELEY_CITATION_v3_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&quot;,&quot;citationItems&quot;:[{&quot;id&quot;:&quot;c785dacb-b995-3887-94c6-3809619fc3c4&quot;,&quot;itemData&quot;:{&quot;type&quot;:&quot;paper-conference&quot;,&quot;id&quot;:&quot;c785dacb-b995-3887-94c6-3809619fc3c4&quot;,&quot;title&quot;:&quot;Mood Based Food Recommendation System&quot;,&quot;author&quot;:[{&quot;family&quot;:&quot;Gupta&quot;,&quot;given&quot;:&quot;Manu&quot;,&quot;parse-names&quot;:false,&quot;dropping-particle&quot;:&quot;&quot;,&quot;non-dropping-particle&quot;:&quot;&quot;},{&quot;family&quot;:&quot;Mourila&quot;,&quot;given&quot;:&quot;Sriniha&quot;,&quot;parse-names&quot;:false,&quot;dropping-particle&quot;:&quot;&quot;,&quot;non-dropping-particle&quot;:&quot;&quot;},{&quot;family&quot;:&quot;Kotte&quot;,&quot;given&quot;:&quot;Sreehasa&quot;,&quot;parse-names&quot;:false,&quot;dropping-particle&quot;:&quot;&quot;,&quot;non-dropping-particle&quot;:&quot;&quot;},{&quot;family&quot;:&quot;Bhuvana Chandra&quot;,&quot;given&quot;:&quot;K.&quot;,&quot;parse-names&quot;:false,&quot;dropping-particle&quot;:&quot;&quot;,&quot;non-dropping-particle&quot;:&quot;&quot;}],&quot;container-title&quot;:&quot;2021 Asian Conference on Innovation in Technology (ASIANCON)&quot;,&quot;DOI&quot;:&quot;10.1109/ASIANCON51346.2021.9545065&quot;,&quot;ISBN&quot;:&quot;978-1-7281-8402-9&quot;,&quot;issued&quot;:{&quot;date-parts&quot;:[[2021,8,27]]},&quot;page&quot;:&quot;1-6&quot;,&quot;publisher&quot;:&quot;IEEE&quot;,&quot;container-title-short&quot;:&quot;&quot;},&quot;isTemporary&quot;:false}]},{&quot;citationID&quot;:&quot;MENDELEY_CITATION_5129328b-a77c-4ad7-9e33-15d8fe4bb983&quot;,&quot;properties&quot;:{&quot;noteIndex&quot;:0},&quot;isEdited&quot;:false,&quot;manualOverride&quot;:{&quot;isManuallyOverridden&quot;:false,&quot;citeprocText&quot;:&quot;(Jubeile Mark Baladjay &lt;i&gt;et al.&lt;/i&gt;, 2023)&quot;,&quot;manualOverrideText&quot;:&quot;&quot;},&quot;citationTag&quot;:&quot;MENDELEY_CITATION_v3_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&quot;,&quot;citationItems&quot;:[{&quot;id&quot;:&quot;6db43798-761e-3b65-a7f1-4781f49a5001&quot;,&quot;itemData&quot;:{&quot;type&quot;:&quot;article-journal&quot;,&quot;id&quot;:&quot;6db43798-761e-3b65-a7f1-4781f49a5001&quot;,&quot;title&quot;:&quot;Performance evaluation of random forest algorithm for automating classification of mathematics question items&quot;,&quot;author&quot;:[{&quot;family&quot;:&quot;Jubeile Mark Baladjay&quot;,&quot;given&quot;:&quot;&quot;,&quot;parse-names&quot;:false,&quot;dropping-particle&quot;:&quot;&quot;,&quot;non-dropping-particle&quot;:&quot;&quot;},{&quot;family&quot;:&quot;Nisce Riva&quot;,&quot;given&quot;:&quot;&quot;,&quot;parse-names&quot;:false,&quot;dropping-particle&quot;:&quot;&quot;,&quot;non-dropping-particle&quot;:&quot;&quot;},{&quot;family&quot;:&quot;Ladine Ashley Santos&quot;,&quot;given&quot;:&quot;&quot;,&quot;parse-names&quot;:false,&quot;dropping-particle&quot;:&quot;&quot;,&quot;non-dropping-particle&quot;:&quot;&quot;},{&quot;family&quot;:&quot;Dan Michael Cortez&quot;,&quot;given&quot;:&quot;&quot;,&quot;parse-names&quot;:false,&quot;dropping-particle&quot;:&quot;&quot;,&quot;non-dropping-particle&quot;:&quot;&quot;},{&quot;family&quot;:&quot;Criselle Centeno&quot;,&quot;given&quot;:&quot;&quot;,&quot;parse-names&quot;:false,&quot;dropping-particle&quot;:&quot;&quot;,&quot;non-dropping-particle&quot;:&quot;&quot;},{&quot;family&quot;:&quot;Ariel Antwaun Rolando Sison&quot;,&quot;given&quot;:&quot;&quot;,&quot;parse-names&quot;:false,&quot;dropping-particle&quot;:&quot;&quot;,&quot;non-dropping-particle&quot;:&quot;&quot;}],&quot;container-title&quot;:&quot;World Journal of Advanced Research and Reviews&quot;,&quot;DOI&quot;:&quot;10.30574/wjarr.2023.18.2.0762&quot;,&quot;ISSN&quot;:&quot;25819615&quot;,&quot;issued&quot;:{&quot;date-parts&quot;:[[2023,5,30]]},&quot;page&quot;:&quot;034-043&quot;,&quot;abstract&quot;:&quot;&lt;p&gt;Automated classification of mathematics question items based on the Table of Specifications is crucial in developing well-defined assessment content, significantly reducing teachers’ workload. This study presents a performance evaluation of a Random Forest model designed to classify mathematics question items based on the content standards of the first quarter of tenth grade stipulated by the Philippines’ Department of Education Curriculum Guide. The model uses an algorithm that extracts mathematical expressions as tokens for the Bag-of-words Model. The evaluation was conducted using precision, recall, F-1 score, and overall accuracy metrics, and the confusion matrix was used to assess the Random Forest model’s performance. The results showed that the Random Forest model achieved 95% in precision, 95% in recall, 95% in F-1 score, and 95% in overall accuracy, demonstrating its effectiveness in classifying mathematics question items.&lt;/p&gt;&quot;,&quot;issue&quot;:&quot;2&quot;,&quot;volume&quot;:&quot;18&quot;,&quot;container-title-short&quot;:&quot;&quot;},&quot;isTemporary&quot;:false}]},{&quot;citationID&quot;:&quot;MENDELEY_CITATION_37f430e6-4ee6-42d5-8d02-6a66bc7ac8df&quot;,&quot;properties&quot;:{&quot;noteIndex&quot;:0},&quot;isEdited&quot;:false,&quot;manualOverride&quot;:{&quot;isManuallyOverridden&quot;:false,&quot;citeprocText&quot;:&quot;(Jubeile Mark Baladjay &lt;i&gt;et al.&lt;/i&gt;, 2023)&quot;,&quot;manualOverrideText&quot;:&quot;&quot;},&quot;citationTag&quot;:&quot;MENDELEY_CITATION_v3_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&quot;,&quot;citationItems&quot;:[{&quot;id&quot;:&quot;6db43798-761e-3b65-a7f1-4781f49a5001&quot;,&quot;itemData&quot;:{&quot;type&quot;:&quot;article-journal&quot;,&quot;id&quot;:&quot;6db43798-761e-3b65-a7f1-4781f49a5001&quot;,&quot;title&quot;:&quot;Performance evaluation of random forest algorithm for automating classification of mathematics question items&quot;,&quot;author&quot;:[{&quot;family&quot;:&quot;Jubeile Mark Baladjay&quot;,&quot;given&quot;:&quot;&quot;,&quot;parse-names&quot;:false,&quot;dropping-particle&quot;:&quot;&quot;,&quot;non-dropping-particle&quot;:&quot;&quot;},{&quot;family&quot;:&quot;Nisce Riva&quot;,&quot;given&quot;:&quot;&quot;,&quot;parse-names&quot;:false,&quot;dropping-particle&quot;:&quot;&quot;,&quot;non-dropping-particle&quot;:&quot;&quot;},{&quot;family&quot;:&quot;Ladine Ashley Santos&quot;,&quot;given&quot;:&quot;&quot;,&quot;parse-names&quot;:false,&quot;dropping-particle&quot;:&quot;&quot;,&quot;non-dropping-particle&quot;:&quot;&quot;},{&quot;family&quot;:&quot;Dan Michael Cortez&quot;,&quot;given&quot;:&quot;&quot;,&quot;parse-names&quot;:false,&quot;dropping-particle&quot;:&quot;&quot;,&quot;non-dropping-particle&quot;:&quot;&quot;},{&quot;family&quot;:&quot;Criselle Centeno&quot;,&quot;given&quot;:&quot;&quot;,&quot;parse-names&quot;:false,&quot;dropping-particle&quot;:&quot;&quot;,&quot;non-dropping-particle&quot;:&quot;&quot;},{&quot;family&quot;:&quot;Ariel Antwaun Rolando Sison&quot;,&quot;given&quot;:&quot;&quot;,&quot;parse-names&quot;:false,&quot;dropping-particle&quot;:&quot;&quot;,&quot;non-dropping-particle&quot;:&quot;&quot;}],&quot;container-title&quot;:&quot;World Journal of Advanced Research and Reviews&quot;,&quot;DOI&quot;:&quot;10.30574/wjarr.2023.18.2.0762&quot;,&quot;ISSN&quot;:&quot;25819615&quot;,&quot;issued&quot;:{&quot;date-parts&quot;:[[2023,5,30]]},&quot;page&quot;:&quot;034-043&quot;,&quot;abstract&quot;:&quot;&lt;p&gt;Automated classification of mathematics question items based on the Table of Specifications is crucial in developing well-defined assessment content, significantly reducing teachers’ workload. This study presents a performance evaluation of a Random Forest model designed to classify mathematics question items based on the content standards of the first quarter of tenth grade stipulated by the Philippines’ Department of Education Curriculum Guide. The model uses an algorithm that extracts mathematical expressions as tokens for the Bag-of-words Model. The evaluation was conducted using precision, recall, F-1 score, and overall accuracy metrics, and the confusion matrix was used to assess the Random Forest model’s performance. The results showed that the Random Forest model achieved 95% in precision, 95% in recall, 95% in F-1 score, and 95% in overall accuracy, demonstrating its effectiveness in classifying mathematics question items.&lt;/p&gt;&quot;,&quot;issue&quot;:&quot;2&quot;,&quot;volume&quot;:&quot;18&quot;,&quot;container-title-short&quot;:&quot;&quot;},&quot;isTemporary&quot;:false}]},{&quot;citationID&quot;:&quot;MENDELEY_CITATION_a29c0a5f-08b0-47bd-afd7-23112992aab8&quot;,&quot;properties&quot;:{&quot;noteIndex&quot;:0},&quot;isEdited&quot;:false,&quot;manualOverride&quot;:{&quot;isManuallyOverridden&quot;:false,&quot;citeprocText&quot;:&quot;(Muscaritoli, 2021)&quot;,&quot;manualOverrideText&quot;:&quot;&quot;},&quot;citationTag&quot;:&quot;MENDELEY_CITATION_v3_eyJjaXRhdGlvbklEIjoiTUVOREVMRVlfQ0lUQVRJT05fYTI5YzBhNWYtMDhiMC00N2JkLWFmZDctMjMxMTI5OTJhYWI4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quot;,&quot;citationItems&quot;:[{&quot;id&quot;:&quot;87ca18be-1aa4-31ac-bcc2-46697387f7ed&quot;,&quot;itemData&quot;:{&quot;type&quot;:&quot;article-journal&quot;,&quot;id&quot;:&quot;87ca18be-1aa4-31ac-bcc2-46697387f7ed&quot;,&quot;title&quot;:&quot;The Impact of Nutrients on Mental Health and Well-Being: Insights From the Literature&quot;,&quot;author&quot;:[{&quot;family&quot;:&quot;Muscaritoli&quot;,&quot;given&quot;:&quot;Maurizio&quot;,&quot;parse-names&quot;:false,&quot;dropping-particle&quot;:&quot;&quot;,&quot;non-dropping-particle&quot;:&quot;&quot;}],&quot;container-title&quot;:&quot;Frontiers in Nutrition&quot;,&quot;DOI&quot;:&quot;10.3389/fnut.2021.656290&quot;,&quot;ISSN&quot;:&quot;2296-861X&quot;,&quot;issued&quot;:{&quot;date-parts&quot;:[[2021,3,8]]},&quot;abstract&quot;:&quot;&lt;p&gt;A good nutritional status is important for maintaining normal body function and preventing or mitigating the dysfunction induced by internal or external factors. Nutritional deficiencies often result in impaired function, and, conversely, intakes at recommended levels can resume or further enhance body functions. An increasing number of studies are revealing that diet and nutrition are critical not only for physiology and body composition, but also have significant effects on mood and mental well-being. In particular, Western dietary habits have been the object of several research studies focusing on the relationship between nutrition and mental health. This review aims to summarize the current knowledge about the relationship between the intake of specific micro- and macronutrients, including eicosapentaenoic acid, docosahexaenoic acid, alpha-tocopherol, magnesium and folic acid, and mental health, with particular reference to their beneficial effect on stress, sleep disorders, anxiety, mild cognitive impairment, as well as on neuropsychiatric disorders, all significantly affecting the quality of life of an increasing number of people. Overall data support a positive role for the nutrients mentioned above in the preservation of normal brain function and mental well-being, also through the control of neuroinflammation, and encourage their integration in a well-balanced and varied diet, accompanied by a healthy lifestyle. This strategy is of particular importance when considering the global human aging and that the brain suffers significantly from the life-long impact of stress factors.&lt;/p&gt;&quot;,&quot;volume&quot;:&quot;8&quot;,&quot;container-title-short&quot;:&quot;Front Nutr&quot;},&quot;isTemporary&quot;:false}]},{&quot;citationID&quot;:&quot;MENDELEY_CITATION_83b9b1a8-d1c5-4489-b4eb-0411f6338875&quot;,&quot;properties&quot;:{&quot;noteIndex&quot;:0},&quot;isEdited&quot;:false,&quot;manualOverride&quot;:{&quot;isManuallyOverridden&quot;:false,&quot;citeprocText&quot;:&quot;(Owoyemi &lt;i&gt;et al.&lt;/i&gt;, 2024)&quot;,&quot;manualOverrideText&quot;:&quot;&quot;},&quot;citationTag&quot;:&quot;MENDELEY_CITATION_v3_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&quot;,&quot;citationItems&quot;:[{&quot;id&quot;:&quot;3ba62e60-9e4f-37f0-9392-c90d94ffbf0c&quot;,&quot;itemData&quot;:{&quot;type&quot;:&quot;article-journal&quot;,&quot;id&quot;:&quot;3ba62e60-9e4f-37f0-9392-c90d94ffbf0c&quot;,&quot;title&quot;:&quot;Nutritional Genomics: The Use of Personalized Diets for Managing Depression&quot;,&quot;author&quot;:[{&quot;family&quot;:&quot;Owoyemi&quot;,&quot;given&quot;:&quot;Ewaoluwa Promise&quot;,&quot;parse-names&quot;:false,&quot;dropping-particle&quot;:&quot;&quot;,&quot;non-dropping-particle&quot;:&quot;&quot;},{&quot;family&quot;:&quot;Agwaza&quot;,&quot;given&quot;:&quot;Kernen Paul&quot;,&quot;parse-names&quot;:false,&quot;dropping-particle&quot;:&quot;&quot;,&quot;non-dropping-particle&quot;:&quot;&quot;},{&quot;family&quot;:&quot;Doris&quot;,&quot;given&quot;:&quot;Ogbonna Kosisochukwu&quot;,&quot;parse-names&quot;:false,&quot;dropping-particle&quot;:&quot;&quot;,&quot;non-dropping-particle&quot;:&quot;&quot;},{&quot;family&quot;:&quot;Egwuatu&quot;,&quot;given&quot;:&quot;Donatus Chigozie&quot;,&quot;parse-names&quot;:false,&quot;dropping-particle&quot;:&quot;&quot;,&quot;non-dropping-particle&quot;:&quot;&quot;},{&quot;family&quot;:&quot;Ogunye&quot;,&quot;given&quot;:&quot;Rachael Olakunmi&quot;,&quot;parse-names&quot;:false,&quot;dropping-particle&quot;:&quot;&quot;,&quot;non-dropping-particle&quot;:&quot;&quot;},{&quot;family&quot;:&quot;Anene&quot;,&quot;given&quot;:&quot;Peter Chidendu&quot;,&quot;parse-names&quot;:false,&quot;dropping-particle&quot;:&quot;&quot;,&quot;non-dropping-particle&quot;:&quot;&quot;},{&quot;family&quot;:&quot;Azubuike&quot;,&quot;given&quot;:&quot;Eberechukwu Osinachi&quot;,&quot;parse-names&quot;:false,&quot;dropping-particle&quot;:&quot;&quot;,&quot;non-dropping-particle&quot;:&quot;&quot;},{&quot;family&quot;:&quot;Ojobor&quot;,&quot;given&quot;:&quot;Jane-Frances Chinenye&quot;,&quot;parse-names&quot;:false,&quot;dropping-particle&quot;:&quot;&quot;,&quot;non-dropping-particle&quot;:&quot;&quot;},{&quot;family&quot;:&quot;Odanibeh&quot;,&quot;given&quot;:&quot;David&quot;,&quot;parse-names&quot;:false,&quot;dropping-particle&quot;:&quot;&quot;,&quot;non-dropping-particle&quot;:&quot;&quot;},{&quot;family&quot;:&quot;Asenuga&quot;,&quot;given&quot;:&quot;Oluwabusola Oluwakorede&quot;,&quot;parse-names&quot;:false,&quot;dropping-particle&quot;:&quot;&quot;,&quot;non-dropping-particle&quot;:&quot;&quot;},{&quot;family&quot;:&quot;Nwokafor&quot;,&quot;given&quot;:&quot;Chibuzo Valentine&quot;,&quot;parse-names&quot;:false,&quot;dropping-particle&quot;:&quot;&quot;,&quot;non-dropping-particle&quot;:&quot;&quot;}],&quot;container-title&quot;:&quot;Journal of Complementary and Alternative Medical Research&quot;,&quot;DOI&quot;:&quot;10.9734/jocamr/2024/v25i11581&quot;,&quot;ISSN&quot;:&quot;2456-6276&quot;,&quot;issued&quot;:{&quot;date-parts&quot;:[[2024,10,19]]},&quot;page&quot;:&quot;23-37&quot;,&quot;abstract&quot;:&quot;&lt;p&gt;Millions worldwide suffer from major depression, and recent studies have highlighted the effect of diet on mental health. However, research using nutritional genomics to create personalized diets for managing depression is still limited. This review explores the role of nutritional genomics in developing personalized dietary strategies for depression, focusing on key genetic markers. A comprehensive review of current literature, with a focus on studies that analyze the interplay between specific genes, nutrient intake, and depression was carried out. Databases like PubMed, Google Scholar, and Web of Science were searched using keywords like “nutritional genomics,” “personalized diets,” and “depression.” Relevant articles were also selected based on their contribution to how genetic variations affect dietary components linked to mental health. We identified several genetic markers such as SLC6A4 and BDNF that may influence how individuals with depression respond to specific nutrients, such as vitamin D, folate, and omega-3 fatty acids. These markers include variations in genes related to neurotransmitter pathways, inflammation, and neuroplasticity. This review highlights the potential of nutritional genomics as a tool for creating more individualized dietary plans for managing depression. With the use of genetic insights into dietary recommendations, healthcare providers could offer more targeted interventions.&lt;/p&gt;&quot;,&quot;issue&quot;:&quot;11&quot;,&quot;volume&quot;:&quot;25&quot;,&quot;container-title-short&quot;:&quot;&quot;},&quot;isTemporary&quot;:false}]},{&quot;citationID&quot;:&quot;MENDELEY_CITATION_c6b8da53-fa74-440d-a35d-5422d5a96b3f&quot;,&quot;properties&quot;:{&quot;noteIndex&quot;:0},&quot;isEdited&quot;:false,&quot;manualOverride&quot;:{&quot;isManuallyOverridden&quot;:false,&quot;citeprocText&quot;:&quot;(Lakhan and Vieira, 2008)&quot;,&quot;manualOverrideText&quot;:&quot;&quot;},&quot;citationTag&quot;:&quot;MENDELEY_CITATION_v3_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&quot;,&quot;citationItems&quot;:[{&quot;id&quot;:&quot;33cef057-281a-3989-8cfb-b2dd53f5b513&quot;,&quot;itemData&quot;:{&quot;type&quot;:&quot;article-journal&quot;,&quot;id&quot;:&quot;33cef057-281a-3989-8cfb-b2dd53f5b513&quot;,&quot;title&quot;:&quot;Nutritional therapies for mental disorders&quot;,&quot;author&quot;:[{&quot;family&quot;:&quot;Lakhan&quot;,&quot;given&quot;:&quot;Shaheen E&quot;,&quot;parse-names&quot;:false,&quot;dropping-particle&quot;:&quot;&quot;,&quot;non-dropping-particle&quot;:&quot;&quot;},{&quot;family&quot;:&quot;Vieira&quot;,&quot;given&quot;:&quot;Karen F&quot;,&quot;parse-names&quot;:false,&quot;dropping-particle&quot;:&quot;&quot;,&quot;non-dropping-particle&quot;:&quot;&quot;}],&quot;container-title&quot;:&quot;Nutrition Journal&quot;,&quot;DOI&quot;:&quot;10.1186/1475-2891-7-2&quot;,&quot;ISSN&quot;:&quot;1475-2891&quot;,&quot;issued&quot;:{&quot;date-parts&quot;:[[2008,12,21]]},&quot;page&quot;:&quot;2&quot;,&quot;abstract&quot;:&quot;&lt;p&gt;According to the Diagnostic and Statistical Manual of Mental Disorders, 4 out of the 10 leading causes of disability in the US and other developed countries are mental disorders. Major depression, bipolar disorder, schizophrenia, and obsessive compulsive disorder (OCD) are among the most common mental disorders that currently plague numerous countries and have varying incidence rates from 26 percent in America to 4 percent in China. Though some of this difference may be attributable to the manner in which individual healthcare providers diagnose mental disorders, this noticeable distribution can be also explained by studies which show that a lack of certain dietary nutrients contribute to the development of mental disorders. Notably, essential vitamins, minerals, and omega-3 fatty acids are often deficient in the general population in America and other developed countries; and are exceptionally deficient in patients suffering from mental disorders. Studies have shown that daily supplements of vital nutrients often effectively reduce patients' symptoms. Supplements that contain amino acids also reduce symptoms, because they are converted to neurotransmitters that alleviate depression and other mental disorders. Based on emerging scientific evidence, this form of nutritional supplement treatment may be appropriate for controlling major depression, bipolar disorder, schizophrenia and anxiety disorders, eating disorders, attention deficit disorder/attention deficit hyperactivity disorder (ADD/ADHD), addiction, and autism. The aim of this manuscript is to emphasize which dietary supplements can aid the treatment of the four most common mental disorders currently affecting America and other developed countries: major depression, bipolar disorder, schizophrenia, and obsessive compulsive disorder (OCD).&lt;/p&gt;&quot;,&quot;issue&quot;:&quot;1&quot;,&quot;volume&quot;:&quot;7&quot;,&quot;container-title-short&quot;:&quot;Nutr J&quot;},&quot;isTemporary&quot;:false}]},{&quot;citationID&quot;:&quot;MENDELEY_CITATION_25903b54-81ac-47fb-81dd-9eb6fc4d84b8&quot;,&quot;properties&quot;:{&quot;noteIndex&quot;:0},&quot;isEdited&quot;:false,&quot;manualOverride&quot;:{&quot;isManuallyOverridden&quot;:false,&quot;citeprocText&quot;:&quot;(Young &lt;i&gt;et al.&lt;/i&gt;, 2019)&quot;,&quot;manualOverrideText&quot;:&quot;&quot;},&quot;citationTag&quot;:&quot;MENDELEY_CITATION_v3_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&quot;,&quot;citationItems&quot;:[{&quot;id&quot;:&quot;58e6ca3b-b16b-3491-a74f-5643bf75cff4&quot;,&quot;itemData&quot;:{&quot;type&quot;:&quot;article-journal&quot;,&quot;id&quot;:&quot;58e6ca3b-b16b-3491-a74f-5643bf75cff4&quot;,&quot;title&quot;:&quot;A Systematic Review and Meta-Analysis of B Vitamin Supplementation on Depressive Symptoms, Anxiety, and Stress: Effects on Healthy and ‘At-Risk’ Individuals&quot;,&quot;author&quot;:[{&quot;family&quot;:&quot;Young&quot;,&quot;given&quot;:&quot;Lauren M&quot;,&quot;parse-names&quot;:false,&quot;dropping-particle&quot;:&quot;&quot;,&quot;non-dropping-particle&quot;:&quot;&quot;},{&quot;family&quot;:&quot;Pipingas&quot;,&quot;given&quot;:&quot;Andrew&quot;,&quot;parse-names&quot;:false,&quot;dropping-particle&quot;:&quot;&quot;,&quot;non-dropping-particle&quot;:&quot;&quot;},{&quot;family&quot;:&quot;White&quot;,&quot;given&quot;:&quot;David J&quot;,&quot;parse-names&quot;:false,&quot;dropping-particle&quot;:&quot;&quot;,&quot;non-dropping-particle&quot;:&quot;&quot;},{&quot;family&quot;:&quot;Gauci&quot;,&quot;given&quot;:&quot;Sarah&quot;,&quot;parse-names&quot;:false,&quot;dropping-particle&quot;:&quot;&quot;,&quot;non-dropping-particle&quot;:&quot;&quot;},{&quot;family&quot;:&quot;Scholey&quot;,&quot;given&quot;:&quot;Andrew&quot;,&quot;parse-names&quot;:false,&quot;dropping-particle&quot;:&quot;&quot;,&quot;non-dropping-particle&quot;:&quot;&quot;}],&quot;container-title&quot;:&quot;Nutrients&quot;,&quot;DOI&quot;:&quot;10.3390/nu11092232&quot;,&quot;ISSN&quot;:&quot;2072-6643&quot;,&quot;issued&quot;:{&quot;date-parts&quot;:[[2019,9,16]]},&quot;page&quot;:&quot;2232&quot;,&quot;abstract&quot;:&quot;&lt;p&gt;A systematic review and meta-analysis was undertaken to examine and quantify the effects of B vitamin supplementation on mood in both healthy and ‘at-risk’ populations. A systematic search identified all available randomised controlled trials (RCTs) of daily supplementation with ≥3 B group vitamins with an intervention period of at least four weeks. Random effects models for a standardized mean difference were used to test for overall effect. Heterogeneity was tested using the I2 statistic. Eighteen articles (16 trials, 2015 participants) were included, of which 12 were eligible for meta-analysis. Eleven of the 18 articles reported a positive effect for B vitamins over a placebo for overall mood or a facet of mood. Of the eight studies in ‘at-risk’ cohorts, five found a significant benefit to mood. Regarding individual facets of mood, B vitamin supplementation benefited stress (n = 958, SMD = 0.23, 95% CI = 0.02, 0.45, p = 0.03). A benefit to depressive symptoms did not reach significance (n = 568, SMD = 0.15, 95% CI = −0.01, 0.32, p = 0.07), and there was no effect on anxiety (n = 562, SMD = 0.03, 95% CI = −0.13, 0.20, p = 0.71). The review provides evidence for the benefit of B vitamin supplementation in healthy and at-risk populations for stress, but not for depressive symptoms or anxiety. B vitamin supplementation may particularly benefit populations who are at risk due to (1) poor nutrient status or (2) poor mood status.&lt;/p&gt;&quot;,&quot;issue&quot;:&quot;9&quot;,&quot;volume&quot;:&quot;11&quot;,&quot;container-title-short&quot;:&quot;Nutrients&quot;},&quot;isTemporary&quot;:false}]},{&quot;citationID&quot;:&quot;MENDELEY_CITATION_2f73c67f-04c4-4265-895b-6ab95fde05e6&quot;,&quot;properties&quot;:{&quot;noteIndex&quot;:0},&quot;isEdited&quot;:false,&quot;manualOverride&quot;:{&quot;isManuallyOverridden&quot;:false,&quot;citeprocText&quot;:&quot;(Muscaritoli, 2021)&quot;,&quot;manualOverrideText&quot;:&quot;&quot;},&quot;citationTag&quot;:&quot;MENDELEY_CITATION_v3_eyJjaXRhdGlvbklEIjoiTUVOREVMRVlfQ0lUQVRJT05fMmY3M2M2N2YtMDRjNC00MjY1LTg5NWItNmFiOTVmZGUwNWU2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quot;,&quot;citationItems&quot;:[{&quot;id&quot;:&quot;87ca18be-1aa4-31ac-bcc2-46697387f7ed&quot;,&quot;itemData&quot;:{&quot;type&quot;:&quot;article-journal&quot;,&quot;id&quot;:&quot;87ca18be-1aa4-31ac-bcc2-46697387f7ed&quot;,&quot;title&quot;:&quot;The Impact of Nutrients on Mental Health and Well-Being: Insights From the Literature&quot;,&quot;author&quot;:[{&quot;family&quot;:&quot;Muscaritoli&quot;,&quot;given&quot;:&quot;Maurizio&quot;,&quot;parse-names&quot;:false,&quot;dropping-particle&quot;:&quot;&quot;,&quot;non-dropping-particle&quot;:&quot;&quot;}],&quot;container-title&quot;:&quot;Frontiers in Nutrition&quot;,&quot;DOI&quot;:&quot;10.3389/fnut.2021.656290&quot;,&quot;ISSN&quot;:&quot;2296-861X&quot;,&quot;issued&quot;:{&quot;date-parts&quot;:[[2021,3,8]]},&quot;abstract&quot;:&quot;&lt;p&gt;A good nutritional status is important for maintaining normal body function and preventing or mitigating the dysfunction induced by internal or external factors. Nutritional deficiencies often result in impaired function, and, conversely, intakes at recommended levels can resume or further enhance body functions. An increasing number of studies are revealing that diet and nutrition are critical not only for physiology and body composition, but also have significant effects on mood and mental well-being. In particular, Western dietary habits have been the object of several research studies focusing on the relationship between nutrition and mental health. This review aims to summarize the current knowledge about the relationship between the intake of specific micro- and macronutrients, including eicosapentaenoic acid, docosahexaenoic acid, alpha-tocopherol, magnesium and folic acid, and mental health, with particular reference to their beneficial effect on stress, sleep disorders, anxiety, mild cognitive impairment, as well as on neuropsychiatric disorders, all significantly affecting the quality of life of an increasing number of people. Overall data support a positive role for the nutrients mentioned above in the preservation of normal brain function and mental well-being, also through the control of neuroinflammation, and encourage their integration in a well-balanced and varied diet, accompanied by a healthy lifestyle. This strategy is of particular importance when considering the global human aging and that the brain suffers significantly from the life-long impact of stress factors.&lt;/p&gt;&quot;,&quot;volume&quot;:&quot;8&quot;,&quot;container-title-short&quot;:&quot;Front Nutr&quot;},&quot;isTemporary&quot;:false}]},{&quot;citationID&quot;:&quot;MENDELEY_CITATION_a741c14a-e0bf-472b-8147-411f0b1b87e7&quot;,&quot;properties&quot;:{&quot;noteIndex&quot;:0},&quot;isEdited&quot;:false,&quot;manualOverride&quot;:{&quot;isManuallyOverridden&quot;:false,&quot;citeprocText&quot;:&quot;(Horovitz, 2025)&quot;,&quot;manualOverrideText&quot;:&quot;&quot;},&quot;citationTag&quot;:&quot;MENDELEY_CITATION_v3_eyJjaXRhdGlvbklEIjoiTUVOREVMRVlfQ0lUQVRJT05fYTc0MWMxNGEtZTBiZi00NzJiLTgxNDctNDExZjBiMWI4N2U3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quot;,&quot;citationItems&quot;:[{&quot;id&quot;:&quot;e4daa7ec-cd7b-34db-97f7-3e510ea5f11b&quot;,&quot;itemData&quot;:{&quot;type&quot;:&quot;article-journal&quot;,&quot;id&quot;:&quot;e4daa7ec-cd7b-34db-97f7-3e510ea5f11b&quot;,&quot;title&quot;:&quot;Nutritional Psychology: Review the Interplay Between Nutrition and Mental Health&quot;,&quot;author&quot;:[{&quot;family&quot;:&quot;Horovitz&quot;,&quot;given&quot;:&quot;Omer&quot;,&quot;parse-names&quot;:false,&quot;dropping-particle&quot;:&quot;&quot;,&quot;non-dropping-particle&quot;:&quot;&quot;}],&quot;container-title&quot;:&quot;Nutrition Reviews&quot;,&quot;DOI&quot;:&quot;10.1093/nutrit/nuae158&quot;,&quot;ISSN&quot;:&quot;0029-6643&quot;,&quot;issued&quot;:{&quot;date-parts&quot;:[[2025,3,1]]},&quot;page&quot;:&quot;562-576&quot;,&quot;abstract&quot;:&quot;&lt;p&gt;Nutritional psychology is a burgeoning field that examines the intricate relationship between nutrition and mental health. This concept, its historical development, and its current significance in understanding the complex interplay between diet and psychological well-being are explored in this article. The influence of various nutrients on mental health, the role of dietary patterns, and the impact of nutrition on specific mental disorders are examined. Highlighted are the potential mechanisms underlying the nutrition-mental health connection, and the implications for clinical practice and public health interventions are discussed. The discussion in this article underscores the importance of considering nutrition as essential in mental health promotion and treatment.&lt;/p&gt;&quot;,&quot;issue&quot;:&quot;3&quot;,&quot;volume&quot;:&quot;83&quot;,&quot;container-title-short&quot;:&quot;Nutr Rev&quot;},&quot;isTemporary&quot;:false}]},{&quot;citationID&quot;:&quot;MENDELEY_CITATION_b379043c-a192-4472-a31b-027110bc01d2&quot;,&quot;properties&quot;:{&quot;noteIndex&quot;:0},&quot;isEdited&quot;:false,&quot;manualOverride&quot;:{&quot;isManuallyOverridden&quot;:false,&quot;citeprocText&quot;:&quot;(Muscaritoli, 2021)&quot;,&quot;manualOverrideText&quot;:&quot;&quot;},&quot;citationTag&quot;:&quot;MENDELEY_CITATION_v3_eyJjaXRhdGlvbklEIjoiTUVOREVMRVlfQ0lUQVRJT05fYjM3OTA0M2MtYTE5Mi00NDcyLWEzMWItMDI3MTEwYmMwMWQy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quot;,&quot;citationItems&quot;:[{&quot;id&quot;:&quot;87ca18be-1aa4-31ac-bcc2-46697387f7ed&quot;,&quot;itemData&quot;:{&quot;type&quot;:&quot;article-journal&quot;,&quot;id&quot;:&quot;87ca18be-1aa4-31ac-bcc2-46697387f7ed&quot;,&quot;title&quot;:&quot;The Impact of Nutrients on Mental Health and Well-Being: Insights From the Literature&quot;,&quot;author&quot;:[{&quot;family&quot;:&quot;Muscaritoli&quot;,&quot;given&quot;:&quot;Maurizio&quot;,&quot;parse-names&quot;:false,&quot;dropping-particle&quot;:&quot;&quot;,&quot;non-dropping-particle&quot;:&quot;&quot;}],&quot;container-title&quot;:&quot;Frontiers in Nutrition&quot;,&quot;DOI&quot;:&quot;10.3389/fnut.2021.656290&quot;,&quot;ISSN&quot;:&quot;2296-861X&quot;,&quot;issued&quot;:{&quot;date-parts&quot;:[[2021,3,8]]},&quot;abstract&quot;:&quot;&lt;p&gt;A good nutritional status is important for maintaining normal body function and preventing or mitigating the dysfunction induced by internal or external factors. Nutritional deficiencies often result in impaired function, and, conversely, intakes at recommended levels can resume or further enhance body functions. An increasing number of studies are revealing that diet and nutrition are critical not only for physiology and body composition, but also have significant effects on mood and mental well-being. In particular, Western dietary habits have been the object of several research studies focusing on the relationship between nutrition and mental health. This review aims to summarize the current knowledge about the relationship between the intake of specific micro- and macronutrients, including eicosapentaenoic acid, docosahexaenoic acid, alpha-tocopherol, magnesium and folic acid, and mental health, with particular reference to their beneficial effect on stress, sleep disorders, anxiety, mild cognitive impairment, as well as on neuropsychiatric disorders, all significantly affecting the quality of life of an increasing number of people. Overall data support a positive role for the nutrients mentioned above in the preservation of normal brain function and mental well-being, also through the control of neuroinflammation, and encourage their integration in a well-balanced and varied diet, accompanied by a healthy lifestyle. This strategy is of particular importance when considering the global human aging and that the brain suffers significantly from the life-long impact of stress factors.&lt;/p&gt;&quot;,&quot;volume&quot;:&quot;8&quot;,&quot;container-title-short&quot;:&quot;Front Nutr&quot;},&quot;isTemporary&quot;:false}]},{&quot;citationID&quot;:&quot;MENDELEY_CITATION_f0ce9c56-d476-4110-84e1-7fc08ed83518&quot;,&quot;properties&quot;:{&quot;noteIndex&quot;:0},&quot;isEdited&quot;:false,&quot;manualOverride&quot;:{&quot;isManuallyOverridden&quot;:false,&quot;citeprocText&quot;:&quot;(Muscaritoli, 2021)&quot;,&quot;manualOverrideText&quot;:&quot;&quot;},&quot;citationTag&quot;:&quot;MENDELEY_CITATION_v3_eyJjaXRhdGlvbklEIjoiTUVOREVMRVlfQ0lUQVRJT05fZjBjZTljNTYtZDQ3Ni00MTEwLTg0ZTEtN2ZjMDhlZDgzNTE4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quot;,&quot;citationItems&quot;:[{&quot;id&quot;:&quot;87ca18be-1aa4-31ac-bcc2-46697387f7ed&quot;,&quot;itemData&quot;:{&quot;type&quot;:&quot;article-journal&quot;,&quot;id&quot;:&quot;87ca18be-1aa4-31ac-bcc2-46697387f7ed&quot;,&quot;title&quot;:&quot;The Impact of Nutrients on Mental Health and Well-Being: Insights From the Literature&quot;,&quot;author&quot;:[{&quot;family&quot;:&quot;Muscaritoli&quot;,&quot;given&quot;:&quot;Maurizio&quot;,&quot;parse-names&quot;:false,&quot;dropping-particle&quot;:&quot;&quot;,&quot;non-dropping-particle&quot;:&quot;&quot;}],&quot;container-title&quot;:&quot;Frontiers in Nutrition&quot;,&quot;DOI&quot;:&quot;10.3389/fnut.2021.656290&quot;,&quot;ISSN&quot;:&quot;2296-861X&quot;,&quot;issued&quot;:{&quot;date-parts&quot;:[[2021,3,8]]},&quot;abstract&quot;:&quot;&lt;p&gt;A good nutritional status is important for maintaining normal body function and preventing or mitigating the dysfunction induced by internal or external factors. Nutritional deficiencies often result in impaired function, and, conversely, intakes at recommended levels can resume or further enhance body functions. An increasing number of studies are revealing that diet and nutrition are critical not only for physiology and body composition, but also have significant effects on mood and mental well-being. In particular, Western dietary habits have been the object of several research studies focusing on the relationship between nutrition and mental health. This review aims to summarize the current knowledge about the relationship between the intake of specific micro- and macronutrients, including eicosapentaenoic acid, docosahexaenoic acid, alpha-tocopherol, magnesium and folic acid, and mental health, with particular reference to their beneficial effect on stress, sleep disorders, anxiety, mild cognitive impairment, as well as on neuropsychiatric disorders, all significantly affecting the quality of life of an increasing number of people. Overall data support a positive role for the nutrients mentioned above in the preservation of normal brain function and mental well-being, also through the control of neuroinflammation, and encourage their integration in a well-balanced and varied diet, accompanied by a healthy lifestyle. This strategy is of particular importance when considering the global human aging and that the brain suffers significantly from the life-long impact of stress factors.&lt;/p&gt;&quot;,&quot;volume&quot;:&quot;8&quot;,&quot;container-title-short&quot;:&quot;Front Nutr&quot;},&quot;isTemporary&quot;:false}]},{&quot;citationID&quot;:&quot;MENDELEY_CITATION_704a18e5-8397-4e0f-af96-d016ab650f34&quot;,&quot;properties&quot;:{&quot;noteIndex&quot;:0},&quot;isEdited&quot;:false,&quot;manualOverride&quot;:{&quot;isManuallyOverridden&quot;:false,&quot;citeprocText&quot;:&quot;(Young &lt;i&gt;et al.&lt;/i&gt;, 2019)&quot;,&quot;manualOverrideText&quot;:&quot;&quot;},&quot;citationTag&quot;:&quot;MENDELEY_CITATION_v3_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&quot;,&quot;citationItems&quot;:[{&quot;id&quot;:&quot;58e6ca3b-b16b-3491-a74f-5643bf75cff4&quot;,&quot;itemData&quot;:{&quot;type&quot;:&quot;article-journal&quot;,&quot;id&quot;:&quot;58e6ca3b-b16b-3491-a74f-5643bf75cff4&quot;,&quot;title&quot;:&quot;A Systematic Review and Meta-Analysis of B Vitamin Supplementation on Depressive Symptoms, Anxiety, and Stress: Effects on Healthy and ‘At-Risk’ Individuals&quot;,&quot;author&quot;:[{&quot;family&quot;:&quot;Young&quot;,&quot;given&quot;:&quot;Lauren M&quot;,&quot;parse-names&quot;:false,&quot;dropping-particle&quot;:&quot;&quot;,&quot;non-dropping-particle&quot;:&quot;&quot;},{&quot;family&quot;:&quot;Pipingas&quot;,&quot;given&quot;:&quot;Andrew&quot;,&quot;parse-names&quot;:false,&quot;dropping-particle&quot;:&quot;&quot;,&quot;non-dropping-particle&quot;:&quot;&quot;},{&quot;family&quot;:&quot;White&quot;,&quot;given&quot;:&quot;David J&quot;,&quot;parse-names&quot;:false,&quot;dropping-particle&quot;:&quot;&quot;,&quot;non-dropping-particle&quot;:&quot;&quot;},{&quot;family&quot;:&quot;Gauci&quot;,&quot;given&quot;:&quot;Sarah&quot;,&quot;parse-names&quot;:false,&quot;dropping-particle&quot;:&quot;&quot;,&quot;non-dropping-particle&quot;:&quot;&quot;},{&quot;family&quot;:&quot;Scholey&quot;,&quot;given&quot;:&quot;Andrew&quot;,&quot;parse-names&quot;:false,&quot;dropping-particle&quot;:&quot;&quot;,&quot;non-dropping-particle&quot;:&quot;&quot;}],&quot;container-title&quot;:&quot;Nutrients&quot;,&quot;DOI&quot;:&quot;10.3390/nu11092232&quot;,&quot;ISSN&quot;:&quot;2072-6643&quot;,&quot;issued&quot;:{&quot;date-parts&quot;:[[2019,9,16]]},&quot;page&quot;:&quot;2232&quot;,&quot;abstract&quot;:&quot;&lt;p&gt;A systematic review and meta-analysis was undertaken to examine and quantify the effects of B vitamin supplementation on mood in both healthy and ‘at-risk’ populations. A systematic search identified all available randomised controlled trials (RCTs) of daily supplementation with ≥3 B group vitamins with an intervention period of at least four weeks. Random effects models for a standardized mean difference were used to test for overall effect. Heterogeneity was tested using the I2 statistic. Eighteen articles (16 trials, 2015 participants) were included, of which 12 were eligible for meta-analysis. Eleven of the 18 articles reported a positive effect for B vitamins over a placebo for overall mood or a facet of mood. Of the eight studies in ‘at-risk’ cohorts, five found a significant benefit to mood. Regarding individual facets of mood, B vitamin supplementation benefited stress (n = 958, SMD = 0.23, 95% CI = 0.02, 0.45, p = 0.03). A benefit to depressive symptoms did not reach significance (n = 568, SMD = 0.15, 95% CI = −0.01, 0.32, p = 0.07), and there was no effect on anxiety (n = 562, SMD = 0.03, 95% CI = −0.13, 0.20, p = 0.71). The review provides evidence for the benefit of B vitamin supplementation in healthy and at-risk populations for stress, but not for depressive symptoms or anxiety. B vitamin supplementation may particularly benefit populations who are at risk due to (1) poor nutrient status or (2) poor mood status.&lt;/p&gt;&quot;,&quot;issue&quot;:&quot;9&quot;,&quot;volume&quot;:&quot;11&quot;,&quot;container-title-short&quot;:&quot;Nutrients&quot;},&quot;isTemporary&quot;:false}]},{&quot;citationID&quot;:&quot;MENDELEY_CITATION_9f027f76-f733-4e49-ae36-8ef2443bfed7&quot;,&quot;properties&quot;:{&quot;noteIndex&quot;:0},&quot;isEdited&quot;:false,&quot;manualOverride&quot;:{&quot;isManuallyOverridden&quot;:false,&quot;citeprocText&quot;:&quot;(Horovitz, 2025)&quot;,&quot;manualOverrideText&quot;:&quot;&quot;},&quot;citationTag&quot;:&quot;MENDELEY_CITATION_v3_eyJjaXRhdGlvbklEIjoiTUVOREVMRVlfQ0lUQVRJT05fOWYwMjdmNzYtZjczMy00ZTQ5LWFlMzYtOGVmMjQ0M2JmZWQ3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quot;,&quot;citationItems&quot;:[{&quot;id&quot;:&quot;e4daa7ec-cd7b-34db-97f7-3e510ea5f11b&quot;,&quot;itemData&quot;:{&quot;type&quot;:&quot;article-journal&quot;,&quot;id&quot;:&quot;e4daa7ec-cd7b-34db-97f7-3e510ea5f11b&quot;,&quot;title&quot;:&quot;Nutritional Psychology: Review the Interplay Between Nutrition and Mental Health&quot;,&quot;author&quot;:[{&quot;family&quot;:&quot;Horovitz&quot;,&quot;given&quot;:&quot;Omer&quot;,&quot;parse-names&quot;:false,&quot;dropping-particle&quot;:&quot;&quot;,&quot;non-dropping-particle&quot;:&quot;&quot;}],&quot;container-title&quot;:&quot;Nutrition Reviews&quot;,&quot;DOI&quot;:&quot;10.1093/nutrit/nuae158&quot;,&quot;ISSN&quot;:&quot;0029-6643&quot;,&quot;issued&quot;:{&quot;date-parts&quot;:[[2025,3,1]]},&quot;page&quot;:&quot;562-576&quot;,&quot;abstract&quot;:&quot;&lt;p&gt;Nutritional psychology is a burgeoning field that examines the intricate relationship between nutrition and mental health. This concept, its historical development, and its current significance in understanding the complex interplay between diet and psychological well-being are explored in this article. The influence of various nutrients on mental health, the role of dietary patterns, and the impact of nutrition on specific mental disorders are examined. Highlighted are the potential mechanisms underlying the nutrition-mental health connection, and the implications for clinical practice and public health interventions are discussed. The discussion in this article underscores the importance of considering nutrition as essential in mental health promotion and treatment.&lt;/p&gt;&quot;,&quot;issue&quot;:&quot;3&quot;,&quot;volume&quot;:&quot;83&quot;,&quot;container-title-short&quot;:&quot;Nutr Rev&quot;},&quot;isTemporary&quot;:false}]},{&quot;citationID&quot;:&quot;MENDELEY_CITATION_f9562028-5128-4956-8735-5a19f33e7942&quot;,&quot;properties&quot;:{&quot;noteIndex&quot;:0},&quot;isEdited&quot;:false,&quot;manualOverride&quot;:{&quot;isManuallyOverridden&quot;:false,&quot;citeprocText&quot;:&quot;(Horovitz, 2025)&quot;,&quot;manualOverrideText&quot;:&quot;&quot;},&quot;citationTag&quot;:&quot;MENDELEY_CITATION_v3_eyJjaXRhdGlvbklEIjoiTUVOREVMRVlfQ0lUQVRJT05fZjk1NjIwMjgtNTEyOC00OTU2LTg3MzUtNWExOWYzM2U3OTQy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quot;,&quot;citationItems&quot;:[{&quot;id&quot;:&quot;e4daa7ec-cd7b-34db-97f7-3e510ea5f11b&quot;,&quot;itemData&quot;:{&quot;type&quot;:&quot;article-journal&quot;,&quot;id&quot;:&quot;e4daa7ec-cd7b-34db-97f7-3e510ea5f11b&quot;,&quot;title&quot;:&quot;Nutritional Psychology: Review the Interplay Between Nutrition and Mental Health&quot;,&quot;author&quot;:[{&quot;family&quot;:&quot;Horovitz&quot;,&quot;given&quot;:&quot;Omer&quot;,&quot;parse-names&quot;:false,&quot;dropping-particle&quot;:&quot;&quot;,&quot;non-dropping-particle&quot;:&quot;&quot;}],&quot;container-title&quot;:&quot;Nutrition Reviews&quot;,&quot;DOI&quot;:&quot;10.1093/nutrit/nuae158&quot;,&quot;ISSN&quot;:&quot;0029-6643&quot;,&quot;issued&quot;:{&quot;date-parts&quot;:[[2025,3,1]]},&quot;page&quot;:&quot;562-576&quot;,&quot;abstract&quot;:&quot;&lt;p&gt;Nutritional psychology is a burgeoning field that examines the intricate relationship between nutrition and mental health. This concept, its historical development, and its current significance in understanding the complex interplay between diet and psychological well-being are explored in this article. The influence of various nutrients on mental health, the role of dietary patterns, and the impact of nutrition on specific mental disorders are examined. Highlighted are the potential mechanisms underlying the nutrition-mental health connection, and the implications for clinical practice and public health interventions are discussed. The discussion in this article underscores the importance of considering nutrition as essential in mental health promotion and treatment.&lt;/p&gt;&quot;,&quot;issue&quot;:&quot;3&quot;,&quot;volume&quot;:&quot;83&quot;,&quot;container-title-short&quot;:&quot;Nutr Rev&quot;},&quot;isTemporary&quot;:false}]},{&quot;citationID&quot;:&quot;MENDELEY_CITATION_2fe7abd1-3e70-46e2-ab85-39b2bac8589d&quot;,&quot;properties&quot;:{&quot;noteIndex&quot;:0},&quot;isEdited&quot;:false,&quot;manualOverride&quot;:{&quot;isManuallyOverridden&quot;:false,&quot;citeprocText&quot;:&quot;(Lakhan and Vieira, 2008)&quot;,&quot;manualOverrideText&quot;:&quot;&quot;},&quot;citationTag&quot;:&quot;MENDELEY_CITATION_v3_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&quot;,&quot;citationItems&quot;:[{&quot;id&quot;:&quot;33cef057-281a-3989-8cfb-b2dd53f5b513&quot;,&quot;itemData&quot;:{&quot;type&quot;:&quot;article-journal&quot;,&quot;id&quot;:&quot;33cef057-281a-3989-8cfb-b2dd53f5b513&quot;,&quot;title&quot;:&quot;Nutritional therapies for mental disorders&quot;,&quot;author&quot;:[{&quot;family&quot;:&quot;Lakhan&quot;,&quot;given&quot;:&quot;Shaheen E&quot;,&quot;parse-names&quot;:false,&quot;dropping-particle&quot;:&quot;&quot;,&quot;non-dropping-particle&quot;:&quot;&quot;},{&quot;family&quot;:&quot;Vieira&quot;,&quot;given&quot;:&quot;Karen F&quot;,&quot;parse-names&quot;:false,&quot;dropping-particle&quot;:&quot;&quot;,&quot;non-dropping-particle&quot;:&quot;&quot;}],&quot;container-title&quot;:&quot;Nutrition Journal&quot;,&quot;DOI&quot;:&quot;10.1186/1475-2891-7-2&quot;,&quot;ISSN&quot;:&quot;1475-2891&quot;,&quot;issued&quot;:{&quot;date-parts&quot;:[[2008,12,21]]},&quot;page&quot;:&quot;2&quot;,&quot;abstract&quot;:&quot;&lt;p&gt;According to the Diagnostic and Statistical Manual of Mental Disorders, 4 out of the 10 leading causes of disability in the US and other developed countries are mental disorders. Major depression, bipolar disorder, schizophrenia, and obsessive compulsive disorder (OCD) are among the most common mental disorders that currently plague numerous countries and have varying incidence rates from 26 percent in America to 4 percent in China. Though some of this difference may be attributable to the manner in which individual healthcare providers diagnose mental disorders, this noticeable distribution can be also explained by studies which show that a lack of certain dietary nutrients contribute to the development of mental disorders. Notably, essential vitamins, minerals, and omega-3 fatty acids are often deficient in the general population in America and other developed countries; and are exceptionally deficient in patients suffering from mental disorders. Studies have shown that daily supplements of vital nutrients often effectively reduce patients' symptoms. Supplements that contain amino acids also reduce symptoms, because they are converted to neurotransmitters that alleviate depression and other mental disorders. Based on emerging scientific evidence, this form of nutritional supplement treatment may be appropriate for controlling major depression, bipolar disorder, schizophrenia and anxiety disorders, eating disorders, attention deficit disorder/attention deficit hyperactivity disorder (ADD/ADHD), addiction, and autism. The aim of this manuscript is to emphasize which dietary supplements can aid the treatment of the four most common mental disorders currently affecting America and other developed countries: major depression, bipolar disorder, schizophrenia, and obsessive compulsive disorder (OCD).&lt;/p&gt;&quot;,&quot;issue&quot;:&quot;1&quot;,&quot;volume&quot;:&quot;7&quot;,&quot;container-title-short&quot;:&quot;Nutr J&quot;},&quot;isTemporary&quot;:false}]},{&quot;citationID&quot;:&quot;MENDELEY_CITATION_15d0f95f-6e9b-4f50-a802-e022680b40d6&quot;,&quot;properties&quot;:{&quot;noteIndex&quot;:0},&quot;isEdited&quot;:false,&quot;manualOverride&quot;:{&quot;isManuallyOverridden&quot;:false,&quot;citeprocText&quot;:&quot;(Tardy &lt;i&gt;et al.&lt;/i&gt;, 2020)&quot;,&quot;manualOverrideText&quot;:&quot;&quot;},&quot;citationTag&quot;:&quot;MENDELEY_CITATION_v3_eyJjaXRhdGlvbklEIjoiTUVOREVMRVlfQ0lUQVRJT05fMTVkMGY5NWYtNmU5Yi00ZjUwLWE4MDItZTAyMjY4MGI0MGQ2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quot;,&quot;citationItems&quot;:[{&quot;id&quot;:&quot;3dfc0ded-2752-3b5b-bd97-8176cd70d0cb&quot;,&quot;itemData&quot;:{&quot;type&quot;:&quot;article-journal&quot;,&quot;id&quot;:&quot;3dfc0ded-2752-3b5b-bd97-8176cd70d0cb&quot;,&quot;title&quot;:&quot;Vitamins and Minerals for Energy, Fatigue and Cognition: A Narrative Review of the Biochemical and Clinical Evidence&quot;,&quot;author&quot;:[{&quot;family&quot;:&quot;Tardy&quot;,&quot;given&quot;:&quot;Anne-Laure&quot;,&quot;parse-names&quot;:false,&quot;dropping-particle&quot;:&quot;&quot;,&quot;non-dropping-particle&quot;:&quot;&quot;},{&quot;family&quot;:&quot;Pouteau&quot;,&quot;given&quot;:&quot;Etienne&quot;,&quot;parse-names&quot;:false,&quot;dropping-particle&quot;:&quot;&quot;,&quot;non-dropping-particle&quot;:&quot;&quot;},{&quot;family&quot;:&quot;Marquez&quot;,&quot;given&quot;:&quot;Daniel&quot;,&quot;parse-names&quot;:false,&quot;dropping-particle&quot;:&quot;&quot;,&quot;non-dropping-particle&quot;:&quot;&quot;},{&quot;family&quot;:&quot;Yilmaz&quot;,&quot;given&quot;:&quot;Cansu&quot;,&quot;parse-names&quot;:false,&quot;dropping-particle&quot;:&quot;&quot;,&quot;non-dropping-particle&quot;:&quot;&quot;},{&quot;family&quot;:&quot;Scholey&quot;,&quot;given&quot;:&quot;Andrew&quot;,&quot;parse-names&quot;:false,&quot;dropping-particle&quot;:&quot;&quot;,&quot;non-dropping-particle&quot;:&quot;&quot;}],&quot;container-title&quot;:&quot;Nutrients&quot;,&quot;DOI&quot;:&quot;10.3390/nu12010228&quot;,&quot;ISSN&quot;:&quot;2072-6643&quot;,&quot;issued&quot;:{&quot;date-parts&quot;:[[2020,1,16]]},&quot;page&quot;:&quot;228&quot;,&quot;abstract&quot;:&quot;&lt;p&gt;Vitamins and minerals are essential to humans as they play essential roles in a variety of basic metabolic pathways that support fundamental cellular functions. In particular, their involvement in energy-yielding metabolism, DNA synthesis, oxygen transport, and neuronal functions makes them critical for brain and muscular function. These, in turn, translate into effects on cognitive and psychological processes, including mental and physical fatigue. This review is focused on B vitamins (B1, B2, B3, B5, B6, B8, B9 and B12), vitamin C, iron, magnesium and zinc, which have recognized roles in these outcomes. It summarizes the biochemical bases and actions of these micronutrients at both the molecular and cellular levels and connects them with cognitive and psychological symptoms, as well as manifestations of fatigue that may occur when status or supplies of these micronutrients are not adequate.&lt;/p&gt;&quot;,&quot;issue&quot;:&quot;1&quot;,&quot;volume&quot;:&quot;12&quot;,&quot;container-title-short&quot;:&quot;Nutrients&quot;},&quot;isTemporary&quot;:false}]},{&quot;citationID&quot;:&quot;MENDELEY_CITATION_29b15485-8c10-4b56-a123-41a5b2b3918f&quot;,&quot;properties&quot;:{&quot;noteIndex&quot;:0},&quot;isEdited&quot;:false,&quot;manualOverride&quot;:{&quot;isManuallyOverridden&quot;:false,&quot;citeprocText&quot;:&quot;(Tardy &lt;i&gt;et al.&lt;/i&gt;, 2020)&quot;,&quot;manualOverrideText&quot;:&quot;&quot;},&quot;citationTag&quot;:&quot;MENDELEY_CITATION_v3_eyJjaXRhdGlvbklEIjoiTUVOREVMRVlfQ0lUQVRJT05fMjliMTU0ODUtOGMxMC00YjU2LWExMjMtNDFhNWIyYjM5MThm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quot;,&quot;citationItems&quot;:[{&quot;id&quot;:&quot;3dfc0ded-2752-3b5b-bd97-8176cd70d0cb&quot;,&quot;itemData&quot;:{&quot;type&quot;:&quot;article-journal&quot;,&quot;id&quot;:&quot;3dfc0ded-2752-3b5b-bd97-8176cd70d0cb&quot;,&quot;title&quot;:&quot;Vitamins and Minerals for Energy, Fatigue and Cognition: A Narrative Review of the Biochemical and Clinical Evidence&quot;,&quot;author&quot;:[{&quot;family&quot;:&quot;Tardy&quot;,&quot;given&quot;:&quot;Anne-Laure&quot;,&quot;parse-names&quot;:false,&quot;dropping-particle&quot;:&quot;&quot;,&quot;non-dropping-particle&quot;:&quot;&quot;},{&quot;family&quot;:&quot;Pouteau&quot;,&quot;given&quot;:&quot;Etienne&quot;,&quot;parse-names&quot;:false,&quot;dropping-particle&quot;:&quot;&quot;,&quot;non-dropping-particle&quot;:&quot;&quot;},{&quot;family&quot;:&quot;Marquez&quot;,&quot;given&quot;:&quot;Daniel&quot;,&quot;parse-names&quot;:false,&quot;dropping-particle&quot;:&quot;&quot;,&quot;non-dropping-particle&quot;:&quot;&quot;},{&quot;family&quot;:&quot;Yilmaz&quot;,&quot;given&quot;:&quot;Cansu&quot;,&quot;parse-names&quot;:false,&quot;dropping-particle&quot;:&quot;&quot;,&quot;non-dropping-particle&quot;:&quot;&quot;},{&quot;family&quot;:&quot;Scholey&quot;,&quot;given&quot;:&quot;Andrew&quot;,&quot;parse-names&quot;:false,&quot;dropping-particle&quot;:&quot;&quot;,&quot;non-dropping-particle&quot;:&quot;&quot;}],&quot;container-title&quot;:&quot;Nutrients&quot;,&quot;DOI&quot;:&quot;10.3390/nu12010228&quot;,&quot;ISSN&quot;:&quot;2072-6643&quot;,&quot;issued&quot;:{&quot;date-parts&quot;:[[2020,1,16]]},&quot;page&quot;:&quot;228&quot;,&quot;abstract&quot;:&quot;&lt;p&gt;Vitamins and minerals are essential to humans as they play essential roles in a variety of basic metabolic pathways that support fundamental cellular functions. In particular, their involvement in energy-yielding metabolism, DNA synthesis, oxygen transport, and neuronal functions makes them critical for brain and muscular function. These, in turn, translate into effects on cognitive and psychological processes, including mental and physical fatigue. This review is focused on B vitamins (B1, B2, B3, B5, B6, B8, B9 and B12), vitamin C, iron, magnesium and zinc, which have recognized roles in these outcomes. It summarizes the biochemical bases and actions of these micronutrients at both the molecular and cellular levels and connects them with cognitive and psychological symptoms, as well as manifestations of fatigue that may occur when status or supplies of these micronutrients are not adequate.&lt;/p&gt;&quot;,&quot;issue&quot;:&quot;1&quot;,&quot;volume&quot;:&quot;12&quot;,&quot;container-title-short&quot;:&quot;Nutrients&quot;},&quot;isTemporary&quot;:false}]},{&quot;citationID&quot;:&quot;MENDELEY_CITATION_94d9d7fc-c3ee-4855-916d-3ae72e79f2d1&quot;,&quot;properties&quot;:{&quot;noteIndex&quot;:0},&quot;isEdited&quot;:false,&quot;manualOverride&quot;:{&quot;isManuallyOverridden&quot;:false,&quot;citeprocText&quot;:&quot;(Tardy &lt;i&gt;et al.&lt;/i&gt;, 2020)&quot;,&quot;manualOverrideText&quot;:&quot;&quot;},&quot;citationTag&quot;:&quot;MENDELEY_CITATION_v3_eyJjaXRhdGlvbklEIjoiTUVOREVMRVlfQ0lUQVRJT05fOTRkOWQ3ZmMtYzNlZS00ODU1LTkxNmQtM2FlNzJlNzlmMmQx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quot;,&quot;citationItems&quot;:[{&quot;id&quot;:&quot;3dfc0ded-2752-3b5b-bd97-8176cd70d0cb&quot;,&quot;itemData&quot;:{&quot;type&quot;:&quot;article-journal&quot;,&quot;id&quot;:&quot;3dfc0ded-2752-3b5b-bd97-8176cd70d0cb&quot;,&quot;title&quot;:&quot;Vitamins and Minerals for Energy, Fatigue and Cognition: A Narrative Review of the Biochemical and Clinical Evidence&quot;,&quot;author&quot;:[{&quot;family&quot;:&quot;Tardy&quot;,&quot;given&quot;:&quot;Anne-Laure&quot;,&quot;parse-names&quot;:false,&quot;dropping-particle&quot;:&quot;&quot;,&quot;non-dropping-particle&quot;:&quot;&quot;},{&quot;family&quot;:&quot;Pouteau&quot;,&quot;given&quot;:&quot;Etienne&quot;,&quot;parse-names&quot;:false,&quot;dropping-particle&quot;:&quot;&quot;,&quot;non-dropping-particle&quot;:&quot;&quot;},{&quot;family&quot;:&quot;Marquez&quot;,&quot;given&quot;:&quot;Daniel&quot;,&quot;parse-names&quot;:false,&quot;dropping-particle&quot;:&quot;&quot;,&quot;non-dropping-particle&quot;:&quot;&quot;},{&quot;family&quot;:&quot;Yilmaz&quot;,&quot;given&quot;:&quot;Cansu&quot;,&quot;parse-names&quot;:false,&quot;dropping-particle&quot;:&quot;&quot;,&quot;non-dropping-particle&quot;:&quot;&quot;},{&quot;family&quot;:&quot;Scholey&quot;,&quot;given&quot;:&quot;Andrew&quot;,&quot;parse-names&quot;:false,&quot;dropping-particle&quot;:&quot;&quot;,&quot;non-dropping-particle&quot;:&quot;&quot;}],&quot;container-title&quot;:&quot;Nutrients&quot;,&quot;DOI&quot;:&quot;10.3390/nu12010228&quot;,&quot;ISSN&quot;:&quot;2072-6643&quot;,&quot;issued&quot;:{&quot;date-parts&quot;:[[2020,1,16]]},&quot;page&quot;:&quot;228&quot;,&quot;abstract&quot;:&quot;&lt;p&gt;Vitamins and minerals are essential to humans as they play essential roles in a variety of basic metabolic pathways that support fundamental cellular functions. In particular, their involvement in energy-yielding metabolism, DNA synthesis, oxygen transport, and neuronal functions makes them critical for brain and muscular function. These, in turn, translate into effects on cognitive and psychological processes, including mental and physical fatigue. This review is focused on B vitamins (B1, B2, B3, B5, B6, B8, B9 and B12), vitamin C, iron, magnesium and zinc, which have recognized roles in these outcomes. It summarizes the biochemical bases and actions of these micronutrients at both the molecular and cellular levels and connects them with cognitive and psychological symptoms, as well as manifestations of fatigue that may occur when status or supplies of these micronutrients are not adequate.&lt;/p&gt;&quot;,&quot;issue&quot;:&quot;1&quot;,&quot;volume&quot;:&quot;12&quot;,&quot;container-title-short&quot;:&quot;Nutrients&quot;},&quot;isTemporary&quot;:false}]},{&quot;citationID&quot;:&quot;MENDELEY_CITATION_ef0d84e5-3e69-407b-8fdf-f3938dde7272&quot;,&quot;properties&quot;:{&quot;noteIndex&quot;:0},&quot;isEdited&quot;:false,&quot;manualOverride&quot;:{&quot;isManuallyOverridden&quot;:false,&quot;citeprocText&quot;:&quot;(Lakhan and Vieira, 2008)&quot;,&quot;manualOverrideText&quot;:&quot;&quot;},&quot;citationTag&quot;:&quot;MENDELEY_CITATION_v3_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&quot;,&quot;citationItems&quot;:[{&quot;id&quot;:&quot;33cef057-281a-3989-8cfb-b2dd53f5b513&quot;,&quot;itemData&quot;:{&quot;type&quot;:&quot;article-journal&quot;,&quot;id&quot;:&quot;33cef057-281a-3989-8cfb-b2dd53f5b513&quot;,&quot;title&quot;:&quot;Nutritional therapies for mental disorders&quot;,&quot;author&quot;:[{&quot;family&quot;:&quot;Lakhan&quot;,&quot;given&quot;:&quot;Shaheen E&quot;,&quot;parse-names&quot;:false,&quot;dropping-particle&quot;:&quot;&quot;,&quot;non-dropping-particle&quot;:&quot;&quot;},{&quot;family&quot;:&quot;Vieira&quot;,&quot;given&quot;:&quot;Karen F&quot;,&quot;parse-names&quot;:false,&quot;dropping-particle&quot;:&quot;&quot;,&quot;non-dropping-particle&quot;:&quot;&quot;}],&quot;container-title&quot;:&quot;Nutrition Journal&quot;,&quot;DOI&quot;:&quot;10.1186/1475-2891-7-2&quot;,&quot;ISSN&quot;:&quot;1475-2891&quot;,&quot;issued&quot;:{&quot;date-parts&quot;:[[2008,12,21]]},&quot;page&quot;:&quot;2&quot;,&quot;abstract&quot;:&quot;&lt;p&gt;According to the Diagnostic and Statistical Manual of Mental Disorders, 4 out of the 10 leading causes of disability in the US and other developed countries are mental disorders. Major depression, bipolar disorder, schizophrenia, and obsessive compulsive disorder (OCD) are among the most common mental disorders that currently plague numerous countries and have varying incidence rates from 26 percent in America to 4 percent in China. Though some of this difference may be attributable to the manner in which individual healthcare providers diagnose mental disorders, this noticeable distribution can be also explained by studies which show that a lack of certain dietary nutrients contribute to the development of mental disorders. Notably, essential vitamins, minerals, and omega-3 fatty acids are often deficient in the general population in America and other developed countries; and are exceptionally deficient in patients suffering from mental disorders. Studies have shown that daily supplements of vital nutrients often effectively reduce patients' symptoms. Supplements that contain amino acids also reduce symptoms, because they are converted to neurotransmitters that alleviate depression and other mental disorders. Based on emerging scientific evidence, this form of nutritional supplement treatment may be appropriate for controlling major depression, bipolar disorder, schizophrenia and anxiety disorders, eating disorders, attention deficit disorder/attention deficit hyperactivity disorder (ADD/ADHD), addiction, and autism. The aim of this manuscript is to emphasize which dietary supplements can aid the treatment of the four most common mental disorders currently affecting America and other developed countries: major depression, bipolar disorder, schizophrenia, and obsessive compulsive disorder (OCD).&lt;/p&gt;&quot;,&quot;issue&quot;:&quot;1&quot;,&quot;volume&quot;:&quot;7&quot;,&quot;container-title-short&quot;:&quot;Nutr J&quot;},&quot;isTemporary&quot;:false}]},{&quot;citationID&quot;:&quot;MENDELEY_CITATION_0219577b-b1f8-4262-bbe9-e2fcf32af12a&quot;,&quot;properties&quot;:{&quot;noteIndex&quot;:0},&quot;isEdited&quot;:false,&quot;manualOverride&quot;:{&quot;isManuallyOverridden&quot;:false,&quot;citeprocText&quot;:&quot;(Horovitz, 2025)&quot;,&quot;manualOverrideText&quot;:&quot;&quot;},&quot;citationItems&quot;:[{&quot;id&quot;:&quot;e4daa7ec-cd7b-34db-97f7-3e510ea5f11b&quot;,&quot;itemData&quot;:{&quot;type&quot;:&quot;article-journal&quot;,&quot;id&quot;:&quot;e4daa7ec-cd7b-34db-97f7-3e510ea5f11b&quot;,&quot;title&quot;:&quot;Nutritional Psychology: Review the Interplay Between Nutrition and Mental Health&quot;,&quot;author&quot;:[{&quot;family&quot;:&quot;Horovitz&quot;,&quot;given&quot;:&quot;Omer&quot;,&quot;parse-names&quot;:false,&quot;dropping-particle&quot;:&quot;&quot;,&quot;non-dropping-particle&quot;:&quot;&quot;}],&quot;container-title&quot;:&quot;Nutrition Reviews&quot;,&quot;DOI&quot;:&quot;10.1093/nutrit/nuae158&quot;,&quot;ISSN&quot;:&quot;0029-6643&quot;,&quot;issued&quot;:{&quot;date-parts&quot;:[[2025,3,1]]},&quot;page&quot;:&quot;562-576&quot;,&quot;abstract&quot;:&quot;&lt;p&gt;Nutritional psychology is a burgeoning field that examines the intricate relationship between nutrition and mental health. This concept, its historical development, and its current significance in understanding the complex interplay between diet and psychological well-being are explored in this article. The influence of various nutrients on mental health, the role of dietary patterns, and the impact of nutrition on specific mental disorders are examined. Highlighted are the potential mechanisms underlying the nutrition-mental health connection, and the implications for clinical practice and public health interventions are discussed. The discussion in this article underscores the importance of considering nutrition as essential in mental health promotion and treatment.&lt;/p&gt;&quot;,&quot;issue&quot;:&quot;3&quot;,&quot;volume&quot;:&quot;83&quot;,&quot;container-title-short&quot;:&quot;Nutr Rev&quot;},&quot;isTemporary&quot;:false}],&quot;citationTag&quot;:&quot;MENDELEY_CITATION_v3_eyJjaXRhdGlvbklEIjoiTUVOREVMRVlfQ0lUQVRJT05fMDIxOTU3N2ItYjFmOC00MjYyLWJiZTktZTJmY2YzMmFmMTJh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quot;},{&quot;citationID&quot;:&quot;MENDELEY_CITATION_452cdf40-4090-4752-aa33-448bf8928a3a&quot;,&quot;properties&quot;:{&quot;noteIndex&quot;:0},&quot;isEdited&quot;:false,&quot;manualOverride&quot;:{&quot;isManuallyOverridden&quot;:false,&quot;citeprocText&quot;:&quot;(Owoyemi &lt;i&gt;et al.&lt;/i&gt;, 2024)&quot;,&quot;manualOverrideText&quot;:&quot;&quot;},&quot;citationTag&quot;:&quot;MENDELEY_CITATION_v3_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&quot;,&quot;citationItems&quot;:[{&quot;id&quot;:&quot;3ba62e60-9e4f-37f0-9392-c90d94ffbf0c&quot;,&quot;itemData&quot;:{&quot;type&quot;:&quot;article-journal&quot;,&quot;id&quot;:&quot;3ba62e60-9e4f-37f0-9392-c90d94ffbf0c&quot;,&quot;title&quot;:&quot;Nutritional Genomics: The Use of Personalized Diets for Managing Depression&quot;,&quot;author&quot;:[{&quot;family&quot;:&quot;Owoyemi&quot;,&quot;given&quot;:&quot;Ewaoluwa Promise&quot;,&quot;parse-names&quot;:false,&quot;dropping-particle&quot;:&quot;&quot;,&quot;non-dropping-particle&quot;:&quot;&quot;},{&quot;family&quot;:&quot;Agwaza&quot;,&quot;given&quot;:&quot;Kernen Paul&quot;,&quot;parse-names&quot;:false,&quot;dropping-particle&quot;:&quot;&quot;,&quot;non-dropping-particle&quot;:&quot;&quot;},{&quot;family&quot;:&quot;Doris&quot;,&quot;given&quot;:&quot;Ogbonna Kosisochukwu&quot;,&quot;parse-names&quot;:false,&quot;dropping-particle&quot;:&quot;&quot;,&quot;non-dropping-particle&quot;:&quot;&quot;},{&quot;family&quot;:&quot;Egwuatu&quot;,&quot;given&quot;:&quot;Donatus Chigozie&quot;,&quot;parse-names&quot;:false,&quot;dropping-particle&quot;:&quot;&quot;,&quot;non-dropping-particle&quot;:&quot;&quot;},{&quot;family&quot;:&quot;Ogunye&quot;,&quot;given&quot;:&quot;Rachael Olakunmi&quot;,&quot;parse-names&quot;:false,&quot;dropping-particle&quot;:&quot;&quot;,&quot;non-dropping-particle&quot;:&quot;&quot;},{&quot;family&quot;:&quot;Anene&quot;,&quot;given&quot;:&quot;Peter Chidendu&quot;,&quot;parse-names&quot;:false,&quot;dropping-particle&quot;:&quot;&quot;,&quot;non-dropping-particle&quot;:&quot;&quot;},{&quot;family&quot;:&quot;Azubuike&quot;,&quot;given&quot;:&quot;Eberechukwu Osinachi&quot;,&quot;parse-names&quot;:false,&quot;dropping-particle&quot;:&quot;&quot;,&quot;non-dropping-particle&quot;:&quot;&quot;},{&quot;family&quot;:&quot;Ojobor&quot;,&quot;given&quot;:&quot;Jane-Frances Chinenye&quot;,&quot;parse-names&quot;:false,&quot;dropping-particle&quot;:&quot;&quot;,&quot;non-dropping-particle&quot;:&quot;&quot;},{&quot;family&quot;:&quot;Odanibeh&quot;,&quot;given&quot;:&quot;David&quot;,&quot;parse-names&quot;:false,&quot;dropping-particle&quot;:&quot;&quot;,&quot;non-dropping-particle&quot;:&quot;&quot;},{&quot;family&quot;:&quot;Asenuga&quot;,&quot;given&quot;:&quot;Oluwabusola Oluwakorede&quot;,&quot;parse-names&quot;:false,&quot;dropping-particle&quot;:&quot;&quot;,&quot;non-dropping-particle&quot;:&quot;&quot;},{&quot;family&quot;:&quot;Nwokafor&quot;,&quot;given&quot;:&quot;Chibuzo Valentine&quot;,&quot;parse-names&quot;:false,&quot;dropping-particle&quot;:&quot;&quot;,&quot;non-dropping-particle&quot;:&quot;&quot;}],&quot;container-title&quot;:&quot;Journal of Complementary and Alternative Medical Research&quot;,&quot;DOI&quot;:&quot;10.9734/jocamr/2024/v25i11581&quot;,&quot;ISSN&quot;:&quot;2456-6276&quot;,&quot;issued&quot;:{&quot;date-parts&quot;:[[2024,10,19]]},&quot;page&quot;:&quot;23-37&quot;,&quot;abstract&quot;:&quot;&lt;p&gt;Millions worldwide suffer from major depression, and recent studies have highlighted the effect of diet on mental health. However, research using nutritional genomics to create personalized diets for managing depression is still limited. This review explores the role of nutritional genomics in developing personalized dietary strategies for depression, focusing on key genetic markers. A comprehensive review of current literature, with a focus on studies that analyze the interplay between specific genes, nutrient intake, and depression was carried out. Databases like PubMed, Google Scholar, and Web of Science were searched using keywords like “nutritional genomics,” “personalized diets,” and “depression.” Relevant articles were also selected based on their contribution to how genetic variations affect dietary components linked to mental health. We identified several genetic markers such as SLC6A4 and BDNF that may influence how individuals with depression respond to specific nutrients, such as vitamin D, folate, and omega-3 fatty acids. These markers include variations in genes related to neurotransmitter pathways, inflammation, and neuroplasticity. This review highlights the potential of nutritional genomics as a tool for creating more individualized dietary plans for managing depression. With the use of genetic insights into dietary recommendations, healthcare providers could offer more targeted interventions.&lt;/p&gt;&quot;,&quot;issue&quot;:&quot;11&quot;,&quot;volume&quot;:&quot;25&quot;,&quot;container-title-short&quot;:&quot;&quot;},&quot;isTemporary&quot;:false}]},{&quot;citationID&quot;:&quot;MENDELEY_CITATION_2a80237b-c24a-499a-ad86-f57efec7f206&quot;,&quot;properties&quot;:{&quot;noteIndex&quot;:0},&quot;isEdited&quot;:false,&quot;manualOverride&quot;:{&quot;isManuallyOverridden&quot;:false,&quot;citeprocText&quot;:&quot;(Muscaritoli, 2021)&quot;,&quot;manualOverrideText&quot;:&quot;&quot;},&quot;citationTag&quot;:&quot;MENDELEY_CITATION_v3_eyJjaXRhdGlvbklEIjoiTUVOREVMRVlfQ0lUQVRJT05fMmE4MDIzN2ItYzI0YS00OTlhLWFkODYtZjU3ZWZlYzdmMjA2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quot;,&quot;citationItems&quot;:[{&quot;id&quot;:&quot;87ca18be-1aa4-31ac-bcc2-46697387f7ed&quot;,&quot;itemData&quot;:{&quot;type&quot;:&quot;article-journal&quot;,&quot;id&quot;:&quot;87ca18be-1aa4-31ac-bcc2-46697387f7ed&quot;,&quot;title&quot;:&quot;The Impact of Nutrients on Mental Health and Well-Being: Insights From the Literature&quot;,&quot;author&quot;:[{&quot;family&quot;:&quot;Muscaritoli&quot;,&quot;given&quot;:&quot;Maurizio&quot;,&quot;parse-names&quot;:false,&quot;dropping-particle&quot;:&quot;&quot;,&quot;non-dropping-particle&quot;:&quot;&quot;}],&quot;container-title&quot;:&quot;Frontiers in Nutrition&quot;,&quot;DOI&quot;:&quot;10.3389/fnut.2021.656290&quot;,&quot;ISSN&quot;:&quot;2296-861X&quot;,&quot;issued&quot;:{&quot;date-parts&quot;:[[2021,3,8]]},&quot;abstract&quot;:&quot;&lt;p&gt;A good nutritional status is important for maintaining normal body function and preventing or mitigating the dysfunction induced by internal or external factors. Nutritional deficiencies often result in impaired function, and, conversely, intakes at recommended levels can resume or further enhance body functions. An increasing number of studies are revealing that diet and nutrition are critical not only for physiology and body composition, but also have significant effects on mood and mental well-being. In particular, Western dietary habits have been the object of several research studies focusing on the relationship between nutrition and mental health. This review aims to summarize the current knowledge about the relationship between the intake of specific micro- and macronutrients, including eicosapentaenoic acid, docosahexaenoic acid, alpha-tocopherol, magnesium and folic acid, and mental health, with particular reference to their beneficial effect on stress, sleep disorders, anxiety, mild cognitive impairment, as well as on neuropsychiatric disorders, all significantly affecting the quality of life of an increasing number of people. Overall data support a positive role for the nutrients mentioned above in the preservation of normal brain function and mental well-being, also through the control of neuroinflammation, and encourage their integration in a well-balanced and varied diet, accompanied by a healthy lifestyle. This strategy is of particular importance when considering the global human aging and that the brain suffers significantly from the life-long impact of stress factors.&lt;/p&gt;&quot;,&quot;volume&quot;:&quot;8&quot;,&quot;container-title-short&quot;:&quot;Front Nutr&quot;},&quot;isTemporary&quot;:false}]},{&quot;citationID&quot;:&quot;MENDELEY_CITATION_5eca6e06-8b00-489c-ab60-76d13c266d7e&quot;,&quot;properties&quot;:{&quot;noteIndex&quot;:0},&quot;isEdited&quot;:false,&quot;manualOverride&quot;:{&quot;isManuallyOverridden&quot;:false,&quot;citeprocText&quot;:&quot;(Muscaritoli, 2021)&quot;,&quot;manualOverrideText&quot;:&quot;&quot;},&quot;citationTag&quot;:&quot;MENDELEY_CITATION_v3_eyJjaXRhdGlvbklEIjoiTUVOREVMRVlfQ0lUQVRJT05fNWVjYTZlMDYtOGIwMC00ODljLWFiNjAtNzZkMTNjMjY2ZDdl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quot;,&quot;citationItems&quot;:[{&quot;id&quot;:&quot;87ca18be-1aa4-31ac-bcc2-46697387f7ed&quot;,&quot;itemData&quot;:{&quot;type&quot;:&quot;article-journal&quot;,&quot;id&quot;:&quot;87ca18be-1aa4-31ac-bcc2-46697387f7ed&quot;,&quot;title&quot;:&quot;The Impact of Nutrients on Mental Health and Well-Being: Insights From the Literature&quot;,&quot;author&quot;:[{&quot;family&quot;:&quot;Muscaritoli&quot;,&quot;given&quot;:&quot;Maurizio&quot;,&quot;parse-names&quot;:false,&quot;dropping-particle&quot;:&quot;&quot;,&quot;non-dropping-particle&quot;:&quot;&quot;}],&quot;container-title&quot;:&quot;Frontiers in Nutrition&quot;,&quot;DOI&quot;:&quot;10.3389/fnut.2021.656290&quot;,&quot;ISSN&quot;:&quot;2296-861X&quot;,&quot;issued&quot;:{&quot;date-parts&quot;:[[2021,3,8]]},&quot;abstract&quot;:&quot;&lt;p&gt;A good nutritional status is important for maintaining normal body function and preventing or mitigating the dysfunction induced by internal or external factors. Nutritional deficiencies often result in impaired function, and, conversely, intakes at recommended levels can resume or further enhance body functions. An increasing number of studies are revealing that diet and nutrition are critical not only for physiology and body composition, but also have significant effects on mood and mental well-being. In particular, Western dietary habits have been the object of several research studies focusing on the relationship between nutrition and mental health. This review aims to summarize the current knowledge about the relationship between the intake of specific micro- and macronutrients, including eicosapentaenoic acid, docosahexaenoic acid, alpha-tocopherol, magnesium and folic acid, and mental health, with particular reference to their beneficial effect on stress, sleep disorders, anxiety, mild cognitive impairment, as well as on neuropsychiatric disorders, all significantly affecting the quality of life of an increasing number of people. Overall data support a positive role for the nutrients mentioned above in the preservation of normal brain function and mental well-being, also through the control of neuroinflammation, and encourage their integration in a well-balanced and varied diet, accompanied by a healthy lifestyle. This strategy is of particular importance when considering the global human aging and that the brain suffers significantly from the life-long impact of stress factors.&lt;/p&gt;&quot;,&quot;volume&quot;:&quot;8&quot;,&quot;container-title-short&quot;:&quot;Front Nutr&quot;},&quot;isTemporary&quot;:false}]},{&quot;citationID&quot;:&quot;MENDELEY_CITATION_e7619e6d-c0d9-4f2d-bfd8-7518e87cda4c&quot;,&quot;properties&quot;:{&quot;noteIndex&quot;:0},&quot;isEdited&quot;:false,&quot;manualOverride&quot;:{&quot;isManuallyOverridden&quot;:false,&quot;citeprocText&quot;:&quot;(Horovitz, 2025)&quot;,&quot;manualOverrideText&quot;:&quot;&quot;},&quot;citationItems&quot;:[{&quot;id&quot;:&quot;e4daa7ec-cd7b-34db-97f7-3e510ea5f11b&quot;,&quot;itemData&quot;:{&quot;type&quot;:&quot;article-journal&quot;,&quot;id&quot;:&quot;e4daa7ec-cd7b-34db-97f7-3e510ea5f11b&quot;,&quot;title&quot;:&quot;Nutritional Psychology: Review the Interplay Between Nutrition and Mental Health&quot;,&quot;author&quot;:[{&quot;family&quot;:&quot;Horovitz&quot;,&quot;given&quot;:&quot;Omer&quot;,&quot;parse-names&quot;:false,&quot;dropping-particle&quot;:&quot;&quot;,&quot;non-dropping-particle&quot;:&quot;&quot;}],&quot;container-title&quot;:&quot;Nutrition Reviews&quot;,&quot;DOI&quot;:&quot;10.1093/nutrit/nuae158&quot;,&quot;ISSN&quot;:&quot;0029-6643&quot;,&quot;issued&quot;:{&quot;date-parts&quot;:[[2025,3,1]]},&quot;page&quot;:&quot;562-576&quot;,&quot;abstract&quot;:&quot;&lt;p&gt;Nutritional psychology is a burgeoning field that examines the intricate relationship between nutrition and mental health. This concept, its historical development, and its current significance in understanding the complex interplay between diet and psychological well-being are explored in this article. The influence of various nutrients on mental health, the role of dietary patterns, and the impact of nutrition on specific mental disorders are examined. Highlighted are the potential mechanisms underlying the nutrition-mental health connection, and the implications for clinical practice and public health interventions are discussed. The discussion in this article underscores the importance of considering nutrition as essential in mental health promotion and treatment.&lt;/p&gt;&quot;,&quot;issue&quot;:&quot;3&quot;,&quot;volume&quot;:&quot;83&quot;,&quot;container-title-short&quot;:&quot;Nutr Rev&quot;},&quot;isTemporary&quot;:false}],&quot;citationTag&quot;:&quot;MENDELEY_CITATION_v3_eyJjaXRhdGlvbklEIjoiTUVOREVMRVlfQ0lUQVRJT05fZTc2MTllNmQtYzBkOS00ZjJkLWJmZDgtNzUxOGU4N2NkYTRj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quot;},{&quot;citationID&quot;:&quot;MENDELEY_CITATION_8c85e71d-1594-44cc-913c-d5568722b076&quot;,&quot;properties&quot;:{&quot;noteIndex&quot;:0},&quot;isEdited&quot;:false,&quot;manualOverride&quot;:{&quot;isManuallyOverridden&quot;:false,&quot;citeprocText&quot;:&quot;(Tardy &lt;i&gt;et al.&lt;/i&gt;, 2020)&quot;,&quot;manualOverrideText&quot;:&quot;&quot;},&quot;citationTag&quot;:&quot;MENDELEY_CITATION_v3_eyJjaXRhdGlvbklEIjoiTUVOREVMRVlfQ0lUQVRJT05fOGM4NWU3MWQtMTU5NC00NGNjLTkxM2MtZDU1Njg3MjJiMDc2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quot;,&quot;citationItems&quot;:[{&quot;id&quot;:&quot;3dfc0ded-2752-3b5b-bd97-8176cd70d0cb&quot;,&quot;itemData&quot;:{&quot;type&quot;:&quot;article-journal&quot;,&quot;id&quot;:&quot;3dfc0ded-2752-3b5b-bd97-8176cd70d0cb&quot;,&quot;title&quot;:&quot;Vitamins and Minerals for Energy, Fatigue and Cognition: A Narrative Review of the Biochemical and Clinical Evidence&quot;,&quot;author&quot;:[{&quot;family&quot;:&quot;Tardy&quot;,&quot;given&quot;:&quot;Anne-Laure&quot;,&quot;parse-names&quot;:false,&quot;dropping-particle&quot;:&quot;&quot;,&quot;non-dropping-particle&quot;:&quot;&quot;},{&quot;family&quot;:&quot;Pouteau&quot;,&quot;given&quot;:&quot;Etienne&quot;,&quot;parse-names&quot;:false,&quot;dropping-particle&quot;:&quot;&quot;,&quot;non-dropping-particle&quot;:&quot;&quot;},{&quot;family&quot;:&quot;Marquez&quot;,&quot;given&quot;:&quot;Daniel&quot;,&quot;parse-names&quot;:false,&quot;dropping-particle&quot;:&quot;&quot;,&quot;non-dropping-particle&quot;:&quot;&quot;},{&quot;family&quot;:&quot;Yilmaz&quot;,&quot;given&quot;:&quot;Cansu&quot;,&quot;parse-names&quot;:false,&quot;dropping-particle&quot;:&quot;&quot;,&quot;non-dropping-particle&quot;:&quot;&quot;},{&quot;family&quot;:&quot;Scholey&quot;,&quot;given&quot;:&quot;Andrew&quot;,&quot;parse-names&quot;:false,&quot;dropping-particle&quot;:&quot;&quot;,&quot;non-dropping-particle&quot;:&quot;&quot;}],&quot;container-title&quot;:&quot;Nutrients&quot;,&quot;DOI&quot;:&quot;10.3390/nu12010228&quot;,&quot;ISSN&quot;:&quot;2072-6643&quot;,&quot;issued&quot;:{&quot;date-parts&quot;:[[2020,1,16]]},&quot;page&quot;:&quot;228&quot;,&quot;abstract&quot;:&quot;&lt;p&gt;Vitamins and minerals are essential to humans as they play essential roles in a variety of basic metabolic pathways that support fundamental cellular functions. In particular, their involvement in energy-yielding metabolism, DNA synthesis, oxygen transport, and neuronal functions makes them critical for brain and muscular function. These, in turn, translate into effects on cognitive and psychological processes, including mental and physical fatigue. This review is focused on B vitamins (B1, B2, B3, B5, B6, B8, B9 and B12), vitamin C, iron, magnesium and zinc, which have recognized roles in these outcomes. It summarizes the biochemical bases and actions of these micronutrients at both the molecular and cellular levels and connects them with cognitive and psychological symptoms, as well as manifestations of fatigue that may occur when status or supplies of these micronutrients are not adequate.&lt;/p&gt;&quot;,&quot;issue&quot;:&quot;1&quot;,&quot;volume&quot;:&quot;12&quot;,&quot;container-title-short&quot;:&quot;Nutrients&quot;},&quot;isTemporary&quot;:false}]},{&quot;citationID&quot;:&quot;MENDELEY_CITATION_340b8a7d-00c7-4101-8ce3-f4ef9ba3052f&quot;,&quot;properties&quot;:{&quot;noteIndex&quot;:0},&quot;isEdited&quot;:false,&quot;manualOverride&quot;:{&quot;isManuallyOverridden&quot;:false,&quot;citeprocText&quot;:&quot;(Horovitz, 2025)&quot;,&quot;manualOverrideText&quot;:&quot;&quot;},&quot;citationTag&quot;:&quot;MENDELEY_CITATION_v3_eyJjaXRhdGlvbklEIjoiTUVOREVMRVlfQ0lUQVRJT05fMzQwYjhhN2QtMDBjNy00MTAxLThjZTMtZjRlZjliYTMwNTJm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quot;,&quot;citationItems&quot;:[{&quot;id&quot;:&quot;e4daa7ec-cd7b-34db-97f7-3e510ea5f11b&quot;,&quot;itemData&quot;:{&quot;type&quot;:&quot;article-journal&quot;,&quot;id&quot;:&quot;e4daa7ec-cd7b-34db-97f7-3e510ea5f11b&quot;,&quot;title&quot;:&quot;Nutritional Psychology: Review the Interplay Between Nutrition and Mental Health&quot;,&quot;author&quot;:[{&quot;family&quot;:&quot;Horovitz&quot;,&quot;given&quot;:&quot;Omer&quot;,&quot;parse-names&quot;:false,&quot;dropping-particle&quot;:&quot;&quot;,&quot;non-dropping-particle&quot;:&quot;&quot;}],&quot;container-title&quot;:&quot;Nutrition Reviews&quot;,&quot;DOI&quot;:&quot;10.1093/nutrit/nuae158&quot;,&quot;ISSN&quot;:&quot;0029-6643&quot;,&quot;issued&quot;:{&quot;date-parts&quot;:[[2025,3,1]]},&quot;page&quot;:&quot;562-576&quot;,&quot;abstract&quot;:&quot;&lt;p&gt;Nutritional psychology is a burgeoning field that examines the intricate relationship between nutrition and mental health. This concept, its historical development, and its current significance in understanding the complex interplay between diet and psychological well-being are explored in this article. The influence of various nutrients on mental health, the role of dietary patterns, and the impact of nutrition on specific mental disorders are examined. Highlighted are the potential mechanisms underlying the nutrition-mental health connection, and the implications for clinical practice and public health interventions are discussed. The discussion in this article underscores the importance of considering nutrition as essential in mental health promotion and treatment.&lt;/p&gt;&quot;,&quot;issue&quot;:&quot;3&quot;,&quot;volume&quot;:&quot;83&quot;,&quot;container-title-short&quot;:&quot;Nutr Rev&quot;},&quot;isTemporary&quot;:false}]},{&quot;citationID&quot;:&quot;MENDELEY_CITATION_5290a4a1-953c-46bd-a6aa-778caa4fd3d4&quot;,&quot;properties&quot;:{&quot;noteIndex&quot;:0},&quot;isEdited&quot;:false,&quot;manualOverride&quot;:{&quot;isManuallyOverridden&quot;:false,&quot;citeprocText&quot;:&quot;(Tardy &lt;i&gt;et al.&lt;/i&gt;, 2020)&quot;,&quot;manualOverrideText&quot;:&quot;&quot;},&quot;citationTag&quot;:&quot;MENDELEY_CITATION_v3_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&quot;,&quot;citationItems&quot;:[{&quot;id&quot;:&quot;3dfc0ded-2752-3b5b-bd97-8176cd70d0cb&quot;,&quot;itemData&quot;:{&quot;type&quot;:&quot;article-journal&quot;,&quot;id&quot;:&quot;3dfc0ded-2752-3b5b-bd97-8176cd70d0cb&quot;,&quot;title&quot;:&quot;Vitamins and Minerals for Energy, Fatigue and Cognition: A Narrative Review of the Biochemical and Clinical Evidence&quot;,&quot;author&quot;:[{&quot;family&quot;:&quot;Tardy&quot;,&quot;given&quot;:&quot;Anne-Laure&quot;,&quot;parse-names&quot;:false,&quot;dropping-particle&quot;:&quot;&quot;,&quot;non-dropping-particle&quot;:&quot;&quot;},{&quot;family&quot;:&quot;Pouteau&quot;,&quot;given&quot;:&quot;Etienne&quot;,&quot;parse-names&quot;:false,&quot;dropping-particle&quot;:&quot;&quot;,&quot;non-dropping-particle&quot;:&quot;&quot;},{&quot;family&quot;:&quot;Marquez&quot;,&quot;given&quot;:&quot;Daniel&quot;,&quot;parse-names&quot;:false,&quot;dropping-particle&quot;:&quot;&quot;,&quot;non-dropping-particle&quot;:&quot;&quot;},{&quot;family&quot;:&quot;Yilmaz&quot;,&quot;given&quot;:&quot;Cansu&quot;,&quot;parse-names&quot;:false,&quot;dropping-particle&quot;:&quot;&quot;,&quot;non-dropping-particle&quot;:&quot;&quot;},{&quot;family&quot;:&quot;Scholey&quot;,&quot;given&quot;:&quot;Andrew&quot;,&quot;parse-names&quot;:false,&quot;dropping-particle&quot;:&quot;&quot;,&quot;non-dropping-particle&quot;:&quot;&quot;}],&quot;container-title&quot;:&quot;Nutrients&quot;,&quot;DOI&quot;:&quot;10.3390/nu12010228&quot;,&quot;ISSN&quot;:&quot;2072-6643&quot;,&quot;issued&quot;:{&quot;date-parts&quot;:[[2020,1,16]]},&quot;page&quot;:&quot;228&quot;,&quot;abstract&quot;:&quot;&lt;p&gt;Vitamins and minerals are essential to humans as they play essential roles in a variety of basic metabolic pathways that support fundamental cellular functions. In particular, their involvement in energy-yielding metabolism, DNA synthesis, oxygen transport, and neuronal functions makes them critical for brain and muscular function. These, in turn, translate into effects on cognitive and psychological processes, including mental and physical fatigue. This review is focused on B vitamins (B1, B2, B3, B5, B6, B8, B9 and B12), vitamin C, iron, magnesium and zinc, which have recognized roles in these outcomes. It summarizes the biochemical bases and actions of these micronutrients at both the molecular and cellular levels and connects them with cognitive and psychological symptoms, as well as manifestations of fatigue that may occur when status or supplies of these micronutrients are not adequate.&lt;/p&gt;&quot;,&quot;issue&quot;:&quot;1&quot;,&quot;volume&quot;:&quot;12&quot;,&quot;container-title-short&quot;:&quot;Nutrients&quot;},&quot;isTemporary&quot;:false}]},{&quot;citationID&quot;:&quot;MENDELEY_CITATION_e40bc740-73b5-4273-8952-ce8100d90186&quot;,&quot;properties&quot;:{&quot;noteIndex&quot;:0},&quot;isEdited&quot;:false,&quot;manualOverride&quot;:{&quot;isManuallyOverridden&quot;:false,&quot;citeprocText&quot;:&quot;(Yılmaz and Gökmen, 2020)&quot;,&quot;manualOverrideText&quot;:&quot;&quot;},&quot;citationTag&quot;:&quot;MENDELEY_CITATION_v3_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&quot;,&quot;citationItems&quot;:[{&quot;id&quot;:&quot;ae6c83b0-aaba-312f-a9d8-9b68a5c29671&quot;,&quot;itemData&quot;:{&quot;type&quot;:&quot;article-journal&quot;,&quot;id&quot;:&quot;ae6c83b0-aaba-312f-a9d8-9b68a5c29671&quot;,&quot;title&quot;:&quot;Neuroactive compounds in foods: Occurrence, mechanism and potential health effects&quot;,&quot;author&quot;:[{&quot;family&quot;:&quot;Yılmaz&quot;,&quot;given&quot;:&quot;Cemile&quot;,&quot;parse-names&quot;:false,&quot;dropping-particle&quot;:&quot;&quot;,&quot;non-dropping-particle&quot;:&quot;&quot;},{&quot;family&quot;:&quot;Gökmen&quot;,&quot;given&quot;:&quot;Vural&quot;,&quot;parse-names&quot;:false,&quot;dropping-particle&quot;:&quot;&quot;,&quot;non-dropping-particle&quot;:&quot;&quot;}],&quot;container-title&quot;:&quot;Food Research International&quot;,&quot;DOI&quot;:&quot;10.1016/j.foodres.2019.108744&quot;,&quot;ISSN&quot;:&quot;09639969&quot;,&quot;issued&quot;:{&quot;date-parts&quot;:[[2020,2]]},&quot;page&quot;:&quot;108744&quot;,&quot;volume&quot;:&quot;128&quot;,&quot;container-title-short&quot;:&quot;&quot;},&quot;isTemporary&quot;:false}]},{&quot;citationID&quot;:&quot;MENDELEY_CITATION_d209b974-bf1d-4390-aef5-135a44b6d9e5&quot;,&quot;properties&quot;:{&quot;noteIndex&quot;:0},&quot;isEdited&quot;:false,&quot;manualOverride&quot;:{&quot;isManuallyOverridden&quot;:false,&quot;citeprocText&quot;:&quot;(Muscaritoli, 2021)&quot;,&quot;manualOverrideText&quot;:&quot;&quot;},&quot;citationTag&quot;:&quot;MENDELEY_CITATION_v3_eyJjaXRhdGlvbklEIjoiTUVOREVMRVlfQ0lUQVRJT05fZDIwOWI5NzQtYmYxZC00MzkwLWFlZjUtMTM1YTQ0YjZkOWU1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quot;,&quot;citationItems&quot;:[{&quot;id&quot;:&quot;87ca18be-1aa4-31ac-bcc2-46697387f7ed&quot;,&quot;itemData&quot;:{&quot;type&quot;:&quot;article-journal&quot;,&quot;id&quot;:&quot;87ca18be-1aa4-31ac-bcc2-46697387f7ed&quot;,&quot;title&quot;:&quot;The Impact of Nutrients on Mental Health and Well-Being: Insights From the Literature&quot;,&quot;author&quot;:[{&quot;family&quot;:&quot;Muscaritoli&quot;,&quot;given&quot;:&quot;Maurizio&quot;,&quot;parse-names&quot;:false,&quot;dropping-particle&quot;:&quot;&quot;,&quot;non-dropping-particle&quot;:&quot;&quot;}],&quot;container-title&quot;:&quot;Frontiers in Nutrition&quot;,&quot;DOI&quot;:&quot;10.3389/fnut.2021.656290&quot;,&quot;ISSN&quot;:&quot;2296-861X&quot;,&quot;issued&quot;:{&quot;date-parts&quot;:[[2021,3,8]]},&quot;abstract&quot;:&quot;&lt;p&gt;A good nutritional status is important for maintaining normal body function and preventing or mitigating the dysfunction induced by internal or external factors. Nutritional deficiencies often result in impaired function, and, conversely, intakes at recommended levels can resume or further enhance body functions. An increasing number of studies are revealing that diet and nutrition are critical not only for physiology and body composition, but also have significant effects on mood and mental well-being. In particular, Western dietary habits have been the object of several research studies focusing on the relationship between nutrition and mental health. This review aims to summarize the current knowledge about the relationship between the intake of specific micro- and macronutrients, including eicosapentaenoic acid, docosahexaenoic acid, alpha-tocopherol, magnesium and folic acid, and mental health, with particular reference to their beneficial effect on stress, sleep disorders, anxiety, mild cognitive impairment, as well as on neuropsychiatric disorders, all significantly affecting the quality of life of an increasing number of people. Overall data support a positive role for the nutrients mentioned above in the preservation of normal brain function and mental well-being, also through the control of neuroinflammation, and encourage their integration in a well-balanced and varied diet, accompanied by a healthy lifestyle. This strategy is of particular importance when considering the global human aging and that the brain suffers significantly from the life-long impact of stress factors.&lt;/p&gt;&quot;,&quot;volume&quot;:&quot;8&quot;,&quot;container-title-short&quot;:&quot;Front Nutr&quot;},&quot;isTemporary&quot;:false}]},{&quot;citationID&quot;:&quot;MENDELEY_CITATION_28b841f2-e899-49cb-b7ee-185094b7552a&quot;,&quot;properties&quot;:{&quot;noteIndex&quot;:0},&quot;isEdited&quot;:false,&quot;manualOverride&quot;:{&quot;isManuallyOverridden&quot;:false,&quot;citeprocText&quot;:&quot;(Horovitz, 2025)&quot;,&quot;manualOverrideText&quot;:&quot;&quot;},&quot;citationTag&quot;:&quot;MENDELEY_CITATION_v3_eyJjaXRhdGlvbklEIjoiTUVOREVMRVlfQ0lUQVRJT05fMjhiODQxZjItZTg5OS00OWNiLWI3ZWUtMTg1MDk0Yjc1NTJh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quot;,&quot;citationItems&quot;:[{&quot;id&quot;:&quot;e4daa7ec-cd7b-34db-97f7-3e510ea5f11b&quot;,&quot;itemData&quot;:{&quot;type&quot;:&quot;article-journal&quot;,&quot;id&quot;:&quot;e4daa7ec-cd7b-34db-97f7-3e510ea5f11b&quot;,&quot;title&quot;:&quot;Nutritional Psychology: Review the Interplay Between Nutrition and Mental Health&quot;,&quot;author&quot;:[{&quot;family&quot;:&quot;Horovitz&quot;,&quot;given&quot;:&quot;Omer&quot;,&quot;parse-names&quot;:false,&quot;dropping-particle&quot;:&quot;&quot;,&quot;non-dropping-particle&quot;:&quot;&quot;}],&quot;container-title&quot;:&quot;Nutrition Reviews&quot;,&quot;DOI&quot;:&quot;10.1093/nutrit/nuae158&quot;,&quot;ISSN&quot;:&quot;0029-6643&quot;,&quot;issued&quot;:{&quot;date-parts&quot;:[[2025,3,1]]},&quot;page&quot;:&quot;562-576&quot;,&quot;abstract&quot;:&quot;&lt;p&gt;Nutritional psychology is a burgeoning field that examines the intricate relationship between nutrition and mental health. This concept, its historical development, and its current significance in understanding the complex interplay between diet and psychological well-being are explored in this article. The influence of various nutrients on mental health, the role of dietary patterns, and the impact of nutrition on specific mental disorders are examined. Highlighted are the potential mechanisms underlying the nutrition-mental health connection, and the implications for clinical practice and public health interventions are discussed. The discussion in this article underscores the importance of considering nutrition as essential in mental health promotion and treatment.&lt;/p&gt;&quot;,&quot;issue&quot;:&quot;3&quot;,&quot;volume&quot;:&quot;83&quot;,&quot;container-title-short&quot;:&quot;Nutr Rev&quot;},&quot;isTemporary&quot;:false}]},{&quot;citationID&quot;:&quot;MENDELEY_CITATION_b7d2dd1b-5f44-4cd9-8830-cd12e5aa67b2&quot;,&quot;properties&quot;:{&quot;noteIndex&quot;:0},&quot;isEdited&quot;:false,&quot;manualOverride&quot;:{&quot;isManuallyOverridden&quot;:false,&quot;citeprocText&quot;:&quot;(Yılmaz and Gökmen, 2020)&quot;,&quot;manualOverrideText&quot;:&quot;&quot;},&quot;citationTag&quot;:&quot;MENDELEY_CITATION_v3_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&quot;,&quot;citationItems&quot;:[{&quot;id&quot;:&quot;ae6c83b0-aaba-312f-a9d8-9b68a5c29671&quot;,&quot;itemData&quot;:{&quot;type&quot;:&quot;article-journal&quot;,&quot;id&quot;:&quot;ae6c83b0-aaba-312f-a9d8-9b68a5c29671&quot;,&quot;title&quot;:&quot;Neuroactive compounds in foods: Occurrence, mechanism and potential health effects&quot;,&quot;author&quot;:[{&quot;family&quot;:&quot;Yılmaz&quot;,&quot;given&quot;:&quot;Cemile&quot;,&quot;parse-names&quot;:false,&quot;dropping-particle&quot;:&quot;&quot;,&quot;non-dropping-particle&quot;:&quot;&quot;},{&quot;family&quot;:&quot;Gökmen&quot;,&quot;given&quot;:&quot;Vural&quot;,&quot;parse-names&quot;:false,&quot;dropping-particle&quot;:&quot;&quot;,&quot;non-dropping-particle&quot;:&quot;&quot;}],&quot;container-title&quot;:&quot;Food Research International&quot;,&quot;DOI&quot;:&quot;10.1016/j.foodres.2019.108744&quot;,&quot;ISSN&quot;:&quot;09639969&quot;,&quot;issued&quot;:{&quot;date-parts&quot;:[[2020,2]]},&quot;page&quot;:&quot;108744&quot;,&quot;volume&quot;:&quot;128&quot;,&quot;container-title-short&quot;:&quot;&quot;},&quot;isTemporary&quot;:false}]},{&quot;citationID&quot;:&quot;MENDELEY_CITATION_65bd223c-3ff4-48d1-936d-deffdac72224&quot;,&quot;properties&quot;:{&quot;noteIndex&quot;:0},&quot;isEdited&quot;:false,&quot;manualOverride&quot;:{&quot;isManuallyOverridden&quot;:false,&quot;citeprocText&quot;:&quot;(Muscaritoli, 2021)&quot;,&quot;manualOverrideText&quot;:&quot;&quot;},&quot;citationTag&quot;:&quot;MENDELEY_CITATION_v3_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&quot;,&quot;citationItems&quot;:[{&quot;id&quot;:&quot;87ca18be-1aa4-31ac-bcc2-46697387f7ed&quot;,&quot;itemData&quot;:{&quot;type&quot;:&quot;article-journal&quot;,&quot;id&quot;:&quot;87ca18be-1aa4-31ac-bcc2-46697387f7ed&quot;,&quot;title&quot;:&quot;The Impact of Nutrients on Mental Health and Well-Being: Insights From the Literature&quot;,&quot;author&quot;:[{&quot;family&quot;:&quot;Muscaritoli&quot;,&quot;given&quot;:&quot;Maurizio&quot;,&quot;parse-names&quot;:false,&quot;dropping-particle&quot;:&quot;&quot;,&quot;non-dropping-particle&quot;:&quot;&quot;}],&quot;container-title&quot;:&quot;Frontiers in Nutrition&quot;,&quot;DOI&quot;:&quot;10.3389/fnut.2021.656290&quot;,&quot;ISSN&quot;:&quot;2296-861X&quot;,&quot;issued&quot;:{&quot;date-parts&quot;:[[2021,3,8]]},&quot;abstract&quot;:&quot;&lt;p&gt;A good nutritional status is important for maintaining normal body function and preventing or mitigating the dysfunction induced by internal or external factors. Nutritional deficiencies often result in impaired function, and, conversely, intakes at recommended levels can resume or further enhance body functions. An increasing number of studies are revealing that diet and nutrition are critical not only for physiology and body composition, but also have significant effects on mood and mental well-being. In particular, Western dietary habits have been the object of several research studies focusing on the relationship between nutrition and mental health. This review aims to summarize the current knowledge about the relationship between the intake of specific micro- and macronutrients, including eicosapentaenoic acid, docosahexaenoic acid, alpha-tocopherol, magnesium and folic acid, and mental health, with particular reference to their beneficial effect on stress, sleep disorders, anxiety, mild cognitive impairment, as well as on neuropsychiatric disorders, all significantly affecting the quality of life of an increasing number of people. Overall data support a positive role for the nutrients mentioned above in the preservation of normal brain function and mental well-being, also through the control of neuroinflammation, and encourage their integration in a well-balanced and varied diet, accompanied by a healthy lifestyle. This strategy is of particular importance when considering the global human aging and that the brain suffers significantly from the life-long impact of stress factors.&lt;/p&gt;&quot;,&quot;volume&quot;:&quot;8&quot;,&quot;container-title-short&quot;:&quot;Front Nutr&quot;},&quot;isTemporary&quot;:false}]},{&quot;citationID&quot;:&quot;MENDELEY_CITATION_891d3eb1-1f51-4cdd-a408-3988e47bef41&quot;,&quot;properties&quot;:{&quot;noteIndex&quot;:0},&quot;isEdited&quot;:false,&quot;manualOverride&quot;:{&quot;isManuallyOverridden&quot;:false,&quot;citeprocText&quot;:&quot;(Horovitz, 2025)&quot;,&quot;manualOverrideText&quot;:&quot;&quot;},&quot;citationTag&quot;:&quot;MENDELEY_CITATION_v3_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&quot;,&quot;citationItems&quot;:[{&quot;id&quot;:&quot;e4daa7ec-cd7b-34db-97f7-3e510ea5f11b&quot;,&quot;itemData&quot;:{&quot;type&quot;:&quot;article-journal&quot;,&quot;id&quot;:&quot;e4daa7ec-cd7b-34db-97f7-3e510ea5f11b&quot;,&quot;title&quot;:&quot;Nutritional Psychology: Review the Interplay Between Nutrition and Mental Health&quot;,&quot;author&quot;:[{&quot;family&quot;:&quot;Horovitz&quot;,&quot;given&quot;:&quot;Omer&quot;,&quot;parse-names&quot;:false,&quot;dropping-particle&quot;:&quot;&quot;,&quot;non-dropping-particle&quot;:&quot;&quot;}],&quot;container-title&quot;:&quot;Nutrition Reviews&quot;,&quot;DOI&quot;:&quot;10.1093/nutrit/nuae158&quot;,&quot;ISSN&quot;:&quot;0029-6643&quot;,&quot;issued&quot;:{&quot;date-parts&quot;:[[2025,3,1]]},&quot;page&quot;:&quot;562-576&quot;,&quot;abstract&quot;:&quot;&lt;p&gt;Nutritional psychology is a burgeoning field that examines the intricate relationship between nutrition and mental health. This concept, its historical development, and its current significance in understanding the complex interplay between diet and psychological well-being are explored in this article. The influence of various nutrients on mental health, the role of dietary patterns, and the impact of nutrition on specific mental disorders are examined. Highlighted are the potential mechanisms underlying the nutrition-mental health connection, and the implications for clinical practice and public health interventions are discussed. The discussion in this article underscores the importance of considering nutrition as essential in mental health promotion and treatment.&lt;/p&gt;&quot;,&quot;issue&quot;:&quot;3&quot;,&quot;volume&quot;:&quot;83&quot;,&quot;container-title-short&quot;:&quot;Nutr Rev&quot;},&quot;isTemporary&quot;:false}]},{&quot;citationID&quot;:&quot;MENDELEY_CITATION_b1d580d9-954e-44b6-b22e-bf83c939d0d7&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YjFkNTgwZDktOTU0ZS00NGI2LWIyMmUtYmY4M2M5MzlkMGQ3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a59eda78-d02c-43df-a3dc-cac9f116c64c&quot;,&quot;properties&quot;:{&quot;noteIndex&quot;:0},&quot;isEdited&quot;:false,&quot;manualOverride&quot;:{&quot;isManuallyOverridden&quot;:false,&quot;citeprocText&quot;:&quot;(Godos &lt;i&gt;et al.&lt;/i&gt;, 2020)&quot;,&quot;manualOverrideText&quot;:&quot;&quot;},&quot;citationTag&quot;:&quot;MENDELEY_CITATION_v3_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&quot;,&quot;citationItems&quot;:[{&quot;id&quot;:&quot;ca774e58-4cb4-3373-8558-12ffdd87b7f6&quot;,&quot;itemData&quot;:{&quot;type&quot;:&quot;article-journal&quot;,&quot;id&quot;:&quot;ca774e58-4cb4-3373-8558-12ffdd87b7f6&quot;,&quot;title&quot;:&quot;Diet and Mental Health: Review of the Recent Updates on Molecular Mechanisms&quot;,&quot;author&quot;:[{&quot;family&quot;:&quot;Godos&quot;,&quot;given&quot;:&quot;Justyna&quot;,&quot;parse-names&quot;:false,&quot;dropping-particle&quot;:&quot;&quot;,&quot;non-dropping-particle&quot;:&quot;&quot;},{&quot;family&quot;:&quot;Currenti&quot;,&quot;given&quot;:&quot;Walter&quot;,&quot;parse-names&quot;:false,&quot;dropping-particle&quot;:&quot;&quot;,&quot;non-dropping-particle&quot;:&quot;&quot;},{&quot;family&quot;:&quot;Angelino&quot;,&quot;given&quot;:&quot;Donato&quot;,&quot;parse-names&quot;:false,&quot;dropping-particle&quot;:&quot;&quot;,&quot;non-dropping-particle&quot;:&quot;&quot;},{&quot;family&quot;:&quot;Mena&quot;,&quot;given&quot;:&quot;Pedro&quot;,&quot;parse-names&quot;:false,&quot;dropping-particle&quot;:&quot;&quot;,&quot;non-dropping-particle&quot;:&quot;&quot;},{&quot;family&quot;:&quot;Castellano&quot;,&quot;given&quot;:&quot;Sabrina&quot;,&quot;parse-names&quot;:false,&quot;dropping-particle&quot;:&quot;&quot;,&quot;non-dropping-particle&quot;:&quot;&quot;},{&quot;family&quot;:&quot;Caraci&quot;,&quot;given&quot;:&quot;Filippo&quot;,&quot;parse-names&quot;:false,&quot;dropping-particle&quot;:&quot;&quot;,&quot;non-dropping-particle&quot;:&quot;&quot;},{&quot;family&quot;:&quot;Galvano&quot;,&quot;given&quot;:&quot;Fabio&quot;,&quot;parse-names&quot;:false,&quot;dropping-particle&quot;:&quot;&quot;,&quot;non-dropping-particle&quot;:&quot;&quot;},{&quot;family&quot;:&quot;Rio&quot;,&quot;given&quot;:&quot;Daniele&quot;,&quot;parse-names&quot;:false,&quot;dropping-particle&quot;:&quot;&quot;,&quot;non-dropping-particle&quot;:&quot;Del&quot;},{&quot;family&quot;:&quot;Ferri&quot;,&quot;given&quot;:&quot;Raffaele&quot;,&quot;parse-names&quot;:false,&quot;dropping-particle&quot;:&quot;&quot;,&quot;non-dropping-particle&quot;:&quot;&quot;},{&quot;family&quot;:&quot;Grosso&quot;,&quot;given&quot;:&quot;Giuseppe&quot;,&quot;parse-names&quot;:false,&quot;dropping-particle&quot;:&quot;&quot;,&quot;non-dropping-particle&quot;:&quot;&quot;}],&quot;container-title&quot;:&quot;Antioxidants&quot;,&quot;DOI&quot;:&quot;10.3390/antiox9040346&quot;,&quot;ISSN&quot;:&quot;2076-3921&quot;,&quot;issued&quot;:{&quot;date-parts&quot;:[[2020,4,23]]},&quot;page&quot;:&quot;346&quot;,&quot;abstract&quot;:&quot;&lt;p&gt;Over the last decades, there has been a substantial increase in the prevalence of mental health disorders, including an increased prevalence of depression, anxiety, cognitive, and sleep disorders. Diet and its bioactive components have been recognized among the modifiable risk factors, possibly influencing their pathogenesis. This review aimed to summarize molecular mechanisms underlying the putative beneficial effects toward brain health of different dietary factors, such as micro- and macronutrient intake and habits, such as feeding time and circadian rhythm. The role of hormonal homeostasis in the context of glucose metabolism and adiponectin regulation and its impact on systemic and neuro-inflammation has also been considered and deepened. In addition, the effect of individual bioactive molecules exerting antioxidant activities and acting as anti-inflammatory agents, such as omega-3 fatty acids and polyphenols, considered beneficial for the central nervous system via modulation of adult neurogenesis, synaptic and neuronal plasticity, and microglia activation has been summarized. An overview of the regulation of the gut–brain axis and its effect on the modulation of systemic inflammation and oxidative stress has been provided. Finally, the impact of bioactive molecules on inflammation and oxidative stress and its association with brain health has been summarized.&lt;/p&gt;&quot;,&quot;issue&quot;:&quot;4&quot;,&quot;volume&quot;:&quot;9&quot;,&quot;container-title-short&quot;:&quot;&quot;},&quot;isTemporary&quot;:false}]},{&quot;citationID&quot;:&quot;MENDELEY_CITATION_ae75939f-68cb-4156-9d89-609323e8042e&quot;,&quot;properties&quot;:{&quot;noteIndex&quot;:0},&quot;isEdited&quot;:false,&quot;manualOverride&quot;:{&quot;isManuallyOverridden&quot;:false,&quot;citeprocText&quot;:&quot;(Godos &lt;i&gt;et al.&lt;/i&gt;, 2020)&quot;,&quot;manualOverrideText&quot;:&quot;&quot;},&quot;citationTag&quot;:&quot;MENDELEY_CITATION_v3_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&quot;,&quot;citationItems&quot;:[{&quot;id&quot;:&quot;ca774e58-4cb4-3373-8558-12ffdd87b7f6&quot;,&quot;itemData&quot;:{&quot;type&quot;:&quot;article-journal&quot;,&quot;id&quot;:&quot;ca774e58-4cb4-3373-8558-12ffdd87b7f6&quot;,&quot;title&quot;:&quot;Diet and Mental Health: Review of the Recent Updates on Molecular Mechanisms&quot;,&quot;author&quot;:[{&quot;family&quot;:&quot;Godos&quot;,&quot;given&quot;:&quot;Justyna&quot;,&quot;parse-names&quot;:false,&quot;dropping-particle&quot;:&quot;&quot;,&quot;non-dropping-particle&quot;:&quot;&quot;},{&quot;family&quot;:&quot;Currenti&quot;,&quot;given&quot;:&quot;Walter&quot;,&quot;parse-names&quot;:false,&quot;dropping-particle&quot;:&quot;&quot;,&quot;non-dropping-particle&quot;:&quot;&quot;},{&quot;family&quot;:&quot;Angelino&quot;,&quot;given&quot;:&quot;Donato&quot;,&quot;parse-names&quot;:false,&quot;dropping-particle&quot;:&quot;&quot;,&quot;non-dropping-particle&quot;:&quot;&quot;},{&quot;family&quot;:&quot;Mena&quot;,&quot;given&quot;:&quot;Pedro&quot;,&quot;parse-names&quot;:false,&quot;dropping-particle&quot;:&quot;&quot;,&quot;non-dropping-particle&quot;:&quot;&quot;},{&quot;family&quot;:&quot;Castellano&quot;,&quot;given&quot;:&quot;Sabrina&quot;,&quot;parse-names&quot;:false,&quot;dropping-particle&quot;:&quot;&quot;,&quot;non-dropping-particle&quot;:&quot;&quot;},{&quot;family&quot;:&quot;Caraci&quot;,&quot;given&quot;:&quot;Filippo&quot;,&quot;parse-names&quot;:false,&quot;dropping-particle&quot;:&quot;&quot;,&quot;non-dropping-particle&quot;:&quot;&quot;},{&quot;family&quot;:&quot;Galvano&quot;,&quot;given&quot;:&quot;Fabio&quot;,&quot;parse-names&quot;:false,&quot;dropping-particle&quot;:&quot;&quot;,&quot;non-dropping-particle&quot;:&quot;&quot;},{&quot;family&quot;:&quot;Rio&quot;,&quot;given&quot;:&quot;Daniele&quot;,&quot;parse-names&quot;:false,&quot;dropping-particle&quot;:&quot;&quot;,&quot;non-dropping-particle&quot;:&quot;Del&quot;},{&quot;family&quot;:&quot;Ferri&quot;,&quot;given&quot;:&quot;Raffaele&quot;,&quot;parse-names&quot;:false,&quot;dropping-particle&quot;:&quot;&quot;,&quot;non-dropping-particle&quot;:&quot;&quot;},{&quot;family&quot;:&quot;Grosso&quot;,&quot;given&quot;:&quot;Giuseppe&quot;,&quot;parse-names&quot;:false,&quot;dropping-particle&quot;:&quot;&quot;,&quot;non-dropping-particle&quot;:&quot;&quot;}],&quot;container-title&quot;:&quot;Antioxidants&quot;,&quot;DOI&quot;:&quot;10.3390/antiox9040346&quot;,&quot;ISSN&quot;:&quot;2076-3921&quot;,&quot;issued&quot;:{&quot;date-parts&quot;:[[2020,4,23]]},&quot;page&quot;:&quot;346&quot;,&quot;abstract&quot;:&quot;&lt;p&gt;Over the last decades, there has been a substantial increase in the prevalence of mental health disorders, including an increased prevalence of depression, anxiety, cognitive, and sleep disorders. Diet and its bioactive components have been recognized among the modifiable risk factors, possibly influencing their pathogenesis. This review aimed to summarize molecular mechanisms underlying the putative beneficial effects toward brain health of different dietary factors, such as micro- and macronutrient intake and habits, such as feeding time and circadian rhythm. The role of hormonal homeostasis in the context of glucose metabolism and adiponectin regulation and its impact on systemic and neuro-inflammation has also been considered and deepened. In addition, the effect of individual bioactive molecules exerting antioxidant activities and acting as anti-inflammatory agents, such as omega-3 fatty acids and polyphenols, considered beneficial for the central nervous system via modulation of adult neurogenesis, synaptic and neuronal plasticity, and microglia activation has been summarized. An overview of the regulation of the gut–brain axis and its effect on the modulation of systemic inflammation and oxidative stress has been provided. Finally, the impact of bioactive molecules on inflammation and oxidative stress and its association with brain health has been summarized.&lt;/p&gt;&quot;,&quot;issue&quot;:&quot;4&quot;,&quot;volume&quot;:&quot;9&quot;,&quot;container-title-short&quot;:&quot;&quot;},&quot;isTemporary&quot;:false}]},{&quot;citationID&quot;:&quot;MENDELEY_CITATION_fbcbf9d2-7058-4d39-8187-92e07529d39c&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ZmJjYmY5ZDItNzA1OC00ZDM5LTgxODctOTJlMDc1MjlkMzlj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1aa33bbe-4437-46ca-9624-8a3fd5727416&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MWFhMzNiYmUtNDQzNy00NmNhLTk2MjQtOGEzZmQ1NzI3NDE2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e70c30a7-7bf8-40f7-9d7a-40d10ddc5041&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ZTcwYzMwYTctN2JmOC00MGY3LTlkN2EtNDBkMTBkZGM1MDQx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96898745-06ee-4792-91bc-c715e0dd14a6&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OTY4OTg3NDUtMDZlZS00NzkyLTkxYmMtYzcxNWUwZGQxNGE2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ed1130b6-dea1-4707-95f7-3ecb8b1b6b33&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ZWQxMTMwYjYtZGVhMS00NzA3LTk1ZjctM2VjYjhiMWI2YjMz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19c16aa8-86ce-47b2-abaa-9db15a3a292d&quot;,&quot;properties&quot;:{&quot;noteIndex&quot;:0},&quot;isEdited&quot;:false,&quot;manualOverride&quot;:{&quot;isManuallyOverridden&quot;:false,&quot;citeprocText&quot;:&quot;(Murphy and Barr, 2006; Tee &lt;i&gt;et al.&lt;/i&gt;, 2023)&quot;,&quot;manualOverrideText&quot;:&quot;&quot;},&quot;citationTag&quot;:&quot;MENDELEY_CITATION_v3_eyJjaXRhdGlvbklEIjoiTUVOREVMRVlfQ0lUQVRJT05fMTljMTZhYTgtODZjZS00N2IyLWFiYWEtOWRiMTVhM2EyOTJk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8a20bf1b-b459-3301-bcf7-b5fe21282b6d&quot;,&quot;itemData&quot;:{&quot;type&quot;:&quot;article-journal&quot;,&quot;id&quot;:&quot;8a20bf1b-b459-3301-bcf7-b5fe21282b6d&quot;,&quot;title&quot;:&quot;Recommended Dietary Allowances should be used to set Daily Values for nutrition labeling&quot;,&quot;author&quot;:[{&quot;family&quot;:&quot;Murphy&quot;,&quot;given&quot;:&quot;Suzanne P&quot;,&quot;parse-names&quot;:false,&quot;dropping-particle&quot;:&quot;&quot;,&quot;non-dropping-particle&quot;:&quot;&quot;},{&quot;family&quot;:&quot;Barr&quot;,&quot;given&quot;:&quot;Susan I&quot;,&quot;parse-names&quot;:false,&quot;dropping-particle&quot;:&quot;&quot;,&quot;non-dropping-particle&quot;:&quot;&quot;}],&quot;container-title&quot;:&quot;The American Journal of Clinical Nutrition&quot;,&quot;container-title-short&quot;:&quot;Am J Clin Nutr&quot;,&quot;DOI&quot;:&quot;10.1093/ajcn/83.5.1223S&quot;,&quot;ISSN&quot;:&quot;00029165&quot;,&quot;issued&quot;:{&quot;date-parts&quot;:[[2006,5]]},&quot;page&quot;:&quot;1223S-1227S&quot;,&quot;issue&quot;:&quot;5&quot;,&quot;volume&quot;:&quot;83&quot;},&quot;isTemporary&quot;:false}]},{&quot;citationID&quot;:&quot;MENDELEY_CITATION_80a7984b-27d7-4392-9793-886bfd9fa48a&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ODBhNzk4NGItMjdkNy00MzkyLTk3OTMtODg2YmZkOWZhNDhh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70b52589-3f93-4de9-bf46-c176ce4c6ab5&quot;,&quot;properties&quot;:{&quot;noteIndex&quot;:0},&quot;isEdited&quot;:false,&quot;manualOverride&quot;:{&quot;isManuallyOverridden&quot;:false,&quot;citeprocText&quot;:&quot;(Murphy and Barr, 2006; Tee &lt;i&gt;et al.&lt;/i&gt;, 2023; Turck, Bohn, Castenmiller, de Henauw, Hirsch‐Ernst, Knutsen, Maciuk, Mangelsdorf, McArdle, Pentieva, Siani, Thies, Tsabouri, Vinceti, Crous‐Bou, &lt;i&gt;et al.&lt;/i&gt;, 2023)&quot;,&quot;manualOverrideText&quot;:&quot;&quot;},&quot;citationTag&quot;:&quot;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8a20bf1b-b459-3301-bcf7-b5fe21282b6d&quot;,&quot;itemData&quot;:{&quot;type&quot;:&quot;article-journal&quot;,&quot;id&quot;:&quot;8a20bf1b-b459-3301-bcf7-b5fe21282b6d&quot;,&quot;title&quot;:&quot;Recommended Dietary Allowances should be used to set Daily Values for nutrition labeling&quot;,&quot;author&quot;:[{&quot;family&quot;:&quot;Murphy&quot;,&quot;given&quot;:&quot;Suzanne P&quot;,&quot;parse-names&quot;:false,&quot;dropping-particle&quot;:&quot;&quot;,&quot;non-dropping-particle&quot;:&quot;&quot;},{&quot;family&quot;:&quot;Barr&quot;,&quot;given&quot;:&quot;Susan I&quot;,&quot;parse-names&quot;:false,&quot;dropping-particle&quot;:&quot;&quot;,&quot;non-dropping-particle&quot;:&quot;&quot;}],&quot;container-title&quot;:&quot;The American Journal of Clinical Nutrition&quot;,&quot;container-title-short&quot;:&quot;Am J Clin Nutr&quot;,&quot;DOI&quot;:&quot;10.1093/ajcn/83.5.1223S&quot;,&quot;ISSN&quot;:&quot;00029165&quot;,&quot;issued&quot;:{&quot;date-parts&quot;:[[2006,5]]},&quot;page&quot;:&quot;1223S-1227S&quot;,&quot;issue&quot;:&quot;5&quot;,&quot;volume&quot;:&quot;83&quot;},&quot;isTemporary&quot;:false},{&quot;id&quot;:&quot;52b28879-a9cd-32a4-894c-497bde1fefa3&quot;,&quot;itemData&quot;:{&quot;type&quot;:&quot;article-journal&quot;,&quot;id&quot;:&quot;52b28879-a9cd-32a4-894c-497bde1fefa3&quot;,&quot;title&quot;:&quot;Scientific opinion on the tolerable upper intake level for folate&quot;,&quot;author&quot;:[{&quot;family&quot;:&quot;Turck&quot;,&quot;given&quot;:&quot;Dominique&quot;,&quot;parse-names&quot;:false,&quot;dropping-particle&quot;:&quot;&quot;,&quot;non-dropping-particle&quot;:&quot;&quot;},{&quot;family&quot;:&quot;Bohn&quot;,&quot;given&quot;:&quot;Torsten&quot;,&quot;parse-names&quot;:false,&quot;dropping-particle&quot;:&quot;&quot;,&quot;non-dropping-particle&quot;:&quot;&quot;},{&quot;family&quot;:&quot;Castenmiller&quot;,&quot;given&quot;:&quot;Jacqueline&quot;,&quot;parse-names&quot;:false,&quot;dropping-particle&quot;:&quot;&quot;,&quot;non-dropping-particle&quot;:&quot;&quot;},{&quot;family&quot;:&quot;Henauw&quot;,&quot;given&quot;:&quot;Stefaan&quot;,&quot;parse-names&quot;:false,&quot;dropping-particle&quot;:&quot;&quot;,&quot;non-dropping-particle&quot;:&quot;de&quot;},{&quot;family&quot;:&quot;Hirsch‐Ernst&quot;,&quot;given&quot;:&quot;Karen‐Ildico&quot;,&quot;parse-names&quot;:false,&quot;dropping-particle&quot;:&quot;&quot;,&quot;non-dropping-particle&quot;:&quot;&quot;},{&quot;family&quot;:&quot;Knutsen&quot;,&quot;given&quot;:&quot;Helle Katrine&quot;,&quot;parse-names&quot;:false,&quot;dropping-particle&quot;:&quot;&quot;,&quot;non-dropping-particle&quot;:&quot;&quot;},{&quot;family&quot;:&quot;Maciuk&quot;,&quot;given&quot;:&quot;Alexandre&quot;,&quot;parse-names&quot;:false,&quot;dropping-particle&quot;:&quot;&quot;,&quot;non-dropping-particle&quot;:&quot;&quot;},{&quot;family&quot;:&quot;Mangelsdorf&quot;,&quot;given&quot;:&quot;Inge&quot;,&quot;parse-names&quot;:false,&quot;dropping-particle&quot;:&quot;&quot;,&quot;non-dropping-particle&quot;:&quot;&quot;},{&quot;family&quot;:&quot;McArdle&quot;,&quot;given&quot;:&quot;Harry J.&quot;,&quot;parse-names&quot;:false,&quot;dropping-particle&quot;:&quot;&quot;,&quot;non-dropping-particle&quot;:&quot;&quot;},{&quot;family&quot;:&quot;Pentieva&quot;,&quot;given&quot;:&quot;Kristina&quot;,&quot;parse-names&quot;:false,&quot;dropping-particle&quot;:&quot;&quot;,&quot;non-dropping-particle&quot;:&quot;&quot;},{&quot;family&quot;:&quot;Siani&quot;,&quot;given&quot;:&quot;Alfonso&quot;,&quot;parse-names&quot;:false,&quot;dropping-particle&quot;:&quot;&quot;,&quot;non-dropping-particle&quot;:&quot;&quot;},{&quot;family&quot;:&quot;Thies&quot;,&quot;given&quot;:&quot;Frank&quot;,&quot;parse-names&quot;:false,&quot;dropping-particle&quot;:&quot;&quot;,&quot;non-dropping-particle&quot;:&quot;&quot;},{&quot;family&quot;:&quot;Tsabouri&quot;,&quot;given&quot;:&quot;Sophia&quot;,&quot;parse-names&quot;:false,&quot;dropping-particle&quot;:&quot;&quot;,&quot;non-dropping-particle&quot;:&quot;&quot;},{&quot;family&quot;:&quot;Vinceti&quot;,&quot;given&quot;:&quot;Marco&quot;,&quot;parse-names&quot;:false,&quot;dropping-particle&quot;:&quot;&quot;,&quot;non-dropping-particle&quot;:&quot;&quot;},{&quot;family&quot;:&quot;Crous‐Bou&quot;,&quot;given&quot;:&quot;Marta&quot;,&quot;parse-names&quot;:false,&quot;dropping-particle&quot;:&quot;&quot;,&quot;non-dropping-particle&quot;:&quot;&quot;},{&quot;family&quot;:&quot;Molloy&quot;,&quot;given&quot;:&quot;Anne&quot;,&quot;parse-names&quot;:false,&quot;dropping-particle&quot;:&quot;&quot;,&quot;non-dropping-particle&quot;:&quot;&quot;},{&quot;family&quot;:&quot;Ciccolallo&quot;,&quot;given&quot;:&quot;Laura&quot;,&quot;parse-names&quot;:false,&quot;dropping-particle&quot;:&quot;&quot;,&quot;non-dropping-particle&quot;:&quot;&quot;},{&quot;family&quot;:&quot;Sesmaisons Lecarré&quot;,&quot;given&quot;:&quot;Agnès&quot;,&quot;parse-names&quot;:false,&quot;dropping-particle&quot;:&quot;&quot;,&quot;non-dropping-particle&quot;:&quot;de&quot;},{&quot;family&quot;:&quot;Fabiani&quot;,&quot;given&quot;:&quot;Lucia&quot;,&quot;parse-names&quot;:false,&quot;dropping-particle&quot;:&quot;&quot;,&quot;non-dropping-particle&quot;:&quot;&quot;},{&quot;family&quot;:&quot;Horvath&quot;,&quot;given&quot;:&quot;Zsuzsanna&quot;,&quot;parse-names&quot;:false,&quot;dropping-particle&quot;:&quot;&quot;,&quot;non-dropping-particle&quot;:&quot;&quot;},{&quot;family&quot;:&quot;Karavasiloglou&quot;,&quot;given&quot;:&quot;Nena&quot;,&quot;parse-names&quot;:false,&quot;dropping-particle&quot;:&quot;&quot;,&quot;non-dropping-particle&quot;:&quot;&quot;},{&quot;family&quot;:&quot;Naska&quot;,&quot;given&quot;:&quot;Androniki&quot;,&quot;parse-names&quot;:false,&quot;dropping-particle&quot;:&quot;&quot;,&quot;non-dropping-particle&quot;:&quot;&quot;}],&quot;container-title&quot;:&quot;EFSA Journal&quot;,&quot;DOI&quot;:&quot;10.2903/j.efsa.2023.8353&quot;,&quot;ISSN&quot;:&quot;18314732&quot;,&quot;issued&quot;:{&quot;date-parts&quot;:[[2023,11]]},&quot;issue&quot;:&quot;11&quot;,&quot;volume&quot;:&quot;21&quot;,&quot;container-title-short&quot;:&quot;&quot;},&quot;isTemporary&quot;:false}]},{&quot;citationID&quot;:&quot;MENDELEY_CITATION_437e6011-a155-4184-bd66-b3965a6a0225&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NDM3ZTYwMTEtYTE1NS00MTg0LWJkNjYtYjM5NjVhNmEwMjI1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56205846-8dd7-4509-a784-de77a226050c&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NTYyMDU4NDYtOGRkNy00NTA5LWE3ODQtZGU3N2EyMjYwNTBj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b47776c0-7479-40dd-a291-4869a0b6dd8d&quot;,&quot;properties&quot;:{&quot;noteIndex&quot;:0},&quot;isEdited&quot;:false,&quot;manualOverride&quot;:{&quot;isManuallyOverridden&quot;:false,&quot;citeprocText&quot;:&quot;(Murphy and Barr, 2006; Tee &lt;i&gt;et al.&lt;/i&gt;, 2023)&quot;,&quot;manualOverrideText&quot;:&quot;&quot;},&quot;citationTag&quot;:&quot;MENDELEY_CITATION_v3_eyJjaXRhdGlvbklEIjoiTUVOREVMRVlfQ0lUQVRJT05fYjQ3Nzc2YzAtNzQ3OS00MGRkLWEyOTEtNDg2OWEwYjZkZDhk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8a20bf1b-b459-3301-bcf7-b5fe21282b6d&quot;,&quot;itemData&quot;:{&quot;type&quot;:&quot;article-journal&quot;,&quot;id&quot;:&quot;8a20bf1b-b459-3301-bcf7-b5fe21282b6d&quot;,&quot;title&quot;:&quot;Recommended Dietary Allowances should be used to set Daily Values for nutrition labeling&quot;,&quot;author&quot;:[{&quot;family&quot;:&quot;Murphy&quot;,&quot;given&quot;:&quot;Suzanne P&quot;,&quot;parse-names&quot;:false,&quot;dropping-particle&quot;:&quot;&quot;,&quot;non-dropping-particle&quot;:&quot;&quot;},{&quot;family&quot;:&quot;Barr&quot;,&quot;given&quot;:&quot;Susan I&quot;,&quot;parse-names&quot;:false,&quot;dropping-particle&quot;:&quot;&quot;,&quot;non-dropping-particle&quot;:&quot;&quot;}],&quot;container-title&quot;:&quot;The American Journal of Clinical Nutrition&quot;,&quot;container-title-short&quot;:&quot;Am J Clin Nutr&quot;,&quot;DOI&quot;:&quot;10.1093/ajcn/83.5.1223S&quot;,&quot;ISSN&quot;:&quot;00029165&quot;,&quot;issued&quot;:{&quot;date-parts&quot;:[[2006,5]]},&quot;page&quot;:&quot;1223S-1227S&quot;,&quot;issue&quot;:&quot;5&quot;,&quot;volume&quot;:&quot;83&quot;},&quot;isTemporary&quot;:false}]},{&quot;citationID&quot;:&quot;MENDELEY_CITATION_4bed8651-1669-4c98-af79-f9e46bf266e0&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NGJlZDg2NTEtMTY2OS00Yzk4LWFmNzktZjllNDZiZjI2NmUw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4220b62c-9c6f-4eee-b96c-eadfd96553fb&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NDIyMGI2MmMtOWM2Zi00ZWVlLWI5NmMtZWFkZmQ5NjU1M2Zi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486464b7-6eb4-4a54-88c2-c7c19b9500a4&quot;,&quot;properties&quot;:{&quot;noteIndex&quot;:0},&quot;isEdited&quot;:false,&quot;manualOverride&quot;:{&quot;isManuallyOverridden&quot;:false,&quot;citeprocText&quot;:&quot;(Murphy and Barr, 2006; Tee &lt;i&gt;et al.&lt;/i&gt;, 2023)&quot;,&quot;manualOverrideText&quot;:&quot;&quot;},&quot;citationTag&quot;:&quot;MENDELEY_CITATION_v3_eyJjaXRhdGlvbklEIjoiTUVOREVMRVlfQ0lUQVRJT05fNDg2NDY0YjctNmViNC00YTU0LTg4YzItYzdjMTliOTUwMGE0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8a20bf1b-b459-3301-bcf7-b5fe21282b6d&quot;,&quot;itemData&quot;:{&quot;type&quot;:&quot;article-journal&quot;,&quot;id&quot;:&quot;8a20bf1b-b459-3301-bcf7-b5fe21282b6d&quot;,&quot;title&quot;:&quot;Recommended Dietary Allowances should be used to set Daily Values for nutrition labeling&quot;,&quot;author&quot;:[{&quot;family&quot;:&quot;Murphy&quot;,&quot;given&quot;:&quot;Suzanne P&quot;,&quot;parse-names&quot;:false,&quot;dropping-particle&quot;:&quot;&quot;,&quot;non-dropping-particle&quot;:&quot;&quot;},{&quot;family&quot;:&quot;Barr&quot;,&quot;given&quot;:&quot;Susan I&quot;,&quot;parse-names&quot;:false,&quot;dropping-particle&quot;:&quot;&quot;,&quot;non-dropping-particle&quot;:&quot;&quot;}],&quot;container-title&quot;:&quot;The American Journal of Clinical Nutrition&quot;,&quot;container-title-short&quot;:&quot;Am J Clin Nutr&quot;,&quot;DOI&quot;:&quot;10.1093/ajcn/83.5.1223S&quot;,&quot;ISSN&quot;:&quot;00029165&quot;,&quot;issued&quot;:{&quot;date-parts&quot;:[[2006,5]]},&quot;page&quot;:&quot;1223S-1227S&quot;,&quot;issue&quot;:&quot;5&quot;,&quot;volume&quot;:&quot;83&quot;},&quot;isTemporary&quot;:false}]},{&quot;citationID&quot;:&quot;MENDELEY_CITATION_2888ca36-95d9-4302-a2af-b65048c3fa7b&quot;,&quot;properties&quot;:{&quot;noteIndex&quot;:0},&quot;isEdited&quot;:false,&quot;manualOverride&quot;:{&quot;isManuallyOverridden&quot;:false,&quot;citeprocText&quot;:&quot;(‘Scientific Opinion on the Tolerable Upper Intake Level of vitamin D’, 2012; Tee &lt;i&gt;et al.&lt;/i&gt;, 2023)&quot;,&quot;manualOverrideText&quot;:&quot;&quot;},&quot;citationTag&quot;:&quot;MENDELEY_CITATION_v3_eyJjaXRhdGlvbklEIjoiTUVOREVMRVlfQ0lUQVRJT05fMjg4OGNhMzYtOTVkOS00MzAyLWEyYWYtYjY1MDQ4YzNmYTdiIiwicHJvcGVydGllcyI6eyJub3RlSW5kZXgiOjB9LCJpc0VkaXRlZCI6ZmFsc2UsIm1hbnVhbE92ZXJyaWRlIjp7ImlzTWFudWFsbHlPdmVycmlkZGVuIjpmYWxzZSwiY2l0ZXByb2NUZXh0IjoiKOKAmFNjaWVudGlmaWMgT3BpbmlvbiBvbiB0aGUgVG9sZXJhYmxlIFVwcGVyIEludGFrZSBMZXZlbCBvZiB2aXRhbWluIETigJksIDIwMTI7I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&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2c7805e1-18c2-3515-90a9-b721baa69a29&quot;,&quot;itemData&quot;:{&quot;type&quot;:&quot;article-journal&quot;,&quot;id&quot;:&quot;2c7805e1-18c2-3515-90a9-b721baa69a29&quot;,&quot;title&quot;:&quot;Scientific Opinion on the Tolerable Upper Intake Level of vitamin D&quot;,&quot;container-title&quot;:&quot;EFSA Journal&quot;,&quot;DOI&quot;:&quot;10.2903/j.efsa.2012.2813&quot;,&quot;ISSN&quot;:&quot;18314732&quot;,&quot;issued&quot;:{&quot;date-parts&quot;:[[2012,7]]},&quot;issue&quot;:&quot;7&quot;,&quot;volume&quot;:&quot;10&quot;,&quot;container-title-short&quot;:&quot;&quot;},&quot;isTemporary&quot;:false}]},{&quot;citationID&quot;:&quot;MENDELEY_CITATION_784ce899-4f8c-43ef-a5f0-5c6c5e1c52f6&quot;,&quot;properties&quot;:{&quot;noteIndex&quot;:0},&quot;isEdited&quot;:false,&quot;manualOverride&quot;:{&quot;isManuallyOverridden&quot;:false,&quot;citeprocText&quot;:&quot;(Murphy and Barr, 2006; Tee &lt;i&gt;et al.&lt;/i&gt;, 2023)&quot;,&quot;manualOverrideText&quot;:&quot;&quot;},&quot;citationTag&quot;:&quot;MENDELEY_CITATION_v3_eyJjaXRhdGlvbklEIjoiTUVOREVMRVlfQ0lUQVRJT05fNzg0Y2U4OTktNGY4Yy00M2VmLWE1ZjAtNWM2YzVlMWM1MmY2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8a20bf1b-b459-3301-bcf7-b5fe21282b6d&quot;,&quot;itemData&quot;:{&quot;type&quot;:&quot;article-journal&quot;,&quot;id&quot;:&quot;8a20bf1b-b459-3301-bcf7-b5fe21282b6d&quot;,&quot;title&quot;:&quot;Recommended Dietary Allowances should be used to set Daily Values for nutrition labeling&quot;,&quot;author&quot;:[{&quot;family&quot;:&quot;Murphy&quot;,&quot;given&quot;:&quot;Suzanne P&quot;,&quot;parse-names&quot;:false,&quot;dropping-particle&quot;:&quot;&quot;,&quot;non-dropping-particle&quot;:&quot;&quot;},{&quot;family&quot;:&quot;Barr&quot;,&quot;given&quot;:&quot;Susan I&quot;,&quot;parse-names&quot;:false,&quot;dropping-particle&quot;:&quot;&quot;,&quot;non-dropping-particle&quot;:&quot;&quot;}],&quot;container-title&quot;:&quot;The American Journal of Clinical Nutrition&quot;,&quot;container-title-short&quot;:&quot;Am J Clin Nutr&quot;,&quot;DOI&quot;:&quot;10.1093/ajcn/83.5.1223S&quot;,&quot;ISSN&quot;:&quot;00029165&quot;,&quot;issued&quot;:{&quot;date-parts&quot;:[[2006,5]]},&quot;page&quot;:&quot;1223S-1227S&quot;,&quot;issue&quot;:&quot;5&quot;,&quot;volume&quot;:&quot;83&quot;},&quot;isTemporary&quot;:false}]},{&quot;citationID&quot;:&quot;MENDELEY_CITATION_edcd76d0-7efa-4fb8-a8a7-fc470793b68c&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ZWRjZDc2ZDAtN2VmYS00ZmI4LWE4YTctZmM0NzA3OTNiNjhj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55d24311-cc4e-42c7-8e1b-66f56152cf85&quot;,&quot;properties&quot;:{&quot;noteIndex&quot;:0},&quot;isEdited&quot;:false,&quot;manualOverride&quot;:{&quot;isManuallyOverridden&quot;:false,&quot;citeprocText&quot;:&quot;(‘Scientific Opinion on the Tolerable Upper Intake Level of calcium’, 2012; Tee &lt;i&gt;et al.&lt;/i&gt;, 2023)&quot;,&quot;manualOverrideText&quot;:&quot;&quot;},&quot;citationTag&quot;:&quot;MENDELEY_CITATION_v3_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&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e35eecb8-19f3-3f80-8217-f7954afd6895&quot;,&quot;itemData&quot;:{&quot;type&quot;:&quot;article-journal&quot;,&quot;id&quot;:&quot;e35eecb8-19f3-3f80-8217-f7954afd6895&quot;,&quot;title&quot;:&quot;Scientific Opinion on the Tolerable Upper Intake Level of calcium&quot;,&quot;container-title&quot;:&quot;EFSA Journal&quot;,&quot;DOI&quot;:&quot;10.2903/j.efsa.2012.2814&quot;,&quot;ISSN&quot;:&quot;18314732&quot;,&quot;issued&quot;:{&quot;date-parts&quot;:[[2012,7]]},&quot;issue&quot;:&quot;7&quot;,&quot;volume&quot;:&quot;10&quot;,&quot;container-title-short&quot;:&quot;&quot;},&quot;isTemporary&quot;:false}]},{&quot;citationID&quot;:&quot;MENDELEY_CITATION_7085a88f-423b-4866-a9f8-57f5c115c147&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NzA4NWE4OGYtNDIzYi00ODY2LWE5ZjgtNTdmNWMxMTVjMTQ3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4371bca4-7f63-469c-b145-d89a0fae68fb&quot;,&quot;properties&quot;:{&quot;noteIndex&quot;:0},&quot;isEdited&quot;:false,&quot;manualOverride&quot;:{&quot;isManuallyOverridden&quot;:false,&quot;citeprocText&quot;:&quot;(Tee &lt;i&gt;et al.&lt;/i&gt;, 2023; Turck &lt;i&gt;et al.&lt;/i&gt;, 2024)&quot;,&quot;manualOverrideText&quot;:&quot;&quot;},&quot;citationTag&quot;:&quot;MENDELEY_CITATION_v3_eyJjaXRhdGlvbklEIjoiTUVOREVMRVlfQ0lUQVRJT05fNDM3MWJjYTQtN2Y2My00NjljLWIxNDUtZDg5YTBmYWU2OGZiIiwicHJvcGVydGllcyI6eyJub3RlSW5kZXgiOjB9LCJpc0VkaXRlZCI6ZmFsc2UsIm1hbnVhbE92ZXJyaWRlIjp7ImlzTWFudWFsbHlPdmVycmlkZGVuIjpmYWxzZSwiY2l0ZXByb2NUZXh0IjoiKFRlZSA8aT5ldCBhbC48L2k+LCAyMDIzOyBUdXJjayA8aT5ldCBhbC48L2k+LCAyMDI0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&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017b6377-74f7-3ace-9e37-f4bcb04f9131&quot;,&quot;itemData&quot;:{&quot;type&quot;:&quot;article-journal&quot;,&quot;id&quot;:&quot;017b6377-74f7-3ace-9e37-f4bcb04f9131&quot;,&quot;title&quot;:&quot;Scientific opinion on the tolerable upper intake level for iron&quot;,&quot;author&quot;:[{&quot;family&quot;:&quot;Turck&quot;,&quot;given&quot;:&quot;Dominique&quot;,&quot;parse-names&quot;:false,&quot;dropping-particle&quot;:&quot;&quot;,&quot;non-dropping-particle&quot;:&quot;&quot;},{&quot;family&quot;:&quot;Bohn&quot;,&quot;given&quot;:&quot;Torsten&quot;,&quot;parse-names&quot;:false,&quot;dropping-particle&quot;:&quot;&quot;,&quot;non-dropping-particle&quot;:&quot;&quot;},{&quot;family&quot;:&quot;Castenmiller&quot;,&quot;given&quot;:&quot;Jacqueline&quot;,&quot;parse-names&quot;:false,&quot;dropping-particle&quot;:&quot;&quot;,&quot;non-dropping-particle&quot;:&quot;&quot;},{&quot;family&quot;:&quot;Henauw&quot;,&quot;given&quot;:&quot;Stefaan&quot;,&quot;parse-names&quot;:false,&quot;dropping-particle&quot;:&quot;&quot;,&quot;non-dropping-particle&quot;:&quot;de&quot;},{&quot;family&quot;:&quot;Hirsch‐Ernst&quot;,&quot;given&quot;:&quot;Karen‐Ildico&quot;,&quot;parse-names&quot;:false,&quot;dropping-particle&quot;:&quot;&quot;,&quot;non-dropping-particle&quot;:&quot;&quot;},{&quot;family&quot;:&quot;Knutsen&quot;,&quot;given&quot;:&quot;Helle Katrine&quot;,&quot;parse-names&quot;:false,&quot;dropping-particle&quot;:&quot;&quot;,&quot;non-dropping-particle&quot;:&quot;&quot;},{&quot;family&quot;:&quot;Maciuk&quot;,&quot;given&quot;:&quot;Alexandre&quot;,&quot;parse-names&quot;:false,&quot;dropping-particle&quot;:&quot;&quot;,&quot;non-dropping-particle&quot;:&quot;&quot;},{&quot;family&quot;:&quot;Mangelsdorf&quot;,&quot;given&quot;:&quot;Inge&quot;,&quot;parse-names&quot;:false,&quot;dropping-particle&quot;:&quot;&quot;,&quot;non-dropping-particle&quot;:&quot;&quot;},{&quot;family&quot;:&quot;McArdle&quot;,&quot;given&quot;:&quot;Harry J.&quot;,&quot;parse-names&quot;:false,&quot;dropping-particle&quot;:&quot;&quot;,&quot;non-dropping-particle&quot;:&quot;&quot;},{&quot;family&quot;:&quot;Pentieva&quot;,&quot;given&quot;:&quot;Kristina&quot;,&quot;parse-names&quot;:false,&quot;dropping-particle&quot;:&quot;&quot;,&quot;non-dropping-particle&quot;:&quot;&quot;},{&quot;family&quot;:&quot;Siani&quot;,&quot;given&quot;:&quot;Alfonso&quot;,&quot;parse-names&quot;:false,&quot;dropping-particle&quot;:&quot;&quot;,&quot;non-dropping-particle&quot;:&quot;&quot;},{&quot;family&quot;:&quot;Thies&quot;,&quot;given&quot;:&quot;Frank&quot;,&quot;parse-names&quot;:false,&quot;dropping-particle&quot;:&quot;&quot;,&quot;non-dropping-particle&quot;:&quot;&quot;},{&quot;family&quot;:&quot;Tsabouri&quot;,&quot;given&quot;:&quot;Sophia&quot;,&quot;parse-names&quot;:false,&quot;dropping-particle&quot;:&quot;&quot;,&quot;non-dropping-particle&quot;:&quot;&quot;},{&quot;family&quot;:&quot;Vinceti&quot;,&quot;given&quot;:&quot;Marco&quot;,&quot;parse-names&quot;:false,&quot;dropping-particle&quot;:&quot;&quot;,&quot;non-dropping-particle&quot;:&quot;&quot;},{&quot;family&quot;:&quot;Aggett&quot;,&quot;given&quot;:&quot;Peter&quot;,&quot;parse-names&quot;:false,&quot;dropping-particle&quot;:&quot;&quot;,&quot;non-dropping-particle&quot;:&quot;&quot;},{&quot;family&quot;:&quot;Fairweather‐Tait&quot;,&quot;given&quot;:&quot;Susan&quot;,&quot;parse-names&quot;:false,&quot;dropping-particle&quot;:&quot;&quot;,&quot;non-dropping-particle&quot;:&quot;&quot;},{&quot;family&quot;:&quot;Sesmaisons Lecarré&quot;,&quot;given&quot;:&quot;Agnès&quot;,&quot;parse-names&quot;:false,&quot;dropping-particle&quot;:&quot;&quot;,&quot;non-dropping-particle&quot;:&quot;de&quot;},{&quot;family&quot;:&quot;Fabiani&quot;,&quot;given&quot;:&quot;Lucia&quot;,&quot;parse-names&quot;:false,&quot;dropping-particle&quot;:&quot;&quot;,&quot;non-dropping-particle&quot;:&quot;&quot;},{&quot;family&quot;:&quot;Karavasiloglou&quot;,&quot;given&quot;:&quot;Nena&quot;,&quot;parse-names&quot;:false,&quot;dropping-particle&quot;:&quot;&quot;,&quot;non-dropping-particle&quot;:&quot;&quot;},{&quot;family&quot;:&quot;Saad&quot;,&quot;given&quot;:&quot;Roanne Marie&quot;,&quot;parse-names&quot;:false,&quot;dropping-particle&quot;:&quot;&quot;,&quot;non-dropping-particle&quot;:&quot;&quot;},{&quot;family&quot;:&quot;Sofroniou&quot;,&quot;given&quot;:&quot;Angeliki&quot;,&quot;parse-names&quot;:false,&quot;dropping-particle&quot;:&quot;&quot;,&quot;non-dropping-particle&quot;:&quot;&quot;},{&quot;family&quot;:&quot;Titz&quot;,&quot;given&quot;:&quot;Ariane&quot;,&quot;parse-names&quot;:false,&quot;dropping-particle&quot;:&quot;&quot;,&quot;non-dropping-particle&quot;:&quot;&quot;},{&quot;family&quot;:&quot;Naska&quot;,&quot;given&quot;:&quot;Androniki&quot;,&quot;parse-names&quot;:false,&quot;dropping-particle&quot;:&quot;&quot;,&quot;non-dropping-particle&quot;:&quot;&quot;}],&quot;container-title&quot;:&quot;EFSA Journal&quot;,&quot;DOI&quot;:&quot;10.2903/j.efsa.2024.8819&quot;,&quot;ISSN&quot;:&quot;18314732&quot;,&quot;issued&quot;:{&quot;date-parts&quot;:[[2024,6]]},&quot;abstract&quot;:&quot;&lt;p&gt;Abstract&amp;#13; Following a request from the European Commission, the EFSA Panel on Nutrition, Novel Foods and Food Allergens (NDA) was asked to deliver a scientific opinion on the tolerable upper intake level (UL) for iron. Systematic reviews were conducted to identify evidence regarding high iron intakes and risk of chronic diseases, adverse gastrointestinal effects and adverse effects of iron supplementation in infancy, young childhood and pregnancy. It is established that systemic iron overload leads to organ toxicity, but no UL could be established. The only indicator for which a dose–response could be established was black stools, which reflect the presence of large amounts of unabsorbed iron in the gut. This is a conservative endpoint among the chain of events that may lead to systemic iron overload but is not adverse per se. Based on interventions in which black stools did not occur at supplemental iron intakes of 20–25 mg/day (added to a background intake of 15 mg/day), a safe level of intake for iron of 40 mg/day for adults (including pregnant and lactating women) was established. Using allometric scaling (body weight0.75), this value was scaled down to children and adolescents and safe levels of intakes between 10 mg/day (1–3 years) and 35 mg/day (15–17 years) were derived. For infants 7–11 months of age who have a higher iron requirement than young children, allometric scaling was applied to the supplemental iron intakes (i.e. 25 mg/day) and resulted in a safe level of supplemental iron intake of 5 mg/day. This value was extended to 4–6 month‐old infants and refers to iron intakes from fortified foods and food supplements, not from infant and follow‐on formulae. The application of the safe level of intake is more limited than a UL because the intake level at which the risk of adverse effects starts to increase is not defined.&lt;/p&gt;&quot;,&quot;issue&quot;:&quot;6&quot;,&quot;volume&quot;:&quot;22&quot;,&quot;container-title-short&quot;:&quot;&quot;},&quot;isTemporary&quot;:false}]},{&quot;citationID&quot;:&quot;MENDELEY_CITATION_395ad2c3-8448-4257-8c96-30d5cd7e0881&quot;,&quot;properties&quot;:{&quot;noteIndex&quot;:0},&quot;isEdited&quot;:false,&quot;manualOverride&quot;:{&quot;isManuallyOverridden&quot;:false,&quot;citeprocText&quot;:&quot;(Murphy and Barr, 2006; Tee &lt;i&gt;et al.&lt;/i&gt;, 2023)&quot;,&quot;manualOverrideText&quot;:&quot;&quot;},&quot;citationTag&quot;:&quot;MENDELEY_CITATION_v3_eyJjaXRhdGlvbklEIjoiTUVOREVMRVlfQ0lUQVRJT05fMzk1YWQyYzMtODQ0OC00MjU3LThjOTYtMzBkNWNkN2UwODgx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8a20bf1b-b459-3301-bcf7-b5fe21282b6d&quot;,&quot;itemData&quot;:{&quot;type&quot;:&quot;article-journal&quot;,&quot;id&quot;:&quot;8a20bf1b-b459-3301-bcf7-b5fe21282b6d&quot;,&quot;title&quot;:&quot;Recommended Dietary Allowances should be used to set Daily Values for nutrition labeling&quot;,&quot;author&quot;:[{&quot;family&quot;:&quot;Murphy&quot;,&quot;given&quot;:&quot;Suzanne P&quot;,&quot;parse-names&quot;:false,&quot;dropping-particle&quot;:&quot;&quot;,&quot;non-dropping-particle&quot;:&quot;&quot;},{&quot;family&quot;:&quot;Barr&quot;,&quot;given&quot;:&quot;Susan I&quot;,&quot;parse-names&quot;:false,&quot;dropping-particle&quot;:&quot;&quot;,&quot;non-dropping-particle&quot;:&quot;&quot;}],&quot;container-title&quot;:&quot;The American Journal of Clinical Nutrition&quot;,&quot;container-title-short&quot;:&quot;Am J Clin Nutr&quot;,&quot;DOI&quot;:&quot;10.1093/ajcn/83.5.1223S&quot;,&quot;ISSN&quot;:&quot;00029165&quot;,&quot;issued&quot;:{&quot;date-parts&quot;:[[2006,5]]},&quot;page&quot;:&quot;1223S-1227S&quot;,&quot;issue&quot;:&quot;5&quot;,&quot;volume&quot;:&quot;83&quot;},&quot;isTemporary&quot;:false}]},{&quot;citationID&quot;:&quot;MENDELEY_CITATION_613d4c92-ed86-40a4-bb46-a563e5df6761&quot;,&quot;properties&quot;:{&quot;noteIndex&quot;:0},&quot;isEdited&quot;:false,&quot;manualOverride&quot;:{&quot;isManuallyOverridden&quot;:false,&quot;citeprocText&quot;:&quot;(Tee &lt;i&gt;et al.&lt;/i&gt;, 2023; Turck, Bohn, Castenmiller, de Henauw, Hirsch‐Ernst, Knutsen, Maciuk, Mangelsdorf, McArdle, Pentieva, Siani, Thies, Tsabouri, Vinceti, Bornhorst, &lt;i&gt;et al.&lt;/i&gt;, 2023)&quot;,&quot;manualOverrideText&quot;:&quot;&quot;},&quot;citationTag&quot;:&quot;MENDELEY_CITATION_v3_eyJjaXRhdGlvbklEIjoiTUVOREVMRVlfQ0lUQVRJT05fNjEzZDRjOTItZWQ4Ni00MGE0LWJiNDYtYTU2M2U1ZGY2NzYxIiwicHJvcGVydGllcyI6eyJub3RlSW5kZXgiOjB9LCJpc0VkaXRlZCI6ZmFsc2UsIm1hbnVhbE92ZXJyaWRlIjp7ImlzTWFudWFsbHlPdmVycmlkZGVuIjpmYWxzZSwiY2l0ZXByb2NUZXh0IjoiKFRlZSA8aT5ldCBhbC48L2k+LCAyMDIzOyBUdXJjaywgQm9obiwgQ2FzdGVubWlsbGVyLCBkZSBIZW5hdXcsIEhpcnNjaOKAkEVybnN0LCBLbnV0c2VuLCBNYWNpdWssIE1hbmdlbHNkb3JmLCBNY0FyZGxlLCBQZW50aWV2YSwgU2lhbmksIFRoaWVzLCBUc2Fib3VyaSwgVmluY2V0aSwgQm9ybmhvcnN0LC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&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aef048ea-68be-3bd5-96fc-69e284015e02&quot;,&quot;itemData&quot;:{&quot;type&quot;:&quot;article-journal&quot;,&quot;id&quot;:&quot;aef048ea-68be-3bd5-96fc-69e284015e02&quot;,&quot;title&quot;:&quot;Scientific opinion on the tolerable upper intake level for manganese&quot;,&quot;author&quot;:[{&quot;family&quot;:&quot;Turck&quot;,&quot;given&quot;:&quot;Dominique&quot;,&quot;parse-names&quot;:false,&quot;dropping-particle&quot;:&quot;&quot;,&quot;non-dropping-particle&quot;:&quot;&quot;},{&quot;family&quot;:&quot;Bohn&quot;,&quot;given&quot;:&quot;Torsten&quot;,&quot;parse-names&quot;:false,&quot;dropping-particle&quot;:&quot;&quot;,&quot;non-dropping-particle&quot;:&quot;&quot;},{&quot;family&quot;:&quot;Castenmiller&quot;,&quot;given&quot;:&quot;Jacqueline&quot;,&quot;parse-names&quot;:false,&quot;dropping-particle&quot;:&quot;&quot;,&quot;non-dropping-particle&quot;:&quot;&quot;},{&quot;family&quot;:&quot;Henauw&quot;,&quot;given&quot;:&quot;Stefaan&quot;,&quot;parse-names&quot;:false,&quot;dropping-particle&quot;:&quot;&quot;,&quot;non-dropping-particle&quot;:&quot;de&quot;},{&quot;family&quot;:&quot;Hirsch‐Ernst&quot;,&quot;given&quot;:&quot;Karen‐Ildico&quot;,&quot;parse-names&quot;:false,&quot;dropping-particle&quot;:&quot;&quot;,&quot;non-dropping-particle&quot;:&quot;&quot;},{&quot;family&quot;:&quot;Knutsen&quot;,&quot;given&quot;:&quot;Helle Katrine&quot;,&quot;parse-names&quot;:false,&quot;dropping-particle&quot;:&quot;&quot;,&quot;non-dropping-particle&quot;:&quot;&quot;},{&quot;family&quot;:&quot;Maciuk&quot;,&quot;given&quot;:&quot;Alexandre&quot;,&quot;parse-names&quot;:false,&quot;dropping-particle&quot;:&quot;&quot;,&quot;non-dropping-particle&quot;:&quot;&quot;},{&quot;family&quot;:&quot;Mangelsdorf&quot;,&quot;given&quot;:&quot;Inge&quot;,&quot;parse-names&quot;:false,&quot;dropping-particle&quot;:&quot;&quot;,&quot;non-dropping-particle&quot;:&quot;&quot;},{&quot;family&quot;:&quot;McArdle&quot;,&quot;given&quot;:&quot;Harry J.&quot;,&quot;parse-names&quot;:false,&quot;dropping-particle&quot;:&quot;&quot;,&quot;non-dropping-particle&quot;:&quot;&quot;},{&quot;family&quot;:&quot;Pentieva&quot;,&quot;given&quot;:&quot;Kristina&quot;,&quot;parse-names&quot;:false,&quot;dropping-particle&quot;:&quot;&quot;,&quot;non-dropping-particle&quot;:&quot;&quot;},{&quot;family&quot;:&quot;Siani&quot;,&quot;given&quot;:&quot;Alfonso&quot;,&quot;parse-names&quot;:false,&quot;dropping-particle&quot;:&quot;&quot;,&quot;non-dropping-particle&quot;:&quot;&quot;},{&quot;family&quot;:&quot;Thies&quot;,&quot;given&quot;:&quot;Frank&quot;,&quot;parse-names&quot;:false,&quot;dropping-particle&quot;:&quot;&quot;,&quot;non-dropping-particle&quot;:&quot;&quot;},{&quot;family&quot;:&quot;Tsabouri&quot;,&quot;given&quot;:&quot;Sophia&quot;,&quot;parse-names&quot;:false,&quot;dropping-particle&quot;:&quot;&quot;,&quot;non-dropping-particle&quot;:&quot;&quot;},{&quot;family&quot;:&quot;Vinceti&quot;,&quot;given&quot;:&quot;Marco&quot;,&quot;parse-names&quot;:false,&quot;dropping-particle&quot;:&quot;&quot;,&quot;non-dropping-particle&quot;:&quot;&quot;},{&quot;family&quot;:&quot;Bornhorst&quot;,&quot;given&quot;:&quot;Julia&quot;,&quot;parse-names&quot;:false,&quot;dropping-particle&quot;:&quot;&quot;,&quot;non-dropping-particle&quot;:&quot;&quot;},{&quot;family&quot;:&quot;Cubadda&quot;,&quot;given&quot;:&quot;Francesco&quot;,&quot;parse-names&quot;:false,&quot;dropping-particle&quot;:&quot;&quot;,&quot;non-dropping-particle&quot;:&quot;&quot;},{&quot;family&quot;:&quot;Dopter&quot;,&quot;given&quot;:&quot;Aymeric&quot;,&quot;parse-names&quot;:false,&quot;dropping-particle&quot;:&quot;&quot;,&quot;non-dropping-particle&quot;:&quot;&quot;},{&quot;family&quot;:&quot;FitzGerald&quot;,&quot;given&quot;:&quot;Rex&quot;,&quot;parse-names&quot;:false,&quot;dropping-particle&quot;:&quot;&quot;,&quot;non-dropping-particle&quot;:&quot;&quot;},{&quot;family&quot;:&quot;Sesmaisons Lecarré&quot;,&quot;given&quot;:&quot;Agnès&quot;,&quot;parse-names&quot;:false,&quot;dropping-particle&quot;:&quot;&quot;,&quot;non-dropping-particle&quot;:&quot;de&quot;},{&quot;family&quot;:&quot;Neves Ferreira&quot;,&quot;given&quot;:&quot;Pedro&quot;,&quot;parse-names&quot;:false,&quot;dropping-particle&quot;:&quot;&quot;,&quot;non-dropping-particle&quot;:&quot;das&quot;},{&quot;family&quot;:&quot;Fabiani&quot;,&quot;given&quot;:&quot;Lucia&quot;,&quot;parse-names&quot;:false,&quot;dropping-particle&quot;:&quot;&quot;,&quot;non-dropping-particle&quot;:&quot;&quot;},{&quot;family&quot;:&quot;Horvath&quot;,&quot;given&quot;:&quot;Zsuzsanna&quot;,&quot;parse-names&quot;:false,&quot;dropping-particle&quot;:&quot;&quot;,&quot;non-dropping-particle&quot;:&quot;&quot;},{&quot;family&quot;:&quot;Matijević&quot;,&quot;given&quot;:&quot;Leonard&quot;,&quot;parse-names&quot;:false,&quot;dropping-particle&quot;:&quot;&quot;,&quot;non-dropping-particle&quot;:&quot;&quot;},{&quot;family&quot;:&quot;Naska&quot;,&quot;given&quot;:&quot;Androniki&quot;,&quot;parse-names&quot;:false,&quot;dropping-particle&quot;:&quot;&quot;,&quot;non-dropping-particle&quot;:&quot;&quot;}],&quot;container-title&quot;:&quot;EFSA Journal&quot;,&quot;DOI&quot;:&quot;10.2903/j.efsa.2023.8413&quot;,&quot;ISSN&quot;:&quot;18314732&quot;,&quot;issued&quot;:{&quot;date-parts&quot;:[[2023,12]]},&quot;issue&quot;:&quot;12&quot;,&quot;volume&quot;:&quot;21&quot;,&quot;container-title-short&quot;:&quot;&quot;},&quot;isTemporary&quot;:false}]},{&quot;citationID&quot;:&quot;MENDELEY_CITATION_fc879b82-64a8-434c-8c5e-a1a8507cda87&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ZmM4NzliODItNjRhOC00MzRjLThjNWUtYTFhODUwN2NkYTg3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ffbe1917-dce1-4e1d-a7b1-9faf29f6e97e&quot;,&quot;properties&quot;:{&quot;noteIndex&quot;:0},&quot;isEdited&quot;:false,&quot;manualOverride&quot;:{&quot;isManuallyOverridden&quot;:false,&quot;citeprocText&quot;:&quot;(Tee &lt;i&gt;et al.&lt;/i&gt;, 2023)&quot;,&quot;manualOverrideText&quot;:&quot;&quot;},&quot;citationTag&quot;:&quot;MENDELEY_CITATION_v3_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&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citationID&quot;:&quot;MENDELEY_CITATION_d9356617-8be7-4e44-ac64-32ffc0f544a9&quot;,&quot;properties&quot;:{&quot;noteIndex&quot;:0},&quot;isEdited&quot;:false,&quot;manualOverride&quot;:{&quot;isManuallyOverridden&quot;:false,&quot;citeprocText&quot;:&quot;(Murphy and Barr, 2006; Tee &lt;i&gt;et al.&lt;/i&gt;, 2023)&quot;,&quot;manualOverrideText&quot;:&quot;&quot;},&quot;citationTag&quot;:&quot;MENDELEY_CITATION_v3_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&quot;,&quot;citationItems&quot;:[{&quot;id&quot;:&quot;90e837d7-78a5-3ff8-8791-e99eb875e6f4&quot;,&quot;itemData&quot;:{&quot;type&quot;:&quot;article-journal&quot;,&quot;id&quot;:&quot;90e837d7-78a5-3ff8-8791-e99eb875e6f4&quot;,&quot;title&quot;:&quot;Review of recommended energy and nutrient intake values in Southeast Asian countries&quot;,&quot;author&quot;:[{&quot;family&quot;:&quot;Tee&quot;,&quot;given&quot;:&quot;E Siong&quot;,&quot;parse-names&quot;:false,&quot;dropping-particle&quot;:&quot;&quot;,&quot;non-dropping-particle&quot;:&quot;&quot;},{&quot;family&quot;:&quot;Florentino&quot;,&quot;given&quot;:&quot;Rodolfo F&quot;,&quot;parse-names&quot;:false,&quot;dropping-particle&quot;:&quot;&quot;,&quot;non-dropping-particle&quot;:&quot;&quot;},{&quot;family&quot;:&quot;Chongviriyaphan&quot;,&quot;given&quot;:&quot;Nalinee&quot;,&quot;parse-names&quot;:false,&quot;dropping-particle&quot;:&quot;&quot;,&quot;non-dropping-particle&quot;:&quot;&quot;},{&quot;family&quot;:&quot;Ridwan&quot;,&quot;given&quot;:&quot;Hardinsyah&quot;,&quot;parse-names&quot;:false,&quot;dropping-particle&quot;:&quot;&quot;,&quot;non-dropping-particle&quot;:&quot;&quot;},{&quot;family&quot;:&quot;Appukutty&quot;,&quot;given&quot;:&quot;Mahenderan&quot;,&quot;parse-names&quot;:false,&quot;dropping-particle&quot;:&quot;&quot;,&quot;non-dropping-particle&quot;:&quot;&quot;},{&quot;family&quot;:&quot;Mai&quot;,&quot;given&quot;:&quot;Truong Tuyet&quot;,&quot;parse-names&quot;:false,&quot;dropping-particle&quot;:&quot;&quot;,&quot;non-dropping-particle&quot;:&quot;&quot;}],&quot;container-title&quot;:&quot;Malaysian Journal of Nutrition&quot;,&quot;container-title-short&quot;:&quot;Malays J Nutr&quot;,&quot;DOI&quot;:&quot;10.31246/mjn-2023-29-2-rni-rda-sea-review&quot;,&quot;ISSN&quot;:&quot;1394035X&quot;,&quot;issued&quot;:{&quot;date-parts&quot;:[[2023,6,7]]},&quot;abstract&quot;:&quot;&lt;p&gt;This review summarises the officially published recommended energy and nutrient intake values in five Southeast Asia (SEA) countries namely Indonesia, Malaysia, Philippines, Thailand and Vietnam. The background information, general approaches and references used for setting up recommendations and the recommended intakes levels for energy, protein, fat and carbohydrate, dietary fibre, sugars,14 vitamins and 15 minerals of these countries were tabulated and compared. The recommended intake values show remarkable similarities in terms of approaches and principles taken, as well as references used as the basis for the recommendations development and the application of the recommendations in respective country. There are nevertheless some differences in age groupings, reference height and weight used, as well as the final recommendations of the intake levels for some nutrients, after adjustment to suit local situations. All five countries had provided recommendations in terms of recommended nutrient intakes (RNI) or recommended dietary allowance (RDA) for almost all the nutrients. Due to the limited availability of local data and resources, countries in the region have referred to several references, including those from Food and Agriculture Organization/World Health Organization (FAO/WHO) consultation report and recommendations from research organisations in United States and Europe and adapted the values for local uses. Opportunities should be created to enable closer dialogue and collaboration regarding future developments in nutrient recommendations for populations in the region. These could include consideration of establishing more appropriate nutrient recommendations and the call for setting up harmonised approaches to establishing recommended nutrient intake values for the region.&lt;/p&gt;&quot;,&quot;issue&quot;:&quot;2&quot;,&quot;volume&quot;:&quot;29&quot;},&quot;isTemporary&quot;:false},{&quot;id&quot;:&quot;8a20bf1b-b459-3301-bcf7-b5fe21282b6d&quot;,&quot;itemData&quot;:{&quot;type&quot;:&quot;article-journal&quot;,&quot;id&quot;:&quot;8a20bf1b-b459-3301-bcf7-b5fe21282b6d&quot;,&quot;title&quot;:&quot;Recommended Dietary Allowances should be used to set Daily Values for nutrition labeling&quot;,&quot;author&quot;:[{&quot;family&quot;:&quot;Murphy&quot;,&quot;given&quot;:&quot;Suzanne P&quot;,&quot;parse-names&quot;:false,&quot;dropping-particle&quot;:&quot;&quot;,&quot;non-dropping-particle&quot;:&quot;&quot;},{&quot;family&quot;:&quot;Barr&quot;,&quot;given&quot;:&quot;Susan I&quot;,&quot;parse-names&quot;:false,&quot;dropping-particle&quot;:&quot;&quot;,&quot;non-dropping-particle&quot;:&quot;&quot;}],&quot;container-title&quot;:&quot;The American Journal of Clinical Nutrition&quot;,&quot;container-title-short&quot;:&quot;Am J Clin Nutr&quot;,&quot;DOI&quot;:&quot;10.1093/ajcn/83.5.1223S&quot;,&quot;ISSN&quot;:&quot;00029165&quot;,&quot;issued&quot;:{&quot;date-parts&quot;:[[2006,5]]},&quot;page&quot;:&quot;1223S-1227S&quot;,&quot;issue&quot;:&quot;5&quot;,&quot;volume&quot;:&quot;83&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UWE3</b:Tag>
    <b:SourceType>Report</b:SourceType>
    <b:Guid>{E4FBCF0A-A4C2-441F-9D4D-8622A8FA5D02}</b:Guid>
    <b:Author>
      <b:Author>
        <b:Corporate>UWE Bristol </b:Corporate>
      </b:Author>
    </b:Author>
    <b:Title>RESTful Web Services</b:Title>
    <b:Publisher>Provided by instructor</b:Publisher>
    <b:RefOrder>5</b:RefOrder>
  </b:Source>
  <b:Source>
    <b:Tag>UWE2</b:Tag>
    <b:SourceType>Report</b:SourceType>
    <b:Guid>{ED77ED5B-E30B-4930-933E-A05CAC83FC64}</b:Guid>
    <b:Author>
      <b:Author>
        <b:Corporate>UWE Bristol</b:Corporate>
      </b:Author>
    </b:Author>
    <b:Title>Advanced HTML</b:Title>
    <b:Publisher>Provided by instructor</b:Publisher>
    <b:RefOrder>6</b:RefOrder>
  </b:Source>
  <b:Source>
    <b:Tag>UWE_IntrotoNodejs</b:Tag>
    <b:SourceType>Report</b:SourceType>
    <b:Guid>{E5EFC565-8DBE-45CC-A64D-EB5503011B7A}</b:Guid>
    <b:Author>
      <b:Author>
        <b:Corporate>UWE Bristol</b:Corporate>
      </b:Author>
    </b:Author>
    <b:Title>Intro to NodeJS with MySQL</b:Title>
    <b:Publisher>Provided by instructor</b:Publisher>
    <b:RefOrder>1</b:RefOrder>
  </b:Source>
  <b:Source>
    <b:Tag>UWE1</b:Tag>
    <b:SourceType>Report</b:SourceType>
    <b:Guid>{FA9FAECA-64B9-453A-9E1D-BEF7BA15D98A}</b:Guid>
    <b:Author>
      <b:Author>
        <b:Corporate>UWE Bristol</b:Corporate>
      </b:Author>
    </b:Author>
    <b:Title>JavaScript</b:Title>
    <b:Publisher>Provided by instructor</b:Publisher>
    <b:RefOrder>3</b:RefOrder>
  </b:Source>
  <b:Source>
    <b:Tag>UWE</b:Tag>
    <b:SourceType>Report</b:SourceType>
    <b:Guid>{DA9126E6-9245-4D41-B84F-25CD14D44CF9}</b:Guid>
    <b:Author>
      <b:Author>
        <b:Corporate>UWE Bristol</b:Corporate>
      </b:Author>
    </b:Author>
    <b:Title>Microservices Architecture</b:Title>
    <b:Publisher>Provided by instructor</b:Publisher>
    <b:RefOrder>2</b:RefOrder>
  </b:Source>
  <b:Source>
    <b:Tag>UWE4</b:Tag>
    <b:SourceType>Report</b:SourceType>
    <b:Guid>{A22CBFE1-4C4D-4934-9880-4057300AEEE0}</b:Guid>
    <b:Author>
      <b:Author>
        <b:Corporate>UWE Bristol</b:Corporate>
      </b:Author>
    </b:Author>
    <b:Title>Software Patterns &amp; Web Oriented Architecture</b:Title>
    <b:Publisher>Provided by instructor</b:Publisher>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61ea0bd3-f090-4d92-b471-3e883419778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5B254FF0F0E954490B1B1BA56063640" ma:contentTypeVersion="15" ma:contentTypeDescription="Create a new document." ma:contentTypeScope="" ma:versionID="365a6b85b0435bf648c8581f95d29e91">
  <xsd:schema xmlns:xsd="http://www.w3.org/2001/XMLSchema" xmlns:xs="http://www.w3.org/2001/XMLSchema" xmlns:p="http://schemas.microsoft.com/office/2006/metadata/properties" xmlns:ns3="41fedc39-d4cd-44ab-bfd9-0979fc915ffa" xmlns:ns4="61ea0bd3-f090-4d92-b471-3e883419778b" targetNamespace="http://schemas.microsoft.com/office/2006/metadata/properties" ma:root="true" ma:fieldsID="56a18eeee65fa5c26ac5b4e38c479e52" ns3:_="" ns4:_="">
    <xsd:import namespace="41fedc39-d4cd-44ab-bfd9-0979fc915ffa"/>
    <xsd:import namespace="61ea0bd3-f090-4d92-b471-3e88341977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SearchProperties" minOccurs="0"/>
                <xsd:element ref="ns4:MediaServiceObjectDetectorVersions" minOccurs="0"/>
                <xsd:element ref="ns4:_activity"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edc39-d4cd-44ab-bfd9-0979fc915ff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ea0bd3-f090-4d92-b471-3e88341977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3DDACB-3625-4C52-8BEA-C235C43A5435}">
  <ds:schemaRefs>
    <ds:schemaRef ds:uri="http://schemas.openxmlformats.org/officeDocument/2006/bibliography"/>
  </ds:schemaRefs>
</ds:datastoreItem>
</file>

<file path=customXml/itemProps2.xml><?xml version="1.0" encoding="utf-8"?>
<ds:datastoreItem xmlns:ds="http://schemas.openxmlformats.org/officeDocument/2006/customXml" ds:itemID="{9509098C-E543-4D7D-806A-C64869C7296C}">
  <ds:schemaRefs>
    <ds:schemaRef ds:uri="http://schemas.microsoft.com/office/2006/metadata/properties"/>
    <ds:schemaRef ds:uri="http://schemas.microsoft.com/office/infopath/2007/PartnerControls"/>
    <ds:schemaRef ds:uri="61ea0bd3-f090-4d92-b471-3e883419778b"/>
  </ds:schemaRefs>
</ds:datastoreItem>
</file>

<file path=customXml/itemProps3.xml><?xml version="1.0" encoding="utf-8"?>
<ds:datastoreItem xmlns:ds="http://schemas.openxmlformats.org/officeDocument/2006/customXml" ds:itemID="{B56E784D-23D3-4D2A-893E-F10CB724EC44}">
  <ds:schemaRefs>
    <ds:schemaRef ds:uri="http://schemas.microsoft.com/sharepoint/v3/contenttype/forms"/>
  </ds:schemaRefs>
</ds:datastoreItem>
</file>

<file path=customXml/itemProps4.xml><?xml version="1.0" encoding="utf-8"?>
<ds:datastoreItem xmlns:ds="http://schemas.openxmlformats.org/officeDocument/2006/customXml" ds:itemID="{F2BB0878-3690-42F6-B641-47FDA3761B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edc39-d4cd-44ab-bfd9-0979fc915ffa"/>
    <ds:schemaRef ds:uri="61ea0bd3-f090-4d92-b471-3e8834197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88</Pages>
  <Words>20950</Words>
  <Characters>119419</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Thanh Phuong Nam</dc:creator>
  <cp:keywords/>
  <dc:description/>
  <cp:lastModifiedBy>Le Thanh Phuong Nam</cp:lastModifiedBy>
  <cp:revision>11</cp:revision>
  <cp:lastPrinted>2025-05-11T14:17:00Z</cp:lastPrinted>
  <dcterms:created xsi:type="dcterms:W3CDTF">2025-05-11T06:45:00Z</dcterms:created>
  <dcterms:modified xsi:type="dcterms:W3CDTF">2025-05-11T14:18:00Z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0x01010045B254FF0F0E954490B1B1BA56063640</vt:lpwstr>
  </property>
  <property fmtid="{D5CDD505-2E9C-101B-9397-08002B2CF9AE}" pid="3" name="GrammarlyDocumentId">
    <vt:lpwstr>7f97ae3611bdc4fddf7113998277259bbd469700409a3e61be9f3ec1de5a0de7</vt:lpwstr>
  </property>
</Properties>
</file>