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D144C" w14:textId="4DC0794E" w:rsidR="003218FF" w:rsidRPr="001C4A17" w:rsidRDefault="001C4A17" w:rsidP="005A1F78">
      <w:pPr>
        <w:suppressAutoHyphens/>
        <w:autoSpaceDE w:val="0"/>
        <w:autoSpaceDN w:val="0"/>
        <w:adjustRightInd w:val="0"/>
        <w:rPr>
          <w:b/>
          <w:bCs/>
        </w:rPr>
      </w:pPr>
      <w:r>
        <w:rPr>
          <w:b/>
          <w:bCs/>
        </w:rPr>
        <w:t xml:space="preserve"> </w:t>
      </w:r>
    </w:p>
    <w:p w14:paraId="75F0A051" w14:textId="77777777" w:rsidR="002D4629" w:rsidRDefault="002D4629" w:rsidP="003218FF">
      <w:pPr>
        <w:suppressAutoHyphens/>
        <w:autoSpaceDE w:val="0"/>
        <w:autoSpaceDN w:val="0"/>
        <w:adjustRightInd w:val="0"/>
        <w:jc w:val="center"/>
        <w:rPr>
          <w:b/>
          <w:bCs/>
          <w:lang w:val="vi-VN"/>
        </w:rPr>
      </w:pPr>
    </w:p>
    <w:p w14:paraId="2B43352B" w14:textId="77777777" w:rsidR="002D4629" w:rsidRDefault="002D4629" w:rsidP="003218FF">
      <w:pPr>
        <w:suppressAutoHyphens/>
        <w:autoSpaceDE w:val="0"/>
        <w:autoSpaceDN w:val="0"/>
        <w:adjustRightInd w:val="0"/>
        <w:jc w:val="center"/>
        <w:rPr>
          <w:b/>
          <w:bCs/>
          <w:lang w:val="vi-VN"/>
        </w:rPr>
      </w:pPr>
    </w:p>
    <w:p w14:paraId="4C5B8245" w14:textId="77777777" w:rsidR="002D4629" w:rsidRDefault="002D4629" w:rsidP="003218FF">
      <w:pPr>
        <w:suppressAutoHyphens/>
        <w:autoSpaceDE w:val="0"/>
        <w:autoSpaceDN w:val="0"/>
        <w:adjustRightInd w:val="0"/>
        <w:jc w:val="center"/>
        <w:rPr>
          <w:b/>
          <w:bCs/>
          <w:lang w:val="vi-VN"/>
        </w:rPr>
      </w:pPr>
    </w:p>
    <w:p w14:paraId="650AB26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t>TỔNG LIÊN ĐOÀN LAO ĐỘNG VIỆT NAM</w:t>
      </w:r>
    </w:p>
    <w:p w14:paraId="666A8E67"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0E5EAB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2F6A84DD" w14:textId="77777777" w:rsidR="003218FF" w:rsidRPr="00B10E7E" w:rsidRDefault="003218FF" w:rsidP="003218FF">
      <w:pPr>
        <w:suppressAutoHyphens/>
        <w:autoSpaceDE w:val="0"/>
        <w:autoSpaceDN w:val="0"/>
        <w:adjustRightInd w:val="0"/>
        <w:ind w:firstLine="720"/>
        <w:jc w:val="center"/>
        <w:rPr>
          <w:lang w:val="en"/>
        </w:rPr>
      </w:pPr>
    </w:p>
    <w:p w14:paraId="2477DAF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en-GB" w:eastAsia="zh-CN"/>
        </w:rPr>
        <w:drawing>
          <wp:inline distT="0" distB="0" distL="0" distR="0" wp14:anchorId="21270EF4" wp14:editId="727560B5">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C0F350F" w14:textId="77777777" w:rsidR="002D4629" w:rsidRDefault="002D4629" w:rsidP="002D4629">
      <w:pPr>
        <w:suppressAutoHyphens/>
        <w:autoSpaceDE w:val="0"/>
        <w:autoSpaceDN w:val="0"/>
        <w:adjustRightInd w:val="0"/>
        <w:spacing w:line="360" w:lineRule="auto"/>
        <w:rPr>
          <w:b/>
          <w:bCs/>
          <w:lang w:val="en"/>
        </w:rPr>
      </w:pPr>
    </w:p>
    <w:p w14:paraId="3E733400" w14:textId="77777777" w:rsidR="00E766EA" w:rsidRDefault="00E766EA" w:rsidP="002D4629">
      <w:pPr>
        <w:suppressAutoHyphens/>
        <w:autoSpaceDE w:val="0"/>
        <w:autoSpaceDN w:val="0"/>
        <w:adjustRightInd w:val="0"/>
        <w:spacing w:line="360" w:lineRule="auto"/>
        <w:rPr>
          <w:b/>
          <w:bCs/>
          <w:lang w:val="en"/>
        </w:rPr>
      </w:pPr>
    </w:p>
    <w:p w14:paraId="223686D1" w14:textId="77777777" w:rsidR="003745C9" w:rsidRPr="00281DF9" w:rsidRDefault="003745C9" w:rsidP="003745C9">
      <w:pPr>
        <w:suppressAutoHyphens/>
        <w:autoSpaceDE w:val="0"/>
        <w:autoSpaceDN w:val="0"/>
        <w:adjustRightInd w:val="0"/>
        <w:ind w:firstLine="720"/>
        <w:rPr>
          <w:b/>
          <w:bCs/>
          <w:sz w:val="28"/>
          <w:szCs w:val="28"/>
          <w:lang w:val="en"/>
        </w:rPr>
      </w:pPr>
    </w:p>
    <w:p w14:paraId="16FD6386" w14:textId="5894B1D5" w:rsidR="0099410C" w:rsidRPr="0099410C" w:rsidRDefault="005A1F78" w:rsidP="0099410C">
      <w:pPr>
        <w:jc w:val="center"/>
        <w:rPr>
          <w:b/>
          <w:bCs/>
          <w:sz w:val="32"/>
          <w:szCs w:val="32"/>
        </w:rPr>
      </w:pPr>
      <w:r w:rsidRPr="0099410C">
        <w:rPr>
          <w:b/>
          <w:bCs/>
          <w:sz w:val="32"/>
          <w:szCs w:val="32"/>
        </w:rPr>
        <w:t>BÁO CÁO CUỐI KỲ</w:t>
      </w:r>
      <w:r w:rsidR="0099410C">
        <w:rPr>
          <w:b/>
          <w:bCs/>
          <w:sz w:val="32"/>
          <w:szCs w:val="32"/>
        </w:rPr>
        <w:t xml:space="preserve"> MÔN XÁC SUẤT THỐNG KÊ ỨNG DỤNG CHO CÔNG NGHỆ THÔNG TIN</w:t>
      </w:r>
    </w:p>
    <w:p w14:paraId="38B7B4D9" w14:textId="77777777" w:rsidR="003218FF"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1EC701DC" w14:textId="77777777" w:rsidR="007F21CF" w:rsidRPr="00B10E7E" w:rsidRDefault="007F21CF" w:rsidP="003218FF">
      <w:pPr>
        <w:suppressAutoHyphens/>
        <w:autoSpaceDE w:val="0"/>
        <w:autoSpaceDN w:val="0"/>
        <w:adjustRightInd w:val="0"/>
        <w:spacing w:line="360" w:lineRule="auto"/>
        <w:jc w:val="center"/>
        <w:rPr>
          <w:sz w:val="48"/>
          <w:szCs w:val="48"/>
          <w:lang w:val="en"/>
        </w:rPr>
      </w:pPr>
    </w:p>
    <w:p w14:paraId="7AA1B76E" w14:textId="77777777" w:rsidR="003218FF" w:rsidRPr="00B10E7E" w:rsidRDefault="003218FF" w:rsidP="003218FF">
      <w:pPr>
        <w:suppressAutoHyphens/>
        <w:autoSpaceDE w:val="0"/>
        <w:autoSpaceDN w:val="0"/>
        <w:adjustRightInd w:val="0"/>
        <w:jc w:val="both"/>
        <w:rPr>
          <w:b/>
          <w:bCs/>
          <w:lang w:val="en"/>
        </w:rPr>
      </w:pPr>
    </w:p>
    <w:p w14:paraId="2906E58F" w14:textId="77777777" w:rsidR="003218FF" w:rsidRPr="00B10E7E" w:rsidRDefault="003218FF" w:rsidP="003218FF">
      <w:pPr>
        <w:suppressAutoHyphens/>
        <w:autoSpaceDE w:val="0"/>
        <w:autoSpaceDN w:val="0"/>
        <w:adjustRightInd w:val="0"/>
        <w:jc w:val="both"/>
        <w:rPr>
          <w:b/>
          <w:bCs/>
          <w:lang w:val="en"/>
        </w:rPr>
      </w:pPr>
    </w:p>
    <w:p w14:paraId="08A15653" w14:textId="77777777" w:rsidR="003218FF" w:rsidRDefault="003218FF" w:rsidP="003218FF">
      <w:pPr>
        <w:suppressAutoHyphens/>
        <w:autoSpaceDE w:val="0"/>
        <w:autoSpaceDN w:val="0"/>
        <w:adjustRightInd w:val="0"/>
        <w:jc w:val="both"/>
        <w:rPr>
          <w:b/>
          <w:bCs/>
          <w:lang w:val="en"/>
        </w:rPr>
      </w:pPr>
    </w:p>
    <w:p w14:paraId="6216C731" w14:textId="77777777" w:rsidR="007F21CF" w:rsidRPr="00281DF9" w:rsidRDefault="007F21CF" w:rsidP="007F21CF">
      <w:pPr>
        <w:suppressAutoHyphens/>
        <w:autoSpaceDE w:val="0"/>
        <w:autoSpaceDN w:val="0"/>
        <w:adjustRightInd w:val="0"/>
        <w:spacing w:line="360" w:lineRule="auto"/>
        <w:jc w:val="right"/>
        <w:rPr>
          <w:sz w:val="28"/>
          <w:szCs w:val="28"/>
        </w:rPr>
      </w:pPr>
      <w:proofErr w:type="spellStart"/>
      <w:r w:rsidRPr="00281DF9">
        <w:rPr>
          <w:i/>
          <w:sz w:val="28"/>
          <w:szCs w:val="28"/>
          <w:lang w:val="en"/>
        </w:rPr>
        <w:t>Người</w:t>
      </w:r>
      <w:proofErr w:type="spellEnd"/>
      <w:r w:rsidRPr="00281DF9">
        <w:rPr>
          <w:i/>
          <w:sz w:val="28"/>
          <w:szCs w:val="28"/>
          <w:lang w:val="en"/>
        </w:rPr>
        <w:t xml:space="preserve"> h</w:t>
      </w:r>
      <w:proofErr w:type="spellStart"/>
      <w:r w:rsidRPr="00281DF9">
        <w:rPr>
          <w:i/>
          <w:sz w:val="28"/>
          <w:szCs w:val="28"/>
          <w:lang w:val="vi-VN"/>
        </w:rPr>
        <w:t>ướng</w:t>
      </w:r>
      <w:proofErr w:type="spellEnd"/>
      <w:r w:rsidRPr="00281DF9">
        <w:rPr>
          <w:i/>
          <w:sz w:val="28"/>
          <w:szCs w:val="28"/>
          <w:lang w:val="vi-VN"/>
        </w:rPr>
        <w:t xml:space="preserve"> dẫn</w:t>
      </w:r>
      <w:r w:rsidRPr="00281DF9">
        <w:rPr>
          <w:sz w:val="28"/>
          <w:szCs w:val="28"/>
          <w:lang w:val="vi-VN"/>
        </w:rPr>
        <w:t>:</w:t>
      </w:r>
      <w:r w:rsidRPr="00281DF9">
        <w:rPr>
          <w:sz w:val="28"/>
          <w:szCs w:val="28"/>
        </w:rPr>
        <w:t xml:space="preserve"> TS</w:t>
      </w:r>
      <w:r w:rsidRPr="00281DF9">
        <w:rPr>
          <w:sz w:val="28"/>
          <w:szCs w:val="28"/>
          <w:lang w:val="vi-VN"/>
        </w:rPr>
        <w:t xml:space="preserve"> </w:t>
      </w:r>
      <w:r w:rsidRPr="00281DF9">
        <w:rPr>
          <w:sz w:val="28"/>
          <w:szCs w:val="28"/>
        </w:rPr>
        <w:t>NGUYỄN QUỐC BÌNH</w:t>
      </w:r>
    </w:p>
    <w:p w14:paraId="1EE494C5" w14:textId="77777777" w:rsidR="007F21CF" w:rsidRPr="00281DF9" w:rsidRDefault="007F21CF" w:rsidP="007F21CF">
      <w:pPr>
        <w:suppressAutoHyphens/>
        <w:autoSpaceDE w:val="0"/>
        <w:autoSpaceDN w:val="0"/>
        <w:adjustRightInd w:val="0"/>
        <w:spacing w:line="360" w:lineRule="auto"/>
        <w:jc w:val="right"/>
        <w:rPr>
          <w:b/>
          <w:bCs/>
          <w:sz w:val="28"/>
          <w:szCs w:val="28"/>
        </w:rPr>
      </w:pPr>
      <w:r w:rsidRPr="00281DF9">
        <w:rPr>
          <w:i/>
          <w:sz w:val="28"/>
          <w:szCs w:val="28"/>
          <w:lang w:val="vi-VN"/>
        </w:rPr>
        <w:t>Người thực hiện</w:t>
      </w:r>
      <w:r w:rsidRPr="00281DF9">
        <w:rPr>
          <w:sz w:val="28"/>
          <w:szCs w:val="28"/>
          <w:lang w:val="vi-VN"/>
        </w:rPr>
        <w:t>:</w:t>
      </w:r>
      <w:r w:rsidRPr="00281DF9">
        <w:rPr>
          <w:b/>
          <w:bCs/>
          <w:sz w:val="28"/>
          <w:szCs w:val="28"/>
          <w:lang w:val="vi-VN"/>
        </w:rPr>
        <w:t xml:space="preserve">   </w:t>
      </w:r>
      <w:r w:rsidRPr="00281DF9">
        <w:rPr>
          <w:b/>
          <w:bCs/>
          <w:sz w:val="28"/>
          <w:szCs w:val="28"/>
        </w:rPr>
        <w:t>BÙI PHƯƠNG NAM – 522H0002</w:t>
      </w:r>
    </w:p>
    <w:p w14:paraId="422C079B" w14:textId="77777777" w:rsidR="007F21CF" w:rsidRPr="00281DF9" w:rsidRDefault="007F21CF" w:rsidP="007F21CF">
      <w:pPr>
        <w:suppressAutoHyphens/>
        <w:autoSpaceDE w:val="0"/>
        <w:autoSpaceDN w:val="0"/>
        <w:adjustRightInd w:val="0"/>
        <w:spacing w:line="360" w:lineRule="auto"/>
        <w:jc w:val="right"/>
        <w:rPr>
          <w:sz w:val="28"/>
          <w:szCs w:val="28"/>
        </w:rPr>
      </w:pPr>
      <w:r w:rsidRPr="00281DF9">
        <w:rPr>
          <w:sz w:val="28"/>
          <w:szCs w:val="28"/>
          <w:lang w:val="vi-VN"/>
        </w:rPr>
        <w:t xml:space="preserve">Lớp       </w:t>
      </w:r>
      <w:r w:rsidRPr="00281DF9">
        <w:rPr>
          <w:b/>
          <w:bCs/>
          <w:sz w:val="28"/>
          <w:szCs w:val="28"/>
          <w:lang w:val="vi-VN"/>
        </w:rPr>
        <w:t xml:space="preserve">:    </w:t>
      </w:r>
      <w:r w:rsidRPr="00281DF9">
        <w:rPr>
          <w:b/>
          <w:bCs/>
          <w:sz w:val="28"/>
          <w:szCs w:val="28"/>
        </w:rPr>
        <w:t>22H50201</w:t>
      </w:r>
    </w:p>
    <w:p w14:paraId="5A31A4DD" w14:textId="32E7CC57" w:rsidR="002D4629" w:rsidRPr="005A1F78" w:rsidRDefault="007F21CF" w:rsidP="005A1F78">
      <w:pPr>
        <w:suppressAutoHyphens/>
        <w:autoSpaceDE w:val="0"/>
        <w:autoSpaceDN w:val="0"/>
        <w:adjustRightInd w:val="0"/>
        <w:spacing w:line="360" w:lineRule="auto"/>
        <w:jc w:val="right"/>
        <w:rPr>
          <w:sz w:val="28"/>
          <w:szCs w:val="28"/>
        </w:rPr>
      </w:pPr>
      <w:proofErr w:type="spellStart"/>
      <w:r w:rsidRPr="00281DF9">
        <w:rPr>
          <w:sz w:val="28"/>
          <w:szCs w:val="28"/>
          <w:lang w:val="vi-VN"/>
        </w:rPr>
        <w:t>Khoá</w:t>
      </w:r>
      <w:proofErr w:type="spellEnd"/>
      <w:r w:rsidRPr="00281DF9">
        <w:rPr>
          <w:sz w:val="28"/>
          <w:szCs w:val="28"/>
          <w:lang w:val="vi-VN"/>
        </w:rPr>
        <w:t xml:space="preserve">    </w:t>
      </w:r>
      <w:r w:rsidRPr="00281DF9">
        <w:rPr>
          <w:b/>
          <w:bCs/>
          <w:sz w:val="28"/>
          <w:szCs w:val="28"/>
          <w:lang w:val="vi-VN"/>
        </w:rPr>
        <w:t xml:space="preserve"> :    </w:t>
      </w:r>
      <w:r w:rsidRPr="00281DF9">
        <w:rPr>
          <w:b/>
          <w:bCs/>
          <w:sz w:val="28"/>
          <w:szCs w:val="28"/>
        </w:rPr>
        <w:t>K26</w:t>
      </w:r>
    </w:p>
    <w:p w14:paraId="3D8E889A" w14:textId="77777777" w:rsidR="002D4629" w:rsidRDefault="002D4629" w:rsidP="003218FF">
      <w:pPr>
        <w:suppressAutoHyphens/>
        <w:autoSpaceDE w:val="0"/>
        <w:autoSpaceDN w:val="0"/>
        <w:adjustRightInd w:val="0"/>
        <w:rPr>
          <w:b/>
          <w:bCs/>
          <w:sz w:val="28"/>
          <w:szCs w:val="28"/>
          <w:lang w:val="vi-VN"/>
        </w:rPr>
      </w:pPr>
    </w:p>
    <w:p w14:paraId="201B5F61" w14:textId="77777777" w:rsidR="002D4629" w:rsidRPr="00CA1C39" w:rsidRDefault="002D4629" w:rsidP="003218FF">
      <w:pPr>
        <w:suppressAutoHyphens/>
        <w:autoSpaceDE w:val="0"/>
        <w:autoSpaceDN w:val="0"/>
        <w:adjustRightInd w:val="0"/>
        <w:rPr>
          <w:b/>
          <w:bCs/>
          <w:sz w:val="28"/>
          <w:szCs w:val="28"/>
          <w:lang w:val="vi-VN"/>
        </w:rPr>
      </w:pPr>
    </w:p>
    <w:p w14:paraId="4ACC3EB2" w14:textId="77777777" w:rsidR="00B118C8" w:rsidRDefault="003218FF" w:rsidP="005A1F78">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commentRangeStart w:id="0"/>
      <w:r w:rsidRPr="00DB7595">
        <w:rPr>
          <w:b/>
          <w:bCs/>
          <w:iCs/>
          <w:sz w:val="28"/>
          <w:szCs w:val="28"/>
          <w:lang w:val="vi-VN"/>
        </w:rPr>
        <w:t>THÀNH PHỐ HỒ CHÍ MINH,  NĂM 2014</w:t>
      </w:r>
      <w:commentRangeEnd w:id="0"/>
      <w:r w:rsidR="00DB7595">
        <w:rPr>
          <w:rStyle w:val="CommentReference"/>
        </w:rPr>
        <w:commentReference w:id="0"/>
      </w:r>
    </w:p>
    <w:p w14:paraId="28D650CB" w14:textId="77777777" w:rsidR="00463C4A" w:rsidRPr="00281DF9" w:rsidRDefault="00463C4A" w:rsidP="00463C4A">
      <w:pPr>
        <w:pStyle w:val="Chng"/>
        <w:jc w:val="center"/>
        <w:rPr>
          <w:lang w:val="vi-VN"/>
        </w:rPr>
      </w:pPr>
      <w:bookmarkStart w:id="1" w:name="_Toc387692905"/>
      <w:r w:rsidRPr="00281DF9">
        <w:rPr>
          <w:lang w:val="vi-VN"/>
        </w:rPr>
        <w:lastRenderedPageBreak/>
        <w:t>LỜI CẢM ƠN</w:t>
      </w:r>
      <w:bookmarkEnd w:id="1"/>
    </w:p>
    <w:p w14:paraId="40E64494" w14:textId="177D47D8" w:rsidR="00463C4A" w:rsidRPr="005B6EA0" w:rsidRDefault="00463C4A" w:rsidP="00463C4A">
      <w:pPr>
        <w:spacing w:line="360" w:lineRule="auto"/>
        <w:jc w:val="both"/>
        <w:rPr>
          <w:sz w:val="26"/>
          <w:szCs w:val="26"/>
          <w:lang w:val="vi-VN"/>
        </w:rPr>
      </w:pPr>
      <w:r w:rsidRPr="005B6EA0">
        <w:rPr>
          <w:sz w:val="26"/>
          <w:szCs w:val="26"/>
          <w:lang w:val="vi-VN"/>
        </w:rPr>
        <w:t xml:space="preserve">Lời đầu tiên, em xin gửi lời cảm ơn đến Thầy </w:t>
      </w:r>
      <w:r w:rsidRPr="005B6EA0">
        <w:rPr>
          <w:sz w:val="28"/>
          <w:szCs w:val="28"/>
          <w:lang w:val="vi-VN"/>
        </w:rPr>
        <w:t>Nguyễn Quốc Bình</w:t>
      </w:r>
      <w:r w:rsidRPr="005B6EA0">
        <w:rPr>
          <w:sz w:val="26"/>
          <w:szCs w:val="26"/>
          <w:lang w:val="vi-VN"/>
        </w:rPr>
        <w:t xml:space="preserve">. Trong quá trình học cũng như là làm bài tiểu luận, nhờ có sự giúp đỡ tận tình của Thầy, Thầy đã truyền đạt cho chúng em những kiến thức bổ ích. Thầy đã hướng dẫn chúng em nhiệt tình, nhờ đó mà chúng em có thể hoàn thành </w:t>
      </w:r>
      <w:r w:rsidR="00A4477C" w:rsidRPr="005B6EA0">
        <w:rPr>
          <w:sz w:val="26"/>
          <w:szCs w:val="26"/>
          <w:lang w:val="vi-VN"/>
        </w:rPr>
        <w:t>báo cáo</w:t>
      </w:r>
      <w:r w:rsidRPr="005B6EA0">
        <w:rPr>
          <w:sz w:val="26"/>
          <w:szCs w:val="26"/>
          <w:lang w:val="vi-VN"/>
        </w:rPr>
        <w:t xml:space="preserve"> này.</w:t>
      </w:r>
      <w:r w:rsidRPr="005B6EA0">
        <w:rPr>
          <w:b/>
          <w:bCs/>
          <w:sz w:val="32"/>
          <w:szCs w:val="32"/>
          <w:lang w:val="vi-VN"/>
        </w:rPr>
        <w:t xml:space="preserve"> </w:t>
      </w:r>
      <w:r w:rsidRPr="005B6EA0">
        <w:rPr>
          <w:sz w:val="26"/>
          <w:szCs w:val="26"/>
          <w:lang w:val="vi-VN"/>
        </w:rPr>
        <w:t>XÁC SUẤT THỐNG KÊ ỨNG DỤNG CHO CÔNG NGHỆ THÔNG TIN là môn học thú vị và nhưng cũng rất phức tạp. Những kiến thức và kỹ năng về môn học này của em vẫn còn nhiều hạn chế. Do đó, bài tiểu luận của em khó tránh khỏi sai sót. Rất mong nhận được những góp ý của Thầy về bài tiểu luận này.</w:t>
      </w:r>
    </w:p>
    <w:p w14:paraId="1C34E608" w14:textId="5CE1AA85" w:rsidR="00BB2B2A" w:rsidRPr="00DB7595" w:rsidRDefault="00463C4A" w:rsidP="00E32762">
      <w:pPr>
        <w:pStyle w:val="Nidungvnbn"/>
        <w:ind w:firstLine="0"/>
        <w:rPr>
          <w:b/>
          <w:bCs/>
          <w:sz w:val="32"/>
          <w:szCs w:val="32"/>
          <w:lang w:val="vi-VN"/>
        </w:rPr>
      </w:pPr>
      <w:r w:rsidRPr="005B6EA0">
        <w:rPr>
          <w:lang w:val="vi-VN"/>
        </w:rPr>
        <w:t xml:space="preserve">Một lần nữa, em xin chân thành cảm ơn!     </w:t>
      </w:r>
      <w:r w:rsidR="00BB2B2A" w:rsidRPr="00DB7595">
        <w:rPr>
          <w:lang w:val="vi-VN"/>
        </w:rPr>
        <w:t>.</w:t>
      </w:r>
      <w:r w:rsidR="00BB2B2A" w:rsidRPr="00DB7595">
        <w:rPr>
          <w:b/>
          <w:bCs/>
          <w:sz w:val="32"/>
          <w:szCs w:val="32"/>
          <w:lang w:val="vi-VN"/>
        </w:rPr>
        <w:t xml:space="preserve"> </w:t>
      </w:r>
      <w:r w:rsidR="00BB2B2A" w:rsidRPr="00DB7595">
        <w:rPr>
          <w:b/>
          <w:bCs/>
          <w:sz w:val="32"/>
          <w:szCs w:val="32"/>
          <w:lang w:val="vi-VN"/>
        </w:rPr>
        <w:br w:type="page"/>
      </w:r>
    </w:p>
    <w:p w14:paraId="779C3BED" w14:textId="77777777" w:rsidR="0011380B" w:rsidRPr="00281DF9" w:rsidRDefault="0011380B" w:rsidP="0011380B">
      <w:pPr>
        <w:jc w:val="center"/>
        <w:rPr>
          <w:b/>
          <w:sz w:val="32"/>
          <w:szCs w:val="32"/>
          <w:lang w:val="vi-VN"/>
        </w:rPr>
      </w:pPr>
      <w:r w:rsidRPr="009D7E03">
        <w:rPr>
          <w:b/>
          <w:sz w:val="32"/>
          <w:szCs w:val="32"/>
          <w:lang w:val="vi-VN"/>
        </w:rPr>
        <w:lastRenderedPageBreak/>
        <w:t>BÀI TẬP</w:t>
      </w:r>
      <w:r w:rsidRPr="00281DF9">
        <w:rPr>
          <w:b/>
          <w:sz w:val="32"/>
          <w:szCs w:val="32"/>
          <w:lang w:val="vi-VN"/>
        </w:rPr>
        <w:t xml:space="preserve"> ĐƯỢC HOÀN THÀNH</w:t>
      </w:r>
    </w:p>
    <w:p w14:paraId="3FB3E79D" w14:textId="77777777" w:rsidR="0011380B" w:rsidRPr="00281DF9" w:rsidRDefault="0011380B" w:rsidP="0011380B">
      <w:pPr>
        <w:jc w:val="center"/>
        <w:rPr>
          <w:b/>
          <w:sz w:val="32"/>
          <w:szCs w:val="32"/>
          <w:lang w:val="vi-VN"/>
        </w:rPr>
      </w:pPr>
      <w:r w:rsidRPr="00281DF9">
        <w:rPr>
          <w:b/>
          <w:sz w:val="32"/>
          <w:szCs w:val="32"/>
          <w:lang w:val="vi-VN"/>
        </w:rPr>
        <w:t>TẠI TRƯỜNG ĐẠI HỌC TÔN ĐỨC THẮNG</w:t>
      </w:r>
    </w:p>
    <w:p w14:paraId="73C936E4" w14:textId="77777777" w:rsidR="0011380B" w:rsidRPr="00281DF9" w:rsidRDefault="0011380B" w:rsidP="0011380B">
      <w:pPr>
        <w:autoSpaceDE w:val="0"/>
        <w:autoSpaceDN w:val="0"/>
        <w:adjustRightInd w:val="0"/>
        <w:spacing w:line="360" w:lineRule="auto"/>
        <w:ind w:firstLine="720"/>
        <w:jc w:val="both"/>
        <w:rPr>
          <w:sz w:val="26"/>
          <w:szCs w:val="26"/>
          <w:lang w:val="vi-VN"/>
        </w:rPr>
      </w:pPr>
    </w:p>
    <w:p w14:paraId="094BC643" w14:textId="77777777" w:rsidR="0011380B" w:rsidRPr="00281DF9" w:rsidRDefault="0011380B" w:rsidP="0011380B">
      <w:pPr>
        <w:autoSpaceDE w:val="0"/>
        <w:autoSpaceDN w:val="0"/>
        <w:adjustRightInd w:val="0"/>
        <w:spacing w:line="360" w:lineRule="auto"/>
        <w:ind w:firstLine="720"/>
        <w:jc w:val="both"/>
        <w:rPr>
          <w:sz w:val="26"/>
          <w:szCs w:val="26"/>
          <w:lang w:val="vi-VN"/>
        </w:rPr>
      </w:pPr>
      <w:r w:rsidRPr="00281DF9">
        <w:rPr>
          <w:sz w:val="26"/>
          <w:szCs w:val="26"/>
          <w:lang w:val="vi-VN"/>
        </w:rPr>
        <w:t xml:space="preserve">Tôi xin cam đoan đây là sản phẩm đồ án của riêng tôi và được sự hướng dẫn của </w:t>
      </w:r>
      <w:r w:rsidRPr="009D7E03">
        <w:rPr>
          <w:sz w:val="28"/>
          <w:szCs w:val="28"/>
          <w:lang w:val="vi-VN"/>
        </w:rPr>
        <w:t>TS</w:t>
      </w:r>
      <w:r w:rsidRPr="00281DF9">
        <w:rPr>
          <w:sz w:val="28"/>
          <w:szCs w:val="28"/>
          <w:lang w:val="vi-VN"/>
        </w:rPr>
        <w:t xml:space="preserve"> </w:t>
      </w:r>
      <w:r w:rsidRPr="009D7E03">
        <w:rPr>
          <w:sz w:val="28"/>
          <w:szCs w:val="28"/>
          <w:lang w:val="vi-VN"/>
        </w:rPr>
        <w:t>NGUYỄN QUỐC BÌNH</w:t>
      </w:r>
      <w:r w:rsidRPr="00281DF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B01AE83" w14:textId="77777777" w:rsidR="0011380B" w:rsidRPr="00281DF9" w:rsidRDefault="0011380B" w:rsidP="0011380B">
      <w:pPr>
        <w:autoSpaceDE w:val="0"/>
        <w:autoSpaceDN w:val="0"/>
        <w:adjustRightInd w:val="0"/>
        <w:spacing w:line="360" w:lineRule="auto"/>
        <w:ind w:firstLine="720"/>
        <w:jc w:val="both"/>
        <w:rPr>
          <w:sz w:val="26"/>
          <w:szCs w:val="26"/>
          <w:lang w:val="vi-VN"/>
        </w:rPr>
      </w:pPr>
      <w:r w:rsidRPr="00281DF9">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4A90BDF1" w14:textId="77777777" w:rsidR="0011380B" w:rsidRPr="00281DF9" w:rsidRDefault="0011380B" w:rsidP="0011380B">
      <w:pPr>
        <w:autoSpaceDE w:val="0"/>
        <w:autoSpaceDN w:val="0"/>
        <w:adjustRightInd w:val="0"/>
        <w:spacing w:line="360" w:lineRule="auto"/>
        <w:ind w:firstLine="720"/>
        <w:jc w:val="both"/>
        <w:rPr>
          <w:b/>
          <w:sz w:val="26"/>
          <w:szCs w:val="26"/>
          <w:lang w:val="vi-VN"/>
        </w:rPr>
      </w:pPr>
      <w:r w:rsidRPr="00281DF9">
        <w:rPr>
          <w:b/>
          <w:sz w:val="26"/>
          <w:szCs w:val="26"/>
          <w:lang w:val="vi-VN"/>
        </w:rPr>
        <w:t xml:space="preserve">Nếu phát hiện có bất kỳ sự gian lận nào tôi xin hoàn toàn chịu trách nhiệm về nội dung đồ án của mình. </w:t>
      </w:r>
      <w:r w:rsidRPr="00281DF9">
        <w:rPr>
          <w:sz w:val="26"/>
          <w:szCs w:val="26"/>
          <w:lang w:val="vi-VN"/>
        </w:rPr>
        <w:t>Trường đại học Tôn Đức Thắng không liên quan đến những vi phạm tác quyền, bản quyền do tôi gây ra trong quá trình thực hiện (nếu có).</w:t>
      </w:r>
    </w:p>
    <w:p w14:paraId="2DD3A509" w14:textId="77777777" w:rsidR="0011380B" w:rsidRPr="00281DF9" w:rsidRDefault="0011380B" w:rsidP="0011380B">
      <w:pPr>
        <w:autoSpaceDE w:val="0"/>
        <w:autoSpaceDN w:val="0"/>
        <w:adjustRightInd w:val="0"/>
        <w:spacing w:line="360" w:lineRule="auto"/>
        <w:ind w:left="3600"/>
        <w:jc w:val="center"/>
        <w:rPr>
          <w:i/>
          <w:sz w:val="26"/>
          <w:szCs w:val="26"/>
          <w:lang w:val="vi-VN"/>
        </w:rPr>
      </w:pPr>
      <w:r w:rsidRPr="00281DF9">
        <w:rPr>
          <w:i/>
          <w:sz w:val="26"/>
          <w:szCs w:val="26"/>
          <w:lang w:val="vi-VN"/>
        </w:rPr>
        <w:t xml:space="preserve">TP. Hồ Chí Minh, ngày   tháng   năm      </w:t>
      </w:r>
    </w:p>
    <w:p w14:paraId="2B6F25FC" w14:textId="77777777" w:rsidR="0011380B" w:rsidRPr="00281DF9" w:rsidRDefault="0011380B" w:rsidP="0011380B">
      <w:pPr>
        <w:tabs>
          <w:tab w:val="center" w:pos="6521"/>
        </w:tabs>
        <w:autoSpaceDE w:val="0"/>
        <w:autoSpaceDN w:val="0"/>
        <w:adjustRightInd w:val="0"/>
        <w:spacing w:line="360" w:lineRule="auto"/>
        <w:ind w:left="3600"/>
        <w:jc w:val="center"/>
        <w:rPr>
          <w:i/>
          <w:sz w:val="26"/>
          <w:szCs w:val="26"/>
          <w:lang w:val="vi-VN"/>
        </w:rPr>
      </w:pPr>
      <w:r w:rsidRPr="00281DF9">
        <w:rPr>
          <w:i/>
          <w:sz w:val="26"/>
          <w:szCs w:val="26"/>
          <w:lang w:val="vi-VN"/>
        </w:rPr>
        <w:t>Tác giả</w:t>
      </w:r>
    </w:p>
    <w:p w14:paraId="6210F49C" w14:textId="77777777" w:rsidR="0011380B" w:rsidRPr="009D7E03" w:rsidRDefault="0011380B" w:rsidP="0011380B">
      <w:pPr>
        <w:tabs>
          <w:tab w:val="center" w:pos="6379"/>
        </w:tabs>
        <w:rPr>
          <w:i/>
          <w:sz w:val="26"/>
          <w:szCs w:val="26"/>
          <w:lang w:val="vi-VN"/>
        </w:rPr>
      </w:pPr>
      <w:r w:rsidRPr="00281DF9">
        <w:rPr>
          <w:i/>
          <w:sz w:val="26"/>
          <w:szCs w:val="26"/>
          <w:lang w:val="vi-VN"/>
        </w:rPr>
        <w:tab/>
      </w:r>
      <w:r w:rsidRPr="009D7E03">
        <w:rPr>
          <w:i/>
          <w:sz w:val="26"/>
          <w:szCs w:val="26"/>
          <w:lang w:val="vi-VN"/>
        </w:rPr>
        <w:t>Bùi Phương Nam</w:t>
      </w:r>
    </w:p>
    <w:p w14:paraId="6455B2ED"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6BE1606" w14:textId="77777777" w:rsidR="00B118C8" w:rsidRPr="00B118C8" w:rsidRDefault="00B118C8" w:rsidP="002D796D">
      <w:pPr>
        <w:pStyle w:val="Chng"/>
        <w:jc w:val="center"/>
        <w:rPr>
          <w:lang w:val="vi-VN"/>
        </w:rPr>
      </w:pPr>
      <w:bookmarkStart w:id="2" w:name="_Toc387692906"/>
      <w:r w:rsidRPr="00B118C8">
        <w:rPr>
          <w:lang w:val="vi-VN"/>
        </w:rPr>
        <w:lastRenderedPageBreak/>
        <w:t>PHẦN XÁC NHẬN VÀ ĐÁNH GIÁ CỦA GIẢNG VIÊN</w:t>
      </w:r>
      <w:bookmarkEnd w:id="2"/>
    </w:p>
    <w:p w14:paraId="055FBB8D" w14:textId="77777777" w:rsidR="00B118C8" w:rsidRPr="002D796D" w:rsidRDefault="00B118C8" w:rsidP="002D796D">
      <w:pPr>
        <w:pStyle w:val="Nidungvnbn"/>
        <w:rPr>
          <w:b/>
          <w:lang w:val="vi-VN"/>
        </w:rPr>
      </w:pPr>
      <w:r w:rsidRPr="002D796D">
        <w:rPr>
          <w:b/>
          <w:lang w:val="vi-VN"/>
        </w:rPr>
        <w:t>Phần xác nhận của GV hướng dẫn</w:t>
      </w:r>
    </w:p>
    <w:p w14:paraId="44AABBC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F1C968" w14:textId="77777777" w:rsidR="00B118C8" w:rsidRPr="00DC2276" w:rsidRDefault="00B118C8" w:rsidP="00B118C8">
      <w:pPr>
        <w:tabs>
          <w:tab w:val="center" w:pos="6237"/>
        </w:tabs>
        <w:spacing w:line="276" w:lineRule="auto"/>
        <w:rPr>
          <w:lang w:val="vi-VN"/>
        </w:rPr>
      </w:pPr>
      <w:r w:rsidRPr="00DC2276">
        <w:rPr>
          <w:lang w:val="vi-VN"/>
        </w:rPr>
        <w:tab/>
      </w:r>
      <w:proofErr w:type="spellStart"/>
      <w:r w:rsidRPr="00DC2276">
        <w:rPr>
          <w:lang w:val="vi-VN"/>
        </w:rPr>
        <w:t>Tp</w:t>
      </w:r>
      <w:proofErr w:type="spellEnd"/>
      <w:r w:rsidRPr="00DC2276">
        <w:rPr>
          <w:lang w:val="vi-VN"/>
        </w:rPr>
        <w:t xml:space="preserve">. Hồ Chí Minh, ngày     tháng   năm   </w:t>
      </w:r>
    </w:p>
    <w:p w14:paraId="2AC8830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956B09A" w14:textId="77777777" w:rsidR="00B118C8" w:rsidRPr="00DC2276" w:rsidRDefault="00B118C8">
      <w:pPr>
        <w:spacing w:after="200" w:line="276" w:lineRule="auto"/>
        <w:rPr>
          <w:lang w:val="vi-VN"/>
        </w:rPr>
      </w:pPr>
    </w:p>
    <w:p w14:paraId="3DC1EBB9" w14:textId="77777777" w:rsidR="00B118C8" w:rsidRPr="00DC2276" w:rsidRDefault="00B118C8">
      <w:pPr>
        <w:spacing w:after="200" w:line="276" w:lineRule="auto"/>
        <w:rPr>
          <w:lang w:val="vi-VN"/>
        </w:rPr>
      </w:pPr>
    </w:p>
    <w:p w14:paraId="537CE1A3" w14:textId="77777777" w:rsidR="00B118C8" w:rsidRPr="00DC2276" w:rsidRDefault="00B118C8">
      <w:pPr>
        <w:spacing w:after="200" w:line="276" w:lineRule="auto"/>
        <w:rPr>
          <w:lang w:val="vi-VN"/>
        </w:rPr>
      </w:pPr>
    </w:p>
    <w:p w14:paraId="78E9045A" w14:textId="77777777" w:rsidR="00B118C8" w:rsidRPr="00DC2276" w:rsidRDefault="00B118C8" w:rsidP="002D796D">
      <w:pPr>
        <w:pStyle w:val="Nidungvnbn"/>
        <w:rPr>
          <w:b/>
          <w:lang w:val="vi-VN"/>
        </w:rPr>
      </w:pPr>
      <w:r w:rsidRPr="00DC2276">
        <w:rPr>
          <w:b/>
          <w:lang w:val="vi-VN"/>
        </w:rPr>
        <w:t>Phần đánh giá của GV chấm bài</w:t>
      </w:r>
    </w:p>
    <w:p w14:paraId="1E58DE3E"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52B994" w14:textId="77777777" w:rsidR="00B118C8" w:rsidRPr="00DC2276" w:rsidRDefault="00B118C8" w:rsidP="00B118C8">
      <w:pPr>
        <w:tabs>
          <w:tab w:val="center" w:pos="6237"/>
        </w:tabs>
        <w:spacing w:line="276" w:lineRule="auto"/>
        <w:rPr>
          <w:lang w:val="vi-VN"/>
        </w:rPr>
      </w:pPr>
      <w:r w:rsidRPr="00DC2276">
        <w:rPr>
          <w:lang w:val="vi-VN"/>
        </w:rPr>
        <w:tab/>
      </w:r>
      <w:proofErr w:type="spellStart"/>
      <w:r w:rsidRPr="00DC2276">
        <w:rPr>
          <w:lang w:val="vi-VN"/>
        </w:rPr>
        <w:t>Tp</w:t>
      </w:r>
      <w:proofErr w:type="spellEnd"/>
      <w:r w:rsidRPr="00DC2276">
        <w:rPr>
          <w:lang w:val="vi-VN"/>
        </w:rPr>
        <w:t xml:space="preserve">. Hồ Chí Minh, ngày     tháng   năm   </w:t>
      </w:r>
    </w:p>
    <w:p w14:paraId="4AA6406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67027162" w14:textId="77777777" w:rsidR="00B118C8" w:rsidRPr="00DC2276" w:rsidRDefault="00B118C8" w:rsidP="00B118C8">
      <w:pPr>
        <w:spacing w:after="200" w:line="276" w:lineRule="auto"/>
        <w:rPr>
          <w:lang w:val="vi-VN"/>
        </w:rPr>
      </w:pPr>
    </w:p>
    <w:p w14:paraId="63C4A9FF" w14:textId="77777777" w:rsidR="00B118C8" w:rsidRPr="00DC2276" w:rsidRDefault="00B118C8" w:rsidP="00B118C8">
      <w:pPr>
        <w:pStyle w:val="Tiumccp1"/>
        <w:rPr>
          <w:sz w:val="32"/>
          <w:szCs w:val="32"/>
          <w:lang w:val="vi-VN"/>
        </w:rPr>
      </w:pPr>
      <w:r w:rsidRPr="00B118C8">
        <w:rPr>
          <w:lang w:val="vi-VN"/>
        </w:rPr>
        <w:br w:type="page"/>
      </w:r>
    </w:p>
    <w:p w14:paraId="0ABA7CF9" w14:textId="77777777" w:rsidR="00BB2B2A" w:rsidRPr="00DB7595" w:rsidRDefault="00BB2B2A" w:rsidP="00B118C8">
      <w:pPr>
        <w:pStyle w:val="Chng"/>
        <w:jc w:val="center"/>
        <w:rPr>
          <w:lang w:val="vi-VN"/>
        </w:rPr>
      </w:pPr>
      <w:bookmarkStart w:id="3" w:name="_Toc387692907"/>
      <w:r w:rsidRPr="00DB7595">
        <w:rPr>
          <w:lang w:val="vi-VN"/>
        </w:rPr>
        <w:lastRenderedPageBreak/>
        <w:t>TÓM TẮT</w:t>
      </w:r>
      <w:bookmarkEnd w:id="3"/>
    </w:p>
    <w:p w14:paraId="2F590E10" w14:textId="77777777" w:rsidR="00291721" w:rsidRPr="00DB7595" w:rsidRDefault="00291721" w:rsidP="00291721">
      <w:pPr>
        <w:pStyle w:val="Nidungvnbn"/>
        <w:rPr>
          <w:lang w:val="vi-VN"/>
        </w:rPr>
      </w:pPr>
    </w:p>
    <w:p w14:paraId="7BC62162" w14:textId="77777777" w:rsidR="00DB5884" w:rsidRPr="00DB5884" w:rsidRDefault="00DB5884" w:rsidP="00DB5884">
      <w:pPr>
        <w:pStyle w:val="Nidungvnbn"/>
        <w:ind w:firstLine="0"/>
        <w:jc w:val="left"/>
        <w:rPr>
          <w:lang w:val="vi-VN"/>
        </w:rPr>
      </w:pPr>
      <w:r w:rsidRPr="00DB5884">
        <w:rPr>
          <w:lang w:val="vi-VN"/>
        </w:rPr>
        <w:t>Bài tiểu luận này tập trung vào khảo sát mức lương khởi điểm của sinh viên mới ra trường trong một lớp học gồm 65 sinh viên. Dữ liệu được thu thập và biểu diễn qua bảng số liệu với các thông tin về giới tính và mức lương khởi điểm của từng sinh viên.</w:t>
      </w:r>
    </w:p>
    <w:p w14:paraId="7AFBA934" w14:textId="77777777" w:rsidR="00DB5884" w:rsidRPr="00DB5884" w:rsidRDefault="00DB5884" w:rsidP="00DB5884">
      <w:pPr>
        <w:pStyle w:val="Nidungvnbn"/>
        <w:ind w:firstLine="0"/>
        <w:jc w:val="left"/>
        <w:rPr>
          <w:lang w:val="vi-VN"/>
        </w:rPr>
      </w:pPr>
    </w:p>
    <w:p w14:paraId="7A8455CE" w14:textId="696D09E6" w:rsidR="00DB5884" w:rsidRPr="00DB5884" w:rsidRDefault="00DB5884" w:rsidP="00DB5884">
      <w:pPr>
        <w:pStyle w:val="Nidungvnbn"/>
        <w:ind w:firstLine="0"/>
        <w:jc w:val="left"/>
        <w:rPr>
          <w:lang w:val="vi-VN"/>
        </w:rPr>
      </w:pPr>
      <w:r w:rsidRPr="00DB5884">
        <w:rPr>
          <w:lang w:val="vi-VN"/>
        </w:rPr>
        <w:t>I) Phân tích dữ liệu tổng thể:</w:t>
      </w:r>
    </w:p>
    <w:p w14:paraId="41DCCBA7" w14:textId="11D67F78" w:rsidR="00DB5884" w:rsidRPr="00DB5884" w:rsidRDefault="00DB5884" w:rsidP="00DB5884">
      <w:pPr>
        <w:pStyle w:val="Nidungvnbn"/>
        <w:numPr>
          <w:ilvl w:val="0"/>
          <w:numId w:val="12"/>
        </w:numPr>
        <w:jc w:val="left"/>
        <w:rPr>
          <w:lang w:val="vi-VN"/>
        </w:rPr>
      </w:pPr>
      <w:r w:rsidRPr="00DB5884">
        <w:rPr>
          <w:lang w:val="vi-VN"/>
        </w:rPr>
        <w:t>Tính giá trị trung bình và độ lệch chuẩn của mức lương khởi điểm.</w:t>
      </w:r>
    </w:p>
    <w:p w14:paraId="4E7D9D69" w14:textId="0F60C6B8" w:rsidR="00DB5884" w:rsidRPr="00DB5884" w:rsidRDefault="00DB5884" w:rsidP="00DB5884">
      <w:pPr>
        <w:pStyle w:val="Nidungvnbn"/>
        <w:numPr>
          <w:ilvl w:val="0"/>
          <w:numId w:val="12"/>
        </w:numPr>
        <w:jc w:val="left"/>
        <w:rPr>
          <w:lang w:val="vi-VN"/>
        </w:rPr>
      </w:pPr>
      <w:r w:rsidRPr="00DB5884">
        <w:rPr>
          <w:lang w:val="vi-VN"/>
        </w:rPr>
        <w:t>Tính tỉ lệ nữ và nam có mức lương cao hơn mức lương trung bình.</w:t>
      </w:r>
    </w:p>
    <w:p w14:paraId="03F7344A" w14:textId="5FE844AE" w:rsidR="00DB5884" w:rsidRPr="00DB5884" w:rsidRDefault="00DB5884" w:rsidP="00DB5884">
      <w:pPr>
        <w:pStyle w:val="Nidungvnbn"/>
        <w:numPr>
          <w:ilvl w:val="0"/>
          <w:numId w:val="12"/>
        </w:numPr>
        <w:jc w:val="left"/>
        <w:rPr>
          <w:lang w:val="vi-VN"/>
        </w:rPr>
      </w:pPr>
      <w:r w:rsidRPr="00DB5884">
        <w:rPr>
          <w:lang w:val="vi-VN"/>
        </w:rPr>
        <w:t>Tính xác suất chọn ngẫu nhiên người có mức lương thấp hơn và cao hơn mức lương trung bình.</w:t>
      </w:r>
    </w:p>
    <w:p w14:paraId="31842F02" w14:textId="3C8FBD20" w:rsidR="00DB5884" w:rsidRPr="00DB5884" w:rsidRDefault="00DB5884" w:rsidP="00DB5884">
      <w:pPr>
        <w:pStyle w:val="Nidungvnbn"/>
        <w:numPr>
          <w:ilvl w:val="0"/>
          <w:numId w:val="12"/>
        </w:numPr>
        <w:jc w:val="left"/>
        <w:rPr>
          <w:lang w:val="vi-VN"/>
        </w:rPr>
      </w:pPr>
      <w:r w:rsidRPr="00DB5884">
        <w:rPr>
          <w:lang w:val="vi-VN"/>
        </w:rPr>
        <w:t>Xác định số cách lấy mẫu S1 và S2.</w:t>
      </w:r>
    </w:p>
    <w:p w14:paraId="370C2376" w14:textId="77777777" w:rsidR="00DB5884" w:rsidRPr="00DB5884" w:rsidRDefault="00DB5884" w:rsidP="00DB5884">
      <w:pPr>
        <w:pStyle w:val="Nidungvnbn"/>
        <w:ind w:firstLine="0"/>
        <w:jc w:val="left"/>
        <w:rPr>
          <w:lang w:val="vi-VN"/>
        </w:rPr>
      </w:pPr>
      <w:r w:rsidRPr="00DB5884">
        <w:rPr>
          <w:lang w:val="vi-VN"/>
        </w:rPr>
        <w:t>II) Lấy mẫu và phân tích:</w:t>
      </w:r>
    </w:p>
    <w:p w14:paraId="49F8C6FA" w14:textId="0C40170F" w:rsidR="00DB5884" w:rsidRPr="00DB5884" w:rsidRDefault="00DB5884" w:rsidP="00DB5884">
      <w:pPr>
        <w:pStyle w:val="Nidungvnbn"/>
        <w:numPr>
          <w:ilvl w:val="0"/>
          <w:numId w:val="12"/>
        </w:numPr>
        <w:jc w:val="left"/>
        <w:rPr>
          <w:lang w:val="vi-VN"/>
        </w:rPr>
      </w:pPr>
      <w:r w:rsidRPr="00DB5884">
        <w:rPr>
          <w:lang w:val="vi-VN"/>
        </w:rPr>
        <w:t xml:space="preserve">Diễn giải phương pháp lấy ngẫu nhiên và điền kết quả vào bảng </w:t>
      </w:r>
      <w:proofErr w:type="spellStart"/>
      <w:r w:rsidRPr="00DB5884">
        <w:rPr>
          <w:lang w:val="vi-VN"/>
        </w:rPr>
        <w:t>Google</w:t>
      </w:r>
      <w:proofErr w:type="spellEnd"/>
      <w:r w:rsidRPr="00DB5884">
        <w:rPr>
          <w:lang w:val="vi-VN"/>
        </w:rPr>
        <w:t xml:space="preserve"> </w:t>
      </w:r>
      <w:proofErr w:type="spellStart"/>
      <w:r w:rsidRPr="00DB5884">
        <w:rPr>
          <w:lang w:val="vi-VN"/>
        </w:rPr>
        <w:t>Sheets</w:t>
      </w:r>
      <w:proofErr w:type="spellEnd"/>
      <w:r w:rsidRPr="00DB5884">
        <w:rPr>
          <w:lang w:val="vi-VN"/>
        </w:rPr>
        <w:t>.</w:t>
      </w:r>
    </w:p>
    <w:p w14:paraId="67F6379D" w14:textId="151718A3" w:rsidR="00DB5884" w:rsidRPr="00DB5884" w:rsidRDefault="00DB5884" w:rsidP="00DB5884">
      <w:pPr>
        <w:pStyle w:val="Nidungvnbn"/>
        <w:numPr>
          <w:ilvl w:val="0"/>
          <w:numId w:val="12"/>
        </w:numPr>
        <w:jc w:val="left"/>
        <w:rPr>
          <w:lang w:val="vi-VN"/>
        </w:rPr>
      </w:pPr>
      <w:r w:rsidRPr="00DB5884">
        <w:rPr>
          <w:lang w:val="vi-VN"/>
        </w:rPr>
        <w:t>Tính giá trị trung bình mức lương của tập S1, S2 và so sánh với tổng thể.</w:t>
      </w:r>
    </w:p>
    <w:p w14:paraId="6BC07738" w14:textId="2E5F4598" w:rsidR="00DB5884" w:rsidRDefault="00DB5884" w:rsidP="00DB5884">
      <w:pPr>
        <w:pStyle w:val="Nidungvnbn"/>
        <w:numPr>
          <w:ilvl w:val="0"/>
          <w:numId w:val="12"/>
        </w:numPr>
        <w:jc w:val="left"/>
        <w:rPr>
          <w:lang w:val="vi-VN"/>
        </w:rPr>
      </w:pPr>
      <w:proofErr w:type="spellStart"/>
      <w:r w:rsidRPr="00DB5884">
        <w:rPr>
          <w:lang w:val="vi-VN"/>
        </w:rPr>
        <w:t>Uớc</w:t>
      </w:r>
      <w:proofErr w:type="spellEnd"/>
      <w:r w:rsidRPr="00DB5884">
        <w:rPr>
          <w:lang w:val="vi-VN"/>
        </w:rPr>
        <w:t xml:space="preserve"> lượng khoảng tin cậy đối với giá trị trung bình của S1, S2.</w:t>
      </w:r>
    </w:p>
    <w:p w14:paraId="7A2C008D" w14:textId="77777777" w:rsidR="00DB5884" w:rsidRPr="00DB5884" w:rsidRDefault="00DB5884" w:rsidP="00DB5884">
      <w:pPr>
        <w:pStyle w:val="Nidungvnbn"/>
        <w:numPr>
          <w:ilvl w:val="0"/>
          <w:numId w:val="12"/>
        </w:numPr>
        <w:jc w:val="left"/>
        <w:rPr>
          <w:lang w:val="vi-VN"/>
        </w:rPr>
      </w:pPr>
    </w:p>
    <w:p w14:paraId="51AAA2D8" w14:textId="77777777" w:rsidR="00DB5884" w:rsidRPr="00DB5884" w:rsidRDefault="00DB5884" w:rsidP="00DB5884">
      <w:pPr>
        <w:pStyle w:val="Nidungvnbn"/>
        <w:ind w:firstLine="0"/>
        <w:jc w:val="left"/>
        <w:rPr>
          <w:lang w:val="vi-VN"/>
        </w:rPr>
      </w:pPr>
      <w:r w:rsidRPr="00DB5884">
        <w:rPr>
          <w:lang w:val="vi-VN"/>
        </w:rPr>
        <w:t>III) Phân tích về tương lai:</w:t>
      </w:r>
    </w:p>
    <w:p w14:paraId="262740DC" w14:textId="05C60565" w:rsidR="00DB5884" w:rsidRDefault="00DB5884" w:rsidP="00DB5884">
      <w:pPr>
        <w:pStyle w:val="Nidungvnbn"/>
        <w:numPr>
          <w:ilvl w:val="0"/>
          <w:numId w:val="12"/>
        </w:numPr>
        <w:jc w:val="left"/>
        <w:rPr>
          <w:lang w:val="vi-VN"/>
        </w:rPr>
      </w:pPr>
      <w:r w:rsidRPr="00DB5884">
        <w:rPr>
          <w:lang w:val="vi-VN"/>
        </w:rPr>
        <w:t xml:space="preserve"> Dự đoán tăng lương sau 10 năm làm việc và ảnh hưởng của điều này đối với giá trị trung bình, phương sai, và độ lệch chuẩn của mức lương.</w:t>
      </w:r>
    </w:p>
    <w:p w14:paraId="0D5254F3" w14:textId="77777777" w:rsidR="00DB5884" w:rsidRPr="00DB5884" w:rsidRDefault="00DB5884" w:rsidP="00DB5884">
      <w:pPr>
        <w:pStyle w:val="Nidungvnbn"/>
        <w:ind w:left="720" w:firstLine="0"/>
        <w:jc w:val="left"/>
        <w:rPr>
          <w:lang w:val="vi-VN"/>
        </w:rPr>
      </w:pPr>
    </w:p>
    <w:p w14:paraId="090D698C" w14:textId="4AEFEC26" w:rsidR="00DB5884" w:rsidRPr="00DB7595" w:rsidRDefault="00DB5884" w:rsidP="00DB5884">
      <w:pPr>
        <w:pStyle w:val="Nidungvnbn"/>
        <w:ind w:firstLine="0"/>
        <w:jc w:val="left"/>
        <w:rPr>
          <w:lang w:val="vi-VN"/>
        </w:rPr>
      </w:pPr>
      <w:r w:rsidRPr="00DB5884">
        <w:rPr>
          <w:lang w:val="vi-VN"/>
        </w:rPr>
        <w:t>Cuối cùng, bài tiểu luận sẽ kết luận với các nhận định về mức lương khởi điểm của sinh viên mới ra trường, cũng như đưa ra những suy luận về dữ liệu mẫu và ảnh hưởng của việc tăng lương trong tương lai</w:t>
      </w:r>
    </w:p>
    <w:p w14:paraId="0CF62B43"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5AE66E33" w14:textId="26C5BDBF" w:rsidR="007E6AB9" w:rsidRPr="007E6AB9" w:rsidRDefault="007E6AB9" w:rsidP="002D796D">
      <w:pPr>
        <w:pStyle w:val="Chng"/>
        <w:jc w:val="center"/>
      </w:pPr>
      <w:bookmarkStart w:id="4" w:name="_Toc387692908"/>
      <w:commentRangeStart w:id="5"/>
      <w:r>
        <w:lastRenderedPageBreak/>
        <w:t>MỤC LỤC</w:t>
      </w:r>
      <w:commentRangeEnd w:id="5"/>
      <w:r w:rsidR="00C75086">
        <w:rPr>
          <w:rStyle w:val="CommentReference"/>
        </w:rPr>
        <w:commentReference w:id="5"/>
      </w:r>
      <w:bookmarkEnd w:id="4"/>
    </w:p>
    <w:commentRangeStart w:id="6"/>
    <w:p w14:paraId="551E7198"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0BF8B09C" w14:textId="77777777" w:rsidR="00DC2276" w:rsidRDefault="00767865">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5E9C02B9" w14:textId="77777777" w:rsidR="00DC2276" w:rsidRDefault="00767865">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E766EA">
          <w:rPr>
            <w:noProof/>
            <w:webHidden/>
          </w:rPr>
          <w:t>i</w:t>
        </w:r>
        <w:r w:rsidR="00DC2276">
          <w:rPr>
            <w:noProof/>
            <w:webHidden/>
          </w:rPr>
          <w:fldChar w:fldCharType="end"/>
        </w:r>
      </w:hyperlink>
    </w:p>
    <w:p w14:paraId="222159F0" w14:textId="77777777" w:rsidR="00DC2276" w:rsidRDefault="00767865">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48400C9" w14:textId="77777777" w:rsidR="00DC2276" w:rsidRDefault="00767865">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071F0C7E" w14:textId="77777777" w:rsidR="00DC2276" w:rsidRDefault="00767865">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D2EFFC9" w14:textId="77777777" w:rsidR="00DC2276" w:rsidRDefault="00767865">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F179CD6" w14:textId="77777777" w:rsidR="00DC2276" w:rsidRDefault="00767865">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7E876E9" w14:textId="77777777" w:rsidR="00DC2276" w:rsidRDefault="00767865">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C26B92F" w14:textId="77777777" w:rsidR="00DC2276" w:rsidRDefault="00767865">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49B3988" w14:textId="77777777" w:rsidR="00DC2276" w:rsidRDefault="00767865">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1FB011A" w14:textId="77777777" w:rsidR="00DC2276" w:rsidRDefault="00767865">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5663575" w14:textId="77777777" w:rsidR="00DC2276" w:rsidRDefault="00767865">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6D1DC2BC" w14:textId="77777777" w:rsidR="00DC2276" w:rsidRDefault="00767865">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9C4A29B" w14:textId="77777777" w:rsidR="00DC2276" w:rsidRDefault="00767865">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779ED4F8" w14:textId="77777777" w:rsidR="00DC2276" w:rsidRDefault="00767865">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235D24EF" w14:textId="77777777" w:rsidR="00DC2276" w:rsidRDefault="00767865">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75E9B99" w14:textId="77777777" w:rsidR="00DC2276" w:rsidRDefault="00767865">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13840DF5" w14:textId="77777777" w:rsidR="00DC2276" w:rsidRDefault="00767865">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C182D85" w14:textId="77777777" w:rsidR="00DC2276" w:rsidRDefault="00767865">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56972606" w14:textId="77777777" w:rsidR="00DC2276" w:rsidRDefault="00767865">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E766EA">
          <w:rPr>
            <w:noProof/>
            <w:webHidden/>
          </w:rPr>
          <w:t>1</w:t>
        </w:r>
        <w:r w:rsidR="00DC2276">
          <w:rPr>
            <w:noProof/>
            <w:webHidden/>
          </w:rPr>
          <w:fldChar w:fldCharType="end"/>
        </w:r>
      </w:hyperlink>
    </w:p>
    <w:p w14:paraId="48E142C8" w14:textId="6B802551" w:rsidR="00F27314" w:rsidRPr="00E211B4" w:rsidRDefault="00C75086" w:rsidP="00E211B4">
      <w:pPr>
        <w:spacing w:after="200" w:line="276" w:lineRule="auto"/>
        <w:rPr>
          <w:sz w:val="26"/>
          <w:szCs w:val="26"/>
        </w:rPr>
      </w:pPr>
      <w:r>
        <w:rPr>
          <w:sz w:val="26"/>
          <w:szCs w:val="26"/>
        </w:rPr>
        <w:fldChar w:fldCharType="end"/>
      </w:r>
      <w:commentRangeEnd w:id="6"/>
      <w:r>
        <w:rPr>
          <w:rStyle w:val="CommentReference"/>
        </w:rPr>
        <w:commentReference w:id="6"/>
      </w:r>
      <w:r w:rsidR="007B1A23" w:rsidRPr="00E211B4">
        <w:rPr>
          <w:sz w:val="26"/>
          <w:szCs w:val="26"/>
        </w:rPr>
        <w:br w:type="page"/>
      </w:r>
      <w:proofErr w:type="spellStart"/>
      <w:r w:rsidR="003726A7" w:rsidRPr="00E211B4">
        <w:rPr>
          <w:b/>
          <w:bCs/>
          <w:sz w:val="32"/>
          <w:szCs w:val="32"/>
        </w:rPr>
        <w:lastRenderedPageBreak/>
        <w:t>Dữ</w:t>
      </w:r>
      <w:proofErr w:type="spellEnd"/>
      <w:r w:rsidR="003726A7" w:rsidRPr="00E211B4">
        <w:rPr>
          <w:b/>
          <w:bCs/>
          <w:sz w:val="32"/>
          <w:szCs w:val="32"/>
        </w:rPr>
        <w:t xml:space="preserve"> </w:t>
      </w:r>
      <w:proofErr w:type="spellStart"/>
      <w:r w:rsidR="003726A7" w:rsidRPr="00E211B4">
        <w:rPr>
          <w:b/>
          <w:bCs/>
          <w:sz w:val="32"/>
          <w:szCs w:val="32"/>
        </w:rPr>
        <w:t>liệu</w:t>
      </w:r>
      <w:proofErr w:type="spellEnd"/>
      <w:r w:rsidR="003726A7" w:rsidRPr="00E211B4">
        <w:rPr>
          <w:b/>
          <w:bCs/>
          <w:sz w:val="32"/>
          <w:szCs w:val="32"/>
        </w:rPr>
        <w:t xml:space="preserve"> </w:t>
      </w:r>
      <w:proofErr w:type="spellStart"/>
      <w:r w:rsidR="003726A7" w:rsidRPr="00E211B4">
        <w:rPr>
          <w:b/>
          <w:bCs/>
          <w:sz w:val="32"/>
          <w:szCs w:val="32"/>
        </w:rPr>
        <w:t>cho</w:t>
      </w:r>
      <w:proofErr w:type="spellEnd"/>
      <w:r w:rsidR="003726A7" w:rsidRPr="00E211B4">
        <w:rPr>
          <w:b/>
          <w:bCs/>
          <w:sz w:val="32"/>
          <w:szCs w:val="32"/>
        </w:rPr>
        <w:t xml:space="preserve"> </w:t>
      </w:r>
      <w:proofErr w:type="spellStart"/>
      <w:r w:rsidR="003726A7" w:rsidRPr="00E211B4">
        <w:rPr>
          <w:b/>
          <w:bCs/>
          <w:sz w:val="32"/>
          <w:szCs w:val="32"/>
        </w:rPr>
        <w:t>trước</w:t>
      </w:r>
      <w:proofErr w:type="spellEnd"/>
    </w:p>
    <w:p w14:paraId="24ECD04C" w14:textId="77777777" w:rsidR="003726A7" w:rsidRPr="001D75CF" w:rsidRDefault="003726A7" w:rsidP="001D75CF">
      <w:pPr>
        <w:rPr>
          <w:b/>
          <w:bCs/>
          <w:sz w:val="32"/>
          <w:szCs w:val="32"/>
        </w:rPr>
      </w:pPr>
    </w:p>
    <w:p w14:paraId="215E2D4E" w14:textId="77777777" w:rsidR="002823C1" w:rsidRPr="008D38EE" w:rsidRDefault="002D398A" w:rsidP="002823C1">
      <w:pPr>
        <w:jc w:val="both"/>
      </w:pPr>
      <w:r>
        <w:rPr>
          <w:sz w:val="26"/>
          <w:szCs w:val="26"/>
        </w:rPr>
        <w:t xml:space="preserve"> </w:t>
      </w:r>
      <w:r w:rsidR="002823C1" w:rsidRPr="008D38EE">
        <w:t xml:space="preserve">Trong </w:t>
      </w:r>
      <w:proofErr w:type="spellStart"/>
      <w:r w:rsidR="002823C1" w:rsidRPr="008D38EE">
        <w:t>một</w:t>
      </w:r>
      <w:proofErr w:type="spellEnd"/>
      <w:r w:rsidR="002823C1" w:rsidRPr="008D38EE">
        <w:t xml:space="preserve"> </w:t>
      </w:r>
      <w:proofErr w:type="spellStart"/>
      <w:r w:rsidR="002823C1" w:rsidRPr="008D38EE">
        <w:t>khảo</w:t>
      </w:r>
      <w:proofErr w:type="spellEnd"/>
      <w:r w:rsidR="002823C1" w:rsidRPr="008D38EE">
        <w:t xml:space="preserve"> </w:t>
      </w:r>
      <w:proofErr w:type="spellStart"/>
      <w:r w:rsidR="002823C1" w:rsidRPr="008D38EE">
        <w:t>sát</w:t>
      </w:r>
      <w:proofErr w:type="spellEnd"/>
      <w:r w:rsidR="002823C1" w:rsidRPr="008D38EE">
        <w:t xml:space="preserve"> </w:t>
      </w:r>
      <w:proofErr w:type="spellStart"/>
      <w:r w:rsidR="002823C1" w:rsidRPr="008D38EE">
        <w:t>mức</w:t>
      </w:r>
      <w:proofErr w:type="spellEnd"/>
      <w:r w:rsidR="002823C1" w:rsidRPr="008D38EE">
        <w:t xml:space="preserve"> </w:t>
      </w:r>
      <w:proofErr w:type="spellStart"/>
      <w:r w:rsidR="002823C1" w:rsidRPr="008D38EE">
        <w:t>lương</w:t>
      </w:r>
      <w:proofErr w:type="spellEnd"/>
      <w:r w:rsidR="002823C1" w:rsidRPr="008D38EE">
        <w:t xml:space="preserve"> </w:t>
      </w:r>
      <w:proofErr w:type="spellStart"/>
      <w:r w:rsidR="002823C1" w:rsidRPr="008D38EE">
        <w:t>khởi</w:t>
      </w:r>
      <w:proofErr w:type="spellEnd"/>
      <w:r w:rsidR="002823C1" w:rsidRPr="008D38EE">
        <w:t xml:space="preserve"> </w:t>
      </w:r>
      <w:proofErr w:type="spellStart"/>
      <w:r w:rsidR="002823C1" w:rsidRPr="008D38EE">
        <w:t>điểm</w:t>
      </w:r>
      <w:proofErr w:type="spellEnd"/>
      <w:r w:rsidR="002823C1" w:rsidRPr="008D38EE">
        <w:t xml:space="preserve"> </w:t>
      </w:r>
      <w:proofErr w:type="spellStart"/>
      <w:r w:rsidR="002823C1" w:rsidRPr="008D38EE">
        <w:t>của</w:t>
      </w:r>
      <w:proofErr w:type="spellEnd"/>
      <w:r w:rsidR="002823C1" w:rsidRPr="008D38EE">
        <w:t xml:space="preserve"> </w:t>
      </w:r>
      <w:proofErr w:type="spellStart"/>
      <w:r w:rsidR="002823C1" w:rsidRPr="008D38EE">
        <w:t>sinh</w:t>
      </w:r>
      <w:proofErr w:type="spellEnd"/>
      <w:r w:rsidR="002823C1" w:rsidRPr="008D38EE">
        <w:t xml:space="preserve"> </w:t>
      </w:r>
      <w:proofErr w:type="spellStart"/>
      <w:r w:rsidR="002823C1" w:rsidRPr="008D38EE">
        <w:t>viên</w:t>
      </w:r>
      <w:proofErr w:type="spellEnd"/>
      <w:r w:rsidR="002823C1" w:rsidRPr="008D38EE">
        <w:t xml:space="preserve"> </w:t>
      </w:r>
      <w:proofErr w:type="spellStart"/>
      <w:r w:rsidR="002823C1" w:rsidRPr="008D38EE">
        <w:t>vừa</w:t>
      </w:r>
      <w:proofErr w:type="spellEnd"/>
      <w:r w:rsidR="002823C1" w:rsidRPr="008D38EE">
        <w:t xml:space="preserve"> </w:t>
      </w:r>
      <w:proofErr w:type="spellStart"/>
      <w:r w:rsidR="002823C1" w:rsidRPr="008D38EE">
        <w:t>ra</w:t>
      </w:r>
      <w:proofErr w:type="spellEnd"/>
      <w:r w:rsidR="002823C1" w:rsidRPr="008D38EE">
        <w:t xml:space="preserve"> </w:t>
      </w:r>
      <w:proofErr w:type="spellStart"/>
      <w:r w:rsidR="002823C1" w:rsidRPr="008D38EE">
        <w:t>trường</w:t>
      </w:r>
      <w:proofErr w:type="spellEnd"/>
      <w:r w:rsidR="002823C1" w:rsidRPr="008D38EE">
        <w:t xml:space="preserve"> </w:t>
      </w:r>
      <w:proofErr w:type="spellStart"/>
      <w:r w:rsidR="002823C1" w:rsidRPr="008D38EE">
        <w:t>của</w:t>
      </w:r>
      <w:proofErr w:type="spellEnd"/>
      <w:r w:rsidR="002823C1" w:rsidRPr="008D38EE">
        <w:t xml:space="preserve"> </w:t>
      </w:r>
      <w:proofErr w:type="spellStart"/>
      <w:r w:rsidR="002823C1" w:rsidRPr="008D38EE">
        <w:t>một</w:t>
      </w:r>
      <w:proofErr w:type="spellEnd"/>
      <w:r w:rsidR="002823C1" w:rsidRPr="008D38EE">
        <w:t xml:space="preserve"> </w:t>
      </w:r>
      <w:proofErr w:type="spellStart"/>
      <w:r w:rsidR="002823C1" w:rsidRPr="008D38EE">
        <w:t>lớp</w:t>
      </w:r>
      <w:proofErr w:type="spellEnd"/>
      <w:r w:rsidR="002823C1" w:rsidRPr="008D38EE">
        <w:t xml:space="preserve"> </w:t>
      </w:r>
      <w:proofErr w:type="spellStart"/>
      <w:r w:rsidR="002823C1" w:rsidRPr="008D38EE">
        <w:t>học</w:t>
      </w:r>
      <w:proofErr w:type="spellEnd"/>
      <w:r w:rsidR="002823C1" w:rsidRPr="008D38EE">
        <w:t xml:space="preserve"> </w:t>
      </w:r>
      <w:proofErr w:type="spellStart"/>
      <w:r w:rsidR="002823C1" w:rsidRPr="008D38EE">
        <w:t>gồm</w:t>
      </w:r>
      <w:proofErr w:type="spellEnd"/>
      <w:r w:rsidR="002823C1" w:rsidRPr="008D38EE">
        <w:t xml:space="preserve"> 65 </w:t>
      </w:r>
      <w:proofErr w:type="spellStart"/>
      <w:r w:rsidR="002823C1" w:rsidRPr="008D38EE">
        <w:t>sinh</w:t>
      </w:r>
      <w:proofErr w:type="spellEnd"/>
      <w:r w:rsidR="002823C1" w:rsidRPr="008D38EE">
        <w:t xml:space="preserve"> </w:t>
      </w:r>
      <w:proofErr w:type="spellStart"/>
      <w:r w:rsidR="002823C1" w:rsidRPr="008D38EE">
        <w:t>viên</w:t>
      </w:r>
      <w:proofErr w:type="spellEnd"/>
      <w:r w:rsidR="002823C1" w:rsidRPr="008D38EE">
        <w:t xml:space="preserve">, </w:t>
      </w:r>
      <w:proofErr w:type="spellStart"/>
      <w:r w:rsidR="002823C1" w:rsidRPr="008D38EE">
        <w:t>kết</w:t>
      </w:r>
      <w:proofErr w:type="spellEnd"/>
      <w:r w:rsidR="002823C1" w:rsidRPr="008D38EE">
        <w:t xml:space="preserve"> </w:t>
      </w:r>
      <w:proofErr w:type="spellStart"/>
      <w:r w:rsidR="002823C1" w:rsidRPr="008D38EE">
        <w:t>quả</w:t>
      </w:r>
      <w:proofErr w:type="spellEnd"/>
      <w:r w:rsidR="002823C1" w:rsidRPr="008D38EE">
        <w:t xml:space="preserve"> </w:t>
      </w:r>
      <w:proofErr w:type="spellStart"/>
      <w:r w:rsidR="002823C1" w:rsidRPr="008D38EE">
        <w:t>được</w:t>
      </w:r>
      <w:proofErr w:type="spellEnd"/>
      <w:r w:rsidR="002823C1" w:rsidRPr="008D38EE">
        <w:t xml:space="preserve"> </w:t>
      </w:r>
      <w:proofErr w:type="spellStart"/>
      <w:r w:rsidR="002823C1" w:rsidRPr="008D38EE">
        <w:t>đánh</w:t>
      </w:r>
      <w:proofErr w:type="spellEnd"/>
      <w:r w:rsidR="002823C1" w:rsidRPr="008D38EE">
        <w:t xml:space="preserve"> </w:t>
      </w:r>
      <w:proofErr w:type="spellStart"/>
      <w:r w:rsidR="002823C1" w:rsidRPr="008D38EE">
        <w:t>số</w:t>
      </w:r>
      <w:proofErr w:type="spellEnd"/>
      <w:r w:rsidR="002823C1" w:rsidRPr="008D38EE">
        <w:t xml:space="preserve"> </w:t>
      </w:r>
      <w:proofErr w:type="spellStart"/>
      <w:r w:rsidR="002823C1" w:rsidRPr="008D38EE">
        <w:t>thứ</w:t>
      </w:r>
      <w:proofErr w:type="spellEnd"/>
      <w:r w:rsidR="002823C1" w:rsidRPr="008D38EE">
        <w:t xml:space="preserve"> </w:t>
      </w:r>
      <w:proofErr w:type="spellStart"/>
      <w:r w:rsidR="002823C1" w:rsidRPr="008D38EE">
        <w:t>tự</w:t>
      </w:r>
      <w:proofErr w:type="spellEnd"/>
      <w:r w:rsidR="002823C1" w:rsidRPr="008D38EE">
        <w:t xml:space="preserve"> </w:t>
      </w:r>
      <w:proofErr w:type="spellStart"/>
      <w:r w:rsidR="002823C1" w:rsidRPr="008D38EE">
        <w:t>như</w:t>
      </w:r>
      <w:proofErr w:type="spellEnd"/>
      <w:r w:rsidR="002823C1" w:rsidRPr="008D38EE">
        <w:t xml:space="preserve"> </w:t>
      </w:r>
      <w:proofErr w:type="spellStart"/>
      <w:r w:rsidR="002823C1" w:rsidRPr="008D38EE">
        <w:t>bảng</w:t>
      </w:r>
      <w:proofErr w:type="spellEnd"/>
      <w:r w:rsidR="002823C1" w:rsidRPr="008D38EE">
        <w:t xml:space="preserve"> </w:t>
      </w:r>
      <w:proofErr w:type="spellStart"/>
      <w:r w:rsidR="002823C1" w:rsidRPr="008D38EE">
        <w:t>sau</w:t>
      </w:r>
      <w:proofErr w:type="spellEnd"/>
      <w:r w:rsidR="002823C1" w:rsidRPr="008D38EE">
        <w:t xml:space="preserve">. </w:t>
      </w:r>
    </w:p>
    <w:p w14:paraId="34FCCD72" w14:textId="77777777" w:rsidR="002823C1" w:rsidRPr="008D38EE" w:rsidRDefault="002823C1" w:rsidP="002823C1">
      <w:pPr>
        <w:tabs>
          <w:tab w:val="left" w:pos="2928"/>
        </w:tabs>
        <w:jc w:val="both"/>
      </w:pPr>
      <w:proofErr w:type="spellStart"/>
      <w:r w:rsidRPr="008D38EE">
        <w:t>Đơn</w:t>
      </w:r>
      <w:proofErr w:type="spellEnd"/>
      <w:r w:rsidRPr="008D38EE">
        <w:t xml:space="preserve"> </w:t>
      </w:r>
      <w:proofErr w:type="spellStart"/>
      <w:r w:rsidRPr="008D38EE">
        <w:t>vị</w:t>
      </w:r>
      <w:proofErr w:type="spellEnd"/>
      <w:r w:rsidRPr="008D38EE">
        <w:t xml:space="preserve"> </w:t>
      </w:r>
      <w:proofErr w:type="spellStart"/>
      <w:r w:rsidRPr="008D38EE">
        <w:t>của</w:t>
      </w:r>
      <w:proofErr w:type="spellEnd"/>
      <w:r w:rsidRPr="008D38EE">
        <w:t xml:space="preserve"> </w:t>
      </w:r>
      <w:proofErr w:type="spellStart"/>
      <w:r w:rsidRPr="008D38EE">
        <w:t>mức</w:t>
      </w:r>
      <w:proofErr w:type="spellEnd"/>
      <w:r w:rsidRPr="008D38EE">
        <w:t xml:space="preserve"> </w:t>
      </w:r>
      <w:proofErr w:type="spellStart"/>
      <w:r w:rsidRPr="008D38EE">
        <w:t>lương</w:t>
      </w:r>
      <w:proofErr w:type="spellEnd"/>
      <w:r w:rsidRPr="008D38EE">
        <w:t xml:space="preserve"> </w:t>
      </w:r>
      <w:proofErr w:type="spellStart"/>
      <w:r w:rsidRPr="008D38EE">
        <w:t>là</w:t>
      </w:r>
      <w:proofErr w:type="spellEnd"/>
      <w:r w:rsidRPr="008D38EE">
        <w:t xml:space="preserve"> X00,000 </w:t>
      </w:r>
      <w:proofErr w:type="spellStart"/>
      <w:r w:rsidRPr="008D38EE">
        <w:t>đồng</w:t>
      </w:r>
      <w:proofErr w:type="spellEnd"/>
      <w:r w:rsidRPr="008D38EE">
        <w:t xml:space="preserve"> (</w:t>
      </w:r>
      <w:proofErr w:type="spellStart"/>
      <w:r w:rsidRPr="008D38EE">
        <w:t>Ví</w:t>
      </w:r>
      <w:proofErr w:type="spellEnd"/>
      <w:r w:rsidRPr="008D38EE">
        <w:t xml:space="preserve"> </w:t>
      </w:r>
      <w:proofErr w:type="spellStart"/>
      <w:r w:rsidRPr="008D38EE">
        <w:t>dụ</w:t>
      </w:r>
      <w:proofErr w:type="spellEnd"/>
      <w:r w:rsidRPr="008D38EE">
        <w:t xml:space="preserve"> 27 </w:t>
      </w:r>
      <w:proofErr w:type="spellStart"/>
      <w:r w:rsidRPr="008D38EE">
        <w:t>tức</w:t>
      </w:r>
      <w:proofErr w:type="spellEnd"/>
      <w:r w:rsidRPr="008D38EE">
        <w:t xml:space="preserve"> </w:t>
      </w:r>
      <w:proofErr w:type="spellStart"/>
      <w:r w:rsidRPr="008D38EE">
        <w:t>là</w:t>
      </w:r>
      <w:proofErr w:type="spellEnd"/>
      <w:r w:rsidRPr="008D38EE">
        <w:t xml:space="preserve"> 2,700,000 VNĐ)</w:t>
      </w:r>
      <w:r w:rsidRPr="008D38EE">
        <w:tab/>
      </w:r>
    </w:p>
    <w:p w14:paraId="61626C86" w14:textId="77777777" w:rsidR="002823C1" w:rsidRDefault="002823C1" w:rsidP="002823C1">
      <w:pPr>
        <w:tabs>
          <w:tab w:val="left" w:pos="2928"/>
        </w:tabs>
        <w:jc w:val="both"/>
      </w:pPr>
      <w:proofErr w:type="spellStart"/>
      <w:r w:rsidRPr="008D38EE">
        <w:t>Giới</w:t>
      </w:r>
      <w:proofErr w:type="spellEnd"/>
      <w:r w:rsidRPr="008D38EE">
        <w:t xml:space="preserve"> </w:t>
      </w:r>
      <w:proofErr w:type="spellStart"/>
      <w:r w:rsidRPr="008D38EE">
        <w:t>tính</w:t>
      </w:r>
      <w:proofErr w:type="spellEnd"/>
      <w:r w:rsidRPr="008D38EE">
        <w:t xml:space="preserve">: W </w:t>
      </w:r>
      <w:proofErr w:type="spellStart"/>
      <w:r w:rsidRPr="008D38EE">
        <w:t>là</w:t>
      </w:r>
      <w:proofErr w:type="spellEnd"/>
      <w:r w:rsidRPr="008D38EE">
        <w:t xml:space="preserve"> </w:t>
      </w:r>
      <w:proofErr w:type="spellStart"/>
      <w:r w:rsidRPr="008D38EE">
        <w:t>nữ</w:t>
      </w:r>
      <w:proofErr w:type="spellEnd"/>
      <w:r w:rsidRPr="008D38EE">
        <w:t xml:space="preserve">, M </w:t>
      </w:r>
      <w:proofErr w:type="spellStart"/>
      <w:r w:rsidRPr="008D38EE">
        <w:t>là</w:t>
      </w:r>
      <w:proofErr w:type="spellEnd"/>
      <w:r w:rsidRPr="008D38EE">
        <w:t xml:space="preserve"> </w:t>
      </w:r>
      <w:proofErr w:type="spellStart"/>
      <w:r w:rsidRPr="008D38EE">
        <w:t>nam</w:t>
      </w:r>
      <w:proofErr w:type="spellEnd"/>
      <w:r w:rsidRPr="008D38EE">
        <w:t>.</w:t>
      </w:r>
    </w:p>
    <w:p w14:paraId="17EA2FEB" w14:textId="77777777" w:rsidR="002823C1" w:rsidRPr="008D38EE" w:rsidRDefault="002823C1" w:rsidP="002823C1">
      <w:pPr>
        <w:tabs>
          <w:tab w:val="left" w:pos="2928"/>
        </w:tabs>
        <w:jc w:val="both"/>
      </w:pPr>
    </w:p>
    <w:tbl>
      <w:tblPr>
        <w:tblW w:w="0" w:type="dxa"/>
        <w:jc w:val="center"/>
        <w:tblCellMar>
          <w:left w:w="0" w:type="dxa"/>
          <w:right w:w="0" w:type="dxa"/>
        </w:tblCellMar>
        <w:tblLook w:val="04A0" w:firstRow="1" w:lastRow="0" w:firstColumn="1" w:lastColumn="0" w:noHBand="0" w:noVBand="1"/>
      </w:tblPr>
      <w:tblGrid>
        <w:gridCol w:w="1154"/>
        <w:gridCol w:w="330"/>
        <w:gridCol w:w="450"/>
        <w:gridCol w:w="450"/>
        <w:gridCol w:w="450"/>
        <w:gridCol w:w="450"/>
        <w:gridCol w:w="450"/>
        <w:gridCol w:w="450"/>
        <w:gridCol w:w="450"/>
        <w:gridCol w:w="450"/>
        <w:gridCol w:w="450"/>
      </w:tblGrid>
      <w:tr w:rsidR="002823C1" w:rsidRPr="008D38EE" w14:paraId="02E0F6F2" w14:textId="77777777" w:rsidTr="00C05839">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E3CF8AE" w14:textId="77777777" w:rsidR="002823C1" w:rsidRPr="008D38EE" w:rsidRDefault="002823C1" w:rsidP="00C05839">
            <w:pPr>
              <w:jc w:val="both"/>
              <w:rPr>
                <w:lang w:eastAsia="zh-CN"/>
              </w:rPr>
            </w:pPr>
            <w:r w:rsidRPr="008D38EE">
              <w:rPr>
                <w:lang w:eastAsia="zh-CN"/>
              </w:rPr>
              <w:t>STT</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41CE86D" w14:textId="77777777" w:rsidR="002823C1" w:rsidRPr="008D38EE" w:rsidRDefault="002823C1" w:rsidP="00C05839">
            <w:pPr>
              <w:jc w:val="both"/>
              <w:rPr>
                <w:lang w:eastAsia="zh-CN"/>
              </w:rPr>
            </w:pPr>
            <w:r w:rsidRPr="008D38EE">
              <w:rPr>
                <w:lang w:eastAsia="zh-CN"/>
              </w:rPr>
              <w:t>1</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40D86CB" w14:textId="77777777" w:rsidR="002823C1" w:rsidRPr="008D38EE" w:rsidRDefault="002823C1" w:rsidP="00C05839">
            <w:pPr>
              <w:jc w:val="both"/>
              <w:rPr>
                <w:lang w:eastAsia="zh-CN"/>
              </w:rPr>
            </w:pPr>
            <w:r w:rsidRPr="008D38EE">
              <w:rPr>
                <w:lang w:eastAsia="zh-CN"/>
              </w:rPr>
              <w:t>2</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F91AD9" w14:textId="77777777" w:rsidR="002823C1" w:rsidRPr="008D38EE" w:rsidRDefault="002823C1" w:rsidP="00C05839">
            <w:pPr>
              <w:jc w:val="both"/>
              <w:rPr>
                <w:lang w:eastAsia="zh-CN"/>
              </w:rPr>
            </w:pPr>
            <w:r w:rsidRPr="008D38EE">
              <w:rPr>
                <w:lang w:eastAsia="zh-CN"/>
              </w:rPr>
              <w:t>3</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087CF7A" w14:textId="77777777" w:rsidR="002823C1" w:rsidRPr="008D38EE" w:rsidRDefault="002823C1" w:rsidP="00C05839">
            <w:pPr>
              <w:jc w:val="both"/>
              <w:rPr>
                <w:lang w:eastAsia="zh-CN"/>
              </w:rPr>
            </w:pPr>
            <w:r w:rsidRPr="008D38EE">
              <w:rPr>
                <w:lang w:eastAsia="zh-CN"/>
              </w:rPr>
              <w:t>4</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52F2A39" w14:textId="77777777" w:rsidR="002823C1" w:rsidRPr="008D38EE" w:rsidRDefault="002823C1" w:rsidP="00C05839">
            <w:pPr>
              <w:jc w:val="both"/>
              <w:rPr>
                <w:lang w:eastAsia="zh-CN"/>
              </w:rPr>
            </w:pPr>
            <w:r w:rsidRPr="008D38EE">
              <w:rPr>
                <w:lang w:eastAsia="zh-CN"/>
              </w:rPr>
              <w:t>5</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73C1AC" w14:textId="77777777" w:rsidR="002823C1" w:rsidRPr="008D38EE" w:rsidRDefault="002823C1" w:rsidP="00C05839">
            <w:pPr>
              <w:jc w:val="both"/>
              <w:rPr>
                <w:lang w:eastAsia="zh-CN"/>
              </w:rPr>
            </w:pPr>
            <w:r w:rsidRPr="008D38EE">
              <w:rPr>
                <w:lang w:eastAsia="zh-CN"/>
              </w:rPr>
              <w:t>6</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CD9B754" w14:textId="77777777" w:rsidR="002823C1" w:rsidRPr="008D38EE" w:rsidRDefault="002823C1" w:rsidP="00C05839">
            <w:pPr>
              <w:jc w:val="both"/>
              <w:rPr>
                <w:lang w:eastAsia="zh-CN"/>
              </w:rPr>
            </w:pPr>
            <w:r w:rsidRPr="008D38EE">
              <w:rPr>
                <w:lang w:eastAsia="zh-CN"/>
              </w:rPr>
              <w:t>7</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75AF52B" w14:textId="77777777" w:rsidR="002823C1" w:rsidRPr="008D38EE" w:rsidRDefault="002823C1" w:rsidP="00C05839">
            <w:pPr>
              <w:jc w:val="both"/>
              <w:rPr>
                <w:lang w:eastAsia="zh-CN"/>
              </w:rPr>
            </w:pPr>
            <w:r w:rsidRPr="008D38EE">
              <w:rPr>
                <w:lang w:eastAsia="zh-CN"/>
              </w:rPr>
              <w:t>8</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77C62CA" w14:textId="77777777" w:rsidR="002823C1" w:rsidRPr="008D38EE" w:rsidRDefault="002823C1" w:rsidP="00C05839">
            <w:pPr>
              <w:jc w:val="both"/>
              <w:rPr>
                <w:lang w:eastAsia="zh-CN"/>
              </w:rPr>
            </w:pPr>
            <w:r w:rsidRPr="008D38EE">
              <w:rPr>
                <w:lang w:eastAsia="zh-CN"/>
              </w:rPr>
              <w:t>9</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9E6B600" w14:textId="77777777" w:rsidR="002823C1" w:rsidRPr="008D38EE" w:rsidRDefault="002823C1" w:rsidP="00C05839">
            <w:pPr>
              <w:jc w:val="both"/>
              <w:rPr>
                <w:lang w:eastAsia="zh-CN"/>
              </w:rPr>
            </w:pPr>
            <w:r w:rsidRPr="008D38EE">
              <w:rPr>
                <w:lang w:eastAsia="zh-CN"/>
              </w:rPr>
              <w:t>10</w:t>
            </w:r>
          </w:p>
        </w:tc>
      </w:tr>
      <w:tr w:rsidR="002823C1" w:rsidRPr="008D38EE" w14:paraId="56F8BDD0"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B6E4655" w14:textId="77777777" w:rsidR="002823C1" w:rsidRPr="008D38EE" w:rsidRDefault="002823C1" w:rsidP="00C05839">
            <w:pPr>
              <w:jc w:val="both"/>
              <w:rPr>
                <w:lang w:eastAsia="zh-CN"/>
              </w:rPr>
            </w:pPr>
            <w:proofErr w:type="spellStart"/>
            <w:r w:rsidRPr="008D38EE">
              <w:rPr>
                <w:lang w:eastAsia="zh-CN"/>
              </w:rPr>
              <w:t>Giới</w:t>
            </w:r>
            <w:proofErr w:type="spellEnd"/>
            <w:r w:rsidRPr="008D38EE">
              <w:rPr>
                <w:lang w:eastAsia="zh-CN"/>
              </w:rPr>
              <w:t xml:space="preserve"> </w:t>
            </w:r>
            <w:proofErr w:type="spellStart"/>
            <w:r w:rsidRPr="008D38EE">
              <w:rPr>
                <w:lang w:eastAsia="zh-CN"/>
              </w:rPr>
              <w:t>tính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CE900"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D35F5C"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E2A1F"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2B364"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C8CBC9"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EAA4B"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7FC00"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B7679"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6CDE12"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901168" w14:textId="77777777" w:rsidR="002823C1" w:rsidRPr="008D38EE" w:rsidRDefault="002823C1" w:rsidP="00C05839">
            <w:pPr>
              <w:jc w:val="both"/>
              <w:rPr>
                <w:lang w:eastAsia="zh-CN"/>
              </w:rPr>
            </w:pPr>
            <w:r w:rsidRPr="008D38EE">
              <w:rPr>
                <w:lang w:eastAsia="zh-CN"/>
              </w:rPr>
              <w:t>W</w:t>
            </w:r>
          </w:p>
        </w:tc>
      </w:tr>
      <w:tr w:rsidR="002823C1" w:rsidRPr="008D38EE" w14:paraId="58F56E96"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F96B825" w14:textId="77777777" w:rsidR="002823C1" w:rsidRPr="008D38EE" w:rsidRDefault="002823C1" w:rsidP="00C05839">
            <w:pPr>
              <w:jc w:val="both"/>
              <w:rPr>
                <w:lang w:eastAsia="zh-CN"/>
              </w:rPr>
            </w:pPr>
            <w:proofErr w:type="spellStart"/>
            <w:r w:rsidRPr="008D38EE">
              <w:rPr>
                <w:lang w:eastAsia="zh-CN"/>
              </w:rPr>
              <w:t>Tiền</w:t>
            </w:r>
            <w:proofErr w:type="spellEnd"/>
            <w:r w:rsidRPr="008D38EE">
              <w:rPr>
                <w:lang w:eastAsia="zh-CN"/>
              </w:rPr>
              <w:t xml:space="preserve"> </w:t>
            </w:r>
            <w:proofErr w:type="spellStart"/>
            <w:r w:rsidRPr="008D38EE">
              <w:rPr>
                <w:lang w:eastAsia="zh-CN"/>
              </w:rPr>
              <w:t>lương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232646" w14:textId="77777777" w:rsidR="002823C1" w:rsidRPr="008D38EE" w:rsidRDefault="002823C1" w:rsidP="00C05839">
            <w:pPr>
              <w:jc w:val="both"/>
              <w:rPr>
                <w:lang w:eastAsia="zh-CN"/>
              </w:rPr>
            </w:pPr>
            <w:r>
              <w:rPr>
                <w:lang w:val="vi-VN" w:eastAsia="zh-CN"/>
              </w:rPr>
              <w:t>2</w:t>
            </w:r>
            <w:r w:rsidRPr="008D38EE">
              <w:rPr>
                <w:lang w:eastAsia="zh-CN"/>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804C89" w14:textId="77777777" w:rsidR="002823C1" w:rsidRPr="008D38EE" w:rsidRDefault="002823C1" w:rsidP="00C05839">
            <w:pPr>
              <w:jc w:val="both"/>
              <w:rPr>
                <w:lang w:eastAsia="zh-CN"/>
              </w:rPr>
            </w:pPr>
            <w:r w:rsidRPr="008D38EE">
              <w:rPr>
                <w:lang w:eastAsia="zh-CN"/>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04D60B" w14:textId="77777777" w:rsidR="002823C1" w:rsidRPr="008D38EE" w:rsidRDefault="002823C1" w:rsidP="00C05839">
            <w:pPr>
              <w:jc w:val="both"/>
              <w:rPr>
                <w:lang w:eastAsia="zh-CN"/>
              </w:rPr>
            </w:pPr>
            <w:r w:rsidRPr="008D38EE">
              <w:rPr>
                <w:lang w:eastAsia="zh-CN"/>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45FA2" w14:textId="77777777" w:rsidR="002823C1" w:rsidRPr="008D38EE" w:rsidRDefault="002823C1" w:rsidP="00C05839">
            <w:pPr>
              <w:jc w:val="both"/>
              <w:rPr>
                <w:lang w:eastAsia="zh-CN"/>
              </w:rPr>
            </w:pPr>
            <w:r w:rsidRPr="008D38EE">
              <w:rPr>
                <w:lang w:eastAsia="zh-CN"/>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5723D" w14:textId="77777777" w:rsidR="002823C1" w:rsidRPr="008D38EE" w:rsidRDefault="002823C1" w:rsidP="00C05839">
            <w:pPr>
              <w:jc w:val="both"/>
              <w:rPr>
                <w:lang w:eastAsia="zh-CN"/>
              </w:rPr>
            </w:pPr>
            <w:r w:rsidRPr="008D38EE">
              <w:rPr>
                <w:lang w:eastAsia="zh-CN"/>
              </w:rPr>
              <w:t>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9C6453" w14:textId="77777777" w:rsidR="002823C1" w:rsidRPr="008D38EE" w:rsidRDefault="002823C1" w:rsidP="00C05839">
            <w:pPr>
              <w:jc w:val="both"/>
              <w:rPr>
                <w:lang w:eastAsia="zh-CN"/>
              </w:rPr>
            </w:pPr>
            <w:r w:rsidRPr="008D38EE">
              <w:rPr>
                <w:lang w:eastAsia="zh-CN"/>
              </w:rPr>
              <w:t>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1C003" w14:textId="77777777" w:rsidR="002823C1" w:rsidRPr="008D38EE" w:rsidRDefault="002823C1" w:rsidP="00C05839">
            <w:pPr>
              <w:jc w:val="both"/>
              <w:rPr>
                <w:lang w:eastAsia="zh-CN"/>
              </w:rPr>
            </w:pPr>
            <w:r>
              <w:rPr>
                <w:lang w:val="vi-VN" w:eastAsia="zh-CN"/>
              </w:rPr>
              <w:t>7</w:t>
            </w:r>
            <w:r w:rsidRPr="008D38EE">
              <w:rPr>
                <w:lang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EFF03B" w14:textId="77777777" w:rsidR="002823C1" w:rsidRPr="00137047" w:rsidRDefault="002823C1" w:rsidP="00C05839">
            <w:pPr>
              <w:jc w:val="both"/>
              <w:rPr>
                <w:lang w:val="vi-VN" w:eastAsia="zh-CN"/>
              </w:rPr>
            </w:pPr>
            <w:r w:rsidRPr="008D38EE">
              <w:rPr>
                <w:lang w:eastAsia="zh-CN"/>
              </w:rPr>
              <w:t>9</w:t>
            </w:r>
            <w:r>
              <w:rPr>
                <w:lang w:val="vi-VN"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DFE9AB" w14:textId="77777777" w:rsidR="002823C1" w:rsidRPr="008D38EE" w:rsidRDefault="002823C1" w:rsidP="00C05839">
            <w:pPr>
              <w:jc w:val="both"/>
              <w:rPr>
                <w:lang w:eastAsia="zh-CN"/>
              </w:rPr>
            </w:pPr>
            <w:r w:rsidRPr="008D38EE">
              <w:rPr>
                <w:lang w:eastAsia="zh-CN"/>
              </w:rPr>
              <w:t>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3FD9E" w14:textId="77777777" w:rsidR="002823C1" w:rsidRPr="008D38EE" w:rsidRDefault="002823C1" w:rsidP="00C05839">
            <w:pPr>
              <w:jc w:val="both"/>
              <w:rPr>
                <w:lang w:eastAsia="zh-CN"/>
              </w:rPr>
            </w:pPr>
            <w:r w:rsidRPr="008D38EE">
              <w:rPr>
                <w:lang w:eastAsia="zh-CN"/>
              </w:rPr>
              <w:t>1</w:t>
            </w:r>
            <w:r>
              <w:rPr>
                <w:lang w:val="vi-VN" w:eastAsia="zh-CN"/>
              </w:rPr>
              <w:t>6</w:t>
            </w:r>
            <w:r w:rsidRPr="008D38EE">
              <w:rPr>
                <w:lang w:eastAsia="zh-CN"/>
              </w:rPr>
              <w:t>5</w:t>
            </w:r>
          </w:p>
        </w:tc>
      </w:tr>
      <w:tr w:rsidR="002823C1" w:rsidRPr="008D38EE" w14:paraId="71257620"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AA068AD" w14:textId="77777777" w:rsidR="002823C1" w:rsidRPr="008D38EE" w:rsidRDefault="002823C1" w:rsidP="00C05839">
            <w:pPr>
              <w:jc w:val="both"/>
              <w:rPr>
                <w:lang w:eastAsia="zh-CN"/>
              </w:rPr>
            </w:pPr>
            <w:r w:rsidRPr="008D38EE">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6DC9C2C" w14:textId="77777777" w:rsidR="002823C1" w:rsidRPr="008D38EE" w:rsidRDefault="002823C1" w:rsidP="00C05839">
            <w:pPr>
              <w:jc w:val="both"/>
              <w:rPr>
                <w:lang w:eastAsia="zh-CN"/>
              </w:rPr>
            </w:pPr>
            <w:r w:rsidRPr="008D38EE">
              <w:rPr>
                <w:lang w:eastAsia="zh-CN"/>
              </w:rPr>
              <w:t>11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8603054" w14:textId="77777777" w:rsidR="002823C1" w:rsidRPr="008D38EE" w:rsidRDefault="002823C1" w:rsidP="00C05839">
            <w:pPr>
              <w:jc w:val="both"/>
              <w:rPr>
                <w:lang w:eastAsia="zh-CN"/>
              </w:rPr>
            </w:pPr>
            <w:r w:rsidRPr="008D38EE">
              <w:rPr>
                <w:lang w:eastAsia="zh-CN"/>
              </w:rPr>
              <w:t>12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D2AF961" w14:textId="77777777" w:rsidR="002823C1" w:rsidRPr="008D38EE" w:rsidRDefault="002823C1" w:rsidP="00C05839">
            <w:pPr>
              <w:jc w:val="both"/>
              <w:rPr>
                <w:lang w:eastAsia="zh-CN"/>
              </w:rPr>
            </w:pPr>
            <w:r w:rsidRPr="008D38EE">
              <w:rPr>
                <w:lang w:eastAsia="zh-CN"/>
              </w:rPr>
              <w:t>13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ADE98A" w14:textId="77777777" w:rsidR="002823C1" w:rsidRPr="008D38EE" w:rsidRDefault="002823C1" w:rsidP="00C05839">
            <w:pPr>
              <w:jc w:val="both"/>
              <w:rPr>
                <w:lang w:eastAsia="zh-CN"/>
              </w:rPr>
            </w:pPr>
            <w:r w:rsidRPr="008D38EE">
              <w:rPr>
                <w:lang w:eastAsia="zh-CN"/>
              </w:rPr>
              <w:t>14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EE50ACF" w14:textId="77777777" w:rsidR="002823C1" w:rsidRPr="008D38EE" w:rsidRDefault="002823C1" w:rsidP="00C05839">
            <w:pPr>
              <w:jc w:val="both"/>
              <w:rPr>
                <w:lang w:eastAsia="zh-CN"/>
              </w:rPr>
            </w:pPr>
            <w:r w:rsidRPr="008D38EE">
              <w:rPr>
                <w:lang w:eastAsia="zh-CN"/>
              </w:rPr>
              <w:t>15</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3DC591A" w14:textId="77777777" w:rsidR="002823C1" w:rsidRPr="008D38EE" w:rsidRDefault="002823C1" w:rsidP="00C05839">
            <w:pPr>
              <w:jc w:val="both"/>
              <w:rPr>
                <w:lang w:eastAsia="zh-CN"/>
              </w:rPr>
            </w:pPr>
            <w:r w:rsidRPr="008D38EE">
              <w:rPr>
                <w:lang w:eastAsia="zh-CN"/>
              </w:rPr>
              <w:t>16</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753133C" w14:textId="77777777" w:rsidR="002823C1" w:rsidRPr="008D38EE" w:rsidRDefault="002823C1" w:rsidP="00C05839">
            <w:pPr>
              <w:jc w:val="both"/>
              <w:rPr>
                <w:lang w:eastAsia="zh-CN"/>
              </w:rPr>
            </w:pPr>
            <w:r w:rsidRPr="008D38EE">
              <w:rPr>
                <w:lang w:eastAsia="zh-CN"/>
              </w:rPr>
              <w:t>17</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915C800" w14:textId="77777777" w:rsidR="002823C1" w:rsidRPr="008D38EE" w:rsidRDefault="002823C1" w:rsidP="00C05839">
            <w:pPr>
              <w:jc w:val="both"/>
              <w:rPr>
                <w:lang w:eastAsia="zh-CN"/>
              </w:rPr>
            </w:pPr>
            <w:r w:rsidRPr="008D38EE">
              <w:rPr>
                <w:lang w:eastAsia="zh-CN"/>
              </w:rPr>
              <w:t>18</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3A694B9" w14:textId="77777777" w:rsidR="002823C1" w:rsidRPr="008D38EE" w:rsidRDefault="002823C1" w:rsidP="00C05839">
            <w:pPr>
              <w:jc w:val="both"/>
              <w:rPr>
                <w:lang w:eastAsia="zh-CN"/>
              </w:rPr>
            </w:pPr>
            <w:r w:rsidRPr="008D38EE">
              <w:rPr>
                <w:lang w:eastAsia="zh-CN"/>
              </w:rPr>
              <w:t>19</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8A44631" w14:textId="77777777" w:rsidR="002823C1" w:rsidRPr="008D38EE" w:rsidRDefault="002823C1" w:rsidP="00C05839">
            <w:pPr>
              <w:jc w:val="both"/>
              <w:rPr>
                <w:lang w:eastAsia="zh-CN"/>
              </w:rPr>
            </w:pPr>
            <w:r w:rsidRPr="008D38EE">
              <w:rPr>
                <w:lang w:eastAsia="zh-CN"/>
              </w:rPr>
              <w:t>20</w:t>
            </w:r>
          </w:p>
        </w:tc>
      </w:tr>
      <w:tr w:rsidR="002823C1" w:rsidRPr="008D38EE" w14:paraId="0428D5B2"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531AFE6" w14:textId="77777777" w:rsidR="002823C1" w:rsidRPr="008D38EE" w:rsidRDefault="002823C1" w:rsidP="00C05839">
            <w:pPr>
              <w:jc w:val="both"/>
              <w:rPr>
                <w:lang w:eastAsia="zh-CN"/>
              </w:rPr>
            </w:pPr>
            <w:proofErr w:type="spellStart"/>
            <w:r w:rsidRPr="008D38EE">
              <w:rPr>
                <w:lang w:eastAsia="zh-CN"/>
              </w:rPr>
              <w:t>Giới</w:t>
            </w:r>
            <w:proofErr w:type="spellEnd"/>
            <w:r w:rsidRPr="008D38EE">
              <w:rPr>
                <w:lang w:eastAsia="zh-CN"/>
              </w:rPr>
              <w:t xml:space="preserve"> </w:t>
            </w:r>
            <w:proofErr w:type="spellStart"/>
            <w:r w:rsidRPr="008D38EE">
              <w:rPr>
                <w:lang w:eastAsia="zh-CN"/>
              </w:rPr>
              <w:t>tính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35D137"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A7E979"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B48D2A"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9865AA"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8109B2"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5DAA75"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13E91"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A2860"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BD3B4"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55584A" w14:textId="77777777" w:rsidR="002823C1" w:rsidRPr="008D38EE" w:rsidRDefault="002823C1" w:rsidP="00C05839">
            <w:pPr>
              <w:jc w:val="both"/>
              <w:rPr>
                <w:lang w:eastAsia="zh-CN"/>
              </w:rPr>
            </w:pPr>
            <w:r w:rsidRPr="008D38EE">
              <w:rPr>
                <w:lang w:eastAsia="zh-CN"/>
              </w:rPr>
              <w:t>M</w:t>
            </w:r>
          </w:p>
        </w:tc>
      </w:tr>
      <w:tr w:rsidR="002823C1" w:rsidRPr="008D38EE" w14:paraId="1B378DEA"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D9AB3BB" w14:textId="77777777" w:rsidR="002823C1" w:rsidRPr="008D38EE" w:rsidRDefault="002823C1" w:rsidP="00C05839">
            <w:pPr>
              <w:jc w:val="both"/>
              <w:rPr>
                <w:lang w:eastAsia="zh-CN"/>
              </w:rPr>
            </w:pPr>
            <w:proofErr w:type="spellStart"/>
            <w:r w:rsidRPr="008D38EE">
              <w:rPr>
                <w:lang w:eastAsia="zh-CN"/>
              </w:rPr>
              <w:t>Tiền</w:t>
            </w:r>
            <w:proofErr w:type="spellEnd"/>
            <w:r w:rsidRPr="008D38EE">
              <w:rPr>
                <w:lang w:eastAsia="zh-CN"/>
              </w:rPr>
              <w:t xml:space="preserve"> </w:t>
            </w:r>
            <w:proofErr w:type="spellStart"/>
            <w:r w:rsidRPr="008D38EE">
              <w:rPr>
                <w:lang w:eastAsia="zh-CN"/>
              </w:rPr>
              <w:t>lương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EDCAE7" w14:textId="77777777" w:rsidR="002823C1" w:rsidRPr="008D38EE" w:rsidRDefault="002823C1" w:rsidP="00C05839">
            <w:pPr>
              <w:jc w:val="both"/>
              <w:rPr>
                <w:lang w:eastAsia="zh-CN"/>
              </w:rPr>
            </w:pPr>
            <w:r w:rsidRPr="008D38EE">
              <w:rPr>
                <w:lang w:eastAsia="zh-CN"/>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8DBBB7" w14:textId="77777777" w:rsidR="002823C1" w:rsidRPr="008D38EE" w:rsidRDefault="002823C1" w:rsidP="00C05839">
            <w:pPr>
              <w:jc w:val="both"/>
              <w:rPr>
                <w:lang w:eastAsia="zh-CN"/>
              </w:rPr>
            </w:pPr>
            <w:r w:rsidRPr="008D38EE">
              <w:rPr>
                <w:lang w:eastAsia="zh-CN"/>
              </w:rPr>
              <w:t>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670D02" w14:textId="77777777" w:rsidR="002823C1" w:rsidRPr="00B05F04" w:rsidRDefault="002823C1" w:rsidP="00C05839">
            <w:pPr>
              <w:jc w:val="both"/>
              <w:rPr>
                <w:lang w:val="vi-VN" w:eastAsia="zh-CN"/>
              </w:rPr>
            </w:pPr>
            <w:r w:rsidRPr="008D38EE">
              <w:rPr>
                <w:lang w:eastAsia="zh-CN"/>
              </w:rPr>
              <w:t>14</w:t>
            </w:r>
            <w:r>
              <w:rPr>
                <w:lang w:val="vi-VN" w:eastAsia="zh-CN"/>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6AE20B" w14:textId="77777777" w:rsidR="002823C1" w:rsidRPr="008D38EE" w:rsidRDefault="002823C1" w:rsidP="00C05839">
            <w:pPr>
              <w:jc w:val="both"/>
              <w:rPr>
                <w:lang w:eastAsia="zh-CN"/>
              </w:rPr>
            </w:pPr>
            <w:r w:rsidRPr="008D38EE">
              <w:rPr>
                <w:lang w:eastAsia="zh-CN"/>
              </w:rPr>
              <w:t>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E6B15" w14:textId="77777777" w:rsidR="002823C1" w:rsidRPr="008D38EE" w:rsidRDefault="002823C1" w:rsidP="00C05839">
            <w:pPr>
              <w:jc w:val="both"/>
              <w:rPr>
                <w:lang w:eastAsia="zh-CN"/>
              </w:rPr>
            </w:pPr>
            <w:r w:rsidRPr="008D38EE">
              <w:rPr>
                <w:lang w:eastAsia="zh-CN"/>
              </w:rPr>
              <w:t>143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EC91D" w14:textId="77777777" w:rsidR="002823C1" w:rsidRPr="008D38EE" w:rsidRDefault="002823C1" w:rsidP="00C05839">
            <w:pPr>
              <w:jc w:val="both"/>
              <w:rPr>
                <w:lang w:eastAsia="zh-CN"/>
              </w:rPr>
            </w:pPr>
            <w:r w:rsidRPr="008D38EE">
              <w:rPr>
                <w:lang w:eastAsia="zh-CN"/>
              </w:rPr>
              <w:t>131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63820" w14:textId="77777777" w:rsidR="002823C1" w:rsidRPr="008D38EE" w:rsidRDefault="002823C1" w:rsidP="00C05839">
            <w:pPr>
              <w:jc w:val="both"/>
              <w:rPr>
                <w:lang w:eastAsia="zh-CN"/>
              </w:rPr>
            </w:pPr>
            <w:r w:rsidRPr="008D38EE">
              <w:rPr>
                <w:lang w:eastAsia="zh-CN"/>
              </w:rPr>
              <w:t>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E3EE41" w14:textId="77777777" w:rsidR="002823C1" w:rsidRPr="008D38EE" w:rsidRDefault="002823C1" w:rsidP="00C05839">
            <w:pPr>
              <w:jc w:val="both"/>
              <w:rPr>
                <w:lang w:eastAsia="zh-CN"/>
              </w:rPr>
            </w:pPr>
            <w:r w:rsidRPr="008D38EE">
              <w:rPr>
                <w:lang w:eastAsia="zh-CN"/>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80A27" w14:textId="77777777" w:rsidR="002823C1" w:rsidRPr="008D38EE" w:rsidRDefault="002823C1" w:rsidP="00C05839">
            <w:pPr>
              <w:jc w:val="both"/>
              <w:rPr>
                <w:lang w:eastAsia="zh-CN"/>
              </w:rPr>
            </w:pPr>
            <w:r w:rsidRPr="008D38EE">
              <w:rPr>
                <w:lang w:eastAsia="zh-CN"/>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A7280" w14:textId="77777777" w:rsidR="002823C1" w:rsidRPr="00921D6F" w:rsidRDefault="002823C1" w:rsidP="00C05839">
            <w:pPr>
              <w:jc w:val="both"/>
              <w:rPr>
                <w:lang w:val="vi-VN" w:eastAsia="zh-CN"/>
              </w:rPr>
            </w:pPr>
            <w:r w:rsidRPr="008D38EE">
              <w:rPr>
                <w:lang w:eastAsia="zh-CN"/>
              </w:rPr>
              <w:t>10</w:t>
            </w:r>
            <w:r>
              <w:rPr>
                <w:lang w:val="vi-VN" w:eastAsia="zh-CN"/>
              </w:rPr>
              <w:t>5</w:t>
            </w:r>
          </w:p>
        </w:tc>
      </w:tr>
      <w:tr w:rsidR="002823C1" w:rsidRPr="008D38EE" w14:paraId="5E593EF5"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D4C15C3" w14:textId="77777777" w:rsidR="002823C1" w:rsidRPr="008D38EE" w:rsidRDefault="002823C1" w:rsidP="00C05839">
            <w:pPr>
              <w:jc w:val="both"/>
              <w:rPr>
                <w:lang w:eastAsia="zh-CN"/>
              </w:rPr>
            </w:pPr>
            <w:r w:rsidRPr="008D38EE">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AEBA5D2" w14:textId="77777777" w:rsidR="002823C1" w:rsidRPr="008D38EE" w:rsidRDefault="002823C1" w:rsidP="00C05839">
            <w:pPr>
              <w:jc w:val="both"/>
              <w:rPr>
                <w:lang w:eastAsia="zh-CN"/>
              </w:rPr>
            </w:pPr>
            <w:r w:rsidRPr="008D38EE">
              <w:rPr>
                <w:lang w:eastAsia="zh-CN"/>
              </w:rPr>
              <w:t>21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D4523CF" w14:textId="77777777" w:rsidR="002823C1" w:rsidRPr="008D38EE" w:rsidRDefault="002823C1" w:rsidP="00C05839">
            <w:pPr>
              <w:jc w:val="both"/>
              <w:rPr>
                <w:lang w:eastAsia="zh-CN"/>
              </w:rPr>
            </w:pPr>
            <w:r w:rsidRPr="008D38EE">
              <w:rPr>
                <w:lang w:eastAsia="zh-CN"/>
              </w:rPr>
              <w:t>22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07B90B8" w14:textId="77777777" w:rsidR="002823C1" w:rsidRPr="008D38EE" w:rsidRDefault="002823C1" w:rsidP="00C05839">
            <w:pPr>
              <w:jc w:val="both"/>
              <w:rPr>
                <w:lang w:eastAsia="zh-CN"/>
              </w:rPr>
            </w:pPr>
            <w:r w:rsidRPr="008D38EE">
              <w:rPr>
                <w:lang w:eastAsia="zh-CN"/>
              </w:rPr>
              <w:t>23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F6BB87D" w14:textId="77777777" w:rsidR="002823C1" w:rsidRPr="008D38EE" w:rsidRDefault="002823C1" w:rsidP="00C05839">
            <w:pPr>
              <w:jc w:val="both"/>
              <w:rPr>
                <w:lang w:eastAsia="zh-CN"/>
              </w:rPr>
            </w:pPr>
            <w:r w:rsidRPr="008D38EE">
              <w:rPr>
                <w:lang w:eastAsia="zh-CN"/>
              </w:rPr>
              <w:t>24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2915E7D" w14:textId="77777777" w:rsidR="002823C1" w:rsidRPr="008D38EE" w:rsidRDefault="002823C1" w:rsidP="00C05839">
            <w:pPr>
              <w:jc w:val="both"/>
              <w:rPr>
                <w:lang w:eastAsia="zh-CN"/>
              </w:rPr>
            </w:pPr>
            <w:r w:rsidRPr="008D38EE">
              <w:rPr>
                <w:lang w:eastAsia="zh-CN"/>
              </w:rPr>
              <w:t>25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DE2BB67" w14:textId="77777777" w:rsidR="002823C1" w:rsidRPr="008D38EE" w:rsidRDefault="002823C1" w:rsidP="00C05839">
            <w:pPr>
              <w:jc w:val="both"/>
              <w:rPr>
                <w:lang w:eastAsia="zh-CN"/>
              </w:rPr>
            </w:pPr>
            <w:r w:rsidRPr="008D38EE">
              <w:rPr>
                <w:lang w:eastAsia="zh-CN"/>
              </w:rPr>
              <w:t>26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E3C17A9" w14:textId="77777777" w:rsidR="002823C1" w:rsidRPr="008D38EE" w:rsidRDefault="002823C1" w:rsidP="00C05839">
            <w:pPr>
              <w:jc w:val="both"/>
              <w:rPr>
                <w:lang w:eastAsia="zh-CN"/>
              </w:rPr>
            </w:pPr>
            <w:r w:rsidRPr="008D38EE">
              <w:rPr>
                <w:lang w:eastAsia="zh-CN"/>
              </w:rPr>
              <w:t>27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64A5E9" w14:textId="77777777" w:rsidR="002823C1" w:rsidRPr="008D38EE" w:rsidRDefault="002823C1" w:rsidP="00C05839">
            <w:pPr>
              <w:jc w:val="both"/>
              <w:rPr>
                <w:lang w:eastAsia="zh-CN"/>
              </w:rPr>
            </w:pPr>
            <w:r w:rsidRPr="008D38EE">
              <w:rPr>
                <w:lang w:eastAsia="zh-CN"/>
              </w:rPr>
              <w:t>28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A3D8455" w14:textId="77777777" w:rsidR="002823C1" w:rsidRPr="008D38EE" w:rsidRDefault="002823C1" w:rsidP="00C05839">
            <w:pPr>
              <w:jc w:val="both"/>
              <w:rPr>
                <w:lang w:eastAsia="zh-CN"/>
              </w:rPr>
            </w:pPr>
            <w:r w:rsidRPr="008D38EE">
              <w:rPr>
                <w:lang w:eastAsia="zh-CN"/>
              </w:rPr>
              <w:t>29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50A7C8E" w14:textId="77777777" w:rsidR="002823C1" w:rsidRPr="008D38EE" w:rsidRDefault="002823C1" w:rsidP="00C05839">
            <w:pPr>
              <w:jc w:val="both"/>
              <w:rPr>
                <w:lang w:eastAsia="zh-CN"/>
              </w:rPr>
            </w:pPr>
            <w:r w:rsidRPr="008D38EE">
              <w:rPr>
                <w:lang w:eastAsia="zh-CN"/>
              </w:rPr>
              <w:t>30</w:t>
            </w:r>
          </w:p>
        </w:tc>
      </w:tr>
      <w:tr w:rsidR="002823C1" w:rsidRPr="008D38EE" w14:paraId="78837FD2"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0D12202" w14:textId="77777777" w:rsidR="002823C1" w:rsidRPr="008D38EE" w:rsidRDefault="002823C1" w:rsidP="00C05839">
            <w:pPr>
              <w:jc w:val="both"/>
              <w:rPr>
                <w:lang w:eastAsia="zh-CN"/>
              </w:rPr>
            </w:pPr>
            <w:proofErr w:type="spellStart"/>
            <w:r w:rsidRPr="008D38EE">
              <w:rPr>
                <w:lang w:eastAsia="zh-CN"/>
              </w:rPr>
              <w:t>Giới</w:t>
            </w:r>
            <w:proofErr w:type="spellEnd"/>
            <w:r w:rsidRPr="008D38EE">
              <w:rPr>
                <w:lang w:eastAsia="zh-CN"/>
              </w:rPr>
              <w:t xml:space="preserve"> </w:t>
            </w:r>
            <w:proofErr w:type="spellStart"/>
            <w:r w:rsidRPr="008D38EE">
              <w:rPr>
                <w:lang w:eastAsia="zh-CN"/>
              </w:rPr>
              <w:t>tính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127AE0"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0962D"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E1C08"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63705"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09AC08"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99A6D"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63A8A"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408C09"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490F2E"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856B8" w14:textId="77777777" w:rsidR="002823C1" w:rsidRPr="008D38EE" w:rsidRDefault="002823C1" w:rsidP="00C05839">
            <w:pPr>
              <w:jc w:val="both"/>
              <w:rPr>
                <w:lang w:eastAsia="zh-CN"/>
              </w:rPr>
            </w:pPr>
            <w:r w:rsidRPr="008D38EE">
              <w:rPr>
                <w:lang w:eastAsia="zh-CN"/>
              </w:rPr>
              <w:t>W</w:t>
            </w:r>
          </w:p>
        </w:tc>
      </w:tr>
      <w:tr w:rsidR="002823C1" w:rsidRPr="008D38EE" w14:paraId="556AFD5C"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7CB9738" w14:textId="77777777" w:rsidR="002823C1" w:rsidRPr="008D38EE" w:rsidRDefault="002823C1" w:rsidP="00C05839">
            <w:pPr>
              <w:jc w:val="both"/>
              <w:rPr>
                <w:lang w:eastAsia="zh-CN"/>
              </w:rPr>
            </w:pPr>
            <w:proofErr w:type="spellStart"/>
            <w:r w:rsidRPr="008D38EE">
              <w:rPr>
                <w:lang w:eastAsia="zh-CN"/>
              </w:rPr>
              <w:t>Tiền</w:t>
            </w:r>
            <w:proofErr w:type="spellEnd"/>
            <w:r w:rsidRPr="008D38EE">
              <w:rPr>
                <w:lang w:eastAsia="zh-CN"/>
              </w:rPr>
              <w:t xml:space="preserve"> </w:t>
            </w:r>
            <w:proofErr w:type="spellStart"/>
            <w:r w:rsidRPr="008D38EE">
              <w:rPr>
                <w:lang w:eastAsia="zh-CN"/>
              </w:rPr>
              <w:t>lương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529F8" w14:textId="77777777" w:rsidR="002823C1" w:rsidRPr="008D38EE" w:rsidRDefault="002823C1" w:rsidP="00C05839">
            <w:pPr>
              <w:jc w:val="both"/>
              <w:rPr>
                <w:lang w:eastAsia="zh-CN"/>
              </w:rPr>
            </w:pPr>
            <w:r w:rsidRPr="008D38EE">
              <w:rPr>
                <w:lang w:eastAsia="zh-CN"/>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7D4C8" w14:textId="77777777" w:rsidR="002823C1" w:rsidRPr="008D38EE" w:rsidRDefault="002823C1" w:rsidP="00C05839">
            <w:pPr>
              <w:jc w:val="both"/>
              <w:rPr>
                <w:lang w:eastAsia="zh-CN"/>
              </w:rPr>
            </w:pPr>
            <w:r w:rsidRPr="008D38EE">
              <w:rPr>
                <w:lang w:eastAsia="zh-CN"/>
              </w:rPr>
              <w:t>1</w:t>
            </w:r>
            <w:r>
              <w:rPr>
                <w:lang w:val="vi-VN" w:eastAsia="zh-CN"/>
              </w:rPr>
              <w:t>1</w:t>
            </w:r>
            <w:r w:rsidRPr="008D38EE">
              <w:rPr>
                <w:lang w:eastAsia="zh-CN"/>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0AAD49" w14:textId="77777777" w:rsidR="002823C1" w:rsidRPr="008D38EE" w:rsidRDefault="002823C1" w:rsidP="00C05839">
            <w:pPr>
              <w:jc w:val="both"/>
              <w:rPr>
                <w:lang w:eastAsia="zh-CN"/>
              </w:rPr>
            </w:pPr>
            <w:r w:rsidRPr="008D38EE">
              <w:rPr>
                <w:lang w:eastAsia="zh-CN"/>
              </w:rPr>
              <w:t>114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A69EF0" w14:textId="77777777" w:rsidR="002823C1" w:rsidRPr="008D38EE" w:rsidRDefault="002823C1" w:rsidP="00C05839">
            <w:pPr>
              <w:jc w:val="both"/>
              <w:rPr>
                <w:lang w:eastAsia="zh-CN"/>
              </w:rPr>
            </w:pPr>
            <w:r w:rsidRPr="008D38EE">
              <w:rPr>
                <w:lang w:eastAsia="zh-CN"/>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C39BA" w14:textId="77777777" w:rsidR="002823C1" w:rsidRPr="008D38EE" w:rsidRDefault="002823C1" w:rsidP="00C05839">
            <w:pPr>
              <w:jc w:val="both"/>
              <w:rPr>
                <w:lang w:eastAsia="zh-CN"/>
              </w:rPr>
            </w:pPr>
            <w:r w:rsidRPr="008D38EE">
              <w:rPr>
                <w:lang w:eastAsia="zh-CN"/>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F5490" w14:textId="77777777" w:rsidR="002823C1" w:rsidRPr="008D38EE" w:rsidRDefault="002823C1" w:rsidP="00C05839">
            <w:pPr>
              <w:jc w:val="both"/>
              <w:rPr>
                <w:lang w:eastAsia="zh-CN"/>
              </w:rPr>
            </w:pPr>
            <w:r w:rsidRPr="008D38EE">
              <w:rPr>
                <w:lang w:eastAsia="zh-CN"/>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4BD06F" w14:textId="77777777" w:rsidR="002823C1" w:rsidRPr="008D38EE" w:rsidRDefault="002823C1" w:rsidP="00C05839">
            <w:pPr>
              <w:jc w:val="both"/>
              <w:rPr>
                <w:lang w:eastAsia="zh-CN"/>
              </w:rPr>
            </w:pPr>
            <w:r w:rsidRPr="008D38EE">
              <w:rPr>
                <w:lang w:eastAsia="zh-CN"/>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880E08" w14:textId="77777777" w:rsidR="002823C1" w:rsidRPr="008D38EE" w:rsidRDefault="002823C1" w:rsidP="00C05839">
            <w:pPr>
              <w:jc w:val="both"/>
              <w:rPr>
                <w:lang w:eastAsia="zh-CN"/>
              </w:rPr>
            </w:pPr>
            <w:r w:rsidRPr="008D38EE">
              <w:rPr>
                <w:lang w:eastAsia="zh-CN"/>
              </w:rPr>
              <w:t>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F55B2" w14:textId="77777777" w:rsidR="002823C1" w:rsidRPr="00E446AF" w:rsidRDefault="002823C1" w:rsidP="00C05839">
            <w:pPr>
              <w:jc w:val="both"/>
              <w:rPr>
                <w:lang w:val="vi-VN" w:eastAsia="zh-CN"/>
              </w:rPr>
            </w:pPr>
            <w:r>
              <w:rPr>
                <w:lang w:val="vi-VN" w:eastAsia="zh-CN"/>
              </w:rPr>
              <w:t>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D77332" w14:textId="77777777" w:rsidR="002823C1" w:rsidRPr="008D38EE" w:rsidRDefault="002823C1" w:rsidP="00C05839">
            <w:pPr>
              <w:jc w:val="both"/>
              <w:rPr>
                <w:lang w:eastAsia="zh-CN"/>
              </w:rPr>
            </w:pPr>
            <w:r w:rsidRPr="008D38EE">
              <w:rPr>
                <w:lang w:eastAsia="zh-CN"/>
              </w:rPr>
              <w:t>1</w:t>
            </w:r>
            <w:r>
              <w:rPr>
                <w:lang w:val="vi-VN" w:eastAsia="zh-CN"/>
              </w:rPr>
              <w:t>2</w:t>
            </w:r>
            <w:r w:rsidRPr="008D38EE">
              <w:rPr>
                <w:lang w:eastAsia="zh-CN"/>
              </w:rPr>
              <w:t>5</w:t>
            </w:r>
          </w:p>
        </w:tc>
      </w:tr>
      <w:tr w:rsidR="002823C1" w:rsidRPr="008D38EE" w14:paraId="18709A18"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86951B" w14:textId="77777777" w:rsidR="002823C1" w:rsidRPr="008D38EE" w:rsidRDefault="002823C1" w:rsidP="00C05839">
            <w:pPr>
              <w:jc w:val="both"/>
              <w:rPr>
                <w:lang w:eastAsia="zh-CN"/>
              </w:rPr>
            </w:pPr>
            <w:r w:rsidRPr="008D38EE">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A12E8C0" w14:textId="77777777" w:rsidR="002823C1" w:rsidRPr="008D38EE" w:rsidRDefault="002823C1" w:rsidP="00C05839">
            <w:pPr>
              <w:jc w:val="both"/>
              <w:rPr>
                <w:lang w:eastAsia="zh-CN"/>
              </w:rPr>
            </w:pPr>
            <w:r w:rsidRPr="008D38EE">
              <w:rPr>
                <w:lang w:eastAsia="zh-CN"/>
              </w:rPr>
              <w:t>31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277F395" w14:textId="77777777" w:rsidR="002823C1" w:rsidRPr="008D38EE" w:rsidRDefault="002823C1" w:rsidP="00C05839">
            <w:pPr>
              <w:jc w:val="both"/>
              <w:rPr>
                <w:lang w:eastAsia="zh-CN"/>
              </w:rPr>
            </w:pPr>
            <w:r w:rsidRPr="008D38EE">
              <w:rPr>
                <w:lang w:eastAsia="zh-CN"/>
              </w:rPr>
              <w:t>32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EC848D6" w14:textId="77777777" w:rsidR="002823C1" w:rsidRPr="008D38EE" w:rsidRDefault="002823C1" w:rsidP="00C05839">
            <w:pPr>
              <w:jc w:val="both"/>
              <w:rPr>
                <w:lang w:eastAsia="zh-CN"/>
              </w:rPr>
            </w:pPr>
            <w:r w:rsidRPr="008D38EE">
              <w:rPr>
                <w:lang w:eastAsia="zh-CN"/>
              </w:rPr>
              <w:t>33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49F0BF0" w14:textId="77777777" w:rsidR="002823C1" w:rsidRPr="008D38EE" w:rsidRDefault="002823C1" w:rsidP="00C05839">
            <w:pPr>
              <w:jc w:val="both"/>
              <w:rPr>
                <w:lang w:eastAsia="zh-CN"/>
              </w:rPr>
            </w:pPr>
            <w:r w:rsidRPr="008D38EE">
              <w:rPr>
                <w:lang w:eastAsia="zh-CN"/>
              </w:rPr>
              <w:t>34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499F0FF" w14:textId="77777777" w:rsidR="002823C1" w:rsidRPr="008D38EE" w:rsidRDefault="002823C1" w:rsidP="00C05839">
            <w:pPr>
              <w:jc w:val="both"/>
              <w:rPr>
                <w:lang w:eastAsia="zh-CN"/>
              </w:rPr>
            </w:pPr>
            <w:r w:rsidRPr="008D38EE">
              <w:rPr>
                <w:lang w:eastAsia="zh-CN"/>
              </w:rPr>
              <w:t>35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BF3562" w14:textId="77777777" w:rsidR="002823C1" w:rsidRPr="008D38EE" w:rsidRDefault="002823C1" w:rsidP="00C05839">
            <w:pPr>
              <w:jc w:val="both"/>
              <w:rPr>
                <w:lang w:eastAsia="zh-CN"/>
              </w:rPr>
            </w:pPr>
            <w:r w:rsidRPr="008D38EE">
              <w:rPr>
                <w:lang w:eastAsia="zh-CN"/>
              </w:rPr>
              <w:t>36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26FED21" w14:textId="77777777" w:rsidR="002823C1" w:rsidRPr="008D38EE" w:rsidRDefault="002823C1" w:rsidP="00C05839">
            <w:pPr>
              <w:jc w:val="both"/>
              <w:rPr>
                <w:lang w:eastAsia="zh-CN"/>
              </w:rPr>
            </w:pPr>
            <w:r w:rsidRPr="008D38EE">
              <w:rPr>
                <w:lang w:eastAsia="zh-CN"/>
              </w:rPr>
              <w:t>37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AE906FF" w14:textId="77777777" w:rsidR="002823C1" w:rsidRPr="008D38EE" w:rsidRDefault="002823C1" w:rsidP="00C05839">
            <w:pPr>
              <w:jc w:val="both"/>
              <w:rPr>
                <w:lang w:eastAsia="zh-CN"/>
              </w:rPr>
            </w:pPr>
            <w:r w:rsidRPr="008D38EE">
              <w:rPr>
                <w:lang w:eastAsia="zh-CN"/>
              </w:rPr>
              <w:t>38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8BE2FCA" w14:textId="77777777" w:rsidR="002823C1" w:rsidRPr="008D38EE" w:rsidRDefault="002823C1" w:rsidP="00C05839">
            <w:pPr>
              <w:jc w:val="both"/>
              <w:rPr>
                <w:lang w:eastAsia="zh-CN"/>
              </w:rPr>
            </w:pPr>
            <w:r w:rsidRPr="008D38EE">
              <w:rPr>
                <w:lang w:eastAsia="zh-CN"/>
              </w:rPr>
              <w:t>39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33C3957" w14:textId="77777777" w:rsidR="002823C1" w:rsidRPr="008D38EE" w:rsidRDefault="002823C1" w:rsidP="00C05839">
            <w:pPr>
              <w:jc w:val="both"/>
              <w:rPr>
                <w:lang w:eastAsia="zh-CN"/>
              </w:rPr>
            </w:pPr>
            <w:r w:rsidRPr="008D38EE">
              <w:rPr>
                <w:lang w:eastAsia="zh-CN"/>
              </w:rPr>
              <w:t>40</w:t>
            </w:r>
          </w:p>
        </w:tc>
      </w:tr>
      <w:tr w:rsidR="002823C1" w:rsidRPr="008D38EE" w14:paraId="3F1D49B5"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2D45C3E" w14:textId="77777777" w:rsidR="002823C1" w:rsidRPr="008D38EE" w:rsidRDefault="002823C1" w:rsidP="00C05839">
            <w:pPr>
              <w:jc w:val="both"/>
              <w:rPr>
                <w:lang w:eastAsia="zh-CN"/>
              </w:rPr>
            </w:pPr>
            <w:proofErr w:type="spellStart"/>
            <w:r w:rsidRPr="008D38EE">
              <w:rPr>
                <w:lang w:eastAsia="zh-CN"/>
              </w:rPr>
              <w:t>Giới</w:t>
            </w:r>
            <w:proofErr w:type="spellEnd"/>
            <w:r w:rsidRPr="008D38EE">
              <w:rPr>
                <w:lang w:eastAsia="zh-CN"/>
              </w:rPr>
              <w:t xml:space="preserve"> </w:t>
            </w:r>
            <w:proofErr w:type="spellStart"/>
            <w:r w:rsidRPr="008D38EE">
              <w:rPr>
                <w:lang w:eastAsia="zh-CN"/>
              </w:rPr>
              <w:t>tính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E381FB"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FE2A4A"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A923E2"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D28E7C"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10EC7"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90B925"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B738B"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C70B1"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BFDEF"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79862D" w14:textId="77777777" w:rsidR="002823C1" w:rsidRPr="008D38EE" w:rsidRDefault="002823C1" w:rsidP="00C05839">
            <w:pPr>
              <w:jc w:val="both"/>
              <w:rPr>
                <w:lang w:eastAsia="zh-CN"/>
              </w:rPr>
            </w:pPr>
            <w:r w:rsidRPr="008D38EE">
              <w:rPr>
                <w:lang w:eastAsia="zh-CN"/>
              </w:rPr>
              <w:t>M</w:t>
            </w:r>
          </w:p>
        </w:tc>
      </w:tr>
      <w:tr w:rsidR="002823C1" w:rsidRPr="008D38EE" w14:paraId="57BD71A7"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A18B07" w14:textId="77777777" w:rsidR="002823C1" w:rsidRPr="008D38EE" w:rsidRDefault="002823C1" w:rsidP="00C05839">
            <w:pPr>
              <w:jc w:val="both"/>
              <w:rPr>
                <w:lang w:eastAsia="zh-CN"/>
              </w:rPr>
            </w:pPr>
            <w:proofErr w:type="spellStart"/>
            <w:r w:rsidRPr="008D38EE">
              <w:rPr>
                <w:lang w:eastAsia="zh-CN"/>
              </w:rPr>
              <w:t>Tiền</w:t>
            </w:r>
            <w:proofErr w:type="spellEnd"/>
            <w:r w:rsidRPr="008D38EE">
              <w:rPr>
                <w:lang w:eastAsia="zh-CN"/>
              </w:rPr>
              <w:t xml:space="preserve"> </w:t>
            </w:r>
            <w:proofErr w:type="spellStart"/>
            <w:r w:rsidRPr="008D38EE">
              <w:rPr>
                <w:lang w:eastAsia="zh-CN"/>
              </w:rPr>
              <w:t>lương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F896D" w14:textId="77777777" w:rsidR="002823C1" w:rsidRPr="008D38EE" w:rsidRDefault="002823C1" w:rsidP="00C05839">
            <w:pPr>
              <w:jc w:val="both"/>
              <w:rPr>
                <w:lang w:eastAsia="zh-CN"/>
              </w:rPr>
            </w:pPr>
            <w:r w:rsidRPr="008D38EE">
              <w:rPr>
                <w:lang w:eastAsia="zh-CN"/>
              </w:rPr>
              <w:t>87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27D412" w14:textId="77777777" w:rsidR="002823C1" w:rsidRPr="008D38EE" w:rsidRDefault="002823C1" w:rsidP="00C05839">
            <w:pPr>
              <w:jc w:val="both"/>
              <w:rPr>
                <w:lang w:eastAsia="zh-CN"/>
              </w:rPr>
            </w:pPr>
            <w:r>
              <w:rPr>
                <w:lang w:val="vi-VN" w:eastAsia="zh-CN"/>
              </w:rPr>
              <w:t>3</w:t>
            </w:r>
            <w:r w:rsidRPr="008D38EE">
              <w:rPr>
                <w:lang w:eastAsia="zh-CN"/>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FF763B" w14:textId="77777777" w:rsidR="002823C1" w:rsidRPr="008D38EE" w:rsidRDefault="002823C1" w:rsidP="00C05839">
            <w:pPr>
              <w:jc w:val="both"/>
              <w:rPr>
                <w:lang w:eastAsia="zh-CN"/>
              </w:rPr>
            </w:pPr>
            <w:r w:rsidRPr="008D38EE">
              <w:rPr>
                <w:lang w:eastAsia="zh-CN"/>
              </w:rPr>
              <w:t>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7780B" w14:textId="77777777" w:rsidR="002823C1" w:rsidRPr="008D38EE" w:rsidRDefault="002823C1" w:rsidP="00C05839">
            <w:pPr>
              <w:jc w:val="both"/>
              <w:rPr>
                <w:lang w:eastAsia="zh-CN"/>
              </w:rPr>
            </w:pPr>
            <w:r w:rsidRPr="008D38EE">
              <w:rPr>
                <w:lang w:eastAsia="zh-CN"/>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752A31" w14:textId="77777777" w:rsidR="002823C1" w:rsidRPr="008D38EE" w:rsidRDefault="002823C1" w:rsidP="00C05839">
            <w:pPr>
              <w:jc w:val="both"/>
              <w:rPr>
                <w:lang w:eastAsia="zh-CN"/>
              </w:rPr>
            </w:pPr>
            <w:r>
              <w:rPr>
                <w:lang w:val="vi-VN" w:eastAsia="zh-CN"/>
              </w:rPr>
              <w:t>2</w:t>
            </w:r>
            <w:r w:rsidRPr="008D38EE">
              <w:rPr>
                <w:lang w:eastAsia="zh-C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E07EBB" w14:textId="77777777" w:rsidR="002823C1" w:rsidRPr="008D38EE" w:rsidRDefault="002823C1" w:rsidP="00C05839">
            <w:pPr>
              <w:jc w:val="both"/>
              <w:rPr>
                <w:lang w:eastAsia="zh-CN"/>
              </w:rPr>
            </w:pPr>
            <w:r w:rsidRPr="008D38EE">
              <w:rPr>
                <w:lang w:eastAsia="zh-CN"/>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6A9930" w14:textId="77777777" w:rsidR="002823C1" w:rsidRPr="008D38EE" w:rsidRDefault="002823C1" w:rsidP="00C05839">
            <w:pPr>
              <w:jc w:val="both"/>
              <w:rPr>
                <w:lang w:eastAsia="zh-CN"/>
              </w:rPr>
            </w:pPr>
            <w:r w:rsidRPr="008D38EE">
              <w:rPr>
                <w:lang w:eastAsia="zh-CN"/>
              </w:rPr>
              <w:t>1</w:t>
            </w:r>
            <w:r>
              <w:rPr>
                <w:lang w:val="vi-VN" w:eastAsia="zh-CN"/>
              </w:rPr>
              <w:t>2</w:t>
            </w:r>
            <w:r w:rsidRPr="008D38EE">
              <w:rPr>
                <w:lang w:eastAsia="zh-CN"/>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838454" w14:textId="77777777" w:rsidR="002823C1" w:rsidRPr="008D38EE" w:rsidRDefault="002823C1" w:rsidP="00C05839">
            <w:pPr>
              <w:jc w:val="both"/>
              <w:rPr>
                <w:lang w:eastAsia="zh-CN"/>
              </w:rPr>
            </w:pPr>
            <w:r w:rsidRPr="008D38EE">
              <w:rPr>
                <w:lang w:eastAsia="zh-CN"/>
              </w:rPr>
              <w:t>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865B5" w14:textId="77777777" w:rsidR="002823C1" w:rsidRPr="008D38EE" w:rsidRDefault="002823C1" w:rsidP="00C05839">
            <w:pPr>
              <w:jc w:val="both"/>
              <w:rPr>
                <w:lang w:eastAsia="zh-CN"/>
              </w:rPr>
            </w:pPr>
            <w:r w:rsidRPr="008D38EE">
              <w:rPr>
                <w:lang w:eastAsia="zh-CN"/>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E29D67" w14:textId="77777777" w:rsidR="002823C1" w:rsidRPr="008D38EE" w:rsidRDefault="002823C1" w:rsidP="00C05839">
            <w:pPr>
              <w:jc w:val="both"/>
              <w:rPr>
                <w:lang w:eastAsia="zh-CN"/>
              </w:rPr>
            </w:pPr>
            <w:r w:rsidRPr="008D38EE">
              <w:rPr>
                <w:lang w:eastAsia="zh-CN"/>
              </w:rPr>
              <w:t>94</w:t>
            </w:r>
          </w:p>
        </w:tc>
      </w:tr>
      <w:tr w:rsidR="002823C1" w:rsidRPr="008D38EE" w14:paraId="051928A5"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BDE99D" w14:textId="77777777" w:rsidR="002823C1" w:rsidRPr="008D38EE" w:rsidRDefault="002823C1" w:rsidP="00C05839">
            <w:pPr>
              <w:jc w:val="both"/>
              <w:rPr>
                <w:lang w:eastAsia="zh-CN"/>
              </w:rPr>
            </w:pPr>
            <w:r w:rsidRPr="008D38EE">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5B7ECA0" w14:textId="77777777" w:rsidR="002823C1" w:rsidRPr="008D38EE" w:rsidRDefault="002823C1" w:rsidP="00C05839">
            <w:pPr>
              <w:jc w:val="both"/>
              <w:rPr>
                <w:lang w:eastAsia="zh-CN"/>
              </w:rPr>
            </w:pPr>
            <w:r w:rsidRPr="008D38EE">
              <w:rPr>
                <w:lang w:eastAsia="zh-CN"/>
              </w:rPr>
              <w:t>41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BFD7FA2" w14:textId="77777777" w:rsidR="002823C1" w:rsidRPr="008D38EE" w:rsidRDefault="002823C1" w:rsidP="00C05839">
            <w:pPr>
              <w:jc w:val="both"/>
              <w:rPr>
                <w:lang w:eastAsia="zh-CN"/>
              </w:rPr>
            </w:pPr>
            <w:r w:rsidRPr="008D38EE">
              <w:rPr>
                <w:lang w:eastAsia="zh-CN"/>
              </w:rPr>
              <w:t>42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7162498" w14:textId="77777777" w:rsidR="002823C1" w:rsidRPr="008D38EE" w:rsidRDefault="002823C1" w:rsidP="00C05839">
            <w:pPr>
              <w:jc w:val="both"/>
              <w:rPr>
                <w:lang w:eastAsia="zh-CN"/>
              </w:rPr>
            </w:pPr>
            <w:r w:rsidRPr="008D38EE">
              <w:rPr>
                <w:lang w:eastAsia="zh-CN"/>
              </w:rPr>
              <w:t>43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786C4A4" w14:textId="77777777" w:rsidR="002823C1" w:rsidRPr="008D38EE" w:rsidRDefault="002823C1" w:rsidP="00C05839">
            <w:pPr>
              <w:jc w:val="both"/>
              <w:rPr>
                <w:lang w:eastAsia="zh-CN"/>
              </w:rPr>
            </w:pPr>
            <w:r w:rsidRPr="008D38EE">
              <w:rPr>
                <w:lang w:eastAsia="zh-CN"/>
              </w:rPr>
              <w:t>44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832B738" w14:textId="77777777" w:rsidR="002823C1" w:rsidRPr="008D38EE" w:rsidRDefault="002823C1" w:rsidP="00C05839">
            <w:pPr>
              <w:jc w:val="both"/>
              <w:rPr>
                <w:lang w:eastAsia="zh-CN"/>
              </w:rPr>
            </w:pPr>
            <w:r w:rsidRPr="008D38EE">
              <w:rPr>
                <w:lang w:eastAsia="zh-CN"/>
              </w:rPr>
              <w:t>45</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CABD1E8" w14:textId="77777777" w:rsidR="002823C1" w:rsidRPr="008D38EE" w:rsidRDefault="002823C1" w:rsidP="00C05839">
            <w:pPr>
              <w:jc w:val="both"/>
              <w:rPr>
                <w:lang w:eastAsia="zh-CN"/>
              </w:rPr>
            </w:pPr>
            <w:r w:rsidRPr="008D38EE">
              <w:rPr>
                <w:lang w:eastAsia="zh-CN"/>
              </w:rPr>
              <w:t>46</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6A0A711" w14:textId="77777777" w:rsidR="002823C1" w:rsidRPr="008D38EE" w:rsidRDefault="002823C1" w:rsidP="00C05839">
            <w:pPr>
              <w:jc w:val="both"/>
              <w:rPr>
                <w:lang w:eastAsia="zh-CN"/>
              </w:rPr>
            </w:pPr>
            <w:r w:rsidRPr="008D38EE">
              <w:rPr>
                <w:lang w:eastAsia="zh-CN"/>
              </w:rPr>
              <w:t>47</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C3625B2" w14:textId="77777777" w:rsidR="002823C1" w:rsidRPr="008D38EE" w:rsidRDefault="002823C1" w:rsidP="00C05839">
            <w:pPr>
              <w:jc w:val="both"/>
              <w:rPr>
                <w:lang w:eastAsia="zh-CN"/>
              </w:rPr>
            </w:pPr>
            <w:r w:rsidRPr="008D38EE">
              <w:rPr>
                <w:lang w:eastAsia="zh-CN"/>
              </w:rPr>
              <w:t>48</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0450F46F" w14:textId="77777777" w:rsidR="002823C1" w:rsidRPr="008D38EE" w:rsidRDefault="002823C1" w:rsidP="00C05839">
            <w:pPr>
              <w:jc w:val="both"/>
              <w:rPr>
                <w:lang w:eastAsia="zh-CN"/>
              </w:rPr>
            </w:pPr>
            <w:r w:rsidRPr="008D38EE">
              <w:rPr>
                <w:lang w:eastAsia="zh-CN"/>
              </w:rPr>
              <w:t>49</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0BE06D7" w14:textId="77777777" w:rsidR="002823C1" w:rsidRPr="008D38EE" w:rsidRDefault="002823C1" w:rsidP="00C05839">
            <w:pPr>
              <w:jc w:val="both"/>
              <w:rPr>
                <w:lang w:eastAsia="zh-CN"/>
              </w:rPr>
            </w:pPr>
            <w:r w:rsidRPr="008D38EE">
              <w:rPr>
                <w:lang w:eastAsia="zh-CN"/>
              </w:rPr>
              <w:t>50</w:t>
            </w:r>
          </w:p>
        </w:tc>
      </w:tr>
      <w:tr w:rsidR="002823C1" w:rsidRPr="008D38EE" w14:paraId="49EA9AB5"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13900CF" w14:textId="77777777" w:rsidR="002823C1" w:rsidRPr="008D38EE" w:rsidRDefault="002823C1" w:rsidP="00C05839">
            <w:pPr>
              <w:jc w:val="both"/>
              <w:rPr>
                <w:lang w:eastAsia="zh-CN"/>
              </w:rPr>
            </w:pPr>
            <w:proofErr w:type="spellStart"/>
            <w:r w:rsidRPr="008D38EE">
              <w:rPr>
                <w:lang w:eastAsia="zh-CN"/>
              </w:rPr>
              <w:t>Giới</w:t>
            </w:r>
            <w:proofErr w:type="spellEnd"/>
            <w:r w:rsidRPr="008D38EE">
              <w:rPr>
                <w:lang w:eastAsia="zh-CN"/>
              </w:rPr>
              <w:t xml:space="preserve"> </w:t>
            </w:r>
            <w:proofErr w:type="spellStart"/>
            <w:r w:rsidRPr="008D38EE">
              <w:rPr>
                <w:lang w:eastAsia="zh-CN"/>
              </w:rPr>
              <w:t>tính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E0C7E2"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611C44"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863D97"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F57804"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9E0BC"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FF5761"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C7D7DD"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118E4"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14DA57"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90AA7" w14:textId="77777777" w:rsidR="002823C1" w:rsidRPr="008D38EE" w:rsidRDefault="002823C1" w:rsidP="00C05839">
            <w:pPr>
              <w:jc w:val="both"/>
              <w:rPr>
                <w:lang w:eastAsia="zh-CN"/>
              </w:rPr>
            </w:pPr>
            <w:r w:rsidRPr="008D38EE">
              <w:rPr>
                <w:lang w:eastAsia="zh-CN"/>
              </w:rPr>
              <w:t>M</w:t>
            </w:r>
          </w:p>
        </w:tc>
      </w:tr>
      <w:tr w:rsidR="002823C1" w:rsidRPr="008D38EE" w14:paraId="677C3CB6"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83DFD20" w14:textId="77777777" w:rsidR="002823C1" w:rsidRPr="008D38EE" w:rsidRDefault="002823C1" w:rsidP="00C05839">
            <w:pPr>
              <w:jc w:val="both"/>
              <w:rPr>
                <w:lang w:eastAsia="zh-CN"/>
              </w:rPr>
            </w:pPr>
            <w:proofErr w:type="spellStart"/>
            <w:r w:rsidRPr="008D38EE">
              <w:rPr>
                <w:lang w:eastAsia="zh-CN"/>
              </w:rPr>
              <w:t>Tiền</w:t>
            </w:r>
            <w:proofErr w:type="spellEnd"/>
            <w:r w:rsidRPr="008D38EE">
              <w:rPr>
                <w:lang w:eastAsia="zh-CN"/>
              </w:rPr>
              <w:t xml:space="preserve"> </w:t>
            </w:r>
            <w:proofErr w:type="spellStart"/>
            <w:r w:rsidRPr="008D38EE">
              <w:rPr>
                <w:lang w:eastAsia="zh-CN"/>
              </w:rPr>
              <w:t>lương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2499A2" w14:textId="77777777" w:rsidR="002823C1" w:rsidRPr="008D38EE" w:rsidRDefault="002823C1" w:rsidP="00C05839">
            <w:pPr>
              <w:jc w:val="both"/>
              <w:rPr>
                <w:lang w:eastAsia="zh-CN"/>
              </w:rPr>
            </w:pPr>
            <w:r w:rsidRPr="008D38EE">
              <w:rPr>
                <w:lang w:eastAsia="zh-CN"/>
              </w:rPr>
              <w:t>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2689A2" w14:textId="77777777" w:rsidR="002823C1" w:rsidRPr="008D38EE" w:rsidRDefault="002823C1" w:rsidP="00C05839">
            <w:pPr>
              <w:jc w:val="both"/>
              <w:rPr>
                <w:lang w:eastAsia="zh-CN"/>
              </w:rPr>
            </w:pPr>
            <w:r w:rsidRPr="008D38EE">
              <w:rPr>
                <w:lang w:eastAsia="zh-CN"/>
              </w:rPr>
              <w:t>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7AE503" w14:textId="77777777" w:rsidR="002823C1" w:rsidRPr="008D38EE" w:rsidRDefault="002823C1" w:rsidP="00C05839">
            <w:pPr>
              <w:jc w:val="both"/>
              <w:rPr>
                <w:lang w:eastAsia="zh-CN"/>
              </w:rPr>
            </w:pPr>
            <w:r w:rsidRPr="008D38EE">
              <w:rPr>
                <w:lang w:eastAsia="zh-CN"/>
              </w:rPr>
              <w:t>69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B0AA24" w14:textId="77777777" w:rsidR="002823C1" w:rsidRPr="008D38EE" w:rsidRDefault="002823C1" w:rsidP="00C05839">
            <w:pPr>
              <w:jc w:val="both"/>
              <w:rPr>
                <w:lang w:eastAsia="zh-CN"/>
              </w:rPr>
            </w:pPr>
            <w:r w:rsidRPr="008D38EE">
              <w:rPr>
                <w:lang w:eastAsia="zh-CN"/>
              </w:rPr>
              <w:t>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7BD8E8" w14:textId="77777777" w:rsidR="002823C1" w:rsidRPr="008D38EE" w:rsidRDefault="002823C1" w:rsidP="00C05839">
            <w:pPr>
              <w:jc w:val="both"/>
              <w:rPr>
                <w:lang w:eastAsia="zh-CN"/>
              </w:rPr>
            </w:pPr>
            <w:r w:rsidRPr="008D38EE">
              <w:rPr>
                <w:lang w:eastAsia="zh-CN"/>
              </w:rPr>
              <w:t>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3D0E1B" w14:textId="77777777" w:rsidR="002823C1" w:rsidRPr="008D38EE" w:rsidRDefault="002823C1" w:rsidP="00C05839">
            <w:pPr>
              <w:jc w:val="both"/>
              <w:rPr>
                <w:lang w:eastAsia="zh-CN"/>
              </w:rPr>
            </w:pPr>
            <w:r w:rsidRPr="008D38EE">
              <w:rPr>
                <w:lang w:eastAsia="zh-CN"/>
              </w:rPr>
              <w:t>106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2E2C6" w14:textId="77777777" w:rsidR="002823C1" w:rsidRPr="008D38EE" w:rsidRDefault="002823C1" w:rsidP="00C05839">
            <w:pPr>
              <w:jc w:val="both"/>
              <w:rPr>
                <w:lang w:eastAsia="zh-CN"/>
              </w:rPr>
            </w:pPr>
            <w:r w:rsidRPr="008D38EE">
              <w:rPr>
                <w:lang w:eastAsia="zh-CN"/>
              </w:rPr>
              <w:t>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D28BEA" w14:textId="77777777" w:rsidR="002823C1" w:rsidRPr="008D38EE" w:rsidRDefault="002823C1" w:rsidP="00C05839">
            <w:pPr>
              <w:jc w:val="both"/>
              <w:rPr>
                <w:lang w:eastAsia="zh-CN"/>
              </w:rPr>
            </w:pPr>
            <w:r w:rsidRPr="008D38EE">
              <w:rPr>
                <w:lang w:eastAsia="zh-CN"/>
              </w:rPr>
              <w:t>139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4E5C83" w14:textId="77777777" w:rsidR="002823C1" w:rsidRPr="008D38EE" w:rsidRDefault="002823C1" w:rsidP="00C05839">
            <w:pPr>
              <w:jc w:val="both"/>
              <w:rPr>
                <w:lang w:eastAsia="zh-CN"/>
              </w:rPr>
            </w:pPr>
            <w:r w:rsidRPr="008D38EE">
              <w:rPr>
                <w:lang w:eastAsia="zh-CN"/>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3FD286" w14:textId="77777777" w:rsidR="002823C1" w:rsidRPr="008D38EE" w:rsidRDefault="002823C1" w:rsidP="00C05839">
            <w:pPr>
              <w:jc w:val="both"/>
              <w:rPr>
                <w:lang w:eastAsia="zh-CN"/>
              </w:rPr>
            </w:pPr>
            <w:r w:rsidRPr="008D38EE">
              <w:rPr>
                <w:lang w:eastAsia="zh-CN"/>
              </w:rPr>
              <w:t>47</w:t>
            </w:r>
          </w:p>
        </w:tc>
      </w:tr>
      <w:tr w:rsidR="002823C1" w:rsidRPr="008D38EE" w14:paraId="096F9AAC"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43210D3" w14:textId="77777777" w:rsidR="002823C1" w:rsidRPr="008D38EE" w:rsidRDefault="002823C1" w:rsidP="00C05839">
            <w:pPr>
              <w:jc w:val="both"/>
              <w:rPr>
                <w:lang w:eastAsia="zh-CN"/>
              </w:rPr>
            </w:pPr>
            <w:r w:rsidRPr="008D38EE">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FBC280C" w14:textId="77777777" w:rsidR="002823C1" w:rsidRPr="008D38EE" w:rsidRDefault="002823C1" w:rsidP="00C05839">
            <w:pPr>
              <w:jc w:val="both"/>
              <w:rPr>
                <w:lang w:eastAsia="zh-CN"/>
              </w:rPr>
            </w:pPr>
            <w:r w:rsidRPr="008D38EE">
              <w:rPr>
                <w:lang w:eastAsia="zh-CN"/>
              </w:rPr>
              <w:t>51</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60593371" w14:textId="77777777" w:rsidR="002823C1" w:rsidRPr="008D38EE" w:rsidRDefault="002823C1" w:rsidP="00C05839">
            <w:pPr>
              <w:jc w:val="both"/>
              <w:rPr>
                <w:lang w:eastAsia="zh-CN"/>
              </w:rPr>
            </w:pPr>
            <w:r w:rsidRPr="008D38EE">
              <w:rPr>
                <w:lang w:eastAsia="zh-CN"/>
              </w:rPr>
              <w:t>52</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59176325" w14:textId="77777777" w:rsidR="002823C1" w:rsidRPr="008D38EE" w:rsidRDefault="002823C1" w:rsidP="00C05839">
            <w:pPr>
              <w:jc w:val="both"/>
              <w:rPr>
                <w:lang w:eastAsia="zh-CN"/>
              </w:rPr>
            </w:pPr>
            <w:r w:rsidRPr="008D38EE">
              <w:rPr>
                <w:lang w:eastAsia="zh-CN"/>
              </w:rPr>
              <w:t>53</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1436E43" w14:textId="77777777" w:rsidR="002823C1" w:rsidRPr="008D38EE" w:rsidRDefault="002823C1" w:rsidP="00C05839">
            <w:pPr>
              <w:jc w:val="both"/>
              <w:rPr>
                <w:lang w:eastAsia="zh-CN"/>
              </w:rPr>
            </w:pPr>
            <w:r w:rsidRPr="008D38EE">
              <w:rPr>
                <w:lang w:eastAsia="zh-CN"/>
              </w:rPr>
              <w:t>54</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42E9E8CA" w14:textId="77777777" w:rsidR="002823C1" w:rsidRPr="008D38EE" w:rsidRDefault="002823C1" w:rsidP="00C05839">
            <w:pPr>
              <w:jc w:val="both"/>
              <w:rPr>
                <w:lang w:eastAsia="zh-CN"/>
              </w:rPr>
            </w:pPr>
            <w:r w:rsidRPr="008D38EE">
              <w:rPr>
                <w:lang w:eastAsia="zh-CN"/>
              </w:rPr>
              <w:t>55</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2946F51" w14:textId="77777777" w:rsidR="002823C1" w:rsidRPr="008D38EE" w:rsidRDefault="002823C1" w:rsidP="00C05839">
            <w:pPr>
              <w:jc w:val="both"/>
              <w:rPr>
                <w:lang w:eastAsia="zh-CN"/>
              </w:rPr>
            </w:pPr>
            <w:r w:rsidRPr="008D38EE">
              <w:rPr>
                <w:lang w:eastAsia="zh-CN"/>
              </w:rPr>
              <w:t>56</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37F396A" w14:textId="77777777" w:rsidR="002823C1" w:rsidRPr="008D38EE" w:rsidRDefault="002823C1" w:rsidP="00C05839">
            <w:pPr>
              <w:jc w:val="both"/>
              <w:rPr>
                <w:lang w:eastAsia="zh-CN"/>
              </w:rPr>
            </w:pPr>
            <w:r w:rsidRPr="008D38EE">
              <w:rPr>
                <w:lang w:eastAsia="zh-CN"/>
              </w:rPr>
              <w:t>57</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2CA59D2" w14:textId="77777777" w:rsidR="002823C1" w:rsidRPr="008D38EE" w:rsidRDefault="002823C1" w:rsidP="00C05839">
            <w:pPr>
              <w:jc w:val="both"/>
              <w:rPr>
                <w:lang w:eastAsia="zh-CN"/>
              </w:rPr>
            </w:pPr>
            <w:r w:rsidRPr="008D38EE">
              <w:rPr>
                <w:lang w:eastAsia="zh-CN"/>
              </w:rPr>
              <w:t>58</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7E49D9D" w14:textId="77777777" w:rsidR="002823C1" w:rsidRPr="008D38EE" w:rsidRDefault="002823C1" w:rsidP="00C05839">
            <w:pPr>
              <w:jc w:val="both"/>
              <w:rPr>
                <w:lang w:eastAsia="zh-CN"/>
              </w:rPr>
            </w:pPr>
            <w:r w:rsidRPr="008D38EE">
              <w:rPr>
                <w:lang w:eastAsia="zh-CN"/>
              </w:rPr>
              <w:t>59</w:t>
            </w:r>
          </w:p>
        </w:tc>
        <w:tc>
          <w:tcPr>
            <w:tcW w:w="0" w:type="auto"/>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7F5F16" w14:textId="77777777" w:rsidR="002823C1" w:rsidRPr="008D38EE" w:rsidRDefault="002823C1" w:rsidP="00C05839">
            <w:pPr>
              <w:jc w:val="both"/>
              <w:rPr>
                <w:lang w:eastAsia="zh-CN"/>
              </w:rPr>
            </w:pPr>
            <w:r w:rsidRPr="008D38EE">
              <w:rPr>
                <w:lang w:eastAsia="zh-CN"/>
              </w:rPr>
              <w:t>60</w:t>
            </w:r>
          </w:p>
        </w:tc>
      </w:tr>
      <w:tr w:rsidR="002823C1" w:rsidRPr="008D38EE" w14:paraId="77AE03CD"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198D7D7F" w14:textId="77777777" w:rsidR="002823C1" w:rsidRPr="008D38EE" w:rsidRDefault="002823C1" w:rsidP="00C05839">
            <w:pPr>
              <w:jc w:val="both"/>
              <w:rPr>
                <w:lang w:eastAsia="zh-CN"/>
              </w:rPr>
            </w:pPr>
            <w:proofErr w:type="spellStart"/>
            <w:r w:rsidRPr="008D38EE">
              <w:rPr>
                <w:lang w:eastAsia="zh-CN"/>
              </w:rPr>
              <w:t>Giới</w:t>
            </w:r>
            <w:proofErr w:type="spellEnd"/>
            <w:r w:rsidRPr="008D38EE">
              <w:rPr>
                <w:lang w:eastAsia="zh-CN"/>
              </w:rPr>
              <w:t xml:space="preserve"> </w:t>
            </w:r>
            <w:proofErr w:type="spellStart"/>
            <w:r w:rsidRPr="008D38EE">
              <w:rPr>
                <w:lang w:eastAsia="zh-CN"/>
              </w:rPr>
              <w:t>tính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42FC6"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79B96F"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CBD6DA"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E4906"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47798"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CEB59"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CD62BE"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51C958"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62941"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99F38" w14:textId="77777777" w:rsidR="002823C1" w:rsidRPr="008D38EE" w:rsidRDefault="002823C1" w:rsidP="00C05839">
            <w:pPr>
              <w:jc w:val="both"/>
              <w:rPr>
                <w:lang w:eastAsia="zh-CN"/>
              </w:rPr>
            </w:pPr>
            <w:r w:rsidRPr="008D38EE">
              <w:rPr>
                <w:lang w:eastAsia="zh-CN"/>
              </w:rPr>
              <w:t>M</w:t>
            </w:r>
          </w:p>
        </w:tc>
      </w:tr>
      <w:tr w:rsidR="002823C1" w:rsidRPr="008D38EE" w14:paraId="79C20C9E"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9D4D538" w14:textId="77777777" w:rsidR="002823C1" w:rsidRPr="008D38EE" w:rsidRDefault="002823C1" w:rsidP="00C05839">
            <w:pPr>
              <w:jc w:val="both"/>
              <w:rPr>
                <w:lang w:eastAsia="zh-CN"/>
              </w:rPr>
            </w:pPr>
            <w:proofErr w:type="spellStart"/>
            <w:r w:rsidRPr="008D38EE">
              <w:rPr>
                <w:lang w:eastAsia="zh-CN"/>
              </w:rPr>
              <w:t>Tiền</w:t>
            </w:r>
            <w:proofErr w:type="spellEnd"/>
            <w:r w:rsidRPr="008D38EE">
              <w:rPr>
                <w:lang w:eastAsia="zh-CN"/>
              </w:rPr>
              <w:t xml:space="preserve"> </w:t>
            </w:r>
            <w:proofErr w:type="spellStart"/>
            <w:r w:rsidRPr="008D38EE">
              <w:rPr>
                <w:lang w:eastAsia="zh-CN"/>
              </w:rPr>
              <w:t>lương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4A807" w14:textId="77777777" w:rsidR="002823C1" w:rsidRPr="008D38EE" w:rsidRDefault="002823C1" w:rsidP="00C05839">
            <w:pPr>
              <w:jc w:val="both"/>
              <w:rPr>
                <w:lang w:eastAsia="zh-CN"/>
              </w:rPr>
            </w:pPr>
            <w:r>
              <w:rPr>
                <w:lang w:val="vi-VN" w:eastAsia="zh-CN"/>
              </w:rPr>
              <w:t>6</w:t>
            </w:r>
            <w:r w:rsidRPr="008D38EE">
              <w:rPr>
                <w:lang w:eastAsia="zh-C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AED07C" w14:textId="77777777" w:rsidR="002823C1" w:rsidRPr="008D38EE" w:rsidRDefault="002823C1" w:rsidP="00C05839">
            <w:pPr>
              <w:jc w:val="both"/>
              <w:rPr>
                <w:lang w:eastAsia="zh-CN"/>
              </w:rPr>
            </w:pPr>
            <w:r>
              <w:rPr>
                <w:lang w:val="vi-VN" w:eastAsia="zh-CN"/>
              </w:rPr>
              <w:t>9</w:t>
            </w:r>
            <w:r w:rsidRPr="008D38EE">
              <w:rPr>
                <w:lang w:eastAsia="zh-CN"/>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810AE0" w14:textId="77777777" w:rsidR="002823C1" w:rsidRPr="008D38EE" w:rsidRDefault="002823C1" w:rsidP="00C05839">
            <w:pPr>
              <w:jc w:val="both"/>
              <w:rPr>
                <w:lang w:eastAsia="zh-CN"/>
              </w:rPr>
            </w:pPr>
            <w:r w:rsidRPr="008D38EE">
              <w:rPr>
                <w:lang w:eastAsia="zh-CN"/>
              </w:rPr>
              <w:t>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8B0773" w14:textId="77777777" w:rsidR="002823C1" w:rsidRPr="008D38EE" w:rsidRDefault="002823C1" w:rsidP="00C05839">
            <w:pPr>
              <w:jc w:val="both"/>
              <w:rPr>
                <w:lang w:eastAsia="zh-CN"/>
              </w:rPr>
            </w:pPr>
            <w:r w:rsidRPr="008D38EE">
              <w:rPr>
                <w:lang w:eastAsia="zh-CN"/>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A9729D" w14:textId="77777777" w:rsidR="002823C1" w:rsidRPr="008D38EE" w:rsidRDefault="002823C1" w:rsidP="00C05839">
            <w:pPr>
              <w:jc w:val="both"/>
              <w:rPr>
                <w:lang w:eastAsia="zh-CN"/>
              </w:rPr>
            </w:pPr>
            <w:r>
              <w:rPr>
                <w:lang w:val="vi-VN" w:eastAsia="zh-CN"/>
              </w:rPr>
              <w:t>4</w:t>
            </w:r>
            <w:r w:rsidRPr="008D38EE">
              <w:rPr>
                <w:lang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9EAE7B" w14:textId="77777777" w:rsidR="002823C1" w:rsidRPr="008D38EE" w:rsidRDefault="002823C1" w:rsidP="00C05839">
            <w:pPr>
              <w:jc w:val="both"/>
              <w:rPr>
                <w:lang w:eastAsia="zh-CN"/>
              </w:rPr>
            </w:pPr>
            <w:r w:rsidRPr="008D38EE">
              <w:rPr>
                <w:lang w:eastAsia="zh-CN"/>
              </w:rPr>
              <w:t>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98560F" w14:textId="77777777" w:rsidR="002823C1" w:rsidRPr="00137047" w:rsidRDefault="002823C1" w:rsidP="00C05839">
            <w:pPr>
              <w:jc w:val="both"/>
              <w:rPr>
                <w:lang w:val="vi-VN" w:eastAsia="zh-CN"/>
              </w:rPr>
            </w:pPr>
            <w:r w:rsidRPr="008D38EE">
              <w:rPr>
                <w:lang w:eastAsia="zh-CN"/>
              </w:rPr>
              <w:t>10</w:t>
            </w:r>
            <w:r>
              <w:rPr>
                <w:lang w:val="vi-VN" w:eastAsia="zh-CN"/>
              </w:rPr>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A7231" w14:textId="77777777" w:rsidR="002823C1" w:rsidRPr="008D38EE" w:rsidRDefault="002823C1" w:rsidP="00C05839">
            <w:pPr>
              <w:jc w:val="both"/>
              <w:rPr>
                <w:lang w:eastAsia="zh-CN"/>
              </w:rPr>
            </w:pPr>
            <w:r w:rsidRPr="008D38EE">
              <w:rPr>
                <w:lang w:eastAsia="zh-CN"/>
              </w:rPr>
              <w:t>138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6B7546" w14:textId="77777777" w:rsidR="002823C1" w:rsidRPr="00137047" w:rsidRDefault="002823C1" w:rsidP="00C05839">
            <w:pPr>
              <w:jc w:val="both"/>
              <w:rPr>
                <w:lang w:val="vi-VN" w:eastAsia="zh-CN"/>
              </w:rPr>
            </w:pPr>
            <w:r w:rsidRPr="008D38EE">
              <w:rPr>
                <w:lang w:eastAsia="zh-CN"/>
              </w:rPr>
              <w:t>10</w:t>
            </w:r>
            <w:r>
              <w:rPr>
                <w:lang w:val="vi-VN" w:eastAsia="zh-CN"/>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EF677" w14:textId="77777777" w:rsidR="002823C1" w:rsidRPr="008D38EE" w:rsidRDefault="002823C1" w:rsidP="00C05839">
            <w:pPr>
              <w:jc w:val="both"/>
              <w:rPr>
                <w:lang w:eastAsia="zh-CN"/>
              </w:rPr>
            </w:pPr>
            <w:r w:rsidRPr="008D38EE">
              <w:rPr>
                <w:lang w:eastAsia="zh-CN"/>
              </w:rPr>
              <w:t>84</w:t>
            </w:r>
          </w:p>
        </w:tc>
      </w:tr>
      <w:tr w:rsidR="002823C1" w:rsidRPr="008D38EE" w14:paraId="603EB72B"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246AFDFD" w14:textId="77777777" w:rsidR="002823C1" w:rsidRPr="008D38EE" w:rsidRDefault="002823C1" w:rsidP="00C05839">
            <w:pPr>
              <w:jc w:val="both"/>
              <w:rPr>
                <w:lang w:eastAsia="zh-CN"/>
              </w:rPr>
            </w:pPr>
            <w:r w:rsidRPr="008D38EE">
              <w:rPr>
                <w:lang w:eastAsia="zh-C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79E9EAA" w14:textId="77777777" w:rsidR="002823C1" w:rsidRPr="008D38EE" w:rsidRDefault="002823C1" w:rsidP="00C05839">
            <w:pPr>
              <w:jc w:val="both"/>
              <w:rPr>
                <w:lang w:eastAsia="zh-CN"/>
              </w:rPr>
            </w:pPr>
            <w:r w:rsidRPr="008D38EE">
              <w:rPr>
                <w:lang w:eastAsia="zh-CN"/>
              </w:rPr>
              <w:t>61</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B39ABBC" w14:textId="77777777" w:rsidR="002823C1" w:rsidRPr="008D38EE" w:rsidRDefault="002823C1" w:rsidP="00C05839">
            <w:pPr>
              <w:jc w:val="both"/>
              <w:rPr>
                <w:lang w:eastAsia="zh-CN"/>
              </w:rPr>
            </w:pPr>
            <w:r w:rsidRPr="008D38EE">
              <w:rPr>
                <w:lang w:eastAsia="zh-CN"/>
              </w:rPr>
              <w:t>62</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4E7E2C2E" w14:textId="77777777" w:rsidR="002823C1" w:rsidRPr="008D38EE" w:rsidRDefault="002823C1" w:rsidP="00C05839">
            <w:pPr>
              <w:jc w:val="both"/>
              <w:rPr>
                <w:lang w:eastAsia="zh-CN"/>
              </w:rPr>
            </w:pPr>
            <w:r w:rsidRPr="008D38EE">
              <w:rPr>
                <w:lang w:eastAsia="zh-CN"/>
              </w:rPr>
              <w:t>63</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5971B53B" w14:textId="77777777" w:rsidR="002823C1" w:rsidRPr="008D38EE" w:rsidRDefault="002823C1" w:rsidP="00C05839">
            <w:pPr>
              <w:jc w:val="both"/>
              <w:rPr>
                <w:lang w:eastAsia="zh-CN"/>
              </w:rPr>
            </w:pPr>
            <w:r w:rsidRPr="008D38EE">
              <w:rPr>
                <w:lang w:eastAsia="zh-CN"/>
              </w:rPr>
              <w:t>64</w:t>
            </w:r>
          </w:p>
        </w:tc>
        <w:tc>
          <w:tcPr>
            <w:tcW w:w="0" w:type="auto"/>
            <w:tcBorders>
              <w:top w:val="single" w:sz="6" w:space="0" w:color="CCCCCC"/>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7A426E13" w14:textId="77777777" w:rsidR="002823C1" w:rsidRPr="008D38EE" w:rsidRDefault="002823C1" w:rsidP="00C05839">
            <w:pPr>
              <w:jc w:val="both"/>
              <w:rPr>
                <w:lang w:eastAsia="zh-CN"/>
              </w:rPr>
            </w:pPr>
            <w:r w:rsidRPr="008D38EE">
              <w:rPr>
                <w:lang w:eastAsia="zh-CN"/>
              </w:rPr>
              <w:t>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85C058"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30CA1B"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65B5A"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AB7AF8"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92573" w14:textId="77777777" w:rsidR="002823C1" w:rsidRPr="008D38EE" w:rsidRDefault="002823C1" w:rsidP="00C05839">
            <w:pPr>
              <w:jc w:val="both"/>
              <w:rPr>
                <w:lang w:eastAsia="zh-CN"/>
              </w:rPr>
            </w:pPr>
          </w:p>
        </w:tc>
      </w:tr>
      <w:tr w:rsidR="002823C1" w:rsidRPr="008D38EE" w14:paraId="02CAF070"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6105D957" w14:textId="77777777" w:rsidR="002823C1" w:rsidRPr="008D38EE" w:rsidRDefault="002823C1" w:rsidP="00C05839">
            <w:pPr>
              <w:jc w:val="both"/>
              <w:rPr>
                <w:lang w:eastAsia="zh-CN"/>
              </w:rPr>
            </w:pPr>
            <w:proofErr w:type="spellStart"/>
            <w:r w:rsidRPr="008D38EE">
              <w:rPr>
                <w:lang w:eastAsia="zh-CN"/>
              </w:rPr>
              <w:t>Giới</w:t>
            </w:r>
            <w:proofErr w:type="spellEnd"/>
            <w:r w:rsidRPr="008D38EE">
              <w:rPr>
                <w:lang w:eastAsia="zh-CN"/>
              </w:rPr>
              <w:t xml:space="preserve"> </w:t>
            </w:r>
            <w:proofErr w:type="spellStart"/>
            <w:r w:rsidRPr="008D38EE">
              <w:rPr>
                <w:lang w:eastAsia="zh-CN"/>
              </w:rPr>
              <w:t>tính</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FCDF3"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3CB9F8"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B73F01"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F8D005" w14:textId="77777777" w:rsidR="002823C1" w:rsidRPr="008D38EE" w:rsidRDefault="002823C1" w:rsidP="00C05839">
            <w:pPr>
              <w:jc w:val="both"/>
              <w:rPr>
                <w:lang w:eastAsia="zh-CN"/>
              </w:rPr>
            </w:pPr>
            <w:r w:rsidRPr="008D38EE">
              <w:rPr>
                <w:lang w:eastAsia="zh-CN"/>
              </w:rPr>
              <w:t>W</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5134AC" w14:textId="77777777" w:rsidR="002823C1" w:rsidRPr="008D38EE" w:rsidRDefault="002823C1" w:rsidP="00C05839">
            <w:pPr>
              <w:jc w:val="both"/>
              <w:rPr>
                <w:lang w:eastAsia="zh-CN"/>
              </w:rPr>
            </w:pPr>
            <w:r w:rsidRPr="008D38EE">
              <w:rPr>
                <w:lang w:eastAsia="zh-CN"/>
              </w:rPr>
              <w:t>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E70B2"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1617B6"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9859B1"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B59418"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F50C8" w14:textId="77777777" w:rsidR="002823C1" w:rsidRPr="008D38EE" w:rsidRDefault="002823C1" w:rsidP="00C05839">
            <w:pPr>
              <w:jc w:val="both"/>
              <w:rPr>
                <w:lang w:eastAsia="zh-CN"/>
              </w:rPr>
            </w:pPr>
          </w:p>
        </w:tc>
      </w:tr>
      <w:tr w:rsidR="002823C1" w:rsidRPr="008D38EE" w14:paraId="7BB19EB3" w14:textId="77777777" w:rsidTr="00C05839">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bottom"/>
            <w:hideMark/>
          </w:tcPr>
          <w:p w14:paraId="3E769BC1" w14:textId="77777777" w:rsidR="002823C1" w:rsidRPr="008D38EE" w:rsidRDefault="002823C1" w:rsidP="00C05839">
            <w:pPr>
              <w:jc w:val="both"/>
              <w:rPr>
                <w:lang w:eastAsia="zh-CN"/>
              </w:rPr>
            </w:pPr>
            <w:proofErr w:type="spellStart"/>
            <w:r w:rsidRPr="008D38EE">
              <w:rPr>
                <w:lang w:eastAsia="zh-CN"/>
              </w:rPr>
              <w:t>Tiền</w:t>
            </w:r>
            <w:proofErr w:type="spellEnd"/>
            <w:r w:rsidRPr="008D38EE">
              <w:rPr>
                <w:lang w:eastAsia="zh-CN"/>
              </w:rPr>
              <w:t xml:space="preserve"> </w:t>
            </w:r>
            <w:proofErr w:type="spellStart"/>
            <w:r w:rsidRPr="008D38EE">
              <w:rPr>
                <w:lang w:eastAsia="zh-CN"/>
              </w:rPr>
              <w:t>lương</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421541" w14:textId="77777777" w:rsidR="002823C1" w:rsidRPr="008D38EE" w:rsidRDefault="002823C1" w:rsidP="00C05839">
            <w:pPr>
              <w:jc w:val="both"/>
              <w:rPr>
                <w:lang w:eastAsia="zh-CN"/>
              </w:rPr>
            </w:pPr>
            <w:r>
              <w:rPr>
                <w:lang w:val="vi-VN" w:eastAsia="zh-CN"/>
              </w:rPr>
              <w:t>8</w:t>
            </w:r>
            <w:r w:rsidRPr="008D38EE">
              <w:rPr>
                <w:lang w:eastAsia="zh-CN"/>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63CCC" w14:textId="77777777" w:rsidR="002823C1" w:rsidRPr="008D38EE" w:rsidRDefault="002823C1" w:rsidP="00C05839">
            <w:pPr>
              <w:jc w:val="both"/>
              <w:rPr>
                <w:lang w:eastAsia="zh-CN"/>
              </w:rPr>
            </w:pPr>
            <w:r w:rsidRPr="008D38EE">
              <w:rPr>
                <w:lang w:eastAsia="zh-CN"/>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C74450" w14:textId="77777777" w:rsidR="002823C1" w:rsidRPr="008D38EE" w:rsidRDefault="002823C1" w:rsidP="00C05839">
            <w:pPr>
              <w:jc w:val="both"/>
              <w:rPr>
                <w:lang w:eastAsia="zh-CN"/>
              </w:rPr>
            </w:pPr>
            <w:r w:rsidRPr="008D38EE">
              <w:rPr>
                <w:lang w:eastAsia="zh-CN"/>
              </w:rPr>
              <w:t>128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94819B" w14:textId="77777777" w:rsidR="002823C1" w:rsidRPr="008D38EE" w:rsidRDefault="002823C1" w:rsidP="00C05839">
            <w:pPr>
              <w:jc w:val="both"/>
              <w:rPr>
                <w:lang w:eastAsia="zh-CN"/>
              </w:rPr>
            </w:pPr>
            <w:r w:rsidRPr="008D38EE">
              <w:rPr>
                <w:lang w:eastAsia="zh-CN"/>
              </w:rPr>
              <w:t>146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D21A1" w14:textId="77777777" w:rsidR="002823C1" w:rsidRPr="00B4146B" w:rsidRDefault="002823C1" w:rsidP="00C05839">
            <w:pPr>
              <w:jc w:val="both"/>
              <w:rPr>
                <w:lang w:val="vi-VN" w:eastAsia="zh-CN"/>
              </w:rPr>
            </w:pPr>
            <w:r>
              <w:rPr>
                <w:lang w:val="vi-VN" w:eastAsia="zh-CN"/>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3FDCF4"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C50B7"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12850"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468DE" w14:textId="77777777" w:rsidR="002823C1" w:rsidRPr="008D38EE" w:rsidRDefault="002823C1" w:rsidP="00C05839">
            <w:pPr>
              <w:jc w:val="both"/>
              <w:rPr>
                <w:lang w:eastAsia="zh-CN"/>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7E464" w14:textId="77777777" w:rsidR="002823C1" w:rsidRPr="008D38EE" w:rsidRDefault="002823C1" w:rsidP="00C05839">
            <w:pPr>
              <w:jc w:val="both"/>
              <w:rPr>
                <w:lang w:eastAsia="zh-CN"/>
              </w:rPr>
            </w:pPr>
          </w:p>
        </w:tc>
      </w:tr>
    </w:tbl>
    <w:p w14:paraId="3DCF51DD" w14:textId="68223914" w:rsidR="00336429" w:rsidRDefault="00336429" w:rsidP="00336429">
      <w:pPr>
        <w:tabs>
          <w:tab w:val="center" w:pos="6379"/>
        </w:tabs>
        <w:spacing w:after="200" w:line="276" w:lineRule="auto"/>
        <w:rPr>
          <w:bCs/>
          <w:sz w:val="26"/>
          <w:szCs w:val="26"/>
        </w:rPr>
      </w:pPr>
    </w:p>
    <w:p w14:paraId="41BBE0F0" w14:textId="77777777" w:rsidR="002823C1" w:rsidRPr="00336429" w:rsidRDefault="002823C1" w:rsidP="00336429">
      <w:pPr>
        <w:tabs>
          <w:tab w:val="center" w:pos="6379"/>
        </w:tabs>
        <w:spacing w:after="200" w:line="276" w:lineRule="auto"/>
        <w:rPr>
          <w:bCs/>
          <w:sz w:val="26"/>
          <w:szCs w:val="26"/>
        </w:rPr>
      </w:pPr>
    </w:p>
    <w:p w14:paraId="4E4C6284" w14:textId="77777777" w:rsidR="00BB4A2B" w:rsidRDefault="00BB4A2B" w:rsidP="007E7FF7">
      <w:pPr>
        <w:tabs>
          <w:tab w:val="center" w:pos="6379"/>
        </w:tabs>
        <w:spacing w:after="200" w:line="276" w:lineRule="auto"/>
        <w:jc w:val="center"/>
        <w:rPr>
          <w:b/>
          <w:sz w:val="32"/>
          <w:szCs w:val="32"/>
        </w:rPr>
      </w:pPr>
    </w:p>
    <w:p w14:paraId="57909168" w14:textId="13A61F5B" w:rsidR="003726A7" w:rsidRDefault="003726A7" w:rsidP="000F7538">
      <w:pPr>
        <w:pStyle w:val="ListParagraph"/>
        <w:numPr>
          <w:ilvl w:val="0"/>
          <w:numId w:val="15"/>
        </w:numPr>
        <w:tabs>
          <w:tab w:val="center" w:pos="6379"/>
        </w:tabs>
        <w:spacing w:after="200" w:line="276" w:lineRule="auto"/>
        <w:ind w:left="360" w:hanging="360"/>
        <w:rPr>
          <w:b/>
          <w:sz w:val="28"/>
          <w:szCs w:val="28"/>
        </w:rPr>
      </w:pPr>
      <w:proofErr w:type="spellStart"/>
      <w:r w:rsidRPr="003726A7">
        <w:rPr>
          <w:b/>
          <w:sz w:val="28"/>
          <w:szCs w:val="28"/>
        </w:rPr>
        <w:lastRenderedPageBreak/>
        <w:t>Yêu</w:t>
      </w:r>
      <w:proofErr w:type="spellEnd"/>
      <w:r w:rsidRPr="003726A7">
        <w:rPr>
          <w:b/>
          <w:sz w:val="28"/>
          <w:szCs w:val="28"/>
        </w:rPr>
        <w:t xml:space="preserve"> </w:t>
      </w:r>
      <w:proofErr w:type="spellStart"/>
      <w:r w:rsidRPr="003726A7">
        <w:rPr>
          <w:b/>
          <w:sz w:val="28"/>
          <w:szCs w:val="28"/>
        </w:rPr>
        <w:t>cầu</w:t>
      </w:r>
      <w:proofErr w:type="spellEnd"/>
    </w:p>
    <w:p w14:paraId="142AAC51" w14:textId="77777777" w:rsidR="000F7538" w:rsidRDefault="000F7538" w:rsidP="000F7538">
      <w:pPr>
        <w:pStyle w:val="ListParagraph"/>
        <w:tabs>
          <w:tab w:val="center" w:pos="6379"/>
        </w:tabs>
        <w:spacing w:after="200" w:line="276" w:lineRule="auto"/>
        <w:ind w:left="360"/>
        <w:rPr>
          <w:b/>
          <w:sz w:val="28"/>
          <w:szCs w:val="28"/>
        </w:rPr>
      </w:pPr>
    </w:p>
    <w:p w14:paraId="378E2A0D" w14:textId="3B44B503" w:rsidR="00501C39" w:rsidRDefault="00F1108E" w:rsidP="00465DF3">
      <w:pPr>
        <w:pStyle w:val="ListParagraph"/>
        <w:numPr>
          <w:ilvl w:val="0"/>
          <w:numId w:val="16"/>
        </w:numPr>
        <w:tabs>
          <w:tab w:val="center" w:pos="6379"/>
        </w:tabs>
        <w:spacing w:after="200" w:line="276" w:lineRule="auto"/>
        <w:rPr>
          <w:b/>
          <w:bCs/>
          <w:sz w:val="26"/>
          <w:szCs w:val="26"/>
        </w:rPr>
      </w:pPr>
      <w:proofErr w:type="spellStart"/>
      <w:r w:rsidRPr="001D75CF">
        <w:rPr>
          <w:b/>
          <w:bCs/>
          <w:sz w:val="26"/>
          <w:szCs w:val="26"/>
        </w:rPr>
        <w:t>Tính</w:t>
      </w:r>
      <w:proofErr w:type="spellEnd"/>
      <w:r w:rsidRPr="001D75CF">
        <w:rPr>
          <w:b/>
          <w:bCs/>
          <w:sz w:val="26"/>
          <w:szCs w:val="26"/>
        </w:rPr>
        <w:t xml:space="preserve"> </w:t>
      </w:r>
      <w:proofErr w:type="spellStart"/>
      <w:r w:rsidRPr="001D75CF">
        <w:rPr>
          <w:b/>
          <w:bCs/>
          <w:sz w:val="26"/>
          <w:szCs w:val="26"/>
        </w:rPr>
        <w:t>giá</w:t>
      </w:r>
      <w:proofErr w:type="spellEnd"/>
      <w:r w:rsidRPr="001D75CF">
        <w:rPr>
          <w:b/>
          <w:bCs/>
          <w:sz w:val="26"/>
          <w:szCs w:val="26"/>
        </w:rPr>
        <w:t xml:space="preserve"> </w:t>
      </w:r>
      <w:proofErr w:type="spellStart"/>
      <w:r w:rsidRPr="001D75CF">
        <w:rPr>
          <w:b/>
          <w:bCs/>
          <w:sz w:val="26"/>
          <w:szCs w:val="26"/>
        </w:rPr>
        <w:t>trị</w:t>
      </w:r>
      <w:proofErr w:type="spellEnd"/>
      <w:r w:rsidRPr="001D75CF">
        <w:rPr>
          <w:b/>
          <w:bCs/>
          <w:sz w:val="26"/>
          <w:szCs w:val="26"/>
        </w:rPr>
        <w:t xml:space="preserve"> </w:t>
      </w:r>
      <w:proofErr w:type="spellStart"/>
      <w:r w:rsidRPr="001D75CF">
        <w:rPr>
          <w:b/>
          <w:bCs/>
          <w:sz w:val="26"/>
          <w:szCs w:val="26"/>
        </w:rPr>
        <w:t>trung</w:t>
      </w:r>
      <w:proofErr w:type="spellEnd"/>
      <w:r w:rsidRPr="001D75CF">
        <w:rPr>
          <w:b/>
          <w:bCs/>
          <w:sz w:val="26"/>
          <w:szCs w:val="26"/>
        </w:rPr>
        <w:t xml:space="preserve"> </w:t>
      </w:r>
      <w:proofErr w:type="spellStart"/>
      <w:r w:rsidRPr="001D75CF">
        <w:rPr>
          <w:b/>
          <w:bCs/>
          <w:sz w:val="26"/>
          <w:szCs w:val="26"/>
        </w:rPr>
        <w:t>bình</w:t>
      </w:r>
      <w:proofErr w:type="spellEnd"/>
      <w:r w:rsidRPr="001D75CF">
        <w:rPr>
          <w:b/>
          <w:bCs/>
          <w:sz w:val="26"/>
          <w:szCs w:val="26"/>
        </w:rPr>
        <w:t xml:space="preserve"> </w:t>
      </w:r>
      <w:proofErr w:type="spellStart"/>
      <w:r w:rsidRPr="001D75CF">
        <w:rPr>
          <w:b/>
          <w:bCs/>
          <w:sz w:val="26"/>
          <w:szCs w:val="26"/>
        </w:rPr>
        <w:t>và</w:t>
      </w:r>
      <w:proofErr w:type="spellEnd"/>
      <w:r w:rsidRPr="001D75CF">
        <w:rPr>
          <w:b/>
          <w:bCs/>
          <w:sz w:val="26"/>
          <w:szCs w:val="26"/>
        </w:rPr>
        <w:t xml:space="preserve"> </w:t>
      </w:r>
      <w:proofErr w:type="spellStart"/>
      <w:r w:rsidRPr="001D75CF">
        <w:rPr>
          <w:b/>
          <w:bCs/>
          <w:sz w:val="26"/>
          <w:szCs w:val="26"/>
        </w:rPr>
        <w:t>độ</w:t>
      </w:r>
      <w:proofErr w:type="spellEnd"/>
      <w:r w:rsidRPr="001D75CF">
        <w:rPr>
          <w:b/>
          <w:bCs/>
          <w:sz w:val="26"/>
          <w:szCs w:val="26"/>
        </w:rPr>
        <w:t xml:space="preserve"> </w:t>
      </w:r>
      <w:proofErr w:type="spellStart"/>
      <w:r w:rsidRPr="001D75CF">
        <w:rPr>
          <w:b/>
          <w:bCs/>
          <w:sz w:val="26"/>
          <w:szCs w:val="26"/>
        </w:rPr>
        <w:t>lệch</w:t>
      </w:r>
      <w:proofErr w:type="spellEnd"/>
      <w:r w:rsidRPr="001D75CF">
        <w:rPr>
          <w:b/>
          <w:bCs/>
          <w:sz w:val="26"/>
          <w:szCs w:val="26"/>
        </w:rPr>
        <w:t xml:space="preserve"> </w:t>
      </w:r>
      <w:proofErr w:type="spellStart"/>
      <w:r w:rsidRPr="001D75CF">
        <w:rPr>
          <w:b/>
          <w:bCs/>
          <w:sz w:val="26"/>
          <w:szCs w:val="26"/>
        </w:rPr>
        <w:t>chuẩn</w:t>
      </w:r>
      <w:proofErr w:type="spellEnd"/>
      <w:r w:rsidRPr="001D75CF">
        <w:rPr>
          <w:b/>
          <w:bCs/>
          <w:sz w:val="26"/>
          <w:szCs w:val="26"/>
        </w:rPr>
        <w:t xml:space="preserve"> </w:t>
      </w:r>
      <w:proofErr w:type="spellStart"/>
      <w:r w:rsidRPr="001D75CF">
        <w:rPr>
          <w:b/>
          <w:bCs/>
          <w:sz w:val="26"/>
          <w:szCs w:val="26"/>
        </w:rPr>
        <w:t>của</w:t>
      </w:r>
      <w:proofErr w:type="spellEnd"/>
      <w:r w:rsidRPr="001D75CF">
        <w:rPr>
          <w:b/>
          <w:bCs/>
          <w:sz w:val="26"/>
          <w:szCs w:val="26"/>
        </w:rPr>
        <w:t xml:space="preserve"> </w:t>
      </w:r>
      <w:proofErr w:type="spellStart"/>
      <w:r w:rsidRPr="001D75CF">
        <w:rPr>
          <w:b/>
          <w:bCs/>
          <w:sz w:val="26"/>
          <w:szCs w:val="26"/>
        </w:rPr>
        <w:t>mức</w:t>
      </w:r>
      <w:proofErr w:type="spellEnd"/>
      <w:r w:rsidRPr="001D75CF">
        <w:rPr>
          <w:b/>
          <w:bCs/>
          <w:sz w:val="26"/>
          <w:szCs w:val="26"/>
        </w:rPr>
        <w:t xml:space="preserve"> </w:t>
      </w:r>
      <w:proofErr w:type="spellStart"/>
      <w:r w:rsidRPr="001D75CF">
        <w:rPr>
          <w:b/>
          <w:bCs/>
          <w:sz w:val="26"/>
          <w:szCs w:val="26"/>
        </w:rPr>
        <w:t>lương</w:t>
      </w:r>
      <w:proofErr w:type="spellEnd"/>
      <w:r w:rsidRPr="001D75CF">
        <w:rPr>
          <w:b/>
          <w:bCs/>
          <w:sz w:val="26"/>
          <w:szCs w:val="26"/>
        </w:rPr>
        <w:t xml:space="preserve"> </w:t>
      </w:r>
      <w:proofErr w:type="spellStart"/>
      <w:r w:rsidRPr="001D75CF">
        <w:rPr>
          <w:b/>
          <w:bCs/>
          <w:sz w:val="26"/>
          <w:szCs w:val="26"/>
        </w:rPr>
        <w:t>khởi</w:t>
      </w:r>
      <w:proofErr w:type="spellEnd"/>
      <w:r w:rsidRPr="001D75CF">
        <w:rPr>
          <w:b/>
          <w:bCs/>
          <w:sz w:val="26"/>
          <w:szCs w:val="26"/>
        </w:rPr>
        <w:t xml:space="preserve"> </w:t>
      </w:r>
      <w:proofErr w:type="spellStart"/>
      <w:r w:rsidRPr="001D75CF">
        <w:rPr>
          <w:b/>
          <w:bCs/>
          <w:sz w:val="26"/>
          <w:szCs w:val="26"/>
        </w:rPr>
        <w:t>điểm</w:t>
      </w:r>
      <w:proofErr w:type="spellEnd"/>
    </w:p>
    <w:p w14:paraId="2189D2B3" w14:textId="77777777" w:rsidR="0029560D" w:rsidRPr="00466769" w:rsidRDefault="00252226" w:rsidP="0029560D">
      <w:pPr>
        <w:tabs>
          <w:tab w:val="center" w:pos="6379"/>
        </w:tabs>
        <w:spacing w:after="200" w:line="276" w:lineRule="auto"/>
        <w:ind w:left="360"/>
        <w:rPr>
          <w:sz w:val="26"/>
          <w:szCs w:val="26"/>
        </w:rPr>
      </w:pPr>
      <w:proofErr w:type="spellStart"/>
      <w:r w:rsidRPr="00466769">
        <w:rPr>
          <w:sz w:val="26"/>
          <w:szCs w:val="26"/>
        </w:rPr>
        <w:t>Gọi</w:t>
      </w:r>
      <w:proofErr w:type="spellEnd"/>
      <w:r w:rsidRPr="00466769">
        <w:rPr>
          <w:sz w:val="26"/>
          <w:szCs w:val="26"/>
        </w:rPr>
        <w:t xml:space="preserve"> x</w:t>
      </w:r>
      <w:r w:rsidRPr="00466769">
        <w:rPr>
          <w:sz w:val="26"/>
          <w:szCs w:val="26"/>
        </w:rPr>
        <w:softHyphen/>
      </w:r>
      <w:r w:rsidRPr="00466769">
        <w:rPr>
          <w:sz w:val="26"/>
          <w:szCs w:val="26"/>
          <w:vertAlign w:val="subscript"/>
        </w:rPr>
        <w:t>1</w:t>
      </w:r>
      <w:r w:rsidRPr="00466769">
        <w:rPr>
          <w:sz w:val="26"/>
          <w:szCs w:val="26"/>
        </w:rPr>
        <w:t>, x</w:t>
      </w:r>
      <w:proofErr w:type="gramStart"/>
      <w:r w:rsidRPr="00466769">
        <w:rPr>
          <w:sz w:val="26"/>
          <w:szCs w:val="26"/>
          <w:vertAlign w:val="subscript"/>
        </w:rPr>
        <w:t>2</w:t>
      </w:r>
      <w:r w:rsidRPr="00466769">
        <w:rPr>
          <w:sz w:val="26"/>
          <w:szCs w:val="26"/>
        </w:rPr>
        <w:t>,</w:t>
      </w:r>
      <w:r w:rsidR="007A7201" w:rsidRPr="00466769">
        <w:rPr>
          <w:sz w:val="26"/>
          <w:szCs w:val="26"/>
        </w:rPr>
        <w:t>…</w:t>
      </w:r>
      <w:proofErr w:type="gramEnd"/>
      <w:r w:rsidR="007A7201" w:rsidRPr="00466769">
        <w:rPr>
          <w:sz w:val="26"/>
          <w:szCs w:val="26"/>
        </w:rPr>
        <w:t xml:space="preserve"> x</w:t>
      </w:r>
      <w:r w:rsidR="007A7201" w:rsidRPr="00466769">
        <w:rPr>
          <w:sz w:val="26"/>
          <w:szCs w:val="26"/>
        </w:rPr>
        <w:softHyphen/>
      </w:r>
      <w:r w:rsidR="007A7201" w:rsidRPr="00466769">
        <w:rPr>
          <w:sz w:val="26"/>
          <w:szCs w:val="26"/>
          <w:vertAlign w:val="subscript"/>
        </w:rPr>
        <w:t xml:space="preserve">65 </w:t>
      </w:r>
      <w:proofErr w:type="spellStart"/>
      <w:r w:rsidR="007A7201" w:rsidRPr="00466769">
        <w:rPr>
          <w:sz w:val="26"/>
          <w:szCs w:val="26"/>
        </w:rPr>
        <w:t>lần</w:t>
      </w:r>
      <w:proofErr w:type="spellEnd"/>
      <w:r w:rsidR="007A7201" w:rsidRPr="00466769">
        <w:rPr>
          <w:sz w:val="26"/>
          <w:szCs w:val="26"/>
        </w:rPr>
        <w:t xml:space="preserve"> </w:t>
      </w:r>
      <w:proofErr w:type="spellStart"/>
      <w:r w:rsidR="007A7201" w:rsidRPr="00466769">
        <w:rPr>
          <w:sz w:val="26"/>
          <w:szCs w:val="26"/>
        </w:rPr>
        <w:t>lượt</w:t>
      </w:r>
      <w:proofErr w:type="spellEnd"/>
      <w:r w:rsidR="007A7201" w:rsidRPr="00466769">
        <w:rPr>
          <w:sz w:val="26"/>
          <w:szCs w:val="26"/>
        </w:rPr>
        <w:t xml:space="preserve"> </w:t>
      </w:r>
      <w:proofErr w:type="spellStart"/>
      <w:r w:rsidR="007A7201" w:rsidRPr="00466769">
        <w:rPr>
          <w:sz w:val="26"/>
          <w:szCs w:val="26"/>
        </w:rPr>
        <w:t>là</w:t>
      </w:r>
      <w:proofErr w:type="spellEnd"/>
      <w:r w:rsidR="007A7201" w:rsidRPr="00466769">
        <w:rPr>
          <w:sz w:val="26"/>
          <w:szCs w:val="26"/>
        </w:rPr>
        <w:t xml:space="preserve"> </w:t>
      </w:r>
      <w:proofErr w:type="spellStart"/>
      <w:r w:rsidR="007A7201" w:rsidRPr="00466769">
        <w:rPr>
          <w:sz w:val="26"/>
          <w:szCs w:val="26"/>
        </w:rPr>
        <w:t>các</w:t>
      </w:r>
      <w:proofErr w:type="spellEnd"/>
      <w:r w:rsidR="007A7201" w:rsidRPr="00466769">
        <w:rPr>
          <w:sz w:val="26"/>
          <w:szCs w:val="26"/>
        </w:rPr>
        <w:t xml:space="preserve"> </w:t>
      </w:r>
      <w:proofErr w:type="spellStart"/>
      <w:r w:rsidR="007A7201" w:rsidRPr="00466769">
        <w:rPr>
          <w:sz w:val="26"/>
          <w:szCs w:val="26"/>
        </w:rPr>
        <w:t>lương</w:t>
      </w:r>
      <w:proofErr w:type="spellEnd"/>
      <w:r w:rsidR="007A7201" w:rsidRPr="00466769">
        <w:rPr>
          <w:sz w:val="26"/>
          <w:szCs w:val="26"/>
        </w:rPr>
        <w:t xml:space="preserve"> </w:t>
      </w:r>
      <w:proofErr w:type="spellStart"/>
      <w:r w:rsidR="007A7201" w:rsidRPr="00466769">
        <w:rPr>
          <w:sz w:val="26"/>
          <w:szCs w:val="26"/>
        </w:rPr>
        <w:t>của</w:t>
      </w:r>
      <w:proofErr w:type="spellEnd"/>
      <w:r w:rsidR="007A7201" w:rsidRPr="00466769">
        <w:rPr>
          <w:sz w:val="26"/>
          <w:szCs w:val="26"/>
        </w:rPr>
        <w:t xml:space="preserve"> 65 </w:t>
      </w:r>
      <w:proofErr w:type="spellStart"/>
      <w:r w:rsidR="007A7201" w:rsidRPr="00466769">
        <w:rPr>
          <w:sz w:val="26"/>
          <w:szCs w:val="26"/>
        </w:rPr>
        <w:t>sinh</w:t>
      </w:r>
      <w:proofErr w:type="spellEnd"/>
      <w:r w:rsidR="007A7201" w:rsidRPr="00466769">
        <w:rPr>
          <w:sz w:val="26"/>
          <w:szCs w:val="26"/>
        </w:rPr>
        <w:t xml:space="preserve"> </w:t>
      </w:r>
      <w:proofErr w:type="spellStart"/>
      <w:r w:rsidR="007A7201" w:rsidRPr="00466769">
        <w:rPr>
          <w:sz w:val="26"/>
          <w:szCs w:val="26"/>
        </w:rPr>
        <w:t>viên</w:t>
      </w:r>
      <w:proofErr w:type="spellEnd"/>
      <w:r w:rsidR="007A7201" w:rsidRPr="00466769">
        <w:rPr>
          <w:sz w:val="26"/>
          <w:szCs w:val="26"/>
        </w:rPr>
        <w:t xml:space="preserve"> </w:t>
      </w:r>
      <w:proofErr w:type="spellStart"/>
      <w:r w:rsidR="007A7201" w:rsidRPr="00466769">
        <w:rPr>
          <w:sz w:val="26"/>
          <w:szCs w:val="26"/>
        </w:rPr>
        <w:t>tương</w:t>
      </w:r>
      <w:proofErr w:type="spellEnd"/>
      <w:r w:rsidR="007A7201" w:rsidRPr="00466769">
        <w:rPr>
          <w:sz w:val="26"/>
          <w:szCs w:val="26"/>
        </w:rPr>
        <w:t xml:space="preserve"> </w:t>
      </w:r>
      <w:proofErr w:type="spellStart"/>
      <w:r w:rsidR="007A7201" w:rsidRPr="00466769">
        <w:rPr>
          <w:sz w:val="26"/>
          <w:szCs w:val="26"/>
        </w:rPr>
        <w:t>ứng</w:t>
      </w:r>
      <w:proofErr w:type="spellEnd"/>
      <w:r w:rsidR="0029560D" w:rsidRPr="00466769">
        <w:rPr>
          <w:sz w:val="26"/>
          <w:szCs w:val="26"/>
        </w:rPr>
        <w:t xml:space="preserve">. N = 65 </w:t>
      </w:r>
      <w:proofErr w:type="spellStart"/>
      <w:r w:rsidR="0029560D" w:rsidRPr="00466769">
        <w:rPr>
          <w:sz w:val="26"/>
          <w:szCs w:val="26"/>
        </w:rPr>
        <w:t>là</w:t>
      </w:r>
      <w:proofErr w:type="spellEnd"/>
      <w:r w:rsidR="0029560D" w:rsidRPr="00466769">
        <w:rPr>
          <w:sz w:val="26"/>
          <w:szCs w:val="26"/>
        </w:rPr>
        <w:t xml:space="preserve"> </w:t>
      </w:r>
      <w:proofErr w:type="spellStart"/>
      <w:r w:rsidR="0029560D" w:rsidRPr="00466769">
        <w:rPr>
          <w:sz w:val="26"/>
          <w:szCs w:val="26"/>
        </w:rPr>
        <w:t>tổng</w:t>
      </w:r>
      <w:proofErr w:type="spellEnd"/>
      <w:r w:rsidR="0029560D" w:rsidRPr="00466769">
        <w:rPr>
          <w:sz w:val="26"/>
          <w:szCs w:val="26"/>
        </w:rPr>
        <w:t xml:space="preserve"> </w:t>
      </w:r>
      <w:proofErr w:type="spellStart"/>
      <w:r w:rsidR="0029560D" w:rsidRPr="00466769">
        <w:rPr>
          <w:sz w:val="26"/>
          <w:szCs w:val="26"/>
        </w:rPr>
        <w:t>số</w:t>
      </w:r>
      <w:proofErr w:type="spellEnd"/>
      <w:r w:rsidR="0029560D" w:rsidRPr="00466769">
        <w:rPr>
          <w:sz w:val="26"/>
          <w:szCs w:val="26"/>
        </w:rPr>
        <w:t xml:space="preserve"> </w:t>
      </w:r>
      <w:proofErr w:type="spellStart"/>
      <w:r w:rsidR="0029560D" w:rsidRPr="00466769">
        <w:rPr>
          <w:sz w:val="26"/>
          <w:szCs w:val="26"/>
        </w:rPr>
        <w:t>sinh</w:t>
      </w:r>
      <w:proofErr w:type="spellEnd"/>
      <w:r w:rsidR="0029560D" w:rsidRPr="00466769">
        <w:rPr>
          <w:sz w:val="26"/>
          <w:szCs w:val="26"/>
        </w:rPr>
        <w:t xml:space="preserve"> </w:t>
      </w:r>
      <w:proofErr w:type="spellStart"/>
      <w:r w:rsidR="0029560D" w:rsidRPr="00466769">
        <w:rPr>
          <w:sz w:val="26"/>
          <w:szCs w:val="26"/>
        </w:rPr>
        <w:t>viên</w:t>
      </w:r>
      <w:proofErr w:type="spellEnd"/>
      <w:r w:rsidR="0029560D" w:rsidRPr="00466769">
        <w:rPr>
          <w:sz w:val="26"/>
          <w:szCs w:val="26"/>
        </w:rPr>
        <w:t>.</w:t>
      </w:r>
    </w:p>
    <w:p w14:paraId="6610D798" w14:textId="46795AB5" w:rsidR="0029560D" w:rsidRPr="00466769" w:rsidRDefault="0029560D" w:rsidP="00DD1E00">
      <w:pPr>
        <w:tabs>
          <w:tab w:val="center" w:pos="6379"/>
        </w:tabs>
        <w:spacing w:after="200" w:line="276" w:lineRule="auto"/>
        <w:ind w:left="360"/>
        <w:rPr>
          <w:sz w:val="26"/>
          <w:szCs w:val="26"/>
        </w:rPr>
      </w:pPr>
      <w:proofErr w:type="spellStart"/>
      <w:r w:rsidRPr="00466769">
        <w:rPr>
          <w:sz w:val="26"/>
          <w:szCs w:val="26"/>
        </w:rPr>
        <w:t>G</w:t>
      </w:r>
      <w:r w:rsidR="00692DAE" w:rsidRPr="00466769">
        <w:rPr>
          <w:sz w:val="26"/>
          <w:szCs w:val="26"/>
        </w:rPr>
        <w:t>iá</w:t>
      </w:r>
      <w:proofErr w:type="spellEnd"/>
      <w:r w:rsidR="00692DAE" w:rsidRPr="00466769">
        <w:rPr>
          <w:sz w:val="26"/>
          <w:szCs w:val="26"/>
        </w:rPr>
        <w:t xml:space="preserve"> </w:t>
      </w:r>
      <w:proofErr w:type="spellStart"/>
      <w:r w:rsidR="00692DAE" w:rsidRPr="00466769">
        <w:rPr>
          <w:sz w:val="26"/>
          <w:szCs w:val="26"/>
        </w:rPr>
        <w:t>trị</w:t>
      </w:r>
      <w:proofErr w:type="spellEnd"/>
      <w:r w:rsidR="00692DAE" w:rsidRPr="00466769">
        <w:rPr>
          <w:sz w:val="26"/>
          <w:szCs w:val="26"/>
        </w:rPr>
        <w:t xml:space="preserve"> </w:t>
      </w:r>
      <w:proofErr w:type="spellStart"/>
      <w:r w:rsidR="00692DAE" w:rsidRPr="00466769">
        <w:rPr>
          <w:sz w:val="26"/>
          <w:szCs w:val="26"/>
        </w:rPr>
        <w:t>trung</w:t>
      </w:r>
      <w:proofErr w:type="spellEnd"/>
      <w:r w:rsidR="00692DAE" w:rsidRPr="00466769">
        <w:rPr>
          <w:sz w:val="26"/>
          <w:szCs w:val="26"/>
        </w:rPr>
        <w:t xml:space="preserve"> </w:t>
      </w:r>
      <w:proofErr w:type="spellStart"/>
      <w:r w:rsidR="00692DAE" w:rsidRPr="00466769">
        <w:rPr>
          <w:sz w:val="26"/>
          <w:szCs w:val="26"/>
        </w:rPr>
        <w:t>bình</w:t>
      </w:r>
      <w:proofErr w:type="spellEnd"/>
      <w:r w:rsidR="00692DAE" w:rsidRPr="00466769">
        <w:rPr>
          <w:sz w:val="26"/>
          <w:szCs w:val="26"/>
        </w:rPr>
        <w:t xml:space="preserve"> </w:t>
      </w:r>
      <w:proofErr w:type="spellStart"/>
      <w:r w:rsidR="00692DAE" w:rsidRPr="00466769">
        <w:rPr>
          <w:sz w:val="26"/>
          <w:szCs w:val="26"/>
        </w:rPr>
        <w:t>của</w:t>
      </w:r>
      <w:proofErr w:type="spellEnd"/>
      <w:r w:rsidR="00692DAE" w:rsidRPr="00466769">
        <w:rPr>
          <w:sz w:val="26"/>
          <w:szCs w:val="26"/>
        </w:rPr>
        <w:t xml:space="preserve"> </w:t>
      </w:r>
      <w:proofErr w:type="spellStart"/>
      <w:r w:rsidR="00692DAE" w:rsidRPr="00466769">
        <w:rPr>
          <w:sz w:val="26"/>
          <w:szCs w:val="26"/>
        </w:rPr>
        <w:t>mức</w:t>
      </w:r>
      <w:proofErr w:type="spellEnd"/>
      <w:r w:rsidR="00692DAE" w:rsidRPr="00466769">
        <w:rPr>
          <w:sz w:val="26"/>
          <w:szCs w:val="26"/>
        </w:rPr>
        <w:t xml:space="preserve"> </w:t>
      </w:r>
      <w:proofErr w:type="spellStart"/>
      <w:r w:rsidR="00692DAE" w:rsidRPr="00466769">
        <w:rPr>
          <w:sz w:val="26"/>
          <w:szCs w:val="26"/>
        </w:rPr>
        <w:t>lương</w:t>
      </w:r>
      <w:proofErr w:type="spellEnd"/>
      <w:r w:rsidR="00692DAE" w:rsidRPr="00466769">
        <w:rPr>
          <w:sz w:val="26"/>
          <w:szCs w:val="26"/>
        </w:rPr>
        <w:t xml:space="preserve"> </w:t>
      </w:r>
      <w:proofErr w:type="spellStart"/>
      <w:r w:rsidR="00692DAE" w:rsidRPr="00466769">
        <w:rPr>
          <w:sz w:val="26"/>
          <w:szCs w:val="26"/>
        </w:rPr>
        <w:t>khởi</w:t>
      </w:r>
      <w:proofErr w:type="spellEnd"/>
      <w:r w:rsidR="00692DAE" w:rsidRPr="00466769">
        <w:rPr>
          <w:sz w:val="26"/>
          <w:szCs w:val="26"/>
        </w:rPr>
        <w:t xml:space="preserve"> </w:t>
      </w:r>
      <w:proofErr w:type="spellStart"/>
      <w:r w:rsidR="00465DF3" w:rsidRPr="00466769">
        <w:rPr>
          <w:sz w:val="26"/>
          <w:szCs w:val="26"/>
        </w:rPr>
        <w:t>điểm</w:t>
      </w:r>
      <w:proofErr w:type="spellEnd"/>
      <w:r w:rsidR="00465DF3" w:rsidRPr="00466769">
        <w:rPr>
          <w:sz w:val="26"/>
          <w:szCs w:val="26"/>
        </w:rPr>
        <w:t xml:space="preserve"> </w:t>
      </w:r>
      <w:proofErr w:type="spellStart"/>
      <w:r w:rsidR="00700227" w:rsidRPr="00466769">
        <w:rPr>
          <w:sz w:val="26"/>
          <w:szCs w:val="26"/>
        </w:rPr>
        <w:t>tính</w:t>
      </w:r>
      <w:proofErr w:type="spellEnd"/>
      <w:r w:rsidR="00700227" w:rsidRPr="00466769">
        <w:rPr>
          <w:sz w:val="26"/>
          <w:szCs w:val="26"/>
        </w:rPr>
        <w:t xml:space="preserve"> </w:t>
      </w:r>
      <w:proofErr w:type="spellStart"/>
      <w:r w:rsidR="00252226" w:rsidRPr="00466769">
        <w:rPr>
          <w:sz w:val="26"/>
          <w:szCs w:val="26"/>
        </w:rPr>
        <w:t>theo</w:t>
      </w:r>
      <w:proofErr w:type="spellEnd"/>
      <w:r w:rsidR="00252226" w:rsidRPr="00466769">
        <w:rPr>
          <w:sz w:val="26"/>
          <w:szCs w:val="26"/>
        </w:rPr>
        <w:t xml:space="preserve"> </w:t>
      </w:r>
      <w:proofErr w:type="spellStart"/>
      <w:r w:rsidR="00252226" w:rsidRPr="00466769">
        <w:rPr>
          <w:sz w:val="26"/>
          <w:szCs w:val="26"/>
        </w:rPr>
        <w:t>công</w:t>
      </w:r>
      <w:proofErr w:type="spellEnd"/>
      <w:r w:rsidR="00252226" w:rsidRPr="00466769">
        <w:rPr>
          <w:sz w:val="26"/>
          <w:szCs w:val="26"/>
        </w:rPr>
        <w:t xml:space="preserve"> </w:t>
      </w:r>
      <w:proofErr w:type="spellStart"/>
      <w:r w:rsidR="00252226" w:rsidRPr="00466769">
        <w:rPr>
          <w:sz w:val="26"/>
          <w:szCs w:val="26"/>
        </w:rPr>
        <w:t>thức</w:t>
      </w:r>
      <w:proofErr w:type="spellEnd"/>
      <w:r w:rsidR="00252226" w:rsidRPr="00466769">
        <w:rPr>
          <w:sz w:val="26"/>
          <w:szCs w:val="26"/>
        </w:rPr>
        <w:t>:</w:t>
      </w:r>
      <w:r w:rsidR="00DD1E00" w:rsidRPr="00466769">
        <w:rPr>
          <w:sz w:val="26"/>
          <w:szCs w:val="26"/>
        </w:rPr>
        <w:tab/>
      </w:r>
      <m:oMath>
        <m:r>
          <w:rPr>
            <w:rFonts w:ascii="Cambria Math" w:hAnsi="Cambria Math"/>
            <w:sz w:val="26"/>
            <w:szCs w:val="26"/>
          </w:rPr>
          <m:t xml:space="preserve">μ= </m:t>
        </m:r>
        <m:f>
          <m:fPr>
            <m:ctrlPr>
              <w:rPr>
                <w:rFonts w:ascii="Cambria Math" w:hAnsi="Cambria Math"/>
                <w:i/>
                <w:sz w:val="26"/>
                <w:szCs w:val="26"/>
              </w:rPr>
            </m:ctrlPr>
          </m:fPr>
          <m:num>
            <m:nary>
              <m:naryPr>
                <m:chr m:val="∑"/>
                <m:limLoc m:val="undOvr"/>
                <m:ctrlPr>
                  <w:rPr>
                    <w:rFonts w:ascii="Cambria Math" w:hAnsi="Cambria Math"/>
                    <w:i/>
                    <w:sz w:val="26"/>
                    <w:szCs w:val="26"/>
                  </w:rPr>
                </m:ctrlPr>
              </m:naryPr>
              <m:sub>
                <m:r>
                  <w:rPr>
                    <w:rFonts w:ascii="Cambria Math" w:hAnsi="Cambria Math"/>
                    <w:sz w:val="26"/>
                    <w:szCs w:val="26"/>
                  </w:rPr>
                  <m:t>i</m:t>
                </m:r>
              </m:sub>
              <m:sup>
                <m:r>
                  <w:rPr>
                    <w:rFonts w:ascii="Cambria Math" w:hAnsi="Cambria Math"/>
                    <w:sz w:val="26"/>
                    <w:szCs w:val="26"/>
                  </w:rPr>
                  <m:t>n</m:t>
                </m:r>
              </m:sup>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e>
            </m:nary>
          </m:num>
          <m:den>
            <m:r>
              <w:rPr>
                <w:rFonts w:ascii="Cambria Math" w:hAnsi="Cambria Math"/>
                <w:sz w:val="26"/>
                <w:szCs w:val="26"/>
              </w:rPr>
              <m:t>N</m:t>
            </m:r>
          </m:den>
        </m:f>
      </m:oMath>
    </w:p>
    <w:p w14:paraId="600A4B6F" w14:textId="4466E177" w:rsidR="00931BB4" w:rsidRPr="00466769" w:rsidRDefault="00DD1E00" w:rsidP="005B6EA0">
      <w:pPr>
        <w:tabs>
          <w:tab w:val="center" w:pos="6379"/>
        </w:tabs>
        <w:spacing w:after="200" w:line="276" w:lineRule="auto"/>
        <w:ind w:left="360"/>
        <w:rPr>
          <w:sz w:val="26"/>
          <w:szCs w:val="26"/>
        </w:rPr>
      </w:pPr>
      <w:proofErr w:type="spellStart"/>
      <w:r w:rsidRPr="00466769">
        <w:rPr>
          <w:sz w:val="26"/>
          <w:szCs w:val="26"/>
        </w:rPr>
        <w:t>Kết</w:t>
      </w:r>
      <w:proofErr w:type="spellEnd"/>
      <w:r w:rsidRPr="00466769">
        <w:rPr>
          <w:sz w:val="26"/>
          <w:szCs w:val="26"/>
        </w:rPr>
        <w:t xml:space="preserve"> </w:t>
      </w:r>
      <w:proofErr w:type="spellStart"/>
      <w:r w:rsidRPr="00466769">
        <w:rPr>
          <w:sz w:val="26"/>
          <w:szCs w:val="26"/>
        </w:rPr>
        <w:t>quả</w:t>
      </w:r>
      <w:proofErr w:type="spellEnd"/>
      <w:r w:rsidRPr="00466769">
        <w:rPr>
          <w:sz w:val="26"/>
          <w:szCs w:val="26"/>
        </w:rPr>
        <w:t xml:space="preserve">: </w:t>
      </w:r>
      <w:r w:rsidR="00931BB4" w:rsidRPr="00466769">
        <w:rPr>
          <w:sz w:val="26"/>
          <w:szCs w:val="26"/>
        </w:rPr>
        <w:t>85.0307</w:t>
      </w:r>
      <w:r w:rsidR="00DE3058" w:rsidRPr="00466769">
        <w:rPr>
          <w:sz w:val="26"/>
          <w:szCs w:val="26"/>
        </w:rPr>
        <w:t xml:space="preserve"> </w:t>
      </w:r>
      <m:oMath>
        <m:r>
          <w:rPr>
            <w:rFonts w:ascii="Cambria Math" w:hAnsi="Cambria Math"/>
            <w:sz w:val="26"/>
            <w:szCs w:val="26"/>
          </w:rPr>
          <m:t>≈</m:t>
        </m:r>
      </m:oMath>
      <w:r w:rsidR="00312147" w:rsidRPr="00466769">
        <w:rPr>
          <w:sz w:val="26"/>
          <w:szCs w:val="26"/>
        </w:rPr>
        <w:t xml:space="preserve"> 85</w:t>
      </w:r>
    </w:p>
    <w:p w14:paraId="65DF52D8" w14:textId="77777777" w:rsidR="005B6EA0" w:rsidRPr="00466769" w:rsidRDefault="005B6EA0" w:rsidP="005B6EA0">
      <w:pPr>
        <w:tabs>
          <w:tab w:val="center" w:pos="6379"/>
        </w:tabs>
        <w:spacing w:after="200" w:line="276" w:lineRule="auto"/>
        <w:ind w:left="360"/>
        <w:rPr>
          <w:sz w:val="26"/>
          <w:szCs w:val="26"/>
        </w:rPr>
      </w:pPr>
    </w:p>
    <w:p w14:paraId="7A1616D9" w14:textId="66D3EAFA" w:rsidR="00252226" w:rsidRDefault="008B42BF" w:rsidP="00F61ADB">
      <w:pPr>
        <w:tabs>
          <w:tab w:val="center" w:pos="6379"/>
        </w:tabs>
        <w:spacing w:after="200" w:line="276" w:lineRule="auto"/>
        <w:ind w:left="360"/>
        <w:rPr>
          <w:sz w:val="26"/>
          <w:szCs w:val="26"/>
        </w:rPr>
      </w:pPr>
      <w:proofErr w:type="spellStart"/>
      <w:r w:rsidRPr="00466769">
        <w:rPr>
          <w:sz w:val="26"/>
          <w:szCs w:val="26"/>
        </w:rPr>
        <w:t>Độ</w:t>
      </w:r>
      <w:proofErr w:type="spellEnd"/>
      <w:r w:rsidRPr="00466769">
        <w:rPr>
          <w:sz w:val="26"/>
          <w:szCs w:val="26"/>
        </w:rPr>
        <w:t xml:space="preserve"> </w:t>
      </w:r>
      <w:proofErr w:type="spellStart"/>
      <w:r w:rsidRPr="00466769">
        <w:rPr>
          <w:sz w:val="26"/>
          <w:szCs w:val="26"/>
        </w:rPr>
        <w:t>lệch</w:t>
      </w:r>
      <w:proofErr w:type="spellEnd"/>
      <w:r w:rsidRPr="00466769">
        <w:rPr>
          <w:sz w:val="26"/>
          <w:szCs w:val="26"/>
        </w:rPr>
        <w:t xml:space="preserve"> </w:t>
      </w:r>
      <w:proofErr w:type="spellStart"/>
      <w:r w:rsidRPr="00466769">
        <w:rPr>
          <w:sz w:val="26"/>
          <w:szCs w:val="26"/>
        </w:rPr>
        <w:t>chuẩn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mức</w:t>
      </w:r>
      <w:proofErr w:type="spellEnd"/>
      <w:r>
        <w:rPr>
          <w:sz w:val="26"/>
          <w:szCs w:val="26"/>
        </w:rPr>
        <w:t xml:space="preserve"> </w:t>
      </w:r>
      <w:proofErr w:type="spellStart"/>
      <w:r>
        <w:rPr>
          <w:sz w:val="26"/>
          <w:szCs w:val="26"/>
        </w:rPr>
        <w:t>lương</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căn</w:t>
      </w:r>
      <w:proofErr w:type="spellEnd"/>
      <w:r>
        <w:rPr>
          <w:sz w:val="26"/>
          <w:szCs w:val="26"/>
        </w:rPr>
        <w:t xml:space="preserve"> </w:t>
      </w:r>
      <w:proofErr w:type="spellStart"/>
      <w:r>
        <w:rPr>
          <w:sz w:val="26"/>
          <w:szCs w:val="26"/>
        </w:rPr>
        <w:t>bặc</w:t>
      </w:r>
      <w:proofErr w:type="spellEnd"/>
      <w:r>
        <w:rPr>
          <w:sz w:val="26"/>
          <w:szCs w:val="26"/>
        </w:rPr>
        <w:t xml:space="preserve"> </w:t>
      </w:r>
      <w:proofErr w:type="spellStart"/>
      <w:r>
        <w:rPr>
          <w:sz w:val="26"/>
          <w:szCs w:val="26"/>
        </w:rPr>
        <w:t>hai</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phương</w:t>
      </w:r>
      <w:proofErr w:type="spellEnd"/>
      <w:r>
        <w:rPr>
          <w:sz w:val="26"/>
          <w:szCs w:val="26"/>
        </w:rPr>
        <w:t xml:space="preserve"> </w:t>
      </w:r>
      <w:proofErr w:type="spellStart"/>
      <w:r>
        <w:rPr>
          <w:sz w:val="26"/>
          <w:szCs w:val="26"/>
        </w:rPr>
        <w:t>sai</w:t>
      </w:r>
      <w:proofErr w:type="spellEnd"/>
      <w:r>
        <w:rPr>
          <w:sz w:val="26"/>
          <w:szCs w:val="26"/>
        </w:rPr>
        <w:t>:</w:t>
      </w:r>
    </w:p>
    <w:p w14:paraId="6E4592CE" w14:textId="1FB9A7E8" w:rsidR="00F02E50" w:rsidRPr="005B6EA0" w:rsidRDefault="00331B57" w:rsidP="00F02E50">
      <w:pPr>
        <w:tabs>
          <w:tab w:val="center" w:pos="6379"/>
        </w:tabs>
        <w:spacing w:after="200" w:line="276" w:lineRule="auto"/>
        <w:ind w:left="360"/>
        <w:jc w:val="center"/>
        <w:rPr>
          <w:sz w:val="32"/>
          <w:szCs w:val="32"/>
        </w:rPr>
      </w:pPr>
      <w:r>
        <w:rPr>
          <w:sz w:val="26"/>
          <w:szCs w:val="26"/>
        </w:rPr>
        <w:t xml:space="preserve"> </w:t>
      </w:r>
      <m:oMath>
        <m:r>
          <m:rPr>
            <m:sty m:val="p"/>
          </m:rPr>
          <w:rPr>
            <w:rFonts w:ascii="Cambria Math" w:hAnsi="Cambria Math"/>
            <w:sz w:val="32"/>
            <w:szCs w:val="32"/>
          </w:rPr>
          <m:t>Std</m:t>
        </m:r>
        <m:d>
          <m:dPr>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 Var</m:t>
        </m:r>
        <m:d>
          <m:dPr>
            <m:ctrlPr>
              <w:rPr>
                <w:rFonts w:ascii="Cambria Math" w:hAnsi="Cambria Math"/>
                <w:sz w:val="32"/>
                <w:szCs w:val="32"/>
              </w:rPr>
            </m:ctrlPr>
          </m:dPr>
          <m:e>
            <m:r>
              <m:rPr>
                <m:sty m:val="p"/>
              </m:rPr>
              <w:rPr>
                <w:rFonts w:ascii="Cambria Math" w:hAnsi="Cambria Math"/>
                <w:sz w:val="32"/>
                <w:szCs w:val="32"/>
              </w:rPr>
              <m:t>X</m:t>
            </m:r>
          </m:e>
        </m:d>
        <m:r>
          <w:rPr>
            <w:rFonts w:ascii="Cambria Math" w:hAnsi="Cambria Math"/>
            <w:sz w:val="32"/>
            <w:szCs w:val="32"/>
          </w:rPr>
          <m:t xml:space="preserve">= </m:t>
        </m:r>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65</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μ)</m:t>
                    </m:r>
                  </m:e>
                  <m:sup>
                    <m:r>
                      <w:rPr>
                        <w:rFonts w:ascii="Cambria Math" w:hAnsi="Cambria Math"/>
                        <w:sz w:val="32"/>
                        <w:szCs w:val="32"/>
                      </w:rPr>
                      <m:t>2</m:t>
                    </m:r>
                  </m:sup>
                </m:sSup>
                <m:r>
                  <w:rPr>
                    <w:rFonts w:ascii="Cambria Math" w:hAnsi="Cambria Math"/>
                    <w:sz w:val="32"/>
                    <w:szCs w:val="32"/>
                  </w:rPr>
                  <m:t xml:space="preserve"> </m:t>
                </m:r>
              </m:e>
            </m:nary>
          </m:e>
        </m:rad>
      </m:oMath>
    </w:p>
    <w:p w14:paraId="6E168BBF" w14:textId="2226639C" w:rsidR="009D4150" w:rsidRPr="00C337FE" w:rsidRDefault="00F02E50" w:rsidP="00C337FE">
      <w:pPr>
        <w:tabs>
          <w:tab w:val="center" w:pos="6379"/>
        </w:tabs>
        <w:spacing w:after="200" w:line="276" w:lineRule="auto"/>
        <w:ind w:left="360"/>
        <w:rPr>
          <w:sz w:val="26"/>
          <w:szCs w:val="26"/>
        </w:rPr>
      </w:pPr>
      <w:proofErr w:type="spellStart"/>
      <w:r>
        <w:rPr>
          <w:sz w:val="26"/>
          <w:szCs w:val="26"/>
        </w:rPr>
        <w:t>Kết</w:t>
      </w:r>
      <w:proofErr w:type="spellEnd"/>
      <w:r>
        <w:rPr>
          <w:sz w:val="26"/>
          <w:szCs w:val="26"/>
        </w:rPr>
        <w:t xml:space="preserve"> </w:t>
      </w:r>
      <w:proofErr w:type="spellStart"/>
      <w:r>
        <w:rPr>
          <w:sz w:val="26"/>
          <w:szCs w:val="26"/>
        </w:rPr>
        <w:t>quả</w:t>
      </w:r>
      <w:proofErr w:type="spellEnd"/>
      <w:r>
        <w:rPr>
          <w:sz w:val="26"/>
          <w:szCs w:val="26"/>
        </w:rPr>
        <w:t xml:space="preserve">: </w:t>
      </w:r>
      <w:r w:rsidR="00A72A65" w:rsidRPr="00A72A65">
        <w:rPr>
          <w:sz w:val="26"/>
          <w:szCs w:val="26"/>
        </w:rPr>
        <w:t>36.6899</w:t>
      </w:r>
      <w:r w:rsidR="00765D42">
        <w:rPr>
          <w:sz w:val="26"/>
          <w:szCs w:val="26"/>
        </w:rPr>
        <w:t xml:space="preserve"> </w:t>
      </w:r>
      <m:oMath>
        <m:r>
          <w:rPr>
            <w:rFonts w:ascii="Cambria Math" w:hAnsi="Cambria Math"/>
            <w:sz w:val="26"/>
            <w:szCs w:val="26"/>
          </w:rPr>
          <m:t>≈</m:t>
        </m:r>
      </m:oMath>
      <w:r w:rsidR="00765D42">
        <w:rPr>
          <w:sz w:val="26"/>
          <w:szCs w:val="26"/>
        </w:rPr>
        <w:t xml:space="preserve"> </w:t>
      </w:r>
      <w:bookmarkStart w:id="7" w:name="_Hlk154606561"/>
      <w:r w:rsidR="00765D42">
        <w:rPr>
          <w:sz w:val="26"/>
          <w:szCs w:val="26"/>
        </w:rPr>
        <w:t>36.69</w:t>
      </w:r>
      <w:bookmarkEnd w:id="7"/>
    </w:p>
    <w:p w14:paraId="0395C505" w14:textId="0BC8AA06" w:rsidR="00033096" w:rsidRDefault="00033096" w:rsidP="00D362B3">
      <w:pPr>
        <w:pStyle w:val="ListParagraph"/>
        <w:numPr>
          <w:ilvl w:val="0"/>
          <w:numId w:val="16"/>
        </w:numPr>
        <w:spacing w:after="160" w:line="259" w:lineRule="auto"/>
        <w:jc w:val="both"/>
        <w:rPr>
          <w:b/>
          <w:bCs/>
          <w:sz w:val="28"/>
          <w:szCs w:val="28"/>
        </w:rPr>
      </w:pPr>
      <w:proofErr w:type="spellStart"/>
      <w:r w:rsidRPr="00D362B3">
        <w:rPr>
          <w:b/>
          <w:bCs/>
          <w:sz w:val="28"/>
          <w:szCs w:val="28"/>
        </w:rPr>
        <w:t>Tính</w:t>
      </w:r>
      <w:proofErr w:type="spellEnd"/>
      <w:r w:rsidRPr="00D362B3">
        <w:rPr>
          <w:b/>
          <w:bCs/>
          <w:sz w:val="28"/>
          <w:szCs w:val="28"/>
        </w:rPr>
        <w:t xml:space="preserve"> </w:t>
      </w:r>
      <w:proofErr w:type="spellStart"/>
      <w:r w:rsidRPr="00D362B3">
        <w:rPr>
          <w:b/>
          <w:bCs/>
          <w:sz w:val="28"/>
          <w:szCs w:val="28"/>
        </w:rPr>
        <w:t>tỉ</w:t>
      </w:r>
      <w:proofErr w:type="spellEnd"/>
      <w:r w:rsidRPr="00D362B3">
        <w:rPr>
          <w:b/>
          <w:bCs/>
          <w:sz w:val="28"/>
          <w:szCs w:val="28"/>
        </w:rPr>
        <w:t xml:space="preserve"> </w:t>
      </w:r>
      <w:proofErr w:type="spellStart"/>
      <w:r w:rsidRPr="00D362B3">
        <w:rPr>
          <w:b/>
          <w:bCs/>
          <w:sz w:val="28"/>
          <w:szCs w:val="28"/>
        </w:rPr>
        <w:t>lệ</w:t>
      </w:r>
      <w:proofErr w:type="spellEnd"/>
      <w:r w:rsidRPr="00D362B3">
        <w:rPr>
          <w:b/>
          <w:bCs/>
          <w:sz w:val="28"/>
          <w:szCs w:val="28"/>
        </w:rPr>
        <w:t xml:space="preserve"> </w:t>
      </w:r>
      <w:proofErr w:type="spellStart"/>
      <w:r w:rsidRPr="00D362B3">
        <w:rPr>
          <w:b/>
          <w:bCs/>
          <w:sz w:val="28"/>
          <w:szCs w:val="28"/>
        </w:rPr>
        <w:t>nữ</w:t>
      </w:r>
      <w:proofErr w:type="spellEnd"/>
      <w:r w:rsidRPr="00D362B3">
        <w:rPr>
          <w:b/>
          <w:bCs/>
          <w:sz w:val="28"/>
          <w:szCs w:val="28"/>
        </w:rPr>
        <w:t xml:space="preserve"> </w:t>
      </w:r>
      <w:proofErr w:type="spellStart"/>
      <w:r w:rsidRPr="00D362B3">
        <w:rPr>
          <w:b/>
          <w:bCs/>
          <w:sz w:val="28"/>
          <w:szCs w:val="28"/>
        </w:rPr>
        <w:t>có</w:t>
      </w:r>
      <w:proofErr w:type="spellEnd"/>
      <w:r w:rsidRPr="00D362B3">
        <w:rPr>
          <w:b/>
          <w:bCs/>
          <w:sz w:val="28"/>
          <w:szCs w:val="28"/>
        </w:rPr>
        <w:t xml:space="preserve"> </w:t>
      </w:r>
      <w:proofErr w:type="spellStart"/>
      <w:r w:rsidRPr="00D362B3">
        <w:rPr>
          <w:b/>
          <w:bCs/>
          <w:sz w:val="28"/>
          <w:szCs w:val="28"/>
        </w:rPr>
        <w:t>mức</w:t>
      </w:r>
      <w:proofErr w:type="spellEnd"/>
      <w:r w:rsidRPr="00D362B3">
        <w:rPr>
          <w:b/>
          <w:bCs/>
          <w:sz w:val="28"/>
          <w:szCs w:val="28"/>
        </w:rPr>
        <w:t xml:space="preserve"> </w:t>
      </w:r>
      <w:proofErr w:type="spellStart"/>
      <w:r w:rsidRPr="00D362B3">
        <w:rPr>
          <w:b/>
          <w:bCs/>
          <w:sz w:val="28"/>
          <w:szCs w:val="28"/>
        </w:rPr>
        <w:t>lương</w:t>
      </w:r>
      <w:proofErr w:type="spellEnd"/>
      <w:r w:rsidRPr="00D362B3">
        <w:rPr>
          <w:b/>
          <w:bCs/>
          <w:sz w:val="28"/>
          <w:szCs w:val="28"/>
        </w:rPr>
        <w:t xml:space="preserve"> </w:t>
      </w:r>
      <w:proofErr w:type="spellStart"/>
      <w:r w:rsidRPr="00D362B3">
        <w:rPr>
          <w:b/>
          <w:bCs/>
          <w:sz w:val="28"/>
          <w:szCs w:val="28"/>
        </w:rPr>
        <w:t>cao</w:t>
      </w:r>
      <w:proofErr w:type="spellEnd"/>
      <w:r w:rsidRPr="00D362B3">
        <w:rPr>
          <w:b/>
          <w:bCs/>
          <w:sz w:val="28"/>
          <w:szCs w:val="28"/>
        </w:rPr>
        <w:t xml:space="preserve"> </w:t>
      </w:r>
      <w:proofErr w:type="spellStart"/>
      <w:r w:rsidRPr="00D362B3">
        <w:rPr>
          <w:b/>
          <w:bCs/>
          <w:sz w:val="28"/>
          <w:szCs w:val="28"/>
        </w:rPr>
        <w:t>hơn</w:t>
      </w:r>
      <w:proofErr w:type="spellEnd"/>
      <w:r w:rsidRPr="00D362B3">
        <w:rPr>
          <w:b/>
          <w:bCs/>
          <w:sz w:val="28"/>
          <w:szCs w:val="28"/>
        </w:rPr>
        <w:t xml:space="preserve"> </w:t>
      </w:r>
      <w:proofErr w:type="spellStart"/>
      <w:r w:rsidRPr="00D362B3">
        <w:rPr>
          <w:b/>
          <w:bCs/>
          <w:sz w:val="28"/>
          <w:szCs w:val="28"/>
        </w:rPr>
        <w:t>mức</w:t>
      </w:r>
      <w:proofErr w:type="spellEnd"/>
      <w:r w:rsidRPr="00D362B3">
        <w:rPr>
          <w:b/>
          <w:bCs/>
          <w:sz w:val="28"/>
          <w:szCs w:val="28"/>
        </w:rPr>
        <w:t xml:space="preserve"> </w:t>
      </w:r>
      <w:proofErr w:type="spellStart"/>
      <w:r w:rsidRPr="00D362B3">
        <w:rPr>
          <w:b/>
          <w:bCs/>
          <w:sz w:val="28"/>
          <w:szCs w:val="28"/>
        </w:rPr>
        <w:t>lương</w:t>
      </w:r>
      <w:proofErr w:type="spellEnd"/>
      <w:r w:rsidRPr="00D362B3">
        <w:rPr>
          <w:b/>
          <w:bCs/>
          <w:sz w:val="28"/>
          <w:szCs w:val="28"/>
        </w:rPr>
        <w:t xml:space="preserve"> </w:t>
      </w:r>
      <w:proofErr w:type="spellStart"/>
      <w:r w:rsidRPr="00D362B3">
        <w:rPr>
          <w:b/>
          <w:bCs/>
          <w:sz w:val="28"/>
          <w:szCs w:val="28"/>
        </w:rPr>
        <w:t>trung</w:t>
      </w:r>
      <w:proofErr w:type="spellEnd"/>
      <w:r w:rsidRPr="00D362B3">
        <w:rPr>
          <w:b/>
          <w:bCs/>
          <w:sz w:val="28"/>
          <w:szCs w:val="28"/>
        </w:rPr>
        <w:t xml:space="preserve"> </w:t>
      </w:r>
      <w:proofErr w:type="spellStart"/>
      <w:r w:rsidRPr="00D362B3">
        <w:rPr>
          <w:b/>
          <w:bCs/>
          <w:sz w:val="28"/>
          <w:szCs w:val="28"/>
        </w:rPr>
        <w:t>bình</w:t>
      </w:r>
      <w:proofErr w:type="spellEnd"/>
      <w:r w:rsidRPr="00D362B3">
        <w:rPr>
          <w:b/>
          <w:bCs/>
          <w:sz w:val="28"/>
          <w:szCs w:val="28"/>
        </w:rPr>
        <w:t xml:space="preserve"> </w:t>
      </w:r>
    </w:p>
    <w:p w14:paraId="62E52314" w14:textId="77777777" w:rsidR="00C2296D" w:rsidRDefault="00C2296D" w:rsidP="00A54B3A">
      <w:pPr>
        <w:spacing w:after="160" w:line="259" w:lineRule="auto"/>
        <w:ind w:left="360"/>
        <w:jc w:val="both"/>
        <w:rPr>
          <w:sz w:val="28"/>
          <w:szCs w:val="28"/>
        </w:rPr>
      </w:pPr>
    </w:p>
    <w:p w14:paraId="326E5017" w14:textId="4D1CBF56" w:rsidR="00D362B3" w:rsidRDefault="005B6EA0" w:rsidP="00A54B3A">
      <w:pPr>
        <w:spacing w:after="160" w:line="259" w:lineRule="auto"/>
        <w:ind w:left="360"/>
        <w:jc w:val="both"/>
        <w:rPr>
          <w:sz w:val="28"/>
          <w:szCs w:val="28"/>
        </w:rPr>
      </w:pPr>
      <w:r>
        <w:rPr>
          <w:sz w:val="28"/>
          <w:szCs w:val="28"/>
        </w:rPr>
        <w:t xml:space="preserve">Khi </w:t>
      </w:r>
      <w:proofErr w:type="spellStart"/>
      <w:r>
        <w:rPr>
          <w:sz w:val="28"/>
          <w:szCs w:val="28"/>
        </w:rPr>
        <w:t>thống</w:t>
      </w:r>
      <w:proofErr w:type="spellEnd"/>
      <w:r>
        <w:rPr>
          <w:sz w:val="28"/>
          <w:szCs w:val="28"/>
        </w:rPr>
        <w:t xml:space="preserve"> </w:t>
      </w:r>
      <w:proofErr w:type="spellStart"/>
      <w:r>
        <w:rPr>
          <w:sz w:val="28"/>
          <w:szCs w:val="28"/>
        </w:rPr>
        <w:t>kê</w:t>
      </w:r>
      <w:proofErr w:type="spellEnd"/>
      <w:r>
        <w:rPr>
          <w:sz w:val="28"/>
          <w:szCs w:val="28"/>
        </w:rPr>
        <w:t xml:space="preserve"> </w:t>
      </w:r>
      <w:proofErr w:type="spellStart"/>
      <w:r w:rsidR="00C337FE">
        <w:rPr>
          <w:sz w:val="28"/>
          <w:szCs w:val="28"/>
        </w:rPr>
        <w:t>số</w:t>
      </w:r>
      <w:proofErr w:type="spellEnd"/>
      <w:r w:rsidR="00C337FE">
        <w:rPr>
          <w:sz w:val="28"/>
          <w:szCs w:val="28"/>
        </w:rPr>
        <w:t xml:space="preserve"> </w:t>
      </w:r>
      <w:proofErr w:type="spellStart"/>
      <w:r w:rsidR="00C337FE">
        <w:rPr>
          <w:sz w:val="28"/>
          <w:szCs w:val="28"/>
        </w:rPr>
        <w:t>lượng</w:t>
      </w:r>
      <w:proofErr w:type="spellEnd"/>
      <w:r w:rsidR="00C337FE">
        <w:rPr>
          <w:sz w:val="28"/>
          <w:szCs w:val="28"/>
        </w:rPr>
        <w:t xml:space="preserve"> </w:t>
      </w:r>
      <w:proofErr w:type="spellStart"/>
      <w:r w:rsidR="00C337FE">
        <w:rPr>
          <w:sz w:val="28"/>
          <w:szCs w:val="28"/>
        </w:rPr>
        <w:t>nữ</w:t>
      </w:r>
      <w:proofErr w:type="spellEnd"/>
      <w:r w:rsidR="00C337FE">
        <w:rPr>
          <w:sz w:val="28"/>
          <w:szCs w:val="28"/>
        </w:rPr>
        <w:t xml:space="preserve"> </w:t>
      </w:r>
      <w:proofErr w:type="spellStart"/>
      <w:r w:rsidR="00C337FE">
        <w:rPr>
          <w:sz w:val="28"/>
          <w:szCs w:val="28"/>
        </w:rPr>
        <w:t>tham</w:t>
      </w:r>
      <w:proofErr w:type="spellEnd"/>
      <w:r w:rsidR="00C337FE">
        <w:rPr>
          <w:sz w:val="28"/>
          <w:szCs w:val="28"/>
        </w:rPr>
        <w:t xml:space="preserve"> </w:t>
      </w:r>
      <w:proofErr w:type="spellStart"/>
      <w:r w:rsidR="00C337FE">
        <w:rPr>
          <w:sz w:val="28"/>
          <w:szCs w:val="28"/>
        </w:rPr>
        <w:t>gia</w:t>
      </w:r>
      <w:proofErr w:type="spellEnd"/>
      <w:r w:rsidR="00C337FE">
        <w:rPr>
          <w:sz w:val="28"/>
          <w:szCs w:val="28"/>
        </w:rPr>
        <w:t xml:space="preserve"> </w:t>
      </w:r>
      <w:proofErr w:type="spellStart"/>
      <w:r w:rsidR="00C337FE">
        <w:rPr>
          <w:sz w:val="28"/>
          <w:szCs w:val="28"/>
        </w:rPr>
        <w:t>lao</w:t>
      </w:r>
      <w:proofErr w:type="spellEnd"/>
      <w:r w:rsidR="00C337FE">
        <w:rPr>
          <w:sz w:val="28"/>
          <w:szCs w:val="28"/>
        </w:rPr>
        <w:t xml:space="preserve"> </w:t>
      </w:r>
      <w:proofErr w:type="spellStart"/>
      <w:r w:rsidR="00C337FE">
        <w:rPr>
          <w:sz w:val="28"/>
          <w:szCs w:val="28"/>
        </w:rPr>
        <w:t>động</w:t>
      </w:r>
      <w:proofErr w:type="spellEnd"/>
      <w:r w:rsidR="00C337FE">
        <w:rPr>
          <w:sz w:val="28"/>
          <w:szCs w:val="28"/>
        </w:rPr>
        <w:t xml:space="preserve">, ta </w:t>
      </w:r>
      <w:proofErr w:type="spellStart"/>
      <w:r w:rsidR="00C337FE">
        <w:rPr>
          <w:sz w:val="28"/>
          <w:szCs w:val="28"/>
        </w:rPr>
        <w:t>thu</w:t>
      </w:r>
      <w:proofErr w:type="spellEnd"/>
      <w:r w:rsidR="00C337FE">
        <w:rPr>
          <w:sz w:val="28"/>
          <w:szCs w:val="28"/>
        </w:rPr>
        <w:t xml:space="preserve"> </w:t>
      </w:r>
      <w:proofErr w:type="spellStart"/>
      <w:r w:rsidR="00C337FE">
        <w:rPr>
          <w:sz w:val="28"/>
          <w:szCs w:val="28"/>
        </w:rPr>
        <w:t>được</w:t>
      </w:r>
      <w:proofErr w:type="spellEnd"/>
      <w:r w:rsidR="00C337FE">
        <w:rPr>
          <w:sz w:val="28"/>
          <w:szCs w:val="28"/>
        </w:rPr>
        <w:t xml:space="preserve"> </w:t>
      </w:r>
      <w:proofErr w:type="spellStart"/>
      <w:r w:rsidR="00C337FE">
        <w:rPr>
          <w:sz w:val="28"/>
          <w:szCs w:val="28"/>
        </w:rPr>
        <w:t>kết</w:t>
      </w:r>
      <w:proofErr w:type="spellEnd"/>
      <w:r w:rsidR="00C337FE">
        <w:rPr>
          <w:sz w:val="28"/>
          <w:szCs w:val="28"/>
        </w:rPr>
        <w:t xml:space="preserve"> </w:t>
      </w:r>
      <w:proofErr w:type="spellStart"/>
      <w:r w:rsidR="00C337FE">
        <w:rPr>
          <w:sz w:val="28"/>
          <w:szCs w:val="28"/>
        </w:rPr>
        <w:t>quả</w:t>
      </w:r>
      <w:proofErr w:type="spellEnd"/>
      <w:r w:rsidR="00C337FE">
        <w:rPr>
          <w:sz w:val="28"/>
          <w:szCs w:val="28"/>
        </w:rPr>
        <w:t>:</w:t>
      </w:r>
    </w:p>
    <w:tbl>
      <w:tblPr>
        <w:tblpPr w:leftFromText="180" w:rightFromText="180" w:vertAnchor="text" w:horzAnchor="page" w:tblpX="3071" w:tblpY="254"/>
        <w:tblW w:w="4800" w:type="dxa"/>
        <w:tblLook w:val="04A0" w:firstRow="1" w:lastRow="0" w:firstColumn="1" w:lastColumn="0" w:noHBand="0" w:noVBand="1"/>
      </w:tblPr>
      <w:tblGrid>
        <w:gridCol w:w="960"/>
        <w:gridCol w:w="960"/>
        <w:gridCol w:w="960"/>
        <w:gridCol w:w="960"/>
        <w:gridCol w:w="960"/>
      </w:tblGrid>
      <w:tr w:rsidR="00B13A45" w14:paraId="2C996526" w14:textId="77777777" w:rsidTr="00B13A45">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6B807"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DEEBF0"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0E38B7"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A2BF49"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91488F"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r>
      <w:tr w:rsidR="00B13A45" w14:paraId="78127D09"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A3C6C"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27</w:t>
            </w:r>
          </w:p>
        </w:tc>
        <w:tc>
          <w:tcPr>
            <w:tcW w:w="960" w:type="dxa"/>
            <w:tcBorders>
              <w:top w:val="nil"/>
              <w:left w:val="nil"/>
              <w:bottom w:val="single" w:sz="4" w:space="0" w:color="auto"/>
              <w:right w:val="single" w:sz="4" w:space="0" w:color="auto"/>
            </w:tcBorders>
            <w:shd w:val="clear" w:color="auto" w:fill="auto"/>
            <w:noWrap/>
            <w:vAlign w:val="bottom"/>
            <w:hideMark/>
          </w:tcPr>
          <w:p w14:paraId="507CB800"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69</w:t>
            </w:r>
          </w:p>
        </w:tc>
        <w:tc>
          <w:tcPr>
            <w:tcW w:w="960" w:type="dxa"/>
            <w:tcBorders>
              <w:top w:val="nil"/>
              <w:left w:val="nil"/>
              <w:bottom w:val="single" w:sz="4" w:space="0" w:color="auto"/>
              <w:right w:val="single" w:sz="4" w:space="0" w:color="auto"/>
            </w:tcBorders>
            <w:shd w:val="clear" w:color="auto" w:fill="auto"/>
            <w:noWrap/>
            <w:vAlign w:val="bottom"/>
            <w:hideMark/>
          </w:tcPr>
          <w:p w14:paraId="5BABBDC0"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79</w:t>
            </w:r>
          </w:p>
        </w:tc>
        <w:tc>
          <w:tcPr>
            <w:tcW w:w="960" w:type="dxa"/>
            <w:tcBorders>
              <w:top w:val="nil"/>
              <w:left w:val="nil"/>
              <w:bottom w:val="single" w:sz="4" w:space="0" w:color="auto"/>
              <w:right w:val="single" w:sz="4" w:space="0" w:color="auto"/>
            </w:tcBorders>
            <w:shd w:val="clear" w:color="auto" w:fill="auto"/>
            <w:noWrap/>
            <w:vAlign w:val="bottom"/>
            <w:hideMark/>
          </w:tcPr>
          <w:p w14:paraId="669B6236"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165</w:t>
            </w:r>
          </w:p>
        </w:tc>
        <w:tc>
          <w:tcPr>
            <w:tcW w:w="960" w:type="dxa"/>
            <w:tcBorders>
              <w:top w:val="nil"/>
              <w:left w:val="nil"/>
              <w:bottom w:val="single" w:sz="4" w:space="0" w:color="auto"/>
              <w:right w:val="single" w:sz="4" w:space="0" w:color="auto"/>
            </w:tcBorders>
            <w:shd w:val="clear" w:color="auto" w:fill="auto"/>
            <w:noWrap/>
            <w:vAlign w:val="bottom"/>
            <w:hideMark/>
          </w:tcPr>
          <w:p w14:paraId="7213AE4C"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83</w:t>
            </w:r>
          </w:p>
        </w:tc>
      </w:tr>
      <w:tr w:rsidR="00B13A45" w14:paraId="5EE03CB9"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53C3F8"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4091EB1E"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38F5B8A3"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45B91DC8"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69B84FF4"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r>
      <w:tr w:rsidR="00B13A45" w14:paraId="595DD9AB"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86736D"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61</w:t>
            </w:r>
          </w:p>
        </w:tc>
        <w:tc>
          <w:tcPr>
            <w:tcW w:w="960" w:type="dxa"/>
            <w:tcBorders>
              <w:top w:val="nil"/>
              <w:left w:val="nil"/>
              <w:bottom w:val="single" w:sz="4" w:space="0" w:color="auto"/>
              <w:right w:val="single" w:sz="4" w:space="0" w:color="auto"/>
            </w:tcBorders>
            <w:shd w:val="clear" w:color="auto" w:fill="auto"/>
            <w:noWrap/>
            <w:vAlign w:val="bottom"/>
            <w:hideMark/>
          </w:tcPr>
          <w:p w14:paraId="5006FDDB"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118</w:t>
            </w:r>
          </w:p>
        </w:tc>
        <w:tc>
          <w:tcPr>
            <w:tcW w:w="960" w:type="dxa"/>
            <w:tcBorders>
              <w:top w:val="nil"/>
              <w:left w:val="nil"/>
              <w:bottom w:val="single" w:sz="4" w:space="0" w:color="auto"/>
              <w:right w:val="single" w:sz="4" w:space="0" w:color="auto"/>
            </w:tcBorders>
            <w:shd w:val="clear" w:color="auto" w:fill="auto"/>
            <w:noWrap/>
            <w:vAlign w:val="bottom"/>
            <w:hideMark/>
          </w:tcPr>
          <w:p w14:paraId="37458B8F"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114</w:t>
            </w:r>
          </w:p>
        </w:tc>
        <w:tc>
          <w:tcPr>
            <w:tcW w:w="960" w:type="dxa"/>
            <w:tcBorders>
              <w:top w:val="nil"/>
              <w:left w:val="nil"/>
              <w:bottom w:val="single" w:sz="4" w:space="0" w:color="auto"/>
              <w:right w:val="single" w:sz="4" w:space="0" w:color="auto"/>
            </w:tcBorders>
            <w:shd w:val="clear" w:color="auto" w:fill="auto"/>
            <w:noWrap/>
            <w:vAlign w:val="bottom"/>
            <w:hideMark/>
          </w:tcPr>
          <w:p w14:paraId="0207ADFE"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14:paraId="7BAA8FDC"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99</w:t>
            </w:r>
          </w:p>
        </w:tc>
      </w:tr>
      <w:tr w:rsidR="00B13A45" w14:paraId="110887B9"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745183"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0967C0A5"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6C563A4E"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4307A8CD"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17E39645"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r>
      <w:tr w:rsidR="00B13A45" w14:paraId="2EEC0C1F"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4B6F98"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86</w:t>
            </w:r>
          </w:p>
        </w:tc>
        <w:tc>
          <w:tcPr>
            <w:tcW w:w="960" w:type="dxa"/>
            <w:tcBorders>
              <w:top w:val="nil"/>
              <w:left w:val="nil"/>
              <w:bottom w:val="single" w:sz="4" w:space="0" w:color="auto"/>
              <w:right w:val="single" w:sz="4" w:space="0" w:color="auto"/>
            </w:tcBorders>
            <w:shd w:val="clear" w:color="auto" w:fill="auto"/>
            <w:noWrap/>
            <w:vAlign w:val="bottom"/>
            <w:hideMark/>
          </w:tcPr>
          <w:p w14:paraId="5C04D436"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14:paraId="404E0C16"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123</w:t>
            </w:r>
          </w:p>
        </w:tc>
        <w:tc>
          <w:tcPr>
            <w:tcW w:w="960" w:type="dxa"/>
            <w:tcBorders>
              <w:top w:val="nil"/>
              <w:left w:val="nil"/>
              <w:bottom w:val="single" w:sz="4" w:space="0" w:color="auto"/>
              <w:right w:val="single" w:sz="4" w:space="0" w:color="auto"/>
            </w:tcBorders>
            <w:shd w:val="clear" w:color="auto" w:fill="auto"/>
            <w:noWrap/>
            <w:vAlign w:val="bottom"/>
            <w:hideMark/>
          </w:tcPr>
          <w:p w14:paraId="0D32741F"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14:paraId="639D91B7"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105</w:t>
            </w:r>
          </w:p>
        </w:tc>
      </w:tr>
      <w:tr w:rsidR="00B13A45" w14:paraId="5BFEDE61"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99D7A8"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18F30C12"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3F22BF51"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331269C8"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6470F1F3"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r>
      <w:tr w:rsidR="00B13A45" w14:paraId="578CAF83"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A606AE"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62</w:t>
            </w:r>
          </w:p>
        </w:tc>
        <w:tc>
          <w:tcPr>
            <w:tcW w:w="960" w:type="dxa"/>
            <w:tcBorders>
              <w:top w:val="nil"/>
              <w:left w:val="nil"/>
              <w:bottom w:val="single" w:sz="4" w:space="0" w:color="auto"/>
              <w:right w:val="single" w:sz="4" w:space="0" w:color="auto"/>
            </w:tcBorders>
            <w:shd w:val="clear" w:color="auto" w:fill="auto"/>
            <w:noWrap/>
            <w:vAlign w:val="bottom"/>
            <w:hideMark/>
          </w:tcPr>
          <w:p w14:paraId="0B5B1A14"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92</w:t>
            </w:r>
          </w:p>
        </w:tc>
        <w:tc>
          <w:tcPr>
            <w:tcW w:w="960" w:type="dxa"/>
            <w:tcBorders>
              <w:top w:val="nil"/>
              <w:left w:val="nil"/>
              <w:bottom w:val="single" w:sz="4" w:space="0" w:color="auto"/>
              <w:right w:val="single" w:sz="4" w:space="0" w:color="auto"/>
            </w:tcBorders>
            <w:shd w:val="clear" w:color="auto" w:fill="auto"/>
            <w:noWrap/>
            <w:vAlign w:val="bottom"/>
            <w:hideMark/>
          </w:tcPr>
          <w:p w14:paraId="41043513"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69</w:t>
            </w:r>
          </w:p>
        </w:tc>
        <w:tc>
          <w:tcPr>
            <w:tcW w:w="960" w:type="dxa"/>
            <w:tcBorders>
              <w:top w:val="nil"/>
              <w:left w:val="nil"/>
              <w:bottom w:val="single" w:sz="4" w:space="0" w:color="auto"/>
              <w:right w:val="single" w:sz="4" w:space="0" w:color="auto"/>
            </w:tcBorders>
            <w:shd w:val="clear" w:color="auto" w:fill="auto"/>
            <w:noWrap/>
            <w:vAlign w:val="bottom"/>
            <w:hideMark/>
          </w:tcPr>
          <w:p w14:paraId="59750280"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14:paraId="78EDD837"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119</w:t>
            </w:r>
          </w:p>
        </w:tc>
      </w:tr>
      <w:tr w:rsidR="00B13A45" w14:paraId="5BDE24CA"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362668"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776C3A3F"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0E037442"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358FB4B6"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65146E73"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r>
      <w:tr w:rsidR="00B13A45" w14:paraId="0D910EC7"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36529D"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14:paraId="630C4D31"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146</w:t>
            </w:r>
          </w:p>
        </w:tc>
        <w:tc>
          <w:tcPr>
            <w:tcW w:w="960" w:type="dxa"/>
            <w:tcBorders>
              <w:top w:val="nil"/>
              <w:left w:val="nil"/>
              <w:bottom w:val="single" w:sz="4" w:space="0" w:color="auto"/>
              <w:right w:val="single" w:sz="4" w:space="0" w:color="auto"/>
            </w:tcBorders>
            <w:shd w:val="clear" w:color="auto" w:fill="auto"/>
            <w:noWrap/>
            <w:vAlign w:val="bottom"/>
            <w:hideMark/>
          </w:tcPr>
          <w:p w14:paraId="69FA29E3"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124</w:t>
            </w:r>
          </w:p>
        </w:tc>
        <w:tc>
          <w:tcPr>
            <w:tcW w:w="960" w:type="dxa"/>
            <w:tcBorders>
              <w:top w:val="nil"/>
              <w:left w:val="nil"/>
              <w:bottom w:val="single" w:sz="4" w:space="0" w:color="auto"/>
              <w:right w:val="single" w:sz="4" w:space="0" w:color="auto"/>
            </w:tcBorders>
            <w:shd w:val="clear" w:color="auto" w:fill="auto"/>
            <w:noWrap/>
            <w:vAlign w:val="bottom"/>
            <w:hideMark/>
          </w:tcPr>
          <w:p w14:paraId="3D25E88B"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109</w:t>
            </w:r>
          </w:p>
        </w:tc>
        <w:tc>
          <w:tcPr>
            <w:tcW w:w="960" w:type="dxa"/>
            <w:tcBorders>
              <w:top w:val="nil"/>
              <w:left w:val="nil"/>
              <w:bottom w:val="single" w:sz="4" w:space="0" w:color="auto"/>
              <w:right w:val="single" w:sz="4" w:space="0" w:color="auto"/>
            </w:tcBorders>
            <w:shd w:val="clear" w:color="auto" w:fill="auto"/>
            <w:noWrap/>
            <w:vAlign w:val="bottom"/>
            <w:hideMark/>
          </w:tcPr>
          <w:p w14:paraId="7256F8BB"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40</w:t>
            </w:r>
          </w:p>
        </w:tc>
      </w:tr>
      <w:tr w:rsidR="00B13A45" w14:paraId="631F79B4"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F0B10D"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7CC50182"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2CD7C480"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nil"/>
              <w:right w:val="nil"/>
            </w:tcBorders>
            <w:shd w:val="clear" w:color="auto" w:fill="auto"/>
            <w:noWrap/>
            <w:vAlign w:val="bottom"/>
            <w:hideMark/>
          </w:tcPr>
          <w:p w14:paraId="6C9A281B" w14:textId="77777777" w:rsidR="00B13A45" w:rsidRDefault="00B13A45" w:rsidP="00B13A45">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1018A31" w14:textId="77777777" w:rsidR="00B13A45" w:rsidRDefault="00B13A45" w:rsidP="00B13A45">
            <w:pPr>
              <w:rPr>
                <w:sz w:val="20"/>
                <w:szCs w:val="20"/>
              </w:rPr>
            </w:pPr>
          </w:p>
        </w:tc>
      </w:tr>
      <w:tr w:rsidR="00B13A45" w14:paraId="779F04B4" w14:textId="77777777" w:rsidTr="00B13A45">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8CCAA1"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74</w:t>
            </w:r>
          </w:p>
        </w:tc>
        <w:tc>
          <w:tcPr>
            <w:tcW w:w="960" w:type="dxa"/>
            <w:tcBorders>
              <w:top w:val="nil"/>
              <w:left w:val="nil"/>
              <w:bottom w:val="single" w:sz="4" w:space="0" w:color="auto"/>
              <w:right w:val="single" w:sz="4" w:space="0" w:color="auto"/>
            </w:tcBorders>
            <w:shd w:val="clear" w:color="auto" w:fill="auto"/>
            <w:noWrap/>
            <w:vAlign w:val="bottom"/>
            <w:hideMark/>
          </w:tcPr>
          <w:p w14:paraId="39464CF8"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59</w:t>
            </w:r>
          </w:p>
        </w:tc>
        <w:tc>
          <w:tcPr>
            <w:tcW w:w="960" w:type="dxa"/>
            <w:tcBorders>
              <w:top w:val="nil"/>
              <w:left w:val="nil"/>
              <w:bottom w:val="single" w:sz="4" w:space="0" w:color="auto"/>
              <w:right w:val="single" w:sz="4" w:space="0" w:color="auto"/>
            </w:tcBorders>
            <w:shd w:val="clear" w:color="auto" w:fill="auto"/>
            <w:noWrap/>
            <w:vAlign w:val="bottom"/>
            <w:hideMark/>
          </w:tcPr>
          <w:p w14:paraId="59038EB3" w14:textId="77777777" w:rsidR="00B13A45" w:rsidRDefault="00B13A45" w:rsidP="00B13A45">
            <w:pPr>
              <w:jc w:val="center"/>
              <w:rPr>
                <w:rFonts w:ascii="Calibri" w:hAnsi="Calibri" w:cs="Calibri"/>
                <w:color w:val="000000"/>
                <w:sz w:val="22"/>
                <w:szCs w:val="22"/>
              </w:rPr>
            </w:pPr>
            <w:r>
              <w:rPr>
                <w:rFonts w:ascii="Calibri" w:hAnsi="Calibri" w:cs="Calibri"/>
                <w:color w:val="000000"/>
                <w:sz w:val="22"/>
                <w:szCs w:val="22"/>
              </w:rPr>
              <w:t>119</w:t>
            </w:r>
          </w:p>
        </w:tc>
        <w:tc>
          <w:tcPr>
            <w:tcW w:w="960" w:type="dxa"/>
            <w:tcBorders>
              <w:top w:val="nil"/>
              <w:left w:val="nil"/>
              <w:bottom w:val="nil"/>
              <w:right w:val="nil"/>
            </w:tcBorders>
            <w:shd w:val="clear" w:color="auto" w:fill="auto"/>
            <w:noWrap/>
            <w:vAlign w:val="bottom"/>
            <w:hideMark/>
          </w:tcPr>
          <w:p w14:paraId="7886433D" w14:textId="77777777" w:rsidR="00B13A45" w:rsidRDefault="00B13A45" w:rsidP="00B13A45">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51CE6FAC" w14:textId="77777777" w:rsidR="00B13A45" w:rsidRDefault="00B13A45" w:rsidP="00B13A45">
            <w:pPr>
              <w:rPr>
                <w:sz w:val="20"/>
                <w:szCs w:val="20"/>
              </w:rPr>
            </w:pPr>
          </w:p>
        </w:tc>
      </w:tr>
    </w:tbl>
    <w:p w14:paraId="5AC57804" w14:textId="77777777" w:rsidR="00B13A45" w:rsidRPr="00C337FE" w:rsidRDefault="002B2DEE" w:rsidP="00A54B3A">
      <w:pPr>
        <w:spacing w:after="160" w:line="259" w:lineRule="auto"/>
        <w:ind w:left="360"/>
        <w:jc w:val="both"/>
        <w:rPr>
          <w:sz w:val="28"/>
          <w:szCs w:val="28"/>
        </w:rPr>
      </w:pPr>
      <w:r>
        <w:rPr>
          <w:sz w:val="28"/>
          <w:szCs w:val="28"/>
        </w:rPr>
        <w:tab/>
      </w:r>
      <w:r w:rsidR="00B13A45">
        <w:rPr>
          <w:sz w:val="28"/>
          <w:szCs w:val="28"/>
        </w:rPr>
        <w:tab/>
      </w:r>
    </w:p>
    <w:p w14:paraId="730A5402" w14:textId="78B1DF03" w:rsidR="00C337FE" w:rsidRDefault="00C337FE" w:rsidP="00A54B3A">
      <w:pPr>
        <w:spacing w:after="160" w:line="259" w:lineRule="auto"/>
        <w:ind w:left="360"/>
        <w:jc w:val="both"/>
        <w:rPr>
          <w:sz w:val="28"/>
          <w:szCs w:val="28"/>
        </w:rPr>
      </w:pPr>
    </w:p>
    <w:p w14:paraId="53B6F6F0" w14:textId="77777777" w:rsidR="003D1C77" w:rsidRDefault="003D1C77" w:rsidP="00A54B3A">
      <w:pPr>
        <w:spacing w:after="160" w:line="259" w:lineRule="auto"/>
        <w:ind w:left="360"/>
        <w:jc w:val="both"/>
        <w:rPr>
          <w:sz w:val="28"/>
          <w:szCs w:val="28"/>
        </w:rPr>
      </w:pPr>
    </w:p>
    <w:p w14:paraId="14B89E56" w14:textId="77777777" w:rsidR="003D1C77" w:rsidRDefault="003D1C77" w:rsidP="00A54B3A">
      <w:pPr>
        <w:spacing w:after="160" w:line="259" w:lineRule="auto"/>
        <w:ind w:left="360"/>
        <w:jc w:val="both"/>
        <w:rPr>
          <w:sz w:val="28"/>
          <w:szCs w:val="28"/>
        </w:rPr>
      </w:pPr>
    </w:p>
    <w:p w14:paraId="35125C57" w14:textId="77777777" w:rsidR="003D1C77" w:rsidRDefault="003D1C77" w:rsidP="00A54B3A">
      <w:pPr>
        <w:spacing w:after="160" w:line="259" w:lineRule="auto"/>
        <w:ind w:left="360"/>
        <w:jc w:val="both"/>
        <w:rPr>
          <w:sz w:val="28"/>
          <w:szCs w:val="28"/>
        </w:rPr>
      </w:pPr>
    </w:p>
    <w:p w14:paraId="29E0CAD4" w14:textId="77777777" w:rsidR="003D1C77" w:rsidRDefault="003D1C77" w:rsidP="00A54B3A">
      <w:pPr>
        <w:spacing w:after="160" w:line="259" w:lineRule="auto"/>
        <w:ind w:left="360"/>
        <w:jc w:val="both"/>
        <w:rPr>
          <w:sz w:val="28"/>
          <w:szCs w:val="28"/>
        </w:rPr>
      </w:pPr>
    </w:p>
    <w:p w14:paraId="2283D0C1" w14:textId="77777777" w:rsidR="003D1C77" w:rsidRDefault="003D1C77" w:rsidP="00A54B3A">
      <w:pPr>
        <w:spacing w:after="160" w:line="259" w:lineRule="auto"/>
        <w:ind w:left="360"/>
        <w:jc w:val="both"/>
        <w:rPr>
          <w:sz w:val="28"/>
          <w:szCs w:val="28"/>
        </w:rPr>
      </w:pPr>
    </w:p>
    <w:p w14:paraId="5F600F83" w14:textId="77777777" w:rsidR="003D1C77" w:rsidRDefault="003D1C77" w:rsidP="00012BD8">
      <w:pPr>
        <w:spacing w:after="160" w:line="259" w:lineRule="auto"/>
        <w:jc w:val="both"/>
        <w:rPr>
          <w:sz w:val="28"/>
          <w:szCs w:val="28"/>
        </w:rPr>
      </w:pPr>
    </w:p>
    <w:p w14:paraId="48E10A28" w14:textId="3D9A31F5" w:rsidR="003D1C77" w:rsidRDefault="003D1C77" w:rsidP="00A54B3A">
      <w:pPr>
        <w:spacing w:after="160" w:line="259" w:lineRule="auto"/>
        <w:ind w:left="360"/>
        <w:jc w:val="both"/>
        <w:rPr>
          <w:sz w:val="28"/>
          <w:szCs w:val="28"/>
        </w:rPr>
      </w:pPr>
      <w:r>
        <w:rPr>
          <w:sz w:val="28"/>
          <w:szCs w:val="28"/>
        </w:rPr>
        <w:lastRenderedPageBreak/>
        <w:t xml:space="preserve">Như </w:t>
      </w:r>
      <w:proofErr w:type="spellStart"/>
      <w:r>
        <w:rPr>
          <w:sz w:val="28"/>
          <w:szCs w:val="28"/>
        </w:rPr>
        <w:t>vậy</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cộng</w:t>
      </w:r>
      <w:proofErr w:type="spellEnd"/>
      <w:r>
        <w:rPr>
          <w:sz w:val="28"/>
          <w:szCs w:val="28"/>
        </w:rPr>
        <w:t xml:space="preserve"> 28 </w:t>
      </w:r>
      <w:proofErr w:type="spellStart"/>
      <w:r>
        <w:rPr>
          <w:sz w:val="28"/>
          <w:szCs w:val="28"/>
        </w:rPr>
        <w:t>nữ</w:t>
      </w:r>
      <w:proofErr w:type="spellEnd"/>
      <w:r>
        <w:rPr>
          <w:sz w:val="28"/>
          <w:szCs w:val="28"/>
        </w:rPr>
        <w:t xml:space="preserve"> </w:t>
      </w:r>
      <w:proofErr w:type="spellStart"/>
      <w:r>
        <w:rPr>
          <w:sz w:val="28"/>
          <w:szCs w:val="28"/>
        </w:rPr>
        <w:t>có</w:t>
      </w:r>
      <w:proofErr w:type="spellEnd"/>
      <w:r>
        <w:rPr>
          <w:sz w:val="28"/>
          <w:szCs w:val="28"/>
        </w:rPr>
        <w:t xml:space="preserve"> </w:t>
      </w:r>
      <w:proofErr w:type="spellStart"/>
      <w:r>
        <w:rPr>
          <w:sz w:val="28"/>
          <w:szCs w:val="28"/>
        </w:rPr>
        <w:t>mức</w:t>
      </w:r>
      <w:proofErr w:type="spellEnd"/>
      <w:r>
        <w:rPr>
          <w:sz w:val="28"/>
          <w:szCs w:val="28"/>
        </w:rPr>
        <w:t xml:space="preserve"> </w:t>
      </w:r>
      <w:proofErr w:type="spellStart"/>
      <w:r>
        <w:rPr>
          <w:sz w:val="28"/>
          <w:szCs w:val="28"/>
        </w:rPr>
        <w:t>lương</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trên</w:t>
      </w:r>
      <w:proofErr w:type="spellEnd"/>
      <w:r>
        <w:rPr>
          <w:sz w:val="28"/>
          <w:szCs w:val="28"/>
        </w:rPr>
        <w:t xml:space="preserve">. </w:t>
      </w:r>
      <w:proofErr w:type="spellStart"/>
      <w:r w:rsidR="005B6EA0">
        <w:rPr>
          <w:sz w:val="28"/>
          <w:szCs w:val="28"/>
        </w:rPr>
        <w:t>Tiếp</w:t>
      </w:r>
      <w:proofErr w:type="spellEnd"/>
      <w:r w:rsidR="005B6EA0">
        <w:rPr>
          <w:sz w:val="28"/>
          <w:szCs w:val="28"/>
        </w:rPr>
        <w:t xml:space="preserve"> </w:t>
      </w:r>
      <w:proofErr w:type="spellStart"/>
      <w:r w:rsidR="005B6EA0">
        <w:rPr>
          <w:sz w:val="28"/>
          <w:szCs w:val="28"/>
        </w:rPr>
        <w:t>tục</w:t>
      </w:r>
      <w:proofErr w:type="spellEnd"/>
      <w:r w:rsidR="005B6EA0">
        <w:rPr>
          <w:sz w:val="28"/>
          <w:szCs w:val="28"/>
        </w:rPr>
        <w:t xml:space="preserve"> </w:t>
      </w:r>
      <w:proofErr w:type="spellStart"/>
      <w:r w:rsidR="005B6EA0">
        <w:rPr>
          <w:sz w:val="28"/>
          <w:szCs w:val="28"/>
        </w:rPr>
        <w:t>lọc</w:t>
      </w:r>
      <w:proofErr w:type="spellEnd"/>
      <w:r w:rsidR="005B6EA0">
        <w:rPr>
          <w:sz w:val="28"/>
          <w:szCs w:val="28"/>
        </w:rPr>
        <w:t xml:space="preserve"> </w:t>
      </w:r>
      <w:proofErr w:type="spellStart"/>
      <w:r w:rsidR="005B6EA0">
        <w:rPr>
          <w:sz w:val="28"/>
          <w:szCs w:val="28"/>
        </w:rPr>
        <w:t>ra</w:t>
      </w:r>
      <w:proofErr w:type="spellEnd"/>
      <w:r w:rsidR="005B6EA0">
        <w:rPr>
          <w:sz w:val="28"/>
          <w:szCs w:val="28"/>
        </w:rPr>
        <w:t xml:space="preserve"> </w:t>
      </w:r>
      <w:proofErr w:type="spellStart"/>
      <w:r w:rsidR="005B6EA0">
        <w:rPr>
          <w:sz w:val="28"/>
          <w:szCs w:val="28"/>
        </w:rPr>
        <w:t>các</w:t>
      </w:r>
      <w:proofErr w:type="spellEnd"/>
      <w:r w:rsidR="005B6EA0">
        <w:rPr>
          <w:sz w:val="28"/>
          <w:szCs w:val="28"/>
        </w:rPr>
        <w:t xml:space="preserve"> </w:t>
      </w:r>
      <w:proofErr w:type="spellStart"/>
      <w:r w:rsidR="005B6EA0">
        <w:rPr>
          <w:sz w:val="28"/>
          <w:szCs w:val="28"/>
        </w:rPr>
        <w:t>kết</w:t>
      </w:r>
      <w:proofErr w:type="spellEnd"/>
      <w:r w:rsidR="005B6EA0">
        <w:rPr>
          <w:sz w:val="28"/>
          <w:szCs w:val="28"/>
        </w:rPr>
        <w:t xml:space="preserve"> </w:t>
      </w:r>
      <w:proofErr w:type="spellStart"/>
      <w:r w:rsidR="005B6EA0">
        <w:rPr>
          <w:sz w:val="28"/>
          <w:szCs w:val="28"/>
        </w:rPr>
        <w:t>quả</w:t>
      </w:r>
      <w:proofErr w:type="spellEnd"/>
      <w:r w:rsidR="005B6EA0">
        <w:rPr>
          <w:sz w:val="28"/>
          <w:szCs w:val="28"/>
        </w:rPr>
        <w:t xml:space="preserve"> </w:t>
      </w:r>
      <w:proofErr w:type="spellStart"/>
      <w:r w:rsidR="005B6EA0">
        <w:rPr>
          <w:sz w:val="28"/>
          <w:szCs w:val="28"/>
        </w:rPr>
        <w:t>sao</w:t>
      </w:r>
      <w:proofErr w:type="spellEnd"/>
      <w:r w:rsidR="005B6EA0">
        <w:rPr>
          <w:sz w:val="28"/>
          <w:szCs w:val="28"/>
        </w:rPr>
        <w:t xml:space="preserve"> </w:t>
      </w:r>
      <w:proofErr w:type="spellStart"/>
      <w:r w:rsidR="005B6EA0">
        <w:rPr>
          <w:sz w:val="28"/>
          <w:szCs w:val="28"/>
        </w:rPr>
        <w:t>cho</w:t>
      </w:r>
      <w:proofErr w:type="spellEnd"/>
      <w:r w:rsidR="005B6EA0">
        <w:rPr>
          <w:sz w:val="28"/>
          <w:szCs w:val="28"/>
        </w:rPr>
        <w:t xml:space="preserve"> </w:t>
      </w:r>
      <w:proofErr w:type="spellStart"/>
      <w:r w:rsidR="005B6EA0">
        <w:rPr>
          <w:sz w:val="28"/>
          <w:szCs w:val="28"/>
        </w:rPr>
        <w:t>mức</w:t>
      </w:r>
      <w:proofErr w:type="spellEnd"/>
      <w:r w:rsidR="005B6EA0">
        <w:rPr>
          <w:sz w:val="28"/>
          <w:szCs w:val="28"/>
        </w:rPr>
        <w:t xml:space="preserve"> </w:t>
      </w:r>
      <w:proofErr w:type="spellStart"/>
      <w:r w:rsidR="005B6EA0">
        <w:rPr>
          <w:sz w:val="28"/>
          <w:szCs w:val="28"/>
        </w:rPr>
        <w:t>lương</w:t>
      </w:r>
      <w:proofErr w:type="spellEnd"/>
      <w:r w:rsidR="005B6EA0">
        <w:rPr>
          <w:sz w:val="28"/>
          <w:szCs w:val="28"/>
        </w:rPr>
        <w:t xml:space="preserve"> </w:t>
      </w:r>
      <w:proofErr w:type="spellStart"/>
      <w:r w:rsidR="005B6EA0">
        <w:rPr>
          <w:sz w:val="28"/>
          <w:szCs w:val="28"/>
        </w:rPr>
        <w:t>trung</w:t>
      </w:r>
      <w:proofErr w:type="spellEnd"/>
      <w:r w:rsidR="005B6EA0">
        <w:rPr>
          <w:sz w:val="28"/>
          <w:szCs w:val="28"/>
        </w:rPr>
        <w:t xml:space="preserve"> </w:t>
      </w:r>
      <w:proofErr w:type="spellStart"/>
      <w:r w:rsidR="005B6EA0">
        <w:rPr>
          <w:sz w:val="28"/>
          <w:szCs w:val="28"/>
        </w:rPr>
        <w:t>bình</w:t>
      </w:r>
      <w:proofErr w:type="spellEnd"/>
      <w:r w:rsidR="005B6EA0">
        <w:rPr>
          <w:sz w:val="28"/>
          <w:szCs w:val="28"/>
        </w:rPr>
        <w:t xml:space="preserve"> </w:t>
      </w:r>
      <w:proofErr w:type="spellStart"/>
      <w:r w:rsidR="005B6EA0">
        <w:rPr>
          <w:sz w:val="28"/>
          <w:szCs w:val="28"/>
        </w:rPr>
        <w:t>của</w:t>
      </w:r>
      <w:proofErr w:type="spellEnd"/>
      <w:r w:rsidR="005B6EA0">
        <w:rPr>
          <w:sz w:val="28"/>
          <w:szCs w:val="28"/>
        </w:rPr>
        <w:t xml:space="preserve"> </w:t>
      </w:r>
      <w:proofErr w:type="spellStart"/>
      <w:r w:rsidR="005B6EA0">
        <w:rPr>
          <w:sz w:val="28"/>
          <w:szCs w:val="28"/>
        </w:rPr>
        <w:t>người</w:t>
      </w:r>
      <w:proofErr w:type="spellEnd"/>
      <w:r w:rsidR="005B6EA0">
        <w:rPr>
          <w:sz w:val="28"/>
          <w:szCs w:val="28"/>
        </w:rPr>
        <w:t xml:space="preserve"> </w:t>
      </w:r>
      <w:proofErr w:type="spellStart"/>
      <w:r w:rsidR="005B6EA0">
        <w:rPr>
          <w:sz w:val="28"/>
          <w:szCs w:val="28"/>
        </w:rPr>
        <w:t>tham</w:t>
      </w:r>
      <w:proofErr w:type="spellEnd"/>
      <w:r w:rsidR="005B6EA0">
        <w:rPr>
          <w:sz w:val="28"/>
          <w:szCs w:val="28"/>
        </w:rPr>
        <w:t xml:space="preserve"> </w:t>
      </w:r>
      <w:proofErr w:type="spellStart"/>
      <w:r w:rsidR="005B6EA0">
        <w:rPr>
          <w:sz w:val="28"/>
          <w:szCs w:val="28"/>
        </w:rPr>
        <w:t>gia</w:t>
      </w:r>
      <w:proofErr w:type="spellEnd"/>
      <w:r w:rsidR="005B6EA0">
        <w:rPr>
          <w:sz w:val="28"/>
          <w:szCs w:val="28"/>
        </w:rPr>
        <w:t xml:space="preserve"> </w:t>
      </w:r>
      <w:proofErr w:type="spellStart"/>
      <w:r w:rsidR="005B6EA0">
        <w:rPr>
          <w:sz w:val="28"/>
          <w:szCs w:val="28"/>
        </w:rPr>
        <w:t>lao</w:t>
      </w:r>
      <w:proofErr w:type="spellEnd"/>
      <w:r w:rsidR="005B6EA0">
        <w:rPr>
          <w:sz w:val="28"/>
          <w:szCs w:val="28"/>
        </w:rPr>
        <w:t xml:space="preserve"> </w:t>
      </w:r>
      <w:proofErr w:type="spellStart"/>
      <w:r w:rsidR="005B6EA0">
        <w:rPr>
          <w:sz w:val="28"/>
          <w:szCs w:val="28"/>
        </w:rPr>
        <w:t>động</w:t>
      </w:r>
      <w:proofErr w:type="spellEnd"/>
      <w:r w:rsidR="005B6EA0">
        <w:rPr>
          <w:sz w:val="28"/>
          <w:szCs w:val="28"/>
        </w:rPr>
        <w:t xml:space="preserve"> </w:t>
      </w:r>
      <w:proofErr w:type="spellStart"/>
      <w:r w:rsidR="005B6EA0">
        <w:rPr>
          <w:sz w:val="28"/>
          <w:szCs w:val="28"/>
        </w:rPr>
        <w:t>là</w:t>
      </w:r>
      <w:proofErr w:type="spellEnd"/>
      <w:r w:rsidR="005B6EA0">
        <w:rPr>
          <w:sz w:val="28"/>
          <w:szCs w:val="28"/>
        </w:rPr>
        <w:t xml:space="preserve"> </w:t>
      </w:r>
      <w:proofErr w:type="spellStart"/>
      <w:r w:rsidR="005B6EA0">
        <w:rPr>
          <w:sz w:val="28"/>
          <w:szCs w:val="28"/>
        </w:rPr>
        <w:t>trên</w:t>
      </w:r>
      <w:proofErr w:type="spellEnd"/>
      <w:r w:rsidR="005B6EA0">
        <w:rPr>
          <w:sz w:val="28"/>
          <w:szCs w:val="28"/>
        </w:rPr>
        <w:t xml:space="preserve"> </w:t>
      </w:r>
      <w:proofErr w:type="spellStart"/>
      <w:r w:rsidR="005B6EA0">
        <w:rPr>
          <w:sz w:val="28"/>
          <w:szCs w:val="28"/>
        </w:rPr>
        <w:t>trung</w:t>
      </w:r>
      <w:proofErr w:type="spellEnd"/>
      <w:r w:rsidR="005B6EA0">
        <w:rPr>
          <w:sz w:val="28"/>
          <w:szCs w:val="28"/>
        </w:rPr>
        <w:t xml:space="preserve"> </w:t>
      </w:r>
      <w:proofErr w:type="spellStart"/>
      <w:r w:rsidR="005B6EA0">
        <w:rPr>
          <w:sz w:val="28"/>
          <w:szCs w:val="28"/>
        </w:rPr>
        <w:t>bình</w:t>
      </w:r>
      <w:proofErr w:type="spellEnd"/>
      <w:r w:rsidR="005B6EA0">
        <w:rPr>
          <w:sz w:val="28"/>
          <w:szCs w:val="28"/>
        </w:rPr>
        <w:t xml:space="preserve"> </w:t>
      </w:r>
      <w:proofErr w:type="spellStart"/>
      <w:r w:rsidR="005B6EA0">
        <w:rPr>
          <w:sz w:val="28"/>
          <w:szCs w:val="28"/>
        </w:rPr>
        <w:t>thì</w:t>
      </w:r>
      <w:proofErr w:type="spellEnd"/>
      <w:r w:rsidR="005B6EA0">
        <w:rPr>
          <w:sz w:val="28"/>
          <w:szCs w:val="28"/>
        </w:rPr>
        <w:t xml:space="preserve"> ta </w:t>
      </w:r>
      <w:proofErr w:type="spellStart"/>
      <w:r w:rsidR="005B6EA0">
        <w:rPr>
          <w:sz w:val="28"/>
          <w:szCs w:val="28"/>
        </w:rPr>
        <w:t>có</w:t>
      </w:r>
      <w:proofErr w:type="spellEnd"/>
      <w:r w:rsidR="005B6EA0">
        <w:rPr>
          <w:sz w:val="28"/>
          <w:szCs w:val="28"/>
        </w:rPr>
        <w:t xml:space="preserve"> </w:t>
      </w:r>
      <w:proofErr w:type="spellStart"/>
      <w:r w:rsidR="005B6EA0">
        <w:rPr>
          <w:sz w:val="28"/>
          <w:szCs w:val="28"/>
        </w:rPr>
        <w:t>kết</w:t>
      </w:r>
      <w:proofErr w:type="spellEnd"/>
      <w:r w:rsidR="005B6EA0">
        <w:rPr>
          <w:sz w:val="28"/>
          <w:szCs w:val="28"/>
        </w:rPr>
        <w:t xml:space="preserve"> </w:t>
      </w:r>
      <w:proofErr w:type="spellStart"/>
      <w:r w:rsidR="005B6EA0">
        <w:rPr>
          <w:sz w:val="28"/>
          <w:szCs w:val="28"/>
        </w:rPr>
        <w:t>quả</w:t>
      </w:r>
      <w:proofErr w:type="spellEnd"/>
      <w:r w:rsidR="005B6EA0">
        <w:rPr>
          <w:sz w:val="28"/>
          <w:szCs w:val="28"/>
        </w:rPr>
        <w:t xml:space="preserve">: </w:t>
      </w:r>
    </w:p>
    <w:tbl>
      <w:tblPr>
        <w:tblpPr w:leftFromText="180" w:rightFromText="180" w:vertAnchor="text" w:horzAnchor="page" w:tblpX="2826" w:tblpY="104"/>
        <w:tblW w:w="4800" w:type="dxa"/>
        <w:tblLook w:val="04A0" w:firstRow="1" w:lastRow="0" w:firstColumn="1" w:lastColumn="0" w:noHBand="0" w:noVBand="1"/>
      </w:tblPr>
      <w:tblGrid>
        <w:gridCol w:w="960"/>
        <w:gridCol w:w="960"/>
        <w:gridCol w:w="960"/>
        <w:gridCol w:w="960"/>
        <w:gridCol w:w="960"/>
      </w:tblGrid>
      <w:tr w:rsidR="00EC6113" w14:paraId="08D1EE2B" w14:textId="77777777" w:rsidTr="00EC6113">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3AC15"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1ED78C5"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E3F00EC"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213322F"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578DD64"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r>
      <w:tr w:rsidR="00EC6113" w14:paraId="4B512E73" w14:textId="77777777" w:rsidTr="00EC611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AA9ADE"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165</w:t>
            </w:r>
          </w:p>
        </w:tc>
        <w:tc>
          <w:tcPr>
            <w:tcW w:w="960" w:type="dxa"/>
            <w:tcBorders>
              <w:top w:val="nil"/>
              <w:left w:val="nil"/>
              <w:bottom w:val="single" w:sz="4" w:space="0" w:color="auto"/>
              <w:right w:val="single" w:sz="4" w:space="0" w:color="auto"/>
            </w:tcBorders>
            <w:shd w:val="clear" w:color="auto" w:fill="auto"/>
            <w:noWrap/>
            <w:vAlign w:val="bottom"/>
            <w:hideMark/>
          </w:tcPr>
          <w:p w14:paraId="44044024"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118</w:t>
            </w:r>
          </w:p>
        </w:tc>
        <w:tc>
          <w:tcPr>
            <w:tcW w:w="960" w:type="dxa"/>
            <w:tcBorders>
              <w:top w:val="nil"/>
              <w:left w:val="nil"/>
              <w:bottom w:val="single" w:sz="4" w:space="0" w:color="auto"/>
              <w:right w:val="single" w:sz="4" w:space="0" w:color="auto"/>
            </w:tcBorders>
            <w:shd w:val="clear" w:color="auto" w:fill="auto"/>
            <w:noWrap/>
            <w:vAlign w:val="bottom"/>
            <w:hideMark/>
          </w:tcPr>
          <w:p w14:paraId="721D8AE7"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114</w:t>
            </w:r>
          </w:p>
        </w:tc>
        <w:tc>
          <w:tcPr>
            <w:tcW w:w="960" w:type="dxa"/>
            <w:tcBorders>
              <w:top w:val="nil"/>
              <w:left w:val="nil"/>
              <w:bottom w:val="single" w:sz="4" w:space="0" w:color="auto"/>
              <w:right w:val="single" w:sz="4" w:space="0" w:color="auto"/>
            </w:tcBorders>
            <w:shd w:val="clear" w:color="auto" w:fill="auto"/>
            <w:noWrap/>
            <w:vAlign w:val="bottom"/>
            <w:hideMark/>
          </w:tcPr>
          <w:p w14:paraId="7266BA59"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14:paraId="6A07E10A"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125</w:t>
            </w:r>
          </w:p>
        </w:tc>
      </w:tr>
      <w:tr w:rsidR="00EC6113" w14:paraId="5BD09B5C" w14:textId="77777777" w:rsidTr="00EC611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FC840"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4F61E3E4"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797074D8"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6A3F8C8F"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2300412A"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r>
      <w:tr w:rsidR="00EC6113" w14:paraId="72FF3CD4" w14:textId="77777777" w:rsidTr="00EC611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E4ED9D"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86</w:t>
            </w:r>
          </w:p>
        </w:tc>
        <w:tc>
          <w:tcPr>
            <w:tcW w:w="960" w:type="dxa"/>
            <w:tcBorders>
              <w:top w:val="nil"/>
              <w:left w:val="nil"/>
              <w:bottom w:val="single" w:sz="4" w:space="0" w:color="auto"/>
              <w:right w:val="single" w:sz="4" w:space="0" w:color="auto"/>
            </w:tcBorders>
            <w:shd w:val="clear" w:color="auto" w:fill="auto"/>
            <w:noWrap/>
            <w:vAlign w:val="bottom"/>
            <w:hideMark/>
          </w:tcPr>
          <w:p w14:paraId="257C8E08"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14:paraId="36619542"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102</w:t>
            </w:r>
          </w:p>
        </w:tc>
        <w:tc>
          <w:tcPr>
            <w:tcW w:w="960" w:type="dxa"/>
            <w:tcBorders>
              <w:top w:val="nil"/>
              <w:left w:val="nil"/>
              <w:bottom w:val="single" w:sz="4" w:space="0" w:color="auto"/>
              <w:right w:val="single" w:sz="4" w:space="0" w:color="auto"/>
            </w:tcBorders>
            <w:shd w:val="clear" w:color="auto" w:fill="auto"/>
            <w:noWrap/>
            <w:vAlign w:val="bottom"/>
            <w:hideMark/>
          </w:tcPr>
          <w:p w14:paraId="58A7E256"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119</w:t>
            </w:r>
          </w:p>
        </w:tc>
        <w:tc>
          <w:tcPr>
            <w:tcW w:w="960" w:type="dxa"/>
            <w:tcBorders>
              <w:top w:val="nil"/>
              <w:left w:val="nil"/>
              <w:bottom w:val="single" w:sz="4" w:space="0" w:color="auto"/>
              <w:right w:val="single" w:sz="4" w:space="0" w:color="auto"/>
            </w:tcBorders>
            <w:shd w:val="clear" w:color="auto" w:fill="auto"/>
            <w:noWrap/>
            <w:vAlign w:val="bottom"/>
            <w:hideMark/>
          </w:tcPr>
          <w:p w14:paraId="3BA2E385"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123</w:t>
            </w:r>
          </w:p>
        </w:tc>
      </w:tr>
      <w:tr w:rsidR="00EC6113" w14:paraId="18F645BC" w14:textId="77777777" w:rsidTr="00EC611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CD9736"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1E2ED8BF"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063DE0F8"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0EEC4BCF"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1A250324"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r>
      <w:tr w:rsidR="00EC6113" w14:paraId="4F453AD5" w14:textId="77777777" w:rsidTr="00EC611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DE05FA"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124</w:t>
            </w:r>
          </w:p>
        </w:tc>
        <w:tc>
          <w:tcPr>
            <w:tcW w:w="960" w:type="dxa"/>
            <w:tcBorders>
              <w:top w:val="nil"/>
              <w:left w:val="nil"/>
              <w:bottom w:val="single" w:sz="4" w:space="0" w:color="auto"/>
              <w:right w:val="single" w:sz="4" w:space="0" w:color="auto"/>
            </w:tcBorders>
            <w:shd w:val="clear" w:color="auto" w:fill="auto"/>
            <w:noWrap/>
            <w:vAlign w:val="bottom"/>
            <w:hideMark/>
          </w:tcPr>
          <w:p w14:paraId="72982900"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109</w:t>
            </w:r>
          </w:p>
        </w:tc>
        <w:tc>
          <w:tcPr>
            <w:tcW w:w="960" w:type="dxa"/>
            <w:tcBorders>
              <w:top w:val="nil"/>
              <w:left w:val="nil"/>
              <w:bottom w:val="single" w:sz="4" w:space="0" w:color="auto"/>
              <w:right w:val="single" w:sz="4" w:space="0" w:color="auto"/>
            </w:tcBorders>
            <w:shd w:val="clear" w:color="auto" w:fill="auto"/>
            <w:noWrap/>
            <w:vAlign w:val="bottom"/>
            <w:hideMark/>
          </w:tcPr>
          <w:p w14:paraId="5269D564"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138</w:t>
            </w:r>
          </w:p>
        </w:tc>
        <w:tc>
          <w:tcPr>
            <w:tcW w:w="960" w:type="dxa"/>
            <w:tcBorders>
              <w:top w:val="nil"/>
              <w:left w:val="nil"/>
              <w:bottom w:val="single" w:sz="4" w:space="0" w:color="auto"/>
              <w:right w:val="single" w:sz="4" w:space="0" w:color="auto"/>
            </w:tcBorders>
            <w:shd w:val="clear" w:color="auto" w:fill="auto"/>
            <w:noWrap/>
            <w:vAlign w:val="bottom"/>
            <w:hideMark/>
          </w:tcPr>
          <w:p w14:paraId="412C48DA"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105</w:t>
            </w:r>
          </w:p>
        </w:tc>
        <w:tc>
          <w:tcPr>
            <w:tcW w:w="960" w:type="dxa"/>
            <w:tcBorders>
              <w:top w:val="nil"/>
              <w:left w:val="nil"/>
              <w:bottom w:val="single" w:sz="4" w:space="0" w:color="auto"/>
              <w:right w:val="single" w:sz="4" w:space="0" w:color="auto"/>
            </w:tcBorders>
            <w:shd w:val="clear" w:color="auto" w:fill="auto"/>
            <w:noWrap/>
            <w:vAlign w:val="bottom"/>
            <w:hideMark/>
          </w:tcPr>
          <w:p w14:paraId="5AF39FC5"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146</w:t>
            </w:r>
          </w:p>
        </w:tc>
      </w:tr>
      <w:tr w:rsidR="00EC6113" w14:paraId="11FC96C2" w14:textId="77777777" w:rsidTr="00EC611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EED74B"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3EC630E3"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544E49BB"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single" w:sz="4" w:space="0" w:color="auto"/>
              <w:right w:val="single" w:sz="4" w:space="0" w:color="auto"/>
            </w:tcBorders>
            <w:shd w:val="clear" w:color="auto" w:fill="auto"/>
            <w:noWrap/>
            <w:vAlign w:val="bottom"/>
            <w:hideMark/>
          </w:tcPr>
          <w:p w14:paraId="5A6F7FE5"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W</w:t>
            </w:r>
          </w:p>
        </w:tc>
        <w:tc>
          <w:tcPr>
            <w:tcW w:w="960" w:type="dxa"/>
            <w:tcBorders>
              <w:top w:val="nil"/>
              <w:left w:val="nil"/>
              <w:bottom w:val="nil"/>
              <w:right w:val="nil"/>
            </w:tcBorders>
            <w:shd w:val="clear" w:color="auto" w:fill="auto"/>
            <w:noWrap/>
            <w:vAlign w:val="bottom"/>
            <w:hideMark/>
          </w:tcPr>
          <w:p w14:paraId="028A62CA" w14:textId="77777777" w:rsidR="00EC6113" w:rsidRDefault="00EC6113" w:rsidP="00EC6113">
            <w:pPr>
              <w:jc w:val="center"/>
              <w:rPr>
                <w:rFonts w:ascii="Calibri" w:hAnsi="Calibri" w:cs="Calibri"/>
                <w:color w:val="000000"/>
                <w:sz w:val="22"/>
                <w:szCs w:val="22"/>
              </w:rPr>
            </w:pPr>
          </w:p>
        </w:tc>
      </w:tr>
      <w:tr w:rsidR="00EC6113" w14:paraId="34356E1F" w14:textId="77777777" w:rsidTr="00EC611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04CE0"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130</w:t>
            </w:r>
          </w:p>
        </w:tc>
        <w:tc>
          <w:tcPr>
            <w:tcW w:w="960" w:type="dxa"/>
            <w:tcBorders>
              <w:top w:val="nil"/>
              <w:left w:val="nil"/>
              <w:bottom w:val="single" w:sz="4" w:space="0" w:color="auto"/>
              <w:right w:val="single" w:sz="4" w:space="0" w:color="auto"/>
            </w:tcBorders>
            <w:shd w:val="clear" w:color="auto" w:fill="auto"/>
            <w:noWrap/>
            <w:vAlign w:val="bottom"/>
            <w:hideMark/>
          </w:tcPr>
          <w:p w14:paraId="3201E0ED"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92</w:t>
            </w:r>
          </w:p>
        </w:tc>
        <w:tc>
          <w:tcPr>
            <w:tcW w:w="960" w:type="dxa"/>
            <w:tcBorders>
              <w:top w:val="nil"/>
              <w:left w:val="nil"/>
              <w:bottom w:val="single" w:sz="4" w:space="0" w:color="auto"/>
              <w:right w:val="single" w:sz="4" w:space="0" w:color="auto"/>
            </w:tcBorders>
            <w:shd w:val="clear" w:color="auto" w:fill="auto"/>
            <w:noWrap/>
            <w:vAlign w:val="bottom"/>
            <w:hideMark/>
          </w:tcPr>
          <w:p w14:paraId="0D1EBCBE"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128</w:t>
            </w:r>
          </w:p>
        </w:tc>
        <w:tc>
          <w:tcPr>
            <w:tcW w:w="960" w:type="dxa"/>
            <w:tcBorders>
              <w:top w:val="nil"/>
              <w:left w:val="nil"/>
              <w:bottom w:val="single" w:sz="4" w:space="0" w:color="auto"/>
              <w:right w:val="single" w:sz="4" w:space="0" w:color="auto"/>
            </w:tcBorders>
            <w:shd w:val="clear" w:color="auto" w:fill="auto"/>
            <w:noWrap/>
            <w:vAlign w:val="bottom"/>
            <w:hideMark/>
          </w:tcPr>
          <w:p w14:paraId="6F3B73ED" w14:textId="77777777" w:rsidR="00EC6113" w:rsidRDefault="00EC6113" w:rsidP="00EC6113">
            <w:pPr>
              <w:jc w:val="center"/>
              <w:rPr>
                <w:rFonts w:ascii="Calibri" w:hAnsi="Calibri" w:cs="Calibri"/>
                <w:color w:val="000000"/>
                <w:sz w:val="22"/>
                <w:szCs w:val="22"/>
              </w:rPr>
            </w:pPr>
            <w:r>
              <w:rPr>
                <w:rFonts w:ascii="Calibri" w:hAnsi="Calibri" w:cs="Calibri"/>
                <w:color w:val="000000"/>
                <w:sz w:val="22"/>
                <w:szCs w:val="22"/>
              </w:rPr>
              <w:t>119</w:t>
            </w:r>
          </w:p>
        </w:tc>
        <w:tc>
          <w:tcPr>
            <w:tcW w:w="960" w:type="dxa"/>
            <w:tcBorders>
              <w:top w:val="nil"/>
              <w:left w:val="nil"/>
              <w:bottom w:val="nil"/>
              <w:right w:val="nil"/>
            </w:tcBorders>
            <w:shd w:val="clear" w:color="auto" w:fill="auto"/>
            <w:noWrap/>
            <w:vAlign w:val="bottom"/>
            <w:hideMark/>
          </w:tcPr>
          <w:p w14:paraId="56DB400F" w14:textId="77777777" w:rsidR="00EC6113" w:rsidRDefault="00EC6113" w:rsidP="00EC6113">
            <w:pPr>
              <w:jc w:val="center"/>
              <w:rPr>
                <w:rFonts w:ascii="Calibri" w:hAnsi="Calibri" w:cs="Calibri"/>
                <w:color w:val="000000"/>
                <w:sz w:val="22"/>
                <w:szCs w:val="22"/>
              </w:rPr>
            </w:pPr>
          </w:p>
        </w:tc>
      </w:tr>
    </w:tbl>
    <w:p w14:paraId="3516779B" w14:textId="77777777" w:rsidR="00012BD8" w:rsidRDefault="00012BD8" w:rsidP="00A54B3A">
      <w:pPr>
        <w:spacing w:after="160" w:line="259" w:lineRule="auto"/>
        <w:ind w:left="360"/>
        <w:jc w:val="both"/>
        <w:rPr>
          <w:sz w:val="28"/>
          <w:szCs w:val="28"/>
        </w:rPr>
      </w:pPr>
    </w:p>
    <w:p w14:paraId="5F7B6496" w14:textId="383FDFEC" w:rsidR="005B6EA0" w:rsidRDefault="005B6EA0" w:rsidP="00A54B3A">
      <w:pPr>
        <w:spacing w:after="160" w:line="259" w:lineRule="auto"/>
        <w:ind w:left="360"/>
        <w:jc w:val="both"/>
        <w:rPr>
          <w:sz w:val="28"/>
          <w:szCs w:val="28"/>
        </w:rPr>
      </w:pPr>
    </w:p>
    <w:p w14:paraId="07504795" w14:textId="77777777" w:rsidR="00EC6113" w:rsidRDefault="00EC6113" w:rsidP="00A54B3A">
      <w:pPr>
        <w:spacing w:after="160" w:line="259" w:lineRule="auto"/>
        <w:ind w:left="360"/>
        <w:jc w:val="both"/>
        <w:rPr>
          <w:sz w:val="28"/>
          <w:szCs w:val="28"/>
        </w:rPr>
      </w:pPr>
    </w:p>
    <w:p w14:paraId="27B8E632" w14:textId="77777777" w:rsidR="00EC6113" w:rsidRDefault="00EC6113" w:rsidP="00A54B3A">
      <w:pPr>
        <w:spacing w:after="160" w:line="259" w:lineRule="auto"/>
        <w:ind w:left="360"/>
        <w:jc w:val="both"/>
        <w:rPr>
          <w:sz w:val="28"/>
          <w:szCs w:val="28"/>
        </w:rPr>
      </w:pPr>
    </w:p>
    <w:p w14:paraId="40C809A1" w14:textId="77777777" w:rsidR="00EC6113" w:rsidRDefault="00EC6113" w:rsidP="00A54B3A">
      <w:pPr>
        <w:spacing w:after="160" w:line="259" w:lineRule="auto"/>
        <w:ind w:left="360"/>
        <w:jc w:val="both"/>
        <w:rPr>
          <w:sz w:val="28"/>
          <w:szCs w:val="28"/>
        </w:rPr>
      </w:pPr>
    </w:p>
    <w:p w14:paraId="35FF5AB5" w14:textId="77777777" w:rsidR="00EC6113" w:rsidRDefault="00EC6113" w:rsidP="00A54B3A">
      <w:pPr>
        <w:spacing w:after="160" w:line="259" w:lineRule="auto"/>
        <w:ind w:left="360"/>
        <w:jc w:val="both"/>
        <w:rPr>
          <w:sz w:val="28"/>
          <w:szCs w:val="28"/>
        </w:rPr>
      </w:pPr>
    </w:p>
    <w:p w14:paraId="057E20E1" w14:textId="55263656" w:rsidR="005B6EA0" w:rsidRDefault="005B6EA0" w:rsidP="00A54B3A">
      <w:pPr>
        <w:spacing w:after="160" w:line="259" w:lineRule="auto"/>
        <w:ind w:left="360"/>
        <w:jc w:val="both"/>
        <w:rPr>
          <w:sz w:val="28"/>
          <w:szCs w:val="28"/>
        </w:rPr>
      </w:pPr>
      <w:r>
        <w:rPr>
          <w:sz w:val="28"/>
          <w:szCs w:val="28"/>
        </w:rPr>
        <w:t xml:space="preserve">Như </w:t>
      </w:r>
      <w:proofErr w:type="spellStart"/>
      <w:r>
        <w:rPr>
          <w:sz w:val="28"/>
          <w:szCs w:val="28"/>
        </w:rPr>
        <w:t>vậy</w:t>
      </w:r>
      <w:proofErr w:type="spellEnd"/>
      <w:r>
        <w:rPr>
          <w:sz w:val="28"/>
          <w:szCs w:val="28"/>
        </w:rPr>
        <w:t xml:space="preserve">, </w:t>
      </w:r>
      <w:proofErr w:type="spellStart"/>
      <w:r>
        <w:rPr>
          <w:sz w:val="28"/>
          <w:szCs w:val="28"/>
        </w:rPr>
        <w:t>lúc</w:t>
      </w:r>
      <w:proofErr w:type="spellEnd"/>
      <w:r>
        <w:rPr>
          <w:sz w:val="28"/>
          <w:szCs w:val="28"/>
        </w:rPr>
        <w:t xml:space="preserve"> </w:t>
      </w:r>
      <w:proofErr w:type="spellStart"/>
      <w:r>
        <w:rPr>
          <w:sz w:val="28"/>
          <w:szCs w:val="28"/>
        </w:rPr>
        <w:t>này</w:t>
      </w:r>
      <w:proofErr w:type="spellEnd"/>
      <w:r>
        <w:rPr>
          <w:sz w:val="28"/>
          <w:szCs w:val="28"/>
        </w:rPr>
        <w:t xml:space="preserve"> </w:t>
      </w:r>
      <w:proofErr w:type="spellStart"/>
      <w:r>
        <w:rPr>
          <w:sz w:val="28"/>
          <w:szCs w:val="28"/>
        </w:rPr>
        <w:t>lượng</w:t>
      </w:r>
      <w:proofErr w:type="spellEnd"/>
      <w:r>
        <w:rPr>
          <w:sz w:val="28"/>
          <w:szCs w:val="28"/>
        </w:rPr>
        <w:t xml:space="preserve"> </w:t>
      </w:r>
      <w:proofErr w:type="spellStart"/>
      <w:r>
        <w:rPr>
          <w:sz w:val="28"/>
          <w:szCs w:val="28"/>
        </w:rPr>
        <w:t>dữ</w:t>
      </w:r>
      <w:proofErr w:type="spellEnd"/>
      <w:r>
        <w:rPr>
          <w:sz w:val="28"/>
          <w:szCs w:val="28"/>
        </w:rPr>
        <w:t xml:space="preserve"> </w:t>
      </w:r>
      <w:proofErr w:type="spellStart"/>
      <w:r>
        <w:rPr>
          <w:sz w:val="28"/>
          <w:szCs w:val="28"/>
        </w:rPr>
        <w:t>liệu</w:t>
      </w:r>
      <w:proofErr w:type="spellEnd"/>
      <w:r w:rsidR="00C2296D">
        <w:rPr>
          <w:sz w:val="28"/>
          <w:szCs w:val="28"/>
        </w:rPr>
        <w:t xml:space="preserve"> </w:t>
      </w:r>
      <w:proofErr w:type="spellStart"/>
      <w:r w:rsidR="00C2296D">
        <w:rPr>
          <w:sz w:val="28"/>
          <w:szCs w:val="28"/>
        </w:rPr>
        <w:t>đã</w:t>
      </w:r>
      <w:proofErr w:type="spellEnd"/>
      <w:r w:rsidR="00C2296D">
        <w:rPr>
          <w:sz w:val="28"/>
          <w:szCs w:val="28"/>
        </w:rPr>
        <w:t xml:space="preserve"> </w:t>
      </w:r>
      <w:proofErr w:type="spellStart"/>
      <w:r w:rsidR="00C2296D">
        <w:rPr>
          <w:sz w:val="28"/>
          <w:szCs w:val="28"/>
        </w:rPr>
        <w:t>giảm</w:t>
      </w:r>
      <w:proofErr w:type="spellEnd"/>
      <w:r w:rsidR="00C2296D">
        <w:rPr>
          <w:sz w:val="28"/>
          <w:szCs w:val="28"/>
        </w:rPr>
        <w:t xml:space="preserve"> </w:t>
      </w:r>
      <w:proofErr w:type="spellStart"/>
      <w:r w:rsidR="00C2296D">
        <w:rPr>
          <w:sz w:val="28"/>
          <w:szCs w:val="28"/>
        </w:rPr>
        <w:t>xuống</w:t>
      </w:r>
      <w:proofErr w:type="spellEnd"/>
      <w:r w:rsidR="00C2296D">
        <w:rPr>
          <w:sz w:val="28"/>
          <w:szCs w:val="28"/>
        </w:rPr>
        <w:t xml:space="preserve"> </w:t>
      </w:r>
      <w:proofErr w:type="spellStart"/>
      <w:r w:rsidR="00C2296D">
        <w:rPr>
          <w:sz w:val="28"/>
          <w:szCs w:val="28"/>
        </w:rPr>
        <w:t>còn</w:t>
      </w:r>
      <w:proofErr w:type="spellEnd"/>
      <w:r w:rsidR="00C2296D">
        <w:rPr>
          <w:sz w:val="28"/>
          <w:szCs w:val="28"/>
        </w:rPr>
        <w:t xml:space="preserve"> </w:t>
      </w:r>
      <w:r w:rsidR="00B726C2">
        <w:rPr>
          <w:sz w:val="28"/>
          <w:szCs w:val="28"/>
        </w:rPr>
        <w:t>1</w:t>
      </w:r>
      <w:r w:rsidR="00B8581E">
        <w:rPr>
          <w:sz w:val="28"/>
          <w:szCs w:val="28"/>
        </w:rPr>
        <w:t>9</w:t>
      </w:r>
      <w:r w:rsidR="00C2296D">
        <w:rPr>
          <w:sz w:val="28"/>
          <w:szCs w:val="28"/>
        </w:rPr>
        <w:t xml:space="preserve">. </w:t>
      </w:r>
      <w:proofErr w:type="spellStart"/>
      <w:r w:rsidR="00C2296D">
        <w:rPr>
          <w:sz w:val="28"/>
          <w:szCs w:val="28"/>
        </w:rPr>
        <w:t>Tỷ</w:t>
      </w:r>
      <w:proofErr w:type="spellEnd"/>
      <w:r w:rsidR="00C2296D">
        <w:rPr>
          <w:sz w:val="28"/>
          <w:szCs w:val="28"/>
        </w:rPr>
        <w:t xml:space="preserve"> </w:t>
      </w:r>
      <w:proofErr w:type="spellStart"/>
      <w:r w:rsidR="00C2296D">
        <w:rPr>
          <w:sz w:val="28"/>
          <w:szCs w:val="28"/>
        </w:rPr>
        <w:t>lệ</w:t>
      </w:r>
      <w:proofErr w:type="spellEnd"/>
      <w:r w:rsidR="00C2296D">
        <w:rPr>
          <w:sz w:val="28"/>
          <w:szCs w:val="28"/>
        </w:rPr>
        <w:t xml:space="preserve"> </w:t>
      </w:r>
      <w:proofErr w:type="spellStart"/>
      <w:r w:rsidR="00C2296D">
        <w:rPr>
          <w:sz w:val="28"/>
          <w:szCs w:val="28"/>
        </w:rPr>
        <w:t>cần</w:t>
      </w:r>
      <w:proofErr w:type="spellEnd"/>
      <w:r w:rsidR="00C2296D">
        <w:rPr>
          <w:sz w:val="28"/>
          <w:szCs w:val="28"/>
        </w:rPr>
        <w:t xml:space="preserve"> </w:t>
      </w:r>
      <w:proofErr w:type="spellStart"/>
      <w:r w:rsidR="00C2296D">
        <w:rPr>
          <w:sz w:val="28"/>
          <w:szCs w:val="28"/>
        </w:rPr>
        <w:t>tìm</w:t>
      </w:r>
      <w:proofErr w:type="spellEnd"/>
      <w:r w:rsidR="00C2296D">
        <w:rPr>
          <w:sz w:val="28"/>
          <w:szCs w:val="28"/>
        </w:rPr>
        <w:t xml:space="preserve"> </w:t>
      </w:r>
      <w:proofErr w:type="spellStart"/>
      <w:r w:rsidR="00C2296D">
        <w:rPr>
          <w:sz w:val="28"/>
          <w:szCs w:val="28"/>
        </w:rPr>
        <w:t>là</w:t>
      </w:r>
      <w:proofErr w:type="spellEnd"/>
      <w:r w:rsidR="00C2296D">
        <w:rPr>
          <w:sz w:val="28"/>
          <w:szCs w:val="28"/>
        </w:rPr>
        <w:t>:</w:t>
      </w:r>
    </w:p>
    <w:p w14:paraId="503261C4" w14:textId="6029396C" w:rsidR="00C764A8" w:rsidRPr="00C764A8" w:rsidRDefault="00C2296D" w:rsidP="00C764A8">
      <w:pPr>
        <w:spacing w:after="160" w:line="259" w:lineRule="auto"/>
        <w:ind w:left="360"/>
        <w:jc w:val="both"/>
        <w:rPr>
          <w:sz w:val="28"/>
          <w:szCs w:val="28"/>
        </w:rPr>
      </w:pPr>
      <m:oMathPara>
        <m:oMath>
          <m:r>
            <w:rPr>
              <w:rFonts w:ascii="Cambria Math" w:hAnsi="Cambria Math"/>
              <w:sz w:val="28"/>
              <w:szCs w:val="28"/>
            </w:rPr>
            <m:t xml:space="preserve">P= </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65</m:t>
              </m:r>
            </m:den>
          </m:f>
          <m:r>
            <w:rPr>
              <w:rFonts w:ascii="Cambria Math" w:hAnsi="Cambria Math"/>
              <w:sz w:val="28"/>
              <w:szCs w:val="28"/>
            </w:rPr>
            <m:t xml:space="preserve"> ×100%=29.23%</m:t>
          </m:r>
        </m:oMath>
      </m:oMathPara>
    </w:p>
    <w:p w14:paraId="23B3F678" w14:textId="4B6EAE1E" w:rsidR="00033096" w:rsidRDefault="00033096" w:rsidP="00A2271F">
      <w:pPr>
        <w:pStyle w:val="ListParagraph"/>
        <w:numPr>
          <w:ilvl w:val="0"/>
          <w:numId w:val="16"/>
        </w:numPr>
        <w:spacing w:after="160" w:line="259" w:lineRule="auto"/>
        <w:jc w:val="both"/>
      </w:pPr>
      <w:proofErr w:type="spellStart"/>
      <w:r w:rsidRPr="00A2271F">
        <w:rPr>
          <w:b/>
          <w:bCs/>
          <w:sz w:val="28"/>
          <w:szCs w:val="28"/>
        </w:rPr>
        <w:t>Tính</w:t>
      </w:r>
      <w:proofErr w:type="spellEnd"/>
      <w:r w:rsidRPr="00A2271F">
        <w:rPr>
          <w:b/>
          <w:bCs/>
          <w:sz w:val="28"/>
          <w:szCs w:val="28"/>
        </w:rPr>
        <w:t xml:space="preserve"> </w:t>
      </w:r>
      <w:proofErr w:type="spellStart"/>
      <w:r w:rsidRPr="00A2271F">
        <w:rPr>
          <w:b/>
          <w:bCs/>
          <w:sz w:val="28"/>
          <w:szCs w:val="28"/>
        </w:rPr>
        <w:t>tỉ</w:t>
      </w:r>
      <w:proofErr w:type="spellEnd"/>
      <w:r w:rsidRPr="00A2271F">
        <w:rPr>
          <w:b/>
          <w:bCs/>
          <w:sz w:val="28"/>
          <w:szCs w:val="28"/>
        </w:rPr>
        <w:t xml:space="preserve"> </w:t>
      </w:r>
      <w:proofErr w:type="spellStart"/>
      <w:r w:rsidRPr="00A2271F">
        <w:rPr>
          <w:b/>
          <w:bCs/>
          <w:sz w:val="28"/>
          <w:szCs w:val="28"/>
        </w:rPr>
        <w:t>lệ</w:t>
      </w:r>
      <w:proofErr w:type="spellEnd"/>
      <w:r w:rsidRPr="00A2271F">
        <w:rPr>
          <w:b/>
          <w:bCs/>
          <w:sz w:val="28"/>
          <w:szCs w:val="28"/>
        </w:rPr>
        <w:t xml:space="preserve"> </w:t>
      </w:r>
      <w:proofErr w:type="spellStart"/>
      <w:r w:rsidRPr="00A2271F">
        <w:rPr>
          <w:b/>
          <w:bCs/>
          <w:sz w:val="28"/>
          <w:szCs w:val="28"/>
        </w:rPr>
        <w:t>nam</w:t>
      </w:r>
      <w:proofErr w:type="spellEnd"/>
      <w:r w:rsidRPr="00A2271F">
        <w:rPr>
          <w:b/>
          <w:bCs/>
          <w:sz w:val="28"/>
          <w:szCs w:val="28"/>
        </w:rPr>
        <w:t xml:space="preserve"> </w:t>
      </w:r>
      <w:proofErr w:type="spellStart"/>
      <w:r w:rsidRPr="00A2271F">
        <w:rPr>
          <w:b/>
          <w:bCs/>
          <w:sz w:val="28"/>
          <w:szCs w:val="28"/>
        </w:rPr>
        <w:t>có</w:t>
      </w:r>
      <w:proofErr w:type="spellEnd"/>
      <w:r w:rsidRPr="00A2271F">
        <w:rPr>
          <w:b/>
          <w:bCs/>
          <w:sz w:val="28"/>
          <w:szCs w:val="28"/>
        </w:rPr>
        <w:t xml:space="preserve"> </w:t>
      </w:r>
      <w:proofErr w:type="spellStart"/>
      <w:r w:rsidRPr="00A2271F">
        <w:rPr>
          <w:b/>
          <w:bCs/>
          <w:sz w:val="28"/>
          <w:szCs w:val="28"/>
        </w:rPr>
        <w:t>mức</w:t>
      </w:r>
      <w:proofErr w:type="spellEnd"/>
      <w:r w:rsidRPr="00A2271F">
        <w:rPr>
          <w:b/>
          <w:bCs/>
          <w:sz w:val="28"/>
          <w:szCs w:val="28"/>
        </w:rPr>
        <w:t xml:space="preserve"> </w:t>
      </w:r>
      <w:proofErr w:type="spellStart"/>
      <w:r w:rsidRPr="00A2271F">
        <w:rPr>
          <w:b/>
          <w:bCs/>
          <w:sz w:val="28"/>
          <w:szCs w:val="28"/>
        </w:rPr>
        <w:t>lương</w:t>
      </w:r>
      <w:proofErr w:type="spellEnd"/>
      <w:r w:rsidRPr="00A2271F">
        <w:rPr>
          <w:b/>
          <w:bCs/>
          <w:sz w:val="28"/>
          <w:szCs w:val="28"/>
        </w:rPr>
        <w:t xml:space="preserve"> </w:t>
      </w:r>
      <w:proofErr w:type="spellStart"/>
      <w:r w:rsidRPr="00A2271F">
        <w:rPr>
          <w:b/>
          <w:bCs/>
          <w:sz w:val="28"/>
          <w:szCs w:val="28"/>
        </w:rPr>
        <w:t>cao</w:t>
      </w:r>
      <w:proofErr w:type="spellEnd"/>
      <w:r w:rsidRPr="00A2271F">
        <w:rPr>
          <w:b/>
          <w:bCs/>
          <w:sz w:val="28"/>
          <w:szCs w:val="28"/>
        </w:rPr>
        <w:t xml:space="preserve"> </w:t>
      </w:r>
      <w:proofErr w:type="spellStart"/>
      <w:r w:rsidRPr="00A2271F">
        <w:rPr>
          <w:b/>
          <w:bCs/>
          <w:sz w:val="28"/>
          <w:szCs w:val="28"/>
        </w:rPr>
        <w:t>hơn</w:t>
      </w:r>
      <w:proofErr w:type="spellEnd"/>
      <w:r w:rsidRPr="00A2271F">
        <w:rPr>
          <w:b/>
          <w:bCs/>
          <w:sz w:val="28"/>
          <w:szCs w:val="28"/>
        </w:rPr>
        <w:t xml:space="preserve"> </w:t>
      </w:r>
      <w:proofErr w:type="spellStart"/>
      <w:r w:rsidRPr="00A2271F">
        <w:rPr>
          <w:b/>
          <w:bCs/>
          <w:sz w:val="28"/>
          <w:szCs w:val="28"/>
        </w:rPr>
        <w:t>mức</w:t>
      </w:r>
      <w:proofErr w:type="spellEnd"/>
      <w:r w:rsidRPr="00A2271F">
        <w:rPr>
          <w:b/>
          <w:bCs/>
          <w:sz w:val="28"/>
          <w:szCs w:val="28"/>
        </w:rPr>
        <w:t xml:space="preserve"> </w:t>
      </w:r>
      <w:proofErr w:type="spellStart"/>
      <w:r w:rsidRPr="00A2271F">
        <w:rPr>
          <w:b/>
          <w:bCs/>
          <w:sz w:val="28"/>
          <w:szCs w:val="28"/>
        </w:rPr>
        <w:t>lương</w:t>
      </w:r>
      <w:proofErr w:type="spellEnd"/>
      <w:r w:rsidRPr="00A2271F">
        <w:rPr>
          <w:b/>
          <w:bCs/>
          <w:sz w:val="28"/>
          <w:szCs w:val="28"/>
        </w:rPr>
        <w:t xml:space="preserve"> </w:t>
      </w:r>
      <w:proofErr w:type="spellStart"/>
      <w:r w:rsidRPr="00A2271F">
        <w:rPr>
          <w:b/>
          <w:bCs/>
          <w:sz w:val="28"/>
          <w:szCs w:val="28"/>
        </w:rPr>
        <w:t>trung</w:t>
      </w:r>
      <w:proofErr w:type="spellEnd"/>
      <w:r w:rsidRPr="00A2271F">
        <w:rPr>
          <w:b/>
          <w:bCs/>
          <w:sz w:val="28"/>
          <w:szCs w:val="28"/>
        </w:rPr>
        <w:t xml:space="preserve"> </w:t>
      </w:r>
      <w:proofErr w:type="spellStart"/>
      <w:r w:rsidRPr="00A2271F">
        <w:rPr>
          <w:b/>
          <w:bCs/>
          <w:sz w:val="28"/>
          <w:szCs w:val="28"/>
        </w:rPr>
        <w:t>bình</w:t>
      </w:r>
      <w:proofErr w:type="spellEnd"/>
      <w:r w:rsidRPr="008D38EE">
        <w:t xml:space="preserve"> </w:t>
      </w:r>
    </w:p>
    <w:p w14:paraId="58B7A229" w14:textId="77777777" w:rsidR="00A2271F" w:rsidRDefault="00A2271F" w:rsidP="00A2271F">
      <w:pPr>
        <w:pStyle w:val="ListParagraph"/>
        <w:spacing w:after="160" w:line="259" w:lineRule="auto"/>
        <w:jc w:val="both"/>
        <w:rPr>
          <w:sz w:val="26"/>
          <w:szCs w:val="26"/>
        </w:rPr>
      </w:pPr>
    </w:p>
    <w:p w14:paraId="45364217" w14:textId="622724C4" w:rsidR="00A2271F" w:rsidRDefault="00A2271F" w:rsidP="00A2271F">
      <w:pPr>
        <w:pStyle w:val="ListParagraph"/>
        <w:spacing w:after="160" w:line="259" w:lineRule="auto"/>
        <w:jc w:val="both"/>
        <w:rPr>
          <w:sz w:val="26"/>
          <w:szCs w:val="26"/>
        </w:rPr>
      </w:pPr>
      <w:proofErr w:type="spellStart"/>
      <w:r>
        <w:rPr>
          <w:sz w:val="26"/>
          <w:szCs w:val="26"/>
        </w:rPr>
        <w:t>Tương</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tính</w:t>
      </w:r>
      <w:proofErr w:type="spellEnd"/>
      <w:r>
        <w:rPr>
          <w:sz w:val="26"/>
          <w:szCs w:val="26"/>
        </w:rPr>
        <w:t xml:space="preserve"> </w:t>
      </w:r>
      <w:proofErr w:type="spellStart"/>
      <w:r>
        <w:rPr>
          <w:sz w:val="26"/>
          <w:szCs w:val="26"/>
        </w:rPr>
        <w:t>tỷ</w:t>
      </w:r>
      <w:proofErr w:type="spellEnd"/>
      <w:r>
        <w:rPr>
          <w:sz w:val="26"/>
          <w:szCs w:val="26"/>
        </w:rPr>
        <w:t xml:space="preserve"> </w:t>
      </w:r>
      <w:proofErr w:type="spellStart"/>
      <w:r>
        <w:rPr>
          <w:sz w:val="26"/>
          <w:szCs w:val="26"/>
        </w:rPr>
        <w:t>lệ</w:t>
      </w:r>
      <w:proofErr w:type="spellEnd"/>
      <w:r>
        <w:rPr>
          <w:sz w:val="26"/>
          <w:szCs w:val="26"/>
        </w:rPr>
        <w:t xml:space="preserve"> </w:t>
      </w:r>
      <w:proofErr w:type="spellStart"/>
      <w:r>
        <w:rPr>
          <w:sz w:val="26"/>
          <w:szCs w:val="26"/>
        </w:rPr>
        <w:t>nữ</w:t>
      </w:r>
      <w:proofErr w:type="spellEnd"/>
      <w:r>
        <w:rPr>
          <w:sz w:val="26"/>
          <w:szCs w:val="26"/>
        </w:rPr>
        <w:t xml:space="preserve">, ta </w:t>
      </w:r>
      <w:proofErr w:type="spellStart"/>
      <w:r>
        <w:rPr>
          <w:sz w:val="26"/>
          <w:szCs w:val="26"/>
        </w:rPr>
        <w:t>sẽ</w:t>
      </w:r>
      <w:proofErr w:type="spellEnd"/>
      <w:r>
        <w:rPr>
          <w:sz w:val="26"/>
          <w:szCs w:val="26"/>
        </w:rPr>
        <w:t xml:space="preserve"> </w:t>
      </w:r>
      <w:proofErr w:type="spellStart"/>
      <w:r>
        <w:rPr>
          <w:sz w:val="26"/>
          <w:szCs w:val="26"/>
        </w:rPr>
        <w:t>lọc</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sách</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lao</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nam</w:t>
      </w:r>
      <w:proofErr w:type="spellEnd"/>
      <w:r>
        <w:rPr>
          <w:sz w:val="26"/>
          <w:szCs w:val="26"/>
        </w:rPr>
        <w:t>:</w:t>
      </w:r>
    </w:p>
    <w:p w14:paraId="520054F3" w14:textId="77777777" w:rsidR="00481B7F" w:rsidRDefault="00481B7F" w:rsidP="00A2271F">
      <w:pPr>
        <w:pStyle w:val="ListParagraph"/>
        <w:spacing w:after="160" w:line="259" w:lineRule="auto"/>
        <w:jc w:val="both"/>
        <w:rPr>
          <w:sz w:val="26"/>
          <w:szCs w:val="26"/>
        </w:rPr>
      </w:pPr>
    </w:p>
    <w:tbl>
      <w:tblPr>
        <w:tblpPr w:leftFromText="180" w:rightFromText="180" w:vertAnchor="text" w:horzAnchor="margin" w:tblpXSpec="center" w:tblpY="244"/>
        <w:tblW w:w="5760" w:type="dxa"/>
        <w:tblLook w:val="04A0" w:firstRow="1" w:lastRow="0" w:firstColumn="1" w:lastColumn="0" w:noHBand="0" w:noVBand="1"/>
      </w:tblPr>
      <w:tblGrid>
        <w:gridCol w:w="960"/>
        <w:gridCol w:w="960"/>
        <w:gridCol w:w="960"/>
        <w:gridCol w:w="960"/>
        <w:gridCol w:w="960"/>
        <w:gridCol w:w="960"/>
      </w:tblGrid>
      <w:tr w:rsidR="00C764A8" w14:paraId="0026FCF5" w14:textId="77777777" w:rsidTr="00C764A8">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0594"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FAB936"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A01A2D"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18D464"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98C1F7"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55FF10"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r>
      <w:tr w:rsidR="00C764A8" w14:paraId="52B1ECF6"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C2E4F2"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61</w:t>
            </w:r>
          </w:p>
        </w:tc>
        <w:tc>
          <w:tcPr>
            <w:tcW w:w="960" w:type="dxa"/>
            <w:tcBorders>
              <w:top w:val="nil"/>
              <w:left w:val="nil"/>
              <w:bottom w:val="single" w:sz="4" w:space="0" w:color="auto"/>
              <w:right w:val="single" w:sz="4" w:space="0" w:color="auto"/>
            </w:tcBorders>
            <w:shd w:val="clear" w:color="auto" w:fill="auto"/>
            <w:noWrap/>
            <w:vAlign w:val="bottom"/>
            <w:hideMark/>
          </w:tcPr>
          <w:p w14:paraId="39D5FC9F"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52</w:t>
            </w:r>
          </w:p>
        </w:tc>
        <w:tc>
          <w:tcPr>
            <w:tcW w:w="960" w:type="dxa"/>
            <w:tcBorders>
              <w:top w:val="nil"/>
              <w:left w:val="nil"/>
              <w:bottom w:val="single" w:sz="4" w:space="0" w:color="auto"/>
              <w:right w:val="single" w:sz="4" w:space="0" w:color="auto"/>
            </w:tcBorders>
            <w:shd w:val="clear" w:color="auto" w:fill="auto"/>
            <w:noWrap/>
            <w:vAlign w:val="bottom"/>
            <w:hideMark/>
          </w:tcPr>
          <w:p w14:paraId="6149266B"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88</w:t>
            </w:r>
          </w:p>
        </w:tc>
        <w:tc>
          <w:tcPr>
            <w:tcW w:w="960" w:type="dxa"/>
            <w:tcBorders>
              <w:top w:val="nil"/>
              <w:left w:val="nil"/>
              <w:bottom w:val="single" w:sz="4" w:space="0" w:color="auto"/>
              <w:right w:val="single" w:sz="4" w:space="0" w:color="auto"/>
            </w:tcBorders>
            <w:shd w:val="clear" w:color="auto" w:fill="auto"/>
            <w:noWrap/>
            <w:vAlign w:val="bottom"/>
            <w:hideMark/>
          </w:tcPr>
          <w:p w14:paraId="4E53BBB9"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85</w:t>
            </w:r>
          </w:p>
        </w:tc>
        <w:tc>
          <w:tcPr>
            <w:tcW w:w="960" w:type="dxa"/>
            <w:tcBorders>
              <w:top w:val="nil"/>
              <w:left w:val="nil"/>
              <w:bottom w:val="single" w:sz="4" w:space="0" w:color="auto"/>
              <w:right w:val="single" w:sz="4" w:space="0" w:color="auto"/>
            </w:tcBorders>
            <w:shd w:val="clear" w:color="auto" w:fill="auto"/>
            <w:noWrap/>
            <w:vAlign w:val="bottom"/>
            <w:hideMark/>
          </w:tcPr>
          <w:p w14:paraId="7D5594C6"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99</w:t>
            </w:r>
          </w:p>
        </w:tc>
        <w:tc>
          <w:tcPr>
            <w:tcW w:w="960" w:type="dxa"/>
            <w:tcBorders>
              <w:top w:val="nil"/>
              <w:left w:val="nil"/>
              <w:bottom w:val="single" w:sz="4" w:space="0" w:color="auto"/>
              <w:right w:val="single" w:sz="4" w:space="0" w:color="auto"/>
            </w:tcBorders>
            <w:shd w:val="clear" w:color="auto" w:fill="auto"/>
            <w:noWrap/>
            <w:vAlign w:val="bottom"/>
            <w:hideMark/>
          </w:tcPr>
          <w:p w14:paraId="573977B3"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77</w:t>
            </w:r>
          </w:p>
        </w:tc>
      </w:tr>
      <w:tr w:rsidR="00C764A8" w14:paraId="763FA363"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DC7888"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3B08A0BF"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550B80B9"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35562208"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44646B2B"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5B70176D"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r>
      <w:tr w:rsidR="00C764A8" w14:paraId="10D8540F"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6BF14C"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41</w:t>
            </w:r>
          </w:p>
        </w:tc>
        <w:tc>
          <w:tcPr>
            <w:tcW w:w="960" w:type="dxa"/>
            <w:tcBorders>
              <w:top w:val="nil"/>
              <w:left w:val="nil"/>
              <w:bottom w:val="single" w:sz="4" w:space="0" w:color="auto"/>
              <w:right w:val="single" w:sz="4" w:space="0" w:color="auto"/>
            </w:tcBorders>
            <w:shd w:val="clear" w:color="auto" w:fill="auto"/>
            <w:noWrap/>
            <w:vAlign w:val="bottom"/>
            <w:hideMark/>
          </w:tcPr>
          <w:p w14:paraId="0214AC7B"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144</w:t>
            </w:r>
          </w:p>
        </w:tc>
        <w:tc>
          <w:tcPr>
            <w:tcW w:w="960" w:type="dxa"/>
            <w:tcBorders>
              <w:top w:val="nil"/>
              <w:left w:val="nil"/>
              <w:bottom w:val="single" w:sz="4" w:space="0" w:color="auto"/>
              <w:right w:val="single" w:sz="4" w:space="0" w:color="auto"/>
            </w:tcBorders>
            <w:shd w:val="clear" w:color="auto" w:fill="auto"/>
            <w:noWrap/>
            <w:vAlign w:val="bottom"/>
            <w:hideMark/>
          </w:tcPr>
          <w:p w14:paraId="6E29A32E"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143</w:t>
            </w:r>
          </w:p>
        </w:tc>
        <w:tc>
          <w:tcPr>
            <w:tcW w:w="960" w:type="dxa"/>
            <w:tcBorders>
              <w:top w:val="nil"/>
              <w:left w:val="nil"/>
              <w:bottom w:val="single" w:sz="4" w:space="0" w:color="auto"/>
              <w:right w:val="single" w:sz="4" w:space="0" w:color="auto"/>
            </w:tcBorders>
            <w:shd w:val="clear" w:color="auto" w:fill="auto"/>
            <w:noWrap/>
            <w:vAlign w:val="bottom"/>
            <w:hideMark/>
          </w:tcPr>
          <w:p w14:paraId="4E660AE6"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131</w:t>
            </w:r>
          </w:p>
        </w:tc>
        <w:tc>
          <w:tcPr>
            <w:tcW w:w="960" w:type="dxa"/>
            <w:tcBorders>
              <w:top w:val="nil"/>
              <w:left w:val="nil"/>
              <w:bottom w:val="single" w:sz="4" w:space="0" w:color="auto"/>
              <w:right w:val="single" w:sz="4" w:space="0" w:color="auto"/>
            </w:tcBorders>
            <w:shd w:val="clear" w:color="auto" w:fill="auto"/>
            <w:noWrap/>
            <w:vAlign w:val="bottom"/>
            <w:hideMark/>
          </w:tcPr>
          <w:p w14:paraId="3BBD012E"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34</w:t>
            </w:r>
          </w:p>
        </w:tc>
        <w:tc>
          <w:tcPr>
            <w:tcW w:w="960" w:type="dxa"/>
            <w:tcBorders>
              <w:top w:val="nil"/>
              <w:left w:val="nil"/>
              <w:bottom w:val="single" w:sz="4" w:space="0" w:color="auto"/>
              <w:right w:val="single" w:sz="4" w:space="0" w:color="auto"/>
            </w:tcBorders>
            <w:shd w:val="clear" w:color="auto" w:fill="auto"/>
            <w:noWrap/>
            <w:vAlign w:val="bottom"/>
            <w:hideMark/>
          </w:tcPr>
          <w:p w14:paraId="5CE32391"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46</w:t>
            </w:r>
          </w:p>
        </w:tc>
      </w:tr>
      <w:tr w:rsidR="00C764A8" w14:paraId="4DF71C78"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1D89E1"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463F730D"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0B2D8C4C"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6D6BF987"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6250998A"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491F39BE"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r>
      <w:tr w:rsidR="00C764A8" w14:paraId="6FFAA742"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0BF765"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61</w:t>
            </w:r>
          </w:p>
        </w:tc>
        <w:tc>
          <w:tcPr>
            <w:tcW w:w="960" w:type="dxa"/>
            <w:tcBorders>
              <w:top w:val="nil"/>
              <w:left w:val="nil"/>
              <w:bottom w:val="single" w:sz="4" w:space="0" w:color="auto"/>
              <w:right w:val="single" w:sz="4" w:space="0" w:color="auto"/>
            </w:tcBorders>
            <w:shd w:val="clear" w:color="auto" w:fill="auto"/>
            <w:noWrap/>
            <w:vAlign w:val="bottom"/>
            <w:hideMark/>
          </w:tcPr>
          <w:p w14:paraId="121EA254"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24</w:t>
            </w:r>
          </w:p>
        </w:tc>
        <w:tc>
          <w:tcPr>
            <w:tcW w:w="960" w:type="dxa"/>
            <w:tcBorders>
              <w:top w:val="nil"/>
              <w:left w:val="nil"/>
              <w:bottom w:val="single" w:sz="4" w:space="0" w:color="auto"/>
              <w:right w:val="single" w:sz="4" w:space="0" w:color="auto"/>
            </w:tcBorders>
            <w:shd w:val="clear" w:color="auto" w:fill="auto"/>
            <w:noWrap/>
            <w:vAlign w:val="bottom"/>
            <w:hideMark/>
          </w:tcPr>
          <w:p w14:paraId="3C4632AE"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67</w:t>
            </w:r>
          </w:p>
        </w:tc>
        <w:tc>
          <w:tcPr>
            <w:tcW w:w="960" w:type="dxa"/>
            <w:tcBorders>
              <w:top w:val="nil"/>
              <w:left w:val="nil"/>
              <w:bottom w:val="single" w:sz="4" w:space="0" w:color="auto"/>
              <w:right w:val="single" w:sz="4" w:space="0" w:color="auto"/>
            </w:tcBorders>
            <w:shd w:val="clear" w:color="auto" w:fill="auto"/>
            <w:noWrap/>
            <w:vAlign w:val="bottom"/>
            <w:hideMark/>
          </w:tcPr>
          <w:p w14:paraId="6C12FF98"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56</w:t>
            </w:r>
          </w:p>
        </w:tc>
        <w:tc>
          <w:tcPr>
            <w:tcW w:w="960" w:type="dxa"/>
            <w:tcBorders>
              <w:top w:val="nil"/>
              <w:left w:val="nil"/>
              <w:bottom w:val="single" w:sz="4" w:space="0" w:color="auto"/>
              <w:right w:val="single" w:sz="4" w:space="0" w:color="auto"/>
            </w:tcBorders>
            <w:shd w:val="clear" w:color="auto" w:fill="auto"/>
            <w:noWrap/>
            <w:vAlign w:val="bottom"/>
            <w:hideMark/>
          </w:tcPr>
          <w:p w14:paraId="2FE467E0"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99</w:t>
            </w:r>
          </w:p>
        </w:tc>
        <w:tc>
          <w:tcPr>
            <w:tcW w:w="960" w:type="dxa"/>
            <w:tcBorders>
              <w:top w:val="nil"/>
              <w:left w:val="nil"/>
              <w:bottom w:val="single" w:sz="4" w:space="0" w:color="auto"/>
              <w:right w:val="single" w:sz="4" w:space="0" w:color="auto"/>
            </w:tcBorders>
            <w:shd w:val="clear" w:color="auto" w:fill="auto"/>
            <w:noWrap/>
            <w:vAlign w:val="bottom"/>
            <w:hideMark/>
          </w:tcPr>
          <w:p w14:paraId="6871C760"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105</w:t>
            </w:r>
          </w:p>
        </w:tc>
      </w:tr>
      <w:tr w:rsidR="00C764A8" w14:paraId="43AD4352"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EF72B4"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66105A99"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1C709F7D"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27A33436"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3B16BF21"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72AF21B6"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r>
      <w:tr w:rsidR="00C764A8" w14:paraId="2501C14A"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FC7289"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87</w:t>
            </w:r>
          </w:p>
        </w:tc>
        <w:tc>
          <w:tcPr>
            <w:tcW w:w="960" w:type="dxa"/>
            <w:tcBorders>
              <w:top w:val="nil"/>
              <w:left w:val="nil"/>
              <w:bottom w:val="single" w:sz="4" w:space="0" w:color="auto"/>
              <w:right w:val="single" w:sz="4" w:space="0" w:color="auto"/>
            </w:tcBorders>
            <w:shd w:val="clear" w:color="auto" w:fill="auto"/>
            <w:noWrap/>
            <w:vAlign w:val="bottom"/>
            <w:hideMark/>
          </w:tcPr>
          <w:p w14:paraId="37C2D221"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30</w:t>
            </w:r>
          </w:p>
        </w:tc>
        <w:tc>
          <w:tcPr>
            <w:tcW w:w="960" w:type="dxa"/>
            <w:tcBorders>
              <w:top w:val="nil"/>
              <w:left w:val="nil"/>
              <w:bottom w:val="single" w:sz="4" w:space="0" w:color="auto"/>
              <w:right w:val="single" w:sz="4" w:space="0" w:color="auto"/>
            </w:tcBorders>
            <w:shd w:val="clear" w:color="auto" w:fill="auto"/>
            <w:noWrap/>
            <w:vAlign w:val="bottom"/>
            <w:hideMark/>
          </w:tcPr>
          <w:p w14:paraId="48040618"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14:paraId="5D6A92D8"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905749"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45</w:t>
            </w:r>
          </w:p>
        </w:tc>
        <w:tc>
          <w:tcPr>
            <w:tcW w:w="960" w:type="dxa"/>
            <w:tcBorders>
              <w:top w:val="nil"/>
              <w:left w:val="nil"/>
              <w:bottom w:val="single" w:sz="4" w:space="0" w:color="auto"/>
              <w:right w:val="single" w:sz="4" w:space="0" w:color="auto"/>
            </w:tcBorders>
            <w:shd w:val="clear" w:color="auto" w:fill="auto"/>
            <w:noWrap/>
            <w:vAlign w:val="bottom"/>
            <w:hideMark/>
          </w:tcPr>
          <w:p w14:paraId="28717E29"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25</w:t>
            </w:r>
          </w:p>
        </w:tc>
      </w:tr>
      <w:tr w:rsidR="00C764A8" w14:paraId="6BFA425D"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60F7EB"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5613C983"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502689F2"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7186DD35"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5DE1215B"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20C97781"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r>
      <w:tr w:rsidR="00C764A8" w14:paraId="09FADED2"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D0D3F5"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91</w:t>
            </w:r>
          </w:p>
        </w:tc>
        <w:tc>
          <w:tcPr>
            <w:tcW w:w="960" w:type="dxa"/>
            <w:tcBorders>
              <w:top w:val="nil"/>
              <w:left w:val="nil"/>
              <w:bottom w:val="single" w:sz="4" w:space="0" w:color="auto"/>
              <w:right w:val="single" w:sz="4" w:space="0" w:color="auto"/>
            </w:tcBorders>
            <w:shd w:val="clear" w:color="auto" w:fill="auto"/>
            <w:noWrap/>
            <w:vAlign w:val="bottom"/>
            <w:hideMark/>
          </w:tcPr>
          <w:p w14:paraId="386046AE"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106</w:t>
            </w:r>
          </w:p>
        </w:tc>
        <w:tc>
          <w:tcPr>
            <w:tcW w:w="960" w:type="dxa"/>
            <w:tcBorders>
              <w:top w:val="nil"/>
              <w:left w:val="nil"/>
              <w:bottom w:val="single" w:sz="4" w:space="0" w:color="auto"/>
              <w:right w:val="single" w:sz="4" w:space="0" w:color="auto"/>
            </w:tcBorders>
            <w:shd w:val="clear" w:color="auto" w:fill="auto"/>
            <w:noWrap/>
            <w:vAlign w:val="bottom"/>
            <w:hideMark/>
          </w:tcPr>
          <w:p w14:paraId="6084519B"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139</w:t>
            </w:r>
          </w:p>
        </w:tc>
        <w:tc>
          <w:tcPr>
            <w:tcW w:w="960" w:type="dxa"/>
            <w:tcBorders>
              <w:top w:val="nil"/>
              <w:left w:val="nil"/>
              <w:bottom w:val="single" w:sz="4" w:space="0" w:color="auto"/>
              <w:right w:val="single" w:sz="4" w:space="0" w:color="auto"/>
            </w:tcBorders>
            <w:shd w:val="clear" w:color="auto" w:fill="auto"/>
            <w:noWrap/>
            <w:vAlign w:val="bottom"/>
            <w:hideMark/>
          </w:tcPr>
          <w:p w14:paraId="4F3BA3B0"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67</w:t>
            </w:r>
          </w:p>
        </w:tc>
        <w:tc>
          <w:tcPr>
            <w:tcW w:w="960" w:type="dxa"/>
            <w:tcBorders>
              <w:top w:val="nil"/>
              <w:left w:val="nil"/>
              <w:bottom w:val="single" w:sz="4" w:space="0" w:color="auto"/>
              <w:right w:val="single" w:sz="4" w:space="0" w:color="auto"/>
            </w:tcBorders>
            <w:shd w:val="clear" w:color="auto" w:fill="auto"/>
            <w:noWrap/>
            <w:vAlign w:val="bottom"/>
            <w:hideMark/>
          </w:tcPr>
          <w:p w14:paraId="3E0384DC"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47</w:t>
            </w:r>
          </w:p>
        </w:tc>
        <w:tc>
          <w:tcPr>
            <w:tcW w:w="960" w:type="dxa"/>
            <w:tcBorders>
              <w:top w:val="nil"/>
              <w:left w:val="nil"/>
              <w:bottom w:val="single" w:sz="4" w:space="0" w:color="auto"/>
              <w:right w:val="single" w:sz="4" w:space="0" w:color="auto"/>
            </w:tcBorders>
            <w:shd w:val="clear" w:color="auto" w:fill="auto"/>
            <w:noWrap/>
            <w:vAlign w:val="bottom"/>
            <w:hideMark/>
          </w:tcPr>
          <w:p w14:paraId="280CB14F"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94</w:t>
            </w:r>
          </w:p>
        </w:tc>
      </w:tr>
      <w:tr w:rsidR="00C764A8" w14:paraId="4E4A749F"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42DDD3"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3844E90E"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46AD8C3C"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0AE9C4F3"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45354803"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bottom"/>
            <w:hideMark/>
          </w:tcPr>
          <w:p w14:paraId="28187B99"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r>
      <w:tr w:rsidR="00C764A8" w14:paraId="391F021D"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68E203"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31</w:t>
            </w:r>
          </w:p>
        </w:tc>
        <w:tc>
          <w:tcPr>
            <w:tcW w:w="960" w:type="dxa"/>
            <w:tcBorders>
              <w:top w:val="nil"/>
              <w:left w:val="nil"/>
              <w:bottom w:val="single" w:sz="4" w:space="0" w:color="auto"/>
              <w:right w:val="single" w:sz="4" w:space="0" w:color="auto"/>
            </w:tcBorders>
            <w:shd w:val="clear" w:color="auto" w:fill="auto"/>
            <w:noWrap/>
            <w:vAlign w:val="bottom"/>
            <w:hideMark/>
          </w:tcPr>
          <w:p w14:paraId="67B3564B"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49</w:t>
            </w:r>
          </w:p>
        </w:tc>
        <w:tc>
          <w:tcPr>
            <w:tcW w:w="960" w:type="dxa"/>
            <w:tcBorders>
              <w:top w:val="nil"/>
              <w:left w:val="nil"/>
              <w:bottom w:val="single" w:sz="4" w:space="0" w:color="auto"/>
              <w:right w:val="single" w:sz="4" w:space="0" w:color="auto"/>
            </w:tcBorders>
            <w:shd w:val="clear" w:color="auto" w:fill="auto"/>
            <w:noWrap/>
            <w:vAlign w:val="bottom"/>
            <w:hideMark/>
          </w:tcPr>
          <w:p w14:paraId="660266D7"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68</w:t>
            </w:r>
          </w:p>
        </w:tc>
        <w:tc>
          <w:tcPr>
            <w:tcW w:w="960" w:type="dxa"/>
            <w:tcBorders>
              <w:top w:val="nil"/>
              <w:left w:val="nil"/>
              <w:bottom w:val="single" w:sz="4" w:space="0" w:color="auto"/>
              <w:right w:val="single" w:sz="4" w:space="0" w:color="auto"/>
            </w:tcBorders>
            <w:shd w:val="clear" w:color="auto" w:fill="auto"/>
            <w:noWrap/>
            <w:vAlign w:val="bottom"/>
            <w:hideMark/>
          </w:tcPr>
          <w:p w14:paraId="05304005"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84</w:t>
            </w:r>
          </w:p>
        </w:tc>
        <w:tc>
          <w:tcPr>
            <w:tcW w:w="960" w:type="dxa"/>
            <w:tcBorders>
              <w:top w:val="nil"/>
              <w:left w:val="nil"/>
              <w:bottom w:val="single" w:sz="4" w:space="0" w:color="auto"/>
              <w:right w:val="single" w:sz="4" w:space="0" w:color="auto"/>
            </w:tcBorders>
            <w:shd w:val="clear" w:color="auto" w:fill="auto"/>
            <w:noWrap/>
            <w:vAlign w:val="bottom"/>
            <w:hideMark/>
          </w:tcPr>
          <w:p w14:paraId="2714A13C"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86</w:t>
            </w:r>
          </w:p>
        </w:tc>
        <w:tc>
          <w:tcPr>
            <w:tcW w:w="960" w:type="dxa"/>
            <w:tcBorders>
              <w:top w:val="nil"/>
              <w:left w:val="nil"/>
              <w:bottom w:val="single" w:sz="4" w:space="0" w:color="auto"/>
              <w:right w:val="single" w:sz="4" w:space="0" w:color="auto"/>
            </w:tcBorders>
            <w:shd w:val="clear" w:color="auto" w:fill="auto"/>
            <w:noWrap/>
            <w:vAlign w:val="bottom"/>
            <w:hideMark/>
          </w:tcPr>
          <w:p w14:paraId="5D7A5516"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66</w:t>
            </w:r>
          </w:p>
        </w:tc>
      </w:tr>
      <w:tr w:rsidR="00C764A8" w14:paraId="150A6C3F"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A0D332"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nil"/>
              <w:right w:val="nil"/>
            </w:tcBorders>
            <w:shd w:val="clear" w:color="auto" w:fill="auto"/>
            <w:noWrap/>
            <w:vAlign w:val="bottom"/>
            <w:hideMark/>
          </w:tcPr>
          <w:p w14:paraId="35D31C00" w14:textId="77777777" w:rsidR="00C764A8" w:rsidRDefault="00C764A8" w:rsidP="00C764A8">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EE60922" w14:textId="77777777" w:rsidR="00C764A8" w:rsidRDefault="00C764A8" w:rsidP="00C764A8">
            <w:pPr>
              <w:rPr>
                <w:sz w:val="20"/>
                <w:szCs w:val="20"/>
              </w:rPr>
            </w:pPr>
          </w:p>
        </w:tc>
        <w:tc>
          <w:tcPr>
            <w:tcW w:w="960" w:type="dxa"/>
            <w:tcBorders>
              <w:top w:val="nil"/>
              <w:left w:val="nil"/>
              <w:bottom w:val="nil"/>
              <w:right w:val="nil"/>
            </w:tcBorders>
            <w:shd w:val="clear" w:color="auto" w:fill="auto"/>
            <w:noWrap/>
            <w:vAlign w:val="bottom"/>
            <w:hideMark/>
          </w:tcPr>
          <w:p w14:paraId="59F95516" w14:textId="77777777" w:rsidR="00C764A8" w:rsidRDefault="00C764A8" w:rsidP="00C764A8">
            <w:pPr>
              <w:rPr>
                <w:sz w:val="20"/>
                <w:szCs w:val="20"/>
              </w:rPr>
            </w:pPr>
          </w:p>
        </w:tc>
        <w:tc>
          <w:tcPr>
            <w:tcW w:w="960" w:type="dxa"/>
            <w:tcBorders>
              <w:top w:val="nil"/>
              <w:left w:val="nil"/>
              <w:bottom w:val="nil"/>
              <w:right w:val="nil"/>
            </w:tcBorders>
            <w:shd w:val="clear" w:color="auto" w:fill="auto"/>
            <w:noWrap/>
            <w:vAlign w:val="bottom"/>
            <w:hideMark/>
          </w:tcPr>
          <w:p w14:paraId="4D421105" w14:textId="77777777" w:rsidR="00C764A8" w:rsidRDefault="00C764A8" w:rsidP="00C764A8">
            <w:pPr>
              <w:rPr>
                <w:sz w:val="20"/>
                <w:szCs w:val="20"/>
              </w:rPr>
            </w:pPr>
          </w:p>
        </w:tc>
        <w:tc>
          <w:tcPr>
            <w:tcW w:w="960" w:type="dxa"/>
            <w:tcBorders>
              <w:top w:val="nil"/>
              <w:left w:val="nil"/>
              <w:bottom w:val="nil"/>
              <w:right w:val="nil"/>
            </w:tcBorders>
            <w:shd w:val="clear" w:color="auto" w:fill="auto"/>
            <w:noWrap/>
            <w:vAlign w:val="bottom"/>
            <w:hideMark/>
          </w:tcPr>
          <w:p w14:paraId="7A93D976" w14:textId="77777777" w:rsidR="00C764A8" w:rsidRDefault="00C764A8" w:rsidP="00C764A8">
            <w:pPr>
              <w:rPr>
                <w:sz w:val="20"/>
                <w:szCs w:val="20"/>
              </w:rPr>
            </w:pPr>
          </w:p>
        </w:tc>
      </w:tr>
      <w:tr w:rsidR="00C764A8" w14:paraId="57B7576C" w14:textId="77777777" w:rsidTr="00C764A8">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E76169" w14:textId="77777777" w:rsidR="00C764A8" w:rsidRDefault="00C764A8" w:rsidP="00C764A8">
            <w:pPr>
              <w:jc w:val="center"/>
              <w:rPr>
                <w:rFonts w:ascii="Calibri" w:hAnsi="Calibri" w:cs="Calibri"/>
                <w:color w:val="000000"/>
                <w:sz w:val="22"/>
                <w:szCs w:val="22"/>
              </w:rPr>
            </w:pPr>
            <w:r>
              <w:rPr>
                <w:rFonts w:ascii="Calibri" w:hAnsi="Calibri" w:cs="Calibri"/>
                <w:color w:val="000000"/>
                <w:sz w:val="22"/>
                <w:szCs w:val="22"/>
              </w:rPr>
              <w:t>59</w:t>
            </w:r>
          </w:p>
        </w:tc>
        <w:tc>
          <w:tcPr>
            <w:tcW w:w="960" w:type="dxa"/>
            <w:tcBorders>
              <w:top w:val="nil"/>
              <w:left w:val="nil"/>
              <w:bottom w:val="nil"/>
              <w:right w:val="nil"/>
            </w:tcBorders>
            <w:shd w:val="clear" w:color="auto" w:fill="auto"/>
            <w:noWrap/>
            <w:vAlign w:val="bottom"/>
            <w:hideMark/>
          </w:tcPr>
          <w:p w14:paraId="0690DFA6" w14:textId="77777777" w:rsidR="00C764A8" w:rsidRDefault="00C764A8" w:rsidP="00C764A8">
            <w:pPr>
              <w:jc w:val="cente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14:paraId="7EE0A95C" w14:textId="77777777" w:rsidR="00C764A8" w:rsidRDefault="00C764A8" w:rsidP="00C764A8">
            <w:pPr>
              <w:rPr>
                <w:sz w:val="20"/>
                <w:szCs w:val="20"/>
              </w:rPr>
            </w:pPr>
          </w:p>
        </w:tc>
        <w:tc>
          <w:tcPr>
            <w:tcW w:w="960" w:type="dxa"/>
            <w:tcBorders>
              <w:top w:val="nil"/>
              <w:left w:val="nil"/>
              <w:bottom w:val="nil"/>
              <w:right w:val="nil"/>
            </w:tcBorders>
            <w:shd w:val="clear" w:color="auto" w:fill="auto"/>
            <w:noWrap/>
            <w:vAlign w:val="bottom"/>
            <w:hideMark/>
          </w:tcPr>
          <w:p w14:paraId="0BCE2842" w14:textId="77777777" w:rsidR="00C764A8" w:rsidRDefault="00C764A8" w:rsidP="00C764A8">
            <w:pPr>
              <w:rPr>
                <w:sz w:val="20"/>
                <w:szCs w:val="20"/>
              </w:rPr>
            </w:pPr>
          </w:p>
        </w:tc>
        <w:tc>
          <w:tcPr>
            <w:tcW w:w="960" w:type="dxa"/>
            <w:tcBorders>
              <w:top w:val="nil"/>
              <w:left w:val="nil"/>
              <w:bottom w:val="nil"/>
              <w:right w:val="nil"/>
            </w:tcBorders>
            <w:shd w:val="clear" w:color="auto" w:fill="auto"/>
            <w:noWrap/>
            <w:vAlign w:val="bottom"/>
            <w:hideMark/>
          </w:tcPr>
          <w:p w14:paraId="7EEB2CF0" w14:textId="77777777" w:rsidR="00C764A8" w:rsidRDefault="00C764A8" w:rsidP="00C764A8">
            <w:pPr>
              <w:rPr>
                <w:sz w:val="20"/>
                <w:szCs w:val="20"/>
              </w:rPr>
            </w:pPr>
          </w:p>
        </w:tc>
        <w:tc>
          <w:tcPr>
            <w:tcW w:w="960" w:type="dxa"/>
            <w:tcBorders>
              <w:top w:val="nil"/>
              <w:left w:val="nil"/>
              <w:bottom w:val="nil"/>
              <w:right w:val="nil"/>
            </w:tcBorders>
            <w:shd w:val="clear" w:color="auto" w:fill="auto"/>
            <w:noWrap/>
            <w:vAlign w:val="bottom"/>
            <w:hideMark/>
          </w:tcPr>
          <w:p w14:paraId="1F27DF89" w14:textId="77777777" w:rsidR="00C764A8" w:rsidRDefault="00C764A8" w:rsidP="00C764A8">
            <w:pPr>
              <w:rPr>
                <w:sz w:val="20"/>
                <w:szCs w:val="20"/>
              </w:rPr>
            </w:pPr>
          </w:p>
        </w:tc>
      </w:tr>
    </w:tbl>
    <w:p w14:paraId="134C90E3" w14:textId="77777777" w:rsidR="00C764A8" w:rsidRDefault="00C764A8" w:rsidP="00A2271F">
      <w:pPr>
        <w:pStyle w:val="ListParagraph"/>
        <w:spacing w:after="160" w:line="259" w:lineRule="auto"/>
        <w:jc w:val="both"/>
        <w:rPr>
          <w:sz w:val="26"/>
          <w:szCs w:val="26"/>
        </w:rPr>
      </w:pPr>
      <w:r>
        <w:rPr>
          <w:sz w:val="26"/>
          <w:szCs w:val="26"/>
        </w:rPr>
        <w:tab/>
      </w:r>
    </w:p>
    <w:p w14:paraId="12A893F6" w14:textId="564E4226" w:rsidR="00A2271F" w:rsidRDefault="00A2271F" w:rsidP="00A2271F">
      <w:pPr>
        <w:pStyle w:val="ListParagraph"/>
        <w:spacing w:after="160" w:line="259" w:lineRule="auto"/>
        <w:jc w:val="both"/>
        <w:rPr>
          <w:sz w:val="26"/>
          <w:szCs w:val="26"/>
        </w:rPr>
      </w:pPr>
    </w:p>
    <w:p w14:paraId="203FE1D5" w14:textId="77777777" w:rsidR="00A2271F" w:rsidRPr="00A2271F" w:rsidRDefault="00A2271F" w:rsidP="00A2271F">
      <w:pPr>
        <w:pStyle w:val="ListParagraph"/>
        <w:spacing w:after="160" w:line="259" w:lineRule="auto"/>
        <w:jc w:val="both"/>
        <w:rPr>
          <w:sz w:val="26"/>
          <w:szCs w:val="26"/>
        </w:rPr>
      </w:pPr>
    </w:p>
    <w:p w14:paraId="41B5AA2C" w14:textId="77777777" w:rsidR="00C764A8" w:rsidRDefault="00C764A8" w:rsidP="00C764A8">
      <w:pPr>
        <w:pStyle w:val="ListParagraph"/>
        <w:spacing w:after="160" w:line="259" w:lineRule="auto"/>
        <w:jc w:val="both"/>
      </w:pPr>
    </w:p>
    <w:p w14:paraId="7CECC26C" w14:textId="77777777" w:rsidR="00C764A8" w:rsidRDefault="00C764A8" w:rsidP="00C764A8">
      <w:pPr>
        <w:pStyle w:val="ListParagraph"/>
        <w:spacing w:after="160" w:line="259" w:lineRule="auto"/>
        <w:jc w:val="both"/>
      </w:pPr>
    </w:p>
    <w:p w14:paraId="679C6D32" w14:textId="77777777" w:rsidR="00C764A8" w:rsidRDefault="00C764A8" w:rsidP="00C764A8">
      <w:pPr>
        <w:pStyle w:val="ListParagraph"/>
        <w:spacing w:after="160" w:line="259" w:lineRule="auto"/>
        <w:jc w:val="both"/>
      </w:pPr>
    </w:p>
    <w:p w14:paraId="22918518" w14:textId="77777777" w:rsidR="00C764A8" w:rsidRDefault="00C764A8" w:rsidP="00C764A8">
      <w:pPr>
        <w:pStyle w:val="ListParagraph"/>
        <w:spacing w:after="160" w:line="259" w:lineRule="auto"/>
        <w:jc w:val="both"/>
      </w:pPr>
    </w:p>
    <w:p w14:paraId="2C5AFA93" w14:textId="77777777" w:rsidR="00C764A8" w:rsidRDefault="00C764A8" w:rsidP="00C764A8">
      <w:pPr>
        <w:pStyle w:val="ListParagraph"/>
        <w:spacing w:after="160" w:line="259" w:lineRule="auto"/>
        <w:jc w:val="both"/>
      </w:pPr>
    </w:p>
    <w:p w14:paraId="274DAD07" w14:textId="77777777" w:rsidR="00C764A8" w:rsidRDefault="00C764A8" w:rsidP="00C764A8">
      <w:pPr>
        <w:pStyle w:val="ListParagraph"/>
        <w:spacing w:after="160" w:line="259" w:lineRule="auto"/>
        <w:jc w:val="both"/>
      </w:pPr>
    </w:p>
    <w:p w14:paraId="42225C67" w14:textId="77777777" w:rsidR="00C764A8" w:rsidRDefault="00C764A8" w:rsidP="00C764A8">
      <w:pPr>
        <w:pStyle w:val="ListParagraph"/>
        <w:spacing w:after="160" w:line="259" w:lineRule="auto"/>
        <w:jc w:val="both"/>
      </w:pPr>
    </w:p>
    <w:p w14:paraId="13DA9084" w14:textId="77777777" w:rsidR="00C764A8" w:rsidRDefault="00C764A8" w:rsidP="00C764A8">
      <w:pPr>
        <w:pStyle w:val="ListParagraph"/>
        <w:spacing w:after="160" w:line="259" w:lineRule="auto"/>
        <w:jc w:val="both"/>
      </w:pPr>
    </w:p>
    <w:p w14:paraId="2DCEAD56" w14:textId="77777777" w:rsidR="00C764A8" w:rsidRDefault="00C764A8" w:rsidP="00C764A8">
      <w:pPr>
        <w:pStyle w:val="ListParagraph"/>
        <w:spacing w:after="160" w:line="259" w:lineRule="auto"/>
        <w:jc w:val="both"/>
      </w:pPr>
    </w:p>
    <w:p w14:paraId="656AF5D1" w14:textId="77777777" w:rsidR="00C764A8" w:rsidRDefault="00C764A8" w:rsidP="00C764A8">
      <w:pPr>
        <w:pStyle w:val="ListParagraph"/>
        <w:spacing w:after="160" w:line="259" w:lineRule="auto"/>
        <w:jc w:val="both"/>
      </w:pPr>
    </w:p>
    <w:p w14:paraId="6DE010F0" w14:textId="77777777" w:rsidR="00C764A8" w:rsidRDefault="00C764A8" w:rsidP="00C764A8">
      <w:pPr>
        <w:pStyle w:val="ListParagraph"/>
        <w:spacing w:after="160" w:line="259" w:lineRule="auto"/>
        <w:jc w:val="both"/>
      </w:pPr>
    </w:p>
    <w:p w14:paraId="600FE74D" w14:textId="77777777" w:rsidR="00C764A8" w:rsidRDefault="00C764A8" w:rsidP="00C764A8">
      <w:pPr>
        <w:pStyle w:val="ListParagraph"/>
        <w:spacing w:after="160" w:line="259" w:lineRule="auto"/>
        <w:jc w:val="both"/>
      </w:pPr>
    </w:p>
    <w:p w14:paraId="3F2CE432" w14:textId="1E306714" w:rsidR="00862F05" w:rsidRPr="00C52A56" w:rsidRDefault="00862F05" w:rsidP="00C764A8">
      <w:pPr>
        <w:pStyle w:val="ListParagraph"/>
        <w:spacing w:after="160" w:line="259" w:lineRule="auto"/>
        <w:jc w:val="both"/>
        <w:rPr>
          <w:sz w:val="26"/>
          <w:szCs w:val="26"/>
        </w:rPr>
      </w:pPr>
      <w:proofErr w:type="spellStart"/>
      <w:r w:rsidRPr="00C52A56">
        <w:rPr>
          <w:sz w:val="26"/>
          <w:szCs w:val="26"/>
        </w:rPr>
        <w:t>Tiếp</w:t>
      </w:r>
      <w:proofErr w:type="spellEnd"/>
      <w:r w:rsidRPr="00C52A56">
        <w:rPr>
          <w:sz w:val="26"/>
          <w:szCs w:val="26"/>
        </w:rPr>
        <w:t xml:space="preserve"> </w:t>
      </w:r>
      <w:proofErr w:type="spellStart"/>
      <w:r w:rsidRPr="00C52A56">
        <w:rPr>
          <w:sz w:val="26"/>
          <w:szCs w:val="26"/>
        </w:rPr>
        <w:t>tục</w:t>
      </w:r>
      <w:proofErr w:type="spellEnd"/>
      <w:r w:rsidRPr="00C52A56">
        <w:rPr>
          <w:sz w:val="26"/>
          <w:szCs w:val="26"/>
        </w:rPr>
        <w:t xml:space="preserve"> </w:t>
      </w:r>
      <w:proofErr w:type="spellStart"/>
      <w:r w:rsidRPr="00C52A56">
        <w:rPr>
          <w:sz w:val="26"/>
          <w:szCs w:val="26"/>
        </w:rPr>
        <w:t>lọc</w:t>
      </w:r>
      <w:proofErr w:type="spellEnd"/>
      <w:r w:rsidRPr="00C52A56">
        <w:rPr>
          <w:sz w:val="26"/>
          <w:szCs w:val="26"/>
        </w:rPr>
        <w:t xml:space="preserve"> </w:t>
      </w:r>
      <w:proofErr w:type="spellStart"/>
      <w:r w:rsidRPr="00C52A56">
        <w:rPr>
          <w:sz w:val="26"/>
          <w:szCs w:val="26"/>
        </w:rPr>
        <w:t>ra</w:t>
      </w:r>
      <w:proofErr w:type="spellEnd"/>
      <w:r w:rsidRPr="00C52A56">
        <w:rPr>
          <w:sz w:val="26"/>
          <w:szCs w:val="26"/>
        </w:rPr>
        <w:t xml:space="preserve"> </w:t>
      </w:r>
      <w:proofErr w:type="spellStart"/>
      <w:r w:rsidRPr="00C52A56">
        <w:rPr>
          <w:sz w:val="26"/>
          <w:szCs w:val="26"/>
        </w:rPr>
        <w:t>những</w:t>
      </w:r>
      <w:proofErr w:type="spellEnd"/>
      <w:r w:rsidRPr="00C52A56">
        <w:rPr>
          <w:sz w:val="26"/>
          <w:szCs w:val="26"/>
        </w:rPr>
        <w:t xml:space="preserve"> </w:t>
      </w:r>
      <w:proofErr w:type="spellStart"/>
      <w:r w:rsidRPr="00C52A56">
        <w:rPr>
          <w:sz w:val="26"/>
          <w:szCs w:val="26"/>
        </w:rPr>
        <w:t>người</w:t>
      </w:r>
      <w:proofErr w:type="spellEnd"/>
      <w:r w:rsidRPr="00C52A56">
        <w:rPr>
          <w:sz w:val="26"/>
          <w:szCs w:val="26"/>
        </w:rPr>
        <w:t xml:space="preserve"> </w:t>
      </w:r>
      <w:proofErr w:type="spellStart"/>
      <w:r w:rsidRPr="00C52A56">
        <w:rPr>
          <w:sz w:val="26"/>
          <w:szCs w:val="26"/>
        </w:rPr>
        <w:t>có</w:t>
      </w:r>
      <w:proofErr w:type="spellEnd"/>
      <w:r w:rsidRPr="00C52A56">
        <w:rPr>
          <w:sz w:val="26"/>
          <w:szCs w:val="26"/>
        </w:rPr>
        <w:t xml:space="preserve"> </w:t>
      </w:r>
      <w:proofErr w:type="spellStart"/>
      <w:r w:rsidRPr="00C52A56">
        <w:rPr>
          <w:sz w:val="26"/>
          <w:szCs w:val="26"/>
        </w:rPr>
        <w:t>mức</w:t>
      </w:r>
      <w:proofErr w:type="spellEnd"/>
      <w:r w:rsidRPr="00C52A56">
        <w:rPr>
          <w:sz w:val="26"/>
          <w:szCs w:val="26"/>
        </w:rPr>
        <w:t xml:space="preserve"> </w:t>
      </w:r>
      <w:proofErr w:type="spellStart"/>
      <w:r w:rsidRPr="00C52A56">
        <w:rPr>
          <w:sz w:val="26"/>
          <w:szCs w:val="26"/>
        </w:rPr>
        <w:t>lương</w:t>
      </w:r>
      <w:proofErr w:type="spellEnd"/>
      <w:r w:rsidRPr="00C52A56">
        <w:rPr>
          <w:sz w:val="26"/>
          <w:szCs w:val="26"/>
        </w:rPr>
        <w:t xml:space="preserve"> </w:t>
      </w:r>
      <w:proofErr w:type="spellStart"/>
      <w:r w:rsidRPr="00C52A56">
        <w:rPr>
          <w:sz w:val="26"/>
          <w:szCs w:val="26"/>
        </w:rPr>
        <w:t>trên</w:t>
      </w:r>
      <w:proofErr w:type="spellEnd"/>
      <w:r w:rsidRPr="00C52A56">
        <w:rPr>
          <w:sz w:val="26"/>
          <w:szCs w:val="26"/>
        </w:rPr>
        <w:t xml:space="preserve"> </w:t>
      </w:r>
      <w:proofErr w:type="spellStart"/>
      <w:r w:rsidRPr="00C52A56">
        <w:rPr>
          <w:sz w:val="26"/>
          <w:szCs w:val="26"/>
        </w:rPr>
        <w:t>trung</w:t>
      </w:r>
      <w:proofErr w:type="spellEnd"/>
      <w:r w:rsidRPr="00C52A56">
        <w:rPr>
          <w:sz w:val="26"/>
          <w:szCs w:val="26"/>
        </w:rPr>
        <w:t xml:space="preserve"> </w:t>
      </w:r>
      <w:proofErr w:type="spellStart"/>
      <w:r w:rsidRPr="00C52A56">
        <w:rPr>
          <w:sz w:val="26"/>
          <w:szCs w:val="26"/>
        </w:rPr>
        <w:t>bình</w:t>
      </w:r>
      <w:proofErr w:type="spellEnd"/>
      <w:r w:rsidRPr="00C52A56">
        <w:rPr>
          <w:sz w:val="26"/>
          <w:szCs w:val="26"/>
        </w:rPr>
        <w:t xml:space="preserve">, ta </w:t>
      </w:r>
      <w:proofErr w:type="spellStart"/>
      <w:r w:rsidRPr="00C52A56">
        <w:rPr>
          <w:sz w:val="26"/>
          <w:szCs w:val="26"/>
        </w:rPr>
        <w:t>được</w:t>
      </w:r>
      <w:proofErr w:type="spellEnd"/>
      <w:r w:rsidRPr="00C52A56">
        <w:rPr>
          <w:sz w:val="26"/>
          <w:szCs w:val="26"/>
        </w:rPr>
        <w:t>:</w:t>
      </w:r>
    </w:p>
    <w:p w14:paraId="0F20BF02" w14:textId="39F73CB7" w:rsidR="00862F05" w:rsidRDefault="00012BD8" w:rsidP="00C764A8">
      <w:pPr>
        <w:pStyle w:val="ListParagraph"/>
        <w:spacing w:after="160" w:line="259" w:lineRule="auto"/>
        <w:jc w:val="both"/>
      </w:pPr>
      <w:r>
        <w:lastRenderedPageBreak/>
        <w:tab/>
      </w:r>
    </w:p>
    <w:tbl>
      <w:tblPr>
        <w:tblW w:w="2880" w:type="dxa"/>
        <w:tblInd w:w="2230" w:type="dxa"/>
        <w:tblLook w:val="04A0" w:firstRow="1" w:lastRow="0" w:firstColumn="1" w:lastColumn="0" w:noHBand="0" w:noVBand="1"/>
      </w:tblPr>
      <w:tblGrid>
        <w:gridCol w:w="960"/>
        <w:gridCol w:w="960"/>
        <w:gridCol w:w="960"/>
      </w:tblGrid>
      <w:tr w:rsidR="00A84C31" w14:paraId="646466D9" w14:textId="77777777" w:rsidTr="008F5E32">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D8871" w14:textId="05E94280"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382127" w14:textId="49E64DAA"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A5CC7A8" w14:textId="270AA6E5"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r>
      <w:tr w:rsidR="00A84C31" w14:paraId="467A4DF2" w14:textId="77777777" w:rsidTr="008F5E32">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CA8578" w14:textId="57831057"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88</w:t>
            </w:r>
          </w:p>
        </w:tc>
        <w:tc>
          <w:tcPr>
            <w:tcW w:w="960" w:type="dxa"/>
            <w:tcBorders>
              <w:top w:val="nil"/>
              <w:left w:val="nil"/>
              <w:bottom w:val="single" w:sz="4" w:space="0" w:color="auto"/>
              <w:right w:val="single" w:sz="4" w:space="0" w:color="auto"/>
            </w:tcBorders>
            <w:shd w:val="clear" w:color="auto" w:fill="auto"/>
            <w:noWrap/>
            <w:vAlign w:val="center"/>
            <w:hideMark/>
          </w:tcPr>
          <w:p w14:paraId="466F4959" w14:textId="3353B512"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91</w:t>
            </w:r>
          </w:p>
        </w:tc>
        <w:tc>
          <w:tcPr>
            <w:tcW w:w="960" w:type="dxa"/>
            <w:tcBorders>
              <w:top w:val="nil"/>
              <w:left w:val="nil"/>
              <w:bottom w:val="single" w:sz="4" w:space="0" w:color="auto"/>
              <w:right w:val="single" w:sz="4" w:space="0" w:color="auto"/>
            </w:tcBorders>
            <w:shd w:val="clear" w:color="auto" w:fill="auto"/>
            <w:noWrap/>
            <w:vAlign w:val="center"/>
            <w:hideMark/>
          </w:tcPr>
          <w:p w14:paraId="365DC5CE" w14:textId="61ACE1E0"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99</w:t>
            </w:r>
          </w:p>
        </w:tc>
      </w:tr>
      <w:tr w:rsidR="00A84C31" w14:paraId="1BBF03F9" w14:textId="77777777" w:rsidTr="008F5E32">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0D1C25" w14:textId="1411B099"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center"/>
            <w:hideMark/>
          </w:tcPr>
          <w:p w14:paraId="5AFDB279" w14:textId="64DE99E8"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center"/>
            <w:hideMark/>
          </w:tcPr>
          <w:p w14:paraId="51B4AF89" w14:textId="42C881AB"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r>
      <w:tr w:rsidR="00A84C31" w14:paraId="6BF13CC6" w14:textId="77777777" w:rsidTr="008F5E32">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081BD6" w14:textId="636471B1"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144</w:t>
            </w:r>
          </w:p>
        </w:tc>
        <w:tc>
          <w:tcPr>
            <w:tcW w:w="960" w:type="dxa"/>
            <w:tcBorders>
              <w:top w:val="nil"/>
              <w:left w:val="nil"/>
              <w:bottom w:val="single" w:sz="4" w:space="0" w:color="auto"/>
              <w:right w:val="single" w:sz="4" w:space="0" w:color="auto"/>
            </w:tcBorders>
            <w:shd w:val="clear" w:color="auto" w:fill="auto"/>
            <w:noWrap/>
            <w:vAlign w:val="center"/>
            <w:hideMark/>
          </w:tcPr>
          <w:p w14:paraId="742092F1" w14:textId="55D4D71B"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143</w:t>
            </w:r>
          </w:p>
        </w:tc>
        <w:tc>
          <w:tcPr>
            <w:tcW w:w="960" w:type="dxa"/>
            <w:tcBorders>
              <w:top w:val="nil"/>
              <w:left w:val="nil"/>
              <w:bottom w:val="single" w:sz="4" w:space="0" w:color="auto"/>
              <w:right w:val="single" w:sz="4" w:space="0" w:color="auto"/>
            </w:tcBorders>
            <w:shd w:val="clear" w:color="auto" w:fill="auto"/>
            <w:noWrap/>
            <w:vAlign w:val="center"/>
            <w:hideMark/>
          </w:tcPr>
          <w:p w14:paraId="20B21C37" w14:textId="61C2B61D"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131</w:t>
            </w:r>
          </w:p>
        </w:tc>
      </w:tr>
      <w:tr w:rsidR="00A84C31" w14:paraId="76C7169B" w14:textId="77777777" w:rsidTr="008F5E32">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B56D1F" w14:textId="4C77E85A"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center"/>
            <w:hideMark/>
          </w:tcPr>
          <w:p w14:paraId="6B27F508" w14:textId="082B19AF"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center"/>
            <w:hideMark/>
          </w:tcPr>
          <w:p w14:paraId="76F02BA3" w14:textId="1F7ED77C"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r>
      <w:tr w:rsidR="00A84C31" w14:paraId="70B9A37A" w14:textId="77777777" w:rsidTr="008F5E32">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BB2507" w14:textId="6742A684"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99</w:t>
            </w:r>
          </w:p>
        </w:tc>
        <w:tc>
          <w:tcPr>
            <w:tcW w:w="960" w:type="dxa"/>
            <w:tcBorders>
              <w:top w:val="nil"/>
              <w:left w:val="nil"/>
              <w:bottom w:val="single" w:sz="4" w:space="0" w:color="auto"/>
              <w:right w:val="single" w:sz="4" w:space="0" w:color="auto"/>
            </w:tcBorders>
            <w:shd w:val="clear" w:color="auto" w:fill="auto"/>
            <w:noWrap/>
            <w:vAlign w:val="center"/>
            <w:hideMark/>
          </w:tcPr>
          <w:p w14:paraId="7C886CF5" w14:textId="7257B330"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105</w:t>
            </w:r>
          </w:p>
        </w:tc>
        <w:tc>
          <w:tcPr>
            <w:tcW w:w="960" w:type="dxa"/>
            <w:tcBorders>
              <w:top w:val="nil"/>
              <w:left w:val="nil"/>
              <w:bottom w:val="single" w:sz="4" w:space="0" w:color="auto"/>
              <w:right w:val="single" w:sz="4" w:space="0" w:color="auto"/>
            </w:tcBorders>
            <w:shd w:val="clear" w:color="auto" w:fill="auto"/>
            <w:noWrap/>
            <w:vAlign w:val="center"/>
            <w:hideMark/>
          </w:tcPr>
          <w:p w14:paraId="18C8F708" w14:textId="021A6766"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94</w:t>
            </w:r>
          </w:p>
        </w:tc>
      </w:tr>
      <w:tr w:rsidR="00A84C31" w14:paraId="7B33DFD1" w14:textId="77777777" w:rsidTr="008F5E32">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C17AA8" w14:textId="1777153C"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center"/>
            <w:hideMark/>
          </w:tcPr>
          <w:p w14:paraId="458B31E8" w14:textId="2B30E542"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single" w:sz="4" w:space="0" w:color="auto"/>
              <w:right w:val="single" w:sz="4" w:space="0" w:color="auto"/>
            </w:tcBorders>
            <w:shd w:val="clear" w:color="auto" w:fill="auto"/>
            <w:noWrap/>
            <w:vAlign w:val="center"/>
            <w:hideMark/>
          </w:tcPr>
          <w:p w14:paraId="080677F0" w14:textId="307013E9"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r>
      <w:tr w:rsidR="00A84C31" w14:paraId="0C5895DC" w14:textId="77777777" w:rsidTr="008F5E32">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1E4685" w14:textId="0158F69C"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87</w:t>
            </w:r>
          </w:p>
        </w:tc>
        <w:tc>
          <w:tcPr>
            <w:tcW w:w="960" w:type="dxa"/>
            <w:tcBorders>
              <w:top w:val="nil"/>
              <w:left w:val="nil"/>
              <w:bottom w:val="single" w:sz="4" w:space="0" w:color="auto"/>
              <w:right w:val="single" w:sz="4" w:space="0" w:color="auto"/>
            </w:tcBorders>
            <w:shd w:val="clear" w:color="auto" w:fill="auto"/>
            <w:noWrap/>
            <w:vAlign w:val="center"/>
            <w:hideMark/>
          </w:tcPr>
          <w:p w14:paraId="74841DE0" w14:textId="16470861"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86</w:t>
            </w:r>
          </w:p>
        </w:tc>
        <w:tc>
          <w:tcPr>
            <w:tcW w:w="960" w:type="dxa"/>
            <w:tcBorders>
              <w:top w:val="nil"/>
              <w:left w:val="nil"/>
              <w:bottom w:val="single" w:sz="4" w:space="0" w:color="auto"/>
              <w:right w:val="single" w:sz="4" w:space="0" w:color="auto"/>
            </w:tcBorders>
            <w:shd w:val="clear" w:color="auto" w:fill="auto"/>
            <w:noWrap/>
            <w:vAlign w:val="center"/>
            <w:hideMark/>
          </w:tcPr>
          <w:p w14:paraId="0B7B181C" w14:textId="6942C861"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139</w:t>
            </w:r>
          </w:p>
        </w:tc>
      </w:tr>
      <w:tr w:rsidR="00A84C31" w14:paraId="42834ED9" w14:textId="77777777" w:rsidTr="008F5E32">
        <w:trPr>
          <w:gridAfter w:val="1"/>
          <w:wAfter w:w="960" w:type="dxa"/>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79C86D" w14:textId="31781CAB"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M</w:t>
            </w:r>
          </w:p>
        </w:tc>
        <w:tc>
          <w:tcPr>
            <w:tcW w:w="960" w:type="dxa"/>
            <w:tcBorders>
              <w:top w:val="nil"/>
              <w:left w:val="nil"/>
              <w:bottom w:val="nil"/>
              <w:right w:val="nil"/>
            </w:tcBorders>
            <w:shd w:val="clear" w:color="auto" w:fill="auto"/>
            <w:noWrap/>
            <w:vAlign w:val="bottom"/>
            <w:hideMark/>
          </w:tcPr>
          <w:p w14:paraId="2FE36AC2" w14:textId="77777777" w:rsidR="00A84C31" w:rsidRDefault="00A84C31" w:rsidP="00A84C31">
            <w:pPr>
              <w:jc w:val="center"/>
              <w:rPr>
                <w:rFonts w:ascii="Calibri" w:hAnsi="Calibri" w:cs="Calibri"/>
                <w:color w:val="000000"/>
                <w:sz w:val="22"/>
                <w:szCs w:val="22"/>
              </w:rPr>
            </w:pPr>
          </w:p>
        </w:tc>
      </w:tr>
      <w:tr w:rsidR="00A84C31" w14:paraId="79C29ED8" w14:textId="77777777" w:rsidTr="008F5E32">
        <w:trPr>
          <w:gridAfter w:val="1"/>
          <w:wAfter w:w="960" w:type="dxa"/>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74A16A" w14:textId="5C5DC001" w:rsidR="00A84C31" w:rsidRDefault="00A84C31" w:rsidP="00A84C31">
            <w:pPr>
              <w:jc w:val="center"/>
              <w:rPr>
                <w:rFonts w:ascii="Calibri" w:hAnsi="Calibri" w:cs="Calibri"/>
                <w:color w:val="000000"/>
                <w:sz w:val="22"/>
                <w:szCs w:val="22"/>
              </w:rPr>
            </w:pPr>
            <w:r>
              <w:rPr>
                <w:rFonts w:ascii="Calibri" w:hAnsi="Calibri" w:cs="Calibri"/>
                <w:color w:val="000000"/>
                <w:sz w:val="22"/>
                <w:szCs w:val="22"/>
              </w:rPr>
              <w:t>106</w:t>
            </w:r>
          </w:p>
        </w:tc>
        <w:tc>
          <w:tcPr>
            <w:tcW w:w="960" w:type="dxa"/>
            <w:tcBorders>
              <w:top w:val="nil"/>
              <w:left w:val="nil"/>
              <w:bottom w:val="nil"/>
              <w:right w:val="nil"/>
            </w:tcBorders>
            <w:shd w:val="clear" w:color="auto" w:fill="auto"/>
            <w:noWrap/>
            <w:vAlign w:val="bottom"/>
            <w:hideMark/>
          </w:tcPr>
          <w:p w14:paraId="207D1606" w14:textId="77777777" w:rsidR="00A84C31" w:rsidRDefault="00A84C31" w:rsidP="00A84C31">
            <w:pPr>
              <w:jc w:val="center"/>
              <w:rPr>
                <w:rFonts w:ascii="Calibri" w:hAnsi="Calibri" w:cs="Calibri"/>
                <w:color w:val="000000"/>
                <w:sz w:val="22"/>
                <w:szCs w:val="22"/>
              </w:rPr>
            </w:pPr>
          </w:p>
        </w:tc>
      </w:tr>
    </w:tbl>
    <w:p w14:paraId="4220FE9B" w14:textId="77777777" w:rsidR="00012BD8" w:rsidRDefault="00012BD8" w:rsidP="00C764A8">
      <w:pPr>
        <w:pStyle w:val="ListParagraph"/>
        <w:spacing w:after="160" w:line="259" w:lineRule="auto"/>
        <w:jc w:val="both"/>
      </w:pPr>
    </w:p>
    <w:p w14:paraId="48A3FC8A" w14:textId="1FA73CA8" w:rsidR="00012BD8" w:rsidRPr="00C52A56" w:rsidRDefault="00012BD8" w:rsidP="00C764A8">
      <w:pPr>
        <w:pStyle w:val="ListParagraph"/>
        <w:spacing w:after="160" w:line="259" w:lineRule="auto"/>
        <w:jc w:val="both"/>
        <w:rPr>
          <w:sz w:val="26"/>
          <w:szCs w:val="26"/>
        </w:rPr>
      </w:pPr>
      <w:r w:rsidRPr="00C52A56">
        <w:rPr>
          <w:sz w:val="26"/>
          <w:szCs w:val="26"/>
        </w:rPr>
        <w:t xml:space="preserve">Như </w:t>
      </w:r>
      <w:proofErr w:type="spellStart"/>
      <w:r w:rsidRPr="00C52A56">
        <w:rPr>
          <w:sz w:val="26"/>
          <w:szCs w:val="26"/>
        </w:rPr>
        <w:t>vậy</w:t>
      </w:r>
      <w:proofErr w:type="spellEnd"/>
      <w:r w:rsidRPr="00C52A56">
        <w:rPr>
          <w:sz w:val="26"/>
          <w:szCs w:val="26"/>
        </w:rPr>
        <w:t xml:space="preserve">, </w:t>
      </w:r>
      <w:proofErr w:type="spellStart"/>
      <w:r w:rsidRPr="00C52A56">
        <w:rPr>
          <w:sz w:val="26"/>
          <w:szCs w:val="26"/>
        </w:rPr>
        <w:t>tổng</w:t>
      </w:r>
      <w:proofErr w:type="spellEnd"/>
      <w:r w:rsidRPr="00C52A56">
        <w:rPr>
          <w:sz w:val="26"/>
          <w:szCs w:val="26"/>
        </w:rPr>
        <w:t xml:space="preserve"> </w:t>
      </w:r>
      <w:proofErr w:type="spellStart"/>
      <w:r w:rsidRPr="00C52A56">
        <w:rPr>
          <w:sz w:val="26"/>
          <w:szCs w:val="26"/>
        </w:rPr>
        <w:t>số</w:t>
      </w:r>
      <w:proofErr w:type="spellEnd"/>
      <w:r w:rsidRPr="00C52A56">
        <w:rPr>
          <w:sz w:val="26"/>
          <w:szCs w:val="26"/>
        </w:rPr>
        <w:t xml:space="preserve"> </w:t>
      </w:r>
      <w:proofErr w:type="spellStart"/>
      <w:r w:rsidRPr="00C52A56">
        <w:rPr>
          <w:sz w:val="26"/>
          <w:szCs w:val="26"/>
        </w:rPr>
        <w:t>nam</w:t>
      </w:r>
      <w:proofErr w:type="spellEnd"/>
      <w:r w:rsidRPr="00C52A56">
        <w:rPr>
          <w:sz w:val="26"/>
          <w:szCs w:val="26"/>
        </w:rPr>
        <w:t xml:space="preserve"> </w:t>
      </w:r>
      <w:proofErr w:type="spellStart"/>
      <w:r w:rsidRPr="00C52A56">
        <w:rPr>
          <w:sz w:val="26"/>
          <w:szCs w:val="26"/>
        </w:rPr>
        <w:t>giới</w:t>
      </w:r>
      <w:proofErr w:type="spellEnd"/>
      <w:r w:rsidRPr="00C52A56">
        <w:rPr>
          <w:sz w:val="26"/>
          <w:szCs w:val="26"/>
        </w:rPr>
        <w:t xml:space="preserve"> </w:t>
      </w:r>
      <w:proofErr w:type="spellStart"/>
      <w:r w:rsidRPr="00C52A56">
        <w:rPr>
          <w:sz w:val="26"/>
          <w:szCs w:val="26"/>
        </w:rPr>
        <w:t>có</w:t>
      </w:r>
      <w:proofErr w:type="spellEnd"/>
      <w:r w:rsidRPr="00C52A56">
        <w:rPr>
          <w:sz w:val="26"/>
          <w:szCs w:val="26"/>
        </w:rPr>
        <w:t xml:space="preserve"> </w:t>
      </w:r>
      <w:proofErr w:type="spellStart"/>
      <w:r w:rsidRPr="00C52A56">
        <w:rPr>
          <w:sz w:val="26"/>
          <w:szCs w:val="26"/>
        </w:rPr>
        <w:t>mức</w:t>
      </w:r>
      <w:proofErr w:type="spellEnd"/>
      <w:r w:rsidRPr="00C52A56">
        <w:rPr>
          <w:sz w:val="26"/>
          <w:szCs w:val="26"/>
        </w:rPr>
        <w:t xml:space="preserve"> </w:t>
      </w:r>
      <w:proofErr w:type="spellStart"/>
      <w:r w:rsidRPr="00C52A56">
        <w:rPr>
          <w:sz w:val="26"/>
          <w:szCs w:val="26"/>
        </w:rPr>
        <w:t>lương</w:t>
      </w:r>
      <w:proofErr w:type="spellEnd"/>
      <w:r w:rsidRPr="00C52A56">
        <w:rPr>
          <w:sz w:val="26"/>
          <w:szCs w:val="26"/>
        </w:rPr>
        <w:t xml:space="preserve"> </w:t>
      </w:r>
      <w:proofErr w:type="spellStart"/>
      <w:r w:rsidRPr="00C52A56">
        <w:rPr>
          <w:sz w:val="26"/>
          <w:szCs w:val="26"/>
        </w:rPr>
        <w:t>trên</w:t>
      </w:r>
      <w:proofErr w:type="spellEnd"/>
      <w:r w:rsidRPr="00C52A56">
        <w:rPr>
          <w:sz w:val="26"/>
          <w:szCs w:val="26"/>
        </w:rPr>
        <w:t xml:space="preserve"> </w:t>
      </w:r>
      <w:proofErr w:type="spellStart"/>
      <w:r w:rsidRPr="00C52A56">
        <w:rPr>
          <w:sz w:val="26"/>
          <w:szCs w:val="26"/>
        </w:rPr>
        <w:t>trung</w:t>
      </w:r>
      <w:proofErr w:type="spellEnd"/>
      <w:r w:rsidRPr="00C52A56">
        <w:rPr>
          <w:sz w:val="26"/>
          <w:szCs w:val="26"/>
        </w:rPr>
        <w:t xml:space="preserve"> </w:t>
      </w:r>
      <w:proofErr w:type="spellStart"/>
      <w:r w:rsidRPr="00C52A56">
        <w:rPr>
          <w:sz w:val="26"/>
          <w:szCs w:val="26"/>
        </w:rPr>
        <w:t>bình</w:t>
      </w:r>
      <w:proofErr w:type="spellEnd"/>
      <w:r w:rsidRPr="00C52A56">
        <w:rPr>
          <w:sz w:val="26"/>
          <w:szCs w:val="26"/>
        </w:rPr>
        <w:t xml:space="preserve"> </w:t>
      </w:r>
      <w:proofErr w:type="spellStart"/>
      <w:r w:rsidRPr="00C52A56">
        <w:rPr>
          <w:sz w:val="26"/>
          <w:szCs w:val="26"/>
        </w:rPr>
        <w:t>là</w:t>
      </w:r>
      <w:proofErr w:type="spellEnd"/>
      <w:r w:rsidRPr="00C52A56">
        <w:rPr>
          <w:sz w:val="26"/>
          <w:szCs w:val="26"/>
        </w:rPr>
        <w:t xml:space="preserve"> 1</w:t>
      </w:r>
      <w:r w:rsidR="00A84C31">
        <w:rPr>
          <w:sz w:val="26"/>
          <w:szCs w:val="26"/>
        </w:rPr>
        <w:t>3</w:t>
      </w:r>
      <w:r w:rsidRPr="00C52A56">
        <w:rPr>
          <w:sz w:val="26"/>
          <w:szCs w:val="26"/>
        </w:rPr>
        <w:t xml:space="preserve">. </w:t>
      </w:r>
      <w:proofErr w:type="spellStart"/>
      <w:r w:rsidRPr="00C52A56">
        <w:rPr>
          <w:sz w:val="26"/>
          <w:szCs w:val="26"/>
        </w:rPr>
        <w:t>Tỷ</w:t>
      </w:r>
      <w:proofErr w:type="spellEnd"/>
      <w:r w:rsidRPr="00C52A56">
        <w:rPr>
          <w:sz w:val="26"/>
          <w:szCs w:val="26"/>
        </w:rPr>
        <w:t xml:space="preserve"> </w:t>
      </w:r>
      <w:proofErr w:type="spellStart"/>
      <w:r w:rsidRPr="00C52A56">
        <w:rPr>
          <w:sz w:val="26"/>
          <w:szCs w:val="26"/>
        </w:rPr>
        <w:t>lệ</w:t>
      </w:r>
      <w:proofErr w:type="spellEnd"/>
      <w:r w:rsidRPr="00C52A56">
        <w:rPr>
          <w:sz w:val="26"/>
          <w:szCs w:val="26"/>
        </w:rPr>
        <w:t xml:space="preserve"> </w:t>
      </w:r>
      <w:proofErr w:type="spellStart"/>
      <w:r w:rsidRPr="00C52A56">
        <w:rPr>
          <w:sz w:val="26"/>
          <w:szCs w:val="26"/>
        </w:rPr>
        <w:t>cần</w:t>
      </w:r>
      <w:proofErr w:type="spellEnd"/>
      <w:r w:rsidRPr="00C52A56">
        <w:rPr>
          <w:sz w:val="26"/>
          <w:szCs w:val="26"/>
        </w:rPr>
        <w:t xml:space="preserve"> </w:t>
      </w:r>
      <w:proofErr w:type="spellStart"/>
      <w:r w:rsidRPr="00C52A56">
        <w:rPr>
          <w:sz w:val="26"/>
          <w:szCs w:val="26"/>
        </w:rPr>
        <w:t>tìm</w:t>
      </w:r>
      <w:proofErr w:type="spellEnd"/>
      <w:r w:rsidRPr="00C52A56">
        <w:rPr>
          <w:sz w:val="26"/>
          <w:szCs w:val="26"/>
        </w:rPr>
        <w:t xml:space="preserve"> </w:t>
      </w:r>
      <w:proofErr w:type="spellStart"/>
      <w:r w:rsidRPr="00C52A56">
        <w:rPr>
          <w:sz w:val="26"/>
          <w:szCs w:val="26"/>
        </w:rPr>
        <w:t>là</w:t>
      </w:r>
      <w:proofErr w:type="spellEnd"/>
      <w:r w:rsidRPr="00C52A56">
        <w:rPr>
          <w:sz w:val="26"/>
          <w:szCs w:val="26"/>
        </w:rPr>
        <w:t xml:space="preserve">: </w:t>
      </w:r>
    </w:p>
    <w:p w14:paraId="7B62F23C" w14:textId="77777777" w:rsidR="00CA2D56" w:rsidRDefault="00CA2D56" w:rsidP="00C764A8">
      <w:pPr>
        <w:pStyle w:val="ListParagraph"/>
        <w:spacing w:after="160" w:line="259" w:lineRule="auto"/>
        <w:jc w:val="both"/>
      </w:pPr>
    </w:p>
    <w:p w14:paraId="4D51D5AA" w14:textId="2AB08CB0" w:rsidR="00012BD8" w:rsidRPr="00CA2D56" w:rsidRDefault="00767865" w:rsidP="00C764A8">
      <w:pPr>
        <w:pStyle w:val="ListParagraph"/>
        <w:spacing w:after="160" w:line="259" w:lineRule="auto"/>
        <w:jc w:val="both"/>
        <w:rPr>
          <w:sz w:val="32"/>
          <w:szCs w:val="32"/>
        </w:rPr>
      </w:pPr>
      <m:oMathPara>
        <m:oMath>
          <m:f>
            <m:fPr>
              <m:ctrlPr>
                <w:rPr>
                  <w:rFonts w:ascii="Cambria Math" w:hAnsi="Cambria Math"/>
                  <w:i/>
                  <w:sz w:val="32"/>
                  <w:szCs w:val="32"/>
                </w:rPr>
              </m:ctrlPr>
            </m:fPr>
            <m:num>
              <m:r>
                <w:rPr>
                  <w:rFonts w:ascii="Cambria Math" w:hAnsi="Cambria Math"/>
                  <w:sz w:val="32"/>
                  <w:szCs w:val="32"/>
                </w:rPr>
                <m:t>13</m:t>
              </m:r>
            </m:num>
            <m:den>
              <m:r>
                <w:rPr>
                  <w:rFonts w:ascii="Cambria Math" w:hAnsi="Cambria Math"/>
                  <w:sz w:val="32"/>
                  <w:szCs w:val="32"/>
                </w:rPr>
                <m:t>65</m:t>
              </m:r>
            </m:den>
          </m:f>
          <m:r>
            <w:rPr>
              <w:rFonts w:ascii="Cambria Math" w:hAnsi="Cambria Math"/>
              <w:sz w:val="32"/>
              <w:szCs w:val="32"/>
            </w:rPr>
            <m:t xml:space="preserve"> ×100%=20%</m:t>
          </m:r>
        </m:oMath>
      </m:oMathPara>
    </w:p>
    <w:p w14:paraId="525305AE" w14:textId="77777777" w:rsidR="00862F05" w:rsidRDefault="00862F05" w:rsidP="00C764A8">
      <w:pPr>
        <w:pStyle w:val="ListParagraph"/>
        <w:spacing w:after="160" w:line="259" w:lineRule="auto"/>
        <w:jc w:val="both"/>
      </w:pPr>
    </w:p>
    <w:p w14:paraId="5E12F2F9" w14:textId="77777777" w:rsidR="00466769" w:rsidRDefault="00466769" w:rsidP="00C764A8">
      <w:pPr>
        <w:pStyle w:val="ListParagraph"/>
        <w:spacing w:after="160" w:line="259" w:lineRule="auto"/>
        <w:jc w:val="both"/>
      </w:pPr>
    </w:p>
    <w:p w14:paraId="4A032AC7" w14:textId="4B3CF76C" w:rsidR="00033096" w:rsidRPr="00466769" w:rsidRDefault="00033096" w:rsidP="00D362B3">
      <w:pPr>
        <w:pStyle w:val="ListParagraph"/>
        <w:numPr>
          <w:ilvl w:val="0"/>
          <w:numId w:val="16"/>
        </w:numPr>
        <w:spacing w:after="160" w:line="259" w:lineRule="auto"/>
        <w:jc w:val="both"/>
        <w:rPr>
          <w:b/>
          <w:bCs/>
        </w:rPr>
      </w:pPr>
      <w:proofErr w:type="spellStart"/>
      <w:r w:rsidRPr="00466769">
        <w:rPr>
          <w:b/>
          <w:bCs/>
        </w:rPr>
        <w:t>Bảng</w:t>
      </w:r>
      <w:proofErr w:type="spellEnd"/>
      <w:r w:rsidRPr="00466769">
        <w:rPr>
          <w:b/>
          <w:bCs/>
        </w:rPr>
        <w:t xml:space="preserve"> </w:t>
      </w:r>
      <w:proofErr w:type="spellStart"/>
      <w:r w:rsidRPr="00466769">
        <w:rPr>
          <w:b/>
          <w:bCs/>
        </w:rPr>
        <w:t>dữ</w:t>
      </w:r>
      <w:proofErr w:type="spellEnd"/>
      <w:r w:rsidRPr="00466769">
        <w:rPr>
          <w:b/>
          <w:bCs/>
        </w:rPr>
        <w:t xml:space="preserve"> </w:t>
      </w:r>
      <w:proofErr w:type="spellStart"/>
      <w:r w:rsidRPr="00466769">
        <w:rPr>
          <w:b/>
          <w:bCs/>
        </w:rPr>
        <w:t>liệu</w:t>
      </w:r>
      <w:proofErr w:type="spellEnd"/>
      <w:r w:rsidRPr="00466769">
        <w:rPr>
          <w:b/>
          <w:bCs/>
        </w:rPr>
        <w:t xml:space="preserve"> </w:t>
      </w:r>
      <w:proofErr w:type="spellStart"/>
      <w:r w:rsidRPr="00466769">
        <w:rPr>
          <w:b/>
          <w:bCs/>
        </w:rPr>
        <w:t>trên</w:t>
      </w:r>
      <w:proofErr w:type="spellEnd"/>
      <w:r w:rsidRPr="00466769">
        <w:rPr>
          <w:b/>
          <w:bCs/>
        </w:rPr>
        <w:t xml:space="preserve"> bao </w:t>
      </w:r>
      <w:proofErr w:type="spellStart"/>
      <w:r w:rsidRPr="00466769">
        <w:rPr>
          <w:b/>
          <w:bCs/>
        </w:rPr>
        <w:t>gồm</w:t>
      </w:r>
      <w:proofErr w:type="spellEnd"/>
      <w:r w:rsidRPr="00466769">
        <w:rPr>
          <w:b/>
          <w:bCs/>
        </w:rPr>
        <w:t xml:space="preserve"> </w:t>
      </w:r>
      <w:proofErr w:type="spellStart"/>
      <w:r w:rsidRPr="00466769">
        <w:rPr>
          <w:b/>
          <w:bCs/>
        </w:rPr>
        <w:t>một</w:t>
      </w:r>
      <w:proofErr w:type="spellEnd"/>
      <w:r w:rsidRPr="00466769">
        <w:rPr>
          <w:b/>
          <w:bCs/>
        </w:rPr>
        <w:t xml:space="preserve"> </w:t>
      </w:r>
      <w:proofErr w:type="spellStart"/>
      <w:r w:rsidRPr="00466769">
        <w:rPr>
          <w:b/>
          <w:bCs/>
        </w:rPr>
        <w:t>nhóm</w:t>
      </w:r>
      <w:proofErr w:type="spellEnd"/>
      <w:r w:rsidRPr="00466769">
        <w:rPr>
          <w:b/>
          <w:bCs/>
        </w:rPr>
        <w:t xml:space="preserve"> </w:t>
      </w:r>
      <w:proofErr w:type="spellStart"/>
      <w:r w:rsidRPr="00466769">
        <w:rPr>
          <w:b/>
          <w:bCs/>
        </w:rPr>
        <w:t>nam</w:t>
      </w:r>
      <w:proofErr w:type="spellEnd"/>
      <w:r w:rsidRPr="00466769">
        <w:rPr>
          <w:b/>
          <w:bCs/>
        </w:rPr>
        <w:t xml:space="preserve"> </w:t>
      </w:r>
      <w:proofErr w:type="spellStart"/>
      <w:r w:rsidRPr="00466769">
        <w:rPr>
          <w:b/>
          <w:bCs/>
        </w:rPr>
        <w:t>và</w:t>
      </w:r>
      <w:proofErr w:type="spellEnd"/>
      <w:r w:rsidRPr="00466769">
        <w:rPr>
          <w:b/>
          <w:bCs/>
        </w:rPr>
        <w:t xml:space="preserve"> </w:t>
      </w:r>
      <w:proofErr w:type="spellStart"/>
      <w:r w:rsidRPr="00466769">
        <w:rPr>
          <w:b/>
          <w:bCs/>
        </w:rPr>
        <w:t>một</w:t>
      </w:r>
      <w:proofErr w:type="spellEnd"/>
      <w:r w:rsidRPr="00466769">
        <w:rPr>
          <w:b/>
          <w:bCs/>
        </w:rPr>
        <w:t xml:space="preserve"> </w:t>
      </w:r>
      <w:proofErr w:type="spellStart"/>
      <w:r w:rsidRPr="00466769">
        <w:rPr>
          <w:b/>
          <w:bCs/>
        </w:rPr>
        <w:t>nhóm</w:t>
      </w:r>
      <w:proofErr w:type="spellEnd"/>
      <w:r w:rsidRPr="00466769">
        <w:rPr>
          <w:b/>
          <w:bCs/>
        </w:rPr>
        <w:t xml:space="preserve"> </w:t>
      </w:r>
      <w:proofErr w:type="spellStart"/>
      <w:r w:rsidRPr="00466769">
        <w:rPr>
          <w:b/>
          <w:bCs/>
        </w:rPr>
        <w:t>nữ</w:t>
      </w:r>
      <w:proofErr w:type="spellEnd"/>
      <w:r w:rsidRPr="00466769">
        <w:rPr>
          <w:b/>
          <w:bCs/>
        </w:rPr>
        <w:t xml:space="preserve">. </w:t>
      </w:r>
      <w:proofErr w:type="spellStart"/>
      <w:r w:rsidRPr="00466769">
        <w:rPr>
          <w:b/>
          <w:bCs/>
        </w:rPr>
        <w:t>Chọn</w:t>
      </w:r>
      <w:proofErr w:type="spellEnd"/>
      <w:r w:rsidRPr="00466769">
        <w:rPr>
          <w:b/>
          <w:bCs/>
        </w:rPr>
        <w:t xml:space="preserve"> </w:t>
      </w:r>
      <w:proofErr w:type="spellStart"/>
      <w:r w:rsidRPr="00466769">
        <w:rPr>
          <w:b/>
          <w:bCs/>
        </w:rPr>
        <w:t>ngẫu</w:t>
      </w:r>
      <w:proofErr w:type="spellEnd"/>
      <w:r w:rsidRPr="00466769">
        <w:rPr>
          <w:b/>
          <w:bCs/>
        </w:rPr>
        <w:t xml:space="preserve"> </w:t>
      </w:r>
      <w:proofErr w:type="spellStart"/>
      <w:r w:rsidRPr="00466769">
        <w:rPr>
          <w:b/>
          <w:bCs/>
        </w:rPr>
        <w:t>nhiên</w:t>
      </w:r>
      <w:proofErr w:type="spellEnd"/>
      <w:r w:rsidRPr="00466769">
        <w:rPr>
          <w:b/>
          <w:bCs/>
        </w:rPr>
        <w:t xml:space="preserve"> </w:t>
      </w:r>
      <w:proofErr w:type="spellStart"/>
      <w:r w:rsidRPr="00466769">
        <w:rPr>
          <w:b/>
          <w:bCs/>
        </w:rPr>
        <w:t>một</w:t>
      </w:r>
      <w:proofErr w:type="spellEnd"/>
      <w:r w:rsidRPr="00466769">
        <w:rPr>
          <w:b/>
          <w:bCs/>
        </w:rPr>
        <w:t xml:space="preserve"> </w:t>
      </w:r>
      <w:proofErr w:type="spellStart"/>
      <w:r w:rsidRPr="00466769">
        <w:rPr>
          <w:b/>
          <w:bCs/>
        </w:rPr>
        <w:t>nhóm</w:t>
      </w:r>
      <w:proofErr w:type="spellEnd"/>
      <w:r w:rsidRPr="00466769">
        <w:rPr>
          <w:b/>
          <w:bCs/>
        </w:rPr>
        <w:t xml:space="preserve"> </w:t>
      </w:r>
      <w:proofErr w:type="spellStart"/>
      <w:r w:rsidRPr="00466769">
        <w:rPr>
          <w:b/>
          <w:bCs/>
        </w:rPr>
        <w:t>biết</w:t>
      </w:r>
      <w:proofErr w:type="spellEnd"/>
      <w:r w:rsidRPr="00466769">
        <w:rPr>
          <w:b/>
          <w:bCs/>
        </w:rPr>
        <w:t xml:space="preserve"> </w:t>
      </w:r>
      <w:proofErr w:type="spellStart"/>
      <w:r w:rsidRPr="00466769">
        <w:rPr>
          <w:b/>
          <w:bCs/>
        </w:rPr>
        <w:t>xác</w:t>
      </w:r>
      <w:proofErr w:type="spellEnd"/>
      <w:r w:rsidRPr="00466769">
        <w:rPr>
          <w:b/>
          <w:bCs/>
        </w:rPr>
        <w:t xml:space="preserve"> </w:t>
      </w:r>
      <w:proofErr w:type="spellStart"/>
      <w:r w:rsidRPr="00466769">
        <w:rPr>
          <w:b/>
          <w:bCs/>
        </w:rPr>
        <w:t>suất</w:t>
      </w:r>
      <w:proofErr w:type="spellEnd"/>
      <w:r w:rsidRPr="00466769">
        <w:rPr>
          <w:b/>
          <w:bCs/>
        </w:rPr>
        <w:t xml:space="preserve"> </w:t>
      </w:r>
      <w:proofErr w:type="spellStart"/>
      <w:r w:rsidRPr="00466769">
        <w:rPr>
          <w:b/>
          <w:bCs/>
        </w:rPr>
        <w:t>chọn</w:t>
      </w:r>
      <w:proofErr w:type="spellEnd"/>
      <w:r w:rsidRPr="00466769">
        <w:rPr>
          <w:b/>
          <w:bCs/>
        </w:rPr>
        <w:t xml:space="preserve"> </w:t>
      </w:r>
      <w:proofErr w:type="spellStart"/>
      <w:r w:rsidRPr="00466769">
        <w:rPr>
          <w:b/>
          <w:bCs/>
        </w:rPr>
        <w:t>là</w:t>
      </w:r>
      <w:proofErr w:type="spellEnd"/>
      <w:r w:rsidRPr="00466769">
        <w:rPr>
          <w:b/>
          <w:bCs/>
        </w:rPr>
        <w:t xml:space="preserve"> </w:t>
      </w:r>
      <w:proofErr w:type="spellStart"/>
      <w:r w:rsidRPr="00466769">
        <w:rPr>
          <w:b/>
          <w:bCs/>
        </w:rPr>
        <w:t>như</w:t>
      </w:r>
      <w:proofErr w:type="spellEnd"/>
      <w:r w:rsidRPr="00466769">
        <w:rPr>
          <w:b/>
          <w:bCs/>
        </w:rPr>
        <w:t xml:space="preserve"> </w:t>
      </w:r>
      <w:proofErr w:type="spellStart"/>
      <w:r w:rsidRPr="00466769">
        <w:rPr>
          <w:b/>
          <w:bCs/>
        </w:rPr>
        <w:t>nhau</w:t>
      </w:r>
      <w:proofErr w:type="spellEnd"/>
      <w:r w:rsidRPr="00466769">
        <w:rPr>
          <w:b/>
          <w:bCs/>
        </w:rPr>
        <w:t xml:space="preserve">. </w:t>
      </w:r>
      <w:proofErr w:type="spellStart"/>
      <w:r w:rsidRPr="00466769">
        <w:rPr>
          <w:b/>
          <w:bCs/>
        </w:rPr>
        <w:t>Từ</w:t>
      </w:r>
      <w:proofErr w:type="spellEnd"/>
      <w:r w:rsidRPr="00466769">
        <w:rPr>
          <w:b/>
          <w:bCs/>
        </w:rPr>
        <w:t xml:space="preserve"> </w:t>
      </w:r>
      <w:proofErr w:type="spellStart"/>
      <w:r w:rsidRPr="00466769">
        <w:rPr>
          <w:b/>
          <w:bCs/>
        </w:rPr>
        <w:t>nhóm</w:t>
      </w:r>
      <w:proofErr w:type="spellEnd"/>
      <w:r w:rsidRPr="00466769">
        <w:rPr>
          <w:b/>
          <w:bCs/>
        </w:rPr>
        <w:t xml:space="preserve"> </w:t>
      </w:r>
      <w:proofErr w:type="spellStart"/>
      <w:r w:rsidRPr="00466769">
        <w:rPr>
          <w:b/>
          <w:bCs/>
        </w:rPr>
        <w:t>đã</w:t>
      </w:r>
      <w:proofErr w:type="spellEnd"/>
      <w:r w:rsidRPr="00466769">
        <w:rPr>
          <w:b/>
          <w:bCs/>
        </w:rPr>
        <w:t xml:space="preserve"> </w:t>
      </w:r>
      <w:proofErr w:type="spellStart"/>
      <w:r w:rsidRPr="00466769">
        <w:rPr>
          <w:b/>
          <w:bCs/>
        </w:rPr>
        <w:t>chọn</w:t>
      </w:r>
      <w:proofErr w:type="spellEnd"/>
      <w:r w:rsidRPr="00466769">
        <w:rPr>
          <w:b/>
          <w:bCs/>
        </w:rPr>
        <w:t xml:space="preserve">, </w:t>
      </w:r>
      <w:proofErr w:type="spellStart"/>
      <w:r w:rsidRPr="00466769">
        <w:rPr>
          <w:b/>
          <w:bCs/>
        </w:rPr>
        <w:t>chọn</w:t>
      </w:r>
      <w:proofErr w:type="spellEnd"/>
      <w:r w:rsidRPr="00466769">
        <w:rPr>
          <w:b/>
          <w:bCs/>
        </w:rPr>
        <w:t xml:space="preserve"> </w:t>
      </w:r>
      <w:proofErr w:type="spellStart"/>
      <w:r w:rsidRPr="00466769">
        <w:rPr>
          <w:b/>
          <w:bCs/>
        </w:rPr>
        <w:t>ngẫu</w:t>
      </w:r>
      <w:proofErr w:type="spellEnd"/>
      <w:r w:rsidRPr="00466769">
        <w:rPr>
          <w:b/>
          <w:bCs/>
        </w:rPr>
        <w:t xml:space="preserve"> </w:t>
      </w:r>
      <w:proofErr w:type="spellStart"/>
      <w:r w:rsidRPr="00466769">
        <w:rPr>
          <w:b/>
          <w:bCs/>
        </w:rPr>
        <w:t>nhiên</w:t>
      </w:r>
      <w:proofErr w:type="spellEnd"/>
      <w:r w:rsidRPr="00466769">
        <w:rPr>
          <w:b/>
          <w:bCs/>
        </w:rPr>
        <w:t xml:space="preserve"> 1 </w:t>
      </w:r>
      <w:proofErr w:type="spellStart"/>
      <w:r w:rsidRPr="00466769">
        <w:rPr>
          <w:b/>
          <w:bCs/>
        </w:rPr>
        <w:t>người</w:t>
      </w:r>
      <w:proofErr w:type="spellEnd"/>
      <w:r w:rsidRPr="00466769">
        <w:rPr>
          <w:b/>
          <w:bCs/>
        </w:rPr>
        <w:t xml:space="preserve"> </w:t>
      </w:r>
      <w:proofErr w:type="spellStart"/>
      <w:r w:rsidRPr="00466769">
        <w:rPr>
          <w:b/>
          <w:bCs/>
        </w:rPr>
        <w:t>để</w:t>
      </w:r>
      <w:proofErr w:type="spellEnd"/>
      <w:r w:rsidRPr="00466769">
        <w:rPr>
          <w:b/>
          <w:bCs/>
        </w:rPr>
        <w:t xml:space="preserve"> </w:t>
      </w:r>
      <w:proofErr w:type="spellStart"/>
      <w:r w:rsidRPr="00466769">
        <w:rPr>
          <w:b/>
          <w:bCs/>
        </w:rPr>
        <w:t>phỏng</w:t>
      </w:r>
      <w:proofErr w:type="spellEnd"/>
      <w:r w:rsidRPr="00466769">
        <w:rPr>
          <w:b/>
          <w:bCs/>
        </w:rPr>
        <w:t xml:space="preserve"> </w:t>
      </w:r>
      <w:proofErr w:type="spellStart"/>
      <w:r w:rsidRPr="00466769">
        <w:rPr>
          <w:b/>
          <w:bCs/>
        </w:rPr>
        <w:t>vấn</w:t>
      </w:r>
      <w:proofErr w:type="spellEnd"/>
      <w:r w:rsidRPr="00466769">
        <w:rPr>
          <w:b/>
          <w:bCs/>
        </w:rPr>
        <w:t xml:space="preserve">. </w:t>
      </w:r>
    </w:p>
    <w:p w14:paraId="590C4C30" w14:textId="1C62AF7E" w:rsidR="00E41685" w:rsidRDefault="00033096" w:rsidP="00E41685">
      <w:pPr>
        <w:pStyle w:val="ListParagraph"/>
        <w:numPr>
          <w:ilvl w:val="1"/>
          <w:numId w:val="16"/>
        </w:numPr>
        <w:spacing w:after="160" w:line="259" w:lineRule="auto"/>
        <w:jc w:val="both"/>
        <w:rPr>
          <w:b/>
          <w:bCs/>
        </w:rPr>
      </w:pPr>
      <w:proofErr w:type="spellStart"/>
      <w:r w:rsidRPr="00466769">
        <w:rPr>
          <w:b/>
          <w:bCs/>
        </w:rPr>
        <w:t>Tính</w:t>
      </w:r>
      <w:proofErr w:type="spellEnd"/>
      <w:r w:rsidRPr="00466769">
        <w:rPr>
          <w:b/>
          <w:bCs/>
        </w:rPr>
        <w:t xml:space="preserve"> </w:t>
      </w:r>
      <w:proofErr w:type="spellStart"/>
      <w:r w:rsidRPr="00466769">
        <w:rPr>
          <w:b/>
          <w:bCs/>
        </w:rPr>
        <w:t>xác</w:t>
      </w:r>
      <w:proofErr w:type="spellEnd"/>
      <w:r w:rsidRPr="00466769">
        <w:rPr>
          <w:b/>
          <w:bCs/>
        </w:rPr>
        <w:t xml:space="preserve"> </w:t>
      </w:r>
      <w:proofErr w:type="spellStart"/>
      <w:r w:rsidRPr="00466769">
        <w:rPr>
          <w:b/>
          <w:bCs/>
        </w:rPr>
        <w:t>suất</w:t>
      </w:r>
      <w:proofErr w:type="spellEnd"/>
      <w:r w:rsidRPr="00466769">
        <w:rPr>
          <w:b/>
          <w:bCs/>
        </w:rPr>
        <w:t xml:space="preserve"> </w:t>
      </w:r>
      <w:proofErr w:type="spellStart"/>
      <w:r w:rsidRPr="00466769">
        <w:rPr>
          <w:b/>
          <w:bCs/>
        </w:rPr>
        <w:t>chọn</w:t>
      </w:r>
      <w:proofErr w:type="spellEnd"/>
      <w:r w:rsidRPr="00466769">
        <w:rPr>
          <w:b/>
          <w:bCs/>
        </w:rPr>
        <w:t xml:space="preserve"> </w:t>
      </w:r>
      <w:proofErr w:type="spellStart"/>
      <w:r w:rsidRPr="00466769">
        <w:rPr>
          <w:b/>
          <w:bCs/>
        </w:rPr>
        <w:t>được</w:t>
      </w:r>
      <w:proofErr w:type="spellEnd"/>
      <w:r w:rsidRPr="00466769">
        <w:rPr>
          <w:b/>
          <w:bCs/>
        </w:rPr>
        <w:t xml:space="preserve"> </w:t>
      </w:r>
      <w:proofErr w:type="spellStart"/>
      <w:r w:rsidRPr="00466769">
        <w:rPr>
          <w:b/>
          <w:bCs/>
        </w:rPr>
        <w:t>người</w:t>
      </w:r>
      <w:proofErr w:type="spellEnd"/>
      <w:r w:rsidRPr="00466769">
        <w:rPr>
          <w:b/>
          <w:bCs/>
        </w:rPr>
        <w:t xml:space="preserve"> </w:t>
      </w:r>
      <w:proofErr w:type="spellStart"/>
      <w:r w:rsidRPr="00466769">
        <w:rPr>
          <w:b/>
          <w:bCs/>
        </w:rPr>
        <w:t>có</w:t>
      </w:r>
      <w:proofErr w:type="spellEnd"/>
      <w:r w:rsidRPr="00466769">
        <w:rPr>
          <w:b/>
          <w:bCs/>
        </w:rPr>
        <w:t xml:space="preserve"> </w:t>
      </w:r>
      <w:proofErr w:type="spellStart"/>
      <w:r w:rsidRPr="00466769">
        <w:rPr>
          <w:b/>
          <w:bCs/>
        </w:rPr>
        <w:t>mức</w:t>
      </w:r>
      <w:proofErr w:type="spellEnd"/>
      <w:r w:rsidRPr="00466769">
        <w:rPr>
          <w:b/>
          <w:bCs/>
        </w:rPr>
        <w:t xml:space="preserve"> </w:t>
      </w:r>
      <w:proofErr w:type="spellStart"/>
      <w:r w:rsidRPr="00466769">
        <w:rPr>
          <w:b/>
          <w:bCs/>
        </w:rPr>
        <w:t>lương</w:t>
      </w:r>
      <w:proofErr w:type="spellEnd"/>
      <w:r w:rsidRPr="00466769">
        <w:rPr>
          <w:b/>
          <w:bCs/>
        </w:rPr>
        <w:t xml:space="preserve"> </w:t>
      </w:r>
      <w:proofErr w:type="spellStart"/>
      <w:r w:rsidRPr="00466769">
        <w:rPr>
          <w:b/>
          <w:bCs/>
        </w:rPr>
        <w:t>thấp</w:t>
      </w:r>
      <w:proofErr w:type="spellEnd"/>
      <w:r w:rsidRPr="00466769">
        <w:rPr>
          <w:b/>
          <w:bCs/>
        </w:rPr>
        <w:t xml:space="preserve"> </w:t>
      </w:r>
      <w:proofErr w:type="spellStart"/>
      <w:r w:rsidRPr="00466769">
        <w:rPr>
          <w:b/>
          <w:bCs/>
        </w:rPr>
        <w:t>hơn</w:t>
      </w:r>
      <w:proofErr w:type="spellEnd"/>
      <w:r w:rsidRPr="00466769">
        <w:rPr>
          <w:b/>
          <w:bCs/>
        </w:rPr>
        <w:t xml:space="preserve"> </w:t>
      </w:r>
      <w:proofErr w:type="spellStart"/>
      <w:r w:rsidRPr="00466769">
        <w:rPr>
          <w:b/>
          <w:bCs/>
        </w:rPr>
        <w:t>mức</w:t>
      </w:r>
      <w:proofErr w:type="spellEnd"/>
      <w:r w:rsidRPr="00466769">
        <w:rPr>
          <w:b/>
          <w:bCs/>
        </w:rPr>
        <w:t xml:space="preserve"> </w:t>
      </w:r>
      <w:proofErr w:type="spellStart"/>
      <w:r w:rsidRPr="00466769">
        <w:rPr>
          <w:b/>
          <w:bCs/>
        </w:rPr>
        <w:t>lương</w:t>
      </w:r>
      <w:proofErr w:type="spellEnd"/>
      <w:r w:rsidRPr="00466769">
        <w:rPr>
          <w:b/>
          <w:bCs/>
        </w:rPr>
        <w:t xml:space="preserve"> </w:t>
      </w:r>
      <w:proofErr w:type="spellStart"/>
      <w:r w:rsidRPr="00466769">
        <w:rPr>
          <w:b/>
          <w:bCs/>
        </w:rPr>
        <w:t>trung</w:t>
      </w:r>
      <w:proofErr w:type="spellEnd"/>
      <w:r w:rsidRPr="00466769">
        <w:rPr>
          <w:b/>
          <w:bCs/>
        </w:rPr>
        <w:t xml:space="preserve"> </w:t>
      </w:r>
      <w:proofErr w:type="spellStart"/>
      <w:r w:rsidRPr="00466769">
        <w:rPr>
          <w:b/>
          <w:bCs/>
        </w:rPr>
        <w:t>bình</w:t>
      </w:r>
      <w:proofErr w:type="spellEnd"/>
      <w:r w:rsidRPr="00466769">
        <w:rPr>
          <w:b/>
          <w:bCs/>
        </w:rPr>
        <w:t xml:space="preserve">. </w:t>
      </w:r>
    </w:p>
    <w:p w14:paraId="5BF44A11" w14:textId="77777777" w:rsidR="00E41685" w:rsidRPr="00E41685" w:rsidRDefault="00E41685" w:rsidP="00E41685">
      <w:pPr>
        <w:pStyle w:val="ListParagraph"/>
        <w:spacing w:after="160" w:line="259" w:lineRule="auto"/>
        <w:ind w:left="1440"/>
        <w:jc w:val="both"/>
        <w:rPr>
          <w:b/>
          <w:bCs/>
        </w:rPr>
      </w:pPr>
    </w:p>
    <w:p w14:paraId="1577DB5B" w14:textId="685927D8" w:rsidR="00B8581E" w:rsidRDefault="00C52A56" w:rsidP="00B8581E">
      <w:pPr>
        <w:spacing w:after="160" w:line="259" w:lineRule="auto"/>
        <w:ind w:left="720"/>
        <w:jc w:val="both"/>
      </w:pPr>
      <w:proofErr w:type="spellStart"/>
      <w:r>
        <w:t>Đối</w:t>
      </w:r>
      <w:proofErr w:type="spellEnd"/>
      <w:r>
        <w:t xml:space="preserve"> </w:t>
      </w:r>
      <w:proofErr w:type="spellStart"/>
      <w:r>
        <w:t>với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này</w:t>
      </w:r>
      <w:proofErr w:type="spellEnd"/>
      <w:r w:rsidR="005C70CF">
        <w:t xml:space="preserve">, ta </w:t>
      </w:r>
      <w:proofErr w:type="spellStart"/>
      <w:r w:rsidR="00E43B16">
        <w:t>phân</w:t>
      </w:r>
      <w:proofErr w:type="spellEnd"/>
      <w:r w:rsidR="00E43B16">
        <w:t xml:space="preserve"> </w:t>
      </w:r>
      <w:proofErr w:type="spellStart"/>
      <w:r w:rsidR="00E43B16">
        <w:t>loại</w:t>
      </w:r>
      <w:proofErr w:type="spellEnd"/>
      <w:r w:rsidR="00E43B16">
        <w:t xml:space="preserve"> </w:t>
      </w:r>
      <w:proofErr w:type="spellStart"/>
      <w:proofErr w:type="gramStart"/>
      <w:r w:rsidR="00E43B16">
        <w:t>ra</w:t>
      </w:r>
      <w:proofErr w:type="spellEnd"/>
      <w:r w:rsidR="00E43B16">
        <w:t xml:space="preserve">  2</w:t>
      </w:r>
      <w:proofErr w:type="gramEnd"/>
      <w:r w:rsidR="00E43B16">
        <w:t xml:space="preserve"> </w:t>
      </w:r>
      <w:proofErr w:type="spellStart"/>
      <w:r w:rsidR="00E43B16">
        <w:t>nhóm</w:t>
      </w:r>
      <w:proofErr w:type="spellEnd"/>
      <w:r w:rsidR="00E43B16">
        <w:t>:</w:t>
      </w:r>
    </w:p>
    <w:p w14:paraId="2193EB9E" w14:textId="275A87D1" w:rsidR="001D48C8" w:rsidRDefault="00B8581E" w:rsidP="00CE23C0">
      <w:pPr>
        <w:pStyle w:val="ListParagraph"/>
        <w:numPr>
          <w:ilvl w:val="2"/>
          <w:numId w:val="12"/>
        </w:numPr>
        <w:spacing w:after="160" w:line="259" w:lineRule="auto"/>
        <w:jc w:val="both"/>
      </w:pPr>
      <w:proofErr w:type="spellStart"/>
      <w:r>
        <w:t>Nhóm</w:t>
      </w:r>
      <w:proofErr w:type="spellEnd"/>
      <w:r>
        <w:t xml:space="preserve"> </w:t>
      </w:r>
      <w:proofErr w:type="spellStart"/>
      <w:r>
        <w:t>nam</w:t>
      </w:r>
      <w:proofErr w:type="spellEnd"/>
      <w:r>
        <w:t xml:space="preserve">: 37 </w:t>
      </w:r>
      <w:proofErr w:type="spellStart"/>
      <w:r>
        <w:t>người</w:t>
      </w:r>
      <w:proofErr w:type="spellEnd"/>
    </w:p>
    <w:p w14:paraId="0151BFAF" w14:textId="3B955D87" w:rsidR="001C3BD9" w:rsidRDefault="00B8581E" w:rsidP="00CE23C0">
      <w:pPr>
        <w:pStyle w:val="ListParagraph"/>
        <w:numPr>
          <w:ilvl w:val="2"/>
          <w:numId w:val="12"/>
        </w:numPr>
        <w:spacing w:after="160" w:line="259" w:lineRule="auto"/>
        <w:jc w:val="both"/>
      </w:pPr>
      <w:proofErr w:type="spellStart"/>
      <w:r>
        <w:t>Nhóm</w:t>
      </w:r>
      <w:proofErr w:type="spellEnd"/>
      <w:r>
        <w:t xml:space="preserve"> </w:t>
      </w:r>
      <w:proofErr w:type="spellStart"/>
      <w:r>
        <w:t>nữ</w:t>
      </w:r>
      <w:proofErr w:type="spellEnd"/>
      <w:r>
        <w:t xml:space="preserve">: 28 </w:t>
      </w:r>
      <w:proofErr w:type="spellStart"/>
      <w:r>
        <w:t>người</w:t>
      </w:r>
      <w:proofErr w:type="spellEnd"/>
    </w:p>
    <w:p w14:paraId="51B22669" w14:textId="77777777" w:rsidR="00B8581E" w:rsidRDefault="00B8581E" w:rsidP="00B8581E">
      <w:pPr>
        <w:pStyle w:val="ListParagraph"/>
        <w:spacing w:after="160" w:line="259" w:lineRule="auto"/>
        <w:ind w:left="2160"/>
        <w:jc w:val="both"/>
      </w:pPr>
    </w:p>
    <w:p w14:paraId="5D94BCE6" w14:textId="7909521A" w:rsidR="00AD1CCC" w:rsidRDefault="00B8581E" w:rsidP="00915D04">
      <w:pPr>
        <w:spacing w:after="160" w:line="259" w:lineRule="auto"/>
        <w:ind w:left="720"/>
        <w:jc w:val="both"/>
      </w:pPr>
      <w:proofErr w:type="spellStart"/>
      <w:r>
        <w:t>Cách</w:t>
      </w:r>
      <w:proofErr w:type="spellEnd"/>
      <w:r>
        <w:t xml:space="preserve"> </w:t>
      </w:r>
      <w:proofErr w:type="spellStart"/>
      <w:r>
        <w:t>giải</w:t>
      </w:r>
      <w:proofErr w:type="spellEnd"/>
      <w:r>
        <w:t xml:space="preserve"> </w:t>
      </w:r>
      <w:proofErr w:type="spellStart"/>
      <w:r>
        <w:t>bài</w:t>
      </w:r>
      <w:proofErr w:type="spellEnd"/>
      <w:r>
        <w:t xml:space="preserve"> </w:t>
      </w:r>
      <w:proofErr w:type="spellStart"/>
      <w:r>
        <w:t>toán</w:t>
      </w:r>
      <w:proofErr w:type="spellEnd"/>
      <w:r>
        <w:t xml:space="preserve"> </w:t>
      </w:r>
      <w:proofErr w:type="spellStart"/>
      <w:r>
        <w:t>gần</w:t>
      </w:r>
      <w:proofErr w:type="spellEnd"/>
      <w:r>
        <w:t xml:space="preserve"> </w:t>
      </w:r>
      <w:proofErr w:type="spellStart"/>
      <w:r>
        <w:t>giống</w:t>
      </w:r>
      <w:proofErr w:type="spellEnd"/>
      <w:r>
        <w:t xml:space="preserve"> </w:t>
      </w:r>
      <w:proofErr w:type="spellStart"/>
      <w:r>
        <w:t>với</w:t>
      </w:r>
      <w:proofErr w:type="spellEnd"/>
      <w:r w:rsidR="00B623AE">
        <w:t xml:space="preserve"> </w:t>
      </w:r>
      <w:proofErr w:type="spellStart"/>
      <w:r w:rsidR="00B623AE">
        <w:t>yêu</w:t>
      </w:r>
      <w:proofErr w:type="spellEnd"/>
      <w:r w:rsidR="00B623AE">
        <w:t xml:space="preserve"> </w:t>
      </w:r>
      <w:proofErr w:type="spellStart"/>
      <w:r w:rsidR="00B623AE">
        <w:t>cầu</w:t>
      </w:r>
      <w:proofErr w:type="spellEnd"/>
      <w:r w:rsidR="00B623AE">
        <w:t xml:space="preserve"> 1 </w:t>
      </w:r>
      <w:proofErr w:type="spellStart"/>
      <w:r w:rsidR="00B623AE">
        <w:t>và</w:t>
      </w:r>
      <w:proofErr w:type="spellEnd"/>
      <w:r w:rsidR="00B623AE">
        <w:t xml:space="preserve"> 2. </w:t>
      </w:r>
      <w:proofErr w:type="spellStart"/>
      <w:r w:rsidR="00B623AE">
        <w:t>Chỉ</w:t>
      </w:r>
      <w:proofErr w:type="spellEnd"/>
      <w:r w:rsidR="00B623AE">
        <w:t xml:space="preserve"> </w:t>
      </w:r>
      <w:proofErr w:type="spellStart"/>
      <w:r w:rsidR="00B623AE">
        <w:t>khác</w:t>
      </w:r>
      <w:proofErr w:type="spellEnd"/>
      <w:r w:rsidR="00B623AE">
        <w:t xml:space="preserve"> ở </w:t>
      </w:r>
      <w:proofErr w:type="spellStart"/>
      <w:r w:rsidR="00B623AE">
        <w:t>chỗ</w:t>
      </w:r>
      <w:proofErr w:type="spellEnd"/>
      <w:r w:rsidR="00B623AE">
        <w:t xml:space="preserve">, ta </w:t>
      </w:r>
      <w:proofErr w:type="spellStart"/>
      <w:r w:rsidR="00B623AE">
        <w:t>sẽ</w:t>
      </w:r>
      <w:proofErr w:type="spellEnd"/>
      <w:r w:rsidR="00B623AE">
        <w:t xml:space="preserve"> </w:t>
      </w:r>
      <w:proofErr w:type="spellStart"/>
      <w:r w:rsidR="00B623AE">
        <w:t>xét</w:t>
      </w:r>
      <w:proofErr w:type="spellEnd"/>
      <w:r w:rsidR="00B623AE">
        <w:t xml:space="preserve"> </w:t>
      </w:r>
      <w:proofErr w:type="spellStart"/>
      <w:r w:rsidR="00B623AE">
        <w:t>trên</w:t>
      </w:r>
      <w:proofErr w:type="spellEnd"/>
      <w:r w:rsidR="00B623AE">
        <w:t xml:space="preserve"> </w:t>
      </w:r>
      <w:proofErr w:type="spellStart"/>
      <w:r w:rsidR="00B623AE">
        <w:t>mẫu</w:t>
      </w:r>
      <w:proofErr w:type="spellEnd"/>
      <w:r w:rsidR="00B623AE">
        <w:t xml:space="preserve"> </w:t>
      </w:r>
      <w:proofErr w:type="spellStart"/>
      <w:r w:rsidR="00B623AE">
        <w:t>chứ</w:t>
      </w:r>
      <w:proofErr w:type="spellEnd"/>
      <w:r w:rsidR="00B623AE">
        <w:t xml:space="preserve"> </w:t>
      </w:r>
      <w:proofErr w:type="spellStart"/>
      <w:r w:rsidR="00B623AE">
        <w:t>không</w:t>
      </w:r>
      <w:proofErr w:type="spellEnd"/>
      <w:r w:rsidR="00B623AE">
        <w:t xml:space="preserve"> </w:t>
      </w:r>
      <w:proofErr w:type="spellStart"/>
      <w:r w:rsidR="00B623AE">
        <w:t>xét</w:t>
      </w:r>
      <w:proofErr w:type="spellEnd"/>
      <w:r w:rsidR="00B623AE">
        <w:t xml:space="preserve"> </w:t>
      </w:r>
      <w:proofErr w:type="spellStart"/>
      <w:r w:rsidR="00B623AE">
        <w:t>trên</w:t>
      </w:r>
      <w:proofErr w:type="spellEnd"/>
      <w:r w:rsidR="00B623AE">
        <w:t xml:space="preserve"> </w:t>
      </w:r>
      <w:proofErr w:type="spellStart"/>
      <w:r w:rsidR="00B623AE">
        <w:t>tổng</w:t>
      </w:r>
      <w:proofErr w:type="spellEnd"/>
      <w:r w:rsidR="00B623AE">
        <w:t xml:space="preserve"> </w:t>
      </w:r>
      <w:proofErr w:type="spellStart"/>
      <w:r w:rsidR="00B623AE">
        <w:t>thể</w:t>
      </w:r>
      <w:proofErr w:type="spellEnd"/>
    </w:p>
    <w:p w14:paraId="08FD123F" w14:textId="42971568" w:rsidR="00B623AE" w:rsidRDefault="00F017D3" w:rsidP="00915D04">
      <w:pPr>
        <w:spacing w:after="160" w:line="259" w:lineRule="auto"/>
        <w:ind w:left="720"/>
        <w:jc w:val="both"/>
      </w:pPr>
      <w:proofErr w:type="spellStart"/>
      <w:r>
        <w:t>Chọn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nhóm</w:t>
      </w:r>
      <w:proofErr w:type="spellEnd"/>
      <w:r>
        <w:t xml:space="preserve"> </w:t>
      </w:r>
      <w:proofErr w:type="spellStart"/>
      <w:r>
        <w:t>nữ</w:t>
      </w:r>
      <w:proofErr w:type="spellEnd"/>
      <w:r w:rsidR="004C67DA">
        <w:t>,</w:t>
      </w:r>
      <w:r w:rsidR="006765FA">
        <w:t xml:space="preserve"> ta </w:t>
      </w:r>
      <w:proofErr w:type="spellStart"/>
      <w:r w:rsidR="006765FA">
        <w:t>có</w:t>
      </w:r>
      <w:proofErr w:type="spellEnd"/>
      <w:r w:rsidR="006765FA">
        <w:t xml:space="preserve"> 19 </w:t>
      </w:r>
      <w:proofErr w:type="spellStart"/>
      <w:r w:rsidR="006765FA">
        <w:t>cách</w:t>
      </w:r>
      <w:proofErr w:type="spellEnd"/>
      <w:r w:rsidR="006765FA">
        <w:t xml:space="preserve"> </w:t>
      </w:r>
      <w:proofErr w:type="spellStart"/>
      <w:r w:rsidR="006765FA">
        <w:t>chọn</w:t>
      </w:r>
      <w:proofErr w:type="spellEnd"/>
      <w:r w:rsidR="006765FA">
        <w:t xml:space="preserve"> </w:t>
      </w:r>
      <w:proofErr w:type="spellStart"/>
      <w:r w:rsidR="006765FA">
        <w:t>thỏa</w:t>
      </w:r>
      <w:proofErr w:type="spellEnd"/>
      <w:r w:rsidR="006765FA">
        <w:t xml:space="preserve"> </w:t>
      </w:r>
      <w:proofErr w:type="spellStart"/>
      <w:r w:rsidR="006765FA">
        <w:t>mức</w:t>
      </w:r>
      <w:proofErr w:type="spellEnd"/>
      <w:r w:rsidR="006765FA">
        <w:t xml:space="preserve"> </w:t>
      </w:r>
      <w:proofErr w:type="spellStart"/>
      <w:r w:rsidR="006765FA">
        <w:t>lương</w:t>
      </w:r>
      <w:proofErr w:type="spellEnd"/>
      <w:r w:rsidR="006765FA">
        <w:t xml:space="preserve"> </w:t>
      </w:r>
      <w:proofErr w:type="spellStart"/>
      <w:r w:rsidR="006765FA">
        <w:t>của</w:t>
      </w:r>
      <w:proofErr w:type="spellEnd"/>
      <w:r w:rsidR="006765FA">
        <w:t xml:space="preserve"> </w:t>
      </w:r>
      <w:proofErr w:type="spellStart"/>
      <w:r w:rsidR="006765FA">
        <w:t>người</w:t>
      </w:r>
      <w:proofErr w:type="spellEnd"/>
      <w:r w:rsidR="006765FA">
        <w:t xml:space="preserve"> </w:t>
      </w:r>
      <w:proofErr w:type="spellStart"/>
      <w:r w:rsidR="006765FA">
        <w:t>đó</w:t>
      </w:r>
      <w:proofErr w:type="spellEnd"/>
      <w:r w:rsidR="006765FA">
        <w:t xml:space="preserve"> </w:t>
      </w:r>
      <w:proofErr w:type="spellStart"/>
      <w:r w:rsidR="006765FA">
        <w:t>trên</w:t>
      </w:r>
      <w:proofErr w:type="spellEnd"/>
      <w:r w:rsidR="006765FA">
        <w:t xml:space="preserve"> </w:t>
      </w:r>
      <w:proofErr w:type="spellStart"/>
      <w:r w:rsidR="006765FA">
        <w:t>trung</w:t>
      </w:r>
      <w:proofErr w:type="spellEnd"/>
      <w:r w:rsidR="006765FA">
        <w:t xml:space="preserve"> </w:t>
      </w:r>
      <w:proofErr w:type="spellStart"/>
      <w:r w:rsidR="006765FA">
        <w:t>bình</w:t>
      </w:r>
      <w:proofErr w:type="spellEnd"/>
      <w:r w:rsidR="006765FA">
        <w:t>.</w:t>
      </w:r>
      <w:r w:rsidR="004C67DA">
        <w:t xml:space="preserve"> </w:t>
      </w:r>
      <w:r w:rsidR="006765FA">
        <w:t>K</w:t>
      </w:r>
      <w:r w:rsidR="004C67DA">
        <w:t xml:space="preserve">hi </w:t>
      </w:r>
      <w:proofErr w:type="spellStart"/>
      <w:r w:rsidR="004C67DA">
        <w:t>đó</w:t>
      </w:r>
      <w:proofErr w:type="spellEnd"/>
      <w:r w:rsidR="004C67DA">
        <w:t xml:space="preserve">, </w:t>
      </w:r>
      <w:proofErr w:type="spellStart"/>
      <w:r w:rsidR="004C67DA">
        <w:t>xác</w:t>
      </w:r>
      <w:proofErr w:type="spellEnd"/>
      <w:r w:rsidR="004C67DA">
        <w:t xml:space="preserve"> </w:t>
      </w:r>
      <w:proofErr w:type="spellStart"/>
      <w:r w:rsidR="004C67DA">
        <w:t>suất</w:t>
      </w:r>
      <w:proofErr w:type="spellEnd"/>
      <w:r w:rsidR="004C67DA">
        <w:t xml:space="preserve"> </w:t>
      </w:r>
      <w:proofErr w:type="spellStart"/>
      <w:r w:rsidR="004C67DA">
        <w:t>để</w:t>
      </w:r>
      <w:proofErr w:type="spellEnd"/>
      <w:r w:rsidR="004C67DA">
        <w:t xml:space="preserve"> </w:t>
      </w:r>
      <w:proofErr w:type="spellStart"/>
      <w:r w:rsidR="004C67DA">
        <w:t>chọn</w:t>
      </w:r>
      <w:proofErr w:type="spellEnd"/>
      <w:r w:rsidR="004C67DA">
        <w:t xml:space="preserve"> </w:t>
      </w:r>
      <w:proofErr w:type="spellStart"/>
      <w:r w:rsidR="00781414">
        <w:t>ra</w:t>
      </w:r>
      <w:proofErr w:type="spellEnd"/>
      <w:r w:rsidR="00781414">
        <w:t xml:space="preserve"> </w:t>
      </w:r>
      <w:proofErr w:type="spellStart"/>
      <w:r w:rsidR="00781414">
        <w:t>một</w:t>
      </w:r>
      <w:proofErr w:type="spellEnd"/>
      <w:r w:rsidR="00781414">
        <w:t xml:space="preserve"> </w:t>
      </w:r>
      <w:proofErr w:type="spellStart"/>
      <w:r w:rsidR="00781414">
        <w:t>người</w:t>
      </w:r>
      <w:proofErr w:type="spellEnd"/>
      <w:r w:rsidR="00781414">
        <w:t xml:space="preserve"> </w:t>
      </w:r>
      <w:proofErr w:type="spellStart"/>
      <w:r w:rsidR="00781414">
        <w:t>có</w:t>
      </w:r>
      <w:proofErr w:type="spellEnd"/>
      <w:r w:rsidR="00781414">
        <w:t xml:space="preserve"> </w:t>
      </w:r>
      <w:proofErr w:type="spellStart"/>
      <w:r w:rsidR="00781414">
        <w:t>mức</w:t>
      </w:r>
      <w:proofErr w:type="spellEnd"/>
      <w:r w:rsidR="00781414">
        <w:t xml:space="preserve"> </w:t>
      </w:r>
      <w:proofErr w:type="spellStart"/>
      <w:r w:rsidR="00781414">
        <w:t>lương</w:t>
      </w:r>
      <w:proofErr w:type="spellEnd"/>
      <w:r w:rsidR="00781414">
        <w:t xml:space="preserve"> </w:t>
      </w:r>
      <w:proofErr w:type="spellStart"/>
      <w:r w:rsidR="00781414">
        <w:t>trên</w:t>
      </w:r>
      <w:proofErr w:type="spellEnd"/>
      <w:r w:rsidR="00781414">
        <w:t xml:space="preserve"> </w:t>
      </w:r>
      <w:proofErr w:type="spellStart"/>
      <w:r w:rsidR="00781414">
        <w:t>trung</w:t>
      </w:r>
      <w:proofErr w:type="spellEnd"/>
      <w:r w:rsidR="00781414">
        <w:t xml:space="preserve"> </w:t>
      </w:r>
      <w:proofErr w:type="spellStart"/>
      <w:r w:rsidR="00781414">
        <w:t>bình</w:t>
      </w:r>
      <w:proofErr w:type="spellEnd"/>
      <w:r w:rsidR="00781414">
        <w:t xml:space="preserve"> </w:t>
      </w:r>
      <w:proofErr w:type="spellStart"/>
      <w:r w:rsidR="00781414">
        <w:t>là</w:t>
      </w:r>
      <w:proofErr w:type="spellEnd"/>
      <w:r w:rsidR="00781414">
        <w:t xml:space="preserve">: </w:t>
      </w:r>
    </w:p>
    <w:p w14:paraId="7C4F4DA7" w14:textId="388F5613" w:rsidR="000C6128" w:rsidRDefault="00781414" w:rsidP="00781414">
      <w:pPr>
        <w:spacing w:after="160" w:line="259" w:lineRule="auto"/>
        <w:jc w:val="both"/>
      </w:pPr>
      <w:r w:rsidRPr="00781414">
        <w:rPr>
          <w:rFonts w:ascii="Cambria Math" w:hAnsi="Cambria Math"/>
          <w:i/>
          <w:sz w:val="32"/>
          <w:szCs w:val="32"/>
        </w:rPr>
        <w:br/>
      </w:r>
      <m:oMathPara>
        <m:oMath>
          <m:f>
            <m:fPr>
              <m:ctrlPr>
                <w:rPr>
                  <w:rFonts w:ascii="Cambria Math" w:hAnsi="Cambria Math"/>
                  <w:i/>
                  <w:sz w:val="32"/>
                  <w:szCs w:val="32"/>
                </w:rPr>
              </m:ctrlPr>
            </m:fPr>
            <m:num>
              <m:r>
                <w:rPr>
                  <w:rFonts w:ascii="Cambria Math" w:hAnsi="Cambria Math"/>
                  <w:sz w:val="32"/>
                  <w:szCs w:val="32"/>
                </w:rPr>
                <m:t>19</m:t>
              </m:r>
            </m:num>
            <m:den>
              <m:r>
                <w:rPr>
                  <w:rFonts w:ascii="Cambria Math" w:hAnsi="Cambria Math"/>
                  <w:sz w:val="32"/>
                  <w:szCs w:val="32"/>
                </w:rPr>
                <m:t>28</m:t>
              </m:r>
            </m:den>
          </m:f>
          <m:r>
            <w:rPr>
              <w:rFonts w:ascii="Cambria Math" w:hAnsi="Cambria Math"/>
              <w:sz w:val="32"/>
              <w:szCs w:val="32"/>
            </w:rPr>
            <m:t xml:space="preserve"> ×100%=67,857%</m:t>
          </m:r>
        </m:oMath>
      </m:oMathPara>
    </w:p>
    <w:p w14:paraId="5AFD0934" w14:textId="77777777" w:rsidR="000C6128" w:rsidRDefault="000C6128" w:rsidP="00915D04">
      <w:pPr>
        <w:spacing w:after="160" w:line="259" w:lineRule="auto"/>
        <w:ind w:left="720"/>
        <w:jc w:val="both"/>
      </w:pPr>
    </w:p>
    <w:p w14:paraId="54E49313" w14:textId="77777777" w:rsidR="00AD1CCC" w:rsidRDefault="00AD1CCC" w:rsidP="00915D04">
      <w:pPr>
        <w:spacing w:after="160" w:line="259" w:lineRule="auto"/>
        <w:ind w:left="720"/>
        <w:jc w:val="both"/>
      </w:pPr>
    </w:p>
    <w:p w14:paraId="5AD6EDB8" w14:textId="77777777" w:rsidR="00AD1CCC" w:rsidRDefault="00AD1CCC" w:rsidP="00915D04">
      <w:pPr>
        <w:spacing w:after="160" w:line="259" w:lineRule="auto"/>
        <w:ind w:left="720"/>
        <w:jc w:val="both"/>
      </w:pPr>
    </w:p>
    <w:p w14:paraId="4BEAB87F" w14:textId="77777777" w:rsidR="00AD1CCC" w:rsidRDefault="00AD1CCC" w:rsidP="00915D04">
      <w:pPr>
        <w:spacing w:after="160" w:line="259" w:lineRule="auto"/>
        <w:ind w:left="720"/>
        <w:jc w:val="both"/>
      </w:pPr>
    </w:p>
    <w:p w14:paraId="7E95695C" w14:textId="77777777" w:rsidR="00325024" w:rsidRDefault="00325024" w:rsidP="00915D04">
      <w:pPr>
        <w:spacing w:after="160" w:line="259" w:lineRule="auto"/>
        <w:ind w:left="720"/>
        <w:jc w:val="both"/>
      </w:pPr>
    </w:p>
    <w:p w14:paraId="74CF95C9" w14:textId="77777777" w:rsidR="00325024" w:rsidRDefault="00325024" w:rsidP="00915D04">
      <w:pPr>
        <w:spacing w:after="160" w:line="259" w:lineRule="auto"/>
        <w:ind w:left="720"/>
        <w:jc w:val="both"/>
      </w:pPr>
    </w:p>
    <w:p w14:paraId="01B00F65" w14:textId="77777777" w:rsidR="00325024" w:rsidRDefault="00325024" w:rsidP="00915D04">
      <w:pPr>
        <w:spacing w:after="160" w:line="259" w:lineRule="auto"/>
        <w:ind w:left="720"/>
        <w:jc w:val="both"/>
      </w:pPr>
    </w:p>
    <w:p w14:paraId="13FDF6EA" w14:textId="77777777" w:rsidR="00325024" w:rsidRDefault="00325024" w:rsidP="00915D04">
      <w:pPr>
        <w:spacing w:after="160" w:line="259" w:lineRule="auto"/>
        <w:ind w:left="720"/>
        <w:jc w:val="both"/>
      </w:pPr>
    </w:p>
    <w:p w14:paraId="67C5F43A" w14:textId="77777777" w:rsidR="00D76C40" w:rsidRDefault="00D76C40" w:rsidP="00C52A56">
      <w:pPr>
        <w:spacing w:after="160" w:line="259" w:lineRule="auto"/>
        <w:ind w:left="720"/>
        <w:jc w:val="both"/>
      </w:pPr>
    </w:p>
    <w:p w14:paraId="7175C1B9" w14:textId="37C45EAB" w:rsidR="00E41685" w:rsidRPr="001B640A" w:rsidRDefault="00E41685" w:rsidP="001B640A">
      <w:pPr>
        <w:pStyle w:val="ListParagraph"/>
        <w:numPr>
          <w:ilvl w:val="1"/>
          <w:numId w:val="16"/>
        </w:numPr>
        <w:spacing w:after="160" w:line="259" w:lineRule="auto"/>
        <w:jc w:val="both"/>
        <w:rPr>
          <w:b/>
          <w:bCs/>
        </w:rPr>
      </w:pPr>
      <w:proofErr w:type="spellStart"/>
      <w:r w:rsidRPr="001B640A">
        <w:rPr>
          <w:b/>
          <w:bCs/>
        </w:rPr>
        <w:t>Tính</w:t>
      </w:r>
      <w:proofErr w:type="spellEnd"/>
      <w:r w:rsidRPr="001B640A">
        <w:rPr>
          <w:b/>
          <w:bCs/>
        </w:rPr>
        <w:t xml:space="preserve"> </w:t>
      </w:r>
      <w:proofErr w:type="spellStart"/>
      <w:r w:rsidRPr="001B640A">
        <w:rPr>
          <w:b/>
          <w:bCs/>
        </w:rPr>
        <w:t>xác</w:t>
      </w:r>
      <w:proofErr w:type="spellEnd"/>
      <w:r w:rsidRPr="001B640A">
        <w:rPr>
          <w:b/>
          <w:bCs/>
        </w:rPr>
        <w:t xml:space="preserve"> </w:t>
      </w:r>
      <w:proofErr w:type="spellStart"/>
      <w:r w:rsidRPr="001B640A">
        <w:rPr>
          <w:b/>
          <w:bCs/>
        </w:rPr>
        <w:t>suất</w:t>
      </w:r>
      <w:proofErr w:type="spellEnd"/>
      <w:r w:rsidRPr="001B640A">
        <w:rPr>
          <w:b/>
          <w:bCs/>
        </w:rPr>
        <w:t xml:space="preserve"> </w:t>
      </w:r>
      <w:proofErr w:type="spellStart"/>
      <w:r w:rsidRPr="001B640A">
        <w:rPr>
          <w:b/>
          <w:bCs/>
        </w:rPr>
        <w:t>chọn</w:t>
      </w:r>
      <w:proofErr w:type="spellEnd"/>
      <w:r w:rsidRPr="001B640A">
        <w:rPr>
          <w:b/>
          <w:bCs/>
        </w:rPr>
        <w:t xml:space="preserve"> </w:t>
      </w:r>
      <w:proofErr w:type="spellStart"/>
      <w:r w:rsidRPr="001B640A">
        <w:rPr>
          <w:b/>
          <w:bCs/>
        </w:rPr>
        <w:t>được</w:t>
      </w:r>
      <w:proofErr w:type="spellEnd"/>
      <w:r w:rsidRPr="001B640A">
        <w:rPr>
          <w:b/>
          <w:bCs/>
        </w:rPr>
        <w:t xml:space="preserve"> </w:t>
      </w:r>
      <w:proofErr w:type="spellStart"/>
      <w:r w:rsidRPr="001B640A">
        <w:rPr>
          <w:b/>
          <w:bCs/>
        </w:rPr>
        <w:t>một</w:t>
      </w:r>
      <w:proofErr w:type="spellEnd"/>
      <w:r w:rsidRPr="001B640A">
        <w:rPr>
          <w:b/>
          <w:bCs/>
        </w:rPr>
        <w:t xml:space="preserve"> </w:t>
      </w:r>
      <w:proofErr w:type="spellStart"/>
      <w:r w:rsidRPr="001B640A">
        <w:rPr>
          <w:b/>
          <w:bCs/>
        </w:rPr>
        <w:t>người</w:t>
      </w:r>
      <w:proofErr w:type="spellEnd"/>
      <w:r w:rsidRPr="001B640A">
        <w:rPr>
          <w:b/>
          <w:bCs/>
        </w:rPr>
        <w:t xml:space="preserve"> </w:t>
      </w:r>
      <w:proofErr w:type="spellStart"/>
      <w:r w:rsidRPr="001B640A">
        <w:rPr>
          <w:b/>
          <w:bCs/>
        </w:rPr>
        <w:t>có</w:t>
      </w:r>
      <w:proofErr w:type="spellEnd"/>
      <w:r w:rsidRPr="001B640A">
        <w:rPr>
          <w:b/>
          <w:bCs/>
        </w:rPr>
        <w:t xml:space="preserve"> </w:t>
      </w:r>
      <w:proofErr w:type="spellStart"/>
      <w:r w:rsidRPr="001B640A">
        <w:rPr>
          <w:b/>
          <w:bCs/>
        </w:rPr>
        <w:t>mức</w:t>
      </w:r>
      <w:proofErr w:type="spellEnd"/>
      <w:r w:rsidRPr="001B640A">
        <w:rPr>
          <w:b/>
          <w:bCs/>
        </w:rPr>
        <w:t xml:space="preserve"> </w:t>
      </w:r>
      <w:proofErr w:type="spellStart"/>
      <w:r w:rsidRPr="001B640A">
        <w:rPr>
          <w:b/>
          <w:bCs/>
        </w:rPr>
        <w:t>lương</w:t>
      </w:r>
      <w:proofErr w:type="spellEnd"/>
      <w:r w:rsidRPr="001B640A">
        <w:rPr>
          <w:b/>
          <w:bCs/>
        </w:rPr>
        <w:t xml:space="preserve"> </w:t>
      </w:r>
      <w:proofErr w:type="spellStart"/>
      <w:r w:rsidRPr="001B640A">
        <w:rPr>
          <w:b/>
          <w:bCs/>
        </w:rPr>
        <w:t>cao</w:t>
      </w:r>
      <w:proofErr w:type="spellEnd"/>
      <w:r w:rsidRPr="001B640A">
        <w:rPr>
          <w:b/>
          <w:bCs/>
        </w:rPr>
        <w:t xml:space="preserve"> </w:t>
      </w:r>
      <w:proofErr w:type="spellStart"/>
      <w:r w:rsidRPr="001B640A">
        <w:rPr>
          <w:b/>
          <w:bCs/>
        </w:rPr>
        <w:t>hơn</w:t>
      </w:r>
      <w:proofErr w:type="spellEnd"/>
      <w:r w:rsidRPr="001B640A">
        <w:rPr>
          <w:b/>
          <w:bCs/>
        </w:rPr>
        <w:t xml:space="preserve"> </w:t>
      </w:r>
      <w:proofErr w:type="spellStart"/>
      <w:r w:rsidRPr="001B640A">
        <w:rPr>
          <w:b/>
          <w:bCs/>
        </w:rPr>
        <w:t>mức</w:t>
      </w:r>
      <w:proofErr w:type="spellEnd"/>
      <w:r w:rsidRPr="001B640A">
        <w:rPr>
          <w:b/>
          <w:bCs/>
        </w:rPr>
        <w:t xml:space="preserve"> </w:t>
      </w:r>
      <w:proofErr w:type="spellStart"/>
      <w:r w:rsidRPr="001B640A">
        <w:rPr>
          <w:b/>
          <w:bCs/>
        </w:rPr>
        <w:t>lương</w:t>
      </w:r>
      <w:proofErr w:type="spellEnd"/>
      <w:r w:rsidRPr="001B640A">
        <w:rPr>
          <w:b/>
          <w:bCs/>
        </w:rPr>
        <w:t xml:space="preserve"> </w:t>
      </w:r>
      <w:proofErr w:type="spellStart"/>
      <w:r w:rsidRPr="001B640A">
        <w:rPr>
          <w:b/>
          <w:bCs/>
        </w:rPr>
        <w:t>trung</w:t>
      </w:r>
      <w:proofErr w:type="spellEnd"/>
      <w:r w:rsidRPr="001B640A">
        <w:rPr>
          <w:b/>
          <w:bCs/>
        </w:rPr>
        <w:t xml:space="preserve"> </w:t>
      </w:r>
      <w:proofErr w:type="spellStart"/>
      <w:r w:rsidRPr="001B640A">
        <w:rPr>
          <w:b/>
          <w:bCs/>
        </w:rPr>
        <w:t>bình</w:t>
      </w:r>
      <w:proofErr w:type="spellEnd"/>
      <w:r w:rsidRPr="001B640A">
        <w:rPr>
          <w:b/>
          <w:bCs/>
        </w:rPr>
        <w:t xml:space="preserve"> </w:t>
      </w:r>
      <w:proofErr w:type="spellStart"/>
      <w:r w:rsidRPr="001B640A">
        <w:rPr>
          <w:b/>
          <w:bCs/>
        </w:rPr>
        <w:t>biết</w:t>
      </w:r>
      <w:proofErr w:type="spellEnd"/>
      <w:r w:rsidRPr="001B640A">
        <w:rPr>
          <w:b/>
          <w:bCs/>
        </w:rPr>
        <w:t xml:space="preserve"> </w:t>
      </w:r>
      <w:proofErr w:type="spellStart"/>
      <w:r w:rsidRPr="001B640A">
        <w:rPr>
          <w:b/>
          <w:bCs/>
        </w:rPr>
        <w:t>rằng</w:t>
      </w:r>
      <w:proofErr w:type="spellEnd"/>
      <w:r w:rsidRPr="001B640A">
        <w:rPr>
          <w:b/>
          <w:bCs/>
        </w:rPr>
        <w:t xml:space="preserve"> </w:t>
      </w:r>
      <w:proofErr w:type="spellStart"/>
      <w:r w:rsidRPr="001B640A">
        <w:rPr>
          <w:b/>
          <w:bCs/>
        </w:rPr>
        <w:t>người</w:t>
      </w:r>
      <w:proofErr w:type="spellEnd"/>
      <w:r w:rsidRPr="001B640A">
        <w:rPr>
          <w:b/>
          <w:bCs/>
        </w:rPr>
        <w:t xml:space="preserve"> </w:t>
      </w:r>
      <w:proofErr w:type="spellStart"/>
      <w:r w:rsidRPr="001B640A">
        <w:rPr>
          <w:b/>
          <w:bCs/>
        </w:rPr>
        <w:t>đó</w:t>
      </w:r>
      <w:proofErr w:type="spellEnd"/>
      <w:r w:rsidRPr="001B640A">
        <w:rPr>
          <w:b/>
          <w:bCs/>
        </w:rPr>
        <w:t xml:space="preserve"> </w:t>
      </w:r>
      <w:proofErr w:type="spellStart"/>
      <w:r w:rsidRPr="001B640A">
        <w:rPr>
          <w:b/>
          <w:bCs/>
        </w:rPr>
        <w:t>là</w:t>
      </w:r>
      <w:proofErr w:type="spellEnd"/>
      <w:r w:rsidRPr="001B640A">
        <w:rPr>
          <w:b/>
          <w:bCs/>
        </w:rPr>
        <w:t xml:space="preserve"> </w:t>
      </w:r>
      <w:proofErr w:type="spellStart"/>
      <w:r w:rsidRPr="001B640A">
        <w:rPr>
          <w:b/>
          <w:bCs/>
        </w:rPr>
        <w:t>nam</w:t>
      </w:r>
      <w:proofErr w:type="spellEnd"/>
      <w:r w:rsidRPr="001B640A">
        <w:rPr>
          <w:b/>
          <w:bCs/>
        </w:rPr>
        <w:t xml:space="preserve">. </w:t>
      </w:r>
    </w:p>
    <w:p w14:paraId="1E4DE95E" w14:textId="6A2E8887" w:rsidR="009039DF" w:rsidRDefault="009039DF" w:rsidP="006765FA">
      <w:pPr>
        <w:pStyle w:val="ListParagraph"/>
        <w:spacing w:after="160" w:line="259" w:lineRule="auto"/>
        <w:ind w:left="1080"/>
        <w:jc w:val="both"/>
      </w:pPr>
    </w:p>
    <w:p w14:paraId="09263B52" w14:textId="1DC40F25" w:rsidR="006765FA" w:rsidRDefault="006765FA" w:rsidP="006765FA">
      <w:pPr>
        <w:pStyle w:val="ListParagraph"/>
        <w:spacing w:after="160" w:line="259" w:lineRule="auto"/>
        <w:ind w:left="1080"/>
        <w:jc w:val="both"/>
      </w:pPr>
      <w:proofErr w:type="spellStart"/>
      <w:r>
        <w:t>Với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xét</w:t>
      </w:r>
      <w:proofErr w:type="spellEnd"/>
      <w:r>
        <w:t xml:space="preserve"> </w:t>
      </w:r>
      <w:proofErr w:type="spellStart"/>
      <w:r>
        <w:t>trên</w:t>
      </w:r>
      <w:proofErr w:type="spellEnd"/>
      <w:r>
        <w:t xml:space="preserve"> </w:t>
      </w:r>
      <w:proofErr w:type="spellStart"/>
      <w:r>
        <w:t>nhóm</w:t>
      </w:r>
      <w:proofErr w:type="spellEnd"/>
      <w:r>
        <w:t xml:space="preserve"> </w:t>
      </w:r>
      <w:proofErr w:type="spellStart"/>
      <w:r>
        <w:t>nam</w:t>
      </w:r>
      <w:proofErr w:type="spellEnd"/>
      <w:r>
        <w:t xml:space="preserve">. </w:t>
      </w:r>
      <w:proofErr w:type="spellStart"/>
      <w:r>
        <w:t>Chọn</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để</w:t>
      </w:r>
      <w:proofErr w:type="spellEnd"/>
      <w:r>
        <w:t xml:space="preserve"> </w:t>
      </w:r>
      <w:proofErr w:type="spellStart"/>
      <w:r>
        <w:t>phỏng</w:t>
      </w:r>
      <w:proofErr w:type="spellEnd"/>
      <w:r>
        <w:t xml:space="preserve"> </w:t>
      </w:r>
      <w:proofErr w:type="spellStart"/>
      <w:r>
        <w:t>vấn</w:t>
      </w:r>
      <w:proofErr w:type="spellEnd"/>
      <w:r>
        <w:t xml:space="preserve">, ta </w:t>
      </w:r>
      <w:proofErr w:type="spellStart"/>
      <w:r>
        <w:t>có</w:t>
      </w:r>
      <w:proofErr w:type="spellEnd"/>
      <w:r>
        <w:t xml:space="preserve"> 13 </w:t>
      </w:r>
      <w:proofErr w:type="spellStart"/>
      <w:r>
        <w:t>cách</w:t>
      </w:r>
      <w:proofErr w:type="spellEnd"/>
      <w:r>
        <w:t xml:space="preserve"> </w:t>
      </w:r>
      <w:proofErr w:type="spellStart"/>
      <w:r>
        <w:t>chọn</w:t>
      </w:r>
      <w:proofErr w:type="spellEnd"/>
      <w:r>
        <w:t xml:space="preserve">. </w:t>
      </w:r>
      <w:proofErr w:type="spellStart"/>
      <w:r>
        <w:t>Xác</w:t>
      </w:r>
      <w:proofErr w:type="spellEnd"/>
      <w:r>
        <w:t xml:space="preserve"> </w:t>
      </w:r>
      <w:proofErr w:type="spellStart"/>
      <w:r>
        <w:t>suất</w:t>
      </w:r>
      <w:proofErr w:type="spellEnd"/>
      <w:r>
        <w:t xml:space="preserve"> </w:t>
      </w:r>
      <w:proofErr w:type="spellStart"/>
      <w:r w:rsidR="009628AE">
        <w:t>là</w:t>
      </w:r>
      <w:proofErr w:type="spellEnd"/>
      <w:r w:rsidR="009628AE">
        <w:t>:</w:t>
      </w:r>
    </w:p>
    <w:p w14:paraId="779F582A" w14:textId="231272CB" w:rsidR="009628AE" w:rsidRDefault="009628AE" w:rsidP="006765FA">
      <w:pPr>
        <w:pStyle w:val="ListParagraph"/>
        <w:spacing w:after="160" w:line="259" w:lineRule="auto"/>
        <w:ind w:left="1080"/>
        <w:jc w:val="both"/>
      </w:pPr>
      <w:r>
        <w:tab/>
      </w:r>
    </w:p>
    <w:p w14:paraId="1940BBE1" w14:textId="6E462BD8" w:rsidR="009628AE" w:rsidRDefault="009628AE" w:rsidP="006765FA">
      <w:pPr>
        <w:pStyle w:val="ListParagraph"/>
        <w:spacing w:after="160" w:line="259" w:lineRule="auto"/>
        <w:ind w:left="1080"/>
        <w:jc w:val="both"/>
      </w:pPr>
      <w:r>
        <w:tab/>
      </w:r>
      <w:r w:rsidRPr="009628AE">
        <w:rPr>
          <w:rFonts w:ascii="Cambria Math" w:hAnsi="Cambria Math"/>
          <w:i/>
          <w:sz w:val="32"/>
          <w:szCs w:val="32"/>
        </w:rPr>
        <w:br/>
      </w:r>
      <m:oMathPara>
        <m:oMath>
          <m:f>
            <m:fPr>
              <m:ctrlPr>
                <w:rPr>
                  <w:rFonts w:ascii="Cambria Math" w:hAnsi="Cambria Math"/>
                  <w:i/>
                  <w:sz w:val="32"/>
                  <w:szCs w:val="32"/>
                </w:rPr>
              </m:ctrlPr>
            </m:fPr>
            <m:num>
              <m:r>
                <w:rPr>
                  <w:rFonts w:ascii="Cambria Math" w:hAnsi="Cambria Math"/>
                  <w:sz w:val="32"/>
                  <w:szCs w:val="32"/>
                </w:rPr>
                <m:t>13</m:t>
              </m:r>
            </m:num>
            <m:den>
              <m:r>
                <w:rPr>
                  <w:rFonts w:ascii="Cambria Math" w:hAnsi="Cambria Math"/>
                  <w:sz w:val="32"/>
                  <w:szCs w:val="32"/>
                </w:rPr>
                <m:t>37</m:t>
              </m:r>
            </m:den>
          </m:f>
          <m:r>
            <w:rPr>
              <w:rFonts w:ascii="Cambria Math" w:hAnsi="Cambria Math"/>
              <w:sz w:val="32"/>
              <w:szCs w:val="32"/>
            </w:rPr>
            <m:t xml:space="preserve"> ×100%=35,1351%</m:t>
          </m:r>
        </m:oMath>
      </m:oMathPara>
    </w:p>
    <w:p w14:paraId="1B3F0164" w14:textId="77777777" w:rsidR="009039DF" w:rsidRDefault="009039DF" w:rsidP="00A21F39">
      <w:pPr>
        <w:pStyle w:val="ListParagraph"/>
        <w:spacing w:after="160" w:line="259" w:lineRule="auto"/>
        <w:jc w:val="both"/>
      </w:pPr>
    </w:p>
    <w:p w14:paraId="23FC3570" w14:textId="29B4ADD7" w:rsidR="00033096" w:rsidRDefault="00033096" w:rsidP="00D362B3">
      <w:pPr>
        <w:pStyle w:val="ListParagraph"/>
        <w:numPr>
          <w:ilvl w:val="0"/>
          <w:numId w:val="16"/>
        </w:numPr>
        <w:spacing w:after="160" w:line="259" w:lineRule="auto"/>
        <w:jc w:val="both"/>
        <w:rPr>
          <w:b/>
          <w:bCs/>
          <w:sz w:val="28"/>
          <w:szCs w:val="28"/>
        </w:rPr>
      </w:pPr>
      <w:proofErr w:type="spellStart"/>
      <w:r w:rsidRPr="00A6669F">
        <w:rPr>
          <w:b/>
          <w:bCs/>
          <w:sz w:val="28"/>
          <w:szCs w:val="28"/>
        </w:rPr>
        <w:t>Gọi</w:t>
      </w:r>
      <w:proofErr w:type="spellEnd"/>
      <w:r w:rsidRPr="00A6669F">
        <w:rPr>
          <w:b/>
          <w:bCs/>
          <w:sz w:val="28"/>
          <w:szCs w:val="28"/>
        </w:rPr>
        <w:t xml:space="preserve"> S1 </w:t>
      </w:r>
      <w:proofErr w:type="spellStart"/>
      <w:r w:rsidRPr="00A6669F">
        <w:rPr>
          <w:b/>
          <w:bCs/>
          <w:sz w:val="28"/>
          <w:szCs w:val="28"/>
        </w:rPr>
        <w:t>là</w:t>
      </w:r>
      <w:proofErr w:type="spellEnd"/>
      <w:r w:rsidRPr="00A6669F">
        <w:rPr>
          <w:b/>
          <w:bCs/>
          <w:sz w:val="28"/>
          <w:szCs w:val="28"/>
        </w:rPr>
        <w:t xml:space="preserve"> </w:t>
      </w:r>
      <w:proofErr w:type="spellStart"/>
      <w:r w:rsidRPr="00A6669F">
        <w:rPr>
          <w:b/>
          <w:bCs/>
          <w:sz w:val="28"/>
          <w:szCs w:val="28"/>
        </w:rPr>
        <w:t>mẫu</w:t>
      </w:r>
      <w:proofErr w:type="spellEnd"/>
      <w:r w:rsidRPr="00A6669F">
        <w:rPr>
          <w:b/>
          <w:bCs/>
          <w:sz w:val="28"/>
          <w:szCs w:val="28"/>
        </w:rPr>
        <w:t xml:space="preserve"> </w:t>
      </w:r>
      <w:proofErr w:type="spellStart"/>
      <w:r w:rsidRPr="00A6669F">
        <w:rPr>
          <w:b/>
          <w:bCs/>
          <w:sz w:val="28"/>
          <w:szCs w:val="28"/>
        </w:rPr>
        <w:t>gồm</w:t>
      </w:r>
      <w:proofErr w:type="spellEnd"/>
      <w:r w:rsidRPr="00A6669F">
        <w:rPr>
          <w:b/>
          <w:bCs/>
          <w:sz w:val="28"/>
          <w:szCs w:val="28"/>
        </w:rPr>
        <w:t xml:space="preserve"> 30 </w:t>
      </w:r>
      <w:proofErr w:type="spellStart"/>
      <w:r w:rsidRPr="00A6669F">
        <w:rPr>
          <w:b/>
          <w:bCs/>
          <w:sz w:val="28"/>
          <w:szCs w:val="28"/>
        </w:rPr>
        <w:t>sinh</w:t>
      </w:r>
      <w:proofErr w:type="spellEnd"/>
      <w:r w:rsidRPr="00A6669F">
        <w:rPr>
          <w:b/>
          <w:bCs/>
          <w:sz w:val="28"/>
          <w:szCs w:val="28"/>
        </w:rPr>
        <w:t xml:space="preserve"> </w:t>
      </w:r>
      <w:proofErr w:type="spellStart"/>
      <w:r w:rsidRPr="00A6669F">
        <w:rPr>
          <w:b/>
          <w:bCs/>
          <w:sz w:val="28"/>
          <w:szCs w:val="28"/>
        </w:rPr>
        <w:t>viên</w:t>
      </w:r>
      <w:proofErr w:type="spellEnd"/>
      <w:r w:rsidRPr="00A6669F">
        <w:rPr>
          <w:b/>
          <w:bCs/>
          <w:sz w:val="28"/>
          <w:szCs w:val="28"/>
        </w:rPr>
        <w:t xml:space="preserve"> </w:t>
      </w:r>
      <w:proofErr w:type="spellStart"/>
      <w:r w:rsidRPr="00A6669F">
        <w:rPr>
          <w:b/>
          <w:bCs/>
          <w:sz w:val="28"/>
          <w:szCs w:val="28"/>
        </w:rPr>
        <w:t>và</w:t>
      </w:r>
      <w:proofErr w:type="spellEnd"/>
      <w:r w:rsidRPr="00A6669F">
        <w:rPr>
          <w:b/>
          <w:bCs/>
          <w:sz w:val="28"/>
          <w:szCs w:val="28"/>
        </w:rPr>
        <w:t xml:space="preserve"> </w:t>
      </w:r>
      <w:proofErr w:type="spellStart"/>
      <w:r w:rsidRPr="00A6669F">
        <w:rPr>
          <w:b/>
          <w:bCs/>
          <w:sz w:val="28"/>
          <w:szCs w:val="28"/>
        </w:rPr>
        <w:t>tập</w:t>
      </w:r>
      <w:proofErr w:type="spellEnd"/>
      <w:r w:rsidRPr="00A6669F">
        <w:rPr>
          <w:b/>
          <w:bCs/>
          <w:sz w:val="28"/>
          <w:szCs w:val="28"/>
        </w:rPr>
        <w:t xml:space="preserve"> S2 </w:t>
      </w:r>
      <w:proofErr w:type="spellStart"/>
      <w:r w:rsidRPr="00A6669F">
        <w:rPr>
          <w:b/>
          <w:bCs/>
          <w:sz w:val="28"/>
          <w:szCs w:val="28"/>
        </w:rPr>
        <w:t>là</w:t>
      </w:r>
      <w:proofErr w:type="spellEnd"/>
      <w:r w:rsidRPr="00A6669F">
        <w:rPr>
          <w:b/>
          <w:bCs/>
          <w:sz w:val="28"/>
          <w:szCs w:val="28"/>
        </w:rPr>
        <w:t xml:space="preserve"> </w:t>
      </w:r>
      <w:proofErr w:type="spellStart"/>
      <w:r w:rsidRPr="00A6669F">
        <w:rPr>
          <w:b/>
          <w:bCs/>
          <w:sz w:val="28"/>
          <w:szCs w:val="28"/>
        </w:rPr>
        <w:t>mẫu</w:t>
      </w:r>
      <w:proofErr w:type="spellEnd"/>
      <w:r w:rsidRPr="00A6669F">
        <w:rPr>
          <w:b/>
          <w:bCs/>
          <w:sz w:val="28"/>
          <w:szCs w:val="28"/>
        </w:rPr>
        <w:t xml:space="preserve"> </w:t>
      </w:r>
      <w:proofErr w:type="spellStart"/>
      <w:r w:rsidRPr="00A6669F">
        <w:rPr>
          <w:b/>
          <w:bCs/>
          <w:sz w:val="28"/>
          <w:szCs w:val="28"/>
        </w:rPr>
        <w:t>gồm</w:t>
      </w:r>
      <w:proofErr w:type="spellEnd"/>
      <w:r w:rsidRPr="00A6669F">
        <w:rPr>
          <w:b/>
          <w:bCs/>
          <w:sz w:val="28"/>
          <w:szCs w:val="28"/>
        </w:rPr>
        <w:t xml:space="preserve"> 15 </w:t>
      </w:r>
      <w:proofErr w:type="spellStart"/>
      <w:r w:rsidRPr="00A6669F">
        <w:rPr>
          <w:b/>
          <w:bCs/>
          <w:sz w:val="28"/>
          <w:szCs w:val="28"/>
        </w:rPr>
        <w:t>sinh</w:t>
      </w:r>
      <w:proofErr w:type="spellEnd"/>
      <w:r w:rsidRPr="00A6669F">
        <w:rPr>
          <w:b/>
          <w:bCs/>
          <w:sz w:val="28"/>
          <w:szCs w:val="28"/>
        </w:rPr>
        <w:t xml:space="preserve"> </w:t>
      </w:r>
      <w:proofErr w:type="spellStart"/>
      <w:r w:rsidRPr="00A6669F">
        <w:rPr>
          <w:b/>
          <w:bCs/>
          <w:sz w:val="28"/>
          <w:szCs w:val="28"/>
        </w:rPr>
        <w:t>viên</w:t>
      </w:r>
      <w:proofErr w:type="spellEnd"/>
      <w:r w:rsidRPr="00A6669F">
        <w:rPr>
          <w:b/>
          <w:bCs/>
          <w:sz w:val="28"/>
          <w:szCs w:val="28"/>
        </w:rPr>
        <w:t xml:space="preserve">. </w:t>
      </w:r>
      <w:proofErr w:type="spellStart"/>
      <w:r w:rsidRPr="00A6669F">
        <w:rPr>
          <w:b/>
          <w:bCs/>
          <w:sz w:val="28"/>
          <w:szCs w:val="28"/>
        </w:rPr>
        <w:t>Có</w:t>
      </w:r>
      <w:proofErr w:type="spellEnd"/>
      <w:r w:rsidRPr="00A6669F">
        <w:rPr>
          <w:b/>
          <w:bCs/>
          <w:sz w:val="28"/>
          <w:szCs w:val="28"/>
        </w:rPr>
        <w:t xml:space="preserve"> bao </w:t>
      </w:r>
      <w:proofErr w:type="spellStart"/>
      <w:r w:rsidRPr="00A6669F">
        <w:rPr>
          <w:b/>
          <w:bCs/>
          <w:sz w:val="28"/>
          <w:szCs w:val="28"/>
        </w:rPr>
        <w:t>nhiêu</w:t>
      </w:r>
      <w:proofErr w:type="spellEnd"/>
      <w:r w:rsidRPr="00A6669F">
        <w:rPr>
          <w:b/>
          <w:bCs/>
          <w:sz w:val="28"/>
          <w:szCs w:val="28"/>
        </w:rPr>
        <w:t xml:space="preserve"> </w:t>
      </w:r>
      <w:proofErr w:type="spellStart"/>
      <w:r w:rsidRPr="00A6669F">
        <w:rPr>
          <w:b/>
          <w:bCs/>
          <w:sz w:val="28"/>
          <w:szCs w:val="28"/>
        </w:rPr>
        <w:t>cách</w:t>
      </w:r>
      <w:proofErr w:type="spellEnd"/>
      <w:r w:rsidRPr="00A6669F">
        <w:rPr>
          <w:b/>
          <w:bCs/>
          <w:sz w:val="28"/>
          <w:szCs w:val="28"/>
        </w:rPr>
        <w:t xml:space="preserve"> </w:t>
      </w:r>
      <w:proofErr w:type="spellStart"/>
      <w:r w:rsidRPr="00A6669F">
        <w:rPr>
          <w:b/>
          <w:bCs/>
          <w:sz w:val="28"/>
          <w:szCs w:val="28"/>
        </w:rPr>
        <w:t>lấy</w:t>
      </w:r>
      <w:proofErr w:type="spellEnd"/>
      <w:r w:rsidRPr="00A6669F">
        <w:rPr>
          <w:b/>
          <w:bCs/>
          <w:sz w:val="28"/>
          <w:szCs w:val="28"/>
        </w:rPr>
        <w:t xml:space="preserve"> 1 </w:t>
      </w:r>
      <w:proofErr w:type="spellStart"/>
      <w:r w:rsidRPr="00A6669F">
        <w:rPr>
          <w:b/>
          <w:bCs/>
          <w:sz w:val="28"/>
          <w:szCs w:val="28"/>
        </w:rPr>
        <w:t>tập</w:t>
      </w:r>
      <w:proofErr w:type="spellEnd"/>
      <w:r w:rsidRPr="00A6669F">
        <w:rPr>
          <w:b/>
          <w:bCs/>
          <w:sz w:val="28"/>
          <w:szCs w:val="28"/>
        </w:rPr>
        <w:t xml:space="preserve"> </w:t>
      </w:r>
      <w:proofErr w:type="spellStart"/>
      <w:r w:rsidRPr="00A6669F">
        <w:rPr>
          <w:b/>
          <w:bCs/>
          <w:sz w:val="28"/>
          <w:szCs w:val="28"/>
        </w:rPr>
        <w:t>mẫu</w:t>
      </w:r>
      <w:proofErr w:type="spellEnd"/>
      <w:r w:rsidRPr="00A6669F">
        <w:rPr>
          <w:b/>
          <w:bCs/>
          <w:sz w:val="28"/>
          <w:szCs w:val="28"/>
        </w:rPr>
        <w:t xml:space="preserve"> S1? </w:t>
      </w:r>
      <w:proofErr w:type="spellStart"/>
      <w:r w:rsidRPr="00A6669F">
        <w:rPr>
          <w:b/>
          <w:bCs/>
          <w:sz w:val="28"/>
          <w:szCs w:val="28"/>
        </w:rPr>
        <w:t>Có</w:t>
      </w:r>
      <w:proofErr w:type="spellEnd"/>
      <w:r w:rsidRPr="00A6669F">
        <w:rPr>
          <w:b/>
          <w:bCs/>
          <w:sz w:val="28"/>
          <w:szCs w:val="28"/>
        </w:rPr>
        <w:t xml:space="preserve"> bao </w:t>
      </w:r>
      <w:proofErr w:type="spellStart"/>
      <w:r w:rsidRPr="00A6669F">
        <w:rPr>
          <w:b/>
          <w:bCs/>
          <w:sz w:val="28"/>
          <w:szCs w:val="28"/>
        </w:rPr>
        <w:t>nhiêu</w:t>
      </w:r>
      <w:proofErr w:type="spellEnd"/>
      <w:r w:rsidRPr="00A6669F">
        <w:rPr>
          <w:b/>
          <w:bCs/>
          <w:sz w:val="28"/>
          <w:szCs w:val="28"/>
        </w:rPr>
        <w:t xml:space="preserve"> </w:t>
      </w:r>
      <w:proofErr w:type="spellStart"/>
      <w:r w:rsidRPr="00A6669F">
        <w:rPr>
          <w:b/>
          <w:bCs/>
          <w:sz w:val="28"/>
          <w:szCs w:val="28"/>
        </w:rPr>
        <w:t>cách</w:t>
      </w:r>
      <w:proofErr w:type="spellEnd"/>
      <w:r w:rsidRPr="00A6669F">
        <w:rPr>
          <w:b/>
          <w:bCs/>
          <w:sz w:val="28"/>
          <w:szCs w:val="28"/>
        </w:rPr>
        <w:t xml:space="preserve"> </w:t>
      </w:r>
      <w:proofErr w:type="spellStart"/>
      <w:r w:rsidRPr="00A6669F">
        <w:rPr>
          <w:b/>
          <w:bCs/>
          <w:sz w:val="28"/>
          <w:szCs w:val="28"/>
        </w:rPr>
        <w:t>lấy</w:t>
      </w:r>
      <w:proofErr w:type="spellEnd"/>
      <w:r w:rsidRPr="00A6669F">
        <w:rPr>
          <w:b/>
          <w:bCs/>
          <w:sz w:val="28"/>
          <w:szCs w:val="28"/>
        </w:rPr>
        <w:t xml:space="preserve"> 1 </w:t>
      </w:r>
      <w:proofErr w:type="spellStart"/>
      <w:r w:rsidRPr="00A6669F">
        <w:rPr>
          <w:b/>
          <w:bCs/>
          <w:sz w:val="28"/>
          <w:szCs w:val="28"/>
        </w:rPr>
        <w:t>tập</w:t>
      </w:r>
      <w:proofErr w:type="spellEnd"/>
      <w:r w:rsidRPr="00A6669F">
        <w:rPr>
          <w:b/>
          <w:bCs/>
          <w:sz w:val="28"/>
          <w:szCs w:val="28"/>
        </w:rPr>
        <w:t xml:space="preserve"> </w:t>
      </w:r>
      <w:proofErr w:type="spellStart"/>
      <w:r w:rsidRPr="00A6669F">
        <w:rPr>
          <w:b/>
          <w:bCs/>
          <w:sz w:val="28"/>
          <w:szCs w:val="28"/>
        </w:rPr>
        <w:t>mẫu</w:t>
      </w:r>
      <w:proofErr w:type="spellEnd"/>
      <w:r w:rsidRPr="00A6669F">
        <w:rPr>
          <w:b/>
          <w:bCs/>
          <w:sz w:val="28"/>
          <w:szCs w:val="28"/>
        </w:rPr>
        <w:t xml:space="preserve"> S2? </w:t>
      </w:r>
    </w:p>
    <w:p w14:paraId="5E974F82" w14:textId="77777777" w:rsidR="00A6669F" w:rsidRDefault="00A6669F" w:rsidP="00A6669F">
      <w:pPr>
        <w:pStyle w:val="ListParagraph"/>
        <w:spacing w:after="160" w:line="259" w:lineRule="auto"/>
        <w:jc w:val="both"/>
        <w:rPr>
          <w:b/>
          <w:bCs/>
          <w:sz w:val="28"/>
          <w:szCs w:val="28"/>
        </w:rPr>
      </w:pPr>
    </w:p>
    <w:p w14:paraId="327FECD1" w14:textId="3A816BC1" w:rsidR="00A6669F" w:rsidRPr="00305C92" w:rsidRDefault="00F73D65" w:rsidP="00A6669F">
      <w:pPr>
        <w:pStyle w:val="ListParagraph"/>
        <w:spacing w:after="160" w:line="259" w:lineRule="auto"/>
        <w:jc w:val="both"/>
        <w:rPr>
          <w:sz w:val="26"/>
          <w:szCs w:val="26"/>
        </w:rPr>
      </w:pPr>
      <w:proofErr w:type="spellStart"/>
      <w:r w:rsidRPr="00305C92">
        <w:rPr>
          <w:sz w:val="26"/>
          <w:szCs w:val="26"/>
        </w:rPr>
        <w:t>Số</w:t>
      </w:r>
      <w:proofErr w:type="spellEnd"/>
      <w:r w:rsidRPr="00305C92">
        <w:rPr>
          <w:sz w:val="26"/>
          <w:szCs w:val="26"/>
        </w:rPr>
        <w:t xml:space="preserve"> </w:t>
      </w:r>
      <w:proofErr w:type="spellStart"/>
      <w:r w:rsidRPr="00305C92">
        <w:rPr>
          <w:sz w:val="26"/>
          <w:szCs w:val="26"/>
        </w:rPr>
        <w:t>cách</w:t>
      </w:r>
      <w:proofErr w:type="spellEnd"/>
      <w:r w:rsidRPr="00305C92">
        <w:rPr>
          <w:sz w:val="26"/>
          <w:szCs w:val="26"/>
        </w:rPr>
        <w:t xml:space="preserve"> </w:t>
      </w:r>
      <w:proofErr w:type="spellStart"/>
      <w:r w:rsidRPr="00305C92">
        <w:rPr>
          <w:sz w:val="26"/>
          <w:szCs w:val="26"/>
        </w:rPr>
        <w:t>lấy</w:t>
      </w:r>
      <w:proofErr w:type="spellEnd"/>
      <w:r w:rsidRPr="00305C92">
        <w:rPr>
          <w:sz w:val="26"/>
          <w:szCs w:val="26"/>
        </w:rPr>
        <w:t xml:space="preserve"> </w:t>
      </w:r>
      <w:proofErr w:type="spellStart"/>
      <w:r w:rsidRPr="00305C92">
        <w:rPr>
          <w:sz w:val="26"/>
          <w:szCs w:val="26"/>
        </w:rPr>
        <w:t>mẫu</w:t>
      </w:r>
      <w:proofErr w:type="spellEnd"/>
      <w:r w:rsidRPr="00305C92">
        <w:rPr>
          <w:sz w:val="26"/>
          <w:szCs w:val="26"/>
        </w:rPr>
        <w:t xml:space="preserve"> S1 </w:t>
      </w:r>
      <w:proofErr w:type="spellStart"/>
      <w:r w:rsidRPr="00305C92">
        <w:rPr>
          <w:sz w:val="26"/>
          <w:szCs w:val="26"/>
        </w:rPr>
        <w:t>gồm</w:t>
      </w:r>
      <w:proofErr w:type="spellEnd"/>
      <w:r w:rsidRPr="00305C92">
        <w:rPr>
          <w:sz w:val="26"/>
          <w:szCs w:val="26"/>
        </w:rPr>
        <w:t xml:space="preserve"> 30 </w:t>
      </w:r>
      <w:proofErr w:type="spellStart"/>
      <w:r w:rsidRPr="00305C92">
        <w:rPr>
          <w:sz w:val="26"/>
          <w:szCs w:val="26"/>
        </w:rPr>
        <w:t>sinh</w:t>
      </w:r>
      <w:proofErr w:type="spellEnd"/>
      <w:r w:rsidRPr="00305C92">
        <w:rPr>
          <w:sz w:val="26"/>
          <w:szCs w:val="26"/>
        </w:rPr>
        <w:t xml:space="preserve"> </w:t>
      </w:r>
      <w:proofErr w:type="spellStart"/>
      <w:r w:rsidRPr="00305C92">
        <w:rPr>
          <w:sz w:val="26"/>
          <w:szCs w:val="26"/>
        </w:rPr>
        <w:t>viên</w:t>
      </w:r>
      <w:proofErr w:type="spellEnd"/>
      <w:r w:rsidRPr="00305C92">
        <w:rPr>
          <w:sz w:val="26"/>
          <w:szCs w:val="26"/>
        </w:rPr>
        <w:t xml:space="preserve"> </w:t>
      </w:r>
      <w:proofErr w:type="spellStart"/>
      <w:r w:rsidRPr="00305C92">
        <w:rPr>
          <w:sz w:val="26"/>
          <w:szCs w:val="26"/>
        </w:rPr>
        <w:t>từ</w:t>
      </w:r>
      <w:proofErr w:type="spellEnd"/>
      <w:r w:rsidRPr="00305C92">
        <w:rPr>
          <w:sz w:val="26"/>
          <w:szCs w:val="26"/>
        </w:rPr>
        <w:t xml:space="preserve"> 65 </w:t>
      </w:r>
      <w:proofErr w:type="spellStart"/>
      <w:r w:rsidRPr="00305C92">
        <w:rPr>
          <w:sz w:val="26"/>
          <w:szCs w:val="26"/>
        </w:rPr>
        <w:t>sinh</w:t>
      </w:r>
      <w:proofErr w:type="spellEnd"/>
      <w:r w:rsidRPr="00305C92">
        <w:rPr>
          <w:sz w:val="26"/>
          <w:szCs w:val="26"/>
        </w:rPr>
        <w:t xml:space="preserve"> </w:t>
      </w:r>
      <w:proofErr w:type="spellStart"/>
      <w:r w:rsidRPr="00305C92">
        <w:rPr>
          <w:sz w:val="26"/>
          <w:szCs w:val="26"/>
        </w:rPr>
        <w:t>viên</w:t>
      </w:r>
      <w:proofErr w:type="spellEnd"/>
      <w:r w:rsidRPr="00305C92">
        <w:rPr>
          <w:sz w:val="26"/>
          <w:szCs w:val="26"/>
        </w:rPr>
        <w:t xml:space="preserve"> ban </w:t>
      </w:r>
      <w:proofErr w:type="spellStart"/>
      <w:r w:rsidRPr="00305C92">
        <w:rPr>
          <w:sz w:val="26"/>
          <w:szCs w:val="26"/>
        </w:rPr>
        <w:t>đầu</w:t>
      </w:r>
      <w:proofErr w:type="spellEnd"/>
      <w:r w:rsidRPr="00305C92">
        <w:rPr>
          <w:sz w:val="26"/>
          <w:szCs w:val="26"/>
        </w:rPr>
        <w:t xml:space="preserve"> </w:t>
      </w:r>
      <w:proofErr w:type="spellStart"/>
      <w:r w:rsidRPr="00305C92">
        <w:rPr>
          <w:sz w:val="26"/>
          <w:szCs w:val="26"/>
        </w:rPr>
        <w:t>là</w:t>
      </w:r>
      <w:proofErr w:type="spellEnd"/>
      <w:r w:rsidRPr="00305C92">
        <w:rPr>
          <w:sz w:val="26"/>
          <w:szCs w:val="26"/>
        </w:rPr>
        <w:t xml:space="preserve"> </w:t>
      </w:r>
      <w:proofErr w:type="spellStart"/>
      <w:r w:rsidRPr="00305C92">
        <w:rPr>
          <w:sz w:val="26"/>
          <w:szCs w:val="26"/>
        </w:rPr>
        <w:t>tổ</w:t>
      </w:r>
      <w:proofErr w:type="spellEnd"/>
      <w:r w:rsidRPr="00305C92">
        <w:rPr>
          <w:sz w:val="26"/>
          <w:szCs w:val="26"/>
        </w:rPr>
        <w:t xml:space="preserve"> </w:t>
      </w:r>
      <w:proofErr w:type="spellStart"/>
      <w:r w:rsidRPr="00305C92">
        <w:rPr>
          <w:sz w:val="26"/>
          <w:szCs w:val="26"/>
        </w:rPr>
        <w:t>hợp</w:t>
      </w:r>
      <w:proofErr w:type="spellEnd"/>
      <w:r w:rsidR="00AA3CCC" w:rsidRPr="00305C92">
        <w:rPr>
          <w:sz w:val="26"/>
          <w:szCs w:val="26"/>
        </w:rPr>
        <w:t xml:space="preserve"> </w:t>
      </w:r>
      <w:proofErr w:type="spellStart"/>
      <w:r w:rsidR="00AA3CCC" w:rsidRPr="00305C92">
        <w:rPr>
          <w:sz w:val="26"/>
          <w:szCs w:val="26"/>
        </w:rPr>
        <w:t>của</w:t>
      </w:r>
      <w:proofErr w:type="spellEnd"/>
      <w:r w:rsidRPr="00305C92">
        <w:rPr>
          <w:sz w:val="26"/>
          <w:szCs w:val="26"/>
        </w:rPr>
        <w:t xml:space="preserve"> 65 </w:t>
      </w:r>
      <w:proofErr w:type="spellStart"/>
      <w:r w:rsidRPr="00305C92">
        <w:rPr>
          <w:sz w:val="26"/>
          <w:szCs w:val="26"/>
        </w:rPr>
        <w:t>chập</w:t>
      </w:r>
      <w:proofErr w:type="spellEnd"/>
      <w:r w:rsidRPr="00305C92">
        <w:rPr>
          <w:sz w:val="26"/>
          <w:szCs w:val="26"/>
        </w:rPr>
        <w:t xml:space="preserve"> 30</w:t>
      </w:r>
      <w:r w:rsidR="00AA3CCC" w:rsidRPr="00305C92">
        <w:rPr>
          <w:sz w:val="26"/>
          <w:szCs w:val="26"/>
        </w:rPr>
        <w:t xml:space="preserve">, hay </w:t>
      </w:r>
      <m:oMath>
        <m:sSubSup>
          <m:sSubSupPr>
            <m:ctrlPr>
              <w:rPr>
                <w:rFonts w:ascii="Cambria Math" w:hAnsi="Cambria Math"/>
                <w:i/>
                <w:sz w:val="26"/>
                <w:szCs w:val="26"/>
              </w:rPr>
            </m:ctrlPr>
          </m:sSubSupPr>
          <m:e>
            <m:r>
              <w:rPr>
                <w:rFonts w:ascii="Cambria Math" w:hAnsi="Cambria Math"/>
                <w:sz w:val="26"/>
                <w:szCs w:val="26"/>
              </w:rPr>
              <m:t>C</m:t>
            </m:r>
          </m:e>
          <m:sub>
            <m:r>
              <w:rPr>
                <w:rFonts w:ascii="Cambria Math" w:hAnsi="Cambria Math"/>
                <w:sz w:val="26"/>
                <w:szCs w:val="26"/>
              </w:rPr>
              <m:t>65</m:t>
            </m:r>
          </m:sub>
          <m:sup>
            <m:r>
              <w:rPr>
                <w:rFonts w:ascii="Cambria Math" w:hAnsi="Cambria Math"/>
                <w:sz w:val="26"/>
                <w:szCs w:val="26"/>
              </w:rPr>
              <m:t>30</m:t>
            </m:r>
          </m:sup>
        </m:sSubSup>
      </m:oMath>
      <w:r w:rsidR="00980DF1" w:rsidRPr="00305C92">
        <w:rPr>
          <w:sz w:val="26"/>
          <w:szCs w:val="26"/>
        </w:rPr>
        <w:t xml:space="preserve"> cách</w:t>
      </w:r>
    </w:p>
    <w:p w14:paraId="7AF3506F" w14:textId="77777777" w:rsidR="00980DF1" w:rsidRPr="00305C92" w:rsidRDefault="00980DF1" w:rsidP="00A6669F">
      <w:pPr>
        <w:pStyle w:val="ListParagraph"/>
        <w:spacing w:after="160" w:line="259" w:lineRule="auto"/>
        <w:jc w:val="both"/>
        <w:rPr>
          <w:sz w:val="26"/>
          <w:szCs w:val="26"/>
        </w:rPr>
      </w:pPr>
    </w:p>
    <w:p w14:paraId="304E9FB9" w14:textId="35905C71" w:rsidR="00980DF1" w:rsidRPr="00305C92" w:rsidRDefault="00980DF1" w:rsidP="00980DF1">
      <w:pPr>
        <w:pStyle w:val="ListParagraph"/>
        <w:spacing w:after="160" w:line="259" w:lineRule="auto"/>
        <w:jc w:val="both"/>
        <w:rPr>
          <w:sz w:val="26"/>
          <w:szCs w:val="26"/>
        </w:rPr>
      </w:pPr>
      <w:proofErr w:type="spellStart"/>
      <w:r w:rsidRPr="00305C92">
        <w:rPr>
          <w:sz w:val="26"/>
          <w:szCs w:val="26"/>
        </w:rPr>
        <w:t>Số</w:t>
      </w:r>
      <w:proofErr w:type="spellEnd"/>
      <w:r w:rsidRPr="00305C92">
        <w:rPr>
          <w:sz w:val="26"/>
          <w:szCs w:val="26"/>
        </w:rPr>
        <w:t xml:space="preserve"> </w:t>
      </w:r>
      <w:proofErr w:type="spellStart"/>
      <w:r w:rsidRPr="00305C92">
        <w:rPr>
          <w:sz w:val="26"/>
          <w:szCs w:val="26"/>
        </w:rPr>
        <w:t>cách</w:t>
      </w:r>
      <w:proofErr w:type="spellEnd"/>
      <w:r w:rsidRPr="00305C92">
        <w:rPr>
          <w:sz w:val="26"/>
          <w:szCs w:val="26"/>
        </w:rPr>
        <w:t xml:space="preserve"> </w:t>
      </w:r>
      <w:proofErr w:type="spellStart"/>
      <w:r w:rsidRPr="00305C92">
        <w:rPr>
          <w:sz w:val="26"/>
          <w:szCs w:val="26"/>
        </w:rPr>
        <w:t>lấy</w:t>
      </w:r>
      <w:proofErr w:type="spellEnd"/>
      <w:r w:rsidRPr="00305C92">
        <w:rPr>
          <w:sz w:val="26"/>
          <w:szCs w:val="26"/>
        </w:rPr>
        <w:t xml:space="preserve"> </w:t>
      </w:r>
      <w:proofErr w:type="spellStart"/>
      <w:r w:rsidRPr="00305C92">
        <w:rPr>
          <w:sz w:val="26"/>
          <w:szCs w:val="26"/>
        </w:rPr>
        <w:t>mẫu</w:t>
      </w:r>
      <w:proofErr w:type="spellEnd"/>
      <w:r w:rsidRPr="00305C92">
        <w:rPr>
          <w:sz w:val="26"/>
          <w:szCs w:val="26"/>
        </w:rPr>
        <w:t xml:space="preserve"> S2 </w:t>
      </w:r>
      <w:proofErr w:type="spellStart"/>
      <w:r w:rsidRPr="00305C92">
        <w:rPr>
          <w:sz w:val="26"/>
          <w:szCs w:val="26"/>
        </w:rPr>
        <w:t>gồm</w:t>
      </w:r>
      <w:proofErr w:type="spellEnd"/>
      <w:r w:rsidRPr="00305C92">
        <w:rPr>
          <w:sz w:val="26"/>
          <w:szCs w:val="26"/>
        </w:rPr>
        <w:t xml:space="preserve"> 15 </w:t>
      </w:r>
      <w:proofErr w:type="spellStart"/>
      <w:r w:rsidRPr="00305C92">
        <w:rPr>
          <w:sz w:val="26"/>
          <w:szCs w:val="26"/>
        </w:rPr>
        <w:t>sinh</w:t>
      </w:r>
      <w:proofErr w:type="spellEnd"/>
      <w:r w:rsidRPr="00305C92">
        <w:rPr>
          <w:sz w:val="26"/>
          <w:szCs w:val="26"/>
        </w:rPr>
        <w:t xml:space="preserve"> </w:t>
      </w:r>
      <w:proofErr w:type="spellStart"/>
      <w:r w:rsidRPr="00305C92">
        <w:rPr>
          <w:sz w:val="26"/>
          <w:szCs w:val="26"/>
        </w:rPr>
        <w:t>viên</w:t>
      </w:r>
      <w:proofErr w:type="spellEnd"/>
      <w:r w:rsidRPr="00305C92">
        <w:rPr>
          <w:sz w:val="26"/>
          <w:szCs w:val="26"/>
        </w:rPr>
        <w:t xml:space="preserve"> </w:t>
      </w:r>
      <w:proofErr w:type="spellStart"/>
      <w:r w:rsidRPr="00305C92">
        <w:rPr>
          <w:sz w:val="26"/>
          <w:szCs w:val="26"/>
        </w:rPr>
        <w:t>từ</w:t>
      </w:r>
      <w:proofErr w:type="spellEnd"/>
      <w:r w:rsidRPr="00305C92">
        <w:rPr>
          <w:sz w:val="26"/>
          <w:szCs w:val="26"/>
        </w:rPr>
        <w:t xml:space="preserve"> 65 </w:t>
      </w:r>
      <w:proofErr w:type="spellStart"/>
      <w:r w:rsidRPr="00305C92">
        <w:rPr>
          <w:sz w:val="26"/>
          <w:szCs w:val="26"/>
        </w:rPr>
        <w:t>sinh</w:t>
      </w:r>
      <w:proofErr w:type="spellEnd"/>
      <w:r w:rsidRPr="00305C92">
        <w:rPr>
          <w:sz w:val="26"/>
          <w:szCs w:val="26"/>
        </w:rPr>
        <w:t xml:space="preserve"> </w:t>
      </w:r>
      <w:proofErr w:type="spellStart"/>
      <w:r w:rsidRPr="00305C92">
        <w:rPr>
          <w:sz w:val="26"/>
          <w:szCs w:val="26"/>
        </w:rPr>
        <w:t>viên</w:t>
      </w:r>
      <w:proofErr w:type="spellEnd"/>
      <w:r w:rsidRPr="00305C92">
        <w:rPr>
          <w:sz w:val="26"/>
          <w:szCs w:val="26"/>
        </w:rPr>
        <w:t xml:space="preserve"> ban </w:t>
      </w:r>
      <w:proofErr w:type="spellStart"/>
      <w:r w:rsidRPr="00305C92">
        <w:rPr>
          <w:sz w:val="26"/>
          <w:szCs w:val="26"/>
        </w:rPr>
        <w:t>đầu</w:t>
      </w:r>
      <w:proofErr w:type="spellEnd"/>
      <w:r w:rsidRPr="00305C92">
        <w:rPr>
          <w:sz w:val="26"/>
          <w:szCs w:val="26"/>
        </w:rPr>
        <w:t xml:space="preserve"> </w:t>
      </w:r>
      <w:proofErr w:type="spellStart"/>
      <w:r w:rsidRPr="00305C92">
        <w:rPr>
          <w:sz w:val="26"/>
          <w:szCs w:val="26"/>
        </w:rPr>
        <w:t>là</w:t>
      </w:r>
      <w:proofErr w:type="spellEnd"/>
      <w:r w:rsidRPr="00305C92">
        <w:rPr>
          <w:sz w:val="26"/>
          <w:szCs w:val="26"/>
        </w:rPr>
        <w:t xml:space="preserve"> </w:t>
      </w:r>
      <w:proofErr w:type="spellStart"/>
      <w:r w:rsidRPr="00305C92">
        <w:rPr>
          <w:sz w:val="26"/>
          <w:szCs w:val="26"/>
        </w:rPr>
        <w:t>tổ</w:t>
      </w:r>
      <w:proofErr w:type="spellEnd"/>
      <w:r w:rsidRPr="00305C92">
        <w:rPr>
          <w:sz w:val="26"/>
          <w:szCs w:val="26"/>
        </w:rPr>
        <w:t xml:space="preserve"> </w:t>
      </w:r>
      <w:proofErr w:type="spellStart"/>
      <w:r w:rsidRPr="00305C92">
        <w:rPr>
          <w:sz w:val="26"/>
          <w:szCs w:val="26"/>
        </w:rPr>
        <w:t>hợp</w:t>
      </w:r>
      <w:proofErr w:type="spellEnd"/>
      <w:r w:rsidRPr="00305C92">
        <w:rPr>
          <w:sz w:val="26"/>
          <w:szCs w:val="26"/>
        </w:rPr>
        <w:t xml:space="preserve"> </w:t>
      </w:r>
      <w:proofErr w:type="spellStart"/>
      <w:r w:rsidRPr="00305C92">
        <w:rPr>
          <w:sz w:val="26"/>
          <w:szCs w:val="26"/>
        </w:rPr>
        <w:t>của</w:t>
      </w:r>
      <w:proofErr w:type="spellEnd"/>
      <w:r w:rsidRPr="00305C92">
        <w:rPr>
          <w:sz w:val="26"/>
          <w:szCs w:val="26"/>
        </w:rPr>
        <w:t xml:space="preserve"> 65 </w:t>
      </w:r>
      <w:proofErr w:type="spellStart"/>
      <w:r w:rsidRPr="00305C92">
        <w:rPr>
          <w:sz w:val="26"/>
          <w:szCs w:val="26"/>
        </w:rPr>
        <w:t>chập</w:t>
      </w:r>
      <w:proofErr w:type="spellEnd"/>
      <w:r w:rsidRPr="00305C92">
        <w:rPr>
          <w:sz w:val="26"/>
          <w:szCs w:val="26"/>
        </w:rPr>
        <w:t xml:space="preserve"> 15, hay </w:t>
      </w:r>
      <m:oMath>
        <m:sSubSup>
          <m:sSubSupPr>
            <m:ctrlPr>
              <w:rPr>
                <w:rFonts w:ascii="Cambria Math" w:hAnsi="Cambria Math"/>
                <w:i/>
                <w:sz w:val="26"/>
                <w:szCs w:val="26"/>
              </w:rPr>
            </m:ctrlPr>
          </m:sSubSupPr>
          <m:e>
            <m:r>
              <w:rPr>
                <w:rFonts w:ascii="Cambria Math" w:hAnsi="Cambria Math"/>
                <w:sz w:val="26"/>
                <w:szCs w:val="26"/>
              </w:rPr>
              <m:t>C</m:t>
            </m:r>
          </m:e>
          <m:sub>
            <m:r>
              <w:rPr>
                <w:rFonts w:ascii="Cambria Math" w:hAnsi="Cambria Math"/>
                <w:sz w:val="26"/>
                <w:szCs w:val="26"/>
              </w:rPr>
              <m:t>65</m:t>
            </m:r>
          </m:sub>
          <m:sup>
            <m:r>
              <w:rPr>
                <w:rFonts w:ascii="Cambria Math" w:hAnsi="Cambria Math"/>
                <w:sz w:val="26"/>
                <w:szCs w:val="26"/>
              </w:rPr>
              <m:t>15</m:t>
            </m:r>
          </m:sup>
        </m:sSubSup>
      </m:oMath>
      <w:r w:rsidRPr="00305C92">
        <w:rPr>
          <w:sz w:val="26"/>
          <w:szCs w:val="26"/>
        </w:rPr>
        <w:t xml:space="preserve"> cách</w:t>
      </w:r>
    </w:p>
    <w:p w14:paraId="41659751" w14:textId="77777777" w:rsidR="00980DF1" w:rsidRDefault="00980DF1" w:rsidP="00A6669F">
      <w:pPr>
        <w:pStyle w:val="ListParagraph"/>
        <w:spacing w:after="160" w:line="259" w:lineRule="auto"/>
        <w:jc w:val="both"/>
      </w:pPr>
    </w:p>
    <w:p w14:paraId="505CF657" w14:textId="77777777" w:rsidR="00980DF1" w:rsidRDefault="00980DF1" w:rsidP="00A6669F">
      <w:pPr>
        <w:pStyle w:val="ListParagraph"/>
        <w:spacing w:after="160" w:line="259" w:lineRule="auto"/>
        <w:jc w:val="both"/>
      </w:pPr>
    </w:p>
    <w:p w14:paraId="0E48B5CF" w14:textId="77777777" w:rsidR="00980DF1" w:rsidRDefault="00980DF1" w:rsidP="00A6669F">
      <w:pPr>
        <w:pStyle w:val="ListParagraph"/>
        <w:spacing w:after="160" w:line="259" w:lineRule="auto"/>
        <w:jc w:val="both"/>
      </w:pPr>
    </w:p>
    <w:p w14:paraId="485A9F2C" w14:textId="77777777" w:rsidR="00305C92" w:rsidRDefault="00305C92" w:rsidP="00A6669F">
      <w:pPr>
        <w:pStyle w:val="ListParagraph"/>
        <w:spacing w:after="160" w:line="259" w:lineRule="auto"/>
        <w:jc w:val="both"/>
      </w:pPr>
    </w:p>
    <w:p w14:paraId="2D640D21" w14:textId="77777777" w:rsidR="00D155BE" w:rsidRPr="00980DF1" w:rsidRDefault="00D155BE" w:rsidP="00A6669F">
      <w:pPr>
        <w:pStyle w:val="ListParagraph"/>
        <w:spacing w:after="160" w:line="259" w:lineRule="auto"/>
        <w:jc w:val="both"/>
      </w:pPr>
    </w:p>
    <w:p w14:paraId="34DECEF7" w14:textId="77777777" w:rsidR="007A4C1E" w:rsidRPr="00305C92" w:rsidRDefault="00033096" w:rsidP="00D362B3">
      <w:pPr>
        <w:pStyle w:val="ListParagraph"/>
        <w:numPr>
          <w:ilvl w:val="0"/>
          <w:numId w:val="16"/>
        </w:numPr>
        <w:spacing w:after="160" w:line="259" w:lineRule="auto"/>
        <w:jc w:val="both"/>
        <w:rPr>
          <w:sz w:val="26"/>
          <w:szCs w:val="26"/>
        </w:rPr>
      </w:pPr>
      <w:proofErr w:type="spellStart"/>
      <w:r w:rsidRPr="00305C92">
        <w:rPr>
          <w:sz w:val="26"/>
          <w:szCs w:val="26"/>
        </w:rPr>
        <w:lastRenderedPageBreak/>
        <w:t>Diễn</w:t>
      </w:r>
      <w:proofErr w:type="spellEnd"/>
      <w:r w:rsidRPr="00305C92">
        <w:rPr>
          <w:sz w:val="26"/>
          <w:szCs w:val="26"/>
        </w:rPr>
        <w:t xml:space="preserve"> </w:t>
      </w:r>
      <w:proofErr w:type="spellStart"/>
      <w:r w:rsidRPr="00305C92">
        <w:rPr>
          <w:sz w:val="26"/>
          <w:szCs w:val="26"/>
        </w:rPr>
        <w:t>giải</w:t>
      </w:r>
      <w:proofErr w:type="spellEnd"/>
      <w:r w:rsidRPr="00305C92">
        <w:rPr>
          <w:sz w:val="26"/>
          <w:szCs w:val="26"/>
        </w:rPr>
        <w:t xml:space="preserve"> chi </w:t>
      </w:r>
      <w:proofErr w:type="spellStart"/>
      <w:r w:rsidRPr="00305C92">
        <w:rPr>
          <w:sz w:val="26"/>
          <w:szCs w:val="26"/>
        </w:rPr>
        <w:t>tiết</w:t>
      </w:r>
      <w:proofErr w:type="spellEnd"/>
      <w:r w:rsidRPr="00305C92">
        <w:rPr>
          <w:sz w:val="26"/>
          <w:szCs w:val="26"/>
        </w:rPr>
        <w:t xml:space="preserve"> </w:t>
      </w:r>
      <w:proofErr w:type="spellStart"/>
      <w:r w:rsidRPr="00305C92">
        <w:rPr>
          <w:sz w:val="26"/>
          <w:szCs w:val="26"/>
        </w:rPr>
        <w:t>phương</w:t>
      </w:r>
      <w:proofErr w:type="spellEnd"/>
      <w:r w:rsidRPr="00305C92">
        <w:rPr>
          <w:sz w:val="26"/>
          <w:szCs w:val="26"/>
        </w:rPr>
        <w:t xml:space="preserve"> </w:t>
      </w:r>
      <w:proofErr w:type="spellStart"/>
      <w:r w:rsidRPr="00305C92">
        <w:rPr>
          <w:sz w:val="26"/>
          <w:szCs w:val="26"/>
        </w:rPr>
        <w:t>pháp</w:t>
      </w:r>
      <w:proofErr w:type="spellEnd"/>
      <w:r w:rsidRPr="00305C92">
        <w:rPr>
          <w:sz w:val="26"/>
          <w:szCs w:val="26"/>
        </w:rPr>
        <w:t xml:space="preserve"> </w:t>
      </w:r>
      <w:proofErr w:type="spellStart"/>
      <w:r w:rsidRPr="00305C92">
        <w:rPr>
          <w:sz w:val="26"/>
          <w:szCs w:val="26"/>
        </w:rPr>
        <w:t>lấy</w:t>
      </w:r>
      <w:proofErr w:type="spellEnd"/>
      <w:r w:rsidRPr="00305C92">
        <w:rPr>
          <w:sz w:val="26"/>
          <w:szCs w:val="26"/>
        </w:rPr>
        <w:t xml:space="preserve"> </w:t>
      </w:r>
      <w:proofErr w:type="spellStart"/>
      <w:r w:rsidRPr="00305C92">
        <w:rPr>
          <w:sz w:val="26"/>
          <w:szCs w:val="26"/>
        </w:rPr>
        <w:t>ngẫu</w:t>
      </w:r>
      <w:proofErr w:type="spellEnd"/>
      <w:r w:rsidRPr="00305C92">
        <w:rPr>
          <w:sz w:val="26"/>
          <w:szCs w:val="26"/>
        </w:rPr>
        <w:t xml:space="preserve"> </w:t>
      </w:r>
      <w:proofErr w:type="spellStart"/>
      <w:r w:rsidRPr="00305C92">
        <w:rPr>
          <w:sz w:val="26"/>
          <w:szCs w:val="26"/>
        </w:rPr>
        <w:t>nhiên</w:t>
      </w:r>
      <w:proofErr w:type="spellEnd"/>
      <w:r w:rsidRPr="00305C92">
        <w:rPr>
          <w:sz w:val="26"/>
          <w:szCs w:val="26"/>
        </w:rPr>
        <w:t xml:space="preserve"> </w:t>
      </w:r>
      <w:proofErr w:type="spellStart"/>
      <w:r w:rsidRPr="00305C92">
        <w:rPr>
          <w:sz w:val="26"/>
          <w:szCs w:val="26"/>
        </w:rPr>
        <w:t>tập</w:t>
      </w:r>
      <w:proofErr w:type="spellEnd"/>
      <w:r w:rsidRPr="00305C92">
        <w:rPr>
          <w:sz w:val="26"/>
          <w:szCs w:val="26"/>
        </w:rPr>
        <w:t xml:space="preserve"> S1, S2 </w:t>
      </w:r>
      <w:proofErr w:type="spellStart"/>
      <w:r w:rsidRPr="00305C92">
        <w:rPr>
          <w:sz w:val="26"/>
          <w:szCs w:val="26"/>
        </w:rPr>
        <w:t>bằng</w:t>
      </w:r>
      <w:proofErr w:type="spellEnd"/>
      <w:r w:rsidRPr="00305C92">
        <w:rPr>
          <w:sz w:val="26"/>
          <w:szCs w:val="26"/>
        </w:rPr>
        <w:t xml:space="preserve"> </w:t>
      </w:r>
      <w:proofErr w:type="spellStart"/>
      <w:r w:rsidRPr="00305C92">
        <w:rPr>
          <w:sz w:val="26"/>
          <w:szCs w:val="26"/>
        </w:rPr>
        <w:t>cách</w:t>
      </w:r>
      <w:proofErr w:type="spellEnd"/>
      <w:r w:rsidRPr="00305C92">
        <w:rPr>
          <w:sz w:val="26"/>
          <w:szCs w:val="26"/>
        </w:rPr>
        <w:t xml:space="preserve"> </w:t>
      </w:r>
      <w:proofErr w:type="spellStart"/>
      <w:r w:rsidRPr="00305C92">
        <w:rPr>
          <w:sz w:val="26"/>
          <w:szCs w:val="26"/>
        </w:rPr>
        <w:t>chụp</w:t>
      </w:r>
      <w:proofErr w:type="spellEnd"/>
      <w:r w:rsidRPr="00305C92">
        <w:rPr>
          <w:sz w:val="26"/>
          <w:szCs w:val="26"/>
        </w:rPr>
        <w:t xml:space="preserve"> </w:t>
      </w:r>
      <w:proofErr w:type="spellStart"/>
      <w:r w:rsidRPr="00305C92">
        <w:rPr>
          <w:sz w:val="26"/>
          <w:szCs w:val="26"/>
        </w:rPr>
        <w:t>màn</w:t>
      </w:r>
      <w:proofErr w:type="spellEnd"/>
      <w:r w:rsidRPr="00305C92">
        <w:rPr>
          <w:sz w:val="26"/>
          <w:szCs w:val="26"/>
        </w:rPr>
        <w:t xml:space="preserve"> </w:t>
      </w:r>
      <w:proofErr w:type="spellStart"/>
      <w:r w:rsidRPr="00305C92">
        <w:rPr>
          <w:sz w:val="26"/>
          <w:szCs w:val="26"/>
        </w:rPr>
        <w:t>hình</w:t>
      </w:r>
      <w:proofErr w:type="spellEnd"/>
      <w:r w:rsidRPr="00305C92">
        <w:rPr>
          <w:sz w:val="26"/>
          <w:szCs w:val="26"/>
        </w:rPr>
        <w:t xml:space="preserve"> </w:t>
      </w:r>
      <w:proofErr w:type="spellStart"/>
      <w:r w:rsidRPr="00305C92">
        <w:rPr>
          <w:sz w:val="26"/>
          <w:szCs w:val="26"/>
        </w:rPr>
        <w:t>kết</w:t>
      </w:r>
      <w:proofErr w:type="spellEnd"/>
      <w:r w:rsidRPr="00305C92">
        <w:rPr>
          <w:sz w:val="26"/>
          <w:szCs w:val="26"/>
        </w:rPr>
        <w:t xml:space="preserve"> </w:t>
      </w:r>
      <w:proofErr w:type="spellStart"/>
      <w:r w:rsidRPr="00305C92">
        <w:rPr>
          <w:sz w:val="26"/>
          <w:szCs w:val="26"/>
        </w:rPr>
        <w:t>quả</w:t>
      </w:r>
      <w:proofErr w:type="spellEnd"/>
      <w:r w:rsidRPr="00305C92">
        <w:rPr>
          <w:sz w:val="26"/>
          <w:szCs w:val="26"/>
        </w:rPr>
        <w:t xml:space="preserve"> </w:t>
      </w:r>
      <w:proofErr w:type="spellStart"/>
      <w:r w:rsidRPr="00305C92">
        <w:rPr>
          <w:sz w:val="26"/>
          <w:szCs w:val="26"/>
        </w:rPr>
        <w:t>làm</w:t>
      </w:r>
      <w:proofErr w:type="spellEnd"/>
      <w:r w:rsidRPr="00305C92">
        <w:rPr>
          <w:sz w:val="26"/>
          <w:szCs w:val="26"/>
        </w:rPr>
        <w:t xml:space="preserve"> </w:t>
      </w:r>
      <w:proofErr w:type="spellStart"/>
      <w:r w:rsidRPr="00305C92">
        <w:rPr>
          <w:sz w:val="26"/>
          <w:szCs w:val="26"/>
        </w:rPr>
        <w:t>minh</w:t>
      </w:r>
      <w:proofErr w:type="spellEnd"/>
      <w:r w:rsidRPr="00305C92">
        <w:rPr>
          <w:sz w:val="26"/>
          <w:szCs w:val="26"/>
        </w:rPr>
        <w:t xml:space="preserve"> </w:t>
      </w:r>
      <w:proofErr w:type="spellStart"/>
      <w:r w:rsidRPr="00305C92">
        <w:rPr>
          <w:sz w:val="26"/>
          <w:szCs w:val="26"/>
        </w:rPr>
        <w:t>chứng</w:t>
      </w:r>
      <w:proofErr w:type="spellEnd"/>
    </w:p>
    <w:p w14:paraId="47CB7C06" w14:textId="77777777" w:rsidR="001D6DA5" w:rsidRPr="00305C92" w:rsidRDefault="001D6DA5" w:rsidP="001D6DA5">
      <w:pPr>
        <w:pStyle w:val="ListParagraph"/>
        <w:spacing w:after="160" w:line="259" w:lineRule="auto"/>
        <w:jc w:val="both"/>
        <w:rPr>
          <w:sz w:val="26"/>
          <w:szCs w:val="26"/>
        </w:rPr>
      </w:pPr>
    </w:p>
    <w:p w14:paraId="50F5F833" w14:textId="17F4FB8B" w:rsidR="00BF1EF0" w:rsidRPr="00305C92" w:rsidRDefault="00BF1EF0" w:rsidP="001D6DA5">
      <w:pPr>
        <w:pStyle w:val="ListParagraph"/>
        <w:spacing w:after="160" w:line="259" w:lineRule="auto"/>
        <w:jc w:val="both"/>
        <w:rPr>
          <w:sz w:val="26"/>
          <w:szCs w:val="26"/>
        </w:rPr>
      </w:pPr>
      <w:r w:rsidRPr="00305C92">
        <w:rPr>
          <w:sz w:val="26"/>
          <w:szCs w:val="26"/>
        </w:rPr>
        <w:t xml:space="preserve">Phương </w:t>
      </w:r>
      <w:proofErr w:type="spellStart"/>
      <w:r w:rsidRPr="00305C92">
        <w:rPr>
          <w:sz w:val="26"/>
          <w:szCs w:val="26"/>
        </w:rPr>
        <w:t>pháp</w:t>
      </w:r>
      <w:proofErr w:type="spellEnd"/>
      <w:r w:rsidRPr="00305C92">
        <w:rPr>
          <w:sz w:val="26"/>
          <w:szCs w:val="26"/>
        </w:rPr>
        <w:t xml:space="preserve"> </w:t>
      </w:r>
      <w:proofErr w:type="spellStart"/>
      <w:r w:rsidRPr="00305C92">
        <w:rPr>
          <w:sz w:val="26"/>
          <w:szCs w:val="26"/>
        </w:rPr>
        <w:t>lấy</w:t>
      </w:r>
      <w:proofErr w:type="spellEnd"/>
      <w:r w:rsidRPr="00305C92">
        <w:rPr>
          <w:sz w:val="26"/>
          <w:szCs w:val="26"/>
        </w:rPr>
        <w:t xml:space="preserve"> </w:t>
      </w:r>
      <w:proofErr w:type="spellStart"/>
      <w:r w:rsidRPr="00305C92">
        <w:rPr>
          <w:sz w:val="26"/>
          <w:szCs w:val="26"/>
        </w:rPr>
        <w:t>ngẫu</w:t>
      </w:r>
      <w:proofErr w:type="spellEnd"/>
      <w:r w:rsidRPr="00305C92">
        <w:rPr>
          <w:sz w:val="26"/>
          <w:szCs w:val="26"/>
        </w:rPr>
        <w:t xml:space="preserve"> </w:t>
      </w:r>
      <w:proofErr w:type="spellStart"/>
      <w:r w:rsidRPr="00305C92">
        <w:rPr>
          <w:sz w:val="26"/>
          <w:szCs w:val="26"/>
        </w:rPr>
        <w:t>nhiên</w:t>
      </w:r>
      <w:proofErr w:type="spellEnd"/>
      <w:r w:rsidRPr="00305C92">
        <w:rPr>
          <w:sz w:val="26"/>
          <w:szCs w:val="26"/>
        </w:rPr>
        <w:t xml:space="preserve"> </w:t>
      </w:r>
      <w:proofErr w:type="spellStart"/>
      <w:r w:rsidRPr="00305C92">
        <w:rPr>
          <w:sz w:val="26"/>
          <w:szCs w:val="26"/>
        </w:rPr>
        <w:t>tập</w:t>
      </w:r>
      <w:proofErr w:type="spellEnd"/>
      <w:r w:rsidRPr="00305C92">
        <w:rPr>
          <w:sz w:val="26"/>
          <w:szCs w:val="26"/>
        </w:rPr>
        <w:t xml:space="preserve"> S1 </w:t>
      </w:r>
      <w:proofErr w:type="spellStart"/>
      <w:r w:rsidRPr="00305C92">
        <w:rPr>
          <w:sz w:val="26"/>
          <w:szCs w:val="26"/>
        </w:rPr>
        <w:t>được</w:t>
      </w:r>
      <w:proofErr w:type="spellEnd"/>
      <w:r w:rsidRPr="00305C92">
        <w:rPr>
          <w:sz w:val="26"/>
          <w:szCs w:val="26"/>
        </w:rPr>
        <w:t xml:space="preserve"> </w:t>
      </w:r>
      <w:proofErr w:type="spellStart"/>
      <w:r w:rsidRPr="00305C92">
        <w:rPr>
          <w:sz w:val="26"/>
          <w:szCs w:val="26"/>
        </w:rPr>
        <w:t>thực</w:t>
      </w:r>
      <w:proofErr w:type="spellEnd"/>
      <w:r w:rsidRPr="00305C92">
        <w:rPr>
          <w:sz w:val="26"/>
          <w:szCs w:val="26"/>
        </w:rPr>
        <w:t xml:space="preserve"> </w:t>
      </w:r>
      <w:proofErr w:type="spellStart"/>
      <w:r w:rsidRPr="00305C92">
        <w:rPr>
          <w:sz w:val="26"/>
          <w:szCs w:val="26"/>
        </w:rPr>
        <w:t>hiện</w:t>
      </w:r>
      <w:proofErr w:type="spellEnd"/>
      <w:r w:rsidRPr="00305C92">
        <w:rPr>
          <w:sz w:val="26"/>
          <w:szCs w:val="26"/>
        </w:rPr>
        <w:t xml:space="preserve"> </w:t>
      </w:r>
      <w:proofErr w:type="spellStart"/>
      <w:r w:rsidR="001D666F" w:rsidRPr="00305C92">
        <w:rPr>
          <w:sz w:val="26"/>
          <w:szCs w:val="26"/>
        </w:rPr>
        <w:t>bằng</w:t>
      </w:r>
      <w:proofErr w:type="spellEnd"/>
      <w:r w:rsidR="001D666F" w:rsidRPr="00305C92">
        <w:rPr>
          <w:sz w:val="26"/>
          <w:szCs w:val="26"/>
        </w:rPr>
        <w:t xml:space="preserve"> </w:t>
      </w:r>
      <w:proofErr w:type="spellStart"/>
      <w:r w:rsidR="001D666F" w:rsidRPr="00305C92">
        <w:rPr>
          <w:sz w:val="26"/>
          <w:szCs w:val="26"/>
        </w:rPr>
        <w:t>ngôn</w:t>
      </w:r>
      <w:proofErr w:type="spellEnd"/>
      <w:r w:rsidR="001D666F" w:rsidRPr="00305C92">
        <w:rPr>
          <w:sz w:val="26"/>
          <w:szCs w:val="26"/>
        </w:rPr>
        <w:t xml:space="preserve"> </w:t>
      </w:r>
      <w:proofErr w:type="spellStart"/>
      <w:r w:rsidR="001D666F" w:rsidRPr="00305C92">
        <w:rPr>
          <w:sz w:val="26"/>
          <w:szCs w:val="26"/>
        </w:rPr>
        <w:t>ngữ</w:t>
      </w:r>
      <w:proofErr w:type="spellEnd"/>
      <w:r w:rsidR="001D666F" w:rsidRPr="00305C92">
        <w:rPr>
          <w:sz w:val="26"/>
          <w:szCs w:val="26"/>
        </w:rPr>
        <w:t xml:space="preserve"> python. </w:t>
      </w:r>
      <w:proofErr w:type="spellStart"/>
      <w:r w:rsidR="001D666F" w:rsidRPr="00305C92">
        <w:rPr>
          <w:sz w:val="26"/>
          <w:szCs w:val="26"/>
        </w:rPr>
        <w:t>Cụ</w:t>
      </w:r>
      <w:proofErr w:type="spellEnd"/>
      <w:r w:rsidR="001D666F" w:rsidRPr="00305C92">
        <w:rPr>
          <w:sz w:val="26"/>
          <w:szCs w:val="26"/>
        </w:rPr>
        <w:t xml:space="preserve"> </w:t>
      </w:r>
      <w:proofErr w:type="spellStart"/>
      <w:r w:rsidR="001D666F" w:rsidRPr="00305C92">
        <w:rPr>
          <w:sz w:val="26"/>
          <w:szCs w:val="26"/>
        </w:rPr>
        <w:t>thể</w:t>
      </w:r>
      <w:proofErr w:type="spellEnd"/>
      <w:r w:rsidR="001D666F" w:rsidRPr="00305C92">
        <w:rPr>
          <w:sz w:val="26"/>
          <w:szCs w:val="26"/>
        </w:rPr>
        <w:t xml:space="preserve">, ta </w:t>
      </w:r>
      <w:proofErr w:type="spellStart"/>
      <w:r w:rsidR="001D666F" w:rsidRPr="00305C92">
        <w:rPr>
          <w:sz w:val="26"/>
          <w:szCs w:val="26"/>
        </w:rPr>
        <w:t>sẽ</w:t>
      </w:r>
      <w:proofErr w:type="spellEnd"/>
      <w:r w:rsidR="001D666F" w:rsidRPr="00305C92">
        <w:rPr>
          <w:sz w:val="26"/>
          <w:szCs w:val="26"/>
        </w:rPr>
        <w:t xml:space="preserve"> </w:t>
      </w:r>
      <w:proofErr w:type="spellStart"/>
      <w:r w:rsidR="001D666F" w:rsidRPr="00305C92">
        <w:rPr>
          <w:sz w:val="26"/>
          <w:szCs w:val="26"/>
        </w:rPr>
        <w:t>dùng</w:t>
      </w:r>
      <w:proofErr w:type="spellEnd"/>
      <w:r w:rsidR="001D666F" w:rsidRPr="00305C92">
        <w:rPr>
          <w:sz w:val="26"/>
          <w:szCs w:val="26"/>
        </w:rPr>
        <w:t xml:space="preserve"> python </w:t>
      </w:r>
      <w:proofErr w:type="spellStart"/>
      <w:r w:rsidR="001D666F" w:rsidRPr="00305C92">
        <w:rPr>
          <w:sz w:val="26"/>
          <w:szCs w:val="26"/>
        </w:rPr>
        <w:t>để</w:t>
      </w:r>
      <w:proofErr w:type="spellEnd"/>
      <w:r w:rsidR="001D666F" w:rsidRPr="00305C92">
        <w:rPr>
          <w:sz w:val="26"/>
          <w:szCs w:val="26"/>
        </w:rPr>
        <w:t xml:space="preserve"> </w:t>
      </w:r>
      <w:proofErr w:type="spellStart"/>
      <w:r w:rsidR="001D666F" w:rsidRPr="00305C92">
        <w:rPr>
          <w:sz w:val="26"/>
          <w:szCs w:val="26"/>
        </w:rPr>
        <w:t>triển</w:t>
      </w:r>
      <w:proofErr w:type="spellEnd"/>
      <w:r w:rsidR="001D666F" w:rsidRPr="00305C92">
        <w:rPr>
          <w:sz w:val="26"/>
          <w:szCs w:val="26"/>
        </w:rPr>
        <w:t xml:space="preserve"> </w:t>
      </w:r>
      <w:proofErr w:type="spellStart"/>
      <w:r w:rsidR="001D666F" w:rsidRPr="00305C92">
        <w:rPr>
          <w:sz w:val="26"/>
          <w:szCs w:val="26"/>
        </w:rPr>
        <w:t>khai</w:t>
      </w:r>
      <w:proofErr w:type="spellEnd"/>
      <w:r w:rsidR="001D666F" w:rsidRPr="00305C92">
        <w:rPr>
          <w:sz w:val="26"/>
          <w:szCs w:val="26"/>
        </w:rPr>
        <w:t xml:space="preserve"> </w:t>
      </w:r>
      <w:proofErr w:type="spellStart"/>
      <w:r w:rsidR="001D666F" w:rsidRPr="00305C92">
        <w:rPr>
          <w:sz w:val="26"/>
          <w:szCs w:val="26"/>
        </w:rPr>
        <w:t>thuật</w:t>
      </w:r>
      <w:proofErr w:type="spellEnd"/>
      <w:r w:rsidR="001D666F" w:rsidRPr="00305C92">
        <w:rPr>
          <w:sz w:val="26"/>
          <w:szCs w:val="26"/>
        </w:rPr>
        <w:t xml:space="preserve"> </w:t>
      </w:r>
      <w:proofErr w:type="spellStart"/>
      <w:r w:rsidR="001D666F" w:rsidRPr="00305C92">
        <w:rPr>
          <w:sz w:val="26"/>
          <w:szCs w:val="26"/>
        </w:rPr>
        <w:t>toán</w:t>
      </w:r>
      <w:proofErr w:type="spellEnd"/>
      <w:r w:rsidR="001D666F" w:rsidRPr="00305C92">
        <w:rPr>
          <w:sz w:val="26"/>
          <w:szCs w:val="26"/>
        </w:rPr>
        <w:t xml:space="preserve"> </w:t>
      </w:r>
      <w:proofErr w:type="spellStart"/>
      <w:r w:rsidR="001D666F" w:rsidRPr="00305C92">
        <w:rPr>
          <w:sz w:val="26"/>
          <w:szCs w:val="26"/>
        </w:rPr>
        <w:t>sau</w:t>
      </w:r>
      <w:proofErr w:type="spellEnd"/>
      <w:r w:rsidR="001D666F" w:rsidRPr="00305C92">
        <w:rPr>
          <w:sz w:val="26"/>
          <w:szCs w:val="26"/>
        </w:rPr>
        <w:t>:</w:t>
      </w:r>
    </w:p>
    <w:p w14:paraId="7EF46B0F" w14:textId="77777777" w:rsidR="001D666F" w:rsidRPr="00305C92" w:rsidRDefault="001D666F" w:rsidP="001D666F">
      <w:pPr>
        <w:pStyle w:val="ListParagraph"/>
        <w:numPr>
          <w:ilvl w:val="1"/>
          <w:numId w:val="12"/>
        </w:numPr>
        <w:spacing w:after="160" w:line="259" w:lineRule="auto"/>
        <w:jc w:val="both"/>
        <w:rPr>
          <w:sz w:val="26"/>
          <w:szCs w:val="26"/>
        </w:rPr>
      </w:pPr>
      <w:proofErr w:type="spellStart"/>
      <w:r w:rsidRPr="00305C92">
        <w:rPr>
          <w:sz w:val="26"/>
          <w:szCs w:val="26"/>
        </w:rPr>
        <w:t>Đọc</w:t>
      </w:r>
      <w:proofErr w:type="spellEnd"/>
      <w:r w:rsidRPr="00305C92">
        <w:rPr>
          <w:sz w:val="26"/>
          <w:szCs w:val="26"/>
        </w:rPr>
        <w:t xml:space="preserve"> </w:t>
      </w:r>
      <w:proofErr w:type="spellStart"/>
      <w:r w:rsidRPr="00305C92">
        <w:rPr>
          <w:sz w:val="26"/>
          <w:szCs w:val="26"/>
        </w:rPr>
        <w:t>dữ</w:t>
      </w:r>
      <w:proofErr w:type="spellEnd"/>
      <w:r w:rsidRPr="00305C92">
        <w:rPr>
          <w:sz w:val="26"/>
          <w:szCs w:val="26"/>
        </w:rPr>
        <w:t xml:space="preserve"> </w:t>
      </w:r>
      <w:proofErr w:type="spellStart"/>
      <w:r w:rsidRPr="00305C92">
        <w:rPr>
          <w:sz w:val="26"/>
          <w:szCs w:val="26"/>
        </w:rPr>
        <w:t>liệu</w:t>
      </w:r>
      <w:proofErr w:type="spellEnd"/>
      <w:r w:rsidRPr="00305C92">
        <w:rPr>
          <w:sz w:val="26"/>
          <w:szCs w:val="26"/>
        </w:rPr>
        <w:t xml:space="preserve"> </w:t>
      </w:r>
      <w:proofErr w:type="spellStart"/>
      <w:r w:rsidRPr="00305C92">
        <w:rPr>
          <w:sz w:val="26"/>
          <w:szCs w:val="26"/>
        </w:rPr>
        <w:t>từ</w:t>
      </w:r>
      <w:proofErr w:type="spellEnd"/>
      <w:r w:rsidRPr="00305C92">
        <w:rPr>
          <w:sz w:val="26"/>
          <w:szCs w:val="26"/>
        </w:rPr>
        <w:t xml:space="preserve"> </w:t>
      </w:r>
      <w:proofErr w:type="spellStart"/>
      <w:r w:rsidRPr="00305C92">
        <w:rPr>
          <w:sz w:val="26"/>
          <w:szCs w:val="26"/>
        </w:rPr>
        <w:t>bảng</w:t>
      </w:r>
      <w:proofErr w:type="spellEnd"/>
      <w:r w:rsidRPr="00305C92">
        <w:rPr>
          <w:sz w:val="26"/>
          <w:szCs w:val="26"/>
        </w:rPr>
        <w:t xml:space="preserve"> </w:t>
      </w:r>
      <w:proofErr w:type="spellStart"/>
      <w:r w:rsidRPr="00305C92">
        <w:rPr>
          <w:sz w:val="26"/>
          <w:szCs w:val="26"/>
        </w:rPr>
        <w:t>trên</w:t>
      </w:r>
      <w:proofErr w:type="spellEnd"/>
    </w:p>
    <w:p w14:paraId="664B0F80" w14:textId="4BC3E9C4" w:rsidR="001D666F" w:rsidRPr="00305C92" w:rsidRDefault="001D666F" w:rsidP="00A77664">
      <w:pPr>
        <w:pStyle w:val="ListParagraph"/>
        <w:spacing w:after="160" w:line="259" w:lineRule="auto"/>
        <w:ind w:left="1440"/>
        <w:jc w:val="both"/>
        <w:rPr>
          <w:sz w:val="26"/>
          <w:szCs w:val="26"/>
        </w:rPr>
      </w:pPr>
      <w:proofErr w:type="spellStart"/>
      <w:r w:rsidRPr="00305C92">
        <w:rPr>
          <w:sz w:val="26"/>
          <w:szCs w:val="26"/>
        </w:rPr>
        <w:t>Lấy</w:t>
      </w:r>
      <w:proofErr w:type="spellEnd"/>
      <w:r w:rsidRPr="00305C92">
        <w:rPr>
          <w:sz w:val="26"/>
          <w:szCs w:val="26"/>
        </w:rPr>
        <w:t xml:space="preserve"> </w:t>
      </w:r>
      <w:proofErr w:type="spellStart"/>
      <w:r w:rsidRPr="00305C92">
        <w:rPr>
          <w:sz w:val="26"/>
          <w:szCs w:val="26"/>
        </w:rPr>
        <w:t>ra</w:t>
      </w:r>
      <w:proofErr w:type="spellEnd"/>
      <w:r w:rsidRPr="00305C92">
        <w:rPr>
          <w:sz w:val="26"/>
          <w:szCs w:val="26"/>
        </w:rPr>
        <w:t xml:space="preserve"> </w:t>
      </w:r>
      <w:proofErr w:type="spellStart"/>
      <w:r w:rsidRPr="00305C92">
        <w:rPr>
          <w:sz w:val="26"/>
          <w:szCs w:val="26"/>
        </w:rPr>
        <w:t>danh</w:t>
      </w:r>
      <w:proofErr w:type="spellEnd"/>
      <w:r w:rsidRPr="00305C92">
        <w:rPr>
          <w:sz w:val="26"/>
          <w:szCs w:val="26"/>
        </w:rPr>
        <w:t xml:space="preserve"> </w:t>
      </w:r>
      <w:proofErr w:type="spellStart"/>
      <w:r w:rsidRPr="00305C92">
        <w:rPr>
          <w:sz w:val="26"/>
          <w:szCs w:val="26"/>
        </w:rPr>
        <w:t>sách</w:t>
      </w:r>
      <w:proofErr w:type="spellEnd"/>
      <w:r w:rsidR="00A77664" w:rsidRPr="00305C92">
        <w:rPr>
          <w:sz w:val="26"/>
          <w:szCs w:val="26"/>
        </w:rPr>
        <w:t xml:space="preserve"> STT</w:t>
      </w:r>
      <w:r w:rsidRPr="00305C92">
        <w:rPr>
          <w:sz w:val="26"/>
          <w:szCs w:val="26"/>
        </w:rPr>
        <w:t xml:space="preserve"> </w:t>
      </w:r>
      <w:proofErr w:type="spellStart"/>
      <w:r w:rsidRPr="00305C92">
        <w:rPr>
          <w:sz w:val="26"/>
          <w:szCs w:val="26"/>
        </w:rPr>
        <w:t>và</w:t>
      </w:r>
      <w:proofErr w:type="spellEnd"/>
      <w:r w:rsidRPr="00305C92">
        <w:rPr>
          <w:sz w:val="26"/>
          <w:szCs w:val="26"/>
        </w:rPr>
        <w:t xml:space="preserve"> </w:t>
      </w:r>
      <w:proofErr w:type="spellStart"/>
      <w:r w:rsidRPr="00305C92">
        <w:rPr>
          <w:sz w:val="26"/>
          <w:szCs w:val="26"/>
        </w:rPr>
        <w:t>danh</w:t>
      </w:r>
      <w:proofErr w:type="spellEnd"/>
      <w:r w:rsidRPr="00305C92">
        <w:rPr>
          <w:sz w:val="26"/>
          <w:szCs w:val="26"/>
        </w:rPr>
        <w:t xml:space="preserve"> </w:t>
      </w:r>
      <w:proofErr w:type="spellStart"/>
      <w:r w:rsidRPr="00305C92">
        <w:rPr>
          <w:sz w:val="26"/>
          <w:szCs w:val="26"/>
        </w:rPr>
        <w:t>sách</w:t>
      </w:r>
      <w:proofErr w:type="spellEnd"/>
      <w:r w:rsidRPr="00305C92">
        <w:rPr>
          <w:sz w:val="26"/>
          <w:szCs w:val="26"/>
        </w:rPr>
        <w:t xml:space="preserve"> </w:t>
      </w:r>
      <w:proofErr w:type="spellStart"/>
      <w:r w:rsidR="00A77664" w:rsidRPr="00305C92">
        <w:rPr>
          <w:sz w:val="26"/>
          <w:szCs w:val="26"/>
        </w:rPr>
        <w:t>Tiền</w:t>
      </w:r>
      <w:proofErr w:type="spellEnd"/>
      <w:r w:rsidR="00A77664" w:rsidRPr="00305C92">
        <w:rPr>
          <w:sz w:val="26"/>
          <w:szCs w:val="26"/>
        </w:rPr>
        <w:t xml:space="preserve"> Lương</w:t>
      </w:r>
    </w:p>
    <w:p w14:paraId="5E8CCFCC" w14:textId="6729587E" w:rsidR="001D666F" w:rsidRPr="00305C92" w:rsidRDefault="001D666F" w:rsidP="001D666F">
      <w:pPr>
        <w:pStyle w:val="ListParagraph"/>
        <w:numPr>
          <w:ilvl w:val="1"/>
          <w:numId w:val="12"/>
        </w:numPr>
        <w:spacing w:after="160" w:line="259" w:lineRule="auto"/>
        <w:jc w:val="both"/>
        <w:rPr>
          <w:sz w:val="26"/>
          <w:szCs w:val="26"/>
        </w:rPr>
      </w:pPr>
      <w:proofErr w:type="spellStart"/>
      <w:r w:rsidRPr="00305C92">
        <w:rPr>
          <w:sz w:val="26"/>
          <w:szCs w:val="26"/>
        </w:rPr>
        <w:t>Tạo</w:t>
      </w:r>
      <w:proofErr w:type="spellEnd"/>
      <w:r w:rsidRPr="00305C92">
        <w:rPr>
          <w:sz w:val="26"/>
          <w:szCs w:val="26"/>
        </w:rPr>
        <w:t xml:space="preserve"> </w:t>
      </w:r>
      <w:proofErr w:type="spellStart"/>
      <w:r w:rsidRPr="00305C92">
        <w:rPr>
          <w:sz w:val="26"/>
          <w:szCs w:val="26"/>
        </w:rPr>
        <w:t>một</w:t>
      </w:r>
      <w:proofErr w:type="spellEnd"/>
      <w:r w:rsidRPr="00305C92">
        <w:rPr>
          <w:sz w:val="26"/>
          <w:szCs w:val="26"/>
        </w:rPr>
        <w:t xml:space="preserve"> </w:t>
      </w:r>
      <w:proofErr w:type="spellStart"/>
      <w:r w:rsidRPr="00305C92">
        <w:rPr>
          <w:sz w:val="26"/>
          <w:szCs w:val="26"/>
        </w:rPr>
        <w:t>cấu</w:t>
      </w:r>
      <w:proofErr w:type="spellEnd"/>
      <w:r w:rsidRPr="00305C92">
        <w:rPr>
          <w:sz w:val="26"/>
          <w:szCs w:val="26"/>
        </w:rPr>
        <w:t xml:space="preserve"> </w:t>
      </w:r>
      <w:proofErr w:type="spellStart"/>
      <w:r w:rsidRPr="00305C92">
        <w:rPr>
          <w:sz w:val="26"/>
          <w:szCs w:val="26"/>
        </w:rPr>
        <w:t>trúc</w:t>
      </w:r>
      <w:proofErr w:type="spellEnd"/>
      <w:r w:rsidRPr="00305C92">
        <w:rPr>
          <w:sz w:val="26"/>
          <w:szCs w:val="26"/>
        </w:rPr>
        <w:t xml:space="preserve"> “</w:t>
      </w:r>
      <w:proofErr w:type="spellStart"/>
      <w:r w:rsidRPr="00305C92">
        <w:rPr>
          <w:sz w:val="26"/>
          <w:szCs w:val="26"/>
        </w:rPr>
        <w:t>từ</w:t>
      </w:r>
      <w:proofErr w:type="spellEnd"/>
      <w:r w:rsidRPr="00305C92">
        <w:rPr>
          <w:sz w:val="26"/>
          <w:szCs w:val="26"/>
        </w:rPr>
        <w:t xml:space="preserve"> </w:t>
      </w:r>
      <w:proofErr w:type="spellStart"/>
      <w:r w:rsidRPr="00305C92">
        <w:rPr>
          <w:sz w:val="26"/>
          <w:szCs w:val="26"/>
        </w:rPr>
        <w:t>điển</w:t>
      </w:r>
      <w:proofErr w:type="spellEnd"/>
      <w:r w:rsidRPr="00305C92">
        <w:rPr>
          <w:sz w:val="26"/>
          <w:szCs w:val="26"/>
        </w:rPr>
        <w:t xml:space="preserve">” </w:t>
      </w:r>
      <w:proofErr w:type="spellStart"/>
      <w:r w:rsidRPr="00305C92">
        <w:rPr>
          <w:sz w:val="26"/>
          <w:szCs w:val="26"/>
        </w:rPr>
        <w:t>để</w:t>
      </w:r>
      <w:proofErr w:type="spellEnd"/>
      <w:r w:rsidR="003A6595" w:rsidRPr="00305C92">
        <w:rPr>
          <w:sz w:val="26"/>
          <w:szCs w:val="26"/>
        </w:rPr>
        <w:t xml:space="preserve"> </w:t>
      </w:r>
      <w:proofErr w:type="spellStart"/>
      <w:r w:rsidR="003A6595" w:rsidRPr="00305C92">
        <w:rPr>
          <w:sz w:val="26"/>
          <w:szCs w:val="26"/>
        </w:rPr>
        <w:t>lưu</w:t>
      </w:r>
      <w:proofErr w:type="spellEnd"/>
      <w:r w:rsidR="00A77664" w:rsidRPr="00305C92">
        <w:rPr>
          <w:sz w:val="26"/>
          <w:szCs w:val="26"/>
        </w:rPr>
        <w:t xml:space="preserve"> </w:t>
      </w:r>
      <w:proofErr w:type="spellStart"/>
      <w:r w:rsidR="00A77664" w:rsidRPr="00305C92">
        <w:rPr>
          <w:sz w:val="26"/>
          <w:szCs w:val="26"/>
        </w:rPr>
        <w:t>từng</w:t>
      </w:r>
      <w:proofErr w:type="spellEnd"/>
      <w:r w:rsidR="003A6595" w:rsidRPr="00305C92">
        <w:rPr>
          <w:sz w:val="26"/>
          <w:szCs w:val="26"/>
        </w:rPr>
        <w:t xml:space="preserve"> </w:t>
      </w:r>
      <w:proofErr w:type="spellStart"/>
      <w:r w:rsidR="003A6595" w:rsidRPr="00305C92">
        <w:rPr>
          <w:sz w:val="26"/>
          <w:szCs w:val="26"/>
        </w:rPr>
        <w:t>cặp</w:t>
      </w:r>
      <w:proofErr w:type="spellEnd"/>
      <w:r w:rsidR="00A77664" w:rsidRPr="00305C92">
        <w:rPr>
          <w:sz w:val="26"/>
          <w:szCs w:val="26"/>
        </w:rPr>
        <w:t xml:space="preserve"> </w:t>
      </w:r>
      <w:proofErr w:type="spellStart"/>
      <w:r w:rsidR="00A77664" w:rsidRPr="00305C92">
        <w:rPr>
          <w:sz w:val="26"/>
          <w:szCs w:val="26"/>
        </w:rPr>
        <w:t>dữ</w:t>
      </w:r>
      <w:proofErr w:type="spellEnd"/>
      <w:r w:rsidR="00A77664" w:rsidRPr="00305C92">
        <w:rPr>
          <w:sz w:val="26"/>
          <w:szCs w:val="26"/>
        </w:rPr>
        <w:t xml:space="preserve"> </w:t>
      </w:r>
      <w:proofErr w:type="spellStart"/>
      <w:r w:rsidR="00A77664" w:rsidRPr="00305C92">
        <w:rPr>
          <w:sz w:val="26"/>
          <w:szCs w:val="26"/>
        </w:rPr>
        <w:t>liệu</w:t>
      </w:r>
      <w:proofErr w:type="spellEnd"/>
      <w:r w:rsidR="003A6595" w:rsidRPr="00305C92">
        <w:rPr>
          <w:sz w:val="26"/>
          <w:szCs w:val="26"/>
        </w:rPr>
        <w:t xml:space="preserve"> K-V </w:t>
      </w:r>
      <w:proofErr w:type="spellStart"/>
      <w:r w:rsidR="003A6595" w:rsidRPr="00305C92">
        <w:rPr>
          <w:sz w:val="26"/>
          <w:szCs w:val="26"/>
        </w:rPr>
        <w:t>ứng</w:t>
      </w:r>
      <w:proofErr w:type="spellEnd"/>
      <w:r w:rsidR="003A6595" w:rsidRPr="00305C92">
        <w:rPr>
          <w:sz w:val="26"/>
          <w:szCs w:val="26"/>
        </w:rPr>
        <w:t xml:space="preserve"> </w:t>
      </w:r>
      <w:proofErr w:type="spellStart"/>
      <w:r w:rsidR="003A6595" w:rsidRPr="00305C92">
        <w:rPr>
          <w:sz w:val="26"/>
          <w:szCs w:val="26"/>
        </w:rPr>
        <w:t>với</w:t>
      </w:r>
      <w:proofErr w:type="spellEnd"/>
      <w:r w:rsidR="003A6595" w:rsidRPr="00305C92">
        <w:rPr>
          <w:sz w:val="26"/>
          <w:szCs w:val="26"/>
        </w:rPr>
        <w:t xml:space="preserve"> </w:t>
      </w:r>
      <w:r w:rsidR="00A77664" w:rsidRPr="00305C92">
        <w:rPr>
          <w:sz w:val="26"/>
          <w:szCs w:val="26"/>
        </w:rPr>
        <w:t>STT</w:t>
      </w:r>
      <w:r w:rsidR="003A6595" w:rsidRPr="00305C92">
        <w:rPr>
          <w:sz w:val="26"/>
          <w:szCs w:val="26"/>
        </w:rPr>
        <w:t xml:space="preserve"> – </w:t>
      </w:r>
      <w:proofErr w:type="spellStart"/>
      <w:r w:rsidR="00A77664" w:rsidRPr="00305C92">
        <w:rPr>
          <w:sz w:val="26"/>
          <w:szCs w:val="26"/>
        </w:rPr>
        <w:t>Tiền</w:t>
      </w:r>
      <w:proofErr w:type="spellEnd"/>
      <w:r w:rsidR="00A77664" w:rsidRPr="00305C92">
        <w:rPr>
          <w:sz w:val="26"/>
          <w:szCs w:val="26"/>
        </w:rPr>
        <w:t xml:space="preserve"> Lương</w:t>
      </w:r>
    </w:p>
    <w:p w14:paraId="0BB2CA27" w14:textId="341071E3" w:rsidR="003A6595" w:rsidRPr="00305C92" w:rsidRDefault="00A77664" w:rsidP="001D666F">
      <w:pPr>
        <w:pStyle w:val="ListParagraph"/>
        <w:numPr>
          <w:ilvl w:val="1"/>
          <w:numId w:val="12"/>
        </w:numPr>
        <w:spacing w:after="160" w:line="259" w:lineRule="auto"/>
        <w:jc w:val="both"/>
        <w:rPr>
          <w:sz w:val="26"/>
          <w:szCs w:val="26"/>
        </w:rPr>
      </w:pPr>
      <w:proofErr w:type="spellStart"/>
      <w:r w:rsidRPr="00305C92">
        <w:rPr>
          <w:sz w:val="26"/>
          <w:szCs w:val="26"/>
        </w:rPr>
        <w:t>Dùng</w:t>
      </w:r>
      <w:proofErr w:type="spellEnd"/>
      <w:r w:rsidRPr="00305C92">
        <w:rPr>
          <w:sz w:val="26"/>
          <w:szCs w:val="26"/>
        </w:rPr>
        <w:t xml:space="preserve"> random </w:t>
      </w:r>
      <w:proofErr w:type="spellStart"/>
      <w:r w:rsidRPr="00305C92">
        <w:rPr>
          <w:sz w:val="26"/>
          <w:szCs w:val="26"/>
        </w:rPr>
        <w:t>để</w:t>
      </w:r>
      <w:proofErr w:type="spellEnd"/>
      <w:r w:rsidRPr="00305C92">
        <w:rPr>
          <w:sz w:val="26"/>
          <w:szCs w:val="26"/>
        </w:rPr>
        <w:t xml:space="preserve"> </w:t>
      </w:r>
      <w:proofErr w:type="spellStart"/>
      <w:r w:rsidRPr="00305C92">
        <w:rPr>
          <w:sz w:val="26"/>
          <w:szCs w:val="26"/>
        </w:rPr>
        <w:t>lấy</w:t>
      </w:r>
      <w:proofErr w:type="spellEnd"/>
      <w:r w:rsidRPr="00305C92">
        <w:rPr>
          <w:sz w:val="26"/>
          <w:szCs w:val="26"/>
        </w:rPr>
        <w:t xml:space="preserve"> </w:t>
      </w:r>
      <w:proofErr w:type="spellStart"/>
      <w:r w:rsidRPr="00305C92">
        <w:rPr>
          <w:sz w:val="26"/>
          <w:szCs w:val="26"/>
        </w:rPr>
        <w:t>ra</w:t>
      </w:r>
      <w:proofErr w:type="spellEnd"/>
      <w:r w:rsidRPr="00305C92">
        <w:rPr>
          <w:sz w:val="26"/>
          <w:szCs w:val="26"/>
        </w:rPr>
        <w:t xml:space="preserve"> </w:t>
      </w:r>
      <w:proofErr w:type="spellStart"/>
      <w:r w:rsidRPr="00305C92">
        <w:rPr>
          <w:sz w:val="26"/>
          <w:szCs w:val="26"/>
        </w:rPr>
        <w:t>ngẫu</w:t>
      </w:r>
      <w:proofErr w:type="spellEnd"/>
      <w:r w:rsidRPr="00305C92">
        <w:rPr>
          <w:sz w:val="26"/>
          <w:szCs w:val="26"/>
        </w:rPr>
        <w:t xml:space="preserve"> </w:t>
      </w:r>
      <w:proofErr w:type="spellStart"/>
      <w:r w:rsidRPr="00305C92">
        <w:rPr>
          <w:sz w:val="26"/>
          <w:szCs w:val="26"/>
        </w:rPr>
        <w:t>nhiên</w:t>
      </w:r>
      <w:proofErr w:type="spellEnd"/>
      <w:r w:rsidR="00A56971" w:rsidRPr="00305C92">
        <w:rPr>
          <w:sz w:val="26"/>
          <w:szCs w:val="26"/>
        </w:rPr>
        <w:t xml:space="preserve"> 30 </w:t>
      </w:r>
      <w:proofErr w:type="spellStart"/>
      <w:r w:rsidR="00A56971" w:rsidRPr="00305C92">
        <w:rPr>
          <w:sz w:val="26"/>
          <w:szCs w:val="26"/>
        </w:rPr>
        <w:t>từ</w:t>
      </w:r>
      <w:proofErr w:type="spellEnd"/>
      <w:r w:rsidR="00A56971" w:rsidRPr="00305C92">
        <w:rPr>
          <w:sz w:val="26"/>
          <w:szCs w:val="26"/>
        </w:rPr>
        <w:t xml:space="preserve"> 65 STT </w:t>
      </w:r>
      <w:proofErr w:type="spellStart"/>
      <w:r w:rsidR="00A56971" w:rsidRPr="00305C92">
        <w:rPr>
          <w:sz w:val="26"/>
          <w:szCs w:val="26"/>
        </w:rPr>
        <w:t>của</w:t>
      </w:r>
      <w:proofErr w:type="spellEnd"/>
      <w:r w:rsidR="00A56971" w:rsidRPr="00305C92">
        <w:rPr>
          <w:sz w:val="26"/>
          <w:szCs w:val="26"/>
        </w:rPr>
        <w:t xml:space="preserve"> </w:t>
      </w:r>
      <w:proofErr w:type="spellStart"/>
      <w:r w:rsidR="00A56971" w:rsidRPr="00305C92">
        <w:rPr>
          <w:sz w:val="26"/>
          <w:szCs w:val="26"/>
        </w:rPr>
        <w:t>danh</w:t>
      </w:r>
      <w:proofErr w:type="spellEnd"/>
      <w:r w:rsidR="00A56971" w:rsidRPr="00305C92">
        <w:rPr>
          <w:sz w:val="26"/>
          <w:szCs w:val="26"/>
        </w:rPr>
        <w:t xml:space="preserve"> </w:t>
      </w:r>
      <w:proofErr w:type="spellStart"/>
      <w:r w:rsidR="00A56971" w:rsidRPr="00305C92">
        <w:rPr>
          <w:sz w:val="26"/>
          <w:szCs w:val="26"/>
        </w:rPr>
        <w:t>sách</w:t>
      </w:r>
      <w:proofErr w:type="spellEnd"/>
      <w:r w:rsidR="00A56971" w:rsidRPr="00305C92">
        <w:rPr>
          <w:sz w:val="26"/>
          <w:szCs w:val="26"/>
        </w:rPr>
        <w:t xml:space="preserve"> STT</w:t>
      </w:r>
    </w:p>
    <w:p w14:paraId="4201912C" w14:textId="5BE2ACA8" w:rsidR="00A56971" w:rsidRPr="00305C92" w:rsidRDefault="0019766B" w:rsidP="001D666F">
      <w:pPr>
        <w:pStyle w:val="ListParagraph"/>
        <w:numPr>
          <w:ilvl w:val="1"/>
          <w:numId w:val="12"/>
        </w:numPr>
        <w:spacing w:after="160" w:line="259" w:lineRule="auto"/>
        <w:jc w:val="both"/>
        <w:rPr>
          <w:sz w:val="26"/>
          <w:szCs w:val="26"/>
        </w:rPr>
      </w:pPr>
      <w:proofErr w:type="spellStart"/>
      <w:r w:rsidRPr="00305C92">
        <w:rPr>
          <w:sz w:val="26"/>
          <w:szCs w:val="26"/>
        </w:rPr>
        <w:t>Từ</w:t>
      </w:r>
      <w:proofErr w:type="spellEnd"/>
      <w:r w:rsidRPr="00305C92">
        <w:rPr>
          <w:sz w:val="26"/>
          <w:szCs w:val="26"/>
        </w:rPr>
        <w:t xml:space="preserve"> 30 STT </w:t>
      </w:r>
      <w:proofErr w:type="spellStart"/>
      <w:r w:rsidRPr="00305C92">
        <w:rPr>
          <w:sz w:val="26"/>
          <w:szCs w:val="26"/>
        </w:rPr>
        <w:t>đó</w:t>
      </w:r>
      <w:proofErr w:type="spellEnd"/>
      <w:r w:rsidRPr="00305C92">
        <w:rPr>
          <w:sz w:val="26"/>
          <w:szCs w:val="26"/>
        </w:rPr>
        <w:t xml:space="preserve">, </w:t>
      </w:r>
      <w:proofErr w:type="spellStart"/>
      <w:r w:rsidRPr="00305C92">
        <w:rPr>
          <w:sz w:val="26"/>
          <w:szCs w:val="26"/>
        </w:rPr>
        <w:t>trả</w:t>
      </w:r>
      <w:proofErr w:type="spellEnd"/>
      <w:r w:rsidRPr="00305C92">
        <w:rPr>
          <w:sz w:val="26"/>
          <w:szCs w:val="26"/>
        </w:rPr>
        <w:t xml:space="preserve"> </w:t>
      </w:r>
      <w:proofErr w:type="spellStart"/>
      <w:r w:rsidRPr="00305C92">
        <w:rPr>
          <w:sz w:val="26"/>
          <w:szCs w:val="26"/>
        </w:rPr>
        <w:t>về</w:t>
      </w:r>
      <w:proofErr w:type="spellEnd"/>
      <w:r w:rsidRPr="00305C92">
        <w:rPr>
          <w:sz w:val="26"/>
          <w:szCs w:val="26"/>
        </w:rPr>
        <w:t xml:space="preserve"> 30 </w:t>
      </w:r>
      <w:proofErr w:type="spellStart"/>
      <w:r w:rsidRPr="00305C92">
        <w:rPr>
          <w:sz w:val="26"/>
          <w:szCs w:val="26"/>
        </w:rPr>
        <w:t>giá</w:t>
      </w:r>
      <w:proofErr w:type="spellEnd"/>
      <w:r w:rsidRPr="00305C92">
        <w:rPr>
          <w:sz w:val="26"/>
          <w:szCs w:val="26"/>
        </w:rPr>
        <w:t xml:space="preserve"> </w:t>
      </w:r>
      <w:proofErr w:type="spellStart"/>
      <w:r w:rsidRPr="00305C92">
        <w:rPr>
          <w:sz w:val="26"/>
          <w:szCs w:val="26"/>
        </w:rPr>
        <w:t>trị</w:t>
      </w:r>
      <w:proofErr w:type="spellEnd"/>
      <w:r w:rsidRPr="00305C92">
        <w:rPr>
          <w:sz w:val="26"/>
          <w:szCs w:val="26"/>
        </w:rPr>
        <w:t xml:space="preserve"> </w:t>
      </w:r>
      <w:proofErr w:type="spellStart"/>
      <w:r w:rsidRPr="00305C92">
        <w:rPr>
          <w:sz w:val="26"/>
          <w:szCs w:val="26"/>
        </w:rPr>
        <w:t>Tiền</w:t>
      </w:r>
      <w:proofErr w:type="spellEnd"/>
      <w:r w:rsidRPr="00305C92">
        <w:rPr>
          <w:sz w:val="26"/>
          <w:szCs w:val="26"/>
        </w:rPr>
        <w:t xml:space="preserve"> Lương </w:t>
      </w:r>
      <w:proofErr w:type="spellStart"/>
      <w:r w:rsidRPr="00305C92">
        <w:rPr>
          <w:sz w:val="26"/>
          <w:szCs w:val="26"/>
        </w:rPr>
        <w:t>tương</w:t>
      </w:r>
      <w:proofErr w:type="spellEnd"/>
      <w:r w:rsidRPr="00305C92">
        <w:rPr>
          <w:sz w:val="26"/>
          <w:szCs w:val="26"/>
        </w:rPr>
        <w:t xml:space="preserve"> </w:t>
      </w:r>
      <w:proofErr w:type="spellStart"/>
      <w:r w:rsidRPr="00305C92">
        <w:rPr>
          <w:sz w:val="26"/>
          <w:szCs w:val="26"/>
        </w:rPr>
        <w:t>ứng</w:t>
      </w:r>
      <w:proofErr w:type="spellEnd"/>
    </w:p>
    <w:p w14:paraId="44707623" w14:textId="77777777" w:rsidR="0019766B" w:rsidRPr="00305C92" w:rsidRDefault="0019766B" w:rsidP="0019766B">
      <w:pPr>
        <w:spacing w:after="160" w:line="259" w:lineRule="auto"/>
        <w:jc w:val="both"/>
        <w:rPr>
          <w:sz w:val="26"/>
          <w:szCs w:val="26"/>
        </w:rPr>
      </w:pPr>
    </w:p>
    <w:p w14:paraId="17A30491" w14:textId="025EFA9D" w:rsidR="001D6DA5" w:rsidRPr="00305C92" w:rsidRDefault="0019766B" w:rsidP="0019766B">
      <w:pPr>
        <w:spacing w:after="160" w:line="259" w:lineRule="auto"/>
        <w:jc w:val="both"/>
        <w:rPr>
          <w:sz w:val="26"/>
          <w:szCs w:val="26"/>
        </w:rPr>
      </w:pPr>
      <w:r w:rsidRPr="00305C92">
        <w:rPr>
          <w:sz w:val="26"/>
          <w:szCs w:val="26"/>
        </w:rPr>
        <w:t>Input:</w:t>
      </w:r>
      <w:r w:rsidR="005F5174">
        <w:rPr>
          <w:sz w:val="26"/>
          <w:szCs w:val="26"/>
        </w:rPr>
        <w:t xml:space="preserve"> </w:t>
      </w:r>
      <w:proofErr w:type="spellStart"/>
      <w:r w:rsidR="005F5174">
        <w:rPr>
          <w:sz w:val="26"/>
          <w:szCs w:val="26"/>
        </w:rPr>
        <w:t>Bảng</w:t>
      </w:r>
      <w:proofErr w:type="spellEnd"/>
      <w:r w:rsidR="005F5174">
        <w:rPr>
          <w:sz w:val="26"/>
          <w:szCs w:val="26"/>
        </w:rPr>
        <w:t xml:space="preserve"> </w:t>
      </w:r>
      <w:proofErr w:type="spellStart"/>
      <w:r w:rsidR="005F5174">
        <w:rPr>
          <w:sz w:val="26"/>
          <w:szCs w:val="26"/>
        </w:rPr>
        <w:t>dữ</w:t>
      </w:r>
      <w:proofErr w:type="spellEnd"/>
      <w:r w:rsidR="005F5174">
        <w:rPr>
          <w:sz w:val="26"/>
          <w:szCs w:val="26"/>
        </w:rPr>
        <w:t xml:space="preserve"> </w:t>
      </w:r>
      <w:proofErr w:type="spellStart"/>
      <w:r w:rsidR="005F5174">
        <w:rPr>
          <w:sz w:val="26"/>
          <w:szCs w:val="26"/>
        </w:rPr>
        <w:t>liệu</w:t>
      </w:r>
      <w:proofErr w:type="spellEnd"/>
      <w:r w:rsidR="005F5174">
        <w:rPr>
          <w:sz w:val="26"/>
          <w:szCs w:val="26"/>
        </w:rPr>
        <w:t xml:space="preserve"> ban </w:t>
      </w:r>
      <w:proofErr w:type="spellStart"/>
      <w:r w:rsidR="005F5174">
        <w:rPr>
          <w:sz w:val="26"/>
          <w:szCs w:val="26"/>
        </w:rPr>
        <w:t>đầu</w:t>
      </w:r>
      <w:proofErr w:type="spellEnd"/>
      <w:r w:rsidR="003E07E1">
        <w:rPr>
          <w:sz w:val="26"/>
          <w:szCs w:val="26"/>
        </w:rPr>
        <w:t xml:space="preserve"> </w:t>
      </w:r>
      <w:proofErr w:type="spellStart"/>
      <w:r w:rsidR="003E07E1">
        <w:rPr>
          <w:sz w:val="26"/>
          <w:szCs w:val="26"/>
        </w:rPr>
        <w:t>đã</w:t>
      </w:r>
      <w:proofErr w:type="spellEnd"/>
      <w:r w:rsidR="003E07E1">
        <w:rPr>
          <w:sz w:val="26"/>
          <w:szCs w:val="26"/>
        </w:rPr>
        <w:t xml:space="preserve"> </w:t>
      </w:r>
      <w:proofErr w:type="spellStart"/>
      <w:r w:rsidR="003E07E1">
        <w:rPr>
          <w:sz w:val="26"/>
          <w:szCs w:val="26"/>
        </w:rPr>
        <w:t>cho</w:t>
      </w:r>
      <w:proofErr w:type="spellEnd"/>
    </w:p>
    <w:p w14:paraId="20930D4B" w14:textId="19B148AC" w:rsidR="0019766B" w:rsidRPr="005F5174" w:rsidRDefault="0019766B" w:rsidP="005F5174">
      <w:pPr>
        <w:spacing w:after="160" w:line="259" w:lineRule="auto"/>
        <w:jc w:val="both"/>
        <w:rPr>
          <w:sz w:val="26"/>
          <w:szCs w:val="26"/>
        </w:rPr>
      </w:pPr>
      <w:r w:rsidRPr="005F5174">
        <w:rPr>
          <w:sz w:val="26"/>
          <w:szCs w:val="26"/>
        </w:rPr>
        <w:t xml:space="preserve">Code </w:t>
      </w:r>
      <w:proofErr w:type="spellStart"/>
      <w:r w:rsidRPr="005F5174">
        <w:rPr>
          <w:sz w:val="26"/>
          <w:szCs w:val="26"/>
        </w:rPr>
        <w:t>triển</w:t>
      </w:r>
      <w:proofErr w:type="spellEnd"/>
      <w:r w:rsidRPr="005F5174">
        <w:rPr>
          <w:sz w:val="26"/>
          <w:szCs w:val="26"/>
        </w:rPr>
        <w:t xml:space="preserve"> </w:t>
      </w:r>
      <w:proofErr w:type="spellStart"/>
      <w:r w:rsidRPr="005F5174">
        <w:rPr>
          <w:sz w:val="26"/>
          <w:szCs w:val="26"/>
        </w:rPr>
        <w:t>khai</w:t>
      </w:r>
      <w:proofErr w:type="spellEnd"/>
      <w:r w:rsidRPr="005F5174">
        <w:rPr>
          <w:sz w:val="26"/>
          <w:szCs w:val="26"/>
        </w:rPr>
        <w:t xml:space="preserve"> </w:t>
      </w:r>
      <w:proofErr w:type="spellStart"/>
      <w:r w:rsidRPr="005F5174">
        <w:rPr>
          <w:sz w:val="26"/>
          <w:szCs w:val="26"/>
        </w:rPr>
        <w:t>thuật</w:t>
      </w:r>
      <w:proofErr w:type="spellEnd"/>
      <w:r w:rsidRPr="005F5174">
        <w:rPr>
          <w:sz w:val="26"/>
          <w:szCs w:val="26"/>
        </w:rPr>
        <w:t xml:space="preserve"> </w:t>
      </w:r>
      <w:proofErr w:type="spellStart"/>
      <w:proofErr w:type="gramStart"/>
      <w:r w:rsidRPr="005F5174">
        <w:rPr>
          <w:sz w:val="26"/>
          <w:szCs w:val="26"/>
        </w:rPr>
        <w:t>toán</w:t>
      </w:r>
      <w:proofErr w:type="spellEnd"/>
      <w:r w:rsidRPr="005F5174">
        <w:rPr>
          <w:sz w:val="26"/>
          <w:szCs w:val="26"/>
        </w:rPr>
        <w:t xml:space="preserve"> :</w:t>
      </w:r>
      <w:proofErr w:type="gramEnd"/>
    </w:p>
    <w:p w14:paraId="08E29CA1" w14:textId="2C608B4F" w:rsidR="0019766B" w:rsidRPr="00305C92" w:rsidRDefault="0019766B" w:rsidP="001D6DA5">
      <w:pPr>
        <w:pStyle w:val="ListParagraph"/>
        <w:spacing w:after="160" w:line="259" w:lineRule="auto"/>
        <w:jc w:val="both"/>
        <w:rPr>
          <w:sz w:val="26"/>
          <w:szCs w:val="26"/>
        </w:rPr>
      </w:pPr>
    </w:p>
    <w:p w14:paraId="6A81A55E" w14:textId="3CC2FC2C" w:rsidR="007117C0" w:rsidRPr="003E07E1" w:rsidRDefault="001D6DA5" w:rsidP="003E07E1">
      <w:pPr>
        <w:pStyle w:val="ListParagraph"/>
        <w:spacing w:after="160" w:line="259" w:lineRule="auto"/>
        <w:jc w:val="both"/>
        <w:rPr>
          <w:sz w:val="26"/>
          <w:szCs w:val="26"/>
        </w:rPr>
      </w:pPr>
      <w:r w:rsidRPr="00305C92">
        <w:rPr>
          <w:noProof/>
          <w:sz w:val="26"/>
          <w:szCs w:val="26"/>
        </w:rPr>
        <w:drawing>
          <wp:inline distT="0" distB="0" distL="0" distR="0" wp14:anchorId="79BCB98E" wp14:editId="085FA6F6">
            <wp:extent cx="4550899" cy="4170202"/>
            <wp:effectExtent l="0" t="0" r="2540" b="1905"/>
            <wp:docPr id="101892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27032" name=""/>
                    <pic:cNvPicPr/>
                  </pic:nvPicPr>
                  <pic:blipFill>
                    <a:blip r:embed="rId14"/>
                    <a:stretch>
                      <a:fillRect/>
                    </a:stretch>
                  </pic:blipFill>
                  <pic:spPr>
                    <a:xfrm>
                      <a:off x="0" y="0"/>
                      <a:ext cx="4551869" cy="4171091"/>
                    </a:xfrm>
                    <a:prstGeom prst="rect">
                      <a:avLst/>
                    </a:prstGeom>
                  </pic:spPr>
                </pic:pic>
              </a:graphicData>
            </a:graphic>
          </wp:inline>
        </w:drawing>
      </w:r>
    </w:p>
    <w:p w14:paraId="68A8F232" w14:textId="77777777" w:rsidR="007117C0" w:rsidRDefault="007117C0" w:rsidP="007A4C1E">
      <w:pPr>
        <w:pStyle w:val="ListParagraph"/>
        <w:spacing w:after="160" w:line="259" w:lineRule="auto"/>
        <w:jc w:val="both"/>
        <w:rPr>
          <w:sz w:val="26"/>
          <w:szCs w:val="26"/>
        </w:rPr>
      </w:pPr>
    </w:p>
    <w:p w14:paraId="64E2649E" w14:textId="0681D43C" w:rsidR="0019766B" w:rsidRDefault="0019766B" w:rsidP="007A4C1E">
      <w:pPr>
        <w:pStyle w:val="ListParagraph"/>
        <w:spacing w:after="160" w:line="259" w:lineRule="auto"/>
        <w:jc w:val="both"/>
        <w:rPr>
          <w:sz w:val="26"/>
          <w:szCs w:val="26"/>
        </w:rPr>
      </w:pPr>
      <w:r w:rsidRPr="00305C92">
        <w:rPr>
          <w:sz w:val="26"/>
          <w:szCs w:val="26"/>
        </w:rPr>
        <w:t>Output:</w:t>
      </w:r>
      <w:r w:rsidR="00941597">
        <w:rPr>
          <w:sz w:val="26"/>
          <w:szCs w:val="26"/>
        </w:rPr>
        <w:t xml:space="preserve"> </w:t>
      </w:r>
    </w:p>
    <w:p w14:paraId="3CA231CF" w14:textId="35B4E757" w:rsidR="00025413" w:rsidRDefault="00BD5A40" w:rsidP="00E211B4">
      <w:pPr>
        <w:spacing w:after="160" w:line="259" w:lineRule="auto"/>
        <w:ind w:firstLine="720"/>
        <w:jc w:val="both"/>
        <w:rPr>
          <w:sz w:val="26"/>
          <w:szCs w:val="26"/>
        </w:rPr>
      </w:pPr>
      <w:r w:rsidRPr="00BD5A40">
        <w:rPr>
          <w:sz w:val="26"/>
          <w:szCs w:val="26"/>
        </w:rPr>
        <w:t>49, 105, 61, 34, 59, 143, 87, 40, 138, 128, 102, 91, 125, 25, 92,</w:t>
      </w:r>
    </w:p>
    <w:p w14:paraId="3671965A" w14:textId="209762C9" w:rsidR="00941597" w:rsidRPr="00017DEB" w:rsidRDefault="00BD5A40" w:rsidP="00017DEB">
      <w:pPr>
        <w:spacing w:after="160" w:line="259" w:lineRule="auto"/>
        <w:ind w:firstLine="720"/>
        <w:jc w:val="both"/>
        <w:rPr>
          <w:sz w:val="26"/>
          <w:szCs w:val="26"/>
        </w:rPr>
      </w:pPr>
      <w:r w:rsidRPr="00BD5A40">
        <w:rPr>
          <w:sz w:val="26"/>
          <w:szCs w:val="26"/>
        </w:rPr>
        <w:t xml:space="preserve"> 68, 118, 66, 124, 144, 131, 130, 146, 59, 44, 138, 99, 123, 77, 88</w:t>
      </w:r>
    </w:p>
    <w:p w14:paraId="7C6F6E31" w14:textId="07A3EAC1" w:rsidR="00305C92" w:rsidRDefault="00305C92" w:rsidP="007A4C1E">
      <w:pPr>
        <w:pStyle w:val="ListParagraph"/>
        <w:spacing w:after="160" w:line="259" w:lineRule="auto"/>
        <w:jc w:val="both"/>
      </w:pPr>
      <w:proofErr w:type="spellStart"/>
      <w:r>
        <w:t>Tương</w:t>
      </w:r>
      <w:proofErr w:type="spellEnd"/>
      <w:r>
        <w:t xml:space="preserve"> </w:t>
      </w:r>
      <w:proofErr w:type="spellStart"/>
      <w:r>
        <w:t>tự</w:t>
      </w:r>
      <w:proofErr w:type="spellEnd"/>
      <w:r>
        <w:t xml:space="preserve"> </w:t>
      </w:r>
      <w:proofErr w:type="spellStart"/>
      <w:r>
        <w:t>với</w:t>
      </w:r>
      <w:proofErr w:type="spellEnd"/>
      <w:r>
        <w:t xml:space="preserve"> S1, S2 </w:t>
      </w:r>
      <w:proofErr w:type="spellStart"/>
      <w:r>
        <w:t>cũng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chỉ</w:t>
      </w:r>
      <w:proofErr w:type="spellEnd"/>
      <w:r>
        <w:t xml:space="preserve"> </w:t>
      </w:r>
      <w:proofErr w:type="spellStart"/>
      <w:r>
        <w:t>khác</w:t>
      </w:r>
      <w:proofErr w:type="spellEnd"/>
      <w:r>
        <w:t xml:space="preserve"> ở </w:t>
      </w:r>
      <w:proofErr w:type="spellStart"/>
      <w:r>
        <w:t>chỗ</w:t>
      </w:r>
      <w:proofErr w:type="spellEnd"/>
      <w:r>
        <w:t xml:space="preserve"> ta </w:t>
      </w:r>
      <w:proofErr w:type="spellStart"/>
      <w:r>
        <w:t>thay</w:t>
      </w:r>
      <w:proofErr w:type="spellEnd"/>
      <w:r>
        <w:t xml:space="preserve"> </w:t>
      </w:r>
      <w:proofErr w:type="spellStart"/>
      <w:r>
        <w:t>đổi</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chọn</w:t>
      </w:r>
      <w:proofErr w:type="spellEnd"/>
      <w:r>
        <w:t xml:space="preserve"> </w:t>
      </w:r>
      <w:proofErr w:type="spellStart"/>
      <w:r>
        <w:t>ra</w:t>
      </w:r>
      <w:proofErr w:type="spellEnd"/>
      <w:r>
        <w:t xml:space="preserve"> </w:t>
      </w:r>
      <w:proofErr w:type="spellStart"/>
      <w:r>
        <w:t>là</w:t>
      </w:r>
      <w:proofErr w:type="spellEnd"/>
      <w:r>
        <w:t xml:space="preserve"> 15.</w:t>
      </w:r>
    </w:p>
    <w:p w14:paraId="4D575960" w14:textId="77777777" w:rsidR="00305C92" w:rsidRDefault="00305C92" w:rsidP="007A4C1E">
      <w:pPr>
        <w:pStyle w:val="ListParagraph"/>
        <w:spacing w:after="160" w:line="259" w:lineRule="auto"/>
        <w:jc w:val="both"/>
      </w:pPr>
    </w:p>
    <w:p w14:paraId="1A3C624E" w14:textId="60FF18CE" w:rsidR="00305C92" w:rsidRDefault="00305C92" w:rsidP="007A4C1E">
      <w:pPr>
        <w:pStyle w:val="ListParagraph"/>
        <w:spacing w:after="160" w:line="259" w:lineRule="auto"/>
        <w:jc w:val="both"/>
      </w:pPr>
    </w:p>
    <w:p w14:paraId="45AEC70D" w14:textId="4C5D213C" w:rsidR="00305C92" w:rsidRDefault="00F556CE" w:rsidP="007A4C1E">
      <w:pPr>
        <w:pStyle w:val="ListParagraph"/>
        <w:spacing w:after="160" w:line="259" w:lineRule="auto"/>
        <w:jc w:val="both"/>
      </w:pPr>
      <w:r w:rsidRPr="00F556CE">
        <w:rPr>
          <w:noProof/>
        </w:rPr>
        <w:drawing>
          <wp:inline distT="0" distB="0" distL="0" distR="0" wp14:anchorId="2BD0E2A6" wp14:editId="67C12F12">
            <wp:extent cx="5191705" cy="1720702"/>
            <wp:effectExtent l="0" t="0" r="0" b="0"/>
            <wp:docPr id="30284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48377" name=""/>
                    <pic:cNvPicPr/>
                  </pic:nvPicPr>
                  <pic:blipFill>
                    <a:blip r:embed="rId15"/>
                    <a:stretch>
                      <a:fillRect/>
                    </a:stretch>
                  </pic:blipFill>
                  <pic:spPr>
                    <a:xfrm>
                      <a:off x="0" y="0"/>
                      <a:ext cx="5249935" cy="1740001"/>
                    </a:xfrm>
                    <a:prstGeom prst="rect">
                      <a:avLst/>
                    </a:prstGeom>
                  </pic:spPr>
                </pic:pic>
              </a:graphicData>
            </a:graphic>
          </wp:inline>
        </w:drawing>
      </w:r>
    </w:p>
    <w:p w14:paraId="5C0668EE" w14:textId="77777777" w:rsidR="00305C92" w:rsidRDefault="00305C92" w:rsidP="007A4C1E">
      <w:pPr>
        <w:pStyle w:val="ListParagraph"/>
        <w:spacing w:after="160" w:line="259" w:lineRule="auto"/>
        <w:jc w:val="both"/>
      </w:pPr>
    </w:p>
    <w:p w14:paraId="5DE4B705" w14:textId="7C70F4ED" w:rsidR="00FD2C8C" w:rsidRDefault="00866F0F" w:rsidP="00C1514C">
      <w:pPr>
        <w:pStyle w:val="ListParagraph"/>
        <w:spacing w:after="160" w:line="259" w:lineRule="auto"/>
        <w:jc w:val="both"/>
      </w:pPr>
      <w:r>
        <w:t>Output</w:t>
      </w:r>
      <w:r w:rsidR="00E211B4">
        <w:t>:</w:t>
      </w:r>
    </w:p>
    <w:p w14:paraId="73B4742A" w14:textId="25E4BCCE" w:rsidR="00866F0F" w:rsidRDefault="00C1514C" w:rsidP="00017DEB">
      <w:pPr>
        <w:spacing w:after="160" w:line="259" w:lineRule="auto"/>
        <w:ind w:firstLine="720"/>
        <w:jc w:val="both"/>
      </w:pPr>
      <w:r>
        <w:t>61, 74, 128, 106, 59, 45, 83, 69, 125, 25, 52, 94, 143, 119, 92</w:t>
      </w:r>
      <w:r w:rsidR="00FD2C8C">
        <w:tab/>
      </w:r>
    </w:p>
    <w:p w14:paraId="64D3991F" w14:textId="77777777" w:rsidR="00F556CE" w:rsidRDefault="00F556CE" w:rsidP="007A4C1E">
      <w:pPr>
        <w:pStyle w:val="ListParagraph"/>
        <w:spacing w:after="160" w:line="259" w:lineRule="auto"/>
        <w:jc w:val="both"/>
      </w:pPr>
    </w:p>
    <w:p w14:paraId="12CC91E9" w14:textId="7F0EA053" w:rsidR="00F830C9" w:rsidRDefault="00033096" w:rsidP="00017DEB">
      <w:pPr>
        <w:pStyle w:val="ListParagraph"/>
        <w:numPr>
          <w:ilvl w:val="0"/>
          <w:numId w:val="16"/>
        </w:numPr>
        <w:spacing w:after="160" w:line="259" w:lineRule="auto"/>
        <w:jc w:val="both"/>
      </w:pPr>
      <w:proofErr w:type="spellStart"/>
      <w:r w:rsidRPr="008D38EE">
        <w:t>Tính</w:t>
      </w:r>
      <w:proofErr w:type="spellEnd"/>
      <w:r w:rsidRPr="008D38EE">
        <w:t xml:space="preserve"> </w:t>
      </w:r>
      <w:proofErr w:type="spellStart"/>
      <w:r w:rsidRPr="008D38EE">
        <w:t>giá</w:t>
      </w:r>
      <w:proofErr w:type="spellEnd"/>
      <w:r w:rsidRPr="008D38EE">
        <w:t xml:space="preserve"> </w:t>
      </w:r>
      <w:proofErr w:type="spellStart"/>
      <w:r w:rsidRPr="008D38EE">
        <w:t>trị</w:t>
      </w:r>
      <w:proofErr w:type="spellEnd"/>
      <w:r w:rsidRPr="008D38EE">
        <w:t xml:space="preserve"> </w:t>
      </w:r>
      <w:proofErr w:type="spellStart"/>
      <w:r w:rsidRPr="008D38EE">
        <w:t>trung</w:t>
      </w:r>
      <w:proofErr w:type="spellEnd"/>
      <w:r w:rsidRPr="008D38EE">
        <w:t xml:space="preserve"> </w:t>
      </w:r>
      <w:proofErr w:type="spellStart"/>
      <w:r w:rsidRPr="008D38EE">
        <w:t>bình</w:t>
      </w:r>
      <w:proofErr w:type="spellEnd"/>
      <w:r w:rsidRPr="008D38EE">
        <w:t xml:space="preserve"> </w:t>
      </w:r>
      <w:proofErr w:type="spellStart"/>
      <w:r w:rsidRPr="008D38EE">
        <w:t>mức</w:t>
      </w:r>
      <w:proofErr w:type="spellEnd"/>
      <w:r w:rsidRPr="008D38EE">
        <w:t xml:space="preserve"> </w:t>
      </w:r>
      <w:proofErr w:type="spellStart"/>
      <w:r w:rsidRPr="008D38EE">
        <w:t>lương</w:t>
      </w:r>
      <w:proofErr w:type="spellEnd"/>
      <w:r w:rsidRPr="008D38EE">
        <w:t xml:space="preserve"> </w:t>
      </w:r>
      <w:proofErr w:type="spellStart"/>
      <w:r w:rsidRPr="008D38EE">
        <w:t>khởi</w:t>
      </w:r>
      <w:proofErr w:type="spellEnd"/>
      <w:r w:rsidRPr="008D38EE">
        <w:t xml:space="preserve"> </w:t>
      </w:r>
      <w:proofErr w:type="spellStart"/>
      <w:r w:rsidRPr="008D38EE">
        <w:t>điểm</w:t>
      </w:r>
      <w:proofErr w:type="spellEnd"/>
      <w:r w:rsidRPr="008D38EE">
        <w:t xml:space="preserve"> </w:t>
      </w:r>
      <w:proofErr w:type="spellStart"/>
      <w:r w:rsidRPr="008D38EE">
        <w:t>của</w:t>
      </w:r>
      <w:proofErr w:type="spellEnd"/>
      <w:r w:rsidRPr="008D38EE">
        <w:t xml:space="preserve"> </w:t>
      </w:r>
      <w:proofErr w:type="spellStart"/>
      <w:r w:rsidRPr="008D38EE">
        <w:t>tập</w:t>
      </w:r>
      <w:proofErr w:type="spellEnd"/>
      <w:r w:rsidRPr="008D38EE">
        <w:t xml:space="preserve"> S1, S2. </w:t>
      </w:r>
      <w:proofErr w:type="spellStart"/>
      <w:r w:rsidRPr="008D38EE">
        <w:t>Bạn</w:t>
      </w:r>
      <w:proofErr w:type="spellEnd"/>
      <w:r w:rsidRPr="008D38EE">
        <w:t xml:space="preserve"> </w:t>
      </w:r>
      <w:proofErr w:type="spellStart"/>
      <w:r w:rsidRPr="008D38EE">
        <w:t>có</w:t>
      </w:r>
      <w:proofErr w:type="spellEnd"/>
      <w:r w:rsidRPr="008D38EE">
        <w:t xml:space="preserve"> </w:t>
      </w:r>
      <w:proofErr w:type="spellStart"/>
      <w:r w:rsidRPr="008D38EE">
        <w:t>kết</w:t>
      </w:r>
      <w:proofErr w:type="spellEnd"/>
      <w:r w:rsidRPr="008D38EE">
        <w:t xml:space="preserve"> </w:t>
      </w:r>
      <w:proofErr w:type="spellStart"/>
      <w:r w:rsidRPr="008D38EE">
        <w:t>luận</w:t>
      </w:r>
      <w:proofErr w:type="spellEnd"/>
      <w:r w:rsidRPr="008D38EE">
        <w:t xml:space="preserve"> </w:t>
      </w:r>
      <w:proofErr w:type="spellStart"/>
      <w:r w:rsidRPr="008D38EE">
        <w:t>gì</w:t>
      </w:r>
      <w:proofErr w:type="spellEnd"/>
      <w:r w:rsidRPr="008D38EE">
        <w:t xml:space="preserve"> </w:t>
      </w:r>
      <w:proofErr w:type="spellStart"/>
      <w:r w:rsidRPr="008D38EE">
        <w:t>về</w:t>
      </w:r>
      <w:proofErr w:type="spellEnd"/>
      <w:r w:rsidRPr="008D38EE">
        <w:t xml:space="preserve"> </w:t>
      </w:r>
      <w:proofErr w:type="spellStart"/>
      <w:r w:rsidRPr="008D38EE">
        <w:t>các</w:t>
      </w:r>
      <w:proofErr w:type="spellEnd"/>
      <w:r w:rsidRPr="008D38EE">
        <w:t xml:space="preserve"> </w:t>
      </w:r>
      <w:proofErr w:type="spellStart"/>
      <w:r w:rsidRPr="008D38EE">
        <w:t>giá</w:t>
      </w:r>
      <w:proofErr w:type="spellEnd"/>
      <w:r w:rsidRPr="008D38EE">
        <w:t xml:space="preserve"> </w:t>
      </w:r>
      <w:proofErr w:type="spellStart"/>
      <w:r w:rsidRPr="008D38EE">
        <w:t>trị</w:t>
      </w:r>
      <w:proofErr w:type="spellEnd"/>
      <w:r w:rsidRPr="008D38EE">
        <w:t xml:space="preserve"> </w:t>
      </w:r>
      <w:proofErr w:type="spellStart"/>
      <w:r w:rsidRPr="008D38EE">
        <w:t>này</w:t>
      </w:r>
      <w:proofErr w:type="spellEnd"/>
      <w:r w:rsidRPr="008D38EE">
        <w:t xml:space="preserve"> so </w:t>
      </w:r>
      <w:proofErr w:type="spellStart"/>
      <w:r w:rsidRPr="008D38EE">
        <w:t>với</w:t>
      </w:r>
      <w:proofErr w:type="spellEnd"/>
      <w:r w:rsidRPr="008D38EE">
        <w:t xml:space="preserve"> </w:t>
      </w:r>
      <w:proofErr w:type="spellStart"/>
      <w:r w:rsidRPr="008D38EE">
        <w:t>giá</w:t>
      </w:r>
      <w:proofErr w:type="spellEnd"/>
      <w:r w:rsidRPr="008D38EE">
        <w:t xml:space="preserve"> </w:t>
      </w:r>
      <w:proofErr w:type="spellStart"/>
      <w:r w:rsidRPr="008D38EE">
        <w:t>trị</w:t>
      </w:r>
      <w:proofErr w:type="spellEnd"/>
      <w:r w:rsidRPr="008D38EE">
        <w:t xml:space="preserve"> </w:t>
      </w:r>
      <w:proofErr w:type="spellStart"/>
      <w:r w:rsidRPr="008D38EE">
        <w:t>trung</w:t>
      </w:r>
      <w:proofErr w:type="spellEnd"/>
      <w:r w:rsidRPr="008D38EE">
        <w:t xml:space="preserve"> </w:t>
      </w:r>
      <w:proofErr w:type="spellStart"/>
      <w:r w:rsidRPr="008D38EE">
        <w:t>bình</w:t>
      </w:r>
      <w:proofErr w:type="spellEnd"/>
      <w:r w:rsidRPr="008D38EE">
        <w:t xml:space="preserve"> </w:t>
      </w:r>
      <w:proofErr w:type="spellStart"/>
      <w:r w:rsidRPr="008D38EE">
        <w:t>của</w:t>
      </w:r>
      <w:proofErr w:type="spellEnd"/>
      <w:r w:rsidRPr="008D38EE">
        <w:t xml:space="preserve"> </w:t>
      </w:r>
      <w:proofErr w:type="spellStart"/>
      <w:r w:rsidRPr="008D38EE">
        <w:t>tổng</w:t>
      </w:r>
      <w:proofErr w:type="spellEnd"/>
      <w:r w:rsidRPr="008D38EE">
        <w:t xml:space="preserve"> </w:t>
      </w:r>
      <w:proofErr w:type="spellStart"/>
      <w:r w:rsidRPr="008D38EE">
        <w:t>thể</w:t>
      </w:r>
      <w:proofErr w:type="spellEnd"/>
      <w:r w:rsidRPr="008D38EE">
        <w:t xml:space="preserve">. (0.5 </w:t>
      </w:r>
      <w:proofErr w:type="spellStart"/>
      <w:r w:rsidRPr="008D38EE">
        <w:t>điểm</w:t>
      </w:r>
      <w:proofErr w:type="spellEnd"/>
      <w:r w:rsidRPr="008D38EE">
        <w:t>)</w:t>
      </w:r>
    </w:p>
    <w:p w14:paraId="39F934CD" w14:textId="286B7989" w:rsidR="00F830C9" w:rsidRDefault="00F830C9" w:rsidP="00506DEF">
      <w:pPr>
        <w:pStyle w:val="ListParagraph"/>
        <w:spacing w:after="160" w:line="259" w:lineRule="auto"/>
        <w:jc w:val="both"/>
      </w:pPr>
      <w:r>
        <w:tab/>
      </w:r>
    </w:p>
    <w:p w14:paraId="214F2B66" w14:textId="574B1605" w:rsidR="00CE6FAD" w:rsidRDefault="00901A53" w:rsidP="00D80873">
      <w:pPr>
        <w:pStyle w:val="ListParagraph"/>
        <w:spacing w:after="160" w:line="259" w:lineRule="auto"/>
        <w:jc w:val="both"/>
      </w:pP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rsidR="00CE6FAD">
        <w:t xml:space="preserve"> </w:t>
      </w:r>
      <w:proofErr w:type="spellStart"/>
      <w:r w:rsidR="00CE6FAD">
        <w:t>của</w:t>
      </w:r>
      <w:proofErr w:type="spellEnd"/>
      <w:r w:rsidR="00CE6FAD">
        <w:t xml:space="preserve"> S1 </w:t>
      </w:r>
      <w:proofErr w:type="spellStart"/>
      <w:r w:rsidR="00CE6FAD">
        <w:t>sẽ</w:t>
      </w:r>
      <w:proofErr w:type="spellEnd"/>
      <w:r>
        <w:t xml:space="preserve"> </w:t>
      </w:r>
      <w:proofErr w:type="spellStart"/>
      <w:r w:rsidR="009B102B">
        <w:t>được</w:t>
      </w:r>
      <w:proofErr w:type="spellEnd"/>
      <w:r w:rsidR="009B102B">
        <w:t xml:space="preserve"> </w:t>
      </w:r>
      <w:proofErr w:type="spellStart"/>
      <w:r w:rsidR="009B102B">
        <w:t>tính</w:t>
      </w:r>
      <w:proofErr w:type="spellEnd"/>
      <w:r w:rsidR="009B102B">
        <w:t xml:space="preserve"> </w:t>
      </w:r>
      <w:proofErr w:type="spellStart"/>
      <w:r w:rsidR="009B102B">
        <w:t>bằng</w:t>
      </w:r>
      <w:proofErr w:type="spellEnd"/>
      <w:r w:rsidR="009B102B">
        <w:t xml:space="preserve"> </w:t>
      </w:r>
      <w:proofErr w:type="spellStart"/>
      <w:r w:rsidR="009B102B">
        <w:t>công</w:t>
      </w:r>
      <w:proofErr w:type="spellEnd"/>
      <w:r w:rsidR="009B102B">
        <w:t xml:space="preserve"> </w:t>
      </w:r>
      <w:proofErr w:type="spellStart"/>
      <w:r w:rsidR="009B102B">
        <w:t>thức</w:t>
      </w:r>
      <w:proofErr w:type="spellEnd"/>
      <w:r w:rsidR="009B102B">
        <w:t xml:space="preserve"> ở </w:t>
      </w:r>
      <w:proofErr w:type="spellStart"/>
      <w:r w:rsidR="009B102B">
        <w:t>yêu</w:t>
      </w:r>
      <w:proofErr w:type="spellEnd"/>
      <w:r w:rsidR="009B102B">
        <w:t xml:space="preserve"> </w:t>
      </w:r>
      <w:proofErr w:type="spellStart"/>
      <w:r w:rsidR="009B102B">
        <w:t>cầu</w:t>
      </w:r>
      <w:proofErr w:type="spellEnd"/>
      <w:r w:rsidR="009B102B">
        <w:t xml:space="preserve"> 1</w:t>
      </w:r>
      <w:r w:rsidR="00D80873">
        <w:t xml:space="preserve"> </w:t>
      </w:r>
      <w:proofErr w:type="spellStart"/>
      <w:r w:rsidR="00D80873">
        <w:t>áp</w:t>
      </w:r>
      <w:proofErr w:type="spellEnd"/>
      <w:r w:rsidR="00D80873">
        <w:t xml:space="preserve"> </w:t>
      </w:r>
      <w:proofErr w:type="spellStart"/>
      <w:r w:rsidR="00D80873">
        <w:t>dụng</w:t>
      </w:r>
      <w:proofErr w:type="spellEnd"/>
      <w:r w:rsidR="00D80873">
        <w:t xml:space="preserve"> </w:t>
      </w:r>
      <w:proofErr w:type="spellStart"/>
      <w:r w:rsidR="00D80873">
        <w:t>lên</w:t>
      </w:r>
      <w:proofErr w:type="spellEnd"/>
      <w:r w:rsidR="00D80873">
        <w:t xml:space="preserve"> </w:t>
      </w:r>
      <w:proofErr w:type="spellStart"/>
      <w:r w:rsidR="00D80873">
        <w:t>kết</w:t>
      </w:r>
      <w:proofErr w:type="spellEnd"/>
      <w:r w:rsidR="00D80873">
        <w:t xml:space="preserve"> </w:t>
      </w:r>
      <w:proofErr w:type="spellStart"/>
      <w:r w:rsidR="00D80873">
        <w:t>quả</w:t>
      </w:r>
      <w:proofErr w:type="spellEnd"/>
      <w:r w:rsidR="00D80873">
        <w:t xml:space="preserve"> ở </w:t>
      </w:r>
      <w:proofErr w:type="spellStart"/>
      <w:r w:rsidR="00D80873">
        <w:t>yêu</w:t>
      </w:r>
      <w:proofErr w:type="spellEnd"/>
      <w:r w:rsidR="00D80873">
        <w:t xml:space="preserve"> </w:t>
      </w:r>
      <w:proofErr w:type="spellStart"/>
      <w:r w:rsidR="00D80873">
        <w:t>cầu</w:t>
      </w:r>
      <w:proofErr w:type="spellEnd"/>
      <w:r w:rsidR="00D80873">
        <w:t xml:space="preserve"> 6</w:t>
      </w:r>
      <w:r w:rsidR="00CE6FAD">
        <w:t xml:space="preserve">. </w:t>
      </w:r>
      <w:r w:rsidR="00D80873">
        <w:t xml:space="preserve"> </w:t>
      </w:r>
      <w:proofErr w:type="spellStart"/>
      <w:r w:rsidR="00CE6FAD">
        <w:t>Kết</w:t>
      </w:r>
      <w:proofErr w:type="spellEnd"/>
      <w:r w:rsidR="00CE6FAD">
        <w:t xml:space="preserve"> </w:t>
      </w:r>
      <w:proofErr w:type="spellStart"/>
      <w:r w:rsidR="00CE6FAD">
        <w:t>qu</w:t>
      </w:r>
      <w:r w:rsidR="00941597">
        <w:t>ả</w:t>
      </w:r>
      <w:proofErr w:type="spellEnd"/>
      <w:r w:rsidR="00F830C9">
        <w:t xml:space="preserve">: </w:t>
      </w:r>
      <w:r w:rsidR="00F830C9" w:rsidRPr="00F830C9">
        <w:t>94.46666666666667</w:t>
      </w:r>
    </w:p>
    <w:p w14:paraId="444F1420" w14:textId="77777777" w:rsidR="00EE234D" w:rsidRDefault="00EE234D" w:rsidP="00506DEF">
      <w:pPr>
        <w:pStyle w:val="ListParagraph"/>
        <w:spacing w:after="160" w:line="259" w:lineRule="auto"/>
        <w:jc w:val="both"/>
      </w:pPr>
    </w:p>
    <w:p w14:paraId="59146582" w14:textId="1E15C969" w:rsidR="007112F0" w:rsidRDefault="001425D0" w:rsidP="009A19C9">
      <w:pPr>
        <w:pStyle w:val="ListParagraph"/>
        <w:spacing w:after="160" w:line="259" w:lineRule="auto"/>
        <w:jc w:val="both"/>
      </w:pPr>
      <w:proofErr w:type="spellStart"/>
      <w:r>
        <w:t>Nhận</w:t>
      </w:r>
      <w:proofErr w:type="spellEnd"/>
      <w:r>
        <w:t xml:space="preserve"> </w:t>
      </w:r>
      <w:proofErr w:type="spellStart"/>
      <w:r>
        <w:t>xét</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mẫu</w:t>
      </w:r>
      <w:proofErr w:type="spellEnd"/>
      <w:r>
        <w:t xml:space="preserve"> </w:t>
      </w:r>
      <w:proofErr w:type="spellStart"/>
      <w:r>
        <w:t>cao</w:t>
      </w:r>
      <w:proofErr w:type="spellEnd"/>
      <w:r>
        <w:t xml:space="preserve"> </w:t>
      </w:r>
      <w:proofErr w:type="spellStart"/>
      <w:r>
        <w:t>hơn</w:t>
      </w:r>
      <w:proofErr w:type="spellEnd"/>
      <w:r>
        <w:t xml:space="preserve"> so </w:t>
      </w:r>
      <w:proofErr w:type="spellStart"/>
      <w:r>
        <w:t>với</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vì</w:t>
      </w:r>
      <w:proofErr w:type="spellEnd"/>
      <w:r>
        <w:t xml:space="preserve"> </w:t>
      </w:r>
      <w:proofErr w:type="spellStart"/>
      <w:r w:rsidR="002E6CB1">
        <w:t>việc</w:t>
      </w:r>
      <w:proofErr w:type="spellEnd"/>
      <w:r w:rsidR="002E6CB1">
        <w:t xml:space="preserve"> </w:t>
      </w:r>
      <w:proofErr w:type="spellStart"/>
      <w:r w:rsidR="002E6CB1">
        <w:t>lựa</w:t>
      </w:r>
      <w:proofErr w:type="spellEnd"/>
      <w:r w:rsidR="002E6CB1">
        <w:t xml:space="preserve"> </w:t>
      </w:r>
      <w:proofErr w:type="spellStart"/>
      <w:r w:rsidR="002E6CB1">
        <w:t>chọn</w:t>
      </w:r>
      <w:proofErr w:type="spellEnd"/>
      <w:r w:rsidR="002E6CB1">
        <w:t xml:space="preserve"> </w:t>
      </w:r>
      <w:proofErr w:type="spellStart"/>
      <w:r w:rsidR="002E6CB1">
        <w:t>mẫu</w:t>
      </w:r>
      <w:proofErr w:type="spellEnd"/>
      <w:r w:rsidR="002E6CB1">
        <w:t xml:space="preserve"> </w:t>
      </w:r>
      <w:proofErr w:type="spellStart"/>
      <w:r w:rsidR="002E6CB1">
        <w:t>mang</w:t>
      </w:r>
      <w:proofErr w:type="spellEnd"/>
      <w:r w:rsidR="002E6CB1">
        <w:t xml:space="preserve"> </w:t>
      </w:r>
      <w:proofErr w:type="spellStart"/>
      <w:r w:rsidR="002E6CB1">
        <w:t>tính</w:t>
      </w:r>
      <w:proofErr w:type="spellEnd"/>
      <w:r w:rsidR="002E6CB1">
        <w:t xml:space="preserve"> </w:t>
      </w:r>
      <w:proofErr w:type="spellStart"/>
      <w:r w:rsidR="002E6CB1">
        <w:t>ngẫu</w:t>
      </w:r>
      <w:proofErr w:type="spellEnd"/>
      <w:r w:rsidR="002E6CB1">
        <w:t xml:space="preserve"> </w:t>
      </w:r>
      <w:proofErr w:type="spellStart"/>
      <w:r w:rsidR="002E6CB1">
        <w:t>nhiên</w:t>
      </w:r>
      <w:proofErr w:type="spellEnd"/>
      <w:r w:rsidR="002E6CB1">
        <w:t xml:space="preserve">. Trong </w:t>
      </w:r>
      <w:proofErr w:type="spellStart"/>
      <w:r w:rsidR="002E6CB1">
        <w:t>trượng</w:t>
      </w:r>
      <w:proofErr w:type="spellEnd"/>
      <w:r w:rsidR="002E6CB1">
        <w:t xml:space="preserve"> </w:t>
      </w:r>
      <w:proofErr w:type="spellStart"/>
      <w:r w:rsidR="002E6CB1">
        <w:t>hợp</w:t>
      </w:r>
      <w:proofErr w:type="spellEnd"/>
      <w:r w:rsidR="002E6CB1">
        <w:t xml:space="preserve"> </w:t>
      </w:r>
      <w:proofErr w:type="spellStart"/>
      <w:r w:rsidR="002E6CB1">
        <w:t>trên</w:t>
      </w:r>
      <w:proofErr w:type="spellEnd"/>
      <w:r w:rsidR="002E6CB1">
        <w:t xml:space="preserve">, ta </w:t>
      </w:r>
      <w:proofErr w:type="spellStart"/>
      <w:r w:rsidR="002E6CB1">
        <w:t>đã</w:t>
      </w:r>
      <w:proofErr w:type="spellEnd"/>
      <w:r w:rsidR="002E6CB1">
        <w:t xml:space="preserve"> chon </w:t>
      </w:r>
      <w:proofErr w:type="spellStart"/>
      <w:r w:rsidR="002E6CB1">
        <w:t>ra</w:t>
      </w:r>
      <w:proofErr w:type="spellEnd"/>
      <w:r w:rsidR="00B73760">
        <w:t xml:space="preserve"> </w:t>
      </w:r>
      <w:proofErr w:type="spellStart"/>
      <w:r w:rsidR="00B73760">
        <w:t>một</w:t>
      </w:r>
      <w:proofErr w:type="spellEnd"/>
      <w:r w:rsidR="00B73760">
        <w:t xml:space="preserve"> </w:t>
      </w:r>
      <w:proofErr w:type="spellStart"/>
      <w:r w:rsidR="00B73760">
        <w:t>mẫu</w:t>
      </w:r>
      <w:proofErr w:type="spellEnd"/>
      <w:r w:rsidR="00B73760">
        <w:t xml:space="preserve"> </w:t>
      </w:r>
      <w:proofErr w:type="spellStart"/>
      <w:r w:rsidR="00B73760">
        <w:t>mà</w:t>
      </w:r>
      <w:proofErr w:type="spellEnd"/>
      <w:r w:rsidR="00B73760">
        <w:t xml:space="preserve"> </w:t>
      </w:r>
      <w:proofErr w:type="spellStart"/>
      <w:r w:rsidR="00B73760">
        <w:t>tại</w:t>
      </w:r>
      <w:proofErr w:type="spellEnd"/>
      <w:r w:rsidR="00B73760">
        <w:t xml:space="preserve"> </w:t>
      </w:r>
      <w:proofErr w:type="spellStart"/>
      <w:r w:rsidR="00B73760">
        <w:t>đó</w:t>
      </w:r>
      <w:proofErr w:type="spellEnd"/>
      <w:r w:rsidR="00DB7E16">
        <w:t xml:space="preserve"> </w:t>
      </w:r>
      <w:proofErr w:type="spellStart"/>
      <w:r w:rsidR="00DB7E16">
        <w:t>số</w:t>
      </w:r>
      <w:proofErr w:type="spellEnd"/>
      <w:r w:rsidR="00DB7E16">
        <w:t xml:space="preserve"> </w:t>
      </w:r>
      <w:proofErr w:type="spellStart"/>
      <w:r w:rsidR="00DB7E16">
        <w:t>lượng</w:t>
      </w:r>
      <w:proofErr w:type="spellEnd"/>
      <w:r w:rsidR="002E6CB1">
        <w:t xml:space="preserve"> </w:t>
      </w:r>
      <w:proofErr w:type="spellStart"/>
      <w:r w:rsidR="002E6CB1">
        <w:t>người</w:t>
      </w:r>
      <w:proofErr w:type="spellEnd"/>
      <w:r w:rsidR="002E6CB1">
        <w:t xml:space="preserve"> </w:t>
      </w:r>
      <w:proofErr w:type="spellStart"/>
      <w:r w:rsidR="00DB7E16">
        <w:t>có</w:t>
      </w:r>
      <w:proofErr w:type="spellEnd"/>
      <w:r w:rsidR="00DB7E16">
        <w:t xml:space="preserve"> </w:t>
      </w:r>
      <w:proofErr w:type="spellStart"/>
      <w:r w:rsidR="00DB7E16">
        <w:t>mức</w:t>
      </w:r>
      <w:proofErr w:type="spellEnd"/>
      <w:r w:rsidR="00DB7E16">
        <w:t xml:space="preserve"> </w:t>
      </w:r>
      <w:proofErr w:type="spellStart"/>
      <w:r w:rsidR="00DB7E16">
        <w:t>lương</w:t>
      </w:r>
      <w:proofErr w:type="spellEnd"/>
      <w:r w:rsidR="00DB7E16">
        <w:t xml:space="preserve"> </w:t>
      </w:r>
      <w:proofErr w:type="spellStart"/>
      <w:r w:rsidR="00DB7E16">
        <w:t>trên</w:t>
      </w:r>
      <w:proofErr w:type="spellEnd"/>
      <w:r w:rsidR="00DB7E16">
        <w:t xml:space="preserve"> </w:t>
      </w:r>
      <w:proofErr w:type="spellStart"/>
      <w:r w:rsidR="00DB7E16">
        <w:t>trung</w:t>
      </w:r>
      <w:proofErr w:type="spellEnd"/>
      <w:r w:rsidR="00DB7E16">
        <w:t xml:space="preserve"> </w:t>
      </w:r>
      <w:proofErr w:type="spellStart"/>
      <w:r w:rsidR="00DB7E16">
        <w:t>bình</w:t>
      </w:r>
      <w:proofErr w:type="spellEnd"/>
      <w:r w:rsidR="00DB7E16">
        <w:t xml:space="preserve"> </w:t>
      </w:r>
      <w:proofErr w:type="spellStart"/>
      <w:r w:rsidR="00DB7E16">
        <w:t>nhiều</w:t>
      </w:r>
      <w:proofErr w:type="spellEnd"/>
      <w:r w:rsidR="00DB7E16">
        <w:t xml:space="preserve"> </w:t>
      </w:r>
      <w:proofErr w:type="spellStart"/>
      <w:r w:rsidR="00DB7E16">
        <w:t>hơn</w:t>
      </w:r>
      <w:proofErr w:type="spellEnd"/>
      <w:r w:rsidR="00DB7E16">
        <w:t xml:space="preserve"> so </w:t>
      </w:r>
      <w:proofErr w:type="spellStart"/>
      <w:r w:rsidR="00DB7E16">
        <w:t>với</w:t>
      </w:r>
      <w:proofErr w:type="spellEnd"/>
      <w:r w:rsidR="00DB7E16">
        <w:t xml:space="preserve"> </w:t>
      </w:r>
      <w:proofErr w:type="spellStart"/>
      <w:r w:rsidR="00DB7E16">
        <w:t>phần</w:t>
      </w:r>
      <w:proofErr w:type="spellEnd"/>
      <w:r w:rsidR="00DB7E16">
        <w:t xml:space="preserve"> </w:t>
      </w:r>
      <w:proofErr w:type="spellStart"/>
      <w:r w:rsidR="00DB7E16">
        <w:t>còn</w:t>
      </w:r>
      <w:proofErr w:type="spellEnd"/>
      <w:r w:rsidR="00DB7E16">
        <w:t xml:space="preserve"> </w:t>
      </w:r>
      <w:proofErr w:type="spellStart"/>
      <w:r w:rsidR="00DB7E16">
        <w:t>lại</w:t>
      </w:r>
      <w:proofErr w:type="spellEnd"/>
      <w:r w:rsidR="00DB7E16">
        <w:t xml:space="preserve"> </w:t>
      </w:r>
      <w:proofErr w:type="spellStart"/>
      <w:r w:rsidR="00DB7E16">
        <w:t>và</w:t>
      </w:r>
      <w:proofErr w:type="spellEnd"/>
      <w:r w:rsidR="00DB7E16">
        <w:t xml:space="preserve"> </w:t>
      </w:r>
      <w:proofErr w:type="spellStart"/>
      <w:r w:rsidR="00DB7E16">
        <w:t>điều</w:t>
      </w:r>
      <w:proofErr w:type="spellEnd"/>
      <w:r w:rsidR="00DB7E16">
        <w:t xml:space="preserve"> </w:t>
      </w:r>
      <w:proofErr w:type="spellStart"/>
      <w:r w:rsidR="00DB7E16">
        <w:t>đó</w:t>
      </w:r>
      <w:proofErr w:type="spellEnd"/>
      <w:r w:rsidR="00DB7E16">
        <w:t xml:space="preserve"> </w:t>
      </w:r>
      <w:proofErr w:type="spellStart"/>
      <w:r w:rsidR="00DB7E16">
        <w:t>làm</w:t>
      </w:r>
      <w:proofErr w:type="spellEnd"/>
      <w:r w:rsidR="00DB7E16">
        <w:t xml:space="preserve"> </w:t>
      </w:r>
      <w:proofErr w:type="spellStart"/>
      <w:r w:rsidR="00DB7E16">
        <w:t>cho</w:t>
      </w:r>
      <w:proofErr w:type="spellEnd"/>
      <w:r w:rsidR="00DB7E16">
        <w:t xml:space="preserve"> </w:t>
      </w:r>
      <w:proofErr w:type="spellStart"/>
      <w:r w:rsidR="00DB7E16">
        <w:t>trung</w:t>
      </w:r>
      <w:proofErr w:type="spellEnd"/>
      <w:r w:rsidR="00DB7E16">
        <w:t xml:space="preserve"> </w:t>
      </w:r>
      <w:proofErr w:type="spellStart"/>
      <w:r w:rsidR="00DB7E16">
        <w:t>bình</w:t>
      </w:r>
      <w:proofErr w:type="spellEnd"/>
      <w:r w:rsidR="00DB7E16">
        <w:t xml:space="preserve"> </w:t>
      </w:r>
      <w:proofErr w:type="spellStart"/>
      <w:r w:rsidR="00DB7E16">
        <w:t>mẫu</w:t>
      </w:r>
      <w:proofErr w:type="spellEnd"/>
      <w:r w:rsidR="00DB7E16">
        <w:t xml:space="preserve"> </w:t>
      </w:r>
      <w:proofErr w:type="spellStart"/>
      <w:r w:rsidR="00DB7E16">
        <w:t>cũng</w:t>
      </w:r>
      <w:proofErr w:type="spellEnd"/>
      <w:r w:rsidR="00DB7E16">
        <w:t xml:space="preserve"> </w:t>
      </w:r>
      <w:proofErr w:type="spellStart"/>
      <w:r w:rsidR="00DB7E16">
        <w:t>tăng</w:t>
      </w:r>
      <w:proofErr w:type="spellEnd"/>
      <w:r w:rsidR="00DB7E16">
        <w:t xml:space="preserve"> </w:t>
      </w:r>
      <w:proofErr w:type="spellStart"/>
      <w:r w:rsidR="00DB7E16">
        <w:t>theo</w:t>
      </w:r>
      <w:proofErr w:type="spellEnd"/>
    </w:p>
    <w:p w14:paraId="5A613330" w14:textId="77777777" w:rsidR="009A19C9" w:rsidRDefault="009A19C9" w:rsidP="009A19C9">
      <w:pPr>
        <w:pStyle w:val="ListParagraph"/>
        <w:spacing w:after="160" w:line="259" w:lineRule="auto"/>
        <w:jc w:val="both"/>
      </w:pPr>
    </w:p>
    <w:p w14:paraId="4E87D934" w14:textId="5C2AE910" w:rsidR="0079293F" w:rsidRDefault="00435D74" w:rsidP="0079293F">
      <w:pPr>
        <w:pStyle w:val="ListParagraph"/>
        <w:spacing w:after="160" w:line="259" w:lineRule="auto"/>
        <w:jc w:val="both"/>
      </w:pPr>
      <w:proofErr w:type="spellStart"/>
      <w:r>
        <w:t>Tương</w:t>
      </w:r>
      <w:proofErr w:type="spellEnd"/>
      <w:r>
        <w:t xml:space="preserve"> </w:t>
      </w:r>
      <w:proofErr w:type="spellStart"/>
      <w:r>
        <w:t>tự</w:t>
      </w:r>
      <w:proofErr w:type="spellEnd"/>
      <w:r>
        <w:t xml:space="preserve">, </w:t>
      </w:r>
      <w:proofErr w:type="spellStart"/>
      <w:r w:rsidR="00851DAF">
        <w:t>giá</w:t>
      </w:r>
      <w:proofErr w:type="spellEnd"/>
      <w:r w:rsidR="00851DAF">
        <w:t xml:space="preserve"> </w:t>
      </w:r>
      <w:proofErr w:type="spellStart"/>
      <w:r w:rsidR="00851DAF">
        <w:t>trị</w:t>
      </w:r>
      <w:proofErr w:type="spellEnd"/>
      <w:r w:rsidR="00851DAF">
        <w:t xml:space="preserve"> </w:t>
      </w:r>
      <w:proofErr w:type="spellStart"/>
      <w:r w:rsidR="00851DAF">
        <w:t>trung</w:t>
      </w:r>
      <w:proofErr w:type="spellEnd"/>
      <w:r w:rsidR="00851DAF">
        <w:t xml:space="preserve"> </w:t>
      </w:r>
      <w:proofErr w:type="spellStart"/>
      <w:r w:rsidR="00851DAF">
        <w:t>bình</w:t>
      </w:r>
      <w:proofErr w:type="spellEnd"/>
      <w:r w:rsidR="00851DAF">
        <w:t xml:space="preserve"> </w:t>
      </w:r>
      <w:proofErr w:type="spellStart"/>
      <w:r w:rsidR="00851DAF">
        <w:t>của</w:t>
      </w:r>
      <w:proofErr w:type="spellEnd"/>
      <w:r w:rsidR="00851DAF">
        <w:t xml:space="preserve"> S2 </w:t>
      </w:r>
      <w:proofErr w:type="spellStart"/>
      <w:r w:rsidR="00851DAF">
        <w:t>được</w:t>
      </w:r>
      <w:proofErr w:type="spellEnd"/>
      <w:r w:rsidR="00851DAF">
        <w:t xml:space="preserve"> </w:t>
      </w:r>
      <w:proofErr w:type="spellStart"/>
      <w:r w:rsidR="00851DAF">
        <w:t>ghị</w:t>
      </w:r>
      <w:proofErr w:type="spellEnd"/>
      <w:r w:rsidR="00851DAF">
        <w:t xml:space="preserve"> </w:t>
      </w:r>
      <w:proofErr w:type="spellStart"/>
      <w:r w:rsidR="00851DAF">
        <w:t>nhận</w:t>
      </w:r>
      <w:proofErr w:type="spellEnd"/>
      <w:r w:rsidR="00851DAF">
        <w:t xml:space="preserve"> </w:t>
      </w:r>
      <w:proofErr w:type="spellStart"/>
      <w:r w:rsidR="00851DAF">
        <w:t>là</w:t>
      </w:r>
      <w:proofErr w:type="spellEnd"/>
      <w:r w:rsidR="00851DAF">
        <w:t xml:space="preserve">: </w:t>
      </w:r>
      <w:r w:rsidR="00851DAF" w:rsidRPr="00851DAF">
        <w:t>85.0</w:t>
      </w:r>
    </w:p>
    <w:p w14:paraId="57A25FF0" w14:textId="77777777" w:rsidR="00851DAF" w:rsidRDefault="00851DAF" w:rsidP="00506DEF">
      <w:pPr>
        <w:pStyle w:val="ListParagraph"/>
        <w:spacing w:after="160" w:line="259" w:lineRule="auto"/>
        <w:jc w:val="both"/>
      </w:pPr>
    </w:p>
    <w:p w14:paraId="6B8D1CFC" w14:textId="17B4F98C" w:rsidR="00941597" w:rsidRDefault="002B5FF0" w:rsidP="008B6DA7">
      <w:pPr>
        <w:pStyle w:val="ListParagraph"/>
        <w:spacing w:after="160" w:line="259" w:lineRule="auto"/>
        <w:jc w:val="both"/>
      </w:pPr>
      <w:proofErr w:type="spellStart"/>
      <w:r>
        <w:t>Nhận</w:t>
      </w:r>
      <w:proofErr w:type="spellEnd"/>
      <w:r>
        <w:t xml:space="preserve"> </w:t>
      </w:r>
      <w:proofErr w:type="spellStart"/>
      <w:r>
        <w:t>xét</w:t>
      </w:r>
      <w:proofErr w:type="spellEnd"/>
      <w:r>
        <w:t xml:space="preserve">: </w:t>
      </w:r>
      <w:proofErr w:type="spellStart"/>
      <w:r w:rsidR="00851DAF">
        <w:t>Đây</w:t>
      </w:r>
      <w:proofErr w:type="spellEnd"/>
      <w:r w:rsidR="00851DAF">
        <w:t xml:space="preserve"> </w:t>
      </w:r>
      <w:proofErr w:type="spellStart"/>
      <w:r w:rsidR="00851DAF">
        <w:t>có</w:t>
      </w:r>
      <w:proofErr w:type="spellEnd"/>
      <w:r w:rsidR="00851DAF">
        <w:t xml:space="preserve"> </w:t>
      </w:r>
      <w:proofErr w:type="spellStart"/>
      <w:r w:rsidR="00851DAF">
        <w:t>vẻ</w:t>
      </w:r>
      <w:proofErr w:type="spellEnd"/>
      <w:r w:rsidR="00851DAF">
        <w:t xml:space="preserve"> </w:t>
      </w:r>
      <w:proofErr w:type="spellStart"/>
      <w:r w:rsidR="00851DAF">
        <w:t>là</w:t>
      </w:r>
      <w:proofErr w:type="spellEnd"/>
      <w:r w:rsidR="00851DAF">
        <w:t xml:space="preserve"> </w:t>
      </w:r>
      <w:proofErr w:type="spellStart"/>
      <w:r w:rsidR="00851DAF">
        <w:t>một</w:t>
      </w:r>
      <w:proofErr w:type="spellEnd"/>
      <w:r w:rsidR="00D45615">
        <w:t xml:space="preserve"> </w:t>
      </w:r>
      <w:proofErr w:type="spellStart"/>
      <w:r w:rsidR="00D45615">
        <w:t>sự</w:t>
      </w:r>
      <w:proofErr w:type="spellEnd"/>
      <w:r w:rsidR="00851DAF">
        <w:t xml:space="preserve"> </w:t>
      </w:r>
      <w:proofErr w:type="spellStart"/>
      <w:r w:rsidR="00851DAF">
        <w:t>trùng</w:t>
      </w:r>
      <w:proofErr w:type="spellEnd"/>
      <w:r w:rsidR="00851DAF">
        <w:t xml:space="preserve"> </w:t>
      </w:r>
      <w:proofErr w:type="spellStart"/>
      <w:r w:rsidR="00851DAF">
        <w:t>hợp</w:t>
      </w:r>
      <w:proofErr w:type="spellEnd"/>
      <w:r w:rsidR="00851DAF">
        <w:t xml:space="preserve"> </w:t>
      </w:r>
      <w:proofErr w:type="spellStart"/>
      <w:r w:rsidR="00851DAF">
        <w:t>khi</w:t>
      </w:r>
      <w:proofErr w:type="spellEnd"/>
      <w:r w:rsidR="00851DAF">
        <w:t xml:space="preserve"> </w:t>
      </w:r>
      <w:proofErr w:type="spellStart"/>
      <w:r w:rsidR="00851DAF">
        <w:t>bản</w:t>
      </w:r>
      <w:proofErr w:type="spellEnd"/>
      <w:r w:rsidR="00851DAF">
        <w:t xml:space="preserve"> </w:t>
      </w:r>
      <w:proofErr w:type="spellStart"/>
      <w:r w:rsidR="00851DAF">
        <w:t>thân</w:t>
      </w:r>
      <w:proofErr w:type="spellEnd"/>
      <w:r w:rsidR="00851DAF">
        <w:t xml:space="preserve"> </w:t>
      </w:r>
      <w:proofErr w:type="spellStart"/>
      <w:r w:rsidR="00851DAF">
        <w:t>nó</w:t>
      </w:r>
      <w:proofErr w:type="spellEnd"/>
      <w:r w:rsidR="00851DAF">
        <w:t xml:space="preserve"> </w:t>
      </w:r>
      <w:proofErr w:type="spellStart"/>
      <w:r w:rsidR="00D45615">
        <w:t>bằng</w:t>
      </w:r>
      <w:proofErr w:type="spellEnd"/>
      <w:r w:rsidR="00D45615">
        <w:t xml:space="preserve"> </w:t>
      </w:r>
      <w:proofErr w:type="spellStart"/>
      <w:r w:rsidR="00D45615">
        <w:t>chính</w:t>
      </w:r>
      <w:proofErr w:type="spellEnd"/>
      <w:r w:rsidR="00D45615">
        <w:t xml:space="preserve"> </w:t>
      </w:r>
      <w:proofErr w:type="spellStart"/>
      <w:r w:rsidR="00D45615">
        <w:t>trung</w:t>
      </w:r>
      <w:proofErr w:type="spellEnd"/>
      <w:r w:rsidR="00D45615">
        <w:t xml:space="preserve"> </w:t>
      </w:r>
      <w:proofErr w:type="spellStart"/>
      <w:r w:rsidR="00D45615">
        <w:t>bình</w:t>
      </w:r>
      <w:proofErr w:type="spellEnd"/>
      <w:r w:rsidR="00D45615">
        <w:t xml:space="preserve"> </w:t>
      </w:r>
      <w:proofErr w:type="spellStart"/>
      <w:r w:rsidR="00D45615">
        <w:t>của</w:t>
      </w:r>
      <w:proofErr w:type="spellEnd"/>
      <w:r w:rsidR="00D45615">
        <w:t xml:space="preserve"> </w:t>
      </w:r>
      <w:proofErr w:type="spellStart"/>
      <w:r w:rsidR="00D45615">
        <w:t>tổng</w:t>
      </w:r>
      <w:proofErr w:type="spellEnd"/>
      <w:r w:rsidR="00D45615">
        <w:t xml:space="preserve"> </w:t>
      </w:r>
      <w:proofErr w:type="spellStart"/>
      <w:r w:rsidR="00D45615">
        <w:t>thể</w:t>
      </w:r>
      <w:proofErr w:type="spellEnd"/>
      <w:r w:rsidR="00D45615">
        <w:t xml:space="preserve">. </w:t>
      </w:r>
      <w:proofErr w:type="spellStart"/>
      <w:r w:rsidR="0079293F">
        <w:t>Để</w:t>
      </w:r>
      <w:proofErr w:type="spellEnd"/>
      <w:r w:rsidR="0079293F">
        <w:t xml:space="preserve"> </w:t>
      </w:r>
      <w:proofErr w:type="spellStart"/>
      <w:r w:rsidR="0079293F">
        <w:t>có</w:t>
      </w:r>
      <w:proofErr w:type="spellEnd"/>
      <w:r w:rsidR="0079293F">
        <w:t xml:space="preserve"> </w:t>
      </w:r>
      <w:proofErr w:type="spellStart"/>
      <w:r w:rsidR="0079293F">
        <w:t>cái</w:t>
      </w:r>
      <w:proofErr w:type="spellEnd"/>
      <w:r w:rsidR="0079293F">
        <w:t xml:space="preserve"> </w:t>
      </w:r>
      <w:proofErr w:type="spellStart"/>
      <w:r w:rsidR="0079293F">
        <w:t>nhìn</w:t>
      </w:r>
      <w:proofErr w:type="spellEnd"/>
      <w:r w:rsidR="0079293F">
        <w:t xml:space="preserve"> </w:t>
      </w:r>
      <w:proofErr w:type="spellStart"/>
      <w:r w:rsidR="0079293F">
        <w:t>chính</w:t>
      </w:r>
      <w:proofErr w:type="spellEnd"/>
      <w:r w:rsidR="0079293F">
        <w:t xml:space="preserve"> </w:t>
      </w:r>
      <w:proofErr w:type="spellStart"/>
      <w:r w:rsidR="0079293F">
        <w:t>xác</w:t>
      </w:r>
      <w:proofErr w:type="spellEnd"/>
      <w:r w:rsidR="0079293F">
        <w:t xml:space="preserve"> </w:t>
      </w:r>
      <w:proofErr w:type="spellStart"/>
      <w:r w:rsidR="0079293F">
        <w:t>hơn</w:t>
      </w:r>
      <w:proofErr w:type="spellEnd"/>
      <w:r w:rsidR="0079293F">
        <w:t xml:space="preserve">, ta </w:t>
      </w:r>
      <w:proofErr w:type="spellStart"/>
      <w:r w:rsidR="0079293F">
        <w:t>có</w:t>
      </w:r>
      <w:proofErr w:type="spellEnd"/>
      <w:r w:rsidR="0079293F">
        <w:t xml:space="preserve"> </w:t>
      </w:r>
      <w:proofErr w:type="spellStart"/>
      <w:r w:rsidR="0079293F">
        <w:t>thể</w:t>
      </w:r>
      <w:proofErr w:type="spellEnd"/>
      <w:r w:rsidR="0079293F">
        <w:t xml:space="preserve"> </w:t>
      </w:r>
      <w:proofErr w:type="spellStart"/>
      <w:r w:rsidR="0079293F">
        <w:t>tính</w:t>
      </w:r>
      <w:proofErr w:type="spellEnd"/>
      <w:r w:rsidR="0079293F">
        <w:t xml:space="preserve"> </w:t>
      </w:r>
      <w:proofErr w:type="spellStart"/>
      <w:r w:rsidR="0079293F">
        <w:t>thêm</w:t>
      </w:r>
      <w:proofErr w:type="spellEnd"/>
      <w:r w:rsidR="0079293F">
        <w:t xml:space="preserve"> </w:t>
      </w:r>
      <w:proofErr w:type="spellStart"/>
      <w:r w:rsidR="0079293F">
        <w:t>cả</w:t>
      </w:r>
      <w:proofErr w:type="spellEnd"/>
      <w:r w:rsidR="0079293F">
        <w:t xml:space="preserve"> </w:t>
      </w:r>
      <w:proofErr w:type="spellStart"/>
      <w:r w:rsidR="0079293F">
        <w:t>độ</w:t>
      </w:r>
      <w:proofErr w:type="spellEnd"/>
      <w:r w:rsidR="0079293F">
        <w:t xml:space="preserve"> </w:t>
      </w:r>
      <w:proofErr w:type="spellStart"/>
      <w:r w:rsidR="0079293F">
        <w:t>lệch</w:t>
      </w:r>
      <w:proofErr w:type="spellEnd"/>
      <w:r w:rsidR="0079293F">
        <w:t xml:space="preserve"> </w:t>
      </w:r>
      <w:proofErr w:type="spellStart"/>
      <w:r w:rsidR="0079293F">
        <w:t>chuẩn</w:t>
      </w:r>
      <w:proofErr w:type="spellEnd"/>
      <w:r w:rsidR="0079293F">
        <w:t xml:space="preserve"> </w:t>
      </w:r>
      <w:proofErr w:type="spellStart"/>
      <w:r w:rsidR="0079293F">
        <w:t>để</w:t>
      </w:r>
      <w:proofErr w:type="spellEnd"/>
      <w:r w:rsidR="0079293F">
        <w:t xml:space="preserve"> </w:t>
      </w:r>
      <w:proofErr w:type="spellStart"/>
      <w:r w:rsidR="0079293F">
        <w:t>đánh</w:t>
      </w:r>
      <w:proofErr w:type="spellEnd"/>
      <w:r w:rsidR="0079293F">
        <w:t xml:space="preserve"> </w:t>
      </w:r>
      <w:proofErr w:type="spellStart"/>
      <w:r w:rsidR="0079293F">
        <w:t>giá</w:t>
      </w:r>
      <w:proofErr w:type="spellEnd"/>
      <w:r w:rsidR="0079293F">
        <w:t xml:space="preserve"> </w:t>
      </w:r>
      <w:proofErr w:type="spellStart"/>
      <w:r w:rsidR="0079293F">
        <w:t>mẫu</w:t>
      </w:r>
      <w:proofErr w:type="spellEnd"/>
      <w:r w:rsidR="0079293F">
        <w:t xml:space="preserve"> </w:t>
      </w:r>
      <w:proofErr w:type="spellStart"/>
      <w:r w:rsidR="0079293F">
        <w:t>dữ</w:t>
      </w:r>
      <w:proofErr w:type="spellEnd"/>
      <w:r w:rsidR="0079293F">
        <w:t xml:space="preserve"> </w:t>
      </w:r>
      <w:proofErr w:type="spellStart"/>
      <w:r w:rsidR="0079293F">
        <w:t>liệu</w:t>
      </w:r>
      <w:proofErr w:type="spellEnd"/>
      <w:r w:rsidR="0079293F">
        <w:t xml:space="preserve">. </w:t>
      </w:r>
      <w:proofErr w:type="spellStart"/>
      <w:r w:rsidR="0079293F">
        <w:t>Kết</w:t>
      </w:r>
      <w:proofErr w:type="spellEnd"/>
      <w:r w:rsidR="0079293F">
        <w:t xml:space="preserve"> </w:t>
      </w:r>
      <w:proofErr w:type="spellStart"/>
      <w:r w:rsidR="0079293F">
        <w:t>quả</w:t>
      </w:r>
      <w:proofErr w:type="spellEnd"/>
      <w:r w:rsidR="0079293F">
        <w:t xml:space="preserve"> </w:t>
      </w:r>
      <w:proofErr w:type="spellStart"/>
      <w:r w:rsidR="0079293F">
        <w:t>là</w:t>
      </w:r>
      <w:proofErr w:type="spellEnd"/>
      <w:r w:rsidR="0079293F">
        <w:t xml:space="preserve">: </w:t>
      </w:r>
      <w:r w:rsidR="0079293F" w:rsidRPr="0079293F">
        <w:t>34.29077343626333</w:t>
      </w:r>
      <w:r w:rsidR="007112F0">
        <w:t xml:space="preserve"> – </w:t>
      </w:r>
      <w:proofErr w:type="spellStart"/>
      <w:r w:rsidR="00CB5905">
        <w:t>không</w:t>
      </w:r>
      <w:proofErr w:type="spellEnd"/>
      <w:r w:rsidR="00CB5905">
        <w:t xml:space="preserve"> </w:t>
      </w:r>
      <w:proofErr w:type="spellStart"/>
      <w:r w:rsidR="00CB5905">
        <w:t>chênh</w:t>
      </w:r>
      <w:proofErr w:type="spellEnd"/>
      <w:r w:rsidR="00CB5905">
        <w:t xml:space="preserve"> </w:t>
      </w:r>
      <w:proofErr w:type="spellStart"/>
      <w:r w:rsidR="00CB5905">
        <w:t>lêch</w:t>
      </w:r>
      <w:proofErr w:type="spellEnd"/>
      <w:r w:rsidR="00CB5905">
        <w:t xml:space="preserve"> </w:t>
      </w:r>
      <w:proofErr w:type="spellStart"/>
      <w:r w:rsidR="00CB5905">
        <w:t>quá</w:t>
      </w:r>
      <w:proofErr w:type="spellEnd"/>
      <w:r w:rsidR="00CB5905">
        <w:t xml:space="preserve"> </w:t>
      </w:r>
      <w:r w:rsidR="00544B6C">
        <w:t>2.5</w:t>
      </w:r>
      <w:r w:rsidR="00CB5905">
        <w:t xml:space="preserve"> </w:t>
      </w:r>
      <w:proofErr w:type="spellStart"/>
      <w:r w:rsidR="00CB5905">
        <w:t>đợn</w:t>
      </w:r>
      <w:proofErr w:type="spellEnd"/>
      <w:r w:rsidR="00CB5905">
        <w:t xml:space="preserve"> </w:t>
      </w:r>
      <w:proofErr w:type="spellStart"/>
      <w:r w:rsidR="00CB5905">
        <w:t>vị</w:t>
      </w:r>
      <w:proofErr w:type="spellEnd"/>
      <w:r w:rsidR="00CB5905">
        <w:t xml:space="preserve"> </w:t>
      </w:r>
      <w:r w:rsidR="00C6616D">
        <w:t xml:space="preserve">so </w:t>
      </w:r>
      <w:proofErr w:type="spellStart"/>
      <w:r w:rsidR="00C6616D">
        <w:t>với</w:t>
      </w:r>
      <w:proofErr w:type="spellEnd"/>
      <w:r w:rsidR="00C6616D">
        <w:t xml:space="preserve"> </w:t>
      </w:r>
      <w:proofErr w:type="spellStart"/>
      <w:r w:rsidR="007112F0">
        <w:t>độ</w:t>
      </w:r>
      <w:proofErr w:type="spellEnd"/>
      <w:r w:rsidR="007112F0">
        <w:t xml:space="preserve"> </w:t>
      </w:r>
      <w:proofErr w:type="spellStart"/>
      <w:r w:rsidR="007112F0">
        <w:lastRenderedPageBreak/>
        <w:t>lệch</w:t>
      </w:r>
      <w:proofErr w:type="spellEnd"/>
      <w:r w:rsidR="007112F0">
        <w:t xml:space="preserve"> </w:t>
      </w:r>
      <w:proofErr w:type="spellStart"/>
      <w:r w:rsidR="007112F0">
        <w:t>chuẩn</w:t>
      </w:r>
      <w:proofErr w:type="spellEnd"/>
      <w:r w:rsidR="007112F0">
        <w:t xml:space="preserve"> </w:t>
      </w:r>
      <w:proofErr w:type="spellStart"/>
      <w:r w:rsidR="007112F0">
        <w:t>của</w:t>
      </w:r>
      <w:proofErr w:type="spellEnd"/>
      <w:r w:rsidR="007112F0">
        <w:t xml:space="preserve"> </w:t>
      </w:r>
      <w:proofErr w:type="spellStart"/>
      <w:r w:rsidR="007112F0">
        <w:t>tổng</w:t>
      </w:r>
      <w:proofErr w:type="spellEnd"/>
      <w:r w:rsidR="007112F0">
        <w:t xml:space="preserve"> </w:t>
      </w:r>
      <w:proofErr w:type="spellStart"/>
      <w:r w:rsidR="007112F0">
        <w:t>thể</w:t>
      </w:r>
      <w:proofErr w:type="spellEnd"/>
      <w:r w:rsidR="007112F0">
        <w:t xml:space="preserve"> (</w:t>
      </w:r>
      <w:r w:rsidR="007112F0">
        <w:rPr>
          <w:sz w:val="26"/>
          <w:szCs w:val="26"/>
        </w:rPr>
        <w:t>36.69</w:t>
      </w:r>
      <w:r w:rsidR="007112F0">
        <w:t>)</w:t>
      </w:r>
      <w:r w:rsidR="009F3859">
        <w:t>.</w:t>
      </w:r>
      <w:r w:rsidR="00544B6C">
        <w:t xml:space="preserve"> </w:t>
      </w:r>
      <w:proofErr w:type="spellStart"/>
      <w:r w:rsidR="00544B6C">
        <w:t>Điều</w:t>
      </w:r>
      <w:proofErr w:type="spellEnd"/>
      <w:r w:rsidR="00544B6C">
        <w:t xml:space="preserve"> </w:t>
      </w:r>
      <w:proofErr w:type="spellStart"/>
      <w:r w:rsidR="00544B6C">
        <w:t>này</w:t>
      </w:r>
      <w:proofErr w:type="spellEnd"/>
      <w:r w:rsidR="00544B6C">
        <w:t xml:space="preserve"> </w:t>
      </w:r>
      <w:proofErr w:type="spellStart"/>
      <w:r w:rsidR="00544B6C">
        <w:t>có</w:t>
      </w:r>
      <w:proofErr w:type="spellEnd"/>
      <w:r w:rsidR="00544B6C">
        <w:t xml:space="preserve"> </w:t>
      </w:r>
      <w:proofErr w:type="spellStart"/>
      <w:r w:rsidR="00544B6C">
        <w:t>nghĩa</w:t>
      </w:r>
      <w:proofErr w:type="spellEnd"/>
      <w:r w:rsidR="00544B6C">
        <w:t xml:space="preserve"> </w:t>
      </w:r>
      <w:proofErr w:type="spellStart"/>
      <w:r w:rsidR="00544B6C">
        <w:t>là</w:t>
      </w:r>
      <w:proofErr w:type="spellEnd"/>
      <w:r w:rsidR="00544B6C">
        <w:t xml:space="preserve"> </w:t>
      </w:r>
      <w:proofErr w:type="spellStart"/>
      <w:r w:rsidR="00544B6C">
        <w:t>độ</w:t>
      </w:r>
      <w:proofErr w:type="spellEnd"/>
      <w:r w:rsidR="00544B6C">
        <w:t xml:space="preserve"> </w:t>
      </w:r>
      <w:proofErr w:type="spellStart"/>
      <w:r w:rsidR="00544B6C">
        <w:t>phân</w:t>
      </w:r>
      <w:proofErr w:type="spellEnd"/>
      <w:r w:rsidR="00544B6C">
        <w:t xml:space="preserve"> </w:t>
      </w:r>
      <w:proofErr w:type="spellStart"/>
      <w:r w:rsidR="00544B6C">
        <w:t>tán</w:t>
      </w:r>
      <w:proofErr w:type="spellEnd"/>
      <w:r w:rsidR="00544B6C">
        <w:t xml:space="preserve"> </w:t>
      </w:r>
      <w:proofErr w:type="spellStart"/>
      <w:r w:rsidR="00544B6C">
        <w:t>của</w:t>
      </w:r>
      <w:proofErr w:type="spellEnd"/>
      <w:r w:rsidR="00544B6C">
        <w:t xml:space="preserve"> </w:t>
      </w:r>
      <w:proofErr w:type="spellStart"/>
      <w:r w:rsidR="00544B6C">
        <w:t>dữ</w:t>
      </w:r>
      <w:proofErr w:type="spellEnd"/>
      <w:r w:rsidR="00544B6C">
        <w:t xml:space="preserve"> </w:t>
      </w:r>
      <w:proofErr w:type="spellStart"/>
      <w:r w:rsidR="00544B6C">
        <w:t>liệu</w:t>
      </w:r>
      <w:proofErr w:type="spellEnd"/>
      <w:r w:rsidR="00544B6C">
        <w:t xml:space="preserve"> </w:t>
      </w:r>
      <w:proofErr w:type="spellStart"/>
      <w:r w:rsidR="00544B6C">
        <w:t>mẫu</w:t>
      </w:r>
      <w:proofErr w:type="spellEnd"/>
      <w:r w:rsidR="00544B6C">
        <w:t xml:space="preserve"> so </w:t>
      </w:r>
      <w:proofErr w:type="spellStart"/>
      <w:r w:rsidR="00544B6C">
        <w:t>với</w:t>
      </w:r>
      <w:proofErr w:type="spellEnd"/>
      <w:r w:rsidR="00544B6C">
        <w:t xml:space="preserve"> </w:t>
      </w:r>
      <w:proofErr w:type="spellStart"/>
      <w:r w:rsidR="00AE149E">
        <w:t>độ</w:t>
      </w:r>
      <w:proofErr w:type="spellEnd"/>
      <w:r w:rsidR="00AE149E">
        <w:t xml:space="preserve"> </w:t>
      </w:r>
      <w:proofErr w:type="spellStart"/>
      <w:r w:rsidR="00AE149E">
        <w:t>phân</w:t>
      </w:r>
      <w:proofErr w:type="spellEnd"/>
      <w:r w:rsidR="00AE149E">
        <w:t xml:space="preserve"> </w:t>
      </w:r>
      <w:proofErr w:type="spellStart"/>
      <w:r w:rsidR="00AE149E">
        <w:t>tán</w:t>
      </w:r>
      <w:proofErr w:type="spellEnd"/>
      <w:r w:rsidR="00AE149E">
        <w:t xml:space="preserve"> </w:t>
      </w:r>
      <w:proofErr w:type="spellStart"/>
      <w:r w:rsidR="00AE149E">
        <w:t>của</w:t>
      </w:r>
      <w:proofErr w:type="spellEnd"/>
      <w:r w:rsidR="00AE149E">
        <w:t xml:space="preserve"> </w:t>
      </w:r>
      <w:proofErr w:type="spellStart"/>
      <w:r w:rsidR="00AE149E">
        <w:t>dữ</w:t>
      </w:r>
      <w:proofErr w:type="spellEnd"/>
      <w:r w:rsidR="00AE149E">
        <w:t xml:space="preserve"> </w:t>
      </w:r>
      <w:proofErr w:type="spellStart"/>
      <w:r w:rsidR="00AE149E">
        <w:t>liệu</w:t>
      </w:r>
      <w:proofErr w:type="spellEnd"/>
      <w:r w:rsidR="00AE149E">
        <w:t xml:space="preserve"> </w:t>
      </w:r>
      <w:proofErr w:type="spellStart"/>
      <w:r w:rsidR="00AE149E">
        <w:t>gốc</w:t>
      </w:r>
      <w:proofErr w:type="spellEnd"/>
      <w:r w:rsidR="00AE149E">
        <w:t xml:space="preserve"> </w:t>
      </w:r>
      <w:proofErr w:type="spellStart"/>
      <w:r w:rsidR="00AE149E">
        <w:t>gần</w:t>
      </w:r>
      <w:proofErr w:type="spellEnd"/>
      <w:r w:rsidR="00AE149E">
        <w:t xml:space="preserve"> </w:t>
      </w:r>
      <w:proofErr w:type="spellStart"/>
      <w:r w:rsidR="00AE149E">
        <w:t>như</w:t>
      </w:r>
      <w:proofErr w:type="spellEnd"/>
      <w:r w:rsidR="00AE149E">
        <w:t xml:space="preserve"> </w:t>
      </w:r>
      <w:proofErr w:type="spellStart"/>
      <w:r w:rsidR="00AE149E">
        <w:t>giống</w:t>
      </w:r>
      <w:proofErr w:type="spellEnd"/>
      <w:r w:rsidR="00AE149E">
        <w:t xml:space="preserve"> </w:t>
      </w:r>
      <w:proofErr w:type="spellStart"/>
      <w:r w:rsidR="00AE149E">
        <w:t>nhau</w:t>
      </w:r>
      <w:proofErr w:type="spellEnd"/>
      <w:r w:rsidR="00AE149E">
        <w:t>.</w:t>
      </w:r>
      <w:r w:rsidR="009F3859">
        <w:t xml:space="preserve"> </w:t>
      </w:r>
      <w:proofErr w:type="spellStart"/>
      <w:r w:rsidR="00D45615">
        <w:t>Dù</w:t>
      </w:r>
      <w:proofErr w:type="spellEnd"/>
      <w:r w:rsidR="00D45615">
        <w:t xml:space="preserve"> </w:t>
      </w:r>
      <w:proofErr w:type="spellStart"/>
      <w:r w:rsidR="00D45615">
        <w:t>không</w:t>
      </w:r>
      <w:proofErr w:type="spellEnd"/>
      <w:r w:rsidR="00D45615">
        <w:t xml:space="preserve"> </w:t>
      </w:r>
      <w:proofErr w:type="spellStart"/>
      <w:r w:rsidR="00D45615">
        <w:t>chắc</w:t>
      </w:r>
      <w:proofErr w:type="spellEnd"/>
      <w:r w:rsidR="00D45615">
        <w:t xml:space="preserve"> </w:t>
      </w:r>
      <w:proofErr w:type="spellStart"/>
      <w:r w:rsidR="00D45615">
        <w:t>chắn</w:t>
      </w:r>
      <w:proofErr w:type="spellEnd"/>
      <w:r w:rsidR="00D45615">
        <w:t xml:space="preserve"> </w:t>
      </w:r>
      <w:proofErr w:type="spellStart"/>
      <w:r w:rsidR="00D45615">
        <w:t>nhưng</w:t>
      </w:r>
      <w:proofErr w:type="spellEnd"/>
      <w:r w:rsidR="00D45615">
        <w:t xml:space="preserve"> ta </w:t>
      </w:r>
      <w:proofErr w:type="spellStart"/>
      <w:r w:rsidR="00D45615">
        <w:t>có</w:t>
      </w:r>
      <w:proofErr w:type="spellEnd"/>
      <w:r w:rsidR="00D45615">
        <w:t xml:space="preserve"> </w:t>
      </w:r>
      <w:proofErr w:type="spellStart"/>
      <w:r w:rsidR="00D45615">
        <w:t>thể</w:t>
      </w:r>
      <w:proofErr w:type="spellEnd"/>
      <w:r w:rsidR="00D45615">
        <w:t xml:space="preserve"> </w:t>
      </w:r>
      <w:proofErr w:type="spellStart"/>
      <w:r w:rsidR="00D45615">
        <w:t>nhận</w:t>
      </w:r>
      <w:proofErr w:type="spellEnd"/>
      <w:r w:rsidR="00D45615">
        <w:t xml:space="preserve"> </w:t>
      </w:r>
      <w:proofErr w:type="spellStart"/>
      <w:r>
        <w:t>định</w:t>
      </w:r>
      <w:proofErr w:type="spellEnd"/>
      <w:r>
        <w:t xml:space="preserve"> </w:t>
      </w:r>
      <w:proofErr w:type="spellStart"/>
      <w:r>
        <w:t>rằng</w:t>
      </w:r>
      <w:proofErr w:type="spellEnd"/>
      <w:r>
        <w:t xml:space="preserve"> </w:t>
      </w:r>
      <w:proofErr w:type="spellStart"/>
      <w:r w:rsidR="009F3859">
        <w:t>mẫu</w:t>
      </w:r>
      <w:proofErr w:type="spellEnd"/>
      <w:r w:rsidR="009F3859">
        <w:t xml:space="preserve"> </w:t>
      </w:r>
      <w:proofErr w:type="spellStart"/>
      <w:r w:rsidR="009F3859">
        <w:t>mà</w:t>
      </w:r>
      <w:proofErr w:type="spellEnd"/>
      <w:r w:rsidR="009F3859">
        <w:t xml:space="preserve"> ta </w:t>
      </w:r>
      <w:proofErr w:type="spellStart"/>
      <w:r w:rsidR="009F3859">
        <w:t>chọn</w:t>
      </w:r>
      <w:proofErr w:type="spellEnd"/>
      <w:r w:rsidR="009F3859">
        <w:t xml:space="preserve"> </w:t>
      </w:r>
      <w:proofErr w:type="spellStart"/>
      <w:r w:rsidR="009F3859">
        <w:t>có</w:t>
      </w:r>
      <w:proofErr w:type="spellEnd"/>
      <w:r w:rsidR="009F3859">
        <w:t xml:space="preserve"> </w:t>
      </w:r>
      <w:proofErr w:type="spellStart"/>
      <w:r w:rsidR="009F3859">
        <w:t>phân</w:t>
      </w:r>
      <w:proofErr w:type="spellEnd"/>
      <w:r w:rsidR="009F3859">
        <w:t xml:space="preserve"> </w:t>
      </w:r>
      <w:proofErr w:type="spellStart"/>
      <w:r w:rsidR="009F3859">
        <w:t>phối</w:t>
      </w:r>
      <w:proofErr w:type="spellEnd"/>
      <w:r w:rsidR="009F3859">
        <w:t xml:space="preserve"> </w:t>
      </w:r>
      <w:proofErr w:type="spellStart"/>
      <w:r w:rsidR="009F3859">
        <w:t>dữ</w:t>
      </w:r>
      <w:proofErr w:type="spellEnd"/>
      <w:r w:rsidR="009F3859">
        <w:t xml:space="preserve"> </w:t>
      </w:r>
      <w:proofErr w:type="spellStart"/>
      <w:r w:rsidR="009F3859">
        <w:t>liệu</w:t>
      </w:r>
      <w:proofErr w:type="spellEnd"/>
      <w:r w:rsidR="009F3859">
        <w:t xml:space="preserve"> </w:t>
      </w:r>
      <w:proofErr w:type="spellStart"/>
      <w:r w:rsidR="009F3859">
        <w:t>gần</w:t>
      </w:r>
      <w:proofErr w:type="spellEnd"/>
      <w:r w:rsidR="009F3859">
        <w:t xml:space="preserve"> </w:t>
      </w:r>
      <w:proofErr w:type="spellStart"/>
      <w:r w:rsidR="009F3859">
        <w:t>với</w:t>
      </w:r>
      <w:proofErr w:type="spellEnd"/>
      <w:r w:rsidR="009F3859">
        <w:t xml:space="preserve"> </w:t>
      </w:r>
      <w:proofErr w:type="spellStart"/>
      <w:r w:rsidR="009F3859">
        <w:t>phân</w:t>
      </w:r>
      <w:proofErr w:type="spellEnd"/>
      <w:r w:rsidR="009F3859">
        <w:t xml:space="preserve"> </w:t>
      </w:r>
      <w:proofErr w:type="spellStart"/>
      <w:r w:rsidR="009F3859">
        <w:t>phối</w:t>
      </w:r>
      <w:proofErr w:type="spellEnd"/>
      <w:r w:rsidR="009F3859">
        <w:t xml:space="preserve"> </w:t>
      </w:r>
      <w:proofErr w:type="spellStart"/>
      <w:r w:rsidR="009F3859">
        <w:t>của</w:t>
      </w:r>
      <w:proofErr w:type="spellEnd"/>
      <w:r w:rsidR="009F3859">
        <w:t xml:space="preserve"> </w:t>
      </w:r>
      <w:proofErr w:type="spellStart"/>
      <w:r w:rsidR="009F3859">
        <w:t>tổng</w:t>
      </w:r>
      <w:proofErr w:type="spellEnd"/>
      <w:r w:rsidR="009F3859">
        <w:t xml:space="preserve"> </w:t>
      </w:r>
      <w:proofErr w:type="spellStart"/>
      <w:r w:rsidR="009F3859">
        <w:t>thể</w:t>
      </w:r>
      <w:proofErr w:type="spellEnd"/>
      <w:r w:rsidR="009F3859">
        <w:t>.</w:t>
      </w:r>
    </w:p>
    <w:p w14:paraId="29716E02" w14:textId="77777777" w:rsidR="008B6DA7" w:rsidRPr="008D38EE" w:rsidRDefault="008B6DA7" w:rsidP="008B6DA7">
      <w:pPr>
        <w:pStyle w:val="ListParagraph"/>
        <w:spacing w:after="160" w:line="259" w:lineRule="auto"/>
        <w:jc w:val="both"/>
      </w:pPr>
    </w:p>
    <w:p w14:paraId="2643EFE3" w14:textId="321BB54C" w:rsidR="00033096" w:rsidRDefault="00033096" w:rsidP="00D362B3">
      <w:pPr>
        <w:pStyle w:val="ListParagraph"/>
        <w:numPr>
          <w:ilvl w:val="0"/>
          <w:numId w:val="16"/>
        </w:numPr>
        <w:spacing w:after="160" w:line="259" w:lineRule="auto"/>
        <w:jc w:val="both"/>
        <w:rPr>
          <w:b/>
          <w:bCs/>
        </w:rPr>
      </w:pPr>
      <w:proofErr w:type="spellStart"/>
      <w:r w:rsidRPr="00ED6FA4">
        <w:rPr>
          <w:b/>
          <w:bCs/>
        </w:rPr>
        <w:t>Uớc</w:t>
      </w:r>
      <w:proofErr w:type="spellEnd"/>
      <w:r w:rsidRPr="00ED6FA4">
        <w:rPr>
          <w:b/>
          <w:bCs/>
        </w:rPr>
        <w:t xml:space="preserve"> </w:t>
      </w:r>
      <w:proofErr w:type="spellStart"/>
      <w:r w:rsidRPr="00ED6FA4">
        <w:rPr>
          <w:b/>
          <w:bCs/>
        </w:rPr>
        <w:t>lượng</w:t>
      </w:r>
      <w:proofErr w:type="spellEnd"/>
      <w:r w:rsidRPr="00ED6FA4">
        <w:rPr>
          <w:b/>
          <w:bCs/>
        </w:rPr>
        <w:t xml:space="preserve"> </w:t>
      </w:r>
      <w:proofErr w:type="spellStart"/>
      <w:r w:rsidRPr="00ED6FA4">
        <w:rPr>
          <w:b/>
          <w:bCs/>
        </w:rPr>
        <w:t>khoảng</w:t>
      </w:r>
      <w:proofErr w:type="spellEnd"/>
      <w:r w:rsidRPr="00ED6FA4">
        <w:rPr>
          <w:b/>
          <w:bCs/>
        </w:rPr>
        <w:t xml:space="preserve"> tin </w:t>
      </w:r>
      <w:proofErr w:type="spellStart"/>
      <w:r w:rsidRPr="00ED6FA4">
        <w:rPr>
          <w:b/>
          <w:bCs/>
        </w:rPr>
        <w:t>cậy</w:t>
      </w:r>
      <w:proofErr w:type="spellEnd"/>
      <w:r w:rsidRPr="00ED6FA4">
        <w:rPr>
          <w:b/>
          <w:bCs/>
        </w:rPr>
        <w:t xml:space="preserve"> </w:t>
      </w:r>
      <w:proofErr w:type="spellStart"/>
      <w:r w:rsidRPr="00ED6FA4">
        <w:rPr>
          <w:b/>
          <w:bCs/>
        </w:rPr>
        <w:t>đối</w:t>
      </w:r>
      <w:proofErr w:type="spellEnd"/>
      <w:r w:rsidRPr="00ED6FA4">
        <w:rPr>
          <w:b/>
          <w:bCs/>
        </w:rPr>
        <w:t xml:space="preserve"> </w:t>
      </w:r>
      <w:proofErr w:type="spellStart"/>
      <w:r w:rsidRPr="00ED6FA4">
        <w:rPr>
          <w:b/>
          <w:bCs/>
        </w:rPr>
        <w:t>của</w:t>
      </w:r>
      <w:proofErr w:type="spellEnd"/>
      <w:r w:rsidRPr="00ED6FA4">
        <w:rPr>
          <w:b/>
          <w:bCs/>
        </w:rPr>
        <w:t xml:space="preserve"> </w:t>
      </w:r>
      <w:proofErr w:type="spellStart"/>
      <w:r w:rsidRPr="00ED6FA4">
        <w:rPr>
          <w:b/>
          <w:bCs/>
        </w:rPr>
        <w:t>giá</w:t>
      </w:r>
      <w:proofErr w:type="spellEnd"/>
      <w:r w:rsidRPr="00ED6FA4">
        <w:rPr>
          <w:b/>
          <w:bCs/>
        </w:rPr>
        <w:t xml:space="preserve"> </w:t>
      </w:r>
      <w:proofErr w:type="spellStart"/>
      <w:r w:rsidRPr="00ED6FA4">
        <w:rPr>
          <w:b/>
          <w:bCs/>
        </w:rPr>
        <w:t>trị</w:t>
      </w:r>
      <w:proofErr w:type="spellEnd"/>
      <w:r w:rsidRPr="00ED6FA4">
        <w:rPr>
          <w:b/>
          <w:bCs/>
        </w:rPr>
        <w:t xml:space="preserve"> </w:t>
      </w:r>
      <w:proofErr w:type="spellStart"/>
      <w:r w:rsidRPr="00ED6FA4">
        <w:rPr>
          <w:b/>
          <w:bCs/>
        </w:rPr>
        <w:t>trung</w:t>
      </w:r>
      <w:proofErr w:type="spellEnd"/>
      <w:r w:rsidRPr="00ED6FA4">
        <w:rPr>
          <w:b/>
          <w:bCs/>
        </w:rPr>
        <w:t xml:space="preserve"> </w:t>
      </w:r>
      <w:proofErr w:type="spellStart"/>
      <w:r w:rsidRPr="00ED6FA4">
        <w:rPr>
          <w:b/>
          <w:bCs/>
        </w:rPr>
        <w:t>bình</w:t>
      </w:r>
      <w:proofErr w:type="spellEnd"/>
      <w:r w:rsidRPr="00ED6FA4">
        <w:rPr>
          <w:b/>
          <w:bCs/>
        </w:rPr>
        <w:t xml:space="preserve"> </w:t>
      </w:r>
      <w:proofErr w:type="spellStart"/>
      <w:r w:rsidRPr="00ED6FA4">
        <w:rPr>
          <w:b/>
          <w:bCs/>
        </w:rPr>
        <w:t>của</w:t>
      </w:r>
      <w:proofErr w:type="spellEnd"/>
      <w:r w:rsidRPr="00ED6FA4">
        <w:rPr>
          <w:b/>
          <w:bCs/>
        </w:rPr>
        <w:t xml:space="preserve"> </w:t>
      </w:r>
      <w:proofErr w:type="spellStart"/>
      <w:r w:rsidRPr="00ED6FA4">
        <w:rPr>
          <w:b/>
          <w:bCs/>
        </w:rPr>
        <w:t>tập</w:t>
      </w:r>
      <w:proofErr w:type="spellEnd"/>
      <w:r w:rsidRPr="00ED6FA4">
        <w:rPr>
          <w:b/>
          <w:bCs/>
        </w:rPr>
        <w:t xml:space="preserve"> S1, S2 </w:t>
      </w:r>
      <w:proofErr w:type="spellStart"/>
      <w:r w:rsidRPr="00ED6FA4">
        <w:rPr>
          <w:b/>
          <w:bCs/>
        </w:rPr>
        <w:t>với</w:t>
      </w:r>
      <w:proofErr w:type="spellEnd"/>
      <w:r w:rsidRPr="00ED6FA4">
        <w:rPr>
          <w:b/>
          <w:bCs/>
        </w:rPr>
        <w:t xml:space="preserve"> </w:t>
      </w:r>
      <w:proofErr w:type="spellStart"/>
      <w:r w:rsidRPr="00ED6FA4">
        <w:rPr>
          <w:b/>
          <w:bCs/>
        </w:rPr>
        <w:t>độ</w:t>
      </w:r>
      <w:proofErr w:type="spellEnd"/>
      <w:r w:rsidRPr="00ED6FA4">
        <w:rPr>
          <w:b/>
          <w:bCs/>
        </w:rPr>
        <w:t xml:space="preserve"> tin </w:t>
      </w:r>
      <w:proofErr w:type="spellStart"/>
      <w:r w:rsidRPr="00ED6FA4">
        <w:rPr>
          <w:b/>
          <w:bCs/>
        </w:rPr>
        <w:t>cậy</w:t>
      </w:r>
      <w:proofErr w:type="spellEnd"/>
      <w:r w:rsidRPr="00ED6FA4">
        <w:rPr>
          <w:b/>
          <w:bCs/>
        </w:rPr>
        <w:t xml:space="preserve"> </w:t>
      </w:r>
      <w:proofErr w:type="spellStart"/>
      <w:r w:rsidRPr="00ED6FA4">
        <w:rPr>
          <w:b/>
          <w:bCs/>
        </w:rPr>
        <w:t>là</w:t>
      </w:r>
      <w:proofErr w:type="spellEnd"/>
      <w:r w:rsidRPr="00ED6FA4">
        <w:rPr>
          <w:b/>
          <w:bCs/>
        </w:rPr>
        <w:t xml:space="preserve"> 80% </w:t>
      </w:r>
      <w:proofErr w:type="spellStart"/>
      <w:r w:rsidRPr="00ED6FA4">
        <w:rPr>
          <w:b/>
          <w:bCs/>
        </w:rPr>
        <w:t>và</w:t>
      </w:r>
      <w:proofErr w:type="spellEnd"/>
      <w:r w:rsidRPr="00ED6FA4">
        <w:rPr>
          <w:b/>
          <w:bCs/>
        </w:rPr>
        <w:t xml:space="preserve"> 95%. </w:t>
      </w:r>
      <w:proofErr w:type="spellStart"/>
      <w:r w:rsidRPr="00ED6FA4">
        <w:rPr>
          <w:b/>
          <w:bCs/>
        </w:rPr>
        <w:t>Bạn</w:t>
      </w:r>
      <w:proofErr w:type="spellEnd"/>
      <w:r w:rsidRPr="00ED6FA4">
        <w:rPr>
          <w:b/>
          <w:bCs/>
        </w:rPr>
        <w:t xml:space="preserve"> </w:t>
      </w:r>
      <w:proofErr w:type="spellStart"/>
      <w:r w:rsidRPr="00ED6FA4">
        <w:rPr>
          <w:b/>
          <w:bCs/>
        </w:rPr>
        <w:t>có</w:t>
      </w:r>
      <w:proofErr w:type="spellEnd"/>
      <w:r w:rsidRPr="00ED6FA4">
        <w:rPr>
          <w:b/>
          <w:bCs/>
        </w:rPr>
        <w:t xml:space="preserve"> </w:t>
      </w:r>
      <w:proofErr w:type="spellStart"/>
      <w:r w:rsidRPr="00ED6FA4">
        <w:rPr>
          <w:b/>
          <w:bCs/>
        </w:rPr>
        <w:t>kết</w:t>
      </w:r>
      <w:proofErr w:type="spellEnd"/>
      <w:r w:rsidRPr="00ED6FA4">
        <w:rPr>
          <w:b/>
          <w:bCs/>
        </w:rPr>
        <w:t xml:space="preserve"> </w:t>
      </w:r>
      <w:proofErr w:type="spellStart"/>
      <w:r w:rsidRPr="00ED6FA4">
        <w:rPr>
          <w:b/>
          <w:bCs/>
        </w:rPr>
        <w:t>luận</w:t>
      </w:r>
      <w:proofErr w:type="spellEnd"/>
      <w:r w:rsidRPr="00ED6FA4">
        <w:rPr>
          <w:b/>
          <w:bCs/>
        </w:rPr>
        <w:t xml:space="preserve"> </w:t>
      </w:r>
      <w:proofErr w:type="spellStart"/>
      <w:r w:rsidRPr="00ED6FA4">
        <w:rPr>
          <w:b/>
          <w:bCs/>
        </w:rPr>
        <w:t>gì</w:t>
      </w:r>
      <w:proofErr w:type="spellEnd"/>
      <w:r w:rsidRPr="00ED6FA4">
        <w:rPr>
          <w:b/>
          <w:bCs/>
        </w:rPr>
        <w:t xml:space="preserve"> </w:t>
      </w:r>
      <w:proofErr w:type="spellStart"/>
      <w:r w:rsidRPr="00ED6FA4">
        <w:rPr>
          <w:b/>
          <w:bCs/>
        </w:rPr>
        <w:t>về</w:t>
      </w:r>
      <w:proofErr w:type="spellEnd"/>
      <w:r w:rsidRPr="00ED6FA4">
        <w:rPr>
          <w:b/>
          <w:bCs/>
        </w:rPr>
        <w:t xml:space="preserve"> </w:t>
      </w:r>
      <w:proofErr w:type="spellStart"/>
      <w:r w:rsidRPr="00ED6FA4">
        <w:rPr>
          <w:b/>
          <w:bCs/>
        </w:rPr>
        <w:t>khoảng</w:t>
      </w:r>
      <w:proofErr w:type="spellEnd"/>
      <w:r w:rsidRPr="00ED6FA4">
        <w:rPr>
          <w:b/>
          <w:bCs/>
        </w:rPr>
        <w:t xml:space="preserve"> </w:t>
      </w:r>
      <w:proofErr w:type="spellStart"/>
      <w:r w:rsidRPr="00ED6FA4">
        <w:rPr>
          <w:b/>
          <w:bCs/>
        </w:rPr>
        <w:t>giá</w:t>
      </w:r>
      <w:proofErr w:type="spellEnd"/>
      <w:r w:rsidRPr="00ED6FA4">
        <w:rPr>
          <w:b/>
          <w:bCs/>
        </w:rPr>
        <w:t xml:space="preserve"> </w:t>
      </w:r>
      <w:proofErr w:type="spellStart"/>
      <w:r w:rsidRPr="00ED6FA4">
        <w:rPr>
          <w:b/>
          <w:bCs/>
        </w:rPr>
        <w:t>trị</w:t>
      </w:r>
      <w:proofErr w:type="spellEnd"/>
      <w:r w:rsidRPr="00ED6FA4">
        <w:rPr>
          <w:b/>
          <w:bCs/>
        </w:rPr>
        <w:t xml:space="preserve"> </w:t>
      </w:r>
      <w:proofErr w:type="spellStart"/>
      <w:r w:rsidRPr="00ED6FA4">
        <w:rPr>
          <w:b/>
          <w:bCs/>
        </w:rPr>
        <w:t>này</w:t>
      </w:r>
      <w:proofErr w:type="spellEnd"/>
      <w:r w:rsidRPr="00ED6FA4">
        <w:rPr>
          <w:b/>
          <w:bCs/>
        </w:rPr>
        <w:t xml:space="preserve"> so </w:t>
      </w:r>
      <w:proofErr w:type="spellStart"/>
      <w:r w:rsidRPr="00ED6FA4">
        <w:rPr>
          <w:b/>
          <w:bCs/>
        </w:rPr>
        <w:t>với</w:t>
      </w:r>
      <w:proofErr w:type="spellEnd"/>
      <w:r w:rsidRPr="00ED6FA4">
        <w:rPr>
          <w:b/>
          <w:bCs/>
        </w:rPr>
        <w:t xml:space="preserve"> </w:t>
      </w:r>
      <w:proofErr w:type="spellStart"/>
      <w:r w:rsidRPr="00ED6FA4">
        <w:rPr>
          <w:b/>
          <w:bCs/>
        </w:rPr>
        <w:t>giá</w:t>
      </w:r>
      <w:proofErr w:type="spellEnd"/>
      <w:r w:rsidRPr="00ED6FA4">
        <w:rPr>
          <w:b/>
          <w:bCs/>
        </w:rPr>
        <w:t xml:space="preserve"> </w:t>
      </w:r>
      <w:proofErr w:type="spellStart"/>
      <w:r w:rsidRPr="00ED6FA4">
        <w:rPr>
          <w:b/>
          <w:bCs/>
        </w:rPr>
        <w:t>trị</w:t>
      </w:r>
      <w:proofErr w:type="spellEnd"/>
      <w:r w:rsidRPr="00ED6FA4">
        <w:rPr>
          <w:b/>
          <w:bCs/>
        </w:rPr>
        <w:t xml:space="preserve"> </w:t>
      </w:r>
      <w:proofErr w:type="spellStart"/>
      <w:r w:rsidRPr="00ED6FA4">
        <w:rPr>
          <w:b/>
          <w:bCs/>
        </w:rPr>
        <w:t>trung</w:t>
      </w:r>
      <w:proofErr w:type="spellEnd"/>
      <w:r w:rsidRPr="00ED6FA4">
        <w:rPr>
          <w:b/>
          <w:bCs/>
        </w:rPr>
        <w:t xml:space="preserve"> </w:t>
      </w:r>
      <w:proofErr w:type="spellStart"/>
      <w:r w:rsidRPr="00ED6FA4">
        <w:rPr>
          <w:b/>
          <w:bCs/>
        </w:rPr>
        <w:t>bình</w:t>
      </w:r>
      <w:proofErr w:type="spellEnd"/>
      <w:r w:rsidRPr="00ED6FA4">
        <w:rPr>
          <w:b/>
          <w:bCs/>
        </w:rPr>
        <w:t xml:space="preserve"> </w:t>
      </w:r>
      <w:proofErr w:type="spellStart"/>
      <w:r w:rsidRPr="00ED6FA4">
        <w:rPr>
          <w:b/>
          <w:bCs/>
        </w:rPr>
        <w:t>của</w:t>
      </w:r>
      <w:proofErr w:type="spellEnd"/>
      <w:r w:rsidRPr="00ED6FA4">
        <w:rPr>
          <w:b/>
          <w:bCs/>
        </w:rPr>
        <w:t xml:space="preserve"> </w:t>
      </w:r>
      <w:proofErr w:type="spellStart"/>
      <w:r w:rsidRPr="00ED6FA4">
        <w:rPr>
          <w:b/>
          <w:bCs/>
        </w:rPr>
        <w:t>tổng</w:t>
      </w:r>
      <w:proofErr w:type="spellEnd"/>
      <w:r w:rsidRPr="00ED6FA4">
        <w:rPr>
          <w:b/>
          <w:bCs/>
        </w:rPr>
        <w:t xml:space="preserve"> </w:t>
      </w:r>
      <w:proofErr w:type="spellStart"/>
      <w:r w:rsidRPr="00ED6FA4">
        <w:rPr>
          <w:b/>
          <w:bCs/>
        </w:rPr>
        <w:t>thể</w:t>
      </w:r>
      <w:proofErr w:type="spellEnd"/>
      <w:r w:rsidRPr="00ED6FA4">
        <w:rPr>
          <w:b/>
          <w:bCs/>
        </w:rPr>
        <w:t xml:space="preserve"> </w:t>
      </w:r>
      <w:proofErr w:type="spellStart"/>
      <w:r w:rsidRPr="00ED6FA4">
        <w:rPr>
          <w:b/>
          <w:bCs/>
        </w:rPr>
        <w:t>và</w:t>
      </w:r>
      <w:proofErr w:type="spellEnd"/>
      <w:r w:rsidRPr="00ED6FA4">
        <w:rPr>
          <w:b/>
          <w:bCs/>
        </w:rPr>
        <w:t xml:space="preserve"> so </w:t>
      </w:r>
      <w:proofErr w:type="spellStart"/>
      <w:r w:rsidRPr="00ED6FA4">
        <w:rPr>
          <w:b/>
          <w:bCs/>
        </w:rPr>
        <w:t>với</w:t>
      </w:r>
      <w:proofErr w:type="spellEnd"/>
      <w:r w:rsidRPr="00ED6FA4">
        <w:rPr>
          <w:b/>
          <w:bCs/>
        </w:rPr>
        <w:t xml:space="preserve"> </w:t>
      </w:r>
      <w:proofErr w:type="spellStart"/>
      <w:r w:rsidRPr="00ED6FA4">
        <w:rPr>
          <w:b/>
          <w:bCs/>
        </w:rPr>
        <w:t>nhau</w:t>
      </w:r>
      <w:proofErr w:type="spellEnd"/>
      <w:r w:rsidRPr="00ED6FA4">
        <w:rPr>
          <w:b/>
          <w:bCs/>
        </w:rPr>
        <w:t xml:space="preserve">. </w:t>
      </w:r>
    </w:p>
    <w:p w14:paraId="3A0CB84B" w14:textId="77777777" w:rsidR="008B6DA7" w:rsidRDefault="008B6DA7" w:rsidP="008B6DA7">
      <w:pPr>
        <w:pStyle w:val="ListParagraph"/>
        <w:spacing w:after="160" w:line="259" w:lineRule="auto"/>
        <w:jc w:val="both"/>
        <w:rPr>
          <w:b/>
          <w:bCs/>
        </w:rPr>
      </w:pPr>
    </w:p>
    <w:p w14:paraId="6515C3C9" w14:textId="1FBC4CFB" w:rsidR="008B6DA7" w:rsidRPr="008B6DA7" w:rsidRDefault="008B6DA7" w:rsidP="008B6DA7">
      <w:pPr>
        <w:pStyle w:val="ListParagraph"/>
        <w:spacing w:after="160" w:line="259" w:lineRule="auto"/>
        <w:jc w:val="both"/>
      </w:pPr>
      <w:proofErr w:type="spellStart"/>
      <w:r>
        <w:t>Giả</w:t>
      </w:r>
      <w:proofErr w:type="spellEnd"/>
      <w:r>
        <w:t xml:space="preserve"> </w:t>
      </w:r>
      <w:proofErr w:type="spellStart"/>
      <w:r>
        <w:t>sử</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là</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chuẩn</w:t>
      </w:r>
      <w:proofErr w:type="spellEnd"/>
      <w:r w:rsidR="00D43E57">
        <w:t xml:space="preserve"> </w:t>
      </w:r>
      <w:proofErr w:type="gramStart"/>
      <w:r w:rsidR="00BC7F5A">
        <w:t>N(</w:t>
      </w:r>
      <w:proofErr w:type="gramEnd"/>
      <m:oMath>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A0A9D">
        <w:t xml:space="preserve">, trong đó ta đã biết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sSup>
          <m:sSupPr>
            <m:ctrlPr>
              <w:rPr>
                <w:rFonts w:ascii="Cambria Math" w:hAnsi="Cambria Math"/>
                <w:sz w:val="26"/>
                <w:szCs w:val="26"/>
              </w:rPr>
            </m:ctrlPr>
          </m:sSupPr>
          <m:e>
            <m:r>
              <m:rPr>
                <m:sty m:val="p"/>
              </m:rPr>
              <w:rPr>
                <w:rFonts w:ascii="Cambria Math" w:hAnsi="Cambria Math"/>
                <w:sz w:val="26"/>
                <w:szCs w:val="26"/>
              </w:rPr>
              <m:t>36.69</m:t>
            </m:r>
          </m:e>
          <m:sup>
            <m:r>
              <w:rPr>
                <w:rFonts w:ascii="Cambria Math" w:hAnsi="Cambria Math"/>
                <w:sz w:val="26"/>
                <w:szCs w:val="26"/>
              </w:rPr>
              <m:t>2</m:t>
            </m:r>
          </m:sup>
        </m:sSup>
      </m:oMath>
      <w:r w:rsidR="00A34DE6">
        <w:rPr>
          <w:sz w:val="26"/>
          <w:szCs w:val="26"/>
        </w:rPr>
        <w:t xml:space="preserve"> và </w:t>
      </w:r>
      <m:oMath>
        <m:r>
          <w:rPr>
            <w:rFonts w:ascii="Cambria Math" w:hAnsi="Cambria Math"/>
          </w:rPr>
          <m:t xml:space="preserve">μ </m:t>
        </m:r>
      </m:oMath>
      <w:r w:rsidR="00A34DE6">
        <w:t>là giá trị cần ước lượng khoảng</w:t>
      </w:r>
    </w:p>
    <w:p w14:paraId="173565E0" w14:textId="37A931BA" w:rsidR="0061031E" w:rsidRDefault="00360774" w:rsidP="006B316B">
      <w:pPr>
        <w:spacing w:after="160" w:line="259" w:lineRule="auto"/>
        <w:ind w:left="720"/>
        <w:jc w:val="both"/>
      </w:pPr>
      <w:proofErr w:type="spellStart"/>
      <w:r>
        <w:t>Xét</w:t>
      </w:r>
      <w:proofErr w:type="spellEnd"/>
      <w:r>
        <w:t xml:space="preserve"> </w:t>
      </w:r>
      <w:proofErr w:type="spellStart"/>
      <w:r>
        <w:t>tập</w:t>
      </w:r>
      <w:proofErr w:type="spellEnd"/>
      <w:r>
        <w:t xml:space="preserve"> S1</w:t>
      </w:r>
      <w:r w:rsidR="006B316B">
        <w:t xml:space="preserve"> (</w:t>
      </w:r>
      <w:r w:rsidR="0061031E">
        <w:t>n = 30</w:t>
      </w:r>
      <w:r w:rsidR="006B316B">
        <w:t>):</w:t>
      </w:r>
    </w:p>
    <w:p w14:paraId="49AF6952" w14:textId="451B3083" w:rsidR="00360774" w:rsidRPr="00E66B14" w:rsidRDefault="00360774" w:rsidP="009A1567">
      <w:pPr>
        <w:pStyle w:val="ListParagraph"/>
        <w:numPr>
          <w:ilvl w:val="1"/>
          <w:numId w:val="12"/>
        </w:numPr>
        <w:spacing w:after="160" w:line="259" w:lineRule="auto"/>
        <w:jc w:val="both"/>
      </w:pPr>
      <w:r>
        <w:t xml:space="preserve">Trung </w:t>
      </w:r>
      <w:proofErr w:type="spellStart"/>
      <w:r>
        <w:t>bình</w:t>
      </w:r>
      <w:proofErr w:type="spellEnd"/>
      <w:r>
        <w:t xml:space="preserve"> </w:t>
      </w:r>
      <w:proofErr w:type="spellStart"/>
      <w:r>
        <w:t>mẫu</w:t>
      </w:r>
      <w:proofErr w:type="spellEnd"/>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94.46666666666667</m:t>
        </m:r>
      </m:oMath>
    </w:p>
    <w:p w14:paraId="4E7C849D" w14:textId="77777777" w:rsidR="00C801F5" w:rsidRDefault="00360774" w:rsidP="002875D3">
      <w:pPr>
        <w:pStyle w:val="ListParagraph"/>
        <w:numPr>
          <w:ilvl w:val="1"/>
          <w:numId w:val="12"/>
        </w:numPr>
        <w:spacing w:after="160" w:line="259" w:lineRule="auto"/>
        <w:jc w:val="both"/>
      </w:pPr>
      <w:proofErr w:type="spellStart"/>
      <w:r>
        <w:t>Gọi</w:t>
      </w:r>
      <w:proofErr w:type="spellEnd"/>
      <w:r>
        <w:t xml:space="preserve"> α </w:t>
      </w:r>
      <w:proofErr w:type="spellStart"/>
      <w:r>
        <w:t>là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mà</w:t>
      </w:r>
      <w:proofErr w:type="spellEnd"/>
      <w:r>
        <w:t xml:space="preserv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không rơi vào khoảng tin cậy. Theo đề bài, độ tin cậy là 100(1-</w:t>
      </w:r>
      <w:r w:rsidRPr="001F7BC1">
        <w:t xml:space="preserve"> </w:t>
      </w:r>
      <w:proofErr w:type="gramStart"/>
      <w:r>
        <w:t>α)%</w:t>
      </w:r>
      <w:proofErr w:type="gramEnd"/>
      <w:r>
        <w:t xml:space="preserve"> = 80% </w:t>
      </w:r>
      <w:r w:rsidR="00C801F5">
        <w:t xml:space="preserve"> </w:t>
      </w:r>
      <w:r w:rsidR="00C801F5">
        <w:sym w:font="Wingdings" w:char="F0F3"/>
      </w:r>
      <w:r>
        <w:t xml:space="preserve"> α = 20 </w:t>
      </w:r>
    </w:p>
    <w:p w14:paraId="5D2A4AFB" w14:textId="669ACA05" w:rsidR="00360774" w:rsidRDefault="00360774" w:rsidP="00C801F5">
      <w:pPr>
        <w:pStyle w:val="ListParagraph"/>
        <w:spacing w:after="160" w:line="259" w:lineRule="auto"/>
        <w:ind w:left="1440"/>
        <w:jc w:val="both"/>
      </w:pP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tra</w:t>
      </w:r>
      <w:proofErr w:type="spellEnd"/>
      <w:r>
        <w:t xml:space="preserve"> </w:t>
      </w:r>
      <w:proofErr w:type="spellStart"/>
      <w:r>
        <w:t>bảng</w:t>
      </w:r>
      <w:proofErr w:type="spellEnd"/>
      <w:r>
        <w:t xml:space="preserve"> </w:t>
      </w:r>
      <w:proofErr w:type="spellStart"/>
      <w:proofErr w:type="gramStart"/>
      <w:r>
        <w:t>ngược</w:t>
      </w:r>
      <w:proofErr w:type="spellEnd"/>
      <w:r>
        <w:t xml:space="preserve">  ta</w:t>
      </w:r>
      <w:proofErr w:type="gramEnd"/>
      <w:r>
        <w:t xml:space="preserve"> </w:t>
      </w:r>
      <w:proofErr w:type="spellStart"/>
      <w:r>
        <w:t>được</w:t>
      </w:r>
      <w:proofErr w:type="spellEnd"/>
      <w:r>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=1.29 </m:t>
        </m:r>
      </m:oMath>
    </w:p>
    <w:p w14:paraId="46B1864F" w14:textId="1D6D376C" w:rsidR="009A1567" w:rsidRPr="00AE799F" w:rsidRDefault="009A1567" w:rsidP="009A1567">
      <w:pPr>
        <w:pStyle w:val="ListParagraph"/>
        <w:numPr>
          <w:ilvl w:val="1"/>
          <w:numId w:val="12"/>
        </w:numPr>
        <w:spacing w:after="160" w:line="259" w:lineRule="auto"/>
        <w:jc w:val="both"/>
      </w:pP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=8.64125</m:t>
        </m:r>
      </m:oMath>
    </w:p>
    <w:p w14:paraId="07CEB983" w14:textId="18D21875" w:rsidR="00621F69" w:rsidRDefault="00360774" w:rsidP="00017DEB">
      <w:pPr>
        <w:spacing w:after="160" w:line="259" w:lineRule="auto"/>
        <w:ind w:left="720" w:firstLine="360"/>
        <w:jc w:val="both"/>
      </w:pPr>
      <w:proofErr w:type="spellStart"/>
      <w:r>
        <w:t>Khoảng</w:t>
      </w:r>
      <w:proofErr w:type="spellEnd"/>
      <w:r>
        <w:t xml:space="preserve"> tin </w:t>
      </w:r>
      <w:proofErr w:type="spellStart"/>
      <w:r>
        <w:t>cậy</w:t>
      </w:r>
      <w:proofErr w:type="spellEnd"/>
      <w:r>
        <w:t xml:space="preserve"> </w:t>
      </w:r>
      <w:proofErr w:type="spellStart"/>
      <w:r>
        <w:t>cần</w:t>
      </w:r>
      <w:proofErr w:type="spellEnd"/>
      <w:r>
        <w:t xml:space="preserve"> </w:t>
      </w:r>
      <w:proofErr w:type="spellStart"/>
      <w:r>
        <w:t>tìm</w:t>
      </w:r>
      <w:proofErr w:type="spellEnd"/>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)=(85.8254,  103.1079</m:t>
        </m:r>
      </m:oMath>
      <w:r w:rsidR="005F5174">
        <w:t>)</w:t>
      </w:r>
    </w:p>
    <w:p w14:paraId="613A2C05" w14:textId="07EF7100" w:rsidR="00ED6FA4" w:rsidRDefault="00ED6FA4" w:rsidP="00ED6FA4">
      <w:pPr>
        <w:spacing w:after="160" w:line="259" w:lineRule="auto"/>
        <w:ind w:left="720"/>
        <w:jc w:val="both"/>
      </w:pPr>
      <w:proofErr w:type="spellStart"/>
      <w:r>
        <w:t>Xét</w:t>
      </w:r>
      <w:proofErr w:type="spellEnd"/>
      <w:r>
        <w:t xml:space="preserve"> </w:t>
      </w:r>
      <w:proofErr w:type="spellStart"/>
      <w:r>
        <w:t>tập</w:t>
      </w:r>
      <w:proofErr w:type="spellEnd"/>
      <w:r>
        <w:t xml:space="preserve"> S</w:t>
      </w:r>
      <w:r w:rsidR="00D85DCF">
        <w:t>2</w:t>
      </w:r>
      <w:r w:rsidR="009B068B">
        <w:t xml:space="preserve"> (n = 15):</w:t>
      </w:r>
    </w:p>
    <w:p w14:paraId="508F798A" w14:textId="2D6B2B21" w:rsidR="00392601" w:rsidRPr="00E66B14" w:rsidRDefault="00392601" w:rsidP="00843438">
      <w:pPr>
        <w:pStyle w:val="ListParagraph"/>
        <w:numPr>
          <w:ilvl w:val="1"/>
          <w:numId w:val="12"/>
        </w:numPr>
        <w:spacing w:after="160" w:line="259" w:lineRule="auto"/>
        <w:jc w:val="both"/>
      </w:pPr>
      <w:r>
        <w:t xml:space="preserve">Trung </w:t>
      </w:r>
      <w:proofErr w:type="spellStart"/>
      <w:r>
        <w:t>bình</w:t>
      </w:r>
      <w:proofErr w:type="spellEnd"/>
      <w:r>
        <w:t xml:space="preserve"> </w:t>
      </w:r>
      <w:proofErr w:type="spellStart"/>
      <w:r>
        <w:t>mẫu</w:t>
      </w:r>
      <w:proofErr w:type="spellEnd"/>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85</m:t>
        </m:r>
      </m:oMath>
    </w:p>
    <w:p w14:paraId="5D504CF5" w14:textId="510CE960" w:rsidR="00921E69" w:rsidRDefault="0000045F" w:rsidP="00C801F5">
      <w:pPr>
        <w:pStyle w:val="ListParagraph"/>
        <w:numPr>
          <w:ilvl w:val="1"/>
          <w:numId w:val="12"/>
        </w:numPr>
        <w:spacing w:after="160" w:line="259" w:lineRule="auto"/>
        <w:jc w:val="both"/>
      </w:pPr>
      <w:proofErr w:type="spellStart"/>
      <w:r>
        <w:t>Gọi</w:t>
      </w:r>
      <w:proofErr w:type="spellEnd"/>
      <w:r>
        <w:t xml:space="preserve"> α </w:t>
      </w:r>
      <w:proofErr w:type="spellStart"/>
      <w:r>
        <w:t>là</w:t>
      </w:r>
      <w:proofErr w:type="spellEnd"/>
      <w:r>
        <w:t xml:space="preserve"> </w:t>
      </w:r>
      <w:proofErr w:type="spellStart"/>
      <w:r w:rsidR="008915B2">
        <w:t>xác</w:t>
      </w:r>
      <w:proofErr w:type="spellEnd"/>
      <w:r w:rsidR="008915B2">
        <w:t xml:space="preserve"> </w:t>
      </w:r>
      <w:proofErr w:type="spellStart"/>
      <w:r w:rsidR="008915B2">
        <w:t>suất</w:t>
      </w:r>
      <w:proofErr w:type="spellEnd"/>
      <w:r>
        <w:t xml:space="preserve"> </w:t>
      </w:r>
      <w:proofErr w:type="spellStart"/>
      <w:r>
        <w:t>mà</w:t>
      </w:r>
      <w:proofErr w:type="spellEnd"/>
      <w:r>
        <w:t xml:space="preserv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8915B2">
        <w:t xml:space="preserve"> không rơi vào khoảng tin cậy.</w:t>
      </w:r>
      <w:r w:rsidR="001F7BC1">
        <w:t xml:space="preserve"> Theo </w:t>
      </w:r>
      <w:proofErr w:type="spellStart"/>
      <w:r w:rsidR="001F7BC1">
        <w:t>đề</w:t>
      </w:r>
      <w:proofErr w:type="spellEnd"/>
      <w:r w:rsidR="001F7BC1">
        <w:t xml:space="preserve"> </w:t>
      </w:r>
      <w:proofErr w:type="spellStart"/>
      <w:r w:rsidR="001F7BC1">
        <w:t>bài</w:t>
      </w:r>
      <w:proofErr w:type="spellEnd"/>
      <w:r w:rsidR="001F7BC1">
        <w:t>,</w:t>
      </w:r>
      <w:r w:rsidR="008915B2">
        <w:t xml:space="preserve"> </w:t>
      </w:r>
      <w:proofErr w:type="spellStart"/>
      <w:r w:rsidR="001F7BC1">
        <w:t>đ</w:t>
      </w:r>
      <w:r w:rsidR="00E66B14">
        <w:t>ộ</w:t>
      </w:r>
      <w:proofErr w:type="spellEnd"/>
      <w:r w:rsidR="00E66B14">
        <w:t xml:space="preserve"> tin </w:t>
      </w:r>
      <w:proofErr w:type="spellStart"/>
      <w:r w:rsidR="00E66B14">
        <w:t>cậy</w:t>
      </w:r>
      <w:proofErr w:type="spellEnd"/>
      <w:r w:rsidR="00E66B14">
        <w:t xml:space="preserve"> </w:t>
      </w:r>
      <w:proofErr w:type="spellStart"/>
      <w:r w:rsidR="008915B2">
        <w:t>là</w:t>
      </w:r>
      <w:proofErr w:type="spellEnd"/>
      <w:r w:rsidR="00E81743">
        <w:t xml:space="preserve"> 100(1-</w:t>
      </w:r>
      <w:r w:rsidR="001F7BC1" w:rsidRPr="001F7BC1">
        <w:t xml:space="preserve"> </w:t>
      </w:r>
      <w:proofErr w:type="gramStart"/>
      <w:r w:rsidR="001F7BC1">
        <w:t>α)%</w:t>
      </w:r>
      <w:proofErr w:type="gramEnd"/>
      <w:r w:rsidR="001F7BC1">
        <w:t xml:space="preserve"> =</w:t>
      </w:r>
      <w:r w:rsidR="008915B2">
        <w:t xml:space="preserve"> </w:t>
      </w:r>
      <w:r w:rsidR="00360774">
        <w:t>95</w:t>
      </w:r>
      <w:r w:rsidR="00E81743">
        <w:t xml:space="preserve">% </w:t>
      </w:r>
      <w:r w:rsidR="00C801F5">
        <w:sym w:font="Wingdings" w:char="F0F3"/>
      </w:r>
      <w:r w:rsidR="00E81743">
        <w:t xml:space="preserve"> </w:t>
      </w:r>
      <w:r w:rsidR="001F7BC1">
        <w:t xml:space="preserve">α = </w:t>
      </w:r>
      <w:r w:rsidR="00C801F5">
        <w:t>0.0</w:t>
      </w:r>
      <w:r w:rsidR="00C801F5">
        <w:tab/>
      </w:r>
      <w:r w:rsidR="0033563E">
        <w:t>5</w:t>
      </w:r>
      <w:r w:rsidR="00921E69">
        <w:t xml:space="preserve"> </w:t>
      </w:r>
    </w:p>
    <w:p w14:paraId="6421ED33" w14:textId="1C30A747" w:rsidR="00E81743" w:rsidRDefault="001F7BC1" w:rsidP="00C801F5">
      <w:pPr>
        <w:spacing w:after="160" w:line="259" w:lineRule="auto"/>
        <w:ind w:left="1080" w:firstLine="360"/>
        <w:jc w:val="both"/>
      </w:pP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tra</w:t>
      </w:r>
      <w:proofErr w:type="spellEnd"/>
      <w:r>
        <w:t xml:space="preserve"> </w:t>
      </w:r>
      <w:proofErr w:type="spellStart"/>
      <w:r>
        <w:t>bảng</w:t>
      </w:r>
      <w:proofErr w:type="spellEnd"/>
      <w:r w:rsidR="005C4B0F">
        <w:t xml:space="preserve"> </w:t>
      </w:r>
      <w:proofErr w:type="spellStart"/>
      <w:proofErr w:type="gramStart"/>
      <w:r w:rsidR="005C4B0F">
        <w:t>ngược</w:t>
      </w:r>
      <w:proofErr w:type="spellEnd"/>
      <w:r w:rsidR="005C4B0F">
        <w:t xml:space="preserve"> </w:t>
      </w:r>
      <w:r>
        <w:t xml:space="preserve"> ta</w:t>
      </w:r>
      <w:proofErr w:type="gramEnd"/>
      <w:r>
        <w:t xml:space="preserve"> </w:t>
      </w:r>
      <w:proofErr w:type="spellStart"/>
      <w:r>
        <w:t>được</w:t>
      </w:r>
      <w:proofErr w:type="spellEnd"/>
      <w:r>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=1.96 </m:t>
        </m:r>
      </m:oMath>
    </w:p>
    <w:p w14:paraId="021D51A0" w14:textId="6163C174" w:rsidR="00994F70" w:rsidRPr="00AE799F" w:rsidRDefault="00994F70" w:rsidP="00994F70">
      <w:pPr>
        <w:pStyle w:val="ListParagraph"/>
        <w:numPr>
          <w:ilvl w:val="1"/>
          <w:numId w:val="12"/>
        </w:numPr>
        <w:spacing w:after="160" w:line="259" w:lineRule="auto"/>
        <w:jc w:val="both"/>
      </w:pP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18.567</m:t>
        </m:r>
      </m:oMath>
    </w:p>
    <w:p w14:paraId="00AFBB84" w14:textId="04D962F7" w:rsidR="001B7DF7" w:rsidRDefault="00AE799F" w:rsidP="00017DEB">
      <w:pPr>
        <w:spacing w:after="160" w:line="259" w:lineRule="auto"/>
        <w:ind w:left="1080"/>
        <w:jc w:val="both"/>
      </w:pPr>
      <w:proofErr w:type="spellStart"/>
      <w:r>
        <w:t>Khoảng</w:t>
      </w:r>
      <w:proofErr w:type="spellEnd"/>
      <w:r>
        <w:t xml:space="preserve"> tin </w:t>
      </w:r>
      <w:proofErr w:type="spellStart"/>
      <w:r>
        <w:t>cậy</w:t>
      </w:r>
      <w:proofErr w:type="spellEnd"/>
      <w:r>
        <w:t xml:space="preserve"> </w:t>
      </w:r>
      <w:proofErr w:type="spellStart"/>
      <w:r>
        <w:t>cần</w:t>
      </w:r>
      <w:proofErr w:type="spellEnd"/>
      <w:r>
        <w:t xml:space="preserve"> </w:t>
      </w:r>
      <w:proofErr w:type="spellStart"/>
      <w:r>
        <w:t>tìm</w:t>
      </w:r>
      <w:proofErr w:type="spellEnd"/>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 xml:space="preserve"> )=(66.433,  103.567) </m:t>
        </m:r>
      </m:oMath>
    </w:p>
    <w:p w14:paraId="0876732A" w14:textId="77777777" w:rsidR="00423AB7" w:rsidRDefault="001B02A8" w:rsidP="00E321FC">
      <w:pPr>
        <w:spacing w:after="160" w:line="259" w:lineRule="auto"/>
        <w:ind w:left="720"/>
        <w:jc w:val="both"/>
      </w:pPr>
      <w:proofErr w:type="spellStart"/>
      <w:r>
        <w:t>Kết</w:t>
      </w:r>
      <w:proofErr w:type="spellEnd"/>
      <w:r>
        <w:t xml:space="preserve"> </w:t>
      </w:r>
      <w:proofErr w:type="spellStart"/>
      <w:r>
        <w:t>luận</w:t>
      </w:r>
      <w:proofErr w:type="spellEnd"/>
      <w:r>
        <w:t xml:space="preserve">: </w:t>
      </w:r>
    </w:p>
    <w:p w14:paraId="5C6A0DF5" w14:textId="49179275" w:rsidR="00423AB7" w:rsidRDefault="001B02A8" w:rsidP="00423AB7">
      <w:pPr>
        <w:pStyle w:val="ListParagraph"/>
        <w:numPr>
          <w:ilvl w:val="0"/>
          <w:numId w:val="12"/>
        </w:numPr>
        <w:spacing w:after="160" w:line="259" w:lineRule="auto"/>
        <w:jc w:val="both"/>
      </w:pPr>
      <w:proofErr w:type="spellStart"/>
      <w:r>
        <w:t>Cả</w:t>
      </w:r>
      <w:proofErr w:type="spellEnd"/>
      <w:r>
        <w:t xml:space="preserve"> 2 </w:t>
      </w:r>
      <w:proofErr w:type="spellStart"/>
      <w:r>
        <w:t>khoảng</w:t>
      </w:r>
      <w:proofErr w:type="spellEnd"/>
      <w:r>
        <w:t xml:space="preserve"> tin </w:t>
      </w:r>
      <w:proofErr w:type="spellStart"/>
      <w:r>
        <w:t>cậy</w:t>
      </w:r>
      <w:proofErr w:type="spellEnd"/>
      <w:r>
        <w:t xml:space="preserve"> </w:t>
      </w:r>
      <w:proofErr w:type="spellStart"/>
      <w:r>
        <w:t>phù</w:t>
      </w:r>
      <w:proofErr w:type="spellEnd"/>
      <w:r>
        <w:t xml:space="preserve"> </w:t>
      </w:r>
      <w:proofErr w:type="spellStart"/>
      <w:r>
        <w:t>hợp</w:t>
      </w:r>
      <w:proofErr w:type="spellEnd"/>
      <w:r>
        <w:t xml:space="preserve"> </w:t>
      </w:r>
      <w:proofErr w:type="spellStart"/>
      <w:r w:rsidR="00592481">
        <w:t>với</w:t>
      </w:r>
      <w:proofErr w:type="spellEnd"/>
      <w:r w:rsidR="00592481">
        <w:t xml:space="preserve"> </w:t>
      </w:r>
      <w:proofErr w:type="spellStart"/>
      <w:r w:rsidR="00592481">
        <w:t>trung</w:t>
      </w:r>
      <w:proofErr w:type="spellEnd"/>
      <w:r w:rsidR="00592481">
        <w:t xml:space="preserve"> </w:t>
      </w:r>
      <w:proofErr w:type="spellStart"/>
      <w:r w:rsidR="00592481">
        <w:t>bình</w:t>
      </w:r>
      <w:proofErr w:type="spellEnd"/>
      <w:r w:rsidR="00592481">
        <w:t xml:space="preserve"> </w:t>
      </w:r>
      <w:proofErr w:type="spellStart"/>
      <w:r w:rsidR="00592481">
        <w:t>tổng</w:t>
      </w:r>
      <w:proofErr w:type="spellEnd"/>
      <w:r w:rsidR="00592481">
        <w:t xml:space="preserve"> </w:t>
      </w:r>
      <w:proofErr w:type="spellStart"/>
      <w:r w:rsidR="00592481">
        <w:t>thể</w:t>
      </w:r>
      <w:proofErr w:type="spellEnd"/>
      <w:r w:rsidR="00E321FC">
        <w:t xml:space="preserve">. </w:t>
      </w:r>
    </w:p>
    <w:p w14:paraId="6EAA5FB6" w14:textId="567D9EF6" w:rsidR="00ED6FA4" w:rsidRDefault="00E321FC" w:rsidP="00423AB7">
      <w:pPr>
        <w:pStyle w:val="ListParagraph"/>
        <w:numPr>
          <w:ilvl w:val="0"/>
          <w:numId w:val="12"/>
        </w:numPr>
        <w:spacing w:after="160" w:line="259" w:lineRule="auto"/>
        <w:jc w:val="both"/>
      </w:pPr>
      <w:proofErr w:type="spellStart"/>
      <w:r>
        <w:t>Giới</w:t>
      </w:r>
      <w:proofErr w:type="spellEnd"/>
      <w:r>
        <w:t xml:space="preserve"> </w:t>
      </w:r>
      <w:proofErr w:type="spellStart"/>
      <w:r>
        <w:t>hạn</w:t>
      </w:r>
      <w:proofErr w:type="spellEnd"/>
      <w:r>
        <w:t xml:space="preserve"> </w:t>
      </w:r>
      <w:proofErr w:type="spellStart"/>
      <w:r>
        <w:t>trên</w:t>
      </w:r>
      <w:proofErr w:type="spellEnd"/>
      <w:r>
        <w:t xml:space="preserve"> </w:t>
      </w:r>
      <w:proofErr w:type="spellStart"/>
      <w:r>
        <w:t>của</w:t>
      </w:r>
      <w:proofErr w:type="spellEnd"/>
      <w:r>
        <w:t xml:space="preserve"> </w:t>
      </w:r>
      <w:proofErr w:type="spellStart"/>
      <w:r>
        <w:t>cả</w:t>
      </w:r>
      <w:proofErr w:type="spellEnd"/>
      <w:r>
        <w:t xml:space="preserve"> 2 </w:t>
      </w:r>
      <w:proofErr w:type="spellStart"/>
      <w:r>
        <w:t>khoảng</w:t>
      </w:r>
      <w:proofErr w:type="spellEnd"/>
      <w:r>
        <w:t xml:space="preserve"> </w:t>
      </w:r>
      <w:proofErr w:type="spellStart"/>
      <w:r>
        <w:t>này</w:t>
      </w:r>
      <w:proofErr w:type="spellEnd"/>
      <w:r>
        <w:t xml:space="preserve"> </w:t>
      </w:r>
      <w:proofErr w:type="spellStart"/>
      <w:r>
        <w:t>khá</w:t>
      </w:r>
      <w:proofErr w:type="spellEnd"/>
      <w:r>
        <w:t xml:space="preserve"> </w:t>
      </w:r>
      <w:proofErr w:type="spellStart"/>
      <w:r>
        <w:t>gần</w:t>
      </w:r>
      <w:proofErr w:type="spellEnd"/>
      <w:r>
        <w:t xml:space="preserve"> </w:t>
      </w:r>
      <w:proofErr w:type="spellStart"/>
      <w:r>
        <w:t>nhau</w:t>
      </w:r>
      <w:proofErr w:type="spellEnd"/>
      <w:r w:rsidR="001B7DF7">
        <w:t xml:space="preserve"> </w:t>
      </w:r>
      <w:proofErr w:type="spellStart"/>
      <w:r w:rsidR="001B7DF7">
        <w:t>trong</w:t>
      </w:r>
      <w:proofErr w:type="spellEnd"/>
      <w:r w:rsidR="001B7DF7">
        <w:t xml:space="preserve"> </w:t>
      </w:r>
      <w:proofErr w:type="spellStart"/>
      <w:r w:rsidR="001B7DF7">
        <w:t>khi</w:t>
      </w:r>
      <w:proofErr w:type="spellEnd"/>
      <w:r w:rsidR="001B7DF7">
        <w:t xml:space="preserve"> </w:t>
      </w:r>
      <w:proofErr w:type="spellStart"/>
      <w:r w:rsidR="001B7DF7">
        <w:t>giới</w:t>
      </w:r>
      <w:proofErr w:type="spellEnd"/>
      <w:r w:rsidR="001B7DF7">
        <w:t xml:space="preserve"> </w:t>
      </w:r>
      <w:proofErr w:type="spellStart"/>
      <w:r w:rsidR="001B7DF7">
        <w:t>hạn</w:t>
      </w:r>
      <w:proofErr w:type="spellEnd"/>
      <w:r w:rsidR="001B7DF7">
        <w:t xml:space="preserve"> </w:t>
      </w:r>
      <w:proofErr w:type="spellStart"/>
      <w:r w:rsidR="001B7DF7">
        <w:t>dưới</w:t>
      </w:r>
      <w:proofErr w:type="spellEnd"/>
      <w:r w:rsidR="001B7DF7">
        <w:t xml:space="preserve"> </w:t>
      </w:r>
      <w:proofErr w:type="spellStart"/>
      <w:r w:rsidR="001B7DF7">
        <w:t>của</w:t>
      </w:r>
      <w:proofErr w:type="spellEnd"/>
      <w:r w:rsidR="001B7DF7">
        <w:t xml:space="preserve"> </w:t>
      </w:r>
      <w:proofErr w:type="spellStart"/>
      <w:r w:rsidR="001B7DF7">
        <w:t>chúng</w:t>
      </w:r>
      <w:proofErr w:type="spellEnd"/>
      <w:r w:rsidR="001B7DF7">
        <w:t xml:space="preserve"> </w:t>
      </w:r>
      <w:proofErr w:type="spellStart"/>
      <w:r w:rsidR="001B7DF7">
        <w:t>chênh</w:t>
      </w:r>
      <w:proofErr w:type="spellEnd"/>
      <w:r w:rsidR="001B7DF7">
        <w:t xml:space="preserve"> </w:t>
      </w:r>
      <w:proofErr w:type="spellStart"/>
      <w:r w:rsidR="001B7DF7">
        <w:t>lệch</w:t>
      </w:r>
      <w:proofErr w:type="spellEnd"/>
      <w:r w:rsidR="001B7DF7">
        <w:t xml:space="preserve"> </w:t>
      </w:r>
      <w:proofErr w:type="spellStart"/>
      <w:r w:rsidR="00320BB4">
        <w:t>gần</w:t>
      </w:r>
      <w:proofErr w:type="spellEnd"/>
      <w:r w:rsidR="00320BB4">
        <w:t xml:space="preserve"> 19.4 </w:t>
      </w:r>
      <w:proofErr w:type="spellStart"/>
      <w:r w:rsidR="00320BB4">
        <w:t>đơn</w:t>
      </w:r>
      <w:proofErr w:type="spellEnd"/>
      <w:r w:rsidR="00320BB4">
        <w:t xml:space="preserve"> </w:t>
      </w:r>
      <w:proofErr w:type="spellStart"/>
      <w:r w:rsidR="00320BB4">
        <w:t>vị</w:t>
      </w:r>
      <w:proofErr w:type="spellEnd"/>
      <w:r>
        <w:t>.</w:t>
      </w:r>
    </w:p>
    <w:p w14:paraId="4A3FAAED" w14:textId="77777777" w:rsidR="00423AB7" w:rsidRPr="008D38EE" w:rsidRDefault="00423AB7" w:rsidP="00423AB7">
      <w:pPr>
        <w:pStyle w:val="ListParagraph"/>
        <w:spacing w:after="160" w:line="259" w:lineRule="auto"/>
        <w:jc w:val="both"/>
      </w:pPr>
    </w:p>
    <w:p w14:paraId="1756A4A5" w14:textId="09B8CD7D" w:rsidR="00033096" w:rsidRDefault="00033096" w:rsidP="00D362B3">
      <w:pPr>
        <w:pStyle w:val="ListParagraph"/>
        <w:numPr>
          <w:ilvl w:val="0"/>
          <w:numId w:val="16"/>
        </w:numPr>
        <w:spacing w:after="160" w:line="259" w:lineRule="auto"/>
        <w:jc w:val="both"/>
      </w:pPr>
      <w:proofErr w:type="spellStart"/>
      <w:r w:rsidRPr="00270724">
        <w:rPr>
          <w:b/>
          <w:bCs/>
        </w:rPr>
        <w:lastRenderedPageBreak/>
        <w:t>Với</w:t>
      </w:r>
      <w:proofErr w:type="spellEnd"/>
      <w:r w:rsidRPr="00270724">
        <w:rPr>
          <w:b/>
          <w:bCs/>
        </w:rPr>
        <w:t xml:space="preserve"> </w:t>
      </w:r>
      <w:proofErr w:type="spellStart"/>
      <w:r w:rsidRPr="00270724">
        <w:rPr>
          <w:b/>
          <w:bCs/>
        </w:rPr>
        <w:t>mức</w:t>
      </w:r>
      <w:proofErr w:type="spellEnd"/>
      <w:r w:rsidRPr="00270724">
        <w:rPr>
          <w:b/>
          <w:bCs/>
        </w:rPr>
        <w:t xml:space="preserve"> ý </w:t>
      </w:r>
      <w:proofErr w:type="spellStart"/>
      <w:r w:rsidRPr="00270724">
        <w:rPr>
          <w:b/>
          <w:bCs/>
        </w:rPr>
        <w:t>nghĩa</w:t>
      </w:r>
      <w:proofErr w:type="spellEnd"/>
      <w:r w:rsidRPr="00270724">
        <w:rPr>
          <w:b/>
          <w:bCs/>
        </w:rPr>
        <w:t xml:space="preserve"> 0.05, </w:t>
      </w:r>
      <w:proofErr w:type="spellStart"/>
      <w:r w:rsidRPr="00270724">
        <w:rPr>
          <w:b/>
          <w:bCs/>
        </w:rPr>
        <w:t>hãy</w:t>
      </w:r>
      <w:proofErr w:type="spellEnd"/>
      <w:r w:rsidRPr="00270724">
        <w:rPr>
          <w:b/>
          <w:bCs/>
        </w:rPr>
        <w:t xml:space="preserve"> </w:t>
      </w:r>
      <w:proofErr w:type="spellStart"/>
      <w:r w:rsidRPr="00270724">
        <w:rPr>
          <w:b/>
          <w:bCs/>
        </w:rPr>
        <w:t>thực</w:t>
      </w:r>
      <w:proofErr w:type="spellEnd"/>
      <w:r w:rsidRPr="00270724">
        <w:rPr>
          <w:b/>
          <w:bCs/>
        </w:rPr>
        <w:t xml:space="preserve"> </w:t>
      </w:r>
      <w:proofErr w:type="spellStart"/>
      <w:r w:rsidRPr="00270724">
        <w:rPr>
          <w:b/>
          <w:bCs/>
        </w:rPr>
        <w:t>kiểm</w:t>
      </w:r>
      <w:proofErr w:type="spellEnd"/>
      <w:r w:rsidRPr="00270724">
        <w:rPr>
          <w:b/>
          <w:bCs/>
        </w:rPr>
        <w:t xml:space="preserve"> </w:t>
      </w:r>
      <w:proofErr w:type="spellStart"/>
      <w:r w:rsidRPr="00270724">
        <w:rPr>
          <w:b/>
          <w:bCs/>
        </w:rPr>
        <w:t>định</w:t>
      </w:r>
      <w:proofErr w:type="spellEnd"/>
      <w:r w:rsidRPr="00270724">
        <w:rPr>
          <w:b/>
          <w:bCs/>
        </w:rPr>
        <w:t xml:space="preserve"> </w:t>
      </w:r>
      <w:proofErr w:type="spellStart"/>
      <w:r w:rsidRPr="00270724">
        <w:rPr>
          <w:b/>
          <w:bCs/>
        </w:rPr>
        <w:t>giả</w:t>
      </w:r>
      <w:proofErr w:type="spellEnd"/>
      <w:r w:rsidRPr="00270724">
        <w:rPr>
          <w:b/>
          <w:bCs/>
        </w:rPr>
        <w:t xml:space="preserve"> </w:t>
      </w:r>
      <w:proofErr w:type="spellStart"/>
      <w:r w:rsidRPr="00270724">
        <w:rPr>
          <w:b/>
          <w:bCs/>
        </w:rPr>
        <w:t>thuyết</w:t>
      </w:r>
      <w:proofErr w:type="spellEnd"/>
      <w:r w:rsidRPr="00270724">
        <w:rPr>
          <w:b/>
          <w:bCs/>
        </w:rPr>
        <w:t xml:space="preserve"> </w:t>
      </w:r>
      <w:proofErr w:type="spellStart"/>
      <w:r w:rsidRPr="00270724">
        <w:rPr>
          <w:b/>
          <w:bCs/>
        </w:rPr>
        <w:t>trái</w:t>
      </w:r>
      <w:proofErr w:type="spellEnd"/>
      <w:r w:rsidRPr="00270724">
        <w:rPr>
          <w:b/>
          <w:bCs/>
        </w:rPr>
        <w:t xml:space="preserve">, </w:t>
      </w:r>
      <w:proofErr w:type="spellStart"/>
      <w:r w:rsidRPr="00270724">
        <w:rPr>
          <w:b/>
          <w:bCs/>
        </w:rPr>
        <w:t>phải</w:t>
      </w:r>
      <w:proofErr w:type="spellEnd"/>
      <w:r w:rsidRPr="00270724">
        <w:rPr>
          <w:b/>
          <w:bCs/>
        </w:rPr>
        <w:t xml:space="preserve">, </w:t>
      </w:r>
      <w:proofErr w:type="spellStart"/>
      <w:r w:rsidRPr="00270724">
        <w:rPr>
          <w:b/>
          <w:bCs/>
        </w:rPr>
        <w:t>hai</w:t>
      </w:r>
      <w:proofErr w:type="spellEnd"/>
      <w:r w:rsidRPr="00270724">
        <w:rPr>
          <w:b/>
          <w:bCs/>
        </w:rPr>
        <w:t xml:space="preserve"> </w:t>
      </w:r>
      <w:proofErr w:type="spellStart"/>
      <w:r w:rsidRPr="00270724">
        <w:rPr>
          <w:b/>
          <w:bCs/>
        </w:rPr>
        <w:t>bên</w:t>
      </w:r>
      <w:proofErr w:type="spellEnd"/>
      <w:r w:rsidRPr="00270724">
        <w:rPr>
          <w:b/>
          <w:bCs/>
        </w:rPr>
        <w:t xml:space="preserve"> </w:t>
      </w:r>
      <w:proofErr w:type="spellStart"/>
      <w:r w:rsidRPr="00270724">
        <w:rPr>
          <w:b/>
          <w:bCs/>
        </w:rPr>
        <w:t>của</w:t>
      </w:r>
      <w:proofErr w:type="spellEnd"/>
      <w:r w:rsidRPr="00270724">
        <w:rPr>
          <w:b/>
          <w:bCs/>
        </w:rPr>
        <w:t xml:space="preserve"> </w:t>
      </w:r>
      <w:proofErr w:type="spellStart"/>
      <w:r w:rsidRPr="00270724">
        <w:rPr>
          <w:b/>
          <w:bCs/>
        </w:rPr>
        <w:t>giá</w:t>
      </w:r>
      <w:proofErr w:type="spellEnd"/>
      <w:r w:rsidRPr="00270724">
        <w:rPr>
          <w:b/>
          <w:bCs/>
        </w:rPr>
        <w:t xml:space="preserve"> </w:t>
      </w:r>
      <w:proofErr w:type="spellStart"/>
      <w:r w:rsidRPr="00270724">
        <w:rPr>
          <w:b/>
          <w:bCs/>
        </w:rPr>
        <w:t>trị</w:t>
      </w:r>
      <w:proofErr w:type="spellEnd"/>
      <w:r w:rsidRPr="00270724">
        <w:rPr>
          <w:b/>
          <w:bCs/>
        </w:rPr>
        <w:t xml:space="preserve"> </w:t>
      </w:r>
      <w:proofErr w:type="spellStart"/>
      <w:r w:rsidRPr="00270724">
        <w:rPr>
          <w:b/>
          <w:bCs/>
        </w:rPr>
        <w:t>trung</w:t>
      </w:r>
      <w:proofErr w:type="spellEnd"/>
      <w:r w:rsidRPr="00270724">
        <w:rPr>
          <w:b/>
          <w:bCs/>
        </w:rPr>
        <w:t xml:space="preserve"> </w:t>
      </w:r>
      <w:proofErr w:type="spellStart"/>
      <w:r w:rsidRPr="00270724">
        <w:rPr>
          <w:b/>
          <w:bCs/>
        </w:rPr>
        <w:t>bình</w:t>
      </w:r>
      <w:proofErr w:type="spellEnd"/>
      <w:r w:rsidRPr="00270724">
        <w:rPr>
          <w:b/>
          <w:bCs/>
        </w:rPr>
        <w:t xml:space="preserve"> </w:t>
      </w:r>
      <w:proofErr w:type="spellStart"/>
      <w:r w:rsidRPr="00270724">
        <w:rPr>
          <w:b/>
          <w:bCs/>
        </w:rPr>
        <w:t>của</w:t>
      </w:r>
      <w:proofErr w:type="spellEnd"/>
      <w:r w:rsidRPr="00270724">
        <w:rPr>
          <w:b/>
          <w:bCs/>
        </w:rPr>
        <w:t xml:space="preserve"> S1 so </w:t>
      </w:r>
      <w:proofErr w:type="spellStart"/>
      <w:r w:rsidRPr="00270724">
        <w:rPr>
          <w:b/>
          <w:bCs/>
        </w:rPr>
        <w:t>với</w:t>
      </w:r>
      <w:proofErr w:type="spellEnd"/>
      <w:r w:rsidRPr="00270724">
        <w:rPr>
          <w:b/>
          <w:bCs/>
        </w:rPr>
        <w:t xml:space="preserve"> </w:t>
      </w:r>
      <w:proofErr w:type="spellStart"/>
      <w:r w:rsidRPr="00270724">
        <w:rPr>
          <w:b/>
          <w:bCs/>
        </w:rPr>
        <w:t>giá</w:t>
      </w:r>
      <w:proofErr w:type="spellEnd"/>
      <w:r w:rsidRPr="00270724">
        <w:rPr>
          <w:b/>
          <w:bCs/>
        </w:rPr>
        <w:t xml:space="preserve"> </w:t>
      </w:r>
      <w:proofErr w:type="spellStart"/>
      <w:r w:rsidRPr="00270724">
        <w:rPr>
          <w:b/>
          <w:bCs/>
        </w:rPr>
        <w:t>trị</w:t>
      </w:r>
      <w:proofErr w:type="spellEnd"/>
      <w:r w:rsidRPr="00270724">
        <w:rPr>
          <w:b/>
          <w:bCs/>
        </w:rPr>
        <w:t xml:space="preserve"> </w:t>
      </w:r>
      <w:proofErr w:type="spellStart"/>
      <w:r w:rsidRPr="00270724">
        <w:rPr>
          <w:b/>
          <w:bCs/>
        </w:rPr>
        <w:t>trung</w:t>
      </w:r>
      <w:proofErr w:type="spellEnd"/>
      <w:r w:rsidRPr="00270724">
        <w:rPr>
          <w:b/>
          <w:bCs/>
        </w:rPr>
        <w:t xml:space="preserve"> </w:t>
      </w:r>
      <w:proofErr w:type="spellStart"/>
      <w:r w:rsidRPr="00270724">
        <w:rPr>
          <w:b/>
          <w:bCs/>
        </w:rPr>
        <w:t>bình</w:t>
      </w:r>
      <w:proofErr w:type="spellEnd"/>
      <w:r w:rsidRPr="00270724">
        <w:rPr>
          <w:b/>
          <w:bCs/>
        </w:rPr>
        <w:t xml:space="preserve"> </w:t>
      </w:r>
      <w:proofErr w:type="spellStart"/>
      <w:r w:rsidRPr="00270724">
        <w:rPr>
          <w:b/>
          <w:bCs/>
        </w:rPr>
        <w:t>của</w:t>
      </w:r>
      <w:proofErr w:type="spellEnd"/>
      <w:r w:rsidRPr="00270724">
        <w:rPr>
          <w:b/>
          <w:bCs/>
        </w:rPr>
        <w:t xml:space="preserve"> </w:t>
      </w:r>
      <w:proofErr w:type="spellStart"/>
      <w:r w:rsidRPr="00270724">
        <w:rPr>
          <w:b/>
          <w:bCs/>
        </w:rPr>
        <w:t>tổng</w:t>
      </w:r>
      <w:proofErr w:type="spellEnd"/>
      <w:r w:rsidRPr="00270724">
        <w:rPr>
          <w:b/>
          <w:bCs/>
        </w:rPr>
        <w:t xml:space="preserve"> </w:t>
      </w:r>
      <w:proofErr w:type="spellStart"/>
      <w:r w:rsidRPr="00270724">
        <w:rPr>
          <w:b/>
          <w:bCs/>
        </w:rPr>
        <w:t>thể</w:t>
      </w:r>
      <w:proofErr w:type="spellEnd"/>
      <w:r w:rsidRPr="00270724">
        <w:rPr>
          <w:b/>
          <w:bCs/>
        </w:rPr>
        <w:t xml:space="preserve">. </w:t>
      </w:r>
      <w:proofErr w:type="spellStart"/>
      <w:r w:rsidRPr="00270724">
        <w:rPr>
          <w:b/>
          <w:bCs/>
        </w:rPr>
        <w:t>Kết</w:t>
      </w:r>
      <w:proofErr w:type="spellEnd"/>
      <w:r w:rsidRPr="00270724">
        <w:rPr>
          <w:b/>
          <w:bCs/>
        </w:rPr>
        <w:t xml:space="preserve"> </w:t>
      </w:r>
      <w:proofErr w:type="spellStart"/>
      <w:r w:rsidRPr="00270724">
        <w:rPr>
          <w:b/>
          <w:bCs/>
        </w:rPr>
        <w:t>luận</w:t>
      </w:r>
      <w:proofErr w:type="spellEnd"/>
      <w:r w:rsidRPr="00270724">
        <w:rPr>
          <w:b/>
          <w:bCs/>
        </w:rPr>
        <w:t xml:space="preserve"> </w:t>
      </w:r>
      <w:proofErr w:type="spellStart"/>
      <w:r w:rsidRPr="00270724">
        <w:rPr>
          <w:b/>
          <w:bCs/>
        </w:rPr>
        <w:t>của</w:t>
      </w:r>
      <w:proofErr w:type="spellEnd"/>
      <w:r w:rsidRPr="00270724">
        <w:rPr>
          <w:b/>
          <w:bCs/>
        </w:rPr>
        <w:t xml:space="preserve"> </w:t>
      </w:r>
      <w:proofErr w:type="spellStart"/>
      <w:r w:rsidRPr="00270724">
        <w:rPr>
          <w:b/>
          <w:bCs/>
        </w:rPr>
        <w:t>kiểm</w:t>
      </w:r>
      <w:proofErr w:type="spellEnd"/>
      <w:r w:rsidRPr="00270724">
        <w:rPr>
          <w:b/>
          <w:bCs/>
        </w:rPr>
        <w:t xml:space="preserve"> </w:t>
      </w:r>
      <w:proofErr w:type="spellStart"/>
      <w:r w:rsidRPr="00270724">
        <w:rPr>
          <w:b/>
          <w:bCs/>
        </w:rPr>
        <w:t>định</w:t>
      </w:r>
      <w:proofErr w:type="spellEnd"/>
      <w:r w:rsidRPr="00270724">
        <w:rPr>
          <w:b/>
          <w:bCs/>
        </w:rPr>
        <w:t xml:space="preserve"> </w:t>
      </w:r>
      <w:proofErr w:type="spellStart"/>
      <w:r w:rsidRPr="00270724">
        <w:rPr>
          <w:b/>
          <w:bCs/>
        </w:rPr>
        <w:t>giả</w:t>
      </w:r>
      <w:proofErr w:type="spellEnd"/>
      <w:r w:rsidRPr="00270724">
        <w:rPr>
          <w:b/>
          <w:bCs/>
        </w:rPr>
        <w:t xml:space="preserve"> </w:t>
      </w:r>
      <w:proofErr w:type="spellStart"/>
      <w:r w:rsidRPr="00270724">
        <w:rPr>
          <w:b/>
          <w:bCs/>
        </w:rPr>
        <w:t>thuyết</w:t>
      </w:r>
      <w:proofErr w:type="spellEnd"/>
      <w:r w:rsidRPr="00270724">
        <w:rPr>
          <w:b/>
          <w:bCs/>
        </w:rPr>
        <w:t xml:space="preserve"> </w:t>
      </w:r>
      <w:proofErr w:type="spellStart"/>
      <w:r w:rsidRPr="00270724">
        <w:rPr>
          <w:b/>
          <w:bCs/>
        </w:rPr>
        <w:t>có</w:t>
      </w:r>
      <w:proofErr w:type="spellEnd"/>
      <w:r w:rsidRPr="00270724">
        <w:rPr>
          <w:b/>
          <w:bCs/>
        </w:rPr>
        <w:t xml:space="preserve"> </w:t>
      </w:r>
      <w:proofErr w:type="spellStart"/>
      <w:r w:rsidRPr="00270724">
        <w:rPr>
          <w:b/>
          <w:bCs/>
        </w:rPr>
        <w:t>đúng</w:t>
      </w:r>
      <w:proofErr w:type="spellEnd"/>
      <w:r w:rsidRPr="00270724">
        <w:rPr>
          <w:b/>
          <w:bCs/>
        </w:rPr>
        <w:t xml:space="preserve"> </w:t>
      </w:r>
      <w:proofErr w:type="spellStart"/>
      <w:r w:rsidRPr="00270724">
        <w:rPr>
          <w:b/>
          <w:bCs/>
        </w:rPr>
        <w:t>với</w:t>
      </w:r>
      <w:proofErr w:type="spellEnd"/>
      <w:r w:rsidRPr="00270724">
        <w:rPr>
          <w:b/>
          <w:bCs/>
        </w:rPr>
        <w:t xml:space="preserve"> </w:t>
      </w:r>
      <w:proofErr w:type="spellStart"/>
      <w:r w:rsidRPr="00270724">
        <w:rPr>
          <w:b/>
          <w:bCs/>
        </w:rPr>
        <w:t>thực</w:t>
      </w:r>
      <w:proofErr w:type="spellEnd"/>
      <w:r w:rsidRPr="00270724">
        <w:rPr>
          <w:b/>
          <w:bCs/>
        </w:rPr>
        <w:t xml:space="preserve"> </w:t>
      </w:r>
      <w:proofErr w:type="spellStart"/>
      <w:r w:rsidRPr="00270724">
        <w:rPr>
          <w:b/>
          <w:bCs/>
        </w:rPr>
        <w:t>tế</w:t>
      </w:r>
      <w:proofErr w:type="spellEnd"/>
      <w:r w:rsidRPr="00270724">
        <w:rPr>
          <w:b/>
          <w:bCs/>
        </w:rPr>
        <w:t xml:space="preserve"> hay </w:t>
      </w:r>
      <w:proofErr w:type="spellStart"/>
      <w:r w:rsidRPr="00270724">
        <w:rPr>
          <w:b/>
          <w:bCs/>
        </w:rPr>
        <w:t>không</w:t>
      </w:r>
      <w:proofErr w:type="spellEnd"/>
      <w:r w:rsidRPr="008D38EE">
        <w:t xml:space="preserve">? </w:t>
      </w:r>
    </w:p>
    <w:p w14:paraId="741B04A7" w14:textId="77777777" w:rsidR="005F5174" w:rsidRDefault="005F5174" w:rsidP="00381182">
      <w:pPr>
        <w:spacing w:after="160" w:line="259" w:lineRule="auto"/>
        <w:ind w:left="360"/>
        <w:jc w:val="both"/>
      </w:pPr>
    </w:p>
    <w:p w14:paraId="75FF1A0B" w14:textId="26C8DFB4" w:rsidR="00E47BD4" w:rsidRDefault="0096582D" w:rsidP="00E1371B">
      <w:pPr>
        <w:spacing w:after="160" w:line="259" w:lineRule="auto"/>
        <w:ind w:left="720"/>
        <w:jc w:val="both"/>
      </w:pPr>
      <w:proofErr w:type="spellStart"/>
      <w:r>
        <w:t>Giả</w:t>
      </w:r>
      <w:proofErr w:type="spellEnd"/>
      <w:r>
        <w:t xml:space="preserve"> </w:t>
      </w:r>
      <w:proofErr w:type="spellStart"/>
      <w:r>
        <w:t>sử</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là</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chuẩn</w:t>
      </w:r>
      <w:proofErr w:type="spellEnd"/>
      <w:r>
        <w:t xml:space="preserve"> </w:t>
      </w:r>
      <w:proofErr w:type="gramStart"/>
      <w:r>
        <w:t>N(</w:t>
      </w:r>
      <w:proofErr w:type="gramEnd"/>
      <m:oMath>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trong đó ta đã biết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sSup>
          <m:sSupPr>
            <m:ctrlPr>
              <w:rPr>
                <w:rFonts w:ascii="Cambria Math" w:hAnsi="Cambria Math"/>
                <w:sz w:val="26"/>
                <w:szCs w:val="26"/>
              </w:rPr>
            </m:ctrlPr>
          </m:sSupPr>
          <m:e>
            <m:r>
              <m:rPr>
                <m:sty m:val="p"/>
              </m:rPr>
              <w:rPr>
                <w:rFonts w:ascii="Cambria Math" w:hAnsi="Cambria Math"/>
                <w:sz w:val="26"/>
                <w:szCs w:val="26"/>
              </w:rPr>
              <m:t>36.69</m:t>
            </m:r>
          </m:e>
          <m:sup>
            <m:r>
              <w:rPr>
                <w:rFonts w:ascii="Cambria Math" w:hAnsi="Cambria Math"/>
                <w:sz w:val="26"/>
                <w:szCs w:val="26"/>
              </w:rPr>
              <m:t>2</m:t>
            </m:r>
          </m:sup>
        </m:sSup>
      </m:oMath>
      <w:r>
        <w:rPr>
          <w:sz w:val="26"/>
          <w:szCs w:val="26"/>
        </w:rPr>
        <w:t xml:space="preserve"> và </w:t>
      </w:r>
      <m:oMath>
        <m:r>
          <w:rPr>
            <w:rFonts w:ascii="Cambria Math" w:hAnsi="Cambria Math"/>
          </w:rPr>
          <m:t>μ=85</m:t>
        </m:r>
      </m:oMath>
      <w:r w:rsidR="00FA72EA">
        <w:t>.</w:t>
      </w:r>
      <w:r w:rsidR="00E1371B">
        <w:t xml:space="preserve"> </w:t>
      </w:r>
      <w:proofErr w:type="spellStart"/>
      <w:r w:rsidR="00DE7BA0">
        <w:t>Xét</w:t>
      </w:r>
      <w:proofErr w:type="spellEnd"/>
      <w:r w:rsidR="00DE7BA0">
        <w:t xml:space="preserve"> </w:t>
      </w:r>
      <w:proofErr w:type="spellStart"/>
      <w:r w:rsidR="00DE7BA0">
        <w:t>tập</w:t>
      </w:r>
      <w:proofErr w:type="spellEnd"/>
      <w:r w:rsidR="00DE7BA0">
        <w:t xml:space="preserve"> S1</w:t>
      </w:r>
      <w:r w:rsidR="00E1371B">
        <w:t>:</w:t>
      </w:r>
    </w:p>
    <w:p w14:paraId="269EEDCC" w14:textId="18F55328" w:rsidR="00DE7BA0" w:rsidRDefault="006D5921" w:rsidP="00E47BD4">
      <w:pPr>
        <w:pStyle w:val="ListParagraph"/>
        <w:numPr>
          <w:ilvl w:val="1"/>
          <w:numId w:val="12"/>
        </w:numPr>
        <w:spacing w:after="160" w:line="259" w:lineRule="auto"/>
        <w:jc w:val="both"/>
      </w:pPr>
      <w:r>
        <w:t>n = 30</w:t>
      </w:r>
      <w:r w:rsidR="00D411FE">
        <w:t xml:space="preserve"> </w:t>
      </w:r>
      <w:r w:rsidR="00D411FE">
        <w:tab/>
        <w:t>=&gt;</w:t>
      </w:r>
      <w:r w:rsidR="00D411FE">
        <w:tab/>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6.6986 </m:t>
        </m:r>
      </m:oMath>
    </w:p>
    <w:p w14:paraId="4E881DED" w14:textId="77777777" w:rsidR="000B350B" w:rsidRPr="000B350B" w:rsidRDefault="00DE73FC" w:rsidP="00E2788D">
      <w:pPr>
        <w:pStyle w:val="ListParagraph"/>
        <w:numPr>
          <w:ilvl w:val="1"/>
          <w:numId w:val="12"/>
        </w:numPr>
        <w:spacing w:after="160" w:line="259" w:lineRule="auto"/>
        <w:jc w:val="both"/>
      </w:pPr>
      <w:proofErr w:type="spellStart"/>
      <w:r>
        <w:t>trung</w:t>
      </w:r>
      <w:proofErr w:type="spellEnd"/>
      <w:r>
        <w:t xml:space="preserve"> </w:t>
      </w:r>
      <w:proofErr w:type="spellStart"/>
      <w:r>
        <w:t>bình</w:t>
      </w:r>
      <w:proofErr w:type="spellEnd"/>
      <w:r>
        <w:t xml:space="preserve"> </w:t>
      </w:r>
      <w:proofErr w:type="spellStart"/>
      <w:r>
        <w:t>mẫu</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định</w:t>
      </w:r>
      <w:proofErr w:type="spellEnd"/>
      <w:r w:rsidR="00D74AE7">
        <w:t xml:space="preserve">: </w:t>
      </w:r>
      <m:oMath>
        <m:acc>
          <m:accPr>
            <m:chr m:val="̅"/>
            <m:ctrlPr>
              <w:rPr>
                <w:rFonts w:ascii="Cambria Math" w:hAnsi="Cambria Math"/>
                <w:i/>
              </w:rPr>
            </m:ctrlPr>
          </m:accPr>
          <m:e>
            <m:r>
              <w:rPr>
                <w:rFonts w:ascii="Cambria Math" w:hAnsi="Cambria Math"/>
              </w:rPr>
              <m:t>x</m:t>
            </m:r>
          </m:e>
        </m:acc>
      </m:oMath>
    </w:p>
    <w:p w14:paraId="028FCEBD" w14:textId="0D5344EE" w:rsidR="00E1371B" w:rsidRPr="000B350B" w:rsidRDefault="00E9383E" w:rsidP="00E2788D">
      <w:pPr>
        <w:pStyle w:val="ListParagraph"/>
        <w:numPr>
          <w:ilvl w:val="1"/>
          <w:numId w:val="12"/>
        </w:numPr>
        <w:spacing w:after="160" w:line="259" w:lineRule="auto"/>
        <w:jc w:val="both"/>
      </w:pPr>
      <w:r>
        <w:t xml:space="preserve">α = 0.05 </w:t>
      </w:r>
      <w:r w:rsidR="002D5AFF">
        <w:t xml:space="preserve">   </w:t>
      </w:r>
      <w:r w:rsidR="00EC7080">
        <w:t xml:space="preserve">  </w:t>
      </w:r>
      <w:r w:rsidR="00EC7080">
        <w:tab/>
        <w:t xml:space="preserve">=&gt; </w:t>
      </w:r>
      <w:r w:rsidR="00EC7080">
        <w:tab/>
      </w:r>
      <w:r>
        <w:t xml:space="preserve"> </w:t>
      </w:r>
      <m:oMath>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m:t>
        </m:r>
      </m:oMath>
      <w:r w:rsidR="002D5AFF">
        <w:tab/>
      </w:r>
      <m:oMath>
        <m:r>
          <w:rPr>
            <w:rFonts w:ascii="Cambria Math" w:hAnsi="Cambria Math"/>
          </w:rPr>
          <m:t xml:space="preserve"> 1.65</m:t>
        </m:r>
      </m:oMath>
      <w:r>
        <w:tab/>
        <w:t>α/2 = 0.025</w:t>
      </w:r>
      <w:r w:rsidR="00C64DD7">
        <w:tab/>
        <w:t>=&gt;</w:t>
      </w:r>
      <w:r w:rsidR="00C64DD7">
        <w:tab/>
      </w:r>
      <m:oMath>
        <m:sSub>
          <m:sSubPr>
            <m:ctrlPr>
              <w:rPr>
                <w:rFonts w:ascii="Cambria Math" w:hAnsi="Cambria Math"/>
                <w:i/>
              </w:rPr>
            </m:ctrlPr>
          </m:sSubPr>
          <m:e>
            <m:r>
              <w:rPr>
                <w:rFonts w:ascii="Cambria Math" w:hAnsi="Cambria Math"/>
              </w:rPr>
              <m:t>Z</m:t>
            </m:r>
          </m:e>
          <m:sub>
            <m:f>
              <m:fPr>
                <m:type m:val="skw"/>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=1.96</m:t>
        </m:r>
      </m:oMath>
      <w:r w:rsidR="00E2788D">
        <w:t xml:space="preserve">  </w:t>
      </w:r>
      <w:proofErr w:type="spellStart"/>
      <w:r w:rsidR="00510AD8">
        <w:t>thống</w:t>
      </w:r>
      <w:proofErr w:type="spellEnd"/>
      <w:r w:rsidR="00510AD8">
        <w:t xml:space="preserve"> </w:t>
      </w:r>
      <w:proofErr w:type="spellStart"/>
      <w:r w:rsidR="00510AD8">
        <w:t>kê</w:t>
      </w:r>
      <w:proofErr w:type="spellEnd"/>
      <w:r w:rsidR="00510AD8">
        <w:t xml:space="preserve"> </w:t>
      </w:r>
      <w:proofErr w:type="spellStart"/>
      <w:r w:rsidR="00510AD8">
        <w:t>kiểm</w:t>
      </w:r>
      <w:proofErr w:type="spellEnd"/>
      <w:r w:rsidR="00510AD8">
        <w:t xml:space="preserve"> </w:t>
      </w:r>
      <w:proofErr w:type="spellStart"/>
      <w:r w:rsidR="00510AD8">
        <w:t>định</w:t>
      </w:r>
      <w:proofErr w:type="spellEnd"/>
      <w:r w:rsidR="00510AD8">
        <w:t>: TS =</w:t>
      </w:r>
      <w:r w:rsidR="006D7ABD">
        <w:t xml:space="preserve"> </w:t>
      </w:r>
      <m:oMath>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μ</m:t>
            </m:r>
          </m:num>
          <m:den>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den>
        </m:f>
      </m:oMath>
      <w:r w:rsidR="00510AD8">
        <w:t xml:space="preserve"> </w:t>
      </w:r>
      <w:r w:rsidR="006D7ABD">
        <w:t xml:space="preserve">= </w:t>
      </w:r>
      <m:oMath>
        <m:f>
          <m:fPr>
            <m:ctrlPr>
              <w:rPr>
                <w:rFonts w:ascii="Cambria Math" w:hAnsi="Cambria Math"/>
                <w:i/>
                <w:sz w:val="28"/>
                <w:szCs w:val="28"/>
              </w:rPr>
            </m:ctrlPr>
          </m:fPr>
          <m:num>
            <m:r>
              <w:rPr>
                <w:rFonts w:ascii="Cambria Math" w:hAnsi="Cambria Math"/>
                <w:sz w:val="28"/>
                <w:szCs w:val="28"/>
              </w:rPr>
              <m:t xml:space="preserve"> </m:t>
            </m:r>
            <m:acc>
              <m:accPr>
                <m:chr m:val="̅"/>
                <m:ctrlPr>
                  <w:rPr>
                    <w:rFonts w:ascii="Cambria Math" w:hAnsi="Cambria Math"/>
                    <w:sz w:val="28"/>
                    <w:szCs w:val="28"/>
                  </w:rPr>
                </m:ctrlPr>
              </m:accPr>
              <m:e>
                <m:r>
                  <w:rPr>
                    <w:rFonts w:ascii="Cambria Math" w:hAnsi="Cambria Math"/>
                    <w:sz w:val="28"/>
                    <w:szCs w:val="28"/>
                  </w:rPr>
                  <m:t>x</m:t>
                </m:r>
              </m:e>
            </m:acc>
            <m:r>
              <w:rPr>
                <w:rFonts w:ascii="Cambria Math" w:hAnsi="Cambria Math"/>
                <w:sz w:val="28"/>
                <w:szCs w:val="28"/>
              </w:rPr>
              <m:t xml:space="preserve"> - 85 </m:t>
            </m:r>
          </m:num>
          <m:den>
            <m:r>
              <m:rPr>
                <m:sty m:val="p"/>
              </m:rPr>
              <w:rPr>
                <w:rFonts w:ascii="Cambria Math" w:hAnsi="Cambria Math"/>
                <w:sz w:val="28"/>
                <w:szCs w:val="28"/>
              </w:rPr>
              <m:t>36.69/</m:t>
            </m:r>
            <m:rad>
              <m:radPr>
                <m:degHide m:val="1"/>
                <m:ctrlPr>
                  <w:rPr>
                    <w:rFonts w:ascii="Cambria Math" w:hAnsi="Cambria Math"/>
                    <w:sz w:val="28"/>
                    <w:szCs w:val="28"/>
                  </w:rPr>
                </m:ctrlPr>
              </m:radPr>
              <m:deg/>
              <m:e>
                <m:r>
                  <w:rPr>
                    <w:rFonts w:ascii="Cambria Math" w:hAnsi="Cambria Math"/>
                    <w:sz w:val="28"/>
                    <w:szCs w:val="28"/>
                  </w:rPr>
                  <m:t>30</m:t>
                </m:r>
              </m:e>
            </m:rad>
          </m:den>
        </m:f>
      </m:oMath>
    </w:p>
    <w:tbl>
      <w:tblPr>
        <w:tblStyle w:val="TableGrid"/>
        <w:tblW w:w="9990" w:type="dxa"/>
        <w:tblInd w:w="-180" w:type="dxa"/>
        <w:tblLook w:val="04A0" w:firstRow="1" w:lastRow="0" w:firstColumn="1" w:lastColumn="0" w:noHBand="0" w:noVBand="1"/>
      </w:tblPr>
      <w:tblGrid>
        <w:gridCol w:w="1710"/>
        <w:gridCol w:w="2790"/>
        <w:gridCol w:w="2790"/>
        <w:gridCol w:w="2700"/>
      </w:tblGrid>
      <w:tr w:rsidR="00237095" w14:paraId="24BCCCB4" w14:textId="77777777" w:rsidTr="005A118C">
        <w:tc>
          <w:tcPr>
            <w:tcW w:w="1710" w:type="dxa"/>
            <w:tcBorders>
              <w:top w:val="nil"/>
              <w:left w:val="nil"/>
            </w:tcBorders>
            <w:vAlign w:val="center"/>
          </w:tcPr>
          <w:p w14:paraId="3B60C9EA" w14:textId="77777777" w:rsidR="00C971B6" w:rsidRDefault="00C971B6" w:rsidP="005A118C">
            <w:pPr>
              <w:spacing w:after="160" w:line="259" w:lineRule="auto"/>
              <w:jc w:val="center"/>
            </w:pPr>
          </w:p>
        </w:tc>
        <w:tc>
          <w:tcPr>
            <w:tcW w:w="2790" w:type="dxa"/>
            <w:vAlign w:val="center"/>
          </w:tcPr>
          <w:p w14:paraId="0B2EDBD8" w14:textId="1428C5C7" w:rsidR="00C971B6" w:rsidRDefault="00C971B6" w:rsidP="005A118C">
            <w:pPr>
              <w:spacing w:after="160" w:line="259" w:lineRule="auto"/>
              <w:jc w:val="center"/>
            </w:pPr>
            <w:proofErr w:type="spellStart"/>
            <w:r>
              <w:t>Kiểm</w:t>
            </w:r>
            <w:proofErr w:type="spellEnd"/>
            <w:r>
              <w:t xml:space="preserve"> </w:t>
            </w:r>
            <w:proofErr w:type="spellStart"/>
            <w:r>
              <w:t>định</w:t>
            </w:r>
            <w:proofErr w:type="spellEnd"/>
            <w:r>
              <w:t xml:space="preserve"> </w:t>
            </w:r>
            <w:proofErr w:type="spellStart"/>
            <w:r>
              <w:t>trái</w:t>
            </w:r>
            <w:proofErr w:type="spellEnd"/>
          </w:p>
        </w:tc>
        <w:tc>
          <w:tcPr>
            <w:tcW w:w="2790" w:type="dxa"/>
            <w:vAlign w:val="center"/>
          </w:tcPr>
          <w:p w14:paraId="1FB4AC09" w14:textId="10E91852" w:rsidR="00C971B6" w:rsidRDefault="00C971B6" w:rsidP="005A118C">
            <w:pPr>
              <w:spacing w:after="160" w:line="259" w:lineRule="auto"/>
              <w:jc w:val="center"/>
            </w:pPr>
            <w:proofErr w:type="spellStart"/>
            <w:r>
              <w:t>Kiểm</w:t>
            </w:r>
            <w:proofErr w:type="spellEnd"/>
            <w:r>
              <w:t xml:space="preserve"> </w:t>
            </w:r>
            <w:proofErr w:type="spellStart"/>
            <w:r>
              <w:t>định</w:t>
            </w:r>
            <w:proofErr w:type="spellEnd"/>
            <w:r>
              <w:t xml:space="preserve"> </w:t>
            </w:r>
            <w:proofErr w:type="spellStart"/>
            <w:r>
              <w:t>phải</w:t>
            </w:r>
            <w:proofErr w:type="spellEnd"/>
          </w:p>
        </w:tc>
        <w:tc>
          <w:tcPr>
            <w:tcW w:w="2700" w:type="dxa"/>
            <w:vAlign w:val="center"/>
          </w:tcPr>
          <w:p w14:paraId="7138A271" w14:textId="0204A03D" w:rsidR="00C971B6" w:rsidRDefault="00C971B6" w:rsidP="005A118C">
            <w:pPr>
              <w:spacing w:after="160" w:line="259" w:lineRule="auto"/>
              <w:jc w:val="center"/>
            </w:pPr>
            <w:proofErr w:type="spellStart"/>
            <w:r>
              <w:t>Kiểm</w:t>
            </w:r>
            <w:proofErr w:type="spellEnd"/>
            <w:r>
              <w:t xml:space="preserve"> </w:t>
            </w:r>
            <w:proofErr w:type="spellStart"/>
            <w:r>
              <w:t>định</w:t>
            </w:r>
            <w:proofErr w:type="spellEnd"/>
            <w:r>
              <w:t xml:space="preserve"> 2 </w:t>
            </w:r>
            <w:proofErr w:type="spellStart"/>
            <w:r>
              <w:t>bên</w:t>
            </w:r>
            <w:proofErr w:type="spellEnd"/>
          </w:p>
        </w:tc>
      </w:tr>
      <w:tr w:rsidR="00237095" w14:paraId="581CDF65" w14:textId="77777777" w:rsidTr="005A118C">
        <w:tc>
          <w:tcPr>
            <w:tcW w:w="1710" w:type="dxa"/>
            <w:vAlign w:val="center"/>
          </w:tcPr>
          <w:p w14:paraId="7A05CE68" w14:textId="334B77FC" w:rsidR="00C971B6" w:rsidRDefault="00C971B6" w:rsidP="005A118C">
            <w:pPr>
              <w:spacing w:after="160" w:line="259" w:lineRule="auto"/>
              <w:jc w:val="center"/>
            </w:pPr>
            <w:proofErr w:type="spellStart"/>
            <w:r>
              <w:t>Giả</w:t>
            </w:r>
            <w:proofErr w:type="spellEnd"/>
            <w:r>
              <w:t xml:space="preserve"> </w:t>
            </w:r>
            <w:proofErr w:type="spellStart"/>
            <w:r>
              <w:t>thuyết</w:t>
            </w:r>
            <w:proofErr w:type="spellEnd"/>
          </w:p>
        </w:tc>
        <w:tc>
          <w:tcPr>
            <w:tcW w:w="2790" w:type="dxa"/>
            <w:vAlign w:val="center"/>
          </w:tcPr>
          <w:p w14:paraId="7AE7F92F" w14:textId="772EEBB6" w:rsidR="00C971B6" w:rsidRPr="00686F3E" w:rsidRDefault="00767865" w:rsidP="005A118C">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μ</m:t>
                </m:r>
              </m:oMath>
            </m:oMathPara>
          </w:p>
          <w:p w14:paraId="4BCC74C0" w14:textId="2FC0CE24" w:rsidR="00DE73FC" w:rsidRDefault="00767865" w:rsidP="005A118C">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&lt; </m:t>
                </m:r>
                <m:r>
                  <w:rPr>
                    <w:rFonts w:ascii="Cambria Math" w:hAnsi="Cambria Math"/>
                  </w:rPr>
                  <m:t>μ</m:t>
                </m:r>
              </m:oMath>
            </m:oMathPara>
          </w:p>
        </w:tc>
        <w:tc>
          <w:tcPr>
            <w:tcW w:w="2790" w:type="dxa"/>
            <w:vAlign w:val="center"/>
          </w:tcPr>
          <w:p w14:paraId="539FD5F8" w14:textId="77777777" w:rsidR="00D74AE7" w:rsidRPr="00686F3E" w:rsidRDefault="00767865" w:rsidP="005A118C">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μ</m:t>
                </m:r>
              </m:oMath>
            </m:oMathPara>
          </w:p>
          <w:p w14:paraId="7DA7C516" w14:textId="4FD1A5C4" w:rsidR="00C971B6" w:rsidRDefault="00767865" w:rsidP="005A118C">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&gt; </m:t>
                </m:r>
                <m:r>
                  <w:rPr>
                    <w:rFonts w:ascii="Cambria Math" w:hAnsi="Cambria Math"/>
                  </w:rPr>
                  <m:t>μ</m:t>
                </m:r>
              </m:oMath>
            </m:oMathPara>
          </w:p>
        </w:tc>
        <w:tc>
          <w:tcPr>
            <w:tcW w:w="2700" w:type="dxa"/>
            <w:vAlign w:val="center"/>
          </w:tcPr>
          <w:p w14:paraId="7B004857" w14:textId="77777777" w:rsidR="00D74AE7" w:rsidRPr="00686F3E" w:rsidRDefault="00767865" w:rsidP="005A118C">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μ</m:t>
                </m:r>
              </m:oMath>
            </m:oMathPara>
          </w:p>
          <w:p w14:paraId="2840C6F1" w14:textId="4F06CE79" w:rsidR="00C971B6" w:rsidRDefault="00767865" w:rsidP="005A118C">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μ</m:t>
                </m:r>
              </m:oMath>
            </m:oMathPara>
          </w:p>
        </w:tc>
      </w:tr>
      <w:tr w:rsidR="00237095" w14:paraId="5694DA11" w14:textId="77777777" w:rsidTr="005A118C">
        <w:tc>
          <w:tcPr>
            <w:tcW w:w="1710" w:type="dxa"/>
            <w:vAlign w:val="center"/>
          </w:tcPr>
          <w:p w14:paraId="11399DDC" w14:textId="54E9FDE1" w:rsidR="006835A8" w:rsidRDefault="006835A8" w:rsidP="005A118C">
            <w:pPr>
              <w:spacing w:after="160" w:line="259" w:lineRule="auto"/>
              <w:jc w:val="center"/>
            </w:pPr>
            <w:proofErr w:type="spellStart"/>
            <w:r>
              <w:t>Miền</w:t>
            </w:r>
            <w:proofErr w:type="spellEnd"/>
            <w:r>
              <w:t xml:space="preserve"> </w:t>
            </w:r>
            <w:proofErr w:type="spellStart"/>
            <w:r>
              <w:t>bác</w:t>
            </w:r>
            <w:proofErr w:type="spellEnd"/>
            <w:r>
              <w:t xml:space="preserve"> </w:t>
            </w:r>
            <w:proofErr w:type="spellStart"/>
            <w:r>
              <w:t>bỏ</w:t>
            </w:r>
            <w:proofErr w:type="spellEnd"/>
          </w:p>
          <w:p w14:paraId="66B30958" w14:textId="6289B58E" w:rsidR="00854677" w:rsidRDefault="006835A8" w:rsidP="005A118C">
            <w:pPr>
              <w:spacing w:after="160" w:line="259" w:lineRule="auto"/>
              <w:jc w:val="center"/>
            </w:pPr>
            <w:r>
              <w:t>(</w:t>
            </w:r>
            <w:proofErr w:type="spellStart"/>
            <w:r w:rsidR="007A2F36">
              <w:t>chưa</w:t>
            </w:r>
            <w:proofErr w:type="spellEnd"/>
            <w:r w:rsidR="007A2F36">
              <w:t xml:space="preserve"> </w:t>
            </w:r>
            <w:proofErr w:type="spellStart"/>
            <w:r w:rsidR="007A2F36">
              <w:t>biết</w:t>
            </w:r>
            <w:proofErr w:type="spellEnd"/>
            <w:r w:rsidR="007A2F36">
              <w:t xml:space="preserve"> </w:t>
            </w:r>
            <m:oMath>
              <m:acc>
                <m:accPr>
                  <m:chr m:val="̅"/>
                  <m:ctrlPr>
                    <w:rPr>
                      <w:rFonts w:ascii="Cambria Math" w:hAnsi="Cambria Math"/>
                    </w:rPr>
                  </m:ctrlPr>
                </m:accPr>
                <m:e>
                  <m:r>
                    <w:rPr>
                      <w:rFonts w:ascii="Cambria Math" w:hAnsi="Cambria Math"/>
                    </w:rPr>
                    <m:t>x</m:t>
                  </m:r>
                </m:e>
              </m:acc>
            </m:oMath>
            <w:r w:rsidR="007C3DEB">
              <w:t xml:space="preserve"> )</w:t>
            </w:r>
          </w:p>
        </w:tc>
        <w:tc>
          <w:tcPr>
            <w:tcW w:w="2790" w:type="dxa"/>
            <w:vAlign w:val="center"/>
          </w:tcPr>
          <w:p w14:paraId="7D7A6522" w14:textId="22CBA13A" w:rsidR="00C971B6" w:rsidRPr="00322DC8" w:rsidRDefault="00767865" w:rsidP="005A118C">
            <w:pPr>
              <w:spacing w:after="160" w:line="259" w:lineRule="auto"/>
              <w:jc w:val="center"/>
            </w:pPr>
            <m:oMathPara>
              <m:oMath>
                <m:d>
                  <m:dPr>
                    <m:begChr m:val="{"/>
                    <m:endChr m:val="}"/>
                    <m:ctrlPr>
                      <w:rPr>
                        <w:rFonts w:ascii="Cambria Math" w:hAnsi="Cambria Math"/>
                        <w:i/>
                      </w:rPr>
                    </m:ctrlPr>
                  </m:dPr>
                  <m:e>
                    <m:r>
                      <w:rPr>
                        <w:rFonts w:ascii="Cambria Math" w:hAnsi="Cambria Math"/>
                      </w:rPr>
                      <m:t>TS</m:t>
                    </m:r>
                    <m:r>
                      <w:rPr>
                        <w:rFonts w:ascii="Cambria Math" w:hAnsi="Cambria Math"/>
                      </w:rPr>
                      <m:t>&lt; -1.65</m:t>
                    </m:r>
                  </m:e>
                </m:d>
              </m:oMath>
            </m:oMathPara>
          </w:p>
        </w:tc>
        <w:tc>
          <w:tcPr>
            <w:tcW w:w="2790" w:type="dxa"/>
            <w:vAlign w:val="center"/>
          </w:tcPr>
          <w:p w14:paraId="5B86C655" w14:textId="29A07675" w:rsidR="00C971B6" w:rsidRPr="00322DC8" w:rsidRDefault="00767865" w:rsidP="005A118C">
            <w:pPr>
              <w:spacing w:after="160" w:line="259" w:lineRule="auto"/>
              <w:jc w:val="center"/>
            </w:pPr>
            <m:oMathPara>
              <m:oMath>
                <m:d>
                  <m:dPr>
                    <m:begChr m:val="{"/>
                    <m:endChr m:val="}"/>
                    <m:ctrlPr>
                      <w:rPr>
                        <w:rFonts w:ascii="Cambria Math" w:hAnsi="Cambria Math"/>
                        <w:i/>
                      </w:rPr>
                    </m:ctrlPr>
                  </m:dPr>
                  <m:e>
                    <m:r>
                      <w:rPr>
                        <w:rFonts w:ascii="Cambria Math" w:hAnsi="Cambria Math"/>
                      </w:rPr>
                      <m:t>TS</m:t>
                    </m:r>
                    <m:r>
                      <w:rPr>
                        <w:rFonts w:ascii="Cambria Math" w:hAnsi="Cambria Math"/>
                      </w:rPr>
                      <m:t>&gt;1.65</m:t>
                    </m:r>
                  </m:e>
                </m:d>
              </m:oMath>
            </m:oMathPara>
          </w:p>
        </w:tc>
        <w:tc>
          <w:tcPr>
            <w:tcW w:w="2700" w:type="dxa"/>
            <w:vAlign w:val="center"/>
          </w:tcPr>
          <w:p w14:paraId="5C7383D1" w14:textId="71FA890A" w:rsidR="00C971B6" w:rsidRDefault="00510AD8" w:rsidP="005A118C">
            <w:pPr>
              <w:spacing w:after="160" w:line="259" w:lineRule="auto"/>
              <w:jc w:val="center"/>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TS</m:t>
                    </m:r>
                  </m:e>
                </m:d>
                <m:r>
                  <w:rPr>
                    <w:rFonts w:ascii="Cambria Math" w:hAnsi="Cambria Math"/>
                  </w:rPr>
                  <m:t xml:space="preserve"> &gt;1.96}</m:t>
                </m:r>
              </m:oMath>
            </m:oMathPara>
          </w:p>
        </w:tc>
      </w:tr>
      <w:tr w:rsidR="006835A8" w14:paraId="3E32FA18" w14:textId="77777777" w:rsidTr="005A118C">
        <w:tc>
          <w:tcPr>
            <w:tcW w:w="1710" w:type="dxa"/>
            <w:vAlign w:val="center"/>
          </w:tcPr>
          <w:p w14:paraId="48FBBBD4" w14:textId="3991E236" w:rsidR="006835A8" w:rsidRDefault="006835A8" w:rsidP="005A118C">
            <w:pPr>
              <w:spacing w:after="160" w:line="259" w:lineRule="auto"/>
              <w:jc w:val="center"/>
            </w:pPr>
            <w:proofErr w:type="spellStart"/>
            <w:r>
              <w:t>Dữ</w:t>
            </w:r>
            <w:proofErr w:type="spellEnd"/>
            <w:r>
              <w:t xml:space="preserve"> </w:t>
            </w:r>
            <w:proofErr w:type="spellStart"/>
            <w:r>
              <w:t>liệu</w:t>
            </w:r>
            <w:proofErr w:type="spellEnd"/>
            <w:r>
              <w:t xml:space="preserve"> </w:t>
            </w:r>
            <w:proofErr w:type="spellStart"/>
            <w:r>
              <w:t>thực</w:t>
            </w:r>
            <w:proofErr w:type="spellEnd"/>
            <w:r>
              <w:t xml:space="preserve"> </w:t>
            </w:r>
            <w:proofErr w:type="spellStart"/>
            <w:r>
              <w:t>tế</w:t>
            </w:r>
            <w:proofErr w:type="spellEnd"/>
          </w:p>
        </w:tc>
        <w:tc>
          <w:tcPr>
            <w:tcW w:w="8280" w:type="dxa"/>
            <w:gridSpan w:val="3"/>
            <w:vAlign w:val="center"/>
          </w:tcPr>
          <w:p w14:paraId="3733182B" w14:textId="709C2183" w:rsidR="006835A8" w:rsidRDefault="00767865" w:rsidP="005A118C">
            <w:pPr>
              <w:spacing w:after="160" w:line="259" w:lineRule="auto"/>
              <w:jc w:val="center"/>
            </w:pPr>
            <m:oMath>
              <m:acc>
                <m:accPr>
                  <m:chr m:val="̅"/>
                  <m:ctrlPr>
                    <w:rPr>
                      <w:rFonts w:ascii="Cambria Math" w:hAnsi="Cambria Math"/>
                    </w:rPr>
                  </m:ctrlPr>
                </m:accPr>
                <m:e>
                  <m:r>
                    <w:rPr>
                      <w:rFonts w:ascii="Cambria Math" w:hAnsi="Cambria Math"/>
                    </w:rPr>
                    <m:t>x</m:t>
                  </m:r>
                </m:e>
              </m:acc>
              <m:r>
                <w:rPr>
                  <w:rFonts w:ascii="Cambria Math" w:hAnsi="Cambria Math"/>
                </w:rPr>
                <m:t>=94.4666666666</m:t>
              </m:r>
            </m:oMath>
            <w:r w:rsidR="00851FC3">
              <w:t xml:space="preserve">    =&gt;</w:t>
            </w:r>
            <w:r w:rsidR="00762830">
              <w:t xml:space="preserve"> </w:t>
            </w:r>
            <w:r w:rsidR="00851FC3">
              <w:t xml:space="preserve">  </w:t>
            </w:r>
            <w:proofErr w:type="gramStart"/>
            <w:r w:rsidR="00851FC3">
              <w:t>TS  =</w:t>
            </w:r>
            <w:proofErr w:type="gramEnd"/>
            <w:r w:rsidR="00851FC3">
              <w:t xml:space="preserve"> 1.41</w:t>
            </w:r>
          </w:p>
        </w:tc>
      </w:tr>
      <w:tr w:rsidR="006835A8" w14:paraId="4DC6459F" w14:textId="77777777" w:rsidTr="005A118C">
        <w:tc>
          <w:tcPr>
            <w:tcW w:w="1710" w:type="dxa"/>
            <w:vAlign w:val="center"/>
          </w:tcPr>
          <w:p w14:paraId="08887342" w14:textId="2FBD83CB" w:rsidR="006835A8" w:rsidRDefault="006835A8" w:rsidP="005A118C">
            <w:pPr>
              <w:spacing w:after="160" w:line="259" w:lineRule="auto"/>
              <w:jc w:val="center"/>
            </w:pPr>
            <w:proofErr w:type="spellStart"/>
            <w:r>
              <w:t>Miền</w:t>
            </w:r>
            <w:proofErr w:type="spellEnd"/>
            <w:r>
              <w:t xml:space="preserve"> </w:t>
            </w:r>
            <w:proofErr w:type="spellStart"/>
            <w:r>
              <w:t>bác</w:t>
            </w:r>
            <w:proofErr w:type="spellEnd"/>
            <w:r>
              <w:t xml:space="preserve"> </w:t>
            </w:r>
            <w:proofErr w:type="spellStart"/>
            <w:r>
              <w:t>bỏ</w:t>
            </w:r>
            <w:proofErr w:type="spellEnd"/>
          </w:p>
          <w:p w14:paraId="63BB26B1" w14:textId="6AF7548C" w:rsidR="006835A8" w:rsidRDefault="006835A8" w:rsidP="005A118C">
            <w:pPr>
              <w:spacing w:after="160" w:line="259" w:lineRule="auto"/>
              <w:jc w:val="center"/>
            </w:pPr>
            <w:r>
              <w:t>(</w:t>
            </w:r>
            <w:proofErr w:type="spellStart"/>
            <w:r w:rsidR="007A2F36">
              <w:t>đã</w:t>
            </w:r>
            <w:proofErr w:type="spellEnd"/>
            <w:r w:rsidR="007A2F36">
              <w:t xml:space="preserve"> </w:t>
            </w:r>
            <w:proofErr w:type="spellStart"/>
            <w:r w:rsidR="007A2F36">
              <w:t>biết</w:t>
            </w:r>
            <w:proofErr w:type="spellEnd"/>
            <w:r w:rsidR="007A2F36">
              <w:t xml:space="preserve"> </w:t>
            </w:r>
            <m:oMath>
              <m:acc>
                <m:accPr>
                  <m:chr m:val="̅"/>
                  <m:ctrlPr>
                    <w:rPr>
                      <w:rFonts w:ascii="Cambria Math" w:hAnsi="Cambria Math"/>
                    </w:rPr>
                  </m:ctrlPr>
                </m:accPr>
                <m:e>
                  <m:r>
                    <w:rPr>
                      <w:rFonts w:ascii="Cambria Math" w:hAnsi="Cambria Math"/>
                    </w:rPr>
                    <m:t>x</m:t>
                  </m:r>
                </m:e>
              </m:acc>
              <m:r>
                <w:rPr>
                  <w:rFonts w:ascii="Cambria Math" w:hAnsi="Cambria Math"/>
                </w:rPr>
                <m:t xml:space="preserve"> </m:t>
              </m:r>
            </m:oMath>
            <w:r>
              <w:t>)</w:t>
            </w:r>
          </w:p>
        </w:tc>
        <w:tc>
          <w:tcPr>
            <w:tcW w:w="2790" w:type="dxa"/>
            <w:vAlign w:val="center"/>
          </w:tcPr>
          <w:p w14:paraId="46A5D224" w14:textId="77777777" w:rsidR="00381182" w:rsidRDefault="00381182" w:rsidP="005A118C">
            <w:pPr>
              <w:jc w:val="center"/>
            </w:pPr>
          </w:p>
          <w:p w14:paraId="43C2F5AD" w14:textId="67E49144" w:rsidR="007A2F36" w:rsidRDefault="007A2F36" w:rsidP="005A118C">
            <w:pPr>
              <w:jc w:val="center"/>
            </w:pPr>
            <w:r>
              <w:t>{1.41</w:t>
            </w:r>
            <w:r w:rsidR="00030EDC">
              <w:t>3</w:t>
            </w:r>
            <w:r>
              <w:t xml:space="preserve"> &lt; -1.65} </w:t>
            </w:r>
            <w:proofErr w:type="gramStart"/>
            <w:r w:rsidR="00A35E8D">
              <w:t xml:space="preserve">  </w:t>
            </w:r>
            <w:r>
              <w:t xml:space="preserve"> (</w:t>
            </w:r>
            <w:proofErr w:type="spellStart"/>
            <w:proofErr w:type="gramEnd"/>
            <w:r>
              <w:t>vô</w:t>
            </w:r>
            <w:proofErr w:type="spellEnd"/>
            <w:r>
              <w:t xml:space="preserve"> </w:t>
            </w:r>
            <w:proofErr w:type="spellStart"/>
            <w:r>
              <w:t>lý</w:t>
            </w:r>
            <w:proofErr w:type="spellEnd"/>
            <w:r>
              <w:t>)</w:t>
            </w:r>
          </w:p>
          <w:p w14:paraId="1DC84705" w14:textId="77777777" w:rsidR="006835A8" w:rsidRDefault="006835A8" w:rsidP="005A118C">
            <w:pPr>
              <w:spacing w:after="160" w:line="259" w:lineRule="auto"/>
              <w:jc w:val="center"/>
            </w:pPr>
          </w:p>
        </w:tc>
        <w:tc>
          <w:tcPr>
            <w:tcW w:w="2790" w:type="dxa"/>
            <w:vAlign w:val="center"/>
          </w:tcPr>
          <w:p w14:paraId="275941D1" w14:textId="1F157A0B" w:rsidR="006835A8" w:rsidRDefault="007A2F36" w:rsidP="005A118C">
            <w:pPr>
              <w:spacing w:after="160" w:line="259" w:lineRule="auto"/>
              <w:jc w:val="center"/>
            </w:pPr>
            <w:r>
              <w:t>{1.41</w:t>
            </w:r>
            <w:r w:rsidR="00030EDC">
              <w:t>3</w:t>
            </w:r>
            <w:r>
              <w:t xml:space="preserve"> &gt; 1.65</w:t>
            </w:r>
            <w:proofErr w:type="gramStart"/>
            <w:r>
              <w:t>}  (</w:t>
            </w:r>
            <w:proofErr w:type="spellStart"/>
            <w:proofErr w:type="gramEnd"/>
            <w:r>
              <w:t>vô</w:t>
            </w:r>
            <w:proofErr w:type="spellEnd"/>
            <w:r>
              <w:t xml:space="preserve"> </w:t>
            </w:r>
            <w:proofErr w:type="spellStart"/>
            <w:r>
              <w:t>lý</w:t>
            </w:r>
            <w:proofErr w:type="spellEnd"/>
            <w:r>
              <w:t>)</w:t>
            </w:r>
          </w:p>
        </w:tc>
        <w:tc>
          <w:tcPr>
            <w:tcW w:w="2700" w:type="dxa"/>
            <w:vAlign w:val="center"/>
          </w:tcPr>
          <w:p w14:paraId="263EAED7" w14:textId="15F7BBA9" w:rsidR="006835A8" w:rsidRDefault="00851FC3" w:rsidP="005A118C">
            <w:pPr>
              <w:spacing w:after="160" w:line="259" w:lineRule="auto"/>
              <w:jc w:val="center"/>
            </w:pPr>
            <w:r>
              <w:t>{1.41</w:t>
            </w:r>
            <w:r w:rsidR="00030EDC">
              <w:t>3</w:t>
            </w:r>
            <w:r>
              <w:t xml:space="preserve"> &gt; 1.96</w:t>
            </w:r>
            <w:proofErr w:type="gramStart"/>
            <w:r>
              <w:t>}  (</w:t>
            </w:r>
            <w:proofErr w:type="spellStart"/>
            <w:proofErr w:type="gramEnd"/>
            <w:r>
              <w:t>vô</w:t>
            </w:r>
            <w:proofErr w:type="spellEnd"/>
            <w:r>
              <w:t xml:space="preserve"> </w:t>
            </w:r>
            <w:proofErr w:type="spellStart"/>
            <w:r>
              <w:t>lý</w:t>
            </w:r>
            <w:proofErr w:type="spellEnd"/>
            <w:r>
              <w:t>)</w:t>
            </w:r>
          </w:p>
        </w:tc>
      </w:tr>
      <w:tr w:rsidR="007C3DEB" w14:paraId="00E2FB95" w14:textId="77777777" w:rsidTr="005A118C">
        <w:tc>
          <w:tcPr>
            <w:tcW w:w="1710" w:type="dxa"/>
            <w:vAlign w:val="center"/>
          </w:tcPr>
          <w:p w14:paraId="2E70BF32" w14:textId="2AAA9E3D" w:rsidR="007C3DEB" w:rsidRDefault="007C3DEB" w:rsidP="005A118C">
            <w:pPr>
              <w:spacing w:after="160" w:line="259" w:lineRule="auto"/>
              <w:jc w:val="center"/>
            </w:pPr>
            <w:proofErr w:type="spellStart"/>
            <w:r>
              <w:t>Kết</w:t>
            </w:r>
            <w:proofErr w:type="spellEnd"/>
            <w:r>
              <w:t xml:space="preserve"> </w:t>
            </w:r>
            <w:proofErr w:type="spellStart"/>
            <w:r>
              <w:t>luận</w:t>
            </w:r>
            <w:proofErr w:type="spellEnd"/>
            <w:r>
              <w:t xml:space="preserve"> </w:t>
            </w:r>
            <w:proofErr w:type="spellStart"/>
            <w:r>
              <w:t>tạm</w:t>
            </w:r>
            <w:proofErr w:type="spellEnd"/>
            <w:r>
              <w:t xml:space="preserve"> </w:t>
            </w:r>
            <w:proofErr w:type="spellStart"/>
            <w:r>
              <w:t>thời</w:t>
            </w:r>
            <w:proofErr w:type="spellEnd"/>
          </w:p>
        </w:tc>
        <w:tc>
          <w:tcPr>
            <w:tcW w:w="2790" w:type="dxa"/>
            <w:vAlign w:val="center"/>
          </w:tcPr>
          <w:p w14:paraId="3663A99F" w14:textId="50727AE9" w:rsidR="007C3DEB" w:rsidRDefault="00B32249" w:rsidP="005A118C">
            <w:pPr>
              <w:spacing w:after="160" w:line="259" w:lineRule="auto"/>
              <w:jc w:val="center"/>
            </w:pPr>
            <w:proofErr w:type="spellStart"/>
            <w:r w:rsidRPr="00A615A5">
              <w:rPr>
                <w:sz w:val="26"/>
                <w:szCs w:val="26"/>
              </w:rPr>
              <w:t>chấp</w:t>
            </w:r>
            <w:proofErr w:type="spellEnd"/>
            <w:r w:rsidRPr="00A615A5">
              <w:rPr>
                <w:sz w:val="26"/>
                <w:szCs w:val="26"/>
              </w:rPr>
              <w:t xml:space="preserve"> </w:t>
            </w:r>
            <w:proofErr w:type="spellStart"/>
            <w:r w:rsidRPr="00A615A5">
              <w:rPr>
                <w:sz w:val="26"/>
                <w:szCs w:val="26"/>
              </w:rPr>
              <w:t>nhận</w:t>
            </w:r>
            <w:proofErr w:type="spellEnd"/>
            <w:r w:rsidRPr="00A615A5">
              <w:rPr>
                <w:sz w:val="26"/>
                <w:szCs w:val="26"/>
              </w:rPr>
              <w:t xml:space="preserve"> h</w:t>
            </w:r>
            <w:proofErr w:type="gramStart"/>
            <w:r>
              <w:rPr>
                <w:sz w:val="26"/>
                <w:szCs w:val="26"/>
                <w:vertAlign w:val="subscript"/>
              </w:rPr>
              <w:t>0</w:t>
            </w:r>
            <w:r w:rsidRPr="00A615A5">
              <w:rPr>
                <w:sz w:val="26"/>
                <w:szCs w:val="26"/>
              </w:rPr>
              <w:t>,</w:t>
            </w:r>
            <w:r w:rsidR="00A35E8D">
              <w:rPr>
                <w:sz w:val="26"/>
                <w:szCs w:val="26"/>
              </w:rPr>
              <w:t xml:space="preserve"> </w:t>
            </w:r>
            <w:r w:rsidRPr="00A615A5">
              <w:rPr>
                <w:sz w:val="26"/>
                <w:szCs w:val="26"/>
              </w:rPr>
              <w:t xml:space="preserve"> </w:t>
            </w:r>
            <w:proofErr w:type="spellStart"/>
            <w:r w:rsidRPr="00A615A5">
              <w:rPr>
                <w:sz w:val="26"/>
                <w:szCs w:val="26"/>
              </w:rPr>
              <w:t>bác</w:t>
            </w:r>
            <w:proofErr w:type="spellEnd"/>
            <w:proofErr w:type="gramEnd"/>
            <w:r w:rsidRPr="00A615A5">
              <w:rPr>
                <w:sz w:val="26"/>
                <w:szCs w:val="26"/>
              </w:rPr>
              <w:t xml:space="preserve"> </w:t>
            </w:r>
            <w:proofErr w:type="spellStart"/>
            <w:r w:rsidRPr="00A615A5">
              <w:rPr>
                <w:sz w:val="26"/>
                <w:szCs w:val="26"/>
              </w:rPr>
              <w:t>bỏ</w:t>
            </w:r>
            <w:proofErr w:type="spellEnd"/>
            <w:r w:rsidRPr="00A615A5">
              <w:rPr>
                <w:sz w:val="26"/>
                <w:szCs w:val="26"/>
              </w:rPr>
              <w:t xml:space="preserve"> h</w:t>
            </w:r>
            <w:r>
              <w:rPr>
                <w:sz w:val="26"/>
                <w:szCs w:val="26"/>
                <w:vertAlign w:val="subscript"/>
              </w:rPr>
              <w:t>1</w:t>
            </w:r>
          </w:p>
        </w:tc>
        <w:tc>
          <w:tcPr>
            <w:tcW w:w="2790" w:type="dxa"/>
            <w:vAlign w:val="center"/>
          </w:tcPr>
          <w:p w14:paraId="4E8AA492" w14:textId="77777777" w:rsidR="00851FC3" w:rsidRPr="00851FC3" w:rsidRDefault="00851FC3" w:rsidP="005A118C">
            <w:pPr>
              <w:jc w:val="center"/>
              <w:rPr>
                <w:sz w:val="26"/>
                <w:szCs w:val="26"/>
              </w:rPr>
            </w:pPr>
            <w:proofErr w:type="spellStart"/>
            <w:r w:rsidRPr="00851FC3">
              <w:rPr>
                <w:sz w:val="26"/>
                <w:szCs w:val="26"/>
              </w:rPr>
              <w:t>chấp</w:t>
            </w:r>
            <w:proofErr w:type="spellEnd"/>
            <w:r w:rsidRPr="00851FC3">
              <w:rPr>
                <w:sz w:val="26"/>
                <w:szCs w:val="26"/>
              </w:rPr>
              <w:t xml:space="preserve"> </w:t>
            </w:r>
            <w:proofErr w:type="spellStart"/>
            <w:r w:rsidRPr="00851FC3">
              <w:rPr>
                <w:sz w:val="26"/>
                <w:szCs w:val="26"/>
              </w:rPr>
              <w:t>nhận</w:t>
            </w:r>
            <w:proofErr w:type="spellEnd"/>
            <w:r w:rsidRPr="00851FC3">
              <w:rPr>
                <w:sz w:val="26"/>
                <w:szCs w:val="26"/>
              </w:rPr>
              <w:t xml:space="preserve"> h</w:t>
            </w:r>
            <w:r w:rsidRPr="00851FC3">
              <w:rPr>
                <w:sz w:val="26"/>
                <w:szCs w:val="26"/>
                <w:vertAlign w:val="subscript"/>
              </w:rPr>
              <w:t>0</w:t>
            </w:r>
            <w:r w:rsidRPr="00851FC3">
              <w:rPr>
                <w:sz w:val="26"/>
                <w:szCs w:val="26"/>
              </w:rPr>
              <w:t xml:space="preserve">, </w:t>
            </w:r>
            <w:proofErr w:type="spellStart"/>
            <w:r w:rsidRPr="00851FC3">
              <w:rPr>
                <w:sz w:val="26"/>
                <w:szCs w:val="26"/>
              </w:rPr>
              <w:t>bác</w:t>
            </w:r>
            <w:proofErr w:type="spellEnd"/>
            <w:r w:rsidRPr="00851FC3">
              <w:rPr>
                <w:sz w:val="26"/>
                <w:szCs w:val="26"/>
              </w:rPr>
              <w:t xml:space="preserve"> </w:t>
            </w:r>
            <w:proofErr w:type="spellStart"/>
            <w:r w:rsidRPr="00851FC3">
              <w:rPr>
                <w:sz w:val="26"/>
                <w:szCs w:val="26"/>
              </w:rPr>
              <w:t>bỏ</w:t>
            </w:r>
            <w:proofErr w:type="spellEnd"/>
            <w:r w:rsidRPr="00851FC3">
              <w:rPr>
                <w:sz w:val="26"/>
                <w:szCs w:val="26"/>
              </w:rPr>
              <w:t xml:space="preserve"> h</w:t>
            </w:r>
            <w:r w:rsidRPr="00851FC3">
              <w:rPr>
                <w:sz w:val="26"/>
                <w:szCs w:val="26"/>
                <w:vertAlign w:val="subscript"/>
              </w:rPr>
              <w:t>1</w:t>
            </w:r>
          </w:p>
          <w:p w14:paraId="286F050A" w14:textId="77777777" w:rsidR="007C3DEB" w:rsidRDefault="007C3DEB" w:rsidP="005A118C">
            <w:pPr>
              <w:spacing w:after="160" w:line="259" w:lineRule="auto"/>
              <w:jc w:val="center"/>
            </w:pPr>
          </w:p>
        </w:tc>
        <w:tc>
          <w:tcPr>
            <w:tcW w:w="2700" w:type="dxa"/>
            <w:vAlign w:val="center"/>
          </w:tcPr>
          <w:p w14:paraId="2BF098A8" w14:textId="77777777" w:rsidR="00851FC3" w:rsidRPr="00851FC3" w:rsidRDefault="00851FC3" w:rsidP="005A118C">
            <w:pPr>
              <w:jc w:val="center"/>
              <w:rPr>
                <w:sz w:val="26"/>
                <w:szCs w:val="26"/>
              </w:rPr>
            </w:pPr>
            <w:proofErr w:type="spellStart"/>
            <w:r w:rsidRPr="00851FC3">
              <w:rPr>
                <w:sz w:val="26"/>
                <w:szCs w:val="26"/>
              </w:rPr>
              <w:t>chấp</w:t>
            </w:r>
            <w:proofErr w:type="spellEnd"/>
            <w:r w:rsidRPr="00851FC3">
              <w:rPr>
                <w:sz w:val="26"/>
                <w:szCs w:val="26"/>
              </w:rPr>
              <w:t xml:space="preserve"> </w:t>
            </w:r>
            <w:proofErr w:type="spellStart"/>
            <w:r w:rsidRPr="00851FC3">
              <w:rPr>
                <w:sz w:val="26"/>
                <w:szCs w:val="26"/>
              </w:rPr>
              <w:t>nhận</w:t>
            </w:r>
            <w:proofErr w:type="spellEnd"/>
            <w:r w:rsidRPr="00851FC3">
              <w:rPr>
                <w:sz w:val="26"/>
                <w:szCs w:val="26"/>
              </w:rPr>
              <w:t xml:space="preserve"> h</w:t>
            </w:r>
            <w:r w:rsidRPr="00851FC3">
              <w:rPr>
                <w:sz w:val="26"/>
                <w:szCs w:val="26"/>
                <w:vertAlign w:val="subscript"/>
              </w:rPr>
              <w:t>0</w:t>
            </w:r>
            <w:r w:rsidRPr="00851FC3">
              <w:rPr>
                <w:sz w:val="26"/>
                <w:szCs w:val="26"/>
              </w:rPr>
              <w:t xml:space="preserve">, </w:t>
            </w:r>
            <w:proofErr w:type="spellStart"/>
            <w:r w:rsidRPr="00851FC3">
              <w:rPr>
                <w:sz w:val="26"/>
                <w:szCs w:val="26"/>
              </w:rPr>
              <w:t>bác</w:t>
            </w:r>
            <w:proofErr w:type="spellEnd"/>
            <w:r w:rsidRPr="00851FC3">
              <w:rPr>
                <w:sz w:val="26"/>
                <w:szCs w:val="26"/>
              </w:rPr>
              <w:t xml:space="preserve"> </w:t>
            </w:r>
            <w:proofErr w:type="spellStart"/>
            <w:r w:rsidRPr="00851FC3">
              <w:rPr>
                <w:sz w:val="26"/>
                <w:szCs w:val="26"/>
              </w:rPr>
              <w:t>bỏ</w:t>
            </w:r>
            <w:proofErr w:type="spellEnd"/>
            <w:r w:rsidRPr="00851FC3">
              <w:rPr>
                <w:sz w:val="26"/>
                <w:szCs w:val="26"/>
              </w:rPr>
              <w:t xml:space="preserve"> h</w:t>
            </w:r>
            <w:r w:rsidRPr="00851FC3">
              <w:rPr>
                <w:sz w:val="26"/>
                <w:szCs w:val="26"/>
                <w:vertAlign w:val="subscript"/>
              </w:rPr>
              <w:t>1</w:t>
            </w:r>
          </w:p>
          <w:p w14:paraId="46212706" w14:textId="77777777" w:rsidR="007C3DEB" w:rsidRDefault="007C3DEB" w:rsidP="005A118C">
            <w:pPr>
              <w:spacing w:after="160" w:line="259" w:lineRule="auto"/>
              <w:jc w:val="center"/>
            </w:pPr>
          </w:p>
        </w:tc>
      </w:tr>
      <w:tr w:rsidR="00237095" w14:paraId="5D8F7C82" w14:textId="77777777" w:rsidTr="005A118C">
        <w:tc>
          <w:tcPr>
            <w:tcW w:w="1710" w:type="dxa"/>
            <w:vAlign w:val="center"/>
          </w:tcPr>
          <w:p w14:paraId="277EA2A8" w14:textId="7F92C0F8" w:rsidR="00C971B6" w:rsidRDefault="00E753F6" w:rsidP="005A118C">
            <w:pPr>
              <w:spacing w:after="160" w:line="259" w:lineRule="auto"/>
              <w:jc w:val="center"/>
            </w:pPr>
            <w:r>
              <w:t>p-value</w:t>
            </w:r>
          </w:p>
        </w:tc>
        <w:tc>
          <w:tcPr>
            <w:tcW w:w="2790" w:type="dxa"/>
            <w:vAlign w:val="center"/>
          </w:tcPr>
          <w:p w14:paraId="5B786806" w14:textId="3FC47FCE" w:rsidR="00965264" w:rsidRPr="00965264" w:rsidRDefault="00851FC3" w:rsidP="005A118C">
            <w:pPr>
              <w:spacing w:after="160"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TS≤ 1.413</m:t>
                    </m:r>
                  </m:e>
                </m:d>
              </m:oMath>
            </m:oMathPara>
          </w:p>
          <w:p w14:paraId="70A3A191" w14:textId="436E9000" w:rsidR="00965264" w:rsidRPr="00965264" w:rsidRDefault="00965264" w:rsidP="005A118C">
            <w:pPr>
              <w:spacing w:after="160"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Z≤1.413</m:t>
                    </m:r>
                  </m:e>
                </m:d>
              </m:oMath>
            </m:oMathPara>
          </w:p>
          <w:p w14:paraId="4032D0C3" w14:textId="1475E189" w:rsidR="00965264" w:rsidRDefault="00965264" w:rsidP="005A118C">
            <w:pPr>
              <w:spacing w:after="160" w:line="259" w:lineRule="auto"/>
              <w:jc w:val="center"/>
            </w:pPr>
            <m:oMathPara>
              <m:oMath>
                <m:r>
                  <w:rPr>
                    <w:rFonts w:ascii="Cambria Math" w:hAnsi="Cambria Math"/>
                  </w:rPr>
                  <m:t>= 0.9207&gt; 0.05</m:t>
                </m:r>
              </m:oMath>
            </m:oMathPara>
          </w:p>
        </w:tc>
        <w:tc>
          <w:tcPr>
            <w:tcW w:w="2790" w:type="dxa"/>
            <w:vAlign w:val="center"/>
          </w:tcPr>
          <w:p w14:paraId="7B40E2DE" w14:textId="61F20748" w:rsidR="00762830" w:rsidRPr="00762830" w:rsidRDefault="00030EDC" w:rsidP="005A118C">
            <w:pPr>
              <w:spacing w:after="160"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TS≥ 1.413</m:t>
                    </m:r>
                  </m:e>
                </m:d>
              </m:oMath>
            </m:oMathPara>
          </w:p>
          <w:p w14:paraId="4CA0852A" w14:textId="4441DD67" w:rsidR="00762830" w:rsidRPr="00762830" w:rsidRDefault="00762830" w:rsidP="005A118C">
            <w:pPr>
              <w:spacing w:after="160"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Z≥1.413</m:t>
                    </m:r>
                  </m:e>
                </m:d>
              </m:oMath>
            </m:oMathPara>
          </w:p>
          <w:p w14:paraId="787F987C" w14:textId="0959EFA2" w:rsidR="00762830" w:rsidRPr="00762830" w:rsidRDefault="00762830" w:rsidP="005A118C">
            <w:pPr>
              <w:spacing w:after="160" w:line="259" w:lineRule="auto"/>
              <w:jc w:val="center"/>
            </w:pPr>
            <m:oMathPara>
              <m:oMath>
                <m:r>
                  <w:rPr>
                    <w:rFonts w:ascii="Cambria Math" w:hAnsi="Cambria Math"/>
                  </w:rPr>
                  <m:t>=1- 0.9207&gt; 0.05</m:t>
                </m:r>
              </m:oMath>
            </m:oMathPara>
          </w:p>
        </w:tc>
        <w:tc>
          <w:tcPr>
            <w:tcW w:w="2700" w:type="dxa"/>
            <w:vAlign w:val="center"/>
          </w:tcPr>
          <w:p w14:paraId="5209D078" w14:textId="1C563FFB" w:rsidR="00C971B6" w:rsidRDefault="00030EDC" w:rsidP="005A118C">
            <w:pPr>
              <w:spacing w:after="160"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TS ≥ 1.413</m:t>
                    </m:r>
                  </m:e>
                </m:d>
                <m:r>
                  <w:rPr>
                    <w:rFonts w:ascii="Cambria Math" w:hAnsi="Cambria Math"/>
                  </w:rPr>
                  <m:t>=2 P</m:t>
                </m:r>
                <m:d>
                  <m:dPr>
                    <m:ctrlPr>
                      <w:rPr>
                        <w:rFonts w:ascii="Cambria Math" w:hAnsi="Cambria Math"/>
                        <w:i/>
                      </w:rPr>
                    </m:ctrlPr>
                  </m:dPr>
                  <m:e>
                    <m:r>
                      <w:rPr>
                        <w:rFonts w:ascii="Cambria Math" w:hAnsi="Cambria Math"/>
                      </w:rPr>
                      <m:t>Z≥1.413</m:t>
                    </m:r>
                  </m:e>
                </m:d>
                <m:r>
                  <w:rPr>
                    <w:rFonts w:ascii="Cambria Math" w:hAnsi="Cambria Math"/>
                  </w:rPr>
                  <m:t>=2(1- 0.9207) &gt; 0.05</m:t>
                </m:r>
              </m:oMath>
            </m:oMathPara>
          </w:p>
        </w:tc>
      </w:tr>
      <w:tr w:rsidR="006071AE" w14:paraId="6A907467" w14:textId="77777777" w:rsidTr="005A118C">
        <w:tc>
          <w:tcPr>
            <w:tcW w:w="1710" w:type="dxa"/>
            <w:vAlign w:val="center"/>
          </w:tcPr>
          <w:p w14:paraId="14A9CF93" w14:textId="465AD7C0" w:rsidR="006071AE" w:rsidRDefault="006071AE" w:rsidP="005A118C">
            <w:pPr>
              <w:spacing w:after="160" w:line="259" w:lineRule="auto"/>
              <w:jc w:val="center"/>
            </w:pPr>
            <w:proofErr w:type="spellStart"/>
            <w:r>
              <w:t>Kết</w:t>
            </w:r>
            <w:proofErr w:type="spellEnd"/>
            <w:r>
              <w:t xml:space="preserve"> </w:t>
            </w:r>
            <w:proofErr w:type="spellStart"/>
            <w:r>
              <w:t>luận</w:t>
            </w:r>
            <w:proofErr w:type="spellEnd"/>
            <w:r>
              <w:t xml:space="preserve"> </w:t>
            </w:r>
            <w:proofErr w:type="spellStart"/>
            <w:r>
              <w:t>chính</w:t>
            </w:r>
            <w:proofErr w:type="spellEnd"/>
            <w:r>
              <w:t xml:space="preserve"> </w:t>
            </w:r>
            <w:proofErr w:type="spellStart"/>
            <w:r>
              <w:t>thức</w:t>
            </w:r>
            <w:proofErr w:type="spellEnd"/>
          </w:p>
        </w:tc>
        <w:tc>
          <w:tcPr>
            <w:tcW w:w="2790" w:type="dxa"/>
            <w:vAlign w:val="center"/>
          </w:tcPr>
          <w:p w14:paraId="518D03D5" w14:textId="2CEDAF45" w:rsidR="006071AE" w:rsidRDefault="006071AE" w:rsidP="005A118C">
            <w:pPr>
              <w:spacing w:after="160" w:line="259" w:lineRule="auto"/>
              <w:jc w:val="center"/>
            </w:pPr>
            <w:proofErr w:type="spellStart"/>
            <w:r w:rsidRPr="00A615A5">
              <w:rPr>
                <w:sz w:val="26"/>
                <w:szCs w:val="26"/>
              </w:rPr>
              <w:t>chấp</w:t>
            </w:r>
            <w:proofErr w:type="spellEnd"/>
            <w:r w:rsidRPr="00A615A5">
              <w:rPr>
                <w:sz w:val="26"/>
                <w:szCs w:val="26"/>
              </w:rPr>
              <w:t xml:space="preserve"> </w:t>
            </w:r>
            <w:proofErr w:type="spellStart"/>
            <w:r w:rsidRPr="00A615A5">
              <w:rPr>
                <w:sz w:val="26"/>
                <w:szCs w:val="26"/>
              </w:rPr>
              <w:t>nhận</w:t>
            </w:r>
            <w:proofErr w:type="spellEnd"/>
            <w:r w:rsidRPr="00A615A5">
              <w:rPr>
                <w:sz w:val="26"/>
                <w:szCs w:val="26"/>
              </w:rPr>
              <w:t xml:space="preserve"> h</w:t>
            </w:r>
            <w:proofErr w:type="gramStart"/>
            <w:r>
              <w:rPr>
                <w:sz w:val="26"/>
                <w:szCs w:val="26"/>
                <w:vertAlign w:val="subscript"/>
              </w:rPr>
              <w:t xml:space="preserve">0 </w:t>
            </w:r>
            <w:r w:rsidRPr="00A615A5">
              <w:rPr>
                <w:sz w:val="26"/>
                <w:szCs w:val="26"/>
              </w:rPr>
              <w:t>,</w:t>
            </w:r>
            <w:proofErr w:type="gramEnd"/>
            <w:r w:rsidRPr="00A615A5">
              <w:rPr>
                <w:sz w:val="26"/>
                <w:szCs w:val="26"/>
              </w:rPr>
              <w:t xml:space="preserve"> </w:t>
            </w:r>
            <w:proofErr w:type="spellStart"/>
            <w:r w:rsidRPr="00A615A5">
              <w:rPr>
                <w:sz w:val="26"/>
                <w:szCs w:val="26"/>
              </w:rPr>
              <w:t>bác</w:t>
            </w:r>
            <w:proofErr w:type="spellEnd"/>
            <w:r w:rsidRPr="00A615A5">
              <w:rPr>
                <w:sz w:val="26"/>
                <w:szCs w:val="26"/>
              </w:rPr>
              <w:t xml:space="preserve"> </w:t>
            </w:r>
            <w:proofErr w:type="spellStart"/>
            <w:r w:rsidRPr="00A615A5">
              <w:rPr>
                <w:sz w:val="26"/>
                <w:szCs w:val="26"/>
              </w:rPr>
              <w:t>bỏ</w:t>
            </w:r>
            <w:proofErr w:type="spellEnd"/>
            <w:r w:rsidRPr="00A615A5">
              <w:rPr>
                <w:sz w:val="26"/>
                <w:szCs w:val="26"/>
              </w:rPr>
              <w:t xml:space="preserve"> h</w:t>
            </w:r>
            <w:r>
              <w:rPr>
                <w:sz w:val="26"/>
                <w:szCs w:val="26"/>
                <w:vertAlign w:val="subscript"/>
              </w:rPr>
              <w:t>1</w:t>
            </w:r>
          </w:p>
        </w:tc>
        <w:tc>
          <w:tcPr>
            <w:tcW w:w="2790" w:type="dxa"/>
            <w:vAlign w:val="center"/>
          </w:tcPr>
          <w:p w14:paraId="3569C0C2" w14:textId="77777777" w:rsidR="006071AE" w:rsidRPr="00851FC3" w:rsidRDefault="006071AE" w:rsidP="005A118C">
            <w:pPr>
              <w:jc w:val="center"/>
              <w:rPr>
                <w:sz w:val="26"/>
                <w:szCs w:val="26"/>
              </w:rPr>
            </w:pPr>
            <w:proofErr w:type="spellStart"/>
            <w:r w:rsidRPr="00851FC3">
              <w:rPr>
                <w:sz w:val="26"/>
                <w:szCs w:val="26"/>
              </w:rPr>
              <w:t>chấp</w:t>
            </w:r>
            <w:proofErr w:type="spellEnd"/>
            <w:r w:rsidRPr="00851FC3">
              <w:rPr>
                <w:sz w:val="26"/>
                <w:szCs w:val="26"/>
              </w:rPr>
              <w:t xml:space="preserve"> </w:t>
            </w:r>
            <w:proofErr w:type="spellStart"/>
            <w:r w:rsidRPr="00851FC3">
              <w:rPr>
                <w:sz w:val="26"/>
                <w:szCs w:val="26"/>
              </w:rPr>
              <w:t>nhận</w:t>
            </w:r>
            <w:proofErr w:type="spellEnd"/>
            <w:r w:rsidRPr="00851FC3">
              <w:rPr>
                <w:sz w:val="26"/>
                <w:szCs w:val="26"/>
              </w:rPr>
              <w:t xml:space="preserve"> h</w:t>
            </w:r>
            <w:r w:rsidRPr="00851FC3">
              <w:rPr>
                <w:sz w:val="26"/>
                <w:szCs w:val="26"/>
                <w:vertAlign w:val="subscript"/>
              </w:rPr>
              <w:t>0</w:t>
            </w:r>
            <w:r w:rsidRPr="00851FC3">
              <w:rPr>
                <w:sz w:val="26"/>
                <w:szCs w:val="26"/>
              </w:rPr>
              <w:t xml:space="preserve">, </w:t>
            </w:r>
            <w:proofErr w:type="spellStart"/>
            <w:r w:rsidRPr="00851FC3">
              <w:rPr>
                <w:sz w:val="26"/>
                <w:szCs w:val="26"/>
              </w:rPr>
              <w:t>bác</w:t>
            </w:r>
            <w:proofErr w:type="spellEnd"/>
            <w:r w:rsidRPr="00851FC3">
              <w:rPr>
                <w:sz w:val="26"/>
                <w:szCs w:val="26"/>
              </w:rPr>
              <w:t xml:space="preserve"> </w:t>
            </w:r>
            <w:proofErr w:type="spellStart"/>
            <w:r w:rsidRPr="00851FC3">
              <w:rPr>
                <w:sz w:val="26"/>
                <w:szCs w:val="26"/>
              </w:rPr>
              <w:t>bỏ</w:t>
            </w:r>
            <w:proofErr w:type="spellEnd"/>
            <w:r w:rsidRPr="00851FC3">
              <w:rPr>
                <w:sz w:val="26"/>
                <w:szCs w:val="26"/>
              </w:rPr>
              <w:t xml:space="preserve"> h</w:t>
            </w:r>
            <w:r w:rsidRPr="00851FC3">
              <w:rPr>
                <w:sz w:val="26"/>
                <w:szCs w:val="26"/>
                <w:vertAlign w:val="subscript"/>
              </w:rPr>
              <w:t>1</w:t>
            </w:r>
          </w:p>
          <w:p w14:paraId="29D8DC85" w14:textId="77777777" w:rsidR="006071AE" w:rsidRDefault="006071AE" w:rsidP="005A118C">
            <w:pPr>
              <w:spacing w:after="160" w:line="259" w:lineRule="auto"/>
              <w:jc w:val="center"/>
            </w:pPr>
          </w:p>
        </w:tc>
        <w:tc>
          <w:tcPr>
            <w:tcW w:w="2700" w:type="dxa"/>
            <w:vAlign w:val="center"/>
          </w:tcPr>
          <w:p w14:paraId="3514B263" w14:textId="77777777" w:rsidR="006071AE" w:rsidRPr="00851FC3" w:rsidRDefault="006071AE" w:rsidP="005A118C">
            <w:pPr>
              <w:jc w:val="center"/>
              <w:rPr>
                <w:sz w:val="26"/>
                <w:szCs w:val="26"/>
              </w:rPr>
            </w:pPr>
            <w:proofErr w:type="spellStart"/>
            <w:r w:rsidRPr="00851FC3">
              <w:rPr>
                <w:sz w:val="26"/>
                <w:szCs w:val="26"/>
              </w:rPr>
              <w:t>chấp</w:t>
            </w:r>
            <w:proofErr w:type="spellEnd"/>
            <w:r w:rsidRPr="00851FC3">
              <w:rPr>
                <w:sz w:val="26"/>
                <w:szCs w:val="26"/>
              </w:rPr>
              <w:t xml:space="preserve"> </w:t>
            </w:r>
            <w:proofErr w:type="spellStart"/>
            <w:r w:rsidRPr="00851FC3">
              <w:rPr>
                <w:sz w:val="26"/>
                <w:szCs w:val="26"/>
              </w:rPr>
              <w:t>nhận</w:t>
            </w:r>
            <w:proofErr w:type="spellEnd"/>
            <w:r w:rsidRPr="00851FC3">
              <w:rPr>
                <w:sz w:val="26"/>
                <w:szCs w:val="26"/>
              </w:rPr>
              <w:t xml:space="preserve"> h</w:t>
            </w:r>
            <w:r w:rsidRPr="00851FC3">
              <w:rPr>
                <w:sz w:val="26"/>
                <w:szCs w:val="26"/>
                <w:vertAlign w:val="subscript"/>
              </w:rPr>
              <w:t>0</w:t>
            </w:r>
            <w:r w:rsidRPr="00851FC3">
              <w:rPr>
                <w:sz w:val="26"/>
                <w:szCs w:val="26"/>
              </w:rPr>
              <w:t xml:space="preserve">, </w:t>
            </w:r>
            <w:proofErr w:type="spellStart"/>
            <w:r w:rsidRPr="00851FC3">
              <w:rPr>
                <w:sz w:val="26"/>
                <w:szCs w:val="26"/>
              </w:rPr>
              <w:t>bác</w:t>
            </w:r>
            <w:proofErr w:type="spellEnd"/>
            <w:r w:rsidRPr="00851FC3">
              <w:rPr>
                <w:sz w:val="26"/>
                <w:szCs w:val="26"/>
              </w:rPr>
              <w:t xml:space="preserve"> </w:t>
            </w:r>
            <w:proofErr w:type="spellStart"/>
            <w:r w:rsidRPr="00851FC3">
              <w:rPr>
                <w:sz w:val="26"/>
                <w:szCs w:val="26"/>
              </w:rPr>
              <w:t>bỏ</w:t>
            </w:r>
            <w:proofErr w:type="spellEnd"/>
            <w:r w:rsidRPr="00851FC3">
              <w:rPr>
                <w:sz w:val="26"/>
                <w:szCs w:val="26"/>
              </w:rPr>
              <w:t xml:space="preserve"> h</w:t>
            </w:r>
            <w:r w:rsidRPr="00851FC3">
              <w:rPr>
                <w:sz w:val="26"/>
                <w:szCs w:val="26"/>
                <w:vertAlign w:val="subscript"/>
              </w:rPr>
              <w:t>1</w:t>
            </w:r>
          </w:p>
          <w:p w14:paraId="7F90A17F" w14:textId="77777777" w:rsidR="006071AE" w:rsidRDefault="006071AE" w:rsidP="005A118C">
            <w:pPr>
              <w:spacing w:after="160" w:line="259" w:lineRule="auto"/>
              <w:jc w:val="center"/>
            </w:pPr>
          </w:p>
        </w:tc>
      </w:tr>
    </w:tbl>
    <w:p w14:paraId="53C9FC67" w14:textId="77777777" w:rsidR="003B4904" w:rsidRDefault="003B4904" w:rsidP="00EA53FB">
      <w:pPr>
        <w:spacing w:after="160" w:line="259" w:lineRule="auto"/>
        <w:jc w:val="both"/>
      </w:pPr>
    </w:p>
    <w:p w14:paraId="433D34A7" w14:textId="78BF8120" w:rsidR="00762830" w:rsidRDefault="00663351" w:rsidP="00E1371B">
      <w:pPr>
        <w:spacing w:after="160" w:line="259" w:lineRule="auto"/>
        <w:ind w:left="720"/>
        <w:jc w:val="both"/>
      </w:pPr>
      <w:proofErr w:type="spellStart"/>
      <w:r>
        <w:t>Kết</w:t>
      </w:r>
      <w:proofErr w:type="spellEnd"/>
      <w:r>
        <w:t xml:space="preserve"> </w:t>
      </w:r>
      <w:proofErr w:type="spellStart"/>
      <w:r>
        <w:t>luận</w:t>
      </w:r>
      <w:proofErr w:type="spellEnd"/>
      <w:r>
        <w:t xml:space="preserve">: </w:t>
      </w:r>
      <w:r w:rsidR="00762830">
        <w:t xml:space="preserve">Tất </w:t>
      </w:r>
      <w:proofErr w:type="spellStart"/>
      <w:r w:rsidR="00762830">
        <w:t>cả</w:t>
      </w:r>
      <w:proofErr w:type="spellEnd"/>
      <w:r w:rsidR="00762830">
        <w:t xml:space="preserve"> </w:t>
      </w:r>
      <w:proofErr w:type="spellStart"/>
      <w:r w:rsidR="00762830">
        <w:t>các</w:t>
      </w:r>
      <w:proofErr w:type="spellEnd"/>
      <w:r w:rsidR="00762830">
        <w:t xml:space="preserve"> </w:t>
      </w:r>
      <w:proofErr w:type="spellStart"/>
      <w:r>
        <w:t>kiểm</w:t>
      </w:r>
      <w:proofErr w:type="spellEnd"/>
      <w:r>
        <w:t xml:space="preserve"> </w:t>
      </w:r>
      <w:proofErr w:type="spellStart"/>
      <w:r>
        <w:t>định</w:t>
      </w:r>
      <w:proofErr w:type="spellEnd"/>
      <w:r>
        <w:t xml:space="preserve"> </w:t>
      </w:r>
      <w:r w:rsidR="00762830">
        <w:t xml:space="preserve">ở </w:t>
      </w:r>
      <w:proofErr w:type="spellStart"/>
      <w:r w:rsidR="00762830">
        <w:t>trên</w:t>
      </w:r>
      <w:proofErr w:type="spellEnd"/>
      <w:r>
        <w:t xml:space="preserve"> </w:t>
      </w:r>
      <w:proofErr w:type="spellStart"/>
      <w:r w:rsidR="00762830">
        <w:t>đều</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với</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vì</w:t>
      </w:r>
      <w:proofErr w:type="spellEnd"/>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r>
          <m:rPr>
            <m:sty m:val="p"/>
          </m:rPr>
          <w:rPr>
            <w:rFonts w:ascii="Cambria Math" w:hAnsi="Cambria Math"/>
          </w:rPr>
          <m:t>94.46666666666667</m:t>
        </m:r>
      </m:oMath>
      <w:r>
        <w:t xml:space="preserve"> trong khi </w:t>
      </w:r>
      <m:oMath>
        <m:r>
          <w:rPr>
            <w:rFonts w:ascii="Cambria Math" w:hAnsi="Cambria Math"/>
          </w:rPr>
          <m:t>μ=85</m:t>
        </m:r>
      </m:oMath>
    </w:p>
    <w:p w14:paraId="7073F726" w14:textId="77777777" w:rsidR="006944DF" w:rsidRPr="00B864BE" w:rsidRDefault="006944DF" w:rsidP="00457FEC">
      <w:pPr>
        <w:ind w:left="720"/>
        <w:jc w:val="both"/>
      </w:pPr>
    </w:p>
    <w:p w14:paraId="6918E3CA" w14:textId="4551F9C0" w:rsidR="006A0EA3" w:rsidRDefault="00033096" w:rsidP="006A0EA3">
      <w:pPr>
        <w:pStyle w:val="ListParagraph"/>
        <w:numPr>
          <w:ilvl w:val="0"/>
          <w:numId w:val="16"/>
        </w:numPr>
        <w:spacing w:after="160" w:line="259" w:lineRule="auto"/>
        <w:jc w:val="both"/>
        <w:rPr>
          <w:b/>
          <w:bCs/>
        </w:rPr>
      </w:pPr>
      <w:proofErr w:type="spellStart"/>
      <w:r w:rsidRPr="008B276F">
        <w:rPr>
          <w:b/>
          <w:bCs/>
        </w:rPr>
        <w:t>Giả</w:t>
      </w:r>
      <w:proofErr w:type="spellEnd"/>
      <w:r w:rsidRPr="008B276F">
        <w:rPr>
          <w:b/>
          <w:bCs/>
        </w:rPr>
        <w:t xml:space="preserve"> </w:t>
      </w:r>
      <w:proofErr w:type="spellStart"/>
      <w:r w:rsidRPr="008B276F">
        <w:rPr>
          <w:b/>
          <w:bCs/>
        </w:rPr>
        <w:t>sử</w:t>
      </w:r>
      <w:proofErr w:type="spellEnd"/>
      <w:r w:rsidRPr="008B276F">
        <w:rPr>
          <w:b/>
          <w:bCs/>
        </w:rPr>
        <w:t xml:space="preserve"> </w:t>
      </w:r>
      <w:proofErr w:type="spellStart"/>
      <w:r w:rsidRPr="008B276F">
        <w:rPr>
          <w:b/>
          <w:bCs/>
        </w:rPr>
        <w:t>tập</w:t>
      </w:r>
      <w:proofErr w:type="spellEnd"/>
      <w:r w:rsidRPr="008B276F">
        <w:rPr>
          <w:b/>
          <w:bCs/>
        </w:rPr>
        <w:t xml:space="preserve"> </w:t>
      </w:r>
      <w:proofErr w:type="spellStart"/>
      <w:r w:rsidRPr="008B276F">
        <w:rPr>
          <w:b/>
          <w:bCs/>
        </w:rPr>
        <w:t>dữ</w:t>
      </w:r>
      <w:proofErr w:type="spellEnd"/>
      <w:r w:rsidRPr="008B276F">
        <w:rPr>
          <w:b/>
          <w:bCs/>
        </w:rPr>
        <w:t xml:space="preserve"> </w:t>
      </w:r>
      <w:proofErr w:type="spellStart"/>
      <w:r w:rsidRPr="008B276F">
        <w:rPr>
          <w:b/>
          <w:bCs/>
        </w:rPr>
        <w:t>liệu</w:t>
      </w:r>
      <w:proofErr w:type="spellEnd"/>
      <w:r w:rsidRPr="008B276F">
        <w:rPr>
          <w:b/>
          <w:bCs/>
        </w:rPr>
        <w:t xml:space="preserve"> </w:t>
      </w:r>
      <w:proofErr w:type="spellStart"/>
      <w:r w:rsidRPr="008B276F">
        <w:rPr>
          <w:b/>
          <w:bCs/>
        </w:rPr>
        <w:t>gồm</w:t>
      </w:r>
      <w:proofErr w:type="spellEnd"/>
      <w:r w:rsidRPr="008B276F">
        <w:rPr>
          <w:b/>
          <w:bCs/>
        </w:rPr>
        <w:t xml:space="preserve"> 65 </w:t>
      </w:r>
      <w:proofErr w:type="spellStart"/>
      <w:r w:rsidRPr="008B276F">
        <w:rPr>
          <w:b/>
          <w:bCs/>
        </w:rPr>
        <w:t>sinh</w:t>
      </w:r>
      <w:proofErr w:type="spellEnd"/>
      <w:r w:rsidRPr="008B276F">
        <w:rPr>
          <w:b/>
          <w:bCs/>
        </w:rPr>
        <w:t xml:space="preserve"> </w:t>
      </w:r>
      <w:proofErr w:type="spellStart"/>
      <w:r w:rsidRPr="008B276F">
        <w:rPr>
          <w:b/>
          <w:bCs/>
        </w:rPr>
        <w:t>viên</w:t>
      </w:r>
      <w:proofErr w:type="spellEnd"/>
      <w:r w:rsidRPr="008B276F">
        <w:rPr>
          <w:b/>
          <w:bCs/>
        </w:rPr>
        <w:t xml:space="preserve"> </w:t>
      </w:r>
      <w:proofErr w:type="spellStart"/>
      <w:r w:rsidRPr="008B276F">
        <w:rPr>
          <w:b/>
          <w:bCs/>
        </w:rPr>
        <w:t>trên</w:t>
      </w:r>
      <w:proofErr w:type="spellEnd"/>
      <w:r w:rsidRPr="008B276F">
        <w:rPr>
          <w:b/>
          <w:bCs/>
        </w:rPr>
        <w:t xml:space="preserve"> </w:t>
      </w:r>
      <w:proofErr w:type="spellStart"/>
      <w:r w:rsidRPr="008B276F">
        <w:rPr>
          <w:b/>
          <w:bCs/>
        </w:rPr>
        <w:t>là</w:t>
      </w:r>
      <w:proofErr w:type="spellEnd"/>
      <w:r w:rsidRPr="008B276F">
        <w:rPr>
          <w:b/>
          <w:bCs/>
        </w:rPr>
        <w:t xml:space="preserve"> </w:t>
      </w:r>
      <w:proofErr w:type="spellStart"/>
      <w:r w:rsidRPr="008B276F">
        <w:rPr>
          <w:b/>
          <w:bCs/>
        </w:rPr>
        <w:t>tập</w:t>
      </w:r>
      <w:proofErr w:type="spellEnd"/>
      <w:r w:rsidRPr="008B276F">
        <w:rPr>
          <w:b/>
          <w:bCs/>
        </w:rPr>
        <w:t xml:space="preserve"> </w:t>
      </w:r>
      <w:proofErr w:type="spellStart"/>
      <w:r w:rsidRPr="008B276F">
        <w:rPr>
          <w:b/>
          <w:bCs/>
        </w:rPr>
        <w:t>mẫu</w:t>
      </w:r>
      <w:proofErr w:type="spellEnd"/>
      <w:r w:rsidRPr="008B276F">
        <w:rPr>
          <w:b/>
          <w:bCs/>
        </w:rPr>
        <w:t xml:space="preserve"> </w:t>
      </w:r>
      <w:proofErr w:type="spellStart"/>
      <w:r w:rsidRPr="008B276F">
        <w:rPr>
          <w:b/>
          <w:bCs/>
        </w:rPr>
        <w:t>trong</w:t>
      </w:r>
      <w:proofErr w:type="spellEnd"/>
      <w:r w:rsidRPr="008B276F">
        <w:rPr>
          <w:b/>
          <w:bCs/>
        </w:rPr>
        <w:t xml:space="preserve"> </w:t>
      </w:r>
      <w:proofErr w:type="spellStart"/>
      <w:r w:rsidRPr="008B276F">
        <w:rPr>
          <w:b/>
          <w:bCs/>
        </w:rPr>
        <w:t>một</w:t>
      </w:r>
      <w:proofErr w:type="spellEnd"/>
      <w:r w:rsidRPr="008B276F">
        <w:rPr>
          <w:b/>
          <w:bCs/>
        </w:rPr>
        <w:t xml:space="preserve"> </w:t>
      </w:r>
      <w:proofErr w:type="spellStart"/>
      <w:r w:rsidRPr="008B276F">
        <w:rPr>
          <w:b/>
          <w:bCs/>
        </w:rPr>
        <w:t>tổng</w:t>
      </w:r>
      <w:proofErr w:type="spellEnd"/>
      <w:r w:rsidRPr="008B276F">
        <w:rPr>
          <w:b/>
          <w:bCs/>
        </w:rPr>
        <w:t xml:space="preserve"> </w:t>
      </w:r>
      <w:proofErr w:type="spellStart"/>
      <w:r w:rsidRPr="008B276F">
        <w:rPr>
          <w:b/>
          <w:bCs/>
        </w:rPr>
        <w:t>thể</w:t>
      </w:r>
      <w:proofErr w:type="spellEnd"/>
      <w:r w:rsidRPr="008B276F">
        <w:rPr>
          <w:b/>
          <w:bCs/>
        </w:rPr>
        <w:t xml:space="preserve"> </w:t>
      </w:r>
      <w:proofErr w:type="spellStart"/>
      <w:r w:rsidRPr="008B276F">
        <w:rPr>
          <w:b/>
          <w:bCs/>
        </w:rPr>
        <w:t>là</w:t>
      </w:r>
      <w:proofErr w:type="spellEnd"/>
      <w:r w:rsidRPr="008B276F">
        <w:rPr>
          <w:b/>
          <w:bCs/>
        </w:rPr>
        <w:t xml:space="preserve"> </w:t>
      </w:r>
      <w:proofErr w:type="spellStart"/>
      <w:r w:rsidRPr="008B276F">
        <w:rPr>
          <w:b/>
          <w:bCs/>
        </w:rPr>
        <w:t>hữu</w:t>
      </w:r>
      <w:proofErr w:type="spellEnd"/>
      <w:r w:rsidRPr="008B276F">
        <w:rPr>
          <w:b/>
          <w:bCs/>
        </w:rPr>
        <w:t xml:space="preserve"> </w:t>
      </w:r>
      <w:proofErr w:type="spellStart"/>
      <w:r w:rsidRPr="008B276F">
        <w:rPr>
          <w:b/>
          <w:bCs/>
        </w:rPr>
        <w:t>hạn</w:t>
      </w:r>
      <w:proofErr w:type="spellEnd"/>
      <w:r w:rsidRPr="008B276F">
        <w:rPr>
          <w:b/>
          <w:bCs/>
        </w:rPr>
        <w:t xml:space="preserve">, </w:t>
      </w:r>
      <w:proofErr w:type="spellStart"/>
      <w:r w:rsidRPr="008B276F">
        <w:rPr>
          <w:b/>
          <w:bCs/>
        </w:rPr>
        <w:t>tuy</w:t>
      </w:r>
      <w:proofErr w:type="spellEnd"/>
      <w:r w:rsidRPr="008B276F">
        <w:rPr>
          <w:b/>
          <w:bCs/>
        </w:rPr>
        <w:t xml:space="preserve"> </w:t>
      </w:r>
      <w:proofErr w:type="spellStart"/>
      <w:r w:rsidRPr="008B276F">
        <w:rPr>
          <w:b/>
          <w:bCs/>
        </w:rPr>
        <w:t>nhiên</w:t>
      </w:r>
      <w:proofErr w:type="spellEnd"/>
      <w:r w:rsidRPr="008B276F">
        <w:rPr>
          <w:b/>
          <w:bCs/>
        </w:rPr>
        <w:t xml:space="preserve"> do </w:t>
      </w:r>
      <w:proofErr w:type="spellStart"/>
      <w:r w:rsidRPr="008B276F">
        <w:rPr>
          <w:b/>
          <w:bCs/>
        </w:rPr>
        <w:t>nhiều</w:t>
      </w:r>
      <w:proofErr w:type="spellEnd"/>
      <w:r w:rsidRPr="008B276F">
        <w:rPr>
          <w:b/>
          <w:bCs/>
        </w:rPr>
        <w:t xml:space="preserve"> </w:t>
      </w:r>
      <w:proofErr w:type="spellStart"/>
      <w:r w:rsidRPr="008B276F">
        <w:rPr>
          <w:b/>
          <w:bCs/>
        </w:rPr>
        <w:t>điều</w:t>
      </w:r>
      <w:proofErr w:type="spellEnd"/>
      <w:r w:rsidRPr="008B276F">
        <w:rPr>
          <w:b/>
          <w:bCs/>
        </w:rPr>
        <w:t xml:space="preserve"> </w:t>
      </w:r>
      <w:proofErr w:type="spellStart"/>
      <w:r w:rsidRPr="008B276F">
        <w:rPr>
          <w:b/>
          <w:bCs/>
        </w:rPr>
        <w:t>kiện</w:t>
      </w:r>
      <w:proofErr w:type="spellEnd"/>
      <w:r w:rsidRPr="008B276F">
        <w:rPr>
          <w:b/>
          <w:bCs/>
        </w:rPr>
        <w:t xml:space="preserve"> </w:t>
      </w:r>
      <w:proofErr w:type="spellStart"/>
      <w:r w:rsidRPr="008B276F">
        <w:rPr>
          <w:b/>
          <w:bCs/>
        </w:rPr>
        <w:t>khác</w:t>
      </w:r>
      <w:proofErr w:type="spellEnd"/>
      <w:r w:rsidRPr="008B276F">
        <w:rPr>
          <w:b/>
          <w:bCs/>
        </w:rPr>
        <w:t xml:space="preserve"> </w:t>
      </w:r>
      <w:proofErr w:type="spellStart"/>
      <w:r w:rsidRPr="008B276F">
        <w:rPr>
          <w:b/>
          <w:bCs/>
        </w:rPr>
        <w:t>nhau</w:t>
      </w:r>
      <w:proofErr w:type="spellEnd"/>
      <w:r w:rsidRPr="008B276F">
        <w:rPr>
          <w:b/>
          <w:bCs/>
        </w:rPr>
        <w:t xml:space="preserve"> </w:t>
      </w:r>
      <w:proofErr w:type="spellStart"/>
      <w:r w:rsidRPr="008B276F">
        <w:rPr>
          <w:b/>
          <w:bCs/>
        </w:rPr>
        <w:t>nên</w:t>
      </w:r>
      <w:proofErr w:type="spellEnd"/>
      <w:r w:rsidRPr="008B276F">
        <w:rPr>
          <w:b/>
          <w:bCs/>
        </w:rPr>
        <w:t xml:space="preserve"> </w:t>
      </w:r>
      <w:proofErr w:type="spellStart"/>
      <w:r w:rsidRPr="008B276F">
        <w:rPr>
          <w:b/>
          <w:bCs/>
        </w:rPr>
        <w:t>không</w:t>
      </w:r>
      <w:proofErr w:type="spellEnd"/>
      <w:r w:rsidRPr="008B276F">
        <w:rPr>
          <w:b/>
          <w:bCs/>
        </w:rPr>
        <w:t xml:space="preserve"> </w:t>
      </w:r>
      <w:proofErr w:type="spellStart"/>
      <w:r w:rsidRPr="008B276F">
        <w:rPr>
          <w:b/>
          <w:bCs/>
        </w:rPr>
        <w:t>thể</w:t>
      </w:r>
      <w:proofErr w:type="spellEnd"/>
      <w:r w:rsidRPr="008B276F">
        <w:rPr>
          <w:b/>
          <w:bCs/>
        </w:rPr>
        <w:t xml:space="preserve"> </w:t>
      </w:r>
      <w:proofErr w:type="spellStart"/>
      <w:r w:rsidRPr="008B276F">
        <w:rPr>
          <w:b/>
          <w:bCs/>
        </w:rPr>
        <w:t>tiến</w:t>
      </w:r>
      <w:proofErr w:type="spellEnd"/>
      <w:r w:rsidRPr="008B276F">
        <w:rPr>
          <w:b/>
          <w:bCs/>
        </w:rPr>
        <w:t xml:space="preserve"> </w:t>
      </w:r>
      <w:proofErr w:type="spellStart"/>
      <w:r w:rsidRPr="008B276F">
        <w:rPr>
          <w:b/>
          <w:bCs/>
        </w:rPr>
        <w:t>hành</w:t>
      </w:r>
      <w:proofErr w:type="spellEnd"/>
      <w:r w:rsidRPr="008B276F">
        <w:rPr>
          <w:b/>
          <w:bCs/>
        </w:rPr>
        <w:t xml:space="preserve"> </w:t>
      </w:r>
      <w:proofErr w:type="spellStart"/>
      <w:r w:rsidRPr="008B276F">
        <w:rPr>
          <w:b/>
          <w:bCs/>
        </w:rPr>
        <w:t>thu</w:t>
      </w:r>
      <w:proofErr w:type="spellEnd"/>
      <w:r w:rsidRPr="008B276F">
        <w:rPr>
          <w:b/>
          <w:bCs/>
        </w:rPr>
        <w:t xml:space="preserve"> </w:t>
      </w:r>
      <w:proofErr w:type="spellStart"/>
      <w:r w:rsidRPr="008B276F">
        <w:rPr>
          <w:b/>
          <w:bCs/>
        </w:rPr>
        <w:t>thập</w:t>
      </w:r>
      <w:proofErr w:type="spellEnd"/>
      <w:r w:rsidRPr="008B276F">
        <w:rPr>
          <w:b/>
          <w:bCs/>
        </w:rPr>
        <w:t xml:space="preserve"> </w:t>
      </w:r>
      <w:proofErr w:type="spellStart"/>
      <w:r w:rsidRPr="008B276F">
        <w:rPr>
          <w:b/>
          <w:bCs/>
        </w:rPr>
        <w:t>dữ</w:t>
      </w:r>
      <w:proofErr w:type="spellEnd"/>
      <w:r w:rsidRPr="008B276F">
        <w:rPr>
          <w:b/>
          <w:bCs/>
        </w:rPr>
        <w:t xml:space="preserve"> </w:t>
      </w:r>
      <w:proofErr w:type="spellStart"/>
      <w:r w:rsidRPr="008B276F">
        <w:rPr>
          <w:b/>
          <w:bCs/>
        </w:rPr>
        <w:t>liệu</w:t>
      </w:r>
      <w:proofErr w:type="spellEnd"/>
      <w:r w:rsidRPr="008B276F">
        <w:rPr>
          <w:b/>
          <w:bCs/>
        </w:rPr>
        <w:t xml:space="preserve"> </w:t>
      </w:r>
      <w:proofErr w:type="spellStart"/>
      <w:r w:rsidRPr="008B276F">
        <w:rPr>
          <w:b/>
          <w:bCs/>
        </w:rPr>
        <w:t>của</w:t>
      </w:r>
      <w:proofErr w:type="spellEnd"/>
      <w:r w:rsidRPr="008B276F">
        <w:rPr>
          <w:b/>
          <w:bCs/>
        </w:rPr>
        <w:t xml:space="preserve"> </w:t>
      </w:r>
      <w:proofErr w:type="spellStart"/>
      <w:r w:rsidRPr="008B276F">
        <w:rPr>
          <w:b/>
          <w:bCs/>
        </w:rPr>
        <w:t>tổng</w:t>
      </w:r>
      <w:proofErr w:type="spellEnd"/>
      <w:r w:rsidRPr="008B276F">
        <w:rPr>
          <w:b/>
          <w:bCs/>
        </w:rPr>
        <w:t xml:space="preserve"> </w:t>
      </w:r>
      <w:proofErr w:type="spellStart"/>
      <w:r w:rsidRPr="008B276F">
        <w:rPr>
          <w:b/>
          <w:bCs/>
        </w:rPr>
        <w:t>thể</w:t>
      </w:r>
      <w:proofErr w:type="spellEnd"/>
      <w:r w:rsidRPr="008B276F">
        <w:rPr>
          <w:b/>
          <w:bCs/>
        </w:rPr>
        <w:t>.</w:t>
      </w:r>
      <w:r w:rsidR="008B276F" w:rsidRPr="008B276F">
        <w:rPr>
          <w:b/>
          <w:bCs/>
        </w:rPr>
        <w:t xml:space="preserve"> </w:t>
      </w:r>
      <w:proofErr w:type="spellStart"/>
      <w:r w:rsidRPr="008B276F">
        <w:rPr>
          <w:b/>
          <w:bCs/>
        </w:rPr>
        <w:t>Hãy</w:t>
      </w:r>
      <w:proofErr w:type="spellEnd"/>
      <w:r w:rsidRPr="008B276F">
        <w:rPr>
          <w:b/>
          <w:bCs/>
        </w:rPr>
        <w:t xml:space="preserve"> </w:t>
      </w:r>
      <w:proofErr w:type="spellStart"/>
      <w:r w:rsidRPr="008B276F">
        <w:rPr>
          <w:b/>
          <w:bCs/>
        </w:rPr>
        <w:t>thực</w:t>
      </w:r>
      <w:proofErr w:type="spellEnd"/>
      <w:r w:rsidRPr="008B276F">
        <w:rPr>
          <w:b/>
          <w:bCs/>
        </w:rPr>
        <w:t xml:space="preserve"> </w:t>
      </w:r>
      <w:proofErr w:type="spellStart"/>
      <w:r w:rsidRPr="008B276F">
        <w:rPr>
          <w:b/>
          <w:bCs/>
        </w:rPr>
        <w:t>hiện</w:t>
      </w:r>
      <w:proofErr w:type="spellEnd"/>
      <w:r w:rsidRPr="008B276F">
        <w:rPr>
          <w:b/>
          <w:bCs/>
        </w:rPr>
        <w:t xml:space="preserve"> </w:t>
      </w:r>
      <w:proofErr w:type="spellStart"/>
      <w:r w:rsidRPr="008B276F">
        <w:rPr>
          <w:b/>
          <w:bCs/>
        </w:rPr>
        <w:t>lại</w:t>
      </w:r>
      <w:proofErr w:type="spellEnd"/>
      <w:r w:rsidRPr="008B276F">
        <w:rPr>
          <w:b/>
          <w:bCs/>
        </w:rPr>
        <w:t xml:space="preserve"> </w:t>
      </w:r>
      <w:proofErr w:type="spellStart"/>
      <w:r w:rsidRPr="008B276F">
        <w:rPr>
          <w:b/>
          <w:bCs/>
        </w:rPr>
        <w:t>các</w:t>
      </w:r>
      <w:proofErr w:type="spellEnd"/>
      <w:r w:rsidRPr="008B276F">
        <w:rPr>
          <w:b/>
          <w:bCs/>
        </w:rPr>
        <w:t xml:space="preserve"> </w:t>
      </w:r>
      <w:proofErr w:type="spellStart"/>
      <w:r w:rsidRPr="008B276F">
        <w:rPr>
          <w:b/>
          <w:bCs/>
        </w:rPr>
        <w:t>bước</w:t>
      </w:r>
      <w:proofErr w:type="spellEnd"/>
      <w:r w:rsidRPr="008B276F">
        <w:rPr>
          <w:b/>
          <w:bCs/>
        </w:rPr>
        <w:t xml:space="preserve"> </w:t>
      </w:r>
      <w:proofErr w:type="spellStart"/>
      <w:r w:rsidRPr="008B276F">
        <w:rPr>
          <w:b/>
          <w:bCs/>
        </w:rPr>
        <w:t>tính</w:t>
      </w:r>
      <w:proofErr w:type="spellEnd"/>
      <w:r w:rsidRPr="008B276F">
        <w:rPr>
          <w:b/>
          <w:bCs/>
        </w:rPr>
        <w:t xml:space="preserve"> </w:t>
      </w:r>
      <w:proofErr w:type="spellStart"/>
      <w:r w:rsidRPr="008B276F">
        <w:rPr>
          <w:b/>
          <w:bCs/>
        </w:rPr>
        <w:t>toán</w:t>
      </w:r>
      <w:proofErr w:type="spellEnd"/>
      <w:r w:rsidRPr="008B276F">
        <w:rPr>
          <w:b/>
          <w:bCs/>
        </w:rPr>
        <w:t xml:space="preserve"> </w:t>
      </w:r>
      <w:proofErr w:type="spellStart"/>
      <w:r w:rsidRPr="008B276F">
        <w:rPr>
          <w:b/>
          <w:bCs/>
        </w:rPr>
        <w:t>theo</w:t>
      </w:r>
      <w:proofErr w:type="spellEnd"/>
      <w:r w:rsidRPr="008B276F">
        <w:rPr>
          <w:b/>
          <w:bCs/>
        </w:rPr>
        <w:t xml:space="preserve"> </w:t>
      </w:r>
      <w:proofErr w:type="spellStart"/>
      <w:r w:rsidRPr="008B276F">
        <w:rPr>
          <w:b/>
          <w:bCs/>
        </w:rPr>
        <w:t>yêu</w:t>
      </w:r>
      <w:proofErr w:type="spellEnd"/>
      <w:r w:rsidRPr="008B276F">
        <w:rPr>
          <w:b/>
          <w:bCs/>
        </w:rPr>
        <w:t xml:space="preserve"> </w:t>
      </w:r>
      <w:proofErr w:type="spellStart"/>
      <w:r w:rsidRPr="008B276F">
        <w:rPr>
          <w:b/>
          <w:bCs/>
        </w:rPr>
        <w:t>cầu</w:t>
      </w:r>
      <w:proofErr w:type="spellEnd"/>
      <w:r w:rsidRPr="008B276F">
        <w:rPr>
          <w:b/>
          <w:bCs/>
        </w:rPr>
        <w:t xml:space="preserve"> </w:t>
      </w:r>
      <w:proofErr w:type="spellStart"/>
      <w:r w:rsidRPr="008B276F">
        <w:rPr>
          <w:b/>
          <w:bCs/>
        </w:rPr>
        <w:t>trong</w:t>
      </w:r>
      <w:proofErr w:type="spellEnd"/>
      <w:r w:rsidRPr="008B276F">
        <w:rPr>
          <w:b/>
          <w:bCs/>
        </w:rPr>
        <w:t xml:space="preserve"> </w:t>
      </w:r>
      <w:proofErr w:type="spellStart"/>
      <w:r w:rsidRPr="008B276F">
        <w:rPr>
          <w:b/>
          <w:bCs/>
        </w:rPr>
        <w:t>câu</w:t>
      </w:r>
      <w:proofErr w:type="spellEnd"/>
      <w:r w:rsidRPr="008B276F">
        <w:rPr>
          <w:b/>
          <w:bCs/>
        </w:rPr>
        <w:t xml:space="preserve"> 8, 9. </w:t>
      </w:r>
    </w:p>
    <w:p w14:paraId="5F475F73" w14:textId="77777777" w:rsidR="006A0EA3" w:rsidRPr="006A0EA3" w:rsidRDefault="006A0EA3" w:rsidP="006A0EA3">
      <w:pPr>
        <w:pStyle w:val="ListParagraph"/>
        <w:spacing w:after="160" w:line="259" w:lineRule="auto"/>
        <w:jc w:val="both"/>
        <w:rPr>
          <w:b/>
          <w:bCs/>
        </w:rPr>
      </w:pPr>
    </w:p>
    <w:p w14:paraId="37231A77" w14:textId="2858DD4F" w:rsidR="005A0BF8" w:rsidRPr="00586C18" w:rsidRDefault="006A0EA3" w:rsidP="006A0EA3">
      <w:pPr>
        <w:spacing w:after="160" w:line="259" w:lineRule="auto"/>
        <w:ind w:left="720"/>
        <w:jc w:val="both"/>
        <w:rPr>
          <w:sz w:val="26"/>
          <w:szCs w:val="26"/>
        </w:rPr>
      </w:pPr>
      <w:r w:rsidRPr="00586C18">
        <w:rPr>
          <w:sz w:val="26"/>
          <w:szCs w:val="26"/>
        </w:rPr>
        <w:t xml:space="preserve">Trong </w:t>
      </w:r>
      <w:proofErr w:type="spellStart"/>
      <w:r w:rsidRPr="00586C18">
        <w:rPr>
          <w:sz w:val="26"/>
          <w:szCs w:val="26"/>
        </w:rPr>
        <w:t>bài</w:t>
      </w:r>
      <w:proofErr w:type="spellEnd"/>
      <w:r w:rsidRPr="00586C18">
        <w:rPr>
          <w:sz w:val="26"/>
          <w:szCs w:val="26"/>
        </w:rPr>
        <w:t xml:space="preserve"> </w:t>
      </w:r>
      <w:proofErr w:type="spellStart"/>
      <w:r w:rsidRPr="00586C18">
        <w:rPr>
          <w:sz w:val="26"/>
          <w:szCs w:val="26"/>
        </w:rPr>
        <w:t>toán</w:t>
      </w:r>
      <w:proofErr w:type="spellEnd"/>
      <w:r w:rsidRPr="00586C18">
        <w:rPr>
          <w:sz w:val="26"/>
          <w:szCs w:val="26"/>
        </w:rPr>
        <w:t xml:space="preserve"> </w:t>
      </w:r>
      <w:proofErr w:type="spellStart"/>
      <w:r w:rsidRPr="00586C18">
        <w:rPr>
          <w:sz w:val="26"/>
          <w:szCs w:val="26"/>
        </w:rPr>
        <w:t>này</w:t>
      </w:r>
      <w:proofErr w:type="spellEnd"/>
      <w:r w:rsidRPr="00586C18">
        <w:rPr>
          <w:sz w:val="26"/>
          <w:szCs w:val="26"/>
        </w:rPr>
        <w:t xml:space="preserve">, ta </w:t>
      </w:r>
      <w:proofErr w:type="spellStart"/>
      <w:r w:rsidRPr="00586C18">
        <w:rPr>
          <w:sz w:val="26"/>
          <w:szCs w:val="26"/>
        </w:rPr>
        <w:t>thấy</w:t>
      </w:r>
      <w:proofErr w:type="spellEnd"/>
      <w:r w:rsidR="00F4644F" w:rsidRPr="00586C18">
        <w:rPr>
          <w:sz w:val="26"/>
          <w:szCs w:val="26"/>
        </w:rPr>
        <w:t xml:space="preserve"> </w:t>
      </w:r>
      <w:proofErr w:type="spellStart"/>
      <w:r w:rsidRPr="00586C18">
        <w:rPr>
          <w:sz w:val="26"/>
          <w:szCs w:val="26"/>
        </w:rPr>
        <w:t>p</w:t>
      </w:r>
      <w:r w:rsidR="007F11AE" w:rsidRPr="00586C18">
        <w:rPr>
          <w:sz w:val="26"/>
          <w:szCs w:val="26"/>
        </w:rPr>
        <w:t>hân</w:t>
      </w:r>
      <w:proofErr w:type="spellEnd"/>
      <w:r w:rsidR="007F11AE" w:rsidRPr="00586C18">
        <w:rPr>
          <w:sz w:val="26"/>
          <w:szCs w:val="26"/>
        </w:rPr>
        <w:t xml:space="preserve"> </w:t>
      </w:r>
      <w:proofErr w:type="spellStart"/>
      <w:r w:rsidR="007F11AE" w:rsidRPr="00586C18">
        <w:rPr>
          <w:sz w:val="26"/>
          <w:szCs w:val="26"/>
        </w:rPr>
        <w:t>phối</w:t>
      </w:r>
      <w:proofErr w:type="spellEnd"/>
      <w:r w:rsidR="007F11AE" w:rsidRPr="00586C18">
        <w:rPr>
          <w:sz w:val="26"/>
          <w:szCs w:val="26"/>
        </w:rPr>
        <w:t xml:space="preserve"> </w:t>
      </w:r>
      <w:proofErr w:type="spellStart"/>
      <w:r w:rsidR="007F11AE" w:rsidRPr="00586C18">
        <w:rPr>
          <w:sz w:val="26"/>
          <w:szCs w:val="26"/>
        </w:rPr>
        <w:t>của</w:t>
      </w:r>
      <w:proofErr w:type="spellEnd"/>
      <w:r w:rsidR="007F11AE" w:rsidRPr="00586C18">
        <w:rPr>
          <w:sz w:val="26"/>
          <w:szCs w:val="26"/>
        </w:rPr>
        <w:t xml:space="preserve"> </w:t>
      </w:r>
      <w:proofErr w:type="spellStart"/>
      <w:r w:rsidR="007F11AE" w:rsidRPr="00586C18">
        <w:rPr>
          <w:sz w:val="26"/>
          <w:szCs w:val="26"/>
        </w:rPr>
        <w:t>tổng</w:t>
      </w:r>
      <w:proofErr w:type="spellEnd"/>
      <w:r w:rsidR="007F11AE" w:rsidRPr="00586C18">
        <w:rPr>
          <w:sz w:val="26"/>
          <w:szCs w:val="26"/>
        </w:rPr>
        <w:t xml:space="preserve"> </w:t>
      </w:r>
      <w:proofErr w:type="spellStart"/>
      <w:r w:rsidR="007F11AE" w:rsidRPr="00586C18">
        <w:rPr>
          <w:sz w:val="26"/>
          <w:szCs w:val="26"/>
        </w:rPr>
        <w:t>thể</w:t>
      </w:r>
      <w:proofErr w:type="spellEnd"/>
      <w:r w:rsidRPr="00586C18">
        <w:rPr>
          <w:sz w:val="26"/>
          <w:szCs w:val="26"/>
        </w:rPr>
        <w:t xml:space="preserve"> </w:t>
      </w:r>
      <w:proofErr w:type="spellStart"/>
      <w:r w:rsidRPr="00586C18">
        <w:rPr>
          <w:sz w:val="26"/>
          <w:szCs w:val="26"/>
        </w:rPr>
        <w:t>vẫn</w:t>
      </w:r>
      <w:proofErr w:type="spellEnd"/>
      <w:r w:rsidR="007F11AE" w:rsidRPr="00586C18">
        <w:rPr>
          <w:sz w:val="26"/>
          <w:szCs w:val="26"/>
        </w:rPr>
        <w:t xml:space="preserve"> </w:t>
      </w:r>
      <w:proofErr w:type="spellStart"/>
      <w:r w:rsidR="007F11AE" w:rsidRPr="00586C18">
        <w:rPr>
          <w:sz w:val="26"/>
          <w:szCs w:val="26"/>
        </w:rPr>
        <w:t>là</w:t>
      </w:r>
      <w:proofErr w:type="spellEnd"/>
      <w:r w:rsidR="007F11AE" w:rsidRPr="00586C18">
        <w:rPr>
          <w:sz w:val="26"/>
          <w:szCs w:val="26"/>
        </w:rPr>
        <w:t xml:space="preserve"> </w:t>
      </w:r>
      <w:proofErr w:type="spellStart"/>
      <w:r w:rsidR="007F11AE" w:rsidRPr="00586C18">
        <w:rPr>
          <w:sz w:val="26"/>
          <w:szCs w:val="26"/>
        </w:rPr>
        <w:t>phân</w:t>
      </w:r>
      <w:proofErr w:type="spellEnd"/>
      <w:r w:rsidR="007F11AE" w:rsidRPr="00586C18">
        <w:rPr>
          <w:sz w:val="26"/>
          <w:szCs w:val="26"/>
        </w:rPr>
        <w:t xml:space="preserve"> </w:t>
      </w:r>
      <w:proofErr w:type="spellStart"/>
      <w:r w:rsidR="007F11AE" w:rsidRPr="00586C18">
        <w:rPr>
          <w:sz w:val="26"/>
          <w:szCs w:val="26"/>
        </w:rPr>
        <w:t>phối</w:t>
      </w:r>
      <w:proofErr w:type="spellEnd"/>
      <w:r w:rsidR="007F11AE" w:rsidRPr="00586C18">
        <w:rPr>
          <w:sz w:val="26"/>
          <w:szCs w:val="26"/>
        </w:rPr>
        <w:t xml:space="preserve"> </w:t>
      </w:r>
      <w:proofErr w:type="spellStart"/>
      <w:r w:rsidR="007F11AE" w:rsidRPr="00586C18">
        <w:rPr>
          <w:sz w:val="26"/>
          <w:szCs w:val="26"/>
        </w:rPr>
        <w:t>chuẩn</w:t>
      </w:r>
      <w:proofErr w:type="spellEnd"/>
      <w:r w:rsidR="007F11AE" w:rsidRPr="00586C18">
        <w:rPr>
          <w:sz w:val="26"/>
          <w:szCs w:val="26"/>
        </w:rPr>
        <w:t xml:space="preserve"> </w:t>
      </w:r>
      <w:proofErr w:type="gramStart"/>
      <w:r w:rsidR="007F11AE" w:rsidRPr="00586C18">
        <w:rPr>
          <w:sz w:val="26"/>
          <w:szCs w:val="26"/>
        </w:rPr>
        <w:t>N(</w:t>
      </w:r>
      <w:proofErr w:type="gramEnd"/>
      <m:oMath>
        <m:r>
          <w:rPr>
            <w:rFonts w:ascii="Cambria Math" w:hAnsi="Cambria Math"/>
            <w:sz w:val="26"/>
            <w:szCs w:val="26"/>
          </w:rPr>
          <m:t xml:space="preserve">μ, </m:t>
        </m:r>
        <m:sSup>
          <m:sSupPr>
            <m:ctrlPr>
              <w:rPr>
                <w:rFonts w:ascii="Cambria Math" w:hAnsi="Cambria Math"/>
                <w:i/>
                <w:sz w:val="26"/>
                <w:szCs w:val="26"/>
              </w:rPr>
            </m:ctrlPr>
          </m:sSupPr>
          <m:e>
            <m:r>
              <w:rPr>
                <w:rFonts w:ascii="Cambria Math" w:hAnsi="Cambria Math"/>
                <w:sz w:val="26"/>
                <w:szCs w:val="26"/>
              </w:rPr>
              <m:t>σ</m:t>
            </m:r>
          </m:e>
          <m:sup>
            <m:r>
              <w:rPr>
                <w:rFonts w:ascii="Cambria Math" w:hAnsi="Cambria Math"/>
                <w:sz w:val="26"/>
                <w:szCs w:val="26"/>
              </w:rPr>
              <m:t>2</m:t>
            </m:r>
          </m:sup>
        </m:sSup>
        <m:r>
          <w:rPr>
            <w:rFonts w:ascii="Cambria Math" w:hAnsi="Cambria Math"/>
            <w:sz w:val="26"/>
            <w:szCs w:val="26"/>
          </w:rPr>
          <m:t>)</m:t>
        </m:r>
      </m:oMath>
      <w:r w:rsidR="007F11AE" w:rsidRPr="00586C18">
        <w:rPr>
          <w:sz w:val="26"/>
          <w:szCs w:val="26"/>
        </w:rPr>
        <w:t xml:space="preserve">, nhưng  ta không biết cả 2 </w:t>
      </w:r>
      <w:proofErr w:type="spellStart"/>
      <w:r w:rsidR="007F11AE" w:rsidRPr="00586C18">
        <w:rPr>
          <w:sz w:val="26"/>
          <w:szCs w:val="26"/>
        </w:rPr>
        <w:t>tham</w:t>
      </w:r>
      <w:proofErr w:type="spellEnd"/>
      <w:r w:rsidR="007F11AE" w:rsidRPr="00586C18">
        <w:rPr>
          <w:sz w:val="26"/>
          <w:szCs w:val="26"/>
        </w:rPr>
        <w:t xml:space="preserve"> </w:t>
      </w:r>
      <w:proofErr w:type="spellStart"/>
      <w:r w:rsidR="007F11AE" w:rsidRPr="00586C18">
        <w:rPr>
          <w:sz w:val="26"/>
          <w:szCs w:val="26"/>
        </w:rPr>
        <w:t>số</w:t>
      </w:r>
      <w:proofErr w:type="spellEnd"/>
      <w:r w:rsidRPr="00586C18">
        <w:rPr>
          <w:sz w:val="26"/>
          <w:szCs w:val="26"/>
        </w:rPr>
        <w:t xml:space="preserve"> </w:t>
      </w:r>
      <w:proofErr w:type="spellStart"/>
      <w:r w:rsidRPr="00586C18">
        <w:rPr>
          <w:sz w:val="26"/>
          <w:szCs w:val="26"/>
        </w:rPr>
        <w:t>của</w:t>
      </w:r>
      <w:proofErr w:type="spellEnd"/>
      <w:r w:rsidRPr="00586C18">
        <w:rPr>
          <w:sz w:val="26"/>
          <w:szCs w:val="26"/>
        </w:rPr>
        <w:t xml:space="preserve"> </w:t>
      </w:r>
      <w:proofErr w:type="spellStart"/>
      <w:r w:rsidRPr="00586C18">
        <w:rPr>
          <w:sz w:val="26"/>
          <w:szCs w:val="26"/>
        </w:rPr>
        <w:t>nó</w:t>
      </w:r>
      <w:proofErr w:type="spellEnd"/>
      <w:r w:rsidR="007F11AE" w:rsidRPr="00586C18">
        <w:rPr>
          <w:sz w:val="26"/>
          <w:szCs w:val="26"/>
        </w:rPr>
        <w:t xml:space="preserve"> </w:t>
      </w:r>
      <w:proofErr w:type="spellStart"/>
      <w:r w:rsidR="007F11AE" w:rsidRPr="00586C18">
        <w:rPr>
          <w:sz w:val="26"/>
          <w:szCs w:val="26"/>
        </w:rPr>
        <w:t>là</w:t>
      </w:r>
      <w:proofErr w:type="spellEnd"/>
      <w:r w:rsidR="007F11AE" w:rsidRPr="00586C18">
        <w:rPr>
          <w:sz w:val="26"/>
          <w:szCs w:val="26"/>
        </w:rPr>
        <w:t xml:space="preserve"> </w:t>
      </w:r>
      <w:proofErr w:type="spellStart"/>
      <w:r w:rsidR="007F11AE" w:rsidRPr="00586C18">
        <w:rPr>
          <w:sz w:val="26"/>
          <w:szCs w:val="26"/>
        </w:rPr>
        <w:t>gì</w:t>
      </w:r>
      <w:proofErr w:type="spellEnd"/>
    </w:p>
    <w:p w14:paraId="3DF88EE2" w14:textId="3B4BB3BF" w:rsidR="005A78AB" w:rsidRPr="00586C18" w:rsidRDefault="00B503E4" w:rsidP="006A0EA3">
      <w:pPr>
        <w:spacing w:after="160" w:line="259" w:lineRule="auto"/>
        <w:ind w:firstLine="720"/>
        <w:jc w:val="both"/>
        <w:rPr>
          <w:sz w:val="26"/>
          <w:szCs w:val="26"/>
        </w:rPr>
      </w:pPr>
      <w:proofErr w:type="spellStart"/>
      <w:r w:rsidRPr="00586C18">
        <w:rPr>
          <w:sz w:val="26"/>
          <w:szCs w:val="26"/>
        </w:rPr>
        <w:t>Câu</w:t>
      </w:r>
      <w:proofErr w:type="spellEnd"/>
      <w:r w:rsidRPr="00586C18">
        <w:rPr>
          <w:sz w:val="26"/>
          <w:szCs w:val="26"/>
        </w:rPr>
        <w:t xml:space="preserve"> 8:</w:t>
      </w:r>
    </w:p>
    <w:p w14:paraId="40DED83D" w14:textId="3D96D076" w:rsidR="00B503E4" w:rsidRPr="00586C18" w:rsidRDefault="0014397C" w:rsidP="0014397C">
      <w:pPr>
        <w:spacing w:after="160" w:line="259" w:lineRule="auto"/>
        <w:jc w:val="both"/>
        <w:rPr>
          <w:sz w:val="26"/>
          <w:szCs w:val="26"/>
        </w:rPr>
      </w:pPr>
      <w:r>
        <w:rPr>
          <w:sz w:val="26"/>
          <w:szCs w:val="26"/>
        </w:rPr>
        <w:tab/>
      </w:r>
      <w:proofErr w:type="spellStart"/>
      <w:r>
        <w:rPr>
          <w:sz w:val="26"/>
          <w:szCs w:val="26"/>
        </w:rPr>
        <w:t>Xét</w:t>
      </w:r>
      <w:proofErr w:type="spellEnd"/>
      <w:r>
        <w:rPr>
          <w:sz w:val="26"/>
          <w:szCs w:val="26"/>
        </w:rPr>
        <w:t xml:space="preserve"> </w:t>
      </w:r>
      <w:proofErr w:type="spellStart"/>
      <w:r>
        <w:rPr>
          <w:sz w:val="26"/>
          <w:szCs w:val="26"/>
        </w:rPr>
        <w:t>tập</w:t>
      </w:r>
      <w:proofErr w:type="spellEnd"/>
      <w:r>
        <w:rPr>
          <w:sz w:val="26"/>
          <w:szCs w:val="26"/>
        </w:rPr>
        <w:t xml:space="preserve"> S1: </w:t>
      </w:r>
    </w:p>
    <w:p w14:paraId="401A8429" w14:textId="51BC5E5C" w:rsidR="00B503E4" w:rsidRPr="00586C18" w:rsidRDefault="00B503E4" w:rsidP="00B503E4">
      <w:pPr>
        <w:pStyle w:val="ListParagraph"/>
        <w:numPr>
          <w:ilvl w:val="1"/>
          <w:numId w:val="12"/>
        </w:numPr>
        <w:spacing w:after="160" w:line="259" w:lineRule="auto"/>
        <w:jc w:val="both"/>
        <w:rPr>
          <w:sz w:val="26"/>
          <w:szCs w:val="26"/>
        </w:rPr>
      </w:pPr>
      <w:r w:rsidRPr="00586C18">
        <w:rPr>
          <w:sz w:val="26"/>
          <w:szCs w:val="26"/>
        </w:rPr>
        <w:t xml:space="preserve">Trung </w:t>
      </w:r>
      <w:proofErr w:type="spellStart"/>
      <w:r w:rsidRPr="00586C18">
        <w:rPr>
          <w:sz w:val="26"/>
          <w:szCs w:val="26"/>
        </w:rPr>
        <w:t>bình</w:t>
      </w:r>
      <w:proofErr w:type="spellEnd"/>
      <w:r w:rsidRPr="00586C18">
        <w:rPr>
          <w:sz w:val="26"/>
          <w:szCs w:val="26"/>
        </w:rPr>
        <w:t xml:space="preserve"> </w:t>
      </w:r>
      <w:proofErr w:type="spellStart"/>
      <w:r w:rsidRPr="00586C18">
        <w:rPr>
          <w:sz w:val="26"/>
          <w:szCs w:val="26"/>
        </w:rPr>
        <w:t>mẫu</w:t>
      </w:r>
      <w:proofErr w:type="spellEnd"/>
      <w:r w:rsidRPr="00586C18">
        <w:rPr>
          <w:sz w:val="26"/>
          <w:szCs w:val="26"/>
        </w:rPr>
        <w:t xml:space="preserve">: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r>
          <m:rPr>
            <m:sty m:val="p"/>
          </m:rPr>
          <w:rPr>
            <w:rFonts w:ascii="Cambria Math" w:hAnsi="Cambria Math"/>
          </w:rPr>
          <m:t>94.46666666666667</m:t>
        </m:r>
        <m:r>
          <m:rPr>
            <m:sty m:val="p"/>
          </m:rPr>
          <w:rPr>
            <w:rFonts w:ascii="Cambria Math" w:hAnsi="Cambria Math"/>
            <w:sz w:val="26"/>
            <w:szCs w:val="26"/>
          </w:rPr>
          <m:t xml:space="preserve"> </m:t>
        </m:r>
      </m:oMath>
      <w:r w:rsidRPr="00586C18">
        <w:rPr>
          <w:sz w:val="26"/>
          <w:szCs w:val="26"/>
        </w:rPr>
        <w:t xml:space="preserve">;  </w:t>
      </w:r>
    </w:p>
    <w:p w14:paraId="5BB8B5F1" w14:textId="002C37CE" w:rsidR="00165521" w:rsidRPr="00586C18" w:rsidRDefault="00165521" w:rsidP="00B503E4">
      <w:pPr>
        <w:pStyle w:val="ListParagraph"/>
        <w:numPr>
          <w:ilvl w:val="1"/>
          <w:numId w:val="12"/>
        </w:numPr>
        <w:spacing w:after="160" w:line="259" w:lineRule="auto"/>
        <w:jc w:val="both"/>
        <w:rPr>
          <w:sz w:val="26"/>
          <w:szCs w:val="26"/>
        </w:rPr>
      </w:pPr>
      <w:proofErr w:type="spellStart"/>
      <w:r w:rsidRPr="00586C18">
        <w:rPr>
          <w:sz w:val="26"/>
          <w:szCs w:val="26"/>
        </w:rPr>
        <w:t>Độ</w:t>
      </w:r>
      <w:proofErr w:type="spellEnd"/>
      <w:r w:rsidRPr="00586C18">
        <w:rPr>
          <w:sz w:val="26"/>
          <w:szCs w:val="26"/>
        </w:rPr>
        <w:t xml:space="preserve"> </w:t>
      </w:r>
      <w:proofErr w:type="spellStart"/>
      <w:r w:rsidRPr="00586C18">
        <w:rPr>
          <w:sz w:val="26"/>
          <w:szCs w:val="26"/>
        </w:rPr>
        <w:t>lệch</w:t>
      </w:r>
      <w:proofErr w:type="spellEnd"/>
      <w:r w:rsidRPr="00586C18">
        <w:rPr>
          <w:sz w:val="26"/>
          <w:szCs w:val="26"/>
        </w:rPr>
        <w:t xml:space="preserve"> </w:t>
      </w:r>
      <w:proofErr w:type="spellStart"/>
      <w:r w:rsidRPr="00586C18">
        <w:rPr>
          <w:sz w:val="26"/>
          <w:szCs w:val="26"/>
        </w:rPr>
        <w:t>mẫu</w:t>
      </w:r>
      <w:proofErr w:type="spellEnd"/>
      <w:r w:rsidRPr="00586C18">
        <w:rPr>
          <w:sz w:val="26"/>
          <w:szCs w:val="26"/>
        </w:rPr>
        <w:t xml:space="preserve">: </w:t>
      </w:r>
      <m:oMath>
        <m:r>
          <w:rPr>
            <w:rFonts w:ascii="Cambria Math" w:hAnsi="Cambria Math"/>
            <w:sz w:val="26"/>
            <w:szCs w:val="26"/>
          </w:rPr>
          <m:t>s= 37.124</m:t>
        </m:r>
      </m:oMath>
    </w:p>
    <w:p w14:paraId="7A80256C" w14:textId="5BCA6331" w:rsidR="00A813C7" w:rsidRPr="00586C18" w:rsidRDefault="0060158D" w:rsidP="00B503E4">
      <w:pPr>
        <w:pStyle w:val="ListParagraph"/>
        <w:numPr>
          <w:ilvl w:val="1"/>
          <w:numId w:val="12"/>
        </w:numPr>
        <w:spacing w:after="160" w:line="259" w:lineRule="auto"/>
        <w:jc w:val="both"/>
        <w:rPr>
          <w:sz w:val="26"/>
          <w:szCs w:val="26"/>
        </w:rPr>
      </w:pPr>
      <w:r>
        <w:rPr>
          <w:sz w:val="26"/>
          <w:szCs w:val="26"/>
        </w:rPr>
        <w:t>n</w:t>
      </w:r>
      <w:r w:rsidR="00A813C7" w:rsidRPr="00586C18">
        <w:rPr>
          <w:sz w:val="26"/>
          <w:szCs w:val="26"/>
        </w:rPr>
        <w:t xml:space="preserve"> = </w:t>
      </w:r>
      <w:r>
        <w:rPr>
          <w:sz w:val="26"/>
          <w:szCs w:val="26"/>
        </w:rPr>
        <w:t>30</w:t>
      </w:r>
    </w:p>
    <w:p w14:paraId="544CF73A" w14:textId="62C0FD6D" w:rsidR="00B503E4" w:rsidRPr="00586C18" w:rsidRDefault="00B503E4" w:rsidP="00B503E4">
      <w:pPr>
        <w:pStyle w:val="ListParagraph"/>
        <w:numPr>
          <w:ilvl w:val="1"/>
          <w:numId w:val="12"/>
        </w:numPr>
        <w:spacing w:after="160" w:line="259" w:lineRule="auto"/>
        <w:jc w:val="both"/>
        <w:rPr>
          <w:sz w:val="26"/>
          <w:szCs w:val="26"/>
        </w:rPr>
      </w:pPr>
      <w:proofErr w:type="spellStart"/>
      <w:r w:rsidRPr="00586C18">
        <w:rPr>
          <w:sz w:val="26"/>
          <w:szCs w:val="26"/>
        </w:rPr>
        <w:t>Gọi</w:t>
      </w:r>
      <w:proofErr w:type="spellEnd"/>
      <w:r w:rsidRPr="00586C18">
        <w:rPr>
          <w:sz w:val="26"/>
          <w:szCs w:val="26"/>
        </w:rPr>
        <w:t xml:space="preserve"> α </w:t>
      </w:r>
      <w:proofErr w:type="spellStart"/>
      <w:r w:rsidRPr="00586C18">
        <w:rPr>
          <w:sz w:val="26"/>
          <w:szCs w:val="26"/>
        </w:rPr>
        <w:t>là</w:t>
      </w:r>
      <w:proofErr w:type="spellEnd"/>
      <w:r w:rsidRPr="00586C18">
        <w:rPr>
          <w:sz w:val="26"/>
          <w:szCs w:val="26"/>
        </w:rPr>
        <w:t xml:space="preserve"> </w:t>
      </w:r>
      <w:proofErr w:type="spellStart"/>
      <w:r w:rsidRPr="00586C18">
        <w:rPr>
          <w:sz w:val="26"/>
          <w:szCs w:val="26"/>
        </w:rPr>
        <w:t>xác</w:t>
      </w:r>
      <w:proofErr w:type="spellEnd"/>
      <w:r w:rsidRPr="00586C18">
        <w:rPr>
          <w:sz w:val="26"/>
          <w:szCs w:val="26"/>
        </w:rPr>
        <w:t xml:space="preserve"> </w:t>
      </w:r>
      <w:proofErr w:type="spellStart"/>
      <w:r w:rsidRPr="00586C18">
        <w:rPr>
          <w:sz w:val="26"/>
          <w:szCs w:val="26"/>
        </w:rPr>
        <w:t>suất</w:t>
      </w:r>
      <w:proofErr w:type="spellEnd"/>
      <w:r w:rsidRPr="00586C18">
        <w:rPr>
          <w:sz w:val="26"/>
          <w:szCs w:val="26"/>
        </w:rPr>
        <w:t xml:space="preserve"> </w:t>
      </w:r>
      <w:proofErr w:type="spellStart"/>
      <w:r w:rsidRPr="00586C18">
        <w:rPr>
          <w:sz w:val="26"/>
          <w:szCs w:val="26"/>
        </w:rPr>
        <w:t>mà</w:t>
      </w:r>
      <w:proofErr w:type="spellEnd"/>
      <w:r w:rsidRPr="00586C18">
        <w:rPr>
          <w:sz w:val="26"/>
          <w:szCs w:val="26"/>
        </w:rPr>
        <w:t xml:space="preserve"> </w:t>
      </w:r>
      <m:oMath>
        <m:r>
          <w:rPr>
            <w:rFonts w:ascii="Cambria Math" w:hAnsi="Cambria Math"/>
            <w:sz w:val="26"/>
            <w:szCs w:val="26"/>
          </w:rPr>
          <m:t>μ</m:t>
        </m:r>
      </m:oMath>
      <w:r w:rsidRPr="00586C18">
        <w:rPr>
          <w:sz w:val="26"/>
          <w:szCs w:val="26"/>
        </w:rPr>
        <w:t xml:space="preserve"> không rơi vào khoảng tin cậy. Theo đề bài, độ tin cậy là 100(1- α)</w:t>
      </w:r>
      <w:r w:rsidR="00A35E8D">
        <w:rPr>
          <w:sz w:val="26"/>
          <w:szCs w:val="26"/>
        </w:rPr>
        <w:t xml:space="preserve"> </w:t>
      </w:r>
      <w:r w:rsidRPr="00586C18">
        <w:rPr>
          <w:sz w:val="26"/>
          <w:szCs w:val="26"/>
        </w:rPr>
        <w:t xml:space="preserve">% = 80% </w:t>
      </w:r>
    </w:p>
    <w:p w14:paraId="27B56036" w14:textId="38A6C366" w:rsidR="00B503E4" w:rsidRPr="00586C18" w:rsidRDefault="00B503E4" w:rsidP="00B503E4">
      <w:pPr>
        <w:pStyle w:val="ListParagraph"/>
        <w:numPr>
          <w:ilvl w:val="0"/>
          <w:numId w:val="20"/>
        </w:numPr>
        <w:spacing w:after="160" w:line="259" w:lineRule="auto"/>
        <w:jc w:val="both"/>
        <w:rPr>
          <w:sz w:val="26"/>
          <w:szCs w:val="26"/>
        </w:rPr>
      </w:pPr>
      <w:r w:rsidRPr="00586C18">
        <w:rPr>
          <w:sz w:val="26"/>
          <w:szCs w:val="26"/>
        </w:rPr>
        <w:t xml:space="preserve"> α</w:t>
      </w:r>
      <w:r w:rsidR="004E6394" w:rsidRPr="00586C18">
        <w:rPr>
          <w:sz w:val="26"/>
          <w:szCs w:val="26"/>
        </w:rPr>
        <w:t>/2</w:t>
      </w:r>
      <w:r w:rsidRPr="00586C18">
        <w:rPr>
          <w:sz w:val="26"/>
          <w:szCs w:val="26"/>
        </w:rPr>
        <w:t xml:space="preserve"> = </w:t>
      </w:r>
      <w:r w:rsidR="004E6394" w:rsidRPr="00586C18">
        <w:rPr>
          <w:sz w:val="26"/>
          <w:szCs w:val="26"/>
        </w:rPr>
        <w:t>0.1</w:t>
      </w:r>
    </w:p>
    <w:p w14:paraId="7438BFEC" w14:textId="6424A64A" w:rsidR="00B503E4" w:rsidRPr="00586C18" w:rsidRDefault="00B503E4" w:rsidP="00586C18">
      <w:pPr>
        <w:pStyle w:val="ListParagraph"/>
        <w:numPr>
          <w:ilvl w:val="0"/>
          <w:numId w:val="20"/>
        </w:numPr>
        <w:spacing w:after="160" w:line="259" w:lineRule="auto"/>
        <w:jc w:val="both"/>
        <w:rPr>
          <w:sz w:val="26"/>
          <w:szCs w:val="26"/>
        </w:rPr>
      </w:pPr>
      <w:r w:rsidRPr="00586C18">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 xml:space="preserve">α/2 ,  n-1 </m:t>
            </m:r>
          </m:sub>
        </m:sSub>
        <m:r>
          <w:rPr>
            <w:rFonts w:ascii="Cambria Math" w:hAnsi="Cambria Math"/>
            <w:sz w:val="26"/>
            <w:szCs w:val="26"/>
          </w:rPr>
          <m:t xml:space="preserve">=1.311 </m:t>
        </m:r>
      </m:oMath>
    </w:p>
    <w:p w14:paraId="4027A570" w14:textId="2A2FF99C" w:rsidR="00B503E4" w:rsidRPr="00586C18" w:rsidRDefault="00B503E4" w:rsidP="00586C18">
      <w:pPr>
        <w:spacing w:after="160" w:line="259" w:lineRule="auto"/>
        <w:ind w:left="720"/>
        <w:rPr>
          <w:sz w:val="26"/>
          <w:szCs w:val="26"/>
        </w:rPr>
      </w:pPr>
      <w:proofErr w:type="spellStart"/>
      <w:r w:rsidRPr="00586C18">
        <w:rPr>
          <w:sz w:val="26"/>
          <w:szCs w:val="26"/>
        </w:rPr>
        <w:t>Khoảng</w:t>
      </w:r>
      <w:proofErr w:type="spellEnd"/>
      <w:r w:rsidRPr="00586C18">
        <w:rPr>
          <w:sz w:val="26"/>
          <w:szCs w:val="26"/>
        </w:rPr>
        <w:t xml:space="preserve"> tin </w:t>
      </w:r>
      <w:proofErr w:type="spellStart"/>
      <w:r w:rsidRPr="00586C18">
        <w:rPr>
          <w:sz w:val="26"/>
          <w:szCs w:val="26"/>
        </w:rPr>
        <w:t>cậy</w:t>
      </w:r>
      <w:proofErr w:type="spellEnd"/>
      <w:r w:rsidR="00586C18" w:rsidRPr="00586C18">
        <w:rPr>
          <w:sz w:val="26"/>
          <w:szCs w:val="26"/>
        </w:rPr>
        <w:t>:</w:t>
      </w:r>
      <w:r w:rsidRPr="00586C18">
        <w:rPr>
          <w:sz w:val="26"/>
          <w:szCs w:val="26"/>
        </w:rPr>
        <w:t xml:space="preserve">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t</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xml:space="preserve">,  n-1 </m:t>
            </m:r>
          </m:sub>
        </m:sSub>
        <m:r>
          <w:rPr>
            <w:rFonts w:ascii="Cambria Math" w:hAnsi="Cambria Math"/>
            <w:sz w:val="26"/>
            <w:szCs w:val="26"/>
          </w:rPr>
          <m:t xml:space="preserve"> </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s</m:t>
                </m:r>
              </m:num>
              <m:den>
                <m:rad>
                  <m:radPr>
                    <m:degHide m:val="1"/>
                    <m:ctrlPr>
                      <w:rPr>
                        <w:rFonts w:ascii="Cambria Math" w:hAnsi="Cambria Math"/>
                        <w:i/>
                        <w:sz w:val="26"/>
                        <w:szCs w:val="26"/>
                      </w:rPr>
                    </m:ctrlPr>
                  </m:radPr>
                  <m:deg/>
                  <m:e>
                    <m:r>
                      <w:rPr>
                        <w:rFonts w:ascii="Cambria Math" w:hAnsi="Cambria Math"/>
                        <w:sz w:val="26"/>
                        <w:szCs w:val="26"/>
                      </w:rPr>
                      <m:t>n</m:t>
                    </m:r>
                  </m:e>
                </m:rad>
              </m:den>
            </m:f>
          </m:e>
        </m:d>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 xml:space="preserve"> x</m:t>
            </m:r>
          </m:e>
        </m:acc>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t</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xml:space="preserve">,  n-1 </m:t>
            </m:r>
          </m:sub>
        </m:sSub>
        <m:r>
          <w:rPr>
            <w:rFonts w:ascii="Cambria Math" w:hAnsi="Cambria Math"/>
            <w:sz w:val="26"/>
            <w:szCs w:val="26"/>
          </w:rPr>
          <m:t xml:space="preserve"> </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s</m:t>
                </m:r>
              </m:num>
              <m:den>
                <m:rad>
                  <m:radPr>
                    <m:degHide m:val="1"/>
                    <m:ctrlPr>
                      <w:rPr>
                        <w:rFonts w:ascii="Cambria Math" w:hAnsi="Cambria Math"/>
                        <w:i/>
                        <w:sz w:val="26"/>
                        <w:szCs w:val="26"/>
                      </w:rPr>
                    </m:ctrlPr>
                  </m:radPr>
                  <m:deg/>
                  <m:e>
                    <m:r>
                      <w:rPr>
                        <w:rFonts w:ascii="Cambria Math" w:hAnsi="Cambria Math"/>
                        <w:sz w:val="26"/>
                        <w:szCs w:val="26"/>
                      </w:rPr>
                      <m:t>n</m:t>
                    </m:r>
                  </m:e>
                </m:rad>
              </m:den>
            </m:f>
          </m:e>
        </m:d>
        <m:r>
          <w:rPr>
            <w:rFonts w:ascii="Cambria Math" w:hAnsi="Cambria Math"/>
            <w:sz w:val="26"/>
            <w:szCs w:val="26"/>
          </w:rPr>
          <m:t>)=(85.58 ,  103.352)</m:t>
        </m:r>
      </m:oMath>
    </w:p>
    <w:p w14:paraId="29A1288D" w14:textId="20278D45" w:rsidR="005A0BF8" w:rsidRPr="005F44AA" w:rsidRDefault="00B500EB" w:rsidP="005F44AA">
      <w:pPr>
        <w:spacing w:after="160" w:line="259" w:lineRule="auto"/>
        <w:ind w:left="720"/>
        <w:rPr>
          <w:sz w:val="26"/>
          <w:szCs w:val="26"/>
        </w:rPr>
      </w:pPr>
      <w:proofErr w:type="spellStart"/>
      <w:r w:rsidRPr="00586C18">
        <w:rPr>
          <w:sz w:val="26"/>
          <w:szCs w:val="26"/>
        </w:rPr>
        <w:t>Kết</w:t>
      </w:r>
      <w:proofErr w:type="spellEnd"/>
      <w:r w:rsidRPr="00586C18">
        <w:rPr>
          <w:sz w:val="26"/>
          <w:szCs w:val="26"/>
        </w:rPr>
        <w:t xml:space="preserve"> </w:t>
      </w:r>
      <w:proofErr w:type="spellStart"/>
      <w:r w:rsidRPr="00586C18">
        <w:rPr>
          <w:sz w:val="26"/>
          <w:szCs w:val="26"/>
        </w:rPr>
        <w:t>luận</w:t>
      </w:r>
      <w:proofErr w:type="spellEnd"/>
      <w:r w:rsidRPr="00586C18">
        <w:rPr>
          <w:sz w:val="26"/>
          <w:szCs w:val="26"/>
        </w:rPr>
        <w:t xml:space="preserve">: </w:t>
      </w:r>
      <w:proofErr w:type="spellStart"/>
      <w:r w:rsidRPr="00586C18">
        <w:rPr>
          <w:sz w:val="26"/>
          <w:szCs w:val="26"/>
        </w:rPr>
        <w:t>dù</w:t>
      </w:r>
      <w:proofErr w:type="spellEnd"/>
      <w:r w:rsidRPr="00586C18">
        <w:rPr>
          <w:sz w:val="26"/>
          <w:szCs w:val="26"/>
        </w:rPr>
        <w:t xml:space="preserve"> </w:t>
      </w:r>
      <w:proofErr w:type="spellStart"/>
      <w:r w:rsidRPr="00586C18">
        <w:rPr>
          <w:sz w:val="26"/>
          <w:szCs w:val="26"/>
        </w:rPr>
        <w:t>chưa</w:t>
      </w:r>
      <w:proofErr w:type="spellEnd"/>
      <w:r w:rsidRPr="00586C18">
        <w:rPr>
          <w:sz w:val="26"/>
          <w:szCs w:val="26"/>
        </w:rPr>
        <w:t xml:space="preserve"> </w:t>
      </w:r>
      <w:proofErr w:type="spellStart"/>
      <w:r w:rsidRPr="00586C18">
        <w:rPr>
          <w:sz w:val="26"/>
          <w:szCs w:val="26"/>
        </w:rPr>
        <w:t>biết</w:t>
      </w:r>
      <w:proofErr w:type="spellEnd"/>
      <w:r w:rsidRPr="00586C18">
        <w:rPr>
          <w:sz w:val="26"/>
          <w:szCs w:val="26"/>
        </w:rPr>
        <w:t xml:space="preserve"> </w:t>
      </w:r>
      <w:proofErr w:type="spellStart"/>
      <w:r w:rsidRPr="00586C18">
        <w:rPr>
          <w:sz w:val="26"/>
          <w:szCs w:val="26"/>
        </w:rPr>
        <w:t>trung</w:t>
      </w:r>
      <w:proofErr w:type="spellEnd"/>
      <w:r w:rsidRPr="00586C18">
        <w:rPr>
          <w:sz w:val="26"/>
          <w:szCs w:val="26"/>
        </w:rPr>
        <w:t xml:space="preserve"> </w:t>
      </w:r>
      <w:proofErr w:type="spellStart"/>
      <w:r w:rsidRPr="00586C18">
        <w:rPr>
          <w:sz w:val="26"/>
          <w:szCs w:val="26"/>
        </w:rPr>
        <w:t>bình</w:t>
      </w:r>
      <w:proofErr w:type="spellEnd"/>
      <w:r w:rsidRPr="00586C18">
        <w:rPr>
          <w:sz w:val="26"/>
          <w:szCs w:val="26"/>
        </w:rPr>
        <w:t xml:space="preserve"> </w:t>
      </w:r>
      <w:proofErr w:type="spellStart"/>
      <w:r w:rsidR="00D52011" w:rsidRPr="00586C18">
        <w:rPr>
          <w:sz w:val="26"/>
          <w:szCs w:val="26"/>
        </w:rPr>
        <w:t>tổng</w:t>
      </w:r>
      <w:proofErr w:type="spellEnd"/>
      <w:r w:rsidR="00D52011" w:rsidRPr="00586C18">
        <w:rPr>
          <w:sz w:val="26"/>
          <w:szCs w:val="26"/>
        </w:rPr>
        <w:t xml:space="preserve"> </w:t>
      </w:r>
      <w:proofErr w:type="spellStart"/>
      <w:r w:rsidR="00D52011" w:rsidRPr="00586C18">
        <w:rPr>
          <w:sz w:val="26"/>
          <w:szCs w:val="26"/>
        </w:rPr>
        <w:t>thể</w:t>
      </w:r>
      <w:proofErr w:type="spellEnd"/>
      <w:r w:rsidR="00D52011" w:rsidRPr="00586C18">
        <w:rPr>
          <w:sz w:val="26"/>
          <w:szCs w:val="26"/>
        </w:rPr>
        <w:t xml:space="preserve"> </w:t>
      </w:r>
      <w:proofErr w:type="spellStart"/>
      <w:r w:rsidR="005A0BF8" w:rsidRPr="00586C18">
        <w:rPr>
          <w:sz w:val="26"/>
          <w:szCs w:val="26"/>
        </w:rPr>
        <w:t>nhưng</w:t>
      </w:r>
      <w:proofErr w:type="spellEnd"/>
      <w:r w:rsidR="005A0BF8" w:rsidRPr="00586C18">
        <w:rPr>
          <w:sz w:val="26"/>
          <w:szCs w:val="26"/>
        </w:rPr>
        <w:t xml:space="preserve"> ta </w:t>
      </w:r>
      <w:proofErr w:type="spellStart"/>
      <w:r w:rsidR="005A0BF8" w:rsidRPr="00586C18">
        <w:rPr>
          <w:sz w:val="26"/>
          <w:szCs w:val="26"/>
        </w:rPr>
        <w:t>có</w:t>
      </w:r>
      <w:proofErr w:type="spellEnd"/>
      <w:r w:rsidR="005A0BF8" w:rsidRPr="00586C18">
        <w:rPr>
          <w:sz w:val="26"/>
          <w:szCs w:val="26"/>
        </w:rPr>
        <w:t xml:space="preserve"> </w:t>
      </w:r>
      <w:proofErr w:type="spellStart"/>
      <w:r w:rsidR="005A0BF8" w:rsidRPr="00586C18">
        <w:rPr>
          <w:sz w:val="26"/>
          <w:szCs w:val="26"/>
        </w:rPr>
        <w:t>thể</w:t>
      </w:r>
      <w:proofErr w:type="spellEnd"/>
      <w:r w:rsidR="005A0BF8" w:rsidRPr="00586C18">
        <w:rPr>
          <w:sz w:val="26"/>
          <w:szCs w:val="26"/>
        </w:rPr>
        <w:t xml:space="preserve"> </w:t>
      </w:r>
      <w:proofErr w:type="spellStart"/>
      <w:r w:rsidR="005A0BF8" w:rsidRPr="00586C18">
        <w:rPr>
          <w:sz w:val="26"/>
          <w:szCs w:val="26"/>
        </w:rPr>
        <w:t>xác</w:t>
      </w:r>
      <w:proofErr w:type="spellEnd"/>
      <w:r w:rsidR="005A0BF8" w:rsidRPr="00586C18">
        <w:rPr>
          <w:sz w:val="26"/>
          <w:szCs w:val="26"/>
        </w:rPr>
        <w:t xml:space="preserve"> </w:t>
      </w:r>
      <w:proofErr w:type="spellStart"/>
      <w:r w:rsidR="005A0BF8" w:rsidRPr="00586C18">
        <w:rPr>
          <w:sz w:val="26"/>
          <w:szCs w:val="26"/>
        </w:rPr>
        <w:t>định</w:t>
      </w:r>
      <w:proofErr w:type="spellEnd"/>
      <w:r w:rsidR="005A0BF8" w:rsidRPr="00586C18">
        <w:rPr>
          <w:sz w:val="26"/>
          <w:szCs w:val="26"/>
        </w:rPr>
        <w:t xml:space="preserve"> </w:t>
      </w:r>
      <w:proofErr w:type="spellStart"/>
      <w:r w:rsidR="005A0BF8" w:rsidRPr="00586C18">
        <w:rPr>
          <w:sz w:val="26"/>
          <w:szCs w:val="26"/>
        </w:rPr>
        <w:t>nó</w:t>
      </w:r>
      <w:proofErr w:type="spellEnd"/>
      <w:r w:rsidR="005A0BF8" w:rsidRPr="00586C18">
        <w:rPr>
          <w:sz w:val="26"/>
          <w:szCs w:val="26"/>
        </w:rPr>
        <w:t xml:space="preserve"> </w:t>
      </w:r>
      <w:proofErr w:type="spellStart"/>
      <w:r w:rsidR="005A0BF8" w:rsidRPr="00586C18">
        <w:rPr>
          <w:sz w:val="26"/>
          <w:szCs w:val="26"/>
        </w:rPr>
        <w:t>rơi</w:t>
      </w:r>
      <w:proofErr w:type="spellEnd"/>
      <w:r w:rsidR="005A0BF8" w:rsidRPr="00586C18">
        <w:rPr>
          <w:sz w:val="26"/>
          <w:szCs w:val="26"/>
        </w:rPr>
        <w:t xml:space="preserve"> </w:t>
      </w:r>
      <w:proofErr w:type="spellStart"/>
      <w:r w:rsidR="005A0BF8" w:rsidRPr="00586C18">
        <w:rPr>
          <w:sz w:val="26"/>
          <w:szCs w:val="26"/>
        </w:rPr>
        <w:t>vào</w:t>
      </w:r>
      <w:proofErr w:type="spellEnd"/>
      <w:r w:rsidR="005A0BF8" w:rsidRPr="00586C18">
        <w:rPr>
          <w:sz w:val="26"/>
          <w:szCs w:val="26"/>
        </w:rPr>
        <w:t xml:space="preserve"> </w:t>
      </w:r>
      <w:proofErr w:type="spellStart"/>
      <w:r w:rsidR="005A0BF8" w:rsidRPr="00586C18">
        <w:rPr>
          <w:sz w:val="26"/>
          <w:szCs w:val="26"/>
        </w:rPr>
        <w:t>khoảng</w:t>
      </w:r>
      <w:proofErr w:type="spellEnd"/>
      <w:r w:rsidR="005F44AA">
        <w:rPr>
          <w:sz w:val="26"/>
          <w:szCs w:val="26"/>
        </w:rPr>
        <w:t xml:space="preserve"> </w:t>
      </w:r>
      <m:oMath>
        <m:r>
          <w:rPr>
            <w:rFonts w:ascii="Cambria Math" w:hAnsi="Cambria Math"/>
            <w:sz w:val="26"/>
            <w:szCs w:val="26"/>
          </w:rPr>
          <m:t>(85.58 ,  103.352)</m:t>
        </m:r>
      </m:oMath>
      <w:r w:rsidR="005A0BF8" w:rsidRPr="005F44AA">
        <w:rPr>
          <w:sz w:val="26"/>
          <w:szCs w:val="26"/>
        </w:rPr>
        <w:t xml:space="preserve"> với một </w:t>
      </w:r>
      <w:proofErr w:type="spellStart"/>
      <w:r w:rsidR="002C6910" w:rsidRPr="005F44AA">
        <w:rPr>
          <w:sz w:val="26"/>
          <w:szCs w:val="26"/>
        </w:rPr>
        <w:t>độ</w:t>
      </w:r>
      <w:proofErr w:type="spellEnd"/>
      <w:r w:rsidR="002C6910" w:rsidRPr="005F44AA">
        <w:rPr>
          <w:sz w:val="26"/>
          <w:szCs w:val="26"/>
        </w:rPr>
        <w:t xml:space="preserve"> tin </w:t>
      </w:r>
      <w:proofErr w:type="spellStart"/>
      <w:r w:rsidR="002C6910" w:rsidRPr="005F44AA">
        <w:rPr>
          <w:sz w:val="26"/>
          <w:szCs w:val="26"/>
        </w:rPr>
        <w:t>cậy</w:t>
      </w:r>
      <w:proofErr w:type="spellEnd"/>
      <w:r w:rsidR="005A0BF8" w:rsidRPr="005F44AA">
        <w:rPr>
          <w:sz w:val="26"/>
          <w:szCs w:val="26"/>
        </w:rPr>
        <w:t xml:space="preserve"> </w:t>
      </w:r>
      <w:proofErr w:type="spellStart"/>
      <w:r w:rsidR="005A0BF8" w:rsidRPr="005F44AA">
        <w:rPr>
          <w:sz w:val="26"/>
          <w:szCs w:val="26"/>
        </w:rPr>
        <w:t>là</w:t>
      </w:r>
      <w:proofErr w:type="spellEnd"/>
      <w:r w:rsidR="005A0BF8" w:rsidRPr="005F44AA">
        <w:rPr>
          <w:sz w:val="26"/>
          <w:szCs w:val="26"/>
        </w:rPr>
        <w:t xml:space="preserve"> 80%</w:t>
      </w:r>
    </w:p>
    <w:p w14:paraId="6EBFB126" w14:textId="2669A2C9" w:rsidR="00AE791B" w:rsidRDefault="00875A85" w:rsidP="00FA5AE1">
      <w:pPr>
        <w:spacing w:after="160" w:line="259" w:lineRule="auto"/>
        <w:ind w:left="720"/>
        <w:jc w:val="both"/>
        <w:rPr>
          <w:sz w:val="26"/>
          <w:szCs w:val="26"/>
        </w:rPr>
      </w:pPr>
      <w:proofErr w:type="spellStart"/>
      <w:r>
        <w:rPr>
          <w:sz w:val="26"/>
          <w:szCs w:val="26"/>
        </w:rPr>
        <w:t>Xét</w:t>
      </w:r>
      <w:proofErr w:type="spellEnd"/>
      <w:r>
        <w:rPr>
          <w:sz w:val="26"/>
          <w:szCs w:val="26"/>
        </w:rPr>
        <w:t xml:space="preserve"> </w:t>
      </w:r>
      <w:proofErr w:type="spellStart"/>
      <w:r>
        <w:rPr>
          <w:sz w:val="26"/>
          <w:szCs w:val="26"/>
        </w:rPr>
        <w:t>tập</w:t>
      </w:r>
      <w:proofErr w:type="spellEnd"/>
      <w:r>
        <w:rPr>
          <w:sz w:val="26"/>
          <w:szCs w:val="26"/>
        </w:rPr>
        <w:t xml:space="preserve"> S2</w:t>
      </w:r>
      <w:r w:rsidR="009C76B9" w:rsidRPr="00586C18">
        <w:rPr>
          <w:sz w:val="26"/>
          <w:szCs w:val="26"/>
        </w:rPr>
        <w:t xml:space="preserve">: </w:t>
      </w:r>
      <w:r w:rsidR="00FA5AE1" w:rsidRPr="00586C18">
        <w:rPr>
          <w:sz w:val="26"/>
          <w:szCs w:val="26"/>
        </w:rPr>
        <w:t xml:space="preserve">  </w:t>
      </w:r>
    </w:p>
    <w:p w14:paraId="4A52839E" w14:textId="45388581" w:rsidR="00A93A49" w:rsidRPr="00586C18" w:rsidRDefault="00A93A49" w:rsidP="00A93A49">
      <w:pPr>
        <w:pStyle w:val="ListParagraph"/>
        <w:numPr>
          <w:ilvl w:val="1"/>
          <w:numId w:val="12"/>
        </w:numPr>
        <w:spacing w:after="160" w:line="259" w:lineRule="auto"/>
        <w:jc w:val="both"/>
        <w:rPr>
          <w:sz w:val="26"/>
          <w:szCs w:val="26"/>
        </w:rPr>
      </w:pPr>
      <w:r w:rsidRPr="00586C18">
        <w:rPr>
          <w:sz w:val="26"/>
          <w:szCs w:val="26"/>
        </w:rPr>
        <w:t xml:space="preserve">Trung </w:t>
      </w:r>
      <w:proofErr w:type="spellStart"/>
      <w:r w:rsidRPr="00586C18">
        <w:rPr>
          <w:sz w:val="26"/>
          <w:szCs w:val="26"/>
        </w:rPr>
        <w:t>bình</w:t>
      </w:r>
      <w:proofErr w:type="spellEnd"/>
      <w:r w:rsidRPr="00586C18">
        <w:rPr>
          <w:sz w:val="26"/>
          <w:szCs w:val="26"/>
        </w:rPr>
        <w:t xml:space="preserve"> </w:t>
      </w:r>
      <w:proofErr w:type="spellStart"/>
      <w:r w:rsidRPr="00586C18">
        <w:rPr>
          <w:sz w:val="26"/>
          <w:szCs w:val="26"/>
        </w:rPr>
        <w:t>mẫu</w:t>
      </w:r>
      <w:proofErr w:type="spellEnd"/>
      <w:r w:rsidRPr="00586C18">
        <w:rPr>
          <w:sz w:val="26"/>
          <w:szCs w:val="26"/>
        </w:rPr>
        <w:t xml:space="preserve">: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m:t>
        </m:r>
        <m:r>
          <m:rPr>
            <m:sty m:val="p"/>
          </m:rPr>
          <w:rPr>
            <w:rFonts w:ascii="Cambria Math" w:hAnsi="Cambria Math"/>
          </w:rPr>
          <m:t>85</m:t>
        </m:r>
      </m:oMath>
      <w:r w:rsidRPr="00586C18">
        <w:rPr>
          <w:sz w:val="26"/>
          <w:szCs w:val="26"/>
        </w:rPr>
        <w:t xml:space="preserve"> </w:t>
      </w:r>
    </w:p>
    <w:p w14:paraId="5A902F78" w14:textId="05F62AF7" w:rsidR="00A93A49" w:rsidRPr="00586C18" w:rsidRDefault="00A93A49" w:rsidP="00A93A49">
      <w:pPr>
        <w:pStyle w:val="ListParagraph"/>
        <w:numPr>
          <w:ilvl w:val="1"/>
          <w:numId w:val="12"/>
        </w:numPr>
        <w:spacing w:after="160" w:line="259" w:lineRule="auto"/>
        <w:jc w:val="both"/>
        <w:rPr>
          <w:sz w:val="26"/>
          <w:szCs w:val="26"/>
        </w:rPr>
      </w:pPr>
      <w:proofErr w:type="spellStart"/>
      <w:r w:rsidRPr="00586C18">
        <w:rPr>
          <w:sz w:val="26"/>
          <w:szCs w:val="26"/>
        </w:rPr>
        <w:t>Độ</w:t>
      </w:r>
      <w:proofErr w:type="spellEnd"/>
      <w:r w:rsidRPr="00586C18">
        <w:rPr>
          <w:sz w:val="26"/>
          <w:szCs w:val="26"/>
        </w:rPr>
        <w:t xml:space="preserve"> </w:t>
      </w:r>
      <w:proofErr w:type="spellStart"/>
      <w:r w:rsidRPr="00586C18">
        <w:rPr>
          <w:sz w:val="26"/>
          <w:szCs w:val="26"/>
        </w:rPr>
        <w:t>lệch</w:t>
      </w:r>
      <w:proofErr w:type="spellEnd"/>
      <w:r w:rsidRPr="00586C18">
        <w:rPr>
          <w:sz w:val="26"/>
          <w:szCs w:val="26"/>
        </w:rPr>
        <w:t xml:space="preserve"> </w:t>
      </w:r>
      <w:proofErr w:type="spellStart"/>
      <w:r w:rsidRPr="00586C18">
        <w:rPr>
          <w:sz w:val="26"/>
          <w:szCs w:val="26"/>
        </w:rPr>
        <w:t>mẫu</w:t>
      </w:r>
      <w:proofErr w:type="spellEnd"/>
      <w:r w:rsidRPr="00586C18">
        <w:rPr>
          <w:sz w:val="26"/>
          <w:szCs w:val="26"/>
        </w:rPr>
        <w:t xml:space="preserve">: </w:t>
      </w:r>
      <m:oMath>
        <m:r>
          <w:rPr>
            <w:rFonts w:ascii="Cambria Math" w:hAnsi="Cambria Math"/>
            <w:sz w:val="26"/>
            <w:szCs w:val="26"/>
          </w:rPr>
          <m:t xml:space="preserve">s= </m:t>
        </m:r>
      </m:oMath>
      <w:r w:rsidR="009E2041" w:rsidRPr="009E2041">
        <w:rPr>
          <w:sz w:val="26"/>
          <w:szCs w:val="26"/>
        </w:rPr>
        <w:t>34.29</w:t>
      </w:r>
    </w:p>
    <w:p w14:paraId="6879FE16" w14:textId="41B26FD4" w:rsidR="00A93A49" w:rsidRPr="00586C18" w:rsidRDefault="00A93A49" w:rsidP="00A93A49">
      <w:pPr>
        <w:pStyle w:val="ListParagraph"/>
        <w:numPr>
          <w:ilvl w:val="1"/>
          <w:numId w:val="12"/>
        </w:numPr>
        <w:spacing w:after="160" w:line="259" w:lineRule="auto"/>
        <w:jc w:val="both"/>
        <w:rPr>
          <w:sz w:val="26"/>
          <w:szCs w:val="26"/>
        </w:rPr>
      </w:pPr>
      <w:r>
        <w:rPr>
          <w:sz w:val="26"/>
          <w:szCs w:val="26"/>
        </w:rPr>
        <w:t>n</w:t>
      </w:r>
      <w:r w:rsidRPr="00586C18">
        <w:rPr>
          <w:sz w:val="26"/>
          <w:szCs w:val="26"/>
        </w:rPr>
        <w:t xml:space="preserve"> = </w:t>
      </w:r>
      <w:r w:rsidR="009E2041">
        <w:rPr>
          <w:sz w:val="26"/>
          <w:szCs w:val="26"/>
        </w:rPr>
        <w:t>15</w:t>
      </w:r>
    </w:p>
    <w:p w14:paraId="2B15769F" w14:textId="682264D5" w:rsidR="00A93A49" w:rsidRPr="00586C18" w:rsidRDefault="00A93A49" w:rsidP="00A93A49">
      <w:pPr>
        <w:pStyle w:val="ListParagraph"/>
        <w:numPr>
          <w:ilvl w:val="1"/>
          <w:numId w:val="12"/>
        </w:numPr>
        <w:spacing w:after="160" w:line="259" w:lineRule="auto"/>
        <w:jc w:val="both"/>
        <w:rPr>
          <w:sz w:val="26"/>
          <w:szCs w:val="26"/>
        </w:rPr>
      </w:pPr>
      <w:proofErr w:type="spellStart"/>
      <w:r w:rsidRPr="00586C18">
        <w:rPr>
          <w:sz w:val="26"/>
          <w:szCs w:val="26"/>
        </w:rPr>
        <w:t>Gọi</w:t>
      </w:r>
      <w:proofErr w:type="spellEnd"/>
      <w:r w:rsidRPr="00586C18">
        <w:rPr>
          <w:sz w:val="26"/>
          <w:szCs w:val="26"/>
        </w:rPr>
        <w:t xml:space="preserve"> α </w:t>
      </w:r>
      <w:proofErr w:type="spellStart"/>
      <w:r w:rsidRPr="00586C18">
        <w:rPr>
          <w:sz w:val="26"/>
          <w:szCs w:val="26"/>
        </w:rPr>
        <w:t>là</w:t>
      </w:r>
      <w:proofErr w:type="spellEnd"/>
      <w:r w:rsidRPr="00586C18">
        <w:rPr>
          <w:sz w:val="26"/>
          <w:szCs w:val="26"/>
        </w:rPr>
        <w:t xml:space="preserve"> </w:t>
      </w:r>
      <w:proofErr w:type="spellStart"/>
      <w:r w:rsidRPr="00586C18">
        <w:rPr>
          <w:sz w:val="26"/>
          <w:szCs w:val="26"/>
        </w:rPr>
        <w:t>xác</w:t>
      </w:r>
      <w:proofErr w:type="spellEnd"/>
      <w:r w:rsidRPr="00586C18">
        <w:rPr>
          <w:sz w:val="26"/>
          <w:szCs w:val="26"/>
        </w:rPr>
        <w:t xml:space="preserve"> </w:t>
      </w:r>
      <w:proofErr w:type="spellStart"/>
      <w:r w:rsidRPr="00586C18">
        <w:rPr>
          <w:sz w:val="26"/>
          <w:szCs w:val="26"/>
        </w:rPr>
        <w:t>suất</w:t>
      </w:r>
      <w:proofErr w:type="spellEnd"/>
      <w:r w:rsidRPr="00586C18">
        <w:rPr>
          <w:sz w:val="26"/>
          <w:szCs w:val="26"/>
        </w:rPr>
        <w:t xml:space="preserve"> </w:t>
      </w:r>
      <w:proofErr w:type="spellStart"/>
      <w:r w:rsidRPr="00586C18">
        <w:rPr>
          <w:sz w:val="26"/>
          <w:szCs w:val="26"/>
        </w:rPr>
        <w:t>mà</w:t>
      </w:r>
      <w:proofErr w:type="spellEnd"/>
      <w:r w:rsidRPr="00586C18">
        <w:rPr>
          <w:sz w:val="26"/>
          <w:szCs w:val="26"/>
        </w:rPr>
        <w:t xml:space="preserve"> </w:t>
      </w:r>
      <m:oMath>
        <m:r>
          <w:rPr>
            <w:rFonts w:ascii="Cambria Math" w:hAnsi="Cambria Math"/>
            <w:sz w:val="26"/>
            <w:szCs w:val="26"/>
          </w:rPr>
          <m:t>μ</m:t>
        </m:r>
      </m:oMath>
      <w:r w:rsidRPr="00586C18">
        <w:rPr>
          <w:sz w:val="26"/>
          <w:szCs w:val="26"/>
        </w:rPr>
        <w:t xml:space="preserve"> không rơi vào khoảng tin cậy. Theo đề bài, độ tin cậy là 100(1- α)</w:t>
      </w:r>
      <w:r>
        <w:rPr>
          <w:sz w:val="26"/>
          <w:szCs w:val="26"/>
        </w:rPr>
        <w:t xml:space="preserve"> </w:t>
      </w:r>
      <w:r w:rsidRPr="00586C18">
        <w:rPr>
          <w:sz w:val="26"/>
          <w:szCs w:val="26"/>
        </w:rPr>
        <w:t xml:space="preserve">% = </w:t>
      </w:r>
      <w:r w:rsidR="009E2041">
        <w:rPr>
          <w:sz w:val="26"/>
          <w:szCs w:val="26"/>
        </w:rPr>
        <w:t>95</w:t>
      </w:r>
      <w:r w:rsidRPr="00586C18">
        <w:rPr>
          <w:sz w:val="26"/>
          <w:szCs w:val="26"/>
        </w:rPr>
        <w:t xml:space="preserve">% </w:t>
      </w:r>
    </w:p>
    <w:p w14:paraId="7174896D" w14:textId="57A4A975" w:rsidR="00A93A49" w:rsidRPr="00586C18" w:rsidRDefault="00A93A49" w:rsidP="00A93A49">
      <w:pPr>
        <w:pStyle w:val="ListParagraph"/>
        <w:numPr>
          <w:ilvl w:val="0"/>
          <w:numId w:val="20"/>
        </w:numPr>
        <w:spacing w:after="160" w:line="259" w:lineRule="auto"/>
        <w:jc w:val="both"/>
        <w:rPr>
          <w:sz w:val="26"/>
          <w:szCs w:val="26"/>
        </w:rPr>
      </w:pPr>
      <w:r w:rsidRPr="00586C18">
        <w:rPr>
          <w:sz w:val="26"/>
          <w:szCs w:val="26"/>
        </w:rPr>
        <w:t xml:space="preserve"> α/2 = 0.</w:t>
      </w:r>
      <w:r w:rsidR="0023207C">
        <w:rPr>
          <w:sz w:val="26"/>
          <w:szCs w:val="26"/>
        </w:rPr>
        <w:t xml:space="preserve">025 </w:t>
      </w:r>
    </w:p>
    <w:p w14:paraId="160F612B" w14:textId="2F53623C" w:rsidR="0056591B" w:rsidRPr="00BA6A58" w:rsidRDefault="00A93A49" w:rsidP="00BA6A58">
      <w:pPr>
        <w:pStyle w:val="ListParagraph"/>
        <w:numPr>
          <w:ilvl w:val="0"/>
          <w:numId w:val="20"/>
        </w:numPr>
        <w:spacing w:after="160" w:line="259" w:lineRule="auto"/>
        <w:jc w:val="both"/>
        <w:rPr>
          <w:sz w:val="26"/>
          <w:szCs w:val="26"/>
        </w:rPr>
      </w:pPr>
      <w:r w:rsidRPr="00586C18">
        <w:rPr>
          <w:sz w:val="26"/>
          <w:szCs w:val="26"/>
        </w:rPr>
        <w:t xml:space="preserve">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 xml:space="preserve">α/2 ,  n-1 </m:t>
            </m:r>
          </m:sub>
        </m:sSub>
        <m:r>
          <w:rPr>
            <w:rFonts w:ascii="Cambria Math" w:hAnsi="Cambria Math"/>
            <w:sz w:val="26"/>
            <w:szCs w:val="26"/>
          </w:rPr>
          <m:t>=</m:t>
        </m:r>
      </m:oMath>
      <w:r w:rsidR="00400B5C">
        <w:rPr>
          <w:sz w:val="26"/>
          <w:szCs w:val="26"/>
        </w:rPr>
        <w:t xml:space="preserve"> 2.145</w:t>
      </w:r>
    </w:p>
    <w:p w14:paraId="555248E0" w14:textId="2CA0C82A" w:rsidR="009C76B9" w:rsidRPr="00586C18" w:rsidRDefault="00AE791B" w:rsidP="00110329">
      <w:pPr>
        <w:spacing w:after="160" w:line="259" w:lineRule="auto"/>
        <w:ind w:left="720"/>
        <w:rPr>
          <w:sz w:val="26"/>
          <w:szCs w:val="26"/>
        </w:rPr>
      </w:pPr>
      <w:r w:rsidRPr="00586C18">
        <w:rPr>
          <w:sz w:val="26"/>
          <w:szCs w:val="26"/>
        </w:rPr>
        <w:t xml:space="preserve"> </w:t>
      </w:r>
      <w:proofErr w:type="spellStart"/>
      <w:r w:rsidR="009C76B9" w:rsidRPr="00586C18">
        <w:rPr>
          <w:sz w:val="26"/>
          <w:szCs w:val="26"/>
        </w:rPr>
        <w:t>Khoảng</w:t>
      </w:r>
      <w:proofErr w:type="spellEnd"/>
      <w:r w:rsidR="009C76B9" w:rsidRPr="00586C18">
        <w:rPr>
          <w:sz w:val="26"/>
          <w:szCs w:val="26"/>
        </w:rPr>
        <w:t xml:space="preserve"> tin </w:t>
      </w:r>
      <w:proofErr w:type="spellStart"/>
      <w:proofErr w:type="gramStart"/>
      <w:r w:rsidR="009C76B9" w:rsidRPr="00586C18">
        <w:rPr>
          <w:sz w:val="26"/>
          <w:szCs w:val="26"/>
        </w:rPr>
        <w:t>cậy</w:t>
      </w:r>
      <w:proofErr w:type="spellEnd"/>
      <w:r w:rsidR="009C76B9" w:rsidRPr="00586C18">
        <w:rPr>
          <w:sz w:val="26"/>
          <w:szCs w:val="26"/>
        </w:rPr>
        <w:t xml:space="preserve"> </w:t>
      </w:r>
      <w:r w:rsidR="00110329">
        <w:rPr>
          <w:sz w:val="26"/>
          <w:szCs w:val="26"/>
        </w:rPr>
        <w:t>:</w:t>
      </w:r>
      <w:proofErr w:type="gramEnd"/>
      <w:r w:rsidR="00110329">
        <w:rPr>
          <w:sz w:val="26"/>
          <w:szCs w:val="26"/>
        </w:rPr>
        <w:t xml:space="preserve"> (</w:t>
      </w:r>
      <m:oMath>
        <m:acc>
          <m:accPr>
            <m:chr m:val="̅"/>
            <m:ctrlPr>
              <w:rPr>
                <w:rFonts w:ascii="Cambria Math" w:hAnsi="Cambria Math"/>
                <w:i/>
                <w:sz w:val="26"/>
                <w:szCs w:val="26"/>
              </w:rPr>
            </m:ctrlPr>
          </m:accPr>
          <m:e>
            <m:r>
              <w:rPr>
                <w:rFonts w:ascii="Cambria Math" w:hAnsi="Cambria Math"/>
                <w:sz w:val="26"/>
                <w:szCs w:val="26"/>
              </w:rPr>
              <m:t>x</m:t>
            </m:r>
          </m:e>
        </m:acc>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t</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xml:space="preserve">,  n-1 </m:t>
            </m:r>
          </m:sub>
        </m:sSub>
        <m:r>
          <w:rPr>
            <w:rFonts w:ascii="Cambria Math" w:hAnsi="Cambria Math"/>
            <w:sz w:val="26"/>
            <w:szCs w:val="26"/>
          </w:rPr>
          <m:t xml:space="preserve"> </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s</m:t>
                </m:r>
              </m:num>
              <m:den>
                <m:rad>
                  <m:radPr>
                    <m:degHide m:val="1"/>
                    <m:ctrlPr>
                      <w:rPr>
                        <w:rFonts w:ascii="Cambria Math" w:hAnsi="Cambria Math"/>
                        <w:i/>
                        <w:sz w:val="26"/>
                        <w:szCs w:val="26"/>
                      </w:rPr>
                    </m:ctrlPr>
                  </m:radPr>
                  <m:deg/>
                  <m:e>
                    <m:r>
                      <w:rPr>
                        <w:rFonts w:ascii="Cambria Math" w:hAnsi="Cambria Math"/>
                        <w:sz w:val="26"/>
                        <w:szCs w:val="26"/>
                      </w:rPr>
                      <m:t>n</m:t>
                    </m:r>
                  </m:e>
                </m:rad>
              </m:den>
            </m:f>
          </m:e>
        </m:d>
        <m:r>
          <w:rPr>
            <w:rFonts w:ascii="Cambria Math" w:hAnsi="Cambria Math"/>
            <w:sz w:val="26"/>
            <w:szCs w:val="26"/>
          </w:rPr>
          <m:t>,</m:t>
        </m:r>
        <m:acc>
          <m:accPr>
            <m:chr m:val="̅"/>
            <m:ctrlPr>
              <w:rPr>
                <w:rFonts w:ascii="Cambria Math" w:hAnsi="Cambria Math"/>
                <w:i/>
                <w:sz w:val="26"/>
                <w:szCs w:val="26"/>
              </w:rPr>
            </m:ctrlPr>
          </m:accPr>
          <m:e>
            <m:r>
              <w:rPr>
                <w:rFonts w:ascii="Cambria Math" w:hAnsi="Cambria Math"/>
                <w:sz w:val="26"/>
                <w:szCs w:val="26"/>
              </w:rPr>
              <m:t xml:space="preserve"> x</m:t>
            </m:r>
          </m:e>
        </m:acc>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t</m:t>
            </m:r>
          </m:e>
          <m:sub>
            <m:f>
              <m:fPr>
                <m:ctrlPr>
                  <w:rPr>
                    <w:rFonts w:ascii="Cambria Math" w:hAnsi="Cambria Math"/>
                    <w:i/>
                    <w:sz w:val="26"/>
                    <w:szCs w:val="26"/>
                  </w:rPr>
                </m:ctrlPr>
              </m:fPr>
              <m:num>
                <m:r>
                  <w:rPr>
                    <w:rFonts w:ascii="Cambria Math" w:hAnsi="Cambria Math"/>
                    <w:sz w:val="26"/>
                    <w:szCs w:val="26"/>
                  </w:rPr>
                  <m:t>α</m:t>
                </m:r>
              </m:num>
              <m:den>
                <m:r>
                  <w:rPr>
                    <w:rFonts w:ascii="Cambria Math" w:hAnsi="Cambria Math"/>
                    <w:sz w:val="26"/>
                    <w:szCs w:val="26"/>
                  </w:rPr>
                  <m:t>2</m:t>
                </m:r>
              </m:den>
            </m:f>
            <m:r>
              <w:rPr>
                <w:rFonts w:ascii="Cambria Math" w:hAnsi="Cambria Math"/>
                <w:sz w:val="26"/>
                <w:szCs w:val="26"/>
              </w:rPr>
              <m:t xml:space="preserve">,  n-1 </m:t>
            </m:r>
          </m:sub>
        </m:sSub>
        <m:r>
          <w:rPr>
            <w:rFonts w:ascii="Cambria Math" w:hAnsi="Cambria Math"/>
            <w:sz w:val="26"/>
            <w:szCs w:val="26"/>
          </w:rPr>
          <m:t xml:space="preserve"> </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s</m:t>
                </m:r>
              </m:num>
              <m:den>
                <m:rad>
                  <m:radPr>
                    <m:degHide m:val="1"/>
                    <m:ctrlPr>
                      <w:rPr>
                        <w:rFonts w:ascii="Cambria Math" w:hAnsi="Cambria Math"/>
                        <w:i/>
                        <w:sz w:val="26"/>
                        <w:szCs w:val="26"/>
                      </w:rPr>
                    </m:ctrlPr>
                  </m:radPr>
                  <m:deg/>
                  <m:e>
                    <m:r>
                      <w:rPr>
                        <w:rFonts w:ascii="Cambria Math" w:hAnsi="Cambria Math"/>
                        <w:sz w:val="26"/>
                        <w:szCs w:val="26"/>
                      </w:rPr>
                      <m:t>n</m:t>
                    </m:r>
                  </m:e>
                </m:rad>
              </m:den>
            </m:f>
          </m:e>
        </m:d>
        <m:r>
          <w:rPr>
            <w:rFonts w:ascii="Cambria Math" w:hAnsi="Cambria Math"/>
            <w:sz w:val="26"/>
            <w:szCs w:val="26"/>
          </w:rPr>
          <m:t>)=(66.01,  104)</m:t>
        </m:r>
      </m:oMath>
    </w:p>
    <w:p w14:paraId="077278C9" w14:textId="396E0EBB" w:rsidR="00ED0A6F" w:rsidRPr="00D318B4" w:rsidRDefault="002C6910" w:rsidP="00D318B4">
      <w:pPr>
        <w:pStyle w:val="ListParagraph"/>
        <w:spacing w:after="160" w:line="259" w:lineRule="auto"/>
        <w:jc w:val="both"/>
        <w:rPr>
          <w:sz w:val="26"/>
          <w:szCs w:val="26"/>
        </w:rPr>
      </w:pPr>
      <w:proofErr w:type="spellStart"/>
      <w:r w:rsidRPr="00586C18">
        <w:rPr>
          <w:sz w:val="26"/>
          <w:szCs w:val="26"/>
        </w:rPr>
        <w:t>Kết</w:t>
      </w:r>
      <w:proofErr w:type="spellEnd"/>
      <w:r w:rsidRPr="00586C18">
        <w:rPr>
          <w:sz w:val="26"/>
          <w:szCs w:val="26"/>
        </w:rPr>
        <w:t xml:space="preserve"> </w:t>
      </w:r>
      <w:proofErr w:type="spellStart"/>
      <w:r w:rsidRPr="00586C18">
        <w:rPr>
          <w:sz w:val="26"/>
          <w:szCs w:val="26"/>
        </w:rPr>
        <w:t>luận</w:t>
      </w:r>
      <w:proofErr w:type="spellEnd"/>
      <w:r w:rsidRPr="00586C18">
        <w:rPr>
          <w:sz w:val="26"/>
          <w:szCs w:val="26"/>
        </w:rPr>
        <w:t xml:space="preserve">: </w:t>
      </w:r>
      <w:proofErr w:type="spellStart"/>
      <w:r w:rsidRPr="00586C18">
        <w:rPr>
          <w:sz w:val="26"/>
          <w:szCs w:val="26"/>
        </w:rPr>
        <w:t>tương</w:t>
      </w:r>
      <w:proofErr w:type="spellEnd"/>
      <w:r w:rsidRPr="00586C18">
        <w:rPr>
          <w:sz w:val="26"/>
          <w:szCs w:val="26"/>
        </w:rPr>
        <w:t xml:space="preserve"> </w:t>
      </w:r>
      <w:proofErr w:type="spellStart"/>
      <w:r w:rsidRPr="00586C18">
        <w:rPr>
          <w:sz w:val="26"/>
          <w:szCs w:val="26"/>
        </w:rPr>
        <w:t>tự</w:t>
      </w:r>
      <w:proofErr w:type="spellEnd"/>
      <w:r w:rsidRPr="00586C18">
        <w:rPr>
          <w:sz w:val="26"/>
          <w:szCs w:val="26"/>
        </w:rPr>
        <w:t xml:space="preserve"> </w:t>
      </w:r>
      <w:proofErr w:type="spellStart"/>
      <w:r w:rsidRPr="00586C18">
        <w:rPr>
          <w:sz w:val="26"/>
          <w:szCs w:val="26"/>
        </w:rPr>
        <w:t>như</w:t>
      </w:r>
      <w:proofErr w:type="spellEnd"/>
      <w:r w:rsidRPr="00586C18">
        <w:rPr>
          <w:sz w:val="26"/>
          <w:szCs w:val="26"/>
        </w:rPr>
        <w:t xml:space="preserve"> </w:t>
      </w:r>
      <w:proofErr w:type="spellStart"/>
      <w:r w:rsidRPr="00586C18">
        <w:rPr>
          <w:sz w:val="26"/>
          <w:szCs w:val="26"/>
        </w:rPr>
        <w:t>trên</w:t>
      </w:r>
      <w:proofErr w:type="spellEnd"/>
      <w:r w:rsidRPr="00586C18">
        <w:rPr>
          <w:sz w:val="26"/>
          <w:szCs w:val="26"/>
        </w:rPr>
        <w:t xml:space="preserve">, </w:t>
      </w:r>
      <w:proofErr w:type="spellStart"/>
      <w:r w:rsidRPr="00586C18">
        <w:rPr>
          <w:sz w:val="26"/>
          <w:szCs w:val="26"/>
        </w:rPr>
        <w:t>dù</w:t>
      </w:r>
      <w:proofErr w:type="spellEnd"/>
      <w:r w:rsidRPr="00586C18">
        <w:rPr>
          <w:sz w:val="26"/>
          <w:szCs w:val="26"/>
        </w:rPr>
        <w:t xml:space="preserve"> </w:t>
      </w:r>
      <w:proofErr w:type="spellStart"/>
      <w:r w:rsidRPr="00586C18">
        <w:rPr>
          <w:sz w:val="26"/>
          <w:szCs w:val="26"/>
        </w:rPr>
        <w:t>chưa</w:t>
      </w:r>
      <w:proofErr w:type="spellEnd"/>
      <w:r w:rsidRPr="00586C18">
        <w:rPr>
          <w:sz w:val="26"/>
          <w:szCs w:val="26"/>
        </w:rPr>
        <w:t xml:space="preserve"> </w:t>
      </w:r>
      <w:proofErr w:type="spellStart"/>
      <w:r w:rsidRPr="00586C18">
        <w:rPr>
          <w:sz w:val="26"/>
          <w:szCs w:val="26"/>
        </w:rPr>
        <w:t>biết</w:t>
      </w:r>
      <w:proofErr w:type="spellEnd"/>
      <w:r w:rsidRPr="00586C18">
        <w:rPr>
          <w:sz w:val="26"/>
          <w:szCs w:val="26"/>
        </w:rPr>
        <w:t xml:space="preserve"> </w:t>
      </w:r>
      <w:proofErr w:type="spellStart"/>
      <w:r w:rsidRPr="00586C18">
        <w:rPr>
          <w:sz w:val="26"/>
          <w:szCs w:val="26"/>
        </w:rPr>
        <w:t>trung</w:t>
      </w:r>
      <w:proofErr w:type="spellEnd"/>
      <w:r w:rsidRPr="00586C18">
        <w:rPr>
          <w:sz w:val="26"/>
          <w:szCs w:val="26"/>
        </w:rPr>
        <w:t xml:space="preserve"> </w:t>
      </w:r>
      <w:proofErr w:type="spellStart"/>
      <w:r w:rsidRPr="00586C18">
        <w:rPr>
          <w:sz w:val="26"/>
          <w:szCs w:val="26"/>
        </w:rPr>
        <w:t>bình</w:t>
      </w:r>
      <w:proofErr w:type="spellEnd"/>
      <w:r w:rsidRPr="00586C18">
        <w:rPr>
          <w:sz w:val="26"/>
          <w:szCs w:val="26"/>
        </w:rPr>
        <w:t xml:space="preserve"> </w:t>
      </w:r>
      <w:proofErr w:type="spellStart"/>
      <w:r w:rsidRPr="00586C18">
        <w:rPr>
          <w:sz w:val="26"/>
          <w:szCs w:val="26"/>
        </w:rPr>
        <w:t>tổng</w:t>
      </w:r>
      <w:proofErr w:type="spellEnd"/>
      <w:r w:rsidRPr="00586C18">
        <w:rPr>
          <w:sz w:val="26"/>
          <w:szCs w:val="26"/>
        </w:rPr>
        <w:t xml:space="preserve"> </w:t>
      </w:r>
      <w:proofErr w:type="spellStart"/>
      <w:r w:rsidRPr="00586C18">
        <w:rPr>
          <w:sz w:val="26"/>
          <w:szCs w:val="26"/>
        </w:rPr>
        <w:t>thể</w:t>
      </w:r>
      <w:proofErr w:type="spellEnd"/>
      <w:r w:rsidRPr="00586C18">
        <w:rPr>
          <w:sz w:val="26"/>
          <w:szCs w:val="26"/>
        </w:rPr>
        <w:t xml:space="preserve"> </w:t>
      </w:r>
      <w:proofErr w:type="spellStart"/>
      <w:r w:rsidRPr="00586C18">
        <w:rPr>
          <w:sz w:val="26"/>
          <w:szCs w:val="26"/>
        </w:rPr>
        <w:t>nhưng</w:t>
      </w:r>
      <w:proofErr w:type="spellEnd"/>
      <w:r w:rsidRPr="00586C18">
        <w:rPr>
          <w:sz w:val="26"/>
          <w:szCs w:val="26"/>
        </w:rPr>
        <w:t xml:space="preserve"> ta </w:t>
      </w:r>
      <w:proofErr w:type="spellStart"/>
      <w:r w:rsidRPr="00586C18">
        <w:rPr>
          <w:sz w:val="26"/>
          <w:szCs w:val="26"/>
        </w:rPr>
        <w:t>có</w:t>
      </w:r>
      <w:proofErr w:type="spellEnd"/>
      <w:r w:rsidRPr="00586C18">
        <w:rPr>
          <w:sz w:val="26"/>
          <w:szCs w:val="26"/>
        </w:rPr>
        <w:t xml:space="preserve"> </w:t>
      </w:r>
      <w:proofErr w:type="spellStart"/>
      <w:r w:rsidRPr="00586C18">
        <w:rPr>
          <w:sz w:val="26"/>
          <w:szCs w:val="26"/>
        </w:rPr>
        <w:t>thể</w:t>
      </w:r>
      <w:proofErr w:type="spellEnd"/>
      <w:r w:rsidRPr="00586C18">
        <w:rPr>
          <w:sz w:val="26"/>
          <w:szCs w:val="26"/>
        </w:rPr>
        <w:t xml:space="preserve"> </w:t>
      </w:r>
      <w:proofErr w:type="spellStart"/>
      <w:r w:rsidRPr="00586C18">
        <w:rPr>
          <w:sz w:val="26"/>
          <w:szCs w:val="26"/>
        </w:rPr>
        <w:t>xác</w:t>
      </w:r>
      <w:proofErr w:type="spellEnd"/>
      <w:r w:rsidRPr="00586C18">
        <w:rPr>
          <w:sz w:val="26"/>
          <w:szCs w:val="26"/>
        </w:rPr>
        <w:t xml:space="preserve"> </w:t>
      </w:r>
      <w:proofErr w:type="spellStart"/>
      <w:r w:rsidRPr="00586C18">
        <w:rPr>
          <w:sz w:val="26"/>
          <w:szCs w:val="26"/>
        </w:rPr>
        <w:t>định</w:t>
      </w:r>
      <w:proofErr w:type="spellEnd"/>
      <w:r w:rsidRPr="00586C18">
        <w:rPr>
          <w:sz w:val="26"/>
          <w:szCs w:val="26"/>
        </w:rPr>
        <w:t xml:space="preserve"> </w:t>
      </w:r>
      <w:proofErr w:type="spellStart"/>
      <w:r w:rsidRPr="00586C18">
        <w:rPr>
          <w:sz w:val="26"/>
          <w:szCs w:val="26"/>
        </w:rPr>
        <w:t>nó</w:t>
      </w:r>
      <w:proofErr w:type="spellEnd"/>
      <w:r w:rsidRPr="00586C18">
        <w:rPr>
          <w:sz w:val="26"/>
          <w:szCs w:val="26"/>
        </w:rPr>
        <w:t xml:space="preserve"> </w:t>
      </w:r>
      <w:proofErr w:type="spellStart"/>
      <w:r w:rsidRPr="00586C18">
        <w:rPr>
          <w:sz w:val="26"/>
          <w:szCs w:val="26"/>
        </w:rPr>
        <w:t>rơi</w:t>
      </w:r>
      <w:proofErr w:type="spellEnd"/>
      <w:r w:rsidRPr="00586C18">
        <w:rPr>
          <w:sz w:val="26"/>
          <w:szCs w:val="26"/>
        </w:rPr>
        <w:t xml:space="preserve"> </w:t>
      </w:r>
      <w:proofErr w:type="spellStart"/>
      <w:r w:rsidRPr="00586C18">
        <w:rPr>
          <w:sz w:val="26"/>
          <w:szCs w:val="26"/>
        </w:rPr>
        <w:t>vào</w:t>
      </w:r>
      <w:proofErr w:type="spellEnd"/>
      <w:r w:rsidRPr="00586C18">
        <w:rPr>
          <w:sz w:val="26"/>
          <w:szCs w:val="26"/>
        </w:rPr>
        <w:t xml:space="preserve"> </w:t>
      </w:r>
      <w:proofErr w:type="spellStart"/>
      <w:r w:rsidRPr="00586C18">
        <w:rPr>
          <w:sz w:val="26"/>
          <w:szCs w:val="26"/>
        </w:rPr>
        <w:t>khoảng</w:t>
      </w:r>
      <w:proofErr w:type="spellEnd"/>
      <w:r w:rsidRPr="00586C18">
        <w:rPr>
          <w:sz w:val="26"/>
          <w:szCs w:val="26"/>
        </w:rPr>
        <w:t xml:space="preserve"> </w:t>
      </w:r>
      <m:oMath>
        <m:r>
          <w:rPr>
            <w:rFonts w:ascii="Cambria Math" w:hAnsi="Cambria Math"/>
            <w:sz w:val="26"/>
            <w:szCs w:val="26"/>
          </w:rPr>
          <m:t>(66.01,  104)</m:t>
        </m:r>
      </m:oMath>
      <w:r w:rsidRPr="00586C18">
        <w:rPr>
          <w:sz w:val="26"/>
          <w:szCs w:val="26"/>
        </w:rPr>
        <w:t xml:space="preserve"> với một độ tin cậy là 95%</w:t>
      </w:r>
    </w:p>
    <w:p w14:paraId="3A9141F2" w14:textId="77777777" w:rsidR="00ED0A6F" w:rsidRDefault="00ED0A6F" w:rsidP="00B503E4">
      <w:pPr>
        <w:pStyle w:val="ListParagraph"/>
        <w:spacing w:after="160" w:line="259" w:lineRule="auto"/>
        <w:jc w:val="both"/>
      </w:pPr>
    </w:p>
    <w:p w14:paraId="7599733A" w14:textId="4D90797B" w:rsidR="005E1F3C" w:rsidRDefault="005E1F3C" w:rsidP="00B503E4">
      <w:pPr>
        <w:pStyle w:val="ListParagraph"/>
        <w:spacing w:after="160" w:line="259" w:lineRule="auto"/>
        <w:jc w:val="both"/>
      </w:pPr>
      <w:proofErr w:type="spellStart"/>
      <w:r>
        <w:lastRenderedPageBreak/>
        <w:t>Câu</w:t>
      </w:r>
      <w:proofErr w:type="spellEnd"/>
      <w:r>
        <w:t xml:space="preserve"> 9:</w:t>
      </w:r>
    </w:p>
    <w:p w14:paraId="1767608B" w14:textId="725656EC" w:rsidR="00E87CF6" w:rsidRDefault="0014397C" w:rsidP="00004C3E">
      <w:pPr>
        <w:spacing w:after="160" w:line="259" w:lineRule="auto"/>
        <w:ind w:firstLine="720"/>
        <w:jc w:val="both"/>
      </w:pPr>
      <w:proofErr w:type="spellStart"/>
      <w:r>
        <w:t>Xét</w:t>
      </w:r>
      <w:proofErr w:type="spellEnd"/>
      <w:r>
        <w:t xml:space="preserve"> </w:t>
      </w:r>
      <w:proofErr w:type="spellStart"/>
      <w:r>
        <w:t>tập</w:t>
      </w:r>
      <w:proofErr w:type="spellEnd"/>
      <w:r>
        <w:t xml:space="preserve"> S1</w:t>
      </w:r>
      <w:r w:rsidR="00004C3E">
        <w:t>:</w:t>
      </w:r>
    </w:p>
    <w:p w14:paraId="69CB1DBB" w14:textId="5C18E97E" w:rsidR="005E1F3C" w:rsidRDefault="005E1F3C" w:rsidP="005E1F3C">
      <w:pPr>
        <w:pStyle w:val="ListParagraph"/>
        <w:numPr>
          <w:ilvl w:val="1"/>
          <w:numId w:val="12"/>
        </w:numPr>
        <w:spacing w:after="160" w:line="259" w:lineRule="auto"/>
        <w:jc w:val="both"/>
      </w:pPr>
      <w:r>
        <w:t xml:space="preserve">Trung </w:t>
      </w:r>
      <w:proofErr w:type="spellStart"/>
      <w:r>
        <w:t>bình</w:t>
      </w:r>
      <w:proofErr w:type="spellEnd"/>
      <w:r>
        <w:t xml:space="preserve"> </w:t>
      </w:r>
      <w:proofErr w:type="spellStart"/>
      <w:r>
        <w:t>mẫu</w:t>
      </w:r>
      <w:proofErr w:type="spellEnd"/>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 xml:space="preserve"> = </m:t>
        </m:r>
        <m:r>
          <m:rPr>
            <m:sty m:val="p"/>
          </m:rPr>
          <w:rPr>
            <w:rFonts w:ascii="Cambria Math" w:hAnsi="Cambria Math"/>
          </w:rPr>
          <m:t>94.46666666666667</m:t>
        </m:r>
      </m:oMath>
    </w:p>
    <w:p w14:paraId="11E2DE15" w14:textId="3E059A27" w:rsidR="00E87CF6" w:rsidRDefault="00E87CF6" w:rsidP="005E1F3C">
      <w:pPr>
        <w:pStyle w:val="ListParagraph"/>
        <w:numPr>
          <w:ilvl w:val="1"/>
          <w:numId w:val="12"/>
        </w:numPr>
        <w:spacing w:after="160" w:line="259" w:lineRule="auto"/>
        <w:jc w:val="both"/>
      </w:pPr>
      <w:r>
        <w:t xml:space="preserve">n = </w:t>
      </w:r>
      <w:r w:rsidR="0014397C">
        <w:t>30</w:t>
      </w:r>
    </w:p>
    <w:p w14:paraId="0A58314C" w14:textId="257A7A1F" w:rsidR="00E87CF6" w:rsidRDefault="003150BB" w:rsidP="005E1F3C">
      <w:pPr>
        <w:pStyle w:val="ListParagraph"/>
        <w:numPr>
          <w:ilvl w:val="1"/>
          <w:numId w:val="12"/>
        </w:numPr>
        <w:spacing w:after="160" w:line="259" w:lineRule="auto"/>
        <w:jc w:val="both"/>
      </w:pPr>
      <w:proofErr w:type="spellStart"/>
      <w:r>
        <w:t>độ</w:t>
      </w:r>
      <w:proofErr w:type="spellEnd"/>
      <w:r>
        <w:t xml:space="preserve"> </w:t>
      </w:r>
      <w:proofErr w:type="spellStart"/>
      <w:r>
        <w:t>lệch</w:t>
      </w:r>
      <w:proofErr w:type="spellEnd"/>
      <w:r>
        <w:t xml:space="preserve"> </w:t>
      </w:r>
      <w:proofErr w:type="spellStart"/>
      <w:proofErr w:type="gramStart"/>
      <w:r>
        <w:t>mẫu</w:t>
      </w:r>
      <w:proofErr w:type="spellEnd"/>
      <w:r>
        <w:t xml:space="preserve"> :</w:t>
      </w:r>
      <w:proofErr w:type="gramEnd"/>
      <w:r>
        <w:t xml:space="preserve"> s = </w:t>
      </w:r>
      <w:r w:rsidR="00966560">
        <w:t>3</w:t>
      </w:r>
      <w:r w:rsidR="0057702A">
        <w:t>7.124</w:t>
      </w:r>
    </w:p>
    <w:p w14:paraId="1A566164" w14:textId="69E67258" w:rsidR="00004C3E" w:rsidRDefault="00004C3E" w:rsidP="00004C3E">
      <w:pPr>
        <w:pStyle w:val="ListParagraph"/>
        <w:numPr>
          <w:ilvl w:val="1"/>
          <w:numId w:val="12"/>
        </w:numPr>
        <w:spacing w:after="160" w:line="259" w:lineRule="auto"/>
        <w:jc w:val="both"/>
      </w:pPr>
      <w:r>
        <w:t xml:space="preserve">α = 0.05      </w:t>
      </w:r>
      <w:r>
        <w:tab/>
        <w:t xml:space="preserve">=&gt; </w:t>
      </w:r>
      <w:r>
        <w:tab/>
        <w:t xml:space="preserve"> </w:t>
      </w:r>
      <m:oMath>
        <m:sSub>
          <m:sSubPr>
            <m:ctrlPr>
              <w:rPr>
                <w:rFonts w:ascii="Cambria Math" w:hAnsi="Cambria Math"/>
                <w:i/>
              </w:rPr>
            </m:ctrlPr>
          </m:sSubPr>
          <m:e>
            <m:r>
              <w:rPr>
                <w:rFonts w:ascii="Cambria Math" w:hAnsi="Cambria Math"/>
              </w:rPr>
              <m:t>t</m:t>
            </m:r>
          </m:e>
          <m:sub>
            <m:r>
              <w:rPr>
                <w:rFonts w:ascii="Cambria Math" w:hAnsi="Cambria Math"/>
              </w:rPr>
              <m:t>α,     n-1</m:t>
            </m:r>
          </m:sub>
        </m:sSub>
        <m:r>
          <w:rPr>
            <w:rFonts w:ascii="Cambria Math" w:hAnsi="Cambria Math"/>
          </w:rPr>
          <m:t>= 1.282</m:t>
        </m:r>
      </m:oMath>
    </w:p>
    <w:p w14:paraId="7EE2F56B" w14:textId="3F7829D8" w:rsidR="00004C3E" w:rsidRDefault="00004C3E" w:rsidP="00004C3E">
      <w:pPr>
        <w:spacing w:after="160" w:line="259" w:lineRule="auto"/>
        <w:ind w:left="720" w:firstLine="360"/>
        <w:jc w:val="both"/>
      </w:pPr>
      <w:r>
        <w:t xml:space="preserve"> </w:t>
      </w:r>
      <w:r>
        <w:tab/>
        <w:t>α/2 = 0.025</w:t>
      </w:r>
      <w:r>
        <w:tab/>
        <w:t>=&gt;</w:t>
      </w:r>
      <w:r>
        <w:tab/>
      </w:r>
      <m:oMath>
        <m:sSub>
          <m:sSubPr>
            <m:ctrlPr>
              <w:rPr>
                <w:rFonts w:ascii="Cambria Math" w:hAnsi="Cambria Math"/>
                <w:i/>
              </w:rPr>
            </m:ctrlPr>
          </m:sSubPr>
          <m:e>
            <m:r>
              <w:rPr>
                <w:rFonts w:ascii="Cambria Math" w:hAnsi="Cambria Math"/>
              </w:rPr>
              <m:t>t</m:t>
            </m:r>
          </m:e>
          <m:sub>
            <m:f>
              <m:fPr>
                <m:type m:val="skw"/>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   n-1</m:t>
            </m:r>
          </m:sub>
        </m:sSub>
        <m:r>
          <w:rPr>
            <w:rFonts w:ascii="Cambria Math" w:hAnsi="Cambria Math"/>
          </w:rPr>
          <m:t>=2.045</m:t>
        </m:r>
      </m:oMath>
    </w:p>
    <w:p w14:paraId="3BCD7DB1" w14:textId="4B42142F" w:rsidR="009E0287" w:rsidRDefault="009F6666" w:rsidP="009F6666">
      <w:pPr>
        <w:spacing w:after="160" w:line="259" w:lineRule="auto"/>
        <w:jc w:val="both"/>
      </w:pPr>
      <w:r>
        <w:tab/>
      </w:r>
      <w:proofErr w:type="spellStart"/>
      <w:r>
        <w:t>Gọi</w:t>
      </w:r>
      <w:proofErr w:type="spellEnd"/>
      <w:r>
        <w:t xml:space="preserve"> µ </w:t>
      </w:r>
      <w:proofErr w:type="spellStart"/>
      <w:r>
        <w:t>là</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rsidR="009E0287">
        <w:t>ước</w:t>
      </w:r>
      <w:proofErr w:type="spellEnd"/>
      <w:r w:rsidR="009E0287">
        <w:t xml:space="preserve"> </w:t>
      </w:r>
      <w:proofErr w:type="spellStart"/>
      <w:r w:rsidR="009E0287">
        <w:t>lượng</w:t>
      </w:r>
      <w:proofErr w:type="spellEnd"/>
      <w:r w:rsidR="009E0287">
        <w:t xml:space="preserve"> </w:t>
      </w:r>
      <w:proofErr w:type="spellStart"/>
      <w:r w:rsidR="009E0287">
        <w:t>hợp</w:t>
      </w:r>
      <w:proofErr w:type="spellEnd"/>
      <w:r w:rsidR="009E0287">
        <w:t xml:space="preserve"> </w:t>
      </w:r>
      <w:proofErr w:type="spellStart"/>
      <w:r w:rsidR="009E0287">
        <w:t>lý</w:t>
      </w:r>
      <w:proofErr w:type="spellEnd"/>
      <w:r w:rsidR="009E0287">
        <w:t xml:space="preserve"> </w:t>
      </w:r>
      <w:proofErr w:type="spellStart"/>
      <w:r w:rsidR="009E0287">
        <w:t>cực</w:t>
      </w:r>
      <w:proofErr w:type="spellEnd"/>
      <w:r w:rsidR="009E0287">
        <w:t xml:space="preserve"> </w:t>
      </w:r>
      <w:proofErr w:type="spellStart"/>
      <w:r w:rsidR="009E0287">
        <w:t>đại</w:t>
      </w:r>
      <w:proofErr w:type="spellEnd"/>
      <w:r w:rsidR="009E0287">
        <w:t xml:space="preserve"> </w:t>
      </w:r>
      <w:proofErr w:type="spellStart"/>
      <w:r w:rsidR="009E0287">
        <w:t>cho</w:t>
      </w:r>
      <w:proofErr w:type="spellEnd"/>
      <w:r w:rsidR="009E0287">
        <w:t xml:space="preserve"> </w:t>
      </w:r>
      <w:r w:rsidR="000C5B0B">
        <w:t xml:space="preserve">µ </w:t>
      </w:r>
    </w:p>
    <w:p w14:paraId="337F6CCE" w14:textId="27B9A5AA" w:rsidR="000C5B0B" w:rsidRDefault="000C5B0B" w:rsidP="009F6666">
      <w:pPr>
        <w:spacing w:after="160" w:line="259" w:lineRule="auto"/>
        <w:jc w:val="both"/>
      </w:pPr>
      <w:r>
        <w:tab/>
      </w:r>
      <w:r>
        <w:tab/>
      </w:r>
    </w:p>
    <w:p w14:paraId="63EDFDA2" w14:textId="27584E1E" w:rsidR="00004C3E" w:rsidRDefault="00004C3E" w:rsidP="00004C3E">
      <w:pPr>
        <w:pStyle w:val="ListParagraph"/>
        <w:numPr>
          <w:ilvl w:val="1"/>
          <w:numId w:val="12"/>
        </w:numPr>
        <w:spacing w:after="160" w:line="259" w:lineRule="auto"/>
        <w:jc w:val="both"/>
        <w:rPr>
          <w:sz w:val="28"/>
          <w:szCs w:val="28"/>
        </w:rPr>
      </w:pPr>
      <w:proofErr w:type="spellStart"/>
      <w:r>
        <w:t>thống</w:t>
      </w:r>
      <w:proofErr w:type="spellEnd"/>
      <w:r>
        <w:t xml:space="preserve"> </w:t>
      </w:r>
      <w:proofErr w:type="spellStart"/>
      <w:r>
        <w:t>kê</w:t>
      </w:r>
      <w:proofErr w:type="spellEnd"/>
      <w:r>
        <w:t xml:space="preserve"> </w:t>
      </w:r>
      <w:proofErr w:type="spellStart"/>
      <w:r>
        <w:t>kiểm</w:t>
      </w:r>
      <w:proofErr w:type="spellEnd"/>
      <w:r>
        <w:t xml:space="preserve"> </w:t>
      </w:r>
      <w:proofErr w:type="spellStart"/>
      <w:r>
        <w:t>định</w:t>
      </w:r>
      <w:proofErr w:type="spellEnd"/>
      <w:r>
        <w:t xml:space="preserve">: </w:t>
      </w:r>
      <w:r w:rsidRPr="001B6EBC">
        <w:rPr>
          <w:sz w:val="28"/>
          <w:szCs w:val="28"/>
        </w:rPr>
        <w:t xml:space="preserve">TS = </w:t>
      </w:r>
      <m:oMath>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μ</m:t>
            </m:r>
          </m:num>
          <m:den>
            <m:f>
              <m:fPr>
                <m:ctrlPr>
                  <w:rPr>
                    <w:rFonts w:ascii="Cambria Math" w:hAnsi="Cambria Math"/>
                    <w:i/>
                    <w:sz w:val="28"/>
                    <w:szCs w:val="28"/>
                  </w:rPr>
                </m:ctrlPr>
              </m:fPr>
              <m:num>
                <m:r>
                  <w:rPr>
                    <w:rFonts w:ascii="Cambria Math" w:hAnsi="Cambria Math"/>
                    <w:sz w:val="28"/>
                    <w:szCs w:val="28"/>
                  </w:rPr>
                  <m:t>s</m:t>
                </m:r>
              </m:num>
              <m:den>
                <m:rad>
                  <m:radPr>
                    <m:degHide m:val="1"/>
                    <m:ctrlPr>
                      <w:rPr>
                        <w:rFonts w:ascii="Cambria Math" w:hAnsi="Cambria Math"/>
                        <w:i/>
                        <w:sz w:val="28"/>
                        <w:szCs w:val="28"/>
                      </w:rPr>
                    </m:ctrlPr>
                  </m:radPr>
                  <m:deg/>
                  <m:e>
                    <m:r>
                      <w:rPr>
                        <w:rFonts w:ascii="Cambria Math" w:hAnsi="Cambria Math"/>
                        <w:sz w:val="28"/>
                        <w:szCs w:val="28"/>
                      </w:rPr>
                      <m:t>n</m:t>
                    </m:r>
                  </m:e>
                </m:rad>
              </m:den>
            </m:f>
          </m:den>
        </m:f>
      </m:oMath>
      <w:r w:rsidRPr="001B6EBC">
        <w:rPr>
          <w:sz w:val="28"/>
          <w:szCs w:val="28"/>
        </w:rPr>
        <w:t xml:space="preserve"> = </w:t>
      </w:r>
      <m:oMath>
        <m:f>
          <m:fPr>
            <m:ctrlPr>
              <w:rPr>
                <w:rFonts w:ascii="Cambria Math" w:hAnsi="Cambria Math"/>
                <w:i/>
                <w:sz w:val="28"/>
                <w:szCs w:val="28"/>
              </w:rPr>
            </m:ctrlPr>
          </m:fPr>
          <m:num>
            <m:r>
              <w:rPr>
                <w:rFonts w:ascii="Cambria Math" w:hAnsi="Cambria Math"/>
                <w:sz w:val="28"/>
                <w:szCs w:val="28"/>
              </w:rPr>
              <m:t xml:space="preserve">  </m:t>
            </m:r>
            <m:r>
              <w:rPr>
                <w:rFonts w:ascii="Cambria Math" w:hAnsi="Cambria Math"/>
              </w:rPr>
              <m:t xml:space="preserve"> </m:t>
            </m:r>
            <m:r>
              <m:rPr>
                <m:sty m:val="p"/>
              </m:rPr>
              <w:rPr>
                <w:rFonts w:ascii="Cambria Math" w:hAnsi="Cambria Math"/>
              </w:rPr>
              <m:t>94.46666666666667</m:t>
            </m:r>
            <m:r>
              <w:rPr>
                <w:rFonts w:ascii="Cambria Math" w:hAnsi="Cambria Math"/>
                <w:sz w:val="28"/>
                <w:szCs w:val="28"/>
              </w:rPr>
              <m:t>- μ</m:t>
            </m:r>
          </m:num>
          <m:den>
            <m:r>
              <m:rPr>
                <m:sty m:val="p"/>
              </m:rPr>
              <w:rPr>
                <w:rFonts w:ascii="Cambria Math" w:hAnsi="Cambria Math"/>
              </w:rPr>
              <m:t>37.124</m:t>
            </m:r>
            <m:r>
              <m:rPr>
                <m:sty m:val="p"/>
              </m:rPr>
              <w:rPr>
                <w:rFonts w:ascii="Cambria Math" w:hAnsi="Cambria Math"/>
                <w:sz w:val="28"/>
                <w:szCs w:val="28"/>
              </w:rPr>
              <m:t>/</m:t>
            </m:r>
            <m:rad>
              <m:radPr>
                <m:degHide m:val="1"/>
                <m:ctrlPr>
                  <w:rPr>
                    <w:rFonts w:ascii="Cambria Math" w:hAnsi="Cambria Math"/>
                    <w:sz w:val="28"/>
                    <w:szCs w:val="28"/>
                  </w:rPr>
                </m:ctrlPr>
              </m:radPr>
              <m:deg/>
              <m:e>
                <m:r>
                  <w:rPr>
                    <w:rFonts w:ascii="Cambria Math" w:hAnsi="Cambria Math"/>
                    <w:sz w:val="28"/>
                    <w:szCs w:val="28"/>
                  </w:rPr>
                  <m:t>65</m:t>
                </m:r>
              </m:e>
            </m:rad>
          </m:den>
        </m:f>
        <m:r>
          <w:rPr>
            <w:rFonts w:ascii="Cambria Math" w:hAnsi="Cambria Math"/>
            <w:sz w:val="28"/>
            <w:szCs w:val="28"/>
          </w:rPr>
          <m:t>=0</m:t>
        </m:r>
      </m:oMath>
    </w:p>
    <w:p w14:paraId="70918267" w14:textId="5F54C83E" w:rsidR="006A17D6" w:rsidRDefault="00BC4875" w:rsidP="006A17D6">
      <w:pPr>
        <w:pStyle w:val="ListParagraph"/>
        <w:spacing w:after="160" w:line="259" w:lineRule="auto"/>
        <w:ind w:left="1440"/>
        <w:jc w:val="both"/>
        <w:rPr>
          <w:sz w:val="28"/>
          <w:szCs w:val="28"/>
        </w:rPr>
      </w:pPr>
      <w:proofErr w:type="gramStart"/>
      <w:r w:rsidRPr="00BC4875">
        <w:rPr>
          <w:sz w:val="28"/>
          <w:szCs w:val="28"/>
        </w:rPr>
        <w:t>MLE :</w:t>
      </w:r>
      <w:proofErr w:type="gramEnd"/>
      <w:r w:rsidRPr="00BC4875">
        <w:rPr>
          <w:sz w:val="28"/>
          <w:szCs w:val="28"/>
        </w:rPr>
        <w:t xml:space="preserve"> μ = x ̅= 94.46666666666667</w:t>
      </w:r>
    </w:p>
    <w:tbl>
      <w:tblPr>
        <w:tblStyle w:val="TableGrid"/>
        <w:tblW w:w="10710" w:type="dxa"/>
        <w:tblInd w:w="-540" w:type="dxa"/>
        <w:tblLook w:val="04A0" w:firstRow="1" w:lastRow="0" w:firstColumn="1" w:lastColumn="0" w:noHBand="0" w:noVBand="1"/>
      </w:tblPr>
      <w:tblGrid>
        <w:gridCol w:w="1530"/>
        <w:gridCol w:w="2970"/>
        <w:gridCol w:w="2970"/>
        <w:gridCol w:w="3240"/>
      </w:tblGrid>
      <w:tr w:rsidR="006A17D6" w14:paraId="6C916D1C" w14:textId="77777777" w:rsidTr="007157F0">
        <w:tc>
          <w:tcPr>
            <w:tcW w:w="1530" w:type="dxa"/>
            <w:tcBorders>
              <w:top w:val="nil"/>
              <w:left w:val="nil"/>
            </w:tcBorders>
            <w:vAlign w:val="center"/>
          </w:tcPr>
          <w:p w14:paraId="15F687B4" w14:textId="77777777" w:rsidR="006A17D6" w:rsidRDefault="006A17D6" w:rsidP="00000425">
            <w:pPr>
              <w:spacing w:after="160" w:line="259" w:lineRule="auto"/>
              <w:jc w:val="center"/>
            </w:pPr>
          </w:p>
        </w:tc>
        <w:tc>
          <w:tcPr>
            <w:tcW w:w="2970" w:type="dxa"/>
            <w:vAlign w:val="center"/>
          </w:tcPr>
          <w:p w14:paraId="2DC0C774" w14:textId="77777777" w:rsidR="006A17D6" w:rsidRDefault="006A17D6" w:rsidP="00000425">
            <w:pPr>
              <w:spacing w:after="160" w:line="259" w:lineRule="auto"/>
              <w:jc w:val="center"/>
            </w:pPr>
            <w:proofErr w:type="spellStart"/>
            <w:r>
              <w:t>Kiểm</w:t>
            </w:r>
            <w:proofErr w:type="spellEnd"/>
            <w:r>
              <w:t xml:space="preserve"> </w:t>
            </w:r>
            <w:proofErr w:type="spellStart"/>
            <w:r>
              <w:t>định</w:t>
            </w:r>
            <w:proofErr w:type="spellEnd"/>
            <w:r>
              <w:t xml:space="preserve"> </w:t>
            </w:r>
            <w:proofErr w:type="spellStart"/>
            <w:r>
              <w:t>trái</w:t>
            </w:r>
            <w:proofErr w:type="spellEnd"/>
          </w:p>
        </w:tc>
        <w:tc>
          <w:tcPr>
            <w:tcW w:w="2970" w:type="dxa"/>
            <w:vAlign w:val="center"/>
          </w:tcPr>
          <w:p w14:paraId="57B0766B" w14:textId="77777777" w:rsidR="006A17D6" w:rsidRDefault="006A17D6" w:rsidP="00000425">
            <w:pPr>
              <w:spacing w:after="160" w:line="259" w:lineRule="auto"/>
              <w:jc w:val="center"/>
            </w:pPr>
            <w:proofErr w:type="spellStart"/>
            <w:r>
              <w:t>Kiểm</w:t>
            </w:r>
            <w:proofErr w:type="spellEnd"/>
            <w:r>
              <w:t xml:space="preserve"> </w:t>
            </w:r>
            <w:proofErr w:type="spellStart"/>
            <w:r>
              <w:t>định</w:t>
            </w:r>
            <w:proofErr w:type="spellEnd"/>
            <w:r>
              <w:t xml:space="preserve"> </w:t>
            </w:r>
            <w:proofErr w:type="spellStart"/>
            <w:r>
              <w:t>phải</w:t>
            </w:r>
            <w:proofErr w:type="spellEnd"/>
          </w:p>
        </w:tc>
        <w:tc>
          <w:tcPr>
            <w:tcW w:w="3240" w:type="dxa"/>
            <w:vAlign w:val="center"/>
          </w:tcPr>
          <w:p w14:paraId="27BBD970" w14:textId="77777777" w:rsidR="006A17D6" w:rsidRDefault="006A17D6" w:rsidP="00000425">
            <w:pPr>
              <w:spacing w:after="160" w:line="259" w:lineRule="auto"/>
              <w:jc w:val="center"/>
            </w:pPr>
            <w:proofErr w:type="spellStart"/>
            <w:r>
              <w:t>Kiểm</w:t>
            </w:r>
            <w:proofErr w:type="spellEnd"/>
            <w:r>
              <w:t xml:space="preserve"> </w:t>
            </w:r>
            <w:proofErr w:type="spellStart"/>
            <w:r>
              <w:t>định</w:t>
            </w:r>
            <w:proofErr w:type="spellEnd"/>
            <w:r>
              <w:t xml:space="preserve"> 2 </w:t>
            </w:r>
            <w:proofErr w:type="spellStart"/>
            <w:r>
              <w:t>bên</w:t>
            </w:r>
            <w:proofErr w:type="spellEnd"/>
          </w:p>
        </w:tc>
      </w:tr>
      <w:tr w:rsidR="006A17D6" w14:paraId="19F6B275" w14:textId="77777777" w:rsidTr="007157F0">
        <w:tc>
          <w:tcPr>
            <w:tcW w:w="1530" w:type="dxa"/>
            <w:vAlign w:val="center"/>
          </w:tcPr>
          <w:p w14:paraId="2213B9B1" w14:textId="77777777" w:rsidR="006A17D6" w:rsidRDefault="006A17D6" w:rsidP="00000425">
            <w:pPr>
              <w:spacing w:after="160" w:line="259" w:lineRule="auto"/>
              <w:jc w:val="center"/>
            </w:pPr>
            <w:proofErr w:type="spellStart"/>
            <w:r>
              <w:t>Giả</w:t>
            </w:r>
            <w:proofErr w:type="spellEnd"/>
            <w:r>
              <w:t xml:space="preserve"> </w:t>
            </w:r>
            <w:proofErr w:type="spellStart"/>
            <w:r>
              <w:t>thuyết</w:t>
            </w:r>
            <w:proofErr w:type="spellEnd"/>
          </w:p>
        </w:tc>
        <w:tc>
          <w:tcPr>
            <w:tcW w:w="2970" w:type="dxa"/>
            <w:vAlign w:val="center"/>
          </w:tcPr>
          <w:p w14:paraId="69C79224" w14:textId="77777777" w:rsidR="006A17D6" w:rsidRPr="00686F3E" w:rsidRDefault="00767865" w:rsidP="00000425">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μ</m:t>
                </m:r>
              </m:oMath>
            </m:oMathPara>
          </w:p>
          <w:p w14:paraId="283E5CED" w14:textId="77777777" w:rsidR="006A17D6" w:rsidRDefault="00767865" w:rsidP="00000425">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&lt; </m:t>
                </m:r>
                <m:r>
                  <w:rPr>
                    <w:rFonts w:ascii="Cambria Math" w:hAnsi="Cambria Math"/>
                  </w:rPr>
                  <m:t>μ</m:t>
                </m:r>
              </m:oMath>
            </m:oMathPara>
          </w:p>
        </w:tc>
        <w:tc>
          <w:tcPr>
            <w:tcW w:w="2970" w:type="dxa"/>
            <w:vAlign w:val="center"/>
          </w:tcPr>
          <w:p w14:paraId="7B7FAE82" w14:textId="77777777" w:rsidR="006A17D6" w:rsidRPr="00686F3E" w:rsidRDefault="00767865" w:rsidP="00000425">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μ</m:t>
                </m:r>
              </m:oMath>
            </m:oMathPara>
          </w:p>
          <w:p w14:paraId="6C56BD31" w14:textId="77777777" w:rsidR="006A17D6" w:rsidRDefault="00767865" w:rsidP="00000425">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&gt; </m:t>
                </m:r>
                <m:r>
                  <w:rPr>
                    <w:rFonts w:ascii="Cambria Math" w:hAnsi="Cambria Math"/>
                  </w:rPr>
                  <m:t>μ</m:t>
                </m:r>
              </m:oMath>
            </m:oMathPara>
          </w:p>
        </w:tc>
        <w:tc>
          <w:tcPr>
            <w:tcW w:w="3240" w:type="dxa"/>
            <w:vAlign w:val="center"/>
          </w:tcPr>
          <w:p w14:paraId="56A4E654" w14:textId="77777777" w:rsidR="006A17D6" w:rsidRPr="00686F3E" w:rsidRDefault="00767865" w:rsidP="00000425">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μ</m:t>
                </m:r>
              </m:oMath>
            </m:oMathPara>
          </w:p>
          <w:p w14:paraId="0F250327" w14:textId="77777777" w:rsidR="006A17D6" w:rsidRDefault="00767865" w:rsidP="00000425">
            <w:pPr>
              <w:spacing w:after="160" w:line="259"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μ</m:t>
                </m:r>
              </m:oMath>
            </m:oMathPara>
          </w:p>
        </w:tc>
      </w:tr>
      <w:tr w:rsidR="006A17D6" w14:paraId="06E25AF4" w14:textId="77777777" w:rsidTr="007157F0">
        <w:tc>
          <w:tcPr>
            <w:tcW w:w="1530" w:type="dxa"/>
            <w:vAlign w:val="center"/>
          </w:tcPr>
          <w:p w14:paraId="2828EA54" w14:textId="77777777" w:rsidR="006A17D6" w:rsidRDefault="006A17D6" w:rsidP="00000425">
            <w:pPr>
              <w:spacing w:after="160" w:line="259" w:lineRule="auto"/>
              <w:jc w:val="center"/>
            </w:pPr>
            <w:proofErr w:type="spellStart"/>
            <w:r>
              <w:t>Miền</w:t>
            </w:r>
            <w:proofErr w:type="spellEnd"/>
            <w:r>
              <w:t xml:space="preserve"> </w:t>
            </w:r>
            <w:proofErr w:type="spellStart"/>
            <w:r>
              <w:t>bác</w:t>
            </w:r>
            <w:proofErr w:type="spellEnd"/>
            <w:r>
              <w:t xml:space="preserve"> </w:t>
            </w:r>
            <w:proofErr w:type="spellStart"/>
            <w:r>
              <w:t>bỏ</w:t>
            </w:r>
            <w:proofErr w:type="spellEnd"/>
          </w:p>
          <w:p w14:paraId="44B2585B" w14:textId="4F072547" w:rsidR="006A17D6" w:rsidRDefault="006A17D6" w:rsidP="00000425">
            <w:pPr>
              <w:spacing w:after="160" w:line="259" w:lineRule="auto"/>
              <w:jc w:val="center"/>
            </w:pPr>
            <w:r>
              <w:t>(</w:t>
            </w:r>
            <w:proofErr w:type="spellStart"/>
            <w:r>
              <w:t>chưa</w:t>
            </w:r>
            <w:proofErr w:type="spellEnd"/>
            <w:r>
              <w:t xml:space="preserve"> </w:t>
            </w:r>
            <w:proofErr w:type="spellStart"/>
            <w:r>
              <w:t>biết</w:t>
            </w:r>
            <w:proofErr w:type="spellEnd"/>
            <w:r>
              <w:t xml:space="preserve"> </w:t>
            </w:r>
            <m:oMath>
              <m:r>
                <w:rPr>
                  <w:rFonts w:ascii="Cambria Math" w:hAnsi="Cambria Math"/>
                </w:rPr>
                <m:t>μ</m:t>
              </m:r>
            </m:oMath>
            <w:r>
              <w:t xml:space="preserve"> )</w:t>
            </w:r>
          </w:p>
        </w:tc>
        <w:tc>
          <w:tcPr>
            <w:tcW w:w="2970" w:type="dxa"/>
            <w:vAlign w:val="center"/>
          </w:tcPr>
          <w:p w14:paraId="08F46B9C" w14:textId="4FAFC940" w:rsidR="006A17D6" w:rsidRPr="00322DC8" w:rsidRDefault="00767865" w:rsidP="00000425">
            <w:pPr>
              <w:spacing w:after="160" w:line="259" w:lineRule="auto"/>
              <w:jc w:val="center"/>
            </w:pPr>
            <m:oMathPara>
              <m:oMath>
                <m:d>
                  <m:dPr>
                    <m:begChr m:val="{"/>
                    <m:endChr m:val="}"/>
                    <m:ctrlPr>
                      <w:rPr>
                        <w:rFonts w:ascii="Cambria Math" w:hAnsi="Cambria Math"/>
                        <w:i/>
                      </w:rPr>
                    </m:ctrlPr>
                  </m:dPr>
                  <m:e>
                    <m:r>
                      <w:rPr>
                        <w:rFonts w:ascii="Cambria Math" w:hAnsi="Cambria Math"/>
                      </w:rPr>
                      <m:t>TS</m:t>
                    </m:r>
                    <m:r>
                      <w:rPr>
                        <w:rFonts w:ascii="Cambria Math" w:hAnsi="Cambria Math"/>
                      </w:rPr>
                      <m:t>&lt; -1.282</m:t>
                    </m:r>
                  </m:e>
                </m:d>
              </m:oMath>
            </m:oMathPara>
          </w:p>
        </w:tc>
        <w:tc>
          <w:tcPr>
            <w:tcW w:w="2970" w:type="dxa"/>
            <w:vAlign w:val="center"/>
          </w:tcPr>
          <w:p w14:paraId="23D0FD44" w14:textId="1A079842" w:rsidR="006A17D6" w:rsidRPr="00322DC8" w:rsidRDefault="00767865" w:rsidP="00000425">
            <w:pPr>
              <w:spacing w:after="160" w:line="259" w:lineRule="auto"/>
              <w:jc w:val="center"/>
            </w:pPr>
            <m:oMathPara>
              <m:oMath>
                <m:d>
                  <m:dPr>
                    <m:begChr m:val="{"/>
                    <m:endChr m:val="}"/>
                    <m:ctrlPr>
                      <w:rPr>
                        <w:rFonts w:ascii="Cambria Math" w:hAnsi="Cambria Math"/>
                        <w:i/>
                      </w:rPr>
                    </m:ctrlPr>
                  </m:dPr>
                  <m:e>
                    <m:r>
                      <w:rPr>
                        <w:rFonts w:ascii="Cambria Math" w:hAnsi="Cambria Math"/>
                      </w:rPr>
                      <m:t>TS</m:t>
                    </m:r>
                    <m:r>
                      <w:rPr>
                        <w:rFonts w:ascii="Cambria Math" w:hAnsi="Cambria Math"/>
                      </w:rPr>
                      <m:t>&gt;1.282</m:t>
                    </m:r>
                  </m:e>
                </m:d>
              </m:oMath>
            </m:oMathPara>
          </w:p>
        </w:tc>
        <w:tc>
          <w:tcPr>
            <w:tcW w:w="3240" w:type="dxa"/>
            <w:vAlign w:val="center"/>
          </w:tcPr>
          <w:p w14:paraId="2390D905" w14:textId="02529715" w:rsidR="006A17D6" w:rsidRDefault="006A17D6" w:rsidP="00000425">
            <w:pPr>
              <w:spacing w:after="160" w:line="259" w:lineRule="auto"/>
              <w:jc w:val="center"/>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TS</m:t>
                    </m:r>
                  </m:e>
                </m:d>
                <m:r>
                  <w:rPr>
                    <w:rFonts w:ascii="Cambria Math" w:hAnsi="Cambria Math"/>
                  </w:rPr>
                  <m:t xml:space="preserve"> &gt;2.045</m:t>
                </m:r>
              </m:oMath>
            </m:oMathPara>
          </w:p>
        </w:tc>
      </w:tr>
      <w:tr w:rsidR="006A17D6" w14:paraId="101E3F8F" w14:textId="77777777" w:rsidTr="007157F0">
        <w:tc>
          <w:tcPr>
            <w:tcW w:w="1530" w:type="dxa"/>
            <w:vAlign w:val="center"/>
          </w:tcPr>
          <w:p w14:paraId="34C7F6B8" w14:textId="597F464A" w:rsidR="006A17D6" w:rsidRDefault="006A17D6" w:rsidP="00000425">
            <w:pPr>
              <w:spacing w:after="160" w:line="259" w:lineRule="auto"/>
              <w:jc w:val="center"/>
            </w:pPr>
            <w:proofErr w:type="spellStart"/>
            <w:r>
              <w:t>Dữ</w:t>
            </w:r>
            <w:proofErr w:type="spellEnd"/>
            <w:r>
              <w:t xml:space="preserve"> </w:t>
            </w:r>
            <w:proofErr w:type="spellStart"/>
            <w:r>
              <w:t>liệu</w:t>
            </w:r>
            <w:proofErr w:type="spellEnd"/>
            <w:r>
              <w:t xml:space="preserve"> </w:t>
            </w:r>
            <w:proofErr w:type="spellStart"/>
            <w:r>
              <w:t>thực</w:t>
            </w:r>
            <w:proofErr w:type="spellEnd"/>
            <w:r>
              <w:t xml:space="preserve"> </w:t>
            </w:r>
            <w:proofErr w:type="spellStart"/>
            <w:r>
              <w:t>tế</w:t>
            </w:r>
            <w:proofErr w:type="spellEnd"/>
            <w:r w:rsidR="007157F0">
              <w:t xml:space="preserve"> (</w:t>
            </w:r>
            <w:r w:rsidR="007157F0">
              <w:rPr>
                <w:rStyle w:val="mord"/>
                <w:rFonts w:ascii="KaTeX_Math" w:hAnsi="KaTeX_Math"/>
                <w:i/>
                <w:iCs/>
                <w:color w:val="34495E"/>
                <w:sz w:val="27"/>
                <w:szCs w:val="27"/>
                <w:shd w:val="clear" w:color="auto" w:fill="F8F8F8"/>
              </w:rPr>
              <w:t>μ)</w:t>
            </w:r>
          </w:p>
        </w:tc>
        <w:tc>
          <w:tcPr>
            <w:tcW w:w="9180" w:type="dxa"/>
            <w:gridSpan w:val="3"/>
            <w:vAlign w:val="center"/>
          </w:tcPr>
          <w:p w14:paraId="7650AD88" w14:textId="06E81AA1" w:rsidR="006A17D6" w:rsidRDefault="00BC4875" w:rsidP="00000425">
            <w:pPr>
              <w:spacing w:after="160" w:line="259" w:lineRule="auto"/>
              <w:jc w:val="center"/>
            </w:pPr>
            <w:proofErr w:type="gramStart"/>
            <w:r>
              <w:t>MLE :</w:t>
            </w:r>
            <w:proofErr w:type="gramEnd"/>
            <w:r>
              <w:t xml:space="preserve"> </w:t>
            </w:r>
            <w:r>
              <w:rPr>
                <w:rStyle w:val="mord"/>
                <w:rFonts w:ascii="KaTeX_Math" w:hAnsi="KaTeX_Math"/>
                <w:i/>
                <w:iCs/>
                <w:color w:val="34495E"/>
                <w:sz w:val="27"/>
                <w:szCs w:val="27"/>
                <w:shd w:val="clear" w:color="auto" w:fill="F8F8F8"/>
              </w:rPr>
              <w:t>μ</w:t>
            </w:r>
            <w:r>
              <w:rPr>
                <w:rStyle w:val="mrel"/>
                <w:color w:val="34495E"/>
                <w:sz w:val="27"/>
                <w:szCs w:val="27"/>
                <w:shd w:val="clear" w:color="auto" w:fill="F8F8F8"/>
              </w:rPr>
              <w:t xml:space="preserve"> </w:t>
            </w:r>
            <m:oMath>
              <m:r>
                <w:rPr>
                  <w:rStyle w:val="mrel"/>
                  <w:rFonts w:ascii="Cambria Math" w:hAnsi="Cambria Math"/>
                  <w:color w:val="34495E"/>
                  <w:sz w:val="27"/>
                  <w:szCs w:val="27"/>
                  <w:shd w:val="clear" w:color="auto" w:fill="F8F8F8"/>
                </w:rPr>
                <m:t xml:space="preserve">= </m:t>
              </m:r>
              <m:acc>
                <m:accPr>
                  <m:chr m:val="̅"/>
                  <m:ctrlPr>
                    <w:rPr>
                      <w:rStyle w:val="mrel"/>
                      <w:rFonts w:ascii="Cambria Math" w:hAnsi="Cambria Math"/>
                      <w:i/>
                      <w:color w:val="34495E"/>
                      <w:sz w:val="27"/>
                      <w:szCs w:val="27"/>
                      <w:shd w:val="clear" w:color="auto" w:fill="F8F8F8"/>
                    </w:rPr>
                  </m:ctrlPr>
                </m:accPr>
                <m:e>
                  <m:r>
                    <w:rPr>
                      <w:rStyle w:val="mrel"/>
                      <w:rFonts w:ascii="Cambria Math" w:hAnsi="Cambria Math"/>
                      <w:color w:val="34495E"/>
                      <w:sz w:val="27"/>
                      <w:szCs w:val="27"/>
                      <w:shd w:val="clear" w:color="auto" w:fill="F8F8F8"/>
                    </w:rPr>
                    <m:t>x</m:t>
                  </m:r>
                </m:e>
              </m:acc>
              <m:r>
                <w:rPr>
                  <w:rStyle w:val="mrel"/>
                  <w:rFonts w:ascii="Cambria Math" w:hAnsi="Cambria Math"/>
                  <w:color w:val="34495E"/>
                  <w:sz w:val="27"/>
                  <w:szCs w:val="27"/>
                  <w:shd w:val="clear" w:color="auto" w:fill="F8F8F8"/>
                </w:rPr>
                <m:t xml:space="preserve">= </m:t>
              </m:r>
              <m:r>
                <m:rPr>
                  <m:sty m:val="p"/>
                </m:rPr>
                <w:rPr>
                  <w:rFonts w:ascii="Cambria Math" w:hAnsi="Cambria Math"/>
                </w:rPr>
                <m:t>94.46666666666667</m:t>
              </m:r>
            </m:oMath>
            <w:r>
              <w:t xml:space="preserve"> = &gt; TS = 0</w:t>
            </w:r>
          </w:p>
        </w:tc>
      </w:tr>
      <w:tr w:rsidR="006A17D6" w14:paraId="1FA35528" w14:textId="77777777" w:rsidTr="007157F0">
        <w:tc>
          <w:tcPr>
            <w:tcW w:w="1530" w:type="dxa"/>
            <w:vAlign w:val="center"/>
          </w:tcPr>
          <w:p w14:paraId="7378FBE1" w14:textId="77777777" w:rsidR="006A17D6" w:rsidRDefault="006A17D6" w:rsidP="00000425">
            <w:pPr>
              <w:spacing w:after="160" w:line="259" w:lineRule="auto"/>
              <w:jc w:val="center"/>
            </w:pPr>
            <w:proofErr w:type="spellStart"/>
            <w:r>
              <w:t>Miền</w:t>
            </w:r>
            <w:proofErr w:type="spellEnd"/>
            <w:r>
              <w:t xml:space="preserve"> </w:t>
            </w:r>
            <w:proofErr w:type="spellStart"/>
            <w:r>
              <w:t>bác</w:t>
            </w:r>
            <w:proofErr w:type="spellEnd"/>
            <w:r>
              <w:t xml:space="preserve"> </w:t>
            </w:r>
            <w:proofErr w:type="spellStart"/>
            <w:r>
              <w:t>bỏ</w:t>
            </w:r>
            <w:proofErr w:type="spellEnd"/>
          </w:p>
          <w:p w14:paraId="0363EA04" w14:textId="158D9E64" w:rsidR="006A17D6" w:rsidRDefault="006A17D6" w:rsidP="00000425">
            <w:pPr>
              <w:spacing w:after="160" w:line="259" w:lineRule="auto"/>
              <w:jc w:val="center"/>
            </w:pPr>
            <w:r>
              <w:t>(</w:t>
            </w:r>
            <w:proofErr w:type="spellStart"/>
            <w:r>
              <w:t>đã</w:t>
            </w:r>
            <w:proofErr w:type="spellEnd"/>
            <w:r>
              <w:t xml:space="preserve"> </w:t>
            </w:r>
            <w:proofErr w:type="spellStart"/>
            <w:r>
              <w:t>biết</w:t>
            </w:r>
            <w:proofErr w:type="spellEnd"/>
            <w:r>
              <w:t xml:space="preserve"> </w:t>
            </w:r>
            <m:oMath>
              <m:r>
                <w:rPr>
                  <w:rFonts w:ascii="Cambria Math" w:hAnsi="Cambria Math"/>
                </w:rPr>
                <m:t xml:space="preserve"> μ </m:t>
              </m:r>
            </m:oMath>
            <w:r>
              <w:t>)</w:t>
            </w:r>
          </w:p>
        </w:tc>
        <w:tc>
          <w:tcPr>
            <w:tcW w:w="2970" w:type="dxa"/>
            <w:vAlign w:val="center"/>
          </w:tcPr>
          <w:p w14:paraId="6CDAC29C" w14:textId="787534D7" w:rsidR="006A17D6" w:rsidRPr="00BC4875" w:rsidRDefault="00767865" w:rsidP="001F07C8">
            <w:pPr>
              <w:jc w:val="center"/>
            </w:pPr>
            <m:oMathPara>
              <m:oMath>
                <m:d>
                  <m:dPr>
                    <m:begChr m:val="{"/>
                    <m:endChr m:val="}"/>
                    <m:ctrlPr>
                      <w:rPr>
                        <w:rFonts w:ascii="Cambria Math" w:hAnsi="Cambria Math"/>
                        <w:i/>
                      </w:rPr>
                    </m:ctrlPr>
                  </m:dPr>
                  <m:e>
                    <m:r>
                      <w:rPr>
                        <w:rFonts w:ascii="Cambria Math" w:hAnsi="Cambria Math"/>
                      </w:rPr>
                      <m:t>0&lt; -1.645</m:t>
                    </m:r>
                  </m:e>
                </m:d>
                <m:r>
                  <w:rPr>
                    <w:rFonts w:ascii="Cambria Math" w:hAnsi="Cambria Math"/>
                  </w:rPr>
                  <m:t xml:space="preserve"> (</m:t>
                </m:r>
                <m:r>
                  <w:rPr>
                    <w:rFonts w:ascii="Cambria Math" w:hAnsi="Cambria Math"/>
                  </w:rPr>
                  <m:t>v</m:t>
                </m:r>
                <m:r>
                  <w:rPr>
                    <w:rFonts w:ascii="Cambria Math" w:hAnsi="Cambria Math"/>
                  </w:rPr>
                  <m:t xml:space="preserve">ô </m:t>
                </m:r>
                <m:r>
                  <w:rPr>
                    <w:rFonts w:ascii="Cambria Math" w:hAnsi="Cambria Math"/>
                  </w:rPr>
                  <m:t>l</m:t>
                </m:r>
                <m:r>
                  <w:rPr>
                    <w:rFonts w:ascii="Cambria Math" w:hAnsi="Cambria Math"/>
                  </w:rPr>
                  <m:t>ý)</m:t>
                </m:r>
              </m:oMath>
            </m:oMathPara>
          </w:p>
        </w:tc>
        <w:tc>
          <w:tcPr>
            <w:tcW w:w="2970" w:type="dxa"/>
            <w:vAlign w:val="center"/>
          </w:tcPr>
          <w:p w14:paraId="1F68DE9F" w14:textId="62D245D6" w:rsidR="006A17D6" w:rsidRDefault="00767865" w:rsidP="00000425">
            <w:pPr>
              <w:spacing w:after="160" w:line="259" w:lineRule="auto"/>
              <w:jc w:val="center"/>
            </w:pPr>
            <m:oMathPara>
              <m:oMath>
                <m:d>
                  <m:dPr>
                    <m:begChr m:val="{"/>
                    <m:endChr m:val="}"/>
                    <m:ctrlPr>
                      <w:rPr>
                        <w:rFonts w:ascii="Cambria Math" w:hAnsi="Cambria Math"/>
                        <w:i/>
                      </w:rPr>
                    </m:ctrlPr>
                  </m:dPr>
                  <m:e>
                    <m:r>
                      <w:rPr>
                        <w:rFonts w:ascii="Cambria Math" w:hAnsi="Cambria Math"/>
                      </w:rPr>
                      <m:t>0&gt;  1.645</m:t>
                    </m:r>
                  </m:e>
                </m:d>
                <m:r>
                  <w:rPr>
                    <w:rFonts w:ascii="Cambria Math" w:hAnsi="Cambria Math"/>
                  </w:rPr>
                  <m:t xml:space="preserve"> ( </m:t>
                </m:r>
                <m:r>
                  <w:rPr>
                    <w:rFonts w:ascii="Cambria Math" w:hAnsi="Cambria Math"/>
                  </w:rPr>
                  <m:t>v</m:t>
                </m:r>
                <m:r>
                  <w:rPr>
                    <w:rFonts w:ascii="Cambria Math" w:hAnsi="Cambria Math"/>
                  </w:rPr>
                  <m:t xml:space="preserve">ô </m:t>
                </m:r>
                <m:r>
                  <w:rPr>
                    <w:rFonts w:ascii="Cambria Math" w:hAnsi="Cambria Math"/>
                  </w:rPr>
                  <m:t>l</m:t>
                </m:r>
                <m:r>
                  <w:rPr>
                    <w:rFonts w:ascii="Cambria Math" w:hAnsi="Cambria Math"/>
                  </w:rPr>
                  <m:t>ý)</m:t>
                </m:r>
              </m:oMath>
            </m:oMathPara>
          </w:p>
        </w:tc>
        <w:tc>
          <w:tcPr>
            <w:tcW w:w="3240" w:type="dxa"/>
            <w:vAlign w:val="center"/>
          </w:tcPr>
          <w:p w14:paraId="15314EA9" w14:textId="77945BEE" w:rsidR="006A17D6" w:rsidRDefault="00767865" w:rsidP="00000425">
            <w:pPr>
              <w:spacing w:after="160" w:line="259" w:lineRule="auto"/>
              <w:jc w:val="cente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0</m:t>
                        </m:r>
                      </m:e>
                    </m:d>
                    <m:r>
                      <w:rPr>
                        <w:rFonts w:ascii="Cambria Math" w:hAnsi="Cambria Math"/>
                      </w:rPr>
                      <m:t>&gt; 1.96</m:t>
                    </m:r>
                  </m:e>
                </m:d>
                <m:r>
                  <w:rPr>
                    <w:rFonts w:ascii="Cambria Math" w:hAnsi="Cambria Math"/>
                  </w:rPr>
                  <m:t xml:space="preserve"> (</m:t>
                </m:r>
                <m:r>
                  <w:rPr>
                    <w:rFonts w:ascii="Cambria Math" w:hAnsi="Cambria Math"/>
                  </w:rPr>
                  <m:t>v</m:t>
                </m:r>
                <m:r>
                  <w:rPr>
                    <w:rFonts w:ascii="Cambria Math" w:hAnsi="Cambria Math"/>
                  </w:rPr>
                  <m:t xml:space="preserve">ô </m:t>
                </m:r>
                <m:r>
                  <w:rPr>
                    <w:rFonts w:ascii="Cambria Math" w:hAnsi="Cambria Math"/>
                  </w:rPr>
                  <m:t>l</m:t>
                </m:r>
                <m:r>
                  <w:rPr>
                    <w:rFonts w:ascii="Cambria Math" w:hAnsi="Cambria Math"/>
                  </w:rPr>
                  <m:t>ý)</m:t>
                </m:r>
              </m:oMath>
            </m:oMathPara>
          </w:p>
        </w:tc>
      </w:tr>
      <w:tr w:rsidR="00415C4A" w14:paraId="4F33E97D" w14:textId="77777777" w:rsidTr="007157F0">
        <w:tc>
          <w:tcPr>
            <w:tcW w:w="1530" w:type="dxa"/>
            <w:vAlign w:val="center"/>
          </w:tcPr>
          <w:p w14:paraId="58069601" w14:textId="77777777" w:rsidR="00415C4A" w:rsidRDefault="00415C4A" w:rsidP="00415C4A">
            <w:pPr>
              <w:spacing w:after="160" w:line="259" w:lineRule="auto"/>
              <w:jc w:val="center"/>
            </w:pPr>
            <w:proofErr w:type="spellStart"/>
            <w:r>
              <w:t>Kết</w:t>
            </w:r>
            <w:proofErr w:type="spellEnd"/>
            <w:r>
              <w:t xml:space="preserve"> </w:t>
            </w:r>
            <w:proofErr w:type="spellStart"/>
            <w:r>
              <w:t>luận</w:t>
            </w:r>
            <w:proofErr w:type="spellEnd"/>
            <w:r>
              <w:t xml:space="preserve"> </w:t>
            </w:r>
            <w:proofErr w:type="spellStart"/>
            <w:r>
              <w:t>tạm</w:t>
            </w:r>
            <w:proofErr w:type="spellEnd"/>
            <w:r>
              <w:t xml:space="preserve"> </w:t>
            </w:r>
            <w:proofErr w:type="spellStart"/>
            <w:r>
              <w:t>thời</w:t>
            </w:r>
            <w:proofErr w:type="spellEnd"/>
          </w:p>
        </w:tc>
        <w:tc>
          <w:tcPr>
            <w:tcW w:w="2970" w:type="dxa"/>
            <w:vAlign w:val="center"/>
          </w:tcPr>
          <w:p w14:paraId="0FB5803B" w14:textId="438AEB31" w:rsidR="00415C4A" w:rsidRDefault="00415C4A" w:rsidP="00415C4A">
            <w:pPr>
              <w:spacing w:after="160" w:line="259" w:lineRule="auto"/>
              <w:jc w:val="center"/>
            </w:pPr>
            <w:proofErr w:type="spellStart"/>
            <w:r>
              <w:rPr>
                <w:sz w:val="26"/>
                <w:szCs w:val="26"/>
              </w:rPr>
              <w:t>Không</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bỏ</w:t>
            </w:r>
            <w:proofErr w:type="spellEnd"/>
            <w:r w:rsidRPr="00A615A5">
              <w:rPr>
                <w:sz w:val="26"/>
                <w:szCs w:val="26"/>
              </w:rPr>
              <w:t xml:space="preserve"> h</w:t>
            </w:r>
            <w:r>
              <w:rPr>
                <w:sz w:val="26"/>
                <w:szCs w:val="26"/>
                <w:vertAlign w:val="subscript"/>
              </w:rPr>
              <w:t>0</w:t>
            </w:r>
          </w:p>
        </w:tc>
        <w:tc>
          <w:tcPr>
            <w:tcW w:w="2970" w:type="dxa"/>
            <w:vAlign w:val="center"/>
          </w:tcPr>
          <w:p w14:paraId="77BA32BF" w14:textId="5BB34C63" w:rsidR="00415C4A" w:rsidRDefault="00415C4A" w:rsidP="00415C4A">
            <w:pPr>
              <w:spacing w:after="160" w:line="259" w:lineRule="auto"/>
              <w:jc w:val="center"/>
            </w:pPr>
            <w:proofErr w:type="spellStart"/>
            <w:r>
              <w:rPr>
                <w:sz w:val="26"/>
                <w:szCs w:val="26"/>
              </w:rPr>
              <w:t>Không</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bỏ</w:t>
            </w:r>
            <w:proofErr w:type="spellEnd"/>
            <w:r w:rsidRPr="00A615A5">
              <w:rPr>
                <w:sz w:val="26"/>
                <w:szCs w:val="26"/>
              </w:rPr>
              <w:t xml:space="preserve"> h</w:t>
            </w:r>
            <w:r>
              <w:rPr>
                <w:sz w:val="26"/>
                <w:szCs w:val="26"/>
                <w:vertAlign w:val="subscript"/>
              </w:rPr>
              <w:t>0</w:t>
            </w:r>
          </w:p>
        </w:tc>
        <w:tc>
          <w:tcPr>
            <w:tcW w:w="3240" w:type="dxa"/>
            <w:vAlign w:val="center"/>
          </w:tcPr>
          <w:p w14:paraId="6CBDFA30" w14:textId="445D033D" w:rsidR="00415C4A" w:rsidRDefault="00415C4A" w:rsidP="00415C4A">
            <w:pPr>
              <w:spacing w:after="160" w:line="259" w:lineRule="auto"/>
              <w:jc w:val="center"/>
            </w:pPr>
            <w:proofErr w:type="spellStart"/>
            <w:r>
              <w:rPr>
                <w:sz w:val="26"/>
                <w:szCs w:val="26"/>
              </w:rPr>
              <w:t>Không</w:t>
            </w:r>
            <w:proofErr w:type="spellEnd"/>
            <w:r>
              <w:rPr>
                <w:sz w:val="26"/>
                <w:szCs w:val="26"/>
              </w:rPr>
              <w:t xml:space="preserve"> </w:t>
            </w:r>
            <w:proofErr w:type="spellStart"/>
            <w:r>
              <w:rPr>
                <w:sz w:val="26"/>
                <w:szCs w:val="26"/>
              </w:rPr>
              <w:t>bác</w:t>
            </w:r>
            <w:proofErr w:type="spellEnd"/>
            <w:r>
              <w:rPr>
                <w:sz w:val="26"/>
                <w:szCs w:val="26"/>
              </w:rPr>
              <w:t xml:space="preserve"> </w:t>
            </w:r>
            <w:proofErr w:type="spellStart"/>
            <w:r>
              <w:rPr>
                <w:sz w:val="26"/>
                <w:szCs w:val="26"/>
              </w:rPr>
              <w:t>bỏ</w:t>
            </w:r>
            <w:proofErr w:type="spellEnd"/>
            <w:r w:rsidRPr="00A615A5">
              <w:rPr>
                <w:sz w:val="26"/>
                <w:szCs w:val="26"/>
              </w:rPr>
              <w:t xml:space="preserve"> h</w:t>
            </w:r>
            <w:r>
              <w:rPr>
                <w:sz w:val="26"/>
                <w:szCs w:val="26"/>
                <w:vertAlign w:val="subscript"/>
              </w:rPr>
              <w:t>0</w:t>
            </w:r>
          </w:p>
        </w:tc>
      </w:tr>
      <w:tr w:rsidR="00415C4A" w14:paraId="64AFCBB6" w14:textId="77777777" w:rsidTr="007157F0">
        <w:tc>
          <w:tcPr>
            <w:tcW w:w="1530" w:type="dxa"/>
            <w:vAlign w:val="center"/>
          </w:tcPr>
          <w:p w14:paraId="1591498A" w14:textId="77777777" w:rsidR="00415C4A" w:rsidRDefault="00415C4A" w:rsidP="00415C4A">
            <w:pPr>
              <w:spacing w:after="160" w:line="259" w:lineRule="auto"/>
              <w:jc w:val="center"/>
            </w:pPr>
            <w:r>
              <w:t>p-value</w:t>
            </w:r>
          </w:p>
        </w:tc>
        <w:tc>
          <w:tcPr>
            <w:tcW w:w="2970" w:type="dxa"/>
            <w:vAlign w:val="center"/>
          </w:tcPr>
          <w:p w14:paraId="0C940DA9" w14:textId="34E87373" w:rsidR="00415C4A" w:rsidRPr="00965264" w:rsidRDefault="00415C4A" w:rsidP="00415C4A">
            <w:pPr>
              <w:spacing w:after="160"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TS≤ 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 n-1</m:t>
                        </m:r>
                      </m:sub>
                    </m:sSub>
                    <m:r>
                      <w:rPr>
                        <w:rFonts w:ascii="Cambria Math" w:hAnsi="Cambria Math"/>
                      </w:rPr>
                      <m:t>≤0</m:t>
                    </m:r>
                  </m:e>
                </m:d>
              </m:oMath>
            </m:oMathPara>
          </w:p>
          <w:p w14:paraId="5B154837" w14:textId="2F6C6BF7" w:rsidR="00415C4A" w:rsidRDefault="00415C4A" w:rsidP="00415C4A">
            <w:pPr>
              <w:spacing w:after="160" w:line="259" w:lineRule="auto"/>
              <w:jc w:val="center"/>
            </w:pPr>
            <m:oMath>
              <m:r>
                <w:rPr>
                  <w:rFonts w:ascii="Cambria Math" w:hAnsi="Cambria Math"/>
                </w:rPr>
                <m:t>&gt;P(</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-1.282)</m:t>
              </m:r>
            </m:oMath>
            <w:r w:rsidR="0037687A">
              <w:t xml:space="preserve"> = 0.1</w:t>
            </w:r>
          </w:p>
        </w:tc>
        <w:tc>
          <w:tcPr>
            <w:tcW w:w="2970" w:type="dxa"/>
            <w:vAlign w:val="center"/>
          </w:tcPr>
          <w:p w14:paraId="0E62B2C8" w14:textId="57706DB8" w:rsidR="00415C4A" w:rsidRPr="00965264" w:rsidRDefault="00415C4A" w:rsidP="00415C4A">
            <w:pPr>
              <w:spacing w:after="160"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TS≥ 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 n-1</m:t>
                        </m:r>
                      </m:sub>
                    </m:sSub>
                    <m:r>
                      <w:rPr>
                        <w:rFonts w:ascii="Cambria Math" w:hAnsi="Cambria Math"/>
                      </w:rPr>
                      <m:t>≥0</m:t>
                    </m:r>
                  </m:e>
                </m:d>
              </m:oMath>
            </m:oMathPara>
          </w:p>
          <w:p w14:paraId="5C8FD470" w14:textId="5A618889" w:rsidR="00415C4A" w:rsidRPr="00762830" w:rsidRDefault="00415C4A" w:rsidP="00415C4A">
            <w:pPr>
              <w:spacing w:after="160" w:line="259" w:lineRule="auto"/>
              <w:jc w:val="center"/>
            </w:pPr>
            <m:oMathPara>
              <m:oMath>
                <m:r>
                  <w:rPr>
                    <w:rFonts w:ascii="Cambria Math" w:hAnsi="Cambria Math"/>
                  </w:rPr>
                  <m:t>&lt;P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1.282</m:t>
                    </m:r>
                  </m:e>
                </m:d>
                <m:r>
                  <w:rPr>
                    <w:rFonts w:ascii="Cambria Math" w:hAnsi="Cambria Math"/>
                  </w:rPr>
                  <m:t>=0.1</m:t>
                </m:r>
              </m:oMath>
            </m:oMathPara>
          </w:p>
        </w:tc>
        <w:tc>
          <w:tcPr>
            <w:tcW w:w="3240" w:type="dxa"/>
            <w:vAlign w:val="center"/>
          </w:tcPr>
          <w:p w14:paraId="797D4EE0" w14:textId="0E0DF4E9" w:rsidR="00FB4683" w:rsidRPr="00965264" w:rsidRDefault="00FB4683" w:rsidP="00FB4683">
            <w:pPr>
              <w:spacing w:after="160" w:line="259" w:lineRule="auto"/>
              <w:jc w:val="center"/>
            </w:pPr>
            <m:oMathPara>
              <m:oMath>
                <m:r>
                  <w:rPr>
                    <w:rFonts w:ascii="Cambria Math" w:hAnsi="Cambria Math"/>
                  </w:rPr>
                  <m:t>P</m:t>
                </m:r>
                <m:d>
                  <m:dPr>
                    <m:ctrlPr>
                      <w:rPr>
                        <w:rFonts w:ascii="Cambria Math" w:hAnsi="Cambria Math"/>
                        <w:i/>
                      </w:rPr>
                    </m:ctrlPr>
                  </m:dPr>
                  <m:e>
                    <m:r>
                      <w:rPr>
                        <w:rFonts w:ascii="Cambria Math" w:hAnsi="Cambria Math"/>
                      </w:rPr>
                      <m:t>TS≥ 0</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 n-1</m:t>
                        </m:r>
                      </m:sub>
                    </m:sSub>
                    <m:r>
                      <w:rPr>
                        <w:rFonts w:ascii="Cambria Math" w:hAnsi="Cambria Math"/>
                      </w:rPr>
                      <m:t>≥0</m:t>
                    </m:r>
                  </m:e>
                </m:d>
              </m:oMath>
            </m:oMathPara>
          </w:p>
          <w:p w14:paraId="14D5AF39" w14:textId="7BABFF7F" w:rsidR="00415C4A" w:rsidRDefault="00FB4683" w:rsidP="00FB4683">
            <w:pPr>
              <w:spacing w:after="160" w:line="259" w:lineRule="auto"/>
              <w:jc w:val="center"/>
            </w:pPr>
            <m:oMathPara>
              <m:oMath>
                <m:r>
                  <w:rPr>
                    <w:rFonts w:ascii="Cambria Math" w:hAnsi="Cambria Math"/>
                  </w:rPr>
                  <m:t>&lt;P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2.045</m:t>
                    </m:r>
                  </m:e>
                </m:d>
                <m:r>
                  <w:rPr>
                    <w:rFonts w:ascii="Cambria Math" w:hAnsi="Cambria Math"/>
                  </w:rPr>
                  <m:t>=0.1</m:t>
                </m:r>
              </m:oMath>
            </m:oMathPara>
          </w:p>
        </w:tc>
      </w:tr>
      <w:tr w:rsidR="00767865" w14:paraId="14F187E1" w14:textId="77777777" w:rsidTr="007157F0">
        <w:tc>
          <w:tcPr>
            <w:tcW w:w="1530" w:type="dxa"/>
            <w:vAlign w:val="center"/>
          </w:tcPr>
          <w:p w14:paraId="4726F330" w14:textId="77777777" w:rsidR="00767865" w:rsidRDefault="00767865" w:rsidP="00767865">
            <w:pPr>
              <w:spacing w:after="160" w:line="259" w:lineRule="auto"/>
              <w:jc w:val="center"/>
            </w:pPr>
            <w:proofErr w:type="spellStart"/>
            <w:r>
              <w:t>Kết</w:t>
            </w:r>
            <w:proofErr w:type="spellEnd"/>
            <w:r>
              <w:t xml:space="preserve"> </w:t>
            </w:r>
            <w:proofErr w:type="spellStart"/>
            <w:r>
              <w:t>luận</w:t>
            </w:r>
            <w:proofErr w:type="spellEnd"/>
            <w:r>
              <w:t xml:space="preserve"> </w:t>
            </w:r>
            <w:proofErr w:type="spellStart"/>
            <w:r>
              <w:t>chính</w:t>
            </w:r>
            <w:proofErr w:type="spellEnd"/>
            <w:r>
              <w:t xml:space="preserve"> </w:t>
            </w:r>
            <w:proofErr w:type="spellStart"/>
            <w:r>
              <w:t>thức</w:t>
            </w:r>
            <w:proofErr w:type="spellEnd"/>
          </w:p>
        </w:tc>
        <w:tc>
          <w:tcPr>
            <w:tcW w:w="2970" w:type="dxa"/>
            <w:vAlign w:val="center"/>
          </w:tcPr>
          <w:p w14:paraId="3C079C00" w14:textId="77777777" w:rsidR="00767865" w:rsidRDefault="00767865" w:rsidP="00767865">
            <w:pPr>
              <w:spacing w:after="160" w:line="259" w:lineRule="auto"/>
              <w:jc w:val="center"/>
              <w:rPr>
                <w:vertAlign w:val="subscript"/>
              </w:rPr>
            </w:pPr>
            <w:proofErr w:type="spellStart"/>
            <w:r>
              <w:t>Chấp</w:t>
            </w:r>
            <w:proofErr w:type="spellEnd"/>
            <w:r>
              <w:t xml:space="preserve"> </w:t>
            </w:r>
            <w:proofErr w:type="spellStart"/>
            <w:r>
              <w:t>nhận</w:t>
            </w:r>
            <w:proofErr w:type="spellEnd"/>
            <w:r>
              <w:t xml:space="preserve"> h</w:t>
            </w:r>
            <w:r>
              <w:rPr>
                <w:vertAlign w:val="subscript"/>
              </w:rPr>
              <w:t>0</w:t>
            </w:r>
          </w:p>
          <w:p w14:paraId="3C4C4BC2" w14:textId="01351C45" w:rsidR="00767865" w:rsidRPr="00440038" w:rsidRDefault="00767865" w:rsidP="00767865">
            <w:pPr>
              <w:spacing w:after="160" w:line="259" w:lineRule="auto"/>
              <w:jc w:val="center"/>
            </w:pPr>
            <w:proofErr w:type="spellStart"/>
            <w:r>
              <w:t>Bác</w:t>
            </w:r>
            <w:proofErr w:type="spellEnd"/>
            <w:r>
              <w:t xml:space="preserve"> </w:t>
            </w:r>
            <w:proofErr w:type="spellStart"/>
            <w:r>
              <w:t>bỏ</w:t>
            </w:r>
            <w:proofErr w:type="spellEnd"/>
            <w:r>
              <w:t xml:space="preserve"> h</w:t>
            </w:r>
            <w:r>
              <w:rPr>
                <w:vertAlign w:val="subscript"/>
              </w:rPr>
              <w:t>1</w:t>
            </w:r>
          </w:p>
        </w:tc>
        <w:tc>
          <w:tcPr>
            <w:tcW w:w="2970" w:type="dxa"/>
          </w:tcPr>
          <w:p w14:paraId="35154025" w14:textId="77777777" w:rsidR="00767865" w:rsidRDefault="00767865" w:rsidP="00767865">
            <w:pPr>
              <w:spacing w:after="160" w:line="259" w:lineRule="auto"/>
              <w:jc w:val="center"/>
            </w:pPr>
            <w:proofErr w:type="spellStart"/>
            <w:r>
              <w:t>Không</w:t>
            </w:r>
            <w:proofErr w:type="spellEnd"/>
            <w:r>
              <w:t xml:space="preserve"> </w:t>
            </w:r>
            <w:proofErr w:type="spellStart"/>
            <w:r>
              <w:t>có</w:t>
            </w:r>
            <w:proofErr w:type="spellEnd"/>
            <w:r>
              <w:t xml:space="preserve"> </w:t>
            </w:r>
            <w:proofErr w:type="spellStart"/>
            <w:r>
              <w:t>đủ</w:t>
            </w:r>
            <w:proofErr w:type="spellEnd"/>
            <w:r>
              <w:t xml:space="preserve"> </w:t>
            </w:r>
            <w:proofErr w:type="spellStart"/>
            <w:r>
              <w:t>chứng</w:t>
            </w:r>
            <w:proofErr w:type="spellEnd"/>
            <w:r>
              <w:t xml:space="preserve"> </w:t>
            </w:r>
            <w:proofErr w:type="spellStart"/>
            <w:r>
              <w:t>cứ</w:t>
            </w:r>
            <w:proofErr w:type="spellEnd"/>
          </w:p>
          <w:p w14:paraId="528A9522" w14:textId="341645E7" w:rsidR="00767865" w:rsidRDefault="00767865" w:rsidP="00767865">
            <w:pPr>
              <w:spacing w:after="160" w:line="259" w:lineRule="auto"/>
              <w:jc w:val="center"/>
            </w:pPr>
            <w:proofErr w:type="spellStart"/>
            <w:r>
              <w:t>Để</w:t>
            </w:r>
            <w:proofErr w:type="spellEnd"/>
            <w:r>
              <w:t xml:space="preserve"> </w:t>
            </w:r>
            <w:proofErr w:type="spellStart"/>
            <w:r>
              <w:t>chấp</w:t>
            </w:r>
            <w:proofErr w:type="spellEnd"/>
            <w:r>
              <w:t xml:space="preserve"> </w:t>
            </w:r>
            <w:proofErr w:type="spellStart"/>
            <w:r>
              <w:t>nhận</w:t>
            </w:r>
            <w:proofErr w:type="spellEnd"/>
            <w:r>
              <w:t xml:space="preserve"> hay </w:t>
            </w:r>
            <w:proofErr w:type="spellStart"/>
            <w:r>
              <w:t>bác</w:t>
            </w:r>
            <w:proofErr w:type="spellEnd"/>
            <w:r>
              <w:t xml:space="preserve"> </w:t>
            </w:r>
            <w:proofErr w:type="spellStart"/>
            <w:r>
              <w:t>bỏ</w:t>
            </w:r>
            <w:proofErr w:type="spellEnd"/>
          </w:p>
        </w:tc>
        <w:tc>
          <w:tcPr>
            <w:tcW w:w="3240" w:type="dxa"/>
          </w:tcPr>
          <w:p w14:paraId="30FA2261" w14:textId="77777777" w:rsidR="00767865" w:rsidRDefault="00767865" w:rsidP="00767865">
            <w:pPr>
              <w:spacing w:after="160" w:line="259" w:lineRule="auto"/>
              <w:jc w:val="center"/>
            </w:pPr>
            <w:proofErr w:type="spellStart"/>
            <w:r>
              <w:t>Không</w:t>
            </w:r>
            <w:proofErr w:type="spellEnd"/>
            <w:r>
              <w:t xml:space="preserve"> </w:t>
            </w:r>
            <w:proofErr w:type="spellStart"/>
            <w:r>
              <w:t>có</w:t>
            </w:r>
            <w:proofErr w:type="spellEnd"/>
            <w:r>
              <w:t xml:space="preserve"> </w:t>
            </w:r>
            <w:proofErr w:type="spellStart"/>
            <w:r>
              <w:t>đủ</w:t>
            </w:r>
            <w:proofErr w:type="spellEnd"/>
            <w:r>
              <w:t xml:space="preserve"> </w:t>
            </w:r>
            <w:proofErr w:type="spellStart"/>
            <w:r>
              <w:t>chứng</w:t>
            </w:r>
            <w:proofErr w:type="spellEnd"/>
            <w:r>
              <w:t xml:space="preserve"> </w:t>
            </w:r>
            <w:proofErr w:type="spellStart"/>
            <w:r>
              <w:t>cứ</w:t>
            </w:r>
            <w:proofErr w:type="spellEnd"/>
          </w:p>
          <w:p w14:paraId="6374DA8F" w14:textId="0705BE6E" w:rsidR="00767865" w:rsidRDefault="00767865" w:rsidP="00767865">
            <w:pPr>
              <w:spacing w:after="160" w:line="259" w:lineRule="auto"/>
              <w:jc w:val="center"/>
            </w:pPr>
            <w:proofErr w:type="spellStart"/>
            <w:r>
              <w:t>Để</w:t>
            </w:r>
            <w:proofErr w:type="spellEnd"/>
            <w:r>
              <w:t xml:space="preserve"> </w:t>
            </w:r>
            <w:proofErr w:type="spellStart"/>
            <w:r>
              <w:t>chấp</w:t>
            </w:r>
            <w:proofErr w:type="spellEnd"/>
            <w:r>
              <w:t xml:space="preserve"> </w:t>
            </w:r>
            <w:proofErr w:type="spellStart"/>
            <w:r>
              <w:t>nhận</w:t>
            </w:r>
            <w:proofErr w:type="spellEnd"/>
            <w:r>
              <w:t xml:space="preserve"> hay </w:t>
            </w:r>
            <w:proofErr w:type="spellStart"/>
            <w:r>
              <w:t>bác</w:t>
            </w:r>
            <w:proofErr w:type="spellEnd"/>
            <w:r>
              <w:t xml:space="preserve"> </w:t>
            </w:r>
            <w:proofErr w:type="spellStart"/>
            <w:r>
              <w:t>bỏ</w:t>
            </w:r>
            <w:proofErr w:type="spellEnd"/>
          </w:p>
        </w:tc>
      </w:tr>
    </w:tbl>
    <w:p w14:paraId="326A3E9E" w14:textId="77777777" w:rsidR="00FA5AE1" w:rsidRDefault="00FA5AE1" w:rsidP="00B503E4">
      <w:pPr>
        <w:pStyle w:val="ListParagraph"/>
        <w:spacing w:after="160" w:line="259" w:lineRule="auto"/>
        <w:jc w:val="both"/>
      </w:pPr>
    </w:p>
    <w:p w14:paraId="7C251B17" w14:textId="090D19D9" w:rsidR="00E230C8" w:rsidRPr="00140AEA" w:rsidRDefault="003642C5" w:rsidP="00B503E4">
      <w:pPr>
        <w:pStyle w:val="ListParagraph"/>
        <w:spacing w:after="160" w:line="259" w:lineRule="auto"/>
        <w:jc w:val="both"/>
        <w:rPr>
          <w:sz w:val="26"/>
          <w:szCs w:val="26"/>
        </w:rPr>
      </w:pPr>
      <w:proofErr w:type="spellStart"/>
      <w:r>
        <w:rPr>
          <w:sz w:val="26"/>
          <w:szCs w:val="26"/>
        </w:rPr>
        <w:lastRenderedPageBreak/>
        <w:t>Kết</w:t>
      </w:r>
      <w:proofErr w:type="spellEnd"/>
      <w:r>
        <w:rPr>
          <w:sz w:val="26"/>
          <w:szCs w:val="26"/>
        </w:rPr>
        <w:t xml:space="preserve"> </w:t>
      </w:r>
      <w:proofErr w:type="spellStart"/>
      <w:r>
        <w:rPr>
          <w:sz w:val="26"/>
          <w:szCs w:val="26"/>
        </w:rPr>
        <w:t>luận</w:t>
      </w:r>
      <w:proofErr w:type="spellEnd"/>
      <w:r>
        <w:rPr>
          <w:sz w:val="26"/>
          <w:szCs w:val="26"/>
        </w:rPr>
        <w:t xml:space="preserve">: </w:t>
      </w:r>
      <w:r w:rsidR="00E230C8" w:rsidRPr="00140AEA">
        <w:rPr>
          <w:sz w:val="26"/>
          <w:szCs w:val="26"/>
        </w:rPr>
        <w:t xml:space="preserve">Trong </w:t>
      </w:r>
      <w:proofErr w:type="spellStart"/>
      <w:r w:rsidR="00597BD8">
        <w:rPr>
          <w:sz w:val="26"/>
          <w:szCs w:val="26"/>
        </w:rPr>
        <w:t>bài</w:t>
      </w:r>
      <w:proofErr w:type="spellEnd"/>
      <w:r w:rsidR="00597BD8">
        <w:rPr>
          <w:sz w:val="26"/>
          <w:szCs w:val="26"/>
        </w:rPr>
        <w:t xml:space="preserve"> </w:t>
      </w:r>
      <w:proofErr w:type="spellStart"/>
      <w:r w:rsidR="00597BD8">
        <w:rPr>
          <w:sz w:val="26"/>
          <w:szCs w:val="26"/>
        </w:rPr>
        <w:t>toán</w:t>
      </w:r>
      <w:proofErr w:type="spellEnd"/>
      <w:r w:rsidR="00597BD8">
        <w:rPr>
          <w:sz w:val="26"/>
          <w:szCs w:val="26"/>
        </w:rPr>
        <w:t xml:space="preserve"> </w:t>
      </w:r>
      <w:proofErr w:type="spellStart"/>
      <w:r w:rsidR="00597BD8">
        <w:rPr>
          <w:sz w:val="26"/>
          <w:szCs w:val="26"/>
        </w:rPr>
        <w:t>trên</w:t>
      </w:r>
      <w:proofErr w:type="spellEnd"/>
      <w:r w:rsidR="00E230C8" w:rsidRPr="00140AEA">
        <w:rPr>
          <w:sz w:val="26"/>
          <w:szCs w:val="26"/>
        </w:rPr>
        <w:t xml:space="preserve">, ta </w:t>
      </w:r>
      <w:proofErr w:type="spellStart"/>
      <w:r w:rsidR="00E230C8" w:rsidRPr="00140AEA">
        <w:rPr>
          <w:sz w:val="26"/>
          <w:szCs w:val="26"/>
        </w:rPr>
        <w:t>quy</w:t>
      </w:r>
      <w:proofErr w:type="spellEnd"/>
      <w:r w:rsidR="00E230C8" w:rsidRPr="00140AEA">
        <w:rPr>
          <w:sz w:val="26"/>
          <w:szCs w:val="26"/>
        </w:rPr>
        <w:t xml:space="preserve"> </w:t>
      </w:r>
      <w:proofErr w:type="spellStart"/>
      <w:r w:rsidR="00140AEA" w:rsidRPr="00140AEA">
        <w:rPr>
          <w:sz w:val="26"/>
          <w:szCs w:val="26"/>
        </w:rPr>
        <w:t>tổng</w:t>
      </w:r>
      <w:proofErr w:type="spellEnd"/>
      <w:r w:rsidR="00140AEA" w:rsidRPr="00140AEA">
        <w:rPr>
          <w:sz w:val="26"/>
          <w:szCs w:val="26"/>
        </w:rPr>
        <w:t xml:space="preserve"> </w:t>
      </w:r>
      <w:proofErr w:type="spellStart"/>
      <w:r w:rsidR="00140AEA" w:rsidRPr="00140AEA">
        <w:rPr>
          <w:sz w:val="26"/>
          <w:szCs w:val="26"/>
        </w:rPr>
        <w:t>thể</w:t>
      </w:r>
      <w:proofErr w:type="spellEnd"/>
      <w:r w:rsidR="00140AEA" w:rsidRPr="00140AEA">
        <w:rPr>
          <w:sz w:val="26"/>
          <w:szCs w:val="26"/>
        </w:rPr>
        <w:t xml:space="preserve"> </w:t>
      </w:r>
      <w:proofErr w:type="spellStart"/>
      <w:r w:rsidR="00140AEA" w:rsidRPr="00140AEA">
        <w:rPr>
          <w:sz w:val="26"/>
          <w:szCs w:val="26"/>
        </w:rPr>
        <w:t>thành</w:t>
      </w:r>
      <w:proofErr w:type="spellEnd"/>
      <w:r w:rsidR="00140AEA" w:rsidRPr="00140AEA">
        <w:rPr>
          <w:sz w:val="26"/>
          <w:szCs w:val="26"/>
        </w:rPr>
        <w:t xml:space="preserve"> </w:t>
      </w:r>
      <w:proofErr w:type="spellStart"/>
      <w:r w:rsidR="00140AEA" w:rsidRPr="00140AEA">
        <w:rPr>
          <w:sz w:val="26"/>
          <w:szCs w:val="26"/>
        </w:rPr>
        <w:t>một</w:t>
      </w:r>
      <w:proofErr w:type="spellEnd"/>
      <w:r w:rsidR="00140AEA" w:rsidRPr="00140AEA">
        <w:rPr>
          <w:sz w:val="26"/>
          <w:szCs w:val="26"/>
        </w:rPr>
        <w:t xml:space="preserve"> </w:t>
      </w:r>
      <w:proofErr w:type="spellStart"/>
      <w:r w:rsidR="00140AEA" w:rsidRPr="00140AEA">
        <w:rPr>
          <w:sz w:val="26"/>
          <w:szCs w:val="26"/>
        </w:rPr>
        <w:t>mẫu</w:t>
      </w:r>
      <w:proofErr w:type="spellEnd"/>
      <w:r w:rsidR="00140AEA" w:rsidRPr="00140AEA">
        <w:rPr>
          <w:sz w:val="26"/>
          <w:szCs w:val="26"/>
        </w:rPr>
        <w:t xml:space="preserve"> </w:t>
      </w:r>
      <w:proofErr w:type="spellStart"/>
      <w:r w:rsidR="00140AEA" w:rsidRPr="00140AEA">
        <w:rPr>
          <w:sz w:val="26"/>
          <w:szCs w:val="26"/>
        </w:rPr>
        <w:t>dữ</w:t>
      </w:r>
      <w:proofErr w:type="spellEnd"/>
      <w:r w:rsidR="00140AEA" w:rsidRPr="00140AEA">
        <w:rPr>
          <w:sz w:val="26"/>
          <w:szCs w:val="26"/>
        </w:rPr>
        <w:t xml:space="preserve"> </w:t>
      </w:r>
      <w:proofErr w:type="spellStart"/>
      <w:r w:rsidR="00140AEA" w:rsidRPr="00140AEA">
        <w:rPr>
          <w:sz w:val="26"/>
          <w:szCs w:val="26"/>
        </w:rPr>
        <w:t>liệu</w:t>
      </w:r>
      <w:proofErr w:type="spellEnd"/>
      <w:r w:rsidR="00140AEA" w:rsidRPr="00140AEA">
        <w:rPr>
          <w:sz w:val="26"/>
          <w:szCs w:val="26"/>
        </w:rPr>
        <w:t xml:space="preserve"> </w:t>
      </w:r>
      <w:proofErr w:type="spellStart"/>
      <w:r w:rsidR="00140AEA" w:rsidRPr="00140AEA">
        <w:rPr>
          <w:sz w:val="26"/>
          <w:szCs w:val="26"/>
        </w:rPr>
        <w:t>nhỏ</w:t>
      </w:r>
      <w:proofErr w:type="spellEnd"/>
      <w:r w:rsidR="00140AEA" w:rsidRPr="00140AEA">
        <w:rPr>
          <w:sz w:val="26"/>
          <w:szCs w:val="26"/>
        </w:rPr>
        <w:t xml:space="preserve"> </w:t>
      </w:r>
      <w:proofErr w:type="spellStart"/>
      <w:r w:rsidR="00140AEA" w:rsidRPr="00140AEA">
        <w:rPr>
          <w:sz w:val="26"/>
          <w:szCs w:val="26"/>
        </w:rPr>
        <w:t>nhưng</w:t>
      </w:r>
      <w:proofErr w:type="spellEnd"/>
      <w:r w:rsidR="00140AEA" w:rsidRPr="00140AEA">
        <w:rPr>
          <w:sz w:val="26"/>
          <w:szCs w:val="26"/>
        </w:rPr>
        <w:t xml:space="preserve"> </w:t>
      </w:r>
      <w:proofErr w:type="spellStart"/>
      <w:r w:rsidR="00140AEA" w:rsidRPr="00140AEA">
        <w:rPr>
          <w:sz w:val="26"/>
          <w:szCs w:val="26"/>
        </w:rPr>
        <w:t>không</w:t>
      </w:r>
      <w:proofErr w:type="spellEnd"/>
      <w:r w:rsidR="00140AEA" w:rsidRPr="00140AEA">
        <w:rPr>
          <w:sz w:val="26"/>
          <w:szCs w:val="26"/>
        </w:rPr>
        <w:t xml:space="preserve"> </w:t>
      </w:r>
      <w:proofErr w:type="spellStart"/>
      <w:r w:rsidR="00140AEA" w:rsidRPr="00140AEA">
        <w:rPr>
          <w:sz w:val="26"/>
          <w:szCs w:val="26"/>
        </w:rPr>
        <w:t>biết</w:t>
      </w:r>
      <w:proofErr w:type="spellEnd"/>
      <w:r w:rsidR="00140AEA" w:rsidRPr="00140AEA">
        <w:rPr>
          <w:sz w:val="26"/>
          <w:szCs w:val="26"/>
        </w:rPr>
        <w:t xml:space="preserve"> </w:t>
      </w:r>
      <w:proofErr w:type="spellStart"/>
      <w:r w:rsidR="00140AEA" w:rsidRPr="00140AEA">
        <w:rPr>
          <w:sz w:val="26"/>
          <w:szCs w:val="26"/>
        </w:rPr>
        <w:t>chính</w:t>
      </w:r>
      <w:proofErr w:type="spellEnd"/>
      <w:r w:rsidR="00140AEA" w:rsidRPr="00140AEA">
        <w:rPr>
          <w:sz w:val="26"/>
          <w:szCs w:val="26"/>
        </w:rPr>
        <w:t xml:space="preserve"> </w:t>
      </w:r>
      <w:proofErr w:type="spellStart"/>
      <w:r w:rsidR="00140AEA" w:rsidRPr="00140AEA">
        <w:rPr>
          <w:sz w:val="26"/>
          <w:szCs w:val="26"/>
        </w:rPr>
        <w:t>xác</w:t>
      </w:r>
      <w:proofErr w:type="spellEnd"/>
      <w:r w:rsidR="00140AEA" w:rsidRPr="00140AEA">
        <w:rPr>
          <w:sz w:val="26"/>
          <w:szCs w:val="26"/>
        </w:rPr>
        <w:t xml:space="preserve"> </w:t>
      </w:r>
      <w:proofErr w:type="spellStart"/>
      <w:r w:rsidR="00597BD8">
        <w:rPr>
          <w:sz w:val="26"/>
          <w:szCs w:val="26"/>
        </w:rPr>
        <w:t>tổng</w:t>
      </w:r>
      <w:proofErr w:type="spellEnd"/>
      <w:r w:rsidR="00597BD8">
        <w:rPr>
          <w:sz w:val="26"/>
          <w:szCs w:val="26"/>
        </w:rPr>
        <w:t xml:space="preserve"> </w:t>
      </w:r>
      <w:proofErr w:type="spellStart"/>
      <w:r w:rsidR="00597BD8">
        <w:rPr>
          <w:sz w:val="26"/>
          <w:szCs w:val="26"/>
        </w:rPr>
        <w:t>thể</w:t>
      </w:r>
      <w:proofErr w:type="spellEnd"/>
      <w:r w:rsidR="00597BD8">
        <w:rPr>
          <w:sz w:val="26"/>
          <w:szCs w:val="26"/>
        </w:rPr>
        <w:t xml:space="preserve"> </w:t>
      </w:r>
      <w:proofErr w:type="spellStart"/>
      <w:r w:rsidR="00597BD8">
        <w:rPr>
          <w:sz w:val="26"/>
          <w:szCs w:val="26"/>
        </w:rPr>
        <w:t>chứa</w:t>
      </w:r>
      <w:proofErr w:type="spellEnd"/>
      <w:r w:rsidR="00597BD8">
        <w:rPr>
          <w:sz w:val="26"/>
          <w:szCs w:val="26"/>
        </w:rPr>
        <w:t xml:space="preserve"> </w:t>
      </w:r>
      <w:proofErr w:type="spellStart"/>
      <w:r w:rsidR="00597BD8">
        <w:rPr>
          <w:sz w:val="26"/>
          <w:szCs w:val="26"/>
        </w:rPr>
        <w:t>nó</w:t>
      </w:r>
      <w:proofErr w:type="spellEnd"/>
      <w:r w:rsidR="00597BD8">
        <w:rPr>
          <w:sz w:val="26"/>
          <w:szCs w:val="26"/>
        </w:rPr>
        <w:t xml:space="preserve"> </w:t>
      </w:r>
      <w:proofErr w:type="spellStart"/>
      <w:r w:rsidR="00597BD8">
        <w:rPr>
          <w:sz w:val="26"/>
          <w:szCs w:val="26"/>
        </w:rPr>
        <w:t>có</w:t>
      </w:r>
      <w:proofErr w:type="spellEnd"/>
      <w:r w:rsidR="00597BD8">
        <w:rPr>
          <w:sz w:val="26"/>
          <w:szCs w:val="26"/>
        </w:rPr>
        <w:t xml:space="preserve"> </w:t>
      </w:r>
      <w:proofErr w:type="spellStart"/>
      <w:r w:rsidR="00597BD8">
        <w:rPr>
          <w:sz w:val="26"/>
          <w:szCs w:val="26"/>
        </w:rPr>
        <w:t>bộ</w:t>
      </w:r>
      <w:proofErr w:type="spellEnd"/>
      <w:r w:rsidR="00597BD8">
        <w:rPr>
          <w:sz w:val="26"/>
          <w:szCs w:val="26"/>
        </w:rPr>
        <w:t xml:space="preserve"> </w:t>
      </w:r>
      <w:proofErr w:type="spellStart"/>
      <w:r w:rsidR="00597BD8">
        <w:rPr>
          <w:sz w:val="26"/>
          <w:szCs w:val="26"/>
        </w:rPr>
        <w:t>tham</w:t>
      </w:r>
      <w:proofErr w:type="spellEnd"/>
      <w:r w:rsidR="00597BD8">
        <w:rPr>
          <w:sz w:val="26"/>
          <w:szCs w:val="26"/>
        </w:rPr>
        <w:t xml:space="preserve"> </w:t>
      </w:r>
      <w:proofErr w:type="spellStart"/>
      <w:r w:rsidR="00597BD8">
        <w:rPr>
          <w:sz w:val="26"/>
          <w:szCs w:val="26"/>
        </w:rPr>
        <w:t>số</w:t>
      </w:r>
      <w:proofErr w:type="spellEnd"/>
      <w:r w:rsidR="00597BD8">
        <w:rPr>
          <w:sz w:val="26"/>
          <w:szCs w:val="26"/>
        </w:rPr>
        <w:t xml:space="preserve"> </w:t>
      </w:r>
      <w:proofErr w:type="spellStart"/>
      <w:r w:rsidR="00597BD8">
        <w:rPr>
          <w:sz w:val="26"/>
          <w:szCs w:val="26"/>
        </w:rPr>
        <w:t>nào</w:t>
      </w:r>
      <w:proofErr w:type="spellEnd"/>
      <w:r w:rsidR="0079609E">
        <w:rPr>
          <w:sz w:val="26"/>
          <w:szCs w:val="26"/>
        </w:rPr>
        <w:t>.</w:t>
      </w:r>
      <w:r w:rsidR="00F56234">
        <w:rPr>
          <w:sz w:val="26"/>
          <w:szCs w:val="26"/>
        </w:rPr>
        <w:t xml:space="preserve"> </w:t>
      </w:r>
      <w:proofErr w:type="spellStart"/>
      <w:r w:rsidR="001F07C8">
        <w:rPr>
          <w:sz w:val="26"/>
          <w:szCs w:val="26"/>
        </w:rPr>
        <w:t>Điều</w:t>
      </w:r>
      <w:proofErr w:type="spellEnd"/>
      <w:r w:rsidR="001F07C8">
        <w:rPr>
          <w:sz w:val="26"/>
          <w:szCs w:val="26"/>
        </w:rPr>
        <w:t xml:space="preserve"> </w:t>
      </w:r>
      <w:proofErr w:type="spellStart"/>
      <w:r w:rsidR="001F07C8">
        <w:rPr>
          <w:sz w:val="26"/>
          <w:szCs w:val="26"/>
        </w:rPr>
        <w:t>này</w:t>
      </w:r>
      <w:proofErr w:type="spellEnd"/>
      <w:r w:rsidR="001F07C8">
        <w:rPr>
          <w:sz w:val="26"/>
          <w:szCs w:val="26"/>
        </w:rPr>
        <w:t xml:space="preserve"> </w:t>
      </w:r>
      <w:proofErr w:type="spellStart"/>
      <w:r w:rsidR="001F07C8">
        <w:rPr>
          <w:sz w:val="26"/>
          <w:szCs w:val="26"/>
        </w:rPr>
        <w:t>đã</w:t>
      </w:r>
      <w:proofErr w:type="spellEnd"/>
      <w:r w:rsidR="001F07C8">
        <w:rPr>
          <w:sz w:val="26"/>
          <w:szCs w:val="26"/>
        </w:rPr>
        <w:t xml:space="preserve"> </w:t>
      </w:r>
      <w:proofErr w:type="spellStart"/>
      <w:r w:rsidR="001F07C8">
        <w:rPr>
          <w:sz w:val="26"/>
          <w:szCs w:val="26"/>
        </w:rPr>
        <w:t>gây</w:t>
      </w:r>
      <w:proofErr w:type="spellEnd"/>
      <w:r w:rsidR="001F07C8">
        <w:rPr>
          <w:sz w:val="26"/>
          <w:szCs w:val="26"/>
        </w:rPr>
        <w:t xml:space="preserve"> </w:t>
      </w:r>
      <w:proofErr w:type="spellStart"/>
      <w:r w:rsidR="001F07C8">
        <w:rPr>
          <w:sz w:val="26"/>
          <w:szCs w:val="26"/>
        </w:rPr>
        <w:t>khó</w:t>
      </w:r>
      <w:proofErr w:type="spellEnd"/>
      <w:r w:rsidR="001F07C8">
        <w:rPr>
          <w:sz w:val="26"/>
          <w:szCs w:val="26"/>
        </w:rPr>
        <w:t xml:space="preserve"> </w:t>
      </w:r>
      <w:proofErr w:type="spellStart"/>
      <w:r w:rsidR="001F07C8">
        <w:rPr>
          <w:sz w:val="26"/>
          <w:szCs w:val="26"/>
        </w:rPr>
        <w:t>dễ</w:t>
      </w:r>
      <w:proofErr w:type="spellEnd"/>
      <w:r w:rsidR="001F07C8">
        <w:rPr>
          <w:sz w:val="26"/>
          <w:szCs w:val="26"/>
        </w:rPr>
        <w:t xml:space="preserve"> </w:t>
      </w:r>
      <w:proofErr w:type="spellStart"/>
      <w:r w:rsidR="001F07C8">
        <w:rPr>
          <w:sz w:val="26"/>
          <w:szCs w:val="26"/>
        </w:rPr>
        <w:t>và</w:t>
      </w:r>
      <w:proofErr w:type="spellEnd"/>
      <w:r w:rsidR="0079609E">
        <w:rPr>
          <w:sz w:val="26"/>
          <w:szCs w:val="26"/>
        </w:rPr>
        <w:t xml:space="preserve"> ta </w:t>
      </w:r>
      <w:proofErr w:type="spellStart"/>
      <w:r w:rsidR="0079609E">
        <w:rPr>
          <w:sz w:val="26"/>
          <w:szCs w:val="26"/>
        </w:rPr>
        <w:t>chỉ</w:t>
      </w:r>
      <w:proofErr w:type="spellEnd"/>
      <w:r w:rsidR="0079609E">
        <w:rPr>
          <w:sz w:val="26"/>
          <w:szCs w:val="26"/>
        </w:rPr>
        <w:t xml:space="preserve"> </w:t>
      </w:r>
      <w:proofErr w:type="spellStart"/>
      <w:r w:rsidR="0079609E">
        <w:rPr>
          <w:sz w:val="26"/>
          <w:szCs w:val="26"/>
        </w:rPr>
        <w:t>có</w:t>
      </w:r>
      <w:proofErr w:type="spellEnd"/>
      <w:r w:rsidR="0079609E">
        <w:rPr>
          <w:sz w:val="26"/>
          <w:szCs w:val="26"/>
        </w:rPr>
        <w:t xml:space="preserve"> </w:t>
      </w:r>
      <w:proofErr w:type="spellStart"/>
      <w:r w:rsidR="0079609E">
        <w:rPr>
          <w:sz w:val="26"/>
          <w:szCs w:val="26"/>
        </w:rPr>
        <w:t>thể</w:t>
      </w:r>
      <w:proofErr w:type="spellEnd"/>
      <w:r w:rsidR="0079609E">
        <w:rPr>
          <w:sz w:val="26"/>
          <w:szCs w:val="26"/>
        </w:rPr>
        <w:t xml:space="preserve"> </w:t>
      </w:r>
      <w:proofErr w:type="spellStart"/>
      <w:r w:rsidR="0079609E">
        <w:rPr>
          <w:sz w:val="26"/>
          <w:szCs w:val="26"/>
        </w:rPr>
        <w:t>ước</w:t>
      </w:r>
      <w:proofErr w:type="spellEnd"/>
      <w:r w:rsidR="0079609E">
        <w:rPr>
          <w:sz w:val="26"/>
          <w:szCs w:val="26"/>
        </w:rPr>
        <w:t xml:space="preserve"> </w:t>
      </w:r>
      <w:proofErr w:type="spellStart"/>
      <w:r w:rsidR="0079609E">
        <w:rPr>
          <w:sz w:val="26"/>
          <w:szCs w:val="26"/>
        </w:rPr>
        <w:t>lượng</w:t>
      </w:r>
      <w:proofErr w:type="spellEnd"/>
      <w:r w:rsidR="0079609E">
        <w:rPr>
          <w:sz w:val="26"/>
          <w:szCs w:val="26"/>
        </w:rPr>
        <w:t xml:space="preserve"> </w:t>
      </w:r>
      <w:proofErr w:type="spellStart"/>
      <w:r w:rsidR="0079609E">
        <w:rPr>
          <w:sz w:val="26"/>
          <w:szCs w:val="26"/>
        </w:rPr>
        <w:t>khoảng</w:t>
      </w:r>
      <w:proofErr w:type="spellEnd"/>
      <w:r w:rsidR="0079609E">
        <w:rPr>
          <w:sz w:val="26"/>
          <w:szCs w:val="26"/>
        </w:rPr>
        <w:t xml:space="preserve"> tin </w:t>
      </w:r>
      <w:proofErr w:type="spellStart"/>
      <w:r w:rsidR="0079609E">
        <w:rPr>
          <w:sz w:val="26"/>
          <w:szCs w:val="26"/>
        </w:rPr>
        <w:t>cậy</w:t>
      </w:r>
      <w:proofErr w:type="spellEnd"/>
      <w:r w:rsidR="001F07C8">
        <w:rPr>
          <w:sz w:val="26"/>
          <w:szCs w:val="26"/>
        </w:rPr>
        <w:t xml:space="preserve"> </w:t>
      </w:r>
      <w:proofErr w:type="spellStart"/>
      <w:r w:rsidR="00F56234">
        <w:rPr>
          <w:sz w:val="26"/>
          <w:szCs w:val="26"/>
        </w:rPr>
        <w:t>cho</w:t>
      </w:r>
      <w:proofErr w:type="spellEnd"/>
      <w:r w:rsidR="00F56234">
        <w:rPr>
          <w:sz w:val="26"/>
          <w:szCs w:val="26"/>
        </w:rPr>
        <w:t xml:space="preserve"> </w:t>
      </w:r>
      <w:proofErr w:type="spellStart"/>
      <w:r w:rsidR="00F56234">
        <w:rPr>
          <w:sz w:val="26"/>
          <w:szCs w:val="26"/>
        </w:rPr>
        <w:t>bộ</w:t>
      </w:r>
      <w:proofErr w:type="spellEnd"/>
      <w:r w:rsidR="00F56234">
        <w:rPr>
          <w:sz w:val="26"/>
          <w:szCs w:val="26"/>
        </w:rPr>
        <w:t xml:space="preserve"> </w:t>
      </w:r>
      <w:proofErr w:type="spellStart"/>
      <w:r w:rsidR="00F56234">
        <w:rPr>
          <w:sz w:val="26"/>
          <w:szCs w:val="26"/>
        </w:rPr>
        <w:t>tham</w:t>
      </w:r>
      <w:proofErr w:type="spellEnd"/>
      <w:r w:rsidR="00F56234">
        <w:rPr>
          <w:sz w:val="26"/>
          <w:szCs w:val="26"/>
        </w:rPr>
        <w:t xml:space="preserve"> </w:t>
      </w:r>
      <w:proofErr w:type="spellStart"/>
      <w:r w:rsidR="00F56234">
        <w:rPr>
          <w:sz w:val="26"/>
          <w:szCs w:val="26"/>
        </w:rPr>
        <w:t>số</w:t>
      </w:r>
      <w:proofErr w:type="spellEnd"/>
      <w:r w:rsidR="00F56234">
        <w:rPr>
          <w:sz w:val="26"/>
          <w:szCs w:val="26"/>
        </w:rPr>
        <w:t xml:space="preserve"> </w:t>
      </w:r>
      <w:proofErr w:type="spellStart"/>
      <w:r w:rsidR="00F56234">
        <w:rPr>
          <w:sz w:val="26"/>
          <w:szCs w:val="26"/>
        </w:rPr>
        <w:t>của</w:t>
      </w:r>
      <w:proofErr w:type="spellEnd"/>
      <w:r w:rsidR="00F56234">
        <w:rPr>
          <w:sz w:val="26"/>
          <w:szCs w:val="26"/>
        </w:rPr>
        <w:t xml:space="preserve"> </w:t>
      </w:r>
      <w:proofErr w:type="spellStart"/>
      <w:r w:rsidR="00F56234">
        <w:rPr>
          <w:sz w:val="26"/>
          <w:szCs w:val="26"/>
        </w:rPr>
        <w:t>tổng</w:t>
      </w:r>
      <w:proofErr w:type="spellEnd"/>
      <w:r w:rsidR="00F56234">
        <w:rPr>
          <w:sz w:val="26"/>
          <w:szCs w:val="26"/>
        </w:rPr>
        <w:t xml:space="preserve"> </w:t>
      </w:r>
      <w:proofErr w:type="spellStart"/>
      <w:r w:rsidR="00F56234">
        <w:rPr>
          <w:sz w:val="26"/>
          <w:szCs w:val="26"/>
        </w:rPr>
        <w:t>thể</w:t>
      </w:r>
      <w:proofErr w:type="spellEnd"/>
      <w:r w:rsidR="0079609E">
        <w:rPr>
          <w:sz w:val="26"/>
          <w:szCs w:val="26"/>
        </w:rPr>
        <w:t xml:space="preserve"> </w:t>
      </w:r>
      <w:proofErr w:type="spellStart"/>
      <w:r w:rsidR="00F56234">
        <w:rPr>
          <w:sz w:val="26"/>
          <w:szCs w:val="26"/>
        </w:rPr>
        <w:t>nhưng</w:t>
      </w:r>
      <w:proofErr w:type="spellEnd"/>
      <w:r w:rsidR="0079609E">
        <w:rPr>
          <w:sz w:val="26"/>
          <w:szCs w:val="26"/>
        </w:rPr>
        <w:t xml:space="preserve"> </w:t>
      </w:r>
      <w:proofErr w:type="spellStart"/>
      <w:r w:rsidR="0079609E">
        <w:rPr>
          <w:sz w:val="26"/>
          <w:szCs w:val="26"/>
        </w:rPr>
        <w:t>không</w:t>
      </w:r>
      <w:proofErr w:type="spellEnd"/>
      <w:r w:rsidR="0079609E">
        <w:rPr>
          <w:sz w:val="26"/>
          <w:szCs w:val="26"/>
        </w:rPr>
        <w:t xml:space="preserve"> </w:t>
      </w:r>
      <w:proofErr w:type="spellStart"/>
      <w:r w:rsidR="0079609E">
        <w:rPr>
          <w:sz w:val="26"/>
          <w:szCs w:val="26"/>
        </w:rPr>
        <w:t>thể</w:t>
      </w:r>
      <w:proofErr w:type="spellEnd"/>
      <w:r w:rsidR="0079609E">
        <w:rPr>
          <w:sz w:val="26"/>
          <w:szCs w:val="26"/>
        </w:rPr>
        <w:t xml:space="preserve"> </w:t>
      </w:r>
      <w:proofErr w:type="spellStart"/>
      <w:r w:rsidR="0079609E">
        <w:rPr>
          <w:sz w:val="26"/>
          <w:szCs w:val="26"/>
        </w:rPr>
        <w:t>kiểm</w:t>
      </w:r>
      <w:proofErr w:type="spellEnd"/>
      <w:r w:rsidR="0079609E">
        <w:rPr>
          <w:sz w:val="26"/>
          <w:szCs w:val="26"/>
        </w:rPr>
        <w:t xml:space="preserve"> </w:t>
      </w:r>
      <w:proofErr w:type="spellStart"/>
      <w:r w:rsidR="0079609E">
        <w:rPr>
          <w:sz w:val="26"/>
          <w:szCs w:val="26"/>
        </w:rPr>
        <w:t>định</w:t>
      </w:r>
      <w:proofErr w:type="spellEnd"/>
      <w:r w:rsidR="0079609E">
        <w:rPr>
          <w:sz w:val="26"/>
          <w:szCs w:val="26"/>
        </w:rPr>
        <w:t xml:space="preserve"> </w:t>
      </w:r>
      <w:proofErr w:type="spellStart"/>
      <w:r w:rsidR="0079609E">
        <w:rPr>
          <w:sz w:val="26"/>
          <w:szCs w:val="26"/>
        </w:rPr>
        <w:t>chính</w:t>
      </w:r>
      <w:proofErr w:type="spellEnd"/>
      <w:r w:rsidR="0079609E">
        <w:rPr>
          <w:sz w:val="26"/>
          <w:szCs w:val="26"/>
        </w:rPr>
        <w:t xml:space="preserve"> </w:t>
      </w:r>
      <w:proofErr w:type="spellStart"/>
      <w:r w:rsidR="0079609E">
        <w:rPr>
          <w:sz w:val="26"/>
          <w:szCs w:val="26"/>
        </w:rPr>
        <w:t>xác</w:t>
      </w:r>
      <w:proofErr w:type="spellEnd"/>
      <w:r w:rsidR="0079609E">
        <w:rPr>
          <w:sz w:val="26"/>
          <w:szCs w:val="26"/>
        </w:rPr>
        <w:t xml:space="preserve"> </w:t>
      </w:r>
      <w:proofErr w:type="spellStart"/>
      <w:r w:rsidR="008A12C0">
        <w:rPr>
          <w:sz w:val="26"/>
          <w:szCs w:val="26"/>
        </w:rPr>
        <w:t>giả</w:t>
      </w:r>
      <w:proofErr w:type="spellEnd"/>
      <w:r w:rsidR="008A12C0">
        <w:rPr>
          <w:sz w:val="26"/>
          <w:szCs w:val="26"/>
        </w:rPr>
        <w:t xml:space="preserve"> </w:t>
      </w:r>
      <w:proofErr w:type="spellStart"/>
      <w:r w:rsidR="008A12C0">
        <w:rPr>
          <w:sz w:val="26"/>
          <w:szCs w:val="26"/>
        </w:rPr>
        <w:t>thuyết</w:t>
      </w:r>
      <w:proofErr w:type="spellEnd"/>
      <w:r w:rsidR="008A12C0">
        <w:rPr>
          <w:sz w:val="26"/>
          <w:szCs w:val="26"/>
        </w:rPr>
        <w:t xml:space="preserve"> </w:t>
      </w:r>
      <w:proofErr w:type="spellStart"/>
      <w:r w:rsidR="008A12C0">
        <w:rPr>
          <w:sz w:val="26"/>
          <w:szCs w:val="26"/>
        </w:rPr>
        <w:t>đặt</w:t>
      </w:r>
      <w:proofErr w:type="spellEnd"/>
      <w:r w:rsidR="008A12C0">
        <w:rPr>
          <w:sz w:val="26"/>
          <w:szCs w:val="26"/>
        </w:rPr>
        <w:t xml:space="preserve"> </w:t>
      </w:r>
      <w:proofErr w:type="spellStart"/>
      <w:r w:rsidR="008A12C0">
        <w:rPr>
          <w:sz w:val="26"/>
          <w:szCs w:val="26"/>
        </w:rPr>
        <w:t>ra</w:t>
      </w:r>
      <w:proofErr w:type="spellEnd"/>
      <w:r w:rsidR="00F56234">
        <w:rPr>
          <w:sz w:val="26"/>
          <w:szCs w:val="26"/>
        </w:rPr>
        <w:t xml:space="preserve"> </w:t>
      </w:r>
      <w:proofErr w:type="spellStart"/>
      <w:r w:rsidR="00F56234">
        <w:rPr>
          <w:sz w:val="26"/>
          <w:szCs w:val="26"/>
        </w:rPr>
        <w:t>cho</w:t>
      </w:r>
      <w:proofErr w:type="spellEnd"/>
      <w:r w:rsidR="00F56234">
        <w:rPr>
          <w:sz w:val="26"/>
          <w:szCs w:val="26"/>
        </w:rPr>
        <w:t xml:space="preserve"> </w:t>
      </w:r>
      <w:proofErr w:type="spellStart"/>
      <w:r w:rsidR="00F56234">
        <w:rPr>
          <w:sz w:val="26"/>
          <w:szCs w:val="26"/>
        </w:rPr>
        <w:t>nó</w:t>
      </w:r>
      <w:proofErr w:type="spellEnd"/>
    </w:p>
    <w:p w14:paraId="13341F9E" w14:textId="41492B32" w:rsidR="009D4150" w:rsidRPr="009D4150" w:rsidRDefault="009D4150" w:rsidP="009D4150">
      <w:pPr>
        <w:tabs>
          <w:tab w:val="center" w:pos="6379"/>
        </w:tabs>
        <w:spacing w:after="200" w:line="276" w:lineRule="auto"/>
        <w:rPr>
          <w:b/>
          <w:bCs/>
          <w:sz w:val="26"/>
          <w:szCs w:val="26"/>
        </w:rPr>
      </w:pPr>
    </w:p>
    <w:p w14:paraId="0FE92DB7" w14:textId="77777777" w:rsidR="00F1108E" w:rsidRDefault="00F1108E" w:rsidP="00F1108E">
      <w:pPr>
        <w:pStyle w:val="ListParagraph"/>
        <w:tabs>
          <w:tab w:val="center" w:pos="6379"/>
        </w:tabs>
        <w:spacing w:after="200" w:line="276" w:lineRule="auto"/>
        <w:rPr>
          <w:b/>
          <w:bCs/>
        </w:rPr>
      </w:pPr>
    </w:p>
    <w:p w14:paraId="3E238B25" w14:textId="77777777" w:rsidR="003726A7" w:rsidRDefault="003726A7" w:rsidP="00F56234">
      <w:pPr>
        <w:tabs>
          <w:tab w:val="center" w:pos="6379"/>
        </w:tabs>
        <w:spacing w:after="200" w:line="276" w:lineRule="auto"/>
        <w:rPr>
          <w:b/>
          <w:sz w:val="32"/>
          <w:szCs w:val="32"/>
        </w:rPr>
      </w:pPr>
    </w:p>
    <w:p w14:paraId="442239ED" w14:textId="636C3FB0"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73A14587" w14:textId="5E6E2195" w:rsidR="007E7FF7" w:rsidRDefault="00767865">
      <w:pPr>
        <w:spacing w:after="200" w:line="276" w:lineRule="auto"/>
        <w:rPr>
          <w:sz w:val="26"/>
          <w:szCs w:val="26"/>
        </w:rPr>
      </w:pPr>
      <w:hyperlink r:id="rId16" w:history="1">
        <w:proofErr w:type="spellStart"/>
        <w:r w:rsidR="003642C5">
          <w:rPr>
            <w:rStyle w:val="Hyperlink"/>
          </w:rPr>
          <w:t>CoderSchool</w:t>
        </w:r>
        <w:proofErr w:type="spellEnd"/>
        <w:r w:rsidR="003642C5">
          <w:rPr>
            <w:rStyle w:val="Hyperlink"/>
          </w:rPr>
          <w:t xml:space="preserve"> | Top Coding School </w:t>
        </w:r>
        <w:proofErr w:type="gramStart"/>
        <w:r w:rsidR="003642C5">
          <w:rPr>
            <w:rStyle w:val="Hyperlink"/>
          </w:rPr>
          <w:t>In</w:t>
        </w:r>
        <w:proofErr w:type="gramEnd"/>
        <w:r w:rsidR="003642C5">
          <w:rPr>
            <w:rStyle w:val="Hyperlink"/>
          </w:rPr>
          <w:t xml:space="preserve"> Vietnam</w:t>
        </w:r>
      </w:hyperlink>
      <w:r w:rsidR="003642C5">
        <w:rPr>
          <w:sz w:val="26"/>
          <w:szCs w:val="26"/>
        </w:rPr>
        <w:t xml:space="preserve"> </w:t>
      </w:r>
      <w:r w:rsidR="007E7FF7">
        <w:rPr>
          <w:sz w:val="26"/>
          <w:szCs w:val="26"/>
        </w:rPr>
        <w:br w:type="page"/>
      </w:r>
    </w:p>
    <w:p w14:paraId="0CF5510B"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A32D65B" w14:textId="77777777" w:rsidR="00BB2B2A" w:rsidRPr="007E7FF7" w:rsidRDefault="00650D6A" w:rsidP="0064189C">
      <w:pPr>
        <w:pStyle w:val="Nidungvnbn"/>
        <w:rPr>
          <w:b/>
        </w:rPr>
      </w:pPr>
      <w:proofErr w:type="spellStart"/>
      <w:r w:rsidRPr="00B10E7E">
        <w:t>Phần</w:t>
      </w:r>
      <w:proofErr w:type="spellEnd"/>
      <w:r w:rsidRPr="00B10E7E">
        <w:t xml:space="preserve"> </w:t>
      </w:r>
      <w:proofErr w:type="spellStart"/>
      <w:r w:rsidRPr="00B10E7E">
        <w:t>này</w:t>
      </w:r>
      <w:proofErr w:type="spellEnd"/>
      <w:r w:rsidRPr="00B10E7E">
        <w:t xml:space="preserve"> bao </w:t>
      </w:r>
      <w:proofErr w:type="spellStart"/>
      <w:r w:rsidRPr="00B10E7E">
        <w:t>gồm</w:t>
      </w:r>
      <w:proofErr w:type="spellEnd"/>
      <w:r w:rsidRPr="00B10E7E">
        <w:t xml:space="preserve"> </w:t>
      </w:r>
      <w:proofErr w:type="spellStart"/>
      <w:r w:rsidRPr="00B10E7E">
        <w:t>những</w:t>
      </w:r>
      <w:proofErr w:type="spellEnd"/>
      <w:r w:rsidRPr="00B10E7E">
        <w:t xml:space="preserve"> </w:t>
      </w:r>
      <w:proofErr w:type="spellStart"/>
      <w:r w:rsidRPr="00B10E7E">
        <w:t>nội</w:t>
      </w:r>
      <w:proofErr w:type="spellEnd"/>
      <w:r w:rsidRPr="00B10E7E">
        <w:t xml:space="preserve"> dung </w:t>
      </w:r>
      <w:proofErr w:type="spellStart"/>
      <w:r w:rsidRPr="00B10E7E">
        <w:t>cần</w:t>
      </w:r>
      <w:proofErr w:type="spellEnd"/>
      <w:r w:rsidRPr="00B10E7E">
        <w:t xml:space="preserve"> </w:t>
      </w:r>
      <w:proofErr w:type="spellStart"/>
      <w:r w:rsidRPr="00B10E7E">
        <w:t>thiết</w:t>
      </w:r>
      <w:proofErr w:type="spellEnd"/>
      <w:r w:rsidRPr="00B10E7E">
        <w:t xml:space="preserve"> </w:t>
      </w:r>
      <w:proofErr w:type="spellStart"/>
      <w:r w:rsidRPr="00B10E7E">
        <w:t>nhằm</w:t>
      </w:r>
      <w:proofErr w:type="spellEnd"/>
      <w:r w:rsidRPr="00B10E7E">
        <w:t xml:space="preserve"> </w:t>
      </w:r>
      <w:proofErr w:type="spellStart"/>
      <w:r w:rsidRPr="00B10E7E">
        <w:t>minh</w:t>
      </w:r>
      <w:proofErr w:type="spellEnd"/>
      <w:r w:rsidRPr="00B10E7E">
        <w:t xml:space="preserve"> </w:t>
      </w:r>
      <w:proofErr w:type="spellStart"/>
      <w:r w:rsidRPr="00B10E7E">
        <w:t>họa</w:t>
      </w:r>
      <w:proofErr w:type="spellEnd"/>
      <w:r w:rsidRPr="00B10E7E">
        <w:t xml:space="preserve"> </w:t>
      </w:r>
      <w:proofErr w:type="spellStart"/>
      <w:r w:rsidRPr="00B10E7E">
        <w:t>hoặc</w:t>
      </w:r>
      <w:proofErr w:type="spellEnd"/>
      <w:r w:rsidRPr="00B10E7E">
        <w:t xml:space="preserve"> </w:t>
      </w:r>
      <w:proofErr w:type="spellStart"/>
      <w:r w:rsidRPr="00B10E7E">
        <w:t>hỗ</w:t>
      </w:r>
      <w:proofErr w:type="spellEnd"/>
      <w:r w:rsidRPr="00B10E7E">
        <w:t xml:space="preserve"> </w:t>
      </w:r>
      <w:proofErr w:type="spellStart"/>
      <w:r w:rsidRPr="00B10E7E">
        <w:t>trợ</w:t>
      </w:r>
      <w:proofErr w:type="spellEnd"/>
      <w:r w:rsidRPr="00B10E7E">
        <w:t xml:space="preserve"> </w:t>
      </w:r>
      <w:proofErr w:type="spellStart"/>
      <w:r w:rsidRPr="00B10E7E">
        <w:t>cho</w:t>
      </w:r>
      <w:proofErr w:type="spellEnd"/>
      <w:r w:rsidRPr="00B10E7E">
        <w:t xml:space="preserve"> </w:t>
      </w:r>
      <w:proofErr w:type="spellStart"/>
      <w:r w:rsidRPr="00B10E7E">
        <w:t>nội</w:t>
      </w:r>
      <w:proofErr w:type="spellEnd"/>
      <w:r w:rsidRPr="00B10E7E">
        <w:t xml:space="preserve"> dung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như</w:t>
      </w:r>
      <w:proofErr w:type="spellEnd"/>
      <w:r w:rsidRPr="00B10E7E">
        <w:t xml:space="preserve"> </w:t>
      </w:r>
      <w:proofErr w:type="spellStart"/>
      <w:r w:rsidRPr="00B10E7E">
        <w:t>số</w:t>
      </w:r>
      <w:proofErr w:type="spellEnd"/>
      <w:r w:rsidRPr="00B10E7E">
        <w:t xml:space="preserve"> </w:t>
      </w:r>
      <w:proofErr w:type="spellStart"/>
      <w:r w:rsidRPr="00B10E7E">
        <w:t>liệu</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tranh</w:t>
      </w:r>
      <w:proofErr w:type="spellEnd"/>
      <w:r w:rsidRPr="00B10E7E">
        <w:t xml:space="preserve"> </w:t>
      </w:r>
      <w:proofErr w:type="spellStart"/>
      <w:r w:rsidRPr="00B10E7E">
        <w:t>ảnh</w:t>
      </w:r>
      <w:proofErr w:type="spellEnd"/>
      <w:proofErr w:type="gramStart"/>
      <w:r w:rsidRPr="00B10E7E">
        <w:t>. . . .</w:t>
      </w:r>
      <w:proofErr w:type="gramEnd"/>
      <w:r w:rsidRPr="00B10E7E">
        <w:t xml:space="preserve"> </w:t>
      </w:r>
      <w:proofErr w:type="spellStart"/>
      <w:r w:rsidRPr="00B10E7E">
        <w:t>nếu</w:t>
      </w:r>
      <w:proofErr w:type="spellEnd"/>
      <w:r w:rsidRPr="00B10E7E">
        <w:t xml:space="preserve"> </w:t>
      </w:r>
      <w:proofErr w:type="spellStart"/>
      <w:r w:rsidRPr="00B10E7E">
        <w:t>sử</w:t>
      </w:r>
      <w:proofErr w:type="spellEnd"/>
      <w:r w:rsidRPr="00B10E7E">
        <w:t xml:space="preserve"> </w:t>
      </w:r>
      <w:proofErr w:type="spellStart"/>
      <w:r w:rsidRPr="00B10E7E">
        <w:t>dụng</w:t>
      </w:r>
      <w:proofErr w:type="spellEnd"/>
      <w:r w:rsidRPr="00B10E7E">
        <w:t xml:space="preserve"> </w:t>
      </w:r>
      <w:proofErr w:type="spellStart"/>
      <w:r w:rsidRPr="00B10E7E">
        <w:t>những</w:t>
      </w:r>
      <w:proofErr w:type="spellEnd"/>
      <w:r w:rsidRPr="00B10E7E">
        <w:t xml:space="preserve"> </w:t>
      </w:r>
      <w:proofErr w:type="spellStart"/>
      <w:r w:rsidRPr="00B10E7E">
        <w:t>câu</w:t>
      </w:r>
      <w:proofErr w:type="spellEnd"/>
      <w:r w:rsidRPr="00B10E7E">
        <w:t xml:space="preserve"> </w:t>
      </w:r>
      <w:proofErr w:type="spellStart"/>
      <w:r w:rsidRPr="00B10E7E">
        <w:t>trả</w:t>
      </w:r>
      <w:proofErr w:type="spellEnd"/>
      <w:r w:rsidRPr="00B10E7E">
        <w:t xml:space="preserve"> </w:t>
      </w:r>
      <w:proofErr w:type="spellStart"/>
      <w:r w:rsidRPr="00B10E7E">
        <w:t>lời</w:t>
      </w:r>
      <w:proofErr w:type="spellEnd"/>
      <w:r w:rsidRPr="00B10E7E">
        <w:t xml:space="preserve"> </w:t>
      </w:r>
      <w:proofErr w:type="spellStart"/>
      <w:r w:rsidRPr="00B10E7E">
        <w:t>cho</w:t>
      </w:r>
      <w:proofErr w:type="spellEnd"/>
      <w:r w:rsidRPr="00B10E7E">
        <w:t xml:space="preserve"> </w:t>
      </w:r>
      <w:proofErr w:type="spellStart"/>
      <w:r w:rsidRPr="00B10E7E">
        <w:t>một</w:t>
      </w:r>
      <w:proofErr w:type="spellEnd"/>
      <w:r w:rsidRPr="00B10E7E">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thì</w:t>
      </w:r>
      <w:proofErr w:type="spellEnd"/>
      <w:r w:rsidRPr="00B10E7E">
        <w:rPr>
          <w:i/>
        </w:rPr>
        <w:t xml:space="preserve"> </w:t>
      </w:r>
      <w:proofErr w:type="spellStart"/>
      <w:r w:rsidRPr="00B10E7E">
        <w:rPr>
          <w:i/>
        </w:rPr>
        <w:t>bảng</w:t>
      </w:r>
      <w:proofErr w:type="spellEnd"/>
      <w:r w:rsidRPr="00B10E7E">
        <w:rPr>
          <w:i/>
        </w:rPr>
        <w:t xml:space="preserve"> </w:t>
      </w:r>
      <w:proofErr w:type="spellStart"/>
      <w:r w:rsidRPr="00B10E7E">
        <w:rPr>
          <w:i/>
        </w:rPr>
        <w:t>câu</w:t>
      </w:r>
      <w:proofErr w:type="spellEnd"/>
      <w:r w:rsidRPr="00B10E7E">
        <w:rPr>
          <w:i/>
        </w:rPr>
        <w:t xml:space="preserve"> </w:t>
      </w:r>
      <w:proofErr w:type="spellStart"/>
      <w:r w:rsidRPr="00B10E7E">
        <w:rPr>
          <w:i/>
        </w:rPr>
        <w:t>hỏi</w:t>
      </w:r>
      <w:proofErr w:type="spellEnd"/>
      <w:r w:rsidRPr="00B10E7E">
        <w:rPr>
          <w:i/>
        </w:rPr>
        <w:t xml:space="preserve"> </w:t>
      </w:r>
      <w:proofErr w:type="spellStart"/>
      <w:r w:rsidRPr="00B10E7E">
        <w:rPr>
          <w:i/>
        </w:rPr>
        <w:t>mẫu</w:t>
      </w:r>
      <w:proofErr w:type="spellEnd"/>
      <w:r w:rsidRPr="00B10E7E">
        <w:rPr>
          <w:i/>
        </w:rPr>
        <w:t xml:space="preserve"> </w:t>
      </w:r>
      <w:proofErr w:type="spellStart"/>
      <w:r w:rsidRPr="00B10E7E">
        <w:rPr>
          <w:i/>
        </w:rPr>
        <w:t>này</w:t>
      </w:r>
      <w:proofErr w:type="spellEnd"/>
      <w:r w:rsidRPr="00B10E7E">
        <w:rPr>
          <w:i/>
        </w:rPr>
        <w:t xml:space="preserve"> </w:t>
      </w:r>
      <w:proofErr w:type="spellStart"/>
      <w:r w:rsidRPr="00B10E7E">
        <w:rPr>
          <w:i/>
        </w:rPr>
        <w:t>phải</w:t>
      </w:r>
      <w:proofErr w:type="spellEnd"/>
      <w:r w:rsidRPr="00B10E7E">
        <w:rPr>
          <w:i/>
        </w:rPr>
        <w:t xml:space="preserve"> </w:t>
      </w:r>
      <w:proofErr w:type="spellStart"/>
      <w:r w:rsidRPr="00B10E7E">
        <w:rPr>
          <w:i/>
        </w:rPr>
        <w:t>được</w:t>
      </w:r>
      <w:proofErr w:type="spellEnd"/>
      <w:r w:rsidRPr="00B10E7E">
        <w:rPr>
          <w:i/>
        </w:rPr>
        <w:t xml:space="preserve"> </w:t>
      </w:r>
      <w:proofErr w:type="spellStart"/>
      <w:r w:rsidRPr="00B10E7E">
        <w:rPr>
          <w:i/>
        </w:rPr>
        <w:t>đưa</w:t>
      </w:r>
      <w:proofErr w:type="spellEnd"/>
      <w:r w:rsidRPr="00B10E7E">
        <w:rPr>
          <w:i/>
        </w:rPr>
        <w:t xml:space="preserve"> </w:t>
      </w:r>
      <w:proofErr w:type="spellStart"/>
      <w:r w:rsidRPr="00B10E7E">
        <w:rPr>
          <w:i/>
        </w:rPr>
        <w:t>vào</w:t>
      </w:r>
      <w:proofErr w:type="spellEnd"/>
      <w:r w:rsidRPr="00B10E7E">
        <w:rPr>
          <w:i/>
        </w:rPr>
        <w:t xml:space="preserve"> </w:t>
      </w:r>
      <w:proofErr w:type="spellStart"/>
      <w:r w:rsidRPr="00B10E7E">
        <w:rPr>
          <w:i/>
        </w:rPr>
        <w:t>phần</w:t>
      </w:r>
      <w:proofErr w:type="spellEnd"/>
      <w:r w:rsidRPr="00B10E7E">
        <w:rPr>
          <w:i/>
        </w:rPr>
        <w:t xml:space="preserve"> </w:t>
      </w:r>
      <w:proofErr w:type="spellStart"/>
      <w:r w:rsidRPr="00B10E7E">
        <w:rPr>
          <w:i/>
        </w:rPr>
        <w:t>Phụ</w:t>
      </w:r>
      <w:proofErr w:type="spellEnd"/>
      <w:r w:rsidRPr="00B10E7E">
        <w:rPr>
          <w:i/>
        </w:rPr>
        <w:t xml:space="preserve"> </w:t>
      </w:r>
      <w:proofErr w:type="spellStart"/>
      <w:r w:rsidRPr="00B10E7E">
        <w:rPr>
          <w:i/>
        </w:rPr>
        <w:t>lục</w:t>
      </w:r>
      <w:proofErr w:type="spellEnd"/>
      <w:r w:rsidRPr="00B10E7E">
        <w:rPr>
          <w:i/>
        </w:rPr>
        <w:t xml:space="preserve"> ở </w:t>
      </w:r>
      <w:proofErr w:type="spellStart"/>
      <w:r w:rsidRPr="00B10E7E">
        <w:rPr>
          <w:i/>
        </w:rPr>
        <w:t>dạng</w:t>
      </w:r>
      <w:proofErr w:type="spellEnd"/>
      <w:r w:rsidRPr="00B10E7E">
        <w:rPr>
          <w:i/>
        </w:rPr>
        <w:t xml:space="preserve"> </w:t>
      </w:r>
      <w:proofErr w:type="spellStart"/>
      <w:r w:rsidRPr="00B10E7E">
        <w:rPr>
          <w:i/>
        </w:rPr>
        <w:t>nguyên</w:t>
      </w:r>
      <w:proofErr w:type="spellEnd"/>
      <w:r w:rsidRPr="00B10E7E">
        <w:rPr>
          <w:i/>
        </w:rPr>
        <w:t xml:space="preserve"> </w:t>
      </w:r>
      <w:proofErr w:type="spellStart"/>
      <w:r w:rsidRPr="00B10E7E">
        <w:rPr>
          <w:i/>
        </w:rPr>
        <w:t>bản</w:t>
      </w:r>
      <w:proofErr w:type="spellEnd"/>
      <w:r w:rsidRPr="00B10E7E">
        <w:t xml:space="preserve"> </w:t>
      </w:r>
      <w:proofErr w:type="spellStart"/>
      <w:r w:rsidRPr="00B10E7E">
        <w:t>đã</w:t>
      </w:r>
      <w:proofErr w:type="spellEnd"/>
      <w:r w:rsidRPr="00B10E7E">
        <w:t xml:space="preserve"> </w:t>
      </w:r>
      <w:proofErr w:type="spellStart"/>
      <w:r w:rsidRPr="00B10E7E">
        <w:t>dùng</w:t>
      </w:r>
      <w:proofErr w:type="spellEnd"/>
      <w:r w:rsidRPr="00B10E7E">
        <w:t xml:space="preserve"> </w:t>
      </w:r>
      <w:proofErr w:type="spellStart"/>
      <w:r w:rsidRPr="00B10E7E">
        <w:t>để</w:t>
      </w:r>
      <w:proofErr w:type="spellEnd"/>
      <w:r w:rsidRPr="00B10E7E">
        <w:t xml:space="preserve"> </w:t>
      </w:r>
      <w:proofErr w:type="spellStart"/>
      <w:r w:rsidRPr="00B10E7E">
        <w:t>điều</w:t>
      </w:r>
      <w:proofErr w:type="spellEnd"/>
      <w:r w:rsidRPr="00B10E7E">
        <w:t xml:space="preserve"> </w:t>
      </w:r>
      <w:proofErr w:type="spellStart"/>
      <w:r w:rsidRPr="00B10E7E">
        <w:t>tra</w:t>
      </w:r>
      <w:proofErr w:type="spellEnd"/>
      <w:r w:rsidRPr="00B10E7E">
        <w:t xml:space="preserve">, </w:t>
      </w:r>
      <w:proofErr w:type="spellStart"/>
      <w:r w:rsidRPr="00B10E7E">
        <w:t>thăm</w:t>
      </w:r>
      <w:proofErr w:type="spellEnd"/>
      <w:r w:rsidRPr="00B10E7E">
        <w:t xml:space="preserve"> </w:t>
      </w:r>
      <w:proofErr w:type="spellStart"/>
      <w:r w:rsidRPr="00B10E7E">
        <w:t>dò</w:t>
      </w:r>
      <w:proofErr w:type="spellEnd"/>
      <w:r w:rsidRPr="00B10E7E">
        <w:t xml:space="preserve"> ý </w:t>
      </w:r>
      <w:proofErr w:type="spellStart"/>
      <w:r w:rsidRPr="00B10E7E">
        <w:t>kiến</w:t>
      </w:r>
      <w:proofErr w:type="spellEnd"/>
      <w:r w:rsidRPr="00B10E7E">
        <w:t xml:space="preserve">; </w:t>
      </w:r>
      <w:proofErr w:type="spellStart"/>
      <w:r w:rsidRPr="00B10E7E">
        <w:rPr>
          <w:b/>
        </w:rPr>
        <w:t>không</w:t>
      </w:r>
      <w:proofErr w:type="spellEnd"/>
      <w:r w:rsidRPr="00B10E7E">
        <w:rPr>
          <w:b/>
        </w:rPr>
        <w:t xml:space="preserve"> </w:t>
      </w:r>
      <w:proofErr w:type="spellStart"/>
      <w:r w:rsidRPr="00B10E7E">
        <w:rPr>
          <w:b/>
        </w:rPr>
        <w:t>được</w:t>
      </w:r>
      <w:proofErr w:type="spellEnd"/>
      <w:r w:rsidRPr="00B10E7E">
        <w:rPr>
          <w:b/>
        </w:rPr>
        <w:t xml:space="preserve"> </w:t>
      </w:r>
      <w:proofErr w:type="spellStart"/>
      <w:r w:rsidRPr="00B10E7E">
        <w:rPr>
          <w:b/>
        </w:rPr>
        <w:t>tóm</w:t>
      </w:r>
      <w:proofErr w:type="spellEnd"/>
      <w:r w:rsidRPr="00B10E7E">
        <w:rPr>
          <w:b/>
        </w:rPr>
        <w:t xml:space="preserve"> </w:t>
      </w:r>
      <w:proofErr w:type="spellStart"/>
      <w:r w:rsidRPr="00B10E7E">
        <w:rPr>
          <w:b/>
        </w:rPr>
        <w:t>tắt</w:t>
      </w:r>
      <w:proofErr w:type="spellEnd"/>
      <w:r w:rsidRPr="00B10E7E">
        <w:rPr>
          <w:b/>
        </w:rPr>
        <w:t xml:space="preserve"> </w:t>
      </w:r>
      <w:proofErr w:type="spellStart"/>
      <w:r w:rsidRPr="00B10E7E">
        <w:rPr>
          <w:b/>
        </w:rPr>
        <w:t>hoặc</w:t>
      </w:r>
      <w:proofErr w:type="spellEnd"/>
      <w:r w:rsidRPr="00B10E7E">
        <w:rPr>
          <w:b/>
        </w:rPr>
        <w:t xml:space="preserve"> </w:t>
      </w:r>
      <w:proofErr w:type="spellStart"/>
      <w:r w:rsidRPr="00B10E7E">
        <w:rPr>
          <w:b/>
        </w:rPr>
        <w:t>sửa</w:t>
      </w:r>
      <w:proofErr w:type="spellEnd"/>
      <w:r w:rsidRPr="00B10E7E">
        <w:rPr>
          <w:b/>
        </w:rPr>
        <w:t xml:space="preserve"> </w:t>
      </w:r>
      <w:proofErr w:type="spellStart"/>
      <w:r w:rsidRPr="00B10E7E">
        <w:rPr>
          <w:b/>
        </w:rPr>
        <w:t>đổi</w:t>
      </w:r>
      <w:proofErr w:type="spellEnd"/>
      <w:r w:rsidRPr="00B10E7E">
        <w:t xml:space="preserve">. Các </w:t>
      </w:r>
      <w:proofErr w:type="spellStart"/>
      <w:r w:rsidRPr="00B10E7E">
        <w:t>tính</w:t>
      </w:r>
      <w:proofErr w:type="spellEnd"/>
      <w:r w:rsidRPr="00B10E7E">
        <w:t xml:space="preserve"> </w:t>
      </w:r>
      <w:proofErr w:type="spellStart"/>
      <w:r w:rsidRPr="00B10E7E">
        <w:t>toán</w:t>
      </w:r>
      <w:proofErr w:type="spellEnd"/>
      <w:r w:rsidRPr="00B10E7E">
        <w:t xml:space="preserve"> </w:t>
      </w:r>
      <w:proofErr w:type="spellStart"/>
      <w:r w:rsidRPr="00B10E7E">
        <w:t>mẫu</w:t>
      </w:r>
      <w:proofErr w:type="spellEnd"/>
      <w:r w:rsidRPr="00B10E7E">
        <w:t xml:space="preserve"> </w:t>
      </w:r>
      <w:proofErr w:type="spellStart"/>
      <w:r w:rsidRPr="00B10E7E">
        <w:t>trình</w:t>
      </w:r>
      <w:proofErr w:type="spellEnd"/>
      <w:r w:rsidRPr="00B10E7E">
        <w:t xml:space="preserve"> </w:t>
      </w:r>
      <w:proofErr w:type="spellStart"/>
      <w:r w:rsidRPr="00B10E7E">
        <w:t>bày</w:t>
      </w:r>
      <w:proofErr w:type="spellEnd"/>
      <w:r w:rsidRPr="00B10E7E">
        <w:t xml:space="preserve"> </w:t>
      </w:r>
      <w:proofErr w:type="spellStart"/>
      <w:r w:rsidRPr="00B10E7E">
        <w:t>tóm</w:t>
      </w:r>
      <w:proofErr w:type="spellEnd"/>
      <w:r w:rsidRPr="00B10E7E">
        <w:t xml:space="preserve"> </w:t>
      </w:r>
      <w:proofErr w:type="spellStart"/>
      <w:r w:rsidRPr="00B10E7E">
        <w:t>tắt</w:t>
      </w:r>
      <w:proofErr w:type="spellEnd"/>
      <w:r w:rsidRPr="00B10E7E">
        <w:t xml:space="preserve"> </w:t>
      </w:r>
      <w:proofErr w:type="spellStart"/>
      <w:r w:rsidRPr="00B10E7E">
        <w:t>trong</w:t>
      </w:r>
      <w:proofErr w:type="spellEnd"/>
      <w:r w:rsidRPr="00B10E7E">
        <w:t xml:space="preserve"> </w:t>
      </w:r>
      <w:proofErr w:type="spellStart"/>
      <w:r w:rsidRPr="00B10E7E">
        <w:t>các</w:t>
      </w:r>
      <w:proofErr w:type="spellEnd"/>
      <w:r w:rsidRPr="00B10E7E">
        <w:t xml:space="preserve"> </w:t>
      </w:r>
      <w:proofErr w:type="spellStart"/>
      <w:r w:rsidRPr="00B10E7E">
        <w:t>biểu</w:t>
      </w:r>
      <w:proofErr w:type="spellEnd"/>
      <w:r w:rsidRPr="00B10E7E">
        <w:t xml:space="preserve"> </w:t>
      </w:r>
      <w:proofErr w:type="spellStart"/>
      <w:r w:rsidRPr="00B10E7E">
        <w:t>mẫu</w:t>
      </w:r>
      <w:proofErr w:type="spellEnd"/>
      <w:r w:rsidRPr="00B10E7E">
        <w:t xml:space="preserve"> </w:t>
      </w:r>
      <w:proofErr w:type="spellStart"/>
      <w:r w:rsidRPr="00B10E7E">
        <w:t>cũng</w:t>
      </w:r>
      <w:proofErr w:type="spellEnd"/>
      <w:r w:rsidRPr="00B10E7E">
        <w:t xml:space="preserve"> </w:t>
      </w:r>
      <w:proofErr w:type="spellStart"/>
      <w:r w:rsidRPr="00B10E7E">
        <w:t>cần</w:t>
      </w:r>
      <w:proofErr w:type="spellEnd"/>
      <w:r w:rsidRPr="00B10E7E">
        <w:t xml:space="preserve"> </w:t>
      </w:r>
      <w:proofErr w:type="spellStart"/>
      <w:r w:rsidRPr="00B10E7E">
        <w:t>nêu</w:t>
      </w:r>
      <w:proofErr w:type="spellEnd"/>
      <w:r w:rsidRPr="00B10E7E">
        <w:t xml:space="preserve"> </w:t>
      </w:r>
      <w:proofErr w:type="spellStart"/>
      <w:r w:rsidRPr="00B10E7E">
        <w:t>trong</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r w:rsidRPr="00B10E7E">
        <w:t xml:space="preserve">. </w:t>
      </w:r>
      <w:proofErr w:type="spellStart"/>
      <w:r w:rsidRPr="00B10E7E">
        <w:t>Phụ</w:t>
      </w:r>
      <w:proofErr w:type="spellEnd"/>
      <w:r w:rsidRPr="00B10E7E">
        <w:t xml:space="preserve"> </w:t>
      </w:r>
      <w:proofErr w:type="spellStart"/>
      <w:r w:rsidRPr="00B10E7E">
        <w:t>lục</w:t>
      </w:r>
      <w:proofErr w:type="spellEnd"/>
      <w:r w:rsidRPr="00B10E7E">
        <w:t xml:space="preserve"> </w:t>
      </w:r>
      <w:proofErr w:type="spellStart"/>
      <w:r w:rsidRPr="00B10E7E">
        <w:t>không</w:t>
      </w:r>
      <w:proofErr w:type="spellEnd"/>
      <w:r w:rsidRPr="00B10E7E">
        <w:t xml:space="preserve"> </w:t>
      </w:r>
      <w:proofErr w:type="spellStart"/>
      <w:r w:rsidRPr="00B10E7E">
        <w:t>được</w:t>
      </w:r>
      <w:proofErr w:type="spellEnd"/>
      <w:r w:rsidRPr="00B10E7E">
        <w:t xml:space="preserve"> </w:t>
      </w:r>
      <w:proofErr w:type="spellStart"/>
      <w:r w:rsidRPr="00B10E7E">
        <w:t>dày</w:t>
      </w:r>
      <w:proofErr w:type="spellEnd"/>
      <w:r w:rsidRPr="00B10E7E">
        <w:t xml:space="preserve"> </w:t>
      </w:r>
      <w:proofErr w:type="spellStart"/>
      <w:r w:rsidRPr="00B10E7E">
        <w:t>hơn</w:t>
      </w:r>
      <w:proofErr w:type="spellEnd"/>
      <w:r w:rsidRPr="00B10E7E">
        <w:t xml:space="preserve"> </w:t>
      </w:r>
      <w:proofErr w:type="spellStart"/>
      <w:r w:rsidRPr="00B10E7E">
        <w:t>phần</w:t>
      </w:r>
      <w:proofErr w:type="spellEnd"/>
      <w:r w:rsidRPr="00B10E7E">
        <w:t xml:space="preserve"> </w:t>
      </w:r>
      <w:proofErr w:type="spellStart"/>
      <w:r w:rsidRPr="00B10E7E">
        <w:t>chính</w:t>
      </w:r>
      <w:proofErr w:type="spellEnd"/>
      <w:r w:rsidRPr="00B10E7E">
        <w:t xml:space="preserve"> </w:t>
      </w:r>
      <w:proofErr w:type="spellStart"/>
      <w:r w:rsidRPr="00B10E7E">
        <w:t>của</w:t>
      </w:r>
      <w:proofErr w:type="spellEnd"/>
      <w:r w:rsidRPr="00B10E7E">
        <w:t xml:space="preserve"> </w:t>
      </w:r>
      <w:proofErr w:type="spellStart"/>
      <w:r w:rsidRPr="00B10E7E">
        <w:t>luận</w:t>
      </w:r>
      <w:proofErr w:type="spellEnd"/>
      <w:r w:rsidRPr="00B10E7E">
        <w:t xml:space="preserve"> </w:t>
      </w:r>
      <w:proofErr w:type="spellStart"/>
      <w:r w:rsidRPr="00B10E7E">
        <w:t>văn</w:t>
      </w:r>
      <w:proofErr w:type="spellEnd"/>
    </w:p>
    <w:sectPr w:rsidR="00BB2B2A" w:rsidRPr="007E7FF7" w:rsidSect="00DB7595">
      <w:headerReference w:type="default" r:id="rId17"/>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n Tin" w:date="2014-05-12T20:43:00Z" w:initials="TT">
    <w:p w14:paraId="3B3CC08F" w14:textId="77777777" w:rsidR="005B6EA0" w:rsidRDefault="005B6EA0">
      <w:pPr>
        <w:pStyle w:val="CommentText"/>
      </w:pPr>
      <w:r>
        <w:rPr>
          <w:rStyle w:val="CommentReference"/>
        </w:rPr>
        <w:annotationRef/>
      </w:r>
      <w:r>
        <w:t>Bìa phụ, in giấy thường</w:t>
      </w:r>
    </w:p>
  </w:comment>
  <w:comment w:id="5" w:author="Tran Tin" w:date="2014-05-11T10:22:00Z" w:initials="TT">
    <w:p w14:paraId="19C70014" w14:textId="77777777" w:rsidR="005B6EA0" w:rsidRPr="00DC2276" w:rsidRDefault="005B6EA0">
      <w:pPr>
        <w:pStyle w:val="CommentText"/>
        <w:rPr>
          <w:lang w:val="fr-FR"/>
        </w:rPr>
      </w:pPr>
      <w:r>
        <w:rPr>
          <w:rStyle w:val="CommentReference"/>
        </w:rPr>
        <w:annotationRef/>
      </w:r>
      <w:r w:rsidRPr="00DC2276">
        <w:rPr>
          <w:lang w:val="fr-FR"/>
        </w:rPr>
        <w:t>Chứa các tiểu mục và số trang</w:t>
      </w:r>
    </w:p>
  </w:comment>
  <w:comment w:id="6" w:author="Tran Tin" w:date="2014-05-11T10:21:00Z" w:initials="TT">
    <w:p w14:paraId="025AB7FE" w14:textId="77777777" w:rsidR="005B6EA0" w:rsidRPr="00DC2276" w:rsidRDefault="005B6EA0">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3CC08F" w15:done="0"/>
  <w15:commentEx w15:paraId="19C70014" w15:done="0"/>
  <w15:commentEx w15:paraId="025AB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3CC08F" w16cid:durableId="0FC54B23"/>
  <w16cid:commentId w16cid:paraId="19C70014" w16cid:durableId="4A526DA8"/>
  <w16cid:commentId w16cid:paraId="025AB7FE" w16cid:durableId="742A0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7D981" w14:textId="77777777" w:rsidR="006A00C3" w:rsidRDefault="006A00C3" w:rsidP="00453AB1">
      <w:r>
        <w:separator/>
      </w:r>
    </w:p>
  </w:endnote>
  <w:endnote w:type="continuationSeparator" w:id="0">
    <w:p w14:paraId="32DCFA13" w14:textId="77777777" w:rsidR="006A00C3" w:rsidRDefault="006A00C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FCF3" w14:textId="77777777" w:rsidR="006A00C3" w:rsidRDefault="006A00C3" w:rsidP="00453AB1">
      <w:r>
        <w:separator/>
      </w:r>
    </w:p>
  </w:footnote>
  <w:footnote w:type="continuationSeparator" w:id="0">
    <w:p w14:paraId="755CBB6C" w14:textId="77777777" w:rsidR="006A00C3" w:rsidRDefault="006A00C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72B00" w14:textId="77777777" w:rsidR="005B6EA0" w:rsidRDefault="005B6EA0">
    <w:pPr>
      <w:pStyle w:val="Header"/>
      <w:jc w:val="center"/>
    </w:pPr>
  </w:p>
  <w:p w14:paraId="76394BCE" w14:textId="77777777" w:rsidR="005B6EA0" w:rsidRDefault="005B6E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0F459079" w14:textId="2A241FCB" w:rsidR="005B6EA0" w:rsidRDefault="005B6EA0">
        <w:pPr>
          <w:pStyle w:val="Header"/>
          <w:jc w:val="center"/>
        </w:pPr>
        <w:r>
          <w:fldChar w:fldCharType="begin"/>
        </w:r>
        <w:r>
          <w:instrText xml:space="preserve"> PAGE   \* MERGEFORMAT </w:instrText>
        </w:r>
        <w:r>
          <w:fldChar w:fldCharType="separate"/>
        </w:r>
        <w:r w:rsidR="00C2296D">
          <w:rPr>
            <w:noProof/>
          </w:rPr>
          <w:t>iv</w:t>
        </w:r>
        <w:r>
          <w:rPr>
            <w:noProof/>
          </w:rPr>
          <w:fldChar w:fldCharType="end"/>
        </w:r>
      </w:p>
    </w:sdtContent>
  </w:sdt>
  <w:p w14:paraId="7AC425CE" w14:textId="77777777" w:rsidR="005B6EA0" w:rsidRDefault="005B6E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9A9F58E" w14:textId="00560551" w:rsidR="005B6EA0" w:rsidRDefault="005B6EA0">
        <w:pPr>
          <w:pStyle w:val="Header"/>
          <w:jc w:val="center"/>
        </w:pPr>
        <w:r>
          <w:fldChar w:fldCharType="begin"/>
        </w:r>
        <w:r>
          <w:instrText xml:space="preserve"> PAGE   \* MERGEFORMAT </w:instrText>
        </w:r>
        <w:r>
          <w:fldChar w:fldCharType="separate"/>
        </w:r>
        <w:r w:rsidR="00C2296D">
          <w:rPr>
            <w:noProof/>
          </w:rPr>
          <w:t>7</w:t>
        </w:r>
        <w:r>
          <w:rPr>
            <w:noProof/>
          </w:rPr>
          <w:fldChar w:fldCharType="end"/>
        </w:r>
      </w:p>
    </w:sdtContent>
  </w:sdt>
  <w:p w14:paraId="183E1FA8" w14:textId="77777777" w:rsidR="005B6EA0" w:rsidRDefault="005B6E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B81AC9"/>
    <w:multiLevelType w:val="hybridMultilevel"/>
    <w:tmpl w:val="3A4866E0"/>
    <w:lvl w:ilvl="0" w:tplc="A72A9E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F44D5E"/>
    <w:multiLevelType w:val="hybridMultilevel"/>
    <w:tmpl w:val="566C05BA"/>
    <w:lvl w:ilvl="0" w:tplc="22B4C1E8">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FA7349"/>
    <w:multiLevelType w:val="hybridMultilevel"/>
    <w:tmpl w:val="CE065AF4"/>
    <w:lvl w:ilvl="0" w:tplc="20F6CF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64765"/>
    <w:multiLevelType w:val="hybridMultilevel"/>
    <w:tmpl w:val="D9669BB2"/>
    <w:lvl w:ilvl="0" w:tplc="D56627D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9F2750F"/>
    <w:multiLevelType w:val="hybridMultilevel"/>
    <w:tmpl w:val="401E1EC4"/>
    <w:lvl w:ilvl="0" w:tplc="60DC3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52142"/>
    <w:multiLevelType w:val="hybridMultilevel"/>
    <w:tmpl w:val="4AA28A0A"/>
    <w:lvl w:ilvl="0" w:tplc="E1C00A1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BC2C228">
      <w:start w:val="79"/>
      <w:numFmt w:val="bullet"/>
      <w:lvlText w:val=""/>
      <w:lvlJc w:val="left"/>
      <w:pPr>
        <w:ind w:left="2880" w:hanging="360"/>
      </w:pPr>
      <w:rPr>
        <w:rFonts w:ascii="Wingdings" w:eastAsia="Times New Roman"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92352C"/>
    <w:multiLevelType w:val="hybridMultilevel"/>
    <w:tmpl w:val="47166AFA"/>
    <w:lvl w:ilvl="0" w:tplc="3B9ADD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9627FB"/>
    <w:multiLevelType w:val="hybridMultilevel"/>
    <w:tmpl w:val="256E4280"/>
    <w:lvl w:ilvl="0" w:tplc="390CCD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6F965EF"/>
    <w:multiLevelType w:val="hybridMultilevel"/>
    <w:tmpl w:val="899A7ECA"/>
    <w:lvl w:ilvl="0" w:tplc="56F8FE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97E3D"/>
    <w:multiLevelType w:val="hybridMultilevel"/>
    <w:tmpl w:val="976A44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B1E3C42"/>
    <w:multiLevelType w:val="hybridMultilevel"/>
    <w:tmpl w:val="CB3692AC"/>
    <w:lvl w:ilvl="0" w:tplc="503EC82C">
      <w:start w:val="1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37063D"/>
    <w:multiLevelType w:val="hybridMultilevel"/>
    <w:tmpl w:val="E8408DA0"/>
    <w:lvl w:ilvl="0" w:tplc="D122AF5C">
      <w:numFmt w:val="bullet"/>
      <w:lvlText w:val=""/>
      <w:lvlJc w:val="left"/>
      <w:pPr>
        <w:ind w:left="2520" w:hanging="360"/>
      </w:pPr>
      <w:rPr>
        <w:rFonts w:ascii="Wingdings" w:eastAsia="Times New Roman"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D76463"/>
    <w:multiLevelType w:val="hybridMultilevel"/>
    <w:tmpl w:val="6A688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831688">
    <w:abstractNumId w:val="1"/>
  </w:num>
  <w:num w:numId="2" w16cid:durableId="1710912962">
    <w:abstractNumId w:val="13"/>
  </w:num>
  <w:num w:numId="3" w16cid:durableId="280653220">
    <w:abstractNumId w:val="16"/>
  </w:num>
  <w:num w:numId="4" w16cid:durableId="841045988">
    <w:abstractNumId w:val="22"/>
  </w:num>
  <w:num w:numId="5" w16cid:durableId="126122688">
    <w:abstractNumId w:val="0"/>
  </w:num>
  <w:num w:numId="6" w16cid:durableId="1058477206">
    <w:abstractNumId w:val="6"/>
  </w:num>
  <w:num w:numId="7" w16cid:durableId="761996312">
    <w:abstractNumId w:val="15"/>
  </w:num>
  <w:num w:numId="8" w16cid:durableId="140386529">
    <w:abstractNumId w:val="19"/>
  </w:num>
  <w:num w:numId="9" w16cid:durableId="432407262">
    <w:abstractNumId w:val="2"/>
  </w:num>
  <w:num w:numId="10" w16cid:durableId="1050882553">
    <w:abstractNumId w:val="10"/>
  </w:num>
  <w:num w:numId="11" w16cid:durableId="614364508">
    <w:abstractNumId w:val="21"/>
  </w:num>
  <w:num w:numId="12" w16cid:durableId="906570303">
    <w:abstractNumId w:val="9"/>
  </w:num>
  <w:num w:numId="13" w16cid:durableId="1318606353">
    <w:abstractNumId w:val="14"/>
  </w:num>
  <w:num w:numId="14" w16cid:durableId="1343319278">
    <w:abstractNumId w:val="5"/>
  </w:num>
  <w:num w:numId="15" w16cid:durableId="963269343">
    <w:abstractNumId w:val="11"/>
  </w:num>
  <w:num w:numId="16" w16cid:durableId="2067680552">
    <w:abstractNumId w:val="23"/>
  </w:num>
  <w:num w:numId="17" w16cid:durableId="1004013709">
    <w:abstractNumId w:val="8"/>
  </w:num>
  <w:num w:numId="18" w16cid:durableId="2060471607">
    <w:abstractNumId w:val="7"/>
  </w:num>
  <w:num w:numId="19" w16cid:durableId="899901292">
    <w:abstractNumId w:val="17"/>
  </w:num>
  <w:num w:numId="20" w16cid:durableId="412121513">
    <w:abstractNumId w:val="4"/>
  </w:num>
  <w:num w:numId="21" w16cid:durableId="1384477939">
    <w:abstractNumId w:val="20"/>
  </w:num>
  <w:num w:numId="22" w16cid:durableId="391588106">
    <w:abstractNumId w:val="18"/>
  </w:num>
  <w:num w:numId="23" w16cid:durableId="1606770314">
    <w:abstractNumId w:val="12"/>
  </w:num>
  <w:num w:numId="24" w16cid:durableId="1257668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884"/>
    <w:rsid w:val="0000045F"/>
    <w:rsid w:val="00000FCE"/>
    <w:rsid w:val="00004C3E"/>
    <w:rsid w:val="00006AC2"/>
    <w:rsid w:val="000114B2"/>
    <w:rsid w:val="00012BD8"/>
    <w:rsid w:val="00012CCB"/>
    <w:rsid w:val="00013D8C"/>
    <w:rsid w:val="00017DEB"/>
    <w:rsid w:val="00024496"/>
    <w:rsid w:val="00025413"/>
    <w:rsid w:val="00027E7A"/>
    <w:rsid w:val="00030EDC"/>
    <w:rsid w:val="00033096"/>
    <w:rsid w:val="00035E31"/>
    <w:rsid w:val="00044FFC"/>
    <w:rsid w:val="00047272"/>
    <w:rsid w:val="00047CA1"/>
    <w:rsid w:val="000502C6"/>
    <w:rsid w:val="00055D2F"/>
    <w:rsid w:val="0005751B"/>
    <w:rsid w:val="00062ED7"/>
    <w:rsid w:val="00066F80"/>
    <w:rsid w:val="00070119"/>
    <w:rsid w:val="000758C3"/>
    <w:rsid w:val="00080AFD"/>
    <w:rsid w:val="000954B4"/>
    <w:rsid w:val="000B0F16"/>
    <w:rsid w:val="000B296B"/>
    <w:rsid w:val="000B30A2"/>
    <w:rsid w:val="000B350B"/>
    <w:rsid w:val="000B6A1E"/>
    <w:rsid w:val="000C1B8D"/>
    <w:rsid w:val="000C3086"/>
    <w:rsid w:val="000C5B0B"/>
    <w:rsid w:val="000C6128"/>
    <w:rsid w:val="000D0052"/>
    <w:rsid w:val="000E0444"/>
    <w:rsid w:val="000E3002"/>
    <w:rsid w:val="000E585A"/>
    <w:rsid w:val="000E5E69"/>
    <w:rsid w:val="000F2DD9"/>
    <w:rsid w:val="000F7538"/>
    <w:rsid w:val="0010725A"/>
    <w:rsid w:val="00107EC6"/>
    <w:rsid w:val="00110022"/>
    <w:rsid w:val="00110329"/>
    <w:rsid w:val="0011380B"/>
    <w:rsid w:val="00117DB6"/>
    <w:rsid w:val="00124D5D"/>
    <w:rsid w:val="00137133"/>
    <w:rsid w:val="001406D5"/>
    <w:rsid w:val="00140AEA"/>
    <w:rsid w:val="00141553"/>
    <w:rsid w:val="001425D0"/>
    <w:rsid w:val="0014397C"/>
    <w:rsid w:val="00144D5A"/>
    <w:rsid w:val="00146EC5"/>
    <w:rsid w:val="00152E59"/>
    <w:rsid w:val="00160293"/>
    <w:rsid w:val="001635CE"/>
    <w:rsid w:val="00165521"/>
    <w:rsid w:val="001676A9"/>
    <w:rsid w:val="00171535"/>
    <w:rsid w:val="001726F7"/>
    <w:rsid w:val="0018450B"/>
    <w:rsid w:val="001919F5"/>
    <w:rsid w:val="00194E54"/>
    <w:rsid w:val="0019766B"/>
    <w:rsid w:val="001A0BEA"/>
    <w:rsid w:val="001B02A8"/>
    <w:rsid w:val="001B3CDC"/>
    <w:rsid w:val="001B4573"/>
    <w:rsid w:val="001B538B"/>
    <w:rsid w:val="001B5BAE"/>
    <w:rsid w:val="001B640A"/>
    <w:rsid w:val="001B6EBC"/>
    <w:rsid w:val="001B6FE3"/>
    <w:rsid w:val="001B7DF7"/>
    <w:rsid w:val="001C36BE"/>
    <w:rsid w:val="001C3BD9"/>
    <w:rsid w:val="001C4A17"/>
    <w:rsid w:val="001C6183"/>
    <w:rsid w:val="001C7312"/>
    <w:rsid w:val="001D48C8"/>
    <w:rsid w:val="001D666F"/>
    <w:rsid w:val="001D6DA5"/>
    <w:rsid w:val="001D75CF"/>
    <w:rsid w:val="001D7C6E"/>
    <w:rsid w:val="001D7FA2"/>
    <w:rsid w:val="001E269E"/>
    <w:rsid w:val="001F07C8"/>
    <w:rsid w:val="001F0F95"/>
    <w:rsid w:val="001F18F4"/>
    <w:rsid w:val="001F416D"/>
    <w:rsid w:val="001F5BF4"/>
    <w:rsid w:val="001F7BC1"/>
    <w:rsid w:val="002058CA"/>
    <w:rsid w:val="00206D5E"/>
    <w:rsid w:val="00207DC2"/>
    <w:rsid w:val="0021396A"/>
    <w:rsid w:val="00220FEF"/>
    <w:rsid w:val="00224DB1"/>
    <w:rsid w:val="00225231"/>
    <w:rsid w:val="00226211"/>
    <w:rsid w:val="00226A45"/>
    <w:rsid w:val="00227DEA"/>
    <w:rsid w:val="0023077A"/>
    <w:rsid w:val="0023207C"/>
    <w:rsid w:val="00232C24"/>
    <w:rsid w:val="00233D43"/>
    <w:rsid w:val="00234210"/>
    <w:rsid w:val="00237095"/>
    <w:rsid w:val="00237A0F"/>
    <w:rsid w:val="00242B2E"/>
    <w:rsid w:val="0025132B"/>
    <w:rsid w:val="00252226"/>
    <w:rsid w:val="00252F26"/>
    <w:rsid w:val="002601A0"/>
    <w:rsid w:val="00264F25"/>
    <w:rsid w:val="00264F40"/>
    <w:rsid w:val="00270724"/>
    <w:rsid w:val="002823C1"/>
    <w:rsid w:val="00286097"/>
    <w:rsid w:val="002875D3"/>
    <w:rsid w:val="00291721"/>
    <w:rsid w:val="0029560D"/>
    <w:rsid w:val="00297938"/>
    <w:rsid w:val="002A65C9"/>
    <w:rsid w:val="002A6FB6"/>
    <w:rsid w:val="002B1B90"/>
    <w:rsid w:val="002B1D08"/>
    <w:rsid w:val="002B2DEE"/>
    <w:rsid w:val="002B3A7A"/>
    <w:rsid w:val="002B42C4"/>
    <w:rsid w:val="002B5FF0"/>
    <w:rsid w:val="002B6A8E"/>
    <w:rsid w:val="002B7BAB"/>
    <w:rsid w:val="002C6400"/>
    <w:rsid w:val="002C6910"/>
    <w:rsid w:val="002D398A"/>
    <w:rsid w:val="002D4629"/>
    <w:rsid w:val="002D5AFF"/>
    <w:rsid w:val="002D654A"/>
    <w:rsid w:val="002D6C14"/>
    <w:rsid w:val="002D796D"/>
    <w:rsid w:val="002E6CB1"/>
    <w:rsid w:val="002F0737"/>
    <w:rsid w:val="002F13A1"/>
    <w:rsid w:val="002F500D"/>
    <w:rsid w:val="002F5DDE"/>
    <w:rsid w:val="002F6D0C"/>
    <w:rsid w:val="00304D93"/>
    <w:rsid w:val="00305C92"/>
    <w:rsid w:val="003063DC"/>
    <w:rsid w:val="00310FA1"/>
    <w:rsid w:val="00312147"/>
    <w:rsid w:val="003150BB"/>
    <w:rsid w:val="003151D9"/>
    <w:rsid w:val="00320BB4"/>
    <w:rsid w:val="003218FF"/>
    <w:rsid w:val="00322DC8"/>
    <w:rsid w:val="00325024"/>
    <w:rsid w:val="003250E4"/>
    <w:rsid w:val="00331B57"/>
    <w:rsid w:val="0033563E"/>
    <w:rsid w:val="00336429"/>
    <w:rsid w:val="00341CCE"/>
    <w:rsid w:val="00341F15"/>
    <w:rsid w:val="00344189"/>
    <w:rsid w:val="00350489"/>
    <w:rsid w:val="003513BE"/>
    <w:rsid w:val="00352981"/>
    <w:rsid w:val="0035494C"/>
    <w:rsid w:val="00360774"/>
    <w:rsid w:val="0036176F"/>
    <w:rsid w:val="00361BC0"/>
    <w:rsid w:val="003642C5"/>
    <w:rsid w:val="00365EE2"/>
    <w:rsid w:val="0036772D"/>
    <w:rsid w:val="003726A7"/>
    <w:rsid w:val="0037400C"/>
    <w:rsid w:val="003745C9"/>
    <w:rsid w:val="0037683B"/>
    <w:rsid w:val="0037687A"/>
    <w:rsid w:val="00381182"/>
    <w:rsid w:val="003878D6"/>
    <w:rsid w:val="00392601"/>
    <w:rsid w:val="00396ED2"/>
    <w:rsid w:val="00397796"/>
    <w:rsid w:val="003A0B0F"/>
    <w:rsid w:val="003A6595"/>
    <w:rsid w:val="003A744F"/>
    <w:rsid w:val="003B4904"/>
    <w:rsid w:val="003D056E"/>
    <w:rsid w:val="003D1C77"/>
    <w:rsid w:val="003D40E0"/>
    <w:rsid w:val="003D4247"/>
    <w:rsid w:val="003D6C52"/>
    <w:rsid w:val="003E07E1"/>
    <w:rsid w:val="003E7B8B"/>
    <w:rsid w:val="003F2CA2"/>
    <w:rsid w:val="003F70B1"/>
    <w:rsid w:val="003F769C"/>
    <w:rsid w:val="00400B5C"/>
    <w:rsid w:val="00415C4A"/>
    <w:rsid w:val="00423AB7"/>
    <w:rsid w:val="00431CCE"/>
    <w:rsid w:val="00435D74"/>
    <w:rsid w:val="00440038"/>
    <w:rsid w:val="0044382D"/>
    <w:rsid w:val="00446667"/>
    <w:rsid w:val="00447AA2"/>
    <w:rsid w:val="004529D6"/>
    <w:rsid w:val="00453AB1"/>
    <w:rsid w:val="00455534"/>
    <w:rsid w:val="00456415"/>
    <w:rsid w:val="00456A1D"/>
    <w:rsid w:val="00457FEC"/>
    <w:rsid w:val="0046368A"/>
    <w:rsid w:val="00463C4A"/>
    <w:rsid w:val="00464052"/>
    <w:rsid w:val="00465DF3"/>
    <w:rsid w:val="00466769"/>
    <w:rsid w:val="00471AA9"/>
    <w:rsid w:val="00471DB5"/>
    <w:rsid w:val="004800E8"/>
    <w:rsid w:val="00481B7F"/>
    <w:rsid w:val="00486037"/>
    <w:rsid w:val="00491125"/>
    <w:rsid w:val="0049251D"/>
    <w:rsid w:val="004950CB"/>
    <w:rsid w:val="00495CA8"/>
    <w:rsid w:val="004A7C39"/>
    <w:rsid w:val="004B57AB"/>
    <w:rsid w:val="004C010D"/>
    <w:rsid w:val="004C218D"/>
    <w:rsid w:val="004C3C2A"/>
    <w:rsid w:val="004C67DA"/>
    <w:rsid w:val="004D31BC"/>
    <w:rsid w:val="004D7F7D"/>
    <w:rsid w:val="004E0070"/>
    <w:rsid w:val="004E1E63"/>
    <w:rsid w:val="004E3C16"/>
    <w:rsid w:val="004E56B0"/>
    <w:rsid w:val="004E6394"/>
    <w:rsid w:val="004F4ECF"/>
    <w:rsid w:val="004F58B3"/>
    <w:rsid w:val="004F6CBD"/>
    <w:rsid w:val="00501C39"/>
    <w:rsid w:val="00506DEF"/>
    <w:rsid w:val="00510AD8"/>
    <w:rsid w:val="00511BC4"/>
    <w:rsid w:val="00511BE0"/>
    <w:rsid w:val="00511E31"/>
    <w:rsid w:val="00513446"/>
    <w:rsid w:val="0051364D"/>
    <w:rsid w:val="00516582"/>
    <w:rsid w:val="005235C1"/>
    <w:rsid w:val="00530CCA"/>
    <w:rsid w:val="00530D0E"/>
    <w:rsid w:val="00536B0E"/>
    <w:rsid w:val="00543AA5"/>
    <w:rsid w:val="00544B6C"/>
    <w:rsid w:val="00550540"/>
    <w:rsid w:val="005511C6"/>
    <w:rsid w:val="00556479"/>
    <w:rsid w:val="00563413"/>
    <w:rsid w:val="0056591B"/>
    <w:rsid w:val="00567335"/>
    <w:rsid w:val="00571D69"/>
    <w:rsid w:val="005721A2"/>
    <w:rsid w:val="0057702A"/>
    <w:rsid w:val="005867D7"/>
    <w:rsid w:val="00586C18"/>
    <w:rsid w:val="00592481"/>
    <w:rsid w:val="00593511"/>
    <w:rsid w:val="0059496D"/>
    <w:rsid w:val="00594A25"/>
    <w:rsid w:val="00597BD8"/>
    <w:rsid w:val="005A0BF8"/>
    <w:rsid w:val="005A118C"/>
    <w:rsid w:val="005A1F78"/>
    <w:rsid w:val="005A6022"/>
    <w:rsid w:val="005A78AB"/>
    <w:rsid w:val="005B026C"/>
    <w:rsid w:val="005B38B1"/>
    <w:rsid w:val="005B6EA0"/>
    <w:rsid w:val="005C0378"/>
    <w:rsid w:val="005C0CF9"/>
    <w:rsid w:val="005C37D0"/>
    <w:rsid w:val="005C3874"/>
    <w:rsid w:val="005C4B0F"/>
    <w:rsid w:val="005C70CF"/>
    <w:rsid w:val="005D3A86"/>
    <w:rsid w:val="005D5C20"/>
    <w:rsid w:val="005E01A2"/>
    <w:rsid w:val="005E06C2"/>
    <w:rsid w:val="005E1F3C"/>
    <w:rsid w:val="005E2DF1"/>
    <w:rsid w:val="005E5C4C"/>
    <w:rsid w:val="005E6329"/>
    <w:rsid w:val="005F0FE0"/>
    <w:rsid w:val="005F44AA"/>
    <w:rsid w:val="005F5174"/>
    <w:rsid w:val="005F6ED0"/>
    <w:rsid w:val="0060158D"/>
    <w:rsid w:val="00602F31"/>
    <w:rsid w:val="006071AE"/>
    <w:rsid w:val="0061031E"/>
    <w:rsid w:val="00615F74"/>
    <w:rsid w:val="00616BBE"/>
    <w:rsid w:val="00617BB0"/>
    <w:rsid w:val="00621F69"/>
    <w:rsid w:val="00622012"/>
    <w:rsid w:val="00626C48"/>
    <w:rsid w:val="006315F4"/>
    <w:rsid w:val="006362B0"/>
    <w:rsid w:val="0064189C"/>
    <w:rsid w:val="00650D6A"/>
    <w:rsid w:val="006533B5"/>
    <w:rsid w:val="00663351"/>
    <w:rsid w:val="00666D96"/>
    <w:rsid w:val="00667982"/>
    <w:rsid w:val="006721ED"/>
    <w:rsid w:val="00673BE9"/>
    <w:rsid w:val="006765FA"/>
    <w:rsid w:val="006835A8"/>
    <w:rsid w:val="006855A7"/>
    <w:rsid w:val="006864DF"/>
    <w:rsid w:val="00686F3E"/>
    <w:rsid w:val="006911D2"/>
    <w:rsid w:val="00692DAE"/>
    <w:rsid w:val="006944DF"/>
    <w:rsid w:val="006A00C3"/>
    <w:rsid w:val="006A0EA3"/>
    <w:rsid w:val="006A17D6"/>
    <w:rsid w:val="006B1ED3"/>
    <w:rsid w:val="006B316B"/>
    <w:rsid w:val="006B5AD8"/>
    <w:rsid w:val="006C0BF6"/>
    <w:rsid w:val="006C1F4D"/>
    <w:rsid w:val="006C221E"/>
    <w:rsid w:val="006D04C5"/>
    <w:rsid w:val="006D0782"/>
    <w:rsid w:val="006D5465"/>
    <w:rsid w:val="006D5921"/>
    <w:rsid w:val="006D5D9A"/>
    <w:rsid w:val="006D7A1A"/>
    <w:rsid w:val="006D7ABD"/>
    <w:rsid w:val="006E2154"/>
    <w:rsid w:val="006E3147"/>
    <w:rsid w:val="006E4960"/>
    <w:rsid w:val="00700227"/>
    <w:rsid w:val="007019CA"/>
    <w:rsid w:val="007027B3"/>
    <w:rsid w:val="00702D26"/>
    <w:rsid w:val="00707D97"/>
    <w:rsid w:val="007112F0"/>
    <w:rsid w:val="007117C0"/>
    <w:rsid w:val="00712E69"/>
    <w:rsid w:val="00712F10"/>
    <w:rsid w:val="007157F0"/>
    <w:rsid w:val="00725C89"/>
    <w:rsid w:val="007261D3"/>
    <w:rsid w:val="00737340"/>
    <w:rsid w:val="00746034"/>
    <w:rsid w:val="0075342F"/>
    <w:rsid w:val="00762830"/>
    <w:rsid w:val="00765D42"/>
    <w:rsid w:val="00767865"/>
    <w:rsid w:val="00773457"/>
    <w:rsid w:val="00781414"/>
    <w:rsid w:val="00791A3C"/>
    <w:rsid w:val="00791EED"/>
    <w:rsid w:val="0079293F"/>
    <w:rsid w:val="0079609E"/>
    <w:rsid w:val="007A2F36"/>
    <w:rsid w:val="007A4C1E"/>
    <w:rsid w:val="007A5D71"/>
    <w:rsid w:val="007A5EE9"/>
    <w:rsid w:val="007A7060"/>
    <w:rsid w:val="007A7201"/>
    <w:rsid w:val="007B1A23"/>
    <w:rsid w:val="007B7FF5"/>
    <w:rsid w:val="007C3DEB"/>
    <w:rsid w:val="007C64C1"/>
    <w:rsid w:val="007E00D5"/>
    <w:rsid w:val="007E2795"/>
    <w:rsid w:val="007E38BC"/>
    <w:rsid w:val="007E6AB9"/>
    <w:rsid w:val="007E7FF7"/>
    <w:rsid w:val="007F11AE"/>
    <w:rsid w:val="007F21CF"/>
    <w:rsid w:val="007F2601"/>
    <w:rsid w:val="007F2E11"/>
    <w:rsid w:val="008117BB"/>
    <w:rsid w:val="00811B67"/>
    <w:rsid w:val="0081252F"/>
    <w:rsid w:val="00817CDD"/>
    <w:rsid w:val="00827862"/>
    <w:rsid w:val="008334B6"/>
    <w:rsid w:val="00837602"/>
    <w:rsid w:val="00843438"/>
    <w:rsid w:val="008466C9"/>
    <w:rsid w:val="00847ED3"/>
    <w:rsid w:val="00851DAF"/>
    <w:rsid w:val="00851FC3"/>
    <w:rsid w:val="00852068"/>
    <w:rsid w:val="00854677"/>
    <w:rsid w:val="00862F05"/>
    <w:rsid w:val="00866F0F"/>
    <w:rsid w:val="00867C2D"/>
    <w:rsid w:val="00873133"/>
    <w:rsid w:val="00874DBD"/>
    <w:rsid w:val="0087539B"/>
    <w:rsid w:val="008754A9"/>
    <w:rsid w:val="00875A85"/>
    <w:rsid w:val="00876DA1"/>
    <w:rsid w:val="00880D36"/>
    <w:rsid w:val="00881586"/>
    <w:rsid w:val="00890F9B"/>
    <w:rsid w:val="008915B2"/>
    <w:rsid w:val="008A0A54"/>
    <w:rsid w:val="008A12C0"/>
    <w:rsid w:val="008A1F9F"/>
    <w:rsid w:val="008A4206"/>
    <w:rsid w:val="008B276F"/>
    <w:rsid w:val="008B42BF"/>
    <w:rsid w:val="008B6DA7"/>
    <w:rsid w:val="008C048D"/>
    <w:rsid w:val="008D323C"/>
    <w:rsid w:val="008D503C"/>
    <w:rsid w:val="008D5BF1"/>
    <w:rsid w:val="008E2552"/>
    <w:rsid w:val="008E2D3B"/>
    <w:rsid w:val="008E5E65"/>
    <w:rsid w:val="008E6453"/>
    <w:rsid w:val="008F3F1B"/>
    <w:rsid w:val="008F69DB"/>
    <w:rsid w:val="009019B8"/>
    <w:rsid w:val="00901A53"/>
    <w:rsid w:val="009033FA"/>
    <w:rsid w:val="009039DF"/>
    <w:rsid w:val="00905454"/>
    <w:rsid w:val="00905BC5"/>
    <w:rsid w:val="00915D04"/>
    <w:rsid w:val="00921E69"/>
    <w:rsid w:val="00931BB4"/>
    <w:rsid w:val="00934E08"/>
    <w:rsid w:val="00941597"/>
    <w:rsid w:val="00942B81"/>
    <w:rsid w:val="0095040F"/>
    <w:rsid w:val="009628AE"/>
    <w:rsid w:val="0096419C"/>
    <w:rsid w:val="00965264"/>
    <w:rsid w:val="0096582D"/>
    <w:rsid w:val="00966560"/>
    <w:rsid w:val="0097132A"/>
    <w:rsid w:val="009740C1"/>
    <w:rsid w:val="00980DF1"/>
    <w:rsid w:val="0098656F"/>
    <w:rsid w:val="00986BDD"/>
    <w:rsid w:val="00993D6D"/>
    <w:rsid w:val="0099410C"/>
    <w:rsid w:val="00994F70"/>
    <w:rsid w:val="00994FF1"/>
    <w:rsid w:val="00995CBD"/>
    <w:rsid w:val="00996F0D"/>
    <w:rsid w:val="00996F1E"/>
    <w:rsid w:val="009A1412"/>
    <w:rsid w:val="009A1567"/>
    <w:rsid w:val="009A19C9"/>
    <w:rsid w:val="009A730B"/>
    <w:rsid w:val="009B068B"/>
    <w:rsid w:val="009B102B"/>
    <w:rsid w:val="009C329F"/>
    <w:rsid w:val="009C41CC"/>
    <w:rsid w:val="009C464C"/>
    <w:rsid w:val="009C76B9"/>
    <w:rsid w:val="009D4150"/>
    <w:rsid w:val="009E0287"/>
    <w:rsid w:val="009E1148"/>
    <w:rsid w:val="009E2041"/>
    <w:rsid w:val="009E37DE"/>
    <w:rsid w:val="009F3859"/>
    <w:rsid w:val="009F6666"/>
    <w:rsid w:val="00A02EB4"/>
    <w:rsid w:val="00A0582F"/>
    <w:rsid w:val="00A1576C"/>
    <w:rsid w:val="00A17B96"/>
    <w:rsid w:val="00A21F39"/>
    <w:rsid w:val="00A2271F"/>
    <w:rsid w:val="00A32A54"/>
    <w:rsid w:val="00A32EC6"/>
    <w:rsid w:val="00A34DE6"/>
    <w:rsid w:val="00A35425"/>
    <w:rsid w:val="00A35E8D"/>
    <w:rsid w:val="00A365E5"/>
    <w:rsid w:val="00A4477C"/>
    <w:rsid w:val="00A54B3A"/>
    <w:rsid w:val="00A54D57"/>
    <w:rsid w:val="00A56971"/>
    <w:rsid w:val="00A615A5"/>
    <w:rsid w:val="00A6465A"/>
    <w:rsid w:val="00A6669F"/>
    <w:rsid w:val="00A7248B"/>
    <w:rsid w:val="00A72A65"/>
    <w:rsid w:val="00A77664"/>
    <w:rsid w:val="00A813C7"/>
    <w:rsid w:val="00A84C31"/>
    <w:rsid w:val="00A93A49"/>
    <w:rsid w:val="00AA3CCC"/>
    <w:rsid w:val="00AA463F"/>
    <w:rsid w:val="00AA6D59"/>
    <w:rsid w:val="00AB68EA"/>
    <w:rsid w:val="00AC5685"/>
    <w:rsid w:val="00AC59C2"/>
    <w:rsid w:val="00AD0DDB"/>
    <w:rsid w:val="00AD1CCC"/>
    <w:rsid w:val="00AE149E"/>
    <w:rsid w:val="00AE14CB"/>
    <w:rsid w:val="00AE1548"/>
    <w:rsid w:val="00AE423B"/>
    <w:rsid w:val="00AE5830"/>
    <w:rsid w:val="00AE6EF7"/>
    <w:rsid w:val="00AE791B"/>
    <w:rsid w:val="00AE799F"/>
    <w:rsid w:val="00B105D1"/>
    <w:rsid w:val="00B118C8"/>
    <w:rsid w:val="00B12846"/>
    <w:rsid w:val="00B12B34"/>
    <w:rsid w:val="00B13A45"/>
    <w:rsid w:val="00B27C51"/>
    <w:rsid w:val="00B32249"/>
    <w:rsid w:val="00B33BCD"/>
    <w:rsid w:val="00B46D2F"/>
    <w:rsid w:val="00B500EB"/>
    <w:rsid w:val="00B503E4"/>
    <w:rsid w:val="00B51BF7"/>
    <w:rsid w:val="00B5625E"/>
    <w:rsid w:val="00B60560"/>
    <w:rsid w:val="00B623AE"/>
    <w:rsid w:val="00B62922"/>
    <w:rsid w:val="00B639B6"/>
    <w:rsid w:val="00B726C2"/>
    <w:rsid w:val="00B73760"/>
    <w:rsid w:val="00B75C9D"/>
    <w:rsid w:val="00B82B37"/>
    <w:rsid w:val="00B82DED"/>
    <w:rsid w:val="00B8489D"/>
    <w:rsid w:val="00B849E1"/>
    <w:rsid w:val="00B8581E"/>
    <w:rsid w:val="00B864BE"/>
    <w:rsid w:val="00B90B74"/>
    <w:rsid w:val="00BA4C40"/>
    <w:rsid w:val="00BA567C"/>
    <w:rsid w:val="00BA6A58"/>
    <w:rsid w:val="00BB2B2A"/>
    <w:rsid w:val="00BB4A2B"/>
    <w:rsid w:val="00BC212A"/>
    <w:rsid w:val="00BC4875"/>
    <w:rsid w:val="00BC7F5A"/>
    <w:rsid w:val="00BD14E2"/>
    <w:rsid w:val="00BD5A40"/>
    <w:rsid w:val="00BD6B06"/>
    <w:rsid w:val="00BE0391"/>
    <w:rsid w:val="00BF1EF0"/>
    <w:rsid w:val="00C05E66"/>
    <w:rsid w:val="00C1514C"/>
    <w:rsid w:val="00C15B60"/>
    <w:rsid w:val="00C20614"/>
    <w:rsid w:val="00C2296D"/>
    <w:rsid w:val="00C337FE"/>
    <w:rsid w:val="00C363AF"/>
    <w:rsid w:val="00C4596F"/>
    <w:rsid w:val="00C52A56"/>
    <w:rsid w:val="00C5518D"/>
    <w:rsid w:val="00C56904"/>
    <w:rsid w:val="00C60EFF"/>
    <w:rsid w:val="00C64DD7"/>
    <w:rsid w:val="00C6616D"/>
    <w:rsid w:val="00C70A1B"/>
    <w:rsid w:val="00C712C7"/>
    <w:rsid w:val="00C71970"/>
    <w:rsid w:val="00C75086"/>
    <w:rsid w:val="00C76048"/>
    <w:rsid w:val="00C764A8"/>
    <w:rsid w:val="00C801F5"/>
    <w:rsid w:val="00C82341"/>
    <w:rsid w:val="00C91C59"/>
    <w:rsid w:val="00C971B6"/>
    <w:rsid w:val="00CA1C39"/>
    <w:rsid w:val="00CA25AE"/>
    <w:rsid w:val="00CA2D56"/>
    <w:rsid w:val="00CA34EA"/>
    <w:rsid w:val="00CA3CC7"/>
    <w:rsid w:val="00CB0208"/>
    <w:rsid w:val="00CB5905"/>
    <w:rsid w:val="00CB6E77"/>
    <w:rsid w:val="00CC5EF1"/>
    <w:rsid w:val="00CD13EC"/>
    <w:rsid w:val="00CD71D1"/>
    <w:rsid w:val="00CE23B6"/>
    <w:rsid w:val="00CE23C0"/>
    <w:rsid w:val="00CE5555"/>
    <w:rsid w:val="00CE60A4"/>
    <w:rsid w:val="00CE6FAD"/>
    <w:rsid w:val="00CE7FCA"/>
    <w:rsid w:val="00CF06E4"/>
    <w:rsid w:val="00CF42C9"/>
    <w:rsid w:val="00D001C6"/>
    <w:rsid w:val="00D02CC4"/>
    <w:rsid w:val="00D155BE"/>
    <w:rsid w:val="00D318B4"/>
    <w:rsid w:val="00D34D21"/>
    <w:rsid w:val="00D362B3"/>
    <w:rsid w:val="00D411FE"/>
    <w:rsid w:val="00D4267A"/>
    <w:rsid w:val="00D43E57"/>
    <w:rsid w:val="00D45615"/>
    <w:rsid w:val="00D5057F"/>
    <w:rsid w:val="00D52011"/>
    <w:rsid w:val="00D56A11"/>
    <w:rsid w:val="00D64D69"/>
    <w:rsid w:val="00D65F32"/>
    <w:rsid w:val="00D72F41"/>
    <w:rsid w:val="00D74AE7"/>
    <w:rsid w:val="00D76C40"/>
    <w:rsid w:val="00D80873"/>
    <w:rsid w:val="00D855D9"/>
    <w:rsid w:val="00D85DCF"/>
    <w:rsid w:val="00DA1742"/>
    <w:rsid w:val="00DA28E8"/>
    <w:rsid w:val="00DA2B9D"/>
    <w:rsid w:val="00DA3A9C"/>
    <w:rsid w:val="00DA4143"/>
    <w:rsid w:val="00DB30C2"/>
    <w:rsid w:val="00DB5884"/>
    <w:rsid w:val="00DB62FC"/>
    <w:rsid w:val="00DB6B73"/>
    <w:rsid w:val="00DB7595"/>
    <w:rsid w:val="00DB7E16"/>
    <w:rsid w:val="00DC1155"/>
    <w:rsid w:val="00DC1E06"/>
    <w:rsid w:val="00DC2276"/>
    <w:rsid w:val="00DD1E00"/>
    <w:rsid w:val="00DD6D39"/>
    <w:rsid w:val="00DD74FD"/>
    <w:rsid w:val="00DE3058"/>
    <w:rsid w:val="00DE73FC"/>
    <w:rsid w:val="00DE76F8"/>
    <w:rsid w:val="00DE7BA0"/>
    <w:rsid w:val="00DF3019"/>
    <w:rsid w:val="00DF5580"/>
    <w:rsid w:val="00DF6FC6"/>
    <w:rsid w:val="00DF7ECA"/>
    <w:rsid w:val="00E04B71"/>
    <w:rsid w:val="00E12F9D"/>
    <w:rsid w:val="00E1371B"/>
    <w:rsid w:val="00E211B4"/>
    <w:rsid w:val="00E230C8"/>
    <w:rsid w:val="00E2338E"/>
    <w:rsid w:val="00E2788D"/>
    <w:rsid w:val="00E321FC"/>
    <w:rsid w:val="00E32337"/>
    <w:rsid w:val="00E32762"/>
    <w:rsid w:val="00E32E5B"/>
    <w:rsid w:val="00E36A1E"/>
    <w:rsid w:val="00E41685"/>
    <w:rsid w:val="00E43B16"/>
    <w:rsid w:val="00E47BD4"/>
    <w:rsid w:val="00E55792"/>
    <w:rsid w:val="00E66B14"/>
    <w:rsid w:val="00E73DAF"/>
    <w:rsid w:val="00E73E69"/>
    <w:rsid w:val="00E753F6"/>
    <w:rsid w:val="00E766EA"/>
    <w:rsid w:val="00E81743"/>
    <w:rsid w:val="00E87CF6"/>
    <w:rsid w:val="00E9383E"/>
    <w:rsid w:val="00E9666C"/>
    <w:rsid w:val="00EA53FB"/>
    <w:rsid w:val="00EB424B"/>
    <w:rsid w:val="00EC6113"/>
    <w:rsid w:val="00EC7080"/>
    <w:rsid w:val="00ED0A6F"/>
    <w:rsid w:val="00ED277D"/>
    <w:rsid w:val="00ED6B9F"/>
    <w:rsid w:val="00ED6FA4"/>
    <w:rsid w:val="00ED7BC1"/>
    <w:rsid w:val="00EE234D"/>
    <w:rsid w:val="00EE4D59"/>
    <w:rsid w:val="00EF586D"/>
    <w:rsid w:val="00F017D3"/>
    <w:rsid w:val="00F02E50"/>
    <w:rsid w:val="00F0441D"/>
    <w:rsid w:val="00F04656"/>
    <w:rsid w:val="00F04DE2"/>
    <w:rsid w:val="00F066AE"/>
    <w:rsid w:val="00F1108E"/>
    <w:rsid w:val="00F12756"/>
    <w:rsid w:val="00F12D90"/>
    <w:rsid w:val="00F1526E"/>
    <w:rsid w:val="00F17257"/>
    <w:rsid w:val="00F27314"/>
    <w:rsid w:val="00F32BCD"/>
    <w:rsid w:val="00F3437C"/>
    <w:rsid w:val="00F36DFB"/>
    <w:rsid w:val="00F41527"/>
    <w:rsid w:val="00F4644F"/>
    <w:rsid w:val="00F46571"/>
    <w:rsid w:val="00F556CE"/>
    <w:rsid w:val="00F55DBA"/>
    <w:rsid w:val="00F56234"/>
    <w:rsid w:val="00F6183C"/>
    <w:rsid w:val="00F61ADB"/>
    <w:rsid w:val="00F73D65"/>
    <w:rsid w:val="00F81912"/>
    <w:rsid w:val="00F830C9"/>
    <w:rsid w:val="00F926BD"/>
    <w:rsid w:val="00F93C21"/>
    <w:rsid w:val="00FA0719"/>
    <w:rsid w:val="00FA0A9D"/>
    <w:rsid w:val="00FA54D0"/>
    <w:rsid w:val="00FA5AE1"/>
    <w:rsid w:val="00FA72EA"/>
    <w:rsid w:val="00FB3B7F"/>
    <w:rsid w:val="00FB4683"/>
    <w:rsid w:val="00FB7089"/>
    <w:rsid w:val="00FC747F"/>
    <w:rsid w:val="00FD2C8C"/>
    <w:rsid w:val="00FE2B4B"/>
    <w:rsid w:val="00FE5341"/>
    <w:rsid w:val="00FF0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2409"/>
  <w15:docId w15:val="{A9417758-6D4D-436F-B43B-4832A8FC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726A7"/>
    <w:pPr>
      <w:ind w:left="720"/>
      <w:contextualSpacing/>
    </w:pPr>
  </w:style>
  <w:style w:type="character" w:styleId="PlaceholderText">
    <w:name w:val="Placeholder Text"/>
    <w:basedOn w:val="DefaultParagraphFont"/>
    <w:uiPriority w:val="99"/>
    <w:semiHidden/>
    <w:rsid w:val="0029560D"/>
    <w:rPr>
      <w:color w:val="666666"/>
    </w:rPr>
  </w:style>
  <w:style w:type="character" w:styleId="FollowedHyperlink">
    <w:name w:val="FollowedHyperlink"/>
    <w:basedOn w:val="DefaultParagraphFont"/>
    <w:uiPriority w:val="99"/>
    <w:semiHidden/>
    <w:unhideWhenUsed/>
    <w:rsid w:val="007A4C1E"/>
    <w:rPr>
      <w:color w:val="800080" w:themeColor="followedHyperlink"/>
      <w:u w:val="single"/>
    </w:rPr>
  </w:style>
  <w:style w:type="character" w:customStyle="1" w:styleId="mord">
    <w:name w:val="mord"/>
    <w:basedOn w:val="DefaultParagraphFont"/>
    <w:rsid w:val="00035E31"/>
  </w:style>
  <w:style w:type="character" w:customStyle="1" w:styleId="mrel">
    <w:name w:val="mrel"/>
    <w:basedOn w:val="DefaultParagraphFont"/>
    <w:rsid w:val="00035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0020">
      <w:bodyDiv w:val="1"/>
      <w:marLeft w:val="0"/>
      <w:marRight w:val="0"/>
      <w:marTop w:val="0"/>
      <w:marBottom w:val="0"/>
      <w:divBdr>
        <w:top w:val="none" w:sz="0" w:space="0" w:color="auto"/>
        <w:left w:val="none" w:sz="0" w:space="0" w:color="auto"/>
        <w:bottom w:val="none" w:sz="0" w:space="0" w:color="auto"/>
        <w:right w:val="none" w:sz="0" w:space="0" w:color="auto"/>
      </w:divBdr>
    </w:div>
    <w:div w:id="35278258">
      <w:bodyDiv w:val="1"/>
      <w:marLeft w:val="0"/>
      <w:marRight w:val="0"/>
      <w:marTop w:val="0"/>
      <w:marBottom w:val="0"/>
      <w:divBdr>
        <w:top w:val="none" w:sz="0" w:space="0" w:color="auto"/>
        <w:left w:val="none" w:sz="0" w:space="0" w:color="auto"/>
        <w:bottom w:val="none" w:sz="0" w:space="0" w:color="auto"/>
        <w:right w:val="none" w:sz="0" w:space="0" w:color="auto"/>
      </w:divBdr>
    </w:div>
    <w:div w:id="49157642">
      <w:bodyDiv w:val="1"/>
      <w:marLeft w:val="0"/>
      <w:marRight w:val="0"/>
      <w:marTop w:val="0"/>
      <w:marBottom w:val="0"/>
      <w:divBdr>
        <w:top w:val="none" w:sz="0" w:space="0" w:color="auto"/>
        <w:left w:val="none" w:sz="0" w:space="0" w:color="auto"/>
        <w:bottom w:val="none" w:sz="0" w:space="0" w:color="auto"/>
        <w:right w:val="none" w:sz="0" w:space="0" w:color="auto"/>
      </w:divBdr>
    </w:div>
    <w:div w:id="250159799">
      <w:bodyDiv w:val="1"/>
      <w:marLeft w:val="0"/>
      <w:marRight w:val="0"/>
      <w:marTop w:val="0"/>
      <w:marBottom w:val="0"/>
      <w:divBdr>
        <w:top w:val="none" w:sz="0" w:space="0" w:color="auto"/>
        <w:left w:val="none" w:sz="0" w:space="0" w:color="auto"/>
        <w:bottom w:val="none" w:sz="0" w:space="0" w:color="auto"/>
        <w:right w:val="none" w:sz="0" w:space="0" w:color="auto"/>
      </w:divBdr>
    </w:div>
    <w:div w:id="489444840">
      <w:bodyDiv w:val="1"/>
      <w:marLeft w:val="0"/>
      <w:marRight w:val="0"/>
      <w:marTop w:val="0"/>
      <w:marBottom w:val="0"/>
      <w:divBdr>
        <w:top w:val="none" w:sz="0" w:space="0" w:color="auto"/>
        <w:left w:val="none" w:sz="0" w:space="0" w:color="auto"/>
        <w:bottom w:val="none" w:sz="0" w:space="0" w:color="auto"/>
        <w:right w:val="none" w:sz="0" w:space="0" w:color="auto"/>
      </w:divBdr>
    </w:div>
    <w:div w:id="566572223">
      <w:bodyDiv w:val="1"/>
      <w:marLeft w:val="0"/>
      <w:marRight w:val="0"/>
      <w:marTop w:val="0"/>
      <w:marBottom w:val="0"/>
      <w:divBdr>
        <w:top w:val="none" w:sz="0" w:space="0" w:color="auto"/>
        <w:left w:val="none" w:sz="0" w:space="0" w:color="auto"/>
        <w:bottom w:val="none" w:sz="0" w:space="0" w:color="auto"/>
        <w:right w:val="none" w:sz="0" w:space="0" w:color="auto"/>
      </w:divBdr>
    </w:div>
    <w:div w:id="666632265">
      <w:bodyDiv w:val="1"/>
      <w:marLeft w:val="0"/>
      <w:marRight w:val="0"/>
      <w:marTop w:val="0"/>
      <w:marBottom w:val="0"/>
      <w:divBdr>
        <w:top w:val="none" w:sz="0" w:space="0" w:color="auto"/>
        <w:left w:val="none" w:sz="0" w:space="0" w:color="auto"/>
        <w:bottom w:val="none" w:sz="0" w:space="0" w:color="auto"/>
        <w:right w:val="none" w:sz="0" w:space="0" w:color="auto"/>
      </w:divBdr>
    </w:div>
    <w:div w:id="709645063">
      <w:bodyDiv w:val="1"/>
      <w:marLeft w:val="0"/>
      <w:marRight w:val="0"/>
      <w:marTop w:val="0"/>
      <w:marBottom w:val="0"/>
      <w:divBdr>
        <w:top w:val="none" w:sz="0" w:space="0" w:color="auto"/>
        <w:left w:val="none" w:sz="0" w:space="0" w:color="auto"/>
        <w:bottom w:val="none" w:sz="0" w:space="0" w:color="auto"/>
        <w:right w:val="none" w:sz="0" w:space="0" w:color="auto"/>
      </w:divBdr>
    </w:div>
    <w:div w:id="819923416">
      <w:bodyDiv w:val="1"/>
      <w:marLeft w:val="0"/>
      <w:marRight w:val="0"/>
      <w:marTop w:val="0"/>
      <w:marBottom w:val="0"/>
      <w:divBdr>
        <w:top w:val="none" w:sz="0" w:space="0" w:color="auto"/>
        <w:left w:val="none" w:sz="0" w:space="0" w:color="auto"/>
        <w:bottom w:val="none" w:sz="0" w:space="0" w:color="auto"/>
        <w:right w:val="none" w:sz="0" w:space="0" w:color="auto"/>
      </w:divBdr>
    </w:div>
    <w:div w:id="882866059">
      <w:bodyDiv w:val="1"/>
      <w:marLeft w:val="0"/>
      <w:marRight w:val="0"/>
      <w:marTop w:val="0"/>
      <w:marBottom w:val="0"/>
      <w:divBdr>
        <w:top w:val="none" w:sz="0" w:space="0" w:color="auto"/>
        <w:left w:val="none" w:sz="0" w:space="0" w:color="auto"/>
        <w:bottom w:val="none" w:sz="0" w:space="0" w:color="auto"/>
        <w:right w:val="none" w:sz="0" w:space="0" w:color="auto"/>
      </w:divBdr>
    </w:div>
    <w:div w:id="1011686116">
      <w:bodyDiv w:val="1"/>
      <w:marLeft w:val="0"/>
      <w:marRight w:val="0"/>
      <w:marTop w:val="0"/>
      <w:marBottom w:val="0"/>
      <w:divBdr>
        <w:top w:val="none" w:sz="0" w:space="0" w:color="auto"/>
        <w:left w:val="none" w:sz="0" w:space="0" w:color="auto"/>
        <w:bottom w:val="none" w:sz="0" w:space="0" w:color="auto"/>
        <w:right w:val="none" w:sz="0" w:space="0" w:color="auto"/>
      </w:divBdr>
      <w:divsChild>
        <w:div w:id="592006705">
          <w:marLeft w:val="0"/>
          <w:marRight w:val="0"/>
          <w:marTop w:val="0"/>
          <w:marBottom w:val="0"/>
          <w:divBdr>
            <w:top w:val="none" w:sz="0" w:space="0" w:color="auto"/>
            <w:left w:val="none" w:sz="0" w:space="0" w:color="auto"/>
            <w:bottom w:val="none" w:sz="0" w:space="0" w:color="auto"/>
            <w:right w:val="none" w:sz="0" w:space="0" w:color="auto"/>
          </w:divBdr>
          <w:divsChild>
            <w:div w:id="12432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005">
      <w:bodyDiv w:val="1"/>
      <w:marLeft w:val="0"/>
      <w:marRight w:val="0"/>
      <w:marTop w:val="0"/>
      <w:marBottom w:val="0"/>
      <w:divBdr>
        <w:top w:val="none" w:sz="0" w:space="0" w:color="auto"/>
        <w:left w:val="none" w:sz="0" w:space="0" w:color="auto"/>
        <w:bottom w:val="none" w:sz="0" w:space="0" w:color="auto"/>
        <w:right w:val="none" w:sz="0" w:space="0" w:color="auto"/>
      </w:divBdr>
    </w:div>
    <w:div w:id="1074935600">
      <w:bodyDiv w:val="1"/>
      <w:marLeft w:val="0"/>
      <w:marRight w:val="0"/>
      <w:marTop w:val="0"/>
      <w:marBottom w:val="0"/>
      <w:divBdr>
        <w:top w:val="none" w:sz="0" w:space="0" w:color="auto"/>
        <w:left w:val="none" w:sz="0" w:space="0" w:color="auto"/>
        <w:bottom w:val="none" w:sz="0" w:space="0" w:color="auto"/>
        <w:right w:val="none" w:sz="0" w:space="0" w:color="auto"/>
      </w:divBdr>
    </w:div>
    <w:div w:id="1480420415">
      <w:bodyDiv w:val="1"/>
      <w:marLeft w:val="0"/>
      <w:marRight w:val="0"/>
      <w:marTop w:val="0"/>
      <w:marBottom w:val="0"/>
      <w:divBdr>
        <w:top w:val="none" w:sz="0" w:space="0" w:color="auto"/>
        <w:left w:val="none" w:sz="0" w:space="0" w:color="auto"/>
        <w:bottom w:val="none" w:sz="0" w:space="0" w:color="auto"/>
        <w:right w:val="none" w:sz="0" w:space="0" w:color="auto"/>
      </w:divBdr>
    </w:div>
    <w:div w:id="1487084307">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075470376">
      <w:bodyDiv w:val="1"/>
      <w:marLeft w:val="0"/>
      <w:marRight w:val="0"/>
      <w:marTop w:val="0"/>
      <w:marBottom w:val="0"/>
      <w:divBdr>
        <w:top w:val="none" w:sz="0" w:space="0" w:color="auto"/>
        <w:left w:val="none" w:sz="0" w:space="0" w:color="auto"/>
        <w:bottom w:val="none" w:sz="0" w:space="0" w:color="auto"/>
        <w:right w:val="none" w:sz="0" w:space="0" w:color="auto"/>
      </w:divBdr>
      <w:divsChild>
        <w:div w:id="550925650">
          <w:marLeft w:val="0"/>
          <w:marRight w:val="0"/>
          <w:marTop w:val="0"/>
          <w:marBottom w:val="0"/>
          <w:divBdr>
            <w:top w:val="none" w:sz="0" w:space="0" w:color="auto"/>
            <w:left w:val="none" w:sz="0" w:space="0" w:color="auto"/>
            <w:bottom w:val="none" w:sz="0" w:space="0" w:color="auto"/>
            <w:right w:val="none" w:sz="0" w:space="0" w:color="auto"/>
          </w:divBdr>
          <w:divsChild>
            <w:div w:id="4202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coderschool.vn/blog/hypothesis-testing-la-gi-cac-buoc-thuc-hien-hypothesis-testing-trong-phan-tich-du-li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OneDrive\laptrinh\Statistic&amp;Probability\Essay\lastTerm\522H0002\522H0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344B0-5BE5-429E-99E1-F4A3DEDBB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522H0002</Template>
  <TotalTime>2253</TotalTime>
  <Pages>19</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Cow Nam</cp:lastModifiedBy>
  <cp:revision>674</cp:revision>
  <dcterms:created xsi:type="dcterms:W3CDTF">2023-12-15T15:18:00Z</dcterms:created>
  <dcterms:modified xsi:type="dcterms:W3CDTF">2024-01-01T02:04:00Z</dcterms:modified>
</cp:coreProperties>
</file>