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A44843">
      <w:pPr>
        <w:spacing w:after="280"/>
        <w:jc w:val="center"/>
        <w:rPr>
          <w:rFonts w:hint="default" w:ascii="Times New Roman" w:hAnsi="Times New Roman" w:cs="Times New Roman"/>
          <w:b/>
          <w:color w:val="2980B9"/>
          <w:sz w:val="40"/>
          <w:szCs w:val="40"/>
        </w:rPr>
      </w:pPr>
      <w:r>
        <w:rPr>
          <w:rFonts w:hint="default" w:ascii="Times New Roman" w:hAnsi="Times New Roman" w:cs="Times New Roman"/>
          <w:b/>
          <w:color w:val="1F497D"/>
          <w:sz w:val="40"/>
          <w:szCs w:val="40"/>
        </w:rPr>
        <w:t>ĐỀ CƯƠNG CHI TIẾT ĐỀ TÀI</w:t>
      </w:r>
      <w:r>
        <w:rPr>
          <w:rFonts w:hint="default" w:ascii="Times New Roman" w:hAnsi="Times New Roman" w:cs="Times New Roman"/>
          <w:b/>
          <w:color w:val="1F497D"/>
          <w:sz w:val="40"/>
          <w:szCs w:val="40"/>
        </w:rPr>
        <w:br w:type="textWrapping"/>
      </w:r>
      <w:r>
        <w:rPr>
          <w:rFonts w:hint="default" w:ascii="Times New Roman" w:hAnsi="Times New Roman" w:cs="Times New Roman"/>
          <w:b/>
          <w:color w:val="2980B9"/>
          <w:sz w:val="40"/>
          <w:szCs w:val="40"/>
        </w:rPr>
        <w:t>MÔN HỌC: LẬP TRÌNH MẠNG MÁY TÍNH</w:t>
      </w:r>
    </w:p>
    <w:p w14:paraId="38219E79">
      <w:pPr>
        <w:spacing w:after="280"/>
        <w:jc w:val="center"/>
        <w:rPr>
          <w:rFonts w:hint="default" w:ascii="Times New Roman" w:hAnsi="Times New Roman" w:cs="Times New Roman"/>
          <w:b/>
          <w:color w:val="2980B9"/>
          <w:sz w:val="40"/>
          <w:szCs w:val="40"/>
          <w:lang w:val="vi-VN"/>
        </w:rPr>
      </w:pPr>
      <w:r>
        <w:rPr>
          <w:rFonts w:hint="default" w:ascii="Times New Roman" w:hAnsi="Times New Roman" w:cs="Times New Roman"/>
          <w:b/>
          <w:color w:val="2980B9"/>
          <w:sz w:val="40"/>
          <w:szCs w:val="40"/>
          <w:lang w:val="vi-VN"/>
        </w:rPr>
        <w:t>Đề tài: Hệ thống quản lý công việc</w:t>
      </w:r>
    </w:p>
    <w:p w14:paraId="2B435B79">
      <w:pPr>
        <w:spacing w:after="200"/>
        <w:rPr>
          <w:rFonts w:hint="default" w:ascii="Times New Roman" w:hAnsi="Times New Roman" w:cs="Times New Roman"/>
          <w:sz w:val="26"/>
          <w:szCs w:val="26"/>
        </w:rPr>
      </w:pPr>
    </w:p>
    <w:p w14:paraId="0CA765D9">
      <w:pPr>
        <w:keepNext/>
        <w:spacing w:before="280" w:after="120"/>
        <w:rPr>
          <w:rFonts w:hint="default" w:ascii="Times New Roman" w:hAnsi="Times New Roman" w:cs="Times New Roman"/>
          <w:sz w:val="32"/>
          <w:szCs w:val="32"/>
        </w:rPr>
      </w:pPr>
      <w:r>
        <w:rPr>
          <w:rFonts w:hint="default" w:ascii="Times New Roman" w:hAnsi="Times New Roman" w:cs="Times New Roman"/>
          <w:b/>
          <w:color w:val="1F497D"/>
          <w:sz w:val="32"/>
          <w:szCs w:val="32"/>
        </w:rPr>
        <w:t>1. THÔNG TIN NHÓM</w:t>
      </w:r>
    </w:p>
    <w:tbl>
      <w:tblPr>
        <w:tblStyle w:val="12"/>
        <w:tblW w:w="0" w:type="auto"/>
        <w:jc w:val="center"/>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3168"/>
        <w:gridCol w:w="6480"/>
      </w:tblGrid>
      <w:tr w14:paraId="69B58D99">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PrEx>
        <w:trPr>
          <w:jc w:val="center"/>
        </w:trPr>
        <w:tc>
          <w:tcPr>
            <w:tcW w:w="3168" w:type="dxa"/>
            <w:shd w:val="clear" w:color="auto" w:fill="1F497D"/>
            <w:tcMar>
              <w:top w:w="140" w:type="dxa"/>
              <w:left w:w="150" w:type="dxa"/>
              <w:bottom w:w="140" w:type="dxa"/>
              <w:right w:w="150" w:type="dxa"/>
            </w:tcMar>
          </w:tcPr>
          <w:p w14:paraId="484100B6">
            <w:pPr>
              <w:spacing w:before="40" w:after="4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Trường thông tin</w:t>
            </w:r>
          </w:p>
        </w:tc>
        <w:tc>
          <w:tcPr>
            <w:tcW w:w="6480" w:type="dxa"/>
            <w:shd w:val="clear" w:color="auto" w:fill="1F497D"/>
            <w:tcMar>
              <w:top w:w="140" w:type="dxa"/>
              <w:left w:w="150" w:type="dxa"/>
              <w:bottom w:w="140" w:type="dxa"/>
              <w:right w:w="150" w:type="dxa"/>
            </w:tcMar>
          </w:tcPr>
          <w:p w14:paraId="60580021">
            <w:pPr>
              <w:spacing w:before="40" w:after="4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Nội dung điền</w:t>
            </w:r>
          </w:p>
        </w:tc>
      </w:tr>
      <w:tr w14:paraId="3EB258FB">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6D3D1331">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Tên nhóm</w:t>
            </w:r>
          </w:p>
        </w:tc>
        <w:tc>
          <w:tcPr>
            <w:tcW w:w="6480" w:type="dxa"/>
            <w:tcMar>
              <w:top w:w="100" w:type="dxa"/>
              <w:left w:w="150" w:type="dxa"/>
              <w:bottom w:w="100" w:type="dxa"/>
              <w:right w:w="150" w:type="dxa"/>
            </w:tcMar>
          </w:tcPr>
          <w:p w14:paraId="55B59F4D">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Sợ Bug</w:t>
            </w:r>
          </w:p>
        </w:tc>
      </w:tr>
      <w:tr w14:paraId="1127E2EC">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68" w:type="dxa"/>
            <w:shd w:val="clear" w:color="auto" w:fill="F2F5F9"/>
            <w:tcMar>
              <w:top w:w="100" w:type="dxa"/>
              <w:left w:w="150" w:type="dxa"/>
              <w:bottom w:w="100" w:type="dxa"/>
              <w:right w:w="150" w:type="dxa"/>
            </w:tcMar>
          </w:tcPr>
          <w:p w14:paraId="30B13A64">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Lớp / học phần</w:t>
            </w:r>
          </w:p>
        </w:tc>
        <w:tc>
          <w:tcPr>
            <w:tcW w:w="6480" w:type="dxa"/>
            <w:shd w:val="clear" w:color="auto" w:fill="F2F5F9"/>
            <w:tcMar>
              <w:top w:w="100" w:type="dxa"/>
              <w:left w:w="150" w:type="dxa"/>
              <w:bottom w:w="100" w:type="dxa"/>
              <w:right w:w="150" w:type="dxa"/>
            </w:tcMar>
          </w:tcPr>
          <w:p w14:paraId="018F499D">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23DTHA3 - Lập trình mạng máy tính</w:t>
            </w:r>
          </w:p>
        </w:tc>
      </w:tr>
      <w:tr w14:paraId="26159D0D">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56064AE1">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Tên đề tài</w:t>
            </w:r>
          </w:p>
        </w:tc>
        <w:tc>
          <w:tcPr>
            <w:tcW w:w="6480" w:type="dxa"/>
            <w:tcMar>
              <w:top w:w="100" w:type="dxa"/>
              <w:left w:w="150" w:type="dxa"/>
              <w:bottom w:w="100" w:type="dxa"/>
              <w:right w:w="150" w:type="dxa"/>
            </w:tcMar>
          </w:tcPr>
          <w:p w14:paraId="0C9A8223">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Hệ thống quản lý công việc</w:t>
            </w:r>
          </w:p>
        </w:tc>
      </w:tr>
      <w:tr w14:paraId="44DA02D5">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68" w:type="dxa"/>
            <w:shd w:val="clear" w:color="auto" w:fill="F2F5F9"/>
            <w:tcMar>
              <w:top w:w="100" w:type="dxa"/>
              <w:left w:w="150" w:type="dxa"/>
              <w:bottom w:w="100" w:type="dxa"/>
              <w:right w:w="150" w:type="dxa"/>
            </w:tcMar>
          </w:tcPr>
          <w:p w14:paraId="2AFBA2E5">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Nhóm trưởng</w:t>
            </w:r>
          </w:p>
        </w:tc>
        <w:tc>
          <w:tcPr>
            <w:tcW w:w="6480" w:type="dxa"/>
            <w:shd w:val="clear" w:color="auto" w:fill="F2F5F9"/>
            <w:tcMar>
              <w:top w:w="100" w:type="dxa"/>
              <w:left w:w="150" w:type="dxa"/>
              <w:bottom w:w="100" w:type="dxa"/>
              <w:right w:w="150" w:type="dxa"/>
            </w:tcMar>
          </w:tcPr>
          <w:p w14:paraId="2B987026">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Lê Trần Hoàng Nam - MSSV: 2380601086 - Phụ trách chung, Thiết kế Kiến trúc Backend &amp; Frontend</w:t>
            </w:r>
          </w:p>
        </w:tc>
      </w:tr>
      <w:tr w14:paraId="47F3B625">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68" w:type="dxa"/>
            <w:tcMar>
              <w:top w:w="100" w:type="dxa"/>
              <w:left w:w="150" w:type="dxa"/>
              <w:bottom w:w="100" w:type="dxa"/>
              <w:right w:w="150" w:type="dxa"/>
            </w:tcMar>
          </w:tcPr>
          <w:p w14:paraId="6FA7CFC4">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Thành viên</w:t>
            </w:r>
          </w:p>
        </w:tc>
        <w:tc>
          <w:tcPr>
            <w:tcW w:w="6480" w:type="dxa"/>
            <w:tcMar>
              <w:top w:w="100" w:type="dxa"/>
              <w:left w:w="150" w:type="dxa"/>
              <w:bottom w:w="100" w:type="dxa"/>
              <w:right w:w="150" w:type="dxa"/>
            </w:tcMar>
          </w:tcPr>
          <w:p w14:paraId="63A8AB64">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1. Lê Trần Hoàng Nam - MSSV: 2380601086 (Nhóm trưởng)</w:t>
            </w:r>
            <w:r>
              <w:rPr>
                <w:rFonts w:hint="default" w:ascii="Times New Roman" w:hAnsi="Times New Roman" w:cs="Times New Roman"/>
                <w:color w:val="282828"/>
                <w:sz w:val="26"/>
                <w:szCs w:val="26"/>
              </w:rPr>
              <w:br w:type="textWrapping"/>
            </w:r>
            <w:r>
              <w:rPr>
                <w:rFonts w:hint="default" w:ascii="Times New Roman" w:hAnsi="Times New Roman" w:cs="Times New Roman"/>
                <w:color w:val="282828"/>
                <w:sz w:val="26"/>
                <w:szCs w:val="26"/>
              </w:rPr>
              <w:t>2. Nguyễn Võ Anh Kiệt - MSSV: 2380601158 (Phụ trách WebSocket, REST API &amp; CSDL)</w:t>
            </w:r>
            <w:r>
              <w:rPr>
                <w:rFonts w:hint="default" w:ascii="Times New Roman" w:hAnsi="Times New Roman" w:cs="Times New Roman"/>
                <w:color w:val="282828"/>
                <w:sz w:val="26"/>
                <w:szCs w:val="26"/>
              </w:rPr>
              <w:br w:type="textWrapping"/>
            </w:r>
            <w:r>
              <w:rPr>
                <w:rFonts w:hint="default" w:ascii="Times New Roman" w:hAnsi="Times New Roman" w:cs="Times New Roman"/>
                <w:color w:val="282828"/>
                <w:sz w:val="26"/>
                <w:szCs w:val="26"/>
              </w:rPr>
              <w:t>3. Khuất Huy Minh - MSSV: 2380601336 (Phụ trách UI React/ Kiểm thử)</w:t>
            </w:r>
          </w:p>
        </w:tc>
      </w:tr>
      <w:tr w14:paraId="518245BB">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68" w:type="dxa"/>
            <w:shd w:val="clear" w:color="auto" w:fill="F2F5F9"/>
            <w:tcMar>
              <w:top w:w="100" w:type="dxa"/>
              <w:left w:w="150" w:type="dxa"/>
              <w:bottom w:w="100" w:type="dxa"/>
              <w:right w:w="150" w:type="dxa"/>
            </w:tcMar>
          </w:tcPr>
          <w:p w14:paraId="78DC6B25">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Thông tin liên hệ</w:t>
            </w:r>
          </w:p>
        </w:tc>
        <w:tc>
          <w:tcPr>
            <w:tcW w:w="6480" w:type="dxa"/>
            <w:shd w:val="clear" w:color="auto" w:fill="F2F5F9"/>
            <w:tcMar>
              <w:top w:w="100" w:type="dxa"/>
              <w:left w:w="150" w:type="dxa"/>
              <w:bottom w:w="100" w:type="dxa"/>
              <w:right w:w="150" w:type="dxa"/>
            </w:tcMar>
          </w:tcPr>
          <w:p w14:paraId="12D9B0CC">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Email: namletranhoang@gmail.com | SĐT Nhóm trưởng: 0987654321</w:t>
            </w:r>
          </w:p>
        </w:tc>
      </w:tr>
    </w:tbl>
    <w:p w14:paraId="5FD277C4">
      <w:pPr>
        <w:keepNext/>
        <w:spacing w:before="280" w:after="120"/>
        <w:rPr>
          <w:rFonts w:hint="default" w:ascii="Times New Roman" w:hAnsi="Times New Roman" w:cs="Times New Roman"/>
          <w:sz w:val="32"/>
          <w:szCs w:val="32"/>
        </w:rPr>
      </w:pPr>
      <w:r>
        <w:rPr>
          <w:rFonts w:hint="default" w:ascii="Times New Roman" w:hAnsi="Times New Roman" w:cs="Times New Roman"/>
          <w:b/>
          <w:color w:val="1F497D"/>
          <w:sz w:val="32"/>
          <w:szCs w:val="32"/>
        </w:rPr>
        <w:t>2. GIỚI THIỆU ĐỀ TÀI</w:t>
      </w:r>
    </w:p>
    <w:p w14:paraId="483CCE9A">
      <w:pPr>
        <w:spacing w:after="80" w:line="276"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Bối cảnh: </w:t>
      </w:r>
      <w:r>
        <w:rPr>
          <w:rFonts w:hint="default" w:ascii="Times New Roman" w:hAnsi="Times New Roman" w:cs="Times New Roman"/>
          <w:sz w:val="26"/>
          <w:szCs w:val="26"/>
        </w:rPr>
        <w:t>Trong môi trường làm việc và học tập nhóm hiện đại, nhu cầu theo dõi công việc và tương tác theo thời gian thực (Real-time) giữa các thành viên là rất lớn. Việc cập nhật công việc bằng các phương pháp thủ công thường gây ra độ trễ thông tin, thiếu minh bạch về tiến độ và khó kiểm soát chất lượng sản phẩm bàn giao.</w:t>
      </w:r>
    </w:p>
    <w:p w14:paraId="1E109CD1">
      <w:pPr>
        <w:spacing w:after="80" w:line="276"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Mục tiêu: </w:t>
      </w:r>
      <w:r>
        <w:rPr>
          <w:rFonts w:hint="default" w:ascii="Times New Roman" w:hAnsi="Times New Roman" w:cs="Times New Roman"/>
          <w:sz w:val="26"/>
          <w:szCs w:val="26"/>
        </w:rPr>
        <w:t xml:space="preserve">Phát triển ứng dụng Web "Hệ thống quản lý công việc" theo mô hình Client-Server kết hợp bảng Kanban tương tác thời gian thực. Giao diện người dùng (Frontend) được xây dựng hiện đại với </w:t>
      </w:r>
      <w:r>
        <w:rPr>
          <w:rFonts w:hint="default" w:ascii="Times New Roman" w:hAnsi="Times New Roman" w:cs="Times New Roman"/>
          <w:b/>
          <w:sz w:val="26"/>
          <w:szCs w:val="26"/>
        </w:rPr>
        <w:t>React, Next.js và Tailwind CSS</w:t>
      </w:r>
      <w:r>
        <w:rPr>
          <w:rFonts w:hint="default" w:ascii="Times New Roman" w:hAnsi="Times New Roman" w:cs="Times New Roman"/>
          <w:sz w:val="26"/>
          <w:szCs w:val="26"/>
        </w:rPr>
        <w:t xml:space="preserve">, phía máy chủ (Backend) sử dụng </w:t>
      </w:r>
      <w:r>
        <w:rPr>
          <w:rFonts w:hint="default" w:ascii="Times New Roman" w:hAnsi="Times New Roman" w:cs="Times New Roman"/>
          <w:b/>
          <w:sz w:val="26"/>
          <w:szCs w:val="26"/>
        </w:rPr>
        <w:t>Java Spring Boot Framework</w:t>
      </w:r>
      <w:r>
        <w:rPr>
          <w:rFonts w:hint="default" w:ascii="Times New Roman" w:hAnsi="Times New Roman" w:cs="Times New Roman"/>
          <w:sz w:val="26"/>
          <w:szCs w:val="26"/>
        </w:rPr>
        <w:t>. Hệ thống sử dụng kết hợp giao thức HTTP REST API (khởi tạo dữ liệu / xác thực) và WebSocket STOMP Protocol để đồng bộ tức thì các hành vi kéo thả task, gán người thực hiện, đính kèm file minh chứng và theo dõi tiến độ hoàn thành.</w:t>
      </w:r>
    </w:p>
    <w:p w14:paraId="29E1F136">
      <w:pPr>
        <w:spacing w:after="200" w:line="276"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Sản phẩm dự kiến: </w:t>
      </w:r>
      <w:r>
        <w:rPr>
          <w:rFonts w:hint="default" w:ascii="Times New Roman" w:hAnsi="Times New Roman" w:cs="Times New Roman"/>
          <w:sz w:val="26"/>
          <w:szCs w:val="26"/>
        </w:rPr>
        <w:t>Mã nguồn Backend (Java Spring Boot), Mã nguồn Frontend (React Next.js Tailwind CSS), Cơ sở dữ liệu MySQL, Tài liệu hướng dẫn cài đặt &amp; vận hành hệ thống, Kịch bản kiểm thử chi tiết và Video demo hoạt động.</w:t>
      </w:r>
    </w:p>
    <w:p w14:paraId="03925725">
      <w:pPr>
        <w:spacing w:after="200" w:line="276" w:lineRule="auto"/>
        <w:rPr>
          <w:rFonts w:hint="default" w:ascii="Times New Roman" w:hAnsi="Times New Roman" w:cs="Times New Roman"/>
          <w:sz w:val="26"/>
          <w:szCs w:val="26"/>
        </w:rPr>
      </w:pPr>
    </w:p>
    <w:p w14:paraId="66BB0723">
      <w:pPr>
        <w:spacing w:after="200" w:line="276" w:lineRule="auto"/>
        <w:rPr>
          <w:rFonts w:hint="default" w:ascii="Times New Roman" w:hAnsi="Times New Roman" w:cs="Times New Roman"/>
          <w:sz w:val="26"/>
          <w:szCs w:val="26"/>
        </w:rPr>
      </w:pPr>
    </w:p>
    <w:p w14:paraId="1EA7407C">
      <w:pPr>
        <w:keepNext/>
        <w:spacing w:before="280" w:after="120"/>
        <w:rPr>
          <w:rFonts w:hint="default" w:ascii="Times New Roman" w:hAnsi="Times New Roman" w:cs="Times New Roman"/>
          <w:sz w:val="32"/>
          <w:szCs w:val="32"/>
        </w:rPr>
      </w:pPr>
      <w:r>
        <w:rPr>
          <w:rFonts w:hint="default" w:ascii="Times New Roman" w:hAnsi="Times New Roman" w:cs="Times New Roman"/>
          <w:b/>
          <w:color w:val="1F497D"/>
          <w:sz w:val="32"/>
          <w:szCs w:val="32"/>
        </w:rPr>
        <w:t>3. PHẠM VI THỰC HIỆN</w:t>
      </w:r>
    </w:p>
    <w:p w14:paraId="0F29D128">
      <w:pPr>
        <w:spacing w:after="80" w:line="276" w:lineRule="auto"/>
        <w:rPr>
          <w:rFonts w:hint="default" w:ascii="Times New Roman" w:hAnsi="Times New Roman" w:cs="Times New Roman"/>
          <w:sz w:val="26"/>
          <w:szCs w:val="26"/>
        </w:rPr>
      </w:pPr>
      <w:r>
        <w:rPr>
          <w:rFonts w:hint="default" w:ascii="Times New Roman" w:hAnsi="Times New Roman" w:cs="Times New Roman"/>
          <w:b/>
          <w:sz w:val="26"/>
          <w:szCs w:val="26"/>
        </w:rPr>
        <w:t>Trong phạm vi:</w:t>
      </w:r>
    </w:p>
    <w:p w14:paraId="435E4578">
      <w:pPr>
        <w:pStyle w:val="23"/>
        <w:spacing w:after="60" w:line="276" w:lineRule="auto"/>
        <w:rPr>
          <w:rFonts w:hint="default" w:ascii="Times New Roman" w:hAnsi="Times New Roman" w:cs="Times New Roman"/>
          <w:sz w:val="26"/>
          <w:szCs w:val="26"/>
        </w:rPr>
      </w:pPr>
      <w:r>
        <w:rPr>
          <w:rFonts w:hint="default" w:ascii="Times New Roman" w:hAnsi="Times New Roman" w:cs="Times New Roman"/>
          <w:sz w:val="26"/>
          <w:szCs w:val="26"/>
        </w:rPr>
        <w:t>Kết nối HTTP REST API cho các tác vụ khởi tạo dữ liệu, đăng nhập/xác thực và truy xuất danh sách công việc ban đầu.</w:t>
      </w:r>
    </w:p>
    <w:p w14:paraId="3143E754">
      <w:pPr>
        <w:pStyle w:val="23"/>
        <w:spacing w:after="60" w:line="276" w:lineRule="auto"/>
        <w:rPr>
          <w:rFonts w:hint="default" w:ascii="Times New Roman" w:hAnsi="Times New Roman" w:cs="Times New Roman"/>
          <w:sz w:val="26"/>
          <w:szCs w:val="26"/>
        </w:rPr>
      </w:pPr>
      <w:r>
        <w:rPr>
          <w:rFonts w:hint="default" w:ascii="Times New Roman" w:hAnsi="Times New Roman" w:cs="Times New Roman"/>
          <w:sz w:val="26"/>
          <w:szCs w:val="26"/>
        </w:rPr>
        <w:t>Kết nối WebSocket hai chiều thời gian thực (Real-time) phục vụ đồng bộ các thao tác trên bảng Kanban (kéo thả chuyển trạng thái công việc, phân công người thực hiện).</w:t>
      </w:r>
    </w:p>
    <w:p w14:paraId="0ACB5294">
      <w:pPr>
        <w:pStyle w:val="23"/>
        <w:spacing w:after="60" w:line="276" w:lineRule="auto"/>
        <w:rPr>
          <w:rFonts w:hint="default" w:ascii="Times New Roman" w:hAnsi="Times New Roman" w:cs="Times New Roman"/>
          <w:sz w:val="26"/>
          <w:szCs w:val="26"/>
        </w:rPr>
      </w:pPr>
      <w:r>
        <w:rPr>
          <w:rFonts w:hint="default" w:ascii="Times New Roman" w:hAnsi="Times New Roman" w:cs="Times New Roman"/>
          <w:sz w:val="26"/>
          <w:szCs w:val="26"/>
        </w:rPr>
        <w:t>Truyền tải và quản lý file đính kèm/tài liệu minh chứng hoàn thành công việc (File Transfer / Byte Stream), đồng thời cập nhật tiến độ (Progress Tracking) và nhật ký báo cáo thời gian thực tới tất cả các Client đang kết nối.</w:t>
      </w:r>
    </w:p>
    <w:p w14:paraId="47BA48CD">
      <w:pPr>
        <w:pStyle w:val="23"/>
        <w:spacing w:after="60" w:line="276" w:lineRule="auto"/>
        <w:rPr>
          <w:rFonts w:hint="default" w:ascii="Times New Roman" w:hAnsi="Times New Roman" w:cs="Times New Roman"/>
          <w:sz w:val="26"/>
          <w:szCs w:val="26"/>
        </w:rPr>
      </w:pPr>
      <w:r>
        <w:rPr>
          <w:rFonts w:hint="default" w:ascii="Times New Roman" w:hAnsi="Times New Roman" w:cs="Times New Roman"/>
          <w:sz w:val="26"/>
          <w:szCs w:val="26"/>
        </w:rPr>
        <w:t>Xử lý đồng bộ đa người dùng đồng thời (Multi-client concurrency) và cơ chế tự động khôi phục kết nối (Reconnect) khi gặp sự cố gián đoạn mạng.</w:t>
      </w:r>
    </w:p>
    <w:p w14:paraId="25480551">
      <w:pPr>
        <w:spacing w:before="80" w:after="80" w:line="276" w:lineRule="auto"/>
        <w:rPr>
          <w:rFonts w:hint="default" w:ascii="Times New Roman" w:hAnsi="Times New Roman" w:cs="Times New Roman"/>
          <w:sz w:val="26"/>
          <w:szCs w:val="26"/>
        </w:rPr>
      </w:pPr>
      <w:r>
        <w:rPr>
          <w:rFonts w:hint="default" w:ascii="Times New Roman" w:hAnsi="Times New Roman" w:cs="Times New Roman"/>
          <w:b/>
          <w:sz w:val="26"/>
          <w:szCs w:val="26"/>
        </w:rPr>
        <w:t>Ngoài phạm vi:</w:t>
      </w:r>
    </w:p>
    <w:p w14:paraId="6A2B727E">
      <w:pPr>
        <w:pStyle w:val="23"/>
        <w:spacing w:after="60" w:line="276" w:lineRule="auto"/>
        <w:rPr>
          <w:rFonts w:hint="default" w:ascii="Times New Roman" w:hAnsi="Times New Roman" w:cs="Times New Roman"/>
          <w:sz w:val="26"/>
          <w:szCs w:val="26"/>
        </w:rPr>
      </w:pPr>
      <w:r>
        <w:rPr>
          <w:rFonts w:hint="default" w:ascii="Times New Roman" w:hAnsi="Times New Roman" w:cs="Times New Roman"/>
          <w:sz w:val="26"/>
          <w:szCs w:val="26"/>
        </w:rPr>
        <w:t>Truyền nhận dữ liệu qua mạng Internet ngoài mạng LA</w:t>
      </w:r>
      <w:r>
        <w:rPr>
          <w:rFonts w:hint="default" w:ascii="Times New Roman" w:hAnsi="Times New Roman" w:cs="Times New Roman"/>
          <w:sz w:val="26"/>
          <w:szCs w:val="26"/>
          <w:lang w:val="vi-VN"/>
        </w:rPr>
        <w:t>N</w:t>
      </w:r>
      <w:r>
        <w:rPr>
          <w:rFonts w:hint="default" w:ascii="Times New Roman" w:hAnsi="Times New Roman" w:cs="Times New Roman"/>
          <w:sz w:val="26"/>
          <w:szCs w:val="26"/>
        </w:rPr>
        <w:t xml:space="preserve"> nội bộ.</w:t>
      </w:r>
    </w:p>
    <w:p w14:paraId="63D22AD2">
      <w:pPr>
        <w:pStyle w:val="23"/>
        <w:spacing w:after="60" w:line="276" w:lineRule="auto"/>
        <w:rPr>
          <w:rFonts w:hint="default" w:ascii="Times New Roman" w:hAnsi="Times New Roman" w:cs="Times New Roman"/>
          <w:sz w:val="26"/>
          <w:szCs w:val="26"/>
        </w:rPr>
      </w:pPr>
      <w:r>
        <w:rPr>
          <w:rFonts w:hint="default" w:ascii="Times New Roman" w:hAnsi="Times New Roman" w:cs="Times New Roman"/>
          <w:sz w:val="26"/>
          <w:szCs w:val="26"/>
        </w:rPr>
        <w:t>Phân quyền quản trị phức tạp theo nhiều cấp danh mục nâng cao.</w:t>
      </w:r>
    </w:p>
    <w:p w14:paraId="6CF61792">
      <w:pPr>
        <w:pStyle w:val="23"/>
        <w:spacing w:after="60" w:line="276" w:lineRule="auto"/>
        <w:rPr>
          <w:rFonts w:hint="default" w:ascii="Times New Roman" w:hAnsi="Times New Roman" w:cs="Times New Roman"/>
          <w:sz w:val="26"/>
          <w:szCs w:val="26"/>
        </w:rPr>
      </w:pPr>
      <w:r>
        <w:rPr>
          <w:rFonts w:hint="default" w:ascii="Times New Roman" w:hAnsi="Times New Roman" w:cs="Times New Roman"/>
          <w:sz w:val="26"/>
          <w:szCs w:val="26"/>
        </w:rPr>
        <w:t>Tích hợp dịch vụ thông báo tin nhắn qua SMS/Email của bên thứ ba.</w:t>
      </w:r>
    </w:p>
    <w:p w14:paraId="50C09D21">
      <w:pPr>
        <w:keepNext/>
        <w:numPr>
          <w:ilvl w:val="0"/>
          <w:numId w:val="7"/>
        </w:numPr>
        <w:spacing w:before="280" w:after="120"/>
        <w:rPr>
          <w:rFonts w:hint="default" w:ascii="Times New Roman" w:hAnsi="Times New Roman" w:cs="Times New Roman"/>
          <w:b/>
          <w:color w:val="1F497D"/>
          <w:sz w:val="32"/>
          <w:szCs w:val="32"/>
        </w:rPr>
      </w:pPr>
      <w:r>
        <w:rPr>
          <w:rFonts w:hint="default" w:ascii="Times New Roman" w:hAnsi="Times New Roman" w:cs="Times New Roman"/>
          <w:b/>
          <w:color w:val="1F497D"/>
          <w:sz w:val="32"/>
          <w:szCs w:val="32"/>
        </w:rPr>
        <w:t>DANH SÁCH CHỨC NĂNG HỆ THỐNG</w:t>
      </w:r>
    </w:p>
    <w:p w14:paraId="38AE70E7">
      <w:pPr>
        <w:spacing w:after="120"/>
        <w:rPr>
          <w:rFonts w:hint="default" w:ascii="Times New Roman" w:hAnsi="Times New Roman" w:cs="Times New Roman"/>
          <w:sz w:val="26"/>
          <w:szCs w:val="26"/>
        </w:rPr>
      </w:pPr>
      <w:r>
        <w:rPr>
          <w:rFonts w:hint="default" w:ascii="Times New Roman" w:hAnsi="Times New Roman" w:cs="Times New Roman"/>
          <w:sz w:val="26"/>
          <w:szCs w:val="26"/>
        </w:rPr>
        <w:t>Mỗi chức năng hệ thống đều được đánh mã riêng, mô tả cách thức xử lý chính cùng dữ liệu đầu vào và đầu ra tương ứng:</w:t>
      </w:r>
    </w:p>
    <w:tbl>
      <w:tblPr>
        <w:tblStyle w:val="12"/>
        <w:tblW w:w="0" w:type="auto"/>
        <w:jc w:val="center"/>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1008"/>
        <w:gridCol w:w="2592"/>
        <w:gridCol w:w="3600"/>
        <w:gridCol w:w="2448"/>
      </w:tblGrid>
      <w:tr w14:paraId="6EEC169B">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PrEx>
        <w:trPr>
          <w:jc w:val="center"/>
        </w:trPr>
        <w:tc>
          <w:tcPr>
            <w:tcW w:w="1008" w:type="dxa"/>
            <w:shd w:val="clear" w:color="auto" w:fill="1F497D"/>
            <w:tcMar>
              <w:top w:w="140" w:type="dxa"/>
              <w:left w:w="150" w:type="dxa"/>
              <w:bottom w:w="140" w:type="dxa"/>
              <w:right w:w="150" w:type="dxa"/>
            </w:tcMar>
          </w:tcPr>
          <w:p w14:paraId="499226EF">
            <w:pPr>
              <w:spacing w:before="40" w:after="4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Mã</w:t>
            </w:r>
          </w:p>
        </w:tc>
        <w:tc>
          <w:tcPr>
            <w:tcW w:w="2592" w:type="dxa"/>
            <w:shd w:val="clear" w:color="auto" w:fill="1F497D"/>
            <w:tcMar>
              <w:top w:w="140" w:type="dxa"/>
              <w:left w:w="150" w:type="dxa"/>
              <w:bottom w:w="140" w:type="dxa"/>
              <w:right w:w="150" w:type="dxa"/>
            </w:tcMar>
          </w:tcPr>
          <w:p w14:paraId="346F467C">
            <w:pPr>
              <w:spacing w:before="40" w:after="4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Chức năng</w:t>
            </w:r>
          </w:p>
        </w:tc>
        <w:tc>
          <w:tcPr>
            <w:tcW w:w="3600" w:type="dxa"/>
            <w:shd w:val="clear" w:color="auto" w:fill="1F497D"/>
            <w:tcMar>
              <w:top w:w="140" w:type="dxa"/>
              <w:left w:w="150" w:type="dxa"/>
              <w:bottom w:w="140" w:type="dxa"/>
              <w:right w:w="150" w:type="dxa"/>
            </w:tcMar>
          </w:tcPr>
          <w:p w14:paraId="745E549C">
            <w:pPr>
              <w:spacing w:before="40" w:after="4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Xử lý chính</w:t>
            </w:r>
          </w:p>
        </w:tc>
        <w:tc>
          <w:tcPr>
            <w:tcW w:w="2448" w:type="dxa"/>
            <w:shd w:val="clear" w:color="auto" w:fill="1F497D"/>
            <w:tcMar>
              <w:top w:w="140" w:type="dxa"/>
              <w:left w:w="150" w:type="dxa"/>
              <w:bottom w:w="140" w:type="dxa"/>
              <w:right w:w="150" w:type="dxa"/>
            </w:tcMar>
          </w:tcPr>
          <w:p w14:paraId="050182C8">
            <w:pPr>
              <w:spacing w:before="40" w:after="4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Đầu vào / đầu ra</w:t>
            </w:r>
          </w:p>
        </w:tc>
      </w:tr>
      <w:tr w14:paraId="6CE318DF">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008" w:type="dxa"/>
            <w:tcMar>
              <w:top w:w="100" w:type="dxa"/>
              <w:left w:w="150" w:type="dxa"/>
              <w:bottom w:w="100" w:type="dxa"/>
              <w:right w:w="150" w:type="dxa"/>
            </w:tcMar>
          </w:tcPr>
          <w:p w14:paraId="6D83E038">
            <w:pPr>
              <w:spacing w:before="40" w:after="40" w:line="276" w:lineRule="auto"/>
              <w:jc w:val="center"/>
              <w:rPr>
                <w:rFonts w:hint="default" w:ascii="Times New Roman" w:hAnsi="Times New Roman" w:cs="Times New Roman"/>
                <w:sz w:val="26"/>
                <w:szCs w:val="26"/>
              </w:rPr>
            </w:pPr>
            <w:r>
              <w:rPr>
                <w:rFonts w:hint="default" w:ascii="Times New Roman" w:hAnsi="Times New Roman" w:cs="Times New Roman"/>
                <w:color w:val="282828"/>
                <w:sz w:val="26"/>
                <w:szCs w:val="26"/>
              </w:rPr>
              <w:t>F01</w:t>
            </w:r>
          </w:p>
        </w:tc>
        <w:tc>
          <w:tcPr>
            <w:tcW w:w="2592" w:type="dxa"/>
            <w:tcMar>
              <w:top w:w="100" w:type="dxa"/>
              <w:left w:w="150" w:type="dxa"/>
              <w:bottom w:w="100" w:type="dxa"/>
              <w:right w:w="150" w:type="dxa"/>
            </w:tcMar>
          </w:tcPr>
          <w:p w14:paraId="5D3C1D87">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Kết nối &amp; Đồng bộ WebSocket</w:t>
            </w:r>
          </w:p>
        </w:tc>
        <w:tc>
          <w:tcPr>
            <w:tcW w:w="3600" w:type="dxa"/>
            <w:tcMar>
              <w:top w:w="100" w:type="dxa"/>
              <w:left w:w="150" w:type="dxa"/>
              <w:bottom w:w="100" w:type="dxa"/>
              <w:right w:w="150" w:type="dxa"/>
            </w:tcMar>
          </w:tcPr>
          <w:p w14:paraId="485CA134">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 xml:space="preserve">Client gửi HTTP REST API khởi tạo dữ liệu và mở kết nối WebSocket tới . </w:t>
            </w:r>
          </w:p>
        </w:tc>
        <w:tc>
          <w:tcPr>
            <w:tcW w:w="2448" w:type="dxa"/>
            <w:tcMar>
              <w:top w:w="100" w:type="dxa"/>
              <w:left w:w="150" w:type="dxa"/>
              <w:bottom w:w="100" w:type="dxa"/>
              <w:right w:w="150" w:type="dxa"/>
            </w:tcMar>
          </w:tcPr>
          <w:p w14:paraId="40681143">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Vào: URL Endpoint, Token</w:t>
            </w:r>
            <w:r>
              <w:rPr>
                <w:rFonts w:hint="default" w:ascii="Times New Roman" w:hAnsi="Times New Roman" w:cs="Times New Roman"/>
                <w:color w:val="282828"/>
                <w:sz w:val="26"/>
                <w:szCs w:val="26"/>
              </w:rPr>
              <w:br w:type="textWrapping"/>
            </w:r>
            <w:r>
              <w:rPr>
                <w:rFonts w:hint="default" w:ascii="Times New Roman" w:hAnsi="Times New Roman" w:cs="Times New Roman"/>
                <w:color w:val="282828"/>
                <w:sz w:val="26"/>
                <w:szCs w:val="26"/>
              </w:rPr>
              <w:t>Ra: Trạng thái kết nối WebSocket</w:t>
            </w:r>
          </w:p>
        </w:tc>
      </w:tr>
      <w:tr w14:paraId="298EF4A9">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008" w:type="dxa"/>
            <w:shd w:val="clear" w:color="auto" w:fill="F2F5F9"/>
            <w:tcMar>
              <w:top w:w="100" w:type="dxa"/>
              <w:left w:w="150" w:type="dxa"/>
              <w:bottom w:w="100" w:type="dxa"/>
              <w:right w:w="150" w:type="dxa"/>
            </w:tcMar>
          </w:tcPr>
          <w:p w14:paraId="41567A09">
            <w:pPr>
              <w:spacing w:before="40" w:after="40" w:line="276" w:lineRule="auto"/>
              <w:jc w:val="center"/>
              <w:rPr>
                <w:rFonts w:hint="default" w:ascii="Times New Roman" w:hAnsi="Times New Roman" w:cs="Times New Roman"/>
                <w:sz w:val="26"/>
                <w:szCs w:val="26"/>
              </w:rPr>
            </w:pPr>
            <w:r>
              <w:rPr>
                <w:rFonts w:hint="default" w:ascii="Times New Roman" w:hAnsi="Times New Roman" w:cs="Times New Roman"/>
                <w:color w:val="282828"/>
                <w:sz w:val="26"/>
                <w:szCs w:val="26"/>
              </w:rPr>
              <w:t>F02</w:t>
            </w:r>
          </w:p>
        </w:tc>
        <w:tc>
          <w:tcPr>
            <w:tcW w:w="2592" w:type="dxa"/>
            <w:shd w:val="clear" w:color="auto" w:fill="F2F5F9"/>
            <w:tcMar>
              <w:top w:w="100" w:type="dxa"/>
              <w:left w:w="150" w:type="dxa"/>
              <w:bottom w:w="100" w:type="dxa"/>
              <w:right w:w="150" w:type="dxa"/>
            </w:tcMar>
          </w:tcPr>
          <w:p w14:paraId="19761550">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 xml:space="preserve">Hiển thị bảng Kanban </w:t>
            </w:r>
          </w:p>
        </w:tc>
        <w:tc>
          <w:tcPr>
            <w:tcW w:w="3600" w:type="dxa"/>
            <w:shd w:val="clear" w:color="auto" w:fill="F2F5F9"/>
            <w:tcMar>
              <w:top w:w="100" w:type="dxa"/>
              <w:left w:w="150" w:type="dxa"/>
              <w:bottom w:w="100" w:type="dxa"/>
              <w:right w:w="150" w:type="dxa"/>
            </w:tcMar>
          </w:tcPr>
          <w:p w14:paraId="5588B8EE">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Lấy danh sách nhiệm vụ qua REST API và render các cột/thẻ công việc bằng React Component &amp; Tailwind CSS.</w:t>
            </w:r>
          </w:p>
        </w:tc>
        <w:tc>
          <w:tcPr>
            <w:tcW w:w="2448" w:type="dxa"/>
            <w:shd w:val="clear" w:color="auto" w:fill="F2F5F9"/>
            <w:tcMar>
              <w:top w:w="100" w:type="dxa"/>
              <w:left w:w="150" w:type="dxa"/>
              <w:bottom w:w="100" w:type="dxa"/>
              <w:right w:w="150" w:type="dxa"/>
            </w:tcMar>
          </w:tcPr>
          <w:p w14:paraId="0AECAA68">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Vào: HTTP GET Request</w:t>
            </w:r>
            <w:r>
              <w:rPr>
                <w:rFonts w:hint="default" w:ascii="Times New Roman" w:hAnsi="Times New Roman" w:cs="Times New Roman"/>
                <w:color w:val="282828"/>
                <w:sz w:val="26"/>
                <w:szCs w:val="26"/>
              </w:rPr>
              <w:br w:type="textWrapping"/>
            </w:r>
            <w:r>
              <w:rPr>
                <w:rFonts w:hint="default" w:ascii="Times New Roman" w:hAnsi="Times New Roman" w:cs="Times New Roman"/>
                <w:color w:val="282828"/>
                <w:sz w:val="26"/>
                <w:szCs w:val="26"/>
              </w:rPr>
              <w:t>Ra: Danh sách thẻ Task (JSON)</w:t>
            </w:r>
          </w:p>
        </w:tc>
      </w:tr>
      <w:tr w14:paraId="009FDD7F">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008" w:type="dxa"/>
            <w:tcMar>
              <w:top w:w="100" w:type="dxa"/>
              <w:left w:w="150" w:type="dxa"/>
              <w:bottom w:w="100" w:type="dxa"/>
              <w:right w:w="150" w:type="dxa"/>
            </w:tcMar>
          </w:tcPr>
          <w:p w14:paraId="24DF018D">
            <w:pPr>
              <w:spacing w:before="40" w:after="40" w:line="276" w:lineRule="auto"/>
              <w:jc w:val="center"/>
              <w:rPr>
                <w:rFonts w:hint="default" w:ascii="Times New Roman" w:hAnsi="Times New Roman" w:cs="Times New Roman"/>
                <w:sz w:val="26"/>
                <w:szCs w:val="26"/>
              </w:rPr>
            </w:pPr>
            <w:r>
              <w:rPr>
                <w:rFonts w:hint="default" w:ascii="Times New Roman" w:hAnsi="Times New Roman" w:cs="Times New Roman"/>
                <w:color w:val="282828"/>
                <w:sz w:val="26"/>
                <w:szCs w:val="26"/>
              </w:rPr>
              <w:t>F03</w:t>
            </w:r>
          </w:p>
        </w:tc>
        <w:tc>
          <w:tcPr>
            <w:tcW w:w="2592" w:type="dxa"/>
            <w:tcMar>
              <w:top w:w="100" w:type="dxa"/>
              <w:left w:w="150" w:type="dxa"/>
              <w:bottom w:w="100" w:type="dxa"/>
              <w:right w:w="150" w:type="dxa"/>
            </w:tcMar>
          </w:tcPr>
          <w:p w14:paraId="495C9EF7">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Cập nhật trạng thái Task (Real-time)</w:t>
            </w:r>
          </w:p>
        </w:tc>
        <w:tc>
          <w:tcPr>
            <w:tcW w:w="3600" w:type="dxa"/>
            <w:tcMar>
              <w:top w:w="100" w:type="dxa"/>
              <w:left w:w="150" w:type="dxa"/>
              <w:bottom w:w="100" w:type="dxa"/>
              <w:right w:w="150" w:type="dxa"/>
            </w:tcMar>
          </w:tcPr>
          <w:p w14:paraId="072AA376">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Client kéo thả thẻ hoặc chuyển cột trên giao diện, phát thông điệp WebSocket để cập nhật trạng thái.</w:t>
            </w:r>
          </w:p>
        </w:tc>
        <w:tc>
          <w:tcPr>
            <w:tcW w:w="2448" w:type="dxa"/>
            <w:tcMar>
              <w:top w:w="100" w:type="dxa"/>
              <w:left w:w="150" w:type="dxa"/>
              <w:bottom w:w="100" w:type="dxa"/>
              <w:right w:w="150" w:type="dxa"/>
            </w:tcMar>
          </w:tcPr>
          <w:p w14:paraId="750FB744">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Vào: Task ID, Trạng thái mới</w:t>
            </w:r>
            <w:r>
              <w:rPr>
                <w:rFonts w:hint="default" w:ascii="Times New Roman" w:hAnsi="Times New Roman" w:cs="Times New Roman"/>
                <w:color w:val="282828"/>
                <w:sz w:val="26"/>
                <w:szCs w:val="26"/>
              </w:rPr>
              <w:br w:type="textWrapping"/>
            </w:r>
            <w:r>
              <w:rPr>
                <w:rFonts w:hint="default" w:ascii="Times New Roman" w:hAnsi="Times New Roman" w:cs="Times New Roman"/>
                <w:color w:val="282828"/>
                <w:sz w:val="26"/>
                <w:szCs w:val="26"/>
              </w:rPr>
              <w:t>Ra: Bản tin Broadcast trạng thái mới</w:t>
            </w:r>
          </w:p>
        </w:tc>
      </w:tr>
      <w:tr w14:paraId="72EB8F6C">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008" w:type="dxa"/>
            <w:shd w:val="clear" w:color="auto" w:fill="F2F5F9"/>
            <w:tcMar>
              <w:top w:w="100" w:type="dxa"/>
              <w:left w:w="150" w:type="dxa"/>
              <w:bottom w:w="100" w:type="dxa"/>
              <w:right w:w="150" w:type="dxa"/>
            </w:tcMar>
          </w:tcPr>
          <w:p w14:paraId="7717C17E">
            <w:pPr>
              <w:spacing w:before="40" w:after="40" w:line="276" w:lineRule="auto"/>
              <w:jc w:val="center"/>
              <w:rPr>
                <w:rFonts w:hint="default" w:ascii="Times New Roman" w:hAnsi="Times New Roman" w:cs="Times New Roman"/>
                <w:sz w:val="26"/>
                <w:szCs w:val="26"/>
              </w:rPr>
            </w:pPr>
            <w:r>
              <w:rPr>
                <w:rFonts w:hint="default" w:ascii="Times New Roman" w:hAnsi="Times New Roman" w:cs="Times New Roman"/>
                <w:color w:val="282828"/>
                <w:sz w:val="26"/>
                <w:szCs w:val="26"/>
              </w:rPr>
              <w:t>F04</w:t>
            </w:r>
          </w:p>
        </w:tc>
        <w:tc>
          <w:tcPr>
            <w:tcW w:w="2592" w:type="dxa"/>
            <w:shd w:val="clear" w:color="auto" w:fill="F2F5F9"/>
            <w:tcMar>
              <w:top w:w="100" w:type="dxa"/>
              <w:left w:w="150" w:type="dxa"/>
              <w:bottom w:w="100" w:type="dxa"/>
              <w:right w:w="150" w:type="dxa"/>
            </w:tcMar>
          </w:tcPr>
          <w:p w14:paraId="28A4DCC0">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Gán người nhận việc (Assignee)</w:t>
            </w:r>
          </w:p>
        </w:tc>
        <w:tc>
          <w:tcPr>
            <w:tcW w:w="3600" w:type="dxa"/>
            <w:shd w:val="clear" w:color="auto" w:fill="F2F5F9"/>
            <w:tcMar>
              <w:top w:w="100" w:type="dxa"/>
              <w:left w:w="150" w:type="dxa"/>
              <w:bottom w:w="100" w:type="dxa"/>
              <w:right w:w="150" w:type="dxa"/>
            </w:tcMar>
          </w:tcPr>
          <w:p w14:paraId="007DBDCA">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Thành viên nhận công việc, hệ thống ghi nhận người thực hiện và broadcast cập nhật avatar/tên trên bảng Kanban.</w:t>
            </w:r>
          </w:p>
        </w:tc>
        <w:tc>
          <w:tcPr>
            <w:tcW w:w="2448" w:type="dxa"/>
            <w:shd w:val="clear" w:color="auto" w:fill="F2F5F9"/>
            <w:tcMar>
              <w:top w:w="100" w:type="dxa"/>
              <w:left w:w="150" w:type="dxa"/>
              <w:bottom w:w="100" w:type="dxa"/>
              <w:right w:w="150" w:type="dxa"/>
            </w:tcMar>
          </w:tcPr>
          <w:p w14:paraId="1A671174">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Vào: Task ID, User ID</w:t>
            </w:r>
            <w:r>
              <w:rPr>
                <w:rFonts w:hint="default" w:ascii="Times New Roman" w:hAnsi="Times New Roman" w:cs="Times New Roman"/>
                <w:color w:val="282828"/>
                <w:sz w:val="26"/>
                <w:szCs w:val="26"/>
              </w:rPr>
              <w:br w:type="textWrapping"/>
            </w:r>
            <w:r>
              <w:rPr>
                <w:rFonts w:hint="default" w:ascii="Times New Roman" w:hAnsi="Times New Roman" w:cs="Times New Roman"/>
                <w:color w:val="282828"/>
                <w:sz w:val="26"/>
                <w:szCs w:val="26"/>
              </w:rPr>
              <w:t>Ra: Cập nhật người thực hiện</w:t>
            </w:r>
          </w:p>
        </w:tc>
      </w:tr>
      <w:tr w14:paraId="389213CD">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008" w:type="dxa"/>
            <w:tcMar>
              <w:top w:w="100" w:type="dxa"/>
              <w:left w:w="150" w:type="dxa"/>
              <w:bottom w:w="100" w:type="dxa"/>
              <w:right w:w="150" w:type="dxa"/>
            </w:tcMar>
          </w:tcPr>
          <w:p w14:paraId="48586F5B">
            <w:pPr>
              <w:spacing w:before="40" w:after="40" w:line="276" w:lineRule="auto"/>
              <w:jc w:val="center"/>
              <w:rPr>
                <w:rFonts w:hint="default" w:ascii="Times New Roman" w:hAnsi="Times New Roman" w:cs="Times New Roman"/>
                <w:sz w:val="26"/>
                <w:szCs w:val="26"/>
              </w:rPr>
            </w:pPr>
            <w:r>
              <w:rPr>
                <w:rFonts w:hint="default" w:ascii="Times New Roman" w:hAnsi="Times New Roman" w:cs="Times New Roman"/>
                <w:color w:val="282828"/>
                <w:sz w:val="26"/>
                <w:szCs w:val="26"/>
              </w:rPr>
              <w:t>F05</w:t>
            </w:r>
          </w:p>
        </w:tc>
        <w:tc>
          <w:tcPr>
            <w:tcW w:w="2592" w:type="dxa"/>
            <w:tcMar>
              <w:top w:w="100" w:type="dxa"/>
              <w:left w:w="150" w:type="dxa"/>
              <w:bottom w:w="100" w:type="dxa"/>
              <w:right w:w="150" w:type="dxa"/>
            </w:tcMar>
          </w:tcPr>
          <w:p w14:paraId="551AB78B">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Báo cáo &amp; Cập nhật Tiến độ</w:t>
            </w:r>
          </w:p>
        </w:tc>
        <w:tc>
          <w:tcPr>
            <w:tcW w:w="3600" w:type="dxa"/>
            <w:tcMar>
              <w:top w:w="100" w:type="dxa"/>
              <w:left w:w="150" w:type="dxa"/>
              <w:bottom w:w="100" w:type="dxa"/>
              <w:right w:w="150" w:type="dxa"/>
            </w:tcMar>
          </w:tcPr>
          <w:p w14:paraId="67AB829A">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Thành viên upload file đính kèm/tài liệu minh chứng sản phẩm. Sau khi nộp file, chọn tích hoàn thành tiêu chí để</w:t>
            </w:r>
            <w:r>
              <w:rPr>
                <w:rFonts w:hint="default" w:ascii="Times New Roman" w:hAnsi="Times New Roman" w:cs="Times New Roman"/>
                <w:color w:val="282828"/>
                <w:sz w:val="26"/>
                <w:szCs w:val="26"/>
                <w:lang w:val="vi-VN"/>
              </w:rPr>
              <w:t xml:space="preserve"> </w:t>
            </w:r>
            <w:r>
              <w:rPr>
                <w:rFonts w:hint="default" w:ascii="Times New Roman" w:hAnsi="Times New Roman" w:cs="Times New Roman"/>
                <w:color w:val="282828"/>
                <w:sz w:val="26"/>
                <w:szCs w:val="26"/>
              </w:rPr>
              <w:t>tính toán  tiến độ và broadcast thanh ProgressBar thời gian thực.</w:t>
            </w:r>
          </w:p>
        </w:tc>
        <w:tc>
          <w:tcPr>
            <w:tcW w:w="2448" w:type="dxa"/>
            <w:tcMar>
              <w:top w:w="100" w:type="dxa"/>
              <w:left w:w="150" w:type="dxa"/>
              <w:bottom w:w="100" w:type="dxa"/>
              <w:right w:w="150" w:type="dxa"/>
            </w:tcMar>
          </w:tcPr>
          <w:p w14:paraId="395A0E55">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Vào: Task ID, File đính kèm, Tích chọn hoàn thành tiêu chí</w:t>
            </w:r>
            <w:r>
              <w:rPr>
                <w:rFonts w:hint="default" w:ascii="Times New Roman" w:hAnsi="Times New Roman" w:cs="Times New Roman"/>
                <w:color w:val="282828"/>
                <w:sz w:val="26"/>
                <w:szCs w:val="26"/>
              </w:rPr>
              <w:br w:type="textWrapping"/>
            </w:r>
            <w:r>
              <w:rPr>
                <w:rFonts w:hint="default" w:ascii="Times New Roman" w:hAnsi="Times New Roman" w:cs="Times New Roman"/>
                <w:color w:val="282828"/>
                <w:sz w:val="26"/>
                <w:szCs w:val="26"/>
              </w:rPr>
              <w:t>Ra: File đính kèm đã lưu, Log báo cáo</w:t>
            </w:r>
          </w:p>
        </w:tc>
      </w:tr>
      <w:tr w14:paraId="2B92E6F1">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008" w:type="dxa"/>
            <w:shd w:val="clear" w:color="auto" w:fill="F2F5F9"/>
            <w:tcMar>
              <w:top w:w="100" w:type="dxa"/>
              <w:left w:w="150" w:type="dxa"/>
              <w:bottom w:w="100" w:type="dxa"/>
              <w:right w:w="150" w:type="dxa"/>
            </w:tcMar>
          </w:tcPr>
          <w:p w14:paraId="05349AFE">
            <w:pPr>
              <w:spacing w:before="40" w:after="40" w:line="276" w:lineRule="auto"/>
              <w:jc w:val="center"/>
              <w:rPr>
                <w:rFonts w:hint="default" w:ascii="Times New Roman" w:hAnsi="Times New Roman" w:cs="Times New Roman"/>
                <w:sz w:val="26"/>
                <w:szCs w:val="26"/>
              </w:rPr>
            </w:pPr>
            <w:r>
              <w:rPr>
                <w:rFonts w:hint="default" w:ascii="Times New Roman" w:hAnsi="Times New Roman" w:cs="Times New Roman"/>
                <w:color w:val="282828"/>
                <w:sz w:val="26"/>
                <w:szCs w:val="26"/>
              </w:rPr>
              <w:t>F06</w:t>
            </w:r>
          </w:p>
        </w:tc>
        <w:tc>
          <w:tcPr>
            <w:tcW w:w="2592" w:type="dxa"/>
            <w:shd w:val="clear" w:color="auto" w:fill="F2F5F9"/>
            <w:tcMar>
              <w:top w:w="100" w:type="dxa"/>
              <w:left w:w="150" w:type="dxa"/>
              <w:bottom w:w="100" w:type="dxa"/>
              <w:right w:w="150" w:type="dxa"/>
            </w:tcMar>
          </w:tcPr>
          <w:p w14:paraId="3DFDE50A">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Xử lý đồng thời đa người dùng</w:t>
            </w:r>
          </w:p>
        </w:tc>
        <w:tc>
          <w:tcPr>
            <w:tcW w:w="3600" w:type="dxa"/>
            <w:shd w:val="clear" w:color="auto" w:fill="F2F5F9"/>
            <w:tcMar>
              <w:top w:w="100" w:type="dxa"/>
              <w:left w:w="150" w:type="dxa"/>
              <w:bottom w:w="100" w:type="dxa"/>
              <w:right w:w="150" w:type="dxa"/>
            </w:tcMar>
          </w:tcPr>
          <w:p w14:paraId="0D17E8E7">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 xml:space="preserve">Server Spring Boot tiếp nhận nhiều kết nối WebSocket song song, đảm bảo tính toàn vẹn dữ liệu và khóa lạc quan </w:t>
            </w:r>
          </w:p>
        </w:tc>
        <w:tc>
          <w:tcPr>
            <w:tcW w:w="2448" w:type="dxa"/>
            <w:shd w:val="clear" w:color="auto" w:fill="F2F5F9"/>
            <w:tcMar>
              <w:top w:w="100" w:type="dxa"/>
              <w:left w:w="150" w:type="dxa"/>
              <w:bottom w:w="100" w:type="dxa"/>
              <w:right w:w="150" w:type="dxa"/>
            </w:tcMar>
          </w:tcPr>
          <w:p w14:paraId="16F6ACA4">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Vào: Nhiều kết nối Socket</w:t>
            </w:r>
            <w:r>
              <w:rPr>
                <w:rFonts w:hint="default" w:ascii="Times New Roman" w:hAnsi="Times New Roman" w:cs="Times New Roman"/>
                <w:color w:val="282828"/>
                <w:sz w:val="26"/>
                <w:szCs w:val="26"/>
              </w:rPr>
              <w:br w:type="textWrapping"/>
            </w:r>
            <w:r>
              <w:rPr>
                <w:rFonts w:hint="default" w:ascii="Times New Roman" w:hAnsi="Times New Roman" w:cs="Times New Roman"/>
                <w:color w:val="282828"/>
                <w:sz w:val="26"/>
                <w:szCs w:val="26"/>
              </w:rPr>
              <w:t>Ra: Các sự kiện đồng bộ thời gian thực</w:t>
            </w:r>
          </w:p>
        </w:tc>
      </w:tr>
      <w:tr w14:paraId="4DF8814D">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008" w:type="dxa"/>
            <w:tcMar>
              <w:top w:w="100" w:type="dxa"/>
              <w:left w:w="150" w:type="dxa"/>
              <w:bottom w:w="100" w:type="dxa"/>
              <w:right w:w="150" w:type="dxa"/>
            </w:tcMar>
          </w:tcPr>
          <w:p w14:paraId="26A68955">
            <w:pPr>
              <w:spacing w:before="40" w:after="40" w:line="276" w:lineRule="auto"/>
              <w:jc w:val="center"/>
              <w:rPr>
                <w:rFonts w:hint="default" w:ascii="Times New Roman" w:hAnsi="Times New Roman" w:cs="Times New Roman"/>
                <w:sz w:val="26"/>
                <w:szCs w:val="26"/>
              </w:rPr>
            </w:pPr>
            <w:r>
              <w:rPr>
                <w:rFonts w:hint="default" w:ascii="Times New Roman" w:hAnsi="Times New Roman" w:cs="Times New Roman"/>
                <w:color w:val="282828"/>
                <w:sz w:val="26"/>
                <w:szCs w:val="26"/>
              </w:rPr>
              <w:t>F07</w:t>
            </w:r>
          </w:p>
        </w:tc>
        <w:tc>
          <w:tcPr>
            <w:tcW w:w="2592" w:type="dxa"/>
            <w:tcMar>
              <w:top w:w="100" w:type="dxa"/>
              <w:left w:w="150" w:type="dxa"/>
              <w:bottom w:w="100" w:type="dxa"/>
              <w:right w:w="150" w:type="dxa"/>
            </w:tcMar>
          </w:tcPr>
          <w:p w14:paraId="430C8A54">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Xử lý lỗi &amp; Mất kết nối</w:t>
            </w:r>
          </w:p>
        </w:tc>
        <w:tc>
          <w:tcPr>
            <w:tcW w:w="3600" w:type="dxa"/>
            <w:tcMar>
              <w:top w:w="100" w:type="dxa"/>
              <w:left w:w="150" w:type="dxa"/>
              <w:bottom w:w="100" w:type="dxa"/>
              <w:right w:w="150" w:type="dxa"/>
            </w:tcMar>
          </w:tcPr>
          <w:p w14:paraId="772EB374">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Tự động kết nối lại (Reconnect WebSocket Client) khi gián đoạn mạng, xử lý ngoại lệ trùng dữ liệu hoặc lỗi nộp file.</w:t>
            </w:r>
          </w:p>
        </w:tc>
        <w:tc>
          <w:tcPr>
            <w:tcW w:w="2448" w:type="dxa"/>
            <w:tcMar>
              <w:top w:w="100" w:type="dxa"/>
              <w:left w:w="150" w:type="dxa"/>
              <w:bottom w:w="100" w:type="dxa"/>
              <w:right w:w="150" w:type="dxa"/>
            </w:tcMar>
          </w:tcPr>
          <w:p w14:paraId="68FD5585">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Vào: Sự kiện mất mạng, Lỗi hệ thống</w:t>
            </w:r>
            <w:r>
              <w:rPr>
                <w:rFonts w:hint="default" w:ascii="Times New Roman" w:hAnsi="Times New Roman" w:cs="Times New Roman"/>
                <w:color w:val="282828"/>
                <w:sz w:val="26"/>
                <w:szCs w:val="26"/>
              </w:rPr>
              <w:br w:type="textWrapping"/>
            </w:r>
            <w:r>
              <w:rPr>
                <w:rFonts w:hint="default" w:ascii="Times New Roman" w:hAnsi="Times New Roman" w:cs="Times New Roman"/>
                <w:color w:val="282828"/>
                <w:sz w:val="26"/>
                <w:szCs w:val="26"/>
              </w:rPr>
              <w:t>Ra: Thông báo lỗi, Thử kết nối lại</w:t>
            </w:r>
          </w:p>
        </w:tc>
      </w:tr>
      <w:tr w14:paraId="25CC83C7">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008" w:type="dxa"/>
            <w:tcMar>
              <w:top w:w="100" w:type="dxa"/>
              <w:left w:w="150" w:type="dxa"/>
              <w:bottom w:w="100" w:type="dxa"/>
              <w:right w:w="150" w:type="dxa"/>
            </w:tcMar>
          </w:tcPr>
          <w:p w14:paraId="776C6CE1">
            <w:pPr>
              <w:spacing w:before="40" w:after="40" w:line="276" w:lineRule="auto"/>
              <w:jc w:val="center"/>
              <w:rPr>
                <w:rFonts w:hint="default" w:ascii="Times New Roman" w:hAnsi="Times New Roman" w:cs="Times New Roman"/>
                <w:color w:val="282828"/>
                <w:sz w:val="26"/>
                <w:szCs w:val="26"/>
                <w:lang w:val="vi-VN"/>
              </w:rPr>
            </w:pPr>
            <w:r>
              <w:rPr>
                <w:rFonts w:hint="default" w:ascii="Times New Roman" w:hAnsi="Times New Roman" w:cs="Times New Roman"/>
                <w:color w:val="282828"/>
                <w:sz w:val="26"/>
                <w:szCs w:val="26"/>
                <w:lang w:val="vi-VN"/>
              </w:rPr>
              <w:t>F08</w:t>
            </w:r>
          </w:p>
        </w:tc>
        <w:tc>
          <w:tcPr>
            <w:tcW w:w="2592" w:type="dxa"/>
            <w:tcMar>
              <w:top w:w="100" w:type="dxa"/>
              <w:left w:w="150" w:type="dxa"/>
              <w:bottom w:w="100" w:type="dxa"/>
              <w:right w:w="150" w:type="dxa"/>
            </w:tcMar>
          </w:tcPr>
          <w:p w14:paraId="74110FA2">
            <w:pPr>
              <w:spacing w:before="40" w:after="40" w:line="276" w:lineRule="auto"/>
              <w:jc w:val="left"/>
              <w:rPr>
                <w:rFonts w:hint="default" w:ascii="Times New Roman" w:hAnsi="Times New Roman" w:cs="Times New Roman"/>
                <w:color w:val="282828"/>
                <w:sz w:val="26"/>
                <w:szCs w:val="26"/>
                <w:lang w:val="vi-VN"/>
              </w:rPr>
            </w:pPr>
            <w:r>
              <w:rPr>
                <w:rFonts w:hint="default" w:ascii="Times New Roman" w:hAnsi="Times New Roman" w:cs="Times New Roman"/>
                <w:color w:val="282828"/>
                <w:sz w:val="26"/>
                <w:szCs w:val="26"/>
                <w:lang w:val="vi-VN"/>
              </w:rPr>
              <w:t>Đăng nhập và tạo tài khoản cho c</w:t>
            </w:r>
            <w:r>
              <w:rPr>
                <w:rFonts w:hint="default" w:ascii="Times New Roman" w:hAnsi="Times New Roman" w:cs="Times New Roman"/>
                <w:color w:val="282828"/>
                <w:sz w:val="26"/>
                <w:szCs w:val="26"/>
              </w:rPr>
              <w:t>lient</w:t>
            </w:r>
          </w:p>
        </w:tc>
        <w:tc>
          <w:tcPr>
            <w:tcW w:w="3600" w:type="dxa"/>
            <w:tcMar>
              <w:top w:w="100" w:type="dxa"/>
              <w:left w:w="150" w:type="dxa"/>
              <w:bottom w:w="100" w:type="dxa"/>
              <w:right w:w="150" w:type="dxa"/>
            </w:tcMar>
          </w:tcPr>
          <w:p w14:paraId="66D2E9F2">
            <w:pPr>
              <w:spacing w:before="40" w:after="40" w:line="276" w:lineRule="auto"/>
              <w:jc w:val="left"/>
              <w:rPr>
                <w:rFonts w:hint="default" w:ascii="Times New Roman" w:hAnsi="Times New Roman" w:cs="Times New Roman"/>
                <w:color w:val="282828"/>
                <w:sz w:val="26"/>
                <w:szCs w:val="26"/>
              </w:rPr>
            </w:pPr>
            <w:r>
              <w:rPr>
                <w:rFonts w:hint="default" w:ascii="Times New Roman" w:hAnsi="Times New Roman" w:cs="Times New Roman"/>
                <w:color w:val="282828"/>
                <w:sz w:val="26"/>
                <w:szCs w:val="26"/>
              </w:rPr>
              <w:t>Client gửi yêu cầu HTTP POST (REST API) chứa thông tin đăng ký hoặc đăng nhập. Server Spring Boot kiểm tra/mã hóa mật khẩu , lưu CSDL MySQL và trả về JWT Token / Session để xác thực phiên làm việc.</w:t>
            </w:r>
          </w:p>
        </w:tc>
        <w:tc>
          <w:tcPr>
            <w:tcW w:w="2448" w:type="dxa"/>
            <w:tcMar>
              <w:top w:w="100" w:type="dxa"/>
              <w:left w:w="150" w:type="dxa"/>
              <w:bottom w:w="100" w:type="dxa"/>
              <w:right w:w="150" w:type="dxa"/>
            </w:tcMar>
          </w:tcPr>
          <w:p w14:paraId="22B7265A">
            <w:pPr>
              <w:spacing w:before="40" w:after="40" w:line="276" w:lineRule="auto"/>
              <w:jc w:val="left"/>
              <w:rPr>
                <w:rFonts w:hint="default" w:ascii="Times New Roman" w:hAnsi="Times New Roman" w:cs="Times New Roman"/>
                <w:color w:val="282828"/>
                <w:sz w:val="26"/>
                <w:szCs w:val="26"/>
              </w:rPr>
            </w:pPr>
            <w:r>
              <w:rPr>
                <w:rFonts w:hint="default" w:ascii="Times New Roman" w:hAnsi="Times New Roman" w:cs="Times New Roman"/>
                <w:color w:val="282828"/>
                <w:sz w:val="26"/>
                <w:szCs w:val="26"/>
              </w:rPr>
              <w:t>Vào: Username/Email, Mật khẩu, Thông tin người dùng</w:t>
            </w:r>
          </w:p>
          <w:p w14:paraId="23BB10DC">
            <w:pPr>
              <w:spacing w:before="40" w:after="40" w:line="276" w:lineRule="auto"/>
              <w:jc w:val="left"/>
              <w:rPr>
                <w:rFonts w:hint="default" w:ascii="Times New Roman" w:hAnsi="Times New Roman" w:cs="Times New Roman"/>
                <w:color w:val="282828"/>
                <w:sz w:val="26"/>
                <w:szCs w:val="26"/>
              </w:rPr>
            </w:pPr>
            <w:r>
              <w:rPr>
                <w:rFonts w:hint="default" w:ascii="Times New Roman" w:hAnsi="Times New Roman" w:cs="Times New Roman"/>
                <w:color w:val="282828"/>
                <w:sz w:val="26"/>
                <w:szCs w:val="26"/>
              </w:rPr>
              <w:t>Ra: JWT Token, Trạng thái xác thực (Thành công/Thất bại), Thông tin profile</w:t>
            </w:r>
          </w:p>
        </w:tc>
      </w:tr>
    </w:tbl>
    <w:p w14:paraId="5DA99E67">
      <w:pPr>
        <w:spacing w:before="200" w:after="80"/>
        <w:rPr>
          <w:rFonts w:hint="default" w:ascii="Times New Roman" w:hAnsi="Times New Roman" w:cs="Times New Roman"/>
          <w:sz w:val="26"/>
          <w:szCs w:val="26"/>
        </w:rPr>
      </w:pPr>
      <w:r>
        <w:rPr>
          <w:rFonts w:hint="default" w:ascii="Times New Roman" w:hAnsi="Times New Roman" w:cs="Times New Roman"/>
          <w:b/>
          <w:color w:val="1F497D"/>
          <w:sz w:val="26"/>
          <w:szCs w:val="26"/>
          <w:lang w:val="vi-VN"/>
        </w:rPr>
        <w:t>Đ</w:t>
      </w:r>
      <w:r>
        <w:rPr>
          <w:rFonts w:hint="default" w:ascii="Times New Roman" w:hAnsi="Times New Roman" w:cs="Times New Roman"/>
          <w:b/>
          <w:color w:val="1F497D"/>
          <w:sz w:val="26"/>
          <w:szCs w:val="26"/>
        </w:rPr>
        <w:t>ặc tả chi tiết F05 - Báo cáo &amp; Cập nhật Tiến độ (Progress Tracking &amp; File Attachment):</w:t>
      </w:r>
    </w:p>
    <w:p w14:paraId="4E153762">
      <w:pPr>
        <w:spacing w:after="80" w:line="276"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Tiền điều kiện: </w:t>
      </w:r>
      <w:r>
        <w:rPr>
          <w:rFonts w:hint="default" w:ascii="Times New Roman" w:hAnsi="Times New Roman" w:cs="Times New Roman"/>
          <w:sz w:val="26"/>
          <w:szCs w:val="26"/>
        </w:rPr>
        <w:t>Thành viên đã đăng nhập hệ thống, đã kết nối thành công WebSocket và đang được phân công thực hiện Task đó.</w:t>
      </w:r>
    </w:p>
    <w:p w14:paraId="0CFDE334">
      <w:pPr>
        <w:spacing w:after="80" w:line="276"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Luồng chính: </w:t>
      </w:r>
      <w:r>
        <w:rPr>
          <w:rFonts w:hint="default" w:ascii="Times New Roman" w:hAnsi="Times New Roman" w:cs="Times New Roman"/>
          <w:sz w:val="26"/>
          <w:szCs w:val="26"/>
        </w:rPr>
        <w:br w:type="textWrapping"/>
      </w:r>
      <w:r>
        <w:rPr>
          <w:rFonts w:hint="default" w:ascii="Times New Roman" w:hAnsi="Times New Roman" w:cs="Times New Roman"/>
          <w:sz w:val="26"/>
          <w:szCs w:val="26"/>
        </w:rPr>
        <w:t>1. Member nhấp vào thẻ Task đang thực hiện trên bảng Kanban .</w:t>
      </w:r>
      <w:r>
        <w:rPr>
          <w:rFonts w:hint="default" w:ascii="Times New Roman" w:hAnsi="Times New Roman" w:cs="Times New Roman"/>
          <w:sz w:val="26"/>
          <w:szCs w:val="26"/>
        </w:rPr>
        <w:br w:type="textWrapping"/>
      </w:r>
      <w:r>
        <w:rPr>
          <w:rFonts w:hint="default" w:ascii="Times New Roman" w:hAnsi="Times New Roman" w:cs="Times New Roman"/>
          <w:sz w:val="26"/>
          <w:szCs w:val="26"/>
        </w:rPr>
        <w:t>2. Thành viên nộp/gửi (upload) file tài liệu minh chứng sản phẩm hoàn thành lên Server.</w:t>
      </w:r>
      <w:r>
        <w:rPr>
          <w:rFonts w:hint="default" w:ascii="Times New Roman" w:hAnsi="Times New Roman" w:cs="Times New Roman"/>
          <w:sz w:val="26"/>
          <w:szCs w:val="26"/>
        </w:rPr>
        <w:br w:type="textWrapping"/>
      </w:r>
      <w:r>
        <w:rPr>
          <w:rFonts w:hint="default" w:ascii="Times New Roman" w:hAnsi="Times New Roman" w:cs="Times New Roman"/>
          <w:sz w:val="26"/>
          <w:szCs w:val="26"/>
        </w:rPr>
        <w:t>3. Sau khi gửi file thành công, người dùng tích chọn hoàn thành các tiêu chí/hạng mục công việc chi tiết.</w:t>
      </w:r>
      <w:r>
        <w:rPr>
          <w:rFonts w:hint="default" w:ascii="Times New Roman" w:hAnsi="Times New Roman" w:cs="Times New Roman"/>
          <w:sz w:val="26"/>
          <w:szCs w:val="26"/>
        </w:rPr>
        <w:br w:type="textWrapping"/>
      </w:r>
      <w:r>
        <w:rPr>
          <w:rFonts w:hint="default" w:ascii="Times New Roman" w:hAnsi="Times New Roman" w:cs="Times New Roman"/>
          <w:sz w:val="26"/>
          <w:szCs w:val="26"/>
        </w:rPr>
        <w:t>4. Dựa trên các tiêu chí đầu vào đã tích và file minh chứng, hệ thống tự động tính toán % hoàn thành mới  và tạo bản ghi nhật ký tại TaskProgressLog.</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5</w:t>
      </w:r>
      <w:r>
        <w:rPr>
          <w:rFonts w:hint="default" w:ascii="Times New Roman" w:hAnsi="Times New Roman" w:cs="Times New Roman"/>
          <w:sz w:val="26"/>
          <w:szCs w:val="26"/>
        </w:rPr>
        <w:t>. Server tiếp nhận, gọi ProgressService để ghi nhận % vào TaskAssignee, lưu thông tin file và tạo bản ghi lịch sử.</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6</w:t>
      </w:r>
      <w:r>
        <w:rPr>
          <w:rFonts w:hint="default" w:ascii="Times New Roman" w:hAnsi="Times New Roman" w:cs="Times New Roman"/>
          <w:sz w:val="26"/>
          <w:szCs w:val="26"/>
        </w:rPr>
        <w:t>. Giao diện tất cả các Client tự động cập nhật độ rộng thanh ProgressBar và hiển thị file đính kèm cùng dòng nhật ký báo cáo mới mà không cần F5/tải lại trang.</w:t>
      </w:r>
    </w:p>
    <w:p w14:paraId="066D9613">
      <w:pPr>
        <w:spacing w:after="80" w:line="276"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Ngoại lệ: </w:t>
      </w:r>
      <w:r>
        <w:rPr>
          <w:rFonts w:hint="default" w:ascii="Times New Roman" w:hAnsi="Times New Roman" w:cs="Times New Roman"/>
          <w:sz w:val="26"/>
          <w:szCs w:val="26"/>
        </w:rPr>
        <w:t>Dung lượng file vượt quá giới hạn cho phép, người dùng chưa được phân công Task đó, dữ liệu % không hợp lệ (&lt;0 hoặc &gt;100), gián đoạn kết nối mạng trong lúc upload file hoặc gửi WebSocket.</w:t>
      </w:r>
    </w:p>
    <w:p w14:paraId="20DE91B7">
      <w:pPr>
        <w:spacing w:after="80" w:line="276"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Kiểm thử: </w:t>
      </w:r>
      <w:r>
        <w:rPr>
          <w:rFonts w:hint="default" w:ascii="Times New Roman" w:hAnsi="Times New Roman" w:cs="Times New Roman"/>
          <w:sz w:val="26"/>
          <w:szCs w:val="26"/>
        </w:rPr>
        <w:t xml:space="preserve">Thử upload file đính kèm và tích chọn hoàn thành các hạng mục, kiểm tra cập nhật hiển thị thanh Progress </w:t>
      </w:r>
    </w:p>
    <w:p w14:paraId="11CF5082">
      <w:pPr>
        <w:keepNext/>
        <w:spacing w:before="280" w:after="120"/>
        <w:rPr>
          <w:rFonts w:hint="default" w:ascii="Times New Roman" w:hAnsi="Times New Roman" w:cs="Times New Roman"/>
          <w:sz w:val="26"/>
          <w:szCs w:val="26"/>
        </w:rPr>
      </w:pPr>
      <w:r>
        <w:rPr>
          <w:rFonts w:hint="default" w:ascii="Times New Roman" w:hAnsi="Times New Roman" w:cs="Times New Roman"/>
          <w:b/>
          <w:color w:val="1F497D"/>
          <w:sz w:val="26"/>
          <w:szCs w:val="26"/>
        </w:rPr>
        <w:t>5. KIẾN TRÚC VÀ LUỒNG DỮ LIỆU</w:t>
      </w:r>
    </w:p>
    <w:p w14:paraId="3620D255">
      <w:pPr>
        <w:spacing w:after="80" w:line="276" w:lineRule="auto"/>
        <w:rPr>
          <w:rFonts w:hint="default" w:ascii="Times New Roman" w:hAnsi="Times New Roman" w:cs="Times New Roman"/>
          <w:sz w:val="26"/>
          <w:szCs w:val="26"/>
          <w:lang w:val="vi-VN"/>
        </w:rPr>
      </w:pPr>
      <w:r>
        <w:rPr>
          <w:rFonts w:hint="default" w:ascii="Times New Roman" w:hAnsi="Times New Roman" w:cs="Times New Roman"/>
          <w:b/>
          <w:sz w:val="26"/>
          <w:szCs w:val="26"/>
        </w:rPr>
        <w:t xml:space="preserve">Mô hình tổng quan: </w:t>
      </w:r>
      <w:r>
        <w:rPr>
          <w:rFonts w:hint="default" w:ascii="Times New Roman" w:hAnsi="Times New Roman" w:cs="Times New Roman"/>
          <w:sz w:val="26"/>
          <w:szCs w:val="26"/>
        </w:rPr>
        <w:t>Client 1 / Client 2 / Client 3 (Trình duyệt Web)</w:t>
      </w:r>
      <w:r>
        <w:rPr>
          <w:rFonts w:hint="default" w:ascii="Times New Roman" w:hAnsi="Times New Roman" w:cs="Times New Roman"/>
          <w:sz w:val="26"/>
          <w:szCs w:val="26"/>
          <w:lang w:val="vi-VN"/>
        </w:rPr>
        <w:t xml:space="preserve"> = &gt; </w:t>
      </w:r>
      <w:r>
        <w:rPr>
          <w:rFonts w:hint="default" w:ascii="Times New Roman" w:hAnsi="Times New Roman" w:cs="Times New Roman"/>
          <w:sz w:val="26"/>
          <w:szCs w:val="26"/>
        </w:rPr>
        <w:t xml:space="preserve"> Switch LAN </w:t>
      </w:r>
      <w:r>
        <w:rPr>
          <w:rFonts w:hint="default" w:ascii="Times New Roman" w:hAnsi="Times New Roman" w:cs="Times New Roman"/>
          <w:sz w:val="26"/>
          <w:szCs w:val="26"/>
          <w:lang w:val="vi-VN"/>
        </w:rPr>
        <w:t>=&gt;</w:t>
      </w:r>
      <w:r>
        <w:rPr>
          <w:rFonts w:hint="default" w:ascii="Times New Roman" w:hAnsi="Times New Roman" w:cs="Times New Roman"/>
          <w:sz w:val="26"/>
          <w:szCs w:val="26"/>
        </w:rPr>
        <w:t xml:space="preserve"> Spring Boot Server (TCP, WebSocket STOMP Port 8080 &amp; REST API Port 8080) </w:t>
      </w:r>
      <w:r>
        <w:rPr>
          <w:rFonts w:hint="default" w:ascii="Times New Roman" w:hAnsi="Times New Roman" w:cs="Times New Roman"/>
          <w:sz w:val="26"/>
          <w:szCs w:val="26"/>
          <w:lang w:val="vi-VN"/>
        </w:rPr>
        <w:t>=&gt;</w:t>
      </w:r>
      <w:r>
        <w:rPr>
          <w:rFonts w:hint="default" w:ascii="Times New Roman" w:hAnsi="Times New Roman" w:cs="Times New Roman"/>
          <w:sz w:val="26"/>
          <w:szCs w:val="26"/>
        </w:rPr>
        <w:t>MySQL Database</w:t>
      </w:r>
      <w:r>
        <w:rPr>
          <w:rFonts w:hint="default" w:ascii="Times New Roman" w:hAnsi="Times New Roman" w:cs="Times New Roman"/>
          <w:sz w:val="26"/>
          <w:szCs w:val="26"/>
          <w:lang w:val="vi-VN"/>
        </w:rPr>
        <w:t xml:space="preserve"> =&gt; gửi phản hồi.</w:t>
      </w:r>
    </w:p>
    <w:p w14:paraId="7E4F6135">
      <w:pPr>
        <w:spacing w:after="80" w:line="276" w:lineRule="auto"/>
        <w:rPr>
          <w:rFonts w:hint="default" w:ascii="Times New Roman" w:hAnsi="Times New Roman" w:cs="Times New Roman"/>
          <w:sz w:val="26"/>
          <w:szCs w:val="26"/>
        </w:rPr>
      </w:pPr>
      <w:r>
        <w:rPr>
          <w:rFonts w:hint="default" w:ascii="Times New Roman" w:hAnsi="Times New Roman" w:cs="Times New Roman"/>
          <w:b/>
          <w:sz w:val="26"/>
          <w:szCs w:val="26"/>
        </w:rPr>
        <w:t xml:space="preserve">Luồng dữ liệu: </w:t>
      </w:r>
      <w:r>
        <w:rPr>
          <w:rFonts w:hint="default" w:ascii="Times New Roman" w:hAnsi="Times New Roman" w:cs="Times New Roman"/>
          <w:sz w:val="26"/>
          <w:szCs w:val="26"/>
        </w:rPr>
        <w:t xml:space="preserve">Client kết nối HTTP REST API để đăng nhập &amp; nộp file minh chứng </w:t>
      </w:r>
      <w:r>
        <w:rPr>
          <w:rFonts w:hint="default" w:ascii="Times New Roman" w:hAnsi="Times New Roman" w:cs="Times New Roman"/>
          <w:sz w:val="26"/>
          <w:szCs w:val="26"/>
          <w:lang w:val="vi-VN"/>
        </w:rPr>
        <w:t>=&gt;</w:t>
      </w:r>
      <w:r>
        <w:rPr>
          <w:rFonts w:hint="default" w:ascii="Times New Roman" w:hAnsi="Times New Roman" w:cs="Times New Roman"/>
          <w:sz w:val="26"/>
          <w:szCs w:val="26"/>
        </w:rPr>
        <w:t xml:space="preserve"> Client mở kết nối WebSocket STOMP </w:t>
      </w:r>
      <w:r>
        <w:rPr>
          <w:rFonts w:hint="default" w:ascii="Times New Roman" w:hAnsi="Times New Roman" w:cs="Times New Roman"/>
          <w:sz w:val="26"/>
          <w:szCs w:val="26"/>
          <w:lang w:val="vi-VN"/>
        </w:rPr>
        <w:t>=&gt;</w:t>
      </w:r>
      <w:r>
        <w:rPr>
          <w:rFonts w:hint="default" w:ascii="Times New Roman" w:hAnsi="Times New Roman" w:cs="Times New Roman"/>
          <w:sz w:val="26"/>
          <w:szCs w:val="26"/>
        </w:rPr>
        <w:t xml:space="preserve">Gửi lệnh thao tác  cập nhật tiến độ </w:t>
      </w:r>
      <w:r>
        <w:rPr>
          <w:rFonts w:hint="default" w:ascii="Times New Roman" w:hAnsi="Times New Roman" w:cs="Times New Roman"/>
          <w:sz w:val="26"/>
          <w:szCs w:val="26"/>
          <w:lang w:val="vi-VN"/>
        </w:rPr>
        <w:t>=&gt;</w:t>
      </w:r>
      <w:r>
        <w:rPr>
          <w:rFonts w:hint="default" w:ascii="Times New Roman" w:hAnsi="Times New Roman" w:cs="Times New Roman"/>
          <w:sz w:val="26"/>
          <w:szCs w:val="26"/>
        </w:rPr>
        <w:t xml:space="preserve">Server phân tích lệnh, lưu CSDL &amp; lưu file </w:t>
      </w:r>
      <w:r>
        <w:rPr>
          <w:rFonts w:hint="default" w:ascii="Times New Roman" w:hAnsi="Times New Roman" w:cs="Times New Roman"/>
          <w:sz w:val="26"/>
          <w:szCs w:val="26"/>
          <w:lang w:val="vi-VN"/>
        </w:rPr>
        <w:t>=&gt;</w:t>
      </w:r>
      <w:r>
        <w:rPr>
          <w:rFonts w:hint="default" w:ascii="Times New Roman" w:hAnsi="Times New Roman" w:cs="Times New Roman"/>
          <w:sz w:val="26"/>
          <w:szCs w:val="26"/>
        </w:rPr>
        <w:t xml:space="preserve"> Duy trì kết nối phiên làm việc.</w:t>
      </w:r>
    </w:p>
    <w:p w14:paraId="3E604E63">
      <w:pPr>
        <w:spacing w:after="200" w:line="276" w:lineRule="auto"/>
        <w:rPr>
          <w:rFonts w:hint="default" w:ascii="Times New Roman" w:hAnsi="Times New Roman" w:cs="Times New Roman"/>
          <w:sz w:val="26"/>
          <w:szCs w:val="26"/>
          <w:lang w:val="vi-VN"/>
        </w:rPr>
      </w:pPr>
      <w:r>
        <w:rPr>
          <w:rFonts w:hint="default" w:ascii="Times New Roman" w:hAnsi="Times New Roman" w:cs="Times New Roman"/>
          <w:b/>
          <w:sz w:val="26"/>
          <w:szCs w:val="26"/>
        </w:rPr>
        <w:t xml:space="preserve">Giao thức ứng dụng: </w:t>
      </w:r>
      <w:r>
        <w:rPr>
          <w:rFonts w:hint="default" w:ascii="Times New Roman" w:hAnsi="Times New Roman" w:cs="Times New Roman"/>
          <w:sz w:val="26"/>
          <w:szCs w:val="26"/>
        </w:rPr>
        <w:t xml:space="preserve">Nhóm mô tả chi tiết cấu trúc định dạng thông điệp JSON truyền tải qua WebSocket </w:t>
      </w:r>
      <w:r>
        <w:rPr>
          <w:rFonts w:hint="default" w:ascii="Times New Roman" w:hAnsi="Times New Roman" w:cs="Times New Roman"/>
          <w:sz w:val="26"/>
          <w:szCs w:val="26"/>
          <w:lang w:val="vi-VN"/>
        </w:rPr>
        <w:t>.</w:t>
      </w:r>
    </w:p>
    <w:p w14:paraId="553E9038">
      <w:pPr>
        <w:spacing w:after="200" w:line="276" w:lineRule="auto"/>
        <w:rPr>
          <w:rFonts w:hint="default" w:ascii="Times New Roman" w:hAnsi="Times New Roman" w:cs="Times New Roman"/>
          <w:sz w:val="26"/>
          <w:szCs w:val="26"/>
          <w:lang w:val="vi-VN"/>
        </w:rPr>
      </w:pPr>
    </w:p>
    <w:p w14:paraId="5E5E559C">
      <w:pPr>
        <w:spacing w:after="200" w:line="276" w:lineRule="auto"/>
        <w:rPr>
          <w:rFonts w:hint="default" w:ascii="Times New Roman" w:hAnsi="Times New Roman" w:cs="Times New Roman"/>
          <w:sz w:val="26"/>
          <w:szCs w:val="26"/>
          <w:lang w:val="vi-VN"/>
        </w:rPr>
      </w:pPr>
    </w:p>
    <w:p w14:paraId="1B459FA3">
      <w:pPr>
        <w:keepNext/>
        <w:spacing w:before="280" w:after="120"/>
        <w:rPr>
          <w:rFonts w:hint="default" w:ascii="Times New Roman" w:hAnsi="Times New Roman" w:cs="Times New Roman"/>
          <w:sz w:val="32"/>
          <w:szCs w:val="32"/>
        </w:rPr>
      </w:pPr>
      <w:r>
        <w:rPr>
          <w:rFonts w:hint="default" w:ascii="Times New Roman" w:hAnsi="Times New Roman" w:cs="Times New Roman"/>
          <w:b/>
          <w:color w:val="1F497D"/>
          <w:sz w:val="32"/>
          <w:szCs w:val="32"/>
        </w:rPr>
        <w:t>6. CÔNG NGHỆ SỬ DỤNG</w:t>
      </w:r>
    </w:p>
    <w:tbl>
      <w:tblPr>
        <w:tblStyle w:val="12"/>
        <w:tblW w:w="0" w:type="auto"/>
        <w:jc w:val="center"/>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2592"/>
        <w:gridCol w:w="3168"/>
        <w:gridCol w:w="3888"/>
      </w:tblGrid>
      <w:tr w14:paraId="280871E0">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592" w:type="dxa"/>
            <w:shd w:val="clear" w:color="auto" w:fill="1F497D"/>
            <w:tcMar>
              <w:top w:w="140" w:type="dxa"/>
              <w:left w:w="150" w:type="dxa"/>
              <w:bottom w:w="140" w:type="dxa"/>
              <w:right w:w="150" w:type="dxa"/>
            </w:tcMar>
          </w:tcPr>
          <w:p w14:paraId="37391DF9">
            <w:pPr>
              <w:spacing w:before="40" w:after="4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Thành phần</w:t>
            </w:r>
          </w:p>
        </w:tc>
        <w:tc>
          <w:tcPr>
            <w:tcW w:w="3168" w:type="dxa"/>
            <w:shd w:val="clear" w:color="auto" w:fill="1F497D"/>
            <w:tcMar>
              <w:top w:w="140" w:type="dxa"/>
              <w:left w:w="150" w:type="dxa"/>
              <w:bottom w:w="140" w:type="dxa"/>
              <w:right w:w="150" w:type="dxa"/>
            </w:tcMar>
          </w:tcPr>
          <w:p w14:paraId="64A117E8">
            <w:pPr>
              <w:spacing w:before="40" w:after="4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Lựa chọn công nghệ</w:t>
            </w:r>
          </w:p>
        </w:tc>
        <w:tc>
          <w:tcPr>
            <w:tcW w:w="3888" w:type="dxa"/>
            <w:shd w:val="clear" w:color="auto" w:fill="1F497D"/>
            <w:tcMar>
              <w:top w:w="140" w:type="dxa"/>
              <w:left w:w="150" w:type="dxa"/>
              <w:bottom w:w="140" w:type="dxa"/>
              <w:right w:w="150" w:type="dxa"/>
            </w:tcMar>
          </w:tcPr>
          <w:p w14:paraId="1704E86E">
            <w:pPr>
              <w:spacing w:before="40" w:after="4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Lý do / cách sử dụng</w:t>
            </w:r>
          </w:p>
        </w:tc>
      </w:tr>
      <w:tr w14:paraId="6F6A4727">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592" w:type="dxa"/>
            <w:tcMar>
              <w:top w:w="100" w:type="dxa"/>
              <w:left w:w="150" w:type="dxa"/>
              <w:bottom w:w="100" w:type="dxa"/>
              <w:right w:w="150" w:type="dxa"/>
            </w:tcMar>
          </w:tcPr>
          <w:p w14:paraId="16DBC119">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Giao diện Frontend</w:t>
            </w:r>
          </w:p>
        </w:tc>
        <w:tc>
          <w:tcPr>
            <w:tcW w:w="3168" w:type="dxa"/>
            <w:tcMar>
              <w:top w:w="100" w:type="dxa"/>
              <w:left w:w="150" w:type="dxa"/>
              <w:bottom w:w="100" w:type="dxa"/>
              <w:right w:w="150" w:type="dxa"/>
            </w:tcMar>
          </w:tcPr>
          <w:p w14:paraId="09890BAA">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React, Next.js, Tailwind CSS</w:t>
            </w:r>
          </w:p>
        </w:tc>
        <w:tc>
          <w:tcPr>
            <w:tcW w:w="3888" w:type="dxa"/>
            <w:tcMar>
              <w:top w:w="100" w:type="dxa"/>
              <w:left w:w="150" w:type="dxa"/>
              <w:bottom w:w="100" w:type="dxa"/>
              <w:right w:w="150" w:type="dxa"/>
            </w:tcMar>
          </w:tcPr>
          <w:p w14:paraId="2D4AB578">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Xây dựng giao diện Kanban động, thành phần UI mượt mà, thanh ProgressBar thời gian thực và xử lý kết nối WebSocket Client.</w:t>
            </w:r>
          </w:p>
        </w:tc>
      </w:tr>
      <w:tr w14:paraId="58CF50B2">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592" w:type="dxa"/>
            <w:shd w:val="clear" w:color="auto" w:fill="F2F5F9"/>
            <w:tcMar>
              <w:top w:w="100" w:type="dxa"/>
              <w:left w:w="150" w:type="dxa"/>
              <w:bottom w:w="100" w:type="dxa"/>
              <w:right w:w="150" w:type="dxa"/>
            </w:tcMar>
          </w:tcPr>
          <w:p w14:paraId="0389DC58">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Ngôn ngữ Backend</w:t>
            </w:r>
          </w:p>
        </w:tc>
        <w:tc>
          <w:tcPr>
            <w:tcW w:w="3168" w:type="dxa"/>
            <w:shd w:val="clear" w:color="auto" w:fill="F2F5F9"/>
            <w:tcMar>
              <w:top w:w="100" w:type="dxa"/>
              <w:left w:w="150" w:type="dxa"/>
              <w:bottom w:w="100" w:type="dxa"/>
              <w:right w:w="150" w:type="dxa"/>
            </w:tcMar>
          </w:tcPr>
          <w:p w14:paraId="7A09D64D">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Java (Spring Boot Framework)</w:t>
            </w:r>
          </w:p>
        </w:tc>
        <w:tc>
          <w:tcPr>
            <w:tcW w:w="3888" w:type="dxa"/>
            <w:shd w:val="clear" w:color="auto" w:fill="F2F5F9"/>
            <w:tcMar>
              <w:top w:w="100" w:type="dxa"/>
              <w:left w:w="150" w:type="dxa"/>
              <w:bottom w:w="100" w:type="dxa"/>
              <w:right w:w="150" w:type="dxa"/>
            </w:tcMar>
          </w:tcPr>
          <w:p w14:paraId="12F84BA3">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Phát triển ứng dụng Server, cung cấp REST API &amp; WebSocket Controller STOMP hiệu năng cao.</w:t>
            </w:r>
          </w:p>
        </w:tc>
      </w:tr>
      <w:tr w14:paraId="00DAE13E">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592" w:type="dxa"/>
            <w:tcMar>
              <w:top w:w="100" w:type="dxa"/>
              <w:left w:w="150" w:type="dxa"/>
              <w:bottom w:w="100" w:type="dxa"/>
              <w:right w:w="150" w:type="dxa"/>
            </w:tcMar>
          </w:tcPr>
          <w:p w14:paraId="52FD945F">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Giao thức kết nối</w:t>
            </w:r>
          </w:p>
        </w:tc>
        <w:tc>
          <w:tcPr>
            <w:tcW w:w="3168" w:type="dxa"/>
            <w:tcMar>
              <w:top w:w="100" w:type="dxa"/>
              <w:left w:w="150" w:type="dxa"/>
              <w:bottom w:w="100" w:type="dxa"/>
              <w:right w:w="150" w:type="dxa"/>
            </w:tcMar>
          </w:tcPr>
          <w:p w14:paraId="1D8F5740">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HTTP REST API / STOMP over WebSocket</w:t>
            </w:r>
          </w:p>
        </w:tc>
        <w:tc>
          <w:tcPr>
            <w:tcW w:w="3888" w:type="dxa"/>
            <w:tcMar>
              <w:top w:w="100" w:type="dxa"/>
              <w:left w:w="150" w:type="dxa"/>
              <w:bottom w:w="100" w:type="dxa"/>
              <w:right w:w="150" w:type="dxa"/>
            </w:tcMar>
          </w:tcPr>
          <w:p w14:paraId="24B3425F">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HTTP dùng cho xác thực &amp; upload file minh chứng; WebSocket truyền tải thông điệp 2 chiều real-time.</w:t>
            </w:r>
          </w:p>
        </w:tc>
      </w:tr>
      <w:tr w14:paraId="4CAA30C6">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592" w:type="dxa"/>
            <w:shd w:val="clear" w:color="auto" w:fill="F2F5F9"/>
            <w:tcMar>
              <w:top w:w="100" w:type="dxa"/>
              <w:left w:w="150" w:type="dxa"/>
              <w:bottom w:w="100" w:type="dxa"/>
              <w:right w:w="150" w:type="dxa"/>
            </w:tcMar>
          </w:tcPr>
          <w:p w14:paraId="66F78C42">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Quản lý dữ liệu &amp; File</w:t>
            </w:r>
          </w:p>
        </w:tc>
        <w:tc>
          <w:tcPr>
            <w:tcW w:w="3168" w:type="dxa"/>
            <w:shd w:val="clear" w:color="auto" w:fill="F2F5F9"/>
            <w:tcMar>
              <w:top w:w="100" w:type="dxa"/>
              <w:left w:w="150" w:type="dxa"/>
              <w:bottom w:w="100" w:type="dxa"/>
              <w:right w:w="150" w:type="dxa"/>
            </w:tcMar>
          </w:tcPr>
          <w:p w14:paraId="2E619D80">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MySQL / Spring Data JPA / File Storage</w:t>
            </w:r>
          </w:p>
        </w:tc>
        <w:tc>
          <w:tcPr>
            <w:tcW w:w="3888" w:type="dxa"/>
            <w:shd w:val="clear" w:color="auto" w:fill="F2F5F9"/>
            <w:tcMar>
              <w:top w:w="100" w:type="dxa"/>
              <w:left w:w="150" w:type="dxa"/>
              <w:bottom w:w="100" w:type="dxa"/>
              <w:right w:w="150" w:type="dxa"/>
            </w:tcMar>
          </w:tcPr>
          <w:p w14:paraId="28347572">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Quản lý dữ liệu thực thể Task, User, TaskAssignee, TaskProgressLog và lưu trữ file minh chứng hoàn thành.</w:t>
            </w:r>
          </w:p>
        </w:tc>
      </w:tr>
      <w:tr w14:paraId="44AC8CFC">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592" w:type="dxa"/>
            <w:tcMar>
              <w:top w:w="100" w:type="dxa"/>
              <w:left w:w="150" w:type="dxa"/>
              <w:bottom w:w="100" w:type="dxa"/>
              <w:right w:w="150" w:type="dxa"/>
            </w:tcMar>
          </w:tcPr>
          <w:p w14:paraId="4ACAF0FB">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Xử lý luồng &amp; Bộ đệm</w:t>
            </w:r>
          </w:p>
        </w:tc>
        <w:tc>
          <w:tcPr>
            <w:tcW w:w="3168" w:type="dxa"/>
            <w:tcMar>
              <w:top w:w="100" w:type="dxa"/>
              <w:left w:w="150" w:type="dxa"/>
              <w:bottom w:w="100" w:type="dxa"/>
              <w:right w:w="150" w:type="dxa"/>
            </w:tcMar>
          </w:tcPr>
          <w:p w14:paraId="038F88E8">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BufferedInputStream / FileOutputStream</w:t>
            </w:r>
          </w:p>
        </w:tc>
        <w:tc>
          <w:tcPr>
            <w:tcW w:w="3888" w:type="dxa"/>
            <w:tcMar>
              <w:top w:w="100" w:type="dxa"/>
              <w:left w:w="150" w:type="dxa"/>
              <w:bottom w:w="100" w:type="dxa"/>
              <w:right w:w="150" w:type="dxa"/>
            </w:tcMar>
          </w:tcPr>
          <w:p w14:paraId="3098D2D0">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Tối ưu hóa thao tác đọc/ghi luồng byte file đính kèm, giảm chi phí I/O hệ thống.</w:t>
            </w:r>
          </w:p>
        </w:tc>
      </w:tr>
      <w:tr w14:paraId="467617C9">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592" w:type="dxa"/>
            <w:shd w:val="clear" w:color="auto" w:fill="F2F5F9"/>
            <w:tcMar>
              <w:top w:w="100" w:type="dxa"/>
              <w:left w:w="150" w:type="dxa"/>
              <w:bottom w:w="100" w:type="dxa"/>
              <w:right w:w="150" w:type="dxa"/>
            </w:tcMar>
          </w:tcPr>
          <w:p w14:paraId="35C7E593">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Xử lý đồng thời</w:t>
            </w:r>
          </w:p>
        </w:tc>
        <w:tc>
          <w:tcPr>
            <w:tcW w:w="3168" w:type="dxa"/>
            <w:shd w:val="clear" w:color="auto" w:fill="F2F5F9"/>
            <w:tcMar>
              <w:top w:w="100" w:type="dxa"/>
              <w:left w:w="150" w:type="dxa"/>
              <w:bottom w:w="100" w:type="dxa"/>
              <w:right w:w="150" w:type="dxa"/>
            </w:tcMar>
          </w:tcPr>
          <w:p w14:paraId="37E75C37">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Java Thread / ExecutorService / @Version</w:t>
            </w:r>
          </w:p>
        </w:tc>
        <w:tc>
          <w:tcPr>
            <w:tcW w:w="3888" w:type="dxa"/>
            <w:shd w:val="clear" w:color="auto" w:fill="F2F5F9"/>
            <w:tcMar>
              <w:top w:w="100" w:type="dxa"/>
              <w:left w:w="150" w:type="dxa"/>
              <w:bottom w:w="100" w:type="dxa"/>
              <w:right w:w="150" w:type="dxa"/>
            </w:tcMar>
          </w:tcPr>
          <w:p w14:paraId="7EBB095B">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Xử lý đồng thời nhiều kết nối Client và cơ chế khóa lạc quan chống xung đột dữ liệu.</w:t>
            </w:r>
          </w:p>
        </w:tc>
      </w:tr>
      <w:tr w14:paraId="38568AD1">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592" w:type="dxa"/>
            <w:tcMar>
              <w:top w:w="100" w:type="dxa"/>
              <w:left w:w="150" w:type="dxa"/>
              <w:bottom w:w="100" w:type="dxa"/>
              <w:right w:w="150" w:type="dxa"/>
            </w:tcMar>
          </w:tcPr>
          <w:p w14:paraId="26E43C60">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Công cụ phát triển</w:t>
            </w:r>
          </w:p>
        </w:tc>
        <w:tc>
          <w:tcPr>
            <w:tcW w:w="3168" w:type="dxa"/>
            <w:tcMar>
              <w:top w:w="100" w:type="dxa"/>
              <w:left w:w="150" w:type="dxa"/>
              <w:bottom w:w="100" w:type="dxa"/>
              <w:right w:w="150" w:type="dxa"/>
            </w:tcMar>
          </w:tcPr>
          <w:p w14:paraId="63CDA7B6">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VS Code, Next.js CLI, NetBeans/IntelliJ, Postman, Wireshark</w:t>
            </w:r>
          </w:p>
        </w:tc>
        <w:tc>
          <w:tcPr>
            <w:tcW w:w="3888" w:type="dxa"/>
            <w:tcMar>
              <w:top w:w="100" w:type="dxa"/>
              <w:left w:w="150" w:type="dxa"/>
              <w:bottom w:w="100" w:type="dxa"/>
              <w:right w:w="150" w:type="dxa"/>
            </w:tcMar>
          </w:tcPr>
          <w:p w14:paraId="0989250F">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Viết mã nguồn Frontend &amp; Backend, kiểm thử API REST, bắt và phân tích gói tin WebSocket STOMP.</w:t>
            </w:r>
          </w:p>
        </w:tc>
      </w:tr>
    </w:tbl>
    <w:p w14:paraId="01CA51EF">
      <w:pPr>
        <w:keepNext/>
        <w:spacing w:before="280" w:after="120"/>
        <w:rPr>
          <w:rFonts w:hint="default" w:ascii="Times New Roman" w:hAnsi="Times New Roman" w:cs="Times New Roman"/>
          <w:b/>
          <w:color w:val="1F497D"/>
          <w:sz w:val="26"/>
          <w:szCs w:val="26"/>
        </w:rPr>
      </w:pPr>
    </w:p>
    <w:p w14:paraId="43604E85">
      <w:pPr>
        <w:keepNext/>
        <w:spacing w:before="280" w:after="120"/>
        <w:rPr>
          <w:rFonts w:hint="default" w:ascii="Times New Roman" w:hAnsi="Times New Roman" w:cs="Times New Roman"/>
          <w:sz w:val="32"/>
          <w:szCs w:val="32"/>
        </w:rPr>
      </w:pPr>
      <w:r>
        <w:rPr>
          <w:rFonts w:hint="default" w:ascii="Times New Roman" w:hAnsi="Times New Roman" w:cs="Times New Roman"/>
          <w:b/>
          <w:color w:val="1F497D"/>
          <w:sz w:val="32"/>
          <w:szCs w:val="32"/>
        </w:rPr>
        <w:t>7. LIÊN HỆ KIẾN THỨC MÔN HỌC</w:t>
      </w:r>
    </w:p>
    <w:tbl>
      <w:tblPr>
        <w:tblStyle w:val="12"/>
        <w:tblW w:w="0" w:type="auto"/>
        <w:jc w:val="center"/>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1728"/>
        <w:gridCol w:w="3600"/>
        <w:gridCol w:w="4320"/>
      </w:tblGrid>
      <w:tr w14:paraId="783AA6FE">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728" w:type="dxa"/>
            <w:shd w:val="clear" w:color="auto" w:fill="1F497D"/>
            <w:tcMar>
              <w:top w:w="140" w:type="dxa"/>
              <w:left w:w="150" w:type="dxa"/>
              <w:bottom w:w="140" w:type="dxa"/>
              <w:right w:w="150" w:type="dxa"/>
            </w:tcMar>
          </w:tcPr>
          <w:p w14:paraId="20F85F86">
            <w:pPr>
              <w:spacing w:before="40" w:after="4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Chức năng</w:t>
            </w:r>
          </w:p>
        </w:tc>
        <w:tc>
          <w:tcPr>
            <w:tcW w:w="3600" w:type="dxa"/>
            <w:shd w:val="clear" w:color="auto" w:fill="1F497D"/>
            <w:tcMar>
              <w:top w:w="140" w:type="dxa"/>
              <w:left w:w="150" w:type="dxa"/>
              <w:bottom w:w="140" w:type="dxa"/>
              <w:right w:w="150" w:type="dxa"/>
            </w:tcMar>
          </w:tcPr>
          <w:p w14:paraId="43682E5E">
            <w:pPr>
              <w:spacing w:before="40" w:after="4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Kiến thức vận dụng</w:t>
            </w:r>
          </w:p>
        </w:tc>
        <w:tc>
          <w:tcPr>
            <w:tcW w:w="4320" w:type="dxa"/>
            <w:shd w:val="clear" w:color="auto" w:fill="1F497D"/>
            <w:tcMar>
              <w:top w:w="140" w:type="dxa"/>
              <w:left w:w="150" w:type="dxa"/>
              <w:bottom w:w="140" w:type="dxa"/>
              <w:right w:w="150" w:type="dxa"/>
            </w:tcMar>
          </w:tcPr>
          <w:p w14:paraId="07541EB4">
            <w:pPr>
              <w:spacing w:before="40" w:after="4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Minh chứng khi báo cáo</w:t>
            </w:r>
          </w:p>
        </w:tc>
      </w:tr>
      <w:tr w14:paraId="3B3E0B08">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728" w:type="dxa"/>
            <w:tcMar>
              <w:top w:w="100" w:type="dxa"/>
              <w:left w:w="150" w:type="dxa"/>
              <w:bottom w:w="100" w:type="dxa"/>
              <w:right w:w="150" w:type="dxa"/>
            </w:tcMar>
          </w:tcPr>
          <w:p w14:paraId="117FD4D8">
            <w:pPr>
              <w:spacing w:before="40" w:after="40" w:line="276" w:lineRule="auto"/>
              <w:jc w:val="center"/>
              <w:rPr>
                <w:rFonts w:hint="default" w:ascii="Times New Roman" w:hAnsi="Times New Roman" w:cs="Times New Roman"/>
                <w:sz w:val="26"/>
                <w:szCs w:val="26"/>
              </w:rPr>
            </w:pPr>
            <w:r>
              <w:rPr>
                <w:rFonts w:hint="default" w:ascii="Times New Roman" w:hAnsi="Times New Roman" w:cs="Times New Roman"/>
                <w:color w:val="282828"/>
                <w:sz w:val="26"/>
                <w:szCs w:val="26"/>
              </w:rPr>
              <w:t>F01, F02</w:t>
            </w:r>
          </w:p>
        </w:tc>
        <w:tc>
          <w:tcPr>
            <w:tcW w:w="3600" w:type="dxa"/>
            <w:tcMar>
              <w:top w:w="100" w:type="dxa"/>
              <w:left w:w="150" w:type="dxa"/>
              <w:bottom w:w="100" w:type="dxa"/>
              <w:right w:w="150" w:type="dxa"/>
            </w:tcMar>
          </w:tcPr>
          <w:p w14:paraId="0F2AB8C1">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Mô hình Client-Server, HTTP Protocol, RESTful API</w:t>
            </w:r>
          </w:p>
        </w:tc>
        <w:tc>
          <w:tcPr>
            <w:tcW w:w="4320" w:type="dxa"/>
            <w:tcMar>
              <w:top w:w="100" w:type="dxa"/>
              <w:left w:w="150" w:type="dxa"/>
              <w:bottom w:w="100" w:type="dxa"/>
              <w:right w:w="150" w:type="dxa"/>
            </w:tcMar>
          </w:tcPr>
          <w:p w14:paraId="3CA03A36">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Giải thích cơ chế khởi tạo dữ liệu, kết nối REST API và render giao diện React/Next.js.</w:t>
            </w:r>
          </w:p>
        </w:tc>
      </w:tr>
      <w:tr w14:paraId="098AEA55">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728" w:type="dxa"/>
            <w:shd w:val="clear" w:color="auto" w:fill="F2F5F9"/>
            <w:tcMar>
              <w:top w:w="100" w:type="dxa"/>
              <w:left w:w="150" w:type="dxa"/>
              <w:bottom w:w="100" w:type="dxa"/>
              <w:right w:w="150" w:type="dxa"/>
            </w:tcMar>
          </w:tcPr>
          <w:p w14:paraId="5A139BCD">
            <w:pPr>
              <w:spacing w:before="40" w:after="40" w:line="276" w:lineRule="auto"/>
              <w:jc w:val="center"/>
              <w:rPr>
                <w:rFonts w:hint="default" w:ascii="Times New Roman" w:hAnsi="Times New Roman" w:cs="Times New Roman"/>
                <w:sz w:val="26"/>
                <w:szCs w:val="26"/>
              </w:rPr>
            </w:pPr>
            <w:r>
              <w:rPr>
                <w:rFonts w:hint="default" w:ascii="Times New Roman" w:hAnsi="Times New Roman" w:cs="Times New Roman"/>
                <w:color w:val="282828"/>
                <w:sz w:val="26"/>
                <w:szCs w:val="26"/>
              </w:rPr>
              <w:t>F03, F04</w:t>
            </w:r>
          </w:p>
        </w:tc>
        <w:tc>
          <w:tcPr>
            <w:tcW w:w="3600" w:type="dxa"/>
            <w:shd w:val="clear" w:color="auto" w:fill="F2F5F9"/>
            <w:tcMar>
              <w:top w:w="100" w:type="dxa"/>
              <w:left w:w="150" w:type="dxa"/>
              <w:bottom w:w="100" w:type="dxa"/>
              <w:right w:w="150" w:type="dxa"/>
            </w:tcMar>
          </w:tcPr>
          <w:p w14:paraId="73A96453">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Socket / WebSocket Protocol, STOMP Broker</w:t>
            </w:r>
          </w:p>
        </w:tc>
        <w:tc>
          <w:tcPr>
            <w:tcW w:w="4320" w:type="dxa"/>
            <w:shd w:val="clear" w:color="auto" w:fill="F2F5F9"/>
            <w:tcMar>
              <w:top w:w="100" w:type="dxa"/>
              <w:left w:w="150" w:type="dxa"/>
              <w:bottom w:w="100" w:type="dxa"/>
              <w:right w:w="150" w:type="dxa"/>
            </w:tcMar>
          </w:tcPr>
          <w:p w14:paraId="40A481FC">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Chỉ ra đoạn mã WebSocketConfig.java mở endpoint /ws và WebSocketController.java nhận/broadcast tin nhắn.</w:t>
            </w:r>
          </w:p>
        </w:tc>
      </w:tr>
      <w:tr w14:paraId="26EA4FDC">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728" w:type="dxa"/>
            <w:tcMar>
              <w:top w:w="100" w:type="dxa"/>
              <w:left w:w="150" w:type="dxa"/>
              <w:bottom w:w="100" w:type="dxa"/>
              <w:right w:w="150" w:type="dxa"/>
            </w:tcMar>
          </w:tcPr>
          <w:p w14:paraId="0C1272A0">
            <w:pPr>
              <w:spacing w:before="40" w:after="40" w:line="276" w:lineRule="auto"/>
              <w:jc w:val="center"/>
              <w:rPr>
                <w:rFonts w:hint="default" w:ascii="Times New Roman" w:hAnsi="Times New Roman" w:cs="Times New Roman"/>
                <w:sz w:val="26"/>
                <w:szCs w:val="26"/>
              </w:rPr>
            </w:pPr>
            <w:r>
              <w:rPr>
                <w:rFonts w:hint="default" w:ascii="Times New Roman" w:hAnsi="Times New Roman" w:cs="Times New Roman"/>
                <w:color w:val="282828"/>
                <w:sz w:val="26"/>
                <w:szCs w:val="26"/>
              </w:rPr>
              <w:t>F05</w:t>
            </w:r>
          </w:p>
        </w:tc>
        <w:tc>
          <w:tcPr>
            <w:tcW w:w="3600" w:type="dxa"/>
            <w:tcMar>
              <w:top w:w="100" w:type="dxa"/>
              <w:left w:w="150" w:type="dxa"/>
              <w:bottom w:w="100" w:type="dxa"/>
              <w:right w:w="150" w:type="dxa"/>
            </w:tcMar>
          </w:tcPr>
          <w:p w14:paraId="3129B83F">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Byte Stream, File Stream, Upload file &amp; WebSocket Progress Stream</w:t>
            </w:r>
          </w:p>
        </w:tc>
        <w:tc>
          <w:tcPr>
            <w:tcW w:w="4320" w:type="dxa"/>
            <w:tcMar>
              <w:top w:w="100" w:type="dxa"/>
              <w:left w:w="150" w:type="dxa"/>
              <w:bottom w:w="100" w:type="dxa"/>
              <w:right w:w="150" w:type="dxa"/>
            </w:tcMar>
          </w:tcPr>
          <w:p w14:paraId="3768117C">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Chỉ ra đoạn đọc/ghi byte stream khi upload file minh chứng và logic tính toán % tiến độ broadcast qua Socket.</w:t>
            </w:r>
          </w:p>
        </w:tc>
      </w:tr>
      <w:tr w14:paraId="0224BD4C">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728" w:type="dxa"/>
            <w:shd w:val="clear" w:color="auto" w:fill="F2F5F9"/>
            <w:tcMar>
              <w:top w:w="100" w:type="dxa"/>
              <w:left w:w="150" w:type="dxa"/>
              <w:bottom w:w="100" w:type="dxa"/>
              <w:right w:w="150" w:type="dxa"/>
            </w:tcMar>
          </w:tcPr>
          <w:p w14:paraId="6BBD5BCE">
            <w:pPr>
              <w:spacing w:before="40" w:after="40" w:line="276" w:lineRule="auto"/>
              <w:jc w:val="center"/>
              <w:rPr>
                <w:rFonts w:hint="default" w:ascii="Times New Roman" w:hAnsi="Times New Roman" w:cs="Times New Roman"/>
                <w:sz w:val="26"/>
                <w:szCs w:val="26"/>
              </w:rPr>
            </w:pPr>
            <w:r>
              <w:rPr>
                <w:rFonts w:hint="default" w:ascii="Times New Roman" w:hAnsi="Times New Roman" w:cs="Times New Roman"/>
                <w:color w:val="282828"/>
                <w:sz w:val="26"/>
                <w:szCs w:val="26"/>
              </w:rPr>
              <w:t>F06</w:t>
            </w:r>
          </w:p>
        </w:tc>
        <w:tc>
          <w:tcPr>
            <w:tcW w:w="3600" w:type="dxa"/>
            <w:shd w:val="clear" w:color="auto" w:fill="F2F5F9"/>
            <w:tcMar>
              <w:top w:w="100" w:type="dxa"/>
              <w:left w:w="150" w:type="dxa"/>
              <w:bottom w:w="100" w:type="dxa"/>
              <w:right w:w="150" w:type="dxa"/>
            </w:tcMar>
          </w:tcPr>
          <w:p w14:paraId="3A7016A3">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Thread, Xử lý đồng thời (Multithreading &amp; Concurrency)</w:t>
            </w:r>
          </w:p>
        </w:tc>
        <w:tc>
          <w:tcPr>
            <w:tcW w:w="4320" w:type="dxa"/>
            <w:shd w:val="clear" w:color="auto" w:fill="F2F5F9"/>
            <w:tcMar>
              <w:top w:w="100" w:type="dxa"/>
              <w:left w:w="150" w:type="dxa"/>
              <w:bottom w:w="100" w:type="dxa"/>
              <w:right w:w="150" w:type="dxa"/>
            </w:tcMar>
          </w:tcPr>
          <w:p w14:paraId="58AEC1E1">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Demo ít nhất 2 Client thao tác kéo thả task và gửi tiến độ đồng thời mà dữ liệu vẫn nhất quán.</w:t>
            </w:r>
          </w:p>
        </w:tc>
      </w:tr>
      <w:tr w14:paraId="10D522BA">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728" w:type="dxa"/>
            <w:tcMar>
              <w:top w:w="100" w:type="dxa"/>
              <w:left w:w="150" w:type="dxa"/>
              <w:bottom w:w="100" w:type="dxa"/>
              <w:right w:w="150" w:type="dxa"/>
            </w:tcMar>
          </w:tcPr>
          <w:p w14:paraId="4AB18638">
            <w:pPr>
              <w:spacing w:before="40" w:after="40" w:line="276" w:lineRule="auto"/>
              <w:jc w:val="center"/>
              <w:rPr>
                <w:rFonts w:hint="default" w:ascii="Times New Roman" w:hAnsi="Times New Roman" w:cs="Times New Roman"/>
                <w:sz w:val="26"/>
                <w:szCs w:val="26"/>
              </w:rPr>
            </w:pPr>
            <w:r>
              <w:rPr>
                <w:rFonts w:hint="default" w:ascii="Times New Roman" w:hAnsi="Times New Roman" w:cs="Times New Roman"/>
                <w:color w:val="282828"/>
                <w:sz w:val="26"/>
                <w:szCs w:val="26"/>
              </w:rPr>
              <w:t>F07</w:t>
            </w:r>
          </w:p>
        </w:tc>
        <w:tc>
          <w:tcPr>
            <w:tcW w:w="3600" w:type="dxa"/>
            <w:tcMar>
              <w:top w:w="100" w:type="dxa"/>
              <w:left w:w="150" w:type="dxa"/>
              <w:bottom w:w="100" w:type="dxa"/>
              <w:right w:w="150" w:type="dxa"/>
            </w:tcMar>
          </w:tcPr>
          <w:p w14:paraId="48772FA9">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Exception Handling, Timeout, Reconnection Logic</w:t>
            </w:r>
          </w:p>
        </w:tc>
        <w:tc>
          <w:tcPr>
            <w:tcW w:w="4320" w:type="dxa"/>
            <w:tcMar>
              <w:top w:w="100" w:type="dxa"/>
              <w:left w:w="150" w:type="dxa"/>
              <w:bottom w:w="100" w:type="dxa"/>
              <w:right w:w="150" w:type="dxa"/>
            </w:tcMar>
          </w:tcPr>
          <w:p w14:paraId="119590AC">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Demo ngắt kết nối mạng đột ngột / file lỗi và cơ chế tự động reconnect của Client.</w:t>
            </w:r>
          </w:p>
        </w:tc>
      </w:tr>
    </w:tbl>
    <w:p w14:paraId="62B3B928">
      <w:pPr>
        <w:keepNext/>
        <w:spacing w:before="280" w:after="120"/>
        <w:rPr>
          <w:rFonts w:hint="default" w:ascii="Times New Roman" w:hAnsi="Times New Roman" w:cs="Times New Roman"/>
          <w:sz w:val="32"/>
          <w:szCs w:val="32"/>
        </w:rPr>
      </w:pPr>
      <w:bookmarkStart w:id="0" w:name="_GoBack"/>
      <w:bookmarkEnd w:id="0"/>
      <w:r>
        <w:rPr>
          <w:rFonts w:hint="default" w:ascii="Times New Roman" w:hAnsi="Times New Roman" w:cs="Times New Roman"/>
          <w:b/>
          <w:color w:val="1F497D"/>
          <w:sz w:val="32"/>
          <w:szCs w:val="32"/>
        </w:rPr>
        <w:t>8. KẾ HOẠCH TRIỂN KHAI VÀ PHÂN CÔNG</w:t>
      </w:r>
    </w:p>
    <w:tbl>
      <w:tblPr>
        <w:tblStyle w:val="12"/>
        <w:tblW w:w="0" w:type="auto"/>
        <w:jc w:val="center"/>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1728"/>
        <w:gridCol w:w="5040"/>
        <w:gridCol w:w="2880"/>
      </w:tblGrid>
      <w:tr w14:paraId="775B51EB">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728" w:type="dxa"/>
            <w:shd w:val="clear" w:color="auto" w:fill="1F497D"/>
            <w:tcMar>
              <w:top w:w="140" w:type="dxa"/>
              <w:left w:w="150" w:type="dxa"/>
              <w:bottom w:w="140" w:type="dxa"/>
              <w:right w:w="150" w:type="dxa"/>
            </w:tcMar>
          </w:tcPr>
          <w:p w14:paraId="7619FE43">
            <w:pPr>
              <w:spacing w:before="40" w:after="4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Giai đoạn</w:t>
            </w:r>
          </w:p>
        </w:tc>
        <w:tc>
          <w:tcPr>
            <w:tcW w:w="5040" w:type="dxa"/>
            <w:shd w:val="clear" w:color="auto" w:fill="1F497D"/>
            <w:tcMar>
              <w:top w:w="140" w:type="dxa"/>
              <w:left w:w="150" w:type="dxa"/>
              <w:bottom w:w="140" w:type="dxa"/>
              <w:right w:w="150" w:type="dxa"/>
            </w:tcMar>
          </w:tcPr>
          <w:p w14:paraId="61C7F59C">
            <w:pPr>
              <w:spacing w:before="40" w:after="4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Công việc</w:t>
            </w:r>
          </w:p>
        </w:tc>
        <w:tc>
          <w:tcPr>
            <w:tcW w:w="2880" w:type="dxa"/>
            <w:shd w:val="clear" w:color="auto" w:fill="1F497D"/>
            <w:tcMar>
              <w:top w:w="140" w:type="dxa"/>
              <w:left w:w="150" w:type="dxa"/>
              <w:bottom w:w="140" w:type="dxa"/>
              <w:right w:w="150" w:type="dxa"/>
            </w:tcMar>
          </w:tcPr>
          <w:p w14:paraId="4AE5DD22">
            <w:pPr>
              <w:spacing w:before="40" w:after="4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Người phụ trách</w:t>
            </w:r>
          </w:p>
        </w:tc>
      </w:tr>
      <w:tr w14:paraId="15C76C3A">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728" w:type="dxa"/>
            <w:tcMar>
              <w:top w:w="100" w:type="dxa"/>
              <w:left w:w="150" w:type="dxa"/>
              <w:bottom w:w="100" w:type="dxa"/>
              <w:right w:w="150" w:type="dxa"/>
            </w:tcMar>
          </w:tcPr>
          <w:p w14:paraId="52322E94">
            <w:pPr>
              <w:spacing w:before="40" w:after="40" w:line="276" w:lineRule="auto"/>
              <w:jc w:val="center"/>
              <w:rPr>
                <w:rFonts w:hint="default" w:ascii="Times New Roman" w:hAnsi="Times New Roman" w:cs="Times New Roman"/>
                <w:sz w:val="26"/>
                <w:szCs w:val="26"/>
              </w:rPr>
            </w:pPr>
            <w:r>
              <w:rPr>
                <w:rFonts w:hint="default" w:ascii="Times New Roman" w:hAnsi="Times New Roman" w:cs="Times New Roman"/>
                <w:color w:val="282828"/>
                <w:sz w:val="26"/>
                <w:szCs w:val="26"/>
              </w:rPr>
              <w:t>Tuần 1</w:t>
            </w:r>
          </w:p>
        </w:tc>
        <w:tc>
          <w:tcPr>
            <w:tcW w:w="5040" w:type="dxa"/>
            <w:tcMar>
              <w:top w:w="100" w:type="dxa"/>
              <w:left w:w="150" w:type="dxa"/>
              <w:bottom w:w="100" w:type="dxa"/>
              <w:right w:w="150" w:type="dxa"/>
            </w:tcMar>
          </w:tcPr>
          <w:p w14:paraId="165E2341">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Phân tích yêu cầu, thiết kế CSDL (Task, TaskProgressLog, FileAttachment) và viết đề cương.</w:t>
            </w:r>
          </w:p>
        </w:tc>
        <w:tc>
          <w:tcPr>
            <w:tcW w:w="2880" w:type="dxa"/>
            <w:tcMar>
              <w:top w:w="100" w:type="dxa"/>
              <w:left w:w="150" w:type="dxa"/>
              <w:bottom w:w="100" w:type="dxa"/>
              <w:right w:w="150" w:type="dxa"/>
            </w:tcMar>
          </w:tcPr>
          <w:p w14:paraId="1A91CDFD">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Cả nhóm</w:t>
            </w:r>
          </w:p>
        </w:tc>
      </w:tr>
      <w:tr w14:paraId="0C7AF13E">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728" w:type="dxa"/>
            <w:shd w:val="clear" w:color="auto" w:fill="F2F5F9"/>
            <w:tcMar>
              <w:top w:w="100" w:type="dxa"/>
              <w:left w:w="150" w:type="dxa"/>
              <w:bottom w:w="100" w:type="dxa"/>
              <w:right w:w="150" w:type="dxa"/>
            </w:tcMar>
          </w:tcPr>
          <w:p w14:paraId="64AE1A36">
            <w:pPr>
              <w:spacing w:before="40" w:after="40" w:line="276" w:lineRule="auto"/>
              <w:jc w:val="center"/>
              <w:rPr>
                <w:rFonts w:hint="default" w:ascii="Times New Roman" w:hAnsi="Times New Roman" w:cs="Times New Roman"/>
                <w:sz w:val="26"/>
                <w:szCs w:val="26"/>
              </w:rPr>
            </w:pPr>
            <w:r>
              <w:rPr>
                <w:rFonts w:hint="default" w:ascii="Times New Roman" w:hAnsi="Times New Roman" w:cs="Times New Roman"/>
                <w:color w:val="282828"/>
                <w:sz w:val="26"/>
                <w:szCs w:val="26"/>
              </w:rPr>
              <w:t>Tuần 2</w:t>
            </w:r>
          </w:p>
        </w:tc>
        <w:tc>
          <w:tcPr>
            <w:tcW w:w="5040" w:type="dxa"/>
            <w:shd w:val="clear" w:color="auto" w:fill="F2F5F9"/>
            <w:tcMar>
              <w:top w:w="100" w:type="dxa"/>
              <w:left w:w="150" w:type="dxa"/>
              <w:bottom w:w="100" w:type="dxa"/>
              <w:right w:w="150" w:type="dxa"/>
            </w:tcMar>
          </w:tcPr>
          <w:p w14:paraId="37079E62">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Cấu hình dự án Spring Boot, WebSocketConfig và dựng giao diện động Kanban bằng React/Next.js/Tailwind CSS.</w:t>
            </w:r>
          </w:p>
        </w:tc>
        <w:tc>
          <w:tcPr>
            <w:tcW w:w="2880" w:type="dxa"/>
            <w:shd w:val="clear" w:color="auto" w:fill="F2F5F9"/>
            <w:tcMar>
              <w:top w:w="100" w:type="dxa"/>
              <w:left w:w="150" w:type="dxa"/>
              <w:bottom w:w="100" w:type="dxa"/>
              <w:right w:w="150" w:type="dxa"/>
            </w:tcMar>
          </w:tcPr>
          <w:p w14:paraId="01515810">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Lê Trần Hoàng Nam &amp; Khuất Huy Minh</w:t>
            </w:r>
          </w:p>
        </w:tc>
      </w:tr>
      <w:tr w14:paraId="7394FD6D">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728" w:type="dxa"/>
            <w:tcMar>
              <w:top w:w="100" w:type="dxa"/>
              <w:left w:w="150" w:type="dxa"/>
              <w:bottom w:w="100" w:type="dxa"/>
              <w:right w:w="150" w:type="dxa"/>
            </w:tcMar>
          </w:tcPr>
          <w:p w14:paraId="2992D47E">
            <w:pPr>
              <w:spacing w:before="40" w:after="40" w:line="276" w:lineRule="auto"/>
              <w:jc w:val="center"/>
              <w:rPr>
                <w:rFonts w:hint="default" w:ascii="Times New Roman" w:hAnsi="Times New Roman" w:cs="Times New Roman"/>
                <w:sz w:val="26"/>
                <w:szCs w:val="26"/>
              </w:rPr>
            </w:pPr>
            <w:r>
              <w:rPr>
                <w:rFonts w:hint="default" w:ascii="Times New Roman" w:hAnsi="Times New Roman" w:cs="Times New Roman"/>
                <w:color w:val="282828"/>
                <w:sz w:val="26"/>
                <w:szCs w:val="26"/>
              </w:rPr>
              <w:t>Tuần 3 - 5</w:t>
            </w:r>
          </w:p>
        </w:tc>
        <w:tc>
          <w:tcPr>
            <w:tcW w:w="5040" w:type="dxa"/>
            <w:tcMar>
              <w:top w:w="100" w:type="dxa"/>
              <w:left w:w="150" w:type="dxa"/>
              <w:bottom w:w="100" w:type="dxa"/>
              <w:right w:w="150" w:type="dxa"/>
            </w:tcMar>
          </w:tcPr>
          <w:p w14:paraId="609E9275">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Lập trình các chức năng F01-F07: REST API, WebSocket Controller, Upload file minh chứng &amp; Tiến độ ProgressBar.</w:t>
            </w:r>
          </w:p>
        </w:tc>
        <w:tc>
          <w:tcPr>
            <w:tcW w:w="2880" w:type="dxa"/>
            <w:tcMar>
              <w:top w:w="100" w:type="dxa"/>
              <w:left w:w="150" w:type="dxa"/>
              <w:bottom w:w="100" w:type="dxa"/>
              <w:right w:w="150" w:type="dxa"/>
            </w:tcMar>
          </w:tcPr>
          <w:p w14:paraId="6C653404">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Nguyễn Võ Anh Kiệt &amp; Lê Trần Hoàng Nam</w:t>
            </w:r>
          </w:p>
        </w:tc>
      </w:tr>
      <w:tr w14:paraId="62FE1600">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728" w:type="dxa"/>
            <w:shd w:val="clear" w:color="auto" w:fill="F2F5F9"/>
            <w:tcMar>
              <w:top w:w="100" w:type="dxa"/>
              <w:left w:w="150" w:type="dxa"/>
              <w:bottom w:w="100" w:type="dxa"/>
              <w:right w:w="150" w:type="dxa"/>
            </w:tcMar>
          </w:tcPr>
          <w:p w14:paraId="3D8CE751">
            <w:pPr>
              <w:spacing w:before="40" w:after="40" w:line="276" w:lineRule="auto"/>
              <w:jc w:val="center"/>
              <w:rPr>
                <w:rFonts w:hint="default" w:ascii="Times New Roman" w:hAnsi="Times New Roman" w:cs="Times New Roman"/>
                <w:sz w:val="26"/>
                <w:szCs w:val="26"/>
              </w:rPr>
            </w:pPr>
            <w:r>
              <w:rPr>
                <w:rFonts w:hint="default" w:ascii="Times New Roman" w:hAnsi="Times New Roman" w:cs="Times New Roman"/>
                <w:color w:val="282828"/>
                <w:sz w:val="26"/>
                <w:szCs w:val="26"/>
              </w:rPr>
              <w:t>Tuần 6</w:t>
            </w:r>
          </w:p>
        </w:tc>
        <w:tc>
          <w:tcPr>
            <w:tcW w:w="5040" w:type="dxa"/>
            <w:shd w:val="clear" w:color="auto" w:fill="F2F5F9"/>
            <w:tcMar>
              <w:top w:w="100" w:type="dxa"/>
              <w:left w:w="150" w:type="dxa"/>
              <w:bottom w:w="100" w:type="dxa"/>
              <w:right w:w="150" w:type="dxa"/>
            </w:tcMar>
          </w:tcPr>
          <w:p w14:paraId="6C98BC64">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Tích hợp hệ thống Frontend-Backend, kiểm thử truyền tin Real-time và tối ưu xử lý lỗi ngắt mạng.</w:t>
            </w:r>
          </w:p>
        </w:tc>
        <w:tc>
          <w:tcPr>
            <w:tcW w:w="2880" w:type="dxa"/>
            <w:shd w:val="clear" w:color="auto" w:fill="F2F5F9"/>
            <w:tcMar>
              <w:top w:w="100" w:type="dxa"/>
              <w:left w:w="150" w:type="dxa"/>
              <w:bottom w:w="100" w:type="dxa"/>
              <w:right w:w="150" w:type="dxa"/>
            </w:tcMar>
          </w:tcPr>
          <w:p w14:paraId="642BE068">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Cả nhóm</w:t>
            </w:r>
          </w:p>
        </w:tc>
      </w:tr>
      <w:tr w14:paraId="54EF5D2C">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728" w:type="dxa"/>
            <w:tcMar>
              <w:top w:w="100" w:type="dxa"/>
              <w:left w:w="150" w:type="dxa"/>
              <w:bottom w:w="100" w:type="dxa"/>
              <w:right w:w="150" w:type="dxa"/>
            </w:tcMar>
          </w:tcPr>
          <w:p w14:paraId="1A7B6E4A">
            <w:pPr>
              <w:spacing w:before="40" w:after="40" w:line="276" w:lineRule="auto"/>
              <w:jc w:val="center"/>
              <w:rPr>
                <w:rFonts w:hint="default" w:ascii="Times New Roman" w:hAnsi="Times New Roman" w:cs="Times New Roman"/>
                <w:sz w:val="26"/>
                <w:szCs w:val="26"/>
              </w:rPr>
            </w:pPr>
            <w:r>
              <w:rPr>
                <w:rFonts w:hint="default" w:ascii="Times New Roman" w:hAnsi="Times New Roman" w:cs="Times New Roman"/>
                <w:color w:val="282828"/>
                <w:sz w:val="26"/>
                <w:szCs w:val="26"/>
              </w:rPr>
              <w:t>Tuần 7 - 8</w:t>
            </w:r>
          </w:p>
        </w:tc>
        <w:tc>
          <w:tcPr>
            <w:tcW w:w="5040" w:type="dxa"/>
            <w:tcMar>
              <w:top w:w="100" w:type="dxa"/>
              <w:left w:w="150" w:type="dxa"/>
              <w:bottom w:w="100" w:type="dxa"/>
              <w:right w:w="150" w:type="dxa"/>
            </w:tcMar>
          </w:tcPr>
          <w:p w14:paraId="3E82FCEE">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Hoàn thiện báo cáo tổng kết, quay video demo và đóng gói mã nguồn bàn giao.</w:t>
            </w:r>
          </w:p>
        </w:tc>
        <w:tc>
          <w:tcPr>
            <w:tcW w:w="2880" w:type="dxa"/>
            <w:tcMar>
              <w:top w:w="100" w:type="dxa"/>
              <w:left w:w="150" w:type="dxa"/>
              <w:bottom w:w="100" w:type="dxa"/>
              <w:right w:w="150" w:type="dxa"/>
            </w:tcMar>
          </w:tcPr>
          <w:p w14:paraId="3998618D">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Cả nhóm</w:t>
            </w:r>
          </w:p>
        </w:tc>
      </w:tr>
    </w:tbl>
    <w:p w14:paraId="2883A9FA">
      <w:pPr>
        <w:keepNext/>
        <w:spacing w:before="280" w:after="120"/>
        <w:rPr>
          <w:rFonts w:hint="default" w:ascii="Times New Roman" w:hAnsi="Times New Roman" w:cs="Times New Roman"/>
          <w:sz w:val="32"/>
          <w:szCs w:val="32"/>
        </w:rPr>
      </w:pPr>
      <w:r>
        <w:rPr>
          <w:rFonts w:hint="default" w:ascii="Times New Roman" w:hAnsi="Times New Roman" w:cs="Times New Roman"/>
          <w:b/>
          <w:color w:val="1F497D"/>
          <w:sz w:val="32"/>
          <w:szCs w:val="32"/>
        </w:rPr>
        <w:t>9. KỊCH BẢN KIỂM THỬ VÀ DEMO</w:t>
      </w:r>
    </w:p>
    <w:tbl>
      <w:tblPr>
        <w:tblStyle w:val="12"/>
        <w:tblW w:w="0" w:type="auto"/>
        <w:jc w:val="center"/>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1440"/>
        <w:gridCol w:w="3888"/>
        <w:gridCol w:w="4320"/>
      </w:tblGrid>
      <w:tr w14:paraId="4C0EAEE8">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440" w:type="dxa"/>
            <w:shd w:val="clear" w:color="auto" w:fill="1F497D"/>
            <w:tcMar>
              <w:top w:w="140" w:type="dxa"/>
              <w:left w:w="150" w:type="dxa"/>
              <w:bottom w:w="140" w:type="dxa"/>
              <w:right w:w="150" w:type="dxa"/>
            </w:tcMar>
          </w:tcPr>
          <w:p w14:paraId="6B17CFAD">
            <w:pPr>
              <w:spacing w:before="40" w:after="4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Mã test</w:t>
            </w:r>
          </w:p>
        </w:tc>
        <w:tc>
          <w:tcPr>
            <w:tcW w:w="3888" w:type="dxa"/>
            <w:shd w:val="clear" w:color="auto" w:fill="1F497D"/>
            <w:tcMar>
              <w:top w:w="140" w:type="dxa"/>
              <w:left w:w="150" w:type="dxa"/>
              <w:bottom w:w="140" w:type="dxa"/>
              <w:right w:w="150" w:type="dxa"/>
            </w:tcMar>
          </w:tcPr>
          <w:p w14:paraId="79623AD2">
            <w:pPr>
              <w:spacing w:before="40" w:after="4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Tình huống kiểm thử</w:t>
            </w:r>
          </w:p>
        </w:tc>
        <w:tc>
          <w:tcPr>
            <w:tcW w:w="4320" w:type="dxa"/>
            <w:shd w:val="clear" w:color="auto" w:fill="1F497D"/>
            <w:tcMar>
              <w:top w:w="140" w:type="dxa"/>
              <w:left w:w="150" w:type="dxa"/>
              <w:bottom w:w="140" w:type="dxa"/>
              <w:right w:w="150" w:type="dxa"/>
            </w:tcMar>
          </w:tcPr>
          <w:p w14:paraId="7A524D6C">
            <w:pPr>
              <w:spacing w:before="40" w:after="40"/>
              <w:jc w:val="center"/>
              <w:rPr>
                <w:rFonts w:hint="default" w:ascii="Times New Roman" w:hAnsi="Times New Roman" w:cs="Times New Roman"/>
                <w:sz w:val="26"/>
                <w:szCs w:val="26"/>
              </w:rPr>
            </w:pPr>
            <w:r>
              <w:rPr>
                <w:rFonts w:hint="default" w:ascii="Times New Roman" w:hAnsi="Times New Roman" w:cs="Times New Roman"/>
                <w:b/>
                <w:color w:val="FFFFFF"/>
                <w:sz w:val="26"/>
                <w:szCs w:val="26"/>
              </w:rPr>
              <w:t>Kết quả mong đợi</w:t>
            </w:r>
          </w:p>
        </w:tc>
      </w:tr>
      <w:tr w14:paraId="1FEB3B00">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440" w:type="dxa"/>
            <w:tcMar>
              <w:top w:w="100" w:type="dxa"/>
              <w:left w:w="150" w:type="dxa"/>
              <w:bottom w:w="100" w:type="dxa"/>
              <w:right w:w="150" w:type="dxa"/>
            </w:tcMar>
          </w:tcPr>
          <w:p w14:paraId="0814BE4D">
            <w:pPr>
              <w:spacing w:before="40" w:after="40" w:line="276" w:lineRule="auto"/>
              <w:jc w:val="center"/>
              <w:rPr>
                <w:rFonts w:hint="default" w:ascii="Times New Roman" w:hAnsi="Times New Roman" w:cs="Times New Roman"/>
                <w:sz w:val="26"/>
                <w:szCs w:val="26"/>
              </w:rPr>
            </w:pPr>
            <w:r>
              <w:rPr>
                <w:rFonts w:hint="default" w:ascii="Times New Roman" w:hAnsi="Times New Roman" w:cs="Times New Roman"/>
                <w:color w:val="282828"/>
                <w:sz w:val="26"/>
                <w:szCs w:val="26"/>
              </w:rPr>
              <w:t>TC01</w:t>
            </w:r>
          </w:p>
        </w:tc>
        <w:tc>
          <w:tcPr>
            <w:tcW w:w="3888" w:type="dxa"/>
            <w:tcMar>
              <w:top w:w="100" w:type="dxa"/>
              <w:left w:w="150" w:type="dxa"/>
              <w:bottom w:w="100" w:type="dxa"/>
              <w:right w:w="150" w:type="dxa"/>
            </w:tcMar>
          </w:tcPr>
          <w:p w14:paraId="1D2BCC6B">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Client kết nối WebSocket tới Server</w:t>
            </w:r>
          </w:p>
        </w:tc>
        <w:tc>
          <w:tcPr>
            <w:tcW w:w="4320" w:type="dxa"/>
            <w:tcMar>
              <w:top w:w="100" w:type="dxa"/>
              <w:left w:w="150" w:type="dxa"/>
              <w:bottom w:w="100" w:type="dxa"/>
              <w:right w:w="150" w:type="dxa"/>
            </w:tcMar>
          </w:tcPr>
          <w:p w14:paraId="2804194A">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Kết nối thành công, nhận phản hồi Handshake và đăng ký channel.</w:t>
            </w:r>
          </w:p>
        </w:tc>
      </w:tr>
      <w:tr w14:paraId="04E7F60E">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440" w:type="dxa"/>
            <w:shd w:val="clear" w:color="auto" w:fill="F2F5F9"/>
            <w:tcMar>
              <w:top w:w="100" w:type="dxa"/>
              <w:left w:w="150" w:type="dxa"/>
              <w:bottom w:w="100" w:type="dxa"/>
              <w:right w:w="150" w:type="dxa"/>
            </w:tcMar>
          </w:tcPr>
          <w:p w14:paraId="3ED0ED23">
            <w:pPr>
              <w:spacing w:before="40" w:after="40" w:line="276" w:lineRule="auto"/>
              <w:jc w:val="center"/>
              <w:rPr>
                <w:rFonts w:hint="default" w:ascii="Times New Roman" w:hAnsi="Times New Roman" w:cs="Times New Roman"/>
                <w:sz w:val="26"/>
                <w:szCs w:val="26"/>
              </w:rPr>
            </w:pPr>
            <w:r>
              <w:rPr>
                <w:rFonts w:hint="default" w:ascii="Times New Roman" w:hAnsi="Times New Roman" w:cs="Times New Roman"/>
                <w:color w:val="282828"/>
                <w:sz w:val="26"/>
                <w:szCs w:val="26"/>
              </w:rPr>
              <w:t>TC02</w:t>
            </w:r>
          </w:p>
        </w:tc>
        <w:tc>
          <w:tcPr>
            <w:tcW w:w="3888" w:type="dxa"/>
            <w:shd w:val="clear" w:color="auto" w:fill="F2F5F9"/>
            <w:tcMar>
              <w:top w:w="100" w:type="dxa"/>
              <w:left w:w="150" w:type="dxa"/>
              <w:bottom w:w="100" w:type="dxa"/>
              <w:right w:w="150" w:type="dxa"/>
            </w:tcMar>
          </w:tcPr>
          <w:p w14:paraId="59AF70C9">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Nhập sai URL endpoint WebSocket</w:t>
            </w:r>
          </w:p>
        </w:tc>
        <w:tc>
          <w:tcPr>
            <w:tcW w:w="4320" w:type="dxa"/>
            <w:shd w:val="clear" w:color="auto" w:fill="F2F5F9"/>
            <w:tcMar>
              <w:top w:w="100" w:type="dxa"/>
              <w:left w:w="150" w:type="dxa"/>
              <w:bottom w:w="100" w:type="dxa"/>
              <w:right w:w="150" w:type="dxa"/>
            </w:tcMar>
          </w:tcPr>
          <w:p w14:paraId="447E30AC">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Thông báo lỗi kết nối rõ ràng trên UI, client kích hoạt cơ chế tự động reconnect.</w:t>
            </w:r>
          </w:p>
        </w:tc>
      </w:tr>
      <w:tr w14:paraId="0D3053CE">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440" w:type="dxa"/>
            <w:tcMar>
              <w:top w:w="100" w:type="dxa"/>
              <w:left w:w="150" w:type="dxa"/>
              <w:bottom w:w="100" w:type="dxa"/>
              <w:right w:w="150" w:type="dxa"/>
            </w:tcMar>
          </w:tcPr>
          <w:p w14:paraId="42BFAEFB">
            <w:pPr>
              <w:spacing w:before="40" w:after="40" w:line="276" w:lineRule="auto"/>
              <w:jc w:val="center"/>
              <w:rPr>
                <w:rFonts w:hint="default" w:ascii="Times New Roman" w:hAnsi="Times New Roman" w:cs="Times New Roman"/>
                <w:sz w:val="26"/>
                <w:szCs w:val="26"/>
              </w:rPr>
            </w:pPr>
            <w:r>
              <w:rPr>
                <w:rFonts w:hint="default" w:ascii="Times New Roman" w:hAnsi="Times New Roman" w:cs="Times New Roman"/>
                <w:color w:val="282828"/>
                <w:sz w:val="26"/>
                <w:szCs w:val="26"/>
              </w:rPr>
              <w:t>TC03</w:t>
            </w:r>
          </w:p>
        </w:tc>
        <w:tc>
          <w:tcPr>
            <w:tcW w:w="3888" w:type="dxa"/>
            <w:tcMar>
              <w:top w:w="100" w:type="dxa"/>
              <w:left w:w="150" w:type="dxa"/>
              <w:bottom w:w="100" w:type="dxa"/>
              <w:right w:w="150" w:type="dxa"/>
            </w:tcMar>
          </w:tcPr>
          <w:p w14:paraId="4603C086">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Kéo thả chuyển cột Task trên bảng Kanban</w:t>
            </w:r>
          </w:p>
        </w:tc>
        <w:tc>
          <w:tcPr>
            <w:tcW w:w="4320" w:type="dxa"/>
            <w:tcMar>
              <w:top w:w="100" w:type="dxa"/>
              <w:left w:w="150" w:type="dxa"/>
              <w:bottom w:w="100" w:type="dxa"/>
              <w:right w:w="150" w:type="dxa"/>
            </w:tcMar>
          </w:tcPr>
          <w:p w14:paraId="7F636722">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Dữ liệu cập nhật trong CSDL MySQL, tất cả client khác nhận thông điệp đổi cột tức thì.</w:t>
            </w:r>
          </w:p>
        </w:tc>
      </w:tr>
      <w:tr w14:paraId="124D541C">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440" w:type="dxa"/>
            <w:shd w:val="clear" w:color="auto" w:fill="F2F5F9"/>
            <w:tcMar>
              <w:top w:w="100" w:type="dxa"/>
              <w:left w:w="150" w:type="dxa"/>
              <w:bottom w:w="100" w:type="dxa"/>
              <w:right w:w="150" w:type="dxa"/>
            </w:tcMar>
          </w:tcPr>
          <w:p w14:paraId="75247673">
            <w:pPr>
              <w:spacing w:before="40" w:after="40" w:line="276" w:lineRule="auto"/>
              <w:jc w:val="center"/>
              <w:rPr>
                <w:rFonts w:hint="default" w:ascii="Times New Roman" w:hAnsi="Times New Roman" w:cs="Times New Roman"/>
                <w:sz w:val="26"/>
                <w:szCs w:val="26"/>
              </w:rPr>
            </w:pPr>
            <w:r>
              <w:rPr>
                <w:rFonts w:hint="default" w:ascii="Times New Roman" w:hAnsi="Times New Roman" w:cs="Times New Roman"/>
                <w:color w:val="282828"/>
                <w:sz w:val="26"/>
                <w:szCs w:val="26"/>
              </w:rPr>
              <w:t>TC04</w:t>
            </w:r>
          </w:p>
        </w:tc>
        <w:tc>
          <w:tcPr>
            <w:tcW w:w="3888" w:type="dxa"/>
            <w:shd w:val="clear" w:color="auto" w:fill="F2F5F9"/>
            <w:tcMar>
              <w:top w:w="100" w:type="dxa"/>
              <w:left w:w="150" w:type="dxa"/>
              <w:bottom w:w="100" w:type="dxa"/>
              <w:right w:w="150" w:type="dxa"/>
            </w:tcMar>
          </w:tcPr>
          <w:p w14:paraId="0330BE58">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Gán thành viên nhận Task (Assignee)</w:t>
            </w:r>
          </w:p>
        </w:tc>
        <w:tc>
          <w:tcPr>
            <w:tcW w:w="4320" w:type="dxa"/>
            <w:shd w:val="clear" w:color="auto" w:fill="F2F5F9"/>
            <w:tcMar>
              <w:top w:w="100" w:type="dxa"/>
              <w:left w:w="150" w:type="dxa"/>
              <w:bottom w:w="100" w:type="dxa"/>
              <w:right w:w="150" w:type="dxa"/>
            </w:tcMar>
          </w:tcPr>
          <w:p w14:paraId="61E58A70">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Tên và avatar người nhận hiển thị tức thời trên toàn bộ các trình duyệt đang mở.</w:t>
            </w:r>
          </w:p>
        </w:tc>
      </w:tr>
      <w:tr w14:paraId="246B2269">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440" w:type="dxa"/>
            <w:tcMar>
              <w:top w:w="100" w:type="dxa"/>
              <w:left w:w="150" w:type="dxa"/>
              <w:bottom w:w="100" w:type="dxa"/>
              <w:right w:w="150" w:type="dxa"/>
            </w:tcMar>
          </w:tcPr>
          <w:p w14:paraId="49614A8E">
            <w:pPr>
              <w:spacing w:before="40" w:after="40" w:line="276" w:lineRule="auto"/>
              <w:jc w:val="center"/>
              <w:rPr>
                <w:rFonts w:hint="default" w:ascii="Times New Roman" w:hAnsi="Times New Roman" w:cs="Times New Roman"/>
                <w:sz w:val="26"/>
                <w:szCs w:val="26"/>
              </w:rPr>
            </w:pPr>
            <w:r>
              <w:rPr>
                <w:rFonts w:hint="default" w:ascii="Times New Roman" w:hAnsi="Times New Roman" w:cs="Times New Roman"/>
                <w:color w:val="282828"/>
                <w:sz w:val="26"/>
                <w:szCs w:val="26"/>
              </w:rPr>
              <w:t>TC05</w:t>
            </w:r>
          </w:p>
        </w:tc>
        <w:tc>
          <w:tcPr>
            <w:tcW w:w="3888" w:type="dxa"/>
            <w:tcMar>
              <w:top w:w="100" w:type="dxa"/>
              <w:left w:w="150" w:type="dxa"/>
              <w:bottom w:w="100" w:type="dxa"/>
              <w:right w:w="150" w:type="dxa"/>
            </w:tcMar>
          </w:tcPr>
          <w:p w14:paraId="0115088B">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Nộp file minh chứng &amp; Cập nhật Tiến độ</w:t>
            </w:r>
          </w:p>
        </w:tc>
        <w:tc>
          <w:tcPr>
            <w:tcW w:w="4320" w:type="dxa"/>
            <w:tcMar>
              <w:top w:w="100" w:type="dxa"/>
              <w:left w:w="150" w:type="dxa"/>
              <w:bottom w:w="100" w:type="dxa"/>
              <w:right w:w="150" w:type="dxa"/>
            </w:tcMar>
          </w:tcPr>
          <w:p w14:paraId="752FD6F0">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Nộp file đính kèm thành công và tích chọn tiêu chí hoàn thành, thanh ProgressBar trên thẻ tự động nhảy % và lịch sử log ghi nhận đúng tin nhắn.</w:t>
            </w:r>
          </w:p>
        </w:tc>
      </w:tr>
      <w:tr w14:paraId="4E121830">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440" w:type="dxa"/>
            <w:shd w:val="clear" w:color="auto" w:fill="F2F5F9"/>
            <w:tcMar>
              <w:top w:w="100" w:type="dxa"/>
              <w:left w:w="150" w:type="dxa"/>
              <w:bottom w:w="100" w:type="dxa"/>
              <w:right w:w="150" w:type="dxa"/>
            </w:tcMar>
          </w:tcPr>
          <w:p w14:paraId="299E5E30">
            <w:pPr>
              <w:spacing w:before="40" w:after="40" w:line="276" w:lineRule="auto"/>
              <w:jc w:val="center"/>
              <w:rPr>
                <w:rFonts w:hint="default" w:ascii="Times New Roman" w:hAnsi="Times New Roman" w:cs="Times New Roman"/>
                <w:sz w:val="26"/>
                <w:szCs w:val="26"/>
              </w:rPr>
            </w:pPr>
            <w:r>
              <w:rPr>
                <w:rFonts w:hint="default" w:ascii="Times New Roman" w:hAnsi="Times New Roman" w:cs="Times New Roman"/>
                <w:color w:val="282828"/>
                <w:sz w:val="26"/>
                <w:szCs w:val="26"/>
              </w:rPr>
              <w:t>TC06</w:t>
            </w:r>
          </w:p>
        </w:tc>
        <w:tc>
          <w:tcPr>
            <w:tcW w:w="3888" w:type="dxa"/>
            <w:shd w:val="clear" w:color="auto" w:fill="F2F5F9"/>
            <w:tcMar>
              <w:top w:w="100" w:type="dxa"/>
              <w:left w:w="150" w:type="dxa"/>
              <w:bottom w:w="100" w:type="dxa"/>
              <w:right w:w="150" w:type="dxa"/>
            </w:tcMar>
          </w:tcPr>
          <w:p w14:paraId="56A82707">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Thao tác đồng thời đa Client</w:t>
            </w:r>
          </w:p>
        </w:tc>
        <w:tc>
          <w:tcPr>
            <w:tcW w:w="4320" w:type="dxa"/>
            <w:shd w:val="clear" w:color="auto" w:fill="F2F5F9"/>
            <w:tcMar>
              <w:top w:w="100" w:type="dxa"/>
              <w:left w:w="150" w:type="dxa"/>
              <w:bottom w:w="100" w:type="dxa"/>
              <w:right w:w="150" w:type="dxa"/>
            </w:tcMar>
          </w:tcPr>
          <w:p w14:paraId="3F4C0EE7">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Hai Client gửi cập nhật tiến độ cùng lúc, Server xử lý đa luồng an toàn, không bị xung đột hay đè dữ liệu.</w:t>
            </w:r>
          </w:p>
        </w:tc>
      </w:tr>
      <w:tr w14:paraId="29DB322E">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440" w:type="dxa"/>
            <w:tcMar>
              <w:top w:w="100" w:type="dxa"/>
              <w:left w:w="150" w:type="dxa"/>
              <w:bottom w:w="100" w:type="dxa"/>
              <w:right w:w="150" w:type="dxa"/>
            </w:tcMar>
          </w:tcPr>
          <w:p w14:paraId="05C112A1">
            <w:pPr>
              <w:spacing w:before="40" w:after="40" w:line="276" w:lineRule="auto"/>
              <w:jc w:val="center"/>
              <w:rPr>
                <w:rFonts w:hint="default" w:ascii="Times New Roman" w:hAnsi="Times New Roman" w:cs="Times New Roman"/>
                <w:sz w:val="26"/>
                <w:szCs w:val="26"/>
              </w:rPr>
            </w:pPr>
            <w:r>
              <w:rPr>
                <w:rFonts w:hint="default" w:ascii="Times New Roman" w:hAnsi="Times New Roman" w:cs="Times New Roman"/>
                <w:color w:val="282828"/>
                <w:sz w:val="26"/>
                <w:szCs w:val="26"/>
              </w:rPr>
              <w:t>TC07</w:t>
            </w:r>
          </w:p>
        </w:tc>
        <w:tc>
          <w:tcPr>
            <w:tcW w:w="3888" w:type="dxa"/>
            <w:tcMar>
              <w:top w:w="100" w:type="dxa"/>
              <w:left w:w="150" w:type="dxa"/>
              <w:bottom w:w="100" w:type="dxa"/>
              <w:right w:w="150" w:type="dxa"/>
            </w:tcMar>
          </w:tcPr>
          <w:p w14:paraId="43E79925">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Mất kết nối mạng đột ngột</w:t>
            </w:r>
          </w:p>
        </w:tc>
        <w:tc>
          <w:tcPr>
            <w:tcW w:w="4320" w:type="dxa"/>
            <w:tcMar>
              <w:top w:w="100" w:type="dxa"/>
              <w:left w:w="150" w:type="dxa"/>
              <w:bottom w:w="100" w:type="dxa"/>
              <w:right w:w="150" w:type="dxa"/>
            </w:tcMar>
          </w:tcPr>
          <w:p w14:paraId="6E14FE86">
            <w:pPr>
              <w:spacing w:before="40" w:after="40" w:line="276" w:lineRule="auto"/>
              <w:jc w:val="left"/>
              <w:rPr>
                <w:rFonts w:hint="default" w:ascii="Times New Roman" w:hAnsi="Times New Roman" w:cs="Times New Roman"/>
                <w:sz w:val="26"/>
                <w:szCs w:val="26"/>
              </w:rPr>
            </w:pPr>
            <w:r>
              <w:rPr>
                <w:rFonts w:hint="default" w:ascii="Times New Roman" w:hAnsi="Times New Roman" w:cs="Times New Roman"/>
                <w:color w:val="282828"/>
                <w:sz w:val="26"/>
                <w:szCs w:val="26"/>
              </w:rPr>
              <w:t>Client hiển thị cảnh báo ngắt mạng, tự động khôi phục kết nối WebSocket khi có mạng lại.</w:t>
            </w:r>
          </w:p>
        </w:tc>
      </w:tr>
    </w:tbl>
    <w:p w14:paraId="361B9A2D">
      <w:pPr>
        <w:keepNext/>
        <w:spacing w:before="280" w:after="120"/>
        <w:rPr>
          <w:rFonts w:hint="default" w:ascii="Times New Roman" w:hAnsi="Times New Roman" w:cs="Times New Roman"/>
          <w:sz w:val="32"/>
          <w:szCs w:val="32"/>
        </w:rPr>
      </w:pPr>
      <w:r>
        <w:rPr>
          <w:rFonts w:hint="default" w:ascii="Times New Roman" w:hAnsi="Times New Roman" w:cs="Times New Roman"/>
          <w:b/>
          <w:color w:val="1F497D"/>
          <w:sz w:val="32"/>
          <w:szCs w:val="32"/>
        </w:rPr>
        <w:t>1</w:t>
      </w:r>
      <w:r>
        <w:rPr>
          <w:rFonts w:hint="default" w:ascii="Times New Roman" w:hAnsi="Times New Roman" w:cs="Times New Roman"/>
          <w:b/>
          <w:color w:val="1F497D"/>
          <w:sz w:val="32"/>
          <w:szCs w:val="32"/>
          <w:lang w:val="vi-VN"/>
        </w:rPr>
        <w:t>0</w:t>
      </w:r>
      <w:r>
        <w:rPr>
          <w:rFonts w:hint="default" w:ascii="Times New Roman" w:hAnsi="Times New Roman" w:cs="Times New Roman"/>
          <w:b/>
          <w:color w:val="1F497D"/>
          <w:sz w:val="32"/>
          <w:szCs w:val="32"/>
        </w:rPr>
        <w:t>. QUY ĐỊNH NỘP ĐỀ CƯƠNG VÀ BÁO CÁO</w:t>
      </w:r>
    </w:p>
    <w:p w14:paraId="79C08303">
      <w:pPr>
        <w:pStyle w:val="23"/>
        <w:spacing w:after="60" w:line="276" w:lineRule="auto"/>
        <w:rPr>
          <w:rFonts w:hint="default" w:ascii="Times New Roman" w:hAnsi="Times New Roman" w:cs="Times New Roman"/>
          <w:sz w:val="26"/>
          <w:szCs w:val="26"/>
        </w:rPr>
      </w:pPr>
      <w:r>
        <w:rPr>
          <w:rFonts w:hint="default" w:ascii="Times New Roman" w:hAnsi="Times New Roman" w:cs="Times New Roman"/>
          <w:sz w:val="26"/>
          <w:szCs w:val="26"/>
        </w:rPr>
        <w:t>Nộp đề cương chi tiết trước khi triển khai lập trình; Giảng viên phản hồi và duyệt phạm vi, chức năng.</w:t>
      </w:r>
    </w:p>
    <w:p w14:paraId="0651F50C">
      <w:pPr>
        <w:pStyle w:val="23"/>
        <w:spacing w:after="60" w:line="276" w:lineRule="auto"/>
        <w:rPr>
          <w:rFonts w:hint="default" w:ascii="Times New Roman" w:hAnsi="Times New Roman" w:cs="Times New Roman"/>
          <w:sz w:val="26"/>
          <w:szCs w:val="26"/>
        </w:rPr>
      </w:pPr>
      <w:r>
        <w:rPr>
          <w:rFonts w:hint="default" w:ascii="Times New Roman" w:hAnsi="Times New Roman" w:cs="Times New Roman"/>
          <w:sz w:val="26"/>
          <w:szCs w:val="26"/>
        </w:rPr>
        <w:t>Mỗi chức năng bắt buộc phải có mã F01, F02... kèm mô tả rõ đầu vào, xử lý chính, đầu ra và kịch bản lỗi.</w:t>
      </w:r>
    </w:p>
    <w:p w14:paraId="6631B473">
      <w:pPr>
        <w:pStyle w:val="23"/>
        <w:spacing w:after="60" w:line="276" w:lineRule="auto"/>
        <w:rPr>
          <w:rFonts w:hint="default" w:ascii="Times New Roman" w:hAnsi="Times New Roman" w:cs="Times New Roman"/>
          <w:sz w:val="26"/>
          <w:szCs w:val="26"/>
        </w:rPr>
      </w:pPr>
      <w:r>
        <w:rPr>
          <w:rFonts w:hint="default" w:ascii="Times New Roman" w:hAnsi="Times New Roman" w:cs="Times New Roman"/>
          <w:sz w:val="26"/>
          <w:szCs w:val="26"/>
        </w:rPr>
        <w:t>Mọi sự thay đổi lớn so với đề cương ban đầu đã duyệt cần phải được Giảng viên đồng ý trước khi thực hiện.</w:t>
      </w:r>
    </w:p>
    <w:p w14:paraId="58795529">
      <w:pPr>
        <w:pStyle w:val="23"/>
        <w:spacing w:after="60" w:line="276" w:lineRule="auto"/>
        <w:rPr>
          <w:rFonts w:hint="default" w:ascii="Times New Roman" w:hAnsi="Times New Roman" w:cs="Times New Roman"/>
          <w:sz w:val="26"/>
          <w:szCs w:val="26"/>
        </w:rPr>
      </w:pPr>
      <w:r>
        <w:rPr>
          <w:rFonts w:hint="default" w:ascii="Times New Roman" w:hAnsi="Times New Roman" w:cs="Times New Roman"/>
          <w:sz w:val="26"/>
          <w:szCs w:val="26"/>
        </w:rPr>
        <w:t>Sản phẩm bàn giao cuối kỳ gồm có mã nguồn đầy đủ, hướng dẫn cài đặt/chạy, kịch bản kiểm thử và demo trực tiếp hoặc video demo theo yêu cầu.</w:t>
      </w:r>
    </w:p>
    <w:p w14:paraId="219E380C">
      <w:pPr>
        <w:pStyle w:val="23"/>
        <w:spacing w:after="60" w:line="276" w:lineRule="auto"/>
        <w:rPr>
          <w:rFonts w:hint="default" w:ascii="Times New Roman" w:hAnsi="Times New Roman" w:cs="Times New Roman"/>
          <w:sz w:val="26"/>
          <w:szCs w:val="26"/>
        </w:rPr>
      </w:pPr>
      <w:r>
        <w:rPr>
          <w:rFonts w:hint="default" w:ascii="Times New Roman" w:hAnsi="Times New Roman" w:cs="Times New Roman"/>
          <w:sz w:val="26"/>
          <w:szCs w:val="26"/>
        </w:rPr>
        <w:t>Được phép sử dụng AI hỗ trợ trong quá trình lập trình nhưng tất cả thành viên phải hiểu, giải thích được mã nguồn, giao thức truyền nhận dữ liệu và cách xử lý lỗi.</w:t>
      </w:r>
    </w:p>
    <w:p w14:paraId="7C57C335">
      <w:pPr>
        <w:rPr>
          <w:rFonts w:hint="default" w:ascii="Times New Roman" w:hAnsi="Times New Roman" w:cs="Times New Roman"/>
          <w:sz w:val="26"/>
          <w:szCs w:val="26"/>
        </w:rPr>
      </w:pPr>
    </w:p>
    <w:sectPr>
      <w:pgSz w:w="12240" w:h="15840"/>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511014"/>
    <w:multiLevelType w:val="singleLevel"/>
    <w:tmpl w:val="88511014"/>
    <w:lvl w:ilvl="0" w:tentative="0">
      <w:start w:val="4"/>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631463"/>
    <w:rsid w:val="05BE62FA"/>
    <w:rsid w:val="128A347A"/>
    <w:rsid w:val="18C51FBB"/>
    <w:rsid w:val="2C6C4FC1"/>
    <w:rsid w:val="3FDA7850"/>
    <w:rsid w:val="49647D13"/>
    <w:rsid w:val="53F03344"/>
    <w:rsid w:val="5F245E25"/>
    <w:rsid w:val="60D4765F"/>
    <w:rsid w:val="651A5EB0"/>
    <w:rsid w:val="6942333C"/>
    <w:rsid w:val="6ADD0B5E"/>
    <w:rsid w:val="729C5F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1E1E1E"/>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1771</Words>
  <Characters>7352</Characters>
  <Lines>0</Lines>
  <Paragraphs>0</Paragraphs>
  <TotalTime>51</TotalTime>
  <ScaleCrop>false</ScaleCrop>
  <LinksUpToDate>false</LinksUpToDate>
  <CharactersWithSpaces>8978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Kiệt Nguyễn Võ Anh</cp:lastModifiedBy>
  <dcterms:modified xsi:type="dcterms:W3CDTF">2026-10-08T08:58:09Z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eyJoZGlkIjoiODhhMmQ3NmUzOTgyMjBkMzk3ZTMxMmZhYmNiYWFiODEiLCJ1c2VySWQiOiI4ODEzOTY1NDk0MjQ0In0=</vt:lpwstr>
  </property>
  <property fmtid="{D5CDD505-2E9C-101B-9397-08002B2CF9AE}" pid="3" name="KSOProductBuildVer">
    <vt:lpwstr>1033-12.1.0.28485</vt:lpwstr>
  </property>
  <property fmtid="{D5CDD505-2E9C-101B-9397-08002B2CF9AE}" pid="4" name="ICV">
    <vt:lpwstr>639ADD9E53BF495E83844B579C52E7EB_13</vt:lpwstr>
  </property>
</Properties>
</file>