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86CC" w14:textId="6BB6B1EE" w:rsidR="0020534D" w:rsidRDefault="0020534D" w:rsidP="0020534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0534D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Bài</w:t>
      </w:r>
      <w:proofErr w:type="spellEnd"/>
      <w:r w:rsidRPr="0020534D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 xml:space="preserve"> 1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precision, recall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score</w:t>
      </w:r>
      <w:proofErr w:type="gramEnd"/>
    </w:p>
    <w:p w14:paraId="5E635D69" w14:textId="43E98A61" w:rsidR="0020534D" w:rsidRPr="0020534D" w:rsidRDefault="0020534D" w:rsidP="0020534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Ước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khả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qua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bài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thi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cuối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kì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theo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thời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gian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ôn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thi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450"/>
        <w:gridCol w:w="450"/>
        <w:gridCol w:w="316"/>
        <w:gridCol w:w="450"/>
        <w:gridCol w:w="376"/>
        <w:gridCol w:w="436"/>
        <w:gridCol w:w="316"/>
        <w:gridCol w:w="436"/>
        <w:gridCol w:w="420"/>
        <w:gridCol w:w="464"/>
        <w:gridCol w:w="256"/>
        <w:gridCol w:w="436"/>
        <w:gridCol w:w="436"/>
        <w:gridCol w:w="436"/>
        <w:gridCol w:w="330"/>
        <w:gridCol w:w="450"/>
        <w:gridCol w:w="450"/>
        <w:gridCol w:w="436"/>
        <w:gridCol w:w="330"/>
        <w:gridCol w:w="404"/>
      </w:tblGrid>
      <w:tr w:rsidR="0020534D" w:rsidRPr="0020534D" w14:paraId="55882A3E" w14:textId="77777777" w:rsidTr="0020534D">
        <w:trPr>
          <w:trHeight w:val="30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036102" w14:textId="77777777" w:rsidR="0020534D" w:rsidRPr="0020534D" w:rsidRDefault="0020534D" w:rsidP="0020534D">
            <w:pPr>
              <w:spacing w:after="0" w:line="240" w:lineRule="auto"/>
              <w:ind w:left="100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Số</w:t>
            </w:r>
            <w:proofErr w:type="spellEnd"/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giờ</w:t>
            </w:r>
            <w:proofErr w:type="spellEnd"/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học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AD57BB" w14:textId="77777777" w:rsidR="0020534D" w:rsidRPr="0020534D" w:rsidRDefault="0020534D" w:rsidP="0020534D">
            <w:pPr>
              <w:spacing w:after="0" w:line="240" w:lineRule="auto"/>
              <w:ind w:left="100" w:right="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0B57C8" w14:textId="77777777" w:rsidR="0020534D" w:rsidRPr="0020534D" w:rsidRDefault="0020534D" w:rsidP="0020534D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0.75</w:t>
            </w:r>
          </w:p>
        </w:tc>
        <w:tc>
          <w:tcPr>
            <w:tcW w:w="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336C00" w14:textId="77777777" w:rsidR="0020534D" w:rsidRPr="0020534D" w:rsidRDefault="0020534D" w:rsidP="0020534D">
            <w:pPr>
              <w:spacing w:after="0" w:line="240" w:lineRule="auto"/>
              <w:ind w:left="100" w:right="6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C2F565" w14:textId="77777777" w:rsidR="0020534D" w:rsidRPr="0020534D" w:rsidRDefault="0020534D" w:rsidP="0020534D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1.25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4D02C6" w14:textId="77777777" w:rsidR="0020534D" w:rsidRPr="0020534D" w:rsidRDefault="0020534D" w:rsidP="0020534D">
            <w:pPr>
              <w:spacing w:after="0" w:line="240" w:lineRule="auto"/>
              <w:ind w:left="100" w:right="2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705307" w14:textId="77777777" w:rsidR="0020534D" w:rsidRPr="0020534D" w:rsidRDefault="0020534D" w:rsidP="0020534D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1.75</w:t>
            </w:r>
          </w:p>
        </w:tc>
        <w:tc>
          <w:tcPr>
            <w:tcW w:w="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2DF901" w14:textId="77777777" w:rsidR="0020534D" w:rsidRPr="0020534D" w:rsidRDefault="0020534D" w:rsidP="0020534D">
            <w:pPr>
              <w:spacing w:after="0" w:line="240" w:lineRule="auto"/>
              <w:ind w:left="100" w:right="6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B65D74" w14:textId="77777777" w:rsidR="0020534D" w:rsidRPr="0020534D" w:rsidRDefault="0020534D" w:rsidP="0020534D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2.25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2BE68E" w14:textId="77777777" w:rsidR="0020534D" w:rsidRPr="0020534D" w:rsidRDefault="0020534D" w:rsidP="0020534D">
            <w:pPr>
              <w:spacing w:after="0" w:line="240" w:lineRule="auto"/>
              <w:ind w:left="100" w:right="2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2.5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38D75C" w14:textId="77777777" w:rsidR="0020534D" w:rsidRPr="0020534D" w:rsidRDefault="0020534D" w:rsidP="0020534D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2.75</w:t>
            </w:r>
          </w:p>
        </w:tc>
        <w:tc>
          <w:tcPr>
            <w:tcW w:w="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AAD557" w14:textId="77777777" w:rsidR="0020534D" w:rsidRPr="0020534D" w:rsidRDefault="0020534D" w:rsidP="0020534D">
            <w:pPr>
              <w:spacing w:after="0" w:line="240" w:lineRule="auto"/>
              <w:ind w:left="100" w:right="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C73A2E" w14:textId="77777777" w:rsidR="0020534D" w:rsidRPr="0020534D" w:rsidRDefault="0020534D" w:rsidP="0020534D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3.25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0FCCCE" w14:textId="77777777" w:rsidR="0020534D" w:rsidRPr="0020534D" w:rsidRDefault="0020534D" w:rsidP="0020534D">
            <w:pPr>
              <w:spacing w:after="0" w:line="240" w:lineRule="auto"/>
              <w:ind w:left="100" w:right="8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3.5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30C95C" w14:textId="77777777" w:rsidR="0020534D" w:rsidRPr="0020534D" w:rsidRDefault="0020534D" w:rsidP="0020534D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3.75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A9B60B" w14:textId="77777777" w:rsidR="0020534D" w:rsidRPr="0020534D" w:rsidRDefault="0020534D" w:rsidP="0020534D">
            <w:pPr>
              <w:spacing w:after="0" w:line="240" w:lineRule="auto"/>
              <w:ind w:left="100" w:right="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B9CC37" w14:textId="77777777" w:rsidR="0020534D" w:rsidRPr="0020534D" w:rsidRDefault="0020534D" w:rsidP="0020534D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4.25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DC3C84" w14:textId="77777777" w:rsidR="0020534D" w:rsidRPr="0020534D" w:rsidRDefault="0020534D" w:rsidP="0020534D">
            <w:pPr>
              <w:spacing w:after="0" w:line="240" w:lineRule="auto"/>
              <w:ind w:left="100" w:right="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4.5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0A41F5" w14:textId="77777777" w:rsidR="0020534D" w:rsidRPr="0020534D" w:rsidRDefault="0020534D" w:rsidP="0020534D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4.75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914214" w14:textId="77777777" w:rsidR="0020534D" w:rsidRPr="0020534D" w:rsidRDefault="0020534D" w:rsidP="0020534D">
            <w:pPr>
              <w:spacing w:after="0" w:line="240" w:lineRule="auto"/>
              <w:ind w:left="100" w:right="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A0BD39" w14:textId="77777777" w:rsidR="0020534D" w:rsidRPr="0020534D" w:rsidRDefault="0020534D" w:rsidP="0020534D">
            <w:pPr>
              <w:spacing w:after="0" w:line="240" w:lineRule="auto"/>
              <w:ind w:left="100" w:right="2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</w:tr>
      <w:tr w:rsidR="0020534D" w:rsidRPr="0020534D" w14:paraId="59E024AE" w14:textId="77777777" w:rsidTr="0020534D">
        <w:trPr>
          <w:trHeight w:val="30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C97426" w14:textId="77777777" w:rsidR="0020534D" w:rsidRPr="0020534D" w:rsidRDefault="0020534D" w:rsidP="0020534D">
            <w:pPr>
              <w:spacing w:after="0" w:line="240" w:lineRule="auto"/>
              <w:ind w:left="100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Qua </w:t>
            </w:r>
            <w:proofErr w:type="spellStart"/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kì</w:t>
            </w:r>
            <w:proofErr w:type="spellEnd"/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thi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79B7A9" w14:textId="77777777" w:rsidR="0020534D" w:rsidRPr="0020534D" w:rsidRDefault="0020534D" w:rsidP="0020534D">
            <w:pPr>
              <w:spacing w:after="0" w:line="240" w:lineRule="auto"/>
              <w:ind w:left="100" w:right="12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87B0C6" w14:textId="77777777" w:rsidR="0020534D" w:rsidRPr="0020534D" w:rsidRDefault="0020534D" w:rsidP="0020534D">
            <w:pPr>
              <w:spacing w:after="0" w:line="240" w:lineRule="auto"/>
              <w:ind w:left="100" w:right="8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9588BA" w14:textId="77777777" w:rsidR="0020534D" w:rsidRPr="0020534D" w:rsidRDefault="0020534D" w:rsidP="0020534D">
            <w:pPr>
              <w:spacing w:after="0" w:line="240" w:lineRule="auto"/>
              <w:ind w:left="100" w:right="6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AB1786" w14:textId="77777777" w:rsidR="0020534D" w:rsidRPr="0020534D" w:rsidRDefault="0020534D" w:rsidP="0020534D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B21BE3" w14:textId="77777777" w:rsidR="0020534D" w:rsidRPr="0020534D" w:rsidRDefault="0020534D" w:rsidP="0020534D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E4B3BF" w14:textId="77777777" w:rsidR="0020534D" w:rsidRPr="0020534D" w:rsidRDefault="0020534D" w:rsidP="0020534D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D08FE3" w14:textId="77777777" w:rsidR="0020534D" w:rsidRPr="0020534D" w:rsidRDefault="0020534D" w:rsidP="0020534D">
            <w:pPr>
              <w:spacing w:after="0" w:line="240" w:lineRule="auto"/>
              <w:ind w:left="100" w:right="6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2CC7B6" w14:textId="77777777" w:rsidR="0020534D" w:rsidRPr="0020534D" w:rsidRDefault="0020534D" w:rsidP="0020534D">
            <w:pPr>
              <w:spacing w:after="0" w:line="240" w:lineRule="auto"/>
              <w:ind w:left="100" w:right="8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F67F90" w14:textId="77777777" w:rsidR="0020534D" w:rsidRPr="0020534D" w:rsidRDefault="0020534D" w:rsidP="0020534D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888742" w14:textId="77777777" w:rsidR="0020534D" w:rsidRPr="0020534D" w:rsidRDefault="0020534D" w:rsidP="0020534D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B9E7E9" w14:textId="77777777" w:rsidR="0020534D" w:rsidRPr="0020534D" w:rsidRDefault="0020534D" w:rsidP="0020534D">
            <w:pPr>
              <w:spacing w:after="0" w:line="240" w:lineRule="auto"/>
              <w:ind w:left="100" w:right="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02B5EE" w14:textId="77777777" w:rsidR="0020534D" w:rsidRPr="0020534D" w:rsidRDefault="0020534D" w:rsidP="0020534D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0A2E99" w14:textId="77777777" w:rsidR="0020534D" w:rsidRPr="0020534D" w:rsidRDefault="0020534D" w:rsidP="0020534D">
            <w:pPr>
              <w:spacing w:after="0" w:line="240" w:lineRule="auto"/>
              <w:ind w:left="100" w:right="1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AA73D4" w14:textId="77777777" w:rsidR="0020534D" w:rsidRPr="0020534D" w:rsidRDefault="0020534D" w:rsidP="0020534D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2A7A75" w14:textId="77777777" w:rsidR="0020534D" w:rsidRPr="0020534D" w:rsidRDefault="0020534D" w:rsidP="0020534D">
            <w:pPr>
              <w:spacing w:after="0" w:line="240" w:lineRule="auto"/>
              <w:ind w:left="100" w:right="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A8D0D2" w14:textId="77777777" w:rsidR="0020534D" w:rsidRPr="0020534D" w:rsidRDefault="0020534D" w:rsidP="0020534D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5FB47E" w14:textId="77777777" w:rsidR="0020534D" w:rsidRPr="0020534D" w:rsidRDefault="0020534D" w:rsidP="0020534D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9C4C6B" w14:textId="77777777" w:rsidR="0020534D" w:rsidRPr="0020534D" w:rsidRDefault="0020534D" w:rsidP="0020534D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2C8E72" w14:textId="77777777" w:rsidR="0020534D" w:rsidRPr="0020534D" w:rsidRDefault="0020534D" w:rsidP="0020534D">
            <w:pPr>
              <w:spacing w:after="0" w:line="240" w:lineRule="auto"/>
              <w:ind w:left="100" w:right="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6182B6" w14:textId="77777777" w:rsidR="0020534D" w:rsidRPr="0020534D" w:rsidRDefault="0020534D" w:rsidP="0020534D">
            <w:pPr>
              <w:spacing w:after="0" w:line="240" w:lineRule="auto"/>
              <w:ind w:left="100" w:right="8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</w:tr>
    </w:tbl>
    <w:p w14:paraId="03B9E26C" w14:textId="77777777" w:rsidR="00573D21" w:rsidRDefault="00573D21"/>
    <w:p w14:paraId="21E93AE7" w14:textId="459B245A" w:rsidR="0020534D" w:rsidRPr="0020534D" w:rsidRDefault="0020534D" w:rsidP="0020534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4A4BEF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Bài</w:t>
      </w:r>
      <w:proofErr w:type="spellEnd"/>
      <w:r w:rsidRPr="004A4BEF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 xml:space="preserve"> 2</w:t>
      </w:r>
      <w:r w:rsidRPr="0020534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Dự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đoán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quả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nộp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hồ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sơ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cao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tại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đại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20534D">
        <w:rPr>
          <w:rFonts w:ascii="Arial" w:eastAsia="Times New Roman" w:hAnsi="Arial" w:cs="Arial"/>
          <w:color w:val="0000FF"/>
          <w:kern w:val="0"/>
          <w:u w:val="single"/>
          <w14:ligatures w14:val="none"/>
        </w:rPr>
        <w:t>UCLA</w:t>
      </w:r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B857348" w14:textId="77777777" w:rsidR="0020534D" w:rsidRPr="0020534D" w:rsidRDefault="0020534D" w:rsidP="0020534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Các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tốt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nghiệp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đại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nộp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hồ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sơ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xin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tiếp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chương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cao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. Trong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thông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tin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hồ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sơ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19A44FF3" w14:textId="77777777" w:rsidR="0020534D" w:rsidRPr="0020534D" w:rsidRDefault="0020534D" w:rsidP="0020534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GRE :</w:t>
      </w:r>
      <w:proofErr w:type="gram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điểm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bài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thi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GRE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chuyên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ngành</w:t>
      </w:r>
      <w:proofErr w:type="spellEnd"/>
    </w:p>
    <w:p w14:paraId="4F9BD8FF" w14:textId="77777777" w:rsidR="0020534D" w:rsidRPr="0020534D" w:rsidRDefault="0020534D" w:rsidP="0020534D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GPA :</w:t>
      </w:r>
      <w:proofErr w:type="gram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điểm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trung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bình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đại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</w:p>
    <w:p w14:paraId="28E07F90" w14:textId="77777777" w:rsidR="0020534D" w:rsidRPr="0020534D" w:rsidRDefault="0020534D" w:rsidP="0020534D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Rank :</w:t>
      </w:r>
      <w:proofErr w:type="gram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xếp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hạng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đại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đã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cao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1,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thấp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4)</w:t>
      </w:r>
    </w:p>
    <w:p w14:paraId="478A7162" w14:textId="77777777" w:rsidR="0020534D" w:rsidRPr="0020534D" w:rsidRDefault="0020534D" w:rsidP="0020534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Ví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dụ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hồ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sơ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516"/>
        <w:gridCol w:w="1396"/>
      </w:tblGrid>
      <w:tr w:rsidR="0020534D" w:rsidRPr="0020534D" w14:paraId="2ED6CC16" w14:textId="77777777" w:rsidTr="0020534D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C8DAD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gre</w:t>
            </w:r>
            <w:proofErr w:type="spellEnd"/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3EDDB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gpa</w:t>
            </w:r>
            <w:proofErr w:type="spellEnd"/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8B363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rank</w:t>
            </w:r>
          </w:p>
        </w:tc>
      </w:tr>
      <w:tr w:rsidR="0020534D" w:rsidRPr="0020534D" w14:paraId="2FA7B757" w14:textId="77777777" w:rsidTr="0020534D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029DC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380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2836F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3.61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92119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</w:tr>
      <w:tr w:rsidR="0020534D" w:rsidRPr="0020534D" w14:paraId="552EDEF1" w14:textId="77777777" w:rsidTr="0020534D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156BA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660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FA69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3.67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43A5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</w:tr>
      <w:tr w:rsidR="0020534D" w:rsidRPr="0020534D" w14:paraId="71D39EAE" w14:textId="77777777" w:rsidTr="0020534D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A0C4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800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3312E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4.00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2917A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20534D" w:rsidRPr="0020534D" w14:paraId="1C5BBB7C" w14:textId="77777777" w:rsidTr="0020534D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B5D3D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640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4E56C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3.19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2282A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</w:tr>
      <w:tr w:rsidR="0020534D" w:rsidRPr="0020534D" w14:paraId="2A1335F5" w14:textId="77777777" w:rsidTr="0020534D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450ED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520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15583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2.93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A4C05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</w:tr>
      <w:tr w:rsidR="0020534D" w:rsidRPr="0020534D" w14:paraId="181D1255" w14:textId="77777777" w:rsidTr="0020534D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9BF30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760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85D58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3.00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1C8B1" w14:textId="77777777" w:rsidR="0020534D" w:rsidRPr="0020534D" w:rsidRDefault="0020534D" w:rsidP="0020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053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</w:tr>
    </w:tbl>
    <w:p w14:paraId="2E550D2A" w14:textId="274C2846" w:rsidR="0020534D" w:rsidRPr="0020534D" w:rsidRDefault="0020534D" w:rsidP="0020534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đầy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đủ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lấy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20534D">
        <w:rPr>
          <w:rFonts w:ascii="Arial" w:eastAsia="Times New Roman" w:hAnsi="Arial" w:cs="Arial"/>
          <w:color w:val="000000"/>
          <w:kern w:val="0"/>
          <w14:ligatures w14:val="none"/>
        </w:rPr>
        <w:t xml:space="preserve"> file</w:t>
      </w:r>
      <w:hyperlink r:id="rId5" w:history="1">
        <w:r w:rsidRPr="0020534D">
          <w:rPr>
            <w:rFonts w:ascii="Arial" w:eastAsia="Times New Roman" w:hAnsi="Arial" w:cs="Arial"/>
            <w:color w:val="0000FF"/>
            <w:kern w:val="0"/>
            <w:u w:val="single"/>
            <w14:ligatures w14:val="none"/>
          </w:rPr>
          <w:t> </w:t>
        </w:r>
      </w:hyperlink>
      <w:r w:rsidRPr="0020534D">
        <w:rPr>
          <w:rFonts w:ascii="Arial" w:eastAsia="Times New Roman" w:hAnsi="Arial" w:cs="Arial"/>
          <w:color w:val="0000FF"/>
          <w:kern w:val="0"/>
          <w:u w:val="single"/>
          <w14:ligatures w14:val="none"/>
        </w:rPr>
        <w:t>binary.csv</w:t>
      </w:r>
    </w:p>
    <w:p w14:paraId="3453E75B" w14:textId="77777777" w:rsidR="0020534D" w:rsidRDefault="0020534D"/>
    <w:p w14:paraId="51F817F8" w14:textId="24BC60B3" w:rsidR="0020534D" w:rsidRDefault="0020534D">
      <w:proofErr w:type="spellStart"/>
      <w:r>
        <w:t>Tính</w:t>
      </w:r>
      <w:proofErr w:type="spellEnd"/>
      <w:r>
        <w:t xml:space="preserve"> score, precision, recall</w:t>
      </w:r>
    </w:p>
    <w:sectPr w:rsidR="0020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0C7C"/>
    <w:multiLevelType w:val="multilevel"/>
    <w:tmpl w:val="6C0C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C12BA"/>
    <w:multiLevelType w:val="multilevel"/>
    <w:tmpl w:val="44FA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E0B1C"/>
    <w:multiLevelType w:val="multilevel"/>
    <w:tmpl w:val="C1F4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782589">
    <w:abstractNumId w:val="2"/>
  </w:num>
  <w:num w:numId="2" w16cid:durableId="1185749941">
    <w:abstractNumId w:val="1"/>
  </w:num>
  <w:num w:numId="3" w16cid:durableId="12689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4F"/>
    <w:rsid w:val="0020534D"/>
    <w:rsid w:val="002F024F"/>
    <w:rsid w:val="004A4BEF"/>
    <w:rsid w:val="00573D21"/>
    <w:rsid w:val="0060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A538"/>
  <w15:chartTrackingRefBased/>
  <w15:docId w15:val="{15CF6A56-AB8D-4E48-B82D-7D0E2590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24F"/>
    <w:rPr>
      <w:b/>
      <w:bCs/>
      <w:smallCaps/>
      <w:color w:val="0F4761" w:themeColor="accent1" w:themeShade="BF"/>
      <w:spacing w:val="5"/>
    </w:rPr>
  </w:style>
  <w:style w:type="paragraph" w:customStyle="1" w:styleId="c20">
    <w:name w:val="c20"/>
    <w:basedOn w:val="Normal"/>
    <w:rsid w:val="0020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0534D"/>
    <w:rPr>
      <w:color w:val="0000FF"/>
      <w:u w:val="single"/>
    </w:rPr>
  </w:style>
  <w:style w:type="character" w:customStyle="1" w:styleId="c90">
    <w:name w:val="c90"/>
    <w:basedOn w:val="DefaultParagraphFont"/>
    <w:rsid w:val="0020534D"/>
  </w:style>
  <w:style w:type="paragraph" w:customStyle="1" w:styleId="c8">
    <w:name w:val="c8"/>
    <w:basedOn w:val="Normal"/>
    <w:rsid w:val="0020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33">
    <w:name w:val="c33"/>
    <w:basedOn w:val="DefaultParagraphFont"/>
    <w:rsid w:val="0020534D"/>
  </w:style>
  <w:style w:type="paragraph" w:customStyle="1" w:styleId="c36">
    <w:name w:val="c36"/>
    <w:basedOn w:val="Normal"/>
    <w:rsid w:val="0020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38">
    <w:name w:val="c38"/>
    <w:basedOn w:val="Normal"/>
    <w:rsid w:val="0020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7">
    <w:name w:val="c17"/>
    <w:basedOn w:val="Normal"/>
    <w:rsid w:val="0020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46">
    <w:name w:val="c46"/>
    <w:basedOn w:val="DefaultParagraphFont"/>
    <w:rsid w:val="0020534D"/>
  </w:style>
  <w:style w:type="character" w:customStyle="1" w:styleId="c7">
    <w:name w:val="c7"/>
    <w:basedOn w:val="DefaultParagraphFont"/>
    <w:rsid w:val="0020534D"/>
  </w:style>
  <w:style w:type="paragraph" w:customStyle="1" w:styleId="c11">
    <w:name w:val="c11"/>
    <w:basedOn w:val="Normal"/>
    <w:rsid w:val="0020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2">
    <w:name w:val="c2"/>
    <w:basedOn w:val="DefaultParagraphFont"/>
    <w:rsid w:val="00205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://stats.idre.ucla.edu/stat/data/binary.csv&amp;sa=D&amp;ust=1575097242456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Duy Vu</dc:creator>
  <cp:keywords/>
  <dc:description/>
  <cp:lastModifiedBy>Khuong Duy Vu</cp:lastModifiedBy>
  <cp:revision>3</cp:revision>
  <dcterms:created xsi:type="dcterms:W3CDTF">2024-02-28T13:17:00Z</dcterms:created>
  <dcterms:modified xsi:type="dcterms:W3CDTF">2024-02-28T13:20:00Z</dcterms:modified>
</cp:coreProperties>
</file>