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2-colors"/>
    <w:p>
      <w:pPr>
        <w:pStyle w:val="Heading1"/>
      </w:pPr>
      <w:r>
        <w:t xml:space="preserve">Topic 2: Colors 🎨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đọc được 12 màu sắc cơ bản</w:t>
      </w:r>
    </w:p>
    <w:p>
      <w:pPr>
        <w:pStyle w:val="Compact"/>
        <w:numPr>
          <w:ilvl w:val="0"/>
          <w:numId w:val="1001"/>
        </w:numPr>
      </w:pPr>
      <w:r>
        <w:t xml:space="preserve">Nhận diện màu sắc trong các vật thể xung quanh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“What color is this?”</w:t>
      </w:r>
      <w:r>
        <w:t xml:space="preserve"> </w:t>
      </w:r>
      <w:r>
        <w:t xml:space="preserve">/ “It’s ___”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/rɛd/</w:t>
            </w:r>
          </w:p>
        </w:tc>
        <w:tc>
          <w:tcPr/>
          <w:p>
            <w:pPr>
              <w:pStyle w:val="Compact"/>
            </w:pPr>
            <w:r>
              <w:t xml:space="preserve">Đỏ</w:t>
            </w:r>
          </w:p>
        </w:tc>
        <w:tc>
          <w:tcPr/>
          <w:p>
            <w:pPr>
              <w:pStyle w:val="Compact"/>
            </w:pPr>
            <w:r>
              <w:t xml:space="preserve">The apple is red! 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/bluː/</w:t>
            </w:r>
          </w:p>
        </w:tc>
        <w:tc>
          <w:tcPr/>
          <w:p>
            <w:pPr>
              <w:pStyle w:val="Compact"/>
            </w:pPr>
            <w:r>
              <w:t xml:space="preserve">Xanh dương</w:t>
            </w:r>
          </w:p>
        </w:tc>
        <w:tc>
          <w:tcPr/>
          <w:p>
            <w:pPr>
              <w:pStyle w:val="Compact"/>
            </w:pPr>
            <w:r>
              <w:t xml:space="preserve">The sky is blue! 🌊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/ɡriːn/</w:t>
            </w:r>
          </w:p>
        </w:tc>
        <w:tc>
          <w:tcPr/>
          <w:p>
            <w:pPr>
              <w:pStyle w:val="Compact"/>
            </w:pPr>
            <w:r>
              <w:t xml:space="preserve">Xanh lá</w:t>
            </w:r>
          </w:p>
        </w:tc>
        <w:tc>
          <w:tcPr/>
          <w:p>
            <w:pPr>
              <w:pStyle w:val="Compact"/>
            </w:pPr>
            <w:r>
              <w:t xml:space="preserve">Grass is green! 🌿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/ˈjɛloʊ/</w:t>
            </w:r>
          </w:p>
        </w:tc>
        <w:tc>
          <w:tcPr/>
          <w:p>
            <w:pPr>
              <w:pStyle w:val="Compact"/>
            </w:pPr>
            <w:r>
              <w:t xml:space="preserve">Vàng</w:t>
            </w:r>
          </w:p>
        </w:tc>
        <w:tc>
          <w:tcPr/>
          <w:p>
            <w:pPr>
              <w:pStyle w:val="Compact"/>
            </w:pPr>
            <w:r>
              <w:t xml:space="preserve">The sun is yellow! ☀️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/ˈɔːrɪndʒ/</w:t>
            </w:r>
          </w:p>
        </w:tc>
        <w:tc>
          <w:tcPr/>
          <w:p>
            <w:pPr>
              <w:pStyle w:val="Compact"/>
            </w:pPr>
            <w:r>
              <w:t xml:space="preserve">Cam</w:t>
            </w:r>
          </w:p>
        </w:tc>
        <w:tc>
          <w:tcPr/>
          <w:p>
            <w:pPr>
              <w:pStyle w:val="Compact"/>
            </w:pPr>
            <w:r>
              <w:t xml:space="preserve">The orange is orange! 🍊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t xml:space="preserve">/ˈpɜːrpəl/</w:t>
            </w:r>
          </w:p>
        </w:tc>
        <w:tc>
          <w:tcPr/>
          <w:p>
            <w:pPr>
              <w:pStyle w:val="Compact"/>
            </w:pPr>
            <w:r>
              <w:t xml:space="preserve">Tím</w:t>
            </w:r>
          </w:p>
        </w:tc>
        <w:tc>
          <w:tcPr/>
          <w:p>
            <w:pPr>
              <w:pStyle w:val="Compact"/>
            </w:pPr>
            <w:r>
              <w:t xml:space="preserve">Grapes are purple! 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Pink</w:t>
            </w:r>
          </w:p>
        </w:tc>
        <w:tc>
          <w:tcPr/>
          <w:p>
            <w:pPr>
              <w:pStyle w:val="Compact"/>
            </w:pPr>
            <w:r>
              <w:t xml:space="preserve">/pɪŋk/</w:t>
            </w:r>
          </w:p>
        </w:tc>
        <w:tc>
          <w:tcPr/>
          <w:p>
            <w:pPr>
              <w:pStyle w:val="Compact"/>
            </w:pPr>
            <w:r>
              <w:t xml:space="preserve">Hồng</w:t>
            </w:r>
          </w:p>
        </w:tc>
        <w:tc>
          <w:tcPr/>
          <w:p>
            <w:pPr>
              <w:pStyle w:val="Compact"/>
            </w:pPr>
            <w:r>
              <w:t xml:space="preserve">The flower is pink! 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/waɪt/</w:t>
            </w:r>
          </w:p>
        </w:tc>
        <w:tc>
          <w:tcPr/>
          <w:p>
            <w:pPr>
              <w:pStyle w:val="Compact"/>
            </w:pPr>
            <w:r>
              <w:t xml:space="preserve">Trắng</w:t>
            </w:r>
          </w:p>
        </w:tc>
        <w:tc>
          <w:tcPr/>
          <w:p>
            <w:pPr>
              <w:pStyle w:val="Compact"/>
            </w:pPr>
            <w:r>
              <w:t xml:space="preserve">Snow is white! 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Black</w:t>
            </w:r>
          </w:p>
        </w:tc>
        <w:tc>
          <w:tcPr/>
          <w:p>
            <w:pPr>
              <w:pStyle w:val="Compact"/>
            </w:pPr>
            <w:r>
              <w:t xml:space="preserve">/blæk/</w:t>
            </w:r>
          </w:p>
        </w:tc>
        <w:tc>
          <w:tcPr/>
          <w:p>
            <w:pPr>
              <w:pStyle w:val="Compact"/>
            </w:pPr>
            <w:r>
              <w:t xml:space="preserve">Đen</w:t>
            </w:r>
          </w:p>
        </w:tc>
        <w:tc>
          <w:tcPr/>
          <w:p>
            <w:pPr>
              <w:pStyle w:val="Compact"/>
            </w:pPr>
            <w:r>
              <w:t xml:space="preserve">The cat is black! 🐈‍⬛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Brown</w:t>
            </w:r>
          </w:p>
        </w:tc>
        <w:tc>
          <w:tcPr/>
          <w:p>
            <w:pPr>
              <w:pStyle w:val="Compact"/>
            </w:pPr>
            <w:r>
              <w:t xml:space="preserve">/braʊn/</w:t>
            </w:r>
          </w:p>
        </w:tc>
        <w:tc>
          <w:tcPr/>
          <w:p>
            <w:pPr>
              <w:pStyle w:val="Compact"/>
            </w:pPr>
            <w:r>
              <w:t xml:space="preserve">Nâu</w:t>
            </w:r>
          </w:p>
        </w:tc>
        <w:tc>
          <w:tcPr/>
          <w:p>
            <w:pPr>
              <w:pStyle w:val="Compact"/>
            </w:pPr>
            <w:r>
              <w:t xml:space="preserve">Chocolate is brown! 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/ɡreɪ/</w:t>
            </w:r>
          </w:p>
        </w:tc>
        <w:tc>
          <w:tcPr/>
          <w:p>
            <w:pPr>
              <w:pStyle w:val="Compact"/>
            </w:pPr>
            <w:r>
              <w:t xml:space="preserve">Xám</w:t>
            </w:r>
          </w:p>
        </w:tc>
        <w:tc>
          <w:tcPr/>
          <w:p>
            <w:pPr>
              <w:pStyle w:val="Compact"/>
            </w:pPr>
            <w:r>
              <w:t xml:space="preserve">The elephant is gray! 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/ɡoʊld/</w:t>
            </w:r>
          </w:p>
        </w:tc>
        <w:tc>
          <w:tcPr/>
          <w:p>
            <w:pPr>
              <w:pStyle w:val="Compact"/>
            </w:pPr>
            <w:r>
              <w:t xml:space="preserve">Vàng kim</w:t>
            </w:r>
          </w:p>
        </w:tc>
        <w:tc>
          <w:tcPr/>
          <w:p>
            <w:pPr>
              <w:pStyle w:val="Compact"/>
            </w:pPr>
            <w:r>
              <w:t xml:space="preserve">The star is gold! ⭐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color is this?</w:t>
      </w:r>
      <w:r>
        <w:t xml:space="preserve"> </w:t>
      </w:r>
      <w:r>
        <w:t xml:space="preserve">→ Đây là màu gì?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It’s red!</w:t>
      </w:r>
      <w:r>
        <w:t xml:space="preserve"> </w:t>
      </w:r>
      <w:r>
        <w:t xml:space="preserve">→ Màu đỏ!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like blue!</w:t>
      </w:r>
      <w:r>
        <w:t xml:space="preserve"> </w:t>
      </w:r>
      <w:r>
        <w:t xml:space="preserve">→ Tôi thích màu xanh dương!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This is my favorite color!</w:t>
      </w:r>
      <w:r>
        <w:t xml:space="preserve"> </w:t>
      </w:r>
      <w:r>
        <w:t xml:space="preserve">→ Đây là màu yêu thích của tôi!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Color it yellow!</w:t>
      </w:r>
      <w:r>
        <w:t xml:space="preserve"> </w:t>
      </w:r>
      <w:r>
        <w:t xml:space="preserve">→ Tô màu vàng vào đây!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Hát bài</w:t>
      </w:r>
      <w:r>
        <w:t xml:space="preserve"> </w:t>
      </w:r>
      <w:r>
        <w:rPr>
          <w:b/>
          <w:bCs/>
        </w:rPr>
        <w:t xml:space="preserve">“Rainbow Song”</w:t>
      </w:r>
      <w:r>
        <w:t xml:space="preserve">: Red, orange, yellow, green, blue, purple too! 🌈</w:t>
      </w:r>
    </w:p>
    <w:p>
      <w:pPr>
        <w:pStyle w:val="Compact"/>
        <w:numPr>
          <w:ilvl w:val="0"/>
          <w:numId w:val="1003"/>
        </w:numPr>
      </w:pPr>
      <w:r>
        <w:t xml:space="preserve">Giáo viên chỉ vào quần áo học sinh và hỏi màu sắc</w:t>
      </w:r>
    </w:p>
    <w:p>
      <w:pPr>
        <w:pStyle w:val="Compact"/>
        <w:numPr>
          <w:ilvl w:val="0"/>
          <w:numId w:val="1003"/>
        </w:numPr>
      </w:pPr>
      <w:r>
        <w:t xml:space="preserve">Học sinh đoán màu và nói to bằng tiếng Anh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Dùng flashcard màu sắc lớn và sặc sỡ</w:t>
      </w:r>
    </w:p>
    <w:p>
      <w:pPr>
        <w:pStyle w:val="Compact"/>
        <w:numPr>
          <w:ilvl w:val="0"/>
          <w:numId w:val="1004"/>
        </w:numPr>
      </w:pPr>
      <w:r>
        <w:t xml:space="preserve">Gắn flashcard lên bảng theo thứ tự cầu vồng</w:t>
      </w:r>
    </w:p>
    <w:p>
      <w:pPr>
        <w:pStyle w:val="Compact"/>
        <w:numPr>
          <w:ilvl w:val="0"/>
          <w:numId w:val="1004"/>
        </w:numPr>
      </w:pPr>
      <w:r>
        <w:t xml:space="preserve">Giáo viên chỉ từng màu → học sinh đọc theo 3 lần</w:t>
      </w:r>
    </w:p>
    <w:p>
      <w:pPr>
        <w:pStyle w:val="Compact"/>
        <w:numPr>
          <w:ilvl w:val="0"/>
          <w:numId w:val="1004"/>
        </w:numPr>
      </w:pPr>
      <w:r>
        <w:t xml:space="preserve">Liên kết màu với vật: Red → Apple, Blue → Sky, Green → Frog 🐸</w:t>
      </w:r>
    </w:p>
    <w:bookmarkEnd w:id="13"/>
    <w:bookmarkStart w:id="14" w:name="practice-10-phút"/>
    <w:p>
      <w:pPr>
        <w:pStyle w:val="Heading3"/>
      </w:pPr>
      <w:r>
        <w:t xml:space="preserve">🎨 Practice (10 phút)</w:t>
      </w:r>
    </w:p>
    <w:p>
      <w:pPr>
        <w:pStyle w:val="Compact"/>
        <w:numPr>
          <w:ilvl w:val="0"/>
          <w:numId w:val="1005"/>
        </w:numPr>
      </w:pPr>
      <w:r>
        <w:t xml:space="preserve">Phát tờ giấy tô màu cho mỗi học sinh</w:t>
      </w:r>
    </w:p>
    <w:p>
      <w:pPr>
        <w:pStyle w:val="Compact"/>
        <w:numPr>
          <w:ilvl w:val="0"/>
          <w:numId w:val="1005"/>
        </w:numPr>
      </w:pPr>
      <w:r>
        <w:t xml:space="preserve">Giáo viên hô:</w:t>
      </w:r>
      <w:r>
        <w:t xml:space="preserve"> </w:t>
      </w:r>
      <w:r>
        <w:rPr>
          <w:b/>
          <w:bCs/>
        </w:rPr>
        <w:t xml:space="preserve">“Color the sun YELLOW!”</w:t>
      </w:r>
    </w:p>
    <w:p>
      <w:pPr>
        <w:pStyle w:val="Compact"/>
        <w:numPr>
          <w:ilvl w:val="0"/>
          <w:numId w:val="1005"/>
        </w:numPr>
      </w:pPr>
      <w:r>
        <w:t xml:space="preserve">Học sinh tô màu vào đúng vị trí</w:t>
      </w:r>
    </w:p>
    <w:p>
      <w:pPr>
        <w:pStyle w:val="Compact"/>
        <w:numPr>
          <w:ilvl w:val="0"/>
          <w:numId w:val="1005"/>
        </w:numPr>
      </w:pPr>
      <w:r>
        <w:t xml:space="preserve">Tiếp tục với 5-6 màu khác nhau</w:t>
      </w:r>
    </w:p>
    <w:bookmarkEnd w:id="14"/>
    <w:bookmarkStart w:id="15" w:name="game-color-hunt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“Color Hunt!”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Giáo viên gọi tên màu:</w:t>
      </w:r>
      <w:r>
        <w:t xml:space="preserve"> </w:t>
      </w:r>
      <w:r>
        <w:rPr>
          <w:b/>
          <w:bCs/>
        </w:rPr>
        <w:t xml:space="preserve">“Find something RED!”</w:t>
      </w:r>
    </w:p>
    <w:p>
      <w:pPr>
        <w:pStyle w:val="Compact"/>
        <w:numPr>
          <w:ilvl w:val="0"/>
          <w:numId w:val="1006"/>
        </w:numPr>
      </w:pPr>
      <w:r>
        <w:t xml:space="preserve">Học sinh chạy tìm và chạm vào vật có màu đó trong lớp</w:t>
      </w:r>
    </w:p>
    <w:p>
      <w:pPr>
        <w:pStyle w:val="Compact"/>
        <w:numPr>
          <w:ilvl w:val="0"/>
          <w:numId w:val="1006"/>
        </w:numPr>
      </w:pPr>
      <w:r>
        <w:t xml:space="preserve">Người tìm được nhanh nhất hét to:</w:t>
      </w:r>
      <w:r>
        <w:t xml:space="preserve"> </w:t>
      </w:r>
      <w:r>
        <w:rPr>
          <w:b/>
          <w:bCs/>
        </w:rPr>
        <w:t xml:space="preserve">“I found RED!”</w:t>
      </w:r>
    </w:p>
    <w:p>
      <w:pPr>
        <w:pStyle w:val="Compact"/>
        <w:numPr>
          <w:ilvl w:val="0"/>
          <w:numId w:val="1006"/>
        </w:numPr>
      </w:pPr>
      <w:r>
        <w:t xml:space="preserve">Đổi vai, học sinh cũng có thể gọi màu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7"/>
        </w:numPr>
      </w:pPr>
      <w:r>
        <w:t xml:space="preserve">Mỗi học sinh chọn màu yêu thích và nói:</w:t>
      </w:r>
      <w:r>
        <w:t xml:space="preserve"> </w:t>
      </w:r>
      <w:r>
        <w:t xml:space="preserve">**“My favorite color is ___!“**</w:t>
      </w:r>
    </w:p>
    <w:p>
      <w:pPr>
        <w:pStyle w:val="Compact"/>
        <w:numPr>
          <w:ilvl w:val="0"/>
          <w:numId w:val="1007"/>
        </w:numPr>
      </w:pPr>
      <w:r>
        <w:t xml:space="preserve">Giơ vật có màu đó lên minh họa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8"/>
        </w:numPr>
      </w:pPr>
      <w:r>
        <w:t xml:space="preserve">Ôn lại 12 màu qua trò chơi đố nhanh (flashcard úp mặt)</w:t>
      </w:r>
    </w:p>
    <w:p>
      <w:pPr>
        <w:pStyle w:val="Compact"/>
        <w:numPr>
          <w:ilvl w:val="0"/>
          <w:numId w:val="1008"/>
        </w:numPr>
      </w:pPr>
      <w:r>
        <w:t xml:space="preserve">Bài tập về nhà: Vẽ cầu vồng và tô màu, viết tên màu bằng tiếng Anh bên dưới 🌈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Color Wizard</w:t>
      </w:r>
      <w:r>
        <w:t xml:space="preserve"> </w:t>
      </w:r>
      <w:r>
        <w:t xml:space="preserve">⭐🎨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2026-07-01T05:09:33Z</dcterms:created>
  <dcterms:modified xsi:type="dcterms:W3CDTF">2026-07-01T05:09:33Z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