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opic-3-numbers"/>
    <w:p>
      <w:pPr>
        <w:pStyle w:val="Heading1"/>
      </w:pPr>
      <w:r>
        <w:t xml:space="preserve">Topic 3: Numbers 🔢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Học sinh đếm và nhận biết số từ 1-12</w:t>
      </w:r>
    </w:p>
    <w:p>
      <w:pPr>
        <w:pStyle w:val="Compact"/>
        <w:numPr>
          <w:ilvl w:val="0"/>
          <w:numId w:val="1001"/>
        </w:numPr>
      </w:pPr>
      <w:r>
        <w:t xml:space="preserve">Nghe và viết số bằng tiếng Anh</w:t>
      </w:r>
    </w:p>
    <w:p>
      <w:pPr>
        <w:pStyle w:val="Compact"/>
        <w:numPr>
          <w:ilvl w:val="0"/>
          <w:numId w:val="1001"/>
        </w:numPr>
      </w:pPr>
      <w:r>
        <w:t xml:space="preserve">Dùng câu:</w:t>
      </w:r>
      <w:r>
        <w:t xml:space="preserve"> </w:t>
      </w:r>
      <w:r>
        <w:t xml:space="preserve">“How many</w:t>
      </w:r>
      <w:r>
        <w:t xml:space="preserve"> </w:t>
      </w:r>
      <w:r>
        <w:rPr>
          <w:b/>
          <w:bCs/>
          <w:i/>
          <w:iCs/>
        </w:rPr>
        <w:t xml:space="preserve">?” / ”There are</w:t>
      </w:r>
      <w:r>
        <w:rPr>
          <w:b/>
          <w:bCs/>
          <w:i/>
          <w:iCs/>
        </w:rPr>
        <w:t xml:space="preserve"> </w:t>
      </w:r>
      <w:r>
        <w:t xml:space="preserve">”</w:t>
      </w:r>
    </w:p>
    <w:bookmarkEnd w:id="9"/>
    <w:bookmarkStart w:id="10" w:name="từ-vựng-12-từ"/>
    <w:p>
      <w:pPr>
        <w:pStyle w:val="Heading2"/>
      </w:pPr>
      <w:r>
        <w:t xml:space="preserve">📚 Từ vựng (12 từ)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Phiên âm</w:t>
            </w:r>
          </w:p>
        </w:tc>
        <w:tc>
          <w:tcPr/>
          <w:p>
            <w:pPr>
              <w:pStyle w:val="Compact"/>
            </w:pPr>
            <w:r>
              <w:t xml:space="preserve">Tiếng Việt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/wʌn/</w:t>
            </w:r>
          </w:p>
        </w:tc>
        <w:tc>
          <w:tcPr/>
          <w:p>
            <w:pPr>
              <w:pStyle w:val="Compact"/>
            </w:pPr>
            <w:r>
              <w:t xml:space="preserve">Một</w:t>
            </w:r>
          </w:p>
        </w:tc>
        <w:tc>
          <w:tcPr/>
          <w:p>
            <w:pPr>
              <w:pStyle w:val="Compact"/>
            </w:pPr>
            <w:r>
              <w:t xml:space="preserve">I have one apple. 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Two</w:t>
            </w:r>
          </w:p>
        </w:tc>
        <w:tc>
          <w:tcPr/>
          <w:p>
            <w:pPr>
              <w:pStyle w:val="Compact"/>
            </w:pPr>
            <w:r>
              <w:t xml:space="preserve">/tuː/</w:t>
            </w:r>
          </w:p>
        </w:tc>
        <w:tc>
          <w:tcPr/>
          <w:p>
            <w:pPr>
              <w:pStyle w:val="Compact"/>
            </w:pPr>
            <w:r>
              <w:t xml:space="preserve">Hai</w:t>
            </w:r>
          </w:p>
        </w:tc>
        <w:tc>
          <w:tcPr/>
          <w:p>
            <w:pPr>
              <w:pStyle w:val="Compact"/>
            </w:pPr>
            <w:r>
              <w:t xml:space="preserve">Two eyes! 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Three</w:t>
            </w:r>
          </w:p>
        </w:tc>
        <w:tc>
          <w:tcPr/>
          <w:p>
            <w:pPr>
              <w:pStyle w:val="Compact"/>
            </w:pPr>
            <w:r>
              <w:t xml:space="preserve">/θriː/</w:t>
            </w:r>
          </w:p>
        </w:tc>
        <w:tc>
          <w:tcPr/>
          <w:p>
            <w:pPr>
              <w:pStyle w:val="Compact"/>
            </w:pPr>
            <w: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Three bears! 🐻🐻🐻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Four</w:t>
            </w:r>
          </w:p>
        </w:tc>
        <w:tc>
          <w:tcPr/>
          <w:p>
            <w:pPr>
              <w:pStyle w:val="Compact"/>
            </w:pPr>
            <w:r>
              <w:t xml:space="preserve">/fɔːr/</w:t>
            </w:r>
          </w:p>
        </w:tc>
        <w:tc>
          <w:tcPr/>
          <w:p>
            <w:pPr>
              <w:pStyle w:val="Compact"/>
            </w:pPr>
            <w:r>
              <w:t xml:space="preserve">Bốn</w:t>
            </w:r>
          </w:p>
        </w:tc>
        <w:tc>
          <w:tcPr/>
          <w:p>
            <w:pPr>
              <w:pStyle w:val="Compact"/>
            </w:pPr>
            <w:r>
              <w:t xml:space="preserve">Four wheels on a car! 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Five</w:t>
            </w:r>
          </w:p>
        </w:tc>
        <w:tc>
          <w:tcPr/>
          <w:p>
            <w:pPr>
              <w:pStyle w:val="Compact"/>
            </w:pPr>
            <w:r>
              <w:t xml:space="preserve">/faɪv/</w:t>
            </w:r>
          </w:p>
        </w:tc>
        <w:tc>
          <w:tcPr/>
          <w:p>
            <w:pPr>
              <w:pStyle w:val="Compact"/>
            </w:pPr>
            <w:r>
              <w:t xml:space="preserve">Năm</w:t>
            </w:r>
          </w:p>
        </w:tc>
        <w:tc>
          <w:tcPr/>
          <w:p>
            <w:pPr>
              <w:pStyle w:val="Compact"/>
            </w:pPr>
            <w:r>
              <w:t xml:space="preserve">Five fingers! 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Six</w:t>
            </w:r>
          </w:p>
        </w:tc>
        <w:tc>
          <w:tcPr/>
          <w:p>
            <w:pPr>
              <w:pStyle w:val="Compact"/>
            </w:pPr>
            <w:r>
              <w:t xml:space="preserve">/sɪks/</w:t>
            </w:r>
          </w:p>
        </w:tc>
        <w:tc>
          <w:tcPr/>
          <w:p>
            <w:pPr>
              <w:pStyle w:val="Compact"/>
            </w:pPr>
            <w:r>
              <w:t xml:space="preserve">Sáu</w:t>
            </w:r>
          </w:p>
        </w:tc>
        <w:tc>
          <w:tcPr/>
          <w:p>
            <w:pPr>
              <w:pStyle w:val="Compact"/>
            </w:pPr>
            <w:r>
              <w:t xml:space="preserve">Six legs on a bug! 🐛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Seven</w:t>
            </w:r>
          </w:p>
        </w:tc>
        <w:tc>
          <w:tcPr/>
          <w:p>
            <w:pPr>
              <w:pStyle w:val="Compact"/>
            </w:pPr>
            <w:r>
              <w:t xml:space="preserve">/ˈsɛvən/</w:t>
            </w:r>
          </w:p>
        </w:tc>
        <w:tc>
          <w:tcPr/>
          <w:p>
            <w:pPr>
              <w:pStyle w:val="Compact"/>
            </w:pPr>
            <w:r>
              <w:t xml:space="preserve">Bảy</w:t>
            </w:r>
          </w:p>
        </w:tc>
        <w:tc>
          <w:tcPr/>
          <w:p>
            <w:pPr>
              <w:pStyle w:val="Compact"/>
            </w:pPr>
            <w:r>
              <w:t xml:space="preserve">Seven days a week! 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Eight</w:t>
            </w:r>
          </w:p>
        </w:tc>
        <w:tc>
          <w:tcPr/>
          <w:p>
            <w:pPr>
              <w:pStyle w:val="Compact"/>
            </w:pPr>
            <w:r>
              <w:t xml:space="preserve">/eɪt/</w:t>
            </w:r>
          </w:p>
        </w:tc>
        <w:tc>
          <w:tcPr/>
          <w:p>
            <w:pPr>
              <w:pStyle w:val="Compact"/>
            </w:pPr>
            <w:r>
              <w:t xml:space="preserve">Tám</w:t>
            </w:r>
          </w:p>
        </w:tc>
        <w:tc>
          <w:tcPr/>
          <w:p>
            <w:pPr>
              <w:pStyle w:val="Compact"/>
            </w:pPr>
            <w:r>
              <w:t xml:space="preserve">Eight legs on a spider! 🕷️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Nine</w:t>
            </w:r>
          </w:p>
        </w:tc>
        <w:tc>
          <w:tcPr/>
          <w:p>
            <w:pPr>
              <w:pStyle w:val="Compact"/>
            </w:pPr>
            <w:r>
              <w:t xml:space="preserve">/naɪn/</w:t>
            </w:r>
          </w:p>
        </w:tc>
        <w:tc>
          <w:tcPr/>
          <w:p>
            <w:pPr>
              <w:pStyle w:val="Compact"/>
            </w:pPr>
            <w:r>
              <w:t xml:space="preserve">Chín</w:t>
            </w:r>
          </w:p>
        </w:tc>
        <w:tc>
          <w:tcPr/>
          <w:p>
            <w:pPr>
              <w:pStyle w:val="Compact"/>
            </w:pPr>
            <w:r>
              <w:t xml:space="preserve">Nine candles! 🕯️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Ten</w:t>
            </w:r>
          </w:p>
        </w:tc>
        <w:tc>
          <w:tcPr/>
          <w:p>
            <w:pPr>
              <w:pStyle w:val="Compact"/>
            </w:pPr>
            <w:r>
              <w:t xml:space="preserve">/tɛn/</w:t>
            </w:r>
          </w:p>
        </w:tc>
        <w:tc>
          <w:tcPr/>
          <w:p>
            <w:pPr>
              <w:pStyle w:val="Compact"/>
            </w:pPr>
            <w:r>
              <w:t xml:space="preserve">Mười</w:t>
            </w:r>
          </w:p>
        </w:tc>
        <w:tc>
          <w:tcPr/>
          <w:p>
            <w:pPr>
              <w:pStyle w:val="Compact"/>
            </w:pPr>
            <w:r>
              <w:t xml:space="preserve">Ten toes! 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Eleven</w:t>
            </w:r>
          </w:p>
        </w:tc>
        <w:tc>
          <w:tcPr/>
          <w:p>
            <w:pPr>
              <w:pStyle w:val="Compact"/>
            </w:pPr>
            <w:r>
              <w:t xml:space="preserve">/ɪˈlɛvən/</w:t>
            </w:r>
          </w:p>
        </w:tc>
        <w:tc>
          <w:tcPr/>
          <w:p>
            <w:pPr>
              <w:pStyle w:val="Compact"/>
            </w:pPr>
            <w:r>
              <w:t xml:space="preserve">Mười một</w:t>
            </w:r>
          </w:p>
        </w:tc>
        <w:tc>
          <w:tcPr/>
          <w:p>
            <w:pPr>
              <w:pStyle w:val="Compact"/>
            </w:pPr>
            <w:r>
              <w:t xml:space="preserve">Eleven stars! 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Twelve</w:t>
            </w:r>
          </w:p>
        </w:tc>
        <w:tc>
          <w:tcPr/>
          <w:p>
            <w:pPr>
              <w:pStyle w:val="Compact"/>
            </w:pPr>
            <w:r>
              <w:t xml:space="preserve">/twɛlv/</w:t>
            </w:r>
          </w:p>
        </w:tc>
        <w:tc>
          <w:tcPr/>
          <w:p>
            <w:pPr>
              <w:pStyle w:val="Compact"/>
            </w:pPr>
            <w:r>
              <w:t xml:space="preserve">Mười hai</w:t>
            </w:r>
          </w:p>
        </w:tc>
        <w:tc>
          <w:tcPr/>
          <w:p>
            <w:pPr>
              <w:pStyle w:val="Compact"/>
            </w:pPr>
            <w:r>
              <w:t xml:space="preserve">Twelve months in a year! 📆</w:t>
            </w:r>
          </w:p>
        </w:tc>
      </w:tr>
    </w:tbl>
    <w:bookmarkEnd w:id="10"/>
    <w:bookmarkStart w:id="11" w:name="câu-mẫu-giao-tiếp-5-câu"/>
    <w:p>
      <w:pPr>
        <w:pStyle w:val="Heading2"/>
      </w:pPr>
      <w:r>
        <w:t xml:space="preserve">💬 Câu mẫu giao tiếp (5 câu)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How many apples?</w:t>
      </w:r>
      <w:r>
        <w:t xml:space="preserve"> </w:t>
      </w:r>
      <w:r>
        <w:t xml:space="preserve">→ Có bao nhiêu quả táo?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There are five apples!</w:t>
      </w:r>
      <w:r>
        <w:t xml:space="preserve"> </w:t>
      </w:r>
      <w:r>
        <w:t xml:space="preserve">→ Có năm quả táo!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Count with me: One, two, three!</w:t>
      </w:r>
      <w:r>
        <w:t xml:space="preserve"> </w:t>
      </w:r>
      <w:r>
        <w:t xml:space="preserve">→ Đếm cùng tôi nào!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 am five years old!</w:t>
      </w:r>
      <w:r>
        <w:t xml:space="preserve"> </w:t>
      </w:r>
      <w:r>
        <w:t xml:space="preserve">→ Tôi năm tuổi!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 number is this?</w:t>
      </w:r>
      <w:r>
        <w:t xml:space="preserve"> </w:t>
      </w:r>
      <w:r>
        <w:t xml:space="preserve">→ Đây là số mấy?</w:t>
      </w:r>
    </w:p>
    <w:bookmarkEnd w:id="11"/>
    <w:bookmarkStart w:id="18" w:name="hoạt-động-lớp-học-45-phút"/>
    <w:p>
      <w:pPr>
        <w:pStyle w:val="Heading2"/>
      </w:pPr>
      <w:r>
        <w:t xml:space="preserve">🎮 Hoạt động lớp học (45 phút)</w:t>
      </w:r>
    </w:p>
    <w:bookmarkStart w:id="12" w:name="warm-up-5-phút"/>
    <w:p>
      <w:pPr>
        <w:pStyle w:val="Heading3"/>
      </w:pPr>
      <w:r>
        <w:t xml:space="preserve">🌅 Warm-up (5 phút)</w:t>
      </w:r>
    </w:p>
    <w:p>
      <w:pPr>
        <w:pStyle w:val="Compact"/>
        <w:numPr>
          <w:ilvl w:val="0"/>
          <w:numId w:val="1003"/>
        </w:numPr>
      </w:pPr>
      <w:r>
        <w:t xml:space="preserve">Hát bài</w:t>
      </w:r>
      <w:r>
        <w:t xml:space="preserve"> </w:t>
      </w:r>
      <w:r>
        <w:rPr>
          <w:b/>
          <w:bCs/>
        </w:rPr>
        <w:t xml:space="preserve">“One Two Three Four Five”</w:t>
      </w:r>
      <w:r>
        <w:t xml:space="preserve"> </w:t>
      </w:r>
      <w:r>
        <w:t xml:space="preserve">cùng hành động tay</w:t>
      </w:r>
    </w:p>
    <w:p>
      <w:pPr>
        <w:pStyle w:val="Compact"/>
        <w:numPr>
          <w:ilvl w:val="0"/>
          <w:numId w:val="1003"/>
        </w:numPr>
      </w:pPr>
      <w:r>
        <w:t xml:space="preserve">Đếm học sinh trong lớp bằng tiếng Anh</w:t>
      </w:r>
    </w:p>
    <w:p>
      <w:pPr>
        <w:pStyle w:val="Compact"/>
        <w:numPr>
          <w:ilvl w:val="0"/>
          <w:numId w:val="1003"/>
        </w:numPr>
      </w:pPr>
      <w:r>
        <w:t xml:space="preserve">Giơ ngón tay đếm cùng nhau</w:t>
      </w:r>
    </w:p>
    <w:bookmarkEnd w:id="12"/>
    <w:bookmarkStart w:id="13" w:name="vocabulary-10-phút"/>
    <w:p>
      <w:pPr>
        <w:pStyle w:val="Heading3"/>
      </w:pPr>
      <w:r>
        <w:t xml:space="preserve">📖 Vocabulary (10 phút)</w:t>
      </w:r>
    </w:p>
    <w:p>
      <w:pPr>
        <w:pStyle w:val="Compact"/>
        <w:numPr>
          <w:ilvl w:val="0"/>
          <w:numId w:val="1004"/>
        </w:numPr>
      </w:pPr>
      <w:r>
        <w:t xml:space="preserve">Dùng flashcard số kèm hình ảnh (1 apple, 2 stars, …)</w:t>
      </w:r>
    </w:p>
    <w:p>
      <w:pPr>
        <w:pStyle w:val="Compact"/>
        <w:numPr>
          <w:ilvl w:val="0"/>
          <w:numId w:val="1004"/>
        </w:numPr>
      </w:pPr>
      <w:r>
        <w:t xml:space="preserve">Giáo viên chỉ số → học sinh đọc số bằng tiếng Anh</w:t>
      </w:r>
    </w:p>
    <w:p>
      <w:pPr>
        <w:pStyle w:val="Compact"/>
        <w:numPr>
          <w:ilvl w:val="0"/>
          <w:numId w:val="1004"/>
        </w:numPr>
      </w:pPr>
      <w:r>
        <w:t xml:space="preserve">Dùng que tính/ngón tay để minh họa trực quan</w:t>
      </w:r>
    </w:p>
    <w:p>
      <w:pPr>
        <w:pStyle w:val="Compact"/>
        <w:numPr>
          <w:ilvl w:val="0"/>
          <w:numId w:val="1004"/>
        </w:numPr>
      </w:pPr>
      <w:r>
        <w:t xml:space="preserve">Viết số lên bảng và đọc to cùng nhau</w:t>
      </w:r>
    </w:p>
    <w:bookmarkEnd w:id="13"/>
    <w:bookmarkStart w:id="14" w:name="practice-10-phút"/>
    <w:p>
      <w:pPr>
        <w:pStyle w:val="Heading3"/>
      </w:pPr>
      <w:r>
        <w:t xml:space="preserve">🔢 Practice (10 phút)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Dot counting</w:t>
      </w:r>
      <w:r>
        <w:t xml:space="preserve">: Giáo viên vỗ tay N lần → học sinh đoán số và hét to</w:t>
      </w:r>
    </w:p>
    <w:p>
      <w:pPr>
        <w:pStyle w:val="Compact"/>
        <w:numPr>
          <w:ilvl w:val="0"/>
          <w:numId w:val="1005"/>
        </w:numPr>
      </w:pPr>
      <w:r>
        <w:t xml:space="preserve">Phát phiếu bài tập: nối số với số chấm tương ứng</w:t>
      </w:r>
    </w:p>
    <w:p>
      <w:pPr>
        <w:pStyle w:val="Compact"/>
        <w:numPr>
          <w:ilvl w:val="0"/>
          <w:numId w:val="1005"/>
        </w:numPr>
      </w:pPr>
      <w:r>
        <w:t xml:space="preserve">Giáo viên hỏi:</w:t>
      </w:r>
      <w:r>
        <w:t xml:space="preserve"> </w:t>
      </w:r>
      <w:r>
        <w:rPr>
          <w:b/>
          <w:bCs/>
        </w:rPr>
        <w:t xml:space="preserve">“Show me three fingers!”</w:t>
      </w:r>
      <w:r>
        <w:t xml:space="preserve"> </w:t>
      </w:r>
      <w:r>
        <w:t xml:space="preserve">→ học sinh làm theo</w:t>
      </w:r>
    </w:p>
    <w:bookmarkEnd w:id="14"/>
    <w:bookmarkStart w:id="15" w:name="game-number-bingo-10-phút"/>
    <w:p>
      <w:pPr>
        <w:pStyle w:val="Heading3"/>
      </w:pPr>
      <w:r>
        <w:t xml:space="preserve">🎮 Game —</w:t>
      </w:r>
      <w:r>
        <w:t xml:space="preserve"> </w:t>
      </w:r>
      <w:r>
        <w:t xml:space="preserve">“Number Bingo!”</w:t>
      </w:r>
      <w:r>
        <w:t xml:space="preserve"> </w:t>
      </w:r>
      <w:r>
        <w:t xml:space="preserve">(10 phút)</w:t>
      </w:r>
    </w:p>
    <w:p>
      <w:pPr>
        <w:pStyle w:val="Compact"/>
        <w:numPr>
          <w:ilvl w:val="0"/>
          <w:numId w:val="1006"/>
        </w:numPr>
      </w:pPr>
      <w:r>
        <w:t xml:space="preserve">Mỗi học sinh có bảng bingo 3x3 với số từ 1-9</w:t>
      </w:r>
    </w:p>
    <w:p>
      <w:pPr>
        <w:pStyle w:val="Compact"/>
        <w:numPr>
          <w:ilvl w:val="0"/>
          <w:numId w:val="1006"/>
        </w:numPr>
      </w:pPr>
      <w:r>
        <w:t xml:space="preserve">Giáo viên hô số ngẫu nhiên bằng tiếng Anh</w:t>
      </w:r>
    </w:p>
    <w:p>
      <w:pPr>
        <w:pStyle w:val="Compact"/>
        <w:numPr>
          <w:ilvl w:val="0"/>
          <w:numId w:val="1006"/>
        </w:numPr>
      </w:pPr>
      <w:r>
        <w:t xml:space="preserve">Học sinh khoanh tròn số trên bảng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“BINGO!”</w:t>
      </w:r>
      <w:r>
        <w:t xml:space="preserve"> </w:t>
      </w:r>
      <w:r>
        <w:t xml:space="preserve">khi hoàn thành một hàng/cột</w:t>
      </w:r>
    </w:p>
    <w:bookmarkEnd w:id="15"/>
    <w:bookmarkStart w:id="16" w:name="speaking-5-phút"/>
    <w:p>
      <w:pPr>
        <w:pStyle w:val="Heading3"/>
      </w:pPr>
      <w:r>
        <w:t xml:space="preserve">🎤 Speaking (5 phút)</w:t>
      </w:r>
    </w:p>
    <w:p>
      <w:pPr>
        <w:pStyle w:val="Compact"/>
        <w:numPr>
          <w:ilvl w:val="0"/>
          <w:numId w:val="1007"/>
        </w:numPr>
      </w:pPr>
      <w:r>
        <w:t xml:space="preserve">Mỗi học sinh đứng lên nói:</w:t>
      </w:r>
      <w:r>
        <w:t xml:space="preserve"> </w:t>
      </w:r>
      <w:r>
        <w:rPr>
          <w:b/>
          <w:bCs/>
        </w:rPr>
        <w:t xml:space="preserve">“My name is</w:t>
      </w:r>
      <w:r>
        <w:rPr>
          <w:b/>
          <w:bCs/>
        </w:rPr>
        <w:t xml:space="preserve"> </w:t>
      </w:r>
      <w:r>
        <w:rPr>
          <w:b/>
          <w:b/>
          <w:bCs/>
          <w:bCs/>
          <w:i/>
          <w:iCs/>
        </w:rPr>
        <w:t xml:space="preserve">. I am</w:t>
      </w:r>
      <w:r>
        <w:rPr>
          <w:b/>
          <w:b/>
          <w:bCs/>
          <w:bCs/>
          <w:i/>
          <w:iCs/>
        </w:rPr>
        <w:t xml:space="preserve"> </w:t>
      </w:r>
      <w:r>
        <w:rPr>
          <w:b/>
          <w:bCs/>
        </w:rPr>
        <w:t xml:space="preserve"> </w:t>
      </w:r>
      <w:r>
        <w:rPr>
          <w:b/>
          <w:bCs/>
        </w:rPr>
        <w:t xml:space="preserve">years old!”</w:t>
      </w:r>
    </w:p>
    <w:p>
      <w:pPr>
        <w:pStyle w:val="Compact"/>
        <w:numPr>
          <w:ilvl w:val="0"/>
          <w:numId w:val="1007"/>
        </w:numPr>
      </w:pPr>
      <w:r>
        <w:t xml:space="preserve">Giơ đúng số ngón tay tương ứng với tuổi</w:t>
      </w:r>
    </w:p>
    <w:bookmarkEnd w:id="16"/>
    <w:bookmarkStart w:id="17" w:name="review-homework-5-phút"/>
    <w:p>
      <w:pPr>
        <w:pStyle w:val="Heading3"/>
      </w:pPr>
      <w:r>
        <w:t xml:space="preserve">📝 Review &amp; Homework (5 phút)</w:t>
      </w:r>
    </w:p>
    <w:p>
      <w:pPr>
        <w:pStyle w:val="Compact"/>
        <w:numPr>
          <w:ilvl w:val="0"/>
          <w:numId w:val="1008"/>
        </w:numPr>
      </w:pPr>
      <w:r>
        <w:t xml:space="preserve">Ôn lại 1-12 bằng cách đếm giật lùi: 12, 11, 10…1!</w:t>
      </w:r>
    </w:p>
    <w:p>
      <w:pPr>
        <w:pStyle w:val="Compact"/>
        <w:numPr>
          <w:ilvl w:val="0"/>
          <w:numId w:val="1008"/>
        </w:numPr>
      </w:pPr>
      <w:r>
        <w:t xml:space="preserve">Bài tập về nhà: Đếm đồ vật trong nhà và nói số bằng tiếng Anh (ví dụ:</w:t>
      </w:r>
      <w:r>
        <w:t xml:space="preserve"> </w:t>
      </w:r>
      <w:r>
        <w:t xml:space="preserve">“Three chairs!”</w:t>
      </w:r>
      <w:r>
        <w:t xml:space="preserve">) 🏠</w:t>
      </w:r>
    </w:p>
    <w:bookmarkEnd w:id="17"/>
    <w:bookmarkEnd w:id="18"/>
    <w:bookmarkStart w:id="19" w:name="huy-hiệu-hoàn-thành"/>
    <w:p>
      <w:pPr>
        <w:pStyle w:val="Heading2"/>
      </w:pPr>
      <w:r>
        <w:t xml:space="preserve">🏆 Huy hiệu hoàn thành</w:t>
      </w:r>
    </w:p>
    <w:p>
      <w:pPr>
        <w:pStyle w:val="FirstParagraph"/>
      </w:pPr>
      <w:r>
        <w:t xml:space="preserve">Hoàn thành chuyên đề → nhận huy hiệu</w:t>
      </w:r>
      <w:r>
        <w:t xml:space="preserve"> </w:t>
      </w:r>
      <w:r>
        <w:rPr>
          <w:b/>
          <w:bCs/>
        </w:rPr>
        <w:t xml:space="preserve">Number Star</w:t>
      </w:r>
      <w:r>
        <w:t xml:space="preserve"> </w:t>
      </w:r>
      <w:r>
        <w:t xml:space="preserve">⭐🔢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2026-07-01T05:09:33Z</dcterms:created>
  <dcterms:modified xsi:type="dcterms:W3CDTF">2026-07-01T05:09:33Z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