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uyên-đề-5-điều-kiện"/>
    <w:p>
      <w:pPr>
        <w:pStyle w:val="Heading1"/>
      </w:pPr>
      <w:r>
        <w:t xml:space="preserve">Chuyên đề 5: Điều Kiện 🚦</w:t>
      </w:r>
    </w:p>
    <w:bookmarkStart w:id="9" w:name="mục-tiêu-học-tập"/>
    <w:p>
      <w:pPr>
        <w:pStyle w:val="Heading2"/>
      </w:pPr>
      <w:r>
        <w:t xml:space="preserve">🎯 Mục tiêu học tập</w:t>
      </w:r>
    </w:p>
    <w:p>
      <w:pPr>
        <w:pStyle w:val="Compact"/>
        <w:numPr>
          <w:ilvl w:val="0"/>
          <w:numId w:val="1001"/>
        </w:numPr>
      </w:pPr>
      <w:r>
        <w:t xml:space="preserve">Hiểu được câu điều kiện</w:t>
      </w:r>
      <w:r>
        <w:t xml:space="preserve"> </w:t>
      </w:r>
      <w:r>
        <w:t xml:space="preserve">“Nếu… thì…”</w:t>
      </w:r>
      <w:r>
        <w:t xml:space="preserve"> </w:t>
      </w:r>
      <w:r>
        <w:t xml:space="preserve">(If/Then) trong lập trình</w:t>
      </w:r>
    </w:p>
    <w:p>
      <w:pPr>
        <w:pStyle w:val="Compact"/>
        <w:numPr>
          <w:ilvl w:val="0"/>
          <w:numId w:val="1001"/>
        </w:numPr>
      </w:pPr>
      <w:r>
        <w:t xml:space="preserve">Biết phân biệt trường hợp</w:t>
      </w:r>
      <w:r>
        <w:t xml:space="preserve"> </w:t>
      </w:r>
      <w:r>
        <w:t xml:space="preserve">“điều kiện đúng”</w:t>
      </w:r>
      <w:r>
        <w:t xml:space="preserve"> </w:t>
      </w:r>
      <w:r>
        <w:t xml:space="preserve">và</w:t>
      </w:r>
      <w:r>
        <w:t xml:space="preserve"> </w:t>
      </w:r>
      <w:r>
        <w:t xml:space="preserve">“điều kiện sai”</w:t>
      </w:r>
    </w:p>
    <w:p>
      <w:pPr>
        <w:pStyle w:val="Compact"/>
        <w:numPr>
          <w:ilvl w:val="0"/>
          <w:numId w:val="1001"/>
        </w:numPr>
      </w:pPr>
      <w:r>
        <w:t xml:space="preserve">Thực hành viết câu điều kiện đơn giản cho robot</w:t>
      </w:r>
    </w:p>
    <w:p>
      <w:pPr>
        <w:pStyle w:val="Compact"/>
        <w:numPr>
          <w:ilvl w:val="0"/>
          <w:numId w:val="1001"/>
        </w:numPr>
      </w:pPr>
      <w:r>
        <w:t xml:space="preserve">Thấy được câu điều kiện xuất hiện ở khắp nơi trong cuộc sống hàng ngày</w:t>
      </w:r>
    </w:p>
    <w:bookmarkEnd w:id="9"/>
    <w:bookmarkStart w:id="10" w:name="khái-niệm-chính"/>
    <w:p>
      <w:pPr>
        <w:pStyle w:val="Heading2"/>
      </w:pPr>
      <w:r>
        <w:t xml:space="preserve">💡 Khái niệm chính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Tên khái niệm thuật toán (tiếng Anh):</w:t>
      </w:r>
      <w:r>
        <w:t xml:space="preserve"> </w:t>
      </w:r>
      <w:r>
        <w:t xml:space="preserve">Conditional Statement / If-Then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Giải thích bằng ngôn ngữ trẻ em:</w:t>
      </w:r>
      <w:r>
        <w:t xml:space="preserve"> </w:t>
      </w:r>
      <w:r>
        <w:t xml:space="preserve">Câu điều kiện là khi robot (hoặc máy tính) hỏi một câu hỏi và làm khác nhau tùy theo câu trả lời. Giống như:</w:t>
      </w:r>
      <w:r>
        <w:t xml:space="preserve"> </w:t>
      </w:r>
      <w:r>
        <w:t xml:space="preserve">“NẾU trời mưa → THÌ mang ô đi / KHÔNG THÌ đi bộ bình thường.”</w:t>
      </w:r>
      <w:r>
        <w:t xml:space="preserve"> </w:t>
      </w:r>
      <w:r>
        <w:t xml:space="preserve">Robot cần biết kiểm tra điều kiện trước rồi mới quyết định làm gì!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Ví dụ thực tế:</w:t>
      </w:r>
      <w:r>
        <w:t xml:space="preserve"> </w:t>
      </w:r>
      <w:r>
        <w:t xml:space="preserve">Đèn giao thông: NẾU đèn xanh → THÌ đi; NẾU đèn đỏ → THÌ dừng. Cửa tự động: NẾU có người → THÌ mở cửa. ATM: NẾU đúng mật khẩu → THÌ rút tiền được.</w:t>
      </w:r>
    </w:p>
    <w:bookmarkEnd w:id="10"/>
    <w:bookmarkStart w:id="11" w:name="câu-chuyện-dẫn-nhập"/>
    <w:p>
      <w:pPr>
        <w:pStyle w:val="Heading2"/>
      </w:pPr>
      <w:r>
        <w:t xml:space="preserve">🤖 Câu chuyện dẫn nhập</w:t>
      </w:r>
    </w:p>
    <w:p>
      <w:pPr>
        <w:pStyle w:val="FirstParagraph"/>
      </w:pPr>
      <w:r>
        <w:t xml:space="preserve">Robi được giao cổng bảo vệ trường học. Nhiệm vụ: Chỉ cho phép học sinh có thẻ hợp lệ đi vào! 🎫 Nhưng Robi chưa biết cách kiểm tra — lúc thì cho tất cả mọi người vào, lúc thì không cho ai vào! Bạn giám thị phải la hét cả ngày! 😰 Hôm nay, các em sẽ dạy Robi cách dùng</w:t>
      </w:r>
      <w:r>
        <w:t xml:space="preserve"> </w:t>
      </w:r>
      <w:r>
        <w:rPr>
          <w:b/>
          <w:bCs/>
        </w:rPr>
        <w:t xml:space="preserve">phép điều kiện thần kỳ</w:t>
      </w:r>
      <w:r>
        <w:t xml:space="preserve">:</w:t>
      </w:r>
      <w:r>
        <w:t xml:space="preserve"> </w:t>
      </w:r>
      <w:r>
        <w:t xml:space="preserve">“NẾU thẻ hợp lệ → THÌ mở cổng / KHÔNG THÌ giữ cổng đóng và báo động!”</w:t>
      </w:r>
      <w:r>
        <w:t xml:space="preserve"> </w:t>
      </w:r>
      <w:r>
        <w:t xml:space="preserve">Robi sẽ trở thành bảo vệ giỏi nhất trường! 🔐</w:t>
      </w:r>
    </w:p>
    <w:bookmarkEnd w:id="11"/>
    <w:bookmarkStart w:id="12" w:name="từ-khóa-cần-học"/>
    <w:p>
      <w:pPr>
        <w:pStyle w:val="Heading2"/>
      </w:pPr>
      <w:r>
        <w:t xml:space="preserve">📋 Từ khóa cần học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41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Từ khóa</w:t>
            </w:r>
          </w:p>
        </w:tc>
        <w:tc>
          <w:tcPr/>
          <w:p>
            <w:pPr>
              <w:pStyle w:val="Compact"/>
            </w:pPr>
            <w:r>
              <w:t xml:space="preserve">Nghĩa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Điều kiện (Condition)</w:t>
            </w:r>
          </w:p>
        </w:tc>
        <w:tc>
          <w:tcPr/>
          <w:p>
            <w:pPr>
              <w:pStyle w:val="Compact"/>
            </w:pPr>
            <w:r>
              <w:t xml:space="preserve">Câu hỏi đúng/sai để quyết định</w:t>
            </w:r>
          </w:p>
        </w:tc>
        <w:tc>
          <w:tcPr/>
          <w:p>
            <w:pPr>
              <w:pStyle w:val="Compact"/>
            </w:pPr>
            <w:r>
              <w:t xml:space="preserve">“Trời có mưa không?”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Nếu (If)</w:t>
            </w:r>
          </w:p>
        </w:tc>
        <w:tc>
          <w:tcPr/>
          <w:p>
            <w:pPr>
              <w:pStyle w:val="Compact"/>
            </w:pPr>
            <w:r>
              <w:t xml:space="preserve">Bắt đầu câu điều kiện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Nếu</w:t>
            </w:r>
            <w:r>
              <w:t xml:space="preserve"> </w:t>
            </w:r>
            <w:r>
              <w:t xml:space="preserve">trời mưa…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Thì (Then)</w:t>
            </w:r>
          </w:p>
        </w:tc>
        <w:tc>
          <w:tcPr/>
          <w:p>
            <w:pPr>
              <w:pStyle w:val="Compact"/>
            </w:pPr>
            <w:r>
              <w:t xml:space="preserve">Việc làm khi điều kiện đúng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  <w:r>
              <w:rPr>
                <w:b/>
                <w:bCs/>
              </w:rPr>
              <w:t xml:space="preserve">thì</w:t>
            </w:r>
            <w:r>
              <w:t xml:space="preserve"> </w:t>
            </w:r>
            <w:r>
              <w:t xml:space="preserve">mang ô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Không thì (Else)</w:t>
            </w:r>
          </w:p>
        </w:tc>
        <w:tc>
          <w:tcPr/>
          <w:p>
            <w:pPr>
              <w:pStyle w:val="Compact"/>
            </w:pPr>
            <w:r>
              <w:t xml:space="preserve">Việc làm khi điều kiện sai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  <w:r>
              <w:rPr>
                <w:b/>
                <w:bCs/>
              </w:rPr>
              <w:t xml:space="preserve">không thì</w:t>
            </w:r>
            <w:r>
              <w:t xml:space="preserve"> </w:t>
            </w:r>
            <w:r>
              <w:t xml:space="preserve">đi bình thường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Đúng (True)</w:t>
            </w:r>
          </w:p>
        </w:tc>
        <w:tc>
          <w:tcPr/>
          <w:p>
            <w:pPr>
              <w:pStyle w:val="Compact"/>
            </w:pPr>
            <w:r>
              <w:t xml:space="preserve">Điều kiện thỏa mãn</w:t>
            </w:r>
          </w:p>
        </w:tc>
        <w:tc>
          <w:tcPr/>
          <w:p>
            <w:pPr>
              <w:pStyle w:val="Compact"/>
            </w:pPr>
            <w:r>
              <w:t xml:space="preserve">Trời đang mưa = Đúng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Sai (False)</w:t>
            </w:r>
          </w:p>
        </w:tc>
        <w:tc>
          <w:tcPr/>
          <w:p>
            <w:pPr>
              <w:pStyle w:val="Compact"/>
            </w:pPr>
            <w:r>
              <w:t xml:space="preserve">Điều kiện không thỏa mãn</w:t>
            </w:r>
          </w:p>
        </w:tc>
        <w:tc>
          <w:tcPr/>
          <w:p>
            <w:pPr>
              <w:pStyle w:val="Compact"/>
            </w:pPr>
            <w:r>
              <w:t xml:space="preserve">Trời không mưa = Sai</w:t>
            </w:r>
          </w:p>
        </w:tc>
      </w:tr>
    </w:tbl>
    <w:bookmarkEnd w:id="12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3" w:name="khởi-động-5-phút"/>
    <w:p>
      <w:pPr>
        <w:pStyle w:val="Heading3"/>
      </w:pPr>
      <w:r>
        <w:t xml:space="preserve">🌅 Khởi động (5 phút)</w:t>
      </w:r>
    </w:p>
    <w:p>
      <w:pPr>
        <w:pStyle w:val="FirstParagraph"/>
      </w:pPr>
      <w:r>
        <w:rPr>
          <w:b/>
          <w:bCs/>
        </w:rPr>
        <w:t xml:space="preserve">“Trò chơi Simon Says với điều kiện”</w:t>
      </w:r>
      <w:r>
        <w:rPr>
          <w:b/>
          <w:bCs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“NẾU Simon nói</w:t>
      </w:r>
      <w:r>
        <w:t xml:space="preserve"> </w:t>
      </w:r>
      <w:r>
        <w:t xml:space="preserve">‘Simon says’</w:t>
      </w:r>
      <w:r>
        <w:t xml:space="preserve"> </w:t>
      </w:r>
      <w:r>
        <w:t xml:space="preserve">→ THÌ làm theo”</w:t>
      </w:r>
      <w:r>
        <w:t xml:space="preserve"> </w:t>
      </w:r>
      <w:r>
        <w:t xml:space="preserve">-</w:t>
      </w:r>
      <w:r>
        <w:t xml:space="preserve"> </w:t>
      </w:r>
      <w:r>
        <w:t xml:space="preserve">“NẾU Simon KHÔNG nói</w:t>
      </w:r>
      <w:r>
        <w:t xml:space="preserve"> </w:t>
      </w:r>
      <w:r>
        <w:t xml:space="preserve">‘Simon says’</w:t>
      </w:r>
      <w:r>
        <w:t xml:space="preserve"> </w:t>
      </w:r>
      <w:r>
        <w:t xml:space="preserve">→ THÌ đứng yên”</w:t>
      </w:r>
      <w:r>
        <w:t xml:space="preserve"> </w:t>
      </w:r>
      <w:r>
        <w:t xml:space="preserve">- Giáo viên đổi thành phiên bản tiếng Việt:</w:t>
      </w:r>
      <w:r>
        <w:t xml:space="preserve"> </w:t>
      </w:r>
      <w:r>
        <w:t xml:space="preserve">“Nếu thầy/cô nói</w:t>
      </w:r>
      <w:r>
        <w:t xml:space="preserve"> </w:t>
      </w:r>
      <w:r>
        <w:t xml:space="preserve">‘Robot làm’</w:t>
      </w:r>
      <w:r>
        <w:t xml:space="preserve"> </w:t>
      </w:r>
      <w:r>
        <w:t xml:space="preserve">trước → thì làm / Không thì đứng yên!”</w:t>
      </w:r>
      <w:r>
        <w:t xml:space="preserve"> </w:t>
      </w:r>
      <w:r>
        <w:t xml:space="preserve">- Ai làm sai ngồi xuống — thử nhanh và vui!</w:t>
      </w:r>
    </w:p>
    <w:bookmarkEnd w:id="13"/>
    <w:bookmarkStart w:id="14" w:name="bài-học-chính-15-phút"/>
    <w:p>
      <w:pPr>
        <w:pStyle w:val="Heading3"/>
      </w:pPr>
      <w:r>
        <w:t xml:space="preserve">📖 Bài học chính (15 phút)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Giới thiệu câu IF-THEN:</w:t>
      </w:r>
      <w:r>
        <w:t xml:space="preserve"> </w:t>
      </w:r>
      <w:r>
        <w:t xml:space="preserve">Dùng hình ảnh đèn giao thông — quen thuộc với trẻ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Cấu trúc:</w:t>
      </w:r>
      <w:r>
        <w:t xml:space="preserve"> </w:t>
      </w:r>
      <w:r>
        <w:t xml:space="preserve">Vẽ sơ đồ kim cương (diamond shape) — hình dạng của điều kiện trong sơ đồ thuật toán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Viết câu IF-THEN bằng tiếng Việt:</w:t>
      </w:r>
      <w:r>
        <w:t xml:space="preserve"> </w:t>
      </w:r>
      <w:r>
        <w:t xml:space="preserve">“NẾU [điều kiện] → THÌ [làm gì] / KHÔNG THÌ [làm gì khác]”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Ví dụ cùng làm:</w:t>
      </w:r>
      <w:r>
        <w:t xml:space="preserve"> </w:t>
      </w:r>
      <w:r>
        <w:t xml:space="preserve">Cùng cả lớp viết 3 câu IF-THEN từ cuộc sống thực</w:t>
      </w:r>
    </w:p>
    <w:bookmarkEnd w:id="14"/>
    <w:bookmarkStart w:id="15" w:name="robot-challenge-10-phút"/>
    <w:p>
      <w:pPr>
        <w:pStyle w:val="Heading3"/>
      </w:pPr>
      <w:r>
        <w:t xml:space="preserve">🤖 Robot Challenge (10 phút)</w:t>
      </w:r>
    </w:p>
    <w:p>
      <w:pPr>
        <w:pStyle w:val="FirstParagraph"/>
      </w:pPr>
      <w:r>
        <w:rPr>
          <w:b/>
          <w:bCs/>
        </w:rPr>
        <w:t xml:space="preserve">“Lập trình bảo vệ Robi”</w:t>
      </w:r>
      <w:r>
        <w:rPr>
          <w:b/>
          <w:bCs/>
        </w:rPr>
        <w:t xml:space="preserve">:</w:t>
      </w:r>
      <w:r>
        <w:t xml:space="preserve"> </w:t>
      </w:r>
      <w:r>
        <w:t xml:space="preserve">Mỗi nhóm nhận tình huống và viết câu IF-THEN cho Robi:</w:t>
      </w:r>
      <w:r>
        <w:t xml:space="preserve"> </w:t>
      </w:r>
      <w:r>
        <w:t xml:space="preserve">- Tình huống 1: Robi lái xe — đèn giao thông</w:t>
      </w:r>
      <w:r>
        <w:t xml:space="preserve"> </w:t>
      </w:r>
      <w:r>
        <w:t xml:space="preserve">- Tình huống 2: Robi phục vụ bữa sáng — NẾU thích trứng → THÌ…</w:t>
      </w:r>
      <w:r>
        <w:t xml:space="preserve"> </w:t>
      </w:r>
      <w:r>
        <w:t xml:space="preserve">- Tình huống 3: Robi soạn bài tập — NẾU bài khó → THÌ…</w:t>
      </w:r>
    </w:p>
    <w:bookmarkEnd w:id="15"/>
    <w:bookmarkStart w:id="16" w:name="mini-game-10-phút"/>
    <w:p>
      <w:pPr>
        <w:pStyle w:val="Heading3"/>
      </w:pPr>
      <w:r>
        <w:t xml:space="preserve">🎲 Mini Game (10 phút)</w:t>
      </w:r>
    </w:p>
    <w:p>
      <w:pPr>
        <w:pStyle w:val="FirstParagraph"/>
      </w:pPr>
      <w:r>
        <w:rPr>
          <w:b/>
          <w:bCs/>
        </w:rPr>
        <w:t xml:space="preserve">“Thẻ điều kiện”</w:t>
      </w:r>
      <w:r>
        <w:rPr>
          <w:b/>
          <w:bCs/>
        </w:rPr>
        <w:t xml:space="preserve">:</w:t>
      </w:r>
      <w:r>
        <w:t xml:space="preserve"> </w:t>
      </w:r>
      <w:r>
        <w:t xml:space="preserve">Giáo viên giơ thẻ, học sinh phản ứng theo đúng điều kiện:</w:t>
      </w:r>
      <w:r>
        <w:t xml:space="preserve"> </w:t>
      </w:r>
      <w:r>
        <w:t xml:space="preserve">- Thẻ ☀️ → Đứng lên (trời đẹp, đi chơi!)</w:t>
      </w:r>
      <w:r>
        <w:t xml:space="preserve"> </w:t>
      </w:r>
      <w:r>
        <w:t xml:space="preserve">- Thẻ 🌧️ → Ngồi xuống (trời mưa, ở trong nhà)</w:t>
      </w:r>
      <w:r>
        <w:t xml:space="preserve"> </w:t>
      </w:r>
      <w:r>
        <w:t xml:space="preserve">- Thẻ 🍎 → Vỗ tay (có trái cây, ăn được)</w:t>
      </w:r>
      <w:r>
        <w:t xml:space="preserve"> </w:t>
      </w:r>
      <w:r>
        <w:t xml:space="preserve">- Thẻ 🍄 → Lắc đầu (nấm lạ, không ăn!)</w:t>
      </w:r>
      <w:r>
        <w:t xml:space="preserve"> </w:t>
      </w:r>
      <w:r>
        <w:t xml:space="preserve">Giáo viên giơ nhanh hơn từng vòng — học sinh phản ứng càng nhanh càng tốt!</w:t>
      </w:r>
    </w:p>
    <w:bookmarkEnd w:id="16"/>
    <w:bookmarkStart w:id="17" w:name="tổng-kết-btvn-5-phút"/>
    <w:p>
      <w:pPr>
        <w:pStyle w:val="Heading3"/>
      </w:pPr>
      <w:r>
        <w:t xml:space="preserve">📝 Tổng kết &amp; BTVN (5 phút)</w:t>
      </w:r>
    </w:p>
    <w:p>
      <w:pPr>
        <w:pStyle w:val="Compact"/>
        <w:numPr>
          <w:ilvl w:val="0"/>
          <w:numId w:val="1004"/>
        </w:numPr>
      </w:pPr>
      <w:r>
        <w:t xml:space="preserve">Cùng đọc to:</w:t>
      </w:r>
      <w:r>
        <w:t xml:space="preserve"> </w:t>
      </w:r>
      <w:r>
        <w:t xml:space="preserve">“Nếu… thì… không thì…”</w:t>
      </w:r>
    </w:p>
    <w:p>
      <w:pPr>
        <w:pStyle w:val="Compact"/>
        <w:numPr>
          <w:ilvl w:val="0"/>
          <w:numId w:val="1004"/>
        </w:numPr>
      </w:pPr>
      <w:r>
        <w:t xml:space="preserve">Hỏi:</w:t>
      </w:r>
      <w:r>
        <w:t xml:space="preserve"> </w:t>
      </w:r>
      <w:r>
        <w:t xml:space="preserve">“Em tìm được câu điều kiện nào ở nhà rồi?”</w:t>
      </w:r>
    </w:p>
    <w:p>
      <w:pPr>
        <w:pStyle w:val="Compact"/>
        <w:numPr>
          <w:ilvl w:val="0"/>
          <w:numId w:val="1004"/>
        </w:numPr>
      </w:pPr>
      <w:r>
        <w:t xml:space="preserve">Giao bài tập về nhà</w:t>
      </w:r>
    </w:p>
    <w:bookmarkEnd w:id="17"/>
    <w:bookmarkEnd w:id="18"/>
    <w:bookmarkStart w:id="19" w:name="robot-challenge"/>
    <w:p>
      <w:pPr>
        <w:pStyle w:val="Heading2"/>
      </w:pPr>
      <w:r>
        <w:t xml:space="preserve">🏆 Robot Challenge</w:t>
      </w:r>
    </w:p>
    <w:p>
      <w:pPr>
        <w:pStyle w:val="FirstParagraph"/>
      </w:pPr>
      <w:r>
        <w:rPr>
          <w:b/>
          <w:bCs/>
        </w:rPr>
        <w:t xml:space="preserve">Nhiệm vụ: Lập trình Robot Bảo Vệ Trường!</w:t>
      </w:r>
    </w:p>
    <w:p>
      <w:pPr>
        <w:pStyle w:val="BodyText"/>
      </w:pPr>
      <w:r>
        <w:t xml:space="preserve">Viết câu IF-THEN cho Robi trong các tình huống sau:</w:t>
      </w:r>
    </w:p>
    <w:p>
      <w:pPr>
        <w:pStyle w:val="BodyText"/>
      </w:pPr>
      <w:r>
        <w:rPr>
          <w:b/>
          <w:bCs/>
        </w:rPr>
        <w:t xml:space="preserve">Tình huống 1: Kiểm tra thẻ học sinh</w:t>
      </w:r>
    </w:p>
    <w:p>
      <w:pPr>
        <w:pStyle w:val="SourceCode"/>
      </w:pPr>
      <w:r>
        <w:rPr>
          <w:rStyle w:val="VerbatimChar"/>
        </w:rPr>
        <w:t xml:space="preserve">NẾU [thẻ hợp lệ]</w:t>
      </w:r>
      <w:r>
        <w:br/>
      </w:r>
      <w:r>
        <w:rPr>
          <w:rStyle w:val="VerbatimChar"/>
        </w:rPr>
        <w:t xml:space="preserve">  THÌ [mở cổng + nói "Chào bạn!"]</w:t>
      </w:r>
      <w:r>
        <w:br/>
      </w:r>
      <w:r>
        <w:rPr>
          <w:rStyle w:val="VerbatimChar"/>
        </w:rPr>
        <w:t xml:space="preserve">KHÔNG THÌ [giữ cổng đóng + báo bảo vệ]</w:t>
      </w:r>
    </w:p>
    <w:p>
      <w:pPr>
        <w:pStyle w:val="FirstParagraph"/>
      </w:pPr>
      <w:r>
        <w:rPr>
          <w:b/>
          <w:bCs/>
        </w:rPr>
        <w:t xml:space="preserve">Tình huống 2: Báo thức buổi sáng</w:t>
      </w:r>
    </w:p>
    <w:p>
      <w:pPr>
        <w:pStyle w:val="SourceCode"/>
      </w:pPr>
      <w:r>
        <w:rPr>
          <w:rStyle w:val="VerbatimChar"/>
        </w:rPr>
        <w:t xml:space="preserve">NẾU [đã đến 6 giờ sáng]</w:t>
      </w:r>
      <w:r>
        <w:br/>
      </w:r>
      <w:r>
        <w:rPr>
          <w:rStyle w:val="VerbatimChar"/>
        </w:rPr>
        <w:t xml:space="preserve">  THÌ [phát nhạc báo thức]</w:t>
      </w:r>
      <w:r>
        <w:br/>
      </w:r>
      <w:r>
        <w:rPr>
          <w:rStyle w:val="VerbatimChar"/>
        </w:rPr>
        <w:t xml:space="preserve">KHÔNG THÌ [tiếp tục im lặng]</w:t>
      </w:r>
    </w:p>
    <w:p>
      <w:pPr>
        <w:pStyle w:val="FirstParagraph"/>
      </w:pPr>
      <w:r>
        <w:rPr>
          <w:b/>
          <w:bCs/>
        </w:rPr>
        <w:t xml:space="preserve">Tình huống 3 (Học sinh tự viết):</w:t>
      </w:r>
      <w:r>
        <w:t xml:space="preserve"> </w:t>
      </w:r>
      <w:r>
        <w:t xml:space="preserve">Robi là đầu bếp! Viết câu IF-THEN khi Robi nấu cơm:</w:t>
      </w:r>
      <w:r>
        <w:t xml:space="preserve"> </w:t>
      </w:r>
      <w:r>
        <w:t xml:space="preserve">- NẾU [___________] → THÌ [___________]</w:t>
      </w:r>
      <w:r>
        <w:t xml:space="preserve"> </w:t>
      </w:r>
      <w:r>
        <w:t xml:space="preserve">- KHÔNG THÌ [___________]</w:t>
      </w:r>
    </w:p>
    <w:bookmarkEnd w:id="19"/>
    <w:bookmarkStart w:id="20" w:name="Xfae2ec24722e07434d082cc2c17b951d5acb47c"/>
    <w:p>
      <w:pPr>
        <w:pStyle w:val="Heading2"/>
      </w:pPr>
      <w:r>
        <w:t xml:space="preserve">📝 Bài tập về nhà (5 bài đơn giản, phù hợp lớp 1-2)</w:t>
      </w:r>
    </w:p>
    <w:p>
      <w:pPr>
        <w:pStyle w:val="Compact"/>
        <w:numPr>
          <w:ilvl w:val="0"/>
          <w:numId w:val="1005"/>
        </w:numPr>
      </w:pPr>
      <w:r>
        <w:t xml:space="preserve">🏠 Tìm 5 câu</w:t>
      </w:r>
      <w:r>
        <w:t xml:space="preserve"> </w:t>
      </w:r>
      <w:r>
        <w:t xml:space="preserve">“Nếu… thì…”</w:t>
      </w:r>
      <w:r>
        <w:t xml:space="preserve"> </w:t>
      </w:r>
      <w:r>
        <w:t xml:space="preserve">trong cuộc sống ở nhà và viết ra (ví dụ: NẾU đói → THÌ ăn)</w:t>
      </w:r>
    </w:p>
    <w:p>
      <w:pPr>
        <w:pStyle w:val="Compact"/>
        <w:numPr>
          <w:ilvl w:val="0"/>
          <w:numId w:val="1005"/>
        </w:numPr>
      </w:pPr>
      <w:r>
        <w:t xml:space="preserve">🎨 Vẽ tranh đèn giao thông và viết câu IF-THEN cho mỗi màu đèn</w:t>
      </w:r>
    </w:p>
    <w:p>
      <w:pPr>
        <w:pStyle w:val="Compact"/>
        <w:numPr>
          <w:ilvl w:val="0"/>
          <w:numId w:val="1005"/>
        </w:numPr>
      </w:pPr>
      <w:r>
        <w:t xml:space="preserve">🤖 Tưởng tượng em có một robot ở nhà — viết 3 câu lệnh IF-THEN em muốn dạy robot</w:t>
      </w:r>
    </w:p>
    <w:p>
      <w:pPr>
        <w:pStyle w:val="Compact"/>
        <w:numPr>
          <w:ilvl w:val="0"/>
          <w:numId w:val="1005"/>
        </w:numPr>
      </w:pPr>
      <w:r>
        <w:t xml:space="preserve">📺 Xem một chương trình hoạt hình — tìm xem nhân vật có dùng câu</w:t>
      </w:r>
      <w:r>
        <w:t xml:space="preserve"> </w:t>
      </w:r>
      <w:r>
        <w:t xml:space="preserve">“Nếu… thì…”</w:t>
      </w:r>
      <w:r>
        <w:t xml:space="preserve"> </w:t>
      </w:r>
      <w:r>
        <w:t xml:space="preserve">không?</w:t>
      </w:r>
    </w:p>
    <w:p>
      <w:pPr>
        <w:pStyle w:val="Compact"/>
        <w:numPr>
          <w:ilvl w:val="0"/>
          <w:numId w:val="1005"/>
        </w:numPr>
      </w:pPr>
      <w:r>
        <w:t xml:space="preserve">✏️ Hoàn thành tờ bài tập “Điền vào chỗ trống: Nếu ___ thì ___” (đính kèm)</w:t>
      </w:r>
    </w:p>
    <w:bookmarkEnd w:id="20"/>
    <w:bookmarkStart w:id="21" w:name="gợi-ý-ai-hỗ-trợ"/>
    <w:p>
      <w:pPr>
        <w:pStyle w:val="Heading2"/>
      </w:pPr>
      <w:r>
        <w:t xml:space="preserve">💡 Gợi ý AI hỗ trợ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tạo tình huống:</w:t>
      </w:r>
      <w:r>
        <w:t xml:space="preserve"> </w:t>
      </w:r>
      <w:r>
        <w:t xml:space="preserve">Hỏi</w:t>
      </w:r>
      <w:r>
        <w:t xml:space="preserve"> </w:t>
      </w:r>
      <w:r>
        <w:t xml:space="preserve">“AI ơi, tạo cho em 5 tình huống vui để em viết câu NẾU-THÌ nhé”</w:t>
      </w:r>
      <w:r>
        <w:t xml:space="preserve"> </w:t>
      </w:r>
      <w:r>
        <w:t xml:space="preserve">— AI tạo tình huống sáng tạo và thú vị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kiểm tra câu IF-THEN:</w:t>
      </w:r>
      <w:r>
        <w:t xml:space="preserve"> </w:t>
      </w:r>
      <w:r>
        <w:t xml:space="preserve">Học sinh viết câu IF-THEN và hỏi</w:t>
      </w:r>
      <w:r>
        <w:t xml:space="preserve"> </w:t>
      </w:r>
      <w:r>
        <w:t xml:space="preserve">“Câu điều kiện này của em có đúng không?”</w:t>
      </w:r>
      <w:r>
        <w:t xml:space="preserve"> </w:t>
      </w:r>
      <w:r>
        <w:t xml:space="preserve">— AI phân tích và góp 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giải thích thực tế:</w:t>
      </w:r>
      <w:r>
        <w:t xml:space="preserve"> </w:t>
      </w:r>
      <w:r>
        <w:t xml:space="preserve">Hỏi</w:t>
      </w:r>
      <w:r>
        <w:t xml:space="preserve"> </w:t>
      </w:r>
      <w:r>
        <w:t xml:space="preserve">“AI ơi, điều kiện IF-THEN được dùng trong cuộc sống thực như thế nào?”</w:t>
      </w:r>
      <w:r>
        <w:t xml:space="preserve"> </w:t>
      </w:r>
      <w:r>
        <w:t xml:space="preserve">— AI đưa ra nhiều ví dụ thú vị từ công nghệ</w: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🚦 Huy Hiệu</w:t>
      </w:r>
      <w:r>
        <w:rPr>
          <w:b/>
          <w:bCs/>
        </w:rPr>
        <w:t xml:space="preserve"> </w:t>
      </w:r>
      <w:r>
        <w:rPr>
          <w:b/>
          <w:bCs/>
        </w:rPr>
        <w:t xml:space="preserve">“Chuyên Gia Quyết Định”</w:t>
      </w:r>
      <w:r>
        <w:t xml:space="preserve"> </w:t>
      </w:r>
      <w:r>
        <w:t xml:space="preserve">— Dành cho em đã thành thạo phép điều kiện NẾU-THÌ và giúp Robi trở thành người bảo vệ thông minh nhất trường! Em là Lập Trình Viên Cao Cấp rồi! 🎯✨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2026-07-01T05:38:34Z</dcterms:created>
  <dcterms:modified xsi:type="dcterms:W3CDTF">2026-07-01T05:38:34Z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