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huyên-đề-3-loop-vòng-lặp-và-in-pattern"/>
    <w:p>
      <w:pPr>
        <w:pStyle w:val="Heading1"/>
      </w:pPr>
      <w:r>
        <w:t xml:space="preserve">Chuyên đề 3: Loop — Vòng lặp và In Pattern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Sử dụng thành thạo vòng lặp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do-while</w:t>
      </w:r>
    </w:p>
    <w:p>
      <w:pPr>
        <w:pStyle w:val="Compact"/>
        <w:numPr>
          <w:ilvl w:val="0"/>
          <w:numId w:val="1001"/>
        </w:numPr>
      </w:pPr>
      <w:r>
        <w:t xml:space="preserve">Hiểu vòng lặp lồng nhau (nested loop) và ứng dụng</w:t>
      </w:r>
    </w:p>
    <w:p>
      <w:pPr>
        <w:pStyle w:val="Compact"/>
        <w:numPr>
          <w:ilvl w:val="0"/>
          <w:numId w:val="1001"/>
        </w:numPr>
      </w:pPr>
      <w:r>
        <w:t xml:space="preserve">In các pattern (tam giác, kim cương, bàn cờ)</w:t>
      </w:r>
    </w:p>
    <w:p>
      <w:pPr>
        <w:pStyle w:val="Compact"/>
        <w:numPr>
          <w:ilvl w:val="0"/>
          <w:numId w:val="1001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hợp lý</w:t>
      </w:r>
    </w:p>
    <w:p>
      <w:pPr>
        <w:pStyle w:val="Compact"/>
        <w:numPr>
          <w:ilvl w:val="0"/>
          <w:numId w:val="1001"/>
        </w:numPr>
      </w:pPr>
      <w:r>
        <w:t xml:space="preserve">Giải bài toán số học với vòng lặp</w:t>
      </w:r>
    </w:p>
    <w:p>
      <w:r>
        <w:pict>
          <v:rect style="width:0;height:1.5pt" o:hralign="center" o:hrstd="t" o:hr="t"/>
        </w:pict>
      </w:r>
    </w:p>
    <w:bookmarkEnd w:id="9"/>
    <w:bookmarkStart w:id="11" w:name="c-syntax-code"/>
    <w:p>
      <w:pPr>
        <w:pStyle w:val="Heading2"/>
      </w:pPr>
      <w:r>
        <w:t xml:space="preserve">⚡ C++ Syntax &amp; Code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FOR LOOP 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(init; condition; update)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2 3 4 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 down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9 8 ...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by 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2 4 6 8 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WHILE LOOP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Even: divide by 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Odd: Collatz sequence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DO-WHILE (executes at least once) 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positive number: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Keep asking until positive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BREAK AND CONTINUE =====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Stop loop when i = 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Skip even numbers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Prints: 1 3 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Start w:id="10" w:name="Xbc7eeb390d45d7194818f6aa6f07854c6265f17"/>
    <w:p>
      <w:pPr>
        <w:pStyle w:val="Heading3"/>
      </w:pPr>
      <w:r>
        <w:t xml:space="preserve">Pattern Printing — In Hình với Vòng Lặp Lồng Nhau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 = 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1: Right Triangle (tam giác vuông)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Right Triangle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**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***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****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*****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2: Inverted Triangle (tam giác ngược)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Inverted Triangle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3: Number Triangle (tam giác số)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Number Triangle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123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1234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12345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4: Pyramid (kim tự tháp)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Pyramid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Print spaces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Print stars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***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*****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*******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*********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Pattern 5: Diamond (kim cương)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Diamond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Upper half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Lower half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Sample Input: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BodyText"/>
      </w:pPr>
      <w:r>
        <w:rPr>
          <w:b/>
          <w:bCs/>
        </w:rPr>
        <w:t xml:space="preserve">Sample Output (Pyramid):</w:t>
      </w:r>
    </w:p>
    <w:p>
      <w:pPr>
        <w:pStyle w:val="SourceCode"/>
      </w:pPr>
      <w:r>
        <w:rPr>
          <w:rStyle w:val="VerbatimChar"/>
        </w:rPr>
        <w:t xml:space="preserve">    *</w:t>
      </w:r>
      <w:r>
        <w:br/>
      </w:r>
      <w:r>
        <w:rPr>
          <w:rStyle w:val="VerbatimChar"/>
        </w:rPr>
        <w:t xml:space="preserve">   ***</w:t>
      </w:r>
      <w:r>
        <w:br/>
      </w:r>
      <w:r>
        <w:rPr>
          <w:rStyle w:val="VerbatimChar"/>
        </w:rPr>
        <w:t xml:space="preserve">  *****</w:t>
      </w:r>
      <w:r>
        <w:br/>
      </w:r>
      <w:r>
        <w:rPr>
          <w:rStyle w:val="VerbatimChar"/>
        </w:rPr>
        <w:t xml:space="preserve"> *******</w:t>
      </w:r>
      <w:r>
        <w:br/>
      </w:r>
      <w:r>
        <w:rPr>
          <w:rStyle w:val="VerbatimChar"/>
        </w:rPr>
        <w:t xml:space="preserve">*********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khái-niệm-thuật-toán"/>
    <w:p>
      <w:pPr>
        <w:pStyle w:val="Heading2"/>
      </w:pPr>
      <w:r>
        <w:t xml:space="preserve">💡 Khái niệm &amp; Thuật toán</w:t>
      </w:r>
    </w:p>
    <w:bookmarkStart w:id="12" w:name="khi-nào-dùng-for-vs-while"/>
    <w:p>
      <w:pPr>
        <w:pStyle w:val="Heading3"/>
      </w:pPr>
      <w:r>
        <w:t xml:space="preserve">Khi nào dùng for vs while?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</w:pPr>
            <w:r>
              <w:t xml:space="preserve">Dùng loại nào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Biết trước số lần lặp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biết số lần, dựa vào điều kiện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Cần chạy ít nhất 1 lần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do-while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Đọc input cho đến EOF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 (cin &gt;&gt; x)</w:t>
            </w:r>
          </w:p>
        </w:tc>
      </w:tr>
    </w:tbl>
    <w:bookmarkEnd w:id="12"/>
    <w:bookmarkStart w:id="13" w:name="đọc-input-đến-hết-file-eof"/>
    <w:p>
      <w:pPr>
        <w:pStyle w:val="Heading3"/>
      </w:pPr>
      <w:r>
        <w:t xml:space="preserve">Đọc input đến hết file (EOF)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Returns false when no more input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</w:p>
    <w:bookmarkEnd w:id="13"/>
    <w:bookmarkStart w:id="14" w:name="tổng-kết-công-thức-pattern"/>
    <w:p>
      <w:pPr>
        <w:pStyle w:val="Heading3"/>
      </w:pPr>
      <w:r>
        <w:t xml:space="preserve">Tổng kết công thức pattern</w:t>
      </w:r>
    </w:p>
    <w:p>
      <w:pPr>
        <w:pStyle w:val="FirstParagraph"/>
      </w:pPr>
      <w:r>
        <w:t xml:space="preserve">Với vòng lặp ngoài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từ 1 đến n, dòng thứ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có: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Spaces trước:</w:t>
      </w:r>
      <w:r>
        <w:t xml:space="preserve"> </w:t>
      </w:r>
      <w:r>
        <w:rPr>
          <w:rStyle w:val="VerbatimChar"/>
        </w:rPr>
        <w:t xml:space="preserve">n - i</w:t>
      </w:r>
      <w:r>
        <w:t xml:space="preserve"> </w:t>
      </w:r>
      <w:r>
        <w:t xml:space="preserve">khoảng trắng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Stars:</w:t>
      </w:r>
      <w:r>
        <w:t xml:space="preserve"> </w:t>
      </w:r>
      <w:r>
        <w:rPr>
          <w:rStyle w:val="VerbatimChar"/>
        </w:rPr>
        <w:t xml:space="preserve">2*i - 1</w:t>
      </w:r>
      <w:r>
        <w:t xml:space="preserve"> </w:t>
      </w:r>
      <w:r>
        <w:t xml:space="preserve">dấu sao (kim tự tháp)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Stars: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dấu sao (tam giác vuông)</w:t>
      </w:r>
    </w:p>
    <w:bookmarkEnd w:id="14"/>
    <w:bookmarkStart w:id="15" w:name="vòng-lặp-vô-hạn-có-kiểm-soát"/>
    <w:p>
      <w:pPr>
        <w:pStyle w:val="Heading3"/>
      </w:pPr>
      <w:r>
        <w:t xml:space="preserve">Vòng lặp vô hạn có kiểm soát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Exit when user inputs 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command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độ-phức-tạp-time-space-complexity"/>
    <w:p>
      <w:pPr>
        <w:pStyle w:val="Heading2"/>
      </w:pPr>
      <w:r>
        <w:t xml:space="preserve">📊 Độ phức tạp (Time &amp; Space Complexity)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 vòng lặp</w:t>
            </w:r>
          </w:p>
        </w:tc>
        <w:tc>
          <w:tcPr/>
          <w:p>
            <w:pPr>
              <w:pStyle w:val="Compact"/>
            </w:pPr>
            <w:r>
              <w:t xml:space="preserve">Time Complexity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Vòng lặp đơn n lần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Vòng lặp lồng 2 cấp</w:t>
            </w:r>
          </w:p>
        </w:tc>
        <w:tc>
          <w:tcPr/>
          <w:p>
            <w:pPr>
              <w:pStyle w:val="Compac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Vòng lặp lồng 3 cấp</w:t>
            </w:r>
          </w:p>
        </w:tc>
        <w:tc>
          <w:tcPr/>
          <w:p>
            <w:pPr>
              <w:pStyle w:val="Compact"/>
            </w:pPr>
            <w:r>
              <w:t xml:space="preserve">O(n³)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Vòng lặp giảm một nửa mỗi lần</w:t>
            </w:r>
          </w:p>
        </w:tc>
        <w:tc>
          <w:tcPr/>
          <w:p>
            <w:pPr>
              <w:pStyle w:val="Compact"/>
            </w:pPr>
            <w:r>
              <w:t xml:space="preserve">O(log n)</w:t>
            </w:r>
          </w:p>
        </w:tc>
      </w:tr>
    </w:tbl>
    <w:p>
      <w:pPr>
        <w:pStyle w:val="BodyText"/>
      </w:pPr>
      <w:r>
        <w:rPr>
          <w:b/>
          <w:bCs/>
        </w:rPr>
        <w:t xml:space="preserve">Ước lượng nhanh:</w:t>
      </w:r>
      <w:r>
        <w:t xml:space="preserve"> </w:t>
      </w:r>
      <w:r>
        <w:t xml:space="preserve">Máy tính chạy khoảng</w:t>
      </w:r>
      <w:r>
        <w:t xml:space="preserve"> </w:t>
      </w:r>
      <w:r>
        <w:rPr>
          <w:b/>
          <w:bCs/>
        </w:rPr>
        <w:t xml:space="preserve">10⁸ phép tính/giây</w:t>
      </w:r>
      <w:r>
        <w:t xml:space="preserve"> </w:t>
      </w:r>
      <w:r>
        <w:t xml:space="preserve">- n = 10⁶ với O(n): OK ✅</w:t>
      </w:r>
      <w:r>
        <w:t xml:space="preserve"> </w:t>
      </w:r>
      <w:r>
        <w:t xml:space="preserve">- n = 10⁴ với O(n²): OK ✅ (10⁸ phép)</w:t>
      </w:r>
      <w:r>
        <w:t xml:space="preserve"> </w:t>
      </w:r>
      <w:r>
        <w:t xml:space="preserve">- n = 10³ với O(n³): OK ✅ (10⁹ phép — vừa đủ)</w:t>
      </w:r>
      <w:r>
        <w:t xml:space="preserve"> </w:t>
      </w:r>
      <w:r>
        <w:t xml:space="preserve">- n = 10⁴ với O(n³): TLE ❌ (10¹² phép — quá chậm)</w:t>
      </w:r>
    </w:p>
    <w:p>
      <w:r>
        <w:pict>
          <v:rect style="width:0;height:1.5pt" o:hralign="center" o:hrstd="t" o:hr="t"/>
        </w:pict>
      </w:r>
    </w:p>
    <w:bookmarkEnd w:id="17"/>
    <w:bookmarkStart w:id="21" w:name="bài-tập-thực-hành"/>
    <w:p>
      <w:pPr>
        <w:pStyle w:val="Heading2"/>
      </w:pPr>
      <w:r>
        <w:t xml:space="preserve">🔨 Bài tập thực hành</w:t>
      </w:r>
    </w:p>
    <w:bookmarkStart w:id="18" w:name="bài-1-dễ-tổng-và-tích-số-nguyên"/>
    <w:p>
      <w:pPr>
        <w:pStyle w:val="Heading3"/>
      </w:pPr>
      <w:r>
        <w:t xml:space="preserve">Bài 1 (Dễ): Tổng và tích số nguyên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N. Tính tổng 1+2+…+N và tích 1×2×…×N (N!).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Sum = 15</w:t>
      </w:r>
      <w:r>
        <w:br/>
      </w:r>
      <w:r>
        <w:rPr>
          <w:rStyle w:val="VerbatimChar"/>
        </w:rPr>
        <w:t xml:space="preserve">Factorial = 120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long long</w:t>
      </w:r>
      <w:r>
        <w:t xml:space="preserve"> </w:t>
      </w:r>
      <w:r>
        <w:t xml:space="preserve">cho tích vì N! tăng rất nhanh.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fact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"Factorial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fact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bài-2-trung-bình-số-nguyên-tố"/>
    <w:p>
      <w:pPr>
        <w:pStyle w:val="Heading3"/>
      </w:pPr>
      <w:r>
        <w:t xml:space="preserve">Bài 2 (Trung bình): Số nguyên tố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N. In tất cả số nguyên tố từ 2 đến N.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20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2 3 5 7 11 13 17 19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Số p là nguyên tố nếu không chia hết cho bất kỳ số nào từ 2 đến √p.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up to sqrt(p)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isPrime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Start w:id="20" w:name="bài-3-khó-in-bảng-nhân"/>
    <w:p>
      <w:pPr>
        <w:pStyle w:val="Heading3"/>
      </w:pPr>
      <w:r>
        <w:t xml:space="preserve">Bài 3 (Khó): In bảng nhân</w:t>
      </w:r>
    </w:p>
    <w:p>
      <w:pPr>
        <w:pStyle w:val="FirstParagraph"/>
      </w:pPr>
      <w:r>
        <w:rPr>
          <w:b/>
          <w:bCs/>
        </w:rPr>
        <w:t xml:space="preserve">Đề bài:</w:t>
      </w:r>
      <w:r>
        <w:t xml:space="preserve"> </w:t>
      </w:r>
      <w:r>
        <w:t xml:space="preserve">Nhập N (1 ≤ N ≤ 9). In bảng nhân N×N có căn chỉnh đẹp.</w:t>
      </w:r>
    </w:p>
    <w:p>
      <w:pPr>
        <w:pStyle w:val="BodyText"/>
      </w:pPr>
      <w:r>
        <w:rPr>
          <w:b/>
          <w:bCs/>
        </w:rPr>
        <w:t xml:space="preserve">Input mẫu:</w:t>
      </w:r>
    </w:p>
    <w:p>
      <w:pPr>
        <w:pStyle w:val="SourceCode"/>
      </w:pPr>
      <w:r>
        <w:rPr>
          <w:rStyle w:val="VerbatimChar"/>
        </w:rPr>
        <w:t xml:space="preserve">4</w:t>
      </w:r>
    </w:p>
    <w:p>
      <w:pPr>
        <w:pStyle w:val="FirstParagraph"/>
      </w:pPr>
      <w:r>
        <w:rPr>
          <w:b/>
          <w:bCs/>
        </w:rPr>
        <w:t xml:space="preserve">Output mẫu:</w:t>
      </w:r>
    </w:p>
    <w:p>
      <w:pPr>
        <w:pStyle w:val="SourceCode"/>
      </w:pPr>
      <w:r>
        <w:rPr>
          <w:rStyle w:val="VerbatimChar"/>
        </w:rPr>
        <w:t xml:space="preserve"> 1  2  3  4</w:t>
      </w:r>
      <w:r>
        <w:br/>
      </w:r>
      <w:r>
        <w:rPr>
          <w:rStyle w:val="VerbatimChar"/>
        </w:rPr>
        <w:t xml:space="preserve"> 2  4  6  8</w:t>
      </w:r>
      <w:r>
        <w:br/>
      </w:r>
      <w:r>
        <w:rPr>
          <w:rStyle w:val="VerbatimChar"/>
        </w:rPr>
        <w:t xml:space="preserve"> 3  6  9 12</w:t>
      </w:r>
      <w:r>
        <w:br/>
      </w:r>
      <w:r>
        <w:rPr>
          <w:rStyle w:val="VerbatimChar"/>
        </w:rPr>
        <w:t xml:space="preserve"> 4  8 12 16</w:t>
      </w:r>
    </w:p>
    <w:p>
      <w:pPr>
        <w:pStyle w:val="FirstParagraph"/>
      </w:pPr>
      <w:r>
        <w:rPr>
          <w:b/>
          <w:bCs/>
        </w:rPr>
        <w:t xml:space="preserve">Gợi ý: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setw(3)</w:t>
      </w:r>
      <w:r>
        <w:t xml:space="preserve"> </w:t>
      </w:r>
      <w:r>
        <w:t xml:space="preserve">từ</w:t>
      </w:r>
      <w:r>
        <w:t xml:space="preserve"> </w:t>
      </w:r>
      <w:r>
        <w:rPr>
          <w:rStyle w:val="VerbatimChar"/>
        </w:rPr>
        <w:t xml:space="preserve">&lt;iomanip&gt;</w:t>
      </w:r>
      <w:r>
        <w:t xml:space="preserve"> </w:t>
      </w:r>
      <w:r>
        <w:t xml:space="preserve">để căn chỉnh cột. Hoặc tự tính chiều rộng cần thiết.</w:t>
      </w:r>
    </w:p>
    <w:p>
      <w:pPr>
        <w:pStyle w:val="BodyText"/>
      </w:pPr>
      <w:r>
        <w:rPr>
          <w:b/>
          <w:bCs/>
        </w:rPr>
        <w:t xml:space="preserve">Lời giải: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cin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max number of digits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maxVal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setw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hoạt-động-lớp-45-phút"/>
    <w:p>
      <w:pPr>
        <w:pStyle w:val="Heading2"/>
      </w:pPr>
      <w:r>
        <w:t xml:space="preserve">🎮 Hoạt động lớp (45 phút)</w:t>
      </w:r>
    </w:p>
    <w:bookmarkStart w:id="22" w:name="warm-up-5-phút"/>
    <w:p>
      <w:pPr>
        <w:pStyle w:val="Heading3"/>
      </w:pPr>
      <w:r>
        <w:t xml:space="preserve">Warm Up (5 phút)</w:t>
      </w:r>
    </w:p>
    <w:p>
      <w:pPr>
        <w:pStyle w:val="FirstParagraph"/>
      </w:pPr>
      <w:r>
        <w:rPr>
          <w:b/>
          <w:bCs/>
        </w:rPr>
        <w:t xml:space="preserve">Câu đố:</w:t>
      </w:r>
      <w:r>
        <w:t xml:space="preserve"> </w:t>
      </w:r>
      <w:r>
        <w:t xml:space="preserve">“Bạn gấp tờ giấy 50 lần (mỗi lần đôi đôi lại). Dày bao nhiêu?”</w:t>
      </w:r>
      <w:r>
        <w:t xml:space="preserve"> </w:t>
      </w:r>
      <w:r>
        <w:t xml:space="preserve">→ Thảo luận → 2⁵⁰ × 0.1mm ≈ khoảng cách Trái Đất - Mặt Trời! → Đây là O(log n) trong thực tế.</w:t>
      </w:r>
    </w:p>
    <w:bookmarkEnd w:id="22"/>
    <w:bookmarkStart w:id="23" w:name="theory-10-phút"/>
    <w:p>
      <w:pPr>
        <w:pStyle w:val="Heading3"/>
      </w:pPr>
      <w:r>
        <w:t xml:space="preserve">Theory (10 phút)</w:t>
      </w:r>
    </w:p>
    <w:p>
      <w:pPr>
        <w:pStyle w:val="Compact"/>
        <w:numPr>
          <w:ilvl w:val="0"/>
          <w:numId w:val="1002"/>
        </w:numPr>
      </w:pPr>
      <w:r>
        <w:t xml:space="preserve">Vẽ flowchart vòng lặp for: khởi tạo → kiểm tra → thực thi → cập nhật → lặp lại</w:t>
      </w:r>
    </w:p>
    <w:p>
      <w:pPr>
        <w:pStyle w:val="Compact"/>
        <w:numPr>
          <w:ilvl w:val="0"/>
          <w:numId w:val="1002"/>
        </w:numPr>
      </w:pPr>
      <w:r>
        <w:t xml:space="preserve">So sánh for/while/do-while với ví dụ tương ứng</w:t>
      </w:r>
    </w:p>
    <w:p>
      <w:pPr>
        <w:pStyle w:val="Compact"/>
        <w:numPr>
          <w:ilvl w:val="0"/>
          <w:numId w:val="1002"/>
        </w:numPr>
      </w:pPr>
      <w:r>
        <w:t xml:space="preserve">Trực quan:</w:t>
      </w:r>
      <w:r>
        <w:t xml:space="preserve"> </w:t>
      </w:r>
      <w:r>
        <w:t xml:space="preserve">“vòng lặp lồng = bảng nhân”</w:t>
      </w:r>
      <w:r>
        <w:t xml:space="preserve"> </w:t>
      </w:r>
      <w:r>
        <w:t xml:space="preserve">— mỗi ô (i,j) được tính 1 lần</w:t>
      </w:r>
    </w:p>
    <w:bookmarkEnd w:id="23"/>
    <w:bookmarkStart w:id="24" w:name="worked-example-10-phút"/>
    <w:p>
      <w:pPr>
        <w:pStyle w:val="Heading3"/>
      </w:pPr>
      <w:r>
        <w:t xml:space="preserve">Worked Example (10 phút)</w:t>
      </w:r>
    </w:p>
    <w:p>
      <w:pPr>
        <w:pStyle w:val="FirstParagraph"/>
      </w:pPr>
      <w:r>
        <w:t xml:space="preserve">Cùng xây dựng Pattern Pyramid từng bước:</w:t>
      </w:r>
      <w:r>
        <w:t xml:space="preserve"> </w:t>
      </w:r>
      <w:r>
        <w:t xml:space="preserve">1. Vẽ pattern ra giấy trước</w:t>
      </w:r>
      <w:r>
        <w:t xml:space="preserve"> </w:t>
      </w:r>
      <w:r>
        <w:t xml:space="preserve">2. Nhận ra quy luật: dòng i có (n-i) space và (2i-1) sao</w:t>
      </w:r>
      <w:r>
        <w:t xml:space="preserve"> </w:t>
      </w:r>
      <w:r>
        <w:t xml:space="preserve">3. Viết vòng lặp ngoài (i)</w:t>
      </w:r>
      <w:r>
        <w:t xml:space="preserve"> </w:t>
      </w:r>
      <w:r>
        <w:t xml:space="preserve">4. Viết vòng lặp trong (spaces, stars)</w:t>
      </w:r>
      <w:r>
        <w:t xml:space="preserve"> </w:t>
      </w:r>
      <w:r>
        <w:t xml:space="preserve">5. Chạy thử</w:t>
      </w:r>
    </w:p>
    <w:bookmarkEnd w:id="24"/>
    <w:bookmarkStart w:id="25" w:name="live-coding-10-phút"/>
    <w:p>
      <w:pPr>
        <w:pStyle w:val="Heading3"/>
      </w:pPr>
      <w:r>
        <w:t xml:space="preserve">Live Coding (10 phút)</w:t>
      </w:r>
    </w:p>
    <w:p>
      <w:pPr>
        <w:pStyle w:val="FirstParagraph"/>
      </w:pPr>
      <w:r>
        <w:rPr>
          <w:b/>
          <w:bCs/>
        </w:rPr>
        <w:t xml:space="preserve">Pattern Challenge:</w:t>
      </w:r>
      <w:r>
        <w:t xml:space="preserve"> </w:t>
      </w:r>
      <w:r>
        <w:t xml:space="preserve">Học sinh tự in hình chữ Z với dấu sao (n=5):</w:t>
      </w:r>
    </w:p>
    <w:p>
      <w:pPr>
        <w:pStyle w:val="SourceCode"/>
      </w:pPr>
      <w:r>
        <w:rPr>
          <w:rStyle w:val="VerbatimChar"/>
        </w:rPr>
        <w:t xml:space="preserve">*****</w:t>
      </w:r>
      <w:r>
        <w:br/>
      </w:r>
      <w:r>
        <w:rPr>
          <w:rStyle w:val="VerbatimChar"/>
        </w:rPr>
        <w:t xml:space="preserve">   *</w:t>
      </w:r>
      <w:r>
        <w:br/>
      </w:r>
      <w:r>
        <w:rPr>
          <w:rStyle w:val="VerbatimChar"/>
        </w:rPr>
        <w:t xml:space="preserve">  *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*****</w:t>
      </w:r>
    </w:p>
    <w:bookmarkEnd w:id="25"/>
    <w:bookmarkStart w:id="26" w:name="practice-10-phút"/>
    <w:p>
      <w:pPr>
        <w:pStyle w:val="Heading3"/>
      </w:pPr>
      <w:r>
        <w:t xml:space="preserve">Practice (10 phút)</w:t>
      </w:r>
    </w:p>
    <w:p>
      <w:pPr>
        <w:pStyle w:val="FirstParagraph"/>
      </w:pPr>
      <w:r>
        <w:t xml:space="preserve">Làm Bài 1 và 2. Ai xong sớm thử in hình bàn cờ vua (checkerboard).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homework-5-bài"/>
    <w:p>
      <w:pPr>
        <w:pStyle w:val="Heading2"/>
      </w:pPr>
      <w:r>
        <w:t xml:space="preserve">📝 Homework (5 bài)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Dãy Fibonacci</w:t>
      </w:r>
      <w:r>
        <w:t xml:space="preserve"> </w:t>
      </w:r>
      <w:r>
        <w:t xml:space="preserve">— In N số đầu của dãy Fibonacci (F0=0, F1=1, Fn=Fn-1+Fn-2)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Số hoàn hảo</w:t>
      </w:r>
      <w:r>
        <w:t xml:space="preserve"> </w:t>
      </w:r>
      <w:r>
        <w:t xml:space="preserve">— Tìm tất cả số hoàn hảo từ 1 đến 10000 (số bằng tổng các ước của nó trừ chính nó)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Pattern X</w:t>
      </w:r>
      <w:r>
        <w:t xml:space="preserve"> </w:t>
      </w:r>
      <w:r>
        <w:t xml:space="preserve">— Nhập N lẻ, in hình chữ X (các đường chéo được đánh dấu sao)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Tổng chữ số</w:t>
      </w:r>
      <w:r>
        <w:t xml:space="preserve"> </w:t>
      </w:r>
      <w:r>
        <w:t xml:space="preserve">— Nhập N, tính tổng các chữ số của N (VD: 1234 → 1+2+3+4=10)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Số Armstrong</w:t>
      </w:r>
      <w:r>
        <w:t xml:space="preserve"> </w:t>
      </w:r>
      <w:r>
        <w:t xml:space="preserve">— In tất cả số Armstrong 3 chữ số (abc sao cho a³+b³+c³=abc)</w:t>
      </w:r>
    </w:p>
    <w:p>
      <w:r>
        <w:pict>
          <v:rect style="width:0;height:1.5pt" o:hralign="center" o:hrstd="t" o:hr="t"/>
        </w:pict>
      </w:r>
    </w:p>
    <w:bookmarkEnd w:id="28"/>
    <w:bookmarkStart w:id="29" w:name="lỗi-thường-gặp-common-mistakes"/>
    <w:p>
      <w:pPr>
        <w:pStyle w:val="Heading2"/>
      </w:pPr>
      <w:r>
        <w:t xml:space="preserve">❌ Lỗi thường gặp (Common Mistakes)</w:t>
      </w:r>
    </w:p>
    <w:p>
      <w:pPr>
        <w:pStyle w:val="SourceCode"/>
      </w:pPr>
      <w:r>
        <w:rPr>
          <w:rStyle w:val="CommentTok"/>
        </w:rPr>
        <w:t xml:space="preserve">// ❌ MISTAKE 1: Off-by-one error (lỗi lệch 1)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Runs n times: 0,1,...,n-1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Also runs n times: 1,2,...,n</w:t>
      </w:r>
      <w:r>
        <w:br/>
      </w:r>
      <w:r>
        <w:rPr>
          <w:rStyle w:val="CommentTok"/>
        </w:rPr>
        <w:t xml:space="preserve">// Be careful which you need!</w:t>
      </w:r>
      <w:r>
        <w:br/>
      </w:r>
      <w:r>
        <w:br/>
      </w:r>
      <w:r>
        <w:rPr>
          <w:rStyle w:val="CommentTok"/>
        </w:rPr>
        <w:t xml:space="preserve">// ❌ MISTAKE 2: Infinite loop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Forgot i++! Runs forever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3: Wrong variable in nested loop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Prints i instead of j? Check your logic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❌ MISTAKE 4: Integer overflow in loop product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factorial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factorial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OK with long long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int would overflow at i=13!</w:t>
      </w:r>
      <w:r>
        <w:br/>
      </w:r>
      <w:r>
        <w:br/>
      </w:r>
      <w:r>
        <w:rPr>
          <w:rStyle w:val="CommentTok"/>
        </w:rPr>
        <w:t xml:space="preserve">// ❌ MISTAKE 5: Modifying loop variable inside loop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someCondition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Dangerous! Use continue instead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ai-coach"/>
    <w:p>
      <w:pPr>
        <w:pStyle w:val="Heading2"/>
      </w:pPr>
      <w:r>
        <w:t xml:space="preserve">🤖 AI Coach</w:t>
      </w:r>
    </w:p>
    <w:p>
      <w:pPr>
        <w:pStyle w:val="FirstParagraph"/>
      </w:pPr>
      <w:r>
        <w:rPr>
          <w:b/>
          <w:bCs/>
        </w:rPr>
        <w:t xml:space="preserve">Hỏi AI khi cần:</w:t>
      </w:r>
      <w:r>
        <w:t xml:space="preserve"> </w:t>
      </w:r>
      <w:r>
        <w:t xml:space="preserve">-</w:t>
      </w:r>
      <w:r>
        <w:t xml:space="preserve"> </w:t>
      </w:r>
      <w:r>
        <w:t xml:space="preserve">“Giải thích vòng lặp lồng bằng ví dụ bảng nhân”</w:t>
      </w:r>
      <w:r>
        <w:t xml:space="preserve"> </w:t>
      </w:r>
      <w:r>
        <w:t xml:space="preserve">-</w:t>
      </w:r>
      <w:r>
        <w:t xml:space="preserve"> </w:t>
      </w:r>
      <w:r>
        <w:t xml:space="preserve">“Pattern này có quy luật gì? [paste pattern]”</w:t>
      </w:r>
      <w:r>
        <w:t xml:space="preserve"> </w:t>
      </w:r>
      <w:r>
        <w:t xml:space="preserve">-</w:t>
      </w:r>
      <w:r>
        <w:t xml:space="preserve"> </w:t>
      </w:r>
      <w:r>
        <w:t xml:space="preserve">“Tại sao loop của tôi chạy vô hạn? [paste code]”</w:t>
      </w:r>
      <w:r>
        <w:t xml:space="preserve"> </w:t>
      </w:r>
      <w:r>
        <w:t xml:space="preserve">-</w:t>
      </w:r>
      <w:r>
        <w:t xml:space="preserve"> </w:t>
      </w:r>
      <w:r>
        <w:t xml:space="preserve">“Cách in số với độ rộng cố định trong C++ là gì?”</w:t>
      </w:r>
      <w:r>
        <w:t xml:space="preserve"> </w:t>
      </w:r>
      <w:r>
        <w:t xml:space="preserve">-</w:t>
      </w:r>
      <w:r>
        <w:t xml:space="preserve"> </w:t>
      </w:r>
      <w:r>
        <w:t xml:space="preserve">“Bài số nguyên tố của tôi chạy đúng không? Có cách nào nhanh hơn?”</w:t>
      </w:r>
    </w:p>
    <w:p>
      <w:r>
        <w:pict>
          <v:rect style="width:0;height:1.5pt" o:hralign="center" o:hrstd="t" o:hr="t"/>
        </w:pict>
      </w:r>
    </w:p>
    <w:bookmarkEnd w:id="30"/>
    <w:bookmarkStart w:id="31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Bronze — Loop Runner:</w:t>
      </w:r>
      <w:r>
        <w:t xml:space="preserve"> </w:t>
      </w:r>
      <w:r>
        <w:t xml:space="preserve">Viết đúng for/while, tính tổng/tích cơ bản</w:t>
      </w:r>
      <w:r>
        <w:t xml:space="preserve"> </w:t>
      </w:r>
      <w:r>
        <w:rPr>
          <w:b/>
          <w:bCs/>
        </w:rPr>
        <w:t xml:space="preserve">🥈 Silver — Pattern Artist:</w:t>
      </w:r>
      <w:r>
        <w:t xml:space="preserve"> </w:t>
      </w:r>
      <w:r>
        <w:t xml:space="preserve">In được tam giác, kim tự tháp với vòng lặp lồng</w:t>
      </w:r>
      <w:r>
        <w:t xml:space="preserve"> </w:t>
      </w:r>
      <w:r>
        <w:rPr>
          <w:b/>
          <w:bCs/>
        </w:rPr>
        <w:t xml:space="preserve">🥇 Gold — Prime Hunter:</w:t>
      </w:r>
      <w:r>
        <w:t xml:space="preserve"> </w:t>
      </w:r>
      <w:r>
        <w:t xml:space="preserve">Viết hàm kiểm tra số nguyên tố tối ưu O(√n)</w:t>
      </w:r>
      <w:r>
        <w:t xml:space="preserve"> </w:t>
      </w:r>
      <w:r>
        <w:rPr>
          <w:b/>
          <w:bCs/>
        </w:rPr>
        <w:t xml:space="preserve">💎 Diamond — Bonus:</w:t>
      </w:r>
      <w:r>
        <w:t xml:space="preserve"> </w:t>
      </w:r>
      <w:r>
        <w:t xml:space="preserve">In kim cương + bảng nhân căn chỉnh đẹp + solve Collatz conjecture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2026-07-01T05:38:36Z</dcterms:created>
  <dcterms:modified xsi:type="dcterms:W3CDTF">2026-07-01T05:38:36Z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