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26900" w14:textId="4F164629" w:rsidR="00632171" w:rsidRPr="00C22F72" w:rsidRDefault="005E6F50" w:rsidP="00A67E34">
      <w:pPr>
        <w:jc w:val="center"/>
        <w:rPr>
          <w:b/>
          <w:bCs/>
          <w:sz w:val="28"/>
          <w:szCs w:val="32"/>
        </w:rPr>
      </w:pPr>
      <w:r w:rsidRPr="00C22F72">
        <w:rPr>
          <w:b/>
          <w:bCs/>
          <w:sz w:val="28"/>
          <w:szCs w:val="32"/>
        </w:rPr>
        <w:t>Assignment</w:t>
      </w:r>
      <w:r w:rsidR="004F0ED1">
        <w:rPr>
          <w:b/>
          <w:bCs/>
          <w:sz w:val="28"/>
          <w:szCs w:val="32"/>
        </w:rPr>
        <w:t>3</w:t>
      </w:r>
      <w:r w:rsidRPr="00C22F72">
        <w:rPr>
          <w:b/>
          <w:bCs/>
          <w:sz w:val="28"/>
          <w:szCs w:val="32"/>
        </w:rPr>
        <w:t xml:space="preserve">. </w:t>
      </w:r>
      <w:r w:rsidR="00D5466C">
        <w:rPr>
          <w:b/>
          <w:bCs/>
          <w:sz w:val="28"/>
          <w:szCs w:val="32"/>
        </w:rPr>
        <w:t>D</w:t>
      </w:r>
      <w:r w:rsidR="004F0ED1">
        <w:rPr>
          <w:rFonts w:hint="eastAsia"/>
          <w:b/>
          <w:bCs/>
          <w:sz w:val="28"/>
          <w:szCs w:val="32"/>
        </w:rPr>
        <w:t>B</w:t>
      </w:r>
      <w:r w:rsidR="004F0ED1">
        <w:rPr>
          <w:b/>
          <w:bCs/>
          <w:sz w:val="28"/>
          <w:szCs w:val="32"/>
        </w:rPr>
        <w:t>SCAN</w:t>
      </w:r>
    </w:p>
    <w:p w14:paraId="18E0730E" w14:textId="10A07132" w:rsidR="005E6F50" w:rsidRDefault="005E6F50" w:rsidP="00A67E34">
      <w:pPr>
        <w:jc w:val="right"/>
      </w:pPr>
      <w:r>
        <w:rPr>
          <w:rFonts w:hint="eastAsia"/>
        </w:rPr>
        <w:t>2</w:t>
      </w:r>
      <w:r>
        <w:t xml:space="preserve">017029561 </w:t>
      </w:r>
      <w:r w:rsidR="00F6427D">
        <w:t>Nam Jihoon</w:t>
      </w:r>
    </w:p>
    <w:p w14:paraId="0C4238D1" w14:textId="702F46FF" w:rsidR="005E6F50" w:rsidRDefault="005E6F50"/>
    <w:p w14:paraId="60C3A822" w14:textId="77777777" w:rsidR="00830404" w:rsidRDefault="00830404"/>
    <w:p w14:paraId="4C597F2B" w14:textId="439F09DF" w:rsidR="005E6F50" w:rsidRPr="00C22F72" w:rsidRDefault="00211F57" w:rsidP="00D52AF1">
      <w:pPr>
        <w:pStyle w:val="ListParagraph"/>
        <w:numPr>
          <w:ilvl w:val="0"/>
          <w:numId w:val="1"/>
        </w:numPr>
        <w:ind w:leftChars="0"/>
        <w:rPr>
          <w:b/>
          <w:bCs/>
          <w:sz w:val="22"/>
          <w:szCs w:val="24"/>
        </w:rPr>
      </w:pPr>
      <w:r w:rsidRPr="00C22F72">
        <w:rPr>
          <w:b/>
          <w:bCs/>
          <w:sz w:val="22"/>
          <w:szCs w:val="24"/>
        </w:rPr>
        <w:t>Summary</w:t>
      </w:r>
    </w:p>
    <w:p w14:paraId="5ECD9A3D" w14:textId="77777777" w:rsidR="006466E6" w:rsidRDefault="006466E6" w:rsidP="006466E6">
      <w:pPr>
        <w:pStyle w:val="ListParagraph"/>
      </w:pPr>
      <w:r>
        <w:t>DBSCAN stands for 'Density-based spatial clustering of applications with noise.' The method of classifying data is a kind of clustering, and clustering according to density is called DBSCAN.</w:t>
      </w:r>
    </w:p>
    <w:p w14:paraId="10A2F193" w14:textId="77777777" w:rsidR="006466E6" w:rsidRDefault="006466E6" w:rsidP="006466E6">
      <w:pPr>
        <w:pStyle w:val="ListParagraph"/>
      </w:pPr>
      <w:r>
        <w:t>Because data is grouped and classified, there is no need for labeling for each data. Therefore, this method is also called 'unsupervised learning'.</w:t>
      </w:r>
    </w:p>
    <w:p w14:paraId="64C00B90" w14:textId="77703B7C" w:rsidR="009C6BF8" w:rsidRDefault="006466E6" w:rsidP="006466E6">
      <w:pPr>
        <w:pStyle w:val="ListParagraph"/>
        <w:ind w:leftChars="0" w:left="760"/>
      </w:pPr>
      <w:r>
        <w:t>After presenting all the data in the coordinates, determine how many neighbors are at a certain distance for each point. If a neighbor exists above a critical point, that point is called a 'core point' and plays an important role as a criterion for determining clusters. Even if it is not a 'core point', if there is a core point in the neighbor's data, it belongs to the same cluster. The clusters are set based on these dense areas, and the points that cannot be 'core points' are called 'border points'.</w:t>
      </w:r>
    </w:p>
    <w:p w14:paraId="27A70CF1" w14:textId="29C4FE50" w:rsidR="001B7CD6" w:rsidRDefault="001B7CD6" w:rsidP="006466E6">
      <w:pPr>
        <w:pStyle w:val="ListParagraph"/>
        <w:ind w:leftChars="0" w:left="760"/>
      </w:pPr>
    </w:p>
    <w:p w14:paraId="1101C898" w14:textId="7F414AF1" w:rsidR="00211F57" w:rsidRPr="00C22F72" w:rsidRDefault="00D52AF1" w:rsidP="00211F57">
      <w:pPr>
        <w:pStyle w:val="ListParagraph"/>
        <w:numPr>
          <w:ilvl w:val="0"/>
          <w:numId w:val="1"/>
        </w:numPr>
        <w:ind w:leftChars="0"/>
        <w:rPr>
          <w:b/>
          <w:bCs/>
          <w:sz w:val="22"/>
          <w:szCs w:val="24"/>
        </w:rPr>
      </w:pPr>
      <w:r w:rsidRPr="00C22F72">
        <w:rPr>
          <w:b/>
          <w:bCs/>
          <w:sz w:val="22"/>
          <w:szCs w:val="24"/>
        </w:rPr>
        <w:t>Functions</w:t>
      </w:r>
      <w:r w:rsidR="00211F57" w:rsidRPr="00C22F72">
        <w:rPr>
          <w:b/>
          <w:bCs/>
          <w:sz w:val="22"/>
          <w:szCs w:val="24"/>
        </w:rPr>
        <w:t xml:space="preserve"> description</w:t>
      </w:r>
    </w:p>
    <w:p w14:paraId="180F597D" w14:textId="6FCD7536" w:rsidR="00211F57" w:rsidRPr="00C22F72" w:rsidRDefault="00DE53CF" w:rsidP="00DE53CF">
      <w:pPr>
        <w:pStyle w:val="ListParagraph"/>
        <w:numPr>
          <w:ilvl w:val="0"/>
          <w:numId w:val="2"/>
        </w:numPr>
        <w:ind w:leftChars="0"/>
        <w:rPr>
          <w:b/>
          <w:bCs/>
        </w:rPr>
      </w:pPr>
      <w:r w:rsidRPr="00C22F72">
        <w:rPr>
          <w:b/>
          <w:bCs/>
        </w:rPr>
        <w:t>Main function</w:t>
      </w:r>
    </w:p>
    <w:p w14:paraId="38168FD4" w14:textId="0A510787" w:rsidR="00DE53CF" w:rsidRDefault="004F0ED1" w:rsidP="009C6BF8">
      <w:pPr>
        <w:pStyle w:val="ListParagraph"/>
        <w:ind w:leftChars="0" w:left="1160"/>
        <w:jc w:val="center"/>
      </w:pPr>
      <w:r>
        <w:rPr>
          <w:noProof/>
        </w:rPr>
        <w:drawing>
          <wp:inline distT="0" distB="0" distL="0" distR="0" wp14:anchorId="6A5714D6" wp14:editId="5C5818A2">
            <wp:extent cx="1759199"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3369" cy="2215038"/>
                    </a:xfrm>
                    <a:prstGeom prst="rect">
                      <a:avLst/>
                    </a:prstGeom>
                  </pic:spPr>
                </pic:pic>
              </a:graphicData>
            </a:graphic>
          </wp:inline>
        </w:drawing>
      </w:r>
      <w:r>
        <w:rPr>
          <w:noProof/>
        </w:rPr>
        <w:drawing>
          <wp:inline distT="0" distB="0" distL="0" distR="0" wp14:anchorId="5934AB16" wp14:editId="0AFDEE69">
            <wp:extent cx="2515374" cy="2178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6122" cy="2196781"/>
                    </a:xfrm>
                    <a:prstGeom prst="rect">
                      <a:avLst/>
                    </a:prstGeom>
                  </pic:spPr>
                </pic:pic>
              </a:graphicData>
            </a:graphic>
          </wp:inline>
        </w:drawing>
      </w:r>
    </w:p>
    <w:p w14:paraId="7C871AF1" w14:textId="24A02CF9" w:rsidR="00830404" w:rsidRDefault="0019784F" w:rsidP="0019784F">
      <w:pPr>
        <w:pStyle w:val="ListParagraph"/>
        <w:ind w:leftChars="0" w:left="1160"/>
        <w:jc w:val="left"/>
      </w:pPr>
      <w:r w:rsidRPr="0019784F">
        <w:t xml:space="preserve">It is the main function that is automatically called as soon as the program starts. Parameters can be received through a console stored in sys.argv. In this task, it is </w:t>
      </w:r>
      <w:r w:rsidRPr="0019784F">
        <w:lastRenderedPageBreak/>
        <w:t>used to address input and output files. The periodic function is to receive the address of the input file, process the data, and then read the input file to save it in the list. Subsequently, to configure and utilize dbscan, another function is called and the result is saved to the specified output file address.</w:t>
      </w:r>
    </w:p>
    <w:p w14:paraId="2FEA17D6" w14:textId="77777777" w:rsidR="0019784F" w:rsidRDefault="0019784F" w:rsidP="0019784F">
      <w:pPr>
        <w:pStyle w:val="ListParagraph"/>
        <w:ind w:leftChars="0" w:left="1160"/>
        <w:jc w:val="center"/>
      </w:pPr>
    </w:p>
    <w:p w14:paraId="6B0DEAEF" w14:textId="6CC7B531" w:rsidR="00DE53CF" w:rsidRPr="00C22F72" w:rsidRDefault="004F0ED1" w:rsidP="008B4910">
      <w:pPr>
        <w:pStyle w:val="ListParagraph"/>
        <w:numPr>
          <w:ilvl w:val="0"/>
          <w:numId w:val="2"/>
        </w:numPr>
        <w:ind w:leftChars="0"/>
        <w:rPr>
          <w:b/>
          <w:bCs/>
        </w:rPr>
      </w:pPr>
      <w:r>
        <w:rPr>
          <w:b/>
          <w:bCs/>
        </w:rPr>
        <w:t>Neighbor_check()</w:t>
      </w:r>
    </w:p>
    <w:p w14:paraId="07A62853" w14:textId="70E2FF05" w:rsidR="00A97F25" w:rsidRDefault="004F0ED1" w:rsidP="004F0ED1">
      <w:pPr>
        <w:pStyle w:val="ListParagraph"/>
        <w:ind w:leftChars="0" w:left="1160"/>
        <w:jc w:val="center"/>
        <w:rPr>
          <w:noProof/>
        </w:rPr>
      </w:pPr>
      <w:r w:rsidRPr="004F0ED1">
        <w:rPr>
          <w:noProof/>
        </w:rPr>
        <w:drawing>
          <wp:inline distT="0" distB="0" distL="0" distR="0" wp14:anchorId="2FA2FA5A" wp14:editId="607EACA7">
            <wp:extent cx="4309057"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3624" cy="1185093"/>
                    </a:xfrm>
                    <a:prstGeom prst="rect">
                      <a:avLst/>
                    </a:prstGeom>
                  </pic:spPr>
                </pic:pic>
              </a:graphicData>
            </a:graphic>
          </wp:inline>
        </w:drawing>
      </w:r>
    </w:p>
    <w:p w14:paraId="7248DC10" w14:textId="52F84880" w:rsidR="00830404" w:rsidRDefault="00C60423" w:rsidP="00A97F25">
      <w:pPr>
        <w:pStyle w:val="ListParagraph"/>
        <w:ind w:leftChars="0" w:left="1160"/>
      </w:pPr>
      <w:r w:rsidRPr="00C60423">
        <w:rPr>
          <w:noProof/>
        </w:rPr>
        <w:t>This function is a function that finds and places all neighbors in the data of that ID in the array. Returns the list of all data closer than the critical distance of eps in an array.</w:t>
      </w:r>
    </w:p>
    <w:p w14:paraId="027F5595" w14:textId="0F18CAF5" w:rsidR="002821F7" w:rsidRDefault="004F0ED1" w:rsidP="002821F7">
      <w:pPr>
        <w:pStyle w:val="ListParagraph"/>
        <w:numPr>
          <w:ilvl w:val="0"/>
          <w:numId w:val="2"/>
        </w:numPr>
        <w:ind w:leftChars="0"/>
        <w:rPr>
          <w:b/>
          <w:bCs/>
        </w:rPr>
      </w:pPr>
      <w:r>
        <w:rPr>
          <w:b/>
          <w:bCs/>
        </w:rPr>
        <w:t>Spread_cluster()</w:t>
      </w:r>
    </w:p>
    <w:p w14:paraId="0A6677C3" w14:textId="1AEC28B9" w:rsidR="00971485" w:rsidRPr="00C22F72" w:rsidRDefault="004F0ED1" w:rsidP="004F0ED1">
      <w:pPr>
        <w:pStyle w:val="ListParagraph"/>
        <w:ind w:leftChars="0" w:left="1160"/>
        <w:jc w:val="left"/>
        <w:rPr>
          <w:b/>
          <w:bCs/>
        </w:rPr>
      </w:pPr>
      <w:r>
        <w:rPr>
          <w:noProof/>
        </w:rPr>
        <w:drawing>
          <wp:inline distT="0" distB="0" distL="0" distR="0" wp14:anchorId="19FC36B4" wp14:editId="5C0730E8">
            <wp:extent cx="2216991" cy="1386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2187" cy="1390091"/>
                    </a:xfrm>
                    <a:prstGeom prst="rect">
                      <a:avLst/>
                    </a:prstGeom>
                  </pic:spPr>
                </pic:pic>
              </a:graphicData>
            </a:graphic>
          </wp:inline>
        </w:drawing>
      </w:r>
    </w:p>
    <w:p w14:paraId="6D0FC294" w14:textId="77777777" w:rsidR="00C60423" w:rsidRDefault="00C60423" w:rsidP="00C60423">
      <w:pPr>
        <w:pStyle w:val="ListParagraph"/>
        <w:ind w:leftChars="0" w:left="1160"/>
        <w:rPr>
          <w:noProof/>
        </w:rPr>
      </w:pPr>
      <w:r w:rsidRPr="00C60423">
        <w:rPr>
          <w:noProof/>
        </w:rPr>
        <w:t>It is a 'spread_cluster()' function that allows a neighbor's other neighbors to spread to the same cluster when the neighborhood is cluster by different core points. When a cluster of data is determined, it works by finding a neighbor of each data and setting a new cluster.</w:t>
      </w:r>
    </w:p>
    <w:p w14:paraId="7231F22F" w14:textId="3ADE6E76" w:rsidR="004F0ED1" w:rsidRPr="00E670B4" w:rsidRDefault="004F0ED1" w:rsidP="00C60423">
      <w:pPr>
        <w:pStyle w:val="ListParagraph"/>
        <w:numPr>
          <w:ilvl w:val="0"/>
          <w:numId w:val="2"/>
        </w:numPr>
        <w:ind w:leftChars="0"/>
        <w:rPr>
          <w:b/>
          <w:bCs/>
        </w:rPr>
      </w:pPr>
      <w:r w:rsidRPr="00E670B4">
        <w:rPr>
          <w:b/>
          <w:bCs/>
          <w:noProof/>
        </w:rPr>
        <w:t>Labeling</w:t>
      </w:r>
      <w:r w:rsidR="00E670B4" w:rsidRPr="00E670B4">
        <w:rPr>
          <w:b/>
          <w:bCs/>
          <w:noProof/>
        </w:rPr>
        <w:t>()</w:t>
      </w:r>
    </w:p>
    <w:p w14:paraId="02D56E84" w14:textId="02407F76" w:rsidR="004F0ED1" w:rsidRDefault="004F0ED1" w:rsidP="004F0ED1">
      <w:pPr>
        <w:pStyle w:val="ListParagraph"/>
        <w:ind w:leftChars="0" w:left="1160"/>
      </w:pPr>
      <w:r>
        <w:rPr>
          <w:noProof/>
        </w:rPr>
        <w:drawing>
          <wp:inline distT="0" distB="0" distL="0" distR="0" wp14:anchorId="43638851" wp14:editId="60967D21">
            <wp:extent cx="2557726" cy="1813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1871" cy="1816499"/>
                    </a:xfrm>
                    <a:prstGeom prst="rect">
                      <a:avLst/>
                    </a:prstGeom>
                  </pic:spPr>
                </pic:pic>
              </a:graphicData>
            </a:graphic>
          </wp:inline>
        </w:drawing>
      </w:r>
    </w:p>
    <w:p w14:paraId="7F667621" w14:textId="3AFE5893" w:rsidR="00C60423" w:rsidRDefault="00C60423" w:rsidP="004F0ED1">
      <w:pPr>
        <w:pStyle w:val="ListParagraph"/>
        <w:ind w:leftChars="0" w:left="1160"/>
      </w:pPr>
      <w:r w:rsidRPr="00C60423">
        <w:lastRenderedPageBreak/>
        <w:t>Because it is 'unsupervised learning', labelling is carried out during data analysis. It works by giving a label when a neighbor detects a lot of core points.</w:t>
      </w:r>
    </w:p>
    <w:p w14:paraId="5C15FF83" w14:textId="77777777" w:rsidR="00E670B4" w:rsidRDefault="00E670B4" w:rsidP="004F0ED1">
      <w:pPr>
        <w:pStyle w:val="ListParagraph"/>
        <w:ind w:leftChars="0" w:left="1160"/>
      </w:pPr>
    </w:p>
    <w:p w14:paraId="69CBF9F4" w14:textId="77777777" w:rsidR="00B00871" w:rsidRDefault="00B00871" w:rsidP="00971485"/>
    <w:p w14:paraId="06E4F172" w14:textId="3F029577" w:rsidR="00211F57" w:rsidRPr="0060453B" w:rsidRDefault="00D7219C" w:rsidP="00211F57">
      <w:pPr>
        <w:pStyle w:val="ListParagraph"/>
        <w:numPr>
          <w:ilvl w:val="0"/>
          <w:numId w:val="1"/>
        </w:numPr>
        <w:ind w:leftChars="0"/>
        <w:rPr>
          <w:b/>
          <w:bCs/>
          <w:sz w:val="22"/>
          <w:szCs w:val="24"/>
        </w:rPr>
      </w:pPr>
      <w:r w:rsidRPr="0060453B">
        <w:rPr>
          <w:rFonts w:hint="eastAsia"/>
          <w:b/>
          <w:bCs/>
          <w:sz w:val="22"/>
          <w:szCs w:val="24"/>
        </w:rPr>
        <w:t>C</w:t>
      </w:r>
      <w:r w:rsidRPr="0060453B">
        <w:rPr>
          <w:b/>
          <w:bCs/>
          <w:sz w:val="22"/>
          <w:szCs w:val="24"/>
        </w:rPr>
        <w:t>ompiling Instruction</w:t>
      </w:r>
    </w:p>
    <w:p w14:paraId="612CBAF0" w14:textId="49185CD9" w:rsidR="00B00871" w:rsidRDefault="005F5B34" w:rsidP="00B00871">
      <w:pPr>
        <w:pStyle w:val="ListParagraph"/>
        <w:ind w:leftChars="0" w:left="760"/>
      </w:pPr>
      <w:r>
        <w:t xml:space="preserve">The Program </w:t>
      </w:r>
      <w:r w:rsidR="00CF1AC2" w:rsidRPr="00CF1AC2">
        <w:t>written by Python Idle and used Python 3.7.2.</w:t>
      </w:r>
    </w:p>
    <w:p w14:paraId="46AED89C" w14:textId="750F4217" w:rsidR="005F5B34" w:rsidRDefault="005F5B34" w:rsidP="00B00871">
      <w:pPr>
        <w:pStyle w:val="ListParagraph"/>
        <w:ind w:leftChars="0" w:left="760"/>
      </w:pPr>
      <w:r>
        <w:t xml:space="preserve">This </w:t>
      </w:r>
      <w:r w:rsidRPr="005F5B34">
        <w:t xml:space="preserve">program was tested on the Windows 10 </w:t>
      </w:r>
      <w:r w:rsidR="00E670B4">
        <w:t>command prompt</w:t>
      </w:r>
    </w:p>
    <w:p w14:paraId="3DFF0710" w14:textId="357FC84B" w:rsidR="005F5B34" w:rsidRDefault="00235277" w:rsidP="00B00871">
      <w:pPr>
        <w:pStyle w:val="ListParagraph"/>
        <w:ind w:leftChars="0" w:left="760"/>
      </w:pPr>
      <w:r>
        <w:t xml:space="preserve">[1] download </w:t>
      </w:r>
      <w:r w:rsidR="00971485">
        <w:t>d</w:t>
      </w:r>
      <w:r w:rsidR="00E670B4">
        <w:t>bscan</w:t>
      </w:r>
      <w:r>
        <w:t xml:space="preserve">.py and </w:t>
      </w:r>
      <w:r w:rsidR="00E670B4">
        <w:t>input text files</w:t>
      </w:r>
      <w:r>
        <w:t xml:space="preserve"> in same directory</w:t>
      </w:r>
    </w:p>
    <w:p w14:paraId="40E0FE33" w14:textId="4E3A2093" w:rsidR="00D7219C" w:rsidRDefault="00235277" w:rsidP="006E5DCB">
      <w:pPr>
        <w:pStyle w:val="ListParagraph"/>
        <w:ind w:leftChars="0" w:left="760"/>
      </w:pPr>
      <w:r>
        <w:rPr>
          <w:rFonts w:hint="eastAsia"/>
        </w:rPr>
        <w:t>[</w:t>
      </w:r>
      <w:r>
        <w:t xml:space="preserve">2] </w:t>
      </w:r>
      <w:r w:rsidR="008857E3">
        <w:t xml:space="preserve">get in to </w:t>
      </w:r>
      <w:r w:rsidR="001C57B4">
        <w:t xml:space="preserve">directory that </w:t>
      </w:r>
      <w:r w:rsidR="00971485">
        <w:t>d</w:t>
      </w:r>
      <w:r w:rsidR="00E670B4">
        <w:t>bscan</w:t>
      </w:r>
      <w:r w:rsidR="001C57B4">
        <w:t xml:space="preserve">.py is downloaded and </w:t>
      </w:r>
      <w:r w:rsidR="00D919C9">
        <w:t>en</w:t>
      </w:r>
      <w:r w:rsidR="00903F54">
        <w:t>ter the command “</w:t>
      </w:r>
      <w:r w:rsidR="008E5E2C">
        <w:t>clustering</w:t>
      </w:r>
      <w:r w:rsidR="00971485">
        <w:t>.py</w:t>
      </w:r>
      <w:r w:rsidR="00E670B4">
        <w:t xml:space="preserve"> input1.txt 8 15 22</w:t>
      </w:r>
      <w:r w:rsidR="00D43087">
        <w:t>”</w:t>
      </w:r>
    </w:p>
    <w:p w14:paraId="06800DD0" w14:textId="6C60D388" w:rsidR="00E670B4" w:rsidRDefault="00E670B4" w:rsidP="006E5DCB">
      <w:pPr>
        <w:pStyle w:val="ListParagraph"/>
        <w:ind w:leftChars="0" w:left="760"/>
      </w:pPr>
      <w:r>
        <w:rPr>
          <w:rFonts w:hint="eastAsia"/>
        </w:rPr>
        <w:t>[</w:t>
      </w:r>
      <w:r>
        <w:t>3] repeat procedure[2] for input2.txt and input3.txt</w:t>
      </w:r>
    </w:p>
    <w:p w14:paraId="4BFFFD41" w14:textId="0A6428B1" w:rsidR="00971485" w:rsidRDefault="00971485" w:rsidP="006E5DCB">
      <w:pPr>
        <w:pStyle w:val="ListParagraph"/>
        <w:ind w:leftChars="0" w:left="760"/>
      </w:pPr>
      <w:r>
        <w:t>[</w:t>
      </w:r>
      <w:r w:rsidR="00E670B4">
        <w:t>4</w:t>
      </w:r>
      <w:r>
        <w:t xml:space="preserve">] </w:t>
      </w:r>
      <w:r w:rsidR="00343DDD">
        <w:t>To check the test result, enter the command “</w:t>
      </w:r>
      <w:r w:rsidR="00E670B4">
        <w:t>PA3</w:t>
      </w:r>
      <w:r w:rsidR="00343DDD">
        <w:t xml:space="preserve">.exe </w:t>
      </w:r>
      <w:r w:rsidR="00E670B4">
        <w:t>input1</w:t>
      </w:r>
      <w:r w:rsidR="00343DDD">
        <w:t>”</w:t>
      </w:r>
      <w:r w:rsidR="00E670B4">
        <w:t>,</w:t>
      </w:r>
      <w:r w:rsidR="00E670B4" w:rsidRPr="00E670B4">
        <w:t xml:space="preserve"> </w:t>
      </w:r>
      <w:r w:rsidR="00E670B4">
        <w:t>“PA3.exe input2”,</w:t>
      </w:r>
      <w:r w:rsidR="00E670B4" w:rsidRPr="00E670B4">
        <w:t xml:space="preserve"> </w:t>
      </w:r>
      <w:r w:rsidR="00E670B4">
        <w:t>“PA3.exe input3”</w:t>
      </w:r>
    </w:p>
    <w:p w14:paraId="6E03870C" w14:textId="71A07FAF" w:rsidR="00DB0CAA" w:rsidRDefault="00DB0CAA" w:rsidP="00DB0CAA">
      <w:pPr>
        <w:pStyle w:val="ListParagraph"/>
        <w:ind w:leftChars="0" w:left="760"/>
      </w:pPr>
    </w:p>
    <w:p w14:paraId="354F482C" w14:textId="777423DC" w:rsidR="00DB0CAA" w:rsidRPr="00B452EB" w:rsidRDefault="00DB0CAA" w:rsidP="00DB0CAA">
      <w:pPr>
        <w:pStyle w:val="ListParagraph"/>
        <w:numPr>
          <w:ilvl w:val="0"/>
          <w:numId w:val="1"/>
        </w:numPr>
        <w:ind w:leftChars="0"/>
        <w:rPr>
          <w:b/>
          <w:bCs/>
          <w:sz w:val="22"/>
        </w:rPr>
      </w:pPr>
      <w:r w:rsidRPr="00B452EB">
        <w:rPr>
          <w:b/>
          <w:bCs/>
          <w:sz w:val="22"/>
        </w:rPr>
        <w:t>Result</w:t>
      </w:r>
    </w:p>
    <w:p w14:paraId="3D909EDD" w14:textId="76458ECC" w:rsidR="00DB0CAA" w:rsidRPr="00971485" w:rsidRDefault="00DB0CAA" w:rsidP="00DB0CAA">
      <w:pPr>
        <w:pStyle w:val="ListParagraph"/>
        <w:ind w:leftChars="0" w:left="760"/>
      </w:pPr>
      <w:r>
        <w:rPr>
          <w:noProof/>
        </w:rPr>
        <w:drawing>
          <wp:inline distT="0" distB="0" distL="0" distR="0" wp14:anchorId="65841055" wp14:editId="40D33DC3">
            <wp:extent cx="5173980" cy="969906"/>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8194" cy="976320"/>
                    </a:xfrm>
                    <a:prstGeom prst="rect">
                      <a:avLst/>
                    </a:prstGeom>
                  </pic:spPr>
                </pic:pic>
              </a:graphicData>
            </a:graphic>
          </wp:inline>
        </w:drawing>
      </w:r>
    </w:p>
    <w:sectPr w:rsidR="00DB0CAA" w:rsidRPr="0097148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C49FC"/>
    <w:multiLevelType w:val="hybridMultilevel"/>
    <w:tmpl w:val="AD54E460"/>
    <w:lvl w:ilvl="0" w:tplc="7B78464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5FCF53C5"/>
    <w:multiLevelType w:val="hybridMultilevel"/>
    <w:tmpl w:val="CB16B9A2"/>
    <w:lvl w:ilvl="0" w:tplc="505A01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41"/>
    <w:rsid w:val="00023B8E"/>
    <w:rsid w:val="00085306"/>
    <w:rsid w:val="001121A6"/>
    <w:rsid w:val="001355D1"/>
    <w:rsid w:val="0014305E"/>
    <w:rsid w:val="0019784F"/>
    <w:rsid w:val="001B7CD6"/>
    <w:rsid w:val="001C57B4"/>
    <w:rsid w:val="00211F57"/>
    <w:rsid w:val="0021454A"/>
    <w:rsid w:val="0022401D"/>
    <w:rsid w:val="00235277"/>
    <w:rsid w:val="002821F7"/>
    <w:rsid w:val="002F46D0"/>
    <w:rsid w:val="00341F34"/>
    <w:rsid w:val="00343DDD"/>
    <w:rsid w:val="003B6EC2"/>
    <w:rsid w:val="0046258C"/>
    <w:rsid w:val="004C0755"/>
    <w:rsid w:val="004F0ED1"/>
    <w:rsid w:val="00562AB1"/>
    <w:rsid w:val="005E42EC"/>
    <w:rsid w:val="005E6F50"/>
    <w:rsid w:val="005F5B34"/>
    <w:rsid w:val="0060453B"/>
    <w:rsid w:val="00624241"/>
    <w:rsid w:val="00636F47"/>
    <w:rsid w:val="006466E6"/>
    <w:rsid w:val="006E5DCB"/>
    <w:rsid w:val="0076227F"/>
    <w:rsid w:val="007837BB"/>
    <w:rsid w:val="007B6DCE"/>
    <w:rsid w:val="007C64F8"/>
    <w:rsid w:val="00830404"/>
    <w:rsid w:val="00861E02"/>
    <w:rsid w:val="00883BC3"/>
    <w:rsid w:val="008857E3"/>
    <w:rsid w:val="008B4910"/>
    <w:rsid w:val="008E2798"/>
    <w:rsid w:val="008E5E2C"/>
    <w:rsid w:val="009001A3"/>
    <w:rsid w:val="00903F54"/>
    <w:rsid w:val="00971485"/>
    <w:rsid w:val="009C6BF8"/>
    <w:rsid w:val="00A56C9C"/>
    <w:rsid w:val="00A67E34"/>
    <w:rsid w:val="00A97F25"/>
    <w:rsid w:val="00AE3DD7"/>
    <w:rsid w:val="00B00871"/>
    <w:rsid w:val="00B452EB"/>
    <w:rsid w:val="00B9132C"/>
    <w:rsid w:val="00C22F72"/>
    <w:rsid w:val="00C22FBD"/>
    <w:rsid w:val="00C60423"/>
    <w:rsid w:val="00C760F3"/>
    <w:rsid w:val="00CF1AC2"/>
    <w:rsid w:val="00D004FD"/>
    <w:rsid w:val="00D43087"/>
    <w:rsid w:val="00D52AF1"/>
    <w:rsid w:val="00D5466C"/>
    <w:rsid w:val="00D7219C"/>
    <w:rsid w:val="00D919C9"/>
    <w:rsid w:val="00DB0CAA"/>
    <w:rsid w:val="00DE53CF"/>
    <w:rsid w:val="00E670B4"/>
    <w:rsid w:val="00E7189B"/>
    <w:rsid w:val="00EB4E84"/>
    <w:rsid w:val="00ED64CC"/>
    <w:rsid w:val="00F6427D"/>
    <w:rsid w:val="00F64DF3"/>
    <w:rsid w:val="00FF5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7E85"/>
  <w15:chartTrackingRefBased/>
  <w15:docId w15:val="{6D311B3D-D5DB-41E6-AA7E-62E2C93B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F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지훈 남</dc:creator>
  <cp:keywords/>
  <dc:description/>
  <cp:lastModifiedBy>지훈 남</cp:lastModifiedBy>
  <cp:revision>64</cp:revision>
  <dcterms:created xsi:type="dcterms:W3CDTF">2020-04-05T05:14:00Z</dcterms:created>
  <dcterms:modified xsi:type="dcterms:W3CDTF">2020-06-02T13:46:00Z</dcterms:modified>
</cp:coreProperties>
</file>