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41CA26" w14:textId="77777777" w:rsidR="009800DD" w:rsidRDefault="000F6E60" w:rsidP="006368B6">
      <w:pPr>
        <w:pStyle w:val="Heading1"/>
        <w:rPr>
          <w:lang w:val="en-US"/>
        </w:rPr>
      </w:pPr>
      <w:r w:rsidRPr="00800012">
        <w:rPr>
          <w:lang w:val="en-US"/>
        </w:rPr>
        <w:t>Đề tài</w:t>
      </w:r>
      <w:r w:rsidR="00375163">
        <w:rPr>
          <w:lang w:val="en-US"/>
        </w:rPr>
        <w:t xml:space="preserve"> lập trình hướng đối tượng</w:t>
      </w:r>
    </w:p>
    <w:p w14:paraId="2A8E5931" w14:textId="545596A9" w:rsidR="006368B6" w:rsidRPr="006368B6" w:rsidRDefault="009800DD" w:rsidP="009800DD">
      <w:pPr>
        <w:pStyle w:val="Heading2"/>
        <w:rPr>
          <w:lang w:val="en-US"/>
        </w:rPr>
      </w:pPr>
      <w:r>
        <w:rPr>
          <w:lang w:val="en-US"/>
        </w:rPr>
        <w:t xml:space="preserve">Đề tài 1: </w:t>
      </w:r>
      <w:r w:rsidR="006368B6" w:rsidRPr="006368B6">
        <w:rPr>
          <w:lang w:val="en-US"/>
        </w:rPr>
        <w:t>Ứng dụng dữ liệu mạng xã hội để nâng cao hiệu quả trong logistics nhân đạo</w:t>
      </w:r>
    </w:p>
    <w:p w14:paraId="25617AE1" w14:textId="77777777" w:rsidR="00FE7615" w:rsidRDefault="00FE7615" w:rsidP="000F6E60">
      <w:pPr>
        <w:rPr>
          <w:lang w:val="en-US"/>
        </w:rPr>
      </w:pPr>
    </w:p>
    <w:p w14:paraId="3574D95F" w14:textId="05CCCAB5" w:rsidR="00FE7615" w:rsidRPr="00FE7615" w:rsidRDefault="00FE7615" w:rsidP="00FE7615">
      <w:pPr>
        <w:rPr>
          <w:lang w:val="en-US"/>
        </w:rPr>
      </w:pPr>
      <w:r w:rsidRPr="00FE7615">
        <w:rPr>
          <w:lang w:val="en-US"/>
        </w:rPr>
        <w:t>Trong những năm gần đây, thế giới đã chứng kiến sự gia tăng đáng kể về cả mức độ nghiêm trọng và tần suất của các thảm họa thiên nhiên, từ lũ lụt, bão, hạn hán đến đại dịch, tạo ra những thách thức lớn đối với phát triển kinh tế - xã hội</w:t>
      </w:r>
      <w:r>
        <w:rPr>
          <w:lang w:val="en-US"/>
        </w:rPr>
        <w:t xml:space="preserve">. </w:t>
      </w:r>
      <w:r w:rsidRPr="00FE7615">
        <w:rPr>
          <w:lang w:val="en-US"/>
        </w:rPr>
        <w:t>Trước những cuộc khủng hoảng như vậy, logistics nhân đạo nổi lên như một thành phần quan trọng của quản lý thảm họa, nâng cao hiệu quả của các hoạt động cứu trợ và giảm thiểu tác động bất lợi của thảm họa</w:t>
      </w:r>
      <w:r>
        <w:rPr>
          <w:lang w:val="en-US"/>
        </w:rPr>
        <w:t xml:space="preserve">. </w:t>
      </w:r>
      <w:r w:rsidRPr="00FE7615">
        <w:rPr>
          <w:lang w:val="en-US"/>
        </w:rPr>
        <w:t xml:space="preserve">Các nghiên cứu gần đây đã ngày càng </w:t>
      </w:r>
      <w:r w:rsidR="006368B6">
        <w:rPr>
          <w:lang w:val="en-US"/>
        </w:rPr>
        <w:t>cho thấy vai trò của</w:t>
      </w:r>
      <w:r w:rsidRPr="00FE7615">
        <w:rPr>
          <w:lang w:val="en-US"/>
        </w:rPr>
        <w:t xml:space="preserve"> việc ứng dụng dữ liệu mạng xã hội và phân tích tâm lý trong lĩnh vực logistics nhân đạo</w:t>
      </w:r>
    </w:p>
    <w:p w14:paraId="38B33305" w14:textId="3C9CDD0E" w:rsidR="00FE7615" w:rsidRDefault="00FE7615" w:rsidP="000F6E60">
      <w:pPr>
        <w:rPr>
          <w:lang w:val="en-US"/>
        </w:rPr>
      </w:pPr>
    </w:p>
    <w:p w14:paraId="0BFE19B6" w14:textId="4229C3FB" w:rsidR="00FE7615" w:rsidRDefault="00FE7615" w:rsidP="00FE7615">
      <w:pPr>
        <w:rPr>
          <w:lang w:val="en-US"/>
        </w:rPr>
      </w:pPr>
      <w:r>
        <w:rPr>
          <w:lang w:val="en-US"/>
        </w:rPr>
        <w:t>T</w:t>
      </w:r>
      <w:r w:rsidRPr="00FE7615">
        <w:rPr>
          <w:lang w:val="en-US"/>
        </w:rPr>
        <w:t>hu thập dữ liệu: Twitter (X), Facebook, TikTok</w:t>
      </w:r>
      <w:r w:rsidR="006368B6">
        <w:rPr>
          <w:lang w:val="en-US"/>
        </w:rPr>
        <w:t>, Youtube và các nguồn khác</w:t>
      </w:r>
      <w:r>
        <w:rPr>
          <w:lang w:val="en-US"/>
        </w:rPr>
        <w:t>. Cần chọn:</w:t>
      </w:r>
    </w:p>
    <w:p w14:paraId="40EA758A" w14:textId="17C6D9F9" w:rsidR="006368B6" w:rsidRDefault="006368B6" w:rsidP="00FE7615">
      <w:pPr>
        <w:pStyle w:val="ListParagraph"/>
        <w:numPr>
          <w:ilvl w:val="0"/>
          <w:numId w:val="26"/>
        </w:numPr>
        <w:rPr>
          <w:lang w:val="en-US"/>
        </w:rPr>
      </w:pPr>
      <w:r>
        <w:rPr>
          <w:lang w:val="en-US"/>
        </w:rPr>
        <w:t>Một thảm họa nào đó (bão Yagi, bão Bualoi, bão Matmo, ...)</w:t>
      </w:r>
    </w:p>
    <w:p w14:paraId="205F678E" w14:textId="57505C1C" w:rsidR="00FE7615" w:rsidRPr="00FE7615" w:rsidRDefault="00FE7615" w:rsidP="00FE7615">
      <w:pPr>
        <w:pStyle w:val="ListParagraph"/>
        <w:numPr>
          <w:ilvl w:val="0"/>
          <w:numId w:val="26"/>
        </w:numPr>
        <w:rPr>
          <w:lang w:val="en-US"/>
        </w:rPr>
      </w:pPr>
      <w:r w:rsidRPr="00FE7615">
        <w:rPr>
          <w:lang w:val="en-US"/>
        </w:rPr>
        <w:t>Từ khóa và hashtag phù hợp để thu thập dữ liệu.</w:t>
      </w:r>
    </w:p>
    <w:p w14:paraId="1F01E7BB" w14:textId="490C1B88" w:rsidR="00FE7615" w:rsidRPr="00FE7615" w:rsidRDefault="00FE7615" w:rsidP="00FE7615">
      <w:pPr>
        <w:pStyle w:val="ListParagraph"/>
        <w:numPr>
          <w:ilvl w:val="0"/>
          <w:numId w:val="26"/>
        </w:numPr>
        <w:rPr>
          <w:lang w:val="en-US"/>
        </w:rPr>
      </w:pPr>
      <w:r w:rsidRPr="00FE7615">
        <w:rPr>
          <w:lang w:val="en-US"/>
        </w:rPr>
        <w:t>Chọn khung thờ</w:t>
      </w:r>
      <w:r w:rsidR="006368B6">
        <w:rPr>
          <w:lang w:val="en-US"/>
        </w:rPr>
        <w:t>i</w:t>
      </w:r>
      <w:r w:rsidRPr="00FE7615">
        <w:rPr>
          <w:lang w:val="en-US"/>
        </w:rPr>
        <w:t xml:space="preserve"> gian phù hợp</w:t>
      </w:r>
    </w:p>
    <w:p w14:paraId="1E59DC4D" w14:textId="77777777" w:rsidR="00FE7615" w:rsidRDefault="00FE7615" w:rsidP="00FE7615">
      <w:pPr>
        <w:rPr>
          <w:lang w:val="en-US"/>
        </w:rPr>
      </w:pPr>
    </w:p>
    <w:p w14:paraId="4726F3FE" w14:textId="110B10ED" w:rsidR="004965F5" w:rsidRPr="00FE7615" w:rsidRDefault="004965F5" w:rsidP="004965F5">
      <w:pPr>
        <w:rPr>
          <w:lang w:val="en-US"/>
        </w:rPr>
      </w:pPr>
      <w:r>
        <w:rPr>
          <w:lang w:val="en-US"/>
        </w:rPr>
        <w:t>Tùy chọn nhiều bộ tiền xử lý dữ liệu</w:t>
      </w:r>
      <w:r w:rsidR="00375163">
        <w:rPr>
          <w:lang w:val="en-US"/>
        </w:rPr>
        <w:t xml:space="preserve"> rồi giải quyết </w:t>
      </w:r>
      <w:r w:rsidR="00AF3BFC">
        <w:rPr>
          <w:lang w:val="en-US"/>
        </w:rPr>
        <w:t xml:space="preserve">ít nhất </w:t>
      </w:r>
      <w:r w:rsidR="00C17CC7">
        <w:rPr>
          <w:lang w:val="en-US"/>
        </w:rPr>
        <w:t>2-</w:t>
      </w:r>
      <w:r w:rsidR="00794786">
        <w:rPr>
          <w:lang w:val="en-US"/>
        </w:rPr>
        <w:t xml:space="preserve">3/4 </w:t>
      </w:r>
      <w:r w:rsidR="00375163">
        <w:rPr>
          <w:lang w:val="en-US"/>
        </w:rPr>
        <w:t>các bài toán sau</w:t>
      </w:r>
      <w:r w:rsidR="006D1422">
        <w:rPr>
          <w:lang w:val="en-US"/>
        </w:rPr>
        <w:t>, tùy độ khó dễ của các bài toán</w:t>
      </w:r>
      <w:r w:rsidR="00307282">
        <w:rPr>
          <w:lang w:val="en-US"/>
        </w:rPr>
        <w:t xml:space="preserve"> (khuyến khích đề xuất các bài toán mới</w:t>
      </w:r>
      <w:r w:rsidR="006D1422">
        <w:rPr>
          <w:lang w:val="en-US"/>
        </w:rPr>
        <w:t xml:space="preserve"> có ý nghĩa</w:t>
      </w:r>
      <w:r w:rsidR="00307282">
        <w:rPr>
          <w:lang w:val="en-US"/>
        </w:rPr>
        <w:t>)</w:t>
      </w:r>
    </w:p>
    <w:p w14:paraId="5E35B874" w14:textId="77777777" w:rsidR="00FE7615" w:rsidRDefault="00FE7615" w:rsidP="00FE7615">
      <w:pPr>
        <w:rPr>
          <w:lang w:val="en-US"/>
        </w:rPr>
      </w:pPr>
    </w:p>
    <w:p w14:paraId="159D1B24" w14:textId="77777777" w:rsidR="004965F5" w:rsidRDefault="004965F5" w:rsidP="00FE7615">
      <w:pPr>
        <w:rPr>
          <w:lang w:val="en-US"/>
        </w:rPr>
      </w:pPr>
    </w:p>
    <w:p w14:paraId="762C770D" w14:textId="01CDEF4D" w:rsidR="00A93C26" w:rsidRDefault="00A93C26" w:rsidP="00A93C26">
      <w:pPr>
        <w:rPr>
          <w:lang w:val="en-US"/>
        </w:rPr>
      </w:pPr>
      <w:r w:rsidRPr="00587964">
        <w:rPr>
          <w:b/>
          <w:bCs/>
          <w:lang w:val="en-US"/>
        </w:rPr>
        <w:t>Bài toán 1</w:t>
      </w:r>
      <w:r w:rsidRPr="004965F5">
        <w:rPr>
          <w:b/>
          <w:bCs/>
          <w:lang w:val="en-US"/>
        </w:rPr>
        <w:t xml:space="preserve">: </w:t>
      </w:r>
      <w:r w:rsidR="00587964" w:rsidRPr="004965F5">
        <w:rPr>
          <w:b/>
          <w:bCs/>
          <w:lang w:val="en-US"/>
        </w:rPr>
        <w:t>Theo dõi sự thay đổi tâm lý công chúng theo thời gian</w:t>
      </w:r>
      <w:r w:rsidR="004965F5">
        <w:rPr>
          <w:lang w:val="en-US"/>
        </w:rPr>
        <w:t xml:space="preserve"> bằng cách</w:t>
      </w:r>
      <w:r w:rsidR="00587964">
        <w:rPr>
          <w:lang w:val="en-US"/>
        </w:rPr>
        <w:t xml:space="preserve"> </w:t>
      </w:r>
      <w:r w:rsidR="004965F5">
        <w:rPr>
          <w:lang w:val="en-US"/>
        </w:rPr>
        <w:t>p</w:t>
      </w:r>
      <w:r>
        <w:rPr>
          <w:lang w:val="en-US"/>
        </w:rPr>
        <w:t>hân tích s</w:t>
      </w:r>
      <w:r w:rsidRPr="00A93C26">
        <w:rPr>
          <w:lang w:val="en-US"/>
        </w:rPr>
        <w:t xml:space="preserve">ố lượng </w:t>
      </w:r>
      <w:r w:rsidR="004965F5">
        <w:rPr>
          <w:lang w:val="en-US"/>
        </w:rPr>
        <w:t>post/comment</w:t>
      </w:r>
      <w:r w:rsidRPr="00A93C26">
        <w:rPr>
          <w:lang w:val="en-US"/>
        </w:rPr>
        <w:t xml:space="preserve"> tích cực</w:t>
      </w:r>
      <w:r w:rsidR="00587964">
        <w:rPr>
          <w:lang w:val="en-US"/>
        </w:rPr>
        <w:t>/tiêu cực</w:t>
      </w:r>
      <w:r w:rsidRPr="00A93C26">
        <w:rPr>
          <w:lang w:val="en-US"/>
        </w:rPr>
        <w:t xml:space="preserve"> theo thời gian</w:t>
      </w:r>
      <w:r w:rsidR="00587964">
        <w:rPr>
          <w:lang w:val="en-US"/>
        </w:rPr>
        <w:t>.</w:t>
      </w:r>
    </w:p>
    <w:p w14:paraId="11C6D3F4" w14:textId="77777777" w:rsidR="004965F5" w:rsidRPr="00A93C26" w:rsidRDefault="004965F5" w:rsidP="00A93C26">
      <w:pPr>
        <w:rPr>
          <w:lang w:val="en-US"/>
        </w:rPr>
      </w:pPr>
    </w:p>
    <w:p w14:paraId="429BC0CC" w14:textId="184C73C4" w:rsidR="00A93C26" w:rsidRPr="00A93C26" w:rsidRDefault="00587964" w:rsidP="00A93C26">
      <w:pPr>
        <w:rPr>
          <w:lang w:val="en-US"/>
        </w:rPr>
      </w:pPr>
      <w:r w:rsidRPr="00587964">
        <w:rPr>
          <w:lang w:val="en-US"/>
        </w:rPr>
        <w:t xml:space="preserve">Phân tích này giúp xác định cách tâm lý công chúng (tích cực hoặc tiêu cực) thay đổi trong suốt và sau thảm họa </w:t>
      </w:r>
      <w:r w:rsidR="00AE5F33">
        <w:rPr>
          <w:lang w:val="en-US"/>
        </w:rPr>
        <w:t xml:space="preserve">(Ví dụ với </w:t>
      </w:r>
      <w:r w:rsidRPr="00587964">
        <w:rPr>
          <w:lang w:val="en-US"/>
        </w:rPr>
        <w:t>bão Yagi từ ngày 6 đến 10 tháng 9 năm 2024). Ví dụ, nghiên cứu chỉ ra rằng trong giai đoạn đầu (6-9 tháng 9), các tâm lý tiêu cực chiếm ưu thế, với đỉnh điểm vào ngày 8 tháng 9, phản ánh sự lo lắng và thất vọng của công chúng về tác động nghiêm trọng của cơn bão, như gián đoạn giao thông, thiệt hại cơ sở hạ tầng, và ảnh hưởng đến đời sống hàng ngày. Từ giữa tháng 9 trở đi, các tâm lý tích cực bắt đầu tăng, vượt qua tâm lý tiêu cực vào một số ngày, cho thấy sự chuyển đổi cảm xúc từ đau khổ sang hy vọng và đoàn kết.</w:t>
      </w:r>
    </w:p>
    <w:p w14:paraId="5F72A574" w14:textId="02564A8B" w:rsidR="00A93C26" w:rsidRDefault="00A93C26" w:rsidP="000F6E60">
      <w:pPr>
        <w:rPr>
          <w:lang w:val="en-US"/>
        </w:rPr>
      </w:pPr>
    </w:p>
    <w:p w14:paraId="2353F8E2" w14:textId="77777777" w:rsidR="00A93C26" w:rsidRDefault="00A93C26" w:rsidP="000F6E60">
      <w:pPr>
        <w:rPr>
          <w:lang w:val="en-US"/>
        </w:rPr>
      </w:pPr>
    </w:p>
    <w:p w14:paraId="5F33944A" w14:textId="3181A43B" w:rsidR="00A93C26" w:rsidRPr="00A93C26" w:rsidRDefault="00A93C26" w:rsidP="00A93C26">
      <w:pPr>
        <w:rPr>
          <w:lang w:val="en-US"/>
        </w:rPr>
      </w:pPr>
      <w:r w:rsidRPr="004965F5">
        <w:rPr>
          <w:b/>
          <w:bCs/>
          <w:lang w:val="en-US"/>
        </w:rPr>
        <w:t xml:space="preserve">Bài toán 2: </w:t>
      </w:r>
      <w:r w:rsidRPr="00A93C26">
        <w:rPr>
          <w:b/>
          <w:bCs/>
          <w:lang w:val="en-US"/>
        </w:rPr>
        <w:t>Xác định mức độ và loại thiệt hại phổ biến nhất</w:t>
      </w:r>
      <w:r w:rsidR="004965F5">
        <w:rPr>
          <w:lang w:val="en-US"/>
        </w:rPr>
        <w:t xml:space="preserve">. </w:t>
      </w:r>
      <w:r w:rsidRPr="00A93C26">
        <w:rPr>
          <w:lang w:val="en-US"/>
        </w:rPr>
        <w:t xml:space="preserve">Phân tích này phân loại các bài đăng mạng xã hội thành năm danh mục thiệt hại chính: </w:t>
      </w:r>
    </w:p>
    <w:p w14:paraId="58CCB6F8" w14:textId="77777777" w:rsidR="00A93C26" w:rsidRPr="00A93C26" w:rsidRDefault="00A93C26" w:rsidP="00A93C26">
      <w:pPr>
        <w:numPr>
          <w:ilvl w:val="0"/>
          <w:numId w:val="28"/>
        </w:numPr>
        <w:rPr>
          <w:lang w:val="en-US"/>
        </w:rPr>
      </w:pPr>
      <w:r w:rsidRPr="00A93C26">
        <w:rPr>
          <w:lang w:val="en-US"/>
        </w:rPr>
        <w:t>Người bị ảnh hưởng</w:t>
      </w:r>
    </w:p>
    <w:p w14:paraId="40942B00" w14:textId="77777777" w:rsidR="00A93C26" w:rsidRPr="00A93C26" w:rsidRDefault="00A93C26" w:rsidP="00A93C26">
      <w:pPr>
        <w:numPr>
          <w:ilvl w:val="0"/>
          <w:numId w:val="28"/>
        </w:numPr>
        <w:rPr>
          <w:lang w:val="en-US"/>
        </w:rPr>
      </w:pPr>
      <w:r w:rsidRPr="00A93C26">
        <w:rPr>
          <w:lang w:val="en-US"/>
        </w:rPr>
        <w:t>Gián đoạn các hoạt động kinh tế sản xuất</w:t>
      </w:r>
    </w:p>
    <w:p w14:paraId="0F426FDA" w14:textId="77777777" w:rsidR="00A93C26" w:rsidRPr="00A93C26" w:rsidRDefault="00A93C26" w:rsidP="00A93C26">
      <w:pPr>
        <w:numPr>
          <w:ilvl w:val="0"/>
          <w:numId w:val="28"/>
        </w:numPr>
        <w:rPr>
          <w:lang w:val="en-US"/>
        </w:rPr>
      </w:pPr>
      <w:r w:rsidRPr="00A93C26">
        <w:rPr>
          <w:lang w:val="en-US"/>
        </w:rPr>
        <w:t>Nhà cửa hoặc tòa nhà bị hư hỏng</w:t>
      </w:r>
    </w:p>
    <w:p w14:paraId="02C9B14D" w14:textId="77777777" w:rsidR="00A93C26" w:rsidRPr="00A93C26" w:rsidRDefault="00A93C26" w:rsidP="00A93C26">
      <w:pPr>
        <w:numPr>
          <w:ilvl w:val="0"/>
          <w:numId w:val="28"/>
        </w:numPr>
        <w:rPr>
          <w:lang w:val="en-US"/>
        </w:rPr>
      </w:pPr>
      <w:r w:rsidRPr="00A93C26">
        <w:rPr>
          <w:lang w:val="en-US"/>
        </w:rPr>
        <w:t>Tài sản cá nhân bị mất</w:t>
      </w:r>
    </w:p>
    <w:p w14:paraId="2B6AB279" w14:textId="24E1ADA9" w:rsidR="00587964" w:rsidRDefault="00A93C26" w:rsidP="00A93C26">
      <w:pPr>
        <w:numPr>
          <w:ilvl w:val="0"/>
          <w:numId w:val="28"/>
        </w:numPr>
        <w:rPr>
          <w:lang w:val="en-US"/>
        </w:rPr>
      </w:pPr>
      <w:r w:rsidRPr="00A93C26">
        <w:rPr>
          <w:lang w:val="en-US"/>
        </w:rPr>
        <w:t>Cơ sở hạ tầng bị hư hỏng</w:t>
      </w:r>
    </w:p>
    <w:p w14:paraId="05D434C6" w14:textId="2ED675A8" w:rsidR="004965F5" w:rsidRPr="00587964" w:rsidRDefault="004965F5" w:rsidP="00A93C26">
      <w:pPr>
        <w:numPr>
          <w:ilvl w:val="0"/>
          <w:numId w:val="28"/>
        </w:numPr>
        <w:rPr>
          <w:lang w:val="en-US"/>
        </w:rPr>
      </w:pPr>
      <w:r>
        <w:rPr>
          <w:lang w:val="en-US"/>
        </w:rPr>
        <w:t>Khác (SV tự đề xuất)</w:t>
      </w:r>
    </w:p>
    <w:p w14:paraId="5492F963" w14:textId="77777777" w:rsidR="00587964" w:rsidRDefault="00587964" w:rsidP="00587964">
      <w:pPr>
        <w:rPr>
          <w:lang w:val="en-US"/>
        </w:rPr>
      </w:pPr>
    </w:p>
    <w:p w14:paraId="0EA385CE" w14:textId="30ADDDF0" w:rsidR="00A93C26" w:rsidRPr="00A93C26" w:rsidRDefault="006368B6" w:rsidP="00587964">
      <w:pPr>
        <w:rPr>
          <w:lang w:val="en-US"/>
        </w:rPr>
      </w:pPr>
      <w:r>
        <w:rPr>
          <w:lang w:val="en-US"/>
        </w:rPr>
        <w:lastRenderedPageBreak/>
        <w:t xml:space="preserve">Ví dụ: </w:t>
      </w:r>
      <w:r w:rsidR="00A93C26" w:rsidRPr="00A93C26">
        <w:rPr>
          <w:lang w:val="en-US"/>
        </w:rPr>
        <w:t xml:space="preserve">Kết quả cho thấy </w:t>
      </w:r>
      <w:r w:rsidR="00A93C26" w:rsidRPr="00A93C26">
        <w:rPr>
          <w:b/>
          <w:bCs/>
          <w:lang w:val="en-US"/>
        </w:rPr>
        <w:t>nhà cửa/tòa nhà bị hư hỏng</w:t>
      </w:r>
      <w:r w:rsidR="00A93C26" w:rsidRPr="00A93C26">
        <w:rPr>
          <w:lang w:val="en-US"/>
        </w:rPr>
        <w:t xml:space="preserve"> có số lượng báo cáo cao nhất, tiếp theo là </w:t>
      </w:r>
      <w:r w:rsidR="00A93C26" w:rsidRPr="00A93C26">
        <w:rPr>
          <w:b/>
          <w:bCs/>
          <w:lang w:val="en-US"/>
        </w:rPr>
        <w:t>người bị ảnh hưởng</w:t>
      </w:r>
      <w:r w:rsidR="00A93C26" w:rsidRPr="00A93C26">
        <w:rPr>
          <w:lang w:val="en-US"/>
        </w:rPr>
        <w:t xml:space="preserve"> và </w:t>
      </w:r>
      <w:r w:rsidR="00A93C26" w:rsidRPr="00A93C26">
        <w:rPr>
          <w:b/>
          <w:bCs/>
          <w:lang w:val="en-US"/>
        </w:rPr>
        <w:t>cơ sở hạ tầng bị hư hỏng</w:t>
      </w:r>
      <w:r w:rsidR="00A93C26" w:rsidRPr="00A93C26">
        <w:rPr>
          <w:lang w:val="en-US"/>
        </w:rPr>
        <w:t>. Điều này giúp xác định các loại thiệt hại được công chúng quan tâm và đề cập nhiều nhất, phản ánh mức độ nghiêm trọng của chúng trong khu vực bị ảnh hưởng bởi bão Yagi.</w:t>
      </w:r>
    </w:p>
    <w:p w14:paraId="11C159F6" w14:textId="3250F779" w:rsidR="00A93C26" w:rsidRDefault="00A93C26" w:rsidP="000F6E60">
      <w:pPr>
        <w:rPr>
          <w:lang w:val="en-US"/>
        </w:rPr>
      </w:pPr>
    </w:p>
    <w:p w14:paraId="17AC8143" w14:textId="76CA2E45" w:rsidR="006368B6" w:rsidRPr="006368B6" w:rsidRDefault="004965F5" w:rsidP="006368B6">
      <w:pPr>
        <w:rPr>
          <w:lang w:val="en-US"/>
        </w:rPr>
      </w:pPr>
      <w:r>
        <w:rPr>
          <w:lang w:val="en-US"/>
        </w:rPr>
        <w:t>P</w:t>
      </w:r>
      <w:r w:rsidR="006368B6" w:rsidRPr="006368B6">
        <w:rPr>
          <w:lang w:val="en-US"/>
        </w:rPr>
        <w:t>hân tích tần suất các bài đăng liên quan đến từng loại thiệt hại</w:t>
      </w:r>
      <w:r>
        <w:rPr>
          <w:lang w:val="en-US"/>
        </w:rPr>
        <w:t xml:space="preserve"> sẽ </w:t>
      </w:r>
      <w:r w:rsidR="006368B6" w:rsidRPr="006368B6">
        <w:rPr>
          <w:lang w:val="en-US"/>
        </w:rPr>
        <w:t>cung cấp một cái nhìn tổng quan về mức độ ảnh hưởng của thảm họa ở các khía cạnh khác nhau. Ví dụ, số lượng lớn các bài đăng về nhà cửa bị hư hỏng cho thấy đây là một vấn đề nghiêm trọng, đòi hỏi sự chú ý đặc biệt trong các nỗ lực phục hồi.</w:t>
      </w:r>
    </w:p>
    <w:p w14:paraId="34D81A98" w14:textId="77777777" w:rsidR="00A93C26" w:rsidRDefault="00A93C26" w:rsidP="000F6E60">
      <w:pPr>
        <w:rPr>
          <w:lang w:val="en-US"/>
        </w:rPr>
      </w:pPr>
    </w:p>
    <w:p w14:paraId="39A105E2" w14:textId="77777777" w:rsidR="006368B6" w:rsidRDefault="006368B6" w:rsidP="000F6E60">
      <w:pPr>
        <w:rPr>
          <w:lang w:val="en-US"/>
        </w:rPr>
      </w:pPr>
    </w:p>
    <w:p w14:paraId="7637E61D" w14:textId="41F6BB6B" w:rsidR="00A93C26" w:rsidRDefault="00A93C26" w:rsidP="00A93C26">
      <w:pPr>
        <w:rPr>
          <w:lang w:val="en-US"/>
        </w:rPr>
      </w:pPr>
      <w:r w:rsidRPr="004965F5">
        <w:rPr>
          <w:b/>
          <w:bCs/>
          <w:lang w:val="en-US"/>
        </w:rPr>
        <w:t xml:space="preserve">Bài toán </w:t>
      </w:r>
      <w:r w:rsidR="006368B6" w:rsidRPr="004965F5">
        <w:rPr>
          <w:b/>
          <w:bCs/>
          <w:lang w:val="en-US"/>
        </w:rPr>
        <w:t>3</w:t>
      </w:r>
      <w:r w:rsidRPr="004965F5">
        <w:rPr>
          <w:b/>
          <w:bCs/>
          <w:lang w:val="en-US"/>
        </w:rPr>
        <w:t xml:space="preserve">: </w:t>
      </w:r>
      <w:r w:rsidRPr="00A93C26">
        <w:rPr>
          <w:b/>
          <w:bCs/>
          <w:lang w:val="en-US"/>
        </w:rPr>
        <w:t>Xác định mức độ hài lòng và không hài lòng của công chúng</w:t>
      </w:r>
      <w:r w:rsidR="004965F5">
        <w:rPr>
          <w:lang w:val="en-US"/>
        </w:rPr>
        <w:t>.</w:t>
      </w:r>
      <w:r w:rsidRPr="00A93C26">
        <w:rPr>
          <w:lang w:val="en-US"/>
        </w:rPr>
        <w:t xml:space="preserve"> Phân tích này giúp đánh giá tâm lý tích cực và tiêu cực liên quan đến các loại hàng cứu trợ thiết yếu như nhà ở, giao thông, thực phẩm, hỗ trợ y tế, và tiền mặt. Ví dụ, nghiên cứu chỉ ra rằng nhà ở và giao thông nhận được nhiều tâm lý tiêu cực nhất, cho thấy các nhu cầu chưa được đáp ứng đáng kể trong những lĩnh vực này, trong khi tiền mặt, thực phẩm, và hỗ trợ y tế có tỷ lệ tâm lý tích cực cao hơn, phản ánh sự hài lòng hoặc hiệu quả phân phối tốt hơn.</w:t>
      </w:r>
    </w:p>
    <w:p w14:paraId="16CEDEB5" w14:textId="77777777" w:rsidR="00A93C26" w:rsidRDefault="00A93C26" w:rsidP="00A93C26">
      <w:pPr>
        <w:rPr>
          <w:lang w:val="en-US"/>
        </w:rPr>
      </w:pPr>
    </w:p>
    <w:p w14:paraId="4CD1053A" w14:textId="0EF9190C" w:rsidR="00A93C26" w:rsidRPr="00A93C26" w:rsidRDefault="00A93C26" w:rsidP="00A93C26">
      <w:pPr>
        <w:rPr>
          <w:lang w:val="en-US"/>
        </w:rPr>
      </w:pPr>
      <w:r>
        <w:rPr>
          <w:lang w:val="en-US"/>
        </w:rPr>
        <w:t xml:space="preserve">Ý nghĩa: </w:t>
      </w:r>
      <w:r w:rsidRPr="00A93C26">
        <w:rPr>
          <w:lang w:val="en-US"/>
        </w:rPr>
        <w:t>Hỗ trợ ưu tiên phân bổ nguồn lực</w:t>
      </w:r>
      <w:r>
        <w:rPr>
          <w:lang w:val="en-US"/>
        </w:rPr>
        <w:t>.</w:t>
      </w:r>
      <w:r w:rsidRPr="00A93C26">
        <w:rPr>
          <w:lang w:val="en-US"/>
        </w:rPr>
        <w:t xml:space="preserve"> Bằng cách xác định các lĩnh vực cứu trợ nào được công chúng đánh giá tích cực hoặc tiêu cực, các cơ quan nhân đạo và chính phủ có thể ưu tiên phân bổ nguồn lực vào những lĩnh vực có nhu cầu cấp bách nhất (như nhà ở và giao thông). Điều này giúp cải thiện hiệu quả của các nỗ lực cứu trợ và đảm bảo rằng các nguồn lực được sử dụng một cách tối ưu.</w:t>
      </w:r>
    </w:p>
    <w:p w14:paraId="262BDE5E" w14:textId="09C25578" w:rsidR="00A93C26" w:rsidRPr="00A93C26" w:rsidRDefault="00A93C26" w:rsidP="00A93C26">
      <w:pPr>
        <w:rPr>
          <w:lang w:val="en-US"/>
        </w:rPr>
      </w:pPr>
    </w:p>
    <w:p w14:paraId="20FEB638" w14:textId="77777777" w:rsidR="00A93C26" w:rsidRDefault="00A93C26" w:rsidP="000F6E60">
      <w:pPr>
        <w:rPr>
          <w:lang w:val="en-US"/>
        </w:rPr>
      </w:pPr>
    </w:p>
    <w:p w14:paraId="66D79094" w14:textId="3880C7B1" w:rsidR="006368B6" w:rsidRPr="006368B6" w:rsidRDefault="006368B6" w:rsidP="006368B6">
      <w:pPr>
        <w:rPr>
          <w:lang w:val="en-US"/>
        </w:rPr>
      </w:pPr>
      <w:r w:rsidRPr="004965F5">
        <w:rPr>
          <w:b/>
          <w:bCs/>
          <w:lang w:val="en-US"/>
        </w:rPr>
        <w:t xml:space="preserve">Bài toán </w:t>
      </w:r>
      <w:r w:rsidR="004965F5">
        <w:rPr>
          <w:b/>
          <w:bCs/>
          <w:lang w:val="en-US"/>
        </w:rPr>
        <w:t>4</w:t>
      </w:r>
      <w:r w:rsidRPr="004965F5">
        <w:rPr>
          <w:b/>
          <w:bCs/>
          <w:lang w:val="en-US"/>
        </w:rPr>
        <w:t xml:space="preserve">: </w:t>
      </w:r>
      <w:r w:rsidRPr="006368B6">
        <w:rPr>
          <w:b/>
          <w:bCs/>
          <w:lang w:val="en-US"/>
        </w:rPr>
        <w:t>Theo dõi tâm lý theo từng loại hàng cứu trợ</w:t>
      </w:r>
      <w:r w:rsidRPr="006368B6">
        <w:rPr>
          <w:lang w:val="en-US"/>
        </w:rPr>
        <w:t xml:space="preserve">: Phân tích này cho phép quan sát cách tâm lý công chúng thay đổi theo thời gian đối với từng danh mục cứu trợ cụ thể (tiền mặt, y tế, nhà ở, thực phẩm, giao thông). Ví dụ: </w:t>
      </w:r>
    </w:p>
    <w:p w14:paraId="76D27413" w14:textId="77777777" w:rsidR="006368B6" w:rsidRPr="006368B6" w:rsidRDefault="006368B6" w:rsidP="006368B6">
      <w:pPr>
        <w:numPr>
          <w:ilvl w:val="0"/>
          <w:numId w:val="29"/>
        </w:numPr>
        <w:rPr>
          <w:lang w:val="en-US"/>
        </w:rPr>
      </w:pPr>
      <w:r w:rsidRPr="006368B6">
        <w:rPr>
          <w:b/>
          <w:bCs/>
          <w:lang w:val="en-US"/>
        </w:rPr>
        <w:t>Tiền mặt</w:t>
      </w:r>
      <w:r w:rsidRPr="006368B6">
        <w:rPr>
          <w:lang w:val="en-US"/>
        </w:rPr>
        <w:t xml:space="preserve"> và </w:t>
      </w:r>
      <w:r w:rsidRPr="006368B6">
        <w:rPr>
          <w:b/>
          <w:bCs/>
          <w:lang w:val="en-US"/>
        </w:rPr>
        <w:t>thực phẩm</w:t>
      </w:r>
      <w:r w:rsidRPr="006368B6">
        <w:rPr>
          <w:lang w:val="en-US"/>
        </w:rPr>
        <w:t xml:space="preserve"> cho thấy sự gia tăng mạnh mẽ trong các bài đăng tích cực với mức độ tiêu cực hạn chế, ngụ ý rằng các hoạt động phân phối viện trợ tài chính và thực phẩm được đánh giá cao và tương đối hiệu quả.</w:t>
      </w:r>
    </w:p>
    <w:p w14:paraId="02BBF5D7" w14:textId="77777777" w:rsidR="006368B6" w:rsidRPr="006368B6" w:rsidRDefault="006368B6" w:rsidP="006368B6">
      <w:pPr>
        <w:numPr>
          <w:ilvl w:val="0"/>
          <w:numId w:val="29"/>
        </w:numPr>
        <w:rPr>
          <w:lang w:val="en-US"/>
        </w:rPr>
      </w:pPr>
      <w:r w:rsidRPr="006368B6">
        <w:rPr>
          <w:b/>
          <w:bCs/>
          <w:lang w:val="en-US"/>
        </w:rPr>
        <w:t>Giao thông</w:t>
      </w:r>
      <w:r w:rsidRPr="006368B6">
        <w:rPr>
          <w:lang w:val="en-US"/>
        </w:rPr>
        <w:t xml:space="preserve"> và </w:t>
      </w:r>
      <w:r w:rsidRPr="006368B6">
        <w:rPr>
          <w:b/>
          <w:bCs/>
          <w:lang w:val="en-US"/>
        </w:rPr>
        <w:t>nhà ở</w:t>
      </w:r>
      <w:r w:rsidRPr="006368B6">
        <w:rPr>
          <w:lang w:val="en-US"/>
        </w:rPr>
        <w:t xml:space="preserve"> lại có sự tích lũy đáng kể của tâm lý tiêu cực, phản ánh những thách thức liên quan đến thiệt hại cơ sở hạ tầng kéo dài, hạn chế di chuyển, và bất an về chỗ ở.</w:t>
      </w:r>
    </w:p>
    <w:p w14:paraId="7FD2F305" w14:textId="77777777" w:rsidR="006368B6" w:rsidRPr="006368B6" w:rsidRDefault="006368B6" w:rsidP="006368B6">
      <w:pPr>
        <w:numPr>
          <w:ilvl w:val="0"/>
          <w:numId w:val="29"/>
        </w:numPr>
        <w:rPr>
          <w:lang w:val="en-US"/>
        </w:rPr>
      </w:pPr>
      <w:r w:rsidRPr="006368B6">
        <w:rPr>
          <w:b/>
          <w:bCs/>
          <w:lang w:val="en-US"/>
        </w:rPr>
        <w:t>Y tế</w:t>
      </w:r>
      <w:r w:rsidRPr="006368B6">
        <w:rPr>
          <w:lang w:val="en-US"/>
        </w:rPr>
        <w:t xml:space="preserve"> thể hiện sự gia tăng nhất quán trong tâm lý tích cực với mức độ tiêu cực tối thiểu, cho thấy các dịch vụ y tế dễ tiếp cận và được phối hợp tốt trong quá trình phục hồi.</w:t>
      </w:r>
    </w:p>
    <w:p w14:paraId="549645C5" w14:textId="77777777" w:rsidR="004965F5" w:rsidRDefault="004965F5" w:rsidP="006368B6">
      <w:pPr>
        <w:rPr>
          <w:lang w:val="en-US"/>
        </w:rPr>
      </w:pPr>
    </w:p>
    <w:p w14:paraId="78594FAA" w14:textId="2D349073" w:rsidR="00FE7615" w:rsidRDefault="006368B6" w:rsidP="006368B6">
      <w:pPr>
        <w:rPr>
          <w:lang w:val="en-US"/>
        </w:rPr>
      </w:pPr>
      <w:r w:rsidRPr="006368B6">
        <w:rPr>
          <w:b/>
          <w:bCs/>
          <w:lang w:val="en-US"/>
        </w:rPr>
        <w:t>Xác định hiệu quả của các nỗ lực cứu trợ theo từng lĩnh vực</w:t>
      </w:r>
      <w:r w:rsidRPr="006368B6">
        <w:rPr>
          <w:lang w:val="en-US"/>
        </w:rPr>
        <w:t>: Bằng cách phân tích tâm lý theo thời gian cho từng loại hàng cứu trợ, nghiên cứu cung cấp cái nhìn chi tiết về hiệu quả của các hoạt động logistics nhân đạo trong từng lĩnh vực. Ví dụ, tâm lý tích cực liên quan đến y tế và thực phẩm cho thấy các nỗ lực trong những lĩnh vực này thành công, trong khi tâm lý tiêu cực về nhà ở và giao thông chỉ ra các khoảng trống cần được giải quyết.</w:t>
      </w:r>
    </w:p>
    <w:p w14:paraId="3A9CCB29" w14:textId="77777777" w:rsidR="00155634" w:rsidRDefault="00155634" w:rsidP="000F6E60">
      <w:pPr>
        <w:rPr>
          <w:lang w:val="en-US"/>
        </w:rPr>
      </w:pPr>
    </w:p>
    <w:p w14:paraId="08EA8643" w14:textId="7B6FDC5A" w:rsidR="00375163" w:rsidRPr="009800DD" w:rsidRDefault="00375163" w:rsidP="009800DD">
      <w:pPr>
        <w:rPr>
          <w:b/>
          <w:bCs/>
          <w:lang w:val="en-US"/>
        </w:rPr>
      </w:pPr>
      <w:r w:rsidRPr="009800DD">
        <w:rPr>
          <w:b/>
          <w:bCs/>
          <w:lang w:val="en-US"/>
        </w:rPr>
        <w:t>Yêu cầu</w:t>
      </w:r>
      <w:r w:rsidR="009800DD">
        <w:rPr>
          <w:b/>
          <w:bCs/>
          <w:lang w:val="en-US"/>
        </w:rPr>
        <w:t>:</w:t>
      </w:r>
    </w:p>
    <w:p w14:paraId="741A853D" w14:textId="3DB58496" w:rsidR="00375163" w:rsidRDefault="00375163" w:rsidP="00375163">
      <w:pPr>
        <w:rPr>
          <w:lang w:val="en-US"/>
        </w:rPr>
      </w:pPr>
      <w:r>
        <w:rPr>
          <w:lang w:val="en-US"/>
        </w:rPr>
        <w:t>Viết ứng dụng Java desktop. Viết bộ thu thập dữ liệu, bộ tiền xử lý dữ liệu và các bộ phân tích dữ liệu cho các bài toán nói trên</w:t>
      </w:r>
    </w:p>
    <w:p w14:paraId="25576DF6" w14:textId="77777777" w:rsidR="00375163" w:rsidRDefault="00375163" w:rsidP="00375163">
      <w:pPr>
        <w:rPr>
          <w:lang w:val="en-US"/>
        </w:rPr>
      </w:pPr>
    </w:p>
    <w:p w14:paraId="0A2A386F" w14:textId="43ACAFFE" w:rsidR="00375163" w:rsidRDefault="00375163" w:rsidP="00375163">
      <w:pPr>
        <w:rPr>
          <w:lang w:val="en-US"/>
        </w:rPr>
      </w:pPr>
      <w:r>
        <w:rPr>
          <w:lang w:val="en-US"/>
        </w:rPr>
        <w:lastRenderedPageBreak/>
        <w:t xml:space="preserve">Cần có sự tối ưu và linh động trong thiết kế. VD: dễ dàng thêm nguồn dữ liệu mới, dễ dàng thay đổi từ khóa, các loại thiệt hại, các loại mặt hàng cứu trợ. Dễ dàng cập nhật các yêu cầu cho các bài toán nói trên. </w:t>
      </w:r>
      <w:r w:rsidR="00BD20FB">
        <w:rPr>
          <w:lang w:val="en-US"/>
        </w:rPr>
        <w:t xml:space="preserve">Dễ dàng thay đổi mô hình đánh giá tiêu cực, tích cực. </w:t>
      </w:r>
      <w:r>
        <w:rPr>
          <w:lang w:val="en-US"/>
        </w:rPr>
        <w:t>Dễ dàng cập nhật thêm, bỏ các bài toán.</w:t>
      </w:r>
    </w:p>
    <w:p w14:paraId="1A9324D6" w14:textId="77777777" w:rsidR="00375163" w:rsidRDefault="00375163" w:rsidP="00375163">
      <w:pPr>
        <w:rPr>
          <w:lang w:val="en-US"/>
        </w:rPr>
      </w:pPr>
    </w:p>
    <w:p w14:paraId="7CC01358" w14:textId="33F5C0F2" w:rsidR="00375163" w:rsidRDefault="00375163" w:rsidP="00375163">
      <w:pPr>
        <w:rPr>
          <w:lang w:val="en-US"/>
        </w:rPr>
      </w:pPr>
      <w:r>
        <w:rPr>
          <w:lang w:val="en-US"/>
        </w:rPr>
        <w:t>Duy nhất phần mô hình phân tích được phép code bằng Python (khuyến khích làm bằng Java). Nếu</w:t>
      </w:r>
      <w:r w:rsidR="00100626">
        <w:rPr>
          <w:lang w:val="en-US"/>
        </w:rPr>
        <w:t xml:space="preserve"> mô hình phân tích</w:t>
      </w:r>
      <w:r>
        <w:rPr>
          <w:lang w:val="en-US"/>
        </w:rPr>
        <w:t xml:space="preserve"> code bằng Python, cần cung cấp thành API để phần mã nguồn Java gọi. Mô hình hóa thật rõ ràng và tối ưu đầu vào</w:t>
      </w:r>
      <w:r w:rsidR="00A71E21">
        <w:rPr>
          <w:lang w:val="en-US"/>
        </w:rPr>
        <w:t>/đầu ra</w:t>
      </w:r>
      <w:r>
        <w:rPr>
          <w:lang w:val="en-US"/>
        </w:rPr>
        <w:t xml:space="preserve"> </w:t>
      </w:r>
      <w:r w:rsidR="00D92A5E">
        <w:rPr>
          <w:lang w:val="en-US"/>
        </w:rPr>
        <w:t xml:space="preserve">dữ liệu </w:t>
      </w:r>
      <w:r>
        <w:rPr>
          <w:lang w:val="en-US"/>
        </w:rPr>
        <w:t>cho các API này.</w:t>
      </w:r>
      <w:r w:rsidR="00BA2A36">
        <w:rPr>
          <w:lang w:val="en-US"/>
        </w:rPr>
        <w:t xml:space="preserve"> Sau này có thể đổi </w:t>
      </w:r>
      <w:r w:rsidR="000B718F">
        <w:rPr>
          <w:lang w:val="en-US"/>
        </w:rPr>
        <w:t xml:space="preserve">sang </w:t>
      </w:r>
      <w:r w:rsidR="00BA2A36">
        <w:rPr>
          <w:lang w:val="en-US"/>
        </w:rPr>
        <w:t>các API khác. Thậm chí dễ dàng thay đổi phần mô hình viết bằng Python bằng mô hình viết bằng Java.</w:t>
      </w:r>
    </w:p>
    <w:p w14:paraId="701CB9DB" w14:textId="77777777" w:rsidR="00FA572D" w:rsidRDefault="00FA572D" w:rsidP="00375163">
      <w:pPr>
        <w:rPr>
          <w:lang w:val="en-US"/>
        </w:rPr>
      </w:pPr>
    </w:p>
    <w:p w14:paraId="16624E8E" w14:textId="0DEEB7ED" w:rsidR="00FA572D" w:rsidRDefault="00FA572D" w:rsidP="00375163">
      <w:pPr>
        <w:rPr>
          <w:lang w:val="en-US"/>
        </w:rPr>
      </w:pPr>
      <w:r>
        <w:rPr>
          <w:lang w:val="en-US"/>
        </w:rPr>
        <w:t>Phân tích rõ giải pháp đã giải quyết được các yêu cầu nói trên như thế nào</w:t>
      </w:r>
      <w:r w:rsidR="00E1713A">
        <w:rPr>
          <w:lang w:val="en-US"/>
        </w:rPr>
        <w:t>.</w:t>
      </w:r>
    </w:p>
    <w:p w14:paraId="79923862" w14:textId="09D0376A" w:rsidR="009800DD" w:rsidRDefault="009800DD" w:rsidP="009800DD">
      <w:pPr>
        <w:pStyle w:val="Heading2"/>
        <w:rPr>
          <w:lang w:val="en-US"/>
        </w:rPr>
      </w:pPr>
      <w:r>
        <w:rPr>
          <w:lang w:val="en-US"/>
        </w:rPr>
        <w:t xml:space="preserve">Đề tài 2: </w:t>
      </w:r>
      <w:r w:rsidRPr="000B00E8">
        <w:rPr>
          <w:lang w:val="en-US"/>
        </w:rPr>
        <w:t>Hệ thống Mô phỏng Giao thông Đô thị (Smart City Traffic Simulation)</w:t>
      </w:r>
    </w:p>
    <w:p w14:paraId="60CD5FF9" w14:textId="328ED187" w:rsidR="009800DD" w:rsidRPr="000B00E8" w:rsidRDefault="009800DD" w:rsidP="009800DD">
      <w:pPr>
        <w:rPr>
          <w:lang w:val="en-US"/>
        </w:rPr>
      </w:pPr>
      <w:r w:rsidRPr="000B00E8">
        <w:rPr>
          <w:lang w:val="en-US"/>
        </w:rPr>
        <w:t xml:space="preserve">Xây dựng một ứng dụng mô phỏng luồng giao thông tại </w:t>
      </w:r>
      <w:r>
        <w:rPr>
          <w:lang w:val="en-US"/>
        </w:rPr>
        <w:t xml:space="preserve">(1) </w:t>
      </w:r>
      <w:r w:rsidRPr="000B00E8">
        <w:rPr>
          <w:lang w:val="en-US"/>
        </w:rPr>
        <w:t xml:space="preserve">một </w:t>
      </w:r>
      <w:r>
        <w:rPr>
          <w:lang w:val="en-US"/>
        </w:rPr>
        <w:t xml:space="preserve">ngã ba, (2) một </w:t>
      </w:r>
      <w:r w:rsidRPr="000B00E8">
        <w:rPr>
          <w:lang w:val="en-US"/>
        </w:rPr>
        <w:t>ngã tư</w:t>
      </w:r>
      <w:r>
        <w:rPr>
          <w:lang w:val="en-US"/>
        </w:rPr>
        <w:t>, và (3) một ngã năm, (4) mở rộng trên</w:t>
      </w:r>
      <w:r w:rsidRPr="000B00E8">
        <w:rPr>
          <w:lang w:val="en-US"/>
        </w:rPr>
        <w:t xml:space="preserve"> một </w:t>
      </w:r>
      <w:r>
        <w:rPr>
          <w:lang w:val="en-US"/>
        </w:rPr>
        <w:t xml:space="preserve">vùng rộng gồm </w:t>
      </w:r>
      <w:r w:rsidRPr="000B00E8">
        <w:rPr>
          <w:lang w:val="en-US"/>
        </w:rPr>
        <w:t xml:space="preserve">mạng lưới đường đi </w:t>
      </w:r>
      <w:r>
        <w:rPr>
          <w:lang w:val="en-US"/>
        </w:rPr>
        <w:t>với nhiều loại ngã rẽ</w:t>
      </w:r>
      <w:r w:rsidRPr="000B00E8">
        <w:rPr>
          <w:lang w:val="en-US"/>
        </w:rPr>
        <w:t>.</w:t>
      </w:r>
      <w:r>
        <w:rPr>
          <w:lang w:val="en-US"/>
        </w:rPr>
        <w:t xml:space="preserve"> Tại một ngã rẽ thì phương tiện, các hình ảnh sẽ to lên. Tại vùng giao thông rộng hơn thì các hình ảnh nhỏ đi cho phù hợp.</w:t>
      </w:r>
      <w:r w:rsidRPr="000B00E8">
        <w:rPr>
          <w:lang w:val="en-US"/>
        </w:rPr>
        <w:t xml:space="preserve"> Cần xây dựng ít nhất </w:t>
      </w:r>
      <w:r>
        <w:rPr>
          <w:lang w:val="en-US"/>
        </w:rPr>
        <w:t>5</w:t>
      </w:r>
      <w:r w:rsidRPr="000B00E8">
        <w:rPr>
          <w:lang w:val="en-US"/>
        </w:rPr>
        <w:t xml:space="preserve"> loại phương tiện</w:t>
      </w:r>
      <w:r>
        <w:rPr>
          <w:lang w:val="en-US"/>
        </w:rPr>
        <w:t xml:space="preserve">, trong đó bắt buộc có </w:t>
      </w:r>
      <w:r w:rsidRPr="009800DD">
        <w:rPr>
          <w:b/>
          <w:bCs/>
          <w:lang w:val="en-US"/>
        </w:rPr>
        <w:t>xe cá nhân</w:t>
      </w:r>
      <w:r w:rsidRPr="000B00E8">
        <w:rPr>
          <w:lang w:val="en-US"/>
        </w:rPr>
        <w:t xml:space="preserve"> </w:t>
      </w:r>
      <w:r>
        <w:rPr>
          <w:lang w:val="en-US"/>
        </w:rPr>
        <w:t>như</w:t>
      </w:r>
      <w:r w:rsidRPr="000B00E8">
        <w:rPr>
          <w:lang w:val="en-US"/>
        </w:rPr>
        <w:t xml:space="preserve"> ô tô/xe máy</w:t>
      </w:r>
      <w:r>
        <w:rPr>
          <w:lang w:val="en-US"/>
        </w:rPr>
        <w:t>/xe đạp</w:t>
      </w:r>
      <w:r w:rsidRPr="000B00E8">
        <w:rPr>
          <w:lang w:val="en-US"/>
        </w:rPr>
        <w:t xml:space="preserve"> và </w:t>
      </w:r>
      <w:r>
        <w:rPr>
          <w:b/>
          <w:bCs/>
          <w:lang w:val="en-US"/>
        </w:rPr>
        <w:t>x</w:t>
      </w:r>
      <w:r w:rsidRPr="000B00E8">
        <w:rPr>
          <w:b/>
          <w:bCs/>
          <w:lang w:val="en-US"/>
        </w:rPr>
        <w:t>e ưu tiên</w:t>
      </w:r>
      <w:r w:rsidRPr="000B00E8">
        <w:rPr>
          <w:lang w:val="en-US"/>
        </w:rPr>
        <w:t xml:space="preserve"> </w:t>
      </w:r>
      <w:r>
        <w:rPr>
          <w:lang w:val="en-US"/>
        </w:rPr>
        <w:t>như xe</w:t>
      </w:r>
      <w:r w:rsidRPr="000B00E8">
        <w:rPr>
          <w:lang w:val="en-US"/>
        </w:rPr>
        <w:t xml:space="preserve"> cứu thương/cứu hỏa).</w:t>
      </w:r>
    </w:p>
    <w:p w14:paraId="41E7B29E" w14:textId="77777777" w:rsidR="009800DD" w:rsidRPr="000B00E8" w:rsidRDefault="009800DD" w:rsidP="009800DD">
      <w:pPr>
        <w:numPr>
          <w:ilvl w:val="0"/>
          <w:numId w:val="30"/>
        </w:numPr>
        <w:rPr>
          <w:lang w:val="en-US"/>
        </w:rPr>
      </w:pPr>
      <w:r w:rsidRPr="000B00E8">
        <w:rPr>
          <w:b/>
          <w:bCs/>
          <w:lang w:val="en-US"/>
        </w:rPr>
        <w:t>Số lượng phương tiện:</w:t>
      </w:r>
      <w:r w:rsidRPr="000B00E8">
        <w:rPr>
          <w:lang w:val="en-US"/>
        </w:rPr>
        <w:t xml:space="preserve"> Có thể tùy chỉnh lưu lượng (ít hoặc đông đúc).</w:t>
      </w:r>
    </w:p>
    <w:p w14:paraId="70BC2519" w14:textId="77777777" w:rsidR="009800DD" w:rsidRPr="000B00E8" w:rsidRDefault="009800DD" w:rsidP="009800DD">
      <w:pPr>
        <w:numPr>
          <w:ilvl w:val="0"/>
          <w:numId w:val="30"/>
        </w:numPr>
        <w:rPr>
          <w:lang w:val="en-US"/>
        </w:rPr>
      </w:pPr>
      <w:r w:rsidRPr="000B00E8">
        <w:rPr>
          <w:b/>
          <w:bCs/>
          <w:lang w:val="en-US"/>
        </w:rPr>
        <w:t>Điều khiển:</w:t>
      </w:r>
      <w:r w:rsidRPr="000B00E8">
        <w:rPr>
          <w:lang w:val="en-US"/>
        </w:rPr>
        <w:t xml:space="preserve"> Có thể chọn chế độ tự động (đèn giao thông tự chuyển) hoặc thủ công (người dùng click vào đèn để chuyển màu).</w:t>
      </w:r>
    </w:p>
    <w:p w14:paraId="7CE817C8" w14:textId="6DB9C1DF" w:rsidR="009800DD" w:rsidRDefault="009800DD" w:rsidP="009800DD">
      <w:pPr>
        <w:numPr>
          <w:ilvl w:val="0"/>
          <w:numId w:val="30"/>
        </w:numPr>
        <w:rPr>
          <w:lang w:val="en-US"/>
        </w:rPr>
      </w:pPr>
      <w:r w:rsidRPr="000B00E8">
        <w:rPr>
          <w:b/>
          <w:bCs/>
          <w:lang w:val="en-US"/>
        </w:rPr>
        <w:t>Tương tác:</w:t>
      </w:r>
      <w:r w:rsidRPr="000B00E8">
        <w:rPr>
          <w:lang w:val="en-US"/>
        </w:rPr>
        <w:t xml:space="preserve"> Xe phải biết dừng khi đèn đỏ, biết giữ khoảng cách với xe trước, và xe ưu tiên phải được các xe khác "nhường đường" (giảm tốc hoặc dạt sang).</w:t>
      </w:r>
      <w:r w:rsidR="00B7048F">
        <w:rPr>
          <w:lang w:val="en-US"/>
        </w:rPr>
        <w:t xml:space="preserve"> Các xe có thẻ vượt nhau, nhưng vượt sao cho không gây ra va chạm</w:t>
      </w:r>
    </w:p>
    <w:p w14:paraId="288F6C19" w14:textId="58CFF31F" w:rsidR="00B7048F" w:rsidRDefault="00B7048F" w:rsidP="009800DD">
      <w:pPr>
        <w:numPr>
          <w:ilvl w:val="0"/>
          <w:numId w:val="30"/>
        </w:numPr>
        <w:rPr>
          <w:lang w:val="en-US"/>
        </w:rPr>
      </w:pPr>
      <w:r w:rsidRPr="00B7048F">
        <w:rPr>
          <w:b/>
          <w:bCs/>
          <w:lang w:val="en-US"/>
        </w:rPr>
        <w:t>Âm thanh</w:t>
      </w:r>
      <w:r>
        <w:rPr>
          <w:lang w:val="en-US"/>
        </w:rPr>
        <w:t>: Nên có các âm thanh đi kèm các loại xe, âm thanh của xe xi-nhan, còi xe xin vượt, ...</w:t>
      </w:r>
    </w:p>
    <w:p w14:paraId="7BC80900" w14:textId="50D08825" w:rsidR="009800DD" w:rsidRPr="000B00E8" w:rsidRDefault="009800DD" w:rsidP="009800DD">
      <w:pPr>
        <w:numPr>
          <w:ilvl w:val="0"/>
          <w:numId w:val="30"/>
        </w:numPr>
        <w:rPr>
          <w:lang w:val="en-US"/>
        </w:rPr>
      </w:pPr>
      <w:r w:rsidRPr="009800DD">
        <w:rPr>
          <w:b/>
          <w:bCs/>
          <w:lang w:val="en-US"/>
        </w:rPr>
        <w:t>Đèn giao thông</w:t>
      </w:r>
      <w:r>
        <w:rPr>
          <w:lang w:val="en-US"/>
        </w:rPr>
        <w:t xml:space="preserve">: có nhiều loại, loại đếm số giây, loại không đếm số giây, loại chỉ đếm số giây khi còn 10 giây </w:t>
      </w:r>
    </w:p>
    <w:p w14:paraId="6EE53C7A" w14:textId="298B2F26" w:rsidR="009800DD" w:rsidRPr="000B00E8" w:rsidRDefault="009800DD" w:rsidP="009800DD">
      <w:pPr>
        <w:rPr>
          <w:b/>
          <w:bCs/>
          <w:lang w:val="en-US"/>
        </w:rPr>
      </w:pPr>
      <w:r w:rsidRPr="000B00E8">
        <w:rPr>
          <w:b/>
          <w:bCs/>
          <w:lang w:val="en-US"/>
        </w:rPr>
        <w:t>2. Yêu cầu về kỹ thuật</w:t>
      </w:r>
    </w:p>
    <w:p w14:paraId="6B4E1904" w14:textId="7CAC1127" w:rsidR="009800DD" w:rsidRPr="00B7048F" w:rsidRDefault="009800DD" w:rsidP="009800DD">
      <w:pPr>
        <w:numPr>
          <w:ilvl w:val="0"/>
          <w:numId w:val="31"/>
        </w:numPr>
        <w:rPr>
          <w:lang w:val="en-US"/>
        </w:rPr>
      </w:pPr>
      <w:r w:rsidRPr="000B00E8">
        <w:rPr>
          <w:b/>
          <w:bCs/>
          <w:lang w:val="en-US"/>
        </w:rPr>
        <w:t>Tính tái sử dụng (Extensibility):</w:t>
      </w:r>
      <w:r w:rsidRPr="000B00E8">
        <w:rPr>
          <w:lang w:val="en-US"/>
        </w:rPr>
        <w:t xml:space="preserve"> Phải </w:t>
      </w:r>
      <w:r>
        <w:rPr>
          <w:lang w:val="en-US"/>
        </w:rPr>
        <w:t>dễ dàng</w:t>
      </w:r>
      <w:r w:rsidRPr="000B00E8">
        <w:rPr>
          <w:lang w:val="en-US"/>
        </w:rPr>
        <w:t xml:space="preserve"> thêm loại xe mới (ví dụ: xe buýt, xe đạp), bạn chỉ cần kế thừa mà không được sửa code của bộ điều khiển giao thông (TrafficController).</w:t>
      </w:r>
      <w:r w:rsidR="00B7048F">
        <w:rPr>
          <w:lang w:val="en-US"/>
        </w:rPr>
        <w:t xml:space="preserve"> Dễ dàng thêm loại ngã rẽ, thay đổi vùng giao thông các cung đường</w:t>
      </w:r>
    </w:p>
    <w:p w14:paraId="2E22A2AB" w14:textId="77777777" w:rsidR="009800DD" w:rsidRPr="000B00E8" w:rsidRDefault="009800DD" w:rsidP="009800DD">
      <w:pPr>
        <w:numPr>
          <w:ilvl w:val="0"/>
          <w:numId w:val="31"/>
        </w:numPr>
        <w:rPr>
          <w:lang w:val="en-US"/>
        </w:rPr>
      </w:pPr>
      <w:r w:rsidRPr="000B00E8">
        <w:rPr>
          <w:b/>
          <w:bCs/>
          <w:lang w:val="en-US"/>
        </w:rPr>
        <w:t>Hai chế độ hiển thị (GUI):</w:t>
      </w:r>
    </w:p>
    <w:p w14:paraId="01C74979" w14:textId="77777777" w:rsidR="009800DD" w:rsidRPr="000B00E8" w:rsidRDefault="009800DD" w:rsidP="009800DD">
      <w:pPr>
        <w:numPr>
          <w:ilvl w:val="1"/>
          <w:numId w:val="31"/>
        </w:numPr>
        <w:rPr>
          <w:lang w:val="en-US"/>
        </w:rPr>
      </w:pPr>
      <w:r w:rsidRPr="000B00E8">
        <w:rPr>
          <w:b/>
          <w:bCs/>
          <w:lang w:val="en-US"/>
        </w:rPr>
        <w:t>Basic:</w:t>
      </w:r>
      <w:r w:rsidRPr="000B00E8">
        <w:rPr>
          <w:lang w:val="en-US"/>
        </w:rPr>
        <w:t xml:space="preserve"> Các phương tiện chỉ là những khối hình chữ nhật đơn giản (Square/Rect) có ghi tên (vd: "Car", "Ambu").</w:t>
      </w:r>
    </w:p>
    <w:p w14:paraId="555A6825" w14:textId="77777777" w:rsidR="009800DD" w:rsidRPr="000B00E8" w:rsidRDefault="009800DD" w:rsidP="009800DD">
      <w:pPr>
        <w:numPr>
          <w:ilvl w:val="1"/>
          <w:numId w:val="31"/>
        </w:numPr>
        <w:rPr>
          <w:lang w:val="en-US"/>
        </w:rPr>
      </w:pPr>
      <w:r w:rsidRPr="000B00E8">
        <w:rPr>
          <w:b/>
          <w:bCs/>
          <w:lang w:val="en-US"/>
        </w:rPr>
        <w:t>Đồ họa:</w:t>
      </w:r>
      <w:r w:rsidRPr="000B00E8">
        <w:rPr>
          <w:lang w:val="en-US"/>
        </w:rPr>
        <w:t xml:space="preserve"> Sử dụng hình ảnh (Image/Sprite) các loại xe xoay theo hướng di chuyển, có hiệu ứng đèn nháy cho xe cứu thương.</w:t>
      </w:r>
    </w:p>
    <w:p w14:paraId="085A2E56" w14:textId="77777777" w:rsidR="009800DD" w:rsidRPr="000B00E8" w:rsidRDefault="009800DD" w:rsidP="009800DD">
      <w:pPr>
        <w:numPr>
          <w:ilvl w:val="1"/>
          <w:numId w:val="31"/>
        </w:numPr>
        <w:rPr>
          <w:lang w:val="en-US"/>
        </w:rPr>
      </w:pPr>
      <w:r w:rsidRPr="000B00E8">
        <w:rPr>
          <w:i/>
          <w:iCs/>
          <w:lang w:val="en-US"/>
        </w:rPr>
        <w:t>Yêu cầu:</w:t>
      </w:r>
      <w:r w:rsidRPr="000B00E8">
        <w:rPr>
          <w:lang w:val="en-US"/>
        </w:rPr>
        <w:t xml:space="preserve"> Tách biệt hoàn toàn Logic xử lý tọa độ và Logic vẽ hình.</w:t>
      </w:r>
    </w:p>
    <w:p w14:paraId="06B04A06" w14:textId="19F52DF8" w:rsidR="009800DD" w:rsidRPr="000B00E8" w:rsidRDefault="009800DD" w:rsidP="009800DD">
      <w:pPr>
        <w:numPr>
          <w:ilvl w:val="0"/>
          <w:numId w:val="31"/>
        </w:numPr>
        <w:rPr>
          <w:lang w:val="en-US"/>
        </w:rPr>
      </w:pPr>
      <w:r w:rsidRPr="000B00E8">
        <w:rPr>
          <w:b/>
          <w:bCs/>
          <w:lang w:val="en-US"/>
        </w:rPr>
        <w:t>Thuật toán di chuyển:</w:t>
      </w:r>
      <w:r w:rsidRPr="000B00E8">
        <w:rPr>
          <w:lang w:val="en-US"/>
        </w:rPr>
        <w:t xml:space="preserve"> Mỗi loại xe có một "phong cách" lái khác nhau. Ví dụ: NormalDriver (tuân thủ đèn), AggressiveDriver (phóng nhanh), hoặc EmergencyDriver (vượt đèn đỏ).</w:t>
      </w:r>
    </w:p>
    <w:p w14:paraId="3E0D00A8" w14:textId="0FAC3062" w:rsidR="009800DD" w:rsidRDefault="009800DD" w:rsidP="00B7048F">
      <w:pPr>
        <w:numPr>
          <w:ilvl w:val="1"/>
          <w:numId w:val="31"/>
        </w:numPr>
        <w:rPr>
          <w:lang w:val="en-US"/>
        </w:rPr>
      </w:pPr>
      <w:r w:rsidRPr="000B00E8">
        <w:rPr>
          <w:lang w:val="en-US"/>
        </w:rPr>
        <w:t>Thiết kế sao cho dễ dàng thay đổi "bộ não" lái xe của từng phương tiện.</w:t>
      </w:r>
    </w:p>
    <w:p w14:paraId="27D49037" w14:textId="77777777" w:rsidR="009800DD" w:rsidRPr="009800DD" w:rsidRDefault="009800DD" w:rsidP="009800DD">
      <w:pPr>
        <w:rPr>
          <w:lang w:val="en-US"/>
        </w:rPr>
      </w:pPr>
    </w:p>
    <w:p w14:paraId="40482ADF" w14:textId="7A702152" w:rsidR="009C3FCB" w:rsidRPr="009C3FCB" w:rsidRDefault="009C3FCB" w:rsidP="009C3FCB">
      <w:pPr>
        <w:pStyle w:val="Heading2"/>
        <w:rPr>
          <w:lang w:val="en-US"/>
        </w:rPr>
      </w:pPr>
      <w:r w:rsidRPr="009C3FCB">
        <w:rPr>
          <w:lang w:val="en-US"/>
        </w:rPr>
        <w:lastRenderedPageBreak/>
        <w:t>Đề tài</w:t>
      </w:r>
      <w:r>
        <w:rPr>
          <w:lang w:val="en-US"/>
        </w:rPr>
        <w:t xml:space="preserve"> 3</w:t>
      </w:r>
      <w:r w:rsidRPr="009C3FCB">
        <w:rPr>
          <w:lang w:val="en-US"/>
        </w:rPr>
        <w:t>: Hệ thống Mô phỏng Hệ sinh thái Hoang dã (Wild-Life Eco Simulation)</w:t>
      </w:r>
    </w:p>
    <w:p w14:paraId="2BA190F8" w14:textId="77777777" w:rsidR="009C3FCB" w:rsidRPr="009C3FCB" w:rsidRDefault="009C3FCB" w:rsidP="009C3FCB">
      <w:pPr>
        <w:rPr>
          <w:b/>
          <w:bCs/>
          <w:lang w:val="en-US"/>
        </w:rPr>
      </w:pPr>
      <w:r w:rsidRPr="009C3FCB">
        <w:rPr>
          <w:b/>
          <w:bCs/>
          <w:lang w:val="en-US"/>
        </w:rPr>
        <w:t>1. Mô tả thế giới</w:t>
      </w:r>
    </w:p>
    <w:p w14:paraId="70433968" w14:textId="77777777" w:rsidR="009C3FCB" w:rsidRPr="009C3FCB" w:rsidRDefault="009C3FCB" w:rsidP="009C3FCB">
      <w:pPr>
        <w:rPr>
          <w:lang w:val="en-US"/>
        </w:rPr>
      </w:pPr>
      <w:r w:rsidRPr="009C3FCB">
        <w:rPr>
          <w:lang w:val="en-US"/>
        </w:rPr>
        <w:t>Xây dựng một môi trường gồm (1) Đồng cỏ, (2) Khu rừng rậm, (3) Hồ nước và (4) Một bản đồ tổng hợp kết hợp cả ba vùng trên.</w:t>
      </w:r>
    </w:p>
    <w:p w14:paraId="5DFE3747" w14:textId="77777777" w:rsidR="009C3FCB" w:rsidRPr="009C3FCB" w:rsidRDefault="009C3FCB" w:rsidP="009C3FCB">
      <w:pPr>
        <w:numPr>
          <w:ilvl w:val="0"/>
          <w:numId w:val="33"/>
        </w:numPr>
        <w:rPr>
          <w:lang w:val="en-US"/>
        </w:rPr>
      </w:pPr>
      <w:r w:rsidRPr="009C3FCB">
        <w:rPr>
          <w:b/>
          <w:bCs/>
          <w:lang w:val="en-US"/>
        </w:rPr>
        <w:t>Kích thước:</w:t>
      </w:r>
      <w:r w:rsidRPr="009C3FCB">
        <w:rPr>
          <w:lang w:val="en-US"/>
        </w:rPr>
        <w:t xml:space="preserve"> Khi ở vùng hồ nước nhỏ, các con vật (cá, vịt) hiện to. Khi xem toàn bản đồ rừng, các thực thể thu nhỏ lại để thấy được sự di chuyển tổng thể.</w:t>
      </w:r>
    </w:p>
    <w:p w14:paraId="7C9B793A" w14:textId="77777777" w:rsidR="009C3FCB" w:rsidRPr="009C3FCB" w:rsidRDefault="009C3FCB" w:rsidP="009C3FCB">
      <w:pPr>
        <w:numPr>
          <w:ilvl w:val="0"/>
          <w:numId w:val="33"/>
        </w:numPr>
        <w:rPr>
          <w:lang w:val="en-US"/>
        </w:rPr>
      </w:pPr>
      <w:r w:rsidRPr="009C3FCB">
        <w:rPr>
          <w:b/>
          <w:bCs/>
          <w:lang w:val="en-US"/>
        </w:rPr>
        <w:t>Đối tượng (Ít nhất 5 loại thực thể):</w:t>
      </w:r>
    </w:p>
    <w:p w14:paraId="7386AF7C" w14:textId="77777777" w:rsidR="009C3FCB" w:rsidRPr="009C3FCB" w:rsidRDefault="009C3FCB" w:rsidP="009C3FCB">
      <w:pPr>
        <w:numPr>
          <w:ilvl w:val="1"/>
          <w:numId w:val="33"/>
        </w:numPr>
        <w:rPr>
          <w:lang w:val="en-US"/>
        </w:rPr>
      </w:pPr>
      <w:r w:rsidRPr="009C3FCB">
        <w:rPr>
          <w:b/>
          <w:bCs/>
          <w:lang w:val="en-US"/>
        </w:rPr>
        <w:t>Thực vật:</w:t>
      </w:r>
      <w:r w:rsidRPr="009C3FCB">
        <w:rPr>
          <w:lang w:val="en-US"/>
        </w:rPr>
        <w:t xml:space="preserve"> Cỏ, Cây ăn quả (tự sinh sôi theo thời gian).</w:t>
      </w:r>
    </w:p>
    <w:p w14:paraId="11072D33" w14:textId="77777777" w:rsidR="009C3FCB" w:rsidRPr="009C3FCB" w:rsidRDefault="009C3FCB" w:rsidP="009C3FCB">
      <w:pPr>
        <w:numPr>
          <w:ilvl w:val="1"/>
          <w:numId w:val="33"/>
        </w:numPr>
        <w:rPr>
          <w:lang w:val="en-US"/>
        </w:rPr>
      </w:pPr>
      <w:r w:rsidRPr="009C3FCB">
        <w:rPr>
          <w:b/>
          <w:bCs/>
          <w:lang w:val="en-US"/>
        </w:rPr>
        <w:t>Động vật ăn cỏ:</w:t>
      </w:r>
      <w:r w:rsidRPr="009C3FCB">
        <w:rPr>
          <w:lang w:val="en-US"/>
        </w:rPr>
        <w:t xml:space="preserve"> Thỏ, Hươu (hiền lành, chạy trốn khi gặp nguy hiểm).</w:t>
      </w:r>
    </w:p>
    <w:p w14:paraId="5B5DA876" w14:textId="77777777" w:rsidR="009C3FCB" w:rsidRPr="009C3FCB" w:rsidRDefault="009C3FCB" w:rsidP="009C3FCB">
      <w:pPr>
        <w:numPr>
          <w:ilvl w:val="1"/>
          <w:numId w:val="33"/>
        </w:numPr>
        <w:rPr>
          <w:lang w:val="en-US"/>
        </w:rPr>
      </w:pPr>
      <w:r w:rsidRPr="009C3FCB">
        <w:rPr>
          <w:b/>
          <w:bCs/>
          <w:lang w:val="en-US"/>
        </w:rPr>
        <w:t>Động vật ăn thịt:</w:t>
      </w:r>
      <w:r w:rsidRPr="009C3FCB">
        <w:rPr>
          <w:lang w:val="en-US"/>
        </w:rPr>
        <w:t xml:space="preserve"> Sói, Hổ (săn đuổi động vật ăn cỏ).</w:t>
      </w:r>
    </w:p>
    <w:p w14:paraId="331493C8" w14:textId="77777777" w:rsidR="009C3FCB" w:rsidRPr="009C3FCB" w:rsidRDefault="009C3FCB" w:rsidP="009C3FCB">
      <w:pPr>
        <w:numPr>
          <w:ilvl w:val="1"/>
          <w:numId w:val="33"/>
        </w:numPr>
        <w:rPr>
          <w:lang w:val="en-US"/>
        </w:rPr>
      </w:pPr>
      <w:r w:rsidRPr="009C3FCB">
        <w:rPr>
          <w:b/>
          <w:bCs/>
          <w:lang w:val="en-US"/>
        </w:rPr>
        <w:t>Động vật đặc biệt (Ưu tiên):</w:t>
      </w:r>
      <w:r w:rsidRPr="009C3FCB">
        <w:rPr>
          <w:lang w:val="en-US"/>
        </w:rPr>
        <w:t xml:space="preserve"> Con người (Thợ săn) hoặc Động vật đầu bảng (Voi) - các thực thể có quyền ưu tiên di chuyển hoặc không sợ kẻ thù.</w:t>
      </w:r>
    </w:p>
    <w:p w14:paraId="37761C20" w14:textId="77777777" w:rsidR="009C3FCB" w:rsidRPr="009C3FCB" w:rsidRDefault="009C3FCB" w:rsidP="009C3FCB">
      <w:pPr>
        <w:numPr>
          <w:ilvl w:val="0"/>
          <w:numId w:val="33"/>
        </w:numPr>
        <w:rPr>
          <w:lang w:val="en-US"/>
        </w:rPr>
      </w:pPr>
      <w:r w:rsidRPr="009C3FCB">
        <w:rPr>
          <w:b/>
          <w:bCs/>
          <w:lang w:val="en-US"/>
        </w:rPr>
        <w:t>Số lượng:</w:t>
      </w:r>
      <w:r w:rsidRPr="009C3FCB">
        <w:rPr>
          <w:lang w:val="en-US"/>
        </w:rPr>
        <w:t xml:space="preserve"> Tùy chỉnh lưu lượng (mùa sinh sản thì đông, mùa hạn hán thì ít).</w:t>
      </w:r>
    </w:p>
    <w:p w14:paraId="4921C181" w14:textId="77777777" w:rsidR="009C3FCB" w:rsidRPr="009C3FCB" w:rsidRDefault="009C3FCB" w:rsidP="009C3FCB">
      <w:pPr>
        <w:numPr>
          <w:ilvl w:val="0"/>
          <w:numId w:val="33"/>
        </w:numPr>
        <w:rPr>
          <w:lang w:val="en-US"/>
        </w:rPr>
      </w:pPr>
      <w:r w:rsidRPr="009C3FCB">
        <w:rPr>
          <w:b/>
          <w:bCs/>
          <w:lang w:val="en-US"/>
        </w:rPr>
        <w:t>Điều khiển:</w:t>
      </w:r>
    </w:p>
    <w:p w14:paraId="2F094F73" w14:textId="77777777" w:rsidR="009C3FCB" w:rsidRPr="009C3FCB" w:rsidRDefault="009C3FCB" w:rsidP="009C3FCB">
      <w:pPr>
        <w:numPr>
          <w:ilvl w:val="1"/>
          <w:numId w:val="33"/>
        </w:numPr>
        <w:rPr>
          <w:lang w:val="en-US"/>
        </w:rPr>
      </w:pPr>
      <w:r w:rsidRPr="009C3FCB">
        <w:rPr>
          <w:b/>
          <w:bCs/>
          <w:lang w:val="en-US"/>
        </w:rPr>
        <w:t>Tự động:</w:t>
      </w:r>
      <w:r w:rsidRPr="009C3FCB">
        <w:rPr>
          <w:lang w:val="en-US"/>
        </w:rPr>
        <w:t xml:space="preserve"> Các loài tự tìm thức ăn, nước uống dựa trên bản năng.</w:t>
      </w:r>
    </w:p>
    <w:p w14:paraId="1339C399" w14:textId="77777777" w:rsidR="009C3FCB" w:rsidRPr="009C3FCB" w:rsidRDefault="009C3FCB" w:rsidP="009C3FCB">
      <w:pPr>
        <w:numPr>
          <w:ilvl w:val="1"/>
          <w:numId w:val="33"/>
        </w:numPr>
        <w:rPr>
          <w:lang w:val="en-US"/>
        </w:rPr>
      </w:pPr>
      <w:r w:rsidRPr="009C3FCB">
        <w:rPr>
          <w:b/>
          <w:bCs/>
          <w:lang w:val="en-US"/>
        </w:rPr>
        <w:t>Thủ công:</w:t>
      </w:r>
      <w:r w:rsidRPr="009C3FCB">
        <w:rPr>
          <w:lang w:val="en-US"/>
        </w:rPr>
        <w:t xml:space="preserve"> Người dùng click vào một vùng để "gieo mầm" thức ăn hoặc đặt vật cản (vách đá).</w:t>
      </w:r>
    </w:p>
    <w:p w14:paraId="2A118FBD" w14:textId="77777777" w:rsidR="009C3FCB" w:rsidRPr="009C3FCB" w:rsidRDefault="009C3FCB" w:rsidP="009C3FCB">
      <w:pPr>
        <w:numPr>
          <w:ilvl w:val="0"/>
          <w:numId w:val="33"/>
        </w:numPr>
        <w:rPr>
          <w:lang w:val="en-US"/>
        </w:rPr>
      </w:pPr>
      <w:r w:rsidRPr="009C3FCB">
        <w:rPr>
          <w:b/>
          <w:bCs/>
          <w:lang w:val="en-US"/>
        </w:rPr>
        <w:t>Tương tác:</w:t>
      </w:r>
    </w:p>
    <w:p w14:paraId="7EC40040" w14:textId="25929743" w:rsidR="009C3FCB" w:rsidRPr="009C3FCB" w:rsidRDefault="009C3FCB" w:rsidP="009C3FCB">
      <w:pPr>
        <w:numPr>
          <w:ilvl w:val="1"/>
          <w:numId w:val="33"/>
        </w:numPr>
        <w:rPr>
          <w:lang w:val="en-US"/>
        </w:rPr>
      </w:pPr>
      <w:r>
        <w:rPr>
          <w:lang w:val="en-US"/>
        </w:rPr>
        <w:t>C</w:t>
      </w:r>
      <w:r w:rsidRPr="009C3FCB">
        <w:rPr>
          <w:lang w:val="en-US"/>
        </w:rPr>
        <w:t xml:space="preserve">on vật biết </w:t>
      </w:r>
      <w:r w:rsidRPr="009C3FCB">
        <w:rPr>
          <w:b/>
          <w:bCs/>
          <w:lang w:val="en-US"/>
        </w:rPr>
        <w:t>Dừng khi gặp vật cản</w:t>
      </w:r>
      <w:r w:rsidRPr="009C3FCB">
        <w:rPr>
          <w:lang w:val="en-US"/>
        </w:rPr>
        <w:t xml:space="preserve"> hoặc </w:t>
      </w:r>
      <w:r w:rsidRPr="009C3FCB">
        <w:rPr>
          <w:b/>
          <w:bCs/>
          <w:lang w:val="en-US"/>
        </w:rPr>
        <w:t>Uống nước khi khát</w:t>
      </w:r>
      <w:r w:rsidRPr="009C3FCB">
        <w:rPr>
          <w:lang w:val="en-US"/>
        </w:rPr>
        <w:t>.</w:t>
      </w:r>
    </w:p>
    <w:p w14:paraId="404A991A" w14:textId="77777777" w:rsidR="009C3FCB" w:rsidRPr="009C3FCB" w:rsidRDefault="009C3FCB" w:rsidP="009C3FCB">
      <w:pPr>
        <w:numPr>
          <w:ilvl w:val="1"/>
          <w:numId w:val="33"/>
        </w:numPr>
        <w:rPr>
          <w:lang w:val="en-US"/>
        </w:rPr>
      </w:pPr>
      <w:r w:rsidRPr="009C3FCB">
        <w:rPr>
          <w:lang w:val="en-US"/>
        </w:rPr>
        <w:t>Cơ chế "Nhường đường": Động vật nhỏ phải dạt sang một bên khi động vật lớn hoặc thú săn mồi đi qua.</w:t>
      </w:r>
    </w:p>
    <w:p w14:paraId="08E04C0C" w14:textId="77777777" w:rsidR="009C3FCB" w:rsidRPr="009C3FCB" w:rsidRDefault="009C3FCB" w:rsidP="009C3FCB">
      <w:pPr>
        <w:numPr>
          <w:ilvl w:val="1"/>
          <w:numId w:val="33"/>
        </w:numPr>
        <w:rPr>
          <w:lang w:val="en-US"/>
        </w:rPr>
      </w:pPr>
      <w:r w:rsidRPr="009C3FCB">
        <w:rPr>
          <w:b/>
          <w:bCs/>
          <w:lang w:val="en-US"/>
        </w:rPr>
        <w:t>Săn đuổi &amp; Vượt mặt:</w:t>
      </w:r>
      <w:r w:rsidRPr="009C3FCB">
        <w:rPr>
          <w:lang w:val="en-US"/>
        </w:rPr>
        <w:t xml:space="preserve"> Sói có thể tăng tốc để đuổi kịp thỏ, thỏ có thể lách qua bụi rậm (nơi sói không vào được) để trốn thoát.</w:t>
      </w:r>
    </w:p>
    <w:p w14:paraId="1FD2146B" w14:textId="6EAD63D2" w:rsidR="009C3FCB" w:rsidRPr="009C3FCB" w:rsidRDefault="009C3FCB" w:rsidP="009C3FCB">
      <w:pPr>
        <w:numPr>
          <w:ilvl w:val="0"/>
          <w:numId w:val="33"/>
        </w:numPr>
        <w:rPr>
          <w:lang w:val="en-US"/>
        </w:rPr>
      </w:pPr>
      <w:r w:rsidRPr="009C3FCB">
        <w:rPr>
          <w:b/>
          <w:bCs/>
          <w:lang w:val="en-US"/>
        </w:rPr>
        <w:t>Âm thanh:</w:t>
      </w:r>
      <w:r w:rsidRPr="009C3FCB">
        <w:rPr>
          <w:lang w:val="en-US"/>
        </w:rPr>
        <w:t xml:space="preserve"> Tiếng chim hót, tiếng gầm của hổ khi phát hiện con mồi, tiếng bước chân sột soạt trên lá khô</w:t>
      </w:r>
      <w:r>
        <w:rPr>
          <w:lang w:val="en-US"/>
        </w:rPr>
        <w:t>, ...</w:t>
      </w:r>
    </w:p>
    <w:p w14:paraId="59661F37" w14:textId="3ABB4E8F" w:rsidR="009C3FCB" w:rsidRPr="009C3FCB" w:rsidRDefault="009C3FCB" w:rsidP="009C3FCB">
      <w:pPr>
        <w:rPr>
          <w:lang w:val="en-US"/>
        </w:rPr>
      </w:pPr>
    </w:p>
    <w:p w14:paraId="3DC872B9" w14:textId="77777777" w:rsidR="009C3FCB" w:rsidRPr="009C3FCB" w:rsidRDefault="009C3FCB" w:rsidP="009C3FCB">
      <w:pPr>
        <w:rPr>
          <w:b/>
          <w:bCs/>
          <w:lang w:val="en-US"/>
        </w:rPr>
      </w:pPr>
      <w:r w:rsidRPr="009C3FCB">
        <w:rPr>
          <w:b/>
          <w:bCs/>
          <w:lang w:val="en-US"/>
        </w:rPr>
        <w:t>2. Yêu cầu kỹ thuật (OOP Standard)</w:t>
      </w:r>
    </w:p>
    <w:p w14:paraId="4DE5F2B5" w14:textId="77777777" w:rsidR="009C3FCB" w:rsidRPr="009C3FCB" w:rsidRDefault="009C3FCB" w:rsidP="009C3FCB">
      <w:pPr>
        <w:numPr>
          <w:ilvl w:val="0"/>
          <w:numId w:val="34"/>
        </w:numPr>
        <w:rPr>
          <w:lang w:val="en-US"/>
        </w:rPr>
      </w:pPr>
      <w:r w:rsidRPr="009C3FCB">
        <w:rPr>
          <w:b/>
          <w:bCs/>
          <w:lang w:val="en-US"/>
        </w:rPr>
        <w:t>Tính tái sử dụng (Extensibility):</w:t>
      </w:r>
    </w:p>
    <w:p w14:paraId="099CD8E2" w14:textId="2DD85966" w:rsidR="009C3FCB" w:rsidRPr="009C3FCB" w:rsidRDefault="009C3FCB" w:rsidP="009C3FCB">
      <w:pPr>
        <w:numPr>
          <w:ilvl w:val="1"/>
          <w:numId w:val="34"/>
        </w:numPr>
        <w:rPr>
          <w:lang w:val="en-US"/>
        </w:rPr>
      </w:pPr>
      <w:r w:rsidRPr="009C3FCB">
        <w:rPr>
          <w:lang w:val="en-US"/>
        </w:rPr>
        <w:t xml:space="preserve">Phải dễ dàng thêm loài mới (ví dụ: Chim ưng, Cá sấu) bằng cách kế thừa lớp </w:t>
      </w:r>
      <w:r w:rsidR="00094D8D">
        <w:rPr>
          <w:lang w:val="en-US"/>
        </w:rPr>
        <w:t>cũ</w:t>
      </w:r>
    </w:p>
    <w:p w14:paraId="61390262" w14:textId="77777777" w:rsidR="009C3FCB" w:rsidRPr="009C3FCB" w:rsidRDefault="009C3FCB" w:rsidP="009C3FCB">
      <w:pPr>
        <w:numPr>
          <w:ilvl w:val="1"/>
          <w:numId w:val="34"/>
        </w:numPr>
        <w:rPr>
          <w:lang w:val="en-US"/>
        </w:rPr>
      </w:pPr>
      <w:r w:rsidRPr="009C3FCB">
        <w:rPr>
          <w:lang w:val="en-US"/>
        </w:rPr>
        <w:t>Dễ dàng thay đổi môi trường (Địa hình: Đất, Nước, Bùn) ảnh hưởng đến tốc độ di chuyển của từng loài.</w:t>
      </w:r>
    </w:p>
    <w:p w14:paraId="631D50DA" w14:textId="77777777" w:rsidR="009C3FCB" w:rsidRPr="009C3FCB" w:rsidRDefault="009C3FCB" w:rsidP="009C3FCB">
      <w:pPr>
        <w:numPr>
          <w:ilvl w:val="0"/>
          <w:numId w:val="34"/>
        </w:numPr>
        <w:rPr>
          <w:lang w:val="en-US"/>
        </w:rPr>
      </w:pPr>
      <w:r w:rsidRPr="009C3FCB">
        <w:rPr>
          <w:b/>
          <w:bCs/>
          <w:lang w:val="en-US"/>
        </w:rPr>
        <w:t>Hai chế độ hiển thị (GUI):</w:t>
      </w:r>
    </w:p>
    <w:p w14:paraId="76B3A092" w14:textId="77777777" w:rsidR="009C3FCB" w:rsidRPr="009C3FCB" w:rsidRDefault="009C3FCB" w:rsidP="009C3FCB">
      <w:pPr>
        <w:numPr>
          <w:ilvl w:val="1"/>
          <w:numId w:val="34"/>
        </w:numPr>
        <w:rPr>
          <w:lang w:val="en-US"/>
        </w:rPr>
      </w:pPr>
      <w:r w:rsidRPr="009C3FCB">
        <w:rPr>
          <w:b/>
          <w:bCs/>
          <w:lang w:val="en-US"/>
        </w:rPr>
        <w:t>Basic:</w:t>
      </w:r>
      <w:r w:rsidRPr="009C3FCB">
        <w:rPr>
          <w:lang w:val="en-US"/>
        </w:rPr>
        <w:t xml:space="preserve"> Các con vật là các hình tròn/vuông màu sắc khác nhau (VD: Đỏ là Cáo, Xanh lá là Thỏ).</w:t>
      </w:r>
    </w:p>
    <w:p w14:paraId="6423F806" w14:textId="77777777" w:rsidR="009C3FCB" w:rsidRPr="009C3FCB" w:rsidRDefault="009C3FCB" w:rsidP="009C3FCB">
      <w:pPr>
        <w:numPr>
          <w:ilvl w:val="1"/>
          <w:numId w:val="34"/>
        </w:numPr>
        <w:rPr>
          <w:lang w:val="en-US"/>
        </w:rPr>
      </w:pPr>
      <w:r w:rsidRPr="009C3FCB">
        <w:rPr>
          <w:b/>
          <w:bCs/>
          <w:lang w:val="en-US"/>
        </w:rPr>
        <w:t>Đồ họa:</w:t>
      </w:r>
      <w:r w:rsidRPr="009C3FCB">
        <w:rPr>
          <w:lang w:val="en-US"/>
        </w:rPr>
        <w:t xml:space="preserve"> Sử dụng ảnh động (Gif/Sprite) thể hiện hành động chạy, ăn, hoặc nằm ngủ.</w:t>
      </w:r>
    </w:p>
    <w:p w14:paraId="52EEE91A" w14:textId="77777777" w:rsidR="009C3FCB" w:rsidRPr="009C3FCB" w:rsidRDefault="009C3FCB" w:rsidP="009C3FCB">
      <w:pPr>
        <w:numPr>
          <w:ilvl w:val="1"/>
          <w:numId w:val="34"/>
        </w:numPr>
        <w:rPr>
          <w:lang w:val="en-US"/>
        </w:rPr>
      </w:pPr>
      <w:r w:rsidRPr="009C3FCB">
        <w:rPr>
          <w:b/>
          <w:bCs/>
          <w:lang w:val="en-US"/>
        </w:rPr>
        <w:t>Yêu cầu:</w:t>
      </w:r>
      <w:r w:rsidRPr="009C3FCB">
        <w:rPr>
          <w:lang w:val="en-US"/>
        </w:rPr>
        <w:t xml:space="preserve"> Tách biệt BioLogic (tính toán sinh tồn, đói bụng, khát) và ViewLogic (vẽ lên màn hình).</w:t>
      </w:r>
    </w:p>
    <w:p w14:paraId="32716C01" w14:textId="55F263DB" w:rsidR="009C3FCB" w:rsidRPr="009C3FCB" w:rsidRDefault="009C3FCB" w:rsidP="009C3FCB">
      <w:pPr>
        <w:numPr>
          <w:ilvl w:val="0"/>
          <w:numId w:val="34"/>
        </w:numPr>
        <w:rPr>
          <w:lang w:val="en-US"/>
        </w:rPr>
      </w:pPr>
      <w:r w:rsidRPr="009C3FCB">
        <w:rPr>
          <w:b/>
          <w:bCs/>
          <w:lang w:val="en-US"/>
        </w:rPr>
        <w:t>Thuật toán di chuyển:</w:t>
      </w:r>
      <w:r w:rsidRPr="009C3FCB">
        <w:rPr>
          <w:lang w:val="en-US"/>
        </w:rPr>
        <w:t xml:space="preserve"> Mỗi loài có một "Chiến lược sinh tồn" (Survival</w:t>
      </w:r>
      <w:r w:rsidR="00094D8D">
        <w:rPr>
          <w:lang w:val="en-US"/>
        </w:rPr>
        <w:t xml:space="preserve"> </w:t>
      </w:r>
      <w:r w:rsidRPr="009C3FCB">
        <w:rPr>
          <w:lang w:val="en-US"/>
        </w:rPr>
        <w:t>Strategy):</w:t>
      </w:r>
    </w:p>
    <w:p w14:paraId="444928DF" w14:textId="77777777" w:rsidR="009C3FCB" w:rsidRPr="009C3FCB" w:rsidRDefault="009C3FCB" w:rsidP="009C3FCB">
      <w:pPr>
        <w:numPr>
          <w:ilvl w:val="1"/>
          <w:numId w:val="34"/>
        </w:numPr>
        <w:rPr>
          <w:lang w:val="en-US"/>
        </w:rPr>
      </w:pPr>
      <w:r w:rsidRPr="009C3FCB">
        <w:rPr>
          <w:b/>
          <w:bCs/>
          <w:lang w:val="en-US"/>
        </w:rPr>
        <w:t>PassiveStrategy:</w:t>
      </w:r>
      <w:r w:rsidRPr="009C3FCB">
        <w:rPr>
          <w:lang w:val="en-US"/>
        </w:rPr>
        <w:t xml:space="preserve"> Chỉ đi lang thang và ăn cỏ.</w:t>
      </w:r>
    </w:p>
    <w:p w14:paraId="45B1C9EE" w14:textId="77777777" w:rsidR="009C3FCB" w:rsidRPr="009C3FCB" w:rsidRDefault="009C3FCB" w:rsidP="009C3FCB">
      <w:pPr>
        <w:numPr>
          <w:ilvl w:val="1"/>
          <w:numId w:val="34"/>
        </w:numPr>
        <w:rPr>
          <w:lang w:val="en-US"/>
        </w:rPr>
      </w:pPr>
      <w:r w:rsidRPr="009C3FCB">
        <w:rPr>
          <w:b/>
          <w:bCs/>
          <w:lang w:val="en-US"/>
        </w:rPr>
        <w:t>HunterStrategy:</w:t>
      </w:r>
      <w:r w:rsidRPr="009C3FCB">
        <w:rPr>
          <w:lang w:val="en-US"/>
        </w:rPr>
        <w:t xml:space="preserve"> Luôn quét tìm mục tiêu trong bán kính X mét và tấn công.</w:t>
      </w:r>
    </w:p>
    <w:p w14:paraId="509C7DE9" w14:textId="77777777" w:rsidR="009C3FCB" w:rsidRPr="009C3FCB" w:rsidRDefault="009C3FCB" w:rsidP="009C3FCB">
      <w:pPr>
        <w:numPr>
          <w:ilvl w:val="1"/>
          <w:numId w:val="34"/>
        </w:numPr>
        <w:rPr>
          <w:lang w:val="en-US"/>
        </w:rPr>
      </w:pPr>
      <w:r w:rsidRPr="009C3FCB">
        <w:rPr>
          <w:b/>
          <w:bCs/>
          <w:lang w:val="en-US"/>
        </w:rPr>
        <w:t>ScaredStrategy:</w:t>
      </w:r>
      <w:r w:rsidRPr="009C3FCB">
        <w:rPr>
          <w:lang w:val="en-US"/>
        </w:rPr>
        <w:t xml:space="preserve"> Luôn di chuyển ngược hướng với kẻ thù gần nhất.</w:t>
      </w:r>
    </w:p>
    <w:p w14:paraId="1E97344E" w14:textId="77777777" w:rsidR="009C3FCB" w:rsidRPr="009C3FCB" w:rsidRDefault="009C3FCB" w:rsidP="009C3FCB">
      <w:pPr>
        <w:numPr>
          <w:ilvl w:val="1"/>
          <w:numId w:val="34"/>
        </w:numPr>
        <w:rPr>
          <w:lang w:val="en-US"/>
        </w:rPr>
      </w:pPr>
      <w:r w:rsidRPr="009C3FCB">
        <w:rPr>
          <w:lang w:val="en-US"/>
        </w:rPr>
        <w:t>Dễ dàng thay đổi "bộ não" này (ví dụ: Con thỏ khi đói quá có thể trở nên liều lĩnh - AggressiveStrategy).</w:t>
      </w:r>
    </w:p>
    <w:p w14:paraId="56363B6A" w14:textId="77777777" w:rsidR="009800DD" w:rsidRDefault="009800DD" w:rsidP="009C3FCB">
      <w:pPr>
        <w:rPr>
          <w:lang w:val="en-US"/>
        </w:rPr>
      </w:pPr>
    </w:p>
    <w:p w14:paraId="7C76DDC2" w14:textId="7F3CAFEE" w:rsidR="000F6E60" w:rsidRDefault="0070227A" w:rsidP="0070227A">
      <w:pPr>
        <w:pStyle w:val="Heading1"/>
        <w:rPr>
          <w:lang w:val="en-US"/>
        </w:rPr>
      </w:pPr>
      <w:r>
        <w:rPr>
          <w:lang w:val="en-US"/>
        </w:rPr>
        <w:t>Cách thức nộp bài tập lớn</w:t>
      </w:r>
    </w:p>
    <w:p w14:paraId="77266617" w14:textId="77777777" w:rsidR="000F6E60" w:rsidRDefault="000F6E60" w:rsidP="000F6E60">
      <w:pPr>
        <w:rPr>
          <w:lang w:val="en-US"/>
        </w:rPr>
      </w:pPr>
    </w:p>
    <w:p w14:paraId="172781E9" w14:textId="77777777" w:rsidR="000F6E60" w:rsidRDefault="000F6E60" w:rsidP="000F6E60">
      <w:pPr>
        <w:rPr>
          <w:lang w:val="en-US"/>
        </w:rPr>
      </w:pPr>
      <w:r>
        <w:rPr>
          <w:lang w:val="en-US"/>
        </w:rPr>
        <w:t>Các yêu cầu:</w:t>
      </w:r>
    </w:p>
    <w:p w14:paraId="61AF7D5E" w14:textId="77777777" w:rsidR="000F6E60" w:rsidRDefault="000F6E60" w:rsidP="000F6E60">
      <w:pPr>
        <w:pStyle w:val="ListParagraph"/>
        <w:numPr>
          <w:ilvl w:val="0"/>
          <w:numId w:val="14"/>
        </w:numPr>
        <w:rPr>
          <w:lang w:val="en-US"/>
        </w:rPr>
      </w:pPr>
      <w:r>
        <w:rPr>
          <w:lang w:val="en-US"/>
        </w:rPr>
        <w:t>Tất cả cần nộp cùng 1 thời điểm: upload lên thư mục GG Drive + bản cứng báo cáo. Khi bảo vệ, các nhóm download xuống</w:t>
      </w:r>
    </w:p>
    <w:p w14:paraId="2469620E" w14:textId="368E391F" w:rsidR="000F6E60" w:rsidRDefault="000F6E60" w:rsidP="000F6E60">
      <w:pPr>
        <w:pStyle w:val="ListParagraph"/>
        <w:numPr>
          <w:ilvl w:val="0"/>
          <w:numId w:val="14"/>
        </w:numPr>
        <w:rPr>
          <w:lang w:val="en-US"/>
        </w:rPr>
      </w:pPr>
      <w:r>
        <w:rPr>
          <w:lang w:val="en-US"/>
        </w:rPr>
        <w:t>Sản phẩm cần nộp (</w:t>
      </w:r>
      <w:r w:rsidR="00336C54">
        <w:rPr>
          <w:lang w:val="en-US"/>
        </w:rPr>
        <w:t>lưu ý, nộp các file riêng lẻ, không nộp file zip</w:t>
      </w:r>
    </w:p>
    <w:p w14:paraId="79E383EE" w14:textId="77777777" w:rsidR="000F6E60" w:rsidRDefault="000F6E60" w:rsidP="000F6E60">
      <w:pPr>
        <w:pStyle w:val="ListParagraph"/>
        <w:numPr>
          <w:ilvl w:val="1"/>
          <w:numId w:val="14"/>
        </w:numPr>
        <w:rPr>
          <w:lang w:val="en-US"/>
        </w:rPr>
      </w:pPr>
      <w:r>
        <w:rPr>
          <w:lang w:val="en-US"/>
        </w:rPr>
        <w:t>Báo cáo</w:t>
      </w:r>
    </w:p>
    <w:p w14:paraId="2849414A" w14:textId="77777777" w:rsidR="000F6E60" w:rsidRDefault="000F6E60" w:rsidP="000F6E60">
      <w:pPr>
        <w:pStyle w:val="ListParagraph"/>
        <w:numPr>
          <w:ilvl w:val="1"/>
          <w:numId w:val="14"/>
        </w:numPr>
        <w:rPr>
          <w:lang w:val="en-US"/>
        </w:rPr>
      </w:pPr>
      <w:r>
        <w:rPr>
          <w:lang w:val="en-US"/>
        </w:rPr>
        <w:t>Slide trình bày</w:t>
      </w:r>
    </w:p>
    <w:p w14:paraId="1D5A8914" w14:textId="77777777" w:rsidR="000F6E60" w:rsidRDefault="000F6E60" w:rsidP="000F6E60">
      <w:pPr>
        <w:pStyle w:val="ListParagraph"/>
        <w:numPr>
          <w:ilvl w:val="1"/>
          <w:numId w:val="14"/>
        </w:numPr>
        <w:rPr>
          <w:lang w:val="en-US"/>
        </w:rPr>
      </w:pPr>
      <w:r>
        <w:rPr>
          <w:lang w:val="en-US"/>
        </w:rPr>
        <w:t>Video demo</w:t>
      </w:r>
    </w:p>
    <w:p w14:paraId="35498BE6" w14:textId="77777777" w:rsidR="000F6E60" w:rsidRDefault="000F6E60" w:rsidP="000F6E60">
      <w:pPr>
        <w:pStyle w:val="ListParagraph"/>
        <w:numPr>
          <w:ilvl w:val="1"/>
          <w:numId w:val="14"/>
        </w:numPr>
        <w:rPr>
          <w:lang w:val="en-US"/>
        </w:rPr>
      </w:pPr>
      <w:r>
        <w:rPr>
          <w:lang w:val="en-US"/>
        </w:rPr>
        <w:t>Mã nguồn chương trình</w:t>
      </w:r>
    </w:p>
    <w:p w14:paraId="6188C2E8" w14:textId="77777777" w:rsidR="000F6E60" w:rsidRDefault="000F6E60" w:rsidP="000F6E60">
      <w:pPr>
        <w:pStyle w:val="ListParagraph"/>
        <w:numPr>
          <w:ilvl w:val="1"/>
          <w:numId w:val="14"/>
        </w:numPr>
        <w:rPr>
          <w:lang w:val="en-US"/>
        </w:rPr>
      </w:pPr>
      <w:r>
        <w:rPr>
          <w:lang w:val="en-US"/>
        </w:rPr>
        <w:t>Các file tài nguyên (Cần chạy chương trình ở nhà trước, để lấy được đủ dữ liệu)</w:t>
      </w:r>
    </w:p>
    <w:p w14:paraId="56AA1BA4" w14:textId="77777777" w:rsidR="000F6E60" w:rsidRDefault="000F6E60" w:rsidP="000F6E60">
      <w:pPr>
        <w:pStyle w:val="ListParagraph"/>
        <w:numPr>
          <w:ilvl w:val="1"/>
          <w:numId w:val="14"/>
        </w:numPr>
        <w:rPr>
          <w:lang w:val="en-US"/>
        </w:rPr>
      </w:pPr>
      <w:r>
        <w:rPr>
          <w:lang w:val="en-US"/>
        </w:rPr>
        <w:t xml:space="preserve">Nộp báo cáo bản cứng </w:t>
      </w:r>
    </w:p>
    <w:p w14:paraId="56F348DB" w14:textId="77777777" w:rsidR="000F6E60" w:rsidRDefault="000F6E60" w:rsidP="000F6E60">
      <w:pPr>
        <w:pStyle w:val="ListParagraph"/>
        <w:numPr>
          <w:ilvl w:val="0"/>
          <w:numId w:val="14"/>
        </w:numPr>
        <w:rPr>
          <w:lang w:val="en-US"/>
        </w:rPr>
      </w:pPr>
      <w:r>
        <w:rPr>
          <w:lang w:val="en-US"/>
        </w:rPr>
        <w:t>Báo cáo:</w:t>
      </w:r>
    </w:p>
    <w:p w14:paraId="4E3ED113" w14:textId="77777777" w:rsidR="000F6E60" w:rsidRDefault="000F6E60" w:rsidP="000F6E60">
      <w:pPr>
        <w:pStyle w:val="ListParagraph"/>
        <w:numPr>
          <w:ilvl w:val="1"/>
          <w:numId w:val="14"/>
        </w:numPr>
        <w:rPr>
          <w:lang w:val="en-US"/>
        </w:rPr>
      </w:pPr>
      <w:r>
        <w:rPr>
          <w:lang w:val="en-US"/>
        </w:rPr>
        <w:t>Phân công công việc các thành viên trong nhóm</w:t>
      </w:r>
    </w:p>
    <w:p w14:paraId="5AE7A5BC" w14:textId="77777777" w:rsidR="000F6E60" w:rsidRDefault="000F6E60" w:rsidP="000F6E60">
      <w:pPr>
        <w:pStyle w:val="ListParagraph"/>
        <w:numPr>
          <w:ilvl w:val="1"/>
          <w:numId w:val="14"/>
        </w:numPr>
        <w:rPr>
          <w:lang w:val="en-US"/>
        </w:rPr>
      </w:pPr>
      <w:r>
        <w:rPr>
          <w:lang w:val="en-US"/>
        </w:rPr>
        <w:t>% đóng góp (con số lượng hóa cụ thể) của từng thành viên</w:t>
      </w:r>
    </w:p>
    <w:p w14:paraId="18C93F25" w14:textId="308B5A4E" w:rsidR="0070227A" w:rsidRDefault="0070227A" w:rsidP="000F6E60">
      <w:pPr>
        <w:pStyle w:val="ListParagraph"/>
        <w:numPr>
          <w:ilvl w:val="1"/>
          <w:numId w:val="14"/>
        </w:numPr>
        <w:rPr>
          <w:lang w:val="en-US"/>
        </w:rPr>
      </w:pPr>
      <w:r>
        <w:rPr>
          <w:lang w:val="en-US"/>
        </w:rPr>
        <w:t>Chi tiết nhật ký làm việc nhóm</w:t>
      </w:r>
    </w:p>
    <w:p w14:paraId="1033486C" w14:textId="4D7879AE" w:rsidR="000F6E60" w:rsidRDefault="003C0DF3" w:rsidP="003C0DF3">
      <w:pPr>
        <w:pStyle w:val="ListParagraph"/>
        <w:numPr>
          <w:ilvl w:val="1"/>
          <w:numId w:val="14"/>
        </w:numPr>
        <w:rPr>
          <w:lang w:val="en-US"/>
        </w:rPr>
      </w:pPr>
      <w:r>
        <w:rPr>
          <w:lang w:val="en-US"/>
        </w:rPr>
        <w:t>Cần có b</w:t>
      </w:r>
      <w:r w:rsidR="00744FFA">
        <w:rPr>
          <w:lang w:val="en-US"/>
        </w:rPr>
        <w:t>ảng</w:t>
      </w:r>
      <w:r w:rsidR="000F6E60">
        <w:rPr>
          <w:lang w:val="en-US"/>
        </w:rPr>
        <w:t xml:space="preserve"> thống kê về dữ liệu thu thập được</w:t>
      </w:r>
    </w:p>
    <w:p w14:paraId="1A6E0E29" w14:textId="77777777" w:rsidR="000F6E60" w:rsidRDefault="000F6E60" w:rsidP="000F6E60">
      <w:pPr>
        <w:pStyle w:val="ListParagraph"/>
        <w:numPr>
          <w:ilvl w:val="1"/>
          <w:numId w:val="14"/>
        </w:numPr>
        <w:rPr>
          <w:lang w:val="en-US"/>
        </w:rPr>
      </w:pPr>
      <w:r>
        <w:rPr>
          <w:lang w:val="en-US"/>
        </w:rPr>
        <w:t>Vẽ biểu đồ UML</w:t>
      </w:r>
    </w:p>
    <w:p w14:paraId="0B21F3D8" w14:textId="77777777" w:rsidR="000F6E60" w:rsidRDefault="000F6E60" w:rsidP="000F6E60">
      <w:pPr>
        <w:pStyle w:val="ListParagraph"/>
        <w:numPr>
          <w:ilvl w:val="2"/>
          <w:numId w:val="14"/>
        </w:numPr>
        <w:rPr>
          <w:lang w:val="en-US"/>
        </w:rPr>
      </w:pPr>
      <w:r>
        <w:rPr>
          <w:lang w:val="en-US"/>
        </w:rPr>
        <w:t>Biểu đồ phụ thuộc gói</w:t>
      </w:r>
    </w:p>
    <w:p w14:paraId="30945ABE" w14:textId="77777777" w:rsidR="000F6E60" w:rsidRDefault="000F6E60" w:rsidP="000F6E60">
      <w:pPr>
        <w:pStyle w:val="ListParagraph"/>
        <w:numPr>
          <w:ilvl w:val="2"/>
          <w:numId w:val="14"/>
        </w:numPr>
        <w:rPr>
          <w:lang w:val="en-US"/>
        </w:rPr>
      </w:pPr>
      <w:r>
        <w:rPr>
          <w:lang w:val="en-US"/>
        </w:rPr>
        <w:t>Biểu đồ lớp</w:t>
      </w:r>
    </w:p>
    <w:p w14:paraId="466A0A7B" w14:textId="77777777" w:rsidR="000F6E60" w:rsidRDefault="000F6E60" w:rsidP="000F6E60">
      <w:pPr>
        <w:pStyle w:val="ListParagraph"/>
        <w:numPr>
          <w:ilvl w:val="1"/>
          <w:numId w:val="14"/>
        </w:numPr>
        <w:rPr>
          <w:lang w:val="en-US"/>
        </w:rPr>
      </w:pPr>
      <w:r>
        <w:rPr>
          <w:lang w:val="en-US"/>
        </w:rPr>
        <w:t>Giải thích thiết kế</w:t>
      </w:r>
    </w:p>
    <w:p w14:paraId="6D20FA41" w14:textId="745DB1FC" w:rsidR="000F6E60" w:rsidRDefault="000F6E60" w:rsidP="000F6E60">
      <w:pPr>
        <w:pStyle w:val="ListParagraph"/>
        <w:numPr>
          <w:ilvl w:val="2"/>
          <w:numId w:val="14"/>
        </w:numPr>
        <w:rPr>
          <w:lang w:val="en-US"/>
        </w:rPr>
      </w:pPr>
      <w:r>
        <w:rPr>
          <w:lang w:val="en-US"/>
        </w:rPr>
        <w:t xml:space="preserve">Các gói (package) </w:t>
      </w:r>
    </w:p>
    <w:p w14:paraId="252D8D32" w14:textId="31080B57" w:rsidR="000F6E60" w:rsidRDefault="000F6E60" w:rsidP="000F6E60">
      <w:pPr>
        <w:pStyle w:val="ListParagraph"/>
        <w:numPr>
          <w:ilvl w:val="2"/>
          <w:numId w:val="14"/>
        </w:numPr>
        <w:rPr>
          <w:lang w:val="en-US"/>
        </w:rPr>
      </w:pPr>
      <w:r>
        <w:rPr>
          <w:lang w:val="en-US"/>
        </w:rPr>
        <w:t>Các lớp</w:t>
      </w:r>
    </w:p>
    <w:p w14:paraId="5F8E7B1F" w14:textId="77777777" w:rsidR="000F6E60" w:rsidRDefault="000F6E60" w:rsidP="000F6E60">
      <w:pPr>
        <w:pStyle w:val="ListParagraph"/>
        <w:numPr>
          <w:ilvl w:val="1"/>
          <w:numId w:val="14"/>
        </w:numPr>
        <w:rPr>
          <w:lang w:val="en-US"/>
        </w:rPr>
      </w:pPr>
      <w:r>
        <w:rPr>
          <w:lang w:val="en-US"/>
        </w:rPr>
        <w:t>Giải thích các kỹ thuật lập trình hướng đối tượng đã áp dụng</w:t>
      </w:r>
    </w:p>
    <w:p w14:paraId="78164ACC" w14:textId="77777777" w:rsidR="000F6E60" w:rsidRDefault="000F6E60" w:rsidP="000F6E60">
      <w:pPr>
        <w:pStyle w:val="ListParagraph"/>
        <w:numPr>
          <w:ilvl w:val="2"/>
          <w:numId w:val="14"/>
        </w:numPr>
        <w:rPr>
          <w:lang w:val="en-US"/>
        </w:rPr>
      </w:pPr>
      <w:r>
        <w:rPr>
          <w:lang w:val="en-US"/>
        </w:rPr>
        <w:t>Nhóm đã áp dụng kỹ thuật gì, ở đâu, lợi ích đem lại là gì</w:t>
      </w:r>
    </w:p>
    <w:p w14:paraId="0A405B97" w14:textId="77777777" w:rsidR="000F6E60" w:rsidRDefault="000F6E60" w:rsidP="000F6E60">
      <w:pPr>
        <w:pStyle w:val="ListParagraph"/>
        <w:numPr>
          <w:ilvl w:val="1"/>
          <w:numId w:val="14"/>
        </w:numPr>
        <w:rPr>
          <w:lang w:val="en-US"/>
        </w:rPr>
      </w:pPr>
      <w:r>
        <w:rPr>
          <w:lang w:val="en-US"/>
        </w:rPr>
        <w:t>Liệt kê công nghệ sử dụng, thuật toán hay (nếu có)</w:t>
      </w:r>
    </w:p>
    <w:p w14:paraId="62065D7C" w14:textId="77777777" w:rsidR="000F6E60" w:rsidRDefault="000F6E60" w:rsidP="000F6E60">
      <w:pPr>
        <w:pStyle w:val="ListParagraph"/>
        <w:numPr>
          <w:ilvl w:val="1"/>
          <w:numId w:val="14"/>
        </w:numPr>
        <w:rPr>
          <w:lang w:val="en-US"/>
        </w:rPr>
      </w:pPr>
      <w:r>
        <w:rPr>
          <w:lang w:val="en-US"/>
        </w:rPr>
        <w:t>Hướng dẫn sử dụng ngắn gọn + 1 số ảnh quan trọng demo chương trình</w:t>
      </w:r>
    </w:p>
    <w:p w14:paraId="61E017A8" w14:textId="247D0164" w:rsidR="007F584F" w:rsidRDefault="007F584F" w:rsidP="007F584F">
      <w:pPr>
        <w:pStyle w:val="ListParagraph"/>
        <w:numPr>
          <w:ilvl w:val="0"/>
          <w:numId w:val="14"/>
        </w:numPr>
        <w:rPr>
          <w:lang w:val="en-US"/>
        </w:rPr>
      </w:pPr>
      <w:r>
        <w:rPr>
          <w:lang w:val="en-US"/>
        </w:rPr>
        <w:t>Thuyết trình:</w:t>
      </w:r>
    </w:p>
    <w:p w14:paraId="7B71C0F3" w14:textId="610AD760" w:rsidR="007F584F" w:rsidRDefault="006137A3" w:rsidP="007F584F">
      <w:pPr>
        <w:pStyle w:val="ListParagraph"/>
        <w:numPr>
          <w:ilvl w:val="1"/>
          <w:numId w:val="14"/>
        </w:numPr>
        <w:rPr>
          <w:lang w:val="en-US"/>
        </w:rPr>
      </w:pPr>
      <w:r>
        <w:rPr>
          <w:lang w:val="en-US"/>
        </w:rPr>
        <w:t>Gợi ý n</w:t>
      </w:r>
      <w:r w:rsidR="007F584F">
        <w:rPr>
          <w:lang w:val="en-US"/>
        </w:rPr>
        <w:t>ội dung trình bày</w:t>
      </w:r>
      <w:r w:rsidR="006643BF">
        <w:rPr>
          <w:lang w:val="en-US"/>
        </w:rPr>
        <w:t xml:space="preserve"> tối thiểu</w:t>
      </w:r>
    </w:p>
    <w:p w14:paraId="281DE44E" w14:textId="2795535A" w:rsidR="007F584F" w:rsidRDefault="007F584F" w:rsidP="007F584F">
      <w:pPr>
        <w:pStyle w:val="ListParagraph"/>
        <w:numPr>
          <w:ilvl w:val="2"/>
          <w:numId w:val="14"/>
        </w:numPr>
        <w:rPr>
          <w:lang w:val="en-US"/>
        </w:rPr>
      </w:pPr>
      <w:r>
        <w:rPr>
          <w:lang w:val="en-US"/>
        </w:rPr>
        <w:t>Demo chương trình – mở video</w:t>
      </w:r>
    </w:p>
    <w:p w14:paraId="3FB29031" w14:textId="30099A56" w:rsidR="00F84AA2" w:rsidRDefault="00F84AA2" w:rsidP="007F584F">
      <w:pPr>
        <w:pStyle w:val="ListParagraph"/>
        <w:numPr>
          <w:ilvl w:val="2"/>
          <w:numId w:val="14"/>
        </w:numPr>
        <w:rPr>
          <w:lang w:val="en-US"/>
        </w:rPr>
      </w:pPr>
      <w:r>
        <w:rPr>
          <w:lang w:val="en-US"/>
        </w:rPr>
        <w:t>Thiết kế</w:t>
      </w:r>
    </w:p>
    <w:p w14:paraId="2EB2F9B1" w14:textId="2915ADA0" w:rsidR="007F584F" w:rsidRDefault="007F584F" w:rsidP="00F84AA2">
      <w:pPr>
        <w:pStyle w:val="ListParagraph"/>
        <w:numPr>
          <w:ilvl w:val="3"/>
          <w:numId w:val="14"/>
        </w:numPr>
        <w:rPr>
          <w:lang w:val="en-US"/>
        </w:rPr>
      </w:pPr>
      <w:r>
        <w:rPr>
          <w:lang w:val="en-US"/>
        </w:rPr>
        <w:t>Giới thiệu thiết kế (các package, các lớp, …)</w:t>
      </w:r>
    </w:p>
    <w:p w14:paraId="30250824" w14:textId="7B729826" w:rsidR="000F6E60" w:rsidRDefault="007F584F" w:rsidP="006137A3">
      <w:pPr>
        <w:pStyle w:val="ListParagraph"/>
        <w:numPr>
          <w:ilvl w:val="3"/>
          <w:numId w:val="14"/>
        </w:numPr>
        <w:rPr>
          <w:lang w:val="en-US"/>
        </w:rPr>
      </w:pPr>
      <w:r>
        <w:rPr>
          <w:lang w:val="en-US"/>
        </w:rPr>
        <w:t>Giải thích các kỹ thuật OOP đã áp dụng như thế nào, lợi ích đem lại là gì?</w:t>
      </w:r>
      <w:r w:rsidR="00F84AA2">
        <w:rPr>
          <w:lang w:val="en-US"/>
        </w:rPr>
        <w:t xml:space="preserve"> </w:t>
      </w:r>
    </w:p>
    <w:p w14:paraId="17B62473" w14:textId="77777777" w:rsidR="000F6E60" w:rsidRPr="00194BC6" w:rsidRDefault="000F6E60" w:rsidP="000F6E60">
      <w:pPr>
        <w:rPr>
          <w:lang w:val="en-US"/>
        </w:rPr>
      </w:pPr>
    </w:p>
    <w:p w14:paraId="1DA8F356" w14:textId="77777777" w:rsidR="00194BC6" w:rsidRPr="000F6E60" w:rsidRDefault="00194BC6" w:rsidP="000F6E60"/>
    <w:sectPr w:rsidR="00194BC6" w:rsidRPr="000F6E6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CF5332" w14:textId="77777777" w:rsidR="00840C87" w:rsidRDefault="00840C87">
      <w:pPr>
        <w:spacing w:line="240" w:lineRule="auto"/>
      </w:pPr>
      <w:r>
        <w:separator/>
      </w:r>
    </w:p>
  </w:endnote>
  <w:endnote w:type="continuationSeparator" w:id="0">
    <w:p w14:paraId="7AC99872" w14:textId="77777777" w:rsidR="00840C87" w:rsidRDefault="00840C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5CDF51" w14:textId="77777777" w:rsidR="00840C87" w:rsidRDefault="00840C87">
      <w:pPr>
        <w:spacing w:line="240" w:lineRule="auto"/>
      </w:pPr>
      <w:r>
        <w:separator/>
      </w:r>
    </w:p>
  </w:footnote>
  <w:footnote w:type="continuationSeparator" w:id="0">
    <w:p w14:paraId="31BD0895" w14:textId="77777777" w:rsidR="00840C87" w:rsidRDefault="00840C8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E75FD"/>
    <w:multiLevelType w:val="multilevel"/>
    <w:tmpl w:val="674085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45593F"/>
    <w:multiLevelType w:val="multilevel"/>
    <w:tmpl w:val="FEE4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D4F5C"/>
    <w:multiLevelType w:val="multilevel"/>
    <w:tmpl w:val="78D60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7341AA"/>
    <w:multiLevelType w:val="hybridMultilevel"/>
    <w:tmpl w:val="0C187660"/>
    <w:lvl w:ilvl="0" w:tplc="7EF4EBF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936703"/>
    <w:multiLevelType w:val="hybridMultilevel"/>
    <w:tmpl w:val="5C605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0617B"/>
    <w:multiLevelType w:val="hybridMultilevel"/>
    <w:tmpl w:val="FFF28A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67FBC"/>
    <w:multiLevelType w:val="multilevel"/>
    <w:tmpl w:val="6C22B4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2B37F6"/>
    <w:multiLevelType w:val="hybridMultilevel"/>
    <w:tmpl w:val="F2CAC254"/>
    <w:lvl w:ilvl="0" w:tplc="70EEE12C">
      <w:start w:val="1"/>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250174"/>
    <w:multiLevelType w:val="multilevel"/>
    <w:tmpl w:val="E0C0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4A3E57"/>
    <w:multiLevelType w:val="hybridMultilevel"/>
    <w:tmpl w:val="98D8F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1631F9"/>
    <w:multiLevelType w:val="multilevel"/>
    <w:tmpl w:val="C032B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C26EF"/>
    <w:multiLevelType w:val="multilevel"/>
    <w:tmpl w:val="C5A02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1A71C4"/>
    <w:multiLevelType w:val="hybridMultilevel"/>
    <w:tmpl w:val="6C289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5A505D"/>
    <w:multiLevelType w:val="multilevel"/>
    <w:tmpl w:val="8F2C2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9E79BF"/>
    <w:multiLevelType w:val="multilevel"/>
    <w:tmpl w:val="EB829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1F4CF1"/>
    <w:multiLevelType w:val="multilevel"/>
    <w:tmpl w:val="DC6CB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1DD01C2"/>
    <w:multiLevelType w:val="hybridMultilevel"/>
    <w:tmpl w:val="4BEAD0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B87E43"/>
    <w:multiLevelType w:val="multilevel"/>
    <w:tmpl w:val="5FAA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9C0B50"/>
    <w:multiLevelType w:val="hybridMultilevel"/>
    <w:tmpl w:val="CDE669B8"/>
    <w:lvl w:ilvl="0" w:tplc="5598295A">
      <w:start w:val="5"/>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B263A4"/>
    <w:multiLevelType w:val="multilevel"/>
    <w:tmpl w:val="B0427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0062B32"/>
    <w:multiLevelType w:val="multilevel"/>
    <w:tmpl w:val="C2AE4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6610E59"/>
    <w:multiLevelType w:val="multilevel"/>
    <w:tmpl w:val="4026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E06589"/>
    <w:multiLevelType w:val="hybridMultilevel"/>
    <w:tmpl w:val="7A523B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196CC8"/>
    <w:multiLevelType w:val="hybridMultilevel"/>
    <w:tmpl w:val="E4DEA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B0334E"/>
    <w:multiLevelType w:val="multilevel"/>
    <w:tmpl w:val="EC981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56F2554"/>
    <w:multiLevelType w:val="hybridMultilevel"/>
    <w:tmpl w:val="7444B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7D7842"/>
    <w:multiLevelType w:val="hybridMultilevel"/>
    <w:tmpl w:val="AF6C4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9B6295"/>
    <w:multiLevelType w:val="hybridMultilevel"/>
    <w:tmpl w:val="5A6C5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3C7BD7"/>
    <w:multiLevelType w:val="multilevel"/>
    <w:tmpl w:val="92DA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3345B1"/>
    <w:multiLevelType w:val="multilevel"/>
    <w:tmpl w:val="A8C63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B6E7066"/>
    <w:multiLevelType w:val="multilevel"/>
    <w:tmpl w:val="87B82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16595934">
    <w:abstractNumId w:val="30"/>
  </w:num>
  <w:num w:numId="2" w16cid:durableId="1972437258">
    <w:abstractNumId w:val="2"/>
  </w:num>
  <w:num w:numId="3" w16cid:durableId="1206865733">
    <w:abstractNumId w:val="29"/>
  </w:num>
  <w:num w:numId="4" w16cid:durableId="1638684473">
    <w:abstractNumId w:val="0"/>
  </w:num>
  <w:num w:numId="5" w16cid:durableId="1588272981">
    <w:abstractNumId w:val="6"/>
  </w:num>
  <w:num w:numId="6" w16cid:durableId="2099013782">
    <w:abstractNumId w:val="24"/>
  </w:num>
  <w:num w:numId="7" w16cid:durableId="1670401956">
    <w:abstractNumId w:val="15"/>
  </w:num>
  <w:num w:numId="8" w16cid:durableId="1076584587">
    <w:abstractNumId w:val="20"/>
  </w:num>
  <w:num w:numId="9" w16cid:durableId="82381662">
    <w:abstractNumId w:val="19"/>
  </w:num>
  <w:num w:numId="10" w16cid:durableId="246696528">
    <w:abstractNumId w:val="27"/>
  </w:num>
  <w:num w:numId="11" w16cid:durableId="674696185">
    <w:abstractNumId w:val="25"/>
  </w:num>
  <w:num w:numId="12" w16cid:durableId="1197350308">
    <w:abstractNumId w:val="23"/>
  </w:num>
  <w:num w:numId="13" w16cid:durableId="1810050825">
    <w:abstractNumId w:val="26"/>
  </w:num>
  <w:num w:numId="14" w16cid:durableId="341081556">
    <w:abstractNumId w:val="5"/>
  </w:num>
  <w:num w:numId="15" w16cid:durableId="1897162862">
    <w:abstractNumId w:val="16"/>
  </w:num>
  <w:num w:numId="16" w16cid:durableId="663509092">
    <w:abstractNumId w:val="3"/>
  </w:num>
  <w:num w:numId="17" w16cid:durableId="335158157">
    <w:abstractNumId w:val="18"/>
  </w:num>
  <w:num w:numId="18" w16cid:durableId="1244024694">
    <w:abstractNumId w:val="7"/>
  </w:num>
  <w:num w:numId="19" w16cid:durableId="72822941">
    <w:abstractNumId w:val="17"/>
  </w:num>
  <w:num w:numId="20" w16cid:durableId="192377996">
    <w:abstractNumId w:val="11"/>
  </w:num>
  <w:num w:numId="21" w16cid:durableId="1207522362">
    <w:abstractNumId w:val="11"/>
    <w:lvlOverride w:ilvl="1">
      <w:lvl w:ilvl="1">
        <w:numFmt w:val="bullet"/>
        <w:lvlText w:val=""/>
        <w:lvlJc w:val="left"/>
        <w:pPr>
          <w:tabs>
            <w:tab w:val="num" w:pos="1440"/>
          </w:tabs>
          <w:ind w:left="1440" w:hanging="360"/>
        </w:pPr>
        <w:rPr>
          <w:rFonts w:ascii="Symbol" w:hAnsi="Symbol" w:hint="default"/>
          <w:sz w:val="20"/>
        </w:rPr>
      </w:lvl>
    </w:lvlOverride>
  </w:num>
  <w:num w:numId="22" w16cid:durableId="637150113">
    <w:abstractNumId w:val="11"/>
    <w:lvlOverride w:ilvl="1">
      <w:lvl w:ilvl="1">
        <w:numFmt w:val="bullet"/>
        <w:lvlText w:val=""/>
        <w:lvlJc w:val="left"/>
        <w:pPr>
          <w:tabs>
            <w:tab w:val="num" w:pos="1440"/>
          </w:tabs>
          <w:ind w:left="1440" w:hanging="360"/>
        </w:pPr>
        <w:rPr>
          <w:rFonts w:ascii="Symbol" w:hAnsi="Symbol" w:hint="default"/>
          <w:sz w:val="20"/>
        </w:rPr>
      </w:lvl>
    </w:lvlOverride>
  </w:num>
  <w:num w:numId="23" w16cid:durableId="1061515855">
    <w:abstractNumId w:val="11"/>
    <w:lvlOverride w:ilvl="1">
      <w:lvl w:ilvl="1">
        <w:numFmt w:val="bullet"/>
        <w:lvlText w:val=""/>
        <w:lvlJc w:val="left"/>
        <w:pPr>
          <w:tabs>
            <w:tab w:val="num" w:pos="1440"/>
          </w:tabs>
          <w:ind w:left="1440" w:hanging="360"/>
        </w:pPr>
        <w:rPr>
          <w:rFonts w:ascii="Symbol" w:hAnsi="Symbol" w:hint="default"/>
          <w:sz w:val="20"/>
        </w:rPr>
      </w:lvl>
    </w:lvlOverride>
  </w:num>
  <w:num w:numId="24" w16cid:durableId="125902487">
    <w:abstractNumId w:val="22"/>
  </w:num>
  <w:num w:numId="25" w16cid:durableId="1178886861">
    <w:abstractNumId w:val="4"/>
  </w:num>
  <w:num w:numId="26" w16cid:durableId="77673179">
    <w:abstractNumId w:val="9"/>
  </w:num>
  <w:num w:numId="27" w16cid:durableId="38865791">
    <w:abstractNumId w:val="12"/>
  </w:num>
  <w:num w:numId="28" w16cid:durableId="1235122612">
    <w:abstractNumId w:val="21"/>
  </w:num>
  <w:num w:numId="29" w16cid:durableId="1231312486">
    <w:abstractNumId w:val="28"/>
  </w:num>
  <w:num w:numId="30" w16cid:durableId="817378111">
    <w:abstractNumId w:val="1"/>
  </w:num>
  <w:num w:numId="31" w16cid:durableId="409159398">
    <w:abstractNumId w:val="13"/>
  </w:num>
  <w:num w:numId="32" w16cid:durableId="211114942">
    <w:abstractNumId w:val="8"/>
  </w:num>
  <w:num w:numId="33" w16cid:durableId="183174451">
    <w:abstractNumId w:val="14"/>
  </w:num>
  <w:num w:numId="34" w16cid:durableId="1324117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3DB"/>
    <w:rsid w:val="0002345E"/>
    <w:rsid w:val="000366C5"/>
    <w:rsid w:val="00062842"/>
    <w:rsid w:val="00072CBC"/>
    <w:rsid w:val="000835CD"/>
    <w:rsid w:val="00084529"/>
    <w:rsid w:val="00094D8D"/>
    <w:rsid w:val="000B718F"/>
    <w:rsid w:val="000F6E60"/>
    <w:rsid w:val="00100626"/>
    <w:rsid w:val="00155634"/>
    <w:rsid w:val="00165A8C"/>
    <w:rsid w:val="00176648"/>
    <w:rsid w:val="0018527D"/>
    <w:rsid w:val="00194BC6"/>
    <w:rsid w:val="001B1EC0"/>
    <w:rsid w:val="001E59C0"/>
    <w:rsid w:val="0022129C"/>
    <w:rsid w:val="0023340E"/>
    <w:rsid w:val="002C6AB0"/>
    <w:rsid w:val="00307282"/>
    <w:rsid w:val="00310D12"/>
    <w:rsid w:val="00320A38"/>
    <w:rsid w:val="00336C54"/>
    <w:rsid w:val="003406BD"/>
    <w:rsid w:val="00375163"/>
    <w:rsid w:val="003A66C1"/>
    <w:rsid w:val="003C034F"/>
    <w:rsid w:val="003C0DF3"/>
    <w:rsid w:val="003C3F15"/>
    <w:rsid w:val="003D760B"/>
    <w:rsid w:val="003E0F7C"/>
    <w:rsid w:val="003F7B9F"/>
    <w:rsid w:val="00407E8D"/>
    <w:rsid w:val="004161E0"/>
    <w:rsid w:val="0043095D"/>
    <w:rsid w:val="004509E1"/>
    <w:rsid w:val="004965F5"/>
    <w:rsid w:val="004D4A58"/>
    <w:rsid w:val="004D4FD0"/>
    <w:rsid w:val="004E61A7"/>
    <w:rsid w:val="004F144A"/>
    <w:rsid w:val="004F63DB"/>
    <w:rsid w:val="005155A3"/>
    <w:rsid w:val="005344F2"/>
    <w:rsid w:val="00546582"/>
    <w:rsid w:val="00550C11"/>
    <w:rsid w:val="00553678"/>
    <w:rsid w:val="00583752"/>
    <w:rsid w:val="00587964"/>
    <w:rsid w:val="005932C4"/>
    <w:rsid w:val="005A42AD"/>
    <w:rsid w:val="005D7CD8"/>
    <w:rsid w:val="006077A6"/>
    <w:rsid w:val="00611704"/>
    <w:rsid w:val="006137A3"/>
    <w:rsid w:val="00627B54"/>
    <w:rsid w:val="006368B6"/>
    <w:rsid w:val="00660EB1"/>
    <w:rsid w:val="006643BF"/>
    <w:rsid w:val="00695D46"/>
    <w:rsid w:val="006D1422"/>
    <w:rsid w:val="0070227A"/>
    <w:rsid w:val="007041FC"/>
    <w:rsid w:val="00704305"/>
    <w:rsid w:val="00722D88"/>
    <w:rsid w:val="00744FFA"/>
    <w:rsid w:val="0075710E"/>
    <w:rsid w:val="00771FD8"/>
    <w:rsid w:val="007764F5"/>
    <w:rsid w:val="007816B7"/>
    <w:rsid w:val="00785BFC"/>
    <w:rsid w:val="00794786"/>
    <w:rsid w:val="007A349E"/>
    <w:rsid w:val="007E0902"/>
    <w:rsid w:val="007F2936"/>
    <w:rsid w:val="007F584F"/>
    <w:rsid w:val="007F6CBC"/>
    <w:rsid w:val="00800012"/>
    <w:rsid w:val="00802266"/>
    <w:rsid w:val="0080435E"/>
    <w:rsid w:val="00834FCB"/>
    <w:rsid w:val="00840C87"/>
    <w:rsid w:val="00843FDC"/>
    <w:rsid w:val="0087707A"/>
    <w:rsid w:val="00893855"/>
    <w:rsid w:val="008B35B2"/>
    <w:rsid w:val="008D3AD5"/>
    <w:rsid w:val="008F2890"/>
    <w:rsid w:val="0092171D"/>
    <w:rsid w:val="0093230E"/>
    <w:rsid w:val="00965727"/>
    <w:rsid w:val="009662D3"/>
    <w:rsid w:val="009800DD"/>
    <w:rsid w:val="009809E9"/>
    <w:rsid w:val="009A7C8F"/>
    <w:rsid w:val="009C3FCB"/>
    <w:rsid w:val="00A03364"/>
    <w:rsid w:val="00A323AB"/>
    <w:rsid w:val="00A36915"/>
    <w:rsid w:val="00A42AE3"/>
    <w:rsid w:val="00A43570"/>
    <w:rsid w:val="00A44A94"/>
    <w:rsid w:val="00A54FC7"/>
    <w:rsid w:val="00A71E21"/>
    <w:rsid w:val="00A812D3"/>
    <w:rsid w:val="00A9096C"/>
    <w:rsid w:val="00A93C26"/>
    <w:rsid w:val="00AC0BB7"/>
    <w:rsid w:val="00AE5F33"/>
    <w:rsid w:val="00AF3BFC"/>
    <w:rsid w:val="00AF52FE"/>
    <w:rsid w:val="00B1338E"/>
    <w:rsid w:val="00B34C42"/>
    <w:rsid w:val="00B40336"/>
    <w:rsid w:val="00B7048F"/>
    <w:rsid w:val="00B74CFD"/>
    <w:rsid w:val="00BA2A0C"/>
    <w:rsid w:val="00BA2A36"/>
    <w:rsid w:val="00BA4DAB"/>
    <w:rsid w:val="00BB45C7"/>
    <w:rsid w:val="00BD20FB"/>
    <w:rsid w:val="00BF2E3F"/>
    <w:rsid w:val="00BF5509"/>
    <w:rsid w:val="00C0242F"/>
    <w:rsid w:val="00C03639"/>
    <w:rsid w:val="00C17CC7"/>
    <w:rsid w:val="00C42BE3"/>
    <w:rsid w:val="00C54449"/>
    <w:rsid w:val="00D041D8"/>
    <w:rsid w:val="00D0720E"/>
    <w:rsid w:val="00D25790"/>
    <w:rsid w:val="00D92A5E"/>
    <w:rsid w:val="00DE726E"/>
    <w:rsid w:val="00DF064C"/>
    <w:rsid w:val="00E1713A"/>
    <w:rsid w:val="00E3424B"/>
    <w:rsid w:val="00E57742"/>
    <w:rsid w:val="00EB0F15"/>
    <w:rsid w:val="00F03362"/>
    <w:rsid w:val="00F45874"/>
    <w:rsid w:val="00F555CF"/>
    <w:rsid w:val="00F84AA2"/>
    <w:rsid w:val="00F85FDE"/>
    <w:rsid w:val="00FA5613"/>
    <w:rsid w:val="00FA572D"/>
    <w:rsid w:val="00FC2A62"/>
    <w:rsid w:val="00FD36B5"/>
    <w:rsid w:val="00FE22CE"/>
    <w:rsid w:val="00FE7615"/>
    <w:rsid w:val="00FF5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6931A"/>
  <w15:docId w15:val="{3D3BC059-8929-4D4A-82BF-C13419AD4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072CBC"/>
    <w:rPr>
      <w:color w:val="0000FF" w:themeColor="hyperlink"/>
      <w:u w:val="single"/>
    </w:rPr>
  </w:style>
  <w:style w:type="character" w:styleId="UnresolvedMention">
    <w:name w:val="Unresolved Mention"/>
    <w:basedOn w:val="DefaultParagraphFont"/>
    <w:uiPriority w:val="99"/>
    <w:semiHidden/>
    <w:unhideWhenUsed/>
    <w:rsid w:val="00072CBC"/>
    <w:rPr>
      <w:color w:val="605E5C"/>
      <w:shd w:val="clear" w:color="auto" w:fill="E1DFDD"/>
    </w:rPr>
  </w:style>
  <w:style w:type="paragraph" w:styleId="ListParagraph">
    <w:name w:val="List Paragraph"/>
    <w:basedOn w:val="Normal"/>
    <w:uiPriority w:val="34"/>
    <w:qFormat/>
    <w:rsid w:val="00194BC6"/>
    <w:pPr>
      <w:ind w:left="720"/>
      <w:contextualSpacing/>
    </w:pPr>
  </w:style>
  <w:style w:type="character" w:styleId="FollowedHyperlink">
    <w:name w:val="FollowedHyperlink"/>
    <w:basedOn w:val="DefaultParagraphFont"/>
    <w:uiPriority w:val="99"/>
    <w:semiHidden/>
    <w:unhideWhenUsed/>
    <w:rsid w:val="008B35B2"/>
    <w:rPr>
      <w:color w:val="800080" w:themeColor="followedHyperlink"/>
      <w:u w:val="single"/>
    </w:rPr>
  </w:style>
  <w:style w:type="paragraph" w:styleId="NormalWeb">
    <w:name w:val="Normal (Web)"/>
    <w:basedOn w:val="Normal"/>
    <w:uiPriority w:val="99"/>
    <w:semiHidden/>
    <w:unhideWhenUsed/>
    <w:rsid w:val="00FE761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847959">
      <w:bodyDiv w:val="1"/>
      <w:marLeft w:val="0"/>
      <w:marRight w:val="0"/>
      <w:marTop w:val="0"/>
      <w:marBottom w:val="0"/>
      <w:divBdr>
        <w:top w:val="none" w:sz="0" w:space="0" w:color="auto"/>
        <w:left w:val="none" w:sz="0" w:space="0" w:color="auto"/>
        <w:bottom w:val="none" w:sz="0" w:space="0" w:color="auto"/>
        <w:right w:val="none" w:sz="0" w:space="0" w:color="auto"/>
      </w:divBdr>
    </w:div>
    <w:div w:id="358897740">
      <w:bodyDiv w:val="1"/>
      <w:marLeft w:val="0"/>
      <w:marRight w:val="0"/>
      <w:marTop w:val="0"/>
      <w:marBottom w:val="0"/>
      <w:divBdr>
        <w:top w:val="none" w:sz="0" w:space="0" w:color="auto"/>
        <w:left w:val="none" w:sz="0" w:space="0" w:color="auto"/>
        <w:bottom w:val="none" w:sz="0" w:space="0" w:color="auto"/>
        <w:right w:val="none" w:sz="0" w:space="0" w:color="auto"/>
      </w:divBdr>
    </w:div>
    <w:div w:id="492913416">
      <w:bodyDiv w:val="1"/>
      <w:marLeft w:val="0"/>
      <w:marRight w:val="0"/>
      <w:marTop w:val="0"/>
      <w:marBottom w:val="0"/>
      <w:divBdr>
        <w:top w:val="none" w:sz="0" w:space="0" w:color="auto"/>
        <w:left w:val="none" w:sz="0" w:space="0" w:color="auto"/>
        <w:bottom w:val="none" w:sz="0" w:space="0" w:color="auto"/>
        <w:right w:val="none" w:sz="0" w:space="0" w:color="auto"/>
      </w:divBdr>
    </w:div>
    <w:div w:id="512917039">
      <w:bodyDiv w:val="1"/>
      <w:marLeft w:val="0"/>
      <w:marRight w:val="0"/>
      <w:marTop w:val="0"/>
      <w:marBottom w:val="0"/>
      <w:divBdr>
        <w:top w:val="none" w:sz="0" w:space="0" w:color="auto"/>
        <w:left w:val="none" w:sz="0" w:space="0" w:color="auto"/>
        <w:bottom w:val="none" w:sz="0" w:space="0" w:color="auto"/>
        <w:right w:val="none" w:sz="0" w:space="0" w:color="auto"/>
      </w:divBdr>
    </w:div>
    <w:div w:id="549806247">
      <w:bodyDiv w:val="1"/>
      <w:marLeft w:val="0"/>
      <w:marRight w:val="0"/>
      <w:marTop w:val="0"/>
      <w:marBottom w:val="0"/>
      <w:divBdr>
        <w:top w:val="none" w:sz="0" w:space="0" w:color="auto"/>
        <w:left w:val="none" w:sz="0" w:space="0" w:color="auto"/>
        <w:bottom w:val="none" w:sz="0" w:space="0" w:color="auto"/>
        <w:right w:val="none" w:sz="0" w:space="0" w:color="auto"/>
      </w:divBdr>
    </w:div>
    <w:div w:id="555622685">
      <w:bodyDiv w:val="1"/>
      <w:marLeft w:val="0"/>
      <w:marRight w:val="0"/>
      <w:marTop w:val="0"/>
      <w:marBottom w:val="0"/>
      <w:divBdr>
        <w:top w:val="none" w:sz="0" w:space="0" w:color="auto"/>
        <w:left w:val="none" w:sz="0" w:space="0" w:color="auto"/>
        <w:bottom w:val="none" w:sz="0" w:space="0" w:color="auto"/>
        <w:right w:val="none" w:sz="0" w:space="0" w:color="auto"/>
      </w:divBdr>
    </w:div>
    <w:div w:id="587538681">
      <w:bodyDiv w:val="1"/>
      <w:marLeft w:val="0"/>
      <w:marRight w:val="0"/>
      <w:marTop w:val="0"/>
      <w:marBottom w:val="0"/>
      <w:divBdr>
        <w:top w:val="none" w:sz="0" w:space="0" w:color="auto"/>
        <w:left w:val="none" w:sz="0" w:space="0" w:color="auto"/>
        <w:bottom w:val="none" w:sz="0" w:space="0" w:color="auto"/>
        <w:right w:val="none" w:sz="0" w:space="0" w:color="auto"/>
      </w:divBdr>
    </w:div>
    <w:div w:id="615405133">
      <w:bodyDiv w:val="1"/>
      <w:marLeft w:val="0"/>
      <w:marRight w:val="0"/>
      <w:marTop w:val="0"/>
      <w:marBottom w:val="0"/>
      <w:divBdr>
        <w:top w:val="none" w:sz="0" w:space="0" w:color="auto"/>
        <w:left w:val="none" w:sz="0" w:space="0" w:color="auto"/>
        <w:bottom w:val="none" w:sz="0" w:space="0" w:color="auto"/>
        <w:right w:val="none" w:sz="0" w:space="0" w:color="auto"/>
      </w:divBdr>
    </w:div>
    <w:div w:id="654993322">
      <w:bodyDiv w:val="1"/>
      <w:marLeft w:val="0"/>
      <w:marRight w:val="0"/>
      <w:marTop w:val="0"/>
      <w:marBottom w:val="0"/>
      <w:divBdr>
        <w:top w:val="none" w:sz="0" w:space="0" w:color="auto"/>
        <w:left w:val="none" w:sz="0" w:space="0" w:color="auto"/>
        <w:bottom w:val="none" w:sz="0" w:space="0" w:color="auto"/>
        <w:right w:val="none" w:sz="0" w:space="0" w:color="auto"/>
      </w:divBdr>
    </w:div>
    <w:div w:id="671178587">
      <w:bodyDiv w:val="1"/>
      <w:marLeft w:val="0"/>
      <w:marRight w:val="0"/>
      <w:marTop w:val="0"/>
      <w:marBottom w:val="0"/>
      <w:divBdr>
        <w:top w:val="none" w:sz="0" w:space="0" w:color="auto"/>
        <w:left w:val="none" w:sz="0" w:space="0" w:color="auto"/>
        <w:bottom w:val="none" w:sz="0" w:space="0" w:color="auto"/>
        <w:right w:val="none" w:sz="0" w:space="0" w:color="auto"/>
      </w:divBdr>
    </w:div>
    <w:div w:id="722874629">
      <w:bodyDiv w:val="1"/>
      <w:marLeft w:val="0"/>
      <w:marRight w:val="0"/>
      <w:marTop w:val="0"/>
      <w:marBottom w:val="0"/>
      <w:divBdr>
        <w:top w:val="none" w:sz="0" w:space="0" w:color="auto"/>
        <w:left w:val="none" w:sz="0" w:space="0" w:color="auto"/>
        <w:bottom w:val="none" w:sz="0" w:space="0" w:color="auto"/>
        <w:right w:val="none" w:sz="0" w:space="0" w:color="auto"/>
      </w:divBdr>
    </w:div>
    <w:div w:id="739668269">
      <w:bodyDiv w:val="1"/>
      <w:marLeft w:val="0"/>
      <w:marRight w:val="0"/>
      <w:marTop w:val="0"/>
      <w:marBottom w:val="0"/>
      <w:divBdr>
        <w:top w:val="none" w:sz="0" w:space="0" w:color="auto"/>
        <w:left w:val="none" w:sz="0" w:space="0" w:color="auto"/>
        <w:bottom w:val="none" w:sz="0" w:space="0" w:color="auto"/>
        <w:right w:val="none" w:sz="0" w:space="0" w:color="auto"/>
      </w:divBdr>
    </w:div>
    <w:div w:id="748505308">
      <w:bodyDiv w:val="1"/>
      <w:marLeft w:val="0"/>
      <w:marRight w:val="0"/>
      <w:marTop w:val="0"/>
      <w:marBottom w:val="0"/>
      <w:divBdr>
        <w:top w:val="none" w:sz="0" w:space="0" w:color="auto"/>
        <w:left w:val="none" w:sz="0" w:space="0" w:color="auto"/>
        <w:bottom w:val="none" w:sz="0" w:space="0" w:color="auto"/>
        <w:right w:val="none" w:sz="0" w:space="0" w:color="auto"/>
      </w:divBdr>
    </w:div>
    <w:div w:id="795174036">
      <w:bodyDiv w:val="1"/>
      <w:marLeft w:val="0"/>
      <w:marRight w:val="0"/>
      <w:marTop w:val="0"/>
      <w:marBottom w:val="0"/>
      <w:divBdr>
        <w:top w:val="none" w:sz="0" w:space="0" w:color="auto"/>
        <w:left w:val="none" w:sz="0" w:space="0" w:color="auto"/>
        <w:bottom w:val="none" w:sz="0" w:space="0" w:color="auto"/>
        <w:right w:val="none" w:sz="0" w:space="0" w:color="auto"/>
      </w:divBdr>
    </w:div>
    <w:div w:id="811942707">
      <w:bodyDiv w:val="1"/>
      <w:marLeft w:val="0"/>
      <w:marRight w:val="0"/>
      <w:marTop w:val="0"/>
      <w:marBottom w:val="0"/>
      <w:divBdr>
        <w:top w:val="none" w:sz="0" w:space="0" w:color="auto"/>
        <w:left w:val="none" w:sz="0" w:space="0" w:color="auto"/>
        <w:bottom w:val="none" w:sz="0" w:space="0" w:color="auto"/>
        <w:right w:val="none" w:sz="0" w:space="0" w:color="auto"/>
      </w:divBdr>
    </w:div>
    <w:div w:id="812864945">
      <w:bodyDiv w:val="1"/>
      <w:marLeft w:val="0"/>
      <w:marRight w:val="0"/>
      <w:marTop w:val="0"/>
      <w:marBottom w:val="0"/>
      <w:divBdr>
        <w:top w:val="none" w:sz="0" w:space="0" w:color="auto"/>
        <w:left w:val="none" w:sz="0" w:space="0" w:color="auto"/>
        <w:bottom w:val="none" w:sz="0" w:space="0" w:color="auto"/>
        <w:right w:val="none" w:sz="0" w:space="0" w:color="auto"/>
      </w:divBdr>
    </w:div>
    <w:div w:id="858198959">
      <w:bodyDiv w:val="1"/>
      <w:marLeft w:val="0"/>
      <w:marRight w:val="0"/>
      <w:marTop w:val="0"/>
      <w:marBottom w:val="0"/>
      <w:divBdr>
        <w:top w:val="none" w:sz="0" w:space="0" w:color="auto"/>
        <w:left w:val="none" w:sz="0" w:space="0" w:color="auto"/>
        <w:bottom w:val="none" w:sz="0" w:space="0" w:color="auto"/>
        <w:right w:val="none" w:sz="0" w:space="0" w:color="auto"/>
      </w:divBdr>
    </w:div>
    <w:div w:id="942608147">
      <w:bodyDiv w:val="1"/>
      <w:marLeft w:val="0"/>
      <w:marRight w:val="0"/>
      <w:marTop w:val="0"/>
      <w:marBottom w:val="0"/>
      <w:divBdr>
        <w:top w:val="none" w:sz="0" w:space="0" w:color="auto"/>
        <w:left w:val="none" w:sz="0" w:space="0" w:color="auto"/>
        <w:bottom w:val="none" w:sz="0" w:space="0" w:color="auto"/>
        <w:right w:val="none" w:sz="0" w:space="0" w:color="auto"/>
      </w:divBdr>
    </w:div>
    <w:div w:id="1000347609">
      <w:bodyDiv w:val="1"/>
      <w:marLeft w:val="0"/>
      <w:marRight w:val="0"/>
      <w:marTop w:val="0"/>
      <w:marBottom w:val="0"/>
      <w:divBdr>
        <w:top w:val="none" w:sz="0" w:space="0" w:color="auto"/>
        <w:left w:val="none" w:sz="0" w:space="0" w:color="auto"/>
        <w:bottom w:val="none" w:sz="0" w:space="0" w:color="auto"/>
        <w:right w:val="none" w:sz="0" w:space="0" w:color="auto"/>
      </w:divBdr>
    </w:div>
    <w:div w:id="1033649743">
      <w:bodyDiv w:val="1"/>
      <w:marLeft w:val="0"/>
      <w:marRight w:val="0"/>
      <w:marTop w:val="0"/>
      <w:marBottom w:val="0"/>
      <w:divBdr>
        <w:top w:val="none" w:sz="0" w:space="0" w:color="auto"/>
        <w:left w:val="none" w:sz="0" w:space="0" w:color="auto"/>
        <w:bottom w:val="none" w:sz="0" w:space="0" w:color="auto"/>
        <w:right w:val="none" w:sz="0" w:space="0" w:color="auto"/>
      </w:divBdr>
    </w:div>
    <w:div w:id="1103258362">
      <w:bodyDiv w:val="1"/>
      <w:marLeft w:val="0"/>
      <w:marRight w:val="0"/>
      <w:marTop w:val="0"/>
      <w:marBottom w:val="0"/>
      <w:divBdr>
        <w:top w:val="none" w:sz="0" w:space="0" w:color="auto"/>
        <w:left w:val="none" w:sz="0" w:space="0" w:color="auto"/>
        <w:bottom w:val="none" w:sz="0" w:space="0" w:color="auto"/>
        <w:right w:val="none" w:sz="0" w:space="0" w:color="auto"/>
      </w:divBdr>
    </w:div>
    <w:div w:id="1172331298">
      <w:bodyDiv w:val="1"/>
      <w:marLeft w:val="0"/>
      <w:marRight w:val="0"/>
      <w:marTop w:val="0"/>
      <w:marBottom w:val="0"/>
      <w:divBdr>
        <w:top w:val="none" w:sz="0" w:space="0" w:color="auto"/>
        <w:left w:val="none" w:sz="0" w:space="0" w:color="auto"/>
        <w:bottom w:val="none" w:sz="0" w:space="0" w:color="auto"/>
        <w:right w:val="none" w:sz="0" w:space="0" w:color="auto"/>
      </w:divBdr>
    </w:div>
    <w:div w:id="1174879809">
      <w:bodyDiv w:val="1"/>
      <w:marLeft w:val="0"/>
      <w:marRight w:val="0"/>
      <w:marTop w:val="0"/>
      <w:marBottom w:val="0"/>
      <w:divBdr>
        <w:top w:val="none" w:sz="0" w:space="0" w:color="auto"/>
        <w:left w:val="none" w:sz="0" w:space="0" w:color="auto"/>
        <w:bottom w:val="none" w:sz="0" w:space="0" w:color="auto"/>
        <w:right w:val="none" w:sz="0" w:space="0" w:color="auto"/>
      </w:divBdr>
    </w:div>
    <w:div w:id="1340622915">
      <w:bodyDiv w:val="1"/>
      <w:marLeft w:val="0"/>
      <w:marRight w:val="0"/>
      <w:marTop w:val="0"/>
      <w:marBottom w:val="0"/>
      <w:divBdr>
        <w:top w:val="none" w:sz="0" w:space="0" w:color="auto"/>
        <w:left w:val="none" w:sz="0" w:space="0" w:color="auto"/>
        <w:bottom w:val="none" w:sz="0" w:space="0" w:color="auto"/>
        <w:right w:val="none" w:sz="0" w:space="0" w:color="auto"/>
      </w:divBdr>
    </w:div>
    <w:div w:id="1401754920">
      <w:bodyDiv w:val="1"/>
      <w:marLeft w:val="0"/>
      <w:marRight w:val="0"/>
      <w:marTop w:val="0"/>
      <w:marBottom w:val="0"/>
      <w:divBdr>
        <w:top w:val="none" w:sz="0" w:space="0" w:color="auto"/>
        <w:left w:val="none" w:sz="0" w:space="0" w:color="auto"/>
        <w:bottom w:val="none" w:sz="0" w:space="0" w:color="auto"/>
        <w:right w:val="none" w:sz="0" w:space="0" w:color="auto"/>
      </w:divBdr>
    </w:div>
    <w:div w:id="1407071654">
      <w:bodyDiv w:val="1"/>
      <w:marLeft w:val="0"/>
      <w:marRight w:val="0"/>
      <w:marTop w:val="0"/>
      <w:marBottom w:val="0"/>
      <w:divBdr>
        <w:top w:val="none" w:sz="0" w:space="0" w:color="auto"/>
        <w:left w:val="none" w:sz="0" w:space="0" w:color="auto"/>
        <w:bottom w:val="none" w:sz="0" w:space="0" w:color="auto"/>
        <w:right w:val="none" w:sz="0" w:space="0" w:color="auto"/>
      </w:divBdr>
    </w:div>
    <w:div w:id="1458524392">
      <w:bodyDiv w:val="1"/>
      <w:marLeft w:val="0"/>
      <w:marRight w:val="0"/>
      <w:marTop w:val="0"/>
      <w:marBottom w:val="0"/>
      <w:divBdr>
        <w:top w:val="none" w:sz="0" w:space="0" w:color="auto"/>
        <w:left w:val="none" w:sz="0" w:space="0" w:color="auto"/>
        <w:bottom w:val="none" w:sz="0" w:space="0" w:color="auto"/>
        <w:right w:val="none" w:sz="0" w:space="0" w:color="auto"/>
      </w:divBdr>
    </w:div>
    <w:div w:id="1511217744">
      <w:bodyDiv w:val="1"/>
      <w:marLeft w:val="0"/>
      <w:marRight w:val="0"/>
      <w:marTop w:val="0"/>
      <w:marBottom w:val="0"/>
      <w:divBdr>
        <w:top w:val="none" w:sz="0" w:space="0" w:color="auto"/>
        <w:left w:val="none" w:sz="0" w:space="0" w:color="auto"/>
        <w:bottom w:val="none" w:sz="0" w:space="0" w:color="auto"/>
        <w:right w:val="none" w:sz="0" w:space="0" w:color="auto"/>
      </w:divBdr>
    </w:div>
    <w:div w:id="1577981978">
      <w:bodyDiv w:val="1"/>
      <w:marLeft w:val="0"/>
      <w:marRight w:val="0"/>
      <w:marTop w:val="0"/>
      <w:marBottom w:val="0"/>
      <w:divBdr>
        <w:top w:val="none" w:sz="0" w:space="0" w:color="auto"/>
        <w:left w:val="none" w:sz="0" w:space="0" w:color="auto"/>
        <w:bottom w:val="none" w:sz="0" w:space="0" w:color="auto"/>
        <w:right w:val="none" w:sz="0" w:space="0" w:color="auto"/>
      </w:divBdr>
    </w:div>
    <w:div w:id="1630165301">
      <w:bodyDiv w:val="1"/>
      <w:marLeft w:val="0"/>
      <w:marRight w:val="0"/>
      <w:marTop w:val="0"/>
      <w:marBottom w:val="0"/>
      <w:divBdr>
        <w:top w:val="none" w:sz="0" w:space="0" w:color="auto"/>
        <w:left w:val="none" w:sz="0" w:space="0" w:color="auto"/>
        <w:bottom w:val="none" w:sz="0" w:space="0" w:color="auto"/>
        <w:right w:val="none" w:sz="0" w:space="0" w:color="auto"/>
      </w:divBdr>
    </w:div>
    <w:div w:id="1660885020">
      <w:bodyDiv w:val="1"/>
      <w:marLeft w:val="0"/>
      <w:marRight w:val="0"/>
      <w:marTop w:val="0"/>
      <w:marBottom w:val="0"/>
      <w:divBdr>
        <w:top w:val="none" w:sz="0" w:space="0" w:color="auto"/>
        <w:left w:val="none" w:sz="0" w:space="0" w:color="auto"/>
        <w:bottom w:val="none" w:sz="0" w:space="0" w:color="auto"/>
        <w:right w:val="none" w:sz="0" w:space="0" w:color="auto"/>
      </w:divBdr>
    </w:div>
    <w:div w:id="1662734386">
      <w:bodyDiv w:val="1"/>
      <w:marLeft w:val="0"/>
      <w:marRight w:val="0"/>
      <w:marTop w:val="0"/>
      <w:marBottom w:val="0"/>
      <w:divBdr>
        <w:top w:val="none" w:sz="0" w:space="0" w:color="auto"/>
        <w:left w:val="none" w:sz="0" w:space="0" w:color="auto"/>
        <w:bottom w:val="none" w:sz="0" w:space="0" w:color="auto"/>
        <w:right w:val="none" w:sz="0" w:space="0" w:color="auto"/>
      </w:divBdr>
    </w:div>
    <w:div w:id="1742827001">
      <w:bodyDiv w:val="1"/>
      <w:marLeft w:val="0"/>
      <w:marRight w:val="0"/>
      <w:marTop w:val="0"/>
      <w:marBottom w:val="0"/>
      <w:divBdr>
        <w:top w:val="none" w:sz="0" w:space="0" w:color="auto"/>
        <w:left w:val="none" w:sz="0" w:space="0" w:color="auto"/>
        <w:bottom w:val="none" w:sz="0" w:space="0" w:color="auto"/>
        <w:right w:val="none" w:sz="0" w:space="0" w:color="auto"/>
      </w:divBdr>
    </w:div>
    <w:div w:id="1922257264">
      <w:bodyDiv w:val="1"/>
      <w:marLeft w:val="0"/>
      <w:marRight w:val="0"/>
      <w:marTop w:val="0"/>
      <w:marBottom w:val="0"/>
      <w:divBdr>
        <w:top w:val="none" w:sz="0" w:space="0" w:color="auto"/>
        <w:left w:val="none" w:sz="0" w:space="0" w:color="auto"/>
        <w:bottom w:val="none" w:sz="0" w:space="0" w:color="auto"/>
        <w:right w:val="none" w:sz="0" w:space="0" w:color="auto"/>
      </w:divBdr>
    </w:div>
    <w:div w:id="1923104025">
      <w:bodyDiv w:val="1"/>
      <w:marLeft w:val="0"/>
      <w:marRight w:val="0"/>
      <w:marTop w:val="0"/>
      <w:marBottom w:val="0"/>
      <w:divBdr>
        <w:top w:val="none" w:sz="0" w:space="0" w:color="auto"/>
        <w:left w:val="none" w:sz="0" w:space="0" w:color="auto"/>
        <w:bottom w:val="none" w:sz="0" w:space="0" w:color="auto"/>
        <w:right w:val="none" w:sz="0" w:space="0" w:color="auto"/>
      </w:divBdr>
    </w:div>
    <w:div w:id="1925646118">
      <w:bodyDiv w:val="1"/>
      <w:marLeft w:val="0"/>
      <w:marRight w:val="0"/>
      <w:marTop w:val="0"/>
      <w:marBottom w:val="0"/>
      <w:divBdr>
        <w:top w:val="none" w:sz="0" w:space="0" w:color="auto"/>
        <w:left w:val="none" w:sz="0" w:space="0" w:color="auto"/>
        <w:bottom w:val="none" w:sz="0" w:space="0" w:color="auto"/>
        <w:right w:val="none" w:sz="0" w:space="0" w:color="auto"/>
      </w:divBdr>
    </w:div>
    <w:div w:id="1971203576">
      <w:bodyDiv w:val="1"/>
      <w:marLeft w:val="0"/>
      <w:marRight w:val="0"/>
      <w:marTop w:val="0"/>
      <w:marBottom w:val="0"/>
      <w:divBdr>
        <w:top w:val="none" w:sz="0" w:space="0" w:color="auto"/>
        <w:left w:val="none" w:sz="0" w:space="0" w:color="auto"/>
        <w:bottom w:val="none" w:sz="0" w:space="0" w:color="auto"/>
        <w:right w:val="none" w:sz="0" w:space="0" w:color="auto"/>
      </w:divBdr>
    </w:div>
    <w:div w:id="1997226356">
      <w:bodyDiv w:val="1"/>
      <w:marLeft w:val="0"/>
      <w:marRight w:val="0"/>
      <w:marTop w:val="0"/>
      <w:marBottom w:val="0"/>
      <w:divBdr>
        <w:top w:val="none" w:sz="0" w:space="0" w:color="auto"/>
        <w:left w:val="none" w:sz="0" w:space="0" w:color="auto"/>
        <w:bottom w:val="none" w:sz="0" w:space="0" w:color="auto"/>
        <w:right w:val="none" w:sz="0" w:space="0" w:color="auto"/>
      </w:divBdr>
    </w:div>
    <w:div w:id="2031641270">
      <w:bodyDiv w:val="1"/>
      <w:marLeft w:val="0"/>
      <w:marRight w:val="0"/>
      <w:marTop w:val="0"/>
      <w:marBottom w:val="0"/>
      <w:divBdr>
        <w:top w:val="none" w:sz="0" w:space="0" w:color="auto"/>
        <w:left w:val="none" w:sz="0" w:space="0" w:color="auto"/>
        <w:bottom w:val="none" w:sz="0" w:space="0" w:color="auto"/>
        <w:right w:val="none" w:sz="0" w:space="0" w:color="auto"/>
      </w:divBdr>
    </w:div>
    <w:div w:id="2036340716">
      <w:bodyDiv w:val="1"/>
      <w:marLeft w:val="0"/>
      <w:marRight w:val="0"/>
      <w:marTop w:val="0"/>
      <w:marBottom w:val="0"/>
      <w:divBdr>
        <w:top w:val="none" w:sz="0" w:space="0" w:color="auto"/>
        <w:left w:val="none" w:sz="0" w:space="0" w:color="auto"/>
        <w:bottom w:val="none" w:sz="0" w:space="0" w:color="auto"/>
        <w:right w:val="none" w:sz="0" w:space="0" w:color="auto"/>
      </w:divBdr>
    </w:div>
    <w:div w:id="2042973890">
      <w:bodyDiv w:val="1"/>
      <w:marLeft w:val="0"/>
      <w:marRight w:val="0"/>
      <w:marTop w:val="0"/>
      <w:marBottom w:val="0"/>
      <w:divBdr>
        <w:top w:val="none" w:sz="0" w:space="0" w:color="auto"/>
        <w:left w:val="none" w:sz="0" w:space="0" w:color="auto"/>
        <w:bottom w:val="none" w:sz="0" w:space="0" w:color="auto"/>
        <w:right w:val="none" w:sz="0" w:space="0" w:color="auto"/>
      </w:divBdr>
    </w:div>
    <w:div w:id="2058776296">
      <w:bodyDiv w:val="1"/>
      <w:marLeft w:val="0"/>
      <w:marRight w:val="0"/>
      <w:marTop w:val="0"/>
      <w:marBottom w:val="0"/>
      <w:divBdr>
        <w:top w:val="none" w:sz="0" w:space="0" w:color="auto"/>
        <w:left w:val="none" w:sz="0" w:space="0" w:color="auto"/>
        <w:bottom w:val="none" w:sz="0" w:space="0" w:color="auto"/>
        <w:right w:val="none" w:sz="0" w:space="0" w:color="auto"/>
      </w:divBdr>
    </w:div>
    <w:div w:id="21224094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897</TotalTime>
  <Pages>5</Pages>
  <Words>1681</Words>
  <Characters>9587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Trịnh Tuấn Đạt</cp:lastModifiedBy>
  <cp:revision>105</cp:revision>
  <dcterms:created xsi:type="dcterms:W3CDTF">2022-05-08T03:28:00Z</dcterms:created>
  <dcterms:modified xsi:type="dcterms:W3CDTF">2026-03-19T07:35:00Z</dcterms:modified>
</cp:coreProperties>
</file>