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889EF" w14:textId="7F2F488E" w:rsidR="00FD4F98" w:rsidRDefault="003C76AA" w:rsidP="00FA1DB0">
      <w:pPr>
        <w:spacing w:before="120" w:after="120" w:line="360" w:lineRule="auto"/>
        <w:jc w:val="center"/>
        <w:rPr>
          <w:b/>
          <w:bCs/>
          <w:sz w:val="28"/>
          <w:szCs w:val="28"/>
        </w:rPr>
      </w:pPr>
      <w:r>
        <w:rPr>
          <w:b/>
          <w:bCs/>
          <w:sz w:val="28"/>
          <w:szCs w:val="28"/>
        </w:rPr>
        <w:t>XÂY DỰNG ỨNG DỤNG SẮP XẾP LỊCH LÀM VIỆC</w:t>
      </w:r>
      <w:r w:rsidR="00D96DD7">
        <w:rPr>
          <w:b/>
          <w:bCs/>
          <w:sz w:val="28"/>
          <w:szCs w:val="28"/>
        </w:rPr>
        <w:t xml:space="preserve"> TỰ ĐỘNG</w:t>
      </w:r>
    </w:p>
    <w:p w14:paraId="44445E0E" w14:textId="77777777" w:rsidR="00355B74" w:rsidRPr="00355B74" w:rsidRDefault="00355B74" w:rsidP="00355B74">
      <w:pPr>
        <w:spacing w:before="120" w:after="120" w:line="360" w:lineRule="auto"/>
        <w:jc w:val="center"/>
        <w:rPr>
          <w:b/>
          <w:bCs/>
          <w:sz w:val="28"/>
          <w:szCs w:val="28"/>
        </w:rPr>
      </w:pPr>
    </w:p>
    <w:p w14:paraId="6B35D6CE" w14:textId="77777777" w:rsidR="00FA1DB0" w:rsidRDefault="00FA1DB0" w:rsidP="001847A4">
      <w:pPr>
        <w:spacing w:before="120" w:after="120" w:line="360" w:lineRule="auto"/>
        <w:jc w:val="center"/>
        <w:rPr>
          <w:sz w:val="18"/>
          <w:szCs w:val="18"/>
        </w:rPr>
        <w:sectPr w:rsidR="00FA1DB0" w:rsidSect="00355B74">
          <w:type w:val="continuous"/>
          <w:pgSz w:w="11906" w:h="16838" w:code="9"/>
          <w:pgMar w:top="567" w:right="890" w:bottom="1418" w:left="890" w:header="720" w:footer="720" w:gutter="0"/>
          <w:cols w:space="720"/>
          <w:docGrid w:linePitch="360"/>
        </w:sectPr>
      </w:pPr>
    </w:p>
    <w:p w14:paraId="0D9A041B" w14:textId="412E01F2" w:rsidR="00FD4F98" w:rsidRPr="00FA1DB0" w:rsidRDefault="00FD4F98" w:rsidP="001847A4">
      <w:pPr>
        <w:spacing w:before="120" w:after="120" w:line="360" w:lineRule="auto"/>
        <w:jc w:val="center"/>
        <w:rPr>
          <w:sz w:val="18"/>
          <w:szCs w:val="18"/>
        </w:rPr>
      </w:pPr>
      <w:r w:rsidRPr="00FA1DB0">
        <w:rPr>
          <w:sz w:val="18"/>
          <w:szCs w:val="18"/>
        </w:rPr>
        <w:t>Nguyễn Hoàng Nam Khánh</w:t>
      </w:r>
    </w:p>
    <w:p w14:paraId="72A78414" w14:textId="190F70D0" w:rsidR="0031775E" w:rsidRDefault="00886754" w:rsidP="00FA1DB0">
      <w:pPr>
        <w:spacing w:before="120" w:after="120" w:line="360" w:lineRule="auto"/>
        <w:jc w:val="center"/>
        <w:rPr>
          <w:i/>
          <w:iCs/>
          <w:sz w:val="18"/>
          <w:szCs w:val="18"/>
        </w:rPr>
      </w:pPr>
      <w:r w:rsidRPr="00FA1DB0">
        <w:rPr>
          <w:i/>
          <w:iCs/>
          <w:sz w:val="18"/>
          <w:szCs w:val="18"/>
        </w:rPr>
        <w:t xml:space="preserve">CTK46B – Khoa </w:t>
      </w:r>
      <w:r w:rsidR="00FA1DB0">
        <w:rPr>
          <w:i/>
          <w:iCs/>
          <w:sz w:val="18"/>
          <w:szCs w:val="18"/>
        </w:rPr>
        <w:t>c</w:t>
      </w:r>
      <w:r w:rsidRPr="00FA1DB0">
        <w:rPr>
          <w:i/>
          <w:iCs/>
          <w:sz w:val="18"/>
          <w:szCs w:val="18"/>
        </w:rPr>
        <w:t>ông nghệ thông ti</w:t>
      </w:r>
      <w:r w:rsidR="0031775E">
        <w:rPr>
          <w:i/>
          <w:iCs/>
          <w:sz w:val="18"/>
          <w:szCs w:val="18"/>
        </w:rPr>
        <w:t>n</w:t>
      </w:r>
    </w:p>
    <w:p w14:paraId="61310650" w14:textId="28EBA1B6" w:rsidR="00886754" w:rsidRPr="00FA1DB0" w:rsidRDefault="00FA1DB0" w:rsidP="00FA1DB0">
      <w:pPr>
        <w:spacing w:before="120" w:after="120" w:line="360" w:lineRule="auto"/>
        <w:jc w:val="center"/>
        <w:rPr>
          <w:i/>
          <w:iCs/>
          <w:sz w:val="18"/>
          <w:szCs w:val="18"/>
        </w:rPr>
      </w:pPr>
      <w:r w:rsidRPr="00FA1DB0">
        <w:rPr>
          <w:i/>
          <w:iCs/>
          <w:sz w:val="18"/>
          <w:szCs w:val="18"/>
        </w:rPr>
        <w:t xml:space="preserve"> Đại học Đà Lạt</w:t>
      </w:r>
    </w:p>
    <w:p w14:paraId="62BE6011" w14:textId="78E89562" w:rsidR="00FA1DB0" w:rsidRPr="00FA1DB0" w:rsidRDefault="00FA1DB0" w:rsidP="001847A4">
      <w:pPr>
        <w:spacing w:before="120" w:after="120" w:line="360" w:lineRule="auto"/>
        <w:jc w:val="center"/>
        <w:rPr>
          <w:sz w:val="18"/>
          <w:szCs w:val="18"/>
        </w:rPr>
      </w:pPr>
      <w:r w:rsidRPr="00FA1DB0">
        <w:rPr>
          <w:sz w:val="18"/>
          <w:szCs w:val="18"/>
        </w:rPr>
        <w:t>Đà Lạt, Việt Nam</w:t>
      </w:r>
    </w:p>
    <w:p w14:paraId="62E12C0B" w14:textId="0D264FE6" w:rsidR="009E0D69" w:rsidRDefault="0097479C" w:rsidP="00840F79">
      <w:pPr>
        <w:spacing w:before="120" w:after="120" w:line="360" w:lineRule="auto"/>
        <w:jc w:val="center"/>
      </w:pPr>
      <w:hyperlink r:id="rId7" w:history="1">
        <w:r w:rsidRPr="00FA1DB0">
          <w:rPr>
            <w:rStyle w:val="Hyperlink"/>
            <w:color w:val="auto"/>
            <w:sz w:val="18"/>
            <w:szCs w:val="18"/>
            <w:u w:val="none"/>
          </w:rPr>
          <w:t>2212391@dlu.edu.vn</w:t>
        </w:r>
      </w:hyperlink>
    </w:p>
    <w:p w14:paraId="61F38065" w14:textId="04922155" w:rsidR="009E0D69" w:rsidRPr="00840F79" w:rsidRDefault="009E0D69" w:rsidP="00FA1DB0">
      <w:pPr>
        <w:spacing w:before="120" w:after="120" w:line="360" w:lineRule="auto"/>
        <w:jc w:val="center"/>
        <w:rPr>
          <w:sz w:val="18"/>
          <w:szCs w:val="18"/>
        </w:rPr>
      </w:pPr>
      <w:r w:rsidRPr="00840F79">
        <w:rPr>
          <w:sz w:val="18"/>
          <w:szCs w:val="18"/>
        </w:rPr>
        <w:t>Trần Thị Phương Linh</w:t>
      </w:r>
    </w:p>
    <w:p w14:paraId="53AEFB1B" w14:textId="731EC2BC" w:rsidR="009E0D69" w:rsidRPr="00840F79" w:rsidRDefault="009E0D69" w:rsidP="00FA1DB0">
      <w:pPr>
        <w:spacing w:before="120" w:after="120" w:line="360" w:lineRule="auto"/>
        <w:jc w:val="center"/>
        <w:rPr>
          <w:sz w:val="18"/>
          <w:szCs w:val="18"/>
        </w:rPr>
      </w:pPr>
      <w:r w:rsidRPr="00840F79">
        <w:rPr>
          <w:sz w:val="18"/>
          <w:szCs w:val="18"/>
        </w:rPr>
        <w:t>Khoa công nghệ thông tin</w:t>
      </w:r>
    </w:p>
    <w:p w14:paraId="679C40AF" w14:textId="617A1776" w:rsidR="009E0D69" w:rsidRPr="00840F79" w:rsidRDefault="009E0D69" w:rsidP="00FA1DB0">
      <w:pPr>
        <w:spacing w:before="120" w:after="120" w:line="360" w:lineRule="auto"/>
        <w:jc w:val="center"/>
        <w:rPr>
          <w:sz w:val="18"/>
          <w:szCs w:val="18"/>
        </w:rPr>
      </w:pPr>
      <w:r w:rsidRPr="00840F79">
        <w:rPr>
          <w:sz w:val="18"/>
          <w:szCs w:val="18"/>
        </w:rPr>
        <w:t>Đại học Đà Lạt</w:t>
      </w:r>
    </w:p>
    <w:p w14:paraId="52ED20ED" w14:textId="5C466000" w:rsidR="009E0D69" w:rsidRPr="00840F79" w:rsidRDefault="009E0D69" w:rsidP="00FA1DB0">
      <w:pPr>
        <w:spacing w:before="120" w:after="120" w:line="360" w:lineRule="auto"/>
        <w:jc w:val="center"/>
        <w:rPr>
          <w:sz w:val="18"/>
          <w:szCs w:val="18"/>
        </w:rPr>
      </w:pPr>
      <w:r w:rsidRPr="00840F79">
        <w:rPr>
          <w:sz w:val="18"/>
          <w:szCs w:val="18"/>
        </w:rPr>
        <w:t>Đà Lạt, Việt Nam</w:t>
      </w:r>
    </w:p>
    <w:p w14:paraId="4D992E95" w14:textId="11D3DC29" w:rsidR="009E0D69" w:rsidRPr="00840F79" w:rsidRDefault="009E0D69" w:rsidP="00840F79">
      <w:pPr>
        <w:spacing w:before="120" w:after="120" w:line="360" w:lineRule="auto"/>
        <w:jc w:val="center"/>
        <w:rPr>
          <w:i/>
          <w:iCs/>
        </w:rPr>
      </w:pPr>
      <w:r w:rsidRPr="00840F79">
        <w:rPr>
          <w:sz w:val="18"/>
          <w:szCs w:val="18"/>
        </w:rPr>
        <w:t>linhptt@dlu.edu.vn</w:t>
      </w:r>
    </w:p>
    <w:p w14:paraId="566BC2B5" w14:textId="77777777" w:rsidR="00FD4272" w:rsidRDefault="00FA1DB0" w:rsidP="00FA1DB0">
      <w:pPr>
        <w:spacing w:before="120" w:after="120" w:line="360" w:lineRule="auto"/>
        <w:jc w:val="center"/>
        <w:rPr>
          <w:sz w:val="18"/>
          <w:szCs w:val="18"/>
        </w:rPr>
      </w:pPr>
      <w:r>
        <w:rPr>
          <w:sz w:val="18"/>
          <w:szCs w:val="18"/>
        </w:rPr>
        <w:t>Đoàn Minh Khuê</w:t>
      </w:r>
    </w:p>
    <w:p w14:paraId="6F36EB3E" w14:textId="293AF8E9" w:rsidR="0031775E" w:rsidRDefault="00FA1DB0" w:rsidP="00FA1DB0">
      <w:pPr>
        <w:spacing w:before="120" w:after="120" w:line="360" w:lineRule="auto"/>
        <w:jc w:val="center"/>
        <w:rPr>
          <w:i/>
          <w:iCs/>
          <w:sz w:val="18"/>
          <w:szCs w:val="18"/>
        </w:rPr>
      </w:pPr>
      <w:r>
        <w:rPr>
          <w:i/>
          <w:iCs/>
          <w:sz w:val="18"/>
          <w:szCs w:val="18"/>
        </w:rPr>
        <w:t>Khoa công nghệ thông tin</w:t>
      </w:r>
    </w:p>
    <w:p w14:paraId="243FA835" w14:textId="77777777" w:rsidR="00FD4272" w:rsidRDefault="00FA1DB0" w:rsidP="00FA1DB0">
      <w:pPr>
        <w:spacing w:before="120" w:after="120" w:line="360" w:lineRule="auto"/>
        <w:jc w:val="center"/>
        <w:rPr>
          <w:i/>
          <w:sz w:val="18"/>
          <w:szCs w:val="18"/>
        </w:rPr>
      </w:pPr>
      <w:r>
        <w:rPr>
          <w:i/>
          <w:iCs/>
          <w:sz w:val="18"/>
          <w:szCs w:val="18"/>
        </w:rPr>
        <w:t>Đại học Đà Lạt</w:t>
      </w:r>
    </w:p>
    <w:p w14:paraId="16CA04D6" w14:textId="4EE0E1B4" w:rsidR="00FA1DB0" w:rsidRDefault="00FA1DB0" w:rsidP="00FA1DB0">
      <w:pPr>
        <w:spacing w:before="120" w:after="120" w:line="360" w:lineRule="auto"/>
        <w:jc w:val="center"/>
        <w:rPr>
          <w:sz w:val="18"/>
          <w:szCs w:val="18"/>
        </w:rPr>
      </w:pPr>
      <w:r w:rsidRPr="00FA1DB0">
        <w:rPr>
          <w:sz w:val="18"/>
          <w:szCs w:val="18"/>
        </w:rPr>
        <w:t>Đà Lạt, Việt Nam</w:t>
      </w:r>
    </w:p>
    <w:p w14:paraId="0B7E7B19" w14:textId="3E60CC12" w:rsidR="00FA1DB0" w:rsidRDefault="00FA1DB0" w:rsidP="00DF5B32">
      <w:pPr>
        <w:spacing w:before="120" w:after="120" w:line="360" w:lineRule="auto"/>
        <w:jc w:val="center"/>
        <w:rPr>
          <w:sz w:val="18"/>
          <w:szCs w:val="18"/>
        </w:rPr>
        <w:sectPr w:rsidR="00FA1DB0" w:rsidSect="00840F79">
          <w:type w:val="continuous"/>
          <w:pgSz w:w="11906" w:h="16838" w:code="9"/>
          <w:pgMar w:top="567" w:right="890" w:bottom="1418" w:left="890" w:header="720" w:footer="720" w:gutter="0"/>
          <w:cols w:num="3" w:space="720"/>
          <w:docGrid w:linePitch="360"/>
        </w:sectPr>
      </w:pPr>
      <w:r>
        <w:rPr>
          <w:sz w:val="18"/>
          <w:szCs w:val="18"/>
        </w:rPr>
        <w:t>khuedm@dlu.edu.vn</w:t>
      </w:r>
    </w:p>
    <w:p w14:paraId="33FAA3E9" w14:textId="39D68067" w:rsidR="00FA1DB0" w:rsidRPr="00FA1DB0" w:rsidRDefault="00FA1DB0" w:rsidP="00FA1DB0">
      <w:pPr>
        <w:spacing w:before="120" w:after="120" w:line="360" w:lineRule="auto"/>
        <w:rPr>
          <w:sz w:val="18"/>
          <w:szCs w:val="18"/>
        </w:rPr>
        <w:sectPr w:rsidR="00FA1DB0" w:rsidRPr="00FA1DB0" w:rsidSect="00355B74">
          <w:type w:val="continuous"/>
          <w:pgSz w:w="11906" w:h="16838" w:code="9"/>
          <w:pgMar w:top="567" w:right="890" w:bottom="1418" w:left="890" w:header="720" w:footer="720" w:gutter="0"/>
          <w:cols w:space="720"/>
          <w:docGrid w:linePitch="360"/>
        </w:sectPr>
      </w:pPr>
    </w:p>
    <w:p w14:paraId="209C17C4" w14:textId="15874904" w:rsidR="000A673F" w:rsidRPr="00E71F2F" w:rsidRDefault="00604927" w:rsidP="00DF5B32">
      <w:pPr>
        <w:spacing w:before="120" w:after="120" w:line="360" w:lineRule="auto"/>
        <w:ind w:firstLine="284"/>
        <w:jc w:val="both"/>
        <w:rPr>
          <w:b/>
          <w:bCs/>
          <w:i/>
          <w:iCs/>
          <w:sz w:val="18"/>
          <w:szCs w:val="18"/>
        </w:rPr>
      </w:pPr>
      <w:r w:rsidRPr="00E71F2F">
        <w:rPr>
          <w:b/>
          <w:bCs/>
          <w:i/>
          <w:iCs/>
          <w:sz w:val="18"/>
          <w:szCs w:val="18"/>
        </w:rPr>
        <w:t xml:space="preserve">Tóm tắt </w:t>
      </w:r>
      <w:r w:rsidR="001847A4" w:rsidRPr="00E71F2F">
        <w:rPr>
          <w:b/>
          <w:bCs/>
          <w:i/>
          <w:iCs/>
          <w:sz w:val="18"/>
          <w:szCs w:val="18"/>
        </w:rPr>
        <w:t>–</w:t>
      </w:r>
      <w:r w:rsidRPr="00E71F2F">
        <w:rPr>
          <w:b/>
          <w:bCs/>
          <w:i/>
          <w:iCs/>
          <w:sz w:val="18"/>
          <w:szCs w:val="18"/>
        </w:rPr>
        <w:t xml:space="preserve"> </w:t>
      </w:r>
      <w:r w:rsidR="001847A4" w:rsidRPr="00E71F2F">
        <w:rPr>
          <w:b/>
          <w:bCs/>
          <w:i/>
          <w:iCs/>
          <w:sz w:val="18"/>
          <w:szCs w:val="18"/>
        </w:rPr>
        <w:t xml:space="preserve">Bài báo này trình bày một ứng dụng sắp xếp lịch làm việc tự động cho nhân viên nhà hàng, được phát triển bằng ngôn ngữ Java với giao diện tạo bằng JavaFX và sử dụng </w:t>
      </w:r>
      <w:r w:rsidR="00C67ED0" w:rsidRPr="00E71F2F">
        <w:rPr>
          <w:b/>
          <w:bCs/>
          <w:i/>
          <w:iCs/>
          <w:sz w:val="18"/>
          <w:szCs w:val="18"/>
        </w:rPr>
        <w:t>SQL Server để tạo và quản lý cơ sở dữ liệu. Ứng dụng sử dụng thuật toán Tham Lam (Greedy) để tối ưu hoá việc phân công ca làm việc, đảm bảo sự công bằng giữa các nhân viên, xử lý các yêu cầu đổi ca hoặc nghỉ phép và cung cấp giao diện thân thiện dễ dàng tiếp cận và sử dụng cho cả quản lý và nhân viên của nhà hàng. Ứng dụng được phát triển cho nhà hàng có quy mô từ 5 đến 100 nhân viên. Kết quả đánh giá khi chạy trên các bộ dữ liệu có số nhân viên khác nhau trong cùng một tháng cho thấy</w:t>
      </w:r>
      <w:r w:rsidR="000F793F" w:rsidRPr="00E71F2F">
        <w:rPr>
          <w:b/>
          <w:bCs/>
          <w:i/>
          <w:iCs/>
          <w:sz w:val="18"/>
          <w:szCs w:val="18"/>
        </w:rPr>
        <w:t xml:space="preserve"> thuật toán đạt hiệu xuất tốt về thời gian thực thi (dưới 1 giâ</w:t>
      </w:r>
      <w:r w:rsidR="00412521">
        <w:rPr>
          <w:b/>
          <w:bCs/>
          <w:i/>
          <w:iCs/>
          <w:sz w:val="18"/>
          <w:szCs w:val="18"/>
        </w:rPr>
        <w:t>y</w:t>
      </w:r>
      <w:r w:rsidR="000F793F" w:rsidRPr="00E71F2F">
        <w:rPr>
          <w:b/>
          <w:bCs/>
          <w:i/>
          <w:iCs/>
          <w:sz w:val="18"/>
          <w:szCs w:val="18"/>
        </w:rPr>
        <w:t xml:space="preserve"> cho 100 nhân viên), nhưng cần cải thiện để giảm tỉ lệ trùng lặp ca, và tính công bằng khi số lượng nhân viên tăng</w:t>
      </w:r>
      <w:r w:rsidR="00FC534E">
        <w:rPr>
          <w:b/>
          <w:bCs/>
          <w:i/>
          <w:iCs/>
          <w:sz w:val="18"/>
          <w:szCs w:val="18"/>
        </w:rPr>
        <w:t>.</w:t>
      </w:r>
    </w:p>
    <w:p w14:paraId="566B524D" w14:textId="5464F5E6" w:rsidR="000F793F" w:rsidRPr="00E71F2F" w:rsidRDefault="000F793F" w:rsidP="00C67ED0">
      <w:pPr>
        <w:spacing w:before="120" w:after="120" w:line="360" w:lineRule="auto"/>
        <w:ind w:firstLine="284"/>
        <w:jc w:val="both"/>
        <w:rPr>
          <w:b/>
          <w:bCs/>
          <w:i/>
          <w:iCs/>
          <w:sz w:val="18"/>
          <w:szCs w:val="18"/>
        </w:rPr>
      </w:pPr>
      <w:r w:rsidRPr="00E71F2F">
        <w:rPr>
          <w:b/>
          <w:bCs/>
          <w:i/>
          <w:iCs/>
          <w:sz w:val="18"/>
          <w:szCs w:val="18"/>
        </w:rPr>
        <w:t xml:space="preserve">Từ khoá: </w:t>
      </w:r>
      <w:r w:rsidR="00355B74" w:rsidRPr="00E71F2F">
        <w:rPr>
          <w:b/>
          <w:bCs/>
          <w:i/>
          <w:iCs/>
          <w:sz w:val="18"/>
          <w:szCs w:val="18"/>
        </w:rPr>
        <w:t>lập trình Java, sắp xếp lịch làm việc, thuật toán Greedy, SQL Server, JavaFX</w:t>
      </w:r>
    </w:p>
    <w:p w14:paraId="1A688EED" w14:textId="77777777" w:rsidR="008765B9" w:rsidRPr="00DF5B32" w:rsidRDefault="008765B9" w:rsidP="00C67ED0">
      <w:pPr>
        <w:spacing w:before="120" w:after="120" w:line="360" w:lineRule="auto"/>
        <w:ind w:firstLine="284"/>
        <w:jc w:val="both"/>
        <w:rPr>
          <w:b/>
          <w:bCs/>
          <w:i/>
          <w:iCs/>
          <w:sz w:val="20"/>
          <w:szCs w:val="20"/>
        </w:rPr>
      </w:pPr>
    </w:p>
    <w:p w14:paraId="2590022A" w14:textId="34124387" w:rsidR="00C118C3" w:rsidRPr="00E71F2F" w:rsidRDefault="00B62902" w:rsidP="00C67ED0">
      <w:pPr>
        <w:spacing w:before="120" w:after="120" w:line="360" w:lineRule="auto"/>
        <w:ind w:firstLine="284"/>
        <w:jc w:val="both"/>
        <w:rPr>
          <w:b/>
          <w:bCs/>
          <w:sz w:val="20"/>
          <w:szCs w:val="20"/>
        </w:rPr>
      </w:pPr>
      <w:r w:rsidRPr="00E71F2F">
        <w:rPr>
          <w:b/>
          <w:bCs/>
          <w:sz w:val="20"/>
          <w:szCs w:val="20"/>
        </w:rPr>
        <w:t>1</w:t>
      </w:r>
      <w:r w:rsidR="00C118C3" w:rsidRPr="00E71F2F">
        <w:rPr>
          <w:b/>
          <w:bCs/>
          <w:sz w:val="20"/>
          <w:szCs w:val="20"/>
        </w:rPr>
        <w:t>. Giới thiệu</w:t>
      </w:r>
    </w:p>
    <w:p w14:paraId="54D25971" w14:textId="77777777" w:rsidR="00C118C3" w:rsidRPr="00E71F2F" w:rsidRDefault="00C118C3" w:rsidP="00C118C3">
      <w:pPr>
        <w:spacing w:before="120" w:after="120" w:line="360" w:lineRule="auto"/>
        <w:ind w:firstLine="284"/>
        <w:jc w:val="both"/>
        <w:rPr>
          <w:sz w:val="20"/>
          <w:szCs w:val="20"/>
        </w:rPr>
      </w:pPr>
      <w:r w:rsidRPr="00E71F2F">
        <w:rPr>
          <w:sz w:val="20"/>
          <w:szCs w:val="20"/>
        </w:rPr>
        <w:t>Trong ngành dịch vụ nhà hàng, quản lý lịch làm việc cho nhân viên là một bài toán quan trọng nhằm đảm bảo vận hành trơn tru và duy trì sự hài lòng của nhân viên. Các phương pháp sắp xếp lịch thủ công thường tốn thời gian, dễ xảy ra sai sót, và khó đáp ứng các ràng buộc như số ca tối đa mỗi ngày, số ngày nghỉ tối thiểu, hay sự công bằng trong phân bổ ca làm việc [1]. Để giải quyết vấn đề này, bài báo giới thiệu một ứng dụng tự động sắp xếp lịch làm việc sử dụng Java, tích hợp JavaFX cho giao diện người dùng và SQL Server cho quản lý dữ liệu. Thuật toán Tham Lam được áp dụng để tối ưu hóa quá trình phân bổ ca, với mục tiêu giảm thiểu công sức của quản lý và nâng cao hiệu quả hoạt động.</w:t>
      </w:r>
    </w:p>
    <w:p w14:paraId="24BE210A" w14:textId="77777777" w:rsidR="00C118C3" w:rsidRPr="00E71F2F" w:rsidRDefault="00C118C3" w:rsidP="00C118C3">
      <w:pPr>
        <w:spacing w:before="120" w:after="120" w:line="360" w:lineRule="auto"/>
        <w:ind w:firstLine="284"/>
        <w:jc w:val="both"/>
        <w:rPr>
          <w:sz w:val="20"/>
          <w:szCs w:val="20"/>
        </w:rPr>
      </w:pPr>
      <w:r w:rsidRPr="00E71F2F">
        <w:rPr>
          <w:sz w:val="20"/>
          <w:szCs w:val="20"/>
        </w:rPr>
        <w:t>Mục tiêu chính của ứng dụng bao gồm: (1) tự động hóa việc xếp lịch làm việc theo ca (sáng, chiều, tối), (2) đảm bảo công bằng trong phân bổ ca giữa các nhân viên, (3) xử lý linh hoạt các yêu cầu nghỉ phép hoặc đổi ca, và (4) cung cấp giao diện trực quan cho người dùng. Nghiên cứu này không chỉ có ý nghĩa thực tiễn trong quản lý nhân sự mà còn là cơ hội áp dụng các kiến thức lập trình và thuật toán vào bài toán thực tế.</w:t>
      </w:r>
    </w:p>
    <w:p w14:paraId="0E303CB3" w14:textId="40A02B12" w:rsidR="00C118C3" w:rsidRPr="00E71F2F" w:rsidRDefault="00B62902" w:rsidP="00C67ED0">
      <w:pPr>
        <w:spacing w:before="120" w:after="120" w:line="360" w:lineRule="auto"/>
        <w:ind w:firstLine="284"/>
        <w:jc w:val="both"/>
        <w:rPr>
          <w:b/>
          <w:bCs/>
          <w:sz w:val="20"/>
          <w:szCs w:val="20"/>
        </w:rPr>
      </w:pPr>
      <w:r w:rsidRPr="00E71F2F">
        <w:rPr>
          <w:b/>
          <w:bCs/>
          <w:sz w:val="20"/>
          <w:szCs w:val="20"/>
        </w:rPr>
        <w:t>2</w:t>
      </w:r>
      <w:r w:rsidR="00D124CB" w:rsidRPr="00E71F2F">
        <w:rPr>
          <w:b/>
          <w:bCs/>
          <w:sz w:val="20"/>
          <w:szCs w:val="20"/>
        </w:rPr>
        <w:t>. Các công trình liên quan</w:t>
      </w:r>
    </w:p>
    <w:p w14:paraId="3FEC31DB" w14:textId="77777777" w:rsidR="000A673F" w:rsidRPr="00E71F2F" w:rsidRDefault="000A673F" w:rsidP="000A673F">
      <w:pPr>
        <w:spacing w:before="120" w:after="120" w:line="360" w:lineRule="auto"/>
        <w:ind w:firstLine="284"/>
        <w:jc w:val="both"/>
        <w:rPr>
          <w:sz w:val="20"/>
          <w:szCs w:val="20"/>
        </w:rPr>
      </w:pPr>
      <w:r w:rsidRPr="00E71F2F">
        <w:rPr>
          <w:sz w:val="20"/>
          <w:szCs w:val="20"/>
        </w:rPr>
        <w:t>Các hệ thống quản lý lịch làm việc đã và đang được nghiên cứu và ứng dụng rộng rãi trong nhiều lĩnh vực như y tế, sản xuất và ngành dịch vụ [2]. Trong đó, ba nhóm phương pháp chính thường được đề cập gồm: phương pháp thủ công, hệ thống bán tự động và thuật toán tối ưu hóa.</w:t>
      </w:r>
    </w:p>
    <w:p w14:paraId="634166F0" w14:textId="77777777" w:rsidR="000A673F" w:rsidRPr="00E71F2F" w:rsidRDefault="000A673F" w:rsidP="000A673F">
      <w:pPr>
        <w:spacing w:before="120" w:after="120" w:line="360" w:lineRule="auto"/>
        <w:ind w:firstLine="284"/>
        <w:jc w:val="both"/>
        <w:rPr>
          <w:sz w:val="20"/>
          <w:szCs w:val="20"/>
        </w:rPr>
      </w:pPr>
      <w:r w:rsidRPr="00E71F2F">
        <w:rPr>
          <w:sz w:val="20"/>
          <w:szCs w:val="20"/>
        </w:rPr>
        <w:t>Phương pháp thủ công, điển hình như việc lập lịch bằng Excel, có ưu điểm dễ triển khai, không đòi hỏi kỹ năng lập trình và phù hợp với các đơn vị quy mô nhỏ (dưới 10 nhân viên). Tuy nhiên, cách tiếp cận này tốn nhiều thời gian và dễ xảy ra sai sót khi có các thay đổi đột xuất như nghỉ phép hoặc đổi ca. Một nghiên cứu chỉ ra rằng việc lập lịch thủ công cho 20 nhân viên có thể mất đến 2 giờ mỗi tuần [2].</w:t>
      </w:r>
    </w:p>
    <w:p w14:paraId="5F16F0DC" w14:textId="77777777" w:rsidR="000A673F" w:rsidRPr="00E71F2F" w:rsidRDefault="000A673F" w:rsidP="000A673F">
      <w:pPr>
        <w:spacing w:before="120" w:after="120" w:line="360" w:lineRule="auto"/>
        <w:ind w:firstLine="284"/>
        <w:jc w:val="both"/>
        <w:rPr>
          <w:sz w:val="20"/>
          <w:szCs w:val="20"/>
        </w:rPr>
      </w:pPr>
      <w:r w:rsidRPr="00E71F2F">
        <w:rPr>
          <w:sz w:val="20"/>
          <w:szCs w:val="20"/>
        </w:rPr>
        <w:t xml:space="preserve">Hệ thống bán tự động, chẳng hạn như phần mềm ShiftPlanning, cho phép rút ngắn thời gian lập lịch xuống còn khoảng 30 phút cho 20 nhân viên và cung cấp giao diện người dùng thân thiện. Mặc dù vậy, hệ thống này vẫn còn thiếu tính linh hoạt trước các ràng buộc phức tạp như vai trò nhân viên hay yêu cầu thay đổi đột ngột, đồng thời chi phí bản quyền phần mềm cũng là một rào cản đáng kể. Theo [3], các hệ thống này giúp tăng hiệu suất quản lý lên khoảng </w:t>
      </w:r>
      <w:r w:rsidRPr="00E71F2F">
        <w:rPr>
          <w:sz w:val="20"/>
          <w:szCs w:val="20"/>
        </w:rPr>
        <w:lastRenderedPageBreak/>
        <w:t>25% so với phương pháp thủ công, nhưng tỷ lệ trùng lặp ca vẫn còn ở mức cao, khoảng 40%.</w:t>
      </w:r>
    </w:p>
    <w:p w14:paraId="0E230270" w14:textId="77777777" w:rsidR="000A673F" w:rsidRPr="00E71F2F" w:rsidRDefault="000A673F" w:rsidP="000A673F">
      <w:pPr>
        <w:spacing w:before="120" w:after="120" w:line="360" w:lineRule="auto"/>
        <w:ind w:firstLine="284"/>
        <w:jc w:val="both"/>
        <w:rPr>
          <w:sz w:val="20"/>
          <w:szCs w:val="20"/>
        </w:rPr>
      </w:pPr>
      <w:r w:rsidRPr="00E71F2F">
        <w:rPr>
          <w:sz w:val="20"/>
          <w:szCs w:val="20"/>
        </w:rPr>
        <w:t>Phương pháp tối ưu hóa bằng kỹ thuật lập trình tuyến tính nguyên (Integer Linear Programming – ILP) là một tiếp cận mang lại giải pháp tối ưu toàn cục, đặc biệt phù hợp trong môi trường lớn với yêu cầu phân ca công bằng – thể hiện qua độ lệch chuẩn số ca làm việc thường dưới 1.5. Tuy nhiên, thời gian xử lý lại là một nhược điểm lớn, thường kéo dài trên 10 giây cho bài toán với quy mô 50 nhân viên, gây khó khăn khi áp dụng trong các hệ thống yêu cầu phản hồi thời gian thực [3].</w:t>
      </w:r>
    </w:p>
    <w:p w14:paraId="6352C7C6" w14:textId="7F81674C" w:rsidR="00F67A33" w:rsidRPr="00AB1FC0" w:rsidRDefault="000A673F" w:rsidP="00AB1FC0">
      <w:pPr>
        <w:spacing w:before="120" w:after="120" w:line="360" w:lineRule="auto"/>
        <w:ind w:firstLine="284"/>
        <w:jc w:val="both"/>
        <w:rPr>
          <w:sz w:val="20"/>
          <w:szCs w:val="20"/>
        </w:rPr>
      </w:pPr>
      <w:r w:rsidRPr="00E71F2F">
        <w:rPr>
          <w:sz w:val="20"/>
          <w:szCs w:val="20"/>
        </w:rPr>
        <w:t>Trong bối cảnh cụ thể của các nhà hàng, bài toán phân ca còn cần phải tính đến vai trò cụ thể của nhân viên (quản lý, phục vụ, đầu bếp, v.v.) và khả năng thay đổi lịch làm việc linh hoạt khi có tình huống phát sinh. Do đó, ứng dụng trong nghiên cứu này lựa chọn thuật toán Tham Lam (Greedy) nhằm cân bằng giữa hiệu suất lập lịch và tính linh hoạt, góp phần khắc phục các hạn chế của những phương pháp đã trình bày ở trên.</w:t>
      </w:r>
    </w:p>
    <w:p w14:paraId="5761D2F4" w14:textId="397B0AAC" w:rsidR="00D124CB" w:rsidRPr="00E71F2F" w:rsidRDefault="00B62902" w:rsidP="00C67ED0">
      <w:pPr>
        <w:spacing w:before="120" w:after="120" w:line="360" w:lineRule="auto"/>
        <w:ind w:firstLine="284"/>
        <w:jc w:val="both"/>
        <w:rPr>
          <w:sz w:val="20"/>
          <w:szCs w:val="20"/>
        </w:rPr>
      </w:pPr>
      <w:r w:rsidRPr="00E71F2F">
        <w:rPr>
          <w:b/>
          <w:bCs/>
          <w:sz w:val="20"/>
          <w:szCs w:val="20"/>
        </w:rPr>
        <w:t>3</w:t>
      </w:r>
      <w:r w:rsidR="00606076" w:rsidRPr="00E71F2F">
        <w:rPr>
          <w:b/>
          <w:bCs/>
          <w:sz w:val="20"/>
          <w:szCs w:val="20"/>
        </w:rPr>
        <w:t>. Thiết kế hệ thống</w:t>
      </w:r>
    </w:p>
    <w:p w14:paraId="14C9754B" w14:textId="3D9ED87F" w:rsidR="00EB477F" w:rsidRPr="00E71F2F" w:rsidRDefault="00753A1E" w:rsidP="00C67ED0">
      <w:pPr>
        <w:spacing w:before="120" w:after="120" w:line="360" w:lineRule="auto"/>
        <w:ind w:firstLine="284"/>
        <w:jc w:val="both"/>
        <w:rPr>
          <w:b/>
          <w:bCs/>
          <w:i/>
          <w:iCs/>
          <w:sz w:val="20"/>
          <w:szCs w:val="20"/>
        </w:rPr>
      </w:pPr>
      <w:r w:rsidRPr="00E71F2F">
        <w:rPr>
          <w:b/>
          <w:bCs/>
          <w:i/>
          <w:iCs/>
          <w:sz w:val="20"/>
          <w:szCs w:val="20"/>
        </w:rPr>
        <w:t>3.1. Tổng quan kiến trúc hệ thống</w:t>
      </w:r>
    </w:p>
    <w:p w14:paraId="03C1945C" w14:textId="35ED4CFF" w:rsidR="00630007" w:rsidRPr="00E71F2F" w:rsidRDefault="00CD0F4D" w:rsidP="00143FC8">
      <w:pPr>
        <w:spacing w:before="120" w:after="120" w:line="360" w:lineRule="auto"/>
        <w:ind w:firstLine="284"/>
        <w:jc w:val="both"/>
        <w:rPr>
          <w:b/>
          <w:bCs/>
          <w:sz w:val="20"/>
          <w:szCs w:val="20"/>
        </w:rPr>
      </w:pPr>
      <w:r w:rsidRPr="00E71F2F">
        <w:rPr>
          <w:sz w:val="20"/>
          <w:szCs w:val="20"/>
        </w:rPr>
        <w:t xml:space="preserve">Hệ thống được thiết kế dựa trên mô hình </w:t>
      </w:r>
      <w:r w:rsidRPr="00E71F2F">
        <w:rPr>
          <w:b/>
          <w:bCs/>
          <w:sz w:val="20"/>
          <w:szCs w:val="20"/>
        </w:rPr>
        <w:t>MVC (Model - View - Controller)</w:t>
      </w:r>
      <w:r w:rsidRPr="00E71F2F">
        <w:rPr>
          <w:sz w:val="20"/>
          <w:szCs w:val="20"/>
        </w:rPr>
        <w:t>, giúp tách biệt giao diện người dùng, xử lý logic và dữ liệu – đây là một mô hình phổ biến trong thiết kế phần mềm hướng đối tượng nhằm nâng cao khả năng bảo trì và mở rộng hệ thống [4][5].</w:t>
      </w:r>
    </w:p>
    <w:p w14:paraId="2D1A2D6E" w14:textId="5CD894C3" w:rsidR="00EC4B10" w:rsidRPr="00E71F2F" w:rsidRDefault="00EC4B10" w:rsidP="00F220F1">
      <w:pPr>
        <w:spacing w:before="120" w:after="120" w:line="360" w:lineRule="auto"/>
        <w:contextualSpacing/>
        <w:jc w:val="center"/>
        <w:rPr>
          <w:sz w:val="20"/>
          <w:szCs w:val="20"/>
        </w:rPr>
      </w:pPr>
      <w:r w:rsidRPr="00E71F2F">
        <w:rPr>
          <w:noProof/>
          <w:sz w:val="20"/>
          <w:szCs w:val="20"/>
        </w:rPr>
        <w:drawing>
          <wp:inline distT="0" distB="0" distL="0" distR="0" wp14:anchorId="716EB723" wp14:editId="6A5B9659">
            <wp:extent cx="3037194" cy="2172336"/>
            <wp:effectExtent l="0" t="0" r="0" b="0"/>
            <wp:docPr id="266969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59201" cy="2188076"/>
                    </a:xfrm>
                    <a:prstGeom prst="rect">
                      <a:avLst/>
                    </a:prstGeom>
                    <a:noFill/>
                  </pic:spPr>
                </pic:pic>
              </a:graphicData>
            </a:graphic>
          </wp:inline>
        </w:drawing>
      </w:r>
    </w:p>
    <w:p w14:paraId="39EC41ED" w14:textId="51B6BC1D" w:rsidR="00EC4B10" w:rsidRPr="00AB1FC0" w:rsidRDefault="00EC4B10" w:rsidP="00F220F1">
      <w:pPr>
        <w:spacing w:after="120" w:line="360" w:lineRule="auto"/>
        <w:jc w:val="center"/>
        <w:rPr>
          <w:i/>
          <w:iCs/>
          <w:sz w:val="16"/>
          <w:szCs w:val="16"/>
        </w:rPr>
      </w:pPr>
      <w:r w:rsidRPr="00AB1FC0">
        <w:rPr>
          <w:i/>
          <w:iCs/>
          <w:sz w:val="16"/>
          <w:szCs w:val="16"/>
        </w:rPr>
        <w:t>Hình 1: Minh hoạ kiến trúc hệ thống</w:t>
      </w:r>
    </w:p>
    <w:p w14:paraId="2272E9D3" w14:textId="70D317BB" w:rsidR="00F220F1" w:rsidRPr="00E71F2F" w:rsidRDefault="00AB3267" w:rsidP="00F220F1">
      <w:pPr>
        <w:spacing w:before="120" w:after="120" w:line="360" w:lineRule="auto"/>
        <w:ind w:firstLine="284"/>
        <w:jc w:val="both"/>
        <w:rPr>
          <w:sz w:val="20"/>
          <w:szCs w:val="20"/>
        </w:rPr>
      </w:pPr>
      <w:r w:rsidRPr="00E71F2F">
        <w:rPr>
          <w:sz w:val="20"/>
          <w:szCs w:val="20"/>
        </w:rPr>
        <w:t>Trong hệ thống bao gồm các gói chính</w:t>
      </w:r>
      <w:r w:rsidR="0055571B" w:rsidRPr="00E71F2F">
        <w:rPr>
          <w:sz w:val="20"/>
          <w:szCs w:val="20"/>
        </w:rPr>
        <w:t>:</w:t>
      </w:r>
    </w:p>
    <w:p w14:paraId="23F78BAC" w14:textId="5EC851F0" w:rsidR="0055571B" w:rsidRPr="00E71F2F" w:rsidRDefault="0055571B" w:rsidP="0055571B">
      <w:pPr>
        <w:tabs>
          <w:tab w:val="left" w:pos="567"/>
        </w:tabs>
        <w:spacing w:before="120" w:after="120" w:line="360" w:lineRule="auto"/>
        <w:ind w:firstLine="284"/>
        <w:jc w:val="both"/>
        <w:rPr>
          <w:sz w:val="20"/>
          <w:szCs w:val="20"/>
        </w:rPr>
      </w:pPr>
      <w:r w:rsidRPr="00E71F2F">
        <w:rPr>
          <w:sz w:val="20"/>
          <w:szCs w:val="20"/>
        </w:rPr>
        <w:tab/>
        <w:t xml:space="preserve">- View (giao diện người dùng): Nằm trong gói </w:t>
      </w:r>
      <w:r w:rsidRPr="00E71F2F">
        <w:rPr>
          <w:i/>
          <w:iCs/>
          <w:sz w:val="20"/>
          <w:szCs w:val="20"/>
        </w:rPr>
        <w:t>com.tieu_luan.ud_sxlichlv.views</w:t>
      </w:r>
      <w:r w:rsidRPr="00E71F2F">
        <w:rPr>
          <w:sz w:val="20"/>
          <w:szCs w:val="20"/>
        </w:rPr>
        <w:t xml:space="preserve"> và các thư mục con như </w:t>
      </w:r>
      <w:r w:rsidRPr="00E71F2F">
        <w:rPr>
          <w:i/>
          <w:iCs/>
          <w:sz w:val="20"/>
          <w:szCs w:val="20"/>
        </w:rPr>
        <w:t>views.nhan_vien, views.quan_ly</w:t>
      </w:r>
      <w:r w:rsidRPr="00E71F2F">
        <w:rPr>
          <w:sz w:val="20"/>
          <w:szCs w:val="20"/>
        </w:rPr>
        <w:t xml:space="preserve"> được sử dụng để quản lý tất cả giao diện người dùng được thiết kế bằng JavaFX. Giao diện được thiết kế theo hướng dễ sử dụng, phân tách rõ ràng giữa vai trò người quản lý và nhân viên. JavaFX là nền tảng GUI hiện đại cho Java với khả năng tích hợp dễ dàng và hỗ trợ tốt về mặt giao diện [6].</w:t>
      </w:r>
    </w:p>
    <w:p w14:paraId="4D2388D7" w14:textId="6C8E59EE" w:rsidR="00B8254D" w:rsidRPr="00E71F2F" w:rsidRDefault="00B8254D" w:rsidP="007A7685">
      <w:pPr>
        <w:tabs>
          <w:tab w:val="left" w:pos="567"/>
          <w:tab w:val="left" w:pos="851"/>
        </w:tabs>
        <w:spacing w:before="120" w:after="120" w:line="360" w:lineRule="auto"/>
        <w:ind w:firstLine="284"/>
        <w:jc w:val="both"/>
        <w:rPr>
          <w:sz w:val="20"/>
          <w:szCs w:val="20"/>
        </w:rPr>
      </w:pPr>
      <w:r w:rsidRPr="00E71F2F">
        <w:rPr>
          <w:sz w:val="20"/>
          <w:szCs w:val="20"/>
        </w:rPr>
        <w:tab/>
        <w:t xml:space="preserve">- </w:t>
      </w:r>
      <w:r w:rsidR="007A7685" w:rsidRPr="00E71F2F">
        <w:rPr>
          <w:sz w:val="20"/>
          <w:szCs w:val="20"/>
        </w:rPr>
        <w:t xml:space="preserve">Controller (xử lý nghiệp vụ): các controller đảm nhiệm xử lý các tương tác từ giao </w:t>
      </w:r>
      <w:r w:rsidR="000210A3" w:rsidRPr="00E71F2F">
        <w:rPr>
          <w:sz w:val="20"/>
          <w:szCs w:val="20"/>
        </w:rPr>
        <w:t>diện người dùng, giao tiếp với tầng Model và câp nhật lại kết quả.</w:t>
      </w:r>
      <w:r w:rsidR="009E1138" w:rsidRPr="00E71F2F">
        <w:rPr>
          <w:sz w:val="20"/>
          <w:szCs w:val="20"/>
        </w:rPr>
        <w:t xml:space="preserve"> </w:t>
      </w:r>
      <w:r w:rsidR="00C37A58" w:rsidRPr="00E71F2F">
        <w:rPr>
          <w:sz w:val="20"/>
          <w:szCs w:val="20"/>
        </w:rPr>
        <w:t>G</w:t>
      </w:r>
      <w:r w:rsidR="000210A3" w:rsidRPr="00E71F2F">
        <w:rPr>
          <w:sz w:val="20"/>
          <w:szCs w:val="20"/>
        </w:rPr>
        <w:t xml:space="preserve">ói </w:t>
      </w:r>
      <w:r w:rsidR="000210A3" w:rsidRPr="00E71F2F">
        <w:rPr>
          <w:i/>
          <w:iCs/>
          <w:sz w:val="20"/>
          <w:szCs w:val="20"/>
        </w:rPr>
        <w:t>com.tieu_luan.ud_sxlichlv.controllers</w:t>
      </w:r>
      <w:r w:rsidR="000210A3" w:rsidRPr="00E71F2F">
        <w:rPr>
          <w:sz w:val="20"/>
          <w:szCs w:val="20"/>
        </w:rPr>
        <w:t xml:space="preserve"> </w:t>
      </w:r>
      <w:r w:rsidR="00C37A58" w:rsidRPr="00E71F2F">
        <w:rPr>
          <w:sz w:val="20"/>
          <w:szCs w:val="20"/>
        </w:rPr>
        <w:t>chứa các controller sử dụng trong dự án và chia thành:</w:t>
      </w:r>
    </w:p>
    <w:p w14:paraId="6B449FA5" w14:textId="5646B166" w:rsidR="00C37A58" w:rsidRPr="00E71F2F" w:rsidRDefault="00C37A58" w:rsidP="007A7685">
      <w:pPr>
        <w:tabs>
          <w:tab w:val="left" w:pos="567"/>
          <w:tab w:val="left" w:pos="851"/>
        </w:tabs>
        <w:spacing w:before="120" w:after="120" w:line="360" w:lineRule="auto"/>
        <w:ind w:firstLine="284"/>
        <w:jc w:val="both"/>
        <w:rPr>
          <w:sz w:val="20"/>
          <w:szCs w:val="20"/>
        </w:rPr>
      </w:pPr>
      <w:r w:rsidRPr="00E71F2F">
        <w:rPr>
          <w:sz w:val="20"/>
          <w:szCs w:val="20"/>
        </w:rPr>
        <w:tab/>
      </w:r>
      <w:r w:rsidRPr="00E71F2F">
        <w:rPr>
          <w:sz w:val="20"/>
          <w:szCs w:val="20"/>
        </w:rPr>
        <w:tab/>
        <w:t xml:space="preserve">+ </w:t>
      </w:r>
      <w:r w:rsidRPr="00E71F2F">
        <w:rPr>
          <w:i/>
          <w:iCs/>
          <w:sz w:val="20"/>
          <w:szCs w:val="20"/>
        </w:rPr>
        <w:t>controller.nhan_vien</w:t>
      </w:r>
      <w:r w:rsidRPr="00E71F2F">
        <w:rPr>
          <w:sz w:val="20"/>
          <w:szCs w:val="20"/>
        </w:rPr>
        <w:t>: dùng để xử lý các logic đánh cho nhân viên</w:t>
      </w:r>
    </w:p>
    <w:p w14:paraId="17E8FB16" w14:textId="65647E15" w:rsidR="00C37A58" w:rsidRPr="00E71F2F" w:rsidRDefault="00C37A58" w:rsidP="007A7685">
      <w:pPr>
        <w:tabs>
          <w:tab w:val="left" w:pos="567"/>
          <w:tab w:val="left" w:pos="851"/>
        </w:tabs>
        <w:spacing w:before="120" w:after="120" w:line="360" w:lineRule="auto"/>
        <w:ind w:firstLine="284"/>
        <w:jc w:val="both"/>
        <w:rPr>
          <w:sz w:val="20"/>
          <w:szCs w:val="20"/>
        </w:rPr>
      </w:pPr>
      <w:r w:rsidRPr="00E71F2F">
        <w:rPr>
          <w:sz w:val="20"/>
          <w:szCs w:val="20"/>
        </w:rPr>
        <w:tab/>
      </w:r>
      <w:r w:rsidRPr="00E71F2F">
        <w:rPr>
          <w:sz w:val="20"/>
          <w:szCs w:val="20"/>
        </w:rPr>
        <w:tab/>
        <w:t xml:space="preserve">+ </w:t>
      </w:r>
      <w:r w:rsidRPr="00E71F2F">
        <w:rPr>
          <w:i/>
          <w:iCs/>
          <w:sz w:val="20"/>
          <w:szCs w:val="20"/>
        </w:rPr>
        <w:t>controller.quan_ly</w:t>
      </w:r>
      <w:r w:rsidRPr="00E71F2F">
        <w:rPr>
          <w:sz w:val="20"/>
          <w:szCs w:val="20"/>
        </w:rPr>
        <w:t>: dùng để xử lý các logic dành cho quản lý</w:t>
      </w:r>
    </w:p>
    <w:p w14:paraId="231C2B92" w14:textId="77FF40C2" w:rsidR="00C37A58" w:rsidRPr="00E71F2F" w:rsidRDefault="00C37A58" w:rsidP="007A7685">
      <w:pPr>
        <w:tabs>
          <w:tab w:val="left" w:pos="567"/>
          <w:tab w:val="left" w:pos="851"/>
        </w:tabs>
        <w:spacing w:before="120" w:after="120" w:line="360" w:lineRule="auto"/>
        <w:ind w:firstLine="284"/>
        <w:jc w:val="both"/>
        <w:rPr>
          <w:sz w:val="20"/>
          <w:szCs w:val="20"/>
        </w:rPr>
      </w:pPr>
      <w:r w:rsidRPr="00E71F2F">
        <w:rPr>
          <w:sz w:val="20"/>
          <w:szCs w:val="20"/>
        </w:rPr>
        <w:t>Việc chia controller theo vai trò người dùng tuân thủ nguyên tắc thiết kế có trách nhiệm đơn nhất (Single Responsibility Principle) [7].</w:t>
      </w:r>
    </w:p>
    <w:p w14:paraId="08A0A901" w14:textId="14C2B412" w:rsidR="00C507ED" w:rsidRPr="00E71F2F" w:rsidRDefault="00C507ED" w:rsidP="007A7685">
      <w:pPr>
        <w:tabs>
          <w:tab w:val="left" w:pos="567"/>
          <w:tab w:val="left" w:pos="851"/>
        </w:tabs>
        <w:spacing w:before="120" w:after="120" w:line="360" w:lineRule="auto"/>
        <w:ind w:firstLine="284"/>
        <w:jc w:val="both"/>
        <w:rPr>
          <w:sz w:val="20"/>
          <w:szCs w:val="20"/>
        </w:rPr>
      </w:pPr>
      <w:r w:rsidRPr="00E71F2F">
        <w:rPr>
          <w:sz w:val="20"/>
          <w:szCs w:val="20"/>
        </w:rPr>
        <w:tab/>
        <w:t xml:space="preserve">- Model (Dữ liệu): được lưu trữ trong gói </w:t>
      </w:r>
      <w:r w:rsidRPr="00E71F2F">
        <w:rPr>
          <w:i/>
          <w:iCs/>
          <w:sz w:val="20"/>
          <w:szCs w:val="20"/>
        </w:rPr>
        <w:t>com.tieu_luan.ud_sxlichlv.models</w:t>
      </w:r>
      <w:r w:rsidRPr="00E71F2F">
        <w:rPr>
          <w:sz w:val="20"/>
          <w:szCs w:val="20"/>
        </w:rPr>
        <w:t xml:space="preserve"> của dự án chứa các lớp ánh xạ dữ liệu từ cơ sở dữ liệu như NhanVien, Ca, LichLamViec, … giúp biểu diễn thông tin nhân viên, ca làm, lịch làm việc ... Đây là tầng quan trọng trong việc trừu tượng hóa và lưu trữ trạng thái của hệ thống.</w:t>
      </w:r>
    </w:p>
    <w:p w14:paraId="14FA113C" w14:textId="6ED9C7A0" w:rsidR="008642A7" w:rsidRPr="00E71F2F" w:rsidRDefault="008642A7" w:rsidP="007A7685">
      <w:pPr>
        <w:tabs>
          <w:tab w:val="left" w:pos="567"/>
          <w:tab w:val="left" w:pos="851"/>
        </w:tabs>
        <w:spacing w:before="120" w:after="120" w:line="360" w:lineRule="auto"/>
        <w:ind w:firstLine="284"/>
        <w:jc w:val="both"/>
        <w:rPr>
          <w:sz w:val="20"/>
          <w:szCs w:val="20"/>
        </w:rPr>
      </w:pPr>
      <w:r w:rsidRPr="00E71F2F">
        <w:rPr>
          <w:sz w:val="20"/>
          <w:szCs w:val="20"/>
        </w:rPr>
        <w:tab/>
        <w:t xml:space="preserve">- DAO (Data Access Object): tầng này chịu tránh nhiệm truy xuất dữ liệu </w:t>
      </w:r>
      <w:r w:rsidR="00FC2ED1" w:rsidRPr="00E71F2F">
        <w:rPr>
          <w:sz w:val="20"/>
          <w:szCs w:val="20"/>
        </w:rPr>
        <w:t xml:space="preserve">từ cơ sở dữ liệu SQL Server và được lưu trong dự án ở gói </w:t>
      </w:r>
      <w:r w:rsidR="00FC2ED1" w:rsidRPr="00E71F2F">
        <w:rPr>
          <w:i/>
          <w:iCs/>
          <w:sz w:val="20"/>
          <w:szCs w:val="20"/>
        </w:rPr>
        <w:t>com.tieu_luan.ud_sxlichlv.dao</w:t>
      </w:r>
      <w:r w:rsidR="00FC2ED1" w:rsidRPr="00E71F2F">
        <w:rPr>
          <w:sz w:val="20"/>
          <w:szCs w:val="20"/>
        </w:rPr>
        <w:t>. Việc sử dụng DAO</w:t>
      </w:r>
      <w:r w:rsidR="003D16C5" w:rsidRPr="00E71F2F">
        <w:rPr>
          <w:sz w:val="20"/>
          <w:szCs w:val="20"/>
        </w:rPr>
        <w:t xml:space="preserve"> trong hệ thống</w:t>
      </w:r>
      <w:r w:rsidR="00FC2ED1" w:rsidRPr="00E71F2F">
        <w:rPr>
          <w:sz w:val="20"/>
          <w:szCs w:val="20"/>
        </w:rPr>
        <w:t xml:space="preserve"> giúp giảm sự phụ thuộc giữa tầng xử lý nghiệp vụ và tầng dữ liệu, đồng thời nâng cao khả năng kiểm thử và tái sử dụng [4].</w:t>
      </w:r>
    </w:p>
    <w:p w14:paraId="4657C80B" w14:textId="5F978E9B" w:rsidR="001137E1" w:rsidRPr="00E71F2F" w:rsidRDefault="001137E1" w:rsidP="007A7685">
      <w:pPr>
        <w:tabs>
          <w:tab w:val="left" w:pos="567"/>
          <w:tab w:val="left" w:pos="851"/>
        </w:tabs>
        <w:spacing w:before="120" w:after="120" w:line="360" w:lineRule="auto"/>
        <w:ind w:firstLine="284"/>
        <w:jc w:val="both"/>
        <w:rPr>
          <w:sz w:val="20"/>
          <w:szCs w:val="20"/>
        </w:rPr>
      </w:pPr>
      <w:r w:rsidRPr="00E71F2F">
        <w:rPr>
          <w:sz w:val="20"/>
          <w:szCs w:val="20"/>
        </w:rPr>
        <w:tab/>
        <w:t xml:space="preserve">- </w:t>
      </w:r>
      <w:r w:rsidR="00CF6CCA" w:rsidRPr="00E71F2F">
        <w:rPr>
          <w:sz w:val="20"/>
          <w:szCs w:val="20"/>
        </w:rPr>
        <w:t>Component và Utils: các thư mục components và utils trong kiến trúc của dự án dùng để hỗ trợ các chức năng dùng chung</w:t>
      </w:r>
      <w:r w:rsidR="00A7421A" w:rsidRPr="00E71F2F">
        <w:rPr>
          <w:sz w:val="20"/>
          <w:szCs w:val="20"/>
        </w:rPr>
        <w:t>, ví dụ như tạo thông báo trên các giao diện, xử lý các logic sắp xếp lịch làm việc, kiểm tra đầu vào, … Việc gom nhóm các thành phần này giúp tăng tính mô-đun và giảm lặp mã trong toàn bộ ứng dụng [5].</w:t>
      </w:r>
    </w:p>
    <w:p w14:paraId="24E4CFD7" w14:textId="43169F4D" w:rsidR="00375C1C" w:rsidRPr="00E71F2F" w:rsidRDefault="00375C1C" w:rsidP="007A7685">
      <w:pPr>
        <w:tabs>
          <w:tab w:val="left" w:pos="567"/>
          <w:tab w:val="left" w:pos="851"/>
        </w:tabs>
        <w:spacing w:before="120" w:after="120" w:line="360" w:lineRule="auto"/>
        <w:ind w:firstLine="284"/>
        <w:jc w:val="both"/>
        <w:rPr>
          <w:sz w:val="20"/>
          <w:szCs w:val="20"/>
        </w:rPr>
      </w:pPr>
      <w:r w:rsidRPr="00E71F2F">
        <w:rPr>
          <w:sz w:val="20"/>
          <w:szCs w:val="20"/>
        </w:rPr>
        <w:tab/>
        <w:t xml:space="preserve">- Resources: trong dự án hư mục </w:t>
      </w:r>
      <w:r w:rsidRPr="00E71F2F">
        <w:rPr>
          <w:i/>
          <w:iCs/>
          <w:sz w:val="20"/>
          <w:szCs w:val="20"/>
        </w:rPr>
        <w:t>src/main/resources</w:t>
      </w:r>
      <w:r w:rsidRPr="00E71F2F">
        <w:rPr>
          <w:sz w:val="20"/>
          <w:szCs w:val="20"/>
        </w:rPr>
        <w:t xml:space="preserve"> chứa các tài nguyên tĩnh như ảnh (images), file SQL </w:t>
      </w:r>
      <w:r w:rsidR="0044476C" w:rsidRPr="00E71F2F">
        <w:rPr>
          <w:sz w:val="20"/>
          <w:szCs w:val="20"/>
        </w:rPr>
        <w:t xml:space="preserve">dừng để </w:t>
      </w:r>
      <w:r w:rsidRPr="00E71F2F">
        <w:rPr>
          <w:sz w:val="20"/>
          <w:szCs w:val="20"/>
        </w:rPr>
        <w:t xml:space="preserve">tạo </w:t>
      </w:r>
      <w:r w:rsidR="0044476C" w:rsidRPr="00E71F2F">
        <w:rPr>
          <w:sz w:val="20"/>
          <w:szCs w:val="20"/>
        </w:rPr>
        <w:t>cơ sở dữ liệu</w:t>
      </w:r>
      <w:r w:rsidRPr="00E71F2F">
        <w:rPr>
          <w:sz w:val="20"/>
          <w:szCs w:val="20"/>
        </w:rPr>
        <w:t xml:space="preserve"> (sql), các file CSS</w:t>
      </w:r>
      <w:r w:rsidR="00C66607" w:rsidRPr="00E71F2F">
        <w:rPr>
          <w:sz w:val="20"/>
          <w:szCs w:val="20"/>
        </w:rPr>
        <w:t xml:space="preserve"> và FXML dùng để</w:t>
      </w:r>
      <w:r w:rsidRPr="00E71F2F">
        <w:rPr>
          <w:sz w:val="20"/>
          <w:szCs w:val="20"/>
        </w:rPr>
        <w:t xml:space="preserve"> định dạng giao diện (css). Tách biệt tài nguyên tĩnh ra khỏi </w:t>
      </w:r>
      <w:r w:rsidRPr="00E71F2F">
        <w:rPr>
          <w:sz w:val="20"/>
          <w:szCs w:val="20"/>
        </w:rPr>
        <w:lastRenderedPageBreak/>
        <w:t xml:space="preserve">mã nguồn giúp việc quản lý và thay đổi trở nên thuận tiện hơn [6]. </w:t>
      </w:r>
    </w:p>
    <w:p w14:paraId="73A02E71" w14:textId="2ABFF2AB" w:rsidR="00B364F7" w:rsidRPr="00E71F2F" w:rsidRDefault="00B364F7" w:rsidP="007A7685">
      <w:pPr>
        <w:tabs>
          <w:tab w:val="left" w:pos="567"/>
          <w:tab w:val="left" w:pos="851"/>
        </w:tabs>
        <w:spacing w:before="120" w:after="120" w:line="360" w:lineRule="auto"/>
        <w:ind w:firstLine="284"/>
        <w:jc w:val="both"/>
        <w:rPr>
          <w:sz w:val="20"/>
          <w:szCs w:val="20"/>
        </w:rPr>
      </w:pPr>
      <w:r w:rsidRPr="00E71F2F">
        <w:rPr>
          <w:sz w:val="20"/>
          <w:szCs w:val="20"/>
        </w:rPr>
        <w:t>Kiến trúc phân lớp này không những giúp hệ thống dễ bảo trì, mở rộng mà còn hỗ trợ tích hợp các thuật toán như Greedy hoặc Heuristic để tối ưu lịch làm việc mà không ảnh hưởng đến phần giao diện hoặc truy xuất dữ liệu [7].</w:t>
      </w:r>
    </w:p>
    <w:p w14:paraId="2EB52147" w14:textId="58899DE8" w:rsidR="00E46E23" w:rsidRPr="00E71F2F" w:rsidRDefault="00E46E23" w:rsidP="007A7685">
      <w:pPr>
        <w:tabs>
          <w:tab w:val="left" w:pos="567"/>
          <w:tab w:val="left" w:pos="851"/>
        </w:tabs>
        <w:spacing w:before="120" w:after="120" w:line="360" w:lineRule="auto"/>
        <w:ind w:firstLine="284"/>
        <w:jc w:val="both"/>
        <w:rPr>
          <w:sz w:val="20"/>
          <w:szCs w:val="20"/>
        </w:rPr>
      </w:pPr>
      <w:r w:rsidRPr="00E71F2F">
        <w:rPr>
          <w:b/>
          <w:bCs/>
          <w:i/>
          <w:iCs/>
          <w:sz w:val="20"/>
          <w:szCs w:val="20"/>
        </w:rPr>
        <w:t>3.2. Công cụ, ngôn ngữ sử dụng</w:t>
      </w:r>
    </w:p>
    <w:p w14:paraId="461B3E46" w14:textId="42902B52" w:rsidR="00BF5F80" w:rsidRPr="00E71F2F" w:rsidRDefault="00BF5F80" w:rsidP="00BF5F80">
      <w:pPr>
        <w:tabs>
          <w:tab w:val="left" w:pos="567"/>
          <w:tab w:val="left" w:pos="851"/>
        </w:tabs>
        <w:spacing w:before="120" w:after="120" w:line="360" w:lineRule="auto"/>
        <w:ind w:firstLine="284"/>
        <w:jc w:val="both"/>
        <w:rPr>
          <w:sz w:val="20"/>
          <w:szCs w:val="20"/>
        </w:rPr>
      </w:pPr>
      <w:r w:rsidRPr="00E71F2F">
        <w:rPr>
          <w:sz w:val="20"/>
          <w:szCs w:val="20"/>
        </w:rPr>
        <w:t>- Java: Ngôn ngữ lập trình chính, cung cấp tính mạnh mẽ và khả năng mở rộng [8]</w:t>
      </w:r>
      <w:r w:rsidR="00D24D55" w:rsidRPr="00E71F2F">
        <w:rPr>
          <w:sz w:val="20"/>
          <w:szCs w:val="20"/>
        </w:rPr>
        <w:t>.</w:t>
      </w:r>
    </w:p>
    <w:p w14:paraId="4F1D0708" w14:textId="17EB088E" w:rsidR="00E46E23" w:rsidRPr="00E71F2F" w:rsidRDefault="00BF5F80" w:rsidP="00684731">
      <w:pPr>
        <w:tabs>
          <w:tab w:val="left" w:pos="567"/>
          <w:tab w:val="left" w:pos="851"/>
        </w:tabs>
        <w:spacing w:before="120" w:after="120" w:line="360" w:lineRule="auto"/>
        <w:ind w:firstLine="284"/>
        <w:jc w:val="both"/>
        <w:rPr>
          <w:sz w:val="20"/>
          <w:szCs w:val="20"/>
        </w:rPr>
      </w:pPr>
      <w:r w:rsidRPr="00E71F2F">
        <w:rPr>
          <w:sz w:val="20"/>
          <w:szCs w:val="20"/>
        </w:rPr>
        <w:t xml:space="preserve">- </w:t>
      </w:r>
      <w:r w:rsidR="00343E30" w:rsidRPr="00E71F2F">
        <w:rPr>
          <w:sz w:val="20"/>
          <w:szCs w:val="20"/>
        </w:rPr>
        <w:t>JavaFX: Framework giao diện đồ họa, kết hợp với FXML và Scene Builder để thiết kế UI [9].</w:t>
      </w:r>
    </w:p>
    <w:p w14:paraId="7E622CF5" w14:textId="61A2EDF8" w:rsidR="00684731" w:rsidRPr="00E71F2F" w:rsidRDefault="00684731" w:rsidP="00684731">
      <w:pPr>
        <w:tabs>
          <w:tab w:val="left" w:pos="567"/>
          <w:tab w:val="left" w:pos="851"/>
        </w:tabs>
        <w:spacing w:before="120" w:after="120" w:line="360" w:lineRule="auto"/>
        <w:ind w:firstLine="284"/>
        <w:jc w:val="both"/>
        <w:rPr>
          <w:sz w:val="20"/>
          <w:szCs w:val="20"/>
        </w:rPr>
      </w:pPr>
      <w:r w:rsidRPr="00E71F2F">
        <w:rPr>
          <w:sz w:val="20"/>
          <w:szCs w:val="20"/>
        </w:rPr>
        <w:t>- SQL Server: Hệ quản trị cơ sở dữ liệu quan hệ để lưu trữ và truy xuất dữ liệu [10]</w:t>
      </w:r>
      <w:r w:rsidR="00D24D55" w:rsidRPr="00E71F2F">
        <w:rPr>
          <w:sz w:val="20"/>
          <w:szCs w:val="20"/>
        </w:rPr>
        <w:t>.</w:t>
      </w:r>
    </w:p>
    <w:p w14:paraId="4977468F" w14:textId="59530991" w:rsidR="00D24D55" w:rsidRPr="00E71F2F" w:rsidRDefault="00D24D55" w:rsidP="00D24D55">
      <w:pPr>
        <w:tabs>
          <w:tab w:val="left" w:pos="567"/>
          <w:tab w:val="left" w:pos="851"/>
        </w:tabs>
        <w:spacing w:before="120" w:after="120" w:line="360" w:lineRule="auto"/>
        <w:ind w:firstLine="284"/>
        <w:jc w:val="both"/>
        <w:rPr>
          <w:sz w:val="20"/>
          <w:szCs w:val="20"/>
        </w:rPr>
      </w:pPr>
      <w:r w:rsidRPr="00E71F2F">
        <w:rPr>
          <w:sz w:val="20"/>
          <w:szCs w:val="20"/>
        </w:rPr>
        <w:t>- NetBean: Môi trường phát triển tích hợp (IDE) hỗ trợ viết mã, gỡ lỗi và tích hợp FXML [11].</w:t>
      </w:r>
    </w:p>
    <w:p w14:paraId="4A0BA117" w14:textId="664941E6" w:rsidR="00684731" w:rsidRPr="00E71F2F" w:rsidRDefault="00A163B4" w:rsidP="00684731">
      <w:pPr>
        <w:tabs>
          <w:tab w:val="left" w:pos="567"/>
          <w:tab w:val="left" w:pos="851"/>
        </w:tabs>
        <w:spacing w:before="120" w:after="120" w:line="360" w:lineRule="auto"/>
        <w:ind w:firstLine="284"/>
        <w:jc w:val="both"/>
        <w:rPr>
          <w:sz w:val="20"/>
          <w:szCs w:val="20"/>
        </w:rPr>
      </w:pPr>
      <w:r w:rsidRPr="00E71F2F">
        <w:rPr>
          <w:b/>
          <w:bCs/>
          <w:sz w:val="20"/>
          <w:szCs w:val="20"/>
        </w:rPr>
        <w:t>4</w:t>
      </w:r>
      <w:r w:rsidR="0002601B" w:rsidRPr="00E71F2F">
        <w:rPr>
          <w:b/>
          <w:bCs/>
          <w:sz w:val="20"/>
          <w:szCs w:val="20"/>
        </w:rPr>
        <w:t xml:space="preserve">. </w:t>
      </w:r>
      <w:r w:rsidR="008D3BEA" w:rsidRPr="00E71F2F">
        <w:rPr>
          <w:b/>
          <w:bCs/>
          <w:sz w:val="20"/>
          <w:szCs w:val="20"/>
        </w:rPr>
        <w:t>Thuật toán sử dụng</w:t>
      </w:r>
    </w:p>
    <w:p w14:paraId="4D7C5605" w14:textId="4ABFBBDA" w:rsidR="00542B0B" w:rsidRPr="00E71F2F" w:rsidRDefault="006E59F2" w:rsidP="00684731">
      <w:pPr>
        <w:tabs>
          <w:tab w:val="left" w:pos="567"/>
          <w:tab w:val="left" w:pos="851"/>
        </w:tabs>
        <w:spacing w:before="120" w:after="120" w:line="360" w:lineRule="auto"/>
        <w:ind w:firstLine="284"/>
        <w:jc w:val="both"/>
        <w:rPr>
          <w:b/>
          <w:bCs/>
          <w:i/>
          <w:iCs/>
          <w:sz w:val="20"/>
          <w:szCs w:val="20"/>
        </w:rPr>
      </w:pPr>
      <w:r w:rsidRPr="00E71F2F">
        <w:rPr>
          <w:b/>
          <w:bCs/>
          <w:i/>
          <w:iCs/>
          <w:sz w:val="20"/>
          <w:szCs w:val="20"/>
        </w:rPr>
        <w:t>4.1. Thuật toán Greedy</w:t>
      </w:r>
    </w:p>
    <w:p w14:paraId="3777C5C6" w14:textId="6106CFEA" w:rsidR="00065B6C" w:rsidRPr="00E71F2F" w:rsidRDefault="00065B6C" w:rsidP="00065B6C">
      <w:pPr>
        <w:tabs>
          <w:tab w:val="left" w:pos="567"/>
          <w:tab w:val="left" w:pos="851"/>
        </w:tabs>
        <w:spacing w:before="120" w:after="120" w:line="360" w:lineRule="auto"/>
        <w:ind w:firstLine="284"/>
        <w:jc w:val="both"/>
        <w:rPr>
          <w:sz w:val="20"/>
          <w:szCs w:val="20"/>
        </w:rPr>
      </w:pPr>
      <w:r w:rsidRPr="00E71F2F">
        <w:rPr>
          <w:sz w:val="20"/>
          <w:szCs w:val="20"/>
        </w:rPr>
        <w:t>Thuật toán Tham Lam hoạt động bằng cách chọn giải pháp tối ưu cục bộ tại mỗi bước, với kỳ vọng đạt được giải pháp tối ưu toàn cục [12]. Trong bài toán này, thuật toán ưu tiên phân bổ ca làm việc cho nhân viên có ít ca nhất, đồng thời tuân thủ các ràng buộc như số ca tối đa mỗi ngày, số ngày làm việc liên tiếp, và yêu cầu nhân sự tối thiểu cho từng ca.</w:t>
      </w:r>
    </w:p>
    <w:p w14:paraId="069A8BD2" w14:textId="516FD6D3" w:rsidR="007212B2" w:rsidRPr="00E71F2F" w:rsidRDefault="00065B6C" w:rsidP="00684731">
      <w:pPr>
        <w:tabs>
          <w:tab w:val="left" w:pos="567"/>
          <w:tab w:val="left" w:pos="851"/>
        </w:tabs>
        <w:spacing w:before="120" w:after="120" w:line="360" w:lineRule="auto"/>
        <w:ind w:firstLine="284"/>
        <w:jc w:val="both"/>
        <w:rPr>
          <w:sz w:val="20"/>
          <w:szCs w:val="20"/>
        </w:rPr>
      </w:pPr>
      <w:r w:rsidRPr="00E71F2F">
        <w:rPr>
          <w:b/>
          <w:bCs/>
          <w:i/>
          <w:iCs/>
          <w:sz w:val="20"/>
          <w:szCs w:val="20"/>
        </w:rPr>
        <w:t>4.2. Áp dụng thuật toán trong ứng dụng</w:t>
      </w:r>
    </w:p>
    <w:p w14:paraId="25C97D05" w14:textId="60B91EDD" w:rsidR="00182ED0" w:rsidRPr="00E71F2F" w:rsidRDefault="00182ED0" w:rsidP="00684731">
      <w:pPr>
        <w:tabs>
          <w:tab w:val="left" w:pos="567"/>
          <w:tab w:val="left" w:pos="851"/>
        </w:tabs>
        <w:spacing w:before="120" w:after="120" w:line="360" w:lineRule="auto"/>
        <w:ind w:firstLine="284"/>
        <w:jc w:val="both"/>
        <w:rPr>
          <w:sz w:val="20"/>
          <w:szCs w:val="20"/>
        </w:rPr>
      </w:pPr>
      <w:r w:rsidRPr="00E71F2F">
        <w:rPr>
          <w:sz w:val="20"/>
          <w:szCs w:val="20"/>
        </w:rPr>
        <w:t xml:space="preserve">Thuật toán Greedy trong ứng dụng được triển khai trong lớp </w:t>
      </w:r>
      <w:r w:rsidRPr="00E71F2F">
        <w:rPr>
          <w:i/>
          <w:iCs/>
          <w:sz w:val="20"/>
          <w:szCs w:val="20"/>
        </w:rPr>
        <w:t>ScheduleAlgoritm</w:t>
      </w:r>
      <w:r w:rsidRPr="00E71F2F">
        <w:rPr>
          <w:sz w:val="20"/>
          <w:szCs w:val="20"/>
        </w:rPr>
        <w:t xml:space="preserve"> riêng biệt, kết hợp với các lớp DAO để truy xuất dữ liệu cần thiết cho sắp xếp lịch như ca làm việc, danh sách nhân viên, </w:t>
      </w:r>
      <w:r w:rsidR="00756AE9" w:rsidRPr="00E71F2F">
        <w:rPr>
          <w:sz w:val="20"/>
          <w:szCs w:val="20"/>
        </w:rPr>
        <w:t xml:space="preserve">… từ cơ sở dữ liệu SQL Server. </w:t>
      </w:r>
      <w:r w:rsidR="003F6001" w:rsidRPr="00E71F2F">
        <w:rPr>
          <w:sz w:val="20"/>
          <w:szCs w:val="20"/>
        </w:rPr>
        <w:t xml:space="preserve">Thuật toán được sử dụng trong ứng dụng không chỉ sắp xếp lịch làm việc bằng cách ưu tiên nhân viên có ca làm việc ít nhất mà còn được cải tiến </w:t>
      </w:r>
      <w:r w:rsidR="00F919B2" w:rsidRPr="00E71F2F">
        <w:rPr>
          <w:sz w:val="20"/>
          <w:szCs w:val="20"/>
        </w:rPr>
        <w:t>để hỗ trợ thêm các tình huống thực tế như: thiếu nhân sự, xử lý yêu cầu đổi ca hoặc nghỉ phép của nhân viên.</w:t>
      </w:r>
    </w:p>
    <w:p w14:paraId="548C72BD" w14:textId="77777777" w:rsidR="00EE25BC" w:rsidRPr="00E71F2F" w:rsidRDefault="006A381F" w:rsidP="00684731">
      <w:pPr>
        <w:tabs>
          <w:tab w:val="left" w:pos="567"/>
          <w:tab w:val="left" w:pos="851"/>
        </w:tabs>
        <w:spacing w:before="120" w:after="120" w:line="360" w:lineRule="auto"/>
        <w:ind w:firstLine="284"/>
        <w:jc w:val="both"/>
        <w:rPr>
          <w:sz w:val="20"/>
          <w:szCs w:val="20"/>
        </w:rPr>
      </w:pPr>
      <w:r w:rsidRPr="00E71F2F">
        <w:rPr>
          <w:sz w:val="20"/>
          <w:szCs w:val="20"/>
        </w:rPr>
        <w:t xml:space="preserve">Cụ thể, thuật toán thực hiện sắp xếp lịch làm việc cho cả tháng thông qua một hàm tên </w:t>
      </w:r>
      <w:r w:rsidRPr="00E71F2F">
        <w:rPr>
          <w:i/>
          <w:iCs/>
          <w:sz w:val="20"/>
          <w:szCs w:val="20"/>
        </w:rPr>
        <w:t>taoLichBangThuatToanThamLam(thang, nam)</w:t>
      </w:r>
      <w:r w:rsidR="00214721" w:rsidRPr="00E71F2F">
        <w:rPr>
          <w:sz w:val="20"/>
          <w:szCs w:val="20"/>
        </w:rPr>
        <w:t>, hoạt đông theo 3 mức độ ưu tiên cho các trường hợp khác nhau để đảm bảo có thể tạo được lịch làm việc khả thi</w:t>
      </w:r>
      <w:r w:rsidR="00EE25BC" w:rsidRPr="00E71F2F">
        <w:rPr>
          <w:sz w:val="20"/>
          <w:szCs w:val="20"/>
        </w:rPr>
        <w:t>:</w:t>
      </w:r>
    </w:p>
    <w:p w14:paraId="15AD1F9F" w14:textId="5F0EB4E3" w:rsidR="00EE25BC" w:rsidRPr="00E71F2F" w:rsidRDefault="00EE25BC" w:rsidP="00684731">
      <w:pPr>
        <w:tabs>
          <w:tab w:val="left" w:pos="567"/>
          <w:tab w:val="left" w:pos="851"/>
        </w:tabs>
        <w:spacing w:before="120" w:after="120" w:line="360" w:lineRule="auto"/>
        <w:ind w:firstLine="284"/>
        <w:jc w:val="both"/>
        <w:rPr>
          <w:sz w:val="20"/>
          <w:szCs w:val="20"/>
        </w:rPr>
      </w:pPr>
      <w:r w:rsidRPr="00E71F2F">
        <w:rPr>
          <w:sz w:val="20"/>
          <w:szCs w:val="20"/>
        </w:rPr>
        <w:tab/>
        <w:t>+ Mức độ ưu tiên 1: Áp dụng cho giới hạn bình thường về số ca, ngày nghỉ.</w:t>
      </w:r>
    </w:p>
    <w:p w14:paraId="2E48B194" w14:textId="1F10FFE5" w:rsidR="006A381F" w:rsidRPr="00E71F2F" w:rsidRDefault="00EE25BC" w:rsidP="00684731">
      <w:pPr>
        <w:tabs>
          <w:tab w:val="left" w:pos="567"/>
          <w:tab w:val="left" w:pos="851"/>
        </w:tabs>
        <w:spacing w:before="120" w:after="120" w:line="360" w:lineRule="auto"/>
        <w:ind w:firstLine="284"/>
        <w:jc w:val="both"/>
        <w:rPr>
          <w:sz w:val="20"/>
          <w:szCs w:val="20"/>
        </w:rPr>
      </w:pPr>
      <w:r w:rsidRPr="00E71F2F">
        <w:rPr>
          <w:sz w:val="20"/>
          <w:szCs w:val="20"/>
        </w:rPr>
        <w:tab/>
        <w:t>+ Mức độ ưu tiên 2: Tăng giới hạn số ca tối đa mỗi tháng nếu không đủ nhân viên để sắp xếp lịch làm việc.</w:t>
      </w:r>
    </w:p>
    <w:p w14:paraId="2A4B1BD1" w14:textId="55A3A5D7" w:rsidR="00EE25BC" w:rsidRPr="00E71F2F" w:rsidRDefault="00EE25BC" w:rsidP="00684731">
      <w:pPr>
        <w:tabs>
          <w:tab w:val="left" w:pos="567"/>
          <w:tab w:val="left" w:pos="851"/>
        </w:tabs>
        <w:spacing w:before="120" w:after="120" w:line="360" w:lineRule="auto"/>
        <w:ind w:firstLine="284"/>
        <w:jc w:val="both"/>
        <w:rPr>
          <w:sz w:val="20"/>
          <w:szCs w:val="20"/>
        </w:rPr>
      </w:pPr>
      <w:r w:rsidRPr="00E71F2F">
        <w:rPr>
          <w:sz w:val="20"/>
          <w:szCs w:val="20"/>
        </w:rPr>
        <w:tab/>
        <w:t xml:space="preserve">+ Mức độ ưu tiên 3: </w:t>
      </w:r>
      <w:r w:rsidR="008E5E6E" w:rsidRPr="00E71F2F">
        <w:rPr>
          <w:sz w:val="20"/>
          <w:szCs w:val="20"/>
        </w:rPr>
        <w:t xml:space="preserve">Giảm số ngày nghỉ tối thiểu nếu không </w:t>
      </w:r>
      <w:r w:rsidR="00C84470" w:rsidRPr="00E71F2F">
        <w:rPr>
          <w:sz w:val="20"/>
          <w:szCs w:val="20"/>
        </w:rPr>
        <w:t>đủ nhân viên khi sắp xếp.</w:t>
      </w:r>
    </w:p>
    <w:p w14:paraId="288B3251" w14:textId="09906CA4" w:rsidR="00725836" w:rsidRPr="00E71F2F" w:rsidRDefault="00725836" w:rsidP="00684731">
      <w:pPr>
        <w:tabs>
          <w:tab w:val="left" w:pos="567"/>
          <w:tab w:val="left" w:pos="851"/>
        </w:tabs>
        <w:spacing w:before="120" w:after="120" w:line="360" w:lineRule="auto"/>
        <w:ind w:firstLine="284"/>
        <w:jc w:val="both"/>
        <w:rPr>
          <w:sz w:val="20"/>
          <w:szCs w:val="20"/>
        </w:rPr>
      </w:pPr>
      <w:r w:rsidRPr="00E71F2F">
        <w:rPr>
          <w:sz w:val="20"/>
          <w:szCs w:val="20"/>
        </w:rPr>
        <w:t xml:space="preserve">Trong quá trình sắp xếp lịch làm việc, thuật toán phân biệt rõ vai trò quản lý và nhân viên khác, đảm bảo mỗi ca đều có ít nhất một quản lý. Danh sách nhân viên được cache để đánh giá số ca đã làm, số ngày làm việc liên tiếp và tổng số ca mỗi tuần – tất cả đều được cập nhật theo từng ngày trong tháng để </w:t>
      </w:r>
      <w:r w:rsidR="00FA71A3" w:rsidRPr="00E71F2F">
        <w:rPr>
          <w:sz w:val="20"/>
          <w:szCs w:val="20"/>
        </w:rPr>
        <w:t>duy trì tính công bằng khi sắp xếp lịch làm việc cho nhân viên.</w:t>
      </w:r>
    </w:p>
    <w:p w14:paraId="34F430E4" w14:textId="10531A77" w:rsidR="00E9707E" w:rsidRPr="00E71F2F" w:rsidRDefault="00E9707E" w:rsidP="00684731">
      <w:pPr>
        <w:tabs>
          <w:tab w:val="left" w:pos="567"/>
          <w:tab w:val="left" w:pos="851"/>
        </w:tabs>
        <w:spacing w:before="120" w:after="120" w:line="360" w:lineRule="auto"/>
        <w:ind w:firstLine="284"/>
        <w:jc w:val="both"/>
        <w:rPr>
          <w:sz w:val="20"/>
          <w:szCs w:val="20"/>
        </w:rPr>
      </w:pPr>
      <w:r w:rsidRPr="00E71F2F">
        <w:rPr>
          <w:sz w:val="20"/>
          <w:szCs w:val="20"/>
        </w:rPr>
        <w:t>Các yêu cầu đặc thù như nghỉ phép hay đổi ca được xử lý thông qua các phương thức:</w:t>
      </w:r>
    </w:p>
    <w:p w14:paraId="2819F7DA" w14:textId="19BA0805" w:rsidR="00E9707E" w:rsidRPr="00E71F2F" w:rsidRDefault="00E9707E" w:rsidP="00684731">
      <w:pPr>
        <w:tabs>
          <w:tab w:val="left" w:pos="567"/>
          <w:tab w:val="left" w:pos="851"/>
        </w:tabs>
        <w:spacing w:before="120" w:after="120" w:line="360" w:lineRule="auto"/>
        <w:ind w:firstLine="284"/>
        <w:jc w:val="both"/>
        <w:rPr>
          <w:sz w:val="20"/>
          <w:szCs w:val="20"/>
        </w:rPr>
      </w:pPr>
      <w:r w:rsidRPr="00E71F2F">
        <w:rPr>
          <w:sz w:val="20"/>
          <w:szCs w:val="20"/>
        </w:rPr>
        <w:tab/>
        <w:t>+</w:t>
      </w:r>
      <w:r w:rsidRPr="00E71F2F">
        <w:rPr>
          <w:i/>
          <w:iCs/>
          <w:sz w:val="20"/>
          <w:szCs w:val="20"/>
        </w:rPr>
        <w:t>capNhatLichLamViecTheoYeuCau( YeuCauDL)</w:t>
      </w:r>
      <w:r w:rsidRPr="00E71F2F">
        <w:rPr>
          <w:sz w:val="20"/>
          <w:szCs w:val="20"/>
        </w:rPr>
        <w:t>: xử lý yêu cầu đổi ca hoặc nghỉ phép sau khi được duyệt.</w:t>
      </w:r>
    </w:p>
    <w:p w14:paraId="4DE3B790" w14:textId="51406DAD" w:rsidR="00620E72" w:rsidRPr="00E71F2F" w:rsidRDefault="00620E72" w:rsidP="00684731">
      <w:pPr>
        <w:tabs>
          <w:tab w:val="left" w:pos="567"/>
          <w:tab w:val="left" w:pos="851"/>
        </w:tabs>
        <w:spacing w:before="120" w:after="120" w:line="360" w:lineRule="auto"/>
        <w:ind w:firstLine="284"/>
        <w:jc w:val="both"/>
        <w:rPr>
          <w:sz w:val="20"/>
          <w:szCs w:val="20"/>
        </w:rPr>
      </w:pPr>
      <w:r w:rsidRPr="00E71F2F">
        <w:rPr>
          <w:sz w:val="20"/>
          <w:szCs w:val="20"/>
        </w:rPr>
        <w:tab/>
        <w:t xml:space="preserve">+ </w:t>
      </w:r>
      <w:r w:rsidRPr="00E71F2F">
        <w:rPr>
          <w:i/>
          <w:iCs/>
          <w:sz w:val="20"/>
          <w:szCs w:val="20"/>
        </w:rPr>
        <w:t>xuLyYeuCauNghiPhep(...)</w:t>
      </w:r>
      <w:r w:rsidRPr="00E71F2F">
        <w:rPr>
          <w:sz w:val="20"/>
          <w:szCs w:val="20"/>
        </w:rPr>
        <w:t>: xóa các lịch làm việc trùng với ngày nghỉ.</w:t>
      </w:r>
    </w:p>
    <w:p w14:paraId="683CB9C8" w14:textId="1EC1B0E7" w:rsidR="00620E72" w:rsidRPr="00E71F2F" w:rsidRDefault="00620E72" w:rsidP="00684731">
      <w:pPr>
        <w:tabs>
          <w:tab w:val="left" w:pos="567"/>
          <w:tab w:val="left" w:pos="851"/>
        </w:tabs>
        <w:spacing w:before="120" w:after="120" w:line="360" w:lineRule="auto"/>
        <w:ind w:firstLine="284"/>
        <w:jc w:val="both"/>
        <w:rPr>
          <w:sz w:val="20"/>
          <w:szCs w:val="20"/>
        </w:rPr>
      </w:pPr>
      <w:r w:rsidRPr="00E71F2F">
        <w:rPr>
          <w:sz w:val="20"/>
          <w:szCs w:val="20"/>
        </w:rPr>
        <w:tab/>
        <w:t xml:space="preserve">+ </w:t>
      </w:r>
      <w:r w:rsidRPr="00E71F2F">
        <w:rPr>
          <w:i/>
          <w:iCs/>
          <w:sz w:val="20"/>
          <w:szCs w:val="20"/>
        </w:rPr>
        <w:t>xuLyYeuCauDoiCa(...)</w:t>
      </w:r>
      <w:r w:rsidRPr="00E71F2F">
        <w:rPr>
          <w:sz w:val="20"/>
          <w:szCs w:val="20"/>
        </w:rPr>
        <w:t>: hoán đổi ca giữa hai nhân viên hoặc xoá ca và sắp xếp lại.</w:t>
      </w:r>
    </w:p>
    <w:p w14:paraId="31F7DB99" w14:textId="667ED658" w:rsidR="00762721" w:rsidRPr="00E71F2F" w:rsidRDefault="00762721" w:rsidP="00684731">
      <w:pPr>
        <w:tabs>
          <w:tab w:val="left" w:pos="567"/>
          <w:tab w:val="left" w:pos="851"/>
        </w:tabs>
        <w:spacing w:before="120" w:after="120" w:line="360" w:lineRule="auto"/>
        <w:ind w:firstLine="284"/>
        <w:jc w:val="both"/>
        <w:rPr>
          <w:sz w:val="20"/>
          <w:szCs w:val="20"/>
        </w:rPr>
      </w:pPr>
      <w:r w:rsidRPr="00E71F2F">
        <w:rPr>
          <w:sz w:val="20"/>
          <w:szCs w:val="20"/>
        </w:rPr>
        <w:t>Nhờ cơ chế cache và cập nhật thông minh các bộ đếm</w:t>
      </w:r>
      <w:r w:rsidR="00DA3C8A" w:rsidRPr="00E71F2F">
        <w:rPr>
          <w:sz w:val="20"/>
          <w:szCs w:val="20"/>
        </w:rPr>
        <w:t xml:space="preserve"> được sử dụng trong mã của thuật toán:</w:t>
      </w:r>
      <w:r w:rsidRPr="00E71F2F">
        <w:rPr>
          <w:sz w:val="20"/>
          <w:szCs w:val="20"/>
        </w:rPr>
        <w:t xml:space="preserve"> </w:t>
      </w:r>
      <w:r w:rsidRPr="00E71F2F">
        <w:rPr>
          <w:i/>
          <w:iCs/>
          <w:sz w:val="20"/>
          <w:szCs w:val="20"/>
        </w:rPr>
        <w:t>employeeShiftCount</w:t>
      </w:r>
      <w:r w:rsidRPr="00E71F2F">
        <w:rPr>
          <w:sz w:val="20"/>
          <w:szCs w:val="20"/>
        </w:rPr>
        <w:t xml:space="preserve">, </w:t>
      </w:r>
      <w:r w:rsidRPr="00E71F2F">
        <w:rPr>
          <w:i/>
          <w:iCs/>
          <w:sz w:val="20"/>
          <w:szCs w:val="20"/>
        </w:rPr>
        <w:t>consecutiveDays</w:t>
      </w:r>
      <w:r w:rsidRPr="00E71F2F">
        <w:rPr>
          <w:sz w:val="20"/>
          <w:szCs w:val="20"/>
        </w:rPr>
        <w:t xml:space="preserve">, </w:t>
      </w:r>
      <w:r w:rsidRPr="00E71F2F">
        <w:rPr>
          <w:i/>
          <w:iCs/>
          <w:sz w:val="20"/>
          <w:szCs w:val="20"/>
        </w:rPr>
        <w:t>weeklyWorkDays</w:t>
      </w:r>
      <w:r w:rsidRPr="00E71F2F">
        <w:rPr>
          <w:sz w:val="20"/>
          <w:szCs w:val="20"/>
        </w:rPr>
        <w:t xml:space="preserve"> cùng với việc xử lý thiếu hụt nhân sự bằng cách chọn từ các vị trí công việc tương thích </w:t>
      </w:r>
      <w:r w:rsidRPr="00E71F2F">
        <w:rPr>
          <w:i/>
          <w:iCs/>
          <w:sz w:val="20"/>
          <w:szCs w:val="20"/>
        </w:rPr>
        <w:t>getCompatiblePositions</w:t>
      </w:r>
      <w:r w:rsidRPr="00E71F2F">
        <w:rPr>
          <w:sz w:val="20"/>
          <w:szCs w:val="20"/>
        </w:rPr>
        <w:t>, thuật toán đã giúp giảm thiểu tình trạng trùng ca và đảm bảo mức độ phân bổ công bằng hơn.</w:t>
      </w:r>
    </w:p>
    <w:p w14:paraId="502A3D22" w14:textId="0EBFB03B" w:rsidR="000D4BCB" w:rsidRPr="00E71F2F" w:rsidRDefault="000D4BCB" w:rsidP="00684731">
      <w:pPr>
        <w:tabs>
          <w:tab w:val="left" w:pos="567"/>
          <w:tab w:val="left" w:pos="851"/>
        </w:tabs>
        <w:spacing w:before="120" w:after="120" w:line="360" w:lineRule="auto"/>
        <w:ind w:firstLine="284"/>
        <w:jc w:val="both"/>
        <w:rPr>
          <w:sz w:val="20"/>
          <w:szCs w:val="20"/>
        </w:rPr>
      </w:pPr>
      <w:r w:rsidRPr="00E71F2F">
        <w:rPr>
          <w:sz w:val="20"/>
          <w:szCs w:val="20"/>
        </w:rPr>
        <w:t>Việc sử dụng cơ chế cache có thể tăng tốc độ sắp xếp lịch làm việc của thuật toán.</w:t>
      </w:r>
    </w:p>
    <w:p w14:paraId="011011C0" w14:textId="3C3B07AE" w:rsidR="00F177A8" w:rsidRPr="00E71F2F" w:rsidRDefault="00F177A8" w:rsidP="00684731">
      <w:pPr>
        <w:tabs>
          <w:tab w:val="left" w:pos="567"/>
          <w:tab w:val="left" w:pos="851"/>
        </w:tabs>
        <w:spacing w:before="120" w:after="120" w:line="360" w:lineRule="auto"/>
        <w:ind w:firstLine="284"/>
        <w:jc w:val="both"/>
        <w:rPr>
          <w:sz w:val="20"/>
          <w:szCs w:val="20"/>
        </w:rPr>
      </w:pPr>
      <w:r w:rsidRPr="00E71F2F">
        <w:rPr>
          <w:sz w:val="20"/>
          <w:szCs w:val="20"/>
        </w:rPr>
        <w:t>Thuật toán được gọi trong các tình huống như:</w:t>
      </w:r>
      <w:r w:rsidRPr="00E71F2F">
        <w:rPr>
          <w:sz w:val="20"/>
          <w:szCs w:val="20"/>
        </w:rPr>
        <w:br/>
      </w:r>
      <w:r w:rsidRPr="00E71F2F">
        <w:rPr>
          <w:sz w:val="20"/>
          <w:szCs w:val="20"/>
        </w:rPr>
        <w:tab/>
        <w:t>+ Tạo lịch làm việc mới khi bắt đầu tháng hoặc quản lý muốn tạo lịch làm việc cho một tháng được chọn.</w:t>
      </w:r>
    </w:p>
    <w:p w14:paraId="535AE522" w14:textId="65C68B8A" w:rsidR="00F177A8" w:rsidRPr="00E71F2F" w:rsidRDefault="00F177A8" w:rsidP="00684731">
      <w:pPr>
        <w:tabs>
          <w:tab w:val="left" w:pos="567"/>
          <w:tab w:val="left" w:pos="851"/>
        </w:tabs>
        <w:spacing w:before="120" w:after="120" w:line="360" w:lineRule="auto"/>
        <w:ind w:firstLine="284"/>
        <w:jc w:val="both"/>
        <w:rPr>
          <w:sz w:val="20"/>
          <w:szCs w:val="20"/>
        </w:rPr>
      </w:pPr>
      <w:r w:rsidRPr="00E71F2F">
        <w:rPr>
          <w:sz w:val="20"/>
          <w:szCs w:val="20"/>
        </w:rPr>
        <w:tab/>
        <w:t>+ Cập nhật lịch làm việc khi có yêu cầu nghỉ/đổi ca làm việc của nhân viên.</w:t>
      </w:r>
    </w:p>
    <w:p w14:paraId="2633AA5E" w14:textId="4A8E226D" w:rsidR="00F177A8" w:rsidRPr="00E71F2F" w:rsidRDefault="00F177A8" w:rsidP="00684731">
      <w:pPr>
        <w:tabs>
          <w:tab w:val="left" w:pos="567"/>
          <w:tab w:val="left" w:pos="851"/>
        </w:tabs>
        <w:spacing w:before="120" w:after="120" w:line="360" w:lineRule="auto"/>
        <w:ind w:firstLine="284"/>
        <w:jc w:val="both"/>
        <w:rPr>
          <w:sz w:val="20"/>
          <w:szCs w:val="20"/>
        </w:rPr>
      </w:pPr>
      <w:r w:rsidRPr="00E71F2F">
        <w:rPr>
          <w:sz w:val="20"/>
          <w:szCs w:val="20"/>
        </w:rPr>
        <w:tab/>
        <w:t>+ Sắp xếp lịch làm việc cho cả tháng khi cần thiết.</w:t>
      </w:r>
    </w:p>
    <w:p w14:paraId="789B712D" w14:textId="765E96BB" w:rsidR="00D32DA4" w:rsidRPr="00E71F2F" w:rsidRDefault="00D32DA4" w:rsidP="00684731">
      <w:pPr>
        <w:tabs>
          <w:tab w:val="left" w:pos="567"/>
          <w:tab w:val="left" w:pos="851"/>
        </w:tabs>
        <w:spacing w:before="120" w:after="120" w:line="360" w:lineRule="auto"/>
        <w:ind w:firstLine="284"/>
        <w:jc w:val="both"/>
        <w:rPr>
          <w:sz w:val="20"/>
          <w:szCs w:val="20"/>
        </w:rPr>
      </w:pPr>
      <w:r w:rsidRPr="00E71F2F">
        <w:rPr>
          <w:sz w:val="20"/>
          <w:szCs w:val="20"/>
        </w:rPr>
        <w:lastRenderedPageBreak/>
        <w:t xml:space="preserve">Thuật toán Greedy được sử dụng để sắp xếp lịch làm việc trong ứng dụng hoạt động theo </w:t>
      </w:r>
      <w:r w:rsidR="000A7E41" w:rsidRPr="00E71F2F">
        <w:rPr>
          <w:sz w:val="20"/>
          <w:szCs w:val="20"/>
        </w:rPr>
        <w:t xml:space="preserve">mô tả trong </w:t>
      </w:r>
      <w:r w:rsidR="000A7E41" w:rsidRPr="00E71F2F">
        <w:rPr>
          <w:i/>
          <w:iCs/>
          <w:sz w:val="20"/>
          <w:szCs w:val="20"/>
        </w:rPr>
        <w:t>Thuật toán 1</w:t>
      </w:r>
    </w:p>
    <w:tbl>
      <w:tblPr>
        <w:tblStyle w:val="PlainTable2"/>
        <w:tblW w:w="0" w:type="auto"/>
        <w:tblLook w:val="04A0" w:firstRow="1" w:lastRow="0" w:firstColumn="1" w:lastColumn="0" w:noHBand="0" w:noVBand="1"/>
      </w:tblPr>
      <w:tblGrid>
        <w:gridCol w:w="4693"/>
      </w:tblGrid>
      <w:tr w:rsidR="00D32DA4" w:rsidRPr="00E71F2F" w14:paraId="33D5899B" w14:textId="77777777" w:rsidTr="00D32D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3" w:type="dxa"/>
          </w:tcPr>
          <w:p w14:paraId="7EE1B479" w14:textId="7208CE63" w:rsidR="00D32DA4" w:rsidRPr="00E71F2F" w:rsidRDefault="00D32DA4" w:rsidP="00C70C0B">
            <w:pPr>
              <w:tabs>
                <w:tab w:val="left" w:pos="567"/>
                <w:tab w:val="left" w:pos="851"/>
              </w:tabs>
              <w:spacing w:before="120" w:after="120" w:line="276" w:lineRule="auto"/>
              <w:jc w:val="both"/>
              <w:rPr>
                <w:b w:val="0"/>
                <w:bCs w:val="0"/>
                <w:i/>
                <w:iCs/>
                <w:sz w:val="20"/>
                <w:szCs w:val="20"/>
              </w:rPr>
            </w:pPr>
            <w:r w:rsidRPr="00E71F2F">
              <w:rPr>
                <w:b w:val="0"/>
                <w:bCs w:val="0"/>
                <w:i/>
                <w:iCs/>
                <w:sz w:val="20"/>
                <w:szCs w:val="20"/>
              </w:rPr>
              <w:t>Thuật toán 1</w:t>
            </w:r>
            <w:r w:rsidRPr="00E71F2F">
              <w:rPr>
                <w:i/>
                <w:iCs/>
                <w:sz w:val="20"/>
                <w:szCs w:val="20"/>
              </w:rPr>
              <w:t xml:space="preserve">: </w:t>
            </w:r>
            <w:r w:rsidRPr="00E71F2F">
              <w:rPr>
                <w:b w:val="0"/>
                <w:bCs w:val="0"/>
                <w:i/>
                <w:iCs/>
                <w:sz w:val="20"/>
                <w:szCs w:val="20"/>
              </w:rPr>
              <w:t>Thuật toán Greedy</w:t>
            </w:r>
          </w:p>
        </w:tc>
      </w:tr>
      <w:tr w:rsidR="00D32DA4" w:rsidRPr="00E71F2F" w14:paraId="62C80EE8" w14:textId="77777777" w:rsidTr="00D32D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3" w:type="dxa"/>
          </w:tcPr>
          <w:p w14:paraId="19C3A2A6" w14:textId="77777777" w:rsidR="00C70C0B" w:rsidRPr="00E71F2F" w:rsidRDefault="00C70C0B" w:rsidP="00C70C0B">
            <w:pPr>
              <w:rPr>
                <w:b w:val="0"/>
                <w:bCs w:val="0"/>
                <w:i/>
                <w:iCs/>
                <w:sz w:val="20"/>
                <w:szCs w:val="20"/>
              </w:rPr>
            </w:pPr>
            <w:r w:rsidRPr="00E71F2F">
              <w:rPr>
                <w:b w:val="0"/>
                <w:bCs w:val="0"/>
                <w:i/>
                <w:iCs/>
                <w:sz w:val="20"/>
                <w:szCs w:val="20"/>
              </w:rPr>
              <w:t>1: procedure SCHEDULE_MONTH(month, year)</w:t>
            </w:r>
          </w:p>
          <w:p w14:paraId="01438B3B" w14:textId="77777777" w:rsidR="00C70C0B" w:rsidRPr="00E71F2F" w:rsidRDefault="00C70C0B" w:rsidP="00C70C0B">
            <w:pPr>
              <w:rPr>
                <w:b w:val="0"/>
                <w:bCs w:val="0"/>
                <w:i/>
                <w:iCs/>
                <w:sz w:val="20"/>
                <w:szCs w:val="20"/>
              </w:rPr>
            </w:pPr>
            <w:r w:rsidRPr="00E71F2F">
              <w:rPr>
                <w:b w:val="0"/>
                <w:bCs w:val="0"/>
                <w:i/>
                <w:iCs/>
                <w:sz w:val="20"/>
                <w:szCs w:val="20"/>
              </w:rPr>
              <w:t>2:     if monthHasSchedule(month, year) then</w:t>
            </w:r>
          </w:p>
          <w:p w14:paraId="17411081" w14:textId="77777777" w:rsidR="00C70C0B" w:rsidRPr="00E71F2F" w:rsidRDefault="00C70C0B" w:rsidP="00C70C0B">
            <w:pPr>
              <w:rPr>
                <w:b w:val="0"/>
                <w:bCs w:val="0"/>
                <w:i/>
                <w:iCs/>
                <w:sz w:val="20"/>
                <w:szCs w:val="20"/>
              </w:rPr>
            </w:pPr>
            <w:r w:rsidRPr="00E71F2F">
              <w:rPr>
                <w:b w:val="0"/>
                <w:bCs w:val="0"/>
                <w:i/>
                <w:iCs/>
                <w:sz w:val="20"/>
                <w:szCs w:val="20"/>
              </w:rPr>
              <w:t>3:         return true</w:t>
            </w:r>
          </w:p>
          <w:p w14:paraId="3622F5F0" w14:textId="77777777" w:rsidR="00C70C0B" w:rsidRPr="00E71F2F" w:rsidRDefault="00C70C0B" w:rsidP="00C70C0B">
            <w:pPr>
              <w:rPr>
                <w:b w:val="0"/>
                <w:bCs w:val="0"/>
                <w:i/>
                <w:iCs/>
                <w:sz w:val="20"/>
                <w:szCs w:val="20"/>
              </w:rPr>
            </w:pPr>
            <w:r w:rsidRPr="00E71F2F">
              <w:rPr>
                <w:b w:val="0"/>
                <w:bCs w:val="0"/>
                <w:i/>
                <w:iCs/>
                <w:sz w:val="20"/>
                <w:szCs w:val="20"/>
              </w:rPr>
              <w:t>4:     end if</w:t>
            </w:r>
          </w:p>
          <w:p w14:paraId="7641CBB1" w14:textId="77777777" w:rsidR="00C70C0B" w:rsidRPr="00E71F2F" w:rsidRDefault="00C70C0B" w:rsidP="00C70C0B">
            <w:pPr>
              <w:rPr>
                <w:b w:val="0"/>
                <w:bCs w:val="0"/>
                <w:i/>
                <w:iCs/>
                <w:sz w:val="20"/>
                <w:szCs w:val="20"/>
              </w:rPr>
            </w:pPr>
            <w:r w:rsidRPr="00E71F2F">
              <w:rPr>
                <w:b w:val="0"/>
                <w:bCs w:val="0"/>
                <w:i/>
                <w:iCs/>
                <w:sz w:val="20"/>
                <w:szCs w:val="20"/>
              </w:rPr>
              <w:t>5:     deleteOldSchedules(month, year)</w:t>
            </w:r>
          </w:p>
          <w:p w14:paraId="5530432E" w14:textId="77777777" w:rsidR="00C70C0B" w:rsidRPr="00E71F2F" w:rsidRDefault="00C70C0B" w:rsidP="00C70C0B">
            <w:pPr>
              <w:rPr>
                <w:b w:val="0"/>
                <w:bCs w:val="0"/>
                <w:i/>
                <w:iCs/>
                <w:sz w:val="20"/>
                <w:szCs w:val="20"/>
              </w:rPr>
            </w:pPr>
            <w:r w:rsidRPr="00E71F2F">
              <w:rPr>
                <w:b w:val="0"/>
                <w:bCs w:val="0"/>
                <w:i/>
                <w:iCs/>
                <w:sz w:val="20"/>
                <w:szCs w:val="20"/>
              </w:rPr>
              <w:t>6:     loadData()</w:t>
            </w:r>
          </w:p>
          <w:p w14:paraId="378E1B8C" w14:textId="77777777" w:rsidR="00C70C0B" w:rsidRPr="00E71F2F" w:rsidRDefault="00C70C0B" w:rsidP="00C70C0B">
            <w:pPr>
              <w:rPr>
                <w:b w:val="0"/>
                <w:bCs w:val="0"/>
                <w:i/>
                <w:iCs/>
                <w:sz w:val="20"/>
                <w:szCs w:val="20"/>
              </w:rPr>
            </w:pPr>
            <w:r w:rsidRPr="00E71F2F">
              <w:rPr>
                <w:b w:val="0"/>
                <w:bCs w:val="0"/>
                <w:i/>
                <w:iCs/>
                <w:sz w:val="20"/>
                <w:szCs w:val="20"/>
              </w:rPr>
              <w:t>7:     for each day in month do</w:t>
            </w:r>
          </w:p>
          <w:p w14:paraId="61C3898C" w14:textId="77777777" w:rsidR="00C70C0B" w:rsidRPr="00E71F2F" w:rsidRDefault="00C70C0B" w:rsidP="00C70C0B">
            <w:pPr>
              <w:rPr>
                <w:b w:val="0"/>
                <w:bCs w:val="0"/>
                <w:i/>
                <w:iCs/>
                <w:sz w:val="20"/>
                <w:szCs w:val="20"/>
              </w:rPr>
            </w:pPr>
            <w:r w:rsidRPr="00E71F2F">
              <w:rPr>
                <w:b w:val="0"/>
                <w:bCs w:val="0"/>
                <w:i/>
                <w:iCs/>
                <w:sz w:val="20"/>
                <w:szCs w:val="20"/>
              </w:rPr>
              <w:t>8:         assignedToday ← empty set</w:t>
            </w:r>
          </w:p>
          <w:p w14:paraId="2580A8D6" w14:textId="77777777" w:rsidR="00C70C0B" w:rsidRPr="00E71F2F" w:rsidRDefault="00C70C0B" w:rsidP="00C70C0B">
            <w:pPr>
              <w:rPr>
                <w:b w:val="0"/>
                <w:bCs w:val="0"/>
                <w:i/>
                <w:iCs/>
                <w:sz w:val="20"/>
                <w:szCs w:val="20"/>
              </w:rPr>
            </w:pPr>
            <w:r w:rsidRPr="00E71F2F">
              <w:rPr>
                <w:b w:val="0"/>
                <w:bCs w:val="0"/>
                <w:i/>
                <w:iCs/>
                <w:sz w:val="20"/>
                <w:szCs w:val="20"/>
              </w:rPr>
              <w:t>9:         for each shift in shifts do</w:t>
            </w:r>
          </w:p>
          <w:p w14:paraId="53D9DF93" w14:textId="56A83A39" w:rsidR="00C70C0B" w:rsidRPr="00E71F2F" w:rsidRDefault="00C70C0B" w:rsidP="00C70C0B">
            <w:pPr>
              <w:rPr>
                <w:b w:val="0"/>
                <w:bCs w:val="0"/>
                <w:i/>
                <w:iCs/>
                <w:sz w:val="20"/>
                <w:szCs w:val="20"/>
              </w:rPr>
            </w:pPr>
            <w:r w:rsidRPr="00E71F2F">
              <w:rPr>
                <w:b w:val="0"/>
                <w:bCs w:val="0"/>
                <w:i/>
                <w:iCs/>
                <w:sz w:val="20"/>
                <w:szCs w:val="20"/>
              </w:rPr>
              <w:t>10:             requiredStaff ← determineRequiredStaff(shift, day)</w:t>
            </w:r>
          </w:p>
          <w:p w14:paraId="6862EF54" w14:textId="77777777" w:rsidR="00C70C0B" w:rsidRPr="00E71F2F" w:rsidRDefault="00C70C0B" w:rsidP="00C70C0B">
            <w:pPr>
              <w:rPr>
                <w:b w:val="0"/>
                <w:bCs w:val="0"/>
                <w:i/>
                <w:iCs/>
                <w:sz w:val="20"/>
                <w:szCs w:val="20"/>
              </w:rPr>
            </w:pPr>
            <w:r w:rsidRPr="00E71F2F">
              <w:rPr>
                <w:b w:val="0"/>
                <w:bCs w:val="0"/>
                <w:i/>
                <w:iCs/>
                <w:sz w:val="20"/>
                <w:szCs w:val="20"/>
              </w:rPr>
              <w:t>11:             assign managers to shift</w:t>
            </w:r>
          </w:p>
          <w:p w14:paraId="36845D0E" w14:textId="77777777" w:rsidR="00C70C0B" w:rsidRPr="00E71F2F" w:rsidRDefault="00C70C0B" w:rsidP="00C70C0B">
            <w:pPr>
              <w:rPr>
                <w:b w:val="0"/>
                <w:bCs w:val="0"/>
                <w:i/>
                <w:iCs/>
                <w:sz w:val="20"/>
                <w:szCs w:val="20"/>
              </w:rPr>
            </w:pPr>
            <w:r w:rsidRPr="00E71F2F">
              <w:rPr>
                <w:b w:val="0"/>
                <w:bCs w:val="0"/>
                <w:i/>
                <w:iCs/>
                <w:sz w:val="20"/>
                <w:szCs w:val="20"/>
              </w:rPr>
              <w:t>12:             assign regularEmployees to shift</w:t>
            </w:r>
          </w:p>
          <w:p w14:paraId="0EF2BF60" w14:textId="77777777" w:rsidR="00C70C0B" w:rsidRPr="00E71F2F" w:rsidRDefault="00C70C0B" w:rsidP="00C70C0B">
            <w:pPr>
              <w:rPr>
                <w:b w:val="0"/>
                <w:bCs w:val="0"/>
                <w:i/>
                <w:iCs/>
                <w:sz w:val="20"/>
                <w:szCs w:val="20"/>
              </w:rPr>
            </w:pPr>
            <w:r w:rsidRPr="00E71F2F">
              <w:rPr>
                <w:b w:val="0"/>
                <w:bCs w:val="0"/>
                <w:i/>
                <w:iCs/>
                <w:sz w:val="20"/>
                <w:szCs w:val="20"/>
              </w:rPr>
              <w:t>13:             if staffShortage then</w:t>
            </w:r>
          </w:p>
          <w:p w14:paraId="11A47ED3" w14:textId="77777777" w:rsidR="00C70C0B" w:rsidRPr="00E71F2F" w:rsidRDefault="00C70C0B" w:rsidP="00C70C0B">
            <w:pPr>
              <w:rPr>
                <w:b w:val="0"/>
                <w:bCs w:val="0"/>
                <w:i/>
                <w:iCs/>
                <w:sz w:val="20"/>
                <w:szCs w:val="20"/>
              </w:rPr>
            </w:pPr>
            <w:r w:rsidRPr="00E71F2F">
              <w:rPr>
                <w:b w:val="0"/>
                <w:bCs w:val="0"/>
                <w:i/>
                <w:iCs/>
                <w:sz w:val="20"/>
                <w:szCs w:val="20"/>
              </w:rPr>
              <w:t>14:                 handleStaffShortage()</w:t>
            </w:r>
          </w:p>
          <w:p w14:paraId="6EA219ED" w14:textId="77777777" w:rsidR="00C70C0B" w:rsidRPr="00E71F2F" w:rsidRDefault="00C70C0B" w:rsidP="00C70C0B">
            <w:pPr>
              <w:rPr>
                <w:b w:val="0"/>
                <w:bCs w:val="0"/>
                <w:i/>
                <w:iCs/>
                <w:sz w:val="20"/>
                <w:szCs w:val="20"/>
              </w:rPr>
            </w:pPr>
            <w:r w:rsidRPr="00E71F2F">
              <w:rPr>
                <w:b w:val="0"/>
                <w:bCs w:val="0"/>
                <w:i/>
                <w:iCs/>
                <w:sz w:val="20"/>
                <w:szCs w:val="20"/>
              </w:rPr>
              <w:t>15:             end if</w:t>
            </w:r>
          </w:p>
          <w:p w14:paraId="5BC9788E" w14:textId="77777777" w:rsidR="00C70C0B" w:rsidRPr="00E71F2F" w:rsidRDefault="00C70C0B" w:rsidP="00C70C0B">
            <w:pPr>
              <w:rPr>
                <w:b w:val="0"/>
                <w:bCs w:val="0"/>
                <w:i/>
                <w:iCs/>
                <w:sz w:val="20"/>
                <w:szCs w:val="20"/>
              </w:rPr>
            </w:pPr>
            <w:r w:rsidRPr="00E71F2F">
              <w:rPr>
                <w:b w:val="0"/>
                <w:bCs w:val="0"/>
                <w:i/>
                <w:iCs/>
                <w:sz w:val="20"/>
                <w:szCs w:val="20"/>
              </w:rPr>
              <w:t>16:         end for</w:t>
            </w:r>
          </w:p>
          <w:p w14:paraId="5B22C94F" w14:textId="77777777" w:rsidR="00C70C0B" w:rsidRPr="00E71F2F" w:rsidRDefault="00C70C0B" w:rsidP="00C70C0B">
            <w:pPr>
              <w:rPr>
                <w:b w:val="0"/>
                <w:bCs w:val="0"/>
                <w:i/>
                <w:iCs/>
                <w:sz w:val="20"/>
                <w:szCs w:val="20"/>
              </w:rPr>
            </w:pPr>
            <w:r w:rsidRPr="00E71F2F">
              <w:rPr>
                <w:b w:val="0"/>
                <w:bCs w:val="0"/>
                <w:i/>
                <w:iCs/>
                <w:sz w:val="20"/>
                <w:szCs w:val="20"/>
              </w:rPr>
              <w:t>17:         resetConsecutiveDays(assignedToday)</w:t>
            </w:r>
          </w:p>
          <w:p w14:paraId="6091C0DA" w14:textId="77777777" w:rsidR="00C70C0B" w:rsidRPr="00E71F2F" w:rsidRDefault="00C70C0B" w:rsidP="00C70C0B">
            <w:pPr>
              <w:rPr>
                <w:b w:val="0"/>
                <w:bCs w:val="0"/>
                <w:i/>
                <w:iCs/>
                <w:sz w:val="20"/>
                <w:szCs w:val="20"/>
              </w:rPr>
            </w:pPr>
            <w:r w:rsidRPr="00E71F2F">
              <w:rPr>
                <w:b w:val="0"/>
                <w:bCs w:val="0"/>
                <w:i/>
                <w:iCs/>
                <w:sz w:val="20"/>
                <w:szCs w:val="20"/>
              </w:rPr>
              <w:t>18:         batchInsertSchedules()</w:t>
            </w:r>
          </w:p>
          <w:p w14:paraId="52A04D47" w14:textId="77777777" w:rsidR="00C70C0B" w:rsidRPr="00E71F2F" w:rsidRDefault="00C70C0B" w:rsidP="00C70C0B">
            <w:pPr>
              <w:rPr>
                <w:b w:val="0"/>
                <w:bCs w:val="0"/>
                <w:i/>
                <w:iCs/>
                <w:sz w:val="20"/>
                <w:szCs w:val="20"/>
              </w:rPr>
            </w:pPr>
            <w:r w:rsidRPr="00E71F2F">
              <w:rPr>
                <w:b w:val="0"/>
                <w:bCs w:val="0"/>
                <w:i/>
                <w:iCs/>
                <w:sz w:val="20"/>
                <w:szCs w:val="20"/>
              </w:rPr>
              <w:t>19:         if endOfWeek then</w:t>
            </w:r>
          </w:p>
          <w:p w14:paraId="6AC16DB7" w14:textId="77777777" w:rsidR="00C70C0B" w:rsidRPr="00E71F2F" w:rsidRDefault="00C70C0B" w:rsidP="00C70C0B">
            <w:pPr>
              <w:rPr>
                <w:b w:val="0"/>
                <w:bCs w:val="0"/>
                <w:i/>
                <w:iCs/>
                <w:sz w:val="20"/>
                <w:szCs w:val="20"/>
              </w:rPr>
            </w:pPr>
            <w:r w:rsidRPr="00E71F2F">
              <w:rPr>
                <w:b w:val="0"/>
                <w:bCs w:val="0"/>
                <w:i/>
                <w:iCs/>
                <w:sz w:val="20"/>
                <w:szCs w:val="20"/>
              </w:rPr>
              <w:t>20:             resetWeeklyCounters()</w:t>
            </w:r>
          </w:p>
          <w:p w14:paraId="199AE5EA" w14:textId="77777777" w:rsidR="00C70C0B" w:rsidRPr="00E71F2F" w:rsidRDefault="00C70C0B" w:rsidP="00C70C0B">
            <w:pPr>
              <w:rPr>
                <w:b w:val="0"/>
                <w:bCs w:val="0"/>
                <w:i/>
                <w:iCs/>
                <w:sz w:val="20"/>
                <w:szCs w:val="20"/>
              </w:rPr>
            </w:pPr>
            <w:r w:rsidRPr="00E71F2F">
              <w:rPr>
                <w:b w:val="0"/>
                <w:bCs w:val="0"/>
                <w:i/>
                <w:iCs/>
                <w:sz w:val="20"/>
                <w:szCs w:val="20"/>
              </w:rPr>
              <w:t>21:         end if</w:t>
            </w:r>
          </w:p>
          <w:p w14:paraId="66731314" w14:textId="77777777" w:rsidR="00C70C0B" w:rsidRPr="00E71F2F" w:rsidRDefault="00C70C0B" w:rsidP="00C70C0B">
            <w:pPr>
              <w:rPr>
                <w:b w:val="0"/>
                <w:bCs w:val="0"/>
                <w:i/>
                <w:iCs/>
                <w:sz w:val="20"/>
                <w:szCs w:val="20"/>
              </w:rPr>
            </w:pPr>
            <w:r w:rsidRPr="00E71F2F">
              <w:rPr>
                <w:b w:val="0"/>
                <w:bCs w:val="0"/>
                <w:i/>
                <w:iCs/>
                <w:sz w:val="20"/>
                <w:szCs w:val="20"/>
              </w:rPr>
              <w:t>22:     end for</w:t>
            </w:r>
          </w:p>
          <w:p w14:paraId="67AFD4A2" w14:textId="77777777" w:rsidR="00C70C0B" w:rsidRPr="00E71F2F" w:rsidRDefault="00C70C0B" w:rsidP="00C70C0B">
            <w:pPr>
              <w:rPr>
                <w:b w:val="0"/>
                <w:bCs w:val="0"/>
                <w:i/>
                <w:iCs/>
                <w:sz w:val="20"/>
                <w:szCs w:val="20"/>
              </w:rPr>
            </w:pPr>
            <w:r w:rsidRPr="00E71F2F">
              <w:rPr>
                <w:b w:val="0"/>
                <w:bCs w:val="0"/>
                <w:i/>
                <w:iCs/>
                <w:sz w:val="20"/>
                <w:szCs w:val="20"/>
              </w:rPr>
              <w:t>23:     evaluateAndDisplayResults()</w:t>
            </w:r>
          </w:p>
          <w:p w14:paraId="220CDEB2" w14:textId="1C83F53C" w:rsidR="00D32DA4" w:rsidRPr="00E71F2F" w:rsidRDefault="00C70C0B" w:rsidP="00C70C0B">
            <w:pPr>
              <w:rPr>
                <w:i/>
                <w:iCs/>
                <w:sz w:val="20"/>
                <w:szCs w:val="20"/>
              </w:rPr>
            </w:pPr>
            <w:r w:rsidRPr="00E71F2F">
              <w:rPr>
                <w:b w:val="0"/>
                <w:bCs w:val="0"/>
                <w:i/>
                <w:iCs/>
                <w:sz w:val="20"/>
                <w:szCs w:val="20"/>
              </w:rPr>
              <w:t>24: end procedure</w:t>
            </w:r>
          </w:p>
        </w:tc>
      </w:tr>
    </w:tbl>
    <w:p w14:paraId="1FA6DA57" w14:textId="1C79681A" w:rsidR="00AD2390" w:rsidRPr="00E71F2F" w:rsidRDefault="00D32DA4" w:rsidP="00D32DA4">
      <w:pPr>
        <w:tabs>
          <w:tab w:val="left" w:pos="567"/>
          <w:tab w:val="left" w:pos="851"/>
        </w:tabs>
        <w:spacing w:before="120" w:after="120" w:line="360" w:lineRule="auto"/>
        <w:jc w:val="both"/>
        <w:rPr>
          <w:sz w:val="20"/>
          <w:szCs w:val="20"/>
        </w:rPr>
      </w:pPr>
      <w:r w:rsidRPr="00E71F2F">
        <w:rPr>
          <w:sz w:val="20"/>
          <w:szCs w:val="20"/>
        </w:rPr>
        <w:t xml:space="preserve"> </w:t>
      </w:r>
    </w:p>
    <w:p w14:paraId="42CAAB36" w14:textId="15AB7C5A" w:rsidR="00827EC0" w:rsidRPr="00E71F2F" w:rsidRDefault="00B51079" w:rsidP="00C55ECA">
      <w:pPr>
        <w:tabs>
          <w:tab w:val="left" w:pos="567"/>
          <w:tab w:val="left" w:pos="851"/>
        </w:tabs>
        <w:spacing w:before="120" w:after="120" w:line="360" w:lineRule="auto"/>
        <w:ind w:firstLine="284"/>
        <w:jc w:val="both"/>
        <w:rPr>
          <w:sz w:val="20"/>
          <w:szCs w:val="20"/>
        </w:rPr>
      </w:pPr>
      <w:r w:rsidRPr="00E71F2F">
        <w:rPr>
          <w:b/>
          <w:bCs/>
          <w:sz w:val="20"/>
          <w:szCs w:val="20"/>
        </w:rPr>
        <w:t>5</w:t>
      </w:r>
      <w:r w:rsidR="00C55ECA" w:rsidRPr="00E71F2F">
        <w:rPr>
          <w:b/>
          <w:bCs/>
          <w:sz w:val="20"/>
          <w:szCs w:val="20"/>
        </w:rPr>
        <w:t>. Đánh giá thuật toán</w:t>
      </w:r>
    </w:p>
    <w:p w14:paraId="5A179465" w14:textId="059163D9" w:rsidR="00C55ECA" w:rsidRPr="00E71F2F" w:rsidRDefault="00C55ECA" w:rsidP="00C55ECA">
      <w:pPr>
        <w:tabs>
          <w:tab w:val="left" w:pos="567"/>
          <w:tab w:val="left" w:pos="851"/>
        </w:tabs>
        <w:spacing w:before="120" w:after="120" w:line="360" w:lineRule="auto"/>
        <w:ind w:firstLine="284"/>
        <w:jc w:val="both"/>
        <w:rPr>
          <w:sz w:val="20"/>
          <w:szCs w:val="20"/>
        </w:rPr>
      </w:pPr>
      <w:r w:rsidRPr="00E71F2F">
        <w:rPr>
          <w:b/>
          <w:bCs/>
          <w:i/>
          <w:iCs/>
          <w:sz w:val="20"/>
          <w:szCs w:val="20"/>
        </w:rPr>
        <w:t>5.1. Các tiêu chí đánh giá</w:t>
      </w:r>
    </w:p>
    <w:p w14:paraId="44782B56" w14:textId="7DE1B04F" w:rsidR="00C55ECA" w:rsidRPr="00E71F2F" w:rsidRDefault="00C55ECA" w:rsidP="00C55ECA">
      <w:pPr>
        <w:tabs>
          <w:tab w:val="left" w:pos="567"/>
          <w:tab w:val="left" w:pos="851"/>
        </w:tabs>
        <w:spacing w:before="120" w:after="120" w:line="360" w:lineRule="auto"/>
        <w:ind w:firstLine="284"/>
        <w:jc w:val="both"/>
        <w:rPr>
          <w:sz w:val="20"/>
          <w:szCs w:val="20"/>
        </w:rPr>
      </w:pPr>
      <w:r w:rsidRPr="00E71F2F">
        <w:rPr>
          <w:sz w:val="20"/>
          <w:szCs w:val="20"/>
        </w:rPr>
        <w:t>Thuật toán Greedy được sử dụng trong ứng dụng được đánh giá hiệu xuất dựa trên năm tiêu chí sau</w:t>
      </w:r>
      <w:r w:rsidR="00B76ABB" w:rsidRPr="00E71F2F">
        <w:rPr>
          <w:sz w:val="20"/>
          <w:szCs w:val="20"/>
        </w:rPr>
        <w:t xml:space="preserve"> [13]</w:t>
      </w:r>
      <w:r w:rsidR="00660E96" w:rsidRPr="00E71F2F">
        <w:rPr>
          <w:sz w:val="20"/>
          <w:szCs w:val="20"/>
        </w:rPr>
        <w:t>:</w:t>
      </w:r>
    </w:p>
    <w:p w14:paraId="64D223A1" w14:textId="3B7302F1" w:rsidR="00660E96" w:rsidRPr="00E71F2F" w:rsidRDefault="00660E96" w:rsidP="00C55ECA">
      <w:pPr>
        <w:tabs>
          <w:tab w:val="left" w:pos="567"/>
          <w:tab w:val="left" w:pos="851"/>
        </w:tabs>
        <w:spacing w:before="120" w:after="120" w:line="360" w:lineRule="auto"/>
        <w:ind w:firstLine="284"/>
        <w:jc w:val="both"/>
        <w:rPr>
          <w:sz w:val="20"/>
          <w:szCs w:val="20"/>
        </w:rPr>
      </w:pPr>
      <w:r w:rsidRPr="00E71F2F">
        <w:rPr>
          <w:sz w:val="20"/>
          <w:szCs w:val="20"/>
        </w:rPr>
        <w:tab/>
      </w:r>
      <w:r w:rsidR="00E550F1" w:rsidRPr="00E71F2F">
        <w:rPr>
          <w:i/>
          <w:iCs/>
          <w:sz w:val="20"/>
          <w:szCs w:val="20"/>
        </w:rPr>
        <w:t>a</w:t>
      </w:r>
      <w:r w:rsidR="001C7CDB" w:rsidRPr="00E71F2F">
        <w:rPr>
          <w:i/>
          <w:iCs/>
          <w:sz w:val="20"/>
          <w:szCs w:val="20"/>
        </w:rPr>
        <w:t>.</w:t>
      </w:r>
      <w:r w:rsidR="00E550F1" w:rsidRPr="00E71F2F">
        <w:rPr>
          <w:i/>
          <w:iCs/>
          <w:sz w:val="20"/>
          <w:szCs w:val="20"/>
        </w:rPr>
        <w:t xml:space="preserve"> Tỉ lệ trùng lặp ca</w:t>
      </w:r>
    </w:p>
    <w:p w14:paraId="4C017062" w14:textId="2281B2DE" w:rsidR="00EB1B43" w:rsidRPr="00E71F2F" w:rsidRDefault="00EB1B43" w:rsidP="00EB1B43">
      <w:pPr>
        <w:tabs>
          <w:tab w:val="left" w:pos="567"/>
          <w:tab w:val="left" w:pos="851"/>
        </w:tabs>
        <w:spacing w:before="120" w:after="120" w:line="360" w:lineRule="auto"/>
        <w:ind w:firstLine="284"/>
        <w:jc w:val="both"/>
        <w:rPr>
          <w:sz w:val="20"/>
          <w:szCs w:val="20"/>
        </w:rPr>
      </w:pPr>
      <w:r w:rsidRPr="00E71F2F">
        <w:rPr>
          <w:sz w:val="20"/>
          <w:szCs w:val="20"/>
        </w:rPr>
        <w:t>Tiêu chí đánh giá này được sử dụng để đo lường mức độ nhân viên bị phân công cùng loại ca (sáng, chiều, tối) lặp lại, ảnh hưởng đến sự đa dạng và công bằng.</w:t>
      </w:r>
    </w:p>
    <w:p w14:paraId="1C6FAD92" w14:textId="53BCE4AE" w:rsidR="00E550F1" w:rsidRPr="00E71F2F" w:rsidRDefault="00B81E9D" w:rsidP="00C55ECA">
      <w:pPr>
        <w:tabs>
          <w:tab w:val="left" w:pos="567"/>
          <w:tab w:val="left" w:pos="851"/>
        </w:tabs>
        <w:spacing w:before="120" w:after="120" w:line="360" w:lineRule="auto"/>
        <w:ind w:firstLine="284"/>
        <w:jc w:val="both"/>
        <w:rPr>
          <w:sz w:val="20"/>
          <w:szCs w:val="20"/>
        </w:rPr>
      </w:pPr>
      <w:r w:rsidRPr="00E71F2F">
        <w:rPr>
          <w:sz w:val="20"/>
          <w:szCs w:val="20"/>
        </w:rPr>
        <w:t>Công thức để tính độ trùng lặp ca:</w:t>
      </w:r>
    </w:p>
    <w:p w14:paraId="34549A42" w14:textId="77777777" w:rsidR="00B81E9D" w:rsidRPr="00E71F2F" w:rsidRDefault="00B81E9D" w:rsidP="00B81E9D">
      <w:pPr>
        <w:spacing w:before="120" w:after="120" w:line="360" w:lineRule="auto"/>
        <w:ind w:firstLine="720"/>
        <w:rPr>
          <w:rFonts w:eastAsiaTheme="minorEastAsia"/>
          <w:sz w:val="20"/>
          <w:szCs w:val="20"/>
        </w:rPr>
      </w:pPr>
      <m:oMathPara>
        <m:oMath>
          <m:r>
            <m:rPr>
              <m:sty m:val="p"/>
            </m:rPr>
            <w:rPr>
              <w:rFonts w:ascii="Cambria Math" w:hAnsi="Cambria Math"/>
              <w:sz w:val="20"/>
              <w:szCs w:val="20"/>
            </w:rPr>
            <m:t xml:space="preserve">Tỉ lệ trùng lặp= </m:t>
          </m:r>
          <m:f>
            <m:fPr>
              <m:ctrlPr>
                <w:rPr>
                  <w:rFonts w:ascii="Cambria Math" w:hAnsi="Cambria Math"/>
                  <w:sz w:val="20"/>
                  <w:szCs w:val="20"/>
                </w:rPr>
              </m:ctrlPr>
            </m:fPr>
            <m:num>
              <m:r>
                <m:rPr>
                  <m:sty m:val="p"/>
                </m:rPr>
                <w:rPr>
                  <w:rFonts w:ascii="Cambria Math" w:hAnsi="Cambria Math"/>
                  <w:sz w:val="20"/>
                  <w:szCs w:val="20"/>
                </w:rPr>
                <m:t>Số lượng ca trùng lặp</m:t>
              </m:r>
            </m:num>
            <m:den>
              <m:r>
                <m:rPr>
                  <m:sty m:val="p"/>
                </m:rPr>
                <w:rPr>
                  <w:rFonts w:ascii="Cambria Math" w:hAnsi="Cambria Math"/>
                  <w:sz w:val="20"/>
                  <w:szCs w:val="20"/>
                </w:rPr>
                <m:t>Tổng số ca làm việc</m:t>
              </m:r>
            </m:den>
          </m:f>
          <m:r>
            <m:rPr>
              <m:sty m:val="p"/>
            </m:rPr>
            <w:rPr>
              <w:rFonts w:ascii="Cambria Math" w:hAnsi="Cambria Math"/>
              <w:sz w:val="20"/>
              <w:szCs w:val="20"/>
            </w:rPr>
            <m:t xml:space="preserve"> ×100%</m:t>
          </m:r>
        </m:oMath>
      </m:oMathPara>
    </w:p>
    <w:p w14:paraId="0E34EAB6" w14:textId="4BE90D71" w:rsidR="00B81E9D" w:rsidRPr="00E71F2F" w:rsidRDefault="005F17A5" w:rsidP="00C55ECA">
      <w:pPr>
        <w:tabs>
          <w:tab w:val="left" w:pos="567"/>
          <w:tab w:val="left" w:pos="851"/>
        </w:tabs>
        <w:spacing w:before="120" w:after="120" w:line="360" w:lineRule="auto"/>
        <w:ind w:firstLine="284"/>
        <w:jc w:val="both"/>
        <w:rPr>
          <w:sz w:val="20"/>
          <w:szCs w:val="20"/>
        </w:rPr>
      </w:pPr>
      <w:r w:rsidRPr="00E71F2F">
        <w:rPr>
          <w:sz w:val="20"/>
          <w:szCs w:val="20"/>
        </w:rPr>
        <w:tab/>
      </w:r>
      <w:r w:rsidRPr="00E71F2F">
        <w:rPr>
          <w:i/>
          <w:iCs/>
          <w:sz w:val="20"/>
          <w:szCs w:val="20"/>
        </w:rPr>
        <w:t>b</w:t>
      </w:r>
      <w:r w:rsidR="001C7CDB" w:rsidRPr="00E71F2F">
        <w:rPr>
          <w:i/>
          <w:iCs/>
          <w:sz w:val="20"/>
          <w:szCs w:val="20"/>
        </w:rPr>
        <w:t>.</w:t>
      </w:r>
      <w:r w:rsidRPr="00E71F2F">
        <w:rPr>
          <w:i/>
          <w:iCs/>
          <w:sz w:val="20"/>
          <w:szCs w:val="20"/>
        </w:rPr>
        <w:t xml:space="preserve"> Chỉ số đa dạng ca làm việc (Entropy)</w:t>
      </w:r>
    </w:p>
    <w:p w14:paraId="6469C0A3" w14:textId="43C84222" w:rsidR="005F17A5" w:rsidRPr="00E71F2F" w:rsidRDefault="005F17A5" w:rsidP="005F17A5">
      <w:pPr>
        <w:tabs>
          <w:tab w:val="left" w:pos="567"/>
          <w:tab w:val="left" w:pos="851"/>
        </w:tabs>
        <w:spacing w:before="120" w:after="120" w:line="360" w:lineRule="auto"/>
        <w:ind w:firstLine="284"/>
        <w:jc w:val="both"/>
        <w:rPr>
          <w:sz w:val="20"/>
          <w:szCs w:val="20"/>
        </w:rPr>
      </w:pPr>
      <w:r w:rsidRPr="00E71F2F">
        <w:rPr>
          <w:sz w:val="20"/>
          <w:szCs w:val="20"/>
        </w:rPr>
        <w:t>Chỉ số entropy sẽ đánh giá sự phân bố đều của các loại ca, dựa trên lý thuyết thông tin của Shannon [13]. Giá trị cao hơn cho thấy lịch làm việc đa dạng hơn.</w:t>
      </w:r>
    </w:p>
    <w:p w14:paraId="3EE128A2" w14:textId="6C4E7A19" w:rsidR="005F17A5" w:rsidRPr="00E71F2F" w:rsidRDefault="00A96B1F" w:rsidP="00C55ECA">
      <w:pPr>
        <w:tabs>
          <w:tab w:val="left" w:pos="567"/>
          <w:tab w:val="left" w:pos="851"/>
        </w:tabs>
        <w:spacing w:before="120" w:after="120" w:line="360" w:lineRule="auto"/>
        <w:ind w:firstLine="284"/>
        <w:jc w:val="both"/>
        <w:rPr>
          <w:sz w:val="20"/>
          <w:szCs w:val="20"/>
        </w:rPr>
      </w:pPr>
      <w:r w:rsidRPr="00E71F2F">
        <w:rPr>
          <w:sz w:val="20"/>
          <w:szCs w:val="20"/>
        </w:rPr>
        <w:t>Chỉ số được tính theo công thức:</w:t>
      </w:r>
    </w:p>
    <w:p w14:paraId="2F48D4D7" w14:textId="10D66CB6" w:rsidR="00A96B1F" w:rsidRPr="00E71F2F" w:rsidRDefault="00965D09" w:rsidP="00A96B1F">
      <w:pPr>
        <w:tabs>
          <w:tab w:val="left" w:pos="993"/>
        </w:tabs>
        <w:spacing w:before="120" w:after="120" w:line="360" w:lineRule="auto"/>
        <w:ind w:firstLine="720"/>
        <w:rPr>
          <w:rFonts w:eastAsiaTheme="minorEastAsia"/>
          <w:iCs/>
          <w:sz w:val="20"/>
          <w:szCs w:val="20"/>
        </w:rPr>
      </w:pPr>
      <m:oMathPara>
        <m:oMath>
          <m:r>
            <m:rPr>
              <m:sty m:val="p"/>
            </m:rPr>
            <w:rPr>
              <w:rFonts w:ascii="Cambria Math" w:hAnsi="Cambria Math"/>
              <w:sz w:val="20"/>
              <w:szCs w:val="20"/>
            </w:rPr>
            <m:t>H= -</m:t>
          </m:r>
          <m:nary>
            <m:naryPr>
              <m:chr m:val="∑"/>
              <m:limLoc m:val="undOvr"/>
              <m:ctrlPr>
                <w:rPr>
                  <w:rFonts w:ascii="Cambria Math" w:hAnsi="Cambria Math"/>
                  <w:iCs/>
                  <w:sz w:val="20"/>
                  <w:szCs w:val="20"/>
                </w:rPr>
              </m:ctrlPr>
            </m:naryPr>
            <m:sub>
              <m:r>
                <w:rPr>
                  <w:rFonts w:ascii="Cambria Math" w:hAnsi="Cambria Math"/>
                  <w:sz w:val="20"/>
                  <w:szCs w:val="20"/>
                </w:rPr>
                <m:t>i=1</m:t>
              </m:r>
            </m:sub>
            <m:sup>
              <m:r>
                <w:rPr>
                  <w:rFonts w:ascii="Cambria Math" w:hAnsi="Cambria Math"/>
                  <w:sz w:val="20"/>
                  <w:szCs w:val="20"/>
                </w:rPr>
                <m:t>n</m:t>
              </m:r>
            </m:sup>
            <m:e>
              <m:sSub>
                <m:sSubPr>
                  <m:ctrlPr>
                    <w:rPr>
                      <w:rFonts w:ascii="Cambria Math" w:hAnsi="Cambria Math"/>
                      <w:i/>
                      <w:iCs/>
                      <w:sz w:val="20"/>
                      <w:szCs w:val="20"/>
                    </w:rPr>
                  </m:ctrlPr>
                </m:sSubPr>
                <m:e>
                  <m:r>
                    <w:rPr>
                      <w:rFonts w:ascii="Cambria Math" w:hAnsi="Cambria Math"/>
                      <w:sz w:val="20"/>
                      <w:szCs w:val="20"/>
                    </w:rPr>
                    <m:t>p</m:t>
                  </m:r>
                </m:e>
                <m:sub>
                  <m:r>
                    <w:rPr>
                      <w:rFonts w:ascii="Cambria Math" w:hAnsi="Cambria Math"/>
                      <w:sz w:val="20"/>
                      <w:szCs w:val="20"/>
                    </w:rPr>
                    <m:t>i</m:t>
                  </m:r>
                </m:sub>
              </m:sSub>
              <m:r>
                <w:rPr>
                  <w:rFonts w:ascii="Cambria Math" w:hAnsi="Cambria Math"/>
                  <w:sz w:val="20"/>
                  <w:szCs w:val="20"/>
                </w:rPr>
                <m:t xml:space="preserve"> </m:t>
              </m:r>
              <m:func>
                <m:funcPr>
                  <m:ctrlPr>
                    <w:rPr>
                      <w:rFonts w:ascii="Cambria Math" w:hAnsi="Cambria Math"/>
                      <w:sz w:val="20"/>
                      <w:szCs w:val="20"/>
                    </w:rPr>
                  </m:ctrlPr>
                </m:funcPr>
                <m:fName>
                  <m:sSub>
                    <m:sSubPr>
                      <m:ctrlPr>
                        <w:rPr>
                          <w:rFonts w:ascii="Cambria Math" w:hAnsi="Cambria Math"/>
                          <w:sz w:val="20"/>
                          <w:szCs w:val="20"/>
                        </w:rPr>
                      </m:ctrlPr>
                    </m:sSubPr>
                    <m:e>
                      <m:r>
                        <m:rPr>
                          <m:sty m:val="p"/>
                        </m:rPr>
                        <w:rPr>
                          <w:rFonts w:ascii="Cambria Math" w:hAnsi="Cambria Math"/>
                          <w:sz w:val="20"/>
                          <w:szCs w:val="20"/>
                        </w:rPr>
                        <m:t>log</m:t>
                      </m:r>
                    </m:e>
                    <m:sub>
                      <m:r>
                        <w:rPr>
                          <w:rFonts w:ascii="Cambria Math" w:hAnsi="Cambria Math"/>
                          <w:sz w:val="20"/>
                          <w:szCs w:val="20"/>
                        </w:rPr>
                        <m:t>2</m:t>
                      </m:r>
                    </m:sub>
                  </m:sSub>
                </m:fName>
                <m:e>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i</m:t>
                      </m:r>
                    </m:sub>
                  </m:sSub>
                  <m:r>
                    <w:rPr>
                      <w:rFonts w:ascii="Cambria Math" w:hAnsi="Cambria Math"/>
                      <w:sz w:val="20"/>
                      <w:szCs w:val="20"/>
                    </w:rPr>
                    <m:t>)</m:t>
                  </m:r>
                </m:e>
              </m:func>
            </m:e>
          </m:nary>
        </m:oMath>
      </m:oMathPara>
    </w:p>
    <w:p w14:paraId="3B22E7DA" w14:textId="77777777" w:rsidR="007517DC" w:rsidRPr="00E71F2F" w:rsidRDefault="007517DC" w:rsidP="007517DC">
      <w:pPr>
        <w:tabs>
          <w:tab w:val="left" w:pos="567"/>
          <w:tab w:val="left" w:pos="851"/>
        </w:tabs>
        <w:spacing w:before="120" w:after="120" w:line="360" w:lineRule="auto"/>
        <w:ind w:firstLine="284"/>
        <w:jc w:val="both"/>
        <w:rPr>
          <w:sz w:val="20"/>
          <w:szCs w:val="20"/>
        </w:rPr>
      </w:pPr>
      <w:r w:rsidRPr="00E71F2F">
        <w:rPr>
          <w:sz w:val="20"/>
          <w:szCs w:val="20"/>
        </w:rPr>
        <w:tab/>
        <w:t xml:space="preserve">Trong đó: </w:t>
      </w:r>
    </w:p>
    <w:p w14:paraId="457E8B4C" w14:textId="77777777" w:rsidR="007517DC" w:rsidRPr="00E71F2F" w:rsidRDefault="007517DC" w:rsidP="007517DC">
      <w:pPr>
        <w:tabs>
          <w:tab w:val="left" w:pos="567"/>
          <w:tab w:val="left" w:pos="851"/>
        </w:tabs>
        <w:spacing w:before="120" w:after="120" w:line="360" w:lineRule="auto"/>
        <w:ind w:firstLine="284"/>
        <w:jc w:val="both"/>
        <w:rPr>
          <w:sz w:val="20"/>
          <w:szCs w:val="20"/>
        </w:rPr>
      </w:pPr>
      <w:r w:rsidRPr="00E71F2F">
        <w:rPr>
          <w:sz w:val="20"/>
          <w:szCs w:val="20"/>
        </w:rPr>
        <w:tab/>
      </w:r>
      <w:r w:rsidRPr="00E71F2F">
        <w:rPr>
          <w:sz w:val="20"/>
          <w:szCs w:val="20"/>
        </w:rPr>
        <w:tab/>
      </w:r>
      <w:r w:rsidRPr="00E71F2F">
        <w:rPr>
          <w:rFonts w:eastAsiaTheme="minorEastAsia"/>
          <w:iCs/>
          <w:sz w:val="20"/>
          <w:szCs w:val="20"/>
        </w:rPr>
        <w:t xml:space="preserve">- </w:t>
      </w:r>
      <w:r w:rsidRPr="00E71F2F">
        <w:rPr>
          <w:rFonts w:eastAsiaTheme="minorEastAsia"/>
          <w:i/>
          <w:sz w:val="20"/>
          <w:szCs w:val="20"/>
        </w:rPr>
        <w:t>p</w:t>
      </w:r>
      <w:r w:rsidRPr="00E71F2F">
        <w:rPr>
          <w:rFonts w:eastAsiaTheme="minorEastAsia"/>
          <w:i/>
          <w:sz w:val="20"/>
          <w:szCs w:val="20"/>
          <w:vertAlign w:val="subscript"/>
        </w:rPr>
        <w:t>i</w:t>
      </w:r>
      <w:r w:rsidRPr="00E71F2F">
        <w:rPr>
          <w:rFonts w:eastAsiaTheme="minorEastAsia"/>
          <w:iCs/>
          <w:sz w:val="20"/>
          <w:szCs w:val="20"/>
        </w:rPr>
        <w:t xml:space="preserve"> là tỉ là tỉ lệ của ca loại </w:t>
      </w:r>
      <w:r w:rsidRPr="00E71F2F">
        <w:rPr>
          <w:rFonts w:eastAsiaTheme="minorEastAsia"/>
          <w:i/>
          <w:sz w:val="20"/>
          <w:szCs w:val="20"/>
        </w:rPr>
        <w:t>i</w:t>
      </w:r>
      <w:r w:rsidRPr="00E71F2F">
        <w:rPr>
          <w:rFonts w:eastAsiaTheme="minorEastAsia"/>
          <w:iCs/>
          <w:sz w:val="20"/>
          <w:szCs w:val="20"/>
        </w:rPr>
        <w:t xml:space="preserve"> trong tổng số ca của nhân viên</w:t>
      </w:r>
    </w:p>
    <w:p w14:paraId="6E42AEE9" w14:textId="15279086" w:rsidR="007517DC" w:rsidRPr="00E71F2F" w:rsidRDefault="007517DC" w:rsidP="007517DC">
      <w:pPr>
        <w:tabs>
          <w:tab w:val="left" w:pos="567"/>
          <w:tab w:val="left" w:pos="851"/>
        </w:tabs>
        <w:spacing w:before="120" w:after="120" w:line="360" w:lineRule="auto"/>
        <w:ind w:firstLine="284"/>
        <w:jc w:val="both"/>
        <w:rPr>
          <w:sz w:val="20"/>
          <w:szCs w:val="20"/>
        </w:rPr>
      </w:pPr>
      <w:r w:rsidRPr="00E71F2F">
        <w:rPr>
          <w:sz w:val="20"/>
          <w:szCs w:val="20"/>
        </w:rPr>
        <w:tab/>
      </w:r>
      <w:r w:rsidRPr="00E71F2F">
        <w:rPr>
          <w:sz w:val="20"/>
          <w:szCs w:val="20"/>
        </w:rPr>
        <w:tab/>
        <w:t xml:space="preserve">- </w:t>
      </w:r>
      <w:r w:rsidRPr="00E71F2F">
        <w:rPr>
          <w:i/>
          <w:iCs/>
          <w:sz w:val="20"/>
          <w:szCs w:val="20"/>
        </w:rPr>
        <w:t>n</w:t>
      </w:r>
      <w:r w:rsidRPr="00E71F2F">
        <w:rPr>
          <w:sz w:val="20"/>
          <w:szCs w:val="20"/>
        </w:rPr>
        <w:t xml:space="preserve"> là số loại ca (ví dụ: </w:t>
      </w:r>
      <w:r w:rsidR="001358F0" w:rsidRPr="00E71F2F">
        <w:rPr>
          <w:sz w:val="20"/>
          <w:szCs w:val="20"/>
        </w:rPr>
        <w:t xml:space="preserve">n = </w:t>
      </w:r>
      <w:r w:rsidRPr="00E71F2F">
        <w:rPr>
          <w:sz w:val="20"/>
          <w:szCs w:val="20"/>
        </w:rPr>
        <w:t xml:space="preserve">3 </w:t>
      </w:r>
      <w:r w:rsidR="006D4A76" w:rsidRPr="00E71F2F">
        <w:rPr>
          <w:sz w:val="20"/>
          <w:szCs w:val="20"/>
        </w:rPr>
        <w:t>cho</w:t>
      </w:r>
      <w:r w:rsidRPr="00E71F2F">
        <w:rPr>
          <w:sz w:val="20"/>
          <w:szCs w:val="20"/>
        </w:rPr>
        <w:t xml:space="preserve"> ca sáng, </w:t>
      </w:r>
      <w:r w:rsidR="006D4A76" w:rsidRPr="00E71F2F">
        <w:rPr>
          <w:sz w:val="20"/>
          <w:szCs w:val="20"/>
        </w:rPr>
        <w:t xml:space="preserve">ca </w:t>
      </w:r>
      <w:r w:rsidRPr="00E71F2F">
        <w:rPr>
          <w:sz w:val="20"/>
          <w:szCs w:val="20"/>
        </w:rPr>
        <w:t xml:space="preserve">chiều, </w:t>
      </w:r>
      <w:r w:rsidR="006D4A76" w:rsidRPr="00E71F2F">
        <w:rPr>
          <w:sz w:val="20"/>
          <w:szCs w:val="20"/>
        </w:rPr>
        <w:t xml:space="preserve">ca </w:t>
      </w:r>
      <w:r w:rsidRPr="00E71F2F">
        <w:rPr>
          <w:sz w:val="20"/>
          <w:szCs w:val="20"/>
        </w:rPr>
        <w:t>tối).</w:t>
      </w:r>
    </w:p>
    <w:p w14:paraId="69AAD2DE" w14:textId="5508E470" w:rsidR="00B0098C" w:rsidRPr="00E71F2F" w:rsidRDefault="00185828" w:rsidP="00965D09">
      <w:pPr>
        <w:tabs>
          <w:tab w:val="left" w:pos="567"/>
          <w:tab w:val="left" w:pos="851"/>
        </w:tabs>
        <w:spacing w:before="120" w:after="120" w:line="360" w:lineRule="auto"/>
        <w:ind w:firstLine="284"/>
        <w:jc w:val="both"/>
        <w:rPr>
          <w:sz w:val="20"/>
          <w:szCs w:val="20"/>
        </w:rPr>
      </w:pPr>
      <w:r w:rsidRPr="00E71F2F">
        <w:rPr>
          <w:sz w:val="20"/>
          <w:szCs w:val="20"/>
        </w:rPr>
        <w:tab/>
      </w:r>
      <w:r w:rsidRPr="00E71F2F">
        <w:rPr>
          <w:sz w:val="20"/>
          <w:szCs w:val="20"/>
        </w:rPr>
        <w:tab/>
        <w:t xml:space="preserve">- </w:t>
      </w:r>
      <w:r w:rsidR="006B355B" w:rsidRPr="00E71F2F">
        <w:rPr>
          <w:sz w:val="20"/>
          <w:szCs w:val="20"/>
        </w:rPr>
        <w:t>Cơ số logarit: Sử dụng log</w:t>
      </w:r>
      <w:r w:rsidR="006B355B" w:rsidRPr="00E71F2F">
        <w:rPr>
          <w:sz w:val="20"/>
          <w:szCs w:val="20"/>
          <w:vertAlign w:val="subscript"/>
        </w:rPr>
        <w:t>2</w:t>
      </w:r>
      <w:r w:rsidR="006B355B" w:rsidRPr="00E71F2F">
        <w:rPr>
          <w:sz w:val="20"/>
          <w:szCs w:val="20"/>
        </w:rPr>
        <w:t xml:space="preserve"> để đơn vị tính là bit, phù hợp với lý thuyết thông tin</w:t>
      </w:r>
      <w:r w:rsidR="00965D09" w:rsidRPr="00E71F2F">
        <w:rPr>
          <w:sz w:val="20"/>
          <w:szCs w:val="20"/>
        </w:rPr>
        <w:t>.</w:t>
      </w:r>
    </w:p>
    <w:p w14:paraId="4A515573" w14:textId="3F6B43BB" w:rsidR="00965D09" w:rsidRPr="00E71F2F" w:rsidRDefault="00965D09" w:rsidP="00965D09">
      <w:pPr>
        <w:tabs>
          <w:tab w:val="left" w:pos="567"/>
          <w:tab w:val="left" w:pos="851"/>
        </w:tabs>
        <w:spacing w:before="120" w:after="120" w:line="360" w:lineRule="auto"/>
        <w:ind w:firstLine="284"/>
        <w:jc w:val="both"/>
        <w:rPr>
          <w:sz w:val="20"/>
          <w:szCs w:val="20"/>
        </w:rPr>
      </w:pPr>
      <w:r w:rsidRPr="00E71F2F">
        <w:rPr>
          <w:sz w:val="20"/>
          <w:szCs w:val="20"/>
        </w:rPr>
        <w:t>Để chuẩn hoá chỉ số entropy về trong khoảng [0,1] cần sử dụng công thức</w:t>
      </w:r>
    </w:p>
    <w:p w14:paraId="006AB706" w14:textId="3E5FB814" w:rsidR="00965D09" w:rsidRPr="00E71F2F" w:rsidRDefault="00000000" w:rsidP="00965D09">
      <w:pPr>
        <w:tabs>
          <w:tab w:val="left" w:pos="567"/>
          <w:tab w:val="left" w:pos="851"/>
        </w:tabs>
        <w:spacing w:before="120" w:after="120" w:line="360" w:lineRule="auto"/>
        <w:jc w:val="both"/>
        <w:rPr>
          <w:iCs/>
          <w:sz w:val="20"/>
          <w:szCs w:val="20"/>
        </w:rPr>
      </w:pPr>
      <m:oMathPara>
        <m:oMath>
          <m:sSub>
            <m:sSubPr>
              <m:ctrlPr>
                <w:rPr>
                  <w:rFonts w:ascii="Cambria Math" w:hAnsi="Cambria Math"/>
                  <w:iCs/>
                  <w:sz w:val="20"/>
                  <w:szCs w:val="20"/>
                </w:rPr>
              </m:ctrlPr>
            </m:sSubPr>
            <m:e>
              <m:r>
                <m:rPr>
                  <m:sty m:val="p"/>
                </m:rPr>
                <w:rPr>
                  <w:rFonts w:ascii="Cambria Math" w:hAnsi="Cambria Math"/>
                  <w:sz w:val="20"/>
                  <w:szCs w:val="20"/>
                </w:rPr>
                <m:t>H</m:t>
              </m:r>
            </m:e>
            <m:sub>
              <m:r>
                <m:rPr>
                  <m:sty m:val="p"/>
                </m:rPr>
                <w:rPr>
                  <w:rFonts w:ascii="Cambria Math" w:hAnsi="Cambria Math"/>
                  <w:sz w:val="20"/>
                  <w:szCs w:val="20"/>
                </w:rPr>
                <m:t>CH</m:t>
              </m:r>
            </m:sub>
          </m:sSub>
          <m:r>
            <m:rPr>
              <m:sty m:val="p"/>
            </m:rPr>
            <w:rPr>
              <w:rFonts w:ascii="Cambria Math" w:hAnsi="Cambria Math"/>
              <w:sz w:val="20"/>
              <w:szCs w:val="20"/>
            </w:rPr>
            <m:t xml:space="preserve">= </m:t>
          </m:r>
          <m:f>
            <m:fPr>
              <m:ctrlPr>
                <w:rPr>
                  <w:rFonts w:ascii="Cambria Math" w:hAnsi="Cambria Math"/>
                  <w:iCs/>
                  <w:sz w:val="20"/>
                  <w:szCs w:val="20"/>
                </w:rPr>
              </m:ctrlPr>
            </m:fPr>
            <m:num>
              <m:r>
                <m:rPr>
                  <m:sty m:val="p"/>
                </m:rPr>
                <w:rPr>
                  <w:rFonts w:ascii="Cambria Math" w:hAnsi="Cambria Math"/>
                  <w:sz w:val="20"/>
                  <w:szCs w:val="20"/>
                </w:rPr>
                <m:t>H</m:t>
              </m:r>
            </m:num>
            <m:den>
              <m:func>
                <m:funcPr>
                  <m:ctrlPr>
                    <w:rPr>
                      <w:rFonts w:ascii="Cambria Math" w:hAnsi="Cambria Math"/>
                      <w:iCs/>
                      <w:sz w:val="20"/>
                      <w:szCs w:val="20"/>
                    </w:rPr>
                  </m:ctrlPr>
                </m:funcPr>
                <m:fName>
                  <m:sSub>
                    <m:sSubPr>
                      <m:ctrlPr>
                        <w:rPr>
                          <w:rFonts w:ascii="Cambria Math" w:hAnsi="Cambria Math"/>
                          <w:iCs/>
                          <w:sz w:val="20"/>
                          <w:szCs w:val="20"/>
                        </w:rPr>
                      </m:ctrlPr>
                    </m:sSubPr>
                    <m:e>
                      <m:r>
                        <m:rPr>
                          <m:sty m:val="p"/>
                        </m:rPr>
                        <w:rPr>
                          <w:rFonts w:ascii="Cambria Math" w:hAnsi="Cambria Math"/>
                          <w:sz w:val="20"/>
                          <w:szCs w:val="20"/>
                        </w:rPr>
                        <m:t>log</m:t>
                      </m:r>
                    </m:e>
                    <m:sub>
                      <m:r>
                        <m:rPr>
                          <m:sty m:val="p"/>
                        </m:rPr>
                        <w:rPr>
                          <w:rFonts w:ascii="Cambria Math" w:hAnsi="Cambria Math"/>
                          <w:sz w:val="20"/>
                          <w:szCs w:val="20"/>
                        </w:rPr>
                        <m:t>2</m:t>
                      </m:r>
                    </m:sub>
                  </m:sSub>
                </m:fName>
                <m:e>
                  <m:r>
                    <m:rPr>
                      <m:sty m:val="p"/>
                    </m:rPr>
                    <w:rPr>
                      <w:rFonts w:ascii="Cambria Math" w:hAnsi="Cambria Math"/>
                      <w:sz w:val="20"/>
                      <w:szCs w:val="20"/>
                    </w:rPr>
                    <m:t>(n)</m:t>
                  </m:r>
                </m:e>
              </m:func>
            </m:den>
          </m:f>
          <m:r>
            <m:rPr>
              <m:sty m:val="p"/>
            </m:rPr>
            <w:rPr>
              <w:rFonts w:ascii="Cambria Math" w:hAnsi="Cambria Math"/>
              <w:sz w:val="20"/>
              <w:szCs w:val="20"/>
            </w:rPr>
            <m:t>=</m:t>
          </m:r>
          <m:f>
            <m:fPr>
              <m:ctrlPr>
                <w:rPr>
                  <w:rFonts w:ascii="Cambria Math" w:hAnsi="Cambria Math"/>
                  <w:iCs/>
                  <w:sz w:val="20"/>
                  <w:szCs w:val="20"/>
                </w:rPr>
              </m:ctrlPr>
            </m:fPr>
            <m:num>
              <m:r>
                <m:rPr>
                  <m:sty m:val="p"/>
                </m:rPr>
                <w:rPr>
                  <w:rFonts w:ascii="Cambria Math" w:hAnsi="Cambria Math"/>
                  <w:sz w:val="20"/>
                  <w:szCs w:val="20"/>
                </w:rPr>
                <m:t xml:space="preserve">- </m:t>
              </m:r>
              <m:nary>
                <m:naryPr>
                  <m:chr m:val="∑"/>
                  <m:limLoc m:val="undOvr"/>
                  <m:ctrlPr>
                    <w:rPr>
                      <w:rFonts w:ascii="Cambria Math" w:hAnsi="Cambria Math"/>
                      <w:iCs/>
                      <w:sz w:val="20"/>
                      <w:szCs w:val="20"/>
                    </w:rPr>
                  </m:ctrlPr>
                </m:naryPr>
                <m:sub>
                  <m:r>
                    <m:rPr>
                      <m:sty m:val="p"/>
                    </m:rPr>
                    <w:rPr>
                      <w:rFonts w:ascii="Cambria Math" w:hAnsi="Cambria Math"/>
                      <w:sz w:val="20"/>
                      <w:szCs w:val="20"/>
                    </w:rPr>
                    <m:t>i=1</m:t>
                  </m:r>
                </m:sub>
                <m:sup>
                  <m:r>
                    <m:rPr>
                      <m:sty m:val="p"/>
                    </m:rPr>
                    <w:rPr>
                      <w:rFonts w:ascii="Cambria Math" w:hAnsi="Cambria Math"/>
                      <w:sz w:val="20"/>
                      <w:szCs w:val="20"/>
                    </w:rPr>
                    <m:t>n</m:t>
                  </m:r>
                </m:sup>
                <m:e>
                  <m:sSub>
                    <m:sSubPr>
                      <m:ctrlPr>
                        <w:rPr>
                          <w:rFonts w:ascii="Cambria Math" w:hAnsi="Cambria Math"/>
                          <w:iCs/>
                          <w:sz w:val="20"/>
                          <w:szCs w:val="20"/>
                        </w:rPr>
                      </m:ctrlPr>
                    </m:sSubPr>
                    <m:e>
                      <m:r>
                        <m:rPr>
                          <m:sty m:val="p"/>
                        </m:rPr>
                        <w:rPr>
                          <w:rFonts w:ascii="Cambria Math" w:hAnsi="Cambria Math"/>
                          <w:sz w:val="20"/>
                          <w:szCs w:val="20"/>
                        </w:rPr>
                        <m:t>p</m:t>
                      </m:r>
                    </m:e>
                    <m:sub>
                      <m:r>
                        <m:rPr>
                          <m:sty m:val="p"/>
                        </m:rPr>
                        <w:rPr>
                          <w:rFonts w:ascii="Cambria Math" w:hAnsi="Cambria Math"/>
                          <w:sz w:val="20"/>
                          <w:szCs w:val="20"/>
                        </w:rPr>
                        <m:t>i</m:t>
                      </m:r>
                    </m:sub>
                  </m:sSub>
                  <m:func>
                    <m:funcPr>
                      <m:ctrlPr>
                        <w:rPr>
                          <w:rFonts w:ascii="Cambria Math" w:hAnsi="Cambria Math"/>
                          <w:iCs/>
                          <w:sz w:val="20"/>
                          <w:szCs w:val="20"/>
                        </w:rPr>
                      </m:ctrlPr>
                    </m:funcPr>
                    <m:fName>
                      <m:sSub>
                        <m:sSubPr>
                          <m:ctrlPr>
                            <w:rPr>
                              <w:rFonts w:ascii="Cambria Math" w:hAnsi="Cambria Math"/>
                              <w:iCs/>
                              <w:sz w:val="20"/>
                              <w:szCs w:val="20"/>
                            </w:rPr>
                          </m:ctrlPr>
                        </m:sSubPr>
                        <m:e>
                          <m:r>
                            <m:rPr>
                              <m:sty m:val="p"/>
                            </m:rPr>
                            <w:rPr>
                              <w:rFonts w:ascii="Cambria Math" w:hAnsi="Cambria Math"/>
                              <w:sz w:val="20"/>
                              <w:szCs w:val="20"/>
                            </w:rPr>
                            <m:t>log</m:t>
                          </m:r>
                        </m:e>
                        <m:sub>
                          <m:r>
                            <m:rPr>
                              <m:sty m:val="p"/>
                            </m:rPr>
                            <w:rPr>
                              <w:rFonts w:ascii="Cambria Math" w:hAnsi="Cambria Math"/>
                              <w:sz w:val="20"/>
                              <w:szCs w:val="20"/>
                            </w:rPr>
                            <m:t>2</m:t>
                          </m:r>
                        </m:sub>
                      </m:sSub>
                    </m:fName>
                    <m:e>
                      <m:r>
                        <m:rPr>
                          <m:sty m:val="p"/>
                        </m:rPr>
                        <w:rPr>
                          <w:rFonts w:ascii="Cambria Math" w:hAnsi="Cambria Math"/>
                          <w:sz w:val="20"/>
                          <w:szCs w:val="20"/>
                        </w:rPr>
                        <m:t>(</m:t>
                      </m:r>
                      <m:sSub>
                        <m:sSubPr>
                          <m:ctrlPr>
                            <w:rPr>
                              <w:rFonts w:ascii="Cambria Math" w:hAnsi="Cambria Math"/>
                              <w:iCs/>
                              <w:sz w:val="20"/>
                              <w:szCs w:val="20"/>
                            </w:rPr>
                          </m:ctrlPr>
                        </m:sSubPr>
                        <m:e>
                          <m:r>
                            <m:rPr>
                              <m:sty m:val="p"/>
                            </m:rPr>
                            <w:rPr>
                              <w:rFonts w:ascii="Cambria Math" w:hAnsi="Cambria Math"/>
                              <w:sz w:val="20"/>
                              <w:szCs w:val="20"/>
                            </w:rPr>
                            <m:t>p</m:t>
                          </m:r>
                        </m:e>
                        <m:sub>
                          <m:r>
                            <m:rPr>
                              <m:sty m:val="p"/>
                            </m:rPr>
                            <w:rPr>
                              <w:rFonts w:ascii="Cambria Math" w:hAnsi="Cambria Math"/>
                              <w:sz w:val="20"/>
                              <w:szCs w:val="20"/>
                            </w:rPr>
                            <m:t>i</m:t>
                          </m:r>
                        </m:sub>
                      </m:sSub>
                      <m:r>
                        <m:rPr>
                          <m:sty m:val="p"/>
                        </m:rPr>
                        <w:rPr>
                          <w:rFonts w:ascii="Cambria Math" w:hAnsi="Cambria Math"/>
                          <w:sz w:val="20"/>
                          <w:szCs w:val="20"/>
                        </w:rPr>
                        <m:t>)</m:t>
                      </m:r>
                    </m:e>
                  </m:func>
                </m:e>
              </m:nary>
            </m:num>
            <m:den>
              <m:func>
                <m:funcPr>
                  <m:ctrlPr>
                    <w:rPr>
                      <w:rFonts w:ascii="Cambria Math" w:hAnsi="Cambria Math"/>
                      <w:iCs/>
                      <w:sz w:val="20"/>
                      <w:szCs w:val="20"/>
                    </w:rPr>
                  </m:ctrlPr>
                </m:funcPr>
                <m:fName>
                  <m:sSub>
                    <m:sSubPr>
                      <m:ctrlPr>
                        <w:rPr>
                          <w:rFonts w:ascii="Cambria Math" w:hAnsi="Cambria Math"/>
                          <w:iCs/>
                          <w:sz w:val="20"/>
                          <w:szCs w:val="20"/>
                        </w:rPr>
                      </m:ctrlPr>
                    </m:sSubPr>
                    <m:e>
                      <m:r>
                        <m:rPr>
                          <m:sty m:val="p"/>
                        </m:rPr>
                        <w:rPr>
                          <w:rFonts w:ascii="Cambria Math" w:hAnsi="Cambria Math"/>
                          <w:sz w:val="20"/>
                          <w:szCs w:val="20"/>
                        </w:rPr>
                        <m:t>log</m:t>
                      </m:r>
                    </m:e>
                    <m:sub>
                      <m:r>
                        <m:rPr>
                          <m:sty m:val="p"/>
                        </m:rPr>
                        <w:rPr>
                          <w:rFonts w:ascii="Cambria Math" w:hAnsi="Cambria Math"/>
                          <w:sz w:val="20"/>
                          <w:szCs w:val="20"/>
                        </w:rPr>
                        <m:t>2</m:t>
                      </m:r>
                    </m:sub>
                  </m:sSub>
                </m:fName>
                <m:e>
                  <m:r>
                    <m:rPr>
                      <m:sty m:val="p"/>
                    </m:rPr>
                    <w:rPr>
                      <w:rFonts w:ascii="Cambria Math" w:hAnsi="Cambria Math"/>
                      <w:sz w:val="20"/>
                      <w:szCs w:val="20"/>
                    </w:rPr>
                    <m:t>(n)</m:t>
                  </m:r>
                </m:e>
              </m:func>
            </m:den>
          </m:f>
        </m:oMath>
      </m:oMathPara>
    </w:p>
    <w:p w14:paraId="3740BB3C" w14:textId="4BD3C068" w:rsidR="00566159" w:rsidRPr="00E71F2F" w:rsidRDefault="008000AF" w:rsidP="00566159">
      <w:pPr>
        <w:tabs>
          <w:tab w:val="left" w:pos="567"/>
          <w:tab w:val="left" w:pos="851"/>
        </w:tabs>
        <w:spacing w:before="120" w:after="120" w:line="360" w:lineRule="auto"/>
        <w:ind w:firstLine="284"/>
        <w:jc w:val="both"/>
        <w:rPr>
          <w:sz w:val="20"/>
          <w:szCs w:val="20"/>
        </w:rPr>
      </w:pPr>
      <w:r w:rsidRPr="00E71F2F">
        <w:rPr>
          <w:i/>
          <w:iCs/>
          <w:sz w:val="20"/>
          <w:szCs w:val="20"/>
        </w:rPr>
        <w:tab/>
        <w:t>c</w:t>
      </w:r>
      <w:r w:rsidR="001C7CDB" w:rsidRPr="00E71F2F">
        <w:rPr>
          <w:i/>
          <w:iCs/>
          <w:sz w:val="20"/>
          <w:szCs w:val="20"/>
        </w:rPr>
        <w:t>.</w:t>
      </w:r>
      <w:r w:rsidRPr="00E71F2F">
        <w:rPr>
          <w:i/>
          <w:iCs/>
          <w:sz w:val="20"/>
          <w:szCs w:val="20"/>
        </w:rPr>
        <w:t xml:space="preserve"> Tần xuất lặp lại mẫu ca</w:t>
      </w:r>
    </w:p>
    <w:p w14:paraId="77B6716C" w14:textId="6B015A7A" w:rsidR="007517DC" w:rsidRPr="00E71F2F" w:rsidRDefault="00985F28" w:rsidP="00566159">
      <w:pPr>
        <w:tabs>
          <w:tab w:val="left" w:pos="567"/>
          <w:tab w:val="left" w:pos="851"/>
        </w:tabs>
        <w:spacing w:before="120" w:after="120" w:line="360" w:lineRule="auto"/>
        <w:ind w:firstLine="284"/>
        <w:jc w:val="both"/>
        <w:rPr>
          <w:sz w:val="20"/>
          <w:szCs w:val="20"/>
        </w:rPr>
      </w:pPr>
      <w:r w:rsidRPr="00E71F2F">
        <w:rPr>
          <w:sz w:val="20"/>
          <w:szCs w:val="20"/>
        </w:rPr>
        <w:t>Tần xuất lặp lại mẫu ca được tính bằng cách đếm số lần một mẫu ca cụ thể (ví dụ: ca sáng liên tiếp) xuất hiện trong lịch của nhân viên</w:t>
      </w:r>
      <w:r w:rsidR="00566159" w:rsidRPr="00E71F2F">
        <w:rPr>
          <w:sz w:val="20"/>
          <w:szCs w:val="20"/>
        </w:rPr>
        <w:t>, ảnh hưởng đến sự thoải mái của nhân viên khi sắp xếp lịch làm việc.</w:t>
      </w:r>
    </w:p>
    <w:p w14:paraId="218D3CE2" w14:textId="5A455A20" w:rsidR="007049CE" w:rsidRPr="00E71F2F" w:rsidRDefault="007049CE" w:rsidP="00566159">
      <w:pPr>
        <w:tabs>
          <w:tab w:val="left" w:pos="567"/>
          <w:tab w:val="left" w:pos="851"/>
        </w:tabs>
        <w:spacing w:before="120" w:after="120" w:line="360" w:lineRule="auto"/>
        <w:ind w:firstLine="284"/>
        <w:jc w:val="both"/>
        <w:rPr>
          <w:sz w:val="20"/>
          <w:szCs w:val="20"/>
        </w:rPr>
      </w:pPr>
      <w:r w:rsidRPr="00E71F2F">
        <w:rPr>
          <w:sz w:val="20"/>
          <w:szCs w:val="20"/>
        </w:rPr>
        <w:tab/>
      </w:r>
      <w:r w:rsidRPr="00E71F2F">
        <w:rPr>
          <w:i/>
          <w:iCs/>
          <w:sz w:val="20"/>
          <w:szCs w:val="20"/>
        </w:rPr>
        <w:t>d</w:t>
      </w:r>
      <w:r w:rsidR="001C7CDB" w:rsidRPr="00E71F2F">
        <w:rPr>
          <w:i/>
          <w:iCs/>
          <w:sz w:val="20"/>
          <w:szCs w:val="20"/>
        </w:rPr>
        <w:t>.</w:t>
      </w:r>
      <w:r w:rsidRPr="00E71F2F">
        <w:rPr>
          <w:i/>
          <w:iCs/>
          <w:sz w:val="20"/>
          <w:szCs w:val="20"/>
        </w:rPr>
        <w:t xml:space="preserve"> Thời gian thực thi</w:t>
      </w:r>
    </w:p>
    <w:p w14:paraId="14D49799" w14:textId="05E1B7A3" w:rsidR="007049CE" w:rsidRPr="00E71F2F" w:rsidRDefault="00140897" w:rsidP="00566159">
      <w:pPr>
        <w:tabs>
          <w:tab w:val="left" w:pos="567"/>
          <w:tab w:val="left" w:pos="851"/>
        </w:tabs>
        <w:spacing w:before="120" w:after="120" w:line="360" w:lineRule="auto"/>
        <w:ind w:firstLine="284"/>
        <w:jc w:val="both"/>
        <w:rPr>
          <w:sz w:val="20"/>
          <w:szCs w:val="20"/>
        </w:rPr>
      </w:pPr>
      <w:r w:rsidRPr="00E71F2F">
        <w:rPr>
          <w:sz w:val="20"/>
          <w:szCs w:val="20"/>
        </w:rPr>
        <w:t>Thời gian thực thi là tốc độ mà thuật toán cần dùng để có thể tạo ra lịch làm việc cho nhân viên trong một tháng</w:t>
      </w:r>
      <w:r w:rsidR="00A06FA3" w:rsidRPr="00E71F2F">
        <w:rPr>
          <w:sz w:val="20"/>
          <w:szCs w:val="20"/>
        </w:rPr>
        <w:t>. Điều này quan trong cho tính khả thi khi triển khai ứng dụng trong môi trường thực tế.</w:t>
      </w:r>
    </w:p>
    <w:p w14:paraId="7C8C7C53" w14:textId="5CB6F5B2" w:rsidR="00B36A0B" w:rsidRPr="00E71F2F" w:rsidRDefault="00B36A0B" w:rsidP="00B36A0B">
      <w:pPr>
        <w:tabs>
          <w:tab w:val="left" w:pos="567"/>
          <w:tab w:val="left" w:pos="851"/>
        </w:tabs>
        <w:spacing w:before="120" w:after="120" w:line="360" w:lineRule="auto"/>
        <w:ind w:firstLine="284"/>
        <w:jc w:val="both"/>
        <w:rPr>
          <w:sz w:val="20"/>
          <w:szCs w:val="20"/>
        </w:rPr>
      </w:pPr>
      <w:r w:rsidRPr="00E71F2F">
        <w:rPr>
          <w:sz w:val="20"/>
          <w:szCs w:val="20"/>
        </w:rPr>
        <w:t xml:space="preserve">Trong dự án tốc độ thực thi được đo bằng cách sử dụng hàm </w:t>
      </w:r>
      <w:r w:rsidR="00F0122F" w:rsidRPr="00E71F2F">
        <w:rPr>
          <w:sz w:val="20"/>
          <w:szCs w:val="20"/>
        </w:rPr>
        <w:t>được định nghĩa</w:t>
      </w:r>
      <w:r w:rsidRPr="00E71F2F">
        <w:rPr>
          <w:sz w:val="20"/>
          <w:szCs w:val="20"/>
        </w:rPr>
        <w:t xml:space="preserve"> sẵn trong Java là </w:t>
      </w:r>
      <w:r w:rsidRPr="00E71F2F">
        <w:rPr>
          <w:i/>
          <w:iCs/>
          <w:sz w:val="20"/>
          <w:szCs w:val="20"/>
        </w:rPr>
        <w:t>System.currentTimeMillis(</w:t>
      </w:r>
      <w:r w:rsidR="00F0122F" w:rsidRPr="00E71F2F">
        <w:rPr>
          <w:i/>
          <w:iCs/>
          <w:sz w:val="20"/>
          <w:szCs w:val="20"/>
        </w:rPr>
        <w:t>)</w:t>
      </w:r>
      <w:r w:rsidR="00F0122F" w:rsidRPr="00E71F2F">
        <w:rPr>
          <w:sz w:val="20"/>
          <w:szCs w:val="20"/>
        </w:rPr>
        <w:t xml:space="preserve"> </w:t>
      </w:r>
      <w:r w:rsidRPr="00E71F2F">
        <w:rPr>
          <w:sz w:val="20"/>
          <w:szCs w:val="20"/>
        </w:rPr>
        <w:t>[</w:t>
      </w:r>
      <w:r w:rsidR="00F0122F" w:rsidRPr="00E71F2F">
        <w:rPr>
          <w:sz w:val="20"/>
          <w:szCs w:val="20"/>
        </w:rPr>
        <w:t>14</w:t>
      </w:r>
      <w:r w:rsidRPr="00E71F2F">
        <w:rPr>
          <w:sz w:val="20"/>
          <w:szCs w:val="20"/>
        </w:rPr>
        <w:t>]</w:t>
      </w:r>
    </w:p>
    <w:p w14:paraId="502676C4" w14:textId="44816CD2" w:rsidR="00B36A0B" w:rsidRPr="00E71F2F" w:rsidRDefault="003D0686" w:rsidP="00566159">
      <w:pPr>
        <w:tabs>
          <w:tab w:val="left" w:pos="567"/>
          <w:tab w:val="left" w:pos="851"/>
        </w:tabs>
        <w:spacing w:before="120" w:after="120" w:line="360" w:lineRule="auto"/>
        <w:ind w:firstLine="284"/>
        <w:jc w:val="both"/>
        <w:rPr>
          <w:i/>
          <w:iCs/>
          <w:sz w:val="20"/>
          <w:szCs w:val="20"/>
        </w:rPr>
      </w:pPr>
      <w:r w:rsidRPr="00E71F2F">
        <w:rPr>
          <w:sz w:val="20"/>
          <w:szCs w:val="20"/>
        </w:rPr>
        <w:tab/>
      </w:r>
      <w:r w:rsidRPr="00E71F2F">
        <w:rPr>
          <w:i/>
          <w:iCs/>
          <w:sz w:val="20"/>
          <w:szCs w:val="20"/>
        </w:rPr>
        <w:t>e. Độ lệch chuẩn</w:t>
      </w:r>
    </w:p>
    <w:p w14:paraId="70B3C2E5" w14:textId="28084408" w:rsidR="00850C95" w:rsidRPr="00E71F2F" w:rsidRDefault="00850C95" w:rsidP="00566159">
      <w:pPr>
        <w:tabs>
          <w:tab w:val="left" w:pos="567"/>
          <w:tab w:val="left" w:pos="851"/>
        </w:tabs>
        <w:spacing w:before="120" w:after="120" w:line="360" w:lineRule="auto"/>
        <w:ind w:firstLine="284"/>
        <w:jc w:val="both"/>
        <w:rPr>
          <w:sz w:val="20"/>
          <w:szCs w:val="20"/>
        </w:rPr>
      </w:pPr>
      <w:r w:rsidRPr="00E71F2F">
        <w:rPr>
          <w:sz w:val="20"/>
          <w:szCs w:val="20"/>
        </w:rPr>
        <w:t>Độ lệch chuẩn của số ca giữ các nhân viên được tính để đánh giá sự công bằng khi phân bổ các ca làm việc cho nhân viên trong quá trình sắp xếp lịch làm việc.</w:t>
      </w:r>
    </w:p>
    <w:p w14:paraId="49DFAF82" w14:textId="4192EAD5" w:rsidR="00850C95" w:rsidRPr="00E71F2F" w:rsidRDefault="00850C95" w:rsidP="00566159">
      <w:pPr>
        <w:tabs>
          <w:tab w:val="left" w:pos="567"/>
          <w:tab w:val="left" w:pos="851"/>
        </w:tabs>
        <w:spacing w:before="120" w:after="120" w:line="360" w:lineRule="auto"/>
        <w:ind w:firstLine="284"/>
        <w:jc w:val="both"/>
        <w:rPr>
          <w:sz w:val="20"/>
          <w:szCs w:val="20"/>
        </w:rPr>
      </w:pPr>
      <w:r w:rsidRPr="00E71F2F">
        <w:rPr>
          <w:sz w:val="20"/>
          <w:szCs w:val="20"/>
        </w:rPr>
        <w:t>Độ lệch chuẩn được tính theo công thức</w:t>
      </w:r>
    </w:p>
    <w:p w14:paraId="72642893" w14:textId="77777777" w:rsidR="00850C95" w:rsidRPr="00E71F2F" w:rsidRDefault="00850C95" w:rsidP="00850C95">
      <w:pPr>
        <w:tabs>
          <w:tab w:val="left" w:pos="993"/>
        </w:tabs>
        <w:spacing w:before="120" w:after="120" w:line="360" w:lineRule="auto"/>
        <w:ind w:firstLine="720"/>
        <w:rPr>
          <w:rFonts w:eastAsiaTheme="minorEastAsia"/>
          <w:sz w:val="20"/>
          <w:szCs w:val="20"/>
        </w:rPr>
      </w:pPr>
      <m:oMathPara>
        <m:oMath>
          <m:r>
            <w:rPr>
              <w:rFonts w:ascii="Cambria Math" w:hAnsi="Cambria Math"/>
              <w:sz w:val="20"/>
              <w:szCs w:val="20"/>
            </w:rPr>
            <m:t xml:space="preserve">σ= </m:t>
          </m:r>
          <m:rad>
            <m:radPr>
              <m:degHide m:val="1"/>
              <m:ctrlPr>
                <w:rPr>
                  <w:rFonts w:ascii="Cambria Math" w:hAnsi="Cambria Math"/>
                  <w:i/>
                  <w:sz w:val="20"/>
                  <w:szCs w:val="20"/>
                </w:rPr>
              </m:ctrlPr>
            </m:radPr>
            <m:deg/>
            <m:e>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n</m:t>
                  </m:r>
                </m:den>
              </m:f>
              <m:r>
                <w:rPr>
                  <w:rFonts w:ascii="Cambria Math" w:hAnsi="Cambria Math"/>
                  <w:sz w:val="20"/>
                  <w:szCs w:val="20"/>
                </w:rPr>
                <m:t xml:space="preserve"> </m:t>
              </m:r>
              <m:nary>
                <m:naryPr>
                  <m:chr m:val="∑"/>
                  <m:limLoc m:val="undOvr"/>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N</m:t>
                  </m:r>
                </m:sup>
                <m:e>
                  <m:sSup>
                    <m:sSupPr>
                      <m:ctrlPr>
                        <w:rPr>
                          <w:rFonts w:ascii="Cambria Math" w:hAnsi="Cambria Math"/>
                          <w:i/>
                          <w:sz w:val="20"/>
                          <w:szCs w:val="20"/>
                        </w:rPr>
                      </m:ctrlPr>
                    </m:sSupPr>
                    <m:e>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 μ)</m:t>
                      </m:r>
                    </m:e>
                    <m:sup>
                      <m:r>
                        <w:rPr>
                          <w:rFonts w:ascii="Cambria Math" w:hAnsi="Cambria Math"/>
                          <w:sz w:val="20"/>
                          <w:szCs w:val="20"/>
                        </w:rPr>
                        <m:t>2</m:t>
                      </m:r>
                    </m:sup>
                  </m:sSup>
                </m:e>
              </m:nary>
            </m:e>
          </m:rad>
        </m:oMath>
      </m:oMathPara>
    </w:p>
    <w:p w14:paraId="276ACFC3" w14:textId="66A68E9E" w:rsidR="00850C95" w:rsidRPr="00E71F2F" w:rsidRDefault="00850C95" w:rsidP="00566159">
      <w:pPr>
        <w:tabs>
          <w:tab w:val="left" w:pos="567"/>
          <w:tab w:val="left" w:pos="851"/>
        </w:tabs>
        <w:spacing w:before="120" w:after="120" w:line="360" w:lineRule="auto"/>
        <w:ind w:firstLine="284"/>
        <w:jc w:val="both"/>
        <w:rPr>
          <w:sz w:val="20"/>
          <w:szCs w:val="20"/>
        </w:rPr>
      </w:pPr>
      <w:r w:rsidRPr="00E71F2F">
        <w:rPr>
          <w:sz w:val="20"/>
          <w:szCs w:val="20"/>
        </w:rPr>
        <w:tab/>
        <w:t>Trong đó:</w:t>
      </w:r>
    </w:p>
    <w:p w14:paraId="69C347FF" w14:textId="1842CBF4" w:rsidR="00850C95" w:rsidRPr="00E71F2F" w:rsidRDefault="00850C95" w:rsidP="00566159">
      <w:pPr>
        <w:tabs>
          <w:tab w:val="left" w:pos="567"/>
          <w:tab w:val="left" w:pos="851"/>
        </w:tabs>
        <w:spacing w:before="120" w:after="120" w:line="360" w:lineRule="auto"/>
        <w:ind w:firstLine="284"/>
        <w:jc w:val="both"/>
        <w:rPr>
          <w:rFonts w:eastAsiaTheme="minorEastAsia"/>
          <w:sz w:val="20"/>
          <w:szCs w:val="20"/>
        </w:rPr>
      </w:pPr>
      <w:r w:rsidRPr="00E71F2F">
        <w:rPr>
          <w:sz w:val="20"/>
          <w:szCs w:val="20"/>
        </w:rPr>
        <w:tab/>
      </w:r>
      <w:r w:rsidRPr="00E71F2F">
        <w:rPr>
          <w:sz w:val="20"/>
          <w:szCs w:val="20"/>
        </w:rPr>
        <w:tab/>
        <w:t xml:space="preserve">- </w:t>
      </w:r>
      <m:oMath>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m:t>
            </m:r>
          </m:sub>
        </m:sSub>
      </m:oMath>
      <w:r w:rsidRPr="00E71F2F">
        <w:rPr>
          <w:rFonts w:eastAsiaTheme="minorEastAsia"/>
          <w:sz w:val="20"/>
          <w:szCs w:val="20"/>
        </w:rPr>
        <w:t xml:space="preserve"> là số ca của nhân viên thứ </w:t>
      </w:r>
      <w:r w:rsidRPr="00E71F2F">
        <w:rPr>
          <w:rFonts w:eastAsiaTheme="minorEastAsia"/>
          <w:i/>
          <w:iCs/>
          <w:sz w:val="20"/>
          <w:szCs w:val="20"/>
        </w:rPr>
        <w:t>i</w:t>
      </w:r>
      <w:r w:rsidRPr="00E71F2F">
        <w:rPr>
          <w:rFonts w:eastAsiaTheme="minorEastAsia"/>
          <w:sz w:val="20"/>
          <w:szCs w:val="20"/>
        </w:rPr>
        <w:t xml:space="preserve"> </w:t>
      </w:r>
    </w:p>
    <w:p w14:paraId="1F64D04B" w14:textId="05649DE8" w:rsidR="00850C95" w:rsidRPr="00E71F2F" w:rsidRDefault="00850C95" w:rsidP="00566159">
      <w:pPr>
        <w:tabs>
          <w:tab w:val="left" w:pos="567"/>
          <w:tab w:val="left" w:pos="851"/>
        </w:tabs>
        <w:spacing w:before="120" w:after="120" w:line="360" w:lineRule="auto"/>
        <w:ind w:firstLine="284"/>
        <w:jc w:val="both"/>
        <w:rPr>
          <w:rFonts w:eastAsiaTheme="minorEastAsia"/>
          <w:sz w:val="20"/>
          <w:szCs w:val="20"/>
        </w:rPr>
      </w:pPr>
      <w:r w:rsidRPr="00E71F2F">
        <w:rPr>
          <w:rFonts w:eastAsiaTheme="minorEastAsia"/>
          <w:sz w:val="20"/>
          <w:szCs w:val="20"/>
        </w:rPr>
        <w:tab/>
      </w:r>
      <w:r w:rsidRPr="00E71F2F">
        <w:rPr>
          <w:rFonts w:eastAsiaTheme="minorEastAsia"/>
          <w:sz w:val="20"/>
          <w:szCs w:val="20"/>
        </w:rPr>
        <w:tab/>
        <w:t xml:space="preserve">- </w:t>
      </w:r>
      <m:oMath>
        <m:r>
          <w:rPr>
            <w:rFonts w:ascii="Cambria Math" w:hAnsi="Cambria Math"/>
            <w:sz w:val="20"/>
            <w:szCs w:val="20"/>
          </w:rPr>
          <m:t>μ</m:t>
        </m:r>
      </m:oMath>
      <w:r w:rsidRPr="00E71F2F">
        <w:rPr>
          <w:rFonts w:eastAsiaTheme="minorEastAsia"/>
          <w:sz w:val="20"/>
          <w:szCs w:val="20"/>
        </w:rPr>
        <w:t xml:space="preserve"> là số ca trung bình</w:t>
      </w:r>
    </w:p>
    <w:p w14:paraId="6A11F7EA" w14:textId="398714B7" w:rsidR="00850C95" w:rsidRPr="00E71F2F" w:rsidRDefault="00850C95" w:rsidP="00566159">
      <w:pPr>
        <w:tabs>
          <w:tab w:val="left" w:pos="567"/>
          <w:tab w:val="left" w:pos="851"/>
        </w:tabs>
        <w:spacing w:before="120" w:after="120" w:line="360" w:lineRule="auto"/>
        <w:ind w:firstLine="284"/>
        <w:jc w:val="both"/>
        <w:rPr>
          <w:rFonts w:eastAsiaTheme="minorEastAsia"/>
          <w:sz w:val="20"/>
          <w:szCs w:val="20"/>
        </w:rPr>
      </w:pPr>
      <w:r w:rsidRPr="00E71F2F">
        <w:rPr>
          <w:rFonts w:eastAsiaTheme="minorEastAsia"/>
          <w:sz w:val="20"/>
          <w:szCs w:val="20"/>
        </w:rPr>
        <w:lastRenderedPageBreak/>
        <w:tab/>
      </w:r>
      <w:r w:rsidRPr="00E71F2F">
        <w:rPr>
          <w:rFonts w:eastAsiaTheme="minorEastAsia"/>
          <w:sz w:val="20"/>
          <w:szCs w:val="20"/>
        </w:rPr>
        <w:tab/>
        <w:t xml:space="preserve">- </w:t>
      </w:r>
      <w:r w:rsidRPr="00E71F2F">
        <w:rPr>
          <w:rFonts w:eastAsiaTheme="minorEastAsia"/>
          <w:i/>
          <w:iCs/>
          <w:sz w:val="20"/>
          <w:szCs w:val="20"/>
        </w:rPr>
        <w:t>N</w:t>
      </w:r>
      <w:r w:rsidRPr="00E71F2F">
        <w:rPr>
          <w:rFonts w:eastAsiaTheme="minorEastAsia"/>
          <w:sz w:val="20"/>
          <w:szCs w:val="20"/>
        </w:rPr>
        <w:t xml:space="preserve"> là tổng số nhân viên</w:t>
      </w:r>
    </w:p>
    <w:p w14:paraId="485BF287" w14:textId="5374D6B6" w:rsidR="00877B8C" w:rsidRPr="00E71F2F" w:rsidRDefault="00877B8C" w:rsidP="00566159">
      <w:pPr>
        <w:tabs>
          <w:tab w:val="left" w:pos="567"/>
          <w:tab w:val="left" w:pos="851"/>
        </w:tabs>
        <w:spacing w:before="120" w:after="120" w:line="360" w:lineRule="auto"/>
        <w:ind w:firstLine="284"/>
        <w:jc w:val="both"/>
        <w:rPr>
          <w:rFonts w:eastAsiaTheme="minorEastAsia"/>
          <w:sz w:val="20"/>
          <w:szCs w:val="20"/>
        </w:rPr>
      </w:pPr>
      <w:r w:rsidRPr="00E71F2F">
        <w:rPr>
          <w:rFonts w:eastAsiaTheme="minorEastAsia"/>
          <w:b/>
          <w:bCs/>
          <w:i/>
          <w:iCs/>
          <w:sz w:val="20"/>
          <w:szCs w:val="20"/>
        </w:rPr>
        <w:t>5.2. Mức độ đánh giá</w:t>
      </w:r>
    </w:p>
    <w:p w14:paraId="62187AA7" w14:textId="5E20F35B" w:rsidR="00877B8C" w:rsidRPr="00E71F2F" w:rsidRDefault="00877B8C" w:rsidP="00566159">
      <w:pPr>
        <w:tabs>
          <w:tab w:val="left" w:pos="567"/>
          <w:tab w:val="left" w:pos="851"/>
        </w:tabs>
        <w:spacing w:before="120" w:after="120" w:line="360" w:lineRule="auto"/>
        <w:ind w:firstLine="284"/>
        <w:jc w:val="both"/>
        <w:rPr>
          <w:rFonts w:eastAsiaTheme="minorEastAsia"/>
          <w:sz w:val="20"/>
          <w:szCs w:val="20"/>
        </w:rPr>
      </w:pPr>
      <w:r w:rsidRPr="00E71F2F">
        <w:rPr>
          <w:rFonts w:eastAsiaTheme="minorEastAsia"/>
          <w:sz w:val="20"/>
          <w:szCs w:val="20"/>
        </w:rPr>
        <w:t xml:space="preserve">Mức độ đánh giá của các tiêu chí được nêu ở phần </w:t>
      </w:r>
      <w:r w:rsidRPr="00E71F2F">
        <w:rPr>
          <w:rFonts w:eastAsiaTheme="minorEastAsia"/>
          <w:b/>
          <w:bCs/>
          <w:i/>
          <w:iCs/>
          <w:sz w:val="20"/>
          <w:szCs w:val="20"/>
        </w:rPr>
        <w:t>5.1</w:t>
      </w:r>
      <w:r w:rsidRPr="00E71F2F">
        <w:rPr>
          <w:rFonts w:eastAsiaTheme="minorEastAsia"/>
          <w:b/>
          <w:bCs/>
          <w:sz w:val="20"/>
          <w:szCs w:val="20"/>
        </w:rPr>
        <w:t xml:space="preserve"> </w:t>
      </w:r>
      <w:r w:rsidRPr="00E71F2F">
        <w:rPr>
          <w:rFonts w:eastAsiaTheme="minorEastAsia"/>
          <w:sz w:val="20"/>
          <w:szCs w:val="20"/>
        </w:rPr>
        <w:t xml:space="preserve">được đánh giá theo 3 mức độ </w:t>
      </w:r>
      <w:r w:rsidR="000B3D09" w:rsidRPr="00E71F2F">
        <w:rPr>
          <w:rFonts w:eastAsiaTheme="minorEastAsia"/>
          <w:sz w:val="20"/>
          <w:szCs w:val="20"/>
        </w:rPr>
        <w:t xml:space="preserve">bao gồm: </w:t>
      </w:r>
      <w:r w:rsidRPr="00E71F2F">
        <w:rPr>
          <w:rFonts w:eastAsiaTheme="minorEastAsia"/>
          <w:sz w:val="20"/>
          <w:szCs w:val="20"/>
        </w:rPr>
        <w:t>tốt, trung bình, kém</w:t>
      </w:r>
      <w:r w:rsidR="002B769B" w:rsidRPr="00E71F2F">
        <w:rPr>
          <w:rFonts w:eastAsiaTheme="minorEastAsia"/>
          <w:sz w:val="20"/>
          <w:szCs w:val="20"/>
        </w:rPr>
        <w:t xml:space="preserve">. Các giá trị của mức độ đánh giá được nêu trong </w:t>
      </w:r>
      <w:r w:rsidR="002B769B" w:rsidRPr="00E71F2F">
        <w:rPr>
          <w:rFonts w:eastAsiaTheme="minorEastAsia"/>
          <w:i/>
          <w:iCs/>
          <w:sz w:val="20"/>
          <w:szCs w:val="20"/>
        </w:rPr>
        <w:t>Bảng 1</w:t>
      </w:r>
    </w:p>
    <w:p w14:paraId="1E275BA7" w14:textId="7E438195" w:rsidR="00D709EB" w:rsidRPr="00E71F2F" w:rsidRDefault="00D709EB" w:rsidP="00AB1FC0">
      <w:pPr>
        <w:tabs>
          <w:tab w:val="left" w:pos="567"/>
          <w:tab w:val="left" w:pos="851"/>
        </w:tabs>
        <w:spacing w:before="120" w:after="0" w:line="360" w:lineRule="auto"/>
        <w:jc w:val="center"/>
        <w:rPr>
          <w:rFonts w:eastAsiaTheme="minorEastAsia"/>
          <w:sz w:val="20"/>
          <w:szCs w:val="20"/>
        </w:rPr>
      </w:pPr>
      <w:r w:rsidRPr="00E71F2F">
        <w:rPr>
          <w:rFonts w:eastAsiaTheme="minorEastAsia"/>
          <w:i/>
          <w:iCs/>
          <w:sz w:val="20"/>
          <w:szCs w:val="20"/>
        </w:rPr>
        <w:t>Bảng 1: Mức độ đánh giá</w:t>
      </w:r>
    </w:p>
    <w:tbl>
      <w:tblPr>
        <w:tblStyle w:val="TableGrid"/>
        <w:tblW w:w="0" w:type="auto"/>
        <w:tblLayout w:type="fixed"/>
        <w:tblLook w:val="04A0" w:firstRow="1" w:lastRow="0" w:firstColumn="1" w:lastColumn="0" w:noHBand="0" w:noVBand="1"/>
      </w:tblPr>
      <w:tblGrid>
        <w:gridCol w:w="1696"/>
        <w:gridCol w:w="851"/>
        <w:gridCol w:w="1134"/>
        <w:gridCol w:w="1012"/>
      </w:tblGrid>
      <w:tr w:rsidR="00D709EB" w:rsidRPr="00E71F2F" w14:paraId="10F60D1E" w14:textId="77777777" w:rsidTr="00D709EB">
        <w:tc>
          <w:tcPr>
            <w:tcW w:w="1696" w:type="dxa"/>
            <w:vAlign w:val="center"/>
          </w:tcPr>
          <w:p w14:paraId="47630E74" w14:textId="1FB5F755" w:rsidR="00D709EB" w:rsidRPr="00E71F2F" w:rsidRDefault="00D709EB" w:rsidP="00D709EB">
            <w:pPr>
              <w:tabs>
                <w:tab w:val="left" w:pos="567"/>
                <w:tab w:val="left" w:pos="851"/>
              </w:tabs>
              <w:spacing w:before="120" w:after="120" w:line="276" w:lineRule="auto"/>
              <w:jc w:val="center"/>
              <w:rPr>
                <w:sz w:val="20"/>
                <w:szCs w:val="20"/>
              </w:rPr>
            </w:pPr>
            <w:r w:rsidRPr="00E71F2F">
              <w:rPr>
                <w:b/>
                <w:bCs/>
                <w:sz w:val="20"/>
                <w:szCs w:val="20"/>
              </w:rPr>
              <w:t>Tiêu chí</w:t>
            </w:r>
          </w:p>
        </w:tc>
        <w:tc>
          <w:tcPr>
            <w:tcW w:w="851" w:type="dxa"/>
            <w:vAlign w:val="center"/>
          </w:tcPr>
          <w:p w14:paraId="3E2E57C0" w14:textId="22DE44D5" w:rsidR="00D709EB" w:rsidRPr="00E71F2F" w:rsidRDefault="00D709EB" w:rsidP="00D709EB">
            <w:pPr>
              <w:tabs>
                <w:tab w:val="left" w:pos="567"/>
                <w:tab w:val="left" w:pos="851"/>
              </w:tabs>
              <w:spacing w:before="120" w:after="120" w:line="276" w:lineRule="auto"/>
              <w:jc w:val="center"/>
              <w:rPr>
                <w:sz w:val="20"/>
                <w:szCs w:val="20"/>
              </w:rPr>
            </w:pPr>
            <w:r w:rsidRPr="00E71F2F">
              <w:rPr>
                <w:b/>
                <w:bCs/>
                <w:sz w:val="20"/>
                <w:szCs w:val="20"/>
              </w:rPr>
              <w:t>Tốt</w:t>
            </w:r>
          </w:p>
        </w:tc>
        <w:tc>
          <w:tcPr>
            <w:tcW w:w="1134" w:type="dxa"/>
            <w:vAlign w:val="center"/>
          </w:tcPr>
          <w:p w14:paraId="12E931E7" w14:textId="440367C2" w:rsidR="00D709EB" w:rsidRPr="00E71F2F" w:rsidRDefault="00D709EB" w:rsidP="00D709EB">
            <w:pPr>
              <w:tabs>
                <w:tab w:val="left" w:pos="567"/>
                <w:tab w:val="left" w:pos="851"/>
              </w:tabs>
              <w:spacing w:before="120" w:after="120" w:line="276" w:lineRule="auto"/>
              <w:jc w:val="center"/>
              <w:rPr>
                <w:sz w:val="20"/>
                <w:szCs w:val="20"/>
              </w:rPr>
            </w:pPr>
            <w:r w:rsidRPr="00E71F2F">
              <w:rPr>
                <w:b/>
                <w:bCs/>
                <w:sz w:val="20"/>
                <w:szCs w:val="20"/>
              </w:rPr>
              <w:t>Trung bình</w:t>
            </w:r>
          </w:p>
        </w:tc>
        <w:tc>
          <w:tcPr>
            <w:tcW w:w="1012" w:type="dxa"/>
            <w:vAlign w:val="center"/>
          </w:tcPr>
          <w:p w14:paraId="172C1388" w14:textId="51B06926" w:rsidR="00D709EB" w:rsidRPr="00E71F2F" w:rsidRDefault="00D709EB" w:rsidP="00D709EB">
            <w:pPr>
              <w:tabs>
                <w:tab w:val="left" w:pos="567"/>
                <w:tab w:val="left" w:pos="851"/>
              </w:tabs>
              <w:spacing w:before="120" w:after="120" w:line="276" w:lineRule="auto"/>
              <w:jc w:val="center"/>
              <w:rPr>
                <w:sz w:val="20"/>
                <w:szCs w:val="20"/>
              </w:rPr>
            </w:pPr>
            <w:r w:rsidRPr="00E71F2F">
              <w:rPr>
                <w:b/>
                <w:bCs/>
                <w:sz w:val="20"/>
                <w:szCs w:val="20"/>
              </w:rPr>
              <w:t>Kém</w:t>
            </w:r>
          </w:p>
        </w:tc>
      </w:tr>
      <w:tr w:rsidR="00D709EB" w:rsidRPr="00E71F2F" w14:paraId="578C39B6" w14:textId="77777777" w:rsidTr="00D709EB">
        <w:tc>
          <w:tcPr>
            <w:tcW w:w="1696" w:type="dxa"/>
            <w:vAlign w:val="center"/>
          </w:tcPr>
          <w:p w14:paraId="4A620107" w14:textId="16A1D43A" w:rsidR="00D709EB" w:rsidRPr="00E71F2F" w:rsidRDefault="00D709EB" w:rsidP="00D709EB">
            <w:pPr>
              <w:tabs>
                <w:tab w:val="left" w:pos="567"/>
                <w:tab w:val="left" w:pos="851"/>
              </w:tabs>
              <w:spacing w:before="120" w:after="120" w:line="276" w:lineRule="auto"/>
              <w:rPr>
                <w:sz w:val="20"/>
                <w:szCs w:val="20"/>
              </w:rPr>
            </w:pPr>
            <w:r w:rsidRPr="00E71F2F">
              <w:rPr>
                <w:sz w:val="20"/>
                <w:szCs w:val="20"/>
              </w:rPr>
              <w:t>Tỉ lệ trùng lặp (%)</w:t>
            </w:r>
          </w:p>
        </w:tc>
        <w:tc>
          <w:tcPr>
            <w:tcW w:w="851" w:type="dxa"/>
            <w:vAlign w:val="center"/>
          </w:tcPr>
          <w:p w14:paraId="2CCE4E2C" w14:textId="59576E50" w:rsidR="00D709EB" w:rsidRPr="00E71F2F" w:rsidRDefault="00D709EB" w:rsidP="00D709EB">
            <w:pPr>
              <w:tabs>
                <w:tab w:val="left" w:pos="567"/>
                <w:tab w:val="left" w:pos="851"/>
              </w:tabs>
              <w:spacing w:before="120" w:after="120" w:line="276" w:lineRule="auto"/>
              <w:jc w:val="center"/>
              <w:rPr>
                <w:sz w:val="20"/>
                <w:szCs w:val="20"/>
              </w:rPr>
            </w:pPr>
            <w:r w:rsidRPr="00E71F2F">
              <w:rPr>
                <w:sz w:val="20"/>
                <w:szCs w:val="20"/>
              </w:rPr>
              <w:t>&lt; 30</w:t>
            </w:r>
          </w:p>
        </w:tc>
        <w:tc>
          <w:tcPr>
            <w:tcW w:w="1134" w:type="dxa"/>
            <w:vAlign w:val="center"/>
          </w:tcPr>
          <w:p w14:paraId="0199C5A8" w14:textId="6B46D860" w:rsidR="00D709EB" w:rsidRPr="00E71F2F" w:rsidRDefault="00D709EB" w:rsidP="00D709EB">
            <w:pPr>
              <w:tabs>
                <w:tab w:val="left" w:pos="567"/>
                <w:tab w:val="left" w:pos="851"/>
              </w:tabs>
              <w:spacing w:before="120" w:after="120" w:line="276" w:lineRule="auto"/>
              <w:jc w:val="center"/>
              <w:rPr>
                <w:sz w:val="20"/>
                <w:szCs w:val="20"/>
              </w:rPr>
            </w:pPr>
            <w:r w:rsidRPr="00E71F2F">
              <w:rPr>
                <w:sz w:val="20"/>
                <w:szCs w:val="20"/>
              </w:rPr>
              <w:t>30 - 50</w:t>
            </w:r>
          </w:p>
        </w:tc>
        <w:tc>
          <w:tcPr>
            <w:tcW w:w="1012" w:type="dxa"/>
            <w:vAlign w:val="center"/>
          </w:tcPr>
          <w:p w14:paraId="03405F14" w14:textId="17E7C5F3" w:rsidR="00D709EB" w:rsidRPr="00E71F2F" w:rsidRDefault="00D709EB" w:rsidP="00D709EB">
            <w:pPr>
              <w:tabs>
                <w:tab w:val="left" w:pos="567"/>
                <w:tab w:val="left" w:pos="851"/>
              </w:tabs>
              <w:spacing w:before="120" w:after="120" w:line="276" w:lineRule="auto"/>
              <w:jc w:val="center"/>
              <w:rPr>
                <w:sz w:val="20"/>
                <w:szCs w:val="20"/>
              </w:rPr>
            </w:pPr>
            <w:r w:rsidRPr="00E71F2F">
              <w:rPr>
                <w:sz w:val="20"/>
                <w:szCs w:val="20"/>
              </w:rPr>
              <w:t>&gt; 50</w:t>
            </w:r>
          </w:p>
        </w:tc>
      </w:tr>
      <w:tr w:rsidR="00D709EB" w:rsidRPr="00E71F2F" w14:paraId="6A8434EF" w14:textId="77777777" w:rsidTr="00D709EB">
        <w:tc>
          <w:tcPr>
            <w:tcW w:w="1696" w:type="dxa"/>
            <w:vAlign w:val="center"/>
          </w:tcPr>
          <w:p w14:paraId="398EF057" w14:textId="2522E49E" w:rsidR="00D709EB" w:rsidRPr="00E71F2F" w:rsidRDefault="00D709EB" w:rsidP="00D709EB">
            <w:pPr>
              <w:tabs>
                <w:tab w:val="left" w:pos="567"/>
                <w:tab w:val="left" w:pos="851"/>
              </w:tabs>
              <w:spacing w:before="120" w:after="120" w:line="276" w:lineRule="auto"/>
              <w:rPr>
                <w:sz w:val="20"/>
                <w:szCs w:val="20"/>
              </w:rPr>
            </w:pPr>
            <w:r w:rsidRPr="00E71F2F">
              <w:rPr>
                <w:sz w:val="20"/>
                <w:szCs w:val="20"/>
              </w:rPr>
              <w:t>Chỉ số đa dạng (Entropy)</w:t>
            </w:r>
          </w:p>
        </w:tc>
        <w:tc>
          <w:tcPr>
            <w:tcW w:w="851" w:type="dxa"/>
            <w:vAlign w:val="center"/>
          </w:tcPr>
          <w:p w14:paraId="3BA71671" w14:textId="46A9541F" w:rsidR="00D709EB" w:rsidRPr="00E71F2F" w:rsidRDefault="00D709EB" w:rsidP="00D709EB">
            <w:pPr>
              <w:tabs>
                <w:tab w:val="left" w:pos="567"/>
                <w:tab w:val="left" w:pos="851"/>
              </w:tabs>
              <w:spacing w:before="120" w:after="120" w:line="276" w:lineRule="auto"/>
              <w:jc w:val="center"/>
              <w:rPr>
                <w:sz w:val="20"/>
                <w:szCs w:val="20"/>
              </w:rPr>
            </w:pPr>
            <w:r w:rsidRPr="00E71F2F">
              <w:rPr>
                <w:sz w:val="20"/>
                <w:szCs w:val="20"/>
              </w:rPr>
              <w:t>&gt; 0.8</w:t>
            </w:r>
          </w:p>
        </w:tc>
        <w:tc>
          <w:tcPr>
            <w:tcW w:w="1134" w:type="dxa"/>
            <w:vAlign w:val="center"/>
          </w:tcPr>
          <w:p w14:paraId="1414C8EA" w14:textId="690CF11E" w:rsidR="00D709EB" w:rsidRPr="00E71F2F" w:rsidRDefault="00D709EB" w:rsidP="00D709EB">
            <w:pPr>
              <w:tabs>
                <w:tab w:val="left" w:pos="567"/>
                <w:tab w:val="left" w:pos="851"/>
              </w:tabs>
              <w:spacing w:before="120" w:after="120" w:line="276" w:lineRule="auto"/>
              <w:jc w:val="center"/>
              <w:rPr>
                <w:sz w:val="20"/>
                <w:szCs w:val="20"/>
              </w:rPr>
            </w:pPr>
            <w:r w:rsidRPr="00E71F2F">
              <w:rPr>
                <w:sz w:val="20"/>
                <w:szCs w:val="20"/>
              </w:rPr>
              <w:t>0.5 – 0.8</w:t>
            </w:r>
          </w:p>
        </w:tc>
        <w:tc>
          <w:tcPr>
            <w:tcW w:w="1012" w:type="dxa"/>
            <w:vAlign w:val="center"/>
          </w:tcPr>
          <w:p w14:paraId="7C6C8701" w14:textId="308AED28" w:rsidR="00D709EB" w:rsidRPr="00E71F2F" w:rsidRDefault="00D709EB" w:rsidP="00D709EB">
            <w:pPr>
              <w:tabs>
                <w:tab w:val="left" w:pos="567"/>
                <w:tab w:val="left" w:pos="851"/>
              </w:tabs>
              <w:spacing w:before="120" w:after="120" w:line="276" w:lineRule="auto"/>
              <w:jc w:val="center"/>
              <w:rPr>
                <w:sz w:val="20"/>
                <w:szCs w:val="20"/>
              </w:rPr>
            </w:pPr>
            <w:r w:rsidRPr="00E71F2F">
              <w:rPr>
                <w:sz w:val="20"/>
                <w:szCs w:val="20"/>
              </w:rPr>
              <w:t>&lt; 0.5</w:t>
            </w:r>
          </w:p>
        </w:tc>
      </w:tr>
      <w:tr w:rsidR="00D709EB" w:rsidRPr="00E71F2F" w14:paraId="2638EAF7" w14:textId="77777777" w:rsidTr="00D709EB">
        <w:tc>
          <w:tcPr>
            <w:tcW w:w="1696" w:type="dxa"/>
            <w:vAlign w:val="center"/>
          </w:tcPr>
          <w:p w14:paraId="6CEFB387" w14:textId="146B1F02" w:rsidR="00D709EB" w:rsidRPr="00E71F2F" w:rsidRDefault="00D709EB" w:rsidP="00D709EB">
            <w:pPr>
              <w:tabs>
                <w:tab w:val="left" w:pos="567"/>
                <w:tab w:val="left" w:pos="851"/>
              </w:tabs>
              <w:spacing w:before="120" w:after="120" w:line="276" w:lineRule="auto"/>
              <w:rPr>
                <w:sz w:val="20"/>
                <w:szCs w:val="20"/>
              </w:rPr>
            </w:pPr>
            <w:r w:rsidRPr="00E71F2F">
              <w:rPr>
                <w:sz w:val="20"/>
                <w:szCs w:val="20"/>
              </w:rPr>
              <w:t>Tần xuất lặp ca (lần/tháng)</w:t>
            </w:r>
          </w:p>
        </w:tc>
        <w:tc>
          <w:tcPr>
            <w:tcW w:w="851" w:type="dxa"/>
            <w:vAlign w:val="center"/>
          </w:tcPr>
          <w:p w14:paraId="42C721CD" w14:textId="6C9139D5" w:rsidR="00D709EB" w:rsidRPr="00E71F2F" w:rsidRDefault="00D709EB" w:rsidP="00D709EB">
            <w:pPr>
              <w:tabs>
                <w:tab w:val="left" w:pos="567"/>
                <w:tab w:val="left" w:pos="851"/>
              </w:tabs>
              <w:spacing w:before="120" w:after="120" w:line="276" w:lineRule="auto"/>
              <w:jc w:val="center"/>
              <w:rPr>
                <w:sz w:val="20"/>
                <w:szCs w:val="20"/>
              </w:rPr>
            </w:pPr>
            <w:r w:rsidRPr="00E71F2F">
              <w:rPr>
                <w:sz w:val="20"/>
                <w:szCs w:val="20"/>
              </w:rPr>
              <w:t xml:space="preserve">&lt; 2 </w:t>
            </w:r>
          </w:p>
        </w:tc>
        <w:tc>
          <w:tcPr>
            <w:tcW w:w="1134" w:type="dxa"/>
            <w:vAlign w:val="center"/>
          </w:tcPr>
          <w:p w14:paraId="6C6894B4" w14:textId="1A64A3BB" w:rsidR="00D709EB" w:rsidRPr="00E71F2F" w:rsidRDefault="00D709EB" w:rsidP="00D709EB">
            <w:pPr>
              <w:tabs>
                <w:tab w:val="left" w:pos="567"/>
                <w:tab w:val="left" w:pos="851"/>
              </w:tabs>
              <w:spacing w:before="120" w:after="120" w:line="276" w:lineRule="auto"/>
              <w:jc w:val="center"/>
              <w:rPr>
                <w:sz w:val="20"/>
                <w:szCs w:val="20"/>
              </w:rPr>
            </w:pPr>
            <w:r w:rsidRPr="00E71F2F">
              <w:rPr>
                <w:sz w:val="20"/>
                <w:szCs w:val="20"/>
              </w:rPr>
              <w:t xml:space="preserve">2 – 4 </w:t>
            </w:r>
          </w:p>
        </w:tc>
        <w:tc>
          <w:tcPr>
            <w:tcW w:w="1012" w:type="dxa"/>
            <w:vAlign w:val="center"/>
          </w:tcPr>
          <w:p w14:paraId="031DB86D" w14:textId="21EA0072" w:rsidR="00D709EB" w:rsidRPr="00E71F2F" w:rsidRDefault="00D709EB" w:rsidP="00D709EB">
            <w:pPr>
              <w:tabs>
                <w:tab w:val="left" w:pos="567"/>
                <w:tab w:val="left" w:pos="851"/>
              </w:tabs>
              <w:spacing w:before="120" w:after="120" w:line="276" w:lineRule="auto"/>
              <w:jc w:val="center"/>
              <w:rPr>
                <w:sz w:val="20"/>
                <w:szCs w:val="20"/>
              </w:rPr>
            </w:pPr>
            <w:r w:rsidRPr="00E71F2F">
              <w:rPr>
                <w:sz w:val="20"/>
                <w:szCs w:val="20"/>
              </w:rPr>
              <w:t xml:space="preserve">&gt; 4 </w:t>
            </w:r>
          </w:p>
        </w:tc>
      </w:tr>
      <w:tr w:rsidR="00D709EB" w:rsidRPr="00E71F2F" w14:paraId="1C79D55E" w14:textId="77777777" w:rsidTr="00D709EB">
        <w:tc>
          <w:tcPr>
            <w:tcW w:w="1696" w:type="dxa"/>
            <w:vAlign w:val="center"/>
          </w:tcPr>
          <w:p w14:paraId="709AD681" w14:textId="71AB50B6" w:rsidR="00D709EB" w:rsidRPr="00E71F2F" w:rsidRDefault="00D709EB" w:rsidP="00D709EB">
            <w:pPr>
              <w:tabs>
                <w:tab w:val="left" w:pos="567"/>
                <w:tab w:val="left" w:pos="851"/>
              </w:tabs>
              <w:spacing w:before="120" w:after="120" w:line="276" w:lineRule="auto"/>
              <w:rPr>
                <w:sz w:val="20"/>
                <w:szCs w:val="20"/>
              </w:rPr>
            </w:pPr>
            <w:r w:rsidRPr="00E71F2F">
              <w:rPr>
                <w:sz w:val="20"/>
                <w:szCs w:val="20"/>
              </w:rPr>
              <w:t>Thời gian chạy (trên 100 nhân viên)</w:t>
            </w:r>
          </w:p>
        </w:tc>
        <w:tc>
          <w:tcPr>
            <w:tcW w:w="851" w:type="dxa"/>
            <w:vAlign w:val="center"/>
          </w:tcPr>
          <w:p w14:paraId="7F23FC5C" w14:textId="544456FF" w:rsidR="00D709EB" w:rsidRPr="00E71F2F" w:rsidRDefault="00D709EB" w:rsidP="00D709EB">
            <w:pPr>
              <w:tabs>
                <w:tab w:val="left" w:pos="567"/>
                <w:tab w:val="left" w:pos="851"/>
              </w:tabs>
              <w:spacing w:before="120" w:after="120" w:line="276" w:lineRule="auto"/>
              <w:jc w:val="center"/>
              <w:rPr>
                <w:sz w:val="20"/>
                <w:szCs w:val="20"/>
              </w:rPr>
            </w:pPr>
            <w:r w:rsidRPr="00E71F2F">
              <w:rPr>
                <w:sz w:val="20"/>
                <w:szCs w:val="20"/>
              </w:rPr>
              <w:t>&lt; 1s</w:t>
            </w:r>
          </w:p>
        </w:tc>
        <w:tc>
          <w:tcPr>
            <w:tcW w:w="1134" w:type="dxa"/>
            <w:vAlign w:val="center"/>
          </w:tcPr>
          <w:p w14:paraId="22954C09" w14:textId="5CCA4F60" w:rsidR="00D709EB" w:rsidRPr="00E71F2F" w:rsidRDefault="00D709EB" w:rsidP="00D709EB">
            <w:pPr>
              <w:tabs>
                <w:tab w:val="left" w:pos="567"/>
                <w:tab w:val="left" w:pos="851"/>
              </w:tabs>
              <w:spacing w:before="120" w:after="120" w:line="276" w:lineRule="auto"/>
              <w:jc w:val="center"/>
              <w:rPr>
                <w:sz w:val="20"/>
                <w:szCs w:val="20"/>
              </w:rPr>
            </w:pPr>
            <w:r w:rsidRPr="00E71F2F">
              <w:rPr>
                <w:sz w:val="20"/>
                <w:szCs w:val="20"/>
              </w:rPr>
              <w:t>1 – 5 s</w:t>
            </w:r>
          </w:p>
        </w:tc>
        <w:tc>
          <w:tcPr>
            <w:tcW w:w="1012" w:type="dxa"/>
            <w:vAlign w:val="center"/>
          </w:tcPr>
          <w:p w14:paraId="5492BD6D" w14:textId="5853EE70" w:rsidR="00D709EB" w:rsidRPr="00E71F2F" w:rsidRDefault="00D709EB" w:rsidP="00D709EB">
            <w:pPr>
              <w:tabs>
                <w:tab w:val="left" w:pos="567"/>
                <w:tab w:val="left" w:pos="851"/>
              </w:tabs>
              <w:spacing w:before="120" w:after="120" w:line="276" w:lineRule="auto"/>
              <w:jc w:val="center"/>
              <w:rPr>
                <w:sz w:val="20"/>
                <w:szCs w:val="20"/>
              </w:rPr>
            </w:pPr>
            <w:r w:rsidRPr="00E71F2F">
              <w:rPr>
                <w:sz w:val="20"/>
                <w:szCs w:val="20"/>
              </w:rPr>
              <w:t>&gt; 5s</w:t>
            </w:r>
          </w:p>
        </w:tc>
      </w:tr>
      <w:tr w:rsidR="00D709EB" w:rsidRPr="00E71F2F" w14:paraId="28DADD88" w14:textId="77777777" w:rsidTr="00D709EB">
        <w:tc>
          <w:tcPr>
            <w:tcW w:w="1696" w:type="dxa"/>
            <w:vAlign w:val="center"/>
          </w:tcPr>
          <w:p w14:paraId="08FB37AA" w14:textId="26EF335A" w:rsidR="00D709EB" w:rsidRPr="00E71F2F" w:rsidRDefault="00D709EB" w:rsidP="00D709EB">
            <w:pPr>
              <w:tabs>
                <w:tab w:val="left" w:pos="567"/>
                <w:tab w:val="left" w:pos="851"/>
              </w:tabs>
              <w:spacing w:before="120" w:after="120" w:line="276" w:lineRule="auto"/>
              <w:rPr>
                <w:sz w:val="20"/>
                <w:szCs w:val="20"/>
              </w:rPr>
            </w:pPr>
            <w:r w:rsidRPr="00E71F2F">
              <w:rPr>
                <w:sz w:val="20"/>
                <w:szCs w:val="20"/>
              </w:rPr>
              <w:t>Độ lệch chuẩn</w:t>
            </w:r>
          </w:p>
        </w:tc>
        <w:tc>
          <w:tcPr>
            <w:tcW w:w="851" w:type="dxa"/>
            <w:vAlign w:val="center"/>
          </w:tcPr>
          <w:p w14:paraId="2893374C" w14:textId="4191D66B" w:rsidR="00D709EB" w:rsidRPr="00E71F2F" w:rsidRDefault="00D709EB" w:rsidP="00D709EB">
            <w:pPr>
              <w:tabs>
                <w:tab w:val="left" w:pos="567"/>
                <w:tab w:val="left" w:pos="851"/>
              </w:tabs>
              <w:spacing w:before="120" w:after="120" w:line="276" w:lineRule="auto"/>
              <w:jc w:val="center"/>
              <w:rPr>
                <w:sz w:val="20"/>
                <w:szCs w:val="20"/>
              </w:rPr>
            </w:pPr>
            <w:r w:rsidRPr="00E71F2F">
              <w:rPr>
                <w:sz w:val="20"/>
                <w:szCs w:val="20"/>
              </w:rPr>
              <w:t>&lt; 2</w:t>
            </w:r>
          </w:p>
        </w:tc>
        <w:tc>
          <w:tcPr>
            <w:tcW w:w="1134" w:type="dxa"/>
            <w:vAlign w:val="center"/>
          </w:tcPr>
          <w:p w14:paraId="32BD1D7A" w14:textId="12DB8EBB" w:rsidR="00D709EB" w:rsidRPr="00E71F2F" w:rsidRDefault="00D709EB" w:rsidP="00D709EB">
            <w:pPr>
              <w:tabs>
                <w:tab w:val="left" w:pos="567"/>
                <w:tab w:val="left" w:pos="851"/>
              </w:tabs>
              <w:spacing w:before="120" w:after="120" w:line="276" w:lineRule="auto"/>
              <w:jc w:val="center"/>
              <w:rPr>
                <w:sz w:val="20"/>
                <w:szCs w:val="20"/>
              </w:rPr>
            </w:pPr>
            <w:r w:rsidRPr="00E71F2F">
              <w:rPr>
                <w:sz w:val="20"/>
                <w:szCs w:val="20"/>
              </w:rPr>
              <w:t>2 – 4</w:t>
            </w:r>
          </w:p>
        </w:tc>
        <w:tc>
          <w:tcPr>
            <w:tcW w:w="1012" w:type="dxa"/>
            <w:vAlign w:val="center"/>
          </w:tcPr>
          <w:p w14:paraId="1C209402" w14:textId="0BFF56D5" w:rsidR="00D709EB" w:rsidRPr="00E71F2F" w:rsidRDefault="00D709EB" w:rsidP="00D709EB">
            <w:pPr>
              <w:tabs>
                <w:tab w:val="left" w:pos="567"/>
                <w:tab w:val="left" w:pos="851"/>
              </w:tabs>
              <w:spacing w:before="120" w:after="120" w:line="276" w:lineRule="auto"/>
              <w:jc w:val="center"/>
              <w:rPr>
                <w:sz w:val="20"/>
                <w:szCs w:val="20"/>
              </w:rPr>
            </w:pPr>
            <w:r w:rsidRPr="00E71F2F">
              <w:rPr>
                <w:sz w:val="20"/>
                <w:szCs w:val="20"/>
              </w:rPr>
              <w:t>&gt; 4</w:t>
            </w:r>
          </w:p>
        </w:tc>
      </w:tr>
    </w:tbl>
    <w:p w14:paraId="7E39C901" w14:textId="77777777" w:rsidR="00CD55E7" w:rsidRPr="00E71F2F" w:rsidRDefault="00CD55E7" w:rsidP="00D709EB">
      <w:pPr>
        <w:tabs>
          <w:tab w:val="left" w:pos="567"/>
          <w:tab w:val="left" w:pos="851"/>
        </w:tabs>
        <w:spacing w:before="120" w:after="120" w:line="360" w:lineRule="auto"/>
        <w:jc w:val="both"/>
        <w:rPr>
          <w:sz w:val="20"/>
          <w:szCs w:val="20"/>
        </w:rPr>
      </w:pPr>
    </w:p>
    <w:p w14:paraId="002353E4" w14:textId="77777777" w:rsidR="00213689" w:rsidRPr="00E71F2F" w:rsidRDefault="00CD55E7" w:rsidP="00D709EB">
      <w:pPr>
        <w:tabs>
          <w:tab w:val="left" w:pos="567"/>
          <w:tab w:val="left" w:pos="851"/>
        </w:tabs>
        <w:spacing w:before="120" w:after="120" w:line="360" w:lineRule="auto"/>
        <w:jc w:val="both"/>
        <w:rPr>
          <w:b/>
          <w:bCs/>
          <w:sz w:val="20"/>
          <w:szCs w:val="20"/>
        </w:rPr>
      </w:pPr>
      <w:r w:rsidRPr="00E71F2F">
        <w:rPr>
          <w:b/>
          <w:bCs/>
          <w:sz w:val="20"/>
          <w:szCs w:val="20"/>
        </w:rPr>
        <w:t xml:space="preserve">6. Triển </w:t>
      </w:r>
      <w:r w:rsidR="00213689" w:rsidRPr="00E71F2F">
        <w:rPr>
          <w:b/>
          <w:bCs/>
          <w:sz w:val="20"/>
          <w:szCs w:val="20"/>
        </w:rPr>
        <w:t>khai hệ thống</w:t>
      </w:r>
    </w:p>
    <w:p w14:paraId="6300E768" w14:textId="77777777" w:rsidR="00213689" w:rsidRPr="00E71F2F" w:rsidRDefault="00213689" w:rsidP="00D709EB">
      <w:pPr>
        <w:tabs>
          <w:tab w:val="left" w:pos="567"/>
          <w:tab w:val="left" w:pos="851"/>
        </w:tabs>
        <w:spacing w:before="120" w:after="120" w:line="360" w:lineRule="auto"/>
        <w:jc w:val="both"/>
        <w:rPr>
          <w:b/>
          <w:bCs/>
          <w:i/>
          <w:iCs/>
          <w:sz w:val="20"/>
          <w:szCs w:val="20"/>
        </w:rPr>
      </w:pPr>
      <w:r w:rsidRPr="00E71F2F">
        <w:rPr>
          <w:b/>
          <w:bCs/>
          <w:i/>
          <w:iCs/>
          <w:sz w:val="20"/>
          <w:szCs w:val="20"/>
        </w:rPr>
        <w:t>6.1. Môi trường triển khai</w:t>
      </w:r>
    </w:p>
    <w:p w14:paraId="7A13502B" w14:textId="2E13B631" w:rsidR="00DA0BC1" w:rsidRPr="00E71F2F" w:rsidRDefault="00B0349C" w:rsidP="002B03A8">
      <w:pPr>
        <w:tabs>
          <w:tab w:val="left" w:pos="567"/>
          <w:tab w:val="left" w:pos="851"/>
        </w:tabs>
        <w:spacing w:before="120" w:after="120" w:line="360" w:lineRule="auto"/>
        <w:ind w:firstLine="284"/>
        <w:jc w:val="both"/>
        <w:rPr>
          <w:rFonts w:eastAsiaTheme="minorEastAsia"/>
          <w:sz w:val="20"/>
          <w:szCs w:val="20"/>
        </w:rPr>
      </w:pPr>
      <w:r w:rsidRPr="00E71F2F">
        <w:rPr>
          <w:rFonts w:eastAsiaTheme="minorEastAsia"/>
          <w:sz w:val="20"/>
          <w:szCs w:val="20"/>
        </w:rPr>
        <w:t>Ứng dụng được phát triển và thử nghiệm trên máy tính có cấu hình và các công cụ:</w:t>
      </w:r>
    </w:p>
    <w:p w14:paraId="70D36F36" w14:textId="344B44C0" w:rsidR="00B0349C" w:rsidRPr="00E71F2F" w:rsidRDefault="00B0349C" w:rsidP="002B03A8">
      <w:pPr>
        <w:tabs>
          <w:tab w:val="left" w:pos="567"/>
          <w:tab w:val="left" w:pos="851"/>
        </w:tabs>
        <w:spacing w:before="120" w:after="120" w:line="360" w:lineRule="auto"/>
        <w:ind w:firstLine="284"/>
        <w:jc w:val="both"/>
        <w:rPr>
          <w:rFonts w:eastAsiaTheme="minorEastAsia"/>
          <w:sz w:val="20"/>
          <w:szCs w:val="20"/>
        </w:rPr>
      </w:pPr>
      <w:r w:rsidRPr="00E71F2F">
        <w:rPr>
          <w:rFonts w:eastAsiaTheme="minorEastAsia"/>
          <w:sz w:val="20"/>
          <w:szCs w:val="20"/>
        </w:rPr>
        <w:tab/>
        <w:t xml:space="preserve">- </w:t>
      </w:r>
      <w:r w:rsidR="00377F0B" w:rsidRPr="00E71F2F">
        <w:rPr>
          <w:rFonts w:eastAsiaTheme="minorEastAsia"/>
          <w:sz w:val="20"/>
          <w:szCs w:val="20"/>
        </w:rPr>
        <w:t>JDK (Java Development Kit) phiên bản 23</w:t>
      </w:r>
    </w:p>
    <w:p w14:paraId="3B1F6B86" w14:textId="3A5F0C07" w:rsidR="0001556F" w:rsidRPr="00E71F2F" w:rsidRDefault="00377F0B" w:rsidP="002B03A8">
      <w:pPr>
        <w:tabs>
          <w:tab w:val="left" w:pos="567"/>
          <w:tab w:val="left" w:pos="851"/>
        </w:tabs>
        <w:spacing w:before="120" w:after="120" w:line="360" w:lineRule="auto"/>
        <w:ind w:firstLine="284"/>
        <w:jc w:val="both"/>
        <w:rPr>
          <w:rFonts w:eastAsiaTheme="minorEastAsia"/>
          <w:sz w:val="20"/>
          <w:szCs w:val="20"/>
        </w:rPr>
      </w:pPr>
      <w:r w:rsidRPr="00E71F2F">
        <w:rPr>
          <w:rFonts w:eastAsiaTheme="minorEastAsia"/>
          <w:sz w:val="20"/>
          <w:szCs w:val="20"/>
        </w:rPr>
        <w:tab/>
        <w:t xml:space="preserve">- </w:t>
      </w:r>
      <w:r w:rsidR="0001556F" w:rsidRPr="00E71F2F">
        <w:rPr>
          <w:rFonts w:eastAsiaTheme="minorEastAsia"/>
          <w:sz w:val="20"/>
          <w:szCs w:val="20"/>
        </w:rPr>
        <w:t>Thư viện và framework</w:t>
      </w:r>
      <w:r w:rsidR="00392F09" w:rsidRPr="00E71F2F">
        <w:rPr>
          <w:rFonts w:eastAsiaTheme="minorEastAsia"/>
          <w:sz w:val="20"/>
          <w:szCs w:val="20"/>
        </w:rPr>
        <w:t xml:space="preserve"> được sử dụng để hỗ trợ giao diện người dùng, xử lý file Excel và kết nối với cơ sở dữ liệu SQL Server</w:t>
      </w:r>
    </w:p>
    <w:p w14:paraId="45D55021" w14:textId="60C222B7" w:rsidR="0001556F" w:rsidRPr="00E71F2F" w:rsidRDefault="0001556F" w:rsidP="002B03A8">
      <w:pPr>
        <w:tabs>
          <w:tab w:val="left" w:pos="567"/>
          <w:tab w:val="left" w:pos="851"/>
        </w:tabs>
        <w:spacing w:before="120" w:after="120" w:line="360" w:lineRule="auto"/>
        <w:ind w:firstLine="284"/>
        <w:jc w:val="both"/>
        <w:rPr>
          <w:rFonts w:eastAsiaTheme="minorEastAsia"/>
          <w:sz w:val="20"/>
          <w:szCs w:val="20"/>
        </w:rPr>
      </w:pPr>
      <w:r w:rsidRPr="00E71F2F">
        <w:rPr>
          <w:rFonts w:eastAsiaTheme="minorEastAsia"/>
          <w:sz w:val="20"/>
          <w:szCs w:val="20"/>
        </w:rPr>
        <w:tab/>
      </w:r>
      <w:r w:rsidRPr="00E71F2F">
        <w:rPr>
          <w:rFonts w:eastAsiaTheme="minorEastAsia"/>
          <w:sz w:val="20"/>
          <w:szCs w:val="20"/>
        </w:rPr>
        <w:tab/>
        <w:t>+ JavaFX phiên bản 23</w:t>
      </w:r>
    </w:p>
    <w:p w14:paraId="216AE480" w14:textId="50277043" w:rsidR="0001556F" w:rsidRPr="00E71F2F" w:rsidRDefault="0001556F" w:rsidP="002B03A8">
      <w:pPr>
        <w:tabs>
          <w:tab w:val="left" w:pos="567"/>
          <w:tab w:val="left" w:pos="851"/>
        </w:tabs>
        <w:spacing w:before="120" w:after="120" w:line="360" w:lineRule="auto"/>
        <w:ind w:firstLine="284"/>
        <w:jc w:val="both"/>
        <w:rPr>
          <w:rFonts w:eastAsiaTheme="minorEastAsia"/>
          <w:sz w:val="20"/>
          <w:szCs w:val="20"/>
        </w:rPr>
      </w:pPr>
      <w:r w:rsidRPr="00E71F2F">
        <w:rPr>
          <w:rFonts w:eastAsiaTheme="minorEastAsia"/>
          <w:sz w:val="20"/>
          <w:szCs w:val="20"/>
        </w:rPr>
        <w:tab/>
      </w:r>
      <w:r w:rsidRPr="00E71F2F">
        <w:rPr>
          <w:rFonts w:eastAsiaTheme="minorEastAsia"/>
          <w:sz w:val="20"/>
          <w:szCs w:val="20"/>
        </w:rPr>
        <w:tab/>
        <w:t>+ Apache POI phiên bản 5.2.3</w:t>
      </w:r>
    </w:p>
    <w:p w14:paraId="0AA9C0C8" w14:textId="6655240D" w:rsidR="002B03A8" w:rsidRPr="00E71F2F" w:rsidRDefault="0001556F" w:rsidP="002B03A8">
      <w:pPr>
        <w:tabs>
          <w:tab w:val="left" w:pos="567"/>
          <w:tab w:val="left" w:pos="851"/>
        </w:tabs>
        <w:spacing w:before="120" w:after="120" w:line="360" w:lineRule="auto"/>
        <w:ind w:firstLine="284"/>
        <w:jc w:val="both"/>
        <w:rPr>
          <w:rFonts w:eastAsiaTheme="minorEastAsia"/>
          <w:sz w:val="20"/>
          <w:szCs w:val="20"/>
        </w:rPr>
      </w:pPr>
      <w:r w:rsidRPr="00E71F2F">
        <w:rPr>
          <w:rFonts w:eastAsiaTheme="minorEastAsia"/>
          <w:sz w:val="20"/>
          <w:szCs w:val="20"/>
        </w:rPr>
        <w:tab/>
      </w:r>
      <w:r w:rsidRPr="00E71F2F">
        <w:rPr>
          <w:rFonts w:eastAsiaTheme="minorEastAsia"/>
          <w:sz w:val="20"/>
          <w:szCs w:val="20"/>
        </w:rPr>
        <w:tab/>
        <w:t xml:space="preserve">+ </w:t>
      </w:r>
      <w:r w:rsidR="002B03A8" w:rsidRPr="00E71F2F">
        <w:rPr>
          <w:rFonts w:eastAsiaTheme="minorEastAsia"/>
          <w:sz w:val="20"/>
          <w:szCs w:val="20"/>
        </w:rPr>
        <w:t>Microsoft SQL Server JDBC Driver phiên bản 12.4.1.jre11</w:t>
      </w:r>
    </w:p>
    <w:p w14:paraId="33E412B7" w14:textId="45607294" w:rsidR="002B03A8" w:rsidRPr="00E71F2F" w:rsidRDefault="002B03A8" w:rsidP="002B03A8">
      <w:pPr>
        <w:tabs>
          <w:tab w:val="left" w:pos="567"/>
          <w:tab w:val="left" w:pos="851"/>
        </w:tabs>
        <w:spacing w:before="120" w:after="120" w:line="360" w:lineRule="auto"/>
        <w:ind w:firstLine="284"/>
        <w:jc w:val="both"/>
        <w:rPr>
          <w:rFonts w:eastAsiaTheme="minorEastAsia"/>
          <w:sz w:val="20"/>
          <w:szCs w:val="20"/>
        </w:rPr>
      </w:pPr>
      <w:r w:rsidRPr="00E71F2F">
        <w:rPr>
          <w:rFonts w:eastAsiaTheme="minorEastAsia"/>
          <w:sz w:val="20"/>
          <w:szCs w:val="20"/>
        </w:rPr>
        <w:tab/>
      </w:r>
      <w:r w:rsidRPr="00E71F2F">
        <w:rPr>
          <w:rFonts w:eastAsiaTheme="minorEastAsia"/>
          <w:sz w:val="20"/>
          <w:szCs w:val="20"/>
        </w:rPr>
        <w:tab/>
        <w:t>+ Maven Compiler Plugin phiên bản 3.8.0</w:t>
      </w:r>
    </w:p>
    <w:p w14:paraId="646C3D3F" w14:textId="1F8AB862" w:rsidR="002B03A8" w:rsidRPr="00E71F2F" w:rsidRDefault="002B03A8" w:rsidP="002B03A8">
      <w:pPr>
        <w:tabs>
          <w:tab w:val="left" w:pos="567"/>
          <w:tab w:val="left" w:pos="851"/>
        </w:tabs>
        <w:spacing w:before="120" w:after="120" w:line="360" w:lineRule="auto"/>
        <w:ind w:firstLine="284"/>
        <w:jc w:val="both"/>
        <w:rPr>
          <w:rFonts w:eastAsiaTheme="minorEastAsia"/>
          <w:sz w:val="20"/>
          <w:szCs w:val="20"/>
        </w:rPr>
      </w:pPr>
      <w:r w:rsidRPr="00E71F2F">
        <w:rPr>
          <w:rFonts w:eastAsiaTheme="minorEastAsia"/>
          <w:sz w:val="20"/>
          <w:szCs w:val="20"/>
        </w:rPr>
        <w:tab/>
      </w:r>
      <w:r w:rsidRPr="00E71F2F">
        <w:rPr>
          <w:rFonts w:eastAsiaTheme="minorEastAsia"/>
          <w:sz w:val="20"/>
          <w:szCs w:val="20"/>
        </w:rPr>
        <w:tab/>
        <w:t>+ JavaFX Maven Plugin phiên bản 0.0.8</w:t>
      </w:r>
    </w:p>
    <w:p w14:paraId="3222BFB0" w14:textId="3F34EBA0" w:rsidR="00392F09" w:rsidRPr="00E71F2F" w:rsidRDefault="00514C50" w:rsidP="002B03A8">
      <w:pPr>
        <w:tabs>
          <w:tab w:val="left" w:pos="567"/>
          <w:tab w:val="left" w:pos="851"/>
        </w:tabs>
        <w:spacing w:before="120" w:after="120" w:line="360" w:lineRule="auto"/>
        <w:ind w:firstLine="284"/>
        <w:jc w:val="both"/>
        <w:rPr>
          <w:rFonts w:eastAsiaTheme="minorEastAsia"/>
          <w:sz w:val="20"/>
          <w:szCs w:val="20"/>
        </w:rPr>
      </w:pPr>
      <w:r w:rsidRPr="00E71F2F">
        <w:rPr>
          <w:rFonts w:eastAsiaTheme="minorEastAsia"/>
          <w:sz w:val="20"/>
          <w:szCs w:val="20"/>
        </w:rPr>
        <w:tab/>
        <w:t xml:space="preserve">- </w:t>
      </w:r>
      <w:r w:rsidR="00E42B27" w:rsidRPr="00E71F2F">
        <w:rPr>
          <w:rFonts w:eastAsiaTheme="minorEastAsia"/>
          <w:sz w:val="20"/>
          <w:szCs w:val="20"/>
        </w:rPr>
        <w:t>Phần mềm dùng để viết mã nguồn và chạy ứng dụng NetBean.</w:t>
      </w:r>
    </w:p>
    <w:p w14:paraId="7554C662" w14:textId="47B1C81E" w:rsidR="00E42B27" w:rsidRPr="00E71F2F" w:rsidRDefault="00E42B27" w:rsidP="002B03A8">
      <w:pPr>
        <w:tabs>
          <w:tab w:val="left" w:pos="567"/>
          <w:tab w:val="left" w:pos="851"/>
        </w:tabs>
        <w:spacing w:before="120" w:after="120" w:line="360" w:lineRule="auto"/>
        <w:ind w:firstLine="284"/>
        <w:jc w:val="both"/>
        <w:rPr>
          <w:rFonts w:eastAsiaTheme="minorEastAsia"/>
          <w:sz w:val="20"/>
          <w:szCs w:val="20"/>
        </w:rPr>
      </w:pPr>
      <w:r w:rsidRPr="00E71F2F">
        <w:rPr>
          <w:rFonts w:eastAsiaTheme="minorEastAsia"/>
          <w:sz w:val="20"/>
          <w:szCs w:val="20"/>
        </w:rPr>
        <w:tab/>
        <w:t>- Ứng dụng hỗ trợ thiết kế giao diện bằng cách kéo thả: SceneBuilder</w:t>
      </w:r>
    </w:p>
    <w:p w14:paraId="7BCB0BE5" w14:textId="0EB18FA7" w:rsidR="00044DA7" w:rsidRPr="00E71F2F" w:rsidRDefault="00044DA7" w:rsidP="002B03A8">
      <w:pPr>
        <w:tabs>
          <w:tab w:val="left" w:pos="567"/>
          <w:tab w:val="left" w:pos="851"/>
        </w:tabs>
        <w:spacing w:before="120" w:after="120" w:line="360" w:lineRule="auto"/>
        <w:ind w:firstLine="284"/>
        <w:jc w:val="both"/>
        <w:rPr>
          <w:rFonts w:eastAsiaTheme="minorEastAsia"/>
          <w:sz w:val="20"/>
          <w:szCs w:val="20"/>
        </w:rPr>
      </w:pPr>
      <w:r w:rsidRPr="00E71F2F">
        <w:rPr>
          <w:rFonts w:eastAsiaTheme="minorEastAsia"/>
          <w:sz w:val="20"/>
          <w:szCs w:val="20"/>
        </w:rPr>
        <w:tab/>
        <w:t>- Phần cứng máy tính</w:t>
      </w:r>
      <w:r w:rsidR="008266DE" w:rsidRPr="00E71F2F">
        <w:rPr>
          <w:rFonts w:eastAsiaTheme="minorEastAsia"/>
          <w:sz w:val="20"/>
          <w:szCs w:val="20"/>
        </w:rPr>
        <w:t>:</w:t>
      </w:r>
    </w:p>
    <w:p w14:paraId="65B20FD5" w14:textId="19441C6A" w:rsidR="008266DE" w:rsidRPr="00E71F2F" w:rsidRDefault="008266DE" w:rsidP="002B03A8">
      <w:pPr>
        <w:tabs>
          <w:tab w:val="left" w:pos="567"/>
          <w:tab w:val="left" w:pos="851"/>
        </w:tabs>
        <w:spacing w:before="120" w:after="120" w:line="360" w:lineRule="auto"/>
        <w:ind w:firstLine="284"/>
        <w:jc w:val="both"/>
        <w:rPr>
          <w:rFonts w:eastAsiaTheme="minorEastAsia"/>
          <w:sz w:val="20"/>
          <w:szCs w:val="20"/>
        </w:rPr>
      </w:pPr>
      <w:r w:rsidRPr="00E71F2F">
        <w:rPr>
          <w:rFonts w:eastAsiaTheme="minorEastAsia"/>
          <w:sz w:val="20"/>
          <w:szCs w:val="20"/>
        </w:rPr>
        <w:tab/>
      </w:r>
      <w:r w:rsidRPr="00E71F2F">
        <w:rPr>
          <w:rFonts w:eastAsiaTheme="minorEastAsia"/>
          <w:sz w:val="20"/>
          <w:szCs w:val="20"/>
        </w:rPr>
        <w:tab/>
        <w:t>+ CPU: 12th Gen Intel(R) Core(TM) i5-12450HX</w:t>
      </w:r>
      <w:r w:rsidR="003E223E" w:rsidRPr="00E71F2F">
        <w:rPr>
          <w:rFonts w:eastAsiaTheme="minorEastAsia"/>
          <w:sz w:val="20"/>
          <w:szCs w:val="20"/>
        </w:rPr>
        <w:t xml:space="preserve"> </w:t>
      </w:r>
      <w:r w:rsidRPr="00E71F2F">
        <w:rPr>
          <w:rFonts w:eastAsiaTheme="minorEastAsia"/>
          <w:sz w:val="20"/>
          <w:szCs w:val="20"/>
        </w:rPr>
        <w:t>2.40 GHz</w:t>
      </w:r>
    </w:p>
    <w:p w14:paraId="61A8B0B4" w14:textId="675ECFEE" w:rsidR="008266DE" w:rsidRPr="00E71F2F" w:rsidRDefault="008266DE" w:rsidP="002B03A8">
      <w:pPr>
        <w:tabs>
          <w:tab w:val="left" w:pos="567"/>
          <w:tab w:val="left" w:pos="851"/>
        </w:tabs>
        <w:spacing w:before="120" w:after="120" w:line="360" w:lineRule="auto"/>
        <w:ind w:firstLine="284"/>
        <w:jc w:val="both"/>
        <w:rPr>
          <w:rFonts w:eastAsiaTheme="minorEastAsia"/>
          <w:sz w:val="20"/>
          <w:szCs w:val="20"/>
        </w:rPr>
      </w:pPr>
      <w:r w:rsidRPr="00E71F2F">
        <w:rPr>
          <w:rFonts w:eastAsiaTheme="minorEastAsia"/>
          <w:sz w:val="20"/>
          <w:szCs w:val="20"/>
        </w:rPr>
        <w:tab/>
      </w:r>
      <w:r w:rsidRPr="00E71F2F">
        <w:rPr>
          <w:rFonts w:eastAsiaTheme="minorEastAsia"/>
          <w:sz w:val="20"/>
          <w:szCs w:val="20"/>
        </w:rPr>
        <w:tab/>
        <w:t>+ RAM: 16GB</w:t>
      </w:r>
    </w:p>
    <w:p w14:paraId="4906E879" w14:textId="5352C184" w:rsidR="008266DE" w:rsidRPr="00E71F2F" w:rsidRDefault="008266DE" w:rsidP="002B03A8">
      <w:pPr>
        <w:tabs>
          <w:tab w:val="left" w:pos="567"/>
          <w:tab w:val="left" w:pos="851"/>
        </w:tabs>
        <w:spacing w:before="120" w:after="120" w:line="360" w:lineRule="auto"/>
        <w:ind w:firstLine="284"/>
        <w:jc w:val="both"/>
        <w:rPr>
          <w:rFonts w:eastAsiaTheme="minorEastAsia"/>
          <w:sz w:val="20"/>
          <w:szCs w:val="20"/>
        </w:rPr>
      </w:pPr>
      <w:r w:rsidRPr="00E71F2F">
        <w:rPr>
          <w:rFonts w:eastAsiaTheme="minorEastAsia"/>
          <w:sz w:val="20"/>
          <w:szCs w:val="20"/>
        </w:rPr>
        <w:tab/>
      </w:r>
      <w:r w:rsidRPr="00E71F2F">
        <w:rPr>
          <w:rFonts w:eastAsiaTheme="minorEastAsia"/>
          <w:sz w:val="20"/>
          <w:szCs w:val="20"/>
        </w:rPr>
        <w:tab/>
        <w:t>+ Hệ điều hành: Windows 11 Pro</w:t>
      </w:r>
    </w:p>
    <w:p w14:paraId="0B15290C" w14:textId="430BA138" w:rsidR="00344496" w:rsidRPr="00E71F2F" w:rsidRDefault="00344496" w:rsidP="002B03A8">
      <w:pPr>
        <w:tabs>
          <w:tab w:val="left" w:pos="567"/>
          <w:tab w:val="left" w:pos="851"/>
        </w:tabs>
        <w:spacing w:before="120" w:after="120" w:line="360" w:lineRule="auto"/>
        <w:ind w:firstLine="284"/>
        <w:jc w:val="both"/>
        <w:rPr>
          <w:rFonts w:eastAsiaTheme="minorEastAsia"/>
          <w:sz w:val="20"/>
          <w:szCs w:val="20"/>
        </w:rPr>
      </w:pPr>
      <w:r w:rsidRPr="00E71F2F">
        <w:rPr>
          <w:rFonts w:eastAsiaTheme="minorEastAsia"/>
          <w:sz w:val="20"/>
          <w:szCs w:val="20"/>
        </w:rPr>
        <w:tab/>
      </w:r>
      <w:r w:rsidRPr="00E71F2F">
        <w:rPr>
          <w:rFonts w:eastAsiaTheme="minorEastAsia"/>
          <w:sz w:val="20"/>
          <w:szCs w:val="20"/>
        </w:rPr>
        <w:tab/>
        <w:t>+ Ổ cứng: 477 GB</w:t>
      </w:r>
    </w:p>
    <w:p w14:paraId="4688DAC4" w14:textId="04BAFF4E" w:rsidR="00B434AE" w:rsidRPr="00E71F2F" w:rsidRDefault="00B434AE" w:rsidP="002B03A8">
      <w:pPr>
        <w:tabs>
          <w:tab w:val="left" w:pos="567"/>
          <w:tab w:val="left" w:pos="851"/>
        </w:tabs>
        <w:spacing w:before="120" w:after="120" w:line="360" w:lineRule="auto"/>
        <w:ind w:firstLine="284"/>
        <w:jc w:val="both"/>
        <w:rPr>
          <w:rFonts w:eastAsiaTheme="minorEastAsia"/>
          <w:sz w:val="20"/>
          <w:szCs w:val="20"/>
        </w:rPr>
      </w:pPr>
      <w:r w:rsidRPr="00E71F2F">
        <w:rPr>
          <w:rFonts w:eastAsiaTheme="minorEastAsia"/>
          <w:sz w:val="20"/>
          <w:szCs w:val="20"/>
        </w:rPr>
        <w:tab/>
      </w:r>
      <w:r w:rsidRPr="00E71F2F">
        <w:rPr>
          <w:rFonts w:eastAsiaTheme="minorEastAsia"/>
          <w:sz w:val="20"/>
          <w:szCs w:val="20"/>
        </w:rPr>
        <w:tab/>
        <w:t>+ Đồ hoạ: NVDIA GeForce RTX 2050 4GB GDDR6</w:t>
      </w:r>
    </w:p>
    <w:p w14:paraId="6C4BA73A" w14:textId="58A7BA20" w:rsidR="0028108E" w:rsidRPr="00E71F2F" w:rsidRDefault="00213689" w:rsidP="00D709EB">
      <w:pPr>
        <w:tabs>
          <w:tab w:val="left" w:pos="567"/>
          <w:tab w:val="left" w:pos="851"/>
        </w:tabs>
        <w:spacing w:before="120" w:after="120" w:line="360" w:lineRule="auto"/>
        <w:jc w:val="both"/>
        <w:rPr>
          <w:b/>
          <w:bCs/>
          <w:i/>
          <w:iCs/>
          <w:sz w:val="20"/>
          <w:szCs w:val="20"/>
        </w:rPr>
      </w:pPr>
      <w:r w:rsidRPr="00E71F2F">
        <w:rPr>
          <w:b/>
          <w:bCs/>
          <w:i/>
          <w:iCs/>
          <w:sz w:val="20"/>
          <w:szCs w:val="20"/>
        </w:rPr>
        <w:t xml:space="preserve">6.2. </w:t>
      </w:r>
      <w:r w:rsidR="00955883" w:rsidRPr="00E71F2F">
        <w:rPr>
          <w:b/>
          <w:bCs/>
          <w:i/>
          <w:iCs/>
          <w:sz w:val="20"/>
          <w:szCs w:val="20"/>
        </w:rPr>
        <w:t>Bộ d</w:t>
      </w:r>
      <w:r w:rsidRPr="00E71F2F">
        <w:rPr>
          <w:b/>
          <w:bCs/>
          <w:i/>
          <w:iCs/>
          <w:sz w:val="20"/>
          <w:szCs w:val="20"/>
        </w:rPr>
        <w:t>ữ liệu sử dụng</w:t>
      </w:r>
    </w:p>
    <w:p w14:paraId="304ED800" w14:textId="660C8FA3" w:rsidR="00523879" w:rsidRPr="00E71F2F" w:rsidRDefault="008254FA" w:rsidP="008254FA">
      <w:pPr>
        <w:tabs>
          <w:tab w:val="left" w:pos="567"/>
          <w:tab w:val="left" w:pos="851"/>
        </w:tabs>
        <w:spacing w:before="120" w:after="120" w:line="360" w:lineRule="auto"/>
        <w:ind w:firstLine="284"/>
        <w:jc w:val="both"/>
        <w:rPr>
          <w:rFonts w:eastAsiaTheme="minorEastAsia"/>
          <w:sz w:val="20"/>
          <w:szCs w:val="20"/>
        </w:rPr>
      </w:pPr>
      <w:r w:rsidRPr="00E71F2F">
        <w:rPr>
          <w:rFonts w:eastAsiaTheme="minorEastAsia"/>
          <w:sz w:val="20"/>
          <w:szCs w:val="20"/>
        </w:rPr>
        <w:t>Bộ dữ liệu</w:t>
      </w:r>
      <w:r w:rsidR="00236C04" w:rsidRPr="00E71F2F">
        <w:rPr>
          <w:rFonts w:eastAsiaTheme="minorEastAsia"/>
          <w:sz w:val="20"/>
          <w:szCs w:val="20"/>
        </w:rPr>
        <w:t xml:space="preserve"> đầu vào</w:t>
      </w:r>
      <w:r w:rsidRPr="00E71F2F">
        <w:rPr>
          <w:rFonts w:eastAsiaTheme="minorEastAsia"/>
          <w:sz w:val="20"/>
          <w:szCs w:val="20"/>
        </w:rPr>
        <w:t xml:space="preserve"> sử dụng trong việc phát triển, kiểm thử </w:t>
      </w:r>
      <w:r w:rsidR="00236C04" w:rsidRPr="00E71F2F">
        <w:rPr>
          <w:rFonts w:eastAsiaTheme="minorEastAsia"/>
          <w:sz w:val="20"/>
          <w:szCs w:val="20"/>
        </w:rPr>
        <w:t xml:space="preserve">thuật toán trong </w:t>
      </w:r>
      <w:r w:rsidRPr="00E71F2F">
        <w:rPr>
          <w:rFonts w:eastAsiaTheme="minorEastAsia"/>
          <w:sz w:val="20"/>
          <w:szCs w:val="20"/>
        </w:rPr>
        <w:t xml:space="preserve">ứng dụng </w:t>
      </w:r>
      <w:r w:rsidR="00236C04" w:rsidRPr="00E71F2F">
        <w:rPr>
          <w:rFonts w:eastAsiaTheme="minorEastAsia"/>
          <w:sz w:val="20"/>
          <w:szCs w:val="20"/>
        </w:rPr>
        <w:t>được tự tạo mô phỏng theo thực tế bao gồm các mẫu dữ liệu trong các bảng sau:</w:t>
      </w:r>
    </w:p>
    <w:p w14:paraId="3B95D010" w14:textId="77777777" w:rsidR="00AD7EE4" w:rsidRPr="00E71F2F" w:rsidRDefault="00AD7EE4" w:rsidP="00236C04">
      <w:pPr>
        <w:tabs>
          <w:tab w:val="left" w:pos="567"/>
          <w:tab w:val="left" w:pos="851"/>
        </w:tabs>
        <w:spacing w:before="120" w:after="120" w:line="360" w:lineRule="auto"/>
        <w:jc w:val="both"/>
        <w:rPr>
          <w:rFonts w:eastAsiaTheme="minorEastAsia"/>
          <w:i/>
          <w:iCs/>
          <w:sz w:val="20"/>
          <w:szCs w:val="20"/>
        </w:rPr>
        <w:sectPr w:rsidR="00AD7EE4" w:rsidRPr="00E71F2F" w:rsidSect="00355B74">
          <w:type w:val="continuous"/>
          <w:pgSz w:w="11906" w:h="16838" w:code="9"/>
          <w:pgMar w:top="567" w:right="890" w:bottom="1418" w:left="890" w:header="720" w:footer="720" w:gutter="0"/>
          <w:cols w:num="2" w:space="720"/>
          <w:docGrid w:linePitch="360"/>
        </w:sectPr>
      </w:pPr>
    </w:p>
    <w:p w14:paraId="1CAD7A33" w14:textId="77777777" w:rsidR="00AD7EE4" w:rsidRPr="00E71F2F" w:rsidRDefault="00AD7EE4" w:rsidP="005578C2">
      <w:pPr>
        <w:tabs>
          <w:tab w:val="left" w:pos="567"/>
          <w:tab w:val="left" w:pos="851"/>
        </w:tabs>
        <w:spacing w:before="120" w:after="120" w:line="360" w:lineRule="auto"/>
        <w:rPr>
          <w:sz w:val="20"/>
          <w:szCs w:val="20"/>
        </w:rPr>
        <w:sectPr w:rsidR="00AD7EE4" w:rsidRPr="00E71F2F" w:rsidSect="00C25DAE">
          <w:type w:val="continuous"/>
          <w:pgSz w:w="11906" w:h="16838" w:code="9"/>
          <w:pgMar w:top="567" w:right="890" w:bottom="1418" w:left="890" w:header="720" w:footer="720" w:gutter="0"/>
          <w:cols w:space="720"/>
          <w:docGrid w:linePitch="360"/>
        </w:sectPr>
      </w:pPr>
    </w:p>
    <w:p w14:paraId="617AC68F" w14:textId="77777777" w:rsidR="00041224" w:rsidRPr="00E71F2F" w:rsidRDefault="00041224" w:rsidP="00041224">
      <w:pPr>
        <w:rPr>
          <w:sz w:val="20"/>
          <w:szCs w:val="20"/>
        </w:rPr>
        <w:sectPr w:rsidR="00041224" w:rsidRPr="00E71F2F" w:rsidSect="00C25DAE">
          <w:type w:val="continuous"/>
          <w:pgSz w:w="11906" w:h="16838" w:code="9"/>
          <w:pgMar w:top="567" w:right="890" w:bottom="1418" w:left="890" w:header="720" w:footer="720" w:gutter="0"/>
          <w:cols w:space="720"/>
          <w:docGrid w:linePitch="360"/>
        </w:sectPr>
      </w:pPr>
    </w:p>
    <w:p w14:paraId="72A126B1" w14:textId="77777777" w:rsidR="00041224" w:rsidRPr="00E71F2F" w:rsidRDefault="00041224" w:rsidP="00041224">
      <w:pPr>
        <w:rPr>
          <w:sz w:val="20"/>
          <w:szCs w:val="20"/>
        </w:rPr>
      </w:pPr>
    </w:p>
    <w:p w14:paraId="19657F41" w14:textId="77777777" w:rsidR="00A11262" w:rsidRPr="00E71F2F" w:rsidRDefault="00A11262" w:rsidP="00041224">
      <w:pPr>
        <w:jc w:val="both"/>
        <w:rPr>
          <w:i/>
          <w:iCs/>
          <w:sz w:val="20"/>
          <w:szCs w:val="20"/>
        </w:rPr>
      </w:pPr>
    </w:p>
    <w:p w14:paraId="6A090A27" w14:textId="77777777" w:rsidR="00A11262" w:rsidRPr="00E71F2F" w:rsidRDefault="00A11262" w:rsidP="00041224">
      <w:pPr>
        <w:jc w:val="both"/>
        <w:rPr>
          <w:i/>
          <w:iCs/>
          <w:sz w:val="20"/>
          <w:szCs w:val="20"/>
        </w:rPr>
      </w:pPr>
    </w:p>
    <w:p w14:paraId="16054EF8" w14:textId="65CFA565" w:rsidR="00041224" w:rsidRPr="00E71F2F" w:rsidRDefault="00041224" w:rsidP="00AB1FC0">
      <w:pPr>
        <w:jc w:val="center"/>
        <w:rPr>
          <w:i/>
          <w:iCs/>
          <w:sz w:val="20"/>
          <w:szCs w:val="20"/>
        </w:rPr>
      </w:pPr>
      <w:r w:rsidRPr="00E71F2F">
        <w:rPr>
          <w:i/>
          <w:iCs/>
          <w:sz w:val="20"/>
          <w:szCs w:val="20"/>
        </w:rPr>
        <w:t>Bảng 2: Vị trí làm việc</w:t>
      </w:r>
    </w:p>
    <w:tbl>
      <w:tblPr>
        <w:tblStyle w:val="TableGrid"/>
        <w:tblW w:w="0" w:type="auto"/>
        <w:tblLook w:val="04A0" w:firstRow="1" w:lastRow="0" w:firstColumn="1" w:lastColumn="0" w:noHBand="0" w:noVBand="1"/>
      </w:tblPr>
      <w:tblGrid>
        <w:gridCol w:w="1555"/>
        <w:gridCol w:w="3969"/>
        <w:gridCol w:w="4592"/>
      </w:tblGrid>
      <w:tr w:rsidR="00041224" w:rsidRPr="00E71F2F" w14:paraId="33484E2A" w14:textId="77777777" w:rsidTr="004356CC">
        <w:tc>
          <w:tcPr>
            <w:tcW w:w="1555" w:type="dxa"/>
            <w:vAlign w:val="center"/>
          </w:tcPr>
          <w:p w14:paraId="3D0E3507" w14:textId="63ECF147" w:rsidR="00041224" w:rsidRPr="00E71F2F" w:rsidRDefault="004356CC" w:rsidP="004356CC">
            <w:pPr>
              <w:spacing w:before="120" w:after="120" w:line="360" w:lineRule="auto"/>
              <w:jc w:val="center"/>
              <w:rPr>
                <w:b/>
                <w:bCs/>
                <w:sz w:val="20"/>
                <w:szCs w:val="20"/>
              </w:rPr>
            </w:pPr>
            <w:r w:rsidRPr="00E71F2F">
              <w:rPr>
                <w:b/>
                <w:bCs/>
                <w:sz w:val="20"/>
                <w:szCs w:val="20"/>
              </w:rPr>
              <w:t>Mã vị trí</w:t>
            </w:r>
          </w:p>
        </w:tc>
        <w:tc>
          <w:tcPr>
            <w:tcW w:w="3969" w:type="dxa"/>
            <w:vAlign w:val="center"/>
          </w:tcPr>
          <w:p w14:paraId="651527D4" w14:textId="4FCA31AC" w:rsidR="00041224" w:rsidRPr="00E71F2F" w:rsidRDefault="004356CC" w:rsidP="004356CC">
            <w:pPr>
              <w:spacing w:before="120" w:after="120" w:line="360" w:lineRule="auto"/>
              <w:jc w:val="center"/>
              <w:rPr>
                <w:b/>
                <w:bCs/>
                <w:sz w:val="20"/>
                <w:szCs w:val="20"/>
              </w:rPr>
            </w:pPr>
            <w:r w:rsidRPr="00E71F2F">
              <w:rPr>
                <w:b/>
                <w:bCs/>
                <w:sz w:val="20"/>
                <w:szCs w:val="20"/>
              </w:rPr>
              <w:t>Tên vị trí</w:t>
            </w:r>
          </w:p>
        </w:tc>
        <w:tc>
          <w:tcPr>
            <w:tcW w:w="4592" w:type="dxa"/>
            <w:vAlign w:val="center"/>
          </w:tcPr>
          <w:p w14:paraId="77A5EB7F" w14:textId="4D3B5F46" w:rsidR="00041224" w:rsidRPr="00E71F2F" w:rsidRDefault="004356CC" w:rsidP="004356CC">
            <w:pPr>
              <w:spacing w:before="120" w:after="120" w:line="360" w:lineRule="auto"/>
              <w:jc w:val="center"/>
              <w:rPr>
                <w:b/>
                <w:bCs/>
                <w:sz w:val="20"/>
                <w:szCs w:val="20"/>
              </w:rPr>
            </w:pPr>
            <w:r w:rsidRPr="00E71F2F">
              <w:rPr>
                <w:b/>
                <w:bCs/>
                <w:sz w:val="20"/>
                <w:szCs w:val="20"/>
              </w:rPr>
              <w:t>Mô tả</w:t>
            </w:r>
          </w:p>
        </w:tc>
      </w:tr>
      <w:tr w:rsidR="004356CC" w:rsidRPr="00E71F2F" w14:paraId="2E9C11B0" w14:textId="77777777" w:rsidTr="004356CC">
        <w:tc>
          <w:tcPr>
            <w:tcW w:w="1555" w:type="dxa"/>
            <w:vAlign w:val="center"/>
          </w:tcPr>
          <w:p w14:paraId="77EB71CD" w14:textId="5AA1373F" w:rsidR="004356CC" w:rsidRPr="00E71F2F" w:rsidRDefault="004356CC" w:rsidP="004356CC">
            <w:pPr>
              <w:spacing w:before="120" w:after="120" w:line="360" w:lineRule="auto"/>
              <w:jc w:val="center"/>
              <w:rPr>
                <w:sz w:val="20"/>
                <w:szCs w:val="20"/>
              </w:rPr>
            </w:pPr>
            <w:r w:rsidRPr="00E71F2F">
              <w:rPr>
                <w:sz w:val="20"/>
                <w:szCs w:val="20"/>
              </w:rPr>
              <w:t>1</w:t>
            </w:r>
          </w:p>
        </w:tc>
        <w:tc>
          <w:tcPr>
            <w:tcW w:w="3969" w:type="dxa"/>
            <w:vAlign w:val="center"/>
          </w:tcPr>
          <w:p w14:paraId="1E79CFCB" w14:textId="75D15B4D" w:rsidR="004356CC" w:rsidRPr="00E71F2F" w:rsidRDefault="004356CC" w:rsidP="004356CC">
            <w:pPr>
              <w:spacing w:before="120" w:after="120" w:line="360" w:lineRule="auto"/>
              <w:rPr>
                <w:sz w:val="20"/>
                <w:szCs w:val="20"/>
              </w:rPr>
            </w:pPr>
            <w:r w:rsidRPr="00E71F2F">
              <w:rPr>
                <w:sz w:val="20"/>
                <w:szCs w:val="20"/>
              </w:rPr>
              <w:t>Quản lý</w:t>
            </w:r>
          </w:p>
        </w:tc>
        <w:tc>
          <w:tcPr>
            <w:tcW w:w="4592" w:type="dxa"/>
            <w:vAlign w:val="center"/>
          </w:tcPr>
          <w:p w14:paraId="42255E36" w14:textId="7BA89CFE" w:rsidR="004356CC" w:rsidRPr="00E71F2F" w:rsidRDefault="004356CC" w:rsidP="004356CC">
            <w:pPr>
              <w:spacing w:before="120" w:after="120" w:line="360" w:lineRule="auto"/>
              <w:rPr>
                <w:sz w:val="20"/>
                <w:szCs w:val="20"/>
              </w:rPr>
            </w:pPr>
            <w:r w:rsidRPr="00E71F2F">
              <w:rPr>
                <w:sz w:val="20"/>
                <w:szCs w:val="20"/>
              </w:rPr>
              <w:t>Quản lý chung nhà hàng</w:t>
            </w:r>
          </w:p>
        </w:tc>
      </w:tr>
      <w:tr w:rsidR="004356CC" w:rsidRPr="00E71F2F" w14:paraId="1DF2C0CF" w14:textId="77777777" w:rsidTr="004356CC">
        <w:tc>
          <w:tcPr>
            <w:tcW w:w="1555" w:type="dxa"/>
            <w:vAlign w:val="center"/>
          </w:tcPr>
          <w:p w14:paraId="345F5F23" w14:textId="0E9BBE94" w:rsidR="004356CC" w:rsidRPr="00E71F2F" w:rsidRDefault="004356CC" w:rsidP="004356CC">
            <w:pPr>
              <w:spacing w:before="120" w:after="120" w:line="360" w:lineRule="auto"/>
              <w:jc w:val="center"/>
              <w:rPr>
                <w:sz w:val="20"/>
                <w:szCs w:val="20"/>
              </w:rPr>
            </w:pPr>
            <w:r w:rsidRPr="00E71F2F">
              <w:rPr>
                <w:sz w:val="20"/>
                <w:szCs w:val="20"/>
              </w:rPr>
              <w:t>2</w:t>
            </w:r>
          </w:p>
        </w:tc>
        <w:tc>
          <w:tcPr>
            <w:tcW w:w="3969" w:type="dxa"/>
            <w:vAlign w:val="center"/>
          </w:tcPr>
          <w:p w14:paraId="49D17F28" w14:textId="07EAE273" w:rsidR="004356CC" w:rsidRPr="00E71F2F" w:rsidRDefault="004356CC" w:rsidP="004356CC">
            <w:pPr>
              <w:spacing w:before="120" w:after="120" w:line="360" w:lineRule="auto"/>
              <w:rPr>
                <w:sz w:val="20"/>
                <w:szCs w:val="20"/>
              </w:rPr>
            </w:pPr>
            <w:r w:rsidRPr="00E71F2F">
              <w:rPr>
                <w:sz w:val="20"/>
                <w:szCs w:val="20"/>
              </w:rPr>
              <w:t>Bếp trưởng</w:t>
            </w:r>
          </w:p>
        </w:tc>
        <w:tc>
          <w:tcPr>
            <w:tcW w:w="4592" w:type="dxa"/>
            <w:vAlign w:val="center"/>
          </w:tcPr>
          <w:p w14:paraId="0507F947" w14:textId="58FE0F79" w:rsidR="004356CC" w:rsidRPr="00E71F2F" w:rsidRDefault="004356CC" w:rsidP="004356CC">
            <w:pPr>
              <w:spacing w:before="120" w:after="120" w:line="360" w:lineRule="auto"/>
              <w:rPr>
                <w:sz w:val="20"/>
                <w:szCs w:val="20"/>
              </w:rPr>
            </w:pPr>
            <w:r w:rsidRPr="00E71F2F">
              <w:rPr>
                <w:sz w:val="20"/>
                <w:szCs w:val="20"/>
              </w:rPr>
              <w:t>Phụ trách nấu ăn và điều phối bếp</w:t>
            </w:r>
          </w:p>
        </w:tc>
      </w:tr>
      <w:tr w:rsidR="004356CC" w:rsidRPr="00E71F2F" w14:paraId="70BC1EA5" w14:textId="77777777" w:rsidTr="004356CC">
        <w:tc>
          <w:tcPr>
            <w:tcW w:w="1555" w:type="dxa"/>
            <w:vAlign w:val="center"/>
          </w:tcPr>
          <w:p w14:paraId="04DB7887" w14:textId="25A4698E" w:rsidR="004356CC" w:rsidRPr="00E71F2F" w:rsidRDefault="004356CC" w:rsidP="004356CC">
            <w:pPr>
              <w:spacing w:before="120" w:after="120" w:line="360" w:lineRule="auto"/>
              <w:jc w:val="center"/>
              <w:rPr>
                <w:sz w:val="20"/>
                <w:szCs w:val="20"/>
              </w:rPr>
            </w:pPr>
            <w:r w:rsidRPr="00E71F2F">
              <w:rPr>
                <w:sz w:val="20"/>
                <w:szCs w:val="20"/>
              </w:rPr>
              <w:t>3</w:t>
            </w:r>
          </w:p>
        </w:tc>
        <w:tc>
          <w:tcPr>
            <w:tcW w:w="3969" w:type="dxa"/>
            <w:vAlign w:val="center"/>
          </w:tcPr>
          <w:p w14:paraId="72AB96C6" w14:textId="2F7222D6" w:rsidR="004356CC" w:rsidRPr="00E71F2F" w:rsidRDefault="004356CC" w:rsidP="004356CC">
            <w:pPr>
              <w:spacing w:before="120" w:after="120" w:line="360" w:lineRule="auto"/>
              <w:rPr>
                <w:sz w:val="20"/>
                <w:szCs w:val="20"/>
              </w:rPr>
            </w:pPr>
            <w:r w:rsidRPr="00E71F2F">
              <w:rPr>
                <w:sz w:val="20"/>
                <w:szCs w:val="20"/>
              </w:rPr>
              <w:t>Phụ bếp</w:t>
            </w:r>
          </w:p>
        </w:tc>
        <w:tc>
          <w:tcPr>
            <w:tcW w:w="4592" w:type="dxa"/>
            <w:vAlign w:val="center"/>
          </w:tcPr>
          <w:p w14:paraId="3BC431ED" w14:textId="48AF32B3" w:rsidR="004356CC" w:rsidRPr="00E71F2F" w:rsidRDefault="004356CC" w:rsidP="004356CC">
            <w:pPr>
              <w:spacing w:before="120" w:after="120" w:line="360" w:lineRule="auto"/>
              <w:rPr>
                <w:sz w:val="20"/>
                <w:szCs w:val="20"/>
              </w:rPr>
            </w:pPr>
            <w:r w:rsidRPr="00E71F2F">
              <w:rPr>
                <w:sz w:val="20"/>
                <w:szCs w:val="20"/>
              </w:rPr>
              <w:t>Hỗ trợ bếp trưởng chuẩn bị món ăn</w:t>
            </w:r>
          </w:p>
        </w:tc>
      </w:tr>
      <w:tr w:rsidR="004356CC" w:rsidRPr="00E71F2F" w14:paraId="52BFA7C5" w14:textId="77777777" w:rsidTr="004356CC">
        <w:tc>
          <w:tcPr>
            <w:tcW w:w="1555" w:type="dxa"/>
            <w:vAlign w:val="center"/>
          </w:tcPr>
          <w:p w14:paraId="7BF0A011" w14:textId="0438D765" w:rsidR="004356CC" w:rsidRPr="00E71F2F" w:rsidRDefault="004356CC" w:rsidP="004356CC">
            <w:pPr>
              <w:spacing w:before="120" w:after="120" w:line="360" w:lineRule="auto"/>
              <w:jc w:val="center"/>
              <w:rPr>
                <w:sz w:val="20"/>
                <w:szCs w:val="20"/>
              </w:rPr>
            </w:pPr>
            <w:r w:rsidRPr="00E71F2F">
              <w:rPr>
                <w:sz w:val="20"/>
                <w:szCs w:val="20"/>
              </w:rPr>
              <w:t>4</w:t>
            </w:r>
          </w:p>
        </w:tc>
        <w:tc>
          <w:tcPr>
            <w:tcW w:w="3969" w:type="dxa"/>
            <w:vAlign w:val="center"/>
          </w:tcPr>
          <w:p w14:paraId="59399D64" w14:textId="13ABF36B" w:rsidR="004356CC" w:rsidRPr="00E71F2F" w:rsidRDefault="004356CC" w:rsidP="004356CC">
            <w:pPr>
              <w:spacing w:before="120" w:after="120" w:line="360" w:lineRule="auto"/>
              <w:rPr>
                <w:sz w:val="20"/>
                <w:szCs w:val="20"/>
              </w:rPr>
            </w:pPr>
            <w:r w:rsidRPr="00E71F2F">
              <w:rPr>
                <w:sz w:val="20"/>
                <w:szCs w:val="20"/>
              </w:rPr>
              <w:t>Thu ngân</w:t>
            </w:r>
          </w:p>
        </w:tc>
        <w:tc>
          <w:tcPr>
            <w:tcW w:w="4592" w:type="dxa"/>
            <w:vAlign w:val="center"/>
          </w:tcPr>
          <w:p w14:paraId="1257F0DA" w14:textId="46A60C6A" w:rsidR="004356CC" w:rsidRPr="00E71F2F" w:rsidRDefault="004356CC" w:rsidP="004356CC">
            <w:pPr>
              <w:spacing w:before="120" w:after="120" w:line="360" w:lineRule="auto"/>
              <w:rPr>
                <w:sz w:val="20"/>
                <w:szCs w:val="20"/>
              </w:rPr>
            </w:pPr>
            <w:r w:rsidRPr="00E71F2F">
              <w:rPr>
                <w:sz w:val="20"/>
                <w:szCs w:val="20"/>
              </w:rPr>
              <w:t>Quản lý thanh toán và hóa đơn</w:t>
            </w:r>
          </w:p>
        </w:tc>
      </w:tr>
      <w:tr w:rsidR="004356CC" w:rsidRPr="00E71F2F" w14:paraId="3918D1BC" w14:textId="77777777" w:rsidTr="004356CC">
        <w:tc>
          <w:tcPr>
            <w:tcW w:w="1555" w:type="dxa"/>
            <w:vAlign w:val="center"/>
          </w:tcPr>
          <w:p w14:paraId="1D9422D6" w14:textId="6B370F5A" w:rsidR="004356CC" w:rsidRPr="00E71F2F" w:rsidRDefault="004356CC" w:rsidP="004356CC">
            <w:pPr>
              <w:spacing w:before="120" w:after="120" w:line="360" w:lineRule="auto"/>
              <w:jc w:val="center"/>
              <w:rPr>
                <w:sz w:val="20"/>
                <w:szCs w:val="20"/>
              </w:rPr>
            </w:pPr>
            <w:r w:rsidRPr="00E71F2F">
              <w:rPr>
                <w:sz w:val="20"/>
                <w:szCs w:val="20"/>
              </w:rPr>
              <w:t>5</w:t>
            </w:r>
          </w:p>
        </w:tc>
        <w:tc>
          <w:tcPr>
            <w:tcW w:w="3969" w:type="dxa"/>
            <w:vAlign w:val="center"/>
          </w:tcPr>
          <w:p w14:paraId="57091F4B" w14:textId="3A54EF86" w:rsidR="004356CC" w:rsidRPr="00E71F2F" w:rsidRDefault="004356CC" w:rsidP="004356CC">
            <w:pPr>
              <w:spacing w:before="120" w:after="120" w:line="360" w:lineRule="auto"/>
              <w:rPr>
                <w:sz w:val="20"/>
                <w:szCs w:val="20"/>
              </w:rPr>
            </w:pPr>
            <w:r w:rsidRPr="00E71F2F">
              <w:rPr>
                <w:sz w:val="20"/>
                <w:szCs w:val="20"/>
              </w:rPr>
              <w:t>Phục vụ</w:t>
            </w:r>
          </w:p>
        </w:tc>
        <w:tc>
          <w:tcPr>
            <w:tcW w:w="4592" w:type="dxa"/>
            <w:vAlign w:val="center"/>
          </w:tcPr>
          <w:p w14:paraId="140258E4" w14:textId="6775BD05" w:rsidR="004356CC" w:rsidRPr="00E71F2F" w:rsidRDefault="004356CC" w:rsidP="004356CC">
            <w:pPr>
              <w:spacing w:before="120" w:after="120" w:line="360" w:lineRule="auto"/>
              <w:rPr>
                <w:sz w:val="20"/>
                <w:szCs w:val="20"/>
              </w:rPr>
            </w:pPr>
            <w:r w:rsidRPr="00E71F2F">
              <w:rPr>
                <w:sz w:val="20"/>
                <w:szCs w:val="20"/>
              </w:rPr>
              <w:t>Tiếp nhận và phục vụ khách hàng</w:t>
            </w:r>
          </w:p>
        </w:tc>
      </w:tr>
      <w:tr w:rsidR="004356CC" w:rsidRPr="00E71F2F" w14:paraId="254F5655" w14:textId="77777777" w:rsidTr="004356CC">
        <w:tc>
          <w:tcPr>
            <w:tcW w:w="1555" w:type="dxa"/>
            <w:vAlign w:val="center"/>
          </w:tcPr>
          <w:p w14:paraId="0458C546" w14:textId="2AE164C0" w:rsidR="004356CC" w:rsidRPr="00E71F2F" w:rsidRDefault="004356CC" w:rsidP="004356CC">
            <w:pPr>
              <w:spacing w:before="120" w:after="120" w:line="360" w:lineRule="auto"/>
              <w:jc w:val="center"/>
              <w:rPr>
                <w:sz w:val="20"/>
                <w:szCs w:val="20"/>
              </w:rPr>
            </w:pPr>
            <w:r w:rsidRPr="00E71F2F">
              <w:rPr>
                <w:sz w:val="20"/>
                <w:szCs w:val="20"/>
              </w:rPr>
              <w:t>6</w:t>
            </w:r>
          </w:p>
        </w:tc>
        <w:tc>
          <w:tcPr>
            <w:tcW w:w="3969" w:type="dxa"/>
            <w:vAlign w:val="center"/>
          </w:tcPr>
          <w:p w14:paraId="5C94C9EC" w14:textId="23E2DDDD" w:rsidR="004356CC" w:rsidRPr="00E71F2F" w:rsidRDefault="004356CC" w:rsidP="004356CC">
            <w:pPr>
              <w:spacing w:before="120" w:after="120" w:line="360" w:lineRule="auto"/>
              <w:rPr>
                <w:sz w:val="20"/>
                <w:szCs w:val="20"/>
              </w:rPr>
            </w:pPr>
            <w:r w:rsidRPr="00E71F2F">
              <w:rPr>
                <w:sz w:val="20"/>
                <w:szCs w:val="20"/>
              </w:rPr>
              <w:t>Bảo vệ</w:t>
            </w:r>
          </w:p>
        </w:tc>
        <w:tc>
          <w:tcPr>
            <w:tcW w:w="4592" w:type="dxa"/>
            <w:vAlign w:val="center"/>
          </w:tcPr>
          <w:p w14:paraId="5313451D" w14:textId="51661F08" w:rsidR="004356CC" w:rsidRPr="00E71F2F" w:rsidRDefault="004356CC" w:rsidP="004356CC">
            <w:pPr>
              <w:spacing w:before="120" w:after="120" w:line="360" w:lineRule="auto"/>
              <w:rPr>
                <w:sz w:val="20"/>
                <w:szCs w:val="20"/>
              </w:rPr>
            </w:pPr>
            <w:r w:rsidRPr="00E71F2F">
              <w:rPr>
                <w:sz w:val="20"/>
                <w:szCs w:val="20"/>
              </w:rPr>
              <w:t>Đảm bảo an ninh cho nhà hàng</w:t>
            </w:r>
          </w:p>
        </w:tc>
      </w:tr>
    </w:tbl>
    <w:p w14:paraId="293B7672" w14:textId="77777777" w:rsidR="00041224" w:rsidRPr="00E71F2F" w:rsidRDefault="00041224" w:rsidP="00041224">
      <w:pPr>
        <w:jc w:val="both"/>
        <w:rPr>
          <w:sz w:val="20"/>
          <w:szCs w:val="20"/>
        </w:rPr>
      </w:pPr>
      <w:r w:rsidRPr="00E71F2F">
        <w:rPr>
          <w:sz w:val="20"/>
          <w:szCs w:val="20"/>
        </w:rPr>
        <w:t xml:space="preserve"> </w:t>
      </w:r>
    </w:p>
    <w:p w14:paraId="3E98BF60" w14:textId="77777777" w:rsidR="00041224" w:rsidRPr="00E71F2F" w:rsidRDefault="00041224" w:rsidP="00041224">
      <w:pPr>
        <w:jc w:val="both"/>
        <w:rPr>
          <w:sz w:val="20"/>
          <w:szCs w:val="20"/>
        </w:rPr>
      </w:pPr>
    </w:p>
    <w:p w14:paraId="53F6338E" w14:textId="44AB854B" w:rsidR="00A11262" w:rsidRPr="00E71F2F" w:rsidRDefault="004356CC" w:rsidP="00AB1FC0">
      <w:pPr>
        <w:jc w:val="center"/>
        <w:rPr>
          <w:sz w:val="20"/>
          <w:szCs w:val="20"/>
        </w:rPr>
      </w:pPr>
      <w:r w:rsidRPr="00E71F2F">
        <w:rPr>
          <w:sz w:val="20"/>
          <w:szCs w:val="20"/>
        </w:rPr>
        <w:t>Bảng 3: Ca làm việc</w:t>
      </w:r>
    </w:p>
    <w:tbl>
      <w:tblPr>
        <w:tblStyle w:val="TableGrid"/>
        <w:tblW w:w="0" w:type="auto"/>
        <w:tblLook w:val="04A0" w:firstRow="1" w:lastRow="0" w:firstColumn="1" w:lastColumn="0" w:noHBand="0" w:noVBand="1"/>
      </w:tblPr>
      <w:tblGrid>
        <w:gridCol w:w="2122"/>
        <w:gridCol w:w="2409"/>
        <w:gridCol w:w="3056"/>
        <w:gridCol w:w="2529"/>
      </w:tblGrid>
      <w:tr w:rsidR="00A11262" w:rsidRPr="00E71F2F" w14:paraId="4105CEE0" w14:textId="77777777" w:rsidTr="00A11262">
        <w:tc>
          <w:tcPr>
            <w:tcW w:w="2122" w:type="dxa"/>
            <w:vAlign w:val="center"/>
          </w:tcPr>
          <w:p w14:paraId="6FC8A62F" w14:textId="53C396D6" w:rsidR="00A11262" w:rsidRPr="00E71F2F" w:rsidRDefault="00A11262" w:rsidP="00A11262">
            <w:pPr>
              <w:spacing w:before="120" w:after="120" w:line="360" w:lineRule="auto"/>
              <w:jc w:val="center"/>
              <w:rPr>
                <w:b/>
                <w:bCs/>
                <w:sz w:val="20"/>
                <w:szCs w:val="20"/>
              </w:rPr>
            </w:pPr>
            <w:r w:rsidRPr="00E71F2F">
              <w:rPr>
                <w:b/>
                <w:bCs/>
                <w:sz w:val="20"/>
                <w:szCs w:val="20"/>
              </w:rPr>
              <w:t>Mã ca</w:t>
            </w:r>
          </w:p>
        </w:tc>
        <w:tc>
          <w:tcPr>
            <w:tcW w:w="2409" w:type="dxa"/>
            <w:vAlign w:val="center"/>
          </w:tcPr>
          <w:p w14:paraId="7F9C3F1F" w14:textId="7CDC07C8" w:rsidR="00A11262" w:rsidRPr="00E71F2F" w:rsidRDefault="00A11262" w:rsidP="00A11262">
            <w:pPr>
              <w:spacing w:before="120" w:after="120" w:line="360" w:lineRule="auto"/>
              <w:jc w:val="center"/>
              <w:rPr>
                <w:b/>
                <w:bCs/>
                <w:sz w:val="20"/>
                <w:szCs w:val="20"/>
              </w:rPr>
            </w:pPr>
            <w:r w:rsidRPr="00E71F2F">
              <w:rPr>
                <w:b/>
                <w:bCs/>
                <w:sz w:val="20"/>
                <w:szCs w:val="20"/>
              </w:rPr>
              <w:t>Tên ca</w:t>
            </w:r>
          </w:p>
        </w:tc>
        <w:tc>
          <w:tcPr>
            <w:tcW w:w="3056" w:type="dxa"/>
            <w:vAlign w:val="center"/>
          </w:tcPr>
          <w:p w14:paraId="282E97C0" w14:textId="282223AF" w:rsidR="00A11262" w:rsidRPr="00E71F2F" w:rsidRDefault="00A11262" w:rsidP="00A11262">
            <w:pPr>
              <w:spacing w:before="120" w:after="120" w:line="360" w:lineRule="auto"/>
              <w:jc w:val="center"/>
              <w:rPr>
                <w:b/>
                <w:bCs/>
                <w:sz w:val="20"/>
                <w:szCs w:val="20"/>
              </w:rPr>
            </w:pPr>
            <w:r w:rsidRPr="00E71F2F">
              <w:rPr>
                <w:b/>
                <w:bCs/>
                <w:sz w:val="20"/>
                <w:szCs w:val="20"/>
              </w:rPr>
              <w:t>Giờ bắt đầu</w:t>
            </w:r>
          </w:p>
        </w:tc>
        <w:tc>
          <w:tcPr>
            <w:tcW w:w="2529" w:type="dxa"/>
            <w:vAlign w:val="center"/>
          </w:tcPr>
          <w:p w14:paraId="1E807499" w14:textId="12F977F1" w:rsidR="00A11262" w:rsidRPr="00E71F2F" w:rsidRDefault="00A11262" w:rsidP="00A11262">
            <w:pPr>
              <w:spacing w:before="120" w:after="120" w:line="360" w:lineRule="auto"/>
              <w:jc w:val="center"/>
              <w:rPr>
                <w:b/>
                <w:bCs/>
                <w:sz w:val="20"/>
                <w:szCs w:val="20"/>
              </w:rPr>
            </w:pPr>
            <w:r w:rsidRPr="00E71F2F">
              <w:rPr>
                <w:b/>
                <w:bCs/>
                <w:sz w:val="20"/>
                <w:szCs w:val="20"/>
              </w:rPr>
              <w:t>Giờ kết thúc</w:t>
            </w:r>
          </w:p>
        </w:tc>
      </w:tr>
      <w:tr w:rsidR="00A11262" w:rsidRPr="00E71F2F" w14:paraId="17F0A4CA" w14:textId="77777777" w:rsidTr="00A11262">
        <w:tc>
          <w:tcPr>
            <w:tcW w:w="2122" w:type="dxa"/>
            <w:vAlign w:val="center"/>
          </w:tcPr>
          <w:p w14:paraId="16DE312F" w14:textId="285C76CA" w:rsidR="00A11262" w:rsidRPr="00E71F2F" w:rsidRDefault="00A11262" w:rsidP="00A11262">
            <w:pPr>
              <w:spacing w:before="120" w:after="120" w:line="360" w:lineRule="auto"/>
              <w:jc w:val="center"/>
              <w:rPr>
                <w:sz w:val="20"/>
                <w:szCs w:val="20"/>
              </w:rPr>
            </w:pPr>
            <w:r w:rsidRPr="00E71F2F">
              <w:rPr>
                <w:sz w:val="20"/>
                <w:szCs w:val="20"/>
              </w:rPr>
              <w:t>1</w:t>
            </w:r>
          </w:p>
        </w:tc>
        <w:tc>
          <w:tcPr>
            <w:tcW w:w="2409" w:type="dxa"/>
            <w:vAlign w:val="center"/>
          </w:tcPr>
          <w:p w14:paraId="65118853" w14:textId="7E45F62D" w:rsidR="00A11262" w:rsidRPr="00E71F2F" w:rsidRDefault="00A11262" w:rsidP="00A11262">
            <w:pPr>
              <w:spacing w:before="120" w:after="120" w:line="360" w:lineRule="auto"/>
              <w:jc w:val="center"/>
              <w:rPr>
                <w:sz w:val="20"/>
                <w:szCs w:val="20"/>
              </w:rPr>
            </w:pPr>
            <w:r w:rsidRPr="00E71F2F">
              <w:rPr>
                <w:sz w:val="20"/>
                <w:szCs w:val="20"/>
              </w:rPr>
              <w:t>Ca sáng</w:t>
            </w:r>
          </w:p>
        </w:tc>
        <w:tc>
          <w:tcPr>
            <w:tcW w:w="3056" w:type="dxa"/>
            <w:vAlign w:val="center"/>
          </w:tcPr>
          <w:p w14:paraId="6CA7D774" w14:textId="2F3A794C" w:rsidR="00A11262" w:rsidRPr="00E71F2F" w:rsidRDefault="00A11262" w:rsidP="00A11262">
            <w:pPr>
              <w:spacing w:before="120" w:after="120" w:line="360" w:lineRule="auto"/>
              <w:jc w:val="center"/>
              <w:rPr>
                <w:sz w:val="20"/>
                <w:szCs w:val="20"/>
              </w:rPr>
            </w:pPr>
            <w:r w:rsidRPr="00E71F2F">
              <w:rPr>
                <w:sz w:val="20"/>
                <w:szCs w:val="20"/>
              </w:rPr>
              <w:t>06:00:00</w:t>
            </w:r>
          </w:p>
        </w:tc>
        <w:tc>
          <w:tcPr>
            <w:tcW w:w="2529" w:type="dxa"/>
            <w:vAlign w:val="center"/>
          </w:tcPr>
          <w:p w14:paraId="7E016E47" w14:textId="714C1539" w:rsidR="00A11262" w:rsidRPr="00E71F2F" w:rsidRDefault="00A11262" w:rsidP="00A11262">
            <w:pPr>
              <w:spacing w:before="120" w:after="120" w:line="360" w:lineRule="auto"/>
              <w:jc w:val="center"/>
              <w:rPr>
                <w:sz w:val="20"/>
                <w:szCs w:val="20"/>
              </w:rPr>
            </w:pPr>
            <w:r w:rsidRPr="00E71F2F">
              <w:rPr>
                <w:sz w:val="20"/>
                <w:szCs w:val="20"/>
              </w:rPr>
              <w:t>12:00:00</w:t>
            </w:r>
          </w:p>
        </w:tc>
      </w:tr>
      <w:tr w:rsidR="00A11262" w:rsidRPr="00E71F2F" w14:paraId="62AA43F9" w14:textId="77777777" w:rsidTr="00A11262">
        <w:tc>
          <w:tcPr>
            <w:tcW w:w="2122" w:type="dxa"/>
            <w:vAlign w:val="center"/>
          </w:tcPr>
          <w:p w14:paraId="05EE8AC4" w14:textId="275542A8" w:rsidR="00A11262" w:rsidRPr="00E71F2F" w:rsidRDefault="00A11262" w:rsidP="00A11262">
            <w:pPr>
              <w:spacing w:before="120" w:after="120" w:line="360" w:lineRule="auto"/>
              <w:jc w:val="center"/>
              <w:rPr>
                <w:sz w:val="20"/>
                <w:szCs w:val="20"/>
              </w:rPr>
            </w:pPr>
            <w:r w:rsidRPr="00E71F2F">
              <w:rPr>
                <w:sz w:val="20"/>
                <w:szCs w:val="20"/>
              </w:rPr>
              <w:t>2</w:t>
            </w:r>
          </w:p>
        </w:tc>
        <w:tc>
          <w:tcPr>
            <w:tcW w:w="2409" w:type="dxa"/>
            <w:vAlign w:val="center"/>
          </w:tcPr>
          <w:p w14:paraId="2B4E2937" w14:textId="0CEAE48D" w:rsidR="00A11262" w:rsidRPr="00E71F2F" w:rsidRDefault="00A11262" w:rsidP="00A11262">
            <w:pPr>
              <w:spacing w:before="120" w:after="120" w:line="360" w:lineRule="auto"/>
              <w:jc w:val="center"/>
              <w:rPr>
                <w:sz w:val="20"/>
                <w:szCs w:val="20"/>
              </w:rPr>
            </w:pPr>
            <w:r w:rsidRPr="00E71F2F">
              <w:rPr>
                <w:sz w:val="20"/>
                <w:szCs w:val="20"/>
              </w:rPr>
              <w:t>Ca chiều</w:t>
            </w:r>
          </w:p>
        </w:tc>
        <w:tc>
          <w:tcPr>
            <w:tcW w:w="3056" w:type="dxa"/>
            <w:vAlign w:val="center"/>
          </w:tcPr>
          <w:p w14:paraId="708FFCAB" w14:textId="6F6EBECE" w:rsidR="00A11262" w:rsidRPr="00E71F2F" w:rsidRDefault="00A11262" w:rsidP="00A11262">
            <w:pPr>
              <w:spacing w:before="120" w:after="120" w:line="360" w:lineRule="auto"/>
              <w:jc w:val="center"/>
              <w:rPr>
                <w:sz w:val="20"/>
                <w:szCs w:val="20"/>
              </w:rPr>
            </w:pPr>
            <w:r w:rsidRPr="00E71F2F">
              <w:rPr>
                <w:sz w:val="20"/>
                <w:szCs w:val="20"/>
              </w:rPr>
              <w:t>13:00:00</w:t>
            </w:r>
          </w:p>
        </w:tc>
        <w:tc>
          <w:tcPr>
            <w:tcW w:w="2529" w:type="dxa"/>
            <w:vAlign w:val="center"/>
          </w:tcPr>
          <w:p w14:paraId="5EDD1638" w14:textId="0ED729E4" w:rsidR="00A11262" w:rsidRPr="00E71F2F" w:rsidRDefault="00A11262" w:rsidP="00A11262">
            <w:pPr>
              <w:spacing w:before="120" w:after="120" w:line="360" w:lineRule="auto"/>
              <w:jc w:val="center"/>
              <w:rPr>
                <w:sz w:val="20"/>
                <w:szCs w:val="20"/>
              </w:rPr>
            </w:pPr>
            <w:r w:rsidRPr="00E71F2F">
              <w:rPr>
                <w:sz w:val="20"/>
                <w:szCs w:val="20"/>
              </w:rPr>
              <w:t>17:00:00</w:t>
            </w:r>
          </w:p>
        </w:tc>
      </w:tr>
      <w:tr w:rsidR="00A11262" w:rsidRPr="00E71F2F" w14:paraId="79A55EC8" w14:textId="77777777" w:rsidTr="00A11262">
        <w:tc>
          <w:tcPr>
            <w:tcW w:w="2122" w:type="dxa"/>
            <w:vAlign w:val="center"/>
          </w:tcPr>
          <w:p w14:paraId="38FE9B4C" w14:textId="7C910B4E" w:rsidR="00A11262" w:rsidRPr="00E71F2F" w:rsidRDefault="00A11262" w:rsidP="00A11262">
            <w:pPr>
              <w:spacing w:before="120" w:after="120" w:line="360" w:lineRule="auto"/>
              <w:jc w:val="center"/>
              <w:rPr>
                <w:sz w:val="20"/>
                <w:szCs w:val="20"/>
              </w:rPr>
            </w:pPr>
            <w:r w:rsidRPr="00E71F2F">
              <w:rPr>
                <w:sz w:val="20"/>
                <w:szCs w:val="20"/>
              </w:rPr>
              <w:t>3</w:t>
            </w:r>
          </w:p>
        </w:tc>
        <w:tc>
          <w:tcPr>
            <w:tcW w:w="2409" w:type="dxa"/>
            <w:vAlign w:val="center"/>
          </w:tcPr>
          <w:p w14:paraId="1A988568" w14:textId="636BBC46" w:rsidR="00A11262" w:rsidRPr="00E71F2F" w:rsidRDefault="00A11262" w:rsidP="00A11262">
            <w:pPr>
              <w:spacing w:before="120" w:after="120" w:line="360" w:lineRule="auto"/>
              <w:jc w:val="center"/>
              <w:rPr>
                <w:sz w:val="20"/>
                <w:szCs w:val="20"/>
              </w:rPr>
            </w:pPr>
            <w:r w:rsidRPr="00E71F2F">
              <w:rPr>
                <w:sz w:val="20"/>
                <w:szCs w:val="20"/>
              </w:rPr>
              <w:t>Ca tối</w:t>
            </w:r>
          </w:p>
        </w:tc>
        <w:tc>
          <w:tcPr>
            <w:tcW w:w="3056" w:type="dxa"/>
            <w:vAlign w:val="center"/>
          </w:tcPr>
          <w:p w14:paraId="6842B59B" w14:textId="069AE0C5" w:rsidR="00A11262" w:rsidRPr="00E71F2F" w:rsidRDefault="00A11262" w:rsidP="00A11262">
            <w:pPr>
              <w:spacing w:before="120" w:after="120" w:line="360" w:lineRule="auto"/>
              <w:jc w:val="center"/>
              <w:rPr>
                <w:sz w:val="20"/>
                <w:szCs w:val="20"/>
              </w:rPr>
            </w:pPr>
            <w:r w:rsidRPr="00E71F2F">
              <w:rPr>
                <w:sz w:val="20"/>
                <w:szCs w:val="20"/>
              </w:rPr>
              <w:t>18:00:00</w:t>
            </w:r>
          </w:p>
        </w:tc>
        <w:tc>
          <w:tcPr>
            <w:tcW w:w="2529" w:type="dxa"/>
            <w:vAlign w:val="center"/>
          </w:tcPr>
          <w:p w14:paraId="623DD871" w14:textId="6758EFB2" w:rsidR="00A11262" w:rsidRPr="00E71F2F" w:rsidRDefault="00A11262" w:rsidP="00A11262">
            <w:pPr>
              <w:spacing w:before="120" w:after="120" w:line="360" w:lineRule="auto"/>
              <w:jc w:val="center"/>
              <w:rPr>
                <w:sz w:val="20"/>
                <w:szCs w:val="20"/>
              </w:rPr>
            </w:pPr>
            <w:r w:rsidRPr="00E71F2F">
              <w:rPr>
                <w:sz w:val="20"/>
                <w:szCs w:val="20"/>
              </w:rPr>
              <w:t>22:00:00</w:t>
            </w:r>
          </w:p>
        </w:tc>
      </w:tr>
    </w:tbl>
    <w:p w14:paraId="08E8705B" w14:textId="254CAA79" w:rsidR="00A11262" w:rsidRPr="00E71F2F" w:rsidRDefault="00A11262" w:rsidP="00041224">
      <w:pPr>
        <w:jc w:val="both"/>
        <w:rPr>
          <w:i/>
          <w:iCs/>
          <w:sz w:val="20"/>
          <w:szCs w:val="20"/>
        </w:rPr>
        <w:sectPr w:rsidR="00A11262" w:rsidRPr="00E71F2F" w:rsidSect="00041224">
          <w:pgSz w:w="11906" w:h="16838" w:code="9"/>
          <w:pgMar w:top="567" w:right="890" w:bottom="1418" w:left="890" w:header="720" w:footer="720" w:gutter="0"/>
          <w:cols w:space="720"/>
          <w:docGrid w:linePitch="360"/>
        </w:sectPr>
      </w:pPr>
    </w:p>
    <w:tbl>
      <w:tblPr>
        <w:tblStyle w:val="TableGrid"/>
        <w:tblpPr w:leftFromText="180" w:rightFromText="180" w:tblpY="405"/>
        <w:tblW w:w="5000" w:type="pct"/>
        <w:tblLook w:val="04A0" w:firstRow="1" w:lastRow="0" w:firstColumn="1" w:lastColumn="0" w:noHBand="0" w:noVBand="1"/>
      </w:tblPr>
      <w:tblGrid>
        <w:gridCol w:w="878"/>
        <w:gridCol w:w="2351"/>
        <w:gridCol w:w="1763"/>
        <w:gridCol w:w="1908"/>
        <w:gridCol w:w="2237"/>
        <w:gridCol w:w="791"/>
        <w:gridCol w:w="1089"/>
        <w:gridCol w:w="1428"/>
        <w:gridCol w:w="936"/>
        <w:gridCol w:w="1074"/>
        <w:gridCol w:w="933"/>
      </w:tblGrid>
      <w:tr w:rsidR="005578C2" w:rsidRPr="00E71F2F" w14:paraId="50867AFC" w14:textId="77777777" w:rsidTr="005578C2">
        <w:tc>
          <w:tcPr>
            <w:tcW w:w="285" w:type="pct"/>
            <w:vAlign w:val="center"/>
          </w:tcPr>
          <w:p w14:paraId="1A38D75C" w14:textId="733F2579" w:rsidR="00AD7EE4"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rFonts w:eastAsiaTheme="minorEastAsia"/>
                <w:sz w:val="20"/>
                <w:szCs w:val="20"/>
              </w:rPr>
              <w:lastRenderedPageBreak/>
              <w:t>Mã nv</w:t>
            </w:r>
          </w:p>
        </w:tc>
        <w:tc>
          <w:tcPr>
            <w:tcW w:w="764" w:type="pct"/>
            <w:vAlign w:val="center"/>
          </w:tcPr>
          <w:p w14:paraId="11AAAE01" w14:textId="17301D4F" w:rsidR="00AD7EE4"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rFonts w:eastAsiaTheme="minorEastAsia"/>
                <w:sz w:val="20"/>
                <w:szCs w:val="20"/>
              </w:rPr>
              <w:t>Họ và tên</w:t>
            </w:r>
          </w:p>
        </w:tc>
        <w:tc>
          <w:tcPr>
            <w:tcW w:w="573" w:type="pct"/>
            <w:vAlign w:val="center"/>
          </w:tcPr>
          <w:p w14:paraId="5BE21E13" w14:textId="6613BA93" w:rsidR="00AD7EE4"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rFonts w:eastAsiaTheme="minorEastAsia"/>
                <w:sz w:val="20"/>
                <w:szCs w:val="20"/>
              </w:rPr>
              <w:t>CCCD</w:t>
            </w:r>
          </w:p>
        </w:tc>
        <w:tc>
          <w:tcPr>
            <w:tcW w:w="620" w:type="pct"/>
            <w:vAlign w:val="center"/>
          </w:tcPr>
          <w:p w14:paraId="0CA8A435" w14:textId="08A7B844" w:rsidR="00AD7EE4"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rFonts w:eastAsiaTheme="minorEastAsia"/>
                <w:sz w:val="20"/>
                <w:szCs w:val="20"/>
              </w:rPr>
              <w:t>Số điện thoại</w:t>
            </w:r>
          </w:p>
        </w:tc>
        <w:tc>
          <w:tcPr>
            <w:tcW w:w="727" w:type="pct"/>
            <w:vAlign w:val="center"/>
          </w:tcPr>
          <w:p w14:paraId="3CB04EE9" w14:textId="3714B816" w:rsidR="00AD7EE4"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rFonts w:eastAsiaTheme="minorEastAsia"/>
                <w:sz w:val="20"/>
                <w:szCs w:val="20"/>
              </w:rPr>
              <w:t>Email</w:t>
            </w:r>
          </w:p>
        </w:tc>
        <w:tc>
          <w:tcPr>
            <w:tcW w:w="257" w:type="pct"/>
            <w:vAlign w:val="center"/>
          </w:tcPr>
          <w:p w14:paraId="52D00953" w14:textId="157E9ED2" w:rsidR="00AD7EE4"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rFonts w:eastAsiaTheme="minorEastAsia"/>
                <w:sz w:val="20"/>
                <w:szCs w:val="20"/>
              </w:rPr>
              <w:t>GT</w:t>
            </w:r>
          </w:p>
        </w:tc>
        <w:tc>
          <w:tcPr>
            <w:tcW w:w="354" w:type="pct"/>
            <w:vAlign w:val="center"/>
          </w:tcPr>
          <w:p w14:paraId="12029656" w14:textId="61254320" w:rsidR="00AD7EE4"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rFonts w:eastAsiaTheme="minorEastAsia"/>
                <w:sz w:val="20"/>
                <w:szCs w:val="20"/>
              </w:rPr>
              <w:t>Mã vị trí</w:t>
            </w:r>
          </w:p>
        </w:tc>
        <w:tc>
          <w:tcPr>
            <w:tcW w:w="464" w:type="pct"/>
            <w:vAlign w:val="center"/>
          </w:tcPr>
          <w:p w14:paraId="084E2B46" w14:textId="48ACE5D4" w:rsidR="00AD7EE4"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rFonts w:eastAsiaTheme="minorEastAsia"/>
                <w:sz w:val="20"/>
                <w:szCs w:val="20"/>
              </w:rPr>
              <w:t>Tên đăng nhập</w:t>
            </w:r>
          </w:p>
        </w:tc>
        <w:tc>
          <w:tcPr>
            <w:tcW w:w="304" w:type="pct"/>
            <w:vAlign w:val="center"/>
          </w:tcPr>
          <w:p w14:paraId="39DEE197" w14:textId="7A4A2E3F" w:rsidR="00AD7EE4"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rFonts w:eastAsiaTheme="minorEastAsia"/>
                <w:sz w:val="20"/>
                <w:szCs w:val="20"/>
              </w:rPr>
              <w:t>Mật khẩu</w:t>
            </w:r>
          </w:p>
        </w:tc>
        <w:tc>
          <w:tcPr>
            <w:tcW w:w="349" w:type="pct"/>
            <w:vAlign w:val="center"/>
          </w:tcPr>
          <w:p w14:paraId="36812A6F" w14:textId="1B3A5EAD" w:rsidR="00AD7EE4"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rFonts w:eastAsiaTheme="minorEastAsia"/>
                <w:sz w:val="20"/>
                <w:szCs w:val="20"/>
              </w:rPr>
              <w:t>Trạng thái</w:t>
            </w:r>
          </w:p>
        </w:tc>
        <w:tc>
          <w:tcPr>
            <w:tcW w:w="303" w:type="pct"/>
            <w:vAlign w:val="center"/>
          </w:tcPr>
          <w:p w14:paraId="1445B03B" w14:textId="0F3A3548" w:rsidR="00AD7EE4"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rFonts w:eastAsiaTheme="minorEastAsia"/>
                <w:sz w:val="20"/>
                <w:szCs w:val="20"/>
              </w:rPr>
              <w:t>Số ngày nghỉ</w:t>
            </w:r>
          </w:p>
        </w:tc>
      </w:tr>
      <w:tr w:rsidR="005578C2" w:rsidRPr="00E71F2F" w14:paraId="71308095" w14:textId="77777777" w:rsidTr="005578C2">
        <w:tc>
          <w:tcPr>
            <w:tcW w:w="285" w:type="pct"/>
            <w:vAlign w:val="center"/>
          </w:tcPr>
          <w:p w14:paraId="5228EE30" w14:textId="2CD87394"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1</w:t>
            </w:r>
          </w:p>
        </w:tc>
        <w:tc>
          <w:tcPr>
            <w:tcW w:w="764" w:type="pct"/>
          </w:tcPr>
          <w:p w14:paraId="07467CB6" w14:textId="06D6CD2F" w:rsidR="00C25DAE" w:rsidRPr="00E71F2F" w:rsidRDefault="00C25DAE" w:rsidP="005578C2">
            <w:pPr>
              <w:tabs>
                <w:tab w:val="left" w:pos="567"/>
                <w:tab w:val="left" w:pos="851"/>
              </w:tabs>
              <w:spacing w:before="120" w:after="120" w:line="360" w:lineRule="auto"/>
              <w:jc w:val="both"/>
              <w:rPr>
                <w:rFonts w:eastAsiaTheme="minorEastAsia"/>
                <w:sz w:val="20"/>
                <w:szCs w:val="20"/>
              </w:rPr>
            </w:pPr>
            <w:r w:rsidRPr="00E71F2F">
              <w:rPr>
                <w:sz w:val="20"/>
                <w:szCs w:val="20"/>
              </w:rPr>
              <w:t>Nguyễn Văn An</w:t>
            </w:r>
          </w:p>
        </w:tc>
        <w:tc>
          <w:tcPr>
            <w:tcW w:w="573" w:type="pct"/>
            <w:vAlign w:val="center"/>
          </w:tcPr>
          <w:p w14:paraId="362AFA5B" w14:textId="798A446F"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123456789012</w:t>
            </w:r>
          </w:p>
        </w:tc>
        <w:tc>
          <w:tcPr>
            <w:tcW w:w="620" w:type="pct"/>
            <w:vAlign w:val="center"/>
          </w:tcPr>
          <w:p w14:paraId="29D33D4B" w14:textId="487057A6"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0987654321</w:t>
            </w:r>
          </w:p>
        </w:tc>
        <w:tc>
          <w:tcPr>
            <w:tcW w:w="727" w:type="pct"/>
          </w:tcPr>
          <w:p w14:paraId="27E31D9F" w14:textId="18DF68ED" w:rsidR="00C25DAE" w:rsidRPr="00E71F2F" w:rsidRDefault="00C25DAE" w:rsidP="005578C2">
            <w:pPr>
              <w:tabs>
                <w:tab w:val="left" w:pos="567"/>
                <w:tab w:val="left" w:pos="851"/>
              </w:tabs>
              <w:spacing w:before="120" w:after="120" w:line="360" w:lineRule="auto"/>
              <w:jc w:val="both"/>
              <w:rPr>
                <w:rFonts w:eastAsiaTheme="minorEastAsia"/>
                <w:sz w:val="20"/>
                <w:szCs w:val="20"/>
              </w:rPr>
            </w:pPr>
            <w:r w:rsidRPr="00E71F2F">
              <w:rPr>
                <w:sz w:val="20"/>
                <w:szCs w:val="20"/>
              </w:rPr>
              <w:t>nva@example.com</w:t>
            </w:r>
          </w:p>
        </w:tc>
        <w:tc>
          <w:tcPr>
            <w:tcW w:w="257" w:type="pct"/>
            <w:vAlign w:val="center"/>
          </w:tcPr>
          <w:p w14:paraId="4EF41927" w14:textId="4DC91BF8"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1</w:t>
            </w:r>
          </w:p>
        </w:tc>
        <w:tc>
          <w:tcPr>
            <w:tcW w:w="354" w:type="pct"/>
            <w:vAlign w:val="center"/>
          </w:tcPr>
          <w:p w14:paraId="0575D672" w14:textId="3742EB0F"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1</w:t>
            </w:r>
          </w:p>
        </w:tc>
        <w:tc>
          <w:tcPr>
            <w:tcW w:w="464" w:type="pct"/>
            <w:vAlign w:val="center"/>
          </w:tcPr>
          <w:p w14:paraId="14B08EC3" w14:textId="1D4082DB" w:rsidR="00C25DAE" w:rsidRPr="00E71F2F" w:rsidRDefault="00C25DAE" w:rsidP="005578C2">
            <w:pPr>
              <w:tabs>
                <w:tab w:val="left" w:pos="567"/>
                <w:tab w:val="left" w:pos="851"/>
              </w:tabs>
              <w:spacing w:before="120" w:after="120" w:line="360" w:lineRule="auto"/>
              <w:rPr>
                <w:rFonts w:eastAsiaTheme="minorEastAsia"/>
                <w:sz w:val="20"/>
                <w:szCs w:val="20"/>
              </w:rPr>
            </w:pPr>
            <w:r w:rsidRPr="00E71F2F">
              <w:rPr>
                <w:sz w:val="20"/>
                <w:szCs w:val="20"/>
              </w:rPr>
              <w:t>nguyenvana</w:t>
            </w:r>
          </w:p>
        </w:tc>
        <w:tc>
          <w:tcPr>
            <w:tcW w:w="304" w:type="pct"/>
            <w:vAlign w:val="center"/>
          </w:tcPr>
          <w:p w14:paraId="54617CEB" w14:textId="4EE8CE52"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123</w:t>
            </w:r>
          </w:p>
        </w:tc>
        <w:tc>
          <w:tcPr>
            <w:tcW w:w="349" w:type="pct"/>
            <w:vAlign w:val="center"/>
          </w:tcPr>
          <w:p w14:paraId="3B023869" w14:textId="543FF38F"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1</w:t>
            </w:r>
          </w:p>
        </w:tc>
        <w:tc>
          <w:tcPr>
            <w:tcW w:w="303" w:type="pct"/>
            <w:vAlign w:val="center"/>
          </w:tcPr>
          <w:p w14:paraId="5F3AE358" w14:textId="346F91A3"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0</w:t>
            </w:r>
          </w:p>
        </w:tc>
      </w:tr>
      <w:tr w:rsidR="005578C2" w:rsidRPr="00E71F2F" w14:paraId="09546905" w14:textId="77777777" w:rsidTr="005578C2">
        <w:tc>
          <w:tcPr>
            <w:tcW w:w="285" w:type="pct"/>
            <w:vAlign w:val="center"/>
          </w:tcPr>
          <w:p w14:paraId="6CC1B742" w14:textId="3732E824"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2</w:t>
            </w:r>
          </w:p>
        </w:tc>
        <w:tc>
          <w:tcPr>
            <w:tcW w:w="764" w:type="pct"/>
          </w:tcPr>
          <w:p w14:paraId="5EA044CD" w14:textId="37008352" w:rsidR="00C25DAE" w:rsidRPr="00E71F2F" w:rsidRDefault="00C25DAE" w:rsidP="005578C2">
            <w:pPr>
              <w:tabs>
                <w:tab w:val="left" w:pos="567"/>
                <w:tab w:val="left" w:pos="851"/>
              </w:tabs>
              <w:spacing w:before="120" w:after="120" w:line="360" w:lineRule="auto"/>
              <w:jc w:val="both"/>
              <w:rPr>
                <w:rFonts w:eastAsiaTheme="minorEastAsia"/>
                <w:sz w:val="20"/>
                <w:szCs w:val="20"/>
              </w:rPr>
            </w:pPr>
            <w:r w:rsidRPr="00E71F2F">
              <w:rPr>
                <w:sz w:val="20"/>
                <w:szCs w:val="20"/>
              </w:rPr>
              <w:t>Trần Thảo Quỳnh</w:t>
            </w:r>
          </w:p>
        </w:tc>
        <w:tc>
          <w:tcPr>
            <w:tcW w:w="573" w:type="pct"/>
            <w:vAlign w:val="center"/>
          </w:tcPr>
          <w:p w14:paraId="457C66FB" w14:textId="29BABD41"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223456789012</w:t>
            </w:r>
          </w:p>
        </w:tc>
        <w:tc>
          <w:tcPr>
            <w:tcW w:w="620" w:type="pct"/>
            <w:vAlign w:val="center"/>
          </w:tcPr>
          <w:p w14:paraId="50878459" w14:textId="7BFB1FA1"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0977654321</w:t>
            </w:r>
          </w:p>
        </w:tc>
        <w:tc>
          <w:tcPr>
            <w:tcW w:w="727" w:type="pct"/>
          </w:tcPr>
          <w:p w14:paraId="79ED2A03" w14:textId="6BF96C74" w:rsidR="00C25DAE" w:rsidRPr="00E71F2F" w:rsidRDefault="00C25DAE" w:rsidP="005578C2">
            <w:pPr>
              <w:tabs>
                <w:tab w:val="left" w:pos="567"/>
                <w:tab w:val="left" w:pos="851"/>
              </w:tabs>
              <w:spacing w:before="120" w:after="120" w:line="360" w:lineRule="auto"/>
              <w:jc w:val="both"/>
              <w:rPr>
                <w:rFonts w:eastAsiaTheme="minorEastAsia"/>
                <w:sz w:val="20"/>
                <w:szCs w:val="20"/>
              </w:rPr>
            </w:pPr>
            <w:r w:rsidRPr="00E71F2F">
              <w:rPr>
                <w:sz w:val="20"/>
                <w:szCs w:val="20"/>
              </w:rPr>
              <w:t>ttb@example.com</w:t>
            </w:r>
          </w:p>
        </w:tc>
        <w:tc>
          <w:tcPr>
            <w:tcW w:w="257" w:type="pct"/>
            <w:vAlign w:val="center"/>
          </w:tcPr>
          <w:p w14:paraId="1A71B392" w14:textId="5AC29FD7"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0</w:t>
            </w:r>
          </w:p>
        </w:tc>
        <w:tc>
          <w:tcPr>
            <w:tcW w:w="354" w:type="pct"/>
            <w:vAlign w:val="center"/>
          </w:tcPr>
          <w:p w14:paraId="1702B2E5" w14:textId="777AE520"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2</w:t>
            </w:r>
          </w:p>
        </w:tc>
        <w:tc>
          <w:tcPr>
            <w:tcW w:w="464" w:type="pct"/>
            <w:vAlign w:val="center"/>
          </w:tcPr>
          <w:p w14:paraId="5D95C046" w14:textId="40B4FDA7" w:rsidR="00C25DAE" w:rsidRPr="00E71F2F" w:rsidRDefault="00C25DAE" w:rsidP="005578C2">
            <w:pPr>
              <w:tabs>
                <w:tab w:val="left" w:pos="567"/>
                <w:tab w:val="left" w:pos="851"/>
              </w:tabs>
              <w:spacing w:before="120" w:after="120" w:line="360" w:lineRule="auto"/>
              <w:rPr>
                <w:rFonts w:eastAsiaTheme="minorEastAsia"/>
                <w:sz w:val="20"/>
                <w:szCs w:val="20"/>
              </w:rPr>
            </w:pPr>
            <w:r w:rsidRPr="00E71F2F">
              <w:rPr>
                <w:sz w:val="20"/>
                <w:szCs w:val="20"/>
              </w:rPr>
              <w:t>tranthib</w:t>
            </w:r>
          </w:p>
        </w:tc>
        <w:tc>
          <w:tcPr>
            <w:tcW w:w="304" w:type="pct"/>
            <w:vAlign w:val="center"/>
          </w:tcPr>
          <w:p w14:paraId="54FE2967" w14:textId="7A73C169"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123</w:t>
            </w:r>
          </w:p>
        </w:tc>
        <w:tc>
          <w:tcPr>
            <w:tcW w:w="349" w:type="pct"/>
            <w:vAlign w:val="center"/>
          </w:tcPr>
          <w:p w14:paraId="35872471" w14:textId="45CFDFDE"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1</w:t>
            </w:r>
          </w:p>
        </w:tc>
        <w:tc>
          <w:tcPr>
            <w:tcW w:w="303" w:type="pct"/>
            <w:vAlign w:val="center"/>
          </w:tcPr>
          <w:p w14:paraId="1C8DDC98" w14:textId="52CC11E7"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0</w:t>
            </w:r>
          </w:p>
        </w:tc>
      </w:tr>
      <w:tr w:rsidR="005578C2" w:rsidRPr="00E71F2F" w14:paraId="513516E2" w14:textId="77777777" w:rsidTr="005578C2">
        <w:tc>
          <w:tcPr>
            <w:tcW w:w="285" w:type="pct"/>
            <w:vAlign w:val="center"/>
          </w:tcPr>
          <w:p w14:paraId="064DA855" w14:textId="79D7A4FB"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3</w:t>
            </w:r>
          </w:p>
        </w:tc>
        <w:tc>
          <w:tcPr>
            <w:tcW w:w="764" w:type="pct"/>
          </w:tcPr>
          <w:p w14:paraId="6C3F6B3D" w14:textId="60E117C2" w:rsidR="00C25DAE" w:rsidRPr="00E71F2F" w:rsidRDefault="00C25DAE" w:rsidP="005578C2">
            <w:pPr>
              <w:tabs>
                <w:tab w:val="left" w:pos="567"/>
                <w:tab w:val="left" w:pos="851"/>
              </w:tabs>
              <w:spacing w:before="120" w:after="120" w:line="360" w:lineRule="auto"/>
              <w:jc w:val="both"/>
              <w:rPr>
                <w:rFonts w:eastAsiaTheme="minorEastAsia"/>
                <w:sz w:val="20"/>
                <w:szCs w:val="20"/>
              </w:rPr>
            </w:pPr>
            <w:r w:rsidRPr="00E71F2F">
              <w:rPr>
                <w:sz w:val="20"/>
                <w:szCs w:val="20"/>
              </w:rPr>
              <w:t>Lê Văn Cung</w:t>
            </w:r>
          </w:p>
        </w:tc>
        <w:tc>
          <w:tcPr>
            <w:tcW w:w="573" w:type="pct"/>
            <w:vAlign w:val="center"/>
          </w:tcPr>
          <w:p w14:paraId="5802035C" w14:textId="365960F1"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323456789012</w:t>
            </w:r>
          </w:p>
        </w:tc>
        <w:tc>
          <w:tcPr>
            <w:tcW w:w="620" w:type="pct"/>
            <w:vAlign w:val="center"/>
          </w:tcPr>
          <w:p w14:paraId="6047D888" w14:textId="1DE8D3DF"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0967654321</w:t>
            </w:r>
          </w:p>
        </w:tc>
        <w:tc>
          <w:tcPr>
            <w:tcW w:w="727" w:type="pct"/>
          </w:tcPr>
          <w:p w14:paraId="3F4AB9C4" w14:textId="0814CF15" w:rsidR="00C25DAE" w:rsidRPr="00E71F2F" w:rsidRDefault="00C25DAE" w:rsidP="005578C2">
            <w:pPr>
              <w:tabs>
                <w:tab w:val="left" w:pos="567"/>
                <w:tab w:val="left" w:pos="851"/>
              </w:tabs>
              <w:spacing w:before="120" w:after="120" w:line="360" w:lineRule="auto"/>
              <w:jc w:val="both"/>
              <w:rPr>
                <w:rFonts w:eastAsiaTheme="minorEastAsia"/>
                <w:sz w:val="20"/>
                <w:szCs w:val="20"/>
              </w:rPr>
            </w:pPr>
            <w:r w:rsidRPr="00E71F2F">
              <w:rPr>
                <w:sz w:val="20"/>
                <w:szCs w:val="20"/>
              </w:rPr>
              <w:t>lvc@example.com</w:t>
            </w:r>
          </w:p>
        </w:tc>
        <w:tc>
          <w:tcPr>
            <w:tcW w:w="257" w:type="pct"/>
            <w:vAlign w:val="center"/>
          </w:tcPr>
          <w:p w14:paraId="30C55E4F" w14:textId="21590D88"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1</w:t>
            </w:r>
          </w:p>
        </w:tc>
        <w:tc>
          <w:tcPr>
            <w:tcW w:w="354" w:type="pct"/>
            <w:vAlign w:val="center"/>
          </w:tcPr>
          <w:p w14:paraId="1EBFC8D4" w14:textId="7068D705"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3</w:t>
            </w:r>
          </w:p>
        </w:tc>
        <w:tc>
          <w:tcPr>
            <w:tcW w:w="464" w:type="pct"/>
            <w:vAlign w:val="center"/>
          </w:tcPr>
          <w:p w14:paraId="3E883579" w14:textId="010DD900" w:rsidR="00C25DAE" w:rsidRPr="00E71F2F" w:rsidRDefault="00C25DAE" w:rsidP="005578C2">
            <w:pPr>
              <w:tabs>
                <w:tab w:val="left" w:pos="567"/>
                <w:tab w:val="left" w:pos="851"/>
              </w:tabs>
              <w:spacing w:before="120" w:after="120" w:line="360" w:lineRule="auto"/>
              <w:rPr>
                <w:rFonts w:eastAsiaTheme="minorEastAsia"/>
                <w:sz w:val="20"/>
                <w:szCs w:val="20"/>
              </w:rPr>
            </w:pPr>
            <w:r w:rsidRPr="00E71F2F">
              <w:rPr>
                <w:sz w:val="20"/>
                <w:szCs w:val="20"/>
              </w:rPr>
              <w:t>levanc</w:t>
            </w:r>
          </w:p>
        </w:tc>
        <w:tc>
          <w:tcPr>
            <w:tcW w:w="304" w:type="pct"/>
            <w:vAlign w:val="center"/>
          </w:tcPr>
          <w:p w14:paraId="0A782F3D" w14:textId="0B4A83FC"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123</w:t>
            </w:r>
          </w:p>
        </w:tc>
        <w:tc>
          <w:tcPr>
            <w:tcW w:w="349" w:type="pct"/>
            <w:vAlign w:val="center"/>
          </w:tcPr>
          <w:p w14:paraId="3FB8E731" w14:textId="44B609C1"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1</w:t>
            </w:r>
          </w:p>
        </w:tc>
        <w:tc>
          <w:tcPr>
            <w:tcW w:w="303" w:type="pct"/>
            <w:vAlign w:val="center"/>
          </w:tcPr>
          <w:p w14:paraId="338A06D6" w14:textId="16A100BA"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0</w:t>
            </w:r>
          </w:p>
        </w:tc>
      </w:tr>
      <w:tr w:rsidR="005578C2" w:rsidRPr="00E71F2F" w14:paraId="0A7C6306" w14:textId="77777777" w:rsidTr="005578C2">
        <w:tc>
          <w:tcPr>
            <w:tcW w:w="285" w:type="pct"/>
            <w:vAlign w:val="center"/>
          </w:tcPr>
          <w:p w14:paraId="7CBBBF74" w14:textId="39A5A601"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4</w:t>
            </w:r>
          </w:p>
        </w:tc>
        <w:tc>
          <w:tcPr>
            <w:tcW w:w="764" w:type="pct"/>
          </w:tcPr>
          <w:p w14:paraId="49ACBFCC" w14:textId="22DE4450" w:rsidR="00C25DAE" w:rsidRPr="00E71F2F" w:rsidRDefault="00C25DAE" w:rsidP="005578C2">
            <w:pPr>
              <w:tabs>
                <w:tab w:val="left" w:pos="567"/>
                <w:tab w:val="left" w:pos="851"/>
              </w:tabs>
              <w:spacing w:before="120" w:after="120" w:line="360" w:lineRule="auto"/>
              <w:jc w:val="both"/>
              <w:rPr>
                <w:rFonts w:eastAsiaTheme="minorEastAsia"/>
                <w:sz w:val="20"/>
                <w:szCs w:val="20"/>
              </w:rPr>
            </w:pPr>
            <w:r w:rsidRPr="00E71F2F">
              <w:rPr>
                <w:sz w:val="20"/>
                <w:szCs w:val="20"/>
              </w:rPr>
              <w:t>Hoàng Thị Dung</w:t>
            </w:r>
          </w:p>
        </w:tc>
        <w:tc>
          <w:tcPr>
            <w:tcW w:w="573" w:type="pct"/>
            <w:vAlign w:val="center"/>
          </w:tcPr>
          <w:p w14:paraId="0346DC4A" w14:textId="43EF83A2"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423456789012</w:t>
            </w:r>
          </w:p>
        </w:tc>
        <w:tc>
          <w:tcPr>
            <w:tcW w:w="620" w:type="pct"/>
            <w:vAlign w:val="center"/>
          </w:tcPr>
          <w:p w14:paraId="507DBAEE" w14:textId="5699BE22"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0957654321</w:t>
            </w:r>
          </w:p>
        </w:tc>
        <w:tc>
          <w:tcPr>
            <w:tcW w:w="727" w:type="pct"/>
          </w:tcPr>
          <w:p w14:paraId="02791136" w14:textId="632007D9" w:rsidR="00C25DAE" w:rsidRPr="00E71F2F" w:rsidRDefault="00C25DAE" w:rsidP="005578C2">
            <w:pPr>
              <w:tabs>
                <w:tab w:val="left" w:pos="567"/>
                <w:tab w:val="left" w:pos="851"/>
              </w:tabs>
              <w:spacing w:before="120" w:after="120" w:line="360" w:lineRule="auto"/>
              <w:jc w:val="both"/>
              <w:rPr>
                <w:rFonts w:eastAsiaTheme="minorEastAsia"/>
                <w:sz w:val="20"/>
                <w:szCs w:val="20"/>
              </w:rPr>
            </w:pPr>
            <w:r w:rsidRPr="00E71F2F">
              <w:rPr>
                <w:sz w:val="20"/>
                <w:szCs w:val="20"/>
              </w:rPr>
              <w:t>htd@example.com</w:t>
            </w:r>
          </w:p>
        </w:tc>
        <w:tc>
          <w:tcPr>
            <w:tcW w:w="257" w:type="pct"/>
            <w:vAlign w:val="center"/>
          </w:tcPr>
          <w:p w14:paraId="7995F970" w14:textId="5EDA0671"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0</w:t>
            </w:r>
          </w:p>
        </w:tc>
        <w:tc>
          <w:tcPr>
            <w:tcW w:w="354" w:type="pct"/>
            <w:vAlign w:val="center"/>
          </w:tcPr>
          <w:p w14:paraId="098F4012" w14:textId="6D360B7E"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4</w:t>
            </w:r>
          </w:p>
        </w:tc>
        <w:tc>
          <w:tcPr>
            <w:tcW w:w="464" w:type="pct"/>
            <w:vAlign w:val="center"/>
          </w:tcPr>
          <w:p w14:paraId="579998D4" w14:textId="4D63D6EF" w:rsidR="00C25DAE" w:rsidRPr="00E71F2F" w:rsidRDefault="00C25DAE" w:rsidP="005578C2">
            <w:pPr>
              <w:tabs>
                <w:tab w:val="left" w:pos="567"/>
                <w:tab w:val="left" w:pos="851"/>
              </w:tabs>
              <w:spacing w:before="120" w:after="120" w:line="360" w:lineRule="auto"/>
              <w:rPr>
                <w:rFonts w:eastAsiaTheme="minorEastAsia"/>
                <w:sz w:val="20"/>
                <w:szCs w:val="20"/>
              </w:rPr>
            </w:pPr>
            <w:r w:rsidRPr="00E71F2F">
              <w:rPr>
                <w:sz w:val="20"/>
                <w:szCs w:val="20"/>
              </w:rPr>
              <w:t>hoangthid</w:t>
            </w:r>
          </w:p>
        </w:tc>
        <w:tc>
          <w:tcPr>
            <w:tcW w:w="304" w:type="pct"/>
            <w:vAlign w:val="center"/>
          </w:tcPr>
          <w:p w14:paraId="3A88CFE3" w14:textId="0A3979E6"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123</w:t>
            </w:r>
          </w:p>
        </w:tc>
        <w:tc>
          <w:tcPr>
            <w:tcW w:w="349" w:type="pct"/>
            <w:vAlign w:val="center"/>
          </w:tcPr>
          <w:p w14:paraId="2D9C0D42" w14:textId="5A0635AF"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1</w:t>
            </w:r>
          </w:p>
        </w:tc>
        <w:tc>
          <w:tcPr>
            <w:tcW w:w="303" w:type="pct"/>
            <w:vAlign w:val="center"/>
          </w:tcPr>
          <w:p w14:paraId="56B575FE" w14:textId="3B465F34"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0</w:t>
            </w:r>
          </w:p>
        </w:tc>
      </w:tr>
      <w:tr w:rsidR="005578C2" w:rsidRPr="00E71F2F" w14:paraId="1E420CEC" w14:textId="77777777" w:rsidTr="005578C2">
        <w:tc>
          <w:tcPr>
            <w:tcW w:w="285" w:type="pct"/>
            <w:vAlign w:val="center"/>
          </w:tcPr>
          <w:p w14:paraId="60EF972C" w14:textId="15BF258F"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5</w:t>
            </w:r>
          </w:p>
        </w:tc>
        <w:tc>
          <w:tcPr>
            <w:tcW w:w="764" w:type="pct"/>
          </w:tcPr>
          <w:p w14:paraId="62876373" w14:textId="6110A65B" w:rsidR="00C25DAE" w:rsidRPr="00E71F2F" w:rsidRDefault="00C25DAE" w:rsidP="005578C2">
            <w:pPr>
              <w:tabs>
                <w:tab w:val="left" w:pos="567"/>
                <w:tab w:val="left" w:pos="851"/>
              </w:tabs>
              <w:spacing w:before="120" w:after="120" w:line="360" w:lineRule="auto"/>
              <w:jc w:val="both"/>
              <w:rPr>
                <w:rFonts w:eastAsiaTheme="minorEastAsia"/>
                <w:sz w:val="20"/>
                <w:szCs w:val="20"/>
              </w:rPr>
            </w:pPr>
            <w:r w:rsidRPr="00E71F2F">
              <w:rPr>
                <w:sz w:val="20"/>
                <w:szCs w:val="20"/>
              </w:rPr>
              <w:t>Phạm Văn Tú</w:t>
            </w:r>
          </w:p>
        </w:tc>
        <w:tc>
          <w:tcPr>
            <w:tcW w:w="573" w:type="pct"/>
            <w:vAlign w:val="center"/>
          </w:tcPr>
          <w:p w14:paraId="7EFF2544" w14:textId="56CACEDE"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523456789012</w:t>
            </w:r>
          </w:p>
        </w:tc>
        <w:tc>
          <w:tcPr>
            <w:tcW w:w="620" w:type="pct"/>
            <w:vAlign w:val="center"/>
          </w:tcPr>
          <w:p w14:paraId="1D459086" w14:textId="3D6F045F"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0947654321</w:t>
            </w:r>
          </w:p>
        </w:tc>
        <w:tc>
          <w:tcPr>
            <w:tcW w:w="727" w:type="pct"/>
          </w:tcPr>
          <w:p w14:paraId="10C63109" w14:textId="670795AA" w:rsidR="00C25DAE" w:rsidRPr="00E71F2F" w:rsidRDefault="00C25DAE" w:rsidP="005578C2">
            <w:pPr>
              <w:tabs>
                <w:tab w:val="left" w:pos="567"/>
                <w:tab w:val="left" w:pos="851"/>
              </w:tabs>
              <w:spacing w:before="120" w:after="120" w:line="360" w:lineRule="auto"/>
              <w:jc w:val="both"/>
              <w:rPr>
                <w:rFonts w:eastAsiaTheme="minorEastAsia"/>
                <w:sz w:val="20"/>
                <w:szCs w:val="20"/>
              </w:rPr>
            </w:pPr>
            <w:r w:rsidRPr="00E71F2F">
              <w:rPr>
                <w:sz w:val="20"/>
                <w:szCs w:val="20"/>
              </w:rPr>
              <w:t>pve@example.com</w:t>
            </w:r>
          </w:p>
        </w:tc>
        <w:tc>
          <w:tcPr>
            <w:tcW w:w="257" w:type="pct"/>
            <w:vAlign w:val="center"/>
          </w:tcPr>
          <w:p w14:paraId="1E53DD45" w14:textId="29057CD7"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1</w:t>
            </w:r>
          </w:p>
        </w:tc>
        <w:tc>
          <w:tcPr>
            <w:tcW w:w="354" w:type="pct"/>
            <w:vAlign w:val="center"/>
          </w:tcPr>
          <w:p w14:paraId="125C5FFC" w14:textId="52931507"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5</w:t>
            </w:r>
          </w:p>
        </w:tc>
        <w:tc>
          <w:tcPr>
            <w:tcW w:w="464" w:type="pct"/>
            <w:vAlign w:val="center"/>
          </w:tcPr>
          <w:p w14:paraId="7CDAF7B2" w14:textId="6F9A8DF9" w:rsidR="00C25DAE" w:rsidRPr="00E71F2F" w:rsidRDefault="00C25DAE" w:rsidP="005578C2">
            <w:pPr>
              <w:tabs>
                <w:tab w:val="left" w:pos="567"/>
                <w:tab w:val="left" w:pos="851"/>
              </w:tabs>
              <w:spacing w:before="120" w:after="120" w:line="360" w:lineRule="auto"/>
              <w:rPr>
                <w:rFonts w:eastAsiaTheme="minorEastAsia"/>
                <w:sz w:val="20"/>
                <w:szCs w:val="20"/>
              </w:rPr>
            </w:pPr>
            <w:r w:rsidRPr="00E71F2F">
              <w:rPr>
                <w:sz w:val="20"/>
                <w:szCs w:val="20"/>
              </w:rPr>
              <w:t>phamvane</w:t>
            </w:r>
          </w:p>
        </w:tc>
        <w:tc>
          <w:tcPr>
            <w:tcW w:w="304" w:type="pct"/>
            <w:vAlign w:val="center"/>
          </w:tcPr>
          <w:p w14:paraId="775D6DDC" w14:textId="174580E5"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123</w:t>
            </w:r>
          </w:p>
        </w:tc>
        <w:tc>
          <w:tcPr>
            <w:tcW w:w="349" w:type="pct"/>
            <w:vAlign w:val="center"/>
          </w:tcPr>
          <w:p w14:paraId="564C770C" w14:textId="606E9958"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1</w:t>
            </w:r>
          </w:p>
        </w:tc>
        <w:tc>
          <w:tcPr>
            <w:tcW w:w="303" w:type="pct"/>
            <w:vAlign w:val="center"/>
          </w:tcPr>
          <w:p w14:paraId="4E7FF760" w14:textId="0DFDC21A"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0</w:t>
            </w:r>
          </w:p>
        </w:tc>
      </w:tr>
      <w:tr w:rsidR="005578C2" w:rsidRPr="00E71F2F" w14:paraId="44BDDF3F" w14:textId="77777777" w:rsidTr="005578C2">
        <w:tc>
          <w:tcPr>
            <w:tcW w:w="285" w:type="pct"/>
            <w:vAlign w:val="center"/>
          </w:tcPr>
          <w:p w14:paraId="66F6748D" w14:textId="5B0C1FF5"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6</w:t>
            </w:r>
          </w:p>
        </w:tc>
        <w:tc>
          <w:tcPr>
            <w:tcW w:w="764" w:type="pct"/>
          </w:tcPr>
          <w:p w14:paraId="17E2359E" w14:textId="7B32E2E6" w:rsidR="00C25DAE" w:rsidRPr="00E71F2F" w:rsidRDefault="00C25DAE" w:rsidP="005578C2">
            <w:pPr>
              <w:tabs>
                <w:tab w:val="left" w:pos="567"/>
                <w:tab w:val="left" w:pos="851"/>
              </w:tabs>
              <w:spacing w:before="120" w:after="120" w:line="360" w:lineRule="auto"/>
              <w:jc w:val="both"/>
              <w:rPr>
                <w:rFonts w:eastAsiaTheme="minorEastAsia"/>
                <w:sz w:val="20"/>
                <w:szCs w:val="20"/>
              </w:rPr>
            </w:pPr>
            <w:r w:rsidRPr="00E71F2F">
              <w:rPr>
                <w:sz w:val="20"/>
                <w:szCs w:val="20"/>
              </w:rPr>
              <w:t>Vũ Thị Hoa</w:t>
            </w:r>
          </w:p>
        </w:tc>
        <w:tc>
          <w:tcPr>
            <w:tcW w:w="573" w:type="pct"/>
            <w:vAlign w:val="center"/>
          </w:tcPr>
          <w:p w14:paraId="5C2FB38E" w14:textId="6A379D25"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623456789012</w:t>
            </w:r>
          </w:p>
        </w:tc>
        <w:tc>
          <w:tcPr>
            <w:tcW w:w="620" w:type="pct"/>
            <w:vAlign w:val="center"/>
          </w:tcPr>
          <w:p w14:paraId="2D084187" w14:textId="72947D90"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0937654321</w:t>
            </w:r>
          </w:p>
        </w:tc>
        <w:tc>
          <w:tcPr>
            <w:tcW w:w="727" w:type="pct"/>
          </w:tcPr>
          <w:p w14:paraId="30C6A3F2" w14:textId="45A1F772" w:rsidR="00C25DAE" w:rsidRPr="00E71F2F" w:rsidRDefault="00C25DAE" w:rsidP="005578C2">
            <w:pPr>
              <w:tabs>
                <w:tab w:val="left" w:pos="567"/>
                <w:tab w:val="left" w:pos="851"/>
              </w:tabs>
              <w:spacing w:before="120" w:after="120" w:line="360" w:lineRule="auto"/>
              <w:jc w:val="both"/>
              <w:rPr>
                <w:rFonts w:eastAsiaTheme="minorEastAsia"/>
                <w:sz w:val="20"/>
                <w:szCs w:val="20"/>
              </w:rPr>
            </w:pPr>
            <w:r w:rsidRPr="00E71F2F">
              <w:rPr>
                <w:sz w:val="20"/>
                <w:szCs w:val="20"/>
              </w:rPr>
              <w:t>vtf@example.com</w:t>
            </w:r>
          </w:p>
        </w:tc>
        <w:tc>
          <w:tcPr>
            <w:tcW w:w="257" w:type="pct"/>
            <w:vAlign w:val="center"/>
          </w:tcPr>
          <w:p w14:paraId="4F8C54D4" w14:textId="719EAD3F"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0</w:t>
            </w:r>
          </w:p>
        </w:tc>
        <w:tc>
          <w:tcPr>
            <w:tcW w:w="354" w:type="pct"/>
            <w:vAlign w:val="center"/>
          </w:tcPr>
          <w:p w14:paraId="559F21A8" w14:textId="6F694C1C"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5</w:t>
            </w:r>
          </w:p>
        </w:tc>
        <w:tc>
          <w:tcPr>
            <w:tcW w:w="464" w:type="pct"/>
            <w:vAlign w:val="center"/>
          </w:tcPr>
          <w:p w14:paraId="54DAFF4C" w14:textId="3599C2B0" w:rsidR="00C25DAE" w:rsidRPr="00E71F2F" w:rsidRDefault="00C25DAE" w:rsidP="005578C2">
            <w:pPr>
              <w:tabs>
                <w:tab w:val="left" w:pos="567"/>
                <w:tab w:val="left" w:pos="851"/>
              </w:tabs>
              <w:spacing w:before="120" w:after="120" w:line="360" w:lineRule="auto"/>
              <w:rPr>
                <w:rFonts w:eastAsiaTheme="minorEastAsia"/>
                <w:sz w:val="20"/>
                <w:szCs w:val="20"/>
              </w:rPr>
            </w:pPr>
            <w:r w:rsidRPr="00E71F2F">
              <w:rPr>
                <w:sz w:val="20"/>
                <w:szCs w:val="20"/>
              </w:rPr>
              <w:t>vuthif</w:t>
            </w:r>
          </w:p>
        </w:tc>
        <w:tc>
          <w:tcPr>
            <w:tcW w:w="304" w:type="pct"/>
            <w:vAlign w:val="center"/>
          </w:tcPr>
          <w:p w14:paraId="7080FB92" w14:textId="66CE9ECB"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123</w:t>
            </w:r>
          </w:p>
        </w:tc>
        <w:tc>
          <w:tcPr>
            <w:tcW w:w="349" w:type="pct"/>
            <w:vAlign w:val="center"/>
          </w:tcPr>
          <w:p w14:paraId="1F3FFEA3" w14:textId="1FAECF2E"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1</w:t>
            </w:r>
          </w:p>
        </w:tc>
        <w:tc>
          <w:tcPr>
            <w:tcW w:w="303" w:type="pct"/>
            <w:vAlign w:val="center"/>
          </w:tcPr>
          <w:p w14:paraId="75186A95" w14:textId="104ECDBD"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0</w:t>
            </w:r>
          </w:p>
        </w:tc>
      </w:tr>
      <w:tr w:rsidR="005578C2" w:rsidRPr="00E71F2F" w14:paraId="557C2698" w14:textId="77777777" w:rsidTr="005578C2">
        <w:tc>
          <w:tcPr>
            <w:tcW w:w="285" w:type="pct"/>
            <w:vAlign w:val="center"/>
          </w:tcPr>
          <w:p w14:paraId="432A5D50" w14:textId="3A377DB7"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7</w:t>
            </w:r>
          </w:p>
        </w:tc>
        <w:tc>
          <w:tcPr>
            <w:tcW w:w="764" w:type="pct"/>
          </w:tcPr>
          <w:p w14:paraId="4B4A8F58" w14:textId="7DDE95D7" w:rsidR="00C25DAE" w:rsidRPr="00E71F2F" w:rsidRDefault="00C25DAE" w:rsidP="005578C2">
            <w:pPr>
              <w:tabs>
                <w:tab w:val="left" w:pos="567"/>
                <w:tab w:val="left" w:pos="851"/>
              </w:tabs>
              <w:spacing w:before="120" w:after="120" w:line="360" w:lineRule="auto"/>
              <w:jc w:val="both"/>
              <w:rPr>
                <w:rFonts w:eastAsiaTheme="minorEastAsia"/>
                <w:sz w:val="20"/>
                <w:szCs w:val="20"/>
              </w:rPr>
            </w:pPr>
            <w:r w:rsidRPr="00E71F2F">
              <w:rPr>
                <w:sz w:val="20"/>
                <w:szCs w:val="20"/>
              </w:rPr>
              <w:t>Đặng Văn Cương</w:t>
            </w:r>
          </w:p>
        </w:tc>
        <w:tc>
          <w:tcPr>
            <w:tcW w:w="573" w:type="pct"/>
            <w:vAlign w:val="center"/>
          </w:tcPr>
          <w:p w14:paraId="0669EF2D" w14:textId="5F275A6E"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723456789012</w:t>
            </w:r>
          </w:p>
        </w:tc>
        <w:tc>
          <w:tcPr>
            <w:tcW w:w="620" w:type="pct"/>
            <w:vAlign w:val="center"/>
          </w:tcPr>
          <w:p w14:paraId="29093A69" w14:textId="03C51B96"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0927654321</w:t>
            </w:r>
          </w:p>
        </w:tc>
        <w:tc>
          <w:tcPr>
            <w:tcW w:w="727" w:type="pct"/>
          </w:tcPr>
          <w:p w14:paraId="6212964C" w14:textId="3BBFF301" w:rsidR="00C25DAE" w:rsidRPr="00E71F2F" w:rsidRDefault="00C25DAE" w:rsidP="005578C2">
            <w:pPr>
              <w:tabs>
                <w:tab w:val="left" w:pos="567"/>
                <w:tab w:val="left" w:pos="851"/>
              </w:tabs>
              <w:spacing w:before="120" w:after="120" w:line="360" w:lineRule="auto"/>
              <w:jc w:val="both"/>
              <w:rPr>
                <w:rFonts w:eastAsiaTheme="minorEastAsia"/>
                <w:sz w:val="20"/>
                <w:szCs w:val="20"/>
              </w:rPr>
            </w:pPr>
            <w:r w:rsidRPr="00E71F2F">
              <w:rPr>
                <w:sz w:val="20"/>
                <w:szCs w:val="20"/>
              </w:rPr>
              <w:t>dvg@example.com</w:t>
            </w:r>
          </w:p>
        </w:tc>
        <w:tc>
          <w:tcPr>
            <w:tcW w:w="257" w:type="pct"/>
            <w:vAlign w:val="center"/>
          </w:tcPr>
          <w:p w14:paraId="7E1CDEBC" w14:textId="4DDA38F7"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1</w:t>
            </w:r>
          </w:p>
        </w:tc>
        <w:tc>
          <w:tcPr>
            <w:tcW w:w="354" w:type="pct"/>
            <w:vAlign w:val="center"/>
          </w:tcPr>
          <w:p w14:paraId="3499DF8A" w14:textId="47C84022"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5</w:t>
            </w:r>
          </w:p>
        </w:tc>
        <w:tc>
          <w:tcPr>
            <w:tcW w:w="464" w:type="pct"/>
            <w:vAlign w:val="center"/>
          </w:tcPr>
          <w:p w14:paraId="0E2173BF" w14:textId="68514179" w:rsidR="00C25DAE" w:rsidRPr="00E71F2F" w:rsidRDefault="00C25DAE" w:rsidP="005578C2">
            <w:pPr>
              <w:tabs>
                <w:tab w:val="left" w:pos="567"/>
                <w:tab w:val="left" w:pos="851"/>
              </w:tabs>
              <w:spacing w:before="120" w:after="120" w:line="360" w:lineRule="auto"/>
              <w:rPr>
                <w:rFonts w:eastAsiaTheme="minorEastAsia"/>
                <w:sz w:val="20"/>
                <w:szCs w:val="20"/>
              </w:rPr>
            </w:pPr>
            <w:r w:rsidRPr="00E71F2F">
              <w:rPr>
                <w:sz w:val="20"/>
                <w:szCs w:val="20"/>
              </w:rPr>
              <w:t>dangvang</w:t>
            </w:r>
          </w:p>
        </w:tc>
        <w:tc>
          <w:tcPr>
            <w:tcW w:w="304" w:type="pct"/>
            <w:vAlign w:val="center"/>
          </w:tcPr>
          <w:p w14:paraId="34622C39" w14:textId="1049B918"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123</w:t>
            </w:r>
          </w:p>
        </w:tc>
        <w:tc>
          <w:tcPr>
            <w:tcW w:w="349" w:type="pct"/>
            <w:vAlign w:val="center"/>
          </w:tcPr>
          <w:p w14:paraId="35474546" w14:textId="774E840A"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1</w:t>
            </w:r>
          </w:p>
        </w:tc>
        <w:tc>
          <w:tcPr>
            <w:tcW w:w="303" w:type="pct"/>
            <w:vAlign w:val="center"/>
          </w:tcPr>
          <w:p w14:paraId="0A395B9C" w14:textId="1A2C67ED"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0</w:t>
            </w:r>
          </w:p>
        </w:tc>
      </w:tr>
      <w:tr w:rsidR="005578C2" w:rsidRPr="00E71F2F" w14:paraId="1FF97DAE" w14:textId="77777777" w:rsidTr="005578C2">
        <w:tc>
          <w:tcPr>
            <w:tcW w:w="285" w:type="pct"/>
            <w:vAlign w:val="center"/>
          </w:tcPr>
          <w:p w14:paraId="16E17488" w14:textId="349B9EFA"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8</w:t>
            </w:r>
          </w:p>
        </w:tc>
        <w:tc>
          <w:tcPr>
            <w:tcW w:w="764" w:type="pct"/>
          </w:tcPr>
          <w:p w14:paraId="62403AAE" w14:textId="512EB948" w:rsidR="00C25DAE" w:rsidRPr="00E71F2F" w:rsidRDefault="00C25DAE" w:rsidP="005578C2">
            <w:pPr>
              <w:tabs>
                <w:tab w:val="left" w:pos="567"/>
                <w:tab w:val="left" w:pos="851"/>
              </w:tabs>
              <w:spacing w:before="120" w:after="120" w:line="360" w:lineRule="auto"/>
              <w:jc w:val="both"/>
              <w:rPr>
                <w:rFonts w:eastAsiaTheme="minorEastAsia"/>
                <w:sz w:val="20"/>
                <w:szCs w:val="20"/>
              </w:rPr>
            </w:pPr>
            <w:r w:rsidRPr="00E71F2F">
              <w:rPr>
                <w:sz w:val="20"/>
                <w:szCs w:val="20"/>
              </w:rPr>
              <w:t>Lý Thị Hương</w:t>
            </w:r>
          </w:p>
        </w:tc>
        <w:tc>
          <w:tcPr>
            <w:tcW w:w="573" w:type="pct"/>
            <w:vAlign w:val="center"/>
          </w:tcPr>
          <w:p w14:paraId="551804AB" w14:textId="0886DE8B"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823456789012</w:t>
            </w:r>
          </w:p>
        </w:tc>
        <w:tc>
          <w:tcPr>
            <w:tcW w:w="620" w:type="pct"/>
            <w:vAlign w:val="center"/>
          </w:tcPr>
          <w:p w14:paraId="1577FDB3" w14:textId="391436BD"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0917654321</w:t>
            </w:r>
          </w:p>
        </w:tc>
        <w:tc>
          <w:tcPr>
            <w:tcW w:w="727" w:type="pct"/>
          </w:tcPr>
          <w:p w14:paraId="374C6CE2" w14:textId="5784CBFF" w:rsidR="00C25DAE" w:rsidRPr="00E71F2F" w:rsidRDefault="00C25DAE" w:rsidP="005578C2">
            <w:pPr>
              <w:tabs>
                <w:tab w:val="left" w:pos="567"/>
                <w:tab w:val="left" w:pos="851"/>
              </w:tabs>
              <w:spacing w:before="120" w:after="120" w:line="360" w:lineRule="auto"/>
              <w:jc w:val="both"/>
              <w:rPr>
                <w:rFonts w:eastAsiaTheme="minorEastAsia"/>
                <w:sz w:val="20"/>
                <w:szCs w:val="20"/>
              </w:rPr>
            </w:pPr>
            <w:r w:rsidRPr="00E71F2F">
              <w:rPr>
                <w:sz w:val="20"/>
                <w:szCs w:val="20"/>
              </w:rPr>
              <w:t>lth@example.com</w:t>
            </w:r>
          </w:p>
        </w:tc>
        <w:tc>
          <w:tcPr>
            <w:tcW w:w="257" w:type="pct"/>
            <w:vAlign w:val="center"/>
          </w:tcPr>
          <w:p w14:paraId="09F9DE11" w14:textId="1C92DF96"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0</w:t>
            </w:r>
          </w:p>
        </w:tc>
        <w:tc>
          <w:tcPr>
            <w:tcW w:w="354" w:type="pct"/>
            <w:vAlign w:val="center"/>
          </w:tcPr>
          <w:p w14:paraId="51C8DBFC" w14:textId="49985130"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6</w:t>
            </w:r>
          </w:p>
        </w:tc>
        <w:tc>
          <w:tcPr>
            <w:tcW w:w="464" w:type="pct"/>
            <w:vAlign w:val="center"/>
          </w:tcPr>
          <w:p w14:paraId="21AC3A06" w14:textId="736F7427" w:rsidR="00C25DAE" w:rsidRPr="00E71F2F" w:rsidRDefault="00C25DAE" w:rsidP="005578C2">
            <w:pPr>
              <w:tabs>
                <w:tab w:val="left" w:pos="567"/>
                <w:tab w:val="left" w:pos="851"/>
              </w:tabs>
              <w:spacing w:before="120" w:after="120" w:line="360" w:lineRule="auto"/>
              <w:rPr>
                <w:rFonts w:eastAsiaTheme="minorEastAsia"/>
                <w:sz w:val="20"/>
                <w:szCs w:val="20"/>
              </w:rPr>
            </w:pPr>
            <w:r w:rsidRPr="00E71F2F">
              <w:rPr>
                <w:sz w:val="20"/>
                <w:szCs w:val="20"/>
              </w:rPr>
              <w:t>lythih</w:t>
            </w:r>
          </w:p>
        </w:tc>
        <w:tc>
          <w:tcPr>
            <w:tcW w:w="304" w:type="pct"/>
            <w:vAlign w:val="center"/>
          </w:tcPr>
          <w:p w14:paraId="673ACC19" w14:textId="15C7F495"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123</w:t>
            </w:r>
          </w:p>
        </w:tc>
        <w:tc>
          <w:tcPr>
            <w:tcW w:w="349" w:type="pct"/>
            <w:vAlign w:val="center"/>
          </w:tcPr>
          <w:p w14:paraId="55B4C5B4" w14:textId="32FEA7B6"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1</w:t>
            </w:r>
          </w:p>
        </w:tc>
        <w:tc>
          <w:tcPr>
            <w:tcW w:w="303" w:type="pct"/>
            <w:vAlign w:val="center"/>
          </w:tcPr>
          <w:p w14:paraId="13117671" w14:textId="6E74B1B4"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0</w:t>
            </w:r>
          </w:p>
        </w:tc>
      </w:tr>
      <w:tr w:rsidR="005578C2" w:rsidRPr="00E71F2F" w14:paraId="1315EC84" w14:textId="77777777" w:rsidTr="005578C2">
        <w:tc>
          <w:tcPr>
            <w:tcW w:w="285" w:type="pct"/>
            <w:vAlign w:val="center"/>
          </w:tcPr>
          <w:p w14:paraId="415751A1" w14:textId="0DD23643"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9</w:t>
            </w:r>
          </w:p>
        </w:tc>
        <w:tc>
          <w:tcPr>
            <w:tcW w:w="764" w:type="pct"/>
          </w:tcPr>
          <w:p w14:paraId="4DE36A06" w14:textId="54786328" w:rsidR="00C25DAE" w:rsidRPr="00E71F2F" w:rsidRDefault="00C25DAE" w:rsidP="005578C2">
            <w:pPr>
              <w:tabs>
                <w:tab w:val="left" w:pos="567"/>
                <w:tab w:val="left" w:pos="851"/>
              </w:tabs>
              <w:spacing w:before="120" w:after="120" w:line="360" w:lineRule="auto"/>
              <w:jc w:val="both"/>
              <w:rPr>
                <w:rFonts w:eastAsiaTheme="minorEastAsia"/>
                <w:sz w:val="20"/>
                <w:szCs w:val="20"/>
              </w:rPr>
            </w:pPr>
            <w:r w:rsidRPr="00E71F2F">
              <w:rPr>
                <w:sz w:val="20"/>
                <w:szCs w:val="20"/>
              </w:rPr>
              <w:t>Bùi Văn Khoa</w:t>
            </w:r>
          </w:p>
        </w:tc>
        <w:tc>
          <w:tcPr>
            <w:tcW w:w="573" w:type="pct"/>
            <w:vAlign w:val="center"/>
          </w:tcPr>
          <w:p w14:paraId="28674E89" w14:textId="2980E5ED"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923456789012</w:t>
            </w:r>
          </w:p>
        </w:tc>
        <w:tc>
          <w:tcPr>
            <w:tcW w:w="620" w:type="pct"/>
            <w:vAlign w:val="center"/>
          </w:tcPr>
          <w:p w14:paraId="1E3C95E5" w14:textId="51017A41"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0907654321</w:t>
            </w:r>
          </w:p>
        </w:tc>
        <w:tc>
          <w:tcPr>
            <w:tcW w:w="727" w:type="pct"/>
          </w:tcPr>
          <w:p w14:paraId="154F278B" w14:textId="40BC028E" w:rsidR="00C25DAE" w:rsidRPr="00E71F2F" w:rsidRDefault="00C25DAE" w:rsidP="005578C2">
            <w:pPr>
              <w:tabs>
                <w:tab w:val="left" w:pos="567"/>
                <w:tab w:val="left" w:pos="851"/>
              </w:tabs>
              <w:spacing w:before="120" w:after="120" w:line="360" w:lineRule="auto"/>
              <w:jc w:val="both"/>
              <w:rPr>
                <w:rFonts w:eastAsiaTheme="minorEastAsia"/>
                <w:sz w:val="20"/>
                <w:szCs w:val="20"/>
              </w:rPr>
            </w:pPr>
            <w:r w:rsidRPr="00E71F2F">
              <w:rPr>
                <w:sz w:val="20"/>
                <w:szCs w:val="20"/>
              </w:rPr>
              <w:t>bvk@example.com</w:t>
            </w:r>
          </w:p>
        </w:tc>
        <w:tc>
          <w:tcPr>
            <w:tcW w:w="257" w:type="pct"/>
            <w:vAlign w:val="center"/>
          </w:tcPr>
          <w:p w14:paraId="18ACBF90" w14:textId="07BACD7E"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1</w:t>
            </w:r>
          </w:p>
        </w:tc>
        <w:tc>
          <w:tcPr>
            <w:tcW w:w="354" w:type="pct"/>
            <w:vAlign w:val="center"/>
          </w:tcPr>
          <w:p w14:paraId="363DB667" w14:textId="246A0E53"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6</w:t>
            </w:r>
          </w:p>
        </w:tc>
        <w:tc>
          <w:tcPr>
            <w:tcW w:w="464" w:type="pct"/>
            <w:vAlign w:val="center"/>
          </w:tcPr>
          <w:p w14:paraId="788B6502" w14:textId="13B45ECC" w:rsidR="00C25DAE" w:rsidRPr="00E71F2F" w:rsidRDefault="00C25DAE" w:rsidP="005578C2">
            <w:pPr>
              <w:tabs>
                <w:tab w:val="left" w:pos="567"/>
                <w:tab w:val="left" w:pos="851"/>
              </w:tabs>
              <w:spacing w:before="120" w:after="120" w:line="360" w:lineRule="auto"/>
              <w:rPr>
                <w:rFonts w:eastAsiaTheme="minorEastAsia"/>
                <w:sz w:val="20"/>
                <w:szCs w:val="20"/>
              </w:rPr>
            </w:pPr>
            <w:r w:rsidRPr="00E71F2F">
              <w:rPr>
                <w:sz w:val="20"/>
                <w:szCs w:val="20"/>
              </w:rPr>
              <w:t>buivank</w:t>
            </w:r>
          </w:p>
        </w:tc>
        <w:tc>
          <w:tcPr>
            <w:tcW w:w="304" w:type="pct"/>
            <w:vAlign w:val="center"/>
          </w:tcPr>
          <w:p w14:paraId="16AEE488" w14:textId="09A56705"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123</w:t>
            </w:r>
          </w:p>
        </w:tc>
        <w:tc>
          <w:tcPr>
            <w:tcW w:w="349" w:type="pct"/>
            <w:vAlign w:val="center"/>
          </w:tcPr>
          <w:p w14:paraId="4E81F0F9" w14:textId="296DD30E"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1</w:t>
            </w:r>
          </w:p>
        </w:tc>
        <w:tc>
          <w:tcPr>
            <w:tcW w:w="303" w:type="pct"/>
            <w:vAlign w:val="center"/>
          </w:tcPr>
          <w:p w14:paraId="6A0669CE" w14:textId="75468850"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0</w:t>
            </w:r>
          </w:p>
        </w:tc>
      </w:tr>
      <w:tr w:rsidR="005578C2" w:rsidRPr="00E71F2F" w14:paraId="053508F6" w14:textId="77777777" w:rsidTr="005578C2">
        <w:tc>
          <w:tcPr>
            <w:tcW w:w="285" w:type="pct"/>
            <w:vAlign w:val="center"/>
          </w:tcPr>
          <w:p w14:paraId="4B1F2DEA" w14:textId="2DE8692A"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10</w:t>
            </w:r>
          </w:p>
        </w:tc>
        <w:tc>
          <w:tcPr>
            <w:tcW w:w="764" w:type="pct"/>
          </w:tcPr>
          <w:p w14:paraId="06313910" w14:textId="48172CBA" w:rsidR="00C25DAE" w:rsidRPr="00E71F2F" w:rsidRDefault="00C25DAE" w:rsidP="005578C2">
            <w:pPr>
              <w:tabs>
                <w:tab w:val="left" w:pos="567"/>
                <w:tab w:val="left" w:pos="851"/>
              </w:tabs>
              <w:spacing w:before="120" w:after="120" w:line="360" w:lineRule="auto"/>
              <w:jc w:val="both"/>
              <w:rPr>
                <w:rFonts w:eastAsiaTheme="minorEastAsia"/>
                <w:sz w:val="20"/>
                <w:szCs w:val="20"/>
              </w:rPr>
            </w:pPr>
            <w:r w:rsidRPr="00E71F2F">
              <w:rPr>
                <w:sz w:val="20"/>
                <w:szCs w:val="20"/>
              </w:rPr>
              <w:t>Ngô Thị Mai</w:t>
            </w:r>
          </w:p>
        </w:tc>
        <w:tc>
          <w:tcPr>
            <w:tcW w:w="573" w:type="pct"/>
            <w:vAlign w:val="center"/>
          </w:tcPr>
          <w:p w14:paraId="2966C021" w14:textId="3C1BA573"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102345678901</w:t>
            </w:r>
          </w:p>
        </w:tc>
        <w:tc>
          <w:tcPr>
            <w:tcW w:w="620" w:type="pct"/>
            <w:vAlign w:val="center"/>
          </w:tcPr>
          <w:p w14:paraId="65E576FF" w14:textId="0BA70A5E"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0897654321</w:t>
            </w:r>
          </w:p>
        </w:tc>
        <w:tc>
          <w:tcPr>
            <w:tcW w:w="727" w:type="pct"/>
          </w:tcPr>
          <w:p w14:paraId="2F12F9A4" w14:textId="2245669B" w:rsidR="00C25DAE" w:rsidRPr="00E71F2F" w:rsidRDefault="00C25DAE" w:rsidP="005578C2">
            <w:pPr>
              <w:tabs>
                <w:tab w:val="left" w:pos="567"/>
                <w:tab w:val="left" w:pos="851"/>
              </w:tabs>
              <w:spacing w:before="120" w:after="120" w:line="360" w:lineRule="auto"/>
              <w:jc w:val="both"/>
              <w:rPr>
                <w:rFonts w:eastAsiaTheme="minorEastAsia"/>
                <w:sz w:val="20"/>
                <w:szCs w:val="20"/>
              </w:rPr>
            </w:pPr>
            <w:r w:rsidRPr="00E71F2F">
              <w:rPr>
                <w:sz w:val="20"/>
                <w:szCs w:val="20"/>
              </w:rPr>
              <w:t>ntm@example.com</w:t>
            </w:r>
          </w:p>
        </w:tc>
        <w:tc>
          <w:tcPr>
            <w:tcW w:w="257" w:type="pct"/>
            <w:vAlign w:val="center"/>
          </w:tcPr>
          <w:p w14:paraId="05FFDCBA" w14:textId="5B7E1376"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0</w:t>
            </w:r>
          </w:p>
        </w:tc>
        <w:tc>
          <w:tcPr>
            <w:tcW w:w="354" w:type="pct"/>
            <w:vAlign w:val="center"/>
          </w:tcPr>
          <w:p w14:paraId="43C37E5F" w14:textId="0EBD76D4"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5</w:t>
            </w:r>
          </w:p>
        </w:tc>
        <w:tc>
          <w:tcPr>
            <w:tcW w:w="464" w:type="pct"/>
            <w:vAlign w:val="center"/>
          </w:tcPr>
          <w:p w14:paraId="3DD3E232" w14:textId="15845825" w:rsidR="00C25DAE" w:rsidRPr="00E71F2F" w:rsidRDefault="00C25DAE" w:rsidP="005578C2">
            <w:pPr>
              <w:tabs>
                <w:tab w:val="left" w:pos="567"/>
                <w:tab w:val="left" w:pos="851"/>
              </w:tabs>
              <w:spacing w:before="120" w:after="120" w:line="360" w:lineRule="auto"/>
              <w:rPr>
                <w:rFonts w:eastAsiaTheme="minorEastAsia"/>
                <w:sz w:val="20"/>
                <w:szCs w:val="20"/>
              </w:rPr>
            </w:pPr>
            <w:r w:rsidRPr="00E71F2F">
              <w:rPr>
                <w:sz w:val="20"/>
                <w:szCs w:val="20"/>
              </w:rPr>
              <w:t>ngothim</w:t>
            </w:r>
          </w:p>
        </w:tc>
        <w:tc>
          <w:tcPr>
            <w:tcW w:w="304" w:type="pct"/>
            <w:vAlign w:val="center"/>
          </w:tcPr>
          <w:p w14:paraId="04997049" w14:textId="11362E9A"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123</w:t>
            </w:r>
          </w:p>
        </w:tc>
        <w:tc>
          <w:tcPr>
            <w:tcW w:w="349" w:type="pct"/>
            <w:vAlign w:val="center"/>
          </w:tcPr>
          <w:p w14:paraId="0D754503" w14:textId="66A69565"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1</w:t>
            </w:r>
          </w:p>
        </w:tc>
        <w:tc>
          <w:tcPr>
            <w:tcW w:w="303" w:type="pct"/>
            <w:vAlign w:val="center"/>
          </w:tcPr>
          <w:p w14:paraId="66E5492C" w14:textId="1FBE4086" w:rsidR="00C25DAE" w:rsidRPr="00E71F2F" w:rsidRDefault="00C25DAE" w:rsidP="005578C2">
            <w:pPr>
              <w:tabs>
                <w:tab w:val="left" w:pos="567"/>
                <w:tab w:val="left" w:pos="851"/>
              </w:tabs>
              <w:spacing w:before="120" w:after="120" w:line="360" w:lineRule="auto"/>
              <w:jc w:val="center"/>
              <w:rPr>
                <w:rFonts w:eastAsiaTheme="minorEastAsia"/>
                <w:sz w:val="20"/>
                <w:szCs w:val="20"/>
              </w:rPr>
            </w:pPr>
            <w:r w:rsidRPr="00E71F2F">
              <w:rPr>
                <w:sz w:val="20"/>
                <w:szCs w:val="20"/>
              </w:rPr>
              <w:t>0</w:t>
            </w:r>
          </w:p>
        </w:tc>
      </w:tr>
    </w:tbl>
    <w:p w14:paraId="05C7D1DE" w14:textId="75E99848" w:rsidR="00FC30FD" w:rsidRPr="00E71F2F" w:rsidRDefault="005578C2" w:rsidP="00AB1FC0">
      <w:pPr>
        <w:tabs>
          <w:tab w:val="left" w:pos="567"/>
          <w:tab w:val="left" w:pos="851"/>
        </w:tabs>
        <w:spacing w:before="120" w:after="120" w:line="360" w:lineRule="auto"/>
        <w:jc w:val="center"/>
        <w:rPr>
          <w:rFonts w:eastAsiaTheme="minorEastAsia"/>
          <w:i/>
          <w:iCs/>
          <w:sz w:val="20"/>
          <w:szCs w:val="20"/>
        </w:rPr>
      </w:pPr>
      <w:r w:rsidRPr="00E71F2F">
        <w:rPr>
          <w:rFonts w:eastAsiaTheme="minorEastAsia"/>
          <w:i/>
          <w:iCs/>
          <w:sz w:val="20"/>
          <w:szCs w:val="20"/>
        </w:rPr>
        <w:t>Bảng 4: Nhân viên</w:t>
      </w:r>
    </w:p>
    <w:p w14:paraId="7B203002" w14:textId="77777777" w:rsidR="005578C2" w:rsidRPr="00E71F2F" w:rsidRDefault="005578C2" w:rsidP="00236C04">
      <w:pPr>
        <w:tabs>
          <w:tab w:val="left" w:pos="567"/>
          <w:tab w:val="left" w:pos="851"/>
        </w:tabs>
        <w:spacing w:before="120" w:after="120" w:line="360" w:lineRule="auto"/>
        <w:jc w:val="both"/>
        <w:rPr>
          <w:rFonts w:eastAsiaTheme="minorEastAsia"/>
          <w:sz w:val="20"/>
          <w:szCs w:val="20"/>
        </w:rPr>
      </w:pPr>
    </w:p>
    <w:p w14:paraId="0A52C025" w14:textId="77777777" w:rsidR="00AD7EE4" w:rsidRPr="00E71F2F" w:rsidRDefault="00AD7EE4" w:rsidP="005578C2">
      <w:pPr>
        <w:spacing w:before="120" w:after="120" w:line="360" w:lineRule="auto"/>
        <w:jc w:val="both"/>
        <w:rPr>
          <w:rFonts w:eastAsiaTheme="minorEastAsia"/>
          <w:i/>
          <w:iCs/>
          <w:sz w:val="20"/>
          <w:szCs w:val="20"/>
        </w:rPr>
      </w:pPr>
    </w:p>
    <w:p w14:paraId="7D5BD3B2" w14:textId="78DEDB3C" w:rsidR="005578C2" w:rsidRPr="00E71F2F" w:rsidRDefault="005578C2" w:rsidP="005578C2">
      <w:pPr>
        <w:spacing w:before="120" w:after="120" w:line="360" w:lineRule="auto"/>
        <w:jc w:val="both"/>
        <w:rPr>
          <w:rFonts w:eastAsiaTheme="minorEastAsia"/>
          <w:i/>
          <w:iCs/>
          <w:sz w:val="20"/>
          <w:szCs w:val="20"/>
        </w:rPr>
        <w:sectPr w:rsidR="005578C2" w:rsidRPr="00E71F2F" w:rsidSect="005578C2">
          <w:pgSz w:w="16838" w:h="11906" w:orient="landscape" w:code="9"/>
          <w:pgMar w:top="720" w:right="720" w:bottom="720" w:left="720" w:header="720" w:footer="720" w:gutter="0"/>
          <w:cols w:space="720"/>
          <w:docGrid w:linePitch="360"/>
        </w:sectPr>
      </w:pPr>
    </w:p>
    <w:p w14:paraId="6799AD79" w14:textId="77777777" w:rsidR="00AD7EE4" w:rsidRPr="00E71F2F" w:rsidRDefault="00AD7EE4" w:rsidP="00236C04">
      <w:pPr>
        <w:tabs>
          <w:tab w:val="left" w:pos="567"/>
          <w:tab w:val="left" w:pos="851"/>
        </w:tabs>
        <w:spacing w:before="120" w:after="120" w:line="360" w:lineRule="auto"/>
        <w:jc w:val="both"/>
        <w:rPr>
          <w:rFonts w:eastAsiaTheme="minorEastAsia"/>
          <w:sz w:val="20"/>
          <w:szCs w:val="20"/>
        </w:rPr>
        <w:sectPr w:rsidR="00AD7EE4" w:rsidRPr="00E71F2F" w:rsidSect="00C25DAE">
          <w:pgSz w:w="11906" w:h="16838" w:code="9"/>
          <w:pgMar w:top="567" w:right="890" w:bottom="1418" w:left="890" w:header="720" w:footer="720" w:gutter="0"/>
          <w:cols w:space="720"/>
          <w:docGrid w:linePitch="360"/>
        </w:sectPr>
      </w:pPr>
    </w:p>
    <w:p w14:paraId="6612B8A3" w14:textId="0C6EF7D1" w:rsidR="009F785B" w:rsidRPr="00E71F2F" w:rsidRDefault="009F785B" w:rsidP="009F785B">
      <w:pPr>
        <w:tabs>
          <w:tab w:val="left" w:pos="567"/>
          <w:tab w:val="left" w:pos="851"/>
        </w:tabs>
        <w:spacing w:before="120" w:after="120" w:line="360" w:lineRule="auto"/>
        <w:ind w:firstLine="284"/>
        <w:jc w:val="both"/>
        <w:rPr>
          <w:rFonts w:eastAsiaTheme="minorEastAsia"/>
          <w:sz w:val="20"/>
          <w:szCs w:val="20"/>
        </w:rPr>
      </w:pPr>
      <w:r w:rsidRPr="00E71F2F">
        <w:rPr>
          <w:rFonts w:eastAsiaTheme="minorEastAsia"/>
          <w:sz w:val="20"/>
          <w:szCs w:val="20"/>
        </w:rPr>
        <w:t xml:space="preserve">Các dữ liệu đầu vào trong </w:t>
      </w:r>
      <w:r w:rsidRPr="00E71F2F">
        <w:rPr>
          <w:rFonts w:eastAsiaTheme="minorEastAsia"/>
          <w:i/>
          <w:iCs/>
          <w:sz w:val="20"/>
          <w:szCs w:val="20"/>
        </w:rPr>
        <w:t>Bảng 2, Bảng 3</w:t>
      </w:r>
      <w:r w:rsidRPr="00E71F2F">
        <w:rPr>
          <w:rFonts w:eastAsiaTheme="minorEastAsia"/>
          <w:sz w:val="20"/>
          <w:szCs w:val="20"/>
        </w:rPr>
        <w:t xml:space="preserve"> giống nhau </w:t>
      </w:r>
      <w:r w:rsidR="00833D94" w:rsidRPr="00E71F2F">
        <w:rPr>
          <w:rFonts w:eastAsiaTheme="minorEastAsia"/>
          <w:sz w:val="20"/>
          <w:szCs w:val="20"/>
        </w:rPr>
        <w:t>trong các bộ dữ liệu và các bộ dữ liệu khác nhau ở số lượng nhân viên được sử dụng để làm dữ liệu đầu vào cho thuật toán Greedy để sắp xếp lịch làm</w:t>
      </w:r>
      <w:r w:rsidR="00812063" w:rsidRPr="00E71F2F">
        <w:rPr>
          <w:rFonts w:eastAsiaTheme="minorEastAsia"/>
          <w:sz w:val="20"/>
          <w:szCs w:val="20"/>
        </w:rPr>
        <w:t xml:space="preserve"> việc. Các bộ dữ liệu được sử dụng có số lượng nhân viên bao gồm 10, 20, 50 và 100 nhân viên trong đó</w:t>
      </w:r>
      <w:r w:rsidR="001D47A6" w:rsidRPr="00E71F2F">
        <w:rPr>
          <w:rFonts w:eastAsiaTheme="minorEastAsia"/>
          <w:sz w:val="20"/>
          <w:szCs w:val="20"/>
        </w:rPr>
        <w:t xml:space="preserve"> mẫu dữ liệu</w:t>
      </w:r>
      <w:r w:rsidR="00812063" w:rsidRPr="00E71F2F">
        <w:rPr>
          <w:rFonts w:eastAsiaTheme="minorEastAsia"/>
          <w:sz w:val="20"/>
          <w:szCs w:val="20"/>
        </w:rPr>
        <w:t xml:space="preserve"> nhân viên trong các bộ dữ liệu 10</w:t>
      </w:r>
      <w:r w:rsidR="001D47A6" w:rsidRPr="00E71F2F">
        <w:rPr>
          <w:rFonts w:eastAsiaTheme="minorEastAsia"/>
          <w:sz w:val="20"/>
          <w:szCs w:val="20"/>
        </w:rPr>
        <w:t xml:space="preserve"> nhân viên</w:t>
      </w:r>
      <w:r w:rsidR="00812063" w:rsidRPr="00E71F2F">
        <w:rPr>
          <w:rFonts w:eastAsiaTheme="minorEastAsia"/>
          <w:sz w:val="20"/>
          <w:szCs w:val="20"/>
        </w:rPr>
        <w:t xml:space="preserve"> và 20 nhân viên được nhập </w:t>
      </w:r>
      <w:r w:rsidR="001D47A6" w:rsidRPr="00E71F2F">
        <w:rPr>
          <w:rFonts w:eastAsiaTheme="minorEastAsia"/>
          <w:sz w:val="20"/>
          <w:szCs w:val="20"/>
        </w:rPr>
        <w:t xml:space="preserve">bằng tay còn mẫu dữ liệu trong các bộ dữ liệu có 50 nhân viên và 100 nhân viên được tạo ngẫu nhiên bằng </w:t>
      </w:r>
      <w:r w:rsidR="00585A80" w:rsidRPr="00E71F2F">
        <w:rPr>
          <w:rFonts w:eastAsiaTheme="minorEastAsia"/>
          <w:sz w:val="20"/>
          <w:szCs w:val="20"/>
        </w:rPr>
        <w:t>thủ tục trong cơ sở dữ liệu</w:t>
      </w:r>
    </w:p>
    <w:p w14:paraId="4D7BF4A8" w14:textId="051FF524" w:rsidR="0028108E" w:rsidRPr="00E71F2F" w:rsidRDefault="0028108E" w:rsidP="00D709EB">
      <w:pPr>
        <w:tabs>
          <w:tab w:val="left" w:pos="567"/>
          <w:tab w:val="left" w:pos="851"/>
        </w:tabs>
        <w:spacing w:before="120" w:after="120" w:line="360" w:lineRule="auto"/>
        <w:jc w:val="both"/>
        <w:rPr>
          <w:sz w:val="20"/>
          <w:szCs w:val="20"/>
        </w:rPr>
      </w:pPr>
      <w:r w:rsidRPr="00E71F2F">
        <w:rPr>
          <w:b/>
          <w:bCs/>
          <w:i/>
          <w:iCs/>
          <w:sz w:val="20"/>
          <w:szCs w:val="20"/>
        </w:rPr>
        <w:t xml:space="preserve">6.3. Giao diện </w:t>
      </w:r>
      <w:r w:rsidR="003A5710" w:rsidRPr="00E71F2F">
        <w:rPr>
          <w:b/>
          <w:bCs/>
          <w:i/>
          <w:iCs/>
          <w:sz w:val="20"/>
          <w:szCs w:val="20"/>
        </w:rPr>
        <w:t>ứng dụng</w:t>
      </w:r>
    </w:p>
    <w:p w14:paraId="496D62E5" w14:textId="1B070CEA" w:rsidR="00454A94" w:rsidRPr="00E71F2F" w:rsidRDefault="00454A94" w:rsidP="001028CF">
      <w:pPr>
        <w:tabs>
          <w:tab w:val="left" w:pos="567"/>
          <w:tab w:val="left" w:pos="851"/>
        </w:tabs>
        <w:spacing w:before="120" w:after="120" w:line="360" w:lineRule="auto"/>
        <w:ind w:firstLine="284"/>
        <w:jc w:val="both"/>
        <w:rPr>
          <w:sz w:val="20"/>
          <w:szCs w:val="20"/>
        </w:rPr>
      </w:pPr>
      <w:r w:rsidRPr="00E71F2F">
        <w:rPr>
          <w:sz w:val="20"/>
          <w:szCs w:val="20"/>
        </w:rPr>
        <w:t xml:space="preserve">Giao diện của ứng dụng được thiết kế bằng JavaFX kết hợp với </w:t>
      </w:r>
      <w:r w:rsidR="000B56B9" w:rsidRPr="00E71F2F">
        <w:rPr>
          <w:sz w:val="20"/>
          <w:szCs w:val="20"/>
        </w:rPr>
        <w:t>FXML và Scene Builder cùng CSS mang lại trải nghiệm hiện đại, dễ sử dụng và phù hợp với các vai trò khác nhau trong hệ thống. Các giao diện chính bao gồm:</w:t>
      </w:r>
    </w:p>
    <w:p w14:paraId="2F4A0FC1" w14:textId="7C5B9D67" w:rsidR="000B56B9" w:rsidRPr="00E71F2F" w:rsidRDefault="000B56B9" w:rsidP="001028CF">
      <w:pPr>
        <w:tabs>
          <w:tab w:val="left" w:pos="567"/>
          <w:tab w:val="left" w:pos="851"/>
        </w:tabs>
        <w:spacing w:before="120" w:after="120" w:line="360" w:lineRule="auto"/>
        <w:ind w:firstLine="284"/>
        <w:jc w:val="both"/>
        <w:rPr>
          <w:sz w:val="20"/>
          <w:szCs w:val="20"/>
        </w:rPr>
      </w:pPr>
      <w:r w:rsidRPr="00E71F2F">
        <w:rPr>
          <w:sz w:val="20"/>
          <w:szCs w:val="20"/>
        </w:rPr>
        <w:tab/>
        <w:t xml:space="preserve">- </w:t>
      </w:r>
      <w:r w:rsidR="001E2493" w:rsidRPr="00E71F2F">
        <w:rPr>
          <w:sz w:val="20"/>
          <w:szCs w:val="20"/>
        </w:rPr>
        <w:t>Giao diện đăng nhập: cho phép người dùng đăng nhập vào hệ thống với vai trò quản lý hoặc nhân viên. Giao diện hiển thị lỗi khi người dùng nhập sai hoặc chưa đủ thông tin đăng nhập</w:t>
      </w:r>
    </w:p>
    <w:p w14:paraId="15B36A22" w14:textId="66C7F640" w:rsidR="001E2493" w:rsidRPr="00E71F2F" w:rsidRDefault="001E2493" w:rsidP="001028CF">
      <w:pPr>
        <w:tabs>
          <w:tab w:val="left" w:pos="567"/>
          <w:tab w:val="left" w:pos="851"/>
        </w:tabs>
        <w:spacing w:before="120" w:after="120" w:line="360" w:lineRule="auto"/>
        <w:ind w:firstLine="284"/>
        <w:jc w:val="both"/>
        <w:rPr>
          <w:sz w:val="20"/>
          <w:szCs w:val="20"/>
        </w:rPr>
      </w:pPr>
      <w:r w:rsidRPr="00E71F2F">
        <w:rPr>
          <w:sz w:val="20"/>
          <w:szCs w:val="20"/>
        </w:rPr>
        <w:tab/>
        <w:t xml:space="preserve">- </w:t>
      </w:r>
      <w:r w:rsidR="0008415B" w:rsidRPr="00E71F2F">
        <w:rPr>
          <w:sz w:val="20"/>
          <w:szCs w:val="20"/>
        </w:rPr>
        <w:t>Giao diện đổi mật khẩu: giúp người dùng đổi mật khẩu</w:t>
      </w:r>
      <w:r w:rsidR="004253B5" w:rsidRPr="00E71F2F">
        <w:rPr>
          <w:sz w:val="20"/>
          <w:szCs w:val="20"/>
        </w:rPr>
        <w:t>. Để đổi mật khẩu người dùng cần nhập mật khẩu cũ và xác nhận mật khẩu mới chính xác.</w:t>
      </w:r>
    </w:p>
    <w:p w14:paraId="29A33D17" w14:textId="6C4E804F" w:rsidR="004253B5" w:rsidRPr="00E71F2F" w:rsidRDefault="00846A58" w:rsidP="001028CF">
      <w:pPr>
        <w:tabs>
          <w:tab w:val="left" w:pos="567"/>
          <w:tab w:val="left" w:pos="851"/>
        </w:tabs>
        <w:spacing w:before="120" w:after="120" w:line="360" w:lineRule="auto"/>
        <w:ind w:firstLine="284"/>
        <w:jc w:val="both"/>
        <w:rPr>
          <w:sz w:val="20"/>
          <w:szCs w:val="20"/>
        </w:rPr>
      </w:pPr>
      <w:r w:rsidRPr="00E71F2F">
        <w:rPr>
          <w:sz w:val="20"/>
          <w:szCs w:val="20"/>
        </w:rPr>
        <w:tab/>
        <w:t xml:space="preserve">- </w:t>
      </w:r>
      <w:r w:rsidR="00B92AF8" w:rsidRPr="00E71F2F">
        <w:rPr>
          <w:sz w:val="20"/>
          <w:szCs w:val="20"/>
        </w:rPr>
        <w:t>Các giao diện của quản lý:</w:t>
      </w:r>
    </w:p>
    <w:p w14:paraId="1E97CAA3" w14:textId="24E9C806" w:rsidR="00B92AF8" w:rsidRPr="00E71F2F" w:rsidRDefault="00B92AF8" w:rsidP="001028CF">
      <w:pPr>
        <w:tabs>
          <w:tab w:val="left" w:pos="567"/>
          <w:tab w:val="left" w:pos="851"/>
        </w:tabs>
        <w:spacing w:before="120" w:after="120" w:line="360" w:lineRule="auto"/>
        <w:ind w:firstLine="284"/>
        <w:jc w:val="both"/>
        <w:rPr>
          <w:sz w:val="20"/>
          <w:szCs w:val="20"/>
        </w:rPr>
      </w:pPr>
      <w:r w:rsidRPr="00E71F2F">
        <w:rPr>
          <w:sz w:val="20"/>
          <w:szCs w:val="20"/>
        </w:rPr>
        <w:tab/>
      </w:r>
      <w:r w:rsidRPr="00E71F2F">
        <w:rPr>
          <w:sz w:val="20"/>
          <w:szCs w:val="20"/>
        </w:rPr>
        <w:tab/>
        <w:t xml:space="preserve">+ Giao diện trang chủ: </w:t>
      </w:r>
      <w:r w:rsidR="008E4C5B" w:rsidRPr="00E71F2F">
        <w:rPr>
          <w:sz w:val="20"/>
          <w:szCs w:val="20"/>
        </w:rPr>
        <w:t>giao diện hiển thị danh sách các yêu cầu nghỉ phép, đổi ca đang chờ duyệt và đã xử lý của nhân viên và cho phép duyệt hoặc từ chối yêu cầu cùng sắp xếp lại lịch làm việc nếu cần.</w:t>
      </w:r>
    </w:p>
    <w:p w14:paraId="4AD5A3DF" w14:textId="77F03399" w:rsidR="00501571" w:rsidRPr="00E71F2F" w:rsidRDefault="00501571" w:rsidP="001028CF">
      <w:pPr>
        <w:tabs>
          <w:tab w:val="left" w:pos="567"/>
          <w:tab w:val="left" w:pos="851"/>
        </w:tabs>
        <w:spacing w:before="120" w:after="120" w:line="360" w:lineRule="auto"/>
        <w:ind w:firstLine="284"/>
        <w:jc w:val="both"/>
        <w:rPr>
          <w:sz w:val="20"/>
          <w:szCs w:val="20"/>
        </w:rPr>
      </w:pPr>
      <w:r w:rsidRPr="00E71F2F">
        <w:rPr>
          <w:sz w:val="20"/>
          <w:szCs w:val="20"/>
        </w:rPr>
        <w:tab/>
      </w:r>
      <w:r w:rsidRPr="00E71F2F">
        <w:rPr>
          <w:sz w:val="20"/>
          <w:szCs w:val="20"/>
        </w:rPr>
        <w:tab/>
        <w:t>+ Giao diện quản lý lịch làm việc: Giao diện hiển thị lịch làm việc của toàn bộ nhân viên theo tháng, có thể hiển thị theo dạng băngr hoặc dạng lịch. Giao diện còn hỗ trợ lọc lịch làm việc theo nhân viên, vị trí và xuất lịch làm việc ra file Excel theo ngày, tuần, tháng hiện tại.</w:t>
      </w:r>
      <w:r w:rsidR="00103E30" w:rsidRPr="00E71F2F">
        <w:rPr>
          <w:sz w:val="20"/>
          <w:szCs w:val="20"/>
        </w:rPr>
        <w:t xml:space="preserve"> Hệ thống giúp tạo lịch tự động khi bắt đầu một tháng mới nếu chưa có lịch làm việc hoặc cho tạo lịch tự động cho tháng được chọn.</w:t>
      </w:r>
    </w:p>
    <w:p w14:paraId="445DBF80" w14:textId="35353B0B" w:rsidR="0086086E" w:rsidRPr="00E71F2F" w:rsidRDefault="0086086E" w:rsidP="001028CF">
      <w:pPr>
        <w:tabs>
          <w:tab w:val="left" w:pos="567"/>
          <w:tab w:val="left" w:pos="851"/>
        </w:tabs>
        <w:spacing w:before="120" w:after="120" w:line="360" w:lineRule="auto"/>
        <w:ind w:firstLine="284"/>
        <w:jc w:val="both"/>
        <w:rPr>
          <w:sz w:val="20"/>
          <w:szCs w:val="20"/>
        </w:rPr>
      </w:pPr>
      <w:r w:rsidRPr="00E71F2F">
        <w:rPr>
          <w:sz w:val="20"/>
          <w:szCs w:val="20"/>
        </w:rPr>
        <w:tab/>
      </w:r>
      <w:r w:rsidRPr="00E71F2F">
        <w:rPr>
          <w:sz w:val="20"/>
          <w:szCs w:val="20"/>
        </w:rPr>
        <w:tab/>
        <w:t xml:space="preserve">+ </w:t>
      </w:r>
      <w:r w:rsidR="000F7F32" w:rsidRPr="00E71F2F">
        <w:rPr>
          <w:sz w:val="20"/>
          <w:szCs w:val="20"/>
        </w:rPr>
        <w:t xml:space="preserve">Giao diện quản lý nhân viên: </w:t>
      </w:r>
      <w:r w:rsidR="00EB262C" w:rsidRPr="00E71F2F">
        <w:rPr>
          <w:sz w:val="20"/>
          <w:szCs w:val="20"/>
        </w:rPr>
        <w:t>Giao diện hiển thị danh sách nhân viên cùng cho phép thêm, sửa thông tin nhân viên</w:t>
      </w:r>
      <w:r w:rsidR="00294C3C" w:rsidRPr="00E71F2F">
        <w:rPr>
          <w:sz w:val="20"/>
          <w:szCs w:val="20"/>
        </w:rPr>
        <w:t xml:space="preserve"> và tìm kiếm nhân viên theo tên, vị trí hoặc trạng thái.</w:t>
      </w:r>
    </w:p>
    <w:p w14:paraId="286E8B0F" w14:textId="77777777" w:rsidR="00352A45" w:rsidRPr="00E71F2F" w:rsidRDefault="00294C3C" w:rsidP="001028CF">
      <w:pPr>
        <w:tabs>
          <w:tab w:val="left" w:pos="567"/>
          <w:tab w:val="left" w:pos="851"/>
        </w:tabs>
        <w:spacing w:before="120" w:after="120" w:line="360" w:lineRule="auto"/>
        <w:ind w:firstLine="284"/>
        <w:jc w:val="both"/>
        <w:rPr>
          <w:sz w:val="20"/>
          <w:szCs w:val="20"/>
        </w:rPr>
      </w:pPr>
      <w:r w:rsidRPr="00E71F2F">
        <w:rPr>
          <w:sz w:val="20"/>
          <w:szCs w:val="20"/>
        </w:rPr>
        <w:tab/>
      </w:r>
      <w:r w:rsidRPr="00E71F2F">
        <w:rPr>
          <w:sz w:val="20"/>
          <w:szCs w:val="20"/>
        </w:rPr>
        <w:tab/>
        <w:t xml:space="preserve">+ Giao diện yêu cầu đổi ca/nghỉ phép: </w:t>
      </w:r>
      <w:r w:rsidR="00920D8B" w:rsidRPr="00E71F2F">
        <w:rPr>
          <w:sz w:val="20"/>
          <w:szCs w:val="20"/>
        </w:rPr>
        <w:t xml:space="preserve">Nhân viên có thể chon ca làm làm việc và đề xuất nhân viên muốn đổi ca cùng để tạo yêu cầu đổi ca và không nhất thiết phải chọn nhân viên khác để có thể đổi ca. Nhân viên cũng có thể tạo yêu cầu nghỉ phép trong một khoảng thời gian nhất định. </w:t>
      </w:r>
    </w:p>
    <w:p w14:paraId="01A51FD1" w14:textId="77777777" w:rsidR="00352A45" w:rsidRPr="00E71F2F" w:rsidRDefault="00352A45" w:rsidP="001028CF">
      <w:pPr>
        <w:tabs>
          <w:tab w:val="left" w:pos="567"/>
          <w:tab w:val="left" w:pos="851"/>
        </w:tabs>
        <w:spacing w:before="120" w:after="120" w:line="360" w:lineRule="auto"/>
        <w:ind w:firstLine="284"/>
        <w:jc w:val="both"/>
        <w:rPr>
          <w:sz w:val="20"/>
          <w:szCs w:val="20"/>
        </w:rPr>
      </w:pPr>
      <w:r w:rsidRPr="00E71F2F">
        <w:rPr>
          <w:sz w:val="20"/>
          <w:szCs w:val="20"/>
        </w:rPr>
        <w:tab/>
        <w:t>- Các giao diện của nhân viên gồm:</w:t>
      </w:r>
    </w:p>
    <w:p w14:paraId="117F8933" w14:textId="77777777" w:rsidR="00CA6163" w:rsidRPr="00E71F2F" w:rsidRDefault="00352A45" w:rsidP="001028CF">
      <w:pPr>
        <w:tabs>
          <w:tab w:val="left" w:pos="567"/>
          <w:tab w:val="left" w:pos="851"/>
        </w:tabs>
        <w:spacing w:before="120" w:after="120" w:line="360" w:lineRule="auto"/>
        <w:ind w:firstLine="284"/>
        <w:jc w:val="both"/>
        <w:rPr>
          <w:sz w:val="20"/>
          <w:szCs w:val="20"/>
        </w:rPr>
      </w:pPr>
      <w:r w:rsidRPr="00E71F2F">
        <w:rPr>
          <w:sz w:val="20"/>
          <w:szCs w:val="20"/>
        </w:rPr>
        <w:tab/>
      </w:r>
      <w:r w:rsidRPr="00E71F2F">
        <w:rPr>
          <w:sz w:val="20"/>
          <w:szCs w:val="20"/>
        </w:rPr>
        <w:tab/>
        <w:t xml:space="preserve">+ </w:t>
      </w:r>
      <w:r w:rsidR="00F77711" w:rsidRPr="00E71F2F">
        <w:rPr>
          <w:sz w:val="20"/>
          <w:szCs w:val="20"/>
        </w:rPr>
        <w:t xml:space="preserve">Trang chủ: </w:t>
      </w:r>
      <w:r w:rsidR="00D5338A" w:rsidRPr="00E71F2F">
        <w:rPr>
          <w:sz w:val="20"/>
          <w:szCs w:val="20"/>
        </w:rPr>
        <w:t>Hiển thị lịch làm việc của nhân viên theo tháng và hiển thị ca làm việc của ngày hôm nay cùng các ca làm việc của ngày tiếp theo</w:t>
      </w:r>
      <w:r w:rsidR="00CA6163" w:rsidRPr="00E71F2F">
        <w:rPr>
          <w:sz w:val="20"/>
          <w:szCs w:val="20"/>
        </w:rPr>
        <w:t>.</w:t>
      </w:r>
    </w:p>
    <w:p w14:paraId="2BC57A86" w14:textId="20E114D7" w:rsidR="00294C3C" w:rsidRPr="00E71F2F" w:rsidRDefault="00CA6163" w:rsidP="001028CF">
      <w:pPr>
        <w:tabs>
          <w:tab w:val="left" w:pos="567"/>
          <w:tab w:val="left" w:pos="851"/>
        </w:tabs>
        <w:spacing w:before="120" w:after="120" w:line="360" w:lineRule="auto"/>
        <w:ind w:firstLine="284"/>
        <w:jc w:val="both"/>
        <w:rPr>
          <w:sz w:val="20"/>
          <w:szCs w:val="20"/>
        </w:rPr>
      </w:pPr>
      <w:r w:rsidRPr="00E71F2F">
        <w:rPr>
          <w:sz w:val="20"/>
          <w:szCs w:val="20"/>
        </w:rPr>
        <w:tab/>
      </w:r>
      <w:r w:rsidRPr="00E71F2F">
        <w:rPr>
          <w:sz w:val="20"/>
          <w:szCs w:val="20"/>
        </w:rPr>
        <w:tab/>
        <w:t xml:space="preserve">+ </w:t>
      </w:r>
      <w:r w:rsidR="001C756E" w:rsidRPr="00E71F2F">
        <w:rPr>
          <w:sz w:val="20"/>
          <w:szCs w:val="20"/>
        </w:rPr>
        <w:t>Thông tin cá nhân: Nhân viên có thể xem và cập nhật thông tin cá nhân của bản thân như tên, email, số điện thoại.</w:t>
      </w:r>
      <w:r w:rsidR="00352A45" w:rsidRPr="00E71F2F">
        <w:rPr>
          <w:sz w:val="20"/>
          <w:szCs w:val="20"/>
        </w:rPr>
        <w:t xml:space="preserve"> </w:t>
      </w:r>
      <w:r w:rsidR="00920D8B" w:rsidRPr="00E71F2F">
        <w:rPr>
          <w:sz w:val="20"/>
          <w:szCs w:val="20"/>
        </w:rPr>
        <w:t xml:space="preserve"> </w:t>
      </w:r>
    </w:p>
    <w:p w14:paraId="6AA7BE54" w14:textId="620A8A6D" w:rsidR="001028CF" w:rsidRPr="00E71F2F" w:rsidRDefault="001028CF" w:rsidP="001028CF">
      <w:pPr>
        <w:tabs>
          <w:tab w:val="left" w:pos="567"/>
          <w:tab w:val="left" w:pos="851"/>
        </w:tabs>
        <w:spacing w:before="120" w:after="120" w:line="360" w:lineRule="auto"/>
        <w:ind w:firstLine="284"/>
        <w:jc w:val="both"/>
        <w:rPr>
          <w:sz w:val="20"/>
          <w:szCs w:val="20"/>
        </w:rPr>
      </w:pPr>
      <w:r w:rsidRPr="00E71F2F">
        <w:rPr>
          <w:sz w:val="20"/>
          <w:szCs w:val="20"/>
        </w:rPr>
        <w:t xml:space="preserve">Hệ thống được tối ưu hóa nhờ việc sử dụng </w:t>
      </w:r>
      <w:r w:rsidRPr="00E71F2F">
        <w:rPr>
          <w:i/>
          <w:iCs/>
          <w:sz w:val="20"/>
          <w:szCs w:val="20"/>
        </w:rPr>
        <w:t>bộ nhớ đệm (caching)</w:t>
      </w:r>
      <w:r w:rsidRPr="00E71F2F">
        <w:rPr>
          <w:sz w:val="20"/>
          <w:szCs w:val="20"/>
        </w:rPr>
        <w:t xml:space="preserve"> tại các giao diện, đặc biệt là giao diện </w:t>
      </w:r>
      <w:r w:rsidR="00AE3A7F" w:rsidRPr="00E71F2F">
        <w:rPr>
          <w:sz w:val="20"/>
          <w:szCs w:val="20"/>
        </w:rPr>
        <w:t>lịch làm việc của quản lý</w:t>
      </w:r>
      <w:r w:rsidR="00870DD3" w:rsidRPr="00E71F2F">
        <w:rPr>
          <w:sz w:val="20"/>
          <w:szCs w:val="20"/>
        </w:rPr>
        <w:t>,</w:t>
      </w:r>
      <w:r w:rsidRPr="00E71F2F">
        <w:rPr>
          <w:sz w:val="20"/>
          <w:szCs w:val="20"/>
        </w:rPr>
        <w:t xml:space="preserve"> nơi lưu trữ tạm thời các dữ liệu ít thay đổi như danh sách nhân viên và ca làm việc. Việc này góp phần giảm số lượng truy vấn tới cơ sở dữ liệu, từ đó cải thiện tốc độ phản hồi của ứng dụng. Ngoài ra, các tác vụ xử lý nặng như tải lịch làm việc theo tháng, lọc dữ liệu, và tạo lịch làm việc được thực hiện bất đồng bộ thông qua các thread riêng biệt, giúp tránh hiện tượng “đóng băng” giao diện trong quá trình xử lý.</w:t>
      </w:r>
    </w:p>
    <w:p w14:paraId="403D7C0D" w14:textId="3A96A4FF" w:rsidR="001028CF" w:rsidRPr="00E71F2F" w:rsidRDefault="001028CF" w:rsidP="001028CF">
      <w:pPr>
        <w:tabs>
          <w:tab w:val="left" w:pos="567"/>
          <w:tab w:val="left" w:pos="851"/>
        </w:tabs>
        <w:spacing w:before="120" w:after="120" w:line="360" w:lineRule="auto"/>
        <w:ind w:firstLine="284"/>
        <w:jc w:val="both"/>
        <w:rPr>
          <w:sz w:val="20"/>
          <w:szCs w:val="20"/>
        </w:rPr>
      </w:pPr>
      <w:r w:rsidRPr="00E71F2F">
        <w:rPr>
          <w:sz w:val="20"/>
          <w:szCs w:val="20"/>
        </w:rPr>
        <w:t xml:space="preserve">Để tăng tính thân thiện và minh bạch với người dùng, ứng dụng còn sử dụng </w:t>
      </w:r>
      <w:r w:rsidRPr="00E71F2F">
        <w:rPr>
          <w:i/>
          <w:iCs/>
          <w:sz w:val="20"/>
          <w:szCs w:val="20"/>
        </w:rPr>
        <w:t>loading overlays</w:t>
      </w:r>
      <w:r w:rsidRPr="00E71F2F">
        <w:rPr>
          <w:sz w:val="20"/>
          <w:szCs w:val="20"/>
        </w:rPr>
        <w:t xml:space="preserve"> nhằm thông báo cho người dùng biết khi hệ thống đang xử lý dữ liệu nền.</w:t>
      </w:r>
      <w:r w:rsidR="00A5145F" w:rsidRPr="00E71F2F">
        <w:rPr>
          <w:sz w:val="20"/>
          <w:szCs w:val="20"/>
        </w:rPr>
        <w:t xml:space="preserve"> Tuy nhiên, </w:t>
      </w:r>
      <w:r w:rsidR="00A5145F" w:rsidRPr="00E71F2F">
        <w:rPr>
          <w:i/>
          <w:iCs/>
          <w:sz w:val="20"/>
          <w:szCs w:val="20"/>
        </w:rPr>
        <w:t>loading overlays</w:t>
      </w:r>
      <w:r w:rsidR="00A5145F" w:rsidRPr="00E71F2F">
        <w:rPr>
          <w:sz w:val="20"/>
          <w:szCs w:val="20"/>
        </w:rPr>
        <w:t xml:space="preserve"> chưa thực sự h</w:t>
      </w:r>
      <w:r w:rsidR="00043C77" w:rsidRPr="00E71F2F">
        <w:rPr>
          <w:sz w:val="20"/>
          <w:szCs w:val="20"/>
        </w:rPr>
        <w:t>oạt động</w:t>
      </w:r>
      <w:r w:rsidR="00A5145F" w:rsidRPr="00E71F2F">
        <w:rPr>
          <w:sz w:val="20"/>
          <w:szCs w:val="20"/>
        </w:rPr>
        <w:t xml:space="preserve"> được trên giao diện.</w:t>
      </w:r>
      <w:r w:rsidRPr="00E71F2F">
        <w:rPr>
          <w:sz w:val="20"/>
          <w:szCs w:val="20"/>
        </w:rPr>
        <w:t xml:space="preserve"> Việc cập nhật lại giao diện sau khi hoàn thành các tác vụ nền được thực hiện thông qua </w:t>
      </w:r>
      <w:r w:rsidRPr="00E71F2F">
        <w:rPr>
          <w:i/>
          <w:iCs/>
          <w:sz w:val="20"/>
          <w:szCs w:val="20"/>
        </w:rPr>
        <w:t>Platform.runLater</w:t>
      </w:r>
      <w:r w:rsidRPr="00E71F2F">
        <w:rPr>
          <w:sz w:val="20"/>
          <w:szCs w:val="20"/>
        </w:rPr>
        <w:t>, đảm bảo giao diện luôn được đồng bộ và cập nhật chính xác.</w:t>
      </w:r>
    </w:p>
    <w:p w14:paraId="11CCC8E8" w14:textId="77777777" w:rsidR="001028CF" w:rsidRPr="00E71F2F" w:rsidRDefault="001028CF" w:rsidP="001028CF">
      <w:pPr>
        <w:tabs>
          <w:tab w:val="left" w:pos="567"/>
          <w:tab w:val="left" w:pos="851"/>
        </w:tabs>
        <w:spacing w:before="120" w:after="120" w:line="360" w:lineRule="auto"/>
        <w:ind w:firstLine="284"/>
        <w:jc w:val="both"/>
        <w:rPr>
          <w:sz w:val="20"/>
          <w:szCs w:val="20"/>
        </w:rPr>
      </w:pPr>
      <w:r w:rsidRPr="00E71F2F">
        <w:rPr>
          <w:sz w:val="20"/>
          <w:szCs w:val="20"/>
        </w:rPr>
        <w:t>Về thiết kế giao diện, hệ thống tận dụng tốt các thành phần như TableView, ComboBox, Button, và Dialog để cung cấp các tính năng tương tác trực quan, cho phép người dùng thực hiện các thao tác quản lý như thêm, sửa, xóa nhân viên, tạo yêu cầu nghỉ hoặc phân công lịch làm việc một cách dễ dàng. Bố cục giao diện được tổ chức hợp lý nhờ sử dụng các layout container như GridPane, VBox và TabPane, mang lại sự rõ ràng và thẩm mỹ trong trình bày thông tin.</w:t>
      </w:r>
    </w:p>
    <w:p w14:paraId="78441903" w14:textId="77777777" w:rsidR="001028CF" w:rsidRPr="00E71F2F" w:rsidRDefault="001028CF" w:rsidP="001028CF">
      <w:pPr>
        <w:tabs>
          <w:tab w:val="left" w:pos="567"/>
          <w:tab w:val="left" w:pos="851"/>
        </w:tabs>
        <w:spacing w:before="120" w:after="120" w:line="360" w:lineRule="auto"/>
        <w:ind w:firstLine="284"/>
        <w:jc w:val="both"/>
        <w:rPr>
          <w:sz w:val="20"/>
          <w:szCs w:val="20"/>
        </w:rPr>
      </w:pPr>
      <w:r w:rsidRPr="00E71F2F">
        <w:rPr>
          <w:sz w:val="20"/>
          <w:szCs w:val="20"/>
        </w:rPr>
        <w:lastRenderedPageBreak/>
        <w:t>Về tính thẩm mỹ, hệ thống sử dụng màu sắc nhẹ nhàng, thống nhất và font chữ dễ đọc, giúp làm nổi bật các thông tin quan trọng và không gây rối mắt cho người dùng. Đặc biệt, các thông báo xác nhận hành động (ví dụ khi xóa lịch, đăng xuất, hoặc yêu cầu nghỉ) được thiết kế rõ ràng và cụ thể, đảm bảo người dùng không thao tác nhầm và tăng tính tin cậy cho ứng dụng.</w:t>
      </w:r>
    </w:p>
    <w:p w14:paraId="678072C9" w14:textId="77777777" w:rsidR="001028CF" w:rsidRPr="00E71F2F" w:rsidRDefault="001028CF" w:rsidP="001028CF">
      <w:pPr>
        <w:tabs>
          <w:tab w:val="left" w:pos="567"/>
          <w:tab w:val="left" w:pos="851"/>
        </w:tabs>
        <w:spacing w:before="120" w:after="120" w:line="360" w:lineRule="auto"/>
        <w:ind w:firstLine="284"/>
        <w:jc w:val="both"/>
        <w:rPr>
          <w:sz w:val="20"/>
          <w:szCs w:val="20"/>
        </w:rPr>
      </w:pPr>
      <w:r w:rsidRPr="00E71F2F">
        <w:rPr>
          <w:sz w:val="20"/>
          <w:szCs w:val="20"/>
        </w:rPr>
        <w:t>Cuối cùng, kiến trúc mã nguồn được xây dựng có tổ chức và tuân thủ nguyên lý phân lớp, giúp dễ dàng mở rộng hoặc tích hợp thêm các chức năng mới trong tương lai. Nhờ đó, ứng dụng không chỉ đáp ứng tốt nhu cầu hiện tại mà còn có khả năng phát triển lâu dài, phù hợp với các mô hình nhà hàng có quy mô khác nhau.</w:t>
      </w:r>
    </w:p>
    <w:p w14:paraId="3AA859D8" w14:textId="550EA50C" w:rsidR="00731C4D" w:rsidRPr="00E71F2F" w:rsidRDefault="00731C4D" w:rsidP="001028CF">
      <w:pPr>
        <w:tabs>
          <w:tab w:val="left" w:pos="567"/>
          <w:tab w:val="left" w:pos="851"/>
        </w:tabs>
        <w:spacing w:before="120" w:after="120" w:line="360" w:lineRule="auto"/>
        <w:ind w:firstLine="284"/>
        <w:jc w:val="both"/>
        <w:rPr>
          <w:sz w:val="20"/>
          <w:szCs w:val="20"/>
        </w:rPr>
      </w:pPr>
      <w:r w:rsidRPr="00E71F2F">
        <w:rPr>
          <w:sz w:val="20"/>
          <w:szCs w:val="20"/>
        </w:rPr>
        <w:t xml:space="preserve">Tuy nhiên, khi chạy </w:t>
      </w:r>
      <w:r w:rsidR="00B8040D" w:rsidRPr="00E71F2F">
        <w:rPr>
          <w:sz w:val="20"/>
          <w:szCs w:val="20"/>
        </w:rPr>
        <w:t>giao diện lịch làm việc của quản lý có xuất hiện tình trạng treo ứng dụng và bị chậm do phải tải</w:t>
      </w:r>
      <w:r w:rsidR="00CD65F0" w:rsidRPr="00E71F2F">
        <w:rPr>
          <w:sz w:val="20"/>
          <w:szCs w:val="20"/>
        </w:rPr>
        <w:t xml:space="preserve"> và</w:t>
      </w:r>
      <w:r w:rsidR="00B8040D" w:rsidRPr="00E71F2F">
        <w:rPr>
          <w:sz w:val="20"/>
          <w:szCs w:val="20"/>
        </w:rPr>
        <w:t xml:space="preserve"> </w:t>
      </w:r>
      <w:r w:rsidR="00CD65F0" w:rsidRPr="00E71F2F">
        <w:rPr>
          <w:sz w:val="20"/>
          <w:szCs w:val="20"/>
        </w:rPr>
        <w:t>hiển thị</w:t>
      </w:r>
      <w:r w:rsidR="00B8040D" w:rsidRPr="00E71F2F">
        <w:rPr>
          <w:sz w:val="20"/>
          <w:szCs w:val="20"/>
        </w:rPr>
        <w:t xml:space="preserve"> lượng lịch làm việc quá lớn khi hiển thị giao diện làm chậm xử lý trên giao diện. </w:t>
      </w:r>
      <w:r w:rsidR="00BC706C" w:rsidRPr="00E71F2F">
        <w:rPr>
          <w:sz w:val="20"/>
          <w:szCs w:val="20"/>
        </w:rPr>
        <w:t>Điều này có thể khắc phục bằng cách áp dụng kỹ thuật phân trang khi hiển thị danh sách lịch làm việc theo kiểu bảng trong giao diện.</w:t>
      </w:r>
    </w:p>
    <w:p w14:paraId="2D698A2E" w14:textId="68D14AF8" w:rsidR="00A87277" w:rsidRPr="00E71F2F" w:rsidRDefault="00490293" w:rsidP="00A87277">
      <w:pPr>
        <w:tabs>
          <w:tab w:val="left" w:pos="567"/>
          <w:tab w:val="left" w:pos="851"/>
        </w:tabs>
        <w:spacing w:before="120" w:after="120" w:line="360" w:lineRule="auto"/>
        <w:ind w:firstLine="284"/>
        <w:jc w:val="both"/>
        <w:rPr>
          <w:sz w:val="20"/>
          <w:szCs w:val="20"/>
        </w:rPr>
      </w:pPr>
      <w:r w:rsidRPr="00E71F2F">
        <w:rPr>
          <w:sz w:val="20"/>
          <w:szCs w:val="20"/>
        </w:rPr>
        <w:t>Ứng dụng đã có thể hiển thị đa số giao diện với ví dụ như</w:t>
      </w:r>
      <w:r w:rsidR="00C8688C" w:rsidRPr="00E71F2F">
        <w:rPr>
          <w:sz w:val="20"/>
          <w:szCs w:val="20"/>
        </w:rPr>
        <w:t xml:space="preserve"> </w:t>
      </w:r>
      <w:r w:rsidR="00C8688C" w:rsidRPr="00E71F2F">
        <w:rPr>
          <w:i/>
          <w:iCs/>
          <w:sz w:val="20"/>
          <w:szCs w:val="20"/>
        </w:rPr>
        <w:t>Hình 2</w:t>
      </w:r>
      <w:r w:rsidR="00C8688C" w:rsidRPr="00E71F2F">
        <w:rPr>
          <w:sz w:val="20"/>
          <w:szCs w:val="20"/>
        </w:rPr>
        <w:t xml:space="preserve"> và </w:t>
      </w:r>
      <w:r w:rsidR="00C8688C" w:rsidRPr="00E71F2F">
        <w:rPr>
          <w:i/>
          <w:iCs/>
          <w:sz w:val="20"/>
          <w:szCs w:val="20"/>
        </w:rPr>
        <w:t>Hình 3</w:t>
      </w:r>
    </w:p>
    <w:p w14:paraId="4D115424" w14:textId="2271712A" w:rsidR="00490293" w:rsidRPr="00E71F2F" w:rsidRDefault="00C8688C" w:rsidP="00F77F9A">
      <w:pPr>
        <w:tabs>
          <w:tab w:val="left" w:pos="567"/>
          <w:tab w:val="left" w:pos="851"/>
        </w:tabs>
        <w:spacing w:before="120" w:after="0" w:line="360" w:lineRule="auto"/>
        <w:jc w:val="center"/>
        <w:rPr>
          <w:sz w:val="20"/>
          <w:szCs w:val="20"/>
        </w:rPr>
      </w:pPr>
      <w:r w:rsidRPr="00E71F2F">
        <w:rPr>
          <w:noProof/>
          <w:sz w:val="20"/>
          <w:szCs w:val="20"/>
        </w:rPr>
        <w:drawing>
          <wp:inline distT="0" distB="0" distL="0" distR="0" wp14:anchorId="750F22F5" wp14:editId="4035FB96">
            <wp:extent cx="2986405" cy="1586865"/>
            <wp:effectExtent l="0" t="0" r="4445" b="0"/>
            <wp:docPr id="866898612" name="Picture 1" descr="Quản Lý Lịch Làm Việc Nhà Hàng - v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898612" name="Picture 866898612" descr="Quản Lý Lịch Làm Việc Nhà Hàng - v1.0.0"/>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86405" cy="1586865"/>
                    </a:xfrm>
                    <a:prstGeom prst="rect">
                      <a:avLst/>
                    </a:prstGeom>
                  </pic:spPr>
                </pic:pic>
              </a:graphicData>
            </a:graphic>
          </wp:inline>
        </w:drawing>
      </w:r>
    </w:p>
    <w:p w14:paraId="47A09D7D" w14:textId="14AAEE50" w:rsidR="00C8688C" w:rsidRPr="00AB1FC0" w:rsidRDefault="00C8688C" w:rsidP="00AB1FC0">
      <w:pPr>
        <w:tabs>
          <w:tab w:val="left" w:pos="567"/>
          <w:tab w:val="left" w:pos="851"/>
        </w:tabs>
        <w:spacing w:after="120" w:line="360" w:lineRule="auto"/>
        <w:jc w:val="center"/>
        <w:rPr>
          <w:i/>
          <w:iCs/>
          <w:sz w:val="16"/>
          <w:szCs w:val="16"/>
        </w:rPr>
      </w:pPr>
      <w:r w:rsidRPr="00AB1FC0">
        <w:rPr>
          <w:i/>
          <w:iCs/>
          <w:sz w:val="16"/>
          <w:szCs w:val="16"/>
        </w:rPr>
        <w:t>Hình 2: Giao diện lịch làm việc của quản lý</w:t>
      </w:r>
    </w:p>
    <w:p w14:paraId="645724A2" w14:textId="65D7D531" w:rsidR="00C8688C" w:rsidRPr="00E71F2F" w:rsidRDefault="00F77F9A" w:rsidP="00F77F9A">
      <w:pPr>
        <w:tabs>
          <w:tab w:val="left" w:pos="567"/>
          <w:tab w:val="left" w:pos="851"/>
        </w:tabs>
        <w:spacing w:before="120" w:after="0" w:line="360" w:lineRule="auto"/>
        <w:jc w:val="center"/>
        <w:rPr>
          <w:i/>
          <w:iCs/>
          <w:sz w:val="20"/>
          <w:szCs w:val="20"/>
        </w:rPr>
      </w:pPr>
      <w:r w:rsidRPr="00E71F2F">
        <w:rPr>
          <w:i/>
          <w:iCs/>
          <w:noProof/>
          <w:sz w:val="20"/>
          <w:szCs w:val="20"/>
        </w:rPr>
        <w:drawing>
          <wp:inline distT="0" distB="0" distL="0" distR="0" wp14:anchorId="241AB14A" wp14:editId="485F3651">
            <wp:extent cx="2986405" cy="1586865"/>
            <wp:effectExtent l="0" t="0" r="4445" b="0"/>
            <wp:docPr id="59326749" name="Picture 2" descr="Quản Lý Lịch Làm Việc Nhà Hàng - v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6749" name="Picture 59326749" descr="Quản Lý Lịch Làm Việc Nhà Hàng - v1.0.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86405" cy="1586865"/>
                    </a:xfrm>
                    <a:prstGeom prst="rect">
                      <a:avLst/>
                    </a:prstGeom>
                  </pic:spPr>
                </pic:pic>
              </a:graphicData>
            </a:graphic>
          </wp:inline>
        </w:drawing>
      </w:r>
    </w:p>
    <w:p w14:paraId="4CEB996F" w14:textId="53D305CC" w:rsidR="00F77F9A" w:rsidRPr="00AB1FC0" w:rsidRDefault="00F77F9A" w:rsidP="00F77F9A">
      <w:pPr>
        <w:tabs>
          <w:tab w:val="left" w:pos="567"/>
          <w:tab w:val="left" w:pos="851"/>
        </w:tabs>
        <w:spacing w:after="120" w:line="360" w:lineRule="auto"/>
        <w:jc w:val="center"/>
        <w:rPr>
          <w:sz w:val="16"/>
          <w:szCs w:val="16"/>
        </w:rPr>
      </w:pPr>
      <w:r w:rsidRPr="00AB1FC0">
        <w:rPr>
          <w:i/>
          <w:iCs/>
          <w:sz w:val="16"/>
          <w:szCs w:val="16"/>
        </w:rPr>
        <w:t>Hình 3: Giao diện trang chủ của nhân viên</w:t>
      </w:r>
    </w:p>
    <w:p w14:paraId="543CA4A1" w14:textId="0451B65A" w:rsidR="00CD55E7" w:rsidRPr="00E71F2F" w:rsidRDefault="0028108E" w:rsidP="00D709EB">
      <w:pPr>
        <w:tabs>
          <w:tab w:val="left" w:pos="567"/>
          <w:tab w:val="left" w:pos="851"/>
        </w:tabs>
        <w:spacing w:before="120" w:after="120" w:line="360" w:lineRule="auto"/>
        <w:jc w:val="both"/>
        <w:rPr>
          <w:b/>
          <w:bCs/>
          <w:sz w:val="20"/>
          <w:szCs w:val="20"/>
        </w:rPr>
      </w:pPr>
      <w:r w:rsidRPr="00E71F2F">
        <w:rPr>
          <w:b/>
          <w:bCs/>
          <w:i/>
          <w:iCs/>
          <w:sz w:val="20"/>
          <w:szCs w:val="20"/>
        </w:rPr>
        <w:t>6.4. Đánh giá thuật toán</w:t>
      </w:r>
      <w:r w:rsidR="00CD55E7" w:rsidRPr="00E71F2F">
        <w:rPr>
          <w:b/>
          <w:bCs/>
          <w:sz w:val="20"/>
          <w:szCs w:val="20"/>
        </w:rPr>
        <w:t xml:space="preserve"> </w:t>
      </w:r>
    </w:p>
    <w:p w14:paraId="6C068465" w14:textId="2DDEAB48" w:rsidR="00B05B3E" w:rsidRPr="00E71F2F" w:rsidRDefault="00D504E9" w:rsidP="00CD65F0">
      <w:pPr>
        <w:tabs>
          <w:tab w:val="left" w:pos="567"/>
          <w:tab w:val="left" w:pos="851"/>
        </w:tabs>
        <w:spacing w:before="120" w:after="120" w:line="360" w:lineRule="auto"/>
        <w:ind w:firstLine="284"/>
        <w:jc w:val="both"/>
        <w:rPr>
          <w:sz w:val="20"/>
          <w:szCs w:val="20"/>
        </w:rPr>
      </w:pPr>
      <w:r w:rsidRPr="00E71F2F">
        <w:rPr>
          <w:sz w:val="20"/>
          <w:szCs w:val="20"/>
        </w:rPr>
        <w:t>Để kiểm chứng hiệu quả của thuật toán Greedy</w:t>
      </w:r>
      <w:r w:rsidR="00D44DCE" w:rsidRPr="00E71F2F">
        <w:rPr>
          <w:sz w:val="20"/>
          <w:szCs w:val="20"/>
        </w:rPr>
        <w:t xml:space="preserve"> được đề xuất trong việc sắp xếp lịch làm việc trong dự án đã thực </w:t>
      </w:r>
      <w:r w:rsidR="00D44DCE" w:rsidRPr="00E71F2F">
        <w:rPr>
          <w:sz w:val="20"/>
          <w:szCs w:val="20"/>
        </w:rPr>
        <w:t>hiện tiến hành thử nghiệm thuật toán với các bộ dữ liệu khác nhau, tương ứng với số lượng nhân viên là 10, 20, 50, 100 với các mẫu dữ liệu được nêu ở phần 6.2</w:t>
      </w:r>
      <w:r w:rsidR="00223AD6" w:rsidRPr="00E71F2F">
        <w:rPr>
          <w:sz w:val="20"/>
          <w:szCs w:val="20"/>
        </w:rPr>
        <w:t>. Các chỉ số đánh giá thuật toán bao gồm tỉ lệ trùng lặp, entropy, tần xuất lặp, thời gian chạy và độ lệch chuẩn – phản ánh mức độ công bằng, tính ngẫu nhiên, hiệu suất, và sự phân bố lịch làm việc giữa các nhân viên.</w:t>
      </w:r>
      <w:r w:rsidR="00B05B3E" w:rsidRPr="00E71F2F">
        <w:rPr>
          <w:sz w:val="20"/>
          <w:szCs w:val="20"/>
        </w:rPr>
        <w:t xml:space="preserve"> </w:t>
      </w:r>
      <w:r w:rsidR="002E0172" w:rsidRPr="00E71F2F">
        <w:rPr>
          <w:sz w:val="20"/>
          <w:szCs w:val="20"/>
        </w:rPr>
        <w:t xml:space="preserve">Trong thử nghiệm đã tiến hành sắp xếp lịch làm việc cho một tháng bằng 4 bộ dữ liệu trên và có kết quả như trong </w:t>
      </w:r>
      <w:r w:rsidR="002E0172" w:rsidRPr="00E71F2F">
        <w:rPr>
          <w:i/>
          <w:iCs/>
          <w:sz w:val="20"/>
          <w:szCs w:val="20"/>
        </w:rPr>
        <w:t>Bảng 5</w:t>
      </w:r>
      <w:r w:rsidR="002E0172" w:rsidRPr="00E71F2F">
        <w:rPr>
          <w:sz w:val="20"/>
          <w:szCs w:val="20"/>
        </w:rPr>
        <w:t>.</w:t>
      </w:r>
      <w:r w:rsidR="00B05B3E" w:rsidRPr="00E71F2F">
        <w:rPr>
          <w:sz w:val="20"/>
          <w:szCs w:val="20"/>
        </w:rPr>
        <w:t xml:space="preserve"> </w:t>
      </w:r>
    </w:p>
    <w:p w14:paraId="41A3025F" w14:textId="77777777" w:rsidR="002618B0" w:rsidRPr="00E71F2F" w:rsidRDefault="002618B0" w:rsidP="00E71F2F">
      <w:pPr>
        <w:tabs>
          <w:tab w:val="left" w:pos="567"/>
          <w:tab w:val="left" w:pos="851"/>
        </w:tabs>
        <w:spacing w:before="120" w:after="120" w:line="360" w:lineRule="auto"/>
        <w:jc w:val="both"/>
        <w:rPr>
          <w:sz w:val="20"/>
          <w:szCs w:val="20"/>
        </w:rPr>
      </w:pPr>
    </w:p>
    <w:p w14:paraId="4A39B55D" w14:textId="0DF25AE8" w:rsidR="00147423" w:rsidRPr="00E71F2F" w:rsidRDefault="00147423" w:rsidP="00AB1FC0">
      <w:pPr>
        <w:tabs>
          <w:tab w:val="left" w:pos="567"/>
          <w:tab w:val="left" w:pos="851"/>
        </w:tabs>
        <w:spacing w:before="120" w:after="120" w:line="360" w:lineRule="auto"/>
        <w:jc w:val="center"/>
        <w:rPr>
          <w:i/>
          <w:iCs/>
          <w:sz w:val="20"/>
          <w:szCs w:val="20"/>
        </w:rPr>
      </w:pPr>
      <w:r w:rsidRPr="00E71F2F">
        <w:rPr>
          <w:i/>
          <w:iCs/>
          <w:sz w:val="20"/>
          <w:szCs w:val="20"/>
        </w:rPr>
        <w:t>Bảng 5: Kết quả đánh giá</w:t>
      </w:r>
    </w:p>
    <w:tbl>
      <w:tblPr>
        <w:tblStyle w:val="TableGrid"/>
        <w:tblW w:w="0" w:type="auto"/>
        <w:tblLook w:val="04A0" w:firstRow="1" w:lastRow="0" w:firstColumn="1" w:lastColumn="0" w:noHBand="0" w:noVBand="1"/>
      </w:tblPr>
      <w:tblGrid>
        <w:gridCol w:w="666"/>
        <w:gridCol w:w="929"/>
        <w:gridCol w:w="961"/>
        <w:gridCol w:w="620"/>
        <w:gridCol w:w="823"/>
        <w:gridCol w:w="694"/>
      </w:tblGrid>
      <w:tr w:rsidR="00147423" w:rsidRPr="00E71F2F" w14:paraId="26C78967" w14:textId="77777777" w:rsidTr="00660B34">
        <w:tc>
          <w:tcPr>
            <w:tcW w:w="678" w:type="dxa"/>
            <w:vAlign w:val="center"/>
          </w:tcPr>
          <w:p w14:paraId="313E82C2" w14:textId="0A657679" w:rsidR="00147423" w:rsidRPr="00E71F2F" w:rsidRDefault="00147423" w:rsidP="00147423">
            <w:pPr>
              <w:tabs>
                <w:tab w:val="left" w:pos="567"/>
                <w:tab w:val="left" w:pos="851"/>
              </w:tabs>
              <w:spacing w:before="120" w:after="120" w:line="360" w:lineRule="auto"/>
              <w:jc w:val="center"/>
              <w:rPr>
                <w:sz w:val="20"/>
                <w:szCs w:val="20"/>
              </w:rPr>
            </w:pPr>
            <w:r w:rsidRPr="00E71F2F">
              <w:rPr>
                <w:sz w:val="20"/>
                <w:szCs w:val="20"/>
              </w:rPr>
              <w:t>Số nhân viên</w:t>
            </w:r>
          </w:p>
        </w:tc>
        <w:tc>
          <w:tcPr>
            <w:tcW w:w="948" w:type="dxa"/>
            <w:vAlign w:val="center"/>
          </w:tcPr>
          <w:p w14:paraId="462B09FE" w14:textId="717EAA4A" w:rsidR="00147423" w:rsidRPr="00E71F2F" w:rsidRDefault="00147423" w:rsidP="00147423">
            <w:pPr>
              <w:tabs>
                <w:tab w:val="left" w:pos="567"/>
                <w:tab w:val="left" w:pos="851"/>
              </w:tabs>
              <w:spacing w:before="120" w:after="120" w:line="360" w:lineRule="auto"/>
              <w:jc w:val="center"/>
              <w:rPr>
                <w:sz w:val="20"/>
                <w:szCs w:val="20"/>
              </w:rPr>
            </w:pPr>
            <w:r w:rsidRPr="00E71F2F">
              <w:rPr>
                <w:sz w:val="20"/>
                <w:szCs w:val="20"/>
              </w:rPr>
              <w:t>Tỉ lệ trùng lặp</w:t>
            </w:r>
          </w:p>
        </w:tc>
        <w:tc>
          <w:tcPr>
            <w:tcW w:w="981" w:type="dxa"/>
            <w:vAlign w:val="center"/>
          </w:tcPr>
          <w:p w14:paraId="7C2B33FB" w14:textId="2357CAC7" w:rsidR="00147423" w:rsidRPr="00E71F2F" w:rsidRDefault="00147423" w:rsidP="00147423">
            <w:pPr>
              <w:tabs>
                <w:tab w:val="left" w:pos="567"/>
                <w:tab w:val="left" w:pos="851"/>
              </w:tabs>
              <w:spacing w:before="120" w:after="120" w:line="360" w:lineRule="auto"/>
              <w:jc w:val="center"/>
              <w:rPr>
                <w:sz w:val="20"/>
                <w:szCs w:val="20"/>
              </w:rPr>
            </w:pPr>
            <w:r w:rsidRPr="00E71F2F">
              <w:rPr>
                <w:sz w:val="20"/>
                <w:szCs w:val="20"/>
              </w:rPr>
              <w:t>Entropy</w:t>
            </w:r>
          </w:p>
        </w:tc>
        <w:tc>
          <w:tcPr>
            <w:tcW w:w="631" w:type="dxa"/>
            <w:vAlign w:val="center"/>
          </w:tcPr>
          <w:p w14:paraId="207614CE" w14:textId="7A0AEB5D" w:rsidR="00147423" w:rsidRPr="00E71F2F" w:rsidRDefault="00147423" w:rsidP="00147423">
            <w:pPr>
              <w:tabs>
                <w:tab w:val="left" w:pos="567"/>
                <w:tab w:val="left" w:pos="851"/>
              </w:tabs>
              <w:spacing w:before="120" w:after="120" w:line="360" w:lineRule="auto"/>
              <w:jc w:val="center"/>
              <w:rPr>
                <w:sz w:val="20"/>
                <w:szCs w:val="20"/>
              </w:rPr>
            </w:pPr>
            <w:r w:rsidRPr="00E71F2F">
              <w:rPr>
                <w:sz w:val="20"/>
                <w:szCs w:val="20"/>
              </w:rPr>
              <w:t>Tần xuất lặp</w:t>
            </w:r>
          </w:p>
        </w:tc>
        <w:tc>
          <w:tcPr>
            <w:tcW w:w="868" w:type="dxa"/>
            <w:vAlign w:val="center"/>
          </w:tcPr>
          <w:p w14:paraId="6D08D69C" w14:textId="0FF43C09" w:rsidR="00147423" w:rsidRPr="00E71F2F" w:rsidRDefault="00147423" w:rsidP="00147423">
            <w:pPr>
              <w:tabs>
                <w:tab w:val="left" w:pos="567"/>
                <w:tab w:val="left" w:pos="851"/>
              </w:tabs>
              <w:spacing w:before="120" w:after="120" w:line="360" w:lineRule="auto"/>
              <w:jc w:val="center"/>
              <w:rPr>
                <w:sz w:val="20"/>
                <w:szCs w:val="20"/>
              </w:rPr>
            </w:pPr>
            <w:r w:rsidRPr="00E71F2F">
              <w:rPr>
                <w:sz w:val="20"/>
                <w:szCs w:val="20"/>
              </w:rPr>
              <w:t>Thời gian chạy</w:t>
            </w:r>
          </w:p>
        </w:tc>
        <w:tc>
          <w:tcPr>
            <w:tcW w:w="587" w:type="dxa"/>
            <w:vAlign w:val="center"/>
          </w:tcPr>
          <w:p w14:paraId="071E0C39" w14:textId="27AFD274" w:rsidR="00147423" w:rsidRPr="00E71F2F" w:rsidRDefault="00147423" w:rsidP="00147423">
            <w:pPr>
              <w:tabs>
                <w:tab w:val="left" w:pos="567"/>
                <w:tab w:val="left" w:pos="851"/>
              </w:tabs>
              <w:spacing w:before="120" w:after="120" w:line="360" w:lineRule="auto"/>
              <w:jc w:val="center"/>
              <w:rPr>
                <w:sz w:val="20"/>
                <w:szCs w:val="20"/>
              </w:rPr>
            </w:pPr>
            <w:r w:rsidRPr="00E71F2F">
              <w:rPr>
                <w:sz w:val="20"/>
                <w:szCs w:val="20"/>
              </w:rPr>
              <w:t>Độ lệch chuẩn</w:t>
            </w:r>
          </w:p>
        </w:tc>
      </w:tr>
      <w:tr w:rsidR="00147423" w:rsidRPr="00E71F2F" w14:paraId="7FF36F60" w14:textId="77777777" w:rsidTr="00660B34">
        <w:tc>
          <w:tcPr>
            <w:tcW w:w="678" w:type="dxa"/>
            <w:vAlign w:val="center"/>
          </w:tcPr>
          <w:p w14:paraId="4FEEEBB7" w14:textId="1F2973ED" w:rsidR="00147423" w:rsidRPr="00E71F2F" w:rsidRDefault="00147423" w:rsidP="00147423">
            <w:pPr>
              <w:tabs>
                <w:tab w:val="left" w:pos="567"/>
                <w:tab w:val="left" w:pos="851"/>
              </w:tabs>
              <w:spacing w:before="120" w:after="120" w:line="360" w:lineRule="auto"/>
              <w:jc w:val="center"/>
              <w:rPr>
                <w:sz w:val="20"/>
                <w:szCs w:val="20"/>
              </w:rPr>
            </w:pPr>
            <w:r w:rsidRPr="00E71F2F">
              <w:rPr>
                <w:sz w:val="20"/>
                <w:szCs w:val="20"/>
              </w:rPr>
              <w:t>10</w:t>
            </w:r>
          </w:p>
        </w:tc>
        <w:tc>
          <w:tcPr>
            <w:tcW w:w="948" w:type="dxa"/>
            <w:vAlign w:val="center"/>
          </w:tcPr>
          <w:p w14:paraId="1BD5A745" w14:textId="1450FF07" w:rsidR="00147423" w:rsidRPr="00E71F2F" w:rsidRDefault="00147423" w:rsidP="00147423">
            <w:pPr>
              <w:tabs>
                <w:tab w:val="left" w:pos="567"/>
                <w:tab w:val="left" w:pos="851"/>
              </w:tabs>
              <w:spacing w:before="120" w:after="120" w:line="360" w:lineRule="auto"/>
              <w:jc w:val="center"/>
              <w:rPr>
                <w:sz w:val="20"/>
                <w:szCs w:val="20"/>
              </w:rPr>
            </w:pPr>
            <w:r w:rsidRPr="00E71F2F">
              <w:rPr>
                <w:sz w:val="20"/>
                <w:szCs w:val="20"/>
              </w:rPr>
              <w:t>96.67%</w:t>
            </w:r>
          </w:p>
        </w:tc>
        <w:tc>
          <w:tcPr>
            <w:tcW w:w="981" w:type="dxa"/>
            <w:vAlign w:val="center"/>
          </w:tcPr>
          <w:p w14:paraId="6E7EC919" w14:textId="02545E4D" w:rsidR="00147423" w:rsidRPr="00E71F2F" w:rsidRDefault="00147423" w:rsidP="00147423">
            <w:pPr>
              <w:tabs>
                <w:tab w:val="left" w:pos="567"/>
                <w:tab w:val="left" w:pos="851"/>
              </w:tabs>
              <w:spacing w:before="120" w:after="120" w:line="360" w:lineRule="auto"/>
              <w:jc w:val="center"/>
              <w:rPr>
                <w:sz w:val="20"/>
                <w:szCs w:val="20"/>
              </w:rPr>
            </w:pPr>
            <w:r w:rsidRPr="00E71F2F">
              <w:rPr>
                <w:sz w:val="20"/>
                <w:szCs w:val="20"/>
              </w:rPr>
              <w:t>0.78</w:t>
            </w:r>
          </w:p>
        </w:tc>
        <w:tc>
          <w:tcPr>
            <w:tcW w:w="631" w:type="dxa"/>
            <w:vAlign w:val="center"/>
          </w:tcPr>
          <w:p w14:paraId="10F5A56B" w14:textId="79B270A2" w:rsidR="00147423" w:rsidRPr="00E71F2F" w:rsidRDefault="00147423" w:rsidP="00147423">
            <w:pPr>
              <w:tabs>
                <w:tab w:val="left" w:pos="567"/>
                <w:tab w:val="left" w:pos="851"/>
              </w:tabs>
              <w:spacing w:before="120" w:after="120" w:line="360" w:lineRule="auto"/>
              <w:jc w:val="center"/>
              <w:rPr>
                <w:sz w:val="20"/>
                <w:szCs w:val="20"/>
              </w:rPr>
            </w:pPr>
            <w:r w:rsidRPr="00E71F2F">
              <w:rPr>
                <w:sz w:val="20"/>
                <w:szCs w:val="20"/>
              </w:rPr>
              <w:t>0.00</w:t>
            </w:r>
          </w:p>
        </w:tc>
        <w:tc>
          <w:tcPr>
            <w:tcW w:w="868" w:type="dxa"/>
            <w:vAlign w:val="center"/>
          </w:tcPr>
          <w:p w14:paraId="3AD7AB8D" w14:textId="4D97EDB1" w:rsidR="00147423" w:rsidRPr="00E71F2F" w:rsidRDefault="00147423" w:rsidP="00147423">
            <w:pPr>
              <w:tabs>
                <w:tab w:val="left" w:pos="567"/>
                <w:tab w:val="left" w:pos="851"/>
              </w:tabs>
              <w:spacing w:before="120" w:after="120" w:line="360" w:lineRule="auto"/>
              <w:jc w:val="center"/>
              <w:rPr>
                <w:sz w:val="20"/>
                <w:szCs w:val="20"/>
              </w:rPr>
            </w:pPr>
            <w:r w:rsidRPr="00E71F2F">
              <w:rPr>
                <w:sz w:val="20"/>
                <w:szCs w:val="20"/>
              </w:rPr>
              <w:t>649 ms</w:t>
            </w:r>
          </w:p>
        </w:tc>
        <w:tc>
          <w:tcPr>
            <w:tcW w:w="587" w:type="dxa"/>
            <w:vAlign w:val="center"/>
          </w:tcPr>
          <w:p w14:paraId="7EDD041B" w14:textId="58866D00" w:rsidR="00147423" w:rsidRPr="00E71F2F" w:rsidRDefault="00147423" w:rsidP="00147423">
            <w:pPr>
              <w:tabs>
                <w:tab w:val="left" w:pos="567"/>
                <w:tab w:val="left" w:pos="851"/>
              </w:tabs>
              <w:spacing w:before="120" w:after="120" w:line="360" w:lineRule="auto"/>
              <w:jc w:val="center"/>
              <w:rPr>
                <w:sz w:val="20"/>
                <w:szCs w:val="20"/>
              </w:rPr>
            </w:pPr>
            <w:r w:rsidRPr="00E71F2F">
              <w:rPr>
                <w:sz w:val="20"/>
                <w:szCs w:val="20"/>
              </w:rPr>
              <w:t>0.00</w:t>
            </w:r>
          </w:p>
        </w:tc>
      </w:tr>
      <w:tr w:rsidR="00147423" w:rsidRPr="00E71F2F" w14:paraId="643EA537" w14:textId="77777777" w:rsidTr="00660B34">
        <w:tc>
          <w:tcPr>
            <w:tcW w:w="678" w:type="dxa"/>
            <w:vAlign w:val="center"/>
          </w:tcPr>
          <w:p w14:paraId="3904A18C" w14:textId="381080B4" w:rsidR="00147423" w:rsidRPr="00E71F2F" w:rsidRDefault="00147423" w:rsidP="00147423">
            <w:pPr>
              <w:tabs>
                <w:tab w:val="left" w:pos="567"/>
                <w:tab w:val="left" w:pos="851"/>
              </w:tabs>
              <w:spacing w:before="120" w:after="120" w:line="360" w:lineRule="auto"/>
              <w:jc w:val="center"/>
              <w:rPr>
                <w:sz w:val="20"/>
                <w:szCs w:val="20"/>
              </w:rPr>
            </w:pPr>
            <w:r w:rsidRPr="00E71F2F">
              <w:rPr>
                <w:sz w:val="20"/>
                <w:szCs w:val="20"/>
              </w:rPr>
              <w:t>20</w:t>
            </w:r>
          </w:p>
        </w:tc>
        <w:tc>
          <w:tcPr>
            <w:tcW w:w="948" w:type="dxa"/>
            <w:vAlign w:val="center"/>
          </w:tcPr>
          <w:p w14:paraId="01B65274" w14:textId="6C263BDA" w:rsidR="00147423" w:rsidRPr="00E71F2F" w:rsidRDefault="00147423" w:rsidP="00147423">
            <w:pPr>
              <w:tabs>
                <w:tab w:val="left" w:pos="567"/>
                <w:tab w:val="left" w:pos="851"/>
              </w:tabs>
              <w:spacing w:before="120" w:after="120" w:line="360" w:lineRule="auto"/>
              <w:jc w:val="center"/>
              <w:rPr>
                <w:sz w:val="20"/>
                <w:szCs w:val="20"/>
              </w:rPr>
            </w:pPr>
            <w:r w:rsidRPr="00E71F2F">
              <w:rPr>
                <w:sz w:val="20"/>
                <w:szCs w:val="20"/>
              </w:rPr>
              <w:t>96.42%</w:t>
            </w:r>
          </w:p>
        </w:tc>
        <w:tc>
          <w:tcPr>
            <w:tcW w:w="981" w:type="dxa"/>
            <w:vAlign w:val="center"/>
          </w:tcPr>
          <w:p w14:paraId="4A85D068" w14:textId="11D2F875" w:rsidR="00147423" w:rsidRPr="00E71F2F" w:rsidRDefault="00147423" w:rsidP="00147423">
            <w:pPr>
              <w:tabs>
                <w:tab w:val="left" w:pos="567"/>
                <w:tab w:val="left" w:pos="851"/>
              </w:tabs>
              <w:spacing w:before="120" w:after="120" w:line="360" w:lineRule="auto"/>
              <w:jc w:val="center"/>
              <w:rPr>
                <w:sz w:val="20"/>
                <w:szCs w:val="20"/>
              </w:rPr>
            </w:pPr>
            <w:r w:rsidRPr="00E71F2F">
              <w:rPr>
                <w:sz w:val="20"/>
                <w:szCs w:val="20"/>
              </w:rPr>
              <w:t>0.61</w:t>
            </w:r>
          </w:p>
        </w:tc>
        <w:tc>
          <w:tcPr>
            <w:tcW w:w="631" w:type="dxa"/>
            <w:vAlign w:val="center"/>
          </w:tcPr>
          <w:p w14:paraId="0A98FC54" w14:textId="65926776" w:rsidR="00147423" w:rsidRPr="00E71F2F" w:rsidRDefault="00147423" w:rsidP="00147423">
            <w:pPr>
              <w:tabs>
                <w:tab w:val="left" w:pos="567"/>
                <w:tab w:val="left" w:pos="851"/>
              </w:tabs>
              <w:spacing w:before="120" w:after="120" w:line="360" w:lineRule="auto"/>
              <w:jc w:val="center"/>
              <w:rPr>
                <w:sz w:val="20"/>
                <w:szCs w:val="20"/>
              </w:rPr>
            </w:pPr>
            <w:r w:rsidRPr="00E71F2F">
              <w:rPr>
                <w:sz w:val="20"/>
                <w:szCs w:val="20"/>
              </w:rPr>
              <w:t>4.25</w:t>
            </w:r>
          </w:p>
        </w:tc>
        <w:tc>
          <w:tcPr>
            <w:tcW w:w="868" w:type="dxa"/>
            <w:vAlign w:val="center"/>
          </w:tcPr>
          <w:p w14:paraId="2A14E521" w14:textId="3C97F43B" w:rsidR="00147423" w:rsidRPr="00E71F2F" w:rsidRDefault="00147423" w:rsidP="00147423">
            <w:pPr>
              <w:tabs>
                <w:tab w:val="left" w:pos="567"/>
                <w:tab w:val="left" w:pos="851"/>
              </w:tabs>
              <w:spacing w:before="120" w:after="120" w:line="360" w:lineRule="auto"/>
              <w:jc w:val="center"/>
              <w:rPr>
                <w:sz w:val="20"/>
                <w:szCs w:val="20"/>
              </w:rPr>
            </w:pPr>
            <w:r w:rsidRPr="00E71F2F">
              <w:rPr>
                <w:sz w:val="20"/>
                <w:szCs w:val="20"/>
              </w:rPr>
              <w:t>759 ms</w:t>
            </w:r>
          </w:p>
        </w:tc>
        <w:tc>
          <w:tcPr>
            <w:tcW w:w="587" w:type="dxa"/>
            <w:vAlign w:val="center"/>
          </w:tcPr>
          <w:p w14:paraId="7EA6E8D1" w14:textId="2C815786" w:rsidR="00147423" w:rsidRPr="00E71F2F" w:rsidRDefault="00147423" w:rsidP="00147423">
            <w:pPr>
              <w:tabs>
                <w:tab w:val="left" w:pos="567"/>
                <w:tab w:val="left" w:pos="851"/>
              </w:tabs>
              <w:spacing w:before="120" w:after="120" w:line="360" w:lineRule="auto"/>
              <w:jc w:val="center"/>
              <w:rPr>
                <w:sz w:val="20"/>
                <w:szCs w:val="20"/>
              </w:rPr>
            </w:pPr>
            <w:r w:rsidRPr="00E71F2F">
              <w:rPr>
                <w:sz w:val="20"/>
                <w:szCs w:val="20"/>
              </w:rPr>
              <w:t>1.12</w:t>
            </w:r>
          </w:p>
        </w:tc>
      </w:tr>
      <w:tr w:rsidR="00147423" w:rsidRPr="00E71F2F" w14:paraId="1E4A99C2" w14:textId="77777777" w:rsidTr="00660B34">
        <w:tc>
          <w:tcPr>
            <w:tcW w:w="678" w:type="dxa"/>
            <w:vAlign w:val="center"/>
          </w:tcPr>
          <w:p w14:paraId="52552298" w14:textId="79076C38" w:rsidR="00147423" w:rsidRPr="00E71F2F" w:rsidRDefault="00147423" w:rsidP="00147423">
            <w:pPr>
              <w:tabs>
                <w:tab w:val="left" w:pos="567"/>
                <w:tab w:val="left" w:pos="851"/>
              </w:tabs>
              <w:spacing w:before="120" w:after="120" w:line="360" w:lineRule="auto"/>
              <w:jc w:val="center"/>
              <w:rPr>
                <w:sz w:val="20"/>
                <w:szCs w:val="20"/>
              </w:rPr>
            </w:pPr>
            <w:r w:rsidRPr="00E71F2F">
              <w:rPr>
                <w:sz w:val="20"/>
                <w:szCs w:val="20"/>
              </w:rPr>
              <w:t>50</w:t>
            </w:r>
          </w:p>
        </w:tc>
        <w:tc>
          <w:tcPr>
            <w:tcW w:w="948" w:type="dxa"/>
            <w:vAlign w:val="center"/>
          </w:tcPr>
          <w:p w14:paraId="271D057A" w14:textId="67A01A4F" w:rsidR="00147423" w:rsidRPr="00E71F2F" w:rsidRDefault="00147423" w:rsidP="00147423">
            <w:pPr>
              <w:tabs>
                <w:tab w:val="left" w:pos="567"/>
                <w:tab w:val="left" w:pos="851"/>
              </w:tabs>
              <w:spacing w:before="120" w:after="120" w:line="360" w:lineRule="auto"/>
              <w:jc w:val="center"/>
              <w:rPr>
                <w:sz w:val="20"/>
                <w:szCs w:val="20"/>
              </w:rPr>
            </w:pPr>
            <w:r w:rsidRPr="00E71F2F">
              <w:rPr>
                <w:sz w:val="20"/>
                <w:szCs w:val="20"/>
              </w:rPr>
              <w:t>88.85%</w:t>
            </w:r>
          </w:p>
        </w:tc>
        <w:tc>
          <w:tcPr>
            <w:tcW w:w="981" w:type="dxa"/>
            <w:vAlign w:val="center"/>
          </w:tcPr>
          <w:p w14:paraId="1F67CE26" w14:textId="32F5FC20" w:rsidR="00147423" w:rsidRPr="00E71F2F" w:rsidRDefault="00147423" w:rsidP="00147423">
            <w:pPr>
              <w:tabs>
                <w:tab w:val="left" w:pos="567"/>
                <w:tab w:val="left" w:pos="851"/>
              </w:tabs>
              <w:spacing w:before="120" w:after="120" w:line="360" w:lineRule="auto"/>
              <w:jc w:val="center"/>
              <w:rPr>
                <w:sz w:val="20"/>
                <w:szCs w:val="20"/>
              </w:rPr>
            </w:pPr>
            <w:r w:rsidRPr="00E71F2F">
              <w:rPr>
                <w:sz w:val="20"/>
                <w:szCs w:val="20"/>
              </w:rPr>
              <w:t>0.82</w:t>
            </w:r>
          </w:p>
        </w:tc>
        <w:tc>
          <w:tcPr>
            <w:tcW w:w="631" w:type="dxa"/>
            <w:vAlign w:val="center"/>
          </w:tcPr>
          <w:p w14:paraId="6C5C3D73" w14:textId="21D633CA" w:rsidR="00147423" w:rsidRPr="00E71F2F" w:rsidRDefault="00147423" w:rsidP="00147423">
            <w:pPr>
              <w:tabs>
                <w:tab w:val="left" w:pos="567"/>
                <w:tab w:val="left" w:pos="851"/>
              </w:tabs>
              <w:spacing w:before="120" w:after="120" w:line="360" w:lineRule="auto"/>
              <w:jc w:val="center"/>
              <w:rPr>
                <w:sz w:val="20"/>
                <w:szCs w:val="20"/>
              </w:rPr>
            </w:pPr>
            <w:r w:rsidRPr="00E71F2F">
              <w:rPr>
                <w:sz w:val="20"/>
                <w:szCs w:val="20"/>
              </w:rPr>
              <w:t>0.74</w:t>
            </w:r>
          </w:p>
        </w:tc>
        <w:tc>
          <w:tcPr>
            <w:tcW w:w="868" w:type="dxa"/>
            <w:vAlign w:val="center"/>
          </w:tcPr>
          <w:p w14:paraId="29AE6714" w14:textId="318D8FE5" w:rsidR="00147423" w:rsidRPr="00E71F2F" w:rsidRDefault="00147423" w:rsidP="00147423">
            <w:pPr>
              <w:tabs>
                <w:tab w:val="left" w:pos="567"/>
                <w:tab w:val="left" w:pos="851"/>
              </w:tabs>
              <w:spacing w:before="120" w:after="120" w:line="360" w:lineRule="auto"/>
              <w:jc w:val="center"/>
              <w:rPr>
                <w:sz w:val="20"/>
                <w:szCs w:val="20"/>
              </w:rPr>
            </w:pPr>
            <w:r w:rsidRPr="00E71F2F">
              <w:rPr>
                <w:sz w:val="20"/>
                <w:szCs w:val="20"/>
              </w:rPr>
              <w:t>860 ms</w:t>
            </w:r>
          </w:p>
        </w:tc>
        <w:tc>
          <w:tcPr>
            <w:tcW w:w="587" w:type="dxa"/>
            <w:vAlign w:val="center"/>
          </w:tcPr>
          <w:p w14:paraId="22B53F50" w14:textId="1ED610EC" w:rsidR="00147423" w:rsidRPr="00E71F2F" w:rsidRDefault="00147423" w:rsidP="00147423">
            <w:pPr>
              <w:tabs>
                <w:tab w:val="left" w:pos="567"/>
                <w:tab w:val="left" w:pos="851"/>
              </w:tabs>
              <w:spacing w:before="120" w:after="120" w:line="360" w:lineRule="auto"/>
              <w:jc w:val="center"/>
              <w:rPr>
                <w:sz w:val="20"/>
                <w:szCs w:val="20"/>
              </w:rPr>
            </w:pPr>
            <w:r w:rsidRPr="00E71F2F">
              <w:rPr>
                <w:sz w:val="20"/>
                <w:szCs w:val="20"/>
              </w:rPr>
              <w:t>9.28</w:t>
            </w:r>
          </w:p>
        </w:tc>
      </w:tr>
      <w:tr w:rsidR="00147423" w:rsidRPr="00E71F2F" w14:paraId="0EAAEE59" w14:textId="77777777" w:rsidTr="00660B34">
        <w:tc>
          <w:tcPr>
            <w:tcW w:w="678" w:type="dxa"/>
            <w:vAlign w:val="center"/>
          </w:tcPr>
          <w:p w14:paraId="2EF97C12" w14:textId="1553E137" w:rsidR="00147423" w:rsidRPr="00E71F2F" w:rsidRDefault="00147423" w:rsidP="00147423">
            <w:pPr>
              <w:tabs>
                <w:tab w:val="left" w:pos="567"/>
                <w:tab w:val="left" w:pos="851"/>
              </w:tabs>
              <w:spacing w:before="120" w:after="120" w:line="360" w:lineRule="auto"/>
              <w:jc w:val="center"/>
              <w:rPr>
                <w:sz w:val="20"/>
                <w:szCs w:val="20"/>
              </w:rPr>
            </w:pPr>
            <w:r w:rsidRPr="00E71F2F">
              <w:rPr>
                <w:sz w:val="20"/>
                <w:szCs w:val="20"/>
              </w:rPr>
              <w:t>100</w:t>
            </w:r>
          </w:p>
        </w:tc>
        <w:tc>
          <w:tcPr>
            <w:tcW w:w="948" w:type="dxa"/>
            <w:vAlign w:val="center"/>
          </w:tcPr>
          <w:p w14:paraId="34199B27" w14:textId="041E4768" w:rsidR="00147423" w:rsidRPr="00E71F2F" w:rsidRDefault="00147423" w:rsidP="00147423">
            <w:pPr>
              <w:tabs>
                <w:tab w:val="left" w:pos="567"/>
                <w:tab w:val="left" w:pos="851"/>
              </w:tabs>
              <w:spacing w:before="120" w:after="120" w:line="360" w:lineRule="auto"/>
              <w:jc w:val="center"/>
              <w:rPr>
                <w:sz w:val="20"/>
                <w:szCs w:val="20"/>
              </w:rPr>
            </w:pPr>
            <w:r w:rsidRPr="00E71F2F">
              <w:rPr>
                <w:sz w:val="20"/>
                <w:szCs w:val="20"/>
              </w:rPr>
              <w:t>79.26%</w:t>
            </w:r>
          </w:p>
        </w:tc>
        <w:tc>
          <w:tcPr>
            <w:tcW w:w="981" w:type="dxa"/>
            <w:vAlign w:val="center"/>
          </w:tcPr>
          <w:p w14:paraId="5561EE20" w14:textId="173F3E46" w:rsidR="00147423" w:rsidRPr="00E71F2F" w:rsidRDefault="00147423" w:rsidP="00147423">
            <w:pPr>
              <w:tabs>
                <w:tab w:val="left" w:pos="567"/>
                <w:tab w:val="left" w:pos="851"/>
              </w:tabs>
              <w:spacing w:before="120" w:after="120" w:line="360" w:lineRule="auto"/>
              <w:jc w:val="center"/>
              <w:rPr>
                <w:sz w:val="20"/>
                <w:szCs w:val="20"/>
              </w:rPr>
            </w:pPr>
            <w:r w:rsidRPr="00E71F2F">
              <w:rPr>
                <w:sz w:val="20"/>
                <w:szCs w:val="20"/>
              </w:rPr>
              <w:t>0.44</w:t>
            </w:r>
          </w:p>
        </w:tc>
        <w:tc>
          <w:tcPr>
            <w:tcW w:w="631" w:type="dxa"/>
            <w:vAlign w:val="center"/>
          </w:tcPr>
          <w:p w14:paraId="28F91BFE" w14:textId="7044D1A7" w:rsidR="00147423" w:rsidRPr="00E71F2F" w:rsidRDefault="00147423" w:rsidP="00147423">
            <w:pPr>
              <w:tabs>
                <w:tab w:val="left" w:pos="567"/>
                <w:tab w:val="left" w:pos="851"/>
              </w:tabs>
              <w:spacing w:before="120" w:after="120" w:line="360" w:lineRule="auto"/>
              <w:jc w:val="center"/>
              <w:rPr>
                <w:sz w:val="20"/>
                <w:szCs w:val="20"/>
              </w:rPr>
            </w:pPr>
            <w:r w:rsidRPr="00E71F2F">
              <w:rPr>
                <w:sz w:val="20"/>
                <w:szCs w:val="20"/>
              </w:rPr>
              <w:t>0.99</w:t>
            </w:r>
          </w:p>
        </w:tc>
        <w:tc>
          <w:tcPr>
            <w:tcW w:w="868" w:type="dxa"/>
            <w:vAlign w:val="center"/>
          </w:tcPr>
          <w:p w14:paraId="77B394FE" w14:textId="1B2BE5C9" w:rsidR="00147423" w:rsidRPr="00E71F2F" w:rsidRDefault="00147423" w:rsidP="00147423">
            <w:pPr>
              <w:tabs>
                <w:tab w:val="left" w:pos="567"/>
                <w:tab w:val="left" w:pos="851"/>
              </w:tabs>
              <w:spacing w:before="120" w:after="120" w:line="360" w:lineRule="auto"/>
              <w:jc w:val="center"/>
              <w:rPr>
                <w:sz w:val="20"/>
                <w:szCs w:val="20"/>
              </w:rPr>
            </w:pPr>
            <w:r w:rsidRPr="00E71F2F">
              <w:rPr>
                <w:sz w:val="20"/>
                <w:szCs w:val="20"/>
              </w:rPr>
              <w:t>876 ms</w:t>
            </w:r>
          </w:p>
        </w:tc>
        <w:tc>
          <w:tcPr>
            <w:tcW w:w="587" w:type="dxa"/>
            <w:vAlign w:val="center"/>
          </w:tcPr>
          <w:p w14:paraId="3F67DD8B" w14:textId="7E1B1C11" w:rsidR="00147423" w:rsidRPr="00E71F2F" w:rsidRDefault="00147423" w:rsidP="00147423">
            <w:pPr>
              <w:tabs>
                <w:tab w:val="left" w:pos="567"/>
                <w:tab w:val="left" w:pos="851"/>
              </w:tabs>
              <w:spacing w:before="120" w:after="120" w:line="360" w:lineRule="auto"/>
              <w:jc w:val="center"/>
              <w:rPr>
                <w:sz w:val="20"/>
                <w:szCs w:val="20"/>
              </w:rPr>
            </w:pPr>
            <w:r w:rsidRPr="00E71F2F">
              <w:rPr>
                <w:sz w:val="20"/>
                <w:szCs w:val="20"/>
              </w:rPr>
              <w:t>4.81</w:t>
            </w:r>
          </w:p>
        </w:tc>
      </w:tr>
    </w:tbl>
    <w:p w14:paraId="5A60F0E6" w14:textId="77777777" w:rsidR="00147423" w:rsidRPr="00E71F2F" w:rsidRDefault="00147423" w:rsidP="00147423">
      <w:pPr>
        <w:tabs>
          <w:tab w:val="left" w:pos="567"/>
          <w:tab w:val="left" w:pos="851"/>
        </w:tabs>
        <w:spacing w:before="120" w:after="120" w:line="360" w:lineRule="auto"/>
        <w:jc w:val="both"/>
        <w:rPr>
          <w:sz w:val="20"/>
          <w:szCs w:val="20"/>
        </w:rPr>
      </w:pPr>
    </w:p>
    <w:p w14:paraId="2A541935" w14:textId="797372AA" w:rsidR="0012658F" w:rsidRPr="00E71F2F" w:rsidRDefault="00B05B3E" w:rsidP="00147423">
      <w:pPr>
        <w:tabs>
          <w:tab w:val="left" w:pos="567"/>
          <w:tab w:val="left" w:pos="851"/>
        </w:tabs>
        <w:spacing w:before="120" w:after="120" w:line="360" w:lineRule="auto"/>
        <w:jc w:val="both"/>
        <w:rPr>
          <w:sz w:val="20"/>
          <w:szCs w:val="20"/>
        </w:rPr>
      </w:pPr>
      <w:r w:rsidRPr="00E71F2F">
        <w:rPr>
          <w:sz w:val="20"/>
          <w:szCs w:val="20"/>
        </w:rPr>
        <w:t xml:space="preserve">Dựa trên kết quả </w:t>
      </w:r>
      <w:r w:rsidR="00405E86" w:rsidRPr="00E71F2F">
        <w:rPr>
          <w:sz w:val="20"/>
          <w:szCs w:val="20"/>
        </w:rPr>
        <w:t>có thể đưa ra một số kết luận:</w:t>
      </w:r>
    </w:p>
    <w:p w14:paraId="4F750E34" w14:textId="6E90CDEE" w:rsidR="00405E86" w:rsidRPr="00E71F2F" w:rsidRDefault="00405E86" w:rsidP="00147423">
      <w:pPr>
        <w:tabs>
          <w:tab w:val="left" w:pos="567"/>
          <w:tab w:val="left" w:pos="851"/>
        </w:tabs>
        <w:spacing w:before="120" w:after="120" w:line="360" w:lineRule="auto"/>
        <w:jc w:val="both"/>
        <w:rPr>
          <w:sz w:val="20"/>
          <w:szCs w:val="20"/>
        </w:rPr>
      </w:pPr>
      <w:r w:rsidRPr="00E71F2F">
        <w:rPr>
          <w:sz w:val="20"/>
          <w:szCs w:val="20"/>
        </w:rPr>
        <w:tab/>
        <w:t xml:space="preserve">- </w:t>
      </w:r>
      <w:r w:rsidR="008836C0" w:rsidRPr="00E71F2F">
        <w:rPr>
          <w:sz w:val="20"/>
          <w:szCs w:val="20"/>
        </w:rPr>
        <w:t xml:space="preserve">Tỉ lệ trùng lặp ca làm việc </w:t>
      </w:r>
      <w:r w:rsidR="001671DA" w:rsidRPr="00E71F2F">
        <w:rPr>
          <w:sz w:val="20"/>
          <w:szCs w:val="20"/>
        </w:rPr>
        <w:t xml:space="preserve">khi sắp xếp lịch làm việc cho các bộ dữ liệu </w:t>
      </w:r>
      <w:r w:rsidR="00F36367" w:rsidRPr="00E71F2F">
        <w:rPr>
          <w:sz w:val="20"/>
          <w:szCs w:val="20"/>
        </w:rPr>
        <w:t>đề cao và ở mức kém.</w:t>
      </w:r>
    </w:p>
    <w:p w14:paraId="5CF21B55" w14:textId="4DB04A7C" w:rsidR="00F36367" w:rsidRPr="00E71F2F" w:rsidRDefault="00F36367" w:rsidP="00147423">
      <w:pPr>
        <w:tabs>
          <w:tab w:val="left" w:pos="567"/>
          <w:tab w:val="left" w:pos="851"/>
        </w:tabs>
        <w:spacing w:before="120" w:after="120" w:line="360" w:lineRule="auto"/>
        <w:jc w:val="both"/>
        <w:rPr>
          <w:sz w:val="20"/>
          <w:szCs w:val="20"/>
        </w:rPr>
      </w:pPr>
      <w:r w:rsidRPr="00E71F2F">
        <w:rPr>
          <w:sz w:val="20"/>
          <w:szCs w:val="20"/>
        </w:rPr>
        <w:tab/>
        <w:t xml:space="preserve">- </w:t>
      </w:r>
      <w:r w:rsidR="00622763" w:rsidRPr="00E71F2F">
        <w:rPr>
          <w:sz w:val="20"/>
          <w:szCs w:val="20"/>
        </w:rPr>
        <w:t>Giá trị entropy ở mức trung bình, tốt phản ánh lịch làm việc được phân chia đều cho các nhân viên. Ở mức 50 nhân viên, entropy đạt mức cao nhất (0.82), cho thấy lịch làm việc có tính đa dạng cao. Tuy nhiên, tại quy mô 100 nhân viên, entropy giảm còn 0.44, phản ánh sự mất cân đối rõ rệt trong việc phân công.</w:t>
      </w:r>
    </w:p>
    <w:p w14:paraId="0454E2E9" w14:textId="00759EEB" w:rsidR="006450F2" w:rsidRPr="00E71F2F" w:rsidRDefault="006450F2" w:rsidP="00147423">
      <w:pPr>
        <w:tabs>
          <w:tab w:val="left" w:pos="567"/>
          <w:tab w:val="left" w:pos="851"/>
        </w:tabs>
        <w:spacing w:before="120" w:after="120" w:line="360" w:lineRule="auto"/>
        <w:jc w:val="both"/>
        <w:rPr>
          <w:sz w:val="20"/>
          <w:szCs w:val="20"/>
        </w:rPr>
      </w:pPr>
      <w:r w:rsidRPr="00E71F2F">
        <w:rPr>
          <w:sz w:val="20"/>
          <w:szCs w:val="20"/>
        </w:rPr>
        <w:tab/>
        <w:t xml:space="preserve">- </w:t>
      </w:r>
      <w:r w:rsidR="00592F1C" w:rsidRPr="00E71F2F">
        <w:rPr>
          <w:sz w:val="20"/>
          <w:szCs w:val="20"/>
        </w:rPr>
        <w:t>Tần suất lặp đạt đỉnh tại 20 nhân viên (4.25), cho thấy các nhân viên thường xuyên bị phân vào cùng một ca theo chu kỳ, làm giảm tính ngẫu nhiên trong phân công. Nguyên nhân có thể do logic chưa tối ưu trong lựa chọn nhân sự, thiếu yếu tố ngẫu nhiên, hoặc dữ liệu đầu vào (ca làm việc và nhân viên) bị tĩnh hóa</w:t>
      </w:r>
      <w:r w:rsidR="00B219B6" w:rsidRPr="00E71F2F">
        <w:rPr>
          <w:sz w:val="20"/>
          <w:szCs w:val="20"/>
        </w:rPr>
        <w:t xml:space="preserve"> để tăng tốc độ xử lý</w:t>
      </w:r>
      <w:r w:rsidR="00592F1C" w:rsidRPr="00E71F2F">
        <w:rPr>
          <w:sz w:val="20"/>
          <w:szCs w:val="20"/>
        </w:rPr>
        <w:t>. Việc này ảnh hưởng tiêu cực đến sự công bằng và độ hài lòng của nhân viên</w:t>
      </w:r>
      <w:r w:rsidR="00143E1B" w:rsidRPr="00E71F2F">
        <w:rPr>
          <w:sz w:val="20"/>
          <w:szCs w:val="20"/>
        </w:rPr>
        <w:t>.</w:t>
      </w:r>
    </w:p>
    <w:p w14:paraId="2B0B951F" w14:textId="2C5F5B4B" w:rsidR="00143E1B" w:rsidRPr="00E71F2F" w:rsidRDefault="00143E1B" w:rsidP="00147423">
      <w:pPr>
        <w:tabs>
          <w:tab w:val="left" w:pos="567"/>
          <w:tab w:val="left" w:pos="851"/>
        </w:tabs>
        <w:spacing w:before="120" w:after="120" w:line="360" w:lineRule="auto"/>
        <w:jc w:val="both"/>
        <w:rPr>
          <w:sz w:val="20"/>
          <w:szCs w:val="20"/>
        </w:rPr>
      </w:pPr>
      <w:r w:rsidRPr="00E71F2F">
        <w:rPr>
          <w:sz w:val="20"/>
          <w:szCs w:val="20"/>
        </w:rPr>
        <w:lastRenderedPageBreak/>
        <w:tab/>
        <w:t xml:space="preserve">- </w:t>
      </w:r>
      <w:r w:rsidR="00E964BA" w:rsidRPr="00E71F2F">
        <w:rPr>
          <w:sz w:val="20"/>
          <w:szCs w:val="20"/>
        </w:rPr>
        <w:t>Ở mức 10 nhân viên, độ lệch chuẩn gần như bằng 0, cho thấy lịch làm việc phân bổ rất đồng đều. Tuy nhiên, khi số lượng nhân viên tăng lên 50, độ lệch chuẩn tăng vọt lên 9.28, cao hơn hẳn so với các mức khác (1.12 ở 20 nhân viên, 4.81 ở 100 nhân viên). Đây là dấu hiệu của mất cân đối nghiêm trọng trong phân công ca làm việc. Nguyên nhân có thể bao gồm: sự phân phối kỹ năng không đều (nhân viên có kỹ năng cao được phân nhiều ca hơn), thiếu cơ chế tái cân bằng lịch làm việc, hoặc xuất hiện ngưỡng nghẽn trong thuật toán khi không còn đủ ca phù hợp để phân bổ công bằng.</w:t>
      </w:r>
    </w:p>
    <w:p w14:paraId="2E552E37" w14:textId="15DED94A" w:rsidR="0020444F" w:rsidRPr="00E71F2F" w:rsidRDefault="0020444F" w:rsidP="00147423">
      <w:pPr>
        <w:tabs>
          <w:tab w:val="left" w:pos="567"/>
          <w:tab w:val="left" w:pos="851"/>
        </w:tabs>
        <w:spacing w:before="120" w:after="120" w:line="360" w:lineRule="auto"/>
        <w:jc w:val="both"/>
        <w:rPr>
          <w:sz w:val="20"/>
          <w:szCs w:val="20"/>
        </w:rPr>
      </w:pPr>
      <w:r w:rsidRPr="00E71F2F">
        <w:rPr>
          <w:sz w:val="20"/>
          <w:szCs w:val="20"/>
        </w:rPr>
        <w:tab/>
        <w:t xml:space="preserve">- </w:t>
      </w:r>
      <w:r w:rsidR="00102CAB" w:rsidRPr="00E71F2F">
        <w:rPr>
          <w:sz w:val="20"/>
          <w:szCs w:val="20"/>
        </w:rPr>
        <w:t>Thời gian chạy của thuật toán dao động từ 649ms đến 876ms, tăng nhẹ khi số lượng nhân viên tăng, nhưng vẫn trong phạm vi chấp nhận được đối với ứng dụng desktop. Điều này cho thấy thuật toán</w:t>
      </w:r>
      <w:r w:rsidR="00102CAB" w:rsidRPr="00E71F2F">
        <w:rPr>
          <w:b/>
          <w:bCs/>
          <w:sz w:val="20"/>
          <w:szCs w:val="20"/>
        </w:rPr>
        <w:t xml:space="preserve"> </w:t>
      </w:r>
      <w:r w:rsidR="00102CAB" w:rsidRPr="00E71F2F">
        <w:rPr>
          <w:sz w:val="20"/>
          <w:szCs w:val="20"/>
        </w:rPr>
        <w:t>hoàn toàn phù hợp để triển khai trong môi trường thực tế yêu cầu phản hồi nhanh.</w:t>
      </w:r>
    </w:p>
    <w:p w14:paraId="1D9557F4" w14:textId="77777777" w:rsidR="00AA2EE2" w:rsidRPr="00E71F2F" w:rsidRDefault="00AA2EE2" w:rsidP="00AA2EE2">
      <w:pPr>
        <w:tabs>
          <w:tab w:val="left" w:pos="567"/>
          <w:tab w:val="left" w:pos="851"/>
        </w:tabs>
        <w:spacing w:before="120" w:after="120" w:line="360" w:lineRule="auto"/>
        <w:ind w:firstLine="284"/>
        <w:jc w:val="both"/>
        <w:rPr>
          <w:sz w:val="20"/>
          <w:szCs w:val="20"/>
        </w:rPr>
      </w:pPr>
      <w:r w:rsidRPr="00E71F2F">
        <w:rPr>
          <w:sz w:val="20"/>
          <w:szCs w:val="20"/>
        </w:rPr>
        <w:t>Dựa trên kết quả đánh giá trên thuật toán có một số hướng cải tiến:</w:t>
      </w:r>
    </w:p>
    <w:p w14:paraId="14FBFDCB" w14:textId="1B810C6D" w:rsidR="00AA2EE2" w:rsidRPr="00E71F2F" w:rsidRDefault="00AA2EE2" w:rsidP="00AA2EE2">
      <w:pPr>
        <w:tabs>
          <w:tab w:val="left" w:pos="567"/>
          <w:tab w:val="left" w:pos="851"/>
        </w:tabs>
        <w:spacing w:before="120" w:after="120" w:line="360" w:lineRule="auto"/>
        <w:ind w:firstLine="284"/>
        <w:jc w:val="both"/>
        <w:rPr>
          <w:sz w:val="20"/>
          <w:szCs w:val="20"/>
        </w:rPr>
      </w:pPr>
      <w:r w:rsidRPr="00E71F2F">
        <w:rPr>
          <w:sz w:val="20"/>
          <w:szCs w:val="20"/>
        </w:rPr>
        <w:tab/>
        <w:t xml:space="preserve">+ Bổ sung yếu tố ngẫu nhiên hóa trong quá trình chọn nhân viên để tăng tính linh hoạt và giảm tần suất lặp. </w:t>
      </w:r>
    </w:p>
    <w:p w14:paraId="396B8547" w14:textId="4A831121" w:rsidR="00AA2EE2" w:rsidRPr="00E71F2F" w:rsidRDefault="00AA2EE2" w:rsidP="00AA2EE2">
      <w:pPr>
        <w:tabs>
          <w:tab w:val="left" w:pos="567"/>
          <w:tab w:val="left" w:pos="851"/>
        </w:tabs>
        <w:spacing w:before="120" w:after="120" w:line="360" w:lineRule="auto"/>
        <w:ind w:firstLine="284"/>
        <w:jc w:val="both"/>
        <w:rPr>
          <w:sz w:val="20"/>
          <w:szCs w:val="20"/>
        </w:rPr>
      </w:pPr>
      <w:r w:rsidRPr="00E71F2F">
        <w:rPr>
          <w:sz w:val="20"/>
          <w:szCs w:val="20"/>
        </w:rPr>
        <w:tab/>
        <w:t>+ Tái cân bằng lịch làm việc theo tuần hoặc theo ca, nhằm đảm bảo nhân viên có số ca tương đối đồng đều.</w:t>
      </w:r>
    </w:p>
    <w:p w14:paraId="30A3B0F6" w14:textId="66AE99BB" w:rsidR="00C1143D" w:rsidRPr="00E71F2F" w:rsidRDefault="00C1143D" w:rsidP="00AA2EE2">
      <w:pPr>
        <w:tabs>
          <w:tab w:val="left" w:pos="567"/>
          <w:tab w:val="left" w:pos="851"/>
        </w:tabs>
        <w:spacing w:before="120" w:after="120" w:line="360" w:lineRule="auto"/>
        <w:ind w:firstLine="284"/>
        <w:jc w:val="both"/>
        <w:rPr>
          <w:sz w:val="20"/>
          <w:szCs w:val="20"/>
        </w:rPr>
      </w:pPr>
      <w:r w:rsidRPr="00E71F2F">
        <w:rPr>
          <w:sz w:val="20"/>
          <w:szCs w:val="20"/>
        </w:rPr>
        <w:tab/>
        <w:t>+ Điều chỉnh ràng buộc phân công linh hoạt, ví dụ cập nhật thuộc tính currentMaxShiftsPerMonth theo quy mô nhân sự thực tế thay vì cố định.</w:t>
      </w:r>
    </w:p>
    <w:p w14:paraId="0C4A70CB" w14:textId="2C9D75A8" w:rsidR="00CB4341" w:rsidRPr="00E71F2F" w:rsidRDefault="00CB4341" w:rsidP="00AA2EE2">
      <w:pPr>
        <w:tabs>
          <w:tab w:val="left" w:pos="567"/>
          <w:tab w:val="left" w:pos="851"/>
        </w:tabs>
        <w:spacing w:before="120" w:after="120" w:line="360" w:lineRule="auto"/>
        <w:ind w:firstLine="284"/>
        <w:jc w:val="both"/>
        <w:rPr>
          <w:sz w:val="20"/>
          <w:szCs w:val="20"/>
        </w:rPr>
      </w:pPr>
      <w:r w:rsidRPr="00E71F2F">
        <w:rPr>
          <w:sz w:val="20"/>
          <w:szCs w:val="20"/>
        </w:rPr>
        <w:tab/>
        <w:t>+ Áp dụng cơ chế học từ lịch sử làm việc, giúp thuật toán ưu tiên nhân viên có ít ca hoặc ít ca trùng lặp hơn.</w:t>
      </w:r>
    </w:p>
    <w:p w14:paraId="3A597E76" w14:textId="3AD3E398" w:rsidR="008F778E" w:rsidRPr="00E71F2F" w:rsidRDefault="008F778E" w:rsidP="008F778E">
      <w:pPr>
        <w:tabs>
          <w:tab w:val="left" w:pos="567"/>
          <w:tab w:val="left" w:pos="851"/>
        </w:tabs>
        <w:spacing w:before="120" w:after="120" w:line="360" w:lineRule="auto"/>
        <w:jc w:val="both"/>
        <w:rPr>
          <w:sz w:val="20"/>
          <w:szCs w:val="20"/>
        </w:rPr>
      </w:pPr>
      <w:r w:rsidRPr="00E71F2F">
        <w:rPr>
          <w:b/>
          <w:bCs/>
          <w:sz w:val="20"/>
          <w:szCs w:val="20"/>
        </w:rPr>
        <w:t xml:space="preserve">7. Kết </w:t>
      </w:r>
      <w:r w:rsidR="003A5710" w:rsidRPr="00E71F2F">
        <w:rPr>
          <w:b/>
          <w:bCs/>
          <w:sz w:val="20"/>
          <w:szCs w:val="20"/>
        </w:rPr>
        <w:t>luận</w:t>
      </w:r>
    </w:p>
    <w:p w14:paraId="7E699064" w14:textId="77777777" w:rsidR="00E25E91" w:rsidRPr="00E71F2F" w:rsidRDefault="00E25E91" w:rsidP="00E25E91">
      <w:pPr>
        <w:tabs>
          <w:tab w:val="left" w:pos="567"/>
          <w:tab w:val="left" w:pos="851"/>
        </w:tabs>
        <w:spacing w:before="120" w:after="120" w:line="360" w:lineRule="auto"/>
        <w:ind w:firstLine="284"/>
        <w:jc w:val="both"/>
        <w:rPr>
          <w:sz w:val="20"/>
          <w:szCs w:val="20"/>
        </w:rPr>
      </w:pPr>
      <w:r w:rsidRPr="00E71F2F">
        <w:rPr>
          <w:sz w:val="20"/>
          <w:szCs w:val="20"/>
        </w:rPr>
        <w:t>Ứng dụng sắp xếp lịch làm việc tự động cho nhân viên nhà hàng được phát triển trong nghiên cứu này đã cho thấy tiềm năng lớn trong việc giải quyết bài toán phân công ca làm việc phức tạp trong môi trường thực tế. Thuật toán Greedy được triển khai đã đạt hiệu năng thực thi tốt, đặc biệt phù hợp với các hệ thống yêu cầu phản hồi nhanh.</w:t>
      </w:r>
    </w:p>
    <w:p w14:paraId="32D55AB1" w14:textId="77777777" w:rsidR="00E25E91" w:rsidRPr="00E71F2F" w:rsidRDefault="00E25E91" w:rsidP="00E25E91">
      <w:pPr>
        <w:tabs>
          <w:tab w:val="left" w:pos="567"/>
          <w:tab w:val="left" w:pos="851"/>
        </w:tabs>
        <w:spacing w:before="120" w:after="120" w:line="360" w:lineRule="auto"/>
        <w:ind w:firstLine="284"/>
        <w:jc w:val="both"/>
        <w:rPr>
          <w:sz w:val="20"/>
          <w:szCs w:val="20"/>
        </w:rPr>
      </w:pPr>
      <w:r w:rsidRPr="00E71F2F">
        <w:rPr>
          <w:sz w:val="20"/>
          <w:szCs w:val="20"/>
        </w:rPr>
        <w:t xml:space="preserve">Tuy nhiên, kết quả thực nghiệm cũng cho thấy những mặt hạn chế về công bằng trong phân bổ và tỉ lệ trùng lặp cao ở một số trường hợp, đặc biệt khi quy mô nhân sự lớn. Điều này đặt ra nhu cầu cải tiến thuật toán hiện tại bằng các chiến lược bổ trợ như tái cân bằng lịch làm việc theo tuần, </w:t>
      </w:r>
      <w:r w:rsidRPr="00E71F2F">
        <w:rPr>
          <w:sz w:val="20"/>
          <w:szCs w:val="20"/>
        </w:rPr>
        <w:t>thêm yếu tố ngẫu nhiên hóa hoặc tích hợp các kỹ thuật heuristic nhằm nâng cao tính công bằng và ngẫu nhiên trong lịch làm việc.</w:t>
      </w:r>
    </w:p>
    <w:p w14:paraId="05263368" w14:textId="73230248" w:rsidR="00E25E91" w:rsidRPr="00E71F2F" w:rsidRDefault="00E25E91" w:rsidP="00E25E91">
      <w:pPr>
        <w:tabs>
          <w:tab w:val="left" w:pos="567"/>
          <w:tab w:val="left" w:pos="851"/>
        </w:tabs>
        <w:spacing w:before="120" w:after="120" w:line="360" w:lineRule="auto"/>
        <w:ind w:firstLine="284"/>
        <w:jc w:val="both"/>
        <w:rPr>
          <w:sz w:val="20"/>
          <w:szCs w:val="20"/>
        </w:rPr>
      </w:pPr>
      <w:r w:rsidRPr="00E71F2F">
        <w:rPr>
          <w:sz w:val="20"/>
          <w:szCs w:val="20"/>
        </w:rPr>
        <w:t>Với kiến trúc phần mềm rõ ràng, khả năng mở rộng tốt và giao diện thân thiện, hệ thống có thể tiếp tục được phát triển để đáp ứng tốt hơn nhu cầu thực tế. Hướng nghiên cứu tiếp theo có thể bao gồm:</w:t>
      </w:r>
    </w:p>
    <w:p w14:paraId="38D1023D" w14:textId="44B624AE" w:rsidR="00E25E91" w:rsidRPr="00E71F2F" w:rsidRDefault="00E25E91" w:rsidP="00E25E91">
      <w:pPr>
        <w:tabs>
          <w:tab w:val="left" w:pos="567"/>
          <w:tab w:val="left" w:pos="851"/>
        </w:tabs>
        <w:spacing w:before="120" w:after="120" w:line="360" w:lineRule="auto"/>
        <w:ind w:firstLine="284"/>
        <w:jc w:val="both"/>
        <w:rPr>
          <w:sz w:val="20"/>
          <w:szCs w:val="20"/>
        </w:rPr>
      </w:pPr>
      <w:r w:rsidRPr="00E71F2F">
        <w:rPr>
          <w:sz w:val="20"/>
          <w:szCs w:val="20"/>
        </w:rPr>
        <w:tab/>
        <w:t xml:space="preserve">- </w:t>
      </w:r>
      <w:r w:rsidR="0006117B" w:rsidRPr="00E71F2F">
        <w:rPr>
          <w:sz w:val="20"/>
          <w:szCs w:val="20"/>
        </w:rPr>
        <w:t>Tích hợp mô hình học máy để học từ lịch sử và phản hồi của người dùng nhằm cải thiện chất lượng phân công lịch</w:t>
      </w:r>
    </w:p>
    <w:p w14:paraId="088C6F2A" w14:textId="1234D47E" w:rsidR="0006117B" w:rsidRPr="00E71F2F" w:rsidRDefault="0006117B" w:rsidP="00E25E91">
      <w:pPr>
        <w:tabs>
          <w:tab w:val="left" w:pos="567"/>
          <w:tab w:val="left" w:pos="851"/>
        </w:tabs>
        <w:spacing w:before="120" w:after="120" w:line="360" w:lineRule="auto"/>
        <w:ind w:firstLine="284"/>
        <w:jc w:val="both"/>
        <w:rPr>
          <w:sz w:val="20"/>
          <w:szCs w:val="20"/>
        </w:rPr>
      </w:pPr>
      <w:r w:rsidRPr="00E71F2F">
        <w:rPr>
          <w:sz w:val="20"/>
          <w:szCs w:val="20"/>
        </w:rPr>
        <w:tab/>
        <w:t>- Cải thiện hiệu xuất của giao diện ứng dụng để tránh tình trạng đơ, chậm phản hồi.</w:t>
      </w:r>
    </w:p>
    <w:p w14:paraId="202D0116" w14:textId="762CCB3D" w:rsidR="0006117B" w:rsidRPr="00E71F2F" w:rsidRDefault="0006117B" w:rsidP="00E25E91">
      <w:pPr>
        <w:tabs>
          <w:tab w:val="left" w:pos="567"/>
          <w:tab w:val="left" w:pos="851"/>
        </w:tabs>
        <w:spacing w:before="120" w:after="120" w:line="360" w:lineRule="auto"/>
        <w:ind w:firstLine="284"/>
        <w:jc w:val="both"/>
        <w:rPr>
          <w:sz w:val="20"/>
          <w:szCs w:val="20"/>
        </w:rPr>
      </w:pPr>
      <w:r w:rsidRPr="00E71F2F">
        <w:rPr>
          <w:sz w:val="20"/>
          <w:szCs w:val="20"/>
        </w:rPr>
        <w:tab/>
        <w:t>- Thiết kế thêm ứng dụng di động để nhân viên có thể x</w:t>
      </w:r>
      <w:r w:rsidR="006700AF">
        <w:rPr>
          <w:sz w:val="20"/>
          <w:szCs w:val="20"/>
        </w:rPr>
        <w:t>em</w:t>
      </w:r>
      <w:r w:rsidRPr="00E71F2F">
        <w:rPr>
          <w:sz w:val="20"/>
          <w:szCs w:val="20"/>
        </w:rPr>
        <w:t xml:space="preserve"> lịch làm việc d</w:t>
      </w:r>
      <w:r w:rsidR="006700AF">
        <w:rPr>
          <w:sz w:val="20"/>
          <w:szCs w:val="20"/>
        </w:rPr>
        <w:t>ễ</w:t>
      </w:r>
      <w:r w:rsidRPr="00E71F2F">
        <w:rPr>
          <w:sz w:val="20"/>
          <w:szCs w:val="20"/>
        </w:rPr>
        <w:t xml:space="preserve"> dàng.</w:t>
      </w:r>
    </w:p>
    <w:p w14:paraId="5A24BB39" w14:textId="59F6038E" w:rsidR="00CD65F0" w:rsidRPr="00E71F2F" w:rsidRDefault="00CD65F0" w:rsidP="00E25E91">
      <w:pPr>
        <w:tabs>
          <w:tab w:val="left" w:pos="567"/>
          <w:tab w:val="left" w:pos="851"/>
        </w:tabs>
        <w:spacing w:before="120" w:after="120" w:line="360" w:lineRule="auto"/>
        <w:ind w:firstLine="284"/>
        <w:jc w:val="both"/>
        <w:rPr>
          <w:sz w:val="20"/>
          <w:szCs w:val="20"/>
        </w:rPr>
      </w:pPr>
      <w:r w:rsidRPr="00E71F2F">
        <w:rPr>
          <w:sz w:val="20"/>
          <w:szCs w:val="20"/>
        </w:rPr>
        <w:tab/>
        <w:t>- Mở rộng khả năng ứng dụng cho các ngành nghề khác như y tế, sản xuất, hoặc logistics.</w:t>
      </w:r>
    </w:p>
    <w:p w14:paraId="7D7CBE99" w14:textId="5F4214D6" w:rsidR="00753A1E" w:rsidRPr="00E71F2F" w:rsidRDefault="00955CF8" w:rsidP="00E25E91">
      <w:pPr>
        <w:tabs>
          <w:tab w:val="left" w:pos="567"/>
          <w:tab w:val="left" w:pos="851"/>
        </w:tabs>
        <w:spacing w:before="120" w:after="120" w:line="360" w:lineRule="auto"/>
        <w:jc w:val="both"/>
        <w:rPr>
          <w:b/>
          <w:bCs/>
          <w:sz w:val="20"/>
          <w:szCs w:val="20"/>
        </w:rPr>
      </w:pPr>
      <w:r w:rsidRPr="00E71F2F">
        <w:rPr>
          <w:b/>
          <w:bCs/>
          <w:sz w:val="20"/>
          <w:szCs w:val="20"/>
        </w:rPr>
        <w:t xml:space="preserve">8. </w:t>
      </w:r>
      <w:r w:rsidR="00C11856" w:rsidRPr="00E71F2F">
        <w:rPr>
          <w:b/>
          <w:bCs/>
          <w:sz w:val="20"/>
          <w:szCs w:val="20"/>
        </w:rPr>
        <w:t>Tài liệu tham khảo</w:t>
      </w:r>
    </w:p>
    <w:p w14:paraId="51E226E6" w14:textId="3F1F1ACE" w:rsidR="0087162C" w:rsidRPr="00E71F2F" w:rsidRDefault="0087162C" w:rsidP="0087162C">
      <w:pPr>
        <w:spacing w:before="120" w:after="120" w:line="360" w:lineRule="auto"/>
        <w:jc w:val="both"/>
        <w:rPr>
          <w:sz w:val="20"/>
          <w:szCs w:val="20"/>
        </w:rPr>
      </w:pPr>
      <w:r w:rsidRPr="00E71F2F">
        <w:rPr>
          <w:sz w:val="20"/>
          <w:szCs w:val="20"/>
        </w:rPr>
        <w:t xml:space="preserve">[1] R. K. Ahuja, T. L. Magnanti, and J. B. Orlin, </w:t>
      </w:r>
      <w:r w:rsidRPr="00E71F2F">
        <w:rPr>
          <w:i/>
          <w:iCs/>
          <w:sz w:val="20"/>
          <w:szCs w:val="20"/>
        </w:rPr>
        <w:t>Network Flows: Theory, Algorithms, and Applications</w:t>
      </w:r>
      <w:r w:rsidRPr="00E71F2F">
        <w:rPr>
          <w:sz w:val="20"/>
          <w:szCs w:val="20"/>
        </w:rPr>
        <w:t>. Prentice Hall, 1993.</w:t>
      </w:r>
    </w:p>
    <w:p w14:paraId="6BFB2409" w14:textId="1D3F2BAD" w:rsidR="0087162C" w:rsidRPr="00E71F2F" w:rsidRDefault="0087162C" w:rsidP="0087162C">
      <w:pPr>
        <w:spacing w:before="120" w:after="120" w:line="360" w:lineRule="auto"/>
        <w:jc w:val="both"/>
        <w:rPr>
          <w:sz w:val="20"/>
          <w:szCs w:val="20"/>
        </w:rPr>
      </w:pPr>
      <w:r w:rsidRPr="00E71F2F">
        <w:rPr>
          <w:sz w:val="20"/>
          <w:szCs w:val="20"/>
        </w:rPr>
        <w:t xml:space="preserve">[2] E. K. Burke et al., “A survey of staff scheduling and rostering,” </w:t>
      </w:r>
      <w:r w:rsidRPr="00E71F2F">
        <w:rPr>
          <w:i/>
          <w:iCs/>
          <w:sz w:val="20"/>
          <w:szCs w:val="20"/>
        </w:rPr>
        <w:t>Annals of Operations Research</w:t>
      </w:r>
      <w:r w:rsidRPr="00E71F2F">
        <w:rPr>
          <w:sz w:val="20"/>
          <w:szCs w:val="20"/>
        </w:rPr>
        <w:t>, vol. 155, pp. 3–31, 2007.</w:t>
      </w:r>
    </w:p>
    <w:p w14:paraId="6412BA3C" w14:textId="3D7F7F5E" w:rsidR="00305152" w:rsidRPr="00E71F2F" w:rsidRDefault="0087162C" w:rsidP="0087162C">
      <w:pPr>
        <w:spacing w:before="120" w:after="120" w:line="360" w:lineRule="auto"/>
        <w:jc w:val="both"/>
        <w:rPr>
          <w:sz w:val="20"/>
          <w:szCs w:val="20"/>
        </w:rPr>
      </w:pPr>
      <w:r w:rsidRPr="00E71F2F">
        <w:rPr>
          <w:sz w:val="20"/>
          <w:szCs w:val="20"/>
        </w:rPr>
        <w:t xml:space="preserve">[3] T. H. Cormen, C. E. Leiserson, R. L. Rivest, and C. Stein, </w:t>
      </w:r>
      <w:r w:rsidRPr="00E71F2F">
        <w:rPr>
          <w:i/>
          <w:iCs/>
          <w:sz w:val="20"/>
          <w:szCs w:val="20"/>
        </w:rPr>
        <w:t>Introduction to Algorithms</w:t>
      </w:r>
      <w:r w:rsidRPr="00E71F2F">
        <w:rPr>
          <w:sz w:val="20"/>
          <w:szCs w:val="20"/>
        </w:rPr>
        <w:t>, 3rd ed. MIT Press, 2009.</w:t>
      </w:r>
    </w:p>
    <w:p w14:paraId="1B3CC926" w14:textId="6EA4503B" w:rsidR="00305152" w:rsidRPr="00E71F2F" w:rsidRDefault="00305152" w:rsidP="0087162C">
      <w:pPr>
        <w:spacing w:before="120" w:after="120" w:line="360" w:lineRule="auto"/>
        <w:jc w:val="both"/>
        <w:rPr>
          <w:sz w:val="20"/>
          <w:szCs w:val="20"/>
        </w:rPr>
      </w:pPr>
      <w:r w:rsidRPr="00E71F2F">
        <w:rPr>
          <w:sz w:val="20"/>
          <w:szCs w:val="20"/>
        </w:rPr>
        <w:t xml:space="preserve">[4] Gamma, E., Helm, R., Johnson, R., &amp; Vlissides, J. (1994). </w:t>
      </w:r>
      <w:r w:rsidRPr="00E71F2F">
        <w:rPr>
          <w:i/>
          <w:iCs/>
          <w:sz w:val="20"/>
          <w:szCs w:val="20"/>
        </w:rPr>
        <w:t>Design Patterns: Elements of Reusable Object-Oriented Software</w:t>
      </w:r>
      <w:r w:rsidRPr="00E71F2F">
        <w:rPr>
          <w:sz w:val="20"/>
          <w:szCs w:val="20"/>
        </w:rPr>
        <w:t>. Addison-Wesley.</w:t>
      </w:r>
    </w:p>
    <w:p w14:paraId="783140A9" w14:textId="3096B7FE" w:rsidR="00305152" w:rsidRPr="00E71F2F" w:rsidRDefault="00305152" w:rsidP="0087162C">
      <w:pPr>
        <w:spacing w:before="120" w:after="120" w:line="360" w:lineRule="auto"/>
        <w:jc w:val="both"/>
        <w:rPr>
          <w:sz w:val="20"/>
          <w:szCs w:val="20"/>
        </w:rPr>
      </w:pPr>
      <w:r w:rsidRPr="00E71F2F">
        <w:rPr>
          <w:sz w:val="20"/>
          <w:szCs w:val="20"/>
        </w:rPr>
        <w:t xml:space="preserve">[5] Freeman, E., Robson, E., Bates, B., &amp; Sierra, K. (2004). </w:t>
      </w:r>
      <w:r w:rsidRPr="00E71F2F">
        <w:rPr>
          <w:i/>
          <w:iCs/>
          <w:sz w:val="20"/>
          <w:szCs w:val="20"/>
        </w:rPr>
        <w:t>Head First Design Patterns</w:t>
      </w:r>
      <w:r w:rsidRPr="00E71F2F">
        <w:rPr>
          <w:sz w:val="20"/>
          <w:szCs w:val="20"/>
        </w:rPr>
        <w:t>. O'Reilly Media.</w:t>
      </w:r>
    </w:p>
    <w:p w14:paraId="3AA57F2D" w14:textId="0BE5DA60" w:rsidR="00305152" w:rsidRPr="00E71F2F" w:rsidRDefault="00305152" w:rsidP="0087162C">
      <w:pPr>
        <w:spacing w:before="120" w:after="120" w:line="360" w:lineRule="auto"/>
        <w:jc w:val="both"/>
        <w:rPr>
          <w:sz w:val="20"/>
          <w:szCs w:val="20"/>
        </w:rPr>
      </w:pPr>
      <w:r w:rsidRPr="00E71F2F">
        <w:rPr>
          <w:sz w:val="20"/>
          <w:szCs w:val="20"/>
        </w:rPr>
        <w:t xml:space="preserve">[6] Oracle. (2023). </w:t>
      </w:r>
      <w:r w:rsidRPr="00E71F2F">
        <w:rPr>
          <w:i/>
          <w:iCs/>
          <w:sz w:val="20"/>
          <w:szCs w:val="20"/>
        </w:rPr>
        <w:t>JavaFX Architecture Documentation</w:t>
      </w:r>
      <w:r w:rsidRPr="00E71F2F">
        <w:rPr>
          <w:sz w:val="20"/>
          <w:szCs w:val="20"/>
        </w:rPr>
        <w:t xml:space="preserve">. Truy cập từ: </w:t>
      </w:r>
      <w:hyperlink r:id="rId11" w:tgtFrame="_new" w:history="1">
        <w:r w:rsidRPr="00E71F2F">
          <w:rPr>
            <w:rStyle w:val="Hyperlink"/>
            <w:sz w:val="20"/>
            <w:szCs w:val="20"/>
          </w:rPr>
          <w:t>https://openjfx.io/</w:t>
        </w:r>
      </w:hyperlink>
    </w:p>
    <w:p w14:paraId="742370C5" w14:textId="29CFDF7B" w:rsidR="00C11856" w:rsidRPr="00E71F2F" w:rsidRDefault="00305152" w:rsidP="00BF5F80">
      <w:pPr>
        <w:spacing w:before="120" w:after="120" w:line="360" w:lineRule="auto"/>
        <w:jc w:val="both"/>
        <w:rPr>
          <w:sz w:val="20"/>
          <w:szCs w:val="20"/>
        </w:rPr>
      </w:pPr>
      <w:r w:rsidRPr="00E71F2F">
        <w:rPr>
          <w:sz w:val="20"/>
          <w:szCs w:val="20"/>
        </w:rPr>
        <w:t xml:space="preserve">[7] Martin, R. C. (2003). </w:t>
      </w:r>
      <w:r w:rsidRPr="00E71F2F">
        <w:rPr>
          <w:i/>
          <w:iCs/>
          <w:sz w:val="20"/>
          <w:szCs w:val="20"/>
        </w:rPr>
        <w:t>Agile Software Development: Principles, Patterns, and Practices</w:t>
      </w:r>
      <w:r w:rsidRPr="00E71F2F">
        <w:rPr>
          <w:sz w:val="20"/>
          <w:szCs w:val="20"/>
        </w:rPr>
        <w:t>. Prentice Hall.</w:t>
      </w:r>
    </w:p>
    <w:p w14:paraId="0FEC5B2C" w14:textId="47BAB070" w:rsidR="00BF5F80" w:rsidRPr="00E71F2F" w:rsidRDefault="00BF5F80" w:rsidP="00BF5F80">
      <w:pPr>
        <w:spacing w:before="120" w:after="120" w:line="360" w:lineRule="auto"/>
        <w:jc w:val="both"/>
        <w:rPr>
          <w:sz w:val="20"/>
          <w:szCs w:val="20"/>
        </w:rPr>
      </w:pPr>
      <w:r w:rsidRPr="00E71F2F">
        <w:rPr>
          <w:sz w:val="20"/>
          <w:szCs w:val="20"/>
        </w:rPr>
        <w:t>[8] Oracle, “Java Documentation,” [Online]. Available: https://docs.oracle.com/javase/.</w:t>
      </w:r>
    </w:p>
    <w:p w14:paraId="1F1E2E3C" w14:textId="03143A76" w:rsidR="00BF5F80" w:rsidRPr="00E71F2F" w:rsidRDefault="00BF5F80" w:rsidP="00BF5F80">
      <w:pPr>
        <w:spacing w:before="120" w:after="120" w:line="360" w:lineRule="auto"/>
        <w:jc w:val="both"/>
        <w:rPr>
          <w:sz w:val="20"/>
          <w:szCs w:val="20"/>
        </w:rPr>
      </w:pPr>
      <w:r w:rsidRPr="00E71F2F">
        <w:rPr>
          <w:sz w:val="20"/>
          <w:szCs w:val="20"/>
        </w:rPr>
        <w:t>[9] Oracle, “JavaFX Documentation,” [Online].Available:https://docs.oracle.com/javafx/.</w:t>
      </w:r>
    </w:p>
    <w:p w14:paraId="09E4D731" w14:textId="77777777" w:rsidR="00BF5F80" w:rsidRPr="00E71F2F" w:rsidRDefault="00BF5F80" w:rsidP="00BF5F80">
      <w:pPr>
        <w:spacing w:before="120" w:after="120" w:line="360" w:lineRule="auto"/>
        <w:jc w:val="both"/>
        <w:rPr>
          <w:sz w:val="20"/>
          <w:szCs w:val="20"/>
        </w:rPr>
      </w:pPr>
      <w:r w:rsidRPr="00E71F2F">
        <w:rPr>
          <w:sz w:val="20"/>
          <w:szCs w:val="20"/>
        </w:rPr>
        <w:lastRenderedPageBreak/>
        <w:t>[10] Microsoft, “SQL Server Documentation,” [Online]. Available: https://docs.microsoft.com/en-us/sql/.</w:t>
      </w:r>
    </w:p>
    <w:p w14:paraId="07B8914F" w14:textId="71F8C42F" w:rsidR="00BF5F80" w:rsidRPr="00E71F2F" w:rsidRDefault="00BF5F80" w:rsidP="00BF5F80">
      <w:pPr>
        <w:spacing w:before="120" w:after="120" w:line="360" w:lineRule="auto"/>
        <w:jc w:val="both"/>
        <w:rPr>
          <w:sz w:val="20"/>
          <w:szCs w:val="20"/>
        </w:rPr>
      </w:pPr>
      <w:r w:rsidRPr="00E71F2F">
        <w:rPr>
          <w:sz w:val="20"/>
          <w:szCs w:val="20"/>
        </w:rPr>
        <w:t>[11] Apache, “NetBeans Documentation,” [Online].Available:https://netbeans.apache.org/kb/.</w:t>
      </w:r>
    </w:p>
    <w:p w14:paraId="7C801B50" w14:textId="77777777" w:rsidR="007212B2" w:rsidRPr="00E71F2F" w:rsidRDefault="007212B2" w:rsidP="007212B2">
      <w:pPr>
        <w:spacing w:before="120" w:after="120" w:line="360" w:lineRule="auto"/>
        <w:jc w:val="both"/>
        <w:rPr>
          <w:sz w:val="20"/>
          <w:szCs w:val="20"/>
        </w:rPr>
      </w:pPr>
      <w:r w:rsidRPr="00E71F2F">
        <w:rPr>
          <w:sz w:val="20"/>
          <w:szCs w:val="20"/>
        </w:rPr>
        <w:t xml:space="preserve">[12] J. Kleinberg and É. Tardos, </w:t>
      </w:r>
      <w:r w:rsidRPr="00E71F2F">
        <w:rPr>
          <w:i/>
          <w:iCs/>
          <w:sz w:val="20"/>
          <w:szCs w:val="20"/>
        </w:rPr>
        <w:t>Algorithm Design</w:t>
      </w:r>
      <w:r w:rsidRPr="00E71F2F">
        <w:rPr>
          <w:sz w:val="20"/>
          <w:szCs w:val="20"/>
        </w:rPr>
        <w:t>. Pearson, 2005.</w:t>
      </w:r>
    </w:p>
    <w:p w14:paraId="0CA12722" w14:textId="77777777" w:rsidR="00B76ABB" w:rsidRPr="00E71F2F" w:rsidRDefault="00B76ABB" w:rsidP="00B76ABB">
      <w:pPr>
        <w:spacing w:before="120" w:after="120" w:line="360" w:lineRule="auto"/>
        <w:jc w:val="both"/>
        <w:rPr>
          <w:sz w:val="20"/>
          <w:szCs w:val="20"/>
        </w:rPr>
      </w:pPr>
      <w:r w:rsidRPr="00E71F2F">
        <w:rPr>
          <w:sz w:val="20"/>
          <w:szCs w:val="20"/>
        </w:rPr>
        <w:t xml:space="preserve">[13] C. E. Shannon, “A mathematical theory of communication,” </w:t>
      </w:r>
      <w:r w:rsidRPr="00E71F2F">
        <w:rPr>
          <w:i/>
          <w:iCs/>
          <w:sz w:val="20"/>
          <w:szCs w:val="20"/>
        </w:rPr>
        <w:t>Bell System Technical Journal</w:t>
      </w:r>
      <w:r w:rsidRPr="00E71F2F">
        <w:rPr>
          <w:sz w:val="20"/>
          <w:szCs w:val="20"/>
        </w:rPr>
        <w:t>, vol. 27, pp. 379–423, 1948.</w:t>
      </w:r>
    </w:p>
    <w:p w14:paraId="43BFCB1D" w14:textId="4533FD43" w:rsidR="00BF5F80" w:rsidRPr="00E71F2F" w:rsidRDefault="00B36A0B" w:rsidP="00BF5F80">
      <w:pPr>
        <w:spacing w:before="120" w:after="120" w:line="360" w:lineRule="auto"/>
        <w:jc w:val="both"/>
        <w:rPr>
          <w:sz w:val="20"/>
          <w:szCs w:val="20"/>
        </w:rPr>
      </w:pPr>
      <w:r w:rsidRPr="00E71F2F">
        <w:rPr>
          <w:sz w:val="20"/>
          <w:szCs w:val="20"/>
        </w:rPr>
        <w:t xml:space="preserve">[14] D. E. Knuth, </w:t>
      </w:r>
      <w:r w:rsidRPr="00E71F2F">
        <w:rPr>
          <w:i/>
          <w:iCs/>
          <w:sz w:val="20"/>
          <w:szCs w:val="20"/>
        </w:rPr>
        <w:t>The Art of Computer Programming, Volume 2: Seminumerical Algorithms</w:t>
      </w:r>
      <w:r w:rsidRPr="00E71F2F">
        <w:rPr>
          <w:sz w:val="20"/>
          <w:szCs w:val="20"/>
        </w:rPr>
        <w:t>, 3rd ed. Addison-Wesley, 1997.</w:t>
      </w:r>
    </w:p>
    <w:sectPr w:rsidR="00BF5F80" w:rsidRPr="00E71F2F" w:rsidSect="00355B74">
      <w:type w:val="continuous"/>
      <w:pgSz w:w="11906" w:h="16838" w:code="9"/>
      <w:pgMar w:top="567" w:right="890" w:bottom="1418" w:left="89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6AB87" w14:textId="77777777" w:rsidR="00470107" w:rsidRDefault="00470107" w:rsidP="00FD4F98">
      <w:pPr>
        <w:spacing w:after="0" w:line="240" w:lineRule="auto"/>
      </w:pPr>
      <w:r>
        <w:separator/>
      </w:r>
    </w:p>
  </w:endnote>
  <w:endnote w:type="continuationSeparator" w:id="0">
    <w:p w14:paraId="6423F463" w14:textId="77777777" w:rsidR="00470107" w:rsidRDefault="00470107" w:rsidP="00FD4F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0D194" w14:textId="77777777" w:rsidR="00470107" w:rsidRDefault="00470107" w:rsidP="00FD4F98">
      <w:pPr>
        <w:spacing w:after="0" w:line="240" w:lineRule="auto"/>
      </w:pPr>
      <w:r>
        <w:separator/>
      </w:r>
    </w:p>
  </w:footnote>
  <w:footnote w:type="continuationSeparator" w:id="0">
    <w:p w14:paraId="4B318CC1" w14:textId="77777777" w:rsidR="00470107" w:rsidRDefault="00470107" w:rsidP="00FD4F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648E7"/>
    <w:multiLevelType w:val="multilevel"/>
    <w:tmpl w:val="2848B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9B7B41"/>
    <w:multiLevelType w:val="multilevel"/>
    <w:tmpl w:val="6B865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8995672">
    <w:abstractNumId w:val="0"/>
  </w:num>
  <w:num w:numId="2" w16cid:durableId="1652439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77C"/>
    <w:rsid w:val="000014E9"/>
    <w:rsid w:val="0001556F"/>
    <w:rsid w:val="00017F2E"/>
    <w:rsid w:val="000210A3"/>
    <w:rsid w:val="0002601B"/>
    <w:rsid w:val="00041224"/>
    <w:rsid w:val="00043C77"/>
    <w:rsid w:val="00044DA7"/>
    <w:rsid w:val="0006117B"/>
    <w:rsid w:val="000654C4"/>
    <w:rsid w:val="00065B6C"/>
    <w:rsid w:val="0008415B"/>
    <w:rsid w:val="000A673F"/>
    <w:rsid w:val="000A7E41"/>
    <w:rsid w:val="000B3D09"/>
    <w:rsid w:val="000B56B9"/>
    <w:rsid w:val="000D4514"/>
    <w:rsid w:val="000D4BCB"/>
    <w:rsid w:val="000F793F"/>
    <w:rsid w:val="000F7F32"/>
    <w:rsid w:val="001028CF"/>
    <w:rsid w:val="00102CAB"/>
    <w:rsid w:val="00103E30"/>
    <w:rsid w:val="001137E1"/>
    <w:rsid w:val="0012658F"/>
    <w:rsid w:val="001358F0"/>
    <w:rsid w:val="00140897"/>
    <w:rsid w:val="00143E1B"/>
    <w:rsid w:val="00143FC8"/>
    <w:rsid w:val="00147423"/>
    <w:rsid w:val="001671DA"/>
    <w:rsid w:val="00182ED0"/>
    <w:rsid w:val="001847A4"/>
    <w:rsid w:val="00185828"/>
    <w:rsid w:val="001C756E"/>
    <w:rsid w:val="001C7CDB"/>
    <w:rsid w:val="001D47A6"/>
    <w:rsid w:val="001E2493"/>
    <w:rsid w:val="0020444F"/>
    <w:rsid w:val="00213689"/>
    <w:rsid w:val="00214721"/>
    <w:rsid w:val="00223AD6"/>
    <w:rsid w:val="00236C04"/>
    <w:rsid w:val="002618B0"/>
    <w:rsid w:val="0028108E"/>
    <w:rsid w:val="00294C3C"/>
    <w:rsid w:val="002B03A8"/>
    <w:rsid w:val="002B769B"/>
    <w:rsid w:val="002E0172"/>
    <w:rsid w:val="00305152"/>
    <w:rsid w:val="0031775E"/>
    <w:rsid w:val="0032017C"/>
    <w:rsid w:val="00323FC0"/>
    <w:rsid w:val="00343E30"/>
    <w:rsid w:val="00344496"/>
    <w:rsid w:val="00352A45"/>
    <w:rsid w:val="00355B74"/>
    <w:rsid w:val="00375C1C"/>
    <w:rsid w:val="00377F0B"/>
    <w:rsid w:val="00384B56"/>
    <w:rsid w:val="00392F09"/>
    <w:rsid w:val="0039567F"/>
    <w:rsid w:val="003A5710"/>
    <w:rsid w:val="003C76AA"/>
    <w:rsid w:val="003D0686"/>
    <w:rsid w:val="003D16C5"/>
    <w:rsid w:val="003E223E"/>
    <w:rsid w:val="003F6001"/>
    <w:rsid w:val="0040020C"/>
    <w:rsid w:val="004009F4"/>
    <w:rsid w:val="00405E86"/>
    <w:rsid w:val="00412521"/>
    <w:rsid w:val="004253B5"/>
    <w:rsid w:val="004356CC"/>
    <w:rsid w:val="0044476C"/>
    <w:rsid w:val="00444CAB"/>
    <w:rsid w:val="00454A94"/>
    <w:rsid w:val="00470107"/>
    <w:rsid w:val="00485134"/>
    <w:rsid w:val="00490293"/>
    <w:rsid w:val="00495317"/>
    <w:rsid w:val="00501571"/>
    <w:rsid w:val="00514C50"/>
    <w:rsid w:val="00523879"/>
    <w:rsid w:val="00542B0B"/>
    <w:rsid w:val="0055571B"/>
    <w:rsid w:val="005578C2"/>
    <w:rsid w:val="00566159"/>
    <w:rsid w:val="00582A7E"/>
    <w:rsid w:val="00585A80"/>
    <w:rsid w:val="00592F1C"/>
    <w:rsid w:val="005A4ED3"/>
    <w:rsid w:val="005B2103"/>
    <w:rsid w:val="005F17A5"/>
    <w:rsid w:val="00604927"/>
    <w:rsid w:val="00606076"/>
    <w:rsid w:val="00620E72"/>
    <w:rsid w:val="00622763"/>
    <w:rsid w:val="00630007"/>
    <w:rsid w:val="006450F2"/>
    <w:rsid w:val="00660B34"/>
    <w:rsid w:val="00660E96"/>
    <w:rsid w:val="006700AF"/>
    <w:rsid w:val="006760E8"/>
    <w:rsid w:val="00684731"/>
    <w:rsid w:val="0068712B"/>
    <w:rsid w:val="006916F2"/>
    <w:rsid w:val="006A381F"/>
    <w:rsid w:val="006B355B"/>
    <w:rsid w:val="006D4A76"/>
    <w:rsid w:val="006E59F2"/>
    <w:rsid w:val="00704447"/>
    <w:rsid w:val="007049CE"/>
    <w:rsid w:val="007212B2"/>
    <w:rsid w:val="00725836"/>
    <w:rsid w:val="00731C4D"/>
    <w:rsid w:val="007517DC"/>
    <w:rsid w:val="00753A1E"/>
    <w:rsid w:val="00756AE9"/>
    <w:rsid w:val="00762721"/>
    <w:rsid w:val="00780682"/>
    <w:rsid w:val="0078721D"/>
    <w:rsid w:val="007A7685"/>
    <w:rsid w:val="008000AF"/>
    <w:rsid w:val="00812063"/>
    <w:rsid w:val="008254FA"/>
    <w:rsid w:val="008266DE"/>
    <w:rsid w:val="00827EC0"/>
    <w:rsid w:val="00833D94"/>
    <w:rsid w:val="00840F79"/>
    <w:rsid w:val="00846A58"/>
    <w:rsid w:val="00850C95"/>
    <w:rsid w:val="0086086E"/>
    <w:rsid w:val="008642A7"/>
    <w:rsid w:val="00870DD3"/>
    <w:rsid w:val="0087162C"/>
    <w:rsid w:val="008765B9"/>
    <w:rsid w:val="00877B8C"/>
    <w:rsid w:val="008836C0"/>
    <w:rsid w:val="00885BBA"/>
    <w:rsid w:val="00886754"/>
    <w:rsid w:val="008D3BEA"/>
    <w:rsid w:val="008E4C5B"/>
    <w:rsid w:val="008E5E6E"/>
    <w:rsid w:val="008F778E"/>
    <w:rsid w:val="00920D8B"/>
    <w:rsid w:val="00955883"/>
    <w:rsid w:val="00955CF8"/>
    <w:rsid w:val="00965D09"/>
    <w:rsid w:val="0097479C"/>
    <w:rsid w:val="00985F28"/>
    <w:rsid w:val="009E0D69"/>
    <w:rsid w:val="009E1138"/>
    <w:rsid w:val="009F785B"/>
    <w:rsid w:val="00A06FA3"/>
    <w:rsid w:val="00A11262"/>
    <w:rsid w:val="00A163B4"/>
    <w:rsid w:val="00A2077C"/>
    <w:rsid w:val="00A31525"/>
    <w:rsid w:val="00A5145F"/>
    <w:rsid w:val="00A63CB1"/>
    <w:rsid w:val="00A7421A"/>
    <w:rsid w:val="00A87277"/>
    <w:rsid w:val="00A96B1F"/>
    <w:rsid w:val="00AA2EE2"/>
    <w:rsid w:val="00AB1FC0"/>
    <w:rsid w:val="00AB3267"/>
    <w:rsid w:val="00AC0900"/>
    <w:rsid w:val="00AD2390"/>
    <w:rsid w:val="00AD5668"/>
    <w:rsid w:val="00AD7EE4"/>
    <w:rsid w:val="00AE3A7F"/>
    <w:rsid w:val="00B0098C"/>
    <w:rsid w:val="00B0349C"/>
    <w:rsid w:val="00B05B3E"/>
    <w:rsid w:val="00B219B6"/>
    <w:rsid w:val="00B364F7"/>
    <w:rsid w:val="00B36A0B"/>
    <w:rsid w:val="00B434AE"/>
    <w:rsid w:val="00B4530C"/>
    <w:rsid w:val="00B51079"/>
    <w:rsid w:val="00B62902"/>
    <w:rsid w:val="00B71A71"/>
    <w:rsid w:val="00B76ABB"/>
    <w:rsid w:val="00B8040D"/>
    <w:rsid w:val="00B81E9D"/>
    <w:rsid w:val="00B8254D"/>
    <w:rsid w:val="00B8345E"/>
    <w:rsid w:val="00B92AF8"/>
    <w:rsid w:val="00BA2AFF"/>
    <w:rsid w:val="00BC706C"/>
    <w:rsid w:val="00BE307E"/>
    <w:rsid w:val="00BF5F80"/>
    <w:rsid w:val="00C1143D"/>
    <w:rsid w:val="00C11856"/>
    <w:rsid w:val="00C118C3"/>
    <w:rsid w:val="00C25DAE"/>
    <w:rsid w:val="00C37A58"/>
    <w:rsid w:val="00C507ED"/>
    <w:rsid w:val="00C51E51"/>
    <w:rsid w:val="00C55ECA"/>
    <w:rsid w:val="00C66607"/>
    <w:rsid w:val="00C67ED0"/>
    <w:rsid w:val="00C70C0B"/>
    <w:rsid w:val="00C75C6B"/>
    <w:rsid w:val="00C84470"/>
    <w:rsid w:val="00C84A33"/>
    <w:rsid w:val="00C8688C"/>
    <w:rsid w:val="00CA2297"/>
    <w:rsid w:val="00CA6163"/>
    <w:rsid w:val="00CB4341"/>
    <w:rsid w:val="00CD0F4D"/>
    <w:rsid w:val="00CD55E7"/>
    <w:rsid w:val="00CD65F0"/>
    <w:rsid w:val="00CF6CCA"/>
    <w:rsid w:val="00D124CB"/>
    <w:rsid w:val="00D24D55"/>
    <w:rsid w:val="00D32DA4"/>
    <w:rsid w:val="00D44DCE"/>
    <w:rsid w:val="00D504E9"/>
    <w:rsid w:val="00D5338A"/>
    <w:rsid w:val="00D5649B"/>
    <w:rsid w:val="00D709EB"/>
    <w:rsid w:val="00D96DD7"/>
    <w:rsid w:val="00DA0BC1"/>
    <w:rsid w:val="00DA3C8A"/>
    <w:rsid w:val="00DC2167"/>
    <w:rsid w:val="00DD4F42"/>
    <w:rsid w:val="00DF5B32"/>
    <w:rsid w:val="00E06A26"/>
    <w:rsid w:val="00E25E91"/>
    <w:rsid w:val="00E35339"/>
    <w:rsid w:val="00E42B27"/>
    <w:rsid w:val="00E46E23"/>
    <w:rsid w:val="00E550F1"/>
    <w:rsid w:val="00E60BF5"/>
    <w:rsid w:val="00E71F2F"/>
    <w:rsid w:val="00E964BA"/>
    <w:rsid w:val="00E9707E"/>
    <w:rsid w:val="00EA1D66"/>
    <w:rsid w:val="00EB1B43"/>
    <w:rsid w:val="00EB262C"/>
    <w:rsid w:val="00EB477F"/>
    <w:rsid w:val="00EC4B10"/>
    <w:rsid w:val="00ED0A83"/>
    <w:rsid w:val="00ED52EF"/>
    <w:rsid w:val="00EE25BC"/>
    <w:rsid w:val="00F0122F"/>
    <w:rsid w:val="00F177A8"/>
    <w:rsid w:val="00F220F1"/>
    <w:rsid w:val="00F25EBB"/>
    <w:rsid w:val="00F36367"/>
    <w:rsid w:val="00F67A33"/>
    <w:rsid w:val="00F77711"/>
    <w:rsid w:val="00F77F9A"/>
    <w:rsid w:val="00F8763E"/>
    <w:rsid w:val="00F919B2"/>
    <w:rsid w:val="00FA1DB0"/>
    <w:rsid w:val="00FA71A3"/>
    <w:rsid w:val="00FC2ED1"/>
    <w:rsid w:val="00FC30FD"/>
    <w:rsid w:val="00FC534E"/>
    <w:rsid w:val="00FD4272"/>
    <w:rsid w:val="00FD4F98"/>
    <w:rsid w:val="00FF14F3"/>
    <w:rsid w:val="00FF41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19D1DB"/>
  <w15:chartTrackingRefBased/>
  <w15:docId w15:val="{91C2F27C-3570-4B77-BD77-BF6588BB9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07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07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077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077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2077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2077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2077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2077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2077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7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07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077C"/>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077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2077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2077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2077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2077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2077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207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7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77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77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2077C"/>
    <w:pPr>
      <w:spacing w:before="160"/>
      <w:jc w:val="center"/>
    </w:pPr>
    <w:rPr>
      <w:i/>
      <w:iCs/>
      <w:color w:val="404040" w:themeColor="text1" w:themeTint="BF"/>
    </w:rPr>
  </w:style>
  <w:style w:type="character" w:customStyle="1" w:styleId="QuoteChar">
    <w:name w:val="Quote Char"/>
    <w:basedOn w:val="DefaultParagraphFont"/>
    <w:link w:val="Quote"/>
    <w:uiPriority w:val="29"/>
    <w:rsid w:val="00A2077C"/>
    <w:rPr>
      <w:i/>
      <w:iCs/>
      <w:color w:val="404040" w:themeColor="text1" w:themeTint="BF"/>
    </w:rPr>
  </w:style>
  <w:style w:type="paragraph" w:styleId="ListParagraph">
    <w:name w:val="List Paragraph"/>
    <w:basedOn w:val="Normal"/>
    <w:uiPriority w:val="34"/>
    <w:qFormat/>
    <w:rsid w:val="00A2077C"/>
    <w:pPr>
      <w:ind w:left="720"/>
      <w:contextualSpacing/>
    </w:pPr>
  </w:style>
  <w:style w:type="character" w:styleId="IntenseEmphasis">
    <w:name w:val="Intense Emphasis"/>
    <w:basedOn w:val="DefaultParagraphFont"/>
    <w:uiPriority w:val="21"/>
    <w:qFormat/>
    <w:rsid w:val="00A2077C"/>
    <w:rPr>
      <w:i/>
      <w:iCs/>
      <w:color w:val="2F5496" w:themeColor="accent1" w:themeShade="BF"/>
    </w:rPr>
  </w:style>
  <w:style w:type="paragraph" w:styleId="IntenseQuote">
    <w:name w:val="Intense Quote"/>
    <w:basedOn w:val="Normal"/>
    <w:next w:val="Normal"/>
    <w:link w:val="IntenseQuoteChar"/>
    <w:uiPriority w:val="30"/>
    <w:qFormat/>
    <w:rsid w:val="00A207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077C"/>
    <w:rPr>
      <w:i/>
      <w:iCs/>
      <w:color w:val="2F5496" w:themeColor="accent1" w:themeShade="BF"/>
    </w:rPr>
  </w:style>
  <w:style w:type="character" w:styleId="IntenseReference">
    <w:name w:val="Intense Reference"/>
    <w:basedOn w:val="DefaultParagraphFont"/>
    <w:uiPriority w:val="32"/>
    <w:qFormat/>
    <w:rsid w:val="00A2077C"/>
    <w:rPr>
      <w:b/>
      <w:bCs/>
      <w:smallCaps/>
      <w:color w:val="2F5496" w:themeColor="accent1" w:themeShade="BF"/>
      <w:spacing w:val="5"/>
    </w:rPr>
  </w:style>
  <w:style w:type="paragraph" w:styleId="Header">
    <w:name w:val="header"/>
    <w:basedOn w:val="Normal"/>
    <w:link w:val="HeaderChar"/>
    <w:uiPriority w:val="99"/>
    <w:unhideWhenUsed/>
    <w:rsid w:val="00FD4F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4F98"/>
  </w:style>
  <w:style w:type="paragraph" w:styleId="Footer">
    <w:name w:val="footer"/>
    <w:basedOn w:val="Normal"/>
    <w:link w:val="FooterChar"/>
    <w:uiPriority w:val="99"/>
    <w:unhideWhenUsed/>
    <w:rsid w:val="00FD4F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4F98"/>
  </w:style>
  <w:style w:type="character" w:styleId="Hyperlink">
    <w:name w:val="Hyperlink"/>
    <w:basedOn w:val="DefaultParagraphFont"/>
    <w:uiPriority w:val="99"/>
    <w:unhideWhenUsed/>
    <w:rsid w:val="0097479C"/>
    <w:rPr>
      <w:color w:val="0563C1" w:themeColor="hyperlink"/>
      <w:u w:val="single"/>
    </w:rPr>
  </w:style>
  <w:style w:type="character" w:styleId="UnresolvedMention">
    <w:name w:val="Unresolved Mention"/>
    <w:basedOn w:val="DefaultParagraphFont"/>
    <w:uiPriority w:val="99"/>
    <w:semiHidden/>
    <w:unhideWhenUsed/>
    <w:rsid w:val="0097479C"/>
    <w:rPr>
      <w:color w:val="605E5C"/>
      <w:shd w:val="clear" w:color="auto" w:fill="E1DFDD"/>
    </w:rPr>
  </w:style>
  <w:style w:type="paragraph" w:styleId="NormalWeb">
    <w:name w:val="Normal (Web)"/>
    <w:basedOn w:val="Normal"/>
    <w:uiPriority w:val="99"/>
    <w:semiHidden/>
    <w:unhideWhenUsed/>
    <w:rsid w:val="00BF5F80"/>
    <w:rPr>
      <w:rFonts w:cs="Times New Roman"/>
      <w:szCs w:val="24"/>
    </w:rPr>
  </w:style>
  <w:style w:type="table" w:styleId="TableGrid">
    <w:name w:val="Table Grid"/>
    <w:basedOn w:val="TableNormal"/>
    <w:uiPriority w:val="39"/>
    <w:rsid w:val="00D32D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D32D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32DA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AC090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46463">
      <w:bodyDiv w:val="1"/>
      <w:marLeft w:val="0"/>
      <w:marRight w:val="0"/>
      <w:marTop w:val="0"/>
      <w:marBottom w:val="0"/>
      <w:divBdr>
        <w:top w:val="none" w:sz="0" w:space="0" w:color="auto"/>
        <w:left w:val="none" w:sz="0" w:space="0" w:color="auto"/>
        <w:bottom w:val="none" w:sz="0" w:space="0" w:color="auto"/>
        <w:right w:val="none" w:sz="0" w:space="0" w:color="auto"/>
      </w:divBdr>
    </w:div>
    <w:div w:id="62997182">
      <w:bodyDiv w:val="1"/>
      <w:marLeft w:val="0"/>
      <w:marRight w:val="0"/>
      <w:marTop w:val="0"/>
      <w:marBottom w:val="0"/>
      <w:divBdr>
        <w:top w:val="none" w:sz="0" w:space="0" w:color="auto"/>
        <w:left w:val="none" w:sz="0" w:space="0" w:color="auto"/>
        <w:bottom w:val="none" w:sz="0" w:space="0" w:color="auto"/>
        <w:right w:val="none" w:sz="0" w:space="0" w:color="auto"/>
      </w:divBdr>
    </w:div>
    <w:div w:id="67266298">
      <w:bodyDiv w:val="1"/>
      <w:marLeft w:val="0"/>
      <w:marRight w:val="0"/>
      <w:marTop w:val="0"/>
      <w:marBottom w:val="0"/>
      <w:divBdr>
        <w:top w:val="none" w:sz="0" w:space="0" w:color="auto"/>
        <w:left w:val="none" w:sz="0" w:space="0" w:color="auto"/>
        <w:bottom w:val="none" w:sz="0" w:space="0" w:color="auto"/>
        <w:right w:val="none" w:sz="0" w:space="0" w:color="auto"/>
      </w:divBdr>
    </w:div>
    <w:div w:id="149760086">
      <w:bodyDiv w:val="1"/>
      <w:marLeft w:val="0"/>
      <w:marRight w:val="0"/>
      <w:marTop w:val="0"/>
      <w:marBottom w:val="0"/>
      <w:divBdr>
        <w:top w:val="none" w:sz="0" w:space="0" w:color="auto"/>
        <w:left w:val="none" w:sz="0" w:space="0" w:color="auto"/>
        <w:bottom w:val="none" w:sz="0" w:space="0" w:color="auto"/>
        <w:right w:val="none" w:sz="0" w:space="0" w:color="auto"/>
      </w:divBdr>
    </w:div>
    <w:div w:id="192885005">
      <w:bodyDiv w:val="1"/>
      <w:marLeft w:val="0"/>
      <w:marRight w:val="0"/>
      <w:marTop w:val="0"/>
      <w:marBottom w:val="0"/>
      <w:divBdr>
        <w:top w:val="none" w:sz="0" w:space="0" w:color="auto"/>
        <w:left w:val="none" w:sz="0" w:space="0" w:color="auto"/>
        <w:bottom w:val="none" w:sz="0" w:space="0" w:color="auto"/>
        <w:right w:val="none" w:sz="0" w:space="0" w:color="auto"/>
      </w:divBdr>
    </w:div>
    <w:div w:id="284579635">
      <w:bodyDiv w:val="1"/>
      <w:marLeft w:val="0"/>
      <w:marRight w:val="0"/>
      <w:marTop w:val="0"/>
      <w:marBottom w:val="0"/>
      <w:divBdr>
        <w:top w:val="none" w:sz="0" w:space="0" w:color="auto"/>
        <w:left w:val="none" w:sz="0" w:space="0" w:color="auto"/>
        <w:bottom w:val="none" w:sz="0" w:space="0" w:color="auto"/>
        <w:right w:val="none" w:sz="0" w:space="0" w:color="auto"/>
      </w:divBdr>
    </w:div>
    <w:div w:id="346371758">
      <w:bodyDiv w:val="1"/>
      <w:marLeft w:val="0"/>
      <w:marRight w:val="0"/>
      <w:marTop w:val="0"/>
      <w:marBottom w:val="0"/>
      <w:divBdr>
        <w:top w:val="none" w:sz="0" w:space="0" w:color="auto"/>
        <w:left w:val="none" w:sz="0" w:space="0" w:color="auto"/>
        <w:bottom w:val="none" w:sz="0" w:space="0" w:color="auto"/>
        <w:right w:val="none" w:sz="0" w:space="0" w:color="auto"/>
      </w:divBdr>
    </w:div>
    <w:div w:id="365984574">
      <w:bodyDiv w:val="1"/>
      <w:marLeft w:val="0"/>
      <w:marRight w:val="0"/>
      <w:marTop w:val="0"/>
      <w:marBottom w:val="0"/>
      <w:divBdr>
        <w:top w:val="none" w:sz="0" w:space="0" w:color="auto"/>
        <w:left w:val="none" w:sz="0" w:space="0" w:color="auto"/>
        <w:bottom w:val="none" w:sz="0" w:space="0" w:color="auto"/>
        <w:right w:val="none" w:sz="0" w:space="0" w:color="auto"/>
      </w:divBdr>
    </w:div>
    <w:div w:id="376469459">
      <w:bodyDiv w:val="1"/>
      <w:marLeft w:val="0"/>
      <w:marRight w:val="0"/>
      <w:marTop w:val="0"/>
      <w:marBottom w:val="0"/>
      <w:divBdr>
        <w:top w:val="none" w:sz="0" w:space="0" w:color="auto"/>
        <w:left w:val="none" w:sz="0" w:space="0" w:color="auto"/>
        <w:bottom w:val="none" w:sz="0" w:space="0" w:color="auto"/>
        <w:right w:val="none" w:sz="0" w:space="0" w:color="auto"/>
      </w:divBdr>
    </w:div>
    <w:div w:id="383606019">
      <w:bodyDiv w:val="1"/>
      <w:marLeft w:val="0"/>
      <w:marRight w:val="0"/>
      <w:marTop w:val="0"/>
      <w:marBottom w:val="0"/>
      <w:divBdr>
        <w:top w:val="none" w:sz="0" w:space="0" w:color="auto"/>
        <w:left w:val="none" w:sz="0" w:space="0" w:color="auto"/>
        <w:bottom w:val="none" w:sz="0" w:space="0" w:color="auto"/>
        <w:right w:val="none" w:sz="0" w:space="0" w:color="auto"/>
      </w:divBdr>
    </w:div>
    <w:div w:id="512427137">
      <w:bodyDiv w:val="1"/>
      <w:marLeft w:val="0"/>
      <w:marRight w:val="0"/>
      <w:marTop w:val="0"/>
      <w:marBottom w:val="0"/>
      <w:divBdr>
        <w:top w:val="none" w:sz="0" w:space="0" w:color="auto"/>
        <w:left w:val="none" w:sz="0" w:space="0" w:color="auto"/>
        <w:bottom w:val="none" w:sz="0" w:space="0" w:color="auto"/>
        <w:right w:val="none" w:sz="0" w:space="0" w:color="auto"/>
      </w:divBdr>
    </w:div>
    <w:div w:id="529075309">
      <w:bodyDiv w:val="1"/>
      <w:marLeft w:val="0"/>
      <w:marRight w:val="0"/>
      <w:marTop w:val="0"/>
      <w:marBottom w:val="0"/>
      <w:divBdr>
        <w:top w:val="none" w:sz="0" w:space="0" w:color="auto"/>
        <w:left w:val="none" w:sz="0" w:space="0" w:color="auto"/>
        <w:bottom w:val="none" w:sz="0" w:space="0" w:color="auto"/>
        <w:right w:val="none" w:sz="0" w:space="0" w:color="auto"/>
      </w:divBdr>
    </w:div>
    <w:div w:id="550508172">
      <w:bodyDiv w:val="1"/>
      <w:marLeft w:val="0"/>
      <w:marRight w:val="0"/>
      <w:marTop w:val="0"/>
      <w:marBottom w:val="0"/>
      <w:divBdr>
        <w:top w:val="none" w:sz="0" w:space="0" w:color="auto"/>
        <w:left w:val="none" w:sz="0" w:space="0" w:color="auto"/>
        <w:bottom w:val="none" w:sz="0" w:space="0" w:color="auto"/>
        <w:right w:val="none" w:sz="0" w:space="0" w:color="auto"/>
      </w:divBdr>
    </w:div>
    <w:div w:id="569536478">
      <w:bodyDiv w:val="1"/>
      <w:marLeft w:val="0"/>
      <w:marRight w:val="0"/>
      <w:marTop w:val="0"/>
      <w:marBottom w:val="0"/>
      <w:divBdr>
        <w:top w:val="none" w:sz="0" w:space="0" w:color="auto"/>
        <w:left w:val="none" w:sz="0" w:space="0" w:color="auto"/>
        <w:bottom w:val="none" w:sz="0" w:space="0" w:color="auto"/>
        <w:right w:val="none" w:sz="0" w:space="0" w:color="auto"/>
      </w:divBdr>
    </w:div>
    <w:div w:id="585304749">
      <w:bodyDiv w:val="1"/>
      <w:marLeft w:val="0"/>
      <w:marRight w:val="0"/>
      <w:marTop w:val="0"/>
      <w:marBottom w:val="0"/>
      <w:divBdr>
        <w:top w:val="none" w:sz="0" w:space="0" w:color="auto"/>
        <w:left w:val="none" w:sz="0" w:space="0" w:color="auto"/>
        <w:bottom w:val="none" w:sz="0" w:space="0" w:color="auto"/>
        <w:right w:val="none" w:sz="0" w:space="0" w:color="auto"/>
      </w:divBdr>
    </w:div>
    <w:div w:id="596016314">
      <w:bodyDiv w:val="1"/>
      <w:marLeft w:val="0"/>
      <w:marRight w:val="0"/>
      <w:marTop w:val="0"/>
      <w:marBottom w:val="0"/>
      <w:divBdr>
        <w:top w:val="none" w:sz="0" w:space="0" w:color="auto"/>
        <w:left w:val="none" w:sz="0" w:space="0" w:color="auto"/>
        <w:bottom w:val="none" w:sz="0" w:space="0" w:color="auto"/>
        <w:right w:val="none" w:sz="0" w:space="0" w:color="auto"/>
      </w:divBdr>
    </w:div>
    <w:div w:id="704215872">
      <w:bodyDiv w:val="1"/>
      <w:marLeft w:val="0"/>
      <w:marRight w:val="0"/>
      <w:marTop w:val="0"/>
      <w:marBottom w:val="0"/>
      <w:divBdr>
        <w:top w:val="none" w:sz="0" w:space="0" w:color="auto"/>
        <w:left w:val="none" w:sz="0" w:space="0" w:color="auto"/>
        <w:bottom w:val="none" w:sz="0" w:space="0" w:color="auto"/>
        <w:right w:val="none" w:sz="0" w:space="0" w:color="auto"/>
      </w:divBdr>
    </w:div>
    <w:div w:id="704330537">
      <w:bodyDiv w:val="1"/>
      <w:marLeft w:val="0"/>
      <w:marRight w:val="0"/>
      <w:marTop w:val="0"/>
      <w:marBottom w:val="0"/>
      <w:divBdr>
        <w:top w:val="none" w:sz="0" w:space="0" w:color="auto"/>
        <w:left w:val="none" w:sz="0" w:space="0" w:color="auto"/>
        <w:bottom w:val="none" w:sz="0" w:space="0" w:color="auto"/>
        <w:right w:val="none" w:sz="0" w:space="0" w:color="auto"/>
      </w:divBdr>
    </w:div>
    <w:div w:id="797836926">
      <w:bodyDiv w:val="1"/>
      <w:marLeft w:val="0"/>
      <w:marRight w:val="0"/>
      <w:marTop w:val="0"/>
      <w:marBottom w:val="0"/>
      <w:divBdr>
        <w:top w:val="none" w:sz="0" w:space="0" w:color="auto"/>
        <w:left w:val="none" w:sz="0" w:space="0" w:color="auto"/>
        <w:bottom w:val="none" w:sz="0" w:space="0" w:color="auto"/>
        <w:right w:val="none" w:sz="0" w:space="0" w:color="auto"/>
      </w:divBdr>
    </w:div>
    <w:div w:id="815758858">
      <w:bodyDiv w:val="1"/>
      <w:marLeft w:val="0"/>
      <w:marRight w:val="0"/>
      <w:marTop w:val="0"/>
      <w:marBottom w:val="0"/>
      <w:divBdr>
        <w:top w:val="none" w:sz="0" w:space="0" w:color="auto"/>
        <w:left w:val="none" w:sz="0" w:space="0" w:color="auto"/>
        <w:bottom w:val="none" w:sz="0" w:space="0" w:color="auto"/>
        <w:right w:val="none" w:sz="0" w:space="0" w:color="auto"/>
      </w:divBdr>
    </w:div>
    <w:div w:id="874467424">
      <w:bodyDiv w:val="1"/>
      <w:marLeft w:val="0"/>
      <w:marRight w:val="0"/>
      <w:marTop w:val="0"/>
      <w:marBottom w:val="0"/>
      <w:divBdr>
        <w:top w:val="none" w:sz="0" w:space="0" w:color="auto"/>
        <w:left w:val="none" w:sz="0" w:space="0" w:color="auto"/>
        <w:bottom w:val="none" w:sz="0" w:space="0" w:color="auto"/>
        <w:right w:val="none" w:sz="0" w:space="0" w:color="auto"/>
      </w:divBdr>
    </w:div>
    <w:div w:id="896818198">
      <w:bodyDiv w:val="1"/>
      <w:marLeft w:val="0"/>
      <w:marRight w:val="0"/>
      <w:marTop w:val="0"/>
      <w:marBottom w:val="0"/>
      <w:divBdr>
        <w:top w:val="none" w:sz="0" w:space="0" w:color="auto"/>
        <w:left w:val="none" w:sz="0" w:space="0" w:color="auto"/>
        <w:bottom w:val="none" w:sz="0" w:space="0" w:color="auto"/>
        <w:right w:val="none" w:sz="0" w:space="0" w:color="auto"/>
      </w:divBdr>
    </w:div>
    <w:div w:id="992873522">
      <w:bodyDiv w:val="1"/>
      <w:marLeft w:val="0"/>
      <w:marRight w:val="0"/>
      <w:marTop w:val="0"/>
      <w:marBottom w:val="0"/>
      <w:divBdr>
        <w:top w:val="none" w:sz="0" w:space="0" w:color="auto"/>
        <w:left w:val="none" w:sz="0" w:space="0" w:color="auto"/>
        <w:bottom w:val="none" w:sz="0" w:space="0" w:color="auto"/>
        <w:right w:val="none" w:sz="0" w:space="0" w:color="auto"/>
      </w:divBdr>
    </w:div>
    <w:div w:id="997030478">
      <w:bodyDiv w:val="1"/>
      <w:marLeft w:val="0"/>
      <w:marRight w:val="0"/>
      <w:marTop w:val="0"/>
      <w:marBottom w:val="0"/>
      <w:divBdr>
        <w:top w:val="none" w:sz="0" w:space="0" w:color="auto"/>
        <w:left w:val="none" w:sz="0" w:space="0" w:color="auto"/>
        <w:bottom w:val="none" w:sz="0" w:space="0" w:color="auto"/>
        <w:right w:val="none" w:sz="0" w:space="0" w:color="auto"/>
      </w:divBdr>
    </w:div>
    <w:div w:id="1097871287">
      <w:bodyDiv w:val="1"/>
      <w:marLeft w:val="0"/>
      <w:marRight w:val="0"/>
      <w:marTop w:val="0"/>
      <w:marBottom w:val="0"/>
      <w:divBdr>
        <w:top w:val="none" w:sz="0" w:space="0" w:color="auto"/>
        <w:left w:val="none" w:sz="0" w:space="0" w:color="auto"/>
        <w:bottom w:val="none" w:sz="0" w:space="0" w:color="auto"/>
        <w:right w:val="none" w:sz="0" w:space="0" w:color="auto"/>
      </w:divBdr>
    </w:div>
    <w:div w:id="1128083289">
      <w:bodyDiv w:val="1"/>
      <w:marLeft w:val="0"/>
      <w:marRight w:val="0"/>
      <w:marTop w:val="0"/>
      <w:marBottom w:val="0"/>
      <w:divBdr>
        <w:top w:val="none" w:sz="0" w:space="0" w:color="auto"/>
        <w:left w:val="none" w:sz="0" w:space="0" w:color="auto"/>
        <w:bottom w:val="none" w:sz="0" w:space="0" w:color="auto"/>
        <w:right w:val="none" w:sz="0" w:space="0" w:color="auto"/>
      </w:divBdr>
    </w:div>
    <w:div w:id="1233269157">
      <w:bodyDiv w:val="1"/>
      <w:marLeft w:val="0"/>
      <w:marRight w:val="0"/>
      <w:marTop w:val="0"/>
      <w:marBottom w:val="0"/>
      <w:divBdr>
        <w:top w:val="none" w:sz="0" w:space="0" w:color="auto"/>
        <w:left w:val="none" w:sz="0" w:space="0" w:color="auto"/>
        <w:bottom w:val="none" w:sz="0" w:space="0" w:color="auto"/>
        <w:right w:val="none" w:sz="0" w:space="0" w:color="auto"/>
      </w:divBdr>
    </w:div>
    <w:div w:id="1246111655">
      <w:bodyDiv w:val="1"/>
      <w:marLeft w:val="0"/>
      <w:marRight w:val="0"/>
      <w:marTop w:val="0"/>
      <w:marBottom w:val="0"/>
      <w:divBdr>
        <w:top w:val="none" w:sz="0" w:space="0" w:color="auto"/>
        <w:left w:val="none" w:sz="0" w:space="0" w:color="auto"/>
        <w:bottom w:val="none" w:sz="0" w:space="0" w:color="auto"/>
        <w:right w:val="none" w:sz="0" w:space="0" w:color="auto"/>
      </w:divBdr>
    </w:div>
    <w:div w:id="1335299638">
      <w:bodyDiv w:val="1"/>
      <w:marLeft w:val="0"/>
      <w:marRight w:val="0"/>
      <w:marTop w:val="0"/>
      <w:marBottom w:val="0"/>
      <w:divBdr>
        <w:top w:val="none" w:sz="0" w:space="0" w:color="auto"/>
        <w:left w:val="none" w:sz="0" w:space="0" w:color="auto"/>
        <w:bottom w:val="none" w:sz="0" w:space="0" w:color="auto"/>
        <w:right w:val="none" w:sz="0" w:space="0" w:color="auto"/>
      </w:divBdr>
    </w:div>
    <w:div w:id="1350108133">
      <w:bodyDiv w:val="1"/>
      <w:marLeft w:val="0"/>
      <w:marRight w:val="0"/>
      <w:marTop w:val="0"/>
      <w:marBottom w:val="0"/>
      <w:divBdr>
        <w:top w:val="none" w:sz="0" w:space="0" w:color="auto"/>
        <w:left w:val="none" w:sz="0" w:space="0" w:color="auto"/>
        <w:bottom w:val="none" w:sz="0" w:space="0" w:color="auto"/>
        <w:right w:val="none" w:sz="0" w:space="0" w:color="auto"/>
      </w:divBdr>
    </w:div>
    <w:div w:id="1371765196">
      <w:bodyDiv w:val="1"/>
      <w:marLeft w:val="0"/>
      <w:marRight w:val="0"/>
      <w:marTop w:val="0"/>
      <w:marBottom w:val="0"/>
      <w:divBdr>
        <w:top w:val="none" w:sz="0" w:space="0" w:color="auto"/>
        <w:left w:val="none" w:sz="0" w:space="0" w:color="auto"/>
        <w:bottom w:val="none" w:sz="0" w:space="0" w:color="auto"/>
        <w:right w:val="none" w:sz="0" w:space="0" w:color="auto"/>
      </w:divBdr>
    </w:div>
    <w:div w:id="1411350454">
      <w:bodyDiv w:val="1"/>
      <w:marLeft w:val="0"/>
      <w:marRight w:val="0"/>
      <w:marTop w:val="0"/>
      <w:marBottom w:val="0"/>
      <w:divBdr>
        <w:top w:val="none" w:sz="0" w:space="0" w:color="auto"/>
        <w:left w:val="none" w:sz="0" w:space="0" w:color="auto"/>
        <w:bottom w:val="none" w:sz="0" w:space="0" w:color="auto"/>
        <w:right w:val="none" w:sz="0" w:space="0" w:color="auto"/>
      </w:divBdr>
    </w:div>
    <w:div w:id="1454788422">
      <w:bodyDiv w:val="1"/>
      <w:marLeft w:val="0"/>
      <w:marRight w:val="0"/>
      <w:marTop w:val="0"/>
      <w:marBottom w:val="0"/>
      <w:divBdr>
        <w:top w:val="none" w:sz="0" w:space="0" w:color="auto"/>
        <w:left w:val="none" w:sz="0" w:space="0" w:color="auto"/>
        <w:bottom w:val="none" w:sz="0" w:space="0" w:color="auto"/>
        <w:right w:val="none" w:sz="0" w:space="0" w:color="auto"/>
      </w:divBdr>
    </w:div>
    <w:div w:id="1525436597">
      <w:bodyDiv w:val="1"/>
      <w:marLeft w:val="0"/>
      <w:marRight w:val="0"/>
      <w:marTop w:val="0"/>
      <w:marBottom w:val="0"/>
      <w:divBdr>
        <w:top w:val="none" w:sz="0" w:space="0" w:color="auto"/>
        <w:left w:val="none" w:sz="0" w:space="0" w:color="auto"/>
        <w:bottom w:val="none" w:sz="0" w:space="0" w:color="auto"/>
        <w:right w:val="none" w:sz="0" w:space="0" w:color="auto"/>
      </w:divBdr>
    </w:div>
    <w:div w:id="1560362222">
      <w:bodyDiv w:val="1"/>
      <w:marLeft w:val="0"/>
      <w:marRight w:val="0"/>
      <w:marTop w:val="0"/>
      <w:marBottom w:val="0"/>
      <w:divBdr>
        <w:top w:val="none" w:sz="0" w:space="0" w:color="auto"/>
        <w:left w:val="none" w:sz="0" w:space="0" w:color="auto"/>
        <w:bottom w:val="none" w:sz="0" w:space="0" w:color="auto"/>
        <w:right w:val="none" w:sz="0" w:space="0" w:color="auto"/>
      </w:divBdr>
    </w:div>
    <w:div w:id="1588151157">
      <w:bodyDiv w:val="1"/>
      <w:marLeft w:val="0"/>
      <w:marRight w:val="0"/>
      <w:marTop w:val="0"/>
      <w:marBottom w:val="0"/>
      <w:divBdr>
        <w:top w:val="none" w:sz="0" w:space="0" w:color="auto"/>
        <w:left w:val="none" w:sz="0" w:space="0" w:color="auto"/>
        <w:bottom w:val="none" w:sz="0" w:space="0" w:color="auto"/>
        <w:right w:val="none" w:sz="0" w:space="0" w:color="auto"/>
      </w:divBdr>
    </w:div>
    <w:div w:id="1615551880">
      <w:bodyDiv w:val="1"/>
      <w:marLeft w:val="0"/>
      <w:marRight w:val="0"/>
      <w:marTop w:val="0"/>
      <w:marBottom w:val="0"/>
      <w:divBdr>
        <w:top w:val="none" w:sz="0" w:space="0" w:color="auto"/>
        <w:left w:val="none" w:sz="0" w:space="0" w:color="auto"/>
        <w:bottom w:val="none" w:sz="0" w:space="0" w:color="auto"/>
        <w:right w:val="none" w:sz="0" w:space="0" w:color="auto"/>
      </w:divBdr>
    </w:div>
    <w:div w:id="1636522230">
      <w:bodyDiv w:val="1"/>
      <w:marLeft w:val="0"/>
      <w:marRight w:val="0"/>
      <w:marTop w:val="0"/>
      <w:marBottom w:val="0"/>
      <w:divBdr>
        <w:top w:val="none" w:sz="0" w:space="0" w:color="auto"/>
        <w:left w:val="none" w:sz="0" w:space="0" w:color="auto"/>
        <w:bottom w:val="none" w:sz="0" w:space="0" w:color="auto"/>
        <w:right w:val="none" w:sz="0" w:space="0" w:color="auto"/>
      </w:divBdr>
    </w:div>
    <w:div w:id="1715427846">
      <w:bodyDiv w:val="1"/>
      <w:marLeft w:val="0"/>
      <w:marRight w:val="0"/>
      <w:marTop w:val="0"/>
      <w:marBottom w:val="0"/>
      <w:divBdr>
        <w:top w:val="none" w:sz="0" w:space="0" w:color="auto"/>
        <w:left w:val="none" w:sz="0" w:space="0" w:color="auto"/>
        <w:bottom w:val="none" w:sz="0" w:space="0" w:color="auto"/>
        <w:right w:val="none" w:sz="0" w:space="0" w:color="auto"/>
      </w:divBdr>
    </w:div>
    <w:div w:id="1779761691">
      <w:bodyDiv w:val="1"/>
      <w:marLeft w:val="0"/>
      <w:marRight w:val="0"/>
      <w:marTop w:val="0"/>
      <w:marBottom w:val="0"/>
      <w:divBdr>
        <w:top w:val="none" w:sz="0" w:space="0" w:color="auto"/>
        <w:left w:val="none" w:sz="0" w:space="0" w:color="auto"/>
        <w:bottom w:val="none" w:sz="0" w:space="0" w:color="auto"/>
        <w:right w:val="none" w:sz="0" w:space="0" w:color="auto"/>
      </w:divBdr>
    </w:div>
    <w:div w:id="1800568103">
      <w:bodyDiv w:val="1"/>
      <w:marLeft w:val="0"/>
      <w:marRight w:val="0"/>
      <w:marTop w:val="0"/>
      <w:marBottom w:val="0"/>
      <w:divBdr>
        <w:top w:val="none" w:sz="0" w:space="0" w:color="auto"/>
        <w:left w:val="none" w:sz="0" w:space="0" w:color="auto"/>
        <w:bottom w:val="none" w:sz="0" w:space="0" w:color="auto"/>
        <w:right w:val="none" w:sz="0" w:space="0" w:color="auto"/>
      </w:divBdr>
    </w:div>
    <w:div w:id="1808234120">
      <w:bodyDiv w:val="1"/>
      <w:marLeft w:val="0"/>
      <w:marRight w:val="0"/>
      <w:marTop w:val="0"/>
      <w:marBottom w:val="0"/>
      <w:divBdr>
        <w:top w:val="none" w:sz="0" w:space="0" w:color="auto"/>
        <w:left w:val="none" w:sz="0" w:space="0" w:color="auto"/>
        <w:bottom w:val="none" w:sz="0" w:space="0" w:color="auto"/>
        <w:right w:val="none" w:sz="0" w:space="0" w:color="auto"/>
      </w:divBdr>
    </w:div>
    <w:div w:id="1913082540">
      <w:bodyDiv w:val="1"/>
      <w:marLeft w:val="0"/>
      <w:marRight w:val="0"/>
      <w:marTop w:val="0"/>
      <w:marBottom w:val="0"/>
      <w:divBdr>
        <w:top w:val="none" w:sz="0" w:space="0" w:color="auto"/>
        <w:left w:val="none" w:sz="0" w:space="0" w:color="auto"/>
        <w:bottom w:val="none" w:sz="0" w:space="0" w:color="auto"/>
        <w:right w:val="none" w:sz="0" w:space="0" w:color="auto"/>
      </w:divBdr>
    </w:div>
    <w:div w:id="1970931633">
      <w:bodyDiv w:val="1"/>
      <w:marLeft w:val="0"/>
      <w:marRight w:val="0"/>
      <w:marTop w:val="0"/>
      <w:marBottom w:val="0"/>
      <w:divBdr>
        <w:top w:val="none" w:sz="0" w:space="0" w:color="auto"/>
        <w:left w:val="none" w:sz="0" w:space="0" w:color="auto"/>
        <w:bottom w:val="none" w:sz="0" w:space="0" w:color="auto"/>
        <w:right w:val="none" w:sz="0" w:space="0" w:color="auto"/>
      </w:divBdr>
    </w:div>
    <w:div w:id="1971864388">
      <w:bodyDiv w:val="1"/>
      <w:marLeft w:val="0"/>
      <w:marRight w:val="0"/>
      <w:marTop w:val="0"/>
      <w:marBottom w:val="0"/>
      <w:divBdr>
        <w:top w:val="none" w:sz="0" w:space="0" w:color="auto"/>
        <w:left w:val="none" w:sz="0" w:space="0" w:color="auto"/>
        <w:bottom w:val="none" w:sz="0" w:space="0" w:color="auto"/>
        <w:right w:val="none" w:sz="0" w:space="0" w:color="auto"/>
      </w:divBdr>
    </w:div>
    <w:div w:id="2108884715">
      <w:bodyDiv w:val="1"/>
      <w:marLeft w:val="0"/>
      <w:marRight w:val="0"/>
      <w:marTop w:val="0"/>
      <w:marBottom w:val="0"/>
      <w:divBdr>
        <w:top w:val="none" w:sz="0" w:space="0" w:color="auto"/>
        <w:left w:val="none" w:sz="0" w:space="0" w:color="auto"/>
        <w:bottom w:val="none" w:sz="0" w:space="0" w:color="auto"/>
        <w:right w:val="none" w:sz="0" w:space="0" w:color="auto"/>
      </w:divBdr>
    </w:div>
    <w:div w:id="2124685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2212391@dlu.edu.v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penjfx.io/" TargetMode="Externa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746</TotalTime>
  <Pages>11</Pages>
  <Words>5792</Words>
  <Characters>21723</Characters>
  <Application>Microsoft Office Word</Application>
  <DocSecurity>0</DocSecurity>
  <Lines>678</Lines>
  <Paragraphs>429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Hoàng Nam Khánh</dc:creator>
  <cp:keywords/>
  <dc:description/>
  <cp:lastModifiedBy>Nguyễn Hoàng Nam Khánh</cp:lastModifiedBy>
  <cp:revision>227</cp:revision>
  <dcterms:created xsi:type="dcterms:W3CDTF">2025-04-18T15:11:00Z</dcterms:created>
  <dcterms:modified xsi:type="dcterms:W3CDTF">2025-05-14T06:46:00Z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a44b559f5f23d4654889125c3f6a214e878f1ce7b8381958946a701c976d2988</vt:lpwstr>
  </property>
</Properties>
</file>