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516DB" w14:textId="26625700" w:rsidR="00C10900" w:rsidRPr="00C10900" w:rsidRDefault="00C10900" w:rsidP="00C109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0900">
        <w:rPr>
          <w:b/>
          <w:bCs/>
          <w:color w:val="000000"/>
          <w:sz w:val="27"/>
          <w:szCs w:val="27"/>
        </w:rPr>
        <w:t>Biểu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đồ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trình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tự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r>
        <w:rPr>
          <w:rFonts w:cstheme="minorBidi"/>
          <w:b/>
          <w:bCs/>
          <w:color w:val="000000"/>
          <w:sz w:val="27"/>
          <w:szCs w:val="27"/>
          <w:lang w:val="vi-VN"/>
        </w:rPr>
        <w:t>xem thông tin bãi xe</w:t>
      </w:r>
    </w:p>
    <w:p w14:paraId="5FB67BF5" w14:textId="6B242E67" w:rsidR="00C10900" w:rsidRDefault="00C10900">
      <w:r>
        <w:rPr>
          <w:noProof/>
        </w:rPr>
        <w:drawing>
          <wp:inline distT="0" distB="0" distL="0" distR="0" wp14:anchorId="44A6CE2E" wp14:editId="57BCE1DB">
            <wp:extent cx="5943600" cy="3458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View Parking Inform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D0CF" w14:textId="77777777" w:rsidR="00C10900" w:rsidRPr="00C10900" w:rsidRDefault="00C10900">
      <w:pPr>
        <w:rPr>
          <w:b/>
          <w:bCs/>
        </w:rPr>
      </w:pPr>
    </w:p>
    <w:p w14:paraId="2AEE74D1" w14:textId="2958AF00" w:rsidR="00C10900" w:rsidRPr="00C10900" w:rsidRDefault="00C10900" w:rsidP="00C109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0900">
        <w:rPr>
          <w:b/>
          <w:bCs/>
          <w:color w:val="000000"/>
          <w:sz w:val="27"/>
          <w:szCs w:val="27"/>
        </w:rPr>
        <w:t>Biểu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đồ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giao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tiếp</w:t>
      </w:r>
      <w:proofErr w:type="spellEnd"/>
      <w:r>
        <w:rPr>
          <w:b/>
          <w:bCs/>
          <w:color w:val="000000"/>
          <w:sz w:val="27"/>
          <w:szCs w:val="27"/>
          <w:lang w:val="vi-VN"/>
        </w:rPr>
        <w:t xml:space="preserve"> </w:t>
      </w:r>
      <w:r>
        <w:rPr>
          <w:rFonts w:cstheme="minorBidi"/>
          <w:b/>
          <w:bCs/>
          <w:color w:val="000000"/>
          <w:sz w:val="27"/>
          <w:szCs w:val="27"/>
          <w:lang w:val="vi-VN"/>
        </w:rPr>
        <w:t>xem thông tin bãi xe</w:t>
      </w:r>
    </w:p>
    <w:p w14:paraId="6CE7682A" w14:textId="6C647DA4" w:rsidR="00C10900" w:rsidRPr="00C10900" w:rsidRDefault="00C10900">
      <w:r>
        <w:rPr>
          <w:noProof/>
        </w:rPr>
        <w:drawing>
          <wp:inline distT="0" distB="0" distL="0" distR="0" wp14:anchorId="6634E134" wp14:editId="1C61DE65">
            <wp:extent cx="5943600" cy="337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nication parking inform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8DA" w14:textId="330BF940" w:rsidR="00C10900" w:rsidRPr="00C10900" w:rsidRDefault="00C10900">
      <w:pPr>
        <w:rPr>
          <w:b/>
          <w:bCs/>
        </w:rPr>
      </w:pPr>
    </w:p>
    <w:p w14:paraId="0A99F5D5" w14:textId="2343508F" w:rsidR="00C10900" w:rsidRPr="00C10900" w:rsidRDefault="00C10900" w:rsidP="00C109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10900">
        <w:rPr>
          <w:b/>
          <w:bCs/>
          <w:color w:val="000000"/>
          <w:sz w:val="27"/>
          <w:szCs w:val="27"/>
        </w:rPr>
        <w:lastRenderedPageBreak/>
        <w:t>Biểu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đồ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lớp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phân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0900">
        <w:rPr>
          <w:b/>
          <w:bCs/>
          <w:color w:val="000000"/>
          <w:sz w:val="27"/>
          <w:szCs w:val="27"/>
        </w:rPr>
        <w:t>tích</w:t>
      </w:r>
      <w:proofErr w:type="spellEnd"/>
      <w:r w:rsidRPr="00C10900">
        <w:rPr>
          <w:b/>
          <w:bCs/>
          <w:color w:val="000000"/>
          <w:sz w:val="27"/>
          <w:szCs w:val="27"/>
        </w:rPr>
        <w:t xml:space="preserve"> </w:t>
      </w:r>
      <w:r>
        <w:rPr>
          <w:rFonts w:cstheme="minorBidi"/>
          <w:b/>
          <w:bCs/>
          <w:color w:val="000000"/>
          <w:sz w:val="27"/>
          <w:szCs w:val="27"/>
          <w:lang w:val="vi-VN"/>
        </w:rPr>
        <w:t>xem thông tin bãi xe</w:t>
      </w:r>
      <w:bookmarkStart w:id="0" w:name="_GoBack"/>
      <w:bookmarkEnd w:id="0"/>
      <w:r w:rsidRPr="00C10900">
        <w:rPr>
          <w:b/>
          <w:bCs/>
          <w:color w:val="000000"/>
          <w:sz w:val="27"/>
          <w:szCs w:val="27"/>
        </w:rPr>
        <w:t>(analysis class diagram)</w:t>
      </w:r>
    </w:p>
    <w:p w14:paraId="07A06FFD" w14:textId="2FE7D85F" w:rsidR="007046DC" w:rsidRDefault="007046DC"/>
    <w:p w14:paraId="65B315DD" w14:textId="323174F1" w:rsidR="00C10900" w:rsidRDefault="00C10900">
      <w:r>
        <w:rPr>
          <w:noProof/>
        </w:rPr>
        <w:drawing>
          <wp:inline distT="0" distB="0" distL="0" distR="0" wp14:anchorId="2E600BE2" wp14:editId="4A41C208">
            <wp:extent cx="594360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sis Parking In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50393"/>
    <w:multiLevelType w:val="hybridMultilevel"/>
    <w:tmpl w:val="129A03C8"/>
    <w:lvl w:ilvl="0" w:tplc="65329A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00"/>
    <w:rsid w:val="007046DC"/>
    <w:rsid w:val="00C1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C345"/>
  <w15:chartTrackingRefBased/>
  <w15:docId w15:val="{B0C60163-BC05-43B7-8726-70F16C9B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 sokunthea 20180280</dc:creator>
  <cp:keywords/>
  <dc:description/>
  <cp:lastModifiedBy>eang sokunthea 20180280</cp:lastModifiedBy>
  <cp:revision>1</cp:revision>
  <dcterms:created xsi:type="dcterms:W3CDTF">2021-10-31T10:06:00Z</dcterms:created>
  <dcterms:modified xsi:type="dcterms:W3CDTF">2021-10-31T10:15:00Z</dcterms:modified>
</cp:coreProperties>
</file>