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2A9BD" w14:textId="0813951D" w:rsidR="00FA5C32" w:rsidRPr="004C460B" w:rsidRDefault="00FA5C32" w:rsidP="00FA5C32">
      <w:pPr>
        <w:widowControl w:val="0"/>
        <w:autoSpaceDE w:val="0"/>
        <w:autoSpaceDN w:val="0"/>
        <w:spacing w:before="197" w:after="0" w:line="240" w:lineRule="auto"/>
        <w:jc w:val="center"/>
        <w:outlineLvl w:val="0"/>
        <w:rPr>
          <w:rFonts w:eastAsia="Times New Roman" w:cs="Times New Roman"/>
          <w:b/>
          <w:bCs/>
          <w:spacing w:val="-2"/>
          <w:w w:val="105"/>
          <w:kern w:val="0"/>
          <w:sz w:val="40"/>
          <w:szCs w:val="40"/>
          <w:lang w:val="en-US" w:eastAsia="en-US"/>
          <w14:ligatures w14:val="none"/>
        </w:rPr>
      </w:pPr>
      <w:bookmarkStart w:id="0" w:name="_Hlk152949030"/>
      <w:bookmarkEnd w:id="0"/>
      <w:r w:rsidRPr="004C460B">
        <w:rPr>
          <w:rFonts w:eastAsia="Times New Roman" w:cs="Times New Roman"/>
          <w:b/>
          <w:bCs/>
          <w:spacing w:val="-2"/>
          <w:w w:val="105"/>
          <w:kern w:val="0"/>
          <w:sz w:val="40"/>
          <w:szCs w:val="40"/>
          <w:lang w:val="en-US" w:eastAsia="en-US"/>
          <w14:ligatures w14:val="none"/>
        </w:rPr>
        <w:t>DS Report</w:t>
      </w:r>
    </w:p>
    <w:p w14:paraId="643A8F53" w14:textId="47894C66" w:rsidR="0001531F" w:rsidRPr="0001531F" w:rsidRDefault="0001531F" w:rsidP="0001531F">
      <w:pPr>
        <w:widowControl w:val="0"/>
        <w:autoSpaceDE w:val="0"/>
        <w:autoSpaceDN w:val="0"/>
        <w:spacing w:after="0" w:line="240" w:lineRule="auto"/>
        <w:ind w:left="117"/>
        <w:jc w:val="right"/>
        <w:rPr>
          <w:rFonts w:eastAsia="Times New Roman" w:cs="Times New Roman"/>
          <w:bCs/>
          <w:spacing w:val="-2"/>
          <w:w w:val="105"/>
          <w:kern w:val="0"/>
          <w:sz w:val="32"/>
          <w:szCs w:val="24"/>
          <w:lang w:val="en-US" w:eastAsia="en-US"/>
          <w14:ligatures w14:val="none"/>
        </w:rPr>
      </w:pPr>
      <w:r w:rsidRPr="0001531F">
        <w:rPr>
          <w:rFonts w:eastAsia="Times New Roman" w:cs="Times New Roman"/>
          <w:bCs/>
          <w:spacing w:val="-2"/>
          <w:w w:val="105"/>
          <w:kern w:val="0"/>
          <w:sz w:val="32"/>
          <w:szCs w:val="24"/>
          <w:lang w:val="en-US" w:eastAsia="en-US"/>
          <w14:ligatures w14:val="none"/>
        </w:rPr>
        <w:t>Word count: 747</w:t>
      </w:r>
    </w:p>
    <w:p w14:paraId="58F3DB9E" w14:textId="74F132E6" w:rsidR="00FA5C32" w:rsidRPr="00482374" w:rsidRDefault="00FA5C32" w:rsidP="00FA5C32">
      <w:pPr>
        <w:widowControl w:val="0"/>
        <w:autoSpaceDE w:val="0"/>
        <w:autoSpaceDN w:val="0"/>
        <w:spacing w:after="0" w:line="240" w:lineRule="auto"/>
        <w:ind w:left="117"/>
        <w:rPr>
          <w:rFonts w:eastAsia="Times New Roman" w:cs="Times New Roman"/>
          <w:b/>
          <w:spacing w:val="-10"/>
          <w:w w:val="105"/>
          <w:kern w:val="0"/>
          <w:sz w:val="36"/>
          <w:szCs w:val="28"/>
          <w:lang w:val="en-US" w:eastAsia="en-US"/>
          <w14:ligatures w14:val="none"/>
        </w:rPr>
      </w:pPr>
      <w:r w:rsidRPr="00482374">
        <w:rPr>
          <w:rFonts w:eastAsia="Times New Roman" w:cs="Times New Roman"/>
          <w:b/>
          <w:spacing w:val="-2"/>
          <w:w w:val="105"/>
          <w:kern w:val="0"/>
          <w:sz w:val="32"/>
          <w:szCs w:val="24"/>
          <w:lang w:val="en-US" w:eastAsia="en-US"/>
          <w14:ligatures w14:val="none"/>
        </w:rPr>
        <w:t>Problem</w:t>
      </w:r>
      <w:r w:rsidRPr="00482374">
        <w:rPr>
          <w:rFonts w:eastAsia="Times New Roman" w:cs="Times New Roman"/>
          <w:b/>
          <w:spacing w:val="-9"/>
          <w:w w:val="105"/>
          <w:kern w:val="0"/>
          <w:sz w:val="32"/>
          <w:szCs w:val="24"/>
          <w:lang w:val="en-US" w:eastAsia="en-US"/>
          <w14:ligatures w14:val="none"/>
        </w:rPr>
        <w:t xml:space="preserve"> </w:t>
      </w:r>
      <w:r w:rsidRPr="00482374">
        <w:rPr>
          <w:rFonts w:eastAsia="Times New Roman" w:cs="Times New Roman"/>
          <w:b/>
          <w:spacing w:val="-10"/>
          <w:w w:val="105"/>
          <w:kern w:val="0"/>
          <w:sz w:val="32"/>
          <w:szCs w:val="24"/>
          <w:lang w:val="en-US" w:eastAsia="en-US"/>
          <w14:ligatures w14:val="none"/>
        </w:rPr>
        <w:t>1</w:t>
      </w:r>
    </w:p>
    <w:p w14:paraId="7832C73D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ind w:left="117"/>
        <w:rPr>
          <w:rFonts w:eastAsia="Times New Roman" w:cs="Times New Roman"/>
          <w:b/>
          <w:kern w:val="0"/>
          <w:sz w:val="31"/>
          <w:lang w:val="en-US" w:eastAsia="en-US"/>
          <w14:ligatures w14:val="none"/>
        </w:rPr>
      </w:pPr>
    </w:p>
    <w:tbl>
      <w:tblPr>
        <w:tblW w:w="9273" w:type="dxa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24"/>
        <w:gridCol w:w="1747"/>
        <w:gridCol w:w="2951"/>
        <w:gridCol w:w="2951"/>
      </w:tblGrid>
      <w:tr w:rsidR="00FA5C32" w:rsidRPr="004C460B" w14:paraId="44873CF6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4FC6BE02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/>
                <w:spacing w:val="-2"/>
                <w:w w:val="105"/>
                <w:kern w:val="0"/>
                <w:lang w:val="en-US" w:eastAsia="en-US"/>
                <w14:ligatures w14:val="none"/>
              </w:rPr>
              <w:t xml:space="preserve">Column </w:t>
            </w:r>
            <w:r w:rsidRPr="004C460B">
              <w:rPr>
                <w:rFonts w:eastAsia="Times New Roman" w:cs="Times New Roman"/>
                <w:b/>
                <w:spacing w:val="-4"/>
                <w:w w:val="105"/>
                <w:kern w:val="0"/>
                <w:lang w:val="en-US" w:eastAsia="en-US"/>
                <w14:ligatures w14:val="none"/>
              </w:rPr>
              <w:t>name</w:t>
            </w:r>
          </w:p>
        </w:tc>
        <w:tc>
          <w:tcPr>
            <w:tcW w:w="1747" w:type="dxa"/>
            <w:tcBorders>
              <w:bottom w:val="single" w:sz="8" w:space="0" w:color="000000"/>
            </w:tcBorders>
            <w:vAlign w:val="center"/>
          </w:tcPr>
          <w:p w14:paraId="1674206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/>
                <w:spacing w:val="-2"/>
                <w:w w:val="110"/>
                <w:kern w:val="0"/>
                <w:lang w:val="en-US" w:eastAsia="en-US"/>
                <w14:ligatures w14:val="none"/>
              </w:rPr>
              <w:t>Situation</w:t>
            </w:r>
            <w:r w:rsidRPr="004C460B">
              <w:rPr>
                <w:rFonts w:eastAsia="Times New Roman" w:cs="Times New Roman"/>
                <w:b/>
                <w:spacing w:val="-14"/>
                <w:w w:val="110"/>
                <w:kern w:val="0"/>
                <w:lang w:val="en-US" w:eastAsia="en-US"/>
                <w14:ligatures w14:val="none"/>
              </w:rPr>
              <w:t xml:space="preserve"> </w:t>
            </w:r>
            <w:r w:rsidRPr="004C460B">
              <w:rPr>
                <w:rFonts w:eastAsia="Times New Roman" w:cs="Times New Roman"/>
                <w:b/>
                <w:spacing w:val="-2"/>
                <w:w w:val="110"/>
                <w:kern w:val="0"/>
                <w:lang w:val="en-US" w:eastAsia="en-US"/>
                <w14:ligatures w14:val="none"/>
              </w:rPr>
              <w:t xml:space="preserve">of </w:t>
            </w:r>
            <w:r w:rsidRPr="004C460B">
              <w:rPr>
                <w:rFonts w:eastAsia="Times New Roman" w:cs="Times New Roman"/>
                <w:b/>
                <w:w w:val="110"/>
                <w:kern w:val="0"/>
                <w:lang w:val="en-US" w:eastAsia="en-US"/>
                <w14:ligatures w14:val="none"/>
              </w:rPr>
              <w:t>the</w:t>
            </w:r>
            <w:r w:rsidRPr="004C460B">
              <w:rPr>
                <w:rFonts w:eastAsia="Times New Roman" w:cs="Times New Roman"/>
                <w:b/>
                <w:spacing w:val="-9"/>
                <w:w w:val="110"/>
                <w:kern w:val="0"/>
                <w:lang w:val="en-US" w:eastAsia="en-US"/>
                <w14:ligatures w14:val="none"/>
              </w:rPr>
              <w:t xml:space="preserve"> </w:t>
            </w:r>
            <w:r w:rsidRPr="004C460B">
              <w:rPr>
                <w:rFonts w:eastAsia="Times New Roman" w:cs="Times New Roman"/>
                <w:b/>
                <w:spacing w:val="-2"/>
                <w:w w:val="110"/>
                <w:kern w:val="0"/>
                <w:lang w:val="en-US" w:eastAsia="en-US"/>
                <w14:ligatures w14:val="none"/>
              </w:rPr>
              <w:t>column</w:t>
            </w:r>
          </w:p>
        </w:tc>
        <w:tc>
          <w:tcPr>
            <w:tcW w:w="2951" w:type="dxa"/>
            <w:vAlign w:val="center"/>
          </w:tcPr>
          <w:p w14:paraId="000CDD4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  <w:p w14:paraId="0892957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jc w:val="center"/>
              <w:rPr>
                <w:rFonts w:eastAsia="Times New Roman" w:cs="Times New Roman"/>
                <w:b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/>
                <w:w w:val="105"/>
                <w:kern w:val="0"/>
                <w:lang w:val="en-US" w:eastAsia="en-US"/>
                <w14:ligatures w14:val="none"/>
              </w:rPr>
              <w:t>Cleaning</w:t>
            </w:r>
            <w:r w:rsidRPr="004C460B">
              <w:rPr>
                <w:rFonts w:eastAsia="Times New Roman" w:cs="Times New Roman"/>
                <w:b/>
                <w:spacing w:val="5"/>
                <w:w w:val="105"/>
                <w:kern w:val="0"/>
                <w:lang w:val="en-US" w:eastAsia="en-US"/>
                <w14:ligatures w14:val="none"/>
              </w:rPr>
              <w:t xml:space="preserve"> </w:t>
            </w:r>
            <w:r w:rsidRPr="004C460B">
              <w:rPr>
                <w:rFonts w:eastAsia="Times New Roman" w:cs="Times New Roman"/>
                <w:b/>
                <w:spacing w:val="-2"/>
                <w:w w:val="105"/>
                <w:kern w:val="0"/>
                <w:lang w:val="en-US" w:eastAsia="en-US"/>
                <w14:ligatures w14:val="none"/>
              </w:rPr>
              <w:t>actions</w:t>
            </w:r>
          </w:p>
        </w:tc>
        <w:tc>
          <w:tcPr>
            <w:tcW w:w="2951" w:type="dxa"/>
            <w:vAlign w:val="center"/>
          </w:tcPr>
          <w:p w14:paraId="7A7BA19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  <w:p w14:paraId="73F2CBF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jc w:val="center"/>
              <w:rPr>
                <w:rFonts w:eastAsia="Times New Roman" w:cs="Times New Roman"/>
                <w:b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/>
                <w:spacing w:val="-2"/>
                <w:w w:val="105"/>
                <w:kern w:val="0"/>
                <w:lang w:val="en-US" w:eastAsia="en-US"/>
                <w14:ligatures w14:val="none"/>
              </w:rPr>
              <w:t>Justiﬁcation</w:t>
            </w:r>
          </w:p>
        </w:tc>
      </w:tr>
      <w:tr w:rsidR="00FA5C32" w:rsidRPr="004C460B" w14:paraId="0C0A7AED" w14:textId="77777777" w:rsidTr="00556E50">
        <w:trPr>
          <w:trHeight w:val="806"/>
        </w:trPr>
        <w:tc>
          <w:tcPr>
            <w:tcW w:w="1624" w:type="dxa"/>
            <w:vMerge w:val="restart"/>
            <w:vAlign w:val="center"/>
          </w:tcPr>
          <w:p w14:paraId="133A83C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All</w:t>
            </w:r>
          </w:p>
        </w:tc>
        <w:tc>
          <w:tcPr>
            <w:tcW w:w="1747" w:type="dxa"/>
            <w:tcBorders>
              <w:bottom w:val="single" w:sz="8" w:space="0" w:color="000000"/>
            </w:tcBorders>
            <w:vAlign w:val="center"/>
          </w:tcPr>
          <w:p w14:paraId="46DF58E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Duplicates (before/after cleaning)</w:t>
            </w:r>
          </w:p>
        </w:tc>
        <w:tc>
          <w:tcPr>
            <w:tcW w:w="2951" w:type="dxa"/>
            <w:vAlign w:val="center"/>
          </w:tcPr>
          <w:p w14:paraId="0162019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Drop duplicates</w:t>
            </w:r>
          </w:p>
        </w:tc>
        <w:tc>
          <w:tcPr>
            <w:tcW w:w="2951" w:type="dxa"/>
            <w:vAlign w:val="center"/>
          </w:tcPr>
          <w:p w14:paraId="27E4B542" w14:textId="799E18A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Remove redundan</w:t>
            </w:r>
            <w:r w:rsidR="00A33436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cy</w:t>
            </w:r>
          </w:p>
        </w:tc>
      </w:tr>
      <w:tr w:rsidR="00FA5C32" w:rsidRPr="004C460B" w14:paraId="3FECF490" w14:textId="77777777" w:rsidTr="00556E50">
        <w:trPr>
          <w:trHeight w:val="806"/>
        </w:trPr>
        <w:tc>
          <w:tcPr>
            <w:tcW w:w="1624" w:type="dxa"/>
            <w:vMerge/>
            <w:vAlign w:val="center"/>
          </w:tcPr>
          <w:p w14:paraId="091A7BD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1747" w:type="dxa"/>
            <w:tcBorders>
              <w:bottom w:val="single" w:sz="8" w:space="0" w:color="000000"/>
            </w:tcBorders>
            <w:vAlign w:val="center"/>
          </w:tcPr>
          <w:p w14:paraId="580D25C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Syntax errors, un-standardized, missing data</w:t>
            </w:r>
          </w:p>
        </w:tc>
        <w:tc>
          <w:tcPr>
            <w:tcW w:w="2951" w:type="dxa"/>
            <w:vAlign w:val="center"/>
          </w:tcPr>
          <w:p w14:paraId="0B70315C" w14:textId="6E96C106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Extraction, strip, </w:t>
            </w:r>
            <w:proofErr w:type="spellStart"/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casefold</w:t>
            </w:r>
            <w:proofErr w:type="spellEnd"/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fill missing with _MISSING_ </w:t>
            </w:r>
            <w:r w:rsidR="00C22CA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(categorical)/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0 </w:t>
            </w:r>
            <w:r w:rsidR="00C22CA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(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numerical</w:t>
            </w:r>
            <w:r w:rsidR="00C22CA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)</w:t>
            </w:r>
          </w:p>
        </w:tc>
        <w:tc>
          <w:tcPr>
            <w:tcW w:w="2951" w:type="dxa"/>
            <w:vAlign w:val="center"/>
          </w:tcPr>
          <w:p w14:paraId="6A22463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Make data easier to process, remove corrupted data</w:t>
            </w:r>
          </w:p>
        </w:tc>
      </w:tr>
      <w:tr w:rsidR="00FA5C32" w:rsidRPr="004C460B" w14:paraId="0474245B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06F1BD2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Numerical</w:t>
            </w:r>
          </w:p>
        </w:tc>
        <w:tc>
          <w:tcPr>
            <w:tcW w:w="1747" w:type="dxa"/>
            <w:tcBorders>
              <w:bottom w:val="single" w:sz="8" w:space="0" w:color="000000"/>
            </w:tcBorders>
            <w:vAlign w:val="center"/>
          </w:tcPr>
          <w:p w14:paraId="418B032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Type inconsistencies</w:t>
            </w:r>
          </w:p>
        </w:tc>
        <w:tc>
          <w:tcPr>
            <w:tcW w:w="2951" w:type="dxa"/>
            <w:vAlign w:val="center"/>
          </w:tcPr>
          <w:p w14:paraId="0D04F46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Convert string to float</w:t>
            </w:r>
          </w:p>
        </w:tc>
        <w:tc>
          <w:tcPr>
            <w:tcW w:w="2951" w:type="dxa"/>
            <w:vAlign w:val="center"/>
          </w:tcPr>
          <w:p w14:paraId="122083F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Numerical should be numbers</w:t>
            </w:r>
          </w:p>
        </w:tc>
      </w:tr>
      <w:tr w:rsidR="00FA5C32" w:rsidRPr="004C460B" w14:paraId="7A808470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6A3674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color</w:t>
            </w:r>
          </w:p>
        </w:tc>
        <w:tc>
          <w:tcPr>
            <w:tcW w:w="1747" w:type="dxa"/>
            <w:vMerge w:val="restart"/>
            <w:vAlign w:val="center"/>
          </w:tcPr>
          <w:p w14:paraId="75BF410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Excess data cell</w:t>
            </w:r>
          </w:p>
        </w:tc>
        <w:tc>
          <w:tcPr>
            <w:tcW w:w="2951" w:type="dxa"/>
            <w:vAlign w:val="center"/>
          </w:tcPr>
          <w:p w14:paraId="452D8E37" w14:textId="7D5F453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Split</w:t>
            </w:r>
            <w:r w:rsidRPr="004C460B">
              <w:rPr>
                <w:rFonts w:eastAsia="Times New Roman" w:cs="Times New Roman"/>
                <w:bCs/>
                <w:spacing w:val="-5"/>
                <w:kern w:val="0"/>
                <w:lang w:val="en-US" w:eastAsia="en-US"/>
                <w14:ligatures w14:val="none"/>
              </w:rPr>
              <w:t xml:space="preserve">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on</w:t>
            </w:r>
            <w:r w:rsidRPr="004C460B">
              <w:rPr>
                <w:rFonts w:eastAsia="Times New Roman" w:cs="Times New Roman"/>
                <w:bCs/>
                <w:spacing w:val="-5"/>
                <w:kern w:val="0"/>
                <w:lang w:val="en-US" w:eastAsia="en-US"/>
                <w14:ligatures w14:val="none"/>
              </w:rPr>
              <w:t xml:space="preserve">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commas</w:t>
            </w:r>
            <w:r w:rsidR="00C22CA1">
              <w:rPr>
                <w:rFonts w:eastAsia="Times New Roman" w:cs="Times New Roman"/>
                <w:bCs/>
                <w:spacing w:val="-5"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explode</w:t>
            </w:r>
          </w:p>
        </w:tc>
        <w:tc>
          <w:tcPr>
            <w:tcW w:w="2951" w:type="dxa"/>
            <w:vAlign w:val="center"/>
          </w:tcPr>
          <w:p w14:paraId="7FB5BF80" w14:textId="3201A599" w:rsidR="00FA5C32" w:rsidRPr="004C460B" w:rsidRDefault="00553F65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L</w:t>
            </w:r>
            <w:r w:rsidR="00FA5C32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aptop</w:t>
            </w:r>
            <w:r w:rsidR="00FA5C32" w:rsidRPr="004C460B">
              <w:rPr>
                <w:rFonts w:eastAsia="Times New Roman" w:cs="Times New Roman"/>
                <w:bCs/>
                <w:spacing w:val="40"/>
                <w:kern w:val="0"/>
                <w:lang w:val="en-US" w:eastAsia="en-US"/>
                <w14:ligatures w14:val="none"/>
              </w:rPr>
              <w:t xml:space="preserve"> </w:t>
            </w:r>
            <w:r w:rsidR="00FA5C32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with</w:t>
            </w:r>
            <w:r w:rsidR="00FA5C32" w:rsidRPr="004C460B">
              <w:rPr>
                <w:rFonts w:eastAsia="Times New Roman" w:cs="Times New Roman"/>
                <w:bCs/>
                <w:spacing w:val="40"/>
                <w:kern w:val="0"/>
                <w:lang w:val="en-US" w:eastAsia="en-US"/>
                <w14:ligatures w14:val="none"/>
              </w:rPr>
              <w:t xml:space="preserve"> </w:t>
            </w:r>
            <w:r w:rsidR="00FA5C32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diﬀerent</w:t>
            </w:r>
            <w:r w:rsidR="00FA5C32" w:rsidRPr="004C460B">
              <w:rPr>
                <w:rFonts w:eastAsia="Times New Roman" w:cs="Times New Roman"/>
                <w:bCs/>
                <w:spacing w:val="40"/>
                <w:kern w:val="0"/>
                <w:lang w:val="en-US" w:eastAsia="en-US"/>
                <w14:ligatures w14:val="none"/>
              </w:rPr>
              <w:t xml:space="preserve"> </w:t>
            </w:r>
            <w:r w:rsidR="00FA5C32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colors considered diﬀerent data</w:t>
            </w:r>
          </w:p>
        </w:tc>
      </w:tr>
      <w:tr w:rsidR="00FA5C32" w:rsidRPr="004C460B" w14:paraId="6F9A84E3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F65AF1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special_features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6AFB605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48ACF3E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Split into sorted tuples</w:t>
            </w:r>
          </w:p>
        </w:tc>
        <w:tc>
          <w:tcPr>
            <w:tcW w:w="2951" w:type="dxa"/>
            <w:vAlign w:val="center"/>
          </w:tcPr>
          <w:p w14:paraId="2E14D0C9" w14:textId="15AEF2A8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Easier to query</w:t>
            </w:r>
            <w:r w:rsidR="00207B9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ﬁnd duplicates</w:t>
            </w:r>
          </w:p>
        </w:tc>
      </w:tr>
      <w:tr w:rsidR="00FA5C32" w:rsidRPr="004C460B" w14:paraId="1396AED7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15E8D87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cpu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20C4817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 w:val="restart"/>
            <w:vAlign w:val="center"/>
          </w:tcPr>
          <w:p w14:paraId="2DA80D06" w14:textId="395B8F98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Split into brand</w:t>
            </w:r>
            <w:r w:rsidR="00C22CA1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model</w:t>
            </w:r>
          </w:p>
        </w:tc>
        <w:tc>
          <w:tcPr>
            <w:tcW w:w="2951" w:type="dxa"/>
            <w:vMerge w:val="restart"/>
            <w:vAlign w:val="center"/>
          </w:tcPr>
          <w:p w14:paraId="230861A5" w14:textId="0D20A4D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Easier to compare</w:t>
            </w:r>
            <w:r w:rsidR="00207B91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query via </w:t>
            </w:r>
            <w:r w:rsidRPr="004C460B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brand</w:t>
            </w:r>
          </w:p>
        </w:tc>
      </w:tr>
      <w:tr w:rsidR="00FA5C32" w:rsidRPr="004C460B" w14:paraId="5449B98B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16BE34E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graphics_coprocessor</w:t>
            </w:r>
            <w:proofErr w:type="spellEnd"/>
          </w:p>
        </w:tc>
        <w:tc>
          <w:tcPr>
            <w:tcW w:w="1747" w:type="dxa"/>
            <w:vMerge/>
            <w:tcBorders>
              <w:bottom w:val="single" w:sz="8" w:space="0" w:color="000000"/>
            </w:tcBorders>
            <w:vAlign w:val="center"/>
          </w:tcPr>
          <w:p w14:paraId="1A00C17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A09A3A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4ED81FD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1E904517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B5FE5C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ram</w:t>
            </w:r>
          </w:p>
        </w:tc>
        <w:tc>
          <w:tcPr>
            <w:tcW w:w="1747" w:type="dxa"/>
            <w:vMerge w:val="restart"/>
            <w:vAlign w:val="center"/>
          </w:tcPr>
          <w:p w14:paraId="190007A6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Un-standardized</w:t>
            </w:r>
          </w:p>
        </w:tc>
        <w:tc>
          <w:tcPr>
            <w:tcW w:w="2951" w:type="dxa"/>
            <w:vAlign w:val="center"/>
          </w:tcPr>
          <w:p w14:paraId="31322FC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Round</w:t>
            </w:r>
          </w:p>
        </w:tc>
        <w:tc>
          <w:tcPr>
            <w:tcW w:w="2951" w:type="dxa"/>
            <w:vMerge w:val="restart"/>
            <w:vAlign w:val="center"/>
          </w:tcPr>
          <w:p w14:paraId="6D6032F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Maintains correctness</w:t>
            </w:r>
          </w:p>
        </w:tc>
      </w:tr>
      <w:tr w:rsidR="00FA5C32" w:rsidRPr="004C460B" w14:paraId="2E70A450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1FB7338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harddisk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5240E0B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 w:val="restart"/>
            <w:vAlign w:val="center"/>
          </w:tcPr>
          <w:p w14:paraId="1DFAA7E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  <w:p w14:paraId="3408ECD7" w14:textId="07C29259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Convert all to one unit</w:t>
            </w:r>
            <w:r w:rsidR="004C460B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 (</w:t>
            </w:r>
            <w:proofErr w:type="spellStart"/>
            <w:r w:rsidR="004C460B" w:rsidRPr="004C460B">
              <w:rPr>
                <w:rFonts w:cs="Times New Roman"/>
              </w:rPr>
              <w:t>Techfident</w:t>
            </w:r>
            <w:proofErr w:type="spellEnd"/>
            <w:r w:rsidR="004C460B" w:rsidRPr="004C460B">
              <w:rPr>
                <w:rFonts w:cs="Times New Roman"/>
              </w:rPr>
              <w:t>, n.d.; Lenovo, n.d.)</w:t>
            </w:r>
          </w:p>
        </w:tc>
        <w:tc>
          <w:tcPr>
            <w:tcW w:w="2951" w:type="dxa"/>
            <w:vMerge/>
            <w:vAlign w:val="center"/>
          </w:tcPr>
          <w:p w14:paraId="5572C15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5C79AAEE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325C6C4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cpu_speed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1EB1AF4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19D794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31426DC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5E5ECFC4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429F452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</w:t>
            </w:r>
          </w:p>
        </w:tc>
        <w:tc>
          <w:tcPr>
            <w:tcW w:w="1747" w:type="dxa"/>
            <w:vMerge w:val="restart"/>
            <w:vAlign w:val="center"/>
          </w:tcPr>
          <w:p w14:paraId="732DAB95" w14:textId="219549E8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 xml:space="preserve">In-record errors, data from </w:t>
            </w:r>
            <w:r w:rsidR="00C4678E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other</w:t>
            </w: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 xml:space="preserve"> column</w:t>
            </w:r>
            <w:r w:rsidR="00360876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(s)</w:t>
            </w:r>
          </w:p>
        </w:tc>
        <w:tc>
          <w:tcPr>
            <w:tcW w:w="2951" w:type="dxa"/>
            <w:vAlign w:val="center"/>
          </w:tcPr>
          <w:p w14:paraId="3A1C63F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Move data to other column, backfill with data from </w:t>
            </w:r>
            <w:proofErr w:type="spellStart"/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graphics_coprocessor</w:t>
            </w:r>
            <w:proofErr w:type="spellEnd"/>
          </w:p>
        </w:tc>
        <w:tc>
          <w:tcPr>
            <w:tcW w:w="2951" w:type="dxa"/>
            <w:vMerge w:val="restart"/>
            <w:vAlign w:val="center"/>
          </w:tcPr>
          <w:p w14:paraId="6E341036" w14:textId="4124C52A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Other info can be gotten from respective </w:t>
            </w:r>
            <w:r w:rsidRPr="004C460B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columns. Maintain correctness</w:t>
            </w:r>
          </w:p>
        </w:tc>
      </w:tr>
      <w:tr w:rsidR="00FA5C32" w:rsidRPr="004C460B" w14:paraId="71C7681E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6557E9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model</w:t>
            </w:r>
          </w:p>
        </w:tc>
        <w:tc>
          <w:tcPr>
            <w:tcW w:w="1747" w:type="dxa"/>
            <w:vMerge/>
            <w:vAlign w:val="center"/>
          </w:tcPr>
          <w:p w14:paraId="48E7939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 w:val="restart"/>
            <w:vAlign w:val="center"/>
          </w:tcPr>
          <w:p w14:paraId="7716158B" w14:textId="72ABA100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Add, remove extra data </w:t>
            </w:r>
          </w:p>
        </w:tc>
        <w:tc>
          <w:tcPr>
            <w:tcW w:w="2951" w:type="dxa"/>
            <w:vMerge/>
            <w:vAlign w:val="center"/>
          </w:tcPr>
          <w:p w14:paraId="254561D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38263404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9F2402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brand</w:t>
            </w:r>
          </w:p>
        </w:tc>
        <w:tc>
          <w:tcPr>
            <w:tcW w:w="1747" w:type="dxa"/>
            <w:vMerge/>
            <w:vAlign w:val="center"/>
          </w:tcPr>
          <w:p w14:paraId="2D932E4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0263DA3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4BB6A00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</w:tbl>
    <w:p w14:paraId="2CA65785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</w:p>
    <w:p w14:paraId="04784989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tbl>
      <w:tblPr>
        <w:tblW w:w="9273" w:type="dxa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24"/>
        <w:gridCol w:w="1747"/>
        <w:gridCol w:w="2951"/>
        <w:gridCol w:w="2951"/>
      </w:tblGrid>
      <w:tr w:rsidR="00FA5C32" w:rsidRPr="004C460B" w14:paraId="3E33BF09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15A9B36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lastRenderedPageBreak/>
              <w:t>brand</w:t>
            </w:r>
          </w:p>
        </w:tc>
        <w:tc>
          <w:tcPr>
            <w:tcW w:w="1747" w:type="dxa"/>
            <w:vMerge w:val="restart"/>
            <w:vAlign w:val="center"/>
          </w:tcPr>
          <w:p w14:paraId="2A5578A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Un-standardized, syntax errors</w:t>
            </w:r>
          </w:p>
        </w:tc>
        <w:tc>
          <w:tcPr>
            <w:tcW w:w="2951" w:type="dxa"/>
            <w:vMerge w:val="restart"/>
            <w:vAlign w:val="center"/>
          </w:tcPr>
          <w:p w14:paraId="2C034609" w14:textId="233D107D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Pattern match</w:t>
            </w:r>
            <w:r w:rsidR="007B1CC0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map semantically identical strings</w:t>
            </w:r>
            <w:r w:rsidR="007B1CC0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fix grammar</w:t>
            </w:r>
          </w:p>
        </w:tc>
        <w:tc>
          <w:tcPr>
            <w:tcW w:w="2951" w:type="dxa"/>
            <w:vMerge w:val="restart"/>
            <w:vAlign w:val="center"/>
          </w:tcPr>
          <w:p w14:paraId="14A2A22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Reduces unique values</w:t>
            </w:r>
          </w:p>
        </w:tc>
      </w:tr>
      <w:tr w:rsidR="00FA5C32" w:rsidRPr="004C460B" w14:paraId="114A0625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6234825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model</w:t>
            </w:r>
          </w:p>
        </w:tc>
        <w:tc>
          <w:tcPr>
            <w:tcW w:w="1747" w:type="dxa"/>
            <w:vMerge/>
            <w:vAlign w:val="center"/>
          </w:tcPr>
          <w:p w14:paraId="1378A3F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1637E1B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78DB549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2B163A36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FDA7DB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color</w:t>
            </w:r>
          </w:p>
        </w:tc>
        <w:tc>
          <w:tcPr>
            <w:tcW w:w="1747" w:type="dxa"/>
            <w:vMerge/>
            <w:vAlign w:val="center"/>
          </w:tcPr>
          <w:p w14:paraId="5C15281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32AF37E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0700219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3E1CF5EA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EC3E99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cpu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0CE5BDC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64AEF07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64B9EE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3D71ECCA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812E99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os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0898796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5C75868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3B6F8C2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2DB55F72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695D1B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special_features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4C9ADBC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6BEF398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537E41F6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75030A09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21B738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graphics_coprocessor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122BD71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36E7470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619D925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18CB9AB4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10A4E89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special_features</w:t>
            </w:r>
            <w:proofErr w:type="spellEnd"/>
          </w:p>
        </w:tc>
        <w:tc>
          <w:tcPr>
            <w:tcW w:w="1747" w:type="dxa"/>
            <w:vMerge w:val="restart"/>
            <w:vAlign w:val="center"/>
          </w:tcPr>
          <w:p w14:paraId="217BC34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In-record errors, missing values</w:t>
            </w:r>
          </w:p>
        </w:tc>
        <w:tc>
          <w:tcPr>
            <w:tcW w:w="2951" w:type="dxa"/>
            <w:vAlign w:val="center"/>
          </w:tcPr>
          <w:p w14:paraId="23FFF74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Extract features from </w:t>
            </w:r>
            <w:r w:rsidRPr="004C460B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“model”</w:t>
            </w:r>
          </w:p>
        </w:tc>
        <w:tc>
          <w:tcPr>
            <w:tcW w:w="2951" w:type="dxa"/>
            <w:vMerge w:val="restart"/>
            <w:vAlign w:val="center"/>
          </w:tcPr>
          <w:p w14:paraId="2DBF23C2" w14:textId="2D9E5241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Maintain correctness</w:t>
            </w:r>
            <w:r w:rsidR="00207B9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,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 reduce missing data</w:t>
            </w:r>
          </w:p>
        </w:tc>
      </w:tr>
      <w:tr w:rsidR="00FA5C32" w:rsidRPr="004C460B" w14:paraId="69EF94C0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5FA9AF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graphics_coprocessor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0A18030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5639ACD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Fill record from “graphics”</w:t>
            </w:r>
          </w:p>
        </w:tc>
        <w:tc>
          <w:tcPr>
            <w:tcW w:w="2951" w:type="dxa"/>
            <w:vMerge/>
            <w:vAlign w:val="center"/>
          </w:tcPr>
          <w:p w14:paraId="7DA97B6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5D035C7A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72A797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model</w:t>
            </w:r>
          </w:p>
          <w:p w14:paraId="2382C3C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(before/after cleaning)</w:t>
            </w:r>
          </w:p>
        </w:tc>
        <w:tc>
          <w:tcPr>
            <w:tcW w:w="1747" w:type="dxa"/>
            <w:vMerge w:val="restart"/>
            <w:vAlign w:val="center"/>
          </w:tcPr>
          <w:p w14:paraId="6A9D018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Missing values</w:t>
            </w:r>
          </w:p>
        </w:tc>
        <w:tc>
          <w:tcPr>
            <w:tcW w:w="2951" w:type="dxa"/>
            <w:vAlign w:val="center"/>
          </w:tcPr>
          <w:p w14:paraId="244FA0C2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Drop row</w:t>
            </w:r>
          </w:p>
        </w:tc>
        <w:tc>
          <w:tcPr>
            <w:tcW w:w="2951" w:type="dxa"/>
            <w:vAlign w:val="center"/>
          </w:tcPr>
          <w:p w14:paraId="1DD705B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Cannot compare empty models</w:t>
            </w:r>
          </w:p>
        </w:tc>
      </w:tr>
      <w:tr w:rsidR="00FA5C32" w:rsidRPr="004C460B" w14:paraId="72C7FE90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64FF9F1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cpu_speed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3D872F5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062FEB5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Drop column</w:t>
            </w:r>
          </w:p>
        </w:tc>
        <w:tc>
          <w:tcPr>
            <w:tcW w:w="2951" w:type="dxa"/>
            <w:vAlign w:val="center"/>
          </w:tcPr>
          <w:p w14:paraId="7764D839" w14:textId="71BB040E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Almost all data is missing</w:t>
            </w:r>
            <w:r w:rsidR="0035247C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 (Fig.3)</w:t>
            </w:r>
            <w:r w:rsidR="00300534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 (Joan, 2022)</w:t>
            </w:r>
          </w:p>
        </w:tc>
      </w:tr>
      <w:tr w:rsidR="00FA5C32" w:rsidRPr="004C460B" w14:paraId="37102B9A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D7DBDE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rating</w:t>
            </w:r>
          </w:p>
        </w:tc>
        <w:tc>
          <w:tcPr>
            <w:tcW w:w="1747" w:type="dxa"/>
            <w:vMerge/>
            <w:vAlign w:val="center"/>
          </w:tcPr>
          <w:p w14:paraId="5BEABD1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5765703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None</w:t>
            </w:r>
          </w:p>
        </w:tc>
        <w:tc>
          <w:tcPr>
            <w:tcW w:w="2951" w:type="dxa"/>
            <w:vAlign w:val="center"/>
          </w:tcPr>
          <w:p w14:paraId="698F3C7B" w14:textId="3991D5C6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Missing data </w:t>
            </w:r>
            <w:r w:rsidR="007B1CC0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shows</w:t>
            </w: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 rated laptops have been bought</w:t>
            </w:r>
          </w:p>
        </w:tc>
      </w:tr>
      <w:tr w:rsidR="00FA5C32" w:rsidRPr="004C460B" w14:paraId="3DDFF89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2658286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</w:t>
            </w:r>
          </w:p>
        </w:tc>
        <w:tc>
          <w:tcPr>
            <w:tcW w:w="1747" w:type="dxa"/>
            <w:vMerge/>
            <w:vAlign w:val="center"/>
          </w:tcPr>
          <w:p w14:paraId="0B4CFE6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23C8D0AC" w14:textId="30BC0DB3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Fill from observation</w:t>
            </w:r>
            <w:r w:rsidR="00557E51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 </w:t>
            </w:r>
            <w:r w:rsidR="00557E51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(Fig.6)</w:t>
            </w:r>
          </w:p>
        </w:tc>
        <w:tc>
          <w:tcPr>
            <w:tcW w:w="2951" w:type="dxa"/>
            <w:vAlign w:val="center"/>
          </w:tcPr>
          <w:p w14:paraId="69FA2EBD" w14:textId="797EAADD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Column should contain “dedicated” or “integrated”. </w:t>
            </w:r>
            <w:r w:rsidR="00B72391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P</w:t>
            </w: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rice of missing closely resembles “integrated”</w:t>
            </w:r>
            <w:r w:rsidR="0035247C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 (Fig.</w:t>
            </w:r>
            <w:r w:rsidR="00557E51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7</w:t>
            </w:r>
            <w:r w:rsidR="0035247C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)</w:t>
            </w:r>
          </w:p>
        </w:tc>
      </w:tr>
      <w:tr w:rsidR="00A06D20" w:rsidRPr="004C460B" w14:paraId="494A31D7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44FA40C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harddisk</w:t>
            </w:r>
            <w:proofErr w:type="spellEnd"/>
          </w:p>
        </w:tc>
        <w:tc>
          <w:tcPr>
            <w:tcW w:w="1747" w:type="dxa"/>
            <w:vMerge w:val="restart"/>
            <w:vAlign w:val="center"/>
          </w:tcPr>
          <w:p w14:paraId="0E55443E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Outliers</w:t>
            </w:r>
          </w:p>
        </w:tc>
        <w:tc>
          <w:tcPr>
            <w:tcW w:w="2951" w:type="dxa"/>
            <w:vMerge w:val="restart"/>
            <w:vAlign w:val="center"/>
          </w:tcPr>
          <w:p w14:paraId="7827B6DE" w14:textId="0BC9A426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Remove outliers (</w:t>
            </w:r>
            <w:r w:rsidRPr="004C460B">
              <w:rPr>
                <w:rFonts w:cs="Times New Roman"/>
                <w:lang w:val="en-US"/>
              </w:rPr>
              <w:t>Omar</w:t>
            </w:r>
            <w:r w:rsidRPr="004C460B">
              <w:rPr>
                <w:rFonts w:cs="Times New Roman"/>
                <w:lang w:val="en-US"/>
              </w:rPr>
              <w:t>, 2018)</w:t>
            </w:r>
          </w:p>
        </w:tc>
        <w:tc>
          <w:tcPr>
            <w:tcW w:w="2951" w:type="dxa"/>
            <w:vMerge w:val="restart"/>
            <w:vAlign w:val="center"/>
          </w:tcPr>
          <w:p w14:paraId="269F5344" w14:textId="442A64F4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Remove anomal</w:t>
            </w:r>
            <w:r w:rsidR="00151D89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y</w:t>
            </w:r>
            <w:r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 xml:space="preserve"> (Fig.5)</w:t>
            </w:r>
          </w:p>
        </w:tc>
      </w:tr>
      <w:tr w:rsidR="00A06D20" w:rsidRPr="004C460B" w14:paraId="4C80F250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3E66F2A7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screen_size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0E77B994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2170C21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69390BA7" w14:textId="7F5D7BF6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A06D20" w:rsidRPr="004C460B" w14:paraId="3D70D1BE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9DCCF71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ram</w:t>
            </w:r>
          </w:p>
        </w:tc>
        <w:tc>
          <w:tcPr>
            <w:tcW w:w="1747" w:type="dxa"/>
            <w:vMerge/>
            <w:vAlign w:val="center"/>
          </w:tcPr>
          <w:p w14:paraId="770ED67F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0F47CC09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506B3F86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A06D20" w:rsidRPr="004C460B" w14:paraId="1F4461DB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C2B4C9A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price</w:t>
            </w:r>
          </w:p>
        </w:tc>
        <w:tc>
          <w:tcPr>
            <w:tcW w:w="1747" w:type="dxa"/>
            <w:vMerge/>
            <w:vAlign w:val="center"/>
          </w:tcPr>
          <w:p w14:paraId="14267CF9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3952BCF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CBE6563" w14:textId="77777777" w:rsidR="00A06D20" w:rsidRPr="004C460B" w:rsidRDefault="00A06D20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</w:tbl>
    <w:p w14:paraId="1D6ACEB3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</w:p>
    <w:tbl>
      <w:tblPr>
        <w:tblW w:w="9273" w:type="dxa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24"/>
        <w:gridCol w:w="1747"/>
        <w:gridCol w:w="2951"/>
        <w:gridCol w:w="2951"/>
      </w:tblGrid>
      <w:tr w:rsidR="00FA5C32" w:rsidRPr="004C460B" w14:paraId="76533E65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5886F16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lastRenderedPageBreak/>
              <w:t>harddisk</w:t>
            </w:r>
            <w:proofErr w:type="spellEnd"/>
          </w:p>
        </w:tc>
        <w:tc>
          <w:tcPr>
            <w:tcW w:w="1747" w:type="dxa"/>
            <w:vMerge w:val="restart"/>
            <w:vAlign w:val="center"/>
          </w:tcPr>
          <w:p w14:paraId="7E1A727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Type inconsistency</w:t>
            </w:r>
          </w:p>
        </w:tc>
        <w:tc>
          <w:tcPr>
            <w:tcW w:w="2951" w:type="dxa"/>
            <w:vMerge w:val="restart"/>
            <w:vAlign w:val="center"/>
          </w:tcPr>
          <w:p w14:paraId="57A6000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Convert to Int64</w:t>
            </w:r>
          </w:p>
        </w:tc>
        <w:tc>
          <w:tcPr>
            <w:tcW w:w="2951" w:type="dxa"/>
            <w:vMerge w:val="restart"/>
            <w:vAlign w:val="center"/>
          </w:tcPr>
          <w:p w14:paraId="165C847C" w14:textId="15683AA1" w:rsidR="00FA5C32" w:rsidRPr="004C460B" w:rsidRDefault="00CC4F23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</w:t>
            </w:r>
            <w:r w:rsidR="00FA5C32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annot be floats</w:t>
            </w:r>
          </w:p>
        </w:tc>
      </w:tr>
      <w:tr w:rsidR="00FA5C32" w:rsidRPr="004C460B" w14:paraId="3580A7D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28D8F1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ram</w:t>
            </w:r>
          </w:p>
        </w:tc>
        <w:tc>
          <w:tcPr>
            <w:tcW w:w="1747" w:type="dxa"/>
            <w:vMerge/>
            <w:vAlign w:val="center"/>
          </w:tcPr>
          <w:p w14:paraId="3BB8576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9FECF3C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F60F41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583A93BF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23B2BCC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graphics</w:t>
            </w:r>
          </w:p>
        </w:tc>
        <w:tc>
          <w:tcPr>
            <w:tcW w:w="1747" w:type="dxa"/>
            <w:vMerge/>
            <w:vAlign w:val="center"/>
          </w:tcPr>
          <w:p w14:paraId="1B007BC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Align w:val="center"/>
          </w:tcPr>
          <w:p w14:paraId="7C9858B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Convert to bool</w:t>
            </w:r>
          </w:p>
        </w:tc>
        <w:tc>
          <w:tcPr>
            <w:tcW w:w="2951" w:type="dxa"/>
            <w:vAlign w:val="center"/>
          </w:tcPr>
          <w:p w14:paraId="7B8FD71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Easier to visualize as numerical</w:t>
            </w:r>
          </w:p>
        </w:tc>
      </w:tr>
      <w:tr w:rsidR="00FA5C32" w:rsidRPr="004C460B" w14:paraId="717A83D6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A42E7D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brand</w:t>
            </w:r>
          </w:p>
        </w:tc>
        <w:tc>
          <w:tcPr>
            <w:tcW w:w="1747" w:type="dxa"/>
            <w:vMerge w:val="restart"/>
            <w:vAlign w:val="center"/>
          </w:tcPr>
          <w:p w14:paraId="53C6158D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Too many groups, missing data</w:t>
            </w:r>
          </w:p>
        </w:tc>
        <w:tc>
          <w:tcPr>
            <w:tcW w:w="2951" w:type="dxa"/>
            <w:vMerge w:val="restart"/>
            <w:vAlign w:val="center"/>
          </w:tcPr>
          <w:p w14:paraId="71359D42" w14:textId="22D5C0CC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Group </w:t>
            </w:r>
            <w:r w:rsidR="005D2484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less than 1% frequency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into “others”</w:t>
            </w:r>
            <w:r w:rsidR="005D2484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 (</w:t>
            </w:r>
            <w:proofErr w:type="spellStart"/>
            <w:r w:rsidR="005D2484" w:rsidRPr="004C460B">
              <w:rPr>
                <w:rFonts w:cs="Times New Roman"/>
                <w:lang w:val="en-US"/>
              </w:rPr>
              <w:t>Raghuvansh</w:t>
            </w:r>
            <w:proofErr w:type="spellEnd"/>
            <w:r w:rsidR="005D2484" w:rsidRPr="004C460B">
              <w:rPr>
                <w:rFonts w:cs="Times New Roman"/>
                <w:lang w:val="en-US"/>
              </w:rPr>
              <w:t>, 2020)</w:t>
            </w:r>
          </w:p>
        </w:tc>
        <w:tc>
          <w:tcPr>
            <w:tcW w:w="2951" w:type="dxa"/>
            <w:vMerge w:val="restart"/>
            <w:vAlign w:val="center"/>
          </w:tcPr>
          <w:p w14:paraId="30DEE16B" w14:textId="481BE46F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  <w:t>Less groups helps visu</w:t>
            </w:r>
            <w:r w:rsidRPr="004C460B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alization</w:t>
            </w:r>
            <w:r w:rsidR="0035247C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 xml:space="preserve"> (Fig.1-2-4</w:t>
            </w:r>
            <w:r w:rsidR="00150489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-6</w:t>
            </w:r>
            <w:r w:rsidR="0035247C">
              <w:rPr>
                <w:rFonts w:eastAsia="Times New Roman" w:cs="Times New Roman"/>
                <w:spacing w:val="-2"/>
                <w:kern w:val="0"/>
                <w:lang w:val="en-US" w:eastAsia="en-US"/>
                <w14:ligatures w14:val="none"/>
              </w:rPr>
              <w:t>)</w:t>
            </w:r>
          </w:p>
        </w:tc>
      </w:tr>
      <w:tr w:rsidR="00FA5C32" w:rsidRPr="004C460B" w14:paraId="0EE49F73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4208AE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color</w:t>
            </w:r>
          </w:p>
        </w:tc>
        <w:tc>
          <w:tcPr>
            <w:tcW w:w="1747" w:type="dxa"/>
            <w:vMerge/>
            <w:vAlign w:val="center"/>
          </w:tcPr>
          <w:p w14:paraId="6F7D719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3A7BBE78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3846CAF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6BDE844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3C5CA1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os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05E6502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6F9E0823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1CAB1F5A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0C751BD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5284932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cpuBrand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430EC5A4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28C1096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1093AD89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32C85CE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03B8D98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gpuBrand</w:t>
            </w:r>
            <w:proofErr w:type="spellEnd"/>
          </w:p>
        </w:tc>
        <w:tc>
          <w:tcPr>
            <w:tcW w:w="1747" w:type="dxa"/>
            <w:vMerge/>
            <w:vAlign w:val="center"/>
          </w:tcPr>
          <w:p w14:paraId="657CBC4B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7D507D4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2951" w:type="dxa"/>
            <w:vMerge/>
            <w:vAlign w:val="center"/>
          </w:tcPr>
          <w:p w14:paraId="13E42767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208A834D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4BA001FF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proofErr w:type="spellStart"/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harddisk</w:t>
            </w:r>
            <w:proofErr w:type="spellEnd"/>
          </w:p>
        </w:tc>
        <w:tc>
          <w:tcPr>
            <w:tcW w:w="1747" w:type="dxa"/>
            <w:vAlign w:val="center"/>
          </w:tcPr>
          <w:p w14:paraId="547980CE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Too many groups</w:t>
            </w:r>
          </w:p>
        </w:tc>
        <w:tc>
          <w:tcPr>
            <w:tcW w:w="2951" w:type="dxa"/>
            <w:vAlign w:val="center"/>
          </w:tcPr>
          <w:p w14:paraId="544F51A0" w14:textId="665BE24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Bin values</w:t>
            </w:r>
            <w:r w:rsidR="006E1E18"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 (</w:t>
            </w:r>
            <w:r w:rsidR="006E1E18" w:rsidRPr="004C460B">
              <w:rPr>
                <w:rFonts w:cs="Times New Roman"/>
              </w:rPr>
              <w:t>Seagate, n.d.)</w:t>
            </w:r>
          </w:p>
        </w:tc>
        <w:tc>
          <w:tcPr>
            <w:tcW w:w="2951" w:type="dxa"/>
            <w:vMerge/>
            <w:vAlign w:val="center"/>
          </w:tcPr>
          <w:p w14:paraId="01FB4B75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</w:p>
        </w:tc>
      </w:tr>
      <w:tr w:rsidR="00FA5C32" w:rsidRPr="004C460B" w14:paraId="489BBE21" w14:textId="77777777" w:rsidTr="00556E50">
        <w:trPr>
          <w:trHeight w:val="806"/>
        </w:trPr>
        <w:tc>
          <w:tcPr>
            <w:tcW w:w="1624" w:type="dxa"/>
            <w:vAlign w:val="center"/>
          </w:tcPr>
          <w:p w14:paraId="7CDBD280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05"/>
                <w:kern w:val="0"/>
                <w:lang w:val="en-US" w:eastAsia="en-US"/>
                <w14:ligatures w14:val="none"/>
              </w:rPr>
              <w:t>All</w:t>
            </w:r>
          </w:p>
        </w:tc>
        <w:tc>
          <w:tcPr>
            <w:tcW w:w="1747" w:type="dxa"/>
            <w:vAlign w:val="center"/>
          </w:tcPr>
          <w:p w14:paraId="18276BD1" w14:textId="77777777" w:rsidR="00FA5C32" w:rsidRPr="004C460B" w:rsidRDefault="00FA5C32" w:rsidP="00FA5C32">
            <w:pPr>
              <w:widowControl w:val="0"/>
              <w:autoSpaceDE w:val="0"/>
              <w:autoSpaceDN w:val="0"/>
              <w:spacing w:before="126" w:after="0" w:line="271" w:lineRule="auto"/>
              <w:ind w:left="200" w:right="176"/>
              <w:jc w:val="center"/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spacing w:val="-2"/>
                <w:w w:val="110"/>
                <w:kern w:val="0"/>
                <w:lang w:val="en-US" w:eastAsia="en-US"/>
                <w14:ligatures w14:val="none"/>
              </w:rPr>
              <w:t>Visually messy</w:t>
            </w:r>
          </w:p>
        </w:tc>
        <w:tc>
          <w:tcPr>
            <w:tcW w:w="2951" w:type="dxa"/>
            <w:vAlign w:val="center"/>
          </w:tcPr>
          <w:p w14:paraId="3B5FF962" w14:textId="77145802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Move unit to column name, rename</w:t>
            </w:r>
            <w:r w:rsidR="00843AFC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reorder</w:t>
            </w:r>
          </w:p>
        </w:tc>
        <w:tc>
          <w:tcPr>
            <w:tcW w:w="2951" w:type="dxa"/>
            <w:vAlign w:val="center"/>
          </w:tcPr>
          <w:p w14:paraId="6BEEF0E0" w14:textId="647A47E9" w:rsidR="00FA5C32" w:rsidRPr="004C460B" w:rsidRDefault="00FA5C32" w:rsidP="00FA5C32">
            <w:pPr>
              <w:widowControl w:val="0"/>
              <w:autoSpaceDE w:val="0"/>
              <w:autoSpaceDN w:val="0"/>
              <w:spacing w:before="15" w:after="0" w:line="240" w:lineRule="auto"/>
              <w:jc w:val="center"/>
              <w:rPr>
                <w:rFonts w:eastAsia="Times New Roman" w:cs="Times New Roman"/>
                <w:kern w:val="0"/>
                <w:lang w:val="en-US" w:eastAsia="en-US"/>
                <w14:ligatures w14:val="none"/>
              </w:rPr>
            </w:pP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Easier to compare</w:t>
            </w:r>
            <w:r w:rsidR="005F45AA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 xml:space="preserve">, </w:t>
            </w:r>
            <w:r w:rsidRPr="004C460B">
              <w:rPr>
                <w:rFonts w:eastAsia="Times New Roman" w:cs="Times New Roman"/>
                <w:bCs/>
                <w:kern w:val="0"/>
                <w:lang w:val="en-US" w:eastAsia="en-US"/>
                <w14:ligatures w14:val="none"/>
              </w:rPr>
              <w:t>read</w:t>
            </w:r>
          </w:p>
        </w:tc>
      </w:tr>
    </w:tbl>
    <w:p w14:paraId="19D9E277" w14:textId="41D9A7FD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</w:p>
    <w:p w14:paraId="10024339" w14:textId="04E93456" w:rsidR="00FA5C32" w:rsidRPr="004C460B" w:rsidRDefault="00FA5C32" w:rsidP="00FA5C32">
      <w:pPr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56D1A6FA" w14:textId="3DE7CAA0" w:rsidR="00FA5C32" w:rsidRPr="004C460B" w:rsidRDefault="006F4E29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noProof/>
          <w:kern w:val="0"/>
          <w:sz w:val="2"/>
          <w:lang w:val="en-US" w:eastAsia="en-US"/>
          <w14:ligatures w14:val="none"/>
        </w:rPr>
      </w:pPr>
      <w:r>
        <w:rPr>
          <w:rFonts w:eastAsia="Times New Roman" w:cs="Times New Roman"/>
          <w:b/>
          <w:noProof/>
          <w:kern w:val="0"/>
          <w:sz w:val="2"/>
          <w:lang w:val="en-US" w:eastAsia="en-US"/>
          <w14:ligatures w14:val="none"/>
        </w:rPr>
        <w:lastRenderedPageBreak/>
        <w:drawing>
          <wp:inline distT="0" distB="0" distL="0" distR="0" wp14:anchorId="6E62BF38" wp14:editId="2FCAC8C6">
            <wp:extent cx="5915025" cy="3152775"/>
            <wp:effectExtent l="0" t="0" r="9525" b="9525"/>
            <wp:docPr id="8287797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kern w:val="0"/>
          <w:sz w:val="2"/>
          <w:lang w:val="en-US" w:eastAsia="en-US"/>
          <w14:ligatures w14:val="none"/>
        </w:rPr>
        <w:drawing>
          <wp:inline distT="0" distB="0" distL="0" distR="0" wp14:anchorId="49F6DB95" wp14:editId="4FBA0E7E">
            <wp:extent cx="5915025" cy="3152775"/>
            <wp:effectExtent l="0" t="0" r="9525" b="9525"/>
            <wp:docPr id="11076881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A40E" w14:textId="749C44EF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 Figure-</w:t>
      </w:r>
      <w:r w:rsidR="0035247C"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Before and after grouping </w:t>
      </w:r>
      <w:proofErr w:type="spellStart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cpu</w:t>
      </w:r>
      <w:proofErr w:type="spellEnd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/</w:t>
      </w:r>
      <w:proofErr w:type="spellStart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gpu</w:t>
      </w:r>
      <w:proofErr w:type="spellEnd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/</w:t>
      </w:r>
      <w:proofErr w:type="spellStart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os</w:t>
      </w:r>
      <w:proofErr w:type="spellEnd"/>
    </w:p>
    <w:p w14:paraId="414581C1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228FACB2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  <w:r w:rsidRPr="004C460B"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  <w:br w:type="page"/>
      </w:r>
    </w:p>
    <w:p w14:paraId="7CE0EB7F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5BB7683D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2626C4CD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3858C1BE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400D64A0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5CDA165B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35987ECB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36451481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13305BC7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413D9CA3" w14:textId="78CCD568" w:rsidR="00FA5C32" w:rsidRPr="004C460B" w:rsidRDefault="006F4E29" w:rsidP="00FA5C32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  <w:r>
        <w:rPr>
          <w:rFonts w:eastAsia="Times New Roman" w:cs="Times New Roman"/>
          <w:b/>
          <w:noProof/>
          <w:kern w:val="0"/>
          <w:sz w:val="2"/>
          <w:lang w:val="en-US" w:eastAsia="en-US"/>
          <w14:ligatures w14:val="none"/>
        </w:rPr>
        <w:drawing>
          <wp:inline distT="0" distB="0" distL="0" distR="0" wp14:anchorId="721ECEC8" wp14:editId="1F85166D">
            <wp:extent cx="5915025" cy="3152775"/>
            <wp:effectExtent l="0" t="0" r="9525" b="9525"/>
            <wp:docPr id="72828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kern w:val="0"/>
          <w:sz w:val="2"/>
          <w:lang w:val="en-US" w:eastAsia="en-US"/>
          <w14:ligatures w14:val="none"/>
        </w:rPr>
        <w:drawing>
          <wp:inline distT="0" distB="0" distL="0" distR="0" wp14:anchorId="67C2426D" wp14:editId="33675DC5">
            <wp:extent cx="5915025" cy="3152775"/>
            <wp:effectExtent l="0" t="0" r="9525" b="9525"/>
            <wp:docPr id="16743517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DA8" w14:textId="51BC6832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35247C">
        <w:rPr>
          <w:rFonts w:eastAsia="Times New Roman" w:cs="Times New Roman"/>
          <w:kern w:val="0"/>
          <w:lang w:val="en-US" w:eastAsia="en-US"/>
          <w14:ligatures w14:val="none"/>
        </w:rPr>
        <w:t>2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: Before and after grouping brand/color</w:t>
      </w:r>
    </w:p>
    <w:p w14:paraId="18E03B12" w14:textId="77777777" w:rsidR="00FA5C32" w:rsidRPr="004C460B" w:rsidRDefault="00FA5C32" w:rsidP="00FA5C32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6D46F0E3" w14:textId="77777777" w:rsidR="00FA5C32" w:rsidRPr="004C460B" w:rsidRDefault="00FA5C32" w:rsidP="00FA5C32">
      <w:pPr>
        <w:widowControl w:val="0"/>
        <w:autoSpaceDE w:val="0"/>
        <w:autoSpaceDN w:val="0"/>
        <w:spacing w:before="6" w:after="0" w:line="240" w:lineRule="auto"/>
        <w:jc w:val="center"/>
        <w:rPr>
          <w:rFonts w:eastAsia="Times New Roman" w:cs="Times New Roman"/>
          <w:b/>
          <w:kern w:val="0"/>
          <w:sz w:val="2"/>
          <w:lang w:val="en-US" w:eastAsia="en-US"/>
          <w14:ligatures w14:val="none"/>
        </w:rPr>
      </w:pPr>
    </w:p>
    <w:p w14:paraId="55941C04" w14:textId="4C8991AD" w:rsidR="00FA5C32" w:rsidRPr="004C460B" w:rsidRDefault="006F4E29" w:rsidP="00FA5C32">
      <w:pPr>
        <w:keepNext/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15EA1C8B" wp14:editId="6F127D8C">
            <wp:extent cx="5915025" cy="3152775"/>
            <wp:effectExtent l="0" t="0" r="9525" b="9525"/>
            <wp:docPr id="3488409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C32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35247C">
        <w:rPr>
          <w:rFonts w:eastAsia="Times New Roman" w:cs="Times New Roman"/>
          <w:kern w:val="0"/>
          <w:lang w:val="en-US" w:eastAsia="en-US"/>
          <w14:ligatures w14:val="none"/>
        </w:rPr>
        <w:t>3</w:t>
      </w:r>
      <w:r w:rsidR="00FA5C32" w:rsidRPr="004C460B">
        <w:rPr>
          <w:rFonts w:eastAsia="Times New Roman" w:cs="Times New Roman"/>
          <w:kern w:val="0"/>
          <w:lang w:val="en-US" w:eastAsia="en-US"/>
          <w14:ligatures w14:val="none"/>
        </w:rPr>
        <w:t>: Sparse CPU speed</w:t>
      </w:r>
    </w:p>
    <w:p w14:paraId="2E03A07E" w14:textId="02A6CA47" w:rsidR="0035247C" w:rsidRDefault="0035247C">
      <w:pPr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0E7E2A22" w14:textId="47CCE236" w:rsidR="0035247C" w:rsidRDefault="006F4E29" w:rsidP="0035247C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lastRenderedPageBreak/>
        <w:drawing>
          <wp:inline distT="0" distB="0" distL="0" distR="0" wp14:anchorId="10584E7B" wp14:editId="789E6195">
            <wp:extent cx="5915025" cy="3152775"/>
            <wp:effectExtent l="0" t="0" r="9525" b="9525"/>
            <wp:docPr id="17682179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060EE977" wp14:editId="1FF0EC1A">
            <wp:extent cx="5915025" cy="3152775"/>
            <wp:effectExtent l="0" t="0" r="9525" b="9525"/>
            <wp:docPr id="4241233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47C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35247C">
        <w:rPr>
          <w:rFonts w:eastAsia="Times New Roman" w:cs="Times New Roman"/>
          <w:kern w:val="0"/>
          <w:lang w:val="en-US" w:eastAsia="en-US"/>
          <w14:ligatures w14:val="none"/>
        </w:rPr>
        <w:t>4</w:t>
      </w:r>
      <w:r w:rsidR="0035247C"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Before and after </w:t>
      </w:r>
      <w:r>
        <w:rPr>
          <w:rFonts w:eastAsia="Times New Roman" w:cs="Times New Roman"/>
          <w:kern w:val="0"/>
          <w:lang w:val="en-US" w:eastAsia="en-US"/>
          <w14:ligatures w14:val="none"/>
        </w:rPr>
        <w:t>binning</w:t>
      </w:r>
    </w:p>
    <w:p w14:paraId="7234FFE8" w14:textId="77777777" w:rsidR="0035247C" w:rsidRDefault="0035247C">
      <w:pPr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53AAB479" w14:textId="192316F9" w:rsidR="00FA5C32" w:rsidRPr="004C460B" w:rsidRDefault="0035247C" w:rsidP="0035247C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lastRenderedPageBreak/>
        <w:br/>
      </w:r>
    </w:p>
    <w:p w14:paraId="57A29C03" w14:textId="4ACCB8D2" w:rsidR="0035247C" w:rsidRDefault="0035247C" w:rsidP="0035247C">
      <w:pPr>
        <w:keepNext/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2ADB3DB0" wp14:editId="5EDA5E0E">
            <wp:extent cx="5909310" cy="2622550"/>
            <wp:effectExtent l="0" t="0" r="0" b="6350"/>
            <wp:docPr id="1214942905" name="Picture 12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2905" name="Picture 12" descr="A collage of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45F5A5CE" wp14:editId="4161C549">
            <wp:extent cx="5909310" cy="2622550"/>
            <wp:effectExtent l="0" t="0" r="0" b="6350"/>
            <wp:docPr id="300881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5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: Before and after removing outliers</w:t>
      </w:r>
    </w:p>
    <w:p w14:paraId="0E409E8C" w14:textId="5EC9B904" w:rsidR="00FA5C32" w:rsidRPr="004C460B" w:rsidRDefault="0035247C" w:rsidP="0035247C">
      <w:pPr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1447F350" w14:textId="09D330C5" w:rsidR="00FA5C32" w:rsidRPr="004C460B" w:rsidRDefault="0035247C" w:rsidP="00FA5C32">
      <w:pPr>
        <w:keepNext/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lastRenderedPageBreak/>
        <w:drawing>
          <wp:inline distT="0" distB="0" distL="0" distR="0" wp14:anchorId="0602AC58" wp14:editId="4E7A3576">
            <wp:extent cx="5909310" cy="3148330"/>
            <wp:effectExtent l="0" t="0" r="0" b="0"/>
            <wp:docPr id="177694996" name="Picture 14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4996" name="Picture 14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6068FDE9" wp14:editId="11B100D9">
            <wp:extent cx="5909310" cy="3148330"/>
            <wp:effectExtent l="0" t="0" r="0" b="0"/>
            <wp:docPr id="21401252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C32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6</w:t>
      </w:r>
      <w:r w:rsidR="00FA5C32" w:rsidRPr="004C460B">
        <w:rPr>
          <w:rFonts w:eastAsia="Times New Roman" w:cs="Times New Roman"/>
          <w:kern w:val="0"/>
          <w:lang w:val="en-US" w:eastAsia="en-US"/>
          <w14:ligatures w14:val="none"/>
        </w:rPr>
        <w:t>: Before and after filling missing with integrated</w:t>
      </w:r>
    </w:p>
    <w:p w14:paraId="274DFDD6" w14:textId="77777777" w:rsidR="00FA5C32" w:rsidRPr="004C460B" w:rsidRDefault="00FA5C32" w:rsidP="00FA5C32">
      <w:pPr>
        <w:widowControl w:val="0"/>
        <w:autoSpaceDE w:val="0"/>
        <w:autoSpaceDN w:val="0"/>
        <w:spacing w:before="4" w:after="0" w:line="240" w:lineRule="auto"/>
        <w:rPr>
          <w:rFonts w:eastAsia="Times New Roman" w:cs="Times New Roman"/>
          <w:kern w:val="0"/>
          <w:lang w:val="en-US" w:eastAsia="en-US"/>
          <w14:ligatures w14:val="none"/>
        </w:rPr>
      </w:pPr>
    </w:p>
    <w:p w14:paraId="64A91DCA" w14:textId="77777777" w:rsidR="00866152" w:rsidRDefault="00866152">
      <w:pPr>
        <w:rPr>
          <w:rFonts w:eastAsia="Times New Roman" w:cs="Times New Roman"/>
          <w:b/>
          <w:spacing w:val="-2"/>
          <w:w w:val="105"/>
          <w:kern w:val="0"/>
          <w:sz w:val="31"/>
          <w:lang w:val="en-US" w:eastAsia="en-US"/>
          <w14:ligatures w14:val="none"/>
        </w:rPr>
      </w:pPr>
      <w:bookmarkStart w:id="1" w:name="Problem_2"/>
      <w:bookmarkEnd w:id="1"/>
      <w:r>
        <w:rPr>
          <w:rFonts w:eastAsia="Times New Roman" w:cs="Times New Roman"/>
          <w:b/>
          <w:spacing w:val="-2"/>
          <w:w w:val="105"/>
          <w:kern w:val="0"/>
          <w:sz w:val="31"/>
          <w:lang w:val="en-US" w:eastAsia="en-US"/>
          <w14:ligatures w14:val="none"/>
        </w:rPr>
        <w:br w:type="page"/>
      </w:r>
    </w:p>
    <w:p w14:paraId="760FAFF0" w14:textId="54E808DE" w:rsidR="00FA5C32" w:rsidRPr="00482374" w:rsidRDefault="00FA5C32" w:rsidP="00FA5C32">
      <w:pPr>
        <w:widowControl w:val="0"/>
        <w:autoSpaceDE w:val="0"/>
        <w:autoSpaceDN w:val="0"/>
        <w:spacing w:after="0" w:line="240" w:lineRule="auto"/>
        <w:ind w:left="117"/>
        <w:rPr>
          <w:rFonts w:eastAsia="Times New Roman" w:cs="Times New Roman"/>
          <w:b/>
          <w:spacing w:val="-10"/>
          <w:w w:val="105"/>
          <w:kern w:val="0"/>
          <w:sz w:val="32"/>
          <w:szCs w:val="24"/>
          <w:lang w:val="en-US" w:eastAsia="en-US"/>
          <w14:ligatures w14:val="none"/>
        </w:rPr>
      </w:pPr>
      <w:r w:rsidRPr="00482374">
        <w:rPr>
          <w:rFonts w:eastAsia="Times New Roman" w:cs="Times New Roman"/>
          <w:b/>
          <w:spacing w:val="-2"/>
          <w:w w:val="105"/>
          <w:kern w:val="0"/>
          <w:sz w:val="32"/>
          <w:szCs w:val="24"/>
          <w:lang w:val="en-US" w:eastAsia="en-US"/>
          <w14:ligatures w14:val="none"/>
        </w:rPr>
        <w:lastRenderedPageBreak/>
        <w:t>Problem</w:t>
      </w:r>
      <w:r w:rsidRPr="00482374">
        <w:rPr>
          <w:rFonts w:eastAsia="Times New Roman" w:cs="Times New Roman"/>
          <w:b/>
          <w:spacing w:val="-9"/>
          <w:w w:val="105"/>
          <w:kern w:val="0"/>
          <w:sz w:val="32"/>
          <w:szCs w:val="24"/>
          <w:lang w:val="en-US" w:eastAsia="en-US"/>
          <w14:ligatures w14:val="none"/>
        </w:rPr>
        <w:t xml:space="preserve"> </w:t>
      </w:r>
      <w:r w:rsidRPr="00482374">
        <w:rPr>
          <w:rFonts w:eastAsia="Times New Roman" w:cs="Times New Roman"/>
          <w:b/>
          <w:spacing w:val="-10"/>
          <w:w w:val="105"/>
          <w:kern w:val="0"/>
          <w:sz w:val="32"/>
          <w:szCs w:val="24"/>
          <w:lang w:val="en-US" w:eastAsia="en-US"/>
          <w14:ligatures w14:val="none"/>
        </w:rPr>
        <w:t>2</w:t>
      </w:r>
    </w:p>
    <w:p w14:paraId="52DD890A" w14:textId="77777777" w:rsidR="00FA5C32" w:rsidRPr="004C460B" w:rsidRDefault="00FA5C32" w:rsidP="00FA5C32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 w:rsidRPr="004C460B"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  <w:t xml:space="preserve">Choosing customer: </w:t>
      </w:r>
    </w:p>
    <w:p w14:paraId="17DF3268" w14:textId="375A45B7" w:rsidR="00FA5C32" w:rsidRPr="004C460B" w:rsidRDefault="00FA5C32" w:rsidP="00FA5C32">
      <w:pPr>
        <w:widowControl w:val="0"/>
        <w:numPr>
          <w:ilvl w:val="0"/>
          <w:numId w:val="1"/>
        </w:numPr>
        <w:tabs>
          <w:tab w:val="left" w:pos="304"/>
        </w:tabs>
        <w:autoSpaceDE w:val="0"/>
        <w:autoSpaceDN w:val="0"/>
        <w:spacing w:before="26" w:after="0" w:line="240" w:lineRule="auto"/>
        <w:ind w:hanging="187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Gamer</w:t>
      </w:r>
      <w:r w:rsidR="00AA09F7">
        <w:rPr>
          <w:rFonts w:eastAsia="Times New Roman" w:cs="Times New Roman"/>
          <w:kern w:val="0"/>
          <w:lang w:val="en-US" w:eastAsia="en-US"/>
          <w14:ligatures w14:val="none"/>
        </w:rPr>
        <w:t xml:space="preserve"> (Customer-1)</w:t>
      </w:r>
    </w:p>
    <w:p w14:paraId="689D773A" w14:textId="7D9BFF24" w:rsidR="00FA5C32" w:rsidRPr="004C460B" w:rsidRDefault="00FA5C32" w:rsidP="00FA5C32">
      <w:pPr>
        <w:widowControl w:val="0"/>
        <w:numPr>
          <w:ilvl w:val="0"/>
          <w:numId w:val="1"/>
        </w:numPr>
        <w:tabs>
          <w:tab w:val="left" w:pos="304"/>
        </w:tabs>
        <w:autoSpaceDE w:val="0"/>
        <w:autoSpaceDN w:val="0"/>
        <w:spacing w:before="26" w:after="0" w:line="240" w:lineRule="auto"/>
        <w:ind w:hanging="187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College Student</w:t>
      </w:r>
      <w:r w:rsidR="00AA09F7">
        <w:rPr>
          <w:rFonts w:eastAsia="Times New Roman" w:cs="Times New Roman"/>
          <w:kern w:val="0"/>
          <w:lang w:val="en-US" w:eastAsia="en-US"/>
          <w14:ligatures w14:val="none"/>
        </w:rPr>
        <w:t xml:space="preserve"> (Customer-2)</w:t>
      </w:r>
    </w:p>
    <w:p w14:paraId="7BF3D5CA" w14:textId="77777777" w:rsidR="00FA5C32" w:rsidRPr="004C460B" w:rsidRDefault="00FA5C32" w:rsidP="00FA5C32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 w:rsidRPr="004C460B"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  <w:t>Unique requirements:</w:t>
      </w:r>
    </w:p>
    <w:p w14:paraId="545DB1E6" w14:textId="21FFDB33" w:rsidR="00FA5C32" w:rsidRPr="004C460B" w:rsidRDefault="00FA5C32" w:rsidP="00FA5C32">
      <w:pPr>
        <w:widowControl w:val="0"/>
        <w:numPr>
          <w:ilvl w:val="0"/>
          <w:numId w:val="1"/>
        </w:numPr>
        <w:tabs>
          <w:tab w:val="left" w:pos="304"/>
        </w:tabs>
        <w:autoSpaceDE w:val="0"/>
        <w:autoSpaceDN w:val="0"/>
        <w:spacing w:before="26" w:after="0" w:line="240" w:lineRule="auto"/>
        <w:ind w:hanging="187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Gamer: Strong laptop, large screen, </w:t>
      </w:r>
      <w:r w:rsidR="001768E0">
        <w:rPr>
          <w:rFonts w:eastAsia="Times New Roman" w:cs="Times New Roman"/>
          <w:kern w:val="0"/>
          <w:lang w:val="en-US" w:eastAsia="en-US"/>
          <w14:ligatures w14:val="none"/>
        </w:rPr>
        <w:t>windows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 </w:t>
      </w:r>
      <w:proofErr w:type="spellStart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os</w:t>
      </w:r>
      <w:proofErr w:type="spellEnd"/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,</w:t>
      </w:r>
      <w:r w:rsidR="008C0346">
        <w:rPr>
          <w:rFonts w:eastAsia="Times New Roman" w:cs="Times New Roman"/>
          <w:kern w:val="0"/>
          <w:lang w:val="en-US" w:eastAsia="en-US"/>
          <w14:ligatures w14:val="none"/>
        </w:rPr>
        <w:t xml:space="preserve"> good storage</w:t>
      </w:r>
    </w:p>
    <w:p w14:paraId="297EA6CA" w14:textId="4B44722B" w:rsidR="00FA5C32" w:rsidRPr="004C460B" w:rsidRDefault="00FA5C32" w:rsidP="00FA5C32">
      <w:pPr>
        <w:widowControl w:val="0"/>
        <w:numPr>
          <w:ilvl w:val="0"/>
          <w:numId w:val="1"/>
        </w:numPr>
        <w:tabs>
          <w:tab w:val="left" w:pos="304"/>
        </w:tabs>
        <w:autoSpaceDE w:val="0"/>
        <w:autoSpaceDN w:val="0"/>
        <w:spacing w:before="26" w:after="0" w:line="240" w:lineRule="auto"/>
        <w:ind w:hanging="187"/>
        <w:rPr>
          <w:rFonts w:eastAsia="Times New Roman" w:cs="Times New Roman"/>
          <w:kern w:val="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College Student: Popular</w:t>
      </w:r>
      <w:r w:rsidR="008C0346">
        <w:rPr>
          <w:rFonts w:eastAsia="Times New Roman" w:cs="Times New Roman"/>
          <w:kern w:val="0"/>
          <w:lang w:val="en-US" w:eastAsia="en-US"/>
          <w14:ligatures w14:val="none"/>
        </w:rPr>
        <w:t xml:space="preserve"> trustworthy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 laptop, decent storage</w:t>
      </w:r>
      <w:r w:rsidR="00A46BB7">
        <w:rPr>
          <w:rFonts w:eastAsia="Times New Roman" w:cs="Times New Roman"/>
          <w:kern w:val="0"/>
          <w:lang w:val="en-US" w:eastAsia="en-US"/>
          <w14:ligatures w14:val="none"/>
        </w:rPr>
        <w:t>, lightweight</w:t>
      </w:r>
    </w:p>
    <w:p w14:paraId="7A6510BA" w14:textId="123FB77E" w:rsidR="00ED68A0" w:rsidRDefault="007F15B8" w:rsidP="00930CEF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  <w:t>Data Analysis</w:t>
      </w:r>
    </w:p>
    <w:p w14:paraId="549FC073" w14:textId="2616228B" w:rsidR="00DC2C05" w:rsidRPr="00DC2C05" w:rsidRDefault="00DC2C05" w:rsidP="00BD6180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  <w:t>Price</w:t>
      </w:r>
    </w:p>
    <w:p w14:paraId="7CE049F6" w14:textId="36FFA015" w:rsidR="009D525F" w:rsidRDefault="001B5FD9" w:rsidP="00BD6180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F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ig-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7</w:t>
      </w: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shows 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price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</w:t>
      </w:r>
      <w:r w:rsidR="0031725C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having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a medium</w:t>
      </w:r>
      <w:r w:rsidR="0031725C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-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to</w:t>
      </w:r>
      <w:r w:rsidR="0031725C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-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strong correlation with all</w:t>
      </w: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</w:t>
      </w:r>
      <w:r w:rsidR="009D525F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variables besides rating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, with the strongest </w:t>
      </w:r>
      <w:r w:rsidR="0031725C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being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graphics and ram. </w:t>
      </w:r>
      <w:r w:rsidR="005B319A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As strong 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laptops</w:t>
      </w: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usually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</w:t>
      </w:r>
      <w:r w:rsidR="000E798E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cost</w:t>
      </w:r>
      <w:r w:rsidR="005D4B5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more than $1000 (</w:t>
      </w:r>
      <w:proofErr w:type="spellStart"/>
      <w:r w:rsidR="005D4B57">
        <w:rPr>
          <w:rFonts w:cs="Times New Roman"/>
        </w:rPr>
        <w:t>Laptopmedia</w:t>
      </w:r>
      <w:proofErr w:type="spellEnd"/>
      <w:r w:rsidR="005D4B57">
        <w:rPr>
          <w:rFonts w:cs="Times New Roman"/>
        </w:rPr>
        <w:t xml:space="preserve">, 2023), we assume price to be an indicator of performance, </w:t>
      </w:r>
      <w:r w:rsidR="005B319A">
        <w:rPr>
          <w:rFonts w:cs="Times New Roman"/>
        </w:rPr>
        <w:t>and</w:t>
      </w:r>
      <w:r w:rsidR="005D4B57">
        <w:rPr>
          <w:rFonts w:cs="Times New Roman"/>
        </w:rPr>
        <w:t xml:space="preserve"> so does graphics and ram. </w:t>
      </w:r>
      <w:r w:rsidR="00930CEF">
        <w:rPr>
          <w:rFonts w:cs="Times New Roman"/>
        </w:rPr>
        <w:t>Customer-1</w:t>
      </w:r>
      <w:r w:rsidR="00216F5A">
        <w:rPr>
          <w:rFonts w:cs="Times New Roman"/>
        </w:rPr>
        <w:t xml:space="preserve"> will likely want dedicated graphics and high ram.</w:t>
      </w:r>
    </w:p>
    <w:p w14:paraId="6960601F" w14:textId="311CD607" w:rsidR="009D525F" w:rsidRDefault="009D525F" w:rsidP="009D525F">
      <w:pPr>
        <w:widowControl w:val="0"/>
        <w:autoSpaceDE w:val="0"/>
        <w:autoSpaceDN w:val="0"/>
        <w:spacing w:before="240" w:after="0" w:line="36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noProof/>
          <w:w w:val="105"/>
          <w:lang w:val="en-US" w:eastAsia="en-US"/>
        </w:rPr>
        <w:drawing>
          <wp:inline distT="0" distB="0" distL="0" distR="0" wp14:anchorId="0FF3360A" wp14:editId="486ECEFB">
            <wp:extent cx="5909310" cy="3148330"/>
            <wp:effectExtent l="0" t="0" r="0" b="0"/>
            <wp:docPr id="1147908681" name="Picture 18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08681" name="Picture 18" descr="A screenshot of a colo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25F">
        <w:rPr>
          <w:rFonts w:eastAsia="Times New Roman" w:cs="Times New Roman"/>
          <w:kern w:val="0"/>
          <w:lang w:val="en-US" w:eastAsia="en-US"/>
          <w14:ligatures w14:val="none"/>
        </w:rPr>
        <w:t xml:space="preserve"> 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5D4B57">
        <w:rPr>
          <w:rFonts w:eastAsia="Times New Roman" w:cs="Times New Roman"/>
          <w:kern w:val="0"/>
          <w:lang w:val="en-US" w:eastAsia="en-US"/>
          <w14:ligatures w14:val="none"/>
        </w:rPr>
        <w:t>7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Correlation </w:t>
      </w:r>
      <w:r w:rsidR="00BD6180">
        <w:rPr>
          <w:rFonts w:eastAsia="Times New Roman" w:cs="Times New Roman"/>
          <w:kern w:val="0"/>
          <w:lang w:val="en-US" w:eastAsia="en-US"/>
          <w14:ligatures w14:val="none"/>
        </w:rPr>
        <w:t>price</w:t>
      </w:r>
    </w:p>
    <w:p w14:paraId="0824A8BD" w14:textId="77777777" w:rsidR="0031725C" w:rsidRDefault="0031725C">
      <w:pPr>
        <w:rPr>
          <w:w w:val="105"/>
          <w:sz w:val="24"/>
          <w:szCs w:val="24"/>
          <w:lang w:val="en-US" w:eastAsia="en-US"/>
        </w:rPr>
      </w:pPr>
      <w:r>
        <w:rPr>
          <w:w w:val="105"/>
          <w:sz w:val="24"/>
          <w:szCs w:val="24"/>
          <w:lang w:val="en-US" w:eastAsia="en-US"/>
        </w:rPr>
        <w:br w:type="page"/>
      </w:r>
    </w:p>
    <w:p w14:paraId="6ADC802A" w14:textId="7909CDAF" w:rsidR="009B3BA0" w:rsidRPr="009B3BA0" w:rsidRDefault="009B3BA0" w:rsidP="009B3BA0">
      <w:pPr>
        <w:widowControl w:val="0"/>
        <w:autoSpaceDE w:val="0"/>
        <w:autoSpaceDN w:val="0"/>
        <w:spacing w:before="240" w:after="0" w:line="240" w:lineRule="auto"/>
        <w:ind w:left="117"/>
        <w:rPr>
          <w:w w:val="105"/>
          <w:sz w:val="24"/>
          <w:szCs w:val="24"/>
          <w:lang w:val="en-US" w:eastAsia="en-US"/>
        </w:rPr>
      </w:pPr>
      <w:r>
        <w:rPr>
          <w:w w:val="105"/>
          <w:sz w:val="24"/>
          <w:szCs w:val="24"/>
          <w:lang w:val="en-US" w:eastAsia="en-US"/>
        </w:rPr>
        <w:lastRenderedPageBreak/>
        <w:t>Screen Size</w:t>
      </w:r>
    </w:p>
    <w:p w14:paraId="21430AD5" w14:textId="0734FD9A" w:rsidR="0031725C" w:rsidRDefault="009B3BA0" w:rsidP="0031725C">
      <w:pPr>
        <w:widowControl w:val="0"/>
        <w:autoSpaceDE w:val="0"/>
        <w:autoSpaceDN w:val="0"/>
        <w:spacing w:before="240" w:after="0" w:line="240" w:lineRule="auto"/>
        <w:ind w:left="117"/>
        <w:rPr>
          <w:noProof/>
          <w:w w:val="105"/>
          <w:lang w:val="en-US" w:eastAsia="en-US"/>
        </w:rPr>
      </w:pPr>
      <w:r>
        <w:rPr>
          <w:w w:val="105"/>
          <w:lang w:val="en-US" w:eastAsia="en-US"/>
        </w:rPr>
        <w:t>When discussing laptop</w:t>
      </w:r>
      <w:r>
        <w:rPr>
          <w:w w:val="105"/>
          <w:lang w:val="en-US" w:eastAsia="en-US"/>
        </w:rPr>
        <w:t>s</w:t>
      </w:r>
      <w:r>
        <w:rPr>
          <w:w w:val="105"/>
          <w:lang w:val="en-US" w:eastAsia="en-US"/>
        </w:rPr>
        <w:t>, the trend is that the larger the laptop screen, the heavier it is (</w:t>
      </w:r>
      <w:proofErr w:type="spellStart"/>
      <w:r>
        <w:rPr>
          <w:rFonts w:cs="Times New Roman"/>
        </w:rPr>
        <w:t>TheITBay</w:t>
      </w:r>
      <w:proofErr w:type="spellEnd"/>
      <w:r>
        <w:rPr>
          <w:noProof/>
          <w:w w:val="105"/>
          <w:lang w:val="en-US" w:eastAsia="en-US"/>
        </w:rPr>
        <w:t xml:space="preserve">, n.d). We classify large-screened laptops to be above 15.6in </w:t>
      </w:r>
      <w:r>
        <w:rPr>
          <w:w w:val="105"/>
          <w:lang w:val="en-US" w:eastAsia="en-US"/>
        </w:rPr>
        <w:t>(</w:t>
      </w:r>
      <w:proofErr w:type="spellStart"/>
      <w:r>
        <w:rPr>
          <w:rFonts w:cs="Times New Roman"/>
        </w:rPr>
        <w:t>StoneRefurb</w:t>
      </w:r>
      <w:proofErr w:type="spellEnd"/>
      <w:r>
        <w:rPr>
          <w:noProof/>
          <w:w w:val="105"/>
          <w:lang w:val="en-US" w:eastAsia="en-US"/>
        </w:rPr>
        <w:t xml:space="preserve">, n.d). Anything </w:t>
      </w:r>
      <w:r>
        <w:rPr>
          <w:noProof/>
          <w:w w:val="105"/>
          <w:lang w:val="en-US" w:eastAsia="en-US"/>
        </w:rPr>
        <w:t>less</w:t>
      </w:r>
      <w:r>
        <w:rPr>
          <w:noProof/>
          <w:w w:val="105"/>
          <w:lang w:val="en-US" w:eastAsia="en-US"/>
        </w:rPr>
        <w:t xml:space="preserve"> than</w:t>
      </w:r>
      <w:r w:rsidR="00170256">
        <w:rPr>
          <w:noProof/>
          <w:w w:val="105"/>
          <w:lang w:val="en-US" w:eastAsia="en-US"/>
        </w:rPr>
        <w:t xml:space="preserve"> or equals to</w:t>
      </w:r>
      <w:r>
        <w:rPr>
          <w:noProof/>
          <w:w w:val="105"/>
          <w:lang w:val="en-US" w:eastAsia="en-US"/>
        </w:rPr>
        <w:t xml:space="preserve"> </w:t>
      </w:r>
      <w:r w:rsidR="005B319A">
        <w:rPr>
          <w:noProof/>
          <w:w w:val="105"/>
          <w:lang w:val="en-US" w:eastAsia="en-US"/>
        </w:rPr>
        <w:t>that</w:t>
      </w:r>
      <w:r>
        <w:rPr>
          <w:noProof/>
          <w:w w:val="105"/>
          <w:lang w:val="en-US" w:eastAsia="en-US"/>
        </w:rPr>
        <w:t xml:space="preserve"> </w:t>
      </w:r>
      <w:r w:rsidR="005B319A">
        <w:rPr>
          <w:noProof/>
          <w:w w:val="105"/>
          <w:lang w:val="en-US" w:eastAsia="en-US"/>
        </w:rPr>
        <w:t>(</w:t>
      </w:r>
      <w:r>
        <w:rPr>
          <w:noProof/>
          <w:w w:val="105"/>
          <w:lang w:val="en-US" w:eastAsia="en-US"/>
        </w:rPr>
        <w:t>fi</w:t>
      </w:r>
      <w:r>
        <w:rPr>
          <w:noProof/>
          <w:w w:val="105"/>
          <w:lang w:val="en-US" w:eastAsia="en-US"/>
        </w:rPr>
        <w:t>g-</w:t>
      </w:r>
      <w:r w:rsidR="00832230">
        <w:rPr>
          <w:noProof/>
          <w:w w:val="105"/>
          <w:lang w:val="en-US" w:eastAsia="en-US"/>
        </w:rPr>
        <w:t>8</w:t>
      </w:r>
      <w:r w:rsidR="005B319A">
        <w:rPr>
          <w:noProof/>
          <w:w w:val="105"/>
          <w:lang w:val="en-US" w:eastAsia="en-US"/>
        </w:rPr>
        <w:t>)</w:t>
      </w:r>
      <w:r>
        <w:rPr>
          <w:noProof/>
          <w:w w:val="105"/>
          <w:lang w:val="en-US" w:eastAsia="en-US"/>
        </w:rPr>
        <w:t xml:space="preserve"> will be for customer-</w:t>
      </w:r>
      <w:r>
        <w:rPr>
          <w:noProof/>
          <w:w w:val="105"/>
          <w:lang w:val="en-US" w:eastAsia="en-US"/>
        </w:rPr>
        <w:t>2 as they want lightweight</w:t>
      </w:r>
      <w:r>
        <w:rPr>
          <w:noProof/>
          <w:w w:val="105"/>
          <w:lang w:val="en-US" w:eastAsia="en-US"/>
        </w:rPr>
        <w:t>.</w:t>
      </w:r>
      <w:r w:rsidR="0031725C" w:rsidRPr="0031725C">
        <w:rPr>
          <w:noProof/>
          <w:w w:val="105"/>
          <w:lang w:val="en-US" w:eastAsia="en-US"/>
        </w:rPr>
        <w:t xml:space="preserve"> </w:t>
      </w:r>
      <w:r w:rsidR="009B3FD8">
        <w:rPr>
          <w:noProof/>
          <w:w w:val="105"/>
          <w:lang w:val="en-US" w:eastAsia="en-US"/>
        </w:rPr>
        <w:drawing>
          <wp:inline distT="0" distB="0" distL="0" distR="0" wp14:anchorId="43F472C9" wp14:editId="52DB9BF4">
            <wp:extent cx="5915025" cy="3152775"/>
            <wp:effectExtent l="0" t="0" r="9525" b="9525"/>
            <wp:docPr id="145892523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E7FE" w14:textId="2019990C" w:rsidR="009B3BA0" w:rsidRPr="0031725C" w:rsidRDefault="0031725C" w:rsidP="0031725C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8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Distribution of </w:t>
      </w:r>
      <w:proofErr w:type="spellStart"/>
      <w:r>
        <w:rPr>
          <w:rFonts w:eastAsia="Times New Roman" w:cs="Times New Roman"/>
          <w:kern w:val="0"/>
          <w:lang w:val="en-US" w:eastAsia="en-US"/>
          <w14:ligatures w14:val="none"/>
        </w:rPr>
        <w:t>screen</w:t>
      </w:r>
      <w:r w:rsidR="00316CE0">
        <w:rPr>
          <w:rFonts w:eastAsia="Times New Roman" w:cs="Times New Roman"/>
          <w:kern w:val="0"/>
          <w:lang w:val="en-US" w:eastAsia="en-US"/>
          <w14:ligatures w14:val="none"/>
        </w:rPr>
        <w:t>_</w:t>
      </w:r>
      <w:r>
        <w:rPr>
          <w:rFonts w:eastAsia="Times New Roman" w:cs="Times New Roman"/>
          <w:kern w:val="0"/>
          <w:lang w:val="en-US" w:eastAsia="en-US"/>
          <w14:ligatures w14:val="none"/>
        </w:rPr>
        <w:t>size</w:t>
      </w:r>
      <w:proofErr w:type="spellEnd"/>
    </w:p>
    <w:p w14:paraId="32F6B70B" w14:textId="1F080DC2" w:rsidR="009628CC" w:rsidRDefault="005B319A" w:rsidP="00BD6180">
      <w:pPr>
        <w:widowControl w:val="0"/>
        <w:autoSpaceDE w:val="0"/>
        <w:autoSpaceDN w:val="0"/>
        <w:spacing w:before="240" w:after="0" w:line="240" w:lineRule="auto"/>
        <w:ind w:left="117"/>
        <w:rPr>
          <w:noProof/>
          <w:w w:val="105"/>
          <w:lang w:val="en-US" w:eastAsia="en-US"/>
        </w:rPr>
      </w:pPr>
      <w:r>
        <w:rPr>
          <w:noProof/>
          <w:w w:val="105"/>
          <w:lang w:val="en-US" w:eastAsia="en-US"/>
        </w:rPr>
        <w:t>F</w:t>
      </w:r>
      <w:r w:rsidR="003C6528">
        <w:rPr>
          <w:noProof/>
          <w:w w:val="105"/>
          <w:lang w:val="en-US" w:eastAsia="en-US"/>
        </w:rPr>
        <w:t>ig-</w:t>
      </w:r>
      <w:r w:rsidR="0031725C">
        <w:rPr>
          <w:noProof/>
          <w:w w:val="105"/>
          <w:lang w:val="en-US" w:eastAsia="en-US"/>
        </w:rPr>
        <w:t>9</w:t>
      </w:r>
      <w:r>
        <w:rPr>
          <w:noProof/>
          <w:w w:val="105"/>
          <w:lang w:val="en-US" w:eastAsia="en-US"/>
        </w:rPr>
        <w:t xml:space="preserve"> shows </w:t>
      </w:r>
      <w:r w:rsidR="003C6528">
        <w:rPr>
          <w:noProof/>
          <w:w w:val="105"/>
          <w:lang w:val="en-US" w:eastAsia="en-US"/>
        </w:rPr>
        <w:t>a strong positive correlation with screen_size</w:t>
      </w:r>
      <w:r>
        <w:rPr>
          <w:noProof/>
          <w:w w:val="105"/>
          <w:lang w:val="en-US" w:eastAsia="en-US"/>
        </w:rPr>
        <w:t xml:space="preserve"> and </w:t>
      </w:r>
      <w:r>
        <w:rPr>
          <w:noProof/>
          <w:w w:val="105"/>
          <w:lang w:val="en-US" w:eastAsia="en-US"/>
        </w:rPr>
        <w:t>graphics_dedicated</w:t>
      </w:r>
      <w:r w:rsidR="003C6528">
        <w:rPr>
          <w:noProof/>
          <w:w w:val="105"/>
          <w:lang w:val="en-US" w:eastAsia="en-US"/>
        </w:rPr>
        <w:t>. This means if the graphics_coprocessor is dedicated, the laptop is likely to be larger in screen size. Therefore, customer-2 would probably prefer integrated graphics.</w:t>
      </w:r>
      <w:r w:rsidR="00BD6180" w:rsidRPr="00BD6180">
        <w:rPr>
          <w:noProof/>
          <w:w w:val="105"/>
          <w:lang w:val="en-US" w:eastAsia="en-US"/>
        </w:rPr>
        <w:t xml:space="preserve"> </w:t>
      </w:r>
    </w:p>
    <w:p w14:paraId="3ECF65AD" w14:textId="1354A21F" w:rsidR="00832230" w:rsidRPr="00C1179C" w:rsidRDefault="00BD6180" w:rsidP="00C1179C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noProof/>
          <w:w w:val="105"/>
          <w:lang w:val="en-US" w:eastAsia="en-US"/>
        </w:rPr>
        <w:drawing>
          <wp:inline distT="0" distB="0" distL="0" distR="0" wp14:anchorId="3EC2D3E7" wp14:editId="3712503F">
            <wp:extent cx="5909310" cy="3148330"/>
            <wp:effectExtent l="0" t="0" r="0" b="0"/>
            <wp:docPr id="85322940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940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31725C">
        <w:rPr>
          <w:rFonts w:eastAsia="Times New Roman" w:cs="Times New Roman"/>
          <w:kern w:val="0"/>
          <w:lang w:val="en-US" w:eastAsia="en-US"/>
          <w14:ligatures w14:val="none"/>
        </w:rPr>
        <w:t>9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Correlation </w:t>
      </w:r>
      <w:proofErr w:type="spellStart"/>
      <w:r>
        <w:rPr>
          <w:rFonts w:eastAsia="Times New Roman" w:cs="Times New Roman"/>
          <w:kern w:val="0"/>
          <w:lang w:val="en-US" w:eastAsia="en-US"/>
          <w14:ligatures w14:val="none"/>
        </w:rPr>
        <w:t>screen_size</w:t>
      </w:r>
      <w:proofErr w:type="spellEnd"/>
    </w:p>
    <w:p w14:paraId="2038CCCB" w14:textId="77777777" w:rsidR="00832230" w:rsidRDefault="00832230">
      <w:pPr>
        <w:rPr>
          <w:noProof/>
          <w:w w:val="105"/>
          <w:lang w:val="en-US" w:eastAsia="en-US"/>
        </w:rPr>
      </w:pPr>
      <w:r>
        <w:rPr>
          <w:noProof/>
          <w:w w:val="105"/>
          <w:lang w:val="en-US" w:eastAsia="en-US"/>
        </w:rPr>
        <w:br w:type="page"/>
      </w:r>
    </w:p>
    <w:p w14:paraId="518A2367" w14:textId="267F4A5D" w:rsidR="00612E5A" w:rsidRDefault="00DC2C05" w:rsidP="00612E5A">
      <w:pPr>
        <w:widowControl w:val="0"/>
        <w:autoSpaceDE w:val="0"/>
        <w:autoSpaceDN w:val="0"/>
        <w:spacing w:before="240" w:after="0" w:line="240" w:lineRule="auto"/>
        <w:ind w:left="117"/>
        <w:rPr>
          <w:noProof/>
          <w:w w:val="105"/>
          <w:sz w:val="24"/>
          <w:szCs w:val="24"/>
          <w:lang w:val="en-US" w:eastAsia="en-US"/>
        </w:rPr>
      </w:pPr>
      <w:r>
        <w:rPr>
          <w:noProof/>
          <w:w w:val="105"/>
          <w:sz w:val="24"/>
          <w:szCs w:val="24"/>
          <w:lang w:val="en-US" w:eastAsia="en-US"/>
        </w:rPr>
        <w:lastRenderedPageBreak/>
        <w:t xml:space="preserve">GPU </w:t>
      </w:r>
      <w:r w:rsidR="00612E5A">
        <w:rPr>
          <w:noProof/>
          <w:w w:val="105"/>
          <w:sz w:val="24"/>
          <w:szCs w:val="24"/>
          <w:lang w:val="en-US" w:eastAsia="en-US"/>
        </w:rPr>
        <w:t>Brand</w:t>
      </w:r>
    </w:p>
    <w:p w14:paraId="4E3149EC" w14:textId="3E20AF2E" w:rsidR="00612E5A" w:rsidRPr="00612E5A" w:rsidRDefault="00612E5A" w:rsidP="00612E5A">
      <w:pPr>
        <w:widowControl w:val="0"/>
        <w:autoSpaceDE w:val="0"/>
        <w:autoSpaceDN w:val="0"/>
        <w:spacing w:before="240" w:after="0" w:line="240" w:lineRule="auto"/>
        <w:ind w:left="117"/>
        <w:rPr>
          <w:noProof/>
          <w:w w:val="105"/>
          <w:lang w:val="en-US" w:eastAsia="en-US"/>
        </w:rPr>
      </w:pPr>
      <w:r>
        <w:rPr>
          <w:noProof/>
          <w:w w:val="105"/>
          <w:lang w:val="en-US" w:eastAsia="en-US"/>
        </w:rPr>
        <w:t xml:space="preserve">As </w:t>
      </w:r>
      <w:r w:rsidR="005B319A">
        <w:rPr>
          <w:noProof/>
          <w:w w:val="105"/>
          <w:lang w:val="en-US" w:eastAsia="en-US"/>
        </w:rPr>
        <w:t>rationalized</w:t>
      </w:r>
      <w:r>
        <w:rPr>
          <w:noProof/>
          <w:w w:val="105"/>
          <w:lang w:val="en-US" w:eastAsia="en-US"/>
        </w:rPr>
        <w:t xml:space="preserve"> above, customer-1 wants dedicated, and customer-2 wants integrated. </w:t>
      </w:r>
      <w:r w:rsidR="005B319A">
        <w:rPr>
          <w:noProof/>
          <w:w w:val="105"/>
          <w:lang w:val="en-US" w:eastAsia="en-US"/>
        </w:rPr>
        <w:t>F</w:t>
      </w:r>
      <w:r>
        <w:rPr>
          <w:noProof/>
          <w:w w:val="105"/>
          <w:lang w:val="en-US" w:eastAsia="en-US"/>
        </w:rPr>
        <w:t>ig-</w:t>
      </w:r>
      <w:r w:rsidR="006F4E29">
        <w:rPr>
          <w:noProof/>
          <w:w w:val="105"/>
          <w:lang w:val="en-US" w:eastAsia="en-US"/>
        </w:rPr>
        <w:t>10</w:t>
      </w:r>
      <w:r w:rsidR="005B319A">
        <w:rPr>
          <w:noProof/>
          <w:w w:val="105"/>
          <w:lang w:val="en-US" w:eastAsia="en-US"/>
        </w:rPr>
        <w:t xml:space="preserve"> shows </w:t>
      </w:r>
      <w:r>
        <w:rPr>
          <w:noProof/>
          <w:w w:val="105"/>
          <w:lang w:val="en-US" w:eastAsia="en-US"/>
        </w:rPr>
        <w:t>that some GPU brands only sell one type of graphics, so the recommend</w:t>
      </w:r>
      <w:r w:rsidR="005B319A">
        <w:rPr>
          <w:noProof/>
          <w:w w:val="105"/>
          <w:lang w:val="en-US" w:eastAsia="en-US"/>
        </w:rPr>
        <w:t xml:space="preserve">ation </w:t>
      </w:r>
      <w:r>
        <w:rPr>
          <w:noProof/>
          <w:w w:val="105"/>
          <w:lang w:val="en-US" w:eastAsia="en-US"/>
        </w:rPr>
        <w:t>differ</w:t>
      </w:r>
      <w:r w:rsidR="00110C1F">
        <w:rPr>
          <w:noProof/>
          <w:w w:val="105"/>
          <w:lang w:val="en-US" w:eastAsia="en-US"/>
        </w:rPr>
        <w:t>s</w:t>
      </w:r>
      <w:r>
        <w:rPr>
          <w:noProof/>
          <w:w w:val="105"/>
          <w:lang w:val="en-US" w:eastAsia="en-US"/>
        </w:rPr>
        <w:t xml:space="preserve"> for each customer. </w:t>
      </w:r>
      <w:r w:rsidR="00E03D45">
        <w:rPr>
          <w:noProof/>
          <w:w w:val="105"/>
          <w:lang w:val="en-US" w:eastAsia="en-US"/>
        </w:rPr>
        <w:t xml:space="preserve">We can also see how nvidia is higher priced than amd, suggesting higher performance. </w:t>
      </w:r>
      <w:r w:rsidR="000E0D96">
        <w:rPr>
          <w:noProof/>
          <w:w w:val="105"/>
          <w:lang w:val="en-US" w:eastAsia="en-US"/>
        </w:rPr>
        <w:t xml:space="preserve">Customer-1 </w:t>
      </w:r>
      <w:r w:rsidR="000E0D96">
        <w:rPr>
          <w:noProof/>
          <w:w w:val="105"/>
          <w:lang w:val="en-US" w:eastAsia="en-US"/>
        </w:rPr>
        <w:t>should</w:t>
      </w:r>
      <w:r w:rsidR="000E0D96">
        <w:rPr>
          <w:noProof/>
          <w:w w:val="105"/>
          <w:lang w:val="en-US" w:eastAsia="en-US"/>
        </w:rPr>
        <w:t xml:space="preserve"> get recommened nvidia</w:t>
      </w:r>
      <w:r w:rsidR="00440DA1">
        <w:rPr>
          <w:noProof/>
          <w:w w:val="105"/>
          <w:lang w:val="en-US" w:eastAsia="en-US"/>
        </w:rPr>
        <w:t xml:space="preserve"> or amd</w:t>
      </w:r>
      <w:r w:rsidR="000E0D96">
        <w:rPr>
          <w:noProof/>
          <w:w w:val="105"/>
          <w:lang w:val="en-US" w:eastAsia="en-US"/>
        </w:rPr>
        <w:t xml:space="preserve">, </w:t>
      </w:r>
      <w:r w:rsidR="00D754DB">
        <w:rPr>
          <w:noProof/>
          <w:w w:val="105"/>
          <w:lang w:val="en-US" w:eastAsia="en-US"/>
        </w:rPr>
        <w:t xml:space="preserve">and </w:t>
      </w:r>
      <w:r w:rsidR="000E0D96">
        <w:rPr>
          <w:noProof/>
          <w:w w:val="105"/>
          <w:lang w:val="en-US" w:eastAsia="en-US"/>
        </w:rPr>
        <w:t>intel</w:t>
      </w:r>
      <w:r w:rsidR="00440DA1">
        <w:rPr>
          <w:noProof/>
          <w:w w:val="105"/>
          <w:lang w:val="en-US" w:eastAsia="en-US"/>
        </w:rPr>
        <w:t>, amd or others</w:t>
      </w:r>
      <w:r w:rsidR="00D754DB">
        <w:rPr>
          <w:noProof/>
          <w:w w:val="105"/>
          <w:lang w:val="en-US" w:eastAsia="en-US"/>
        </w:rPr>
        <w:t xml:space="preserve"> for </w:t>
      </w:r>
      <w:r w:rsidR="00D754DB">
        <w:rPr>
          <w:noProof/>
          <w:w w:val="105"/>
          <w:lang w:val="en-US" w:eastAsia="en-US"/>
        </w:rPr>
        <w:t>customer-</w:t>
      </w:r>
      <w:r w:rsidR="00440DA1">
        <w:rPr>
          <w:noProof/>
          <w:w w:val="105"/>
          <w:lang w:val="en-US" w:eastAsia="en-US"/>
        </w:rPr>
        <w:t>2.</w:t>
      </w:r>
      <w:r w:rsidR="00C44BF8">
        <w:rPr>
          <w:noProof/>
          <w:w w:val="105"/>
          <w:lang w:val="en-US" w:eastAsia="en-US"/>
        </w:rPr>
        <w:drawing>
          <wp:inline distT="0" distB="0" distL="0" distR="0" wp14:anchorId="77056C37" wp14:editId="586A0AE3">
            <wp:extent cx="5915025" cy="4733925"/>
            <wp:effectExtent l="0" t="0" r="9525" b="9525"/>
            <wp:docPr id="84435712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DEBB" w14:textId="70A314B9" w:rsidR="001D78D7" w:rsidRPr="001D78D7" w:rsidRDefault="00612E5A" w:rsidP="00C1179C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noProof/>
          <w:w w:val="105"/>
          <w:lang w:val="en-US" w:eastAsia="en-US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6F4E29">
        <w:rPr>
          <w:rFonts w:eastAsia="Times New Roman" w:cs="Times New Roman"/>
          <w:kern w:val="0"/>
          <w:lang w:val="en-US" w:eastAsia="en-US"/>
          <w14:ligatures w14:val="none"/>
        </w:rPr>
        <w:t>10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>GPU brand/type</w:t>
      </w:r>
      <w:r w:rsidR="00E03D45">
        <w:rPr>
          <w:rFonts w:eastAsia="Times New Roman" w:cs="Times New Roman"/>
          <w:kern w:val="0"/>
          <w:lang w:val="en-US" w:eastAsia="en-US"/>
          <w14:ligatures w14:val="none"/>
        </w:rPr>
        <w:t xml:space="preserve"> to price</w:t>
      </w:r>
    </w:p>
    <w:p w14:paraId="298D7C75" w14:textId="77777777" w:rsidR="00F136F9" w:rsidRDefault="00F136F9">
      <w:pPr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  <w:br w:type="page"/>
      </w:r>
    </w:p>
    <w:p w14:paraId="7AD14BE0" w14:textId="145C0737" w:rsidR="00FA5C32" w:rsidRDefault="006F4E29" w:rsidP="00FA5C32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</w:pPr>
      <w:r w:rsidRPr="006F4E29">
        <w:rPr>
          <w:rFonts w:eastAsia="Times New Roman" w:cs="Times New Roman"/>
          <w:bCs/>
          <w:spacing w:val="-2"/>
          <w:w w:val="105"/>
          <w:kern w:val="0"/>
          <w:sz w:val="24"/>
          <w:szCs w:val="21"/>
          <w:lang w:val="en-US" w:eastAsia="en-US"/>
          <w14:ligatures w14:val="none"/>
        </w:rPr>
        <w:lastRenderedPageBreak/>
        <w:t>CPU Brand</w:t>
      </w:r>
    </w:p>
    <w:p w14:paraId="4690FFE0" w14:textId="5711ACD0" w:rsidR="005B319A" w:rsidRPr="005B319A" w:rsidRDefault="005B319A" w:rsidP="00FA5C32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From fig-11, we can see that CPU brand doesn’t affect other variables, so comparing it with other data won’t help us with recommendations. </w:t>
      </w:r>
      <w:r w:rsidR="00ED228D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Fig-12 reinforces as it shows prices are approximately the same</w:t>
      </w:r>
      <w:r w:rsidR="00DF4AA8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for each </w:t>
      </w:r>
      <w:r w:rsidR="001768E0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brand</w:t>
      </w:r>
      <w:r w:rsidR="00DF4AA8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.</w:t>
      </w:r>
    </w:p>
    <w:p w14:paraId="77E4CCB1" w14:textId="66AF7BAA" w:rsidR="00ED228D" w:rsidRDefault="005B319A" w:rsidP="00ED228D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3F9422C7" wp14:editId="39279BB7">
            <wp:extent cx="5911850" cy="3150870"/>
            <wp:effectExtent l="0" t="0" r="0" b="0"/>
            <wp:docPr id="1028893981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3981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B3B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1F6B3B">
        <w:rPr>
          <w:rFonts w:eastAsia="Times New Roman" w:cs="Times New Roman"/>
          <w:kern w:val="0"/>
          <w:lang w:val="en-US" w:eastAsia="en-US"/>
          <w14:ligatures w14:val="none"/>
        </w:rPr>
        <w:t>11</w:t>
      </w:r>
      <w:r w:rsidR="001F6B3B" w:rsidRPr="004C460B">
        <w:rPr>
          <w:rFonts w:eastAsia="Times New Roman" w:cs="Times New Roman"/>
          <w:kern w:val="0"/>
          <w:lang w:val="en-US" w:eastAsia="en-US"/>
          <w14:ligatures w14:val="none"/>
        </w:rPr>
        <w:t>:</w:t>
      </w:r>
      <w:r w:rsidRPr="005B319A">
        <w:rPr>
          <w:rFonts w:eastAsia="Times New Roman" w:cs="Times New Roman"/>
          <w:noProof/>
          <w:kern w:val="0"/>
          <w:lang w:val="en-US" w:eastAsia="en-US"/>
          <w14:ligatures w14:val="none"/>
        </w:rPr>
        <w:t xml:space="preserve"> 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Correlation </w:t>
      </w:r>
      <w:r>
        <w:rPr>
          <w:rFonts w:eastAsia="Times New Roman" w:cs="Times New Roman"/>
          <w:kern w:val="0"/>
          <w:lang w:val="en-US" w:eastAsia="en-US"/>
          <w14:ligatures w14:val="none"/>
        </w:rPr>
        <w:t>CPU brand</w:t>
      </w:r>
    </w:p>
    <w:p w14:paraId="182912DC" w14:textId="77777777" w:rsidR="00ED228D" w:rsidRDefault="00ED228D" w:rsidP="00ED228D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</w:p>
    <w:p w14:paraId="1F65A39E" w14:textId="27060075" w:rsidR="00ED228D" w:rsidRDefault="00C37120" w:rsidP="00ED228D">
      <w:pPr>
        <w:ind w:left="117"/>
        <w:jc w:val="center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>
        <w:rPr>
          <w:rFonts w:eastAsia="Times New Roman" w:cs="Times New Roman"/>
          <w:bCs/>
          <w:noProof/>
          <w:spacing w:val="-2"/>
          <w:w w:val="105"/>
          <w:kern w:val="0"/>
          <w:szCs w:val="20"/>
          <w:lang w:val="en-US" w:eastAsia="en-US"/>
          <w14:ligatures w14:val="none"/>
        </w:rPr>
        <w:drawing>
          <wp:inline distT="0" distB="0" distL="0" distR="0" wp14:anchorId="5FD96F45" wp14:editId="03E23B25">
            <wp:extent cx="5915025" cy="3152775"/>
            <wp:effectExtent l="0" t="0" r="9525" b="9525"/>
            <wp:docPr id="205366642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8D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ED228D"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="00ED228D">
        <w:rPr>
          <w:rFonts w:eastAsia="Times New Roman" w:cs="Times New Roman"/>
          <w:kern w:val="0"/>
          <w:lang w:val="en-US" w:eastAsia="en-US"/>
          <w14:ligatures w14:val="none"/>
        </w:rPr>
        <w:t>2</w:t>
      </w:r>
      <w:r w:rsidR="00ED228D" w:rsidRPr="004C460B">
        <w:rPr>
          <w:rFonts w:eastAsia="Times New Roman" w:cs="Times New Roman"/>
          <w:kern w:val="0"/>
          <w:lang w:val="en-US" w:eastAsia="en-US"/>
          <w14:ligatures w14:val="none"/>
        </w:rPr>
        <w:t>:</w:t>
      </w:r>
      <w:r w:rsidR="00ED228D" w:rsidRPr="005B319A">
        <w:rPr>
          <w:rFonts w:eastAsia="Times New Roman" w:cs="Times New Roman"/>
          <w:noProof/>
          <w:kern w:val="0"/>
          <w:lang w:val="en-US" w:eastAsia="en-US"/>
          <w14:ligatures w14:val="none"/>
        </w:rPr>
        <w:t xml:space="preserve"> </w:t>
      </w:r>
      <w:r w:rsidR="00ED228D">
        <w:rPr>
          <w:rFonts w:eastAsia="Times New Roman" w:cs="Times New Roman"/>
          <w:kern w:val="0"/>
          <w:lang w:val="en-US" w:eastAsia="en-US"/>
          <w14:ligatures w14:val="none"/>
        </w:rPr>
        <w:t>CPU brand</w:t>
      </w:r>
      <w:r w:rsidR="00ED228D">
        <w:rPr>
          <w:rFonts w:eastAsia="Times New Roman" w:cs="Times New Roman"/>
          <w:kern w:val="0"/>
          <w:lang w:val="en-US" w:eastAsia="en-US"/>
          <w14:ligatures w14:val="none"/>
        </w:rPr>
        <w:t xml:space="preserve"> price</w:t>
      </w:r>
    </w:p>
    <w:p w14:paraId="127EFAB0" w14:textId="77777777" w:rsidR="00ED228D" w:rsidRDefault="00ED228D">
      <w:pP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br w:type="page"/>
      </w:r>
    </w:p>
    <w:p w14:paraId="1F36E4A1" w14:textId="6F865C3E" w:rsidR="001F6B3B" w:rsidRPr="006F4E29" w:rsidRDefault="000F2E35" w:rsidP="00F136F9">
      <w:pPr>
        <w:ind w:left="117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lastRenderedPageBreak/>
        <w:t xml:space="preserve">External sources </w:t>
      </w:r>
      <w:r w:rsidR="00BC4FC6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say</w:t>
      </w:r>
      <w:r w:rsidR="00877BC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</w:t>
      </w:r>
      <w:proofErr w:type="spellStart"/>
      <w:r w:rsidR="00877BC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amd</w:t>
      </w:r>
      <w:proofErr w:type="spellEnd"/>
      <w:r w:rsidR="00877BC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is better for gaming, whilst intel is better for work (</w:t>
      </w:r>
      <w:r w:rsidR="00877BC7" w:rsidRPr="0098036F">
        <w:rPr>
          <w:rFonts w:cs="Times New Roman"/>
        </w:rPr>
        <w:t>Matthew</w:t>
      </w:r>
      <w:r w:rsidR="00877BC7">
        <w:rPr>
          <w:rFonts w:cs="Times New Roman"/>
        </w:rPr>
        <w:t>, 2023)</w:t>
      </w:r>
      <w:r w:rsidR="00877BC7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.  </w:t>
      </w:r>
      <w:r w:rsidR="00E74B85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Fig-12 shows</w:t>
      </w:r>
      <w:r w:rsidR="00B666B1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</w:t>
      </w:r>
      <w:r w:rsidR="00E74B85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that </w:t>
      </w:r>
      <w:r w:rsidR="00B666B1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intel is most popular</w:t>
      </w:r>
      <w:r w:rsidR="00BC4FC6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which is what </w:t>
      </w:r>
      <w:r w:rsidR="00B666B1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customer-2</w:t>
      </w:r>
      <w:r w:rsidR="00BC4FC6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 xml:space="preserve"> wants</w:t>
      </w:r>
      <w:r w:rsidR="00B666B1"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  <w:t>.</w:t>
      </w:r>
      <w:r w:rsidR="005A1AC3">
        <w:rPr>
          <w:rFonts w:eastAsia="Times New Roman" w:cs="Times New Roman"/>
          <w:bCs/>
          <w:noProof/>
          <w:spacing w:val="-2"/>
          <w:w w:val="105"/>
          <w:kern w:val="0"/>
          <w:szCs w:val="20"/>
          <w:lang w:val="en-US" w:eastAsia="en-US"/>
          <w14:ligatures w14:val="none"/>
        </w:rPr>
        <w:drawing>
          <wp:inline distT="0" distB="0" distL="0" distR="0" wp14:anchorId="1AE6D65A" wp14:editId="24D36FE9">
            <wp:extent cx="5915025" cy="3152775"/>
            <wp:effectExtent l="0" t="0" r="9525" b="9525"/>
            <wp:docPr id="193148888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9144" w14:textId="10F47335" w:rsidR="00417FA6" w:rsidRDefault="006F4E29" w:rsidP="00193F15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bCs/>
          <w:spacing w:val="-2"/>
          <w:w w:val="105"/>
          <w:kern w:val="0"/>
          <w:szCs w:val="20"/>
          <w:lang w:val="en-US" w:eastAsia="en-US"/>
          <w14:ligatures w14:val="none"/>
        </w:rPr>
      </w:pP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="00ED228D">
        <w:rPr>
          <w:rFonts w:eastAsia="Times New Roman" w:cs="Times New Roman"/>
          <w:kern w:val="0"/>
          <w:lang w:val="en-US" w:eastAsia="en-US"/>
          <w14:ligatures w14:val="none"/>
        </w:rPr>
        <w:t>3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>CPU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 brand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 distribution</w:t>
      </w:r>
    </w:p>
    <w:p w14:paraId="476755C1" w14:textId="77777777" w:rsidR="00134D14" w:rsidRDefault="00134D14">
      <w:pPr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  <w:br w:type="page"/>
      </w:r>
    </w:p>
    <w:p w14:paraId="3CAE2514" w14:textId="64F541E2" w:rsidR="00193F15" w:rsidRDefault="00193F15" w:rsidP="00CA48A4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  <w:lastRenderedPageBreak/>
        <w:t>Ram and Hard Disk</w:t>
      </w:r>
    </w:p>
    <w:p w14:paraId="42642ABE" w14:textId="7DC40E23" w:rsidR="00CA48A4" w:rsidRPr="00CA48A4" w:rsidRDefault="00583442" w:rsidP="00CA48A4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Fig-14 shows</w:t>
      </w:r>
      <w:r w:rsidR="000F306F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a large jump in price between graphics type, suggesting better performance.</w:t>
      </w:r>
      <w:r w:rsidR="00A057E4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512GB</w:t>
      </w:r>
      <w:r w:rsidR="005C31F2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is most popular, but customer-2 wants higher storage</w:t>
      </w:r>
      <w:r w:rsidR="006A0DFC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, so 1024GB is </w:t>
      </w:r>
      <w:r w:rsidR="00EB1106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recommended</w:t>
      </w:r>
      <w:r w:rsidR="005C31F2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.</w:t>
      </w:r>
      <w:r w:rsidR="00A057E4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</w:t>
      </w:r>
    </w:p>
    <w:p w14:paraId="7108579A" w14:textId="408F4B0E" w:rsidR="00E6381B" w:rsidRDefault="006708D8" w:rsidP="005014AA">
      <w:pPr>
        <w:widowControl w:val="0"/>
        <w:autoSpaceDE w:val="0"/>
        <w:autoSpaceDN w:val="0"/>
        <w:spacing w:after="0" w:line="240" w:lineRule="auto"/>
        <w:ind w:left="117"/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drawing>
          <wp:inline distT="0" distB="0" distL="0" distR="0" wp14:anchorId="08538090" wp14:editId="1454A656">
            <wp:extent cx="5915025" cy="4733925"/>
            <wp:effectExtent l="0" t="0" r="9525" b="9525"/>
            <wp:docPr id="182218293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81B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E6381B"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="00E6381B">
        <w:rPr>
          <w:rFonts w:eastAsia="Times New Roman" w:cs="Times New Roman"/>
          <w:kern w:val="0"/>
          <w:lang w:val="en-US" w:eastAsia="en-US"/>
          <w14:ligatures w14:val="none"/>
        </w:rPr>
        <w:t>4</w:t>
      </w:r>
      <w:r w:rsidR="00E6381B"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 w:rsidR="00E6381B">
        <w:rPr>
          <w:rFonts w:eastAsia="Times New Roman" w:cs="Times New Roman"/>
          <w:kern w:val="0"/>
          <w:lang w:val="en-US" w:eastAsia="en-US"/>
          <w14:ligatures w14:val="none"/>
        </w:rPr>
        <w:t xml:space="preserve">HDD distribution </w:t>
      </w:r>
      <w:r w:rsidR="005014AA">
        <w:rPr>
          <w:rFonts w:eastAsia="Times New Roman" w:cs="Times New Roman"/>
          <w:kern w:val="0"/>
          <w:lang w:val="en-US" w:eastAsia="en-US"/>
          <w14:ligatures w14:val="none"/>
        </w:rPr>
        <w:t>and</w:t>
      </w:r>
      <w:r w:rsidR="00E6381B">
        <w:rPr>
          <w:rFonts w:eastAsia="Times New Roman" w:cs="Times New Roman"/>
          <w:kern w:val="0"/>
          <w:lang w:val="en-US" w:eastAsia="en-US"/>
          <w14:ligatures w14:val="none"/>
        </w:rPr>
        <w:t xml:space="preserve"> Price</w:t>
      </w:r>
    </w:p>
    <w:p w14:paraId="48E11E5C" w14:textId="77777777" w:rsidR="007B2E70" w:rsidRDefault="007B2E70" w:rsidP="005014AA">
      <w:pPr>
        <w:widowControl w:val="0"/>
        <w:autoSpaceDE w:val="0"/>
        <w:autoSpaceDN w:val="0"/>
        <w:spacing w:after="0" w:line="240" w:lineRule="auto"/>
        <w:ind w:left="117"/>
        <w:jc w:val="center"/>
        <w:rPr>
          <w:rFonts w:eastAsia="Times New Roman" w:cs="Times New Roman"/>
          <w:b/>
          <w:kern w:val="0"/>
          <w:sz w:val="31"/>
          <w:lang w:val="en-US" w:eastAsia="en-US"/>
          <w14:ligatures w14:val="none"/>
        </w:rPr>
      </w:pPr>
    </w:p>
    <w:p w14:paraId="37055B27" w14:textId="262CB2C4" w:rsidR="007B2E70" w:rsidRPr="007B2E70" w:rsidRDefault="007B2E70" w:rsidP="007B2E70">
      <w:pPr>
        <w:widowControl w:val="0"/>
        <w:autoSpaceDE w:val="0"/>
        <w:autoSpaceDN w:val="0"/>
        <w:spacing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Fig-1</w:t>
      </w:r>
      <w:r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5 shows 8GB or 16GB ram is most popular with 512GB storage.</w:t>
      </w:r>
    </w:p>
    <w:p w14:paraId="6DB0E25E" w14:textId="61380532" w:rsidR="00766754" w:rsidRDefault="0021794D" w:rsidP="005014AA">
      <w:pPr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cs="Times New Roman"/>
          <w:noProof/>
          <w:lang w:val="en-US"/>
        </w:rPr>
        <w:drawing>
          <wp:inline distT="0" distB="0" distL="0" distR="0" wp14:anchorId="17251488" wp14:editId="661BEFC5">
            <wp:extent cx="5915025" cy="3152775"/>
            <wp:effectExtent l="0" t="0" r="9525" b="9525"/>
            <wp:docPr id="1234571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4AA"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 w:rsidR="005014AA"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="005014AA">
        <w:rPr>
          <w:rFonts w:eastAsia="Times New Roman" w:cs="Times New Roman"/>
          <w:kern w:val="0"/>
          <w:lang w:val="en-US" w:eastAsia="en-US"/>
          <w14:ligatures w14:val="none"/>
        </w:rPr>
        <w:t>5</w:t>
      </w:r>
      <w:r w:rsidR="005014AA"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 w:rsidR="005014AA">
        <w:rPr>
          <w:rFonts w:eastAsia="Times New Roman" w:cs="Times New Roman"/>
          <w:kern w:val="0"/>
          <w:lang w:val="en-US" w:eastAsia="en-US"/>
          <w14:ligatures w14:val="none"/>
        </w:rPr>
        <w:t>HDD vs Ram</w:t>
      </w:r>
    </w:p>
    <w:p w14:paraId="142DB361" w14:textId="77777777" w:rsidR="00766754" w:rsidRDefault="00766754">
      <w:pPr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53E838E4" w14:textId="22876BEC" w:rsidR="00AE6332" w:rsidRDefault="00766754" w:rsidP="005014AA">
      <w:pPr>
        <w:jc w:val="center"/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noProof/>
          <w:kern w:val="0"/>
          <w:lang w:val="en-US" w:eastAsia="en-US"/>
          <w14:ligatures w14:val="none"/>
        </w:rPr>
        <w:lastRenderedPageBreak/>
        <w:drawing>
          <wp:inline distT="0" distB="0" distL="0" distR="0" wp14:anchorId="60BE0CA0" wp14:editId="610ABC26">
            <wp:extent cx="5909310" cy="3148330"/>
            <wp:effectExtent l="0" t="0" r="0" b="0"/>
            <wp:docPr id="15496852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754">
        <w:rPr>
          <w:rFonts w:eastAsia="Times New Roman" w:cs="Times New Roman"/>
          <w:kern w:val="0"/>
          <w:lang w:val="en-US" w:eastAsia="en-US"/>
          <w14:ligatures w14:val="none"/>
        </w:rPr>
        <w:t xml:space="preserve"> 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1</w:t>
      </w:r>
      <w:r>
        <w:rPr>
          <w:rFonts w:eastAsia="Times New Roman" w:cs="Times New Roman"/>
          <w:kern w:val="0"/>
          <w:lang w:val="en-US" w:eastAsia="en-US"/>
          <w14:ligatures w14:val="none"/>
        </w:rPr>
        <w:t>6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>HDD Ram</w:t>
      </w:r>
      <w:r>
        <w:rPr>
          <w:rFonts w:eastAsia="Times New Roman" w:cs="Times New Roman"/>
          <w:kern w:val="0"/>
          <w:lang w:val="en-US" w:eastAsia="en-US"/>
          <w14:ligatures w14:val="none"/>
        </w:rPr>
        <w:t xml:space="preserve"> correlation</w:t>
      </w:r>
    </w:p>
    <w:p w14:paraId="1002C493" w14:textId="77777777" w:rsidR="00AE6332" w:rsidRDefault="00AE6332">
      <w:pPr>
        <w:rPr>
          <w:rFonts w:eastAsia="Times New Roman" w:cs="Times New Roman"/>
          <w:kern w:val="0"/>
          <w:lang w:val="en-US" w:eastAsia="en-US"/>
          <w14:ligatures w14:val="none"/>
        </w:rPr>
      </w:pPr>
      <w:r>
        <w:rPr>
          <w:rFonts w:eastAsia="Times New Roman" w:cs="Times New Roman"/>
          <w:kern w:val="0"/>
          <w:lang w:val="en-US" w:eastAsia="en-US"/>
          <w14:ligatures w14:val="none"/>
        </w:rPr>
        <w:br w:type="page"/>
      </w:r>
    </w:p>
    <w:p w14:paraId="32BFF26C" w14:textId="056F4DB0" w:rsidR="000F2E35" w:rsidRDefault="000F2E35" w:rsidP="000F2E35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sz w:val="24"/>
          <w:szCs w:val="24"/>
          <w:lang w:val="en-US" w:eastAsia="en-US"/>
          <w14:ligatures w14:val="none"/>
        </w:rPr>
        <w:lastRenderedPageBreak/>
        <w:t>Ratings</w:t>
      </w:r>
    </w:p>
    <w:p w14:paraId="51B179E2" w14:textId="7A088557" w:rsidR="003D22A5" w:rsidRDefault="000F2E35" w:rsidP="003D22A5">
      <w:pPr>
        <w:widowControl w:val="0"/>
        <w:autoSpaceDE w:val="0"/>
        <w:autoSpaceDN w:val="0"/>
        <w:spacing w:before="240" w:after="0" w:line="240" w:lineRule="auto"/>
        <w:ind w:left="117"/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</w:pPr>
      <w:r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F</w:t>
      </w:r>
      <w:r w:rsidR="003D22A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ig-1</w:t>
      </w:r>
      <w:r w:rsidR="00766754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7</w:t>
      </w:r>
      <w:r w:rsidR="003D22A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shows ratings has no correlation with </w:t>
      </w:r>
      <w:r w:rsidR="00190F9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anything</w:t>
      </w:r>
      <w:r w:rsidR="000676DA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.</w:t>
      </w:r>
      <w:r w:rsidR="00190F9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However, no ratings </w:t>
      </w:r>
      <w:r w:rsidR="005622C3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suggest</w:t>
      </w:r>
      <w:r w:rsidR="00190F9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an unpopular laptop (Amazon, </w:t>
      </w:r>
      <w:proofErr w:type="spellStart"/>
      <w:r w:rsidR="00190F9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n.d</w:t>
      </w:r>
      <w:proofErr w:type="spellEnd"/>
      <w:r w:rsidR="00190F95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)</w:t>
      </w:r>
      <w:r w:rsidR="005761A4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, so a popular laptop should have ratings</w:t>
      </w:r>
      <w:r w:rsidR="005622C3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(above </w:t>
      </w:r>
      <w:r w:rsidR="001D43C3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4</w:t>
      </w:r>
      <w:r w:rsidR="005622C3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.</w:t>
      </w:r>
      <w:r w:rsidR="00130E88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5</w:t>
      </w:r>
      <w:r w:rsidR="005622C3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)</w:t>
      </w:r>
      <w:r w:rsidR="005761A4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>.</w:t>
      </w:r>
      <w:r w:rsidR="000676DA"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  <w:t xml:space="preserve"> </w:t>
      </w:r>
    </w:p>
    <w:p w14:paraId="08C3F0FB" w14:textId="058C3BC0" w:rsidR="000F2E35" w:rsidRPr="00CA48A4" w:rsidRDefault="003D22A5" w:rsidP="003D22A5">
      <w:pPr>
        <w:widowControl w:val="0"/>
        <w:autoSpaceDE w:val="0"/>
        <w:autoSpaceDN w:val="0"/>
        <w:spacing w:before="240" w:after="0" w:line="240" w:lineRule="auto"/>
        <w:ind w:left="117"/>
        <w:jc w:val="center"/>
        <w:rPr>
          <w:rFonts w:eastAsia="Times New Roman" w:cs="Times New Roman"/>
          <w:bCs/>
          <w:spacing w:val="-2"/>
          <w:w w:val="105"/>
          <w:kern w:val="0"/>
          <w:lang w:val="en-US" w:eastAsia="en-US"/>
          <w14:ligatures w14:val="none"/>
        </w:rPr>
      </w:pPr>
      <w:r>
        <w:rPr>
          <w:rFonts w:eastAsia="Times New Roman" w:cs="Times New Roman"/>
          <w:bCs/>
          <w:noProof/>
          <w:spacing w:val="-2"/>
          <w:w w:val="105"/>
          <w:kern w:val="0"/>
          <w:lang w:val="en-US" w:eastAsia="en-US"/>
          <w14:ligatures w14:val="none"/>
        </w:rPr>
        <w:drawing>
          <wp:inline distT="0" distB="0" distL="0" distR="0" wp14:anchorId="2A7C0007" wp14:editId="3720CA3C">
            <wp:extent cx="5909310" cy="3148330"/>
            <wp:effectExtent l="0" t="0" r="0" b="0"/>
            <wp:docPr id="7877564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22A5">
        <w:rPr>
          <w:rFonts w:eastAsia="Times New Roman" w:cs="Times New Roman"/>
          <w:kern w:val="0"/>
          <w:lang w:val="en-US" w:eastAsia="en-US"/>
          <w14:ligatures w14:val="none"/>
        </w:rPr>
        <w:t xml:space="preserve"> 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>Figure-</w:t>
      </w:r>
      <w:r>
        <w:rPr>
          <w:rFonts w:eastAsia="Times New Roman" w:cs="Times New Roman"/>
          <w:kern w:val="0"/>
          <w:lang w:val="en-US" w:eastAsia="en-US"/>
          <w14:ligatures w14:val="none"/>
        </w:rPr>
        <w:t>1</w:t>
      </w:r>
      <w:r w:rsidR="00766754">
        <w:rPr>
          <w:rFonts w:eastAsia="Times New Roman" w:cs="Times New Roman"/>
          <w:kern w:val="0"/>
          <w:lang w:val="en-US" w:eastAsia="en-US"/>
          <w14:ligatures w14:val="none"/>
        </w:rPr>
        <w:t>7</w:t>
      </w:r>
      <w:r w:rsidRPr="004C460B">
        <w:rPr>
          <w:rFonts w:eastAsia="Times New Roman" w:cs="Times New Roman"/>
          <w:kern w:val="0"/>
          <w:lang w:val="en-US" w:eastAsia="en-US"/>
          <w14:ligatures w14:val="none"/>
        </w:rPr>
        <w:t xml:space="preserve">: </w:t>
      </w:r>
      <w:r>
        <w:rPr>
          <w:rFonts w:eastAsia="Times New Roman" w:cs="Times New Roman"/>
          <w:kern w:val="0"/>
          <w:lang w:val="en-US" w:eastAsia="en-US"/>
          <w14:ligatures w14:val="none"/>
        </w:rPr>
        <w:t>Ratings correlation</w:t>
      </w:r>
    </w:p>
    <w:p w14:paraId="388D0A67" w14:textId="54D96336" w:rsidR="000F2E35" w:rsidRDefault="000F2E35">
      <w:pPr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  <w:br w:type="page"/>
      </w:r>
    </w:p>
    <w:p w14:paraId="52E08B8D" w14:textId="363F6185" w:rsidR="005014AA" w:rsidRDefault="00AE6332" w:rsidP="00AE6332">
      <w:pPr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</w:pPr>
      <w:r>
        <w:rPr>
          <w:rFonts w:eastAsia="Times New Roman" w:cs="Times New Roman"/>
          <w:b/>
          <w:spacing w:val="-2"/>
          <w:w w:val="105"/>
          <w:kern w:val="0"/>
          <w:sz w:val="26"/>
          <w:lang w:val="en-US" w:eastAsia="en-US"/>
          <w14:ligatures w14:val="none"/>
        </w:rPr>
        <w:lastRenderedPageBreak/>
        <w:t>Recommendation</w:t>
      </w:r>
    </w:p>
    <w:p w14:paraId="20E6F159" w14:textId="0063E4B3" w:rsidR="0026228A" w:rsidRDefault="00AE6332" w:rsidP="00AE6332">
      <w:pPr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t>Customer-1:</w:t>
      </w:r>
      <w:r w:rsidR="009336FD" w:rsidRPr="009336FD">
        <w:rPr>
          <w:noProof/>
        </w:rPr>
        <w:t xml:space="preserve"> </w:t>
      </w:r>
      <w:r w:rsidR="00170E98" w:rsidRPr="00170E98">
        <w:rPr>
          <w:noProof/>
        </w:rPr>
        <w:drawing>
          <wp:inline distT="0" distB="0" distL="0" distR="0" wp14:anchorId="134953EA" wp14:editId="5D35990B">
            <wp:extent cx="5911850" cy="1140460"/>
            <wp:effectExtent l="0" t="0" r="0" b="2540"/>
            <wp:docPr id="41343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327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BD" w:rsidRPr="00FD5CBD">
        <w:rPr>
          <w:noProof/>
        </w:rPr>
        <w:t xml:space="preserve"> </w:t>
      </w:r>
    </w:p>
    <w:p w14:paraId="3C94806A" w14:textId="04AAE49A" w:rsidR="0026228A" w:rsidRDefault="0026228A" w:rsidP="00AE6332">
      <w:pPr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t>Customer-</w:t>
      </w:r>
      <w:r>
        <w:rPr>
          <w:rFonts w:cs="Times New Roman"/>
          <w:bCs/>
          <w:lang w:val="en-US"/>
        </w:rPr>
        <w:t>2</w:t>
      </w:r>
      <w:r>
        <w:rPr>
          <w:rFonts w:cs="Times New Roman"/>
          <w:bCs/>
          <w:lang w:val="en-US"/>
        </w:rPr>
        <w:t>:</w:t>
      </w:r>
    </w:p>
    <w:p w14:paraId="4E616923" w14:textId="72D97E20" w:rsidR="0001531F" w:rsidRDefault="00170E98" w:rsidP="00AE6332">
      <w:pPr>
        <w:rPr>
          <w:rFonts w:cs="Times New Roman"/>
          <w:bCs/>
          <w:lang w:val="en-US"/>
        </w:rPr>
      </w:pPr>
      <w:r w:rsidRPr="00170E98">
        <w:rPr>
          <w:rFonts w:cs="Times New Roman"/>
          <w:bCs/>
          <w:lang w:val="en-US"/>
        </w:rPr>
        <w:drawing>
          <wp:inline distT="0" distB="0" distL="0" distR="0" wp14:anchorId="2F0C6168" wp14:editId="72E789BE">
            <wp:extent cx="5911850" cy="1524000"/>
            <wp:effectExtent l="0" t="0" r="0" b="0"/>
            <wp:docPr id="75736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601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8C5C" w14:textId="77777777" w:rsidR="0001531F" w:rsidRDefault="0001531F">
      <w:pPr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br w:type="page"/>
      </w:r>
    </w:p>
    <w:p w14:paraId="081DE641" w14:textId="77777777" w:rsidR="003977B0" w:rsidRPr="004C460B" w:rsidRDefault="003977B0" w:rsidP="003977B0">
      <w:pPr>
        <w:ind w:left="117"/>
        <w:rPr>
          <w:rFonts w:cs="Times New Roman"/>
        </w:rPr>
      </w:pPr>
      <w:r w:rsidRPr="00482374">
        <w:rPr>
          <w:rFonts w:cs="Times New Roman"/>
          <w:b/>
          <w:bCs/>
          <w:sz w:val="32"/>
          <w:szCs w:val="32"/>
          <w:lang w:val="en-US"/>
        </w:rPr>
        <w:t>Sources</w:t>
      </w:r>
      <w:r w:rsidRPr="004C460B">
        <w:rPr>
          <w:rFonts w:cs="Times New Roman"/>
          <w:lang w:val="en-US"/>
        </w:rPr>
        <w:br/>
      </w:r>
      <w:proofErr w:type="spellStart"/>
      <w:r w:rsidRPr="004C460B">
        <w:rPr>
          <w:rFonts w:cs="Times New Roman"/>
          <w:lang w:val="en-US"/>
        </w:rPr>
        <w:t>Raghuvansh</w:t>
      </w:r>
      <w:proofErr w:type="spellEnd"/>
      <w:r w:rsidRPr="004C460B">
        <w:rPr>
          <w:rFonts w:cs="Times New Roman"/>
          <w:lang w:val="en-US"/>
        </w:rPr>
        <w:t xml:space="preserve">, T. (2020, </w:t>
      </w:r>
      <w:r w:rsidRPr="004C460B">
        <w:rPr>
          <w:rStyle w:val="be"/>
          <w:rFonts w:cs="Times New Roman"/>
        </w:rPr>
        <w:t>November 2</w:t>
      </w:r>
      <w:r w:rsidRPr="004C460B">
        <w:rPr>
          <w:rStyle w:val="be"/>
          <w:rFonts w:cs="Times New Roman"/>
          <w:i/>
          <w:iCs/>
        </w:rPr>
        <w:t xml:space="preserve">). DATA PREPROCESSING: Decreasing Categories in Categorical Data, </w:t>
      </w:r>
      <w:r w:rsidRPr="004C460B">
        <w:rPr>
          <w:rStyle w:val="be"/>
          <w:rFonts w:cs="Times New Roman"/>
        </w:rPr>
        <w:t xml:space="preserve">MEDIUM. </w:t>
      </w:r>
      <w:hyperlink r:id="rId29" w:history="1">
        <w:r w:rsidRPr="004C460B">
          <w:rPr>
            <w:rStyle w:val="Hyperlink"/>
            <w:rFonts w:cs="Times New Roman"/>
          </w:rPr>
          <w:t>https://medium.com/analytics-vidhya/data-preprocessing-decreasing-categories-in-categorical-data-132e8b4a4fd</w:t>
        </w:r>
      </w:hyperlink>
    </w:p>
    <w:p w14:paraId="7E17115E" w14:textId="77777777" w:rsidR="003977B0" w:rsidRDefault="003977B0" w:rsidP="003977B0">
      <w:pPr>
        <w:ind w:left="117"/>
        <w:rPr>
          <w:rStyle w:val="Hyperlink"/>
          <w:rFonts w:cs="Times New Roman"/>
          <w:lang w:val="en-US"/>
        </w:rPr>
      </w:pPr>
      <w:r w:rsidRPr="004C460B">
        <w:rPr>
          <w:rFonts w:cs="Times New Roman"/>
          <w:lang w:val="en-US"/>
        </w:rPr>
        <w:t xml:space="preserve">Omar, E. (2018, </w:t>
      </w:r>
      <w:proofErr w:type="spellStart"/>
      <w:r w:rsidRPr="004C460B">
        <w:rPr>
          <w:rFonts w:cs="Times New Roman"/>
          <w:lang w:val="en-US"/>
        </w:rPr>
        <w:t>Februrary</w:t>
      </w:r>
      <w:proofErr w:type="spellEnd"/>
      <w:r w:rsidRPr="004C460B">
        <w:rPr>
          <w:rFonts w:cs="Times New Roman"/>
          <w:lang w:val="en-US"/>
        </w:rPr>
        <w:t xml:space="preserve"> 28) </w:t>
      </w:r>
      <w:r w:rsidRPr="004C460B">
        <w:rPr>
          <w:rFonts w:cs="Times New Roman"/>
          <w:i/>
          <w:iCs/>
          <w:lang w:val="en-US"/>
        </w:rPr>
        <w:t>The Ultimate Guide to Data Cleaning</w:t>
      </w:r>
      <w:r>
        <w:rPr>
          <w:rFonts w:cs="Times New Roman"/>
          <w:i/>
          <w:iCs/>
          <w:lang w:val="en-US"/>
        </w:rPr>
        <w:t xml:space="preserve">. </w:t>
      </w:r>
      <w:r>
        <w:rPr>
          <w:rFonts w:cs="Times New Roman"/>
          <w:lang w:val="en-US"/>
        </w:rPr>
        <w:t xml:space="preserve">MEDIUM. </w:t>
      </w:r>
      <w:hyperlink r:id="rId30" w:history="1">
        <w:r w:rsidRPr="00FF47F6">
          <w:rPr>
            <w:rStyle w:val="Hyperlink"/>
            <w:rFonts w:cs="Times New Roman"/>
            <w:lang w:val="en-US"/>
          </w:rPr>
          <w:t>https://towardsdatascience.com/the-ultimate-guide-to-data-cleaning-3969843991d4</w:t>
        </w:r>
      </w:hyperlink>
    </w:p>
    <w:p w14:paraId="56024779" w14:textId="77777777" w:rsidR="003977B0" w:rsidRDefault="003977B0" w:rsidP="003977B0">
      <w:pPr>
        <w:ind w:left="117"/>
        <w:rPr>
          <w:rFonts w:cs="Times New Roman"/>
          <w:lang w:val="en-US"/>
        </w:rPr>
      </w:pPr>
      <w:r w:rsidRPr="00422DC5">
        <w:rPr>
          <w:rFonts w:cs="Times New Roman"/>
          <w:lang w:val="en-US"/>
        </w:rPr>
        <w:t>Joan</w:t>
      </w:r>
      <w:r>
        <w:rPr>
          <w:rFonts w:cs="Times New Roman"/>
          <w:lang w:val="en-US"/>
        </w:rPr>
        <w:t>,</w:t>
      </w:r>
      <w:r w:rsidRPr="00422DC5">
        <w:rPr>
          <w:rFonts w:cs="Times New Roman"/>
          <w:lang w:val="en-US"/>
        </w:rPr>
        <w:t xml:space="preserve"> N</w:t>
      </w:r>
      <w:r>
        <w:rPr>
          <w:rFonts w:cs="Times New Roman"/>
          <w:lang w:val="en-US"/>
        </w:rPr>
        <w:t xml:space="preserve"> (2022, May 21) </w:t>
      </w:r>
      <w:r w:rsidRPr="00422DC5">
        <w:rPr>
          <w:rFonts w:cs="Times New Roman"/>
          <w:i/>
          <w:iCs/>
          <w:lang w:val="en-US"/>
        </w:rPr>
        <w:t>Handling Missing Values — Data Science</w:t>
      </w:r>
      <w:r>
        <w:rPr>
          <w:rFonts w:cs="Times New Roman"/>
          <w:lang w:val="en-US"/>
        </w:rPr>
        <w:t xml:space="preserve">, MEDIUM. </w:t>
      </w:r>
      <w:hyperlink r:id="rId31" w:history="1">
        <w:r w:rsidRPr="00FF47F6">
          <w:rPr>
            <w:rStyle w:val="Hyperlink"/>
            <w:rFonts w:cs="Times New Roman"/>
            <w:lang w:val="en-US"/>
          </w:rPr>
          <w:t>https://medium.com/mlearning-ai/handling-missing-values-data-science-7b8e302264ee</w:t>
        </w:r>
      </w:hyperlink>
    </w:p>
    <w:p w14:paraId="307CBE68" w14:textId="77777777" w:rsidR="003977B0" w:rsidRPr="004C460B" w:rsidRDefault="003977B0" w:rsidP="003977B0">
      <w:pPr>
        <w:ind w:left="117"/>
        <w:rPr>
          <w:rFonts w:cs="Times New Roman"/>
        </w:rPr>
      </w:pPr>
      <w:r w:rsidRPr="004C460B">
        <w:rPr>
          <w:rFonts w:cs="Times New Roman"/>
        </w:rPr>
        <w:t xml:space="preserve">Seagate. (n.d.) </w:t>
      </w:r>
      <w:r w:rsidRPr="004C460B">
        <w:rPr>
          <w:rFonts w:cs="Times New Roman"/>
          <w:i/>
          <w:iCs/>
        </w:rPr>
        <w:t>Storage capacity measurement standards</w:t>
      </w:r>
      <w:r w:rsidRPr="004C460B">
        <w:rPr>
          <w:rFonts w:cs="Times New Roman"/>
        </w:rPr>
        <w:t xml:space="preserve">. </w:t>
      </w:r>
      <w:hyperlink r:id="rId32" w:history="1">
        <w:r w:rsidRPr="004C460B">
          <w:rPr>
            <w:rStyle w:val="Hyperlink"/>
            <w:rFonts w:cs="Times New Roman"/>
          </w:rPr>
          <w:t>https://www.seagate.com/gb/en/support/kb/storage-capacity-measurement-standards-194563en/</w:t>
        </w:r>
      </w:hyperlink>
      <w:r>
        <w:rPr>
          <w:rFonts w:cs="Times New Roman"/>
        </w:rPr>
        <w:t xml:space="preserve"> (Last Accessed: 08/12/2023)</w:t>
      </w:r>
    </w:p>
    <w:p w14:paraId="3CA16044" w14:textId="77777777" w:rsidR="003977B0" w:rsidRPr="004C460B" w:rsidRDefault="003977B0" w:rsidP="003977B0">
      <w:pPr>
        <w:ind w:left="1440" w:hanging="1323"/>
        <w:rPr>
          <w:rFonts w:cs="Times New Roman"/>
        </w:rPr>
      </w:pPr>
      <w:proofErr w:type="spellStart"/>
      <w:r w:rsidRPr="004C460B">
        <w:rPr>
          <w:rFonts w:cs="Times New Roman"/>
        </w:rPr>
        <w:t>Techfident</w:t>
      </w:r>
      <w:proofErr w:type="spellEnd"/>
      <w:r w:rsidRPr="004C460B">
        <w:rPr>
          <w:rFonts w:cs="Times New Roman"/>
        </w:rPr>
        <w:t xml:space="preserve"> (n.d.) </w:t>
      </w:r>
      <w:r w:rsidRPr="004C460B">
        <w:rPr>
          <w:rFonts w:cs="Times New Roman"/>
          <w:i/>
          <w:iCs/>
        </w:rPr>
        <w:t>How Much Storage Do I Need on My Laptop?</w:t>
      </w:r>
      <w:r w:rsidRPr="004C460B">
        <w:rPr>
          <w:rFonts w:cs="Times New Roman"/>
        </w:rPr>
        <w:t xml:space="preserve"> </w:t>
      </w:r>
      <w:hyperlink r:id="rId33" w:history="1">
        <w:r w:rsidRPr="004C460B">
          <w:rPr>
            <w:rStyle w:val="Hyperlink"/>
            <w:rFonts w:cs="Times New Roman"/>
          </w:rPr>
          <w:t>https://techfident.co.uk/how-much-storage-do-i-need-on-my-laptop/</w:t>
        </w:r>
      </w:hyperlink>
      <w:r>
        <w:rPr>
          <w:rFonts w:cs="Times New Roman"/>
        </w:rPr>
        <w:t xml:space="preserve"> (Last Accessed: 08/12/2023)</w:t>
      </w:r>
    </w:p>
    <w:p w14:paraId="15F6EB4B" w14:textId="77777777" w:rsidR="003977B0" w:rsidRDefault="003977B0" w:rsidP="003977B0">
      <w:pPr>
        <w:ind w:left="117"/>
        <w:rPr>
          <w:rFonts w:cs="Times New Roman"/>
        </w:rPr>
      </w:pPr>
      <w:r w:rsidRPr="004C460B">
        <w:rPr>
          <w:rFonts w:cs="Times New Roman"/>
        </w:rPr>
        <w:t xml:space="preserve">Lenovo (n.d.) </w:t>
      </w:r>
      <w:r w:rsidRPr="004C460B">
        <w:rPr>
          <w:rFonts w:cs="Times New Roman"/>
          <w:i/>
          <w:iCs/>
        </w:rPr>
        <w:t xml:space="preserve">What is processor speed? </w:t>
      </w:r>
      <w:hyperlink r:id="rId34" w:history="1">
        <w:r w:rsidRPr="004C460B">
          <w:rPr>
            <w:rStyle w:val="Hyperlink"/>
            <w:rFonts w:cs="Times New Roman"/>
          </w:rPr>
          <w:t>https://www.lenovo.com/gb/en/glossary/what-is-processor-speed/</w:t>
        </w:r>
      </w:hyperlink>
      <w:r>
        <w:rPr>
          <w:rFonts w:cs="Times New Roman"/>
        </w:rPr>
        <w:t xml:space="preserve"> (Last Accessed: 08/12/2023)</w:t>
      </w:r>
    </w:p>
    <w:p w14:paraId="3CAD66E0" w14:textId="77777777" w:rsidR="003977B0" w:rsidRDefault="003977B0" w:rsidP="003977B0">
      <w:pPr>
        <w:ind w:left="117"/>
        <w:rPr>
          <w:rFonts w:cs="Times New Roman"/>
        </w:rPr>
      </w:pPr>
      <w:proofErr w:type="spellStart"/>
      <w:r>
        <w:rPr>
          <w:rFonts w:cs="Times New Roman"/>
        </w:rPr>
        <w:t>StoneRefurb</w:t>
      </w:r>
      <w:proofErr w:type="spellEnd"/>
      <w:r>
        <w:rPr>
          <w:rFonts w:cs="Times New Roman"/>
        </w:rPr>
        <w:t xml:space="preserve"> (n.d.) </w:t>
      </w:r>
      <w:r w:rsidRPr="001D78D7">
        <w:rPr>
          <w:rFonts w:cs="Times New Roman"/>
          <w:i/>
          <w:iCs/>
        </w:rPr>
        <w:t>Advantages of Small and Large Laptop Screen</w:t>
      </w:r>
      <w:r>
        <w:rPr>
          <w:rFonts w:cs="Times New Roman"/>
          <w:i/>
          <w:iCs/>
        </w:rPr>
        <w:t xml:space="preserve">. </w:t>
      </w:r>
      <w:hyperlink r:id="rId35" w:history="1">
        <w:r w:rsidRPr="00FF47F6">
          <w:rPr>
            <w:rStyle w:val="Hyperlink"/>
            <w:rFonts w:cs="Times New Roman"/>
          </w:rPr>
          <w:t>https://www.stonerefurb.co.uk/which-screen-size-should-i-choose</w:t>
        </w:r>
      </w:hyperlink>
      <w:r>
        <w:rPr>
          <w:rFonts w:cs="Times New Roman"/>
        </w:rPr>
        <w:t xml:space="preserve"> (Last Accessed: 08/12/2023)</w:t>
      </w:r>
    </w:p>
    <w:p w14:paraId="635075EA" w14:textId="77777777" w:rsidR="003977B0" w:rsidRDefault="003977B0" w:rsidP="003977B0">
      <w:pPr>
        <w:ind w:left="117"/>
        <w:rPr>
          <w:rFonts w:cs="Times New Roman"/>
        </w:rPr>
      </w:pPr>
      <w:proofErr w:type="spellStart"/>
      <w:r>
        <w:rPr>
          <w:rFonts w:cs="Times New Roman"/>
        </w:rPr>
        <w:t>TheITBay</w:t>
      </w:r>
      <w:proofErr w:type="spellEnd"/>
      <w:r>
        <w:rPr>
          <w:rFonts w:cs="Times New Roman"/>
        </w:rPr>
        <w:t xml:space="preserve"> (n.d.) </w:t>
      </w:r>
      <w:r w:rsidRPr="001D78D7">
        <w:rPr>
          <w:rFonts w:cs="Times New Roman"/>
          <w:i/>
          <w:iCs/>
        </w:rPr>
        <w:t>Large Screen Laptops</w:t>
      </w:r>
      <w:r>
        <w:rPr>
          <w:rFonts w:cs="Times New Roman"/>
          <w:i/>
          <w:iCs/>
        </w:rPr>
        <w:t>.</w:t>
      </w:r>
      <w:r>
        <w:rPr>
          <w:rFonts w:cs="Times New Roman"/>
        </w:rPr>
        <w:t xml:space="preserve"> </w:t>
      </w:r>
      <w:hyperlink r:id="rId36" w:history="1">
        <w:r w:rsidRPr="00FF47F6">
          <w:rPr>
            <w:rStyle w:val="Hyperlink"/>
            <w:rFonts w:cs="Times New Roman"/>
          </w:rPr>
          <w:t>https://www.theitbay.com/laptops-tablets/popular-laptop-searches/large-screen-laptops</w:t>
        </w:r>
      </w:hyperlink>
      <w:r>
        <w:rPr>
          <w:rFonts w:cs="Times New Roman"/>
        </w:rPr>
        <w:t xml:space="preserve"> (Last Accessed: 08/12/2023)</w:t>
      </w:r>
    </w:p>
    <w:p w14:paraId="20C88A58" w14:textId="77777777" w:rsidR="003977B0" w:rsidRDefault="003977B0" w:rsidP="003977B0">
      <w:pPr>
        <w:ind w:left="117"/>
        <w:rPr>
          <w:rFonts w:cs="Times New Roman"/>
        </w:rPr>
      </w:pPr>
      <w:bookmarkStart w:id="2" w:name="_Hlk152952550"/>
      <w:proofErr w:type="spellStart"/>
      <w:r>
        <w:rPr>
          <w:rFonts w:cs="Times New Roman"/>
        </w:rPr>
        <w:t>Laptopmedia</w:t>
      </w:r>
      <w:proofErr w:type="spellEnd"/>
      <w:r>
        <w:rPr>
          <w:rFonts w:cs="Times New Roman"/>
        </w:rPr>
        <w:t xml:space="preserve"> </w:t>
      </w:r>
      <w:bookmarkEnd w:id="2"/>
      <w:r>
        <w:rPr>
          <w:rFonts w:cs="Times New Roman"/>
        </w:rPr>
        <w:t xml:space="preserve">(2023, December) </w:t>
      </w:r>
      <w:r w:rsidRPr="00756375">
        <w:rPr>
          <w:rFonts w:cs="Times New Roman"/>
          <w:i/>
          <w:iCs/>
        </w:rPr>
        <w:t>Top 100 Best Gaming Laptop Deals (Price/Performance)</w:t>
      </w:r>
      <w:r>
        <w:rPr>
          <w:rFonts w:cs="Times New Roman"/>
        </w:rPr>
        <w:t xml:space="preserve">. </w:t>
      </w:r>
      <w:hyperlink r:id="rId37" w:history="1">
        <w:r w:rsidRPr="00FF47F6">
          <w:rPr>
            <w:rStyle w:val="Hyperlink"/>
            <w:rFonts w:cs="Times New Roman"/>
          </w:rPr>
          <w:t>https://laptopmedia.com/gb/top-100-best-gaming-laptop-deals-price-performance/</w:t>
        </w:r>
      </w:hyperlink>
    </w:p>
    <w:p w14:paraId="487020DE" w14:textId="77777777" w:rsidR="003977B0" w:rsidRDefault="003977B0" w:rsidP="003977B0">
      <w:pPr>
        <w:ind w:left="117"/>
        <w:rPr>
          <w:rFonts w:cs="Times New Roman"/>
        </w:rPr>
      </w:pPr>
      <w:bookmarkStart w:id="3" w:name="_Hlk152979480"/>
      <w:r w:rsidRPr="0098036F">
        <w:rPr>
          <w:rFonts w:cs="Times New Roman"/>
        </w:rPr>
        <w:t>Matthew</w:t>
      </w:r>
      <w:bookmarkEnd w:id="3"/>
      <w:r w:rsidRPr="0098036F">
        <w:rPr>
          <w:rFonts w:cs="Times New Roman"/>
        </w:rPr>
        <w:t xml:space="preserve"> S. </w:t>
      </w:r>
      <w:r>
        <w:rPr>
          <w:rFonts w:cs="Times New Roman"/>
        </w:rPr>
        <w:t xml:space="preserve">S. (2023, November 1) </w:t>
      </w:r>
      <w:r w:rsidRPr="0098036F">
        <w:rPr>
          <w:rFonts w:cs="Times New Roman"/>
          <w:i/>
          <w:iCs/>
        </w:rPr>
        <w:t>AMD vs. Intel: Which CPUs Are Better for Gaming?</w:t>
      </w:r>
      <w:r>
        <w:rPr>
          <w:rFonts w:cs="Times New Roman"/>
        </w:rPr>
        <w:t xml:space="preserve">, IGN. </w:t>
      </w:r>
      <w:hyperlink r:id="rId38" w:history="1">
        <w:r w:rsidRPr="00FF47F6">
          <w:rPr>
            <w:rStyle w:val="Hyperlink"/>
            <w:rFonts w:cs="Times New Roman"/>
          </w:rPr>
          <w:t>https://www.ign.com/articles/amd-vs-intel-cpu-comparison</w:t>
        </w:r>
      </w:hyperlink>
    </w:p>
    <w:p w14:paraId="10A9C8C1" w14:textId="77777777" w:rsidR="003977B0" w:rsidRDefault="003977B0" w:rsidP="003977B0">
      <w:pPr>
        <w:ind w:left="117"/>
        <w:rPr>
          <w:rFonts w:cs="Times New Roman"/>
        </w:rPr>
      </w:pPr>
      <w:r>
        <w:rPr>
          <w:rFonts w:cs="Times New Roman"/>
        </w:rPr>
        <w:t>Amazon (</w:t>
      </w:r>
      <w:proofErr w:type="spellStart"/>
      <w:r>
        <w:rPr>
          <w:rFonts w:cs="Times New Roman"/>
        </w:rPr>
        <w:t>n.d</w:t>
      </w:r>
      <w:proofErr w:type="spellEnd"/>
      <w:r>
        <w:rPr>
          <w:rFonts w:cs="Times New Roman"/>
        </w:rPr>
        <w:t xml:space="preserve">) </w:t>
      </w:r>
      <w:r w:rsidRPr="006E35C4">
        <w:rPr>
          <w:rFonts w:cs="Times New Roman"/>
          <w:i/>
          <w:iCs/>
        </w:rPr>
        <w:t>Understanding Customer Reviews and Ratings</w:t>
      </w:r>
      <w:r>
        <w:rPr>
          <w:rFonts w:cs="Times New Roman"/>
          <w:i/>
          <w:iCs/>
        </w:rPr>
        <w:t xml:space="preserve">. </w:t>
      </w:r>
      <w:hyperlink r:id="rId39" w:history="1">
        <w:r w:rsidRPr="00FF47F6">
          <w:rPr>
            <w:rStyle w:val="Hyperlink"/>
            <w:rFonts w:cs="Times New Roman"/>
          </w:rPr>
          <w:t>https://www.amazon.co.uk/gp/help/customer/display.html?nodeId=G8UYX7LALQC8V9KA</w:t>
        </w:r>
      </w:hyperlink>
      <w:r>
        <w:rPr>
          <w:rFonts w:cs="Times New Roman"/>
        </w:rPr>
        <w:t xml:space="preserve"> (Last Accessed: 09/12/2023)</w:t>
      </w:r>
    </w:p>
    <w:p w14:paraId="5C87615D" w14:textId="77777777" w:rsidR="003977B0" w:rsidRDefault="003977B0" w:rsidP="003977B0">
      <w:pPr>
        <w:ind w:left="117"/>
        <w:rPr>
          <w:rFonts w:cs="Times New Roman"/>
        </w:rPr>
      </w:pPr>
    </w:p>
    <w:p w14:paraId="50AF110A" w14:textId="77777777" w:rsidR="003977B0" w:rsidRPr="00756375" w:rsidRDefault="003977B0" w:rsidP="003977B0">
      <w:pPr>
        <w:ind w:left="117"/>
        <w:rPr>
          <w:rFonts w:cs="Times New Roman"/>
        </w:rPr>
      </w:pPr>
    </w:p>
    <w:p w14:paraId="059CFE6E" w14:textId="77777777" w:rsidR="00014F4D" w:rsidRPr="003977B0" w:rsidRDefault="00014F4D" w:rsidP="00AE6332">
      <w:pPr>
        <w:rPr>
          <w:rFonts w:cs="Times New Roman"/>
          <w:bCs/>
        </w:rPr>
      </w:pPr>
    </w:p>
    <w:sectPr w:rsidR="00014F4D" w:rsidRPr="003977B0">
      <w:pgSz w:w="11910" w:h="16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44EC2"/>
    <w:multiLevelType w:val="hybridMultilevel"/>
    <w:tmpl w:val="531CDCAE"/>
    <w:lvl w:ilvl="0" w:tplc="8FFEA5A4">
      <w:numFmt w:val="bullet"/>
      <w:lvlText w:val="•"/>
      <w:lvlJc w:val="left"/>
      <w:pPr>
        <w:ind w:left="304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4D8EB16">
      <w:numFmt w:val="bullet"/>
      <w:lvlText w:val="•"/>
      <w:lvlJc w:val="left"/>
      <w:pPr>
        <w:ind w:left="1200" w:hanging="188"/>
      </w:pPr>
      <w:rPr>
        <w:rFonts w:hint="default"/>
        <w:lang w:val="en-US" w:eastAsia="en-US" w:bidi="ar-SA"/>
      </w:rPr>
    </w:lvl>
    <w:lvl w:ilvl="2" w:tplc="5C8E0E40">
      <w:numFmt w:val="bullet"/>
      <w:lvlText w:val="•"/>
      <w:lvlJc w:val="left"/>
      <w:pPr>
        <w:ind w:left="2101" w:hanging="188"/>
      </w:pPr>
      <w:rPr>
        <w:rFonts w:hint="default"/>
        <w:lang w:val="en-US" w:eastAsia="en-US" w:bidi="ar-SA"/>
      </w:rPr>
    </w:lvl>
    <w:lvl w:ilvl="3" w:tplc="1DC202BE">
      <w:numFmt w:val="bullet"/>
      <w:lvlText w:val="•"/>
      <w:lvlJc w:val="left"/>
      <w:pPr>
        <w:ind w:left="3001" w:hanging="188"/>
      </w:pPr>
      <w:rPr>
        <w:rFonts w:hint="default"/>
        <w:lang w:val="en-US" w:eastAsia="en-US" w:bidi="ar-SA"/>
      </w:rPr>
    </w:lvl>
    <w:lvl w:ilvl="4" w:tplc="96744876">
      <w:numFmt w:val="bullet"/>
      <w:lvlText w:val="•"/>
      <w:lvlJc w:val="left"/>
      <w:pPr>
        <w:ind w:left="3902" w:hanging="188"/>
      </w:pPr>
      <w:rPr>
        <w:rFonts w:hint="default"/>
        <w:lang w:val="en-US" w:eastAsia="en-US" w:bidi="ar-SA"/>
      </w:rPr>
    </w:lvl>
    <w:lvl w:ilvl="5" w:tplc="3D8EC2D2">
      <w:numFmt w:val="bullet"/>
      <w:lvlText w:val="•"/>
      <w:lvlJc w:val="left"/>
      <w:pPr>
        <w:ind w:left="4802" w:hanging="188"/>
      </w:pPr>
      <w:rPr>
        <w:rFonts w:hint="default"/>
        <w:lang w:val="en-US" w:eastAsia="en-US" w:bidi="ar-SA"/>
      </w:rPr>
    </w:lvl>
    <w:lvl w:ilvl="6" w:tplc="76425260">
      <w:numFmt w:val="bullet"/>
      <w:lvlText w:val="•"/>
      <w:lvlJc w:val="left"/>
      <w:pPr>
        <w:ind w:left="5703" w:hanging="188"/>
      </w:pPr>
      <w:rPr>
        <w:rFonts w:hint="default"/>
        <w:lang w:val="en-US" w:eastAsia="en-US" w:bidi="ar-SA"/>
      </w:rPr>
    </w:lvl>
    <w:lvl w:ilvl="7" w:tplc="7CC4092A">
      <w:numFmt w:val="bullet"/>
      <w:lvlText w:val="•"/>
      <w:lvlJc w:val="left"/>
      <w:pPr>
        <w:ind w:left="6603" w:hanging="188"/>
      </w:pPr>
      <w:rPr>
        <w:rFonts w:hint="default"/>
        <w:lang w:val="en-US" w:eastAsia="en-US" w:bidi="ar-SA"/>
      </w:rPr>
    </w:lvl>
    <w:lvl w:ilvl="8" w:tplc="DAC2BF66">
      <w:numFmt w:val="bullet"/>
      <w:lvlText w:val="•"/>
      <w:lvlJc w:val="left"/>
      <w:pPr>
        <w:ind w:left="7504" w:hanging="188"/>
      </w:pPr>
      <w:rPr>
        <w:rFonts w:hint="default"/>
        <w:lang w:val="en-US" w:eastAsia="en-US" w:bidi="ar-SA"/>
      </w:rPr>
    </w:lvl>
  </w:abstractNum>
  <w:num w:numId="1" w16cid:durableId="4214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91"/>
    <w:rsid w:val="00014F4D"/>
    <w:rsid w:val="0001531F"/>
    <w:rsid w:val="00043B6E"/>
    <w:rsid w:val="00055C91"/>
    <w:rsid w:val="000676DA"/>
    <w:rsid w:val="000B1645"/>
    <w:rsid w:val="000E0D96"/>
    <w:rsid w:val="000E798E"/>
    <w:rsid w:val="000F2E35"/>
    <w:rsid w:val="000F306F"/>
    <w:rsid w:val="00110C1F"/>
    <w:rsid w:val="00111BEB"/>
    <w:rsid w:val="00120E37"/>
    <w:rsid w:val="00130E88"/>
    <w:rsid w:val="00134D14"/>
    <w:rsid w:val="00150489"/>
    <w:rsid w:val="00151D89"/>
    <w:rsid w:val="00162A3D"/>
    <w:rsid w:val="00170256"/>
    <w:rsid w:val="00170E98"/>
    <w:rsid w:val="001768E0"/>
    <w:rsid w:val="00190F95"/>
    <w:rsid w:val="00193F15"/>
    <w:rsid w:val="001B5FD9"/>
    <w:rsid w:val="001D27B7"/>
    <w:rsid w:val="001D43C3"/>
    <w:rsid w:val="001D78D7"/>
    <w:rsid w:val="001F6B3B"/>
    <w:rsid w:val="00207B91"/>
    <w:rsid w:val="00216F5A"/>
    <w:rsid w:val="0021794D"/>
    <w:rsid w:val="00246F4B"/>
    <w:rsid w:val="0026228A"/>
    <w:rsid w:val="002A1277"/>
    <w:rsid w:val="002E3039"/>
    <w:rsid w:val="00300534"/>
    <w:rsid w:val="00316CE0"/>
    <w:rsid w:val="0031725C"/>
    <w:rsid w:val="00320186"/>
    <w:rsid w:val="00324C9B"/>
    <w:rsid w:val="003502F0"/>
    <w:rsid w:val="0035247C"/>
    <w:rsid w:val="00360876"/>
    <w:rsid w:val="003977B0"/>
    <w:rsid w:val="003A0422"/>
    <w:rsid w:val="003A59B8"/>
    <w:rsid w:val="003A642E"/>
    <w:rsid w:val="003C6528"/>
    <w:rsid w:val="003D22A5"/>
    <w:rsid w:val="003D455A"/>
    <w:rsid w:val="003E465D"/>
    <w:rsid w:val="00417FA6"/>
    <w:rsid w:val="00425120"/>
    <w:rsid w:val="00440DA1"/>
    <w:rsid w:val="00443F51"/>
    <w:rsid w:val="004554C4"/>
    <w:rsid w:val="00482374"/>
    <w:rsid w:val="00497079"/>
    <w:rsid w:val="004B2CDA"/>
    <w:rsid w:val="004C460B"/>
    <w:rsid w:val="005014AA"/>
    <w:rsid w:val="00523CF8"/>
    <w:rsid w:val="005256E0"/>
    <w:rsid w:val="00553F65"/>
    <w:rsid w:val="00557E51"/>
    <w:rsid w:val="005622C3"/>
    <w:rsid w:val="005761A4"/>
    <w:rsid w:val="00583442"/>
    <w:rsid w:val="00585720"/>
    <w:rsid w:val="005A1AC3"/>
    <w:rsid w:val="005B319A"/>
    <w:rsid w:val="005B37D4"/>
    <w:rsid w:val="005C2E3D"/>
    <w:rsid w:val="005C31F2"/>
    <w:rsid w:val="005D2484"/>
    <w:rsid w:val="005D4B57"/>
    <w:rsid w:val="005E5B5C"/>
    <w:rsid w:val="005F45AA"/>
    <w:rsid w:val="00612E5A"/>
    <w:rsid w:val="0062524A"/>
    <w:rsid w:val="006633D3"/>
    <w:rsid w:val="0066660F"/>
    <w:rsid w:val="006708D8"/>
    <w:rsid w:val="0069317A"/>
    <w:rsid w:val="006A0DFC"/>
    <w:rsid w:val="006B4B03"/>
    <w:rsid w:val="006D522C"/>
    <w:rsid w:val="006D6462"/>
    <w:rsid w:val="006D7D7B"/>
    <w:rsid w:val="006E1E18"/>
    <w:rsid w:val="006F4E29"/>
    <w:rsid w:val="00713636"/>
    <w:rsid w:val="00713750"/>
    <w:rsid w:val="007332AB"/>
    <w:rsid w:val="0074476E"/>
    <w:rsid w:val="00766754"/>
    <w:rsid w:val="00786121"/>
    <w:rsid w:val="007B12FC"/>
    <w:rsid w:val="007B15C0"/>
    <w:rsid w:val="007B1CC0"/>
    <w:rsid w:val="007B2E70"/>
    <w:rsid w:val="007B6AD9"/>
    <w:rsid w:val="007C6ED0"/>
    <w:rsid w:val="007D3252"/>
    <w:rsid w:val="007E649F"/>
    <w:rsid w:val="007F15B8"/>
    <w:rsid w:val="00832230"/>
    <w:rsid w:val="00843AFC"/>
    <w:rsid w:val="008572D4"/>
    <w:rsid w:val="00866152"/>
    <w:rsid w:val="00877BC7"/>
    <w:rsid w:val="008C0346"/>
    <w:rsid w:val="00930CEF"/>
    <w:rsid w:val="009336FD"/>
    <w:rsid w:val="009628CC"/>
    <w:rsid w:val="0098606C"/>
    <w:rsid w:val="009B3BA0"/>
    <w:rsid w:val="009B3FD8"/>
    <w:rsid w:val="009D525F"/>
    <w:rsid w:val="00A057E4"/>
    <w:rsid w:val="00A06D20"/>
    <w:rsid w:val="00A07734"/>
    <w:rsid w:val="00A33436"/>
    <w:rsid w:val="00A40286"/>
    <w:rsid w:val="00A42925"/>
    <w:rsid w:val="00A459EC"/>
    <w:rsid w:val="00A46BB7"/>
    <w:rsid w:val="00A703F1"/>
    <w:rsid w:val="00AA09F7"/>
    <w:rsid w:val="00AC410C"/>
    <w:rsid w:val="00AC6FFF"/>
    <w:rsid w:val="00AE6332"/>
    <w:rsid w:val="00AF00DD"/>
    <w:rsid w:val="00AF20CE"/>
    <w:rsid w:val="00B374DE"/>
    <w:rsid w:val="00B51D13"/>
    <w:rsid w:val="00B5443B"/>
    <w:rsid w:val="00B666B1"/>
    <w:rsid w:val="00B72391"/>
    <w:rsid w:val="00B81ADA"/>
    <w:rsid w:val="00BA36C8"/>
    <w:rsid w:val="00BC4FC6"/>
    <w:rsid w:val="00BD07A7"/>
    <w:rsid w:val="00BD6180"/>
    <w:rsid w:val="00C00F1C"/>
    <w:rsid w:val="00C013E6"/>
    <w:rsid w:val="00C1179C"/>
    <w:rsid w:val="00C22CA1"/>
    <w:rsid w:val="00C2687A"/>
    <w:rsid w:val="00C37120"/>
    <w:rsid w:val="00C44BF8"/>
    <w:rsid w:val="00C4678E"/>
    <w:rsid w:val="00C55F61"/>
    <w:rsid w:val="00CA48A4"/>
    <w:rsid w:val="00CC4F23"/>
    <w:rsid w:val="00CC5EAD"/>
    <w:rsid w:val="00CF1FC9"/>
    <w:rsid w:val="00CF7A90"/>
    <w:rsid w:val="00D2228C"/>
    <w:rsid w:val="00D261EC"/>
    <w:rsid w:val="00D32A7C"/>
    <w:rsid w:val="00D754DB"/>
    <w:rsid w:val="00DC18BD"/>
    <w:rsid w:val="00DC2B4D"/>
    <w:rsid w:val="00DC2C05"/>
    <w:rsid w:val="00DF4AA8"/>
    <w:rsid w:val="00E03D45"/>
    <w:rsid w:val="00E6381B"/>
    <w:rsid w:val="00E74B85"/>
    <w:rsid w:val="00E83EC9"/>
    <w:rsid w:val="00EB1106"/>
    <w:rsid w:val="00ED228D"/>
    <w:rsid w:val="00ED68A0"/>
    <w:rsid w:val="00F10643"/>
    <w:rsid w:val="00F136F9"/>
    <w:rsid w:val="00FA5C32"/>
    <w:rsid w:val="00FC216C"/>
    <w:rsid w:val="00FD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15B85"/>
  <w15:chartTrackingRefBased/>
  <w15:docId w15:val="{F82E9CC6-933B-44B3-AAD5-CDE1F7D4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E35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e">
    <w:name w:val="be"/>
    <w:basedOn w:val="DefaultParagraphFont"/>
    <w:rsid w:val="005D2484"/>
  </w:style>
  <w:style w:type="character" w:styleId="Hyperlink">
    <w:name w:val="Hyperlink"/>
    <w:basedOn w:val="DefaultParagraphFont"/>
    <w:uiPriority w:val="99"/>
    <w:unhideWhenUsed/>
    <w:rsid w:val="005D2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48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524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amazon.co.uk/gp/help/customer/display.html?nodeId=G8UYX7LALQC8V9KA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lenovo.com/gb/en/glossary/what-is-processor-speed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edium.com/analytics-vidhya/data-preprocessing-decreasing-categories-in-categorical-data-132e8b4a4fd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seagate.com/gb/en/support/kb/storage-capacity-measurement-standards-194563en/" TargetMode="External"/><Relationship Id="rId37" Type="http://schemas.openxmlformats.org/officeDocument/2006/relationships/hyperlink" Target="https://laptopmedia.com/gb/top-100-best-gaming-laptop-deals-price-performance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theitbay.com/laptops-tablets/popular-laptop-searches/large-screen-laptop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edium.com/mlearning-ai/handling-missing-values-data-science-7b8e302264e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towardsdatascience.com/the-ultimate-guide-to-data-cleaning-3969843991d4" TargetMode="External"/><Relationship Id="rId35" Type="http://schemas.openxmlformats.org/officeDocument/2006/relationships/hyperlink" Target="https://www.stonerefurb.co.uk/which-screen-size-should-i-choose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techfident.co.uk/how-much-storage-do-i-need-on-my-laptop/" TargetMode="External"/><Relationship Id="rId38" Type="http://schemas.openxmlformats.org/officeDocument/2006/relationships/hyperlink" Target="https://www.ign.com/articles/amd-vs-intel-cpu-compari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19</Pages>
  <Words>1235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H Le</dc:creator>
  <cp:keywords/>
  <dc:description/>
  <cp:lastModifiedBy>Nam H Le</cp:lastModifiedBy>
  <cp:revision>154</cp:revision>
  <cp:lastPrinted>2023-12-09T17:49:00Z</cp:lastPrinted>
  <dcterms:created xsi:type="dcterms:W3CDTF">2023-12-08T15:55:00Z</dcterms:created>
  <dcterms:modified xsi:type="dcterms:W3CDTF">2023-12-09T17:55:00Z</dcterms:modified>
</cp:coreProperties>
</file>