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5CE99888" w14:textId="77777777"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52"/>
                <w:szCs w:val="52"/>
              </w:rPr>
            </w:pPr>
            <w:r w:rsidRPr="008451C3">
              <w:rPr>
                <w:rFonts w:ascii="Times New Roman" w:hAnsi="Times New Roman" w:cs="Times New Roman"/>
                <w:b/>
                <w:sz w:val="52"/>
                <w:szCs w:val="52"/>
              </w:rPr>
              <w:t>BÁO CÁO</w:t>
            </w:r>
          </w:p>
          <w:p w14:paraId="088D7C51" w14:textId="7AE80278"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58CF249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0F05A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58F980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6677F10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40AFB1B1"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78F8734" w14:textId="7B4EA279" w:rsidR="008451C3" w:rsidRPr="00AC3371" w:rsidRDefault="008451C3" w:rsidP="00AC3371">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8451C3">
      <w:pPr>
        <w:pStyle w:val="Heading1"/>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8451C3">
      <w:pPr>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8451C3">
      <w:pPr>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rPr>
      </w:pPr>
    </w:p>
    <w:p w14:paraId="189972AA" w14:textId="77777777" w:rsidR="008451C3" w:rsidRPr="008451C3" w:rsidRDefault="008451C3" w:rsidP="008451C3">
      <w:pPr>
        <w:pStyle w:val="Heading1"/>
        <w:spacing w:before="0" w:line="360" w:lineRule="exact"/>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C15210">
      <w:pPr>
        <w:spacing w:after="0"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8451C3">
      <w:pPr>
        <w:spacing w:after="0" w:line="360" w:lineRule="exact"/>
        <w:ind w:right="58"/>
        <w:contextualSpacing/>
        <w:rPr>
          <w:rFonts w:ascii="Times New Roman" w:hAnsi="Times New Roman" w:cs="Times New Roman"/>
          <w:sz w:val="26"/>
          <w:szCs w:val="26"/>
        </w:rPr>
      </w:pPr>
    </w:p>
    <w:p w14:paraId="4B4C3EB3" w14:textId="77777777" w:rsidR="008451C3" w:rsidRPr="008451C3" w:rsidRDefault="008451C3" w:rsidP="008451C3">
      <w:pPr>
        <w:pStyle w:val="NoSpacing"/>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8451C3">
      <w:pPr>
        <w:pStyle w:val="NoSpacing"/>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77777777" w:rsidR="008451C3" w:rsidRP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59257942" w14:textId="5AEC9DE6"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8451C3">
      <w:pPr>
        <w:spacing w:line="360" w:lineRule="exact"/>
        <w:ind w:right="58"/>
        <w:contextualSpacing/>
        <w:rPr>
          <w:rFonts w:ascii="Times New Roman" w:hAnsi="Times New Roman" w:cs="Times New Roman"/>
          <w:sz w:val="26"/>
          <w:szCs w:val="26"/>
        </w:rPr>
      </w:pPr>
    </w:p>
    <w:p w14:paraId="0DA9D00A" w14:textId="40F1BE2E"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8451C3">
      <w:pPr>
        <w:spacing w:line="360" w:lineRule="exact"/>
        <w:ind w:right="58"/>
        <w:contextualSpacing/>
        <w:rPr>
          <w:rFonts w:ascii="Times New Roman" w:hAnsi="Times New Roman" w:cs="Times New Roman"/>
        </w:rPr>
      </w:pPr>
      <w:bookmarkStart w:id="38" w:name="_Toc27634564"/>
      <w:bookmarkStart w:id="39" w:name="_Toc27637062"/>
      <w:bookmarkEnd w:id="36"/>
      <w:bookmarkEnd w:id="37"/>
    </w:p>
    <w:p w14:paraId="62B630C2" w14:textId="4C80E90E"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8451C3">
      <w:pPr>
        <w:spacing w:line="360" w:lineRule="exact"/>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8451C3">
      <w:pPr>
        <w:spacing w:line="360" w:lineRule="exact"/>
        <w:ind w:right="58"/>
        <w:contextualSpacing/>
        <w:rPr>
          <w:rFonts w:ascii="Times New Roman" w:hAnsi="Times New Roman" w:cs="Times New Roman"/>
          <w:sz w:val="26"/>
          <w:szCs w:val="26"/>
        </w:rPr>
      </w:pPr>
    </w:p>
    <w:p w14:paraId="520BDA78" w14:textId="77777777" w:rsidR="008451C3" w:rsidRPr="004338D4" w:rsidRDefault="008451C3" w:rsidP="008451C3">
      <w:pPr>
        <w:spacing w:line="360" w:lineRule="exact"/>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C15210">
      <w:pPr>
        <w:spacing w:line="360" w:lineRule="exact"/>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lastRenderedPageBreak/>
        <w:t>Cập nhập hàng hóa.</w:t>
      </w:r>
    </w:p>
    <w:p w14:paraId="043E6E49" w14:textId="1D36BB95"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EB2408">
      <w:pPr>
        <w:pStyle w:val="ListParagraph"/>
        <w:numPr>
          <w:ilvl w:val="1"/>
          <w:numId w:val="4"/>
        </w:numPr>
        <w:spacing w:line="360" w:lineRule="exact"/>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D65D1B">
      <w:pPr>
        <w:pStyle w:val="ListParagraph"/>
        <w:numPr>
          <w:ilvl w:val="0"/>
          <w:numId w:val="4"/>
        </w:numPr>
        <w:spacing w:line="360" w:lineRule="exact"/>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8451C3">
      <w:pPr>
        <w:spacing w:line="360" w:lineRule="exact"/>
        <w:ind w:right="58"/>
        <w:rPr>
          <w:rFonts w:ascii="Times New Roman" w:hAnsi="Times New Roman" w:cs="Times New Roman"/>
          <w:b/>
          <w:sz w:val="32"/>
          <w:szCs w:val="32"/>
        </w:rPr>
      </w:pPr>
    </w:p>
    <w:p w14:paraId="295295C8" w14:textId="77777777" w:rsidR="008451C3" w:rsidRPr="008451C3" w:rsidRDefault="008451C3" w:rsidP="008451C3">
      <w:pPr>
        <w:spacing w:line="360" w:lineRule="exact"/>
        <w:ind w:right="58"/>
        <w:rPr>
          <w:rFonts w:ascii="Times New Roman" w:hAnsi="Times New Roman" w:cs="Times New Roman"/>
          <w:b/>
          <w:sz w:val="32"/>
          <w:szCs w:val="32"/>
        </w:rPr>
      </w:pPr>
    </w:p>
    <w:p w14:paraId="6048E0C3" w14:textId="77777777" w:rsidR="008451C3" w:rsidRPr="008451C3" w:rsidRDefault="008451C3" w:rsidP="008451C3">
      <w:pPr>
        <w:spacing w:line="360" w:lineRule="exact"/>
        <w:ind w:right="58"/>
        <w:rPr>
          <w:rFonts w:ascii="Times New Roman" w:hAnsi="Times New Roman" w:cs="Times New Roman"/>
          <w:b/>
          <w:sz w:val="32"/>
          <w:szCs w:val="32"/>
        </w:rPr>
      </w:pPr>
    </w:p>
    <w:p w14:paraId="66E38123" w14:textId="77777777" w:rsidR="008451C3" w:rsidRPr="008451C3" w:rsidRDefault="008451C3" w:rsidP="008451C3">
      <w:pPr>
        <w:spacing w:line="360" w:lineRule="exact"/>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8451C3">
      <w:pPr>
        <w:pStyle w:val="NoSpacing"/>
        <w:spacing w:before="360" w:after="360" w:line="360" w:lineRule="exact"/>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22FBE264"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3428E022"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1F2B4EF9" w14:textId="77777777" w:rsidR="008451C3" w:rsidRPr="003266FA" w:rsidRDefault="008451C3" w:rsidP="008451C3">
      <w:pPr>
        <w:pStyle w:val="NoSpacing"/>
        <w:numPr>
          <w:ilvl w:val="0"/>
          <w:numId w:val="1"/>
        </w:numPr>
        <w:spacing w:before="360" w:after="360" w:line="360" w:lineRule="exact"/>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8451C3">
      <w:pPr>
        <w:pStyle w:val="NoSpacing"/>
        <w:spacing w:before="360" w:after="360" w:line="360" w:lineRule="exact"/>
        <w:ind w:right="58"/>
        <w:contextualSpacing/>
        <w:rPr>
          <w:rStyle w:val="Strong"/>
          <w:rFonts w:cs="Times New Roman"/>
          <w:sz w:val="32"/>
          <w:szCs w:val="32"/>
        </w:rPr>
      </w:pPr>
    </w:p>
    <w:p w14:paraId="0C41790D" w14:textId="60CCF27B" w:rsidR="008451C3" w:rsidRPr="00494808" w:rsidRDefault="008451C3" w:rsidP="00C15210">
      <w:pPr>
        <w:pStyle w:val="NoSpacing"/>
        <w:spacing w:before="360" w:after="360" w:line="360" w:lineRule="exact"/>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5A5FF2D5" w14:textId="69634037"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1CB8FEBC" w14:textId="219DEB9A"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494808">
      <w:pPr>
        <w:pStyle w:val="NoSpacing"/>
        <w:spacing w:before="360" w:after="360" w:line="360" w:lineRule="exact"/>
        <w:ind w:right="58"/>
        <w:contextualSpacing/>
        <w:rPr>
          <w:rStyle w:val="Strong"/>
          <w:rFonts w:cs="Times New Roman"/>
          <w:b w:val="0"/>
          <w:bCs w:val="0"/>
          <w:szCs w:val="28"/>
        </w:rPr>
      </w:pPr>
    </w:p>
    <w:p w14:paraId="5FB214F2" w14:textId="2F275074" w:rsidR="000355CF" w:rsidRPr="00630E01" w:rsidRDefault="008451C3"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246452A" w14:textId="77777777" w:rsidR="00630E01" w:rsidRPr="000355CF" w:rsidRDefault="00630E01" w:rsidP="00630E01">
      <w:pPr>
        <w:pStyle w:val="NoSpacing"/>
        <w:spacing w:before="360" w:after="360" w:line="360" w:lineRule="exact"/>
        <w:ind w:right="58"/>
        <w:contextualSpacing/>
        <w:rPr>
          <w:rStyle w:val="Strong"/>
          <w:rFonts w:cs="Times New Roman"/>
          <w:b w:val="0"/>
          <w:bCs w:val="0"/>
          <w:sz w:val="24"/>
          <w:szCs w:val="24"/>
        </w:rPr>
      </w:pPr>
    </w:p>
    <w:p w14:paraId="43F7FC1F" w14:textId="77777777" w:rsidR="000355CF" w:rsidRDefault="000355CF"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Pr>
          <w:rStyle w:val="Strong"/>
          <w:rFonts w:cs="Times New Roman"/>
          <w:b w:val="0"/>
          <w:bCs w:val="0"/>
          <w:sz w:val="24"/>
          <w:szCs w:val="24"/>
        </w:rPr>
        <w:t>Quản lý ví: Khách hàng sẽ quản lý được các loại ví</w:t>
      </w:r>
    </w:p>
    <w:p w14:paraId="7E67659C" w14:textId="492A67D9"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tiêu dùng của mình đã sử dụng hết bao nhiêu tiền trong hệ thống</w:t>
      </w:r>
    </w:p>
    <w:p w14:paraId="7ADEDBF3" w14:textId="281C7557" w:rsidR="000355CF"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hoa hồng sẽ được tự động cập nhật khi các cửa hàng, đại lý dưới cấp có hoạt động mua hàng</w:t>
      </w:r>
    </w:p>
    <w:p w14:paraId="66CE47F8" w14:textId="14F1DC3F"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công nợ sẽ quản lý công nợ của người dùng</w:t>
      </w:r>
    </w:p>
    <w:p w14:paraId="1D9B09B2" w14:textId="3BC02A3D" w:rsidR="000355CF" w:rsidRPr="00494808"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tích lũy sẽ tích điểm dựa tên tổng số tiền ví tiêu dùng được nạp vào</w:t>
      </w:r>
    </w:p>
    <w:p w14:paraId="712AFA8F" w14:textId="77777777" w:rsidR="008451C3" w:rsidRPr="008451C3" w:rsidRDefault="008451C3" w:rsidP="008451C3">
      <w:pPr>
        <w:pStyle w:val="NoSpacing"/>
        <w:ind w:right="58"/>
        <w:jc w:val="center"/>
        <w:rPr>
          <w:rFonts w:cs="Times New Roman"/>
          <w:b/>
        </w:rPr>
      </w:pPr>
    </w:p>
    <w:p w14:paraId="18DB3CA2" w14:textId="77777777" w:rsidR="008451C3" w:rsidRPr="003266FA" w:rsidRDefault="008451C3" w:rsidP="008451C3">
      <w:pPr>
        <w:pStyle w:val="NoSpacing"/>
        <w:spacing w:line="360" w:lineRule="exact"/>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EB2615">
      <w:pPr>
        <w:pStyle w:val="NoSpacing"/>
        <w:spacing w:line="360" w:lineRule="exact"/>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3B77CE">
      <w:pPr>
        <w:pStyle w:val="NoSpacing"/>
        <w:numPr>
          <w:ilvl w:val="0"/>
          <w:numId w:val="2"/>
        </w:numPr>
        <w:spacing w:line="360" w:lineRule="exact"/>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3B77CE">
      <w:pPr>
        <w:pStyle w:val="ListParagraph"/>
        <w:numPr>
          <w:ilvl w:val="0"/>
          <w:numId w:val="2"/>
        </w:numPr>
        <w:spacing w:after="0" w:line="360" w:lineRule="exact"/>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A2EB483" w14:textId="77777777" w:rsidR="008451C3" w:rsidRPr="008451C3" w:rsidRDefault="008451C3" w:rsidP="008451C3">
      <w:pPr>
        <w:pStyle w:val="NoSpacing"/>
        <w:spacing w:line="360" w:lineRule="exact"/>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5641BA">
      <w:pPr>
        <w:spacing w:after="0" w:line="360" w:lineRule="exact"/>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3B77CE">
      <w:pPr>
        <w:pStyle w:val="ListParagraph"/>
        <w:numPr>
          <w:ilvl w:val="0"/>
          <w:numId w:val="3"/>
        </w:numPr>
        <w:spacing w:after="0" w:line="360" w:lineRule="exact"/>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B8FD475" w14:textId="2955F1C2" w:rsidR="008451C3" w:rsidRPr="00D7384B" w:rsidRDefault="008451C3" w:rsidP="008451C3">
      <w:pPr>
        <w:pStyle w:val="NoSpacing"/>
        <w:spacing w:line="360" w:lineRule="exact"/>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có tính linh hoạt cao.</w:t>
      </w:r>
    </w:p>
    <w:p w14:paraId="7CB5E1EA" w14:textId="4C87CFB7"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8451C3">
      <w:pPr>
        <w:pStyle w:val="NoSpacing"/>
        <w:spacing w:line="360" w:lineRule="exact"/>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8451C3">
      <w:pPr>
        <w:pStyle w:val="NoSpacing"/>
        <w:spacing w:line="360" w:lineRule="exact"/>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12CE105B" w14:textId="5C4ABBFA" w:rsidR="00630E01" w:rsidRDefault="00630E01" w:rsidP="008451C3">
      <w:pPr>
        <w:pStyle w:val="NoSpacing"/>
        <w:spacing w:line="360" w:lineRule="exact"/>
        <w:ind w:right="58"/>
        <w:contextualSpacing/>
        <w:rPr>
          <w:rFonts w:cs="Times New Roman"/>
          <w:b/>
          <w:sz w:val="26"/>
          <w:szCs w:val="26"/>
        </w:rPr>
      </w:pPr>
    </w:p>
    <w:p w14:paraId="5917CBCD" w14:textId="77777777" w:rsidR="00BD4A5E" w:rsidRDefault="00BD4A5E" w:rsidP="008451C3">
      <w:pPr>
        <w:pStyle w:val="NoSpacing"/>
        <w:spacing w:line="360" w:lineRule="exact"/>
        <w:ind w:right="58"/>
        <w:contextualSpacing/>
        <w:rPr>
          <w:rFonts w:cs="Times New Roman"/>
          <w:b/>
          <w:sz w:val="26"/>
          <w:szCs w:val="26"/>
        </w:rPr>
      </w:pPr>
    </w:p>
    <w:p w14:paraId="70E9AA48" w14:textId="77777777" w:rsidR="003F0118" w:rsidRDefault="003F0118" w:rsidP="008451C3">
      <w:pPr>
        <w:pStyle w:val="NoSpacing"/>
        <w:spacing w:line="360" w:lineRule="exact"/>
        <w:ind w:right="58"/>
        <w:contextualSpacing/>
        <w:rPr>
          <w:rFonts w:cs="Times New Roman"/>
          <w:b/>
          <w:sz w:val="26"/>
          <w:szCs w:val="26"/>
        </w:rPr>
      </w:pPr>
    </w:p>
    <w:p w14:paraId="761A5C16" w14:textId="77777777" w:rsidR="003F0118" w:rsidRDefault="003F0118" w:rsidP="008451C3">
      <w:pPr>
        <w:pStyle w:val="NoSpacing"/>
        <w:spacing w:line="360" w:lineRule="exact"/>
        <w:ind w:right="58"/>
        <w:contextualSpacing/>
        <w:rPr>
          <w:rFonts w:cs="Times New Roman"/>
          <w:b/>
          <w:sz w:val="26"/>
          <w:szCs w:val="26"/>
        </w:rPr>
      </w:pPr>
    </w:p>
    <w:p w14:paraId="6526639B" w14:textId="6C4BBAD1" w:rsidR="00234BFB" w:rsidRDefault="003606A7" w:rsidP="008451C3">
      <w:pPr>
        <w:pStyle w:val="NoSpacing"/>
        <w:spacing w:line="360" w:lineRule="exact"/>
        <w:ind w:right="58"/>
        <w:contextualSpacing/>
        <w:rPr>
          <w:rFonts w:cs="Times New Roman"/>
          <w:b/>
          <w:sz w:val="26"/>
          <w:szCs w:val="26"/>
        </w:rPr>
      </w:pPr>
      <w:r w:rsidRPr="008451C3">
        <w:rPr>
          <w:rFonts w:cs="Times New Roman"/>
          <w:b/>
          <w:sz w:val="26"/>
          <w:szCs w:val="26"/>
        </w:rPr>
        <w:lastRenderedPageBreak/>
        <w:t xml:space="preserve">2.3.1 </w:t>
      </w:r>
      <w:r>
        <w:rPr>
          <w:rFonts w:cs="Times New Roman"/>
          <w:b/>
          <w:sz w:val="26"/>
          <w:szCs w:val="26"/>
        </w:rPr>
        <w:t>Sơ đồ luồng dữ liệu mức ngữ cảnh</w:t>
      </w:r>
    </w:p>
    <w:p w14:paraId="6488B3AB" w14:textId="77777777" w:rsidR="00234BFB" w:rsidRDefault="00234BFB" w:rsidP="008451C3">
      <w:pPr>
        <w:pStyle w:val="NoSpacing"/>
        <w:spacing w:line="360" w:lineRule="exact"/>
        <w:ind w:right="58"/>
        <w:contextualSpacing/>
        <w:rPr>
          <w:rFonts w:cs="Times New Roman"/>
          <w:b/>
          <w:sz w:val="26"/>
          <w:szCs w:val="26"/>
        </w:rPr>
      </w:pPr>
    </w:p>
    <w:p w14:paraId="2AC3AE5A" w14:textId="77777777" w:rsidR="00234BFB" w:rsidRDefault="00234BFB" w:rsidP="008451C3">
      <w:pPr>
        <w:pStyle w:val="NoSpacing"/>
        <w:spacing w:line="360" w:lineRule="exact"/>
        <w:ind w:right="58"/>
        <w:contextualSpacing/>
        <w:rPr>
          <w:rFonts w:cs="Times New Roman"/>
          <w:b/>
          <w:sz w:val="26"/>
          <w:szCs w:val="26"/>
        </w:rPr>
      </w:pPr>
    </w:p>
    <w:p w14:paraId="4497ADBB" w14:textId="67DE5CF6" w:rsidR="001E2401" w:rsidRDefault="00234BFB" w:rsidP="001E2401">
      <w:pPr>
        <w:pStyle w:val="NoSpacing"/>
        <w:spacing w:line="360" w:lineRule="exact"/>
        <w:ind w:right="58"/>
        <w:contextualSpacing/>
        <w:rPr>
          <w:rFonts w:cs="Times New Roman"/>
          <w:b/>
          <w:sz w:val="26"/>
          <w:szCs w:val="26"/>
        </w:rPr>
      </w:pPr>
      <w:r>
        <w:rPr>
          <w:rFonts w:cs="Times New Roman"/>
          <w:b/>
          <w:noProof/>
          <w:sz w:val="26"/>
          <w:szCs w:val="26"/>
        </w:rPr>
        <w:drawing>
          <wp:anchor distT="0" distB="0" distL="114300" distR="114300" simplePos="0" relativeHeight="251660288" behindDoc="0" locked="0" layoutInCell="1" allowOverlap="1" wp14:anchorId="4EE28987" wp14:editId="1CC9430D">
            <wp:simplePos x="0" y="0"/>
            <wp:positionH relativeFrom="column">
              <wp:posOffset>1905</wp:posOffset>
            </wp:positionH>
            <wp:positionV relativeFrom="paragraph">
              <wp:posOffset>-1270</wp:posOffset>
            </wp:positionV>
            <wp:extent cx="5580380" cy="5198110"/>
            <wp:effectExtent l="0" t="0" r="127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0380" cy="5198110"/>
                    </a:xfrm>
                    <a:prstGeom prst="rect">
                      <a:avLst/>
                    </a:prstGeom>
                  </pic:spPr>
                </pic:pic>
              </a:graphicData>
            </a:graphic>
          </wp:anchor>
        </w:drawing>
      </w:r>
      <w:r w:rsidR="001E2401" w:rsidRPr="008451C3">
        <w:rPr>
          <w:rFonts w:cs="Times New Roman"/>
          <w:b/>
          <w:sz w:val="26"/>
          <w:szCs w:val="26"/>
        </w:rPr>
        <w:t>2.3</w:t>
      </w:r>
      <w:r w:rsidR="001E2401">
        <w:rPr>
          <w:rFonts w:cs="Times New Roman"/>
          <w:b/>
          <w:sz w:val="26"/>
          <w:szCs w:val="26"/>
        </w:rPr>
        <w:t>.2</w:t>
      </w:r>
      <w:r w:rsidR="001E2401" w:rsidRPr="008451C3">
        <w:rPr>
          <w:rFonts w:cs="Times New Roman"/>
          <w:b/>
          <w:sz w:val="26"/>
          <w:szCs w:val="26"/>
        </w:rPr>
        <w:t xml:space="preserve"> </w:t>
      </w:r>
      <w:r w:rsidR="001E2401">
        <w:rPr>
          <w:rFonts w:cs="Times New Roman"/>
          <w:b/>
          <w:sz w:val="26"/>
          <w:szCs w:val="26"/>
        </w:rPr>
        <w:t>Sơ đồ luồng dữ liệu mức đỉnh</w:t>
      </w:r>
    </w:p>
    <w:p w14:paraId="58A12860" w14:textId="3996D101" w:rsidR="00CF211C" w:rsidRDefault="00CF211C" w:rsidP="001E2401">
      <w:pPr>
        <w:pStyle w:val="NoSpacing"/>
        <w:spacing w:line="360" w:lineRule="exact"/>
        <w:ind w:right="58"/>
        <w:contextualSpacing/>
        <w:rPr>
          <w:rFonts w:cs="Times New Roman"/>
          <w:b/>
          <w:sz w:val="26"/>
          <w:szCs w:val="26"/>
        </w:rPr>
      </w:pPr>
    </w:p>
    <w:p w14:paraId="69DCDCF1" w14:textId="77777777" w:rsidR="00CF211C" w:rsidRPr="000A490E" w:rsidRDefault="00CF211C" w:rsidP="001E2401">
      <w:pPr>
        <w:pStyle w:val="NoSpacing"/>
        <w:spacing w:line="360" w:lineRule="exact"/>
        <w:ind w:right="58"/>
        <w:contextualSpacing/>
        <w:rPr>
          <w:rFonts w:cs="Times New Roman"/>
          <w:b/>
          <w:sz w:val="26"/>
          <w:szCs w:val="26"/>
        </w:rPr>
      </w:pPr>
    </w:p>
    <w:p w14:paraId="49B4EE21" w14:textId="77777777" w:rsidR="00752F30" w:rsidRDefault="00752F30" w:rsidP="008451C3">
      <w:pPr>
        <w:pStyle w:val="NoSpacing"/>
        <w:spacing w:line="360" w:lineRule="exact"/>
        <w:ind w:right="58"/>
        <w:contextualSpacing/>
        <w:rPr>
          <w:rFonts w:cs="Times New Roman"/>
          <w:b/>
          <w:sz w:val="26"/>
          <w:szCs w:val="26"/>
        </w:rPr>
      </w:pPr>
    </w:p>
    <w:p w14:paraId="1BAC5B1E" w14:textId="77777777" w:rsidR="00752F30" w:rsidRDefault="00752F30" w:rsidP="008451C3">
      <w:pPr>
        <w:pStyle w:val="NoSpacing"/>
        <w:spacing w:line="360" w:lineRule="exact"/>
        <w:ind w:right="58"/>
        <w:contextualSpacing/>
        <w:rPr>
          <w:rFonts w:cs="Times New Roman"/>
          <w:b/>
          <w:sz w:val="26"/>
          <w:szCs w:val="26"/>
        </w:rPr>
      </w:pPr>
    </w:p>
    <w:p w14:paraId="5F9BAB44" w14:textId="77777777" w:rsidR="00752F30" w:rsidRDefault="00752F30" w:rsidP="008451C3">
      <w:pPr>
        <w:pStyle w:val="NoSpacing"/>
        <w:spacing w:line="360" w:lineRule="exact"/>
        <w:ind w:right="58"/>
        <w:contextualSpacing/>
        <w:rPr>
          <w:rFonts w:cs="Times New Roman"/>
          <w:b/>
          <w:sz w:val="26"/>
          <w:szCs w:val="26"/>
        </w:rPr>
      </w:pPr>
    </w:p>
    <w:p w14:paraId="728E3E7E" w14:textId="77777777" w:rsidR="00752F30" w:rsidRDefault="00752F30" w:rsidP="008451C3">
      <w:pPr>
        <w:pStyle w:val="NoSpacing"/>
        <w:spacing w:line="360" w:lineRule="exact"/>
        <w:ind w:right="58"/>
        <w:contextualSpacing/>
        <w:rPr>
          <w:rFonts w:cs="Times New Roman"/>
          <w:b/>
          <w:sz w:val="26"/>
          <w:szCs w:val="26"/>
        </w:rPr>
      </w:pPr>
    </w:p>
    <w:p w14:paraId="65885742" w14:textId="77777777" w:rsidR="00752F30" w:rsidRDefault="00752F30" w:rsidP="008451C3">
      <w:pPr>
        <w:pStyle w:val="NoSpacing"/>
        <w:spacing w:line="360" w:lineRule="exact"/>
        <w:ind w:right="58"/>
        <w:contextualSpacing/>
        <w:rPr>
          <w:rFonts w:cs="Times New Roman"/>
          <w:b/>
          <w:sz w:val="26"/>
          <w:szCs w:val="26"/>
        </w:rPr>
      </w:pPr>
    </w:p>
    <w:p w14:paraId="2078856A" w14:textId="77777777" w:rsidR="00752F30" w:rsidRDefault="00752F30" w:rsidP="008451C3">
      <w:pPr>
        <w:pStyle w:val="NoSpacing"/>
        <w:spacing w:line="360" w:lineRule="exact"/>
        <w:ind w:right="58"/>
        <w:contextualSpacing/>
        <w:rPr>
          <w:rFonts w:cs="Times New Roman"/>
          <w:b/>
          <w:sz w:val="26"/>
          <w:szCs w:val="26"/>
        </w:rPr>
      </w:pPr>
    </w:p>
    <w:p w14:paraId="666484A4" w14:textId="77777777" w:rsidR="00752F30" w:rsidRDefault="00752F30" w:rsidP="008451C3">
      <w:pPr>
        <w:pStyle w:val="NoSpacing"/>
        <w:spacing w:line="360" w:lineRule="exact"/>
        <w:ind w:right="58"/>
        <w:contextualSpacing/>
        <w:rPr>
          <w:rFonts w:cs="Times New Roman"/>
          <w:b/>
          <w:sz w:val="26"/>
          <w:szCs w:val="26"/>
        </w:rPr>
      </w:pPr>
    </w:p>
    <w:p w14:paraId="1D3D2C4B" w14:textId="77777777" w:rsidR="00752F30" w:rsidRDefault="00752F30" w:rsidP="008451C3">
      <w:pPr>
        <w:pStyle w:val="NoSpacing"/>
        <w:spacing w:line="360" w:lineRule="exact"/>
        <w:ind w:right="58"/>
        <w:contextualSpacing/>
        <w:rPr>
          <w:rFonts w:cs="Times New Roman"/>
          <w:b/>
          <w:sz w:val="26"/>
          <w:szCs w:val="26"/>
        </w:rPr>
      </w:pPr>
    </w:p>
    <w:p w14:paraId="76AFFC54" w14:textId="77777777" w:rsidR="00752F30" w:rsidRDefault="00752F30" w:rsidP="008451C3">
      <w:pPr>
        <w:pStyle w:val="NoSpacing"/>
        <w:spacing w:line="360" w:lineRule="exact"/>
        <w:ind w:right="58"/>
        <w:contextualSpacing/>
        <w:rPr>
          <w:rFonts w:cs="Times New Roman"/>
          <w:b/>
          <w:sz w:val="26"/>
          <w:szCs w:val="26"/>
        </w:rPr>
      </w:pPr>
    </w:p>
    <w:p w14:paraId="5EE87612" w14:textId="77777777" w:rsidR="00752F30" w:rsidRDefault="00752F30" w:rsidP="008451C3">
      <w:pPr>
        <w:pStyle w:val="NoSpacing"/>
        <w:spacing w:line="360" w:lineRule="exact"/>
        <w:ind w:right="58"/>
        <w:contextualSpacing/>
        <w:rPr>
          <w:rFonts w:cs="Times New Roman"/>
          <w:b/>
          <w:sz w:val="26"/>
          <w:szCs w:val="26"/>
        </w:rPr>
      </w:pPr>
    </w:p>
    <w:p w14:paraId="70BDC846" w14:textId="77777777" w:rsidR="00752F30" w:rsidRDefault="00752F30" w:rsidP="008451C3">
      <w:pPr>
        <w:pStyle w:val="NoSpacing"/>
        <w:spacing w:line="360" w:lineRule="exact"/>
        <w:ind w:right="58"/>
        <w:contextualSpacing/>
        <w:rPr>
          <w:rFonts w:cs="Times New Roman"/>
          <w:b/>
          <w:sz w:val="26"/>
          <w:szCs w:val="26"/>
        </w:rPr>
      </w:pPr>
    </w:p>
    <w:p w14:paraId="44AF9A05" w14:textId="77777777" w:rsidR="00752F30" w:rsidRDefault="00752F30" w:rsidP="008451C3">
      <w:pPr>
        <w:pStyle w:val="NoSpacing"/>
        <w:spacing w:line="360" w:lineRule="exact"/>
        <w:ind w:right="58"/>
        <w:contextualSpacing/>
        <w:rPr>
          <w:rFonts w:cs="Times New Roman"/>
          <w:b/>
          <w:sz w:val="26"/>
          <w:szCs w:val="26"/>
        </w:rPr>
      </w:pPr>
    </w:p>
    <w:p w14:paraId="6DEE0BB9" w14:textId="77777777" w:rsidR="00752F30" w:rsidRDefault="00752F30" w:rsidP="008451C3">
      <w:pPr>
        <w:pStyle w:val="NoSpacing"/>
        <w:spacing w:line="360" w:lineRule="exact"/>
        <w:ind w:right="58"/>
        <w:contextualSpacing/>
        <w:rPr>
          <w:rFonts w:cs="Times New Roman"/>
          <w:b/>
          <w:sz w:val="26"/>
          <w:szCs w:val="26"/>
        </w:rPr>
      </w:pPr>
    </w:p>
    <w:p w14:paraId="47B6C211" w14:textId="77777777" w:rsidR="00752F30" w:rsidRDefault="00752F30" w:rsidP="008451C3">
      <w:pPr>
        <w:pStyle w:val="NoSpacing"/>
        <w:spacing w:line="360" w:lineRule="exact"/>
        <w:ind w:right="58"/>
        <w:contextualSpacing/>
        <w:rPr>
          <w:rFonts w:cs="Times New Roman"/>
          <w:b/>
          <w:sz w:val="26"/>
          <w:szCs w:val="26"/>
        </w:rPr>
      </w:pPr>
    </w:p>
    <w:p w14:paraId="31C6F388" w14:textId="77777777" w:rsidR="00752F30" w:rsidRDefault="00752F30" w:rsidP="008451C3">
      <w:pPr>
        <w:pStyle w:val="NoSpacing"/>
        <w:spacing w:line="360" w:lineRule="exact"/>
        <w:ind w:right="58"/>
        <w:contextualSpacing/>
        <w:rPr>
          <w:rFonts w:cs="Times New Roman"/>
          <w:b/>
          <w:sz w:val="26"/>
          <w:szCs w:val="26"/>
        </w:rPr>
      </w:pPr>
    </w:p>
    <w:p w14:paraId="285B5E80" w14:textId="77777777" w:rsidR="00752F30" w:rsidRDefault="00752F30" w:rsidP="008451C3">
      <w:pPr>
        <w:pStyle w:val="NoSpacing"/>
        <w:spacing w:line="360" w:lineRule="exact"/>
        <w:ind w:right="58"/>
        <w:contextualSpacing/>
        <w:rPr>
          <w:rFonts w:cs="Times New Roman"/>
          <w:b/>
          <w:sz w:val="26"/>
          <w:szCs w:val="26"/>
        </w:rPr>
      </w:pPr>
    </w:p>
    <w:p w14:paraId="7AC24BC9" w14:textId="77777777" w:rsidR="00752F30" w:rsidRDefault="00752F30" w:rsidP="008451C3">
      <w:pPr>
        <w:pStyle w:val="NoSpacing"/>
        <w:spacing w:line="360" w:lineRule="exact"/>
        <w:ind w:right="58"/>
        <w:contextualSpacing/>
        <w:rPr>
          <w:rFonts w:cs="Times New Roman"/>
          <w:b/>
          <w:sz w:val="26"/>
          <w:szCs w:val="26"/>
        </w:rPr>
      </w:pPr>
    </w:p>
    <w:p w14:paraId="2953E1BC" w14:textId="77777777" w:rsidR="00752F30" w:rsidRDefault="00752F30" w:rsidP="008451C3">
      <w:pPr>
        <w:pStyle w:val="NoSpacing"/>
        <w:spacing w:line="360" w:lineRule="exact"/>
        <w:ind w:right="58"/>
        <w:contextualSpacing/>
        <w:rPr>
          <w:rFonts w:cs="Times New Roman"/>
          <w:b/>
          <w:sz w:val="26"/>
          <w:szCs w:val="26"/>
        </w:rPr>
      </w:pPr>
    </w:p>
    <w:p w14:paraId="4BAE2BBA" w14:textId="77777777" w:rsidR="00752F30" w:rsidRDefault="00752F30" w:rsidP="008451C3">
      <w:pPr>
        <w:pStyle w:val="NoSpacing"/>
        <w:spacing w:line="360" w:lineRule="exact"/>
        <w:ind w:right="58"/>
        <w:contextualSpacing/>
        <w:rPr>
          <w:rFonts w:cs="Times New Roman"/>
          <w:b/>
          <w:sz w:val="26"/>
          <w:szCs w:val="26"/>
        </w:rPr>
      </w:pPr>
    </w:p>
    <w:p w14:paraId="1BDC5A4F" w14:textId="77777777" w:rsidR="00752F30" w:rsidRDefault="00752F30" w:rsidP="008451C3">
      <w:pPr>
        <w:pStyle w:val="NoSpacing"/>
        <w:spacing w:line="360" w:lineRule="exact"/>
        <w:ind w:right="58"/>
        <w:contextualSpacing/>
        <w:rPr>
          <w:rFonts w:cs="Times New Roman"/>
          <w:b/>
          <w:sz w:val="26"/>
          <w:szCs w:val="26"/>
        </w:rPr>
      </w:pPr>
    </w:p>
    <w:p w14:paraId="4E66BF91" w14:textId="77777777" w:rsidR="00752F30" w:rsidRDefault="00752F30" w:rsidP="008451C3">
      <w:pPr>
        <w:pStyle w:val="NoSpacing"/>
        <w:spacing w:line="360" w:lineRule="exact"/>
        <w:ind w:right="58"/>
        <w:contextualSpacing/>
        <w:rPr>
          <w:rFonts w:cs="Times New Roman"/>
          <w:b/>
          <w:sz w:val="26"/>
          <w:szCs w:val="26"/>
        </w:rPr>
      </w:pPr>
    </w:p>
    <w:p w14:paraId="05683CD5" w14:textId="77777777" w:rsidR="00752F30" w:rsidRDefault="00752F30" w:rsidP="008451C3">
      <w:pPr>
        <w:pStyle w:val="NoSpacing"/>
        <w:spacing w:line="360" w:lineRule="exact"/>
        <w:ind w:right="58"/>
        <w:contextualSpacing/>
        <w:rPr>
          <w:rFonts w:cs="Times New Roman"/>
          <w:b/>
          <w:sz w:val="26"/>
          <w:szCs w:val="26"/>
        </w:rPr>
      </w:pPr>
    </w:p>
    <w:p w14:paraId="1241D67E" w14:textId="77777777" w:rsidR="00752F30" w:rsidRDefault="00752F30" w:rsidP="008451C3">
      <w:pPr>
        <w:pStyle w:val="NoSpacing"/>
        <w:spacing w:line="360" w:lineRule="exact"/>
        <w:ind w:right="58"/>
        <w:contextualSpacing/>
        <w:rPr>
          <w:rFonts w:cs="Times New Roman"/>
          <w:b/>
          <w:sz w:val="26"/>
          <w:szCs w:val="26"/>
        </w:rPr>
      </w:pPr>
    </w:p>
    <w:p w14:paraId="3EE120FE" w14:textId="77777777" w:rsidR="00752F30" w:rsidRDefault="00752F30" w:rsidP="008451C3">
      <w:pPr>
        <w:pStyle w:val="NoSpacing"/>
        <w:spacing w:line="360" w:lineRule="exact"/>
        <w:ind w:right="58"/>
        <w:contextualSpacing/>
        <w:rPr>
          <w:rFonts w:cs="Times New Roman"/>
          <w:b/>
          <w:sz w:val="26"/>
          <w:szCs w:val="26"/>
        </w:rPr>
      </w:pPr>
    </w:p>
    <w:p w14:paraId="7FA59816" w14:textId="77777777" w:rsidR="00752F30" w:rsidRDefault="00752F30" w:rsidP="008451C3">
      <w:pPr>
        <w:pStyle w:val="NoSpacing"/>
        <w:spacing w:line="360" w:lineRule="exact"/>
        <w:ind w:right="58"/>
        <w:contextualSpacing/>
        <w:rPr>
          <w:rFonts w:cs="Times New Roman"/>
          <w:b/>
          <w:sz w:val="26"/>
          <w:szCs w:val="26"/>
        </w:rPr>
      </w:pPr>
    </w:p>
    <w:p w14:paraId="3AB88430" w14:textId="77777777" w:rsidR="00752F30" w:rsidRDefault="00752F30" w:rsidP="008451C3">
      <w:pPr>
        <w:pStyle w:val="NoSpacing"/>
        <w:spacing w:line="360" w:lineRule="exact"/>
        <w:ind w:right="58"/>
        <w:contextualSpacing/>
        <w:rPr>
          <w:rFonts w:cs="Times New Roman"/>
          <w:b/>
          <w:sz w:val="26"/>
          <w:szCs w:val="26"/>
        </w:rPr>
      </w:pPr>
    </w:p>
    <w:p w14:paraId="3BE7B1DF" w14:textId="77777777" w:rsidR="00752F30" w:rsidRDefault="00752F30" w:rsidP="008451C3">
      <w:pPr>
        <w:pStyle w:val="NoSpacing"/>
        <w:spacing w:line="360" w:lineRule="exact"/>
        <w:ind w:right="58"/>
        <w:contextualSpacing/>
        <w:rPr>
          <w:rFonts w:cs="Times New Roman"/>
          <w:b/>
          <w:sz w:val="26"/>
          <w:szCs w:val="26"/>
        </w:rPr>
      </w:pPr>
    </w:p>
    <w:p w14:paraId="7BD9AA53" w14:textId="77777777" w:rsidR="00752F30" w:rsidRDefault="00752F30" w:rsidP="008451C3">
      <w:pPr>
        <w:pStyle w:val="NoSpacing"/>
        <w:spacing w:line="360" w:lineRule="exact"/>
        <w:ind w:right="58"/>
        <w:contextualSpacing/>
        <w:rPr>
          <w:rFonts w:cs="Times New Roman"/>
          <w:b/>
          <w:sz w:val="26"/>
          <w:szCs w:val="26"/>
        </w:rPr>
      </w:pPr>
    </w:p>
    <w:p w14:paraId="0018C21E" w14:textId="77777777" w:rsidR="00752F30" w:rsidRDefault="00752F30" w:rsidP="008451C3">
      <w:pPr>
        <w:pStyle w:val="NoSpacing"/>
        <w:spacing w:line="360" w:lineRule="exact"/>
        <w:ind w:right="58"/>
        <w:contextualSpacing/>
        <w:rPr>
          <w:rFonts w:cs="Times New Roman"/>
          <w:b/>
          <w:sz w:val="26"/>
          <w:szCs w:val="26"/>
        </w:rPr>
      </w:pPr>
    </w:p>
    <w:p w14:paraId="16A74E18" w14:textId="77777777" w:rsidR="00752F30" w:rsidRDefault="00752F30" w:rsidP="008451C3">
      <w:pPr>
        <w:pStyle w:val="NoSpacing"/>
        <w:spacing w:line="360" w:lineRule="exact"/>
        <w:ind w:right="58"/>
        <w:contextualSpacing/>
        <w:rPr>
          <w:rFonts w:cs="Times New Roman"/>
          <w:b/>
          <w:sz w:val="26"/>
          <w:szCs w:val="26"/>
        </w:rPr>
      </w:pPr>
    </w:p>
    <w:p w14:paraId="5CF7B5CA" w14:textId="77777777" w:rsidR="00752F30" w:rsidRDefault="00752F30" w:rsidP="008451C3">
      <w:pPr>
        <w:pStyle w:val="NoSpacing"/>
        <w:spacing w:line="360" w:lineRule="exact"/>
        <w:ind w:right="58"/>
        <w:contextualSpacing/>
        <w:rPr>
          <w:rFonts w:cs="Times New Roman"/>
          <w:b/>
          <w:sz w:val="26"/>
          <w:szCs w:val="26"/>
        </w:rPr>
      </w:pPr>
    </w:p>
    <w:p w14:paraId="4C690601" w14:textId="77777777" w:rsidR="00752F30" w:rsidRDefault="00752F30" w:rsidP="008451C3">
      <w:pPr>
        <w:pStyle w:val="NoSpacing"/>
        <w:spacing w:line="360" w:lineRule="exact"/>
        <w:ind w:right="58"/>
        <w:contextualSpacing/>
        <w:rPr>
          <w:rFonts w:cs="Times New Roman"/>
          <w:b/>
          <w:sz w:val="26"/>
          <w:szCs w:val="26"/>
        </w:rPr>
      </w:pPr>
    </w:p>
    <w:p w14:paraId="1A8648CC" w14:textId="77777777" w:rsidR="00C20AD4" w:rsidRDefault="00C20AD4" w:rsidP="008451C3">
      <w:pPr>
        <w:pStyle w:val="NoSpacing"/>
        <w:spacing w:line="360" w:lineRule="exact"/>
        <w:ind w:right="58"/>
        <w:contextualSpacing/>
        <w:rPr>
          <w:rFonts w:cs="Times New Roman"/>
          <w:b/>
          <w:sz w:val="26"/>
          <w:szCs w:val="26"/>
        </w:rPr>
      </w:pPr>
    </w:p>
    <w:p w14:paraId="3DA28A3A" w14:textId="77777777" w:rsidR="00C20AD4" w:rsidRDefault="00C20AD4" w:rsidP="008451C3">
      <w:pPr>
        <w:pStyle w:val="NoSpacing"/>
        <w:spacing w:line="360" w:lineRule="exact"/>
        <w:ind w:right="58"/>
        <w:contextualSpacing/>
        <w:rPr>
          <w:rFonts w:cs="Times New Roman"/>
          <w:b/>
          <w:noProof/>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r>
        <w:rPr>
          <w:rFonts w:cs="Times New Roman"/>
          <w:b/>
          <w:noProof/>
          <w:sz w:val="26"/>
          <w:szCs w:val="26"/>
        </w:rPr>
        <w:t xml:space="preserve"> </w:t>
      </w:r>
    </w:p>
    <w:p w14:paraId="7BA0DF1C" w14:textId="77777777" w:rsidR="00C20AD4" w:rsidRDefault="00C20AD4" w:rsidP="008451C3">
      <w:pPr>
        <w:pStyle w:val="NoSpacing"/>
        <w:spacing w:line="360" w:lineRule="exact"/>
        <w:ind w:right="58"/>
        <w:contextualSpacing/>
        <w:rPr>
          <w:rFonts w:cs="Times New Roman"/>
          <w:b/>
          <w:noProof/>
          <w:sz w:val="26"/>
          <w:szCs w:val="26"/>
        </w:rPr>
      </w:pPr>
    </w:p>
    <w:p w14:paraId="12AE17FE" w14:textId="73F938B1" w:rsidR="00C20AD4" w:rsidRDefault="00C20AD4" w:rsidP="008451C3">
      <w:pPr>
        <w:pStyle w:val="NoSpacing"/>
        <w:spacing w:line="360" w:lineRule="exact"/>
        <w:ind w:right="58"/>
        <w:contextualSpacing/>
        <w:rPr>
          <w:rFonts w:cs="Times New Roman"/>
          <w:b/>
          <w:sz w:val="26"/>
          <w:szCs w:val="26"/>
        </w:rPr>
      </w:pPr>
      <w:r>
        <w:rPr>
          <w:rFonts w:cs="Times New Roman"/>
          <w:b/>
          <w:noProof/>
          <w:sz w:val="26"/>
          <w:szCs w:val="26"/>
        </w:rPr>
        <w:drawing>
          <wp:anchor distT="0" distB="0" distL="114300" distR="114300" simplePos="0" relativeHeight="251661312" behindDoc="0" locked="0" layoutInCell="1" allowOverlap="1" wp14:anchorId="3B00D297" wp14:editId="488C5EDD">
            <wp:simplePos x="0" y="0"/>
            <wp:positionH relativeFrom="column">
              <wp:posOffset>1905</wp:posOffset>
            </wp:positionH>
            <wp:positionV relativeFrom="paragraph">
              <wp:posOffset>-5943600</wp:posOffset>
            </wp:positionV>
            <wp:extent cx="5580380" cy="7457440"/>
            <wp:effectExtent l="0" t="0" r="1270" b="0"/>
            <wp:wrapThrough wrapText="bothSides">
              <wp:wrapPolygon edited="0">
                <wp:start x="12019" y="0"/>
                <wp:lineTo x="5309" y="441"/>
                <wp:lineTo x="5309" y="772"/>
                <wp:lineTo x="0" y="1048"/>
                <wp:lineTo x="0" y="3531"/>
                <wp:lineTo x="811" y="3531"/>
                <wp:lineTo x="811" y="18595"/>
                <wp:lineTo x="6784" y="19478"/>
                <wp:lineTo x="6784" y="20305"/>
                <wp:lineTo x="5383" y="20747"/>
                <wp:lineTo x="5383" y="20802"/>
                <wp:lineTo x="6194" y="21188"/>
                <wp:lineTo x="5309" y="21464"/>
                <wp:lineTo x="5309" y="21519"/>
                <wp:lineTo x="8922" y="21519"/>
                <wp:lineTo x="8996" y="21519"/>
                <wp:lineTo x="8627" y="21188"/>
                <wp:lineTo x="11061" y="20471"/>
                <wp:lineTo x="13199" y="19588"/>
                <wp:lineTo x="13199" y="19422"/>
                <wp:lineTo x="13568" y="18595"/>
                <wp:lineTo x="13494" y="17657"/>
                <wp:lineTo x="12609" y="16995"/>
                <wp:lineTo x="12240" y="16774"/>
                <wp:lineTo x="21531" y="16719"/>
                <wp:lineTo x="21531" y="14787"/>
                <wp:lineTo x="19983" y="14125"/>
                <wp:lineTo x="19983" y="10594"/>
                <wp:lineTo x="19319" y="9711"/>
                <wp:lineTo x="19245" y="2042"/>
                <wp:lineTo x="18877" y="1766"/>
                <wp:lineTo x="19172" y="1104"/>
                <wp:lineTo x="18508" y="993"/>
                <wp:lineTo x="14821" y="717"/>
                <wp:lineTo x="13641" y="110"/>
                <wp:lineTo x="13125" y="0"/>
                <wp:lineTo x="1201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7440"/>
                    </a:xfrm>
                    <a:prstGeom prst="rect">
                      <a:avLst/>
                    </a:prstGeom>
                  </pic:spPr>
                </pic:pic>
              </a:graphicData>
            </a:graphic>
            <wp14:sizeRelH relativeFrom="page">
              <wp14:pctWidth>0</wp14:pctWidth>
            </wp14:sizeRelH>
            <wp14:sizeRelV relativeFrom="page">
              <wp14:pctHeight>0</wp14:pctHeight>
            </wp14:sizeRelV>
          </wp:anchor>
        </w:drawing>
      </w:r>
    </w:p>
    <w:p w14:paraId="60235E53" w14:textId="77777777" w:rsidR="00C20AD4" w:rsidRDefault="00C20AD4" w:rsidP="008451C3">
      <w:pPr>
        <w:pStyle w:val="NoSpacing"/>
        <w:spacing w:line="360" w:lineRule="exact"/>
        <w:ind w:right="58"/>
        <w:contextualSpacing/>
        <w:rPr>
          <w:rFonts w:cs="Times New Roman"/>
          <w:b/>
          <w:sz w:val="26"/>
          <w:szCs w:val="26"/>
        </w:rPr>
      </w:pPr>
    </w:p>
    <w:p w14:paraId="72A4A3EE" w14:textId="77777777" w:rsidR="00C20AD4" w:rsidRDefault="00C20AD4" w:rsidP="008451C3">
      <w:pPr>
        <w:pStyle w:val="NoSpacing"/>
        <w:spacing w:line="360" w:lineRule="exact"/>
        <w:ind w:right="58"/>
        <w:contextualSpacing/>
        <w:rPr>
          <w:rFonts w:cs="Times New Roman"/>
          <w:b/>
          <w:sz w:val="26"/>
          <w:szCs w:val="26"/>
        </w:rPr>
      </w:pPr>
    </w:p>
    <w:p w14:paraId="4DC0AAD1" w14:textId="4C200E9D" w:rsidR="00C20AD4" w:rsidRDefault="00C20AD4" w:rsidP="008451C3">
      <w:pPr>
        <w:pStyle w:val="NoSpacing"/>
        <w:spacing w:line="360" w:lineRule="exact"/>
        <w:ind w:right="58"/>
        <w:contextualSpacing/>
        <w:rPr>
          <w:rFonts w:cs="Times New Roman"/>
          <w:b/>
          <w:sz w:val="26"/>
          <w:szCs w:val="26"/>
        </w:rPr>
      </w:pPr>
      <w:r w:rsidRPr="008451C3">
        <w:rPr>
          <w:rFonts w:cs="Times New Roman"/>
          <w:b/>
          <w:sz w:val="26"/>
          <w:szCs w:val="26"/>
        </w:rPr>
        <w:t>2.3</w:t>
      </w:r>
      <w:r>
        <w:rPr>
          <w:rFonts w:cs="Times New Roman"/>
          <w:b/>
          <w:sz w:val="26"/>
          <w:szCs w:val="26"/>
        </w:rPr>
        <w:t>.3</w:t>
      </w:r>
      <w:r w:rsidRPr="008451C3">
        <w:rPr>
          <w:rFonts w:cs="Times New Roman"/>
          <w:b/>
          <w:sz w:val="26"/>
          <w:szCs w:val="26"/>
        </w:rPr>
        <w:t xml:space="preserve"> </w:t>
      </w:r>
      <w:r>
        <w:rPr>
          <w:rFonts w:cs="Times New Roman"/>
          <w:b/>
          <w:sz w:val="26"/>
          <w:szCs w:val="26"/>
        </w:rPr>
        <w:t>Sơ đồ luồng dữ liệu mức dưới đỉnh</w:t>
      </w:r>
    </w:p>
    <w:p w14:paraId="04DD7E12" w14:textId="403A34A2" w:rsidR="00C20AD4" w:rsidRDefault="00C20AD4" w:rsidP="008451C3">
      <w:pPr>
        <w:pStyle w:val="NoSpacing"/>
        <w:spacing w:line="360" w:lineRule="exact"/>
        <w:ind w:right="58"/>
        <w:contextualSpacing/>
        <w:rPr>
          <w:rFonts w:cs="Times New Roman"/>
          <w:b/>
          <w:sz w:val="26"/>
          <w:szCs w:val="26"/>
        </w:rPr>
      </w:pPr>
    </w:p>
    <w:p w14:paraId="1401F841" w14:textId="2A9DA171" w:rsidR="00C20AD4" w:rsidRDefault="00C20AD4" w:rsidP="008451C3">
      <w:pPr>
        <w:pStyle w:val="NoSpacing"/>
        <w:spacing w:line="360" w:lineRule="exact"/>
        <w:ind w:right="58"/>
        <w:contextualSpacing/>
        <w:rPr>
          <w:rFonts w:cs="Times New Roman"/>
          <w:b/>
          <w:sz w:val="26"/>
          <w:szCs w:val="26"/>
        </w:rPr>
      </w:pPr>
    </w:p>
    <w:p w14:paraId="7C473EFE" w14:textId="1014840C" w:rsidR="00C20AD4" w:rsidRDefault="00C20AD4" w:rsidP="008451C3">
      <w:pPr>
        <w:pStyle w:val="NoSpacing"/>
        <w:spacing w:line="360" w:lineRule="exact"/>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2336" behindDoc="0" locked="0" layoutInCell="1" allowOverlap="1" wp14:anchorId="30C32E80" wp14:editId="01D43A02">
            <wp:simplePos x="0" y="0"/>
            <wp:positionH relativeFrom="column">
              <wp:posOffset>17145</wp:posOffset>
            </wp:positionH>
            <wp:positionV relativeFrom="paragraph">
              <wp:posOffset>7620</wp:posOffset>
            </wp:positionV>
            <wp:extent cx="5580380" cy="623443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80380" cy="6234430"/>
                    </a:xfrm>
                    <a:prstGeom prst="rect">
                      <a:avLst/>
                    </a:prstGeom>
                  </pic:spPr>
                </pic:pic>
              </a:graphicData>
            </a:graphic>
            <wp14:sizeRelH relativeFrom="page">
              <wp14:pctWidth>0</wp14:pctWidth>
            </wp14:sizeRelH>
            <wp14:sizeRelV relativeFrom="page">
              <wp14:pctHeight>0</wp14:pctHeight>
            </wp14:sizeRelV>
          </wp:anchor>
        </w:drawing>
      </w:r>
    </w:p>
    <w:p w14:paraId="7E1A87EA" w14:textId="1AEC1A64" w:rsidR="00C20AD4" w:rsidRDefault="00C20AD4" w:rsidP="00C20AD4">
      <w:pPr>
        <w:pStyle w:val="NoSpacing"/>
        <w:spacing w:line="360" w:lineRule="exact"/>
        <w:ind w:right="58"/>
        <w:contextualSpacing/>
        <w:jc w:val="center"/>
        <w:rPr>
          <w:rFonts w:cs="Times New Roman"/>
          <w:bCs/>
          <w:i/>
          <w:iCs/>
          <w:sz w:val="24"/>
          <w:szCs w:val="24"/>
        </w:rPr>
      </w:pPr>
      <w:r w:rsidRPr="00C20AD4">
        <w:rPr>
          <w:rFonts w:cs="Times New Roman"/>
          <w:bCs/>
          <w:i/>
          <w:iCs/>
          <w:sz w:val="24"/>
          <w:szCs w:val="24"/>
        </w:rPr>
        <w:t xml:space="preserve">Hình 2.3.3.1: Sơ đồ mức dưới đỉnh chức năng </w:t>
      </w:r>
      <w:r>
        <w:rPr>
          <w:rFonts w:cs="Times New Roman"/>
          <w:bCs/>
          <w:i/>
          <w:iCs/>
          <w:sz w:val="24"/>
          <w:szCs w:val="24"/>
        </w:rPr>
        <w:t>tạo tài khoản</w:t>
      </w:r>
    </w:p>
    <w:p w14:paraId="46BDB606" w14:textId="76FCED00" w:rsidR="00C20AD4" w:rsidRDefault="00C20AD4" w:rsidP="00C20AD4">
      <w:pPr>
        <w:pStyle w:val="NoSpacing"/>
        <w:spacing w:line="360" w:lineRule="exact"/>
        <w:ind w:right="58"/>
        <w:contextualSpacing/>
        <w:jc w:val="center"/>
        <w:rPr>
          <w:rFonts w:cs="Times New Roman"/>
          <w:bCs/>
          <w:sz w:val="24"/>
          <w:szCs w:val="24"/>
        </w:rPr>
      </w:pPr>
    </w:p>
    <w:p w14:paraId="601D1D9F" w14:textId="7E334AF7" w:rsidR="00C20AD4" w:rsidRDefault="00C20AD4" w:rsidP="00C20AD4">
      <w:pPr>
        <w:pStyle w:val="NoSpacing"/>
        <w:spacing w:line="360" w:lineRule="exact"/>
        <w:ind w:right="58"/>
        <w:contextualSpacing/>
        <w:jc w:val="center"/>
        <w:rPr>
          <w:rFonts w:cs="Times New Roman"/>
          <w:bCs/>
          <w:sz w:val="24"/>
          <w:szCs w:val="24"/>
        </w:rPr>
      </w:pPr>
    </w:p>
    <w:p w14:paraId="10CFD826" w14:textId="29E82413" w:rsidR="00C20AD4" w:rsidRDefault="00C20AD4" w:rsidP="00C20AD4">
      <w:pPr>
        <w:pStyle w:val="NoSpacing"/>
        <w:spacing w:line="360" w:lineRule="exact"/>
        <w:ind w:right="58"/>
        <w:contextualSpacing/>
        <w:jc w:val="center"/>
        <w:rPr>
          <w:rFonts w:cs="Times New Roman"/>
          <w:bCs/>
          <w:sz w:val="24"/>
          <w:szCs w:val="24"/>
        </w:rPr>
      </w:pPr>
    </w:p>
    <w:p w14:paraId="49BCAFD0" w14:textId="66B1A044" w:rsidR="00C20AD4" w:rsidRDefault="00C20AD4" w:rsidP="00C20AD4">
      <w:pPr>
        <w:pStyle w:val="NoSpacing"/>
        <w:spacing w:line="360" w:lineRule="exact"/>
        <w:ind w:right="58"/>
        <w:contextualSpacing/>
        <w:jc w:val="center"/>
        <w:rPr>
          <w:rFonts w:cs="Times New Roman"/>
          <w:bCs/>
          <w:sz w:val="24"/>
          <w:szCs w:val="24"/>
        </w:rPr>
      </w:pPr>
    </w:p>
    <w:p w14:paraId="475E4B83" w14:textId="0783AF45" w:rsidR="00C20AD4" w:rsidRDefault="00C20AD4" w:rsidP="00C20AD4">
      <w:pPr>
        <w:pStyle w:val="NoSpacing"/>
        <w:spacing w:line="360" w:lineRule="exact"/>
        <w:ind w:right="58"/>
        <w:contextualSpacing/>
        <w:jc w:val="center"/>
        <w:rPr>
          <w:rFonts w:cs="Times New Roman"/>
          <w:bCs/>
          <w:sz w:val="24"/>
          <w:szCs w:val="24"/>
        </w:rPr>
      </w:pPr>
    </w:p>
    <w:p w14:paraId="61E792E7" w14:textId="0BFB8189" w:rsidR="00C20AD4" w:rsidRDefault="00C20AD4" w:rsidP="00C20AD4">
      <w:pPr>
        <w:pStyle w:val="NoSpacing"/>
        <w:spacing w:line="360" w:lineRule="exact"/>
        <w:ind w:right="58"/>
        <w:contextualSpacing/>
        <w:jc w:val="center"/>
        <w:rPr>
          <w:rFonts w:cs="Times New Roman"/>
          <w:bCs/>
          <w:sz w:val="24"/>
          <w:szCs w:val="24"/>
        </w:rPr>
      </w:pPr>
    </w:p>
    <w:p w14:paraId="4AA52189" w14:textId="3C046A86" w:rsidR="00C20AD4" w:rsidRDefault="00C20AD4" w:rsidP="00C20AD4">
      <w:pPr>
        <w:pStyle w:val="NoSpacing"/>
        <w:spacing w:line="360" w:lineRule="exact"/>
        <w:ind w:right="58"/>
        <w:contextualSpacing/>
        <w:jc w:val="center"/>
        <w:rPr>
          <w:rFonts w:cs="Times New Roman"/>
          <w:bCs/>
          <w:sz w:val="24"/>
          <w:szCs w:val="24"/>
        </w:rPr>
      </w:pPr>
    </w:p>
    <w:p w14:paraId="107763C9" w14:textId="4F3BC5F9" w:rsidR="00C20AD4" w:rsidRDefault="00C20AD4" w:rsidP="00C20AD4">
      <w:pPr>
        <w:pStyle w:val="NoSpacing"/>
        <w:spacing w:line="360" w:lineRule="exact"/>
        <w:ind w:right="58"/>
        <w:contextualSpacing/>
        <w:jc w:val="center"/>
        <w:rPr>
          <w:rFonts w:cs="Times New Roman"/>
          <w:bCs/>
          <w:sz w:val="24"/>
          <w:szCs w:val="24"/>
        </w:rPr>
      </w:pPr>
    </w:p>
    <w:p w14:paraId="4326C4E3" w14:textId="415C13BA" w:rsidR="00C20AD4" w:rsidRDefault="00C20AD4" w:rsidP="00C20AD4">
      <w:pPr>
        <w:pStyle w:val="NoSpacing"/>
        <w:spacing w:line="360" w:lineRule="exact"/>
        <w:ind w:right="58"/>
        <w:contextualSpacing/>
        <w:jc w:val="center"/>
        <w:rPr>
          <w:rFonts w:cs="Times New Roman"/>
          <w:bCs/>
          <w:sz w:val="24"/>
          <w:szCs w:val="24"/>
        </w:rPr>
      </w:pPr>
    </w:p>
    <w:p w14:paraId="046DA98E" w14:textId="7E0E5E09" w:rsidR="00C20AD4" w:rsidRPr="00C20AD4" w:rsidRDefault="00C20AD4" w:rsidP="00C20AD4">
      <w:pPr>
        <w:pStyle w:val="NoSpacing"/>
        <w:spacing w:line="360" w:lineRule="exact"/>
        <w:ind w:right="58"/>
        <w:contextualSpacing/>
        <w:jc w:val="center"/>
        <w:rPr>
          <w:rFonts w:cs="Times New Roman"/>
          <w:bCs/>
          <w:sz w:val="24"/>
          <w:szCs w:val="24"/>
        </w:rPr>
      </w:pPr>
      <w:r>
        <w:rPr>
          <w:rFonts w:cs="Times New Roman"/>
          <w:bCs/>
          <w:noProof/>
          <w:sz w:val="24"/>
          <w:szCs w:val="24"/>
        </w:rPr>
        <w:lastRenderedPageBreak/>
        <w:drawing>
          <wp:anchor distT="0" distB="0" distL="114300" distR="114300" simplePos="0" relativeHeight="251664384" behindDoc="0" locked="0" layoutInCell="1" allowOverlap="1" wp14:anchorId="083A7AFB" wp14:editId="468C9E77">
            <wp:simplePos x="0" y="0"/>
            <wp:positionH relativeFrom="column">
              <wp:posOffset>0</wp:posOffset>
            </wp:positionH>
            <wp:positionV relativeFrom="paragraph">
              <wp:posOffset>227965</wp:posOffset>
            </wp:positionV>
            <wp:extent cx="5580380" cy="503682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80380" cy="5036820"/>
                    </a:xfrm>
                    <a:prstGeom prst="rect">
                      <a:avLst/>
                    </a:prstGeom>
                  </pic:spPr>
                </pic:pic>
              </a:graphicData>
            </a:graphic>
            <wp14:sizeRelH relativeFrom="page">
              <wp14:pctWidth>0</wp14:pctWidth>
            </wp14:sizeRelH>
            <wp14:sizeRelV relativeFrom="page">
              <wp14:pctHeight>0</wp14:pctHeight>
            </wp14:sizeRelV>
          </wp:anchor>
        </w:drawing>
      </w:r>
    </w:p>
    <w:p w14:paraId="168204B4" w14:textId="664C5E92" w:rsidR="00C20AD4" w:rsidRDefault="00C20AD4" w:rsidP="00C20AD4">
      <w:pPr>
        <w:pStyle w:val="NoSpacing"/>
        <w:spacing w:line="360" w:lineRule="exact"/>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2</w:t>
      </w:r>
      <w:r w:rsidRPr="00C20AD4">
        <w:rPr>
          <w:rFonts w:cs="Times New Roman"/>
          <w:bCs/>
          <w:i/>
          <w:iCs/>
          <w:sz w:val="24"/>
          <w:szCs w:val="24"/>
        </w:rPr>
        <w:t>: Sơ đồ mức dưới đỉnh chức năng bán hàng</w:t>
      </w:r>
    </w:p>
    <w:p w14:paraId="0031B31A" w14:textId="4A774025" w:rsidR="00C20AD4" w:rsidRDefault="00C20AD4" w:rsidP="008451C3">
      <w:pPr>
        <w:pStyle w:val="NoSpacing"/>
        <w:spacing w:line="360" w:lineRule="exact"/>
        <w:ind w:right="58"/>
        <w:contextualSpacing/>
        <w:rPr>
          <w:rFonts w:cs="Times New Roman"/>
          <w:b/>
          <w:sz w:val="26"/>
          <w:szCs w:val="26"/>
        </w:rPr>
      </w:pPr>
    </w:p>
    <w:p w14:paraId="5BE4AB33" w14:textId="6E88A29C" w:rsidR="00C81734" w:rsidRDefault="00C81734" w:rsidP="008451C3">
      <w:pPr>
        <w:pStyle w:val="NoSpacing"/>
        <w:spacing w:line="360" w:lineRule="exact"/>
        <w:ind w:right="58"/>
        <w:contextualSpacing/>
        <w:rPr>
          <w:rFonts w:cs="Times New Roman"/>
          <w:b/>
          <w:sz w:val="26"/>
          <w:szCs w:val="26"/>
        </w:rPr>
      </w:pPr>
    </w:p>
    <w:p w14:paraId="0AD327C5" w14:textId="2A3516DA" w:rsidR="00C81734" w:rsidRDefault="00C81734" w:rsidP="008451C3">
      <w:pPr>
        <w:pStyle w:val="NoSpacing"/>
        <w:spacing w:line="360" w:lineRule="exact"/>
        <w:ind w:right="58"/>
        <w:contextualSpacing/>
        <w:rPr>
          <w:rFonts w:cs="Times New Roman"/>
          <w:b/>
          <w:sz w:val="26"/>
          <w:szCs w:val="26"/>
        </w:rPr>
      </w:pPr>
    </w:p>
    <w:p w14:paraId="51BA783E" w14:textId="36AEB5A7" w:rsidR="00C81734" w:rsidRDefault="00C81734" w:rsidP="008451C3">
      <w:pPr>
        <w:pStyle w:val="NoSpacing"/>
        <w:spacing w:line="360" w:lineRule="exact"/>
        <w:ind w:right="58"/>
        <w:contextualSpacing/>
        <w:rPr>
          <w:rFonts w:cs="Times New Roman"/>
          <w:b/>
          <w:sz w:val="26"/>
          <w:szCs w:val="26"/>
        </w:rPr>
      </w:pPr>
    </w:p>
    <w:p w14:paraId="677BA2C7" w14:textId="0D20A7B4" w:rsidR="00C81734" w:rsidRDefault="00C81734" w:rsidP="008451C3">
      <w:pPr>
        <w:pStyle w:val="NoSpacing"/>
        <w:spacing w:line="360" w:lineRule="exact"/>
        <w:ind w:right="58"/>
        <w:contextualSpacing/>
        <w:rPr>
          <w:rFonts w:cs="Times New Roman"/>
          <w:b/>
          <w:sz w:val="26"/>
          <w:szCs w:val="26"/>
        </w:rPr>
      </w:pPr>
    </w:p>
    <w:p w14:paraId="38CE5E16" w14:textId="5FFC4696" w:rsidR="00C81734" w:rsidRDefault="00C81734" w:rsidP="008451C3">
      <w:pPr>
        <w:pStyle w:val="NoSpacing"/>
        <w:spacing w:line="360" w:lineRule="exact"/>
        <w:ind w:right="58"/>
        <w:contextualSpacing/>
        <w:rPr>
          <w:rFonts w:cs="Times New Roman"/>
          <w:b/>
          <w:sz w:val="26"/>
          <w:szCs w:val="26"/>
        </w:rPr>
      </w:pPr>
    </w:p>
    <w:p w14:paraId="6C2CC51A" w14:textId="0C9263C5" w:rsidR="00C81734" w:rsidRDefault="00C81734" w:rsidP="008451C3">
      <w:pPr>
        <w:pStyle w:val="NoSpacing"/>
        <w:spacing w:line="360" w:lineRule="exact"/>
        <w:ind w:right="58"/>
        <w:contextualSpacing/>
        <w:rPr>
          <w:rFonts w:cs="Times New Roman"/>
          <w:b/>
          <w:sz w:val="26"/>
          <w:szCs w:val="26"/>
        </w:rPr>
      </w:pPr>
    </w:p>
    <w:p w14:paraId="670A30A4" w14:textId="0CF8E6A3" w:rsidR="00C81734" w:rsidRDefault="00C81734" w:rsidP="008451C3">
      <w:pPr>
        <w:pStyle w:val="NoSpacing"/>
        <w:spacing w:line="360" w:lineRule="exact"/>
        <w:ind w:right="58"/>
        <w:contextualSpacing/>
        <w:rPr>
          <w:rFonts w:cs="Times New Roman"/>
          <w:b/>
          <w:sz w:val="26"/>
          <w:szCs w:val="26"/>
        </w:rPr>
      </w:pPr>
    </w:p>
    <w:p w14:paraId="43B4B3A3" w14:textId="065C4571" w:rsidR="00C81734" w:rsidRDefault="00C81734" w:rsidP="008451C3">
      <w:pPr>
        <w:pStyle w:val="NoSpacing"/>
        <w:spacing w:line="360" w:lineRule="exact"/>
        <w:ind w:right="58"/>
        <w:contextualSpacing/>
        <w:rPr>
          <w:rFonts w:cs="Times New Roman"/>
          <w:b/>
          <w:sz w:val="26"/>
          <w:szCs w:val="26"/>
        </w:rPr>
      </w:pPr>
    </w:p>
    <w:p w14:paraId="1CE0AFA2" w14:textId="72BE9A70" w:rsidR="00C81734" w:rsidRDefault="00C81734" w:rsidP="008451C3">
      <w:pPr>
        <w:pStyle w:val="NoSpacing"/>
        <w:spacing w:line="360" w:lineRule="exact"/>
        <w:ind w:right="58"/>
        <w:contextualSpacing/>
        <w:rPr>
          <w:rFonts w:cs="Times New Roman"/>
          <w:b/>
          <w:sz w:val="26"/>
          <w:szCs w:val="26"/>
        </w:rPr>
      </w:pPr>
    </w:p>
    <w:p w14:paraId="1537AA8F" w14:textId="1396EAC5" w:rsidR="00C81734" w:rsidRDefault="00C81734" w:rsidP="008451C3">
      <w:pPr>
        <w:pStyle w:val="NoSpacing"/>
        <w:spacing w:line="360" w:lineRule="exact"/>
        <w:ind w:right="58"/>
        <w:contextualSpacing/>
        <w:rPr>
          <w:rFonts w:cs="Times New Roman"/>
          <w:b/>
          <w:sz w:val="26"/>
          <w:szCs w:val="26"/>
        </w:rPr>
      </w:pPr>
    </w:p>
    <w:p w14:paraId="099FE532" w14:textId="5628669C" w:rsidR="00C81734" w:rsidRDefault="00C81734" w:rsidP="008451C3">
      <w:pPr>
        <w:pStyle w:val="NoSpacing"/>
        <w:spacing w:line="360" w:lineRule="exact"/>
        <w:ind w:right="58"/>
        <w:contextualSpacing/>
        <w:rPr>
          <w:rFonts w:cs="Times New Roman"/>
          <w:b/>
          <w:sz w:val="26"/>
          <w:szCs w:val="26"/>
        </w:rPr>
      </w:pPr>
    </w:p>
    <w:p w14:paraId="5D4FDBB7" w14:textId="77777777" w:rsidR="00C81734" w:rsidRDefault="00C81734" w:rsidP="008451C3">
      <w:pPr>
        <w:pStyle w:val="NoSpacing"/>
        <w:spacing w:line="360" w:lineRule="exact"/>
        <w:ind w:right="58"/>
        <w:contextualSpacing/>
        <w:rPr>
          <w:rFonts w:cs="Times New Roman"/>
          <w:b/>
          <w:sz w:val="26"/>
          <w:szCs w:val="26"/>
        </w:rPr>
      </w:pPr>
    </w:p>
    <w:p w14:paraId="1577034D" w14:textId="0A48C154" w:rsidR="00C81734" w:rsidRDefault="00C81734" w:rsidP="008451C3">
      <w:pPr>
        <w:pStyle w:val="NoSpacing"/>
        <w:spacing w:line="360" w:lineRule="exact"/>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6432" behindDoc="0" locked="0" layoutInCell="1" allowOverlap="1" wp14:anchorId="242D5862" wp14:editId="7AA48027">
            <wp:simplePos x="0" y="0"/>
            <wp:positionH relativeFrom="column">
              <wp:posOffset>0</wp:posOffset>
            </wp:positionH>
            <wp:positionV relativeFrom="paragraph">
              <wp:posOffset>227965</wp:posOffset>
            </wp:positionV>
            <wp:extent cx="5580380" cy="55689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80380" cy="5568950"/>
                    </a:xfrm>
                    <a:prstGeom prst="rect">
                      <a:avLst/>
                    </a:prstGeom>
                  </pic:spPr>
                </pic:pic>
              </a:graphicData>
            </a:graphic>
          </wp:anchor>
        </w:drawing>
      </w:r>
    </w:p>
    <w:p w14:paraId="11C667EF" w14:textId="6BA7F7B4" w:rsidR="00C81734" w:rsidRDefault="00C81734" w:rsidP="00C81734">
      <w:pPr>
        <w:pStyle w:val="NoSpacing"/>
        <w:spacing w:line="360" w:lineRule="exact"/>
        <w:ind w:right="58"/>
        <w:contextualSpacing/>
        <w:jc w:val="center"/>
        <w:rPr>
          <w:rFonts w:cs="Times New Roman"/>
          <w:bCs/>
          <w:i/>
          <w:iCs/>
          <w:sz w:val="24"/>
          <w:szCs w:val="24"/>
        </w:rPr>
      </w:pPr>
      <w:r w:rsidRPr="00C20AD4">
        <w:rPr>
          <w:rFonts w:cs="Times New Roman"/>
          <w:bCs/>
          <w:i/>
          <w:iCs/>
          <w:sz w:val="24"/>
          <w:szCs w:val="24"/>
        </w:rPr>
        <w:t>Hình 2.3.3.</w:t>
      </w:r>
      <w:r>
        <w:rPr>
          <w:rFonts w:cs="Times New Roman"/>
          <w:bCs/>
          <w:i/>
          <w:iCs/>
          <w:sz w:val="24"/>
          <w:szCs w:val="24"/>
        </w:rPr>
        <w:t>3</w:t>
      </w:r>
      <w:r w:rsidRPr="00C20AD4">
        <w:rPr>
          <w:rFonts w:cs="Times New Roman"/>
          <w:bCs/>
          <w:i/>
          <w:iCs/>
          <w:sz w:val="24"/>
          <w:szCs w:val="24"/>
        </w:rPr>
        <w:t xml:space="preserve">: Sơ đồ mức dưới đỉnh chức năng </w:t>
      </w:r>
      <w:r>
        <w:rPr>
          <w:rFonts w:cs="Times New Roman"/>
          <w:bCs/>
          <w:i/>
          <w:iCs/>
          <w:sz w:val="24"/>
          <w:szCs w:val="24"/>
        </w:rPr>
        <w:t>quản lý sản phẩm</w:t>
      </w:r>
    </w:p>
    <w:p w14:paraId="3DFFE38D" w14:textId="02CA14EE" w:rsidR="00C81734" w:rsidRDefault="00C81734" w:rsidP="008451C3">
      <w:pPr>
        <w:pStyle w:val="NoSpacing"/>
        <w:spacing w:line="360" w:lineRule="exact"/>
        <w:ind w:right="58"/>
        <w:contextualSpacing/>
        <w:rPr>
          <w:rFonts w:cs="Times New Roman"/>
          <w:b/>
          <w:sz w:val="26"/>
          <w:szCs w:val="26"/>
        </w:rPr>
      </w:pPr>
    </w:p>
    <w:p w14:paraId="1D91A430" w14:textId="775481FB" w:rsidR="00BC4C36" w:rsidRDefault="00BC4C36" w:rsidP="008451C3">
      <w:pPr>
        <w:pStyle w:val="NoSpacing"/>
        <w:spacing w:line="360" w:lineRule="exact"/>
        <w:ind w:right="58"/>
        <w:contextualSpacing/>
        <w:rPr>
          <w:rFonts w:cs="Times New Roman"/>
          <w:b/>
          <w:sz w:val="26"/>
          <w:szCs w:val="26"/>
        </w:rPr>
      </w:pPr>
    </w:p>
    <w:p w14:paraId="000B620A" w14:textId="4FBCC3D1" w:rsidR="00BC4C36" w:rsidRDefault="00BC4C36" w:rsidP="008451C3">
      <w:pPr>
        <w:pStyle w:val="NoSpacing"/>
        <w:spacing w:line="360" w:lineRule="exact"/>
        <w:ind w:right="58"/>
        <w:contextualSpacing/>
        <w:rPr>
          <w:rFonts w:cs="Times New Roman"/>
          <w:b/>
          <w:sz w:val="26"/>
          <w:szCs w:val="26"/>
        </w:rPr>
      </w:pPr>
    </w:p>
    <w:p w14:paraId="17B10CE2" w14:textId="7E48070D" w:rsidR="00BC4C36" w:rsidRDefault="00BC4C36" w:rsidP="008451C3">
      <w:pPr>
        <w:pStyle w:val="NoSpacing"/>
        <w:spacing w:line="360" w:lineRule="exact"/>
        <w:ind w:right="58"/>
        <w:contextualSpacing/>
        <w:rPr>
          <w:rFonts w:cs="Times New Roman"/>
          <w:b/>
          <w:sz w:val="26"/>
          <w:szCs w:val="26"/>
        </w:rPr>
      </w:pPr>
    </w:p>
    <w:p w14:paraId="2C436C78" w14:textId="31A4FD0E" w:rsidR="00BC4C36" w:rsidRDefault="00BC4C36" w:rsidP="008451C3">
      <w:pPr>
        <w:pStyle w:val="NoSpacing"/>
        <w:spacing w:line="360" w:lineRule="exact"/>
        <w:ind w:right="58"/>
        <w:contextualSpacing/>
        <w:rPr>
          <w:rFonts w:cs="Times New Roman"/>
          <w:b/>
          <w:sz w:val="26"/>
          <w:szCs w:val="26"/>
        </w:rPr>
      </w:pPr>
    </w:p>
    <w:p w14:paraId="218CC42D" w14:textId="304EADC4" w:rsidR="00BC4C36" w:rsidRDefault="00BC4C36" w:rsidP="008451C3">
      <w:pPr>
        <w:pStyle w:val="NoSpacing"/>
        <w:spacing w:line="360" w:lineRule="exact"/>
        <w:ind w:right="58"/>
        <w:contextualSpacing/>
        <w:rPr>
          <w:rFonts w:cs="Times New Roman"/>
          <w:b/>
          <w:sz w:val="26"/>
          <w:szCs w:val="26"/>
        </w:rPr>
      </w:pPr>
    </w:p>
    <w:p w14:paraId="556D139D" w14:textId="54965EF3" w:rsidR="00BC4C36" w:rsidRDefault="00BC4C36" w:rsidP="008451C3">
      <w:pPr>
        <w:pStyle w:val="NoSpacing"/>
        <w:spacing w:line="360" w:lineRule="exact"/>
        <w:ind w:right="58"/>
        <w:contextualSpacing/>
        <w:rPr>
          <w:rFonts w:cs="Times New Roman"/>
          <w:b/>
          <w:sz w:val="26"/>
          <w:szCs w:val="26"/>
        </w:rPr>
      </w:pPr>
    </w:p>
    <w:p w14:paraId="27C58637" w14:textId="5FBAC212" w:rsidR="00BC4C36" w:rsidRDefault="00BC4C36" w:rsidP="008451C3">
      <w:pPr>
        <w:pStyle w:val="NoSpacing"/>
        <w:spacing w:line="360" w:lineRule="exact"/>
        <w:ind w:right="58"/>
        <w:contextualSpacing/>
        <w:rPr>
          <w:rFonts w:cs="Times New Roman"/>
          <w:b/>
          <w:sz w:val="26"/>
          <w:szCs w:val="26"/>
        </w:rPr>
      </w:pPr>
    </w:p>
    <w:p w14:paraId="1AB4216E" w14:textId="0B733A3A" w:rsidR="00BC4C36" w:rsidRDefault="00BC4C36" w:rsidP="008451C3">
      <w:pPr>
        <w:pStyle w:val="NoSpacing"/>
        <w:spacing w:line="360" w:lineRule="exact"/>
        <w:ind w:right="58"/>
        <w:contextualSpacing/>
        <w:rPr>
          <w:rFonts w:cs="Times New Roman"/>
          <w:b/>
          <w:sz w:val="26"/>
          <w:szCs w:val="26"/>
        </w:rPr>
      </w:pPr>
    </w:p>
    <w:p w14:paraId="57596B07" w14:textId="3835232D" w:rsidR="00BC4C36" w:rsidRDefault="00BC4C36" w:rsidP="008451C3">
      <w:pPr>
        <w:pStyle w:val="NoSpacing"/>
        <w:spacing w:line="360" w:lineRule="exact"/>
        <w:ind w:right="58"/>
        <w:contextualSpacing/>
        <w:rPr>
          <w:rFonts w:cs="Times New Roman"/>
          <w:b/>
          <w:sz w:val="26"/>
          <w:szCs w:val="26"/>
        </w:rPr>
      </w:pPr>
    </w:p>
    <w:p w14:paraId="69933F99" w14:textId="50FBD102" w:rsidR="00BC4C36" w:rsidRDefault="00BC4C36" w:rsidP="008451C3">
      <w:pPr>
        <w:pStyle w:val="NoSpacing"/>
        <w:spacing w:line="360" w:lineRule="exact"/>
        <w:ind w:right="58"/>
        <w:contextualSpacing/>
        <w:rPr>
          <w:rFonts w:cs="Times New Roman"/>
          <w:b/>
          <w:sz w:val="26"/>
          <w:szCs w:val="26"/>
        </w:rPr>
      </w:pPr>
    </w:p>
    <w:p w14:paraId="7BC09CA7" w14:textId="5CADD92D" w:rsidR="00BC4C36" w:rsidRDefault="00BC4C36" w:rsidP="00BC4C36">
      <w:pPr>
        <w:pStyle w:val="NoSpacing"/>
        <w:spacing w:line="360" w:lineRule="exact"/>
        <w:ind w:right="58"/>
        <w:contextualSpacing/>
        <w:jc w:val="center"/>
        <w:rPr>
          <w:rFonts w:cs="Times New Roman"/>
          <w:bCs/>
          <w:i/>
          <w:iCs/>
          <w:sz w:val="24"/>
          <w:szCs w:val="24"/>
        </w:rPr>
      </w:pPr>
      <w:r>
        <w:rPr>
          <w:rFonts w:cs="Times New Roman"/>
          <w:bCs/>
          <w:i/>
          <w:iCs/>
          <w:noProof/>
          <w:sz w:val="24"/>
          <w:szCs w:val="24"/>
        </w:rPr>
        <w:lastRenderedPageBreak/>
        <w:drawing>
          <wp:anchor distT="0" distB="0" distL="114300" distR="114300" simplePos="0" relativeHeight="251667456" behindDoc="0" locked="0" layoutInCell="1" allowOverlap="1" wp14:anchorId="14717A9A" wp14:editId="545359EF">
            <wp:simplePos x="0" y="0"/>
            <wp:positionH relativeFrom="column">
              <wp:posOffset>0</wp:posOffset>
            </wp:positionH>
            <wp:positionV relativeFrom="paragraph">
              <wp:posOffset>227965</wp:posOffset>
            </wp:positionV>
            <wp:extent cx="5580380" cy="6224270"/>
            <wp:effectExtent l="0" t="0" r="127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80380" cy="6224270"/>
                    </a:xfrm>
                    <a:prstGeom prst="rect">
                      <a:avLst/>
                    </a:prstGeom>
                  </pic:spPr>
                </pic:pic>
              </a:graphicData>
            </a:graphic>
          </wp:anchor>
        </w:drawing>
      </w:r>
    </w:p>
    <w:p w14:paraId="527A1D5D" w14:textId="4B955B81" w:rsidR="00BC4C36" w:rsidRDefault="00BC4C36" w:rsidP="00BC4C36">
      <w:pPr>
        <w:pStyle w:val="NoSpacing"/>
        <w:spacing w:line="360" w:lineRule="exact"/>
        <w:ind w:right="58"/>
        <w:contextualSpacing/>
        <w:jc w:val="center"/>
        <w:rPr>
          <w:rFonts w:cs="Times New Roman"/>
          <w:bCs/>
          <w:i/>
          <w:iCs/>
          <w:sz w:val="24"/>
          <w:szCs w:val="24"/>
        </w:rPr>
      </w:pPr>
      <w:r w:rsidRPr="00C20AD4">
        <w:rPr>
          <w:rFonts w:cs="Times New Roman"/>
          <w:bCs/>
          <w:i/>
          <w:iCs/>
          <w:sz w:val="24"/>
          <w:szCs w:val="24"/>
        </w:rPr>
        <w:t>Hình 2.3.3.</w:t>
      </w:r>
      <w:r w:rsidR="00977E85">
        <w:rPr>
          <w:rFonts w:cs="Times New Roman"/>
          <w:bCs/>
          <w:i/>
          <w:iCs/>
          <w:sz w:val="24"/>
          <w:szCs w:val="24"/>
        </w:rPr>
        <w:t>4</w:t>
      </w:r>
      <w:r w:rsidRPr="00C20AD4">
        <w:rPr>
          <w:rFonts w:cs="Times New Roman"/>
          <w:bCs/>
          <w:i/>
          <w:iCs/>
          <w:sz w:val="24"/>
          <w:szCs w:val="24"/>
        </w:rPr>
        <w:t xml:space="preserve">: Sơ đồ mức dưới đỉnh chức năng </w:t>
      </w:r>
      <w:r>
        <w:rPr>
          <w:rFonts w:cs="Times New Roman"/>
          <w:bCs/>
          <w:i/>
          <w:iCs/>
          <w:sz w:val="24"/>
          <w:szCs w:val="24"/>
        </w:rPr>
        <w:t>thống kê</w:t>
      </w:r>
    </w:p>
    <w:p w14:paraId="678E204D" w14:textId="4A27D247" w:rsidR="00BC4C36" w:rsidRDefault="00BC4C36" w:rsidP="008451C3">
      <w:pPr>
        <w:pStyle w:val="NoSpacing"/>
        <w:spacing w:line="360" w:lineRule="exact"/>
        <w:ind w:right="58"/>
        <w:contextualSpacing/>
        <w:rPr>
          <w:rFonts w:cs="Times New Roman"/>
          <w:b/>
          <w:sz w:val="26"/>
          <w:szCs w:val="26"/>
        </w:rPr>
      </w:pPr>
    </w:p>
    <w:p w14:paraId="74BABA11" w14:textId="3A811AEF" w:rsidR="00BD5723" w:rsidRDefault="00BD5723" w:rsidP="008451C3">
      <w:pPr>
        <w:pStyle w:val="NoSpacing"/>
        <w:spacing w:line="360" w:lineRule="exact"/>
        <w:ind w:right="58"/>
        <w:contextualSpacing/>
        <w:rPr>
          <w:rFonts w:cs="Times New Roman"/>
          <w:b/>
          <w:sz w:val="26"/>
          <w:szCs w:val="26"/>
        </w:rPr>
      </w:pPr>
    </w:p>
    <w:p w14:paraId="05F306F0" w14:textId="575DDCEF" w:rsidR="00BD5723" w:rsidRDefault="00BD5723" w:rsidP="008451C3">
      <w:pPr>
        <w:pStyle w:val="NoSpacing"/>
        <w:spacing w:line="360" w:lineRule="exact"/>
        <w:ind w:right="58"/>
        <w:contextualSpacing/>
        <w:rPr>
          <w:rFonts w:cs="Times New Roman"/>
          <w:b/>
          <w:sz w:val="26"/>
          <w:szCs w:val="26"/>
        </w:rPr>
      </w:pPr>
    </w:p>
    <w:p w14:paraId="46F19C0F" w14:textId="3DFCC01E" w:rsidR="00BD5723" w:rsidRDefault="00BD5723" w:rsidP="008451C3">
      <w:pPr>
        <w:pStyle w:val="NoSpacing"/>
        <w:spacing w:line="360" w:lineRule="exact"/>
        <w:ind w:right="58"/>
        <w:contextualSpacing/>
        <w:rPr>
          <w:rFonts w:cs="Times New Roman"/>
          <w:b/>
          <w:sz w:val="26"/>
          <w:szCs w:val="26"/>
        </w:rPr>
      </w:pPr>
    </w:p>
    <w:p w14:paraId="2463227B" w14:textId="0A2E8B86" w:rsidR="00BD5723" w:rsidRDefault="00BD5723" w:rsidP="008451C3">
      <w:pPr>
        <w:pStyle w:val="NoSpacing"/>
        <w:spacing w:line="360" w:lineRule="exact"/>
        <w:ind w:right="58"/>
        <w:contextualSpacing/>
        <w:rPr>
          <w:rFonts w:cs="Times New Roman"/>
          <w:b/>
          <w:sz w:val="26"/>
          <w:szCs w:val="26"/>
        </w:rPr>
      </w:pPr>
    </w:p>
    <w:p w14:paraId="36AB480E" w14:textId="63F819A6" w:rsidR="00BD5723" w:rsidRDefault="00BD5723" w:rsidP="008451C3">
      <w:pPr>
        <w:pStyle w:val="NoSpacing"/>
        <w:spacing w:line="360" w:lineRule="exact"/>
        <w:ind w:right="58"/>
        <w:contextualSpacing/>
        <w:rPr>
          <w:rFonts w:cs="Times New Roman"/>
          <w:b/>
          <w:sz w:val="26"/>
          <w:szCs w:val="26"/>
        </w:rPr>
      </w:pPr>
    </w:p>
    <w:p w14:paraId="3FFCE9F8" w14:textId="64A8A1D0" w:rsidR="00BD5723" w:rsidRDefault="00BD5723" w:rsidP="008451C3">
      <w:pPr>
        <w:pStyle w:val="NoSpacing"/>
        <w:spacing w:line="360" w:lineRule="exact"/>
        <w:ind w:right="58"/>
        <w:contextualSpacing/>
        <w:rPr>
          <w:rFonts w:cs="Times New Roman"/>
          <w:b/>
          <w:sz w:val="26"/>
          <w:szCs w:val="26"/>
        </w:rPr>
      </w:pPr>
    </w:p>
    <w:p w14:paraId="345496C8" w14:textId="2C2957EA" w:rsidR="00BD5723" w:rsidRDefault="00BD5723" w:rsidP="008451C3">
      <w:pPr>
        <w:pStyle w:val="NoSpacing"/>
        <w:spacing w:line="360" w:lineRule="exact"/>
        <w:ind w:right="58"/>
        <w:contextualSpacing/>
        <w:rPr>
          <w:rFonts w:cs="Times New Roman"/>
          <w:b/>
          <w:sz w:val="26"/>
          <w:szCs w:val="26"/>
        </w:rPr>
      </w:pPr>
    </w:p>
    <w:p w14:paraId="31AE76C4" w14:textId="5EA651C1" w:rsidR="00BD5723" w:rsidRPr="00FA512E" w:rsidRDefault="00BD5723" w:rsidP="00BD5723">
      <w:pPr>
        <w:pStyle w:val="NoSpacing"/>
        <w:spacing w:before="360" w:after="360" w:line="360" w:lineRule="exact"/>
        <w:ind w:right="58"/>
        <w:contextualSpacing/>
        <w:jc w:val="center"/>
        <w:rPr>
          <w:rStyle w:val="Strong"/>
          <w:rFonts w:cs="Times New Roman"/>
          <w:sz w:val="36"/>
          <w:szCs w:val="36"/>
        </w:rPr>
      </w:pPr>
      <w:r w:rsidRPr="00FA512E">
        <w:rPr>
          <w:rStyle w:val="Strong"/>
          <w:rFonts w:cs="Times New Roman"/>
          <w:sz w:val="36"/>
          <w:szCs w:val="36"/>
        </w:rPr>
        <w:lastRenderedPageBreak/>
        <w:t>CHƯƠNG I</w:t>
      </w:r>
      <w:r w:rsidR="00C16C05">
        <w:rPr>
          <w:rStyle w:val="Strong"/>
          <w:rFonts w:cs="Times New Roman"/>
          <w:sz w:val="36"/>
          <w:szCs w:val="36"/>
        </w:rPr>
        <w:t>I</w:t>
      </w:r>
      <w:r w:rsidRPr="00FA512E">
        <w:rPr>
          <w:rStyle w:val="Strong"/>
          <w:rFonts w:cs="Times New Roman"/>
          <w:sz w:val="36"/>
          <w:szCs w:val="36"/>
        </w:rPr>
        <w:t xml:space="preserve">I. </w:t>
      </w:r>
      <w:r w:rsidR="00C16C05">
        <w:rPr>
          <w:rStyle w:val="Strong"/>
          <w:rFonts w:cs="Times New Roman"/>
          <w:sz w:val="36"/>
          <w:szCs w:val="36"/>
        </w:rPr>
        <w:t>THIẾT KẾ CƠ SỞ DỮ LIỆU</w:t>
      </w:r>
    </w:p>
    <w:p w14:paraId="491E7D01" w14:textId="77777777" w:rsidR="00BD5723" w:rsidRDefault="00BD5723" w:rsidP="008451C3">
      <w:pPr>
        <w:pStyle w:val="NoSpacing"/>
        <w:spacing w:line="360" w:lineRule="exact"/>
        <w:ind w:right="58"/>
        <w:contextualSpacing/>
        <w:rPr>
          <w:rFonts w:cs="Times New Roman"/>
          <w:b/>
          <w:sz w:val="26"/>
          <w:szCs w:val="26"/>
        </w:rPr>
      </w:pPr>
    </w:p>
    <w:sectPr w:rsidR="00BD5723" w:rsidSect="007455E1">
      <w:footerReference w:type="default" r:id="rId15"/>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2BE0" w14:textId="77777777" w:rsidR="008E60EA" w:rsidRDefault="008E60EA">
      <w:pPr>
        <w:spacing w:after="0" w:line="240" w:lineRule="auto"/>
      </w:pPr>
      <w:r>
        <w:separator/>
      </w:r>
    </w:p>
  </w:endnote>
  <w:endnote w:type="continuationSeparator" w:id="0">
    <w:p w14:paraId="397C163C" w14:textId="77777777" w:rsidR="008E60EA" w:rsidRDefault="008E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8E6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2144A" w14:textId="77777777" w:rsidR="008E60EA" w:rsidRDefault="008E60EA">
      <w:pPr>
        <w:spacing w:after="0" w:line="240" w:lineRule="auto"/>
      </w:pPr>
      <w:r>
        <w:separator/>
      </w:r>
    </w:p>
  </w:footnote>
  <w:footnote w:type="continuationSeparator" w:id="0">
    <w:p w14:paraId="1DA8D895" w14:textId="77777777" w:rsidR="008E60EA" w:rsidRDefault="008E6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A490E"/>
    <w:rsid w:val="000B6392"/>
    <w:rsid w:val="000E2C1A"/>
    <w:rsid w:val="000E3169"/>
    <w:rsid w:val="00117639"/>
    <w:rsid w:val="001B2E3F"/>
    <w:rsid w:val="001E2401"/>
    <w:rsid w:val="001F0DF5"/>
    <w:rsid w:val="00203855"/>
    <w:rsid w:val="00234BFB"/>
    <w:rsid w:val="002A0FE3"/>
    <w:rsid w:val="002C6767"/>
    <w:rsid w:val="003266FA"/>
    <w:rsid w:val="003606A7"/>
    <w:rsid w:val="003B77CE"/>
    <w:rsid w:val="003E16A1"/>
    <w:rsid w:val="003F0118"/>
    <w:rsid w:val="003F3A1D"/>
    <w:rsid w:val="004338D4"/>
    <w:rsid w:val="004362A2"/>
    <w:rsid w:val="00487B35"/>
    <w:rsid w:val="00494808"/>
    <w:rsid w:val="004F5DC5"/>
    <w:rsid w:val="005641BA"/>
    <w:rsid w:val="00630E01"/>
    <w:rsid w:val="00651861"/>
    <w:rsid w:val="006A21D0"/>
    <w:rsid w:val="006C3798"/>
    <w:rsid w:val="00752F30"/>
    <w:rsid w:val="00793D5D"/>
    <w:rsid w:val="007B1926"/>
    <w:rsid w:val="00813B07"/>
    <w:rsid w:val="008451C3"/>
    <w:rsid w:val="00876CF8"/>
    <w:rsid w:val="0087724D"/>
    <w:rsid w:val="008E60EA"/>
    <w:rsid w:val="00977E85"/>
    <w:rsid w:val="009A7B9D"/>
    <w:rsid w:val="00A44DBC"/>
    <w:rsid w:val="00A63D06"/>
    <w:rsid w:val="00A807BE"/>
    <w:rsid w:val="00AC3371"/>
    <w:rsid w:val="00B617F5"/>
    <w:rsid w:val="00B6467C"/>
    <w:rsid w:val="00BC4C36"/>
    <w:rsid w:val="00BD4A5E"/>
    <w:rsid w:val="00BD5723"/>
    <w:rsid w:val="00C12DC7"/>
    <w:rsid w:val="00C15210"/>
    <w:rsid w:val="00C16C05"/>
    <w:rsid w:val="00C2088D"/>
    <w:rsid w:val="00C20AD4"/>
    <w:rsid w:val="00C81734"/>
    <w:rsid w:val="00CD6830"/>
    <w:rsid w:val="00CF211C"/>
    <w:rsid w:val="00D0085F"/>
    <w:rsid w:val="00D202E8"/>
    <w:rsid w:val="00D53C3A"/>
    <w:rsid w:val="00D65D1B"/>
    <w:rsid w:val="00D70009"/>
    <w:rsid w:val="00D72B10"/>
    <w:rsid w:val="00D7384B"/>
    <w:rsid w:val="00DA2D6A"/>
    <w:rsid w:val="00E7736C"/>
    <w:rsid w:val="00E95E65"/>
    <w:rsid w:val="00EB112F"/>
    <w:rsid w:val="00EB2408"/>
    <w:rsid w:val="00EB2615"/>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90</cp:revision>
  <dcterms:created xsi:type="dcterms:W3CDTF">2021-01-05T06:09:00Z</dcterms:created>
  <dcterms:modified xsi:type="dcterms:W3CDTF">2021-01-17T11:24:00Z</dcterms:modified>
</cp:coreProperties>
</file>