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7029.92125984252" w:type="dxa"/>
        <w:gridCol w:w="7370.07874015748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29.92125984252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TỔNG CỤC HẬU CẦN - KỸ THUẬT</w:t>
            </w:r>
          </w:p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  <w:u w:val="single"/>
              </w:rPr>
              <w:t xml:space="preserve">TRƯỜNG CAO ĐẲNG HẬU CẦN 2</w:t>
            </w:r>
          </w:p>
        </w:tc>
        <w:tc>
          <w:tcPr>
            <w:tcW w:w="7370.07874015748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  <w:u w:val="single"/>
              </w:rPr>
              <w:t xml:space="preserve">Độc lập - Tự do - Hạnh phúc</w:t>
            </w:r>
          </w:p>
        </w:tc>
      </w:tr>
    </w:tbl>
    <w:p/>
    <w:p>
      <w:pPr>
        <w:jc w:val="right"/>
        <w:spacing w:after="160"/>
      </w:pPr>
      <w:r>
        <w:rPr>
          <w:i w:val="1"/>
          <w:iCs w:val="1"/>
        </w:rPr>
        <w:t xml:space="preserve">Thành Phố Hồ Chí Minh, ngày </w:t>
      </w:r>
      <w:r>
        <w:rPr>
          <w:i w:val="1"/>
          <w:iCs w:val="1"/>
          <w:u w:val="single"/>
        </w:rPr>
        <w:t xml:space="preserve">${ngay}</w:t>
      </w:r>
      <w:r>
        <w:rPr>
          <w:i w:val="1"/>
          <w:iCs w:val="1"/>
        </w:rPr>
        <w:t xml:space="preserve"> tháng </w:t>
      </w:r>
      <w:r>
        <w:rPr>
          <w:i w:val="1"/>
          <w:iCs w:val="1"/>
          <w:u w:val="single"/>
        </w:rPr>
        <w:t xml:space="preserve">${thang}</w:t>
      </w:r>
      <w:r>
        <w:rPr>
          <w:i w:val="1"/>
          <w:iCs w:val="1"/>
        </w:rPr>
        <w:t xml:space="preserve"> năm </w:t>
      </w:r>
      <w:r>
        <w:rPr>
          <w:i w:val="1"/>
          <w:iCs w:val="1"/>
          <w:u w:val="single"/>
        </w:rPr>
        <w:t xml:space="preserve">${nam_hien_tai}</w:t>
      </w:r>
    </w:p>
    <w:p>
      <w:pPr>
        <w:jc w:val="center"/>
        <w:spacing w:after="0"/>
      </w:pPr>
      <w:r>
        <w:rPr>
          <w:sz w:val="28"/>
          <w:szCs w:val="28"/>
          <w:b w:val="1"/>
          <w:bCs w:val="1"/>
        </w:rPr>
        <w:t xml:space="preserve">BÁO CÁO</w:t>
      </w:r>
    </w:p>
    <w:p>
      <w:pPr>
        <w:jc w:val="center"/>
        <w:spacing w:after="0"/>
      </w:pPr>
      <w:r>
        <w:rPr>
          <w:sz w:val="26"/>
          <w:szCs w:val="26"/>
          <w:b w:val="1"/>
          <w:bCs w:val="1"/>
        </w:rPr>
        <w:t xml:space="preserve">DANH SÁCH QUÂN NHÂN CHƯA NGHỈ PHÉP NĂM ${nam}</w:t>
      </w:r>
    </w:p>
    <w:p>
      <w:pPr>
        <w:jc w:val="center"/>
        <w:spacing w:after="120"/>
      </w:pPr>
      <w:r>
        <w:rPr>
          <w:i w:val="1"/>
          <w:iCs w:val="1"/>
          <w:u w:val="single"/>
        </w:rPr>
        <w:t xml:space="preserve">(Diện Cán bộ quản lý)</w:t>
      </w:r>
    </w:p>
    <w:tbl>
      <w:tblGrid>
        <w:gridCol/>
        <w:gridCol/>
        <w:gridCol/>
        <w:gridCol/>
        <w:gridCol w:w="1474.015748031496" w:type="dxa"/>
        <w:gridCol w:w="1474.015748031496" w:type="dxa"/>
        <w:gridCol/>
      </w:tblGrid>
      <w:tblPr>
        <w:jc w:val="center"/>
        <w:tblW w:w="0" w:type="auto"/>
        <w:tblLayout w:type="fixed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396.8503937007873" w:hRule="atLeast"/>
        </w:trPr>
        <w:tc>
          <w:tcPr>
            <w:tcW w:w="566.9291338582676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TT</w:t>
            </w:r>
          </w:p>
        </w:tc>
        <w:tc>
          <w:tcPr>
            <w:tcW w:w="2607.8740157480315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Họ và tên</w:t>
            </w:r>
          </w:p>
        </w:tc>
        <w:tc>
          <w:tcPr>
            <w:tcW w:w="1247.244094488189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Cấp bậc</w:t>
            </w:r>
          </w:p>
        </w:tc>
        <w:tc>
          <w:tcPr>
            <w:tcW w:w="1190.551181102362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Nhập ngũ</w:t>
            </w:r>
          </w:p>
        </w:tc>
        <w:tc>
          <w:tcPr>
            <w:tcW w:w="2948.031496062992" w:type="dxa"/>
            <w:vAlign w:val="center"/>
            <w:shd w:val="clear" w:fill="F2F2F2"/>
            <w:gridSpan w:val="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Địa chỉ</w:t>
            </w:r>
          </w:p>
        </w:tc>
        <w:tc>
          <w:tcPr>
            <w:tcW w:w="2494.488188976378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Ghi chú</w:t>
            </w:r>
          </w:p>
        </w:tc>
      </w:tr>
      <w:tr>
        <w:trPr>
          <w:trHeight w:val="396.8503937007873" w:hRule="atLeast"/>
        </w:trPr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tcW w:w="1474.015748031496" w:type="dxa"/>
            <w:vAlign w:val="center"/>
            <w:shd w:val="clear" w:fill="F2F2F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Quê quán</w:t>
            </w:r>
          </w:p>
        </w:tc>
        <w:tc>
          <w:tcPr>
            <w:tcW w:w="1474.015748031496" w:type="dxa"/>
            <w:vAlign w:val="center"/>
            <w:shd w:val="clear" w:fill="F2F2F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Trú quán</w:t>
            </w:r>
          </w:p>
        </w:tc>
        <w:tc>
          <w:tcPr>
            <w:vAlign w:val="center"/>
            <w:shd w:val="clear" w:fill="F2F2F2"/>
            <w:vMerge w:val="continue"/>
            <w:noWrap/>
          </w:tcPr>
          <w:p/>
        </w:tc>
      </w:tr>
      <w:tr>
        <w:trPr>
          <w:trHeight w:val="396.8503937007873" w:hRule="atLeast"/>
        </w:trPr>
        <w:tc>
          <w:tcPr>
            <w:tcW w:w="566.9291338582676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2607.8740157480315" w:type="dxa"/>
          </w:tcPr>
          <w:p>
            <w:pPr>
              <w:spacing w:after="0"/>
            </w:pPr>
            <w:r>
              <w:rPr>
                <w:sz w:val="24"/>
                <w:szCs w:val="24"/>
                <w:bCs w:val="1"/>
              </w:rPr>
              <w:t xml:space="preserve">${don_vi_quan_nhan}</w:t>
            </w:r>
          </w:p>
        </w:tc>
        <w:tc>
          <w:tcPr>
            <w:tcW w:w="1247.244094488189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190.551181102362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96.8503937007873" w:hRule="atLeast"/>
        </w:trPr>
        <w:tc>
          <w:tcPr>
            <w:tcW w:w="566.9291338582676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${stt}</w:t>
            </w:r>
          </w:p>
        </w:tc>
        <w:tc>
          <w:tcPr>
            <w:tcW w:w="2607.8740157480315" w:type="dxa"/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${ho_ten}</w:t>
            </w:r>
          </w:p>
        </w:tc>
        <w:tc>
          <w:tcPr>
            <w:tcW w:w="1247.244094488189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${cap_bac}</w:t>
            </w:r>
          </w:p>
        </w:tc>
        <w:tc>
          <w:tcPr>
            <w:tcW w:w="1190.551181102362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${nhap_ngu}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${que_quan}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${tru_quan}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${ghi_chu}</w:t>
            </w:r>
          </w:p>
        </w:tc>
      </w:tr>
    </w:tbl>
    <w:p/>
    <w:p>
      <w:pPr>
        <w:spacing w:after="160"/>
      </w:pPr>
      <w:r>
        <w:rPr>
          <w:i w:val="1"/>
          <w:iCs w:val="1"/>
        </w:rPr>
        <w:t xml:space="preserve">* Tổng số: ${tong_so} đ/c, trong đó: Phép năm = ${so_phep_nam} đ/c, Phép đặc biệt = ${so_phep_dac_biet} đ/c.</w:t>
      </w:r>
    </w:p>
    <w:tbl>
      <w:tblGrid>
        <w:gridCol w:w="7086.614173228347" w:type="dxa"/>
        <w:gridCol w:w="7370.07874015748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86.614173228347" w:type="dxa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NGƯỜI BÁO CÁO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  <w:u w:val="single"/>
              </w:rPr>
              <w:t xml:space="preserve">${nguoi_bao_cao}</w:t>
            </w:r>
          </w:p>
        </w:tc>
        <w:tc>
          <w:tcPr>
            <w:tcW w:w="7370.07874015748" w:type="dxa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THỦ TRƯỞNG ĐƠN VỊ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  <w:u w:val="single"/>
              </w:rPr>
              <w:t xml:space="preserve">${thu_truong}</w:t>
            </w:r>
          </w:p>
        </w:tc>
      </w:tr>
    </w:tbl>
    <w:sectPr>
      <w:pgSz w:orient="landscape" w:w="16837.79527559055" w:h="11905.511811023622"/>
      <w:pgMar w:top="566.9291338582676" w:right="680.3149606299213" w:bottom="566.9291338582676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2026-09-02T00:53:59+00:00</dcterms:created>
  <dcterms:modified xsi:type="dcterms:W3CDTF">2026-09-02T00:53:59+00:00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