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83" w:rsidRDefault="00D5215C">
      <w:pPr>
        <w:rPr>
          <w:rFonts w:ascii="Times New Roman" w:hAnsi="Times New Roman" w:cs="Times New Roman"/>
          <w:sz w:val="28"/>
          <w:szCs w:val="28"/>
          <w:lang w:val="vi-VN"/>
        </w:rPr>
      </w:pPr>
      <w:r>
        <w:rPr>
          <w:rFonts w:ascii="Times New Roman" w:hAnsi="Times New Roman" w:cs="Times New Roman"/>
          <w:sz w:val="28"/>
          <w:szCs w:val="28"/>
          <w:lang w:val="vi-VN"/>
        </w:rPr>
        <w:t>Họ và tên : Nguyễn Khánh Nam</w:t>
      </w:r>
    </w:p>
    <w:p w:rsidR="00D5215C" w:rsidRDefault="00D5215C">
      <w:pPr>
        <w:rPr>
          <w:rFonts w:ascii="Times New Roman" w:hAnsi="Times New Roman" w:cs="Times New Roman"/>
          <w:sz w:val="28"/>
          <w:szCs w:val="28"/>
          <w:lang w:val="vi-VN"/>
        </w:rPr>
      </w:pPr>
      <w:r>
        <w:rPr>
          <w:rFonts w:ascii="Times New Roman" w:hAnsi="Times New Roman" w:cs="Times New Roman"/>
          <w:sz w:val="28"/>
          <w:szCs w:val="28"/>
          <w:lang w:val="vi-VN"/>
        </w:rPr>
        <w:t>MSV: B20DCCN454</w:t>
      </w:r>
    </w:p>
    <w:p w:rsidR="00D5215C" w:rsidRDefault="00D5215C">
      <w:pPr>
        <w:rPr>
          <w:rFonts w:ascii="Times New Roman" w:hAnsi="Times New Roman" w:cs="Times New Roman"/>
          <w:sz w:val="28"/>
          <w:szCs w:val="28"/>
          <w:lang w:val="vi-VN"/>
        </w:rPr>
      </w:pPr>
      <w:r>
        <w:rPr>
          <w:rFonts w:ascii="Times New Roman" w:hAnsi="Times New Roman" w:cs="Times New Roman"/>
          <w:sz w:val="28"/>
          <w:szCs w:val="28"/>
          <w:lang w:val="vi-VN"/>
        </w:rPr>
        <w:t>Đề : 06</w:t>
      </w:r>
    </w:p>
    <w:p w:rsidR="00D5215C" w:rsidRDefault="00D5215C">
      <w:pPr>
        <w:rPr>
          <w:rFonts w:ascii="Times New Roman" w:hAnsi="Times New Roman" w:cs="Times New Roman"/>
          <w:sz w:val="28"/>
          <w:szCs w:val="28"/>
          <w:lang w:val="vi-VN"/>
        </w:rPr>
      </w:pPr>
    </w:p>
    <w:p w:rsidR="00D5215C" w:rsidRDefault="00D5215C">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D5215C" w:rsidRDefault="00D5215C" w:rsidP="00D5215C">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Scenario chuẩn cho usecase “Quản lý thông tin sinh viên”</w:t>
      </w:r>
    </w:p>
    <w:tbl>
      <w:tblPr>
        <w:tblStyle w:val="TableGrid"/>
        <w:tblW w:w="0" w:type="auto"/>
        <w:tblInd w:w="360" w:type="dxa"/>
        <w:tblLook w:val="04A0" w:firstRow="1" w:lastRow="0" w:firstColumn="1" w:lastColumn="0" w:noHBand="0" w:noVBand="1"/>
      </w:tblPr>
      <w:tblGrid>
        <w:gridCol w:w="1862"/>
        <w:gridCol w:w="7128"/>
      </w:tblGrid>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Scenario</w:t>
            </w:r>
          </w:p>
        </w:t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Quản lý thông tin sinh viên</w:t>
            </w:r>
          </w:p>
        </w:tc>
      </w:tr>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Actor</w:t>
            </w:r>
          </w:p>
        </w:t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Quản lý</w:t>
            </w:r>
          </w:p>
        </w:tc>
      </w:tr>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Pre-condition</w:t>
            </w:r>
          </w:p>
        </w:t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Có tài khoản kiểu quản lý</w:t>
            </w:r>
          </w:p>
        </w:tc>
      </w:tr>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Post-condition</w:t>
            </w:r>
          </w:p>
        </w:t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Quản lý thông tin sinh viên</w:t>
            </w:r>
          </w:p>
        </w:tc>
      </w:tr>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t>Main event</w:t>
            </w:r>
          </w:p>
        </w:tc>
        <w:tc>
          <w:tcPr>
            <w:tcW w:w="4675" w:type="dxa"/>
          </w:tcPr>
          <w:p w:rsidR="00D5215C" w:rsidRDefault="00D5215C" w:rsidP="00D5215C">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mở hệ thống và đăng nhập hệ thống với username: qly1 và password: abc1</w:t>
            </w:r>
          </w:p>
          <w:p w:rsidR="00683A28" w:rsidRDefault="00D5215C"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giao diện của quản lý </w:t>
            </w:r>
            <w:r w:rsidR="00683A28">
              <w:rPr>
                <w:rFonts w:ascii="Times New Roman" w:hAnsi="Times New Roman" w:cs="Times New Roman"/>
                <w:sz w:val="28"/>
                <w:szCs w:val="28"/>
                <w:lang w:val="vi-VN"/>
              </w:rPr>
              <w:t>gồm nút: quản lý sinh viên</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chọn nút quản lý sinh viên</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quản lý sinh viên hiện ra gồm 3 nút : Thêm, Sửa, Xóa</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chọn chức năng sửa thông tin sinh viên</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sinh viên theo tên gồm ô nhập tên sinh viên cần tìm và nút tìm kiếm</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nhập tên sinh viên “Văn B” và nhấn nút tìm kiếm</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danh sách các sinh viên có tên chứa từ khóa “Văn B” vừa nhập như sau:</w:t>
            </w:r>
          </w:p>
          <w:tbl>
            <w:tblPr>
              <w:tblStyle w:val="TableGrid"/>
              <w:tblW w:w="0" w:type="auto"/>
              <w:tblInd w:w="3" w:type="dxa"/>
              <w:tblLook w:val="04A0" w:firstRow="1" w:lastRow="0" w:firstColumn="1" w:lastColumn="0" w:noHBand="0" w:noVBand="1"/>
            </w:tblPr>
            <w:tblGrid>
              <w:gridCol w:w="1881"/>
              <w:gridCol w:w="1103"/>
              <w:gridCol w:w="823"/>
              <w:gridCol w:w="1352"/>
              <w:gridCol w:w="932"/>
              <w:gridCol w:w="808"/>
            </w:tblGrid>
            <w:tr w:rsidR="00683A28" w:rsidTr="00683A28">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 SV</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 SV</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Khóa</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Ngày sinh</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Quê quán</w:t>
                  </w:r>
                </w:p>
              </w:tc>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Địa chỉ</w:t>
                  </w:r>
                </w:p>
              </w:tc>
            </w:tr>
            <w:tr w:rsidR="00683A28" w:rsidTr="00683A28">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B20DCAT111</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Nguyễn Văn B</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D20</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20/6/2002</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Hải Phòng</w:t>
                  </w:r>
                </w:p>
              </w:tc>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PTIT</w:t>
                  </w:r>
                </w:p>
              </w:tc>
            </w:tr>
            <w:tr w:rsidR="00683A28" w:rsidTr="00683A28">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B20DCCN411</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Trần Văn B</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D20</w:t>
                  </w:r>
                </w:p>
                <w:p w:rsidR="00683A28" w:rsidRDefault="00683A28" w:rsidP="00683A28">
                  <w:pPr>
                    <w:pStyle w:val="ListParagraph"/>
                    <w:ind w:left="0"/>
                    <w:rPr>
                      <w:rFonts w:ascii="Times New Roman" w:hAnsi="Times New Roman" w:cs="Times New Roman"/>
                      <w:sz w:val="28"/>
                      <w:szCs w:val="28"/>
                      <w:lang w:val="vi-VN"/>
                    </w:rPr>
                  </w:pP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17/4/2002</w:t>
                  </w:r>
                </w:p>
              </w:tc>
              <w:tc>
                <w:tcPr>
                  <w:tcW w:w="596"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Thanh Hóa</w:t>
                  </w:r>
                </w:p>
              </w:tc>
              <w:tc>
                <w:tcPr>
                  <w:tcW w:w="597" w:type="dxa"/>
                </w:tcPr>
                <w:p w:rsidR="00683A28" w:rsidRDefault="00683A28" w:rsidP="00683A2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PTIT</w:t>
                  </w:r>
                </w:p>
              </w:tc>
            </w:tr>
          </w:tbl>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chọn sinh viên hàng 1 tương ứng với mã sinh viên B20DCAT111</w:t>
            </w:r>
          </w:p>
          <w:p w:rsidR="00683A28" w:rsidRDefault="00683A28" w:rsidP="00683A2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giaop diện sửa sinh viên hiện ra với các thông tin của sinh viên đã chọn </w:t>
            </w:r>
            <w:r w:rsidR="003D4B5D">
              <w:rPr>
                <w:rFonts w:ascii="Times New Roman" w:hAnsi="Times New Roman" w:cs="Times New Roman"/>
                <w:sz w:val="28"/>
                <w:szCs w:val="28"/>
                <w:lang w:val="vi-VN"/>
              </w:rPr>
              <w:t xml:space="preserve">và 1 nút cập nhật </w:t>
            </w:r>
            <w:r>
              <w:rPr>
                <w:rFonts w:ascii="Times New Roman" w:hAnsi="Times New Roman" w:cs="Times New Roman"/>
                <w:sz w:val="28"/>
                <w:szCs w:val="28"/>
                <w:lang w:val="vi-VN"/>
              </w:rPr>
              <w:t>:</w:t>
            </w:r>
          </w:p>
          <w:p w:rsidR="00683A28" w:rsidRDefault="00683A28"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Mã sinh viên : B20DCAT111</w:t>
            </w:r>
          </w:p>
          <w:p w:rsidR="00683A28"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Mật khẩu : 20062002</w:t>
            </w:r>
          </w:p>
          <w:p w:rsidR="003D4B5D"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Họ và tên : Nguyễn Văn B</w:t>
            </w:r>
          </w:p>
          <w:p w:rsidR="003D4B5D"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Khóa : D20</w:t>
            </w:r>
          </w:p>
          <w:p w:rsidR="003D4B5D"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Ngày sinh : 20/6/2002</w:t>
            </w:r>
          </w:p>
          <w:p w:rsidR="003D4B5D"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Quê quán : Hải Phòng</w:t>
            </w:r>
          </w:p>
          <w:p w:rsidR="003D4B5D" w:rsidRDefault="003D4B5D" w:rsidP="00683A28">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Địa chỉ : PTIT</w:t>
            </w:r>
          </w:p>
          <w:p w:rsidR="003D4B5D" w:rsidRDefault="003D4B5D" w:rsidP="003D4B5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Quản lý sửa lại địa chỉ của sinh viên từ “PTIT” thành “HVBCVT” và bấm nút cập nhật</w:t>
            </w:r>
          </w:p>
          <w:p w:rsidR="003D4B5D" w:rsidRPr="00D5215C" w:rsidRDefault="003D4B5D" w:rsidP="003D4B5D">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Hệ thống thông báo cập nhật thành công</w:t>
            </w:r>
          </w:p>
        </w:tc>
      </w:tr>
      <w:tr w:rsidR="00683A28" w:rsidTr="00D5215C">
        <w:tc>
          <w:tcPr>
            <w:tcW w:w="4675" w:type="dxa"/>
          </w:tcPr>
          <w:p w:rsidR="00D5215C" w:rsidRDefault="00D5215C" w:rsidP="00D5215C">
            <w:pPr>
              <w:rPr>
                <w:rFonts w:ascii="Times New Roman" w:hAnsi="Times New Roman" w:cs="Times New Roman"/>
                <w:sz w:val="28"/>
                <w:szCs w:val="28"/>
                <w:lang w:val="vi-VN"/>
              </w:rPr>
            </w:pPr>
            <w:r>
              <w:rPr>
                <w:rFonts w:ascii="Times New Roman" w:hAnsi="Times New Roman" w:cs="Times New Roman"/>
                <w:sz w:val="28"/>
                <w:szCs w:val="28"/>
                <w:lang w:val="vi-VN"/>
              </w:rPr>
              <w:lastRenderedPageBreak/>
              <w:t>Exception</w:t>
            </w:r>
          </w:p>
        </w:tc>
        <w:tc>
          <w:tcPr>
            <w:tcW w:w="4675" w:type="dxa"/>
          </w:tcPr>
          <w:p w:rsidR="00D5215C" w:rsidRDefault="00D752C8" w:rsidP="00D752C8">
            <w:pPr>
              <w:rPr>
                <w:rFonts w:ascii="Times New Roman" w:hAnsi="Times New Roman" w:cs="Times New Roman"/>
                <w:sz w:val="28"/>
                <w:szCs w:val="28"/>
                <w:lang w:val="vi-VN"/>
              </w:rPr>
            </w:pPr>
            <w:r>
              <w:rPr>
                <w:rFonts w:ascii="Times New Roman" w:hAnsi="Times New Roman" w:cs="Times New Roman"/>
                <w:sz w:val="28"/>
                <w:szCs w:val="28"/>
                <w:lang w:val="vi-VN"/>
              </w:rPr>
              <w:t xml:space="preserve">8.0. Hệ thống thông báo không tìm thấy sinh viên có tên chứa từ khóa cần tìm kiếm </w:t>
            </w:r>
          </w:p>
          <w:p w:rsidR="00D752C8" w:rsidRDefault="00D752C8" w:rsidP="00D752C8">
            <w:pPr>
              <w:rPr>
                <w:rFonts w:ascii="Times New Roman" w:hAnsi="Times New Roman" w:cs="Times New Roman"/>
                <w:sz w:val="28"/>
                <w:szCs w:val="28"/>
                <w:lang w:val="vi-VN"/>
              </w:rPr>
            </w:pPr>
            <w:r>
              <w:rPr>
                <w:rFonts w:ascii="Times New Roman" w:hAnsi="Times New Roman" w:cs="Times New Roman"/>
                <w:sz w:val="28"/>
                <w:szCs w:val="28"/>
                <w:lang w:val="vi-VN"/>
              </w:rPr>
              <w:t>8.1. Quản lý nhấn xác nhận “Ok” trên thông báo</w:t>
            </w:r>
          </w:p>
          <w:p w:rsidR="00D752C8" w:rsidRDefault="00D752C8" w:rsidP="00D752C8">
            <w:pPr>
              <w:rPr>
                <w:rFonts w:ascii="Times New Roman" w:hAnsi="Times New Roman" w:cs="Times New Roman"/>
                <w:sz w:val="28"/>
                <w:szCs w:val="28"/>
                <w:lang w:val="vi-VN"/>
              </w:rPr>
            </w:pPr>
            <w:r>
              <w:rPr>
                <w:rFonts w:ascii="Times New Roman" w:hAnsi="Times New Roman" w:cs="Times New Roman"/>
                <w:sz w:val="28"/>
                <w:szCs w:val="28"/>
                <w:lang w:val="vi-VN"/>
              </w:rPr>
              <w:t xml:space="preserve">8.2. Hệ thống quay trở lại giao diện ở bước 6 </w:t>
            </w:r>
          </w:p>
          <w:p w:rsidR="00D752C8" w:rsidRDefault="00D752C8" w:rsidP="00D752C8">
            <w:pPr>
              <w:rPr>
                <w:rFonts w:ascii="Times New Roman" w:hAnsi="Times New Roman" w:cs="Times New Roman"/>
                <w:sz w:val="28"/>
                <w:szCs w:val="28"/>
                <w:lang w:val="vi-VN"/>
              </w:rPr>
            </w:pPr>
            <w:r>
              <w:rPr>
                <w:rFonts w:ascii="Times New Roman" w:hAnsi="Times New Roman" w:cs="Times New Roman"/>
                <w:sz w:val="28"/>
                <w:szCs w:val="28"/>
                <w:lang w:val="vi-VN"/>
              </w:rPr>
              <w:t>8.3. Quản lý thực hiện lại bước 7</w:t>
            </w:r>
          </w:p>
        </w:tc>
      </w:tr>
    </w:tbl>
    <w:p w:rsidR="00D5215C" w:rsidRPr="00D5215C" w:rsidRDefault="00D5215C" w:rsidP="00D5215C">
      <w:pPr>
        <w:ind w:left="360"/>
        <w:rPr>
          <w:rFonts w:ascii="Times New Roman" w:hAnsi="Times New Roman" w:cs="Times New Roman"/>
          <w:sz w:val="28"/>
          <w:szCs w:val="28"/>
          <w:lang w:val="vi-VN"/>
        </w:rPr>
      </w:pPr>
    </w:p>
    <w:p w:rsidR="00D5215C" w:rsidRDefault="00D5215C" w:rsidP="00D5215C">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Trích và vẽ biểu đồ các lớp thực thể của toàn bộ hệ thống</w:t>
      </w:r>
    </w:p>
    <w:p w:rsidR="00D5215C" w:rsidRDefault="00D752C8" w:rsidP="00D5215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1: Mô tả hệ thống</w:t>
      </w:r>
    </w:p>
    <w:p w:rsidR="00D752C8" w:rsidRPr="00D5215C" w:rsidRDefault="00D752C8" w:rsidP="00D5215C">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quản lý kết quả học tập của sinh viên theo tín chỉ cho phép quản lý có thể thêm, sửa, xóa thông tin sinh viên. Hệ thống còn cho phép quản lý quản lý việc đăng ký tín chỉ của sinh </w:t>
      </w:r>
      <w:r w:rsidR="00AB362E">
        <w:rPr>
          <w:rFonts w:ascii="Times New Roman" w:hAnsi="Times New Roman" w:cs="Times New Roman"/>
          <w:sz w:val="28"/>
          <w:szCs w:val="28"/>
          <w:lang w:val="vi-VN"/>
        </w:rPr>
        <w:t xml:space="preserve">viên gồm </w:t>
      </w:r>
      <w:bookmarkStart w:id="0" w:name="_GoBack"/>
      <w:bookmarkEnd w:id="0"/>
    </w:p>
    <w:p w:rsidR="00D5215C" w:rsidRPr="00D5215C" w:rsidRDefault="00D5215C" w:rsidP="00D5215C">
      <w:pPr>
        <w:ind w:left="360"/>
        <w:rPr>
          <w:rFonts w:ascii="Times New Roman" w:hAnsi="Times New Roman" w:cs="Times New Roman"/>
          <w:sz w:val="28"/>
          <w:szCs w:val="28"/>
          <w:lang w:val="vi-VN"/>
        </w:rPr>
      </w:pPr>
    </w:p>
    <w:sectPr w:rsidR="00D5215C" w:rsidRPr="00D5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A0889"/>
    <w:multiLevelType w:val="hybridMultilevel"/>
    <w:tmpl w:val="B644D2B0"/>
    <w:lvl w:ilvl="0" w:tplc="847C17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C6796"/>
    <w:multiLevelType w:val="hybridMultilevel"/>
    <w:tmpl w:val="D4B841F0"/>
    <w:lvl w:ilvl="0" w:tplc="FC10BEEC">
      <w:start w:val="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A25C4E"/>
    <w:multiLevelType w:val="hybridMultilevel"/>
    <w:tmpl w:val="591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5C"/>
    <w:rsid w:val="003D4B5D"/>
    <w:rsid w:val="00683A28"/>
    <w:rsid w:val="00AB362E"/>
    <w:rsid w:val="00CB2883"/>
    <w:rsid w:val="00D5215C"/>
    <w:rsid w:val="00D7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EBCB"/>
  <w15:chartTrackingRefBased/>
  <w15:docId w15:val="{72EDF78F-ABC1-4FC5-9404-5E611B31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15C"/>
    <w:pPr>
      <w:ind w:left="720"/>
      <w:contextualSpacing/>
    </w:pPr>
  </w:style>
  <w:style w:type="table" w:styleId="TableGrid">
    <w:name w:val="Table Grid"/>
    <w:basedOn w:val="TableNormal"/>
    <w:uiPriority w:val="39"/>
    <w:rsid w:val="00D5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2023-06-20T15:06:00Z</dcterms:created>
  <dcterms:modified xsi:type="dcterms:W3CDTF">2023-06-20T15:54:00Z</dcterms:modified>
</cp:coreProperties>
</file>