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21A8D" w14:textId="77777777" w:rsidR="000F4E38" w:rsidRDefault="000F4E3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Trong</w:t>
      </w:r>
      <w:r>
        <w:rPr>
          <w:rFonts w:ascii="Times New Roman" w:hAnsi="Times New Roman" w:cs="Times New Roman"/>
          <w:lang w:val="vi-VN"/>
        </w:rPr>
        <w:t xml:space="preserve"> 1 dự án spring, sẽ có cấu trúc microservice. ở đó các module được quản lý bởi 1 module lớn là common (parent project). Khi các module con cần sử dụng các configs có sẵn được khởi tạo ở phía module common, ta sẽ sử dụng @Bean. @Bean là annotation khởi tạo các thư viện/hàm/lớp được kế thừa và sử dụng từ module parent. </w:t>
      </w:r>
    </w:p>
    <w:p w14:paraId="0F0E7DDC" w14:textId="47CD7809" w:rsidR="000F4E38" w:rsidRPr="000F4E38" w:rsidRDefault="000F4E3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@Component dùng để khởi tạo các config sử dụng trong module riêng biệt đó</w:t>
      </w:r>
    </w:p>
    <w:sectPr w:rsidR="000F4E38" w:rsidRPr="000F4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C5"/>
    <w:rsid w:val="000F4E38"/>
    <w:rsid w:val="002F619B"/>
    <w:rsid w:val="009A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D9EC"/>
  <w15:chartTrackingRefBased/>
  <w15:docId w15:val="{39111D6E-D3A3-404E-9A11-CFD34B71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Cotra Alu</dc:creator>
  <cp:keywords/>
  <dc:description/>
  <cp:lastModifiedBy>Cotra Alu</cp:lastModifiedBy>
  <cp:revision>2</cp:revision>
  <dcterms:created xsi:type="dcterms:W3CDTF">2024-07-30T01:41:00Z</dcterms:created>
  <dcterms:modified xsi:type="dcterms:W3CDTF">2024-07-30T01:44:00Z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2024-07-30T01:44:06Z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b029902f-7b9e-40ed-b544-4b1f5a10684d</vt:lpwstr>
  </property>
  <property fmtid="{D5CDD505-2E9C-101B-9397-08002B2CF9AE}" pid="7" name="MSIP_Label_defa4170-0d19-0005-0004-bc88714345d2_ActionId">
    <vt:lpwstr>07a63890-a02c-4f5f-bfd9-0dc203cf6c10</vt:lpwstr>
  </property>
  <property fmtid="{D5CDD505-2E9C-101B-9397-08002B2CF9AE}" pid="8" name="MSIP_Label_defa4170-0d19-0005-0004-bc88714345d2_ContentBits">
    <vt:lpwstr>0</vt:lpwstr>
  </property>
</Properties>
</file>