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TRƯỜNG ĐẠI HỌC GIAO THÔNG VẬN TẢI</w:t>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KHOA CÔNG NGHỆ THÔNG TIN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--------------------o0o--------------------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i w:val="0"/>
          <w:color w:val="000000"/>
          <w:sz w:val="20"/>
          <w:szCs w:val="20"/>
          <w:u w:val="none"/>
          <w:vertAlign w:val="baseline"/>
        </w:rPr>
        <w:drawing>
          <wp:inline distB="0" distT="0" distL="114300" distR="114300">
            <wp:extent cx="1638300" cy="1638300"/>
            <wp:effectExtent b="0" l="0" r="0" t="0"/>
            <wp:docPr descr="IMG_256" id="41" name="image1.jpg"/>
            <a:graphic>
              <a:graphicData uri="http://schemas.openxmlformats.org/drawingml/2006/picture">
                <pic:pic>
                  <pic:nvPicPr>
                    <pic:cNvPr descr="IMG_256" id="0" name="image1.jpg"/>
                    <pic:cNvPicPr preferRelativeResize="0"/>
                  </pic:nvPicPr>
                  <pic:blipFill>
                    <a:blip r:embed="rId7"/>
                    <a:srcRect b="0" l="0" r="0" t="0"/>
                    <a:stretch>
                      <a:fillRect/>
                    </a:stretch>
                  </pic:blipFill>
                  <pic:spPr>
                    <a:xfrm>
                      <a:off x="0" y="0"/>
                      <a:ext cx="1638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CHUYÊN ĐỀ</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CÔNG NGHỆ PHẦN MỀM</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Đề tài: Website mua bán trực tuyến</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Online-selling</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B">
      <w:pPr>
        <w:spacing w:after="24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tab/>
      </w:r>
    </w:p>
    <w:p w:rsidR="00000000" w:rsidDel="00000000" w:rsidP="00000000" w:rsidRDefault="00000000" w:rsidRPr="00000000" w14:paraId="0000000C">
      <w:pPr>
        <w:spacing w:after="24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tab/>
        <w:t xml:space="preserve">Giảng viên hướng dẫn: Nguyễn Trọng Phúc</w:t>
      </w:r>
    </w:p>
    <w:p w:rsidR="00000000" w:rsidDel="00000000" w:rsidP="00000000" w:rsidRDefault="00000000" w:rsidRPr="00000000" w14:paraId="0000000D">
      <w:pPr>
        <w:spacing w:after="24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tab/>
        <w:t xml:space="preserve">Lớp: CNNT4 - K60</w:t>
      </w:r>
    </w:p>
    <w:tbl>
      <w:tblPr>
        <w:tblStyle w:val="Table1"/>
        <w:tblW w:w="7350.0" w:type="dxa"/>
        <w:jc w:val="left"/>
        <w:tblInd w:w="84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30"/>
        <w:gridCol w:w="3540"/>
        <w:gridCol w:w="2580"/>
        <w:tblGridChange w:id="0">
          <w:tblGrid>
            <w:gridCol w:w="1230"/>
            <w:gridCol w:w="3540"/>
            <w:gridCol w:w="2580"/>
          </w:tblGrid>
        </w:tblGridChange>
      </w:tblGrid>
      <w:tr>
        <w:trPr>
          <w:cantSplit w:val="0"/>
          <w:trHeight w:val="42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và tên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sinh viên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Duy Hiếu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191200410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 Xuân Khải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191204199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Trần Thanh Phúc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191203328</w:t>
            </w:r>
            <w:r w:rsidDel="00000000" w:rsidR="00000000" w:rsidRPr="00000000">
              <w:rPr>
                <w:rtl w:val="0"/>
              </w:rPr>
            </w:r>
          </w:p>
        </w:tc>
      </w:tr>
    </w:tbl>
    <w:p w:rsidR="00000000" w:rsidDel="00000000" w:rsidP="00000000" w:rsidRDefault="00000000" w:rsidRPr="00000000" w14:paraId="0000001A">
      <w:pPr>
        <w:spacing w:after="240" w:before="240" w:line="360" w:lineRule="auto"/>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B">
      <w:pPr>
        <w:spacing w:after="240" w:before="240" w:line="360" w:lineRule="auto"/>
        <w:jc w:val="center"/>
        <w:rPr>
          <w:rFonts w:ascii="Times New Roman" w:cs="Times New Roman" w:eastAsia="Times New Roman" w:hAnsi="Times New Roman"/>
          <w:b w:val="1"/>
          <w:color w:val="000000"/>
          <w:sz w:val="40"/>
          <w:szCs w:val="40"/>
        </w:rPr>
        <w:sectPr>
          <w:pgSz w:h="16834" w:w="11909" w:orient="portrait"/>
          <w:pgMar w:bottom="1440" w:top="1440" w:left="1440" w:right="1440" w:header="720" w:footer="720"/>
          <w:pgNumType w:start="0"/>
        </w:sectPr>
      </w:pPr>
      <w:r w:rsidDel="00000000" w:rsidR="00000000" w:rsidRPr="00000000">
        <w:rPr>
          <w:rFonts w:ascii="Times New Roman" w:cs="Times New Roman" w:eastAsia="Times New Roman" w:hAnsi="Times New Roman"/>
          <w:b w:val="1"/>
          <w:color w:val="000000"/>
          <w:sz w:val="22"/>
          <w:szCs w:val="22"/>
          <w:rtl w:val="0"/>
        </w:rPr>
        <w:t xml:space="preserve">Hà Nội tháng 9 năm 2022</w:t>
      </w:r>
      <w:r w:rsidDel="00000000" w:rsidR="00000000" w:rsidRPr="00000000">
        <w:rPr>
          <w:rtl w:val="0"/>
        </w:rPr>
      </w:r>
    </w:p>
    <w:p w:rsidR="00000000" w:rsidDel="00000000" w:rsidP="00000000" w:rsidRDefault="00000000" w:rsidRPr="00000000" w14:paraId="0000001C">
      <w:pPr>
        <w:numPr>
          <w:ilvl w:val="0"/>
          <w:numId w:val="1"/>
        </w:num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Tổng quan hệ thống</w:t>
      </w:r>
    </w:p>
    <w:p w:rsidR="00000000" w:rsidDel="00000000" w:rsidP="00000000" w:rsidRDefault="00000000" w:rsidRPr="00000000" w14:paraId="0000001D">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Phần mềm online-selling là một nền tảng phục vụ nhu cầu mua bán của những người bán lẻ với giao diện thân thiện dễ dàng sử dụng, tối ưu hóa trải nghiệm của người dùng. Việc mua bán trở nên vô cùng đơn giản, nhanh chóng với ứng dụng website này.</w:t>
      </w:r>
    </w:p>
    <w:p w:rsidR="00000000" w:rsidDel="00000000" w:rsidP="00000000" w:rsidRDefault="00000000" w:rsidRPr="00000000" w14:paraId="0000001E">
      <w:pPr>
        <w:numPr>
          <w:ilvl w:val="0"/>
          <w:numId w:val="1"/>
        </w:num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Phân tích thiết kế hệ thống</w:t>
      </w:r>
    </w:p>
    <w:p w:rsidR="00000000" w:rsidDel="00000000" w:rsidP="00000000" w:rsidRDefault="00000000" w:rsidRPr="00000000" w14:paraId="0000001F">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Danh sách các tác nhân</w:t>
      </w:r>
    </w:p>
    <w:tbl>
      <w:tblPr>
        <w:tblStyle w:val="Table2"/>
        <w:tblW w:w="85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261"/>
        <w:tblGridChange w:id="0">
          <w:tblGrid>
            <w:gridCol w:w="4320"/>
            <w:gridCol w:w="4261"/>
          </w:tblGrid>
        </w:tblGridChange>
      </w:tblGrid>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 tác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 ca sử dụng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22">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Khách hàng</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000000"/>
                <w:sz w:val="28"/>
                <w:szCs w:val="28"/>
                <w:rtl w:val="0"/>
              </w:rPr>
              <w:t xml:space="preserve">Là người có thể sử dụng phần mềm để mua hoặc bán, tương tác trên trang web. Có trách nhiệm phản hồi về bộ phận quản lý nếu có sai sót gì ảnh hưởng đến quyền lợi của khách hàng.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24">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Nhân viên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25">
            <w:pPr>
              <w:pStyle w:val="Heading3"/>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000000"/>
                <w:sz w:val="28"/>
                <w:szCs w:val="28"/>
                <w:rtl w:val="0"/>
              </w:rPr>
              <w:t xml:space="preserve">Chịu trách nhiệm đọc các bài đăng mới và duyệt chúng nếu đạt yêu cầu.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26">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Quản trị viên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center"/>
          </w:tcPr>
          <w:p w:rsidR="00000000" w:rsidDel="00000000" w:rsidP="00000000" w:rsidRDefault="00000000" w:rsidRPr="00000000" w14:paraId="00000027">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000000"/>
                <w:sz w:val="28"/>
                <w:szCs w:val="28"/>
                <w:rtl w:val="0"/>
              </w:rPr>
              <w:t xml:space="preserve">Là người quản lý hệ thống, các tài khoản, danh mục.</w:t>
            </w: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Biểu đồ use case tổng quát</w:t>
      </w:r>
    </w:p>
    <w:p w:rsidR="00000000" w:rsidDel="00000000" w:rsidP="00000000" w:rsidRDefault="00000000" w:rsidRPr="00000000" w14:paraId="0000002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 case tổng quát</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270500" cy="2701290"/>
            <wp:effectExtent b="0" l="0" r="0" t="0"/>
            <wp:docPr descr="1" id="43" name="image9.png"/>
            <a:graphic>
              <a:graphicData uri="http://schemas.openxmlformats.org/drawingml/2006/picture">
                <pic:pic>
                  <pic:nvPicPr>
                    <pic:cNvPr descr="1" id="0" name="image9.png"/>
                    <pic:cNvPicPr preferRelativeResize="0"/>
                  </pic:nvPicPr>
                  <pic:blipFill>
                    <a:blip r:embed="rId8"/>
                    <a:srcRect b="0" l="0" r="0" t="0"/>
                    <a:stretch>
                      <a:fillRect/>
                    </a:stretch>
                  </pic:blipFill>
                  <pic:spPr>
                    <a:xfrm>
                      <a:off x="0" y="0"/>
                      <a:ext cx="5270500" cy="270129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 case tổng quát khách hàng</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010150" cy="4772025"/>
            <wp:effectExtent b="0" l="0" r="0" t="0"/>
            <wp:docPr descr="2" id="42" name="image10.png"/>
            <a:graphic>
              <a:graphicData uri="http://schemas.openxmlformats.org/drawingml/2006/picture">
                <pic:pic>
                  <pic:nvPicPr>
                    <pic:cNvPr descr="2" id="0" name="image10.png"/>
                    <pic:cNvPicPr preferRelativeResize="0"/>
                  </pic:nvPicPr>
                  <pic:blipFill>
                    <a:blip r:embed="rId9"/>
                    <a:srcRect b="0" l="0" r="0" t="0"/>
                    <a:stretch>
                      <a:fillRect/>
                    </a:stretch>
                  </pic:blipFill>
                  <pic:spPr>
                    <a:xfrm>
                      <a:off x="0" y="0"/>
                      <a:ext cx="501015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 case tổng quát nhân viên</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562475" cy="1724025"/>
            <wp:effectExtent b="0" l="0" r="0" t="0"/>
            <wp:docPr descr="3" id="45" name="image6.png"/>
            <a:graphic>
              <a:graphicData uri="http://schemas.openxmlformats.org/drawingml/2006/picture">
                <pic:pic>
                  <pic:nvPicPr>
                    <pic:cNvPr descr="3" id="0" name="image6.png"/>
                    <pic:cNvPicPr preferRelativeResize="0"/>
                  </pic:nvPicPr>
                  <pic:blipFill>
                    <a:blip r:embed="rId10"/>
                    <a:srcRect b="0" l="0" r="0" t="0"/>
                    <a:stretch>
                      <a:fillRect/>
                    </a:stretch>
                  </pic:blipFill>
                  <pic:spPr>
                    <a:xfrm>
                      <a:off x="0" y="0"/>
                      <a:ext cx="45624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Use case tổng quát quản trị viên</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238750" cy="4105275"/>
            <wp:effectExtent b="0" l="0" r="0" t="0"/>
            <wp:docPr descr="4" id="44" name="image15.png"/>
            <a:graphic>
              <a:graphicData uri="http://schemas.openxmlformats.org/drawingml/2006/picture">
                <pic:pic>
                  <pic:nvPicPr>
                    <pic:cNvPr descr="4" id="0" name="image15.png"/>
                    <pic:cNvPicPr preferRelativeResize="0"/>
                  </pic:nvPicPr>
                  <pic:blipFill>
                    <a:blip r:embed="rId11"/>
                    <a:srcRect b="0" l="0" r="0" t="0"/>
                    <a:stretch>
                      <a:fillRect/>
                    </a:stretch>
                  </pic:blipFill>
                  <pic:spPr>
                    <a:xfrm>
                      <a:off x="0" y="0"/>
                      <a:ext cx="52387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 Biểu đồ use case chức năng</w:t>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chung:</w:t>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Module đăng ký, đăng nhập</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3571875" cy="2581275"/>
            <wp:effectExtent b="0" l="0" r="0" t="0"/>
            <wp:docPr descr="5" id="46" name="image12.png"/>
            <a:graphic>
              <a:graphicData uri="http://schemas.openxmlformats.org/drawingml/2006/picture">
                <pic:pic>
                  <pic:nvPicPr>
                    <pic:cNvPr descr="5" id="0" name="image12.png"/>
                    <pic:cNvPicPr preferRelativeResize="0"/>
                  </pic:nvPicPr>
                  <pic:blipFill>
                    <a:blip r:embed="rId12"/>
                    <a:srcRect b="0" l="0" r="0" t="0"/>
                    <a:stretch>
                      <a:fillRect/>
                    </a:stretch>
                  </pic:blipFill>
                  <pic:spPr>
                    <a:xfrm>
                      <a:off x="0" y="0"/>
                      <a:ext cx="35718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người dùng:</w:t>
      </w:r>
    </w:p>
    <w:p w:rsidR="00000000" w:rsidDel="00000000" w:rsidP="00000000" w:rsidRDefault="00000000" w:rsidRPr="00000000" w14:paraId="0000004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Module cập nhật tài khoản</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57550" cy="2533650"/>
            <wp:effectExtent b="0" l="0" r="0" t="0"/>
            <wp:docPr id="3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575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Module đăng tin</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2952750" cy="3771900"/>
            <wp:effectExtent b="0" l="0" r="0" t="0"/>
            <wp:docPr descr="8" id="47" name="image13.png"/>
            <a:graphic>
              <a:graphicData uri="http://schemas.openxmlformats.org/drawingml/2006/picture">
                <pic:pic>
                  <pic:nvPicPr>
                    <pic:cNvPr descr="8" id="0" name="image13.png"/>
                    <pic:cNvPicPr preferRelativeResize="0"/>
                  </pic:nvPicPr>
                  <pic:blipFill>
                    <a:blip r:embed="rId14"/>
                    <a:srcRect b="0" l="0" r="0" t="0"/>
                    <a:stretch>
                      <a:fillRect/>
                    </a:stretch>
                  </pic:blipFill>
                  <pic:spPr>
                    <a:xfrm>
                      <a:off x="0" y="0"/>
                      <a:ext cx="29527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Module cập nhật tin đăng</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71800" cy="2486025"/>
            <wp:effectExtent b="0" l="0" r="0" t="0"/>
            <wp:docPr id="3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718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mua hàng</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3505200" cy="3152775"/>
            <wp:effectExtent b="0" l="0" r="0" t="0"/>
            <wp:docPr descr="6" id="48" name="image2.png"/>
            <a:graphic>
              <a:graphicData uri="http://schemas.openxmlformats.org/drawingml/2006/picture">
                <pic:pic>
                  <pic:nvPicPr>
                    <pic:cNvPr descr="6" id="0" name="image2.png"/>
                    <pic:cNvPicPr preferRelativeResize="0"/>
                  </pic:nvPicPr>
                  <pic:blipFill>
                    <a:blip r:embed="rId16"/>
                    <a:srcRect b="0" l="0" r="0" t="0"/>
                    <a:stretch>
                      <a:fillRect/>
                    </a:stretch>
                  </pic:blipFill>
                  <pic:spPr>
                    <a:xfrm>
                      <a:off x="0" y="0"/>
                      <a:ext cx="35052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tìm kiếm</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52750" cy="1828800"/>
            <wp:effectExtent b="0" l="0" r="0" t="0"/>
            <wp:docPr id="3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9527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xem sản phẩm</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76625" cy="3819525"/>
            <wp:effectExtent b="0" l="0" r="0" t="0"/>
            <wp:docPr id="3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4766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nhân viên</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xem tin đăng</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24300" cy="3143250"/>
            <wp:effectExtent b="0" l="0" r="0" t="0"/>
            <wp:docPr id="3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9243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Moude duyệt tin đăng</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14775" cy="2009775"/>
            <wp:effectExtent b="0" l="0" r="0" t="0"/>
            <wp:docPr id="40"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9147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quản trị viên</w:t>
      </w:r>
    </w:p>
    <w:p w:rsidR="00000000" w:rsidDel="00000000" w:rsidP="00000000" w:rsidRDefault="00000000" w:rsidRPr="00000000" w14:paraId="0000006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quản lý trạng thái</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86150" cy="1885950"/>
            <wp:effectExtent b="0" l="0" r="0" t="0"/>
            <wp:docPr id="51"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4861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quản lý vai trò</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81350" cy="3505200"/>
            <wp:effectExtent b="0" l="0" r="0" t="0"/>
            <wp:docPr id="3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1813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quản lý danh mục</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76600" cy="3543300"/>
            <wp:effectExtent b="0" l="0" r="0" t="0"/>
            <wp:docPr id="37"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276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Module quản lý loại sản phẩm</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38500" cy="3543300"/>
            <wp:effectExtent b="0" l="0" r="0" t="0"/>
            <wp:docPr id="35"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32385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 Biểu đồ hoạt động</w:t>
      </w:r>
    </w:p>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Tìm đặt mua hàng</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3698875" cy="7974965"/>
            <wp:effectExtent b="0" l="0" r="0" t="0"/>
            <wp:docPr descr="a (5)" id="49" name="image14.png"/>
            <a:graphic>
              <a:graphicData uri="http://schemas.openxmlformats.org/drawingml/2006/picture">
                <pic:pic>
                  <pic:nvPicPr>
                    <pic:cNvPr descr="a (5)" id="0" name="image14.png"/>
                    <pic:cNvPicPr preferRelativeResize="0"/>
                  </pic:nvPicPr>
                  <pic:blipFill>
                    <a:blip r:embed="rId25"/>
                    <a:srcRect b="0" l="0" r="0" t="0"/>
                    <a:stretch>
                      <a:fillRect/>
                    </a:stretch>
                  </pic:blipFill>
                  <pic:spPr>
                    <a:xfrm>
                      <a:off x="0" y="0"/>
                      <a:ext cx="3698875" cy="797496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Đăng tin bán</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3819525" cy="6486525"/>
            <wp:effectExtent b="0" l="0" r="0" t="0"/>
            <wp:docPr descr="a (6)" id="50" name="image18.png"/>
            <a:graphic>
              <a:graphicData uri="http://schemas.openxmlformats.org/drawingml/2006/picture">
                <pic:pic>
                  <pic:nvPicPr>
                    <pic:cNvPr descr="a (6)" id="0" name="image18.png"/>
                    <pic:cNvPicPr preferRelativeResize="0"/>
                  </pic:nvPicPr>
                  <pic:blipFill>
                    <a:blip r:embed="rId26"/>
                    <a:srcRect b="0" l="0" r="0" t="0"/>
                    <a:stretch>
                      <a:fillRect/>
                    </a:stretch>
                  </pic:blipFill>
                  <pic:spPr>
                    <a:xfrm>
                      <a:off x="0" y="0"/>
                      <a:ext cx="3819525" cy="64865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Duyệt tin đăng</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3438525" cy="6534150"/>
            <wp:effectExtent b="0" l="0" r="0" t="0"/>
            <wp:docPr descr="Biểu đồ không có tiêu đề.drawio (1)" id="33" name="image3.png"/>
            <a:graphic>
              <a:graphicData uri="http://schemas.openxmlformats.org/drawingml/2006/picture">
                <pic:pic>
                  <pic:nvPicPr>
                    <pic:cNvPr descr="Biểu đồ không có tiêu đề.drawio (1)" id="0" name="image3.png"/>
                    <pic:cNvPicPr preferRelativeResize="0"/>
                  </pic:nvPicPr>
                  <pic:blipFill>
                    <a:blip r:embed="rId27"/>
                    <a:srcRect b="0" l="0" r="0" t="0"/>
                    <a:stretch>
                      <a:fillRect/>
                    </a:stretch>
                  </pic:blipFill>
                  <pic:spPr>
                    <a:xfrm>
                      <a:off x="0" y="0"/>
                      <a:ext cx="3438525"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 Mô tả chức năng</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Chức năng chung</w:t>
      </w:r>
    </w:p>
    <w:p w:rsidR="00000000" w:rsidDel="00000000" w:rsidP="00000000" w:rsidRDefault="00000000" w:rsidRPr="00000000" w14:paraId="00000084">
      <w:pPr>
        <w:rPr>
          <w:rFonts w:ascii="Times New Roman" w:cs="Times New Roman" w:eastAsia="Times New Roman" w:hAnsi="Times New Roman"/>
          <w:i w:val="0"/>
          <w:color w:val="000000"/>
          <w:sz w:val="28"/>
          <w:szCs w:val="28"/>
          <w:u w:val="none"/>
          <w:vertAlign w:val="baseline"/>
        </w:rPr>
      </w:pPr>
      <w:r w:rsidDel="00000000" w:rsidR="00000000" w:rsidRPr="00000000">
        <w:rPr>
          <w:rFonts w:ascii="Times New Roman" w:cs="Times New Roman" w:eastAsia="Times New Roman" w:hAnsi="Times New Roman"/>
          <w:sz w:val="28"/>
          <w:szCs w:val="28"/>
          <w:rtl w:val="0"/>
        </w:rPr>
        <w:tab/>
        <w:t xml:space="preserve">+ Đăng nhập: </w:t>
      </w:r>
      <w:r w:rsidDel="00000000" w:rsidR="00000000" w:rsidRPr="00000000">
        <w:rPr>
          <w:rFonts w:ascii="Times New Roman" w:cs="Times New Roman" w:eastAsia="Times New Roman" w:hAnsi="Times New Roman"/>
          <w:i w:val="0"/>
          <w:color w:val="000000"/>
          <w:sz w:val="28"/>
          <w:szCs w:val="28"/>
          <w:u w:val="none"/>
          <w:vertAlign w:val="baseline"/>
          <w:rtl w:val="0"/>
        </w:rPr>
        <w:t xml:space="preserve">Đăng nhập vào website. Người dùng đăng nhập tài khoản đã đăng ký với hệ thống trước khi thực hiện chức năng, nếu chưa có tài khoản thì phải đăng ký tài khoản.</w:t>
      </w:r>
    </w:p>
    <w:p w:rsidR="00000000" w:rsidDel="00000000" w:rsidP="00000000" w:rsidRDefault="00000000" w:rsidRPr="00000000" w14:paraId="00000085">
      <w:pPr>
        <w:rPr>
          <w:rFonts w:ascii="Times New Roman" w:cs="Times New Roman" w:eastAsia="Times New Roman" w:hAnsi="Times New Roman"/>
          <w:i w:val="0"/>
          <w:color w:val="000000"/>
          <w:sz w:val="28"/>
          <w:szCs w:val="28"/>
          <w:u w:val="none"/>
          <w:vertAlign w:val="baseline"/>
        </w:rPr>
      </w:pPr>
      <w:r w:rsidDel="00000000" w:rsidR="00000000" w:rsidRPr="00000000">
        <w:rPr>
          <w:rFonts w:ascii="Times New Roman" w:cs="Times New Roman" w:eastAsia="Times New Roman" w:hAnsi="Times New Roman"/>
          <w:i w:val="0"/>
          <w:color w:val="000000"/>
          <w:sz w:val="28"/>
          <w:szCs w:val="28"/>
          <w:u w:val="none"/>
          <w:vertAlign w:val="baseline"/>
          <w:rtl w:val="0"/>
        </w:rPr>
        <w:tab/>
        <w:t xml:space="preserve">- Chức năng cho khách hàng</w:t>
      </w:r>
    </w:p>
    <w:p w:rsidR="00000000" w:rsidDel="00000000" w:rsidP="00000000" w:rsidRDefault="00000000" w:rsidRPr="00000000" w14:paraId="00000086">
      <w:pPr>
        <w:rPr>
          <w:rFonts w:ascii="Times New Roman" w:cs="Times New Roman" w:eastAsia="Times New Roman" w:hAnsi="Times New Roman"/>
          <w:i w:val="0"/>
          <w:color w:val="000000"/>
          <w:sz w:val="28"/>
          <w:szCs w:val="28"/>
          <w:u w:val="none"/>
          <w:vertAlign w:val="baseline"/>
        </w:rPr>
      </w:pPr>
      <w:r w:rsidDel="00000000" w:rsidR="00000000" w:rsidRPr="00000000">
        <w:rPr>
          <w:rFonts w:ascii="Times New Roman" w:cs="Times New Roman" w:eastAsia="Times New Roman" w:hAnsi="Times New Roman"/>
          <w:i w:val="0"/>
          <w:color w:val="000000"/>
          <w:sz w:val="28"/>
          <w:szCs w:val="28"/>
          <w:u w:val="none"/>
          <w:vertAlign w:val="baseline"/>
          <w:rtl w:val="0"/>
        </w:rPr>
        <w:tab/>
        <w:t xml:space="preserve">+ Đăng ký: Đăng ký tài khoản vào website. Khách hàng điền các thông tin cá nhân, thông tin về tài khoản vào chức năng đăng ký.</w:t>
      </w:r>
    </w:p>
    <w:p w:rsidR="00000000" w:rsidDel="00000000" w:rsidP="00000000" w:rsidRDefault="00000000" w:rsidRPr="00000000" w14:paraId="00000087">
      <w:pPr>
        <w:rPr>
          <w:rFonts w:ascii="Times New Roman" w:cs="Times New Roman" w:eastAsia="Times New Roman" w:hAnsi="Times New Roman"/>
          <w:i w:val="0"/>
          <w:color w:val="000000"/>
          <w:sz w:val="28"/>
          <w:szCs w:val="28"/>
          <w:u w:val="none"/>
          <w:vertAlign w:val="baseline"/>
        </w:rPr>
      </w:pPr>
      <w:r w:rsidDel="00000000" w:rsidR="00000000" w:rsidRPr="00000000">
        <w:rPr>
          <w:rFonts w:ascii="Times New Roman" w:cs="Times New Roman" w:eastAsia="Times New Roman" w:hAnsi="Times New Roman"/>
          <w:i w:val="0"/>
          <w:color w:val="000000"/>
          <w:sz w:val="28"/>
          <w:szCs w:val="28"/>
          <w:u w:val="none"/>
          <w:vertAlign w:val="baseline"/>
          <w:rtl w:val="0"/>
        </w:rPr>
        <w:tab/>
        <w:t xml:space="preserve">+ Quên mật khẩu: Người dùng xác nhận quên mật khẩu qua email và đặt lại mật khẩu.</w:t>
      </w:r>
    </w:p>
    <w:p w:rsidR="00000000" w:rsidDel="00000000" w:rsidP="00000000" w:rsidRDefault="00000000" w:rsidRPr="00000000" w14:paraId="00000088">
      <w:pPr>
        <w:rPr>
          <w:rFonts w:ascii="Times New Roman" w:cs="Times New Roman" w:eastAsia="Times New Roman" w:hAnsi="Times New Roman"/>
          <w:i w:val="0"/>
          <w:color w:val="000000"/>
          <w:sz w:val="28"/>
          <w:szCs w:val="28"/>
          <w:u w:val="none"/>
          <w:vertAlign w:val="baseline"/>
        </w:rPr>
      </w:pPr>
      <w:r w:rsidDel="00000000" w:rsidR="00000000" w:rsidRPr="00000000">
        <w:rPr>
          <w:rFonts w:ascii="Times New Roman" w:cs="Times New Roman" w:eastAsia="Times New Roman" w:hAnsi="Times New Roman"/>
          <w:i w:val="0"/>
          <w:color w:val="000000"/>
          <w:sz w:val="28"/>
          <w:szCs w:val="28"/>
          <w:u w:val="none"/>
          <w:vertAlign w:val="baseline"/>
          <w:rtl w:val="0"/>
        </w:rPr>
        <w:tab/>
        <w:t xml:space="preserve">+ Cập nhật tài khoản: Khách hàng sửa đồi thông tin cá nhân khi cần thiết.</w:t>
      </w:r>
    </w:p>
    <w:p w:rsidR="00000000" w:rsidDel="00000000" w:rsidP="00000000" w:rsidRDefault="00000000" w:rsidRPr="00000000" w14:paraId="0000008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color w:val="000000"/>
          <w:sz w:val="28"/>
          <w:szCs w:val="28"/>
          <w:u w:val="none"/>
          <w:vertAlign w:val="baseline"/>
          <w:rtl w:val="0"/>
        </w:rPr>
        <w:tab/>
        <w:t xml:space="preserve">+ Đăng tin: Khách hàng t</w:t>
      </w:r>
      <w:r w:rsidDel="00000000" w:rsidR="00000000" w:rsidRPr="00000000">
        <w:rPr>
          <w:rFonts w:ascii="Times New Roman" w:cs="Times New Roman" w:eastAsia="Times New Roman" w:hAnsi="Times New Roman"/>
          <w:color w:val="000000"/>
          <w:sz w:val="28"/>
          <w:szCs w:val="28"/>
          <w:rtl w:val="0"/>
        </w:rPr>
        <w:t xml:space="preserve">ạo một tin đăng (bao gồm hình ảnh, video và thông tin liên quan đến sản phẩm cũng như cách thức liên hệ với người bán).</w:t>
      </w:r>
    </w:p>
    <w:p w:rsidR="00000000" w:rsidDel="00000000" w:rsidP="00000000" w:rsidRDefault="00000000" w:rsidRPr="00000000" w14:paraId="0000008A">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Cập nhật tin đăng: Khách hàng sửa đổi thông tin của tin đã đăng (Vd: Video, hình ảnh, v.v..).</w:t>
      </w:r>
    </w:p>
    <w:p w:rsidR="00000000" w:rsidDel="00000000" w:rsidP="00000000" w:rsidRDefault="00000000" w:rsidRPr="00000000" w14:paraId="0000008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Tìm kiếm: Hiển thị các thông tin có liên quan đến từ khóa mà người dùng nhập vào ( như sản phẩm, loại sản phẩm, tài khoản, v.v.. ).</w:t>
      </w:r>
    </w:p>
    <w:p w:rsidR="00000000" w:rsidDel="00000000" w:rsidP="00000000" w:rsidRDefault="00000000" w:rsidRPr="00000000" w14:paraId="0000008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Xem sản phẩm: Người dùng xem chi tiết thông tin về một sản phẩm có thể đánh dấu, đánh giá, nhận xét, chat với người bán.</w:t>
      </w:r>
    </w:p>
    <w:p w:rsidR="00000000" w:rsidDel="00000000" w:rsidP="00000000" w:rsidRDefault="00000000" w:rsidRPr="00000000" w14:paraId="0000008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Mua hàng: Sau khi đã trao đổi được với người bán, người mua có thể quyết định đặt hàng. Lựa chọn các phương thức thanh toán, giao dịch phù hợp.</w:t>
      </w:r>
    </w:p>
    <w:p w:rsidR="00000000" w:rsidDel="00000000" w:rsidP="00000000" w:rsidRDefault="00000000" w:rsidRPr="00000000" w14:paraId="0000008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Chức năng nhân viên</w:t>
      </w:r>
    </w:p>
    <w:p w:rsidR="00000000" w:rsidDel="00000000" w:rsidP="00000000" w:rsidRDefault="00000000" w:rsidRPr="00000000" w14:paraId="0000008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Xem tin đăng: Nhân viên có thể xem các tin mới đăng theo loại sản phẩm, thời gian, giá tiền.</w:t>
      </w:r>
    </w:p>
    <w:p w:rsidR="00000000" w:rsidDel="00000000" w:rsidP="00000000" w:rsidRDefault="00000000" w:rsidRPr="00000000" w14:paraId="0000009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Duyệt tin đăng: Nhân viên đánh giá tin đăng và đưa ra thông báo tin được duyệt hoặc bị từ chối.</w:t>
      </w:r>
    </w:p>
    <w:p w:rsidR="00000000" w:rsidDel="00000000" w:rsidP="00000000" w:rsidRDefault="00000000" w:rsidRPr="00000000" w14:paraId="0000009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Chức năng quản trị viên</w:t>
      </w:r>
    </w:p>
    <w:p w:rsidR="00000000" w:rsidDel="00000000" w:rsidP="00000000" w:rsidRDefault="00000000" w:rsidRPr="00000000" w14:paraId="0000009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Quản lý trạng thái: Quản trị viên dựa vào các thông tin, báo cáo vi phạm để quyết định hủy kích hoạt hoặc kích hoạt tài khoản.</w:t>
      </w:r>
    </w:p>
    <w:p w:rsidR="00000000" w:rsidDel="00000000" w:rsidP="00000000" w:rsidRDefault="00000000" w:rsidRPr="00000000" w14:paraId="0000009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Quản lý vai trò: Quản trị viên có thể sửa vai trò của tài khoản.</w:t>
      </w:r>
    </w:p>
    <w:p w:rsidR="00000000" w:rsidDel="00000000" w:rsidP="00000000" w:rsidRDefault="00000000" w:rsidRPr="00000000" w14:paraId="0000009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Quản lý danh mục: Quản trị viên có thể thêm mới, sửa hoặc xóa danh mục.</w:t>
      </w:r>
    </w:p>
    <w:p w:rsidR="00000000" w:rsidDel="00000000" w:rsidP="00000000" w:rsidRDefault="00000000" w:rsidRPr="00000000" w14:paraId="0000009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Quản lý loại sản phẩm: Quản trị viên có thể thêm mới, sửa hoặc xóa loại sản phẩm.</w:t>
      </w:r>
    </w:p>
    <w:p w:rsidR="00000000" w:rsidDel="00000000" w:rsidP="00000000" w:rsidRDefault="00000000" w:rsidRPr="00000000" w14:paraId="00000096">
      <w:pPr>
        <w:spacing w:line="36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2.5 Phân tích các thực thể và thuộc tính</w:t>
      </w:r>
    </w:p>
    <w:p w:rsidR="00000000" w:rsidDel="00000000" w:rsidP="00000000" w:rsidRDefault="00000000" w:rsidRPr="00000000" w14:paraId="00000097">
      <w:pPr>
        <w:spacing w:line="36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2.5.1 Các thực thể và thuộc tính</w:t>
      </w:r>
    </w:p>
    <w:p w:rsidR="00000000" w:rsidDel="00000000" w:rsidP="00000000" w:rsidRDefault="00000000" w:rsidRPr="00000000" w14:paraId="00000098">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User (tài khoản): </w:t>
      </w:r>
      <w:r w:rsidDel="00000000" w:rsidR="00000000" w:rsidRPr="00000000">
        <w:rPr>
          <w:rFonts w:ascii="Times New Roman" w:cs="Times New Roman" w:eastAsia="Times New Roman" w:hAnsi="Times New Roman"/>
          <w:b w:val="1"/>
          <w:color w:val="000000"/>
          <w:sz w:val="28"/>
          <w:szCs w:val="28"/>
          <w:u w:val="single"/>
          <w:rtl w:val="0"/>
        </w:rPr>
        <w:t xml:space="preserve">id_user</w:t>
      </w:r>
      <w:r w:rsidDel="00000000" w:rsidR="00000000" w:rsidRPr="00000000">
        <w:rPr>
          <w:rFonts w:ascii="Times New Roman" w:cs="Times New Roman" w:eastAsia="Times New Roman" w:hAnsi="Times New Roman"/>
          <w:color w:val="000000"/>
          <w:sz w:val="28"/>
          <w:szCs w:val="28"/>
          <w:rtl w:val="0"/>
        </w:rPr>
        <w:t xml:space="preserve">, username, phone, password.</w:t>
      </w:r>
    </w:p>
    <w:p w:rsidR="00000000" w:rsidDel="00000000" w:rsidP="00000000" w:rsidRDefault="00000000" w:rsidRPr="00000000" w14:paraId="00000099">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Role (vai trò): </w:t>
      </w:r>
      <w:r w:rsidDel="00000000" w:rsidR="00000000" w:rsidRPr="00000000">
        <w:rPr>
          <w:rFonts w:ascii="Times New Roman" w:cs="Times New Roman" w:eastAsia="Times New Roman" w:hAnsi="Times New Roman"/>
          <w:b w:val="1"/>
          <w:color w:val="000000"/>
          <w:sz w:val="28"/>
          <w:szCs w:val="28"/>
          <w:u w:val="single"/>
          <w:rtl w:val="0"/>
        </w:rPr>
        <w:t xml:space="preserve">id_role</w:t>
      </w:r>
      <w:r w:rsidDel="00000000" w:rsidR="00000000" w:rsidRPr="00000000">
        <w:rPr>
          <w:rFonts w:ascii="Times New Roman" w:cs="Times New Roman" w:eastAsia="Times New Roman" w:hAnsi="Times New Roman"/>
          <w:color w:val="000000"/>
          <w:sz w:val="28"/>
          <w:szCs w:val="28"/>
          <w:rtl w:val="0"/>
        </w:rPr>
        <w:t xml:space="preserve">, name.</w:t>
      </w:r>
    </w:p>
    <w:p w:rsidR="00000000" w:rsidDel="00000000" w:rsidP="00000000" w:rsidRDefault="00000000" w:rsidRPr="00000000" w14:paraId="0000009A">
      <w:pPr>
        <w:spacing w:after="240" w:before="240" w:lineRule="auto"/>
        <w:ind w:firstLine="720"/>
        <w:rPr>
          <w:rFonts w:ascii="Times New Roman" w:cs="Times New Roman" w:eastAsia="Times New Roman" w:hAnsi="Times New Roman"/>
          <w:b w:val="0"/>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 Role_User (vai trò người dùng): id, </w:t>
      </w:r>
      <w:r w:rsidDel="00000000" w:rsidR="00000000" w:rsidRPr="00000000">
        <w:rPr>
          <w:rFonts w:ascii="Times New Roman" w:cs="Times New Roman" w:eastAsia="Times New Roman" w:hAnsi="Times New Roman"/>
          <w:b w:val="1"/>
          <w:color w:val="000000"/>
          <w:sz w:val="28"/>
          <w:szCs w:val="28"/>
          <w:u w:val="single"/>
          <w:rtl w:val="0"/>
        </w:rPr>
        <w:t xml:space="preserve">id_role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u w:val="single"/>
          <w:rtl w:val="0"/>
        </w:rPr>
        <w:t xml:space="preserve">id_user</w:t>
      </w:r>
      <w:r w:rsidDel="00000000" w:rsidR="00000000" w:rsidRPr="00000000">
        <w:rPr>
          <w:rFonts w:ascii="Times New Roman" w:cs="Times New Roman" w:eastAsia="Times New Roman" w:hAnsi="Times New Roman"/>
          <w:b w:val="0"/>
          <w:color w:val="000000"/>
          <w:sz w:val="28"/>
          <w:szCs w:val="28"/>
          <w:u w:val="none"/>
          <w:rtl w:val="0"/>
        </w:rPr>
        <w:t xml:space="preserve">.</w:t>
      </w:r>
    </w:p>
    <w:p w:rsidR="00000000" w:rsidDel="00000000" w:rsidP="00000000" w:rsidRDefault="00000000" w:rsidRPr="00000000" w14:paraId="0000009B">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Catalog (danh mục): </w:t>
      </w:r>
      <w:r w:rsidDel="00000000" w:rsidR="00000000" w:rsidRPr="00000000">
        <w:rPr>
          <w:rFonts w:ascii="Times New Roman" w:cs="Times New Roman" w:eastAsia="Times New Roman" w:hAnsi="Times New Roman"/>
          <w:b w:val="1"/>
          <w:color w:val="000000"/>
          <w:sz w:val="28"/>
          <w:szCs w:val="28"/>
          <w:u w:val="single"/>
          <w:rtl w:val="0"/>
        </w:rPr>
        <w:t xml:space="preserve">id_catalog</w:t>
      </w:r>
      <w:r w:rsidDel="00000000" w:rsidR="00000000" w:rsidRPr="00000000">
        <w:rPr>
          <w:rFonts w:ascii="Times New Roman" w:cs="Times New Roman" w:eastAsia="Times New Roman" w:hAnsi="Times New Roman"/>
          <w:color w:val="000000"/>
          <w:sz w:val="28"/>
          <w:szCs w:val="28"/>
          <w:rtl w:val="0"/>
        </w:rPr>
        <w:t xml:space="preserve">, name.</w:t>
      </w:r>
    </w:p>
    <w:p w:rsidR="00000000" w:rsidDel="00000000" w:rsidP="00000000" w:rsidRDefault="00000000" w:rsidRPr="00000000" w14:paraId="0000009C">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Category (loại sản phẩm): </w:t>
      </w:r>
      <w:r w:rsidDel="00000000" w:rsidR="00000000" w:rsidRPr="00000000">
        <w:rPr>
          <w:rFonts w:ascii="Times New Roman" w:cs="Times New Roman" w:eastAsia="Times New Roman" w:hAnsi="Times New Roman"/>
          <w:b w:val="1"/>
          <w:color w:val="000000"/>
          <w:sz w:val="28"/>
          <w:szCs w:val="28"/>
          <w:u w:val="single"/>
          <w:rtl w:val="0"/>
        </w:rPr>
        <w:t xml:space="preserve">id_category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u w:val="single"/>
          <w:rtl w:val="0"/>
        </w:rPr>
        <w:t xml:space="preserve">id_catalog</w:t>
      </w:r>
      <w:r w:rsidDel="00000000" w:rsidR="00000000" w:rsidRPr="00000000">
        <w:rPr>
          <w:rFonts w:ascii="Times New Roman" w:cs="Times New Roman" w:eastAsia="Times New Roman" w:hAnsi="Times New Roman"/>
          <w:color w:val="000000"/>
          <w:sz w:val="28"/>
          <w:szCs w:val="28"/>
          <w:rtl w:val="0"/>
        </w:rPr>
        <w:t xml:space="preserve">, name.</w:t>
      </w:r>
    </w:p>
    <w:p w:rsidR="00000000" w:rsidDel="00000000" w:rsidP="00000000" w:rsidRDefault="00000000" w:rsidRPr="00000000" w14:paraId="0000009D">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Brand (hãng): </w:t>
      </w:r>
      <w:r w:rsidDel="00000000" w:rsidR="00000000" w:rsidRPr="00000000">
        <w:rPr>
          <w:rFonts w:ascii="Times New Roman" w:cs="Times New Roman" w:eastAsia="Times New Roman" w:hAnsi="Times New Roman"/>
          <w:b w:val="1"/>
          <w:color w:val="000000"/>
          <w:sz w:val="28"/>
          <w:szCs w:val="28"/>
          <w:u w:val="single"/>
          <w:rtl w:val="0"/>
        </w:rPr>
        <w:t xml:space="preserve">id_brand</w:t>
      </w:r>
      <w:r w:rsidDel="00000000" w:rsidR="00000000" w:rsidRPr="00000000">
        <w:rPr>
          <w:rFonts w:ascii="Times New Roman" w:cs="Times New Roman" w:eastAsia="Times New Roman" w:hAnsi="Times New Roman"/>
          <w:color w:val="000000"/>
          <w:sz w:val="28"/>
          <w:szCs w:val="28"/>
          <w:rtl w:val="0"/>
        </w:rPr>
        <w:t xml:space="preserve">, name.</w:t>
      </w:r>
    </w:p>
    <w:p w:rsidR="00000000" w:rsidDel="00000000" w:rsidP="00000000" w:rsidRDefault="00000000" w:rsidRPr="00000000" w14:paraId="0000009E">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Series (dòng sản phẩm): </w:t>
      </w:r>
      <w:r w:rsidDel="00000000" w:rsidR="00000000" w:rsidRPr="00000000">
        <w:rPr>
          <w:rFonts w:ascii="Times New Roman" w:cs="Times New Roman" w:eastAsia="Times New Roman" w:hAnsi="Times New Roman"/>
          <w:b w:val="1"/>
          <w:color w:val="000000"/>
          <w:sz w:val="28"/>
          <w:szCs w:val="28"/>
          <w:u w:val="single"/>
          <w:rtl w:val="0"/>
        </w:rPr>
        <w:t xml:space="preserve">id_series</w:t>
      </w:r>
      <w:r w:rsidDel="00000000" w:rsidR="00000000" w:rsidRPr="00000000">
        <w:rPr>
          <w:rFonts w:ascii="Times New Roman" w:cs="Times New Roman" w:eastAsia="Times New Roman" w:hAnsi="Times New Roman"/>
          <w:color w:val="000000"/>
          <w:sz w:val="28"/>
          <w:szCs w:val="28"/>
          <w:rtl w:val="0"/>
        </w:rPr>
        <w:t xml:space="preserve">, name, </w:t>
      </w:r>
      <w:r w:rsidDel="00000000" w:rsidR="00000000" w:rsidRPr="00000000">
        <w:rPr>
          <w:rFonts w:ascii="Times New Roman" w:cs="Times New Roman" w:eastAsia="Times New Roman" w:hAnsi="Times New Roman"/>
          <w:b w:val="1"/>
          <w:color w:val="000000"/>
          <w:sz w:val="28"/>
          <w:szCs w:val="28"/>
          <w:u w:val="single"/>
          <w:rtl w:val="0"/>
        </w:rPr>
        <w:t xml:space="preserve">id_brand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u w:val="single"/>
          <w:rtl w:val="0"/>
        </w:rPr>
        <w:t xml:space="preserve">id_category</w:t>
      </w:r>
      <w:r w:rsidDel="00000000" w:rsidR="00000000" w:rsidRPr="00000000">
        <w:rPr>
          <w:rFonts w:ascii="Times New Roman" w:cs="Times New Roman" w:eastAsia="Times New Roman" w:hAnsi="Times New Roman"/>
          <w:color w:val="000000"/>
          <w:sz w:val="28"/>
          <w:szCs w:val="28"/>
          <w:rtl w:val="0"/>
        </w:rPr>
        <w:t xml:space="preserve">, status, description.</w:t>
      </w:r>
    </w:p>
    <w:p w:rsidR="00000000" w:rsidDel="00000000" w:rsidP="00000000" w:rsidRDefault="00000000" w:rsidRPr="00000000" w14:paraId="0000009F">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Specification (đặc tả): </w:t>
      </w:r>
      <w:r w:rsidDel="00000000" w:rsidR="00000000" w:rsidRPr="00000000">
        <w:rPr>
          <w:rFonts w:ascii="Times New Roman" w:cs="Times New Roman" w:eastAsia="Times New Roman" w:hAnsi="Times New Roman"/>
          <w:b w:val="1"/>
          <w:color w:val="000000"/>
          <w:sz w:val="28"/>
          <w:szCs w:val="28"/>
          <w:u w:val="single"/>
          <w:rtl w:val="0"/>
        </w:rPr>
        <w:t xml:space="preserve">id_specification</w:t>
      </w:r>
      <w:r w:rsidDel="00000000" w:rsidR="00000000" w:rsidRPr="00000000">
        <w:rPr>
          <w:rFonts w:ascii="Times New Roman" w:cs="Times New Roman" w:eastAsia="Times New Roman" w:hAnsi="Times New Roman"/>
          <w:color w:val="000000"/>
          <w:sz w:val="28"/>
          <w:szCs w:val="28"/>
          <w:rtl w:val="0"/>
        </w:rPr>
        <w:t xml:space="preserve">, name, value.</w:t>
      </w:r>
    </w:p>
    <w:p w:rsidR="00000000" w:rsidDel="00000000" w:rsidP="00000000" w:rsidRDefault="00000000" w:rsidRPr="00000000" w14:paraId="000000A0">
      <w:pPr>
        <w:spacing w:after="240" w:before="240" w:lineRule="auto"/>
        <w:ind w:firstLine="720"/>
        <w:rPr>
          <w:rFonts w:ascii="Times New Roman" w:cs="Times New Roman" w:eastAsia="Times New Roman" w:hAnsi="Times New Roman"/>
          <w:b w:val="0"/>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 Category_specification (chi tiết loại sản phẩm): id,</w:t>
      </w:r>
      <w:r w:rsidDel="00000000" w:rsidR="00000000" w:rsidRPr="00000000">
        <w:rPr>
          <w:rFonts w:ascii="Times New Roman" w:cs="Times New Roman" w:eastAsia="Times New Roman" w:hAnsi="Times New Roman"/>
          <w:b w:val="1"/>
          <w:color w:val="000000"/>
          <w:sz w:val="28"/>
          <w:szCs w:val="28"/>
          <w:u w:val="single"/>
          <w:rtl w:val="0"/>
        </w:rPr>
        <w:t xml:space="preserve"> id_category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u w:val="single"/>
          <w:rtl w:val="0"/>
        </w:rPr>
        <w:t xml:space="preserve">id_specification</w:t>
      </w:r>
      <w:r w:rsidDel="00000000" w:rsidR="00000000" w:rsidRPr="00000000">
        <w:rPr>
          <w:rFonts w:ascii="Times New Roman" w:cs="Times New Roman" w:eastAsia="Times New Roman" w:hAnsi="Times New Roman"/>
          <w:b w:val="0"/>
          <w:color w:val="000000"/>
          <w:sz w:val="28"/>
          <w:szCs w:val="28"/>
          <w:u w:val="none"/>
          <w:rtl w:val="0"/>
        </w:rPr>
        <w:t xml:space="preserve">.</w:t>
      </w:r>
    </w:p>
    <w:p w:rsidR="00000000" w:rsidDel="00000000" w:rsidP="00000000" w:rsidRDefault="00000000" w:rsidRPr="00000000" w14:paraId="000000A1">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Video: </w:t>
      </w:r>
      <w:r w:rsidDel="00000000" w:rsidR="00000000" w:rsidRPr="00000000">
        <w:rPr>
          <w:rFonts w:ascii="Times New Roman" w:cs="Times New Roman" w:eastAsia="Times New Roman" w:hAnsi="Times New Roman"/>
          <w:b w:val="1"/>
          <w:color w:val="000000"/>
          <w:sz w:val="28"/>
          <w:szCs w:val="28"/>
          <w:u w:val="single"/>
          <w:rtl w:val="0"/>
        </w:rPr>
        <w:t xml:space="preserve">id_video</w:t>
      </w:r>
      <w:r w:rsidDel="00000000" w:rsidR="00000000" w:rsidRPr="00000000">
        <w:rPr>
          <w:rFonts w:ascii="Times New Roman" w:cs="Times New Roman" w:eastAsia="Times New Roman" w:hAnsi="Times New Roman"/>
          <w:color w:val="000000"/>
          <w:sz w:val="28"/>
          <w:szCs w:val="28"/>
          <w:rtl w:val="0"/>
        </w:rPr>
        <w:t xml:space="preserve">, path, </w:t>
      </w:r>
      <w:r w:rsidDel="00000000" w:rsidR="00000000" w:rsidRPr="00000000">
        <w:rPr>
          <w:rFonts w:ascii="Times New Roman" w:cs="Times New Roman" w:eastAsia="Times New Roman" w:hAnsi="Times New Roman"/>
          <w:b w:val="1"/>
          <w:color w:val="000000"/>
          <w:sz w:val="28"/>
          <w:szCs w:val="28"/>
          <w:u w:val="single"/>
          <w:rtl w:val="0"/>
        </w:rPr>
        <w:t xml:space="preserve">id_product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A2">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Image (hình ảnh sản phẩm): </w:t>
      </w:r>
      <w:r w:rsidDel="00000000" w:rsidR="00000000" w:rsidRPr="00000000">
        <w:rPr>
          <w:rFonts w:ascii="Times New Roman" w:cs="Times New Roman" w:eastAsia="Times New Roman" w:hAnsi="Times New Roman"/>
          <w:b w:val="1"/>
          <w:color w:val="000000"/>
          <w:sz w:val="28"/>
          <w:szCs w:val="28"/>
          <w:u w:val="single"/>
          <w:rtl w:val="0"/>
        </w:rPr>
        <w:t xml:space="preserve">id_image</w:t>
      </w:r>
      <w:r w:rsidDel="00000000" w:rsidR="00000000" w:rsidRPr="00000000">
        <w:rPr>
          <w:rFonts w:ascii="Times New Roman" w:cs="Times New Roman" w:eastAsia="Times New Roman" w:hAnsi="Times New Roman"/>
          <w:color w:val="000000"/>
          <w:sz w:val="28"/>
          <w:szCs w:val="28"/>
          <w:rtl w:val="0"/>
        </w:rPr>
        <w:t xml:space="preserve">, path, </w:t>
      </w:r>
      <w:r w:rsidDel="00000000" w:rsidR="00000000" w:rsidRPr="00000000">
        <w:rPr>
          <w:rFonts w:ascii="Times New Roman" w:cs="Times New Roman" w:eastAsia="Times New Roman" w:hAnsi="Times New Roman"/>
          <w:b w:val="1"/>
          <w:color w:val="000000"/>
          <w:sz w:val="28"/>
          <w:szCs w:val="28"/>
          <w:u w:val="single"/>
          <w:rtl w:val="0"/>
        </w:rPr>
        <w:t xml:space="preserve">id_product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A3">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Product (sản phẩm): </w:t>
      </w:r>
      <w:r w:rsidDel="00000000" w:rsidR="00000000" w:rsidRPr="00000000">
        <w:rPr>
          <w:rFonts w:ascii="Times New Roman" w:cs="Times New Roman" w:eastAsia="Times New Roman" w:hAnsi="Times New Roman"/>
          <w:b w:val="1"/>
          <w:color w:val="000000"/>
          <w:sz w:val="28"/>
          <w:szCs w:val="28"/>
          <w:u w:val="single"/>
          <w:rtl w:val="0"/>
        </w:rPr>
        <w:t xml:space="preserve">id_product</w:t>
      </w:r>
      <w:r w:rsidDel="00000000" w:rsidR="00000000" w:rsidRPr="00000000">
        <w:rPr>
          <w:rFonts w:ascii="Times New Roman" w:cs="Times New Roman" w:eastAsia="Times New Roman" w:hAnsi="Times New Roman"/>
          <w:b w:val="0"/>
          <w:color w:val="000000"/>
          <w:sz w:val="28"/>
          <w:szCs w:val="28"/>
          <w:u w:val="none"/>
          <w:rtl w:val="0"/>
        </w:rPr>
        <w:t xml:space="preserve">, </w:t>
      </w:r>
      <w:r w:rsidDel="00000000" w:rsidR="00000000" w:rsidRPr="00000000">
        <w:rPr>
          <w:rFonts w:ascii="Times New Roman" w:cs="Times New Roman" w:eastAsia="Times New Roman" w:hAnsi="Times New Roman"/>
          <w:color w:val="000000"/>
          <w:sz w:val="28"/>
          <w:szCs w:val="28"/>
          <w:rtl w:val="0"/>
        </w:rPr>
        <w:t xml:space="preserve">name, description, </w:t>
      </w:r>
      <w:r w:rsidDel="00000000" w:rsidR="00000000" w:rsidRPr="00000000">
        <w:rPr>
          <w:rFonts w:ascii="Times New Roman" w:cs="Times New Roman" w:eastAsia="Times New Roman" w:hAnsi="Times New Roman"/>
          <w:b w:val="1"/>
          <w:color w:val="000000"/>
          <w:sz w:val="28"/>
          <w:szCs w:val="28"/>
          <w:u w:val="single"/>
          <w:rtl w:val="0"/>
        </w:rPr>
        <w:t xml:space="preserve">id_category</w:t>
      </w:r>
      <w:r w:rsidDel="00000000" w:rsidR="00000000" w:rsidRPr="00000000">
        <w:rPr>
          <w:rFonts w:ascii="Times New Roman" w:cs="Times New Roman" w:eastAsia="Times New Roman" w:hAnsi="Times New Roman"/>
          <w:b w:val="0"/>
          <w:color w:val="000000"/>
          <w:sz w:val="28"/>
          <w:szCs w:val="28"/>
          <w:u w:val="none"/>
          <w:rtl w:val="0"/>
        </w:rPr>
        <w:t xml:space="preserve">, </w:t>
      </w:r>
      <w:r w:rsidDel="00000000" w:rsidR="00000000" w:rsidRPr="00000000">
        <w:rPr>
          <w:rFonts w:ascii="Times New Roman" w:cs="Times New Roman" w:eastAsia="Times New Roman" w:hAnsi="Times New Roman"/>
          <w:b w:val="1"/>
          <w:color w:val="000000"/>
          <w:sz w:val="28"/>
          <w:szCs w:val="28"/>
          <w:u w:val="single"/>
          <w:rtl w:val="0"/>
        </w:rPr>
        <w:t xml:space="preserve">id_brand</w:t>
      </w:r>
      <w:r w:rsidDel="00000000" w:rsidR="00000000" w:rsidRPr="00000000">
        <w:rPr>
          <w:rFonts w:ascii="Times New Roman" w:cs="Times New Roman" w:eastAsia="Times New Roman" w:hAnsi="Times New Roman"/>
          <w:b w:val="0"/>
          <w:color w:val="000000"/>
          <w:sz w:val="28"/>
          <w:szCs w:val="28"/>
          <w:u w:val="none"/>
          <w:rtl w:val="0"/>
        </w:rPr>
        <w:t xml:space="preserve">, </w:t>
      </w:r>
      <w:r w:rsidDel="00000000" w:rsidR="00000000" w:rsidRPr="00000000">
        <w:rPr>
          <w:rFonts w:ascii="Times New Roman" w:cs="Times New Roman" w:eastAsia="Times New Roman" w:hAnsi="Times New Roman"/>
          <w:b w:val="1"/>
          <w:color w:val="000000"/>
          <w:sz w:val="28"/>
          <w:szCs w:val="28"/>
          <w:u w:val="single"/>
          <w:rtl w:val="0"/>
        </w:rPr>
        <w:t xml:space="preserve">id_user</w:t>
      </w:r>
      <w:r w:rsidDel="00000000" w:rsidR="00000000" w:rsidRPr="00000000">
        <w:rPr>
          <w:rFonts w:ascii="Times New Roman" w:cs="Times New Roman" w:eastAsia="Times New Roman" w:hAnsi="Times New Roman"/>
          <w:color w:val="000000"/>
          <w:sz w:val="28"/>
          <w:szCs w:val="28"/>
          <w:rtl w:val="0"/>
        </w:rPr>
        <w:t xml:space="preserve">, created_at, status.</w:t>
      </w:r>
    </w:p>
    <w:p w:rsidR="00000000" w:rsidDel="00000000" w:rsidP="00000000" w:rsidRDefault="00000000" w:rsidRPr="00000000" w14:paraId="000000A4">
      <w:pPr>
        <w:spacing w:after="240" w:before="24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Invoice (hóa đơn): </w:t>
      </w:r>
      <w:r w:rsidDel="00000000" w:rsidR="00000000" w:rsidRPr="00000000">
        <w:rPr>
          <w:rFonts w:ascii="Times New Roman" w:cs="Times New Roman" w:eastAsia="Times New Roman" w:hAnsi="Times New Roman"/>
          <w:b w:val="1"/>
          <w:color w:val="000000"/>
          <w:sz w:val="28"/>
          <w:szCs w:val="28"/>
          <w:u w:val="single"/>
          <w:rtl w:val="0"/>
        </w:rPr>
        <w:t xml:space="preserve">id_invoice</w:t>
      </w:r>
      <w:r w:rsidDel="00000000" w:rsidR="00000000" w:rsidRPr="00000000">
        <w:rPr>
          <w:rFonts w:ascii="Times New Roman" w:cs="Times New Roman" w:eastAsia="Times New Roman" w:hAnsi="Times New Roman"/>
          <w:b w:val="0"/>
          <w:color w:val="000000"/>
          <w:sz w:val="28"/>
          <w:szCs w:val="28"/>
          <w:u w:val="none"/>
          <w:rtl w:val="0"/>
        </w:rPr>
        <w:t xml:space="preserve">, </w:t>
      </w:r>
      <w:r w:rsidDel="00000000" w:rsidR="00000000" w:rsidRPr="00000000">
        <w:rPr>
          <w:rFonts w:ascii="Times New Roman" w:cs="Times New Roman" w:eastAsia="Times New Roman" w:hAnsi="Times New Roman"/>
          <w:b w:val="1"/>
          <w:color w:val="000000"/>
          <w:sz w:val="28"/>
          <w:szCs w:val="28"/>
          <w:u w:val="single"/>
          <w:rtl w:val="0"/>
        </w:rPr>
        <w:t xml:space="preserve">id_user</w:t>
      </w:r>
      <w:r w:rsidDel="00000000" w:rsidR="00000000" w:rsidRPr="00000000">
        <w:rPr>
          <w:rFonts w:ascii="Times New Roman" w:cs="Times New Roman" w:eastAsia="Times New Roman" w:hAnsi="Times New Roman"/>
          <w:b w:val="0"/>
          <w:color w:val="000000"/>
          <w:sz w:val="28"/>
          <w:szCs w:val="28"/>
          <w:u w:val="none"/>
          <w:rtl w:val="0"/>
        </w:rPr>
        <w:t xml:space="preserve">, </w:t>
      </w:r>
      <w:r w:rsidDel="00000000" w:rsidR="00000000" w:rsidRPr="00000000">
        <w:rPr>
          <w:rFonts w:ascii="Times New Roman" w:cs="Times New Roman" w:eastAsia="Times New Roman" w:hAnsi="Times New Roman"/>
          <w:b w:val="1"/>
          <w:color w:val="000000"/>
          <w:sz w:val="28"/>
          <w:szCs w:val="28"/>
          <w:u w:val="single"/>
          <w:rtl w:val="0"/>
        </w:rPr>
        <w:t xml:space="preserve">id_product</w:t>
      </w:r>
      <w:r w:rsidDel="00000000" w:rsidR="00000000" w:rsidRPr="00000000">
        <w:rPr>
          <w:rFonts w:ascii="Times New Roman" w:cs="Times New Roman" w:eastAsia="Times New Roman" w:hAnsi="Times New Roman"/>
          <w:color w:val="000000"/>
          <w:sz w:val="28"/>
          <w:szCs w:val="28"/>
          <w:rtl w:val="0"/>
        </w:rPr>
        <w:t xml:space="preserve">, created_at, totalmoney.</w:t>
      </w:r>
    </w:p>
    <w:p w:rsidR="00000000" w:rsidDel="00000000" w:rsidP="00000000" w:rsidRDefault="00000000" w:rsidRPr="00000000" w14:paraId="000000A5">
      <w:pPr>
        <w:rPr>
          <w:rFonts w:ascii="Times New Roman" w:cs="Times New Roman" w:eastAsia="Times New Roman" w:hAnsi="Times New Roman"/>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2.5.2 Mối quan hệ các thực thể</w:t>
      </w:r>
    </w:p>
    <w:p w:rsidR="00000000" w:rsidDel="00000000" w:rsidP="00000000" w:rsidRDefault="00000000" w:rsidRPr="00000000" w14:paraId="000000A7">
      <w:pPr>
        <w:spacing w:after="240" w:before="240" w:lineRule="auto"/>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Pr>
        <w:drawing>
          <wp:inline distB="0" distT="0" distL="114300" distR="114300">
            <wp:extent cx="8388985" cy="5763260"/>
            <wp:effectExtent b="0" l="0" r="0" t="0"/>
            <wp:docPr descr="a (7)" id="34" name="image8.png"/>
            <a:graphic>
              <a:graphicData uri="http://schemas.openxmlformats.org/drawingml/2006/picture">
                <pic:pic>
                  <pic:nvPicPr>
                    <pic:cNvPr descr="a (7)" id="0" name="image8.png"/>
                    <pic:cNvPicPr preferRelativeResize="0"/>
                  </pic:nvPicPr>
                  <pic:blipFill>
                    <a:blip r:embed="rId28"/>
                    <a:srcRect b="0" l="0" r="0" t="0"/>
                    <a:stretch>
                      <a:fillRect/>
                    </a:stretch>
                  </pic:blipFill>
                  <pic:spPr>
                    <a:xfrm rot="16200000">
                      <a:off x="0" y="0"/>
                      <a:ext cx="8388985" cy="5763260"/>
                    </a:xfrm>
                    <a:prstGeom prst="rect"/>
                    <a:ln/>
                  </pic:spPr>
                </pic:pic>
              </a:graphicData>
            </a:graphic>
          </wp:inline>
        </w:drawing>
      </w:r>
      <w:r w:rsidDel="00000000" w:rsidR="00000000" w:rsidRPr="00000000">
        <w:rPr>
          <w:rtl w:val="0"/>
        </w:rPr>
      </w:r>
    </w:p>
    <w:sectPr>
      <w:footerReference r:id="rId29" w:type="default"/>
      <w:type w:val="nextPage"/>
      <w:pgSz w:h="16834" w:w="11909"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0</wp:posOffset>
              </wp:positionV>
              <wp:extent cx="1838325" cy="1838325"/>
              <wp:effectExtent b="0" l="0" r="0" t="0"/>
              <wp:wrapNone/>
              <wp:docPr id="29"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 MERGEFORMAT 0</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0</wp:posOffset>
              </wp:positionV>
              <wp:extent cx="1838325" cy="1838325"/>
              <wp:effectExtent b="0" l="0" r="0" t="0"/>
              <wp:wrapNone/>
              <wp:docPr id="29"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pPr>
      <w:spacing w:line="276" w:lineRule="auto"/>
    </w:pPr>
    <w:rPr>
      <w:rFonts w:ascii="Arial" w:cs="Arial" w:eastAsia="Arial" w:hAnsi="Arial"/>
      <w:sz w:val="22"/>
      <w:szCs w:val="22"/>
      <w:lang w:val="vi"/>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44"/>
      <w:szCs w:val="44"/>
    </w:rPr>
  </w:style>
  <w:style w:type="paragraph" w:styleId="3">
    <w:name w:val="heading 3"/>
    <w:basedOn w:val="1"/>
    <w:next w:val="1"/>
    <w:uiPriority w:val="0"/>
    <w:pPr>
      <w:keepNext w:val="1"/>
      <w:keepLines w:val="1"/>
      <w:spacing w:after="240" w:before="240"/>
    </w:pPr>
    <w:rPr>
      <w:color w:val="434343"/>
      <w:sz w:val="28"/>
      <w:szCs w:val="28"/>
    </w:rPr>
  </w:style>
  <w:style w:type="character" w:styleId="4" w:default="1">
    <w:name w:val="Default Paragraph Font"/>
    <w:uiPriority w:val="0"/>
    <w:semiHidden w:val="1"/>
  </w:style>
  <w:style w:type="table" w:styleId="5" w:default="1">
    <w:name w:val="Normal Table"/>
    <w:uiPriority w:val="0"/>
    <w:semiHidden w:val="1"/>
    <w:tblPr>
      <w:tblCellMar>
        <w:top w:w="0.0" w:type="dxa"/>
        <w:left w:w="108.0" w:type="dxa"/>
        <w:bottom w:w="0.0" w:type="dxa"/>
        <w:right w:w="108.0"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table" w:styleId="9">
    <w:name w:val="Table Grid"/>
    <w:basedOn w:val="5"/>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15.0" w:type="dxa"/>
        <w:left w:w="15.0" w:type="dxa"/>
        <w:bottom w:w="15.0" w:type="dxa"/>
        <w:right w:w="15.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8.png"/><Relationship Id="rId25" Type="http://schemas.openxmlformats.org/officeDocument/2006/relationships/image" Target="media/image14.png"/><Relationship Id="rId28" Type="http://schemas.openxmlformats.org/officeDocument/2006/relationships/image" Target="media/image8.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9.png"/><Relationship Id="rId11" Type="http://schemas.openxmlformats.org/officeDocument/2006/relationships/image" Target="media/image15.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16.png"/><Relationship Id="rId1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2SkONGf8+5s4rdgdhZSTFggkXg==">AMUW2mWl1MTRc+Ag4uCjyeEiRmtPnIkrmnOlmqRMD8JcpCg+nVy42FXleipJ5AaM3wP3cZ2+wpWnLdyKQTqBO0Fji1rpa8lPHg2sU79/Mg2U443rC94t3Y6EIh+dYo7/DYfsDy5PrR6e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2022-09-24T14:02:00Z</dcterms:created>
  <dc:creator>Avil Revers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77099FF049474BD993E30D600C96F349</vt:lpwstr>
  </property>
</Properties>
</file>